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E3" w:rsidRDefault="00B108E9" w:rsidP="00954684">
      <w:pPr>
        <w:spacing w:after="0"/>
      </w:pPr>
      <w:r>
        <w:t>Antes de hacer una base de datos, es necesaria una analisis de requisitos, analizando datos relativos al problema y las operaciones que se pueden realizar sobre dichos datos.</w:t>
      </w:r>
    </w:p>
    <w:p w:rsidR="00B108E9" w:rsidRDefault="00B108E9" w:rsidP="00954684">
      <w:pPr>
        <w:spacing w:after="0"/>
      </w:pPr>
      <w:r>
        <w:t>Hay unos problemas que se pueden presentar:</w:t>
      </w:r>
    </w:p>
    <w:p w:rsidR="00B108E9" w:rsidRDefault="00B108E9" w:rsidP="00954684">
      <w:pPr>
        <w:pStyle w:val="Paragrafoelenco"/>
        <w:numPr>
          <w:ilvl w:val="0"/>
          <w:numId w:val="1"/>
        </w:numPr>
        <w:spacing w:after="0"/>
      </w:pPr>
      <w:r>
        <w:t>Dipendencia de los programas de la estructura de almacenamiento de datos</w:t>
      </w:r>
    </w:p>
    <w:p w:rsidR="00B108E9" w:rsidRDefault="00B108E9" w:rsidP="00954684">
      <w:pPr>
        <w:pStyle w:val="Paragrafoelenco"/>
        <w:numPr>
          <w:ilvl w:val="0"/>
          <w:numId w:val="1"/>
        </w:numPr>
        <w:spacing w:after="0"/>
      </w:pPr>
      <w:r>
        <w:t>Redundancia de datos entre tablas</w:t>
      </w:r>
    </w:p>
    <w:p w:rsidR="00B108E9" w:rsidRDefault="00B108E9" w:rsidP="00954684">
      <w:pPr>
        <w:pStyle w:val="Paragrafoelenco"/>
        <w:numPr>
          <w:ilvl w:val="0"/>
          <w:numId w:val="1"/>
        </w:numPr>
        <w:spacing w:after="0"/>
      </w:pPr>
      <w:r>
        <w:t>Seguridad en acceso a los datos</w:t>
      </w:r>
    </w:p>
    <w:p w:rsidR="00B108E9" w:rsidRDefault="00B108E9" w:rsidP="00954684">
      <w:pPr>
        <w:spacing w:after="0"/>
      </w:pPr>
      <w:r w:rsidRPr="00B108E9">
        <w:rPr>
          <w:b/>
        </w:rPr>
        <w:t>DATO OPERATIVO</w:t>
      </w:r>
      <w:r>
        <w:rPr>
          <w:b/>
        </w:rPr>
        <w:t xml:space="preserve">: </w:t>
      </w:r>
      <w:r>
        <w:t>elemento de informacion que necesita una organizacion para su funcionamiento, hay 2 tipos:</w:t>
      </w:r>
    </w:p>
    <w:p w:rsidR="00B108E9" w:rsidRDefault="00B108E9" w:rsidP="00954684">
      <w:pPr>
        <w:pStyle w:val="Paragrafoelenco"/>
        <w:numPr>
          <w:ilvl w:val="0"/>
          <w:numId w:val="2"/>
        </w:numPr>
        <w:spacing w:after="0"/>
      </w:pPr>
      <w:r>
        <w:rPr>
          <w:i/>
        </w:rPr>
        <w:t>Item basico</w:t>
      </w:r>
      <w:r>
        <w:t xml:space="preserve"> que representa un elemento de informacion identificable con respecto a los demas</w:t>
      </w:r>
    </w:p>
    <w:p w:rsidR="00B108E9" w:rsidRDefault="00B108E9" w:rsidP="00954684">
      <w:pPr>
        <w:pStyle w:val="Paragrafoelenco"/>
        <w:numPr>
          <w:ilvl w:val="0"/>
          <w:numId w:val="2"/>
        </w:numPr>
        <w:spacing w:after="0"/>
      </w:pPr>
      <w:r>
        <w:rPr>
          <w:i/>
        </w:rPr>
        <w:t xml:space="preserve">Vinculos o conexiones </w:t>
      </w:r>
      <w:r>
        <w:t>entre items basicos</w:t>
      </w:r>
    </w:p>
    <w:p w:rsidR="00B108E9" w:rsidRDefault="00B108E9" w:rsidP="00954684">
      <w:pPr>
        <w:spacing w:after="0"/>
      </w:pPr>
      <w:r>
        <w:t xml:space="preserve">Los dos se pueden caracterizar por </w:t>
      </w:r>
      <w:r>
        <w:rPr>
          <w:i/>
        </w:rPr>
        <w:t>atributos</w:t>
      </w:r>
      <w:r>
        <w:t xml:space="preserve">, y cuando todos los datos son asì identificados y clasificados, se obtiene el </w:t>
      </w:r>
      <w:r>
        <w:rPr>
          <w:i/>
        </w:rPr>
        <w:t>esquema logico</w:t>
      </w:r>
      <w:r>
        <w:t>.</w:t>
      </w:r>
    </w:p>
    <w:p w:rsidR="00B108E9" w:rsidRDefault="00B108E9" w:rsidP="00954684">
      <w:pPr>
        <w:spacing w:after="0"/>
      </w:pPr>
      <w:r>
        <w:rPr>
          <w:b/>
        </w:rPr>
        <w:t xml:space="preserve">BASE DE DATOS: </w:t>
      </w:r>
      <w:r>
        <w:t>Instancia de un esquema logico junto con las instancias de los datos operativos que dicho esquema organiza (Fondo común de información almacenada en una computadora para que cualquier persona o programa autorizado pueda acceder a ella, independientemente de su procedencia y del uso que haga)</w:t>
      </w:r>
    </w:p>
    <w:p w:rsidR="00954684" w:rsidRPr="0016263E" w:rsidRDefault="00954684" w:rsidP="00954684">
      <w:pPr>
        <w:spacing w:after="0"/>
      </w:pPr>
    </w:p>
    <w:p w:rsidR="00954684" w:rsidRDefault="00954684" w:rsidP="00954684">
      <w:pPr>
        <w:spacing w:after="0"/>
        <w:rPr>
          <w:b/>
        </w:rPr>
      </w:pPr>
      <w:r>
        <w:rPr>
          <w:b/>
        </w:rPr>
        <w:br w:type="column"/>
      </w:r>
      <w:r>
        <w:rPr>
          <w:b/>
        </w:rPr>
        <w:t>INDEPENDENCIA DE DATOS</w:t>
      </w:r>
    </w:p>
    <w:p w:rsidR="00954684" w:rsidRPr="0016263E" w:rsidRDefault="00954684" w:rsidP="00954684">
      <w:pPr>
        <w:pStyle w:val="Paragrafoelenco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FISICA: </w:t>
      </w:r>
      <w:r>
        <w:t xml:space="preserve">almacenamiento fisico de datos </w:t>
      </w:r>
      <w:proofErr w:type="spellStart"/>
      <w:r>
        <w:t>independiente</w:t>
      </w:r>
      <w:proofErr w:type="spellEnd"/>
      <w:r>
        <w:t xml:space="preserve"> del diseno logico de la BD a todos los </w:t>
      </w:r>
      <w:proofErr w:type="spellStart"/>
      <w:r>
        <w:t>niveles</w:t>
      </w:r>
      <w:proofErr w:type="spellEnd"/>
      <w:r>
        <w:t xml:space="preserve"> [entre BD y </w:t>
      </w:r>
      <w:proofErr w:type="spellStart"/>
      <w:r>
        <w:t>implementacion</w:t>
      </w:r>
      <w:proofErr w:type="spellEnd"/>
      <w:r>
        <w:t>]</w:t>
      </w:r>
    </w:p>
    <w:p w:rsidR="00954684" w:rsidRPr="006D68B6" w:rsidRDefault="00954684" w:rsidP="00954684">
      <w:pPr>
        <w:pStyle w:val="Paragrafoelenco"/>
        <w:numPr>
          <w:ilvl w:val="0"/>
          <w:numId w:val="3"/>
        </w:numPr>
        <w:spacing w:after="0"/>
        <w:rPr>
          <w:b/>
        </w:rPr>
      </w:pPr>
      <w:r w:rsidRPr="0016263E">
        <w:rPr>
          <w:b/>
        </w:rPr>
        <w:t>LOGICA:</w:t>
      </w:r>
      <w:r>
        <w:t xml:space="preserve"> </w:t>
      </w:r>
      <w:proofErr w:type="spellStart"/>
      <w:r>
        <w:t>independencia</w:t>
      </w:r>
      <w:proofErr w:type="spellEnd"/>
      <w:r>
        <w:t xml:space="preserve"> de la estructura logica de BD de las alteraciones a nivel logico en la estructura [entre BD y </w:t>
      </w:r>
      <w:proofErr w:type="spellStart"/>
      <w:r>
        <w:t>aplicacion</w:t>
      </w:r>
      <w:proofErr w:type="spellEnd"/>
      <w:r>
        <w:t xml:space="preserve"> usuario (</w:t>
      </w:r>
      <w:proofErr w:type="spellStart"/>
      <w:r>
        <w:t>vistas</w:t>
      </w:r>
      <w:proofErr w:type="spellEnd"/>
      <w:r>
        <w:t>)]</w:t>
      </w:r>
    </w:p>
    <w:p w:rsidR="00954684" w:rsidRDefault="00954684" w:rsidP="00954684">
      <w:pPr>
        <w:spacing w:after="0"/>
        <w:rPr>
          <w:b/>
        </w:rPr>
      </w:pPr>
    </w:p>
    <w:p w:rsidR="00954684" w:rsidRDefault="00B108E9" w:rsidP="00954684">
      <w:pPr>
        <w:spacing w:after="0"/>
      </w:pPr>
      <w:r>
        <w:rPr>
          <w:b/>
        </w:rPr>
        <w:t xml:space="preserve">SISTEMA DE GESTION DE BASES DE DATOS (SGBD): </w:t>
      </w:r>
      <w:r>
        <w:t>Conjunto de elementos SW con capacidad para definir, mantener y utilizar una base de datos. Permite de crear/modificar/eliminar/obtener la estructura de un esquema logico, o bien instanciar datos operativos en una base de datos</w:t>
      </w:r>
      <w:r w:rsidR="0016263E">
        <w:t xml:space="preserve">, modificar/eliminar/recuperar dichas instancias. </w:t>
      </w:r>
    </w:p>
    <w:p w:rsidR="00954684" w:rsidRDefault="00954684" w:rsidP="00954684">
      <w:pPr>
        <w:spacing w:after="0"/>
      </w:pPr>
    </w:p>
    <w:p w:rsidR="00954684" w:rsidRDefault="0016263E" w:rsidP="00954684">
      <w:pPr>
        <w:spacing w:after="0"/>
      </w:pPr>
      <w:r>
        <w:t xml:space="preserve">Su </w:t>
      </w:r>
      <w:r w:rsidRPr="0016263E">
        <w:rPr>
          <w:b/>
          <w:u w:val="single"/>
        </w:rPr>
        <w:t>objetivos</w:t>
      </w:r>
      <w:r>
        <w:t xml:space="preserve"> son: </w:t>
      </w:r>
      <w:r w:rsidRPr="0016263E">
        <w:rPr>
          <w:u w:val="single"/>
        </w:rPr>
        <w:t>diseno y utilizacion</w:t>
      </w:r>
      <w:r>
        <w:t xml:space="preserve"> orientada al usuario, </w:t>
      </w:r>
      <w:r>
        <w:rPr>
          <w:u w:val="single"/>
        </w:rPr>
        <w:t>centralizacion</w:t>
      </w:r>
      <w:r>
        <w:t xml:space="preserve">, evitar </w:t>
      </w:r>
      <w:r w:rsidRPr="0016263E">
        <w:rPr>
          <w:u w:val="single"/>
        </w:rPr>
        <w:t>redundancia</w:t>
      </w:r>
      <w:r>
        <w:t xml:space="preserve"> y gestionar </w:t>
      </w:r>
      <w:r>
        <w:rPr>
          <w:u w:val="single"/>
        </w:rPr>
        <w:t>concurrencia</w:t>
      </w:r>
      <w:r>
        <w:t xml:space="preserve">, mantener </w:t>
      </w:r>
      <w:r w:rsidRPr="0016263E">
        <w:rPr>
          <w:u w:val="single"/>
        </w:rPr>
        <w:t>integridad semantica</w:t>
      </w:r>
      <w:r>
        <w:t xml:space="preserve"> de los datos, mantener </w:t>
      </w:r>
      <w:r w:rsidRPr="0016263E">
        <w:rPr>
          <w:u w:val="single"/>
        </w:rPr>
        <w:t>seguridad</w:t>
      </w:r>
      <w:r>
        <w:t xml:space="preserve"> y </w:t>
      </w:r>
      <w:r w:rsidRPr="0016263E">
        <w:rPr>
          <w:u w:val="single"/>
        </w:rPr>
        <w:t>fiabilidad</w:t>
      </w:r>
      <w:r>
        <w:t xml:space="preserve"> del sistema. </w:t>
      </w:r>
    </w:p>
    <w:p w:rsidR="00954684" w:rsidRDefault="00954684" w:rsidP="00954684">
      <w:pPr>
        <w:spacing w:after="0"/>
      </w:pPr>
    </w:p>
    <w:p w:rsidR="00BF5684" w:rsidRDefault="00954684" w:rsidP="00954684">
      <w:pPr>
        <w:spacing w:after="0"/>
      </w:pPr>
      <w:r>
        <w:br w:type="column"/>
      </w:r>
      <w:bookmarkStart w:id="0" w:name="_GoBack"/>
      <w:bookmarkEnd w:id="0"/>
      <w:r w:rsidR="0016263E">
        <w:t xml:space="preserve">Las </w:t>
      </w:r>
      <w:r w:rsidR="0016263E" w:rsidRPr="0016263E">
        <w:rPr>
          <w:b/>
          <w:u w:val="single"/>
        </w:rPr>
        <w:t>ventajas</w:t>
      </w:r>
      <w:r w:rsidR="0016263E">
        <w:t xml:space="preserve"> que tiene utilizar un SGBD son: </w:t>
      </w:r>
    </w:p>
    <w:p w:rsidR="00B108E9" w:rsidRDefault="00BF5684" w:rsidP="00954684">
      <w:pPr>
        <w:pStyle w:val="Paragrafoelenco"/>
        <w:numPr>
          <w:ilvl w:val="0"/>
          <w:numId w:val="4"/>
        </w:numPr>
        <w:spacing w:after="0"/>
      </w:pPr>
      <w:proofErr w:type="spellStart"/>
      <w:r>
        <w:t>Organizar</w:t>
      </w:r>
      <w:proofErr w:type="spellEnd"/>
      <w:r>
        <w:t xml:space="preserve"> su información mediante una estructura de datos común, </w:t>
      </w:r>
      <w:proofErr w:type="spellStart"/>
      <w:r>
        <w:t>accesible</w:t>
      </w:r>
      <w:proofErr w:type="spellEnd"/>
      <w:r>
        <w:t xml:space="preserve"> y </w:t>
      </w:r>
      <w:proofErr w:type="spellStart"/>
      <w:r>
        <w:t>reutilizable</w:t>
      </w:r>
      <w:proofErr w:type="spellEnd"/>
      <w:r>
        <w:t xml:space="preserve"> por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aplicaciones</w:t>
      </w:r>
      <w:proofErr w:type="spellEnd"/>
    </w:p>
    <w:p w:rsidR="00BF5684" w:rsidRDefault="00BF5684" w:rsidP="00954684">
      <w:pPr>
        <w:pStyle w:val="Paragrafoelenco"/>
        <w:numPr>
          <w:ilvl w:val="0"/>
          <w:numId w:val="4"/>
        </w:numPr>
        <w:spacing w:after="0"/>
      </w:pPr>
      <w:r>
        <w:t xml:space="preserve">Realizar un control </w:t>
      </w:r>
      <w:proofErr w:type="spellStart"/>
      <w:r>
        <w:t>centralizado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informacion</w:t>
      </w:r>
    </w:p>
    <w:p w:rsidR="00BF5684" w:rsidRDefault="00BF5684" w:rsidP="00954684">
      <w:pPr>
        <w:pStyle w:val="Paragrafoelenco"/>
        <w:numPr>
          <w:ilvl w:val="0"/>
          <w:numId w:val="4"/>
        </w:numPr>
        <w:spacing w:after="0"/>
      </w:pPr>
      <w:proofErr w:type="spellStart"/>
      <w:r>
        <w:t>Mejorar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del </w:t>
      </w:r>
      <w:proofErr w:type="spellStart"/>
      <w:r>
        <w:t>procesamiento</w:t>
      </w:r>
      <w:proofErr w:type="spellEnd"/>
      <w:r>
        <w:t xml:space="preserve"> de los datos mediante </w:t>
      </w:r>
      <w:proofErr w:type="spellStart"/>
      <w:r>
        <w:t>estrategias</w:t>
      </w:r>
      <w:proofErr w:type="spellEnd"/>
      <w:r>
        <w:t xml:space="preserve"> de acceso y </w:t>
      </w:r>
      <w:proofErr w:type="spellStart"/>
      <w:r>
        <w:t>arquitecturas</w:t>
      </w:r>
      <w:proofErr w:type="spellEnd"/>
      <w:r>
        <w:t xml:space="preserve"> </w:t>
      </w:r>
      <w:proofErr w:type="spellStart"/>
      <w:r>
        <w:t>hw</w:t>
      </w:r>
      <w:proofErr w:type="spellEnd"/>
      <w:r>
        <w:t>/</w:t>
      </w:r>
      <w:proofErr w:type="spellStart"/>
      <w:r>
        <w:t>sw</w:t>
      </w:r>
      <w:proofErr w:type="spellEnd"/>
      <w:r>
        <w:t xml:space="preserve"> </w:t>
      </w:r>
      <w:proofErr w:type="spellStart"/>
      <w:r>
        <w:t>optimizadas</w:t>
      </w:r>
      <w:proofErr w:type="spellEnd"/>
    </w:p>
    <w:p w:rsidR="00BF5684" w:rsidRDefault="00BF5684" w:rsidP="00954684">
      <w:pPr>
        <w:pStyle w:val="Paragrafoelenco"/>
        <w:numPr>
          <w:ilvl w:val="0"/>
          <w:numId w:val="4"/>
        </w:numPr>
        <w:spacing w:after="0"/>
      </w:pPr>
      <w:r>
        <w:t xml:space="preserve">Organizacion de la informacion conforme a los </w:t>
      </w:r>
      <w:proofErr w:type="spellStart"/>
      <w:r>
        <w:t>principios</w:t>
      </w:r>
      <w:proofErr w:type="spellEnd"/>
      <w:r>
        <w:t xml:space="preserve"> de </w:t>
      </w:r>
      <w:proofErr w:type="spellStart"/>
      <w:r>
        <w:t>independencia</w:t>
      </w:r>
      <w:proofErr w:type="spellEnd"/>
    </w:p>
    <w:p w:rsidR="00BF5684" w:rsidRDefault="00BF5684" w:rsidP="00954684">
      <w:pPr>
        <w:pStyle w:val="Paragrafoelenco"/>
        <w:numPr>
          <w:ilvl w:val="0"/>
          <w:numId w:val="4"/>
        </w:numPr>
        <w:spacing w:after="0"/>
      </w:pPr>
      <w:r>
        <w:t xml:space="preserve">Se pueden </w:t>
      </w:r>
      <w:proofErr w:type="spellStart"/>
      <w:r>
        <w:t>priorizar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de acceso por parte de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adoptando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aisgnacion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conforme a las </w:t>
      </w:r>
      <w:proofErr w:type="spellStart"/>
      <w:r>
        <w:t>necesidades</w:t>
      </w:r>
      <w:proofErr w:type="spellEnd"/>
    </w:p>
    <w:p w:rsidR="0016263E" w:rsidRPr="0016263E" w:rsidRDefault="006D68B6" w:rsidP="00954684">
      <w:pPr>
        <w:pStyle w:val="Paragrafoelenco"/>
        <w:numPr>
          <w:ilvl w:val="0"/>
          <w:numId w:val="4"/>
        </w:numPr>
        <w:spacing w:after="0"/>
        <w:rPr>
          <w:b/>
        </w:rPr>
      </w:pPr>
      <w:proofErr w:type="spellStart"/>
      <w:r>
        <w:t>Aprovechar</w:t>
      </w:r>
      <w:proofErr w:type="spellEnd"/>
      <w:r>
        <w:t xml:space="preserve"> de la </w:t>
      </w:r>
      <w:proofErr w:type="spellStart"/>
      <w:r>
        <w:t>escalabilidad</w:t>
      </w:r>
      <w:proofErr w:type="spellEnd"/>
      <w:r>
        <w:t xml:space="preserve"> de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para incrementar la capacidad de </w:t>
      </w:r>
      <w:proofErr w:type="spellStart"/>
      <w:r>
        <w:t>procesamiento</w:t>
      </w:r>
      <w:proofErr w:type="spellEnd"/>
      <w:r>
        <w:t xml:space="preserve"> y </w:t>
      </w:r>
      <w:proofErr w:type="spellStart"/>
      <w:r>
        <w:t>rendimiento</w:t>
      </w:r>
      <w:proofErr w:type="spellEnd"/>
      <w:r>
        <w:t xml:space="preserve"> del SGBD</w:t>
      </w:r>
    </w:p>
    <w:sectPr w:rsidR="0016263E" w:rsidRPr="0016263E" w:rsidSect="00954684">
      <w:pgSz w:w="16838" w:h="11906" w:orient="landscape"/>
      <w:pgMar w:top="1134" w:right="1417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D35"/>
    <w:multiLevelType w:val="hybridMultilevel"/>
    <w:tmpl w:val="C018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0B71"/>
    <w:multiLevelType w:val="hybridMultilevel"/>
    <w:tmpl w:val="5DEC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D71"/>
    <w:multiLevelType w:val="hybridMultilevel"/>
    <w:tmpl w:val="741E0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16BB"/>
    <w:multiLevelType w:val="hybridMultilevel"/>
    <w:tmpl w:val="59CC6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E9"/>
    <w:rsid w:val="0016263E"/>
    <w:rsid w:val="006D68B6"/>
    <w:rsid w:val="00954684"/>
    <w:rsid w:val="00A66AE3"/>
    <w:rsid w:val="00B108E9"/>
    <w:rsid w:val="00B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7AA39-A1BB-4CA6-9055-4E92925B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3</cp:revision>
  <cp:lastPrinted>2016-04-12T10:04:00Z</cp:lastPrinted>
  <dcterms:created xsi:type="dcterms:W3CDTF">2016-04-12T09:18:00Z</dcterms:created>
  <dcterms:modified xsi:type="dcterms:W3CDTF">2016-04-12T10:09:00Z</dcterms:modified>
</cp:coreProperties>
</file>