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Rohaan Sohaib</w:t>
      </w:r>
    </w:p>
    <w:p>
      <w:r>
        <w:t>r.sohaib2002@gmail.com                                                              7401030311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254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20/09/2020 15:21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2567186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Through the university website.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No.</w:t>
      </w:r>
    </w:p>
    <w:p>
      <w:pPr>
        <w:pStyle w:val="Heading2"/>
      </w:pPr>
      <w:r>
        <w:t>Why-join</w:t>
      </w:r>
    </w:p>
    <w:p>
      <w:r>
        <w:t>I believe that it will be a great opportunity to develop myself in a professional environment. I am starting my aeronautical engineering course and I will learn many things from it that enable me to help on the team. I also have a passion in learning about how machines function and helping create beautiful machines, I have used youtube many times to scope out how certain systems work, such as F1 Vehicles. This is a great opportunity to help me get a job after my degree but also a learning curve.</w:t>
      </w:r>
    </w:p>
    <w:p>
      <w:pPr>
        <w:pStyle w:val="Heading2"/>
      </w:pPr>
      <w:r>
        <w:t>Helpful-application</w:t>
      </w:r>
    </w:p>
    <w:p>
      <w:r>
        <w:t xml:space="preserve">I feel that I can communicate well with others, perhaps get along quite well with the team and fit right in. I see this as the perfect opportunity not just in terms of learning or landing a job but working on a project with potential friends for life. </w:t>
      </w:r>
    </w:p>
    <w:p>
      <w:pPr>
        <w:pStyle w:val="Heading2"/>
      </w:pPr>
      <w:r>
        <w:t>Interview-times</w:t>
      </w:r>
    </w:p>
    <w:p>
      <w:r>
        <w:t>After 4pm everyday.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