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556" w:rsidRPr="003752CA" w:rsidRDefault="003752CA" w:rsidP="00323781">
      <w:pPr>
        <w:jc w:val="both"/>
        <w:rPr>
          <w:rFonts w:asciiTheme="majorBidi" w:hAnsiTheme="majorBidi" w:cstheme="majorBidi"/>
          <w:b/>
          <w:bCs/>
          <w:sz w:val="36"/>
          <w:szCs w:val="36"/>
          <w:rtl/>
          <w:lang w:bidi="ar-OM"/>
        </w:rPr>
      </w:pPr>
      <w:bookmarkStart w:id="0" w:name="_GoBack"/>
      <w:r w:rsidRPr="003752CA">
        <w:rPr>
          <w:rFonts w:asciiTheme="majorBidi" w:hAnsiTheme="majorBidi" w:cstheme="majorBidi" w:hint="cs"/>
          <w:b/>
          <w:bCs/>
          <w:sz w:val="44"/>
          <w:szCs w:val="44"/>
          <w:rtl/>
          <w:lang w:bidi="ar-OM"/>
        </w:rPr>
        <w:t>التعمين في عين مواطن</w:t>
      </w:r>
      <w:bookmarkEnd w:id="0"/>
    </w:p>
    <w:p w:rsidR="00A47D49" w:rsidRPr="00206684" w:rsidRDefault="00D57574" w:rsidP="00323781">
      <w:pPr>
        <w:jc w:val="both"/>
        <w:rPr>
          <w:rFonts w:asciiTheme="majorBidi" w:hAnsiTheme="majorBidi" w:cstheme="majorBidi"/>
          <w:sz w:val="36"/>
          <w:szCs w:val="36"/>
          <w:rtl/>
          <w:lang w:bidi="ar-OM"/>
        </w:rPr>
      </w:pPr>
      <w:r w:rsidRPr="00206684">
        <w:rPr>
          <w:rFonts w:asciiTheme="majorBidi" w:hAnsiTheme="majorBidi" w:cstheme="majorBidi"/>
          <w:sz w:val="36"/>
          <w:szCs w:val="36"/>
          <w:rtl/>
          <w:lang w:bidi="ar-OM"/>
        </w:rPr>
        <w:t xml:space="preserve">التدرج سنة كونية ، وحتى يجد الشاب العُماني </w:t>
      </w:r>
      <w:r w:rsidR="00A47D49" w:rsidRPr="00206684">
        <w:rPr>
          <w:rFonts w:asciiTheme="majorBidi" w:hAnsiTheme="majorBidi" w:cstheme="majorBidi"/>
          <w:sz w:val="36"/>
          <w:szCs w:val="36"/>
          <w:rtl/>
          <w:lang w:bidi="ar-OM"/>
        </w:rPr>
        <w:t>الأرض الخصبة</w:t>
      </w:r>
      <w:r w:rsidR="003705B3">
        <w:rPr>
          <w:rFonts w:asciiTheme="majorBidi" w:hAnsiTheme="majorBidi" w:cstheme="majorBidi"/>
          <w:sz w:val="36"/>
          <w:szCs w:val="36"/>
          <w:rtl/>
          <w:lang w:bidi="ar-OM"/>
        </w:rPr>
        <w:t xml:space="preserve"> ا</w:t>
      </w:r>
      <w:r w:rsidR="00A47D49" w:rsidRPr="00206684">
        <w:rPr>
          <w:rFonts w:asciiTheme="majorBidi" w:hAnsiTheme="majorBidi" w:cstheme="majorBidi"/>
          <w:sz w:val="36"/>
          <w:szCs w:val="36"/>
          <w:rtl/>
          <w:lang w:bidi="ar-OM"/>
        </w:rPr>
        <w:t>لم</w:t>
      </w:r>
      <w:r w:rsidR="003705B3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ُ</w:t>
      </w:r>
      <w:r w:rsidR="00A47D49" w:rsidRPr="00206684">
        <w:rPr>
          <w:rFonts w:asciiTheme="majorBidi" w:hAnsiTheme="majorBidi" w:cstheme="majorBidi"/>
          <w:sz w:val="36"/>
          <w:szCs w:val="36"/>
          <w:rtl/>
          <w:lang w:bidi="ar-OM"/>
        </w:rPr>
        <w:t>لائمة له</w:t>
      </w:r>
      <w:r w:rsidR="003705B3"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 ،و</w:t>
      </w:r>
      <w:r w:rsidR="00040FCA">
        <w:rPr>
          <w:rFonts w:asciiTheme="majorBidi" w:hAnsiTheme="majorBidi" w:cstheme="majorBidi"/>
          <w:sz w:val="36"/>
          <w:szCs w:val="36"/>
          <w:rtl/>
          <w:lang w:bidi="ar-OM"/>
        </w:rPr>
        <w:t>التي من خلالها ست</w:t>
      </w:r>
      <w:r w:rsidR="00040FCA">
        <w:rPr>
          <w:rFonts w:asciiTheme="majorBidi" w:hAnsiTheme="majorBidi" w:cstheme="majorBidi" w:hint="cs"/>
          <w:sz w:val="36"/>
          <w:szCs w:val="36"/>
          <w:rtl/>
          <w:lang w:bidi="ar-OM"/>
        </w:rPr>
        <w:t>ز</w:t>
      </w:r>
      <w:r w:rsidR="00A47D49" w:rsidRPr="00206684">
        <w:rPr>
          <w:rFonts w:asciiTheme="majorBidi" w:hAnsiTheme="majorBidi" w:cstheme="majorBidi"/>
          <w:sz w:val="36"/>
          <w:szCs w:val="36"/>
          <w:rtl/>
          <w:lang w:bidi="ar-OM"/>
        </w:rPr>
        <w:t xml:space="preserve">هر فيها مهاراته وتطلعاته المستقبلية ، علينا أن نوطن تلك الأرض بما يناسبها </w:t>
      </w:r>
      <w:r w:rsidR="001C2556"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، </w:t>
      </w:r>
      <w:r w:rsidR="00A47D49" w:rsidRPr="00206684">
        <w:rPr>
          <w:rFonts w:asciiTheme="majorBidi" w:hAnsiTheme="majorBidi" w:cstheme="majorBidi"/>
          <w:sz w:val="36"/>
          <w:szCs w:val="36"/>
          <w:rtl/>
          <w:lang w:bidi="ar-OM"/>
        </w:rPr>
        <w:t>ومنها تأ</w:t>
      </w:r>
      <w:r w:rsidR="00206684">
        <w:rPr>
          <w:rFonts w:asciiTheme="majorBidi" w:hAnsiTheme="majorBidi" w:cstheme="majorBidi"/>
          <w:sz w:val="36"/>
          <w:szCs w:val="36"/>
          <w:rtl/>
          <w:lang w:bidi="ar-OM"/>
        </w:rPr>
        <w:t>خذ الزمن التي تحتاجه وأن تستوعب</w:t>
      </w:r>
      <w:r w:rsidR="00206684"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 </w:t>
      </w:r>
      <w:r w:rsidR="00A47D49" w:rsidRPr="00206684">
        <w:rPr>
          <w:rFonts w:asciiTheme="majorBidi" w:hAnsiTheme="majorBidi" w:cstheme="majorBidi"/>
          <w:sz w:val="36"/>
          <w:szCs w:val="36"/>
          <w:rtl/>
          <w:lang w:bidi="ar-OM"/>
        </w:rPr>
        <w:t>التغيرات التدريجية إلى وقت حصاد النتائج المرغوبة.</w:t>
      </w:r>
    </w:p>
    <w:p w:rsidR="003B3D79" w:rsidRDefault="003B3D79" w:rsidP="00323781">
      <w:pPr>
        <w:jc w:val="both"/>
        <w:rPr>
          <w:rFonts w:asciiTheme="majorBidi" w:hAnsiTheme="majorBidi" w:cstheme="majorBidi"/>
          <w:sz w:val="36"/>
          <w:szCs w:val="36"/>
          <w:rtl/>
          <w:lang w:bidi="ar-OM"/>
        </w:rPr>
      </w:pPr>
      <w:r w:rsidRPr="00206684">
        <w:rPr>
          <w:rFonts w:asciiTheme="majorBidi" w:hAnsiTheme="majorBidi" w:cstheme="majorBidi"/>
          <w:sz w:val="36"/>
          <w:szCs w:val="36"/>
          <w:rtl/>
          <w:lang w:bidi="ar-OM"/>
        </w:rPr>
        <w:t xml:space="preserve">العمل بجد للوصول إلى الهدف المنشود له - ليس فقط لعلاوة أو راتبٌ شهري </w:t>
      </w:r>
      <w:r w:rsidR="003705B3">
        <w:rPr>
          <w:rFonts w:asciiTheme="majorBidi" w:hAnsiTheme="majorBidi" w:cstheme="majorBidi" w:hint="cs"/>
          <w:sz w:val="36"/>
          <w:szCs w:val="36"/>
          <w:rtl/>
          <w:lang w:bidi="ar-OM"/>
        </w:rPr>
        <w:t>-</w:t>
      </w:r>
      <w:r w:rsidRPr="00206684">
        <w:rPr>
          <w:rFonts w:asciiTheme="majorBidi" w:hAnsiTheme="majorBidi" w:cstheme="majorBidi"/>
          <w:sz w:val="36"/>
          <w:szCs w:val="36"/>
          <w:rtl/>
          <w:lang w:bidi="ar-OM"/>
        </w:rPr>
        <w:t xml:space="preserve"> أمر مفروغ منه ، لذا يأتي مشروع التعمين حلقة متممة</w:t>
      </w:r>
      <w:r w:rsidR="001C2556">
        <w:rPr>
          <w:rFonts w:asciiTheme="majorBidi" w:hAnsiTheme="majorBidi" w:cstheme="majorBidi"/>
          <w:sz w:val="36"/>
          <w:szCs w:val="36"/>
          <w:rtl/>
          <w:lang w:bidi="ar-OM"/>
        </w:rPr>
        <w:t xml:space="preserve"> لرفع ثقة المواطنين و</w:t>
      </w:r>
      <w:r w:rsidR="001C2556">
        <w:rPr>
          <w:rFonts w:asciiTheme="majorBidi" w:hAnsiTheme="majorBidi" w:cstheme="majorBidi" w:hint="cs"/>
          <w:sz w:val="36"/>
          <w:szCs w:val="36"/>
          <w:rtl/>
          <w:lang w:bidi="ar-OM"/>
        </w:rPr>
        <w:t>اِ</w:t>
      </w:r>
      <w:r w:rsidR="00322798" w:rsidRPr="00206684">
        <w:rPr>
          <w:rFonts w:asciiTheme="majorBidi" w:hAnsiTheme="majorBidi" w:cstheme="majorBidi"/>
          <w:sz w:val="36"/>
          <w:szCs w:val="36"/>
          <w:rtl/>
          <w:lang w:bidi="ar-OM"/>
        </w:rPr>
        <w:t xml:space="preserve">عتمادهم على أنفسهم ، قد تكون هناك مهن ووظائف قد أخذت من المشروع 100% </w:t>
      </w:r>
      <w:r w:rsidR="001C2556"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، </w:t>
      </w:r>
      <w:r w:rsidR="00322798" w:rsidRPr="00206684">
        <w:rPr>
          <w:rFonts w:asciiTheme="majorBidi" w:hAnsiTheme="majorBidi" w:cstheme="majorBidi"/>
          <w:sz w:val="36"/>
          <w:szCs w:val="36"/>
          <w:rtl/>
          <w:lang w:bidi="ar-OM"/>
        </w:rPr>
        <w:t xml:space="preserve">ولكن هناك وظائف قد أًلزمت بنسبة </w:t>
      </w:r>
      <w:r w:rsidR="00A923D7">
        <w:rPr>
          <w:rFonts w:asciiTheme="majorBidi" w:hAnsiTheme="majorBidi" w:cstheme="majorBidi" w:hint="cs"/>
          <w:sz w:val="36"/>
          <w:szCs w:val="36"/>
          <w:rtl/>
          <w:lang w:bidi="ar-OM"/>
        </w:rPr>
        <w:t>14% في القطاع الخاص،و</w:t>
      </w:r>
      <w:r w:rsidR="00322798" w:rsidRPr="00206684">
        <w:rPr>
          <w:rFonts w:asciiTheme="majorBidi" w:hAnsiTheme="majorBidi" w:cstheme="majorBidi"/>
          <w:sz w:val="36"/>
          <w:szCs w:val="36"/>
          <w:rtl/>
          <w:lang w:bidi="ar-OM"/>
        </w:rPr>
        <w:t xml:space="preserve"> قد تكون قابلة لتغيير في السنوات القادمة ، هذه النسبة أ</w:t>
      </w:r>
      <w:r w:rsidR="00040FCA">
        <w:rPr>
          <w:rFonts w:asciiTheme="majorBidi" w:hAnsiTheme="majorBidi" w:cstheme="majorBidi"/>
          <w:sz w:val="36"/>
          <w:szCs w:val="36"/>
          <w:rtl/>
          <w:lang w:bidi="ar-OM"/>
        </w:rPr>
        <w:t xml:space="preserve">عطت فرصة كي تدعم الملف المهني </w:t>
      </w:r>
      <w:r w:rsidR="00040FCA">
        <w:rPr>
          <w:rFonts w:asciiTheme="majorBidi" w:hAnsiTheme="majorBidi" w:cstheme="majorBidi" w:hint="cs"/>
          <w:sz w:val="36"/>
          <w:szCs w:val="36"/>
          <w:rtl/>
          <w:lang w:bidi="ar-OM"/>
        </w:rPr>
        <w:t>ا</w:t>
      </w:r>
      <w:r w:rsidR="00040FCA">
        <w:rPr>
          <w:rFonts w:asciiTheme="majorBidi" w:hAnsiTheme="majorBidi" w:cstheme="majorBidi"/>
          <w:sz w:val="36"/>
          <w:szCs w:val="36"/>
          <w:rtl/>
          <w:lang w:bidi="ar-OM"/>
        </w:rPr>
        <w:t>ل</w:t>
      </w:r>
      <w:r w:rsidR="00322798" w:rsidRPr="00206684">
        <w:rPr>
          <w:rFonts w:asciiTheme="majorBidi" w:hAnsiTheme="majorBidi" w:cstheme="majorBidi"/>
          <w:sz w:val="36"/>
          <w:szCs w:val="36"/>
          <w:rtl/>
          <w:lang w:bidi="ar-OM"/>
        </w:rPr>
        <w:t>عماني</w:t>
      </w:r>
      <w:r w:rsidR="001C2556"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 ،</w:t>
      </w:r>
      <w:r w:rsidR="00322798" w:rsidRPr="00206684">
        <w:rPr>
          <w:rFonts w:asciiTheme="majorBidi" w:hAnsiTheme="majorBidi" w:cstheme="majorBidi"/>
          <w:sz w:val="36"/>
          <w:szCs w:val="36"/>
          <w:rtl/>
          <w:lang w:bidi="ar-OM"/>
        </w:rPr>
        <w:t xml:space="preserve"> التي بدورها تزوده بالخبرات والحصيلة الثقافية والتجارب المهنية </w:t>
      </w:r>
      <w:r w:rsidR="001C2556"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، </w:t>
      </w:r>
      <w:r w:rsidR="00486676">
        <w:rPr>
          <w:rFonts w:asciiTheme="majorBidi" w:hAnsiTheme="majorBidi" w:cstheme="majorBidi" w:hint="cs"/>
          <w:sz w:val="36"/>
          <w:szCs w:val="36"/>
          <w:rtl/>
          <w:lang w:bidi="ar-OM"/>
        </w:rPr>
        <w:t>ف</w:t>
      </w:r>
      <w:r w:rsidR="00206684" w:rsidRPr="00206684">
        <w:rPr>
          <w:rFonts w:asciiTheme="majorBidi" w:hAnsiTheme="majorBidi" w:cstheme="majorBidi"/>
          <w:sz w:val="36"/>
          <w:szCs w:val="36"/>
          <w:rtl/>
          <w:lang w:bidi="ar-OM"/>
        </w:rPr>
        <w:t>يترتب عليها تحسين الانتاج ورفع جودة العمل .ِ</w:t>
      </w:r>
    </w:p>
    <w:p w:rsidR="00476A84" w:rsidRDefault="00CF214D" w:rsidP="00323781">
      <w:pPr>
        <w:jc w:val="both"/>
        <w:rPr>
          <w:rFonts w:asciiTheme="majorBidi" w:hAnsiTheme="majorBidi" w:cstheme="majorBidi"/>
          <w:sz w:val="36"/>
          <w:szCs w:val="36"/>
          <w:rtl/>
          <w:lang w:val="en-GB" w:bidi="ar-OM"/>
        </w:rPr>
      </w:pPr>
      <w:r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ورغم </w:t>
      </w:r>
      <w:r w:rsidR="00ED3B9D">
        <w:rPr>
          <w:rFonts w:asciiTheme="majorBidi" w:hAnsiTheme="majorBidi" w:cstheme="majorBidi" w:hint="cs"/>
          <w:sz w:val="36"/>
          <w:szCs w:val="36"/>
          <w:rtl/>
          <w:lang w:bidi="ar-OM"/>
        </w:rPr>
        <w:t>أ</w:t>
      </w:r>
      <w:r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ن تدرج المشروع ما زال لم يحقق ما يهدف عليه ، فقد </w:t>
      </w:r>
      <w:r w:rsidR="00EB4224"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تجد </w:t>
      </w:r>
      <w:r w:rsidR="00ED3B9D">
        <w:rPr>
          <w:rFonts w:asciiTheme="majorBidi" w:hAnsiTheme="majorBidi" w:cstheme="majorBidi" w:hint="cs"/>
          <w:sz w:val="36"/>
          <w:szCs w:val="36"/>
          <w:rtl/>
          <w:lang w:bidi="ar-OM"/>
        </w:rPr>
        <w:t>أ</w:t>
      </w:r>
      <w:r w:rsidR="00EB4224">
        <w:rPr>
          <w:rFonts w:asciiTheme="majorBidi" w:hAnsiTheme="majorBidi" w:cstheme="majorBidi" w:hint="cs"/>
          <w:sz w:val="36"/>
          <w:szCs w:val="36"/>
          <w:rtl/>
          <w:lang w:bidi="ar-OM"/>
        </w:rPr>
        <w:t>ن التركيبة الهيكلية التي أشارت إليها القوى العاملة الوطنية من حيث المست</w:t>
      </w:r>
      <w:r w:rsidR="00476A84">
        <w:rPr>
          <w:rFonts w:asciiTheme="majorBidi" w:hAnsiTheme="majorBidi" w:cstheme="majorBidi" w:hint="cs"/>
          <w:sz w:val="36"/>
          <w:szCs w:val="36"/>
          <w:rtl/>
          <w:lang w:bidi="ar-OM"/>
        </w:rPr>
        <w:t>وى التعليمي ومستوى المهارة المهن</w:t>
      </w:r>
      <w:r w:rsidR="00EB4224">
        <w:rPr>
          <w:rFonts w:asciiTheme="majorBidi" w:hAnsiTheme="majorBidi" w:cstheme="majorBidi" w:hint="cs"/>
          <w:sz w:val="36"/>
          <w:szCs w:val="36"/>
          <w:rtl/>
          <w:lang w:bidi="ar-OM"/>
        </w:rPr>
        <w:t>ية ، ما زال</w:t>
      </w:r>
      <w:r w:rsidR="00ED3B9D">
        <w:rPr>
          <w:rFonts w:asciiTheme="majorBidi" w:hAnsiTheme="majorBidi" w:cstheme="majorBidi" w:hint="cs"/>
          <w:sz w:val="36"/>
          <w:szCs w:val="36"/>
          <w:rtl/>
          <w:lang w:bidi="ar-OM"/>
        </w:rPr>
        <w:t>ت</w:t>
      </w:r>
      <w:r w:rsidR="00EB4224"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 غير منسجم</w:t>
      </w:r>
      <w:r w:rsidR="00ED3B9D">
        <w:rPr>
          <w:rFonts w:asciiTheme="majorBidi" w:hAnsiTheme="majorBidi" w:cstheme="majorBidi" w:hint="cs"/>
          <w:sz w:val="36"/>
          <w:szCs w:val="36"/>
          <w:rtl/>
          <w:lang w:bidi="ar-OM"/>
        </w:rPr>
        <w:t>ة</w:t>
      </w:r>
      <w:r w:rsidR="00476A84"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 </w:t>
      </w:r>
      <w:r w:rsidR="00AD763D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مما يترتب</w:t>
      </w:r>
      <w:r w:rsidR="00476A84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على ذلك عدم توافقه</w:t>
      </w:r>
      <w:r w:rsidR="00ED3B9D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ا</w:t>
      </w:r>
      <w:r w:rsidR="00476A84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مع الإحتياجات الفعلية في سوق العمل سواء كان من حيث الكمي أو النوعي ؛ هذا ما جعل من الضروري السماح للمنشأت بإستقدام قوى عاملة من مصادر خارجية لسد الاحتياجات</w:t>
      </w:r>
      <w:r w:rsidR="0006161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وتلبيتها .</w:t>
      </w:r>
    </w:p>
    <w:p w:rsidR="0006161A" w:rsidRDefault="0006161A" w:rsidP="001C2556">
      <w:pPr>
        <w:jc w:val="both"/>
        <w:rPr>
          <w:rFonts w:asciiTheme="majorBidi" w:hAnsiTheme="majorBidi" w:cstheme="majorBidi"/>
          <w:sz w:val="36"/>
          <w:szCs w:val="36"/>
          <w:rtl/>
          <w:lang w:val="en-GB" w:bidi="ar-OM"/>
        </w:rPr>
      </w:pPr>
      <w:r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وجود هذه التحديات في مرحلة نضج المشروع </w:t>
      </w:r>
      <w:r w:rsidR="001C2556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، </w:t>
      </w:r>
      <w:r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قد يسبب بعض الإنعطافات لم تكن موجودة في دائرة توجهاته ، فقد نجد </w:t>
      </w:r>
      <w:r w:rsidR="00C561F5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تعدد السجلات التجارية وعدم تفرغ أصحابها لإدارتها ،</w:t>
      </w:r>
      <w:r w:rsidR="00D267B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وهذا ما أدى</w:t>
      </w:r>
      <w:r w:rsidR="00040FC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إلى</w:t>
      </w:r>
      <w:r w:rsidR="00D267B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أن يسري التيارعكس إتجاهه ،</w:t>
      </w:r>
      <w:r w:rsidR="00C561F5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مشكلة قد أدت إلى شيوع ظاهرة التجارة المستترة للقوى العامل</w:t>
      </w:r>
      <w:r w:rsidR="00D267B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ة الوافدة في سوق العمل المحلي ، بحيث إنها دفعت بالعمالة الوافدة أن</w:t>
      </w:r>
      <w:r w:rsidR="00486676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تعمل خارج نطاق ما وجدت من أجله </w:t>
      </w:r>
      <w:r w:rsidR="001C2556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.</w:t>
      </w:r>
    </w:p>
    <w:p w:rsidR="00E03F0A" w:rsidRDefault="00D267BA" w:rsidP="00323781">
      <w:pPr>
        <w:jc w:val="both"/>
        <w:rPr>
          <w:rFonts w:asciiTheme="majorBidi" w:hAnsiTheme="majorBidi" w:cstheme="majorBidi"/>
          <w:sz w:val="36"/>
          <w:szCs w:val="36"/>
          <w:rtl/>
          <w:lang w:val="en-GB" w:bidi="ar-OM"/>
        </w:rPr>
      </w:pPr>
      <w:r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حتى يمكننا أن نرى تجهيز الكادر </w:t>
      </w:r>
      <w:r w:rsidR="00E03F0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الوظيفي في مؤسسة ما وخروج بعض منه للعمل في مؤسسة اخرى ، تحدي آخر قد ولِد في قلب المشروع ، فمنهُ </w:t>
      </w:r>
      <w:r w:rsidR="00E03F0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lastRenderedPageBreak/>
        <w:t xml:space="preserve">قد قطع جهد حتى يصل </w:t>
      </w:r>
      <w:r w:rsidR="00ED3B9D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إلى</w:t>
      </w:r>
      <w:r w:rsidR="00E03F0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وسط أو أعلى من الترتيب الهيكلي للمنشئة فيفسدهُ ارتفاع دوران العمل في القوى الوطنية ، وعليه </w:t>
      </w:r>
      <w:r w:rsidR="00F6417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س</w:t>
      </w:r>
      <w:r w:rsidR="00E03F0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تظهر منعطفات آخرى كإرتفاع حالات الإستقالة وحالات الفصل من العمل</w:t>
      </w:r>
      <w:r w:rsidR="00ED3B9D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وغيرها</w:t>
      </w:r>
      <w:r w:rsidR="00E03F0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.</w:t>
      </w:r>
    </w:p>
    <w:p w:rsidR="00985F23" w:rsidRDefault="00985F23" w:rsidP="00323781">
      <w:pPr>
        <w:jc w:val="both"/>
        <w:rPr>
          <w:rFonts w:asciiTheme="majorBidi" w:hAnsiTheme="majorBidi" w:cstheme="majorBidi"/>
          <w:sz w:val="36"/>
          <w:szCs w:val="36"/>
          <w:rtl/>
          <w:lang w:val="en-GB" w:bidi="ar-OM"/>
        </w:rPr>
      </w:pPr>
      <w:r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ويمكننا أن نسلط الضوء على ما قد تم ملاحظته في بعض المنش</w:t>
      </w:r>
      <w:r w:rsidR="00ED3B9D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ئا</w:t>
      </w:r>
      <w:r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ت في القطاع الخاص بتطبيق الحد الأدنى من الأجور </w:t>
      </w:r>
      <w:r w:rsidR="00FE4DF9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،</w:t>
      </w:r>
      <w:r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بإعتباره الحد الأدنى بغض النظر عن المهارات والخبرات والتحصيل العلمي والمهني ،</w:t>
      </w:r>
      <w:r w:rsidR="00FE4DF9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فيذكر ما جاء من هيئة التأمينات الإجتماعية أن نصف عدد العمانيين في القطاع الخاص رواتبهم أقل من 500 ريال</w:t>
      </w:r>
      <w:r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ومنه قد أعاقت ما يدعم</w:t>
      </w:r>
      <w:r w:rsidR="00ED3B9D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ه</w:t>
      </w:r>
      <w:r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مشروع التعمين ، الذي ساهم بدوره في عدم اِقبال القوى العاملة الوطنية من ذوي المهارات على العمل في القطاع الخاص.</w:t>
      </w:r>
    </w:p>
    <w:p w:rsidR="00985F23" w:rsidRDefault="00564DEF" w:rsidP="00323781">
      <w:pPr>
        <w:jc w:val="both"/>
        <w:rPr>
          <w:rFonts w:asciiTheme="majorBidi" w:hAnsiTheme="majorBidi" w:cstheme="majorBidi"/>
          <w:sz w:val="36"/>
          <w:szCs w:val="36"/>
          <w:rtl/>
          <w:lang w:val="en-GB" w:bidi="ar-OM"/>
        </w:rPr>
      </w:pPr>
      <w:r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وتتابع سلسلة التحديات فنجد أن هناك بعض</w:t>
      </w:r>
      <w:r w:rsidR="00323781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ًا</w:t>
      </w:r>
      <w:r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من العمالة الوافدة من يرفض أن ينقل خبراته إلى القوى الوطنية ، وكذلك عدم رغبتهم في تبادل </w:t>
      </w:r>
      <w:r w:rsidR="00040FCA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معرفتهم</w:t>
      </w:r>
      <w:r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مع زملائهم العُمانيين في العمل</w:t>
      </w:r>
      <w:r w:rsidR="00D3231F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 xml:space="preserve"> ، </w:t>
      </w:r>
      <w:r w:rsidR="008008CD">
        <w:rPr>
          <w:rFonts w:asciiTheme="majorBidi" w:hAnsiTheme="majorBidi" w:cstheme="majorBidi" w:hint="cs"/>
          <w:sz w:val="36"/>
          <w:szCs w:val="36"/>
          <w:rtl/>
          <w:lang w:val="en-GB" w:bidi="ar-OM"/>
        </w:rPr>
        <w:t>وبينما نجد أن العمالة الوافدة تحتل أعلى الهيكل في المؤسسة ، قد نصادف بعض من سوء المعاملة بسبب اعتماد العمانيين عليهم .</w:t>
      </w:r>
    </w:p>
    <w:p w:rsidR="008C4A02" w:rsidRDefault="008C4A02" w:rsidP="00323781">
      <w:pPr>
        <w:jc w:val="both"/>
        <w:rPr>
          <w:rFonts w:asciiTheme="majorBidi" w:hAnsiTheme="majorBidi" w:cs="Times New Roman"/>
          <w:sz w:val="36"/>
          <w:szCs w:val="36"/>
          <w:rtl/>
          <w:lang w:bidi="ar-OM"/>
        </w:rPr>
      </w:pPr>
      <w:r>
        <w:rPr>
          <w:rFonts w:asciiTheme="majorBidi" w:hAnsiTheme="majorBidi" w:cs="Times New Roman" w:hint="cs"/>
          <w:sz w:val="36"/>
          <w:szCs w:val="36"/>
          <w:rtl/>
          <w:lang w:bidi="ar-OM"/>
        </w:rPr>
        <w:t>ومعرفة هذه العقبات جعلت من الأمر أن يكون سهلاً حتى نستطيع أن نجتثها ونحافظ على خصوبة الأرض ، فمن خلال تكثيف الجهود بين الجهات الحكومية المعنية بالأمر والتعاون</w:t>
      </w:r>
      <w:r w:rsidR="001C2556"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 ،</w:t>
      </w:r>
      <w:r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 والتنسيق مع القطاع الخاص قد نجني بعض</w:t>
      </w:r>
      <w:r w:rsidR="00486676">
        <w:rPr>
          <w:rFonts w:asciiTheme="majorBidi" w:hAnsiTheme="majorBidi" w:cs="Times New Roman" w:hint="cs"/>
          <w:sz w:val="36"/>
          <w:szCs w:val="36"/>
          <w:rtl/>
          <w:lang w:bidi="ar-OM"/>
        </w:rPr>
        <w:t>اً من ثمار الجهود المبذولة في</w:t>
      </w:r>
      <w:r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 المشروع</w:t>
      </w:r>
      <w:r w:rsidR="00486676"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 ، وكذلك رفع الأجور لتتناسب المهارات المهنية وجودة الإنتاج </w:t>
      </w:r>
      <w:r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، حيث سيكون الأمر فعالاً لو ربطت هذه الجهود المثمرة بين الحكومة والقطاع الخاص بينها وبين فعاليات المجتمع بهدف الحد من الأثار </w:t>
      </w:r>
      <w:r w:rsidR="00E167FF">
        <w:rPr>
          <w:rFonts w:asciiTheme="majorBidi" w:hAnsiTheme="majorBidi" w:cs="Times New Roman" w:hint="cs"/>
          <w:sz w:val="36"/>
          <w:szCs w:val="36"/>
          <w:rtl/>
          <w:lang w:bidi="ar-OM"/>
        </w:rPr>
        <w:t>ال</w:t>
      </w:r>
      <w:r w:rsidR="00486676"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غير الإيجابية لهذه التحديات، ومن هذه الأثار ضعف التدريب العملي </w:t>
      </w:r>
      <w:r w:rsidR="001C2556"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، </w:t>
      </w:r>
      <w:r w:rsidR="00486676">
        <w:rPr>
          <w:rFonts w:asciiTheme="majorBidi" w:hAnsiTheme="majorBidi" w:cs="Times New Roman" w:hint="cs"/>
          <w:sz w:val="36"/>
          <w:szCs w:val="36"/>
          <w:rtl/>
          <w:lang w:bidi="ar-OM"/>
        </w:rPr>
        <w:t>و ضعف اللغة الإنجليزية.</w:t>
      </w:r>
    </w:p>
    <w:p w:rsidR="008008CD" w:rsidRDefault="008008CD" w:rsidP="00323781">
      <w:pPr>
        <w:jc w:val="both"/>
        <w:rPr>
          <w:rFonts w:asciiTheme="majorBidi" w:hAnsiTheme="majorBidi" w:cs="Times New Roman"/>
          <w:sz w:val="36"/>
          <w:szCs w:val="36"/>
          <w:rtl/>
          <w:lang w:bidi="ar-OM"/>
        </w:rPr>
      </w:pPr>
      <w:r>
        <w:rPr>
          <w:rFonts w:asciiTheme="majorBidi" w:hAnsiTheme="majorBidi" w:cs="Times New Roman" w:hint="cs"/>
          <w:sz w:val="36"/>
          <w:szCs w:val="36"/>
          <w:rtl/>
          <w:lang w:bidi="ar-OM"/>
        </w:rPr>
        <w:t>وحتى يمتزج المشروع ويظهر بصورة واضحة</w:t>
      </w:r>
      <w:r w:rsidR="00FE4DF9"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 من خلال رفع نسبة دخول الخريجين العمانيين إلى سوق العمل إلى أعلى من 47% ،</w:t>
      </w:r>
      <w:r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 لماذا لا </w:t>
      </w:r>
      <w:r w:rsidR="004F68B0">
        <w:rPr>
          <w:rFonts w:asciiTheme="majorBidi" w:hAnsiTheme="majorBidi" w:cs="Times New Roman" w:hint="cs"/>
          <w:sz w:val="36"/>
          <w:szCs w:val="36"/>
          <w:rtl/>
          <w:lang w:bidi="ar-OM"/>
        </w:rPr>
        <w:t>نؤهل</w:t>
      </w:r>
      <w:r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 </w:t>
      </w:r>
      <w:r w:rsidR="00E167FF"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العنصر العماني </w:t>
      </w:r>
      <w:r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قبل </w:t>
      </w:r>
      <w:r w:rsidR="00E167FF">
        <w:rPr>
          <w:rFonts w:asciiTheme="majorBidi" w:hAnsiTheme="majorBidi" w:cs="Times New Roman" w:hint="cs"/>
          <w:sz w:val="36"/>
          <w:szCs w:val="36"/>
          <w:rtl/>
          <w:lang w:bidi="ar-OM"/>
        </w:rPr>
        <w:t>إلتحاقه</w:t>
      </w:r>
      <w:r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 بالوظيفة ؟ ، </w:t>
      </w:r>
      <w:r w:rsidR="00E167FF">
        <w:rPr>
          <w:rFonts w:asciiTheme="majorBidi" w:hAnsiTheme="majorBidi" w:cs="Times New Roman" w:hint="cs"/>
          <w:sz w:val="36"/>
          <w:szCs w:val="36"/>
          <w:rtl/>
          <w:lang w:bidi="ar-OM"/>
        </w:rPr>
        <w:t>ومن الممكن أن يكون أثناء دراسته</w:t>
      </w:r>
      <w:r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 كمقرر دراسي يشترط به النجاح للانتقال من مرحلة إلى مرحلة </w:t>
      </w:r>
      <w:r>
        <w:rPr>
          <w:rFonts w:asciiTheme="majorBidi" w:hAnsiTheme="majorBidi" w:cs="Times New Roman" w:hint="cs"/>
          <w:sz w:val="36"/>
          <w:szCs w:val="36"/>
          <w:rtl/>
          <w:lang w:bidi="ar-OM"/>
        </w:rPr>
        <w:lastRenderedPageBreak/>
        <w:t xml:space="preserve">أعلى ، بحيث يتمم مع حلقة دراسته تفاعل شهده أثناء دراسته لتخصصه نظرياً وعمليًا </w:t>
      </w:r>
      <w:r w:rsidR="004F68B0">
        <w:rPr>
          <w:rFonts w:asciiTheme="majorBidi" w:hAnsiTheme="majorBidi" w:cs="Times New Roman" w:hint="cs"/>
          <w:sz w:val="36"/>
          <w:szCs w:val="36"/>
          <w:rtl/>
          <w:lang w:bidi="ar-OM"/>
        </w:rPr>
        <w:t>، و</w:t>
      </w:r>
      <w:r w:rsidR="001C2556">
        <w:rPr>
          <w:rFonts w:asciiTheme="majorBidi" w:hAnsiTheme="majorBidi" w:cs="Times New Roman" w:hint="cs"/>
          <w:sz w:val="36"/>
          <w:szCs w:val="36"/>
          <w:rtl/>
          <w:lang w:bidi="ar-OM"/>
        </w:rPr>
        <w:t>منه قد يكون ا</w:t>
      </w:r>
      <w:r w:rsidR="004F68B0"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كتسب تجربة عملية دفعت به </w:t>
      </w:r>
      <w:r w:rsidR="00E167FF">
        <w:rPr>
          <w:rFonts w:asciiTheme="majorBidi" w:hAnsiTheme="majorBidi" w:cs="Times New Roman" w:hint="cs"/>
          <w:sz w:val="36"/>
          <w:szCs w:val="36"/>
          <w:rtl/>
          <w:lang w:bidi="ar-OM"/>
        </w:rPr>
        <w:t>ليكون</w:t>
      </w:r>
      <w:r w:rsidR="004F68B0"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 مؤهلاً </w:t>
      </w:r>
      <w:r w:rsidR="00E167FF">
        <w:rPr>
          <w:rFonts w:asciiTheme="majorBidi" w:hAnsiTheme="majorBidi" w:cs="Times New Roman" w:hint="cs"/>
          <w:sz w:val="36"/>
          <w:szCs w:val="36"/>
          <w:rtl/>
          <w:lang w:bidi="ar-OM"/>
        </w:rPr>
        <w:t>ل</w:t>
      </w:r>
      <w:r w:rsidR="004F68B0"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يتنافس </w:t>
      </w:r>
      <w:r w:rsidR="00E167FF">
        <w:rPr>
          <w:rFonts w:asciiTheme="majorBidi" w:hAnsiTheme="majorBidi" w:cs="Times New Roman" w:hint="cs"/>
          <w:sz w:val="36"/>
          <w:szCs w:val="36"/>
          <w:rtl/>
          <w:lang w:bidi="ar-OM"/>
        </w:rPr>
        <w:t>على ال</w:t>
      </w:r>
      <w:r w:rsidR="004F68B0">
        <w:rPr>
          <w:rFonts w:asciiTheme="majorBidi" w:hAnsiTheme="majorBidi" w:cs="Times New Roman" w:hint="cs"/>
          <w:sz w:val="36"/>
          <w:szCs w:val="36"/>
          <w:rtl/>
          <w:lang w:bidi="ar-OM"/>
        </w:rPr>
        <w:t>مناصب العليا في المؤسسات ، فالمعطيات التي ستخرج من التجربة المهنية مع المعرفة في نفس الوقت قد تساهم في ترسيخ ما تعلمه ، بل الاكتشافات والملاحظات التي ستظهر أثناء تدريبه المهني ستمكنه من سد الفجوة بين متطلبات العمل وما اكت</w:t>
      </w:r>
      <w:r w:rsidR="00A923D7">
        <w:rPr>
          <w:rFonts w:asciiTheme="majorBidi" w:hAnsiTheme="majorBidi" w:cs="Times New Roman" w:hint="cs"/>
          <w:sz w:val="36"/>
          <w:szCs w:val="36"/>
          <w:rtl/>
          <w:lang w:bidi="ar-OM"/>
        </w:rPr>
        <w:t>سبه معرفياً أثناء دراسته لتخصصه ، لعل من هذا قد يصبح عى عاتق الحكومة صرف أموال لكسب كادر مؤهل لرفع اقتصاد البلد من مخرجات عمانية</w:t>
      </w:r>
      <w:r w:rsidR="00FE4DF9">
        <w:rPr>
          <w:rFonts w:asciiTheme="majorBidi" w:hAnsiTheme="majorBidi" w:cs="Times New Roman" w:hint="cs"/>
          <w:sz w:val="36"/>
          <w:szCs w:val="36"/>
          <w:rtl/>
          <w:lang w:bidi="ar-OM"/>
        </w:rPr>
        <w:t>، وليس هذا فقط بل س</w:t>
      </w:r>
      <w:r w:rsidR="00323781">
        <w:rPr>
          <w:rFonts w:asciiTheme="majorBidi" w:hAnsiTheme="majorBidi" w:cs="Times New Roman" w:hint="cs"/>
          <w:sz w:val="36"/>
          <w:szCs w:val="36"/>
          <w:rtl/>
          <w:lang w:bidi="ar-OM"/>
        </w:rPr>
        <w:t>ت</w:t>
      </w:r>
      <w:r w:rsidR="00FE4DF9">
        <w:rPr>
          <w:rFonts w:asciiTheme="majorBidi" w:hAnsiTheme="majorBidi" w:cs="Times New Roman" w:hint="cs"/>
          <w:sz w:val="36"/>
          <w:szCs w:val="36"/>
          <w:rtl/>
          <w:lang w:bidi="ar-OM"/>
        </w:rPr>
        <w:t>دمج مع هذه الصورة مفهوم التعمين الجديد الذي يهدف إلى تجميع منظومة التعليم التقني والتدريب بالاضافة إلى الصندوق الوطني للتدريب وغيرها</w:t>
      </w:r>
      <w:r w:rsidR="00486676">
        <w:rPr>
          <w:rFonts w:asciiTheme="majorBidi" w:hAnsiTheme="majorBidi" w:cs="Times New Roman" w:hint="cs"/>
          <w:sz w:val="36"/>
          <w:szCs w:val="36"/>
          <w:rtl/>
          <w:lang w:bidi="ar-OM"/>
        </w:rPr>
        <w:t xml:space="preserve"> الذي ستساهم في تأهيله ليكون منافس عالمي في سوق العمل</w:t>
      </w:r>
      <w:r w:rsidR="00A923D7">
        <w:rPr>
          <w:rFonts w:asciiTheme="majorBidi" w:hAnsiTheme="majorBidi" w:cs="Times New Roman" w:hint="cs"/>
          <w:sz w:val="36"/>
          <w:szCs w:val="36"/>
          <w:rtl/>
          <w:lang w:bidi="ar-OM"/>
        </w:rPr>
        <w:t>.</w:t>
      </w:r>
    </w:p>
    <w:p w:rsidR="00040FCA" w:rsidRPr="00206684" w:rsidRDefault="00A47D49" w:rsidP="00323781">
      <w:pPr>
        <w:jc w:val="both"/>
        <w:rPr>
          <w:rFonts w:asciiTheme="majorBidi" w:hAnsiTheme="majorBidi" w:cstheme="majorBidi"/>
          <w:sz w:val="36"/>
          <w:szCs w:val="36"/>
          <w:lang w:bidi="ar-OM"/>
        </w:rPr>
      </w:pPr>
      <w:r w:rsidRPr="00206684">
        <w:rPr>
          <w:rFonts w:asciiTheme="majorBidi" w:hAnsiTheme="majorBidi" w:cstheme="majorBidi"/>
          <w:sz w:val="36"/>
          <w:szCs w:val="36"/>
          <w:rtl/>
          <w:lang w:bidi="ar-OM"/>
        </w:rPr>
        <w:t xml:space="preserve">الرقي بنمط الحياة والعمل على تحسينها أمر كان علينا أن نشيد </w:t>
      </w:r>
      <w:r w:rsidR="003B3D79" w:rsidRPr="00206684">
        <w:rPr>
          <w:rFonts w:asciiTheme="majorBidi" w:hAnsiTheme="majorBidi" w:cstheme="majorBidi"/>
          <w:sz w:val="36"/>
          <w:szCs w:val="36"/>
          <w:rtl/>
          <w:lang w:bidi="ar-OM"/>
        </w:rPr>
        <w:t xml:space="preserve">من أجله كلمة شكر الذي من أجله سعت الحكومة إلى دفع التنمية </w:t>
      </w:r>
      <w:r w:rsidR="001C2556"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، </w:t>
      </w:r>
      <w:r w:rsidR="003B3D79" w:rsidRPr="00206684">
        <w:rPr>
          <w:rFonts w:asciiTheme="majorBidi" w:hAnsiTheme="majorBidi" w:cstheme="majorBidi"/>
          <w:sz w:val="36"/>
          <w:szCs w:val="36"/>
          <w:rtl/>
          <w:lang w:bidi="ar-OM"/>
        </w:rPr>
        <w:t>والنهوض بطاقات المجتمع ، فالوطن وطنٌ ينهض بشعبه حتى وإن تع</w:t>
      </w:r>
      <w:r w:rsidR="00E03F0A">
        <w:rPr>
          <w:rFonts w:asciiTheme="majorBidi" w:hAnsiTheme="majorBidi" w:cstheme="majorBidi"/>
          <w:sz w:val="36"/>
          <w:szCs w:val="36"/>
          <w:rtl/>
          <w:lang w:bidi="ar-OM"/>
        </w:rPr>
        <w:t>ثر ينهض ليساند بعضه البعض لرفع</w:t>
      </w:r>
      <w:r w:rsidR="00E03F0A">
        <w:rPr>
          <w:rFonts w:asciiTheme="majorBidi" w:hAnsiTheme="majorBidi" w:cstheme="majorBidi" w:hint="cs"/>
          <w:sz w:val="36"/>
          <w:szCs w:val="36"/>
          <w:rtl/>
          <w:lang w:bidi="ar-OM"/>
        </w:rPr>
        <w:t xml:space="preserve">ته </w:t>
      </w:r>
      <w:r w:rsidR="003B3D79" w:rsidRPr="00206684">
        <w:rPr>
          <w:rFonts w:asciiTheme="majorBidi" w:hAnsiTheme="majorBidi" w:cstheme="majorBidi"/>
          <w:sz w:val="36"/>
          <w:szCs w:val="36"/>
          <w:rtl/>
          <w:lang w:bidi="ar-OM"/>
        </w:rPr>
        <w:t>وبناءه.</w:t>
      </w:r>
    </w:p>
    <w:sectPr w:rsidR="00040FCA" w:rsidRPr="00206684" w:rsidSect="009837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BE9" w:rsidRDefault="00D02BE9" w:rsidP="00040FCA">
      <w:pPr>
        <w:spacing w:after="0" w:line="240" w:lineRule="auto"/>
      </w:pPr>
      <w:r>
        <w:separator/>
      </w:r>
    </w:p>
  </w:endnote>
  <w:endnote w:type="continuationSeparator" w:id="0">
    <w:p w:rsidR="00D02BE9" w:rsidRDefault="00D02BE9" w:rsidP="0004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BE9" w:rsidRDefault="00D02BE9" w:rsidP="00040FCA">
      <w:pPr>
        <w:spacing w:after="0" w:line="240" w:lineRule="auto"/>
      </w:pPr>
      <w:r>
        <w:separator/>
      </w:r>
    </w:p>
  </w:footnote>
  <w:footnote w:type="continuationSeparator" w:id="0">
    <w:p w:rsidR="00D02BE9" w:rsidRDefault="00D02BE9" w:rsidP="00040F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9CA"/>
    <w:rsid w:val="00040FCA"/>
    <w:rsid w:val="0006161A"/>
    <w:rsid w:val="001C2556"/>
    <w:rsid w:val="001C7DE7"/>
    <w:rsid w:val="00206684"/>
    <w:rsid w:val="002D57B9"/>
    <w:rsid w:val="00322798"/>
    <w:rsid w:val="00323781"/>
    <w:rsid w:val="003705B3"/>
    <w:rsid w:val="003752CA"/>
    <w:rsid w:val="003B3D79"/>
    <w:rsid w:val="004469CA"/>
    <w:rsid w:val="00476A84"/>
    <w:rsid w:val="00486676"/>
    <w:rsid w:val="004F68B0"/>
    <w:rsid w:val="00564DEF"/>
    <w:rsid w:val="008008CD"/>
    <w:rsid w:val="008C4A02"/>
    <w:rsid w:val="00983788"/>
    <w:rsid w:val="00985F23"/>
    <w:rsid w:val="009A766A"/>
    <w:rsid w:val="009D569D"/>
    <w:rsid w:val="00A47D49"/>
    <w:rsid w:val="00A923D7"/>
    <w:rsid w:val="00AD763D"/>
    <w:rsid w:val="00BA136F"/>
    <w:rsid w:val="00C561F5"/>
    <w:rsid w:val="00CF214D"/>
    <w:rsid w:val="00D02BE9"/>
    <w:rsid w:val="00D267BA"/>
    <w:rsid w:val="00D3231F"/>
    <w:rsid w:val="00D57574"/>
    <w:rsid w:val="00E03F0A"/>
    <w:rsid w:val="00E167FF"/>
    <w:rsid w:val="00EB4224"/>
    <w:rsid w:val="00ED3B9D"/>
    <w:rsid w:val="00F40605"/>
    <w:rsid w:val="00F63AD2"/>
    <w:rsid w:val="00F6417A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F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FCA"/>
  </w:style>
  <w:style w:type="paragraph" w:styleId="Footer">
    <w:name w:val="footer"/>
    <w:basedOn w:val="Normal"/>
    <w:link w:val="FooterChar"/>
    <w:uiPriority w:val="99"/>
    <w:unhideWhenUsed/>
    <w:rsid w:val="00040F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F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FCA"/>
  </w:style>
  <w:style w:type="paragraph" w:styleId="Footer">
    <w:name w:val="footer"/>
    <w:basedOn w:val="Normal"/>
    <w:link w:val="FooterChar"/>
    <w:uiPriority w:val="99"/>
    <w:unhideWhenUsed/>
    <w:rsid w:val="00040F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2017-08-17T15:21:00Z</dcterms:created>
  <dcterms:modified xsi:type="dcterms:W3CDTF">2017-08-18T19:48:00Z</dcterms:modified>
</cp:coreProperties>
</file>