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37E5" w:rsidRPr="00474D5E" w:rsidRDefault="00C437E5" w:rsidP="00B37353">
      <w:pPr>
        <w:rPr>
          <w:rStyle w:val="aa"/>
        </w:rPr>
      </w:pPr>
      <w:r w:rsidRPr="00474D5E">
        <w:rPr>
          <w:rStyle w:val="aa"/>
        </w:rPr>
        <w:t>КОНТРОЛЬНЫЕ ПРИМЕРЫ ПРИЕМОЧНЫХ ИСПЫТАНИЙ</w:t>
      </w:r>
    </w:p>
    <w:p w:rsidR="00C437E5" w:rsidRPr="00E7436B" w:rsidRDefault="002A0C99" w:rsidP="00474D5E">
      <w:pPr>
        <w:pStyle w:val="a8"/>
      </w:pPr>
      <w:r>
        <w:t>Контрольный пример №1</w:t>
      </w:r>
    </w:p>
    <w:p w:rsidR="00C437E5" w:rsidRPr="00E7436B" w:rsidRDefault="002A0C99" w:rsidP="00B37353">
      <w:pPr>
        <w:spacing w:line="360" w:lineRule="auto"/>
        <w:jc w:val="both"/>
        <w:rPr>
          <w:rFonts w:ascii="Times New Roman" w:hAnsi="Times New Roman"/>
          <w:b/>
          <w:color w:val="111111"/>
          <w:sz w:val="24"/>
          <w:szCs w:val="24"/>
        </w:rPr>
      </w:pPr>
      <w:r>
        <w:rPr>
          <w:rFonts w:ascii="Times New Roman" w:hAnsi="Times New Roman"/>
          <w:b/>
          <w:color w:val="111111"/>
          <w:sz w:val="24"/>
          <w:szCs w:val="24"/>
        </w:rPr>
        <w:t>Аутентификация</w:t>
      </w:r>
    </w:p>
    <w:p w:rsidR="00C437E5" w:rsidRPr="00E7436B" w:rsidRDefault="00C437E5" w:rsidP="00B07539">
      <w:pPr>
        <w:numPr>
          <w:ilvl w:val="0"/>
          <w:numId w:val="4"/>
        </w:numPr>
        <w:tabs>
          <w:tab w:val="clear" w:pos="927"/>
          <w:tab w:val="num" w:pos="284"/>
        </w:tabs>
        <w:spacing w:after="0" w:line="360" w:lineRule="auto"/>
        <w:ind w:left="0" w:firstLine="0"/>
        <w:jc w:val="both"/>
        <w:rPr>
          <w:rFonts w:ascii="Times New Roman" w:hAnsi="Times New Roman"/>
          <w:b/>
          <w:color w:val="111111"/>
          <w:sz w:val="24"/>
          <w:szCs w:val="24"/>
        </w:rPr>
      </w:pPr>
      <w:r w:rsidRPr="00E7436B">
        <w:rPr>
          <w:rFonts w:ascii="Times New Roman" w:hAnsi="Times New Roman"/>
          <w:b/>
          <w:color w:val="111111"/>
          <w:sz w:val="24"/>
          <w:szCs w:val="24"/>
        </w:rPr>
        <w:t>Назначение контрольного примера</w:t>
      </w:r>
    </w:p>
    <w:p w:rsidR="00C437E5" w:rsidRPr="00E7436B" w:rsidRDefault="00C437E5" w:rsidP="002A0C99">
      <w:pPr>
        <w:spacing w:line="360" w:lineRule="auto"/>
        <w:ind w:firstLine="426"/>
        <w:jc w:val="both"/>
        <w:rPr>
          <w:rFonts w:ascii="Times New Roman" w:hAnsi="Times New Roman"/>
          <w:color w:val="111111"/>
          <w:sz w:val="24"/>
          <w:szCs w:val="24"/>
        </w:rPr>
      </w:pPr>
      <w:r w:rsidRPr="00E7436B">
        <w:rPr>
          <w:rFonts w:ascii="Times New Roman" w:hAnsi="Times New Roman"/>
          <w:color w:val="111111"/>
          <w:sz w:val="24"/>
          <w:szCs w:val="24"/>
        </w:rPr>
        <w:t xml:space="preserve">Проверка </w:t>
      </w:r>
      <w:r>
        <w:rPr>
          <w:rFonts w:ascii="Times New Roman" w:hAnsi="Times New Roman"/>
          <w:color w:val="111111"/>
          <w:sz w:val="24"/>
          <w:szCs w:val="24"/>
        </w:rPr>
        <w:t>входа в подсистему</w:t>
      </w:r>
      <w:r w:rsidRPr="00E7436B">
        <w:rPr>
          <w:rFonts w:ascii="Times New Roman" w:hAnsi="Times New Roman"/>
          <w:color w:val="111111"/>
          <w:sz w:val="24"/>
          <w:szCs w:val="24"/>
        </w:rPr>
        <w:t xml:space="preserve"> </w:t>
      </w:r>
      <w:r>
        <w:rPr>
          <w:rFonts w:ascii="Times New Roman" w:hAnsi="Times New Roman"/>
          <w:color w:val="111111"/>
          <w:sz w:val="24"/>
          <w:szCs w:val="24"/>
        </w:rPr>
        <w:t>«А</w:t>
      </w:r>
      <w:r w:rsidRPr="00E7436B">
        <w:rPr>
          <w:rFonts w:ascii="Times New Roman" w:hAnsi="Times New Roman"/>
          <w:color w:val="111111"/>
          <w:sz w:val="24"/>
          <w:szCs w:val="24"/>
        </w:rPr>
        <w:t>битуриент</w:t>
      </w:r>
      <w:r>
        <w:rPr>
          <w:rFonts w:ascii="Times New Roman" w:hAnsi="Times New Roman"/>
          <w:color w:val="111111"/>
          <w:sz w:val="24"/>
          <w:szCs w:val="24"/>
        </w:rPr>
        <w:t xml:space="preserve"> </w:t>
      </w:r>
      <w:r>
        <w:rPr>
          <w:rFonts w:ascii="Times New Roman" w:hAnsi="Times New Roman"/>
          <w:color w:val="111111"/>
          <w:sz w:val="24"/>
          <w:szCs w:val="24"/>
          <w:lang w:val="en-US"/>
        </w:rPr>
        <w:t>On</w:t>
      </w:r>
      <w:r w:rsidRPr="00C437E5">
        <w:rPr>
          <w:rFonts w:ascii="Times New Roman" w:hAnsi="Times New Roman"/>
          <w:color w:val="111111"/>
          <w:sz w:val="24"/>
          <w:szCs w:val="24"/>
        </w:rPr>
        <w:t>-</w:t>
      </w:r>
      <w:r>
        <w:rPr>
          <w:rFonts w:ascii="Times New Roman" w:hAnsi="Times New Roman"/>
          <w:color w:val="111111"/>
          <w:sz w:val="24"/>
          <w:szCs w:val="24"/>
          <w:lang w:val="en-US"/>
        </w:rPr>
        <w:t>line</w:t>
      </w:r>
      <w:r>
        <w:rPr>
          <w:rFonts w:ascii="Times New Roman" w:hAnsi="Times New Roman"/>
          <w:color w:val="111111"/>
          <w:sz w:val="24"/>
          <w:szCs w:val="24"/>
        </w:rPr>
        <w:t>»</w:t>
      </w:r>
      <w:r w:rsidRPr="00C437E5">
        <w:rPr>
          <w:rFonts w:ascii="Times New Roman" w:hAnsi="Times New Roman"/>
          <w:color w:val="111111"/>
          <w:sz w:val="24"/>
          <w:szCs w:val="24"/>
        </w:rPr>
        <w:t xml:space="preserve"> </w:t>
      </w:r>
      <w:r w:rsidRPr="00E7436B">
        <w:rPr>
          <w:rFonts w:ascii="Times New Roman" w:hAnsi="Times New Roman"/>
          <w:color w:val="111111"/>
          <w:sz w:val="24"/>
          <w:szCs w:val="24"/>
        </w:rPr>
        <w:t>.</w:t>
      </w:r>
    </w:p>
    <w:p w:rsidR="00C437E5" w:rsidRPr="00E7436B" w:rsidRDefault="00C437E5" w:rsidP="00B37353">
      <w:pPr>
        <w:numPr>
          <w:ilvl w:val="0"/>
          <w:numId w:val="4"/>
        </w:numPr>
        <w:tabs>
          <w:tab w:val="clear" w:pos="927"/>
          <w:tab w:val="num" w:pos="284"/>
        </w:tabs>
        <w:spacing w:after="0" w:line="360" w:lineRule="auto"/>
        <w:ind w:left="0" w:firstLine="0"/>
        <w:jc w:val="both"/>
        <w:rPr>
          <w:rFonts w:ascii="Times New Roman" w:hAnsi="Times New Roman"/>
          <w:color w:val="111111"/>
          <w:sz w:val="24"/>
          <w:szCs w:val="24"/>
        </w:rPr>
      </w:pPr>
      <w:r w:rsidRPr="00E7436B">
        <w:rPr>
          <w:rFonts w:ascii="Times New Roman" w:hAnsi="Times New Roman"/>
          <w:b/>
          <w:color w:val="111111"/>
          <w:sz w:val="24"/>
          <w:szCs w:val="24"/>
        </w:rPr>
        <w:t xml:space="preserve">Условия выполнения </w:t>
      </w:r>
    </w:p>
    <w:p w:rsidR="00C437E5" w:rsidRPr="00E7436B" w:rsidRDefault="00C437E5" w:rsidP="00B37353">
      <w:pPr>
        <w:numPr>
          <w:ilvl w:val="0"/>
          <w:numId w:val="3"/>
        </w:numPr>
        <w:tabs>
          <w:tab w:val="clear" w:pos="720"/>
          <w:tab w:val="num" w:pos="426"/>
        </w:tabs>
        <w:spacing w:after="0" w:line="360" w:lineRule="auto"/>
        <w:ind w:left="284" w:firstLine="0"/>
        <w:jc w:val="both"/>
        <w:rPr>
          <w:rFonts w:ascii="Times New Roman" w:hAnsi="Times New Roman"/>
          <w:color w:val="111111"/>
          <w:sz w:val="24"/>
          <w:szCs w:val="24"/>
        </w:rPr>
      </w:pPr>
      <w:r w:rsidRPr="00E7436B">
        <w:rPr>
          <w:rFonts w:ascii="Times New Roman" w:hAnsi="Times New Roman"/>
          <w:color w:val="111111"/>
          <w:sz w:val="24"/>
          <w:szCs w:val="24"/>
        </w:rPr>
        <w:t xml:space="preserve"> На рабочем месте долж</w:t>
      </w:r>
      <w:r w:rsidR="00B07539">
        <w:rPr>
          <w:rFonts w:ascii="Times New Roman" w:hAnsi="Times New Roman"/>
          <w:color w:val="111111"/>
          <w:sz w:val="24"/>
          <w:szCs w:val="24"/>
        </w:rPr>
        <w:t>ен</w:t>
      </w:r>
      <w:r w:rsidRPr="00E7436B">
        <w:rPr>
          <w:rFonts w:ascii="Times New Roman" w:hAnsi="Times New Roman"/>
          <w:color w:val="111111"/>
          <w:sz w:val="24"/>
          <w:szCs w:val="24"/>
        </w:rPr>
        <w:t xml:space="preserve"> быть установлен</w:t>
      </w:r>
      <w:r w:rsidRPr="00C437E5">
        <w:rPr>
          <w:rFonts w:ascii="Times New Roman" w:hAnsi="Times New Roman"/>
          <w:color w:val="111111"/>
          <w:sz w:val="24"/>
          <w:szCs w:val="24"/>
        </w:rPr>
        <w:t xml:space="preserve"> </w:t>
      </w:r>
      <w:r>
        <w:rPr>
          <w:rFonts w:ascii="Times New Roman" w:hAnsi="Times New Roman"/>
          <w:color w:val="111111"/>
          <w:sz w:val="24"/>
          <w:szCs w:val="24"/>
        </w:rPr>
        <w:t xml:space="preserve">Интернет-браузер (например, </w:t>
      </w:r>
      <w:r>
        <w:rPr>
          <w:rFonts w:ascii="Times New Roman" w:hAnsi="Times New Roman"/>
          <w:color w:val="111111"/>
          <w:sz w:val="24"/>
          <w:szCs w:val="24"/>
          <w:lang w:val="en-US"/>
        </w:rPr>
        <w:t>Internet</w:t>
      </w:r>
      <w:r w:rsidRPr="00C437E5">
        <w:rPr>
          <w:rFonts w:ascii="Times New Roman" w:hAnsi="Times New Roman"/>
          <w:color w:val="111111"/>
          <w:sz w:val="24"/>
          <w:szCs w:val="24"/>
        </w:rPr>
        <w:t xml:space="preserve"> </w:t>
      </w:r>
      <w:r>
        <w:rPr>
          <w:rFonts w:ascii="Times New Roman" w:hAnsi="Times New Roman"/>
          <w:color w:val="111111"/>
          <w:sz w:val="24"/>
          <w:szCs w:val="24"/>
          <w:lang w:val="en-US"/>
        </w:rPr>
        <w:t>Explorer</w:t>
      </w:r>
      <w:r>
        <w:rPr>
          <w:rFonts w:ascii="Times New Roman" w:hAnsi="Times New Roman"/>
          <w:color w:val="111111"/>
          <w:sz w:val="24"/>
          <w:szCs w:val="24"/>
        </w:rPr>
        <w:t>)</w:t>
      </w:r>
      <w:r w:rsidRPr="00E7436B">
        <w:rPr>
          <w:rFonts w:ascii="Times New Roman" w:hAnsi="Times New Roman"/>
          <w:color w:val="111111"/>
          <w:sz w:val="24"/>
          <w:szCs w:val="24"/>
        </w:rPr>
        <w:t>;</w:t>
      </w:r>
    </w:p>
    <w:p w:rsidR="00C437E5" w:rsidRPr="002C2CC1" w:rsidRDefault="00B07539" w:rsidP="00B37353">
      <w:pPr>
        <w:numPr>
          <w:ilvl w:val="0"/>
          <w:numId w:val="3"/>
        </w:numPr>
        <w:tabs>
          <w:tab w:val="clear" w:pos="720"/>
          <w:tab w:val="num" w:pos="426"/>
        </w:tabs>
        <w:spacing w:after="0" w:line="360" w:lineRule="auto"/>
        <w:ind w:left="284" w:firstLine="0"/>
        <w:jc w:val="both"/>
        <w:rPr>
          <w:rFonts w:ascii="Times New Roman" w:hAnsi="Times New Roman"/>
          <w:color w:val="111111"/>
          <w:sz w:val="24"/>
          <w:szCs w:val="24"/>
        </w:rPr>
      </w:pPr>
      <w:r w:rsidRPr="002C2CC1">
        <w:rPr>
          <w:rFonts w:ascii="Times New Roman" w:hAnsi="Times New Roman"/>
          <w:color w:val="111111"/>
          <w:sz w:val="24"/>
          <w:szCs w:val="24"/>
        </w:rPr>
        <w:t>Д</w:t>
      </w:r>
      <w:r w:rsidR="00C437E5" w:rsidRPr="002C2CC1">
        <w:rPr>
          <w:rFonts w:ascii="Times New Roman" w:hAnsi="Times New Roman"/>
          <w:color w:val="111111"/>
          <w:sz w:val="24"/>
          <w:szCs w:val="24"/>
        </w:rPr>
        <w:t>олжн</w:t>
      </w:r>
      <w:r w:rsidR="002C2CC1" w:rsidRPr="002C2CC1">
        <w:rPr>
          <w:rFonts w:ascii="Times New Roman" w:hAnsi="Times New Roman"/>
          <w:color w:val="111111"/>
          <w:sz w:val="24"/>
          <w:szCs w:val="24"/>
        </w:rPr>
        <w:t>а</w:t>
      </w:r>
      <w:r w:rsidR="00C437E5" w:rsidRPr="002C2CC1">
        <w:rPr>
          <w:rFonts w:ascii="Times New Roman" w:hAnsi="Times New Roman"/>
          <w:color w:val="111111"/>
          <w:sz w:val="24"/>
          <w:szCs w:val="24"/>
        </w:rPr>
        <w:t xml:space="preserve"> быть</w:t>
      </w:r>
      <w:r w:rsidR="002C2CC1" w:rsidRPr="002C2CC1">
        <w:rPr>
          <w:rFonts w:ascii="Times New Roman" w:hAnsi="Times New Roman"/>
          <w:color w:val="111111"/>
          <w:sz w:val="24"/>
          <w:szCs w:val="24"/>
        </w:rPr>
        <w:t xml:space="preserve"> создана</w:t>
      </w:r>
      <w:r w:rsidR="00C437E5" w:rsidRPr="002C2CC1">
        <w:rPr>
          <w:rFonts w:ascii="Times New Roman" w:hAnsi="Times New Roman"/>
          <w:color w:val="111111"/>
          <w:sz w:val="24"/>
          <w:szCs w:val="24"/>
        </w:rPr>
        <w:t xml:space="preserve"> </w:t>
      </w:r>
      <w:r w:rsidR="002C2CC1" w:rsidRPr="002C2CC1">
        <w:rPr>
          <w:rFonts w:ascii="Times New Roman" w:hAnsi="Times New Roman"/>
          <w:sz w:val="24"/>
          <w:szCs w:val="24"/>
        </w:rPr>
        <w:t>учётная запись в базе данных Active Directory домена UGTU.NET для пользователя, тестирующего контрольный пример.</w:t>
      </w:r>
    </w:p>
    <w:p w:rsidR="00C437E5" w:rsidRPr="00E7436B" w:rsidRDefault="00C437E5" w:rsidP="00B37353">
      <w:pPr>
        <w:spacing w:line="360" w:lineRule="auto"/>
        <w:jc w:val="both"/>
        <w:rPr>
          <w:rFonts w:ascii="Times New Roman" w:hAnsi="Times New Roman"/>
          <w:b/>
          <w:color w:val="111111"/>
          <w:sz w:val="24"/>
          <w:szCs w:val="24"/>
        </w:rPr>
      </w:pPr>
      <w:r w:rsidRPr="00E7436B">
        <w:rPr>
          <w:rFonts w:ascii="Times New Roman" w:hAnsi="Times New Roman"/>
          <w:b/>
          <w:color w:val="111111"/>
          <w:sz w:val="24"/>
          <w:szCs w:val="24"/>
        </w:rPr>
        <w:t>3. Порядок выполнения работы</w:t>
      </w:r>
    </w:p>
    <w:p w:rsidR="00C437E5" w:rsidRPr="00E7436B" w:rsidRDefault="00C437E5" w:rsidP="00FC16DF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color w:val="111111"/>
          <w:sz w:val="24"/>
          <w:szCs w:val="24"/>
        </w:rPr>
      </w:pPr>
      <w:r w:rsidRPr="00E7436B">
        <w:rPr>
          <w:rFonts w:ascii="Times New Roman" w:hAnsi="Times New Roman"/>
          <w:color w:val="111111"/>
          <w:sz w:val="24"/>
          <w:szCs w:val="24"/>
        </w:rPr>
        <w:t>Запусти</w:t>
      </w:r>
      <w:r w:rsidR="00B07539">
        <w:rPr>
          <w:rFonts w:ascii="Times New Roman" w:hAnsi="Times New Roman"/>
          <w:color w:val="111111"/>
          <w:sz w:val="24"/>
          <w:szCs w:val="24"/>
        </w:rPr>
        <w:t>ть</w:t>
      </w:r>
      <w:r w:rsidRPr="00E7436B">
        <w:rPr>
          <w:rFonts w:ascii="Times New Roman" w:hAnsi="Times New Roman"/>
          <w:color w:val="111111"/>
          <w:sz w:val="24"/>
          <w:szCs w:val="24"/>
        </w:rPr>
        <w:t xml:space="preserve"> </w:t>
      </w:r>
      <w:r>
        <w:rPr>
          <w:rFonts w:ascii="Times New Roman" w:hAnsi="Times New Roman"/>
          <w:color w:val="111111"/>
          <w:sz w:val="24"/>
          <w:szCs w:val="24"/>
        </w:rPr>
        <w:t>интернет-браузер и в строке адреса проп</w:t>
      </w:r>
      <w:r w:rsidR="00B07539">
        <w:rPr>
          <w:rFonts w:ascii="Times New Roman" w:hAnsi="Times New Roman"/>
          <w:color w:val="111111"/>
          <w:sz w:val="24"/>
          <w:szCs w:val="24"/>
        </w:rPr>
        <w:t>исать</w:t>
      </w:r>
      <w:r>
        <w:rPr>
          <w:rFonts w:ascii="Times New Roman" w:hAnsi="Times New Roman"/>
          <w:color w:val="111111"/>
          <w:sz w:val="24"/>
          <w:szCs w:val="24"/>
        </w:rPr>
        <w:t xml:space="preserve"> </w:t>
      </w:r>
      <w:hyperlink r:id="rId8" w:history="1">
        <w:r w:rsidRPr="00A27E9A">
          <w:rPr>
            <w:rStyle w:val="a5"/>
            <w:rFonts w:ascii="Times New Roman" w:hAnsi="Times New Roman"/>
            <w:sz w:val="24"/>
            <w:szCs w:val="24"/>
            <w:lang w:val="en-US"/>
          </w:rPr>
          <w:t>http</w:t>
        </w:r>
        <w:r w:rsidRPr="00C437E5">
          <w:rPr>
            <w:rStyle w:val="a5"/>
            <w:rFonts w:ascii="Times New Roman" w:hAnsi="Times New Roman"/>
            <w:sz w:val="24"/>
            <w:szCs w:val="24"/>
          </w:rPr>
          <w:t>://</w:t>
        </w:r>
        <w:r w:rsidRPr="00A27E9A">
          <w:rPr>
            <w:rStyle w:val="a5"/>
            <w:rFonts w:ascii="Times New Roman" w:hAnsi="Times New Roman"/>
            <w:sz w:val="24"/>
            <w:szCs w:val="24"/>
            <w:lang w:val="en-US"/>
          </w:rPr>
          <w:t>support</w:t>
        </w:r>
        <w:r w:rsidRPr="00C437E5">
          <w:rPr>
            <w:rStyle w:val="a5"/>
            <w:rFonts w:ascii="Times New Roman" w:hAnsi="Times New Roman"/>
            <w:sz w:val="24"/>
            <w:szCs w:val="24"/>
          </w:rPr>
          <w:t>.</w:t>
        </w:r>
        <w:r w:rsidRPr="00A27E9A">
          <w:rPr>
            <w:rStyle w:val="a5"/>
            <w:rFonts w:ascii="Times New Roman" w:hAnsi="Times New Roman"/>
            <w:sz w:val="24"/>
            <w:szCs w:val="24"/>
            <w:lang w:val="en-US"/>
          </w:rPr>
          <w:t>ist</w:t>
        </w:r>
        <w:r w:rsidRPr="00C437E5">
          <w:rPr>
            <w:rStyle w:val="a5"/>
            <w:rFonts w:ascii="Times New Roman" w:hAnsi="Times New Roman"/>
            <w:sz w:val="24"/>
            <w:szCs w:val="24"/>
          </w:rPr>
          <w:t>.</w:t>
        </w:r>
        <w:r w:rsidRPr="00A27E9A">
          <w:rPr>
            <w:rStyle w:val="a5"/>
            <w:rFonts w:ascii="Times New Roman" w:hAnsi="Times New Roman"/>
            <w:sz w:val="24"/>
            <w:szCs w:val="24"/>
            <w:lang w:val="en-US"/>
          </w:rPr>
          <w:t>ugtu</w:t>
        </w:r>
        <w:r w:rsidRPr="00C437E5">
          <w:rPr>
            <w:rStyle w:val="a5"/>
            <w:rFonts w:ascii="Times New Roman" w:hAnsi="Times New Roman"/>
            <w:sz w:val="24"/>
            <w:szCs w:val="24"/>
          </w:rPr>
          <w:t>.</w:t>
        </w:r>
        <w:r w:rsidRPr="00A27E9A">
          <w:rPr>
            <w:rStyle w:val="a5"/>
            <w:rFonts w:ascii="Times New Roman" w:hAnsi="Times New Roman"/>
            <w:sz w:val="24"/>
            <w:szCs w:val="24"/>
            <w:lang w:val="en-US"/>
          </w:rPr>
          <w:t>net</w:t>
        </w:r>
      </w:hyperlink>
      <w:r w:rsidR="00F60094">
        <w:rPr>
          <w:rFonts w:ascii="Times New Roman" w:hAnsi="Times New Roman"/>
          <w:color w:val="111111"/>
          <w:sz w:val="24"/>
          <w:szCs w:val="24"/>
        </w:rPr>
        <w:t xml:space="preserve"> (рис. 1)</w:t>
      </w:r>
    </w:p>
    <w:p w:rsidR="00C437E5" w:rsidRPr="00FC16DF" w:rsidRDefault="00C437E5" w:rsidP="00FC16DF">
      <w:pPr>
        <w:pStyle w:val="a7"/>
        <w:spacing w:after="0" w:line="360" w:lineRule="auto"/>
        <w:jc w:val="center"/>
        <w:rPr>
          <w:rFonts w:ascii="Times New Roman" w:hAnsi="Times New Roman"/>
          <w:color w:val="111111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008591" cy="2253803"/>
            <wp:effectExtent l="19050" t="0" r="1309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622" cy="2256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094" w:rsidRPr="00FC16DF" w:rsidRDefault="00F60094" w:rsidP="00FC16DF">
      <w:pPr>
        <w:pStyle w:val="a7"/>
        <w:spacing w:after="0" w:line="360" w:lineRule="auto"/>
        <w:jc w:val="center"/>
        <w:rPr>
          <w:rFonts w:ascii="Times New Roman" w:hAnsi="Times New Roman"/>
          <w:color w:val="111111"/>
          <w:sz w:val="24"/>
          <w:szCs w:val="24"/>
        </w:rPr>
      </w:pPr>
      <w:r w:rsidRPr="00FC16DF">
        <w:rPr>
          <w:rFonts w:ascii="Times New Roman" w:hAnsi="Times New Roman"/>
          <w:color w:val="111111"/>
          <w:sz w:val="24"/>
          <w:szCs w:val="24"/>
        </w:rPr>
        <w:t>Рис. 1 – Ввод строки адреса</w:t>
      </w:r>
    </w:p>
    <w:p w:rsidR="00C437E5" w:rsidRPr="00F60094" w:rsidRDefault="00C437E5" w:rsidP="00FC16DF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color w:val="111111"/>
          <w:sz w:val="24"/>
          <w:szCs w:val="24"/>
        </w:rPr>
      </w:pPr>
      <w:r>
        <w:rPr>
          <w:rFonts w:ascii="Times New Roman" w:hAnsi="Times New Roman"/>
          <w:color w:val="111111"/>
          <w:sz w:val="24"/>
          <w:szCs w:val="24"/>
        </w:rPr>
        <w:t>Наж</w:t>
      </w:r>
      <w:r w:rsidR="00B07539">
        <w:rPr>
          <w:rFonts w:ascii="Times New Roman" w:hAnsi="Times New Roman"/>
          <w:color w:val="111111"/>
          <w:sz w:val="24"/>
          <w:szCs w:val="24"/>
        </w:rPr>
        <w:t>ать</w:t>
      </w:r>
      <w:r>
        <w:rPr>
          <w:rFonts w:ascii="Times New Roman" w:hAnsi="Times New Roman"/>
          <w:color w:val="111111"/>
          <w:sz w:val="24"/>
          <w:szCs w:val="24"/>
        </w:rPr>
        <w:t xml:space="preserve"> на клавишу «</w:t>
      </w:r>
      <w:r>
        <w:rPr>
          <w:rFonts w:ascii="Times New Roman" w:hAnsi="Times New Roman"/>
          <w:color w:val="111111"/>
          <w:sz w:val="24"/>
          <w:szCs w:val="24"/>
          <w:lang w:val="en-US"/>
        </w:rPr>
        <w:t>Enter</w:t>
      </w:r>
      <w:r>
        <w:rPr>
          <w:rFonts w:ascii="Times New Roman" w:hAnsi="Times New Roman"/>
          <w:color w:val="111111"/>
          <w:sz w:val="24"/>
          <w:szCs w:val="24"/>
        </w:rPr>
        <w:t>»</w:t>
      </w:r>
      <w:r w:rsidR="00F60094" w:rsidRPr="00F60094">
        <w:rPr>
          <w:rFonts w:ascii="Times New Roman" w:hAnsi="Times New Roman"/>
          <w:color w:val="111111"/>
          <w:sz w:val="24"/>
          <w:szCs w:val="24"/>
        </w:rPr>
        <w:t>.</w:t>
      </w:r>
    </w:p>
    <w:p w:rsidR="00F60094" w:rsidRDefault="00F60094" w:rsidP="00FC16DF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color w:val="111111"/>
          <w:sz w:val="24"/>
          <w:szCs w:val="24"/>
        </w:rPr>
      </w:pPr>
      <w:r>
        <w:rPr>
          <w:rFonts w:ascii="Times New Roman" w:hAnsi="Times New Roman"/>
          <w:color w:val="111111"/>
          <w:sz w:val="24"/>
          <w:szCs w:val="24"/>
        </w:rPr>
        <w:t>В появ</w:t>
      </w:r>
      <w:r w:rsidR="00B07539">
        <w:rPr>
          <w:rFonts w:ascii="Times New Roman" w:hAnsi="Times New Roman"/>
          <w:color w:val="111111"/>
          <w:sz w:val="24"/>
          <w:szCs w:val="24"/>
        </w:rPr>
        <w:t>ившемся окне авторизации ввести</w:t>
      </w:r>
      <w:r>
        <w:rPr>
          <w:rFonts w:ascii="Times New Roman" w:hAnsi="Times New Roman"/>
          <w:color w:val="111111"/>
          <w:sz w:val="24"/>
          <w:szCs w:val="24"/>
        </w:rPr>
        <w:t xml:space="preserve"> имя учетной записи </w:t>
      </w:r>
      <w:r w:rsidRPr="001C2FF6">
        <w:rPr>
          <w:rFonts w:ascii="Times New Roman" w:hAnsi="Times New Roman"/>
          <w:color w:val="111111"/>
          <w:sz w:val="24"/>
          <w:szCs w:val="24"/>
        </w:rPr>
        <w:t>(</w:t>
      </w:r>
      <w:r w:rsidR="001C2FF6" w:rsidRPr="001C2FF6">
        <w:rPr>
          <w:rFonts w:ascii="Times New Roman" w:hAnsi="Times New Roman"/>
        </w:rPr>
        <w:t>в базе данных Active Directory домена UGTU.NET</w:t>
      </w:r>
      <w:r w:rsidRPr="001C2FF6">
        <w:rPr>
          <w:rFonts w:ascii="Times New Roman" w:hAnsi="Times New Roman"/>
          <w:color w:val="111111"/>
          <w:sz w:val="24"/>
          <w:szCs w:val="24"/>
        </w:rPr>
        <w:t>)  и соответствующий ей пароль</w:t>
      </w:r>
      <w:r>
        <w:rPr>
          <w:rFonts w:ascii="Times New Roman" w:hAnsi="Times New Roman"/>
          <w:color w:val="111111"/>
          <w:sz w:val="24"/>
          <w:szCs w:val="24"/>
        </w:rPr>
        <w:t xml:space="preserve"> (рис. 2).</w:t>
      </w:r>
    </w:p>
    <w:p w:rsidR="00F60094" w:rsidRDefault="00B07539" w:rsidP="00FC16DF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color w:val="111111"/>
          <w:sz w:val="24"/>
          <w:szCs w:val="24"/>
        </w:rPr>
      </w:pPr>
      <w:r>
        <w:rPr>
          <w:rFonts w:ascii="Times New Roman" w:hAnsi="Times New Roman"/>
          <w:color w:val="111111"/>
          <w:sz w:val="24"/>
          <w:szCs w:val="24"/>
        </w:rPr>
        <w:t>Нажать</w:t>
      </w:r>
      <w:r w:rsidR="00F60094">
        <w:rPr>
          <w:rFonts w:ascii="Times New Roman" w:hAnsi="Times New Roman"/>
          <w:color w:val="111111"/>
          <w:sz w:val="24"/>
          <w:szCs w:val="24"/>
        </w:rPr>
        <w:t xml:space="preserve"> на кнопку «ОК».</w:t>
      </w:r>
    </w:p>
    <w:p w:rsidR="00817EE2" w:rsidRPr="00FC16DF" w:rsidRDefault="00B37353" w:rsidP="00FC16DF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b/>
          <w:color w:val="111111"/>
          <w:sz w:val="24"/>
          <w:szCs w:val="24"/>
        </w:rPr>
      </w:pPr>
      <w:r w:rsidRPr="00FC16DF">
        <w:rPr>
          <w:rFonts w:ascii="Times New Roman" w:hAnsi="Times New Roman"/>
          <w:color w:val="111111"/>
          <w:sz w:val="24"/>
          <w:szCs w:val="24"/>
        </w:rPr>
        <w:t xml:space="preserve">На загрузившейся странице выбрать значок с надписью «Абитуриент </w:t>
      </w:r>
      <w:r w:rsidRPr="00FC16DF">
        <w:rPr>
          <w:rFonts w:ascii="Times New Roman" w:hAnsi="Times New Roman"/>
          <w:color w:val="111111"/>
          <w:sz w:val="24"/>
          <w:szCs w:val="24"/>
          <w:lang w:val="en-US"/>
        </w:rPr>
        <w:t>On</w:t>
      </w:r>
      <w:r w:rsidRPr="00FC16DF">
        <w:rPr>
          <w:rFonts w:ascii="Times New Roman" w:hAnsi="Times New Roman"/>
          <w:color w:val="111111"/>
          <w:sz w:val="24"/>
          <w:szCs w:val="24"/>
        </w:rPr>
        <w:t>-</w:t>
      </w:r>
      <w:r w:rsidRPr="00FC16DF">
        <w:rPr>
          <w:rFonts w:ascii="Times New Roman" w:hAnsi="Times New Roman"/>
          <w:color w:val="111111"/>
          <w:sz w:val="24"/>
          <w:szCs w:val="24"/>
          <w:lang w:val="en-US"/>
        </w:rPr>
        <w:t>line</w:t>
      </w:r>
      <w:r w:rsidRPr="00FC16DF">
        <w:rPr>
          <w:rFonts w:ascii="Times New Roman" w:hAnsi="Times New Roman"/>
          <w:color w:val="111111"/>
          <w:sz w:val="24"/>
          <w:szCs w:val="24"/>
        </w:rPr>
        <w:t>» (рис. 3) и кликнуть по ней левой кнопкой мыши.</w:t>
      </w:r>
      <w:r w:rsidR="00817EE2" w:rsidRPr="00FC16DF">
        <w:rPr>
          <w:rFonts w:ascii="Times New Roman" w:hAnsi="Times New Roman"/>
          <w:b/>
          <w:color w:val="111111"/>
          <w:sz w:val="24"/>
          <w:szCs w:val="24"/>
        </w:rPr>
        <w:t xml:space="preserve"> </w:t>
      </w:r>
    </w:p>
    <w:p w:rsidR="00817EE2" w:rsidRPr="001174D6" w:rsidRDefault="00817EE2" w:rsidP="00817EE2">
      <w:pPr>
        <w:spacing w:line="360" w:lineRule="auto"/>
        <w:jc w:val="both"/>
        <w:rPr>
          <w:rFonts w:ascii="Times New Roman" w:hAnsi="Times New Roman"/>
          <w:b/>
          <w:color w:val="111111"/>
          <w:sz w:val="24"/>
          <w:szCs w:val="24"/>
        </w:rPr>
      </w:pPr>
      <w:r w:rsidRPr="001174D6">
        <w:rPr>
          <w:rFonts w:ascii="Times New Roman" w:hAnsi="Times New Roman"/>
          <w:b/>
          <w:color w:val="111111"/>
          <w:sz w:val="24"/>
          <w:szCs w:val="24"/>
        </w:rPr>
        <w:t>4. Ожидаемый результат</w:t>
      </w:r>
    </w:p>
    <w:p w:rsidR="00817EE2" w:rsidRPr="00B07539" w:rsidRDefault="00817EE2" w:rsidP="00FC16DF">
      <w:pPr>
        <w:ind w:firstLine="426"/>
        <w:jc w:val="both"/>
        <w:rPr>
          <w:rFonts w:ascii="Times New Roman" w:eastAsia="Times New Roman" w:hAnsi="Times New Roman"/>
          <w:caps/>
          <w:sz w:val="24"/>
          <w:szCs w:val="24"/>
          <w:lang w:eastAsia="ru-RU"/>
        </w:rPr>
      </w:pPr>
      <w:r w:rsidRPr="001174D6">
        <w:rPr>
          <w:rFonts w:ascii="Times New Roman" w:hAnsi="Times New Roman"/>
          <w:color w:val="111111"/>
          <w:sz w:val="24"/>
          <w:szCs w:val="24"/>
        </w:rPr>
        <w:t>В результате</w:t>
      </w:r>
      <w:r>
        <w:rPr>
          <w:rFonts w:ascii="Times New Roman" w:hAnsi="Times New Roman"/>
          <w:color w:val="111111"/>
          <w:sz w:val="24"/>
          <w:szCs w:val="24"/>
        </w:rPr>
        <w:t xml:space="preserve"> должно открыться окно</w:t>
      </w:r>
      <w:r w:rsidR="00F446E4" w:rsidRPr="00F446E4">
        <w:rPr>
          <w:rFonts w:ascii="Times New Roman" w:hAnsi="Times New Roman"/>
          <w:color w:val="111111"/>
          <w:sz w:val="24"/>
          <w:szCs w:val="24"/>
        </w:rPr>
        <w:t xml:space="preserve"> </w:t>
      </w:r>
      <w:r w:rsidR="00F446E4">
        <w:rPr>
          <w:rFonts w:ascii="Times New Roman" w:hAnsi="Times New Roman"/>
          <w:color w:val="111111"/>
          <w:sz w:val="24"/>
          <w:szCs w:val="24"/>
        </w:rPr>
        <w:t>с заголовком «</w:t>
      </w:r>
      <w:r w:rsidR="00B07539" w:rsidRPr="00B07539">
        <w:rPr>
          <w:rFonts w:ascii="Times New Roman" w:eastAsia="Times New Roman" w:hAnsi="Times New Roman"/>
          <w:caps/>
          <w:sz w:val="24"/>
          <w:szCs w:val="24"/>
          <w:lang w:eastAsia="ru-RU"/>
        </w:rPr>
        <w:t>ИС "УГТУ-Абитуриент" On-Line</w:t>
      </w:r>
      <w:r w:rsidR="00F446E4">
        <w:rPr>
          <w:rFonts w:ascii="Times New Roman" w:hAnsi="Times New Roman"/>
          <w:color w:val="111111"/>
          <w:sz w:val="24"/>
          <w:szCs w:val="24"/>
        </w:rPr>
        <w:t>»</w:t>
      </w:r>
      <w:r w:rsidR="00B07539">
        <w:rPr>
          <w:rFonts w:ascii="Times New Roman" w:hAnsi="Times New Roman"/>
          <w:color w:val="111111"/>
          <w:sz w:val="24"/>
          <w:szCs w:val="24"/>
        </w:rPr>
        <w:t xml:space="preserve"> (рис. 4)</w:t>
      </w:r>
      <w:r>
        <w:rPr>
          <w:rFonts w:ascii="Times New Roman" w:hAnsi="Times New Roman"/>
          <w:color w:val="111111"/>
          <w:sz w:val="24"/>
          <w:szCs w:val="24"/>
        </w:rPr>
        <w:t xml:space="preserve">. </w:t>
      </w:r>
    </w:p>
    <w:p w:rsidR="00F60094" w:rsidRDefault="00F60094" w:rsidP="00817EE2">
      <w:pPr>
        <w:pStyle w:val="a7"/>
        <w:spacing w:after="0" w:line="360" w:lineRule="auto"/>
        <w:ind w:left="0"/>
        <w:jc w:val="both"/>
        <w:rPr>
          <w:rFonts w:ascii="Times New Roman" w:hAnsi="Times New Roman"/>
          <w:color w:val="111111"/>
          <w:sz w:val="24"/>
          <w:szCs w:val="24"/>
        </w:rPr>
      </w:pPr>
    </w:p>
    <w:p w:rsidR="00F60094" w:rsidRDefault="00F60094" w:rsidP="00F60094">
      <w:pPr>
        <w:pStyle w:val="a7"/>
        <w:spacing w:after="0" w:line="360" w:lineRule="auto"/>
        <w:ind w:left="709"/>
        <w:jc w:val="center"/>
        <w:rPr>
          <w:rFonts w:ascii="Times New Roman" w:hAnsi="Times New Roman"/>
          <w:color w:val="111111"/>
          <w:sz w:val="24"/>
          <w:szCs w:val="24"/>
        </w:rPr>
      </w:pPr>
      <w:r>
        <w:rPr>
          <w:rFonts w:ascii="Times New Roman" w:hAnsi="Times New Roman"/>
          <w:noProof/>
          <w:color w:val="111111"/>
          <w:sz w:val="24"/>
          <w:szCs w:val="24"/>
          <w:lang w:eastAsia="ru-RU"/>
        </w:rPr>
        <w:lastRenderedPageBreak/>
        <w:drawing>
          <wp:inline distT="0" distB="0" distL="0" distR="0">
            <wp:extent cx="3013925" cy="2479883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134" cy="248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7E5" w:rsidRDefault="00F60094" w:rsidP="00B37353">
      <w:pPr>
        <w:pStyle w:val="a7"/>
        <w:spacing w:after="0" w:line="360" w:lineRule="auto"/>
        <w:ind w:left="709"/>
        <w:jc w:val="center"/>
        <w:rPr>
          <w:rFonts w:ascii="Times New Roman" w:hAnsi="Times New Roman"/>
          <w:color w:val="111111"/>
          <w:sz w:val="24"/>
          <w:szCs w:val="24"/>
        </w:rPr>
      </w:pPr>
      <w:r>
        <w:rPr>
          <w:rFonts w:ascii="Times New Roman" w:hAnsi="Times New Roman"/>
          <w:color w:val="111111"/>
          <w:sz w:val="24"/>
          <w:szCs w:val="24"/>
        </w:rPr>
        <w:t xml:space="preserve">Рис. 2 – Авторизация при входе на сайт </w:t>
      </w:r>
    </w:p>
    <w:p w:rsidR="00B37353" w:rsidRDefault="00B37353" w:rsidP="00B37353">
      <w:pPr>
        <w:pStyle w:val="a7"/>
        <w:spacing w:after="0" w:line="360" w:lineRule="auto"/>
        <w:ind w:left="0"/>
        <w:jc w:val="center"/>
        <w:rPr>
          <w:rFonts w:ascii="Times New Roman" w:hAnsi="Times New Roman"/>
          <w:color w:val="111111"/>
          <w:sz w:val="24"/>
          <w:szCs w:val="24"/>
        </w:rPr>
      </w:pPr>
      <w:r>
        <w:rPr>
          <w:rFonts w:ascii="Times New Roman" w:hAnsi="Times New Roman"/>
          <w:noProof/>
          <w:color w:val="111111"/>
          <w:sz w:val="24"/>
          <w:szCs w:val="24"/>
          <w:lang w:eastAsia="ru-RU"/>
        </w:rPr>
        <w:drawing>
          <wp:inline distT="0" distB="0" distL="0" distR="0">
            <wp:extent cx="4115015" cy="2775666"/>
            <wp:effectExtent l="19050" t="19050" r="18835" b="24684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363" cy="27785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353" w:rsidRPr="00B37353" w:rsidRDefault="00B37353" w:rsidP="00B37353">
      <w:pPr>
        <w:pStyle w:val="a7"/>
        <w:spacing w:after="0" w:line="360" w:lineRule="auto"/>
        <w:ind w:left="0"/>
        <w:jc w:val="center"/>
        <w:rPr>
          <w:rFonts w:ascii="Times New Roman" w:hAnsi="Times New Roman"/>
          <w:color w:val="111111"/>
          <w:sz w:val="24"/>
          <w:szCs w:val="24"/>
        </w:rPr>
      </w:pPr>
      <w:r>
        <w:rPr>
          <w:rFonts w:ascii="Times New Roman" w:hAnsi="Times New Roman"/>
          <w:color w:val="111111"/>
          <w:sz w:val="24"/>
          <w:szCs w:val="24"/>
        </w:rPr>
        <w:t xml:space="preserve">Рис. 3 </w:t>
      </w:r>
      <w:r w:rsidR="00817EE2">
        <w:rPr>
          <w:rFonts w:ascii="Times New Roman" w:hAnsi="Times New Roman"/>
          <w:color w:val="111111"/>
          <w:sz w:val="24"/>
          <w:szCs w:val="24"/>
        </w:rPr>
        <w:t>–</w:t>
      </w:r>
      <w:r>
        <w:rPr>
          <w:rFonts w:ascii="Times New Roman" w:hAnsi="Times New Roman"/>
          <w:color w:val="111111"/>
          <w:sz w:val="24"/>
          <w:szCs w:val="24"/>
        </w:rPr>
        <w:t xml:space="preserve"> </w:t>
      </w:r>
      <w:r w:rsidR="00817EE2">
        <w:rPr>
          <w:rFonts w:ascii="Times New Roman" w:hAnsi="Times New Roman"/>
          <w:color w:val="111111"/>
          <w:sz w:val="24"/>
          <w:szCs w:val="24"/>
        </w:rPr>
        <w:t>Информационная система «УГТУ» (</w:t>
      </w:r>
      <w:r w:rsidR="00817EE2">
        <w:rPr>
          <w:rFonts w:ascii="Times New Roman" w:hAnsi="Times New Roman"/>
          <w:color w:val="111111"/>
          <w:sz w:val="24"/>
          <w:szCs w:val="24"/>
          <w:lang w:val="en-US"/>
        </w:rPr>
        <w:t>On</w:t>
      </w:r>
      <w:r w:rsidR="00817EE2" w:rsidRPr="00817EE2">
        <w:rPr>
          <w:rFonts w:ascii="Times New Roman" w:hAnsi="Times New Roman"/>
          <w:color w:val="111111"/>
          <w:sz w:val="24"/>
          <w:szCs w:val="24"/>
        </w:rPr>
        <w:t>-</w:t>
      </w:r>
      <w:r w:rsidR="00817EE2">
        <w:rPr>
          <w:rFonts w:ascii="Times New Roman" w:hAnsi="Times New Roman"/>
          <w:color w:val="111111"/>
          <w:sz w:val="24"/>
          <w:szCs w:val="24"/>
          <w:lang w:val="en-US"/>
        </w:rPr>
        <w:t>line</w:t>
      </w:r>
      <w:r w:rsidR="00817EE2">
        <w:rPr>
          <w:rFonts w:ascii="Times New Roman" w:hAnsi="Times New Roman"/>
          <w:color w:val="111111"/>
          <w:sz w:val="24"/>
          <w:szCs w:val="24"/>
        </w:rPr>
        <w:t>)</w:t>
      </w:r>
    </w:p>
    <w:p w:rsidR="00CA7BAE" w:rsidRDefault="00B07539" w:rsidP="00B0753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173927" cy="3023557"/>
            <wp:effectExtent l="19050" t="19050" r="17073" b="24443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535" cy="30254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539" w:rsidRPr="00ED71C2" w:rsidRDefault="00B07539" w:rsidP="00B07539">
      <w:pPr>
        <w:jc w:val="center"/>
      </w:pPr>
      <w:r>
        <w:t xml:space="preserve">Рис. 4 – Вход в подсистему «Абитуриент </w:t>
      </w:r>
      <w:r>
        <w:rPr>
          <w:lang w:val="en-US"/>
        </w:rPr>
        <w:t>On</w:t>
      </w:r>
      <w:r w:rsidRPr="00B07539">
        <w:t>-</w:t>
      </w:r>
      <w:r>
        <w:rPr>
          <w:lang w:val="en-US"/>
        </w:rPr>
        <w:t>line</w:t>
      </w:r>
      <w:r>
        <w:t>»</w:t>
      </w:r>
    </w:p>
    <w:p w:rsidR="00FC16DF" w:rsidRPr="00E7436B" w:rsidRDefault="00FC16DF" w:rsidP="00474D5E">
      <w:pPr>
        <w:pStyle w:val="a8"/>
      </w:pPr>
      <w:r w:rsidRPr="00E7436B">
        <w:lastRenderedPageBreak/>
        <w:t>Контрольный пример №</w:t>
      </w:r>
      <w:r w:rsidRPr="002A0C99">
        <w:t>2</w:t>
      </w:r>
    </w:p>
    <w:p w:rsidR="00FC16DF" w:rsidRPr="00E7436B" w:rsidRDefault="00FC16DF" w:rsidP="00FC16DF">
      <w:pPr>
        <w:spacing w:line="360" w:lineRule="auto"/>
        <w:jc w:val="both"/>
        <w:rPr>
          <w:rFonts w:ascii="Times New Roman" w:hAnsi="Times New Roman"/>
          <w:b/>
          <w:color w:val="111111"/>
          <w:sz w:val="24"/>
          <w:szCs w:val="24"/>
        </w:rPr>
      </w:pPr>
      <w:r>
        <w:rPr>
          <w:rFonts w:ascii="Times New Roman" w:hAnsi="Times New Roman"/>
          <w:b/>
          <w:color w:val="111111"/>
          <w:sz w:val="24"/>
          <w:szCs w:val="24"/>
        </w:rPr>
        <w:t>Просмотр динамики поступления</w:t>
      </w:r>
      <w:r w:rsidR="00E949A9">
        <w:rPr>
          <w:rFonts w:ascii="Times New Roman" w:hAnsi="Times New Roman"/>
          <w:b/>
          <w:color w:val="111111"/>
          <w:sz w:val="24"/>
          <w:szCs w:val="24"/>
        </w:rPr>
        <w:t xml:space="preserve"> (очное отделение)</w:t>
      </w:r>
    </w:p>
    <w:p w:rsidR="00FC16DF" w:rsidRPr="00E7436B" w:rsidRDefault="00FC16DF" w:rsidP="00FC16DF">
      <w:pPr>
        <w:numPr>
          <w:ilvl w:val="0"/>
          <w:numId w:val="4"/>
        </w:numPr>
        <w:tabs>
          <w:tab w:val="clear" w:pos="927"/>
          <w:tab w:val="num" w:pos="284"/>
        </w:tabs>
        <w:spacing w:after="0" w:line="360" w:lineRule="auto"/>
        <w:ind w:left="0" w:firstLine="0"/>
        <w:jc w:val="both"/>
        <w:rPr>
          <w:rFonts w:ascii="Times New Roman" w:hAnsi="Times New Roman"/>
          <w:b/>
          <w:color w:val="111111"/>
          <w:sz w:val="24"/>
          <w:szCs w:val="24"/>
        </w:rPr>
      </w:pPr>
      <w:r w:rsidRPr="00E7436B">
        <w:rPr>
          <w:rFonts w:ascii="Times New Roman" w:hAnsi="Times New Roman"/>
          <w:b/>
          <w:color w:val="111111"/>
          <w:sz w:val="24"/>
          <w:szCs w:val="24"/>
        </w:rPr>
        <w:t>Назначение контрольного примера</w:t>
      </w:r>
    </w:p>
    <w:p w:rsidR="00FC16DF" w:rsidRPr="00E7436B" w:rsidRDefault="00FC16DF" w:rsidP="002A0C99">
      <w:pPr>
        <w:spacing w:line="360" w:lineRule="auto"/>
        <w:ind w:firstLine="284"/>
        <w:jc w:val="both"/>
        <w:rPr>
          <w:rFonts w:ascii="Times New Roman" w:hAnsi="Times New Roman"/>
          <w:color w:val="111111"/>
          <w:sz w:val="24"/>
          <w:szCs w:val="24"/>
        </w:rPr>
      </w:pPr>
      <w:r w:rsidRPr="00E7436B">
        <w:rPr>
          <w:rFonts w:ascii="Times New Roman" w:hAnsi="Times New Roman"/>
          <w:color w:val="111111"/>
          <w:sz w:val="24"/>
          <w:szCs w:val="24"/>
        </w:rPr>
        <w:t>Проверка</w:t>
      </w:r>
      <w:r>
        <w:rPr>
          <w:rFonts w:ascii="Times New Roman" w:hAnsi="Times New Roman"/>
          <w:color w:val="111111"/>
          <w:sz w:val="24"/>
          <w:szCs w:val="24"/>
        </w:rPr>
        <w:t xml:space="preserve"> корректного отображения динамики поступления абитуриентов</w:t>
      </w:r>
      <w:r w:rsidR="002A0C99">
        <w:rPr>
          <w:rFonts w:ascii="Times New Roman" w:hAnsi="Times New Roman"/>
          <w:color w:val="111111"/>
          <w:sz w:val="24"/>
          <w:szCs w:val="24"/>
        </w:rPr>
        <w:t xml:space="preserve"> для очного отделения</w:t>
      </w:r>
      <w:r w:rsidRPr="00E7436B">
        <w:rPr>
          <w:rFonts w:ascii="Times New Roman" w:hAnsi="Times New Roman"/>
          <w:color w:val="111111"/>
          <w:sz w:val="24"/>
          <w:szCs w:val="24"/>
        </w:rPr>
        <w:t>.</w:t>
      </w:r>
    </w:p>
    <w:p w:rsidR="00FC16DF" w:rsidRPr="00E7436B" w:rsidRDefault="00FC16DF" w:rsidP="00FC16DF">
      <w:pPr>
        <w:numPr>
          <w:ilvl w:val="0"/>
          <w:numId w:val="4"/>
        </w:numPr>
        <w:tabs>
          <w:tab w:val="clear" w:pos="927"/>
          <w:tab w:val="num" w:pos="284"/>
        </w:tabs>
        <w:spacing w:after="0" w:line="360" w:lineRule="auto"/>
        <w:ind w:left="0" w:firstLine="0"/>
        <w:jc w:val="both"/>
        <w:rPr>
          <w:rFonts w:ascii="Times New Roman" w:hAnsi="Times New Roman"/>
          <w:color w:val="111111"/>
          <w:sz w:val="24"/>
          <w:szCs w:val="24"/>
        </w:rPr>
      </w:pPr>
      <w:r w:rsidRPr="00E7436B">
        <w:rPr>
          <w:rFonts w:ascii="Times New Roman" w:hAnsi="Times New Roman"/>
          <w:b/>
          <w:color w:val="111111"/>
          <w:sz w:val="24"/>
          <w:szCs w:val="24"/>
        </w:rPr>
        <w:t xml:space="preserve">Условия выполнения </w:t>
      </w:r>
    </w:p>
    <w:p w:rsidR="00FC16DF" w:rsidRPr="00E7436B" w:rsidRDefault="00FC16DF" w:rsidP="00ED71C2">
      <w:pPr>
        <w:spacing w:after="0" w:line="360" w:lineRule="auto"/>
        <w:ind w:left="720"/>
        <w:jc w:val="both"/>
        <w:rPr>
          <w:rFonts w:ascii="Times New Roman" w:hAnsi="Times New Roman"/>
          <w:color w:val="111111"/>
          <w:sz w:val="24"/>
          <w:szCs w:val="24"/>
        </w:rPr>
      </w:pPr>
      <w:r>
        <w:rPr>
          <w:rFonts w:ascii="Times New Roman" w:hAnsi="Times New Roman"/>
          <w:color w:val="111111"/>
          <w:sz w:val="24"/>
          <w:szCs w:val="24"/>
        </w:rPr>
        <w:t xml:space="preserve">Выполнен вход в подсистему «Абитуриент </w:t>
      </w:r>
      <w:r>
        <w:rPr>
          <w:rFonts w:ascii="Times New Roman" w:hAnsi="Times New Roman"/>
          <w:color w:val="111111"/>
          <w:sz w:val="24"/>
          <w:szCs w:val="24"/>
          <w:lang w:val="en-US"/>
        </w:rPr>
        <w:t>On</w:t>
      </w:r>
      <w:r w:rsidRPr="00FC16DF">
        <w:rPr>
          <w:rFonts w:ascii="Times New Roman" w:hAnsi="Times New Roman"/>
          <w:color w:val="111111"/>
          <w:sz w:val="24"/>
          <w:szCs w:val="24"/>
        </w:rPr>
        <w:t>-</w:t>
      </w:r>
      <w:r>
        <w:rPr>
          <w:rFonts w:ascii="Times New Roman" w:hAnsi="Times New Roman"/>
          <w:color w:val="111111"/>
          <w:sz w:val="24"/>
          <w:szCs w:val="24"/>
          <w:lang w:val="en-US"/>
        </w:rPr>
        <w:t>line</w:t>
      </w:r>
      <w:r>
        <w:rPr>
          <w:rFonts w:ascii="Times New Roman" w:hAnsi="Times New Roman"/>
          <w:color w:val="111111"/>
          <w:sz w:val="24"/>
          <w:szCs w:val="24"/>
        </w:rPr>
        <w:t>»</w:t>
      </w:r>
    </w:p>
    <w:p w:rsidR="00FC16DF" w:rsidRPr="00E949A9" w:rsidRDefault="00FC16DF" w:rsidP="00E949A9">
      <w:pPr>
        <w:spacing w:line="360" w:lineRule="auto"/>
        <w:jc w:val="both"/>
        <w:rPr>
          <w:rFonts w:ascii="Times New Roman" w:hAnsi="Times New Roman"/>
          <w:b/>
          <w:color w:val="111111"/>
          <w:sz w:val="24"/>
          <w:szCs w:val="24"/>
          <w:lang w:val="en-US"/>
        </w:rPr>
      </w:pPr>
      <w:r w:rsidRPr="00E7436B">
        <w:rPr>
          <w:rFonts w:ascii="Times New Roman" w:hAnsi="Times New Roman"/>
          <w:b/>
          <w:color w:val="111111"/>
          <w:sz w:val="24"/>
          <w:szCs w:val="24"/>
        </w:rPr>
        <w:t xml:space="preserve">3. </w:t>
      </w:r>
      <w:r w:rsidRPr="00E949A9">
        <w:rPr>
          <w:rFonts w:ascii="Times New Roman" w:hAnsi="Times New Roman"/>
          <w:b/>
          <w:color w:val="111111"/>
          <w:sz w:val="24"/>
          <w:szCs w:val="24"/>
        </w:rPr>
        <w:t>Порядок выполнения работы</w:t>
      </w:r>
    </w:p>
    <w:p w:rsidR="00E949A9" w:rsidRDefault="00E949A9" w:rsidP="00E949A9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Выполнить с помощью ИС «УГТУ - Абитуриент» добавление студентов для очного отделения.</w:t>
      </w:r>
    </w:p>
    <w:p w:rsidR="001A50D6" w:rsidRDefault="00E949A9" w:rsidP="00E949A9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В таблице динамики найти ячейку пересечения строки текущей специальности со столбцом текущей даты (рис</w:t>
      </w:r>
      <w:r w:rsidR="001A50D6">
        <w:rPr>
          <w:rFonts w:ascii="Times New Roman" w:hAnsi="Times New Roman"/>
        </w:rPr>
        <w:t>. 5</w:t>
      </w:r>
      <w:r>
        <w:rPr>
          <w:rFonts w:ascii="Times New Roman" w:hAnsi="Times New Roman"/>
        </w:rPr>
        <w:t>)</w:t>
      </w:r>
    </w:p>
    <w:p w:rsidR="00B07539" w:rsidRDefault="001A50D6" w:rsidP="001A50D6">
      <w:pPr>
        <w:pStyle w:val="a7"/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ru-RU"/>
        </w:rPr>
        <w:drawing>
          <wp:inline distT="0" distB="0" distL="0" distR="0">
            <wp:extent cx="4565560" cy="2745512"/>
            <wp:effectExtent l="19050" t="19050" r="25490" b="16738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510" cy="274548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0D6" w:rsidRDefault="001A50D6" w:rsidP="001A50D6">
      <w:pPr>
        <w:pStyle w:val="a7"/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Рис. 5 – Динамика поступления по определенной специальности</w:t>
      </w:r>
    </w:p>
    <w:p w:rsidR="001A50D6" w:rsidRPr="001174D6" w:rsidRDefault="001A50D6" w:rsidP="001A50D6">
      <w:pPr>
        <w:spacing w:line="360" w:lineRule="auto"/>
        <w:jc w:val="both"/>
        <w:rPr>
          <w:rFonts w:ascii="Times New Roman" w:hAnsi="Times New Roman"/>
          <w:b/>
          <w:color w:val="111111"/>
          <w:sz w:val="24"/>
          <w:szCs w:val="24"/>
        </w:rPr>
      </w:pPr>
      <w:r w:rsidRPr="001174D6">
        <w:rPr>
          <w:rFonts w:ascii="Times New Roman" w:hAnsi="Times New Roman"/>
          <w:b/>
          <w:color w:val="111111"/>
          <w:sz w:val="24"/>
          <w:szCs w:val="24"/>
        </w:rPr>
        <w:t>4. Ожидаемый результат</w:t>
      </w:r>
    </w:p>
    <w:p w:rsidR="001A50D6" w:rsidRDefault="001A50D6" w:rsidP="001A50D6">
      <w:pPr>
        <w:ind w:firstLine="426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Число абитуриентов по категориям «бюджет» и «ЦКП» соответственно должно совпадать с числом абитуриентов, </w:t>
      </w:r>
      <w:r w:rsidR="002A0C99">
        <w:rPr>
          <w:rFonts w:ascii="Times New Roman" w:eastAsia="Times New Roman" w:hAnsi="Times New Roman"/>
          <w:sz w:val="24"/>
          <w:szCs w:val="24"/>
          <w:lang w:eastAsia="ru-RU"/>
        </w:rPr>
        <w:t>введенных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через систему «УГТУ - Абитуриент».</w:t>
      </w:r>
    </w:p>
    <w:p w:rsidR="002A0C99" w:rsidRPr="00E7436B" w:rsidRDefault="002A0C99" w:rsidP="00474D5E">
      <w:pPr>
        <w:pStyle w:val="a8"/>
      </w:pPr>
      <w:bookmarkStart w:id="0" w:name="кп3"/>
      <w:r w:rsidRPr="00E7436B">
        <w:t>Контрольный пример №</w:t>
      </w:r>
      <w:r>
        <w:t>3</w:t>
      </w:r>
    </w:p>
    <w:bookmarkEnd w:id="0"/>
    <w:p w:rsidR="002A0C99" w:rsidRPr="00E7436B" w:rsidRDefault="002A0C99" w:rsidP="002A0C99">
      <w:pPr>
        <w:spacing w:line="360" w:lineRule="auto"/>
        <w:jc w:val="both"/>
        <w:rPr>
          <w:rFonts w:ascii="Times New Roman" w:hAnsi="Times New Roman"/>
          <w:b/>
          <w:color w:val="111111"/>
          <w:sz w:val="24"/>
          <w:szCs w:val="24"/>
        </w:rPr>
      </w:pPr>
      <w:r>
        <w:rPr>
          <w:rFonts w:ascii="Times New Roman" w:hAnsi="Times New Roman"/>
          <w:b/>
          <w:color w:val="111111"/>
          <w:sz w:val="24"/>
          <w:szCs w:val="24"/>
        </w:rPr>
        <w:t>Просмотр динамики поступления (заочное отделение)</w:t>
      </w:r>
    </w:p>
    <w:p w:rsidR="002A0C99" w:rsidRPr="00E7436B" w:rsidRDefault="002A0C99" w:rsidP="002A0C99">
      <w:pPr>
        <w:numPr>
          <w:ilvl w:val="0"/>
          <w:numId w:val="8"/>
        </w:numPr>
        <w:tabs>
          <w:tab w:val="clear" w:pos="927"/>
          <w:tab w:val="num" w:pos="0"/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/>
          <w:b/>
          <w:color w:val="111111"/>
          <w:sz w:val="24"/>
          <w:szCs w:val="24"/>
        </w:rPr>
      </w:pPr>
      <w:r w:rsidRPr="00E7436B">
        <w:rPr>
          <w:rFonts w:ascii="Times New Roman" w:hAnsi="Times New Roman"/>
          <w:b/>
          <w:color w:val="111111"/>
          <w:sz w:val="24"/>
          <w:szCs w:val="24"/>
        </w:rPr>
        <w:t>Назначение контрольного примера</w:t>
      </w:r>
    </w:p>
    <w:p w:rsidR="002A0C99" w:rsidRPr="00E7436B" w:rsidRDefault="002A0C99" w:rsidP="002A0C99">
      <w:pPr>
        <w:spacing w:line="360" w:lineRule="auto"/>
        <w:ind w:firstLine="284"/>
        <w:jc w:val="both"/>
        <w:rPr>
          <w:rFonts w:ascii="Times New Roman" w:hAnsi="Times New Roman"/>
          <w:color w:val="111111"/>
          <w:sz w:val="24"/>
          <w:szCs w:val="24"/>
        </w:rPr>
      </w:pPr>
      <w:r w:rsidRPr="00E7436B">
        <w:rPr>
          <w:rFonts w:ascii="Times New Roman" w:hAnsi="Times New Roman"/>
          <w:color w:val="111111"/>
          <w:sz w:val="24"/>
          <w:szCs w:val="24"/>
        </w:rPr>
        <w:t>Проверка</w:t>
      </w:r>
      <w:r>
        <w:rPr>
          <w:rFonts w:ascii="Times New Roman" w:hAnsi="Times New Roman"/>
          <w:color w:val="111111"/>
          <w:sz w:val="24"/>
          <w:szCs w:val="24"/>
        </w:rPr>
        <w:t xml:space="preserve"> корректного отображения динамики поступления абитуриентов для заочного отделения</w:t>
      </w:r>
      <w:r w:rsidRPr="00E7436B">
        <w:rPr>
          <w:rFonts w:ascii="Times New Roman" w:hAnsi="Times New Roman"/>
          <w:color w:val="111111"/>
          <w:sz w:val="24"/>
          <w:szCs w:val="24"/>
        </w:rPr>
        <w:t>.</w:t>
      </w:r>
    </w:p>
    <w:p w:rsidR="002A0C99" w:rsidRPr="00E7436B" w:rsidRDefault="002A0C99" w:rsidP="002A0C99">
      <w:pPr>
        <w:numPr>
          <w:ilvl w:val="0"/>
          <w:numId w:val="8"/>
        </w:numPr>
        <w:tabs>
          <w:tab w:val="clear" w:pos="927"/>
          <w:tab w:val="num" w:pos="284"/>
        </w:tabs>
        <w:spacing w:after="0" w:line="360" w:lineRule="auto"/>
        <w:ind w:left="0" w:firstLine="0"/>
        <w:jc w:val="both"/>
        <w:rPr>
          <w:rFonts w:ascii="Times New Roman" w:hAnsi="Times New Roman"/>
          <w:color w:val="111111"/>
          <w:sz w:val="24"/>
          <w:szCs w:val="24"/>
        </w:rPr>
      </w:pPr>
      <w:r w:rsidRPr="00E7436B">
        <w:rPr>
          <w:rFonts w:ascii="Times New Roman" w:hAnsi="Times New Roman"/>
          <w:b/>
          <w:color w:val="111111"/>
          <w:sz w:val="24"/>
          <w:szCs w:val="24"/>
        </w:rPr>
        <w:lastRenderedPageBreak/>
        <w:t xml:space="preserve">Условия выполнения </w:t>
      </w:r>
    </w:p>
    <w:p w:rsidR="002A0C99" w:rsidRPr="00E7436B" w:rsidRDefault="002A0C99" w:rsidP="00ED71C2">
      <w:pPr>
        <w:spacing w:after="0" w:line="360" w:lineRule="auto"/>
        <w:ind w:left="720"/>
        <w:jc w:val="both"/>
        <w:rPr>
          <w:rFonts w:ascii="Times New Roman" w:hAnsi="Times New Roman"/>
          <w:color w:val="111111"/>
          <w:sz w:val="24"/>
          <w:szCs w:val="24"/>
        </w:rPr>
      </w:pPr>
      <w:r>
        <w:rPr>
          <w:rFonts w:ascii="Times New Roman" w:hAnsi="Times New Roman"/>
          <w:color w:val="111111"/>
          <w:sz w:val="24"/>
          <w:szCs w:val="24"/>
        </w:rPr>
        <w:t xml:space="preserve">Выполнен вход в подсистему «Абитуриент </w:t>
      </w:r>
      <w:r>
        <w:rPr>
          <w:rFonts w:ascii="Times New Roman" w:hAnsi="Times New Roman"/>
          <w:color w:val="111111"/>
          <w:sz w:val="24"/>
          <w:szCs w:val="24"/>
          <w:lang w:val="en-US"/>
        </w:rPr>
        <w:t>On</w:t>
      </w:r>
      <w:r w:rsidRPr="00FC16DF">
        <w:rPr>
          <w:rFonts w:ascii="Times New Roman" w:hAnsi="Times New Roman"/>
          <w:color w:val="111111"/>
          <w:sz w:val="24"/>
          <w:szCs w:val="24"/>
        </w:rPr>
        <w:t>-</w:t>
      </w:r>
      <w:r>
        <w:rPr>
          <w:rFonts w:ascii="Times New Roman" w:hAnsi="Times New Roman"/>
          <w:color w:val="111111"/>
          <w:sz w:val="24"/>
          <w:szCs w:val="24"/>
          <w:lang w:val="en-US"/>
        </w:rPr>
        <w:t>line</w:t>
      </w:r>
      <w:r>
        <w:rPr>
          <w:rFonts w:ascii="Times New Roman" w:hAnsi="Times New Roman"/>
          <w:color w:val="111111"/>
          <w:sz w:val="24"/>
          <w:szCs w:val="24"/>
        </w:rPr>
        <w:t>»</w:t>
      </w:r>
    </w:p>
    <w:p w:rsidR="002A0C99" w:rsidRPr="00E949A9" w:rsidRDefault="002A0C99" w:rsidP="002A0C99">
      <w:pPr>
        <w:spacing w:line="360" w:lineRule="auto"/>
        <w:jc w:val="both"/>
        <w:rPr>
          <w:rFonts w:ascii="Times New Roman" w:hAnsi="Times New Roman"/>
          <w:b/>
          <w:color w:val="111111"/>
          <w:sz w:val="24"/>
          <w:szCs w:val="24"/>
          <w:lang w:val="en-US"/>
        </w:rPr>
      </w:pPr>
      <w:r w:rsidRPr="00E7436B">
        <w:rPr>
          <w:rFonts w:ascii="Times New Roman" w:hAnsi="Times New Roman"/>
          <w:b/>
          <w:color w:val="111111"/>
          <w:sz w:val="24"/>
          <w:szCs w:val="24"/>
        </w:rPr>
        <w:t xml:space="preserve">3. </w:t>
      </w:r>
      <w:r w:rsidRPr="00E949A9">
        <w:rPr>
          <w:rFonts w:ascii="Times New Roman" w:hAnsi="Times New Roman"/>
          <w:b/>
          <w:color w:val="111111"/>
          <w:sz w:val="24"/>
          <w:szCs w:val="24"/>
        </w:rPr>
        <w:t>Порядок выполнения работы</w:t>
      </w:r>
    </w:p>
    <w:p w:rsidR="002A0C99" w:rsidRDefault="002A0C99" w:rsidP="002A0C99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Выполнить с помощью ИС «УГТУ - Абитуриент» добавление студентов для заочного отделения.</w:t>
      </w:r>
    </w:p>
    <w:p w:rsidR="002A0C99" w:rsidRDefault="002A0C99" w:rsidP="002A0C99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 выпадающем списке над таблицей динамики выбрать пункт «Заочная форма» (рис. 6)</w:t>
      </w:r>
    </w:p>
    <w:p w:rsidR="002A0C99" w:rsidRDefault="002A0C99" w:rsidP="002A0C99">
      <w:pPr>
        <w:pStyle w:val="a7"/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ru-RU"/>
        </w:rPr>
        <w:drawing>
          <wp:inline distT="0" distB="0" distL="0" distR="0">
            <wp:extent cx="5455831" cy="1297580"/>
            <wp:effectExtent l="19050" t="19050" r="11519" b="1687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474" cy="129725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C99" w:rsidRDefault="002A0C99" w:rsidP="00A4058D">
      <w:pPr>
        <w:pStyle w:val="a7"/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Рис. 6 </w:t>
      </w:r>
      <w:r w:rsidR="00A4058D">
        <w:rPr>
          <w:rFonts w:ascii="Times New Roman" w:hAnsi="Times New Roman"/>
        </w:rPr>
        <w:t>–</w:t>
      </w:r>
      <w:r>
        <w:rPr>
          <w:rFonts w:ascii="Times New Roman" w:hAnsi="Times New Roman"/>
        </w:rPr>
        <w:t xml:space="preserve"> </w:t>
      </w:r>
      <w:r w:rsidR="00A4058D">
        <w:rPr>
          <w:rFonts w:ascii="Times New Roman" w:hAnsi="Times New Roman"/>
        </w:rPr>
        <w:t>Выбор отображения динамики по заочной форме обучения</w:t>
      </w:r>
    </w:p>
    <w:p w:rsidR="002A0C99" w:rsidRDefault="002A0C99" w:rsidP="002A0C99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В таблице динамики найти ячейку пересечения строки текущей специальности со столбцом текущей даты (рис. </w:t>
      </w:r>
      <w:r w:rsidR="00771CEF">
        <w:rPr>
          <w:rFonts w:ascii="Times New Roman" w:hAnsi="Times New Roman"/>
        </w:rPr>
        <w:t>7</w:t>
      </w:r>
      <w:r>
        <w:rPr>
          <w:rFonts w:ascii="Times New Roman" w:hAnsi="Times New Roman"/>
        </w:rPr>
        <w:t>)</w:t>
      </w:r>
    </w:p>
    <w:p w:rsidR="00771CEF" w:rsidRDefault="00771CEF" w:rsidP="00771CEF">
      <w:pPr>
        <w:pStyle w:val="a7"/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ru-RU"/>
        </w:rPr>
        <w:drawing>
          <wp:inline distT="0" distB="0" distL="0" distR="0">
            <wp:extent cx="5401418" cy="1166456"/>
            <wp:effectExtent l="19050" t="19050" r="27832" b="14644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493" cy="116668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CEF" w:rsidRDefault="00771CEF" w:rsidP="00771CEF">
      <w:pPr>
        <w:pStyle w:val="a7"/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Рис. 7 - Динамика поступления по определенной специальности</w:t>
      </w:r>
    </w:p>
    <w:p w:rsidR="00ED71C2" w:rsidRPr="001174D6" w:rsidRDefault="00ED71C2" w:rsidP="00ED71C2">
      <w:pPr>
        <w:spacing w:line="360" w:lineRule="auto"/>
        <w:jc w:val="both"/>
        <w:rPr>
          <w:rFonts w:ascii="Times New Roman" w:hAnsi="Times New Roman"/>
          <w:b/>
          <w:color w:val="111111"/>
          <w:sz w:val="24"/>
          <w:szCs w:val="24"/>
        </w:rPr>
      </w:pPr>
      <w:r w:rsidRPr="001174D6">
        <w:rPr>
          <w:rFonts w:ascii="Times New Roman" w:hAnsi="Times New Roman"/>
          <w:b/>
          <w:color w:val="111111"/>
          <w:sz w:val="24"/>
          <w:szCs w:val="24"/>
        </w:rPr>
        <w:t>4. Ожидаемый результат</w:t>
      </w:r>
    </w:p>
    <w:p w:rsidR="00ED71C2" w:rsidRDefault="00ED71C2" w:rsidP="00ED71C2">
      <w:pPr>
        <w:ind w:firstLine="426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Число абитуриентов по категориям «бюджет» и «ЦКП» соответственно должно совпадать с числом абитуриентов, введенных через систему «УГТУ - Абитуриент».</w:t>
      </w:r>
    </w:p>
    <w:p w:rsidR="00ED71C2" w:rsidRPr="00ED71C2" w:rsidRDefault="00ED71C2" w:rsidP="00474D5E">
      <w:pPr>
        <w:pStyle w:val="a8"/>
      </w:pPr>
      <w:r w:rsidRPr="00E7436B">
        <w:t>Контрольный пример №</w:t>
      </w:r>
      <w:r w:rsidRPr="00ED71C2">
        <w:t>4</w:t>
      </w:r>
    </w:p>
    <w:p w:rsidR="00ED71C2" w:rsidRPr="00ED71C2" w:rsidRDefault="00ED71C2" w:rsidP="00ED71C2">
      <w:pPr>
        <w:spacing w:line="360" w:lineRule="auto"/>
        <w:jc w:val="both"/>
        <w:rPr>
          <w:rFonts w:ascii="Times New Roman" w:hAnsi="Times New Roman"/>
          <w:b/>
          <w:color w:val="111111"/>
          <w:sz w:val="24"/>
          <w:szCs w:val="24"/>
        </w:rPr>
      </w:pPr>
      <w:r>
        <w:rPr>
          <w:rFonts w:ascii="Times New Roman" w:hAnsi="Times New Roman"/>
          <w:b/>
          <w:color w:val="111111"/>
          <w:sz w:val="24"/>
          <w:szCs w:val="24"/>
        </w:rPr>
        <w:t>Просмотр кратких сведений о поступлении</w:t>
      </w:r>
    </w:p>
    <w:p w:rsidR="00ED71C2" w:rsidRPr="00E7436B" w:rsidRDefault="00ED71C2" w:rsidP="00620701">
      <w:pPr>
        <w:numPr>
          <w:ilvl w:val="0"/>
          <w:numId w:val="12"/>
        </w:numPr>
        <w:tabs>
          <w:tab w:val="clear" w:pos="927"/>
          <w:tab w:val="num" w:pos="284"/>
        </w:tabs>
        <w:spacing w:after="0" w:line="360" w:lineRule="auto"/>
        <w:ind w:left="0" w:firstLine="0"/>
        <w:jc w:val="both"/>
        <w:rPr>
          <w:rFonts w:ascii="Times New Roman" w:hAnsi="Times New Roman"/>
          <w:b/>
          <w:color w:val="111111"/>
          <w:sz w:val="24"/>
          <w:szCs w:val="24"/>
        </w:rPr>
      </w:pPr>
      <w:r w:rsidRPr="00E7436B">
        <w:rPr>
          <w:rFonts w:ascii="Times New Roman" w:hAnsi="Times New Roman"/>
          <w:b/>
          <w:color w:val="111111"/>
          <w:sz w:val="24"/>
          <w:szCs w:val="24"/>
        </w:rPr>
        <w:t>Назначение контрольного примера</w:t>
      </w:r>
    </w:p>
    <w:p w:rsidR="00ED71C2" w:rsidRPr="00E7436B" w:rsidRDefault="00ED71C2" w:rsidP="00ED71C2">
      <w:pPr>
        <w:spacing w:line="360" w:lineRule="auto"/>
        <w:ind w:firstLine="284"/>
        <w:jc w:val="both"/>
        <w:rPr>
          <w:rFonts w:ascii="Times New Roman" w:hAnsi="Times New Roman"/>
          <w:color w:val="111111"/>
          <w:sz w:val="24"/>
          <w:szCs w:val="24"/>
        </w:rPr>
      </w:pPr>
      <w:r w:rsidRPr="00E7436B">
        <w:rPr>
          <w:rFonts w:ascii="Times New Roman" w:hAnsi="Times New Roman"/>
          <w:color w:val="111111"/>
          <w:sz w:val="24"/>
          <w:szCs w:val="24"/>
        </w:rPr>
        <w:t>Проверка</w:t>
      </w:r>
      <w:r>
        <w:rPr>
          <w:rFonts w:ascii="Times New Roman" w:hAnsi="Times New Roman"/>
          <w:color w:val="111111"/>
          <w:sz w:val="24"/>
          <w:szCs w:val="24"/>
        </w:rPr>
        <w:t xml:space="preserve"> корректного отображения сведений о поступлении (Здесь и далее статистика вызывается только для очного отделения. Способ проверки данных по другим формам обучения приведен в </w:t>
      </w:r>
      <w:hyperlink w:anchor="кп3" w:history="1">
        <w:r w:rsidRPr="00ED71C2">
          <w:rPr>
            <w:rStyle w:val="a5"/>
            <w:rFonts w:ascii="Times New Roman" w:hAnsi="Times New Roman"/>
            <w:sz w:val="24"/>
            <w:szCs w:val="24"/>
          </w:rPr>
          <w:t>контрольном при</w:t>
        </w:r>
        <w:r w:rsidRPr="00ED71C2">
          <w:rPr>
            <w:rStyle w:val="a5"/>
            <w:rFonts w:ascii="Times New Roman" w:hAnsi="Times New Roman"/>
            <w:sz w:val="24"/>
            <w:szCs w:val="24"/>
          </w:rPr>
          <w:t>м</w:t>
        </w:r>
        <w:r w:rsidRPr="00ED71C2">
          <w:rPr>
            <w:rStyle w:val="a5"/>
            <w:rFonts w:ascii="Times New Roman" w:hAnsi="Times New Roman"/>
            <w:sz w:val="24"/>
            <w:szCs w:val="24"/>
          </w:rPr>
          <w:t>ере №3</w:t>
        </w:r>
      </w:hyperlink>
      <w:r>
        <w:rPr>
          <w:rFonts w:ascii="Times New Roman" w:hAnsi="Times New Roman"/>
          <w:color w:val="111111"/>
          <w:sz w:val="24"/>
          <w:szCs w:val="24"/>
        </w:rPr>
        <w:t>)</w:t>
      </w:r>
      <w:r w:rsidRPr="00E7436B">
        <w:rPr>
          <w:rFonts w:ascii="Times New Roman" w:hAnsi="Times New Roman"/>
          <w:color w:val="111111"/>
          <w:sz w:val="24"/>
          <w:szCs w:val="24"/>
        </w:rPr>
        <w:t>.</w:t>
      </w:r>
    </w:p>
    <w:p w:rsidR="00ED71C2" w:rsidRPr="00E7436B" w:rsidRDefault="00ED71C2" w:rsidP="00620701">
      <w:pPr>
        <w:numPr>
          <w:ilvl w:val="0"/>
          <w:numId w:val="12"/>
        </w:numPr>
        <w:tabs>
          <w:tab w:val="clear" w:pos="927"/>
          <w:tab w:val="num" w:pos="284"/>
        </w:tabs>
        <w:spacing w:after="0" w:line="360" w:lineRule="auto"/>
        <w:ind w:left="0" w:firstLine="0"/>
        <w:jc w:val="both"/>
        <w:rPr>
          <w:rFonts w:ascii="Times New Roman" w:hAnsi="Times New Roman"/>
          <w:color w:val="111111"/>
          <w:sz w:val="24"/>
          <w:szCs w:val="24"/>
        </w:rPr>
      </w:pPr>
      <w:r w:rsidRPr="00E7436B">
        <w:rPr>
          <w:rFonts w:ascii="Times New Roman" w:hAnsi="Times New Roman"/>
          <w:b/>
          <w:color w:val="111111"/>
          <w:sz w:val="24"/>
          <w:szCs w:val="24"/>
        </w:rPr>
        <w:t xml:space="preserve">Условия выполнения </w:t>
      </w:r>
    </w:p>
    <w:p w:rsidR="00ED71C2" w:rsidRPr="00E7436B" w:rsidRDefault="00ED71C2" w:rsidP="00474D5E">
      <w:pPr>
        <w:spacing w:after="0" w:line="360" w:lineRule="auto"/>
        <w:ind w:firstLine="284"/>
        <w:jc w:val="both"/>
        <w:rPr>
          <w:rFonts w:ascii="Times New Roman" w:hAnsi="Times New Roman"/>
          <w:color w:val="111111"/>
          <w:sz w:val="24"/>
          <w:szCs w:val="24"/>
        </w:rPr>
      </w:pPr>
      <w:r>
        <w:rPr>
          <w:rFonts w:ascii="Times New Roman" w:hAnsi="Times New Roman"/>
          <w:color w:val="111111"/>
          <w:sz w:val="24"/>
          <w:szCs w:val="24"/>
        </w:rPr>
        <w:t xml:space="preserve">Выполнен вход в подсистему «Абитуриент </w:t>
      </w:r>
      <w:r>
        <w:rPr>
          <w:rFonts w:ascii="Times New Roman" w:hAnsi="Times New Roman"/>
          <w:color w:val="111111"/>
          <w:sz w:val="24"/>
          <w:szCs w:val="24"/>
          <w:lang w:val="en-US"/>
        </w:rPr>
        <w:t>On</w:t>
      </w:r>
      <w:r w:rsidRPr="00FC16DF">
        <w:rPr>
          <w:rFonts w:ascii="Times New Roman" w:hAnsi="Times New Roman"/>
          <w:color w:val="111111"/>
          <w:sz w:val="24"/>
          <w:szCs w:val="24"/>
        </w:rPr>
        <w:t>-</w:t>
      </w:r>
      <w:r>
        <w:rPr>
          <w:rFonts w:ascii="Times New Roman" w:hAnsi="Times New Roman"/>
          <w:color w:val="111111"/>
          <w:sz w:val="24"/>
          <w:szCs w:val="24"/>
          <w:lang w:val="en-US"/>
        </w:rPr>
        <w:t>line</w:t>
      </w:r>
      <w:r>
        <w:rPr>
          <w:rFonts w:ascii="Times New Roman" w:hAnsi="Times New Roman"/>
          <w:color w:val="111111"/>
          <w:sz w:val="24"/>
          <w:szCs w:val="24"/>
        </w:rPr>
        <w:t>»</w:t>
      </w:r>
    </w:p>
    <w:p w:rsidR="00ED71C2" w:rsidRDefault="00ED71C2" w:rsidP="00620701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b/>
          <w:color w:val="111111"/>
          <w:sz w:val="24"/>
          <w:szCs w:val="24"/>
        </w:rPr>
      </w:pPr>
      <w:r w:rsidRPr="00E7436B">
        <w:rPr>
          <w:rFonts w:ascii="Times New Roman" w:hAnsi="Times New Roman"/>
          <w:b/>
          <w:color w:val="111111"/>
          <w:sz w:val="24"/>
          <w:szCs w:val="24"/>
        </w:rPr>
        <w:t xml:space="preserve">3. </w:t>
      </w:r>
      <w:r w:rsidRPr="00E949A9">
        <w:rPr>
          <w:rFonts w:ascii="Times New Roman" w:hAnsi="Times New Roman"/>
          <w:b/>
          <w:color w:val="111111"/>
          <w:sz w:val="24"/>
          <w:szCs w:val="24"/>
        </w:rPr>
        <w:t>Порядок выполнения работы</w:t>
      </w:r>
    </w:p>
    <w:p w:rsidR="00620701" w:rsidRPr="00620701" w:rsidRDefault="00620701" w:rsidP="00620701">
      <w:pPr>
        <w:pStyle w:val="a7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</w:rPr>
      </w:pPr>
      <w:r w:rsidRPr="00620701">
        <w:rPr>
          <w:rFonts w:ascii="Times New Roman" w:hAnsi="Times New Roman"/>
        </w:rPr>
        <w:t>Выполнить с помощью ИС «УГТУ - Абитуриент» добавление студентов для очного отделения.</w:t>
      </w:r>
    </w:p>
    <w:p w:rsidR="001F7EB9" w:rsidRPr="001F7EB9" w:rsidRDefault="00620701" w:rsidP="00620701">
      <w:pPr>
        <w:pStyle w:val="a7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111111"/>
          <w:sz w:val="24"/>
          <w:szCs w:val="24"/>
        </w:rPr>
      </w:pPr>
      <w:r>
        <w:rPr>
          <w:rFonts w:ascii="Times New Roman" w:hAnsi="Times New Roman"/>
        </w:rPr>
        <w:lastRenderedPageBreak/>
        <w:t xml:space="preserve">На странице подсистемы «Абитуриент </w:t>
      </w:r>
      <w:r>
        <w:rPr>
          <w:rFonts w:ascii="Times New Roman" w:hAnsi="Times New Roman"/>
          <w:lang w:val="en-US"/>
        </w:rPr>
        <w:t>On</w:t>
      </w:r>
      <w:r w:rsidRPr="00620701">
        <w:rPr>
          <w:rFonts w:ascii="Times New Roman" w:hAnsi="Times New Roman"/>
        </w:rPr>
        <w:t>-</w:t>
      </w:r>
      <w:r>
        <w:rPr>
          <w:rFonts w:ascii="Times New Roman" w:hAnsi="Times New Roman"/>
          <w:lang w:val="en-US"/>
        </w:rPr>
        <w:t>line</w:t>
      </w:r>
      <w:r>
        <w:rPr>
          <w:rFonts w:ascii="Times New Roman" w:hAnsi="Times New Roman"/>
        </w:rPr>
        <w:t>»</w:t>
      </w:r>
      <w:r w:rsidRPr="0062070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в меню (рис. 8) выбрать пункт «Краткие сведения поступления»</w:t>
      </w:r>
    </w:p>
    <w:p w:rsidR="00620701" w:rsidRDefault="0019409C" w:rsidP="0019409C">
      <w:pPr>
        <w:pStyle w:val="a7"/>
        <w:spacing w:line="360" w:lineRule="auto"/>
        <w:jc w:val="center"/>
        <w:rPr>
          <w:rFonts w:ascii="Times New Roman" w:hAnsi="Times New Roman"/>
          <w:color w:val="111111"/>
          <w:sz w:val="24"/>
          <w:szCs w:val="24"/>
        </w:rPr>
      </w:pPr>
      <w:r>
        <w:rPr>
          <w:rFonts w:ascii="Times New Roman" w:hAnsi="Times New Roman"/>
          <w:noProof/>
          <w:lang w:eastAsia="ru-RU"/>
        </w:rPr>
        <w:drawing>
          <wp:inline distT="0" distB="0" distL="0" distR="0">
            <wp:extent cx="4958546" cy="2175688"/>
            <wp:effectExtent l="19050" t="19050" r="13504" b="15062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422" cy="21756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09C" w:rsidRDefault="0019409C" w:rsidP="0019409C">
      <w:pPr>
        <w:pStyle w:val="a7"/>
        <w:spacing w:line="360" w:lineRule="auto"/>
        <w:jc w:val="center"/>
        <w:rPr>
          <w:rFonts w:ascii="Times New Roman" w:hAnsi="Times New Roman"/>
          <w:color w:val="111111"/>
          <w:sz w:val="24"/>
          <w:szCs w:val="24"/>
        </w:rPr>
      </w:pPr>
      <w:r>
        <w:rPr>
          <w:rFonts w:ascii="Times New Roman" w:hAnsi="Times New Roman"/>
          <w:color w:val="111111"/>
          <w:sz w:val="24"/>
          <w:szCs w:val="24"/>
        </w:rPr>
        <w:t>Рис. 8 – Переход к кратким сведениям поступления</w:t>
      </w:r>
    </w:p>
    <w:p w:rsidR="0019409C" w:rsidRPr="00620701" w:rsidRDefault="0019409C" w:rsidP="0019409C">
      <w:pPr>
        <w:pStyle w:val="a7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111111"/>
          <w:sz w:val="24"/>
          <w:szCs w:val="24"/>
        </w:rPr>
      </w:pPr>
      <w:r>
        <w:rPr>
          <w:rFonts w:ascii="Times New Roman" w:hAnsi="Times New Roman"/>
          <w:color w:val="111111"/>
          <w:sz w:val="24"/>
          <w:szCs w:val="24"/>
        </w:rPr>
        <w:t>На открывшейся странице пролистать вниз до отображения сведений по введенной специальности. Например, факультет «Нефтегазопромысловый», специальность «Бурение нефтяных и газовых скважин» (рис. 9)</w:t>
      </w:r>
    </w:p>
    <w:p w:rsidR="00771CEF" w:rsidRDefault="00CC1F48" w:rsidP="00433F82">
      <w:pPr>
        <w:pStyle w:val="a7"/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ru-RU"/>
        </w:rPr>
        <w:drawing>
          <wp:inline distT="0" distB="0" distL="0" distR="0">
            <wp:extent cx="4550231" cy="3201056"/>
            <wp:effectExtent l="19050" t="19050" r="21769" b="18394"/>
            <wp:docPr id="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065" cy="32023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82" w:rsidRDefault="00433F82" w:rsidP="00433F82">
      <w:pPr>
        <w:pStyle w:val="a7"/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Рис. 9 – Данные по поступлению абитуриентов для специальности «Бурение нефтяных и газовых скважин»</w:t>
      </w:r>
    </w:p>
    <w:p w:rsidR="00CC1F48" w:rsidRDefault="00CC1F48" w:rsidP="00CC1F48">
      <w:pPr>
        <w:pStyle w:val="a7"/>
        <w:numPr>
          <w:ilvl w:val="0"/>
          <w:numId w:val="13"/>
        </w:num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Сверить отображенные данные по фактическому набору (ЦКП, бюджет), количеству медалей и  дипломов с отличием,  набору по контракту с данными, введенными по данной специальности через ИС «УГТУ - Абитуриент».</w:t>
      </w:r>
    </w:p>
    <w:p w:rsidR="00CC1F48" w:rsidRPr="00CC1F48" w:rsidRDefault="00CC1F48" w:rsidP="00CC1F48">
      <w:pPr>
        <w:pStyle w:val="a7"/>
        <w:spacing w:line="360" w:lineRule="auto"/>
        <w:ind w:left="0"/>
        <w:jc w:val="both"/>
        <w:rPr>
          <w:rFonts w:ascii="Times New Roman" w:hAnsi="Times New Roman"/>
          <w:b/>
          <w:color w:val="111111"/>
          <w:sz w:val="24"/>
          <w:szCs w:val="24"/>
        </w:rPr>
      </w:pPr>
      <w:r w:rsidRPr="00CC1F48">
        <w:rPr>
          <w:rFonts w:ascii="Times New Roman" w:hAnsi="Times New Roman"/>
          <w:b/>
          <w:color w:val="111111"/>
          <w:sz w:val="24"/>
          <w:szCs w:val="24"/>
        </w:rPr>
        <w:t>4. Ожидаемый результат</w:t>
      </w:r>
    </w:p>
    <w:p w:rsidR="00CC1F48" w:rsidRDefault="00474D5E" w:rsidP="00CC1F48">
      <w:pPr>
        <w:pStyle w:val="a7"/>
        <w:spacing w:line="36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Совпадение по всем пунктам сверки.</w:t>
      </w:r>
    </w:p>
    <w:p w:rsidR="00474D5E" w:rsidRPr="00ED71C2" w:rsidRDefault="00474D5E" w:rsidP="00474D5E">
      <w:pPr>
        <w:pStyle w:val="a8"/>
      </w:pPr>
      <w:r w:rsidRPr="00E7436B">
        <w:t>Контрольный пример №</w:t>
      </w:r>
      <w:r>
        <w:t>5</w:t>
      </w:r>
    </w:p>
    <w:p w:rsidR="00474D5E" w:rsidRPr="00ED71C2" w:rsidRDefault="00474D5E" w:rsidP="00474D5E">
      <w:pPr>
        <w:spacing w:line="360" w:lineRule="auto"/>
        <w:jc w:val="both"/>
        <w:rPr>
          <w:rFonts w:ascii="Times New Roman" w:hAnsi="Times New Roman"/>
          <w:b/>
          <w:color w:val="111111"/>
          <w:sz w:val="24"/>
          <w:szCs w:val="24"/>
        </w:rPr>
      </w:pPr>
      <w:r>
        <w:rPr>
          <w:rFonts w:ascii="Times New Roman" w:hAnsi="Times New Roman"/>
          <w:b/>
          <w:color w:val="111111"/>
          <w:sz w:val="24"/>
          <w:szCs w:val="24"/>
        </w:rPr>
        <w:lastRenderedPageBreak/>
        <w:t>Просмотр подробных сведений о поступлении</w:t>
      </w:r>
    </w:p>
    <w:p w:rsidR="00474D5E" w:rsidRPr="00E7436B" w:rsidRDefault="00474D5E" w:rsidP="00474D5E">
      <w:pPr>
        <w:numPr>
          <w:ilvl w:val="0"/>
          <w:numId w:val="15"/>
        </w:numPr>
        <w:tabs>
          <w:tab w:val="clear" w:pos="927"/>
          <w:tab w:val="num" w:pos="0"/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/>
          <w:b/>
          <w:color w:val="111111"/>
          <w:sz w:val="24"/>
          <w:szCs w:val="24"/>
        </w:rPr>
      </w:pPr>
      <w:r w:rsidRPr="00E7436B">
        <w:rPr>
          <w:rFonts w:ascii="Times New Roman" w:hAnsi="Times New Roman"/>
          <w:b/>
          <w:color w:val="111111"/>
          <w:sz w:val="24"/>
          <w:szCs w:val="24"/>
        </w:rPr>
        <w:t>Назначение контрольного примера</w:t>
      </w:r>
    </w:p>
    <w:p w:rsidR="00474D5E" w:rsidRPr="00E7436B" w:rsidRDefault="00474D5E" w:rsidP="00474D5E">
      <w:pPr>
        <w:tabs>
          <w:tab w:val="num" w:pos="0"/>
        </w:tabs>
        <w:spacing w:line="360" w:lineRule="auto"/>
        <w:ind w:firstLine="284"/>
        <w:jc w:val="both"/>
        <w:rPr>
          <w:rFonts w:ascii="Times New Roman" w:hAnsi="Times New Roman"/>
          <w:color w:val="111111"/>
          <w:sz w:val="24"/>
          <w:szCs w:val="24"/>
        </w:rPr>
      </w:pPr>
      <w:r w:rsidRPr="00E7436B">
        <w:rPr>
          <w:rFonts w:ascii="Times New Roman" w:hAnsi="Times New Roman"/>
          <w:color w:val="111111"/>
          <w:sz w:val="24"/>
          <w:szCs w:val="24"/>
        </w:rPr>
        <w:t>Проверка</w:t>
      </w:r>
      <w:r>
        <w:rPr>
          <w:rFonts w:ascii="Times New Roman" w:hAnsi="Times New Roman"/>
          <w:color w:val="111111"/>
          <w:sz w:val="24"/>
          <w:szCs w:val="24"/>
        </w:rPr>
        <w:t xml:space="preserve"> корректного отображения подробных сведений о поступлении (Здесь и далее статистика вызывается только для очного отделения. Способ проверки данных по другим формам обучения приведен в </w:t>
      </w:r>
      <w:hyperlink w:anchor="кп3" w:history="1">
        <w:r w:rsidRPr="00ED71C2">
          <w:rPr>
            <w:rStyle w:val="a5"/>
            <w:rFonts w:ascii="Times New Roman" w:hAnsi="Times New Roman"/>
            <w:sz w:val="24"/>
            <w:szCs w:val="24"/>
          </w:rPr>
          <w:t>контрольном примере №3</w:t>
        </w:r>
      </w:hyperlink>
      <w:r>
        <w:rPr>
          <w:rFonts w:ascii="Times New Roman" w:hAnsi="Times New Roman"/>
          <w:color w:val="111111"/>
          <w:sz w:val="24"/>
          <w:szCs w:val="24"/>
        </w:rPr>
        <w:t>)</w:t>
      </w:r>
      <w:r w:rsidRPr="00E7436B">
        <w:rPr>
          <w:rFonts w:ascii="Times New Roman" w:hAnsi="Times New Roman"/>
          <w:color w:val="111111"/>
          <w:sz w:val="24"/>
          <w:szCs w:val="24"/>
        </w:rPr>
        <w:t>.</w:t>
      </w:r>
    </w:p>
    <w:p w:rsidR="00474D5E" w:rsidRPr="00E7436B" w:rsidRDefault="00474D5E" w:rsidP="00474D5E">
      <w:pPr>
        <w:numPr>
          <w:ilvl w:val="0"/>
          <w:numId w:val="15"/>
        </w:numPr>
        <w:tabs>
          <w:tab w:val="clear" w:pos="927"/>
          <w:tab w:val="num" w:pos="0"/>
          <w:tab w:val="num" w:pos="284"/>
        </w:tabs>
        <w:spacing w:after="0" w:line="360" w:lineRule="auto"/>
        <w:ind w:left="0" w:firstLine="0"/>
        <w:jc w:val="both"/>
        <w:rPr>
          <w:rFonts w:ascii="Times New Roman" w:hAnsi="Times New Roman"/>
          <w:color w:val="111111"/>
          <w:sz w:val="24"/>
          <w:szCs w:val="24"/>
        </w:rPr>
      </w:pPr>
      <w:r w:rsidRPr="00E7436B">
        <w:rPr>
          <w:rFonts w:ascii="Times New Roman" w:hAnsi="Times New Roman"/>
          <w:b/>
          <w:color w:val="111111"/>
          <w:sz w:val="24"/>
          <w:szCs w:val="24"/>
        </w:rPr>
        <w:t xml:space="preserve">Условия выполнения </w:t>
      </w:r>
    </w:p>
    <w:p w:rsidR="00474D5E" w:rsidRPr="00E7436B" w:rsidRDefault="00474D5E" w:rsidP="00474D5E">
      <w:pPr>
        <w:tabs>
          <w:tab w:val="num" w:pos="0"/>
        </w:tabs>
        <w:spacing w:after="0" w:line="360" w:lineRule="auto"/>
        <w:ind w:firstLine="284"/>
        <w:jc w:val="both"/>
        <w:rPr>
          <w:rFonts w:ascii="Times New Roman" w:hAnsi="Times New Roman"/>
          <w:color w:val="111111"/>
          <w:sz w:val="24"/>
          <w:szCs w:val="24"/>
        </w:rPr>
      </w:pPr>
      <w:r>
        <w:rPr>
          <w:rFonts w:ascii="Times New Roman" w:hAnsi="Times New Roman"/>
          <w:color w:val="111111"/>
          <w:sz w:val="24"/>
          <w:szCs w:val="24"/>
        </w:rPr>
        <w:t xml:space="preserve">Выполнен вход в подсистему «Абитуриент </w:t>
      </w:r>
      <w:r>
        <w:rPr>
          <w:rFonts w:ascii="Times New Roman" w:hAnsi="Times New Roman"/>
          <w:color w:val="111111"/>
          <w:sz w:val="24"/>
          <w:szCs w:val="24"/>
          <w:lang w:val="en-US"/>
        </w:rPr>
        <w:t>On</w:t>
      </w:r>
      <w:r w:rsidRPr="00FC16DF">
        <w:rPr>
          <w:rFonts w:ascii="Times New Roman" w:hAnsi="Times New Roman"/>
          <w:color w:val="111111"/>
          <w:sz w:val="24"/>
          <w:szCs w:val="24"/>
        </w:rPr>
        <w:t>-</w:t>
      </w:r>
      <w:r>
        <w:rPr>
          <w:rFonts w:ascii="Times New Roman" w:hAnsi="Times New Roman"/>
          <w:color w:val="111111"/>
          <w:sz w:val="24"/>
          <w:szCs w:val="24"/>
          <w:lang w:val="en-US"/>
        </w:rPr>
        <w:t>line</w:t>
      </w:r>
      <w:r>
        <w:rPr>
          <w:rFonts w:ascii="Times New Roman" w:hAnsi="Times New Roman"/>
          <w:color w:val="111111"/>
          <w:sz w:val="24"/>
          <w:szCs w:val="24"/>
        </w:rPr>
        <w:t>»</w:t>
      </w:r>
    </w:p>
    <w:p w:rsidR="00474D5E" w:rsidRDefault="00474D5E" w:rsidP="00474D5E">
      <w:pPr>
        <w:tabs>
          <w:tab w:val="num" w:pos="0"/>
          <w:tab w:val="left" w:pos="284"/>
        </w:tabs>
        <w:spacing w:line="360" w:lineRule="auto"/>
        <w:jc w:val="both"/>
        <w:rPr>
          <w:rFonts w:ascii="Times New Roman" w:hAnsi="Times New Roman"/>
          <w:b/>
          <w:color w:val="111111"/>
          <w:sz w:val="24"/>
          <w:szCs w:val="24"/>
        </w:rPr>
      </w:pPr>
      <w:r w:rsidRPr="00E7436B">
        <w:rPr>
          <w:rFonts w:ascii="Times New Roman" w:hAnsi="Times New Roman"/>
          <w:b/>
          <w:color w:val="111111"/>
          <w:sz w:val="24"/>
          <w:szCs w:val="24"/>
        </w:rPr>
        <w:t xml:space="preserve">3. </w:t>
      </w:r>
      <w:r w:rsidRPr="00E949A9">
        <w:rPr>
          <w:rFonts w:ascii="Times New Roman" w:hAnsi="Times New Roman"/>
          <w:b/>
          <w:color w:val="111111"/>
          <w:sz w:val="24"/>
          <w:szCs w:val="24"/>
        </w:rPr>
        <w:t>Порядок выполнения работы</w:t>
      </w:r>
    </w:p>
    <w:p w:rsidR="00433F82" w:rsidRDefault="00433F82" w:rsidP="00433F82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</w:rPr>
      </w:pPr>
      <w:r w:rsidRPr="00620701">
        <w:rPr>
          <w:rFonts w:ascii="Times New Roman" w:hAnsi="Times New Roman"/>
        </w:rPr>
        <w:t>Выполнить с помощью ИС «УГТУ - Абитуриент» добавление студентов для очного отделения.</w:t>
      </w:r>
    </w:p>
    <w:p w:rsidR="00474D5E" w:rsidRPr="00433F82" w:rsidRDefault="00433F82" w:rsidP="00433F82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color w:val="111111"/>
          <w:sz w:val="24"/>
          <w:szCs w:val="24"/>
        </w:rPr>
      </w:pPr>
      <w:r>
        <w:rPr>
          <w:rFonts w:ascii="Times New Roman" w:hAnsi="Times New Roman"/>
        </w:rPr>
        <w:t xml:space="preserve">На странице подсистемы «Абитуриент </w:t>
      </w:r>
      <w:r>
        <w:rPr>
          <w:rFonts w:ascii="Times New Roman" w:hAnsi="Times New Roman"/>
          <w:lang w:val="en-US"/>
        </w:rPr>
        <w:t>On</w:t>
      </w:r>
      <w:r w:rsidRPr="00620701">
        <w:rPr>
          <w:rFonts w:ascii="Times New Roman" w:hAnsi="Times New Roman"/>
        </w:rPr>
        <w:t>-</w:t>
      </w:r>
      <w:r>
        <w:rPr>
          <w:rFonts w:ascii="Times New Roman" w:hAnsi="Times New Roman"/>
          <w:lang w:val="en-US"/>
        </w:rPr>
        <w:t>line</w:t>
      </w:r>
      <w:r>
        <w:rPr>
          <w:rFonts w:ascii="Times New Roman" w:hAnsi="Times New Roman"/>
        </w:rPr>
        <w:t>»</w:t>
      </w:r>
      <w:r w:rsidRPr="0062070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в меню (рис. 10) выбрать пункт «Подробные сведения поступления»</w:t>
      </w:r>
    </w:p>
    <w:p w:rsidR="00433F82" w:rsidRDefault="00433F82" w:rsidP="00433F82">
      <w:pPr>
        <w:pStyle w:val="a7"/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ru-RU"/>
        </w:rPr>
        <w:drawing>
          <wp:inline distT="0" distB="0" distL="0" distR="0">
            <wp:extent cx="5306364" cy="2357747"/>
            <wp:effectExtent l="19050" t="19050" r="27636" b="23503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72" cy="23587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C99" w:rsidRDefault="00433F82" w:rsidP="00433F82">
      <w:pPr>
        <w:ind w:firstLine="426"/>
        <w:jc w:val="center"/>
        <w:rPr>
          <w:rFonts w:ascii="Times New Roman" w:hAnsi="Times New Roman"/>
          <w:color w:val="111111"/>
          <w:sz w:val="24"/>
          <w:szCs w:val="24"/>
        </w:rPr>
      </w:pPr>
      <w:r>
        <w:rPr>
          <w:rFonts w:ascii="Times New Roman" w:hAnsi="Times New Roman"/>
          <w:color w:val="111111"/>
          <w:sz w:val="24"/>
          <w:szCs w:val="24"/>
        </w:rPr>
        <w:t xml:space="preserve">Рис. 10 - Переход к </w:t>
      </w:r>
      <w:r w:rsidR="008C0E37">
        <w:rPr>
          <w:rFonts w:ascii="Times New Roman" w:hAnsi="Times New Roman"/>
          <w:color w:val="111111"/>
          <w:sz w:val="24"/>
          <w:szCs w:val="24"/>
        </w:rPr>
        <w:t>подробным</w:t>
      </w:r>
      <w:r>
        <w:rPr>
          <w:rFonts w:ascii="Times New Roman" w:hAnsi="Times New Roman"/>
          <w:color w:val="111111"/>
          <w:sz w:val="24"/>
          <w:szCs w:val="24"/>
        </w:rPr>
        <w:t xml:space="preserve"> сведениям поступления</w:t>
      </w:r>
    </w:p>
    <w:p w:rsidR="00433F82" w:rsidRDefault="00B33FF5" w:rsidP="00B33FF5">
      <w:pPr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5357879" cy="3083853"/>
            <wp:effectExtent l="19050" t="19050" r="14221" b="21297"/>
            <wp:docPr id="1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042" cy="308452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FF5" w:rsidRDefault="00B33FF5" w:rsidP="00B33FF5">
      <w:pPr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Рис. 11 – Подробные сведения для специальности «Бурение нефтяных и газовых скважин»</w:t>
      </w:r>
    </w:p>
    <w:p w:rsidR="00B33FF5" w:rsidRPr="00620701" w:rsidRDefault="00B33FF5" w:rsidP="00B33FF5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color w:val="111111"/>
          <w:sz w:val="24"/>
          <w:szCs w:val="24"/>
        </w:rPr>
      </w:pPr>
      <w:r>
        <w:rPr>
          <w:rFonts w:ascii="Times New Roman" w:hAnsi="Times New Roman"/>
          <w:color w:val="111111"/>
          <w:sz w:val="24"/>
          <w:szCs w:val="24"/>
        </w:rPr>
        <w:lastRenderedPageBreak/>
        <w:t>На открывшейся странице пролистать вниз до отображения сведений по введенной специальности. Например, факультет «Нефтегазопромысловый», специальность «Бурение нефтяных и газовых скважин» (рис. 11)</w:t>
      </w:r>
    </w:p>
    <w:p w:rsidR="00B33FF5" w:rsidRDefault="00470E9F" w:rsidP="00B33FF5">
      <w:pPr>
        <w:pStyle w:val="a7"/>
        <w:numPr>
          <w:ilvl w:val="0"/>
          <w:numId w:val="16"/>
        </w:num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Сверить данные по фактическому набору (столбцы 4-8), по количеству студентов, сдавших все экзамены (столбец 12), по количеству слушателей подготовительных курсов (столбцы 16-17), по количеству студентов обоих полов (столбцы 18-19), по количеству медалей и дипломов с отличием</w:t>
      </w:r>
      <w:r>
        <w:rPr>
          <w:rStyle w:val="ad"/>
          <w:rFonts w:ascii="Times New Roman" w:eastAsia="Times New Roman" w:hAnsi="Times New Roman"/>
          <w:sz w:val="24"/>
          <w:szCs w:val="24"/>
          <w:lang w:eastAsia="ru-RU"/>
        </w:rPr>
        <w:footnoteReference w:id="2"/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(столбцы 20-25). </w:t>
      </w:r>
    </w:p>
    <w:p w:rsidR="000B4865" w:rsidRPr="00CC1F48" w:rsidRDefault="000B4865" w:rsidP="000B4865">
      <w:pPr>
        <w:pStyle w:val="a7"/>
        <w:spacing w:line="360" w:lineRule="auto"/>
        <w:ind w:left="0"/>
        <w:jc w:val="both"/>
        <w:rPr>
          <w:rFonts w:ascii="Times New Roman" w:hAnsi="Times New Roman"/>
          <w:b/>
          <w:color w:val="111111"/>
          <w:sz w:val="24"/>
          <w:szCs w:val="24"/>
        </w:rPr>
      </w:pPr>
      <w:r w:rsidRPr="00CC1F48">
        <w:rPr>
          <w:rFonts w:ascii="Times New Roman" w:hAnsi="Times New Roman"/>
          <w:b/>
          <w:color w:val="111111"/>
          <w:sz w:val="24"/>
          <w:szCs w:val="24"/>
        </w:rPr>
        <w:t>4. Ожидаемый результат</w:t>
      </w:r>
    </w:p>
    <w:p w:rsidR="000B4865" w:rsidRDefault="000B4865" w:rsidP="000B4865">
      <w:pPr>
        <w:pStyle w:val="a7"/>
        <w:spacing w:line="36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Совпадение по всем пунктам сверки.</w:t>
      </w:r>
    </w:p>
    <w:p w:rsidR="00A21BDD" w:rsidRPr="00ED71C2" w:rsidRDefault="00A21BDD" w:rsidP="00A21BDD">
      <w:pPr>
        <w:pStyle w:val="a8"/>
      </w:pPr>
      <w:r w:rsidRPr="00E7436B">
        <w:t>Контрольный пример №</w:t>
      </w:r>
      <w:r>
        <w:t>6</w:t>
      </w:r>
    </w:p>
    <w:p w:rsidR="00A21BDD" w:rsidRPr="00ED71C2" w:rsidRDefault="00A21BDD" w:rsidP="00A21BDD">
      <w:pPr>
        <w:spacing w:line="360" w:lineRule="auto"/>
        <w:jc w:val="both"/>
        <w:rPr>
          <w:rFonts w:ascii="Times New Roman" w:hAnsi="Times New Roman"/>
          <w:b/>
          <w:color w:val="111111"/>
          <w:sz w:val="24"/>
          <w:szCs w:val="24"/>
        </w:rPr>
      </w:pPr>
      <w:r>
        <w:rPr>
          <w:rFonts w:ascii="Times New Roman" w:hAnsi="Times New Roman"/>
          <w:b/>
          <w:color w:val="111111"/>
          <w:sz w:val="24"/>
          <w:szCs w:val="24"/>
        </w:rPr>
        <w:t>Просмотр данных о заявленных ЦТ (Централизованное тестирование) и ЕГЭ (Единый государственный экзамен)</w:t>
      </w:r>
    </w:p>
    <w:p w:rsidR="00A21BDD" w:rsidRPr="00E7436B" w:rsidRDefault="00A21BDD" w:rsidP="00A21BDD">
      <w:pPr>
        <w:numPr>
          <w:ilvl w:val="0"/>
          <w:numId w:val="18"/>
        </w:numPr>
        <w:tabs>
          <w:tab w:val="clear" w:pos="927"/>
          <w:tab w:val="num" w:pos="0"/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/>
          <w:b/>
          <w:color w:val="111111"/>
          <w:sz w:val="24"/>
          <w:szCs w:val="24"/>
        </w:rPr>
      </w:pPr>
      <w:r w:rsidRPr="00E7436B">
        <w:rPr>
          <w:rFonts w:ascii="Times New Roman" w:hAnsi="Times New Roman"/>
          <w:b/>
          <w:color w:val="111111"/>
          <w:sz w:val="24"/>
          <w:szCs w:val="24"/>
        </w:rPr>
        <w:t>Назначение контрольного примера</w:t>
      </w:r>
    </w:p>
    <w:p w:rsidR="00A21BDD" w:rsidRPr="00E7436B" w:rsidRDefault="00A21BDD" w:rsidP="00A21BDD">
      <w:pPr>
        <w:tabs>
          <w:tab w:val="num" w:pos="0"/>
        </w:tabs>
        <w:spacing w:line="360" w:lineRule="auto"/>
        <w:ind w:firstLine="284"/>
        <w:jc w:val="both"/>
        <w:rPr>
          <w:rFonts w:ascii="Times New Roman" w:hAnsi="Times New Roman"/>
          <w:color w:val="111111"/>
          <w:sz w:val="24"/>
          <w:szCs w:val="24"/>
        </w:rPr>
      </w:pPr>
      <w:r w:rsidRPr="00E7436B">
        <w:rPr>
          <w:rFonts w:ascii="Times New Roman" w:hAnsi="Times New Roman"/>
          <w:color w:val="111111"/>
          <w:sz w:val="24"/>
          <w:szCs w:val="24"/>
        </w:rPr>
        <w:t>Проверка</w:t>
      </w:r>
      <w:r>
        <w:rPr>
          <w:rFonts w:ascii="Times New Roman" w:hAnsi="Times New Roman"/>
          <w:color w:val="111111"/>
          <w:sz w:val="24"/>
          <w:szCs w:val="24"/>
        </w:rPr>
        <w:t xml:space="preserve"> корректного отображения сведений о заявленных результатах ЦТ и ЕГЭ (Здесь и далее статистика вызывается только для очного отделения. Способ проверки данных по другим формам обучения приведен в </w:t>
      </w:r>
      <w:hyperlink w:anchor="кп3" w:history="1">
        <w:r w:rsidRPr="00ED71C2">
          <w:rPr>
            <w:rStyle w:val="a5"/>
            <w:rFonts w:ascii="Times New Roman" w:hAnsi="Times New Roman"/>
            <w:sz w:val="24"/>
            <w:szCs w:val="24"/>
          </w:rPr>
          <w:t>контрольном примере №3</w:t>
        </w:r>
      </w:hyperlink>
      <w:r>
        <w:rPr>
          <w:rFonts w:ascii="Times New Roman" w:hAnsi="Times New Roman"/>
          <w:color w:val="111111"/>
          <w:sz w:val="24"/>
          <w:szCs w:val="24"/>
        </w:rPr>
        <w:t>)</w:t>
      </w:r>
      <w:r w:rsidRPr="00E7436B">
        <w:rPr>
          <w:rFonts w:ascii="Times New Roman" w:hAnsi="Times New Roman"/>
          <w:color w:val="111111"/>
          <w:sz w:val="24"/>
          <w:szCs w:val="24"/>
        </w:rPr>
        <w:t>.</w:t>
      </w:r>
    </w:p>
    <w:p w:rsidR="00A21BDD" w:rsidRPr="00E7436B" w:rsidRDefault="00A21BDD" w:rsidP="00A21BDD">
      <w:pPr>
        <w:numPr>
          <w:ilvl w:val="0"/>
          <w:numId w:val="18"/>
        </w:numPr>
        <w:tabs>
          <w:tab w:val="clear" w:pos="927"/>
          <w:tab w:val="num" w:pos="0"/>
          <w:tab w:val="num" w:pos="284"/>
        </w:tabs>
        <w:spacing w:after="0" w:line="360" w:lineRule="auto"/>
        <w:ind w:left="0" w:firstLine="0"/>
        <w:jc w:val="both"/>
        <w:rPr>
          <w:rFonts w:ascii="Times New Roman" w:hAnsi="Times New Roman"/>
          <w:color w:val="111111"/>
          <w:sz w:val="24"/>
          <w:szCs w:val="24"/>
        </w:rPr>
      </w:pPr>
      <w:r w:rsidRPr="00E7436B">
        <w:rPr>
          <w:rFonts w:ascii="Times New Roman" w:hAnsi="Times New Roman"/>
          <w:b/>
          <w:color w:val="111111"/>
          <w:sz w:val="24"/>
          <w:szCs w:val="24"/>
        </w:rPr>
        <w:t xml:space="preserve">Условия выполнения </w:t>
      </w:r>
    </w:p>
    <w:p w:rsidR="00A21BDD" w:rsidRPr="00E7436B" w:rsidRDefault="00A21BDD" w:rsidP="00A21BDD">
      <w:pPr>
        <w:tabs>
          <w:tab w:val="num" w:pos="0"/>
        </w:tabs>
        <w:spacing w:after="0" w:line="360" w:lineRule="auto"/>
        <w:ind w:firstLine="284"/>
        <w:jc w:val="both"/>
        <w:rPr>
          <w:rFonts w:ascii="Times New Roman" w:hAnsi="Times New Roman"/>
          <w:color w:val="111111"/>
          <w:sz w:val="24"/>
          <w:szCs w:val="24"/>
        </w:rPr>
      </w:pPr>
      <w:r>
        <w:rPr>
          <w:rFonts w:ascii="Times New Roman" w:hAnsi="Times New Roman"/>
          <w:color w:val="111111"/>
          <w:sz w:val="24"/>
          <w:szCs w:val="24"/>
        </w:rPr>
        <w:t xml:space="preserve">Выполнен вход в подсистему «Абитуриент </w:t>
      </w:r>
      <w:r>
        <w:rPr>
          <w:rFonts w:ascii="Times New Roman" w:hAnsi="Times New Roman"/>
          <w:color w:val="111111"/>
          <w:sz w:val="24"/>
          <w:szCs w:val="24"/>
          <w:lang w:val="en-US"/>
        </w:rPr>
        <w:t>On</w:t>
      </w:r>
      <w:r w:rsidRPr="00FC16DF">
        <w:rPr>
          <w:rFonts w:ascii="Times New Roman" w:hAnsi="Times New Roman"/>
          <w:color w:val="111111"/>
          <w:sz w:val="24"/>
          <w:szCs w:val="24"/>
        </w:rPr>
        <w:t>-</w:t>
      </w:r>
      <w:r>
        <w:rPr>
          <w:rFonts w:ascii="Times New Roman" w:hAnsi="Times New Roman"/>
          <w:color w:val="111111"/>
          <w:sz w:val="24"/>
          <w:szCs w:val="24"/>
          <w:lang w:val="en-US"/>
        </w:rPr>
        <w:t>line</w:t>
      </w:r>
      <w:r>
        <w:rPr>
          <w:rFonts w:ascii="Times New Roman" w:hAnsi="Times New Roman"/>
          <w:color w:val="111111"/>
          <w:sz w:val="24"/>
          <w:szCs w:val="24"/>
        </w:rPr>
        <w:t>»</w:t>
      </w:r>
    </w:p>
    <w:p w:rsidR="000B4865" w:rsidRDefault="00A21BDD" w:rsidP="00FA7D4D">
      <w:pPr>
        <w:pStyle w:val="a7"/>
        <w:numPr>
          <w:ilvl w:val="0"/>
          <w:numId w:val="18"/>
        </w:numPr>
        <w:tabs>
          <w:tab w:val="clear" w:pos="927"/>
          <w:tab w:val="num" w:pos="0"/>
        </w:tabs>
        <w:spacing w:after="0" w:line="360" w:lineRule="auto"/>
        <w:ind w:left="0" w:firstLine="0"/>
        <w:jc w:val="both"/>
        <w:rPr>
          <w:rFonts w:ascii="Times New Roman" w:hAnsi="Times New Roman"/>
          <w:b/>
          <w:color w:val="111111"/>
          <w:sz w:val="24"/>
          <w:szCs w:val="24"/>
        </w:rPr>
      </w:pPr>
      <w:r w:rsidRPr="00E949A9">
        <w:rPr>
          <w:rFonts w:ascii="Times New Roman" w:hAnsi="Times New Roman"/>
          <w:b/>
          <w:color w:val="111111"/>
          <w:sz w:val="24"/>
          <w:szCs w:val="24"/>
        </w:rPr>
        <w:t>Порядок выполнения работы</w:t>
      </w:r>
    </w:p>
    <w:p w:rsidR="00FA7D4D" w:rsidRPr="00FA7D4D" w:rsidRDefault="00FA7D4D" w:rsidP="00FA7D4D">
      <w:pPr>
        <w:pStyle w:val="a7"/>
        <w:numPr>
          <w:ilvl w:val="0"/>
          <w:numId w:val="20"/>
        </w:numPr>
        <w:tabs>
          <w:tab w:val="clear" w:pos="927"/>
          <w:tab w:val="num" w:pos="567"/>
          <w:tab w:val="left" w:pos="993"/>
        </w:tabs>
        <w:spacing w:after="0" w:line="360" w:lineRule="auto"/>
        <w:ind w:left="567" w:firstLine="0"/>
        <w:jc w:val="both"/>
        <w:rPr>
          <w:rFonts w:ascii="Times New Roman" w:hAnsi="Times New Roman"/>
        </w:rPr>
      </w:pPr>
      <w:r w:rsidRPr="00FA7D4D">
        <w:rPr>
          <w:rFonts w:ascii="Times New Roman" w:hAnsi="Times New Roman"/>
        </w:rPr>
        <w:t>Выполнить с помощью ИС «УГТУ - Абитуриент» добавление студентов для очного отделения.</w:t>
      </w:r>
    </w:p>
    <w:p w:rsidR="00FA7D4D" w:rsidRPr="00FA7D4D" w:rsidRDefault="00FA7D4D" w:rsidP="00FA7D4D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color w:val="111111"/>
          <w:sz w:val="24"/>
          <w:szCs w:val="24"/>
        </w:rPr>
      </w:pPr>
      <w:r w:rsidRPr="00FA7D4D">
        <w:rPr>
          <w:rFonts w:ascii="Times New Roman" w:hAnsi="Times New Roman"/>
        </w:rPr>
        <w:t xml:space="preserve">На странице подсистемы «Абитуриент </w:t>
      </w:r>
      <w:r w:rsidRPr="00FA7D4D">
        <w:rPr>
          <w:rFonts w:ascii="Times New Roman" w:hAnsi="Times New Roman"/>
          <w:lang w:val="en-US"/>
        </w:rPr>
        <w:t>On</w:t>
      </w:r>
      <w:r w:rsidRPr="00FA7D4D">
        <w:rPr>
          <w:rFonts w:ascii="Times New Roman" w:hAnsi="Times New Roman"/>
        </w:rPr>
        <w:t>-</w:t>
      </w:r>
      <w:r w:rsidRPr="00FA7D4D">
        <w:rPr>
          <w:rFonts w:ascii="Times New Roman" w:hAnsi="Times New Roman"/>
          <w:lang w:val="en-US"/>
        </w:rPr>
        <w:t>line</w:t>
      </w:r>
      <w:r w:rsidRPr="00FA7D4D">
        <w:rPr>
          <w:rFonts w:ascii="Times New Roman" w:hAnsi="Times New Roman"/>
        </w:rPr>
        <w:t>» в меню (рис. 1</w:t>
      </w:r>
      <w:r>
        <w:rPr>
          <w:rFonts w:ascii="Times New Roman" w:hAnsi="Times New Roman"/>
        </w:rPr>
        <w:t>2</w:t>
      </w:r>
      <w:r w:rsidRPr="00FA7D4D">
        <w:rPr>
          <w:rFonts w:ascii="Times New Roman" w:hAnsi="Times New Roman"/>
        </w:rPr>
        <w:t>) выбрать пункт «</w:t>
      </w:r>
      <w:r>
        <w:rPr>
          <w:rFonts w:ascii="Times New Roman" w:hAnsi="Times New Roman"/>
        </w:rPr>
        <w:t>Заявленные ЦТ и ЕГЭ</w:t>
      </w:r>
      <w:r w:rsidRPr="00FA7D4D">
        <w:rPr>
          <w:rFonts w:ascii="Times New Roman" w:hAnsi="Times New Roman"/>
        </w:rPr>
        <w:t>»</w:t>
      </w:r>
    </w:p>
    <w:p w:rsidR="00A21BDD" w:rsidRDefault="00FA7D4D" w:rsidP="00FA7D4D">
      <w:pPr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6367511" cy="2057176"/>
            <wp:effectExtent l="19050" t="19050" r="14239" b="19274"/>
            <wp:docPr id="1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458" cy="205651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D4D" w:rsidRDefault="00FA7D4D" w:rsidP="00FA7D4D">
      <w:pPr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Рис. 12 – Переход к сведениям по заявленным ЦТ и ЕГЭ</w:t>
      </w:r>
    </w:p>
    <w:p w:rsidR="00FA7D4D" w:rsidRPr="00FA7D4D" w:rsidRDefault="00FA7D4D" w:rsidP="00FA7D4D">
      <w:pPr>
        <w:pStyle w:val="a7"/>
        <w:numPr>
          <w:ilvl w:val="0"/>
          <w:numId w:val="20"/>
        </w:num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lastRenderedPageBreak/>
        <w:t>Сверить отображаемые данные (рис. 13) по количеству заявленных результатов ЦТ и ЕГЭ с количеством результатов, введенных через ИС «УГТУ - Абитуриент» по всем специальностям.</w:t>
      </w:r>
    </w:p>
    <w:p w:rsidR="00FA7D4D" w:rsidRDefault="00FA7D4D" w:rsidP="00FA7D4D">
      <w:pPr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4932877" cy="2260459"/>
            <wp:effectExtent l="19050" t="19050" r="20123" b="25541"/>
            <wp:docPr id="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807" cy="22636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D4D" w:rsidRDefault="00FA7D4D" w:rsidP="00FA7D4D">
      <w:pPr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Рис. 13 – Заявленные результаты ЦТ и ЕГЭ</w:t>
      </w:r>
    </w:p>
    <w:p w:rsidR="00FA7D4D" w:rsidRPr="00CC1F48" w:rsidRDefault="00FA7D4D" w:rsidP="00FA7D4D">
      <w:pPr>
        <w:pStyle w:val="a7"/>
        <w:spacing w:line="360" w:lineRule="auto"/>
        <w:ind w:left="0"/>
        <w:jc w:val="both"/>
        <w:rPr>
          <w:rFonts w:ascii="Times New Roman" w:hAnsi="Times New Roman"/>
          <w:b/>
          <w:color w:val="111111"/>
          <w:sz w:val="24"/>
          <w:szCs w:val="24"/>
        </w:rPr>
      </w:pPr>
      <w:r w:rsidRPr="00CC1F48">
        <w:rPr>
          <w:rFonts w:ascii="Times New Roman" w:hAnsi="Times New Roman"/>
          <w:b/>
          <w:color w:val="111111"/>
          <w:sz w:val="24"/>
          <w:szCs w:val="24"/>
        </w:rPr>
        <w:t>4. Ожидаемый результат</w:t>
      </w:r>
    </w:p>
    <w:p w:rsidR="00FA7D4D" w:rsidRDefault="00FA7D4D" w:rsidP="00FA7D4D">
      <w:pPr>
        <w:pStyle w:val="a7"/>
        <w:spacing w:line="36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Совпадение результатов сверки.</w:t>
      </w:r>
    </w:p>
    <w:p w:rsidR="00FA7D4D" w:rsidRPr="00ED71C2" w:rsidRDefault="00FA7D4D" w:rsidP="00FA7D4D">
      <w:pPr>
        <w:pStyle w:val="a8"/>
      </w:pPr>
      <w:r w:rsidRPr="00E7436B">
        <w:t>Контрольный пример №</w:t>
      </w:r>
      <w:r>
        <w:t>7</w:t>
      </w:r>
    </w:p>
    <w:p w:rsidR="00FA7D4D" w:rsidRPr="00ED71C2" w:rsidRDefault="00FA7D4D" w:rsidP="00FA7D4D">
      <w:pPr>
        <w:spacing w:line="360" w:lineRule="auto"/>
        <w:jc w:val="both"/>
        <w:rPr>
          <w:rFonts w:ascii="Times New Roman" w:hAnsi="Times New Roman"/>
          <w:b/>
          <w:color w:val="111111"/>
          <w:sz w:val="24"/>
          <w:szCs w:val="24"/>
        </w:rPr>
      </w:pPr>
      <w:r>
        <w:rPr>
          <w:rFonts w:ascii="Times New Roman" w:hAnsi="Times New Roman"/>
          <w:b/>
          <w:color w:val="111111"/>
          <w:sz w:val="24"/>
          <w:szCs w:val="24"/>
        </w:rPr>
        <w:t xml:space="preserve">Просмотр данных </w:t>
      </w:r>
      <w:r w:rsidR="00C17578">
        <w:rPr>
          <w:rFonts w:ascii="Times New Roman" w:hAnsi="Times New Roman"/>
          <w:b/>
          <w:color w:val="111111"/>
          <w:sz w:val="24"/>
          <w:szCs w:val="24"/>
        </w:rPr>
        <w:t xml:space="preserve">о географическом распределении поступающих </w:t>
      </w:r>
    </w:p>
    <w:p w:rsidR="00FA7D4D" w:rsidRPr="00E7436B" w:rsidRDefault="00FA7D4D" w:rsidP="00BB26D2">
      <w:pPr>
        <w:numPr>
          <w:ilvl w:val="0"/>
          <w:numId w:val="21"/>
        </w:numPr>
        <w:tabs>
          <w:tab w:val="clear" w:pos="927"/>
          <w:tab w:val="num" w:pos="142"/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/>
          <w:b/>
          <w:color w:val="111111"/>
          <w:sz w:val="24"/>
          <w:szCs w:val="24"/>
        </w:rPr>
      </w:pPr>
      <w:r w:rsidRPr="00E7436B">
        <w:rPr>
          <w:rFonts w:ascii="Times New Roman" w:hAnsi="Times New Roman"/>
          <w:b/>
          <w:color w:val="111111"/>
          <w:sz w:val="24"/>
          <w:szCs w:val="24"/>
        </w:rPr>
        <w:t>Назначение контрольного примера</w:t>
      </w:r>
    </w:p>
    <w:p w:rsidR="00FA7D4D" w:rsidRPr="00E7436B" w:rsidRDefault="00FA7D4D" w:rsidP="00FA7D4D">
      <w:pPr>
        <w:tabs>
          <w:tab w:val="num" w:pos="0"/>
        </w:tabs>
        <w:spacing w:line="360" w:lineRule="auto"/>
        <w:ind w:firstLine="284"/>
        <w:jc w:val="both"/>
        <w:rPr>
          <w:rFonts w:ascii="Times New Roman" w:hAnsi="Times New Roman"/>
          <w:color w:val="111111"/>
          <w:sz w:val="24"/>
          <w:szCs w:val="24"/>
        </w:rPr>
      </w:pPr>
      <w:r w:rsidRPr="00E7436B">
        <w:rPr>
          <w:rFonts w:ascii="Times New Roman" w:hAnsi="Times New Roman"/>
          <w:color w:val="111111"/>
          <w:sz w:val="24"/>
          <w:szCs w:val="24"/>
        </w:rPr>
        <w:t>Проверка</w:t>
      </w:r>
      <w:r>
        <w:rPr>
          <w:rFonts w:ascii="Times New Roman" w:hAnsi="Times New Roman"/>
          <w:color w:val="111111"/>
          <w:sz w:val="24"/>
          <w:szCs w:val="24"/>
        </w:rPr>
        <w:t xml:space="preserve"> корректного отображения сведений о </w:t>
      </w:r>
      <w:r w:rsidR="00BB26D2">
        <w:rPr>
          <w:rFonts w:ascii="Times New Roman" w:hAnsi="Times New Roman"/>
          <w:color w:val="111111"/>
          <w:sz w:val="24"/>
          <w:szCs w:val="24"/>
        </w:rPr>
        <w:t>географическом распределении места жительства абитуриентов</w:t>
      </w:r>
      <w:r>
        <w:rPr>
          <w:rFonts w:ascii="Times New Roman" w:hAnsi="Times New Roman"/>
          <w:color w:val="111111"/>
          <w:sz w:val="24"/>
          <w:szCs w:val="24"/>
        </w:rPr>
        <w:t xml:space="preserve"> (Здесь и далее статистика вызывается только для очного отделения. Способ проверки данных по другим формам обучения приведен в </w:t>
      </w:r>
      <w:hyperlink w:anchor="кп3" w:history="1">
        <w:r w:rsidRPr="00ED71C2">
          <w:rPr>
            <w:rStyle w:val="a5"/>
            <w:rFonts w:ascii="Times New Roman" w:hAnsi="Times New Roman"/>
            <w:sz w:val="24"/>
            <w:szCs w:val="24"/>
          </w:rPr>
          <w:t>контрольном примере №3</w:t>
        </w:r>
      </w:hyperlink>
      <w:r>
        <w:rPr>
          <w:rFonts w:ascii="Times New Roman" w:hAnsi="Times New Roman"/>
          <w:color w:val="111111"/>
          <w:sz w:val="24"/>
          <w:szCs w:val="24"/>
        </w:rPr>
        <w:t>)</w:t>
      </w:r>
      <w:r w:rsidRPr="00E7436B">
        <w:rPr>
          <w:rFonts w:ascii="Times New Roman" w:hAnsi="Times New Roman"/>
          <w:color w:val="111111"/>
          <w:sz w:val="24"/>
          <w:szCs w:val="24"/>
        </w:rPr>
        <w:t>.</w:t>
      </w:r>
    </w:p>
    <w:p w:rsidR="00FA7D4D" w:rsidRPr="00E7436B" w:rsidRDefault="00FA7D4D" w:rsidP="00BB26D2">
      <w:pPr>
        <w:numPr>
          <w:ilvl w:val="0"/>
          <w:numId w:val="21"/>
        </w:numPr>
        <w:tabs>
          <w:tab w:val="clear" w:pos="927"/>
          <w:tab w:val="num" w:pos="0"/>
          <w:tab w:val="num" w:pos="284"/>
        </w:tabs>
        <w:spacing w:after="0" w:line="360" w:lineRule="auto"/>
        <w:ind w:left="0" w:firstLine="0"/>
        <w:jc w:val="both"/>
        <w:rPr>
          <w:rFonts w:ascii="Times New Roman" w:hAnsi="Times New Roman"/>
          <w:color w:val="111111"/>
          <w:sz w:val="24"/>
          <w:szCs w:val="24"/>
        </w:rPr>
      </w:pPr>
      <w:r w:rsidRPr="00E7436B">
        <w:rPr>
          <w:rFonts w:ascii="Times New Roman" w:hAnsi="Times New Roman"/>
          <w:b/>
          <w:color w:val="111111"/>
          <w:sz w:val="24"/>
          <w:szCs w:val="24"/>
        </w:rPr>
        <w:t xml:space="preserve">Условия выполнения </w:t>
      </w:r>
    </w:p>
    <w:p w:rsidR="00FA7D4D" w:rsidRPr="00E7436B" w:rsidRDefault="00FA7D4D" w:rsidP="00FA7D4D">
      <w:pPr>
        <w:tabs>
          <w:tab w:val="num" w:pos="0"/>
        </w:tabs>
        <w:spacing w:after="0" w:line="360" w:lineRule="auto"/>
        <w:ind w:firstLine="284"/>
        <w:jc w:val="both"/>
        <w:rPr>
          <w:rFonts w:ascii="Times New Roman" w:hAnsi="Times New Roman"/>
          <w:color w:val="111111"/>
          <w:sz w:val="24"/>
          <w:szCs w:val="24"/>
        </w:rPr>
      </w:pPr>
      <w:r>
        <w:rPr>
          <w:rFonts w:ascii="Times New Roman" w:hAnsi="Times New Roman"/>
          <w:color w:val="111111"/>
          <w:sz w:val="24"/>
          <w:szCs w:val="24"/>
        </w:rPr>
        <w:t xml:space="preserve">Выполнен вход в подсистему «Абитуриент </w:t>
      </w:r>
      <w:r>
        <w:rPr>
          <w:rFonts w:ascii="Times New Roman" w:hAnsi="Times New Roman"/>
          <w:color w:val="111111"/>
          <w:sz w:val="24"/>
          <w:szCs w:val="24"/>
          <w:lang w:val="en-US"/>
        </w:rPr>
        <w:t>On</w:t>
      </w:r>
      <w:r w:rsidRPr="00FC16DF">
        <w:rPr>
          <w:rFonts w:ascii="Times New Roman" w:hAnsi="Times New Roman"/>
          <w:color w:val="111111"/>
          <w:sz w:val="24"/>
          <w:szCs w:val="24"/>
        </w:rPr>
        <w:t>-</w:t>
      </w:r>
      <w:r>
        <w:rPr>
          <w:rFonts w:ascii="Times New Roman" w:hAnsi="Times New Roman"/>
          <w:color w:val="111111"/>
          <w:sz w:val="24"/>
          <w:szCs w:val="24"/>
          <w:lang w:val="en-US"/>
        </w:rPr>
        <w:t>line</w:t>
      </w:r>
      <w:r>
        <w:rPr>
          <w:rFonts w:ascii="Times New Roman" w:hAnsi="Times New Roman"/>
          <w:color w:val="111111"/>
          <w:sz w:val="24"/>
          <w:szCs w:val="24"/>
        </w:rPr>
        <w:t>»</w:t>
      </w:r>
    </w:p>
    <w:p w:rsidR="00FA7D4D" w:rsidRDefault="00FA7D4D" w:rsidP="00BB26D2">
      <w:pPr>
        <w:pStyle w:val="a7"/>
        <w:numPr>
          <w:ilvl w:val="0"/>
          <w:numId w:val="21"/>
        </w:numPr>
        <w:tabs>
          <w:tab w:val="clear" w:pos="927"/>
          <w:tab w:val="num" w:pos="0"/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/>
          <w:b/>
          <w:color w:val="111111"/>
          <w:sz w:val="24"/>
          <w:szCs w:val="24"/>
        </w:rPr>
      </w:pPr>
      <w:r w:rsidRPr="00E949A9">
        <w:rPr>
          <w:rFonts w:ascii="Times New Roman" w:hAnsi="Times New Roman"/>
          <w:b/>
          <w:color w:val="111111"/>
          <w:sz w:val="24"/>
          <w:szCs w:val="24"/>
        </w:rPr>
        <w:t>Порядок выполнения работы</w:t>
      </w:r>
    </w:p>
    <w:p w:rsidR="00BB26D2" w:rsidRPr="00BB26D2" w:rsidRDefault="00BB26D2" w:rsidP="00BB26D2">
      <w:pPr>
        <w:pStyle w:val="a7"/>
        <w:numPr>
          <w:ilvl w:val="0"/>
          <w:numId w:val="2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/>
        </w:rPr>
      </w:pPr>
      <w:r w:rsidRPr="00BB26D2">
        <w:rPr>
          <w:rFonts w:ascii="Times New Roman" w:hAnsi="Times New Roman"/>
        </w:rPr>
        <w:t>Выполнить с помощью ИС «УГТУ - Абитуриент» добавление студентов для очного отделения.</w:t>
      </w:r>
    </w:p>
    <w:p w:rsidR="00BB26D2" w:rsidRPr="006803B1" w:rsidRDefault="00BB26D2" w:rsidP="00BB26D2">
      <w:pPr>
        <w:pStyle w:val="a7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color w:val="111111"/>
          <w:sz w:val="24"/>
          <w:szCs w:val="24"/>
        </w:rPr>
      </w:pPr>
      <w:r w:rsidRPr="00BB26D2">
        <w:rPr>
          <w:rFonts w:ascii="Times New Roman" w:hAnsi="Times New Roman"/>
        </w:rPr>
        <w:t xml:space="preserve">На странице подсистемы «Абитуриент </w:t>
      </w:r>
      <w:r w:rsidRPr="00BB26D2">
        <w:rPr>
          <w:rFonts w:ascii="Times New Roman" w:hAnsi="Times New Roman"/>
          <w:lang w:val="en-US"/>
        </w:rPr>
        <w:t>On</w:t>
      </w:r>
      <w:r w:rsidRPr="00BB26D2">
        <w:rPr>
          <w:rFonts w:ascii="Times New Roman" w:hAnsi="Times New Roman"/>
        </w:rPr>
        <w:t>-</w:t>
      </w:r>
      <w:r w:rsidRPr="00BB26D2">
        <w:rPr>
          <w:rFonts w:ascii="Times New Roman" w:hAnsi="Times New Roman"/>
          <w:lang w:val="en-US"/>
        </w:rPr>
        <w:t>line</w:t>
      </w:r>
      <w:r w:rsidRPr="00BB26D2">
        <w:rPr>
          <w:rFonts w:ascii="Times New Roman" w:hAnsi="Times New Roman"/>
        </w:rPr>
        <w:t>» в меню (рис. 1</w:t>
      </w:r>
      <w:r w:rsidR="006803B1">
        <w:rPr>
          <w:rFonts w:ascii="Times New Roman" w:hAnsi="Times New Roman"/>
        </w:rPr>
        <w:t>4</w:t>
      </w:r>
      <w:r w:rsidRPr="00BB26D2">
        <w:rPr>
          <w:rFonts w:ascii="Times New Roman" w:hAnsi="Times New Roman"/>
        </w:rPr>
        <w:t>) выбрать пункт «</w:t>
      </w:r>
      <w:r w:rsidR="006803B1">
        <w:rPr>
          <w:rFonts w:ascii="Times New Roman" w:hAnsi="Times New Roman"/>
        </w:rPr>
        <w:t>Географическое распределение</w:t>
      </w:r>
      <w:r w:rsidRPr="00BB26D2">
        <w:rPr>
          <w:rFonts w:ascii="Times New Roman" w:hAnsi="Times New Roman"/>
        </w:rPr>
        <w:t>»</w:t>
      </w:r>
      <w:r w:rsidR="006803B1">
        <w:rPr>
          <w:rFonts w:ascii="Times New Roman" w:hAnsi="Times New Roman"/>
        </w:rPr>
        <w:t>.</w:t>
      </w:r>
    </w:p>
    <w:p w:rsidR="006803B1" w:rsidRPr="00FA7D4D" w:rsidRDefault="006803B1" w:rsidP="006803B1">
      <w:pPr>
        <w:pStyle w:val="a7"/>
        <w:numPr>
          <w:ilvl w:val="0"/>
          <w:numId w:val="22"/>
        </w:num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Сверить отображаемые данные (рис. 15) по количеству абитуриентов соответствующих мест жительства, введенных через ИС «УГТУ - Абитуриент» </w:t>
      </w:r>
      <w:r w:rsidR="005068A7">
        <w:rPr>
          <w:rFonts w:ascii="Times New Roman" w:eastAsia="Times New Roman" w:hAnsi="Times New Roman"/>
          <w:sz w:val="24"/>
          <w:szCs w:val="24"/>
          <w:lang w:eastAsia="ru-RU"/>
        </w:rPr>
        <w:t>в рамках всех специальностей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6803B1" w:rsidRPr="006803B1" w:rsidRDefault="006803B1" w:rsidP="006803B1">
      <w:pPr>
        <w:pStyle w:val="a7"/>
        <w:spacing w:after="0" w:line="360" w:lineRule="auto"/>
        <w:jc w:val="both"/>
        <w:rPr>
          <w:rFonts w:ascii="Times New Roman" w:hAnsi="Times New Roman"/>
          <w:color w:val="111111"/>
          <w:sz w:val="24"/>
          <w:szCs w:val="24"/>
        </w:rPr>
      </w:pPr>
    </w:p>
    <w:p w:rsidR="006803B1" w:rsidRDefault="006803B1" w:rsidP="006803B1">
      <w:pPr>
        <w:pStyle w:val="a7"/>
        <w:spacing w:after="0" w:line="360" w:lineRule="auto"/>
        <w:jc w:val="center"/>
        <w:rPr>
          <w:rFonts w:ascii="Times New Roman" w:hAnsi="Times New Roman"/>
          <w:color w:val="111111"/>
          <w:sz w:val="24"/>
          <w:szCs w:val="24"/>
        </w:rPr>
      </w:pPr>
      <w:r>
        <w:rPr>
          <w:rFonts w:ascii="Times New Roman" w:hAnsi="Times New Roman"/>
          <w:noProof/>
          <w:color w:val="111111"/>
          <w:sz w:val="24"/>
          <w:szCs w:val="24"/>
          <w:lang w:eastAsia="ru-RU"/>
        </w:rPr>
        <w:lastRenderedPageBreak/>
        <w:drawing>
          <wp:inline distT="0" distB="0" distL="0" distR="0">
            <wp:extent cx="5280060" cy="1705850"/>
            <wp:effectExtent l="19050" t="19050" r="15840" b="27700"/>
            <wp:docPr id="1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482" cy="170760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3B1" w:rsidRPr="00BB26D2" w:rsidRDefault="006803B1" w:rsidP="006803B1">
      <w:pPr>
        <w:pStyle w:val="a7"/>
        <w:spacing w:after="0" w:line="360" w:lineRule="auto"/>
        <w:jc w:val="center"/>
        <w:rPr>
          <w:rFonts w:ascii="Times New Roman" w:hAnsi="Times New Roman"/>
          <w:color w:val="111111"/>
          <w:sz w:val="24"/>
          <w:szCs w:val="24"/>
        </w:rPr>
      </w:pPr>
      <w:r>
        <w:rPr>
          <w:rFonts w:ascii="Times New Roman" w:hAnsi="Times New Roman"/>
          <w:color w:val="111111"/>
          <w:sz w:val="24"/>
          <w:szCs w:val="24"/>
        </w:rPr>
        <w:t>Рис. 14 – Переход к сведениям по географическому распределению</w:t>
      </w:r>
    </w:p>
    <w:p w:rsidR="00FA7D4D" w:rsidRDefault="006803B1" w:rsidP="006803B1">
      <w:pPr>
        <w:pStyle w:val="a7"/>
        <w:spacing w:line="36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4962713" cy="2612339"/>
            <wp:effectExtent l="19050" t="19050" r="28387" b="16561"/>
            <wp:docPr id="1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05" cy="26115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3B1" w:rsidRDefault="006803B1" w:rsidP="006803B1">
      <w:pPr>
        <w:pStyle w:val="a7"/>
        <w:spacing w:line="36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Рис. 15 – Сведения по географическому распределению поступающих</w:t>
      </w:r>
    </w:p>
    <w:p w:rsidR="006803B1" w:rsidRPr="00CC1F48" w:rsidRDefault="006803B1" w:rsidP="008B055A">
      <w:pPr>
        <w:pStyle w:val="a7"/>
        <w:numPr>
          <w:ilvl w:val="0"/>
          <w:numId w:val="21"/>
        </w:numPr>
        <w:tabs>
          <w:tab w:val="clear" w:pos="927"/>
          <w:tab w:val="num" w:pos="0"/>
          <w:tab w:val="left" w:pos="284"/>
        </w:tabs>
        <w:spacing w:line="360" w:lineRule="auto"/>
        <w:ind w:left="0" w:firstLine="0"/>
        <w:jc w:val="both"/>
        <w:rPr>
          <w:rFonts w:ascii="Times New Roman" w:hAnsi="Times New Roman"/>
          <w:b/>
          <w:color w:val="111111"/>
          <w:sz w:val="24"/>
          <w:szCs w:val="24"/>
        </w:rPr>
      </w:pPr>
      <w:r w:rsidRPr="00CC1F48">
        <w:rPr>
          <w:rFonts w:ascii="Times New Roman" w:hAnsi="Times New Roman"/>
          <w:b/>
          <w:color w:val="111111"/>
          <w:sz w:val="24"/>
          <w:szCs w:val="24"/>
        </w:rPr>
        <w:t>Ожидаемый результат</w:t>
      </w:r>
    </w:p>
    <w:p w:rsidR="006803B1" w:rsidRDefault="006803B1" w:rsidP="006803B1">
      <w:pPr>
        <w:pStyle w:val="a7"/>
        <w:spacing w:line="36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Совпадение результатов сверки.</w:t>
      </w:r>
    </w:p>
    <w:p w:rsidR="00A2623C" w:rsidRPr="00ED71C2" w:rsidRDefault="00A2623C" w:rsidP="00A2623C">
      <w:pPr>
        <w:pStyle w:val="a8"/>
      </w:pPr>
      <w:r w:rsidRPr="00E7436B">
        <w:t>Контрольный пример №</w:t>
      </w:r>
      <w:r>
        <w:t>8</w:t>
      </w:r>
    </w:p>
    <w:p w:rsidR="00A2623C" w:rsidRPr="00ED71C2" w:rsidRDefault="00A2623C" w:rsidP="00A2623C">
      <w:pPr>
        <w:spacing w:line="360" w:lineRule="auto"/>
        <w:jc w:val="both"/>
        <w:rPr>
          <w:rFonts w:ascii="Times New Roman" w:hAnsi="Times New Roman"/>
          <w:b/>
          <w:color w:val="111111"/>
          <w:sz w:val="24"/>
          <w:szCs w:val="24"/>
        </w:rPr>
      </w:pPr>
      <w:r>
        <w:rPr>
          <w:rFonts w:ascii="Times New Roman" w:hAnsi="Times New Roman"/>
          <w:b/>
          <w:color w:val="111111"/>
          <w:sz w:val="24"/>
          <w:szCs w:val="24"/>
        </w:rPr>
        <w:t>Просмотр данных о</w:t>
      </w:r>
      <w:r w:rsidR="00A75670">
        <w:rPr>
          <w:rFonts w:ascii="Times New Roman" w:hAnsi="Times New Roman"/>
          <w:b/>
          <w:color w:val="111111"/>
          <w:sz w:val="24"/>
          <w:szCs w:val="24"/>
        </w:rPr>
        <w:t xml:space="preserve"> количестве</w:t>
      </w:r>
      <w:r>
        <w:rPr>
          <w:rFonts w:ascii="Times New Roman" w:hAnsi="Times New Roman"/>
          <w:b/>
          <w:color w:val="111111"/>
          <w:sz w:val="24"/>
          <w:szCs w:val="24"/>
        </w:rPr>
        <w:t xml:space="preserve"> нуждающихся в общежитии</w:t>
      </w:r>
    </w:p>
    <w:p w:rsidR="00A2623C" w:rsidRPr="00E7436B" w:rsidRDefault="00A2623C" w:rsidP="00A2623C">
      <w:pPr>
        <w:numPr>
          <w:ilvl w:val="0"/>
          <w:numId w:val="23"/>
        </w:numPr>
        <w:tabs>
          <w:tab w:val="clear" w:pos="927"/>
          <w:tab w:val="num" w:pos="0"/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/>
          <w:b/>
          <w:color w:val="111111"/>
          <w:sz w:val="24"/>
          <w:szCs w:val="24"/>
        </w:rPr>
      </w:pPr>
      <w:r w:rsidRPr="00E7436B">
        <w:rPr>
          <w:rFonts w:ascii="Times New Roman" w:hAnsi="Times New Roman"/>
          <w:b/>
          <w:color w:val="111111"/>
          <w:sz w:val="24"/>
          <w:szCs w:val="24"/>
        </w:rPr>
        <w:t>Назначение контрольного примера</w:t>
      </w:r>
    </w:p>
    <w:p w:rsidR="00A2623C" w:rsidRPr="00E7436B" w:rsidRDefault="00A2623C" w:rsidP="00A2623C">
      <w:pPr>
        <w:tabs>
          <w:tab w:val="num" w:pos="0"/>
        </w:tabs>
        <w:spacing w:line="360" w:lineRule="auto"/>
        <w:ind w:firstLine="284"/>
        <w:jc w:val="both"/>
        <w:rPr>
          <w:rFonts w:ascii="Times New Roman" w:hAnsi="Times New Roman"/>
          <w:color w:val="111111"/>
          <w:sz w:val="24"/>
          <w:szCs w:val="24"/>
        </w:rPr>
      </w:pPr>
      <w:r w:rsidRPr="00E7436B">
        <w:rPr>
          <w:rFonts w:ascii="Times New Roman" w:hAnsi="Times New Roman"/>
          <w:color w:val="111111"/>
          <w:sz w:val="24"/>
          <w:szCs w:val="24"/>
        </w:rPr>
        <w:t>Проверка</w:t>
      </w:r>
      <w:r>
        <w:rPr>
          <w:rFonts w:ascii="Times New Roman" w:hAnsi="Times New Roman"/>
          <w:color w:val="111111"/>
          <w:sz w:val="24"/>
          <w:szCs w:val="24"/>
        </w:rPr>
        <w:t xml:space="preserve"> корректного отображения сведений о количестве абитуриентов, нуждающихся в общежитии, по каждой специальности, факультету и общим числом  (Здесь и далее статистика вызывается только для очного отделения. Способ проверки данных по другим формам обучения приведен в </w:t>
      </w:r>
      <w:hyperlink w:anchor="кп3" w:history="1">
        <w:r w:rsidRPr="00ED71C2">
          <w:rPr>
            <w:rStyle w:val="a5"/>
            <w:rFonts w:ascii="Times New Roman" w:hAnsi="Times New Roman"/>
            <w:sz w:val="24"/>
            <w:szCs w:val="24"/>
          </w:rPr>
          <w:t>контрольном примере №3</w:t>
        </w:r>
      </w:hyperlink>
      <w:r>
        <w:rPr>
          <w:rFonts w:ascii="Times New Roman" w:hAnsi="Times New Roman"/>
          <w:color w:val="111111"/>
          <w:sz w:val="24"/>
          <w:szCs w:val="24"/>
        </w:rPr>
        <w:t>)</w:t>
      </w:r>
      <w:r w:rsidRPr="00E7436B">
        <w:rPr>
          <w:rFonts w:ascii="Times New Roman" w:hAnsi="Times New Roman"/>
          <w:color w:val="111111"/>
          <w:sz w:val="24"/>
          <w:szCs w:val="24"/>
        </w:rPr>
        <w:t>.</w:t>
      </w:r>
    </w:p>
    <w:p w:rsidR="00A2623C" w:rsidRPr="00E7436B" w:rsidRDefault="00A2623C" w:rsidP="00A2623C">
      <w:pPr>
        <w:numPr>
          <w:ilvl w:val="0"/>
          <w:numId w:val="23"/>
        </w:numPr>
        <w:tabs>
          <w:tab w:val="clear" w:pos="927"/>
          <w:tab w:val="num" w:pos="0"/>
          <w:tab w:val="num" w:pos="284"/>
        </w:tabs>
        <w:spacing w:after="0" w:line="360" w:lineRule="auto"/>
        <w:ind w:left="0" w:firstLine="0"/>
        <w:jc w:val="both"/>
        <w:rPr>
          <w:rFonts w:ascii="Times New Roman" w:hAnsi="Times New Roman"/>
          <w:color w:val="111111"/>
          <w:sz w:val="24"/>
          <w:szCs w:val="24"/>
        </w:rPr>
      </w:pPr>
      <w:r w:rsidRPr="00E7436B">
        <w:rPr>
          <w:rFonts w:ascii="Times New Roman" w:hAnsi="Times New Roman"/>
          <w:b/>
          <w:color w:val="111111"/>
          <w:sz w:val="24"/>
          <w:szCs w:val="24"/>
        </w:rPr>
        <w:t xml:space="preserve">Условия выполнения </w:t>
      </w:r>
    </w:p>
    <w:p w:rsidR="00A2623C" w:rsidRPr="00E7436B" w:rsidRDefault="00A2623C" w:rsidP="00A2623C">
      <w:pPr>
        <w:tabs>
          <w:tab w:val="num" w:pos="0"/>
        </w:tabs>
        <w:spacing w:after="0" w:line="360" w:lineRule="auto"/>
        <w:ind w:firstLine="284"/>
        <w:jc w:val="both"/>
        <w:rPr>
          <w:rFonts w:ascii="Times New Roman" w:hAnsi="Times New Roman"/>
          <w:color w:val="111111"/>
          <w:sz w:val="24"/>
          <w:szCs w:val="24"/>
        </w:rPr>
      </w:pPr>
      <w:r>
        <w:rPr>
          <w:rFonts w:ascii="Times New Roman" w:hAnsi="Times New Roman"/>
          <w:color w:val="111111"/>
          <w:sz w:val="24"/>
          <w:szCs w:val="24"/>
        </w:rPr>
        <w:t xml:space="preserve">Выполнен вход в подсистему «Абитуриент </w:t>
      </w:r>
      <w:r>
        <w:rPr>
          <w:rFonts w:ascii="Times New Roman" w:hAnsi="Times New Roman"/>
          <w:color w:val="111111"/>
          <w:sz w:val="24"/>
          <w:szCs w:val="24"/>
          <w:lang w:val="en-US"/>
        </w:rPr>
        <w:t>On</w:t>
      </w:r>
      <w:r w:rsidRPr="00FC16DF">
        <w:rPr>
          <w:rFonts w:ascii="Times New Roman" w:hAnsi="Times New Roman"/>
          <w:color w:val="111111"/>
          <w:sz w:val="24"/>
          <w:szCs w:val="24"/>
        </w:rPr>
        <w:t>-</w:t>
      </w:r>
      <w:r>
        <w:rPr>
          <w:rFonts w:ascii="Times New Roman" w:hAnsi="Times New Roman"/>
          <w:color w:val="111111"/>
          <w:sz w:val="24"/>
          <w:szCs w:val="24"/>
          <w:lang w:val="en-US"/>
        </w:rPr>
        <w:t>line</w:t>
      </w:r>
      <w:r>
        <w:rPr>
          <w:rFonts w:ascii="Times New Roman" w:hAnsi="Times New Roman"/>
          <w:color w:val="111111"/>
          <w:sz w:val="24"/>
          <w:szCs w:val="24"/>
        </w:rPr>
        <w:t>»</w:t>
      </w:r>
    </w:p>
    <w:p w:rsidR="00A2623C" w:rsidRDefault="00A2623C" w:rsidP="00A2623C">
      <w:pPr>
        <w:pStyle w:val="a7"/>
        <w:numPr>
          <w:ilvl w:val="0"/>
          <w:numId w:val="23"/>
        </w:numPr>
        <w:tabs>
          <w:tab w:val="clear" w:pos="927"/>
          <w:tab w:val="num" w:pos="0"/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/>
          <w:b/>
          <w:color w:val="111111"/>
          <w:sz w:val="24"/>
          <w:szCs w:val="24"/>
        </w:rPr>
      </w:pPr>
      <w:r w:rsidRPr="00E949A9">
        <w:rPr>
          <w:rFonts w:ascii="Times New Roman" w:hAnsi="Times New Roman"/>
          <w:b/>
          <w:color w:val="111111"/>
          <w:sz w:val="24"/>
          <w:szCs w:val="24"/>
        </w:rPr>
        <w:t>Порядок выполнения работы</w:t>
      </w:r>
    </w:p>
    <w:p w:rsidR="00A2623C" w:rsidRPr="00BB26D2" w:rsidRDefault="00A2623C" w:rsidP="00A2623C">
      <w:pPr>
        <w:pStyle w:val="a7"/>
        <w:numPr>
          <w:ilvl w:val="0"/>
          <w:numId w:val="2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/>
        </w:rPr>
      </w:pPr>
      <w:r w:rsidRPr="00BB26D2">
        <w:rPr>
          <w:rFonts w:ascii="Times New Roman" w:hAnsi="Times New Roman"/>
        </w:rPr>
        <w:t>Выполнить с помощью ИС «УГТУ - Абитуриент» добавление студентов для очного отделения.</w:t>
      </w:r>
    </w:p>
    <w:p w:rsidR="00A2623C" w:rsidRPr="006803B1" w:rsidRDefault="00A2623C" w:rsidP="00A2623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color w:val="111111"/>
          <w:sz w:val="24"/>
          <w:szCs w:val="24"/>
        </w:rPr>
      </w:pPr>
      <w:r w:rsidRPr="00BB26D2">
        <w:rPr>
          <w:rFonts w:ascii="Times New Roman" w:hAnsi="Times New Roman"/>
        </w:rPr>
        <w:t xml:space="preserve">На странице подсистемы «Абитуриент </w:t>
      </w:r>
      <w:r w:rsidRPr="00BB26D2">
        <w:rPr>
          <w:rFonts w:ascii="Times New Roman" w:hAnsi="Times New Roman"/>
          <w:lang w:val="en-US"/>
        </w:rPr>
        <w:t>On</w:t>
      </w:r>
      <w:r w:rsidRPr="00BB26D2">
        <w:rPr>
          <w:rFonts w:ascii="Times New Roman" w:hAnsi="Times New Roman"/>
        </w:rPr>
        <w:t>-</w:t>
      </w:r>
      <w:r w:rsidRPr="00BB26D2">
        <w:rPr>
          <w:rFonts w:ascii="Times New Roman" w:hAnsi="Times New Roman"/>
          <w:lang w:val="en-US"/>
        </w:rPr>
        <w:t>line</w:t>
      </w:r>
      <w:r w:rsidRPr="00BB26D2">
        <w:rPr>
          <w:rFonts w:ascii="Times New Roman" w:hAnsi="Times New Roman"/>
        </w:rPr>
        <w:t>» в меню (рис. 1</w:t>
      </w:r>
      <w:r>
        <w:rPr>
          <w:rFonts w:ascii="Times New Roman" w:hAnsi="Times New Roman"/>
        </w:rPr>
        <w:t>6</w:t>
      </w:r>
      <w:r w:rsidRPr="00BB26D2">
        <w:rPr>
          <w:rFonts w:ascii="Times New Roman" w:hAnsi="Times New Roman"/>
        </w:rPr>
        <w:t>) выбрать пункт «</w:t>
      </w:r>
      <w:r w:rsidR="00A75670">
        <w:rPr>
          <w:rFonts w:ascii="Times New Roman" w:hAnsi="Times New Roman"/>
        </w:rPr>
        <w:t>Общежитие</w:t>
      </w:r>
      <w:r w:rsidRPr="00BB26D2">
        <w:rPr>
          <w:rFonts w:ascii="Times New Roman" w:hAnsi="Times New Roman"/>
        </w:rPr>
        <w:t>»</w:t>
      </w:r>
      <w:r>
        <w:rPr>
          <w:rFonts w:ascii="Times New Roman" w:hAnsi="Times New Roman"/>
        </w:rPr>
        <w:t>.</w:t>
      </w:r>
    </w:p>
    <w:p w:rsidR="006803B1" w:rsidRDefault="00A75670" w:rsidP="006803B1">
      <w:pPr>
        <w:pStyle w:val="a7"/>
        <w:spacing w:line="36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113538" cy="1672100"/>
            <wp:effectExtent l="19050" t="19050" r="10912" b="23350"/>
            <wp:docPr id="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075" cy="167358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670" w:rsidRDefault="00A75670" w:rsidP="006803B1">
      <w:pPr>
        <w:pStyle w:val="a7"/>
        <w:spacing w:line="36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Рис. 16 – Переход к сведениям о нуждающихся в общежитии</w:t>
      </w:r>
    </w:p>
    <w:p w:rsidR="00A75670" w:rsidRDefault="00A75670" w:rsidP="00A75670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/>
          <w:color w:val="111111"/>
          <w:sz w:val="24"/>
          <w:szCs w:val="24"/>
        </w:rPr>
      </w:pPr>
      <w:r>
        <w:rPr>
          <w:rFonts w:ascii="Times New Roman" w:hAnsi="Times New Roman"/>
          <w:color w:val="111111"/>
          <w:sz w:val="24"/>
          <w:szCs w:val="24"/>
        </w:rPr>
        <w:t>На открывшейся странице пролистать вниз до отображения сведений по введенной специальности. Например, факультет «Нефтегазопромысловый», специальность «Бурение нефтяных и газовых скважин» (рис. 17)</w:t>
      </w:r>
    </w:p>
    <w:p w:rsidR="00A75670" w:rsidRDefault="00A75670" w:rsidP="00A75670">
      <w:pPr>
        <w:pStyle w:val="a7"/>
        <w:spacing w:line="360" w:lineRule="auto"/>
        <w:jc w:val="center"/>
        <w:rPr>
          <w:rFonts w:ascii="Times New Roman" w:hAnsi="Times New Roman"/>
          <w:color w:val="111111"/>
          <w:sz w:val="24"/>
          <w:szCs w:val="24"/>
        </w:rPr>
      </w:pPr>
      <w:r>
        <w:rPr>
          <w:rFonts w:ascii="Times New Roman" w:hAnsi="Times New Roman"/>
          <w:noProof/>
          <w:color w:val="111111"/>
          <w:sz w:val="24"/>
          <w:szCs w:val="24"/>
          <w:lang w:eastAsia="ru-RU"/>
        </w:rPr>
        <w:drawing>
          <wp:inline distT="0" distB="0" distL="0" distR="0">
            <wp:extent cx="5095222" cy="3376485"/>
            <wp:effectExtent l="19050" t="19050" r="10178" b="14415"/>
            <wp:docPr id="1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955" cy="33756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670" w:rsidRPr="00620701" w:rsidRDefault="00A75670" w:rsidP="00A75670">
      <w:pPr>
        <w:pStyle w:val="a7"/>
        <w:spacing w:line="360" w:lineRule="auto"/>
        <w:jc w:val="center"/>
        <w:rPr>
          <w:rFonts w:ascii="Times New Roman" w:hAnsi="Times New Roman"/>
          <w:color w:val="111111"/>
          <w:sz w:val="24"/>
          <w:szCs w:val="24"/>
        </w:rPr>
      </w:pPr>
      <w:r>
        <w:rPr>
          <w:rFonts w:ascii="Times New Roman" w:hAnsi="Times New Roman"/>
          <w:color w:val="111111"/>
          <w:sz w:val="24"/>
          <w:szCs w:val="24"/>
        </w:rPr>
        <w:t>Рис. 17 – Сведения о нуждающихся в общежитии для специальности «Бурение нефтяных и газовых скважин»</w:t>
      </w:r>
    </w:p>
    <w:p w:rsidR="00A75670" w:rsidRDefault="008B055A" w:rsidP="00A75670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Сверить отображаемые данные (по количеству льготников, нуждающихся в общежитии, бюждетников, контрактников, абитуриентов обоих полов, общего количества абитуриентов) с данными, веденными через ИС «УГТУ - Абитуриент».</w:t>
      </w:r>
    </w:p>
    <w:p w:rsidR="008B055A" w:rsidRPr="00CC1F48" w:rsidRDefault="008B055A" w:rsidP="008B055A">
      <w:pPr>
        <w:pStyle w:val="a7"/>
        <w:numPr>
          <w:ilvl w:val="0"/>
          <w:numId w:val="23"/>
        </w:numPr>
        <w:tabs>
          <w:tab w:val="clear" w:pos="927"/>
          <w:tab w:val="num" w:pos="0"/>
          <w:tab w:val="left" w:pos="284"/>
        </w:tabs>
        <w:spacing w:line="360" w:lineRule="auto"/>
        <w:ind w:left="0" w:firstLine="0"/>
        <w:jc w:val="both"/>
        <w:rPr>
          <w:rFonts w:ascii="Times New Roman" w:hAnsi="Times New Roman"/>
          <w:b/>
          <w:color w:val="111111"/>
          <w:sz w:val="24"/>
          <w:szCs w:val="24"/>
        </w:rPr>
      </w:pPr>
      <w:r w:rsidRPr="00CC1F48">
        <w:rPr>
          <w:rFonts w:ascii="Times New Roman" w:hAnsi="Times New Roman"/>
          <w:b/>
          <w:color w:val="111111"/>
          <w:sz w:val="24"/>
          <w:szCs w:val="24"/>
        </w:rPr>
        <w:t>Ожидаемый результат</w:t>
      </w:r>
    </w:p>
    <w:p w:rsidR="008B055A" w:rsidRDefault="008B055A" w:rsidP="008B055A">
      <w:pPr>
        <w:pStyle w:val="a7"/>
        <w:spacing w:line="36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Совпадение результатов сверки.</w:t>
      </w:r>
    </w:p>
    <w:p w:rsidR="003416B3" w:rsidRPr="00ED71C2" w:rsidRDefault="003416B3" w:rsidP="003416B3">
      <w:pPr>
        <w:pStyle w:val="a8"/>
      </w:pPr>
      <w:r w:rsidRPr="00E7436B">
        <w:t>Контрольный пример №</w:t>
      </w:r>
      <w:r>
        <w:t>9</w:t>
      </w:r>
    </w:p>
    <w:p w:rsidR="003416B3" w:rsidRPr="00ED71C2" w:rsidRDefault="003416B3" w:rsidP="003416B3">
      <w:pPr>
        <w:spacing w:line="360" w:lineRule="auto"/>
        <w:jc w:val="both"/>
        <w:rPr>
          <w:rFonts w:ascii="Times New Roman" w:hAnsi="Times New Roman"/>
          <w:b/>
          <w:color w:val="111111"/>
          <w:sz w:val="24"/>
          <w:szCs w:val="24"/>
        </w:rPr>
      </w:pPr>
      <w:r>
        <w:rPr>
          <w:rFonts w:ascii="Times New Roman" w:hAnsi="Times New Roman"/>
          <w:b/>
          <w:color w:val="111111"/>
          <w:sz w:val="24"/>
          <w:szCs w:val="24"/>
        </w:rPr>
        <w:t>Просмотр данных</w:t>
      </w:r>
      <w:r w:rsidR="00EE2A6C">
        <w:rPr>
          <w:rFonts w:ascii="Times New Roman" w:hAnsi="Times New Roman"/>
          <w:b/>
          <w:color w:val="111111"/>
          <w:sz w:val="24"/>
          <w:szCs w:val="24"/>
        </w:rPr>
        <w:t xml:space="preserve"> об</w:t>
      </w:r>
      <w:r>
        <w:rPr>
          <w:rFonts w:ascii="Times New Roman" w:hAnsi="Times New Roman"/>
          <w:b/>
          <w:color w:val="111111"/>
          <w:sz w:val="24"/>
          <w:szCs w:val="24"/>
        </w:rPr>
        <w:t xml:space="preserve"> учебных заведен</w:t>
      </w:r>
      <w:r w:rsidR="00EE2A6C">
        <w:rPr>
          <w:rFonts w:ascii="Times New Roman" w:hAnsi="Times New Roman"/>
          <w:b/>
          <w:color w:val="111111"/>
          <w:sz w:val="24"/>
          <w:szCs w:val="24"/>
        </w:rPr>
        <w:t>иях</w:t>
      </w:r>
      <w:r>
        <w:rPr>
          <w:rFonts w:ascii="Times New Roman" w:hAnsi="Times New Roman"/>
          <w:b/>
          <w:color w:val="111111"/>
          <w:sz w:val="24"/>
          <w:szCs w:val="24"/>
        </w:rPr>
        <w:t>, после окончания которых поступают абитуриенты</w:t>
      </w:r>
      <w:r w:rsidR="00EE2A6C">
        <w:rPr>
          <w:rFonts w:ascii="Times New Roman" w:hAnsi="Times New Roman"/>
          <w:b/>
          <w:color w:val="111111"/>
          <w:sz w:val="24"/>
          <w:szCs w:val="24"/>
        </w:rPr>
        <w:t>, и об их географическом распределении</w:t>
      </w:r>
    </w:p>
    <w:p w:rsidR="003416B3" w:rsidRPr="00E7436B" w:rsidRDefault="003416B3" w:rsidP="003416B3">
      <w:pPr>
        <w:numPr>
          <w:ilvl w:val="0"/>
          <w:numId w:val="25"/>
        </w:numPr>
        <w:tabs>
          <w:tab w:val="clear" w:pos="927"/>
          <w:tab w:val="num" w:pos="0"/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/>
          <w:b/>
          <w:color w:val="111111"/>
          <w:sz w:val="24"/>
          <w:szCs w:val="24"/>
        </w:rPr>
      </w:pPr>
      <w:r w:rsidRPr="00E7436B">
        <w:rPr>
          <w:rFonts w:ascii="Times New Roman" w:hAnsi="Times New Roman"/>
          <w:b/>
          <w:color w:val="111111"/>
          <w:sz w:val="24"/>
          <w:szCs w:val="24"/>
        </w:rPr>
        <w:lastRenderedPageBreak/>
        <w:t>Назначение контрольного примера</w:t>
      </w:r>
    </w:p>
    <w:p w:rsidR="003416B3" w:rsidRPr="00E7436B" w:rsidRDefault="003416B3" w:rsidP="003416B3">
      <w:pPr>
        <w:tabs>
          <w:tab w:val="num" w:pos="0"/>
        </w:tabs>
        <w:spacing w:line="360" w:lineRule="auto"/>
        <w:ind w:firstLine="284"/>
        <w:jc w:val="both"/>
        <w:rPr>
          <w:rFonts w:ascii="Times New Roman" w:hAnsi="Times New Roman"/>
          <w:color w:val="111111"/>
          <w:sz w:val="24"/>
          <w:szCs w:val="24"/>
        </w:rPr>
      </w:pPr>
      <w:r w:rsidRPr="00E7436B">
        <w:rPr>
          <w:rFonts w:ascii="Times New Roman" w:hAnsi="Times New Roman"/>
          <w:color w:val="111111"/>
          <w:sz w:val="24"/>
          <w:szCs w:val="24"/>
        </w:rPr>
        <w:t>Проверка</w:t>
      </w:r>
      <w:r>
        <w:rPr>
          <w:rFonts w:ascii="Times New Roman" w:hAnsi="Times New Roman"/>
          <w:color w:val="111111"/>
          <w:sz w:val="24"/>
          <w:szCs w:val="24"/>
        </w:rPr>
        <w:t xml:space="preserve"> корректного отображения сведений о</w:t>
      </w:r>
      <w:r w:rsidR="00EE2A6C">
        <w:rPr>
          <w:rFonts w:ascii="Times New Roman" w:hAnsi="Times New Roman"/>
          <w:color w:val="111111"/>
          <w:sz w:val="24"/>
          <w:szCs w:val="24"/>
        </w:rPr>
        <w:t>б учебных заведениях, в которых обучался абитуриент, и их</w:t>
      </w:r>
      <w:r>
        <w:rPr>
          <w:rFonts w:ascii="Times New Roman" w:hAnsi="Times New Roman"/>
          <w:color w:val="111111"/>
          <w:sz w:val="24"/>
          <w:szCs w:val="24"/>
        </w:rPr>
        <w:t xml:space="preserve"> географическом распределении (Здесь и далее статистика вызывается только для очного отделения. Способ проверки данных по другим формам обучения приведен в </w:t>
      </w:r>
      <w:hyperlink w:anchor="кп3" w:history="1">
        <w:r w:rsidRPr="00ED71C2">
          <w:rPr>
            <w:rStyle w:val="a5"/>
            <w:rFonts w:ascii="Times New Roman" w:hAnsi="Times New Roman"/>
            <w:sz w:val="24"/>
            <w:szCs w:val="24"/>
          </w:rPr>
          <w:t>контрольном примере №3</w:t>
        </w:r>
      </w:hyperlink>
      <w:r>
        <w:rPr>
          <w:rFonts w:ascii="Times New Roman" w:hAnsi="Times New Roman"/>
          <w:color w:val="111111"/>
          <w:sz w:val="24"/>
          <w:szCs w:val="24"/>
        </w:rPr>
        <w:t>)</w:t>
      </w:r>
      <w:r w:rsidRPr="00E7436B">
        <w:rPr>
          <w:rFonts w:ascii="Times New Roman" w:hAnsi="Times New Roman"/>
          <w:color w:val="111111"/>
          <w:sz w:val="24"/>
          <w:szCs w:val="24"/>
        </w:rPr>
        <w:t>.</w:t>
      </w:r>
    </w:p>
    <w:p w:rsidR="003416B3" w:rsidRPr="00E7436B" w:rsidRDefault="003416B3" w:rsidP="003416B3">
      <w:pPr>
        <w:numPr>
          <w:ilvl w:val="0"/>
          <w:numId w:val="25"/>
        </w:numPr>
        <w:tabs>
          <w:tab w:val="clear" w:pos="927"/>
          <w:tab w:val="num" w:pos="0"/>
          <w:tab w:val="num" w:pos="284"/>
        </w:tabs>
        <w:spacing w:after="0" w:line="360" w:lineRule="auto"/>
        <w:ind w:left="0" w:firstLine="0"/>
        <w:jc w:val="both"/>
        <w:rPr>
          <w:rFonts w:ascii="Times New Roman" w:hAnsi="Times New Roman"/>
          <w:color w:val="111111"/>
          <w:sz w:val="24"/>
          <w:szCs w:val="24"/>
        </w:rPr>
      </w:pPr>
      <w:r w:rsidRPr="00E7436B">
        <w:rPr>
          <w:rFonts w:ascii="Times New Roman" w:hAnsi="Times New Roman"/>
          <w:b/>
          <w:color w:val="111111"/>
          <w:sz w:val="24"/>
          <w:szCs w:val="24"/>
        </w:rPr>
        <w:t xml:space="preserve">Условия выполнения </w:t>
      </w:r>
    </w:p>
    <w:p w:rsidR="003416B3" w:rsidRPr="00E7436B" w:rsidRDefault="003416B3" w:rsidP="003416B3">
      <w:pPr>
        <w:tabs>
          <w:tab w:val="num" w:pos="0"/>
        </w:tabs>
        <w:spacing w:after="0" w:line="360" w:lineRule="auto"/>
        <w:ind w:firstLine="284"/>
        <w:jc w:val="both"/>
        <w:rPr>
          <w:rFonts w:ascii="Times New Roman" w:hAnsi="Times New Roman"/>
          <w:color w:val="111111"/>
          <w:sz w:val="24"/>
          <w:szCs w:val="24"/>
        </w:rPr>
      </w:pPr>
      <w:r>
        <w:rPr>
          <w:rFonts w:ascii="Times New Roman" w:hAnsi="Times New Roman"/>
          <w:color w:val="111111"/>
          <w:sz w:val="24"/>
          <w:szCs w:val="24"/>
        </w:rPr>
        <w:t xml:space="preserve">Выполнен вход в подсистему «Абитуриент </w:t>
      </w:r>
      <w:r>
        <w:rPr>
          <w:rFonts w:ascii="Times New Roman" w:hAnsi="Times New Roman"/>
          <w:color w:val="111111"/>
          <w:sz w:val="24"/>
          <w:szCs w:val="24"/>
          <w:lang w:val="en-US"/>
        </w:rPr>
        <w:t>On</w:t>
      </w:r>
      <w:r w:rsidRPr="00FC16DF">
        <w:rPr>
          <w:rFonts w:ascii="Times New Roman" w:hAnsi="Times New Roman"/>
          <w:color w:val="111111"/>
          <w:sz w:val="24"/>
          <w:szCs w:val="24"/>
        </w:rPr>
        <w:t>-</w:t>
      </w:r>
      <w:r>
        <w:rPr>
          <w:rFonts w:ascii="Times New Roman" w:hAnsi="Times New Roman"/>
          <w:color w:val="111111"/>
          <w:sz w:val="24"/>
          <w:szCs w:val="24"/>
          <w:lang w:val="en-US"/>
        </w:rPr>
        <w:t>line</w:t>
      </w:r>
      <w:r>
        <w:rPr>
          <w:rFonts w:ascii="Times New Roman" w:hAnsi="Times New Roman"/>
          <w:color w:val="111111"/>
          <w:sz w:val="24"/>
          <w:szCs w:val="24"/>
        </w:rPr>
        <w:t>»</w:t>
      </w:r>
    </w:p>
    <w:p w:rsidR="003416B3" w:rsidRDefault="003416B3" w:rsidP="003416B3">
      <w:pPr>
        <w:pStyle w:val="a7"/>
        <w:numPr>
          <w:ilvl w:val="0"/>
          <w:numId w:val="25"/>
        </w:numPr>
        <w:tabs>
          <w:tab w:val="clear" w:pos="927"/>
          <w:tab w:val="num" w:pos="0"/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/>
          <w:b/>
          <w:color w:val="111111"/>
          <w:sz w:val="24"/>
          <w:szCs w:val="24"/>
        </w:rPr>
      </w:pPr>
      <w:r w:rsidRPr="00E949A9">
        <w:rPr>
          <w:rFonts w:ascii="Times New Roman" w:hAnsi="Times New Roman"/>
          <w:b/>
          <w:color w:val="111111"/>
          <w:sz w:val="24"/>
          <w:szCs w:val="24"/>
        </w:rPr>
        <w:t>Порядок выполнения работы</w:t>
      </w:r>
    </w:p>
    <w:p w:rsidR="003416B3" w:rsidRPr="00BB26D2" w:rsidRDefault="003416B3" w:rsidP="005068A7">
      <w:pPr>
        <w:pStyle w:val="a7"/>
        <w:numPr>
          <w:ilvl w:val="0"/>
          <w:numId w:val="26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/>
        </w:rPr>
      </w:pPr>
      <w:r w:rsidRPr="00BB26D2">
        <w:rPr>
          <w:rFonts w:ascii="Times New Roman" w:hAnsi="Times New Roman"/>
        </w:rPr>
        <w:t>Выполнить с помощью ИС «УГТУ - Абитуриент» добавление студентов для очного отделения.</w:t>
      </w:r>
    </w:p>
    <w:p w:rsidR="003416B3" w:rsidRPr="006803B1" w:rsidRDefault="003416B3" w:rsidP="005068A7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/>
          <w:color w:val="111111"/>
          <w:sz w:val="24"/>
          <w:szCs w:val="24"/>
        </w:rPr>
      </w:pPr>
      <w:r w:rsidRPr="00BB26D2">
        <w:rPr>
          <w:rFonts w:ascii="Times New Roman" w:hAnsi="Times New Roman"/>
        </w:rPr>
        <w:t xml:space="preserve">На странице подсистемы «Абитуриент </w:t>
      </w:r>
      <w:r w:rsidRPr="00BB26D2">
        <w:rPr>
          <w:rFonts w:ascii="Times New Roman" w:hAnsi="Times New Roman"/>
          <w:lang w:val="en-US"/>
        </w:rPr>
        <w:t>On</w:t>
      </w:r>
      <w:r w:rsidRPr="00BB26D2">
        <w:rPr>
          <w:rFonts w:ascii="Times New Roman" w:hAnsi="Times New Roman"/>
        </w:rPr>
        <w:t>-</w:t>
      </w:r>
      <w:r w:rsidRPr="00BB26D2">
        <w:rPr>
          <w:rFonts w:ascii="Times New Roman" w:hAnsi="Times New Roman"/>
          <w:lang w:val="en-US"/>
        </w:rPr>
        <w:t>line</w:t>
      </w:r>
      <w:r w:rsidRPr="00BB26D2">
        <w:rPr>
          <w:rFonts w:ascii="Times New Roman" w:hAnsi="Times New Roman"/>
        </w:rPr>
        <w:t>» в меню (рис. 1</w:t>
      </w:r>
      <w:r w:rsidR="005068A7">
        <w:rPr>
          <w:rFonts w:ascii="Times New Roman" w:hAnsi="Times New Roman"/>
        </w:rPr>
        <w:t>8</w:t>
      </w:r>
      <w:r w:rsidRPr="00BB26D2">
        <w:rPr>
          <w:rFonts w:ascii="Times New Roman" w:hAnsi="Times New Roman"/>
        </w:rPr>
        <w:t>) выбрать пункт «</w:t>
      </w:r>
      <w:r w:rsidR="005068A7">
        <w:rPr>
          <w:rFonts w:ascii="Times New Roman" w:hAnsi="Times New Roman"/>
        </w:rPr>
        <w:t>Учебные заведения (подробно)</w:t>
      </w:r>
      <w:r w:rsidRPr="00BB26D2">
        <w:rPr>
          <w:rFonts w:ascii="Times New Roman" w:hAnsi="Times New Roman"/>
        </w:rPr>
        <w:t>»</w:t>
      </w:r>
      <w:r>
        <w:rPr>
          <w:rFonts w:ascii="Times New Roman" w:hAnsi="Times New Roman"/>
        </w:rPr>
        <w:t>.</w:t>
      </w:r>
    </w:p>
    <w:p w:rsidR="003416B3" w:rsidRPr="00FA7D4D" w:rsidRDefault="003416B3" w:rsidP="005068A7">
      <w:pPr>
        <w:pStyle w:val="a7"/>
        <w:numPr>
          <w:ilvl w:val="0"/>
          <w:numId w:val="26"/>
        </w:num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Сверить отображаемые данные (рис. 1</w:t>
      </w:r>
      <w:r w:rsidR="005068A7">
        <w:rPr>
          <w:rFonts w:ascii="Times New Roman" w:eastAsia="Times New Roman" w:hAnsi="Times New Roman"/>
          <w:sz w:val="24"/>
          <w:szCs w:val="24"/>
          <w:lang w:eastAsia="ru-RU"/>
        </w:rPr>
        <w:t>9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) по количеству абитуриентов,</w:t>
      </w:r>
      <w:r w:rsidR="005068A7">
        <w:rPr>
          <w:rFonts w:ascii="Times New Roman" w:eastAsia="Times New Roman" w:hAnsi="Times New Roman"/>
          <w:sz w:val="24"/>
          <w:szCs w:val="24"/>
          <w:lang w:eastAsia="ru-RU"/>
        </w:rPr>
        <w:t xml:space="preserve"> поступивших из каждого отображенного учебного заведения, с данными, введенными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через ИС «УГТУ - Абитуриент»</w:t>
      </w:r>
      <w:r w:rsidR="005068A7">
        <w:rPr>
          <w:rFonts w:ascii="Times New Roman" w:eastAsia="Times New Roman" w:hAnsi="Times New Roman"/>
          <w:sz w:val="24"/>
          <w:szCs w:val="24"/>
          <w:lang w:eastAsia="ru-RU"/>
        </w:rPr>
        <w:t xml:space="preserve"> (в рамках всех специальностей)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3416B3" w:rsidRPr="006803B1" w:rsidRDefault="003416B3" w:rsidP="003416B3">
      <w:pPr>
        <w:pStyle w:val="a7"/>
        <w:spacing w:after="0" w:line="360" w:lineRule="auto"/>
        <w:jc w:val="both"/>
        <w:rPr>
          <w:rFonts w:ascii="Times New Roman" w:hAnsi="Times New Roman"/>
          <w:color w:val="111111"/>
          <w:sz w:val="24"/>
          <w:szCs w:val="24"/>
        </w:rPr>
      </w:pPr>
    </w:p>
    <w:p w:rsidR="003416B3" w:rsidRDefault="00B82111" w:rsidP="003416B3">
      <w:pPr>
        <w:pStyle w:val="a7"/>
        <w:spacing w:after="0" w:line="360" w:lineRule="auto"/>
        <w:jc w:val="center"/>
        <w:rPr>
          <w:rFonts w:ascii="Times New Roman" w:hAnsi="Times New Roman"/>
          <w:color w:val="111111"/>
          <w:sz w:val="24"/>
          <w:szCs w:val="24"/>
        </w:rPr>
      </w:pPr>
      <w:r>
        <w:rPr>
          <w:rFonts w:ascii="Times New Roman" w:hAnsi="Times New Roman"/>
          <w:noProof/>
          <w:color w:val="111111"/>
          <w:sz w:val="24"/>
          <w:szCs w:val="24"/>
          <w:lang w:eastAsia="ru-RU"/>
        </w:rPr>
        <w:drawing>
          <wp:inline distT="0" distB="0" distL="0" distR="0">
            <wp:extent cx="4675300" cy="1543005"/>
            <wp:effectExtent l="19050" t="19050" r="11000" b="19095"/>
            <wp:docPr id="2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532" cy="154770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6B3" w:rsidRPr="00BB26D2" w:rsidRDefault="003416B3" w:rsidP="003416B3">
      <w:pPr>
        <w:pStyle w:val="a7"/>
        <w:spacing w:after="0" w:line="360" w:lineRule="auto"/>
        <w:jc w:val="center"/>
        <w:rPr>
          <w:rFonts w:ascii="Times New Roman" w:hAnsi="Times New Roman"/>
          <w:color w:val="111111"/>
          <w:sz w:val="24"/>
          <w:szCs w:val="24"/>
        </w:rPr>
      </w:pPr>
      <w:r>
        <w:rPr>
          <w:rFonts w:ascii="Times New Roman" w:hAnsi="Times New Roman"/>
          <w:color w:val="111111"/>
          <w:sz w:val="24"/>
          <w:szCs w:val="24"/>
        </w:rPr>
        <w:t>Рис. 1</w:t>
      </w:r>
      <w:r w:rsidR="005068A7">
        <w:rPr>
          <w:rFonts w:ascii="Times New Roman" w:hAnsi="Times New Roman"/>
          <w:color w:val="111111"/>
          <w:sz w:val="24"/>
          <w:szCs w:val="24"/>
        </w:rPr>
        <w:t>8</w:t>
      </w:r>
      <w:r>
        <w:rPr>
          <w:rFonts w:ascii="Times New Roman" w:hAnsi="Times New Roman"/>
          <w:color w:val="111111"/>
          <w:sz w:val="24"/>
          <w:szCs w:val="24"/>
        </w:rPr>
        <w:t xml:space="preserve"> – Переход к сведениям по </w:t>
      </w:r>
      <w:r w:rsidR="005068A7">
        <w:rPr>
          <w:rFonts w:ascii="Times New Roman" w:hAnsi="Times New Roman"/>
          <w:color w:val="111111"/>
          <w:sz w:val="24"/>
          <w:szCs w:val="24"/>
        </w:rPr>
        <w:t>учебным заведениям</w:t>
      </w:r>
    </w:p>
    <w:p w:rsidR="003416B3" w:rsidRDefault="00B82111" w:rsidP="003416B3">
      <w:pPr>
        <w:pStyle w:val="a7"/>
        <w:spacing w:line="36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4024917" cy="3052419"/>
            <wp:effectExtent l="19050" t="0" r="0" b="0"/>
            <wp:docPr id="2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991" cy="305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6B3" w:rsidRDefault="003416B3" w:rsidP="003416B3">
      <w:pPr>
        <w:pStyle w:val="a7"/>
        <w:spacing w:line="36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Рис. 1</w:t>
      </w:r>
      <w:r w:rsidR="005068A7">
        <w:rPr>
          <w:rFonts w:ascii="Times New Roman" w:eastAsia="Times New Roman" w:hAnsi="Times New Roman"/>
          <w:sz w:val="24"/>
          <w:szCs w:val="24"/>
          <w:lang w:eastAsia="ru-RU"/>
        </w:rPr>
        <w:t>9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– Сведения по </w:t>
      </w:r>
      <w:r w:rsidR="005068A7">
        <w:rPr>
          <w:rFonts w:ascii="Times New Roman" w:eastAsia="Times New Roman" w:hAnsi="Times New Roman"/>
          <w:sz w:val="24"/>
          <w:szCs w:val="24"/>
          <w:lang w:eastAsia="ru-RU"/>
        </w:rPr>
        <w:t>учебным заведениям</w:t>
      </w:r>
    </w:p>
    <w:p w:rsidR="003416B3" w:rsidRPr="00CC1F48" w:rsidRDefault="003416B3" w:rsidP="003416B3">
      <w:pPr>
        <w:pStyle w:val="a7"/>
        <w:numPr>
          <w:ilvl w:val="0"/>
          <w:numId w:val="25"/>
        </w:numPr>
        <w:tabs>
          <w:tab w:val="clear" w:pos="927"/>
          <w:tab w:val="num" w:pos="0"/>
          <w:tab w:val="left" w:pos="284"/>
        </w:tabs>
        <w:spacing w:line="360" w:lineRule="auto"/>
        <w:ind w:left="0" w:firstLine="0"/>
        <w:jc w:val="both"/>
        <w:rPr>
          <w:rFonts w:ascii="Times New Roman" w:hAnsi="Times New Roman"/>
          <w:b/>
          <w:color w:val="111111"/>
          <w:sz w:val="24"/>
          <w:szCs w:val="24"/>
        </w:rPr>
      </w:pPr>
      <w:r w:rsidRPr="00CC1F48">
        <w:rPr>
          <w:rFonts w:ascii="Times New Roman" w:hAnsi="Times New Roman"/>
          <w:b/>
          <w:color w:val="111111"/>
          <w:sz w:val="24"/>
          <w:szCs w:val="24"/>
        </w:rPr>
        <w:t>Ожидаемый результат</w:t>
      </w:r>
    </w:p>
    <w:p w:rsidR="003416B3" w:rsidRDefault="003416B3" w:rsidP="003416B3">
      <w:pPr>
        <w:pStyle w:val="a7"/>
        <w:spacing w:line="36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Совпадение результатов сверки.</w:t>
      </w:r>
    </w:p>
    <w:p w:rsidR="003F7CF8" w:rsidRPr="00ED71C2" w:rsidRDefault="003F7CF8" w:rsidP="003F7CF8">
      <w:pPr>
        <w:pStyle w:val="a8"/>
      </w:pPr>
      <w:r w:rsidRPr="00E7436B">
        <w:lastRenderedPageBreak/>
        <w:t>Контрольный пример №</w:t>
      </w:r>
      <w:r>
        <w:t>10</w:t>
      </w:r>
    </w:p>
    <w:p w:rsidR="003F7CF8" w:rsidRPr="00ED71C2" w:rsidRDefault="003F7CF8" w:rsidP="003F7CF8">
      <w:pPr>
        <w:spacing w:line="360" w:lineRule="auto"/>
        <w:jc w:val="both"/>
        <w:rPr>
          <w:rFonts w:ascii="Times New Roman" w:hAnsi="Times New Roman"/>
          <w:b/>
          <w:color w:val="111111"/>
          <w:sz w:val="24"/>
          <w:szCs w:val="24"/>
        </w:rPr>
      </w:pPr>
      <w:r>
        <w:rPr>
          <w:rFonts w:ascii="Times New Roman" w:hAnsi="Times New Roman"/>
          <w:b/>
          <w:color w:val="111111"/>
          <w:sz w:val="24"/>
          <w:szCs w:val="24"/>
        </w:rPr>
        <w:t>Просмотр данных о гражданстве поступающих</w:t>
      </w:r>
    </w:p>
    <w:p w:rsidR="003F7CF8" w:rsidRPr="00E7436B" w:rsidRDefault="003F7CF8" w:rsidP="003F7CF8">
      <w:pPr>
        <w:numPr>
          <w:ilvl w:val="0"/>
          <w:numId w:val="27"/>
        </w:numPr>
        <w:tabs>
          <w:tab w:val="clear" w:pos="927"/>
          <w:tab w:val="num" w:pos="0"/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/>
          <w:b/>
          <w:color w:val="111111"/>
          <w:sz w:val="24"/>
          <w:szCs w:val="24"/>
        </w:rPr>
      </w:pPr>
      <w:r w:rsidRPr="00E7436B">
        <w:rPr>
          <w:rFonts w:ascii="Times New Roman" w:hAnsi="Times New Roman"/>
          <w:b/>
          <w:color w:val="111111"/>
          <w:sz w:val="24"/>
          <w:szCs w:val="24"/>
        </w:rPr>
        <w:t>Назначение контрольного примера</w:t>
      </w:r>
    </w:p>
    <w:p w:rsidR="003F7CF8" w:rsidRPr="00E7436B" w:rsidRDefault="003F7CF8" w:rsidP="003F7CF8">
      <w:pPr>
        <w:tabs>
          <w:tab w:val="num" w:pos="0"/>
        </w:tabs>
        <w:spacing w:line="360" w:lineRule="auto"/>
        <w:ind w:firstLine="284"/>
        <w:jc w:val="both"/>
        <w:rPr>
          <w:rFonts w:ascii="Times New Roman" w:hAnsi="Times New Roman"/>
          <w:color w:val="111111"/>
          <w:sz w:val="24"/>
          <w:szCs w:val="24"/>
        </w:rPr>
      </w:pPr>
      <w:r w:rsidRPr="00E7436B">
        <w:rPr>
          <w:rFonts w:ascii="Times New Roman" w:hAnsi="Times New Roman"/>
          <w:color w:val="111111"/>
          <w:sz w:val="24"/>
          <w:szCs w:val="24"/>
        </w:rPr>
        <w:t>Проверка</w:t>
      </w:r>
      <w:r>
        <w:rPr>
          <w:rFonts w:ascii="Times New Roman" w:hAnsi="Times New Roman"/>
          <w:color w:val="111111"/>
          <w:sz w:val="24"/>
          <w:szCs w:val="24"/>
        </w:rPr>
        <w:t xml:space="preserve"> корректного отображения сведений о </w:t>
      </w:r>
      <w:r w:rsidR="002A7AE9">
        <w:rPr>
          <w:rFonts w:ascii="Times New Roman" w:hAnsi="Times New Roman"/>
          <w:color w:val="111111"/>
          <w:sz w:val="24"/>
          <w:szCs w:val="24"/>
        </w:rPr>
        <w:t xml:space="preserve">количестве поступающих, являющихся гражданами РФ и др. стран </w:t>
      </w:r>
      <w:r>
        <w:rPr>
          <w:rFonts w:ascii="Times New Roman" w:hAnsi="Times New Roman"/>
          <w:color w:val="111111"/>
          <w:sz w:val="24"/>
          <w:szCs w:val="24"/>
        </w:rPr>
        <w:t xml:space="preserve">(Здесь и далее статистика вызывается только для очного отделения. Способ проверки данных по другим формам обучения приведен в </w:t>
      </w:r>
      <w:hyperlink w:anchor="кп3" w:history="1">
        <w:r w:rsidRPr="00ED71C2">
          <w:rPr>
            <w:rStyle w:val="a5"/>
            <w:rFonts w:ascii="Times New Roman" w:hAnsi="Times New Roman"/>
            <w:sz w:val="24"/>
            <w:szCs w:val="24"/>
          </w:rPr>
          <w:t>контрольном примере №3</w:t>
        </w:r>
      </w:hyperlink>
      <w:r>
        <w:rPr>
          <w:rFonts w:ascii="Times New Roman" w:hAnsi="Times New Roman"/>
          <w:color w:val="111111"/>
          <w:sz w:val="24"/>
          <w:szCs w:val="24"/>
        </w:rPr>
        <w:t>)</w:t>
      </w:r>
      <w:r w:rsidRPr="00E7436B">
        <w:rPr>
          <w:rFonts w:ascii="Times New Roman" w:hAnsi="Times New Roman"/>
          <w:color w:val="111111"/>
          <w:sz w:val="24"/>
          <w:szCs w:val="24"/>
        </w:rPr>
        <w:t>.</w:t>
      </w:r>
    </w:p>
    <w:p w:rsidR="003F7CF8" w:rsidRPr="00E7436B" w:rsidRDefault="003F7CF8" w:rsidP="003F7CF8">
      <w:pPr>
        <w:numPr>
          <w:ilvl w:val="0"/>
          <w:numId w:val="27"/>
        </w:numPr>
        <w:tabs>
          <w:tab w:val="clear" w:pos="927"/>
          <w:tab w:val="num" w:pos="0"/>
          <w:tab w:val="num" w:pos="284"/>
        </w:tabs>
        <w:spacing w:after="0" w:line="360" w:lineRule="auto"/>
        <w:ind w:left="0" w:firstLine="0"/>
        <w:jc w:val="both"/>
        <w:rPr>
          <w:rFonts w:ascii="Times New Roman" w:hAnsi="Times New Roman"/>
          <w:color w:val="111111"/>
          <w:sz w:val="24"/>
          <w:szCs w:val="24"/>
        </w:rPr>
      </w:pPr>
      <w:r w:rsidRPr="00E7436B">
        <w:rPr>
          <w:rFonts w:ascii="Times New Roman" w:hAnsi="Times New Roman"/>
          <w:b/>
          <w:color w:val="111111"/>
          <w:sz w:val="24"/>
          <w:szCs w:val="24"/>
        </w:rPr>
        <w:t xml:space="preserve">Условия выполнения </w:t>
      </w:r>
    </w:p>
    <w:p w:rsidR="003F7CF8" w:rsidRPr="00E7436B" w:rsidRDefault="003F7CF8" w:rsidP="003F7CF8">
      <w:pPr>
        <w:tabs>
          <w:tab w:val="num" w:pos="0"/>
        </w:tabs>
        <w:spacing w:after="0" w:line="360" w:lineRule="auto"/>
        <w:ind w:firstLine="284"/>
        <w:jc w:val="both"/>
        <w:rPr>
          <w:rFonts w:ascii="Times New Roman" w:hAnsi="Times New Roman"/>
          <w:color w:val="111111"/>
          <w:sz w:val="24"/>
          <w:szCs w:val="24"/>
        </w:rPr>
      </w:pPr>
      <w:r>
        <w:rPr>
          <w:rFonts w:ascii="Times New Roman" w:hAnsi="Times New Roman"/>
          <w:color w:val="111111"/>
          <w:sz w:val="24"/>
          <w:szCs w:val="24"/>
        </w:rPr>
        <w:t xml:space="preserve">Выполнен вход в подсистему «Абитуриент </w:t>
      </w:r>
      <w:r>
        <w:rPr>
          <w:rFonts w:ascii="Times New Roman" w:hAnsi="Times New Roman"/>
          <w:color w:val="111111"/>
          <w:sz w:val="24"/>
          <w:szCs w:val="24"/>
          <w:lang w:val="en-US"/>
        </w:rPr>
        <w:t>On</w:t>
      </w:r>
      <w:r w:rsidRPr="00FC16DF">
        <w:rPr>
          <w:rFonts w:ascii="Times New Roman" w:hAnsi="Times New Roman"/>
          <w:color w:val="111111"/>
          <w:sz w:val="24"/>
          <w:szCs w:val="24"/>
        </w:rPr>
        <w:t>-</w:t>
      </w:r>
      <w:r>
        <w:rPr>
          <w:rFonts w:ascii="Times New Roman" w:hAnsi="Times New Roman"/>
          <w:color w:val="111111"/>
          <w:sz w:val="24"/>
          <w:szCs w:val="24"/>
          <w:lang w:val="en-US"/>
        </w:rPr>
        <w:t>line</w:t>
      </w:r>
      <w:r>
        <w:rPr>
          <w:rFonts w:ascii="Times New Roman" w:hAnsi="Times New Roman"/>
          <w:color w:val="111111"/>
          <w:sz w:val="24"/>
          <w:szCs w:val="24"/>
        </w:rPr>
        <w:t>»</w:t>
      </w:r>
    </w:p>
    <w:p w:rsidR="003F7CF8" w:rsidRDefault="003F7CF8" w:rsidP="003F7CF8">
      <w:pPr>
        <w:pStyle w:val="a7"/>
        <w:numPr>
          <w:ilvl w:val="0"/>
          <w:numId w:val="27"/>
        </w:numPr>
        <w:tabs>
          <w:tab w:val="clear" w:pos="927"/>
          <w:tab w:val="num" w:pos="0"/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/>
          <w:b/>
          <w:color w:val="111111"/>
          <w:sz w:val="24"/>
          <w:szCs w:val="24"/>
        </w:rPr>
      </w:pPr>
      <w:r w:rsidRPr="00E949A9">
        <w:rPr>
          <w:rFonts w:ascii="Times New Roman" w:hAnsi="Times New Roman"/>
          <w:b/>
          <w:color w:val="111111"/>
          <w:sz w:val="24"/>
          <w:szCs w:val="24"/>
        </w:rPr>
        <w:t>Порядок выполнения работы</w:t>
      </w:r>
    </w:p>
    <w:p w:rsidR="003F7CF8" w:rsidRPr="00FA7D4D" w:rsidRDefault="003F7CF8" w:rsidP="007C65DA">
      <w:pPr>
        <w:pStyle w:val="a7"/>
        <w:numPr>
          <w:ilvl w:val="0"/>
          <w:numId w:val="28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/>
        </w:rPr>
      </w:pPr>
      <w:r w:rsidRPr="00FA7D4D">
        <w:rPr>
          <w:rFonts w:ascii="Times New Roman" w:hAnsi="Times New Roman"/>
        </w:rPr>
        <w:t>Выполнить с помощью ИС «УГТУ - Абитуриент» добавление студентов для очного отделения.</w:t>
      </w:r>
    </w:p>
    <w:p w:rsidR="003F7CF8" w:rsidRPr="00FA7D4D" w:rsidRDefault="003F7CF8" w:rsidP="007C65DA">
      <w:pPr>
        <w:pStyle w:val="a7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/>
          <w:color w:val="111111"/>
          <w:sz w:val="24"/>
          <w:szCs w:val="24"/>
        </w:rPr>
      </w:pPr>
      <w:r w:rsidRPr="00FA7D4D">
        <w:rPr>
          <w:rFonts w:ascii="Times New Roman" w:hAnsi="Times New Roman"/>
        </w:rPr>
        <w:t xml:space="preserve">На странице подсистемы «Абитуриент </w:t>
      </w:r>
      <w:r w:rsidRPr="00FA7D4D">
        <w:rPr>
          <w:rFonts w:ascii="Times New Roman" w:hAnsi="Times New Roman"/>
          <w:lang w:val="en-US"/>
        </w:rPr>
        <w:t>On</w:t>
      </w:r>
      <w:r w:rsidRPr="00FA7D4D">
        <w:rPr>
          <w:rFonts w:ascii="Times New Roman" w:hAnsi="Times New Roman"/>
        </w:rPr>
        <w:t>-</w:t>
      </w:r>
      <w:r w:rsidRPr="00FA7D4D">
        <w:rPr>
          <w:rFonts w:ascii="Times New Roman" w:hAnsi="Times New Roman"/>
          <w:lang w:val="en-US"/>
        </w:rPr>
        <w:t>line</w:t>
      </w:r>
      <w:r w:rsidRPr="00FA7D4D">
        <w:rPr>
          <w:rFonts w:ascii="Times New Roman" w:hAnsi="Times New Roman"/>
        </w:rPr>
        <w:t xml:space="preserve">» в меню (рис. </w:t>
      </w:r>
      <w:r w:rsidR="007C65DA">
        <w:rPr>
          <w:rFonts w:ascii="Times New Roman" w:hAnsi="Times New Roman"/>
        </w:rPr>
        <w:t>20</w:t>
      </w:r>
      <w:r w:rsidRPr="00FA7D4D">
        <w:rPr>
          <w:rFonts w:ascii="Times New Roman" w:hAnsi="Times New Roman"/>
        </w:rPr>
        <w:t>) выбрать пункт «</w:t>
      </w:r>
      <w:r w:rsidR="007C65DA">
        <w:rPr>
          <w:rFonts w:ascii="Times New Roman" w:hAnsi="Times New Roman"/>
        </w:rPr>
        <w:t>Данные о гражданстве</w:t>
      </w:r>
      <w:r w:rsidRPr="00FA7D4D">
        <w:rPr>
          <w:rFonts w:ascii="Times New Roman" w:hAnsi="Times New Roman"/>
        </w:rPr>
        <w:t>»</w:t>
      </w:r>
    </w:p>
    <w:p w:rsidR="003F7CF8" w:rsidRDefault="00D224F0" w:rsidP="003F7CF8">
      <w:pPr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4771891" cy="1445602"/>
            <wp:effectExtent l="19050" t="19050" r="9659" b="21248"/>
            <wp:docPr id="2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017" cy="144685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CF8" w:rsidRDefault="003F7CF8" w:rsidP="003F7CF8">
      <w:pPr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Рис. </w:t>
      </w:r>
      <w:r w:rsidR="00D224F0">
        <w:rPr>
          <w:rFonts w:ascii="Times New Roman" w:eastAsia="Times New Roman" w:hAnsi="Times New Roman"/>
          <w:sz w:val="24"/>
          <w:szCs w:val="24"/>
          <w:lang w:eastAsia="ru-RU"/>
        </w:rPr>
        <w:t>20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– Переход к </w:t>
      </w:r>
      <w:r w:rsidR="00D224F0">
        <w:rPr>
          <w:rFonts w:ascii="Times New Roman" w:eastAsia="Times New Roman" w:hAnsi="Times New Roman"/>
          <w:sz w:val="24"/>
          <w:szCs w:val="24"/>
          <w:lang w:eastAsia="ru-RU"/>
        </w:rPr>
        <w:t>данным о гражданстве</w:t>
      </w:r>
    </w:p>
    <w:p w:rsidR="003F7CF8" w:rsidRPr="00FA7D4D" w:rsidRDefault="003F7CF8" w:rsidP="007C65DA">
      <w:pPr>
        <w:pStyle w:val="a7"/>
        <w:numPr>
          <w:ilvl w:val="0"/>
          <w:numId w:val="28"/>
        </w:num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Сверить отображаемые данные (рис. </w:t>
      </w:r>
      <w:r w:rsidR="007C65DA">
        <w:rPr>
          <w:rFonts w:ascii="Times New Roman" w:eastAsia="Times New Roman" w:hAnsi="Times New Roman"/>
          <w:sz w:val="24"/>
          <w:szCs w:val="24"/>
          <w:lang w:eastAsia="ru-RU"/>
        </w:rPr>
        <w:t>21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) по количеству </w:t>
      </w:r>
      <w:r w:rsidR="00D224F0">
        <w:rPr>
          <w:rFonts w:ascii="Times New Roman" w:eastAsia="Times New Roman" w:hAnsi="Times New Roman"/>
          <w:sz w:val="24"/>
          <w:szCs w:val="24"/>
          <w:lang w:eastAsia="ru-RU"/>
        </w:rPr>
        <w:t xml:space="preserve">абитуриентов каждого из отображаемых гражданств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с </w:t>
      </w:r>
      <w:r w:rsidR="00D224F0">
        <w:rPr>
          <w:rFonts w:ascii="Times New Roman" w:eastAsia="Times New Roman" w:hAnsi="Times New Roman"/>
          <w:sz w:val="24"/>
          <w:szCs w:val="24"/>
          <w:lang w:eastAsia="ru-RU"/>
        </w:rPr>
        <w:t>данными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,</w:t>
      </w:r>
      <w:r w:rsidR="00D224F0">
        <w:rPr>
          <w:rFonts w:ascii="Times New Roman" w:eastAsia="Times New Roman" w:hAnsi="Times New Roman"/>
          <w:sz w:val="24"/>
          <w:szCs w:val="24"/>
          <w:lang w:eastAsia="ru-RU"/>
        </w:rPr>
        <w:t xml:space="preserve"> введенными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через ИС «УГТУ - Абитуриент»</w:t>
      </w:r>
      <w:r w:rsidR="00D224F0">
        <w:rPr>
          <w:rFonts w:ascii="Times New Roman" w:eastAsia="Times New Roman" w:hAnsi="Times New Roman"/>
          <w:sz w:val="24"/>
          <w:szCs w:val="24"/>
          <w:lang w:eastAsia="ru-RU"/>
        </w:rPr>
        <w:t xml:space="preserve"> (в рамках всех специальностей)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3F7CF8" w:rsidRDefault="00D224F0" w:rsidP="003F7CF8">
      <w:pPr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4771891" cy="1958898"/>
            <wp:effectExtent l="19050" t="19050" r="9659" b="22302"/>
            <wp:docPr id="2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747" cy="196089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CF8" w:rsidRDefault="003F7CF8" w:rsidP="003F7CF8">
      <w:pPr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Рис. </w:t>
      </w:r>
      <w:r w:rsidR="00D224F0">
        <w:rPr>
          <w:rFonts w:ascii="Times New Roman" w:eastAsia="Times New Roman" w:hAnsi="Times New Roman"/>
          <w:sz w:val="24"/>
          <w:szCs w:val="24"/>
          <w:lang w:eastAsia="ru-RU"/>
        </w:rPr>
        <w:t>21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– </w:t>
      </w:r>
      <w:r w:rsidR="00D224F0">
        <w:rPr>
          <w:rFonts w:ascii="Times New Roman" w:eastAsia="Times New Roman" w:hAnsi="Times New Roman"/>
          <w:sz w:val="24"/>
          <w:szCs w:val="24"/>
          <w:lang w:eastAsia="ru-RU"/>
        </w:rPr>
        <w:t>Данные о гражданстве</w:t>
      </w:r>
    </w:p>
    <w:p w:rsidR="003F7CF8" w:rsidRPr="00CC1F48" w:rsidRDefault="003F7CF8" w:rsidP="003F7CF8">
      <w:pPr>
        <w:pStyle w:val="a7"/>
        <w:spacing w:line="360" w:lineRule="auto"/>
        <w:ind w:left="0"/>
        <w:jc w:val="both"/>
        <w:rPr>
          <w:rFonts w:ascii="Times New Roman" w:hAnsi="Times New Roman"/>
          <w:b/>
          <w:color w:val="111111"/>
          <w:sz w:val="24"/>
          <w:szCs w:val="24"/>
        </w:rPr>
      </w:pPr>
      <w:r w:rsidRPr="00CC1F48">
        <w:rPr>
          <w:rFonts w:ascii="Times New Roman" w:hAnsi="Times New Roman"/>
          <w:b/>
          <w:color w:val="111111"/>
          <w:sz w:val="24"/>
          <w:szCs w:val="24"/>
        </w:rPr>
        <w:t>4. Ожидаемый результат</w:t>
      </w:r>
    </w:p>
    <w:p w:rsidR="003F7CF8" w:rsidRDefault="003F7CF8" w:rsidP="003F7CF8">
      <w:pPr>
        <w:pStyle w:val="a7"/>
        <w:spacing w:line="36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Совпадение результатов сверки.</w:t>
      </w:r>
    </w:p>
    <w:p w:rsidR="0037699E" w:rsidRPr="00ED71C2" w:rsidRDefault="0037699E" w:rsidP="0037699E">
      <w:pPr>
        <w:pStyle w:val="a8"/>
      </w:pPr>
      <w:r w:rsidRPr="00E7436B">
        <w:lastRenderedPageBreak/>
        <w:t>Контрольный пример №</w:t>
      </w:r>
      <w:r>
        <w:t>11</w:t>
      </w:r>
    </w:p>
    <w:p w:rsidR="0037699E" w:rsidRPr="00ED71C2" w:rsidRDefault="0037699E" w:rsidP="0037699E">
      <w:pPr>
        <w:spacing w:line="360" w:lineRule="auto"/>
        <w:jc w:val="both"/>
        <w:rPr>
          <w:rFonts w:ascii="Times New Roman" w:hAnsi="Times New Roman"/>
          <w:b/>
          <w:color w:val="111111"/>
          <w:sz w:val="24"/>
          <w:szCs w:val="24"/>
        </w:rPr>
      </w:pPr>
      <w:r>
        <w:rPr>
          <w:rFonts w:ascii="Times New Roman" w:hAnsi="Times New Roman"/>
          <w:b/>
          <w:color w:val="111111"/>
          <w:sz w:val="24"/>
          <w:szCs w:val="24"/>
        </w:rPr>
        <w:t xml:space="preserve">Просмотр данных о </w:t>
      </w:r>
      <w:r w:rsidR="009F0E5D">
        <w:rPr>
          <w:rFonts w:ascii="Times New Roman" w:hAnsi="Times New Roman"/>
          <w:b/>
          <w:color w:val="111111"/>
          <w:sz w:val="24"/>
          <w:szCs w:val="24"/>
        </w:rPr>
        <w:t>типах учебных заведений, которые оканчивают поступающие</w:t>
      </w:r>
    </w:p>
    <w:p w:rsidR="0037699E" w:rsidRPr="00E7436B" w:rsidRDefault="0037699E" w:rsidP="009F0E5D">
      <w:pPr>
        <w:numPr>
          <w:ilvl w:val="0"/>
          <w:numId w:val="29"/>
        </w:numPr>
        <w:tabs>
          <w:tab w:val="clear" w:pos="927"/>
          <w:tab w:val="num" w:pos="0"/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/>
          <w:b/>
          <w:color w:val="111111"/>
          <w:sz w:val="24"/>
          <w:szCs w:val="24"/>
        </w:rPr>
      </w:pPr>
      <w:r w:rsidRPr="00E7436B">
        <w:rPr>
          <w:rFonts w:ascii="Times New Roman" w:hAnsi="Times New Roman"/>
          <w:b/>
          <w:color w:val="111111"/>
          <w:sz w:val="24"/>
          <w:szCs w:val="24"/>
        </w:rPr>
        <w:t>Назначение контрольного примера</w:t>
      </w:r>
    </w:p>
    <w:p w:rsidR="0037699E" w:rsidRPr="00E7436B" w:rsidRDefault="0037699E" w:rsidP="0037699E">
      <w:pPr>
        <w:tabs>
          <w:tab w:val="num" w:pos="0"/>
        </w:tabs>
        <w:spacing w:line="360" w:lineRule="auto"/>
        <w:ind w:firstLine="284"/>
        <w:jc w:val="both"/>
        <w:rPr>
          <w:rFonts w:ascii="Times New Roman" w:hAnsi="Times New Roman"/>
          <w:color w:val="111111"/>
          <w:sz w:val="24"/>
          <w:szCs w:val="24"/>
        </w:rPr>
      </w:pPr>
      <w:r w:rsidRPr="00E7436B">
        <w:rPr>
          <w:rFonts w:ascii="Times New Roman" w:hAnsi="Times New Roman"/>
          <w:color w:val="111111"/>
          <w:sz w:val="24"/>
          <w:szCs w:val="24"/>
        </w:rPr>
        <w:t>Проверка</w:t>
      </w:r>
      <w:r>
        <w:rPr>
          <w:rFonts w:ascii="Times New Roman" w:hAnsi="Times New Roman"/>
          <w:color w:val="111111"/>
          <w:sz w:val="24"/>
          <w:szCs w:val="24"/>
        </w:rPr>
        <w:t xml:space="preserve"> корректного отображения сведений о количестве </w:t>
      </w:r>
      <w:r w:rsidR="009F0E5D">
        <w:rPr>
          <w:rFonts w:ascii="Times New Roman" w:hAnsi="Times New Roman"/>
          <w:color w:val="111111"/>
          <w:sz w:val="24"/>
          <w:szCs w:val="24"/>
        </w:rPr>
        <w:t>учебных заведений различных типов, которые окончили поступающие</w:t>
      </w:r>
      <w:r w:rsidR="00A61197">
        <w:rPr>
          <w:rFonts w:ascii="Times New Roman" w:hAnsi="Times New Roman"/>
          <w:color w:val="111111"/>
          <w:sz w:val="24"/>
          <w:szCs w:val="24"/>
        </w:rPr>
        <w:t xml:space="preserve"> всего и</w:t>
      </w:r>
      <w:r w:rsidR="009F0E5D">
        <w:rPr>
          <w:rFonts w:ascii="Times New Roman" w:hAnsi="Times New Roman"/>
          <w:color w:val="111111"/>
          <w:sz w:val="24"/>
          <w:szCs w:val="24"/>
        </w:rPr>
        <w:t xml:space="preserve"> в текущем</w:t>
      </w:r>
      <w:r w:rsidR="00A61197">
        <w:rPr>
          <w:rFonts w:ascii="Times New Roman" w:hAnsi="Times New Roman"/>
          <w:color w:val="111111"/>
          <w:sz w:val="24"/>
          <w:szCs w:val="24"/>
        </w:rPr>
        <w:t xml:space="preserve"> году</w:t>
      </w:r>
      <w:r w:rsidR="009F0E5D">
        <w:rPr>
          <w:rFonts w:ascii="Times New Roman" w:hAnsi="Times New Roman"/>
          <w:color w:val="111111"/>
          <w:sz w:val="24"/>
          <w:szCs w:val="24"/>
        </w:rPr>
        <w:t xml:space="preserve"> </w:t>
      </w:r>
      <w:r>
        <w:rPr>
          <w:rFonts w:ascii="Times New Roman" w:hAnsi="Times New Roman"/>
          <w:color w:val="111111"/>
          <w:sz w:val="24"/>
          <w:szCs w:val="24"/>
        </w:rPr>
        <w:t xml:space="preserve">(Здесь и далее статистика вызывается только для очного отделения. Способ проверки данных по другим формам обучения приведен в </w:t>
      </w:r>
      <w:hyperlink w:anchor="кп3" w:history="1">
        <w:r w:rsidRPr="00ED71C2">
          <w:rPr>
            <w:rStyle w:val="a5"/>
            <w:rFonts w:ascii="Times New Roman" w:hAnsi="Times New Roman"/>
            <w:sz w:val="24"/>
            <w:szCs w:val="24"/>
          </w:rPr>
          <w:t>контрольном примере №3</w:t>
        </w:r>
      </w:hyperlink>
      <w:r>
        <w:rPr>
          <w:rFonts w:ascii="Times New Roman" w:hAnsi="Times New Roman"/>
          <w:color w:val="111111"/>
          <w:sz w:val="24"/>
          <w:szCs w:val="24"/>
        </w:rPr>
        <w:t>)</w:t>
      </w:r>
      <w:r w:rsidRPr="00E7436B">
        <w:rPr>
          <w:rFonts w:ascii="Times New Roman" w:hAnsi="Times New Roman"/>
          <w:color w:val="111111"/>
          <w:sz w:val="24"/>
          <w:szCs w:val="24"/>
        </w:rPr>
        <w:t>.</w:t>
      </w:r>
    </w:p>
    <w:p w:rsidR="0037699E" w:rsidRPr="00E7436B" w:rsidRDefault="0037699E" w:rsidP="009F0E5D">
      <w:pPr>
        <w:numPr>
          <w:ilvl w:val="0"/>
          <w:numId w:val="29"/>
        </w:numPr>
        <w:tabs>
          <w:tab w:val="clear" w:pos="927"/>
          <w:tab w:val="num" w:pos="0"/>
          <w:tab w:val="num" w:pos="284"/>
        </w:tabs>
        <w:spacing w:after="0" w:line="360" w:lineRule="auto"/>
        <w:ind w:left="0" w:firstLine="0"/>
        <w:jc w:val="both"/>
        <w:rPr>
          <w:rFonts w:ascii="Times New Roman" w:hAnsi="Times New Roman"/>
          <w:color w:val="111111"/>
          <w:sz w:val="24"/>
          <w:szCs w:val="24"/>
        </w:rPr>
      </w:pPr>
      <w:r w:rsidRPr="00E7436B">
        <w:rPr>
          <w:rFonts w:ascii="Times New Roman" w:hAnsi="Times New Roman"/>
          <w:b/>
          <w:color w:val="111111"/>
          <w:sz w:val="24"/>
          <w:szCs w:val="24"/>
        </w:rPr>
        <w:t xml:space="preserve">Условия выполнения </w:t>
      </w:r>
    </w:p>
    <w:p w:rsidR="0037699E" w:rsidRPr="00E7436B" w:rsidRDefault="0037699E" w:rsidP="0037699E">
      <w:pPr>
        <w:tabs>
          <w:tab w:val="num" w:pos="0"/>
        </w:tabs>
        <w:spacing w:after="0" w:line="360" w:lineRule="auto"/>
        <w:ind w:firstLine="284"/>
        <w:jc w:val="both"/>
        <w:rPr>
          <w:rFonts w:ascii="Times New Roman" w:hAnsi="Times New Roman"/>
          <w:color w:val="111111"/>
          <w:sz w:val="24"/>
          <w:szCs w:val="24"/>
        </w:rPr>
      </w:pPr>
      <w:r>
        <w:rPr>
          <w:rFonts w:ascii="Times New Roman" w:hAnsi="Times New Roman"/>
          <w:color w:val="111111"/>
          <w:sz w:val="24"/>
          <w:szCs w:val="24"/>
        </w:rPr>
        <w:t xml:space="preserve">Выполнен вход в подсистему «Абитуриент </w:t>
      </w:r>
      <w:r>
        <w:rPr>
          <w:rFonts w:ascii="Times New Roman" w:hAnsi="Times New Roman"/>
          <w:color w:val="111111"/>
          <w:sz w:val="24"/>
          <w:szCs w:val="24"/>
          <w:lang w:val="en-US"/>
        </w:rPr>
        <w:t>On</w:t>
      </w:r>
      <w:r w:rsidRPr="00FC16DF">
        <w:rPr>
          <w:rFonts w:ascii="Times New Roman" w:hAnsi="Times New Roman"/>
          <w:color w:val="111111"/>
          <w:sz w:val="24"/>
          <w:szCs w:val="24"/>
        </w:rPr>
        <w:t>-</w:t>
      </w:r>
      <w:r>
        <w:rPr>
          <w:rFonts w:ascii="Times New Roman" w:hAnsi="Times New Roman"/>
          <w:color w:val="111111"/>
          <w:sz w:val="24"/>
          <w:szCs w:val="24"/>
          <w:lang w:val="en-US"/>
        </w:rPr>
        <w:t>line</w:t>
      </w:r>
      <w:r>
        <w:rPr>
          <w:rFonts w:ascii="Times New Roman" w:hAnsi="Times New Roman"/>
          <w:color w:val="111111"/>
          <w:sz w:val="24"/>
          <w:szCs w:val="24"/>
        </w:rPr>
        <w:t>»</w:t>
      </w:r>
    </w:p>
    <w:p w:rsidR="0037699E" w:rsidRDefault="0037699E" w:rsidP="009F0E5D">
      <w:pPr>
        <w:pStyle w:val="a7"/>
        <w:numPr>
          <w:ilvl w:val="0"/>
          <w:numId w:val="29"/>
        </w:numPr>
        <w:tabs>
          <w:tab w:val="clear" w:pos="927"/>
          <w:tab w:val="num" w:pos="0"/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/>
          <w:b/>
          <w:color w:val="111111"/>
          <w:sz w:val="24"/>
          <w:szCs w:val="24"/>
        </w:rPr>
      </w:pPr>
      <w:r w:rsidRPr="00E949A9">
        <w:rPr>
          <w:rFonts w:ascii="Times New Roman" w:hAnsi="Times New Roman"/>
          <w:b/>
          <w:color w:val="111111"/>
          <w:sz w:val="24"/>
          <w:szCs w:val="24"/>
        </w:rPr>
        <w:t>Порядок выполнения работы</w:t>
      </w:r>
    </w:p>
    <w:p w:rsidR="0037699E" w:rsidRPr="00FA7D4D" w:rsidRDefault="0037699E" w:rsidP="009F0E5D">
      <w:pPr>
        <w:pStyle w:val="a7"/>
        <w:numPr>
          <w:ilvl w:val="0"/>
          <w:numId w:val="30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/>
        </w:rPr>
      </w:pPr>
      <w:r w:rsidRPr="00FA7D4D">
        <w:rPr>
          <w:rFonts w:ascii="Times New Roman" w:hAnsi="Times New Roman"/>
        </w:rPr>
        <w:t>Выполнить с помощью ИС «УГТУ - Абитуриент» добавление студентов для очного отделения.</w:t>
      </w:r>
    </w:p>
    <w:p w:rsidR="0037699E" w:rsidRPr="00FA7D4D" w:rsidRDefault="0037699E" w:rsidP="009F0E5D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/>
          <w:color w:val="111111"/>
          <w:sz w:val="24"/>
          <w:szCs w:val="24"/>
        </w:rPr>
      </w:pPr>
      <w:r w:rsidRPr="00FA7D4D">
        <w:rPr>
          <w:rFonts w:ascii="Times New Roman" w:hAnsi="Times New Roman"/>
        </w:rPr>
        <w:t xml:space="preserve">На странице подсистемы «Абитуриент </w:t>
      </w:r>
      <w:r w:rsidRPr="00FA7D4D">
        <w:rPr>
          <w:rFonts w:ascii="Times New Roman" w:hAnsi="Times New Roman"/>
          <w:lang w:val="en-US"/>
        </w:rPr>
        <w:t>On</w:t>
      </w:r>
      <w:r w:rsidRPr="00FA7D4D">
        <w:rPr>
          <w:rFonts w:ascii="Times New Roman" w:hAnsi="Times New Roman"/>
        </w:rPr>
        <w:t>-</w:t>
      </w:r>
      <w:r w:rsidRPr="00FA7D4D">
        <w:rPr>
          <w:rFonts w:ascii="Times New Roman" w:hAnsi="Times New Roman"/>
          <w:lang w:val="en-US"/>
        </w:rPr>
        <w:t>line</w:t>
      </w:r>
      <w:r w:rsidRPr="00FA7D4D">
        <w:rPr>
          <w:rFonts w:ascii="Times New Roman" w:hAnsi="Times New Roman"/>
        </w:rPr>
        <w:t xml:space="preserve">» в меню (рис. </w:t>
      </w:r>
      <w:r>
        <w:rPr>
          <w:rFonts w:ascii="Times New Roman" w:hAnsi="Times New Roman"/>
        </w:rPr>
        <w:t>2</w:t>
      </w:r>
      <w:r w:rsidR="009F0E5D">
        <w:rPr>
          <w:rFonts w:ascii="Times New Roman" w:hAnsi="Times New Roman"/>
        </w:rPr>
        <w:t>2</w:t>
      </w:r>
      <w:r w:rsidRPr="00FA7D4D">
        <w:rPr>
          <w:rFonts w:ascii="Times New Roman" w:hAnsi="Times New Roman"/>
        </w:rPr>
        <w:t>) выбрать пункт «</w:t>
      </w:r>
      <w:r w:rsidR="009F0E5D">
        <w:rPr>
          <w:rFonts w:ascii="Times New Roman" w:hAnsi="Times New Roman"/>
        </w:rPr>
        <w:t>Типы учебных заведений</w:t>
      </w:r>
      <w:r w:rsidRPr="00FA7D4D">
        <w:rPr>
          <w:rFonts w:ascii="Times New Roman" w:hAnsi="Times New Roman"/>
        </w:rPr>
        <w:t>»</w:t>
      </w:r>
    </w:p>
    <w:p w:rsidR="0037699E" w:rsidRDefault="009F0E5D" w:rsidP="0037699E">
      <w:pPr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4520753" cy="1479712"/>
            <wp:effectExtent l="19050" t="19050" r="13147" b="25238"/>
            <wp:docPr id="2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235" cy="148379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99E" w:rsidRDefault="0037699E" w:rsidP="0037699E">
      <w:pPr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Рис. 2</w:t>
      </w:r>
      <w:r w:rsidR="009F0E5D">
        <w:rPr>
          <w:rFonts w:ascii="Times New Roman" w:eastAsia="Times New Roman" w:hAnsi="Times New Roman"/>
          <w:sz w:val="24"/>
          <w:szCs w:val="24"/>
          <w:lang w:eastAsia="ru-RU"/>
        </w:rPr>
        <w:t>2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– Переход к данным </w:t>
      </w:r>
      <w:r w:rsidR="009F0E5D">
        <w:rPr>
          <w:rFonts w:ascii="Times New Roman" w:eastAsia="Times New Roman" w:hAnsi="Times New Roman"/>
          <w:sz w:val="24"/>
          <w:szCs w:val="24"/>
          <w:lang w:eastAsia="ru-RU"/>
        </w:rPr>
        <w:t>по типам учебных заведений</w:t>
      </w:r>
    </w:p>
    <w:p w:rsidR="0037699E" w:rsidRPr="00FA7D4D" w:rsidRDefault="0037699E" w:rsidP="009F0E5D">
      <w:pPr>
        <w:pStyle w:val="a7"/>
        <w:numPr>
          <w:ilvl w:val="0"/>
          <w:numId w:val="30"/>
        </w:num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Сверить отображаемые данные (рис. 2</w:t>
      </w:r>
      <w:r w:rsidR="00A61197">
        <w:rPr>
          <w:rFonts w:ascii="Times New Roman" w:eastAsia="Times New Roman" w:hAnsi="Times New Roman"/>
          <w:sz w:val="24"/>
          <w:szCs w:val="24"/>
          <w:lang w:eastAsia="ru-RU"/>
        </w:rPr>
        <w:t>3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) по количеству абитуриентов</w:t>
      </w:r>
      <w:r w:rsidR="009F0E5D">
        <w:rPr>
          <w:rFonts w:ascii="Times New Roman" w:eastAsia="Times New Roman" w:hAnsi="Times New Roman"/>
          <w:sz w:val="24"/>
          <w:szCs w:val="24"/>
          <w:lang w:eastAsia="ru-RU"/>
        </w:rPr>
        <w:t>, закончивших тот или иной тип учебного заведения</w:t>
      </w:r>
      <w:r w:rsidR="00A61197">
        <w:rPr>
          <w:rFonts w:ascii="Times New Roman" w:eastAsia="Times New Roman" w:hAnsi="Times New Roman"/>
          <w:sz w:val="24"/>
          <w:szCs w:val="24"/>
          <w:lang w:eastAsia="ru-RU"/>
        </w:rPr>
        <w:t xml:space="preserve"> всего и</w:t>
      </w:r>
      <w:r w:rsidR="009F0E5D">
        <w:rPr>
          <w:rFonts w:ascii="Times New Roman" w:eastAsia="Times New Roman" w:hAnsi="Times New Roman"/>
          <w:sz w:val="24"/>
          <w:szCs w:val="24"/>
          <w:lang w:eastAsia="ru-RU"/>
        </w:rPr>
        <w:t xml:space="preserve"> в текущем</w:t>
      </w:r>
      <w:r w:rsidR="00A61197">
        <w:rPr>
          <w:rFonts w:ascii="Times New Roman" w:eastAsia="Times New Roman" w:hAnsi="Times New Roman"/>
          <w:sz w:val="24"/>
          <w:szCs w:val="24"/>
          <w:lang w:eastAsia="ru-RU"/>
        </w:rPr>
        <w:t xml:space="preserve"> году,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с данными, введенными через ИС «УГТУ - Абитуриент» (в рамках всех специальностей).</w:t>
      </w:r>
    </w:p>
    <w:p w:rsidR="0037699E" w:rsidRDefault="00A61197" w:rsidP="0037699E">
      <w:pPr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3906538" cy="1887024"/>
            <wp:effectExtent l="19050" t="19050" r="17762" b="17976"/>
            <wp:docPr id="3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468" cy="188988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99E" w:rsidRDefault="0037699E" w:rsidP="0037699E">
      <w:pPr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Рис. 2</w:t>
      </w:r>
      <w:r w:rsidR="00A61197">
        <w:rPr>
          <w:rFonts w:ascii="Times New Roman" w:eastAsia="Times New Roman" w:hAnsi="Times New Roman"/>
          <w:sz w:val="24"/>
          <w:szCs w:val="24"/>
          <w:lang w:eastAsia="ru-RU"/>
        </w:rPr>
        <w:t>3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– Данные </w:t>
      </w:r>
      <w:r w:rsidR="00A61197">
        <w:rPr>
          <w:rFonts w:ascii="Times New Roman" w:eastAsia="Times New Roman" w:hAnsi="Times New Roman"/>
          <w:sz w:val="24"/>
          <w:szCs w:val="24"/>
          <w:lang w:eastAsia="ru-RU"/>
        </w:rPr>
        <w:t>по типам учебных заведений</w:t>
      </w:r>
    </w:p>
    <w:p w:rsidR="0037699E" w:rsidRPr="00CC1F48" w:rsidRDefault="0037699E" w:rsidP="0037699E">
      <w:pPr>
        <w:pStyle w:val="a7"/>
        <w:spacing w:line="360" w:lineRule="auto"/>
        <w:ind w:left="0"/>
        <w:jc w:val="both"/>
        <w:rPr>
          <w:rFonts w:ascii="Times New Roman" w:hAnsi="Times New Roman"/>
          <w:b/>
          <w:color w:val="111111"/>
          <w:sz w:val="24"/>
          <w:szCs w:val="24"/>
        </w:rPr>
      </w:pPr>
      <w:r w:rsidRPr="00CC1F48">
        <w:rPr>
          <w:rFonts w:ascii="Times New Roman" w:hAnsi="Times New Roman"/>
          <w:b/>
          <w:color w:val="111111"/>
          <w:sz w:val="24"/>
          <w:szCs w:val="24"/>
        </w:rPr>
        <w:t>4. Ожидаемый результат</w:t>
      </w:r>
    </w:p>
    <w:p w:rsidR="0037699E" w:rsidRDefault="0037699E" w:rsidP="0037699E">
      <w:pPr>
        <w:pStyle w:val="a7"/>
        <w:spacing w:line="36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Совпадение результатов сверки.</w:t>
      </w:r>
    </w:p>
    <w:p w:rsidR="00A61197" w:rsidRPr="00ED71C2" w:rsidRDefault="00A61197" w:rsidP="00A61197">
      <w:pPr>
        <w:pStyle w:val="a8"/>
      </w:pPr>
      <w:r w:rsidRPr="00E7436B">
        <w:lastRenderedPageBreak/>
        <w:t>Контрольный пример №</w:t>
      </w:r>
      <w:r>
        <w:t>12</w:t>
      </w:r>
    </w:p>
    <w:p w:rsidR="00A61197" w:rsidRPr="00ED71C2" w:rsidRDefault="00A61197" w:rsidP="00A61197">
      <w:pPr>
        <w:spacing w:line="360" w:lineRule="auto"/>
        <w:jc w:val="both"/>
        <w:rPr>
          <w:rFonts w:ascii="Times New Roman" w:hAnsi="Times New Roman"/>
          <w:b/>
          <w:color w:val="111111"/>
          <w:sz w:val="24"/>
          <w:szCs w:val="24"/>
        </w:rPr>
      </w:pPr>
      <w:r>
        <w:rPr>
          <w:rFonts w:ascii="Times New Roman" w:hAnsi="Times New Roman"/>
          <w:b/>
          <w:color w:val="111111"/>
          <w:sz w:val="24"/>
          <w:szCs w:val="24"/>
        </w:rPr>
        <w:t>Просмотр подробных сведений о зачислении (проверка полей о поданных заявлениях)</w:t>
      </w:r>
    </w:p>
    <w:p w:rsidR="00A61197" w:rsidRPr="00E7436B" w:rsidRDefault="00A61197" w:rsidP="00A61197">
      <w:pPr>
        <w:numPr>
          <w:ilvl w:val="0"/>
          <w:numId w:val="31"/>
        </w:numPr>
        <w:tabs>
          <w:tab w:val="clear" w:pos="927"/>
          <w:tab w:val="num" w:pos="0"/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/>
          <w:b/>
          <w:color w:val="111111"/>
          <w:sz w:val="24"/>
          <w:szCs w:val="24"/>
        </w:rPr>
      </w:pPr>
      <w:r w:rsidRPr="00E7436B">
        <w:rPr>
          <w:rFonts w:ascii="Times New Roman" w:hAnsi="Times New Roman"/>
          <w:b/>
          <w:color w:val="111111"/>
          <w:sz w:val="24"/>
          <w:szCs w:val="24"/>
        </w:rPr>
        <w:t>Назначение контрольного примера</w:t>
      </w:r>
    </w:p>
    <w:p w:rsidR="00A61197" w:rsidRPr="00E7436B" w:rsidRDefault="00A61197" w:rsidP="00A61197">
      <w:pPr>
        <w:tabs>
          <w:tab w:val="num" w:pos="0"/>
        </w:tabs>
        <w:spacing w:line="360" w:lineRule="auto"/>
        <w:ind w:firstLine="284"/>
        <w:jc w:val="both"/>
        <w:rPr>
          <w:rFonts w:ascii="Times New Roman" w:hAnsi="Times New Roman"/>
          <w:color w:val="111111"/>
          <w:sz w:val="24"/>
          <w:szCs w:val="24"/>
        </w:rPr>
      </w:pPr>
      <w:r w:rsidRPr="00E7436B">
        <w:rPr>
          <w:rFonts w:ascii="Times New Roman" w:hAnsi="Times New Roman"/>
          <w:color w:val="111111"/>
          <w:sz w:val="24"/>
          <w:szCs w:val="24"/>
        </w:rPr>
        <w:t>Проверка</w:t>
      </w:r>
      <w:r>
        <w:rPr>
          <w:rFonts w:ascii="Times New Roman" w:hAnsi="Times New Roman"/>
          <w:color w:val="111111"/>
          <w:sz w:val="24"/>
          <w:szCs w:val="24"/>
        </w:rPr>
        <w:t xml:space="preserve"> корректного отображения подробных сведений о поданных заявлениях в рамках отчета о зачислении (Здесь и далее статистика вызывается только для очного отделения. Способ проверки данных по другим формам обучения приведен в </w:t>
      </w:r>
      <w:hyperlink w:anchor="кп3" w:history="1">
        <w:r w:rsidRPr="00ED71C2">
          <w:rPr>
            <w:rStyle w:val="a5"/>
            <w:rFonts w:ascii="Times New Roman" w:hAnsi="Times New Roman"/>
            <w:sz w:val="24"/>
            <w:szCs w:val="24"/>
          </w:rPr>
          <w:t>контрольном примере №3</w:t>
        </w:r>
      </w:hyperlink>
      <w:r>
        <w:rPr>
          <w:rFonts w:ascii="Times New Roman" w:hAnsi="Times New Roman"/>
          <w:color w:val="111111"/>
          <w:sz w:val="24"/>
          <w:szCs w:val="24"/>
        </w:rPr>
        <w:t>)</w:t>
      </w:r>
      <w:r w:rsidRPr="00E7436B">
        <w:rPr>
          <w:rFonts w:ascii="Times New Roman" w:hAnsi="Times New Roman"/>
          <w:color w:val="111111"/>
          <w:sz w:val="24"/>
          <w:szCs w:val="24"/>
        </w:rPr>
        <w:t>.</w:t>
      </w:r>
    </w:p>
    <w:p w:rsidR="00A61197" w:rsidRPr="00E7436B" w:rsidRDefault="00A61197" w:rsidP="00A61197">
      <w:pPr>
        <w:numPr>
          <w:ilvl w:val="0"/>
          <w:numId w:val="31"/>
        </w:numPr>
        <w:tabs>
          <w:tab w:val="num" w:pos="284"/>
        </w:tabs>
        <w:spacing w:after="0" w:line="360" w:lineRule="auto"/>
        <w:ind w:left="0" w:firstLine="0"/>
        <w:jc w:val="both"/>
        <w:rPr>
          <w:rFonts w:ascii="Times New Roman" w:hAnsi="Times New Roman"/>
          <w:color w:val="111111"/>
          <w:sz w:val="24"/>
          <w:szCs w:val="24"/>
        </w:rPr>
      </w:pPr>
      <w:r w:rsidRPr="00E7436B">
        <w:rPr>
          <w:rFonts w:ascii="Times New Roman" w:hAnsi="Times New Roman"/>
          <w:b/>
          <w:color w:val="111111"/>
          <w:sz w:val="24"/>
          <w:szCs w:val="24"/>
        </w:rPr>
        <w:t xml:space="preserve">Условия выполнения </w:t>
      </w:r>
    </w:p>
    <w:p w:rsidR="00A61197" w:rsidRPr="00E7436B" w:rsidRDefault="00A61197" w:rsidP="00A61197">
      <w:pPr>
        <w:tabs>
          <w:tab w:val="num" w:pos="0"/>
        </w:tabs>
        <w:spacing w:after="0" w:line="360" w:lineRule="auto"/>
        <w:ind w:firstLine="284"/>
        <w:jc w:val="both"/>
        <w:rPr>
          <w:rFonts w:ascii="Times New Roman" w:hAnsi="Times New Roman"/>
          <w:color w:val="111111"/>
          <w:sz w:val="24"/>
          <w:szCs w:val="24"/>
        </w:rPr>
      </w:pPr>
      <w:r>
        <w:rPr>
          <w:rFonts w:ascii="Times New Roman" w:hAnsi="Times New Roman"/>
          <w:color w:val="111111"/>
          <w:sz w:val="24"/>
          <w:szCs w:val="24"/>
        </w:rPr>
        <w:t xml:space="preserve">Выполнен вход в подсистему «Абитуриент </w:t>
      </w:r>
      <w:r>
        <w:rPr>
          <w:rFonts w:ascii="Times New Roman" w:hAnsi="Times New Roman"/>
          <w:color w:val="111111"/>
          <w:sz w:val="24"/>
          <w:szCs w:val="24"/>
          <w:lang w:val="en-US"/>
        </w:rPr>
        <w:t>On</w:t>
      </w:r>
      <w:r w:rsidRPr="00FC16DF">
        <w:rPr>
          <w:rFonts w:ascii="Times New Roman" w:hAnsi="Times New Roman"/>
          <w:color w:val="111111"/>
          <w:sz w:val="24"/>
          <w:szCs w:val="24"/>
        </w:rPr>
        <w:t>-</w:t>
      </w:r>
      <w:r>
        <w:rPr>
          <w:rFonts w:ascii="Times New Roman" w:hAnsi="Times New Roman"/>
          <w:color w:val="111111"/>
          <w:sz w:val="24"/>
          <w:szCs w:val="24"/>
          <w:lang w:val="en-US"/>
        </w:rPr>
        <w:t>line</w:t>
      </w:r>
      <w:r>
        <w:rPr>
          <w:rFonts w:ascii="Times New Roman" w:hAnsi="Times New Roman"/>
          <w:color w:val="111111"/>
          <w:sz w:val="24"/>
          <w:szCs w:val="24"/>
        </w:rPr>
        <w:t>»</w:t>
      </w:r>
    </w:p>
    <w:p w:rsidR="00A61197" w:rsidRDefault="00A61197" w:rsidP="00A61197">
      <w:pPr>
        <w:tabs>
          <w:tab w:val="num" w:pos="0"/>
          <w:tab w:val="left" w:pos="284"/>
        </w:tabs>
        <w:spacing w:line="360" w:lineRule="auto"/>
        <w:jc w:val="both"/>
        <w:rPr>
          <w:rFonts w:ascii="Times New Roman" w:hAnsi="Times New Roman"/>
          <w:b/>
          <w:color w:val="111111"/>
          <w:sz w:val="24"/>
          <w:szCs w:val="24"/>
        </w:rPr>
      </w:pPr>
      <w:r w:rsidRPr="00E7436B">
        <w:rPr>
          <w:rFonts w:ascii="Times New Roman" w:hAnsi="Times New Roman"/>
          <w:b/>
          <w:color w:val="111111"/>
          <w:sz w:val="24"/>
          <w:szCs w:val="24"/>
        </w:rPr>
        <w:t xml:space="preserve">3. </w:t>
      </w:r>
      <w:r w:rsidRPr="00E949A9">
        <w:rPr>
          <w:rFonts w:ascii="Times New Roman" w:hAnsi="Times New Roman"/>
          <w:b/>
          <w:color w:val="111111"/>
          <w:sz w:val="24"/>
          <w:szCs w:val="24"/>
        </w:rPr>
        <w:t>Порядок выполнения работы</w:t>
      </w:r>
    </w:p>
    <w:p w:rsidR="00A61197" w:rsidRDefault="00A61197" w:rsidP="008C0E37">
      <w:pPr>
        <w:pStyle w:val="a7"/>
        <w:numPr>
          <w:ilvl w:val="0"/>
          <w:numId w:val="32"/>
        </w:numPr>
        <w:spacing w:line="360" w:lineRule="auto"/>
        <w:jc w:val="both"/>
        <w:rPr>
          <w:rFonts w:ascii="Times New Roman" w:hAnsi="Times New Roman"/>
        </w:rPr>
      </w:pPr>
      <w:r w:rsidRPr="00620701">
        <w:rPr>
          <w:rFonts w:ascii="Times New Roman" w:hAnsi="Times New Roman"/>
        </w:rPr>
        <w:t>Выполнить с помощью ИС «УГТУ - Абитуриент» добавление студентов для очного отделения.</w:t>
      </w:r>
    </w:p>
    <w:p w:rsidR="00A61197" w:rsidRPr="00433F82" w:rsidRDefault="00A61197" w:rsidP="008C0E37">
      <w:pPr>
        <w:pStyle w:val="a7"/>
        <w:numPr>
          <w:ilvl w:val="0"/>
          <w:numId w:val="32"/>
        </w:numPr>
        <w:spacing w:line="360" w:lineRule="auto"/>
        <w:jc w:val="both"/>
        <w:rPr>
          <w:rFonts w:ascii="Times New Roman" w:hAnsi="Times New Roman"/>
          <w:color w:val="111111"/>
          <w:sz w:val="24"/>
          <w:szCs w:val="24"/>
        </w:rPr>
      </w:pPr>
      <w:r>
        <w:rPr>
          <w:rFonts w:ascii="Times New Roman" w:hAnsi="Times New Roman"/>
        </w:rPr>
        <w:t xml:space="preserve">На странице подсистемы «Абитуриент </w:t>
      </w:r>
      <w:r>
        <w:rPr>
          <w:rFonts w:ascii="Times New Roman" w:hAnsi="Times New Roman"/>
          <w:lang w:val="en-US"/>
        </w:rPr>
        <w:t>On</w:t>
      </w:r>
      <w:r w:rsidRPr="00620701">
        <w:rPr>
          <w:rFonts w:ascii="Times New Roman" w:hAnsi="Times New Roman"/>
        </w:rPr>
        <w:t>-</w:t>
      </w:r>
      <w:r>
        <w:rPr>
          <w:rFonts w:ascii="Times New Roman" w:hAnsi="Times New Roman"/>
          <w:lang w:val="en-US"/>
        </w:rPr>
        <w:t>line</w:t>
      </w:r>
      <w:r>
        <w:rPr>
          <w:rFonts w:ascii="Times New Roman" w:hAnsi="Times New Roman"/>
        </w:rPr>
        <w:t>»</w:t>
      </w:r>
      <w:r w:rsidRPr="0062070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в меню (рис. </w:t>
      </w:r>
      <w:r w:rsidR="008C0E37">
        <w:rPr>
          <w:rFonts w:ascii="Times New Roman" w:hAnsi="Times New Roman"/>
        </w:rPr>
        <w:t>24</w:t>
      </w:r>
      <w:r>
        <w:rPr>
          <w:rFonts w:ascii="Times New Roman" w:hAnsi="Times New Roman"/>
        </w:rPr>
        <w:t xml:space="preserve">) выбрать пункт «Подробные сведения </w:t>
      </w:r>
      <w:r w:rsidR="008C0E37">
        <w:rPr>
          <w:rFonts w:ascii="Times New Roman" w:hAnsi="Times New Roman"/>
        </w:rPr>
        <w:t>зачисления</w:t>
      </w:r>
      <w:r>
        <w:rPr>
          <w:rFonts w:ascii="Times New Roman" w:hAnsi="Times New Roman"/>
        </w:rPr>
        <w:t>»</w:t>
      </w:r>
    </w:p>
    <w:p w:rsidR="00A61197" w:rsidRDefault="008C0E37" w:rsidP="00A61197">
      <w:pPr>
        <w:pStyle w:val="a7"/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ru-RU"/>
        </w:rPr>
        <w:drawing>
          <wp:inline distT="0" distB="0" distL="0" distR="0">
            <wp:extent cx="4372646" cy="1422654"/>
            <wp:effectExtent l="19050" t="19050" r="27904" b="25146"/>
            <wp:docPr id="3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859" cy="14259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197" w:rsidRDefault="00A61197" w:rsidP="00A61197">
      <w:pPr>
        <w:ind w:firstLine="426"/>
        <w:jc w:val="center"/>
        <w:rPr>
          <w:rFonts w:ascii="Times New Roman" w:hAnsi="Times New Roman"/>
          <w:color w:val="111111"/>
          <w:sz w:val="24"/>
          <w:szCs w:val="24"/>
        </w:rPr>
      </w:pPr>
      <w:r>
        <w:rPr>
          <w:rFonts w:ascii="Times New Roman" w:hAnsi="Times New Roman"/>
          <w:color w:val="111111"/>
          <w:sz w:val="24"/>
          <w:szCs w:val="24"/>
        </w:rPr>
        <w:t xml:space="preserve">Рис. </w:t>
      </w:r>
      <w:r w:rsidR="008C0E37">
        <w:rPr>
          <w:rFonts w:ascii="Times New Roman" w:hAnsi="Times New Roman"/>
          <w:color w:val="111111"/>
          <w:sz w:val="24"/>
          <w:szCs w:val="24"/>
        </w:rPr>
        <w:t>24</w:t>
      </w:r>
      <w:r>
        <w:rPr>
          <w:rFonts w:ascii="Times New Roman" w:hAnsi="Times New Roman"/>
          <w:color w:val="111111"/>
          <w:sz w:val="24"/>
          <w:szCs w:val="24"/>
        </w:rPr>
        <w:t xml:space="preserve"> - Переход к </w:t>
      </w:r>
      <w:r w:rsidR="008C0E37">
        <w:rPr>
          <w:rFonts w:ascii="Times New Roman" w:hAnsi="Times New Roman"/>
          <w:color w:val="111111"/>
          <w:sz w:val="24"/>
          <w:szCs w:val="24"/>
        </w:rPr>
        <w:t>подробным сведениям зачисления</w:t>
      </w:r>
    </w:p>
    <w:p w:rsidR="00397887" w:rsidRPr="00620701" w:rsidRDefault="00397887" w:rsidP="00397887">
      <w:pPr>
        <w:pStyle w:val="a7"/>
        <w:numPr>
          <w:ilvl w:val="0"/>
          <w:numId w:val="32"/>
        </w:numPr>
        <w:spacing w:line="360" w:lineRule="auto"/>
        <w:jc w:val="both"/>
        <w:rPr>
          <w:rFonts w:ascii="Times New Roman" w:hAnsi="Times New Roman"/>
          <w:color w:val="111111"/>
          <w:sz w:val="24"/>
          <w:szCs w:val="24"/>
        </w:rPr>
      </w:pPr>
      <w:r>
        <w:rPr>
          <w:rFonts w:ascii="Times New Roman" w:hAnsi="Times New Roman"/>
          <w:color w:val="111111"/>
          <w:sz w:val="24"/>
          <w:szCs w:val="24"/>
        </w:rPr>
        <w:t>На открывшейся странице пролистать вниз до отображения сведений по введенной специальности. Например, факультет «Нефтегазопромысловый», специальность «Бурение нефтяных и газовых скважин» (рис. 25)</w:t>
      </w:r>
    </w:p>
    <w:p w:rsidR="00397887" w:rsidRDefault="00397887" w:rsidP="00397887">
      <w:pPr>
        <w:pStyle w:val="a7"/>
        <w:numPr>
          <w:ilvl w:val="0"/>
          <w:numId w:val="32"/>
        </w:num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Сверить данные по поданным</w:t>
      </w:r>
      <w:r w:rsidR="00951AE6">
        <w:rPr>
          <w:rFonts w:ascii="Times New Roman" w:eastAsia="Times New Roman" w:hAnsi="Times New Roman"/>
          <w:sz w:val="24"/>
          <w:szCs w:val="24"/>
          <w:lang w:eastAsia="ru-RU"/>
        </w:rPr>
        <w:t xml:space="preserve"> заявлениям в различных категориях зачисления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(столбцы </w:t>
      </w:r>
      <w:r w:rsidR="00951AE6">
        <w:rPr>
          <w:rFonts w:ascii="Times New Roman" w:eastAsia="Times New Roman" w:hAnsi="Times New Roman"/>
          <w:sz w:val="24"/>
          <w:szCs w:val="24"/>
          <w:lang w:eastAsia="ru-RU"/>
        </w:rPr>
        <w:t>1-4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), по количеству слушателей </w:t>
      </w:r>
      <w:r w:rsidR="00951AE6">
        <w:rPr>
          <w:rFonts w:ascii="Times New Roman" w:eastAsia="Times New Roman" w:hAnsi="Times New Roman"/>
          <w:sz w:val="24"/>
          <w:szCs w:val="24"/>
          <w:lang w:eastAsia="ru-RU"/>
        </w:rPr>
        <w:t xml:space="preserve">ФДП.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(столбцы </w:t>
      </w:r>
      <w:r w:rsidR="00951AE6">
        <w:rPr>
          <w:rFonts w:ascii="Times New Roman" w:eastAsia="Times New Roman" w:hAnsi="Times New Roman"/>
          <w:sz w:val="24"/>
          <w:szCs w:val="24"/>
          <w:lang w:eastAsia="ru-RU"/>
        </w:rPr>
        <w:t>9-10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), по количеству студентов обоих полов (столбцы </w:t>
      </w:r>
      <w:r w:rsidR="00951AE6">
        <w:rPr>
          <w:rFonts w:ascii="Times New Roman" w:eastAsia="Times New Roman" w:hAnsi="Times New Roman"/>
          <w:sz w:val="24"/>
          <w:szCs w:val="24"/>
          <w:lang w:eastAsia="ru-RU"/>
        </w:rPr>
        <w:t>5-6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), по количеству медалей и дипломов с отличием (столбцы </w:t>
      </w:r>
      <w:r w:rsidR="00951AE6">
        <w:rPr>
          <w:rFonts w:ascii="Times New Roman" w:eastAsia="Times New Roman" w:hAnsi="Times New Roman"/>
          <w:sz w:val="24"/>
          <w:szCs w:val="24"/>
          <w:lang w:eastAsia="ru-RU"/>
        </w:rPr>
        <w:t>7-8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). </w:t>
      </w:r>
    </w:p>
    <w:p w:rsidR="00397887" w:rsidRPr="00CC1F48" w:rsidRDefault="00397887" w:rsidP="00397887">
      <w:pPr>
        <w:pStyle w:val="a7"/>
        <w:spacing w:line="360" w:lineRule="auto"/>
        <w:ind w:left="0"/>
        <w:jc w:val="both"/>
        <w:rPr>
          <w:rFonts w:ascii="Times New Roman" w:hAnsi="Times New Roman"/>
          <w:b/>
          <w:color w:val="111111"/>
          <w:sz w:val="24"/>
          <w:szCs w:val="24"/>
        </w:rPr>
      </w:pPr>
      <w:r w:rsidRPr="00CC1F48">
        <w:rPr>
          <w:rFonts w:ascii="Times New Roman" w:hAnsi="Times New Roman"/>
          <w:b/>
          <w:color w:val="111111"/>
          <w:sz w:val="24"/>
          <w:szCs w:val="24"/>
        </w:rPr>
        <w:t>4. Ожидаемый результат</w:t>
      </w:r>
    </w:p>
    <w:p w:rsidR="00397887" w:rsidRDefault="00397887" w:rsidP="00397887">
      <w:pPr>
        <w:pStyle w:val="a7"/>
        <w:spacing w:line="36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Совпадение по всем пунктам сверки.</w:t>
      </w:r>
    </w:p>
    <w:p w:rsidR="00397887" w:rsidRDefault="00397887" w:rsidP="00A61197">
      <w:pPr>
        <w:ind w:firstLine="426"/>
        <w:jc w:val="center"/>
        <w:rPr>
          <w:rFonts w:ascii="Times New Roman" w:hAnsi="Times New Roman"/>
          <w:color w:val="111111"/>
          <w:sz w:val="24"/>
          <w:szCs w:val="24"/>
        </w:rPr>
      </w:pPr>
    </w:p>
    <w:p w:rsidR="00A61197" w:rsidRDefault="00951AE6" w:rsidP="00A61197">
      <w:pPr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654675" cy="3547637"/>
            <wp:effectExtent l="19050" t="19050" r="12575" b="14713"/>
            <wp:docPr id="3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435" cy="354821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197" w:rsidRDefault="00A61197" w:rsidP="00A61197">
      <w:pPr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Рис. </w:t>
      </w:r>
      <w:r w:rsidR="00397887">
        <w:rPr>
          <w:rFonts w:ascii="Times New Roman" w:eastAsia="Times New Roman" w:hAnsi="Times New Roman"/>
          <w:sz w:val="24"/>
          <w:szCs w:val="24"/>
          <w:lang w:eastAsia="ru-RU"/>
        </w:rPr>
        <w:t>25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– Подробные сведения для специальности «Бурение нефтяных и газовых скважин»</w:t>
      </w:r>
    </w:p>
    <w:p w:rsidR="002C2CC1" w:rsidRPr="00E7436B" w:rsidRDefault="002C2CC1" w:rsidP="002C2CC1">
      <w:pPr>
        <w:pStyle w:val="a8"/>
      </w:pPr>
      <w:r>
        <w:t>Контрольный пример №13</w:t>
      </w:r>
    </w:p>
    <w:p w:rsidR="002C2CC1" w:rsidRPr="00E7436B" w:rsidRDefault="002C2CC1" w:rsidP="002C2CC1">
      <w:pPr>
        <w:spacing w:line="360" w:lineRule="auto"/>
        <w:jc w:val="both"/>
        <w:rPr>
          <w:rFonts w:ascii="Times New Roman" w:hAnsi="Times New Roman"/>
          <w:b/>
          <w:color w:val="111111"/>
          <w:sz w:val="24"/>
          <w:szCs w:val="24"/>
        </w:rPr>
      </w:pPr>
      <w:r>
        <w:rPr>
          <w:rFonts w:ascii="Times New Roman" w:hAnsi="Times New Roman"/>
          <w:b/>
          <w:color w:val="111111"/>
          <w:sz w:val="24"/>
          <w:szCs w:val="24"/>
        </w:rPr>
        <w:t>Загрузка клиента ИС «УГТУ»</w:t>
      </w:r>
    </w:p>
    <w:p w:rsidR="002C2CC1" w:rsidRPr="00E7436B" w:rsidRDefault="002C2CC1" w:rsidP="002C2CC1">
      <w:pPr>
        <w:numPr>
          <w:ilvl w:val="0"/>
          <w:numId w:val="33"/>
        </w:numPr>
        <w:tabs>
          <w:tab w:val="clear" w:pos="927"/>
          <w:tab w:val="num" w:pos="0"/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/>
          <w:b/>
          <w:color w:val="111111"/>
          <w:sz w:val="24"/>
          <w:szCs w:val="24"/>
        </w:rPr>
      </w:pPr>
      <w:r w:rsidRPr="00E7436B">
        <w:rPr>
          <w:rFonts w:ascii="Times New Roman" w:hAnsi="Times New Roman"/>
          <w:b/>
          <w:color w:val="111111"/>
          <w:sz w:val="24"/>
          <w:szCs w:val="24"/>
        </w:rPr>
        <w:t>Назначение контрольного примера</w:t>
      </w:r>
    </w:p>
    <w:p w:rsidR="002C2CC1" w:rsidRPr="00E7436B" w:rsidRDefault="002C2CC1" w:rsidP="002C2CC1">
      <w:pPr>
        <w:spacing w:line="360" w:lineRule="auto"/>
        <w:ind w:firstLine="426"/>
        <w:jc w:val="both"/>
        <w:rPr>
          <w:rFonts w:ascii="Times New Roman" w:hAnsi="Times New Roman"/>
          <w:color w:val="111111"/>
          <w:sz w:val="24"/>
          <w:szCs w:val="24"/>
        </w:rPr>
      </w:pPr>
      <w:r>
        <w:rPr>
          <w:rFonts w:ascii="Times New Roman" w:hAnsi="Times New Roman"/>
          <w:color w:val="111111"/>
          <w:sz w:val="24"/>
          <w:szCs w:val="24"/>
        </w:rPr>
        <w:t>Проверка процесса загрузки клиента ИС «УГТУ» с электронной страницы.</w:t>
      </w:r>
    </w:p>
    <w:p w:rsidR="002C2CC1" w:rsidRPr="00E7436B" w:rsidRDefault="002C2CC1" w:rsidP="002C2CC1">
      <w:pPr>
        <w:numPr>
          <w:ilvl w:val="0"/>
          <w:numId w:val="33"/>
        </w:numPr>
        <w:tabs>
          <w:tab w:val="clear" w:pos="927"/>
          <w:tab w:val="num" w:pos="284"/>
        </w:tabs>
        <w:spacing w:after="0" w:line="360" w:lineRule="auto"/>
        <w:ind w:left="0" w:firstLine="0"/>
        <w:jc w:val="both"/>
        <w:rPr>
          <w:rFonts w:ascii="Times New Roman" w:hAnsi="Times New Roman"/>
          <w:color w:val="111111"/>
          <w:sz w:val="24"/>
          <w:szCs w:val="24"/>
        </w:rPr>
      </w:pPr>
      <w:r w:rsidRPr="00E7436B">
        <w:rPr>
          <w:rFonts w:ascii="Times New Roman" w:hAnsi="Times New Roman"/>
          <w:b/>
          <w:color w:val="111111"/>
          <w:sz w:val="24"/>
          <w:szCs w:val="24"/>
        </w:rPr>
        <w:t>Условия выполнения</w:t>
      </w:r>
    </w:p>
    <w:p w:rsidR="002C2CC1" w:rsidRPr="00E7436B" w:rsidRDefault="002C2CC1" w:rsidP="002C2CC1">
      <w:pPr>
        <w:spacing w:after="0" w:line="360" w:lineRule="auto"/>
        <w:ind w:left="284"/>
        <w:jc w:val="both"/>
        <w:rPr>
          <w:rFonts w:ascii="Times New Roman" w:hAnsi="Times New Roman"/>
          <w:color w:val="111111"/>
          <w:sz w:val="24"/>
          <w:szCs w:val="24"/>
        </w:rPr>
      </w:pPr>
      <w:r>
        <w:rPr>
          <w:rFonts w:ascii="Times New Roman" w:hAnsi="Times New Roman"/>
          <w:color w:val="111111"/>
          <w:sz w:val="24"/>
          <w:szCs w:val="24"/>
        </w:rPr>
        <w:t xml:space="preserve">Выполнен вход на страницу </w:t>
      </w:r>
      <w:hyperlink r:id="rId34" w:history="1">
        <w:r w:rsidRPr="00A27E9A">
          <w:rPr>
            <w:rStyle w:val="a5"/>
            <w:rFonts w:ascii="Times New Roman" w:hAnsi="Times New Roman"/>
            <w:sz w:val="24"/>
            <w:szCs w:val="24"/>
            <w:lang w:val="en-US"/>
          </w:rPr>
          <w:t>http</w:t>
        </w:r>
        <w:r w:rsidRPr="00C437E5">
          <w:rPr>
            <w:rStyle w:val="a5"/>
            <w:rFonts w:ascii="Times New Roman" w:hAnsi="Times New Roman"/>
            <w:sz w:val="24"/>
            <w:szCs w:val="24"/>
          </w:rPr>
          <w:t>://</w:t>
        </w:r>
        <w:r w:rsidRPr="00A27E9A">
          <w:rPr>
            <w:rStyle w:val="a5"/>
            <w:rFonts w:ascii="Times New Roman" w:hAnsi="Times New Roman"/>
            <w:sz w:val="24"/>
            <w:szCs w:val="24"/>
            <w:lang w:val="en-US"/>
          </w:rPr>
          <w:t>support</w:t>
        </w:r>
        <w:r w:rsidRPr="00C437E5">
          <w:rPr>
            <w:rStyle w:val="a5"/>
            <w:rFonts w:ascii="Times New Roman" w:hAnsi="Times New Roman"/>
            <w:sz w:val="24"/>
            <w:szCs w:val="24"/>
          </w:rPr>
          <w:t>.</w:t>
        </w:r>
        <w:r w:rsidRPr="00A27E9A">
          <w:rPr>
            <w:rStyle w:val="a5"/>
            <w:rFonts w:ascii="Times New Roman" w:hAnsi="Times New Roman"/>
            <w:sz w:val="24"/>
            <w:szCs w:val="24"/>
            <w:lang w:val="en-US"/>
          </w:rPr>
          <w:t>ist</w:t>
        </w:r>
        <w:r w:rsidRPr="00C437E5">
          <w:rPr>
            <w:rStyle w:val="a5"/>
            <w:rFonts w:ascii="Times New Roman" w:hAnsi="Times New Roman"/>
            <w:sz w:val="24"/>
            <w:szCs w:val="24"/>
          </w:rPr>
          <w:t>.</w:t>
        </w:r>
        <w:r w:rsidRPr="00A27E9A">
          <w:rPr>
            <w:rStyle w:val="a5"/>
            <w:rFonts w:ascii="Times New Roman" w:hAnsi="Times New Roman"/>
            <w:sz w:val="24"/>
            <w:szCs w:val="24"/>
            <w:lang w:val="en-US"/>
          </w:rPr>
          <w:t>ugtu</w:t>
        </w:r>
        <w:r w:rsidRPr="00C437E5">
          <w:rPr>
            <w:rStyle w:val="a5"/>
            <w:rFonts w:ascii="Times New Roman" w:hAnsi="Times New Roman"/>
            <w:sz w:val="24"/>
            <w:szCs w:val="24"/>
          </w:rPr>
          <w:t>.</w:t>
        </w:r>
        <w:r w:rsidRPr="00A27E9A">
          <w:rPr>
            <w:rStyle w:val="a5"/>
            <w:rFonts w:ascii="Times New Roman" w:hAnsi="Times New Roman"/>
            <w:sz w:val="24"/>
            <w:szCs w:val="24"/>
            <w:lang w:val="en-US"/>
          </w:rPr>
          <w:t>net</w:t>
        </w:r>
      </w:hyperlink>
    </w:p>
    <w:p w:rsidR="002C2CC1" w:rsidRDefault="002C2CC1" w:rsidP="002C2CC1">
      <w:pPr>
        <w:spacing w:line="360" w:lineRule="auto"/>
        <w:jc w:val="both"/>
        <w:rPr>
          <w:rFonts w:ascii="Times New Roman" w:hAnsi="Times New Roman"/>
          <w:b/>
          <w:color w:val="111111"/>
          <w:sz w:val="24"/>
          <w:szCs w:val="24"/>
        </w:rPr>
      </w:pPr>
      <w:r w:rsidRPr="00E7436B">
        <w:rPr>
          <w:rFonts w:ascii="Times New Roman" w:hAnsi="Times New Roman"/>
          <w:b/>
          <w:color w:val="111111"/>
          <w:sz w:val="24"/>
          <w:szCs w:val="24"/>
        </w:rPr>
        <w:t>3. Порядок выполнения работы</w:t>
      </w:r>
    </w:p>
    <w:p w:rsidR="00F643FC" w:rsidRDefault="00D53E18" w:rsidP="00F643FC">
      <w:pPr>
        <w:pStyle w:val="a7"/>
        <w:numPr>
          <w:ilvl w:val="0"/>
          <w:numId w:val="38"/>
        </w:numPr>
        <w:spacing w:line="360" w:lineRule="auto"/>
        <w:jc w:val="both"/>
        <w:rPr>
          <w:rFonts w:ascii="Times New Roman" w:hAnsi="Times New Roman"/>
          <w:color w:val="111111"/>
          <w:sz w:val="24"/>
          <w:szCs w:val="24"/>
        </w:rPr>
      </w:pPr>
      <w:r>
        <w:rPr>
          <w:rFonts w:ascii="Times New Roman" w:hAnsi="Times New Roman"/>
          <w:color w:val="111111"/>
          <w:sz w:val="24"/>
          <w:szCs w:val="24"/>
        </w:rPr>
        <w:t xml:space="preserve">Выбрать </w:t>
      </w:r>
      <w:r w:rsidR="00F643FC">
        <w:rPr>
          <w:rFonts w:ascii="Times New Roman" w:hAnsi="Times New Roman"/>
          <w:color w:val="111111"/>
          <w:sz w:val="24"/>
          <w:szCs w:val="24"/>
        </w:rPr>
        <w:t xml:space="preserve">в нижней части главной странице </w:t>
      </w:r>
      <w:r>
        <w:rPr>
          <w:rFonts w:ascii="Times New Roman" w:hAnsi="Times New Roman"/>
          <w:color w:val="111111"/>
          <w:sz w:val="24"/>
          <w:szCs w:val="24"/>
        </w:rPr>
        <w:t>значок с надписью «Загрузка клиента»</w:t>
      </w:r>
      <w:r w:rsidR="00F643FC">
        <w:rPr>
          <w:rFonts w:ascii="Times New Roman" w:hAnsi="Times New Roman"/>
          <w:color w:val="111111"/>
          <w:sz w:val="24"/>
          <w:szCs w:val="24"/>
        </w:rPr>
        <w:t xml:space="preserve"> (рис. 26)</w:t>
      </w:r>
      <w:r w:rsidRPr="00F643FC">
        <w:rPr>
          <w:rFonts w:ascii="Times New Roman" w:hAnsi="Times New Roman"/>
          <w:color w:val="111111"/>
          <w:sz w:val="24"/>
          <w:szCs w:val="24"/>
        </w:rPr>
        <w:t>.</w:t>
      </w:r>
      <w:r w:rsidR="00F643FC" w:rsidRPr="00F643FC">
        <w:rPr>
          <w:rFonts w:ascii="Times New Roman" w:hAnsi="Times New Roman"/>
          <w:color w:val="111111"/>
          <w:sz w:val="24"/>
          <w:szCs w:val="24"/>
        </w:rPr>
        <w:t xml:space="preserve"> </w:t>
      </w:r>
    </w:p>
    <w:p w:rsidR="00F643FC" w:rsidRPr="00D53E18" w:rsidRDefault="00F643FC" w:rsidP="00F643FC">
      <w:pPr>
        <w:pStyle w:val="a7"/>
        <w:numPr>
          <w:ilvl w:val="0"/>
          <w:numId w:val="38"/>
        </w:numPr>
        <w:spacing w:line="360" w:lineRule="auto"/>
        <w:jc w:val="both"/>
        <w:rPr>
          <w:rFonts w:ascii="Times New Roman" w:hAnsi="Times New Roman"/>
          <w:color w:val="111111"/>
          <w:sz w:val="24"/>
          <w:szCs w:val="24"/>
        </w:rPr>
      </w:pPr>
      <w:r>
        <w:rPr>
          <w:rFonts w:ascii="Times New Roman" w:hAnsi="Times New Roman"/>
          <w:color w:val="111111"/>
          <w:sz w:val="24"/>
          <w:szCs w:val="24"/>
        </w:rPr>
        <w:t>На появившейся странице н</w:t>
      </w:r>
      <w:r w:rsidRPr="00D53E18">
        <w:rPr>
          <w:rFonts w:ascii="Times New Roman" w:hAnsi="Times New Roman"/>
          <w:color w:val="111111"/>
          <w:sz w:val="24"/>
          <w:szCs w:val="24"/>
        </w:rPr>
        <w:t xml:space="preserve">ажать на </w:t>
      </w:r>
      <w:r>
        <w:rPr>
          <w:rFonts w:ascii="Times New Roman" w:hAnsi="Times New Roman"/>
          <w:color w:val="111111"/>
          <w:sz w:val="24"/>
          <w:szCs w:val="24"/>
        </w:rPr>
        <w:t>кнопку</w:t>
      </w:r>
      <w:r w:rsidRPr="00D53E18">
        <w:rPr>
          <w:rFonts w:ascii="Times New Roman" w:hAnsi="Times New Roman"/>
          <w:color w:val="111111"/>
          <w:sz w:val="24"/>
          <w:szCs w:val="24"/>
        </w:rPr>
        <w:t xml:space="preserve"> «Загрузить»</w:t>
      </w:r>
      <w:r>
        <w:rPr>
          <w:rFonts w:ascii="Times New Roman" w:hAnsi="Times New Roman"/>
          <w:color w:val="111111"/>
          <w:sz w:val="24"/>
          <w:szCs w:val="24"/>
        </w:rPr>
        <w:t xml:space="preserve"> (рис. 27)</w:t>
      </w:r>
      <w:r w:rsidRPr="00D53E18">
        <w:rPr>
          <w:rFonts w:ascii="Times New Roman" w:hAnsi="Times New Roman"/>
          <w:color w:val="111111"/>
          <w:sz w:val="24"/>
          <w:szCs w:val="24"/>
        </w:rPr>
        <w:t>.</w:t>
      </w:r>
    </w:p>
    <w:p w:rsidR="00F643FC" w:rsidRDefault="00F643FC" w:rsidP="00F643FC">
      <w:pPr>
        <w:pStyle w:val="a7"/>
        <w:numPr>
          <w:ilvl w:val="0"/>
          <w:numId w:val="38"/>
        </w:numPr>
        <w:spacing w:line="360" w:lineRule="auto"/>
        <w:jc w:val="both"/>
        <w:rPr>
          <w:rFonts w:ascii="Times New Roman" w:hAnsi="Times New Roman"/>
          <w:color w:val="111111"/>
          <w:sz w:val="24"/>
          <w:szCs w:val="24"/>
        </w:rPr>
      </w:pPr>
      <w:r w:rsidRPr="00D53E18">
        <w:rPr>
          <w:rFonts w:ascii="Times New Roman" w:hAnsi="Times New Roman"/>
          <w:color w:val="111111"/>
          <w:sz w:val="24"/>
          <w:szCs w:val="24"/>
        </w:rPr>
        <w:t>При появлении окна предупреждения системы безопасности нажмите «Выполнить»</w:t>
      </w:r>
      <w:r>
        <w:rPr>
          <w:rFonts w:ascii="Times New Roman" w:hAnsi="Times New Roman"/>
          <w:color w:val="111111"/>
          <w:sz w:val="24"/>
          <w:szCs w:val="24"/>
        </w:rPr>
        <w:t xml:space="preserve"> (рис. 28)</w:t>
      </w:r>
      <w:r w:rsidRPr="00D53E18">
        <w:rPr>
          <w:rFonts w:ascii="Times New Roman" w:hAnsi="Times New Roman"/>
          <w:color w:val="111111"/>
          <w:sz w:val="24"/>
          <w:szCs w:val="24"/>
        </w:rPr>
        <w:t>.</w:t>
      </w:r>
    </w:p>
    <w:p w:rsidR="00D53E18" w:rsidRPr="00515BB5" w:rsidRDefault="00F643FC" w:rsidP="00F643FC">
      <w:pPr>
        <w:pStyle w:val="a7"/>
        <w:numPr>
          <w:ilvl w:val="0"/>
          <w:numId w:val="38"/>
        </w:numPr>
        <w:spacing w:line="360" w:lineRule="auto"/>
        <w:jc w:val="both"/>
        <w:rPr>
          <w:rStyle w:val="ae"/>
          <w:rFonts w:ascii="Times New Roman" w:hAnsi="Times New Roman"/>
          <w:b w:val="0"/>
          <w:bCs w:val="0"/>
          <w:color w:val="111111"/>
          <w:sz w:val="24"/>
          <w:szCs w:val="24"/>
        </w:rPr>
      </w:pPr>
      <w:r w:rsidRPr="00F643FC">
        <w:rPr>
          <w:rFonts w:ascii="Times New Roman" w:hAnsi="Times New Roman"/>
          <w:sz w:val="24"/>
          <w:szCs w:val="24"/>
        </w:rPr>
        <w:t>При появлении окна с предупреждением системы безопасности нажмите</w:t>
      </w:r>
      <w:r>
        <w:rPr>
          <w:rStyle w:val="ae"/>
          <w:rFonts w:ascii="Times New Roman" w:hAnsi="Times New Roman"/>
          <w:sz w:val="24"/>
          <w:szCs w:val="24"/>
        </w:rPr>
        <w:t xml:space="preserve"> </w:t>
      </w:r>
      <w:r w:rsidRPr="00F643FC">
        <w:rPr>
          <w:rStyle w:val="ae"/>
          <w:rFonts w:ascii="Times New Roman" w:hAnsi="Times New Roman"/>
          <w:b w:val="0"/>
          <w:sz w:val="24"/>
          <w:szCs w:val="24"/>
        </w:rPr>
        <w:t>«Выполнить».</w:t>
      </w:r>
      <w:r>
        <w:rPr>
          <w:rStyle w:val="ae"/>
          <w:rFonts w:ascii="Times New Roman" w:hAnsi="Times New Roman"/>
          <w:b w:val="0"/>
          <w:sz w:val="24"/>
          <w:szCs w:val="24"/>
        </w:rPr>
        <w:t xml:space="preserve"> (рис. 29)</w:t>
      </w:r>
      <w:r w:rsidR="00515BB5">
        <w:rPr>
          <w:rStyle w:val="ae"/>
          <w:rFonts w:ascii="Times New Roman" w:hAnsi="Times New Roman"/>
          <w:b w:val="0"/>
          <w:sz w:val="24"/>
          <w:szCs w:val="24"/>
        </w:rPr>
        <w:t>.</w:t>
      </w:r>
    </w:p>
    <w:p w:rsidR="00515BB5" w:rsidRPr="00C4465F" w:rsidRDefault="00515BB5" w:rsidP="00F643FC">
      <w:pPr>
        <w:pStyle w:val="a7"/>
        <w:numPr>
          <w:ilvl w:val="0"/>
          <w:numId w:val="38"/>
        </w:numPr>
        <w:spacing w:line="360" w:lineRule="auto"/>
        <w:jc w:val="both"/>
        <w:rPr>
          <w:rFonts w:ascii="Times New Roman" w:hAnsi="Times New Roman"/>
          <w:color w:val="111111"/>
          <w:sz w:val="24"/>
          <w:szCs w:val="24"/>
        </w:rPr>
      </w:pPr>
      <w:r w:rsidRPr="00515BB5">
        <w:rPr>
          <w:rFonts w:ascii="Times New Roman" w:hAnsi="Times New Roman"/>
          <w:sz w:val="24"/>
          <w:szCs w:val="24"/>
        </w:rPr>
        <w:t>При успешном запуске установщика на экране должно появиться окно с маст</w:t>
      </w:r>
      <w:r w:rsidR="00C4465F">
        <w:rPr>
          <w:rFonts w:ascii="Times New Roman" w:hAnsi="Times New Roman"/>
          <w:sz w:val="24"/>
          <w:szCs w:val="24"/>
        </w:rPr>
        <w:t>ером установки клиента ИС «УГТУ»</w:t>
      </w:r>
      <w:r>
        <w:rPr>
          <w:rFonts w:ascii="Times New Roman" w:hAnsi="Times New Roman"/>
          <w:sz w:val="24"/>
          <w:szCs w:val="24"/>
        </w:rPr>
        <w:t xml:space="preserve"> (рис. 30)</w:t>
      </w:r>
      <w:r w:rsidRPr="00515BB5">
        <w:rPr>
          <w:rFonts w:ascii="Times New Roman" w:hAnsi="Times New Roman"/>
          <w:sz w:val="24"/>
          <w:szCs w:val="24"/>
        </w:rPr>
        <w:t>.</w:t>
      </w:r>
    </w:p>
    <w:p w:rsidR="00C4465F" w:rsidRPr="00C4465F" w:rsidRDefault="00C4465F" w:rsidP="00F643FC">
      <w:pPr>
        <w:pStyle w:val="a7"/>
        <w:numPr>
          <w:ilvl w:val="0"/>
          <w:numId w:val="38"/>
        </w:numPr>
        <w:spacing w:line="360" w:lineRule="auto"/>
        <w:jc w:val="both"/>
        <w:rPr>
          <w:rFonts w:ascii="Times New Roman" w:hAnsi="Times New Roman"/>
          <w:color w:val="111111"/>
          <w:sz w:val="24"/>
          <w:szCs w:val="24"/>
        </w:rPr>
      </w:pPr>
      <w:r w:rsidRPr="00C4465F">
        <w:rPr>
          <w:rFonts w:ascii="Times New Roman" w:hAnsi="Times New Roman"/>
          <w:sz w:val="24"/>
          <w:szCs w:val="24"/>
        </w:rPr>
        <w:t xml:space="preserve">Пройдите по шагам мастер установки, нажав кнопку </w:t>
      </w:r>
      <w:r w:rsidRPr="00C4465F">
        <w:rPr>
          <w:rStyle w:val="ae"/>
          <w:rFonts w:ascii="Times New Roman" w:hAnsi="Times New Roman"/>
          <w:b w:val="0"/>
          <w:sz w:val="24"/>
          <w:szCs w:val="24"/>
        </w:rPr>
        <w:t>«Далее»</w:t>
      </w:r>
      <w:r w:rsidRPr="00C4465F">
        <w:rPr>
          <w:rFonts w:ascii="Times New Roman" w:hAnsi="Times New Roman"/>
          <w:b/>
          <w:sz w:val="24"/>
          <w:szCs w:val="24"/>
        </w:rPr>
        <w:t>.  </w:t>
      </w:r>
      <w:r w:rsidRPr="00C4465F">
        <w:rPr>
          <w:rFonts w:ascii="Times New Roman" w:hAnsi="Times New Roman"/>
          <w:sz w:val="24"/>
          <w:szCs w:val="24"/>
        </w:rPr>
        <w:t>В случае успешной установки на экране должен появиться ярлык</w:t>
      </w:r>
      <w:r>
        <w:rPr>
          <w:rFonts w:ascii="Times New Roman" w:hAnsi="Times New Roman"/>
          <w:sz w:val="24"/>
          <w:szCs w:val="24"/>
        </w:rPr>
        <w:t xml:space="preserve"> с доступом  к клиенту ИС «УГТУ»</w:t>
      </w:r>
      <w:r w:rsidR="0039406B">
        <w:rPr>
          <w:rFonts w:ascii="Times New Roman" w:hAnsi="Times New Roman"/>
          <w:sz w:val="24"/>
          <w:szCs w:val="24"/>
        </w:rPr>
        <w:t xml:space="preserve"> (рис. 31)</w:t>
      </w:r>
      <w:r w:rsidRPr="00C4465F">
        <w:rPr>
          <w:rFonts w:ascii="Times New Roman" w:hAnsi="Times New Roman"/>
          <w:sz w:val="24"/>
          <w:szCs w:val="24"/>
        </w:rPr>
        <w:t>.</w:t>
      </w:r>
    </w:p>
    <w:p w:rsidR="00F643FC" w:rsidRDefault="00F643FC" w:rsidP="00F643FC">
      <w:pPr>
        <w:pStyle w:val="a7"/>
        <w:spacing w:line="360" w:lineRule="auto"/>
        <w:jc w:val="center"/>
        <w:rPr>
          <w:rFonts w:ascii="Times New Roman" w:hAnsi="Times New Roman"/>
          <w:color w:val="111111"/>
          <w:sz w:val="24"/>
          <w:szCs w:val="24"/>
        </w:rPr>
      </w:pPr>
      <w:r>
        <w:rPr>
          <w:rFonts w:ascii="Times New Roman" w:hAnsi="Times New Roman"/>
          <w:noProof/>
          <w:color w:val="111111"/>
          <w:sz w:val="24"/>
          <w:szCs w:val="24"/>
          <w:lang w:eastAsia="ru-RU"/>
        </w:rPr>
        <w:lastRenderedPageBreak/>
        <w:drawing>
          <wp:inline distT="0" distB="0" distL="0" distR="0">
            <wp:extent cx="4024917" cy="2752582"/>
            <wp:effectExtent l="19050" t="19050" r="13683" b="9668"/>
            <wp:docPr id="4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871" cy="27552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3FC" w:rsidRDefault="00F643FC" w:rsidP="00F643FC">
      <w:pPr>
        <w:pStyle w:val="a7"/>
        <w:spacing w:line="360" w:lineRule="auto"/>
        <w:jc w:val="center"/>
        <w:rPr>
          <w:rFonts w:ascii="Times New Roman" w:hAnsi="Times New Roman"/>
          <w:color w:val="111111"/>
          <w:sz w:val="24"/>
          <w:szCs w:val="24"/>
        </w:rPr>
      </w:pPr>
      <w:r>
        <w:rPr>
          <w:rFonts w:ascii="Times New Roman" w:hAnsi="Times New Roman"/>
          <w:color w:val="111111"/>
          <w:sz w:val="24"/>
          <w:szCs w:val="24"/>
        </w:rPr>
        <w:t>Рис. 26 – Выбор загрузки клиента</w:t>
      </w:r>
    </w:p>
    <w:p w:rsidR="00F643FC" w:rsidRDefault="00F643FC" w:rsidP="00F643FC">
      <w:pPr>
        <w:pStyle w:val="a7"/>
        <w:spacing w:line="360" w:lineRule="auto"/>
        <w:jc w:val="center"/>
        <w:rPr>
          <w:rFonts w:ascii="Times New Roman" w:hAnsi="Times New Roman"/>
          <w:color w:val="111111"/>
          <w:sz w:val="24"/>
          <w:szCs w:val="24"/>
        </w:rPr>
      </w:pPr>
      <w:r>
        <w:rPr>
          <w:rFonts w:ascii="Times New Roman" w:hAnsi="Times New Roman"/>
          <w:noProof/>
          <w:color w:val="111111"/>
          <w:sz w:val="24"/>
          <w:szCs w:val="24"/>
          <w:lang w:eastAsia="ru-RU"/>
        </w:rPr>
        <w:drawing>
          <wp:inline distT="0" distB="0" distL="0" distR="0">
            <wp:extent cx="4057113" cy="3071892"/>
            <wp:effectExtent l="19050" t="19050" r="19587" b="14208"/>
            <wp:docPr id="43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394" cy="30766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3FC" w:rsidRPr="00F643FC" w:rsidRDefault="00F643FC" w:rsidP="00F643FC">
      <w:pPr>
        <w:pStyle w:val="a7"/>
        <w:spacing w:line="360" w:lineRule="auto"/>
        <w:jc w:val="center"/>
        <w:rPr>
          <w:rFonts w:ascii="Times New Roman" w:hAnsi="Times New Roman"/>
          <w:color w:val="111111"/>
          <w:sz w:val="24"/>
          <w:szCs w:val="24"/>
        </w:rPr>
      </w:pPr>
      <w:r>
        <w:rPr>
          <w:rFonts w:ascii="Times New Roman" w:hAnsi="Times New Roman"/>
          <w:color w:val="111111"/>
          <w:sz w:val="24"/>
          <w:szCs w:val="24"/>
        </w:rPr>
        <w:t>Рис. 27 – Нажать на кнопку «Загрузить»</w:t>
      </w:r>
    </w:p>
    <w:p w:rsidR="00D53E18" w:rsidRDefault="00D53E18" w:rsidP="00D53E18">
      <w:pPr>
        <w:pStyle w:val="a7"/>
        <w:spacing w:line="360" w:lineRule="auto"/>
        <w:jc w:val="center"/>
        <w:rPr>
          <w:rFonts w:ascii="Times New Roman" w:hAnsi="Times New Roman"/>
          <w:color w:val="111111"/>
          <w:sz w:val="24"/>
          <w:szCs w:val="24"/>
        </w:rPr>
      </w:pPr>
      <w:r>
        <w:rPr>
          <w:rFonts w:ascii="Times New Roman" w:hAnsi="Times New Roman"/>
          <w:noProof/>
          <w:color w:val="111111"/>
          <w:sz w:val="24"/>
          <w:szCs w:val="24"/>
          <w:lang w:eastAsia="ru-RU"/>
        </w:rPr>
        <w:drawing>
          <wp:inline distT="0" distB="0" distL="0" distR="0">
            <wp:extent cx="2537406" cy="1666936"/>
            <wp:effectExtent l="19050" t="0" r="0" b="0"/>
            <wp:docPr id="4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789" cy="1667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E18" w:rsidRDefault="00D53E18" w:rsidP="00D53E18">
      <w:pPr>
        <w:pStyle w:val="a7"/>
        <w:spacing w:line="360" w:lineRule="auto"/>
        <w:jc w:val="center"/>
        <w:rPr>
          <w:rFonts w:ascii="Times New Roman" w:hAnsi="Times New Roman"/>
          <w:color w:val="111111"/>
          <w:sz w:val="24"/>
          <w:szCs w:val="24"/>
        </w:rPr>
      </w:pPr>
      <w:r>
        <w:rPr>
          <w:rFonts w:ascii="Times New Roman" w:hAnsi="Times New Roman"/>
          <w:color w:val="111111"/>
          <w:sz w:val="24"/>
          <w:szCs w:val="24"/>
        </w:rPr>
        <w:t>Рис. 2</w:t>
      </w:r>
      <w:r w:rsidR="00F643FC">
        <w:rPr>
          <w:rFonts w:ascii="Times New Roman" w:hAnsi="Times New Roman"/>
          <w:color w:val="111111"/>
          <w:sz w:val="24"/>
          <w:szCs w:val="24"/>
        </w:rPr>
        <w:t>8 – Процесс выполнения загрузки</w:t>
      </w:r>
      <w:r w:rsidR="00515BB5">
        <w:rPr>
          <w:rFonts w:ascii="Times New Roman" w:hAnsi="Times New Roman"/>
          <w:color w:val="111111"/>
          <w:sz w:val="24"/>
          <w:szCs w:val="24"/>
        </w:rPr>
        <w:t xml:space="preserve"> (Шаг 1)</w:t>
      </w:r>
    </w:p>
    <w:p w:rsidR="00F643FC" w:rsidRDefault="00F643FC" w:rsidP="00D53E18">
      <w:pPr>
        <w:pStyle w:val="a7"/>
        <w:spacing w:line="360" w:lineRule="auto"/>
        <w:jc w:val="center"/>
        <w:rPr>
          <w:rFonts w:ascii="Times New Roman" w:hAnsi="Times New Roman"/>
          <w:color w:val="111111"/>
          <w:sz w:val="24"/>
          <w:szCs w:val="24"/>
        </w:rPr>
      </w:pPr>
      <w:r>
        <w:rPr>
          <w:rFonts w:ascii="Times New Roman" w:hAnsi="Times New Roman"/>
          <w:noProof/>
          <w:color w:val="111111"/>
          <w:sz w:val="24"/>
          <w:szCs w:val="24"/>
          <w:lang w:eastAsia="ru-RU"/>
        </w:rPr>
        <w:lastRenderedPageBreak/>
        <w:drawing>
          <wp:inline distT="0" distB="0" distL="0" distR="0">
            <wp:extent cx="2807862" cy="1485426"/>
            <wp:effectExtent l="19050" t="0" r="0" b="0"/>
            <wp:docPr id="4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883" cy="1485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BB5" w:rsidRDefault="00515BB5" w:rsidP="00D53E18">
      <w:pPr>
        <w:pStyle w:val="a7"/>
        <w:spacing w:line="360" w:lineRule="auto"/>
        <w:jc w:val="center"/>
        <w:rPr>
          <w:rFonts w:ascii="Times New Roman" w:hAnsi="Times New Roman"/>
          <w:color w:val="111111"/>
          <w:sz w:val="24"/>
          <w:szCs w:val="24"/>
        </w:rPr>
      </w:pPr>
      <w:r>
        <w:rPr>
          <w:rFonts w:ascii="Times New Roman" w:hAnsi="Times New Roman"/>
          <w:color w:val="111111"/>
          <w:sz w:val="24"/>
          <w:szCs w:val="24"/>
        </w:rPr>
        <w:t>Рис. 29 - Процесс выполнения загрузки (Шаг 2)</w:t>
      </w:r>
    </w:p>
    <w:p w:rsidR="00515BB5" w:rsidRDefault="00515BB5" w:rsidP="00D53E18">
      <w:pPr>
        <w:pStyle w:val="a7"/>
        <w:spacing w:line="360" w:lineRule="auto"/>
        <w:jc w:val="center"/>
        <w:rPr>
          <w:rFonts w:ascii="Times New Roman" w:hAnsi="Times New Roman"/>
          <w:color w:val="111111"/>
          <w:sz w:val="24"/>
          <w:szCs w:val="24"/>
        </w:rPr>
      </w:pPr>
      <w:r>
        <w:rPr>
          <w:rFonts w:ascii="Times New Roman" w:hAnsi="Times New Roman"/>
          <w:noProof/>
          <w:color w:val="111111"/>
          <w:sz w:val="24"/>
          <w:szCs w:val="24"/>
          <w:lang w:eastAsia="ru-RU"/>
        </w:rPr>
        <w:drawing>
          <wp:inline distT="0" distB="0" distL="0" distR="0">
            <wp:extent cx="3110516" cy="2558497"/>
            <wp:effectExtent l="19050" t="0" r="0" b="0"/>
            <wp:docPr id="45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434" cy="2560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BB5" w:rsidRDefault="00515BB5" w:rsidP="00D53E18">
      <w:pPr>
        <w:pStyle w:val="a7"/>
        <w:spacing w:line="360" w:lineRule="auto"/>
        <w:jc w:val="center"/>
        <w:rPr>
          <w:rFonts w:ascii="Times New Roman" w:hAnsi="Times New Roman"/>
          <w:color w:val="111111"/>
          <w:sz w:val="24"/>
          <w:szCs w:val="24"/>
        </w:rPr>
      </w:pPr>
      <w:r>
        <w:rPr>
          <w:rFonts w:ascii="Times New Roman" w:hAnsi="Times New Roman"/>
          <w:color w:val="111111"/>
          <w:sz w:val="24"/>
          <w:szCs w:val="24"/>
        </w:rPr>
        <w:t>Рис. 30 - Процесс выполнения загрузки (Шаг 3)</w:t>
      </w:r>
    </w:p>
    <w:p w:rsidR="0039406B" w:rsidRDefault="0039406B" w:rsidP="0039406B">
      <w:pPr>
        <w:pStyle w:val="a7"/>
        <w:spacing w:line="360" w:lineRule="auto"/>
        <w:jc w:val="center"/>
        <w:rPr>
          <w:rFonts w:ascii="Times New Roman" w:hAnsi="Times New Roman"/>
          <w:color w:val="111111"/>
          <w:sz w:val="24"/>
          <w:szCs w:val="24"/>
        </w:rPr>
      </w:pPr>
      <w:r>
        <w:rPr>
          <w:rFonts w:ascii="Times New Roman" w:hAnsi="Times New Roman"/>
          <w:noProof/>
          <w:color w:val="111111"/>
          <w:sz w:val="24"/>
          <w:szCs w:val="24"/>
          <w:lang w:eastAsia="ru-RU"/>
        </w:rPr>
        <w:drawing>
          <wp:inline distT="0" distB="0" distL="0" distR="0">
            <wp:extent cx="701899" cy="701899"/>
            <wp:effectExtent l="19050" t="0" r="2951" b="0"/>
            <wp:docPr id="46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339" cy="702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06B" w:rsidRPr="00D53E18" w:rsidRDefault="0039406B" w:rsidP="0039406B">
      <w:pPr>
        <w:pStyle w:val="a7"/>
        <w:spacing w:line="360" w:lineRule="auto"/>
        <w:jc w:val="center"/>
        <w:rPr>
          <w:rFonts w:ascii="Times New Roman" w:hAnsi="Times New Roman"/>
          <w:color w:val="111111"/>
          <w:sz w:val="24"/>
          <w:szCs w:val="24"/>
        </w:rPr>
      </w:pPr>
      <w:r>
        <w:rPr>
          <w:rFonts w:ascii="Times New Roman" w:hAnsi="Times New Roman"/>
          <w:color w:val="111111"/>
          <w:sz w:val="24"/>
          <w:szCs w:val="24"/>
        </w:rPr>
        <w:t>Рис. 31 – Ярлык запуска клиента ИС «УГТУ»</w:t>
      </w:r>
    </w:p>
    <w:sectPr w:rsidR="0039406B" w:rsidRPr="00D53E18" w:rsidSect="00B07539">
      <w:pgSz w:w="11906" w:h="16838"/>
      <w:pgMar w:top="851" w:right="566" w:bottom="851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25EC0" w:rsidRDefault="00025EC0" w:rsidP="00470E9F">
      <w:pPr>
        <w:spacing w:after="0" w:line="240" w:lineRule="auto"/>
      </w:pPr>
      <w:r>
        <w:separator/>
      </w:r>
    </w:p>
  </w:endnote>
  <w:endnote w:type="continuationSeparator" w:id="1">
    <w:p w:rsidR="00025EC0" w:rsidRDefault="00025EC0" w:rsidP="00470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25EC0" w:rsidRDefault="00025EC0" w:rsidP="00470E9F">
      <w:pPr>
        <w:spacing w:after="0" w:line="240" w:lineRule="auto"/>
      </w:pPr>
      <w:r>
        <w:separator/>
      </w:r>
    </w:p>
  </w:footnote>
  <w:footnote w:type="continuationSeparator" w:id="1">
    <w:p w:rsidR="00025EC0" w:rsidRDefault="00025EC0" w:rsidP="00470E9F">
      <w:pPr>
        <w:spacing w:after="0" w:line="240" w:lineRule="auto"/>
      </w:pPr>
      <w:r>
        <w:continuationSeparator/>
      </w:r>
    </w:p>
  </w:footnote>
  <w:footnote w:id="2">
    <w:p w:rsidR="009F0E5D" w:rsidRDefault="009F0E5D">
      <w:pPr>
        <w:pStyle w:val="ab"/>
      </w:pPr>
      <w:r>
        <w:rPr>
          <w:rStyle w:val="ad"/>
        </w:rPr>
        <w:footnoteRef/>
      </w:r>
      <w:r>
        <w:t xml:space="preserve"> «Подано» - общее число медалей или дипломов с отличием. «Подтвердили» - число медалей или дипломов с отличием, по которым абитуриент проходит в категории зачисления «Медалист» или «Диплом с отличием»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36C62"/>
    <w:multiLevelType w:val="hybridMultilevel"/>
    <w:tmpl w:val="54E669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1600EA"/>
    <w:multiLevelType w:val="hybridMultilevel"/>
    <w:tmpl w:val="980C987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535DBC"/>
    <w:multiLevelType w:val="hybridMultilevel"/>
    <w:tmpl w:val="36C456D4"/>
    <w:lvl w:ilvl="0" w:tplc="67582ED4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3">
    <w:nsid w:val="0A2F5041"/>
    <w:multiLevelType w:val="hybridMultilevel"/>
    <w:tmpl w:val="36C456D4"/>
    <w:lvl w:ilvl="0" w:tplc="67582ED4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4">
    <w:nsid w:val="0A825C89"/>
    <w:multiLevelType w:val="hybridMultilevel"/>
    <w:tmpl w:val="AE1ACDC8"/>
    <w:lvl w:ilvl="0" w:tplc="ED7AEF04">
      <w:start w:val="1"/>
      <w:numFmt w:val="decimal"/>
      <w:lvlText w:val="%1."/>
      <w:lvlJc w:val="left"/>
      <w:pPr>
        <w:tabs>
          <w:tab w:val="num" w:pos="924"/>
        </w:tabs>
        <w:ind w:left="567" w:firstLine="0"/>
      </w:pPr>
      <w:rPr>
        <w:rFonts w:hint="default"/>
        <w:b w:val="0"/>
        <w:i w:val="0"/>
        <w:sz w:val="28"/>
        <w:szCs w:val="28"/>
      </w:rPr>
    </w:lvl>
    <w:lvl w:ilvl="1" w:tplc="3140F404">
      <w:numFmt w:val="none"/>
      <w:lvlText w:val=""/>
      <w:lvlJc w:val="left"/>
      <w:pPr>
        <w:tabs>
          <w:tab w:val="num" w:pos="360"/>
        </w:tabs>
      </w:pPr>
    </w:lvl>
    <w:lvl w:ilvl="2" w:tplc="FCFE3406">
      <w:numFmt w:val="none"/>
      <w:lvlText w:val=""/>
      <w:lvlJc w:val="left"/>
      <w:pPr>
        <w:tabs>
          <w:tab w:val="num" w:pos="360"/>
        </w:tabs>
      </w:pPr>
    </w:lvl>
    <w:lvl w:ilvl="3" w:tplc="19C4C330">
      <w:numFmt w:val="none"/>
      <w:lvlText w:val=""/>
      <w:lvlJc w:val="left"/>
      <w:pPr>
        <w:tabs>
          <w:tab w:val="num" w:pos="360"/>
        </w:tabs>
      </w:pPr>
    </w:lvl>
    <w:lvl w:ilvl="4" w:tplc="803AD78E">
      <w:numFmt w:val="none"/>
      <w:lvlText w:val=""/>
      <w:lvlJc w:val="left"/>
      <w:pPr>
        <w:tabs>
          <w:tab w:val="num" w:pos="360"/>
        </w:tabs>
      </w:pPr>
    </w:lvl>
    <w:lvl w:ilvl="5" w:tplc="18805000">
      <w:numFmt w:val="none"/>
      <w:lvlText w:val=""/>
      <w:lvlJc w:val="left"/>
      <w:pPr>
        <w:tabs>
          <w:tab w:val="num" w:pos="360"/>
        </w:tabs>
      </w:pPr>
    </w:lvl>
    <w:lvl w:ilvl="6" w:tplc="79C4E0CA">
      <w:numFmt w:val="none"/>
      <w:lvlText w:val=""/>
      <w:lvlJc w:val="left"/>
      <w:pPr>
        <w:tabs>
          <w:tab w:val="num" w:pos="360"/>
        </w:tabs>
      </w:pPr>
    </w:lvl>
    <w:lvl w:ilvl="7" w:tplc="3E1624FC">
      <w:numFmt w:val="none"/>
      <w:lvlText w:val=""/>
      <w:lvlJc w:val="left"/>
      <w:pPr>
        <w:tabs>
          <w:tab w:val="num" w:pos="360"/>
        </w:tabs>
      </w:pPr>
    </w:lvl>
    <w:lvl w:ilvl="8" w:tplc="37ECAFE8">
      <w:numFmt w:val="none"/>
      <w:lvlText w:val=""/>
      <w:lvlJc w:val="left"/>
      <w:pPr>
        <w:tabs>
          <w:tab w:val="num" w:pos="360"/>
        </w:tabs>
      </w:pPr>
    </w:lvl>
  </w:abstractNum>
  <w:abstractNum w:abstractNumId="5">
    <w:nsid w:val="0B172B2F"/>
    <w:multiLevelType w:val="hybridMultilevel"/>
    <w:tmpl w:val="AA50349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b w:val="0"/>
        <w:i w:val="0"/>
      </w:rPr>
    </w:lvl>
    <w:lvl w:ilvl="2" w:tplc="041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  <w:rPr>
        <w:rFonts w:hint="default"/>
        <w:b w:val="0"/>
        <w:i w:val="0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0D57C49"/>
    <w:multiLevelType w:val="hybridMultilevel"/>
    <w:tmpl w:val="9006E42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16A55EF"/>
    <w:multiLevelType w:val="hybridMultilevel"/>
    <w:tmpl w:val="0A640DB2"/>
    <w:lvl w:ilvl="0" w:tplc="74741FDE">
      <w:start w:val="1"/>
      <w:numFmt w:val="decimal"/>
      <w:lvlText w:val="%1)"/>
      <w:lvlJc w:val="left"/>
      <w:pPr>
        <w:ind w:left="720" w:hanging="360"/>
      </w:pPr>
      <w:rPr>
        <w:rFonts w:hint="default"/>
        <w:color w:val="111111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2F169B3"/>
    <w:multiLevelType w:val="hybridMultilevel"/>
    <w:tmpl w:val="36C456D4"/>
    <w:lvl w:ilvl="0" w:tplc="67582ED4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9">
    <w:nsid w:val="156C17DF"/>
    <w:multiLevelType w:val="hybridMultilevel"/>
    <w:tmpl w:val="54ACD1B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9BF5CC4"/>
    <w:multiLevelType w:val="hybridMultilevel"/>
    <w:tmpl w:val="54ACD1B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B21025"/>
    <w:multiLevelType w:val="hybridMultilevel"/>
    <w:tmpl w:val="FCEA4EE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3C02C3F"/>
    <w:multiLevelType w:val="hybridMultilevel"/>
    <w:tmpl w:val="980C987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A71EAE"/>
    <w:multiLevelType w:val="hybridMultilevel"/>
    <w:tmpl w:val="96C0B406"/>
    <w:lvl w:ilvl="0" w:tplc="C3900812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4">
    <w:nsid w:val="2DA545D0"/>
    <w:multiLevelType w:val="hybridMultilevel"/>
    <w:tmpl w:val="36C456D4"/>
    <w:lvl w:ilvl="0" w:tplc="67582ED4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5">
    <w:nsid w:val="3CD44239"/>
    <w:multiLevelType w:val="hybridMultilevel"/>
    <w:tmpl w:val="36C456D4"/>
    <w:lvl w:ilvl="0" w:tplc="67582ED4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6">
    <w:nsid w:val="3E8E1F60"/>
    <w:multiLevelType w:val="hybridMultilevel"/>
    <w:tmpl w:val="AA50349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b w:val="0"/>
        <w:i w:val="0"/>
      </w:rPr>
    </w:lvl>
    <w:lvl w:ilvl="2" w:tplc="041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  <w:rPr>
        <w:rFonts w:hint="default"/>
        <w:b w:val="0"/>
        <w:i w:val="0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3F363F69"/>
    <w:multiLevelType w:val="hybridMultilevel"/>
    <w:tmpl w:val="36C456D4"/>
    <w:lvl w:ilvl="0" w:tplc="67582ED4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8">
    <w:nsid w:val="436F2BCB"/>
    <w:multiLevelType w:val="hybridMultilevel"/>
    <w:tmpl w:val="36C456D4"/>
    <w:lvl w:ilvl="0" w:tplc="67582ED4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9">
    <w:nsid w:val="449417D8"/>
    <w:multiLevelType w:val="hybridMultilevel"/>
    <w:tmpl w:val="AA50349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b w:val="0"/>
        <w:i w:val="0"/>
      </w:rPr>
    </w:lvl>
    <w:lvl w:ilvl="2" w:tplc="041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  <w:rPr>
        <w:rFonts w:hint="default"/>
        <w:b w:val="0"/>
        <w:i w:val="0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46711F7E"/>
    <w:multiLevelType w:val="hybridMultilevel"/>
    <w:tmpl w:val="96C0B406"/>
    <w:lvl w:ilvl="0" w:tplc="C3900812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1">
    <w:nsid w:val="4A63084F"/>
    <w:multiLevelType w:val="hybridMultilevel"/>
    <w:tmpl w:val="1C9ACACC"/>
    <w:lvl w:ilvl="0" w:tplc="7DD84DB2">
      <w:start w:val="1"/>
      <w:numFmt w:val="decimal"/>
      <w:lvlText w:val="%1."/>
      <w:lvlJc w:val="left"/>
      <w:pPr>
        <w:tabs>
          <w:tab w:val="num" w:pos="1077"/>
        </w:tabs>
        <w:ind w:left="709" w:firstLine="0"/>
      </w:pPr>
      <w:rPr>
        <w:rFonts w:hint="default"/>
        <w:b w:val="0"/>
        <w:i w:val="0"/>
      </w:rPr>
    </w:lvl>
    <w:lvl w:ilvl="1" w:tplc="385475EC">
      <w:start w:val="1"/>
      <w:numFmt w:val="decimal"/>
      <w:lvlText w:val="%2."/>
      <w:lvlJc w:val="left"/>
      <w:pPr>
        <w:tabs>
          <w:tab w:val="num" w:pos="924"/>
        </w:tabs>
        <w:ind w:left="567" w:firstLine="0"/>
      </w:pPr>
      <w:rPr>
        <w:rFonts w:hint="default"/>
        <w:b w:val="0"/>
        <w:i w:val="0"/>
      </w:rPr>
    </w:lvl>
    <w:lvl w:ilvl="2" w:tplc="32F2BF04">
      <w:start w:val="1"/>
      <w:numFmt w:val="decimal"/>
      <w:lvlText w:val="%3."/>
      <w:lvlJc w:val="left"/>
      <w:pPr>
        <w:tabs>
          <w:tab w:val="num" w:pos="924"/>
        </w:tabs>
        <w:ind w:left="567" w:firstLine="0"/>
      </w:pPr>
      <w:rPr>
        <w:rFonts w:hint="default"/>
        <w:b w:val="0"/>
        <w:i w:val="0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51EA477D"/>
    <w:multiLevelType w:val="hybridMultilevel"/>
    <w:tmpl w:val="AE14B02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3EA7E14"/>
    <w:multiLevelType w:val="hybridMultilevel"/>
    <w:tmpl w:val="AA50349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b w:val="0"/>
        <w:i w:val="0"/>
      </w:rPr>
    </w:lvl>
    <w:lvl w:ilvl="2" w:tplc="041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  <w:rPr>
        <w:rFonts w:hint="default"/>
        <w:b w:val="0"/>
        <w:i w:val="0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57FC34D3"/>
    <w:multiLevelType w:val="hybridMultilevel"/>
    <w:tmpl w:val="36C456D4"/>
    <w:lvl w:ilvl="0" w:tplc="67582ED4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5">
    <w:nsid w:val="586262CA"/>
    <w:multiLevelType w:val="hybridMultilevel"/>
    <w:tmpl w:val="96C0B406"/>
    <w:lvl w:ilvl="0" w:tplc="C3900812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6">
    <w:nsid w:val="5EE41FD7"/>
    <w:multiLevelType w:val="hybridMultilevel"/>
    <w:tmpl w:val="4B22EBCA"/>
    <w:lvl w:ilvl="0" w:tplc="04190011">
      <w:start w:val="1"/>
      <w:numFmt w:val="decimal"/>
      <w:lvlText w:val="%1)"/>
      <w:lvlJc w:val="left"/>
      <w:pPr>
        <w:ind w:left="1004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7">
    <w:nsid w:val="64FC6ECA"/>
    <w:multiLevelType w:val="hybridMultilevel"/>
    <w:tmpl w:val="36C456D4"/>
    <w:lvl w:ilvl="0" w:tplc="67582ED4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8">
    <w:nsid w:val="67B43016"/>
    <w:multiLevelType w:val="hybridMultilevel"/>
    <w:tmpl w:val="AA50349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b w:val="0"/>
        <w:i w:val="0"/>
      </w:rPr>
    </w:lvl>
    <w:lvl w:ilvl="2" w:tplc="041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  <w:rPr>
        <w:rFonts w:hint="default"/>
        <w:b w:val="0"/>
        <w:i w:val="0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68967EC6"/>
    <w:multiLevelType w:val="hybridMultilevel"/>
    <w:tmpl w:val="4ED6F95C"/>
    <w:lvl w:ilvl="0" w:tplc="F7B69EFA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9702DC6"/>
    <w:multiLevelType w:val="hybridMultilevel"/>
    <w:tmpl w:val="FCEA4EE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CC62A33"/>
    <w:multiLevelType w:val="hybridMultilevel"/>
    <w:tmpl w:val="36C456D4"/>
    <w:lvl w:ilvl="0" w:tplc="67582ED4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32">
    <w:nsid w:val="6D8C6FE1"/>
    <w:multiLevelType w:val="hybridMultilevel"/>
    <w:tmpl w:val="36C456D4"/>
    <w:lvl w:ilvl="0" w:tplc="67582ED4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33">
    <w:nsid w:val="6F1D6850"/>
    <w:multiLevelType w:val="hybridMultilevel"/>
    <w:tmpl w:val="BE2670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0C619BA"/>
    <w:multiLevelType w:val="hybridMultilevel"/>
    <w:tmpl w:val="54ACD1B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27B2C07"/>
    <w:multiLevelType w:val="hybridMultilevel"/>
    <w:tmpl w:val="AE14B02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45B23CD"/>
    <w:multiLevelType w:val="hybridMultilevel"/>
    <w:tmpl w:val="552CD41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92B485F"/>
    <w:multiLevelType w:val="hybridMultilevel"/>
    <w:tmpl w:val="426C9D78"/>
    <w:lvl w:ilvl="0" w:tplc="04190011">
      <w:start w:val="1"/>
      <w:numFmt w:val="decimal"/>
      <w:lvlText w:val="%1)"/>
      <w:lvlJc w:val="left"/>
      <w:pPr>
        <w:ind w:left="1004" w:hanging="360"/>
      </w:pPr>
    </w:lvl>
    <w:lvl w:ilvl="1" w:tplc="04190011">
      <w:start w:val="1"/>
      <w:numFmt w:val="decimal"/>
      <w:lvlText w:val="%2)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8">
    <w:nsid w:val="7B4C5CB7"/>
    <w:multiLevelType w:val="hybridMultilevel"/>
    <w:tmpl w:val="36C456D4"/>
    <w:lvl w:ilvl="0" w:tplc="67582ED4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>
    <w:abstractNumId w:val="4"/>
  </w:num>
  <w:num w:numId="2">
    <w:abstractNumId w:val="21"/>
  </w:num>
  <w:num w:numId="3">
    <w:abstractNumId w:val="19"/>
  </w:num>
  <w:num w:numId="4">
    <w:abstractNumId w:val="31"/>
  </w:num>
  <w:num w:numId="5">
    <w:abstractNumId w:val="23"/>
  </w:num>
  <w:num w:numId="6">
    <w:abstractNumId w:val="29"/>
  </w:num>
  <w:num w:numId="7">
    <w:abstractNumId w:val="11"/>
  </w:num>
  <w:num w:numId="8">
    <w:abstractNumId w:val="32"/>
  </w:num>
  <w:num w:numId="9">
    <w:abstractNumId w:val="28"/>
  </w:num>
  <w:num w:numId="10">
    <w:abstractNumId w:val="30"/>
  </w:num>
  <w:num w:numId="11">
    <w:abstractNumId w:val="16"/>
  </w:num>
  <w:num w:numId="12">
    <w:abstractNumId w:val="18"/>
  </w:num>
  <w:num w:numId="13">
    <w:abstractNumId w:val="22"/>
  </w:num>
  <w:num w:numId="14">
    <w:abstractNumId w:val="7"/>
  </w:num>
  <w:num w:numId="15">
    <w:abstractNumId w:val="24"/>
  </w:num>
  <w:num w:numId="16">
    <w:abstractNumId w:val="12"/>
  </w:num>
  <w:num w:numId="17">
    <w:abstractNumId w:val="35"/>
  </w:num>
  <w:num w:numId="18">
    <w:abstractNumId w:val="17"/>
  </w:num>
  <w:num w:numId="19">
    <w:abstractNumId w:val="33"/>
  </w:num>
  <w:num w:numId="20">
    <w:abstractNumId w:val="25"/>
  </w:num>
  <w:num w:numId="21">
    <w:abstractNumId w:val="8"/>
  </w:num>
  <w:num w:numId="22">
    <w:abstractNumId w:val="34"/>
  </w:num>
  <w:num w:numId="23">
    <w:abstractNumId w:val="27"/>
  </w:num>
  <w:num w:numId="24">
    <w:abstractNumId w:val="10"/>
  </w:num>
  <w:num w:numId="25">
    <w:abstractNumId w:val="2"/>
  </w:num>
  <w:num w:numId="26">
    <w:abstractNumId w:val="9"/>
  </w:num>
  <w:num w:numId="27">
    <w:abstractNumId w:val="3"/>
  </w:num>
  <w:num w:numId="28">
    <w:abstractNumId w:val="13"/>
  </w:num>
  <w:num w:numId="29">
    <w:abstractNumId w:val="15"/>
  </w:num>
  <w:num w:numId="30">
    <w:abstractNumId w:val="20"/>
  </w:num>
  <w:num w:numId="31">
    <w:abstractNumId w:val="38"/>
  </w:num>
  <w:num w:numId="32">
    <w:abstractNumId w:val="1"/>
  </w:num>
  <w:num w:numId="33">
    <w:abstractNumId w:val="14"/>
  </w:num>
  <w:num w:numId="34">
    <w:abstractNumId w:val="5"/>
  </w:num>
  <w:num w:numId="35">
    <w:abstractNumId w:val="26"/>
  </w:num>
  <w:num w:numId="36">
    <w:abstractNumId w:val="37"/>
  </w:num>
  <w:num w:numId="37">
    <w:abstractNumId w:val="6"/>
  </w:num>
  <w:num w:numId="38">
    <w:abstractNumId w:val="36"/>
  </w:num>
  <w:num w:numId="3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48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437E5"/>
    <w:rsid w:val="00025EC0"/>
    <w:rsid w:val="00032B6B"/>
    <w:rsid w:val="000B4865"/>
    <w:rsid w:val="0019409C"/>
    <w:rsid w:val="001A50D6"/>
    <w:rsid w:val="001C2FF6"/>
    <w:rsid w:val="001F7EB9"/>
    <w:rsid w:val="002A0C99"/>
    <w:rsid w:val="002A7AE9"/>
    <w:rsid w:val="002C2CC1"/>
    <w:rsid w:val="003416B3"/>
    <w:rsid w:val="0037699E"/>
    <w:rsid w:val="0039406B"/>
    <w:rsid w:val="00397887"/>
    <w:rsid w:val="003F7CF8"/>
    <w:rsid w:val="00433F82"/>
    <w:rsid w:val="00470E9F"/>
    <w:rsid w:val="00474D5E"/>
    <w:rsid w:val="005068A7"/>
    <w:rsid w:val="00515BB5"/>
    <w:rsid w:val="00620701"/>
    <w:rsid w:val="006803B1"/>
    <w:rsid w:val="00771CEF"/>
    <w:rsid w:val="007C65DA"/>
    <w:rsid w:val="00817EE2"/>
    <w:rsid w:val="0086564F"/>
    <w:rsid w:val="0089799C"/>
    <w:rsid w:val="008B055A"/>
    <w:rsid w:val="008B7652"/>
    <w:rsid w:val="008C0E37"/>
    <w:rsid w:val="00951AE6"/>
    <w:rsid w:val="009F0E5D"/>
    <w:rsid w:val="00A10EB0"/>
    <w:rsid w:val="00A21BDD"/>
    <w:rsid w:val="00A2623C"/>
    <w:rsid w:val="00A4058D"/>
    <w:rsid w:val="00A61197"/>
    <w:rsid w:val="00A74C8E"/>
    <w:rsid w:val="00A75670"/>
    <w:rsid w:val="00B07539"/>
    <w:rsid w:val="00B33FF5"/>
    <w:rsid w:val="00B37353"/>
    <w:rsid w:val="00B65C49"/>
    <w:rsid w:val="00B82111"/>
    <w:rsid w:val="00BB26D2"/>
    <w:rsid w:val="00BC189D"/>
    <w:rsid w:val="00C17578"/>
    <w:rsid w:val="00C437E5"/>
    <w:rsid w:val="00C4465F"/>
    <w:rsid w:val="00CA7BAE"/>
    <w:rsid w:val="00CC1F48"/>
    <w:rsid w:val="00D224F0"/>
    <w:rsid w:val="00D3363A"/>
    <w:rsid w:val="00D53E18"/>
    <w:rsid w:val="00E949A9"/>
    <w:rsid w:val="00ED71C2"/>
    <w:rsid w:val="00EE2A6C"/>
    <w:rsid w:val="00F0084A"/>
    <w:rsid w:val="00F446E4"/>
    <w:rsid w:val="00F60094"/>
    <w:rsid w:val="00F643FC"/>
    <w:rsid w:val="00FA7D4D"/>
    <w:rsid w:val="00FC16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37E5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437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437E5"/>
    <w:rPr>
      <w:rFonts w:ascii="Tahoma" w:eastAsia="Calibri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C437E5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C437E5"/>
    <w:rPr>
      <w:color w:val="800080" w:themeColor="followedHyperlink"/>
      <w:u w:val="single"/>
    </w:rPr>
  </w:style>
  <w:style w:type="paragraph" w:styleId="a7">
    <w:name w:val="List Paragraph"/>
    <w:basedOn w:val="a"/>
    <w:uiPriority w:val="34"/>
    <w:qFormat/>
    <w:rsid w:val="00C437E5"/>
    <w:pPr>
      <w:ind w:left="720"/>
      <w:contextualSpacing/>
    </w:pPr>
  </w:style>
  <w:style w:type="paragraph" w:styleId="a8">
    <w:name w:val="Title"/>
    <w:basedOn w:val="a"/>
    <w:next w:val="a"/>
    <w:link w:val="a9"/>
    <w:uiPriority w:val="10"/>
    <w:qFormat/>
    <w:rsid w:val="00474D5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9">
    <w:name w:val="Название Знак"/>
    <w:basedOn w:val="a0"/>
    <w:link w:val="a8"/>
    <w:uiPriority w:val="10"/>
    <w:rsid w:val="00474D5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aa">
    <w:name w:val="Intense Reference"/>
    <w:basedOn w:val="a0"/>
    <w:uiPriority w:val="32"/>
    <w:qFormat/>
    <w:rsid w:val="00474D5E"/>
    <w:rPr>
      <w:b/>
      <w:bCs/>
      <w:smallCaps/>
      <w:color w:val="C0504D" w:themeColor="accent2"/>
      <w:spacing w:val="5"/>
      <w:u w:val="single"/>
    </w:rPr>
  </w:style>
  <w:style w:type="paragraph" w:styleId="ab">
    <w:name w:val="footnote text"/>
    <w:basedOn w:val="a"/>
    <w:link w:val="ac"/>
    <w:uiPriority w:val="99"/>
    <w:semiHidden/>
    <w:unhideWhenUsed/>
    <w:rsid w:val="00470E9F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470E9F"/>
    <w:rPr>
      <w:rFonts w:ascii="Calibri" w:eastAsia="Calibri" w:hAnsi="Calibri" w:cs="Times New Roman"/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470E9F"/>
    <w:rPr>
      <w:vertAlign w:val="superscript"/>
    </w:rPr>
  </w:style>
  <w:style w:type="character" w:styleId="ae">
    <w:name w:val="Strong"/>
    <w:basedOn w:val="a0"/>
    <w:uiPriority w:val="22"/>
    <w:qFormat/>
    <w:rsid w:val="002C2CC1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upport.ist.ugtu.ne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://support.ist.ugtu.net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10661E-8625-4C78-8F68-397C39E45E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17</Pages>
  <Words>2144</Words>
  <Characters>12227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UGTU</Company>
  <LinksUpToDate>false</LinksUpToDate>
  <CharactersWithSpaces>14343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janey_rain</dc:creator>
  <cp:keywords/>
  <dc:description/>
  <cp:lastModifiedBy>janey_rain</cp:lastModifiedBy>
  <cp:revision>31</cp:revision>
  <dcterms:created xsi:type="dcterms:W3CDTF">2008-04-02T10:07:00Z</dcterms:created>
  <dcterms:modified xsi:type="dcterms:W3CDTF">2008-04-04T10:25:00Z</dcterms:modified>
</cp:coreProperties>
</file>