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790F0" w14:textId="77777777" w:rsidR="00F57AB4" w:rsidRPr="00F57AB4" w:rsidRDefault="00F57AB4" w:rsidP="00F57AB4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57AB4">
        <w:rPr>
          <w:rFonts w:ascii="Times New Roman" w:hAnsi="Times New Roman" w:cs="Times New Roman"/>
          <w:b/>
          <w:bCs/>
          <w:sz w:val="22"/>
          <w:szCs w:val="22"/>
        </w:rPr>
        <w:t>Creating Microservices for account and loan</w:t>
      </w:r>
    </w:p>
    <w:p w14:paraId="60D035B4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In this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hands on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exercises, we will create two microservices for a bank. One</w:t>
      </w:r>
    </w:p>
    <w:p w14:paraId="2EA93799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microservice for handing accounts and one for handling loans.</w:t>
      </w:r>
    </w:p>
    <w:p w14:paraId="2CC6B011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Each microservice will be a specific independent Spring RESTful Webservice</w:t>
      </w:r>
    </w:p>
    <w:p w14:paraId="5D5D3A97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maven project having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it's</w:t>
      </w:r>
      <w:proofErr w:type="spellEnd"/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own pom.xml. The only difference is that, instead of</w:t>
      </w:r>
    </w:p>
    <w:p w14:paraId="5C9D9875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having both account and loan as a single application, it is split into two</w:t>
      </w:r>
    </w:p>
    <w:p w14:paraId="24EEA609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different applications. These webservices will be a simple service without any</w:t>
      </w:r>
    </w:p>
    <w:p w14:paraId="72645F77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backend connectivity.</w:t>
      </w:r>
    </w:p>
    <w:p w14:paraId="0FAF3AEA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Follow steps below to implement the two microservices:</w:t>
      </w:r>
    </w:p>
    <w:p w14:paraId="5073DF06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Account Microservice</w:t>
      </w:r>
    </w:p>
    <w:p w14:paraId="083FD5FB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Create folder with employee id in D: drive</w:t>
      </w:r>
    </w:p>
    <w:p w14:paraId="1400A7C6" w14:textId="31C6D61A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Create folder named 'microservices' in the new folder created in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8310322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previous step. This folder will contain all the sample projects that we will</w:t>
      </w:r>
    </w:p>
    <w:p w14:paraId="0B523600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create for learning microservices.</w:t>
      </w:r>
    </w:p>
    <w:p w14:paraId="6BEE6135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Open https://start.spring.io/ in browser</w:t>
      </w:r>
    </w:p>
    <w:p w14:paraId="33142BD6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Enter form field values as specified below:</w:t>
      </w:r>
    </w:p>
    <w:p w14:paraId="27E274B4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o Group: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com.cognizant</w:t>
      </w:r>
      <w:proofErr w:type="spellEnd"/>
      <w:proofErr w:type="gramEnd"/>
    </w:p>
    <w:p w14:paraId="35A3ED91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Artifact: account</w:t>
      </w:r>
    </w:p>
    <w:p w14:paraId="6CDD94C9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Select the following modules</w:t>
      </w:r>
    </w:p>
    <w:p w14:paraId="0BA1DD4E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o Developer Tools &gt; Spring Boot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DevTools</w:t>
      </w:r>
      <w:proofErr w:type="spellEnd"/>
    </w:p>
    <w:p w14:paraId="5BB3BD98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Web &gt; Spring Web</w:t>
      </w:r>
    </w:p>
    <w:p w14:paraId="197D5C45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Click generate and download the zip file</w:t>
      </w:r>
    </w:p>
    <w:p w14:paraId="794973B1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Extract 'account' folder from the zip and place this folder in the</w:t>
      </w:r>
    </w:p>
    <w:p w14:paraId="11E84916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'microservices' folder created earlier</w:t>
      </w:r>
    </w:p>
    <w:p w14:paraId="1748872B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 Open command prompt in account folder and build using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mvn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 xml:space="preserve"> clean</w:t>
      </w:r>
    </w:p>
    <w:p w14:paraId="54763C9C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package command</w:t>
      </w:r>
    </w:p>
    <w:p w14:paraId="57000B28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Import this project in Eclipse and implement a controller method for</w:t>
      </w:r>
    </w:p>
    <w:p w14:paraId="37B8D93F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getting account details based on account number. Refer specification</w:t>
      </w:r>
    </w:p>
    <w:p w14:paraId="497305F3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below:</w:t>
      </w:r>
    </w:p>
    <w:p w14:paraId="5CB820BB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Method: GET</w:t>
      </w:r>
    </w:p>
    <w:p w14:paraId="1ECC7D87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Endpoint: /accounts/{number}</w:t>
      </w:r>
    </w:p>
    <w:p w14:paraId="25F8647C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lastRenderedPageBreak/>
        <w:t>o Sample Response. Just a dummy response without any backend</w:t>
      </w:r>
    </w:p>
    <w:p w14:paraId="4533A49D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connectivity.</w:t>
      </w:r>
    </w:p>
    <w:p w14:paraId="693F0462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57AB4">
        <w:rPr>
          <w:rFonts w:ascii="Times New Roman" w:hAnsi="Times New Roman" w:cs="Times New Roman"/>
          <w:sz w:val="22"/>
          <w:szCs w:val="22"/>
        </w:rPr>
        <w:t>{ number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: "00987987973432", type: "savings", balance: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234343 }</w:t>
      </w:r>
      <w:proofErr w:type="gramEnd"/>
    </w:p>
    <w:p w14:paraId="31980C47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Launch by running the application class and test the service in browser</w:t>
      </w:r>
    </w:p>
    <w:p w14:paraId="311BD01E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Loan Microservice</w:t>
      </w:r>
    </w:p>
    <w:p w14:paraId="130BDDF3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Follow similar steps specified for Account Microservice and implement a</w:t>
      </w:r>
    </w:p>
    <w:p w14:paraId="494E7EF4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service API to get loan account details</w:t>
      </w:r>
    </w:p>
    <w:p w14:paraId="63694203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Method: GET</w:t>
      </w:r>
    </w:p>
    <w:p w14:paraId="58165218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Endpoint: /loans/{number}</w:t>
      </w:r>
    </w:p>
    <w:p w14:paraId="6B5836DC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Sample Response. Just a dummy response without any backend</w:t>
      </w:r>
    </w:p>
    <w:p w14:paraId="323D9573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connectivity.</w:t>
      </w:r>
    </w:p>
    <w:p w14:paraId="7F9B3C9B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57AB4">
        <w:rPr>
          <w:rFonts w:ascii="Times New Roman" w:hAnsi="Times New Roman" w:cs="Times New Roman"/>
          <w:sz w:val="22"/>
          <w:szCs w:val="22"/>
        </w:rPr>
        <w:t>{ number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: "H00987987972342", type: "car", loan: 400000,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: 3258, tenure:</w:t>
      </w:r>
    </w:p>
    <w:p w14:paraId="017112BA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57AB4">
        <w:rPr>
          <w:rFonts w:ascii="Times New Roman" w:hAnsi="Times New Roman" w:cs="Times New Roman"/>
          <w:sz w:val="22"/>
          <w:szCs w:val="22"/>
        </w:rPr>
        <w:t>18 }</w:t>
      </w:r>
      <w:proofErr w:type="gramEnd"/>
    </w:p>
    <w:p w14:paraId="69E82C54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Launching this application by having account service already running</w:t>
      </w:r>
    </w:p>
    <w:p w14:paraId="0AF98CA7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This launch will fail with error that the bind address is already in use</w:t>
      </w:r>
    </w:p>
    <w:p w14:paraId="2295A475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 The reason is that each one of the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service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is launched with default port</w:t>
      </w:r>
    </w:p>
    <w:p w14:paraId="61D2E269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number as 8080. Account service is already using this port and it is not</w:t>
      </w:r>
    </w:p>
    <w:p w14:paraId="7244C20A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available for loan service.</w:t>
      </w:r>
    </w:p>
    <w:p w14:paraId="52D4E90D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Include "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F57AB4">
        <w:rPr>
          <w:rFonts w:ascii="Times New Roman" w:hAnsi="Times New Roman" w:cs="Times New Roman"/>
          <w:sz w:val="22"/>
          <w:szCs w:val="22"/>
        </w:rPr>
        <w:t>" property with value 8081 and try launching the</w:t>
      </w:r>
    </w:p>
    <w:p w14:paraId="4CFD7575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application</w:t>
      </w:r>
    </w:p>
    <w:p w14:paraId="328FEC43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 Test the service with 8081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port</w:t>
      </w:r>
      <w:proofErr w:type="gramEnd"/>
    </w:p>
    <w:p w14:paraId="56678940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Now we have two microservices running on different ports.</w:t>
      </w:r>
    </w:p>
    <w:p w14:paraId="5D093DF4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NOTE: The console window of Eclipse will have both the service console</w:t>
      </w:r>
    </w:p>
    <w:p w14:paraId="469AB473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running. To switch between different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consoles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use the monitor icon within the</w:t>
      </w:r>
    </w:p>
    <w:p w14:paraId="08AEA616" w14:textId="38096E74" w:rsid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console view.</w:t>
      </w:r>
    </w:p>
    <w:p w14:paraId="74F14A3A" w14:textId="211E331E" w:rsidR="00F57AB4" w:rsidRDefault="00F57AB4" w:rsidP="00F57AB4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57AB4">
        <w:rPr>
          <w:rFonts w:ascii="Times New Roman" w:hAnsi="Times New Roman" w:cs="Times New Roman"/>
          <w:b/>
          <w:bCs/>
          <w:sz w:val="22"/>
          <w:szCs w:val="22"/>
        </w:rPr>
        <w:t>Program;</w:t>
      </w:r>
    </w:p>
    <w:p w14:paraId="5A37061C" w14:textId="14A75C18" w:rsidR="00F57AB4" w:rsidRDefault="00F57AB4" w:rsidP="00F57AB4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LoanController.java:</w:t>
      </w:r>
    </w:p>
    <w:p w14:paraId="316A5BDD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.loan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;</w:t>
      </w:r>
    </w:p>
    <w:p w14:paraId="585300C1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350D34B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;</w:t>
      </w:r>
    </w:p>
    <w:p w14:paraId="4EC69C4B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466BDFE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lastRenderedPageBreak/>
        <w:t>@RestController</w:t>
      </w:r>
    </w:p>
    <w:p w14:paraId="64939476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LoanController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CB34EE2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5E5E9AD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@GetMapping("/loans/{number}")</w:t>
      </w:r>
    </w:p>
    <w:p w14:paraId="704266D0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Loan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getLoan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@PathVariable String number) {</w:t>
      </w:r>
    </w:p>
    <w:p w14:paraId="3E6F3904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    return new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Loan(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number, "car", 400000, 3258, 18);</w:t>
      </w:r>
    </w:p>
    <w:p w14:paraId="4BEB273E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74D58BB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}</w:t>
      </w:r>
    </w:p>
    <w:p w14:paraId="0D51C44B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4E43A3B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class Loan {</w:t>
      </w:r>
    </w:p>
    <w:p w14:paraId="129A99C4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private String number;</w:t>
      </w:r>
    </w:p>
    <w:p w14:paraId="5009ADBF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private String type;</w:t>
      </w:r>
    </w:p>
    <w:p w14:paraId="1E5B6569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private double loan;</w:t>
      </w:r>
    </w:p>
    <w:p w14:paraId="334E2BA3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private int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;</w:t>
      </w:r>
    </w:p>
    <w:p w14:paraId="58ECD26C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private int tenure;</w:t>
      </w:r>
    </w:p>
    <w:p w14:paraId="10515AA5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C0F2484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Loan(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String number, String type, double loan, int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, int tenure) {</w:t>
      </w:r>
    </w:p>
    <w:p w14:paraId="0BF894C1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this.number</w:t>
      </w:r>
      <w:proofErr w:type="spellEnd"/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= number;</w:t>
      </w:r>
    </w:p>
    <w:p w14:paraId="5A6F5773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this.type</w:t>
      </w:r>
      <w:proofErr w:type="spellEnd"/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= type;</w:t>
      </w:r>
    </w:p>
    <w:p w14:paraId="7C7ABE7A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this.loan</w:t>
      </w:r>
      <w:proofErr w:type="spellEnd"/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= loan;</w:t>
      </w:r>
    </w:p>
    <w:p w14:paraId="0BEA3726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this.emi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;</w:t>
      </w:r>
    </w:p>
    <w:p w14:paraId="335264C7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this.tenure</w:t>
      </w:r>
      <w:proofErr w:type="spellEnd"/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= tenure;</w:t>
      </w:r>
    </w:p>
    <w:p w14:paraId="7AF0F411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8D01ED9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33C2940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// Getters and setters</w:t>
      </w:r>
    </w:p>
    <w:p w14:paraId="26073B7E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E820FEF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getNumber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number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5EAA48BF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setNumber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String number)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this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.number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 xml:space="preserve"> = number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45B5AA38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54FF039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getType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type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46BF984B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setType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String type)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this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.type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 xml:space="preserve"> = type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3F424A11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D203954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double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getLoan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loan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08442C7A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setLoan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double loan)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this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.loan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 xml:space="preserve"> = loan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3A6AF998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4F61BAE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int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getEmi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emi</w:t>
      </w:r>
      <w:proofErr w:type="spellEnd"/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6090A56C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setEmi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this.emi</w:t>
      </w:r>
      <w:proofErr w:type="spellEnd"/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emi</w:t>
      </w:r>
      <w:proofErr w:type="spellEnd"/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2826F774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9EFE119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int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getTenure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tenure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029B729F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setTenure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int tenure)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this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.tenure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 xml:space="preserve"> = tenure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6B9331A7" w14:textId="77777777" w:rsid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}</w:t>
      </w:r>
    </w:p>
    <w:p w14:paraId="741C5E26" w14:textId="77777777" w:rsidR="00F57AB4" w:rsidRDefault="00F57AB4" w:rsidP="00F57AB4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3604974" w14:textId="77777777" w:rsid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F57AB4">
        <w:rPr>
          <w:rFonts w:ascii="Times New Roman" w:hAnsi="Times New Roman" w:cs="Times New Roman"/>
          <w:sz w:val="22"/>
          <w:szCs w:val="22"/>
        </w:rPr>
        <w:t>=8081</w:t>
      </w:r>
    </w:p>
    <w:p w14:paraId="313A8600" w14:textId="2CEFB786" w:rsidR="00F57AB4" w:rsidRDefault="00F57AB4" w:rsidP="00F57AB4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AccountController.java:</w:t>
      </w:r>
    </w:p>
    <w:p w14:paraId="660F4AA1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.account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;</w:t>
      </w:r>
    </w:p>
    <w:p w14:paraId="73AEF50D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9FBE983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;</w:t>
      </w:r>
    </w:p>
    <w:p w14:paraId="703A0EBE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E548C26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@RestController</w:t>
      </w:r>
    </w:p>
    <w:p w14:paraId="0C919B33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AccountController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8FB9DB6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7DE3312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@GetMapping("/accounts/{number}")</w:t>
      </w:r>
    </w:p>
    <w:p w14:paraId="225A1F38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Account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getAccount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@PathVariable String number) {</w:t>
      </w:r>
    </w:p>
    <w:p w14:paraId="766C6D8C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    return new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Account(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number, "savings", 234343);</w:t>
      </w:r>
    </w:p>
    <w:p w14:paraId="38B39BA1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D664E6C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}</w:t>
      </w:r>
    </w:p>
    <w:p w14:paraId="38DB6465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3A74464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class Account {</w:t>
      </w:r>
    </w:p>
    <w:p w14:paraId="52F79807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private String number;</w:t>
      </w:r>
    </w:p>
    <w:p w14:paraId="7F902D5D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private String type;</w:t>
      </w:r>
    </w:p>
    <w:p w14:paraId="59294D68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private double balance;</w:t>
      </w:r>
    </w:p>
    <w:p w14:paraId="208B7C1B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224CBD0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lastRenderedPageBreak/>
        <w:t xml:space="preserve">    public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Account(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String number, String type, double balance) {</w:t>
      </w:r>
    </w:p>
    <w:p w14:paraId="78ABA048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this.number</w:t>
      </w:r>
      <w:proofErr w:type="spellEnd"/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= number;</w:t>
      </w:r>
    </w:p>
    <w:p w14:paraId="6B30F36C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this.type</w:t>
      </w:r>
      <w:proofErr w:type="spellEnd"/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= type;</w:t>
      </w:r>
    </w:p>
    <w:p w14:paraId="4FF76D72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this.balance</w:t>
      </w:r>
      <w:proofErr w:type="spellEnd"/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= balance;</w:t>
      </w:r>
    </w:p>
    <w:p w14:paraId="622E87F4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E2277CE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B5ADD58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// Getters and setters (required for JSON conversion)</w:t>
      </w:r>
    </w:p>
    <w:p w14:paraId="67EA6C0E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740554A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getNumber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number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6A14C98D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setNumber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String number)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this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.number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 xml:space="preserve"> = number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3A8525FA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0EB60C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getType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type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4C6AB61D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setType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String type)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this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.type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 xml:space="preserve"> = type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34D94283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DD97C7A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double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getBalance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balance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6B890279" w14:textId="77777777" w:rsidR="00F57AB4" w:rsidRP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setBalance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double balance)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this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>.balance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 xml:space="preserve"> = balance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3044BEE4" w14:textId="0230D7F8" w:rsidR="00F57AB4" w:rsidRDefault="00F57AB4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}</w:t>
      </w:r>
    </w:p>
    <w:p w14:paraId="794D8995" w14:textId="510AFD8D" w:rsidR="00991DD2" w:rsidRPr="00991DD2" w:rsidRDefault="00991DD2" w:rsidP="00F57AB4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57AB4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1BE4A09B" w14:textId="77777777" w:rsidR="00991DD2" w:rsidRDefault="00991DD2" w:rsidP="00F57AB4">
      <w:pPr>
        <w:jc w:val="both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0974EBE" wp14:editId="650324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175000"/>
            <wp:effectExtent l="0" t="0" r="2540" b="6350"/>
            <wp:wrapSquare wrapText="bothSides"/>
            <wp:docPr id="1969518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18798" name="Picture 19695187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3A8B8" w14:textId="1A2516B3" w:rsidR="00F57AB4" w:rsidRPr="00F57AB4" w:rsidRDefault="00991DD2" w:rsidP="00F57AB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66AC922" wp14:editId="422A6AD9">
            <wp:extent cx="5731510" cy="3103245"/>
            <wp:effectExtent l="0" t="0" r="2540" b="1905"/>
            <wp:docPr id="4374805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80508" name="Picture 437480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22D7F0D" wp14:editId="0FC8FC4C">
            <wp:extent cx="5731510" cy="3669665"/>
            <wp:effectExtent l="0" t="0" r="2540" b="6985"/>
            <wp:docPr id="4575913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91349" name="Picture 4575913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A444667" wp14:editId="538CB836">
            <wp:extent cx="5731510" cy="3554730"/>
            <wp:effectExtent l="0" t="0" r="2540" b="7620"/>
            <wp:docPr id="5079715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71547" name="Picture 5079715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6D16C00" wp14:editId="54DF87A3">
            <wp:extent cx="5731510" cy="4250690"/>
            <wp:effectExtent l="0" t="0" r="2540" b="0"/>
            <wp:docPr id="18220162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16254" name="Picture 18220162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37D0C19" wp14:editId="65D397C9">
            <wp:extent cx="5731510" cy="4244340"/>
            <wp:effectExtent l="0" t="0" r="2540" b="3810"/>
            <wp:docPr id="17202376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37683" name="Picture 17202376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AB4" w:rsidRPr="00F5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B0B0F" w14:textId="77777777" w:rsidR="00DF2D7A" w:rsidRDefault="00DF2D7A" w:rsidP="00991DD2">
      <w:pPr>
        <w:spacing w:after="0" w:line="240" w:lineRule="auto"/>
      </w:pPr>
      <w:r>
        <w:separator/>
      </w:r>
    </w:p>
  </w:endnote>
  <w:endnote w:type="continuationSeparator" w:id="0">
    <w:p w14:paraId="0699000B" w14:textId="77777777" w:rsidR="00DF2D7A" w:rsidRDefault="00DF2D7A" w:rsidP="0099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47E68" w14:textId="77777777" w:rsidR="00DF2D7A" w:rsidRDefault="00DF2D7A" w:rsidP="00991DD2">
      <w:pPr>
        <w:spacing w:after="0" w:line="240" w:lineRule="auto"/>
      </w:pPr>
      <w:r>
        <w:separator/>
      </w:r>
    </w:p>
  </w:footnote>
  <w:footnote w:type="continuationSeparator" w:id="0">
    <w:p w14:paraId="42D0DF31" w14:textId="77777777" w:rsidR="00DF2D7A" w:rsidRDefault="00DF2D7A" w:rsidP="00991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B4"/>
    <w:rsid w:val="00991DD2"/>
    <w:rsid w:val="00C94E0F"/>
    <w:rsid w:val="00DF2D7A"/>
    <w:rsid w:val="00F5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2793"/>
  <w15:chartTrackingRefBased/>
  <w15:docId w15:val="{E871EA2E-758B-4869-B76C-A171574E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A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DD2"/>
  </w:style>
  <w:style w:type="paragraph" w:styleId="Footer">
    <w:name w:val="footer"/>
    <w:basedOn w:val="Normal"/>
    <w:link w:val="FooterChar"/>
    <w:uiPriority w:val="99"/>
    <w:unhideWhenUsed/>
    <w:rsid w:val="0099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2025-07-19T17:10:00Z</dcterms:created>
  <dcterms:modified xsi:type="dcterms:W3CDTF">2025-07-19T17:23:00Z</dcterms:modified>
</cp:coreProperties>
</file>