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7365D"/>
          <w:sz w:val="52"/>
        </w:rPr>
        <w:t>DETAILED BUSINESS RULES</w:t>
        <w:br/>
        <w:t>&amp; FUNCTIONAL REQUIREMENTS</w:t>
      </w:r>
    </w:p>
    <w:p>
      <w:pPr>
        <w:jc w:val="center"/>
      </w:pPr>
      <w:r>
        <w:rPr>
          <w:rFonts w:ascii="Calibri" w:hAnsi="Calibri"/>
          <w:b/>
          <w:color w:val="2E74B5"/>
          <w:sz w:val="34"/>
        </w:rPr>
        <w:t>SWD392 Chatbot RAG / StudyMate</w:t>
      </w:r>
    </w:p>
    <w:p>
      <w:pPr>
        <w:jc w:val="center"/>
      </w:pPr>
      <w:r>
        <w:rPr>
          <w:rFonts w:ascii="Calibri" w:hAnsi="Calibri"/>
          <w:i/>
          <w:color w:val="666666"/>
          <w:sz w:val="22"/>
        </w:rPr>
        <w:t>Phân rã theo operation, câu hỏi nghiệp vụ, lý thuyết, quyết định, BR, FR và test scenario</w:t>
      </w:r>
    </w:p>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after="40" w:line="259" w:lineRule="auto"/>
            </w:pPr>
            <w:r>
              <w:rPr>
                <w:rFonts w:ascii="Calibri" w:hAnsi="Calibri"/>
                <w:b/>
                <w:color w:val="17365D"/>
                <w:sz w:val="19"/>
              </w:rPr>
              <w:t>Thuộc tính</w:t>
            </w:r>
          </w:p>
        </w:tc>
        <w:tc>
          <w:tcPr>
            <w:tcW w:type="dxa" w:w="7160"/>
            <w:vAlign w:val="center"/>
            <w:tcMar>
              <w:top w:w="80" w:type="dxa"/>
              <w:start w:w="120" w:type="dxa"/>
              <w:bottom w:w="80" w:type="dxa"/>
              <w:end w:w="120" w:type="dxa"/>
            </w:tcMar>
            <w:shd w:fill="F2F4F7"/>
          </w:tcPr>
          <w:p>
            <w:pPr>
              <w:spacing w:after="40" w:line="259" w:lineRule="auto"/>
            </w:pPr>
            <w:r>
              <w:rPr>
                <w:rFonts w:ascii="Calibri" w:hAnsi="Calibri"/>
                <w:b/>
                <w:color w:val="17365D"/>
                <w:sz w:val="19"/>
              </w:rPr>
              <w:t>Giá trị</w:t>
            </w:r>
          </w:p>
        </w:tc>
      </w:tr>
      <w:tr>
        <w:tc>
          <w:tcPr>
            <w:tcW w:type="dxa" w:w="2200"/>
            <w:vAlign w:val="center"/>
            <w:tcMar>
              <w:top w:w="80" w:type="dxa"/>
              <w:start w:w="120" w:type="dxa"/>
              <w:bottom w:w="80" w:type="dxa"/>
              <w:end w:w="120" w:type="dxa"/>
            </w:tcMar>
          </w:tcPr>
          <w:p>
            <w:pPr>
              <w:spacing w:after="40" w:line="259" w:lineRule="auto"/>
            </w:pPr>
            <w:r>
              <w:rPr>
                <w:rFonts w:ascii="Calibri" w:hAnsi="Calibri"/>
                <w:color w:val="1F2937"/>
                <w:sz w:val="19"/>
              </w:rPr>
              <w:t>Phiên bản</w:t>
            </w:r>
          </w:p>
        </w:tc>
        <w:tc>
          <w:tcPr>
            <w:tcW w:type="dxa" w:w="7160"/>
            <w:vAlign w:val="center"/>
            <w:tcMar>
              <w:top w:w="80" w:type="dxa"/>
              <w:start w:w="120" w:type="dxa"/>
              <w:bottom w:w="80" w:type="dxa"/>
              <w:end w:w="120" w:type="dxa"/>
            </w:tcMar>
          </w:tcPr>
          <w:p>
            <w:pPr>
              <w:spacing w:after="40" w:line="259" w:lineRule="auto"/>
            </w:pPr>
            <w:r>
              <w:rPr>
                <w:rFonts w:ascii="Calibri" w:hAnsi="Calibri"/>
                <w:color w:val="1F2937"/>
                <w:sz w:val="19"/>
              </w:rPr>
              <w:t>1.0</w:t>
            </w:r>
          </w:p>
        </w:tc>
      </w:tr>
      <w:tr>
        <w:tc>
          <w:tcPr>
            <w:tcW w:type="dxa" w:w="2200"/>
            <w:vAlign w:val="center"/>
            <w:tcMar>
              <w:top w:w="80" w:type="dxa"/>
              <w:start w:w="120" w:type="dxa"/>
              <w:bottom w:w="80" w:type="dxa"/>
              <w:end w:w="120" w:type="dxa"/>
            </w:tcMar>
          </w:tcPr>
          <w:p>
            <w:pPr>
              <w:spacing w:after="40" w:line="259" w:lineRule="auto"/>
            </w:pPr>
            <w:r>
              <w:rPr>
                <w:rFonts w:ascii="Calibri" w:hAnsi="Calibri"/>
                <w:color w:val="1F2937"/>
                <w:sz w:val="19"/>
              </w:rPr>
              <w:t>Ngày baseline</w:t>
            </w:r>
          </w:p>
        </w:tc>
        <w:tc>
          <w:tcPr>
            <w:tcW w:type="dxa" w:w="7160"/>
            <w:vAlign w:val="center"/>
            <w:tcMar>
              <w:top w:w="80" w:type="dxa"/>
              <w:start w:w="120" w:type="dxa"/>
              <w:bottom w:w="80" w:type="dxa"/>
              <w:end w:w="120" w:type="dxa"/>
            </w:tcMar>
          </w:tcPr>
          <w:p>
            <w:pPr>
              <w:spacing w:after="40" w:line="259" w:lineRule="auto"/>
            </w:pPr>
            <w:r>
              <w:rPr>
                <w:rFonts w:ascii="Calibri" w:hAnsi="Calibri"/>
                <w:color w:val="1F2937"/>
                <w:sz w:val="19"/>
              </w:rPr>
              <w:t>13/06/2026</w:t>
            </w:r>
          </w:p>
        </w:tc>
      </w:tr>
      <w:tr>
        <w:tc>
          <w:tcPr>
            <w:tcW w:type="dxa" w:w="2200"/>
            <w:vAlign w:val="center"/>
            <w:tcMar>
              <w:top w:w="80" w:type="dxa"/>
              <w:start w:w="120" w:type="dxa"/>
              <w:bottom w:w="80" w:type="dxa"/>
              <w:end w:w="120" w:type="dxa"/>
            </w:tcMar>
          </w:tcPr>
          <w:p>
            <w:pPr>
              <w:spacing w:after="40" w:line="259" w:lineRule="auto"/>
            </w:pPr>
            <w:r>
              <w:rPr>
                <w:rFonts w:ascii="Calibri" w:hAnsi="Calibri"/>
                <w:color w:val="1F2937"/>
                <w:sz w:val="19"/>
              </w:rPr>
              <w:t>Nguồn format</w:t>
            </w:r>
          </w:p>
        </w:tc>
        <w:tc>
          <w:tcPr>
            <w:tcW w:type="dxa" w:w="7160"/>
            <w:vAlign w:val="center"/>
            <w:tcMar>
              <w:top w:w="80" w:type="dxa"/>
              <w:start w:w="120" w:type="dxa"/>
              <w:bottom w:w="80" w:type="dxa"/>
              <w:end w:w="120" w:type="dxa"/>
            </w:tcMar>
          </w:tcPr>
          <w:p>
            <w:pPr>
              <w:spacing w:after="40" w:line="259" w:lineRule="auto"/>
            </w:pPr>
            <w:r>
              <w:rPr>
                <w:rFonts w:ascii="Calibri" w:hAnsi="Calibri"/>
                <w:color w:val="1F2937"/>
                <w:sz w:val="19"/>
              </w:rPr>
              <w:t>Authentication FR_AUTH_XX.pdf - phân rã operation và câu hỏi cần chốt</w:t>
            </w:r>
          </w:p>
        </w:tc>
      </w:tr>
      <w:tr>
        <w:tc>
          <w:tcPr>
            <w:tcW w:type="dxa" w:w="2200"/>
            <w:vAlign w:val="center"/>
            <w:tcMar>
              <w:top w:w="80" w:type="dxa"/>
              <w:start w:w="120" w:type="dxa"/>
              <w:bottom w:w="80" w:type="dxa"/>
              <w:end w:w="120" w:type="dxa"/>
            </w:tcMar>
          </w:tcPr>
          <w:p>
            <w:pPr>
              <w:spacing w:after="40" w:line="259" w:lineRule="auto"/>
            </w:pPr>
            <w:r>
              <w:rPr>
                <w:rFonts w:ascii="Calibri" w:hAnsi="Calibri"/>
                <w:color w:val="1F2937"/>
                <w:sz w:val="19"/>
              </w:rPr>
              <w:t>Nguồn nội dung</w:t>
            </w:r>
          </w:p>
        </w:tc>
        <w:tc>
          <w:tcPr>
            <w:tcW w:type="dxa" w:w="7160"/>
            <w:vAlign w:val="center"/>
            <w:tcMar>
              <w:top w:w="80" w:type="dxa"/>
              <w:start w:w="120" w:type="dxa"/>
              <w:bottom w:w="80" w:type="dxa"/>
              <w:end w:w="120" w:type="dxa"/>
            </w:tcMar>
          </w:tcPr>
          <w:p>
            <w:pPr>
              <w:spacing w:after="40" w:line="259" w:lineRule="auto"/>
            </w:pPr>
            <w:r>
              <w:rPr>
                <w:rFonts w:ascii="Calibri" w:hAnsi="Calibri"/>
                <w:color w:val="1F2937"/>
                <w:sz w:val="19"/>
              </w:rPr>
              <w:t>Toàn bộ codebase + nguyên tắc requirements/security/RAG/data integrity</w:t>
            </w:r>
          </w:p>
        </w:tc>
      </w:tr>
      <w:tr>
        <w:tc>
          <w:tcPr>
            <w:tcW w:type="dxa" w:w="2200"/>
            <w:vAlign w:val="center"/>
            <w:tcMar>
              <w:top w:w="80" w:type="dxa"/>
              <w:start w:w="120" w:type="dxa"/>
              <w:bottom w:w="80" w:type="dxa"/>
              <w:end w:w="120" w:type="dxa"/>
            </w:tcMar>
          </w:tcPr>
          <w:p>
            <w:pPr>
              <w:spacing w:after="40" w:line="259" w:lineRule="auto"/>
            </w:pPr>
            <w:r>
              <w:rPr>
                <w:rFonts w:ascii="Calibri" w:hAnsi="Calibri"/>
                <w:color w:val="1F2937"/>
                <w:sz w:val="19"/>
              </w:rPr>
              <w:t>Cách đọc</w:t>
            </w:r>
          </w:p>
        </w:tc>
        <w:tc>
          <w:tcPr>
            <w:tcW w:type="dxa" w:w="7160"/>
            <w:vAlign w:val="center"/>
            <w:tcMar>
              <w:top w:w="80" w:type="dxa"/>
              <w:start w:w="120" w:type="dxa"/>
              <w:bottom w:w="80" w:type="dxa"/>
              <w:end w:w="120" w:type="dxa"/>
            </w:tcMar>
          </w:tcPr>
          <w:p>
            <w:pPr>
              <w:spacing w:after="40" w:line="259" w:lineRule="auto"/>
            </w:pPr>
            <w:r>
              <w:rPr>
                <w:rFonts w:ascii="Calibri" w:hAnsi="Calibri"/>
                <w:color w:val="1F2937"/>
                <w:sz w:val="19"/>
              </w:rPr>
              <w:t>Nhãn hiện trạng không thay thế yêu cầu mục tiêu; mục PLANNED/NOT vẫn là specification cần triển khai.</w:t>
            </w:r>
          </w:p>
        </w:tc>
      </w:tr>
    </w:tbl>
    <w:p>
      <w:pPr>
        <w:spacing w:after="0"/>
      </w:pPr>
    </w:p>
    <w:p>
      <w:r>
        <w:br w:type="page"/>
      </w:r>
    </w:p>
    <w:p>
      <w:pPr>
        <w:pStyle w:val="Heading1"/>
        <w:keepNext/>
      </w:pPr>
      <w:r>
        <w:t>1. Cách xây dựng BR và FR</w:t>
      </w:r>
    </w:p>
    <w:p>
      <w:r>
        <w:rPr>
          <w:rFonts w:ascii="Calibri" w:hAnsi="Calibri"/>
          <w:i w:val="0"/>
        </w:rPr>
        <w:t>PDF mẫu dùng cách đặt câu hỏi quanh từng operation để phát hiện quyết định còn thiếu. Tài liệu này giữ cách tiếp cận đó, nhưng biến câu trả lời thành Business Rule và Functional Requirement có mã, trạng thái và test scenario.</w:t>
      </w:r>
    </w:p>
    <w:p>
      <w:pPr>
        <w:pStyle w:val="Heading2"/>
        <w:keepNext/>
      </w:pPr>
      <w:r>
        <w:t>1.1 Phân biệt BR và FR</w:t>
      </w:r>
    </w:p>
    <w:tbl>
      <w:tblPr>
        <w:tblStyle w:val="TableGrid"/>
        <w:tblW w:type="dxa" w:w="9360"/>
        <w:tblLayout w:type="fixed"/>
        <w:tblLook w:firstColumn="1" w:firstRow="1" w:lastColumn="0" w:lastRow="0" w:noHBand="0" w:noVBand="1" w:val="04A0"/>
        <w:jc w:val="left"/>
        <w:tblInd w:w="120" w:type="dxa"/>
      </w:tblPr>
      <w:tblGrid>
        <w:gridCol w:w="1800"/>
        <w:gridCol w:w="3800"/>
        <w:gridCol w:w="376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8"/>
              </w:rPr>
              <w:t>Loại</w:t>
            </w:r>
          </w:p>
        </w:tc>
        <w:tc>
          <w:tcPr>
            <w:tcW w:type="dxa" w:w="3800"/>
            <w:vAlign w:val="center"/>
            <w:tcMar>
              <w:top w:w="80" w:type="dxa"/>
              <w:start w:w="120" w:type="dxa"/>
              <w:bottom w:w="80" w:type="dxa"/>
              <w:end w:w="120" w:type="dxa"/>
            </w:tcMar>
            <w:shd w:fill="E8EEF5"/>
          </w:tcPr>
          <w:p>
            <w:pPr>
              <w:spacing w:after="40" w:line="259" w:lineRule="auto"/>
            </w:pPr>
            <w:r>
              <w:rPr>
                <w:rFonts w:ascii="Calibri" w:hAnsi="Calibri"/>
                <w:b/>
                <w:color w:val="17365D"/>
                <w:sz w:val="18"/>
              </w:rPr>
              <w:t>Câu hỏi mà nó trả lời</w:t>
            </w:r>
          </w:p>
        </w:tc>
        <w:tc>
          <w:tcPr>
            <w:tcW w:type="dxa" w:w="3760"/>
            <w:vAlign w:val="center"/>
            <w:tcMar>
              <w:top w:w="80" w:type="dxa"/>
              <w:start w:w="120" w:type="dxa"/>
              <w:bottom w:w="80" w:type="dxa"/>
              <w:end w:w="120" w:type="dxa"/>
            </w:tcMar>
            <w:shd w:fill="E8EEF5"/>
          </w:tcPr>
          <w:p>
            <w:pPr>
              <w:spacing w:after="40" w:line="259" w:lineRule="auto"/>
            </w:pPr>
            <w:r>
              <w:rPr>
                <w:rFonts w:ascii="Calibri" w:hAnsi="Calibri"/>
                <w:b/>
                <w:color w:val="17365D"/>
                <w:sz w:val="18"/>
              </w:rPr>
              <w:t>Ví dụ</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8"/>
              </w:rPr>
              <w:t>Business Rule</w:t>
            </w:r>
          </w:p>
        </w:tc>
        <w:tc>
          <w:tcPr>
            <w:tcW w:type="dxa" w:w="3800"/>
            <w:vAlign w:val="center"/>
            <w:tcMar>
              <w:top w:w="80" w:type="dxa"/>
              <w:start w:w="120" w:type="dxa"/>
              <w:bottom w:w="80" w:type="dxa"/>
              <w:end w:w="120" w:type="dxa"/>
            </w:tcMar>
          </w:tcPr>
          <w:p>
            <w:pPr>
              <w:spacing w:after="40" w:line="259" w:lineRule="auto"/>
            </w:pPr>
            <w:r>
              <w:rPr>
                <w:rFonts w:ascii="Calibri" w:hAnsi="Calibri"/>
                <w:color w:val="1F2937"/>
                <w:sz w:val="18"/>
              </w:rPr>
              <w:t>Điều gì luôn đúng hoặc bị cấm trong nghiệp vụ?</w:t>
            </w:r>
          </w:p>
        </w:tc>
        <w:tc>
          <w:tcPr>
            <w:tcW w:type="dxa" w:w="3760"/>
            <w:vAlign w:val="center"/>
            <w:tcMar>
              <w:top w:w="80" w:type="dxa"/>
              <w:start w:w="120" w:type="dxa"/>
              <w:bottom w:w="80" w:type="dxa"/>
              <w:end w:w="120" w:type="dxa"/>
            </w:tcMar>
          </w:tcPr>
          <w:p>
            <w:pPr>
              <w:spacing w:after="40" w:line="259" w:lineRule="auto"/>
            </w:pPr>
            <w:r>
              <w:rPr>
                <w:rFonts w:ascii="Calibri" w:hAnsi="Calibri"/>
                <w:color w:val="1F2937"/>
                <w:sz w:val="18"/>
              </w:rPr>
              <w:t>Chỉ Lecturer được phân công môn mới được upload vào môn đó.</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8"/>
              </w:rPr>
              <w:t>Functional Requirement</w:t>
            </w:r>
          </w:p>
        </w:tc>
        <w:tc>
          <w:tcPr>
            <w:tcW w:type="dxa" w:w="3800"/>
            <w:vAlign w:val="center"/>
            <w:tcMar>
              <w:top w:w="80" w:type="dxa"/>
              <w:start w:w="120" w:type="dxa"/>
              <w:bottom w:w="80" w:type="dxa"/>
              <w:end w:w="120" w:type="dxa"/>
            </w:tcMar>
          </w:tcPr>
          <w:p>
            <w:pPr>
              <w:spacing w:after="40" w:line="259" w:lineRule="auto"/>
            </w:pPr>
            <w:r>
              <w:rPr>
                <w:rFonts w:ascii="Calibri" w:hAnsi="Calibri"/>
                <w:color w:val="1F2937"/>
                <w:sz w:val="18"/>
              </w:rPr>
              <w:t>Hệ thống phải làm gì để thực thi rule?</w:t>
            </w:r>
          </w:p>
        </w:tc>
        <w:tc>
          <w:tcPr>
            <w:tcW w:type="dxa" w:w="3760"/>
            <w:vAlign w:val="center"/>
            <w:tcMar>
              <w:top w:w="80" w:type="dxa"/>
              <w:start w:w="120" w:type="dxa"/>
              <w:bottom w:w="80" w:type="dxa"/>
              <w:end w:w="120" w:type="dxa"/>
            </w:tcMar>
          </w:tcPr>
          <w:p>
            <w:pPr>
              <w:spacing w:after="40" w:line="259" w:lineRule="auto"/>
            </w:pPr>
            <w:r>
              <w:rPr>
                <w:rFonts w:ascii="Calibri" w:hAnsi="Calibri"/>
                <w:color w:val="1F2937"/>
                <w:sz w:val="18"/>
              </w:rPr>
              <w:t>API upload phải kiểm tra role và user_subjects trước khi nhận file.</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8"/>
              </w:rPr>
              <w:t>Acceptance/Test</w:t>
            </w:r>
          </w:p>
        </w:tc>
        <w:tc>
          <w:tcPr>
            <w:tcW w:type="dxa" w:w="3800"/>
            <w:vAlign w:val="center"/>
            <w:tcMar>
              <w:top w:w="80" w:type="dxa"/>
              <w:start w:w="120" w:type="dxa"/>
              <w:bottom w:w="80" w:type="dxa"/>
              <w:end w:w="120" w:type="dxa"/>
            </w:tcMar>
          </w:tcPr>
          <w:p>
            <w:pPr>
              <w:spacing w:after="40" w:line="259" w:lineRule="auto"/>
            </w:pPr>
            <w:r>
              <w:rPr>
                <w:rFonts w:ascii="Calibri" w:hAnsi="Calibri"/>
                <w:color w:val="1F2937"/>
                <w:sz w:val="18"/>
              </w:rPr>
              <w:t>Làm sao chứng minh yêu cầu đúng?</w:t>
            </w:r>
          </w:p>
        </w:tc>
        <w:tc>
          <w:tcPr>
            <w:tcW w:type="dxa" w:w="3760"/>
            <w:vAlign w:val="center"/>
            <w:tcMar>
              <w:top w:w="80" w:type="dxa"/>
              <w:start w:w="120" w:type="dxa"/>
              <w:bottom w:w="80" w:type="dxa"/>
              <w:end w:w="120" w:type="dxa"/>
            </w:tcMar>
          </w:tcPr>
          <w:p>
            <w:pPr>
              <w:spacing w:after="40" w:line="259" w:lineRule="auto"/>
            </w:pPr>
            <w:r>
              <w:rPr>
                <w:rFonts w:ascii="Calibri" w:hAnsi="Calibri"/>
                <w:color w:val="1F2937"/>
                <w:sz w:val="18"/>
              </w:rPr>
              <w:t>Lecturer upload môn không được phân công nhận 403.</w:t>
            </w:r>
          </w:p>
        </w:tc>
      </w:tr>
    </w:tbl>
    <w:p>
      <w:pPr>
        <w:spacing w:after="0"/>
      </w:pPr>
    </w:p>
    <w:p>
      <w:pPr>
        <w:pStyle w:val="Heading2"/>
        <w:keepNext/>
      </w:pPr>
      <w:r>
        <w:t>1.2 Mẫu chuẩn cho mỗi operation</w:t>
      </w:r>
    </w:p>
    <w:p>
      <w:pPr>
        <w:pStyle w:val="ListBullet"/>
      </w:pPr>
      <w:r>
        <w:t>Câu hỏi nghiệp vụ cần chốt.</w:t>
      </w:r>
    </w:p>
    <w:p>
      <w:pPr>
        <w:pStyle w:val="ListBullet"/>
      </w:pPr>
      <w:r>
        <w:t>Quyết định/assumption theo lý thuyết và phạm vi dự án.</w:t>
      </w:r>
    </w:p>
    <w:p>
      <w:pPr>
        <w:pStyle w:val="ListBullet"/>
      </w:pPr>
      <w:r>
        <w:t>Business Rules có mã BR-&lt;DOMAIN&gt;-XX.</w:t>
      </w:r>
    </w:p>
    <w:p>
      <w:pPr>
        <w:pStyle w:val="ListBullet"/>
      </w:pPr>
      <w:r>
        <w:t>Functional Requirements liên quan có mô tả và acceptance criteria.</w:t>
      </w:r>
    </w:p>
    <w:p>
      <w:pPr>
        <w:pStyle w:val="ListBullet"/>
      </w:pPr>
      <w:r>
        <w:t>Edge cases/test scenarios bắt buộc.</w:t>
      </w:r>
    </w:p>
    <w:p>
      <w:pPr>
        <w:pStyle w:val="ListBullet"/>
      </w:pPr>
      <w:r>
        <w:t>Trạng thái triển khai: đã có, một phần, UI prototype, mục tiêu hoặc chưa có.</w:t>
      </w:r>
    </w:p>
    <w:p>
      <w:pPr>
        <w:pStyle w:val="Heading2"/>
        <w:keepNext/>
      </w:pPr>
      <w:r>
        <w:t>1.3 Quy ước trạng thái</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after="40" w:line="259" w:lineRule="auto"/>
            </w:pPr>
            <w:r>
              <w:rPr>
                <w:rFonts w:ascii="Calibri" w:hAnsi="Calibri"/>
                <w:b/>
                <w:color w:val="17365D"/>
                <w:sz w:val="18"/>
              </w:rPr>
              <w:t>Nhãn</w:t>
            </w:r>
          </w:p>
        </w:tc>
        <w:tc>
          <w:tcPr>
            <w:tcW w:type="dxa" w:w="7060"/>
            <w:vAlign w:val="center"/>
            <w:tcMar>
              <w:top w:w="80" w:type="dxa"/>
              <w:start w:w="120" w:type="dxa"/>
              <w:bottom w:w="80" w:type="dxa"/>
              <w:end w:w="120" w:type="dxa"/>
            </w:tcMar>
            <w:shd w:fill="E8EEF5"/>
          </w:tcPr>
          <w:p>
            <w:pPr>
              <w:spacing w:after="40" w:line="259" w:lineRule="auto"/>
            </w:pPr>
            <w:r>
              <w:rPr>
                <w:rFonts w:ascii="Calibri" w:hAnsi="Calibri"/>
                <w:b/>
                <w:color w:val="17365D"/>
                <w:sz w:val="18"/>
              </w:rPr>
              <w:t>Ý nghĩa</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ĐÃ TRIỂN KHAI</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Có bằng chứng backend/API hoặc luồng hoạt động thực trong code.</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MỘT PHẦN</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Có một phần luồng thực, nhưng còn thiếu hành vi, tích hợp hoặc kiểm thử.</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UI PROTOTYPE</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Có màn hình/interaction nhưng chủ yếu dùng mock, state cục bộ hoặc mô phỏng.</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YÊU CẦU MỤC TIÊU</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Được yêu cầu trong phạm vi sản phẩm nhưng chưa có bằng chứng triển khai đầy đủ.</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CHƯA TRIỂN KHAI</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Không tìm thấy API, domain model hoặc luồng thực thi tương ứng.</w:t>
            </w:r>
          </w:p>
        </w:tc>
      </w:tr>
      <w:tr>
        <w:tc>
          <w:tcPr>
            <w:tcW w:type="dxa" w:w="2300"/>
            <w:vAlign w:val="center"/>
            <w:tcMar>
              <w:top w:w="80" w:type="dxa"/>
              <w:start w:w="120" w:type="dxa"/>
              <w:bottom w:w="80" w:type="dxa"/>
              <w:end w:w="120" w:type="dxa"/>
            </w:tcMar>
          </w:tcPr>
          <w:p>
            <w:pPr>
              <w:spacing w:after="40" w:line="259" w:lineRule="auto"/>
            </w:pPr>
            <w:r>
              <w:rPr>
                <w:rFonts w:ascii="Calibri" w:hAnsi="Calibri"/>
                <w:color w:val="1F2937"/>
                <w:sz w:val="18"/>
              </w:rPr>
              <w:t>NGOÀI PHẠM VI</w:t>
            </w:r>
          </w:p>
        </w:tc>
        <w:tc>
          <w:tcPr>
            <w:tcW w:type="dxa" w:w="7060"/>
            <w:vAlign w:val="center"/>
            <w:tcMar>
              <w:top w:w="80" w:type="dxa"/>
              <w:start w:w="120" w:type="dxa"/>
              <w:bottom w:w="80" w:type="dxa"/>
              <w:end w:w="120" w:type="dxa"/>
            </w:tcMar>
          </w:tcPr>
          <w:p>
            <w:pPr>
              <w:spacing w:after="40" w:line="259" w:lineRule="auto"/>
            </w:pPr>
            <w:r>
              <w:rPr>
                <w:rFonts w:ascii="Calibri" w:hAnsi="Calibri"/>
                <w:color w:val="1F2937"/>
                <w:sz w:val="18"/>
              </w:rPr>
              <w:t>Không thuộc phạm vi phát hành hiện tại.</w:t>
            </w:r>
          </w:p>
        </w:tc>
      </w:tr>
    </w:tbl>
    <w:p>
      <w:pPr>
        <w:spacing w:after="0"/>
      </w:pPr>
    </w:p>
    <w:p>
      <w:pPr>
        <w:pStyle w:val="Heading1"/>
        <w:keepNext/>
      </w:pPr>
      <w:r>
        <w:t>2. Ma trận tổng quan module</w:t>
      </w:r>
    </w:p>
    <w:tbl>
      <w:tblPr>
        <w:tblStyle w:val="TableGrid"/>
        <w:tblW w:type="dxa" w:w="9360"/>
        <w:tblLayout w:type="fixed"/>
        <w:tblLook w:firstColumn="1" w:firstRow="1" w:lastColumn="0" w:lastRow="0" w:noHBand="0" w:noVBand="1" w:val="04A0"/>
        <w:jc w:val="left"/>
        <w:tblInd w:w="120" w:type="dxa"/>
      </w:tblPr>
      <w:tblGrid>
        <w:gridCol w:w="1100"/>
        <w:gridCol w:w="4260"/>
        <w:gridCol w:w="1300"/>
        <w:gridCol w:w="1100"/>
        <w:gridCol w:w="1600"/>
      </w:tblGrid>
      <w:tr>
        <w:trPr>
          <w:tblHeader w:val="true"/>
        </w:trPr>
        <w:tc>
          <w:tcPr>
            <w:tcW w:type="dxa" w:w="1100"/>
            <w:vAlign w:val="center"/>
            <w:tcMar>
              <w:top w:w="80" w:type="dxa"/>
              <w:start w:w="120" w:type="dxa"/>
              <w:bottom w:w="80" w:type="dxa"/>
              <w:end w:w="120" w:type="dxa"/>
            </w:tcMar>
            <w:shd w:fill="E8EEF5"/>
          </w:tcPr>
          <w:p>
            <w:pPr>
              <w:spacing w:after="40" w:line="259" w:lineRule="auto"/>
            </w:pPr>
            <w:r>
              <w:rPr>
                <w:rFonts w:ascii="Calibri" w:hAnsi="Calibri"/>
                <w:b/>
                <w:color w:val="17365D"/>
                <w:sz w:val="18"/>
              </w:rPr>
              <w:t>Module</w:t>
            </w:r>
          </w:p>
        </w:tc>
        <w:tc>
          <w:tcPr>
            <w:tcW w:type="dxa" w:w="4260"/>
            <w:vAlign w:val="center"/>
            <w:tcMar>
              <w:top w:w="80" w:type="dxa"/>
              <w:start w:w="120" w:type="dxa"/>
              <w:bottom w:w="80" w:type="dxa"/>
              <w:end w:w="120" w:type="dxa"/>
            </w:tcMar>
            <w:shd w:fill="E8EEF5"/>
          </w:tcPr>
          <w:p>
            <w:pPr>
              <w:spacing w:after="40" w:line="259" w:lineRule="auto"/>
            </w:pPr>
            <w:r>
              <w:rPr>
                <w:rFonts w:ascii="Calibri" w:hAnsi="Calibri"/>
                <w:b/>
                <w:color w:val="17365D"/>
                <w:sz w:val="18"/>
              </w:rPr>
              <w:t>Tên</w:t>
            </w:r>
          </w:p>
        </w:tc>
        <w:tc>
          <w:tcPr>
            <w:tcW w:type="dxa" w:w="1300"/>
            <w:vAlign w:val="center"/>
            <w:tcMar>
              <w:top w:w="80" w:type="dxa"/>
              <w:start w:w="120" w:type="dxa"/>
              <w:bottom w:w="80" w:type="dxa"/>
              <w:end w:w="120" w:type="dxa"/>
            </w:tcMar>
            <w:shd w:fill="E8EEF5"/>
          </w:tcPr>
          <w:p>
            <w:pPr>
              <w:spacing w:after="40" w:line="259" w:lineRule="auto"/>
            </w:pPr>
            <w:r>
              <w:rPr>
                <w:rFonts w:ascii="Calibri" w:hAnsi="Calibri"/>
                <w:b/>
                <w:color w:val="17365D"/>
                <w:sz w:val="18"/>
              </w:rPr>
              <w:t>Operations</w:t>
            </w:r>
          </w:p>
        </w:tc>
        <w:tc>
          <w:tcPr>
            <w:tcW w:type="dxa" w:w="1100"/>
            <w:vAlign w:val="center"/>
            <w:tcMar>
              <w:top w:w="80" w:type="dxa"/>
              <w:start w:w="120" w:type="dxa"/>
              <w:bottom w:w="80" w:type="dxa"/>
              <w:end w:w="120" w:type="dxa"/>
            </w:tcMar>
            <w:shd w:fill="E8EEF5"/>
          </w:tcPr>
          <w:p>
            <w:pPr>
              <w:spacing w:after="40" w:line="259" w:lineRule="auto"/>
            </w:pPr>
            <w:r>
              <w:rPr>
                <w:rFonts w:ascii="Calibri" w:hAnsi="Calibri"/>
                <w:b/>
                <w:color w:val="17365D"/>
                <w:sz w:val="18"/>
              </w:rPr>
              <w:t>BR</w:t>
            </w:r>
          </w:p>
        </w:tc>
        <w:tc>
          <w:tcPr>
            <w:tcW w:type="dxa" w:w="1600"/>
            <w:vAlign w:val="center"/>
            <w:tcMar>
              <w:top w:w="80" w:type="dxa"/>
              <w:start w:w="120" w:type="dxa"/>
              <w:bottom w:w="80" w:type="dxa"/>
              <w:end w:w="120" w:type="dxa"/>
            </w:tcMar>
            <w:shd w:fill="E8EEF5"/>
          </w:tcPr>
          <w:p>
            <w:pPr>
              <w:spacing w:after="40" w:line="259" w:lineRule="auto"/>
            </w:pPr>
            <w:r>
              <w:rPr>
                <w:rFonts w:ascii="Calibri" w:hAnsi="Calibri"/>
                <w:b/>
                <w:color w:val="17365D"/>
                <w:sz w:val="18"/>
              </w:rPr>
              <w:t>FR tham chiếu</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AUTH</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Authentication &amp; Account Management</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4</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20</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6</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DOC</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Document Management &amp; Indexing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4</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29</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12</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CUR</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Curriculum, Metadata &amp; Lecturer Assignment</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2</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8</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3</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RAG</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Chat Sessions, Retrieval, Generation &amp; Citations</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3</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15</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5</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QUIZ</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Quiz &amp; Practice</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2</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10</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3</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ADM</w:t>
            </w:r>
          </w:p>
        </w:tc>
        <w:tc>
          <w:tcPr>
            <w:tcW w:type="dxa" w:w="4260"/>
            <w:vAlign w:val="center"/>
            <w:tcMar>
              <w:top w:w="80" w:type="dxa"/>
              <w:start w:w="120" w:type="dxa"/>
              <w:bottom w:w="80" w:type="dxa"/>
              <w:end w:w="120" w:type="dxa"/>
            </w:tcMar>
          </w:tcPr>
          <w:p>
            <w:pPr>
              <w:spacing w:after="40" w:line="259" w:lineRule="auto"/>
            </w:pPr>
            <w:r>
              <w:rPr>
                <w:rFonts w:ascii="Calibri" w:hAnsi="Calibri"/>
                <w:color w:val="1F2937"/>
                <w:sz w:val="18"/>
              </w:rPr>
              <w:t>Administration, Settings, Audit &amp; Evaluation</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8"/>
              </w:rPr>
              <w:t>2</w:t>
            </w:r>
          </w:p>
        </w:tc>
        <w:tc>
          <w:tcPr>
            <w:tcW w:type="dxa" w:w="1100"/>
            <w:vAlign w:val="center"/>
            <w:tcMar>
              <w:top w:w="80" w:type="dxa"/>
              <w:start w:w="120" w:type="dxa"/>
              <w:bottom w:w="80" w:type="dxa"/>
              <w:end w:w="120" w:type="dxa"/>
            </w:tcMar>
          </w:tcPr>
          <w:p>
            <w:pPr>
              <w:spacing w:after="40" w:line="259" w:lineRule="auto"/>
            </w:pPr>
            <w:r>
              <w:rPr>
                <w:rFonts w:ascii="Calibri" w:hAnsi="Calibri"/>
                <w:color w:val="1F2937"/>
                <w:sz w:val="18"/>
              </w:rPr>
              <w:t>9</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8"/>
              </w:rPr>
              <w:t>3</w:t>
            </w:r>
          </w:p>
        </w:tc>
      </w:tr>
    </w:tbl>
    <w:p>
      <w:pPr>
        <w:spacing w:after="0"/>
      </w:pPr>
    </w:p>
    <w:p>
      <w:pPr>
        <w:pStyle w:val="Heading1"/>
        <w:keepNext/>
      </w:pPr>
      <w:r>
        <w:t>3. Authentication &amp; Account Management (AUTH)</w:t>
      </w:r>
    </w:p>
    <w:p>
      <w:pPr>
        <w:pStyle w:val="Heading2"/>
        <w:keepNext/>
      </w:pPr>
      <w:r>
        <w:t>3.1 Nền tảng lý thuyết</w:t>
      </w:r>
    </w:p>
    <w:p>
      <w:pPr>
        <w:pStyle w:val="ListBullet"/>
      </w:pPr>
      <w:r>
        <w:t>Nguyên tắc định danh duy nhất: một tài khoản phải có định danh ổn định; email và username là thuộc tính đăng nhập, không phải khóa nghiệp vụ thay thế UUID.</w:t>
      </w:r>
    </w:p>
    <w:p>
      <w:pPr>
        <w:pStyle w:val="ListBullet"/>
      </w:pPr>
      <w:r>
        <w:t>Nguyên tắc least privilege: tài khoản mới nhận quyền thấp nhất; quyền cao hơn chỉ do Admin cấp.</w:t>
      </w:r>
    </w:p>
    <w:p>
      <w:pPr>
        <w:pStyle w:val="ListBullet"/>
      </w:pPr>
      <w:r>
        <w:t>Nguyên tắc secure credential lifecycle: mật khẩu phải được băm, token có thời hạn, reset token dùng một lần và không tiết lộ việc email có tồn tại.</w:t>
      </w:r>
    </w:p>
    <w:p>
      <w:pPr>
        <w:pStyle w:val="ListBullet"/>
      </w:pPr>
      <w:r>
        <w:t>Nguyên tắc separation of duties: người quản trị tài khoản không được biết mật khẩu hiện tại của người dùng.</w:t>
      </w:r>
    </w:p>
    <w:p>
      <w:pPr>
        <w:pStyle w:val="Heading2"/>
        <w:keepNext/>
      </w:pPr>
      <w:r>
        <w:t>3.2 AUTH-O1 - Admin tạo tài khoản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Ai được phép tạo tài khoản: Admin, người dùng tự đăng ký, hay cả hai?</w:t>
      </w:r>
    </w:p>
    <w:p>
      <w:pPr>
        <w:pStyle w:val="ListBullet"/>
      </w:pPr>
      <w:r>
        <w:t>Tài khoản được tạo bằng email thật, email trường hay email giả lập?</w:t>
      </w:r>
    </w:p>
    <w:p>
      <w:pPr>
        <w:pStyle w:val="ListBullet"/>
      </w:pPr>
      <w:r>
        <w:t>Email và username có bắt buộc duy nhất, không phân biệt hoa thường không?</w:t>
      </w:r>
    </w:p>
    <w:p>
      <w:pPr>
        <w:pStyle w:val="ListBullet"/>
      </w:pPr>
      <w:r>
        <w:t>Admin tự nhập mật khẩu, hệ thống sinh mật khẩu tạm hay gửi link kích hoạt?</w:t>
      </w:r>
    </w:p>
    <w:p>
      <w:pPr>
        <w:pStyle w:val="ListBullet"/>
      </w:pPr>
      <w:r>
        <w:t>Tài khoản mới active ngay hay pending chờ xác minh email?</w:t>
      </w:r>
    </w:p>
    <w:p>
      <w:pPr>
        <w:pStyle w:val="ListBullet"/>
      </w:pPr>
      <w:r>
        <w:t>Admin có được tạo một Admin khác không? Có giới hạn số lượng/quyền không?</w:t>
      </w:r>
    </w:p>
    <w:p>
      <w:pPr>
        <w:pStyle w:val="ListBullet"/>
      </w:pPr>
      <w:r>
        <w:t>Có hỗ trợ import Excel hàng loạt và gửi email mời không?</w:t>
      </w:r>
    </w:p>
    <w:p>
      <w:pPr>
        <w:pStyle w:val="ListBullet"/>
      </w:pPr>
      <w:r>
        <w:t>Nếu tạo một phần thành công rồi lỗi thì rollback như thế nào?</w:t>
      </w:r>
    </w:p>
    <w:p>
      <w:pPr>
        <w:pStyle w:val="Heading3"/>
        <w:keepNext/>
      </w:pPr>
      <w:r>
        <w:t>B. Quyết định baseline</w:t>
      </w:r>
    </w:p>
    <w:p>
      <w:pPr>
        <w:pStyle w:val="ListBullet"/>
      </w:pPr>
      <w:r>
        <w:t>Baseline cho phép tự đăng ký Student và Admin tạo tài khoản cho cả Student/Lecturer/Admin.</w:t>
      </w:r>
    </w:p>
    <w:p>
      <w:pPr>
        <w:pStyle w:val="ListBullet"/>
      </w:pPr>
      <w:r>
        <w:t>UUID là định danh chính; email và username phải duy nhất không phân biệt hoa thường.</w:t>
      </w:r>
    </w:p>
    <w:p>
      <w:pPr>
        <w:pStyle w:val="ListBullet"/>
      </w:pPr>
      <w:r>
        <w:t>Mật khẩu không được gửi lại qua API hoặc hiển thị sau khi tạo.</w:t>
      </w:r>
    </w:p>
    <w:p>
      <w:pPr>
        <w:pStyle w:val="ListBullet"/>
      </w:pPr>
      <w:r>
        <w:t>Tài khoản mới mặc định Student nếu không chỉ định role; role cao hơn phải do Admin xác lập.</w:t>
      </w:r>
    </w:p>
    <w:p>
      <w:pPr>
        <w:pStyle w:val="ListBullet"/>
      </w:pPr>
      <w:r>
        <w:t>Thiết kế mục tiêu ưu tiên link kích hoạt hoặc mật khẩu tạm bắt buộc đổi; code hiện cho Admin nhập mật khẩu.</w:t>
      </w:r>
    </w:p>
    <w:p>
      <w:pPr>
        <w:pStyle w:val="ListBullet"/>
      </w:pPr>
      <w:r>
        <w:t>Import Excel và gửi thư mời chưa thuộc baseline, phải ghi là yêu cầu tương lai nếu cần.</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tài khoản có một UUID bất biến; email/username có thể đổi nhưng không làm đổi ownership dữ liệu.</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Email và username phải duy nhất sau khi trim và chuẩn hóa chữ thường để so sánh.</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Tài khoản tự đăng ký luôn nhận role Student; chỉ Admin được cấp Lecturer hoặc Admin.</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Mật khẩu tối thiểu 8 ký tự trong yêu cầu production; code hiện cho phép tối thiểu 6 ký tự.</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actor nào được đọc mật khẩu rõ hoặc password hash của người dùng.</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Tạo tài khoản và credential phải là một transaction; lỗi ở bước nào phải rollback toàn bộ.</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được xóa Admin cuối cùng hoặc tự hạ quyền/xóa chính mình nếu làm hệ thống mất quyền quản trị.</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bl>
    <w:p>
      <w:pPr>
        <w:spacing w:after="0"/>
      </w:pPr>
    </w:p>
    <w:p>
      <w:pPr>
        <w:pStyle w:val="Heading3"/>
        <w:keepNext/>
      </w:pPr>
      <w:r>
        <w:t>D. Functional Requirements liên quan</w:t>
      </w:r>
    </w:p>
    <w:p>
      <w:pPr>
        <w:pStyle w:val="Heading3"/>
        <w:keepNext/>
      </w:pPr>
      <w:r>
        <w:t>FR-AUTH-01 - Đăng ký tài khoản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Better Auth/Hono có endpoint sign-up email, username plugin và bảng users/account.</w:t>
            </w:r>
          </w:p>
        </w:tc>
      </w:tr>
    </w:tbl>
    <w:p>
      <w:pPr>
        <w:spacing w:after="0"/>
      </w:pPr>
    </w:p>
    <w:p>
      <w:r>
        <w:rPr>
          <w:rFonts w:ascii="Calibri" w:hAnsi="Calibri"/>
          <w:i w:val="0"/>
        </w:rPr>
        <w:t>Hệ thống phải cho phép người dùng đăng ký bằng email, mật khẩu, tên hiển thị và username duy nhất thông qua Better Auth.</w:t>
      </w:r>
    </w:p>
    <w:p>
      <w:r>
        <w:rPr>
          <w:rFonts w:ascii="Calibri" w:hAnsi="Calibri"/>
          <w:b/>
          <w:color w:val="17365D"/>
        </w:rPr>
        <w:t>Acceptance criteria</w:t>
      </w:r>
    </w:p>
    <w:p>
      <w:pPr>
        <w:pStyle w:val="ListBullet"/>
      </w:pPr>
      <w:r>
        <w:t>Email và username trùng bị từ chối.</w:t>
      </w:r>
    </w:p>
    <w:p>
      <w:pPr>
        <w:pStyle w:val="ListBullet"/>
      </w:pPr>
      <w:r>
        <w:t>Mật khẩu tối thiểu 6 ký tự.</w:t>
      </w:r>
    </w:p>
    <w:p>
      <w:pPr>
        <w:pStyle w:val="ListBullet"/>
      </w:pPr>
      <w:r>
        <w:t>Mật khẩu chỉ được lưu dưới dạng băm trong bảng account.</w:t>
      </w:r>
    </w:p>
    <w:p>
      <w:pPr>
        <w:pStyle w:val="ListBullet"/>
      </w:pPr>
      <w:r>
        <w:t>Tài khoản mới mặc định có vai trò Student (role_id=3).</w:t>
      </w:r>
    </w:p>
    <w:p>
      <w:r>
        <w:rPr>
          <w:rFonts w:ascii="Calibri" w:hAnsi="Calibri"/>
          <w:b/>
        </w:rPr>
        <w:t>Độ lệch hiện trạng:</w:t>
      </w:r>
      <w:r>
        <w:rPr>
          <w:rFonts w:ascii="Calibri" w:hAnsi="Calibri"/>
          <w:i w:val="0"/>
        </w:rPr>
        <w:t xml:space="preserve"> Chưa yêu cầu xác minh email; Better Auth cấu hình requireEmailVerification=false.</w:t>
      </w:r>
    </w:p>
    <w:p>
      <w:pPr>
        <w:pStyle w:val="Heading3"/>
        <w:keepNext/>
      </w:pPr>
      <w:r>
        <w:t>FR-USER-01 - Quản lý người dùng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Go cung cấp list/block/unblock; Hono cung cấp create/update/password/delete; frontend có user table và modals.</w:t>
            </w:r>
          </w:p>
        </w:tc>
      </w:tr>
    </w:tbl>
    <w:p>
      <w:pPr>
        <w:spacing w:after="0"/>
      </w:pPr>
    </w:p>
    <w:p>
      <w:r>
        <w:rPr>
          <w:rFonts w:ascii="Calibri" w:hAnsi="Calibri"/>
          <w:i w:val="0"/>
        </w:rPr>
        <w:t>Admin phải có thể xem, tạo, cập nhật, khóa/mở khóa, đổi mật khẩu và xóa người dùng.</w:t>
      </w:r>
    </w:p>
    <w:p>
      <w:r>
        <w:rPr>
          <w:rFonts w:ascii="Calibri" w:hAnsi="Calibri"/>
          <w:b/>
          <w:color w:val="17365D"/>
        </w:rPr>
        <w:t>Acceptance criteria</w:t>
      </w:r>
    </w:p>
    <w:p>
      <w:pPr>
        <w:pStyle w:val="ListBullet"/>
      </w:pPr>
      <w:r>
        <w:t>Chỉ Admin thực hiện được.</w:t>
      </w:r>
    </w:p>
    <w:p>
      <w:pPr>
        <w:pStyle w:val="ListBullet"/>
      </w:pPr>
      <w:r>
        <w:t>Không tạo email/username trùng.</w:t>
      </w:r>
    </w:p>
    <w:p>
      <w:pPr>
        <w:pStyle w:val="ListBullet"/>
      </w:pPr>
      <w:r>
        <w:t>Khóa tài khoản cập nhật is_active/is_blocked.</w:t>
      </w:r>
    </w:p>
    <w:p>
      <w:pPr>
        <w:pStyle w:val="ListBullet"/>
      </w:pPr>
      <w:r>
        <w:t>Đổi mật khẩu cập nhật bản ghi credential.</w:t>
      </w:r>
    </w:p>
    <w:p>
      <w:pPr>
        <w:pStyle w:val="ListBullet"/>
      </w:pPr>
      <w:r>
        <w:t>Thao tác lỗi hiển thị thông báo có ý nghĩa.</w:t>
      </w:r>
    </w:p>
    <w:p>
      <w:r>
        <w:rPr>
          <w:rFonts w:ascii="Calibri" w:hAnsi="Calibri"/>
          <w:b/>
        </w:rPr>
        <w:t>Độ lệch hiện trạng:</w:t>
      </w:r>
      <w:r>
        <w:rPr>
          <w:rFonts w:ascii="Calibri" w:hAnsi="Calibri"/>
          <w:i w:val="0"/>
        </w:rPr>
        <w:t xml:space="preserve"> Cần kiểm thử hành vi đăng nhập của tài khoản bị khóa; Better Auth config chưa thể hiện hook chặn is_blocked.</w:t>
      </w:r>
    </w:p>
    <w:p>
      <w:pPr>
        <w:pStyle w:val="Heading3"/>
        <w:keepNext/>
      </w:pPr>
      <w:r>
        <w:t>E. Edge cases và test scenarios</w:t>
      </w:r>
    </w:p>
    <w:p>
      <w:pPr>
        <w:pStyle w:val="ListBullet"/>
      </w:pPr>
      <w:r>
        <w:t>Tạo tài khoản hợp lệ với role Student/Lecturer.</w:t>
      </w:r>
    </w:p>
    <w:p>
      <w:pPr>
        <w:pStyle w:val="ListBullet"/>
      </w:pPr>
      <w:r>
        <w:t>Từ chối email trùng khác hoa thường và username trùng có khoảng trắng.</w:t>
      </w:r>
    </w:p>
    <w:p>
      <w:pPr>
        <w:pStyle w:val="ListBullet"/>
      </w:pPr>
      <w:r>
        <w:t>Từ chối role không thuộc 1/2/3.</w:t>
      </w:r>
    </w:p>
    <w:p>
      <w:pPr>
        <w:pStyle w:val="ListBullet"/>
      </w:pPr>
      <w:r>
        <w:t>Mô phỏng lỗi khi insert credential và xác nhận users không có bản ghi mồ côi.</w:t>
      </w:r>
    </w:p>
    <w:p>
      <w:pPr>
        <w:pStyle w:val="ListBullet"/>
      </w:pPr>
      <w:r>
        <w:t>Response không chứa password/passwordHash.</w:t>
      </w:r>
    </w:p>
    <w:p>
      <w:pPr>
        <w:pStyle w:val="Heading2"/>
        <w:keepNext/>
      </w:pPr>
      <w:r>
        <w:t>3.3 AUTH-O2 - Đăng nhập</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59"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một phần luồng thực, nhưng còn thiếu hành vi, tích hợp hoặc kiểm thử.</w:t>
            </w:r>
          </w:p>
        </w:tc>
      </w:tr>
    </w:tbl>
    <w:p>
      <w:pPr>
        <w:spacing w:after="0"/>
      </w:pPr>
    </w:p>
    <w:p>
      <w:pPr>
        <w:pStyle w:val="Heading3"/>
        <w:keepNext/>
      </w:pPr>
      <w:r>
        <w:t>A. Câu hỏi nghiệp vụ cần chốt</w:t>
      </w:r>
    </w:p>
    <w:p>
      <w:pPr>
        <w:pStyle w:val="ListBullet"/>
      </w:pPr>
      <w:r>
        <w:t>Cho đăng nhập bằng email, username hay cả hai?</w:t>
      </w:r>
    </w:p>
    <w:p>
      <w:pPr>
        <w:pStyle w:val="ListBullet"/>
      </w:pPr>
      <w:r>
        <w:t>Tài khoản khóa/inactive có đăng nhập được không?</w:t>
      </w:r>
    </w:p>
    <w:p>
      <w:pPr>
        <w:pStyle w:val="ListBullet"/>
      </w:pPr>
      <w:r>
        <w:t>Sai mật khẩu bao nhiêu lần thì khóa tạm? Thời gian khóa bao lâu?</w:t>
      </w:r>
    </w:p>
    <w:p>
      <w:pPr>
        <w:pStyle w:val="ListBullet"/>
      </w:pPr>
      <w:r>
        <w:t>Thông báo lỗi có phân biệt sai email và sai mật khẩu không?</w:t>
      </w:r>
    </w:p>
    <w:p>
      <w:pPr>
        <w:pStyle w:val="ListBullet"/>
      </w:pPr>
      <w:r>
        <w:t>Token được lưu ở localStorage hay cookie HttpOnly?</w:t>
      </w:r>
    </w:p>
    <w:p>
      <w:pPr>
        <w:pStyle w:val="ListBullet"/>
      </w:pPr>
      <w:r>
        <w:t>Một người dùng được có bao nhiêu phiên đồng thời?</w:t>
      </w:r>
    </w:p>
    <w:p>
      <w:pPr>
        <w:pStyle w:val="ListBullet"/>
      </w:pPr>
      <w:r>
        <w:t>Phiên có hết hạn tuyệt đối và hết hạn do không hoạt động không?</w:t>
      </w:r>
    </w:p>
    <w:p>
      <w:pPr>
        <w:pStyle w:val="Heading3"/>
        <w:keepNext/>
      </w:pPr>
      <w:r>
        <w:t>B. Quyết định baseline</w:t>
      </w:r>
    </w:p>
    <w:p>
      <w:pPr>
        <w:pStyle w:val="ListBullet"/>
      </w:pPr>
      <w:r>
        <w:t>Cho phép email hoặc username, nhưng phản hồi lỗi phải chung để tránh dò tài khoản.</w:t>
      </w:r>
    </w:p>
    <w:p>
      <w:pPr>
        <w:pStyle w:val="ListBullet"/>
      </w:pPr>
      <w:r>
        <w:t>Tài khoản is_blocked=true hoặc is_active=false phải bị từ chối trước khi phát JWT.</w:t>
      </w:r>
    </w:p>
    <w:p>
      <w:pPr>
        <w:pStyle w:val="ListBullet"/>
      </w:pPr>
      <w:r>
        <w:t>Production ưu tiên secure HttpOnly SameSite cookie; bearer token chỉ dùng cho Go API với thời hạn ngắn.</w:t>
      </w:r>
    </w:p>
    <w:p>
      <w:pPr>
        <w:pStyle w:val="ListBullet"/>
      </w:pPr>
      <w:r>
        <w:t>Phải có rate limit theo IP và định danh; sau nhiều lần sai có backoff/lock tạm.</w:t>
      </w:r>
    </w:p>
    <w:p>
      <w:pPr>
        <w:pStyle w:val="ListBullet"/>
      </w:pPr>
      <w:r>
        <w:t>Role phải lấy từ dữ liệu server và ký trong JWT, không suy đoán từ email.</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Thông báo đăng nhập thất bại không tiết lộ email/username có tồn tại.</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BR-AUTH-09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User blocked hoặc inactive không được tạo session/JWT mới.</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BR-AUTH-10</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Role trong JWT chỉ được lấy từ DB và chỉ nhận admin/lecturer/student.</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JWT phải có sub, role, iat, exp; production nên có iss, aud và jti.</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Frontend không được suy role từ chuỗi email hoặc tin payload chưa xác minh.</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Sau tối đa 5 lần sai trong 15 phút, hệ thống phải throttle hoặc khóa tạm.</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bl>
    <w:p>
      <w:pPr>
        <w:spacing w:after="0"/>
      </w:pPr>
    </w:p>
    <w:p>
      <w:pPr>
        <w:pStyle w:val="Heading3"/>
        <w:keepNext/>
      </w:pPr>
      <w:r>
        <w:t>D. Functional Requirements liên quan</w:t>
      </w:r>
    </w:p>
    <w:p>
      <w:pPr>
        <w:pStyle w:val="Heading3"/>
        <w:keepNext/>
      </w:pPr>
      <w:r>
        <w:t>FR-AUTH-02 - Đăng nhập và phát hành JWT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59"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Better Auth hỗ trợ username plugin và JWT HS256; UI đăng nhập hiện gọi signIn.email.</w:t>
            </w:r>
          </w:p>
        </w:tc>
      </w:tr>
    </w:tbl>
    <w:p>
      <w:pPr>
        <w:spacing w:after="0"/>
      </w:pPr>
    </w:p>
    <w:p>
      <w:r>
        <w:rPr>
          <w:rFonts w:ascii="Calibri" w:hAnsi="Calibri"/>
          <w:i w:val="0"/>
        </w:rPr>
        <w:t>Hệ thống phải xác thực bằng email hoặc username và mật khẩu, sau đó phát hành JWT có sub, role và thời hạn hết hạn.</w:t>
      </w:r>
    </w:p>
    <w:p>
      <w:r>
        <w:rPr>
          <w:rFonts w:ascii="Calibri" w:hAnsi="Calibri"/>
          <w:b/>
          <w:color w:val="17365D"/>
        </w:rPr>
        <w:t>Acceptance criteria</w:t>
      </w:r>
    </w:p>
    <w:p>
      <w:pPr>
        <w:pStyle w:val="ListBullet"/>
      </w:pPr>
      <w:r>
        <w:t>Thông tin sai trả về 401/4xx.</w:t>
      </w:r>
    </w:p>
    <w:p>
      <w:pPr>
        <w:pStyle w:val="ListBullet"/>
      </w:pPr>
      <w:r>
        <w:t>JWT có sub là UUID người dùng và role hợp lệ.</w:t>
      </w:r>
    </w:p>
    <w:p>
      <w:pPr>
        <w:pStyle w:val="ListBullet"/>
      </w:pPr>
      <w:r>
        <w:t>JWT hết hạn sau thời gian cấu hình.</w:t>
      </w:r>
    </w:p>
    <w:p>
      <w:pPr>
        <w:pStyle w:val="ListBullet"/>
      </w:pPr>
      <w:r>
        <w:t>Frontend chuyển hướng đúng trang chủ theo vai trò.</w:t>
      </w:r>
    </w:p>
    <w:p>
      <w:r>
        <w:rPr>
          <w:rFonts w:ascii="Calibri" w:hAnsi="Calibri"/>
          <w:b/>
        </w:rPr>
        <w:t>Độ lệch hiện trạng:</w:t>
      </w:r>
      <w:r>
        <w:rPr>
          <w:rFonts w:ascii="Calibri" w:hAnsi="Calibri"/>
          <w:i w:val="0"/>
        </w:rPr>
        <w:t xml:space="preserve"> Màn hình hiện nhập email; luồng username login chưa được chứng minh end-to-end. Frontend còn fallback suy vai trò từ email.</w:t>
      </w:r>
    </w:p>
    <w:p>
      <w:pPr>
        <w:pStyle w:val="Heading3"/>
        <w:keepNext/>
      </w:pPr>
      <w:r>
        <w:t>FR-RBAC-01 - Phân quyền ba vai trò</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JWT role, RequireRoles trong Gin router và middleware Next.js theo /admin, /lecturer, /student.</w:t>
            </w:r>
          </w:p>
        </w:tc>
      </w:tr>
    </w:tbl>
    <w:p>
      <w:pPr>
        <w:spacing w:after="0"/>
      </w:pPr>
    </w:p>
    <w:p>
      <w:r>
        <w:rPr>
          <w:rFonts w:ascii="Calibri" w:hAnsi="Calibri"/>
          <w:i w:val="0"/>
        </w:rPr>
        <w:t>Hệ thống phải áp dụng ba vai trò Admin, Lecturer và Student trên cả frontend route guard và API.</w:t>
      </w:r>
    </w:p>
    <w:p>
      <w:r>
        <w:rPr>
          <w:rFonts w:ascii="Calibri" w:hAnsi="Calibri"/>
          <w:b/>
          <w:color w:val="17365D"/>
        </w:rPr>
        <w:t>Acceptance criteria</w:t>
      </w:r>
    </w:p>
    <w:p>
      <w:pPr>
        <w:pStyle w:val="ListBullet"/>
      </w:pPr>
      <w:r>
        <w:t>Không có token trả 401.</w:t>
      </w:r>
    </w:p>
    <w:p>
      <w:pPr>
        <w:pStyle w:val="ListBullet"/>
      </w:pPr>
      <w:r>
        <w:t>Sai vai trò trả 403 hoặc bị chuyển hướng.</w:t>
      </w:r>
    </w:p>
    <w:p>
      <w:pPr>
        <w:pStyle w:val="ListBullet"/>
      </w:pPr>
      <w:r>
        <w:t>Student không thể gọi API upload/admin.</w:t>
      </w:r>
    </w:p>
    <w:p>
      <w:pPr>
        <w:pStyle w:val="ListBullet"/>
      </w:pPr>
      <w:r>
        <w:t>Lecturer không thể gọi API quản trị hệ thống.</w:t>
      </w:r>
    </w:p>
    <w:p>
      <w:pPr>
        <w:pStyle w:val="Heading3"/>
        <w:keepNext/>
      </w:pPr>
      <w:r>
        <w:t>E. Edge cases và test scenarios</w:t>
      </w:r>
    </w:p>
    <w:p>
      <w:pPr>
        <w:pStyle w:val="ListBullet"/>
      </w:pPr>
      <w:r>
        <w:t>Đăng nhập bằng email và username.</w:t>
      </w:r>
    </w:p>
    <w:p>
      <w:pPr>
        <w:pStyle w:val="ListBullet"/>
      </w:pPr>
      <w:r>
        <w:t>Sai password/email cho cùng một thông báo chung.</w:t>
      </w:r>
    </w:p>
    <w:p>
      <w:pPr>
        <w:pStyle w:val="ListBullet"/>
      </w:pPr>
      <w:r>
        <w:t>Blocked user không nhận session/JWT.</w:t>
      </w:r>
    </w:p>
    <w:p>
      <w:pPr>
        <w:pStyle w:val="ListBullet"/>
      </w:pPr>
      <w:r>
        <w:t>JWT hết hạn bị Go trả 401.</w:t>
      </w:r>
    </w:p>
    <w:p>
      <w:pPr>
        <w:pStyle w:val="ListBullet"/>
      </w:pPr>
      <w:r>
        <w:t>Sửa role client-side không vượt qua RequireRoles.</w:t>
      </w:r>
    </w:p>
    <w:p>
      <w:pPr>
        <w:pStyle w:val="Heading2"/>
        <w:keepNext/>
      </w:pPr>
      <w:r>
        <w:t>3.4 AUTH-O3 - Quên và đặt lại mật khẩu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màn hình/interaction nhưng chủ yếu dùng mock, state cục bộ hoặc mô phỏng.</w:t>
            </w:r>
          </w:p>
        </w:tc>
      </w:tr>
    </w:tbl>
    <w:p>
      <w:pPr>
        <w:spacing w:after="0"/>
      </w:pPr>
    </w:p>
    <w:p>
      <w:pPr>
        <w:pStyle w:val="Heading3"/>
        <w:keepNext/>
      </w:pPr>
      <w:r>
        <w:t>A. Câu hỏi nghiệp vụ cần chốt</w:t>
      </w:r>
    </w:p>
    <w:p>
      <w:pPr>
        <w:pStyle w:val="ListBullet"/>
      </w:pPr>
      <w:r>
        <w:t>Ai được yêu cầu reset: user, Admin hay cả hai?</w:t>
      </w:r>
    </w:p>
    <w:p>
      <w:pPr>
        <w:pStyle w:val="ListBullet"/>
      </w:pPr>
      <w:r>
        <w:t>Gửi link hay mã OTP? Thời hạn bao lâu?</w:t>
      </w:r>
    </w:p>
    <w:p>
      <w:pPr>
        <w:pStyle w:val="ListBullet"/>
      </w:pPr>
      <w:r>
        <w:t>Link dùng một lần hay có thể dùng lại?</w:t>
      </w:r>
    </w:p>
    <w:p>
      <w:pPr>
        <w:pStyle w:val="ListBullet"/>
      </w:pPr>
      <w:r>
        <w:t>Đổi mật khẩu có hủy toàn bộ phiên đang hoạt động không?</w:t>
      </w:r>
    </w:p>
    <w:p>
      <w:pPr>
        <w:pStyle w:val="ListBullet"/>
      </w:pPr>
      <w:r>
        <w:t>Có lưu lịch sử mật khẩu để cấm dùng lại không?</w:t>
      </w:r>
    </w:p>
    <w:p>
      <w:pPr>
        <w:pStyle w:val="ListBullet"/>
      </w:pPr>
      <w:r>
        <w:t>Admin reset có được biết mật khẩu mới không?</w:t>
      </w:r>
    </w:p>
    <w:p>
      <w:pPr>
        <w:pStyle w:val="Heading3"/>
        <w:keepNext/>
      </w:pPr>
      <w:r>
        <w:t>B. Quyết định baseline</w:t>
      </w:r>
    </w:p>
    <w:p>
      <w:pPr>
        <w:pStyle w:val="ListBullet"/>
      </w:pPr>
      <w:r>
        <w:t>User reset qua link ký/mã ngẫu nhiên dùng một lần; phản hồi luôn giống nhau dù email không tồn tại.</w:t>
      </w:r>
    </w:p>
    <w:p>
      <w:pPr>
        <w:pStyle w:val="ListBullet"/>
      </w:pPr>
      <w:r>
        <w:t>Token hết hạn sau 15-30 phút và bị vô hiệu ngay khi sử dụng hoặc khi phát token mới.</w:t>
      </w:r>
    </w:p>
    <w:p>
      <w:pPr>
        <w:pStyle w:val="ListBullet"/>
      </w:pPr>
      <w:r>
        <w:t>Đổi mật khẩu thành công phải revoke các phiên khác.</w:t>
      </w:r>
    </w:p>
    <w:p>
      <w:pPr>
        <w:pStyle w:val="ListBullet"/>
      </w:pPr>
      <w:r>
        <w:t>Admin có thể đặt mật khẩu tạm, nhưng phải buộc người dùng đổi ở lần đăng nhập tiếp theo.</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Reset token là bí mật dùng một lần, lưu dạng hash và hết hạn tối đa 30 phút.</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Yêu cầu quên mật khẩu luôn trả thông báo trung tính.</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Đặt lại mật khẩu thành công phải revoke session/JWT refresh hiện hữu.</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Mật khẩu mới không được trùng mật khẩu hiện tại và nên không trùng 5 mật khẩu gần nhất.</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bl>
    <w:p>
      <w:pPr>
        <w:spacing w:after="0"/>
      </w:pPr>
    </w:p>
    <w:p>
      <w:pPr>
        <w:pStyle w:val="Heading3"/>
        <w:keepNext/>
      </w:pPr>
      <w:r>
        <w:t>D. Functional Requirements liên quan</w:t>
      </w:r>
    </w:p>
    <w:p>
      <w:pPr>
        <w:pStyle w:val="Heading3"/>
        <w:keepNext/>
      </w:pPr>
      <w:r>
        <w:t>FR-AUTH-04 - Khôi phục mật khẩu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trang forgot-password và lời gọi forgetPassword, nhưng UI hiện có mô phỏng setTimeout và không thấy cấu hình email/reset hoàn chỉnh.</w:t>
            </w:r>
          </w:p>
        </w:tc>
      </w:tr>
    </w:tbl>
    <w:p>
      <w:pPr>
        <w:spacing w:after="0"/>
      </w:pPr>
    </w:p>
    <w:p>
      <w:r>
        <w:rPr>
          <w:rFonts w:ascii="Calibri" w:hAnsi="Calibri"/>
          <w:i w:val="0"/>
        </w:rPr>
        <w:t>Hệ thống phải cho phép người dùng yêu cầu liên kết đặt lại mật khẩu qua email và hoàn tất đặt lại bằng token một lần.</w:t>
      </w:r>
    </w:p>
    <w:p>
      <w:r>
        <w:rPr>
          <w:rFonts w:ascii="Calibri" w:hAnsi="Calibri"/>
          <w:b/>
          <w:color w:val="17365D"/>
        </w:rPr>
        <w:t>Acceptance criteria</w:t>
      </w:r>
    </w:p>
    <w:p>
      <w:pPr>
        <w:pStyle w:val="ListBullet"/>
      </w:pPr>
      <w:r>
        <w:t>Không tiết lộ email có tồn tại hay không.</w:t>
      </w:r>
    </w:p>
    <w:p>
      <w:pPr>
        <w:pStyle w:val="ListBullet"/>
      </w:pPr>
      <w:r>
        <w:t>Token có thời hạn và chỉ dùng một lần.</w:t>
      </w:r>
    </w:p>
    <w:p>
      <w:pPr>
        <w:pStyle w:val="ListBullet"/>
      </w:pPr>
      <w:r>
        <w:t>Mật khẩu mới đáp ứng chính sách.</w:t>
      </w:r>
    </w:p>
    <w:p>
      <w:pPr>
        <w:pStyle w:val="ListBullet"/>
      </w:pPr>
      <w:r>
        <w:t>Người dùng có thể đăng nhập bằng mật khẩu mới.</w:t>
      </w:r>
    </w:p>
    <w:p>
      <w:pPr>
        <w:pStyle w:val="Heading3"/>
        <w:keepNext/>
      </w:pPr>
      <w:r>
        <w:t>FR-USER-01 - Quản lý người dùng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Go cung cấp list/block/unblock; Hono cung cấp create/update/password/delete; frontend có user table và modals.</w:t>
            </w:r>
          </w:p>
        </w:tc>
      </w:tr>
    </w:tbl>
    <w:p>
      <w:pPr>
        <w:spacing w:after="0"/>
      </w:pPr>
    </w:p>
    <w:p>
      <w:r>
        <w:rPr>
          <w:rFonts w:ascii="Calibri" w:hAnsi="Calibri"/>
          <w:i w:val="0"/>
        </w:rPr>
        <w:t>Admin phải có thể xem, tạo, cập nhật, khóa/mở khóa, đổi mật khẩu và xóa người dùng.</w:t>
      </w:r>
    </w:p>
    <w:p>
      <w:r>
        <w:rPr>
          <w:rFonts w:ascii="Calibri" w:hAnsi="Calibri"/>
          <w:b/>
          <w:color w:val="17365D"/>
        </w:rPr>
        <w:t>Acceptance criteria</w:t>
      </w:r>
    </w:p>
    <w:p>
      <w:pPr>
        <w:pStyle w:val="ListBullet"/>
      </w:pPr>
      <w:r>
        <w:t>Chỉ Admin thực hiện được.</w:t>
      </w:r>
    </w:p>
    <w:p>
      <w:pPr>
        <w:pStyle w:val="ListBullet"/>
      </w:pPr>
      <w:r>
        <w:t>Không tạo email/username trùng.</w:t>
      </w:r>
    </w:p>
    <w:p>
      <w:pPr>
        <w:pStyle w:val="ListBullet"/>
      </w:pPr>
      <w:r>
        <w:t>Khóa tài khoản cập nhật is_active/is_blocked.</w:t>
      </w:r>
    </w:p>
    <w:p>
      <w:pPr>
        <w:pStyle w:val="ListBullet"/>
      </w:pPr>
      <w:r>
        <w:t>Đổi mật khẩu cập nhật bản ghi credential.</w:t>
      </w:r>
    </w:p>
    <w:p>
      <w:pPr>
        <w:pStyle w:val="ListBullet"/>
      </w:pPr>
      <w:r>
        <w:t>Thao tác lỗi hiển thị thông báo có ý nghĩa.</w:t>
      </w:r>
    </w:p>
    <w:p>
      <w:r>
        <w:rPr>
          <w:rFonts w:ascii="Calibri" w:hAnsi="Calibri"/>
          <w:b/>
        </w:rPr>
        <w:t>Độ lệch hiện trạng:</w:t>
      </w:r>
      <w:r>
        <w:rPr>
          <w:rFonts w:ascii="Calibri" w:hAnsi="Calibri"/>
          <w:i w:val="0"/>
        </w:rPr>
        <w:t xml:space="preserve"> Cần kiểm thử hành vi đăng nhập của tài khoản bị khóa; Better Auth config chưa thể hiện hook chặn is_blocked.</w:t>
      </w:r>
    </w:p>
    <w:p>
      <w:pPr>
        <w:pStyle w:val="Heading3"/>
        <w:keepNext/>
      </w:pPr>
      <w:r>
        <w:t>E. Edge cases và test scenarios</w:t>
      </w:r>
    </w:p>
    <w:p>
      <w:pPr>
        <w:pStyle w:val="ListBullet"/>
      </w:pPr>
      <w:r>
        <w:t>Email tồn tại/không tồn tại trả response tương đương.</w:t>
      </w:r>
    </w:p>
    <w:p>
      <w:pPr>
        <w:pStyle w:val="ListBullet"/>
      </w:pPr>
      <w:r>
        <w:t>Token hết hạn, dùng lại hoặc bị thay thế đều bị từ chối.</w:t>
      </w:r>
    </w:p>
    <w:p>
      <w:pPr>
        <w:pStyle w:val="ListBullet"/>
      </w:pPr>
      <w:r>
        <w:t>Phiên cũ không dùng được sau reset.</w:t>
      </w:r>
    </w:p>
    <w:p>
      <w:pPr>
        <w:pStyle w:val="ListBullet"/>
      </w:pPr>
      <w:r>
        <w:t>Admin không nhận lại mật khẩu rõ trong response/log.</w:t>
      </w:r>
    </w:p>
    <w:p>
      <w:pPr>
        <w:pStyle w:val="Heading2"/>
        <w:keepNext/>
      </w:pPr>
      <w:r>
        <w:t>3.5 AUTH-O4 - Đăng xuất và kiểm soát phiên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Đăng xuất chỉ phiên hiện tại hay tất cả thiết bị?</w:t>
      </w:r>
    </w:p>
    <w:p>
      <w:pPr>
        <w:pStyle w:val="ListBullet"/>
      </w:pPr>
      <w:r>
        <w:t>JWT bearer có được revoke trước khi hết hạn không?</w:t>
      </w:r>
    </w:p>
    <w:p>
      <w:pPr>
        <w:pStyle w:val="ListBullet"/>
      </w:pPr>
      <w:r>
        <w:t>Cookie có Secure, HttpOnly, SameSite phù hợp không?</w:t>
      </w:r>
    </w:p>
    <w:p>
      <w:pPr>
        <w:pStyle w:val="ListBullet"/>
      </w:pPr>
      <w:r>
        <w:t>Session hết hạn có tự chuyển về login và giữ return URL không?</w:t>
      </w:r>
    </w:p>
    <w:p>
      <w:pPr>
        <w:pStyle w:val="Heading3"/>
        <w:keepNext/>
      </w:pPr>
      <w:r>
        <w:t>B. Quyết định baseline</w:t>
      </w:r>
    </w:p>
    <w:p>
      <w:pPr>
        <w:pStyle w:val="ListBullet"/>
      </w:pPr>
      <w:r>
        <w:t>Baseline có logout phiên hiện tại; mục tiêu có thêm logout all devices.</w:t>
      </w:r>
    </w:p>
    <w:p>
      <w:pPr>
        <w:pStyle w:val="ListBullet"/>
      </w:pPr>
      <w:r>
        <w:t>Access token ngắn hạn; refresh/session token được lưu server-side và có thể revoke.</w:t>
      </w:r>
    </w:p>
    <w:p>
      <w:pPr>
        <w:pStyle w:val="ListBullet"/>
      </w:pPr>
      <w:r>
        <w:t>Mọi client state chứa token phải bị xóa khi logout/401.</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Logout phải hủy session server-side và xóa token/cookie phía client.</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BR-AUTH-19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Access token production có TTL ngắn; session/refresh token có cơ chế revoke.</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BR-AUTH-20</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Route guard chỉ hỗ trợ UX; API server luôn là điểm cưỡng chế quyền cuối cùng.</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bl>
    <w:p>
      <w:pPr>
        <w:spacing w:after="0"/>
      </w:pPr>
    </w:p>
    <w:p>
      <w:pPr>
        <w:pStyle w:val="Heading3"/>
        <w:keepNext/>
      </w:pPr>
      <w:r>
        <w:t>D. Functional Requirements liên quan</w:t>
      </w:r>
    </w:p>
    <w:p>
      <w:pPr>
        <w:pStyle w:val="Heading3"/>
        <w:keepNext/>
      </w:pPr>
      <w:r>
        <w:t>FR-AUTH-03 - Đăng xuất và quản lý phiên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useAuth.signOut gọi authClient.signOut, xóa localStorage/cookie và chuyển về /login.</w:t>
            </w:r>
          </w:p>
        </w:tc>
      </w:tr>
    </w:tbl>
    <w:p>
      <w:pPr>
        <w:spacing w:after="0"/>
      </w:pPr>
    </w:p>
    <w:p>
      <w:r>
        <w:rPr>
          <w:rFonts w:ascii="Calibri" w:hAnsi="Calibri"/>
          <w:i w:val="0"/>
        </w:rPr>
        <w:t>Hệ thống phải cho phép người dùng đăng xuất, hủy phiên Better Auth và xóa token phía trình duyệt.</w:t>
      </w:r>
    </w:p>
    <w:p>
      <w:r>
        <w:rPr>
          <w:rFonts w:ascii="Calibri" w:hAnsi="Calibri"/>
          <w:b/>
          <w:color w:val="17365D"/>
        </w:rPr>
        <w:t>Acceptance criteria</w:t>
      </w:r>
    </w:p>
    <w:p>
      <w:pPr>
        <w:pStyle w:val="ListBullet"/>
      </w:pPr>
      <w:r>
        <w:t>Sau đăng xuất, route được bảo vệ chuyển về /login.</w:t>
      </w:r>
    </w:p>
    <w:p>
      <w:pPr>
        <w:pStyle w:val="ListBullet"/>
      </w:pPr>
      <w:r>
        <w:t>Token cục bộ bị xóa.</w:t>
      </w:r>
    </w:p>
    <w:p>
      <w:pPr>
        <w:pStyle w:val="ListBullet"/>
      </w:pPr>
      <w:r>
        <w:t>Phiên phía auth service không còn hợp lệ.</w:t>
      </w:r>
    </w:p>
    <w:p>
      <w:pPr>
        <w:pStyle w:val="Heading3"/>
        <w:keepNext/>
      </w:pPr>
      <w:r>
        <w:t>FR-RBAC-01 - Phân quyền ba vai trò</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JWT role, RequireRoles trong Gin router và middleware Next.js theo /admin, /lecturer, /student.</w:t>
            </w:r>
          </w:p>
        </w:tc>
      </w:tr>
    </w:tbl>
    <w:p>
      <w:pPr>
        <w:spacing w:after="0"/>
      </w:pPr>
    </w:p>
    <w:p>
      <w:r>
        <w:rPr>
          <w:rFonts w:ascii="Calibri" w:hAnsi="Calibri"/>
          <w:i w:val="0"/>
        </w:rPr>
        <w:t>Hệ thống phải áp dụng ba vai trò Admin, Lecturer và Student trên cả frontend route guard và API.</w:t>
      </w:r>
    </w:p>
    <w:p>
      <w:r>
        <w:rPr>
          <w:rFonts w:ascii="Calibri" w:hAnsi="Calibri"/>
          <w:b/>
          <w:color w:val="17365D"/>
        </w:rPr>
        <w:t>Acceptance criteria</w:t>
      </w:r>
    </w:p>
    <w:p>
      <w:pPr>
        <w:pStyle w:val="ListBullet"/>
      </w:pPr>
      <w:r>
        <w:t>Không có token trả 401.</w:t>
      </w:r>
    </w:p>
    <w:p>
      <w:pPr>
        <w:pStyle w:val="ListBullet"/>
      </w:pPr>
      <w:r>
        <w:t>Sai vai trò trả 403 hoặc bị chuyển hướng.</w:t>
      </w:r>
    </w:p>
    <w:p>
      <w:pPr>
        <w:pStyle w:val="ListBullet"/>
      </w:pPr>
      <w:r>
        <w:t>Student không thể gọi API upload/admin.</w:t>
      </w:r>
    </w:p>
    <w:p>
      <w:pPr>
        <w:pStyle w:val="ListBullet"/>
      </w:pPr>
      <w:r>
        <w:t>Lecturer không thể gọi API quản trị hệ thống.</w:t>
      </w:r>
    </w:p>
    <w:p>
      <w:pPr>
        <w:pStyle w:val="Heading3"/>
        <w:keepNext/>
      </w:pPr>
      <w:r>
        <w:t>E. Edge cases và test scenarios</w:t>
      </w:r>
    </w:p>
    <w:p>
      <w:pPr>
        <w:pStyle w:val="ListBullet"/>
      </w:pPr>
      <w:r>
        <w:t>Logout rồi truy cập route bảo vệ.</w:t>
      </w:r>
    </w:p>
    <w:p>
      <w:pPr>
        <w:pStyle w:val="ListBullet"/>
      </w:pPr>
      <w:r>
        <w:t>Xóa cookie nhưng giữ local token và ngược lại.</w:t>
      </w:r>
    </w:p>
    <w:p>
      <w:pPr>
        <w:pStyle w:val="ListBullet"/>
      </w:pPr>
      <w:r>
        <w:t>Token role khác truy cập cross-role URL/API.</w:t>
      </w:r>
    </w:p>
    <w:p>
      <w:pPr>
        <w:pStyle w:val="Heading1"/>
        <w:keepNext/>
      </w:pPr>
      <w:r>
        <w:t>4. Document Management &amp; Indexing (DOC)</w:t>
      </w:r>
    </w:p>
    <w:p>
      <w:pPr>
        <w:pStyle w:val="Heading2"/>
        <w:keepNext/>
      </w:pPr>
      <w:r>
        <w:t>4.1 Nền tảng lý thuyết</w:t>
      </w:r>
    </w:p>
    <w:p>
      <w:pPr>
        <w:pStyle w:val="ListBullet"/>
      </w:pPr>
      <w:r>
        <w:t>Upload là giao dịch nhiều giai đoạn: validate, lưu metadata, lưu object, enqueue, parse, chunk, embed và publish. Mỗi giai đoạn phải có trạng thái và khả năng phục hồi.</w:t>
      </w:r>
    </w:p>
    <w:p>
      <w:pPr>
        <w:pStyle w:val="ListBullet"/>
      </w:pPr>
      <w:r>
        <w:t>Tệp người dùng là dữ liệu không tin cậy: phải kiểm tra kích thước, extension, MIME/magic bytes, tên tệp, nội dung parser và quyền sở hữu.</w:t>
      </w:r>
    </w:p>
    <w:p>
      <w:pPr>
        <w:pStyle w:val="ListBullet"/>
      </w:pPr>
      <w:r>
        <w:t>Tài liệu chỉ có thể phục vụ người đọc/RAG khi đã hoàn tất indexing và thỏa chính sách visibility/approval.</w:t>
      </w:r>
    </w:p>
    <w:p>
      <w:pPr>
        <w:pStyle w:val="ListBullet"/>
      </w:pPr>
      <w:r>
        <w:t>Xóa tài liệu phải có semantic rõ: soft delete để audit/khôi phục hoặc hard delete có cascade và xóa object/vector.</w:t>
      </w:r>
    </w:p>
    <w:p>
      <w:pPr>
        <w:pStyle w:val="Heading2"/>
        <w:keepNext/>
      </w:pPr>
      <w:r>
        <w:t>4.2 DOC-O1 - Upload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Tài liệu có bắt buộc liên quan học thuật không? Ai xác nhận?</w:t>
      </w:r>
    </w:p>
    <w:p>
      <w:pPr>
        <w:pStyle w:val="ListBullet"/>
      </w:pPr>
      <w:r>
        <w:t>Định dạng hỗ trợ chính thức: PDF, DOC/DOCX, PPT/PPTX, TXT, MD?</w:t>
      </w:r>
    </w:p>
    <w:p>
      <w:pPr>
        <w:pStyle w:val="ListBullet"/>
      </w:pPr>
      <w:r>
        <w:t>Giới hạn dung lượng, số trang và tổng dung lượng mỗi user là bao nhiêu?</w:t>
      </w:r>
    </w:p>
    <w:p>
      <w:pPr>
        <w:pStyle w:val="ListBullet"/>
      </w:pPr>
      <w:r>
        <w:t>File 0 byte, file đổi extension, file có macro/malware hoặc PDF scan xử lý ra sao?</w:t>
      </w:r>
    </w:p>
    <w:p>
      <w:pPr>
        <w:pStyle w:val="ListBullet"/>
      </w:pPr>
      <w:r>
        <w:t>Upload nhiều file cùng lúc có được không? Một file lỗi có rollback cả batch không?</w:t>
      </w:r>
    </w:p>
    <w:p>
      <w:pPr>
        <w:pStyle w:val="ListBullet"/>
      </w:pPr>
      <w:r>
        <w:t>File trùng theo MD5/SHA-256 có cho upload lại không?</w:t>
      </w:r>
    </w:p>
    <w:p>
      <w:pPr>
        <w:pStyle w:val="ListBullet"/>
      </w:pPr>
      <w:r>
        <w:t>Tệp được lưu ở S3 trước hay tạo record DB trước?</w:t>
      </w:r>
    </w:p>
    <w:p>
      <w:pPr>
        <w:pStyle w:val="ListBullet"/>
      </w:pPr>
      <w:r>
        <w:t>Document mới pending duyệt hay tự approved sau indexing?</w:t>
      </w:r>
    </w:p>
    <w:p>
      <w:pPr>
        <w:pStyle w:val="Heading3"/>
        <w:keepNext/>
      </w:pPr>
      <w:r>
        <w:t>B. Quyết định baseline</w:t>
      </w:r>
    </w:p>
    <w:p>
      <w:pPr>
        <w:pStyle w:val="ListBullet"/>
      </w:pPr>
      <w:r>
        <w:t>Lecturer là actor upload; nội dung phải thuộc môn được phân công.</w:t>
      </w:r>
    </w:p>
    <w:p>
      <w:pPr>
        <w:pStyle w:val="ListBullet"/>
      </w:pPr>
      <w:r>
        <w:t>Baseline cam kết PDF, DOCX, PPTX; DOC/PPT cũ chỉ được nhận khi có converter/parser rõ. TXT/MD phải bổ sung trước khi công bố hỗ trợ.</w:t>
      </w:r>
    </w:p>
    <w:p>
      <w:pPr>
        <w:pStyle w:val="ListBullet"/>
      </w:pPr>
      <w:r>
        <w:t>Giới hạn mặc định 50 MB mỗi file; file 0 byte bị từ chối.</w:t>
      </w:r>
    </w:p>
    <w:p>
      <w:pPr>
        <w:pStyle w:val="ListBullet"/>
      </w:pPr>
      <w:r>
        <w:t>Kiểm tra cả extension và MIME/magic bytes; scan PDF không OCR và phải báo không trích xuất được.</w:t>
      </w:r>
    </w:p>
    <w:p>
      <w:pPr>
        <w:pStyle w:val="ListBullet"/>
      </w:pPr>
      <w:r>
        <w:t>Duplicate hash không tạo document mới trừ khi user xác nhận versioning.</w:t>
      </w:r>
    </w:p>
    <w:p>
      <w:pPr>
        <w:pStyle w:val="ListBullet"/>
      </w:pPr>
      <w:r>
        <w:t>Document ở processing trong lúc worker chạy; chỉ completed/approved mới xuất hiện cho người khác.</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Lecturer active và được phân công môn mới được upload vào môn đó.</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File phải lớn hơn 0 và không vượt MAX_FILE_SIZE=50 MB.</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Extension và MIME/magic bytes phải cùng thuộc allowlist.</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Tên tệp gốc chỉ dùng hiển thị; storage key phải do server sinh để chống path traversal.</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Cùng checksum trong cùng phạm vi owner/môn phải bị chặn hoặc tạo version có chủ ý.</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Upload lỗi trước khi enqueue phải bù/xóa metadata và object đã tạo.</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PDF scan không có text phải chuyển failed với lý do 'OCR not supported', không tạo chunks rỗng.</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Visibility chỉ nhận public, school_wide hoặc private.</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bl>
    <w:p>
      <w:pPr>
        <w:spacing w:after="0"/>
      </w:pPr>
    </w:p>
    <w:p>
      <w:pPr>
        <w:pStyle w:val="Heading3"/>
        <w:keepNext/>
      </w:pPr>
      <w:r>
        <w:t>D. Functional Requirements liên quan</w:t>
      </w:r>
    </w:p>
    <w:p>
      <w:pPr>
        <w:pStyle w:val="Heading3"/>
        <w:keepNext/>
      </w:pPr>
      <w:r>
        <w:t>FR-DOC-01 - Upload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POST /api/documents/upload, validation extension, S3 storage, upload job và UI upload.</w:t>
            </w:r>
          </w:p>
        </w:tc>
      </w:tr>
    </w:tbl>
    <w:p>
      <w:pPr>
        <w:spacing w:after="0"/>
      </w:pPr>
    </w:p>
    <w:p>
      <w:r>
        <w:rPr>
          <w:rFonts w:ascii="Calibri" w:hAnsi="Calibri"/>
          <w:i w:val="0"/>
        </w:rPr>
        <w:t>Lecturer phải có thể upload PDF, DOC, DOCX, PPT hoặc PPTX kèm metadata, visibility và tệp tối đa 50 MB.</w:t>
      </w:r>
    </w:p>
    <w:p>
      <w:r>
        <w:rPr>
          <w:rFonts w:ascii="Calibri" w:hAnsi="Calibri"/>
          <w:b/>
          <w:color w:val="17365D"/>
        </w:rPr>
        <w:t>Acceptance criteria</w:t>
      </w:r>
    </w:p>
    <w:p>
      <w:pPr>
        <w:pStyle w:val="ListBullet"/>
      </w:pPr>
      <w:r>
        <w:t>Thiếu tệp hoặc sai định dạng bị từ chối.</w:t>
      </w:r>
    </w:p>
    <w:p>
      <w:pPr>
        <w:pStyle w:val="ListBullet"/>
      </w:pPr>
      <w:r>
        <w:t>Tệp vượt MAX_FILE_SIZE bị từ chối.</w:t>
      </w:r>
    </w:p>
    <w:p>
      <w:pPr>
        <w:pStyle w:val="ListBullet"/>
      </w:pPr>
      <w:r>
        <w:t>Metadata được lưu cùng owner.</w:t>
      </w:r>
    </w:p>
    <w:p>
      <w:pPr>
        <w:pStyle w:val="ListBullet"/>
      </w:pPr>
      <w:r>
        <w:t>Upload thành công tạo document và job nền.</w:t>
      </w:r>
    </w:p>
    <w:p>
      <w:pPr>
        <w:pStyle w:val="ListBullet"/>
      </w:pPr>
      <w:r>
        <w:t>Lỗi S3 không để lại document mồ côi.</w:t>
      </w:r>
    </w:p>
    <w:p>
      <w:r>
        <w:rPr>
          <w:rFonts w:ascii="Calibri" w:hAnsi="Calibri"/>
          <w:b/>
        </w:rPr>
        <w:t>Độ lệch hiện trạng:</w:t>
      </w:r>
      <w:r>
        <w:rPr>
          <w:rFonts w:ascii="Calibri" w:hAnsi="Calibri"/>
          <w:i w:val="0"/>
        </w:rPr>
        <w:t xml:space="preserve"> Tài liệu định hướng cũ nói hỗ trợ TXT/MD, nhưng handler hiện chỉ chấp nhận PDF/DOC/DOCX/PPT/PPTX.</w:t>
      </w:r>
    </w:p>
    <w:p>
      <w:pPr>
        <w:pStyle w:val="Heading3"/>
        <w:keepNext/>
      </w:pPr>
      <w:r>
        <w:t>FR-DOC-02 - Lưu trữ tệp và kiểm tra trùng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59"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S3FileStorage, checksum SHA-256, md5_hash và luồng mock S3 local.</w:t>
            </w:r>
          </w:p>
        </w:tc>
      </w:tr>
    </w:tbl>
    <w:p>
      <w:pPr>
        <w:spacing w:after="0"/>
      </w:pPr>
    </w:p>
    <w:p>
      <w:r>
        <w:rPr>
          <w:rFonts w:ascii="Calibri" w:hAnsi="Calibri"/>
          <w:i w:val="0"/>
        </w:rPr>
        <w:t>Hệ thống phải lưu tệp gốc an toàn, ghi checksum và ngăn upload trùng theo chính sách dự án.</w:t>
      </w:r>
    </w:p>
    <w:p>
      <w:r>
        <w:rPr>
          <w:rFonts w:ascii="Calibri" w:hAnsi="Calibri"/>
          <w:b/>
          <w:color w:val="17365D"/>
        </w:rPr>
        <w:t>Acceptance criteria</w:t>
      </w:r>
    </w:p>
    <w:p>
      <w:pPr>
        <w:pStyle w:val="ListBullet"/>
      </w:pPr>
      <w:r>
        <w:t>Tên tệp không được dùng trực tiếp để tạo đường dẫn nguy hiểm.</w:t>
      </w:r>
    </w:p>
    <w:p>
      <w:pPr>
        <w:pStyle w:val="ListBullet"/>
      </w:pPr>
      <w:r>
        <w:t>Checksum được ghi lại.</w:t>
      </w:r>
    </w:p>
    <w:p>
      <w:pPr>
        <w:pStyle w:val="ListBullet"/>
      </w:pPr>
      <w:r>
        <w:t>Tệp trùng được phát hiện theo MD5/checksum.</w:t>
      </w:r>
    </w:p>
    <w:p>
      <w:pPr>
        <w:pStyle w:val="ListBullet"/>
      </w:pPr>
      <w:r>
        <w:t>Xóa document xóa cả object storage liên quan.</w:t>
      </w:r>
    </w:p>
    <w:p>
      <w:r>
        <w:rPr>
          <w:rFonts w:ascii="Calibri" w:hAnsi="Calibri"/>
          <w:b/>
        </w:rPr>
        <w:t>Độ lệch hiện trạng:</w:t>
      </w:r>
      <w:r>
        <w:rPr>
          <w:rFonts w:ascii="Calibri" w:hAnsi="Calibri"/>
          <w:i w:val="0"/>
        </w:rPr>
        <w:t xml:space="preserve"> Chính sách trùng và hành vi local mock cần được kiểm thử tích hợp.</w:t>
      </w:r>
    </w:p>
    <w:p>
      <w:pPr>
        <w:pStyle w:val="Heading3"/>
        <w:keepNext/>
      </w:pPr>
      <w:r>
        <w:t>FR-IDX-04 - Theo dõi tiến độ indexing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upload_jobs, worker polling 5 giây, dashboard/my-documents trả active jobs.</w:t>
            </w:r>
          </w:p>
        </w:tc>
      </w:tr>
    </w:tbl>
    <w:p>
      <w:pPr>
        <w:spacing w:after="0"/>
      </w:pPr>
    </w:p>
    <w:p>
      <w:r>
        <w:rPr>
          <w:rFonts w:ascii="Calibri" w:hAnsi="Calibri"/>
          <w:i w:val="0"/>
        </w:rPr>
        <w:t>Hệ thống phải xử lý upload bất đồng bộ và cung cấp trạng thái, phần trăm, thông báo tiến độ cho Lecturer.</w:t>
      </w:r>
    </w:p>
    <w:p>
      <w:r>
        <w:rPr>
          <w:rFonts w:ascii="Calibri" w:hAnsi="Calibri"/>
          <w:b/>
          <w:color w:val="17365D"/>
        </w:rPr>
        <w:t>Acceptance criteria</w:t>
      </w:r>
    </w:p>
    <w:p>
      <w:pPr>
        <w:pStyle w:val="ListBullet"/>
      </w:pPr>
      <w:r>
        <w:t>Trạng thái đi qua pending/processing/done hoặc failed.</w:t>
      </w:r>
    </w:p>
    <w:p>
      <w:pPr>
        <w:pStyle w:val="ListBullet"/>
      </w:pPr>
      <w:r>
        <w:t>Progress từ 0 đến 100.</w:t>
      </w:r>
    </w:p>
    <w:p>
      <w:pPr>
        <w:pStyle w:val="ListBullet"/>
      </w:pPr>
      <w:r>
        <w:t>Lỗi cập nhật document status=error.</w:t>
      </w:r>
    </w:p>
    <w:p>
      <w:pPr>
        <w:pStyle w:val="ListBullet"/>
      </w:pPr>
      <w:r>
        <w:t>Job hoàn tất cập nhật tổng chunk/chapter.</w:t>
      </w:r>
    </w:p>
    <w:p>
      <w:pPr>
        <w:pStyle w:val="Heading3"/>
        <w:keepNext/>
      </w:pPr>
      <w:r>
        <w:t>E. Edge cases và test scenarios</w:t>
      </w:r>
    </w:p>
    <w:p>
      <w:pPr>
        <w:pStyle w:val="ListBullet"/>
      </w:pPr>
      <w:r>
        <w:t>PDF/DOCX/PPTX hợp lệ; file 0 byte; &gt;50 MB; đổi .exe thành .pdf.</w:t>
      </w:r>
    </w:p>
    <w:p>
      <w:pPr>
        <w:pStyle w:val="ListBullet"/>
      </w:pPr>
      <w:r>
        <w:t>Lecturer upload môn không được phân công.</w:t>
      </w:r>
    </w:p>
    <w:p>
      <w:pPr>
        <w:pStyle w:val="ListBullet"/>
      </w:pPr>
      <w:r>
        <w:t>Duplicate checksum cùng owner và khác owner.</w:t>
      </w:r>
    </w:p>
    <w:p>
      <w:pPr>
        <w:pStyle w:val="ListBullet"/>
      </w:pPr>
      <w:r>
        <w:t>S3 lỗi, DB lỗi, enqueue lỗi và xác nhận không có dữ liệu mồ côi.</w:t>
      </w:r>
    </w:p>
    <w:p>
      <w:pPr>
        <w:pStyle w:val="ListBullet"/>
      </w:pPr>
      <w:r>
        <w:t>PDF scan chỉ ảnh trả lỗi có nghĩa.</w:t>
      </w:r>
    </w:p>
    <w:p>
      <w:pPr>
        <w:pStyle w:val="Heading2"/>
        <w:keepNext/>
      </w:pPr>
      <w:r>
        <w:t>4.3 DOC-O2 - Parse, chunk, embed và phân chương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Chunk size cố định hay theo cấu trúc? Overlap bao nhiêu?</w:t>
      </w:r>
    </w:p>
    <w:p>
      <w:pPr>
        <w:pStyle w:val="ListBullet"/>
      </w:pPr>
      <w:r>
        <w:t>Nếu một batch embedding lỗi giữa chừng, giữ chunks đã lưu hay rollback?</w:t>
      </w:r>
    </w:p>
    <w:p>
      <w:pPr>
        <w:pStyle w:val="ListBullet"/>
      </w:pPr>
      <w:r>
        <w:t>Retry bao nhiêu lần và có đổi API key không?</w:t>
      </w:r>
    </w:p>
    <w:p>
      <w:pPr>
        <w:pStyle w:val="ListBullet"/>
      </w:pPr>
      <w:r>
        <w:t>Embedding dimension nào là chuẩn: 768 hay 3072?</w:t>
      </w:r>
    </w:p>
    <w:p>
      <w:pPr>
        <w:pStyle w:val="ListBullet"/>
      </w:pPr>
      <w:r>
        <w:t>Phân chương AI lỗi có làm indexing thất bại không?</w:t>
      </w:r>
    </w:p>
    <w:p>
      <w:pPr>
        <w:pStyle w:val="ListBullet"/>
      </w:pPr>
      <w:r>
        <w:t>Có cho re-index khi đổi model/chunking không? Version cũ xử lý thế nào?</w:t>
      </w:r>
    </w:p>
    <w:p>
      <w:pPr>
        <w:pStyle w:val="ListBullet"/>
      </w:pPr>
      <w:r>
        <w:t>Worker crash giữa job có được resume hay job bị kẹt processing?</w:t>
      </w:r>
    </w:p>
    <w:p>
      <w:pPr>
        <w:pStyle w:val="Heading3"/>
        <w:keepNext/>
      </w:pPr>
      <w:r>
        <w:t>B. Quyết định baseline</w:t>
      </w:r>
    </w:p>
    <w:p>
      <w:pPr>
        <w:pStyle w:val="ListBullet"/>
      </w:pPr>
      <w:r>
        <w:t>Chunk mục tiêu 500 token, overlap 100, tôn trọng separator tự nhiên.</w:t>
      </w:r>
    </w:p>
    <w:p>
      <w:pPr>
        <w:pStyle w:val="ListBullet"/>
      </w:pPr>
      <w:r>
        <w:t>Embedding chuẩn hiện hành là 3072 chiều; mọi tài liệu ghi 768 phải được xem là lỗi thời.</w:t>
      </w:r>
    </w:p>
    <w:p>
      <w:pPr>
        <w:pStyle w:val="ListBullet"/>
      </w:pPr>
      <w:r>
        <w:t>Phân chương là bước tăng cường: lỗi phải fallback một chương, không hủy chunks đã index.</w:t>
      </w:r>
    </w:p>
    <w:p>
      <w:pPr>
        <w:pStyle w:val="ListBullet"/>
      </w:pPr>
      <w:r>
        <w:t>Job phải idempotent; re-index phải xóa/thay thế vector theo version, không nhân đôi chunk.</w:t>
      </w:r>
    </w:p>
    <w:p>
      <w:pPr>
        <w:pStyle w:val="ListBullet"/>
      </w:pPr>
      <w:r>
        <w:t>Job processing quá timeout phải được reclaim hoặc chuyển failed để retry.</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Chunk không rỗng, có thứ tự liên tục và thuộc đúng một document.</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Chunk size mặc định 500 token và overlap 100; thay đổi phải là cấu hình versioned.</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Embedding phải đúng 3072 chiều trước khi insert pgvector.</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Retry Gemini chỉ áp dụng lỗi tạm thời 429/5xx/network; lỗi 4xx cấu hình phải fail nhanh.</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Một job chỉ được một worker claim tại một thời điểm.</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Re-index phải idempotent và không tạo duplicate chunks.</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Segmentation lỗi dùng fallback; embedding/parse lỗi làm toàn job failed.</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Document chỉ chuyển completed khi file metadata và toàn bộ chunks đã lưu thành công.</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bl>
    <w:p>
      <w:pPr>
        <w:spacing w:after="0"/>
      </w:pPr>
    </w:p>
    <w:p>
      <w:pPr>
        <w:pStyle w:val="Heading3"/>
        <w:keepNext/>
      </w:pPr>
      <w:r>
        <w:t>D. Functional Requirements liên quan</w:t>
      </w:r>
    </w:p>
    <w:p>
      <w:pPr>
        <w:pStyle w:val="Heading3"/>
        <w:keepNext/>
      </w:pPr>
      <w:r>
        <w:t>FR-IDX-01 - Trích xuất văn bản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Parser factory và parser PDF/DOCX/PPTX/TEXT cùng unit tests.</w:t>
            </w:r>
          </w:p>
        </w:tc>
      </w:tr>
    </w:tbl>
    <w:p>
      <w:pPr>
        <w:spacing w:after="0"/>
      </w:pPr>
    </w:p>
    <w:p>
      <w:r>
        <w:rPr>
          <w:rFonts w:ascii="Calibri" w:hAnsi="Calibri"/>
          <w:i w:val="0"/>
        </w:rPr>
        <w:t>Worker phải trích xuất văn bản từ PDF, DOCX, PPTX và văn bản thuần theo parser tương ứng, giữ thông tin trang/slide khi có.</w:t>
      </w:r>
    </w:p>
    <w:p>
      <w:r>
        <w:rPr>
          <w:rFonts w:ascii="Calibri" w:hAnsi="Calibri"/>
          <w:b/>
          <w:color w:val="17365D"/>
        </w:rPr>
        <w:t>Acceptance criteria</w:t>
      </w:r>
    </w:p>
    <w:p>
      <w:pPr>
        <w:pStyle w:val="ListBullet"/>
      </w:pPr>
      <w:r>
        <w:t>Tài liệu rỗng chuyển trạng thái lỗi.</w:t>
      </w:r>
    </w:p>
    <w:p>
      <w:pPr>
        <w:pStyle w:val="ListBullet"/>
      </w:pPr>
      <w:r>
        <w:t>UTF-8/null bytes được làm sạch.</w:t>
      </w:r>
    </w:p>
    <w:p>
      <w:pPr>
        <w:pStyle w:val="ListBullet"/>
      </w:pPr>
      <w:r>
        <w:t>Trang hoặc slide được gắn vào kết quả khi parser hỗ trợ.</w:t>
      </w:r>
    </w:p>
    <w:p>
      <w:pPr>
        <w:pStyle w:val="ListBullet"/>
      </w:pPr>
      <w:r>
        <w:t>Không OCR tài liệu ảnh scan.</w:t>
      </w:r>
    </w:p>
    <w:p>
      <w:r>
        <w:rPr>
          <w:rFonts w:ascii="Calibri" w:hAnsi="Calibri"/>
          <w:b/>
        </w:rPr>
        <w:t>Độ lệch hiện trạng:</w:t>
      </w:r>
      <w:r>
        <w:rPr>
          <w:rFonts w:ascii="Calibri" w:hAnsi="Calibri"/>
          <w:i w:val="0"/>
        </w:rPr>
        <w:t xml:space="preserve"> DOC/PPT kiểu cũ được upload cho phép nhưng parser factory cần được xác nhận có xử lý hoặc chuyển đổi.</w:t>
      </w:r>
    </w:p>
    <w:p>
      <w:pPr>
        <w:pStyle w:val="Heading3"/>
        <w:keepNext/>
      </w:pPr>
      <w:r>
        <w:t>FR-IDX-02 - Chunking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TextChunker(500,100), recursive splitter, hashing và bộ unit tests.</w:t>
            </w:r>
          </w:p>
        </w:tc>
      </w:tr>
    </w:tbl>
    <w:p>
      <w:pPr>
        <w:spacing w:after="0"/>
      </w:pPr>
    </w:p>
    <w:p>
      <w:r>
        <w:rPr>
          <w:rFonts w:ascii="Calibri" w:hAnsi="Calibri"/>
          <w:i w:val="0"/>
        </w:rPr>
        <w:t>Hệ thống phải chia văn bản thành chunk khoảng 500 token với overlap 100 token, ưu tiên ranh giới ngữ nghĩa tự nhiên.</w:t>
      </w:r>
    </w:p>
    <w:p>
      <w:r>
        <w:rPr>
          <w:rFonts w:ascii="Calibri" w:hAnsi="Calibri"/>
          <w:b/>
          <w:color w:val="17365D"/>
        </w:rPr>
        <w:t>Acceptance criteria</w:t>
      </w:r>
    </w:p>
    <w:p>
      <w:pPr>
        <w:pStyle w:val="ListBullet"/>
      </w:pPr>
      <w:r>
        <w:t>Không tạo chunk rỗng.</w:t>
      </w:r>
    </w:p>
    <w:p>
      <w:pPr>
        <w:pStyle w:val="ListBullet"/>
      </w:pPr>
      <w:r>
        <w:t>Thứ tự chunk liên tục.</w:t>
      </w:r>
    </w:p>
    <w:p>
      <w:pPr>
        <w:pStyle w:val="ListBullet"/>
      </w:pPr>
      <w:r>
        <w:t>Overlap không vượt kích thước chunk.</w:t>
      </w:r>
    </w:p>
    <w:p>
      <w:pPr>
        <w:pStyle w:val="ListBullet"/>
      </w:pPr>
      <w:r>
        <w:t>Nội dung lớn được chia ổn định.</w:t>
      </w:r>
    </w:p>
    <w:p>
      <w:pPr>
        <w:pStyle w:val="ListBullet"/>
      </w:pPr>
      <w:r>
        <w:t>Hash hỗ trợ nhận diện nội dung trùng.</w:t>
      </w:r>
    </w:p>
    <w:p>
      <w:pPr>
        <w:pStyle w:val="Heading3"/>
        <w:keepNext/>
      </w:pPr>
      <w:r>
        <w:t>FR-IDX-03 - Sinh embedding và lưu pgvector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Embedding client yêu cầu outputDimensionality=3072; DB dùng vector(3072); batch 50 và retry/backoff.</w:t>
            </w:r>
          </w:p>
        </w:tc>
      </w:tr>
    </w:tbl>
    <w:p>
      <w:pPr>
        <w:spacing w:after="0"/>
      </w:pPr>
    </w:p>
    <w:p>
      <w:r>
        <w:rPr>
          <w:rFonts w:ascii="Calibri" w:hAnsi="Calibri"/>
          <w:i w:val="0"/>
        </w:rPr>
        <w:t>Worker phải sinh vector 3072 chiều bằng Gemini Embedding 2 theo batch và lưu vào pgvector.</w:t>
      </w:r>
    </w:p>
    <w:p>
      <w:r>
        <w:rPr>
          <w:rFonts w:ascii="Calibri" w:hAnsi="Calibri"/>
          <w:b/>
          <w:color w:val="17365D"/>
        </w:rPr>
        <w:t>Acceptance criteria</w:t>
      </w:r>
    </w:p>
    <w:p>
      <w:pPr>
        <w:pStyle w:val="ListBullet"/>
      </w:pPr>
      <w:r>
        <w:t>Mỗi chunk thành công có vector 3072 chiều.</w:t>
      </w:r>
    </w:p>
    <w:p>
      <w:pPr>
        <w:pStyle w:val="ListBullet"/>
      </w:pPr>
      <w:r>
        <w:t>Batch lỗi làm job thất bại có thông báo.</w:t>
      </w:r>
    </w:p>
    <w:p>
      <w:pPr>
        <w:pStyle w:val="ListBullet"/>
      </w:pPr>
      <w:r>
        <w:t>Rate limit được retry có backoff.</w:t>
      </w:r>
    </w:p>
    <w:p>
      <w:pPr>
        <w:pStyle w:val="ListBullet"/>
      </w:pPr>
      <w:r>
        <w:t>Không log API key hoặc vector thô.</w:t>
      </w:r>
    </w:p>
    <w:p>
      <w:r>
        <w:rPr>
          <w:rFonts w:ascii="Calibri" w:hAnsi="Calibri"/>
          <w:b/>
        </w:rPr>
        <w:t>Độ lệch hiện trạng:</w:t>
      </w:r>
      <w:r>
        <w:rPr>
          <w:rFonts w:ascii="Calibri" w:hAnsi="Calibri"/>
          <w:i w:val="0"/>
        </w:rPr>
        <w:t xml:space="preserve"> Tài liệu ERD/Architecture cũ ghi 768 chiều; code và schema hiện hành dùng 3072.</w:t>
      </w:r>
    </w:p>
    <w:p>
      <w:pPr>
        <w:pStyle w:val="Heading3"/>
        <w:keepNext/>
      </w:pPr>
      <w:r>
        <w:t>FR-IDX-04 - Theo dõi tiến độ indexing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upload_jobs, worker polling 5 giây, dashboard/my-documents trả active jobs.</w:t>
            </w:r>
          </w:p>
        </w:tc>
      </w:tr>
    </w:tbl>
    <w:p>
      <w:pPr>
        <w:spacing w:after="0"/>
      </w:pPr>
    </w:p>
    <w:p>
      <w:r>
        <w:rPr>
          <w:rFonts w:ascii="Calibri" w:hAnsi="Calibri"/>
          <w:i w:val="0"/>
        </w:rPr>
        <w:t>Hệ thống phải xử lý upload bất đồng bộ và cung cấp trạng thái, phần trăm, thông báo tiến độ cho Lecturer.</w:t>
      </w:r>
    </w:p>
    <w:p>
      <w:r>
        <w:rPr>
          <w:rFonts w:ascii="Calibri" w:hAnsi="Calibri"/>
          <w:b/>
          <w:color w:val="17365D"/>
        </w:rPr>
        <w:t>Acceptance criteria</w:t>
      </w:r>
    </w:p>
    <w:p>
      <w:pPr>
        <w:pStyle w:val="ListBullet"/>
      </w:pPr>
      <w:r>
        <w:t>Trạng thái đi qua pending/processing/done hoặc failed.</w:t>
      </w:r>
    </w:p>
    <w:p>
      <w:pPr>
        <w:pStyle w:val="ListBullet"/>
      </w:pPr>
      <w:r>
        <w:t>Progress từ 0 đến 100.</w:t>
      </w:r>
    </w:p>
    <w:p>
      <w:pPr>
        <w:pStyle w:val="ListBullet"/>
      </w:pPr>
      <w:r>
        <w:t>Lỗi cập nhật document status=error.</w:t>
      </w:r>
    </w:p>
    <w:p>
      <w:pPr>
        <w:pStyle w:val="ListBullet"/>
      </w:pPr>
      <w:r>
        <w:t>Job hoàn tất cập nhật tổng chunk/chapter.</w:t>
      </w:r>
    </w:p>
    <w:p>
      <w:pPr>
        <w:pStyle w:val="Heading3"/>
        <w:keepNext/>
      </w:pPr>
      <w:r>
        <w:t>FR-IDX-05 - Phân chương bằng AI</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GeminiChapterSegmentationService, document_chapters và fallback một chương.</w:t>
            </w:r>
          </w:p>
        </w:tc>
      </w:tr>
    </w:tbl>
    <w:p>
      <w:pPr>
        <w:spacing w:after="0"/>
      </w:pPr>
    </w:p>
    <w:p>
      <w:r>
        <w:rPr>
          <w:rFonts w:ascii="Calibri" w:hAnsi="Calibri"/>
          <w:i w:val="0"/>
        </w:rPr>
        <w:t>Sau indexing, hệ thống phải tạo cấu trúc chương và tóm tắt tiếng Việt bằng Gemini, đồng thời có fallback khi API thất bại.</w:t>
      </w:r>
    </w:p>
    <w:p>
      <w:r>
        <w:rPr>
          <w:rFonts w:ascii="Calibri" w:hAnsi="Calibri"/>
          <w:b/>
          <w:color w:val="17365D"/>
        </w:rPr>
        <w:t>Acceptance criteria</w:t>
      </w:r>
    </w:p>
    <w:p>
      <w:pPr>
        <w:pStyle w:val="ListBullet"/>
      </w:pPr>
      <w:r>
        <w:t>Các khoảng chunk không chồng lấn ngoài ý muốn.</w:t>
      </w:r>
    </w:p>
    <w:p>
      <w:pPr>
        <w:pStyle w:val="ListBullet"/>
      </w:pPr>
      <w:r>
        <w:t>Mỗi chương có title/order/range.</w:t>
      </w:r>
    </w:p>
    <w:p>
      <w:pPr>
        <w:pStyle w:val="ListBullet"/>
      </w:pPr>
      <w:r>
        <w:t>Fallback vẫn cho phép đọc tài liệu.</w:t>
      </w:r>
    </w:p>
    <w:p>
      <w:pPr>
        <w:pStyle w:val="ListBullet"/>
      </w:pPr>
      <w:r>
        <w:t>Lỗi segmentation không làm mất chunks đã index.</w:t>
      </w:r>
    </w:p>
    <w:p>
      <w:pPr>
        <w:pStyle w:val="Heading3"/>
        <w:keepNext/>
      </w:pPr>
      <w:r>
        <w:t>E. Edge cases và test scenarios</w:t>
      </w:r>
    </w:p>
    <w:p>
      <w:pPr>
        <w:pStyle w:val="ListBullet"/>
      </w:pPr>
      <w:r>
        <w:t>Parser trả text rỗng/null byte/UTF-8 lỗi.</w:t>
      </w:r>
    </w:p>
    <w:p>
      <w:pPr>
        <w:pStyle w:val="ListBullet"/>
      </w:pPr>
      <w:r>
        <w:t>Gemini 429, 500, timeout, vector sai chiều.</w:t>
      </w:r>
    </w:p>
    <w:p>
      <w:pPr>
        <w:pStyle w:val="ListBullet"/>
      </w:pPr>
      <w:r>
        <w:t>Worker crash sau batch đầu rồi chạy lại.</w:t>
      </w:r>
    </w:p>
    <w:p>
      <w:pPr>
        <w:pStyle w:val="ListBullet"/>
      </w:pPr>
      <w:r>
        <w:t>Segmentation trả JSON lỗi hoặc range chồng lấn.</w:t>
      </w:r>
    </w:p>
    <w:p>
      <w:pPr>
        <w:pStyle w:val="ListBullet"/>
      </w:pPr>
      <w:r>
        <w:t>Re-index cùng document không tăng gấp đôi chunks.</w:t>
      </w:r>
    </w:p>
    <w:p>
      <w:pPr>
        <w:pStyle w:val="Heading2"/>
        <w:keepNext/>
      </w:pPr>
      <w:r>
        <w:t>4.4 DOC-O3 - Xem tài liệu và tài liệu cá nhân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Có xem file gốc hay chỉ nội dung đã extract?</w:t>
      </w:r>
    </w:p>
    <w:p>
      <w:pPr>
        <w:pStyle w:val="ListBullet"/>
      </w:pPr>
      <w:r>
        <w:t>File processing/failed có hiện trong danh sách nào?</w:t>
      </w:r>
    </w:p>
    <w:p>
      <w:pPr>
        <w:pStyle w:val="ListBullet"/>
      </w:pPr>
      <w:r>
        <w:t>Sinh viên có thấy tài liệu pending/rejected/private không?</w:t>
      </w:r>
    </w:p>
    <w:p>
      <w:pPr>
        <w:pStyle w:val="ListBullet"/>
      </w:pPr>
      <w:r>
        <w:t>View count tăng mỗi lần mở, mỗi session hay mỗi user/ngày?</w:t>
      </w:r>
    </w:p>
    <w:p>
      <w:pPr>
        <w:pStyle w:val="ListBullet"/>
      </w:pPr>
      <w:r>
        <w:t>Tệp đã upload nhưng chưa index có còn trên server không?</w:t>
      </w:r>
    </w:p>
    <w:p>
      <w:pPr>
        <w:pStyle w:val="ListBullet"/>
      </w:pPr>
      <w:r>
        <w:t>Có hiển thị lỗi indexing và nút retry cho Lecturer không?</w:t>
      </w:r>
    </w:p>
    <w:p>
      <w:pPr>
        <w:pStyle w:val="ListBullet"/>
      </w:pPr>
      <w:r>
        <w:t>Chapter do AI sinh có được Lecturer sửa không?</w:t>
      </w:r>
    </w:p>
    <w:p>
      <w:pPr>
        <w:pStyle w:val="ListBullet"/>
      </w:pPr>
      <w:r>
        <w:t>Watermark/download permission áp dụng thế nào?</w:t>
      </w:r>
    </w:p>
    <w:p>
      <w:pPr>
        <w:pStyle w:val="Heading3"/>
        <w:keepNext/>
      </w:pPr>
      <w:r>
        <w:t>B. Quyết định baseline</w:t>
      </w:r>
    </w:p>
    <w:p>
      <w:pPr>
        <w:pStyle w:val="ListBullet"/>
      </w:pPr>
      <w:r>
        <w:t>Public list chỉ hiển thị tài liệu completed/approved phù hợp visibility.</w:t>
      </w:r>
    </w:p>
    <w:p>
      <w:pPr>
        <w:pStyle w:val="ListBullet"/>
      </w:pPr>
      <w:r>
        <w:t>Owner/Admin thấy cả processing/failed cùng error và retry action.</w:t>
      </w:r>
    </w:p>
    <w:p>
      <w:pPr>
        <w:pStyle w:val="ListBullet"/>
      </w:pPr>
      <w:r>
        <w:t>Chi tiết đọc nội dung chunk phân trang; tải/xem file gốc phải dùng presigned URL có thời hạn.</w:t>
      </w:r>
    </w:p>
    <w:p>
      <w:pPr>
        <w:pStyle w:val="ListBullet"/>
      </w:pPr>
      <w:r>
        <w:t>View count chỉ tăng ở lần mở trang đầu theo cơ chế chống spam tối thiểu.</w:t>
      </w:r>
    </w:p>
    <w:p>
      <w:pPr>
        <w:pStyle w:val="ListBullet"/>
      </w:pPr>
      <w:r>
        <w:t>Tài liệu chưa index vẫn giữ file để retry trong retention window; quá hạn thì cleanup.</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BR-DOC-09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Owner/Admin có thể xem trạng thái lỗi; user khác chỉ thấy tài liệu đã publish.</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BR-DOC-10</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Private chỉ owner/Admin; school_wide cho user xác thực; public theo chính sách triển khai.</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Chunk content chỉ trả khi caller có quyền trên document.</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Presigned file URL phải ngắn hạn và không lộ S3 credential/key nhạy cảm.</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View count không được tăng khi Admin/owner refresh liên tục hoặc crawler gọi.</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Failed job phải hiển thị lý do an toàn và cho owner retry.</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bl>
    <w:p>
      <w:pPr>
        <w:spacing w:after="0"/>
      </w:pPr>
    </w:p>
    <w:p>
      <w:pPr>
        <w:pStyle w:val="Heading3"/>
        <w:keepNext/>
      </w:pPr>
      <w:r>
        <w:t>D. Functional Requirements liên quan</w:t>
      </w:r>
    </w:p>
    <w:p>
      <w:pPr>
        <w:pStyle w:val="Heading3"/>
        <w:keepNext/>
      </w:pPr>
      <w:r>
        <w:t>FR-DISC-01 - Danh sách và tìm kiếm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GET /documents có q, subject/type/language/source, sortBy, page/pageSize; UI shared documents gọi API nhưng có fallback mock.</w:t>
            </w:r>
          </w:p>
        </w:tc>
      </w:tr>
    </w:tbl>
    <w:p>
      <w:pPr>
        <w:spacing w:after="0"/>
      </w:pPr>
    </w:p>
    <w:p>
      <w:r>
        <w:rPr>
          <w:rFonts w:ascii="Calibri" w:hAnsi="Calibri"/>
          <w:i w:val="0"/>
        </w:rPr>
        <w:t>Student và Lecturer phải xem danh sách tài liệu được phép, tìm kiếm, lọc, sắp xếp và phân trang.</w:t>
      </w:r>
    </w:p>
    <w:p>
      <w:r>
        <w:rPr>
          <w:rFonts w:ascii="Calibri" w:hAnsi="Calibri"/>
          <w:b/>
          <w:color w:val="17365D"/>
        </w:rPr>
        <w:t>Acceptance criteria</w:t>
      </w:r>
    </w:p>
    <w:p>
      <w:pPr>
        <w:pStyle w:val="ListBullet"/>
      </w:pPr>
      <w:r>
        <w:t>Kết quả tôn trọng visibility/status.</w:t>
      </w:r>
    </w:p>
    <w:p>
      <w:pPr>
        <w:pStyle w:val="ListBullet"/>
      </w:pPr>
      <w:r>
        <w:t>Phân trang trả tổng số và tổng trang.</w:t>
      </w:r>
    </w:p>
    <w:p>
      <w:pPr>
        <w:pStyle w:val="ListBullet"/>
      </w:pPr>
      <w:r>
        <w:t>Bộ lọc có thể kết hợp.</w:t>
      </w:r>
    </w:p>
    <w:p>
      <w:pPr>
        <w:pStyle w:val="ListBullet"/>
      </w:pPr>
      <w:r>
        <w:t>Sắp xếp hỗ trợ title/date/views.</w:t>
      </w:r>
    </w:p>
    <w:p>
      <w:pPr>
        <w:pStyle w:val="ListBullet"/>
      </w:pPr>
      <w:r>
        <w:t>Không lộ private document của người khác.</w:t>
      </w:r>
    </w:p>
    <w:p>
      <w:r>
        <w:rPr>
          <w:rFonts w:ascii="Calibri" w:hAnsi="Calibri"/>
          <w:b/>
        </w:rPr>
        <w:t>Độ lệch hiện trạng:</w:t>
      </w:r>
      <w:r>
        <w:rPr>
          <w:rFonts w:ascii="Calibri" w:hAnsi="Calibri"/>
          <w:i w:val="0"/>
        </w:rPr>
        <w:t xml:space="preserve"> Một số view frontend vẫn chèn mock khi API rỗng hoặc lỗi.</w:t>
      </w:r>
    </w:p>
    <w:p>
      <w:pPr>
        <w:pStyle w:val="Heading3"/>
        <w:keepNext/>
      </w:pPr>
      <w:r>
        <w:t>FR-DISC-02 - Đọc chi tiết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GET /documents/:slug với chunkPage/chunkPageSize; details DTO và UI document detail.</w:t>
            </w:r>
          </w:p>
        </w:tc>
      </w:tr>
    </w:tbl>
    <w:p>
      <w:pPr>
        <w:spacing w:after="0"/>
      </w:pPr>
    </w:p>
    <w:p>
      <w:r>
        <w:rPr>
          <w:rFonts w:ascii="Calibri" w:hAnsi="Calibri"/>
          <w:i w:val="0"/>
        </w:rPr>
        <w:t>Người dùng được phép phải xem metadata, file, chương và nội dung chunk theo trang bằng slug.</w:t>
      </w:r>
    </w:p>
    <w:p>
      <w:r>
        <w:rPr>
          <w:rFonts w:ascii="Calibri" w:hAnsi="Calibri"/>
          <w:b/>
          <w:color w:val="17365D"/>
        </w:rPr>
        <w:t>Acceptance criteria</w:t>
      </w:r>
    </w:p>
    <w:p>
      <w:pPr>
        <w:pStyle w:val="ListBullet"/>
      </w:pPr>
      <w:r>
        <w:t>Slug không tồn tại trả 404.</w:t>
      </w:r>
    </w:p>
    <w:p>
      <w:pPr>
        <w:pStyle w:val="ListBullet"/>
      </w:pPr>
      <w:r>
        <w:t>Không đủ quyền trả 403.</w:t>
      </w:r>
    </w:p>
    <w:p>
      <w:pPr>
        <w:pStyle w:val="ListBullet"/>
      </w:pPr>
      <w:r>
        <w:t>Chunk được sắp theo thứ tự.</w:t>
      </w:r>
    </w:p>
    <w:p>
      <w:pPr>
        <w:pStyle w:val="ListBullet"/>
      </w:pPr>
      <w:r>
        <w:t>Lượt xem chỉ tăng theo quy tắc.</w:t>
      </w:r>
    </w:p>
    <w:p>
      <w:pPr>
        <w:pStyle w:val="ListBullet"/>
      </w:pPr>
      <w:r>
        <w:t>Nội dung dài được phân trang 8-10 chunk/trang.</w:t>
      </w:r>
    </w:p>
    <w:p>
      <w:pPr>
        <w:pStyle w:val="Heading3"/>
        <w:keepNext/>
      </w:pPr>
      <w:r>
        <w:t>FR-DOC-03 - Quản lý tài liệu của Lecturer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dashboard, my, edit, delete-view, delete routes và service/repository tương ứng.</w:t>
            </w:r>
          </w:p>
        </w:tc>
      </w:tr>
    </w:tbl>
    <w:p>
      <w:pPr>
        <w:spacing w:after="0"/>
      </w:pPr>
    </w:p>
    <w:p>
      <w:r>
        <w:rPr>
          <w:rFonts w:ascii="Calibri" w:hAnsi="Calibri"/>
          <w:i w:val="0"/>
        </w:rPr>
        <w:t>Lecturer phải xem dashboard, danh sách tài liệu cá nhân, sửa metadata, xem tác động xóa và xóa tài liệu thuộc sở hữu.</w:t>
      </w:r>
    </w:p>
    <w:p>
      <w:r>
        <w:rPr>
          <w:rFonts w:ascii="Calibri" w:hAnsi="Calibri"/>
          <w:b/>
          <w:color w:val="17365D"/>
        </w:rPr>
        <w:t>Acceptance criteria</w:t>
      </w:r>
    </w:p>
    <w:p>
      <w:pPr>
        <w:pStyle w:val="ListBullet"/>
      </w:pPr>
      <w:r>
        <w:t>Chỉ owner được sửa/xóa.</w:t>
      </w:r>
    </w:p>
    <w:p>
      <w:pPr>
        <w:pStyle w:val="ListBullet"/>
      </w:pPr>
      <w:r>
        <w:t>Xóa dọn file, chapter, chunk và job liên quan.</w:t>
      </w:r>
    </w:p>
    <w:p>
      <w:pPr>
        <w:pStyle w:val="ListBullet"/>
      </w:pPr>
      <w:r>
        <w:t>Edit kiểm tra UUID/visibility.</w:t>
      </w:r>
    </w:p>
    <w:p>
      <w:pPr>
        <w:pStyle w:val="ListBullet"/>
      </w:pPr>
      <w:r>
        <w:t>Dashboard tổng hợp document/file/chunk/job.</w:t>
      </w:r>
    </w:p>
    <w:p>
      <w:pPr>
        <w:pStyle w:val="Heading3"/>
        <w:keepNext/>
      </w:pPr>
      <w:r>
        <w:t>E. Edge cases và test scenarios</w:t>
      </w:r>
    </w:p>
    <w:p>
      <w:pPr>
        <w:pStyle w:val="ListBullet"/>
      </w:pPr>
      <w:r>
        <w:t>Student mở private/pending/rejected của người khác.</w:t>
      </w:r>
    </w:p>
    <w:p>
      <w:pPr>
        <w:pStyle w:val="ListBullet"/>
      </w:pPr>
      <w:r>
        <w:t>Owner xem failed document và error.</w:t>
      </w:r>
    </w:p>
    <w:p>
      <w:pPr>
        <w:pStyle w:val="ListBullet"/>
      </w:pPr>
      <w:r>
        <w:t>Chunk pagination biên 1, 8, 10 và vượt tổng trang.</w:t>
      </w:r>
    </w:p>
    <w:p>
      <w:pPr>
        <w:pStyle w:val="ListBullet"/>
      </w:pPr>
      <w:r>
        <w:t>Presigned URL hết hạn.</w:t>
      </w:r>
    </w:p>
    <w:p>
      <w:pPr>
        <w:pStyle w:val="ListBullet"/>
      </w:pPr>
      <w:r>
        <w:t>Refresh nhiều lần và kiểm tra view_count.</w:t>
      </w:r>
    </w:p>
    <w:p>
      <w:pPr>
        <w:pStyle w:val="Heading2"/>
        <w:keepNext/>
      </w:pPr>
      <w:r>
        <w:t>4.5 DOC-O4 - Sửa, xóa, report và moderation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Sửa metadata có cần duyệt lại không?</w:t>
      </w:r>
    </w:p>
    <w:p>
      <w:pPr>
        <w:pStyle w:val="ListBullet"/>
      </w:pPr>
      <w:r>
        <w:t>Đổi môn/visibility có ảnh hưởng quyền truy cập và RAG không?</w:t>
      </w:r>
    </w:p>
    <w:p>
      <w:pPr>
        <w:pStyle w:val="ListBullet"/>
      </w:pPr>
      <w:r>
        <w:t>Xóa là soft delete hay hard delete? Có undo/grace period không?</w:t>
      </w:r>
    </w:p>
    <w:p>
      <w:pPr>
        <w:pStyle w:val="ListBullet"/>
      </w:pPr>
      <w:r>
        <w:t>Người đang đọc file khi Admin xóa thì sao?</w:t>
      </w:r>
    </w:p>
    <w:p>
      <w:pPr>
        <w:pStyle w:val="ListBullet"/>
      </w:pPr>
      <w:r>
        <w:t>Xóa cần nhập lại mật khẩu hay chỉ confirm?</w:t>
      </w:r>
    </w:p>
    <w:p>
      <w:pPr>
        <w:pStyle w:val="ListBullet"/>
      </w:pPr>
      <w:r>
        <w:t>Report trùng cùng user/document có cho phép không?</w:t>
      </w:r>
    </w:p>
    <w:p>
      <w:pPr>
        <w:pStyle w:val="ListBullet"/>
      </w:pPr>
      <w:r>
        <w:t>Approve/reject có cần lý do và audit log không?</w:t>
      </w:r>
    </w:p>
    <w:p>
      <w:pPr>
        <w:pStyle w:val="Heading3"/>
        <w:keepNext/>
      </w:pPr>
      <w:r>
        <w:t>B. Quyết định baseline</w:t>
      </w:r>
    </w:p>
    <w:p>
      <w:pPr>
        <w:pStyle w:val="ListBullet"/>
      </w:pPr>
      <w:r>
        <w:t>Chỉ owner sửa; thay đổi metadata nhạy cảm hoặc visibility rộng hơn có thể đưa về pending.</w:t>
      </w:r>
    </w:p>
    <w:p>
      <w:pPr>
        <w:pStyle w:val="ListBullet"/>
      </w:pPr>
      <w:r>
        <w:t>Baseline hard delete có cascade; production nên soft delete/grace period trước hard cleanup.</w:t>
      </w:r>
    </w:p>
    <w:p>
      <w:pPr>
        <w:pStyle w:val="ListBullet"/>
      </w:pPr>
      <w:r>
        <w:t>Xóa phải xác nhận rõ tác động; tài liệu đang dùng nhận 404/410 ở request tiếp theo.</w:t>
      </w:r>
    </w:p>
    <w:p>
      <w:pPr>
        <w:pStyle w:val="ListBullet"/>
      </w:pPr>
      <w:r>
        <w:t>Một user chỉ có một report pending trên cùng document; report bổ sung cập nhật lý do thay vì spam.</w:t>
      </w:r>
    </w:p>
    <w:p>
      <w:pPr>
        <w:pStyle w:val="ListBullet"/>
      </w:pPr>
      <w:r>
        <w:t>Reject/delete/ignore report phải có resolution note và audit log.</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owner được sửa/xóa tài liệu cá nhân; Admin dùng luồng moderation riêng.</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Đổi owner bị cấm; đổi subject phải kiểm tra assignment mới.</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Xóa document phải dọn file, chunks, chapters, reports, bookmarks và job theo policy.</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cho report chính tài liệu của mình trừ khi là yêu cầu gỡ bỏ.</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BR-DOC-19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Một reporter không tạo nhiều report pending trùng document.</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BR-MOD-01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Approve/reject/delete/resolve chỉ Admin; mọi thao tác phải audit.</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BR-MOD-02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Reject và delete phải có lý do; ignore report phải có resolution note.</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bl>
    <w:p>
      <w:pPr>
        <w:spacing w:after="0"/>
      </w:pPr>
    </w:p>
    <w:p>
      <w:pPr>
        <w:pStyle w:val="Heading3"/>
        <w:keepNext/>
      </w:pPr>
      <w:r>
        <w:t>D. Functional Requirements liên quan</w:t>
      </w:r>
    </w:p>
    <w:p>
      <w:pPr>
        <w:pStyle w:val="Heading3"/>
        <w:keepNext/>
      </w:pPr>
      <w:r>
        <w:t>FR-DOC-03 - Quản lý tài liệu của Lecturer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dashboard, my, edit, delete-view, delete routes và service/repository tương ứng.</w:t>
            </w:r>
          </w:p>
        </w:tc>
      </w:tr>
    </w:tbl>
    <w:p>
      <w:pPr>
        <w:spacing w:after="0"/>
      </w:pPr>
    </w:p>
    <w:p>
      <w:r>
        <w:rPr>
          <w:rFonts w:ascii="Calibri" w:hAnsi="Calibri"/>
          <w:i w:val="0"/>
        </w:rPr>
        <w:t>Lecturer phải xem dashboard, danh sách tài liệu cá nhân, sửa metadata, xem tác động xóa và xóa tài liệu thuộc sở hữu.</w:t>
      </w:r>
    </w:p>
    <w:p>
      <w:r>
        <w:rPr>
          <w:rFonts w:ascii="Calibri" w:hAnsi="Calibri"/>
          <w:b/>
          <w:color w:val="17365D"/>
        </w:rPr>
        <w:t>Acceptance criteria</w:t>
      </w:r>
    </w:p>
    <w:p>
      <w:pPr>
        <w:pStyle w:val="ListBullet"/>
      </w:pPr>
      <w:r>
        <w:t>Chỉ owner được sửa/xóa.</w:t>
      </w:r>
    </w:p>
    <w:p>
      <w:pPr>
        <w:pStyle w:val="ListBullet"/>
      </w:pPr>
      <w:r>
        <w:t>Xóa dọn file, chapter, chunk và job liên quan.</w:t>
      </w:r>
    </w:p>
    <w:p>
      <w:pPr>
        <w:pStyle w:val="ListBullet"/>
      </w:pPr>
      <w:r>
        <w:t>Edit kiểm tra UUID/visibility.</w:t>
      </w:r>
    </w:p>
    <w:p>
      <w:pPr>
        <w:pStyle w:val="ListBullet"/>
      </w:pPr>
      <w:r>
        <w:t>Dashboard tổng hợp document/file/chunk/job.</w:t>
      </w:r>
    </w:p>
    <w:p>
      <w:pPr>
        <w:pStyle w:val="Heading3"/>
        <w:keepNext/>
      </w:pPr>
      <w:r>
        <w:t>FR-MOD-01 - Báo cáo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POST /documents/:slug/report, document_reports và moderation API.</w:t>
            </w:r>
          </w:p>
        </w:tc>
      </w:tr>
    </w:tbl>
    <w:p>
      <w:pPr>
        <w:spacing w:after="0"/>
      </w:pPr>
    </w:p>
    <w:p>
      <w:r>
        <w:rPr>
          <w:rFonts w:ascii="Calibri" w:hAnsi="Calibri"/>
          <w:i w:val="0"/>
        </w:rPr>
        <w:t>Student và Lecturer phải có thể gửi báo cáo vi phạm đối với tài liệu đang xem.</w:t>
      </w:r>
    </w:p>
    <w:p>
      <w:r>
        <w:rPr>
          <w:rFonts w:ascii="Calibri" w:hAnsi="Calibri"/>
          <w:b/>
          <w:color w:val="17365D"/>
        </w:rPr>
        <w:t>Acceptance criteria</w:t>
      </w:r>
    </w:p>
    <w:p>
      <w:pPr>
        <w:pStyle w:val="ListBullet"/>
      </w:pPr>
      <w:r>
        <w:t>Reason bắt buộc.</w:t>
      </w:r>
    </w:p>
    <w:p>
      <w:pPr>
        <w:pStyle w:val="ListBullet"/>
      </w:pPr>
      <w:r>
        <w:t>Reporter được lấy từ JWT.</w:t>
      </w:r>
    </w:p>
    <w:p>
      <w:pPr>
        <w:pStyle w:val="ListBullet"/>
      </w:pPr>
      <w:r>
        <w:t>Báo cáo lưu trạng thái pending.</w:t>
      </w:r>
    </w:p>
    <w:p>
      <w:pPr>
        <w:pStyle w:val="ListBullet"/>
      </w:pPr>
      <w:r>
        <w:t>Không cho báo cáo tài liệu không tồn tại/không được xem.</w:t>
      </w:r>
    </w:p>
    <w:p>
      <w:pPr>
        <w:pStyle w:val="Heading3"/>
        <w:keepNext/>
      </w:pPr>
      <w:r>
        <w:t>FR-MOD-02 - Duyệt và xử lý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Admin document/report routes, service và UI moderation/documents.</w:t>
            </w:r>
          </w:p>
        </w:tc>
      </w:tr>
    </w:tbl>
    <w:p>
      <w:pPr>
        <w:spacing w:after="0"/>
      </w:pPr>
    </w:p>
    <w:p>
      <w:r>
        <w:rPr>
          <w:rFonts w:ascii="Calibri" w:hAnsi="Calibri"/>
          <w:i w:val="0"/>
        </w:rPr>
        <w:t>Admin phải xem toàn bộ tài liệu, approve, reject hoặc xóa và xử lý báo cáo bằng ignore/delete.</w:t>
      </w:r>
    </w:p>
    <w:p>
      <w:r>
        <w:rPr>
          <w:rFonts w:ascii="Calibri" w:hAnsi="Calibri"/>
          <w:b/>
          <w:color w:val="17365D"/>
        </w:rPr>
        <w:t>Acceptance criteria</w:t>
      </w:r>
    </w:p>
    <w:p>
      <w:pPr>
        <w:pStyle w:val="ListBullet"/>
      </w:pPr>
      <w:r>
        <w:t>Chỉ Admin thực hiện được.</w:t>
      </w:r>
    </w:p>
    <w:p>
      <w:pPr>
        <w:pStyle w:val="ListBullet"/>
      </w:pPr>
      <w:r>
        <w:t>Approve cập nhật approved_at.</w:t>
      </w:r>
    </w:p>
    <w:p>
      <w:pPr>
        <w:pStyle w:val="ListBullet"/>
      </w:pPr>
      <w:r>
        <w:t>Reject cập nhật status.</w:t>
      </w:r>
    </w:p>
    <w:p>
      <w:pPr>
        <w:pStyle w:val="ListBullet"/>
      </w:pPr>
      <w:r>
        <w:t>Delete dọn tài nguyên.</w:t>
      </w:r>
    </w:p>
    <w:p>
      <w:pPr>
        <w:pStyle w:val="ListBullet"/>
      </w:pPr>
      <w:r>
        <w:t>Resolve report ghi nhận kết quả.</w:t>
      </w:r>
    </w:p>
    <w:p>
      <w:r>
        <w:rPr>
          <w:rFonts w:ascii="Calibri" w:hAnsi="Calibri"/>
          <w:b/>
        </w:rPr>
        <w:t>Độ lệch hiện trạng:</w:t>
      </w:r>
      <w:r>
        <w:rPr>
          <w:rFonts w:ascii="Calibri" w:hAnsi="Calibri"/>
          <w:i w:val="0"/>
        </w:rPr>
        <w:t xml:space="preserve"> Frontend dùng mock fallback khi API lỗi; audit log cho thao tác quản trị cần xác nhận đầy đủ.</w:t>
      </w:r>
    </w:p>
    <w:p>
      <w:pPr>
        <w:pStyle w:val="Heading3"/>
        <w:keepNext/>
      </w:pPr>
      <w:r>
        <w:t>E. Edge cases và test scenarios</w:t>
      </w:r>
    </w:p>
    <w:p>
      <w:pPr>
        <w:pStyle w:val="ListBullet"/>
      </w:pPr>
      <w:r>
        <w:t>Lecturer sửa/xóa tài liệu người khác.</w:t>
      </w:r>
    </w:p>
    <w:p>
      <w:pPr>
        <w:pStyle w:val="ListBullet"/>
      </w:pPr>
      <w:r>
        <w:t>Đổi subject sang môn không được phân công.</w:t>
      </w:r>
    </w:p>
    <w:p>
      <w:pPr>
        <w:pStyle w:val="ListBullet"/>
      </w:pPr>
      <w:r>
        <w:t>Xóa khi S3 lỗi hoặc FK lỗi.</w:t>
      </w:r>
    </w:p>
    <w:p>
      <w:pPr>
        <w:pStyle w:val="ListBullet"/>
      </w:pPr>
      <w:r>
        <w:t>Report trùng; report own document.</w:t>
      </w:r>
    </w:p>
    <w:p>
      <w:pPr>
        <w:pStyle w:val="ListBullet"/>
      </w:pPr>
      <w:r>
        <w:t>Admin reject/delete không nhập lý do.</w:t>
      </w:r>
    </w:p>
    <w:p>
      <w:pPr>
        <w:pStyle w:val="Heading1"/>
        <w:keepNext/>
      </w:pPr>
      <w:r>
        <w:t>5. Curriculum, Metadata &amp; Lecturer Assignment (CUR)</w:t>
      </w:r>
    </w:p>
    <w:p>
      <w:pPr>
        <w:pStyle w:val="Heading2"/>
        <w:keepNext/>
      </w:pPr>
      <w:r>
        <w:t>5.1 Nền tảng lý thuyết</w:t>
      </w:r>
    </w:p>
    <w:p>
      <w:pPr>
        <w:pStyle w:val="ListBullet"/>
      </w:pPr>
      <w:r>
        <w:t>Master data phải có định danh ổn định, code duy nhất, vòng đời rõ và không được xóa khi đang được tham chiếu nếu không có chiến lược thay thế.</w:t>
      </w:r>
    </w:p>
    <w:p>
      <w:pPr>
        <w:pStyle w:val="ListBullet"/>
      </w:pPr>
      <w:r>
        <w:t>Phân công Lecturer-Subject là quan hệ quyền; thay đổi phải có hiệu lực nhất quán và được audit.</w:t>
      </w:r>
    </w:p>
    <w:p>
      <w:pPr>
        <w:pStyle w:val="Heading2"/>
        <w:keepNext/>
      </w:pPr>
      <w:r>
        <w:t>5.2 CUR-O1 - Quản lý học kỳ, môn học và metadata</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Code môn/ngôn ngữ có duy nhất không phân biệt hoa thường không?</w:t>
      </w:r>
    </w:p>
    <w:p>
      <w:pPr>
        <w:pStyle w:val="ListBullet"/>
      </w:pPr>
      <w:r>
        <w:t>Có được xóa danh mục đang được tài liệu dùng không?</w:t>
      </w:r>
    </w:p>
    <w:p>
      <w:pPr>
        <w:pStyle w:val="ListBullet"/>
      </w:pPr>
      <w:r>
        <w:t>Học kỳ đóng có cho upload mới không?</w:t>
      </w:r>
    </w:p>
    <w:p>
      <w:pPr>
        <w:pStyle w:val="ListBullet"/>
      </w:pPr>
      <w:r>
        <w:t>Tên danh mục có hỗ trợ đa ngôn ngữ không?</w:t>
      </w:r>
    </w:p>
    <w:p>
      <w:pPr>
        <w:pStyle w:val="Heading3"/>
        <w:keepNext/>
      </w:pPr>
      <w:r>
        <w:t>B. Quyết định baseline</w:t>
      </w:r>
    </w:p>
    <w:p>
      <w:pPr>
        <w:pStyle w:val="ListBullet"/>
      </w:pPr>
      <w:r>
        <w:t>Code phải duy nhất sau normalize; name có thể trùng nếu code khác.</w:t>
      </w:r>
    </w:p>
    <w:p>
      <w:pPr>
        <w:pStyle w:val="ListBullet"/>
      </w:pPr>
      <w:r>
        <w:t>Danh mục đang được tham chiếu không hard delete; dùng inactive hoặc migrate reference.</w:t>
      </w:r>
    </w:p>
    <w:p>
      <w:pPr>
        <w:pStyle w:val="ListBullet"/>
      </w:pPr>
      <w:r>
        <w:t>Học kỳ có trạng thái planned/active/closed; chỉ active nhận upload mới.</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Subject code và language code duy nhất không phân biệt hoa thường.</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hard delete master data đang được tham chiếu.</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học kỳ active cho phép tạo mới nội dung học thuật.</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Mọi thay đổi master data phải được audit.</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bl>
    <w:p>
      <w:pPr>
        <w:spacing w:after="0"/>
      </w:pPr>
    </w:p>
    <w:p>
      <w:pPr>
        <w:pStyle w:val="Heading3"/>
        <w:keepNext/>
      </w:pPr>
      <w:r>
        <w:t>D. Functional Requirements liên quan</w:t>
      </w:r>
    </w:p>
    <w:p>
      <w:pPr>
        <w:pStyle w:val="Heading3"/>
        <w:keepNext/>
      </w:pPr>
      <w:r>
        <w:t>FR-CUR-01 - Quản lý học kỳ và môn học</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CRUD academic-terms/subjects trong Go router, repositories và frontend curriculum API.</w:t>
            </w:r>
          </w:p>
        </w:tc>
      </w:tr>
    </w:tbl>
    <w:p>
      <w:pPr>
        <w:spacing w:after="0"/>
      </w:pPr>
    </w:p>
    <w:p>
      <w:r>
        <w:rPr>
          <w:rFonts w:ascii="Calibri" w:hAnsi="Calibri"/>
          <w:i w:val="0"/>
        </w:rPr>
        <w:t>Admin phải có thể tạo, sửa, xóa học kỳ và môn học, đồng thời tra cứu danh mục để dùng trong bộ lọc và upload.</w:t>
      </w:r>
    </w:p>
    <w:p>
      <w:r>
        <w:rPr>
          <w:rFonts w:ascii="Calibri" w:hAnsi="Calibri"/>
          <w:b/>
          <w:color w:val="17365D"/>
        </w:rPr>
        <w:t>Acceptance criteria</w:t>
      </w:r>
    </w:p>
    <w:p>
      <w:pPr>
        <w:pStyle w:val="ListBullet"/>
      </w:pPr>
      <w:r>
        <w:t>Mã môn học duy nhất.</w:t>
      </w:r>
    </w:p>
    <w:p>
      <w:pPr>
        <w:pStyle w:val="ListBullet"/>
      </w:pPr>
      <w:r>
        <w:t>Môn học có thể liên kết học kỳ.</w:t>
      </w:r>
    </w:p>
    <w:p>
      <w:pPr>
        <w:pStyle w:val="ListBullet"/>
      </w:pPr>
      <w:r>
        <w:t>Danh mục cập nhật xuất hiện trong lookups.</w:t>
      </w:r>
    </w:p>
    <w:p>
      <w:pPr>
        <w:pStyle w:val="ListBullet"/>
      </w:pPr>
      <w:r>
        <w:t>Không xóa dữ liệu đang được tham chiếu nếu gây mất toàn vẹn.</w:t>
      </w:r>
    </w:p>
    <w:p>
      <w:pPr>
        <w:pStyle w:val="Heading3"/>
        <w:keepNext/>
      </w:pPr>
      <w:r>
        <w:t>FR-CUR-02 - Quản lý loại, nguồn và ngôn ngữ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đầy đủ route, handler, repository và bảng document_types, document_sources, languages.</w:t>
            </w:r>
          </w:p>
        </w:tc>
      </w:tr>
    </w:tbl>
    <w:p>
      <w:pPr>
        <w:spacing w:after="0"/>
      </w:pPr>
    </w:p>
    <w:p>
      <w:r>
        <w:rPr>
          <w:rFonts w:ascii="Calibri" w:hAnsi="Calibri"/>
          <w:i w:val="0"/>
        </w:rPr>
        <w:t>Admin phải có thể CRUD loại tài liệu, nguồn tài liệu và ngôn ngữ.</w:t>
      </w:r>
    </w:p>
    <w:p>
      <w:r>
        <w:rPr>
          <w:rFonts w:ascii="Calibri" w:hAnsi="Calibri"/>
          <w:b/>
          <w:color w:val="17365D"/>
        </w:rPr>
        <w:t>Acceptance criteria</w:t>
      </w:r>
    </w:p>
    <w:p>
      <w:pPr>
        <w:pStyle w:val="ListBullet"/>
      </w:pPr>
      <w:r>
        <w:t>Giá trị code/name hợp lệ và không trùng theo ràng buộc DB.</w:t>
      </w:r>
    </w:p>
    <w:p>
      <w:pPr>
        <w:pStyle w:val="ListBullet"/>
      </w:pPr>
      <w:r>
        <w:t>Lookups phản ánh thay đổi.</w:t>
      </w:r>
    </w:p>
    <w:p>
      <w:pPr>
        <w:pStyle w:val="ListBullet"/>
      </w:pPr>
      <w:r>
        <w:t>Xóa dữ liệu đang dùng phải bị từ chối hoặc xử lý có kiểm soát.</w:t>
      </w:r>
    </w:p>
    <w:p>
      <w:pPr>
        <w:pStyle w:val="Heading3"/>
        <w:keepNext/>
      </w:pPr>
      <w:r>
        <w:t>E. Edge cases và test scenarios</w:t>
      </w:r>
    </w:p>
    <w:p>
      <w:pPr>
        <w:pStyle w:val="ListBullet"/>
      </w:pPr>
      <w:r>
        <w:t>Code trùng khác hoa thường.</w:t>
      </w:r>
    </w:p>
    <w:p>
      <w:pPr>
        <w:pStyle w:val="ListBullet"/>
      </w:pPr>
      <w:r>
        <w:t>Xóa subject có document.</w:t>
      </w:r>
    </w:p>
    <w:p>
      <w:pPr>
        <w:pStyle w:val="ListBullet"/>
      </w:pPr>
      <w:r>
        <w:t>Upload vào term closed.</w:t>
      </w:r>
    </w:p>
    <w:p>
      <w:pPr>
        <w:pStyle w:val="ListBullet"/>
      </w:pPr>
      <w:r>
        <w:t>Concurrent update cùng metadata.</w:t>
      </w:r>
    </w:p>
    <w:p>
      <w:pPr>
        <w:pStyle w:val="Heading2"/>
        <w:keepNext/>
      </w:pPr>
      <w:r>
        <w:t>5.3 CUR-O2 - Phân công Lecturer theo môn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bằng chứng backend/API hoặc luồng hoạt động thực trong code.</w:t>
            </w:r>
          </w:p>
        </w:tc>
      </w:tr>
    </w:tbl>
    <w:p>
      <w:pPr>
        <w:spacing w:after="0"/>
      </w:pPr>
    </w:p>
    <w:p>
      <w:pPr>
        <w:pStyle w:val="Heading3"/>
        <w:keepNext/>
      </w:pPr>
      <w:r>
        <w:t>A. Câu hỏi nghiệp vụ cần chốt</w:t>
      </w:r>
    </w:p>
    <w:p>
      <w:pPr>
        <w:pStyle w:val="ListBullet"/>
      </w:pPr>
      <w:r>
        <w:t>Một Lecturer được dạy nhiều môn và một môn có nhiều Lecturer không?</w:t>
      </w:r>
    </w:p>
    <w:p>
      <w:pPr>
        <w:pStyle w:val="ListBullet"/>
      </w:pPr>
      <w:r>
        <w:t>Gỡ phân công có làm mất quyền với tài liệu đã upload không?</w:t>
      </w:r>
    </w:p>
    <w:p>
      <w:pPr>
        <w:pStyle w:val="ListBullet"/>
      </w:pPr>
      <w:r>
        <w:t>Admin thay toàn bộ danh sách hay thêm/xóa từng môn?</w:t>
      </w:r>
    </w:p>
    <w:p>
      <w:pPr>
        <w:pStyle w:val="Heading3"/>
        <w:keepNext/>
      </w:pPr>
      <w:r>
        <w:t>B. Quyết định baseline</w:t>
      </w:r>
    </w:p>
    <w:p>
      <w:pPr>
        <w:pStyle w:val="ListBullet"/>
      </w:pPr>
      <w:r>
        <w:t>Quan hệ nhiều-nhiều; cặp user-subject duy nhất.</w:t>
      </w:r>
    </w:p>
    <w:p>
      <w:pPr>
        <w:pStyle w:val="ListBullet"/>
      </w:pPr>
      <w:r>
        <w:t>Gỡ assignment ngăn upload mới nhưng không tự đổi ownership tài liệu cũ.</w:t>
      </w:r>
    </w:p>
    <w:p>
      <w:pPr>
        <w:pStyle w:val="ListBullet"/>
      </w:pPr>
      <w:r>
        <w:t>Replace assignment phải transaction và kiểm tra user role Lecturer.</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user role Lecturer được có user_subjects.</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cặp Lecturer-Subject là duy nhất.</w:t>
            </w:r>
          </w:p>
        </w:tc>
        <w:tc>
          <w:tcPr>
            <w:tcW w:type="dxa" w:w="1700"/>
            <w:vAlign w:val="center"/>
            <w:tcMar>
              <w:top w:w="80" w:type="dxa"/>
              <w:start w:w="120" w:type="dxa"/>
              <w:bottom w:w="80" w:type="dxa"/>
              <w:end w:w="120" w:type="dxa"/>
            </w:tcMar>
            <w:shd w:fill="2E7D32"/>
          </w:tcPr>
          <w:p>
            <w:pPr>
              <w:spacing w:after="40" w:line="259" w:lineRule="auto"/>
            </w:pPr>
            <w:r>
              <w:rPr>
                <w:rFonts w:ascii="Calibri" w:hAnsi="Calibri"/>
                <w:b/>
                <w:color w:val="FFFFFF"/>
                <w:sz w:val="17"/>
              </w:rPr>
              <w:t>ĐÃ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Gỡ assignment không xóa tài liệu cũ; quyền sửa tài liệu cũ theo ownership và policy.</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BR-CUR-08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Replace assignment là thao tác nguyên tử.</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bl>
    <w:p>
      <w:pPr>
        <w:spacing w:after="0"/>
      </w:pPr>
    </w:p>
    <w:p>
      <w:pPr>
        <w:pStyle w:val="Heading3"/>
        <w:keepNext/>
      </w:pPr>
      <w:r>
        <w:t>D. Functional Requirements liên quan</w:t>
      </w:r>
    </w:p>
    <w:p>
      <w:pPr>
        <w:pStyle w:val="Heading3"/>
        <w:keepNext/>
      </w:pPr>
      <w:r>
        <w:t>FR-CUR-03 - Phân công giảng viên theo môn học</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2E7D32"/>
          </w:tcPr>
          <w:p>
            <w:pPr>
              <w:spacing w:after="40" w:line="259" w:lineRule="auto"/>
              <w:jc w:val="center"/>
            </w:pPr>
            <w:r>
              <w:rPr>
                <w:rFonts w:ascii="Calibri" w:hAnsi="Calibri"/>
                <w:b/>
                <w:color w:val="FFFFFF"/>
                <w:sz w:val="18"/>
              </w:rPr>
              <w:t>ĐÃ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user_subjects, lecturer-subject repository, GET user-subjects và PUT lecturers/:id/subjects.</w:t>
            </w:r>
          </w:p>
        </w:tc>
      </w:tr>
    </w:tbl>
    <w:p>
      <w:pPr>
        <w:spacing w:after="0"/>
      </w:pPr>
    </w:p>
    <w:p>
      <w:r>
        <w:rPr>
          <w:rFonts w:ascii="Calibri" w:hAnsi="Calibri"/>
          <w:i w:val="0"/>
        </w:rPr>
        <w:t>Admin phải có thể xem và thay thế danh sách môn học được phân công cho từng Lecturer.</w:t>
      </w:r>
    </w:p>
    <w:p>
      <w:r>
        <w:rPr>
          <w:rFonts w:ascii="Calibri" w:hAnsi="Calibri"/>
          <w:b/>
          <w:color w:val="17365D"/>
        </w:rPr>
        <w:t>Acceptance criteria</w:t>
      </w:r>
    </w:p>
    <w:p>
      <w:pPr>
        <w:pStyle w:val="ListBullet"/>
      </w:pPr>
      <w:r>
        <w:t>Chỉ người dùng vai trò Lecturer được phân công.</w:t>
      </w:r>
    </w:p>
    <w:p>
      <w:pPr>
        <w:pStyle w:val="ListBullet"/>
      </w:pPr>
      <w:r>
        <w:t>Không tạo cặp trùng.</w:t>
      </w:r>
    </w:p>
    <w:p>
      <w:pPr>
        <w:pStyle w:val="ListBullet"/>
      </w:pPr>
      <w:r>
        <w:t>Thao tác thay thế có tính nhất quán.</w:t>
      </w:r>
    </w:p>
    <w:p>
      <w:pPr>
        <w:pStyle w:val="ListBullet"/>
      </w:pPr>
      <w:r>
        <w:t>Danh sách upload/lọc của Lecturer tôn trọng phân công.</w:t>
      </w:r>
    </w:p>
    <w:p>
      <w:r>
        <w:rPr>
          <w:rFonts w:ascii="Calibri" w:hAnsi="Calibri"/>
          <w:b/>
        </w:rPr>
        <w:t>Độ lệch hiện trạng:</w:t>
      </w:r>
      <w:r>
        <w:rPr>
          <w:rFonts w:ascii="Calibri" w:hAnsi="Calibri"/>
          <w:i w:val="0"/>
        </w:rPr>
        <w:t xml:space="preserve"> Cần test rõ việc chặn upload vào môn chưa được phân công.</w:t>
      </w:r>
    </w:p>
    <w:p>
      <w:pPr>
        <w:pStyle w:val="Heading3"/>
        <w:keepNext/>
      </w:pPr>
      <w:r>
        <w:t>E. Edge cases và test scenarios</w:t>
      </w:r>
    </w:p>
    <w:p>
      <w:pPr>
        <w:pStyle w:val="ListBullet"/>
      </w:pPr>
      <w:r>
        <w:t>Assign Student/Admin.</w:t>
      </w:r>
    </w:p>
    <w:p>
      <w:pPr>
        <w:pStyle w:val="ListBullet"/>
      </w:pPr>
      <w:r>
        <w:t>Cặp trùng.</w:t>
      </w:r>
    </w:p>
    <w:p>
      <w:pPr>
        <w:pStyle w:val="ListBullet"/>
      </w:pPr>
      <w:r>
        <w:t>Replace bị lỗi giữa chừng.</w:t>
      </w:r>
    </w:p>
    <w:p>
      <w:pPr>
        <w:pStyle w:val="ListBullet"/>
      </w:pPr>
      <w:r>
        <w:t>Gỡ assignment rồi sửa/upload.</w:t>
      </w:r>
    </w:p>
    <w:p>
      <w:pPr>
        <w:pStyle w:val="Heading1"/>
        <w:keepNext/>
      </w:pPr>
      <w:r>
        <w:t>6. Chat Sessions, Retrieval, Generation &amp; Citations (RAG)</w:t>
      </w:r>
    </w:p>
    <w:p>
      <w:pPr>
        <w:pStyle w:val="Heading2"/>
        <w:keepNext/>
      </w:pPr>
      <w:r>
        <w:t>6.1 Nền tảng lý thuyết</w:t>
      </w:r>
    </w:p>
    <w:p>
      <w:pPr>
        <w:pStyle w:val="ListBullet"/>
      </w:pPr>
      <w:r>
        <w:t>RAG đáng tin cậy cần tách bốn bước: xác định phạm vi, retrieval, generation có ràng buộc và citation/provenance.</w:t>
      </w:r>
    </w:p>
    <w:p>
      <w:pPr>
        <w:pStyle w:val="ListBullet"/>
      </w:pPr>
      <w:r>
        <w:t>Không tìm thấy bằng chứng là một kết quả hợp lệ; hệ thống phải từ chối thay vì dùng kiến thức nền không kiểm chứng.</w:t>
      </w:r>
    </w:p>
    <w:p>
      <w:pPr>
        <w:pStyle w:val="ListBullet"/>
      </w:pPr>
      <w:r>
        <w:t>Conversation memory phải bị giới hạn theo token, user ownership và không được làm nhiễm truy vấn giữa các môn/tài liệu.</w:t>
      </w:r>
    </w:p>
    <w:p>
      <w:pPr>
        <w:pStyle w:val="ListBullet"/>
      </w:pPr>
      <w:r>
        <w:t>Mọi citation phải truy nguyên được đến chunk thực sự có trong context gửi LLM.</w:t>
      </w:r>
    </w:p>
    <w:p>
      <w:pPr>
        <w:pStyle w:val="Heading2"/>
        <w:keepNext/>
      </w:pPr>
      <w:r>
        <w:t>6.2 RAG-O1 - Tạo và quản lý phiên chat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màn hình/interaction nhưng chủ yếu dùng mock, state cục bộ hoặc mô phỏng.</w:t>
            </w:r>
          </w:p>
        </w:tc>
      </w:tr>
    </w:tbl>
    <w:p>
      <w:pPr>
        <w:spacing w:after="0"/>
      </w:pPr>
    </w:p>
    <w:p>
      <w:pPr>
        <w:pStyle w:val="Heading3"/>
        <w:keepNext/>
      </w:pPr>
      <w:r>
        <w:t>A. Câu hỏi nghiệp vụ cần chốt</w:t>
      </w:r>
    </w:p>
    <w:p>
      <w:pPr>
        <w:pStyle w:val="ListBullet"/>
      </w:pPr>
      <w:r>
        <w:t>Session gắn với một môn hay có thể chọn nhiều môn/tài liệu?</w:t>
      </w:r>
    </w:p>
    <w:p>
      <w:pPr>
        <w:pStyle w:val="ListBullet"/>
      </w:pPr>
      <w:r>
        <w:t>Tên session do user nhập hay AI tự sinh?</w:t>
      </w:r>
    </w:p>
    <w:p>
      <w:pPr>
        <w:pStyle w:val="ListBullet"/>
      </w:pPr>
      <w:r>
        <w:t>Lịch sử lưu bao lâu? Xóa có xóa message/citation không?</w:t>
      </w:r>
    </w:p>
    <w:p>
      <w:pPr>
        <w:pStyle w:val="ListBullet"/>
      </w:pPr>
      <w:r>
        <w:t>Starred/done có ý nghĩa nghiệp vụ gì?</w:t>
      </w:r>
    </w:p>
    <w:p>
      <w:pPr>
        <w:pStyle w:val="ListBullet"/>
      </w:pPr>
      <w:r>
        <w:t>Có cho Lecturer xem chat của Student không?</w:t>
      </w:r>
    </w:p>
    <w:p>
      <w:pPr>
        <w:pStyle w:val="Heading3"/>
        <w:keepNext/>
      </w:pPr>
      <w:r>
        <w:t>B. Quyết định baseline</w:t>
      </w:r>
    </w:p>
    <w:p>
      <w:pPr>
        <w:pStyle w:val="ListBullet"/>
      </w:pPr>
      <w:r>
        <w:t>Session thuộc đúng một user; mặc định một subject, có thể scope thêm document IDs thuộc subject đó.</w:t>
      </w:r>
    </w:p>
    <w:p>
      <w:pPr>
        <w:pStyle w:val="ListBullet"/>
      </w:pPr>
      <w:r>
        <w:t>Tiêu đề có thể tự sinh từ câu đầu nhưng user được sửa.</w:t>
      </w:r>
    </w:p>
    <w:p>
      <w:pPr>
        <w:pStyle w:val="ListBullet"/>
      </w:pPr>
      <w:r>
        <w:t>Không role nào xem chat riêng của user khác nếu không có consent/chính sách rõ.</w:t>
      </w:r>
    </w:p>
    <w:p>
      <w:pPr>
        <w:pStyle w:val="ListBullet"/>
      </w:pPr>
      <w:r>
        <w:t>Xóa session cascade messages/citations theo retention; audit chỉ giữ metadata tối thiểu.</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BR-CHAT-01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session thuộc một user và chỉ owner truy cập.</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BR-CHAT-02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Document scope phải là tập con tài liệu user được phép xem.</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BR-CHAT-03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Session done là read-only cho đến khi reopen; starred chỉ ảnh hưởng tổ chức danh sách.</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BR-CHAT-04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Xóa session phải cascade message/citation và không xóa documents/chunks.</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FR-CHAT-01 - Tạo và quản lý phiên chat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UI sessions và sessions-store cục bộ; không có bảng chat_sessions/messages trong schema hiện hành và không có Go chat routes.</w:t>
            </w:r>
          </w:p>
        </w:tc>
      </w:tr>
    </w:tbl>
    <w:p>
      <w:pPr>
        <w:spacing w:after="0"/>
      </w:pPr>
    </w:p>
    <w:p>
      <w:r>
        <w:rPr>
          <w:rFonts w:ascii="Calibri" w:hAnsi="Calibri"/>
          <w:i w:val="0"/>
        </w:rPr>
        <w:t>Người dùng phải tạo, đổi tên, đánh dấu sao, kết thúc, xóa và xem lịch sử phiên chat của chính mình.</w:t>
      </w:r>
    </w:p>
    <w:p>
      <w:r>
        <w:rPr>
          <w:rFonts w:ascii="Calibri" w:hAnsi="Calibri"/>
          <w:b/>
          <w:color w:val="17365D"/>
        </w:rPr>
        <w:t>Acceptance criteria</w:t>
      </w:r>
    </w:p>
    <w:p>
      <w:pPr>
        <w:pStyle w:val="ListBullet"/>
      </w:pPr>
      <w:r>
        <w:t>Phiên gắn với user và môn học.</w:t>
      </w:r>
    </w:p>
    <w:p>
      <w:pPr>
        <w:pStyle w:val="ListBullet"/>
      </w:pPr>
      <w:r>
        <w:t>Người dùng chỉ thấy phiên của mình.</w:t>
      </w:r>
    </w:p>
    <w:p>
      <w:pPr>
        <w:pStyle w:val="ListBullet"/>
      </w:pPr>
      <w:r>
        <w:t>Lịch sử bền vững sau reload/đăng nhập lại.</w:t>
      </w:r>
    </w:p>
    <w:p>
      <w:pPr>
        <w:pStyle w:val="ListBullet"/>
      </w:pPr>
      <w:r>
        <w:t>Xóa phiên yêu cầu xác nhận.</w:t>
      </w:r>
    </w:p>
    <w:p>
      <w:pPr>
        <w:pStyle w:val="ListBullet"/>
      </w:pPr>
      <w:r>
        <w:t>Danh sách hỗ trợ tìm kiếm và lọc starred/status.</w:t>
      </w:r>
    </w:p>
    <w:p>
      <w:pPr>
        <w:pStyle w:val="Heading3"/>
        <w:keepNext/>
      </w:pPr>
      <w:r>
        <w:t>E. Edge cases và test scenarios</w:t>
      </w:r>
    </w:p>
    <w:p>
      <w:pPr>
        <w:pStyle w:val="ListBullet"/>
      </w:pPr>
      <w:r>
        <w:t>Đọc session người khác.</w:t>
      </w:r>
    </w:p>
    <w:p>
      <w:pPr>
        <w:pStyle w:val="ListBullet"/>
      </w:pPr>
      <w:r>
        <w:t>Scope private document của người khác.</w:t>
      </w:r>
    </w:p>
    <w:p>
      <w:pPr>
        <w:pStyle w:val="ListBullet"/>
      </w:pPr>
      <w:r>
        <w:t>Gửi message vào done session.</w:t>
      </w:r>
    </w:p>
    <w:p>
      <w:pPr>
        <w:pStyle w:val="ListBullet"/>
      </w:pPr>
      <w:r>
        <w:t>Delete cascade.</w:t>
      </w:r>
    </w:p>
    <w:p>
      <w:pPr>
        <w:pStyle w:val="Heading2"/>
        <w:keepNext/>
      </w:pPr>
      <w:r>
        <w:t>6.3 RAG-O2 - Retrieval ngữ nghĩa</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Không tìm thấy API, domain model hoặc luồng thực thi tương ứng.</w:t>
            </w:r>
          </w:p>
        </w:tc>
      </w:tr>
    </w:tbl>
    <w:p>
      <w:pPr>
        <w:spacing w:after="0"/>
      </w:pPr>
    </w:p>
    <w:p>
      <w:pPr>
        <w:pStyle w:val="Heading3"/>
        <w:keepNext/>
      </w:pPr>
      <w:r>
        <w:t>A. Câu hỏi nghiệp vụ cần chốt</w:t>
      </w:r>
    </w:p>
    <w:p>
      <w:pPr>
        <w:pStyle w:val="ListBullet"/>
      </w:pPr>
      <w:r>
        <w:t>Top-K và similarity threshold bao nhiêu?</w:t>
      </w:r>
    </w:p>
    <w:p>
      <w:pPr>
        <w:pStyle w:val="ListBullet"/>
      </w:pPr>
      <w:r>
        <w:t>Lọc theo subject/document/chapter trước hay sau vector search?</w:t>
      </w:r>
    </w:p>
    <w:p>
      <w:pPr>
        <w:pStyle w:val="ListBullet"/>
      </w:pPr>
      <w:r>
        <w:t>Tài liệu pending/private/rejected có được retrieve không?</w:t>
      </w:r>
    </w:p>
    <w:p>
      <w:pPr>
        <w:pStyle w:val="ListBullet"/>
      </w:pPr>
      <w:r>
        <w:t>Query quá ngắn, rỗng hoặc prompt injection xử lý ra sao?</w:t>
      </w:r>
    </w:p>
    <w:p>
      <w:pPr>
        <w:pStyle w:val="ListBullet"/>
      </w:pPr>
      <w:r>
        <w:t>Có hybrid search keyword + vector không?</w:t>
      </w:r>
    </w:p>
    <w:p>
      <w:pPr>
        <w:pStyle w:val="Heading3"/>
        <w:keepNext/>
      </w:pPr>
      <w:r>
        <w:t>B. Quyết định baseline</w:t>
      </w:r>
    </w:p>
    <w:p>
      <w:pPr>
        <w:pStyle w:val="ListBullet"/>
      </w:pPr>
      <w:r>
        <w:t>Filter quyền và trạng thái trước retrieval; không bao giờ dựa vào LLM để lọc quyền.</w:t>
      </w:r>
    </w:p>
    <w:p>
      <w:pPr>
        <w:pStyle w:val="ListBullet"/>
      </w:pPr>
      <w:r>
        <w:t>Baseline top-K 5-8, cosine threshold cấu hình và có rerank/deduplicate theo document/page.</w:t>
      </w:r>
    </w:p>
    <w:p>
      <w:pPr>
        <w:pStyle w:val="ListBullet"/>
      </w:pPr>
      <w:r>
        <w:t>Query rỗng bị từ chối; query dài bị giới hạn; prompt injection trong tài liệu/query được coi là nội dung, không phải lệnh hệ thống.</w:t>
      </w:r>
    </w:p>
    <w:p>
      <w:pPr>
        <w:pStyle w:val="ListBullet"/>
      </w:pPr>
      <w:r>
        <w:t>Nếu không chunk nào đạt threshold, trả out-of-scope, không gọi generation hoặc gọi prompt từ chối có kiểm soát.</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completed/approved và accessible documents tham gia retrieval.</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Authorization filter phải áp dụng trước vector similarity.</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có chunk đạt threshold thì answer.out_of_scope=true.</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Top-K, threshold và model là config server-side có version.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Context phải deduplicate chunk overlap và giữ provenance.</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FR-RAG-01 - Truy xuất ngữ nghĩa</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embedding và vector storage cho indexing, nhưng chunk repository chưa có semantic search và router không có query/chat endpoint.</w:t>
            </w:r>
          </w:p>
        </w:tc>
      </w:tr>
    </w:tbl>
    <w:p>
      <w:pPr>
        <w:spacing w:after="0"/>
      </w:pPr>
    </w:p>
    <w:p>
      <w:r>
        <w:rPr>
          <w:rFonts w:ascii="Calibri" w:hAnsi="Calibri"/>
          <w:i w:val="0"/>
        </w:rPr>
        <w:t>Khi nhận câu hỏi, hệ thống phải embed truy vấn và tìm top-K chunk liên quan bằng cosine similarity trong phạm vi môn/tài liệu người dùng chọn.</w:t>
      </w:r>
    </w:p>
    <w:p>
      <w:r>
        <w:rPr>
          <w:rFonts w:ascii="Calibri" w:hAnsi="Calibri"/>
          <w:b/>
          <w:color w:val="17365D"/>
        </w:rPr>
        <w:t>Acceptance criteria</w:t>
      </w:r>
    </w:p>
    <w:p>
      <w:pPr>
        <w:pStyle w:val="ListBullet"/>
      </w:pPr>
      <w:r>
        <w:t>Chỉ tìm trong tài liệu completed/approved và người dùng được phép xem.</w:t>
      </w:r>
    </w:p>
    <w:p>
      <w:pPr>
        <w:pStyle w:val="ListBullet"/>
      </w:pPr>
      <w:r>
        <w:t>Hỗ trợ lọc subject/document IDs.</w:t>
      </w:r>
    </w:p>
    <w:p>
      <w:pPr>
        <w:pStyle w:val="ListBullet"/>
      </w:pPr>
      <w:r>
        <w:t>Trả score và metadata nguồn.</w:t>
      </w:r>
    </w:p>
    <w:p>
      <w:pPr>
        <w:pStyle w:val="ListBullet"/>
      </w:pPr>
      <w:r>
        <w:t>Ngưỡng thấp dẫn đến out-of-scope.</w:t>
      </w:r>
    </w:p>
    <w:p>
      <w:pPr>
        <w:pStyle w:val="ListBullet"/>
      </w:pPr>
      <w:r>
        <w:t>Truy vấn được bảo vệ bởi JWT.</w:t>
      </w:r>
    </w:p>
    <w:p>
      <w:pPr>
        <w:pStyle w:val="Heading3"/>
        <w:keepNext/>
      </w:pPr>
      <w:r>
        <w:t>E. Edge cases và test scenarios</w:t>
      </w:r>
    </w:p>
    <w:p>
      <w:pPr>
        <w:pStyle w:val="ListBullet"/>
      </w:pPr>
      <w:r>
        <w:t>Query không context.</w:t>
      </w:r>
    </w:p>
    <w:p>
      <w:pPr>
        <w:pStyle w:val="ListBullet"/>
      </w:pPr>
      <w:r>
        <w:t>Private/pending chunk có score cao.</w:t>
      </w:r>
    </w:p>
    <w:p>
      <w:pPr>
        <w:pStyle w:val="ListBullet"/>
      </w:pPr>
      <w:r>
        <w:t>Duplicate overlap.</w:t>
      </w:r>
    </w:p>
    <w:p>
      <w:pPr>
        <w:pStyle w:val="ListBullet"/>
      </w:pPr>
      <w:r>
        <w:t>Empty/oversized query.</w:t>
      </w:r>
    </w:p>
    <w:p>
      <w:pPr>
        <w:pStyle w:val="ListBullet"/>
      </w:pPr>
      <w:r>
        <w:t>Cross-subject leakage.</w:t>
      </w:r>
    </w:p>
    <w:p>
      <w:pPr>
        <w:pStyle w:val="Heading2"/>
        <w:keepNext/>
      </w:pPr>
      <w:r>
        <w:t>6.4 RAG-O3 - Sinh câu trả lời và citation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Không tìm thấy API, domain model hoặc luồng thực thi tương ứng.</w:t>
            </w:r>
          </w:p>
        </w:tc>
      </w:tr>
    </w:tbl>
    <w:p>
      <w:pPr>
        <w:spacing w:after="0"/>
      </w:pPr>
    </w:p>
    <w:p>
      <w:pPr>
        <w:pStyle w:val="Heading3"/>
        <w:keepNext/>
      </w:pPr>
      <w:r>
        <w:t>A. Câu hỏi nghiệp vụ cần chốt</w:t>
      </w:r>
    </w:p>
    <w:p>
      <w:pPr>
        <w:pStyle w:val="ListBullet"/>
      </w:pPr>
      <w:r>
        <w:t>LLM được dùng kiến thức ngoài context không?</w:t>
      </w:r>
    </w:p>
    <w:p>
      <w:pPr>
        <w:pStyle w:val="ListBullet"/>
      </w:pPr>
      <w:r>
        <w:t>Nếu nguồn mâu thuẫn nhau thì trả lời thế nào?</w:t>
      </w:r>
    </w:p>
    <w:p>
      <w:pPr>
        <w:pStyle w:val="ListBullet"/>
      </w:pPr>
      <w:r>
        <w:t>Citation gắn theo câu, đoạn hay toàn answer?</w:t>
      </w:r>
    </w:p>
    <w:p>
      <w:pPr>
        <w:pStyle w:val="ListBullet"/>
      </w:pPr>
      <w:r>
        <w:t>Regenerate có ghi version không?</w:t>
      </w:r>
    </w:p>
    <w:p>
      <w:pPr>
        <w:pStyle w:val="ListBullet"/>
      </w:pPr>
      <w:r>
        <w:t>Feedback thumbs up/down được dùng vào đâu?</w:t>
      </w:r>
    </w:p>
    <w:p>
      <w:pPr>
        <w:pStyle w:val="Heading3"/>
        <w:keepNext/>
      </w:pPr>
      <w:r>
        <w:t>B. Quyết định baseline</w:t>
      </w:r>
    </w:p>
    <w:p>
      <w:pPr>
        <w:pStyle w:val="ListBullet"/>
      </w:pPr>
      <w:r>
        <w:t>Answer phải dựa trên context; kiến thức ngoài chỉ được nêu rõ là không có trong tài liệu nếu policy cho phép.</w:t>
      </w:r>
    </w:p>
    <w:p>
      <w:pPr>
        <w:pStyle w:val="ListBullet"/>
      </w:pPr>
      <w:r>
        <w:t>Nguồn mâu thuẫn phải nêu mâu thuẫn và trích cả hai, không tự chọn không có căn cứ.</w:t>
      </w:r>
    </w:p>
    <w:p>
      <w:pPr>
        <w:pStyle w:val="ListBullet"/>
      </w:pPr>
      <w:r>
        <w:t>Citation phải trỏ chunk cụ thể, hiển thị document/chapter/page/excerpt/score.</w:t>
      </w:r>
    </w:p>
    <w:p>
      <w:pPr>
        <w:pStyle w:val="ListBullet"/>
      </w:pPr>
      <w:r>
        <w:t>Regenerate tạo answer version mới và giữ prompt/context version để audit.</w:t>
      </w:r>
    </w:p>
    <w:p>
      <w:pPr>
        <w:pStyle w:val="ListBullet"/>
      </w:pPr>
      <w:r>
        <w:t>Feedback lưu user, message, rating, optional reason; không tự thay đổi model trực tiếp.</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LLM không được xem nội dung tài liệu là system instruction.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Mọi khẳng định dựa nguồn phải có ít nhất một citation hợp lệ.</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Citation chỉ được tạo từ chunk đã gửi trong context của answer đó.</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BR-RAG-09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Nguồn mâu thuẫn phải được trình bày minh bạch.</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BR-RAG-10</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Regenerate không ghi đè answer cũ; phải lưu version/parent.</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BR-RAG-11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lưu/log secret hoặc toàn bộ prompt chứa dữ liệu vượt quyền.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FR-RAG-02 - Sinh câu trả lời có căn cứ</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system prompt và Gemini dùng cho phân chương, nhưng không có chat use case/LLM client/handler thực tế.</w:t>
            </w:r>
          </w:p>
        </w:tc>
      </w:tr>
    </w:tbl>
    <w:p>
      <w:pPr>
        <w:spacing w:after="0"/>
      </w:pPr>
    </w:p>
    <w:p>
      <w:r>
        <w:rPr>
          <w:rFonts w:ascii="Calibri" w:hAnsi="Calibri"/>
          <w:i w:val="0"/>
        </w:rPr>
        <w:t>Hệ thống phải gửi câu hỏi, lịch sử hội thoại giới hạn và context truy xuất đến Gemini LLM để sinh câu trả lời chỉ dựa trên nguồn.</w:t>
      </w:r>
    </w:p>
    <w:p>
      <w:r>
        <w:rPr>
          <w:rFonts w:ascii="Calibri" w:hAnsi="Calibri"/>
          <w:b/>
          <w:color w:val="17365D"/>
        </w:rPr>
        <w:t>Acceptance criteria</w:t>
      </w:r>
    </w:p>
    <w:p>
      <w:pPr>
        <w:pStyle w:val="ListBullet"/>
      </w:pPr>
      <w:r>
        <w:t>Prompt chống bịa đặt và prompt injection cơ bản.</w:t>
      </w:r>
    </w:p>
    <w:p>
      <w:pPr>
        <w:pStyle w:val="ListBullet"/>
      </w:pPr>
      <w:r>
        <w:t>Không đủ context phải từ chối có kiểm soát.</w:t>
      </w:r>
    </w:p>
    <w:p>
      <w:pPr>
        <w:pStyle w:val="ListBullet"/>
      </w:pPr>
      <w:r>
        <w:t>Câu trả lời giữ ngôn ngữ người dùng khi phù hợp.</w:t>
      </w:r>
    </w:p>
    <w:p>
      <w:pPr>
        <w:pStyle w:val="ListBullet"/>
      </w:pPr>
      <w:r>
        <w:t>Không đưa API key/secret vào prompt.</w:t>
      </w:r>
    </w:p>
    <w:p>
      <w:pPr>
        <w:pStyle w:val="ListBullet"/>
      </w:pPr>
      <w:r>
        <w:t>Lỗi Gemini trả thông báo có thể thử lại.</w:t>
      </w:r>
    </w:p>
    <w:p>
      <w:pPr>
        <w:pStyle w:val="Heading3"/>
        <w:keepNext/>
      </w:pPr>
      <w:r>
        <w:t>FR-RAG-03 - Trích dẫn nguồn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UI hiển thị citation card mock; chưa có message_citations schema/API trong DB hiện hành.</w:t>
            </w:r>
          </w:p>
        </w:tc>
      </w:tr>
    </w:tbl>
    <w:p>
      <w:pPr>
        <w:spacing w:after="0"/>
      </w:pPr>
    </w:p>
    <w:p>
      <w:r>
        <w:rPr>
          <w:rFonts w:ascii="Calibri" w:hAnsi="Calibri"/>
          <w:i w:val="0"/>
        </w:rPr>
        <w:t>Mỗi câu trả lời có căn cứ phải kèm trích dẫn tới tài liệu, chương/trang/slide, excerpt và relevance score.</w:t>
      </w:r>
    </w:p>
    <w:p>
      <w:r>
        <w:rPr>
          <w:rFonts w:ascii="Calibri" w:hAnsi="Calibri"/>
          <w:b/>
          <w:color w:val="17365D"/>
        </w:rPr>
        <w:t>Acceptance criteria</w:t>
      </w:r>
    </w:p>
    <w:p>
      <w:pPr>
        <w:pStyle w:val="ListBullet"/>
      </w:pPr>
      <w:r>
        <w:t>Citation ánh xạ đến chunk thực.</w:t>
      </w:r>
    </w:p>
    <w:p>
      <w:pPr>
        <w:pStyle w:val="ListBullet"/>
      </w:pPr>
      <w:r>
        <w:t>Nhấp citation mở đoạn nguồn chính xác.</w:t>
      </w:r>
    </w:p>
    <w:p>
      <w:pPr>
        <w:pStyle w:val="ListBullet"/>
      </w:pPr>
      <w:r>
        <w:t>Không trích dẫn tài liệu người dùng không được xem.</w:t>
      </w:r>
    </w:p>
    <w:p>
      <w:pPr>
        <w:pStyle w:val="ListBullet"/>
      </w:pPr>
      <w:r>
        <w:t>Citation vẫn tồn tại cùng lịch sử chat.</w:t>
      </w:r>
    </w:p>
    <w:p>
      <w:pPr>
        <w:pStyle w:val="Heading3"/>
        <w:keepNext/>
      </w:pPr>
      <w:r>
        <w:t>FR-RAG-04 - Phản hồi streaming và điều khiển chat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typing simulation, copy/regenerate/feedback controls trong UI; không có streaming transport hoặc API feedback.</w:t>
            </w:r>
          </w:p>
        </w:tc>
      </w:tr>
    </w:tbl>
    <w:p>
      <w:pPr>
        <w:spacing w:after="0"/>
      </w:pPr>
    </w:p>
    <w:p>
      <w:r>
        <w:rPr>
          <w:rFonts w:ascii="Calibri" w:hAnsi="Calibri"/>
          <w:i w:val="0"/>
        </w:rPr>
        <w:t>Frontend phải hiển thị trạng thái đang sinh, tự cuộn có kiểm soát, cho phép copy, regenerate và feedback.</w:t>
      </w:r>
    </w:p>
    <w:p>
      <w:r>
        <w:rPr>
          <w:rFonts w:ascii="Calibri" w:hAnsi="Calibri"/>
          <w:b/>
          <w:color w:val="17365D"/>
        </w:rPr>
        <w:t>Acceptance criteria</w:t>
      </w:r>
    </w:p>
    <w:p>
      <w:pPr>
        <w:pStyle w:val="ListBullet"/>
      </w:pPr>
      <w:r>
        <w:t>Loading rõ ràng.</w:t>
      </w:r>
    </w:p>
    <w:p>
      <w:pPr>
        <w:pStyle w:val="ListBullet"/>
      </w:pPr>
      <w:r>
        <w:t>Không gửi lặp khi đang xử lý.</w:t>
      </w:r>
    </w:p>
    <w:p>
      <w:pPr>
        <w:pStyle w:val="ListBullet"/>
      </w:pPr>
      <w:r>
        <w:t>Người dùng có thể dừng auto-scroll.</w:t>
      </w:r>
    </w:p>
    <w:p>
      <w:pPr>
        <w:pStyle w:val="ListBullet"/>
      </w:pPr>
      <w:r>
        <w:t>Copy sao chép đúng nội dung.</w:t>
      </w:r>
    </w:p>
    <w:p>
      <w:pPr>
        <w:pStyle w:val="ListBullet"/>
      </w:pPr>
      <w:r>
        <w:t>Regenerate tạo phiên bản mới có truy vết.</w:t>
      </w:r>
    </w:p>
    <w:p>
      <w:pPr>
        <w:pStyle w:val="ListBullet"/>
      </w:pPr>
      <w:r>
        <w:t>Feedback được lưu.</w:t>
      </w:r>
    </w:p>
    <w:p>
      <w:pPr>
        <w:pStyle w:val="Heading3"/>
        <w:keepNext/>
      </w:pPr>
      <w:r>
        <w:t>E. Edge cases và test scenarios</w:t>
      </w:r>
    </w:p>
    <w:p>
      <w:pPr>
        <w:pStyle w:val="ListBullet"/>
      </w:pPr>
      <w:r>
        <w:t>Prompt injection trong chunk.</w:t>
      </w:r>
    </w:p>
    <w:p>
      <w:pPr>
        <w:pStyle w:val="ListBullet"/>
      </w:pPr>
      <w:r>
        <w:t>Citation không nằm trong context.</w:t>
      </w:r>
    </w:p>
    <w:p>
      <w:pPr>
        <w:pStyle w:val="ListBullet"/>
      </w:pPr>
      <w:r>
        <w:t>Nguồn mâu thuẫn.</w:t>
      </w:r>
    </w:p>
    <w:p>
      <w:pPr>
        <w:pStyle w:val="ListBullet"/>
      </w:pPr>
      <w:r>
        <w:t>Gemini timeout/empty answer.</w:t>
      </w:r>
    </w:p>
    <w:p>
      <w:pPr>
        <w:pStyle w:val="ListBullet"/>
      </w:pPr>
      <w:r>
        <w:t>Regenerate và feedback persistence.</w:t>
      </w:r>
    </w:p>
    <w:p>
      <w:pPr>
        <w:pStyle w:val="Heading1"/>
        <w:keepNext/>
      </w:pPr>
      <w:r>
        <w:t>7. Quiz &amp; Practice (QUIZ)</w:t>
      </w:r>
    </w:p>
    <w:p>
      <w:pPr>
        <w:pStyle w:val="Heading2"/>
        <w:keepNext/>
      </w:pPr>
      <w:r>
        <w:t>7.1 Nền tảng lý thuyết</w:t>
      </w:r>
    </w:p>
    <w:p>
      <w:pPr>
        <w:pStyle w:val="ListBullet"/>
      </w:pPr>
      <w:r>
        <w:t>Đánh giá học tập cần validity, fairness và traceability: câu hỏi phải bám mục tiêu học tập và nguồn; đáp án không lộ trước khi nộp.</w:t>
      </w:r>
    </w:p>
    <w:p>
      <w:pPr>
        <w:pStyle w:val="ListBullet"/>
      </w:pPr>
      <w:r>
        <w:t>Attempt là bản ghi bất biến sau submit; chấm lại phải tạo audit/version nếu đáp án chuẩn thay đổi.</w:t>
      </w:r>
    </w:p>
    <w:p>
      <w:pPr>
        <w:pStyle w:val="Heading2"/>
        <w:keepNext/>
      </w:pPr>
      <w:r>
        <w:t>7.2 QUIZ-O1 - Lecturer sinh và công khai quiz</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màn hình/interaction nhưng chủ yếu dùng mock, state cục bộ hoặc mô phỏng.</w:t>
            </w:r>
          </w:p>
        </w:tc>
      </w:tr>
    </w:tbl>
    <w:p>
      <w:pPr>
        <w:spacing w:after="0"/>
      </w:pPr>
    </w:p>
    <w:p>
      <w:pPr>
        <w:pStyle w:val="Heading3"/>
        <w:keepNext/>
      </w:pPr>
      <w:r>
        <w:t>A. Câu hỏi nghiệp vụ cần chốt</w:t>
      </w:r>
    </w:p>
    <w:p>
      <w:pPr>
        <w:pStyle w:val="ListBullet"/>
      </w:pPr>
      <w:r>
        <w:t>Quiz sinh từ document, chapter hay subject?</w:t>
      </w:r>
    </w:p>
    <w:p>
      <w:pPr>
        <w:pStyle w:val="ListBullet"/>
      </w:pPr>
      <w:r>
        <w:t>Độ khó được xác định thế nào?</w:t>
      </w:r>
    </w:p>
    <w:p>
      <w:pPr>
        <w:pStyle w:val="ListBullet"/>
      </w:pPr>
      <w:r>
        <w:t>AI có thể publish thẳng không?</w:t>
      </w:r>
    </w:p>
    <w:p>
      <w:pPr>
        <w:pStyle w:val="ListBullet"/>
      </w:pPr>
      <w:r>
        <w:t>Mỗi câu cần citation/giải thích không?</w:t>
      </w:r>
    </w:p>
    <w:p>
      <w:pPr>
        <w:pStyle w:val="ListBullet"/>
      </w:pPr>
      <w:r>
        <w:t>Quiz có lịch mở/đóng, số lần làm và random câu/đáp án không?</w:t>
      </w:r>
    </w:p>
    <w:p>
      <w:pPr>
        <w:pStyle w:val="Heading3"/>
        <w:keepNext/>
      </w:pPr>
      <w:r>
        <w:t>B. Quyết định baseline</w:t>
      </w:r>
    </w:p>
    <w:p>
      <w:pPr>
        <w:pStyle w:val="ListBullet"/>
      </w:pPr>
      <w:r>
        <w:t>AI chỉ tạo draft; Lecturer phải review và publish.</w:t>
      </w:r>
    </w:p>
    <w:p>
      <w:pPr>
        <w:pStyle w:val="ListBullet"/>
      </w:pPr>
      <w:r>
        <w:t>Mỗi câu có source chunk, đáp án đúng, giải thích và difficulty.</w:t>
      </w:r>
    </w:p>
    <w:p>
      <w:pPr>
        <w:pStyle w:val="ListBullet"/>
      </w:pPr>
      <w:r>
        <w:t>Quiz có start/end, duration, max attempts và trạng thái draft/published/closed.</w:t>
      </w:r>
    </w:p>
    <w:p>
      <w:pPr>
        <w:pStyle w:val="ListBullet"/>
      </w:pPr>
      <w:r>
        <w:t>Sửa quiz đã có attempt phải tạo version mới hoặc hạn chế trường được sửa.</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Chỉ Lecturer được phân công môn mới tạo/publish quiz của môn.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AI-generated quiz luôn bắt đầu ở draft.</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câu AI phải có citation đến chunk nguồn.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Quiz không publish khi rỗng, thiếu đáp án đúng hoặc ngoài lịch hợp lệ.</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BR-QUIZ-05</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Quiz đã có attempt không được sửa phá vỡ tính công bằng; dùng version mới.</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FR-QUIZ-01 - Sinh quiz từ tài liệu</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create quiz/practice UI và mock generator; không có quiz schema/API/backend.</w:t>
            </w:r>
          </w:p>
        </w:tc>
      </w:tr>
    </w:tbl>
    <w:p>
      <w:pPr>
        <w:spacing w:after="0"/>
      </w:pPr>
    </w:p>
    <w:p>
      <w:r>
        <w:rPr>
          <w:rFonts w:ascii="Calibri" w:hAnsi="Calibri"/>
          <w:i w:val="0"/>
        </w:rPr>
        <w:t>Lecturer phải chọn môn/tài liệu, số câu, độ khó và yêu cầu AI tạo quiz có đáp án để duyệt trước khi công khai.</w:t>
      </w:r>
    </w:p>
    <w:p>
      <w:r>
        <w:rPr>
          <w:rFonts w:ascii="Calibri" w:hAnsi="Calibri"/>
          <w:b/>
          <w:color w:val="17365D"/>
        </w:rPr>
        <w:t>Acceptance criteria</w:t>
      </w:r>
    </w:p>
    <w:p>
      <w:pPr>
        <w:pStyle w:val="ListBullet"/>
      </w:pPr>
      <w:r>
        <w:t>Câu hỏi chỉ dựa trên tài liệu được chọn.</w:t>
      </w:r>
    </w:p>
    <w:p>
      <w:pPr>
        <w:pStyle w:val="ListBullet"/>
      </w:pPr>
      <w:r>
        <w:t>Mỗi câu có đáp án đúng và giải thích/citation.</w:t>
      </w:r>
    </w:p>
    <w:p>
      <w:pPr>
        <w:pStyle w:val="ListBullet"/>
      </w:pPr>
      <w:r>
        <w:t>Lecturer sửa/xóa câu trước publish.</w:t>
      </w:r>
    </w:p>
    <w:p>
      <w:pPr>
        <w:pStyle w:val="ListBullet"/>
      </w:pPr>
      <w:r>
        <w:t>Quiz có thời lượng, phạm vi và trạng thái.</w:t>
      </w:r>
    </w:p>
    <w:p>
      <w:pPr>
        <w:pStyle w:val="ListBullet"/>
      </w:pPr>
      <w:r>
        <w:t>Không publish quiz rỗng.</w:t>
      </w:r>
    </w:p>
    <w:p>
      <w:pPr>
        <w:pStyle w:val="Heading3"/>
        <w:keepNext/>
      </w:pPr>
      <w:r>
        <w:t>E. Edge cases và test scenarios</w:t>
      </w:r>
    </w:p>
    <w:p>
      <w:pPr>
        <w:pStyle w:val="ListBullet"/>
      </w:pPr>
      <w:r>
        <w:t>Publish trực tiếp từ AI.</w:t>
      </w:r>
    </w:p>
    <w:p>
      <w:pPr>
        <w:pStyle w:val="ListBullet"/>
      </w:pPr>
      <w:r>
        <w:t>Question không source/đáp án.</w:t>
      </w:r>
    </w:p>
    <w:p>
      <w:pPr>
        <w:pStyle w:val="ListBullet"/>
      </w:pPr>
      <w:r>
        <w:t>Lecturer sai môn.</w:t>
      </w:r>
    </w:p>
    <w:p>
      <w:pPr>
        <w:pStyle w:val="ListBullet"/>
      </w:pPr>
      <w:r>
        <w:t>Sửa đáp án sau khi có attempt.</w:t>
      </w:r>
    </w:p>
    <w:p>
      <w:pPr>
        <w:pStyle w:val="Heading2"/>
        <w:keepNext/>
      </w:pPr>
      <w:r>
        <w:t>7.3 QUIZ-O2 - Student làm bài và xem kết quả</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màn hình/interaction nhưng chủ yếu dùng mock, state cục bộ hoặc mô phỏng.</w:t>
            </w:r>
          </w:p>
        </w:tc>
      </w:tr>
    </w:tbl>
    <w:p>
      <w:pPr>
        <w:spacing w:after="0"/>
      </w:pPr>
    </w:p>
    <w:p>
      <w:pPr>
        <w:pStyle w:val="Heading3"/>
        <w:keepNext/>
      </w:pPr>
      <w:r>
        <w:t>A. Câu hỏi nghiệp vụ cần chốt</w:t>
      </w:r>
    </w:p>
    <w:p>
      <w:pPr>
        <w:pStyle w:val="ListBullet"/>
      </w:pPr>
      <w:r>
        <w:t>Hết giờ xử lý thế nào? Mất mạng có autosave không?</w:t>
      </w:r>
    </w:p>
    <w:p>
      <w:pPr>
        <w:pStyle w:val="ListBullet"/>
      </w:pPr>
      <w:r>
        <w:t>Cho quay lại câu trước không?</w:t>
      </w:r>
    </w:p>
    <w:p>
      <w:pPr>
        <w:pStyle w:val="ListBullet"/>
      </w:pPr>
      <w:r>
        <w:t>Khi nào hiện đáp án và giải thích?</w:t>
      </w:r>
    </w:p>
    <w:p>
      <w:pPr>
        <w:pStyle w:val="ListBullet"/>
      </w:pPr>
      <w:r>
        <w:t>Có chống làm nhiều tab/attempt đồng thời không?</w:t>
      </w:r>
    </w:p>
    <w:p>
      <w:pPr>
        <w:pStyle w:val="Heading3"/>
        <w:keepNext/>
      </w:pPr>
      <w:r>
        <w:t>B. Quyết định baseline</w:t>
      </w:r>
    </w:p>
    <w:p>
      <w:pPr>
        <w:pStyle w:val="ListBullet"/>
      </w:pPr>
      <w:r>
        <w:t>Server là nguồn thời gian; hết giờ auto-submit.</w:t>
      </w:r>
    </w:p>
    <w:p>
      <w:pPr>
        <w:pStyle w:val="ListBullet"/>
      </w:pPr>
      <w:r>
        <w:t>Đáp án autosave; một attempt active cho cùng quiz/user.</w:t>
      </w:r>
    </w:p>
    <w:p>
      <w:pPr>
        <w:pStyle w:val="ListBullet"/>
      </w:pPr>
      <w:r>
        <w:t>Hiện đáp án theo policy sau submit hoặc sau quiz close.</w:t>
      </w:r>
    </w:p>
    <w:p>
      <w:pPr>
        <w:pStyle w:val="ListBullet"/>
      </w:pPr>
      <w:r>
        <w:t>Điểm tính server-side từ snapshot version quiz.</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BR-QUIZ-06</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attempt gắn user và quiz version, có started/submitted timestamps.</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BR-QUIZ-07</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Server quyết định deadline và score; client không phải nguồn tin cậy.</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BR-QUIZ-08</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Không lộ correct answer trước thời điểm policy cho phép.</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BR-QUIZ-09</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Một user không có nhiều active attempt cho cùng quiz nếu policy không cho.</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BR-QUIZ-10</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Submitted attempt là bất biến; regrade phải audit.</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FR-QUIZ-02 - Làm bài và chấm quiz</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useQuiz chấm điểm trên state mock; không có persistence hoặc API.</w:t>
            </w:r>
          </w:p>
        </w:tc>
      </w:tr>
    </w:tbl>
    <w:p>
      <w:pPr>
        <w:spacing w:after="0"/>
      </w:pPr>
    </w:p>
    <w:p>
      <w:r>
        <w:rPr>
          <w:rFonts w:ascii="Calibri" w:hAnsi="Calibri"/>
          <w:i w:val="0"/>
        </w:rPr>
        <w:t>Student phải xem quiz được giao, làm bài trong thời gian quy định, nộp bài và xem kết quả theo chính sách.</w:t>
      </w:r>
    </w:p>
    <w:p>
      <w:r>
        <w:rPr>
          <w:rFonts w:ascii="Calibri" w:hAnsi="Calibri"/>
          <w:b/>
          <w:color w:val="17365D"/>
        </w:rPr>
        <w:t>Acceptance criteria</w:t>
      </w:r>
    </w:p>
    <w:p>
      <w:pPr>
        <w:pStyle w:val="ListBullet"/>
      </w:pPr>
      <w:r>
        <w:t>Đáp án được lưu an toàn.</w:t>
      </w:r>
    </w:p>
    <w:p>
      <w:pPr>
        <w:pStyle w:val="ListBullet"/>
      </w:pPr>
      <w:r>
        <w:t>Hết giờ tự nộp.</w:t>
      </w:r>
    </w:p>
    <w:p>
      <w:pPr>
        <w:pStyle w:val="ListBullet"/>
      </w:pPr>
      <w:r>
        <w:t>Mỗi attempt được ghi nhận.</w:t>
      </w:r>
    </w:p>
    <w:p>
      <w:pPr>
        <w:pStyle w:val="ListBullet"/>
      </w:pPr>
      <w:r>
        <w:t>Điểm được tính nhất quán.</w:t>
      </w:r>
    </w:p>
    <w:p>
      <w:pPr>
        <w:pStyle w:val="ListBullet"/>
      </w:pPr>
      <w:r>
        <w:t>Không lộ đáp án trước khi nộp.</w:t>
      </w:r>
    </w:p>
    <w:p>
      <w:pPr>
        <w:pStyle w:val="Heading3"/>
        <w:keepNext/>
      </w:pPr>
      <w:r>
        <w:t>FR-QUIZ-03 - Lịch sử và phân tích kết quả</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biểu đồ và bảng kết quả mock ở student/lecturer practice.</w:t>
            </w:r>
          </w:p>
        </w:tc>
      </w:tr>
    </w:tbl>
    <w:p>
      <w:pPr>
        <w:spacing w:after="0"/>
      </w:pPr>
    </w:p>
    <w:p>
      <w:r>
        <w:rPr>
          <w:rFonts w:ascii="Calibri" w:hAnsi="Calibri"/>
          <w:i w:val="0"/>
        </w:rPr>
        <w:t>Student phải xem lịch sử điểm; Lecturer phải xem thống kê lớp và chi tiết kết quả từng sinh viên.</w:t>
      </w:r>
    </w:p>
    <w:p>
      <w:r>
        <w:rPr>
          <w:rFonts w:ascii="Calibri" w:hAnsi="Calibri"/>
          <w:b/>
          <w:color w:val="17365D"/>
        </w:rPr>
        <w:t>Acceptance criteria</w:t>
      </w:r>
    </w:p>
    <w:p>
      <w:pPr>
        <w:pStyle w:val="ListBullet"/>
      </w:pPr>
      <w:r>
        <w:t>Dữ liệu lấy từ attempts thực.</w:t>
      </w:r>
    </w:p>
    <w:p>
      <w:pPr>
        <w:pStyle w:val="ListBullet"/>
      </w:pPr>
      <w:r>
        <w:t>Phân quyền đúng lớp/môn.</w:t>
      </w:r>
    </w:p>
    <w:p>
      <w:pPr>
        <w:pStyle w:val="ListBullet"/>
      </w:pPr>
      <w:r>
        <w:t>Hiển thị score, thời gian, đúng/sai, ngày nộp.</w:t>
      </w:r>
    </w:p>
    <w:p>
      <w:pPr>
        <w:pStyle w:val="ListBullet"/>
      </w:pPr>
      <w:r>
        <w:t>Có thống kê xu hướng và tỷ lệ hoàn thành.</w:t>
      </w:r>
    </w:p>
    <w:p>
      <w:pPr>
        <w:pStyle w:val="Heading3"/>
        <w:keepNext/>
      </w:pPr>
      <w:r>
        <w:t>E. Edge cases và test scenarios</w:t>
      </w:r>
    </w:p>
    <w:p>
      <w:pPr>
        <w:pStyle w:val="ListBullet"/>
      </w:pPr>
      <w:r>
        <w:t>Sửa clock client.</w:t>
      </w:r>
    </w:p>
    <w:p>
      <w:pPr>
        <w:pStyle w:val="ListBullet"/>
      </w:pPr>
      <w:r>
        <w:t>Hai tab submit.</w:t>
      </w:r>
    </w:p>
    <w:p>
      <w:pPr>
        <w:pStyle w:val="ListBullet"/>
      </w:pPr>
      <w:r>
        <w:t>Mất mạng gần deadline.</w:t>
      </w:r>
    </w:p>
    <w:p>
      <w:pPr>
        <w:pStyle w:val="ListBullet"/>
      </w:pPr>
      <w:r>
        <w:t>Đọc correctOptionId qua API trước submit.</w:t>
      </w:r>
    </w:p>
    <w:p>
      <w:pPr>
        <w:pStyle w:val="ListBullet"/>
      </w:pPr>
      <w:r>
        <w:t>Regrade.</w:t>
      </w:r>
    </w:p>
    <w:p>
      <w:pPr>
        <w:pStyle w:val="Heading1"/>
        <w:keepNext/>
      </w:pPr>
      <w:r>
        <w:t>8. Administration, Settings, Audit &amp; Evaluation (ADM)</w:t>
      </w:r>
    </w:p>
    <w:p>
      <w:pPr>
        <w:pStyle w:val="Heading2"/>
        <w:keepNext/>
      </w:pPr>
      <w:r>
        <w:t>8.1 Nền tảng lý thuyết</w:t>
      </w:r>
    </w:p>
    <w:p>
      <w:pPr>
        <w:pStyle w:val="ListBullet"/>
      </w:pPr>
      <w:r>
        <w:t>Cấu hình vận hành là dữ liệu nhạy cảm; secret không được đi qua UI dưới dạng rõ và thay đổi phải audit/version.</w:t>
      </w:r>
    </w:p>
    <w:p>
      <w:pPr>
        <w:pStyle w:val="ListBullet"/>
      </w:pPr>
      <w:r>
        <w:t>Audit log phải append-only, đủ actor/action/target/time nhưng không chứa credential.</w:t>
      </w:r>
    </w:p>
    <w:p>
      <w:pPr>
        <w:pStyle w:val="ListBullet"/>
      </w:pPr>
      <w:r>
        <w:t>Đánh giá RAG cần test set đại diện, ground truth, source và quy trình chấm tái lập.</w:t>
      </w:r>
    </w:p>
    <w:p>
      <w:pPr>
        <w:pStyle w:val="Heading2"/>
        <w:keepNext/>
      </w:pPr>
      <w:r>
        <w:t>8.2 ADM-O1 - Cấu hình hệ thống và audit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màn hình/interaction nhưng chủ yếu dùng mock, state cục bộ hoặc mô phỏng.</w:t>
            </w:r>
          </w:p>
        </w:tc>
      </w:tr>
    </w:tbl>
    <w:p>
      <w:pPr>
        <w:spacing w:after="0"/>
      </w:pPr>
    </w:p>
    <w:p>
      <w:pPr>
        <w:pStyle w:val="Heading3"/>
        <w:keepNext/>
      </w:pPr>
      <w:r>
        <w:t>A. Câu hỏi nghiệp vụ cần chốt</w:t>
      </w:r>
    </w:p>
    <w:p>
      <w:pPr>
        <w:pStyle w:val="ListBullet"/>
      </w:pPr>
      <w:r>
        <w:t>Admin được thay đổi model/API key trực tiếp từ UI không?</w:t>
      </w:r>
    </w:p>
    <w:p>
      <w:pPr>
        <w:pStyle w:val="ListBullet"/>
      </w:pPr>
      <w:r>
        <w:t>Thay chunk size có tự re-index toàn bộ không?</w:t>
      </w:r>
    </w:p>
    <w:p>
      <w:pPr>
        <w:pStyle w:val="ListBullet"/>
      </w:pPr>
      <w:r>
        <w:t>Ai xem audit log và retention bao lâu?</w:t>
      </w:r>
    </w:p>
    <w:p>
      <w:pPr>
        <w:pStyle w:val="ListBullet"/>
      </w:pPr>
      <w:r>
        <w:t>Có rollback cấu hình không?</w:t>
      </w:r>
    </w:p>
    <w:p>
      <w:pPr>
        <w:pStyle w:val="Heading3"/>
        <w:keepNext/>
      </w:pPr>
      <w:r>
        <w:t>B. Quyết định baseline</w:t>
      </w:r>
    </w:p>
    <w:p>
      <w:pPr>
        <w:pStyle w:val="ListBullet"/>
      </w:pPr>
      <w:r>
        <w:t>Secret được quản lý qua secret store/env; UI chỉ hiển thị masked state và rotate action.</w:t>
      </w:r>
    </w:p>
    <w:p>
      <w:pPr>
        <w:pStyle w:val="ListBullet"/>
      </w:pPr>
      <w:r>
        <w:t>Đổi model/dimension/chunking tạo config version và yêu cầu migration/re-index có kế hoạch.</w:t>
      </w:r>
    </w:p>
    <w:p>
      <w:pPr>
        <w:pStyle w:val="ListBullet"/>
      </w:pPr>
      <w:r>
        <w:t>Audit log append-only, Admin đọc, retention tối thiểu 180 ngày.</w:t>
      </w:r>
    </w:p>
    <w:p>
      <w:pPr>
        <w:pStyle w:val="ListBullet"/>
      </w:pPr>
      <w:r>
        <w:t>Cấu hình có validate, preview impact và rollback.</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BR-ADM-01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API key/DB credential không được trả rõ về browser.</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BR-ADM-02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Thay đổi config phải có actor, before/after an toàn và timestamp.</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BR-ADM-03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Đổi embedding dimension không có hiệu lực nếu schema/index chưa migrate.</w:t>
            </w:r>
          </w:p>
        </w:tc>
        <w:tc>
          <w:tcPr>
            <w:tcW w:type="dxa" w:w="1700"/>
            <w:vAlign w:val="center"/>
            <w:tcMar>
              <w:top w:w="80" w:type="dxa"/>
              <w:start w:w="120" w:type="dxa"/>
              <w:bottom w:w="80" w:type="dxa"/>
              <w:end w:w="120" w:type="dxa"/>
            </w:tcMar>
            <w:shd w:fill="2E74B5"/>
          </w:tcPr>
          <w:p>
            <w:pPr>
              <w:spacing w:after="40" w:line="259" w:lineRule="auto"/>
            </w:pPr>
            <w:r>
              <w:rPr>
                <w:rFonts w:ascii="Calibri" w:hAnsi="Calibri"/>
                <w:b/>
                <w:color w:val="FFFFFF"/>
                <w:sz w:val="17"/>
              </w:rPr>
              <w:t>YÊU CẦU MỤC TIÊU</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BR-AUD-01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Audit log append-only và không chứa password/token/secret.</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BR-AUD-02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Các thao tác user, role, moderation, assignment, delete và config phải audit.</w:t>
            </w:r>
          </w:p>
        </w:tc>
        <w:tc>
          <w:tcPr>
            <w:tcW w:type="dxa" w:w="1700"/>
            <w:vAlign w:val="center"/>
            <w:tcMar>
              <w:top w:w="80" w:type="dxa"/>
              <w:start w:w="120" w:type="dxa"/>
              <w:bottom w:w="80" w:type="dxa"/>
              <w:end w:w="120" w:type="dxa"/>
            </w:tcMar>
            <w:shd w:fill="9A6700"/>
          </w:tcPr>
          <w:p>
            <w:pPr>
              <w:spacing w:after="40" w:line="259" w:lineRule="auto"/>
            </w:pPr>
            <w:r>
              <w:rPr>
                <w:rFonts w:ascii="Calibri" w:hAnsi="Calibri"/>
                <w:b/>
                <w:color w:val="FFFFFF"/>
                <w:sz w:val="17"/>
              </w:rPr>
              <w:t>MỘT PHẦN</w:t>
            </w:r>
          </w:p>
        </w:tc>
      </w:tr>
    </w:tbl>
    <w:p>
      <w:pPr>
        <w:spacing w:after="0"/>
      </w:pPr>
    </w:p>
    <w:p>
      <w:pPr>
        <w:pStyle w:val="Heading3"/>
        <w:keepNext/>
      </w:pPr>
      <w:r>
        <w:t>D. Functional Requirements liên quan</w:t>
      </w:r>
    </w:p>
    <w:p>
      <w:pPr>
        <w:pStyle w:val="Heading3"/>
        <w:keepNext/>
      </w:pPr>
      <w:r>
        <w:t>FR-SET-02 - Cấu hình hệ thống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6941C6"/>
          </w:tcPr>
          <w:p>
            <w:pPr>
              <w:spacing w:after="40" w:line="259" w:lineRule="auto"/>
              <w:jc w:val="center"/>
            </w:pPr>
            <w:r>
              <w:rPr>
                <w:rFonts w:ascii="Calibri" w:hAnsi="Calibri"/>
                <w:b/>
                <w:color w:val="FFFFFF"/>
                <w:sz w:val="18"/>
              </w:rPr>
              <w:t>UI PROTOTYPE</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Admin settings hiện chỉ là state cục bộ và setTimeout.</w:t>
            </w:r>
          </w:p>
        </w:tc>
      </w:tr>
    </w:tbl>
    <w:p>
      <w:pPr>
        <w:spacing w:after="0"/>
      </w:pPr>
    </w:p>
    <w:p>
      <w:r>
        <w:rPr>
          <w:rFonts w:ascii="Calibri" w:hAnsi="Calibri"/>
          <w:i w:val="0"/>
        </w:rPr>
        <w:t>Admin phải quản lý cấu hình embedding, chunking, ngưỡng retrieval, thông báo và chính sách bảo mật thông qua backend an toàn.</w:t>
      </w:r>
    </w:p>
    <w:p>
      <w:r>
        <w:rPr>
          <w:rFonts w:ascii="Calibri" w:hAnsi="Calibri"/>
          <w:b/>
          <w:color w:val="17365D"/>
        </w:rPr>
        <w:t>Acceptance criteria</w:t>
      </w:r>
    </w:p>
    <w:p>
      <w:pPr>
        <w:pStyle w:val="ListBullet"/>
      </w:pPr>
      <w:r>
        <w:t>Không trả API key rõ về frontend.</w:t>
      </w:r>
    </w:p>
    <w:p>
      <w:pPr>
        <w:pStyle w:val="ListBullet"/>
      </w:pPr>
      <w:r>
        <w:t>Thay đổi được audit.</w:t>
      </w:r>
    </w:p>
    <w:p>
      <w:pPr>
        <w:pStyle w:val="ListBullet"/>
      </w:pPr>
      <w:r>
        <w:t>Giá trị được validate.</w:t>
      </w:r>
    </w:p>
    <w:p>
      <w:pPr>
        <w:pStyle w:val="ListBullet"/>
      </w:pPr>
      <w:r>
        <w:t>Cấu hình có version/rollback.</w:t>
      </w:r>
    </w:p>
    <w:p>
      <w:pPr>
        <w:pStyle w:val="ListBullet"/>
      </w:pPr>
      <w:r>
        <w:t>Chỉ Admin truy cập.</w:t>
      </w:r>
    </w:p>
    <w:p>
      <w:pPr>
        <w:pStyle w:val="Heading3"/>
        <w:keepNext/>
      </w:pPr>
      <w:r>
        <w:t>FR-AUD-01 - Nhật ký kiểm toán</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9A6700"/>
          </w:tcPr>
          <w:p>
            <w:pPr>
              <w:spacing w:after="40" w:line="259" w:lineRule="auto"/>
              <w:jc w:val="center"/>
            </w:pPr>
            <w:r>
              <w:rPr>
                <w:rFonts w:ascii="Calibri" w:hAnsi="Calibri"/>
                <w:b/>
                <w:color w:val="FFFFFF"/>
                <w:sz w:val="18"/>
              </w:rPr>
              <w:t>MỘT PHẦN</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Có bảng/domain/repository audit_logs và service dependency, nhưng mức phủ thao tác chưa được chứng minh toàn diện.</w:t>
            </w:r>
          </w:p>
        </w:tc>
      </w:tr>
    </w:tbl>
    <w:p>
      <w:pPr>
        <w:spacing w:after="0"/>
      </w:pPr>
    </w:p>
    <w:p>
      <w:r>
        <w:rPr>
          <w:rFonts w:ascii="Calibri" w:hAnsi="Calibri"/>
          <w:i w:val="0"/>
        </w:rPr>
        <w:t>Hệ thống phải ghi audit log cho thao tác quản trị và thay đổi dữ liệu nhạy cảm.</w:t>
      </w:r>
    </w:p>
    <w:p>
      <w:r>
        <w:rPr>
          <w:rFonts w:ascii="Calibri" w:hAnsi="Calibri"/>
          <w:b/>
          <w:color w:val="17365D"/>
        </w:rPr>
        <w:t>Acceptance criteria</w:t>
      </w:r>
    </w:p>
    <w:p>
      <w:pPr>
        <w:pStyle w:val="ListBullet"/>
      </w:pPr>
      <w:r>
        <w:t>Log có actor, action, target, time, IP khi có.</w:t>
      </w:r>
    </w:p>
    <w:p>
      <w:pPr>
        <w:pStyle w:val="ListBullet"/>
      </w:pPr>
      <w:r>
        <w:t>Không ghi mật khẩu/token/secret.</w:t>
      </w:r>
    </w:p>
    <w:p>
      <w:pPr>
        <w:pStyle w:val="ListBullet"/>
      </w:pPr>
      <w:r>
        <w:t>Log không bị người dùng thường sửa.</w:t>
      </w:r>
    </w:p>
    <w:p>
      <w:pPr>
        <w:pStyle w:val="ListBullet"/>
      </w:pPr>
      <w:r>
        <w:t>Admin có thể tra cứu theo thời gian/actor/action.</w:t>
      </w:r>
    </w:p>
    <w:p>
      <w:pPr>
        <w:pStyle w:val="Heading3"/>
        <w:keepNext/>
      </w:pPr>
      <w:r>
        <w:t>E. Edge cases và test scenarios</w:t>
      </w:r>
    </w:p>
    <w:p>
      <w:pPr>
        <w:pStyle w:val="ListBullet"/>
      </w:pPr>
      <w:r>
        <w:t>Inspect network không thấy secret.</w:t>
      </w:r>
    </w:p>
    <w:p>
      <w:pPr>
        <w:pStyle w:val="ListBullet"/>
      </w:pPr>
      <w:r>
        <w:t>Concurrent config update.</w:t>
      </w:r>
    </w:p>
    <w:p>
      <w:pPr>
        <w:pStyle w:val="ListBullet"/>
      </w:pPr>
      <w:r>
        <w:t>Dimension mismatch.</w:t>
      </w:r>
    </w:p>
    <w:p>
      <w:pPr>
        <w:pStyle w:val="ListBullet"/>
      </w:pPr>
      <w:r>
        <w:t>Audit tampering và sensitive-data scan.</w:t>
      </w:r>
    </w:p>
    <w:p>
      <w:pPr>
        <w:pStyle w:val="Heading2"/>
        <w:keepNext/>
      </w:pPr>
      <w:r>
        <w:t>8.3 ADM-O2 - Bộ 50 câu hỏi và nghiệm thu RAG</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Không tìm thấy API, domain model hoặc luồng thực thi tương ứng.</w:t>
            </w:r>
          </w:p>
        </w:tc>
      </w:tr>
    </w:tbl>
    <w:p>
      <w:pPr>
        <w:spacing w:after="0"/>
      </w:pPr>
    </w:p>
    <w:p>
      <w:pPr>
        <w:pStyle w:val="Heading3"/>
        <w:keepNext/>
      </w:pPr>
      <w:r>
        <w:t>A. Câu hỏi nghiệp vụ cần chốt</w:t>
      </w:r>
    </w:p>
    <w:p>
      <w:pPr>
        <w:pStyle w:val="ListBullet"/>
      </w:pPr>
      <w:r>
        <w:t>50 câu bao phủ chương nào và tỷ lệ loại câu hỏi ra sao?</w:t>
      </w:r>
    </w:p>
    <w:p>
      <w:pPr>
        <w:pStyle w:val="ListBullet"/>
      </w:pPr>
      <w:r>
        <w:t>Ground truth do ai duyệt? Có citation chuẩn không?</w:t>
      </w:r>
    </w:p>
    <w:p>
      <w:pPr>
        <w:pStyle w:val="ListBullet"/>
      </w:pPr>
      <w:r>
        <w:t>Câu ngoài phạm vi chiếm bao nhiêu?</w:t>
      </w:r>
    </w:p>
    <w:p>
      <w:pPr>
        <w:pStyle w:val="ListBullet"/>
      </w:pPr>
      <w:r>
        <w:t>Đánh giá exact match, semantic, citation hay human rating?</w:t>
      </w:r>
    </w:p>
    <w:p>
      <w:pPr>
        <w:pStyle w:val="Heading3"/>
        <w:keepNext/>
      </w:pPr>
      <w:r>
        <w:t>B. Quyết định baseline</w:t>
      </w:r>
    </w:p>
    <w:p>
      <w:pPr>
        <w:pStyle w:val="ListBullet"/>
      </w:pPr>
      <w:r>
        <w:t>Dataset tối thiểu 50 câu, phủ nhiều chương và gồm fact, explanation, comparison, synthesis, unanswerable.</w:t>
      </w:r>
    </w:p>
    <w:p>
      <w:pPr>
        <w:pStyle w:val="ListBullet"/>
      </w:pPr>
      <w:r>
        <w:t>Mỗi câu có expected answer, acceptable variants, source chunks/pages và reviewer.</w:t>
      </w:r>
    </w:p>
    <w:p>
      <w:pPr>
        <w:pStyle w:val="ListBullet"/>
      </w:pPr>
      <w:r>
        <w:t>Ít nhất 10-20% câu là out-of-scope để kiểm tra từ chối.</w:t>
      </w:r>
    </w:p>
    <w:p>
      <w:pPr>
        <w:pStyle w:val="ListBullet"/>
      </w:pPr>
      <w:r>
        <w:t>Báo cáo gồm answer correctness, groundedness/citation correctness và out-of-scope accuracy; baseline có thể chấm thủ công, không bắt buộc RAGAS.</w:t>
      </w:r>
    </w:p>
    <w:p>
      <w:pPr>
        <w:pStyle w:val="Heading3"/>
        <w:keepNext/>
      </w:pPr>
      <w:r>
        <w:t>C. Business Rules</w:t>
      </w:r>
    </w:p>
    <w:tbl>
      <w:tblPr>
        <w:tblStyle w:val="TableGrid"/>
        <w:tblW w:type="dxa" w:w="9360"/>
        <w:tblLayout w:type="fixed"/>
        <w:tblLook w:firstColumn="1" w:firstRow="1" w:lastColumn="0" w:lastRow="0" w:noHBand="0" w:noVBand="1" w:val="04A0"/>
        <w:jc w:val="left"/>
        <w:tblInd w:w="120" w:type="dxa"/>
      </w:tblPr>
      <w:tblGrid>
        <w:gridCol w:w="1800"/>
        <w:gridCol w:w="5860"/>
        <w:gridCol w:w="1700"/>
      </w:tblGrid>
      <w:tr>
        <w:trPr>
          <w:tblHeader w:val="true"/>
        </w:trPr>
        <w:tc>
          <w:tcPr>
            <w:tcW w:type="dxa" w:w="18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 ID</w:t>
            </w:r>
          </w:p>
        </w:tc>
        <w:tc>
          <w:tcPr>
            <w:tcW w:type="dxa" w:w="5860"/>
            <w:vAlign w:val="center"/>
            <w:tcMar>
              <w:top w:w="80" w:type="dxa"/>
              <w:start w:w="120" w:type="dxa"/>
              <w:bottom w:w="80" w:type="dxa"/>
              <w:end w:w="120" w:type="dxa"/>
            </w:tcMar>
            <w:shd w:fill="E8EEF5"/>
          </w:tcPr>
          <w:p>
            <w:pPr>
              <w:spacing w:after="40" w:line="259" w:lineRule="auto"/>
            </w:pPr>
            <w:r>
              <w:rPr>
                <w:rFonts w:ascii="Calibri" w:hAnsi="Calibri"/>
                <w:b/>
                <w:color w:val="17365D"/>
                <w:sz w:val="17"/>
              </w:rPr>
              <w:t>Quy tắc đã chuẩn hóa</w:t>
            </w:r>
          </w:p>
        </w:tc>
        <w:tc>
          <w:tcPr>
            <w:tcW w:type="dxa" w:w="1700"/>
            <w:vAlign w:val="center"/>
            <w:tcMar>
              <w:top w:w="80" w:type="dxa"/>
              <w:start w:w="120" w:type="dxa"/>
              <w:bottom w:w="80" w:type="dxa"/>
              <w:end w:w="120" w:type="dxa"/>
            </w:tcMar>
            <w:shd w:fill="E8EEF5"/>
          </w:tcPr>
          <w:p>
            <w:pPr>
              <w:spacing w:after="40" w:line="259" w:lineRule="auto"/>
            </w:pPr>
            <w:r>
              <w:rPr>
                <w:rFonts w:ascii="Calibri" w:hAnsi="Calibri"/>
                <w:b/>
                <w:color w:val="17365D"/>
                <w:sz w:val="17"/>
              </w:rPr>
              <w:t>Hiện trạng</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BR-EVAL-01</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Dataset tối thiểu 50 câu và không lấy nguyên từ prompt/demo UI.</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BR-EVAL-02</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Mỗi ground truth có nguồn kiểm chứng và người duyệt.</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BR-EVAL-03</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Test set phải có câu ngoài phạm vi và nguồn mâu thuẫn.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r>
        <w:tc>
          <w:tcPr>
            <w:tcW w:type="dxa" w:w="1800"/>
            <w:vAlign w:val="center"/>
            <w:tcMar>
              <w:top w:w="80" w:type="dxa"/>
              <w:start w:w="120" w:type="dxa"/>
              <w:bottom w:w="80" w:type="dxa"/>
              <w:end w:w="120" w:type="dxa"/>
            </w:tcMar>
          </w:tcPr>
          <w:p>
            <w:pPr>
              <w:spacing w:after="40" w:line="259" w:lineRule="auto"/>
            </w:pPr>
            <w:r>
              <w:rPr>
                <w:rFonts w:ascii="Calibri" w:hAnsi="Calibri"/>
                <w:color w:val="1F2937"/>
                <w:sz w:val="17"/>
              </w:rPr>
              <w:t>BR-EVAL-04</w:t>
            </w:r>
          </w:p>
        </w:tc>
        <w:tc>
          <w:tcPr>
            <w:tcW w:type="dxa" w:w="5860"/>
            <w:vAlign w:val="center"/>
            <w:tcMar>
              <w:top w:w="80" w:type="dxa"/>
              <w:start w:w="120" w:type="dxa"/>
              <w:bottom w:w="80" w:type="dxa"/>
              <w:end w:w="120" w:type="dxa"/>
            </w:tcMar>
          </w:tcPr>
          <w:p>
            <w:pPr>
              <w:spacing w:after="40" w:line="259" w:lineRule="auto"/>
            </w:pPr>
            <w:r>
              <w:rPr>
                <w:rFonts w:ascii="Calibri" w:hAnsi="Calibri"/>
                <w:color w:val="1F2937"/>
                <w:sz w:val="17"/>
              </w:rPr>
              <w:t>Kết quả đánh giá phải ghi model/config/dataset version.</w:t>
            </w:r>
          </w:p>
        </w:tc>
        <w:tc>
          <w:tcPr>
            <w:tcW w:type="dxa" w:w="1700"/>
            <w:vAlign w:val="center"/>
            <w:tcMar>
              <w:top w:w="80" w:type="dxa"/>
              <w:start w:w="120" w:type="dxa"/>
              <w:bottom w:w="80" w:type="dxa"/>
              <w:end w:w="120" w:type="dxa"/>
            </w:tcMar>
            <w:shd w:fill="B42318"/>
          </w:tcPr>
          <w:p>
            <w:pPr>
              <w:spacing w:after="40" w:line="259" w:lineRule="auto"/>
            </w:pPr>
            <w:r>
              <w:rPr>
                <w:rFonts w:ascii="Calibri" w:hAnsi="Calibri"/>
                <w:b/>
                <w:color w:val="FFFFFF"/>
                <w:sz w:val="17"/>
              </w:rPr>
              <w:t>CHƯA TRIỂN KHAI</w:t>
            </w:r>
          </w:p>
        </w:tc>
      </w:tr>
    </w:tbl>
    <w:p>
      <w:pPr>
        <w:spacing w:after="0"/>
      </w:pPr>
    </w:p>
    <w:p>
      <w:pPr>
        <w:pStyle w:val="Heading3"/>
        <w:keepNext/>
      </w:pPr>
      <w:r>
        <w:t>D. Functional Requirements liên quan</w:t>
      </w:r>
    </w:p>
    <w:p>
      <w:pPr>
        <w:pStyle w:val="Heading3"/>
        <w:keepNext/>
      </w:pPr>
      <w:r>
        <w:t>FR-EVAL-01 - Bộ kiểm thử 50 câu hỏi</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B42318"/>
          </w:tcPr>
          <w:p>
            <w:pPr>
              <w:spacing w:after="40" w:line="259" w:lineRule="auto"/>
              <w:jc w:val="center"/>
            </w:pPr>
            <w:r>
              <w:rPr>
                <w:rFonts w:ascii="Calibri" w:hAnsi="Calibri"/>
                <w:b/>
                <w:color w:val="FFFFFF"/>
                <w:sz w:val="18"/>
              </w:rPr>
              <w:t>CHƯA TRIỂN KHAI</w:t>
            </w:r>
          </w:p>
        </w:tc>
        <w:tc>
          <w:tcPr>
            <w:tcW w:type="dxa" w:w="7260"/>
            <w:vAlign w:val="center"/>
            <w:tcMar>
              <w:top w:w="80" w:type="dxa"/>
              <w:start w:w="120" w:type="dxa"/>
              <w:bottom w:w="80" w:type="dxa"/>
              <w:end w:w="120" w:type="dxa"/>
            </w:tcMar>
            <w:shd w:fill="F4F7FB"/>
          </w:tcPr>
          <w:p>
            <w:pPr>
              <w:spacing w:after="40" w:line="259" w:lineRule="auto"/>
            </w:pPr>
            <w:r>
              <w:rPr>
                <w:rFonts w:ascii="Calibri" w:hAnsi="Calibri"/>
                <w:color w:val="1F2937"/>
                <w:sz w:val="19"/>
              </w:rPr>
              <w:t>Được nêu trong Requirement.txt nhưng không tìm thấy dataset trong repository.</w:t>
            </w:r>
          </w:p>
        </w:tc>
      </w:tr>
    </w:tbl>
    <w:p>
      <w:pPr>
        <w:spacing w:after="0"/>
      </w:pPr>
    </w:p>
    <w:p>
      <w:r>
        <w:rPr>
          <w:rFonts w:ascii="Calibri" w:hAnsi="Calibri"/>
          <w:i w:val="0"/>
        </w:rPr>
        <w:t>Dự án phải cung cấp test set tối thiểu 50 câu hỏi kèm ground truth để đánh giá độ chính xác chatbot.</w:t>
      </w:r>
    </w:p>
    <w:p>
      <w:r>
        <w:rPr>
          <w:rFonts w:ascii="Calibri" w:hAnsi="Calibri"/>
          <w:b/>
          <w:color w:val="17365D"/>
        </w:rPr>
        <w:t>Acceptance criteria</w:t>
      </w:r>
    </w:p>
    <w:p>
      <w:pPr>
        <w:pStyle w:val="ListBullet"/>
      </w:pPr>
      <w:r>
        <w:t>Có ít nhất 50 bản ghi.</w:t>
      </w:r>
    </w:p>
    <w:p>
      <w:pPr>
        <w:pStyle w:val="ListBullet"/>
      </w:pPr>
      <w:r>
        <w:t>Mỗi bản ghi có question, expected answer, source/citation.</w:t>
      </w:r>
    </w:p>
    <w:p>
      <w:pPr>
        <w:pStyle w:val="ListBullet"/>
      </w:pPr>
      <w:r>
        <w:t>Bao phủ nhiều chương và câu ngoài phạm vi.</w:t>
      </w:r>
    </w:p>
    <w:p>
      <w:pPr>
        <w:pStyle w:val="ListBullet"/>
      </w:pPr>
      <w:r>
        <w:t>Có quy trình chạy và báo cáo kết quả tái lập.</w:t>
      </w:r>
    </w:p>
    <w:p>
      <w:r>
        <w:rPr>
          <w:rFonts w:ascii="Calibri" w:hAnsi="Calibri"/>
          <w:b/>
        </w:rPr>
        <w:t>Độ lệch hiện trạng:</w:t>
      </w:r>
      <w:r>
        <w:rPr>
          <w:rFonts w:ascii="Calibri" w:hAnsi="Calibri"/>
          <w:i w:val="0"/>
        </w:rPr>
        <w:t xml:space="preserve"> Benchmark/RAGAS tự động vẫn ngoài phạm vi; test set thủ công là deliverable bắt buộc.</w:t>
      </w:r>
    </w:p>
    <w:p>
      <w:pPr>
        <w:pStyle w:val="Heading3"/>
        <w:keepNext/>
      </w:pPr>
      <w:r>
        <w:t>E. Edge cases và test scenarios</w:t>
      </w:r>
    </w:p>
    <w:p>
      <w:pPr>
        <w:pStyle w:val="ListBullet"/>
      </w:pPr>
      <w:r>
        <w:t>Schema dataset.</w:t>
      </w:r>
    </w:p>
    <w:p>
      <w:pPr>
        <w:pStyle w:val="ListBullet"/>
      </w:pPr>
      <w:r>
        <w:t>Coverage theo chương/type.</w:t>
      </w:r>
    </w:p>
    <w:p>
      <w:pPr>
        <w:pStyle w:val="ListBullet"/>
      </w:pPr>
      <w:r>
        <w:t>Re-run cùng version.</w:t>
      </w:r>
    </w:p>
    <w:p>
      <w:pPr>
        <w:pStyle w:val="ListBullet"/>
      </w:pPr>
      <w:r>
        <w:t>Manual review disagreement.</w:t>
      </w:r>
    </w:p>
    <w:p>
      <w:pPr>
        <w:pStyle w:val="Heading1"/>
        <w:keepNext/>
      </w:pPr>
      <w:r>
        <w:t>9. Danh mục Business Rules</w:t>
      </w:r>
    </w:p>
    <w:tbl>
      <w:tblPr>
        <w:tblStyle w:val="TableGrid"/>
        <w:tblW w:type="dxa" w:w="9360"/>
        <w:tblLayout w:type="fixed"/>
        <w:tblLook w:firstColumn="1" w:firstRow="1" w:lastColumn="0" w:lastRow="0" w:noHBand="0" w:noVBand="1" w:val="04A0"/>
        <w:jc w:val="left"/>
        <w:tblInd w:w="120" w:type="dxa"/>
      </w:tblPr>
      <w:tblGrid>
        <w:gridCol w:w="1450"/>
        <w:gridCol w:w="900"/>
        <w:gridCol w:w="1300"/>
        <w:gridCol w:w="4110"/>
        <w:gridCol w:w="1600"/>
      </w:tblGrid>
      <w:tr>
        <w:trPr>
          <w:tblHeader w:val="true"/>
        </w:trPr>
        <w:tc>
          <w:tcPr>
            <w:tcW w:type="dxa" w:w="1450"/>
            <w:vAlign w:val="center"/>
            <w:tcMar>
              <w:top w:w="80" w:type="dxa"/>
              <w:start w:w="120" w:type="dxa"/>
              <w:bottom w:w="80" w:type="dxa"/>
              <w:end w:w="120" w:type="dxa"/>
            </w:tcMar>
            <w:shd w:fill="E8EEF5"/>
          </w:tcPr>
          <w:p>
            <w:pPr>
              <w:spacing w:after="40" w:line="259" w:lineRule="auto"/>
            </w:pPr>
            <w:r>
              <w:rPr>
                <w:rFonts w:ascii="Calibri" w:hAnsi="Calibri"/>
                <w:b/>
                <w:color w:val="17365D"/>
                <w:sz w:val="15"/>
              </w:rPr>
              <w:t>BR ID</w:t>
            </w:r>
          </w:p>
        </w:tc>
        <w:tc>
          <w:tcPr>
            <w:tcW w:type="dxa" w:w="900"/>
            <w:vAlign w:val="center"/>
            <w:tcMar>
              <w:top w:w="80" w:type="dxa"/>
              <w:start w:w="120" w:type="dxa"/>
              <w:bottom w:w="80" w:type="dxa"/>
              <w:end w:w="120" w:type="dxa"/>
            </w:tcMar>
            <w:shd w:fill="E8EEF5"/>
          </w:tcPr>
          <w:p>
            <w:pPr>
              <w:spacing w:after="40" w:line="259" w:lineRule="auto"/>
            </w:pPr>
            <w:r>
              <w:rPr>
                <w:rFonts w:ascii="Calibri" w:hAnsi="Calibri"/>
                <w:b/>
                <w:color w:val="17365D"/>
                <w:sz w:val="15"/>
              </w:rPr>
              <w:t>Module</w:t>
            </w:r>
          </w:p>
        </w:tc>
        <w:tc>
          <w:tcPr>
            <w:tcW w:type="dxa" w:w="1300"/>
            <w:vAlign w:val="center"/>
            <w:tcMar>
              <w:top w:w="80" w:type="dxa"/>
              <w:start w:w="120" w:type="dxa"/>
              <w:bottom w:w="80" w:type="dxa"/>
              <w:end w:w="120" w:type="dxa"/>
            </w:tcMar>
            <w:shd w:fill="E8EEF5"/>
          </w:tcPr>
          <w:p>
            <w:pPr>
              <w:spacing w:after="40" w:line="259" w:lineRule="auto"/>
            </w:pPr>
            <w:r>
              <w:rPr>
                <w:rFonts w:ascii="Calibri" w:hAnsi="Calibri"/>
                <w:b/>
                <w:color w:val="17365D"/>
                <w:sz w:val="15"/>
              </w:rPr>
              <w:t>Operation</w:t>
            </w:r>
          </w:p>
        </w:tc>
        <w:tc>
          <w:tcPr>
            <w:tcW w:type="dxa" w:w="4110"/>
            <w:vAlign w:val="center"/>
            <w:tcMar>
              <w:top w:w="80" w:type="dxa"/>
              <w:start w:w="120" w:type="dxa"/>
              <w:bottom w:w="80" w:type="dxa"/>
              <w:end w:w="120" w:type="dxa"/>
            </w:tcMar>
            <w:shd w:fill="E8EEF5"/>
          </w:tcPr>
          <w:p>
            <w:pPr>
              <w:spacing w:after="40" w:line="259" w:lineRule="auto"/>
            </w:pPr>
            <w:r>
              <w:rPr>
                <w:rFonts w:ascii="Calibri" w:hAnsi="Calibri"/>
                <w:b/>
                <w:color w:val="17365D"/>
                <w:sz w:val="15"/>
              </w:rPr>
              <w:t>Rule</w:t>
            </w:r>
          </w:p>
        </w:tc>
        <w:tc>
          <w:tcPr>
            <w:tcW w:type="dxa" w:w="1600"/>
            <w:vAlign w:val="center"/>
            <w:tcMar>
              <w:top w:w="80" w:type="dxa"/>
              <w:start w:w="120" w:type="dxa"/>
              <w:bottom w:w="80" w:type="dxa"/>
              <w:end w:w="120" w:type="dxa"/>
            </w:tcMar>
            <w:shd w:fill="E8EEF5"/>
          </w:tcPr>
          <w:p>
            <w:pPr>
              <w:spacing w:after="40" w:line="259" w:lineRule="auto"/>
            </w:pPr>
            <w:r>
              <w:rPr>
                <w:rFonts w:ascii="Calibri" w:hAnsi="Calibri"/>
                <w:b/>
                <w:color w:val="17365D"/>
                <w:sz w:val="15"/>
              </w:rPr>
              <w:t>Trạng thái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tài khoản có một UUID bất biến; email/username có thể đổi nhưng không làm đổi ownership dữ liệu.</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Email và username phải duy nhất sau khi trim và chuẩn hóa chữ thường để so sánh.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Tài khoản tự đăng ký luôn nhận role Student; chỉ Admin được cấp Lecturer hoặc Admin.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Mật khẩu tối thiểu 8 ký tự trong yêu cầu production; code hiện cho phép tối thiểu 6 ký tự.</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actor nào được đọc mật khẩu rõ hoặc password hash của người dùng.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Tạo tài khoản và credential phải là một transaction; lỗi ở bước nào phải rollback toàn bộ.</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được xóa Admin cuối cùng hoặc tự hạ quyền/xóa chính mình nếu làm hệ thống mất quyền quản trị.</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Thông báo đăng nhập thất bại không tiết lộ email/username có tồn tại.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BR-AUTH-09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User blocked hoặc inactive không được tạo session/JWT mới.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BR-AUTH-10</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Role trong JWT chỉ được lấy từ DB và chỉ nhận admin/lecturer/student.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JWT phải có sub, role, iat, exp; production nên có iss, aud và jti.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Frontend không được suy role từ chuỗi email hoặc tin payload chưa xác minh.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Sau tối đa 5 lần sai trong 15 phút, hệ thống phải throttle hoặc khóa tạm.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Reset token là bí mật dùng một lần, lưu dạng hash và hết hạn tối đa 30 phút.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Yêu cầu quên mật khẩu luôn trả thông báo trung tính.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Đặt lại mật khẩu thành công phải revoke session/JWT refresh hiện hữu.</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Mật khẩu mới không được trùng mật khẩu hiện tại và nên không trùng 5 mật khẩu gần nhất.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Logout phải hủy session server-side và xóa token/cookie phía client.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BR-AUTH-19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Access token production có TTL ngắn; session/refresh token có cơ chế revoke.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BR-AUTH-20</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AUTH</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AUTH-O4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Route guard chỉ hỗ trợ UX; API server luôn là điểm cưỡng chế quyền cuối cùng.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Lecturer active và được phân công môn mới được upload vào môn đó.</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File phải lớn hơn 0 và không vượt MAX_FILE_SIZE=50 MB.</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Extension và MIME/magic bytes phải cùng thuộc allowlist.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Tên tệp gốc chỉ dùng hiển thị; storage key phải do server sinh để chống path traversal.</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Cùng checksum trong cùng phạm vi owner/môn phải bị chặn hoặc tạo version có chủ ý.</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Upload lỗi trước khi enqueue phải bù/xóa metadata và object đã tạo.</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PDF scan không có text phải chuyển failed với lý do 'OCR not supported', không tạo chunks rỗng.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Visibility chỉ nhận public, school_wide hoặc private.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Chunk không rỗng, có thứ tự liên tục và thuộc đúng một document.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Chunk size mặc định 500 token và overlap 100; thay đổi phải là cấu hình versioned.</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Embedding phải đúng 3072 chiều trước khi insert pgvector.</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Retry Gemini chỉ áp dụng lỗi tạm thời 429/5xx/network; lỗi 4xx cấu hình phải fail nhanh.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Một job chỉ được một worker claim tại một thời điểm.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Re-index phải idempotent và không tạo duplicate chunks.</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Segmentation lỗi dùng fallback; embedding/parse lỗi làm toàn job failed.</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BR-IDX-08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Document chỉ chuyển completed khi file metadata và toàn bộ chunks đã lưu thành công.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BR-DOC-09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Owner/Admin có thể xem trạng thái lỗi; user khác chỉ thấy tài liệu đã publish.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BR-DOC-10</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Private chỉ owner/Admin; school_wide cho user xác thực; public theo chính sách triển khai.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Chunk content chỉ trả khi caller có quyền trên document.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Presigned file URL phải ngắn hạn và không lộ S3 credential/key nhạy cảm.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View count không được tăng khi Admin/owner refresh liên tục hoặc crawler gọi.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Failed job phải hiển thị lý do an toàn và cho owner retry.</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owner được sửa/xóa tài liệu cá nhân; Admin dùng luồng moderation riêng.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Đổi owner bị cấm; đổi subject phải kiểm tra assignment mới.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Xóa document phải dọn file, chunks, chapters, reports, bookmarks và job theo policy.</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cho report chính tài liệu của mình trừ khi là yêu cầu gỡ bỏ.</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BR-DOC-19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Một reporter không tạo nhiều report pending trùng document.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BR-MOD-01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Approve/reject/delete/resolve chỉ Admin; mọi thao tác phải audit.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BR-MOD-02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DOC</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DOC-O4</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Reject và delete phải có lý do; ignore report phải có resolution note.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Subject code và language code duy nhất không phân biệt hoa thường.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hard delete master data đang được tham chiếu.</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học kỳ active cho phép tạo mới nội dung học thuật.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Mọi thay đổi master data phải được audit.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user role Lecturer được có user_subjects.</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cặp Lecturer-Subject là duy nhất.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Gỡ assignment không xóa tài liệu cũ; quyền sửa tài liệu cũ theo ownership và policy.</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BR-CUR-08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CUR</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CUR-O2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Replace assignment là thao tác nguyên tử.</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BR-CHAT-01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session thuộc một user và chỉ owner truy cập.</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BR-CHAT-02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Document scope phải là tập con tài liệu user được phép xem.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BR-CHAT-03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Session done là read-only cho đến khi reopen; starred chỉ ảnh hưởng tổ chức danh sách.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BR-CHAT-04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Xóa session phải cascade message/citation và không xóa documents/chunks.</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completed/approved và accessible documents tham gia retrieval.</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Authorization filter phải áp dụng trước vector similarity.</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có chunk đạt threshold thì answer.out_of_scope=true.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Top-K, threshold và model là config server-side có version.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Context phải deduplicate chunk overlap và giữ provenance.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LLM không được xem nội dung tài liệu là system instruction.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Mọi khẳng định dựa nguồn phải có ít nhất một citation hợp lệ.</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Citation chỉ được tạo từ chunk đã gửi trong context của answer đó.</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BR-RAG-09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Nguồn mâu thuẫn phải được trình bày minh bạch.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BR-RAG-10</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Regenerate không ghi đè answer cũ; phải lưu version/parent.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BR-RAG-11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RAG</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RAG-O3</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lưu/log secret hoặc toàn bộ prompt chứa dữ liệu vượt quyền.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Chỉ Lecturer được phân công môn mới tạo/publish quiz của môn.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AI-generated quiz luôn bắt đầu ở draft.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câu AI phải có citation đến chunk nguồn.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Quiz không publish khi rỗng, thiếu đáp án đúng hoặc ngoài lịch hợp lệ.</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BR-QUIZ-05</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Quiz đã có attempt không được sửa phá vỡ tính công bằng; dùng version mới.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BR-QUIZ-06</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attempt gắn user và quiz version, có started/submitted timestamps.</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BR-QUIZ-07</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Server quyết định deadline và score; client không phải nguồn tin cậy.</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BR-QUIZ-08</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Không lộ correct answer trước thời điểm policy cho phép.</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BR-QUIZ-09</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Một user không có nhiều active attempt cho cùng quiz nếu policy không cho.</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BR-QUIZ-10</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QUIZ</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QUIZ-O2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Submitted attempt là bất biến; regrade phải audit.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BR-ADM-01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API key/DB credential không được trả rõ về browser.</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BR-ADM-02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Thay đổi config phải có actor, before/after an toàn và timestamp.</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BR-ADM-03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Đổi embedding dimension không có hiệu lực nếu schema/index chưa migrate.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YÊU CẦU MỤC TIÊU</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BR-AUD-01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Audit log append-only và không chứa password/token/secret.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BR-AUD-02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ADM-O1</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Các thao tác user, role, moderation, assignment, delete và config phải audit.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BR-EVAL-01</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Dataset tối thiểu 50 câu và không lấy nguyên từ prompt/demo UI.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BR-EVAL-02</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Mỗi ground truth có nguồn kiểm chứng và người duyệt.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BR-EVAL-03</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Test set phải có câu ngoài phạm vi và nguồn mâu thuẫn.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BR-EVAL-04</w:t>
            </w:r>
          </w:p>
        </w:tc>
        <w:tc>
          <w:tcPr>
            <w:tcW w:type="dxa" w:w="900"/>
            <w:vAlign w:val="center"/>
            <w:tcMar>
              <w:top w:w="80" w:type="dxa"/>
              <w:start w:w="120" w:type="dxa"/>
              <w:bottom w:w="80" w:type="dxa"/>
              <w:end w:w="120" w:type="dxa"/>
            </w:tcMar>
          </w:tcPr>
          <w:p>
            <w:pPr>
              <w:spacing w:after="40" w:line="259" w:lineRule="auto"/>
            </w:pPr>
            <w:r>
              <w:rPr>
                <w:rFonts w:ascii="Calibri" w:hAnsi="Calibri"/>
                <w:color w:val="1F2937"/>
                <w:sz w:val="15"/>
              </w:rPr>
              <w:t>ADM</w:t>
            </w:r>
          </w:p>
        </w:tc>
        <w:tc>
          <w:tcPr>
            <w:tcW w:type="dxa" w:w="1300"/>
            <w:vAlign w:val="center"/>
            <w:tcMar>
              <w:top w:w="80" w:type="dxa"/>
              <w:start w:w="120" w:type="dxa"/>
              <w:bottom w:w="80" w:type="dxa"/>
              <w:end w:w="120" w:type="dxa"/>
            </w:tcMar>
          </w:tcPr>
          <w:p>
            <w:pPr>
              <w:spacing w:after="40" w:line="259" w:lineRule="auto"/>
            </w:pPr>
            <w:r>
              <w:rPr>
                <w:rFonts w:ascii="Calibri" w:hAnsi="Calibri"/>
                <w:color w:val="1F2937"/>
                <w:sz w:val="15"/>
              </w:rPr>
              <w:t>ADM-O2</w:t>
            </w:r>
          </w:p>
        </w:tc>
        <w:tc>
          <w:tcPr>
            <w:tcW w:type="dxa" w:w="4110"/>
            <w:vAlign w:val="center"/>
            <w:tcMar>
              <w:top w:w="80" w:type="dxa"/>
              <w:start w:w="120" w:type="dxa"/>
              <w:bottom w:w="80" w:type="dxa"/>
              <w:end w:w="120" w:type="dxa"/>
            </w:tcMar>
          </w:tcPr>
          <w:p>
            <w:pPr>
              <w:spacing w:after="40" w:line="259" w:lineRule="auto"/>
            </w:pPr>
            <w:r>
              <w:rPr>
                <w:rFonts w:ascii="Calibri" w:hAnsi="Calibri"/>
                <w:color w:val="1F2937"/>
                <w:sz w:val="15"/>
              </w:rPr>
              <w:t>Kết quả đánh giá phải ghi model/config/dataset version.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bl>
    <w:p>
      <w:pPr>
        <w:spacing w:after="0"/>
      </w:pPr>
    </w:p>
    <w:p>
      <w:pPr>
        <w:pStyle w:val="Heading1"/>
        <w:keepNext/>
      </w:pPr>
      <w:r>
        <w:t>10. Danh mục Functional Requirements đầy đủ</w:t>
      </w:r>
    </w:p>
    <w:tbl>
      <w:tblPr>
        <w:tblStyle w:val="TableGrid"/>
        <w:tblW w:type="dxa" w:w="9360"/>
        <w:tblLayout w:type="fixed"/>
        <w:tblLook w:firstColumn="1" w:firstRow="1" w:lastColumn="0" w:lastRow="0" w:noHBand="0" w:noVBand="1" w:val="04A0"/>
        <w:jc w:val="left"/>
        <w:tblInd w:w="120" w:type="dxa"/>
      </w:tblPr>
      <w:tblGrid>
        <w:gridCol w:w="1450"/>
        <w:gridCol w:w="2100"/>
        <w:gridCol w:w="4210"/>
        <w:gridCol w:w="1600"/>
      </w:tblGrid>
      <w:tr>
        <w:trPr>
          <w:tblHeader w:val="true"/>
        </w:trPr>
        <w:tc>
          <w:tcPr>
            <w:tcW w:type="dxa" w:w="1450"/>
            <w:vAlign w:val="center"/>
            <w:tcMar>
              <w:top w:w="80" w:type="dxa"/>
              <w:start w:w="120" w:type="dxa"/>
              <w:bottom w:w="80" w:type="dxa"/>
              <w:end w:w="120" w:type="dxa"/>
            </w:tcMar>
            <w:shd w:fill="E8EEF5"/>
          </w:tcPr>
          <w:p>
            <w:pPr>
              <w:spacing w:after="40" w:line="259" w:lineRule="auto"/>
            </w:pPr>
            <w:r>
              <w:rPr>
                <w:rFonts w:ascii="Calibri" w:hAnsi="Calibri"/>
                <w:b/>
                <w:color w:val="17365D"/>
                <w:sz w:val="15"/>
              </w:rPr>
              <w:t>FR ID</w:t>
            </w:r>
          </w:p>
        </w:tc>
        <w:tc>
          <w:tcPr>
            <w:tcW w:type="dxa" w:w="2100"/>
            <w:vAlign w:val="center"/>
            <w:tcMar>
              <w:top w:w="80" w:type="dxa"/>
              <w:start w:w="120" w:type="dxa"/>
              <w:bottom w:w="80" w:type="dxa"/>
              <w:end w:w="120" w:type="dxa"/>
            </w:tcMar>
            <w:shd w:fill="E8EEF5"/>
          </w:tcPr>
          <w:p>
            <w:pPr>
              <w:spacing w:after="40" w:line="259" w:lineRule="auto"/>
            </w:pPr>
            <w:r>
              <w:rPr>
                <w:rFonts w:ascii="Calibri" w:hAnsi="Calibri"/>
                <w:b/>
                <w:color w:val="17365D"/>
                <w:sz w:val="15"/>
              </w:rPr>
              <w:t>Tên</w:t>
            </w:r>
          </w:p>
        </w:tc>
        <w:tc>
          <w:tcPr>
            <w:tcW w:type="dxa" w:w="4210"/>
            <w:vAlign w:val="center"/>
            <w:tcMar>
              <w:top w:w="80" w:type="dxa"/>
              <w:start w:w="120" w:type="dxa"/>
              <w:bottom w:w="80" w:type="dxa"/>
              <w:end w:w="120" w:type="dxa"/>
            </w:tcMar>
            <w:shd w:fill="E8EEF5"/>
          </w:tcPr>
          <w:p>
            <w:pPr>
              <w:spacing w:after="40" w:line="259" w:lineRule="auto"/>
            </w:pPr>
            <w:r>
              <w:rPr>
                <w:rFonts w:ascii="Calibri" w:hAnsi="Calibri"/>
                <w:b/>
                <w:color w:val="17365D"/>
                <w:sz w:val="15"/>
              </w:rPr>
              <w:t>Yêu cầu hệ thống</w:t>
            </w:r>
          </w:p>
        </w:tc>
        <w:tc>
          <w:tcPr>
            <w:tcW w:type="dxa" w:w="1600"/>
            <w:vAlign w:val="center"/>
            <w:tcMar>
              <w:top w:w="80" w:type="dxa"/>
              <w:start w:w="120" w:type="dxa"/>
              <w:bottom w:w="80" w:type="dxa"/>
              <w:end w:w="120" w:type="dxa"/>
            </w:tcMar>
            <w:shd w:fill="E8EEF5"/>
          </w:tcPr>
          <w:p>
            <w:pPr>
              <w:spacing w:after="40" w:line="259" w:lineRule="auto"/>
            </w:pPr>
            <w:r>
              <w:rPr>
                <w:rFonts w:ascii="Calibri" w:hAnsi="Calibri"/>
                <w:b/>
                <w:color w:val="17365D"/>
                <w:sz w:val="15"/>
              </w:rPr>
              <w:t>Trạng thái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FR-AUTH-01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Đăng ký tài khoản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cho phép người dùng đăng ký bằng email, mật khẩu, tên hiển thị và username duy nhất thông qua Better Auth.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FR-AUTH-02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Đăng nhập và phát hành JWT</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xác thực bằng email hoặc username và mật khẩu, sau đó phát hành JWT có sub, role và thời hạn hết hạn.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FR-AUTH-03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Đăng xuất và quản lý phiên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cho phép người dùng đăng xuất, hủy phiên Better Auth và xóa token phía trình duyệt.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FR-AUTH-04</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Khôi phục mật khẩu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cho phép người dùng yêu cầu liên kết đặt lại mật khẩu qua email và hoàn tất đặt lại bằng token một lần.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FR-RBAC-01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Phân quyền ba vai trò</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áp dụng ba vai trò Admin, Lecturer và Student trên cả frontend route guard và API.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FR-USER-01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Quản lý người dùng</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có thể xem, tạo, cập nhật, khóa/mở khóa, đổi mật khẩu và xóa người dùng.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FR-CUR-01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Quản lý học kỳ và môn học</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có thể tạo, sửa, xóa học kỳ và môn học, đồng thời tra cứu danh mục để dùng trong bộ lọc và upload.</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FR-CUR-02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Quản lý loại, nguồn và ngôn ngữ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có thể CRUD loại tài liệu, nguồn tài liệu và ngôn ngữ.</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FR-CUR-03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Phân công giảng viên theo môn học</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có thể xem và thay thế danh sách môn học được phân công cho từng Lecturer.</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FR-DOC-01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Upload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Lecturer phải có thể upload PDF, DOC, DOCX, PPT hoặc PPTX kèm metadata, visibility và tệp tối đa 50 MB.</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FR-DOC-02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Lưu trữ tệp và kiểm tra trùng</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lưu tệp gốc an toàn, ghi checksum và ngăn upload trùng theo chính sách dự án.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FR-IDX-01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Trích xuất văn bản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Worker phải trích xuất văn bản từ PDF, DOCX, PPTX và văn bản thuần theo parser tương ứng, giữ thông tin trang/slide khi có.</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FR-IDX-02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Chunking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chia văn bản thành chunk khoảng 500 token với overlap 100 token, ưu tiên ranh giới ngữ nghĩa tự nhiên.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FR-IDX-03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Sinh embedding và lưu pgvector</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Worker phải sinh vector 3072 chiều bằng Gemini Embedding 2 theo batch và lưu vào pgvector.</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FR-IDX-04</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Theo dõi tiến độ indexing</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xử lý upload bất đồng bộ và cung cấp trạng thái, phần trăm, thông báo tiến độ cho Lecturer.</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FR-IDX-05</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Phân chương bằng AI</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Sau indexing, hệ thống phải tạo cấu trúc chương và tóm tắt tiếng Việt bằng Gemini, đồng thời có fallback khi API thất bại.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FR-DISC-01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Danh sách và tìm kiếm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Student và Lecturer phải xem danh sách tài liệu được phép, tìm kiếm, lọc, sắp xếp và phân trang.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FR-DISC-02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Đọc chi tiết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Người dùng được phép phải xem metadata, file, chương và nội dung chunk theo trang bằng slug.</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FR-DISC-03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Bookmark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Student và Lecturer phải có thể đánh dấu/bỏ đánh dấu tài liệu và xem danh sách bookmark cá nhân.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FR-DOC-03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Quản lý tài liệu của Lecturer</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Lecturer phải xem dashboard, danh sách tài liệu cá nhân, sửa metadata, xem tác động xóa và xóa tài liệu thuộc sở hữu.</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FR-MOD-01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Báo cáo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Student và Lecturer phải có thể gửi báo cáo vi phạm đối với tài liệu đang xem.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FR-MOD-02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Duyệt và xử lý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xem toàn bộ tài liệu, approve, reject hoặc xóa và xử lý báo cáo bằng ignore/delete.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ĐÃ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FR-CHAT-01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Tạo và quản lý phiên chat</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Người dùng phải tạo, đổi tên, đánh dấu sao, kết thúc, xóa và xem lịch sử phiên chat của chính mình.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FR-RAG-01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Truy xuất ngữ nghĩa</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Khi nhận câu hỏi, hệ thống phải embed truy vấn và tìm top-K chunk liên quan bằng cosine similarity trong phạm vi môn/tài liệu người dùng chọn.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FR-RAG-02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Sinh câu trả lời có căn cứ</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gửi câu hỏi, lịch sử hội thoại giới hạn và context truy xuất đến Gemini LLM để sinh câu trả lời chỉ dựa trên nguồn.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FR-RAG-03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Trích dẫn nguồn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Mỗi câu trả lời có căn cứ phải kèm trích dẫn tới tài liệu, chương/trang/slide, excerpt và relevance score.</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FR-RAG-04</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Phản hồi streaming và điều khiển chat</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Frontend phải hiển thị trạng thái đang sinh, tự cuộn có kiểm soát, cho phép copy, regenerate và feedback.</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FR-QUIZ-01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Sinh quiz từ tài liệu</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Lecturer phải chọn môn/tài liệu, số câu, độ khó và yêu cầu AI tạo quiz có đáp án để duyệt trước khi công khai.</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FR-QUIZ-02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Làm bài và chấm quiz</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Student phải xem quiz được giao, làm bài trong thời gian quy định, nộp bài và xem kết quả theo chính sách.</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FR-QUIZ-03</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Lịch sử và phân tích kết quả</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Student phải xem lịch sử điểm; Lecturer phải xem thống kê lớp và chi tiết kết quả từng sinh viên.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FR-SET-01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Cài đặt cá nhân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Người dùng phải cập nhật tên hiển thị, tùy chọn giao diện/ngôn ngữ và các tùy chọn thông báo cá nhân.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FR-SET-02</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Cấu hình hệ thống</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Admin phải quản lý cấu hình embedding, chunking, ngưỡng retrieval, thông báo và chính sách bảo mật thông qua backend an toàn.</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UI PROTOTYPE</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FR-AUD-01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Nhật ký kiểm toán</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Hệ thống phải ghi audit log cho thao tác quản trị và thay đổi dữ liệu nhạy cảm.</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MỘT PHẦN</w:t>
            </w:r>
          </w:p>
        </w:tc>
      </w:tr>
      <w:tr>
        <w:tc>
          <w:tcPr>
            <w:tcW w:type="dxa" w:w="1450"/>
            <w:vAlign w:val="center"/>
            <w:tcMar>
              <w:top w:w="80" w:type="dxa"/>
              <w:start w:w="120" w:type="dxa"/>
              <w:bottom w:w="80" w:type="dxa"/>
              <w:end w:w="120" w:type="dxa"/>
            </w:tcMar>
          </w:tcPr>
          <w:p>
            <w:pPr>
              <w:spacing w:after="40" w:line="259" w:lineRule="auto"/>
            </w:pPr>
            <w:r>
              <w:rPr>
                <w:rFonts w:ascii="Calibri" w:hAnsi="Calibri"/>
                <w:color w:val="1F2937"/>
                <w:sz w:val="15"/>
              </w:rPr>
              <w:t>FR-EVAL-01</w:t>
            </w:r>
          </w:p>
        </w:tc>
        <w:tc>
          <w:tcPr>
            <w:tcW w:type="dxa" w:w="2100"/>
            <w:vAlign w:val="center"/>
            <w:tcMar>
              <w:top w:w="80" w:type="dxa"/>
              <w:start w:w="120" w:type="dxa"/>
              <w:bottom w:w="80" w:type="dxa"/>
              <w:end w:w="120" w:type="dxa"/>
            </w:tcMar>
          </w:tcPr>
          <w:p>
            <w:pPr>
              <w:spacing w:after="40" w:line="259" w:lineRule="auto"/>
            </w:pPr>
            <w:r>
              <w:rPr>
                <w:rFonts w:ascii="Calibri" w:hAnsi="Calibri"/>
                <w:color w:val="1F2937"/>
                <w:sz w:val="15"/>
              </w:rPr>
              <w:t>Bộ kiểm thử 50 câu hỏi</w:t>
            </w:r>
          </w:p>
        </w:tc>
        <w:tc>
          <w:tcPr>
            <w:tcW w:type="dxa" w:w="4210"/>
            <w:vAlign w:val="center"/>
            <w:tcMar>
              <w:top w:w="80" w:type="dxa"/>
              <w:start w:w="120" w:type="dxa"/>
              <w:bottom w:w="80" w:type="dxa"/>
              <w:end w:w="120" w:type="dxa"/>
            </w:tcMar>
          </w:tcPr>
          <w:p>
            <w:pPr>
              <w:spacing w:after="40" w:line="259" w:lineRule="auto"/>
            </w:pPr>
            <w:r>
              <w:rPr>
                <w:rFonts w:ascii="Calibri" w:hAnsi="Calibri"/>
                <w:color w:val="1F2937"/>
                <w:sz w:val="15"/>
              </w:rPr>
              <w:t>Dự án phải cung cấp test set tối thiểu 50 câu hỏi kèm ground truth để đánh giá độ chính xác chatbot.</w:t>
            </w:r>
          </w:p>
        </w:tc>
        <w:tc>
          <w:tcPr>
            <w:tcW w:type="dxa" w:w="1600"/>
            <w:vAlign w:val="center"/>
            <w:tcMar>
              <w:top w:w="80" w:type="dxa"/>
              <w:start w:w="120" w:type="dxa"/>
              <w:bottom w:w="80" w:type="dxa"/>
              <w:end w:w="120" w:type="dxa"/>
            </w:tcMar>
          </w:tcPr>
          <w:p>
            <w:pPr>
              <w:spacing w:after="40" w:line="259" w:lineRule="auto"/>
            </w:pPr>
            <w:r>
              <w:rPr>
                <w:rFonts w:ascii="Calibri" w:hAnsi="Calibri"/>
                <w:color w:val="1F2937"/>
                <w:sz w:val="15"/>
              </w:rPr>
              <w:t>CHƯA TRIỂN KHAI</w:t>
            </w:r>
          </w:p>
        </w:tc>
      </w:tr>
    </w:tbl>
    <w:p>
      <w:pPr>
        <w:spacing w:after="0"/>
      </w:pPr>
    </w:p>
    <w:p>
      <w:pPr>
        <w:pStyle w:val="Heading1"/>
        <w:keepNext/>
      </w:pPr>
      <w:r>
        <w:t>11. Ma trận truy vết BR - FR - Operation</w:t>
      </w:r>
    </w:p>
    <w:tbl>
      <w:tblPr>
        <w:tblStyle w:val="TableGrid"/>
        <w:tblW w:type="dxa" w:w="9360"/>
        <w:tblLayout w:type="fixed"/>
        <w:tblLook w:firstColumn="1" w:firstRow="1" w:lastColumn="0" w:lastRow="0" w:noHBand="0" w:noVBand="1" w:val="04A0"/>
        <w:jc w:val="left"/>
        <w:tblInd w:w="120" w:type="dxa"/>
      </w:tblPr>
      <w:tblGrid>
        <w:gridCol w:w="3000"/>
        <w:gridCol w:w="3360"/>
        <w:gridCol w:w="3000"/>
      </w:tblGrid>
      <w:tr>
        <w:trPr>
          <w:tblHeader w:val="true"/>
        </w:trPr>
        <w:tc>
          <w:tcPr>
            <w:tcW w:type="dxa" w:w="3000"/>
            <w:vAlign w:val="center"/>
            <w:tcMar>
              <w:top w:w="80" w:type="dxa"/>
              <w:start w:w="120" w:type="dxa"/>
              <w:bottom w:w="80" w:type="dxa"/>
              <w:end w:w="120" w:type="dxa"/>
            </w:tcMar>
            <w:shd w:fill="E8EEF5"/>
          </w:tcPr>
          <w:p>
            <w:pPr>
              <w:spacing w:after="40" w:line="259" w:lineRule="auto"/>
            </w:pPr>
            <w:r>
              <w:rPr>
                <w:rFonts w:ascii="Calibri" w:hAnsi="Calibri"/>
                <w:b/>
                <w:color w:val="17365D"/>
                <w:sz w:val="17"/>
              </w:rPr>
              <w:t>Business Rule</w:t>
            </w:r>
          </w:p>
        </w:tc>
        <w:tc>
          <w:tcPr>
            <w:tcW w:type="dxa" w:w="3360"/>
            <w:vAlign w:val="center"/>
            <w:tcMar>
              <w:top w:w="80" w:type="dxa"/>
              <w:start w:w="120" w:type="dxa"/>
              <w:bottom w:w="80" w:type="dxa"/>
              <w:end w:w="120" w:type="dxa"/>
            </w:tcMar>
            <w:shd w:fill="E8EEF5"/>
          </w:tcPr>
          <w:p>
            <w:pPr>
              <w:spacing w:after="40" w:line="259" w:lineRule="auto"/>
            </w:pPr>
            <w:r>
              <w:rPr>
                <w:rFonts w:ascii="Calibri" w:hAnsi="Calibri"/>
                <w:b/>
                <w:color w:val="17365D"/>
                <w:sz w:val="17"/>
              </w:rPr>
              <w:t>Functional Requirement</w:t>
            </w:r>
          </w:p>
        </w:tc>
        <w:tc>
          <w:tcPr>
            <w:tcW w:type="dxa" w:w="3000"/>
            <w:vAlign w:val="center"/>
            <w:tcMar>
              <w:top w:w="80" w:type="dxa"/>
              <w:start w:w="120" w:type="dxa"/>
              <w:bottom w:w="80" w:type="dxa"/>
              <w:end w:w="120" w:type="dxa"/>
            </w:tcMar>
            <w:shd w:fill="E8EEF5"/>
          </w:tcPr>
          <w:p>
            <w:pPr>
              <w:spacing w:after="40" w:line="259" w:lineRule="auto"/>
            </w:pPr>
            <w:r>
              <w:rPr>
                <w:rFonts w:ascii="Calibri" w:hAnsi="Calibri"/>
                <w:b/>
                <w:color w:val="17365D"/>
                <w:sz w:val="17"/>
              </w:rPr>
              <w:t>Operation</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FR-USER-01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BR-AUTH-20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FR-AUTH-03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BR-AUTH-19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BR-AUTH-20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FR-RBAC-01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AUTH-O4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BR-IDX-08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FR-IDX-05</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FR-DISC-02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FR-DOC-03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BR-DOC-19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BR-MOD-02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FR-MOD-02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DOC-O4</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BR-CUR-08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FR-CUR-03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CUR-O2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BR-CHAT-01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FR-CHAT-01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BR-CHAT-02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FR-CHAT-01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BR-CHAT-03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FR-CHAT-01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BR-CHAT-04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FR-CHAT-01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BR-RAG-11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FR-RAG-04</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RAG-O3</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BR-QUIZ-05</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BR-QUIZ-06</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BR-QUIZ-07</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BR-QUIZ-08</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BR-QUIZ-09</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BR-QUIZ-10</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FR-QUIZ-03</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QUIZ-O2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FR-SET-02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FR-SET-02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FR-SET-02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BR-AUD-01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FR-SET-02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BR-AUD-02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FR-SET-02</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BR-ADM-03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BR-AUD-01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BR-AUD-02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FR-AUD-01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ADM-O1</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BR-EVAL-01</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FR-EVAL-01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BR-EVAL-02</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FR-EVAL-01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BR-EVAL-03</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FR-EVAL-01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ADM-O2</w:t>
            </w:r>
          </w:p>
        </w:tc>
      </w:tr>
      <w:tr>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BR-EVAL-04</w:t>
            </w:r>
          </w:p>
        </w:tc>
        <w:tc>
          <w:tcPr>
            <w:tcW w:type="dxa" w:w="3360"/>
            <w:vAlign w:val="center"/>
            <w:tcMar>
              <w:top w:w="80" w:type="dxa"/>
              <w:start w:w="120" w:type="dxa"/>
              <w:bottom w:w="80" w:type="dxa"/>
              <w:end w:w="120" w:type="dxa"/>
            </w:tcMar>
          </w:tcPr>
          <w:p>
            <w:pPr>
              <w:spacing w:after="40" w:line="259" w:lineRule="auto"/>
            </w:pPr>
            <w:r>
              <w:rPr>
                <w:rFonts w:ascii="Calibri" w:hAnsi="Calibri"/>
                <w:color w:val="1F2937"/>
                <w:sz w:val="17"/>
              </w:rPr>
              <w:t>FR-EVAL-01</w:t>
            </w:r>
          </w:p>
        </w:tc>
        <w:tc>
          <w:tcPr>
            <w:tcW w:type="dxa" w:w="3000"/>
            <w:vAlign w:val="center"/>
            <w:tcMar>
              <w:top w:w="80" w:type="dxa"/>
              <w:start w:w="120" w:type="dxa"/>
              <w:bottom w:w="80" w:type="dxa"/>
              <w:end w:w="120" w:type="dxa"/>
            </w:tcMar>
          </w:tcPr>
          <w:p>
            <w:pPr>
              <w:spacing w:after="40" w:line="259" w:lineRule="auto"/>
            </w:pPr>
            <w:r>
              <w:rPr>
                <w:rFonts w:ascii="Calibri" w:hAnsi="Calibri"/>
                <w:color w:val="1F2937"/>
                <w:sz w:val="17"/>
              </w:rPr>
              <w:t>ADM-O2</w:t>
            </w:r>
          </w:p>
        </w:tc>
      </w:tr>
    </w:tbl>
    <w:p>
      <w:pPr>
        <w:spacing w:after="0"/>
      </w:pPr>
    </w:p>
    <w:p>
      <w:pPr>
        <w:pStyle w:val="Heading1"/>
        <w:keepNext/>
      </w:pPr>
      <w:r>
        <w:t>12. Các quyết định cần Product Owner xác nhận</w:t>
      </w:r>
    </w:p>
    <w:tbl>
      <w:tblPr>
        <w:tblStyle w:val="TableGrid"/>
        <w:tblW w:type="dxa" w:w="9360"/>
        <w:tblLayout w:type="fixed"/>
        <w:tblLook w:firstColumn="1" w:firstRow="1" w:lastColumn="0" w:lastRow="0" w:noHBand="0" w:noVBand="1" w:val="04A0"/>
        <w:jc w:val="left"/>
        <w:tblInd w:w="120" w:type="dxa"/>
      </w:tblPr>
      <w:tblGrid>
        <w:gridCol w:w="1100"/>
        <w:gridCol w:w="4300"/>
        <w:gridCol w:w="3960"/>
      </w:tblGrid>
      <w:tr>
        <w:trPr>
          <w:tblHeader w:val="true"/>
        </w:trPr>
        <w:tc>
          <w:tcPr>
            <w:tcW w:type="dxa" w:w="1100"/>
            <w:vAlign w:val="center"/>
            <w:tcMar>
              <w:top w:w="80" w:type="dxa"/>
              <w:start w:w="120" w:type="dxa"/>
              <w:bottom w:w="80" w:type="dxa"/>
              <w:end w:w="120" w:type="dxa"/>
            </w:tcMar>
            <w:shd w:fill="E8EEF5"/>
          </w:tcPr>
          <w:p>
            <w:pPr>
              <w:spacing w:after="40" w:line="259" w:lineRule="auto"/>
            </w:pPr>
            <w:r>
              <w:rPr>
                <w:rFonts w:ascii="Calibri" w:hAnsi="Calibri"/>
                <w:b/>
                <w:color w:val="17365D"/>
                <w:sz w:val="17"/>
              </w:rPr>
              <w:t>ID</w:t>
            </w:r>
          </w:p>
        </w:tc>
        <w:tc>
          <w:tcPr>
            <w:tcW w:type="dxa" w:w="4300"/>
            <w:vAlign w:val="center"/>
            <w:tcMar>
              <w:top w:w="80" w:type="dxa"/>
              <w:start w:w="120" w:type="dxa"/>
              <w:bottom w:w="80" w:type="dxa"/>
              <w:end w:w="120" w:type="dxa"/>
            </w:tcMar>
            <w:shd w:fill="E8EEF5"/>
          </w:tcPr>
          <w:p>
            <w:pPr>
              <w:spacing w:after="40" w:line="259" w:lineRule="auto"/>
            </w:pPr>
            <w:r>
              <w:rPr>
                <w:rFonts w:ascii="Calibri" w:hAnsi="Calibri"/>
                <w:b/>
                <w:color w:val="17365D"/>
                <w:sz w:val="17"/>
              </w:rPr>
              <w:t>Câu hỏi quyết định</w:t>
            </w:r>
          </w:p>
        </w:tc>
        <w:tc>
          <w:tcPr>
            <w:tcW w:type="dxa" w:w="3960"/>
            <w:vAlign w:val="center"/>
            <w:tcMar>
              <w:top w:w="80" w:type="dxa"/>
              <w:start w:w="120" w:type="dxa"/>
              <w:bottom w:w="80" w:type="dxa"/>
              <w:end w:w="120" w:type="dxa"/>
            </w:tcMar>
            <w:shd w:fill="E8EEF5"/>
          </w:tcPr>
          <w:p>
            <w:pPr>
              <w:spacing w:after="40" w:line="259" w:lineRule="auto"/>
            </w:pPr>
            <w:r>
              <w:rPr>
                <w:rFonts w:ascii="Calibri" w:hAnsi="Calibri"/>
                <w:b/>
                <w:color w:val="17365D"/>
                <w:sz w:val="17"/>
              </w:rPr>
              <w:t>Khuyến nghị</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D-01</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Tài khoản do user tự đăng ký, Admin tạo, hay cả hai?</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cả hai; self-register chỉ Student.</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D-02</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Mật khẩu tối thiểu 6 hay 8 ký tự?</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production: &gt;=8 và kiểm tra độ mạnh.</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D-03</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DOC/PPT cũ, TXT và MD có thuộc file support chính thức?</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chỉ công bố loại đã có parser/test.</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D-04</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Tài liệu sau indexing tự approved hay chờ Admin duyệt?</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school-wide/public phải duyệt; private có thể tự hoàn tất.</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D-05</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Xóa tài liệu hard delete ngay hay có grace period?</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soft delete 7-30 ngày rồi cleanup.</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D-06</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Chat scope một subject hay đa subject?</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một subject/session, chọn nhiều documents trong subject.</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D-07</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Top-K và similarity threshold mặc định?</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bắt đầu K=6, threshold hiệu chỉnh bằng test set.</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D-08</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Quiz có nằm trong phạm vi release không?</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Hiện chỉ UI prototype; cần quyết định để bổ sung schema/API.</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D-09</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Retention chat, audit, upload jobs và file failed?</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Cần policy chính thức trước production.</w:t>
            </w:r>
          </w:p>
        </w:tc>
      </w:tr>
      <w:tr>
        <w:tc>
          <w:tcPr>
            <w:tcW w:type="dxa" w:w="1100"/>
            <w:vAlign w:val="center"/>
            <w:tcMar>
              <w:top w:w="80" w:type="dxa"/>
              <w:start w:w="120" w:type="dxa"/>
              <w:bottom w:w="80" w:type="dxa"/>
              <w:end w:w="120" w:type="dxa"/>
            </w:tcMar>
          </w:tcPr>
          <w:p>
            <w:pPr>
              <w:spacing w:after="40" w:line="259" w:lineRule="auto"/>
            </w:pPr>
            <w:r>
              <w:rPr>
                <w:rFonts w:ascii="Calibri" w:hAnsi="Calibri"/>
                <w:color w:val="1F2937"/>
                <w:sz w:val="17"/>
              </w:rPr>
              <w:t>D-10</w:t>
            </w:r>
          </w:p>
        </w:tc>
        <w:tc>
          <w:tcPr>
            <w:tcW w:type="dxa" w:w="4300"/>
            <w:vAlign w:val="center"/>
            <w:tcMar>
              <w:top w:w="80" w:type="dxa"/>
              <w:start w:w="120" w:type="dxa"/>
              <w:bottom w:w="80" w:type="dxa"/>
              <w:end w:w="120" w:type="dxa"/>
            </w:tcMar>
          </w:tcPr>
          <w:p>
            <w:pPr>
              <w:spacing w:after="40" w:line="259" w:lineRule="auto"/>
            </w:pPr>
            <w:r>
              <w:rPr>
                <w:rFonts w:ascii="Calibri" w:hAnsi="Calibri"/>
                <w:color w:val="1F2937"/>
                <w:sz w:val="17"/>
              </w:rPr>
              <w:t>Bộ 50 câu do ai sở hữu và duyệt?</w:t>
            </w:r>
          </w:p>
        </w:tc>
        <w:tc>
          <w:tcPr>
            <w:tcW w:type="dxa" w:w="3960"/>
            <w:vAlign w:val="center"/>
            <w:tcMar>
              <w:top w:w="80" w:type="dxa"/>
              <w:start w:w="120" w:type="dxa"/>
              <w:bottom w:w="80" w:type="dxa"/>
              <w:end w:w="120" w:type="dxa"/>
            </w:tcMar>
          </w:tcPr>
          <w:p>
            <w:pPr>
              <w:spacing w:after="40" w:line="259" w:lineRule="auto"/>
            </w:pPr>
            <w:r>
              <w:rPr>
                <w:rFonts w:ascii="Calibri" w:hAnsi="Calibri"/>
                <w:color w:val="1F2937"/>
                <w:sz w:val="17"/>
              </w:rPr>
              <w:t>Đề xuất Lecturer/SME soạn, ít nhất một reviewer độc lập.</w:t>
            </w:r>
          </w:p>
        </w:tc>
      </w:tr>
    </w:tbl>
    <w:p>
      <w:pPr>
        <w:spacing w:after="0"/>
      </w:pPr>
    </w:p>
    <w:p>
      <w:pPr>
        <w:pStyle w:val="Heading1"/>
        <w:keepNext/>
      </w:pPr>
      <w:r>
        <w:t>Kết luận</w:t>
      </w:r>
    </w:p>
    <w:p>
      <w:r>
        <w:rPr>
          <w:rFonts w:ascii="Calibri" w:hAnsi="Calibri"/>
          <w:i w:val="0"/>
        </w:rPr>
        <w:t>Codebase hiện có nền tảng tương đối đầy đủ cho auth, RBAC, document management và indexing. Tuy nhiên, Chat/RAG end-to-end, citation persistence, quiz/practice, reset password hoàn chỉnh, bookmark và system settings vẫn thiếu hoặc chỉ là UI prototype. Các Business Rule trong tài liệu này bao gồm cả rule đã hiện thực hóa và rule lý thuyết cần thiết để sản phẩm đúng, an toàn và có thể nghiệm thu.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SWD392 Chatbot RAG | Detailed BR &amp; FR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8"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Business Rules and Functional Requirements - SWD392 Chatbot RAG</dc:title>
  <dc:subject>Operation-based BR and FR specification</dc:subject>
  <dc:creator>SWD392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