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E471BA" wp14:paraId="6CD47147" wp14:textId="38CCDE18">
      <w:pPr>
        <w:pStyle w:val="Title"/>
        <w:spacing w:before="0" w:beforeAutospacing="off" w:after="10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Stakeholders</w:t>
      </w:r>
    </w:p>
    <w:p xmlns:wp14="http://schemas.microsoft.com/office/word/2010/wordml" w:rsidP="1AE471BA" wp14:paraId="5EE48A7D" wp14:textId="323EDFF8">
      <w:pPr>
        <w:spacing w:before="0" w:beforeAutospacing="off" w:after="4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66666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66666"/>
          <w:sz w:val="22"/>
          <w:szCs w:val="22"/>
          <w:lang w:val="en-US"/>
        </w:rPr>
        <w:t>Hotel Reservation System — Milestone 1</w:t>
      </w:r>
    </w:p>
    <w:p xmlns:wp14="http://schemas.microsoft.com/office/word/2010/wordml" w:rsidP="1AE471BA" wp14:paraId="4A4633A6" wp14:textId="23BA190B">
      <w:pPr>
        <w:pStyle w:val="Heading2"/>
        <w:spacing w:before="200" w:beforeAutospacing="off" w:after="8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color w:val="2E74B5"/>
          <w:sz w:val="26"/>
          <w:szCs w:val="26"/>
          <w:lang w:val="en-US"/>
        </w:rPr>
        <w:t>1. Guest</w:t>
      </w:r>
    </w:p>
    <w:p xmlns:wp14="http://schemas.microsoft.com/office/word/2010/wordml" w:rsidP="1AE471BA" wp14:paraId="0EAB8A3A" wp14:textId="7498B727">
      <w:pPr>
        <w:spacing w:before="0" w:beforeAutospacing="off" w:after="6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Role: </w:t>
      </w: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Initiates the reservation</w:t>
      </w:r>
    </w:p>
    <w:p xmlns:wp14="http://schemas.microsoft.com/office/word/2010/wordml" w:rsidP="1AE471BA" wp14:paraId="1CBD0254" wp14:textId="1F71852C">
      <w:pPr>
        <w:spacing w:before="0" w:beforeAutospacing="off" w:after="4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Needs:</w:t>
      </w:r>
    </w:p>
    <w:p xmlns:wp14="http://schemas.microsoft.com/office/word/2010/wordml" w:rsidP="1AE471BA" wp14:paraId="1737ACD7" wp14:textId="7EAF1190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 simple way to search availability and book a room</w:t>
      </w:r>
    </w:p>
    <w:p xmlns:wp14="http://schemas.microsoft.com/office/word/2010/wordml" w:rsidP="1AE471BA" wp14:paraId="306B4A3C" wp14:textId="29F8292D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Real-time confirmation that a reservation went through</w:t>
      </w:r>
    </w:p>
    <w:p xmlns:wp14="http://schemas.microsoft.com/office/word/2010/wordml" w:rsidP="1AE471BA" wp14:paraId="6E5746F0" wp14:textId="5D53F225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Fast check-out, especially during high-traffic periods like holidays</w:t>
      </w:r>
    </w:p>
    <w:p xmlns:wp14="http://schemas.microsoft.com/office/word/2010/wordml" w:rsidP="1AE471BA" wp14:paraId="1EA94D80" wp14:textId="70B34EA2">
      <w:pPr>
        <w:pStyle w:val="Heading2"/>
        <w:spacing w:before="200" w:beforeAutospacing="off" w:after="8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color w:val="2E74B5"/>
          <w:sz w:val="26"/>
          <w:szCs w:val="26"/>
          <w:lang w:val="en-US"/>
        </w:rPr>
        <w:t>2. Front Desk / Reservations Agent</w:t>
      </w:r>
    </w:p>
    <w:p xmlns:wp14="http://schemas.microsoft.com/office/word/2010/wordml" w:rsidP="1AE471BA" wp14:paraId="43984856" wp14:textId="378BBE39">
      <w:pPr>
        <w:spacing w:before="0" w:beforeAutospacing="off" w:after="6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Role: </w:t>
      </w: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Reviews and processes bookings</w:t>
      </w:r>
    </w:p>
    <w:p xmlns:wp14="http://schemas.microsoft.com/office/word/2010/wordml" w:rsidP="1AE471BA" wp14:paraId="1A6988B7" wp14:textId="53EC5EB8">
      <w:pPr>
        <w:spacing w:before="0" w:beforeAutospacing="off" w:after="4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Needs:</w:t>
      </w:r>
    </w:p>
    <w:p xmlns:wp14="http://schemas.microsoft.com/office/word/2010/wordml" w:rsidP="1AE471BA" wp14:paraId="6F263080" wp14:textId="70FD7CB7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Accurate, up-to-date room availability to avoid double bookings</w:t>
      </w:r>
    </w:p>
    <w:p xmlns:wp14="http://schemas.microsoft.com/office/word/2010/wordml" w:rsidP="1AE471BA" wp14:paraId="7471141F" wp14:textId="4EE19E63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Clear visibility into check-in and check-out status for each guest</w:t>
      </w:r>
    </w:p>
    <w:p xmlns:wp14="http://schemas.microsoft.com/office/word/2010/wordml" w:rsidP="1AE471BA" wp14:paraId="1279DFA5" wp14:textId="7E47DA1F">
      <w:pPr>
        <w:pStyle w:val="Heading2"/>
        <w:spacing w:before="200" w:beforeAutospacing="off" w:after="8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color w:val="2E74B5"/>
          <w:sz w:val="26"/>
          <w:szCs w:val="26"/>
          <w:lang w:val="en-US"/>
        </w:rPr>
        <w:t>3. Revenue / Pricing Manager</w:t>
      </w:r>
    </w:p>
    <w:p xmlns:wp14="http://schemas.microsoft.com/office/word/2010/wordml" w:rsidP="1AE471BA" wp14:paraId="67874643" wp14:textId="1AFA5E8E">
      <w:pPr>
        <w:spacing w:before="0" w:beforeAutospacing="off" w:after="6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Role: </w:t>
      </w: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Sets pricing and approves refund exceptions</w:t>
      </w:r>
    </w:p>
    <w:p xmlns:wp14="http://schemas.microsoft.com/office/word/2010/wordml" w:rsidP="1AE471BA" wp14:paraId="2F8B3D12" wp14:textId="794606C6">
      <w:pPr>
        <w:spacing w:before="0" w:beforeAutospacing="off" w:after="4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Needs:</w:t>
      </w:r>
    </w:p>
    <w:p xmlns:wp14="http://schemas.microsoft.com/office/word/2010/wordml" w:rsidP="1AE471BA" wp14:paraId="5B87606C" wp14:textId="0693820C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Visibility into occupancy trends to adjust pricing competitively</w:t>
      </w:r>
    </w:p>
    <w:p xmlns:wp14="http://schemas.microsoft.com/office/word/2010/wordml" w:rsidP="1AE471BA" wp14:paraId="27F402D0" wp14:textId="380AF5DD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 clear process for reviewing and approving refund requests</w:t>
      </w:r>
    </w:p>
    <w:p xmlns:wp14="http://schemas.microsoft.com/office/word/2010/wordml" w:rsidP="1AE471BA" wp14:paraId="10C446B6" wp14:textId="094C4470">
      <w:pPr>
        <w:pStyle w:val="Heading2"/>
        <w:spacing w:before="200" w:beforeAutospacing="off" w:after="8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color w:val="2E74B5"/>
          <w:sz w:val="26"/>
          <w:szCs w:val="26"/>
          <w:lang w:val="en-US"/>
        </w:rPr>
        <w:t>4. Inventory / Operations Analyst</w:t>
      </w:r>
    </w:p>
    <w:p xmlns:wp14="http://schemas.microsoft.com/office/word/2010/wordml" w:rsidP="1AE471BA" wp14:paraId="390ECA48" wp14:textId="6990FFAE">
      <w:pPr>
        <w:spacing w:before="0" w:beforeAutospacing="off" w:after="6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Role: </w:t>
      </w: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Monitors and audits room inventory records</w:t>
      </w:r>
    </w:p>
    <w:p xmlns:wp14="http://schemas.microsoft.com/office/word/2010/wordml" w:rsidP="1AE471BA" wp14:paraId="7DBDE3B1" wp14:textId="0EA6FD65">
      <w:pPr>
        <w:spacing w:before="0" w:beforeAutospacing="off" w:after="40" w:afterAutospacing="off"/>
      </w:pPr>
      <w:r w:rsidRPr="1AE471BA" w:rsidR="7B8E369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Needs:</w:t>
      </w:r>
    </w:p>
    <w:p xmlns:wp14="http://schemas.microsoft.com/office/word/2010/wordml" w:rsidP="1AE471BA" wp14:paraId="4673963C" wp14:textId="10027341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Real-time inventory data to catch rooms sitting vacant too long</w:t>
      </w:r>
    </w:p>
    <w:p xmlns:wp14="http://schemas.microsoft.com/office/word/2010/wordml" w:rsidP="1AE471BA" wp14:paraId="42259397" wp14:textId="4C586D90">
      <w:pPr>
        <w:pStyle w:val="ListParagraph"/>
        <w:numPr>
          <w:ilvl w:val="0"/>
          <w:numId w:val="1"/>
        </w:numPr>
        <w:spacing w:before="0" w:beforeAutospacing="off" w:after="0" w:afterAutospacing="off"/>
        <w:ind w:left="576" w:right="0" w:hanging="288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AE471BA" w:rsidR="7B8E36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Alerts for conflicts such as double bookings</w:t>
      </w:r>
    </w:p>
    <w:p xmlns:wp14="http://schemas.microsoft.com/office/word/2010/wordml" w:rsidP="1AE471BA" wp14:paraId="2C078E63" wp14:textId="7BB130EF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7821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–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69D63F"/>
    <w:rsid w:val="098EF7BF"/>
    <w:rsid w:val="14047965"/>
    <w:rsid w:val="1469D63F"/>
    <w:rsid w:val="1AE471BA"/>
    <w:rsid w:val="21472E44"/>
    <w:rsid w:val="286ABCB8"/>
    <w:rsid w:val="288454AA"/>
    <w:rsid w:val="56EC3308"/>
    <w:rsid w:val="57FB591D"/>
    <w:rsid w:val="6AD554B0"/>
    <w:rsid w:val="6F73E156"/>
    <w:rsid w:val="7B8E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25EF"/>
  <w15:chartTrackingRefBased/>
  <w15:docId w15:val="{F9B28E49-6827-4CCA-8B57-0B4589B357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E471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E471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1AE471B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AE471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77e3218eff4d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2026-09-09T20:17:24.3854941Z</dcterms:created>
  <dcterms:modified xsi:type="dcterms:W3CDTF">2026-09-09T20:27:36.1980364Z</dcterms:modified>
  <dc:creator>Ta, Joshua T</dc:creator>
  <lastModifiedBy>Ta, Joshua T</lastModifiedBy>
</coreProperties>
</file>