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2246" w14:textId="27BD5EE7" w:rsidR="00CB1636" w:rsidRDefault="00CB1636" w:rsidP="00CB1636">
      <w:pPr>
        <w:tabs>
          <w:tab w:val="left" w:pos="1020"/>
        </w:tabs>
      </w:pPr>
      <w:proofErr w:type="spellStart"/>
      <w:r>
        <w:t>ShelfLife</w:t>
      </w:r>
      <w:proofErr w:type="spellEnd"/>
      <w:r>
        <w:t xml:space="preserve"> – Business Rules</w:t>
      </w:r>
    </w:p>
    <w:p w14:paraId="266703DB" w14:textId="0F52DD97" w:rsidR="00CB1636" w:rsidRDefault="00947CF5" w:rsidP="00CB1636">
      <w:pPr>
        <w:tabs>
          <w:tab w:val="left" w:pos="1020"/>
        </w:tabs>
      </w:pPr>
      <w:r>
        <w:t>BR-1</w:t>
      </w:r>
      <w:r w:rsidR="003E6073">
        <w:t>: A read</w:t>
      </w:r>
      <w:r w:rsidR="00226A62">
        <w:t xml:space="preserve">er may not check out an item if their outstanding fines exceed the </w:t>
      </w:r>
      <w:r w:rsidR="00F459D1">
        <w:t>libr</w:t>
      </w:r>
      <w:r w:rsidR="005A6CDB">
        <w:t xml:space="preserve">ary’s allowed fine limit. </w:t>
      </w:r>
    </w:p>
    <w:p w14:paraId="6328F83B" w14:textId="2DAA7249" w:rsidR="008754B6" w:rsidRDefault="008754B6" w:rsidP="00CB1636">
      <w:pPr>
        <w:tabs>
          <w:tab w:val="left" w:pos="1020"/>
        </w:tabs>
      </w:pPr>
      <w:r>
        <w:t>BR-2:</w:t>
      </w:r>
      <w:r w:rsidR="00260672">
        <w:t xml:space="preserve"> </w:t>
      </w:r>
      <w:r w:rsidR="003E37CB">
        <w:t>A</w:t>
      </w:r>
      <w:r w:rsidR="00260672">
        <w:t xml:space="preserve"> </w:t>
      </w:r>
      <w:r w:rsidR="003E37CB">
        <w:t>book</w:t>
      </w:r>
      <w:r w:rsidR="00260672">
        <w:t xml:space="preserve"> only be checked out if its </w:t>
      </w:r>
      <w:proofErr w:type="gramStart"/>
      <w:r w:rsidR="00260672">
        <w:t>current status</w:t>
      </w:r>
      <w:proofErr w:type="gramEnd"/>
      <w:r w:rsidR="00260672">
        <w:t xml:space="preserve"> is Available.</w:t>
      </w:r>
    </w:p>
    <w:p w14:paraId="4051B2F9" w14:textId="39D25DEE" w:rsidR="00260672" w:rsidRDefault="00260672" w:rsidP="00CB1636">
      <w:pPr>
        <w:tabs>
          <w:tab w:val="left" w:pos="1020"/>
        </w:tabs>
      </w:pPr>
      <w:r>
        <w:t xml:space="preserve">BR-3: </w:t>
      </w:r>
      <w:r w:rsidR="003E37CB">
        <w:t>A</w:t>
      </w:r>
      <w:r>
        <w:t xml:space="preserve"> </w:t>
      </w:r>
      <w:r w:rsidR="003E37CB">
        <w:t>book</w:t>
      </w:r>
      <w:r>
        <w:t xml:space="preserve"> with an active hold for another reader may not be checked out by the current reader.</w:t>
      </w:r>
    </w:p>
    <w:p w14:paraId="06BCA6FF" w14:textId="5891635D" w:rsidR="00260672" w:rsidRDefault="005C5C86" w:rsidP="00CB1636">
      <w:pPr>
        <w:tabs>
          <w:tab w:val="left" w:pos="1020"/>
        </w:tabs>
      </w:pPr>
      <w:r>
        <w:t xml:space="preserve">BR-4: A reader cannot complete a checkout if doing so would cause them to exceed the maximum checkout items limit. </w:t>
      </w:r>
    </w:p>
    <w:p w14:paraId="27EF2CBB" w14:textId="2DDC7EE0" w:rsidR="00416ABF" w:rsidRDefault="00416ABF" w:rsidP="00CB1636">
      <w:pPr>
        <w:tabs>
          <w:tab w:val="left" w:pos="1020"/>
        </w:tabs>
      </w:pPr>
      <w:r>
        <w:t xml:space="preserve">BR-5: </w:t>
      </w:r>
      <w:r w:rsidR="00DC2F92">
        <w:t>A book can only be checked out for 5 calendar days.</w:t>
      </w:r>
    </w:p>
    <w:p w14:paraId="2AF6284B" w14:textId="44EA360D" w:rsidR="00DC2F92" w:rsidRDefault="00DC2F92" w:rsidP="00CB1636">
      <w:pPr>
        <w:tabs>
          <w:tab w:val="left" w:pos="1020"/>
        </w:tabs>
      </w:pPr>
      <w:r>
        <w:t xml:space="preserve">BR-6: </w:t>
      </w:r>
      <w:r w:rsidR="0060140F">
        <w:t xml:space="preserve">Only one reader may successfully </w:t>
      </w:r>
      <w:r w:rsidR="00D46AAF">
        <w:t>check out</w:t>
      </w:r>
      <w:r w:rsidR="0060140F">
        <w:t xml:space="preserve"> a specific physical book a</w:t>
      </w:r>
      <w:r w:rsidR="00CE3979">
        <w:t xml:space="preserve">t a time. </w:t>
      </w:r>
    </w:p>
    <w:p w14:paraId="6FC3DC8B" w14:textId="1E5C8C2F" w:rsidR="00D46AAF" w:rsidRDefault="0011369E" w:rsidP="00CB1636">
      <w:pPr>
        <w:tabs>
          <w:tab w:val="left" w:pos="1020"/>
        </w:tabs>
      </w:pPr>
      <w:r>
        <w:t xml:space="preserve">BR-7: A checkout may only proceed when the scanned barcode or entered </w:t>
      </w:r>
      <w:r w:rsidR="009C65AF">
        <w:t xml:space="preserve">ISBN matches an existing book record. </w:t>
      </w:r>
    </w:p>
    <w:p w14:paraId="0C4153BD" w14:textId="77777777" w:rsidR="00D46AAF" w:rsidRPr="00CB1636" w:rsidRDefault="00D46AAF" w:rsidP="00CB1636">
      <w:pPr>
        <w:tabs>
          <w:tab w:val="left" w:pos="1020"/>
        </w:tabs>
      </w:pPr>
    </w:p>
    <w:sectPr w:rsidR="00D46AAF" w:rsidRPr="00CB1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14"/>
    <w:rsid w:val="00072CD8"/>
    <w:rsid w:val="0011369E"/>
    <w:rsid w:val="00226A62"/>
    <w:rsid w:val="00260672"/>
    <w:rsid w:val="003E37CB"/>
    <w:rsid w:val="003E6073"/>
    <w:rsid w:val="00416ABF"/>
    <w:rsid w:val="005A6CDB"/>
    <w:rsid w:val="005C5C86"/>
    <w:rsid w:val="005F7F2A"/>
    <w:rsid w:val="0060140F"/>
    <w:rsid w:val="00614C14"/>
    <w:rsid w:val="008754B6"/>
    <w:rsid w:val="00947CF5"/>
    <w:rsid w:val="009C65AF"/>
    <w:rsid w:val="009F061D"/>
    <w:rsid w:val="00AC6182"/>
    <w:rsid w:val="00CB1636"/>
    <w:rsid w:val="00CE3979"/>
    <w:rsid w:val="00D46AAF"/>
    <w:rsid w:val="00DC2F92"/>
    <w:rsid w:val="00EE3269"/>
    <w:rsid w:val="00EF052D"/>
    <w:rsid w:val="00F00ED6"/>
    <w:rsid w:val="00F4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F068"/>
  <w15:chartTrackingRefBased/>
  <w15:docId w15:val="{6975B8BF-7B01-4E9E-83CF-90F59C98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AFCFB7A108C4F8F8BA976CF505DEC" ma:contentTypeVersion="5" ma:contentTypeDescription="Create a new document." ma:contentTypeScope="" ma:versionID="cd2c722d48fef0d4ecf736b13d623b42">
  <xsd:schema xmlns:xsd="http://www.w3.org/2001/XMLSchema" xmlns:xs="http://www.w3.org/2001/XMLSchema" xmlns:p="http://schemas.microsoft.com/office/2006/metadata/properties" xmlns:ns3="41165478-3f5a-49d8-b2c1-4a6763303165" targetNamespace="http://schemas.microsoft.com/office/2006/metadata/properties" ma:root="true" ma:fieldsID="b6d5bfc7d9d23387cb55f9b459df9728" ns3:_="">
    <xsd:import namespace="41165478-3f5a-49d8-b2c1-4a67633031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65478-3f5a-49d8-b2c1-4a67633031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165478-3f5a-49d8-b2c1-4a6763303165" xsi:nil="true"/>
  </documentManagement>
</p:properties>
</file>

<file path=customXml/itemProps1.xml><?xml version="1.0" encoding="utf-8"?>
<ds:datastoreItem xmlns:ds="http://schemas.openxmlformats.org/officeDocument/2006/customXml" ds:itemID="{92FC5B57-6FB3-4E48-81FD-0934D0257F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65478-3f5a-49d8-b2c1-4a67633031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7F1404-E792-44DB-91B9-0493D05BE3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1BCB6F-7EAA-43A2-8700-B8B677E3DD49}">
  <ds:schemaRefs>
    <ds:schemaRef ds:uri="http://schemas.microsoft.com/office/2006/metadata/properties"/>
    <ds:schemaRef ds:uri="http://schemas.microsoft.com/office/infopath/2007/PartnerControls"/>
    <ds:schemaRef ds:uri="41165478-3f5a-49d8-b2c1-4a67633031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Casey</dc:creator>
  <cp:keywords/>
  <dc:description/>
  <cp:lastModifiedBy>Nguyen, Casey</cp:lastModifiedBy>
  <cp:revision>2</cp:revision>
  <dcterms:created xsi:type="dcterms:W3CDTF">2026-09-12T20:27:00Z</dcterms:created>
  <dcterms:modified xsi:type="dcterms:W3CDTF">2026-09-12T20:27:00Z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0x010100D90AFCFB7A108C4F8F8BA976CF505DEC</vt:lpwstr>
  </property>
</Properties>
</file>