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0F914" w14:textId="77777777" w:rsidR="0074055C" w:rsidRPr="004D5A2F" w:rsidRDefault="0074055C">
      <w:pPr>
        <w:pStyle w:val="Textbody"/>
        <w:spacing w:after="29"/>
        <w:jc w:val="both"/>
        <w:rPr>
          <w:rFonts w:ascii="Gandhari Unicode" w:hAnsi="Gandhari Unicode" w:cs="e-Tamil OTC"/>
          <w:b/>
          <w:noProof/>
          <w:lang w:val="en-GB"/>
        </w:rPr>
      </w:pPr>
    </w:p>
    <w:p w14:paraId="58E07511" w14:textId="77777777" w:rsidR="0074055C" w:rsidRPr="004D5A2F" w:rsidRDefault="0074055C">
      <w:pPr>
        <w:pStyle w:val="Textbody"/>
        <w:spacing w:after="29"/>
        <w:jc w:val="both"/>
        <w:rPr>
          <w:rFonts w:ascii="Gandhari Unicode" w:hAnsi="Gandhari Unicode" w:cs="e-Tamil OTC"/>
          <w:b/>
          <w:noProof/>
          <w:lang w:val="en-GB"/>
        </w:rPr>
      </w:pPr>
    </w:p>
    <w:p w14:paraId="35F7F04F" w14:textId="77777777" w:rsidR="0074055C" w:rsidRPr="004D5A2F" w:rsidRDefault="0074055C">
      <w:pPr>
        <w:pStyle w:val="Textbody"/>
        <w:spacing w:after="29"/>
        <w:jc w:val="both"/>
        <w:rPr>
          <w:rFonts w:ascii="Gandhari Unicode" w:hAnsi="Gandhari Unicode" w:cs="e-Tamil OTC"/>
          <w:b/>
          <w:noProof/>
          <w:lang w:val="en-GB"/>
        </w:rPr>
      </w:pPr>
    </w:p>
    <w:p w14:paraId="03CAC618" w14:textId="77777777" w:rsidR="0074055C" w:rsidRPr="004D5A2F" w:rsidRDefault="0074055C">
      <w:pPr>
        <w:pStyle w:val="Textbody"/>
        <w:spacing w:after="29"/>
        <w:jc w:val="both"/>
        <w:rPr>
          <w:rFonts w:ascii="Gandhari Unicode" w:hAnsi="Gandhari Unicode" w:cs="e-Tamil OTC"/>
          <w:b/>
          <w:noProof/>
          <w:lang w:val="en-GB"/>
        </w:rPr>
      </w:pPr>
    </w:p>
    <w:p w14:paraId="151E2D76" w14:textId="77777777" w:rsidR="0074055C" w:rsidRPr="004D5A2F" w:rsidRDefault="0074055C">
      <w:pPr>
        <w:pStyle w:val="Textbody"/>
        <w:spacing w:after="29"/>
        <w:jc w:val="both"/>
        <w:rPr>
          <w:rFonts w:ascii="Gandhari Unicode" w:hAnsi="Gandhari Unicode" w:cs="e-Tamil OTC"/>
          <w:b/>
          <w:noProof/>
          <w:lang w:val="en-GB"/>
        </w:rPr>
      </w:pPr>
    </w:p>
    <w:p w14:paraId="41C2B7D2" w14:textId="77777777" w:rsidR="0074055C" w:rsidRPr="004D5A2F" w:rsidRDefault="0074055C">
      <w:pPr>
        <w:pStyle w:val="Textbody"/>
        <w:spacing w:after="29"/>
        <w:jc w:val="both"/>
        <w:rPr>
          <w:rFonts w:ascii="Gandhari Unicode" w:hAnsi="Gandhari Unicode" w:cs="e-Tamil OTC"/>
          <w:b/>
          <w:noProof/>
          <w:lang w:val="en-GB"/>
        </w:rPr>
      </w:pPr>
    </w:p>
    <w:p w14:paraId="6612D6B8" w14:textId="77777777" w:rsidR="0074055C" w:rsidRPr="004D5A2F" w:rsidRDefault="0074055C">
      <w:pPr>
        <w:pStyle w:val="Textbody"/>
        <w:spacing w:after="29"/>
        <w:jc w:val="both"/>
        <w:rPr>
          <w:rFonts w:ascii="Gandhari Unicode" w:hAnsi="Gandhari Unicode" w:cs="e-Tamil OTC"/>
          <w:b/>
          <w:noProof/>
          <w:lang w:val="en-GB"/>
        </w:rPr>
      </w:pPr>
    </w:p>
    <w:p w14:paraId="7BC42C1A" w14:textId="77777777" w:rsidR="0074055C" w:rsidRPr="004D5A2F" w:rsidRDefault="0074055C">
      <w:pPr>
        <w:pStyle w:val="Textbody"/>
        <w:spacing w:after="29"/>
        <w:jc w:val="both"/>
        <w:rPr>
          <w:rFonts w:ascii="Gandhari Unicode" w:hAnsi="Gandhari Unicode" w:cs="e-Tamil OTC"/>
          <w:b/>
          <w:noProof/>
          <w:lang w:val="en-GB"/>
        </w:rPr>
      </w:pPr>
    </w:p>
    <w:p w14:paraId="2FDCEACA" w14:textId="77777777" w:rsidR="0074055C" w:rsidRPr="004D5A2F" w:rsidRDefault="0074055C">
      <w:pPr>
        <w:pStyle w:val="Textbody"/>
        <w:spacing w:after="29"/>
        <w:jc w:val="both"/>
        <w:rPr>
          <w:rFonts w:ascii="Gandhari Unicode" w:hAnsi="Gandhari Unicode" w:cs="e-Tamil OTC"/>
          <w:b/>
          <w:noProof/>
          <w:lang w:val="en-GB"/>
        </w:rPr>
      </w:pPr>
    </w:p>
    <w:p w14:paraId="49281F46" w14:textId="77777777" w:rsidR="0074055C" w:rsidRPr="004D5A2F" w:rsidRDefault="0074055C">
      <w:pPr>
        <w:pStyle w:val="Textbody"/>
        <w:spacing w:after="29"/>
        <w:jc w:val="both"/>
        <w:rPr>
          <w:rFonts w:ascii="Gandhari Unicode" w:hAnsi="Gandhari Unicode" w:cs="e-Tamil OTC"/>
          <w:b/>
          <w:noProof/>
          <w:lang w:val="en-GB"/>
        </w:rPr>
      </w:pPr>
    </w:p>
    <w:p w14:paraId="23449CBE" w14:textId="77777777" w:rsidR="0074055C" w:rsidRPr="004D5A2F" w:rsidRDefault="0074055C">
      <w:pPr>
        <w:pStyle w:val="Textbody"/>
        <w:spacing w:after="29"/>
        <w:jc w:val="both"/>
        <w:rPr>
          <w:rFonts w:ascii="Gandhari Unicode" w:hAnsi="Gandhari Unicode" w:cs="e-Tamil OTC"/>
          <w:b/>
          <w:noProof/>
          <w:lang w:val="en-GB"/>
        </w:rPr>
      </w:pPr>
    </w:p>
    <w:p w14:paraId="1A3DF679" w14:textId="77777777" w:rsidR="0074055C" w:rsidRPr="004D5A2F" w:rsidRDefault="0074055C">
      <w:pPr>
        <w:pStyle w:val="Textbody"/>
        <w:spacing w:after="29"/>
        <w:jc w:val="both"/>
        <w:rPr>
          <w:rFonts w:ascii="Gandhari Unicode" w:hAnsi="Gandhari Unicode" w:cs="e-Tamil OTC"/>
          <w:b/>
          <w:noProof/>
          <w:lang w:val="en-GB"/>
        </w:rPr>
      </w:pPr>
    </w:p>
    <w:p w14:paraId="56254471" w14:textId="77777777" w:rsidR="0074055C" w:rsidRPr="004D5A2F" w:rsidRDefault="0074055C">
      <w:pPr>
        <w:pStyle w:val="Textbody"/>
        <w:spacing w:after="29"/>
        <w:jc w:val="both"/>
        <w:rPr>
          <w:rFonts w:ascii="Gandhari Unicode" w:hAnsi="Gandhari Unicode" w:cs="e-Tamil OTC"/>
          <w:b/>
          <w:noProof/>
          <w:lang w:val="en-GB"/>
        </w:rPr>
      </w:pPr>
    </w:p>
    <w:p w14:paraId="6EBF7DA3" w14:textId="77777777" w:rsidR="0074055C" w:rsidRPr="004D5A2F" w:rsidRDefault="0074055C">
      <w:pPr>
        <w:pStyle w:val="Textbody"/>
        <w:spacing w:after="29"/>
        <w:jc w:val="both"/>
        <w:rPr>
          <w:rFonts w:ascii="Gandhari Unicode" w:hAnsi="Gandhari Unicode" w:cs="e-Tamil OTC"/>
          <w:b/>
          <w:noProof/>
          <w:lang w:val="en-GB"/>
        </w:rPr>
      </w:pPr>
    </w:p>
    <w:p w14:paraId="4343C735" w14:textId="77777777" w:rsidR="0074055C" w:rsidRPr="004D5A2F" w:rsidRDefault="00CF70BD">
      <w:pPr>
        <w:pStyle w:val="Textbody"/>
        <w:spacing w:after="29"/>
        <w:jc w:val="center"/>
        <w:rPr>
          <w:rFonts w:ascii="Gandhari Unicode" w:hAnsi="Gandhari Unicode" w:cs="e-Tamil OTC"/>
          <w:noProof/>
          <w:sz w:val="56"/>
          <w:szCs w:val="56"/>
          <w:lang w:val="en-GB"/>
        </w:rPr>
      </w:pPr>
      <w:r w:rsidRPr="004D5A2F">
        <w:rPr>
          <w:rFonts w:ascii="Gandhari Unicode" w:hAnsi="Gandhari Unicode" w:cs="e-Tamil OTC"/>
          <w:noProof/>
          <w:sz w:val="56"/>
          <w:szCs w:val="56"/>
          <w:cs/>
          <w:lang w:val="en-GB"/>
        </w:rPr>
        <w:t>குறுந்தொகை</w:t>
      </w:r>
    </w:p>
    <w:p w14:paraId="1A3E12CC" w14:textId="77777777" w:rsidR="0074055C" w:rsidRPr="004D5A2F" w:rsidRDefault="0074055C">
      <w:pPr>
        <w:pStyle w:val="Textbody"/>
        <w:spacing w:after="29"/>
        <w:jc w:val="center"/>
        <w:rPr>
          <w:rFonts w:ascii="Gandhari Unicode" w:hAnsi="Gandhari Unicode" w:cs="e-Tamil OTC"/>
          <w:noProof/>
          <w:sz w:val="56"/>
          <w:szCs w:val="56"/>
          <w:lang w:val="en-GB"/>
        </w:rPr>
      </w:pPr>
    </w:p>
    <w:p w14:paraId="5A63EE14" w14:textId="77777777" w:rsidR="0074055C" w:rsidRPr="004D5A2F" w:rsidRDefault="00CF70BD">
      <w:pPr>
        <w:pStyle w:val="Textbody"/>
        <w:spacing w:after="29"/>
        <w:jc w:val="center"/>
        <w:rPr>
          <w:rFonts w:ascii="Gandhari Unicode" w:hAnsi="Gandhari Unicode" w:cs="e-Tamil OTC"/>
          <w:noProof/>
          <w:sz w:val="40"/>
          <w:szCs w:val="40"/>
          <w:lang w:val="en-GB"/>
        </w:rPr>
      </w:pPr>
      <w:r w:rsidRPr="004D5A2F">
        <w:rPr>
          <w:rFonts w:ascii="Gandhari Unicode" w:hAnsi="Gandhari Unicode" w:cs="e-Tamil OTC"/>
          <w:noProof/>
          <w:sz w:val="40"/>
          <w:szCs w:val="40"/>
          <w:lang w:val="en-GB"/>
        </w:rPr>
        <w:t>The Kuṟuntokai</w:t>
      </w:r>
    </w:p>
    <w:p w14:paraId="46B16A87" w14:textId="77777777" w:rsidR="0074055C" w:rsidRPr="004D5A2F" w:rsidRDefault="0074055C">
      <w:pPr>
        <w:pStyle w:val="Textbody"/>
        <w:spacing w:after="29"/>
        <w:jc w:val="center"/>
        <w:rPr>
          <w:rFonts w:ascii="Gandhari Unicode" w:hAnsi="Gandhari Unicode" w:cs="e-Tamil OTC"/>
          <w:b/>
          <w:noProof/>
          <w:lang w:val="en-GB"/>
        </w:rPr>
      </w:pPr>
    </w:p>
    <w:p w14:paraId="1F50A126" w14:textId="77777777" w:rsidR="0074055C" w:rsidRPr="004D5A2F" w:rsidRDefault="00CF70BD">
      <w:pPr>
        <w:pStyle w:val="Textbody"/>
        <w:spacing w:after="29"/>
        <w:jc w:val="center"/>
        <w:rPr>
          <w:rFonts w:ascii="Gandhari Unicode" w:hAnsi="Gandhari Unicode" w:cs="e-Tamil OTC"/>
          <w:noProof/>
          <w:lang w:val="en-GB"/>
        </w:rPr>
      </w:pPr>
      <w:r w:rsidRPr="004D5A2F">
        <w:rPr>
          <w:rFonts w:ascii="Gandhari Unicode" w:hAnsi="Gandhari Unicode" w:cs="e-Tamil OTC"/>
          <w:noProof/>
          <w:lang w:val="en-GB"/>
        </w:rPr>
        <w:t>(201-401)</w:t>
      </w:r>
    </w:p>
    <w:p w14:paraId="7342FC0E"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6BCC8956"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201 </w:t>
      </w:r>
      <w:r w:rsidRPr="004D5A2F">
        <w:rPr>
          <w:rFonts w:ascii="Gandhari Unicode" w:hAnsi="Gandhari Unicode"/>
          <w:i w:val="0"/>
          <w:iCs w:val="0"/>
          <w:color w:val="auto"/>
        </w:rPr>
        <w:t>Anonymous: SHE</w:t>
      </w:r>
    </w:p>
    <w:p w14:paraId="20BDA9F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கடிநகர் </w:t>
      </w:r>
      <w:r w:rsidR="00785561" w:rsidRPr="004D5A2F">
        <w:rPr>
          <w:rFonts w:ascii="Gandhari Unicode" w:hAnsi="Gandhari Unicode" w:cs="e-Tamil OTC"/>
          <w:noProof/>
          <w:lang w:val="en-GB"/>
        </w:rPr>
        <w:t>“</w:t>
      </w:r>
      <w:r w:rsidRPr="004D5A2F">
        <w:rPr>
          <w:rFonts w:ascii="Gandhari Unicode" w:hAnsi="Gandhari Unicode" w:cs="e-Tamil OTC"/>
          <w:noProof/>
          <w:cs/>
          <w:lang w:val="en-GB"/>
        </w:rPr>
        <w:t>வேறுபடாது நன்கு ஆற்றினாய்</w:t>
      </w:r>
      <w:r w:rsidR="00785561"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உரைத்தது.</w:t>
      </w:r>
    </w:p>
    <w:p w14:paraId="272D6C93" w14:textId="77777777" w:rsidR="0074055C" w:rsidRPr="004D5A2F" w:rsidRDefault="0074055C">
      <w:pPr>
        <w:pStyle w:val="Textbody"/>
        <w:spacing w:after="29"/>
        <w:rPr>
          <w:rFonts w:ascii="Gandhari Unicode" w:hAnsi="Gandhari Unicode" w:cs="e-Tamil OTC"/>
          <w:noProof/>
          <w:lang w:val="en-GB"/>
        </w:rPr>
      </w:pPr>
    </w:p>
    <w:p w14:paraId="14AB1E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அமிழ்த</w:t>
      </w:r>
      <w:r w:rsidRPr="004D5A2F">
        <w:rPr>
          <w:rFonts w:ascii="Gandhari Unicode" w:hAnsi="Gandhari Unicode" w:cs="e-Tamil OTC"/>
          <w:noProof/>
          <w:cs/>
          <w:lang w:val="en-GB"/>
        </w:rPr>
        <w:t xml:space="preserve"> முண்கநம் </w:t>
      </w:r>
      <w:r w:rsidRPr="004D5A2F">
        <w:rPr>
          <w:rFonts w:ascii="Gandhari Unicode" w:hAnsi="Gandhari Unicode" w:cs="e-Tamil OTC"/>
          <w:noProof/>
          <w:u w:val="wave"/>
          <w:cs/>
          <w:lang w:val="en-GB"/>
        </w:rPr>
        <w:t>மயலி லாட்டி</w:t>
      </w:r>
    </w:p>
    <w:p w14:paraId="03AD43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பால்கலப் பன்ன தேக்கொக் கருந்துபு</w:t>
      </w:r>
    </w:p>
    <w:p w14:paraId="290DD55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நீல மென்சிறை வள்ளுகிர்ப் பறவை</w:t>
      </w:r>
    </w:p>
    <w:p w14:paraId="12BEB0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நெல்லி யம்புளி மாந்தி </w:t>
      </w:r>
      <w:r w:rsidRPr="004D5A2F">
        <w:rPr>
          <w:rFonts w:ascii="Gandhari Unicode" w:hAnsi="Gandhari Unicode" w:cs="e-Tamil OTC"/>
          <w:noProof/>
          <w:u w:val="wave"/>
          <w:cs/>
          <w:lang w:val="en-GB"/>
        </w:rPr>
        <w:t>யயலது</w:t>
      </w:r>
    </w:p>
    <w:p w14:paraId="3874616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முள்ளி லம்பணை </w:t>
      </w:r>
      <w:r w:rsidRPr="004D5A2F">
        <w:rPr>
          <w:rFonts w:ascii="Gandhari Unicode" w:hAnsi="Gandhari Unicode" w:cs="e-Tamil OTC"/>
          <w:noProof/>
          <w:u w:val="wave"/>
          <w:cs/>
          <w:lang w:val="en-GB"/>
        </w:rPr>
        <w:t>மூங்கிற்</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றூங்குங்</w:t>
      </w:r>
    </w:p>
    <w:p w14:paraId="63C86F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கழைநிவந் தோங்கிய </w:t>
      </w:r>
      <w:r w:rsidRPr="004D5A2F">
        <w:rPr>
          <w:rFonts w:ascii="Gandhari Unicode" w:hAnsi="Gandhari Unicode" w:cs="e-Tamil OTC"/>
          <w:noProof/>
          <w:u w:val="wave"/>
          <w:cs/>
          <w:lang w:val="en-GB"/>
        </w:rPr>
        <w:t>சோலை</w:t>
      </w:r>
    </w:p>
    <w:p w14:paraId="1B65850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மலைகெழு நாடனை வருமென் றோளே.</w:t>
      </w:r>
    </w:p>
    <w:p w14:paraId="20AC23A6" w14:textId="77777777" w:rsidR="0074055C" w:rsidRPr="004D5A2F" w:rsidRDefault="0074055C">
      <w:pPr>
        <w:pStyle w:val="Textbody"/>
        <w:spacing w:after="29"/>
        <w:rPr>
          <w:rFonts w:ascii="Gandhari Unicode" w:hAnsi="Gandhari Unicode" w:cs="e-Tamil OTC"/>
          <w:noProof/>
          <w:lang w:val="en-GB"/>
        </w:rPr>
      </w:pPr>
    </w:p>
    <w:p w14:paraId="06E0583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அமிழ்த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அமிர்த </w:t>
      </w:r>
      <w:r w:rsidRPr="004D5A2F">
        <w:rPr>
          <w:rFonts w:ascii="Gandhari Unicode" w:hAnsi="Gandhari Unicode" w:cs="e-Tamil OTC"/>
          <w:noProof/>
          <w:lang w:val="en-GB"/>
        </w:rPr>
        <w:t xml:space="preserve">L1, C1+2+3, G1, Cām.v; </w:t>
      </w:r>
      <w:r w:rsidRPr="004D5A2F">
        <w:rPr>
          <w:rFonts w:ascii="Gandhari Unicode" w:hAnsi="Gandhari Unicode" w:cs="e-Tamil OTC"/>
          <w:noProof/>
          <w:cs/>
          <w:lang w:val="en-GB"/>
        </w:rPr>
        <w:t xml:space="preserve">அமுத </w:t>
      </w:r>
      <w:r w:rsidRPr="004D5A2F">
        <w:rPr>
          <w:rFonts w:ascii="Gandhari Unicode" w:hAnsi="Gandhari Unicode" w:cs="e-Tamil OTC"/>
          <w:noProof/>
          <w:lang w:val="en-GB"/>
        </w:rPr>
        <w:t xml:space="preserve">May., IV,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முண்கநம்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முண்கந </w:t>
      </w:r>
      <w:r w:rsidRPr="004D5A2F">
        <w:rPr>
          <w:rFonts w:ascii="Gandhari Unicode" w:hAnsi="Gandhari Unicode" w:cs="e-Tamil OTC"/>
          <w:noProof/>
          <w:lang w:val="en-GB"/>
        </w:rPr>
        <w:t xml:space="preserve">L1, C1+2+3,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மயலி லாட்டி </w:t>
      </w:r>
      <w:r w:rsidRPr="004D5A2F">
        <w:rPr>
          <w:rFonts w:ascii="Gandhari Unicode" w:hAnsi="Gandhari Unicode" w:cs="e-Tamil OTC"/>
          <w:noProof/>
          <w:lang w:val="en-GB"/>
        </w:rPr>
        <w:t xml:space="preserve">C2+3v, G2v, May., EA, ATv, Cām.; </w:t>
      </w:r>
      <w:r w:rsidRPr="004D5A2F">
        <w:rPr>
          <w:rFonts w:ascii="Gandhari Unicode" w:hAnsi="Gandhari Unicode" w:cs="e-Tamil OTC"/>
          <w:noProof/>
          <w:cs/>
          <w:lang w:val="en-GB"/>
        </w:rPr>
        <w:t xml:space="preserve">மயிலிய லாட்டி </w:t>
      </w:r>
      <w:r w:rsidRPr="004D5A2F">
        <w:rPr>
          <w:rFonts w:ascii="Gandhari Unicode" w:hAnsi="Gandhari Unicode" w:cs="e-Tamil OTC"/>
          <w:noProof/>
          <w:lang w:val="en-GB"/>
        </w:rPr>
        <w:t>C3v, G2, I, AT, Cām.v</w:t>
      </w:r>
      <w:r w:rsidRPr="004D5A2F">
        <w:rPr>
          <w:rStyle w:val="FootnoteReference"/>
          <w:rFonts w:ascii="Gandhari Unicode" w:hAnsi="Gandhari Unicode" w:cs="e-Tamil OTC"/>
          <w:noProof/>
          <w:lang w:val="en-GB"/>
        </w:rPr>
        <w:footnoteReference w:id="1"/>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மயிலி லாட்டி </w:t>
      </w:r>
      <w:r w:rsidRPr="004D5A2F">
        <w:rPr>
          <w:rFonts w:ascii="Gandhari Unicode" w:hAnsi="Gandhari Unicode" w:cs="e-Tamil OTC"/>
          <w:noProof/>
          <w:lang w:val="en-GB"/>
        </w:rPr>
        <w:t xml:space="preserve">L1, C1+3, G1, ATv; </w:t>
      </w:r>
      <w:r w:rsidRPr="004D5A2F">
        <w:rPr>
          <w:rFonts w:ascii="Gandhari Unicode" w:hAnsi="Gandhari Unicode" w:cs="e-Tamil OTC"/>
          <w:noProof/>
          <w:cs/>
          <w:lang w:val="en-GB"/>
        </w:rPr>
        <w:t xml:space="preserve">வயலி லாட்டி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யயலது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யல்லது </w:t>
      </w:r>
      <w:r w:rsidRPr="004D5A2F">
        <w:rPr>
          <w:rFonts w:ascii="Gandhari Unicode" w:hAnsi="Gandhari Unicode" w:cs="e-Tamil OTC"/>
          <w:noProof/>
          <w:lang w:val="en-GB"/>
        </w:rPr>
        <w:t>L1, C1+3, G1, Cām.v</w:t>
      </w:r>
      <w:r w:rsidRPr="004D5A2F">
        <w:rPr>
          <w:rStyle w:val="FootnoteReference"/>
          <w:rFonts w:ascii="Gandhari Unicode" w:hAnsi="Gandhari Unicode" w:cs="e-Tamil OTC"/>
          <w:noProof/>
          <w:lang w:val="en-GB"/>
        </w:rPr>
        <w:footnoteReference w:id="2"/>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மூங்கிற்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மூங்கிலிற் </w:t>
      </w:r>
      <w:r w:rsidRPr="004D5A2F">
        <w:rPr>
          <w:rFonts w:ascii="Gandhari Unicode" w:hAnsi="Gandhari Unicode" w:cs="e-Tamil OTC"/>
          <w:noProof/>
          <w:lang w:val="en-GB"/>
        </w:rPr>
        <w:t xml:space="preserve">G2, EA, I, AT, Cām.v,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றூங்குங்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வாங்குங்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சாரல் </w:t>
      </w:r>
      <w:r w:rsidRPr="004D5A2F">
        <w:rPr>
          <w:rFonts w:ascii="Gandhari Unicode" w:hAnsi="Gandhari Unicode" w:cs="e-Tamil OTC"/>
          <w:noProof/>
          <w:lang w:val="en-GB"/>
        </w:rPr>
        <w:t>C3v, Cām.v</w:t>
      </w:r>
    </w:p>
    <w:p w14:paraId="67A4352D" w14:textId="77777777" w:rsidR="0074055C" w:rsidRPr="004D5A2F" w:rsidRDefault="0074055C">
      <w:pPr>
        <w:pStyle w:val="Textbody"/>
        <w:spacing w:after="29"/>
        <w:rPr>
          <w:rFonts w:ascii="Gandhari Unicode" w:hAnsi="Gandhari Unicode" w:cs="e-Tamil OTC"/>
          <w:noProof/>
          <w:lang w:val="en-GB"/>
        </w:rPr>
      </w:pPr>
    </w:p>
    <w:p w14:paraId="2198F656" w14:textId="7E9500A1" w:rsidR="0074055C" w:rsidRPr="004D5A2F" w:rsidRDefault="00CF70BD" w:rsidP="009A7970">
      <w:pPr>
        <w:pStyle w:val="Textbody"/>
        <w:tabs>
          <w:tab w:val="center" w:pos="4677"/>
          <w:tab w:val="left" w:pos="5088"/>
        </w:tabs>
        <w:spacing w:after="29"/>
        <w:rPr>
          <w:rFonts w:ascii="Gandhari Unicode" w:hAnsi="Gandhari Unicode" w:cs="e-Tamil OTC"/>
          <w:noProof/>
          <w:lang w:val="en-GB"/>
        </w:rPr>
      </w:pPr>
      <w:r w:rsidRPr="004D5A2F">
        <w:rPr>
          <w:rFonts w:ascii="Gandhari Unicode" w:hAnsi="Gandhari Unicode" w:cs="e-Tamil OTC"/>
          <w:i/>
          <w:iCs/>
          <w:noProof/>
          <w:lang w:val="en-GB"/>
        </w:rPr>
        <w:t>amiḻtam</w:t>
      </w:r>
      <w:r w:rsidRPr="004D5A2F">
        <w:rPr>
          <w:rFonts w:ascii="Gandhari Unicode" w:hAnsi="Gandhari Unicode" w:cs="e-Tamil OTC"/>
          <w:noProof/>
          <w:lang w:val="en-GB"/>
        </w:rPr>
        <w:t xml:space="preserve"> uṇka nam </w:t>
      </w:r>
      <w:r w:rsidR="005966F6" w:rsidRPr="004D5A2F">
        <w:rPr>
          <w:rFonts w:ascii="Gandhari Unicode" w:hAnsi="Gandhari Unicode" w:cs="e-Tamil OTC"/>
          <w:noProof/>
          <w:lang w:val="en-GB"/>
        </w:rPr>
        <w:t>+</w:t>
      </w:r>
      <w:r w:rsidRPr="004D5A2F">
        <w:rPr>
          <w:rFonts w:ascii="Gandhari Unicode" w:hAnsi="Gandhari Unicode" w:cs="e-Tamil OTC"/>
          <w:i/>
          <w:iCs/>
          <w:noProof/>
          <w:lang w:val="en-GB"/>
        </w:rPr>
        <w:t>ayal il</w:t>
      </w:r>
      <w:r w:rsidRPr="004D5A2F">
        <w:rPr>
          <w:rFonts w:ascii="Gandhari Unicode" w:hAnsi="Gandhari Unicode" w:cs="e-Tamil OTC"/>
          <w:noProof/>
          <w:lang w:val="en-GB"/>
        </w:rPr>
        <w:t xml:space="preserve"> āṭṭi</w:t>
      </w:r>
      <w:r w:rsidR="009A7970" w:rsidRPr="004D5A2F">
        <w:rPr>
          <w:rFonts w:ascii="Gandhari Unicode" w:hAnsi="Gandhari Unicode" w:cs="e-Tamil OTC"/>
          <w:noProof/>
          <w:lang w:val="en-GB"/>
        </w:rPr>
        <w:tab/>
      </w:r>
      <w:r w:rsidR="009A7970" w:rsidRPr="004D5A2F">
        <w:rPr>
          <w:rFonts w:ascii="Gandhari Unicode" w:hAnsi="Gandhari Unicode" w:cs="e-Tamil OTC"/>
          <w:noProof/>
          <w:lang w:val="en-GB"/>
        </w:rPr>
        <w:tab/>
      </w:r>
    </w:p>
    <w:p w14:paraId="042F05CE" w14:textId="77777777" w:rsidR="0074055C" w:rsidRPr="004D5A2F" w:rsidRDefault="006617AC">
      <w:pPr>
        <w:pStyle w:val="Textbody"/>
        <w:spacing w:after="29"/>
        <w:rPr>
          <w:rFonts w:ascii="Gandhari Unicode" w:hAnsi="Gandhari Unicode" w:cs="e-Tamil OTC"/>
          <w:noProof/>
          <w:lang w:val="en-GB"/>
        </w:rPr>
      </w:pPr>
      <w:r w:rsidRPr="004D5A2F">
        <w:rPr>
          <w:rFonts w:ascii="Gandhari Unicode" w:hAnsi="Gandhari Unicode" w:cs="e-Tamil OTC"/>
          <w:noProof/>
          <w:lang w:val="en-GB"/>
        </w:rPr>
        <w:t>pāl kalapp*</w:t>
      </w:r>
      <w:r w:rsidR="00CF70BD" w:rsidRPr="004D5A2F">
        <w:rPr>
          <w:rFonts w:ascii="Gandhari Unicode" w:hAnsi="Gandhari Unicode" w:cs="e-Tamil OTC"/>
          <w:noProof/>
          <w:lang w:val="en-GB"/>
        </w:rPr>
        <w:t xml:space="preserve"> aṉṉ</w:t>
      </w:r>
      <w:r w:rsidRPr="004D5A2F">
        <w:rPr>
          <w:rFonts w:ascii="Gandhari Unicode" w:hAnsi="Gandhari Unicode" w:cs="e-Tamil OTC"/>
          <w:noProof/>
          <w:lang w:val="en-GB"/>
        </w:rPr>
        <w:t>a tē+ kokk*</w:t>
      </w:r>
      <w:r w:rsidR="00CF70BD" w:rsidRPr="004D5A2F">
        <w:rPr>
          <w:rFonts w:ascii="Gandhari Unicode" w:hAnsi="Gandhari Unicode" w:cs="e-Tamil OTC"/>
          <w:noProof/>
          <w:lang w:val="en-GB"/>
        </w:rPr>
        <w:t xml:space="preserve"> aruntupu</w:t>
      </w:r>
    </w:p>
    <w:p w14:paraId="1AFE6B08" w14:textId="12E8E7A1"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nīla</w:t>
      </w:r>
      <w:r w:rsidR="005966F6" w:rsidRPr="004D5A2F">
        <w:rPr>
          <w:rFonts w:ascii="Gandhari Unicode" w:hAnsi="Gandhari Unicode" w:cs="e-Tamil OTC"/>
          <w:noProof/>
          <w:lang w:val="en-GB"/>
        </w:rPr>
        <w:t>m</w:t>
      </w:r>
      <w:r w:rsidRPr="004D5A2F">
        <w:rPr>
          <w:rFonts w:ascii="Gandhari Unicode" w:hAnsi="Gandhari Unicode" w:cs="e-Tamil OTC"/>
          <w:noProof/>
          <w:lang w:val="en-GB"/>
        </w:rPr>
        <w:t xml:space="preserve"> me</w:t>
      </w:r>
      <w:r w:rsidR="006617AC" w:rsidRPr="004D5A2F">
        <w:rPr>
          <w:rFonts w:ascii="Gandhari Unicode" w:hAnsi="Gandhari Unicode" w:cs="e-Tamil OTC"/>
          <w:noProof/>
          <w:lang w:val="en-GB"/>
        </w:rPr>
        <w:t>l</w:t>
      </w:r>
      <w:r w:rsidRPr="004D5A2F">
        <w:rPr>
          <w:rFonts w:ascii="Gandhari Unicode" w:hAnsi="Gandhari Unicode" w:cs="e-Tamil OTC"/>
          <w:noProof/>
          <w:lang w:val="en-GB"/>
        </w:rPr>
        <w:t xml:space="preserve"> ciṟai vaḷ </w:t>
      </w:r>
      <w:r w:rsidR="005966F6" w:rsidRPr="004D5A2F">
        <w:rPr>
          <w:rFonts w:ascii="Gandhari Unicode" w:hAnsi="Gandhari Unicode" w:cs="e-Tamil OTC"/>
          <w:noProof/>
          <w:lang w:val="en-GB"/>
        </w:rPr>
        <w:t>+</w:t>
      </w:r>
      <w:r w:rsidRPr="004D5A2F">
        <w:rPr>
          <w:rFonts w:ascii="Gandhari Unicode" w:hAnsi="Gandhari Unicode" w:cs="e-Tamil OTC"/>
          <w:noProof/>
          <w:lang w:val="en-GB"/>
        </w:rPr>
        <w:t>ukir</w:t>
      </w:r>
      <w:r w:rsidR="006617AC" w:rsidRPr="004D5A2F">
        <w:rPr>
          <w:rFonts w:ascii="Gandhari Unicode" w:hAnsi="Gandhari Unicode" w:cs="e-Tamil OTC"/>
          <w:noProof/>
          <w:lang w:val="en-GB"/>
        </w:rPr>
        <w:t>+</w:t>
      </w:r>
      <w:r w:rsidRPr="004D5A2F">
        <w:rPr>
          <w:rFonts w:ascii="Gandhari Unicode" w:hAnsi="Gandhari Unicode" w:cs="e-Tamil OTC"/>
          <w:noProof/>
          <w:lang w:val="en-GB"/>
        </w:rPr>
        <w:t xml:space="preserve"> paṟavai</w:t>
      </w:r>
      <w:r w:rsidR="004D5A2F" w:rsidRPr="004D5A2F">
        <w:rPr>
          <w:rFonts w:ascii="Gandhari Unicode" w:hAnsi="Gandhari Unicode" w:cs="e-Tamil OTC"/>
          <w:noProof/>
          <w:lang w:val="en-GB"/>
        </w:rPr>
        <w:t xml:space="preserve"> </w:t>
      </w:r>
    </w:p>
    <w:p w14:paraId="2D5CD86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nelliyam puḷi mānti </w:t>
      </w:r>
      <w:r w:rsidR="006617AC" w:rsidRPr="004D5A2F">
        <w:rPr>
          <w:rFonts w:ascii="Gandhari Unicode" w:hAnsi="Gandhari Unicode" w:cs="e-Tamil OTC"/>
          <w:noProof/>
          <w:lang w:val="en-GB"/>
        </w:rPr>
        <w:t>~</w:t>
      </w:r>
      <w:r w:rsidRPr="004D5A2F">
        <w:rPr>
          <w:rFonts w:ascii="Gandhari Unicode" w:hAnsi="Gandhari Unicode" w:cs="e-Tamil OTC"/>
          <w:i/>
          <w:iCs/>
          <w:noProof/>
          <w:lang w:val="en-GB"/>
        </w:rPr>
        <w:t>ayalatu</w:t>
      </w:r>
    </w:p>
    <w:p w14:paraId="5DE7316C" w14:textId="4ADFF329"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muḷ</w:t>
      </w:r>
      <w:ins w:id="0" w:author="Narmada Hansani Polgampalage" w:date="2023-11-15T17:06:00Z">
        <w:r w:rsidR="000F5720">
          <w:rPr>
            <w:rFonts w:ascii="Gandhari Unicode" w:hAnsi="Gandhari Unicode" w:cs="e-Tamil OTC"/>
            <w:noProof/>
            <w:lang w:val="en-GB"/>
          </w:rPr>
          <w:t>-</w:t>
        </w:r>
      </w:ins>
      <w:del w:id="1" w:author="Narmada Hansani Polgampalage" w:date="2023-09-26T16:40:00Z">
        <w:r w:rsidR="004D5A2F" w:rsidDel="004D5A2F">
          <w:rPr>
            <w:rFonts w:ascii="Gandhari Unicode" w:hAnsi="Gandhari Unicode" w:cs="e-Tamil OTC"/>
            <w:noProof/>
            <w:lang w:val="en-GB"/>
          </w:rPr>
          <w:delText xml:space="preserve"> </w:delText>
        </w:r>
      </w:del>
      <w:ins w:id="2" w:author="Narmada Hansani Polgampalage" w:date="2023-11-15T19:19:00Z">
        <w:r w:rsidR="00093071">
          <w:rPr>
            <w:rFonts w:ascii="Gandhari Unicode" w:hAnsi="Gandhari Unicode" w:cs="e-Tamil OTC"/>
            <w:noProof/>
            <w:lang w:val="en-GB"/>
          </w:rPr>
          <w:t>+</w:t>
        </w:r>
      </w:ins>
      <w:del w:id="3" w:author="Narmada Hansani Polgampalage" w:date="2023-11-15T17:06:00Z">
        <w:r w:rsidR="006617AC" w:rsidRPr="004D5A2F" w:rsidDel="000F5720">
          <w:rPr>
            <w:rFonts w:ascii="Gandhari Unicode" w:hAnsi="Gandhari Unicode" w:cs="e-Tamil OTC"/>
            <w:noProof/>
            <w:lang w:val="en-GB"/>
          </w:rPr>
          <w:delText>+</w:delText>
        </w:r>
      </w:del>
      <w:r w:rsidRPr="004D5A2F">
        <w:rPr>
          <w:rFonts w:ascii="Gandhari Unicode" w:hAnsi="Gandhari Unicode" w:cs="e-Tamil OTC"/>
          <w:noProof/>
          <w:lang w:val="en-GB"/>
        </w:rPr>
        <w:t xml:space="preserve">il am paṇai </w:t>
      </w:r>
      <w:r w:rsidRPr="004D5A2F">
        <w:rPr>
          <w:rFonts w:ascii="Gandhari Unicode" w:hAnsi="Gandhari Unicode" w:cs="e-Tamil OTC"/>
          <w:i/>
          <w:iCs/>
          <w:noProof/>
          <w:lang w:val="en-GB"/>
        </w:rPr>
        <w:t>mūṅkil</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tūṅkum</w:t>
      </w:r>
    </w:p>
    <w:p w14:paraId="095FF10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kaḻ</w:t>
      </w:r>
      <w:r w:rsidR="006617AC" w:rsidRPr="004D5A2F">
        <w:rPr>
          <w:rFonts w:ascii="Gandhari Unicode" w:hAnsi="Gandhari Unicode" w:cs="e-Tamil OTC"/>
          <w:noProof/>
          <w:lang w:val="en-GB"/>
        </w:rPr>
        <w:t>ai nivant*</w:t>
      </w:r>
      <w:r w:rsidRPr="004D5A2F">
        <w:rPr>
          <w:rFonts w:ascii="Gandhari Unicode" w:hAnsi="Gandhari Unicode" w:cs="e-Tamil OTC"/>
          <w:noProof/>
          <w:lang w:val="en-GB"/>
        </w:rPr>
        <w:t xml:space="preserve"> ōṅkiya </w:t>
      </w:r>
      <w:r w:rsidRPr="004D5A2F">
        <w:rPr>
          <w:rFonts w:ascii="Gandhari Unicode" w:hAnsi="Gandhari Unicode" w:cs="e-Tamil OTC"/>
          <w:i/>
          <w:iCs/>
          <w:noProof/>
          <w:lang w:val="en-GB"/>
        </w:rPr>
        <w:t>cōlai</w:t>
      </w:r>
    </w:p>
    <w:p w14:paraId="40AF3A04"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malai keḻu nāṭaṉai varum eṉṟōḷ</w:t>
      </w:r>
      <w:r w:rsidR="005966F6" w:rsidRPr="004D5A2F">
        <w:rPr>
          <w:rFonts w:ascii="Gandhari Unicode" w:hAnsi="Gandhari Unicode" w:cs="e-Tamil OTC"/>
          <w:noProof/>
          <w:lang w:val="en-GB"/>
        </w:rPr>
        <w:t>-</w:t>
      </w:r>
      <w:r w:rsidRPr="004D5A2F">
        <w:rPr>
          <w:rFonts w:ascii="Gandhari Unicode" w:hAnsi="Gandhari Unicode" w:cs="e-Tamil OTC"/>
          <w:noProof/>
          <w:lang w:val="en-GB"/>
        </w:rPr>
        <w:t>ē.</w:t>
      </w:r>
    </w:p>
    <w:p w14:paraId="1D51916F" w14:textId="77777777" w:rsidR="0074055C" w:rsidRPr="004D5A2F" w:rsidRDefault="0074055C">
      <w:pPr>
        <w:pStyle w:val="Textbody"/>
        <w:spacing w:after="29" w:line="260" w:lineRule="exact"/>
        <w:rPr>
          <w:rFonts w:ascii="Gandhari Unicode" w:hAnsi="Gandhari Unicode" w:cs="e-Tamil OTC"/>
          <w:noProof/>
          <w:lang w:val="en-GB"/>
        </w:rPr>
      </w:pPr>
    </w:p>
    <w:p w14:paraId="5D450AF7"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w:t>
      </w:r>
      <w:r w:rsidR="001A02A0" w:rsidRPr="004D5A2F">
        <w:rPr>
          <w:rFonts w:ascii="Gandhari Unicode" w:hAnsi="Gandhari Unicode" w:cs="e-Tamil OTC"/>
          <w:noProof/>
          <w:lang w:val="en-GB"/>
        </w:rPr>
        <w:t>HER to the confidante who said “</w:t>
      </w:r>
      <w:r w:rsidRPr="004D5A2F">
        <w:rPr>
          <w:rFonts w:ascii="Gandhari Unicode" w:hAnsi="Gandhari Unicode" w:cs="e-Tamil OTC"/>
          <w:noProof/>
          <w:lang w:val="en-GB"/>
        </w:rPr>
        <w:t>you had enough strength not to change</w:t>
      </w:r>
      <w:r w:rsidR="001A02A0" w:rsidRPr="004D5A2F">
        <w:rPr>
          <w:rFonts w:ascii="Gandhari Unicode" w:hAnsi="Gandhari Unicode" w:cs="e-Tamil OTC"/>
          <w:noProof/>
          <w:lang w:val="en-GB"/>
        </w:rPr>
        <w:t>”</w:t>
      </w:r>
      <w:r w:rsidRPr="004D5A2F">
        <w:rPr>
          <w:rFonts w:ascii="Gandhari Unicode" w:hAnsi="Gandhari Unicode" w:cs="e-Tamil OTC"/>
          <w:noProof/>
          <w:lang w:val="en-GB"/>
        </w:rPr>
        <w:t>, in the marriage house.</w:t>
      </w:r>
    </w:p>
    <w:p w14:paraId="3CC2960C" w14:textId="77777777" w:rsidR="0074055C" w:rsidRPr="004D5A2F" w:rsidRDefault="0074055C">
      <w:pPr>
        <w:pStyle w:val="Textbody"/>
        <w:spacing w:after="29" w:line="260" w:lineRule="exact"/>
        <w:rPr>
          <w:rFonts w:ascii="Gandhari Unicode" w:hAnsi="Gandhari Unicode" w:cs="e-Tamil OTC"/>
          <w:noProof/>
          <w:lang w:val="en-GB"/>
        </w:rPr>
      </w:pPr>
    </w:p>
    <w:p w14:paraId="10032EE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ambrosia may-eat our- neighbourhood house woman</w:t>
      </w:r>
    </w:p>
    <w:p w14:paraId="652B97B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milk mixture like honey mango eaten</w:t>
      </w:r>
    </w:p>
    <w:p w14:paraId="5467C64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blue soft wing sharpness nail bat(?)</w:t>
      </w:r>
    </w:p>
    <w:p w14:paraId="2C2E959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Nelli(-tree)</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sour(-fruit) fed neighbourhood-it</w:t>
      </w:r>
    </w:p>
    <w:p w14:paraId="122DAF1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thorn-not pretty bamboo(1) bamboo(2) hanging-</w:t>
      </w:r>
    </w:p>
    <w:p w14:paraId="7DA34BD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bamboo(3)</w:t>
      </w:r>
      <w:r w:rsidRPr="004D5A2F">
        <w:rPr>
          <w:rStyle w:val="FootnoteReference"/>
          <w:rFonts w:ascii="Gandhari Unicode" w:hAnsi="Gandhari Unicode" w:cs="e-Tamil OTC"/>
          <w:noProof/>
          <w:lang w:val="en-GB"/>
        </w:rPr>
        <w:footnoteReference w:id="3"/>
      </w:r>
      <w:r w:rsidRPr="004D5A2F">
        <w:rPr>
          <w:rFonts w:ascii="Gandhari Unicode" w:hAnsi="Gandhari Unicode" w:cs="e-Tamil OTC"/>
          <w:noProof/>
          <w:lang w:val="en-GB"/>
        </w:rPr>
        <w:t xml:space="preserve"> come-up(abs.) become-high- wood</w:t>
      </w:r>
    </w:p>
    <w:p w14:paraId="7CA1574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mountain have- land-he(acc.) coming- said-she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49F7A98" w14:textId="77777777" w:rsidR="0074055C" w:rsidRPr="004D5A2F" w:rsidRDefault="0074055C">
      <w:pPr>
        <w:pStyle w:val="Textbody"/>
        <w:spacing w:after="29"/>
        <w:rPr>
          <w:rFonts w:ascii="Gandhari Unicode" w:hAnsi="Gandhari Unicode" w:cs="e-Tamil OTC"/>
          <w:noProof/>
          <w:lang w:val="en-GB"/>
        </w:rPr>
      </w:pPr>
    </w:p>
    <w:p w14:paraId="052EEDAB" w14:textId="77777777" w:rsidR="0074055C" w:rsidRPr="004D5A2F" w:rsidRDefault="0074055C">
      <w:pPr>
        <w:pStyle w:val="Textbody"/>
        <w:spacing w:after="29"/>
        <w:rPr>
          <w:rFonts w:ascii="Gandhari Unicode" w:hAnsi="Gandhari Unicode" w:cs="e-Tamil OTC"/>
          <w:noProof/>
          <w:lang w:val="en-GB"/>
        </w:rPr>
      </w:pPr>
    </w:p>
    <w:p w14:paraId="7460616E"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Ambrosia may eat the woman from the neighbouring house,</w:t>
      </w:r>
    </w:p>
    <w:p w14:paraId="3086AE8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said he would come, the man from a land full of mountains</w:t>
      </w:r>
    </w:p>
    <w:p w14:paraId="39E2245F" w14:textId="77777777" w:rsidR="0074055C" w:rsidRPr="004D5A2F" w:rsidRDefault="00CF70BD">
      <w:pPr>
        <w:pStyle w:val="Textbody"/>
        <w:tabs>
          <w:tab w:val="left" w:pos="300"/>
        </w:tabs>
        <w:spacing w:after="72"/>
        <w:rPr>
          <w:rFonts w:ascii="Gandhari Unicode" w:hAnsi="Gandhari Unicode" w:cs="e-Tamil OTC"/>
          <w:noProof/>
          <w:lang w:val="en-GB"/>
        </w:rPr>
      </w:pPr>
      <w:r w:rsidRPr="004D5A2F">
        <w:rPr>
          <w:rFonts w:ascii="Gandhari Unicode" w:hAnsi="Gandhari Unicode" w:cs="e-Tamil OTC"/>
          <w:noProof/>
          <w:lang w:val="en-GB"/>
        </w:rPr>
        <w:tab/>
        <w:t>with woods of bamboo grown high,</w:t>
      </w:r>
    </w:p>
    <w:p w14:paraId="339A143F" w14:textId="77777777" w:rsidR="0074055C" w:rsidRPr="004D5A2F" w:rsidRDefault="00CF70BD">
      <w:pPr>
        <w:pStyle w:val="Textbody"/>
        <w:tabs>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where the bats with sharp nails [and] blue soft wings,</w:t>
      </w:r>
    </w:p>
    <w:p w14:paraId="39079685" w14:textId="77777777" w:rsidR="0074055C" w:rsidRPr="004D5A2F" w:rsidRDefault="00CF70BD">
      <w:pPr>
        <w:pStyle w:val="Textbody"/>
        <w:tabs>
          <w:tab w:val="left" w:pos="438"/>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after eating mangos, [sweet] as honey in a milk mixture</w:t>
      </w:r>
      <w:r w:rsidRPr="004D5A2F">
        <w:rPr>
          <w:rStyle w:val="FootnoteReference"/>
          <w:rFonts w:ascii="Gandhari Unicode" w:hAnsi="Gandhari Unicode" w:cs="e-Tamil OTC"/>
          <w:noProof/>
          <w:lang w:val="en-GB"/>
        </w:rPr>
        <w:footnoteReference w:id="4"/>
      </w:r>
      <w:r w:rsidRPr="004D5A2F">
        <w:rPr>
          <w:rFonts w:ascii="Gandhari Unicode" w:hAnsi="Gandhari Unicode" w:cs="e-Tamil OTC"/>
          <w:noProof/>
          <w:lang w:val="en-GB"/>
        </w:rPr>
        <w:t>,</w:t>
      </w:r>
    </w:p>
    <w:p w14:paraId="732639C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feed on the sour Nelli fruit [and] nearby</w:t>
      </w:r>
    </w:p>
    <w:p w14:paraId="1C83F38B" w14:textId="6510DC6B"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00AF1872" w:rsidRPr="004D5A2F">
        <w:rPr>
          <w:rFonts w:ascii="Gandhari Unicode" w:hAnsi="Gandhari Unicode" w:cs="e-Tamil OTC"/>
          <w:noProof/>
          <w:lang w:val="en-GB"/>
        </w:rPr>
        <w:t>c</w:t>
      </w:r>
      <w:r w:rsidRPr="004D5A2F">
        <w:rPr>
          <w:rStyle w:val="FootnoteReference"/>
          <w:rFonts w:ascii="Gandhari Unicode" w:hAnsi="Gandhari Unicode" w:cs="e-Tamil OTC"/>
          <w:noProof/>
          <w:lang w:val="en-GB"/>
        </w:rPr>
        <w:footnoteReference w:id="5"/>
      </w:r>
    </w:p>
    <w:p w14:paraId="0D22EA66" w14:textId="77777777" w:rsidR="0074055C" w:rsidRPr="004D5A2F" w:rsidRDefault="0074055C">
      <w:pPr>
        <w:pStyle w:val="Textbody"/>
        <w:spacing w:after="0"/>
        <w:rPr>
          <w:rFonts w:ascii="Gandhari Unicode" w:hAnsi="Gandhari Unicode" w:cs="e-Tamil OTC"/>
          <w:noProof/>
          <w:lang w:val="en-GB"/>
        </w:rPr>
      </w:pPr>
    </w:p>
    <w:p w14:paraId="0F8708CD"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4A69475C"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அள்ளூர் நன்முல்லை: </w:t>
      </w:r>
      <w:r w:rsidRPr="004D5A2F">
        <w:rPr>
          <w:rFonts w:ascii="Gandhari Unicode" w:hAnsi="Gandhari Unicode"/>
          <w:i w:val="0"/>
          <w:iCs w:val="0"/>
          <w:color w:val="auto"/>
        </w:rPr>
        <w:t>SHE</w:t>
      </w:r>
    </w:p>
    <w:p w14:paraId="43E378A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வாயிலாகப் புக்க தோழிக்குத் தலைமகள் வாயின் மறுத்தது.</w:t>
      </w:r>
    </w:p>
    <w:p w14:paraId="0899600A" w14:textId="77777777" w:rsidR="0074055C" w:rsidRPr="004D5A2F" w:rsidRDefault="0074055C">
      <w:pPr>
        <w:pStyle w:val="Textbody"/>
        <w:spacing w:after="29"/>
        <w:rPr>
          <w:rFonts w:ascii="Gandhari Unicode" w:hAnsi="Gandhari Unicode" w:cs="e-Tamil OTC"/>
          <w:noProof/>
          <w:lang w:val="en-GB"/>
        </w:rPr>
      </w:pPr>
    </w:p>
    <w:p w14:paraId="7F061547" w14:textId="77777777" w:rsidR="0074055C" w:rsidRPr="004D5A2F" w:rsidRDefault="00CF70BD">
      <w:pPr>
        <w:pStyle w:val="Textbody"/>
        <w:spacing w:after="29"/>
        <w:rPr>
          <w:rFonts w:ascii="Gandhari Unicode" w:hAnsi="Gandhari Unicode" w:cs="e-Tamil OTC"/>
          <w:noProof/>
          <w:u w:val="wave"/>
          <w:lang w:val="en-GB"/>
        </w:rPr>
      </w:pPr>
      <w:r w:rsidRPr="004D5A2F">
        <w:rPr>
          <w:rFonts w:ascii="Gandhari Unicode" w:hAnsi="Gandhari Unicode" w:cs="e-Tamil OTC"/>
          <w:noProof/>
          <w:u w:val="wave"/>
          <w:cs/>
          <w:lang w:val="en-GB"/>
        </w:rPr>
        <w:t>நோமென் னெஞ்சே நோமென் னெஞ்சே</w:t>
      </w:r>
    </w:p>
    <w:p w14:paraId="276B47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புன்புலத் தமன்ற சிறியிலை </w:t>
      </w:r>
      <w:r w:rsidRPr="004D5A2F">
        <w:rPr>
          <w:rFonts w:ascii="Gandhari Unicode" w:hAnsi="Gandhari Unicode" w:cs="e-Tamil OTC"/>
          <w:noProof/>
          <w:u w:val="wave"/>
          <w:cs/>
          <w:lang w:val="en-GB"/>
        </w:rPr>
        <w:t>நெருஞ்சிக்</w:t>
      </w:r>
    </w:p>
    <w:p w14:paraId="599338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கட்கின் புதுமலர் முட்பயந் தாஅங்</w:t>
      </w:r>
    </w:p>
    <w:p w14:paraId="7FF570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கினிய </w:t>
      </w:r>
      <w:r w:rsidRPr="004D5A2F">
        <w:rPr>
          <w:rFonts w:ascii="Gandhari Unicode" w:hAnsi="Gandhari Unicode" w:cs="e-Tamil OTC"/>
          <w:noProof/>
          <w:u w:val="wave"/>
          <w:cs/>
          <w:lang w:val="en-GB"/>
        </w:rPr>
        <w:t>செய்தநங்</w:t>
      </w:r>
      <w:r w:rsidRPr="004D5A2F">
        <w:rPr>
          <w:rFonts w:ascii="Gandhari Unicode" w:hAnsi="Gandhari Unicode" w:cs="e-Tamil OTC"/>
          <w:noProof/>
          <w:cs/>
          <w:lang w:val="en-GB"/>
        </w:rPr>
        <w:t xml:space="preserve"> காதல</w:t>
      </w:r>
    </w:p>
    <w:p w14:paraId="05F8FC2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ரின்னா </w:t>
      </w:r>
      <w:r w:rsidRPr="004D5A2F">
        <w:rPr>
          <w:rFonts w:ascii="Gandhari Unicode" w:hAnsi="Gandhari Unicode" w:cs="e-Tamil OTC"/>
          <w:noProof/>
          <w:u w:val="wave"/>
          <w:cs/>
          <w:lang w:val="en-GB"/>
        </w:rPr>
        <w:t>செய்த னோமென் னெஞ்சே</w:t>
      </w:r>
      <w:r w:rsidRPr="004D5A2F">
        <w:rPr>
          <w:rFonts w:ascii="Gandhari Unicode" w:hAnsi="Gandhari Unicode" w:cs="e-Tamil OTC"/>
          <w:noProof/>
          <w:cs/>
          <w:lang w:val="en-GB"/>
        </w:rPr>
        <w:t>.</w:t>
      </w:r>
    </w:p>
    <w:p w14:paraId="3BEE1A7E" w14:textId="77777777" w:rsidR="0074055C" w:rsidRPr="004D5A2F" w:rsidRDefault="0074055C">
      <w:pPr>
        <w:pStyle w:val="Textbody"/>
        <w:spacing w:after="29"/>
        <w:rPr>
          <w:rFonts w:ascii="Gandhari Unicode" w:hAnsi="Gandhari Unicode" w:cs="e-Tamil OTC"/>
          <w:noProof/>
          <w:lang w:val="en-GB"/>
        </w:rPr>
      </w:pPr>
    </w:p>
    <w:p w14:paraId="387B21B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நோமென் னெஞ்சே </w:t>
      </w:r>
      <w:r w:rsidRPr="004D5A2F">
        <w:rPr>
          <w:rFonts w:ascii="Gandhari Unicode" w:hAnsi="Gandhari Unicode" w:cs="e-Tamil OTC"/>
          <w:noProof/>
          <w:lang w:val="en-GB"/>
        </w:rPr>
        <w:t xml:space="preserve">L1, C1, G2, EA, Cām.; </w:t>
      </w:r>
      <w:r w:rsidRPr="004D5A2F">
        <w:rPr>
          <w:rFonts w:ascii="Gandhari Unicode" w:hAnsi="Gandhari Unicode" w:cs="e-Tamil OTC"/>
          <w:noProof/>
          <w:cs/>
          <w:lang w:val="en-GB"/>
        </w:rPr>
        <w:t xml:space="preserve">நோமெ னெஞ்சே </w:t>
      </w:r>
      <w:r w:rsidRPr="004D5A2F">
        <w:rPr>
          <w:rFonts w:ascii="Gandhari Unicode" w:hAnsi="Gandhari Unicode" w:cs="e-Tamil OTC"/>
          <w:noProof/>
          <w:lang w:val="en-GB"/>
        </w:rPr>
        <w:t xml:space="preserve">C2+3, G1; </w:t>
      </w:r>
      <w:r w:rsidRPr="004D5A2F">
        <w:rPr>
          <w:rFonts w:ascii="Gandhari Unicode" w:hAnsi="Gandhari Unicode" w:cs="e-Tamil OTC"/>
          <w:noProof/>
          <w:cs/>
          <w:lang w:val="en-GB"/>
        </w:rPr>
        <w:t xml:space="preserve">நோம னெஞ்சே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நெருஞ்சிக் </w:t>
      </w:r>
      <w:r w:rsidRPr="004D5A2F">
        <w:rPr>
          <w:rFonts w:ascii="Gandhari Unicode" w:hAnsi="Gandhari Unicode" w:cs="e-Tamil OTC"/>
          <w:noProof/>
          <w:lang w:val="en-GB"/>
        </w:rPr>
        <w:t xml:space="preserve">C1+2v, G2, EA, Cām.; </w:t>
      </w:r>
      <w:r w:rsidRPr="004D5A2F">
        <w:rPr>
          <w:rFonts w:ascii="Gandhari Unicode" w:hAnsi="Gandhari Unicode" w:cs="e-Tamil OTC"/>
          <w:noProof/>
          <w:cs/>
          <w:lang w:val="en-GB"/>
        </w:rPr>
        <w:t xml:space="preserve">நெரிஞ்சிக் </w:t>
      </w:r>
      <w:r w:rsidRPr="004D5A2F">
        <w:rPr>
          <w:rFonts w:ascii="Gandhari Unicode" w:hAnsi="Gandhari Unicode" w:cs="e-Tamil OTC"/>
          <w:noProof/>
          <w:lang w:val="en-GB"/>
        </w:rPr>
        <w:t xml:space="preserve">C2+3, Cām.v; </w:t>
      </w:r>
      <w:r w:rsidRPr="004D5A2F">
        <w:rPr>
          <w:rFonts w:ascii="Gandhari Unicode" w:hAnsi="Gandhari Unicode" w:cs="e-Tamil OTC"/>
          <w:noProof/>
          <w:cs/>
          <w:lang w:val="en-GB"/>
        </w:rPr>
        <w:t xml:space="preserve">நெறிஞ்சிக்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செய்தநங்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செய்தியல்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காதல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ரின்னா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காதலர்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இன்னா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செய்த னோமென் னெஞ்சே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செய்த னோமெ னெஞ்சே </w:t>
      </w:r>
      <w:r w:rsidRPr="004D5A2F">
        <w:rPr>
          <w:rFonts w:ascii="Gandhari Unicode" w:hAnsi="Gandhari Unicode" w:cs="e-Tamil OTC"/>
          <w:noProof/>
          <w:lang w:val="en-GB"/>
        </w:rPr>
        <w:t xml:space="preserve">C2+3, G1; </w:t>
      </w:r>
      <w:r w:rsidRPr="004D5A2F">
        <w:rPr>
          <w:rFonts w:ascii="Gandhari Unicode" w:hAnsi="Gandhari Unicode" w:cs="e-Tamil OTC"/>
          <w:noProof/>
          <w:cs/>
          <w:lang w:val="en-GB"/>
        </w:rPr>
        <w:t xml:space="preserve">செய்த நோமெ(ன்) னெஞ்சே </w:t>
      </w:r>
      <w:r w:rsidRPr="004D5A2F">
        <w:rPr>
          <w:rFonts w:ascii="Gandhari Unicode" w:hAnsi="Gandhari Unicode" w:cs="e-Tamil OTC"/>
          <w:noProof/>
          <w:lang w:val="en-GB"/>
        </w:rPr>
        <w:t xml:space="preserve">L1, C1(); </w:t>
      </w:r>
      <w:r w:rsidRPr="004D5A2F">
        <w:rPr>
          <w:rFonts w:ascii="Gandhari Unicode" w:hAnsi="Gandhari Unicode" w:cs="e-Tamil OTC"/>
          <w:noProof/>
          <w:cs/>
          <w:lang w:val="en-GB"/>
        </w:rPr>
        <w:t xml:space="preserve">செய்யி னோமென் னெஞ்சே </w:t>
      </w:r>
      <w:r w:rsidRPr="004D5A2F">
        <w:rPr>
          <w:rFonts w:ascii="Gandhari Unicode" w:hAnsi="Gandhari Unicode" w:cs="e-Tamil OTC"/>
          <w:noProof/>
          <w:lang w:val="en-GB"/>
        </w:rPr>
        <w:t xml:space="preserve">C3, Cām.v; </w:t>
      </w:r>
      <w:r w:rsidRPr="004D5A2F">
        <w:rPr>
          <w:rFonts w:ascii="Gandhari Unicode" w:hAnsi="Gandhari Unicode" w:cs="e-Tamil OTC"/>
          <w:noProof/>
          <w:cs/>
          <w:lang w:val="en-GB"/>
        </w:rPr>
        <w:t xml:space="preserve">செய்த னோமே நெஞ்சே </w:t>
      </w:r>
      <w:r w:rsidRPr="004D5A2F">
        <w:rPr>
          <w:rFonts w:ascii="Gandhari Unicode" w:hAnsi="Gandhari Unicode" w:cs="e-Tamil OTC"/>
          <w:noProof/>
          <w:lang w:val="en-GB"/>
        </w:rPr>
        <w:t>Cām.v</w:t>
      </w:r>
    </w:p>
    <w:p w14:paraId="66C8A645" w14:textId="77777777" w:rsidR="0074055C" w:rsidRPr="004D5A2F" w:rsidRDefault="0074055C">
      <w:pPr>
        <w:pStyle w:val="Textbody"/>
        <w:spacing w:after="29"/>
        <w:rPr>
          <w:rFonts w:ascii="Gandhari Unicode" w:hAnsi="Gandhari Unicode" w:cs="e-Tamil OTC"/>
          <w:noProof/>
          <w:lang w:val="en-GB"/>
        </w:rPr>
      </w:pPr>
    </w:p>
    <w:p w14:paraId="3A9F81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nōm</w:t>
      </w:r>
      <w:r w:rsidRPr="004D5A2F">
        <w:rPr>
          <w:rFonts w:ascii="Gandhari Unicode" w:hAnsi="Gandhari Unicode" w:cs="e-Tamil OTC"/>
          <w:i/>
          <w:iCs/>
          <w:noProof/>
          <w:lang w:val="en-GB"/>
        </w:rPr>
        <w:t xml:space="preserve"> eṉ</w:t>
      </w:r>
      <w:r w:rsidRPr="004D5A2F">
        <w:rPr>
          <w:rFonts w:ascii="Gandhari Unicode" w:hAnsi="Gandhari Unicode" w:cs="e-Tamil OTC"/>
          <w:noProof/>
          <w:lang w:val="en-GB"/>
        </w:rPr>
        <w:t xml:space="preserve"> neñc</w:t>
      </w:r>
      <w:r w:rsidR="005966F6" w:rsidRPr="004D5A2F">
        <w:rPr>
          <w:rFonts w:ascii="Gandhari Unicode" w:hAnsi="Gandhari Unicode" w:cs="e-Tamil OTC"/>
          <w:noProof/>
          <w:lang w:val="en-GB"/>
        </w:rPr>
        <w:t>*-</w:t>
      </w:r>
      <w:r w:rsidRPr="004D5A2F">
        <w:rPr>
          <w:rFonts w:ascii="Gandhari Unicode" w:hAnsi="Gandhari Unicode" w:cs="e-Tamil OTC"/>
          <w:noProof/>
          <w:lang w:val="en-GB"/>
        </w:rPr>
        <w:t>ē nōm</w:t>
      </w:r>
      <w:r w:rsidRPr="004D5A2F">
        <w:rPr>
          <w:rFonts w:ascii="Gandhari Unicode" w:hAnsi="Gandhari Unicode" w:cs="e-Tamil OTC"/>
          <w:i/>
          <w:iCs/>
          <w:noProof/>
          <w:lang w:val="en-GB"/>
        </w:rPr>
        <w:t xml:space="preserve"> eṉ</w:t>
      </w:r>
      <w:r w:rsidRPr="004D5A2F">
        <w:rPr>
          <w:rFonts w:ascii="Gandhari Unicode" w:hAnsi="Gandhari Unicode" w:cs="e-Tamil OTC"/>
          <w:noProof/>
          <w:lang w:val="en-GB"/>
        </w:rPr>
        <w:t xml:space="preserve"> neñc</w:t>
      </w:r>
      <w:r w:rsidR="005966F6" w:rsidRPr="004D5A2F">
        <w:rPr>
          <w:rFonts w:ascii="Gandhari Unicode" w:hAnsi="Gandhari Unicode" w:cs="e-Tamil OTC"/>
          <w:noProof/>
          <w:lang w:val="en-GB"/>
        </w:rPr>
        <w:t>*-</w:t>
      </w:r>
      <w:r w:rsidRPr="004D5A2F">
        <w:rPr>
          <w:rFonts w:ascii="Gandhari Unicode" w:hAnsi="Gandhari Unicode" w:cs="e-Tamil OTC"/>
          <w:noProof/>
          <w:lang w:val="en-GB"/>
        </w:rPr>
        <w:t>ē</w:t>
      </w:r>
    </w:p>
    <w:p w14:paraId="1438F76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puṉ</w:t>
      </w:r>
      <w:r w:rsidR="00523482" w:rsidRPr="004D5A2F">
        <w:rPr>
          <w:rFonts w:ascii="Gandhari Unicode" w:hAnsi="Gandhari Unicode" w:cs="e-Tamil OTC"/>
          <w:noProof/>
          <w:lang w:val="en-GB"/>
        </w:rPr>
        <w:t xml:space="preserve"> pulatt*</w:t>
      </w:r>
      <w:r w:rsidRPr="004D5A2F">
        <w:rPr>
          <w:rFonts w:ascii="Gandhari Unicode" w:hAnsi="Gandhari Unicode" w:cs="e-Tamil OTC"/>
          <w:noProof/>
          <w:lang w:val="en-GB"/>
        </w:rPr>
        <w:t xml:space="preserve"> amaṉṟa ciṟ</w:t>
      </w:r>
      <w:r w:rsidR="00523482" w:rsidRPr="004D5A2F">
        <w:rPr>
          <w:rFonts w:ascii="Gandhari Unicode" w:hAnsi="Gandhari Unicode" w:cs="e-Tamil OTC"/>
          <w:noProof/>
          <w:lang w:val="en-GB"/>
        </w:rPr>
        <w:t>(i</w:t>
      </w:r>
      <w:r w:rsidRPr="004D5A2F">
        <w:rPr>
          <w:rFonts w:ascii="Gandhari Unicode" w:hAnsi="Gandhari Unicode" w:cs="e-Tamil OTC"/>
          <w:noProof/>
          <w:lang w:val="en-GB"/>
        </w:rPr>
        <w:t xml:space="preserve">) </w:t>
      </w:r>
      <w:r w:rsidR="00523482" w:rsidRPr="004D5A2F">
        <w:rPr>
          <w:rFonts w:ascii="Gandhari Unicode" w:hAnsi="Gandhari Unicode" w:cs="e-Tamil OTC"/>
          <w:noProof/>
          <w:lang w:val="en-GB"/>
        </w:rPr>
        <w:t>~</w:t>
      </w:r>
      <w:r w:rsidRPr="004D5A2F">
        <w:rPr>
          <w:rFonts w:ascii="Gandhari Unicode" w:hAnsi="Gandhari Unicode" w:cs="e-Tamil OTC"/>
          <w:noProof/>
          <w:lang w:val="en-GB"/>
        </w:rPr>
        <w:t xml:space="preserve">ilai </w:t>
      </w:r>
      <w:r w:rsidRPr="004D5A2F">
        <w:rPr>
          <w:rFonts w:ascii="Gandhari Unicode" w:hAnsi="Gandhari Unicode" w:cs="e-Tamil OTC"/>
          <w:i/>
          <w:iCs/>
          <w:noProof/>
          <w:lang w:val="en-GB"/>
        </w:rPr>
        <w:t>neruñci</w:t>
      </w:r>
      <w:r w:rsidR="00523482" w:rsidRPr="004D5A2F">
        <w:rPr>
          <w:rFonts w:ascii="Gandhari Unicode" w:hAnsi="Gandhari Unicode" w:cs="e-Tamil OTC"/>
          <w:i/>
          <w:iCs/>
          <w:noProof/>
          <w:lang w:val="en-GB"/>
        </w:rPr>
        <w:t>+</w:t>
      </w:r>
    </w:p>
    <w:p w14:paraId="6878F3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w:t>
      </w:r>
      <w:r w:rsidR="00523482" w:rsidRPr="004D5A2F">
        <w:rPr>
          <w:rFonts w:ascii="Gandhari Unicode" w:hAnsi="Gandhari Unicode" w:cs="e-Tamil OTC"/>
          <w:noProof/>
          <w:lang w:val="en-GB"/>
        </w:rPr>
        <w:t>k*</w:t>
      </w:r>
      <w:r w:rsidRPr="004D5A2F">
        <w:rPr>
          <w:rFonts w:ascii="Gandhari Unicode" w:hAnsi="Gandhari Unicode" w:cs="e-Tamil OTC"/>
          <w:noProof/>
          <w:lang w:val="en-GB"/>
        </w:rPr>
        <w:t xml:space="preserve"> iṉ putu malar muḷ</w:t>
      </w:r>
      <w:r w:rsidR="00523482" w:rsidRPr="004D5A2F">
        <w:rPr>
          <w:rFonts w:ascii="Gandhari Unicode" w:hAnsi="Gandhari Unicode" w:cs="e-Tamil OTC"/>
          <w:noProof/>
          <w:lang w:val="en-GB"/>
        </w:rPr>
        <w:t xml:space="preserve"> payant</w:t>
      </w:r>
      <w:r w:rsidRPr="004D5A2F">
        <w:rPr>
          <w:rFonts w:ascii="Gandhari Unicode" w:hAnsi="Gandhari Unicode" w:cs="e-Tamil OTC"/>
          <w:noProof/>
          <w:lang w:val="en-GB"/>
        </w:rPr>
        <w:t>āaṅ</w:t>
      </w:r>
      <w:r w:rsidR="00523482" w:rsidRPr="004D5A2F">
        <w:rPr>
          <w:rFonts w:ascii="Gandhari Unicode" w:hAnsi="Gandhari Unicode" w:cs="e-Tamil OTC"/>
          <w:noProof/>
          <w:lang w:val="en-GB"/>
        </w:rPr>
        <w:t>k*</w:t>
      </w:r>
    </w:p>
    <w:p w14:paraId="0316ED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iṉiya </w:t>
      </w:r>
      <w:r w:rsidRPr="004D5A2F">
        <w:rPr>
          <w:rFonts w:ascii="Gandhari Unicode" w:hAnsi="Gandhari Unicode" w:cs="e-Tamil OTC"/>
          <w:i/>
          <w:iCs/>
          <w:noProof/>
          <w:lang w:val="en-GB"/>
        </w:rPr>
        <w:t>ceyta nam</w:t>
      </w:r>
      <w:r w:rsidRPr="004D5A2F">
        <w:rPr>
          <w:rFonts w:ascii="Gandhari Unicode" w:hAnsi="Gandhari Unicode" w:cs="e-Tamil OTC"/>
          <w:noProof/>
          <w:lang w:val="en-GB"/>
        </w:rPr>
        <w:t xml:space="preserve"> kātalar</w:t>
      </w:r>
    </w:p>
    <w:p w14:paraId="2197B405"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iṉṉā </w:t>
      </w:r>
      <w:r w:rsidRPr="004D5A2F">
        <w:rPr>
          <w:rFonts w:ascii="Gandhari Unicode" w:hAnsi="Gandhari Unicode" w:cs="e-Tamil OTC"/>
          <w:i/>
          <w:iCs/>
          <w:noProof/>
          <w:lang w:val="en-GB"/>
        </w:rPr>
        <w:t>ceytal</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nōm eṉ</w:t>
      </w:r>
      <w:r w:rsidRPr="004D5A2F">
        <w:rPr>
          <w:rFonts w:ascii="Gandhari Unicode" w:hAnsi="Gandhari Unicode" w:cs="e-Tamil OTC"/>
          <w:noProof/>
          <w:lang w:val="en-GB"/>
        </w:rPr>
        <w:t xml:space="preserve"> neñc</w:t>
      </w:r>
      <w:r w:rsidR="005966F6" w:rsidRPr="004D5A2F">
        <w:rPr>
          <w:rFonts w:ascii="Gandhari Unicode" w:hAnsi="Gandhari Unicode" w:cs="e-Tamil OTC"/>
          <w:noProof/>
          <w:lang w:val="en-GB"/>
        </w:rPr>
        <w:t>*-</w:t>
      </w:r>
      <w:r w:rsidRPr="004D5A2F">
        <w:rPr>
          <w:rFonts w:ascii="Gandhari Unicode" w:hAnsi="Gandhari Unicode" w:cs="e-Tamil OTC"/>
          <w:noProof/>
          <w:lang w:val="en-GB"/>
        </w:rPr>
        <w:t>ē.</w:t>
      </w:r>
    </w:p>
    <w:p w14:paraId="53E1F783" w14:textId="77777777" w:rsidR="0074055C" w:rsidRPr="004D5A2F" w:rsidRDefault="0074055C">
      <w:pPr>
        <w:pStyle w:val="Textbody"/>
        <w:spacing w:after="29" w:line="260" w:lineRule="exact"/>
        <w:rPr>
          <w:rFonts w:ascii="Gandhari Unicode" w:hAnsi="Gandhari Unicode" w:cs="e-Tamil OTC"/>
          <w:noProof/>
          <w:u w:val="single"/>
          <w:lang w:val="en-GB"/>
        </w:rPr>
      </w:pPr>
    </w:p>
    <w:p w14:paraId="1EE14950" w14:textId="77777777" w:rsidR="0074055C" w:rsidRPr="004D5A2F" w:rsidRDefault="0074055C">
      <w:pPr>
        <w:pStyle w:val="Textbody"/>
        <w:spacing w:after="29" w:line="260" w:lineRule="exact"/>
        <w:rPr>
          <w:rFonts w:ascii="Gandhari Unicode" w:hAnsi="Gandhari Unicode" w:cs="e-Tamil OTC"/>
          <w:noProof/>
          <w:u w:val="single"/>
          <w:lang w:val="en-GB"/>
        </w:rPr>
      </w:pPr>
    </w:p>
    <w:p w14:paraId="43C64B0B" w14:textId="77777777" w:rsidR="0074055C" w:rsidRPr="004D5A2F" w:rsidRDefault="0074055C">
      <w:pPr>
        <w:pStyle w:val="Textbody"/>
        <w:spacing w:after="29" w:line="260" w:lineRule="exact"/>
        <w:rPr>
          <w:rFonts w:ascii="Gandhari Unicode" w:hAnsi="Gandhari Unicode" w:cs="e-Tamil OTC"/>
          <w:noProof/>
          <w:u w:val="single"/>
          <w:lang w:val="en-GB"/>
        </w:rPr>
      </w:pPr>
    </w:p>
    <w:p w14:paraId="2939BBB1"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SHE refusing the door/mediation to the confidante who enters as a mediator.</w:t>
      </w:r>
    </w:p>
    <w:p w14:paraId="26E22ED9" w14:textId="77777777" w:rsidR="0074055C" w:rsidRPr="004D5A2F" w:rsidRDefault="0074055C">
      <w:pPr>
        <w:pStyle w:val="Textbody"/>
        <w:spacing w:after="29" w:line="260" w:lineRule="exact"/>
        <w:rPr>
          <w:rFonts w:ascii="Gandhari Unicode" w:hAnsi="Gandhari Unicode" w:cs="e-Tamil OTC"/>
          <w:noProof/>
          <w:lang w:val="en-GB"/>
        </w:rPr>
      </w:pPr>
    </w:p>
    <w:p w14:paraId="4E2C017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aching- my- heart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aching- my- heart</w:t>
      </w:r>
      <w:r w:rsidRPr="004D5A2F">
        <w:rPr>
          <w:rFonts w:ascii="Gandhari Unicode" w:hAnsi="Gandhari Unicode" w:cs="e-Tamil OTC"/>
          <w:noProof/>
          <w:position w:val="6"/>
          <w:lang w:val="en-GB"/>
        </w:rPr>
        <w:t>ē</w:t>
      </w:r>
    </w:p>
    <w:p w14:paraId="0941FD4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grass/low field- become-dense(p.)- little</w:t>
      </w:r>
      <w:r w:rsidRPr="004D5A2F">
        <w:rPr>
          <w:rStyle w:val="FootnoteReference"/>
          <w:rFonts w:ascii="Gandhari Unicode" w:hAnsi="Gandhari Unicode" w:cs="e-Tamil OTC"/>
          <w:noProof/>
          <w:lang w:val="en-GB"/>
        </w:rPr>
        <w:footnoteReference w:id="6"/>
      </w:r>
      <w:r w:rsidRPr="004D5A2F">
        <w:rPr>
          <w:rFonts w:ascii="Gandhari Unicode" w:hAnsi="Gandhari Unicode" w:cs="e-Tamil OTC"/>
          <w:noProof/>
          <w:lang w:val="en-GB"/>
        </w:rPr>
        <w:t xml:space="preserve"> leaf Neruñci</w:t>
      </w:r>
    </w:p>
    <w:p w14:paraId="439DDFE9" w14:textId="0F517A92"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eye(dat.) pleasant new blossom thorn yielded</w:t>
      </w:r>
      <w:ins w:id="4" w:author="Narmada Hansani Polgampalage" w:date="2023-11-06T11:42:00Z">
        <w:r w:rsidR="00220855">
          <w:rPr>
            <w:rFonts w:ascii="Gandhari Unicode" w:hAnsi="Gandhari Unicode" w:cs="e-Tamil OTC"/>
            <w:noProof/>
            <w:lang w:val="en-GB"/>
          </w:rPr>
          <w:t>-</w:t>
        </w:r>
      </w:ins>
      <w:del w:id="5" w:author="Narmada Hansani Polgampalage" w:date="2023-11-06T11:42:00Z">
        <w:r w:rsidRPr="004D5A2F" w:rsidDel="00220855">
          <w:rPr>
            <w:rFonts w:ascii="Gandhari Unicode" w:hAnsi="Gandhari Unicode" w:cs="e-Tamil OTC"/>
            <w:noProof/>
            <w:lang w:val="en-GB"/>
          </w:rPr>
          <w:delText xml:space="preserve"> </w:delText>
        </w:r>
      </w:del>
      <w:r w:rsidRPr="004D5A2F">
        <w:rPr>
          <w:rFonts w:ascii="Gandhari Unicode" w:hAnsi="Gandhari Unicode" w:cs="e-Tamil OTC"/>
          <w:noProof/>
          <w:lang w:val="en-GB"/>
        </w:rPr>
        <w:t>like</w:t>
      </w:r>
    </w:p>
    <w:p w14:paraId="1AA3CF0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pleasant-they(n.pl.) made- our- lover(h.)</w:t>
      </w:r>
    </w:p>
    <w:p w14:paraId="194B04A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pleasant-not-it making aching- my- heart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DFE8030" w14:textId="77777777" w:rsidR="0074055C" w:rsidRPr="004D5A2F" w:rsidRDefault="0074055C">
      <w:pPr>
        <w:pStyle w:val="Textbody"/>
        <w:spacing w:after="29"/>
        <w:rPr>
          <w:rFonts w:ascii="Gandhari Unicode" w:hAnsi="Gandhari Unicode" w:cs="e-Tamil OTC"/>
          <w:noProof/>
          <w:lang w:val="en-GB"/>
        </w:rPr>
      </w:pPr>
    </w:p>
    <w:p w14:paraId="5788A580" w14:textId="77777777" w:rsidR="0074055C" w:rsidRPr="004D5A2F" w:rsidRDefault="0074055C">
      <w:pPr>
        <w:pStyle w:val="Textbody"/>
        <w:spacing w:after="29"/>
        <w:rPr>
          <w:rFonts w:ascii="Gandhari Unicode" w:hAnsi="Gandhari Unicode" w:cs="e-Tamil OTC"/>
          <w:noProof/>
          <w:lang w:val="en-GB"/>
        </w:rPr>
      </w:pPr>
    </w:p>
    <w:p w14:paraId="30420747"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Aches my heart. Aches my heart.</w:t>
      </w:r>
    </w:p>
    <w:p w14:paraId="701DF838"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Since, just like the new flowers, sweet to the eye, bear thorns</w:t>
      </w:r>
    </w:p>
    <w:p w14:paraId="48C87CD8"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on the small-leaved Neruñci</w:t>
      </w:r>
      <w:r w:rsidRPr="004D5A2F">
        <w:rPr>
          <w:rStyle w:val="FootnoteReference"/>
          <w:rFonts w:ascii="Gandhari Unicode" w:hAnsi="Gandhari Unicode" w:cs="e-Tamil OTC"/>
          <w:noProof/>
          <w:lang w:val="en-GB"/>
        </w:rPr>
        <w:footnoteReference w:id="7"/>
      </w:r>
      <w:r w:rsidRPr="004D5A2F">
        <w:rPr>
          <w:rFonts w:ascii="Gandhari Unicode" w:hAnsi="Gandhari Unicode" w:cs="e-Tamil OTC"/>
          <w:noProof/>
          <w:lang w:val="en-GB"/>
        </w:rPr>
        <w:t>, grown dense in the grassy fields,</w:t>
      </w:r>
    </w:p>
    <w:p w14:paraId="4E6A5817"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our lover who did sweet things [to us],</w:t>
      </w:r>
    </w:p>
    <w:p w14:paraId="60C23A3A"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[now] does unsweet ones,</w:t>
      </w:r>
    </w:p>
    <w:p w14:paraId="1640B50A"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aches my heart.</w:t>
      </w:r>
    </w:p>
    <w:p w14:paraId="4B6DFEAC"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55CFF59C"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நெடும்பல்லியத்தன் (</w:t>
      </w:r>
      <w:r w:rsidRPr="004D5A2F">
        <w:rPr>
          <w:rFonts w:ascii="Gandhari Unicode" w:hAnsi="Gandhari Unicode"/>
          <w:i w:val="0"/>
          <w:iCs w:val="0"/>
          <w:color w:val="auto"/>
        </w:rPr>
        <w:t>C1+G2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நெடும்பல்லியத்தை): </w:t>
      </w:r>
      <w:r w:rsidRPr="004D5A2F">
        <w:rPr>
          <w:rFonts w:ascii="Gandhari Unicode" w:hAnsi="Gandhari Unicode"/>
          <w:i w:val="0"/>
          <w:iCs w:val="0"/>
          <w:color w:val="auto"/>
        </w:rPr>
        <w:t>SHE</w:t>
      </w:r>
    </w:p>
    <w:p w14:paraId="260E357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வாயிலாகப் புக்க தோழிக்குத் தலைமகள் சொல்லியது.</w:t>
      </w:r>
    </w:p>
    <w:p w14:paraId="0A250CBE" w14:textId="77777777" w:rsidR="0074055C" w:rsidRPr="004D5A2F" w:rsidRDefault="0074055C">
      <w:pPr>
        <w:pStyle w:val="Textbody"/>
        <w:spacing w:after="29"/>
        <w:rPr>
          <w:rFonts w:ascii="Gandhari Unicode" w:hAnsi="Gandhari Unicode" w:cs="e-Tamil OTC"/>
          <w:noProof/>
          <w:lang w:val="en-GB"/>
        </w:rPr>
      </w:pPr>
    </w:p>
    <w:p w14:paraId="4A667C9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மலையிடை யிட்ட நாட்டரு மல்லர்</w:t>
      </w:r>
    </w:p>
    <w:p w14:paraId="58C65CB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மரந்தலை தோன்றா வூரரு மல்லர்</w:t>
      </w:r>
    </w:p>
    <w:p w14:paraId="4CE074C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கண்ணிற் காண நண்ணுவழி </w:t>
      </w:r>
      <w:r w:rsidRPr="004D5A2F">
        <w:rPr>
          <w:rFonts w:ascii="Gandhari Unicode" w:hAnsi="Gandhari Unicode" w:cs="e-Tamil OTC"/>
          <w:noProof/>
          <w:u w:val="wave"/>
          <w:cs/>
          <w:lang w:val="en-GB"/>
        </w:rPr>
        <w:t>யிருந்துங்</w:t>
      </w:r>
    </w:p>
    <w:p w14:paraId="59EC15D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கடவு </w:t>
      </w:r>
      <w:r w:rsidRPr="004D5A2F">
        <w:rPr>
          <w:rFonts w:ascii="Gandhari Unicode" w:hAnsi="Gandhari Unicode" w:cs="e-Tamil OTC"/>
          <w:noProof/>
          <w:u w:val="wave"/>
          <w:cs/>
          <w:lang w:val="en-GB"/>
        </w:rPr>
        <w:t>ணண்ணிய</w:t>
      </w:r>
      <w:r w:rsidRPr="004D5A2F">
        <w:rPr>
          <w:rFonts w:ascii="Gandhari Unicode" w:hAnsi="Gandhari Unicode" w:cs="e-Tamil OTC"/>
          <w:noProof/>
          <w:cs/>
          <w:lang w:val="en-GB"/>
        </w:rPr>
        <w:t xml:space="preserve"> பாலோர் போல</w:t>
      </w:r>
    </w:p>
    <w:p w14:paraId="510F7B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வொரீஇ யொழுகு</w:t>
      </w:r>
      <w:r w:rsidRPr="004D5A2F">
        <w:rPr>
          <w:rFonts w:ascii="Gandhari Unicode" w:hAnsi="Gandhari Unicode" w:cs="e-Tamil OTC"/>
          <w:noProof/>
          <w:cs/>
          <w:lang w:val="en-GB"/>
        </w:rPr>
        <w:t xml:space="preserve"> மென்னைக்குப்</w:t>
      </w:r>
    </w:p>
    <w:p w14:paraId="5A02C5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பரியலென் மன்யான்</w:t>
      </w:r>
      <w:r w:rsidRPr="004D5A2F">
        <w:rPr>
          <w:rFonts w:ascii="Gandhari Unicode" w:hAnsi="Gandhari Unicode" w:cs="e-Tamil OTC"/>
          <w:noProof/>
          <w:cs/>
          <w:lang w:val="en-GB"/>
        </w:rPr>
        <w:t xml:space="preserve"> பண்டொரு காலே.</w:t>
      </w:r>
    </w:p>
    <w:p w14:paraId="375B0430" w14:textId="77777777" w:rsidR="0074055C" w:rsidRPr="004D5A2F" w:rsidRDefault="0074055C">
      <w:pPr>
        <w:pStyle w:val="Textbody"/>
        <w:spacing w:after="29"/>
        <w:rPr>
          <w:rFonts w:ascii="Gandhari Unicode" w:hAnsi="Gandhari Unicode" w:cs="e-Tamil OTC"/>
          <w:noProof/>
          <w:lang w:val="en-GB"/>
        </w:rPr>
      </w:pPr>
    </w:p>
    <w:p w14:paraId="39BC792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 xml:space="preserve">2 </w:t>
      </w:r>
      <w:r w:rsidRPr="004D5A2F">
        <w:rPr>
          <w:rFonts w:ascii="Gandhari Unicode" w:eastAsia="URW Palladio UNI" w:hAnsi="Gandhari Unicode" w:cs="e-Tamil OTC"/>
          <w:noProof/>
          <w:lang w:val="en-GB"/>
        </w:rPr>
        <w:t xml:space="preserve">[missing in G2] •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யிருந்துங்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யிருந்தும்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யி</w:t>
      </w:r>
      <w:bookmarkStart w:id="6" w:name="DDE_LINK66"/>
      <w:r w:rsidRPr="004D5A2F">
        <w:rPr>
          <w:rFonts w:ascii="Gandhari Unicode" w:hAnsi="Gandhari Unicode" w:cs="e-Tamil OTC"/>
          <w:noProof/>
          <w:cs/>
          <w:lang w:val="en-GB"/>
        </w:rPr>
        <w:t>ருந்து</w:t>
      </w:r>
      <w:bookmarkEnd w:id="6"/>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கடவு ணண்ணிய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கடவுண்ணிய </w:t>
      </w:r>
      <w:r w:rsidRPr="004D5A2F">
        <w:rPr>
          <w:rFonts w:ascii="Gandhari Unicode" w:hAnsi="Gandhari Unicode" w:cs="e-Tamil OTC"/>
          <w:noProof/>
          <w:lang w:val="en-GB"/>
        </w:rPr>
        <w:t xml:space="preserve">L1, C3, G1, Cām.v; </w:t>
      </w:r>
      <w:r w:rsidRPr="004D5A2F">
        <w:rPr>
          <w:rFonts w:ascii="Gandhari Unicode" w:hAnsi="Gandhari Unicode" w:cs="e-Tamil OTC"/>
          <w:noProof/>
          <w:cs/>
          <w:lang w:val="en-GB"/>
        </w:rPr>
        <w:t xml:space="preserve">கடவு ணணியர்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வொரீஇ யொழுகு </w:t>
      </w:r>
      <w:r w:rsidRPr="004D5A2F">
        <w:rPr>
          <w:rFonts w:ascii="Gandhari Unicode" w:hAnsi="Gandhari Unicode" w:cs="e-Tamil OTC"/>
          <w:noProof/>
          <w:lang w:val="en-GB"/>
        </w:rPr>
        <w:t xml:space="preserve">C2v, Iḷ., AT, Cām.; </w:t>
      </w:r>
      <w:r w:rsidRPr="004D5A2F">
        <w:rPr>
          <w:rFonts w:ascii="Gandhari Unicode" w:hAnsi="Gandhari Unicode" w:cs="e-Tamil OTC"/>
          <w:noProof/>
          <w:cs/>
          <w:lang w:val="en-GB"/>
        </w:rPr>
        <w:t xml:space="preserve">வொரீஇயி னொழுகு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வொரீஇயின னொழுகு </w:t>
      </w:r>
      <w:r w:rsidRPr="004D5A2F">
        <w:rPr>
          <w:rFonts w:ascii="Gandhari Unicode" w:hAnsi="Gandhari Unicode" w:cs="e-Tamil OTC"/>
          <w:noProof/>
          <w:lang w:val="en-GB"/>
        </w:rPr>
        <w:t xml:space="preserve">C2+3v, Nacc., Cām.v; </w:t>
      </w:r>
      <w:r w:rsidRPr="004D5A2F">
        <w:rPr>
          <w:rFonts w:ascii="Gandhari Unicode" w:hAnsi="Gandhari Unicode" w:cs="e-Tamil OTC"/>
          <w:noProof/>
          <w:cs/>
          <w:lang w:val="en-GB"/>
        </w:rPr>
        <w:t xml:space="preserve">வொரீஇன னொழுகு </w:t>
      </w:r>
      <w:r w:rsidRPr="004D5A2F">
        <w:rPr>
          <w:rFonts w:ascii="Gandhari Unicode" w:hAnsi="Gandhari Unicode" w:cs="e-Tamil OTC"/>
          <w:noProof/>
          <w:color w:val="000000"/>
          <w:lang w:val="en-GB"/>
        </w:rPr>
        <w:t xml:space="preserve">VP, </w:t>
      </w:r>
      <w:r w:rsidRPr="004D5A2F">
        <w:rPr>
          <w:rFonts w:ascii="Gandhari Unicode" w:hAnsi="Gandhari Unicode" w:cs="e-Tamil OTC"/>
          <w:noProof/>
          <w:lang w:val="en-GB"/>
        </w:rPr>
        <w:t xml:space="preserve">ER; </w:t>
      </w:r>
      <w:r w:rsidRPr="004D5A2F">
        <w:rPr>
          <w:rFonts w:ascii="Gandhari Unicode" w:hAnsi="Gandhari Unicode" w:cs="e-Tamil OTC"/>
          <w:noProof/>
          <w:cs/>
          <w:lang w:val="en-GB"/>
        </w:rPr>
        <w:t xml:space="preserve">வெரீஇ யொழுகு </w:t>
      </w:r>
      <w:r w:rsidRPr="004D5A2F">
        <w:rPr>
          <w:rFonts w:ascii="Gandhari Unicode" w:hAnsi="Gandhari Unicode" w:cs="e-Tamil OTC"/>
          <w:noProof/>
          <w:lang w:val="en-GB"/>
        </w:rPr>
        <w:t xml:space="preserve">G2, EA, I; </w:t>
      </w:r>
      <w:bookmarkStart w:id="7" w:name="DDE_LINK87"/>
      <w:r w:rsidRPr="004D5A2F">
        <w:rPr>
          <w:rFonts w:ascii="Gandhari Unicode" w:hAnsi="Gandhari Unicode" w:cs="e-Tamil OTC"/>
          <w:noProof/>
          <w:cs/>
          <w:lang w:val="en-GB"/>
        </w:rPr>
        <w:t>வெரீஇயி னொழுகு</w:t>
      </w:r>
      <w:bookmarkEnd w:id="7"/>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L1, C3, G1+2v, Cām.v; </w:t>
      </w:r>
      <w:r w:rsidRPr="004D5A2F">
        <w:rPr>
          <w:rFonts w:ascii="Gandhari Unicode" w:hAnsi="Gandhari Unicode" w:cs="e-Tamil OTC"/>
          <w:noProof/>
          <w:cs/>
          <w:lang w:val="en-GB"/>
        </w:rPr>
        <w:t xml:space="preserve">வெரீஇயின னொழுகு </w:t>
      </w:r>
      <w:r w:rsidRPr="004D5A2F">
        <w:rPr>
          <w:rFonts w:ascii="Gandhari Unicode" w:hAnsi="Gandhari Unicode" w:cs="e-Tamil OTC"/>
          <w:noProof/>
          <w:lang w:val="en-GB"/>
        </w:rPr>
        <w:t xml:space="preserve">Iḷ.v, Cām.v; </w:t>
      </w:r>
      <w:r w:rsidRPr="004D5A2F">
        <w:rPr>
          <w:rFonts w:ascii="Gandhari Unicode" w:hAnsi="Gandhari Unicode" w:cs="e-Tamil OTC"/>
          <w:noProof/>
          <w:cs/>
          <w:lang w:val="en-GB"/>
        </w:rPr>
        <w:t xml:space="preserve">வெரியி னொழுகு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பரியலென் மன்யான்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பரியலெ மன்யான்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பரியலெ மன்யாம் </w:t>
      </w:r>
      <w:r w:rsidRPr="004D5A2F">
        <w:rPr>
          <w:rFonts w:ascii="Gandhari Unicode" w:hAnsi="Gandhari Unicode" w:cs="e-Tamil OTC"/>
          <w:noProof/>
          <w:lang w:val="en-GB"/>
        </w:rPr>
        <w:t>Cām.v</w:t>
      </w:r>
    </w:p>
    <w:p w14:paraId="0E7FE313" w14:textId="77777777" w:rsidR="0074055C" w:rsidRPr="004D5A2F" w:rsidRDefault="0074055C">
      <w:pPr>
        <w:pStyle w:val="Textbody"/>
        <w:spacing w:after="29"/>
        <w:rPr>
          <w:rFonts w:ascii="Gandhari Unicode" w:hAnsi="Gandhari Unicode" w:cs="e-Tamil OTC"/>
          <w:noProof/>
          <w:lang w:val="en-GB"/>
        </w:rPr>
      </w:pPr>
    </w:p>
    <w:p w14:paraId="5B36FB96" w14:textId="7E0E63CF" w:rsidR="0074055C" w:rsidRPr="00220855" w:rsidRDefault="00CF70BD">
      <w:pPr>
        <w:pStyle w:val="Textbody"/>
        <w:spacing w:after="29"/>
        <w:rPr>
          <w:rFonts w:ascii="Gandhari Unicode" w:hAnsi="Gandhari Unicode" w:cs="e-Tamil OTC"/>
          <w:noProof/>
          <w:lang w:val="de-DE"/>
          <w:rPrChange w:id="8" w:author="Narmada Hansani Polgampalage" w:date="2023-11-06T11:42:00Z">
            <w:rPr>
              <w:rFonts w:ascii="Gandhari Unicode" w:hAnsi="Gandhari Unicode" w:cs="e-Tamil OTC"/>
              <w:noProof/>
              <w:lang w:val="en-GB"/>
            </w:rPr>
          </w:rPrChange>
        </w:rPr>
      </w:pPr>
      <w:r w:rsidRPr="00220855">
        <w:rPr>
          <w:rFonts w:ascii="Gandhari Unicode" w:hAnsi="Gandhari Unicode" w:cs="e-Tamil OTC"/>
          <w:noProof/>
          <w:lang w:val="de-DE"/>
          <w:rPrChange w:id="9" w:author="Narmada Hansani Polgampalage" w:date="2023-11-06T11:42:00Z">
            <w:rPr>
              <w:rFonts w:ascii="Gandhari Unicode" w:hAnsi="Gandhari Unicode" w:cs="e-Tamil OTC"/>
              <w:noProof/>
              <w:lang w:val="en-GB"/>
            </w:rPr>
          </w:rPrChange>
        </w:rPr>
        <w:t xml:space="preserve">malai </w:t>
      </w:r>
      <w:r w:rsidR="00810F83" w:rsidRPr="00220855">
        <w:rPr>
          <w:rFonts w:ascii="Gandhari Unicode" w:hAnsi="Gandhari Unicode" w:cs="e-Tamil OTC"/>
          <w:noProof/>
          <w:lang w:val="de-DE"/>
          <w:rPrChange w:id="10" w:author="Narmada Hansani Polgampalage" w:date="2023-11-06T11:42:00Z">
            <w:rPr>
              <w:rFonts w:ascii="Gandhari Unicode" w:hAnsi="Gandhari Unicode" w:cs="e-Tamil OTC"/>
              <w:noProof/>
              <w:lang w:val="en-GB"/>
            </w:rPr>
          </w:rPrChange>
        </w:rPr>
        <w:t>~</w:t>
      </w:r>
      <w:r w:rsidRPr="00220855">
        <w:rPr>
          <w:rFonts w:ascii="Gandhari Unicode" w:hAnsi="Gandhari Unicode" w:cs="e-Tamil OTC"/>
          <w:noProof/>
          <w:lang w:val="de-DE"/>
          <w:rPrChange w:id="11" w:author="Narmada Hansani Polgampalage" w:date="2023-11-06T11:42:00Z">
            <w:rPr>
              <w:rFonts w:ascii="Gandhari Unicode" w:hAnsi="Gandhari Unicode" w:cs="e-Tamil OTC"/>
              <w:noProof/>
              <w:lang w:val="en-GB"/>
            </w:rPr>
          </w:rPrChange>
        </w:rPr>
        <w:t xml:space="preserve">iṭai </w:t>
      </w:r>
      <w:r w:rsidR="00810F83" w:rsidRPr="00220855">
        <w:rPr>
          <w:rFonts w:ascii="Gandhari Unicode" w:hAnsi="Gandhari Unicode" w:cs="e-Tamil OTC"/>
          <w:noProof/>
          <w:lang w:val="de-DE"/>
          <w:rPrChange w:id="12" w:author="Narmada Hansani Polgampalage" w:date="2023-11-06T11:42:00Z">
            <w:rPr>
              <w:rFonts w:ascii="Gandhari Unicode" w:hAnsi="Gandhari Unicode" w:cs="e-Tamil OTC"/>
              <w:noProof/>
              <w:lang w:val="en-GB"/>
            </w:rPr>
          </w:rPrChange>
        </w:rPr>
        <w:t>~</w:t>
      </w:r>
      <w:r w:rsidRPr="00220855">
        <w:rPr>
          <w:rFonts w:ascii="Gandhari Unicode" w:hAnsi="Gandhari Unicode" w:cs="e-Tamil OTC"/>
          <w:noProof/>
          <w:lang w:val="de-DE"/>
          <w:rPrChange w:id="13" w:author="Narmada Hansani Polgampalage" w:date="2023-11-06T11:42:00Z">
            <w:rPr>
              <w:rFonts w:ascii="Gandhari Unicode" w:hAnsi="Gandhari Unicode" w:cs="e-Tamil OTC"/>
              <w:noProof/>
              <w:lang w:val="en-GB"/>
            </w:rPr>
          </w:rPrChange>
        </w:rPr>
        <w:t>iṭṭa nāṭṭar</w:t>
      </w:r>
      <w:r w:rsidR="00810F83" w:rsidRPr="00220855">
        <w:rPr>
          <w:rFonts w:ascii="Gandhari Unicode" w:hAnsi="Gandhari Unicode" w:cs="e-Tamil OTC"/>
          <w:noProof/>
          <w:lang w:val="de-DE"/>
          <w:rPrChange w:id="14" w:author="Narmada Hansani Polgampalage" w:date="2023-11-06T11:42:00Z">
            <w:rPr>
              <w:rFonts w:ascii="Gandhari Unicode" w:hAnsi="Gandhari Unicode" w:cs="e-Tamil OTC"/>
              <w:noProof/>
              <w:lang w:val="en-GB"/>
            </w:rPr>
          </w:rPrChange>
        </w:rPr>
        <w:t>-</w:t>
      </w:r>
      <w:r w:rsidRPr="00220855">
        <w:rPr>
          <w:rFonts w:ascii="Gandhari Unicode" w:hAnsi="Gandhari Unicode" w:cs="e-Tamil OTC"/>
          <w:noProof/>
          <w:lang w:val="de-DE"/>
          <w:rPrChange w:id="15" w:author="Narmada Hansani Polgampalage" w:date="2023-11-06T11:42:00Z">
            <w:rPr>
              <w:rFonts w:ascii="Gandhari Unicode" w:hAnsi="Gandhari Unicode" w:cs="e-Tamil OTC"/>
              <w:noProof/>
              <w:lang w:val="en-GB"/>
            </w:rPr>
          </w:rPrChange>
        </w:rPr>
        <w:t>um allar</w:t>
      </w:r>
    </w:p>
    <w:p w14:paraId="675E7F5C" w14:textId="2B6EC695" w:rsidR="0074055C" w:rsidRPr="00DA4AB9" w:rsidRDefault="00CF70BD">
      <w:pPr>
        <w:pStyle w:val="Textbody"/>
        <w:spacing w:after="29"/>
        <w:rPr>
          <w:rFonts w:ascii="Gandhari Unicode" w:hAnsi="Gandhari Unicode" w:cs="e-Tamil OTC"/>
          <w:noProof/>
          <w:lang w:val="de-DE"/>
          <w:rPrChange w:id="16" w:author="Narmada Hansani Polgampalage" w:date="2023-11-30T15:47:00Z">
            <w:rPr>
              <w:rFonts w:ascii="Gandhari Unicode" w:hAnsi="Gandhari Unicode" w:cs="e-Tamil OTC"/>
              <w:noProof/>
              <w:lang w:val="en-GB"/>
            </w:rPr>
          </w:rPrChange>
        </w:rPr>
      </w:pPr>
      <w:r w:rsidRPr="00DA4AB9">
        <w:rPr>
          <w:rFonts w:ascii="Gandhari Unicode" w:hAnsi="Gandhari Unicode" w:cs="e-Tamil OTC"/>
          <w:noProof/>
          <w:lang w:val="de-DE"/>
          <w:rPrChange w:id="17" w:author="Narmada Hansani Polgampalage" w:date="2023-11-30T15:47:00Z">
            <w:rPr>
              <w:rFonts w:ascii="Gandhari Unicode" w:hAnsi="Gandhari Unicode" w:cs="e-Tamil OTC"/>
              <w:noProof/>
              <w:lang w:val="en-GB"/>
            </w:rPr>
          </w:rPrChange>
        </w:rPr>
        <w:t xml:space="preserve">maram talai tōṉṟā </w:t>
      </w:r>
      <w:r w:rsidR="00810F83" w:rsidRPr="00DA4AB9">
        <w:rPr>
          <w:rFonts w:ascii="Gandhari Unicode" w:hAnsi="Gandhari Unicode" w:cs="e-Tamil OTC"/>
          <w:noProof/>
          <w:lang w:val="de-DE"/>
          <w:rPrChange w:id="18" w:author="Narmada Hansani Polgampalage" w:date="2023-11-30T15:47:00Z">
            <w:rPr>
              <w:rFonts w:ascii="Gandhari Unicode" w:hAnsi="Gandhari Unicode" w:cs="e-Tamil OTC"/>
              <w:noProof/>
              <w:lang w:val="en-GB"/>
            </w:rPr>
          </w:rPrChange>
        </w:rPr>
        <w:t>~</w:t>
      </w:r>
      <w:r w:rsidRPr="00DA4AB9">
        <w:rPr>
          <w:rFonts w:ascii="Gandhari Unicode" w:hAnsi="Gandhari Unicode" w:cs="e-Tamil OTC"/>
          <w:noProof/>
          <w:lang w:val="de-DE"/>
          <w:rPrChange w:id="19" w:author="Narmada Hansani Polgampalage" w:date="2023-11-30T15:47:00Z">
            <w:rPr>
              <w:rFonts w:ascii="Gandhari Unicode" w:hAnsi="Gandhari Unicode" w:cs="e-Tamil OTC"/>
              <w:noProof/>
              <w:lang w:val="en-GB"/>
            </w:rPr>
          </w:rPrChange>
        </w:rPr>
        <w:t>ūrar</w:t>
      </w:r>
      <w:ins w:id="20" w:author="Narmada Hansani Polgampalage" w:date="2023-11-30T15:15:00Z">
        <w:r w:rsidR="00641BB3" w:rsidRPr="00DA4AB9">
          <w:rPr>
            <w:rFonts w:ascii="Gandhari Unicode" w:hAnsi="Gandhari Unicode" w:cs="e-Tamil OTC"/>
            <w:noProof/>
            <w:lang w:val="de-DE"/>
            <w:rPrChange w:id="21" w:author="Narmada Hansani Polgampalage" w:date="2023-11-30T15:47:00Z">
              <w:rPr>
                <w:rFonts w:ascii="Gandhari Unicode" w:hAnsi="Gandhari Unicode" w:cs="e-Tamil OTC"/>
                <w:noProof/>
                <w:lang w:val="en-GB"/>
              </w:rPr>
            </w:rPrChange>
          </w:rPr>
          <w:t>*</w:t>
        </w:r>
      </w:ins>
      <w:del w:id="22" w:author="Narmada Hansani Polgampalage" w:date="2023-11-30T15:15:00Z">
        <w:r w:rsidRPr="00DA4AB9" w:rsidDel="00641BB3">
          <w:rPr>
            <w:rFonts w:ascii="Gandhari Unicode" w:hAnsi="Gandhari Unicode" w:cs="e-Tamil OTC"/>
            <w:noProof/>
            <w:lang w:val="de-DE"/>
            <w:rPrChange w:id="23" w:author="Narmada Hansani Polgampalage" w:date="2023-11-30T15:47:00Z">
              <w:rPr>
                <w:rFonts w:ascii="Gandhari Unicode" w:hAnsi="Gandhari Unicode" w:cs="e-Tamil OTC"/>
                <w:noProof/>
                <w:lang w:val="en-GB"/>
              </w:rPr>
            </w:rPrChange>
          </w:rPr>
          <w:delText>u</w:delText>
        </w:r>
      </w:del>
      <w:r w:rsidR="00810F83" w:rsidRPr="00DA4AB9">
        <w:rPr>
          <w:rFonts w:ascii="Gandhari Unicode" w:hAnsi="Gandhari Unicode" w:cs="e-Tamil OTC"/>
          <w:noProof/>
          <w:lang w:val="de-DE"/>
          <w:rPrChange w:id="24" w:author="Narmada Hansani Polgampalage" w:date="2023-11-30T15:47:00Z">
            <w:rPr>
              <w:rFonts w:ascii="Gandhari Unicode" w:hAnsi="Gandhari Unicode" w:cs="e-Tamil OTC"/>
              <w:noProof/>
              <w:lang w:val="en-GB"/>
            </w:rPr>
          </w:rPrChange>
        </w:rPr>
        <w:t>-</w:t>
      </w:r>
      <w:ins w:id="25" w:author="Narmada Hansani Polgampalage" w:date="2023-11-30T15:15:00Z">
        <w:r w:rsidR="00641BB3" w:rsidRPr="00DA4AB9">
          <w:rPr>
            <w:rFonts w:ascii="Gandhari Unicode" w:hAnsi="Gandhari Unicode" w:cs="e-Tamil OTC"/>
            <w:noProof/>
            <w:lang w:val="de-DE"/>
            <w:rPrChange w:id="26" w:author="Narmada Hansani Polgampalage" w:date="2023-11-30T15:47:00Z">
              <w:rPr>
                <w:rFonts w:ascii="Gandhari Unicode" w:hAnsi="Gandhari Unicode" w:cs="e-Tamil OTC"/>
                <w:noProof/>
                <w:lang w:val="en-GB"/>
              </w:rPr>
            </w:rPrChange>
          </w:rPr>
          <w:t>u</w:t>
        </w:r>
      </w:ins>
      <w:r w:rsidRPr="00DA4AB9">
        <w:rPr>
          <w:rFonts w:ascii="Gandhari Unicode" w:hAnsi="Gandhari Unicode" w:cs="e-Tamil OTC"/>
          <w:noProof/>
          <w:lang w:val="de-DE"/>
          <w:rPrChange w:id="27" w:author="Narmada Hansani Polgampalage" w:date="2023-11-30T15:47:00Z">
            <w:rPr>
              <w:rFonts w:ascii="Gandhari Unicode" w:hAnsi="Gandhari Unicode" w:cs="e-Tamil OTC"/>
              <w:noProof/>
              <w:lang w:val="en-GB"/>
            </w:rPr>
          </w:rPrChange>
        </w:rPr>
        <w:t>m allar</w:t>
      </w:r>
    </w:p>
    <w:p w14:paraId="2F48CC68" w14:textId="77777777" w:rsidR="0074055C" w:rsidRPr="00DA4AB9" w:rsidRDefault="00CF70BD">
      <w:pPr>
        <w:pStyle w:val="Textbody"/>
        <w:spacing w:after="29"/>
        <w:rPr>
          <w:rFonts w:ascii="Gandhari Unicode" w:hAnsi="Gandhari Unicode" w:cs="e-Tamil OTC"/>
          <w:noProof/>
          <w:lang w:val="de-DE"/>
          <w:rPrChange w:id="28" w:author="Narmada Hansani Polgampalage" w:date="2023-11-30T15:47:00Z">
            <w:rPr>
              <w:rFonts w:ascii="Gandhari Unicode" w:hAnsi="Gandhari Unicode" w:cs="e-Tamil OTC"/>
              <w:noProof/>
              <w:lang w:val="en-GB"/>
            </w:rPr>
          </w:rPrChange>
        </w:rPr>
      </w:pPr>
      <w:r w:rsidRPr="00DA4AB9">
        <w:rPr>
          <w:rFonts w:ascii="Gandhari Unicode" w:hAnsi="Gandhari Unicode" w:cs="e-Tamil OTC"/>
          <w:noProof/>
          <w:lang w:val="de-DE"/>
          <w:rPrChange w:id="29" w:author="Narmada Hansani Polgampalage" w:date="2023-11-30T15:47:00Z">
            <w:rPr>
              <w:rFonts w:ascii="Gandhari Unicode" w:hAnsi="Gandhari Unicode" w:cs="e-Tamil OTC"/>
              <w:noProof/>
              <w:lang w:val="en-GB"/>
            </w:rPr>
          </w:rPrChange>
        </w:rPr>
        <w:t xml:space="preserve">kaṇṇiṉ kāṇa naṇṇu vaḻi </w:t>
      </w:r>
      <w:r w:rsidR="00810F83" w:rsidRPr="00DA4AB9">
        <w:rPr>
          <w:rFonts w:ascii="Gandhari Unicode" w:hAnsi="Gandhari Unicode" w:cs="e-Tamil OTC"/>
          <w:noProof/>
          <w:lang w:val="de-DE"/>
          <w:rPrChange w:id="30" w:author="Narmada Hansani Polgampalage" w:date="2023-11-30T15:47:00Z">
            <w:rPr>
              <w:rFonts w:ascii="Gandhari Unicode" w:hAnsi="Gandhari Unicode" w:cs="e-Tamil OTC"/>
              <w:noProof/>
              <w:lang w:val="en-GB"/>
            </w:rPr>
          </w:rPrChange>
        </w:rPr>
        <w:t>~</w:t>
      </w:r>
      <w:r w:rsidRPr="00DA4AB9">
        <w:rPr>
          <w:rFonts w:ascii="Gandhari Unicode" w:hAnsi="Gandhari Unicode" w:cs="e-Tamil OTC"/>
          <w:i/>
          <w:iCs/>
          <w:noProof/>
          <w:lang w:val="de-DE"/>
          <w:rPrChange w:id="31" w:author="Narmada Hansani Polgampalage" w:date="2023-11-30T15:47:00Z">
            <w:rPr>
              <w:rFonts w:ascii="Gandhari Unicode" w:hAnsi="Gandhari Unicode" w:cs="e-Tamil OTC"/>
              <w:i/>
              <w:iCs/>
              <w:noProof/>
              <w:lang w:val="en-GB"/>
            </w:rPr>
          </w:rPrChange>
        </w:rPr>
        <w:t>irunt</w:t>
      </w:r>
      <w:r w:rsidR="00810F83" w:rsidRPr="00DA4AB9">
        <w:rPr>
          <w:rFonts w:ascii="Gandhari Unicode" w:hAnsi="Gandhari Unicode" w:cs="e-Tamil OTC"/>
          <w:i/>
          <w:iCs/>
          <w:noProof/>
          <w:lang w:val="de-DE"/>
          <w:rPrChange w:id="32" w:author="Narmada Hansani Polgampalage" w:date="2023-11-30T15:47:00Z">
            <w:rPr>
              <w:rFonts w:ascii="Gandhari Unicode" w:hAnsi="Gandhari Unicode" w:cs="e-Tamil OTC"/>
              <w:i/>
              <w:iCs/>
              <w:noProof/>
              <w:lang w:val="en-GB"/>
            </w:rPr>
          </w:rPrChange>
        </w:rPr>
        <w:t>*-</w:t>
      </w:r>
      <w:r w:rsidRPr="00DA4AB9">
        <w:rPr>
          <w:rFonts w:ascii="Gandhari Unicode" w:hAnsi="Gandhari Unicode" w:cs="e-Tamil OTC"/>
          <w:i/>
          <w:iCs/>
          <w:noProof/>
          <w:lang w:val="de-DE"/>
          <w:rPrChange w:id="33" w:author="Narmada Hansani Polgampalage" w:date="2023-11-30T15:47:00Z">
            <w:rPr>
              <w:rFonts w:ascii="Gandhari Unicode" w:hAnsi="Gandhari Unicode" w:cs="e-Tamil OTC"/>
              <w:i/>
              <w:iCs/>
              <w:noProof/>
              <w:lang w:val="en-GB"/>
            </w:rPr>
          </w:rPrChange>
        </w:rPr>
        <w:t>um</w:t>
      </w:r>
    </w:p>
    <w:p w14:paraId="16D67F69" w14:textId="77777777" w:rsidR="0074055C" w:rsidRPr="008F6C1B" w:rsidRDefault="00CF70BD">
      <w:pPr>
        <w:pStyle w:val="Textbody"/>
        <w:spacing w:after="29"/>
        <w:rPr>
          <w:rFonts w:ascii="Gandhari Unicode" w:hAnsi="Gandhari Unicode" w:cs="e-Tamil OTC"/>
          <w:noProof/>
          <w:lang w:val="de-DE"/>
          <w:rPrChange w:id="34" w:author="Narmada Hansani Polgampalage" w:date="2023-11-30T15:48:00Z">
            <w:rPr>
              <w:rFonts w:ascii="Gandhari Unicode" w:hAnsi="Gandhari Unicode" w:cs="e-Tamil OTC"/>
              <w:noProof/>
              <w:lang w:val="en-GB"/>
            </w:rPr>
          </w:rPrChange>
        </w:rPr>
      </w:pPr>
      <w:r w:rsidRPr="008F6C1B">
        <w:rPr>
          <w:rFonts w:ascii="Gandhari Unicode" w:hAnsi="Gandhari Unicode" w:cs="e-Tamil OTC"/>
          <w:noProof/>
          <w:lang w:val="de-DE"/>
          <w:rPrChange w:id="35" w:author="Narmada Hansani Polgampalage" w:date="2023-11-30T15:48:00Z">
            <w:rPr>
              <w:rFonts w:ascii="Gandhari Unicode" w:hAnsi="Gandhari Unicode" w:cs="e-Tamil OTC"/>
              <w:noProof/>
              <w:lang w:val="en-GB"/>
            </w:rPr>
          </w:rPrChange>
        </w:rPr>
        <w:t xml:space="preserve">kaṭavuḷ </w:t>
      </w:r>
      <w:r w:rsidRPr="008F6C1B">
        <w:rPr>
          <w:rFonts w:ascii="Gandhari Unicode" w:hAnsi="Gandhari Unicode" w:cs="e-Tamil OTC"/>
          <w:i/>
          <w:iCs/>
          <w:noProof/>
          <w:lang w:val="de-DE"/>
          <w:rPrChange w:id="36" w:author="Narmada Hansani Polgampalage" w:date="2023-11-30T15:48:00Z">
            <w:rPr>
              <w:rFonts w:ascii="Gandhari Unicode" w:hAnsi="Gandhari Unicode" w:cs="e-Tamil OTC"/>
              <w:i/>
              <w:iCs/>
              <w:noProof/>
              <w:lang w:val="en-GB"/>
            </w:rPr>
          </w:rPrChange>
        </w:rPr>
        <w:t>naṇṇiya</w:t>
      </w:r>
      <w:r w:rsidRPr="008F6C1B">
        <w:rPr>
          <w:rFonts w:ascii="Gandhari Unicode" w:hAnsi="Gandhari Unicode" w:cs="e-Tamil OTC"/>
          <w:noProof/>
          <w:lang w:val="de-DE"/>
          <w:rPrChange w:id="37" w:author="Narmada Hansani Polgampalage" w:date="2023-11-30T15:48:00Z">
            <w:rPr>
              <w:rFonts w:ascii="Gandhari Unicode" w:hAnsi="Gandhari Unicode" w:cs="e-Tamil OTC"/>
              <w:noProof/>
              <w:lang w:val="en-GB"/>
            </w:rPr>
          </w:rPrChange>
        </w:rPr>
        <w:t xml:space="preserve"> pālōr pōla</w:t>
      </w:r>
    </w:p>
    <w:p w14:paraId="3DE29984" w14:textId="211E1143" w:rsidR="0074055C" w:rsidRPr="008F6C1B" w:rsidRDefault="00810F83">
      <w:pPr>
        <w:pStyle w:val="Textbody"/>
        <w:spacing w:after="29"/>
        <w:rPr>
          <w:rFonts w:ascii="Gandhari Unicode" w:hAnsi="Gandhari Unicode" w:cs="e-Tamil OTC"/>
          <w:noProof/>
          <w:lang w:val="de-DE"/>
          <w:rPrChange w:id="38" w:author="Narmada Hansani Polgampalage" w:date="2023-11-30T15:48:00Z">
            <w:rPr>
              <w:rFonts w:ascii="Gandhari Unicode" w:hAnsi="Gandhari Unicode" w:cs="e-Tamil OTC"/>
              <w:noProof/>
              <w:lang w:val="en-GB"/>
            </w:rPr>
          </w:rPrChange>
        </w:rPr>
      </w:pPr>
      <w:r w:rsidRPr="008F6C1B">
        <w:rPr>
          <w:rFonts w:ascii="Gandhari Unicode" w:hAnsi="Gandhari Unicode" w:cs="e-Tamil OTC"/>
          <w:i/>
          <w:iCs/>
          <w:noProof/>
          <w:lang w:val="de-DE"/>
          <w:rPrChange w:id="39" w:author="Narmada Hansani Polgampalage" w:date="2023-11-30T15:48:00Z">
            <w:rPr>
              <w:rFonts w:ascii="Gandhari Unicode" w:hAnsi="Gandhari Unicode" w:cs="e-Tamil OTC"/>
              <w:i/>
              <w:iCs/>
              <w:noProof/>
              <w:lang w:val="en-GB"/>
            </w:rPr>
          </w:rPrChange>
        </w:rPr>
        <w:t>~</w:t>
      </w:r>
      <w:commentRangeStart w:id="40"/>
      <w:r w:rsidR="00CF70BD" w:rsidRPr="008F6C1B">
        <w:rPr>
          <w:rFonts w:ascii="Gandhari Unicode" w:hAnsi="Gandhari Unicode" w:cs="e-Tamil OTC"/>
          <w:i/>
          <w:iCs/>
          <w:noProof/>
          <w:lang w:val="de-DE"/>
          <w:rPrChange w:id="41" w:author="Narmada Hansani Polgampalage" w:date="2023-11-30T15:48:00Z">
            <w:rPr>
              <w:rFonts w:ascii="Gandhari Unicode" w:hAnsi="Gandhari Unicode" w:cs="e-Tamil OTC"/>
              <w:i/>
              <w:iCs/>
              <w:noProof/>
              <w:lang w:val="en-GB"/>
            </w:rPr>
          </w:rPrChange>
        </w:rPr>
        <w:t>orīi</w:t>
      </w:r>
      <w:commentRangeEnd w:id="40"/>
      <w:r w:rsidR="00ED4282">
        <w:rPr>
          <w:rStyle w:val="CommentReference"/>
          <w:noProof/>
          <w:lang w:val="en-GB"/>
        </w:rPr>
        <w:commentReference w:id="40"/>
      </w:r>
      <w:ins w:id="42" w:author="Narmada Hansani Polgampalage" w:date="2023-11-16T16:33:00Z">
        <w:r w:rsidR="00ED4282" w:rsidRPr="008F6C1B">
          <w:rPr>
            <w:rFonts w:ascii="Gandhari Unicode" w:hAnsi="Gandhari Unicode" w:cs="e-Tamil OTC"/>
            <w:i/>
            <w:iCs/>
            <w:noProof/>
            <w:lang w:val="de-DE"/>
            <w:rPrChange w:id="43" w:author="Narmada Hansani Polgampalage" w:date="2023-11-30T15:48:00Z">
              <w:rPr>
                <w:rFonts w:ascii="Gandhari Unicode" w:hAnsi="Gandhari Unicode" w:cs="e-Tamil OTC"/>
                <w:i/>
                <w:iCs/>
                <w:noProof/>
                <w:lang w:val="en-GB"/>
              </w:rPr>
            </w:rPrChange>
          </w:rPr>
          <w:t xml:space="preserve"> </w:t>
        </w:r>
      </w:ins>
      <w:del w:id="44" w:author="Narmada Hansani Polgampalage" w:date="2023-11-16T16:33:00Z">
        <w:r w:rsidRPr="008F6C1B" w:rsidDel="00ED4282">
          <w:rPr>
            <w:rFonts w:ascii="Gandhari Unicode" w:hAnsi="Gandhari Unicode" w:cs="e-Tamil OTC"/>
            <w:i/>
            <w:iCs/>
            <w:noProof/>
            <w:lang w:val="de-DE"/>
            <w:rPrChange w:id="45" w:author="Narmada Hansani Polgampalage" w:date="2023-11-30T15:48:00Z">
              <w:rPr>
                <w:rFonts w:ascii="Gandhari Unicode" w:hAnsi="Gandhari Unicode" w:cs="e-Tamil OTC"/>
                <w:i/>
                <w:iCs/>
                <w:noProof/>
                <w:lang w:val="en-GB"/>
              </w:rPr>
            </w:rPrChange>
          </w:rPr>
          <w:delText>-</w:delText>
        </w:r>
      </w:del>
      <w:r w:rsidRPr="008F6C1B">
        <w:rPr>
          <w:rFonts w:ascii="Gandhari Unicode" w:hAnsi="Gandhari Unicode" w:cs="e-Tamil OTC"/>
          <w:noProof/>
          <w:lang w:val="de-DE"/>
          <w:rPrChange w:id="46" w:author="Narmada Hansani Polgampalage" w:date="2023-11-30T15:48:00Z">
            <w:rPr>
              <w:rFonts w:ascii="Gandhari Unicode" w:hAnsi="Gandhari Unicode" w:cs="e-Tamil OTC"/>
              <w:noProof/>
              <w:lang w:val="en-GB"/>
            </w:rPr>
          </w:rPrChange>
        </w:rPr>
        <w:t>~</w:t>
      </w:r>
      <w:r w:rsidR="00CF70BD" w:rsidRPr="008F6C1B">
        <w:rPr>
          <w:rFonts w:ascii="Gandhari Unicode" w:hAnsi="Gandhari Unicode" w:cs="e-Tamil OTC"/>
          <w:noProof/>
          <w:lang w:val="de-DE"/>
          <w:rPrChange w:id="47" w:author="Narmada Hansani Polgampalage" w:date="2023-11-30T15:48:00Z">
            <w:rPr>
              <w:rFonts w:ascii="Gandhari Unicode" w:hAnsi="Gandhari Unicode" w:cs="e-Tamil OTC"/>
              <w:noProof/>
              <w:lang w:val="en-GB"/>
            </w:rPr>
          </w:rPrChange>
        </w:rPr>
        <w:t xml:space="preserve">oḻukum eṉ </w:t>
      </w:r>
      <w:r w:rsidRPr="008F6C1B">
        <w:rPr>
          <w:rFonts w:ascii="Gandhari Unicode" w:hAnsi="Gandhari Unicode" w:cs="e-Tamil OTC"/>
          <w:noProof/>
          <w:lang w:val="de-DE"/>
          <w:rPrChange w:id="48" w:author="Narmada Hansani Polgampalage" w:date="2023-11-30T15:48:00Z">
            <w:rPr>
              <w:rFonts w:ascii="Gandhari Unicode" w:hAnsi="Gandhari Unicode" w:cs="e-Tamil OTC"/>
              <w:noProof/>
              <w:lang w:val="en-GB"/>
            </w:rPr>
          </w:rPrChange>
        </w:rPr>
        <w:t>+</w:t>
      </w:r>
      <w:r w:rsidR="00CF70BD" w:rsidRPr="008F6C1B">
        <w:rPr>
          <w:rFonts w:ascii="Gandhari Unicode" w:hAnsi="Gandhari Unicode" w:cs="e-Tamil OTC"/>
          <w:noProof/>
          <w:lang w:val="de-DE"/>
          <w:rPrChange w:id="49" w:author="Narmada Hansani Polgampalage" w:date="2023-11-30T15:48:00Z">
            <w:rPr>
              <w:rFonts w:ascii="Gandhari Unicode" w:hAnsi="Gandhari Unicode" w:cs="e-Tamil OTC"/>
              <w:noProof/>
              <w:lang w:val="en-GB"/>
            </w:rPr>
          </w:rPrChange>
        </w:rPr>
        <w:t>aikku</w:t>
      </w:r>
      <w:r w:rsidRPr="008F6C1B">
        <w:rPr>
          <w:rFonts w:ascii="Gandhari Unicode" w:hAnsi="Gandhari Unicode" w:cs="e-Tamil OTC"/>
          <w:noProof/>
          <w:lang w:val="de-DE"/>
          <w:rPrChange w:id="50" w:author="Narmada Hansani Polgampalage" w:date="2023-11-30T15:48:00Z">
            <w:rPr>
              <w:rFonts w:ascii="Gandhari Unicode" w:hAnsi="Gandhari Unicode" w:cs="e-Tamil OTC"/>
              <w:noProof/>
              <w:lang w:val="en-GB"/>
            </w:rPr>
          </w:rPrChange>
        </w:rPr>
        <w:t>+</w:t>
      </w:r>
    </w:p>
    <w:p w14:paraId="39282389" w14:textId="77777777" w:rsidR="0074055C" w:rsidRPr="008F6C1B" w:rsidRDefault="00CF70BD">
      <w:pPr>
        <w:pStyle w:val="Textbody"/>
        <w:spacing w:after="29"/>
        <w:rPr>
          <w:rFonts w:ascii="Gandhari Unicode" w:hAnsi="Gandhari Unicode" w:cs="e-Tamil OTC"/>
          <w:noProof/>
          <w:lang w:val="de-DE"/>
          <w:rPrChange w:id="51" w:author="Narmada Hansani Polgampalage" w:date="2023-11-30T15:48:00Z">
            <w:rPr>
              <w:rFonts w:ascii="Gandhari Unicode" w:hAnsi="Gandhari Unicode" w:cs="e-Tamil OTC"/>
              <w:noProof/>
              <w:lang w:val="en-GB"/>
            </w:rPr>
          </w:rPrChange>
        </w:rPr>
      </w:pPr>
      <w:r w:rsidRPr="008F6C1B">
        <w:rPr>
          <w:rFonts w:ascii="Gandhari Unicode" w:hAnsi="Gandhari Unicode" w:cs="e-Tamil OTC"/>
          <w:i/>
          <w:iCs/>
          <w:noProof/>
          <w:lang w:val="de-DE"/>
          <w:rPrChange w:id="52" w:author="Narmada Hansani Polgampalage" w:date="2023-11-30T15:48:00Z">
            <w:rPr>
              <w:rFonts w:ascii="Gandhari Unicode" w:hAnsi="Gandhari Unicode" w:cs="e-Tamil OTC"/>
              <w:i/>
              <w:iCs/>
              <w:noProof/>
              <w:lang w:val="en-GB"/>
            </w:rPr>
          </w:rPrChange>
        </w:rPr>
        <w:t>pariyaleṉ-</w:t>
      </w:r>
      <w:r w:rsidRPr="008F6C1B">
        <w:rPr>
          <w:rFonts w:ascii="Gandhari Unicode" w:hAnsi="Gandhari Unicode" w:cs="e-Tamil OTC"/>
          <w:noProof/>
          <w:lang w:val="de-DE"/>
          <w:rPrChange w:id="53" w:author="Narmada Hansani Polgampalage" w:date="2023-11-30T15:48:00Z">
            <w:rPr>
              <w:rFonts w:ascii="Gandhari Unicode" w:hAnsi="Gandhari Unicode" w:cs="e-Tamil OTC"/>
              <w:noProof/>
              <w:lang w:val="en-GB"/>
            </w:rPr>
          </w:rPrChange>
        </w:rPr>
        <w:t>maṉ</w:t>
      </w:r>
      <w:r w:rsidRPr="008F6C1B">
        <w:rPr>
          <w:rFonts w:ascii="Gandhari Unicode" w:hAnsi="Gandhari Unicode" w:cs="e-Tamil OTC"/>
          <w:i/>
          <w:iCs/>
          <w:noProof/>
          <w:lang w:val="de-DE"/>
          <w:rPrChange w:id="54" w:author="Narmada Hansani Polgampalage" w:date="2023-11-30T15:48:00Z">
            <w:rPr>
              <w:rFonts w:ascii="Gandhari Unicode" w:hAnsi="Gandhari Unicode" w:cs="e-Tamil OTC"/>
              <w:i/>
              <w:iCs/>
              <w:noProof/>
              <w:lang w:val="en-GB"/>
            </w:rPr>
          </w:rPrChange>
        </w:rPr>
        <w:t xml:space="preserve"> yāṉ</w:t>
      </w:r>
      <w:r w:rsidRPr="008F6C1B">
        <w:rPr>
          <w:rFonts w:ascii="Gandhari Unicode" w:hAnsi="Gandhari Unicode" w:cs="e-Tamil OTC"/>
          <w:noProof/>
          <w:lang w:val="de-DE"/>
          <w:rPrChange w:id="55" w:author="Narmada Hansani Polgampalage" w:date="2023-11-30T15:48:00Z">
            <w:rPr>
              <w:rFonts w:ascii="Gandhari Unicode" w:hAnsi="Gandhari Unicode" w:cs="e-Tamil OTC"/>
              <w:noProof/>
              <w:lang w:val="en-GB"/>
            </w:rPr>
          </w:rPrChange>
        </w:rPr>
        <w:t xml:space="preserve"> paṇṭ</w:t>
      </w:r>
      <w:r w:rsidR="00810F83" w:rsidRPr="008F6C1B">
        <w:rPr>
          <w:rFonts w:ascii="Gandhari Unicode" w:hAnsi="Gandhari Unicode" w:cs="e-Tamil OTC"/>
          <w:noProof/>
          <w:lang w:val="de-DE"/>
          <w:rPrChange w:id="56" w:author="Narmada Hansani Polgampalage" w:date="2023-11-30T15:48:00Z">
            <w:rPr>
              <w:rFonts w:ascii="Gandhari Unicode" w:hAnsi="Gandhari Unicode" w:cs="e-Tamil OTC"/>
              <w:noProof/>
              <w:lang w:val="en-GB"/>
            </w:rPr>
          </w:rPrChange>
        </w:rPr>
        <w:t>*</w:t>
      </w:r>
      <w:r w:rsidRPr="008F6C1B">
        <w:rPr>
          <w:rFonts w:ascii="Gandhari Unicode" w:hAnsi="Gandhari Unicode" w:cs="e-Tamil OTC"/>
          <w:noProof/>
          <w:lang w:val="de-DE"/>
          <w:rPrChange w:id="57" w:author="Narmada Hansani Polgampalage" w:date="2023-11-30T15:48:00Z">
            <w:rPr>
              <w:rFonts w:ascii="Gandhari Unicode" w:hAnsi="Gandhari Unicode" w:cs="e-Tamil OTC"/>
              <w:noProof/>
              <w:lang w:val="en-GB"/>
            </w:rPr>
          </w:rPrChange>
        </w:rPr>
        <w:t xml:space="preserve"> oru kāl</w:t>
      </w:r>
      <w:r w:rsidR="00810F83" w:rsidRPr="008F6C1B">
        <w:rPr>
          <w:rFonts w:ascii="Gandhari Unicode" w:hAnsi="Gandhari Unicode" w:cs="e-Tamil OTC"/>
          <w:noProof/>
          <w:lang w:val="de-DE"/>
          <w:rPrChange w:id="58" w:author="Narmada Hansani Polgampalage" w:date="2023-11-30T15:48:00Z">
            <w:rPr>
              <w:rFonts w:ascii="Gandhari Unicode" w:hAnsi="Gandhari Unicode" w:cs="e-Tamil OTC"/>
              <w:noProof/>
              <w:lang w:val="en-GB"/>
            </w:rPr>
          </w:rPrChange>
        </w:rPr>
        <w:t>-</w:t>
      </w:r>
      <w:r w:rsidRPr="008F6C1B">
        <w:rPr>
          <w:rFonts w:ascii="Gandhari Unicode" w:hAnsi="Gandhari Unicode" w:cs="e-Tamil OTC"/>
          <w:noProof/>
          <w:lang w:val="de-DE"/>
          <w:rPrChange w:id="59" w:author="Narmada Hansani Polgampalage" w:date="2023-11-30T15:48:00Z">
            <w:rPr>
              <w:rFonts w:ascii="Gandhari Unicode" w:hAnsi="Gandhari Unicode" w:cs="e-Tamil OTC"/>
              <w:noProof/>
              <w:lang w:val="en-GB"/>
            </w:rPr>
          </w:rPrChange>
        </w:rPr>
        <w:t>ē.</w:t>
      </w:r>
    </w:p>
    <w:p w14:paraId="53E81CA7" w14:textId="77777777" w:rsidR="0074055C" w:rsidRPr="008F6C1B" w:rsidRDefault="0074055C">
      <w:pPr>
        <w:pStyle w:val="Textbody"/>
        <w:spacing w:after="29" w:line="260" w:lineRule="exact"/>
        <w:rPr>
          <w:rFonts w:ascii="Gandhari Unicode" w:hAnsi="Gandhari Unicode" w:cs="e-Tamil OTC"/>
          <w:noProof/>
          <w:lang w:val="de-DE"/>
          <w:rPrChange w:id="60" w:author="Narmada Hansani Polgampalage" w:date="2023-11-30T15:48:00Z">
            <w:rPr>
              <w:rFonts w:ascii="Gandhari Unicode" w:hAnsi="Gandhari Unicode" w:cs="e-Tamil OTC"/>
              <w:noProof/>
              <w:lang w:val="en-GB"/>
            </w:rPr>
          </w:rPrChange>
        </w:rPr>
      </w:pPr>
    </w:p>
    <w:p w14:paraId="0AA0235D" w14:textId="77777777" w:rsidR="0074055C" w:rsidRPr="008F6C1B" w:rsidRDefault="0074055C">
      <w:pPr>
        <w:pStyle w:val="Textbody"/>
        <w:spacing w:after="29" w:line="260" w:lineRule="exact"/>
        <w:rPr>
          <w:rFonts w:ascii="Gandhari Unicode" w:hAnsi="Gandhari Unicode" w:cs="e-Tamil OTC"/>
          <w:noProof/>
          <w:lang w:val="de-DE"/>
          <w:rPrChange w:id="61" w:author="Narmada Hansani Polgampalage" w:date="2023-11-30T15:48:00Z">
            <w:rPr>
              <w:rFonts w:ascii="Gandhari Unicode" w:hAnsi="Gandhari Unicode" w:cs="e-Tamil OTC"/>
              <w:noProof/>
              <w:lang w:val="en-GB"/>
            </w:rPr>
          </w:rPrChange>
        </w:rPr>
      </w:pPr>
    </w:p>
    <w:p w14:paraId="3C796174" w14:textId="77777777" w:rsidR="0074055C" w:rsidRPr="008F6C1B" w:rsidRDefault="0074055C">
      <w:pPr>
        <w:pStyle w:val="Textbody"/>
        <w:spacing w:after="29" w:line="260" w:lineRule="exact"/>
        <w:rPr>
          <w:rFonts w:ascii="Gandhari Unicode" w:hAnsi="Gandhari Unicode" w:cs="e-Tamil OTC"/>
          <w:noProof/>
          <w:lang w:val="de-DE"/>
          <w:rPrChange w:id="62" w:author="Narmada Hansani Polgampalage" w:date="2023-11-30T15:48:00Z">
            <w:rPr>
              <w:rFonts w:ascii="Gandhari Unicode" w:hAnsi="Gandhari Unicode" w:cs="e-Tamil OTC"/>
              <w:noProof/>
              <w:lang w:val="en-GB"/>
            </w:rPr>
          </w:rPrChange>
        </w:rPr>
      </w:pPr>
    </w:p>
    <w:p w14:paraId="179C8199"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by HER to the confidante when she enters as a mediator.</w:t>
      </w:r>
    </w:p>
    <w:p w14:paraId="6A2497FB" w14:textId="77777777" w:rsidR="0074055C" w:rsidRPr="004D5A2F" w:rsidRDefault="0074055C">
      <w:pPr>
        <w:pStyle w:val="Textbody"/>
        <w:spacing w:after="28" w:line="260" w:lineRule="exact"/>
        <w:rPr>
          <w:rFonts w:ascii="Gandhari Unicode" w:hAnsi="Gandhari Unicode" w:cs="e-Tamil OTC"/>
          <w:noProof/>
          <w:lang w:val="en-GB"/>
        </w:rPr>
      </w:pPr>
    </w:p>
    <w:p w14:paraId="18E76A6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mountain between placed- land-he(h.)</w:t>
      </w:r>
      <w:r w:rsidRPr="004D5A2F">
        <w:rPr>
          <w:rStyle w:val="FootnoteReference"/>
          <w:rFonts w:ascii="Gandhari Unicode" w:hAnsi="Gandhari Unicode" w:cs="e-Tamil OTC"/>
          <w:noProof/>
          <w:lang w:val="en-GB"/>
        </w:rPr>
        <w:footnoteReference w:id="8"/>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not-so-he(h.)</w:t>
      </w:r>
    </w:p>
    <w:p w14:paraId="00E8B7D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tree head appear-not village-he(h.)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not-so-he(h.)</w:t>
      </w:r>
    </w:p>
    <w:p w14:paraId="7AE0D00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eye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see(inf.) be-situated- way been</w:t>
      </w:r>
      <w:r w:rsidRPr="004D5A2F">
        <w:rPr>
          <w:rFonts w:ascii="Gandhari Unicode" w:hAnsi="Gandhari Unicode" w:cs="e-Tamil OTC"/>
          <w:noProof/>
          <w:position w:val="6"/>
          <w:lang w:val="en-GB"/>
        </w:rPr>
        <w:t>um</w:t>
      </w:r>
    </w:p>
    <w:p w14:paraId="1D9A579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god situated- part-he(h.) be-similar</w:t>
      </w:r>
    </w:p>
    <w:p w14:paraId="4520262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renounced flowing- my- lord(dat.)</w:t>
      </w:r>
    </w:p>
    <w:p w14:paraId="7D63C91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I-don't-feel-affection/being-distressed-I</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I formerly one time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826FA14" w14:textId="77777777" w:rsidR="0074055C" w:rsidRPr="004D5A2F" w:rsidRDefault="0074055C">
      <w:pPr>
        <w:pStyle w:val="Textbody"/>
        <w:spacing w:after="29"/>
        <w:rPr>
          <w:rFonts w:ascii="Gandhari Unicode" w:hAnsi="Gandhari Unicode" w:cs="e-Tamil OTC"/>
          <w:noProof/>
          <w:lang w:val="en-GB"/>
        </w:rPr>
      </w:pPr>
    </w:p>
    <w:p w14:paraId="0A54D96A" w14:textId="77777777" w:rsidR="0074055C" w:rsidRPr="004D5A2F" w:rsidRDefault="0074055C">
      <w:pPr>
        <w:pStyle w:val="Textbody"/>
        <w:spacing w:after="29"/>
        <w:rPr>
          <w:rFonts w:ascii="Gandhari Unicode" w:hAnsi="Gandhari Unicode" w:cs="e-Tamil OTC"/>
          <w:noProof/>
          <w:lang w:val="en-GB"/>
        </w:rPr>
      </w:pPr>
    </w:p>
    <w:p w14:paraId="74256CA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One time, formerly, I was indeed in distress</w:t>
      </w:r>
      <w:r w:rsidRPr="004D5A2F">
        <w:rPr>
          <w:rStyle w:val="FootnoteReference"/>
          <w:rFonts w:ascii="Gandhari Unicode" w:hAnsi="Gandhari Unicode" w:cs="e-Tamil OTC"/>
          <w:noProof/>
          <w:lang w:val="en-GB"/>
        </w:rPr>
        <w:footnoteReference w:id="9"/>
      </w:r>
    </w:p>
    <w:p w14:paraId="5AC5545F"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for my lord who is</w:t>
      </w:r>
      <w:r w:rsidRPr="004D5A2F">
        <w:rPr>
          <w:rStyle w:val="FootnoteReference"/>
          <w:rFonts w:ascii="Gandhari Unicode" w:hAnsi="Gandhari Unicode" w:cs="e-Tamil OTC"/>
          <w:noProof/>
          <w:lang w:val="en-GB"/>
        </w:rPr>
        <w:footnoteReference w:id="10"/>
      </w:r>
      <w:r w:rsidRPr="004D5A2F">
        <w:rPr>
          <w:rFonts w:ascii="Gandhari Unicode" w:hAnsi="Gandhari Unicode" w:cs="e-Tamil OTC"/>
          <w:noProof/>
          <w:lang w:val="en-GB"/>
        </w:rPr>
        <w:t xml:space="preserve"> renouncing [me],</w:t>
      </w:r>
    </w:p>
    <w:p w14:paraId="5F42B254"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lang w:val="en-GB"/>
        </w:rPr>
        <w:tab/>
        <w:t>like one whose fate is placed in god,</w:t>
      </w:r>
      <w:r w:rsidRPr="004D5A2F">
        <w:rPr>
          <w:rStyle w:val="FootnoteReference"/>
          <w:rFonts w:ascii="Gandhari Unicode" w:hAnsi="Gandhari Unicode" w:cs="e-Tamil OTC"/>
          <w:noProof/>
          <w:lang w:val="en-GB"/>
        </w:rPr>
        <w:footnoteReference w:id="11"/>
      </w:r>
    </w:p>
    <w:p w14:paraId="1CC016FC"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although there was a way near [enough] for the eye to see,</w:t>
      </w:r>
    </w:p>
    <w:p w14:paraId="103E8C8E"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and he is not from a village of which the tree-tops are not visible,</w:t>
      </w:r>
    </w:p>
    <w:p w14:paraId="4AA2D03E"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and he is not from a country cut off by mountains.</w:t>
      </w:r>
      <w:r w:rsidRPr="004D5A2F">
        <w:rPr>
          <w:rStyle w:val="FootnoteReference"/>
          <w:rFonts w:ascii="Gandhari Unicode" w:hAnsi="Gandhari Unicode" w:cs="e-Tamil OTC"/>
          <w:noProof/>
          <w:lang w:val="en-GB"/>
        </w:rPr>
        <w:footnoteReference w:id="12"/>
      </w:r>
    </w:p>
    <w:p w14:paraId="631BBE40" w14:textId="77777777" w:rsidR="0074055C" w:rsidRPr="004D5A2F" w:rsidRDefault="0074055C">
      <w:pPr>
        <w:pStyle w:val="Textbody"/>
        <w:spacing w:after="0"/>
        <w:rPr>
          <w:rFonts w:ascii="Gandhari Unicode" w:hAnsi="Gandhari Unicode" w:cs="e-Tamil OTC"/>
          <w:noProof/>
          <w:lang w:val="en-GB"/>
        </w:rPr>
      </w:pPr>
    </w:p>
    <w:p w14:paraId="3A5E946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5b </w:t>
      </w:r>
      <w:r w:rsidRPr="004D5A2F">
        <w:rPr>
          <w:rFonts w:ascii="Gandhari Unicode" w:hAnsi="Gandhari Unicode" w:cs="e-Tamil OTC"/>
          <w:noProof/>
          <w:lang w:val="en-GB"/>
        </w:rPr>
        <w:tab/>
        <w:t>for my lord who acts according to the law in abandoning [me],</w:t>
      </w:r>
    </w:p>
    <w:p w14:paraId="596F6C76" w14:textId="77777777" w:rsidR="0074055C" w:rsidRPr="004D5A2F" w:rsidRDefault="0074055C">
      <w:pPr>
        <w:pStyle w:val="Textbody"/>
        <w:spacing w:after="0"/>
        <w:rPr>
          <w:rFonts w:ascii="Gandhari Unicode" w:hAnsi="Gandhari Unicode" w:cs="e-Tamil OTC"/>
          <w:noProof/>
          <w:lang w:val="en-GB"/>
        </w:rPr>
      </w:pPr>
    </w:p>
    <w:p w14:paraId="22A0C42F" w14:textId="77777777" w:rsidR="0074055C" w:rsidRPr="004D5A2F" w:rsidRDefault="0074055C">
      <w:pPr>
        <w:pStyle w:val="Textbody"/>
        <w:spacing w:after="0"/>
        <w:rPr>
          <w:rFonts w:ascii="Gandhari Unicode" w:hAnsi="Gandhari Unicode" w:cs="e-Tamil OTC"/>
          <w:noProof/>
          <w:lang w:val="en-GB"/>
        </w:rPr>
      </w:pPr>
    </w:p>
    <w:p w14:paraId="0C93065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One time, formerly, I indeed felt affection</w:t>
      </w:r>
    </w:p>
    <w:p w14:paraId="7F66BAC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6c </w:t>
      </w:r>
      <w:r w:rsidRPr="004D5A2F">
        <w:rPr>
          <w:rFonts w:ascii="Gandhari Unicode" w:hAnsi="Gandhari Unicode" w:cs="e-Tamil OTC"/>
          <w:noProof/>
          <w:lang w:val="en-GB"/>
        </w:rPr>
        <w:tab/>
        <w:t>One time, formerly, I was indeed not distressed</w:t>
      </w:r>
    </w:p>
    <w:p w14:paraId="231749B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6d </w:t>
      </w:r>
      <w:r w:rsidRPr="004D5A2F">
        <w:rPr>
          <w:rFonts w:ascii="Gandhari Unicode" w:hAnsi="Gandhari Unicode" w:cs="e-Tamil OTC"/>
          <w:noProof/>
          <w:lang w:val="en-GB"/>
        </w:rPr>
        <w:tab/>
        <w:t>One time, formerly, I indeed didn't feel affection</w:t>
      </w:r>
    </w:p>
    <w:p w14:paraId="4F73D5F5"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29E40819"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மிளைபெருங் கந்தன்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காந்தன்): </w:t>
      </w:r>
      <w:r w:rsidRPr="004D5A2F">
        <w:rPr>
          <w:rFonts w:ascii="Gandhari Unicode" w:hAnsi="Gandhari Unicode"/>
          <w:i w:val="0"/>
          <w:iCs w:val="0"/>
          <w:color w:val="auto"/>
        </w:rPr>
        <w:t>the companion</w:t>
      </w:r>
    </w:p>
    <w:p w14:paraId="2C1776B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தலைமகற்குப் பாங்கன் உரைத்தது.</w:t>
      </w:r>
    </w:p>
    <w:p w14:paraId="1B32C0FF" w14:textId="77777777" w:rsidR="0074055C" w:rsidRPr="004D5A2F" w:rsidRDefault="0074055C">
      <w:pPr>
        <w:pStyle w:val="Textbody"/>
        <w:spacing w:after="29"/>
        <w:rPr>
          <w:rFonts w:ascii="Gandhari Unicode" w:hAnsi="Gandhari Unicode" w:cs="e-Tamil OTC"/>
          <w:noProof/>
          <w:lang w:val="en-GB"/>
        </w:rPr>
      </w:pPr>
    </w:p>
    <w:p w14:paraId="0522C1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காமங் காம </w:t>
      </w:r>
      <w:r w:rsidRPr="004D5A2F">
        <w:rPr>
          <w:rFonts w:ascii="Gandhari Unicode" w:hAnsi="Gandhari Unicode" w:cs="e-Tamil OTC"/>
          <w:noProof/>
          <w:u w:val="wave"/>
          <w:cs/>
          <w:lang w:val="en-GB"/>
        </w:rPr>
        <w:t>மென்ப</w:t>
      </w:r>
      <w:r w:rsidRPr="004D5A2F">
        <w:rPr>
          <w:rFonts w:ascii="Gandhari Unicode" w:hAnsi="Gandhari Unicode" w:cs="e-Tamil OTC"/>
          <w:noProof/>
          <w:cs/>
          <w:lang w:val="en-GB"/>
        </w:rPr>
        <w:t xml:space="preserve"> காம</w:t>
      </w:r>
    </w:p>
    <w:p w14:paraId="215484A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மணங்கும் பிணியு மன்றே நினைப்பின்</w:t>
      </w:r>
    </w:p>
    <w:p w14:paraId="4271193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முதைச்சுவற்</w:t>
      </w:r>
      <w:r w:rsidRPr="004D5A2F">
        <w:rPr>
          <w:rFonts w:ascii="Gandhari Unicode" w:hAnsi="Gandhari Unicode" w:cs="e-Tamil OTC"/>
          <w:noProof/>
          <w:cs/>
          <w:lang w:val="en-GB"/>
        </w:rPr>
        <w:t xml:space="preserve"> கலித்த முற்றா </w:t>
      </w:r>
      <w:r w:rsidRPr="004D5A2F">
        <w:rPr>
          <w:rFonts w:ascii="Gandhari Unicode" w:hAnsi="Gandhari Unicode" w:cs="e-Tamil OTC"/>
          <w:noProof/>
          <w:u w:val="wave"/>
          <w:cs/>
          <w:lang w:val="en-GB"/>
        </w:rPr>
        <w:t>விளம்புன்</w:t>
      </w:r>
    </w:p>
    <w:p w14:paraId="07E0143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மூதா </w:t>
      </w:r>
      <w:bookmarkStart w:id="63" w:name="DDE_LINK26"/>
      <w:r w:rsidRPr="004D5A2F">
        <w:rPr>
          <w:rFonts w:ascii="Gandhari Unicode" w:hAnsi="Gandhari Unicode" w:cs="e-Tamil OTC"/>
          <w:noProof/>
          <w:u w:val="wave"/>
          <w:cs/>
          <w:lang w:val="en-GB"/>
        </w:rPr>
        <w:t>தைவந்</w:t>
      </w:r>
      <w:r w:rsidRPr="004D5A2F">
        <w:rPr>
          <w:rFonts w:ascii="Gandhari Unicode" w:hAnsi="Gandhari Unicode" w:cs="e-Tamil OTC"/>
          <w:noProof/>
          <w:cs/>
          <w:lang w:val="en-GB"/>
        </w:rPr>
        <w:t xml:space="preserve"> தாங்கு</w:t>
      </w:r>
      <w:bookmarkEnd w:id="63"/>
    </w:p>
    <w:p w14:paraId="3A744A4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விருந்தே காமம் பெருந்தோ ளோயே.</w:t>
      </w:r>
    </w:p>
    <w:p w14:paraId="1A52B73A" w14:textId="77777777" w:rsidR="0074055C" w:rsidRPr="004D5A2F" w:rsidRDefault="0074055C">
      <w:pPr>
        <w:pStyle w:val="Textbody"/>
        <w:spacing w:after="29"/>
        <w:rPr>
          <w:rFonts w:ascii="Gandhari Unicode" w:hAnsi="Gandhari Unicode" w:cs="e-Tamil OTC"/>
          <w:noProof/>
          <w:lang w:val="en-GB"/>
        </w:rPr>
      </w:pPr>
    </w:p>
    <w:p w14:paraId="724BE45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மென்ப </w:t>
      </w:r>
      <w:r w:rsidRPr="004D5A2F">
        <w:rPr>
          <w:rFonts w:ascii="Gandhari Unicode" w:hAnsi="Gandhari Unicode" w:cs="e-Tamil OTC"/>
          <w:noProof/>
          <w:lang w:val="en-GB"/>
        </w:rPr>
        <w:t xml:space="preserve">C2+3v, G1v, Cām.; </w:t>
      </w:r>
      <w:r w:rsidRPr="004D5A2F">
        <w:rPr>
          <w:rFonts w:ascii="Gandhari Unicode" w:hAnsi="Gandhari Unicode" w:cs="e-Tamil OTC"/>
          <w:noProof/>
          <w:cs/>
          <w:lang w:val="en-GB"/>
        </w:rPr>
        <w:t xml:space="preserve">மென்பர் </w:t>
      </w:r>
      <w:r w:rsidRPr="004D5A2F">
        <w:rPr>
          <w:rFonts w:ascii="Gandhari Unicode" w:hAnsi="Gandhari Unicode" w:cs="e-Tamil OTC"/>
          <w:noProof/>
          <w:lang w:val="en-GB"/>
        </w:rPr>
        <w:t>L1, C1+3, G1+2, EA, I, Cām.v</w:t>
      </w:r>
      <w:r w:rsidRPr="004D5A2F">
        <w:rPr>
          <w:rStyle w:val="FootnoteReference"/>
          <w:rFonts w:ascii="Gandhari Unicode" w:hAnsi="Gandhari Unicode" w:cs="e-Tamil OTC"/>
          <w:noProof/>
          <w:lang w:val="en-GB"/>
        </w:rPr>
        <w:footnoteReference w:id="13"/>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முதைச்சுவற்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முதுசுவற் </w:t>
      </w:r>
      <w:r w:rsidRPr="004D5A2F">
        <w:rPr>
          <w:rFonts w:ascii="Gandhari Unicode" w:hAnsi="Gandhari Unicode" w:cs="e-Tamil OTC"/>
          <w:noProof/>
          <w:lang w:val="en-GB"/>
        </w:rPr>
        <w:t xml:space="preserve">Nam.,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விளம்புன் </w:t>
      </w:r>
      <w:r w:rsidRPr="004D5A2F">
        <w:rPr>
          <w:rFonts w:ascii="Gandhari Unicode" w:hAnsi="Gandhari Unicode" w:cs="e-Tamil OTC"/>
          <w:noProof/>
          <w:lang w:val="en-GB"/>
        </w:rPr>
        <w:t xml:space="preserve">L1, C1+2+3, G1+2, EA, AT, Cām.; </w:t>
      </w:r>
      <w:r w:rsidRPr="004D5A2F">
        <w:rPr>
          <w:rFonts w:ascii="Gandhari Unicode" w:hAnsi="Gandhari Unicode" w:cs="e-Tamil OTC"/>
          <w:noProof/>
          <w:cs/>
          <w:lang w:val="en-GB"/>
        </w:rPr>
        <w:t xml:space="preserve">விளம்புன </w:t>
      </w:r>
      <w:r w:rsidRPr="004D5A2F">
        <w:rPr>
          <w:rFonts w:ascii="Gandhari Unicode" w:hAnsi="Gandhari Unicode" w:cs="e-Tamil OTC"/>
          <w:noProof/>
          <w:lang w:val="en-GB"/>
        </w:rPr>
        <w:t xml:space="preserve">I, 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தைவந் தாங்கு </w:t>
      </w:r>
      <w:r w:rsidRPr="004D5A2F">
        <w:rPr>
          <w:rFonts w:ascii="Gandhari Unicode" w:hAnsi="Gandhari Unicode" w:cs="e-Tamil OTC"/>
          <w:noProof/>
          <w:lang w:val="en-GB"/>
        </w:rPr>
        <w:t xml:space="preserve">L1, C1+2+3, G1+2, EA, ATv, Cām.; </w:t>
      </w:r>
      <w:r w:rsidRPr="004D5A2F">
        <w:rPr>
          <w:rFonts w:ascii="Gandhari Unicode" w:hAnsi="Gandhari Unicode" w:cs="e-Tamil OTC"/>
          <w:noProof/>
          <w:cs/>
          <w:lang w:val="en-GB"/>
        </w:rPr>
        <w:t xml:space="preserve">கைவந் தாங்கு </w:t>
      </w:r>
      <w:r w:rsidRPr="004D5A2F">
        <w:rPr>
          <w:rFonts w:ascii="Gandhari Unicode" w:hAnsi="Gandhari Unicode" w:cs="e-Tamil OTC"/>
          <w:noProof/>
          <w:lang w:val="en-GB"/>
        </w:rPr>
        <w:t xml:space="preserve">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 ளோயே </w:t>
      </w:r>
      <w:r w:rsidRPr="004D5A2F">
        <w:rPr>
          <w:rFonts w:ascii="Gandhari Unicode" w:hAnsi="Gandhari Unicode" w:cs="e-Tamil OTC"/>
          <w:noProof/>
          <w:lang w:val="en-GB"/>
        </w:rPr>
        <w:t xml:space="preserve">L1, C1+2+3v, G2, EA, Cām.; </w:t>
      </w:r>
      <w:r w:rsidRPr="004D5A2F">
        <w:rPr>
          <w:rFonts w:ascii="Gandhari Unicode" w:hAnsi="Gandhari Unicode" w:cs="e-Tamil OTC"/>
          <w:noProof/>
          <w:cs/>
          <w:lang w:val="en-GB"/>
        </w:rPr>
        <w:t xml:space="preserve">பெருந்தோ லேயே </w:t>
      </w:r>
      <w:r w:rsidRPr="004D5A2F">
        <w:rPr>
          <w:rFonts w:ascii="Gandhari Unicode" w:hAnsi="Gandhari Unicode" w:cs="e-Tamil OTC"/>
          <w:noProof/>
          <w:lang w:val="en-GB"/>
        </w:rPr>
        <w:t>C3, G1</w:t>
      </w:r>
    </w:p>
    <w:p w14:paraId="6483C741" w14:textId="77777777" w:rsidR="0074055C" w:rsidRPr="004D5A2F" w:rsidRDefault="0074055C">
      <w:pPr>
        <w:pStyle w:val="Textbody"/>
        <w:spacing w:after="29"/>
        <w:rPr>
          <w:rFonts w:ascii="Gandhari Unicode" w:hAnsi="Gandhari Unicode" w:cs="e-Tamil OTC"/>
          <w:noProof/>
          <w:lang w:val="en-GB"/>
        </w:rPr>
      </w:pPr>
    </w:p>
    <w:p w14:paraId="2E7FE6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kāmam kāmam </w:t>
      </w:r>
      <w:r w:rsidRPr="004D5A2F">
        <w:rPr>
          <w:rFonts w:ascii="Gandhari Unicode" w:hAnsi="Gandhari Unicode" w:cs="e-Tamil OTC"/>
          <w:i/>
          <w:iCs/>
          <w:noProof/>
          <w:lang w:val="en-GB"/>
        </w:rPr>
        <w:t>eṉpa</w:t>
      </w:r>
      <w:r w:rsidRPr="004D5A2F">
        <w:rPr>
          <w:rFonts w:ascii="Gandhari Unicode" w:hAnsi="Gandhari Unicode" w:cs="e-Tamil OTC"/>
          <w:noProof/>
          <w:lang w:val="en-GB"/>
        </w:rPr>
        <w:t xml:space="preserve"> kāmam</w:t>
      </w:r>
    </w:p>
    <w:p w14:paraId="7BCBC60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aṇaṅk</w:t>
      </w:r>
      <w:r w:rsidR="00810F83" w:rsidRPr="004D5A2F">
        <w:rPr>
          <w:rFonts w:ascii="Gandhari Unicode" w:hAnsi="Gandhari Unicode" w:cs="e-Tamil OTC"/>
          <w:noProof/>
          <w:lang w:val="en-GB"/>
        </w:rPr>
        <w:t>*-</w:t>
      </w:r>
      <w:r w:rsidRPr="004D5A2F">
        <w:rPr>
          <w:rFonts w:ascii="Gandhari Unicode" w:hAnsi="Gandhari Unicode" w:cs="e-Tamil OTC"/>
          <w:noProof/>
          <w:lang w:val="en-GB"/>
        </w:rPr>
        <w:t>um piṇi</w:t>
      </w:r>
      <w:r w:rsidR="00810F83" w:rsidRPr="004D5A2F">
        <w:rPr>
          <w:rFonts w:ascii="Gandhari Unicode" w:hAnsi="Gandhari Unicode" w:cs="e-Tamil OTC"/>
          <w:noProof/>
          <w:lang w:val="en-GB"/>
        </w:rPr>
        <w:t>-~</w:t>
      </w:r>
      <w:r w:rsidRPr="004D5A2F">
        <w:rPr>
          <w:rFonts w:ascii="Gandhari Unicode" w:hAnsi="Gandhari Unicode" w:cs="e-Tamil OTC"/>
          <w:noProof/>
          <w:lang w:val="en-GB"/>
        </w:rPr>
        <w:t>um aṉṟ</w:t>
      </w:r>
      <w:r w:rsidR="00810F83" w:rsidRPr="004D5A2F">
        <w:rPr>
          <w:rFonts w:ascii="Gandhari Unicode" w:hAnsi="Gandhari Unicode" w:cs="e-Tamil OTC"/>
          <w:noProof/>
          <w:lang w:val="en-GB"/>
        </w:rPr>
        <w:t>*-</w:t>
      </w:r>
      <w:r w:rsidRPr="004D5A2F">
        <w:rPr>
          <w:rFonts w:ascii="Gandhari Unicode" w:hAnsi="Gandhari Unicode" w:cs="e-Tamil OTC"/>
          <w:noProof/>
          <w:lang w:val="en-GB"/>
        </w:rPr>
        <w:t>ē niṉaippiṉ</w:t>
      </w:r>
    </w:p>
    <w:p w14:paraId="5379CF6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mutai</w:t>
      </w:r>
      <w:r w:rsidR="00810F83" w:rsidRPr="004D5A2F">
        <w:rPr>
          <w:rFonts w:ascii="Gandhari Unicode" w:hAnsi="Gandhari Unicode" w:cs="e-Tamil OTC"/>
          <w:i/>
          <w:iCs/>
          <w:noProof/>
          <w:lang w:val="en-GB"/>
        </w:rPr>
        <w:t>+</w:t>
      </w:r>
      <w:r w:rsidRPr="004D5A2F">
        <w:rPr>
          <w:rFonts w:ascii="Gandhari Unicode" w:hAnsi="Gandhari Unicode" w:cs="e-Tamil OTC"/>
          <w:noProof/>
          <w:lang w:val="en-GB"/>
        </w:rPr>
        <w:t xml:space="preserve"> cuval kalitta muṟṟā </w:t>
      </w:r>
      <w:r w:rsidR="00810F83" w:rsidRPr="004D5A2F">
        <w:rPr>
          <w:rFonts w:ascii="Gandhari Unicode" w:hAnsi="Gandhari Unicode" w:cs="e-Tamil OTC"/>
          <w:noProof/>
          <w:lang w:val="en-GB"/>
        </w:rPr>
        <w:t>~</w:t>
      </w:r>
      <w:r w:rsidRPr="004D5A2F">
        <w:rPr>
          <w:rFonts w:ascii="Gandhari Unicode" w:hAnsi="Gandhari Unicode" w:cs="e-Tamil OTC"/>
          <w:noProof/>
          <w:lang w:val="en-GB"/>
        </w:rPr>
        <w:t xml:space="preserve">iḷam </w:t>
      </w:r>
      <w:r w:rsidRPr="004D5A2F">
        <w:rPr>
          <w:rFonts w:ascii="Gandhari Unicode" w:hAnsi="Gandhari Unicode" w:cs="e-Tamil OTC"/>
          <w:i/>
          <w:iCs/>
          <w:noProof/>
          <w:lang w:val="en-GB"/>
        </w:rPr>
        <w:t>pul</w:t>
      </w:r>
    </w:p>
    <w:p w14:paraId="0316141C" w14:textId="77777777" w:rsidR="0074055C" w:rsidRPr="004D5A2F" w:rsidRDefault="00270A6C">
      <w:pPr>
        <w:pStyle w:val="Textbody"/>
        <w:spacing w:after="29"/>
        <w:rPr>
          <w:rFonts w:ascii="Gandhari Unicode" w:hAnsi="Gandhari Unicode" w:cs="e-Tamil OTC"/>
          <w:noProof/>
          <w:lang w:val="en-GB"/>
        </w:rPr>
      </w:pPr>
      <w:r w:rsidRPr="004D5A2F">
        <w:rPr>
          <w:rFonts w:ascii="Gandhari Unicode" w:hAnsi="Gandhari Unicode" w:cs="e-Tamil OTC"/>
          <w:noProof/>
          <w:lang w:val="en-GB"/>
        </w:rPr>
        <w:t>mūt*</w:t>
      </w:r>
      <w:r w:rsidR="00CF70BD" w:rsidRPr="004D5A2F">
        <w:rPr>
          <w:rFonts w:ascii="Gandhari Unicode" w:hAnsi="Gandhari Unicode" w:cs="e-Tamil OTC"/>
          <w:noProof/>
          <w:lang w:val="en-GB"/>
        </w:rPr>
        <w:t xml:space="preserve"> ā </w:t>
      </w:r>
      <w:r w:rsidR="00810F83" w:rsidRPr="004D5A2F">
        <w:rPr>
          <w:rFonts w:ascii="Gandhari Unicode" w:hAnsi="Gandhari Unicode" w:cs="e-Tamil OTC"/>
          <w:i/>
          <w:iCs/>
          <w:noProof/>
          <w:lang w:val="en-GB"/>
        </w:rPr>
        <w:t>taivant</w:t>
      </w:r>
      <w:r w:rsidR="00CF70BD" w:rsidRPr="004D5A2F">
        <w:rPr>
          <w:rFonts w:ascii="Gandhari Unicode" w:hAnsi="Gandhari Unicode" w:cs="e-Tamil OTC"/>
          <w:i/>
          <w:iCs/>
          <w:noProof/>
          <w:lang w:val="en-GB"/>
        </w:rPr>
        <w:t>āṅku</w:t>
      </w:r>
    </w:p>
    <w:p w14:paraId="010E356A"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virunt</w:t>
      </w:r>
      <w:r w:rsidR="00810F83" w:rsidRPr="004D5A2F">
        <w:rPr>
          <w:rFonts w:ascii="Gandhari Unicode" w:hAnsi="Gandhari Unicode" w:cs="e-Tamil OTC"/>
          <w:noProof/>
          <w:lang w:val="en-GB"/>
        </w:rPr>
        <w:t>*-</w:t>
      </w:r>
      <w:r w:rsidRPr="004D5A2F">
        <w:rPr>
          <w:rFonts w:ascii="Gandhari Unicode" w:hAnsi="Gandhari Unicode" w:cs="e-Tamil OTC"/>
          <w:noProof/>
          <w:lang w:val="en-GB"/>
        </w:rPr>
        <w:t>ē kāmam perum tōḷōy</w:t>
      </w:r>
      <w:r w:rsidR="00810F83" w:rsidRPr="004D5A2F">
        <w:rPr>
          <w:rFonts w:ascii="Gandhari Unicode" w:hAnsi="Gandhari Unicode" w:cs="e-Tamil OTC"/>
          <w:noProof/>
          <w:lang w:val="en-GB"/>
        </w:rPr>
        <w:t>-</w:t>
      </w:r>
      <w:r w:rsidRPr="004D5A2F">
        <w:rPr>
          <w:rFonts w:ascii="Gandhari Unicode" w:hAnsi="Gandhari Unicode" w:cs="e-Tamil OTC"/>
          <w:noProof/>
          <w:lang w:val="en-GB"/>
        </w:rPr>
        <w:t>ē.</w:t>
      </w:r>
    </w:p>
    <w:p w14:paraId="1923E2AD" w14:textId="77777777" w:rsidR="0074055C" w:rsidRPr="004D5A2F" w:rsidRDefault="0074055C">
      <w:pPr>
        <w:pStyle w:val="Textbody"/>
        <w:spacing w:after="29" w:line="260" w:lineRule="exact"/>
        <w:rPr>
          <w:rFonts w:ascii="Gandhari Unicode" w:hAnsi="Gandhari Unicode" w:cs="e-Tamil OTC"/>
          <w:noProof/>
          <w:lang w:val="en-GB"/>
        </w:rPr>
      </w:pPr>
    </w:p>
    <w:p w14:paraId="10BBD60B" w14:textId="77777777" w:rsidR="0074055C" w:rsidRPr="004D5A2F" w:rsidRDefault="0074055C">
      <w:pPr>
        <w:pStyle w:val="Textbody"/>
        <w:spacing w:after="29" w:line="260" w:lineRule="exact"/>
        <w:rPr>
          <w:rFonts w:ascii="Gandhari Unicode" w:hAnsi="Gandhari Unicode" w:cs="e-Tamil OTC"/>
          <w:noProof/>
          <w:lang w:val="en-GB"/>
        </w:rPr>
      </w:pPr>
    </w:p>
    <w:p w14:paraId="110F2A7D" w14:textId="77777777" w:rsidR="0074055C" w:rsidRPr="004D5A2F" w:rsidRDefault="0074055C">
      <w:pPr>
        <w:pStyle w:val="Textbody"/>
        <w:spacing w:after="29" w:line="260" w:lineRule="exact"/>
        <w:rPr>
          <w:rFonts w:ascii="Gandhari Unicode" w:hAnsi="Gandhari Unicode" w:cs="e-Tamil OTC"/>
          <w:noProof/>
          <w:lang w:val="en-GB"/>
        </w:rPr>
      </w:pPr>
    </w:p>
    <w:p w14:paraId="0DDDB5D1"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to the companion by HIM.</w:t>
      </w:r>
    </w:p>
    <w:p w14:paraId="0D94C5A3" w14:textId="77777777" w:rsidR="0074055C" w:rsidRPr="004D5A2F" w:rsidRDefault="0074055C">
      <w:pPr>
        <w:pStyle w:val="Textbody"/>
        <w:spacing w:after="29" w:line="260" w:lineRule="exact"/>
        <w:rPr>
          <w:rFonts w:ascii="Gandhari Unicode" w:hAnsi="Gandhari Unicode" w:cs="e-Tamil OTC"/>
          <w:noProof/>
          <w:lang w:val="en-GB"/>
        </w:rPr>
      </w:pPr>
    </w:p>
    <w:p w14:paraId="1F6EB86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desire desire they-say desire</w:t>
      </w:r>
    </w:p>
    <w:p w14:paraId="75A5A15D" w14:textId="77777777" w:rsidR="0074055C" w:rsidRPr="004D5A2F" w:rsidRDefault="006D5500">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torment</w:t>
      </w:r>
      <w:r w:rsidR="00CF70BD" w:rsidRPr="004D5A2F">
        <w:rPr>
          <w:rFonts w:ascii="Gandhari Unicode" w:hAnsi="Gandhari Unicode" w:cs="e-Tamil OTC"/>
          <w:noProof/>
          <w:position w:val="6"/>
          <w:lang w:val="en-GB"/>
        </w:rPr>
        <w:t>um</w:t>
      </w:r>
      <w:r w:rsidR="00CF70BD" w:rsidRPr="004D5A2F">
        <w:rPr>
          <w:rFonts w:ascii="Gandhari Unicode" w:hAnsi="Gandhari Unicode" w:cs="e-Tamil OTC"/>
          <w:noProof/>
          <w:lang w:val="en-GB"/>
        </w:rPr>
        <w:t xml:space="preserve"> fetter</w:t>
      </w:r>
      <w:r w:rsidR="00CF70BD" w:rsidRPr="004D5A2F">
        <w:rPr>
          <w:rFonts w:ascii="Gandhari Unicode" w:hAnsi="Gandhari Unicode" w:cs="e-Tamil OTC"/>
          <w:noProof/>
          <w:position w:val="6"/>
          <w:lang w:val="en-GB"/>
        </w:rPr>
        <w:t>um</w:t>
      </w:r>
      <w:r w:rsidR="00CF70BD" w:rsidRPr="004D5A2F">
        <w:rPr>
          <w:rFonts w:ascii="Gandhari Unicode" w:hAnsi="Gandhari Unicode" w:cs="e-Tamil OTC"/>
          <w:noProof/>
          <w:lang w:val="en-GB"/>
        </w:rPr>
        <w:t xml:space="preserve"> not-so-it</w:t>
      </w:r>
      <w:r w:rsidR="00CF70BD" w:rsidRPr="004D5A2F">
        <w:rPr>
          <w:rFonts w:ascii="Gandhari Unicode" w:hAnsi="Gandhari Unicode" w:cs="e-Tamil OTC"/>
          <w:noProof/>
          <w:position w:val="6"/>
          <w:lang w:val="en-GB"/>
        </w:rPr>
        <w:t>ē</w:t>
      </w:r>
      <w:r w:rsidR="00CF70BD" w:rsidRPr="004D5A2F">
        <w:rPr>
          <w:rFonts w:ascii="Gandhari Unicode" w:hAnsi="Gandhari Unicode" w:cs="e-Tamil OTC"/>
          <w:noProof/>
          <w:lang w:val="en-GB"/>
        </w:rPr>
        <w:t xml:space="preserve"> think-if</w:t>
      </w:r>
    </w:p>
    <w:p w14:paraId="6E2C5D8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old height swollen- mature-not young grass</w:t>
      </w:r>
    </w:p>
    <w:p w14:paraId="370DD24D" w14:textId="77777777" w:rsidR="0074055C" w:rsidRPr="004D5A2F" w:rsidRDefault="00810F83">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old cow rubbed-</w:t>
      </w:r>
      <w:r w:rsidR="00CF70BD" w:rsidRPr="004D5A2F">
        <w:rPr>
          <w:rFonts w:ascii="Gandhari Unicode" w:hAnsi="Gandhari Unicode" w:cs="e-Tamil OTC"/>
          <w:noProof/>
          <w:lang w:val="en-GB"/>
        </w:rPr>
        <w:t>like</w:t>
      </w:r>
    </w:p>
    <w:p w14:paraId="284992F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feast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desire big shoulder-you</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998C489" w14:textId="77777777" w:rsidR="0074055C" w:rsidRPr="004D5A2F" w:rsidRDefault="0074055C">
      <w:pPr>
        <w:pStyle w:val="Textbody"/>
        <w:spacing w:after="29"/>
        <w:rPr>
          <w:rFonts w:ascii="Gandhari Unicode" w:hAnsi="Gandhari Unicode" w:cs="e-Tamil OTC"/>
          <w:noProof/>
          <w:lang w:val="en-GB"/>
        </w:rPr>
      </w:pPr>
    </w:p>
    <w:p w14:paraId="64B88054" w14:textId="77777777" w:rsidR="0074055C" w:rsidRPr="004D5A2F" w:rsidRDefault="0074055C">
      <w:pPr>
        <w:pStyle w:val="Textbody"/>
        <w:spacing w:after="29"/>
        <w:rPr>
          <w:rFonts w:ascii="Gandhari Unicode" w:hAnsi="Gandhari Unicode" w:cs="e-Tamil OTC"/>
          <w:noProof/>
          <w:lang w:val="en-GB"/>
        </w:rPr>
      </w:pPr>
    </w:p>
    <w:p w14:paraId="151FF81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Desire, desire, they say, desire:</w:t>
      </w:r>
    </w:p>
    <w:p w14:paraId="067CB76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It is no </w:t>
      </w:r>
      <w:r w:rsidR="006D5500" w:rsidRPr="004D5A2F">
        <w:rPr>
          <w:rFonts w:ascii="Gandhari Unicode" w:hAnsi="Gandhari Unicode" w:cs="e-Tamil OTC"/>
          <w:noProof/>
          <w:lang w:val="en-GB"/>
        </w:rPr>
        <w:t>torment</w:t>
      </w:r>
      <w:r w:rsidRPr="004D5A2F">
        <w:rPr>
          <w:rFonts w:ascii="Gandhari Unicode" w:hAnsi="Gandhari Unicode" w:cs="e-Tamil OTC"/>
          <w:noProof/>
          <w:lang w:val="en-GB"/>
        </w:rPr>
        <w:t xml:space="preserve"> or fetter.</w:t>
      </w:r>
    </w:p>
    <w:p w14:paraId="79950E0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When one thinks [about it],</w:t>
      </w:r>
      <w:r w:rsidRPr="004D5A2F">
        <w:rPr>
          <w:rStyle w:val="FootnoteReference"/>
          <w:rFonts w:ascii="Gandhari Unicode" w:hAnsi="Gandhari Unicode" w:cs="e-Tamil OTC"/>
          <w:noProof/>
          <w:lang w:val="en-GB"/>
        </w:rPr>
        <w:footnoteReference w:id="14"/>
      </w:r>
    </w:p>
    <w:p w14:paraId="66494A43"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as [if] the old cow rubs at</w:t>
      </w:r>
      <w:r w:rsidRPr="004D5A2F">
        <w:rPr>
          <w:rStyle w:val="FootnoteReference"/>
          <w:rFonts w:ascii="Gandhari Unicode" w:hAnsi="Gandhari Unicode" w:cs="e-Tamil OTC"/>
          <w:noProof/>
          <w:lang w:val="en-GB"/>
        </w:rPr>
        <w:footnoteReference w:id="15"/>
      </w:r>
    </w:p>
    <w:p w14:paraId="24B2CD13"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the unripe young grass, sprouting on an old height,</w:t>
      </w:r>
    </w:p>
    <w:p w14:paraId="7A72187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 feast [is] desire, o you of big shoulders.</w:t>
      </w:r>
      <w:r w:rsidRPr="004D5A2F">
        <w:rPr>
          <w:rStyle w:val="FootnoteReference"/>
          <w:rFonts w:ascii="Gandhari Unicode" w:hAnsi="Gandhari Unicode" w:cs="e-Tamil OTC"/>
          <w:noProof/>
          <w:lang w:val="en-GB"/>
        </w:rPr>
        <w:footnoteReference w:id="16"/>
      </w:r>
    </w:p>
    <w:p w14:paraId="06222AF0" w14:textId="77777777" w:rsidR="0074055C" w:rsidRPr="004D5A2F" w:rsidRDefault="0074055C">
      <w:pPr>
        <w:pStyle w:val="Textbody"/>
        <w:spacing w:after="0"/>
        <w:rPr>
          <w:rFonts w:ascii="Gandhari Unicode" w:hAnsi="Gandhari Unicode" w:cs="e-Tamil OTC"/>
          <w:noProof/>
          <w:lang w:val="en-GB"/>
        </w:rPr>
      </w:pPr>
    </w:p>
    <w:p w14:paraId="67D5DD3A"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1294E213"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உலோச்சன்: </w:t>
      </w:r>
      <w:r w:rsidRPr="004D5A2F">
        <w:rPr>
          <w:rFonts w:ascii="Gandhari Unicode" w:hAnsi="Gandhari Unicode"/>
          <w:i w:val="0"/>
          <w:iCs w:val="0"/>
          <w:color w:val="auto"/>
        </w:rPr>
        <w:t>SHE</w:t>
      </w:r>
    </w:p>
    <w:p w14:paraId="74B1AAD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 எனக் கவன்ற தோழிக்குக் கிழத்தி உரைத்தது.</w:t>
      </w:r>
    </w:p>
    <w:p w14:paraId="5EF52126" w14:textId="77777777" w:rsidR="0074055C" w:rsidRPr="004D5A2F" w:rsidRDefault="0074055C">
      <w:pPr>
        <w:pStyle w:val="Textbody"/>
        <w:spacing w:after="29"/>
        <w:rPr>
          <w:rFonts w:ascii="Gandhari Unicode" w:hAnsi="Gandhari Unicode" w:cs="e-Tamil OTC"/>
          <w:noProof/>
          <w:lang w:val="en-GB"/>
        </w:rPr>
      </w:pPr>
    </w:p>
    <w:p w14:paraId="7D059D9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மின்னுச்செய் கருவிய பெயன்மழை தூங்க</w:t>
      </w:r>
    </w:p>
    <w:p w14:paraId="5B7CCF6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விசும்பா டன்னம் பறைநிவந் தாங்குப்</w:t>
      </w:r>
    </w:p>
    <w:p w14:paraId="5E2D78F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பொலம்படை பொலிந்த </w:t>
      </w:r>
      <w:r w:rsidRPr="004D5A2F">
        <w:rPr>
          <w:rFonts w:ascii="Gandhari Unicode" w:hAnsi="Gandhari Unicode" w:cs="e-Tamil OTC"/>
          <w:noProof/>
          <w:u w:val="wave"/>
          <w:cs/>
          <w:lang w:val="en-GB"/>
        </w:rPr>
        <w:t>வெண்டே</w:t>
      </w:r>
      <w:r w:rsidRPr="004D5A2F">
        <w:rPr>
          <w:rFonts w:ascii="Gandhari Unicode" w:hAnsi="Gandhari Unicode" w:cs="e-Tamil OTC"/>
          <w:noProof/>
          <w:cs/>
          <w:lang w:val="en-GB"/>
        </w:rPr>
        <w:t xml:space="preserve"> ரேறிக்</w:t>
      </w:r>
    </w:p>
    <w:p w14:paraId="1186475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கலங்குகடற் </w:t>
      </w:r>
      <w:r w:rsidRPr="004D5A2F">
        <w:rPr>
          <w:rFonts w:ascii="Gandhari Unicode" w:hAnsi="Gandhari Unicode" w:cs="e-Tamil OTC"/>
          <w:noProof/>
          <w:u w:val="wave"/>
          <w:cs/>
          <w:lang w:val="en-GB"/>
        </w:rPr>
        <w:t>றுவலை</w:t>
      </w:r>
      <w:r w:rsidRPr="004D5A2F">
        <w:rPr>
          <w:rFonts w:ascii="Gandhari Unicode" w:hAnsi="Gandhari Unicode" w:cs="e-Tamil OTC"/>
          <w:noProof/>
          <w:cs/>
          <w:lang w:val="en-GB"/>
        </w:rPr>
        <w:t xml:space="preserve"> யாழி நனைப்ப</w:t>
      </w:r>
    </w:p>
    <w:p w14:paraId="676BA38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வினிச்சென் றனனே யிடுமணற் சேர்ப்பன்</w:t>
      </w:r>
    </w:p>
    <w:p w14:paraId="276C6F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யாங்கறிந் தன்றுகொ றோழியென்</w:t>
      </w:r>
    </w:p>
    <w:p w14:paraId="06104A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றேங்கமழ் திருநுத லூர்தரும் பசப்பே.</w:t>
      </w:r>
    </w:p>
    <w:p w14:paraId="3A00F639" w14:textId="77777777" w:rsidR="0074055C" w:rsidRPr="004D5A2F" w:rsidRDefault="0074055C">
      <w:pPr>
        <w:pStyle w:val="Textbody"/>
        <w:spacing w:after="29"/>
        <w:rPr>
          <w:rFonts w:ascii="Gandhari Unicode" w:hAnsi="Gandhari Unicode" w:cs="e-Tamil OTC"/>
          <w:noProof/>
          <w:lang w:val="en-GB"/>
        </w:rPr>
      </w:pPr>
    </w:p>
    <w:p w14:paraId="51F2C3E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கருவிய </w:t>
      </w:r>
      <w:r w:rsidRPr="004D5A2F">
        <w:rPr>
          <w:rFonts w:ascii="Gandhari Unicode" w:hAnsi="Gandhari Unicode" w:cs="e-Tamil OTC"/>
          <w:noProof/>
          <w:lang w:val="en-GB"/>
        </w:rPr>
        <w:t xml:space="preserve">L1, C1+2v+3, G2, EA, Cām.; </w:t>
      </w:r>
      <w:r w:rsidRPr="004D5A2F">
        <w:rPr>
          <w:rFonts w:ascii="Gandhari Unicode" w:hAnsi="Gandhari Unicode" w:cs="e-Tamil OTC"/>
          <w:noProof/>
          <w:cs/>
          <w:lang w:val="en-GB"/>
        </w:rPr>
        <w:t xml:space="preserve">கருவியப்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கருவிப் </w:t>
      </w:r>
      <w:r w:rsidRPr="004D5A2F">
        <w:rPr>
          <w:rFonts w:ascii="Gandhari Unicode" w:hAnsi="Gandhari Unicode" w:cs="e-Tamil OTC"/>
          <w:noProof/>
          <w:lang w:val="en-GB"/>
        </w:rPr>
        <w:t xml:space="preserve">C2, 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பொலம்படை </w:t>
      </w:r>
      <w:r w:rsidRPr="004D5A2F">
        <w:rPr>
          <w:rFonts w:ascii="Gandhari Unicode" w:hAnsi="Gandhari Unicode" w:cs="e-Tamil OTC"/>
          <w:noProof/>
          <w:lang w:val="en-GB"/>
        </w:rPr>
        <w:t xml:space="preserve">C3v, EA, Cām.; </w:t>
      </w:r>
      <w:r w:rsidRPr="004D5A2F">
        <w:rPr>
          <w:rFonts w:ascii="Gandhari Unicode" w:hAnsi="Gandhari Unicode" w:cs="e-Tamil OTC"/>
          <w:noProof/>
          <w:cs/>
          <w:lang w:val="en-GB"/>
        </w:rPr>
        <w:t xml:space="preserve">பொலம்படைப் </w:t>
      </w:r>
      <w:r w:rsidRPr="004D5A2F">
        <w:rPr>
          <w:rFonts w:ascii="Gandhari Unicode" w:hAnsi="Gandhari Unicode" w:cs="e-Tamil OTC"/>
          <w:noProof/>
          <w:lang w:val="en-GB"/>
        </w:rPr>
        <w:t xml:space="preserve">C2, G1v, ER; </w:t>
      </w:r>
      <w:r w:rsidRPr="004D5A2F">
        <w:rPr>
          <w:rFonts w:ascii="Gandhari Unicode" w:hAnsi="Gandhari Unicode" w:cs="e-Tamil OTC"/>
          <w:noProof/>
          <w:cs/>
          <w:lang w:val="en-GB"/>
        </w:rPr>
        <w:t xml:space="preserve">பொலம்பிடைப் </w:t>
      </w:r>
      <w:r w:rsidRPr="004D5A2F">
        <w:rPr>
          <w:rFonts w:ascii="Gandhari Unicode" w:hAnsi="Gandhari Unicode" w:cs="e-Tamil OTC"/>
          <w:noProof/>
          <w:lang w:val="en-GB"/>
        </w:rPr>
        <w:t xml:space="preserve">L1, C1+3,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வெண்டே </w:t>
      </w:r>
      <w:r w:rsidRPr="004D5A2F">
        <w:rPr>
          <w:rFonts w:ascii="Gandhari Unicode" w:hAnsi="Gandhari Unicode" w:cs="e-Tamil OTC"/>
          <w:noProof/>
          <w:lang w:val="en-GB"/>
        </w:rPr>
        <w:t xml:space="preserve">L1, C1+2v, G1+2, Cām.; </w:t>
      </w:r>
      <w:r w:rsidRPr="004D5A2F">
        <w:rPr>
          <w:rFonts w:ascii="Gandhari Unicode" w:hAnsi="Gandhari Unicode" w:cs="e-Tamil OTC"/>
          <w:noProof/>
          <w:cs/>
          <w:lang w:val="en-GB"/>
        </w:rPr>
        <w:t xml:space="preserve">வெண்ட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வொண்டே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திண்டே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றுவலை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றிவலை </w:t>
      </w:r>
      <w:r w:rsidRPr="004D5A2F">
        <w:rPr>
          <w:rFonts w:ascii="Gandhari Unicode" w:hAnsi="Gandhari Unicode" w:cs="e-Tamil OTC"/>
          <w:noProof/>
          <w:lang w:val="en-GB"/>
        </w:rPr>
        <w:t>EA, I, Cām.v</w:t>
      </w:r>
    </w:p>
    <w:p w14:paraId="69520433" w14:textId="77777777" w:rsidR="0074055C" w:rsidRPr="004D5A2F" w:rsidRDefault="0074055C">
      <w:pPr>
        <w:pStyle w:val="Textbody"/>
        <w:spacing w:after="29"/>
        <w:rPr>
          <w:rFonts w:ascii="Gandhari Unicode" w:hAnsi="Gandhari Unicode" w:cs="e-Tamil OTC"/>
          <w:noProof/>
          <w:lang w:val="en-GB"/>
        </w:rPr>
      </w:pPr>
    </w:p>
    <w:p w14:paraId="0A781AD5" w14:textId="725C8DFC"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miṉṉu</w:t>
      </w:r>
      <w:ins w:id="64" w:author="Narmada Hansani Polgampalage" w:date="2023-11-16T16:45:00Z">
        <w:r w:rsidR="0036510D">
          <w:rPr>
            <w:rFonts w:ascii="Gandhari Unicode" w:hAnsi="Gandhari Unicode" w:cs="e-Tamil OTC"/>
            <w:noProof/>
            <w:lang w:val="en-GB"/>
          </w:rPr>
          <w:t>+</w:t>
        </w:r>
      </w:ins>
      <w:r w:rsidRPr="004D5A2F">
        <w:rPr>
          <w:rFonts w:ascii="Gandhari Unicode" w:hAnsi="Gandhari Unicode" w:cs="e-Tamil OTC"/>
          <w:noProof/>
          <w:lang w:val="en-GB"/>
        </w:rPr>
        <w:t xml:space="preserve"> cey karuviya peyal maḻai tūṅka</w:t>
      </w:r>
    </w:p>
    <w:p w14:paraId="3CAA0BFC" w14:textId="24BEDDF4" w:rsidR="0074055C" w:rsidRPr="004D5A2F" w:rsidRDefault="00810F83">
      <w:pPr>
        <w:pStyle w:val="Textbody"/>
        <w:spacing w:after="29"/>
        <w:rPr>
          <w:rFonts w:ascii="Gandhari Unicode" w:hAnsi="Gandhari Unicode" w:cs="e-Tamil OTC"/>
          <w:noProof/>
          <w:lang w:val="en-GB"/>
        </w:rPr>
      </w:pPr>
      <w:r w:rsidRPr="004D5A2F">
        <w:rPr>
          <w:rFonts w:ascii="Gandhari Unicode" w:hAnsi="Gandhari Unicode" w:cs="e-Tamil OTC"/>
          <w:noProof/>
          <w:lang w:val="en-GB"/>
        </w:rPr>
        <w:t>vicump*</w:t>
      </w:r>
      <w:r w:rsidR="00CF70BD" w:rsidRPr="004D5A2F">
        <w:rPr>
          <w:rFonts w:ascii="Gandhari Unicode" w:hAnsi="Gandhari Unicode" w:cs="e-Tamil OTC"/>
          <w:noProof/>
          <w:lang w:val="en-GB"/>
        </w:rPr>
        <w:t xml:space="preserve"> āṭ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aṉṉam paṟ</w:t>
      </w:r>
      <w:r w:rsidRPr="004D5A2F">
        <w:rPr>
          <w:rFonts w:ascii="Gandhari Unicode" w:hAnsi="Gandhari Unicode" w:cs="e-Tamil OTC"/>
          <w:noProof/>
          <w:lang w:val="en-GB"/>
        </w:rPr>
        <w:t>ai nivant</w:t>
      </w:r>
      <w:r w:rsidR="00CF70BD" w:rsidRPr="004D5A2F">
        <w:rPr>
          <w:rFonts w:ascii="Gandhari Unicode" w:hAnsi="Gandhari Unicode" w:cs="e-Tamil OTC"/>
          <w:noProof/>
          <w:lang w:val="en-GB"/>
        </w:rPr>
        <w:t>āṅku</w:t>
      </w:r>
      <w:ins w:id="65" w:author="Narmada Hansani Polgampalage" w:date="2023-11-16T17:01:00Z">
        <w:r w:rsidR="002B6A07">
          <w:rPr>
            <w:rFonts w:ascii="Gandhari Unicode" w:hAnsi="Gandhari Unicode" w:cs="e-Tamil OTC"/>
            <w:noProof/>
            <w:lang w:val="en-GB"/>
          </w:rPr>
          <w:t>+</w:t>
        </w:r>
      </w:ins>
    </w:p>
    <w:p w14:paraId="629A9BA3" w14:textId="6751F90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polam paṭai polinta </w:t>
      </w:r>
      <w:r w:rsidRPr="004D5A2F">
        <w:rPr>
          <w:rFonts w:ascii="Gandhari Unicode" w:hAnsi="Gandhari Unicode" w:cs="e-Tamil OTC"/>
          <w:i/>
          <w:iCs/>
          <w:noProof/>
          <w:lang w:val="en-GB"/>
        </w:rPr>
        <w:t>veḷ</w:t>
      </w:r>
      <w:r w:rsidRPr="004D5A2F">
        <w:rPr>
          <w:rFonts w:ascii="Gandhari Unicode" w:hAnsi="Gandhari Unicode" w:cs="e-Tamil OTC"/>
          <w:noProof/>
          <w:lang w:val="en-GB"/>
        </w:rPr>
        <w:t xml:space="preserve"> tēr ēṟi</w:t>
      </w:r>
      <w:r w:rsidR="00810F83" w:rsidRPr="004D5A2F">
        <w:rPr>
          <w:rFonts w:ascii="Gandhari Unicode" w:hAnsi="Gandhari Unicode" w:cs="e-Tamil OTC"/>
          <w:noProof/>
          <w:lang w:val="en-GB"/>
        </w:rPr>
        <w:t>+</w:t>
      </w:r>
    </w:p>
    <w:p w14:paraId="605194E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kalaṅku kaṭal </w:t>
      </w:r>
      <w:r w:rsidRPr="004D5A2F">
        <w:rPr>
          <w:rFonts w:ascii="Gandhari Unicode" w:hAnsi="Gandhari Unicode" w:cs="e-Tamil OTC"/>
          <w:i/>
          <w:iCs/>
          <w:noProof/>
          <w:lang w:val="en-GB"/>
        </w:rPr>
        <w:t>tuvalai</w:t>
      </w:r>
      <w:r w:rsidRPr="004D5A2F">
        <w:rPr>
          <w:rFonts w:ascii="Gandhari Unicode" w:hAnsi="Gandhari Unicode" w:cs="e-Tamil OTC"/>
          <w:noProof/>
          <w:lang w:val="en-GB"/>
        </w:rPr>
        <w:t xml:space="preserve"> </w:t>
      </w:r>
      <w:r w:rsidR="00810F83" w:rsidRPr="004D5A2F">
        <w:rPr>
          <w:rFonts w:ascii="Gandhari Unicode" w:hAnsi="Gandhari Unicode" w:cs="e-Tamil OTC"/>
          <w:noProof/>
          <w:lang w:val="en-GB"/>
        </w:rPr>
        <w:t>~</w:t>
      </w:r>
      <w:r w:rsidRPr="004D5A2F">
        <w:rPr>
          <w:rFonts w:ascii="Gandhari Unicode" w:hAnsi="Gandhari Unicode" w:cs="e-Tamil OTC"/>
          <w:noProof/>
          <w:lang w:val="en-GB"/>
        </w:rPr>
        <w:t>āḻi naṉaippa</w:t>
      </w:r>
    </w:p>
    <w:p w14:paraId="34CB4AB3" w14:textId="5442F0C3" w:rsidR="0074055C" w:rsidRPr="004D5A2F" w:rsidRDefault="00810F83">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iṉi</w:t>
      </w:r>
      <w:ins w:id="66" w:author="Narmada Hansani Polgampalage" w:date="2023-11-16T16:51:00Z">
        <w:r w:rsidR="0036510D">
          <w:rPr>
            <w:rFonts w:ascii="Gandhari Unicode" w:hAnsi="Gandhari Unicode" w:cs="e-Tamil OTC"/>
            <w:noProof/>
            <w:lang w:val="en-GB"/>
          </w:rPr>
          <w:t>+</w:t>
        </w:r>
      </w:ins>
      <w:r w:rsidR="00CF70BD" w:rsidRPr="004D5A2F">
        <w:rPr>
          <w:rFonts w:ascii="Gandhari Unicode" w:hAnsi="Gandhari Unicode" w:cs="e-Tamil OTC"/>
          <w:noProof/>
          <w:lang w:val="en-GB"/>
        </w:rPr>
        <w:t xml:space="preserve"> ceṉṟaṉaṉ</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ē </w:t>
      </w:r>
      <w:ins w:id="67" w:author="Narmada Hansani Polgampalage" w:date="2023-11-16T16:54:00Z">
        <w:r w:rsidR="002B6A07" w:rsidRPr="002B6A07">
          <w:rPr>
            <w:rFonts w:ascii="Gandhari Unicode" w:hAnsi="Gandhari Unicode" w:cs="e-Tamil OTC"/>
            <w:noProof/>
            <w:lang w:val="en-GB"/>
          </w:rPr>
          <w:t>~</w:t>
        </w:r>
      </w:ins>
      <w:r w:rsidR="00CF70BD" w:rsidRPr="004D5A2F">
        <w:rPr>
          <w:rFonts w:ascii="Gandhari Unicode" w:hAnsi="Gandhari Unicode" w:cs="e-Tamil OTC"/>
          <w:noProof/>
          <w:lang w:val="en-GB"/>
        </w:rPr>
        <w:t>iṭu maṇal cērppaṉ</w:t>
      </w:r>
    </w:p>
    <w:p w14:paraId="75FD7F8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yāṅk</w:t>
      </w:r>
      <w:r w:rsidR="00810F83" w:rsidRPr="004D5A2F">
        <w:rPr>
          <w:rFonts w:ascii="Gandhari Unicode" w:hAnsi="Gandhari Unicode" w:cs="e-Tamil OTC"/>
          <w:noProof/>
          <w:lang w:val="en-GB"/>
        </w:rPr>
        <w:t>*</w:t>
      </w:r>
      <w:r w:rsidRPr="004D5A2F">
        <w:rPr>
          <w:rFonts w:ascii="Gandhari Unicode" w:hAnsi="Gandhari Unicode" w:cs="e-Tamil OTC"/>
          <w:noProof/>
          <w:lang w:val="en-GB"/>
        </w:rPr>
        <w:t xml:space="preserve"> aṟintaṉṟu-kol tōḻi </w:t>
      </w:r>
      <w:r w:rsidR="00810F83" w:rsidRPr="004D5A2F">
        <w:rPr>
          <w:rFonts w:ascii="Gandhari Unicode" w:hAnsi="Gandhari Unicode" w:cs="e-Tamil OTC"/>
          <w:noProof/>
          <w:lang w:val="en-GB"/>
        </w:rPr>
        <w:t>~</w:t>
      </w:r>
      <w:r w:rsidRPr="004D5A2F">
        <w:rPr>
          <w:rFonts w:ascii="Gandhari Unicode" w:hAnsi="Gandhari Unicode" w:cs="e-Tamil OTC"/>
          <w:noProof/>
          <w:lang w:val="en-GB"/>
        </w:rPr>
        <w:t>eṉ</w:t>
      </w:r>
    </w:p>
    <w:p w14:paraId="191166D6"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tēm kamaḻ t</w:t>
      </w:r>
      <w:r w:rsidR="00810F83" w:rsidRPr="004D5A2F">
        <w:rPr>
          <w:rFonts w:ascii="Gandhari Unicode" w:hAnsi="Gandhari Unicode" w:cs="e-Tamil OTC"/>
          <w:noProof/>
          <w:lang w:val="en-GB"/>
        </w:rPr>
        <w:t>iru nutal ūr-</w:t>
      </w:r>
      <w:r w:rsidRPr="004D5A2F">
        <w:rPr>
          <w:rFonts w:ascii="Gandhari Unicode" w:hAnsi="Gandhari Unicode" w:cs="e-Tamil OTC"/>
          <w:noProof/>
          <w:lang w:val="en-GB"/>
        </w:rPr>
        <w:t>tarum pacapp</w:t>
      </w:r>
      <w:r w:rsidR="00810F83" w:rsidRPr="004D5A2F">
        <w:rPr>
          <w:rFonts w:ascii="Gandhari Unicode" w:hAnsi="Gandhari Unicode" w:cs="e-Tamil OTC"/>
          <w:noProof/>
          <w:lang w:val="en-GB"/>
        </w:rPr>
        <w:t>*-</w:t>
      </w:r>
      <w:r w:rsidRPr="004D5A2F">
        <w:rPr>
          <w:rFonts w:ascii="Gandhari Unicode" w:hAnsi="Gandhari Unicode" w:cs="e-Tamil OTC"/>
          <w:noProof/>
          <w:lang w:val="en-GB"/>
        </w:rPr>
        <w:t>ē.</w:t>
      </w:r>
    </w:p>
    <w:p w14:paraId="4BA2D3AB" w14:textId="77777777" w:rsidR="0074055C" w:rsidRPr="004D5A2F" w:rsidRDefault="0074055C">
      <w:pPr>
        <w:pStyle w:val="Textbody"/>
        <w:spacing w:after="29" w:line="260" w:lineRule="exact"/>
        <w:rPr>
          <w:rFonts w:ascii="Gandhari Unicode" w:hAnsi="Gandhari Unicode" w:cs="e-Tamil OTC"/>
          <w:noProof/>
          <w:lang w:val="en-GB"/>
        </w:rPr>
      </w:pPr>
    </w:p>
    <w:p w14:paraId="409F1C3D" w14:textId="77777777" w:rsidR="0074055C" w:rsidRPr="004D5A2F" w:rsidRDefault="0074055C">
      <w:pPr>
        <w:pStyle w:val="Textbody"/>
        <w:spacing w:after="29" w:line="260" w:lineRule="exact"/>
        <w:rPr>
          <w:rFonts w:ascii="Gandhari Unicode" w:hAnsi="Gandhari Unicode" w:cs="e-Tamil OTC"/>
          <w:noProof/>
          <w:lang w:val="en-GB"/>
        </w:rPr>
      </w:pPr>
    </w:p>
    <w:p w14:paraId="330B3730" w14:textId="77777777" w:rsidR="0074055C" w:rsidRPr="004D5A2F" w:rsidRDefault="0074055C">
      <w:pPr>
        <w:pStyle w:val="Textbody"/>
        <w:spacing w:after="29" w:line="260" w:lineRule="exact"/>
        <w:rPr>
          <w:rFonts w:ascii="Gandhari Unicode" w:hAnsi="Gandhari Unicode" w:cs="e-Tamil OTC"/>
          <w:noProof/>
          <w:lang w:val="en-GB"/>
        </w:rPr>
      </w:pPr>
    </w:p>
    <w:p w14:paraId="5050FCE9"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wouldn't have the strength to [await] the time of marriage.</w:t>
      </w:r>
    </w:p>
    <w:p w14:paraId="4E0353A1" w14:textId="77777777" w:rsidR="0074055C" w:rsidRPr="004D5A2F" w:rsidRDefault="0074055C">
      <w:pPr>
        <w:pStyle w:val="Textbody"/>
        <w:spacing w:after="29" w:line="260" w:lineRule="exact"/>
        <w:rPr>
          <w:rFonts w:ascii="Gandhari Unicode" w:hAnsi="Gandhari Unicode" w:cs="e-Tamil OTC"/>
          <w:noProof/>
          <w:lang w:val="en-GB"/>
        </w:rPr>
      </w:pPr>
    </w:p>
    <w:p w14:paraId="70AC314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lightning make- amount</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raining rain hang(inf.)</w:t>
      </w:r>
    </w:p>
    <w:p w14:paraId="18EBA9A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sky dance- (white?)-aq</w:t>
      </w:r>
      <w:r w:rsidR="00810F83" w:rsidRPr="004D5A2F">
        <w:rPr>
          <w:rFonts w:ascii="Gandhari Unicode" w:hAnsi="Gandhari Unicode" w:cs="e-Tamil OTC"/>
          <w:noProof/>
          <w:lang w:val="en-GB"/>
        </w:rPr>
        <w:t>uatic-bird flight come-up(abs.)-</w:t>
      </w:r>
      <w:r w:rsidRPr="004D5A2F">
        <w:rPr>
          <w:rFonts w:ascii="Gandhari Unicode" w:hAnsi="Gandhari Unicode" w:cs="e-Tamil OTC"/>
          <w:noProof/>
          <w:lang w:val="en-GB"/>
        </w:rPr>
        <w:t>like</w:t>
      </w:r>
    </w:p>
    <w:p w14:paraId="23D7D69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gold weapon/harness glittered- white chariot mounted</w:t>
      </w:r>
    </w:p>
    <w:p w14:paraId="2A511D4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be-agitated- sea spray wheel wet(inf.)</w:t>
      </w:r>
    </w:p>
    <w:p w14:paraId="04DDEBC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now he-went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place- sand coast-he</w:t>
      </w:r>
    </w:p>
    <w:p w14:paraId="50AA7B0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how it-knew</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friend my-</w:t>
      </w:r>
    </w:p>
    <w:p w14:paraId="373F41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honey smell- brilliance forehead creep-</w:t>
      </w:r>
      <w:del w:id="68" w:author="Narmada Hansani Polgampalage" w:date="2023-11-16T16:43:00Z">
        <w:r w:rsidRPr="004D5A2F" w:rsidDel="0036510D">
          <w:rPr>
            <w:rFonts w:ascii="Gandhari Unicode" w:hAnsi="Gandhari Unicode" w:cs="e-Tamil OTC"/>
            <w:noProof/>
            <w:lang w:val="en-GB"/>
          </w:rPr>
          <w:delText xml:space="preserve"> </w:delText>
        </w:r>
      </w:del>
      <w:r w:rsidRPr="004D5A2F">
        <w:rPr>
          <w:rFonts w:ascii="Gandhari Unicode" w:hAnsi="Gandhari Unicode" w:cs="e-Tamil OTC"/>
          <w:noProof/>
          <w:lang w:val="en-GB"/>
        </w:rPr>
        <w:t>giving- pallor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0C8F8D4" w14:textId="77777777" w:rsidR="0074055C" w:rsidRPr="004D5A2F" w:rsidRDefault="0074055C">
      <w:pPr>
        <w:pStyle w:val="Textbody"/>
        <w:spacing w:after="29"/>
        <w:rPr>
          <w:rFonts w:ascii="Gandhari Unicode" w:hAnsi="Gandhari Unicode" w:cs="e-Tamil OTC"/>
          <w:noProof/>
          <w:lang w:val="en-GB"/>
        </w:rPr>
      </w:pPr>
    </w:p>
    <w:p w14:paraId="08FE8D59" w14:textId="77777777" w:rsidR="0074055C" w:rsidRPr="004D5A2F" w:rsidRDefault="0074055C">
      <w:pPr>
        <w:pStyle w:val="Textbody"/>
        <w:spacing w:after="29"/>
        <w:rPr>
          <w:rFonts w:ascii="Gandhari Unicode" w:hAnsi="Gandhari Unicode" w:cs="e-Tamil OTC"/>
          <w:noProof/>
          <w:lang w:val="en-GB"/>
        </w:rPr>
      </w:pPr>
    </w:p>
    <w:p w14:paraId="288148E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Having mounted the white chariot glittering</w:t>
      </w:r>
    </w:p>
    <w:p w14:paraId="02D5A66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the golden harness</w:t>
      </w:r>
      <w:r w:rsidRPr="004D5A2F">
        <w:rPr>
          <w:rStyle w:val="FootnoteReference"/>
          <w:rFonts w:ascii="Gandhari Unicode" w:hAnsi="Gandhari Unicode" w:cs="e-Tamil OTC"/>
          <w:noProof/>
          <w:lang w:val="en-GB"/>
        </w:rPr>
        <w:footnoteReference w:id="17"/>
      </w:r>
      <w:r w:rsidRPr="004D5A2F">
        <w:rPr>
          <w:rFonts w:ascii="Gandhari Unicode" w:hAnsi="Gandhari Unicode" w:cs="e-Tamil OTC"/>
          <w:noProof/>
          <w:lang w:val="en-GB"/>
        </w:rPr>
        <w:t>,</w:t>
      </w:r>
    </w:p>
    <w:p w14:paraId="595D558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so that the spray from the agitated sea wets the wheels,</w:t>
      </w:r>
    </w:p>
    <w:p w14:paraId="6CA7A21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has gone now, the man from the coast of accumulated</w:t>
      </w:r>
      <w:r w:rsidRPr="004D5A2F">
        <w:rPr>
          <w:rStyle w:val="FootnoteReference"/>
          <w:rFonts w:ascii="Gandhari Unicode" w:hAnsi="Gandhari Unicode" w:cs="e-Tamil OTC"/>
          <w:noProof/>
          <w:lang w:val="en-GB"/>
        </w:rPr>
        <w:footnoteReference w:id="18"/>
      </w:r>
      <w:r w:rsidRPr="004D5A2F">
        <w:rPr>
          <w:rFonts w:ascii="Gandhari Unicode" w:hAnsi="Gandhari Unicode" w:cs="e-Tamil OTC"/>
          <w:noProof/>
          <w:lang w:val="en-GB"/>
        </w:rPr>
        <w:t xml:space="preserve"> sand,</w:t>
      </w:r>
    </w:p>
    <w:p w14:paraId="76015E95"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like a goose risen in flight</w:t>
      </w:r>
      <w:r w:rsidRPr="004D5A2F">
        <w:rPr>
          <w:rStyle w:val="FootnoteReference"/>
          <w:rFonts w:ascii="Gandhari Unicode" w:hAnsi="Gandhari Unicode" w:cs="e-Tamil OTC"/>
          <w:noProof/>
          <w:lang w:val="en-GB"/>
        </w:rPr>
        <w:footnoteReference w:id="19"/>
      </w:r>
      <w:r w:rsidRPr="004D5A2F">
        <w:rPr>
          <w:rFonts w:ascii="Gandhari Unicode" w:hAnsi="Gandhari Unicode" w:cs="e-Tamil OTC"/>
          <w:noProof/>
          <w:lang w:val="en-GB"/>
        </w:rPr>
        <w:t xml:space="preserve"> dancing in the sky,</w:t>
      </w:r>
    </w:p>
    <w:p w14:paraId="2D967670" w14:textId="77777777" w:rsidR="0074055C" w:rsidRPr="004D5A2F" w:rsidRDefault="00CF70BD">
      <w:pPr>
        <w:pStyle w:val="Textbody"/>
        <w:tabs>
          <w:tab w:val="left" w:pos="275"/>
        </w:tabs>
        <w:spacing w:after="115"/>
        <w:rPr>
          <w:rFonts w:ascii="Gandhari Unicode" w:hAnsi="Gandhari Unicode" w:cs="e-Tamil OTC"/>
          <w:noProof/>
          <w:lang w:val="en-GB"/>
        </w:rPr>
      </w:pPr>
      <w:r w:rsidRPr="004D5A2F">
        <w:rPr>
          <w:rFonts w:ascii="Gandhari Unicode" w:hAnsi="Gandhari Unicode" w:cs="e-Tamil OTC"/>
          <w:noProof/>
          <w:lang w:val="en-GB"/>
        </w:rPr>
        <w:tab/>
        <w:t>while raining clouds hang [there] in masses, making lightning.</w:t>
      </w:r>
    </w:p>
    <w:p w14:paraId="004A675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How did it know, friend,</w:t>
      </w:r>
    </w:p>
    <w:p w14:paraId="416BB82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pallor, creeping up on my honey-scented, radiant forehead?</w:t>
      </w:r>
    </w:p>
    <w:p w14:paraId="5C85269B" w14:textId="77777777" w:rsidR="0074055C" w:rsidRPr="004D5A2F" w:rsidRDefault="0074055C">
      <w:pPr>
        <w:pStyle w:val="Textbody"/>
        <w:spacing w:after="0"/>
        <w:rPr>
          <w:rFonts w:ascii="Gandhari Unicode" w:hAnsi="Gandhari Unicode" w:cs="e-Tamil OTC"/>
          <w:noProof/>
          <w:lang w:val="en-GB"/>
        </w:rPr>
      </w:pPr>
    </w:p>
    <w:p w14:paraId="7B27007E"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224AC91A"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ஐயூர் முடவன்: </w:t>
      </w:r>
      <w:r w:rsidRPr="004D5A2F">
        <w:rPr>
          <w:rFonts w:ascii="Gandhari Unicode" w:hAnsi="Gandhari Unicode"/>
          <w:i w:val="0"/>
          <w:iCs w:val="0"/>
          <w:color w:val="auto"/>
        </w:rPr>
        <w:t>HE</w:t>
      </w:r>
    </w:p>
    <w:p w14:paraId="2A11B08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கழறிய பாங்கற்குக் கிழவன் உரைத்தது.</w:t>
      </w:r>
    </w:p>
    <w:p w14:paraId="03AD1856" w14:textId="77777777" w:rsidR="0074055C" w:rsidRPr="004D5A2F" w:rsidRDefault="0074055C">
      <w:pPr>
        <w:pStyle w:val="Textbody"/>
        <w:spacing w:after="29"/>
        <w:rPr>
          <w:rFonts w:ascii="Gandhari Unicode" w:hAnsi="Gandhari Unicode" w:cs="e-Tamil OTC"/>
          <w:noProof/>
          <w:lang w:val="en-GB"/>
        </w:rPr>
      </w:pPr>
    </w:p>
    <w:p w14:paraId="228B5C0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அமிழ்தத்</w:t>
      </w:r>
      <w:r w:rsidRPr="004D5A2F">
        <w:rPr>
          <w:rFonts w:ascii="Gandhari Unicode" w:hAnsi="Gandhari Unicode" w:cs="e-Tamil OTC"/>
          <w:noProof/>
          <w:cs/>
          <w:lang w:val="en-GB"/>
        </w:rPr>
        <w:t xml:space="preserve"> தன்ன வந்தீங் கிளவி</w:t>
      </w:r>
    </w:p>
    <w:p w14:paraId="5757637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யன்ன வினியோள் குணனு மின்ன</w:t>
      </w:r>
    </w:p>
    <w:p w14:paraId="4E90D3E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வின்னா வரும்படர் செய்யு மாயி</w:t>
      </w:r>
    </w:p>
    <w:p w14:paraId="251D494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னுடனுறை வரிதே காமங்</w:t>
      </w:r>
    </w:p>
    <w:p w14:paraId="6F915A9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குறுக லோம்புமி னறிவுடை </w:t>
      </w:r>
      <w:r w:rsidRPr="004D5A2F">
        <w:rPr>
          <w:rFonts w:ascii="Gandhari Unicode" w:hAnsi="Gandhari Unicode" w:cs="e-Tamil OTC"/>
          <w:noProof/>
          <w:u w:val="wave"/>
          <w:cs/>
          <w:lang w:val="en-GB"/>
        </w:rPr>
        <w:t>யீரே</w:t>
      </w:r>
      <w:r w:rsidRPr="004D5A2F">
        <w:rPr>
          <w:rFonts w:ascii="Gandhari Unicode" w:hAnsi="Gandhari Unicode" w:cs="e-Tamil OTC"/>
          <w:noProof/>
          <w:cs/>
          <w:lang w:val="en-GB"/>
        </w:rPr>
        <w:t>.</w:t>
      </w:r>
    </w:p>
    <w:p w14:paraId="364D7AB2" w14:textId="77777777" w:rsidR="0074055C" w:rsidRPr="004D5A2F" w:rsidRDefault="0074055C">
      <w:pPr>
        <w:pStyle w:val="Textbody"/>
        <w:spacing w:after="29"/>
        <w:rPr>
          <w:rFonts w:ascii="Gandhari Unicode" w:hAnsi="Gandhari Unicode" w:cs="e-Tamil OTC"/>
          <w:noProof/>
          <w:lang w:val="en-GB"/>
        </w:rPr>
      </w:pPr>
    </w:p>
    <w:p w14:paraId="5568D3B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அமிழ்தத்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அமிர்தத் </w:t>
      </w:r>
      <w:r w:rsidRPr="004D5A2F">
        <w:rPr>
          <w:rFonts w:ascii="Gandhari Unicode" w:hAnsi="Gandhari Unicode" w:cs="e-Tamil OTC"/>
          <w:noProof/>
          <w:lang w:val="en-GB"/>
        </w:rPr>
        <w:t xml:space="preserve">L1, C1+2+3,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குணனு </w:t>
      </w:r>
      <w:r w:rsidRPr="004D5A2F">
        <w:rPr>
          <w:rFonts w:ascii="Gandhari Unicode" w:hAnsi="Gandhari Unicode" w:cs="e-Tamil OTC"/>
          <w:noProof/>
          <w:lang w:val="en-GB"/>
        </w:rPr>
        <w:t xml:space="preserve">L1, C2, Cām.; </w:t>
      </w:r>
      <w:r w:rsidRPr="004D5A2F">
        <w:rPr>
          <w:rFonts w:ascii="Gandhari Unicode" w:hAnsi="Gandhari Unicode" w:cs="e-Tamil OTC"/>
          <w:noProof/>
          <w:cs/>
          <w:lang w:val="en-GB"/>
        </w:rPr>
        <w:t xml:space="preserve">குண்ணு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குன்று </w:t>
      </w:r>
      <w:r w:rsidRPr="004D5A2F">
        <w:rPr>
          <w:rFonts w:ascii="Gandhari Unicode" w:hAnsi="Gandhari Unicode" w:cs="e-Tamil OTC"/>
          <w:noProof/>
          <w:lang w:val="en-GB"/>
        </w:rPr>
        <w:t xml:space="preserve">C3, G2,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னுடனுறை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மாயிடை </w:t>
      </w:r>
      <w:r w:rsidRPr="004D5A2F">
        <w:rPr>
          <w:rFonts w:ascii="Gandhari Unicode" w:hAnsi="Gandhari Unicode" w:cs="e-Tamil OTC"/>
          <w:noProof/>
          <w:lang w:val="en-GB"/>
        </w:rPr>
        <w:t>| __</w:t>
      </w:r>
      <w:r w:rsidRPr="004D5A2F">
        <w:rPr>
          <w:rFonts w:ascii="Gandhari Unicode" w:hAnsi="Gandhari Unicode" w:cs="e-Tamil OTC"/>
          <w:noProof/>
          <w:cs/>
          <w:lang w:val="en-GB"/>
        </w:rPr>
        <w:t xml:space="preserve">டனுறை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னறிவுடை யீரே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னறிவுடை யோரே </w:t>
      </w:r>
      <w:r w:rsidRPr="004D5A2F">
        <w:rPr>
          <w:rFonts w:ascii="Gandhari Unicode" w:hAnsi="Gandhari Unicode" w:cs="e-Tamil OTC"/>
          <w:noProof/>
          <w:lang w:val="en-GB"/>
        </w:rPr>
        <w:t>L1, C1+3, G1v+2, EA, I, AT, Cām.v;</w:t>
      </w:r>
      <w:r w:rsidRPr="004D5A2F">
        <w:rPr>
          <w:rStyle w:val="FootnoteReference"/>
          <w:rFonts w:ascii="Gandhari Unicode" w:hAnsi="Gandhari Unicode" w:cs="e-Tamil OTC"/>
          <w:noProof/>
          <w:lang w:val="en-GB"/>
        </w:rPr>
        <w:footnoteReference w:id="20"/>
      </w:r>
      <w:r w:rsidRPr="004D5A2F">
        <w:rPr>
          <w:rFonts w:ascii="Gandhari Unicode" w:hAnsi="Gandhari Unicode" w:cs="e-Tamil OTC"/>
          <w:noProof/>
          <w:cs/>
          <w:lang w:val="en-GB"/>
        </w:rPr>
        <w:t xml:space="preserve"> னறியுடை யோரே </w:t>
      </w:r>
      <w:r w:rsidRPr="004D5A2F">
        <w:rPr>
          <w:rFonts w:ascii="Gandhari Unicode" w:hAnsi="Gandhari Unicode" w:cs="e-Tamil OTC"/>
          <w:noProof/>
          <w:lang w:val="en-GB"/>
        </w:rPr>
        <w:t>G1</w:t>
      </w:r>
    </w:p>
    <w:p w14:paraId="318EA6D0" w14:textId="77777777" w:rsidR="0074055C" w:rsidRPr="004D5A2F" w:rsidRDefault="0074055C">
      <w:pPr>
        <w:pStyle w:val="Textbody"/>
        <w:spacing w:after="29"/>
        <w:rPr>
          <w:rFonts w:ascii="Gandhari Unicode" w:hAnsi="Gandhari Unicode" w:cs="e-Tamil OTC"/>
          <w:noProof/>
          <w:lang w:val="en-GB"/>
        </w:rPr>
      </w:pPr>
    </w:p>
    <w:p w14:paraId="48A24E28" w14:textId="78600349"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amiḻ</w:t>
      </w:r>
      <w:r w:rsidR="00426C86" w:rsidRPr="004D5A2F">
        <w:rPr>
          <w:rFonts w:ascii="Gandhari Unicode" w:hAnsi="Gandhari Unicode" w:cs="e-Tamil OTC"/>
          <w:i/>
          <w:iCs/>
          <w:noProof/>
          <w:lang w:val="en-GB"/>
        </w:rPr>
        <w:t>tatt*</w:t>
      </w:r>
      <w:r w:rsidRPr="004D5A2F">
        <w:rPr>
          <w:rFonts w:ascii="Gandhari Unicode" w:hAnsi="Gandhari Unicode" w:cs="e-Tamil OTC"/>
          <w:noProof/>
          <w:lang w:val="en-GB"/>
        </w:rPr>
        <w:t xml:space="preserve"> aṉṉa </w:t>
      </w:r>
      <w:r w:rsidR="00426C86" w:rsidRPr="004D5A2F">
        <w:rPr>
          <w:rFonts w:ascii="Gandhari Unicode" w:hAnsi="Gandhari Unicode" w:cs="e-Tamil OTC"/>
          <w:noProof/>
          <w:lang w:val="en-GB"/>
        </w:rPr>
        <w:t>~</w:t>
      </w:r>
      <w:ins w:id="69" w:author="Narmada Hansani Polgampalage" w:date="2023-11-06T13:33:00Z">
        <w:r w:rsidR="00F42B2B">
          <w:rPr>
            <w:rFonts w:ascii="Gandhari Unicode" w:hAnsi="Gandhari Unicode" w:cs="e-Tamil OTC"/>
            <w:noProof/>
            <w:lang w:val="en-GB"/>
          </w:rPr>
          <w:t xml:space="preserve"> </w:t>
        </w:r>
      </w:ins>
      <w:r w:rsidRPr="004D5A2F">
        <w:rPr>
          <w:rFonts w:ascii="Gandhari Unicode" w:hAnsi="Gandhari Unicode" w:cs="e-Tamil OTC"/>
          <w:noProof/>
          <w:lang w:val="en-GB"/>
        </w:rPr>
        <w:t>am tīm kiḷavi</w:t>
      </w:r>
    </w:p>
    <w:p w14:paraId="159D3125" w14:textId="77777777" w:rsidR="0074055C" w:rsidRPr="004D5A2F" w:rsidRDefault="00426C86">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aṉṉa </w:t>
      </w:r>
      <w:r w:rsidRPr="004D5A2F">
        <w:rPr>
          <w:rFonts w:ascii="Gandhari Unicode" w:hAnsi="Gandhari Unicode" w:cs="e-Tamil OTC"/>
          <w:noProof/>
          <w:lang w:val="en-GB"/>
        </w:rPr>
        <w:t>~</w:t>
      </w:r>
      <w:r w:rsidR="00CF70BD" w:rsidRPr="004D5A2F">
        <w:rPr>
          <w:rFonts w:ascii="Gandhari Unicode" w:hAnsi="Gandhari Unicode" w:cs="e-Tamil OTC"/>
          <w:noProof/>
          <w:lang w:val="en-GB"/>
        </w:rPr>
        <w:t>iṉiyōḷ kuṇaṉ</w:t>
      </w:r>
      <w:r w:rsidRPr="004D5A2F">
        <w:rPr>
          <w:rFonts w:ascii="Gandhari Unicode" w:hAnsi="Gandhari Unicode" w:cs="e-Tamil OTC"/>
          <w:noProof/>
          <w:lang w:val="en-GB"/>
        </w:rPr>
        <w:t>-</w:t>
      </w:r>
      <w:r w:rsidR="00CF70BD" w:rsidRPr="004D5A2F">
        <w:rPr>
          <w:rFonts w:ascii="Gandhari Unicode" w:hAnsi="Gandhari Unicode" w:cs="e-Tamil OTC"/>
          <w:noProof/>
          <w:lang w:val="en-GB"/>
        </w:rPr>
        <w:t>um iṉṉa</w:t>
      </w:r>
    </w:p>
    <w:p w14:paraId="4A731F66" w14:textId="77777777" w:rsidR="0074055C" w:rsidRPr="004D5A2F" w:rsidRDefault="00426C86">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iṉṉā </w:t>
      </w:r>
      <w:r w:rsidRPr="004D5A2F">
        <w:rPr>
          <w:rFonts w:ascii="Gandhari Unicode" w:hAnsi="Gandhari Unicode" w:cs="e-Tamil OTC"/>
          <w:noProof/>
          <w:lang w:val="en-GB"/>
        </w:rPr>
        <w:t>~</w:t>
      </w:r>
      <w:r w:rsidR="00CF70BD" w:rsidRPr="004D5A2F">
        <w:rPr>
          <w:rFonts w:ascii="Gandhari Unicode" w:hAnsi="Gandhari Unicode" w:cs="e-Tamil OTC"/>
          <w:noProof/>
          <w:lang w:val="en-GB"/>
        </w:rPr>
        <w:t>arum paṭar ceyyum āyiṉ</w:t>
      </w:r>
    </w:p>
    <w:p w14:paraId="3D88666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uṭaṉ uṟai </w:t>
      </w:r>
      <w:r w:rsidR="00426C86" w:rsidRPr="004D5A2F">
        <w:rPr>
          <w:rFonts w:ascii="Gandhari Unicode" w:hAnsi="Gandhari Unicode" w:cs="e-Tamil OTC"/>
          <w:noProof/>
          <w:lang w:val="en-GB"/>
        </w:rPr>
        <w:t>~</w:t>
      </w:r>
      <w:r w:rsidRPr="004D5A2F">
        <w:rPr>
          <w:rFonts w:ascii="Gandhari Unicode" w:hAnsi="Gandhari Unicode" w:cs="e-Tamil OTC"/>
          <w:noProof/>
          <w:lang w:val="en-GB"/>
        </w:rPr>
        <w:t>arit</w:t>
      </w:r>
      <w:r w:rsidR="00426C86" w:rsidRPr="004D5A2F">
        <w:rPr>
          <w:rFonts w:ascii="Gandhari Unicode" w:hAnsi="Gandhari Unicode" w:cs="e-Tamil OTC"/>
          <w:noProof/>
          <w:lang w:val="en-GB"/>
        </w:rPr>
        <w:t>*-</w:t>
      </w:r>
      <w:r w:rsidRPr="004D5A2F">
        <w:rPr>
          <w:rFonts w:ascii="Gandhari Unicode" w:hAnsi="Gandhari Unicode" w:cs="e-Tamil OTC"/>
          <w:noProof/>
          <w:lang w:val="en-GB"/>
        </w:rPr>
        <w:t>ē kāmam</w:t>
      </w:r>
    </w:p>
    <w:p w14:paraId="34CDF2F5"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kuṟukal ōmpumiṉ </w:t>
      </w:r>
      <w:r w:rsidRPr="004D5A2F">
        <w:rPr>
          <w:rFonts w:ascii="Gandhari Unicode" w:hAnsi="Gandhari Unicode" w:cs="e-Tamil OTC"/>
          <w:i/>
          <w:iCs/>
          <w:noProof/>
          <w:lang w:val="en-GB"/>
        </w:rPr>
        <w:t>aṟivuṭaiyīr</w:t>
      </w:r>
      <w:r w:rsidR="00426C86"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5BEE83E8" w14:textId="77777777" w:rsidR="0074055C" w:rsidRPr="004D5A2F" w:rsidRDefault="0074055C">
      <w:pPr>
        <w:pStyle w:val="Textbody"/>
        <w:spacing w:after="29" w:line="260" w:lineRule="exact"/>
        <w:rPr>
          <w:rFonts w:ascii="Gandhari Unicode" w:hAnsi="Gandhari Unicode" w:cs="e-Tamil OTC"/>
          <w:noProof/>
          <w:u w:val="single"/>
          <w:lang w:val="en-GB"/>
        </w:rPr>
      </w:pPr>
    </w:p>
    <w:p w14:paraId="6847527D" w14:textId="77777777" w:rsidR="0074055C" w:rsidRPr="004D5A2F" w:rsidRDefault="0074055C">
      <w:pPr>
        <w:pStyle w:val="Textbody"/>
        <w:spacing w:after="29" w:line="260" w:lineRule="exact"/>
        <w:rPr>
          <w:rFonts w:ascii="Gandhari Unicode" w:hAnsi="Gandhari Unicode" w:cs="e-Tamil OTC"/>
          <w:noProof/>
          <w:u w:val="single"/>
          <w:lang w:val="en-GB"/>
        </w:rPr>
      </w:pPr>
    </w:p>
    <w:p w14:paraId="1334853E" w14:textId="77777777" w:rsidR="0074055C" w:rsidRPr="004D5A2F" w:rsidRDefault="0074055C">
      <w:pPr>
        <w:pStyle w:val="Textbody"/>
        <w:spacing w:after="29" w:line="260" w:lineRule="exact"/>
        <w:rPr>
          <w:rFonts w:ascii="Gandhari Unicode" w:hAnsi="Gandhari Unicode" w:cs="e-Tamil OTC"/>
          <w:noProof/>
          <w:u w:val="single"/>
          <w:lang w:val="en-GB"/>
        </w:rPr>
      </w:pPr>
    </w:p>
    <w:p w14:paraId="60E84A5A"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HIM to the companion who urged [him].</w:t>
      </w:r>
    </w:p>
    <w:p w14:paraId="4A794CB1" w14:textId="77777777" w:rsidR="0074055C" w:rsidRPr="004D5A2F" w:rsidRDefault="0074055C">
      <w:pPr>
        <w:pStyle w:val="Textbody"/>
        <w:spacing w:after="29" w:line="260" w:lineRule="exact"/>
        <w:rPr>
          <w:rFonts w:ascii="Gandhari Unicode" w:hAnsi="Gandhari Unicode" w:cs="e-Tamil OTC"/>
          <w:noProof/>
          <w:lang w:val="en-GB"/>
        </w:rPr>
      </w:pPr>
    </w:p>
    <w:p w14:paraId="2A7FEEA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ambrosia like pretty sweet word</w:t>
      </w:r>
    </w:p>
    <w:p w14:paraId="08F35A0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such-they pleasant-she quality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pleasant-they(n.pl.)</w:t>
      </w:r>
    </w:p>
    <w:p w14:paraId="7AD1A4D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pleasant-not difficult affliction making- if</w:t>
      </w:r>
    </w:p>
    <w:p w14:paraId="57ACE3C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together staying difficult-it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desire</w:t>
      </w:r>
    </w:p>
    <w:p w14:paraId="1EAC35AC" w14:textId="31FD2F56"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nearing beware(ipt.) knowledge </w:t>
      </w:r>
      <w:ins w:id="70" w:author="Narmada Hansani Polgampalage" w:date="2023-11-16T17:06:00Z">
        <w:r w:rsidR="00FD4134">
          <w:rPr>
            <w:rFonts w:ascii="Gandhari Unicode" w:hAnsi="Gandhari Unicode" w:cs="e-Tamil OTC"/>
            <w:noProof/>
            <w:lang w:val="en-GB"/>
          </w:rPr>
          <w:t>-</w:t>
        </w:r>
      </w:ins>
      <w:r w:rsidRPr="004D5A2F">
        <w:rPr>
          <w:rFonts w:ascii="Gandhari Unicode" w:hAnsi="Gandhari Unicode" w:cs="e-Tamil OTC"/>
          <w:noProof/>
          <w:lang w:val="en-GB"/>
        </w:rPr>
        <w:t>possess-you(pl.)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F93C72C" w14:textId="77777777" w:rsidR="0074055C" w:rsidRPr="004D5A2F" w:rsidRDefault="0074055C">
      <w:pPr>
        <w:pStyle w:val="Textbody"/>
        <w:spacing w:after="29"/>
        <w:rPr>
          <w:rFonts w:ascii="Gandhari Unicode" w:hAnsi="Gandhari Unicode" w:cs="e-Tamil OTC"/>
          <w:noProof/>
          <w:lang w:val="en-GB"/>
        </w:rPr>
      </w:pPr>
    </w:p>
    <w:p w14:paraId="734CCBF5" w14:textId="77777777" w:rsidR="0074055C" w:rsidRPr="004D5A2F" w:rsidRDefault="0074055C">
      <w:pPr>
        <w:pStyle w:val="Textbody"/>
        <w:spacing w:after="29"/>
        <w:rPr>
          <w:rFonts w:ascii="Gandhari Unicode" w:hAnsi="Gandhari Unicode" w:cs="e-Tamil OTC"/>
          <w:noProof/>
          <w:lang w:val="en-GB"/>
        </w:rPr>
      </w:pPr>
    </w:p>
    <w:p w14:paraId="6439623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Like ambrosia pretty [and] sweet [her] words,</w:t>
      </w:r>
    </w:p>
    <w:p w14:paraId="0879237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just as pleasing she and pleasing [her] qualities.</w:t>
      </w:r>
    </w:p>
    <w:p w14:paraId="2A520CA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Unpleasant, when she brings heavy affliction:</w:t>
      </w:r>
    </w:p>
    <w:p w14:paraId="28BD4C8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staying together [is] difficult.</w:t>
      </w:r>
    </w:p>
    <w:p w14:paraId="012C837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Desire,</w:t>
      </w:r>
    </w:p>
    <w:p w14:paraId="23BB880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beware of coming near [to it], you who possess knowledge.</w:t>
      </w:r>
    </w:p>
    <w:p w14:paraId="6C5F3A2E" w14:textId="77777777" w:rsidR="0074055C" w:rsidRPr="004D5A2F" w:rsidRDefault="0074055C">
      <w:pPr>
        <w:pStyle w:val="Textbody"/>
        <w:spacing w:after="0"/>
        <w:rPr>
          <w:rFonts w:ascii="Gandhari Unicode" w:hAnsi="Gandhari Unicode" w:cs="e-Tamil OTC"/>
          <w:noProof/>
          <w:lang w:val="en-GB"/>
        </w:rPr>
      </w:pPr>
    </w:p>
    <w:p w14:paraId="1C47EBCA" w14:textId="77777777" w:rsidR="0074055C" w:rsidRPr="004D5A2F" w:rsidRDefault="0074055C">
      <w:pPr>
        <w:pStyle w:val="Textbody"/>
        <w:spacing w:after="0"/>
        <w:rPr>
          <w:rFonts w:ascii="Gandhari Unicode" w:hAnsi="Gandhari Unicode" w:cs="e-Tamil OTC"/>
          <w:noProof/>
          <w:lang w:val="en-GB"/>
        </w:rPr>
      </w:pPr>
    </w:p>
    <w:p w14:paraId="0E2D640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4+5b </w:t>
      </w:r>
      <w:r w:rsidRPr="004D5A2F">
        <w:rPr>
          <w:rFonts w:ascii="Gandhari Unicode" w:hAnsi="Gandhari Unicode" w:cs="e-Tamil OTC"/>
          <w:noProof/>
          <w:lang w:val="en-GB"/>
        </w:rPr>
        <w:tab/>
        <w:t>Desire [is] difficult in staying together.</w:t>
      </w:r>
    </w:p>
    <w:p w14:paraId="7E620FA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 xml:space="preserve">Beware of coming near [her], you who possess knowledge. </w:t>
      </w:r>
      <w:r w:rsidRPr="004D5A2F">
        <w:rPr>
          <w:rStyle w:val="FootnoteReference"/>
          <w:rFonts w:ascii="Gandhari Unicode" w:hAnsi="Gandhari Unicode" w:cs="e-Tamil OTC"/>
          <w:noProof/>
          <w:lang w:val="en-GB"/>
        </w:rPr>
        <w:footnoteReference w:id="21"/>
      </w:r>
    </w:p>
    <w:p w14:paraId="12FEF6E6" w14:textId="77777777" w:rsidR="0074055C" w:rsidRPr="004D5A2F" w:rsidRDefault="0074055C">
      <w:pPr>
        <w:pStyle w:val="Textbody"/>
        <w:spacing w:after="0"/>
        <w:rPr>
          <w:rFonts w:ascii="Gandhari Unicode" w:hAnsi="Gandhari Unicode" w:cs="e-Tamil OTC"/>
          <w:noProof/>
          <w:lang w:val="en-GB"/>
        </w:rPr>
      </w:pPr>
    </w:p>
    <w:p w14:paraId="5A5293D2"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2CFDB6F5"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உறையன்: </w:t>
      </w:r>
      <w:r w:rsidRPr="004D5A2F">
        <w:rPr>
          <w:rFonts w:ascii="Gandhari Unicode" w:hAnsi="Gandhari Unicode"/>
          <w:i w:val="0"/>
          <w:iCs w:val="0"/>
          <w:color w:val="auto"/>
        </w:rPr>
        <w:t>SHE</w:t>
      </w:r>
    </w:p>
    <w:p w14:paraId="1C609C6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செலவு குறிப்பறிந்து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அவர் செல்லார்</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 சொல்லக் கிழத்தி உரைத்தது.</w:t>
      </w:r>
    </w:p>
    <w:p w14:paraId="415D45F4" w14:textId="77777777" w:rsidR="0074055C" w:rsidRPr="004D5A2F" w:rsidRDefault="0074055C">
      <w:pPr>
        <w:pStyle w:val="Textbody"/>
        <w:spacing w:after="29"/>
        <w:rPr>
          <w:rFonts w:ascii="Gandhari Unicode" w:hAnsi="Gandhari Unicode" w:cs="e-Tamil OTC"/>
          <w:noProof/>
          <w:lang w:val="en-GB"/>
        </w:rPr>
      </w:pPr>
    </w:p>
    <w:p w14:paraId="32518B5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செப்பினஞ்</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செலினே</w:t>
      </w:r>
      <w:r w:rsidRPr="004D5A2F">
        <w:rPr>
          <w:rFonts w:ascii="Gandhari Unicode" w:hAnsi="Gandhari Unicode" w:cs="e-Tamil OTC"/>
          <w:noProof/>
          <w:cs/>
          <w:lang w:val="en-GB"/>
        </w:rPr>
        <w:t xml:space="preserve"> செலவரி தாகுமென்</w:t>
      </w:r>
    </w:p>
    <w:p w14:paraId="7D5C53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றத்த வோமை யங்கவட் டிருந்த</w:t>
      </w:r>
    </w:p>
    <w:p w14:paraId="5A0D00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வினந்தீர் பருந்தின் </w:t>
      </w:r>
      <w:r w:rsidRPr="004D5A2F">
        <w:rPr>
          <w:rFonts w:ascii="Gandhari Unicode" w:hAnsi="Gandhari Unicode" w:cs="e-Tamil OTC"/>
          <w:noProof/>
          <w:u w:val="wave"/>
          <w:cs/>
          <w:lang w:val="en-GB"/>
        </w:rPr>
        <w:t>புலம்புகொ டெள்விளி</w:t>
      </w:r>
    </w:p>
    <w:p w14:paraId="3FD0281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சுரஞ்சென் மாக்கட் குயவுத்துணை யாகுங்</w:t>
      </w:r>
    </w:p>
    <w:p w14:paraId="2F9DD5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கல்வரை யயலது</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தொல்வழங்கு</w:t>
      </w:r>
      <w:r w:rsidRPr="004D5A2F">
        <w:rPr>
          <w:rFonts w:ascii="Gandhari Unicode" w:hAnsi="Gandhari Unicode" w:cs="e-Tamil OTC"/>
          <w:noProof/>
          <w:cs/>
          <w:lang w:val="en-GB"/>
        </w:rPr>
        <w:t xml:space="preserve"> சிறுநெறி</w:t>
      </w:r>
    </w:p>
    <w:p w14:paraId="55096BE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நல்லடி பொறிப்பத் தாஅய்ச்</w:t>
      </w:r>
    </w:p>
    <w:p w14:paraId="657E783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சென்றெனக் கேட்டநம் மார்வலர் பலரே.</w:t>
      </w:r>
    </w:p>
    <w:p w14:paraId="3FD64E90" w14:textId="77777777" w:rsidR="0074055C" w:rsidRPr="004D5A2F" w:rsidRDefault="0074055C">
      <w:pPr>
        <w:pStyle w:val="Textbody"/>
        <w:spacing w:after="29"/>
        <w:rPr>
          <w:rFonts w:ascii="Gandhari Unicode" w:hAnsi="Gandhari Unicode" w:cs="e-Tamil OTC"/>
          <w:noProof/>
          <w:lang w:val="en-GB"/>
        </w:rPr>
      </w:pPr>
    </w:p>
    <w:p w14:paraId="1B90C4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செப்பினஞ்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செப்பினெஞ் </w:t>
      </w:r>
      <w:r w:rsidRPr="004D5A2F">
        <w:rPr>
          <w:rFonts w:ascii="Gandhari Unicode" w:hAnsi="Gandhari Unicode" w:cs="e-Tamil OTC"/>
          <w:noProof/>
          <w:lang w:val="en-GB"/>
        </w:rPr>
        <w:t xml:space="preserve">C3v, G1v, Cām.v; </w:t>
      </w:r>
      <w:r w:rsidRPr="004D5A2F">
        <w:rPr>
          <w:rFonts w:ascii="Gandhari Unicode" w:hAnsi="Gandhari Unicode" w:cs="e-Tamil OTC"/>
          <w:noProof/>
          <w:cs/>
          <w:lang w:val="en-GB"/>
        </w:rPr>
        <w:t xml:space="preserve">செப்பிநாம் </w:t>
      </w:r>
      <w:r w:rsidRPr="004D5A2F">
        <w:rPr>
          <w:rFonts w:ascii="Gandhari Unicode" w:hAnsi="Gandhari Unicode" w:cs="e-Tamil OTC"/>
          <w:noProof/>
          <w:lang w:val="en-GB"/>
        </w:rPr>
        <w:t xml:space="preserve">C3,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செலினே </w:t>
      </w:r>
      <w:r w:rsidRPr="004D5A2F">
        <w:rPr>
          <w:rFonts w:ascii="Gandhari Unicode" w:hAnsi="Gandhari Unicode" w:cs="e-Tamil OTC"/>
          <w:noProof/>
          <w:lang w:val="en-GB"/>
        </w:rPr>
        <w:t xml:space="preserve">L1, C2+3v, G2, EA, Cām.; </w:t>
      </w:r>
      <w:r w:rsidRPr="004D5A2F">
        <w:rPr>
          <w:rFonts w:ascii="Gandhari Unicode" w:hAnsi="Gandhari Unicode" w:cs="e-Tamil OTC"/>
          <w:noProof/>
          <w:cs/>
          <w:lang w:val="en-GB"/>
        </w:rPr>
        <w:t xml:space="preserve">சொலினே </w:t>
      </w:r>
      <w:r w:rsidRPr="004D5A2F">
        <w:rPr>
          <w:rFonts w:ascii="Gandhari Unicode" w:hAnsi="Gandhari Unicode" w:cs="e-Tamil OTC"/>
          <w:noProof/>
          <w:lang w:val="en-GB"/>
        </w:rPr>
        <w:t xml:space="preserve">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யங்கவட்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யுங்கவ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வினந்தீர் </w:t>
      </w:r>
      <w:r w:rsidRPr="004D5A2F">
        <w:rPr>
          <w:rFonts w:ascii="Gandhari Unicode" w:hAnsi="Gandhari Unicode" w:cs="e-Tamil OTC"/>
          <w:noProof/>
          <w:lang w:val="en-GB"/>
        </w:rPr>
        <w:t xml:space="preserve">C1+2, G1+2, EA, Cām.; </w:t>
      </w:r>
      <w:r w:rsidRPr="004D5A2F">
        <w:rPr>
          <w:rFonts w:ascii="Gandhari Unicode" w:hAnsi="Gandhari Unicode" w:cs="e-Tamil OTC"/>
          <w:noProof/>
          <w:cs/>
          <w:lang w:val="en-GB"/>
        </w:rPr>
        <w:t xml:space="preserve">வினந்திர் </w:t>
      </w:r>
      <w:r w:rsidRPr="004D5A2F">
        <w:rPr>
          <w:rFonts w:ascii="Gandhari Unicode" w:hAnsi="Gandhari Unicode" w:cs="e-Tamil OTC"/>
          <w:noProof/>
          <w:lang w:val="en-GB"/>
        </w:rPr>
        <w:t xml:space="preserve">L1, 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புலம்புகொ டெள்விளி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புலம்புகொண் டவ்விளி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யாகுங்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யாகு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கல்வரை யயலது </w:t>
      </w:r>
      <w:r w:rsidRPr="004D5A2F">
        <w:rPr>
          <w:rFonts w:ascii="Gandhari Unicode" w:hAnsi="Gandhari Unicode" w:cs="e-Tamil OTC"/>
          <w:noProof/>
          <w:lang w:val="en-GB"/>
        </w:rPr>
        <w:t xml:space="preserve">C2v+3v, G2, Cām.; </w:t>
      </w:r>
      <w:r w:rsidRPr="004D5A2F">
        <w:rPr>
          <w:rFonts w:ascii="Gandhari Unicode" w:hAnsi="Gandhari Unicode" w:cs="e-Tamil OTC"/>
          <w:noProof/>
          <w:cs/>
          <w:lang w:val="en-GB"/>
        </w:rPr>
        <w:t xml:space="preserve">கல்வரை யல்லது </w:t>
      </w:r>
      <w:r w:rsidRPr="004D5A2F">
        <w:rPr>
          <w:rFonts w:ascii="Gandhari Unicode" w:hAnsi="Gandhari Unicode" w:cs="e-Tamil OTC"/>
          <w:noProof/>
          <w:lang w:val="en-GB"/>
        </w:rPr>
        <w:t xml:space="preserve">EA, I; </w:t>
      </w:r>
      <w:r w:rsidRPr="004D5A2F">
        <w:rPr>
          <w:rFonts w:ascii="Gandhari Unicode" w:hAnsi="Gandhari Unicode" w:cs="e-Tamil OTC"/>
          <w:noProof/>
          <w:cs/>
          <w:lang w:val="en-GB"/>
        </w:rPr>
        <w:t xml:space="preserve">பேஎர் பட்ட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கல்வரை பலாது பேர்பட்ட </w:t>
      </w:r>
      <w:r w:rsidRPr="004D5A2F">
        <w:rPr>
          <w:rFonts w:ascii="Gandhari Unicode" w:hAnsi="Gandhari Unicode" w:cs="e-Tamil OTC"/>
          <w:noProof/>
          <w:lang w:val="en-GB"/>
        </w:rPr>
        <w:t xml:space="preserve">L1, C1+3, G1+2v,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தொல்வழங்கு </w:t>
      </w:r>
      <w:r w:rsidRPr="004D5A2F">
        <w:rPr>
          <w:rFonts w:ascii="Gandhari Unicode" w:hAnsi="Gandhari Unicode" w:cs="e-Tamil OTC"/>
          <w:noProof/>
          <w:lang w:val="en-GB"/>
        </w:rPr>
        <w:t xml:space="preserve">C1+2v+3v, G1+2, Cām.; </w:t>
      </w:r>
      <w:r w:rsidRPr="004D5A2F">
        <w:rPr>
          <w:rFonts w:ascii="Gandhari Unicode" w:hAnsi="Gandhari Unicode" w:cs="e-Tamil OTC"/>
          <w:noProof/>
          <w:cs/>
          <w:lang w:val="en-GB"/>
        </w:rPr>
        <w:t xml:space="preserve">தோல்வழங்கு </w:t>
      </w:r>
      <w:r w:rsidRPr="004D5A2F">
        <w:rPr>
          <w:rFonts w:ascii="Gandhari Unicode" w:hAnsi="Gandhari Unicode" w:cs="e-Tamil OTC"/>
          <w:noProof/>
          <w:lang w:val="en-GB"/>
        </w:rPr>
        <w:t xml:space="preserve">C1, EA, I, AT, Cām.v; </w:t>
      </w:r>
      <w:r w:rsidRPr="004D5A2F">
        <w:rPr>
          <w:rFonts w:ascii="Gandhari Unicode" w:hAnsi="Gandhari Unicode" w:cs="e-Tamil OTC"/>
          <w:noProof/>
          <w:cs/>
          <w:lang w:val="en-GB"/>
        </w:rPr>
        <w:t xml:space="preserve">தேர்வழங்கு </w:t>
      </w:r>
      <w:r w:rsidRPr="004D5A2F">
        <w:rPr>
          <w:rFonts w:ascii="Gandhari Unicode" w:hAnsi="Gandhari Unicode" w:cs="e-Tamil OTC"/>
          <w:noProof/>
          <w:lang w:val="en-GB"/>
        </w:rPr>
        <w:t xml:space="preserve">C3, Cām.v; </w:t>
      </w:r>
      <w:r w:rsidRPr="004D5A2F">
        <w:rPr>
          <w:rFonts w:ascii="Gandhari Unicode" w:hAnsi="Gandhari Unicode" w:cs="e-Tamil OTC"/>
          <w:noProof/>
          <w:cs/>
          <w:lang w:val="en-GB"/>
        </w:rPr>
        <w:t xml:space="preserve">தோல்வழங் </w:t>
      </w:r>
      <w:r w:rsidRPr="004D5A2F">
        <w:rPr>
          <w:rFonts w:ascii="Gandhari Unicode" w:hAnsi="Gandhari Unicode" w:cs="e-Tamil OTC"/>
          <w:noProof/>
          <w:lang w:val="en-GB"/>
        </w:rPr>
        <w:t>L1 [line 5 originally missing in C2]</w:t>
      </w:r>
    </w:p>
    <w:p w14:paraId="1BDBBCAE" w14:textId="77777777" w:rsidR="0074055C" w:rsidRPr="004D5A2F" w:rsidRDefault="0074055C">
      <w:pPr>
        <w:pStyle w:val="Textbody"/>
        <w:spacing w:after="29"/>
        <w:rPr>
          <w:rFonts w:ascii="Gandhari Unicode" w:hAnsi="Gandhari Unicode" w:cs="e-Tamil OTC"/>
          <w:noProof/>
          <w:lang w:val="en-GB"/>
        </w:rPr>
      </w:pPr>
    </w:p>
    <w:p w14:paraId="57E21382" w14:textId="1C8537D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ceppiṉam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celiṉ</w:t>
      </w:r>
      <w:r w:rsidR="005311D6"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005311D6" w:rsidRPr="004D5A2F">
        <w:rPr>
          <w:rFonts w:ascii="Gandhari Unicode" w:hAnsi="Gandhari Unicode" w:cs="e-Tamil OTC"/>
          <w:noProof/>
          <w:lang w:val="en-GB"/>
        </w:rPr>
        <w:t xml:space="preserve"> celav* arit*</w:t>
      </w:r>
      <w:r w:rsidRPr="004D5A2F">
        <w:rPr>
          <w:rFonts w:ascii="Gandhari Unicode" w:hAnsi="Gandhari Unicode" w:cs="e-Tamil OTC"/>
          <w:noProof/>
          <w:lang w:val="en-GB"/>
        </w:rPr>
        <w:t xml:space="preserve"> ākum eṉṟ</w:t>
      </w:r>
      <w:r w:rsidR="005311D6" w:rsidRPr="004D5A2F">
        <w:rPr>
          <w:rFonts w:ascii="Gandhari Unicode" w:hAnsi="Gandhari Unicode" w:cs="e-Tamil OTC"/>
          <w:noProof/>
          <w:lang w:val="en-GB"/>
        </w:rPr>
        <w:t>*</w:t>
      </w:r>
    </w:p>
    <w:p w14:paraId="17135A31" w14:textId="5B45340B"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atta</w:t>
      </w:r>
      <w:del w:id="71" w:author="Narmada Hansani Polgampalage" w:date="2023-11-16T17:20:00Z">
        <w:r w:rsidRPr="004D5A2F" w:rsidDel="00745D13">
          <w:rPr>
            <w:rFonts w:ascii="Gandhari Unicode" w:hAnsi="Gandhari Unicode" w:cs="e-Tamil OTC"/>
            <w:noProof/>
            <w:lang w:val="en-GB"/>
          </w:rPr>
          <w:delText>m</w:delText>
        </w:r>
      </w:del>
      <w:r w:rsidRPr="004D5A2F">
        <w:rPr>
          <w:rFonts w:ascii="Gandhari Unicode" w:hAnsi="Gandhari Unicode" w:cs="e-Tamil OTC"/>
          <w:noProof/>
          <w:lang w:val="en-GB"/>
        </w:rPr>
        <w:t xml:space="preserve"> </w:t>
      </w:r>
      <w:ins w:id="72" w:author="Narmada Hansani Polgampalage" w:date="2023-11-16T17:20:00Z">
        <w:r w:rsidR="00745D13" w:rsidRPr="004D5A2F">
          <w:rPr>
            <w:rFonts w:ascii="Gandhari Unicode" w:hAnsi="Gandhari Unicode" w:cs="e-Tamil OTC"/>
            <w:noProof/>
            <w:lang w:val="en-GB"/>
          </w:rPr>
          <w:t>~</w:t>
        </w:r>
      </w:ins>
      <w:r w:rsidRPr="004D5A2F">
        <w:rPr>
          <w:rFonts w:ascii="Gandhari Unicode" w:hAnsi="Gandhari Unicode" w:cs="e-Tamil OTC"/>
          <w:noProof/>
          <w:lang w:val="en-GB"/>
        </w:rPr>
        <w:t>ōmai</w:t>
      </w:r>
      <w:ins w:id="73" w:author="Narmada Hansani Polgampalage" w:date="2023-11-16T17:21:00Z">
        <w:r w:rsidR="00745D13">
          <w:rPr>
            <w:rFonts w:ascii="Gandhari Unicode" w:hAnsi="Gandhari Unicode" w:cs="e-Tamil OTC"/>
            <w:noProof/>
            <w:lang w:val="en-GB"/>
          </w:rPr>
          <w:t>-</w:t>
        </w:r>
      </w:ins>
      <w:del w:id="74" w:author="Narmada Hansani Polgampalage" w:date="2023-11-16T17:21:00Z">
        <w:r w:rsidRPr="004D5A2F" w:rsidDel="00745D13">
          <w:rPr>
            <w:rFonts w:ascii="Gandhari Unicode" w:hAnsi="Gandhari Unicode" w:cs="e-Tamil OTC"/>
            <w:noProof/>
            <w:lang w:val="en-GB"/>
          </w:rPr>
          <w:delText>y</w:delText>
        </w:r>
      </w:del>
      <w:ins w:id="75" w:author="Narmada Hansani Polgampalage" w:date="2023-11-16T17:21:00Z">
        <w:r w:rsidR="00745D13" w:rsidRPr="004D5A2F">
          <w:rPr>
            <w:rFonts w:ascii="Gandhari Unicode" w:hAnsi="Gandhari Unicode" w:cs="e-Tamil OTC"/>
            <w:noProof/>
            <w:lang w:val="en-GB"/>
          </w:rPr>
          <w:t>~</w:t>
        </w:r>
      </w:ins>
      <w:r w:rsidRPr="004D5A2F">
        <w:rPr>
          <w:rFonts w:ascii="Gandhari Unicode" w:hAnsi="Gandhari Unicode" w:cs="e-Tamil OTC"/>
          <w:noProof/>
          <w:lang w:val="en-GB"/>
        </w:rPr>
        <w:t>am kavaṭṭ</w:t>
      </w:r>
      <w:r w:rsidR="005311D6" w:rsidRPr="004D5A2F">
        <w:rPr>
          <w:rFonts w:ascii="Gandhari Unicode" w:hAnsi="Gandhari Unicode" w:cs="e-Tamil OTC"/>
          <w:noProof/>
          <w:lang w:val="en-GB"/>
        </w:rPr>
        <w:t>*</w:t>
      </w:r>
      <w:r w:rsidRPr="004D5A2F">
        <w:rPr>
          <w:rFonts w:ascii="Gandhari Unicode" w:hAnsi="Gandhari Unicode" w:cs="e-Tamil OTC"/>
          <w:noProof/>
          <w:lang w:val="en-GB"/>
        </w:rPr>
        <w:t xml:space="preserve"> irunta</w:t>
      </w:r>
    </w:p>
    <w:p w14:paraId="5C77B5DB" w14:textId="77777777" w:rsidR="0074055C" w:rsidRPr="004D5A2F" w:rsidRDefault="005311D6">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iṉam tīr paruntiṉ pulampu </w:t>
      </w:r>
      <w:r w:rsidR="00CF70BD" w:rsidRPr="004D5A2F">
        <w:rPr>
          <w:rFonts w:ascii="Gandhari Unicode" w:hAnsi="Gandhari Unicode" w:cs="e-Tamil OTC"/>
          <w:i/>
          <w:iCs/>
          <w:noProof/>
          <w:lang w:val="en-GB"/>
        </w:rPr>
        <w:t>koḷ teḷ</w:t>
      </w:r>
      <w:r w:rsidR="00CF70BD" w:rsidRPr="004D5A2F">
        <w:rPr>
          <w:rFonts w:ascii="Gandhari Unicode" w:hAnsi="Gandhari Unicode" w:cs="e-Tamil OTC"/>
          <w:noProof/>
          <w:lang w:val="en-GB"/>
        </w:rPr>
        <w:t xml:space="preserve"> viḷi</w:t>
      </w:r>
    </w:p>
    <w:p w14:paraId="77888B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curam cel mākkaṭk</w:t>
      </w:r>
      <w:r w:rsidR="005311D6" w:rsidRPr="004D5A2F">
        <w:rPr>
          <w:rFonts w:ascii="Gandhari Unicode" w:hAnsi="Gandhari Unicode" w:cs="e-Tamil OTC"/>
          <w:noProof/>
          <w:lang w:val="en-GB"/>
        </w:rPr>
        <w:t>*</w:t>
      </w:r>
      <w:r w:rsidRPr="004D5A2F">
        <w:rPr>
          <w:rFonts w:ascii="Gandhari Unicode" w:hAnsi="Gandhari Unicode" w:cs="e-Tamil OTC"/>
          <w:noProof/>
          <w:lang w:val="en-GB"/>
        </w:rPr>
        <w:t xml:space="preserve"> uyavu</w:t>
      </w:r>
      <w:r w:rsidR="005311D6" w:rsidRPr="004D5A2F">
        <w:rPr>
          <w:rFonts w:ascii="Gandhari Unicode" w:hAnsi="Gandhari Unicode" w:cs="e-Tamil OTC"/>
          <w:noProof/>
          <w:lang w:val="en-GB"/>
        </w:rPr>
        <w:t>+</w:t>
      </w:r>
      <w:r w:rsidRPr="004D5A2F">
        <w:rPr>
          <w:rFonts w:ascii="Gandhari Unicode" w:hAnsi="Gandhari Unicode" w:cs="e-Tamil OTC"/>
          <w:noProof/>
          <w:lang w:val="en-GB"/>
        </w:rPr>
        <w:t xml:space="preserve"> tuṇai </w:t>
      </w:r>
      <w:r w:rsidR="005311D6" w:rsidRPr="004D5A2F">
        <w:rPr>
          <w:rFonts w:ascii="Gandhari Unicode" w:hAnsi="Gandhari Unicode" w:cs="e-Tamil OTC"/>
          <w:noProof/>
          <w:lang w:val="en-GB"/>
        </w:rPr>
        <w:t>~</w:t>
      </w:r>
      <w:r w:rsidRPr="004D5A2F">
        <w:rPr>
          <w:rFonts w:ascii="Gandhari Unicode" w:hAnsi="Gandhari Unicode" w:cs="e-Tamil OTC"/>
          <w:noProof/>
          <w:lang w:val="en-GB"/>
        </w:rPr>
        <w:t>ākum</w:t>
      </w:r>
    </w:p>
    <w:p w14:paraId="4C53A17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 xml:space="preserve">kal varai </w:t>
      </w:r>
      <w:r w:rsidR="005311D6" w:rsidRPr="004D5A2F">
        <w:rPr>
          <w:rFonts w:ascii="Gandhari Unicode" w:hAnsi="Gandhari Unicode" w:cs="e-Tamil OTC"/>
          <w:i/>
          <w:iCs/>
          <w:noProof/>
          <w:lang w:val="en-GB"/>
        </w:rPr>
        <w:t>~</w:t>
      </w:r>
      <w:r w:rsidRPr="004D5A2F">
        <w:rPr>
          <w:rFonts w:ascii="Gandhari Unicode" w:hAnsi="Gandhari Unicode" w:cs="e-Tamil OTC"/>
          <w:i/>
          <w:iCs/>
          <w:noProof/>
          <w:lang w:val="en-GB"/>
        </w:rPr>
        <w:t>ayalatu</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tol</w:t>
      </w:r>
      <w:r w:rsidRPr="004D5A2F">
        <w:rPr>
          <w:rFonts w:ascii="Gandhari Unicode" w:hAnsi="Gandhari Unicode" w:cs="e-Tamil OTC"/>
          <w:noProof/>
          <w:lang w:val="en-GB"/>
        </w:rPr>
        <w:t xml:space="preserve"> vaḻaṅku ciṟu neṟi</w:t>
      </w:r>
    </w:p>
    <w:p w14:paraId="3F65621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nal </w:t>
      </w:r>
      <w:r w:rsidR="005311D6" w:rsidRPr="004D5A2F">
        <w:rPr>
          <w:rFonts w:ascii="Gandhari Unicode" w:hAnsi="Gandhari Unicode" w:cs="e-Tamil OTC"/>
          <w:noProof/>
          <w:lang w:val="en-GB"/>
        </w:rPr>
        <w:t>+</w:t>
      </w:r>
      <w:r w:rsidRPr="004D5A2F">
        <w:rPr>
          <w:rFonts w:ascii="Gandhari Unicode" w:hAnsi="Gandhari Unicode" w:cs="e-Tamil OTC"/>
          <w:noProof/>
          <w:lang w:val="en-GB"/>
        </w:rPr>
        <w:t>aṭi poṟippa</w:t>
      </w:r>
      <w:r w:rsidR="005311D6" w:rsidRPr="004D5A2F">
        <w:rPr>
          <w:rFonts w:ascii="Gandhari Unicode" w:hAnsi="Gandhari Unicode" w:cs="e-Tamil OTC"/>
          <w:noProof/>
          <w:lang w:val="en-GB"/>
        </w:rPr>
        <w:t>+</w:t>
      </w:r>
      <w:r w:rsidRPr="004D5A2F">
        <w:rPr>
          <w:rFonts w:ascii="Gandhari Unicode" w:hAnsi="Gandhari Unicode" w:cs="e-Tamil OTC"/>
          <w:noProof/>
          <w:lang w:val="en-GB"/>
        </w:rPr>
        <w:t xml:space="preserve"> tāay</w:t>
      </w:r>
      <w:r w:rsidR="005311D6" w:rsidRPr="004D5A2F">
        <w:rPr>
          <w:rFonts w:ascii="Gandhari Unicode" w:hAnsi="Gandhari Unicode" w:cs="e-Tamil OTC"/>
          <w:noProof/>
          <w:lang w:val="en-GB"/>
        </w:rPr>
        <w:t>+</w:t>
      </w:r>
    </w:p>
    <w:p w14:paraId="2F6FDCE0" w14:textId="1E9D4DB0"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ceṉṟ</w:t>
      </w:r>
      <w:ins w:id="76" w:author="Narmada Hansani Polgampalage" w:date="2023-11-16T17:21:00Z">
        <w:r w:rsidR="00745D13" w:rsidRPr="004D5A2F">
          <w:rPr>
            <w:rFonts w:ascii="Gandhari Unicode" w:hAnsi="Gandhari Unicode" w:cs="e-Tamil OTC"/>
            <w:noProof/>
            <w:lang w:val="en-GB"/>
          </w:rPr>
          <w:t>*</w:t>
        </w:r>
        <w:r w:rsidR="00745D13">
          <w:rPr>
            <w:rFonts w:ascii="Gandhari Unicode" w:hAnsi="Gandhari Unicode" w:cs="e-Tamil OTC"/>
            <w:noProof/>
            <w:lang w:val="en-GB"/>
          </w:rPr>
          <w:t xml:space="preserve"> </w:t>
        </w:r>
      </w:ins>
      <w:r w:rsidRPr="004D5A2F">
        <w:rPr>
          <w:rFonts w:ascii="Gandhari Unicode" w:hAnsi="Gandhari Unicode" w:cs="e-Tamil OTC"/>
          <w:noProof/>
          <w:lang w:val="en-GB"/>
        </w:rPr>
        <w:t>eṉa</w:t>
      </w:r>
      <w:r w:rsidR="005311D6" w:rsidRPr="004D5A2F">
        <w:rPr>
          <w:rFonts w:ascii="Gandhari Unicode" w:hAnsi="Gandhari Unicode" w:cs="e-Tamil OTC"/>
          <w:noProof/>
          <w:lang w:val="en-GB"/>
        </w:rPr>
        <w:t>+</w:t>
      </w:r>
      <w:r w:rsidRPr="004D5A2F">
        <w:rPr>
          <w:rFonts w:ascii="Gandhari Unicode" w:hAnsi="Gandhari Unicode" w:cs="e-Tamil OTC"/>
          <w:noProof/>
          <w:lang w:val="en-GB"/>
        </w:rPr>
        <w:t xml:space="preserve"> kēṭṭa</w:t>
      </w:r>
      <w:r w:rsidR="005311D6" w:rsidRPr="004D5A2F">
        <w:rPr>
          <w:rFonts w:ascii="Gandhari Unicode" w:hAnsi="Gandhari Unicode" w:cs="e-Tamil OTC"/>
          <w:noProof/>
          <w:lang w:val="en-GB"/>
        </w:rPr>
        <w:t xml:space="preserve"> </w:t>
      </w:r>
      <w:r w:rsidRPr="004D5A2F">
        <w:rPr>
          <w:rFonts w:ascii="Gandhari Unicode" w:hAnsi="Gandhari Unicode" w:cs="e-Tamil OTC"/>
          <w:noProof/>
          <w:lang w:val="en-GB"/>
        </w:rPr>
        <w:t xml:space="preserve">nam </w:t>
      </w:r>
      <w:ins w:id="77" w:author="Narmada Hansani Polgampalage" w:date="2023-11-16T17:29:00Z">
        <w:r w:rsidR="002C5BAB">
          <w:rPr>
            <w:rFonts w:ascii="Gandhari Unicode" w:hAnsi="Gandhari Unicode" w:cs="e-Tamil OTC"/>
            <w:noProof/>
            <w:lang w:val="en-GB"/>
          </w:rPr>
          <w:t>+</w:t>
        </w:r>
      </w:ins>
      <w:r w:rsidRPr="004D5A2F">
        <w:rPr>
          <w:rFonts w:ascii="Gandhari Unicode" w:hAnsi="Gandhari Unicode" w:cs="e-Tamil OTC"/>
          <w:noProof/>
          <w:lang w:val="en-GB"/>
        </w:rPr>
        <w:t>ārvalar palar</w:t>
      </w:r>
      <w:ins w:id="78" w:author="Narmada Hansani Polgampalage" w:date="2023-11-16T17:21:00Z">
        <w:r w:rsidR="00745D13">
          <w:rPr>
            <w:rFonts w:ascii="Gandhari Unicode" w:hAnsi="Gandhari Unicode" w:cs="e-Tamil OTC"/>
            <w:noProof/>
            <w:lang w:val="en-GB"/>
          </w:rPr>
          <w:t>-</w:t>
        </w:r>
      </w:ins>
      <w:r w:rsidRPr="004D5A2F">
        <w:rPr>
          <w:rFonts w:ascii="Gandhari Unicode" w:hAnsi="Gandhari Unicode" w:cs="e-Tamil OTC"/>
          <w:noProof/>
          <w:lang w:val="en-GB"/>
        </w:rPr>
        <w:t>ē.</w:t>
      </w:r>
    </w:p>
    <w:p w14:paraId="717947C7" w14:textId="77777777" w:rsidR="0074055C" w:rsidRPr="004D5A2F" w:rsidRDefault="0074055C">
      <w:pPr>
        <w:pStyle w:val="Textbody"/>
        <w:spacing w:after="29" w:line="260" w:lineRule="exact"/>
        <w:rPr>
          <w:rFonts w:ascii="Gandhari Unicode" w:hAnsi="Gandhari Unicode" w:cs="e-Tamil OTC"/>
          <w:noProof/>
          <w:u w:val="single"/>
          <w:lang w:val="en-GB"/>
        </w:rPr>
      </w:pPr>
    </w:p>
    <w:p w14:paraId="54C3854B" w14:textId="77777777" w:rsidR="0074055C" w:rsidRPr="004D5A2F" w:rsidRDefault="0074055C">
      <w:pPr>
        <w:pStyle w:val="Textbody"/>
        <w:spacing w:after="29" w:line="260" w:lineRule="exact"/>
        <w:rPr>
          <w:rFonts w:ascii="Gandhari Unicode" w:hAnsi="Gandhari Unicode" w:cs="e-Tamil OTC"/>
          <w:noProof/>
          <w:u w:val="single"/>
          <w:lang w:val="en-GB"/>
        </w:rPr>
      </w:pPr>
    </w:p>
    <w:p w14:paraId="6BDD6C94" w14:textId="77777777" w:rsidR="0074055C" w:rsidRPr="004D5A2F" w:rsidRDefault="0074055C">
      <w:pPr>
        <w:pStyle w:val="Textbody"/>
        <w:spacing w:after="29" w:line="260" w:lineRule="exact"/>
        <w:rPr>
          <w:rFonts w:ascii="Gandhari Unicode" w:hAnsi="Gandhari Unicode" w:cs="e-Tamil OTC"/>
          <w:noProof/>
          <w:u w:val="single"/>
          <w:lang w:val="en-GB"/>
        </w:rPr>
      </w:pPr>
    </w:p>
    <w:p w14:paraId="289B5DE8"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after she had realised the signs of [his] g</w:t>
      </w:r>
      <w:r w:rsidR="00270A6C" w:rsidRPr="004D5A2F">
        <w:rPr>
          <w:rFonts w:ascii="Gandhari Unicode" w:hAnsi="Gandhari Unicode" w:cs="e-Tamil OTC"/>
          <w:noProof/>
          <w:lang w:val="en-GB"/>
        </w:rPr>
        <w:t>oing, when the confidante said “he won't go”</w:t>
      </w:r>
      <w:r w:rsidRPr="004D5A2F">
        <w:rPr>
          <w:rFonts w:ascii="Gandhari Unicode" w:hAnsi="Gandhari Unicode" w:cs="e-Tamil OTC"/>
          <w:noProof/>
          <w:lang w:val="en-GB"/>
        </w:rPr>
        <w:t>.</w:t>
      </w:r>
    </w:p>
    <w:p w14:paraId="6B6E55BC" w14:textId="77777777" w:rsidR="0074055C" w:rsidRPr="004D5A2F" w:rsidRDefault="0074055C">
      <w:pPr>
        <w:pStyle w:val="Textbody"/>
        <w:spacing w:after="29" w:line="260" w:lineRule="exact"/>
        <w:rPr>
          <w:rFonts w:ascii="Gandhari Unicode" w:hAnsi="Gandhari Unicode" w:cs="e-Tamil OTC"/>
          <w:noProof/>
          <w:lang w:val="en-GB"/>
        </w:rPr>
      </w:pPr>
    </w:p>
    <w:p w14:paraId="02DBFFF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we-said go-if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going difficult-it becoming- said</w:t>
      </w:r>
    </w:p>
    <w:p w14:paraId="4CF670B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road Ōmai</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twig been-</w:t>
      </w:r>
    </w:p>
    <w:p w14:paraId="254F87E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group end- kite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loneliness take- clear sound</w:t>
      </w:r>
    </w:p>
    <w:p w14:paraId="771DB52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desert go- people(dat.) suffering companion becoming-</w:t>
      </w:r>
    </w:p>
    <w:p w14:paraId="49BCA71D"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stone mountain neighbourhood-it old wander- little way</w:t>
      </w:r>
    </w:p>
    <w:p w14:paraId="6563D1A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 foot imprint(inf.) lept-over</w:t>
      </w:r>
    </w:p>
    <w:p w14:paraId="417011B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gone say(inf.) heard- our- affection-they(h.) many-they(h.)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364B64F" w14:textId="77777777" w:rsidR="0074055C" w:rsidRPr="004D5A2F" w:rsidRDefault="0074055C">
      <w:pPr>
        <w:pStyle w:val="Textbody"/>
        <w:spacing w:after="29"/>
        <w:rPr>
          <w:rFonts w:ascii="Gandhari Unicode" w:hAnsi="Gandhari Unicode" w:cs="e-Tamil OTC"/>
          <w:noProof/>
          <w:lang w:val="en-GB"/>
        </w:rPr>
      </w:pPr>
    </w:p>
    <w:p w14:paraId="49B2AED8" w14:textId="77777777" w:rsidR="0074055C" w:rsidRPr="004D5A2F" w:rsidRDefault="0074055C">
      <w:pPr>
        <w:pStyle w:val="Textbody"/>
        <w:spacing w:after="29"/>
        <w:rPr>
          <w:rFonts w:ascii="Gandhari Unicode" w:hAnsi="Gandhari Unicode" w:cs="e-Tamil OTC"/>
          <w:noProof/>
          <w:lang w:val="en-GB"/>
        </w:rPr>
      </w:pPr>
    </w:p>
    <w:p w14:paraId="66EA6C82"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After [he] said:</w:t>
      </w:r>
    </w:p>
    <w:p w14:paraId="4A51A17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00270A6C" w:rsidRPr="004D5A2F">
        <w:rPr>
          <w:rFonts w:ascii="Gandhari Unicode" w:hAnsi="Gandhari Unicode" w:cs="e-Tamil OTC"/>
          <w:noProof/>
          <w:lang w:val="en-GB"/>
        </w:rPr>
        <w:t>“</w:t>
      </w:r>
      <w:r w:rsidRPr="004D5A2F">
        <w:rPr>
          <w:rFonts w:ascii="Gandhari Unicode" w:hAnsi="Gandhari Unicode" w:cs="e-Tamil OTC"/>
          <w:noProof/>
          <w:lang w:val="en-GB"/>
        </w:rPr>
        <w:t>if we speak [to her and] go</w:t>
      </w:r>
      <w:r w:rsidRPr="004D5A2F">
        <w:rPr>
          <w:rStyle w:val="FootnoteReference"/>
          <w:rFonts w:ascii="Gandhari Unicode" w:hAnsi="Gandhari Unicode" w:cs="e-Tamil OTC"/>
          <w:noProof/>
          <w:lang w:val="en-GB"/>
        </w:rPr>
        <w:footnoteReference w:id="22"/>
      </w:r>
      <w:r w:rsidR="00270A6C" w:rsidRPr="004D5A2F">
        <w:rPr>
          <w:rFonts w:ascii="Gandhari Unicode" w:hAnsi="Gandhari Unicode" w:cs="e-Tamil OTC"/>
          <w:noProof/>
          <w:lang w:val="en-GB"/>
        </w:rPr>
        <w:t>, going will be difficult!”</w:t>
      </w:r>
      <w:r w:rsidRPr="004D5A2F">
        <w:rPr>
          <w:rStyle w:val="FootnoteReference"/>
          <w:rFonts w:ascii="Gandhari Unicode" w:hAnsi="Gandhari Unicode" w:cs="e-Tamil OTC"/>
          <w:noProof/>
          <w:lang w:val="en-GB"/>
        </w:rPr>
        <w:footnoteReference w:id="23"/>
      </w:r>
      <w:r w:rsidRPr="004D5A2F">
        <w:rPr>
          <w:rFonts w:ascii="Gandhari Unicode" w:hAnsi="Gandhari Unicode" w:cs="e-Tamil OTC"/>
          <w:noProof/>
          <w:lang w:val="en-GB"/>
        </w:rPr>
        <w:t>,</w:t>
      </w:r>
    </w:p>
    <w:p w14:paraId="38AC8E8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many [are] those with affection for us</w:t>
      </w:r>
    </w:p>
    <w:p w14:paraId="4EE49647"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who have heard that he has gone</w:t>
      </w:r>
      <w:r w:rsidRPr="004D5A2F">
        <w:rPr>
          <w:rStyle w:val="FootnoteReference"/>
          <w:rFonts w:ascii="Gandhari Unicode" w:hAnsi="Gandhari Unicode" w:cs="e-Tamil OTC"/>
          <w:noProof/>
          <w:lang w:val="en-GB"/>
        </w:rPr>
        <w:footnoteReference w:id="24"/>
      </w:r>
      <w:r w:rsidRPr="004D5A2F">
        <w:rPr>
          <w:rFonts w:ascii="Gandhari Unicode" w:hAnsi="Gandhari Unicode" w:cs="e-Tamil OTC"/>
          <w:noProof/>
          <w:lang w:val="en-GB"/>
        </w:rPr>
        <w:t>,</w:t>
      </w:r>
    </w:p>
    <w:p w14:paraId="3265F557"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set out</w:t>
      </w:r>
      <w:r w:rsidRPr="004D5A2F">
        <w:rPr>
          <w:rStyle w:val="FootnoteReference"/>
          <w:rFonts w:ascii="Gandhari Unicode" w:hAnsi="Gandhari Unicode" w:cs="e-Tamil OTC"/>
          <w:noProof/>
          <w:lang w:val="en-GB"/>
        </w:rPr>
        <w:footnoteReference w:id="25"/>
      </w:r>
      <w:r w:rsidRPr="004D5A2F">
        <w:rPr>
          <w:rFonts w:ascii="Gandhari Unicode" w:hAnsi="Gandhari Unicode" w:cs="e-Tamil OTC"/>
          <w:noProof/>
          <w:lang w:val="en-GB"/>
        </w:rPr>
        <w:t xml:space="preserve"> to imprint [his] good foot</w:t>
      </w:r>
    </w:p>
    <w:p w14:paraId="0C81D264"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 xml:space="preserve">on the small way, frequented of old, </w:t>
      </w:r>
      <w:r w:rsidRPr="004D5A2F">
        <w:rPr>
          <w:rFonts w:ascii="Gandhari Unicode" w:hAnsi="Gandhari Unicode" w:cs="e-Tamil OTC"/>
          <w:noProof/>
          <w:lang w:val="en-GB"/>
        </w:rPr>
        <w:tab/>
        <w:t>in the neighbourhood</w:t>
      </w:r>
    </w:p>
    <w:p w14:paraId="6B70FA40"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stony mountains,</w:t>
      </w:r>
      <w:r w:rsidRPr="004D5A2F">
        <w:rPr>
          <w:rFonts w:ascii="Gandhari Unicode" w:hAnsi="Gandhari Unicode" w:cs="e-Tamil OTC"/>
          <w:noProof/>
          <w:lang w:val="en-GB"/>
        </w:rPr>
        <w:tab/>
      </w:r>
    </w:p>
    <w:p w14:paraId="683D64BB"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where the clear sound filled with loneliness</w:t>
      </w:r>
      <w:r w:rsidRPr="004D5A2F">
        <w:rPr>
          <w:rStyle w:val="FootnoteReference"/>
          <w:rFonts w:ascii="Gandhari Unicode" w:hAnsi="Gandhari Unicode" w:cs="e-Tamil OTC"/>
          <w:noProof/>
          <w:lang w:val="en-GB"/>
        </w:rPr>
        <w:footnoteReference w:id="26"/>
      </w:r>
      <w:r w:rsidRPr="004D5A2F">
        <w:rPr>
          <w:rFonts w:ascii="Gandhari Unicode" w:hAnsi="Gandhari Unicode" w:cs="e-Tamil OTC"/>
          <w:noProof/>
          <w:lang w:val="en-GB"/>
        </w:rPr>
        <w:t xml:space="preserve"> of the kite without flock,</w:t>
      </w:r>
    </w:p>
    <w:p w14:paraId="164E40F6" w14:textId="77777777" w:rsidR="0074055C" w:rsidRPr="004D5A2F" w:rsidRDefault="00CF70BD">
      <w:pPr>
        <w:pStyle w:val="Textbody"/>
        <w:tabs>
          <w:tab w:val="left" w:pos="288"/>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perched on a twig of the Ōmai tree on the road,</w:t>
      </w:r>
    </w:p>
    <w:p w14:paraId="531EEDD7"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becomes a companion in suffering for the people going</w:t>
      </w:r>
    </w:p>
    <w:p w14:paraId="64972E17"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through the desert.</w:t>
      </w:r>
    </w:p>
    <w:p w14:paraId="16D01228"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47554E4A"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2EA94AD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வரைவிடை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ஆற்றல் வேண்டும்</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உரைத்தது.</w:t>
      </w:r>
    </w:p>
    <w:p w14:paraId="2FA911C4" w14:textId="77777777" w:rsidR="0074055C" w:rsidRPr="004D5A2F" w:rsidRDefault="0074055C">
      <w:pPr>
        <w:pStyle w:val="Textbody"/>
        <w:spacing w:after="29"/>
        <w:rPr>
          <w:rFonts w:ascii="Gandhari Unicode" w:hAnsi="Gandhari Unicode" w:cs="e-Tamil OTC"/>
          <w:noProof/>
          <w:lang w:val="en-GB"/>
        </w:rPr>
      </w:pPr>
    </w:p>
    <w:p w14:paraId="041B691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ஒன்றே னல்லே</w:t>
      </w:r>
      <w:r w:rsidRPr="004D5A2F">
        <w:rPr>
          <w:rFonts w:ascii="Gandhari Unicode" w:hAnsi="Gandhari Unicode" w:cs="e-Tamil OTC"/>
          <w:noProof/>
          <w:cs/>
          <w:lang w:val="en-GB"/>
        </w:rPr>
        <w:t xml:space="preserve"> னொன்றுவென் குன்றத்துப்</w:t>
      </w:r>
    </w:p>
    <w:p w14:paraId="2A9C605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பொருகளிறு </w:t>
      </w:r>
      <w:r w:rsidRPr="004D5A2F">
        <w:rPr>
          <w:rFonts w:ascii="Gandhari Unicode" w:hAnsi="Gandhari Unicode" w:cs="e-Tamil OTC"/>
          <w:noProof/>
          <w:u w:val="wave"/>
          <w:cs/>
          <w:lang w:val="en-GB"/>
        </w:rPr>
        <w:t>மிதித்த நெரிதாள்</w:t>
      </w:r>
      <w:r w:rsidRPr="004D5A2F">
        <w:rPr>
          <w:rFonts w:ascii="Gandhari Unicode" w:hAnsi="Gandhari Unicode" w:cs="e-Tamil OTC"/>
          <w:noProof/>
          <w:cs/>
          <w:lang w:val="en-GB"/>
        </w:rPr>
        <w:t xml:space="preserve"> வேங்கை</w:t>
      </w:r>
    </w:p>
    <w:p w14:paraId="4C29C0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குறவர் மகளிர் கூந்தற் பெய்ம்மார்</w:t>
      </w:r>
    </w:p>
    <w:p w14:paraId="78B8AA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நின்றுகொய</w:t>
      </w:r>
      <w:r w:rsidRPr="004D5A2F">
        <w:rPr>
          <w:rFonts w:ascii="Gandhari Unicode" w:hAnsi="Gandhari Unicode" w:cs="e-Tamil OTC"/>
          <w:noProof/>
          <w:cs/>
          <w:lang w:val="en-GB"/>
        </w:rPr>
        <w:t xml:space="preserve"> மலரு நாடனோ</w:t>
      </w:r>
    </w:p>
    <w:p w14:paraId="5F6388C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டொன்றேன் றோழி </w:t>
      </w:r>
      <w:r w:rsidRPr="004D5A2F">
        <w:rPr>
          <w:rFonts w:ascii="Gandhari Unicode" w:hAnsi="Gandhari Unicode" w:cs="e-Tamil OTC"/>
          <w:noProof/>
          <w:u w:val="wave"/>
          <w:cs/>
          <w:lang w:val="en-GB"/>
        </w:rPr>
        <w:t>யொன்ற னானே</w:t>
      </w:r>
      <w:r w:rsidRPr="004D5A2F">
        <w:rPr>
          <w:rFonts w:ascii="Gandhari Unicode" w:hAnsi="Gandhari Unicode" w:cs="e-Tamil OTC"/>
          <w:noProof/>
          <w:cs/>
          <w:lang w:val="en-GB"/>
        </w:rPr>
        <w:t>.</w:t>
      </w:r>
    </w:p>
    <w:p w14:paraId="0884385B" w14:textId="77777777" w:rsidR="0074055C" w:rsidRPr="004D5A2F" w:rsidRDefault="0074055C">
      <w:pPr>
        <w:pStyle w:val="Textbody"/>
        <w:spacing w:after="29"/>
        <w:rPr>
          <w:rFonts w:ascii="Gandhari Unicode" w:hAnsi="Gandhari Unicode" w:cs="e-Tamil OTC"/>
          <w:noProof/>
          <w:lang w:val="en-GB"/>
        </w:rPr>
      </w:pPr>
    </w:p>
    <w:p w14:paraId="5372B5A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ஒன்றே னல்லே </w:t>
      </w:r>
      <w:r w:rsidRPr="004D5A2F">
        <w:rPr>
          <w:rFonts w:ascii="Gandhari Unicode" w:hAnsi="Gandhari Unicode" w:cs="e-Tamil OTC"/>
          <w:noProof/>
          <w:lang w:val="en-GB"/>
        </w:rPr>
        <w:t xml:space="preserve">L1, C1+2+3v, G1, EA, Cām.; </w:t>
      </w:r>
      <w:r w:rsidRPr="004D5A2F">
        <w:rPr>
          <w:rFonts w:ascii="Gandhari Unicode" w:hAnsi="Gandhari Unicode" w:cs="e-Tamil OTC"/>
          <w:noProof/>
          <w:cs/>
          <w:lang w:val="en-GB"/>
        </w:rPr>
        <w:t xml:space="preserve">ஒன்றே னல்லெ </w:t>
      </w:r>
      <w:r w:rsidRPr="004D5A2F">
        <w:rPr>
          <w:rFonts w:ascii="Gandhari Unicode" w:hAnsi="Gandhari Unicode" w:cs="e-Tamil OTC"/>
          <w:noProof/>
          <w:lang w:val="en-GB"/>
        </w:rPr>
        <w:t xml:space="preserve">Pēr., AT, VP; </w:t>
      </w:r>
      <w:r w:rsidRPr="004D5A2F">
        <w:rPr>
          <w:rFonts w:ascii="Gandhari Unicode" w:hAnsi="Gandhari Unicode" w:cs="e-Tamil OTC"/>
          <w:noProof/>
          <w:cs/>
          <w:lang w:val="en-GB"/>
        </w:rPr>
        <w:t xml:space="preserve">என்றே னல்லே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என்றே னலவெ </w:t>
      </w:r>
      <w:r w:rsidRPr="004D5A2F">
        <w:rPr>
          <w:rFonts w:ascii="Gandhari Unicode" w:hAnsi="Gandhari Unicode" w:cs="e-Tamil OTC"/>
          <w:noProof/>
          <w:lang w:val="en-GB"/>
        </w:rPr>
        <w:t xml:space="preserve">C3,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னொன்றுவென் </w:t>
      </w:r>
      <w:r w:rsidRPr="004D5A2F">
        <w:rPr>
          <w:rFonts w:ascii="Gandhari Unicode" w:hAnsi="Gandhari Unicode" w:cs="e-Tamil OTC"/>
          <w:noProof/>
          <w:lang w:val="en-GB"/>
        </w:rPr>
        <w:t xml:space="preserve">C2, G1, EA, Cām.; </w:t>
      </w:r>
      <w:r w:rsidRPr="004D5A2F">
        <w:rPr>
          <w:rFonts w:ascii="Gandhari Unicode" w:hAnsi="Gandhari Unicode" w:cs="e-Tamil OTC"/>
          <w:noProof/>
          <w:cs/>
          <w:lang w:val="en-GB"/>
        </w:rPr>
        <w:t xml:space="preserve">னொன்றுவேன் </w:t>
      </w:r>
      <w:r w:rsidRPr="004D5A2F">
        <w:rPr>
          <w:rFonts w:ascii="Gandhari Unicode" w:hAnsi="Gandhari Unicode" w:cs="e-Tamil OTC"/>
          <w:noProof/>
          <w:lang w:val="en-GB"/>
        </w:rPr>
        <w:t xml:space="preserve">L1, 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மிதித்த நெரிதாள்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மிதித்த நெறிதாள்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மித்த நெரிதாள்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துமித்த நெறிதாள்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பெய்ம்மார்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பெய்மார்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நின்றுகொய மலரு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நின்றுகொய் மலரு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நின்று கொய்ய மலரு </w:t>
      </w:r>
      <w:r w:rsidRPr="004D5A2F">
        <w:rPr>
          <w:rFonts w:ascii="Gandhari Unicode" w:hAnsi="Gandhari Unicode" w:cs="e-Tamil OTC"/>
          <w:noProof/>
          <w:lang w:val="en-GB"/>
        </w:rPr>
        <w:t xml:space="preserve">C2v+3v, Iḷ.; </w:t>
      </w:r>
      <w:r w:rsidRPr="004D5A2F">
        <w:rPr>
          <w:rFonts w:ascii="Gandhari Unicode" w:hAnsi="Gandhari Unicode" w:cs="e-Tamil OTC"/>
          <w:noProof/>
          <w:cs/>
          <w:lang w:val="en-GB"/>
        </w:rPr>
        <w:t xml:space="preserve">நின்றுகொய் மலையக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நாடனோ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நாடனொ </w:t>
      </w:r>
      <w:r w:rsidRPr="004D5A2F">
        <w:rPr>
          <w:rFonts w:ascii="Gandhari Unicode" w:hAnsi="Gandhari Unicode" w:cs="e-Tamil OTC"/>
          <w:noProof/>
          <w:lang w:val="en-GB"/>
        </w:rPr>
        <w:t xml:space="preserve">C2, EA,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றோழி யொன்ற னானே </w:t>
      </w:r>
      <w:r w:rsidRPr="004D5A2F">
        <w:rPr>
          <w:rFonts w:ascii="Gandhari Unicode" w:hAnsi="Gandhari Unicode" w:cs="e-Tamil OTC"/>
          <w:noProof/>
          <w:lang w:val="en-GB"/>
        </w:rPr>
        <w:t xml:space="preserve">L1, C1+2v+3, Cām.; </w:t>
      </w:r>
      <w:r w:rsidRPr="004D5A2F">
        <w:rPr>
          <w:rFonts w:ascii="Gandhari Unicode" w:hAnsi="Gandhari Unicode" w:cs="e-Tamil OTC"/>
          <w:noProof/>
          <w:cs/>
          <w:lang w:val="en-GB"/>
        </w:rPr>
        <w:t xml:space="preserve">றோழி யொன்றி னானே </w:t>
      </w:r>
      <w:r w:rsidRPr="004D5A2F">
        <w:rPr>
          <w:rFonts w:ascii="Gandhari Unicode" w:hAnsi="Gandhari Unicode" w:cs="e-Tamil OTC"/>
          <w:noProof/>
          <w:lang w:val="en-GB"/>
        </w:rPr>
        <w:t xml:space="preserve">C2, G1, Iḷ., Cām.v, VP, ER; </w:t>
      </w:r>
      <w:r w:rsidRPr="004D5A2F">
        <w:rPr>
          <w:rFonts w:ascii="Gandhari Unicode" w:hAnsi="Gandhari Unicode" w:cs="e-Tamil OTC"/>
          <w:noProof/>
          <w:cs/>
          <w:lang w:val="en-GB"/>
        </w:rPr>
        <w:t xml:space="preserve">றோழி யொன்றே னானே </w:t>
      </w:r>
      <w:r w:rsidRPr="004D5A2F">
        <w:rPr>
          <w:rFonts w:ascii="Gandhari Unicode" w:hAnsi="Gandhari Unicode" w:cs="e-Tamil OTC"/>
          <w:noProof/>
          <w:lang w:val="en-GB"/>
        </w:rPr>
        <w:t xml:space="preserve">G2, AT, Cām.v; </w:t>
      </w:r>
      <w:r w:rsidRPr="004D5A2F">
        <w:rPr>
          <w:rFonts w:ascii="Gandhari Unicode" w:hAnsi="Gandhari Unicode" w:cs="e-Tamil OTC"/>
          <w:noProof/>
          <w:cs/>
          <w:lang w:val="en-GB"/>
        </w:rPr>
        <w:t xml:space="preserve">றோழி யென்றிசி னானே </w:t>
      </w:r>
      <w:r w:rsidRPr="004D5A2F">
        <w:rPr>
          <w:rFonts w:ascii="Gandhari Unicode" w:hAnsi="Gandhari Unicode" w:cs="e-Tamil OTC"/>
          <w:noProof/>
          <w:lang w:val="en-GB"/>
        </w:rPr>
        <w:t xml:space="preserve">EA, I, ATv, Cām.v; </w:t>
      </w:r>
      <w:r w:rsidRPr="004D5A2F">
        <w:rPr>
          <w:rFonts w:ascii="Gandhari Unicode" w:hAnsi="Gandhari Unicode" w:cs="e-Tamil OTC"/>
          <w:noProof/>
          <w:cs/>
          <w:lang w:val="en-GB"/>
        </w:rPr>
        <w:t xml:space="preserve">றோழிமற் றொன்றி னானே </w:t>
      </w:r>
      <w:r w:rsidRPr="004D5A2F">
        <w:rPr>
          <w:rFonts w:ascii="Gandhari Unicode" w:hAnsi="Gandhari Unicode" w:cs="e-Tamil OTC"/>
          <w:noProof/>
          <w:lang w:val="en-GB"/>
        </w:rPr>
        <w:t>Nacc.</w:t>
      </w:r>
    </w:p>
    <w:p w14:paraId="72AFA327" w14:textId="77777777" w:rsidR="0074055C" w:rsidRPr="004D5A2F" w:rsidRDefault="0074055C">
      <w:pPr>
        <w:pStyle w:val="Textbody"/>
        <w:spacing w:after="29"/>
        <w:rPr>
          <w:rFonts w:ascii="Gandhari Unicode" w:hAnsi="Gandhari Unicode" w:cs="e-Tamil OTC"/>
          <w:noProof/>
          <w:lang w:val="en-GB"/>
        </w:rPr>
      </w:pPr>
    </w:p>
    <w:p w14:paraId="5713070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oṉṟēṉ allēṉ</w:t>
      </w:r>
      <w:r w:rsidRPr="004D5A2F">
        <w:rPr>
          <w:rFonts w:ascii="Gandhari Unicode" w:hAnsi="Gandhari Unicode" w:cs="e-Tamil OTC"/>
          <w:noProof/>
          <w:lang w:val="en-GB"/>
        </w:rPr>
        <w:t xml:space="preserve"> oṉṟuveṉ kuṉṟattu</w:t>
      </w:r>
      <w:r w:rsidR="000E212B" w:rsidRPr="004D5A2F">
        <w:rPr>
          <w:rFonts w:ascii="Gandhari Unicode" w:hAnsi="Gandhari Unicode" w:cs="e-Tamil OTC"/>
          <w:noProof/>
          <w:lang w:val="en-GB"/>
        </w:rPr>
        <w:t>+</w:t>
      </w:r>
    </w:p>
    <w:p w14:paraId="10026F8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poru kaḷiṟu </w:t>
      </w:r>
      <w:r w:rsidRPr="004D5A2F">
        <w:rPr>
          <w:rFonts w:ascii="Gandhari Unicode" w:hAnsi="Gandhari Unicode" w:cs="e-Tamil OTC"/>
          <w:i/>
          <w:iCs/>
          <w:noProof/>
          <w:lang w:val="en-GB"/>
        </w:rPr>
        <w:t>mititta neri</w:t>
      </w:r>
      <w:r w:rsidRPr="004D5A2F">
        <w:rPr>
          <w:rFonts w:ascii="Gandhari Unicode" w:hAnsi="Gandhari Unicode" w:cs="e-Tamil OTC"/>
          <w:noProof/>
          <w:lang w:val="en-GB"/>
        </w:rPr>
        <w:t xml:space="preserve"> tāḷ vēṅkai</w:t>
      </w:r>
    </w:p>
    <w:p w14:paraId="487DD79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kuṟavar makaḷir kūntal peymmār</w:t>
      </w:r>
    </w:p>
    <w:p w14:paraId="1EC4F9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niṉṟu </w:t>
      </w:r>
      <w:r w:rsidRPr="004D5A2F">
        <w:rPr>
          <w:rFonts w:ascii="Gandhari Unicode" w:hAnsi="Gandhari Unicode" w:cs="e-Tamil OTC"/>
          <w:i/>
          <w:iCs/>
          <w:noProof/>
          <w:lang w:val="en-GB"/>
        </w:rPr>
        <w:t>koya</w:t>
      </w:r>
      <w:r w:rsidRPr="004D5A2F">
        <w:rPr>
          <w:rFonts w:ascii="Gandhari Unicode" w:hAnsi="Gandhari Unicode" w:cs="e-Tamil OTC"/>
          <w:noProof/>
          <w:lang w:val="en-GB"/>
        </w:rPr>
        <w:t xml:space="preserve"> malarum nāṭaṉōṭ</w:t>
      </w:r>
      <w:r w:rsidR="00270A6C" w:rsidRPr="004D5A2F">
        <w:rPr>
          <w:rFonts w:ascii="Gandhari Unicode" w:hAnsi="Gandhari Unicode" w:cs="e-Tamil OTC"/>
          <w:noProof/>
          <w:lang w:val="en-GB"/>
        </w:rPr>
        <w:t>*</w:t>
      </w:r>
    </w:p>
    <w:p w14:paraId="05B5B24D"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oṉṟēṉ tōḻi </w:t>
      </w:r>
      <w:r w:rsidR="000E212B" w:rsidRPr="004D5A2F">
        <w:rPr>
          <w:rFonts w:ascii="Gandhari Unicode" w:hAnsi="Gandhari Unicode" w:cs="e-Tamil OTC"/>
          <w:noProof/>
          <w:lang w:val="en-GB"/>
        </w:rPr>
        <w:t>~</w:t>
      </w:r>
      <w:r w:rsidRPr="004D5A2F">
        <w:rPr>
          <w:rFonts w:ascii="Gandhari Unicode" w:hAnsi="Gandhari Unicode" w:cs="e-Tamil OTC"/>
          <w:i/>
          <w:iCs/>
          <w:noProof/>
          <w:lang w:val="en-GB"/>
        </w:rPr>
        <w:t>oṉṟaṉāṉ</w:t>
      </w:r>
      <w:r w:rsidR="000E212B"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2685F157" w14:textId="77777777" w:rsidR="0074055C" w:rsidRPr="004D5A2F" w:rsidRDefault="0074055C">
      <w:pPr>
        <w:pStyle w:val="Textbody"/>
        <w:spacing w:after="29" w:line="260" w:lineRule="exact"/>
        <w:rPr>
          <w:rFonts w:ascii="Gandhari Unicode" w:hAnsi="Gandhari Unicode" w:cs="e-Tamil OTC"/>
          <w:noProof/>
          <w:lang w:val="en-GB"/>
        </w:rPr>
      </w:pPr>
    </w:p>
    <w:p w14:paraId="7B886760" w14:textId="77777777" w:rsidR="0074055C" w:rsidRPr="004D5A2F" w:rsidRDefault="0074055C">
      <w:pPr>
        <w:pStyle w:val="Textbody"/>
        <w:spacing w:after="29" w:line="260" w:lineRule="exact"/>
        <w:rPr>
          <w:rFonts w:ascii="Gandhari Unicode" w:hAnsi="Gandhari Unicode" w:cs="e-Tamil OTC"/>
          <w:noProof/>
          <w:lang w:val="en-GB"/>
        </w:rPr>
      </w:pPr>
    </w:p>
    <w:p w14:paraId="3AF2C6BC" w14:textId="77777777" w:rsidR="0074055C" w:rsidRPr="004D5A2F" w:rsidRDefault="0074055C">
      <w:pPr>
        <w:pStyle w:val="Textbody"/>
        <w:spacing w:after="29" w:line="260" w:lineRule="exact"/>
        <w:rPr>
          <w:rFonts w:ascii="Gandhari Unicode" w:hAnsi="Gandhari Unicode" w:cs="e-Tamil OTC"/>
          <w:noProof/>
          <w:lang w:val="en-GB"/>
        </w:rPr>
      </w:pPr>
    </w:p>
    <w:p w14:paraId="0EBEF3B1"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confidante, who said </w:t>
      </w:r>
      <w:r w:rsidR="00270A6C" w:rsidRPr="004D5A2F">
        <w:rPr>
          <w:rFonts w:ascii="Gandhari Unicode" w:hAnsi="Gandhari Unicode" w:cs="e-Tamil OTC"/>
          <w:noProof/>
          <w:lang w:val="en-GB"/>
        </w:rPr>
        <w:t>“</w:t>
      </w:r>
      <w:r w:rsidRPr="004D5A2F">
        <w:rPr>
          <w:rFonts w:ascii="Gandhari Unicode" w:hAnsi="Gandhari Unicode" w:cs="e-Tamil OTC"/>
          <w:noProof/>
          <w:lang w:val="en-GB"/>
        </w:rPr>
        <w:t>one has to have the strength to</w:t>
      </w:r>
      <w:r w:rsidR="00270A6C" w:rsidRPr="004D5A2F">
        <w:rPr>
          <w:rFonts w:ascii="Gandhari Unicode" w:hAnsi="Gandhari Unicode" w:cs="e-Tamil OTC"/>
          <w:noProof/>
          <w:lang w:val="en-GB"/>
        </w:rPr>
        <w:t xml:space="preserve"> [await] the time of separation”</w:t>
      </w:r>
      <w:r w:rsidRPr="004D5A2F">
        <w:rPr>
          <w:rFonts w:ascii="Gandhari Unicode" w:hAnsi="Gandhari Unicode" w:cs="e-Tamil OTC"/>
          <w:noProof/>
          <w:lang w:val="en-GB"/>
        </w:rPr>
        <w:t>.</w:t>
      </w:r>
    </w:p>
    <w:p w14:paraId="4E977529" w14:textId="77777777" w:rsidR="0074055C" w:rsidRPr="004D5A2F" w:rsidRDefault="0074055C">
      <w:pPr>
        <w:pStyle w:val="Textbody"/>
        <w:spacing w:after="29" w:line="260" w:lineRule="exact"/>
        <w:rPr>
          <w:rFonts w:ascii="Gandhari Unicode" w:hAnsi="Gandhari Unicode" w:cs="e-Tamil OTC"/>
          <w:noProof/>
          <w:lang w:val="en-GB"/>
        </w:rPr>
      </w:pPr>
    </w:p>
    <w:p w14:paraId="2376980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I-am-not-one I-am-not-so I-am-one hill-</w:t>
      </w:r>
    </w:p>
    <w:p w14:paraId="17B2771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fight- bull-elephant trampled- crush- foot Vēṅkai</w:t>
      </w:r>
    </w:p>
    <w:p w14:paraId="348EA80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hill-inhabitant(h.) women tresses wear(inf.)</w:t>
      </w:r>
    </w:p>
    <w:p w14:paraId="5FD21BF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stood(abs.) pluck(inf.) flowering- land-he-with</w:t>
      </w:r>
    </w:p>
    <w:p w14:paraId="1A87CEB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I-am-not-one friend one(obl.-inst.)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712F3BC" w14:textId="77777777" w:rsidR="0074055C" w:rsidRPr="004D5A2F" w:rsidRDefault="0074055C">
      <w:pPr>
        <w:pStyle w:val="Textbody"/>
        <w:spacing w:after="29" w:line="260" w:lineRule="exact"/>
        <w:rPr>
          <w:rFonts w:ascii="Gandhari Unicode" w:hAnsi="Gandhari Unicode" w:cs="e-Tamil OTC"/>
          <w:noProof/>
          <w:lang w:val="en-GB"/>
        </w:rPr>
      </w:pPr>
    </w:p>
    <w:p w14:paraId="5D1D73A6" w14:textId="77777777" w:rsidR="0074055C" w:rsidRPr="004D5A2F" w:rsidRDefault="0074055C">
      <w:pPr>
        <w:pStyle w:val="Textbody"/>
        <w:spacing w:after="29" w:line="260" w:lineRule="exact"/>
        <w:rPr>
          <w:rFonts w:ascii="Gandhari Unicode" w:hAnsi="Gandhari Unicode" w:cs="e-Tamil OTC"/>
          <w:noProof/>
          <w:lang w:val="en-GB"/>
        </w:rPr>
      </w:pPr>
    </w:p>
    <w:p w14:paraId="4DEA86EA"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Not that I am not one; I am one</w:t>
      </w:r>
    </w:p>
    <w:p w14:paraId="3946902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because of one thing</w:t>
      </w:r>
      <w:r w:rsidRPr="004D5A2F">
        <w:rPr>
          <w:rStyle w:val="FootnoteReference"/>
          <w:rFonts w:ascii="Gandhari Unicode" w:hAnsi="Gandhari Unicode" w:cs="e-Tamil OTC"/>
          <w:noProof/>
          <w:lang w:val="en-GB"/>
        </w:rPr>
        <w:footnoteReference w:id="27"/>
      </w:r>
      <w:r w:rsidRPr="004D5A2F">
        <w:rPr>
          <w:rFonts w:ascii="Gandhari Unicode" w:hAnsi="Gandhari Unicode" w:cs="e-Tamil OTC"/>
          <w:noProof/>
          <w:lang w:val="en-GB"/>
        </w:rPr>
        <w:t>, friend, I am not one</w:t>
      </w:r>
    </w:p>
    <w:p w14:paraId="63151D81"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with the man from the land, where the Vēṅkai flowers,</w:t>
      </w:r>
    </w:p>
    <w:p w14:paraId="3C19C8F0" w14:textId="77777777" w:rsidR="0074055C" w:rsidRPr="004D5A2F" w:rsidRDefault="00CF70BD">
      <w:pPr>
        <w:pStyle w:val="Textbody"/>
        <w:tabs>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to be plucked while standing</w:t>
      </w:r>
      <w:r w:rsidRPr="004D5A2F">
        <w:rPr>
          <w:rStyle w:val="FootnoteReference"/>
          <w:rFonts w:ascii="Gandhari Unicode" w:hAnsi="Gandhari Unicode" w:cs="e-Tamil OTC"/>
          <w:noProof/>
          <w:lang w:val="en-GB"/>
        </w:rPr>
        <w:footnoteReference w:id="28"/>
      </w:r>
      <w:r w:rsidRPr="004D5A2F">
        <w:rPr>
          <w:rFonts w:ascii="Gandhari Unicode" w:hAnsi="Gandhari Unicode" w:cs="e-Tamil OTC"/>
          <w:noProof/>
          <w:lang w:val="en-GB"/>
        </w:rPr>
        <w:t>,</w:t>
      </w:r>
    </w:p>
    <w:p w14:paraId="443E6851" w14:textId="77777777" w:rsidR="0074055C" w:rsidRPr="004D5A2F" w:rsidRDefault="00CF70BD">
      <w:pPr>
        <w:pStyle w:val="Textbody"/>
        <w:tabs>
          <w:tab w:val="left" w:pos="550"/>
        </w:tabs>
        <w:spacing w:after="0"/>
        <w:rPr>
          <w:rFonts w:ascii="Gandhari Unicode" w:hAnsi="Gandhari Unicode" w:cs="e-Tamil OTC"/>
          <w:noProof/>
          <w:lang w:val="en-GB"/>
        </w:rPr>
      </w:pPr>
      <w:r w:rsidRPr="004D5A2F">
        <w:rPr>
          <w:rFonts w:ascii="Gandhari Unicode" w:hAnsi="Gandhari Unicode" w:cs="e-Tamil OTC"/>
          <w:noProof/>
          <w:lang w:val="en-GB"/>
        </w:rPr>
        <w:tab/>
        <w:t>for the women of the hill people to wear in [their] tresses,</w:t>
      </w:r>
    </w:p>
    <w:p w14:paraId="2934D00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[its] crushed trunk trampled by the fighting elephant bulls</w:t>
      </w:r>
    </w:p>
    <w:p w14:paraId="6A1E80C0"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hills.</w:t>
      </w:r>
    </w:p>
    <w:p w14:paraId="2F3E3385" w14:textId="77777777" w:rsidR="0074055C" w:rsidRPr="004D5A2F" w:rsidRDefault="0074055C">
      <w:pPr>
        <w:pStyle w:val="Textbody"/>
        <w:spacing w:after="0"/>
        <w:rPr>
          <w:rFonts w:ascii="Gandhari Unicode" w:hAnsi="Gandhari Unicode" w:cs="e-Tamil OTC"/>
          <w:noProof/>
          <w:lang w:val="en-GB"/>
        </w:rPr>
      </w:pPr>
    </w:p>
    <w:p w14:paraId="004B5321"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64C0DC59"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209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பாலைபாடிய பெருங்கடுங்கோ: </w:t>
      </w:r>
      <w:r w:rsidRPr="004D5A2F">
        <w:rPr>
          <w:rFonts w:ascii="Gandhari Unicode" w:hAnsi="Gandhari Unicode"/>
          <w:i w:val="0"/>
          <w:iCs w:val="0"/>
          <w:color w:val="auto"/>
        </w:rPr>
        <w:t>HE</w:t>
      </w:r>
    </w:p>
    <w:p w14:paraId="55D227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பொருள் முற்றி மறுத்தருந் தலைமகன் தோழிக்கு உரைப்பானாயக் கிழத்தியைத் தெருட்டியது.</w:t>
      </w:r>
    </w:p>
    <w:p w14:paraId="7A41B083" w14:textId="77777777" w:rsidR="0074055C" w:rsidRPr="004D5A2F" w:rsidRDefault="0074055C">
      <w:pPr>
        <w:pStyle w:val="Textbody"/>
        <w:spacing w:after="29"/>
        <w:rPr>
          <w:rFonts w:ascii="Gandhari Unicode" w:hAnsi="Gandhari Unicode" w:cs="e-Tamil OTC"/>
          <w:noProof/>
          <w:lang w:val="en-GB"/>
        </w:rPr>
      </w:pPr>
    </w:p>
    <w:p w14:paraId="451D841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அறந்தலைப்</w:t>
      </w:r>
      <w:r w:rsidRPr="004D5A2F">
        <w:rPr>
          <w:rFonts w:ascii="Gandhari Unicode" w:hAnsi="Gandhari Unicode" w:cs="e-Tamil OTC"/>
          <w:noProof/>
          <w:cs/>
          <w:lang w:val="en-GB"/>
        </w:rPr>
        <w:t xml:space="preserve"> பட்ட நெல்லியம் பசுங்காய்</w:t>
      </w:r>
    </w:p>
    <w:p w14:paraId="1860E2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மறப்புலிக் குருளை கோளிடங் </w:t>
      </w:r>
      <w:r w:rsidRPr="004D5A2F">
        <w:rPr>
          <w:rFonts w:ascii="Gandhari Unicode" w:hAnsi="Gandhari Unicode" w:cs="e-Tamil OTC"/>
          <w:noProof/>
          <w:u w:val="wave"/>
          <w:cs/>
          <w:lang w:val="en-GB"/>
        </w:rPr>
        <w:t>கறங்கு</w:t>
      </w:r>
    </w:p>
    <w:p w14:paraId="57CE324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மிறப்பருங் குன்ற மிறந்த யாமே</w:t>
      </w:r>
    </w:p>
    <w:p w14:paraId="1C6B577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குறுநடைப் </w:t>
      </w:r>
      <w:r w:rsidRPr="004D5A2F">
        <w:rPr>
          <w:rFonts w:ascii="Gandhari Unicode" w:hAnsi="Gandhari Unicode" w:cs="e-Tamil OTC"/>
          <w:noProof/>
          <w:u w:val="wave"/>
          <w:cs/>
          <w:lang w:val="en-GB"/>
        </w:rPr>
        <w:t>பல்லுள் ளலமே</w:t>
      </w:r>
      <w:r w:rsidRPr="004D5A2F">
        <w:rPr>
          <w:rFonts w:ascii="Gandhari Unicode" w:hAnsi="Gandhari Unicode" w:cs="e-Tamil OTC"/>
          <w:noProof/>
          <w:cs/>
          <w:lang w:val="en-GB"/>
        </w:rPr>
        <w:t xml:space="preserve"> நெறிமுதற்</w:t>
      </w:r>
    </w:p>
    <w:p w14:paraId="5D070DE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கடற்றிற்</w:t>
      </w:r>
      <w:r w:rsidRPr="004D5A2F">
        <w:rPr>
          <w:rFonts w:ascii="Gandhari Unicode" w:hAnsi="Gandhari Unicode" w:cs="e-Tamil OTC"/>
          <w:noProof/>
          <w:cs/>
          <w:lang w:val="en-GB"/>
        </w:rPr>
        <w:t xml:space="preserve"> கலித்த </w:t>
      </w:r>
      <w:r w:rsidRPr="004D5A2F">
        <w:rPr>
          <w:rFonts w:ascii="Gandhari Unicode" w:hAnsi="Gandhari Unicode" w:cs="e-Tamil OTC"/>
          <w:noProof/>
          <w:u w:val="wave"/>
          <w:cs/>
          <w:lang w:val="en-GB"/>
        </w:rPr>
        <w:t>முடச்சினை</w:t>
      </w:r>
      <w:r w:rsidRPr="004D5A2F">
        <w:rPr>
          <w:rFonts w:ascii="Gandhari Unicode" w:hAnsi="Gandhari Unicode" w:cs="e-Tamil OTC"/>
          <w:noProof/>
          <w:cs/>
          <w:lang w:val="en-GB"/>
        </w:rPr>
        <w:t xml:space="preserve"> வெட்சித்</w:t>
      </w:r>
    </w:p>
    <w:p w14:paraId="72AD2E0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தளையவிழ் பல்போது கமழு</w:t>
      </w:r>
    </w:p>
    <w:p w14:paraId="78CCD8C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மையிருங் கூந்தன் மடந்தை </w:t>
      </w:r>
      <w:r w:rsidRPr="004D5A2F">
        <w:rPr>
          <w:rFonts w:ascii="Gandhari Unicode" w:hAnsi="Gandhari Unicode" w:cs="e-Tamil OTC"/>
          <w:noProof/>
          <w:u w:val="wave"/>
          <w:cs/>
          <w:lang w:val="en-GB"/>
        </w:rPr>
        <w:t>நண்பே</w:t>
      </w:r>
      <w:r w:rsidRPr="004D5A2F">
        <w:rPr>
          <w:rFonts w:ascii="Gandhari Unicode" w:hAnsi="Gandhari Unicode" w:cs="e-Tamil OTC"/>
          <w:noProof/>
          <w:cs/>
          <w:lang w:val="en-GB"/>
        </w:rPr>
        <w:t>.</w:t>
      </w:r>
    </w:p>
    <w:p w14:paraId="65A62B47" w14:textId="77777777" w:rsidR="0074055C" w:rsidRPr="004D5A2F" w:rsidRDefault="0074055C">
      <w:pPr>
        <w:pStyle w:val="Textbody"/>
        <w:spacing w:after="29"/>
        <w:rPr>
          <w:rFonts w:ascii="Gandhari Unicode" w:hAnsi="Gandhari Unicode" w:cs="e-Tamil OTC"/>
          <w:noProof/>
          <w:lang w:val="en-GB"/>
        </w:rPr>
      </w:pPr>
    </w:p>
    <w:p w14:paraId="32D737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அறந்தலைப் </w:t>
      </w:r>
      <w:r w:rsidRPr="004D5A2F">
        <w:rPr>
          <w:rFonts w:ascii="Gandhari Unicode" w:hAnsi="Gandhari Unicode" w:cs="e-Tamil OTC"/>
          <w:noProof/>
          <w:lang w:val="en-GB"/>
        </w:rPr>
        <w:t xml:space="preserve">L1, C1+2+3, G1+2, Cām.; EA, </w:t>
      </w:r>
      <w:r w:rsidRPr="004D5A2F">
        <w:rPr>
          <w:rFonts w:ascii="Gandhari Unicode" w:hAnsi="Gandhari Unicode" w:cs="e-Tamil OTC"/>
          <w:noProof/>
          <w:cs/>
          <w:lang w:val="en-GB"/>
        </w:rPr>
        <w:t xml:space="preserve">சுரந்தலைப் </w:t>
      </w:r>
      <w:r w:rsidRPr="004D5A2F">
        <w:rPr>
          <w:rFonts w:ascii="Gandhari Unicode" w:hAnsi="Gandhari Unicode" w:cs="e-Tamil OTC"/>
          <w:noProof/>
          <w:lang w:val="en-GB"/>
        </w:rPr>
        <w:t xml:space="preserve">C2v, G2v,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கோளிடங் </w:t>
      </w:r>
      <w:r w:rsidRPr="004D5A2F">
        <w:rPr>
          <w:rFonts w:ascii="Gandhari Unicode" w:hAnsi="Gandhari Unicode" w:cs="e-Tamil OTC"/>
          <w:noProof/>
          <w:lang w:val="en-GB"/>
        </w:rPr>
        <w:t xml:space="preserve">C2, G1, EA, Cām.; </w:t>
      </w:r>
      <w:r w:rsidRPr="004D5A2F">
        <w:rPr>
          <w:rFonts w:ascii="Gandhari Unicode" w:hAnsi="Gandhari Unicode" w:cs="e-Tamil OTC"/>
          <w:noProof/>
          <w:cs/>
          <w:lang w:val="en-GB"/>
        </w:rPr>
        <w:t xml:space="preserve">கொளிடங்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கறங்கு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கரக்கு </w:t>
      </w:r>
      <w:r w:rsidRPr="004D5A2F">
        <w:rPr>
          <w:rFonts w:ascii="Gandhari Unicode" w:hAnsi="Gandhari Unicode" w:cs="e-Tamil OTC"/>
          <w:noProof/>
          <w:lang w:val="en-GB"/>
        </w:rPr>
        <w:t xml:space="preserve">AT,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4a-c</w:t>
      </w:r>
      <w:r w:rsidRPr="004D5A2F">
        <w:rPr>
          <w:rFonts w:ascii="Gandhari Unicode" w:hAnsi="Gandhari Unicode" w:cs="e-Tamil OTC"/>
          <w:noProof/>
          <w:lang w:val="en-GB"/>
        </w:rPr>
        <w:t xml:space="preserve"> </w:t>
      </w:r>
      <w:bookmarkStart w:id="79" w:name="DDE_LINK89"/>
      <w:r w:rsidRPr="004D5A2F">
        <w:rPr>
          <w:rFonts w:ascii="Gandhari Unicode" w:hAnsi="Gandhari Unicode" w:cs="e-Tamil OTC"/>
          <w:noProof/>
          <w:cs/>
          <w:lang w:val="en-GB"/>
        </w:rPr>
        <w:t>குறுநடைப் பல்லுள் ளலமே</w:t>
      </w:r>
      <w:bookmarkEnd w:id="79"/>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C2, G2, EA, Cām.v; </w:t>
      </w:r>
      <w:r w:rsidRPr="004D5A2F">
        <w:rPr>
          <w:rFonts w:ascii="Gandhari Unicode" w:hAnsi="Gandhari Unicode" w:cs="e-Tamil OTC"/>
          <w:noProof/>
          <w:cs/>
          <w:lang w:val="en-GB"/>
        </w:rPr>
        <w:t xml:space="preserve">குறுநடைப் பல்லுள் ளலெமே (ளலேமே)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குறுநடை பலவுள் ளலமே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குறுநடைப் பல்லுள் ளவெமே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குறுநடைப் பல்லுள் ளலேமே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குறுநடைப் புள்ளுள் ளலமே </w:t>
      </w:r>
      <w:r w:rsidRPr="004D5A2F">
        <w:rPr>
          <w:rFonts w:ascii="Gandhari Unicode" w:hAnsi="Gandhari Unicode" w:cs="e-Tamil OTC"/>
          <w:noProof/>
          <w:lang w:val="en-GB"/>
        </w:rPr>
        <w:t xml:space="preserve">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கடற்றிற்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கடத்திற்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களரிற் </w:t>
      </w:r>
      <w:r w:rsidRPr="004D5A2F">
        <w:rPr>
          <w:rFonts w:ascii="Gandhari Unicode" w:hAnsi="Gandhari Unicode" w:cs="e-Tamil OTC"/>
          <w:noProof/>
          <w:lang w:val="en-GB"/>
        </w:rPr>
        <w:t xml:space="preserve">L1, C1+2v+3, G2, EA, I, AT, Cām.v; </w:t>
      </w:r>
      <w:r w:rsidRPr="004D5A2F">
        <w:rPr>
          <w:rFonts w:ascii="Gandhari Unicode" w:hAnsi="Gandhari Unicode" w:cs="e-Tamil OTC"/>
          <w:noProof/>
          <w:cs/>
          <w:lang w:val="en-GB"/>
        </w:rPr>
        <w:t xml:space="preserve">களறிற்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குளிறிற் </w:t>
      </w:r>
      <w:r w:rsidRPr="004D5A2F">
        <w:rPr>
          <w:rFonts w:ascii="Gandhari Unicode" w:hAnsi="Gandhari Unicode" w:cs="e-Tamil OTC"/>
          <w:noProof/>
          <w:lang w:val="en-GB"/>
        </w:rPr>
        <w:t xml:space="preserve">G1v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முடச்சினை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முட்சினை </w:t>
      </w:r>
      <w:r w:rsidRPr="004D5A2F">
        <w:rPr>
          <w:rFonts w:ascii="Gandhari Unicode" w:hAnsi="Gandhari Unicode" w:cs="e-Tamil OTC"/>
          <w:noProof/>
          <w:lang w:val="en-GB"/>
        </w:rPr>
        <w:t>L1, C1+2v+3, G1+2, EA, I, AT, Cām.v</w:t>
      </w:r>
      <w:r w:rsidRPr="004D5A2F">
        <w:rPr>
          <w:rStyle w:val="FootnoteReference"/>
          <w:rFonts w:ascii="Gandhari Unicode" w:hAnsi="Gandhari Unicode" w:cs="e-Tamil OTC"/>
          <w:noProof/>
          <w:lang w:val="en-GB"/>
        </w:rPr>
        <w:footnoteReference w:id="2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கூந்தன்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கூந்தல்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நண்பே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நட்பே </w:t>
      </w:r>
      <w:r w:rsidRPr="004D5A2F">
        <w:rPr>
          <w:rFonts w:ascii="Gandhari Unicode" w:hAnsi="Gandhari Unicode" w:cs="e-Tamil OTC"/>
          <w:noProof/>
          <w:lang w:val="en-GB"/>
        </w:rPr>
        <w:t>C2v, G2v, Cām., VP, ER</w:t>
      </w:r>
      <w:r w:rsidRPr="004D5A2F">
        <w:rPr>
          <w:rStyle w:val="FootnoteReference"/>
          <w:rFonts w:ascii="Gandhari Unicode" w:hAnsi="Gandhari Unicode" w:cs="e-Tamil OTC"/>
          <w:noProof/>
          <w:lang w:val="en-GB"/>
        </w:rPr>
        <w:footnoteReference w:id="30"/>
      </w:r>
    </w:p>
    <w:p w14:paraId="05889574" w14:textId="77777777" w:rsidR="0074055C" w:rsidRPr="004D5A2F" w:rsidRDefault="0074055C">
      <w:pPr>
        <w:pStyle w:val="Textbody"/>
        <w:spacing w:after="29"/>
        <w:rPr>
          <w:rFonts w:ascii="Gandhari Unicode" w:hAnsi="Gandhari Unicode" w:cs="e-Tamil OTC"/>
          <w:noProof/>
          <w:lang w:val="en-GB"/>
        </w:rPr>
      </w:pPr>
    </w:p>
    <w:p w14:paraId="63DA3245" w14:textId="05554C00"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aṟam</w:t>
      </w:r>
      <w:r w:rsidRPr="004D5A2F">
        <w:rPr>
          <w:rFonts w:ascii="Gandhari Unicode" w:hAnsi="Gandhari Unicode" w:cs="e-Tamil OTC"/>
          <w:noProof/>
          <w:lang w:val="en-GB"/>
        </w:rPr>
        <w:t xml:space="preserve"> talaippaṭṭa nelliyam pacum kāy</w:t>
      </w:r>
    </w:p>
    <w:p w14:paraId="44C7649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maṟa</w:t>
      </w:r>
      <w:r w:rsidR="000E212B" w:rsidRPr="004D5A2F">
        <w:rPr>
          <w:rFonts w:ascii="Gandhari Unicode" w:hAnsi="Gandhari Unicode" w:cs="e-Tamil OTC"/>
          <w:noProof/>
          <w:lang w:val="en-GB"/>
        </w:rPr>
        <w:t>+</w:t>
      </w:r>
      <w:r w:rsidRPr="004D5A2F">
        <w:rPr>
          <w:rFonts w:ascii="Gandhari Unicode" w:hAnsi="Gandhari Unicode" w:cs="e-Tamil OTC"/>
          <w:noProof/>
          <w:lang w:val="en-GB"/>
        </w:rPr>
        <w:t xml:space="preserve"> puli</w:t>
      </w:r>
      <w:r w:rsidR="000E212B" w:rsidRPr="004D5A2F">
        <w:rPr>
          <w:rFonts w:ascii="Gandhari Unicode" w:hAnsi="Gandhari Unicode" w:cs="e-Tamil OTC"/>
          <w:noProof/>
          <w:lang w:val="en-GB"/>
        </w:rPr>
        <w:t>+</w:t>
      </w:r>
      <w:r w:rsidRPr="004D5A2F">
        <w:rPr>
          <w:rFonts w:ascii="Gandhari Unicode" w:hAnsi="Gandhari Unicode" w:cs="e-Tamil OTC"/>
          <w:noProof/>
          <w:lang w:val="en-GB"/>
        </w:rPr>
        <w:t xml:space="preserve"> kuruḷai kōḷ iṭam </w:t>
      </w:r>
      <w:r w:rsidRPr="004D5A2F">
        <w:rPr>
          <w:rFonts w:ascii="Gandhari Unicode" w:hAnsi="Gandhari Unicode" w:cs="e-Tamil OTC"/>
          <w:i/>
          <w:iCs/>
          <w:noProof/>
          <w:lang w:val="en-GB"/>
        </w:rPr>
        <w:t>kaṟaṅkum</w:t>
      </w:r>
    </w:p>
    <w:p w14:paraId="306A174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iṟ</w:t>
      </w:r>
      <w:r w:rsidR="000E212B" w:rsidRPr="004D5A2F">
        <w:rPr>
          <w:rFonts w:ascii="Gandhari Unicode" w:hAnsi="Gandhari Unicode" w:cs="e-Tamil OTC"/>
          <w:noProof/>
          <w:lang w:val="en-GB"/>
        </w:rPr>
        <w:t>app*</w:t>
      </w:r>
      <w:r w:rsidRPr="004D5A2F">
        <w:rPr>
          <w:rFonts w:ascii="Gandhari Unicode" w:hAnsi="Gandhari Unicode" w:cs="e-Tamil OTC"/>
          <w:noProof/>
          <w:lang w:val="en-GB"/>
        </w:rPr>
        <w:t xml:space="preserve"> arum kuṉṟam iṟanta yām</w:t>
      </w:r>
      <w:r w:rsidR="000E212B" w:rsidRPr="004D5A2F">
        <w:rPr>
          <w:rFonts w:ascii="Gandhari Unicode" w:hAnsi="Gandhari Unicode" w:cs="e-Tamil OTC"/>
          <w:noProof/>
          <w:lang w:val="en-GB"/>
        </w:rPr>
        <w:t>-</w:t>
      </w:r>
      <w:r w:rsidRPr="004D5A2F">
        <w:rPr>
          <w:rFonts w:ascii="Gandhari Unicode" w:hAnsi="Gandhari Unicode" w:cs="e-Tamil OTC"/>
          <w:noProof/>
          <w:lang w:val="en-GB"/>
        </w:rPr>
        <w:t>ē</w:t>
      </w:r>
    </w:p>
    <w:p w14:paraId="710B90EC" w14:textId="0AC0C2D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kuṟu naṭai</w:t>
      </w:r>
      <w:ins w:id="80" w:author="Narmada Hansani Polgampalage" w:date="2023-11-17T13:09:00Z">
        <w:r w:rsidR="00DA7D36">
          <w:rPr>
            <w:rFonts w:ascii="Gandhari Unicode" w:hAnsi="Gandhari Unicode" w:cs="e-Tamil OTC"/>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 xml:space="preserve">pal </w:t>
      </w:r>
      <w:r w:rsidR="000E212B" w:rsidRPr="004D5A2F">
        <w:rPr>
          <w:rFonts w:ascii="Gandhari Unicode" w:hAnsi="Gandhari Unicode" w:cs="e-Tamil OTC"/>
          <w:i/>
          <w:iCs/>
          <w:noProof/>
          <w:lang w:val="en-GB"/>
        </w:rPr>
        <w:t>+</w:t>
      </w:r>
      <w:r w:rsidRPr="004D5A2F">
        <w:rPr>
          <w:rFonts w:ascii="Gandhari Unicode" w:hAnsi="Gandhari Unicode" w:cs="e-Tamil OTC"/>
          <w:i/>
          <w:iCs/>
          <w:noProof/>
          <w:lang w:val="en-GB"/>
        </w:rPr>
        <w:t>uḷḷalam</w:t>
      </w:r>
      <w:r w:rsidR="000E212B"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neṟi mutal</w:t>
      </w:r>
    </w:p>
    <w:p w14:paraId="63C3AC49" w14:textId="20B57B7E"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kaṭaṟṟiṉ</w:t>
      </w:r>
      <w:r w:rsidRPr="004D5A2F">
        <w:rPr>
          <w:rFonts w:ascii="Gandhari Unicode" w:hAnsi="Gandhari Unicode" w:cs="e-Tamil OTC"/>
          <w:noProof/>
          <w:lang w:val="en-GB"/>
        </w:rPr>
        <w:t xml:space="preserve"> kalitta </w:t>
      </w:r>
      <w:r w:rsidRPr="004D5A2F">
        <w:rPr>
          <w:rFonts w:ascii="Gandhari Unicode" w:hAnsi="Gandhari Unicode" w:cs="e-Tamil OTC"/>
          <w:i/>
          <w:iCs/>
          <w:noProof/>
          <w:lang w:val="en-GB"/>
        </w:rPr>
        <w:t>muṭa</w:t>
      </w:r>
      <w:r w:rsidR="000E212B" w:rsidRPr="004D5A2F">
        <w:rPr>
          <w:rFonts w:ascii="Gandhari Unicode" w:hAnsi="Gandhari Unicode" w:cs="e-Tamil OTC"/>
          <w:i/>
          <w:iCs/>
          <w:noProof/>
          <w:lang w:val="en-GB"/>
        </w:rPr>
        <w:t>+</w:t>
      </w:r>
      <w:r w:rsidRPr="004D5A2F">
        <w:rPr>
          <w:rFonts w:ascii="Gandhari Unicode" w:hAnsi="Gandhari Unicode" w:cs="e-Tamil OTC"/>
          <w:noProof/>
          <w:lang w:val="en-GB"/>
        </w:rPr>
        <w:t xml:space="preserve"> ciṉai veṭci</w:t>
      </w:r>
      <w:ins w:id="81" w:author="Narmada Hansani Polgampalage" w:date="2023-11-17T13:10:00Z">
        <w:r w:rsidR="00DA7D36">
          <w:rPr>
            <w:rFonts w:ascii="Gandhari Unicode" w:hAnsi="Gandhari Unicode" w:cs="e-Tamil OTC"/>
            <w:noProof/>
            <w:lang w:val="en-GB"/>
          </w:rPr>
          <w:t>+</w:t>
        </w:r>
      </w:ins>
    </w:p>
    <w:p w14:paraId="64B564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taḷai </w:t>
      </w:r>
      <w:r w:rsidR="000E212B" w:rsidRPr="004D5A2F">
        <w:rPr>
          <w:rFonts w:ascii="Gandhari Unicode" w:hAnsi="Gandhari Unicode" w:cs="e-Tamil OTC"/>
          <w:noProof/>
          <w:lang w:val="en-GB"/>
        </w:rPr>
        <w:t>~</w:t>
      </w:r>
      <w:r w:rsidRPr="004D5A2F">
        <w:rPr>
          <w:rFonts w:ascii="Gandhari Unicode" w:hAnsi="Gandhari Unicode" w:cs="e-Tamil OTC"/>
          <w:noProof/>
          <w:lang w:val="en-GB"/>
        </w:rPr>
        <w:t>aviḻ pal pōtu kamaḻum</w:t>
      </w:r>
    </w:p>
    <w:p w14:paraId="1DE81497" w14:textId="77777777" w:rsidR="0074055C" w:rsidRPr="00B6270C" w:rsidRDefault="00CF70BD">
      <w:pPr>
        <w:pStyle w:val="Textbody"/>
        <w:spacing w:after="29" w:line="260" w:lineRule="exact"/>
        <w:rPr>
          <w:rFonts w:ascii="Gandhari Unicode" w:hAnsi="Gandhari Unicode" w:cs="e-Tamil OTC"/>
          <w:noProof/>
          <w:lang w:val="en-GB"/>
        </w:rPr>
      </w:pPr>
      <w:r w:rsidRPr="00B6270C">
        <w:rPr>
          <w:rFonts w:ascii="Gandhari Unicode" w:hAnsi="Gandhari Unicode" w:cs="e-Tamil OTC"/>
          <w:noProof/>
          <w:lang w:val="en-GB"/>
        </w:rPr>
        <w:t xml:space="preserve">mai </w:t>
      </w:r>
      <w:r w:rsidR="000E212B" w:rsidRPr="00B6270C">
        <w:rPr>
          <w:rFonts w:ascii="Gandhari Unicode" w:hAnsi="Gandhari Unicode" w:cs="e-Tamil OTC"/>
          <w:noProof/>
          <w:lang w:val="en-GB"/>
        </w:rPr>
        <w:t>~</w:t>
      </w:r>
      <w:r w:rsidRPr="00B6270C">
        <w:rPr>
          <w:rFonts w:ascii="Gandhari Unicode" w:hAnsi="Gandhari Unicode" w:cs="e-Tamil OTC"/>
          <w:noProof/>
          <w:lang w:val="en-GB"/>
        </w:rPr>
        <w:t xml:space="preserve">irum kūntal maṭantai </w:t>
      </w:r>
      <w:r w:rsidRPr="00B6270C">
        <w:rPr>
          <w:rFonts w:ascii="Gandhari Unicode" w:hAnsi="Gandhari Unicode" w:cs="e-Tamil OTC"/>
          <w:i/>
          <w:iCs/>
          <w:noProof/>
          <w:lang w:val="en-GB"/>
        </w:rPr>
        <w:t>naṇp</w:t>
      </w:r>
      <w:r w:rsidR="000E212B" w:rsidRPr="00B6270C">
        <w:rPr>
          <w:rFonts w:ascii="Gandhari Unicode" w:hAnsi="Gandhari Unicode" w:cs="e-Tamil OTC"/>
          <w:i/>
          <w:iCs/>
          <w:noProof/>
          <w:lang w:val="en-GB"/>
        </w:rPr>
        <w:t>*-</w:t>
      </w:r>
      <w:r w:rsidRPr="00B6270C">
        <w:rPr>
          <w:rFonts w:ascii="Gandhari Unicode" w:hAnsi="Gandhari Unicode" w:cs="e-Tamil OTC"/>
          <w:i/>
          <w:iCs/>
          <w:noProof/>
          <w:lang w:val="en-GB"/>
        </w:rPr>
        <w:t>ē</w:t>
      </w:r>
      <w:r w:rsidRPr="00B6270C">
        <w:rPr>
          <w:rFonts w:ascii="Gandhari Unicode" w:hAnsi="Gandhari Unicode" w:cs="e-Tamil OTC"/>
          <w:noProof/>
          <w:lang w:val="en-GB"/>
        </w:rPr>
        <w:t>.</w:t>
      </w:r>
    </w:p>
    <w:p w14:paraId="6B6AA6B7" w14:textId="77777777" w:rsidR="0074055C" w:rsidRPr="00B6270C" w:rsidRDefault="0074055C">
      <w:pPr>
        <w:pStyle w:val="Textbody"/>
        <w:spacing w:after="113" w:line="260" w:lineRule="exact"/>
        <w:rPr>
          <w:rFonts w:ascii="Gandhari Unicode" w:hAnsi="Gandhari Unicode" w:cs="e-Tamil OTC"/>
          <w:noProof/>
          <w:lang w:val="en-GB"/>
        </w:rPr>
      </w:pPr>
    </w:p>
    <w:p w14:paraId="758AADB8"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HE, who has accomplished [and] brings back wealth, informing HER as if talking to the confidante.</w:t>
      </w:r>
    </w:p>
    <w:p w14:paraId="643753C4" w14:textId="77777777" w:rsidR="0074055C" w:rsidRPr="004D5A2F" w:rsidRDefault="0074055C">
      <w:pPr>
        <w:pStyle w:val="Textbody"/>
        <w:spacing w:after="28" w:line="260" w:lineRule="exact"/>
        <w:rPr>
          <w:rFonts w:ascii="Gandhari Unicode" w:hAnsi="Gandhari Unicode" w:cs="e-Tamil OTC"/>
          <w:noProof/>
          <w:lang w:val="en-GB"/>
        </w:rPr>
      </w:pPr>
    </w:p>
    <w:p w14:paraId="3995840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duty taken-up- Nelli(-tree)</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green unripe-fruit</w:t>
      </w:r>
    </w:p>
    <w:p w14:paraId="37F6199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boldness tiger young-one taking place whirling-</w:t>
      </w:r>
    </w:p>
    <w:p w14:paraId="7740A00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traversing difficult hill traversed- we</w:t>
      </w:r>
      <w:r w:rsidRPr="004D5A2F">
        <w:rPr>
          <w:rFonts w:ascii="Gandhari Unicode" w:hAnsi="Gandhari Unicode" w:cs="e-Tamil OTC"/>
          <w:noProof/>
          <w:position w:val="6"/>
          <w:lang w:val="en-GB"/>
        </w:rPr>
        <w:t>ē</w:t>
      </w:r>
    </w:p>
    <w:p w14:paraId="05481526" w14:textId="7E414D69"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short gait many we-don't</w:t>
      </w:r>
      <w:ins w:id="82" w:author="Narmada Hansani Polgampalage" w:date="2023-11-17T13:09:00Z">
        <w:r w:rsidR="00DA7D36">
          <w:rPr>
            <w:rFonts w:ascii="Gandhari Unicode" w:hAnsi="Gandhari Unicode" w:cs="e-Tamil OTC"/>
            <w:noProof/>
            <w:lang w:val="en-GB"/>
          </w:rPr>
          <w:t xml:space="preserve"> </w:t>
        </w:r>
      </w:ins>
      <w:r w:rsidRPr="004D5A2F">
        <w:rPr>
          <w:rFonts w:ascii="Gandhari Unicode" w:hAnsi="Gandhari Unicode" w:cs="e-Tamil OTC"/>
          <w:noProof/>
          <w:lang w:val="en-GB"/>
        </w:rPr>
        <w:t>-remember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way-(loc.?)</w:t>
      </w:r>
    </w:p>
    <w:p w14:paraId="395FF5C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wilderness</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swollen- bend twig Veṭci(-tree)</w:t>
      </w:r>
    </w:p>
    <w:p w14:paraId="3165664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bond open- many bud smelling-</w:t>
      </w:r>
    </w:p>
    <w:p w14:paraId="1A11A37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collyrium dark hair girl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1B8AE66" w14:textId="77777777" w:rsidR="0074055C" w:rsidRPr="004D5A2F" w:rsidRDefault="0074055C">
      <w:pPr>
        <w:pStyle w:val="Textbody"/>
        <w:spacing w:after="0"/>
        <w:rPr>
          <w:rFonts w:ascii="Gandhari Unicode" w:hAnsi="Gandhari Unicode" w:cs="e-Tamil OTC"/>
          <w:noProof/>
          <w:lang w:val="en-GB"/>
        </w:rPr>
      </w:pPr>
    </w:p>
    <w:p w14:paraId="1507524E" w14:textId="77777777" w:rsidR="0074055C" w:rsidRPr="004D5A2F" w:rsidRDefault="0074055C">
      <w:pPr>
        <w:pStyle w:val="Textbody"/>
        <w:spacing w:after="0"/>
        <w:rPr>
          <w:rFonts w:ascii="Gandhari Unicode" w:hAnsi="Gandhari Unicode" w:cs="e-Tamil OTC"/>
          <w:noProof/>
          <w:lang w:val="en-GB"/>
        </w:rPr>
      </w:pPr>
    </w:p>
    <w:p w14:paraId="54ED263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who traversed the hills difficult to traverse,</w:t>
      </w:r>
    </w:p>
    <w:p w14:paraId="28E1034C"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where the fruits, still green, of the Nelli tree</w:t>
      </w:r>
    </w:p>
    <w:p w14:paraId="5B484E3A"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has taken up duty</w:t>
      </w:r>
      <w:r w:rsidRPr="004D5A2F">
        <w:rPr>
          <w:rStyle w:val="FootnoteReference"/>
          <w:rFonts w:ascii="Gandhari Unicode" w:hAnsi="Gandhari Unicode" w:cs="e-Tamil OTC"/>
          <w:noProof/>
          <w:lang w:val="en-GB"/>
        </w:rPr>
        <w:footnoteReference w:id="31"/>
      </w:r>
    </w:p>
    <w:p w14:paraId="7FEDFC2E" w14:textId="77777777" w:rsidR="0074055C" w:rsidRPr="004D5A2F" w:rsidRDefault="00CF70BD">
      <w:pPr>
        <w:pStyle w:val="Textbody"/>
        <w:tabs>
          <w:tab w:val="left" w:pos="300"/>
        </w:tabs>
        <w:spacing w:after="72"/>
        <w:rPr>
          <w:rFonts w:ascii="Gandhari Unicode" w:hAnsi="Gandhari Unicode" w:cs="e-Tamil OTC"/>
          <w:noProof/>
          <w:lang w:val="en-GB"/>
        </w:rPr>
      </w:pPr>
      <w:r w:rsidRPr="004D5A2F">
        <w:rPr>
          <w:rFonts w:ascii="Gandhari Unicode" w:hAnsi="Gandhari Unicode" w:cs="e-Tamil OTC"/>
          <w:noProof/>
          <w:lang w:val="en-GB"/>
        </w:rPr>
        <w:tab/>
        <w:t>whirl about when taken</w:t>
      </w:r>
      <w:r w:rsidRPr="004D5A2F">
        <w:rPr>
          <w:rStyle w:val="FootnoteReference"/>
          <w:rFonts w:ascii="Gandhari Unicode" w:hAnsi="Gandhari Unicode" w:cs="e-Tamil OTC"/>
          <w:noProof/>
          <w:lang w:val="en-GB"/>
        </w:rPr>
        <w:footnoteReference w:id="32"/>
      </w:r>
      <w:r w:rsidRPr="004D5A2F">
        <w:rPr>
          <w:rFonts w:ascii="Gandhari Unicode" w:hAnsi="Gandhari Unicode" w:cs="e-Tamil OTC"/>
          <w:noProof/>
          <w:lang w:val="en-GB"/>
        </w:rPr>
        <w:t xml:space="preserve"> by the young of the bold tiger,</w:t>
      </w:r>
    </w:p>
    <w:p w14:paraId="67F06D3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don't remember many things, o you of short steps</w:t>
      </w:r>
      <w:r w:rsidRPr="004D5A2F">
        <w:rPr>
          <w:rStyle w:val="FootnoteReference"/>
          <w:rFonts w:ascii="Gandhari Unicode" w:hAnsi="Gandhari Unicode" w:cs="e-Tamil OTC"/>
          <w:noProof/>
          <w:lang w:val="en-GB"/>
        </w:rPr>
        <w:footnoteReference w:id="33"/>
      </w:r>
      <w:r w:rsidRPr="004D5A2F">
        <w:rPr>
          <w:rFonts w:ascii="Gandhari Unicode" w:hAnsi="Gandhari Unicode" w:cs="e-Tamil OTC"/>
          <w:noProof/>
          <w:lang w:val="en-GB"/>
        </w:rPr>
        <w:t>,</w:t>
      </w:r>
    </w:p>
    <w:p w14:paraId="0D9BB92B"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[only] the intimacy with the girl with collyrium-dark tresses,</w:t>
      </w:r>
    </w:p>
    <w:p w14:paraId="2A1B71B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which smell of the bent-twigged Veṭci tree's</w:t>
      </w:r>
    </w:p>
    <w:p w14:paraId="79E5BA0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many bond-bursting buds, swollen in the wilderness by the way.</w:t>
      </w:r>
    </w:p>
    <w:p w14:paraId="7D1E0B0F" w14:textId="77777777" w:rsidR="0074055C" w:rsidRPr="004D5A2F" w:rsidRDefault="0074055C">
      <w:pPr>
        <w:pStyle w:val="Textbody"/>
        <w:spacing w:after="0"/>
        <w:rPr>
          <w:rFonts w:ascii="Gandhari Unicode" w:hAnsi="Gandhari Unicode" w:cs="e-Tamil OTC"/>
          <w:noProof/>
          <w:lang w:val="en-GB"/>
        </w:rPr>
      </w:pPr>
    </w:p>
    <w:p w14:paraId="049B35F7" w14:textId="77777777" w:rsidR="0074055C" w:rsidRPr="004D5A2F" w:rsidRDefault="0074055C">
      <w:pPr>
        <w:pStyle w:val="Textbody"/>
        <w:spacing w:after="0"/>
        <w:rPr>
          <w:rFonts w:ascii="Gandhari Unicode" w:hAnsi="Gandhari Unicode" w:cs="e-Tamil OTC"/>
          <w:noProof/>
          <w:lang w:val="en-GB"/>
        </w:rPr>
      </w:pPr>
    </w:p>
    <w:p w14:paraId="5171ED6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1AADED8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1+2b </w:t>
      </w:r>
      <w:r w:rsidRPr="004D5A2F">
        <w:rPr>
          <w:rFonts w:ascii="Gandhari Unicode" w:hAnsi="Gandhari Unicode" w:cs="e-Tamil OTC"/>
          <w:noProof/>
          <w:lang w:val="en-GB"/>
        </w:rPr>
        <w:tab/>
        <w:t>where, in a place of killing for the young of the brave tiger,</w:t>
      </w:r>
    </w:p>
    <w:p w14:paraId="1D7EFF3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the still green fruits of the Nelli are rolling, planted out of piety,</w:t>
      </w:r>
    </w:p>
    <w:p w14:paraId="2C125F70"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57E41FD5"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காக்கைபாடினி(யார்) நச்செள்ளையர்: </w:t>
      </w:r>
      <w:r w:rsidRPr="004D5A2F">
        <w:rPr>
          <w:rFonts w:ascii="Gandhari Unicode" w:hAnsi="Gandhari Unicode"/>
          <w:i w:val="0"/>
          <w:iCs w:val="0"/>
          <w:color w:val="auto"/>
        </w:rPr>
        <w:t>the confidante</w:t>
      </w:r>
    </w:p>
    <w:p w14:paraId="65A6078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பிரிந்து வந்த தலைமகன் நன்கு ஆற்றுவித்தாய்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தலைமகனை நன்கு ஆற்றியிருந்தாய்) என்றாற்குத்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என்றார்க்குத்) தோழி உரைத்தது.</w:t>
      </w:r>
    </w:p>
    <w:p w14:paraId="2D7C3F2E" w14:textId="77777777" w:rsidR="0074055C" w:rsidRPr="004D5A2F" w:rsidRDefault="0074055C">
      <w:pPr>
        <w:pStyle w:val="Textbody"/>
        <w:spacing w:after="29"/>
        <w:rPr>
          <w:rFonts w:ascii="Gandhari Unicode" w:hAnsi="Gandhari Unicode" w:cs="e-Tamil OTC"/>
          <w:noProof/>
          <w:lang w:val="en-GB"/>
        </w:rPr>
      </w:pPr>
    </w:p>
    <w:p w14:paraId="12909F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திண்டேர் நள்ளி கானத் தண்டர்</w:t>
      </w:r>
    </w:p>
    <w:p w14:paraId="515052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பல்லா பயந்த நெய்யிற் றொண்டி</w:t>
      </w:r>
    </w:p>
    <w:p w14:paraId="1187FA1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முழுதுடன் விளைந்த வெண்ணெல் வெஞ்சோ</w:t>
      </w:r>
    </w:p>
    <w:p w14:paraId="289256B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றொருகலத்</w:t>
      </w:r>
      <w:r w:rsidRPr="004D5A2F">
        <w:rPr>
          <w:rFonts w:ascii="Gandhari Unicode" w:hAnsi="Gandhari Unicode" w:cs="e-Tamil OTC"/>
          <w:noProof/>
          <w:cs/>
          <w:lang w:val="en-GB"/>
        </w:rPr>
        <w:t xml:space="preserve"> தேந்தினுஞ் சிறிதென் றோழி</w:t>
      </w:r>
    </w:p>
    <w:p w14:paraId="1114945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பெருந்தோ </w:t>
      </w:r>
      <w:r w:rsidRPr="004D5A2F">
        <w:rPr>
          <w:rFonts w:ascii="Gandhari Unicode" w:hAnsi="Gandhari Unicode" w:cs="e-Tamil OTC"/>
          <w:noProof/>
          <w:u w:val="wave"/>
          <w:cs/>
          <w:lang w:val="en-GB"/>
        </w:rPr>
        <w:t>ணெகிழ்த்த</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செல்லற்கு</w:t>
      </w:r>
    </w:p>
    <w:p w14:paraId="5D8B0DB1" w14:textId="77777777" w:rsidR="0074055C" w:rsidRPr="004D5A2F" w:rsidRDefault="00CF70BD">
      <w:pPr>
        <w:pStyle w:val="Textbody"/>
        <w:spacing w:after="29"/>
        <w:rPr>
          <w:rFonts w:ascii="Gandhari Unicode" w:hAnsi="Gandhari Unicode" w:cs="e-Tamil OTC"/>
          <w:noProof/>
          <w:lang w:val="en-GB"/>
        </w:rPr>
      </w:pPr>
      <w:bookmarkStart w:id="83" w:name="DDE_LINK28"/>
      <w:r w:rsidRPr="004D5A2F">
        <w:rPr>
          <w:rFonts w:ascii="Gandhari Unicode" w:hAnsi="Gandhari Unicode" w:cs="e-Tamil OTC"/>
          <w:noProof/>
          <w:u w:val="wave"/>
          <w:cs/>
          <w:lang w:val="en-GB"/>
        </w:rPr>
        <w:t>விருந்துவரக்</w:t>
      </w:r>
      <w:bookmarkEnd w:id="83"/>
      <w:r w:rsidRPr="004D5A2F">
        <w:rPr>
          <w:rFonts w:ascii="Gandhari Unicode" w:hAnsi="Gandhari Unicode" w:cs="e-Tamil OTC"/>
          <w:noProof/>
          <w:cs/>
          <w:lang w:val="en-GB"/>
        </w:rPr>
        <w:t xml:space="preserve"> கரைந்த காக்கையது பலியே.</w:t>
      </w:r>
    </w:p>
    <w:p w14:paraId="3A991B77" w14:textId="77777777" w:rsidR="0074055C" w:rsidRPr="004D5A2F" w:rsidRDefault="0074055C">
      <w:pPr>
        <w:pStyle w:val="Textbody"/>
        <w:spacing w:after="29"/>
        <w:rPr>
          <w:rFonts w:ascii="Gandhari Unicode" w:hAnsi="Gandhari Unicode" w:cs="e-Tamil OTC"/>
          <w:noProof/>
          <w:lang w:val="en-GB"/>
        </w:rPr>
      </w:pPr>
    </w:p>
    <w:p w14:paraId="1EBF67B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திண்டேர்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திண்டே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பல்லா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பல்லர் </w:t>
      </w:r>
      <w:r w:rsidRPr="004D5A2F">
        <w:rPr>
          <w:rFonts w:ascii="Gandhari Unicode" w:eastAsia="URW Palladio UNI" w:hAnsi="Gandhari Unicode" w:cs="e-Tamil OTC"/>
          <w:noProof/>
          <w:lang w:val="en-GB"/>
        </w:rPr>
        <w:t xml:space="preserve">L1; </w:t>
      </w:r>
      <w:r w:rsidRPr="004D5A2F">
        <w:rPr>
          <w:rFonts w:ascii="Gandhari Unicode" w:eastAsia="URW Palladio UNI" w:hAnsi="Gandhari Unicode" w:cs="e-Tamil OTC"/>
          <w:noProof/>
          <w:cs/>
          <w:lang w:val="en-GB"/>
        </w:rPr>
        <w:t xml:space="preserve">பல்லார் </w:t>
      </w:r>
      <w:r w:rsidRPr="004D5A2F">
        <w:rPr>
          <w:rFonts w:ascii="Gandhari Unicode" w:eastAsia="URW Palladio UNI" w:hAnsi="Gandhari Unicode" w:cs="e-Tamil OTC"/>
          <w:noProof/>
          <w:lang w:val="en-GB"/>
        </w:rPr>
        <w:t xml:space="preserve">C3v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றொண்டி </w:t>
      </w:r>
      <w:r w:rsidRPr="004D5A2F">
        <w:rPr>
          <w:rFonts w:ascii="Gandhari Unicode" w:eastAsia="URW Palladio UNI" w:hAnsi="Gandhari Unicode" w:cs="e-Tamil OTC"/>
          <w:noProof/>
          <w:lang w:val="en-GB"/>
        </w:rPr>
        <w:t xml:space="preserve">C1+2+3, G2, EA, Cām.; </w:t>
      </w:r>
      <w:r w:rsidRPr="004D5A2F">
        <w:rPr>
          <w:rFonts w:ascii="Gandhari Unicode" w:eastAsia="URW Palladio UNI" w:hAnsi="Gandhari Unicode" w:cs="e-Tamil OTC"/>
          <w:noProof/>
          <w:cs/>
          <w:lang w:val="en-GB"/>
        </w:rPr>
        <w:t xml:space="preserve">றோண்டி </w:t>
      </w:r>
      <w:r w:rsidRPr="004D5A2F">
        <w:rPr>
          <w:rFonts w:ascii="Gandhari Unicode" w:eastAsia="URW Palladio UNI" w:hAnsi="Gandhari Unicode" w:cs="e-Tamil OTC"/>
          <w:noProof/>
          <w:lang w:val="en-GB"/>
        </w:rPr>
        <w:t xml:space="preserve">L1, G1 •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விளைந்த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விழைந்த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றொருகலத் </w:t>
      </w:r>
      <w:r w:rsidRPr="004D5A2F">
        <w:rPr>
          <w:rFonts w:ascii="Gandhari Unicode" w:hAnsi="Gandhari Unicode" w:cs="e-Tamil OTC"/>
          <w:noProof/>
          <w:lang w:val="en-GB"/>
        </w:rPr>
        <w:t xml:space="preserve">L1, C1+2+3, G1+2, Iḷ., EA, Cām.v; </w:t>
      </w:r>
      <w:r w:rsidRPr="004D5A2F">
        <w:rPr>
          <w:rFonts w:ascii="Gandhari Unicode" w:hAnsi="Gandhari Unicode" w:cs="e-Tamil OTC"/>
          <w:noProof/>
          <w:cs/>
          <w:lang w:val="en-GB"/>
        </w:rPr>
        <w:t xml:space="preserve">றெழுகலத் </w:t>
      </w:r>
      <w:r w:rsidRPr="004D5A2F">
        <w:rPr>
          <w:rFonts w:ascii="Gandhari Unicode" w:hAnsi="Gandhari Unicode" w:cs="e-Tamil OTC"/>
          <w:noProof/>
          <w:lang w:val="en-GB"/>
        </w:rPr>
        <w:t>C2v, Iḷ.v, Cām., VP, ER</w:t>
      </w:r>
      <w:r w:rsidRPr="004D5A2F">
        <w:rPr>
          <w:rStyle w:val="FootnoteReference"/>
          <w:rFonts w:ascii="Gandhari Unicode" w:hAnsi="Gandhari Unicode" w:cs="e-Tamil OTC"/>
          <w:noProof/>
          <w:lang w:val="en-GB"/>
        </w:rPr>
        <w:footnoteReference w:id="34"/>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தேந்தினுஞ் சிறிதென்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தேந்தினு சிற...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ணெகிழ்த்த </w:t>
      </w:r>
      <w:r w:rsidRPr="004D5A2F">
        <w:rPr>
          <w:rFonts w:ascii="Gandhari Unicode" w:hAnsi="Gandhari Unicode" w:cs="e-Tamil OTC"/>
          <w:noProof/>
          <w:lang w:val="en-GB"/>
        </w:rPr>
        <w:t xml:space="preserve">L1, C1+2+3, G1+2, Iḷ.v, EA, Cām.; </w:t>
      </w:r>
      <w:r w:rsidRPr="004D5A2F">
        <w:rPr>
          <w:rFonts w:ascii="Gandhari Unicode" w:hAnsi="Gandhari Unicode" w:cs="e-Tamil OTC"/>
          <w:noProof/>
          <w:cs/>
          <w:lang w:val="en-GB"/>
        </w:rPr>
        <w:t xml:space="preserve">ணெகிழ்சூழ்ந்த </w:t>
      </w:r>
      <w:r w:rsidRPr="004D5A2F">
        <w:rPr>
          <w:rFonts w:ascii="Gandhari Unicode" w:hAnsi="Gandhari Unicode" w:cs="e-Tamil OTC"/>
          <w:noProof/>
          <w:lang w:val="en-GB"/>
        </w:rPr>
        <w:t xml:space="preserve">Iḷ.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செல்லற்கு </w:t>
      </w:r>
      <w:r w:rsidRPr="004D5A2F">
        <w:rPr>
          <w:rFonts w:ascii="Gandhari Unicode" w:hAnsi="Gandhari Unicode" w:cs="e-Tamil OTC"/>
          <w:noProof/>
          <w:lang w:val="en-GB"/>
        </w:rPr>
        <w:t xml:space="preserve">C2+3v, ATv, Cām.; </w:t>
      </w:r>
      <w:r w:rsidRPr="004D5A2F">
        <w:rPr>
          <w:rFonts w:ascii="Gandhari Unicode" w:hAnsi="Gandhari Unicode" w:cs="e-Tamil OTC"/>
          <w:noProof/>
          <w:cs/>
          <w:lang w:val="en-GB"/>
        </w:rPr>
        <w:t xml:space="preserve">செல்வற்கு </w:t>
      </w:r>
      <w:r w:rsidRPr="004D5A2F">
        <w:rPr>
          <w:rFonts w:ascii="Gandhari Unicode" w:hAnsi="Gandhari Unicode" w:cs="e-Tamil OTC"/>
          <w:noProof/>
          <w:lang w:val="en-GB"/>
        </w:rPr>
        <w:t xml:space="preserve">L1, C3, G1+2, EA, I, AT, Cām.v; </w:t>
      </w:r>
      <w:r w:rsidRPr="004D5A2F">
        <w:rPr>
          <w:rFonts w:ascii="Gandhari Unicode" w:hAnsi="Gandhari Unicode" w:cs="e-Tamil OTC"/>
          <w:noProof/>
          <w:cs/>
          <w:lang w:val="en-GB"/>
        </w:rPr>
        <w:t xml:space="preserve">செலவிற்கு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விருந்துவரக்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விரைந்துவரக் </w:t>
      </w:r>
      <w:r w:rsidRPr="004D5A2F">
        <w:rPr>
          <w:rFonts w:ascii="Gandhari Unicode" w:hAnsi="Gandhari Unicode" w:cs="e-Tamil OTC"/>
          <w:noProof/>
          <w:lang w:val="en-GB"/>
        </w:rPr>
        <w:t>Cām.v</w:t>
      </w:r>
    </w:p>
    <w:p w14:paraId="2FFBB0C0" w14:textId="77777777" w:rsidR="0074055C" w:rsidRPr="004D5A2F" w:rsidRDefault="0074055C">
      <w:pPr>
        <w:pStyle w:val="Textbody"/>
        <w:spacing w:after="29"/>
        <w:rPr>
          <w:rFonts w:ascii="Gandhari Unicode" w:hAnsi="Gandhari Unicode" w:cs="e-Tamil OTC"/>
          <w:noProof/>
          <w:lang w:val="en-GB"/>
        </w:rPr>
      </w:pPr>
    </w:p>
    <w:p w14:paraId="65B88F96" w14:textId="5490DFF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tiṇ tēr naḷḷi kāṉat</w:t>
      </w:r>
      <w:r w:rsidRPr="00DA7D36">
        <w:rPr>
          <w:rFonts w:ascii="Gandhari Unicode" w:hAnsi="Gandhari Unicode" w:cs="e-Tamil OTC"/>
          <w:noProof/>
          <w:lang w:val="en-GB"/>
        </w:rPr>
        <w:t>t</w:t>
      </w:r>
      <w:r w:rsidR="00BB762F" w:rsidRPr="00DA7D36">
        <w:rPr>
          <w:rFonts w:ascii="Gandhari Unicode" w:hAnsi="Gandhari Unicode" w:cs="e-Tamil OTC"/>
          <w:noProof/>
          <w:lang w:val="en-GB"/>
        </w:rPr>
        <w:t>*</w:t>
      </w:r>
      <w:r w:rsidRPr="004D5A2F">
        <w:rPr>
          <w:rFonts w:ascii="Gandhari Unicode" w:hAnsi="Gandhari Unicode" w:cs="e-Tamil OTC"/>
          <w:noProof/>
          <w:lang w:val="en-GB"/>
        </w:rPr>
        <w:t xml:space="preserve"> aṇṭar</w:t>
      </w:r>
    </w:p>
    <w:p w14:paraId="7469658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pal </w:t>
      </w:r>
      <w:r w:rsidR="00BB762F" w:rsidRPr="004D5A2F">
        <w:rPr>
          <w:rFonts w:ascii="Gandhari Unicode" w:hAnsi="Gandhari Unicode" w:cs="e-Tamil OTC"/>
          <w:noProof/>
          <w:lang w:val="en-GB"/>
        </w:rPr>
        <w:t>+</w:t>
      </w:r>
      <w:r w:rsidRPr="004D5A2F">
        <w:rPr>
          <w:rFonts w:ascii="Gandhari Unicode" w:hAnsi="Gandhari Unicode" w:cs="e-Tamil OTC"/>
          <w:noProof/>
          <w:lang w:val="en-GB"/>
        </w:rPr>
        <w:t>ā payanta neyyiṉ toṇṭi</w:t>
      </w:r>
    </w:p>
    <w:p w14:paraId="0A68C57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muḻ</w:t>
      </w:r>
      <w:r w:rsidR="00BB762F" w:rsidRPr="004D5A2F">
        <w:rPr>
          <w:rFonts w:ascii="Gandhari Unicode" w:hAnsi="Gandhari Unicode" w:cs="e-Tamil OTC"/>
          <w:noProof/>
          <w:lang w:val="en-GB"/>
        </w:rPr>
        <w:t>ut*</w:t>
      </w:r>
      <w:r w:rsidRPr="004D5A2F">
        <w:rPr>
          <w:rFonts w:ascii="Gandhari Unicode" w:hAnsi="Gandhari Unicode" w:cs="e-Tamil OTC"/>
          <w:noProof/>
          <w:lang w:val="en-GB"/>
        </w:rPr>
        <w:t xml:space="preserve"> uṭaṉ viḷainta veḷ nel vem cōṟ</w:t>
      </w:r>
      <w:r w:rsidR="00BB762F" w:rsidRPr="004D5A2F">
        <w:rPr>
          <w:rFonts w:ascii="Gandhari Unicode" w:hAnsi="Gandhari Unicode" w:cs="e-Tamil OTC"/>
          <w:noProof/>
          <w:lang w:val="en-GB"/>
        </w:rPr>
        <w:t>*</w:t>
      </w:r>
    </w:p>
    <w:p w14:paraId="706B019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oru</w:t>
      </w:r>
      <w:r w:rsidRPr="004D5A2F">
        <w:rPr>
          <w:rFonts w:ascii="Gandhari Unicode" w:hAnsi="Gandhari Unicode" w:cs="e-Tamil OTC"/>
          <w:noProof/>
          <w:lang w:val="en-GB"/>
        </w:rPr>
        <w:t xml:space="preserve"> kalatt</w:t>
      </w:r>
      <w:r w:rsidR="00BB762F" w:rsidRPr="004D5A2F">
        <w:rPr>
          <w:rFonts w:ascii="Gandhari Unicode" w:hAnsi="Gandhari Unicode" w:cs="e-Tamil OTC"/>
          <w:noProof/>
          <w:lang w:val="en-GB"/>
        </w:rPr>
        <w:t>*</w:t>
      </w:r>
      <w:r w:rsidRPr="004D5A2F">
        <w:rPr>
          <w:rFonts w:ascii="Gandhari Unicode" w:hAnsi="Gandhari Unicode" w:cs="e-Tamil OTC"/>
          <w:noProof/>
          <w:lang w:val="en-GB"/>
        </w:rPr>
        <w:t xml:space="preserve"> ēntiṉum ciṟit</w:t>
      </w:r>
      <w:r w:rsidR="00BB762F" w:rsidRPr="004D5A2F">
        <w:rPr>
          <w:rFonts w:ascii="Gandhari Unicode" w:hAnsi="Gandhari Unicode" w:cs="e-Tamil OTC"/>
          <w:noProof/>
          <w:lang w:val="en-GB"/>
        </w:rPr>
        <w:t>*</w:t>
      </w:r>
      <w:r w:rsidRPr="004D5A2F">
        <w:rPr>
          <w:rFonts w:ascii="Gandhari Unicode" w:hAnsi="Gandhari Unicode" w:cs="e-Tamil OTC"/>
          <w:noProof/>
          <w:lang w:val="en-GB"/>
        </w:rPr>
        <w:t xml:space="preserve"> eṉ tōḻi</w:t>
      </w:r>
    </w:p>
    <w:p w14:paraId="542A29D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perum tōḷ </w:t>
      </w:r>
      <w:r w:rsidRPr="004D5A2F">
        <w:rPr>
          <w:rFonts w:ascii="Gandhari Unicode" w:hAnsi="Gandhari Unicode" w:cs="e-Tamil OTC"/>
          <w:i/>
          <w:iCs/>
          <w:noProof/>
          <w:lang w:val="en-GB"/>
        </w:rPr>
        <w:t>nekiḻtta</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cellaṟku</w:t>
      </w:r>
    </w:p>
    <w:p w14:paraId="709431B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viruntu</w:t>
      </w:r>
      <w:r w:rsidRPr="004D5A2F">
        <w:rPr>
          <w:rFonts w:ascii="Gandhari Unicode" w:hAnsi="Gandhari Unicode" w:cs="e-Tamil OTC"/>
          <w:noProof/>
          <w:lang w:val="en-GB"/>
        </w:rPr>
        <w:t xml:space="preserve"> vara</w:t>
      </w:r>
      <w:r w:rsidR="00BB762F" w:rsidRPr="004D5A2F">
        <w:rPr>
          <w:rFonts w:ascii="Gandhari Unicode" w:hAnsi="Gandhari Unicode" w:cs="e-Tamil OTC"/>
          <w:noProof/>
          <w:lang w:val="en-GB"/>
        </w:rPr>
        <w:t>+</w:t>
      </w:r>
      <w:r w:rsidRPr="004D5A2F">
        <w:rPr>
          <w:rFonts w:ascii="Gandhari Unicode" w:hAnsi="Gandhari Unicode" w:cs="e-Tamil OTC"/>
          <w:noProof/>
          <w:lang w:val="en-GB"/>
        </w:rPr>
        <w:t xml:space="preserve"> karainta kākkaiyatu pali</w:t>
      </w:r>
      <w:r w:rsidR="00BB762F" w:rsidRPr="004D5A2F">
        <w:rPr>
          <w:rFonts w:ascii="Gandhari Unicode" w:hAnsi="Gandhari Unicode" w:cs="e-Tamil OTC"/>
          <w:noProof/>
          <w:lang w:val="en-GB"/>
        </w:rPr>
        <w:t>-~</w:t>
      </w:r>
      <w:r w:rsidRPr="004D5A2F">
        <w:rPr>
          <w:rFonts w:ascii="Gandhari Unicode" w:hAnsi="Gandhari Unicode" w:cs="e-Tamil OTC"/>
          <w:noProof/>
          <w:lang w:val="en-GB"/>
        </w:rPr>
        <w:t>ē.</w:t>
      </w:r>
    </w:p>
    <w:p w14:paraId="00430E33" w14:textId="77777777" w:rsidR="0074055C" w:rsidRPr="004D5A2F" w:rsidRDefault="0074055C">
      <w:pPr>
        <w:pStyle w:val="Textbody"/>
        <w:spacing w:after="29" w:line="260" w:lineRule="exact"/>
        <w:rPr>
          <w:rFonts w:ascii="Gandhari Unicode" w:hAnsi="Gandhari Unicode" w:cs="e-Tamil OTC"/>
          <w:noProof/>
          <w:u w:val="single"/>
          <w:lang w:val="en-GB"/>
        </w:rPr>
      </w:pPr>
    </w:p>
    <w:p w14:paraId="27846550" w14:textId="77777777" w:rsidR="0074055C" w:rsidRPr="004D5A2F" w:rsidRDefault="0074055C">
      <w:pPr>
        <w:pStyle w:val="Textbody"/>
        <w:spacing w:after="29" w:line="260" w:lineRule="exact"/>
        <w:rPr>
          <w:rFonts w:ascii="Gandhari Unicode" w:hAnsi="Gandhari Unicode" w:cs="e-Tamil OTC"/>
          <w:noProof/>
          <w:u w:val="single"/>
          <w:lang w:val="en-GB"/>
        </w:rPr>
      </w:pPr>
    </w:p>
    <w:p w14:paraId="1D2F7D0A" w14:textId="77777777" w:rsidR="0074055C" w:rsidRPr="004D5A2F" w:rsidRDefault="0074055C">
      <w:pPr>
        <w:pStyle w:val="Textbody"/>
        <w:spacing w:after="29" w:line="260" w:lineRule="exact"/>
        <w:rPr>
          <w:rFonts w:ascii="Gandhari Unicode" w:hAnsi="Gandhari Unicode" w:cs="e-Tamil OTC"/>
          <w:noProof/>
          <w:u w:val="single"/>
          <w:lang w:val="en-GB"/>
        </w:rPr>
      </w:pPr>
    </w:p>
    <w:p w14:paraId="41DCBBBA"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the confidante to him who said </w:t>
      </w:r>
      <w:r w:rsidR="00270A6C" w:rsidRPr="004D5A2F">
        <w:rPr>
          <w:rFonts w:ascii="Gandhari Unicode" w:hAnsi="Gandhari Unicode" w:cs="e-Tamil OTC"/>
          <w:noProof/>
          <w:lang w:val="en-GB"/>
        </w:rPr>
        <w:t>“</w:t>
      </w:r>
      <w:r w:rsidRPr="004D5A2F">
        <w:rPr>
          <w:rFonts w:ascii="Gandhari Unicode" w:hAnsi="Gandhari Unicode" w:cs="e-Tamil OTC"/>
          <w:noProof/>
          <w:lang w:val="en-GB"/>
        </w:rPr>
        <w:t>you have reassured [her] well!</w:t>
      </w:r>
      <w:r w:rsidR="00270A6C" w:rsidRPr="004D5A2F">
        <w:rPr>
          <w:rFonts w:ascii="Gandhari Unicode" w:hAnsi="Gandhari Unicode" w:cs="e-Tamil OTC"/>
          <w:noProof/>
          <w:lang w:val="en-GB"/>
        </w:rPr>
        <w:t>”</w:t>
      </w:r>
      <w:r w:rsidRPr="004D5A2F">
        <w:rPr>
          <w:rFonts w:ascii="Gandhari Unicode" w:hAnsi="Gandhari Unicode" w:cs="e-Tamil OTC"/>
          <w:noProof/>
          <w:lang w:val="en-GB"/>
        </w:rPr>
        <w:t>, [that is] HIM, who came after being separated.</w:t>
      </w:r>
    </w:p>
    <w:p w14:paraId="4C1AB945" w14:textId="77777777" w:rsidR="0074055C" w:rsidRPr="004D5A2F" w:rsidRDefault="0074055C">
      <w:pPr>
        <w:pStyle w:val="Textbody"/>
        <w:spacing w:after="29" w:line="260" w:lineRule="exact"/>
        <w:rPr>
          <w:rFonts w:ascii="Gandhari Unicode" w:hAnsi="Gandhari Unicode" w:cs="e-Tamil OTC"/>
          <w:noProof/>
          <w:lang w:val="en-GB"/>
        </w:rPr>
      </w:pPr>
    </w:p>
    <w:p w14:paraId="384258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firm chariot Naḷḷi forest- herdsman(h.)</w:t>
      </w:r>
    </w:p>
    <w:p w14:paraId="64525DB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many cow yielded- ghee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Toṇṭi</w:t>
      </w:r>
    </w:p>
    <w:p w14:paraId="46E20B46" w14:textId="06DF0A4E"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whole-it</w:t>
      </w:r>
      <w:ins w:id="84" w:author="Narmada Hansani Polgampalage" w:date="2023-11-17T15:18:00Z">
        <w:r w:rsidR="001A52A7">
          <w:rPr>
            <w:rFonts w:ascii="Gandhari Unicode" w:hAnsi="Gandhari Unicode" w:cs="e-Tamil OTC"/>
            <w:noProof/>
            <w:lang w:val="en-GB"/>
          </w:rPr>
          <w:t xml:space="preserve"> </w:t>
        </w:r>
      </w:ins>
      <w:del w:id="85" w:author="Narmada Hansani Polgampalage" w:date="2023-11-17T15:18:00Z">
        <w:r w:rsidRPr="004D5A2F" w:rsidDel="001A52A7">
          <w:rPr>
            <w:rFonts w:ascii="Gandhari Unicode" w:hAnsi="Gandhari Unicode" w:cs="e-Tamil OTC"/>
            <w:noProof/>
            <w:lang w:val="en-GB"/>
          </w:rPr>
          <w:delText>-</w:delText>
        </w:r>
      </w:del>
      <w:r w:rsidRPr="004D5A2F">
        <w:rPr>
          <w:rFonts w:ascii="Gandhari Unicode" w:hAnsi="Gandhari Unicode" w:cs="e-Tamil OTC"/>
          <w:noProof/>
          <w:lang w:val="en-GB"/>
        </w:rPr>
        <w:t>with ripened- white rice hot cooked-rice</w:t>
      </w:r>
    </w:p>
    <w:p w14:paraId="68D7557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one pot- receive-if-also little-it my- friend</w:t>
      </w:r>
    </w:p>
    <w:p w14:paraId="27F5C82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shoulder loosened- distress(dat.)</w:t>
      </w:r>
    </w:p>
    <w:p w14:paraId="1B0CAD4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feast come(inf.) cried- crow(gen.)</w:t>
      </w:r>
      <w:r w:rsidRPr="004D5A2F">
        <w:rPr>
          <w:rStyle w:val="FootnoteReference"/>
          <w:rFonts w:ascii="Gandhari Unicode" w:hAnsi="Gandhari Unicode" w:cs="e-Tamil OTC"/>
          <w:noProof/>
          <w:lang w:val="en-GB"/>
        </w:rPr>
        <w:footnoteReference w:id="35"/>
      </w:r>
      <w:r w:rsidRPr="004D5A2F">
        <w:rPr>
          <w:rFonts w:ascii="Gandhari Unicode" w:hAnsi="Gandhari Unicode" w:cs="e-Tamil OTC"/>
          <w:noProof/>
          <w:lang w:val="en-GB"/>
        </w:rPr>
        <w:t xml:space="preserve"> offering</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05F60B7" w14:textId="77777777" w:rsidR="0074055C" w:rsidRPr="004D5A2F" w:rsidRDefault="0074055C">
      <w:pPr>
        <w:pStyle w:val="Textbody"/>
        <w:spacing w:after="29"/>
        <w:rPr>
          <w:rFonts w:ascii="Gandhari Unicode" w:hAnsi="Gandhari Unicode" w:cs="e-Tamil OTC"/>
          <w:noProof/>
          <w:lang w:val="en-GB"/>
        </w:rPr>
      </w:pPr>
    </w:p>
    <w:p w14:paraId="760E3EF8" w14:textId="77777777" w:rsidR="0074055C" w:rsidRPr="004D5A2F" w:rsidRDefault="0074055C">
      <w:pPr>
        <w:pStyle w:val="Textbody"/>
        <w:spacing w:after="29"/>
        <w:rPr>
          <w:rFonts w:ascii="Gandhari Unicode" w:hAnsi="Gandhari Unicode" w:cs="e-Tamil OTC"/>
          <w:noProof/>
          <w:lang w:val="en-GB"/>
        </w:rPr>
      </w:pPr>
    </w:p>
    <w:p w14:paraId="1B929EE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Even if [it] received a pot</w:t>
      </w:r>
    </w:p>
    <w:p w14:paraId="62E7435C"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of a hot dish of white rice stewed together with the whole</w:t>
      </w:r>
    </w:p>
    <w:p w14:paraId="5D0FFDC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of Toṇṭi's</w:t>
      </w:r>
      <w:r w:rsidRPr="004D5A2F">
        <w:rPr>
          <w:rStyle w:val="FootnoteReference"/>
          <w:rFonts w:ascii="Gandhari Unicode" w:hAnsi="Gandhari Unicode" w:cs="e-Tamil OTC"/>
          <w:noProof/>
          <w:lang w:val="en-GB"/>
        </w:rPr>
        <w:footnoteReference w:id="36"/>
      </w:r>
      <w:r w:rsidRPr="004D5A2F">
        <w:rPr>
          <w:rFonts w:ascii="Gandhari Unicode" w:hAnsi="Gandhari Unicode" w:cs="e-Tamil OTC"/>
          <w:noProof/>
          <w:lang w:val="en-GB"/>
        </w:rPr>
        <w:t xml:space="preserve"> ghee, given by the many cows</w:t>
      </w:r>
    </w:p>
    <w:p w14:paraId="4987C7EF" w14:textId="77777777" w:rsidR="0074055C" w:rsidRPr="004D5A2F" w:rsidRDefault="00CF70BD">
      <w:pPr>
        <w:pStyle w:val="Textbody"/>
        <w:tabs>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t>of the herdsmen in the forest of Naḷḷi with firm chariot</w:t>
      </w:r>
    </w:p>
    <w:p w14:paraId="790DF35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a trifle</w:t>
      </w:r>
    </w:p>
    <w:p w14:paraId="273D307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as offering for the crow who croaked [he]</w:t>
      </w:r>
      <w:r w:rsidRPr="004D5A2F">
        <w:rPr>
          <w:rStyle w:val="FootnoteReference"/>
          <w:rFonts w:ascii="Gandhari Unicode" w:hAnsi="Gandhari Unicode" w:cs="e-Tamil OTC"/>
          <w:noProof/>
          <w:lang w:val="en-GB"/>
        </w:rPr>
        <w:footnoteReference w:id="37"/>
      </w:r>
      <w:r w:rsidRPr="004D5A2F">
        <w:rPr>
          <w:rFonts w:ascii="Gandhari Unicode" w:hAnsi="Gandhari Unicode" w:cs="e-Tamil OTC"/>
          <w:noProof/>
          <w:lang w:val="en-GB"/>
        </w:rPr>
        <w:t xml:space="preserve"> will come for the feast,</w:t>
      </w:r>
    </w:p>
    <w:p w14:paraId="71781ED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because of the distress which emaciated the big shoulders</w:t>
      </w:r>
    </w:p>
    <w:p w14:paraId="2843018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my friend.</w:t>
      </w:r>
    </w:p>
    <w:p w14:paraId="2D9D9A17" w14:textId="77777777" w:rsidR="0074055C" w:rsidRPr="004D5A2F" w:rsidRDefault="0074055C">
      <w:pPr>
        <w:pStyle w:val="Textbody"/>
        <w:spacing w:after="0"/>
        <w:rPr>
          <w:rFonts w:ascii="Gandhari Unicode" w:hAnsi="Gandhari Unicode" w:cs="e-Tamil OTC"/>
          <w:noProof/>
          <w:lang w:val="en-GB"/>
        </w:rPr>
      </w:pPr>
    </w:p>
    <w:p w14:paraId="122D313C"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6AC68C35"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காவன்முல்லைப் பூதனார்: </w:t>
      </w:r>
      <w:r w:rsidRPr="004D5A2F">
        <w:rPr>
          <w:rFonts w:ascii="Gandhari Unicode" w:hAnsi="Gandhari Unicode"/>
          <w:i w:val="0"/>
          <w:iCs w:val="0"/>
          <w:color w:val="auto"/>
        </w:rPr>
        <w:t>the confidante / SHE</w:t>
      </w:r>
    </w:p>
    <w:p w14:paraId="5DFDBD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இடைச்சுரத்துக் கவலுவன கண்டு "</w:t>
      </w:r>
      <w:r w:rsidRPr="004D5A2F">
        <w:rPr>
          <w:rFonts w:ascii="Gandhari Unicode" w:hAnsi="Gandhari Unicode" w:cs="e-Tamil OTC"/>
          <w:noProof/>
          <w:lang w:val="en-GB"/>
        </w:rPr>
        <w:t>'</w:t>
      </w:r>
      <w:r w:rsidRPr="004D5A2F">
        <w:rPr>
          <w:rFonts w:ascii="Gandhari Unicode" w:hAnsi="Gandhari Unicode" w:cs="e-Tamil OTC"/>
          <w:noProof/>
          <w:cs/>
          <w:lang w:val="en-GB"/>
        </w:rPr>
        <w:t>நம்மை ஆற்றார்</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 நினைந்து மீள்வர்கொல்" எனக் கவன்ற கிழத்திக்குத் தோழி சொல்லியது.</w:t>
      </w:r>
    </w:p>
    <w:p w14:paraId="6A4A4F7F" w14:textId="77777777" w:rsidR="0074055C" w:rsidRPr="004D5A2F" w:rsidRDefault="0074055C">
      <w:pPr>
        <w:pStyle w:val="Textbody"/>
        <w:spacing w:after="29"/>
        <w:rPr>
          <w:rFonts w:ascii="Gandhari Unicode" w:hAnsi="Gandhari Unicode" w:cs="e-Tamil OTC"/>
          <w:noProof/>
          <w:lang w:val="en-GB"/>
        </w:rPr>
      </w:pPr>
    </w:p>
    <w:p w14:paraId="3FD8A8AF" w14:textId="77777777" w:rsidR="0074055C" w:rsidRPr="004D5A2F" w:rsidRDefault="00CF70BD">
      <w:pPr>
        <w:pStyle w:val="Textbody"/>
        <w:spacing w:after="29"/>
        <w:rPr>
          <w:rFonts w:ascii="Gandhari Unicode" w:hAnsi="Gandhari Unicode" w:cs="e-Tamil OTC"/>
          <w:noProof/>
          <w:lang w:val="en-GB"/>
        </w:rPr>
      </w:pPr>
      <w:commentRangeStart w:id="86"/>
      <w:r w:rsidRPr="004D5A2F">
        <w:rPr>
          <w:rFonts w:ascii="Gandhari Unicode" w:hAnsi="Gandhari Unicode" w:cs="e-Tamil OTC"/>
          <w:noProof/>
          <w:cs/>
          <w:lang w:val="en-GB"/>
        </w:rPr>
        <w:t xml:space="preserve">அஞ்சி லோதி </w:t>
      </w:r>
      <w:commentRangeEnd w:id="86"/>
      <w:r w:rsidR="00F473CB">
        <w:rPr>
          <w:rStyle w:val="CommentReference"/>
          <w:noProof/>
          <w:lang w:val="en-GB"/>
        </w:rPr>
        <w:commentReference w:id="86"/>
      </w:r>
      <w:r w:rsidRPr="004D5A2F">
        <w:rPr>
          <w:rFonts w:ascii="Gandhari Unicode" w:hAnsi="Gandhari Unicode" w:cs="e-Tamil OTC"/>
          <w:noProof/>
          <w:cs/>
          <w:lang w:val="en-GB"/>
        </w:rPr>
        <w:t>யாய்வளை நெகிழ</w:t>
      </w:r>
    </w:p>
    <w:p w14:paraId="75CC0A7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நேர்ந்துநம்</w:t>
      </w:r>
      <w:r w:rsidRPr="004D5A2F">
        <w:rPr>
          <w:rFonts w:ascii="Gandhari Unicode" w:hAnsi="Gandhari Unicode" w:cs="e-Tamil OTC"/>
          <w:noProof/>
          <w:cs/>
          <w:lang w:val="en-GB"/>
        </w:rPr>
        <w:t xml:space="preserve"> மருளார் நீத்தோர்க் கஞ்ச</w:t>
      </w:r>
    </w:p>
    <w:p w14:paraId="2FBAE06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லெஞ்சினம் வாழி தோழி யெஞ்சாத்</w:t>
      </w:r>
    </w:p>
    <w:p w14:paraId="2F3FD9D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தீய்ந்த</w:t>
      </w:r>
      <w:r w:rsidRPr="004D5A2F">
        <w:rPr>
          <w:rFonts w:ascii="Gandhari Unicode" w:hAnsi="Gandhari Unicode" w:cs="e-Tamil OTC"/>
          <w:noProof/>
          <w:cs/>
          <w:lang w:val="en-GB"/>
        </w:rPr>
        <w:t xml:space="preserve"> மராஅத் தோங்கல் வெஞ்சினை</w:t>
      </w:r>
    </w:p>
    <w:p w14:paraId="3F93C6D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 லோரிணர் தேனோ டூதி</w:t>
      </w:r>
    </w:p>
    <w:p w14:paraId="234034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யாராது பெயருந் தும்பி</w:t>
      </w:r>
    </w:p>
    <w:p w14:paraId="71381D4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நீரில் வைப்பிற் சுரனிறந் தோரே.</w:t>
      </w:r>
    </w:p>
    <w:p w14:paraId="10C832B1" w14:textId="77777777" w:rsidR="0074055C" w:rsidRPr="004D5A2F" w:rsidRDefault="0074055C">
      <w:pPr>
        <w:pStyle w:val="Textbody"/>
        <w:spacing w:after="29"/>
        <w:rPr>
          <w:rFonts w:ascii="Gandhari Unicode" w:hAnsi="Gandhari Unicode" w:cs="e-Tamil OTC"/>
          <w:noProof/>
          <w:lang w:val="en-GB"/>
        </w:rPr>
      </w:pPr>
    </w:p>
    <w:p w14:paraId="6B4D7A8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நேர்ந்துநம் மருளார் </w:t>
      </w:r>
      <w:r w:rsidRPr="004D5A2F">
        <w:rPr>
          <w:rFonts w:ascii="Gandhari Unicode" w:hAnsi="Gandhari Unicode" w:cs="e-Tamil OTC"/>
          <w:noProof/>
          <w:lang w:val="en-GB"/>
        </w:rPr>
        <w:t xml:space="preserve">L1, C1, G1, Cām.; </w:t>
      </w:r>
      <w:r w:rsidRPr="004D5A2F">
        <w:rPr>
          <w:rFonts w:ascii="Gandhari Unicode" w:hAnsi="Gandhari Unicode" w:cs="e-Tamil OTC"/>
          <w:noProof/>
          <w:cs/>
          <w:lang w:val="en-GB"/>
        </w:rPr>
        <w:t xml:space="preserve">நேர்ந்துந மருளார்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நொந்துந மருளார் </w:t>
      </w:r>
      <w:r w:rsidRPr="004D5A2F">
        <w:rPr>
          <w:rFonts w:ascii="Gandhari Unicode" w:hAnsi="Gandhari Unicode" w:cs="e-Tamil OTC"/>
          <w:noProof/>
          <w:lang w:val="en-GB"/>
        </w:rPr>
        <w:t>L1, C1, EA, Cām.v, VP, ER</w:t>
      </w:r>
      <w:r w:rsidRPr="004D5A2F">
        <w:rPr>
          <w:rStyle w:val="FootnoteReference"/>
          <w:rFonts w:ascii="Gandhari Unicode" w:hAnsi="Gandhari Unicode" w:cs="e-Tamil OTC"/>
          <w:noProof/>
          <w:lang w:val="en-GB"/>
        </w:rPr>
        <w:footnoteReference w:id="38"/>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நொந்துநம் மருளார் </w:t>
      </w:r>
      <w:r w:rsidRPr="004D5A2F">
        <w:rPr>
          <w:rFonts w:ascii="Gandhari Unicode" w:hAnsi="Gandhari Unicode" w:cs="e-Tamil OTC"/>
          <w:noProof/>
          <w:lang w:val="en-GB"/>
        </w:rPr>
        <w:t xml:space="preserve">G2, AT; </w:t>
      </w:r>
      <w:r w:rsidRPr="004D5A2F">
        <w:rPr>
          <w:rFonts w:ascii="Gandhari Unicode" w:hAnsi="Gandhari Unicode" w:cs="e-Tamil OTC"/>
          <w:noProof/>
          <w:cs/>
          <w:lang w:val="en-GB"/>
        </w:rPr>
        <w:t xml:space="preserve">நேர்ந்து மருளார் </w:t>
      </w:r>
      <w:r w:rsidRPr="004D5A2F">
        <w:rPr>
          <w:rFonts w:ascii="Gandhari Unicode" w:hAnsi="Gandhari Unicode" w:cs="e-Tamil OTC"/>
          <w:noProof/>
          <w:lang w:val="en-GB"/>
        </w:rPr>
        <w:t xml:space="preserve">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கஞ்ச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ககுச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 </w:t>
      </w:r>
      <w:r w:rsidRPr="004D5A2F">
        <w:rPr>
          <w:rFonts w:ascii="Gandhari Unicode" w:hAnsi="Gandhari Unicode" w:cs="e-Tamil OTC"/>
          <w:noProof/>
          <w:lang w:val="en-GB"/>
        </w:rPr>
        <w:t xml:space="preserve">L1, C1+2+3v, G1+2, EA, Cām.; / 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யெஞ்சாத்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தீய்ந்த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யெஞ்சா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தீய்ந்த </w:t>
      </w:r>
      <w:r w:rsidRPr="004D5A2F">
        <w:rPr>
          <w:rFonts w:ascii="Gandhari Unicode" w:hAnsi="Gandhari Unicode" w:cs="e-Tamil OTC"/>
          <w:noProof/>
          <w:lang w:val="en-GB"/>
        </w:rPr>
        <w:t xml:space="preserve">L1, C1+3, G1, EA, ATv; </w:t>
      </w:r>
      <w:r w:rsidRPr="004D5A2F">
        <w:rPr>
          <w:rFonts w:ascii="Gandhari Unicode" w:hAnsi="Gandhari Unicode" w:cs="e-Tamil OTC"/>
          <w:noProof/>
          <w:cs/>
          <w:lang w:val="en-GB"/>
        </w:rPr>
        <w:t xml:space="preserve">யெஞ்சா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றீய்ந்த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யெஞ்சா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தீந்த </w:t>
      </w:r>
      <w:r w:rsidRPr="004D5A2F">
        <w:rPr>
          <w:rFonts w:ascii="Gandhari Unicode" w:hAnsi="Gandhari Unicode" w:cs="e-Tamil OTC"/>
          <w:noProof/>
          <w:lang w:val="en-GB"/>
        </w:rPr>
        <w:t xml:space="preserve">G2, AT, Cām.v; </w:t>
      </w:r>
      <w:r w:rsidRPr="004D5A2F">
        <w:rPr>
          <w:rFonts w:ascii="Gandhari Unicode" w:hAnsi="Gandhari Unicode" w:cs="e-Tamil OTC"/>
          <w:noProof/>
          <w:cs/>
          <w:lang w:val="en-GB"/>
        </w:rPr>
        <w:t xml:space="preserve">யெஞ்சா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றீந்த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மராஅத் </w:t>
      </w:r>
      <w:r w:rsidRPr="004D5A2F">
        <w:rPr>
          <w:rFonts w:ascii="Gandhari Unicode" w:hAnsi="Gandhari Unicode" w:cs="e-Tamil OTC"/>
          <w:noProof/>
          <w:lang w:val="en-GB"/>
        </w:rPr>
        <w:t xml:space="preserve">C2+3, G2, EA, Cām.; </w:t>
      </w:r>
      <w:r w:rsidRPr="004D5A2F">
        <w:rPr>
          <w:rFonts w:ascii="Gandhari Unicode" w:hAnsi="Gandhari Unicode" w:cs="e-Tamil OTC"/>
          <w:noProof/>
          <w:cs/>
          <w:lang w:val="en-GB"/>
        </w:rPr>
        <w:t xml:space="preserve">மராஅந் </w:t>
      </w:r>
      <w:r w:rsidRPr="004D5A2F">
        <w:rPr>
          <w:rFonts w:ascii="Gandhari Unicode" w:hAnsi="Gandhari Unicode" w:cs="e-Tamil OTC"/>
          <w:noProof/>
          <w:lang w:val="en-GB"/>
        </w:rPr>
        <w:t xml:space="preserve">L1, C1,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வெஞ்சினை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வஞ்சினை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லோரிணர்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லோரிணற் </w:t>
      </w:r>
      <w:r w:rsidRPr="004D5A2F">
        <w:rPr>
          <w:rFonts w:ascii="Gandhari Unicode" w:hAnsi="Gandhari Unicode" w:cs="e-Tamil OTC"/>
          <w:noProof/>
          <w:lang w:val="en-GB"/>
        </w:rPr>
        <w:t>G2</w:t>
      </w:r>
    </w:p>
    <w:p w14:paraId="166373A7" w14:textId="77777777" w:rsidR="0074055C" w:rsidRPr="004D5A2F" w:rsidRDefault="0074055C">
      <w:pPr>
        <w:pStyle w:val="Textbody"/>
        <w:spacing w:after="29"/>
        <w:rPr>
          <w:rFonts w:ascii="Gandhari Unicode" w:hAnsi="Gandhari Unicode" w:cs="e-Tamil OTC"/>
          <w:noProof/>
          <w:lang w:val="en-GB"/>
        </w:rPr>
      </w:pPr>
    </w:p>
    <w:p w14:paraId="00588E0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am cil </w:t>
      </w:r>
      <w:commentRangeStart w:id="87"/>
      <w:del w:id="88" w:author="Narmada Hansani Polgampalage" w:date="2023-11-14T15:55:00Z">
        <w:r w:rsidR="00BB762F" w:rsidRPr="004D5A2F" w:rsidDel="00F473CB">
          <w:rPr>
            <w:rFonts w:ascii="Gandhari Unicode" w:hAnsi="Gandhari Unicode" w:cs="e-Tamil OTC"/>
            <w:noProof/>
            <w:lang w:val="en-GB"/>
          </w:rPr>
          <w:delText>+</w:delText>
        </w:r>
      </w:del>
      <w:r w:rsidRPr="004D5A2F">
        <w:rPr>
          <w:rFonts w:ascii="Gandhari Unicode" w:hAnsi="Gandhari Unicode" w:cs="e-Tamil OTC"/>
          <w:noProof/>
          <w:lang w:val="en-GB"/>
        </w:rPr>
        <w:t>ōti</w:t>
      </w:r>
      <w:commentRangeEnd w:id="87"/>
      <w:r w:rsidR="00F473CB">
        <w:rPr>
          <w:rStyle w:val="CommentReference"/>
          <w:noProof/>
          <w:lang w:val="en-GB"/>
        </w:rPr>
        <w:commentReference w:id="87"/>
      </w:r>
      <w:r w:rsidRPr="004D5A2F">
        <w:rPr>
          <w:rFonts w:ascii="Gandhari Unicode" w:hAnsi="Gandhari Unicode" w:cs="e-Tamil OTC"/>
          <w:noProof/>
          <w:lang w:val="en-GB"/>
        </w:rPr>
        <w:t xml:space="preserve"> </w:t>
      </w:r>
      <w:r w:rsidR="00BB762F" w:rsidRPr="004D5A2F">
        <w:rPr>
          <w:rFonts w:ascii="Gandhari Unicode" w:hAnsi="Gandhari Unicode" w:cs="e-Tamil OTC"/>
          <w:noProof/>
          <w:lang w:val="en-GB"/>
        </w:rPr>
        <w:t>~</w:t>
      </w:r>
      <w:r w:rsidRPr="004D5A2F">
        <w:rPr>
          <w:rFonts w:ascii="Gandhari Unicode" w:hAnsi="Gandhari Unicode" w:cs="e-Tamil OTC"/>
          <w:noProof/>
          <w:lang w:val="en-GB"/>
        </w:rPr>
        <w:t>āy vaḷai nekiḻa</w:t>
      </w:r>
    </w:p>
    <w:p w14:paraId="604DA3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nērntu</w:t>
      </w:r>
      <w:r w:rsidRPr="004D5A2F">
        <w:rPr>
          <w:rFonts w:ascii="Gandhari Unicode" w:hAnsi="Gandhari Unicode" w:cs="e-Tamil OTC"/>
          <w:noProof/>
          <w:lang w:val="en-GB"/>
        </w:rPr>
        <w:t xml:space="preserve"> nam </w:t>
      </w:r>
      <w:r w:rsidR="00BB762F" w:rsidRPr="004D5A2F">
        <w:rPr>
          <w:rFonts w:ascii="Gandhari Unicode" w:hAnsi="Gandhari Unicode" w:cs="e-Tamil OTC"/>
          <w:noProof/>
          <w:lang w:val="en-GB"/>
        </w:rPr>
        <w:t>+</w:t>
      </w:r>
      <w:r w:rsidRPr="004D5A2F">
        <w:rPr>
          <w:rFonts w:ascii="Gandhari Unicode" w:hAnsi="Gandhari Unicode" w:cs="e-Tamil OTC"/>
          <w:noProof/>
          <w:lang w:val="en-GB"/>
        </w:rPr>
        <w:t>aruḷār nīttōrkk</w:t>
      </w:r>
      <w:r w:rsidR="00BB762F" w:rsidRPr="004D5A2F">
        <w:rPr>
          <w:rFonts w:ascii="Gandhari Unicode" w:hAnsi="Gandhari Unicode" w:cs="e-Tamil OTC"/>
          <w:noProof/>
          <w:lang w:val="en-GB"/>
        </w:rPr>
        <w:t>*</w:t>
      </w:r>
      <w:r w:rsidRPr="004D5A2F">
        <w:rPr>
          <w:rFonts w:ascii="Gandhari Unicode" w:hAnsi="Gandhari Unicode" w:cs="e-Tamil OTC"/>
          <w:noProof/>
          <w:lang w:val="en-GB"/>
        </w:rPr>
        <w:t xml:space="preserve"> añcal</w:t>
      </w:r>
    </w:p>
    <w:p w14:paraId="1D9469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eñciṉam vāḻi tōḻi </w:t>
      </w:r>
      <w:r w:rsidR="00BB762F" w:rsidRPr="004D5A2F">
        <w:rPr>
          <w:rFonts w:ascii="Gandhari Unicode" w:hAnsi="Gandhari Unicode" w:cs="e-Tamil OTC"/>
          <w:noProof/>
          <w:lang w:val="en-GB"/>
        </w:rPr>
        <w:t>~</w:t>
      </w:r>
      <w:r w:rsidRPr="004D5A2F">
        <w:rPr>
          <w:rFonts w:ascii="Gandhari Unicode" w:hAnsi="Gandhari Unicode" w:cs="e-Tamil OTC"/>
          <w:noProof/>
          <w:lang w:val="en-GB"/>
        </w:rPr>
        <w:t>eñcā</w:t>
      </w:r>
      <w:r w:rsidR="00BB762F" w:rsidRPr="004D5A2F">
        <w:rPr>
          <w:rFonts w:ascii="Gandhari Unicode" w:hAnsi="Gandhari Unicode" w:cs="e-Tamil OTC"/>
          <w:noProof/>
          <w:lang w:val="en-GB"/>
        </w:rPr>
        <w:t>+</w:t>
      </w:r>
    </w:p>
    <w:p w14:paraId="61919A9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tīynta</w:t>
      </w:r>
      <w:r w:rsidR="00BB762F" w:rsidRPr="004D5A2F">
        <w:rPr>
          <w:rFonts w:ascii="Gandhari Unicode" w:hAnsi="Gandhari Unicode" w:cs="e-Tamil OTC"/>
          <w:noProof/>
          <w:lang w:val="en-GB"/>
        </w:rPr>
        <w:t xml:space="preserve"> marāatt*</w:t>
      </w:r>
      <w:r w:rsidRPr="004D5A2F">
        <w:rPr>
          <w:rFonts w:ascii="Gandhari Unicode" w:hAnsi="Gandhari Unicode" w:cs="e-Tamil OTC"/>
          <w:noProof/>
          <w:lang w:val="en-GB"/>
        </w:rPr>
        <w:t xml:space="preserve"> ōṅkal vem ciṉai</w:t>
      </w:r>
    </w:p>
    <w:p w14:paraId="29E43B8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vēṉ</w:t>
      </w:r>
      <w:r w:rsidR="00270A6C" w:rsidRPr="004D5A2F">
        <w:rPr>
          <w:rFonts w:ascii="Gandhari Unicode" w:hAnsi="Gandhari Unicode" w:cs="e-Tamil OTC"/>
          <w:noProof/>
          <w:lang w:val="en-GB"/>
        </w:rPr>
        <w:t>il ōr</w:t>
      </w:r>
      <w:r w:rsidRPr="004D5A2F">
        <w:rPr>
          <w:rFonts w:ascii="Gandhari Unicode" w:hAnsi="Gandhari Unicode" w:cs="e-Tamil OTC"/>
          <w:noProof/>
          <w:lang w:val="en-GB"/>
        </w:rPr>
        <w:t xml:space="preserve"> iṇar tēṉōṭ</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ūti</w:t>
      </w:r>
    </w:p>
    <w:p w14:paraId="33CD0F2D" w14:textId="77777777" w:rsidR="0074055C" w:rsidRPr="004D5A2F" w:rsidRDefault="00BB762F">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ārātu peyarun tumpi</w:t>
      </w:r>
    </w:p>
    <w:p w14:paraId="5CCBF65B" w14:textId="71596246" w:rsidR="0074055C" w:rsidRPr="004D5A2F" w:rsidRDefault="00F473CB">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N</w:t>
      </w:r>
      <w:r w:rsidR="00CF70BD" w:rsidRPr="004D5A2F">
        <w:rPr>
          <w:rFonts w:ascii="Gandhari Unicode" w:hAnsi="Gandhari Unicode" w:cs="e-Tamil OTC"/>
          <w:noProof/>
          <w:lang w:val="en-GB"/>
        </w:rPr>
        <w:t>īr</w:t>
      </w:r>
      <w:ins w:id="89" w:author="Narmada Hansani Polgampalage" w:date="2023-11-14T16:02:00Z">
        <w:r>
          <w:rPr>
            <w:rFonts w:ascii="Gandhari Unicode" w:hAnsi="Gandhari Unicode" w:cs="e-Tamil OTC"/>
            <w:noProof/>
            <w:lang w:val="en-GB"/>
          </w:rPr>
          <w:t>-</w:t>
        </w:r>
      </w:ins>
      <w:del w:id="90" w:author="Narmada Hansani Polgampalage" w:date="2023-11-14T16:02:00Z">
        <w:r w:rsidR="00CF70BD" w:rsidRPr="004D5A2F" w:rsidDel="00F473CB">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il vaippiṉ curaṉ iṟantōr</w:t>
      </w:r>
      <w:r w:rsidR="00BB762F"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17B6E611" w14:textId="77777777" w:rsidR="0074055C" w:rsidRPr="004D5A2F" w:rsidRDefault="0074055C">
      <w:pPr>
        <w:pStyle w:val="Textbody"/>
        <w:spacing w:after="29" w:line="260" w:lineRule="exact"/>
        <w:rPr>
          <w:rFonts w:ascii="Gandhari Unicode" w:hAnsi="Gandhari Unicode" w:cs="e-Tamil OTC"/>
          <w:noProof/>
          <w:u w:val="single"/>
          <w:lang w:val="en-GB"/>
        </w:rPr>
      </w:pPr>
    </w:p>
    <w:p w14:paraId="5EA4C7F5" w14:textId="77777777" w:rsidR="0074055C" w:rsidRPr="004D5A2F" w:rsidRDefault="0074055C">
      <w:pPr>
        <w:pStyle w:val="Textbody"/>
        <w:spacing w:after="29" w:line="260" w:lineRule="exact"/>
        <w:rPr>
          <w:rFonts w:ascii="Gandhari Unicode" w:hAnsi="Gandhari Unicode" w:cs="e-Tamil OTC"/>
          <w:noProof/>
          <w:u w:val="single"/>
          <w:lang w:val="en-GB"/>
        </w:rPr>
      </w:pPr>
    </w:p>
    <w:p w14:paraId="7297DB2A" w14:textId="77777777" w:rsidR="0074055C" w:rsidRPr="004D5A2F" w:rsidRDefault="0074055C">
      <w:pPr>
        <w:pStyle w:val="Textbody"/>
        <w:spacing w:after="29" w:line="260" w:lineRule="exact"/>
        <w:rPr>
          <w:rFonts w:ascii="Gandhari Unicode" w:hAnsi="Gandhari Unicode" w:cs="e-Tamil OTC"/>
          <w:noProof/>
          <w:u w:val="single"/>
          <w:lang w:val="en-GB"/>
        </w:rPr>
      </w:pPr>
    </w:p>
    <w:p w14:paraId="46BFE04E"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by the confidante to HER who was anxious "will he come back, thinking </w:t>
      </w:r>
      <w:r w:rsidR="00270A6C" w:rsidRPr="004D5A2F">
        <w:rPr>
          <w:rFonts w:ascii="Gandhari Unicode" w:hAnsi="Gandhari Unicode" w:cs="e-Tamil OTC"/>
          <w:noProof/>
          <w:lang w:val="en-GB"/>
        </w:rPr>
        <w:t>“</w:t>
      </w:r>
      <w:r w:rsidRPr="004D5A2F">
        <w:rPr>
          <w:rFonts w:ascii="Gandhari Unicode" w:hAnsi="Gandhari Unicode" w:cs="e-Tamil OTC"/>
          <w:noProof/>
          <w:lang w:val="en-GB"/>
        </w:rPr>
        <w:t>they won't have the strength [to wait] for us(?)</w:t>
      </w:r>
      <w:r w:rsidR="00270A6C" w:rsidRPr="004D5A2F">
        <w:rPr>
          <w:rFonts w:ascii="Gandhari Unicode" w:hAnsi="Gandhari Unicode" w:cs="e-Tamil OTC"/>
          <w:noProof/>
          <w:lang w:val="en-GB"/>
        </w:rPr>
        <w:t>”</w:t>
      </w:r>
      <w:r w:rsidRPr="004D5A2F">
        <w:rPr>
          <w:rFonts w:ascii="Gandhari Unicode" w:hAnsi="Gandhari Unicode" w:cs="e-Tamil OTC"/>
          <w:noProof/>
          <w:lang w:val="en-GB"/>
        </w:rPr>
        <w:t>, having seen the creatures being distressed (</w:t>
      </w:r>
      <w:r w:rsidRPr="004D5A2F">
        <w:rPr>
          <w:rFonts w:ascii="Gandhari Unicode" w:hAnsi="Gandhari Unicode" w:cs="e-Tamil OTC"/>
          <w:i/>
          <w:noProof/>
          <w:lang w:val="en-GB"/>
        </w:rPr>
        <w:t>kavaluvaṉa</w:t>
      </w:r>
      <w:r w:rsidRPr="004D5A2F">
        <w:rPr>
          <w:rFonts w:ascii="Gandhari Unicode" w:hAnsi="Gandhari Unicode" w:cs="e-Tamil OTC"/>
          <w:noProof/>
          <w:lang w:val="en-GB"/>
        </w:rPr>
        <w:t>?) in the middle of the desert?"</w:t>
      </w:r>
    </w:p>
    <w:p w14:paraId="4A0CE887" w14:textId="77777777" w:rsidR="0074055C" w:rsidRPr="004D5A2F" w:rsidRDefault="0074055C">
      <w:pPr>
        <w:pStyle w:val="Textbody"/>
        <w:spacing w:after="28" w:line="260" w:lineRule="exact"/>
        <w:jc w:val="both"/>
        <w:rPr>
          <w:rFonts w:ascii="Gandhari Unicode" w:hAnsi="Gandhari Unicode" w:cs="e-Tamil OTC"/>
          <w:noProof/>
          <w:lang w:val="en-GB"/>
        </w:rPr>
      </w:pPr>
    </w:p>
    <w:p w14:paraId="6C4154D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pretty few hair select- bangle loosen(inf.)</w:t>
      </w:r>
    </w:p>
    <w:p w14:paraId="2161899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consented our- consideration-not-he(h.) left-he(h.dat.) fearing</w:t>
      </w:r>
    </w:p>
    <w:p w14:paraId="35E9121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we-left-behind live friend leave-behind-not</w:t>
      </w:r>
    </w:p>
    <w:p w14:paraId="4967F63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burned- Marām(-tree)- becoming-high hot twig</w:t>
      </w:r>
    </w:p>
    <w:p w14:paraId="345C769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summer one cluster honey-with blown</w:t>
      </w:r>
    </w:p>
    <w:p w14:paraId="5A3F4372"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become-full-not moving- bee</w:t>
      </w:r>
    </w:p>
    <w:p w14:paraId="480B4128"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water-not region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desert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2CF8614" w14:textId="77777777" w:rsidR="0074055C" w:rsidRPr="004D5A2F" w:rsidRDefault="0074055C">
      <w:pPr>
        <w:pStyle w:val="Textbody"/>
        <w:spacing w:after="29"/>
        <w:rPr>
          <w:rFonts w:ascii="Gandhari Unicode" w:hAnsi="Gandhari Unicode" w:cs="e-Tamil OTC"/>
          <w:noProof/>
          <w:lang w:val="en-GB"/>
        </w:rPr>
      </w:pPr>
    </w:p>
    <w:p w14:paraId="1E579259" w14:textId="77777777" w:rsidR="0074055C" w:rsidRPr="004D5A2F" w:rsidRDefault="0074055C">
      <w:pPr>
        <w:pStyle w:val="Textbody"/>
        <w:spacing w:after="29"/>
        <w:rPr>
          <w:rFonts w:ascii="Gandhari Unicode" w:hAnsi="Gandhari Unicode" w:cs="e-Tamil OTC"/>
          <w:noProof/>
          <w:lang w:val="en-GB"/>
        </w:rPr>
      </w:pPr>
    </w:p>
    <w:p w14:paraId="2096152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have left behind, oh friend, the fear</w:t>
      </w:r>
    </w:p>
    <w:p w14:paraId="38B67B8B"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for the one who left [us], who has no consideration for us,</w:t>
      </w:r>
    </w:p>
    <w:p w14:paraId="4BAE5F6F"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having consented</w:t>
      </w:r>
    </w:p>
    <w:p w14:paraId="7B8FFA4A"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t>to choice bangles becoming loose [on her] with pretty, thin hair,</w:t>
      </w:r>
      <w:r w:rsidRPr="004D5A2F">
        <w:rPr>
          <w:rStyle w:val="FootnoteReference"/>
          <w:rFonts w:ascii="Gandhari Unicode" w:hAnsi="Gandhari Unicode" w:cs="e-Tamil OTC"/>
          <w:noProof/>
          <w:lang w:val="en-GB"/>
        </w:rPr>
        <w:footnoteReference w:id="39"/>
      </w:r>
    </w:p>
    <w:p w14:paraId="5D81E85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one who traversed the desert in a waterless region</w:t>
      </w:r>
    </w:p>
    <w:p w14:paraId="5BBB0408"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with bees that come back without being satiated,</w:t>
      </w:r>
    </w:p>
    <w:p w14:paraId="30968A1D"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filling themselves</w:t>
      </w:r>
      <w:r w:rsidRPr="004D5A2F">
        <w:rPr>
          <w:rStyle w:val="FootnoteReference"/>
          <w:rFonts w:ascii="Gandhari Unicode" w:hAnsi="Gandhari Unicode" w:cs="e-Tamil OTC"/>
          <w:noProof/>
          <w:lang w:val="en-GB"/>
        </w:rPr>
        <w:footnoteReference w:id="40"/>
      </w:r>
      <w:r w:rsidRPr="004D5A2F">
        <w:rPr>
          <w:rFonts w:ascii="Gandhari Unicode" w:hAnsi="Gandhari Unicode" w:cs="e-Tamil OTC"/>
          <w:noProof/>
          <w:lang w:val="en-GB"/>
        </w:rPr>
        <w:t xml:space="preserve"> with the honey</w:t>
      </w:r>
      <w:r w:rsidRPr="004D5A2F">
        <w:rPr>
          <w:rStyle w:val="FootnoteReference"/>
          <w:rFonts w:ascii="Gandhari Unicode" w:hAnsi="Gandhari Unicode" w:cs="e-Tamil OTC"/>
          <w:noProof/>
          <w:lang w:val="en-GB"/>
        </w:rPr>
        <w:footnoteReference w:id="41"/>
      </w:r>
      <w:r w:rsidRPr="004D5A2F">
        <w:rPr>
          <w:rFonts w:ascii="Gandhari Unicode" w:hAnsi="Gandhari Unicode" w:cs="e-Tamil OTC"/>
          <w:noProof/>
          <w:lang w:val="en-GB"/>
        </w:rPr>
        <w:t xml:space="preserve"> of one [single] cluster,</w:t>
      </w:r>
    </w:p>
    <w:p w14:paraId="1A3D40E5"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summer,</w:t>
      </w:r>
    </w:p>
    <w:p w14:paraId="3AEF5A2C"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on the long</w:t>
      </w:r>
      <w:r w:rsidRPr="004D5A2F">
        <w:rPr>
          <w:rStyle w:val="FootnoteReference"/>
          <w:rFonts w:ascii="Gandhari Unicode" w:hAnsi="Gandhari Unicode" w:cs="e-Tamil OTC"/>
          <w:noProof/>
          <w:lang w:val="en-GB"/>
        </w:rPr>
        <w:footnoteReference w:id="42"/>
      </w:r>
      <w:r w:rsidRPr="004D5A2F">
        <w:rPr>
          <w:rFonts w:ascii="Gandhari Unicode" w:hAnsi="Gandhari Unicode" w:cs="e-Tamil OTC"/>
          <w:noProof/>
          <w:lang w:val="en-GB"/>
        </w:rPr>
        <w:t xml:space="preserve"> hot twig of the scorched Marām tree,</w:t>
      </w:r>
    </w:p>
    <w:p w14:paraId="0B6320AE"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they do not forsake.</w:t>
      </w:r>
      <w:r w:rsidRPr="004D5A2F">
        <w:rPr>
          <w:rStyle w:val="FootnoteReference"/>
          <w:rFonts w:ascii="Gandhari Unicode" w:hAnsi="Gandhari Unicode" w:cs="e-Tamil OTC"/>
          <w:noProof/>
          <w:lang w:val="en-GB"/>
        </w:rPr>
        <w:footnoteReference w:id="43"/>
      </w:r>
    </w:p>
    <w:p w14:paraId="74E96CC1" w14:textId="77777777" w:rsidR="0074055C" w:rsidRPr="004D5A2F" w:rsidRDefault="0074055C">
      <w:pPr>
        <w:pStyle w:val="Textbody"/>
        <w:spacing w:after="0"/>
        <w:rPr>
          <w:rFonts w:ascii="Gandhari Unicode" w:hAnsi="Gandhari Unicode" w:cs="e-Tamil OTC"/>
          <w:b/>
          <w:noProof/>
          <w:lang w:val="en-GB"/>
        </w:rPr>
      </w:pPr>
    </w:p>
    <w:p w14:paraId="39FE1522"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637D9E47"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நெய்தல் கார்க்கியன்: </w:t>
      </w:r>
      <w:r w:rsidRPr="004D5A2F">
        <w:rPr>
          <w:rFonts w:ascii="Gandhari Unicode" w:hAnsi="Gandhari Unicode"/>
          <w:i w:val="0"/>
          <w:iCs w:val="0"/>
          <w:color w:val="auto"/>
        </w:rPr>
        <w:t>the confidante / SHE</w:t>
      </w:r>
    </w:p>
    <w:p w14:paraId="652DFD5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 நேர்ந்த தோழி குறை நயப்பக் கூறியது.</w:t>
      </w:r>
    </w:p>
    <w:p w14:paraId="305C832A" w14:textId="77777777" w:rsidR="0074055C" w:rsidRPr="004D5A2F" w:rsidRDefault="0074055C">
      <w:pPr>
        <w:pStyle w:val="Textbody"/>
        <w:spacing w:after="29"/>
        <w:rPr>
          <w:rFonts w:ascii="Gandhari Unicode" w:hAnsi="Gandhari Unicode" w:cs="e-Tamil OTC"/>
          <w:noProof/>
          <w:lang w:val="en-GB"/>
        </w:rPr>
      </w:pPr>
    </w:p>
    <w:p w14:paraId="6820C19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கொண்க னூர்ந்த </w:t>
      </w:r>
      <w:r w:rsidRPr="004D5A2F">
        <w:rPr>
          <w:rFonts w:ascii="Gandhari Unicode" w:hAnsi="Gandhari Unicode" w:cs="e-Tamil OTC"/>
          <w:noProof/>
          <w:u w:val="wave"/>
          <w:cs/>
          <w:lang w:val="en-GB"/>
        </w:rPr>
        <w:t>கொடுஞ்சி</w:t>
      </w:r>
      <w:r w:rsidRPr="004D5A2F">
        <w:rPr>
          <w:rFonts w:ascii="Gandhari Unicode" w:hAnsi="Gandhari Unicode" w:cs="e-Tamil OTC"/>
          <w:noProof/>
          <w:cs/>
          <w:lang w:val="en-GB"/>
        </w:rPr>
        <w:t xml:space="preserve"> நெடுந்தேர்</w:t>
      </w:r>
    </w:p>
    <w:p w14:paraId="4BAEB35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தெண்கட லடைகரைத் </w:t>
      </w:r>
      <w:r w:rsidRPr="004D5A2F">
        <w:rPr>
          <w:rFonts w:ascii="Gandhari Unicode" w:hAnsi="Gandhari Unicode" w:cs="e-Tamil OTC"/>
          <w:noProof/>
          <w:u w:val="wave"/>
          <w:cs/>
          <w:lang w:val="en-GB"/>
        </w:rPr>
        <w:t>தெளிமணி</w:t>
      </w:r>
      <w:r w:rsidRPr="004D5A2F">
        <w:rPr>
          <w:rFonts w:ascii="Gandhari Unicode" w:hAnsi="Gandhari Unicode" w:cs="e-Tamil OTC"/>
          <w:noProof/>
          <w:cs/>
          <w:lang w:val="en-GB"/>
        </w:rPr>
        <w:t xml:space="preserve"> யொலிப்பக்</w:t>
      </w:r>
    </w:p>
    <w:p w14:paraId="0821E38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காண</w:t>
      </w:r>
      <w:r w:rsidRPr="004D5A2F">
        <w:rPr>
          <w:rFonts w:ascii="Gandhari Unicode" w:hAnsi="Gandhari Unicode" w:cs="e-Tamil OTC"/>
          <w:noProof/>
          <w:cs/>
          <w:lang w:val="en-GB"/>
        </w:rPr>
        <w:t xml:space="preserve"> வந்து நாணப் பெயரு</w:t>
      </w:r>
    </w:p>
    <w:p w14:paraId="17224E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மளிதோ தானே காமம்</w:t>
      </w:r>
    </w:p>
    <w:p w14:paraId="1A3958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விளிவது மன்ற நோகோ யானே.</w:t>
      </w:r>
    </w:p>
    <w:p w14:paraId="24F38852" w14:textId="77777777" w:rsidR="0074055C" w:rsidRPr="004D5A2F" w:rsidRDefault="0074055C">
      <w:pPr>
        <w:pStyle w:val="Textbody"/>
        <w:spacing w:after="29"/>
        <w:rPr>
          <w:rFonts w:ascii="Gandhari Unicode" w:hAnsi="Gandhari Unicode" w:cs="e-Tamil OTC"/>
          <w:noProof/>
          <w:lang w:val="en-GB"/>
        </w:rPr>
      </w:pPr>
    </w:p>
    <w:p w14:paraId="2DC181F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னூர்ந்த </w:t>
      </w:r>
      <w:r w:rsidRPr="004D5A2F">
        <w:rPr>
          <w:rFonts w:ascii="Gandhari Unicode" w:eastAsia="URW Palladio UNI" w:hAnsi="Gandhari Unicode" w:cs="e-Tamil OTC"/>
          <w:noProof/>
          <w:lang w:val="en-GB"/>
        </w:rPr>
        <w:t xml:space="preserve">L1, C1+2+3v, G1+2, EA, Cām.; </w:t>
      </w:r>
      <w:r w:rsidRPr="004D5A2F">
        <w:rPr>
          <w:rFonts w:ascii="Gandhari Unicode" w:eastAsia="URW Palladio UNI" w:hAnsi="Gandhari Unicode" w:cs="e-Tamil OTC"/>
          <w:noProof/>
          <w:cs/>
          <w:lang w:val="en-GB"/>
        </w:rPr>
        <w:t xml:space="preserve">ணூர்ந்த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கொடுஞ்சி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கொடிஞ்சி </w:t>
      </w:r>
      <w:r w:rsidRPr="004D5A2F">
        <w:rPr>
          <w:rFonts w:ascii="Gandhari Unicode" w:hAnsi="Gandhari Unicode" w:cs="e-Tamil OTC"/>
          <w:noProof/>
          <w:lang w:val="en-GB"/>
        </w:rPr>
        <w:t xml:space="preserve">C2, G2, EA, I, AT, Cām.v, VP; </w:t>
      </w:r>
      <w:r w:rsidRPr="004D5A2F">
        <w:rPr>
          <w:rFonts w:ascii="Gandhari Unicode" w:hAnsi="Gandhari Unicode" w:cs="e-Tamil OTC"/>
          <w:noProof/>
          <w:cs/>
          <w:lang w:val="en-GB"/>
        </w:rPr>
        <w:t xml:space="preserve">கொடுஞ்சினை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லடைகரைத் </w:t>
      </w:r>
      <w:r w:rsidRPr="004D5A2F">
        <w:rPr>
          <w:rFonts w:ascii="Gandhari Unicode" w:hAnsi="Gandhari Unicode" w:cs="e-Tamil OTC"/>
          <w:noProof/>
          <w:lang w:val="en-GB"/>
        </w:rPr>
        <w:t xml:space="preserve">C1+2+3, EA, Cām.; </w:t>
      </w:r>
      <w:r w:rsidRPr="004D5A2F">
        <w:rPr>
          <w:rFonts w:ascii="Gandhari Unicode" w:hAnsi="Gandhari Unicode" w:cs="e-Tamil OTC"/>
          <w:noProof/>
          <w:cs/>
          <w:lang w:val="en-GB"/>
        </w:rPr>
        <w:t xml:space="preserve">லடைகரை </w:t>
      </w:r>
      <w:r w:rsidRPr="004D5A2F">
        <w:rPr>
          <w:rFonts w:ascii="Gandhari Unicode" w:hAnsi="Gandhari Unicode" w:cs="e-Tamil OTC"/>
          <w:noProof/>
          <w:lang w:val="en-GB"/>
        </w:rPr>
        <w:t xml:space="preserve">L1,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தெளிமணி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தெளிர்மணி </w:t>
      </w:r>
      <w:r w:rsidRPr="004D5A2F">
        <w:rPr>
          <w:rFonts w:ascii="Gandhari Unicode" w:hAnsi="Gandhari Unicode" w:cs="e-Tamil OTC"/>
          <w:noProof/>
          <w:lang w:val="en-GB"/>
        </w:rPr>
        <w:t xml:space="preserve">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கான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கானல்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விளிவது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விளிறுது </w:t>
      </w:r>
      <w:r w:rsidRPr="004D5A2F">
        <w:rPr>
          <w:rFonts w:ascii="Gandhari Unicode" w:hAnsi="Gandhari Unicode" w:cs="e-Tamil OTC"/>
          <w:noProof/>
          <w:lang w:val="en-GB"/>
        </w:rPr>
        <w:t>L1</w:t>
      </w:r>
    </w:p>
    <w:p w14:paraId="73A3A1D7" w14:textId="77777777" w:rsidR="0074055C" w:rsidRPr="004D5A2F" w:rsidRDefault="0074055C">
      <w:pPr>
        <w:pStyle w:val="Textbody"/>
        <w:spacing w:after="29"/>
        <w:rPr>
          <w:rFonts w:ascii="Gandhari Unicode" w:hAnsi="Gandhari Unicode" w:cs="e-Tamil OTC"/>
          <w:noProof/>
          <w:lang w:val="en-GB"/>
        </w:rPr>
      </w:pPr>
    </w:p>
    <w:p w14:paraId="6784AF6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koṇkaṉ ūrnta </w:t>
      </w:r>
      <w:r w:rsidRPr="004D5A2F">
        <w:rPr>
          <w:rFonts w:ascii="Gandhari Unicode" w:hAnsi="Gandhari Unicode" w:cs="e-Tamil OTC"/>
          <w:i/>
          <w:iCs/>
          <w:noProof/>
          <w:lang w:val="en-GB"/>
        </w:rPr>
        <w:t>koṭuñci</w:t>
      </w:r>
      <w:r w:rsidRPr="004D5A2F">
        <w:rPr>
          <w:rFonts w:ascii="Gandhari Unicode" w:hAnsi="Gandhari Unicode" w:cs="e-Tamil OTC"/>
          <w:noProof/>
          <w:lang w:val="en-GB"/>
        </w:rPr>
        <w:t xml:space="preserve"> neṭum tēr</w:t>
      </w:r>
    </w:p>
    <w:p w14:paraId="6849539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teḷ kaṭal aṭai karai</w:t>
      </w:r>
      <w:r w:rsidR="00F0681D"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teḷi</w:t>
      </w:r>
      <w:r w:rsidRPr="004D5A2F">
        <w:rPr>
          <w:rFonts w:ascii="Gandhari Unicode" w:hAnsi="Gandhari Unicode" w:cs="e-Tamil OTC"/>
          <w:noProof/>
          <w:lang w:val="en-GB"/>
        </w:rPr>
        <w:t xml:space="preserve"> maṇi </w:t>
      </w:r>
      <w:r w:rsidR="00F0681D" w:rsidRPr="004D5A2F">
        <w:rPr>
          <w:rFonts w:ascii="Gandhari Unicode" w:hAnsi="Gandhari Unicode" w:cs="e-Tamil OTC"/>
          <w:noProof/>
          <w:lang w:val="en-GB"/>
        </w:rPr>
        <w:t>~</w:t>
      </w:r>
      <w:r w:rsidRPr="004D5A2F">
        <w:rPr>
          <w:rFonts w:ascii="Gandhari Unicode" w:hAnsi="Gandhari Unicode" w:cs="e-Tamil OTC"/>
          <w:noProof/>
          <w:lang w:val="en-GB"/>
        </w:rPr>
        <w:t>olippa</w:t>
      </w:r>
      <w:r w:rsidR="00F0681D" w:rsidRPr="004D5A2F">
        <w:rPr>
          <w:rFonts w:ascii="Gandhari Unicode" w:hAnsi="Gandhari Unicode" w:cs="e-Tamil OTC"/>
          <w:noProof/>
          <w:lang w:val="en-GB"/>
        </w:rPr>
        <w:t>+</w:t>
      </w:r>
    </w:p>
    <w:p w14:paraId="60188D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kāṇa</w:t>
      </w:r>
      <w:r w:rsidRPr="004D5A2F">
        <w:rPr>
          <w:rFonts w:ascii="Gandhari Unicode" w:hAnsi="Gandhari Unicode" w:cs="e-Tamil OTC"/>
          <w:noProof/>
          <w:lang w:val="en-GB"/>
        </w:rPr>
        <w:t xml:space="preserve"> vantu nāṇa</w:t>
      </w:r>
      <w:r w:rsidR="00F0681D" w:rsidRPr="004D5A2F">
        <w:rPr>
          <w:rFonts w:ascii="Gandhari Unicode" w:hAnsi="Gandhari Unicode" w:cs="e-Tamil OTC"/>
          <w:noProof/>
          <w:lang w:val="en-GB"/>
        </w:rPr>
        <w:t>+</w:t>
      </w:r>
      <w:r w:rsidRPr="004D5A2F">
        <w:rPr>
          <w:rFonts w:ascii="Gandhari Unicode" w:hAnsi="Gandhari Unicode" w:cs="e-Tamil OTC"/>
          <w:noProof/>
          <w:lang w:val="en-GB"/>
        </w:rPr>
        <w:t xml:space="preserve"> peyarum</w:t>
      </w:r>
    </w:p>
    <w:p w14:paraId="28FABE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aḷit</w:t>
      </w:r>
      <w:r w:rsidR="00F0681D" w:rsidRPr="004D5A2F">
        <w:rPr>
          <w:rFonts w:ascii="Gandhari Unicode" w:hAnsi="Gandhari Unicode" w:cs="e-Tamil OTC"/>
          <w:noProof/>
          <w:lang w:val="en-GB"/>
        </w:rPr>
        <w:t>*-</w:t>
      </w:r>
      <w:r w:rsidRPr="004D5A2F">
        <w:rPr>
          <w:rFonts w:ascii="Gandhari Unicode" w:hAnsi="Gandhari Unicode" w:cs="e-Tamil OTC"/>
          <w:noProof/>
          <w:lang w:val="en-GB"/>
        </w:rPr>
        <w:t>ō tāṉ</w:t>
      </w:r>
      <w:r w:rsidR="00F0681D" w:rsidRPr="004D5A2F">
        <w:rPr>
          <w:rFonts w:ascii="Gandhari Unicode" w:hAnsi="Gandhari Unicode" w:cs="e-Tamil OTC"/>
          <w:noProof/>
          <w:lang w:val="en-GB"/>
        </w:rPr>
        <w:t>-</w:t>
      </w:r>
      <w:r w:rsidRPr="004D5A2F">
        <w:rPr>
          <w:rFonts w:ascii="Gandhari Unicode" w:hAnsi="Gandhari Unicode" w:cs="e-Tamil OTC"/>
          <w:noProof/>
          <w:lang w:val="en-GB"/>
        </w:rPr>
        <w:t>ē kāmam</w:t>
      </w:r>
    </w:p>
    <w:p w14:paraId="365CA70B"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viḷ</w:t>
      </w:r>
      <w:r w:rsidR="00F0681D" w:rsidRPr="004D5A2F">
        <w:rPr>
          <w:rFonts w:ascii="Gandhari Unicode" w:hAnsi="Gandhari Unicode" w:cs="e-Tamil OTC"/>
          <w:noProof/>
          <w:lang w:val="en-GB"/>
        </w:rPr>
        <w:t>ivatu-</w:t>
      </w:r>
      <w:r w:rsidRPr="004D5A2F">
        <w:rPr>
          <w:rFonts w:ascii="Gandhari Unicode" w:hAnsi="Gandhari Unicode" w:cs="e-Tamil OTC"/>
          <w:noProof/>
          <w:lang w:val="en-GB"/>
        </w:rPr>
        <w:t>maṉṟa nōk</w:t>
      </w:r>
      <w:r w:rsidR="00F0681D" w:rsidRPr="004D5A2F">
        <w:rPr>
          <w:rFonts w:ascii="Gandhari Unicode" w:hAnsi="Gandhari Unicode" w:cs="e-Tamil OTC"/>
          <w:noProof/>
          <w:lang w:val="en-GB"/>
        </w:rPr>
        <w:t>*-</w:t>
      </w:r>
      <w:r w:rsidRPr="004D5A2F">
        <w:rPr>
          <w:rFonts w:ascii="Gandhari Unicode" w:hAnsi="Gandhari Unicode" w:cs="e-Tamil OTC"/>
          <w:noProof/>
          <w:lang w:val="en-GB"/>
        </w:rPr>
        <w:t>ō yāṉ</w:t>
      </w:r>
      <w:r w:rsidR="00F0681D" w:rsidRPr="004D5A2F">
        <w:rPr>
          <w:rFonts w:ascii="Gandhari Unicode" w:hAnsi="Gandhari Unicode" w:cs="e-Tamil OTC"/>
          <w:noProof/>
          <w:lang w:val="en-GB"/>
        </w:rPr>
        <w:t>-</w:t>
      </w:r>
      <w:r w:rsidRPr="004D5A2F">
        <w:rPr>
          <w:rFonts w:ascii="Gandhari Unicode" w:hAnsi="Gandhari Unicode" w:cs="e-Tamil OTC"/>
          <w:noProof/>
          <w:lang w:val="en-GB"/>
        </w:rPr>
        <w:t>ē.</w:t>
      </w:r>
    </w:p>
    <w:p w14:paraId="1B812D89" w14:textId="77777777" w:rsidR="0074055C" w:rsidRPr="004D5A2F" w:rsidRDefault="0074055C">
      <w:pPr>
        <w:pStyle w:val="Textbody"/>
        <w:spacing w:after="29" w:line="260" w:lineRule="exact"/>
        <w:rPr>
          <w:rFonts w:ascii="Gandhari Unicode" w:hAnsi="Gandhari Unicode" w:cs="e-Tamil OTC"/>
          <w:noProof/>
          <w:lang w:val="en-GB"/>
        </w:rPr>
      </w:pPr>
    </w:p>
    <w:p w14:paraId="45BCA0C2" w14:textId="77777777" w:rsidR="0074055C" w:rsidRPr="004D5A2F" w:rsidRDefault="0074055C">
      <w:pPr>
        <w:pStyle w:val="Textbody"/>
        <w:spacing w:after="29" w:line="260" w:lineRule="exact"/>
        <w:rPr>
          <w:rFonts w:ascii="Gandhari Unicode" w:hAnsi="Gandhari Unicode" w:cs="e-Tamil OTC"/>
          <w:noProof/>
          <w:lang w:val="en-GB"/>
        </w:rPr>
      </w:pPr>
    </w:p>
    <w:p w14:paraId="707010F5" w14:textId="77777777" w:rsidR="0074055C" w:rsidRPr="004D5A2F" w:rsidRDefault="0074055C">
      <w:pPr>
        <w:pStyle w:val="Textbody"/>
        <w:spacing w:after="29" w:line="260" w:lineRule="exact"/>
        <w:rPr>
          <w:rFonts w:ascii="Gandhari Unicode" w:hAnsi="Gandhari Unicode" w:cs="e-Tamil OTC"/>
          <w:noProof/>
          <w:lang w:val="en-GB"/>
        </w:rPr>
      </w:pPr>
    </w:p>
    <w:p w14:paraId="16478915"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who had granted [his] request, speaking that [she?] would yield to [his] request.</w:t>
      </w:r>
    </w:p>
    <w:p w14:paraId="5162AAB1" w14:textId="77777777" w:rsidR="0074055C" w:rsidRPr="004D5A2F" w:rsidRDefault="0074055C">
      <w:pPr>
        <w:pStyle w:val="Textbody"/>
        <w:spacing w:after="29" w:line="260" w:lineRule="exact"/>
        <w:rPr>
          <w:rFonts w:ascii="Gandhari Unicode" w:hAnsi="Gandhari Unicode" w:cs="e-Tamil OTC"/>
          <w:noProof/>
          <w:lang w:val="en-GB"/>
        </w:rPr>
      </w:pPr>
    </w:p>
    <w:p w14:paraId="513B2DC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man-from-the-sea mounted- lotus-staff</w:t>
      </w:r>
      <w:r w:rsidRPr="004D5A2F">
        <w:rPr>
          <w:rStyle w:val="FootnoteReference"/>
          <w:rFonts w:ascii="Gandhari Unicode" w:hAnsi="Gandhari Unicode" w:cs="e-Tamil OTC"/>
          <w:noProof/>
          <w:lang w:val="en-GB"/>
        </w:rPr>
        <w:footnoteReference w:id="44"/>
      </w:r>
      <w:r w:rsidRPr="004D5A2F">
        <w:rPr>
          <w:rFonts w:ascii="Gandhari Unicode" w:hAnsi="Gandhari Unicode" w:cs="e-Tamil OTC"/>
          <w:noProof/>
          <w:lang w:val="en-GB"/>
        </w:rPr>
        <w:t xml:space="preserve"> long chariot</w:t>
      </w:r>
    </w:p>
    <w:p w14:paraId="66571CB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clear sea settle- shore clear bell sound(inf.)</w:t>
      </w:r>
    </w:p>
    <w:p w14:paraId="36F50C3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see(inf.) come be-ashamed(inf.) moving-</w:t>
      </w:r>
    </w:p>
    <w:p w14:paraId="71E195B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pity/love-it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self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desire</w:t>
      </w:r>
    </w:p>
    <w:p w14:paraId="763A104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perish-it</w:t>
      </w:r>
      <w:r w:rsidRPr="004D5A2F">
        <w:rPr>
          <w:rFonts w:ascii="Gandhari Unicode" w:hAnsi="Gandhari Unicode" w:cs="e-Tamil OTC"/>
          <w:noProof/>
          <w:position w:val="6"/>
          <w:lang w:val="en-GB"/>
        </w:rPr>
        <w:t>maṉṟa</w:t>
      </w:r>
      <w:r w:rsidRPr="004D5A2F">
        <w:rPr>
          <w:rFonts w:ascii="Gandhari Unicode" w:hAnsi="Gandhari Unicode" w:cs="e-Tamil OTC"/>
          <w:noProof/>
          <w:lang w:val="en-GB"/>
        </w:rPr>
        <w:t xml:space="preserve"> I-ache(sub.)</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I</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C8F82FC" w14:textId="77777777" w:rsidR="0074055C" w:rsidRPr="004D5A2F" w:rsidRDefault="0074055C">
      <w:pPr>
        <w:pStyle w:val="Textbody"/>
        <w:spacing w:after="0"/>
        <w:rPr>
          <w:rFonts w:ascii="Gandhari Unicode" w:hAnsi="Gandhari Unicode" w:cs="e-Tamil OTC"/>
          <w:noProof/>
          <w:lang w:val="en-GB"/>
        </w:rPr>
      </w:pPr>
    </w:p>
    <w:p w14:paraId="18A0B585" w14:textId="77777777" w:rsidR="0074055C" w:rsidRPr="004D5A2F" w:rsidRDefault="0074055C">
      <w:pPr>
        <w:pStyle w:val="Textbody"/>
        <w:spacing w:after="0"/>
        <w:rPr>
          <w:rFonts w:ascii="Gandhari Unicode" w:hAnsi="Gandhari Unicode" w:cs="e-Tamil OTC"/>
          <w:noProof/>
          <w:lang w:val="en-GB"/>
        </w:rPr>
      </w:pPr>
    </w:p>
    <w:p w14:paraId="68607D1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1.</w:t>
      </w:r>
    </w:p>
    <w:p w14:paraId="58ABCA0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Pitiable it [is], desire,</w:t>
      </w:r>
    </w:p>
    <w:p w14:paraId="51722CE2"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that comes to see [and] goes back ashamed,</w:t>
      </w:r>
      <w:r w:rsidRPr="004D5A2F">
        <w:rPr>
          <w:rStyle w:val="FootnoteReference"/>
          <w:rFonts w:ascii="Gandhari Unicode" w:hAnsi="Gandhari Unicode" w:cs="e-Tamil OTC"/>
          <w:noProof/>
          <w:lang w:val="en-GB"/>
        </w:rPr>
        <w:footnoteReference w:id="45"/>
      </w:r>
    </w:p>
    <w:p w14:paraId="2430B8B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when the clear bell sounds on the settling shore of the clear sea,</w:t>
      </w:r>
    </w:p>
    <w:p w14:paraId="7C2BEDF1"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of the long chariot with a handle(?),</w:t>
      </w:r>
    </w:p>
    <w:p w14:paraId="3C543B19" w14:textId="77777777" w:rsidR="0074055C" w:rsidRPr="004D5A2F" w:rsidRDefault="00CF70BD">
      <w:pPr>
        <w:pStyle w:val="Textbody"/>
        <w:tabs>
          <w:tab w:val="left" w:pos="413"/>
        </w:tabs>
        <w:spacing w:after="74"/>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mounted by the man from the sea.</w:t>
      </w:r>
    </w:p>
    <w:p w14:paraId="066C145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Certainly it will perish.</w:t>
      </w:r>
      <w:r w:rsidRPr="004D5A2F">
        <w:rPr>
          <w:rStyle w:val="FootnoteReference"/>
          <w:rFonts w:ascii="Gandhari Unicode" w:hAnsi="Gandhari Unicode" w:cs="e-Tamil OTC"/>
          <w:noProof/>
          <w:lang w:val="en-GB"/>
        </w:rPr>
        <w:footnoteReference w:id="46"/>
      </w:r>
      <w:r w:rsidRPr="004D5A2F">
        <w:rPr>
          <w:rFonts w:ascii="Gandhari Unicode" w:hAnsi="Gandhari Unicode" w:cs="e-Tamil OTC"/>
          <w:noProof/>
          <w:lang w:val="en-GB"/>
        </w:rPr>
        <w:t xml:space="preserve"> Ah, I ache.</w:t>
      </w:r>
    </w:p>
    <w:p w14:paraId="7B55E4EF" w14:textId="77777777" w:rsidR="0074055C" w:rsidRPr="004D5A2F" w:rsidRDefault="0074055C">
      <w:pPr>
        <w:pStyle w:val="Textbody"/>
        <w:spacing w:after="0"/>
        <w:rPr>
          <w:rFonts w:ascii="Gandhari Unicode" w:hAnsi="Gandhari Unicode" w:cs="e-Tamil OTC"/>
          <w:noProof/>
          <w:lang w:val="en-GB"/>
        </w:rPr>
      </w:pPr>
    </w:p>
    <w:p w14:paraId="293CAB06" w14:textId="77777777" w:rsidR="0074055C" w:rsidRPr="004D5A2F" w:rsidRDefault="0074055C">
      <w:pPr>
        <w:pStyle w:val="Textbody"/>
        <w:spacing w:after="0"/>
        <w:rPr>
          <w:rFonts w:ascii="Gandhari Unicode" w:hAnsi="Gandhari Unicode" w:cs="e-Tamil OTC"/>
          <w:noProof/>
          <w:lang w:val="en-GB"/>
        </w:rPr>
      </w:pPr>
    </w:p>
    <w:p w14:paraId="1779C4F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2.</w:t>
      </w:r>
    </w:p>
    <w:p w14:paraId="3585417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Pitiable it [is, this] desire,</w:t>
      </w:r>
    </w:p>
    <w:p w14:paraId="542E66D9"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when [he] comes to see [and] goes back ashamed,</w:t>
      </w:r>
    </w:p>
    <w:p w14:paraId="132C7823"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the clear bell sounding on the settling shore of the clear sea,</w:t>
      </w:r>
    </w:p>
    <w:p w14:paraId="2C09A05F" w14:textId="77777777" w:rsidR="0074055C" w:rsidRPr="004D5A2F" w:rsidRDefault="00CF70BD">
      <w:pPr>
        <w:pStyle w:val="Textbody"/>
        <w:tabs>
          <w:tab w:val="left" w:pos="413"/>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of the long chariot with a handle(?),</w:t>
      </w:r>
    </w:p>
    <w:p w14:paraId="085A2532" w14:textId="77777777" w:rsidR="0074055C" w:rsidRPr="004D5A2F" w:rsidRDefault="00CF70BD">
      <w:pPr>
        <w:pStyle w:val="Textbody"/>
        <w:tabs>
          <w:tab w:val="left" w:pos="413"/>
          <w:tab w:val="left" w:pos="1000"/>
        </w:tabs>
        <w:spacing w:after="74"/>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mounted by the man from the sea.</w:t>
      </w:r>
    </w:p>
    <w:p w14:paraId="0551A9F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Certainly it will perish. Do I ache?</w:t>
      </w:r>
      <w:r w:rsidRPr="004D5A2F">
        <w:rPr>
          <w:rStyle w:val="FootnoteReference"/>
          <w:rFonts w:ascii="Gandhari Unicode" w:hAnsi="Gandhari Unicode" w:cs="e-Tamil OTC"/>
          <w:noProof/>
          <w:lang w:val="en-GB"/>
        </w:rPr>
        <w:footnoteReference w:id="47"/>
      </w:r>
    </w:p>
    <w:p w14:paraId="28F2F294" w14:textId="77777777" w:rsidR="0074055C" w:rsidRPr="004D5A2F" w:rsidRDefault="0074055C">
      <w:pPr>
        <w:pStyle w:val="Textbody"/>
        <w:spacing w:after="0"/>
        <w:rPr>
          <w:rFonts w:ascii="Gandhari Unicode" w:hAnsi="Gandhari Unicode" w:cs="e-Tamil OTC"/>
          <w:b/>
          <w:noProof/>
          <w:lang w:val="en-GB"/>
        </w:rPr>
      </w:pPr>
    </w:p>
    <w:p w14:paraId="0B50DCEE"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38383CAD"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கச்சிபெட்டுக் காஞ்சிக் கொற்றன்: </w:t>
      </w:r>
      <w:r w:rsidRPr="004D5A2F">
        <w:rPr>
          <w:rFonts w:ascii="Gandhari Unicode" w:hAnsi="Gandhari Unicode"/>
          <w:i w:val="0"/>
          <w:iCs w:val="0"/>
          <w:color w:val="auto"/>
        </w:rPr>
        <w:t>the confidante / SHE</w:t>
      </w:r>
    </w:p>
    <w:p w14:paraId="607C84C0" w14:textId="77777777" w:rsidR="0074055C" w:rsidRPr="004D5A2F" w:rsidRDefault="00785561">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cs/>
          <w:lang w:val="en-GB"/>
        </w:rPr>
        <w:t>நம் பெருமான் நம் பொருட்டிடை நின்று மீள்வார்</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noProof/>
          <w:cs/>
          <w:lang w:val="en-GB"/>
        </w:rPr>
        <w:t>எனக் கவன்ற தலைமகட்குத் தோழி உரைத்தது.</w:t>
      </w:r>
    </w:p>
    <w:p w14:paraId="23FD93AA" w14:textId="77777777" w:rsidR="0074055C" w:rsidRPr="004D5A2F" w:rsidRDefault="0074055C">
      <w:pPr>
        <w:pStyle w:val="Textbody"/>
        <w:spacing w:after="29"/>
        <w:rPr>
          <w:rFonts w:ascii="Gandhari Unicode" w:hAnsi="Gandhari Unicode" w:cs="e-Tamil OTC"/>
          <w:noProof/>
          <w:lang w:val="en-GB"/>
        </w:rPr>
      </w:pPr>
    </w:p>
    <w:p w14:paraId="5216B96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நசைநன் குடையர் தோழி </w:t>
      </w:r>
      <w:r w:rsidRPr="004D5A2F">
        <w:rPr>
          <w:rFonts w:ascii="Gandhari Unicode" w:hAnsi="Gandhari Unicode" w:cs="e-Tamil OTC"/>
          <w:noProof/>
          <w:u w:val="wave"/>
          <w:cs/>
          <w:lang w:val="en-GB"/>
        </w:rPr>
        <w:t>ஞெரேரெனக்</w:t>
      </w:r>
    </w:p>
    <w:p w14:paraId="4CD3535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கவைத்தலை </w:t>
      </w:r>
      <w:r w:rsidRPr="004D5A2F">
        <w:rPr>
          <w:rFonts w:ascii="Gandhari Unicode" w:hAnsi="Gandhari Unicode" w:cs="e-Tamil OTC"/>
          <w:noProof/>
          <w:u w:val="wave"/>
          <w:cs/>
          <w:lang w:val="en-GB"/>
        </w:rPr>
        <w:t>முதுகலை</w:t>
      </w:r>
      <w:r w:rsidRPr="004D5A2F">
        <w:rPr>
          <w:rFonts w:ascii="Gandhari Unicode" w:hAnsi="Gandhari Unicode" w:cs="e-Tamil OTC"/>
          <w:noProof/>
          <w:cs/>
          <w:lang w:val="en-GB"/>
        </w:rPr>
        <w:t xml:space="preserve"> காலி னொற்றிப்</w:t>
      </w:r>
    </w:p>
    <w:p w14:paraId="623065C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பசிப்பிணிக் </w:t>
      </w:r>
      <w:r w:rsidRPr="004D5A2F">
        <w:rPr>
          <w:rFonts w:ascii="Gandhari Unicode" w:hAnsi="Gandhari Unicode" w:cs="e-Tamil OTC"/>
          <w:noProof/>
          <w:u w:val="wave"/>
          <w:cs/>
          <w:lang w:val="en-GB"/>
        </w:rPr>
        <w:t>கிறைஞ்சிய</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பரூஉப்பெருந் ததர</w:t>
      </w:r>
    </w:p>
    <w:p w14:paraId="75BC65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லொழியி னுண்டு </w:t>
      </w:r>
      <w:r w:rsidRPr="004D5A2F">
        <w:rPr>
          <w:rFonts w:ascii="Gandhari Unicode" w:hAnsi="Gandhari Unicode" w:cs="e-Tamil OTC"/>
          <w:noProof/>
          <w:u w:val="wave"/>
          <w:cs/>
          <w:lang w:val="en-GB"/>
        </w:rPr>
        <w:t>வழுவி</w:t>
      </w:r>
      <w:r w:rsidRPr="004D5A2F">
        <w:rPr>
          <w:rFonts w:ascii="Gandhari Unicode" w:hAnsi="Gandhari Unicode" w:cs="e-Tamil OTC"/>
          <w:noProof/>
          <w:cs/>
          <w:lang w:val="en-GB"/>
        </w:rPr>
        <w:t xml:space="preserve"> னெஞ்சிற்</w:t>
      </w:r>
    </w:p>
    <w:p w14:paraId="5788BE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றெறித்துநடை</w:t>
      </w:r>
      <w:r w:rsidRPr="004D5A2F">
        <w:rPr>
          <w:rFonts w:ascii="Gandhari Unicode" w:hAnsi="Gandhari Unicode" w:cs="e-Tamil OTC"/>
          <w:noProof/>
          <w:cs/>
          <w:lang w:val="en-GB"/>
        </w:rPr>
        <w:t xml:space="preserve"> மரபிற்றன் மறிக்குநிழ லாகி</w:t>
      </w:r>
    </w:p>
    <w:p w14:paraId="3408E23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நின்றுவெயிற் கழிக்கு மென்பநம்</w:t>
      </w:r>
    </w:p>
    <w:p w14:paraId="53DB6E9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மின்றுயின் முனிநர் சென்ற வாறே.</w:t>
      </w:r>
    </w:p>
    <w:p w14:paraId="242E4E14" w14:textId="77777777" w:rsidR="0074055C" w:rsidRPr="004D5A2F" w:rsidRDefault="0074055C">
      <w:pPr>
        <w:pStyle w:val="Textbody"/>
        <w:spacing w:after="29"/>
        <w:rPr>
          <w:rFonts w:ascii="Gandhari Unicode" w:hAnsi="Gandhari Unicode" w:cs="e-Tamil OTC"/>
          <w:noProof/>
          <w:lang w:val="en-GB"/>
        </w:rPr>
      </w:pPr>
    </w:p>
    <w:p w14:paraId="1F762A1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ஞெரேரெனக்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நெரேரெனக் </w:t>
      </w:r>
      <w:r w:rsidRPr="004D5A2F">
        <w:rPr>
          <w:rFonts w:ascii="Gandhari Unicode" w:hAnsi="Gandhari Unicode" w:cs="e-Tamil OTC"/>
          <w:noProof/>
          <w:lang w:val="en-GB"/>
        </w:rPr>
        <w:t xml:space="preserve">AT, Cām.v; </w:t>
      </w:r>
      <w:r w:rsidRPr="004D5A2F">
        <w:rPr>
          <w:rFonts w:ascii="Gandhari Unicode" w:hAnsi="Gandhari Unicode" w:cs="e-Tamil OTC"/>
          <w:noProof/>
          <w:cs/>
          <w:lang w:val="en-GB"/>
        </w:rPr>
        <w:t xml:space="preserve">நேரேரெனக்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நெரோரெனக் </w:t>
      </w:r>
      <w:r w:rsidRPr="004D5A2F">
        <w:rPr>
          <w:rFonts w:ascii="Gandhari Unicode" w:hAnsi="Gandhari Unicode" w:cs="e-Tamil OTC"/>
          <w:noProof/>
          <w:lang w:val="en-GB"/>
        </w:rPr>
        <w:t xml:space="preserve">L1, C1+3, G1, EA, ATv, Cām.v; </w:t>
      </w:r>
      <w:r w:rsidRPr="004D5A2F">
        <w:rPr>
          <w:rFonts w:ascii="Gandhari Unicode" w:hAnsi="Gandhari Unicode" w:cs="e-Tamil OTC"/>
          <w:noProof/>
          <w:cs/>
          <w:lang w:val="en-GB"/>
        </w:rPr>
        <w:t xml:space="preserve">நேரோரெனல் </w:t>
      </w:r>
      <w:r w:rsidRPr="004D5A2F">
        <w:rPr>
          <w:rFonts w:ascii="Gandhari Unicode" w:hAnsi="Gandhari Unicode" w:cs="e-Tamil OTC"/>
          <w:noProof/>
          <w:lang w:val="en-GB"/>
        </w:rPr>
        <w:t xml:space="preserve">I </w:t>
      </w:r>
      <w:r w:rsidRPr="004D5A2F">
        <w:rPr>
          <w:rStyle w:val="FootnoteReference"/>
          <w:rFonts w:ascii="Gandhari Unicode" w:hAnsi="Gandhari Unicode" w:cs="e-Tamil OTC"/>
          <w:noProof/>
          <w:lang w:val="en-GB"/>
        </w:rPr>
        <w:footnoteReference w:id="48"/>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முதுகலை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முதுபோத்து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கிறைஞ்சிய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கிறைஞ்சியாப்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கிறைஞ்சிப்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3cd </w:t>
      </w:r>
      <w:r w:rsidRPr="004D5A2F">
        <w:rPr>
          <w:rFonts w:ascii="Gandhari Unicode" w:hAnsi="Gandhari Unicode" w:cs="e-Tamil OTC"/>
          <w:noProof/>
          <w:cs/>
          <w:lang w:val="en-GB"/>
        </w:rPr>
        <w:t xml:space="preserve">பரூஉப்பெருந் ததர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பரூஉப்பெருந் தாதா </w:t>
      </w:r>
      <w:r w:rsidRPr="004D5A2F">
        <w:rPr>
          <w:rFonts w:ascii="Gandhari Unicode" w:hAnsi="Gandhari Unicode" w:cs="e-Tamil OTC"/>
          <w:noProof/>
          <w:lang w:val="en-GB"/>
        </w:rPr>
        <w:t>G2, EA, I, AT, Cām.v</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பரூஉப் பெருந்தாளா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பரூஉப் பெரூஉந் தாளா </w:t>
      </w:r>
      <w:r w:rsidRPr="004D5A2F">
        <w:rPr>
          <w:rFonts w:ascii="Gandhari Unicode" w:hAnsi="Gandhari Unicode" w:cs="e-Tamil OTC"/>
          <w:noProof/>
          <w:lang w:val="en-GB"/>
        </w:rPr>
        <w:t xml:space="preserve">C3v; </w:t>
      </w:r>
      <w:r w:rsidRPr="004D5A2F">
        <w:rPr>
          <w:rFonts w:ascii="Gandhari Unicode" w:hAnsi="Gandhari Unicode" w:cs="e-Tamil OTC"/>
          <w:noProof/>
          <w:cs/>
          <w:lang w:val="en-GB"/>
        </w:rPr>
        <w:t xml:space="preserve">பரூஉப் பெரூஉந் தாதர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பரூஉப்பெருந் தாதர </w:t>
      </w:r>
      <w:r w:rsidRPr="004D5A2F">
        <w:rPr>
          <w:rFonts w:ascii="Gandhari Unicode" w:hAnsi="Gandhari Unicode" w:cs="e-Tamil OTC"/>
          <w:noProof/>
          <w:lang w:val="en-GB"/>
        </w:rPr>
        <w:t xml:space="preserve">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னுண்டு வழுவி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னுண்டு வழிவி </w:t>
      </w:r>
      <w:r w:rsidRPr="004D5A2F">
        <w:rPr>
          <w:rFonts w:ascii="Gandhari Unicode" w:hAnsi="Gandhari Unicode" w:cs="e-Tamil OTC"/>
          <w:noProof/>
          <w:lang w:val="en-GB"/>
        </w:rPr>
        <w:t xml:space="preserve">ER; </w:t>
      </w:r>
      <w:r w:rsidRPr="004D5A2F">
        <w:rPr>
          <w:rFonts w:ascii="Gandhari Unicode" w:hAnsi="Gandhari Unicode" w:cs="e-Tamil OTC"/>
          <w:noProof/>
          <w:cs/>
          <w:lang w:val="en-GB"/>
        </w:rPr>
        <w:t xml:space="preserve">னுண்டு வழியி </w:t>
      </w:r>
      <w:r w:rsidRPr="004D5A2F">
        <w:rPr>
          <w:rFonts w:ascii="Gandhari Unicode" w:hAnsi="Gandhari Unicode" w:cs="e-Tamil OTC"/>
          <w:noProof/>
          <w:lang w:val="en-GB"/>
        </w:rPr>
        <w:t xml:space="preserve">C2+3, G1+2, I, AT, Cām.v, VP; </w:t>
      </w:r>
      <w:r w:rsidRPr="004D5A2F">
        <w:rPr>
          <w:rFonts w:ascii="Gandhari Unicode" w:hAnsi="Gandhari Unicode" w:cs="e-Tamil OTC"/>
          <w:noProof/>
          <w:cs/>
          <w:lang w:val="en-GB"/>
        </w:rPr>
        <w:t xml:space="preserve">னுண்டு வழிய </w:t>
      </w:r>
      <w:r w:rsidRPr="004D5A2F">
        <w:rPr>
          <w:rFonts w:ascii="Gandhari Unicode" w:hAnsi="Gandhari Unicode" w:cs="e-Tamil OTC"/>
          <w:noProof/>
          <w:lang w:val="en-GB"/>
        </w:rPr>
        <w:t xml:space="preserve">EA, Cām.v; </w:t>
      </w:r>
      <w:r w:rsidRPr="004D5A2F">
        <w:rPr>
          <w:rFonts w:ascii="Gandhari Unicode" w:hAnsi="Gandhari Unicode" w:cs="e-Tamil OTC"/>
          <w:noProof/>
          <w:cs/>
          <w:lang w:val="en-GB"/>
        </w:rPr>
        <w:t xml:space="preserve">னுண் வெழியி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றெறித்துநடை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றெறித்துநகை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நின்றுவெயிற்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நின்றுவெயில்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மென்பநம்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மென்பந </w:t>
      </w:r>
      <w:r w:rsidRPr="004D5A2F">
        <w:rPr>
          <w:rFonts w:ascii="Gandhari Unicode" w:hAnsi="Gandhari Unicode" w:cs="e-Tamil OTC"/>
          <w:noProof/>
          <w:lang w:val="en-GB"/>
        </w:rPr>
        <w:t>G2</w:t>
      </w:r>
    </w:p>
    <w:p w14:paraId="13395926" w14:textId="77777777" w:rsidR="0074055C" w:rsidRPr="004D5A2F" w:rsidRDefault="0074055C">
      <w:pPr>
        <w:pStyle w:val="Textbody"/>
        <w:spacing w:after="29"/>
        <w:rPr>
          <w:rFonts w:ascii="Gandhari Unicode" w:hAnsi="Gandhari Unicode" w:cs="e-Tamil OTC"/>
          <w:noProof/>
          <w:lang w:val="en-GB"/>
        </w:rPr>
      </w:pPr>
    </w:p>
    <w:p w14:paraId="1A1DC16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nacai naṉ</w:t>
      </w:r>
      <w:r w:rsidR="000D731B" w:rsidRPr="004D5A2F">
        <w:rPr>
          <w:rFonts w:ascii="Gandhari Unicode" w:hAnsi="Gandhari Unicode" w:cs="e-Tamil OTC"/>
          <w:noProof/>
          <w:lang w:val="en-GB"/>
        </w:rPr>
        <w:t>k*</w:t>
      </w:r>
      <w:r w:rsidRPr="004D5A2F">
        <w:rPr>
          <w:rFonts w:ascii="Gandhari Unicode" w:hAnsi="Gandhari Unicode" w:cs="e-Tamil OTC"/>
          <w:noProof/>
          <w:lang w:val="en-GB"/>
        </w:rPr>
        <w:t xml:space="preserve"> uṭaiyar tōḻi </w:t>
      </w:r>
      <w:r w:rsidRPr="004D5A2F">
        <w:rPr>
          <w:rFonts w:ascii="Gandhari Unicode" w:hAnsi="Gandhari Unicode" w:cs="e-Tamil OTC"/>
          <w:i/>
          <w:iCs/>
          <w:noProof/>
          <w:lang w:val="en-GB"/>
        </w:rPr>
        <w:t>ñerēreṉa</w:t>
      </w:r>
      <w:r w:rsidR="000D731B" w:rsidRPr="004D5A2F">
        <w:rPr>
          <w:rFonts w:ascii="Gandhari Unicode" w:hAnsi="Gandhari Unicode" w:cs="e-Tamil OTC"/>
          <w:i/>
          <w:iCs/>
          <w:noProof/>
          <w:lang w:val="en-GB"/>
        </w:rPr>
        <w:t>+</w:t>
      </w:r>
    </w:p>
    <w:p w14:paraId="0291418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kavai</w:t>
      </w:r>
      <w:r w:rsidR="000D731B" w:rsidRPr="004D5A2F">
        <w:rPr>
          <w:rFonts w:ascii="Gandhari Unicode" w:hAnsi="Gandhari Unicode" w:cs="e-Tamil OTC"/>
          <w:noProof/>
          <w:lang w:val="en-GB"/>
        </w:rPr>
        <w:t>+</w:t>
      </w:r>
      <w:r w:rsidRPr="004D5A2F">
        <w:rPr>
          <w:rFonts w:ascii="Gandhari Unicode" w:hAnsi="Gandhari Unicode" w:cs="e-Tamil OTC"/>
          <w:noProof/>
          <w:lang w:val="en-GB"/>
        </w:rPr>
        <w:t xml:space="preserve"> talai mutu </w:t>
      </w:r>
      <w:r w:rsidRPr="004D5A2F">
        <w:rPr>
          <w:rFonts w:ascii="Gandhari Unicode" w:hAnsi="Gandhari Unicode" w:cs="e-Tamil OTC"/>
          <w:i/>
          <w:iCs/>
          <w:noProof/>
          <w:lang w:val="en-GB"/>
        </w:rPr>
        <w:t>kalai</w:t>
      </w:r>
      <w:r w:rsidRPr="004D5A2F">
        <w:rPr>
          <w:rFonts w:ascii="Gandhari Unicode" w:hAnsi="Gandhari Unicode" w:cs="e-Tamil OTC"/>
          <w:noProof/>
          <w:lang w:val="en-GB"/>
        </w:rPr>
        <w:t xml:space="preserve"> kāliṉ oṟṟi</w:t>
      </w:r>
      <w:r w:rsidR="000D731B" w:rsidRPr="004D5A2F">
        <w:rPr>
          <w:rFonts w:ascii="Gandhari Unicode" w:hAnsi="Gandhari Unicode" w:cs="e-Tamil OTC"/>
          <w:noProof/>
          <w:lang w:val="en-GB"/>
        </w:rPr>
        <w:t>+</w:t>
      </w:r>
    </w:p>
    <w:p w14:paraId="198C4305" w14:textId="63F61DBD"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paci</w:t>
      </w:r>
      <w:ins w:id="91" w:author="Narmada Hansani Polgampalage" w:date="2023-11-17T13:40:00Z">
        <w:r w:rsidR="000347C6">
          <w:rPr>
            <w:rFonts w:ascii="Gandhari Unicode" w:hAnsi="Gandhari Unicode" w:cs="e-Tamil OTC"/>
            <w:noProof/>
            <w:lang w:val="en-GB"/>
          </w:rPr>
          <w:t>+</w:t>
        </w:r>
      </w:ins>
      <w:r w:rsidRPr="004D5A2F">
        <w:rPr>
          <w:rFonts w:ascii="Gandhari Unicode" w:hAnsi="Gandhari Unicode" w:cs="e-Tamil OTC"/>
          <w:noProof/>
          <w:lang w:val="en-GB"/>
        </w:rPr>
        <w:t xml:space="preserve"> piṇ</w:t>
      </w:r>
      <w:r w:rsidR="000D731B" w:rsidRPr="004D5A2F">
        <w:rPr>
          <w:rFonts w:ascii="Gandhari Unicode" w:hAnsi="Gandhari Unicode" w:cs="e-Tamil OTC"/>
          <w:noProof/>
          <w:lang w:val="en-GB"/>
        </w:rPr>
        <w:t>ikk*</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iṟaiñciya</w:t>
      </w:r>
      <w:r w:rsidRPr="004D5A2F">
        <w:rPr>
          <w:rFonts w:ascii="Gandhari Unicode" w:hAnsi="Gandhari Unicode" w:cs="e-Tamil OTC"/>
          <w:noProof/>
          <w:lang w:val="en-GB"/>
        </w:rPr>
        <w:t xml:space="preserve"> parūu</w:t>
      </w:r>
      <w:r w:rsidR="000D731B"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perum tataral</w:t>
      </w:r>
    </w:p>
    <w:p w14:paraId="34F3E24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oḻiyiṉ uṇṭu </w:t>
      </w:r>
      <w:r w:rsidRPr="004D5A2F">
        <w:rPr>
          <w:rFonts w:ascii="Gandhari Unicode" w:hAnsi="Gandhari Unicode" w:cs="e-Tamil OTC"/>
          <w:i/>
          <w:iCs/>
          <w:noProof/>
          <w:lang w:val="en-GB"/>
        </w:rPr>
        <w:t>vaḻu</w:t>
      </w:r>
      <w:del w:id="92" w:author="Narmada Hansani Polgampalage" w:date="2023-11-17T13:39:00Z">
        <w:r w:rsidRPr="004D5A2F" w:rsidDel="000347C6">
          <w:rPr>
            <w:rFonts w:ascii="Gandhari Unicode" w:hAnsi="Gandhari Unicode" w:cs="e-Tamil OTC"/>
            <w:i/>
            <w:iCs/>
            <w:noProof/>
            <w:lang w:val="en-GB"/>
          </w:rPr>
          <w:delText xml:space="preserve"> </w:delText>
        </w:r>
      </w:del>
      <w:r w:rsidR="000D731B" w:rsidRPr="004D5A2F">
        <w:rPr>
          <w:rFonts w:ascii="Gandhari Unicode" w:hAnsi="Gandhari Unicode" w:cs="e-Tamil OTC"/>
          <w:i/>
          <w:iCs/>
          <w:noProof/>
          <w:lang w:val="en-GB"/>
        </w:rPr>
        <w:t>~</w:t>
      </w:r>
      <w:r w:rsidRPr="004D5A2F">
        <w:rPr>
          <w:rFonts w:ascii="Gandhari Unicode" w:hAnsi="Gandhari Unicode" w:cs="e-Tamil OTC"/>
          <w:i/>
          <w:iCs/>
          <w:noProof/>
          <w:lang w:val="en-GB"/>
        </w:rPr>
        <w:t>il</w:t>
      </w:r>
      <w:r w:rsidRPr="004D5A2F">
        <w:rPr>
          <w:rFonts w:ascii="Gandhari Unicode" w:hAnsi="Gandhari Unicode" w:cs="e-Tamil OTC"/>
          <w:noProof/>
          <w:lang w:val="en-GB"/>
        </w:rPr>
        <w:t xml:space="preserve"> neñciṉ</w:t>
      </w:r>
    </w:p>
    <w:p w14:paraId="0B3C5E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teṟittu </w:t>
      </w:r>
      <w:r w:rsidRPr="004D5A2F">
        <w:rPr>
          <w:rFonts w:ascii="Gandhari Unicode" w:hAnsi="Gandhari Unicode" w:cs="e-Tamil OTC"/>
          <w:i/>
          <w:iCs/>
          <w:noProof/>
          <w:lang w:val="en-GB"/>
        </w:rPr>
        <w:t>naṭai</w:t>
      </w:r>
      <w:r w:rsidRPr="004D5A2F">
        <w:rPr>
          <w:rFonts w:ascii="Gandhari Unicode" w:hAnsi="Gandhari Unicode" w:cs="e-Tamil OTC"/>
          <w:noProof/>
          <w:lang w:val="en-GB"/>
        </w:rPr>
        <w:t xml:space="preserve"> marapiṉ taṉ maṟikku niḻal āki</w:t>
      </w:r>
    </w:p>
    <w:p w14:paraId="260396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niṉṟu veyi</w:t>
      </w:r>
      <w:r w:rsidR="000D731B" w:rsidRPr="004D5A2F">
        <w:rPr>
          <w:rFonts w:ascii="Gandhari Unicode" w:hAnsi="Gandhari Unicode" w:cs="e-Tamil OTC"/>
          <w:noProof/>
          <w:lang w:val="en-GB"/>
        </w:rPr>
        <w:t>l</w:t>
      </w:r>
      <w:r w:rsidRPr="004D5A2F">
        <w:rPr>
          <w:rFonts w:ascii="Gandhari Unicode" w:hAnsi="Gandhari Unicode" w:cs="e-Tamil OTC"/>
          <w:noProof/>
          <w:lang w:val="en-GB"/>
        </w:rPr>
        <w:t xml:space="preserve"> kaḻikkum eṉpa nam</w:t>
      </w:r>
    </w:p>
    <w:p w14:paraId="72A10462" w14:textId="77777777" w:rsidR="0074055C" w:rsidRPr="004D5A2F" w:rsidRDefault="000D731B">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 tuyil muṉinar ceṉṟa </w:t>
      </w:r>
      <w:r w:rsidRPr="004D5A2F">
        <w:rPr>
          <w:rFonts w:ascii="Gandhari Unicode" w:hAnsi="Gandhari Unicode" w:cs="e-Tamil OTC"/>
          <w:noProof/>
          <w:lang w:val="en-GB"/>
        </w:rPr>
        <w:t>~</w:t>
      </w:r>
      <w:r w:rsidR="00CF70BD" w:rsidRPr="004D5A2F">
        <w:rPr>
          <w:rFonts w:ascii="Gandhari Unicode" w:hAnsi="Gandhari Unicode" w:cs="e-Tamil OTC"/>
          <w:noProof/>
          <w:lang w:val="en-GB"/>
        </w:rPr>
        <w:t>āṟ</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26320742" w14:textId="77777777" w:rsidR="0074055C" w:rsidRPr="004D5A2F" w:rsidRDefault="0074055C">
      <w:pPr>
        <w:pStyle w:val="Textbody"/>
        <w:spacing w:after="29" w:line="260" w:lineRule="exact"/>
        <w:rPr>
          <w:rFonts w:ascii="Gandhari Unicode" w:hAnsi="Gandhari Unicode" w:cs="e-Tamil OTC"/>
          <w:noProof/>
          <w:lang w:val="en-GB"/>
        </w:rPr>
      </w:pPr>
    </w:p>
    <w:p w14:paraId="684D38EE"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the confidante to HER who was anxious </w:t>
      </w:r>
      <w:r w:rsidR="00270A6C" w:rsidRPr="004D5A2F">
        <w:rPr>
          <w:rFonts w:ascii="Gandhari Unicode" w:hAnsi="Gandhari Unicode" w:cs="e-Tamil OTC"/>
          <w:noProof/>
          <w:lang w:val="en-GB"/>
        </w:rPr>
        <w:t>“</w:t>
      </w:r>
      <w:r w:rsidRPr="004D5A2F">
        <w:rPr>
          <w:rFonts w:ascii="Gandhari Unicode" w:hAnsi="Gandhari Unicode" w:cs="e-Tamil OTC"/>
          <w:noProof/>
          <w:lang w:val="en-GB"/>
        </w:rPr>
        <w:t>he will come back after having stopped in the midd</w:t>
      </w:r>
      <w:r w:rsidR="00270A6C" w:rsidRPr="004D5A2F">
        <w:rPr>
          <w:rFonts w:ascii="Gandhari Unicode" w:hAnsi="Gandhari Unicode" w:cs="e-Tamil OTC"/>
          <w:noProof/>
          <w:lang w:val="en-GB"/>
        </w:rPr>
        <w:t>le because of us, our great one”</w:t>
      </w:r>
      <w:r w:rsidRPr="004D5A2F">
        <w:rPr>
          <w:rFonts w:ascii="Gandhari Unicode" w:hAnsi="Gandhari Unicode" w:cs="e-Tamil OTC"/>
          <w:noProof/>
          <w:lang w:val="en-GB"/>
        </w:rPr>
        <w:t>.</w:t>
      </w:r>
    </w:p>
    <w:p w14:paraId="758DE703" w14:textId="77777777" w:rsidR="0074055C" w:rsidRPr="004D5A2F" w:rsidRDefault="0074055C">
      <w:pPr>
        <w:pStyle w:val="Textbody"/>
        <w:spacing w:after="29" w:line="260" w:lineRule="exact"/>
        <w:rPr>
          <w:rFonts w:ascii="Gandhari Unicode" w:hAnsi="Gandhari Unicode" w:cs="e-Tamil OTC"/>
          <w:noProof/>
          <w:lang w:val="en-GB"/>
        </w:rPr>
      </w:pPr>
    </w:p>
    <w:p w14:paraId="5FE45526" w14:textId="6199E900"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yearning well possess-he(h.) friend suddenly</w:t>
      </w:r>
      <w:r w:rsidRPr="004D5A2F">
        <w:rPr>
          <w:rStyle w:val="FootnoteReference"/>
          <w:rFonts w:ascii="Gandhari Unicode" w:hAnsi="Gandhari Unicode" w:cs="e-Tamil OTC"/>
          <w:noProof/>
          <w:lang w:val="en-GB"/>
        </w:rPr>
        <w:footnoteReference w:id="49"/>
      </w:r>
      <w:ins w:id="93" w:author="Narmada Hansani Polgampalage" w:date="2023-11-17T13:39:00Z">
        <w:r w:rsidR="000347C6">
          <w:rPr>
            <w:rFonts w:ascii="Gandhari Unicode" w:hAnsi="Gandhari Unicode" w:cs="e-Tamil OTC"/>
            <w:noProof/>
            <w:lang w:val="en-GB"/>
          </w:rPr>
          <w:t>-</w:t>
        </w:r>
      </w:ins>
      <w:del w:id="94" w:author="Narmada Hansani Polgampalage" w:date="2023-11-17T13:39:00Z">
        <w:r w:rsidRPr="004D5A2F" w:rsidDel="000347C6">
          <w:rPr>
            <w:rFonts w:ascii="Gandhari Unicode" w:hAnsi="Gandhari Unicode" w:cs="e-Tamil OTC"/>
            <w:noProof/>
            <w:lang w:val="en-GB"/>
          </w:rPr>
          <w:delText xml:space="preserve"> </w:delText>
        </w:r>
      </w:del>
      <w:r w:rsidRPr="004D5A2F">
        <w:rPr>
          <w:rFonts w:ascii="Gandhari Unicode" w:hAnsi="Gandhari Unicode" w:cs="e-Tamil OTC"/>
          <w:noProof/>
          <w:lang w:val="en-GB"/>
        </w:rPr>
        <w:t>say</w:t>
      </w:r>
    </w:p>
    <w:p w14:paraId="55A384C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fork- head old stag leg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pressed</w:t>
      </w:r>
    </w:p>
    <w:p w14:paraId="7D295DF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hunger fetter(dat.) bowed- bigness big being-squashed</w:t>
      </w:r>
    </w:p>
    <w:p w14:paraId="3706DC3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stay-behind-if eaten fault-not heart</w:t>
      </w:r>
      <w:r w:rsidRPr="004D5A2F">
        <w:rPr>
          <w:rFonts w:ascii="Gandhari Unicode" w:hAnsi="Gandhari Unicode" w:cs="e-Tamil OTC"/>
          <w:noProof/>
          <w:position w:val="6"/>
          <w:lang w:val="en-GB"/>
        </w:rPr>
        <w:t>iṉ</w:t>
      </w:r>
    </w:p>
    <w:p w14:paraId="1D3B243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jumped gait usage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self- calf(dat.) shade become(abs.)</w:t>
      </w:r>
    </w:p>
    <w:p w14:paraId="00E8291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stood sunlight removing- they-say our-</w:t>
      </w:r>
    </w:p>
    <w:p w14:paraId="657D478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 sleep hate-he(h.) gone- way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22DB64D" w14:textId="77777777" w:rsidR="0074055C" w:rsidRPr="004D5A2F" w:rsidRDefault="0074055C">
      <w:pPr>
        <w:pStyle w:val="Textbody"/>
        <w:spacing w:after="29"/>
        <w:rPr>
          <w:rFonts w:ascii="Gandhari Unicode" w:hAnsi="Gandhari Unicode" w:cs="e-Tamil OTC"/>
          <w:noProof/>
          <w:lang w:val="en-GB"/>
        </w:rPr>
      </w:pPr>
    </w:p>
    <w:p w14:paraId="7EB76603" w14:textId="77777777" w:rsidR="0074055C" w:rsidRPr="004D5A2F" w:rsidRDefault="0074055C">
      <w:pPr>
        <w:pStyle w:val="Textbody"/>
        <w:spacing w:after="72"/>
        <w:rPr>
          <w:rFonts w:ascii="Gandhari Unicode" w:hAnsi="Gandhari Unicode" w:cs="e-Tamil OTC"/>
          <w:noProof/>
          <w:lang w:val="en-GB"/>
        </w:rPr>
      </w:pPr>
    </w:p>
    <w:p w14:paraId="5CD16A3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Pretty yearning he is, friend, [so] they say,</w:t>
      </w:r>
    </w:p>
    <w:p w14:paraId="68E493D3"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on the path gone by him, who is fed up with sweet sleep with us,</w:t>
      </w:r>
    </w:p>
    <w:p w14:paraId="2407E94F"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where the fork-headed old stag quickly scrapes with [its] leg, [and],</w:t>
      </w:r>
    </w:p>
    <w:p w14:paraId="5E8E4581" w14:textId="77777777" w:rsidR="0074055C" w:rsidRPr="004D5A2F" w:rsidRDefault="00CF70BD">
      <w:pPr>
        <w:pStyle w:val="Textbody"/>
        <w:tabs>
          <w:tab w:val="left" w:pos="413"/>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if [something] is left of the great big [branch] being squashed,</w:t>
      </w:r>
      <w:r w:rsidRPr="004D5A2F">
        <w:rPr>
          <w:rStyle w:val="FootnoteReference"/>
          <w:rFonts w:ascii="Gandhari Unicode" w:hAnsi="Gandhari Unicode" w:cs="e-Tamil OTC"/>
          <w:noProof/>
          <w:lang w:val="en-GB"/>
        </w:rPr>
        <w:footnoteReference w:id="50"/>
      </w:r>
    </w:p>
    <w:p w14:paraId="130D3C7C"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that he had bowed because of the fetter of hunger, eats, [and]</w:t>
      </w:r>
    </w:p>
    <w:p w14:paraId="7DD6139F" w14:textId="77777777" w:rsidR="0074055C" w:rsidRPr="004D5A2F" w:rsidRDefault="00CF70BD">
      <w:pPr>
        <w:pStyle w:val="Textbody"/>
        <w:tabs>
          <w:tab w:val="left" w:pos="538"/>
        </w:tabs>
        <w:spacing w:after="0"/>
        <w:rPr>
          <w:rFonts w:ascii="Gandhari Unicode" w:hAnsi="Gandhari Unicode" w:cs="e-Tamil OTC"/>
          <w:noProof/>
          <w:lang w:val="en-GB"/>
        </w:rPr>
      </w:pPr>
      <w:r w:rsidRPr="004D5A2F">
        <w:rPr>
          <w:rFonts w:ascii="Gandhari Unicode" w:hAnsi="Gandhari Unicode" w:cs="e-Tamil OTC"/>
          <w:noProof/>
          <w:lang w:val="en-GB"/>
        </w:rPr>
        <w:tab/>
        <w:t xml:space="preserve"> for his calf with faultless heart</w:t>
      </w:r>
      <w:r w:rsidRPr="004D5A2F">
        <w:rPr>
          <w:rStyle w:val="FootnoteReference"/>
          <w:rFonts w:ascii="Gandhari Unicode" w:hAnsi="Gandhari Unicode" w:cs="e-Tamil OTC"/>
          <w:noProof/>
          <w:lang w:val="en-GB"/>
        </w:rPr>
        <w:footnoteReference w:id="51"/>
      </w:r>
      <w:r w:rsidRPr="004D5A2F">
        <w:rPr>
          <w:rFonts w:ascii="Gandhari Unicode" w:hAnsi="Gandhari Unicode" w:cs="e-Tamil OTC"/>
          <w:noProof/>
          <w:lang w:val="en-GB"/>
        </w:rPr>
        <w:t xml:space="preserve"> and naturally</w:t>
      </w:r>
      <w:r w:rsidRPr="004D5A2F">
        <w:rPr>
          <w:rStyle w:val="FootnoteReference"/>
          <w:rFonts w:ascii="Gandhari Unicode" w:hAnsi="Gandhari Unicode" w:cs="e-Tamil OTC"/>
          <w:noProof/>
          <w:lang w:val="en-GB"/>
        </w:rPr>
        <w:footnoteReference w:id="52"/>
      </w:r>
      <w:r w:rsidRPr="004D5A2F">
        <w:rPr>
          <w:rFonts w:ascii="Gandhari Unicode" w:hAnsi="Gandhari Unicode" w:cs="e-Tamil OTC"/>
          <w:noProof/>
          <w:lang w:val="en-GB"/>
        </w:rPr>
        <w:t xml:space="preserve"> leaping gait</w:t>
      </w:r>
    </w:p>
    <w:p w14:paraId="18BBABE8"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he will be a shade [and] standing blocks off the heat.</w:t>
      </w:r>
    </w:p>
    <w:p w14:paraId="72BEA18B" w14:textId="77777777" w:rsidR="0074055C" w:rsidRPr="004D5A2F" w:rsidRDefault="0074055C">
      <w:pPr>
        <w:pStyle w:val="Textbody"/>
        <w:spacing w:after="0"/>
        <w:rPr>
          <w:rFonts w:ascii="Gandhari Unicode" w:hAnsi="Gandhari Unicode" w:cs="e-Tamil OTC"/>
          <w:noProof/>
          <w:lang w:val="en-GB"/>
        </w:rPr>
      </w:pPr>
    </w:p>
    <w:p w14:paraId="16484F87"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6F1FB599"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கூடலூர்கிழார்: </w:t>
      </w:r>
      <w:r w:rsidRPr="004D5A2F">
        <w:rPr>
          <w:rFonts w:ascii="Gandhari Unicode" w:hAnsi="Gandhari Unicode"/>
          <w:i w:val="0"/>
          <w:iCs w:val="0"/>
          <w:color w:val="auto"/>
        </w:rPr>
        <w:t>the confidante / HE</w:t>
      </w:r>
    </w:p>
    <w:p w14:paraId="2E869A5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வெறியாட்டு எடுத்துக் கொண்டவிடத்து அறத்தொடு நின்றது.</w:t>
      </w:r>
    </w:p>
    <w:p w14:paraId="7CDB6A25" w14:textId="77777777" w:rsidR="0074055C" w:rsidRPr="004D5A2F" w:rsidRDefault="0074055C">
      <w:pPr>
        <w:pStyle w:val="Textbody"/>
        <w:spacing w:after="29"/>
        <w:rPr>
          <w:rFonts w:ascii="Gandhari Unicode" w:hAnsi="Gandhari Unicode" w:cs="e-Tamil OTC"/>
          <w:noProof/>
          <w:lang w:val="en-GB"/>
        </w:rPr>
      </w:pPr>
    </w:p>
    <w:p w14:paraId="0884014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மரங்கொல் கானவன் </w:t>
      </w:r>
      <w:r w:rsidRPr="004D5A2F">
        <w:rPr>
          <w:rFonts w:ascii="Gandhari Unicode" w:hAnsi="Gandhari Unicode" w:cs="e-Tamil OTC"/>
          <w:noProof/>
          <w:u w:val="wave"/>
          <w:cs/>
          <w:lang w:val="en-GB"/>
        </w:rPr>
        <w:t>புனந்துளர்ந்து</w:t>
      </w:r>
      <w:r w:rsidRPr="004D5A2F">
        <w:rPr>
          <w:rFonts w:ascii="Gandhari Unicode" w:hAnsi="Gandhari Unicode" w:cs="e-Tamil OTC"/>
          <w:noProof/>
          <w:cs/>
          <w:lang w:val="en-GB"/>
        </w:rPr>
        <w:t xml:space="preserve"> வித்திய</w:t>
      </w:r>
    </w:p>
    <w:p w14:paraId="4B31FA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பிறங்குகுர லிறடி காக்கும் புறந்தா</w:t>
      </w:r>
    </w:p>
    <w:p w14:paraId="57549435" w14:textId="77777777" w:rsidR="0074055C" w:rsidRPr="004D5A2F" w:rsidRDefault="00CF70BD">
      <w:pPr>
        <w:pStyle w:val="Textbody"/>
        <w:spacing w:after="29"/>
        <w:rPr>
          <w:rFonts w:ascii="Gandhari Unicode" w:hAnsi="Gandhari Unicode" w:cs="e-Tamil OTC"/>
          <w:noProof/>
          <w:lang w:val="en-GB"/>
        </w:rPr>
      </w:pPr>
      <w:commentRangeStart w:id="95"/>
      <w:r w:rsidRPr="004D5A2F">
        <w:rPr>
          <w:rFonts w:ascii="Gandhari Unicode" w:hAnsi="Gandhari Unicode" w:cs="e-Tamil OTC"/>
          <w:noProof/>
          <w:cs/>
          <w:lang w:val="en-GB"/>
        </w:rPr>
        <w:t xml:space="preserve">ழஞ்சி லோதி </w:t>
      </w:r>
      <w:commentRangeEnd w:id="95"/>
      <w:r w:rsidR="00B02258">
        <w:rPr>
          <w:rStyle w:val="CommentReference"/>
          <w:noProof/>
          <w:lang w:val="en-GB"/>
        </w:rPr>
        <w:commentReference w:id="95"/>
      </w:r>
      <w:r w:rsidRPr="004D5A2F">
        <w:rPr>
          <w:rFonts w:ascii="Gandhari Unicode" w:hAnsi="Gandhari Unicode" w:cs="e-Tamil OTC"/>
          <w:noProof/>
          <w:cs/>
          <w:lang w:val="en-GB"/>
        </w:rPr>
        <w:t>யசையியற் கொடிச்சி</w:t>
      </w:r>
    </w:p>
    <w:p w14:paraId="62C68A2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திருந்திழை யல்குற்குப் பெருந்தழை யுதவிச்</w:t>
      </w:r>
    </w:p>
    <w:p w14:paraId="75AEA5E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செயலை முழுமுத லொழிய </w:t>
      </w:r>
      <w:r w:rsidRPr="004D5A2F">
        <w:rPr>
          <w:rFonts w:ascii="Gandhari Unicode" w:hAnsi="Gandhari Unicode" w:cs="e-Tamil OTC"/>
          <w:noProof/>
          <w:u w:val="wave"/>
          <w:cs/>
          <w:lang w:val="en-GB"/>
        </w:rPr>
        <w:t>வயல</w:t>
      </w:r>
    </w:p>
    <w:p w14:paraId="482051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தரலை மாலை </w:t>
      </w:r>
      <w:r w:rsidRPr="004D5A2F">
        <w:rPr>
          <w:rFonts w:ascii="Gandhari Unicode" w:hAnsi="Gandhari Unicode" w:cs="e-Tamil OTC"/>
          <w:noProof/>
          <w:u w:val="wave"/>
          <w:cs/>
          <w:lang w:val="en-GB"/>
        </w:rPr>
        <w:t>சூட்டி</w:t>
      </w:r>
    </w:p>
    <w:p w14:paraId="1AF419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யேமுற் றன்றிவ் வழுங்க லூரே.</w:t>
      </w:r>
    </w:p>
    <w:p w14:paraId="218D22D0" w14:textId="77777777" w:rsidR="0074055C" w:rsidRPr="004D5A2F" w:rsidRDefault="0074055C">
      <w:pPr>
        <w:pStyle w:val="Textbody"/>
        <w:spacing w:after="29"/>
        <w:rPr>
          <w:rFonts w:ascii="Gandhari Unicode" w:hAnsi="Gandhari Unicode" w:cs="e-Tamil OTC"/>
          <w:noProof/>
          <w:lang w:val="en-GB"/>
        </w:rPr>
      </w:pPr>
    </w:p>
    <w:p w14:paraId="3E7D38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புனந்துளர்ந்து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புனந்துழந்து </w:t>
      </w:r>
      <w:r w:rsidRPr="004D5A2F">
        <w:rPr>
          <w:rFonts w:ascii="Gandhari Unicode" w:eastAsia="URW Palladio UNI" w:hAnsi="Gandhari Unicode" w:cs="e-Tamil OTC"/>
          <w:noProof/>
          <w:lang w:val="en-GB"/>
        </w:rPr>
        <w:t xml:space="preserve">IV • </w:t>
      </w:r>
      <w:r w:rsidRPr="004D5A2F">
        <w:rPr>
          <w:rFonts w:ascii="Gandhari Unicode" w:eastAsia="URW Palladio UNI" w:hAnsi="Gandhari Unicode" w:cs="e-Tamil OTC"/>
          <w:b/>
          <w:bCs/>
          <w:noProof/>
          <w:lang w:val="en-GB"/>
        </w:rPr>
        <w:t>4b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யல்குற்குப் </w:t>
      </w:r>
      <w:r w:rsidRPr="004D5A2F">
        <w:rPr>
          <w:rFonts w:ascii="Gandhari Unicode" w:eastAsia="URW Palladio UNI" w:hAnsi="Gandhari Unicode" w:cs="e-Tamil OTC"/>
          <w:noProof/>
          <w:lang w:val="en-GB"/>
        </w:rPr>
        <w:t xml:space="preserve">L1, C1+2+3, G1+2, Cām.; </w:t>
      </w:r>
      <w:r w:rsidRPr="004D5A2F">
        <w:rPr>
          <w:rFonts w:ascii="Gandhari Unicode" w:eastAsia="URW Palladio UNI" w:hAnsi="Gandhari Unicode" w:cs="e-Tamil OTC"/>
          <w:noProof/>
          <w:cs/>
          <w:lang w:val="en-GB"/>
        </w:rPr>
        <w:t xml:space="preserve">யுடைக்குப் </w:t>
      </w:r>
      <w:r w:rsidRPr="004D5A2F">
        <w:rPr>
          <w:rFonts w:ascii="Gandhari Unicode" w:eastAsia="URW Palladio UNI" w:hAnsi="Gandhari Unicode" w:cs="e-Tamil OTC"/>
          <w:noProof/>
          <w:lang w:val="en-GB"/>
        </w:rPr>
        <w:t xml:space="preserve">EA • </w:t>
      </w:r>
      <w:r w:rsidRPr="004D5A2F">
        <w:rPr>
          <w:rFonts w:ascii="Gandhari Unicode" w:eastAsia="URW Palladio UNI" w:hAnsi="Gandhari Unicode" w:cs="e-Tamil OTC"/>
          <w:b/>
          <w:bCs/>
          <w:noProof/>
          <w:lang w:val="en-GB"/>
        </w:rPr>
        <w:t>5df.</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வயல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தரலை </w:t>
      </w:r>
      <w:r w:rsidRPr="004D5A2F">
        <w:rPr>
          <w:rFonts w:ascii="Gandhari Unicode" w:eastAsia="URW Palladio UNI" w:hAnsi="Gandhari Unicode" w:cs="e-Tamil OTC"/>
          <w:noProof/>
          <w:lang w:val="en-GB"/>
        </w:rPr>
        <w:t xml:space="preserve">C1+2+3, Cām.; </w:t>
      </w:r>
      <w:r w:rsidRPr="004D5A2F">
        <w:rPr>
          <w:rFonts w:ascii="Gandhari Unicode" w:eastAsia="URW Palladio UNI" w:hAnsi="Gandhari Unicode" w:cs="e-Tamil OTC"/>
          <w:noProof/>
          <w:cs/>
          <w:lang w:val="en-GB"/>
        </w:rPr>
        <w:t xml:space="preserve">வயல </w:t>
      </w:r>
      <w:bookmarkStart w:id="96" w:name="DDE_LINK29"/>
      <w:r w:rsidRPr="004D5A2F">
        <w:rPr>
          <w:rFonts w:ascii="Gandhari Unicode" w:eastAsia="URW Palladio UNI" w:hAnsi="Gandhari Unicode" w:cs="e-Tamil OTC"/>
          <w:noProof/>
          <w:lang w:val="en-GB"/>
        </w:rPr>
        <w:t>|</w:t>
      </w:r>
      <w:bookmarkEnd w:id="96"/>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தாலை </w:t>
      </w:r>
      <w:r w:rsidRPr="004D5A2F">
        <w:rPr>
          <w:rFonts w:ascii="Gandhari Unicode" w:eastAsia="URW Palladio UNI" w:hAnsi="Gandhari Unicode" w:cs="e-Tamil OTC"/>
          <w:noProof/>
          <w:lang w:val="en-GB"/>
        </w:rPr>
        <w:t xml:space="preserve">C1, G1+2, EA; </w:t>
      </w:r>
      <w:r w:rsidRPr="004D5A2F">
        <w:rPr>
          <w:rFonts w:ascii="Gandhari Unicode" w:eastAsia="URW Palladio UNI" w:hAnsi="Gandhari Unicode" w:cs="e-Tamil OTC"/>
          <w:noProof/>
          <w:cs/>
          <w:lang w:val="en-GB"/>
        </w:rPr>
        <w:t xml:space="preserve">வயலை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தாலை </w:t>
      </w:r>
      <w:r w:rsidRPr="004D5A2F">
        <w:rPr>
          <w:rFonts w:ascii="Gandhari Unicode" w:eastAsia="URW Palladio UNI" w:hAnsi="Gandhari Unicode" w:cs="e-Tamil OTC"/>
          <w:noProof/>
          <w:lang w:val="en-GB"/>
        </w:rPr>
        <w:t>L1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சூட்டி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சூடி </w:t>
      </w:r>
      <w:r w:rsidRPr="004D5A2F">
        <w:rPr>
          <w:rFonts w:ascii="Gandhari Unicode" w:hAnsi="Gandhari Unicode" w:cs="e-Tamil OTC"/>
          <w:noProof/>
          <w:lang w:val="en-GB"/>
        </w:rPr>
        <w:t>C3, Cām.v</w:t>
      </w:r>
    </w:p>
    <w:p w14:paraId="64E54799" w14:textId="77777777" w:rsidR="0074055C" w:rsidRPr="004D5A2F" w:rsidRDefault="0074055C">
      <w:pPr>
        <w:pStyle w:val="Textbody"/>
        <w:spacing w:after="29"/>
        <w:rPr>
          <w:rFonts w:ascii="Gandhari Unicode" w:hAnsi="Gandhari Unicode" w:cs="e-Tamil OTC"/>
          <w:noProof/>
          <w:lang w:val="en-GB"/>
        </w:rPr>
      </w:pPr>
    </w:p>
    <w:p w14:paraId="4AF894D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maram kol kāṉavaṉ puṉam </w:t>
      </w:r>
      <w:r w:rsidRPr="004D5A2F">
        <w:rPr>
          <w:rFonts w:ascii="Gandhari Unicode" w:hAnsi="Gandhari Unicode" w:cs="e-Tamil OTC"/>
          <w:i/>
          <w:iCs/>
          <w:noProof/>
          <w:lang w:val="en-GB"/>
        </w:rPr>
        <w:t>tuḷarntu</w:t>
      </w:r>
      <w:r w:rsidRPr="004D5A2F">
        <w:rPr>
          <w:rFonts w:ascii="Gandhari Unicode" w:hAnsi="Gandhari Unicode" w:cs="e-Tamil OTC"/>
          <w:noProof/>
          <w:lang w:val="en-GB"/>
        </w:rPr>
        <w:t xml:space="preserve"> vittiya</w:t>
      </w:r>
    </w:p>
    <w:p w14:paraId="3D7206C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piṟaṅku kural iṟaṭi kākkum puṟam tāḻ</w:t>
      </w:r>
    </w:p>
    <w:p w14:paraId="5A7A7C2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am cil </w:t>
      </w:r>
      <w:commentRangeStart w:id="97"/>
      <w:del w:id="98" w:author="Narmada Hansani Polgampalage" w:date="2023-11-14T16:15:00Z">
        <w:r w:rsidR="000D731B" w:rsidRPr="004D5A2F" w:rsidDel="00B02258">
          <w:rPr>
            <w:rFonts w:ascii="Gandhari Unicode" w:hAnsi="Gandhari Unicode" w:cs="e-Tamil OTC"/>
            <w:noProof/>
            <w:lang w:val="en-GB"/>
          </w:rPr>
          <w:delText>+</w:delText>
        </w:r>
      </w:del>
      <w:r w:rsidRPr="004D5A2F">
        <w:rPr>
          <w:rFonts w:ascii="Gandhari Unicode" w:hAnsi="Gandhari Unicode" w:cs="e-Tamil OTC"/>
          <w:noProof/>
          <w:lang w:val="en-GB"/>
        </w:rPr>
        <w:t xml:space="preserve">ōti </w:t>
      </w:r>
      <w:commentRangeEnd w:id="97"/>
      <w:r w:rsidR="00B02258">
        <w:rPr>
          <w:rStyle w:val="CommentReference"/>
          <w:noProof/>
          <w:lang w:val="en-GB"/>
        </w:rPr>
        <w:commentReference w:id="97"/>
      </w:r>
      <w:r w:rsidR="000D731B" w:rsidRPr="004D5A2F">
        <w:rPr>
          <w:rFonts w:ascii="Gandhari Unicode" w:hAnsi="Gandhari Unicode" w:cs="e-Tamil OTC"/>
          <w:noProof/>
          <w:lang w:val="en-GB"/>
        </w:rPr>
        <w:t>~</w:t>
      </w:r>
      <w:r w:rsidRPr="004D5A2F">
        <w:rPr>
          <w:rFonts w:ascii="Gandhari Unicode" w:hAnsi="Gandhari Unicode" w:cs="e-Tamil OTC"/>
          <w:noProof/>
          <w:lang w:val="en-GB"/>
        </w:rPr>
        <w:t xml:space="preserve">acai </w:t>
      </w:r>
      <w:r w:rsidR="000D731B" w:rsidRPr="004D5A2F">
        <w:rPr>
          <w:rFonts w:ascii="Gandhari Unicode" w:hAnsi="Gandhari Unicode" w:cs="e-Tamil OTC"/>
          <w:noProof/>
          <w:lang w:val="en-GB"/>
        </w:rPr>
        <w:t>~</w:t>
      </w:r>
      <w:r w:rsidRPr="004D5A2F">
        <w:rPr>
          <w:rFonts w:ascii="Gandhari Unicode" w:hAnsi="Gandhari Unicode" w:cs="e-Tamil OTC"/>
          <w:noProof/>
          <w:lang w:val="en-GB"/>
        </w:rPr>
        <w:t>iyal koṭicci</w:t>
      </w:r>
    </w:p>
    <w:p w14:paraId="27FA7E33" w14:textId="77777777" w:rsidR="0074055C" w:rsidRPr="004D5A2F" w:rsidRDefault="000D731B">
      <w:pPr>
        <w:pStyle w:val="Textbody"/>
        <w:spacing w:after="29"/>
        <w:rPr>
          <w:rFonts w:ascii="Gandhari Unicode" w:hAnsi="Gandhari Unicode" w:cs="e-Tamil OTC"/>
          <w:noProof/>
          <w:lang w:val="en-GB"/>
        </w:rPr>
      </w:pPr>
      <w:r w:rsidRPr="004D5A2F">
        <w:rPr>
          <w:rFonts w:ascii="Gandhari Unicode" w:hAnsi="Gandhari Unicode" w:cs="e-Tamil OTC"/>
          <w:noProof/>
          <w:lang w:val="en-GB"/>
        </w:rPr>
        <w:t>tirunt*</w:t>
      </w:r>
      <w:r w:rsidR="00CF70BD" w:rsidRPr="004D5A2F">
        <w:rPr>
          <w:rFonts w:ascii="Gandhari Unicode" w:hAnsi="Gandhari Unicode" w:cs="e-Tamil OTC"/>
          <w:noProof/>
          <w:lang w:val="en-GB"/>
        </w:rPr>
        <w:t xml:space="preserve"> iḻai </w:t>
      </w:r>
      <w:r w:rsidRPr="004D5A2F">
        <w:rPr>
          <w:rFonts w:ascii="Gandhari Unicode" w:hAnsi="Gandhari Unicode" w:cs="e-Tamil OTC"/>
          <w:noProof/>
          <w:lang w:val="en-GB"/>
        </w:rPr>
        <w:t>~</w:t>
      </w:r>
      <w:r w:rsidR="00CF70BD" w:rsidRPr="004D5A2F">
        <w:rPr>
          <w:rFonts w:ascii="Gandhari Unicode" w:hAnsi="Gandhari Unicode" w:cs="e-Tamil OTC"/>
          <w:noProof/>
          <w:lang w:val="en-GB"/>
        </w:rPr>
        <w:t>alkuṟku</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perum taḻai </w:t>
      </w:r>
      <w:r w:rsidRPr="004D5A2F">
        <w:rPr>
          <w:rFonts w:ascii="Gandhari Unicode" w:hAnsi="Gandhari Unicode" w:cs="e-Tamil OTC"/>
          <w:noProof/>
          <w:lang w:val="en-GB"/>
        </w:rPr>
        <w:t>~</w:t>
      </w:r>
      <w:r w:rsidR="00CF70BD" w:rsidRPr="004D5A2F">
        <w:rPr>
          <w:rFonts w:ascii="Gandhari Unicode" w:hAnsi="Gandhari Unicode" w:cs="e-Tamil OTC"/>
          <w:noProof/>
          <w:lang w:val="en-GB"/>
        </w:rPr>
        <w:t>utavi</w:t>
      </w:r>
      <w:r w:rsidRPr="004D5A2F">
        <w:rPr>
          <w:rFonts w:ascii="Gandhari Unicode" w:hAnsi="Gandhari Unicode" w:cs="e-Tamil OTC"/>
          <w:noProof/>
          <w:lang w:val="en-GB"/>
        </w:rPr>
        <w:t>+</w:t>
      </w:r>
    </w:p>
    <w:p w14:paraId="4FC838A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ceyalai muḻu mutal oḻiya </w:t>
      </w:r>
      <w:r w:rsidR="000D731B" w:rsidRPr="004D5A2F">
        <w:rPr>
          <w:rFonts w:ascii="Gandhari Unicode" w:hAnsi="Gandhari Unicode" w:cs="e-Tamil OTC"/>
          <w:noProof/>
          <w:lang w:val="en-GB"/>
        </w:rPr>
        <w:t>~</w:t>
      </w:r>
      <w:r w:rsidRPr="004D5A2F">
        <w:rPr>
          <w:rFonts w:ascii="Gandhari Unicode" w:hAnsi="Gandhari Unicode" w:cs="e-Tamil OTC"/>
          <w:i/>
          <w:iCs/>
          <w:noProof/>
          <w:lang w:val="en-GB"/>
        </w:rPr>
        <w:t>ayalat</w:t>
      </w:r>
      <w:r w:rsidR="000D731B" w:rsidRPr="004D5A2F">
        <w:rPr>
          <w:rFonts w:ascii="Gandhari Unicode" w:hAnsi="Gandhari Unicode" w:cs="e-Tamil OTC"/>
          <w:i/>
          <w:iCs/>
          <w:noProof/>
          <w:lang w:val="en-GB"/>
        </w:rPr>
        <w:t>*</w:t>
      </w:r>
    </w:p>
    <w:p w14:paraId="4F332FF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aralai mālai </w:t>
      </w:r>
      <w:r w:rsidRPr="004D5A2F">
        <w:rPr>
          <w:rFonts w:ascii="Gandhari Unicode" w:hAnsi="Gandhari Unicode" w:cs="e-Tamil OTC"/>
          <w:i/>
          <w:iCs/>
          <w:noProof/>
          <w:lang w:val="en-GB"/>
        </w:rPr>
        <w:t>cūṭṭi</w:t>
      </w:r>
    </w:p>
    <w:p w14:paraId="79C519BB" w14:textId="77777777" w:rsidR="0074055C" w:rsidRPr="004D5A2F" w:rsidRDefault="000D731B">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ēm uṟṟaṉṟ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noProof/>
          <w:lang w:val="en-GB"/>
        </w:rPr>
        <w:t>aḻuṅkal ūr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197921CF" w14:textId="77777777" w:rsidR="0074055C" w:rsidRPr="004D5A2F" w:rsidRDefault="0074055C">
      <w:pPr>
        <w:pStyle w:val="Textbody"/>
        <w:spacing w:after="29" w:line="260" w:lineRule="exact"/>
        <w:rPr>
          <w:rFonts w:ascii="Gandhari Unicode" w:hAnsi="Gandhari Unicode" w:cs="e-Tamil OTC"/>
          <w:noProof/>
          <w:lang w:val="en-GB"/>
        </w:rPr>
      </w:pPr>
    </w:p>
    <w:p w14:paraId="5712B3E0" w14:textId="77777777" w:rsidR="0074055C" w:rsidRPr="004D5A2F" w:rsidRDefault="0074055C">
      <w:pPr>
        <w:pStyle w:val="Textbody"/>
        <w:spacing w:after="29" w:line="260" w:lineRule="exact"/>
        <w:rPr>
          <w:rFonts w:ascii="Gandhari Unicode" w:hAnsi="Gandhari Unicode" w:cs="e-Tamil OTC"/>
          <w:noProof/>
          <w:lang w:val="en-GB"/>
        </w:rPr>
      </w:pPr>
    </w:p>
    <w:p w14:paraId="038B82A1" w14:textId="77777777" w:rsidR="0074055C" w:rsidRPr="004D5A2F" w:rsidRDefault="0074055C">
      <w:pPr>
        <w:pStyle w:val="Textbody"/>
        <w:spacing w:after="29" w:line="260" w:lineRule="exact"/>
        <w:rPr>
          <w:rFonts w:ascii="Gandhari Unicode" w:hAnsi="Gandhari Unicode" w:cs="e-Tamil OTC"/>
          <w:noProof/>
          <w:lang w:val="en-GB"/>
        </w:rPr>
      </w:pPr>
    </w:p>
    <w:p w14:paraId="1A1EFD55"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standing firm in duty when the Veṟi dance was taken up.</w:t>
      </w:r>
    </w:p>
    <w:p w14:paraId="31E96B1D" w14:textId="77777777" w:rsidR="0074055C" w:rsidRPr="004D5A2F" w:rsidRDefault="0074055C">
      <w:pPr>
        <w:pStyle w:val="Textbody"/>
        <w:spacing w:after="28" w:line="260" w:lineRule="exact"/>
        <w:rPr>
          <w:rFonts w:ascii="Gandhari Unicode" w:hAnsi="Gandhari Unicode" w:cs="e-Tamil OTC"/>
          <w:noProof/>
          <w:lang w:val="en-GB"/>
        </w:rPr>
      </w:pPr>
    </w:p>
    <w:p w14:paraId="62BF0B1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tree fell- forest-he field hoed sown-</w:t>
      </w:r>
    </w:p>
    <w:p w14:paraId="5618EC6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glitter- ear millet guarding- back hang-down-</w:t>
      </w:r>
    </w:p>
    <w:p w14:paraId="1532527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pretty few hair move- nature creeper-she</w:t>
      </w:r>
      <w:r w:rsidRPr="004D5A2F">
        <w:rPr>
          <w:rStyle w:val="FootnoteReference"/>
          <w:rFonts w:ascii="Gandhari Unicode" w:hAnsi="Gandhari Unicode" w:cs="e-Tamil OTC"/>
          <w:noProof/>
          <w:lang w:val="en-GB"/>
        </w:rPr>
        <w:footnoteReference w:id="53"/>
      </w:r>
    </w:p>
    <w:p w14:paraId="4691417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perfect- jewel hip(dat.) big foliage contributed</w:t>
      </w:r>
    </w:p>
    <w:p w14:paraId="4D88731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Aśoka(-tree) whole stump stay-behind(inf.) neighbourhood-it</w:t>
      </w:r>
    </w:p>
    <w:p w14:paraId="06B396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bowstring-hemp</w:t>
      </w:r>
      <w:r w:rsidRPr="004D5A2F">
        <w:rPr>
          <w:rStyle w:val="FootnoteReference"/>
          <w:rFonts w:ascii="Gandhari Unicode" w:hAnsi="Gandhari Unicode" w:cs="e-Tamil OTC"/>
          <w:noProof/>
          <w:lang w:val="en-GB"/>
        </w:rPr>
        <w:footnoteReference w:id="54"/>
      </w:r>
      <w:r w:rsidRPr="004D5A2F">
        <w:rPr>
          <w:rFonts w:ascii="Gandhari Unicode" w:hAnsi="Gandhari Unicode" w:cs="e-Tamil OTC"/>
          <w:noProof/>
          <w:lang w:val="en-GB"/>
        </w:rPr>
        <w:t xml:space="preserve"> chaplet worn</w:t>
      </w:r>
    </w:p>
    <w:p w14:paraId="32AAADA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confusion it-had this- noise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8D47CBD" w14:textId="77777777" w:rsidR="0074055C" w:rsidRPr="004D5A2F" w:rsidRDefault="0074055C">
      <w:pPr>
        <w:pStyle w:val="Textbody"/>
        <w:spacing w:after="29"/>
        <w:rPr>
          <w:rFonts w:ascii="Gandhari Unicode" w:hAnsi="Gandhari Unicode" w:cs="e-Tamil OTC"/>
          <w:noProof/>
          <w:lang w:val="en-GB"/>
        </w:rPr>
      </w:pPr>
    </w:p>
    <w:p w14:paraId="6AC24AC8" w14:textId="77777777" w:rsidR="0074055C" w:rsidRPr="004D5A2F" w:rsidRDefault="0074055C">
      <w:pPr>
        <w:pStyle w:val="Textbody"/>
        <w:spacing w:after="29"/>
        <w:rPr>
          <w:rFonts w:ascii="Gandhari Unicode" w:hAnsi="Gandhari Unicode" w:cs="e-Tamil OTC"/>
          <w:noProof/>
          <w:lang w:val="en-GB"/>
        </w:rPr>
      </w:pPr>
    </w:p>
    <w:p w14:paraId="3ABBB89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This noisy village has fallen into confusion,</w:t>
      </w:r>
    </w:p>
    <w:p w14:paraId="4EA656B2"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adorning [itself] with chaplets of bowstring hemp</w:t>
      </w:r>
    </w:p>
    <w:p w14:paraId="5E58C79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from the neighbourhood, while the whole Aśoka stump stays behind</w:t>
      </w:r>
    </w:p>
    <w:p w14:paraId="0EED353C" w14:textId="77777777" w:rsidR="0074055C" w:rsidRPr="004D5A2F" w:rsidRDefault="00CF70BD">
      <w:pPr>
        <w:pStyle w:val="Textbody"/>
        <w:tabs>
          <w:tab w:val="left" w:pos="425"/>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which contributed [its] plentiful foliage for the hips,</w:t>
      </w:r>
    </w:p>
    <w:p w14:paraId="3D2008AD" w14:textId="77777777" w:rsidR="0074055C" w:rsidRPr="004D5A2F" w:rsidRDefault="00CF70BD">
      <w:pPr>
        <w:pStyle w:val="Textbody"/>
        <w:tabs>
          <w:tab w:val="left" w:pos="425"/>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as a perfect decoration,</w:t>
      </w:r>
      <w:r w:rsidRPr="004D5A2F">
        <w:rPr>
          <w:rStyle w:val="FootnoteReference"/>
          <w:rFonts w:ascii="Gandhari Unicode" w:hAnsi="Gandhari Unicode" w:cs="e-Tamil OTC"/>
          <w:noProof/>
          <w:lang w:val="en-GB"/>
        </w:rPr>
        <w:footnoteReference w:id="55"/>
      </w:r>
    </w:p>
    <w:p w14:paraId="10F9B270"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of the creeper woman with swinging gait</w:t>
      </w:r>
      <w:r w:rsidRPr="004D5A2F">
        <w:rPr>
          <w:rStyle w:val="FootnoteReference"/>
          <w:rFonts w:ascii="Gandhari Unicode" w:hAnsi="Gandhari Unicode" w:cs="e-Tamil OTC"/>
          <w:noProof/>
          <w:lang w:val="en-GB"/>
        </w:rPr>
        <w:footnoteReference w:id="56"/>
      </w:r>
      <w:r w:rsidRPr="004D5A2F">
        <w:rPr>
          <w:rFonts w:ascii="Gandhari Unicode" w:hAnsi="Gandhari Unicode" w:cs="e-Tamil OTC"/>
          <w:noProof/>
          <w:lang w:val="en-GB"/>
        </w:rPr>
        <w:t xml:space="preserve"> [and] pretty, thin hair,</w:t>
      </w:r>
    </w:p>
    <w:p w14:paraId="563F2124" w14:textId="77777777" w:rsidR="0074055C" w:rsidRPr="004D5A2F" w:rsidRDefault="00CF70BD">
      <w:pPr>
        <w:pStyle w:val="Textbody"/>
        <w:tabs>
          <w:tab w:val="left" w:pos="263"/>
          <w:tab w:val="left" w:pos="1738"/>
        </w:tabs>
        <w:spacing w:after="0"/>
        <w:rPr>
          <w:rFonts w:ascii="Gandhari Unicode" w:hAnsi="Gandhari Unicode" w:cs="e-Tamil OTC"/>
          <w:noProof/>
          <w:lang w:val="en-GB"/>
        </w:rPr>
      </w:pPr>
      <w:r w:rsidRPr="004D5A2F">
        <w:rPr>
          <w:rFonts w:ascii="Gandhari Unicode" w:hAnsi="Gandhari Unicode" w:cs="e-Tamil OTC"/>
          <w:noProof/>
          <w:lang w:val="en-GB"/>
        </w:rPr>
        <w:tab/>
        <w:t>hanging down [her] back, who guards the bright-eared millet,</w:t>
      </w:r>
    </w:p>
    <w:p w14:paraId="4EE75398"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sown after the field was hoed</w:t>
      </w:r>
      <w:r w:rsidRPr="004D5A2F">
        <w:rPr>
          <w:rStyle w:val="FootnoteReference"/>
          <w:rFonts w:ascii="Gandhari Unicode" w:hAnsi="Gandhari Unicode" w:cs="e-Tamil OTC"/>
          <w:noProof/>
          <w:lang w:val="en-GB"/>
        </w:rPr>
        <w:footnoteReference w:id="57"/>
      </w:r>
      <w:r w:rsidRPr="004D5A2F">
        <w:rPr>
          <w:rFonts w:ascii="Gandhari Unicode" w:hAnsi="Gandhari Unicode" w:cs="e-Tamil OTC"/>
          <w:noProof/>
          <w:lang w:val="en-GB"/>
        </w:rPr>
        <w:t xml:space="preserve"> by the tree-felling man</w:t>
      </w:r>
    </w:p>
    <w:p w14:paraId="1B7ECF2E"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from the wood.</w:t>
      </w:r>
    </w:p>
    <w:p w14:paraId="6ADECCD5" w14:textId="77777777" w:rsidR="0074055C" w:rsidRPr="004D5A2F" w:rsidRDefault="0074055C">
      <w:pPr>
        <w:pStyle w:val="Textbody"/>
        <w:spacing w:after="0"/>
        <w:rPr>
          <w:rFonts w:ascii="Gandhari Unicode" w:hAnsi="Gandhari Unicode" w:cs="e-Tamil OTC"/>
          <w:noProof/>
          <w:lang w:val="en-GB"/>
        </w:rPr>
      </w:pPr>
    </w:p>
    <w:p w14:paraId="0064FF4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3DA19F2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[and] adorns [her] with chaplets of (red) Aralai flowers</w:t>
      </w:r>
      <w:r w:rsidRPr="004D5A2F">
        <w:rPr>
          <w:rStyle w:val="FootnoteReference"/>
          <w:rFonts w:ascii="Gandhari Unicode" w:hAnsi="Gandhari Unicode" w:cs="e-Tamil OTC"/>
          <w:noProof/>
          <w:lang w:val="en-GB"/>
        </w:rPr>
        <w:footnoteReference w:id="58"/>
      </w:r>
    </w:p>
    <w:p w14:paraId="7C6397FF" w14:textId="77777777" w:rsidR="0077213F" w:rsidRPr="004D5A2F" w:rsidRDefault="0077213F">
      <w:pPr>
        <w:rPr>
          <w:rFonts w:ascii="Gandhari Unicode" w:hAnsi="Gandhari Unicode" w:cs="e-Tamil OTC"/>
          <w:b/>
        </w:rPr>
      </w:pPr>
      <w:r w:rsidRPr="004D5A2F">
        <w:rPr>
          <w:rFonts w:ascii="Gandhari Unicode" w:hAnsi="Gandhari Unicode" w:cs="e-Tamil OTC"/>
          <w:b/>
        </w:rPr>
        <w:br w:type="page"/>
      </w:r>
    </w:p>
    <w:p w14:paraId="13CB1164"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மதுரை அளக்கர் ஞாழார்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ஞாழலார்)  மகனார் மள்ளனார்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மள்ளர்</w:t>
      </w:r>
      <w:r w:rsidRPr="004D5A2F">
        <w:rPr>
          <w:rFonts w:ascii="e-Tamil OTC" w:hAnsi="e-Tamil OTC" w:cs="e-Tamil OTC"/>
          <w:i w:val="0"/>
          <w:iCs w:val="0"/>
          <w:color w:val="auto"/>
        </w:rPr>
        <w:t xml:space="preserve">;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நள்ளார்): </w:t>
      </w:r>
      <w:r w:rsidRPr="004D5A2F">
        <w:rPr>
          <w:rFonts w:ascii="Gandhari Unicode" w:hAnsi="Gandhari Unicode"/>
          <w:i w:val="0"/>
          <w:iCs w:val="0"/>
          <w:color w:val="auto"/>
        </w:rPr>
        <w:t>the confidante / SHE</w:t>
      </w:r>
    </w:p>
    <w:p w14:paraId="7066F7A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பிரிவிடைத் தோழி வற்புறுத்தியது.</w:t>
      </w:r>
    </w:p>
    <w:p w14:paraId="3936AE36" w14:textId="77777777" w:rsidR="0074055C" w:rsidRPr="004D5A2F" w:rsidRDefault="0074055C">
      <w:pPr>
        <w:pStyle w:val="Textbody"/>
        <w:spacing w:after="29"/>
        <w:rPr>
          <w:rFonts w:ascii="Gandhari Unicode" w:hAnsi="Gandhari Unicode" w:cs="e-Tamil OTC"/>
          <w:noProof/>
          <w:lang w:val="en-GB"/>
        </w:rPr>
      </w:pPr>
    </w:p>
    <w:p w14:paraId="01C6157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படரும் </w:t>
      </w:r>
      <w:r w:rsidRPr="004D5A2F">
        <w:rPr>
          <w:rFonts w:ascii="Gandhari Unicode" w:hAnsi="Gandhari Unicode" w:cs="e-Tamil OTC"/>
          <w:noProof/>
          <w:u w:val="wave"/>
          <w:cs/>
          <w:lang w:val="en-GB"/>
        </w:rPr>
        <w:t>பைபயப்</w:t>
      </w:r>
      <w:r w:rsidRPr="004D5A2F">
        <w:rPr>
          <w:rFonts w:ascii="Gandhari Unicode" w:hAnsi="Gandhari Unicode" w:cs="e-Tamil OTC"/>
          <w:noProof/>
          <w:cs/>
          <w:lang w:val="en-GB"/>
        </w:rPr>
        <w:t xml:space="preserve"> பெயருஞ் சுடரு</w:t>
      </w:r>
    </w:p>
    <w:p w14:paraId="2732A4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மென்றூழ் மாமலை மறையு மின்றவர்</w:t>
      </w:r>
    </w:p>
    <w:p w14:paraId="5CD2A2F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வருவர்கொல் வாழி தோழி நீரில்</w:t>
      </w:r>
    </w:p>
    <w:p w14:paraId="17C34F3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வறுங்கயந் துழைஇய விலங்குமருப் பியானை</w:t>
      </w:r>
    </w:p>
    <w:p w14:paraId="3AC327F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குறும்பொறை மருங்கி னமர்துணை தழீஇக்</w:t>
      </w:r>
    </w:p>
    <w:p w14:paraId="6BE0AB3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கொடுவரி</w:t>
      </w:r>
      <w:r w:rsidRPr="004D5A2F">
        <w:rPr>
          <w:rFonts w:ascii="Gandhari Unicode" w:hAnsi="Gandhari Unicode" w:cs="e-Tamil OTC"/>
          <w:noProof/>
          <w:cs/>
          <w:lang w:val="en-GB"/>
        </w:rPr>
        <w:t xml:space="preserve"> யிரும்புலி காக்கு</w:t>
      </w:r>
    </w:p>
    <w:p w14:paraId="2514FB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நெடுவரை மருங்கிற் சுரனிறந் தோரே.</w:t>
      </w:r>
    </w:p>
    <w:p w14:paraId="310EADBE" w14:textId="77777777" w:rsidR="0074055C" w:rsidRPr="004D5A2F" w:rsidRDefault="0074055C">
      <w:pPr>
        <w:pStyle w:val="Textbody"/>
        <w:spacing w:after="29"/>
        <w:rPr>
          <w:rFonts w:ascii="Gandhari Unicode" w:hAnsi="Gandhari Unicode" w:cs="e-Tamil OTC"/>
          <w:noProof/>
          <w:lang w:val="en-GB"/>
        </w:rPr>
      </w:pPr>
    </w:p>
    <w:p w14:paraId="1B2C19C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பைபயப் </w:t>
      </w:r>
      <w:r w:rsidRPr="004D5A2F">
        <w:rPr>
          <w:rFonts w:ascii="Gandhari Unicode" w:hAnsi="Gandhari Unicode" w:cs="e-Tamil OTC"/>
          <w:noProof/>
          <w:lang w:val="en-GB"/>
        </w:rPr>
        <w:t xml:space="preserve">G2, Cām.; </w:t>
      </w:r>
      <w:r w:rsidRPr="004D5A2F">
        <w:rPr>
          <w:rFonts w:ascii="Gandhari Unicode" w:hAnsi="Gandhari Unicode" w:cs="e-Tamil OTC"/>
          <w:noProof/>
          <w:cs/>
          <w:lang w:val="en-GB"/>
        </w:rPr>
        <w:t xml:space="preserve">பையப் </w:t>
      </w:r>
      <w:r w:rsidRPr="004D5A2F">
        <w:rPr>
          <w:rFonts w:ascii="Gandhari Unicode" w:hAnsi="Gandhari Unicode" w:cs="e-Tamil OTC"/>
          <w:noProof/>
          <w:lang w:val="en-GB"/>
        </w:rPr>
        <w:t xml:space="preserve">L1, EA; </w:t>
      </w:r>
      <w:r w:rsidRPr="004D5A2F">
        <w:rPr>
          <w:rFonts w:ascii="Gandhari Unicode" w:hAnsi="Gandhari Unicode" w:cs="e-Tamil OTC"/>
          <w:noProof/>
          <w:cs/>
          <w:lang w:val="en-GB"/>
        </w:rPr>
        <w:t xml:space="preserve">பைப்பயப் </w:t>
      </w:r>
      <w:r w:rsidRPr="004D5A2F">
        <w:rPr>
          <w:rFonts w:ascii="Gandhari Unicode" w:hAnsi="Gandhari Unicode" w:cs="e-Tamil OTC"/>
          <w:noProof/>
          <w:lang w:val="en-GB"/>
        </w:rPr>
        <w:t xml:space="preserve">C2, AT; </w:t>
      </w:r>
      <w:r w:rsidRPr="004D5A2F">
        <w:rPr>
          <w:rFonts w:ascii="Gandhari Unicode" w:hAnsi="Gandhari Unicode" w:cs="e-Tamil OTC"/>
          <w:noProof/>
          <w:cs/>
          <w:lang w:val="en-GB"/>
        </w:rPr>
        <w:t xml:space="preserve">பயப்பயப்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பைப்பைய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பையப்பயப் </w:t>
      </w:r>
      <w:r w:rsidRPr="004D5A2F">
        <w:rPr>
          <w:rFonts w:ascii="Gandhari Unicode" w:hAnsi="Gandhari Unicode" w:cs="e-Tamil OTC"/>
          <w:noProof/>
          <w:lang w:val="en-GB"/>
        </w:rPr>
        <w:t xml:space="preserve">C3, G1, Cām.v; </w:t>
      </w:r>
      <w:r w:rsidRPr="004D5A2F">
        <w:rPr>
          <w:rFonts w:ascii="Gandhari Unicode" w:hAnsi="Gandhari Unicode" w:cs="e-Tamil OTC"/>
          <w:noProof/>
          <w:cs/>
          <w:lang w:val="en-GB"/>
        </w:rPr>
        <w:t xml:space="preserve">பபையப்பப்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விலங்குமருப்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வலங்குமறுப்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கொடுவரி </w:t>
      </w:r>
      <w:r w:rsidRPr="004D5A2F">
        <w:rPr>
          <w:rFonts w:ascii="Gandhari Unicode" w:hAnsi="Gandhari Unicode" w:cs="e-Tamil OTC"/>
          <w:noProof/>
          <w:lang w:val="en-GB"/>
        </w:rPr>
        <w:t xml:space="preserve">C2v, G2, Cām.; </w:t>
      </w:r>
      <w:r w:rsidRPr="004D5A2F">
        <w:rPr>
          <w:rFonts w:ascii="Gandhari Unicode" w:hAnsi="Gandhari Unicode" w:cs="e-Tamil OTC"/>
          <w:noProof/>
          <w:cs/>
          <w:lang w:val="en-GB"/>
        </w:rPr>
        <w:t xml:space="preserve">கொடுவரை </w:t>
      </w:r>
      <w:r w:rsidRPr="004D5A2F">
        <w:rPr>
          <w:rFonts w:ascii="Gandhari Unicode" w:hAnsi="Gandhari Unicode" w:cs="e-Tamil OTC"/>
          <w:noProof/>
          <w:lang w:val="en-GB"/>
        </w:rPr>
        <w:t>L1, C1+2+3, G1+2v, EA, Cām.v</w:t>
      </w:r>
    </w:p>
    <w:p w14:paraId="05E6CE21" w14:textId="77777777" w:rsidR="0074055C" w:rsidRPr="004D5A2F" w:rsidRDefault="0074055C">
      <w:pPr>
        <w:pStyle w:val="Textbody"/>
        <w:spacing w:after="29"/>
        <w:rPr>
          <w:rFonts w:ascii="Gandhari Unicode" w:hAnsi="Gandhari Unicode" w:cs="e-Tamil OTC"/>
          <w:noProof/>
          <w:lang w:val="en-GB"/>
        </w:rPr>
      </w:pPr>
    </w:p>
    <w:p w14:paraId="027E76BF" w14:textId="77777777" w:rsidR="0074055C" w:rsidRPr="00B6270C" w:rsidRDefault="00CF70BD">
      <w:pPr>
        <w:pStyle w:val="Textbody"/>
        <w:spacing w:after="29"/>
        <w:rPr>
          <w:rFonts w:ascii="Gandhari Unicode" w:hAnsi="Gandhari Unicode" w:cs="e-Tamil OTC"/>
          <w:noProof/>
          <w:lang w:val="de-DE"/>
          <w:rPrChange w:id="99"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00" w:author="Narmada Hansani Polgampalage" w:date="2023-11-20T13:57:00Z">
            <w:rPr>
              <w:rFonts w:ascii="Gandhari Unicode" w:hAnsi="Gandhari Unicode" w:cs="e-Tamil OTC"/>
              <w:noProof/>
              <w:lang w:val="en-GB"/>
            </w:rPr>
          </w:rPrChange>
        </w:rPr>
        <w:t>paṭar</w:t>
      </w:r>
      <w:r w:rsidR="00E82A8A" w:rsidRPr="00B6270C">
        <w:rPr>
          <w:rFonts w:ascii="Gandhari Unicode" w:hAnsi="Gandhari Unicode" w:cs="e-Tamil OTC"/>
          <w:noProof/>
          <w:lang w:val="de-DE"/>
          <w:rPrChange w:id="101" w:author="Narmada Hansani Polgampalage" w:date="2023-11-20T13:57:00Z">
            <w:rPr>
              <w:rFonts w:ascii="Gandhari Unicode" w:hAnsi="Gandhari Unicode" w:cs="e-Tamil OTC"/>
              <w:noProof/>
              <w:lang w:val="en-GB"/>
            </w:rPr>
          </w:rPrChange>
        </w:rPr>
        <w:t>-</w:t>
      </w:r>
      <w:r w:rsidRPr="00B6270C">
        <w:rPr>
          <w:rFonts w:ascii="Gandhari Unicode" w:hAnsi="Gandhari Unicode" w:cs="e-Tamil OTC"/>
          <w:noProof/>
          <w:lang w:val="de-DE"/>
          <w:rPrChange w:id="102" w:author="Narmada Hansani Polgampalage" w:date="2023-11-20T13:57:00Z">
            <w:rPr>
              <w:rFonts w:ascii="Gandhari Unicode" w:hAnsi="Gandhari Unicode" w:cs="e-Tamil OTC"/>
              <w:noProof/>
              <w:lang w:val="en-GB"/>
            </w:rPr>
          </w:rPrChange>
        </w:rPr>
        <w:t xml:space="preserve">um </w:t>
      </w:r>
      <w:r w:rsidRPr="00B6270C">
        <w:rPr>
          <w:rFonts w:ascii="Gandhari Unicode" w:hAnsi="Gandhari Unicode" w:cs="e-Tamil OTC"/>
          <w:i/>
          <w:iCs/>
          <w:noProof/>
          <w:lang w:val="de-DE"/>
          <w:rPrChange w:id="103" w:author="Narmada Hansani Polgampalage" w:date="2023-11-20T13:57:00Z">
            <w:rPr>
              <w:rFonts w:ascii="Gandhari Unicode" w:hAnsi="Gandhari Unicode" w:cs="e-Tamil OTC"/>
              <w:i/>
              <w:iCs/>
              <w:noProof/>
              <w:lang w:val="en-GB"/>
            </w:rPr>
          </w:rPrChange>
        </w:rPr>
        <w:t>paipaya</w:t>
      </w:r>
      <w:r w:rsidR="00E82A8A" w:rsidRPr="00B6270C">
        <w:rPr>
          <w:rFonts w:ascii="Gandhari Unicode" w:hAnsi="Gandhari Unicode" w:cs="e-Tamil OTC"/>
          <w:i/>
          <w:iCs/>
          <w:noProof/>
          <w:lang w:val="de-DE"/>
          <w:rPrChange w:id="104" w:author="Narmada Hansani Polgampalage" w:date="2023-11-20T13:57:00Z">
            <w:rPr>
              <w:rFonts w:ascii="Gandhari Unicode" w:hAnsi="Gandhari Unicode" w:cs="e-Tamil OTC"/>
              <w:i/>
              <w:iCs/>
              <w:noProof/>
              <w:lang w:val="en-GB"/>
            </w:rPr>
          </w:rPrChange>
        </w:rPr>
        <w:t>+</w:t>
      </w:r>
      <w:r w:rsidRPr="00B6270C">
        <w:rPr>
          <w:rFonts w:ascii="Gandhari Unicode" w:hAnsi="Gandhari Unicode" w:cs="e-Tamil OTC"/>
          <w:noProof/>
          <w:lang w:val="de-DE"/>
          <w:rPrChange w:id="105" w:author="Narmada Hansani Polgampalage" w:date="2023-11-20T13:57:00Z">
            <w:rPr>
              <w:rFonts w:ascii="Gandhari Unicode" w:hAnsi="Gandhari Unicode" w:cs="e-Tamil OTC"/>
              <w:noProof/>
              <w:lang w:val="en-GB"/>
            </w:rPr>
          </w:rPrChange>
        </w:rPr>
        <w:t xml:space="preserve"> peyarum cuṭar</w:t>
      </w:r>
      <w:r w:rsidR="00E82A8A" w:rsidRPr="00B6270C">
        <w:rPr>
          <w:rFonts w:ascii="Gandhari Unicode" w:hAnsi="Gandhari Unicode" w:cs="e-Tamil OTC"/>
          <w:noProof/>
          <w:lang w:val="de-DE"/>
          <w:rPrChange w:id="106" w:author="Narmada Hansani Polgampalage" w:date="2023-11-20T13:57:00Z">
            <w:rPr>
              <w:rFonts w:ascii="Gandhari Unicode" w:hAnsi="Gandhari Unicode" w:cs="e-Tamil OTC"/>
              <w:noProof/>
              <w:lang w:val="en-GB"/>
            </w:rPr>
          </w:rPrChange>
        </w:rPr>
        <w:t>-</w:t>
      </w:r>
      <w:r w:rsidRPr="00B6270C">
        <w:rPr>
          <w:rFonts w:ascii="Gandhari Unicode" w:hAnsi="Gandhari Unicode" w:cs="e-Tamil OTC"/>
          <w:noProof/>
          <w:lang w:val="de-DE"/>
          <w:rPrChange w:id="107" w:author="Narmada Hansani Polgampalage" w:date="2023-11-20T13:57:00Z">
            <w:rPr>
              <w:rFonts w:ascii="Gandhari Unicode" w:hAnsi="Gandhari Unicode" w:cs="e-Tamil OTC"/>
              <w:noProof/>
              <w:lang w:val="en-GB"/>
            </w:rPr>
          </w:rPrChange>
        </w:rPr>
        <w:t>um</w:t>
      </w:r>
    </w:p>
    <w:p w14:paraId="489E3E0D" w14:textId="77777777" w:rsidR="0074055C" w:rsidRPr="00B6270C" w:rsidRDefault="00CF70BD">
      <w:pPr>
        <w:pStyle w:val="Textbody"/>
        <w:spacing w:after="29"/>
        <w:rPr>
          <w:rFonts w:ascii="Gandhari Unicode" w:hAnsi="Gandhari Unicode" w:cs="e-Tamil OTC"/>
          <w:noProof/>
          <w:lang w:val="de-DE"/>
          <w:rPrChange w:id="108"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09" w:author="Narmada Hansani Polgampalage" w:date="2023-11-20T13:57:00Z">
            <w:rPr>
              <w:rFonts w:ascii="Gandhari Unicode" w:hAnsi="Gandhari Unicode" w:cs="e-Tamil OTC"/>
              <w:noProof/>
              <w:lang w:val="en-GB"/>
            </w:rPr>
          </w:rPrChange>
        </w:rPr>
        <w:t>eṉṟūḻ mā malai maṟaiyum iṉṟ</w:t>
      </w:r>
      <w:r w:rsidR="00E82A8A" w:rsidRPr="00B6270C">
        <w:rPr>
          <w:rFonts w:ascii="Gandhari Unicode" w:hAnsi="Gandhari Unicode" w:cs="e-Tamil OTC"/>
          <w:noProof/>
          <w:lang w:val="de-DE"/>
          <w:rPrChange w:id="110" w:author="Narmada Hansani Polgampalage" w:date="2023-11-20T13:57:00Z">
            <w:rPr>
              <w:rFonts w:ascii="Gandhari Unicode" w:hAnsi="Gandhari Unicode" w:cs="e-Tamil OTC"/>
              <w:noProof/>
              <w:lang w:val="en-GB"/>
            </w:rPr>
          </w:rPrChange>
        </w:rPr>
        <w:t>*</w:t>
      </w:r>
      <w:r w:rsidRPr="00B6270C">
        <w:rPr>
          <w:rFonts w:ascii="Gandhari Unicode" w:hAnsi="Gandhari Unicode" w:cs="e-Tamil OTC"/>
          <w:noProof/>
          <w:lang w:val="de-DE"/>
          <w:rPrChange w:id="111" w:author="Narmada Hansani Polgampalage" w:date="2023-11-20T13:57:00Z">
            <w:rPr>
              <w:rFonts w:ascii="Gandhari Unicode" w:hAnsi="Gandhari Unicode" w:cs="e-Tamil OTC"/>
              <w:noProof/>
              <w:lang w:val="en-GB"/>
            </w:rPr>
          </w:rPrChange>
        </w:rPr>
        <w:t xml:space="preserve"> avar</w:t>
      </w:r>
    </w:p>
    <w:p w14:paraId="79BF4932" w14:textId="57D9E221" w:rsidR="0074055C" w:rsidRPr="00B6270C" w:rsidRDefault="00CF70BD">
      <w:pPr>
        <w:pStyle w:val="Textbody"/>
        <w:spacing w:after="29"/>
        <w:rPr>
          <w:rFonts w:ascii="Gandhari Unicode" w:hAnsi="Gandhari Unicode" w:cs="e-Tamil OTC"/>
          <w:noProof/>
          <w:lang w:val="de-DE"/>
          <w:rPrChange w:id="112"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13" w:author="Narmada Hansani Polgampalage" w:date="2023-11-20T13:57:00Z">
            <w:rPr>
              <w:rFonts w:ascii="Gandhari Unicode" w:hAnsi="Gandhari Unicode" w:cs="e-Tamil OTC"/>
              <w:noProof/>
              <w:lang w:val="en-GB"/>
            </w:rPr>
          </w:rPrChange>
        </w:rPr>
        <w:t>varuvar-kol vāḻi tōḻi nīr</w:t>
      </w:r>
      <w:ins w:id="114" w:author="Narmada Hansani Polgampalage" w:date="2023-11-17T15:30:00Z">
        <w:r w:rsidR="00514FBE" w:rsidRPr="00B6270C">
          <w:rPr>
            <w:rFonts w:ascii="Gandhari Unicode" w:hAnsi="Gandhari Unicode" w:cs="e-Tamil OTC"/>
            <w:noProof/>
            <w:lang w:val="de-DE"/>
            <w:rPrChange w:id="115" w:author="Narmada Hansani Polgampalage" w:date="2023-11-20T13:57:00Z">
              <w:rPr>
                <w:rFonts w:ascii="Gandhari Unicode" w:hAnsi="Gandhari Unicode" w:cs="e-Tamil OTC"/>
                <w:noProof/>
                <w:lang w:val="en-GB"/>
              </w:rPr>
            </w:rPrChange>
          </w:rPr>
          <w:t>-</w:t>
        </w:r>
      </w:ins>
      <w:del w:id="116" w:author="Narmada Hansani Polgampalage" w:date="2023-11-17T15:30:00Z">
        <w:r w:rsidRPr="00B6270C" w:rsidDel="00514FBE">
          <w:rPr>
            <w:rFonts w:ascii="Gandhari Unicode" w:hAnsi="Gandhari Unicode" w:cs="e-Tamil OTC"/>
            <w:noProof/>
            <w:lang w:val="de-DE"/>
            <w:rPrChange w:id="117" w:author="Narmada Hansani Polgampalage" w:date="2023-11-20T13:57:00Z">
              <w:rPr>
                <w:rFonts w:ascii="Gandhari Unicode" w:hAnsi="Gandhari Unicode" w:cs="e-Tamil OTC"/>
                <w:noProof/>
                <w:lang w:val="en-GB"/>
              </w:rPr>
            </w:rPrChange>
          </w:rPr>
          <w:delText xml:space="preserve"> </w:delText>
        </w:r>
      </w:del>
      <w:r w:rsidRPr="00B6270C">
        <w:rPr>
          <w:rFonts w:ascii="Gandhari Unicode" w:hAnsi="Gandhari Unicode" w:cs="e-Tamil OTC"/>
          <w:noProof/>
          <w:lang w:val="de-DE"/>
          <w:rPrChange w:id="118" w:author="Narmada Hansani Polgampalage" w:date="2023-11-20T13:57:00Z">
            <w:rPr>
              <w:rFonts w:ascii="Gandhari Unicode" w:hAnsi="Gandhari Unicode" w:cs="e-Tamil OTC"/>
              <w:noProof/>
              <w:lang w:val="en-GB"/>
            </w:rPr>
          </w:rPrChange>
        </w:rPr>
        <w:t>il</w:t>
      </w:r>
    </w:p>
    <w:p w14:paraId="3A67F727" w14:textId="0ADDE898" w:rsidR="0074055C" w:rsidRPr="00B6270C" w:rsidRDefault="00CF70BD">
      <w:pPr>
        <w:pStyle w:val="Textbody"/>
        <w:spacing w:after="29"/>
        <w:rPr>
          <w:rFonts w:ascii="Gandhari Unicode" w:hAnsi="Gandhari Unicode" w:cs="e-Tamil OTC"/>
          <w:noProof/>
          <w:lang w:val="de-DE"/>
          <w:rPrChange w:id="119"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20" w:author="Narmada Hansani Polgampalage" w:date="2023-11-20T13:57:00Z">
            <w:rPr>
              <w:rFonts w:ascii="Gandhari Unicode" w:hAnsi="Gandhari Unicode" w:cs="e-Tamil OTC"/>
              <w:noProof/>
              <w:lang w:val="en-GB"/>
            </w:rPr>
          </w:rPrChange>
        </w:rPr>
        <w:t xml:space="preserve">vaṟum kayam tuḻaiiya </w:t>
      </w:r>
      <w:r w:rsidR="00E82A8A" w:rsidRPr="00B6270C">
        <w:rPr>
          <w:rFonts w:ascii="Gandhari Unicode" w:hAnsi="Gandhari Unicode" w:cs="e-Tamil OTC"/>
          <w:noProof/>
          <w:lang w:val="de-DE"/>
          <w:rPrChange w:id="121" w:author="Narmada Hansani Polgampalage" w:date="2023-11-20T13:57:00Z">
            <w:rPr>
              <w:rFonts w:ascii="Gandhari Unicode" w:hAnsi="Gandhari Unicode" w:cs="e-Tamil OTC"/>
              <w:noProof/>
              <w:lang w:val="en-GB"/>
            </w:rPr>
          </w:rPrChange>
        </w:rPr>
        <w:t>~</w:t>
      </w:r>
      <w:r w:rsidRPr="00B6270C">
        <w:rPr>
          <w:rFonts w:ascii="Gandhari Unicode" w:hAnsi="Gandhari Unicode" w:cs="e-Tamil OTC"/>
          <w:noProof/>
          <w:lang w:val="de-DE"/>
          <w:rPrChange w:id="122" w:author="Narmada Hansani Polgampalage" w:date="2023-11-20T13:57:00Z">
            <w:rPr>
              <w:rFonts w:ascii="Gandhari Unicode" w:hAnsi="Gandhari Unicode" w:cs="e-Tamil OTC"/>
              <w:noProof/>
              <w:lang w:val="en-GB"/>
            </w:rPr>
          </w:rPrChange>
        </w:rPr>
        <w:t>ilaṅku marupp(</w:t>
      </w:r>
      <w:ins w:id="123" w:author="Narmada Hansani Polgampalage" w:date="2023-11-17T16:19:00Z">
        <w:r w:rsidR="0046121E" w:rsidRPr="00B6270C">
          <w:rPr>
            <w:rFonts w:ascii="Gandhari Unicode" w:hAnsi="Gandhari Unicode" w:cs="e-Tamil OTC"/>
            <w:noProof/>
            <w:lang w:val="de-DE"/>
            <w:rPrChange w:id="124" w:author="Narmada Hansani Polgampalage" w:date="2023-11-20T13:57:00Z">
              <w:rPr>
                <w:rFonts w:ascii="Gandhari Unicode" w:hAnsi="Gandhari Unicode" w:cs="e-Tamil OTC"/>
                <w:noProof/>
                <w:lang w:val="en-GB"/>
              </w:rPr>
            </w:rPrChange>
          </w:rPr>
          <w:t>i</w:t>
        </w:r>
      </w:ins>
      <w:del w:id="125" w:author="Narmada Hansani Polgampalage" w:date="2023-11-17T16:19:00Z">
        <w:r w:rsidRPr="00B6270C" w:rsidDel="0046121E">
          <w:rPr>
            <w:rFonts w:ascii="Gandhari Unicode" w:hAnsi="Gandhari Unicode" w:cs="e-Tamil OTC"/>
            <w:noProof/>
            <w:lang w:val="de-DE"/>
            <w:rPrChange w:id="126" w:author="Narmada Hansani Polgampalage" w:date="2023-11-20T13:57:00Z">
              <w:rPr>
                <w:rFonts w:ascii="Gandhari Unicode" w:hAnsi="Gandhari Unicode" w:cs="e-Tamil OTC"/>
                <w:noProof/>
                <w:lang w:val="en-GB"/>
              </w:rPr>
            </w:rPrChange>
          </w:rPr>
          <w:delText>u</w:delText>
        </w:r>
      </w:del>
      <w:r w:rsidRPr="00B6270C">
        <w:rPr>
          <w:rFonts w:ascii="Gandhari Unicode" w:hAnsi="Gandhari Unicode" w:cs="e-Tamil OTC"/>
          <w:noProof/>
          <w:lang w:val="de-DE"/>
          <w:rPrChange w:id="127" w:author="Narmada Hansani Polgampalage" w:date="2023-11-20T13:57:00Z">
            <w:rPr>
              <w:rFonts w:ascii="Gandhari Unicode" w:hAnsi="Gandhari Unicode" w:cs="e-Tamil OTC"/>
              <w:noProof/>
              <w:lang w:val="en-GB"/>
            </w:rPr>
          </w:rPrChange>
        </w:rPr>
        <w:t>) yāṉai</w:t>
      </w:r>
    </w:p>
    <w:p w14:paraId="418173E7" w14:textId="77777777" w:rsidR="0074055C" w:rsidRPr="00B6270C" w:rsidRDefault="00CF70BD">
      <w:pPr>
        <w:pStyle w:val="Textbody"/>
        <w:spacing w:after="29"/>
        <w:rPr>
          <w:rFonts w:ascii="Gandhari Unicode" w:hAnsi="Gandhari Unicode" w:cs="e-Tamil OTC"/>
          <w:noProof/>
          <w:lang w:val="de-DE"/>
          <w:rPrChange w:id="128"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29" w:author="Narmada Hansani Polgampalage" w:date="2023-11-20T13:57:00Z">
            <w:rPr>
              <w:rFonts w:ascii="Gandhari Unicode" w:hAnsi="Gandhari Unicode" w:cs="e-Tamil OTC"/>
              <w:noProof/>
              <w:lang w:val="en-GB"/>
            </w:rPr>
          </w:rPrChange>
        </w:rPr>
        <w:t>kuṟum poṟai maruṅkiṉ amar tuṇai taḻīi</w:t>
      </w:r>
      <w:r w:rsidR="00E82A8A" w:rsidRPr="00B6270C">
        <w:rPr>
          <w:rFonts w:ascii="Gandhari Unicode" w:hAnsi="Gandhari Unicode" w:cs="e-Tamil OTC"/>
          <w:noProof/>
          <w:lang w:val="de-DE"/>
          <w:rPrChange w:id="130" w:author="Narmada Hansani Polgampalage" w:date="2023-11-20T13:57:00Z">
            <w:rPr>
              <w:rFonts w:ascii="Gandhari Unicode" w:hAnsi="Gandhari Unicode" w:cs="e-Tamil OTC"/>
              <w:noProof/>
              <w:lang w:val="en-GB"/>
            </w:rPr>
          </w:rPrChange>
        </w:rPr>
        <w:t>+</w:t>
      </w:r>
    </w:p>
    <w:p w14:paraId="1E482B81" w14:textId="77777777" w:rsidR="0074055C" w:rsidRPr="00B6270C" w:rsidRDefault="00CF70BD">
      <w:pPr>
        <w:pStyle w:val="Textbody"/>
        <w:spacing w:after="29"/>
        <w:rPr>
          <w:rFonts w:ascii="Gandhari Unicode" w:hAnsi="Gandhari Unicode" w:cs="e-Tamil OTC"/>
          <w:noProof/>
          <w:lang w:val="de-DE"/>
          <w:rPrChange w:id="131"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32" w:author="Narmada Hansani Polgampalage" w:date="2023-11-20T13:57:00Z">
            <w:rPr>
              <w:rFonts w:ascii="Gandhari Unicode" w:hAnsi="Gandhari Unicode" w:cs="e-Tamil OTC"/>
              <w:noProof/>
              <w:lang w:val="en-GB"/>
            </w:rPr>
          </w:rPrChange>
        </w:rPr>
        <w:t xml:space="preserve">koṭu </w:t>
      </w:r>
      <w:r w:rsidRPr="00B6270C">
        <w:rPr>
          <w:rFonts w:ascii="Gandhari Unicode" w:hAnsi="Gandhari Unicode" w:cs="e-Tamil OTC"/>
          <w:i/>
          <w:iCs/>
          <w:noProof/>
          <w:lang w:val="de-DE"/>
          <w:rPrChange w:id="133" w:author="Narmada Hansani Polgampalage" w:date="2023-11-20T13:57:00Z">
            <w:rPr>
              <w:rFonts w:ascii="Gandhari Unicode" w:hAnsi="Gandhari Unicode" w:cs="e-Tamil OTC"/>
              <w:i/>
              <w:iCs/>
              <w:noProof/>
              <w:lang w:val="en-GB"/>
            </w:rPr>
          </w:rPrChange>
        </w:rPr>
        <w:t>vari</w:t>
      </w:r>
      <w:r w:rsidRPr="00B6270C">
        <w:rPr>
          <w:rFonts w:ascii="Gandhari Unicode" w:hAnsi="Gandhari Unicode" w:cs="e-Tamil OTC"/>
          <w:noProof/>
          <w:lang w:val="de-DE"/>
          <w:rPrChange w:id="134" w:author="Narmada Hansani Polgampalage" w:date="2023-11-20T13:57:00Z">
            <w:rPr>
              <w:rFonts w:ascii="Gandhari Unicode" w:hAnsi="Gandhari Unicode" w:cs="e-Tamil OTC"/>
              <w:noProof/>
              <w:lang w:val="en-GB"/>
            </w:rPr>
          </w:rPrChange>
        </w:rPr>
        <w:t xml:space="preserve"> </w:t>
      </w:r>
      <w:r w:rsidR="00E82A8A" w:rsidRPr="00B6270C">
        <w:rPr>
          <w:rFonts w:ascii="Gandhari Unicode" w:hAnsi="Gandhari Unicode" w:cs="e-Tamil OTC"/>
          <w:noProof/>
          <w:lang w:val="de-DE"/>
          <w:rPrChange w:id="135" w:author="Narmada Hansani Polgampalage" w:date="2023-11-20T13:57:00Z">
            <w:rPr>
              <w:rFonts w:ascii="Gandhari Unicode" w:hAnsi="Gandhari Unicode" w:cs="e-Tamil OTC"/>
              <w:noProof/>
              <w:lang w:val="en-GB"/>
            </w:rPr>
          </w:rPrChange>
        </w:rPr>
        <w:t>~</w:t>
      </w:r>
      <w:r w:rsidRPr="00B6270C">
        <w:rPr>
          <w:rFonts w:ascii="Gandhari Unicode" w:hAnsi="Gandhari Unicode" w:cs="e-Tamil OTC"/>
          <w:noProof/>
          <w:lang w:val="de-DE"/>
          <w:rPrChange w:id="136" w:author="Narmada Hansani Polgampalage" w:date="2023-11-20T13:57:00Z">
            <w:rPr>
              <w:rFonts w:ascii="Gandhari Unicode" w:hAnsi="Gandhari Unicode" w:cs="e-Tamil OTC"/>
              <w:noProof/>
              <w:lang w:val="en-GB"/>
            </w:rPr>
          </w:rPrChange>
        </w:rPr>
        <w:t>irum puli kākkum</w:t>
      </w:r>
    </w:p>
    <w:p w14:paraId="51B9AB62" w14:textId="77777777" w:rsidR="0074055C" w:rsidRPr="00B6270C" w:rsidRDefault="00CF70BD">
      <w:pPr>
        <w:pStyle w:val="Textbody"/>
        <w:spacing w:after="29" w:line="260" w:lineRule="exact"/>
        <w:rPr>
          <w:rFonts w:ascii="Gandhari Unicode" w:hAnsi="Gandhari Unicode" w:cs="e-Tamil OTC"/>
          <w:noProof/>
          <w:lang w:val="de-DE"/>
          <w:rPrChange w:id="137" w:author="Narmada Hansani Polgampalage" w:date="2023-11-20T13:57:00Z">
            <w:rPr>
              <w:rFonts w:ascii="Gandhari Unicode" w:hAnsi="Gandhari Unicode" w:cs="e-Tamil OTC"/>
              <w:noProof/>
              <w:lang w:val="en-GB"/>
            </w:rPr>
          </w:rPrChange>
        </w:rPr>
      </w:pPr>
      <w:r w:rsidRPr="00B6270C">
        <w:rPr>
          <w:rFonts w:ascii="Gandhari Unicode" w:hAnsi="Gandhari Unicode" w:cs="e-Tamil OTC"/>
          <w:noProof/>
          <w:lang w:val="de-DE"/>
          <w:rPrChange w:id="138" w:author="Narmada Hansani Polgampalage" w:date="2023-11-20T13:57:00Z">
            <w:rPr>
              <w:rFonts w:ascii="Gandhari Unicode" w:hAnsi="Gandhari Unicode" w:cs="e-Tamil OTC"/>
              <w:noProof/>
              <w:lang w:val="en-GB"/>
            </w:rPr>
          </w:rPrChange>
        </w:rPr>
        <w:t>neṭu varai maruṅkiṉ curaṉ iṟantōr</w:t>
      </w:r>
      <w:r w:rsidR="00E82A8A" w:rsidRPr="00B6270C">
        <w:rPr>
          <w:rFonts w:ascii="Gandhari Unicode" w:hAnsi="Gandhari Unicode" w:cs="e-Tamil OTC"/>
          <w:noProof/>
          <w:lang w:val="de-DE"/>
          <w:rPrChange w:id="139" w:author="Narmada Hansani Polgampalage" w:date="2023-11-20T13:57:00Z">
            <w:rPr>
              <w:rFonts w:ascii="Gandhari Unicode" w:hAnsi="Gandhari Unicode" w:cs="e-Tamil OTC"/>
              <w:noProof/>
              <w:lang w:val="en-GB"/>
            </w:rPr>
          </w:rPrChange>
        </w:rPr>
        <w:t>-</w:t>
      </w:r>
      <w:r w:rsidRPr="00B6270C">
        <w:rPr>
          <w:rFonts w:ascii="Gandhari Unicode" w:hAnsi="Gandhari Unicode" w:cs="e-Tamil OTC"/>
          <w:noProof/>
          <w:lang w:val="de-DE"/>
          <w:rPrChange w:id="140" w:author="Narmada Hansani Polgampalage" w:date="2023-11-20T13:57:00Z">
            <w:rPr>
              <w:rFonts w:ascii="Gandhari Unicode" w:hAnsi="Gandhari Unicode" w:cs="e-Tamil OTC"/>
              <w:noProof/>
              <w:lang w:val="en-GB"/>
            </w:rPr>
          </w:rPrChange>
        </w:rPr>
        <w:t>ē.</w:t>
      </w:r>
    </w:p>
    <w:p w14:paraId="5AF0BF4B" w14:textId="77777777" w:rsidR="0074055C" w:rsidRPr="00B6270C" w:rsidRDefault="0074055C">
      <w:pPr>
        <w:pStyle w:val="Textbody"/>
        <w:spacing w:after="29" w:line="260" w:lineRule="exact"/>
        <w:rPr>
          <w:rFonts w:ascii="Gandhari Unicode" w:hAnsi="Gandhari Unicode" w:cs="e-Tamil OTC"/>
          <w:noProof/>
          <w:lang w:val="de-DE"/>
          <w:rPrChange w:id="141" w:author="Narmada Hansani Polgampalage" w:date="2023-11-20T13:57:00Z">
            <w:rPr>
              <w:rFonts w:ascii="Gandhari Unicode" w:hAnsi="Gandhari Unicode" w:cs="e-Tamil OTC"/>
              <w:noProof/>
              <w:lang w:val="en-GB"/>
            </w:rPr>
          </w:rPrChange>
        </w:rPr>
      </w:pPr>
    </w:p>
    <w:p w14:paraId="60E78147" w14:textId="77777777" w:rsidR="0074055C" w:rsidRPr="00B6270C" w:rsidRDefault="0074055C">
      <w:pPr>
        <w:pStyle w:val="Textbody"/>
        <w:spacing w:after="29" w:line="260" w:lineRule="exact"/>
        <w:rPr>
          <w:rFonts w:ascii="Gandhari Unicode" w:hAnsi="Gandhari Unicode" w:cs="e-Tamil OTC"/>
          <w:noProof/>
          <w:lang w:val="de-DE"/>
          <w:rPrChange w:id="142" w:author="Narmada Hansani Polgampalage" w:date="2023-11-20T13:57:00Z">
            <w:rPr>
              <w:rFonts w:ascii="Gandhari Unicode" w:hAnsi="Gandhari Unicode" w:cs="e-Tamil OTC"/>
              <w:noProof/>
              <w:lang w:val="en-GB"/>
            </w:rPr>
          </w:rPrChange>
        </w:rPr>
      </w:pPr>
    </w:p>
    <w:p w14:paraId="2C576340" w14:textId="77777777" w:rsidR="0074055C" w:rsidRPr="00B6270C" w:rsidRDefault="0074055C">
      <w:pPr>
        <w:pStyle w:val="Textbody"/>
        <w:spacing w:after="29" w:line="260" w:lineRule="exact"/>
        <w:rPr>
          <w:rFonts w:ascii="Gandhari Unicode" w:hAnsi="Gandhari Unicode" w:cs="e-Tamil OTC"/>
          <w:noProof/>
          <w:lang w:val="de-DE"/>
          <w:rPrChange w:id="143" w:author="Narmada Hansani Polgampalage" w:date="2023-11-20T13:57:00Z">
            <w:rPr>
              <w:rFonts w:ascii="Gandhari Unicode" w:hAnsi="Gandhari Unicode" w:cs="e-Tamil OTC"/>
              <w:noProof/>
              <w:lang w:val="en-GB"/>
            </w:rPr>
          </w:rPrChange>
        </w:rPr>
      </w:pPr>
    </w:p>
    <w:p w14:paraId="2F875BA7"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in the time of separation.</w:t>
      </w:r>
    </w:p>
    <w:p w14:paraId="76D3E17E" w14:textId="77777777" w:rsidR="0074055C" w:rsidRPr="004D5A2F" w:rsidRDefault="0074055C">
      <w:pPr>
        <w:pStyle w:val="Textbody"/>
        <w:spacing w:after="29" w:line="260" w:lineRule="exact"/>
        <w:rPr>
          <w:rFonts w:ascii="Gandhari Unicode" w:hAnsi="Gandhari Unicode" w:cs="e-Tamil OTC"/>
          <w:noProof/>
          <w:lang w:val="en-GB"/>
        </w:rPr>
      </w:pPr>
    </w:p>
    <w:p w14:paraId="397E981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affliction</w:t>
      </w:r>
      <w:r w:rsidRPr="004D5A2F">
        <w:rPr>
          <w:rFonts w:ascii="Gandhari Unicode" w:hAnsi="Gandhari Unicode" w:cs="e-Tamil OTC"/>
          <w:noProof/>
          <w:position w:val="6"/>
          <w:lang w:val="en-GB"/>
        </w:rPr>
        <w:t>um</w:t>
      </w:r>
      <w:r w:rsidRPr="004D5A2F">
        <w:rPr>
          <w:rFonts w:ascii="Gandhari Unicode" w:hAnsi="Gandhari Unicode" w:cs="e-Tamil OTC"/>
          <w:noProof/>
          <w:lang w:val="en-GB"/>
        </w:rPr>
        <w:t>/setting-out- gently moving- glowing-/glow</w:t>
      </w:r>
      <w:r w:rsidRPr="004D5A2F">
        <w:rPr>
          <w:rFonts w:ascii="Gandhari Unicode" w:hAnsi="Gandhari Unicode" w:cs="e-Tamil OTC"/>
          <w:noProof/>
          <w:position w:val="6"/>
          <w:lang w:val="en-GB"/>
        </w:rPr>
        <w:t>um</w:t>
      </w:r>
    </w:p>
    <w:p w14:paraId="489D3A7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sun big mountain vanishing- today he(h.)</w:t>
      </w:r>
    </w:p>
    <w:p w14:paraId="52D8C31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come-he(h.)</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live friend water-not</w:t>
      </w:r>
    </w:p>
    <w:p w14:paraId="60C13D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poor pond stirred- shine- horn elephant</w:t>
      </w:r>
    </w:p>
    <w:p w14:paraId="7069990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short height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desire companion embraced</w:t>
      </w:r>
    </w:p>
    <w:p w14:paraId="1E21866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bent stripe big/dark tiger guarding-</w:t>
      </w:r>
    </w:p>
    <w:p w14:paraId="072EE36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long mountain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desert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CD7D904" w14:textId="77777777" w:rsidR="0074055C" w:rsidRPr="004D5A2F" w:rsidRDefault="0074055C">
      <w:pPr>
        <w:pStyle w:val="Textbody"/>
        <w:spacing w:after="29"/>
        <w:rPr>
          <w:rFonts w:ascii="Gandhari Unicode" w:hAnsi="Gandhari Unicode" w:cs="e-Tamil OTC"/>
          <w:noProof/>
          <w:lang w:val="en-GB"/>
        </w:rPr>
      </w:pPr>
    </w:p>
    <w:p w14:paraId="6FAD3110" w14:textId="77777777" w:rsidR="0074055C" w:rsidRPr="004D5A2F" w:rsidRDefault="0074055C">
      <w:pPr>
        <w:pStyle w:val="Textbody"/>
        <w:spacing w:after="29"/>
        <w:rPr>
          <w:rFonts w:ascii="Gandhari Unicode" w:hAnsi="Gandhari Unicode" w:cs="e-Tamil OTC"/>
          <w:noProof/>
          <w:lang w:val="en-GB"/>
        </w:rPr>
      </w:pPr>
    </w:p>
    <w:p w14:paraId="62401F02"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Today, when the glowing sun, which sets out, slowly moves [on],</w:t>
      </w:r>
    </w:p>
    <w:p w14:paraId="50F274A7"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t>[and] vanishes behind the great mountains,</w:t>
      </w:r>
    </w:p>
    <w:p w14:paraId="00721E3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will he come, oh friend,</w:t>
      </w:r>
    </w:p>
    <w:p w14:paraId="34FDB48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who traversed the desert alongside of the long mountains,</w:t>
      </w:r>
    </w:p>
    <w:p w14:paraId="0403F172"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where the shiny-tusked elephant</w:t>
      </w:r>
    </w:p>
    <w:p w14:paraId="26526331"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stirs the waterless poor pond</w:t>
      </w:r>
    </w:p>
    <w:p w14:paraId="41B4168B"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embraces his chosen mate by the low hill</w:t>
      </w:r>
    </w:p>
    <w:p w14:paraId="34D1BC7C"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[and] guards [her] from the big tiger with curved stripes?</w:t>
      </w:r>
      <w:r w:rsidRPr="004D5A2F">
        <w:rPr>
          <w:rStyle w:val="FootnoteReference"/>
          <w:rFonts w:ascii="Gandhari Unicode" w:hAnsi="Gandhari Unicode" w:cs="e-Tamil OTC"/>
          <w:noProof/>
          <w:lang w:val="en-GB"/>
        </w:rPr>
        <w:footnoteReference w:id="59"/>
      </w:r>
    </w:p>
    <w:p w14:paraId="6D38A514" w14:textId="77777777" w:rsidR="0074055C" w:rsidRPr="004D5A2F" w:rsidRDefault="0074055C">
      <w:pPr>
        <w:pStyle w:val="Textbody"/>
        <w:spacing w:after="0"/>
        <w:rPr>
          <w:rFonts w:ascii="Gandhari Unicode" w:hAnsi="Gandhari Unicode" w:cs="e-Tamil OTC"/>
          <w:noProof/>
          <w:lang w:val="en-GB"/>
        </w:rPr>
      </w:pPr>
    </w:p>
    <w:p w14:paraId="3121EDC6" w14:textId="77777777" w:rsidR="0074055C" w:rsidRPr="004D5A2F" w:rsidRDefault="0074055C">
      <w:pPr>
        <w:pStyle w:val="Textbody"/>
        <w:spacing w:after="0"/>
        <w:rPr>
          <w:rFonts w:ascii="Gandhari Unicode" w:hAnsi="Gandhari Unicode" w:cs="e-Tamil OTC"/>
          <w:noProof/>
          <w:lang w:val="en-GB"/>
        </w:rPr>
      </w:pPr>
    </w:p>
    <w:p w14:paraId="7DAB81F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T.V.G.</w:t>
      </w:r>
    </w:p>
    <w:p w14:paraId="37A6EEE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1+2b </w:t>
      </w:r>
      <w:r w:rsidRPr="004D5A2F">
        <w:rPr>
          <w:rFonts w:ascii="Gandhari Unicode" w:hAnsi="Gandhari Unicode" w:cs="e-Tamil OTC"/>
          <w:noProof/>
          <w:lang w:val="en-GB"/>
        </w:rPr>
        <w:tab/>
        <w:t>Today, when [my] affliction slowly goes away and</w:t>
      </w:r>
    </w:p>
    <w:p w14:paraId="1A27D0B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the glowing sun vanishes behind the great mountains,</w:t>
      </w:r>
      <w:r w:rsidRPr="004D5A2F">
        <w:rPr>
          <w:rStyle w:val="FootnoteReference"/>
          <w:rFonts w:ascii="Gandhari Unicode" w:hAnsi="Gandhari Unicode" w:cs="e-Tamil OTC"/>
          <w:noProof/>
          <w:lang w:val="en-GB"/>
        </w:rPr>
        <w:footnoteReference w:id="60"/>
      </w:r>
    </w:p>
    <w:p w14:paraId="047DAF55" w14:textId="77777777" w:rsidR="0074055C" w:rsidRPr="004D5A2F" w:rsidRDefault="0074055C">
      <w:pPr>
        <w:pStyle w:val="Firstlineindent"/>
        <w:ind w:firstLine="0"/>
        <w:rPr>
          <w:rFonts w:ascii="Gandhari Unicode" w:hAnsi="Gandhari Unicode" w:cs="e-Tamil OTC"/>
          <w:b/>
          <w:noProof/>
          <w:lang w:val="en-GB"/>
        </w:rPr>
      </w:pPr>
    </w:p>
    <w:p w14:paraId="64BBF69D"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19F0E1B8"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கச்சிபேட்டுக் காஞ்சிக் கொற்றன்: </w:t>
      </w:r>
      <w:r w:rsidRPr="004D5A2F">
        <w:rPr>
          <w:rFonts w:ascii="Gandhari Unicode" w:hAnsi="Gandhari Unicode"/>
          <w:i w:val="0"/>
          <w:iCs w:val="0"/>
          <w:color w:val="auto"/>
        </w:rPr>
        <w:t>SHE</w:t>
      </w:r>
    </w:p>
    <w:p w14:paraId="49100CE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 வரவின்கண் ஆற்றாள் எனக் கவன்ற தோழிக்குக் கிழத்தி உரைத்தது.</w:t>
      </w:r>
    </w:p>
    <w:p w14:paraId="07CC21E9" w14:textId="77777777" w:rsidR="0074055C" w:rsidRPr="004D5A2F" w:rsidRDefault="0074055C">
      <w:pPr>
        <w:pStyle w:val="Textbody"/>
        <w:spacing w:after="29"/>
        <w:rPr>
          <w:rFonts w:ascii="Gandhari Unicode" w:hAnsi="Gandhari Unicode" w:cs="e-Tamil OTC"/>
          <w:noProof/>
          <w:lang w:val="en-GB"/>
        </w:rPr>
      </w:pPr>
    </w:p>
    <w:p w14:paraId="3D3DA44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அவரே</w:t>
      </w:r>
    </w:p>
    <w:p w14:paraId="00D3762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கேடில் விழுப்பொரு டருமார் பாசிலை</w:t>
      </w:r>
    </w:p>
    <w:p w14:paraId="4B68B1E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வாடா வள்ளியங் காடிறந் தோரே</w:t>
      </w:r>
    </w:p>
    <w:p w14:paraId="0A7CB3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யானே</w:t>
      </w:r>
    </w:p>
    <w:p w14:paraId="6D101A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தோடா ரெல்வளை </w:t>
      </w:r>
      <w:r w:rsidRPr="004D5A2F">
        <w:rPr>
          <w:rFonts w:ascii="Gandhari Unicode" w:hAnsi="Gandhari Unicode" w:cs="e-Tamil OTC"/>
          <w:noProof/>
          <w:u w:val="wave"/>
          <w:cs/>
          <w:lang w:val="en-GB"/>
        </w:rPr>
        <w:t>நெகிழ</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வேங்கிப்</w:t>
      </w:r>
    </w:p>
    <w:p w14:paraId="1DD5038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பாடமை </w:t>
      </w:r>
      <w:r w:rsidRPr="004D5A2F">
        <w:rPr>
          <w:rFonts w:ascii="Gandhari Unicode" w:hAnsi="Gandhari Unicode" w:cs="e-Tamil OTC"/>
          <w:noProof/>
          <w:u w:val="wave"/>
          <w:cs/>
          <w:lang w:val="en-GB"/>
        </w:rPr>
        <w:t>சேக்கையிற்</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படர்கூர்ந்</w:t>
      </w:r>
      <w:r w:rsidRPr="004D5A2F">
        <w:rPr>
          <w:rFonts w:ascii="Gandhari Unicode" w:hAnsi="Gandhari Unicode" w:cs="e-Tamil OTC"/>
          <w:noProof/>
          <w:cs/>
          <w:lang w:val="en-GB"/>
        </w:rPr>
        <w:t xml:space="preserve"> திசினே</w:t>
      </w:r>
    </w:p>
    <w:p w14:paraId="0FF43A7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யன்ன ளளிய ளென்னாது மாமழை</w:t>
      </w:r>
    </w:p>
    <w:p w14:paraId="2773AF7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யின்னும் </w:t>
      </w:r>
      <w:r w:rsidRPr="004D5A2F">
        <w:rPr>
          <w:rFonts w:ascii="Gandhari Unicode" w:hAnsi="Gandhari Unicode" w:cs="e-Tamil OTC"/>
          <w:noProof/>
          <w:u w:val="wave"/>
          <w:cs/>
          <w:lang w:val="en-GB"/>
        </w:rPr>
        <w:t>பெய்ய முழங்கி</w:t>
      </w:r>
    </w:p>
    <w:p w14:paraId="1C1F1F9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மின்னுந் தோழியென் னின்னுயிர் குறித்தே.</w:t>
      </w:r>
    </w:p>
    <w:p w14:paraId="710C39B3" w14:textId="77777777" w:rsidR="0074055C" w:rsidRPr="004D5A2F" w:rsidRDefault="0074055C">
      <w:pPr>
        <w:pStyle w:val="Textbody"/>
        <w:spacing w:after="29"/>
        <w:rPr>
          <w:rFonts w:ascii="Gandhari Unicode" w:hAnsi="Gandhari Unicode" w:cs="e-Tamil OTC"/>
          <w:noProof/>
          <w:lang w:val="en-GB"/>
        </w:rPr>
      </w:pPr>
    </w:p>
    <w:p w14:paraId="7D0E714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1k</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அவரே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அவரேஎஎ </w:t>
      </w:r>
      <w:r w:rsidRPr="004D5A2F">
        <w:rPr>
          <w:rFonts w:ascii="Gandhari Unicode" w:hAnsi="Gandhari Unicode" w:cs="e-Tamil OTC"/>
          <w:noProof/>
          <w:lang w:val="en-GB"/>
        </w:rPr>
        <w:t xml:space="preserve">C2v+3v, Nacc.(K)v,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விழுப்பொரு டருமார் </w:t>
      </w:r>
      <w:r w:rsidRPr="004D5A2F">
        <w:rPr>
          <w:rFonts w:ascii="Gandhari Unicode" w:hAnsi="Gandhari Unicode" w:cs="e-Tamil OTC"/>
          <w:noProof/>
          <w:lang w:val="en-GB"/>
        </w:rPr>
        <w:t xml:space="preserve">C1+3, G1+2, EA, Cām.; </w:t>
      </w:r>
      <w:r w:rsidRPr="004D5A2F">
        <w:rPr>
          <w:rFonts w:ascii="Gandhari Unicode" w:hAnsi="Gandhari Unicode" w:cs="e-Tamil OTC"/>
          <w:noProof/>
          <w:cs/>
          <w:lang w:val="en-GB"/>
        </w:rPr>
        <w:t xml:space="preserve">விழுப்பொருள் தருமார்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விழுப்பொருள் மார்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காடிறந் தோரே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காடிறந் தோமா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தோடா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துதோடா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ரெல்வளை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ரெவ்வளை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நெகிழ </w:t>
      </w:r>
      <w:r w:rsidRPr="004D5A2F">
        <w:rPr>
          <w:rFonts w:ascii="Gandhari Unicode" w:hAnsi="Gandhari Unicode" w:cs="e-Tamil OTC"/>
          <w:noProof/>
          <w:lang w:val="en-GB"/>
        </w:rPr>
        <w:t xml:space="preserve">L1, C1+2+3, Cām.; </w:t>
      </w:r>
      <w:r w:rsidRPr="004D5A2F">
        <w:rPr>
          <w:rFonts w:ascii="Gandhari Unicode" w:hAnsi="Gandhari Unicode" w:cs="e-Tamil OTC"/>
          <w:noProof/>
          <w:cs/>
          <w:lang w:val="en-GB"/>
        </w:rPr>
        <w:t xml:space="preserve">ஞெகிழ </w:t>
      </w:r>
      <w:r w:rsidRPr="004D5A2F">
        <w:rPr>
          <w:rFonts w:ascii="Gandhari Unicode" w:hAnsi="Gandhari Unicode" w:cs="e-Tamil OTC"/>
          <w:noProof/>
          <w:lang w:val="en-GB"/>
        </w:rPr>
        <w:t xml:space="preserve">G2, EA, I, AT,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வேங்கிப்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நாளும் </w:t>
      </w:r>
      <w:r w:rsidRPr="004D5A2F">
        <w:rPr>
          <w:rFonts w:ascii="Gandhari Unicode" w:hAnsi="Gandhari Unicode" w:cs="e-Tamil OTC"/>
          <w:noProof/>
          <w:lang w:val="en-GB"/>
        </w:rPr>
        <w:t xml:space="preserve">YV,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சேக்கையிற்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சேக்கையுட் </w:t>
      </w:r>
      <w:r w:rsidRPr="004D5A2F">
        <w:rPr>
          <w:rFonts w:ascii="Gandhari Unicode" w:hAnsi="Gandhari Unicode" w:cs="e-Tamil OTC"/>
          <w:noProof/>
          <w:lang w:val="en-GB"/>
        </w:rPr>
        <w:t xml:space="preserve">YK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படர்கூர்ந்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படர்சார்ந் </w:t>
      </w:r>
      <w:r w:rsidRPr="004D5A2F">
        <w:rPr>
          <w:rFonts w:ascii="Gandhari Unicode" w:hAnsi="Gandhari Unicode" w:cs="e-Tamil OTC"/>
          <w:noProof/>
          <w:lang w:val="en-GB"/>
        </w:rPr>
        <w:t xml:space="preserve">C2v+3v,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பெய்ய முழங்கி </w:t>
      </w:r>
      <w:r w:rsidRPr="004D5A2F">
        <w:rPr>
          <w:rFonts w:ascii="Gandhari Unicode" w:hAnsi="Gandhari Unicode" w:cs="e-Tamil OTC"/>
          <w:noProof/>
          <w:lang w:val="en-GB"/>
        </w:rPr>
        <w:t xml:space="preserve">L1, C1+2+3, G1, YV, Cām.; </w:t>
      </w:r>
      <w:r w:rsidRPr="004D5A2F">
        <w:rPr>
          <w:rFonts w:ascii="Gandhari Unicode" w:hAnsi="Gandhari Unicode" w:cs="e-Tamil OTC"/>
          <w:noProof/>
          <w:cs/>
          <w:lang w:val="en-GB"/>
        </w:rPr>
        <w:t xml:space="preserve">பெய்யு முழங்கி </w:t>
      </w:r>
      <w:r w:rsidRPr="004D5A2F">
        <w:rPr>
          <w:rFonts w:ascii="Gandhari Unicode" w:hAnsi="Gandhari Unicode" w:cs="e-Tamil OTC"/>
          <w:noProof/>
          <w:lang w:val="en-GB"/>
        </w:rPr>
        <w:t xml:space="preserve">YV, VP, ER; </w:t>
      </w:r>
      <w:r w:rsidRPr="004D5A2F">
        <w:rPr>
          <w:rFonts w:ascii="Gandhari Unicode" w:hAnsi="Gandhari Unicode" w:cs="e-Tamil OTC"/>
          <w:noProof/>
          <w:cs/>
          <w:lang w:val="en-GB"/>
        </w:rPr>
        <w:t xml:space="preserve">பெய்ய முழங்கு </w:t>
      </w:r>
      <w:r w:rsidRPr="004D5A2F">
        <w:rPr>
          <w:rFonts w:ascii="Gandhari Unicode" w:hAnsi="Gandhari Unicode" w:cs="e-Tamil OTC"/>
          <w:noProof/>
          <w:lang w:val="en-GB"/>
        </w:rPr>
        <w:t xml:space="preserve">G2v; </w:t>
      </w:r>
      <w:r w:rsidRPr="004D5A2F">
        <w:rPr>
          <w:rFonts w:ascii="Gandhari Unicode" w:hAnsi="Gandhari Unicode" w:cs="e-Tamil OTC"/>
          <w:noProof/>
          <w:cs/>
          <w:lang w:val="en-GB"/>
        </w:rPr>
        <w:t xml:space="preserve">பெய்யு முழங்கு </w:t>
      </w:r>
      <w:r w:rsidRPr="004D5A2F">
        <w:rPr>
          <w:rFonts w:ascii="Gandhari Unicode" w:hAnsi="Gandhari Unicode" w:cs="e-Tamil OTC"/>
          <w:noProof/>
          <w:lang w:val="en-GB"/>
        </w:rPr>
        <w:t xml:space="preserve">G2,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மின்னுந்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யின்னுந் </w:t>
      </w:r>
      <w:r w:rsidRPr="004D5A2F">
        <w:rPr>
          <w:rFonts w:ascii="Gandhari Unicode" w:hAnsi="Gandhari Unicode" w:cs="e-Tamil OTC"/>
          <w:noProof/>
          <w:lang w:val="en-GB"/>
        </w:rPr>
        <w:t>L1, C1+3, G1</w:t>
      </w:r>
    </w:p>
    <w:p w14:paraId="2E1D78C1" w14:textId="77777777" w:rsidR="0074055C" w:rsidRPr="004D5A2F" w:rsidRDefault="0074055C">
      <w:pPr>
        <w:pStyle w:val="Textbody"/>
        <w:spacing w:after="29"/>
        <w:rPr>
          <w:rFonts w:ascii="Gandhari Unicode" w:hAnsi="Gandhari Unicode" w:cs="e-Tamil OTC"/>
          <w:noProof/>
          <w:lang w:val="en-GB"/>
        </w:rPr>
      </w:pPr>
    </w:p>
    <w:p w14:paraId="3BAE5F9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avar</w:t>
      </w:r>
      <w:r w:rsidR="00F248A4" w:rsidRPr="004D5A2F">
        <w:rPr>
          <w:rFonts w:ascii="Gandhari Unicode" w:hAnsi="Gandhari Unicode" w:cs="e-Tamil OTC"/>
          <w:noProof/>
          <w:lang w:val="en-GB"/>
        </w:rPr>
        <w:t>-</w:t>
      </w:r>
      <w:r w:rsidRPr="004D5A2F">
        <w:rPr>
          <w:rFonts w:ascii="Gandhari Unicode" w:hAnsi="Gandhari Unicode" w:cs="e-Tamil OTC"/>
          <w:noProof/>
          <w:lang w:val="en-GB"/>
        </w:rPr>
        <w:t>ē</w:t>
      </w:r>
      <w:r w:rsidRPr="004D5A2F">
        <w:rPr>
          <w:rStyle w:val="FootnoteReference"/>
          <w:rFonts w:ascii="Gandhari Unicode" w:hAnsi="Gandhari Unicode" w:cs="e-Tamil OTC"/>
          <w:noProof/>
          <w:lang w:val="en-GB"/>
        </w:rPr>
        <w:footnoteReference w:id="61"/>
      </w:r>
    </w:p>
    <w:p w14:paraId="2B96687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kēṭ</w:t>
      </w:r>
      <w:r w:rsidR="00F248A4" w:rsidRPr="004D5A2F">
        <w:rPr>
          <w:rFonts w:ascii="Gandhari Unicode" w:hAnsi="Gandhari Unicode" w:cs="e-Tamil OTC"/>
          <w:noProof/>
          <w:lang w:val="en-GB"/>
        </w:rPr>
        <w:t>*</w:t>
      </w:r>
      <w:r w:rsidRPr="004D5A2F">
        <w:rPr>
          <w:rFonts w:ascii="Gandhari Unicode" w:hAnsi="Gandhari Unicode" w:cs="e-Tamil OTC"/>
          <w:noProof/>
          <w:lang w:val="en-GB"/>
        </w:rPr>
        <w:t xml:space="preserve"> il viḻu</w:t>
      </w:r>
      <w:r w:rsidR="00F248A4" w:rsidRPr="004D5A2F">
        <w:rPr>
          <w:rFonts w:ascii="Gandhari Unicode" w:hAnsi="Gandhari Unicode" w:cs="e-Tamil OTC"/>
          <w:noProof/>
          <w:lang w:val="en-GB"/>
        </w:rPr>
        <w:t>+</w:t>
      </w:r>
      <w:r w:rsidRPr="004D5A2F">
        <w:rPr>
          <w:rFonts w:ascii="Gandhari Unicode" w:hAnsi="Gandhari Unicode" w:cs="e-Tamil OTC"/>
          <w:noProof/>
          <w:lang w:val="en-GB"/>
        </w:rPr>
        <w:t xml:space="preserve"> poruḷ tarumār pāc</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ilai</w:t>
      </w:r>
    </w:p>
    <w:p w14:paraId="44328F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vāṭā vaḷḷiyam kāṭ</w:t>
      </w:r>
      <w:r w:rsidR="00F248A4" w:rsidRPr="004D5A2F">
        <w:rPr>
          <w:rFonts w:ascii="Gandhari Unicode" w:hAnsi="Gandhari Unicode" w:cs="e-Tamil OTC"/>
          <w:noProof/>
          <w:lang w:val="en-GB"/>
        </w:rPr>
        <w:t>*</w:t>
      </w:r>
      <w:r w:rsidRPr="004D5A2F">
        <w:rPr>
          <w:rFonts w:ascii="Gandhari Unicode" w:hAnsi="Gandhari Unicode" w:cs="e-Tamil OTC"/>
          <w:noProof/>
          <w:lang w:val="en-GB"/>
        </w:rPr>
        <w:t xml:space="preserve"> iṟantōr</w:t>
      </w:r>
      <w:r w:rsidR="00F248A4" w:rsidRPr="004D5A2F">
        <w:rPr>
          <w:rFonts w:ascii="Gandhari Unicode" w:hAnsi="Gandhari Unicode" w:cs="e-Tamil OTC"/>
          <w:noProof/>
          <w:lang w:val="en-GB"/>
        </w:rPr>
        <w:t>-</w:t>
      </w:r>
      <w:r w:rsidRPr="004D5A2F">
        <w:rPr>
          <w:rFonts w:ascii="Gandhari Unicode" w:hAnsi="Gandhari Unicode" w:cs="e-Tamil OTC"/>
          <w:noProof/>
          <w:lang w:val="en-GB"/>
        </w:rPr>
        <w:t>ē</w:t>
      </w:r>
    </w:p>
    <w:p w14:paraId="62A695D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yāṉ</w:t>
      </w:r>
      <w:r w:rsidR="00F248A4" w:rsidRPr="004D5A2F">
        <w:rPr>
          <w:rFonts w:ascii="Gandhari Unicode" w:hAnsi="Gandhari Unicode" w:cs="e-Tamil OTC"/>
          <w:noProof/>
          <w:lang w:val="en-GB"/>
        </w:rPr>
        <w:t>-</w:t>
      </w:r>
      <w:r w:rsidRPr="004D5A2F">
        <w:rPr>
          <w:rFonts w:ascii="Gandhari Unicode" w:hAnsi="Gandhari Unicode" w:cs="e-Tamil OTC"/>
          <w:noProof/>
          <w:lang w:val="en-GB"/>
        </w:rPr>
        <w:t>ē</w:t>
      </w:r>
    </w:p>
    <w:p w14:paraId="2BCEB10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tōṭ</w:t>
      </w:r>
      <w:r w:rsidR="00F248A4" w:rsidRPr="004D5A2F">
        <w:rPr>
          <w:rFonts w:ascii="Gandhari Unicode" w:hAnsi="Gandhari Unicode" w:cs="e-Tamil OTC"/>
          <w:noProof/>
          <w:lang w:val="en-GB"/>
        </w:rPr>
        <w:t>*</w:t>
      </w:r>
      <w:r w:rsidRPr="004D5A2F">
        <w:rPr>
          <w:rFonts w:ascii="Gandhari Unicode" w:hAnsi="Gandhari Unicode" w:cs="e-Tamil OTC"/>
          <w:noProof/>
          <w:lang w:val="en-GB"/>
        </w:rPr>
        <w:t xml:space="preserve"> ār el vaḷai </w:t>
      </w:r>
      <w:r w:rsidRPr="004D5A2F">
        <w:rPr>
          <w:rFonts w:ascii="Gandhari Unicode" w:hAnsi="Gandhari Unicode" w:cs="e-Tamil OTC"/>
          <w:i/>
          <w:iCs/>
          <w:noProof/>
          <w:lang w:val="en-GB"/>
        </w:rPr>
        <w:t>nekiḻa</w:t>
      </w:r>
      <w:r w:rsidRPr="004D5A2F">
        <w:rPr>
          <w:rFonts w:ascii="Gandhari Unicode" w:hAnsi="Gandhari Unicode" w:cs="e-Tamil OTC"/>
          <w:noProof/>
          <w:lang w:val="en-GB"/>
        </w:rPr>
        <w:t xml:space="preserve"> </w:t>
      </w:r>
      <w:r w:rsidR="00F248A4" w:rsidRPr="004D5A2F">
        <w:rPr>
          <w:rFonts w:ascii="Gandhari Unicode" w:hAnsi="Gandhari Unicode" w:cs="e-Tamil OTC"/>
          <w:noProof/>
          <w:lang w:val="en-GB"/>
        </w:rPr>
        <w:t>~</w:t>
      </w:r>
      <w:r w:rsidRPr="004D5A2F">
        <w:rPr>
          <w:rFonts w:ascii="Gandhari Unicode" w:hAnsi="Gandhari Unicode" w:cs="e-Tamil OTC"/>
          <w:i/>
          <w:iCs/>
          <w:noProof/>
          <w:lang w:val="en-GB"/>
        </w:rPr>
        <w:t>ēṅki</w:t>
      </w:r>
      <w:r w:rsidR="00F248A4" w:rsidRPr="004D5A2F">
        <w:rPr>
          <w:rFonts w:ascii="Gandhari Unicode" w:hAnsi="Gandhari Unicode" w:cs="e-Tamil OTC"/>
          <w:i/>
          <w:iCs/>
          <w:noProof/>
          <w:lang w:val="en-GB"/>
        </w:rPr>
        <w:t>+</w:t>
      </w:r>
    </w:p>
    <w:p w14:paraId="3369DF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pāṭ</w:t>
      </w:r>
      <w:r w:rsidR="00F248A4" w:rsidRPr="004D5A2F">
        <w:rPr>
          <w:rFonts w:ascii="Gandhari Unicode" w:hAnsi="Gandhari Unicode" w:cs="e-Tamil OTC"/>
          <w:noProof/>
          <w:lang w:val="en-GB"/>
        </w:rPr>
        <w:t>*</w:t>
      </w:r>
      <w:r w:rsidRPr="004D5A2F">
        <w:rPr>
          <w:rFonts w:ascii="Gandhari Unicode" w:hAnsi="Gandhari Unicode" w:cs="e-Tamil OTC"/>
          <w:noProof/>
          <w:lang w:val="en-GB"/>
        </w:rPr>
        <w:t xml:space="preserve"> amai </w:t>
      </w:r>
      <w:r w:rsidRPr="004D5A2F">
        <w:rPr>
          <w:rFonts w:ascii="Gandhari Unicode" w:hAnsi="Gandhari Unicode" w:cs="e-Tamil OTC"/>
          <w:i/>
          <w:iCs/>
          <w:noProof/>
          <w:lang w:val="en-GB"/>
        </w:rPr>
        <w:t>cēkkaiyiṉ</w:t>
      </w:r>
      <w:r w:rsidRPr="004D5A2F">
        <w:rPr>
          <w:rFonts w:ascii="Gandhari Unicode" w:hAnsi="Gandhari Unicode" w:cs="e-Tamil OTC"/>
          <w:noProof/>
          <w:lang w:val="en-GB"/>
        </w:rPr>
        <w:t xml:space="preserve"> paṭar </w:t>
      </w:r>
      <w:r w:rsidRPr="004D5A2F">
        <w:rPr>
          <w:rFonts w:ascii="Gandhari Unicode" w:hAnsi="Gandhari Unicode" w:cs="e-Tamil OTC"/>
          <w:i/>
          <w:iCs/>
          <w:noProof/>
          <w:lang w:val="en-GB"/>
        </w:rPr>
        <w:t>kūrnticiṉ</w:t>
      </w:r>
      <w:r w:rsidR="00F248A4"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7FBCF878" w14:textId="77777777" w:rsidR="0074055C" w:rsidRPr="004D5A2F" w:rsidRDefault="00F248A4">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aṉṉaḷ aḷiyaḷ eṉṉātu mā maḻai</w:t>
      </w:r>
    </w:p>
    <w:p w14:paraId="0F950ABC" w14:textId="77777777" w:rsidR="0074055C" w:rsidRPr="004D5A2F" w:rsidRDefault="00F248A4">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iṉṉum </w:t>
      </w:r>
      <w:r w:rsidR="00CF70BD" w:rsidRPr="004D5A2F">
        <w:rPr>
          <w:rFonts w:ascii="Gandhari Unicode" w:hAnsi="Gandhari Unicode" w:cs="e-Tamil OTC"/>
          <w:i/>
          <w:iCs/>
          <w:noProof/>
          <w:lang w:val="en-GB"/>
        </w:rPr>
        <w:t>peyya muḻaṅki</w:t>
      </w:r>
    </w:p>
    <w:p w14:paraId="63C97A94"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miṉṉum tōḻi eṉ </w:t>
      </w:r>
      <w:r w:rsidR="00F248A4" w:rsidRPr="004D5A2F">
        <w:rPr>
          <w:rFonts w:ascii="Gandhari Unicode" w:hAnsi="Gandhari Unicode" w:cs="e-Tamil OTC"/>
          <w:noProof/>
          <w:lang w:val="en-GB"/>
        </w:rPr>
        <w:t>+</w:t>
      </w:r>
      <w:r w:rsidRPr="004D5A2F">
        <w:rPr>
          <w:rFonts w:ascii="Gandhari Unicode" w:hAnsi="Gandhari Unicode" w:cs="e-Tamil OTC"/>
          <w:noProof/>
          <w:lang w:val="en-GB"/>
        </w:rPr>
        <w:t xml:space="preserve">iṉ </w:t>
      </w:r>
      <w:r w:rsidR="00F248A4" w:rsidRPr="004D5A2F">
        <w:rPr>
          <w:rFonts w:ascii="Gandhari Unicode" w:hAnsi="Gandhari Unicode" w:cs="e-Tamil OTC"/>
          <w:noProof/>
          <w:lang w:val="en-GB"/>
        </w:rPr>
        <w:t>+</w:t>
      </w:r>
      <w:r w:rsidRPr="004D5A2F">
        <w:rPr>
          <w:rFonts w:ascii="Gandhari Unicode" w:hAnsi="Gandhari Unicode" w:cs="e-Tamil OTC"/>
          <w:noProof/>
          <w:lang w:val="en-GB"/>
        </w:rPr>
        <w:t>uyir kuṟitt</w:t>
      </w:r>
      <w:r w:rsidR="00F248A4" w:rsidRPr="004D5A2F">
        <w:rPr>
          <w:rFonts w:ascii="Gandhari Unicode" w:hAnsi="Gandhari Unicode" w:cs="e-Tamil OTC"/>
          <w:noProof/>
          <w:lang w:val="en-GB"/>
        </w:rPr>
        <w:t>*-</w:t>
      </w:r>
      <w:r w:rsidRPr="004D5A2F">
        <w:rPr>
          <w:rFonts w:ascii="Gandhari Unicode" w:hAnsi="Gandhari Unicode" w:cs="e-Tamil OTC"/>
          <w:noProof/>
          <w:lang w:val="en-GB"/>
        </w:rPr>
        <w:t>ē.</w:t>
      </w:r>
    </w:p>
    <w:p w14:paraId="43706704" w14:textId="77777777" w:rsidR="0074055C" w:rsidRPr="004D5A2F" w:rsidRDefault="0074055C">
      <w:pPr>
        <w:pStyle w:val="Textbody"/>
        <w:spacing w:after="29" w:line="260" w:lineRule="exact"/>
        <w:rPr>
          <w:rFonts w:ascii="Gandhari Unicode" w:hAnsi="Gandhari Unicode" w:cs="e-Tamil OTC"/>
          <w:noProof/>
          <w:lang w:val="en-GB"/>
        </w:rPr>
      </w:pPr>
    </w:p>
    <w:p w14:paraId="4A2CE9D5"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wouldn’t have the strength at the coming of the season.</w:t>
      </w:r>
    </w:p>
    <w:p w14:paraId="38136101" w14:textId="77777777" w:rsidR="0074055C" w:rsidRPr="004D5A2F" w:rsidRDefault="0074055C">
      <w:pPr>
        <w:pStyle w:val="Textbody"/>
        <w:spacing w:after="29"/>
        <w:rPr>
          <w:rFonts w:ascii="Gandhari Unicode" w:hAnsi="Gandhari Unicode" w:cs="e-Tamil OTC"/>
          <w:noProof/>
          <w:lang w:val="en-GB"/>
        </w:rPr>
      </w:pPr>
    </w:p>
    <w:p w14:paraId="5A7D27E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he(h.)</w:t>
      </w:r>
      <w:r w:rsidRPr="004D5A2F">
        <w:rPr>
          <w:rFonts w:ascii="Gandhari Unicode" w:hAnsi="Gandhari Unicode" w:cs="e-Tamil OTC"/>
          <w:noProof/>
          <w:position w:val="6"/>
          <w:lang w:val="en-GB"/>
        </w:rPr>
        <w:t>ē</w:t>
      </w:r>
    </w:p>
    <w:p w14:paraId="0E716A4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loss-not excellent wealth give(inf.) green leaf</w:t>
      </w:r>
    </w:p>
    <w:p w14:paraId="300785C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fade-not creeper</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wilderness traversed-he(h.)</w:t>
      </w:r>
      <w:r w:rsidRPr="004D5A2F">
        <w:rPr>
          <w:rFonts w:ascii="Gandhari Unicode" w:hAnsi="Gandhari Unicode" w:cs="e-Tamil OTC"/>
          <w:noProof/>
          <w:position w:val="6"/>
          <w:lang w:val="en-GB"/>
        </w:rPr>
        <w:t>ē</w:t>
      </w:r>
    </w:p>
    <w:p w14:paraId="2BA3140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w:t>
      </w:r>
      <w:r w:rsidRPr="004D5A2F">
        <w:rPr>
          <w:rFonts w:ascii="Gandhari Unicode" w:hAnsi="Gandhari Unicode" w:cs="e-Tamil OTC"/>
          <w:noProof/>
          <w:position w:val="6"/>
          <w:lang w:val="en-GB"/>
        </w:rPr>
        <w:t>ē</w:t>
      </w:r>
    </w:p>
    <w:p w14:paraId="2A44455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mass rare light bangle loosen lamented</w:t>
      </w:r>
    </w:p>
    <w:p w14:paraId="182594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sleeping become-still- bed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affliction I-have-abundance</w:t>
      </w:r>
      <w:r w:rsidRPr="004D5A2F">
        <w:rPr>
          <w:rFonts w:ascii="Gandhari Unicode" w:hAnsi="Gandhari Unicode" w:cs="e-Tamil OTC"/>
          <w:noProof/>
          <w:position w:val="6"/>
          <w:lang w:val="en-GB"/>
        </w:rPr>
        <w:t>ē</w:t>
      </w:r>
      <w:r w:rsidRPr="004D5A2F">
        <w:rPr>
          <w:rStyle w:val="FootnoteReference"/>
          <w:rFonts w:ascii="Gandhari Unicode" w:hAnsi="Gandhari Unicode" w:cs="e-Tamil OTC"/>
          <w:noProof/>
          <w:vertAlign w:val="baseline"/>
          <w:lang w:val="en-GB"/>
        </w:rPr>
        <w:footnoteReference w:id="62"/>
      </w:r>
    </w:p>
    <w:p w14:paraId="74C7167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thus-she pity/love-she say-not big/black rain/cloud</w:t>
      </w:r>
    </w:p>
    <w:p w14:paraId="14B5688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now</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rain(inf.) thundered</w:t>
      </w:r>
    </w:p>
    <w:p w14:paraId="0E77338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lightning- friend my- pleasant life intended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E01400E" w14:textId="77777777" w:rsidR="0074055C" w:rsidRPr="004D5A2F" w:rsidRDefault="0074055C">
      <w:pPr>
        <w:pStyle w:val="Textbody"/>
        <w:spacing w:after="29"/>
        <w:rPr>
          <w:rFonts w:ascii="Gandhari Unicode" w:hAnsi="Gandhari Unicode" w:cs="e-Tamil OTC"/>
          <w:noProof/>
          <w:lang w:val="en-GB"/>
        </w:rPr>
      </w:pPr>
    </w:p>
    <w:p w14:paraId="6103036B" w14:textId="77777777" w:rsidR="0074055C" w:rsidRPr="004D5A2F" w:rsidRDefault="0074055C">
      <w:pPr>
        <w:pStyle w:val="Textbody"/>
        <w:spacing w:after="0"/>
        <w:rPr>
          <w:rFonts w:ascii="Gandhari Unicode" w:hAnsi="Gandhari Unicode" w:cs="e-Tamil OTC"/>
          <w:noProof/>
          <w:lang w:val="en-GB"/>
        </w:rPr>
      </w:pPr>
    </w:p>
    <w:p w14:paraId="4BA711C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w:t>
      </w:r>
    </w:p>
    <w:p w14:paraId="6361434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is one who, in order to bring imperishable excellent wealth,</w:t>
      </w:r>
    </w:p>
    <w:p w14:paraId="255EC1AD"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traversed the wilderness of evergreen</w:t>
      </w:r>
      <w:r w:rsidRPr="004D5A2F">
        <w:rPr>
          <w:rStyle w:val="FootnoteReference"/>
          <w:rFonts w:ascii="Gandhari Unicode" w:hAnsi="Gandhari Unicode" w:cs="e-Tamil OTC"/>
          <w:noProof/>
          <w:lang w:val="en-GB"/>
        </w:rPr>
        <w:footnoteReference w:id="63"/>
      </w:r>
      <w:r w:rsidRPr="004D5A2F">
        <w:rPr>
          <w:rFonts w:ascii="Gandhari Unicode" w:hAnsi="Gandhari Unicode" w:cs="e-Tamil OTC"/>
          <w:noProof/>
          <w:lang w:val="en-GB"/>
        </w:rPr>
        <w:t xml:space="preserve"> creepers.</w:t>
      </w:r>
    </w:p>
    <w:p w14:paraId="3F38DD3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w:t>
      </w:r>
    </w:p>
    <w:p w14:paraId="038C73B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so that my many precious bright bangles become loose, I lament</w:t>
      </w:r>
    </w:p>
    <w:p w14:paraId="3E40AF77"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[and] suffer affliction in abundance on a sleepless</w:t>
      </w:r>
      <w:r w:rsidRPr="004D5A2F">
        <w:rPr>
          <w:rStyle w:val="FootnoteReference"/>
          <w:rFonts w:ascii="Gandhari Unicode" w:hAnsi="Gandhari Unicode" w:cs="e-Tamil OTC"/>
          <w:noProof/>
          <w:lang w:val="en-GB"/>
        </w:rPr>
        <w:footnoteReference w:id="64"/>
      </w:r>
      <w:r w:rsidRPr="004D5A2F">
        <w:rPr>
          <w:rFonts w:ascii="Gandhari Unicode" w:hAnsi="Gandhari Unicode" w:cs="e-Tamil OTC"/>
          <w:noProof/>
          <w:lang w:val="en-GB"/>
        </w:rPr>
        <w:t xml:space="preserve"> bed.</w:t>
      </w:r>
    </w:p>
    <w:p w14:paraId="52983C9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Without saying: </w:t>
      </w:r>
      <w:r w:rsidR="00270A6C" w:rsidRPr="004D5A2F">
        <w:rPr>
          <w:rFonts w:ascii="Gandhari Unicode" w:hAnsi="Gandhari Unicode" w:cs="e-Tamil OTC"/>
          <w:noProof/>
          <w:lang w:val="en-GB"/>
        </w:rPr>
        <w:t>“</w:t>
      </w:r>
      <w:r w:rsidRPr="004D5A2F">
        <w:rPr>
          <w:rFonts w:ascii="Gandhari Unicode" w:hAnsi="Gandhari Unicode" w:cs="e-Tamil OTC"/>
          <w:noProof/>
          <w:lang w:val="en-GB"/>
        </w:rPr>
        <w:t>as she [is] she [is] pitiable!</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the black cloud,</w:t>
      </w:r>
    </w:p>
    <w:p w14:paraId="3559A7A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thundering, so that it will rain now too,</w:t>
      </w:r>
    </w:p>
    <w:p w14:paraId="4B8184F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flashes lightning, friend, intent on my sweet life.</w:t>
      </w:r>
      <w:r w:rsidRPr="004D5A2F">
        <w:rPr>
          <w:rStyle w:val="FootnoteReference"/>
          <w:rFonts w:ascii="Gandhari Unicode" w:hAnsi="Gandhari Unicode" w:cs="e-Tamil OTC"/>
          <w:noProof/>
          <w:lang w:val="en-GB"/>
        </w:rPr>
        <w:footnoteReference w:id="65"/>
      </w:r>
    </w:p>
    <w:p w14:paraId="42D7B726" w14:textId="77777777" w:rsidR="0074055C" w:rsidRPr="004D5A2F" w:rsidRDefault="0074055C">
      <w:pPr>
        <w:pStyle w:val="Textbody"/>
        <w:spacing w:after="0"/>
        <w:rPr>
          <w:rFonts w:ascii="Gandhari Unicode" w:hAnsi="Gandhari Unicode" w:cs="e-Tamil OTC"/>
          <w:noProof/>
          <w:lang w:val="en-GB"/>
        </w:rPr>
      </w:pPr>
    </w:p>
    <w:p w14:paraId="689A1374"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79E9437F"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தங்கால் முடக்கொல்லனர் (முடிக்கோலவனார்</w:t>
      </w:r>
      <w:r w:rsidRPr="004D5A2F">
        <w:rPr>
          <w:rFonts w:ascii="e-Tamil OTC" w:hAnsi="e-Tamil OTC" w:cs="e-Tamil OTC"/>
          <w:i w:val="0"/>
          <w:iCs w:val="0"/>
          <w:color w:val="auto"/>
        </w:rPr>
        <w:t xml:space="preserve">, </w:t>
      </w:r>
      <w:r w:rsidRPr="004D5A2F">
        <w:rPr>
          <w:rFonts w:ascii="Gandhari Unicode" w:hAnsi="Gandhari Unicode"/>
          <w:i w:val="0"/>
          <w:iCs w:val="0"/>
          <w:color w:val="auto"/>
        </w:rPr>
        <w:t>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முடக்</w:t>
      </w:r>
      <w:r w:rsidRPr="004D5A2F">
        <w:rPr>
          <w:rFonts w:ascii="e-Tamil OTC" w:hAnsi="e-Tamil OTC" w:cs="e-Tamil OTC"/>
          <w:i w:val="0"/>
          <w:iCs w:val="0"/>
          <w:color w:val="auto"/>
          <w:cs/>
        </w:rPr>
        <w:softHyphen/>
        <w:t xml:space="preserve">கோவலனார்): </w:t>
      </w:r>
      <w:r w:rsidRPr="004D5A2F">
        <w:rPr>
          <w:rFonts w:ascii="Gandhari Unicode" w:hAnsi="Gandhari Unicode"/>
          <w:i w:val="0"/>
          <w:iCs w:val="0"/>
          <w:color w:val="auto"/>
        </w:rPr>
        <w:t>the confidante</w:t>
      </w:r>
    </w:p>
    <w:p w14:paraId="04CF50B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உடன்போக்கு நயப்பத் தோழி தலைமகட்குக் கூறியது.</w:t>
      </w:r>
    </w:p>
    <w:p w14:paraId="2058D780" w14:textId="77777777" w:rsidR="0074055C" w:rsidRPr="004D5A2F" w:rsidRDefault="0074055C">
      <w:pPr>
        <w:pStyle w:val="Textbody"/>
        <w:spacing w:after="29"/>
        <w:rPr>
          <w:rFonts w:ascii="Gandhari Unicode" w:hAnsi="Gandhari Unicode" w:cs="e-Tamil OTC"/>
          <w:noProof/>
          <w:lang w:val="en-GB"/>
        </w:rPr>
      </w:pPr>
    </w:p>
    <w:p w14:paraId="0B4FFA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தினைகிளி </w:t>
      </w:r>
      <w:r w:rsidRPr="004D5A2F">
        <w:rPr>
          <w:rFonts w:ascii="Gandhari Unicode" w:hAnsi="Gandhari Unicode" w:cs="e-Tamil OTC"/>
          <w:noProof/>
          <w:u w:val="wave"/>
          <w:cs/>
          <w:lang w:val="en-GB"/>
        </w:rPr>
        <w:t>கடிகெனிற்</w:t>
      </w:r>
      <w:r w:rsidRPr="004D5A2F">
        <w:rPr>
          <w:rFonts w:ascii="Gandhari Unicode" w:hAnsi="Gandhari Unicode" w:cs="e-Tamil OTC"/>
          <w:noProof/>
          <w:cs/>
          <w:lang w:val="en-GB"/>
        </w:rPr>
        <w:t xml:space="preserve"> பகலு மொல்லு</w:t>
      </w:r>
    </w:p>
    <w:p w14:paraId="1649F8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மிரவுநீ </w:t>
      </w:r>
      <w:r w:rsidRPr="004D5A2F">
        <w:rPr>
          <w:rFonts w:ascii="Gandhari Unicode" w:hAnsi="Gandhari Unicode" w:cs="e-Tamil OTC"/>
          <w:noProof/>
          <w:u w:val="wave"/>
          <w:cs/>
          <w:lang w:val="en-GB"/>
        </w:rPr>
        <w:t>வருதலி னூறு</w:t>
      </w:r>
      <w:r w:rsidRPr="004D5A2F">
        <w:rPr>
          <w:rFonts w:ascii="Gandhari Unicode" w:hAnsi="Gandhari Unicode" w:cs="e-Tamil OTC"/>
          <w:noProof/>
          <w:cs/>
          <w:lang w:val="en-GB"/>
        </w:rPr>
        <w:t xml:space="preserve"> மஞ்சுவல்</w:t>
      </w:r>
    </w:p>
    <w:p w14:paraId="2ED918C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யாங்குச்செய் வாமெம் மிடும்பை நோய்க்கென</w:t>
      </w:r>
    </w:p>
    <w:p w14:paraId="599825C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வாங்கியான் கூறிய </w:t>
      </w:r>
      <w:r w:rsidRPr="004D5A2F">
        <w:rPr>
          <w:rFonts w:ascii="Gandhari Unicode" w:hAnsi="Gandhari Unicode" w:cs="e-Tamil OTC"/>
          <w:noProof/>
          <w:u w:val="wave"/>
          <w:cs/>
          <w:lang w:val="en-GB"/>
        </w:rPr>
        <w:t>வனைத்திற்குப்</w:t>
      </w:r>
      <w:r w:rsidRPr="004D5A2F">
        <w:rPr>
          <w:rFonts w:ascii="Gandhari Unicode" w:hAnsi="Gandhari Unicode" w:cs="e-Tamil OTC"/>
          <w:noProof/>
          <w:cs/>
          <w:lang w:val="en-GB"/>
        </w:rPr>
        <w:t xml:space="preserve"> பிறிதுசெத்</w:t>
      </w:r>
    </w:p>
    <w:p w14:paraId="3CEEA99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தோங்குமலை நாட னுயிர்த்தோன் மன்ற</w:t>
      </w:r>
    </w:p>
    <w:p w14:paraId="2AEE20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வைதே காமம்</w:t>
      </w:r>
      <w:r w:rsidRPr="004D5A2F">
        <w:rPr>
          <w:rFonts w:ascii="Gandhari Unicode" w:hAnsi="Gandhari Unicode" w:cs="e-Tamil OTC"/>
          <w:noProof/>
          <w:cs/>
          <w:lang w:val="en-GB"/>
        </w:rPr>
        <w:t xml:space="preserve"> யானே</w:t>
      </w:r>
    </w:p>
    <w:p w14:paraId="0C63179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கழிமுதுக் குறைமையும் பழியுமென் றிசினே.</w:t>
      </w:r>
    </w:p>
    <w:p w14:paraId="508BC973" w14:textId="77777777" w:rsidR="0074055C" w:rsidRPr="004D5A2F" w:rsidRDefault="0074055C">
      <w:pPr>
        <w:pStyle w:val="Textbody"/>
        <w:spacing w:after="29"/>
        <w:rPr>
          <w:rFonts w:ascii="Gandhari Unicode" w:hAnsi="Gandhari Unicode" w:cs="e-Tamil OTC"/>
          <w:noProof/>
          <w:lang w:val="en-GB"/>
        </w:rPr>
      </w:pPr>
    </w:p>
    <w:p w14:paraId="1DBC2E5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தினைகிளி கடிகெனிற்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தினைகிளி கடிதெனிற் </w:t>
      </w:r>
      <w:r w:rsidRPr="004D5A2F">
        <w:rPr>
          <w:rFonts w:ascii="Gandhari Unicode" w:hAnsi="Gandhari Unicode" w:cs="e-Tamil OTC"/>
          <w:noProof/>
          <w:lang w:val="en-GB"/>
        </w:rPr>
        <w:t xml:space="preserve">L1, C1+3, G1+2, EA; </w:t>
      </w:r>
      <w:r w:rsidRPr="004D5A2F">
        <w:rPr>
          <w:rFonts w:ascii="Gandhari Unicode" w:hAnsi="Gandhari Unicode" w:cs="e-Tamil OTC"/>
          <w:noProof/>
          <w:cs/>
          <w:lang w:val="en-GB"/>
        </w:rPr>
        <w:t xml:space="preserve">தினைக்கிளி கடிதெனிற் </w:t>
      </w:r>
      <w:r w:rsidRPr="004D5A2F">
        <w:rPr>
          <w:rFonts w:ascii="Gandhari Unicode" w:hAnsi="Gandhari Unicode" w:cs="e-Tamil OTC"/>
          <w:noProof/>
          <w:lang w:val="en-GB"/>
        </w:rPr>
        <w:t xml:space="preserve">G1v, I, Cām.v; </w:t>
      </w:r>
      <w:r w:rsidRPr="004D5A2F">
        <w:rPr>
          <w:rFonts w:ascii="Gandhari Unicode" w:hAnsi="Gandhari Unicode" w:cs="e-Tamil OTC"/>
          <w:noProof/>
          <w:cs/>
          <w:lang w:val="en-GB"/>
        </w:rPr>
        <w:t xml:space="preserve">தினைகிளி கடிதலிற்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வருதலி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வருதலு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3c </w:t>
      </w:r>
      <w:r w:rsidRPr="004D5A2F">
        <w:rPr>
          <w:rFonts w:ascii="Gandhari Unicode" w:hAnsi="Gandhari Unicode" w:cs="e-Tamil OTC"/>
          <w:noProof/>
          <w:cs/>
          <w:lang w:val="en-GB"/>
        </w:rPr>
        <w:t xml:space="preserve">மிடும்பை </w:t>
      </w:r>
      <w:r w:rsidRPr="004D5A2F">
        <w:rPr>
          <w:rFonts w:ascii="Gandhari Unicode" w:hAnsi="Gandhari Unicode" w:cs="e-Tamil OTC"/>
          <w:noProof/>
          <w:lang w:val="en-GB"/>
        </w:rPr>
        <w:t xml:space="preserve">L1, C1+2+3v, G2, EA, Cām.; </w:t>
      </w:r>
      <w:r w:rsidRPr="004D5A2F">
        <w:rPr>
          <w:rFonts w:ascii="Gandhari Unicode" w:hAnsi="Gandhari Unicode" w:cs="e-Tamil OTC"/>
          <w:noProof/>
          <w:cs/>
          <w:lang w:val="en-GB"/>
        </w:rPr>
        <w:t xml:space="preserve">யிடும்பை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நோய்க்கென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நோக்கென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வாங்கியான்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வீங்கியான்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வனைத்திற்குப்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வனைத்தற்கு </w:t>
      </w:r>
      <w:r w:rsidRPr="004D5A2F">
        <w:rPr>
          <w:rFonts w:ascii="Gandhari Unicode" w:hAnsi="Gandhari Unicode" w:cs="e-Tamil OTC"/>
          <w:noProof/>
          <w:lang w:val="en-GB"/>
        </w:rPr>
        <w:t xml:space="preserve">L1, C3,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வைதே காமம்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வைதேய் கம்ம </w:t>
      </w:r>
      <w:r w:rsidRPr="004D5A2F">
        <w:rPr>
          <w:rFonts w:ascii="Gandhari Unicode" w:hAnsi="Gandhari Unicode" w:cs="e-Tamil OTC"/>
          <w:noProof/>
          <w:lang w:val="en-GB"/>
        </w:rPr>
        <w:t xml:space="preserve">C3v, EA, Cām.v, VP, ER; </w:t>
      </w:r>
      <w:r w:rsidRPr="004D5A2F">
        <w:rPr>
          <w:rFonts w:ascii="Gandhari Unicode" w:hAnsi="Gandhari Unicode" w:cs="e-Tamil OTC"/>
          <w:noProof/>
          <w:cs/>
          <w:lang w:val="en-GB"/>
        </w:rPr>
        <w:t xml:space="preserve">வைதேஎய் கம்ம </w:t>
      </w:r>
      <w:r w:rsidRPr="004D5A2F">
        <w:rPr>
          <w:rFonts w:ascii="Gandhari Unicode" w:hAnsi="Gandhari Unicode" w:cs="e-Tamil OTC"/>
          <w:noProof/>
          <w:lang w:val="en-GB"/>
        </w:rPr>
        <w:t xml:space="preserve">G2, AT; </w:t>
      </w:r>
      <w:r w:rsidRPr="004D5A2F">
        <w:rPr>
          <w:rFonts w:ascii="Gandhari Unicode" w:hAnsi="Gandhari Unicode" w:cs="e-Tamil OTC"/>
          <w:noProof/>
          <w:cs/>
          <w:lang w:val="en-GB"/>
        </w:rPr>
        <w:t xml:space="preserve">வைதே கம்ம </w:t>
      </w:r>
      <w:r w:rsidRPr="004D5A2F">
        <w:rPr>
          <w:rFonts w:ascii="Gandhari Unicode" w:hAnsi="Gandhari Unicode" w:cs="e-Tamil OTC"/>
          <w:noProof/>
          <w:lang w:val="en-GB"/>
        </w:rPr>
        <w:t xml:space="preserve">C2, Cām.v; </w:t>
      </w:r>
      <w:r w:rsidRPr="004D5A2F">
        <w:rPr>
          <w:rFonts w:ascii="Gandhari Unicode" w:hAnsi="Gandhari Unicode" w:cs="e-Tamil OTC"/>
          <w:noProof/>
          <w:cs/>
          <w:lang w:val="en-GB"/>
        </w:rPr>
        <w:t xml:space="preserve">வைதேஎ யகம்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பழியுமென்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பழியுமெனி </w:t>
      </w:r>
      <w:r w:rsidRPr="004D5A2F">
        <w:rPr>
          <w:rFonts w:ascii="Gandhari Unicode" w:hAnsi="Gandhari Unicode" w:cs="e-Tamil OTC"/>
          <w:noProof/>
          <w:lang w:val="en-GB"/>
        </w:rPr>
        <w:t>G1</w:t>
      </w:r>
    </w:p>
    <w:p w14:paraId="5749EF0E" w14:textId="77777777" w:rsidR="0074055C" w:rsidRPr="004D5A2F" w:rsidRDefault="0074055C">
      <w:pPr>
        <w:pStyle w:val="Textbody"/>
        <w:spacing w:after="29"/>
        <w:rPr>
          <w:rFonts w:ascii="Gandhari Unicode" w:hAnsi="Gandhari Unicode" w:cs="e-Tamil OTC"/>
          <w:noProof/>
          <w:lang w:val="en-GB"/>
        </w:rPr>
      </w:pPr>
    </w:p>
    <w:p w14:paraId="4A64E22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tiṉai kiḷi </w:t>
      </w:r>
      <w:r w:rsidRPr="004D5A2F">
        <w:rPr>
          <w:rFonts w:ascii="Gandhari Unicode" w:hAnsi="Gandhari Unicode" w:cs="e-Tamil OTC"/>
          <w:i/>
          <w:iCs/>
          <w:noProof/>
          <w:lang w:val="en-GB"/>
        </w:rPr>
        <w:t>kaṭik(a)</w:t>
      </w:r>
      <w:r w:rsidRPr="004D5A2F">
        <w:rPr>
          <w:rFonts w:ascii="Gandhari Unicode" w:hAnsi="Gandhari Unicode" w:cs="e-Tamil OTC"/>
          <w:noProof/>
          <w:lang w:val="en-GB"/>
        </w:rPr>
        <w:t xml:space="preserve"> eṉiṉ pakal</w:t>
      </w:r>
      <w:r w:rsidR="00F248A4" w:rsidRPr="004D5A2F">
        <w:rPr>
          <w:rFonts w:ascii="Gandhari Unicode" w:hAnsi="Gandhari Unicode" w:cs="e-Tamil OTC"/>
          <w:noProof/>
          <w:lang w:val="en-GB"/>
        </w:rPr>
        <w:t>-</w:t>
      </w:r>
      <w:r w:rsidRPr="004D5A2F">
        <w:rPr>
          <w:rFonts w:ascii="Gandhari Unicode" w:hAnsi="Gandhari Unicode" w:cs="e-Tamil OTC"/>
          <w:noProof/>
          <w:lang w:val="en-GB"/>
        </w:rPr>
        <w:t>um ollum</w:t>
      </w:r>
    </w:p>
    <w:p w14:paraId="1B45960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iravu nī </w:t>
      </w:r>
      <w:r w:rsidRPr="004D5A2F">
        <w:rPr>
          <w:rFonts w:ascii="Gandhari Unicode" w:hAnsi="Gandhari Unicode" w:cs="e-Tamil OTC"/>
          <w:i/>
          <w:iCs/>
          <w:noProof/>
          <w:lang w:val="en-GB"/>
        </w:rPr>
        <w:t>varutaliṉ</w:t>
      </w:r>
      <w:r w:rsidRPr="004D5A2F">
        <w:rPr>
          <w:rFonts w:ascii="Gandhari Unicode" w:hAnsi="Gandhari Unicode" w:cs="e-Tamil OTC"/>
          <w:noProof/>
          <w:lang w:val="en-GB"/>
        </w:rPr>
        <w:t xml:space="preserve"> ūṟum añcuval</w:t>
      </w:r>
    </w:p>
    <w:p w14:paraId="5798DDB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yāṅku</w:t>
      </w:r>
      <w:r w:rsidR="00AD0D76" w:rsidRPr="004D5A2F">
        <w:rPr>
          <w:rFonts w:ascii="Gandhari Unicode" w:hAnsi="Gandhari Unicode" w:cs="e-Tamil OTC"/>
          <w:noProof/>
          <w:lang w:val="en-GB"/>
        </w:rPr>
        <w:t>+</w:t>
      </w:r>
      <w:r w:rsidRPr="004D5A2F">
        <w:rPr>
          <w:rFonts w:ascii="Gandhari Unicode" w:hAnsi="Gandhari Unicode" w:cs="e-Tamil OTC"/>
          <w:noProof/>
          <w:lang w:val="en-GB"/>
        </w:rPr>
        <w:t xml:space="preserve"> ceyvām em </w:t>
      </w:r>
      <w:r w:rsidR="00AD0D76" w:rsidRPr="004D5A2F">
        <w:rPr>
          <w:rFonts w:ascii="Gandhari Unicode" w:hAnsi="Gandhari Unicode" w:cs="e-Tamil OTC"/>
          <w:noProof/>
          <w:lang w:val="en-GB"/>
        </w:rPr>
        <w:t>+</w:t>
      </w:r>
      <w:r w:rsidRPr="004D5A2F">
        <w:rPr>
          <w:rFonts w:ascii="Gandhari Unicode" w:hAnsi="Gandhari Unicode" w:cs="e-Tamil OTC"/>
          <w:noProof/>
          <w:lang w:val="en-GB"/>
        </w:rPr>
        <w:t>iṭ</w:t>
      </w:r>
      <w:r w:rsidR="00AD0D76" w:rsidRPr="004D5A2F">
        <w:rPr>
          <w:rFonts w:ascii="Gandhari Unicode" w:hAnsi="Gandhari Unicode" w:cs="e-Tamil OTC"/>
          <w:noProof/>
          <w:lang w:val="en-GB"/>
        </w:rPr>
        <w:t>umpai nōykk*</w:t>
      </w:r>
      <w:r w:rsidRPr="004D5A2F">
        <w:rPr>
          <w:rFonts w:ascii="Gandhari Unicode" w:hAnsi="Gandhari Unicode" w:cs="e-Tamil OTC"/>
          <w:noProof/>
          <w:lang w:val="en-GB"/>
        </w:rPr>
        <w:t xml:space="preserve"> eṉa</w:t>
      </w:r>
    </w:p>
    <w:p w14:paraId="1E7F5DAD" w14:textId="77777777" w:rsidR="0074055C" w:rsidRPr="004D5A2F" w:rsidRDefault="00AD0D76">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āṅk(u) yāṉ kūṟiya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aṉaittiṟku</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 piṟitu cett</w:t>
      </w:r>
      <w:r w:rsidRPr="004D5A2F">
        <w:rPr>
          <w:rFonts w:ascii="Gandhari Unicode" w:hAnsi="Gandhari Unicode" w:cs="e-Tamil OTC"/>
          <w:noProof/>
          <w:lang w:val="en-GB"/>
        </w:rPr>
        <w:t>*</w:t>
      </w:r>
    </w:p>
    <w:p w14:paraId="17396A4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ōṅku malai nāṭaṉ uyirttōṉ</w:t>
      </w:r>
      <w:r w:rsidR="00AD0D76" w:rsidRPr="004D5A2F">
        <w:rPr>
          <w:rFonts w:ascii="Gandhari Unicode" w:hAnsi="Gandhari Unicode" w:cs="e-Tamil OTC"/>
          <w:noProof/>
          <w:lang w:val="en-GB"/>
        </w:rPr>
        <w:t>-</w:t>
      </w:r>
      <w:r w:rsidRPr="004D5A2F">
        <w:rPr>
          <w:rFonts w:ascii="Gandhari Unicode" w:hAnsi="Gandhari Unicode" w:cs="e-Tamil OTC"/>
          <w:noProof/>
          <w:lang w:val="en-GB"/>
        </w:rPr>
        <w:t>maṉṟa</w:t>
      </w:r>
    </w:p>
    <w:p w14:paraId="10AFC52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ait</w:t>
      </w:r>
      <w:r w:rsidR="00AD0D76" w:rsidRPr="004D5A2F">
        <w:rPr>
          <w:rFonts w:ascii="Gandhari Unicode" w:hAnsi="Gandhari Unicode" w:cs="e-Tamil OTC"/>
          <w:i/>
          <w:iCs/>
          <w:noProof/>
          <w:lang w:val="en-GB"/>
        </w:rPr>
        <w:t>*-</w:t>
      </w:r>
      <w:r w:rsidRPr="004D5A2F">
        <w:rPr>
          <w:rFonts w:ascii="Gandhari Unicode" w:hAnsi="Gandhari Unicode" w:cs="e-Tamil OTC"/>
          <w:i/>
          <w:iCs/>
          <w:noProof/>
          <w:lang w:val="en-GB"/>
        </w:rPr>
        <w:t>ē kāmam</w:t>
      </w:r>
      <w:r w:rsidRPr="004D5A2F">
        <w:rPr>
          <w:rFonts w:ascii="Gandhari Unicode" w:hAnsi="Gandhari Unicode" w:cs="e-Tamil OTC"/>
          <w:noProof/>
          <w:lang w:val="en-GB"/>
        </w:rPr>
        <w:t xml:space="preserve"> yāṉ</w:t>
      </w:r>
      <w:r w:rsidR="00AD0D76" w:rsidRPr="004D5A2F">
        <w:rPr>
          <w:rFonts w:ascii="Gandhari Unicode" w:hAnsi="Gandhari Unicode" w:cs="e-Tamil OTC"/>
          <w:noProof/>
          <w:lang w:val="en-GB"/>
        </w:rPr>
        <w:t>-</w:t>
      </w:r>
      <w:r w:rsidRPr="004D5A2F">
        <w:rPr>
          <w:rFonts w:ascii="Gandhari Unicode" w:hAnsi="Gandhari Unicode" w:cs="e-Tamil OTC"/>
          <w:noProof/>
          <w:lang w:val="en-GB"/>
        </w:rPr>
        <w:t>ē</w:t>
      </w:r>
    </w:p>
    <w:p w14:paraId="422AE69F"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kaḻi mutu</w:t>
      </w:r>
      <w:r w:rsidR="00AD0D76" w:rsidRPr="004D5A2F">
        <w:rPr>
          <w:rFonts w:ascii="Gandhari Unicode" w:hAnsi="Gandhari Unicode" w:cs="e-Tamil OTC"/>
          <w:noProof/>
          <w:lang w:val="en-GB"/>
        </w:rPr>
        <w:t>+</w:t>
      </w:r>
      <w:r w:rsidRPr="004D5A2F">
        <w:rPr>
          <w:rFonts w:ascii="Gandhari Unicode" w:hAnsi="Gandhari Unicode" w:cs="e-Tamil OTC"/>
          <w:noProof/>
          <w:lang w:val="en-GB"/>
        </w:rPr>
        <w:t xml:space="preserve"> kuṟaimai</w:t>
      </w:r>
      <w:r w:rsidR="00AD0D76" w:rsidRPr="004D5A2F">
        <w:rPr>
          <w:rFonts w:ascii="Gandhari Unicode" w:hAnsi="Gandhari Unicode" w:cs="e-Tamil OTC"/>
          <w:noProof/>
          <w:lang w:val="en-GB"/>
        </w:rPr>
        <w:t>-~</w:t>
      </w:r>
      <w:r w:rsidRPr="004D5A2F">
        <w:rPr>
          <w:rFonts w:ascii="Gandhari Unicode" w:hAnsi="Gandhari Unicode" w:cs="e-Tamil OTC"/>
          <w:noProof/>
          <w:lang w:val="en-GB"/>
        </w:rPr>
        <w:t>um paḻi</w:t>
      </w:r>
      <w:r w:rsidR="00AD0D76" w:rsidRPr="004D5A2F">
        <w:rPr>
          <w:rFonts w:ascii="Gandhari Unicode" w:hAnsi="Gandhari Unicode" w:cs="e-Tamil OTC"/>
          <w:noProof/>
          <w:lang w:val="en-GB"/>
        </w:rPr>
        <w:t>+~</w:t>
      </w:r>
      <w:r w:rsidRPr="004D5A2F">
        <w:rPr>
          <w:rFonts w:ascii="Gandhari Unicode" w:hAnsi="Gandhari Unicode" w:cs="e-Tamil OTC"/>
          <w:noProof/>
          <w:lang w:val="en-GB"/>
        </w:rPr>
        <w:t>um eṉṟiciṉ</w:t>
      </w:r>
      <w:r w:rsidR="00AD0D76" w:rsidRPr="004D5A2F">
        <w:rPr>
          <w:rFonts w:ascii="Gandhari Unicode" w:hAnsi="Gandhari Unicode" w:cs="e-Tamil OTC"/>
          <w:noProof/>
          <w:lang w:val="en-GB"/>
        </w:rPr>
        <w:t>-</w:t>
      </w:r>
      <w:r w:rsidRPr="004D5A2F">
        <w:rPr>
          <w:rFonts w:ascii="Gandhari Unicode" w:hAnsi="Gandhari Unicode" w:cs="e-Tamil OTC"/>
          <w:noProof/>
          <w:lang w:val="en-GB"/>
        </w:rPr>
        <w:t>ē.</w:t>
      </w:r>
    </w:p>
    <w:p w14:paraId="02DE34D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19EA042"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D76D0A1"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22E9A5D"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to HER by the confidante so that [she] would yield to going away together.</w:t>
      </w:r>
    </w:p>
    <w:p w14:paraId="40E4AE83" w14:textId="77777777" w:rsidR="0074055C" w:rsidRPr="004D5A2F" w:rsidRDefault="0074055C">
      <w:pPr>
        <w:pStyle w:val="Textbody"/>
        <w:spacing w:after="28" w:line="260" w:lineRule="exact"/>
        <w:jc w:val="both"/>
        <w:rPr>
          <w:rFonts w:ascii="Gandhari Unicode" w:hAnsi="Gandhari Unicode" w:cs="e-Tamil OTC"/>
          <w:noProof/>
          <w:lang w:val="en-GB"/>
        </w:rPr>
      </w:pPr>
    </w:p>
    <w:p w14:paraId="2007B16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millet parakeet may-chase say-if midday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is-possible</w:t>
      </w:r>
    </w:p>
    <w:p w14:paraId="622E9AA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night you coming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obstacle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I-fear</w:t>
      </w:r>
    </w:p>
    <w:p w14:paraId="30EF123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how we-make our- affliction pain(dat.) say(inf.)</w:t>
      </w:r>
    </w:p>
    <w:p w14:paraId="5E9BA2B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 I speak(inf.) such-it(dat.) other-it thought(abs.)</w:t>
      </w:r>
      <w:r w:rsidRPr="004D5A2F">
        <w:rPr>
          <w:rStyle w:val="FootnoteReference"/>
          <w:rFonts w:ascii="Gandhari Unicode" w:hAnsi="Gandhari Unicode" w:cs="e-Tamil OTC"/>
          <w:noProof/>
          <w:lang w:val="en-GB"/>
        </w:rPr>
        <w:footnoteReference w:id="66"/>
      </w:r>
    </w:p>
    <w:p w14:paraId="13BF6B8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high mountain land-he he-sighed</w:t>
      </w:r>
      <w:r w:rsidRPr="004D5A2F">
        <w:rPr>
          <w:rFonts w:ascii="Gandhari Unicode" w:hAnsi="Gandhari Unicode" w:cs="e-Tamil OTC"/>
          <w:noProof/>
          <w:position w:val="6"/>
          <w:lang w:val="en-GB"/>
        </w:rPr>
        <w:t>maṉṟa</w:t>
      </w:r>
    </w:p>
    <w:p w14:paraId="318BFFD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wonderful-it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desire I</w:t>
      </w:r>
      <w:r w:rsidRPr="004D5A2F">
        <w:rPr>
          <w:rFonts w:ascii="Gandhari Unicode" w:hAnsi="Gandhari Unicode" w:cs="e-Tamil OTC"/>
          <w:noProof/>
          <w:position w:val="6"/>
          <w:lang w:val="en-GB"/>
        </w:rPr>
        <w:t>ē</w:t>
      </w:r>
    </w:p>
    <w:p w14:paraId="62E2BBF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much old shortening(?)</w:t>
      </w:r>
      <w:r w:rsidRPr="004D5A2F">
        <w:rPr>
          <w:rStyle w:val="FootnoteReference"/>
          <w:rFonts w:ascii="Gandhari Unicode" w:hAnsi="Gandhari Unicode" w:cs="e-Tamil OTC"/>
          <w:noProof/>
          <w:lang w:val="en-GB"/>
        </w:rPr>
        <w:footnoteReference w:id="67"/>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blame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I-said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F52AD6E" w14:textId="77777777" w:rsidR="0074055C" w:rsidRPr="004D5A2F" w:rsidRDefault="0074055C">
      <w:pPr>
        <w:pStyle w:val="Textbody"/>
        <w:spacing w:after="29"/>
        <w:rPr>
          <w:rFonts w:ascii="Gandhari Unicode" w:hAnsi="Gandhari Unicode" w:cs="e-Tamil OTC"/>
          <w:noProof/>
          <w:lang w:val="en-GB"/>
        </w:rPr>
      </w:pPr>
    </w:p>
    <w:p w14:paraId="11D42A9B" w14:textId="77777777" w:rsidR="0074055C" w:rsidRPr="004D5A2F" w:rsidRDefault="0074055C">
      <w:pPr>
        <w:pStyle w:val="Textbody"/>
        <w:spacing w:after="29"/>
        <w:rPr>
          <w:rFonts w:ascii="Gandhari Unicode" w:hAnsi="Gandhari Unicode" w:cs="e-Tamil OTC"/>
          <w:noProof/>
          <w:lang w:val="en-GB"/>
        </w:rPr>
      </w:pPr>
    </w:p>
    <w:p w14:paraId="13734764" w14:textId="77777777" w:rsidR="0074055C" w:rsidRPr="004D5A2F" w:rsidRDefault="00270A6C">
      <w:pPr>
        <w:pStyle w:val="Textbody"/>
        <w:spacing w:after="0"/>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If they said: "go chasing parakeets from the millet",</w:t>
      </w:r>
    </w:p>
    <w:p w14:paraId="48867AF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it would be possible at midday too.</w:t>
      </w:r>
      <w:r w:rsidRPr="004D5A2F">
        <w:rPr>
          <w:rStyle w:val="FootnoteReference"/>
          <w:rFonts w:ascii="Gandhari Unicode" w:hAnsi="Gandhari Unicode" w:cs="e-Tamil OTC"/>
          <w:noProof/>
          <w:lang w:val="en-GB"/>
        </w:rPr>
        <w:footnoteReference w:id="68"/>
      </w:r>
    </w:p>
    <w:p w14:paraId="6A27C23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Because of your coming at night, I fear obstacles too.</w:t>
      </w:r>
    </w:p>
    <w:p w14:paraId="1253E267"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What do we do against the pain that afflicts u</w:t>
      </w:r>
      <w:r w:rsidR="00270A6C" w:rsidRPr="004D5A2F">
        <w:rPr>
          <w:rFonts w:ascii="Gandhari Unicode" w:hAnsi="Gandhari Unicode" w:cs="e-Tamil OTC"/>
          <w:noProof/>
          <w:lang w:val="en-GB"/>
        </w:rPr>
        <w:t>s?”</w:t>
      </w:r>
    </w:p>
    <w:p w14:paraId="3721320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When I spoke thus,</w:t>
      </w:r>
    </w:p>
    <w:p w14:paraId="0F89219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thought of another [thing to do] in such [a state of affairs],</w:t>
      </w:r>
      <w:r w:rsidRPr="004D5A2F">
        <w:rPr>
          <w:rStyle w:val="FootnoteReference"/>
          <w:rFonts w:ascii="Gandhari Unicode" w:hAnsi="Gandhari Unicode" w:cs="e-Tamil OTC"/>
          <w:noProof/>
          <w:lang w:val="en-GB"/>
        </w:rPr>
        <w:footnoteReference w:id="69"/>
      </w:r>
    </w:p>
    <w:p w14:paraId="1ADB7388" w14:textId="77777777" w:rsidR="0074055C" w:rsidRPr="004D5A2F" w:rsidRDefault="00CF70BD">
      <w:pPr>
        <w:pStyle w:val="Textbody"/>
        <w:spacing w:after="43"/>
        <w:rPr>
          <w:rFonts w:ascii="Gandhari Unicode" w:hAnsi="Gandhari Unicode" w:cs="e-Tamil OTC"/>
          <w:noProof/>
          <w:lang w:val="en-GB"/>
        </w:rPr>
      </w:pPr>
      <w:r w:rsidRPr="004D5A2F">
        <w:rPr>
          <w:rFonts w:ascii="Gandhari Unicode" w:hAnsi="Gandhari Unicode" w:cs="e-Tamil OTC"/>
          <w:noProof/>
          <w:lang w:val="en-GB"/>
        </w:rPr>
        <w:t>the man from the land of high mountains, [and] he sighed indeed:</w:t>
      </w:r>
    </w:p>
    <w:p w14:paraId="6FEBE6AB" w14:textId="77777777" w:rsidR="0074055C" w:rsidRPr="004D5A2F" w:rsidRDefault="00270A6C">
      <w:pPr>
        <w:pStyle w:val="Textbody"/>
        <w:spacing w:after="0"/>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desire is [all very] well!</w:t>
      </w:r>
      <w:r w:rsidRPr="004D5A2F">
        <w:rPr>
          <w:rFonts w:ascii="Gandhari Unicode" w:hAnsi="Gandhari Unicode" w:cs="e-Tamil OTC"/>
          <w:noProof/>
          <w:lang w:val="en-GB"/>
        </w:rPr>
        <w:t>”</w:t>
      </w:r>
    </w:p>
    <w:p w14:paraId="47FD2C2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But I,</w:t>
      </w:r>
    </w:p>
    <w:p w14:paraId="56939BB9" w14:textId="77777777" w:rsidR="0074055C" w:rsidRPr="004D5A2F" w:rsidRDefault="00270A6C">
      <w:pPr>
        <w:pStyle w:val="Textbody"/>
        <w:spacing w:after="0"/>
        <w:rPr>
          <w:rFonts w:ascii="Gandhari Unicode" w:hAnsi="Gandhari Unicode" w:cs="e-Tamil OTC"/>
          <w:noProof/>
          <w:lang w:val="en-GB"/>
        </w:rPr>
      </w:pPr>
      <w:r w:rsidRPr="004D5A2F">
        <w:rPr>
          <w:rFonts w:ascii="Gandhari Unicode" w:hAnsi="Gandhari Unicode" w:cs="e-Tamil OTC"/>
          <w:noProof/>
          <w:lang w:val="en-GB"/>
        </w:rPr>
        <w:t>I said: “</w:t>
      </w:r>
      <w:r w:rsidR="00CF70BD" w:rsidRPr="004D5A2F">
        <w:rPr>
          <w:rFonts w:ascii="Gandhari Unicode" w:hAnsi="Gandhari Unicode" w:cs="e-Tamil OTC"/>
          <w:noProof/>
          <w:lang w:val="en-GB"/>
        </w:rPr>
        <w:t>[this is] a very ol</w:t>
      </w:r>
      <w:r w:rsidRPr="004D5A2F">
        <w:rPr>
          <w:rFonts w:ascii="Gandhari Unicode" w:hAnsi="Gandhari Unicode" w:cs="e-Tamil OTC"/>
          <w:noProof/>
          <w:lang w:val="en-GB"/>
        </w:rPr>
        <w:t>d short-cut, and [it is] blame.”</w:t>
      </w:r>
    </w:p>
    <w:p w14:paraId="77C9F3F3" w14:textId="77777777" w:rsidR="0074055C" w:rsidRPr="004D5A2F" w:rsidRDefault="0074055C">
      <w:pPr>
        <w:pStyle w:val="Textbody"/>
        <w:spacing w:after="0"/>
        <w:rPr>
          <w:rFonts w:ascii="Gandhari Unicode" w:hAnsi="Gandhari Unicode" w:cs="e-Tamil OTC"/>
          <w:b/>
          <w:noProof/>
          <w:lang w:val="en-GB"/>
        </w:rPr>
      </w:pPr>
    </w:p>
    <w:p w14:paraId="19A0B920"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45EAC03D"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கொற்றன் (</w:t>
      </w:r>
      <w:r w:rsidRPr="004D5A2F">
        <w:rPr>
          <w:rFonts w:ascii="Gandhari Unicode" w:hAnsi="Gandhari Unicode"/>
          <w:i w:val="0"/>
          <w:iCs w:val="0"/>
          <w:color w:val="auto"/>
        </w:rPr>
        <w:t>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கோறன்): </w:t>
      </w:r>
      <w:r w:rsidRPr="004D5A2F">
        <w:rPr>
          <w:rFonts w:ascii="Gandhari Unicode" w:hAnsi="Gandhari Unicode"/>
          <w:i w:val="0"/>
          <w:iCs w:val="0"/>
          <w:color w:val="auto"/>
        </w:rPr>
        <w:t>SHE</w:t>
      </w:r>
    </w:p>
    <w:p w14:paraId="59DDC62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ஆற்றாள் எனக் கவன்ற தோழிக்குக் கிழத்தி உரைத்தது.</w:t>
      </w:r>
    </w:p>
    <w:p w14:paraId="2C082994" w14:textId="77777777" w:rsidR="0074055C" w:rsidRPr="004D5A2F" w:rsidRDefault="0074055C">
      <w:pPr>
        <w:pStyle w:val="Textbody"/>
        <w:spacing w:after="29"/>
        <w:rPr>
          <w:rFonts w:ascii="Gandhari Unicode" w:hAnsi="Gandhari Unicode" w:cs="e-Tamil OTC"/>
          <w:noProof/>
          <w:lang w:val="en-GB"/>
        </w:rPr>
      </w:pPr>
    </w:p>
    <w:p w14:paraId="502FD0F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விடர்முகை யடுக்கத்து விறல்கெழு சூலிக்குக்</w:t>
      </w:r>
    </w:p>
    <w:p w14:paraId="557017B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கடனும் </w:t>
      </w:r>
      <w:r w:rsidRPr="004D5A2F">
        <w:rPr>
          <w:rFonts w:ascii="Gandhari Unicode" w:hAnsi="Gandhari Unicode" w:cs="e-Tamil OTC"/>
          <w:noProof/>
          <w:u w:val="wave"/>
          <w:cs/>
          <w:lang w:val="en-GB"/>
        </w:rPr>
        <w:t>பூணாங்</w:t>
      </w:r>
      <w:r w:rsidRPr="004D5A2F">
        <w:rPr>
          <w:rFonts w:ascii="Gandhari Unicode" w:hAnsi="Gandhari Unicode" w:cs="e-Tamil OTC"/>
          <w:noProof/>
          <w:cs/>
          <w:lang w:val="en-GB"/>
        </w:rPr>
        <w:t xml:space="preserve"> கைந்நூல் </w:t>
      </w:r>
      <w:r w:rsidRPr="004D5A2F">
        <w:rPr>
          <w:rFonts w:ascii="Gandhari Unicode" w:hAnsi="Gandhari Unicode" w:cs="e-Tamil OTC"/>
          <w:noProof/>
          <w:u w:val="wave"/>
          <w:cs/>
          <w:lang w:val="en-GB"/>
        </w:rPr>
        <w:t>யாவாம்</w:t>
      </w:r>
    </w:p>
    <w:p w14:paraId="484A1FE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புள்ளு </w:t>
      </w:r>
      <w:r w:rsidRPr="004D5A2F">
        <w:rPr>
          <w:rFonts w:ascii="Gandhari Unicode" w:hAnsi="Gandhari Unicode" w:cs="e-Tamil OTC"/>
          <w:noProof/>
          <w:u w:val="wave"/>
          <w:cs/>
          <w:lang w:val="en-GB"/>
        </w:rPr>
        <w:t>மோராம்</w:t>
      </w:r>
      <w:r w:rsidRPr="004D5A2F">
        <w:rPr>
          <w:rFonts w:ascii="Gandhari Unicode" w:hAnsi="Gandhari Unicode" w:cs="e-Tamil OTC"/>
          <w:noProof/>
          <w:cs/>
          <w:lang w:val="en-GB"/>
        </w:rPr>
        <w:t xml:space="preserve"> விரிச்சியு நில்லா</w:t>
      </w:r>
    </w:p>
    <w:p w14:paraId="5EB757C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முள்ளலு முள்ளா மன்றே தோழி</w:t>
      </w:r>
    </w:p>
    <w:p w14:paraId="3AB0671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யுயிர்க்குயி ரன்ன ராகலிற் றம்மின்</w:t>
      </w:r>
    </w:p>
    <w:p w14:paraId="1C6F64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றிமைப்புவரை யமையா நம்வயின்</w:t>
      </w:r>
    </w:p>
    <w:p w14:paraId="785D1A6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மறந்தாண் டமைதல் </w:t>
      </w:r>
      <w:r w:rsidRPr="004D5A2F">
        <w:rPr>
          <w:rFonts w:ascii="Gandhari Unicode" w:hAnsi="Gandhari Unicode" w:cs="e-Tamil OTC"/>
          <w:noProof/>
          <w:u w:val="wave"/>
          <w:cs/>
          <w:lang w:val="en-GB"/>
        </w:rPr>
        <w:t>வல்லியோர்</w:t>
      </w:r>
      <w:r w:rsidRPr="004D5A2F">
        <w:rPr>
          <w:rFonts w:ascii="Gandhari Unicode" w:hAnsi="Gandhari Unicode" w:cs="e-Tamil OTC"/>
          <w:noProof/>
          <w:cs/>
          <w:lang w:val="en-GB"/>
        </w:rPr>
        <w:t xml:space="preserve"> மாட்டே.</w:t>
      </w:r>
      <w:r w:rsidRPr="004D5A2F">
        <w:rPr>
          <w:rFonts w:ascii="Gandhari Unicode" w:hAnsi="Gandhari Unicode" w:cs="e-Tamil OTC"/>
          <w:noProof/>
          <w:cs/>
          <w:lang w:val="en-GB"/>
        </w:rPr>
        <w:tab/>
      </w:r>
    </w:p>
    <w:p w14:paraId="26CA2A7F" w14:textId="77777777" w:rsidR="0074055C" w:rsidRPr="004D5A2F" w:rsidRDefault="0074055C">
      <w:pPr>
        <w:pStyle w:val="Textbody"/>
        <w:spacing w:after="29"/>
        <w:rPr>
          <w:rFonts w:ascii="Gandhari Unicode" w:hAnsi="Gandhari Unicode" w:cs="e-Tamil OTC"/>
          <w:noProof/>
          <w:lang w:val="en-GB"/>
        </w:rPr>
      </w:pPr>
    </w:p>
    <w:p w14:paraId="34CD1E9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சூலிக்குக்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குலிக்குக் </w:t>
      </w:r>
      <w:r w:rsidRPr="004D5A2F">
        <w:rPr>
          <w:rFonts w:ascii="Gandhari Unicode" w:eastAsia="URW Palladio UNI" w:hAnsi="Gandhari Unicode" w:cs="e-Tamil OTC"/>
          <w:noProof/>
          <w:lang w:val="en-GB"/>
        </w:rPr>
        <w:t xml:space="preserve">C1 •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பூணாங்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பூணாது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2cd </w:t>
      </w:r>
      <w:r w:rsidRPr="004D5A2F">
        <w:rPr>
          <w:rFonts w:ascii="Gandhari Unicode" w:hAnsi="Gandhari Unicode" w:cs="e-Tamil OTC"/>
          <w:noProof/>
          <w:cs/>
          <w:lang w:val="en-GB"/>
        </w:rPr>
        <w:t xml:space="preserve">கைந்நூல் யாவாம்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கைநூல் யாவாம்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கைநூல் யாவாமற்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மோராம்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மோராமல்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விரிச்சியு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விர</w:t>
      </w:r>
      <w:r w:rsidRPr="004D5A2F">
        <w:rPr>
          <w:rFonts w:ascii="Gandhari Unicode" w:hAnsi="Gandhari Unicode" w:cs="e-Tamil OTC"/>
          <w:noProof/>
          <w:lang w:val="en-GB"/>
        </w:rPr>
        <w:t>__</w:t>
      </w:r>
      <w:r w:rsidRPr="004D5A2F">
        <w:rPr>
          <w:rFonts w:ascii="Gandhari Unicode" w:hAnsi="Gandhari Unicode" w:cs="e-Tamil OTC"/>
          <w:noProof/>
          <w:cs/>
          <w:lang w:val="en-GB"/>
        </w:rPr>
        <w:t xml:space="preserve">சயு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ராகலிற்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ராகலி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றிமைப்புவரை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றிமைப்புலவரை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வல்லியோர் </w:t>
      </w:r>
      <w:r w:rsidRPr="004D5A2F">
        <w:rPr>
          <w:rFonts w:ascii="Gandhari Unicode" w:hAnsi="Gandhari Unicode" w:cs="e-Tamil OTC"/>
          <w:noProof/>
          <w:lang w:val="en-GB"/>
        </w:rPr>
        <w:t xml:space="preserve">L1, C1+2v+3, G1+2, Cām.; </w:t>
      </w:r>
      <w:r w:rsidRPr="004D5A2F">
        <w:rPr>
          <w:rFonts w:ascii="Gandhari Unicode" w:hAnsi="Gandhari Unicode" w:cs="e-Tamil OTC"/>
          <w:noProof/>
          <w:cs/>
          <w:lang w:val="en-GB"/>
        </w:rPr>
        <w:t xml:space="preserve">வலியோர் </w:t>
      </w:r>
      <w:r w:rsidRPr="004D5A2F">
        <w:rPr>
          <w:rFonts w:ascii="Gandhari Unicode" w:hAnsi="Gandhari Unicode" w:cs="e-Tamil OTC"/>
          <w:noProof/>
          <w:lang w:val="en-GB"/>
        </w:rPr>
        <w:t>C2, EA, I, AT, Cām.v</w:t>
      </w:r>
    </w:p>
    <w:p w14:paraId="3C1B08CE" w14:textId="77777777" w:rsidR="0074055C" w:rsidRPr="004D5A2F" w:rsidRDefault="0074055C">
      <w:pPr>
        <w:pStyle w:val="Textbody"/>
        <w:spacing w:after="29"/>
        <w:rPr>
          <w:rFonts w:ascii="Gandhari Unicode" w:hAnsi="Gandhari Unicode" w:cs="e-Tamil OTC"/>
          <w:noProof/>
          <w:lang w:val="en-GB"/>
        </w:rPr>
      </w:pPr>
    </w:p>
    <w:p w14:paraId="742D96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viṭar mukai </w:t>
      </w:r>
      <w:r w:rsidR="0000518C" w:rsidRPr="004D5A2F">
        <w:rPr>
          <w:rFonts w:ascii="Gandhari Unicode" w:hAnsi="Gandhari Unicode" w:cs="e-Tamil OTC"/>
          <w:noProof/>
          <w:lang w:val="en-GB"/>
        </w:rPr>
        <w:t>~</w:t>
      </w:r>
      <w:r w:rsidRPr="004D5A2F">
        <w:rPr>
          <w:rFonts w:ascii="Gandhari Unicode" w:hAnsi="Gandhari Unicode" w:cs="e-Tamil OTC"/>
          <w:noProof/>
          <w:lang w:val="en-GB"/>
        </w:rPr>
        <w:t>aṭukkattu viṟal keḻu cūlikku</w:t>
      </w:r>
      <w:r w:rsidR="0000518C" w:rsidRPr="004D5A2F">
        <w:rPr>
          <w:rFonts w:ascii="Gandhari Unicode" w:hAnsi="Gandhari Unicode" w:cs="e-Tamil OTC"/>
          <w:noProof/>
          <w:lang w:val="en-GB"/>
        </w:rPr>
        <w:t>+</w:t>
      </w:r>
    </w:p>
    <w:p w14:paraId="13E1B0E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kaṭaṉ</w:t>
      </w:r>
      <w:r w:rsidR="0000518C"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Pr="004D5A2F">
        <w:rPr>
          <w:rFonts w:ascii="Gandhari Unicode" w:hAnsi="Gandhari Unicode" w:cs="e-Tamil OTC"/>
          <w:i/>
          <w:iCs/>
          <w:noProof/>
          <w:lang w:val="en-GB"/>
        </w:rPr>
        <w:t>pūṇām</w:t>
      </w:r>
      <w:r w:rsidRPr="004D5A2F">
        <w:rPr>
          <w:rFonts w:ascii="Gandhari Unicode" w:hAnsi="Gandhari Unicode" w:cs="e-Tamil OTC"/>
          <w:noProof/>
          <w:lang w:val="en-GB"/>
        </w:rPr>
        <w:t xml:space="preserve"> kai nūl </w:t>
      </w:r>
      <w:r w:rsidRPr="004D5A2F">
        <w:rPr>
          <w:rFonts w:ascii="Gandhari Unicode" w:hAnsi="Gandhari Unicode" w:cs="e-Tamil OTC"/>
          <w:i/>
          <w:iCs/>
          <w:noProof/>
          <w:lang w:val="en-GB"/>
        </w:rPr>
        <w:t>yāvām</w:t>
      </w:r>
    </w:p>
    <w:p w14:paraId="544BB1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puḷ</w:t>
      </w:r>
      <w:r w:rsidR="0000518C"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Pr="004D5A2F">
        <w:rPr>
          <w:rFonts w:ascii="Gandhari Unicode" w:hAnsi="Gandhari Unicode" w:cs="e-Tamil OTC"/>
          <w:i/>
          <w:iCs/>
          <w:noProof/>
          <w:lang w:val="en-GB"/>
        </w:rPr>
        <w:t>ōrām</w:t>
      </w:r>
      <w:r w:rsidRPr="004D5A2F">
        <w:rPr>
          <w:rFonts w:ascii="Gandhari Unicode" w:hAnsi="Gandhari Unicode" w:cs="e-Tamil OTC"/>
          <w:noProof/>
          <w:lang w:val="en-GB"/>
        </w:rPr>
        <w:t xml:space="preserve"> viricci</w:t>
      </w:r>
      <w:r w:rsidR="0000518C" w:rsidRPr="004D5A2F">
        <w:rPr>
          <w:rFonts w:ascii="Gandhari Unicode" w:hAnsi="Gandhari Unicode" w:cs="e-Tamil OTC"/>
          <w:noProof/>
          <w:lang w:val="en-GB"/>
        </w:rPr>
        <w:t>-~</w:t>
      </w:r>
      <w:r w:rsidRPr="004D5A2F">
        <w:rPr>
          <w:rFonts w:ascii="Gandhari Unicode" w:hAnsi="Gandhari Unicode" w:cs="e-Tamil OTC"/>
          <w:noProof/>
          <w:lang w:val="en-GB"/>
        </w:rPr>
        <w:t>um nillām</w:t>
      </w:r>
    </w:p>
    <w:p w14:paraId="76DB0A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uḷḷal</w:t>
      </w:r>
      <w:r w:rsidR="0000518C" w:rsidRPr="004D5A2F">
        <w:rPr>
          <w:rFonts w:ascii="Gandhari Unicode" w:hAnsi="Gandhari Unicode" w:cs="e-Tamil OTC"/>
          <w:noProof/>
          <w:lang w:val="en-GB"/>
        </w:rPr>
        <w:t>-</w:t>
      </w:r>
      <w:r w:rsidRPr="004D5A2F">
        <w:rPr>
          <w:rFonts w:ascii="Gandhari Unicode" w:hAnsi="Gandhari Unicode" w:cs="e-Tamil OTC"/>
          <w:noProof/>
          <w:lang w:val="en-GB"/>
        </w:rPr>
        <w:t>um uḷḷām aṉṟ</w:t>
      </w:r>
      <w:r w:rsidR="0000518C" w:rsidRPr="004D5A2F">
        <w:rPr>
          <w:rFonts w:ascii="Gandhari Unicode" w:hAnsi="Gandhari Unicode" w:cs="e-Tamil OTC"/>
          <w:noProof/>
          <w:lang w:val="en-GB"/>
        </w:rPr>
        <w:t>*-</w:t>
      </w:r>
      <w:r w:rsidRPr="004D5A2F">
        <w:rPr>
          <w:rFonts w:ascii="Gandhari Unicode" w:hAnsi="Gandhari Unicode" w:cs="e-Tamil OTC"/>
          <w:noProof/>
          <w:lang w:val="en-GB"/>
        </w:rPr>
        <w:t>ē tōḻi</w:t>
      </w:r>
    </w:p>
    <w:p w14:paraId="4C22A08A" w14:textId="77777777" w:rsidR="0074055C" w:rsidRPr="004D5A2F" w:rsidRDefault="0000518C">
      <w:pPr>
        <w:pStyle w:val="Textbody"/>
        <w:spacing w:after="29"/>
        <w:rPr>
          <w:rFonts w:ascii="Gandhari Unicode" w:hAnsi="Gandhari Unicode" w:cs="e-Tamil OTC"/>
          <w:noProof/>
          <w:lang w:val="en-GB"/>
        </w:rPr>
      </w:pPr>
      <w:r w:rsidRPr="004D5A2F">
        <w:rPr>
          <w:rFonts w:ascii="Gandhari Unicode" w:hAnsi="Gandhari Unicode" w:cs="e-Tamil OTC"/>
          <w:noProof/>
          <w:lang w:val="en-GB"/>
        </w:rPr>
        <w:t>~uyirkk*</w:t>
      </w:r>
      <w:r w:rsidR="00CF70BD" w:rsidRPr="004D5A2F">
        <w:rPr>
          <w:rFonts w:ascii="Gandhari Unicode" w:hAnsi="Gandhari Unicode" w:cs="e-Tamil OTC"/>
          <w:noProof/>
          <w:lang w:val="en-GB"/>
        </w:rPr>
        <w:t xml:space="preserve"> uyir aṉṉar ākaliṉ tam </w:t>
      </w:r>
      <w:r w:rsidRPr="004D5A2F">
        <w:rPr>
          <w:rFonts w:ascii="Gandhari Unicode" w:hAnsi="Gandhari Unicode" w:cs="e-Tamil OTC"/>
          <w:noProof/>
          <w:lang w:val="en-GB"/>
        </w:rPr>
        <w:t>+</w:t>
      </w:r>
      <w:r w:rsidR="00CF70BD" w:rsidRPr="004D5A2F">
        <w:rPr>
          <w:rFonts w:ascii="Gandhari Unicode" w:hAnsi="Gandhari Unicode" w:cs="e-Tamil OTC"/>
          <w:noProof/>
          <w:lang w:val="en-GB"/>
        </w:rPr>
        <w:t>iṉṟ</w:t>
      </w:r>
      <w:r w:rsidRPr="004D5A2F">
        <w:rPr>
          <w:rFonts w:ascii="Gandhari Unicode" w:hAnsi="Gandhari Unicode" w:cs="e-Tamil OTC"/>
          <w:noProof/>
          <w:lang w:val="en-GB"/>
        </w:rPr>
        <w:t>*</w:t>
      </w:r>
    </w:p>
    <w:p w14:paraId="6775A48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imaippu varai </w:t>
      </w:r>
      <w:r w:rsidR="0000518C" w:rsidRPr="004D5A2F">
        <w:rPr>
          <w:rFonts w:ascii="Gandhari Unicode" w:hAnsi="Gandhari Unicode" w:cs="e-Tamil OTC"/>
          <w:noProof/>
          <w:lang w:val="en-GB"/>
        </w:rPr>
        <w:t>~</w:t>
      </w:r>
      <w:r w:rsidRPr="004D5A2F">
        <w:rPr>
          <w:rFonts w:ascii="Gandhari Unicode" w:hAnsi="Gandhari Unicode" w:cs="e-Tamil OTC"/>
          <w:noProof/>
          <w:lang w:val="en-GB"/>
        </w:rPr>
        <w:t>amaiyā nam-vayiṉ</w:t>
      </w:r>
    </w:p>
    <w:p w14:paraId="27359314"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maṟant</w:t>
      </w:r>
      <w:r w:rsidR="0000518C" w:rsidRPr="004D5A2F">
        <w:rPr>
          <w:rFonts w:ascii="Gandhari Unicode" w:hAnsi="Gandhari Unicode" w:cs="e-Tamil OTC"/>
          <w:noProof/>
          <w:lang w:val="en-GB"/>
        </w:rPr>
        <w:t>*</w:t>
      </w:r>
      <w:r w:rsidRPr="004D5A2F">
        <w:rPr>
          <w:rFonts w:ascii="Gandhari Unicode" w:hAnsi="Gandhari Unicode" w:cs="e-Tamil OTC"/>
          <w:noProof/>
          <w:lang w:val="en-GB"/>
        </w:rPr>
        <w:t xml:space="preserve"> āṇṭ</w:t>
      </w:r>
      <w:r w:rsidR="0000518C" w:rsidRPr="004D5A2F">
        <w:rPr>
          <w:rFonts w:ascii="Gandhari Unicode" w:hAnsi="Gandhari Unicode" w:cs="e-Tamil OTC"/>
          <w:noProof/>
          <w:lang w:val="en-GB"/>
        </w:rPr>
        <w:t>*</w:t>
      </w:r>
      <w:r w:rsidRPr="004D5A2F">
        <w:rPr>
          <w:rFonts w:ascii="Gandhari Unicode" w:hAnsi="Gandhari Unicode" w:cs="e-Tamil OTC"/>
          <w:noProof/>
          <w:lang w:val="en-GB"/>
        </w:rPr>
        <w:t xml:space="preserve"> amaital </w:t>
      </w:r>
      <w:r w:rsidRPr="004D5A2F">
        <w:rPr>
          <w:rFonts w:ascii="Gandhari Unicode" w:hAnsi="Gandhari Unicode" w:cs="e-Tamil OTC"/>
          <w:i/>
          <w:iCs/>
          <w:noProof/>
          <w:lang w:val="en-GB"/>
        </w:rPr>
        <w:t>valliyōr</w:t>
      </w:r>
      <w:r w:rsidRPr="004D5A2F">
        <w:rPr>
          <w:rFonts w:ascii="Gandhari Unicode" w:hAnsi="Gandhari Unicode" w:cs="e-Tamil OTC"/>
          <w:noProof/>
          <w:lang w:val="en-GB"/>
        </w:rPr>
        <w:t>-māṭṭ</w:t>
      </w:r>
      <w:r w:rsidR="0000518C" w:rsidRPr="004D5A2F">
        <w:rPr>
          <w:rFonts w:ascii="Gandhari Unicode" w:hAnsi="Gandhari Unicode" w:cs="e-Tamil OTC"/>
          <w:noProof/>
          <w:lang w:val="en-GB"/>
        </w:rPr>
        <w:t>*-</w:t>
      </w:r>
      <w:r w:rsidRPr="004D5A2F">
        <w:rPr>
          <w:rFonts w:ascii="Gandhari Unicode" w:hAnsi="Gandhari Unicode" w:cs="e-Tamil OTC"/>
          <w:noProof/>
          <w:lang w:val="en-GB"/>
        </w:rPr>
        <w:t>ē.</w:t>
      </w:r>
    </w:p>
    <w:p w14:paraId="4D583D68" w14:textId="77777777" w:rsidR="0074055C" w:rsidRPr="004D5A2F" w:rsidRDefault="0074055C">
      <w:pPr>
        <w:pStyle w:val="Textbody"/>
        <w:spacing w:after="29" w:line="260" w:lineRule="exact"/>
        <w:rPr>
          <w:rFonts w:ascii="Gandhari Unicode" w:hAnsi="Gandhari Unicode" w:cs="e-Tamil OTC"/>
          <w:noProof/>
          <w:u w:val="single"/>
          <w:lang w:val="en-GB"/>
        </w:rPr>
      </w:pPr>
    </w:p>
    <w:p w14:paraId="4D38A223" w14:textId="77777777" w:rsidR="0074055C" w:rsidRPr="004D5A2F" w:rsidRDefault="0074055C">
      <w:pPr>
        <w:pStyle w:val="Textbody"/>
        <w:spacing w:after="29" w:line="260" w:lineRule="exact"/>
        <w:rPr>
          <w:rFonts w:ascii="Gandhari Unicode" w:hAnsi="Gandhari Unicode" w:cs="e-Tamil OTC"/>
          <w:noProof/>
          <w:u w:val="single"/>
          <w:lang w:val="en-GB"/>
        </w:rPr>
      </w:pPr>
    </w:p>
    <w:p w14:paraId="10B0ED03" w14:textId="77777777" w:rsidR="0074055C" w:rsidRPr="004D5A2F" w:rsidRDefault="0074055C">
      <w:pPr>
        <w:pStyle w:val="Textbody"/>
        <w:spacing w:after="29" w:line="260" w:lineRule="exact"/>
        <w:rPr>
          <w:rFonts w:ascii="Gandhari Unicode" w:hAnsi="Gandhari Unicode" w:cs="e-Tamil OTC"/>
          <w:noProof/>
          <w:u w:val="single"/>
          <w:lang w:val="en-GB"/>
        </w:rPr>
      </w:pPr>
    </w:p>
    <w:p w14:paraId="6E814CD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 not have the strength in the time of separation.</w:t>
      </w:r>
    </w:p>
    <w:p w14:paraId="716D3874" w14:textId="77777777" w:rsidR="0074055C" w:rsidRPr="004D5A2F" w:rsidRDefault="0074055C">
      <w:pPr>
        <w:pStyle w:val="Textbody"/>
        <w:spacing w:after="29" w:line="260" w:lineRule="exact"/>
        <w:rPr>
          <w:rFonts w:ascii="Gandhari Unicode" w:hAnsi="Gandhari Unicode" w:cs="e-Tamil OTC"/>
          <w:noProof/>
          <w:lang w:val="en-GB"/>
        </w:rPr>
      </w:pPr>
    </w:p>
    <w:p w14:paraId="061BB97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cleft cave mountain-side- victory have- Cūli(dat.)</w:t>
      </w:r>
      <w:r w:rsidRPr="004D5A2F">
        <w:rPr>
          <w:rStyle w:val="FootnoteReference"/>
          <w:rFonts w:ascii="Gandhari Unicode" w:hAnsi="Gandhari Unicode" w:cs="e-Tamil OTC"/>
          <w:noProof/>
          <w:lang w:val="en-GB"/>
        </w:rPr>
        <w:footnoteReference w:id="70"/>
      </w:r>
    </w:p>
    <w:p w14:paraId="70A6154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duty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we-don't-take-up hand thread we-don't-bind</w:t>
      </w:r>
    </w:p>
    <w:p w14:paraId="2E8ABD2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bird/omen</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we-don't-know overheard-voice</w:t>
      </w:r>
      <w:r w:rsidRPr="004D5A2F">
        <w:rPr>
          <w:rStyle w:val="FootnoteReference"/>
          <w:rFonts w:ascii="Gandhari Unicode" w:hAnsi="Gandhari Unicode" w:cs="e-Tamil OTC"/>
          <w:noProof/>
          <w:lang w:val="en-GB"/>
        </w:rPr>
        <w:footnoteReference w:id="71"/>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we-don't-stand</w:t>
      </w:r>
    </w:p>
    <w:p w14:paraId="1B8746E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remembering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we-don't-remember not-so-it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w:t>
      </w:r>
    </w:p>
    <w:p w14:paraId="2FB8D00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life(dat.) life thus-he(h.) because self(pl.) without</w:t>
      </w:r>
    </w:p>
    <w:p w14:paraId="6012A0B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twinkling measure become-still-not us-at</w:t>
      </w:r>
    </w:p>
    <w:p w14:paraId="45AD9C4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forgotten there becoming-still been-able-he(h.loc.)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051F271" w14:textId="77777777" w:rsidR="0074055C" w:rsidRPr="004D5A2F" w:rsidRDefault="0074055C">
      <w:pPr>
        <w:pStyle w:val="Textbody"/>
        <w:spacing w:after="29"/>
        <w:rPr>
          <w:rFonts w:ascii="Gandhari Unicode" w:hAnsi="Gandhari Unicode" w:cs="e-Tamil OTC"/>
          <w:noProof/>
          <w:lang w:val="en-GB"/>
        </w:rPr>
      </w:pPr>
    </w:p>
    <w:p w14:paraId="52CEA2EE" w14:textId="77777777" w:rsidR="0074055C" w:rsidRPr="004D5A2F" w:rsidRDefault="0074055C">
      <w:pPr>
        <w:pStyle w:val="Textbody"/>
        <w:spacing w:after="29"/>
        <w:rPr>
          <w:rFonts w:ascii="Gandhari Unicode" w:hAnsi="Gandhari Unicode" w:cs="e-Tamil OTC"/>
          <w:noProof/>
          <w:lang w:val="en-GB"/>
        </w:rPr>
      </w:pPr>
    </w:p>
    <w:p w14:paraId="5C4D620C"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To the victorious Cūli at the mountainside with clefts [and] caves</w:t>
      </w:r>
      <w:r w:rsidRPr="004D5A2F">
        <w:rPr>
          <w:rStyle w:val="FootnoteReference"/>
          <w:rFonts w:ascii="Gandhari Unicode" w:hAnsi="Gandhari Unicode" w:cs="e-Tamil OTC"/>
          <w:noProof/>
          <w:lang w:val="en-GB"/>
        </w:rPr>
        <w:footnoteReference w:id="72"/>
      </w:r>
    </w:p>
    <w:p w14:paraId="1FB73B2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don't take up duty [and] don't bind the thread on [our] hand</w:t>
      </w:r>
      <w:r w:rsidRPr="004D5A2F">
        <w:rPr>
          <w:rStyle w:val="FootnoteReference"/>
          <w:rFonts w:ascii="Gandhari Unicode" w:hAnsi="Gandhari Unicode" w:cs="e-Tamil OTC"/>
          <w:noProof/>
          <w:lang w:val="en-GB"/>
        </w:rPr>
        <w:footnoteReference w:id="73"/>
      </w:r>
    </w:p>
    <w:p w14:paraId="53661ED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we don't know about omens and we don't depend</w:t>
      </w:r>
    </w:p>
    <w:p w14:paraId="0FBAE53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 overheard voices</w:t>
      </w:r>
    </w:p>
    <w:p w14:paraId="0FF95704"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and [still] it is not that we don't think and think</w:t>
      </w:r>
      <w:r w:rsidRPr="004D5A2F">
        <w:rPr>
          <w:rStyle w:val="FootnoteReference"/>
          <w:rFonts w:ascii="Gandhari Unicode" w:hAnsi="Gandhari Unicode" w:cs="e-Tamil OTC"/>
          <w:noProof/>
          <w:lang w:val="en-GB"/>
        </w:rPr>
        <w:footnoteReference w:id="74"/>
      </w:r>
      <w:r w:rsidRPr="004D5A2F">
        <w:rPr>
          <w:rFonts w:ascii="Gandhari Unicode" w:hAnsi="Gandhari Unicode" w:cs="e-Tamil OTC"/>
          <w:noProof/>
          <w:lang w:val="en-GB"/>
        </w:rPr>
        <w:t>, friend,</w:t>
      </w:r>
    </w:p>
    <w:p w14:paraId="6B8BDF9C"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about him who was able to be content there, having forgotten</w:t>
      </w:r>
    </w:p>
    <w:p w14:paraId="700E557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us who have not been content for the blink [of an eye]</w:t>
      </w:r>
    </w:p>
    <w:p w14:paraId="70F272F3" w14:textId="77777777" w:rsidR="0074055C" w:rsidRPr="004D5A2F" w:rsidRDefault="00CF70BD">
      <w:pPr>
        <w:pStyle w:val="Textbody"/>
        <w:tabs>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without him, because he [is] life for [our] life.</w:t>
      </w:r>
    </w:p>
    <w:p w14:paraId="2030CCB0" w14:textId="77777777" w:rsidR="0074055C" w:rsidRPr="004D5A2F" w:rsidRDefault="0074055C">
      <w:pPr>
        <w:pStyle w:val="Textbody"/>
        <w:spacing w:after="0"/>
        <w:rPr>
          <w:rFonts w:ascii="Gandhari Unicode" w:hAnsi="Gandhari Unicode" w:cs="e-Tamil OTC"/>
          <w:noProof/>
          <w:lang w:val="en-GB"/>
        </w:rPr>
      </w:pPr>
    </w:p>
    <w:p w14:paraId="0B2951E2"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4B370BB0"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219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வெள்ளூர் கிழார்மகனார் வெண்பூதியார்: </w:t>
      </w:r>
      <w:r w:rsidRPr="004D5A2F">
        <w:rPr>
          <w:rFonts w:ascii="Gandhari Unicode" w:hAnsi="Gandhari Unicode"/>
          <w:i w:val="0"/>
          <w:iCs w:val="0"/>
          <w:color w:val="auto"/>
        </w:rPr>
        <w:t>SHE</w:t>
      </w:r>
    </w:p>
    <w:p w14:paraId="19C84EC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சிறைப்புறம்.</w:t>
      </w:r>
    </w:p>
    <w:p w14:paraId="348415F2" w14:textId="77777777" w:rsidR="0074055C" w:rsidRPr="004D5A2F" w:rsidRDefault="0074055C">
      <w:pPr>
        <w:pStyle w:val="Textbody"/>
        <w:spacing w:after="29"/>
        <w:rPr>
          <w:rFonts w:ascii="Gandhari Unicode" w:hAnsi="Gandhari Unicode" w:cs="e-Tamil OTC"/>
          <w:noProof/>
          <w:lang w:val="en-GB"/>
        </w:rPr>
      </w:pPr>
    </w:p>
    <w:p w14:paraId="4A4AA7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பசப்பென்</w:t>
      </w:r>
      <w:r w:rsidRPr="004D5A2F">
        <w:rPr>
          <w:rFonts w:ascii="Gandhari Unicode" w:hAnsi="Gandhari Unicode" w:cs="e-Tamil OTC"/>
          <w:noProof/>
          <w:cs/>
          <w:lang w:val="en-GB"/>
        </w:rPr>
        <w:t xml:space="preserve"> மேனி யதுவே நயப்பவர்</w:t>
      </w:r>
    </w:p>
    <w:p w14:paraId="2D1AEB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நாரி னெஞ்சத் தாரிடை யதுவே</w:t>
      </w:r>
    </w:p>
    <w:p w14:paraId="7CBA10A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செறிவுஞ் சேணிகந் தன்றே யறிவே</w:t>
      </w:r>
    </w:p>
    <w:p w14:paraId="091D7FB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யாங்கட் செல்க மெழுகென வீங்கே</w:t>
      </w:r>
    </w:p>
    <w:p w14:paraId="4BB9F11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வல்லா கூறி யிருக்கு </w:t>
      </w:r>
      <w:r w:rsidRPr="004D5A2F">
        <w:rPr>
          <w:rFonts w:ascii="Gandhari Unicode" w:hAnsi="Gandhari Unicode" w:cs="e-Tamil OTC"/>
          <w:noProof/>
          <w:u w:val="wave"/>
          <w:cs/>
          <w:lang w:val="en-GB"/>
        </w:rPr>
        <w:t>முள்ளிலைத்</w:t>
      </w:r>
    </w:p>
    <w:p w14:paraId="3762D6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தடவுநிலைத் தாழைச் </w:t>
      </w:r>
      <w:r w:rsidRPr="004D5A2F">
        <w:rPr>
          <w:rFonts w:ascii="Gandhari Unicode" w:hAnsi="Gandhari Unicode" w:cs="e-Tamil OTC"/>
          <w:noProof/>
          <w:u w:val="wave"/>
          <w:cs/>
          <w:lang w:val="en-GB"/>
        </w:rPr>
        <w:t>சேர்ப்பற்</w:t>
      </w:r>
      <w:r w:rsidRPr="004D5A2F">
        <w:rPr>
          <w:rFonts w:ascii="Gandhari Unicode" w:hAnsi="Gandhari Unicode" w:cs="e-Tamil OTC"/>
          <w:noProof/>
          <w:cs/>
          <w:lang w:val="en-GB"/>
        </w:rPr>
        <w:tab/>
      </w:r>
    </w:p>
    <w:p w14:paraId="65BD4A2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கிடமற் </w:t>
      </w:r>
      <w:r w:rsidRPr="004D5A2F">
        <w:rPr>
          <w:rFonts w:ascii="Gandhari Unicode" w:hAnsi="Gandhari Unicode" w:cs="e-Tamil OTC"/>
          <w:noProof/>
          <w:u w:val="wave"/>
          <w:cs/>
          <w:lang w:val="en-GB"/>
        </w:rPr>
        <w:t>றோழியென் னீரோ</w:t>
      </w:r>
      <w:r w:rsidRPr="004D5A2F">
        <w:rPr>
          <w:rFonts w:ascii="Gandhari Unicode" w:hAnsi="Gandhari Unicode" w:cs="e-Tamil OTC"/>
          <w:noProof/>
          <w:cs/>
          <w:lang w:val="en-GB"/>
        </w:rPr>
        <w:t xml:space="preserve"> வெனினே.</w:t>
      </w:r>
    </w:p>
    <w:p w14:paraId="29D2099E" w14:textId="77777777" w:rsidR="0074055C" w:rsidRPr="004D5A2F" w:rsidRDefault="0074055C">
      <w:pPr>
        <w:pStyle w:val="Textbody"/>
        <w:spacing w:after="29"/>
        <w:rPr>
          <w:rFonts w:ascii="Gandhari Unicode" w:hAnsi="Gandhari Unicode" w:cs="e-Tamil OTC"/>
          <w:noProof/>
          <w:lang w:val="en-GB"/>
        </w:rPr>
      </w:pPr>
    </w:p>
    <w:p w14:paraId="79C7B14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பசப்பென் </w:t>
      </w:r>
      <w:r w:rsidRPr="004D5A2F">
        <w:rPr>
          <w:rFonts w:ascii="Gandhari Unicode" w:hAnsi="Gandhari Unicode" w:cs="e-Tamil OTC"/>
          <w:noProof/>
          <w:lang w:val="en-GB"/>
        </w:rPr>
        <w:t xml:space="preserve">L1, C1+2+3, G1, EA, I, AT, Cām.v; </w:t>
      </w:r>
      <w:r w:rsidRPr="004D5A2F">
        <w:rPr>
          <w:rFonts w:ascii="Gandhari Unicode" w:hAnsi="Gandhari Unicode" w:cs="e-Tamil OTC"/>
          <w:noProof/>
          <w:cs/>
          <w:lang w:val="en-GB"/>
        </w:rPr>
        <w:t xml:space="preserve">பயப்பென்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பசப்பேன்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நயப்பவர்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நய்ப்ப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 னெஞ்சத்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நாரி நெஞ்சத்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நாஅர் நெஞ்சத்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யிருக்கு முள்ளிலைத்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யிருக்கு மள்ளிலைத் </w:t>
      </w:r>
      <w:r w:rsidRPr="004D5A2F">
        <w:rPr>
          <w:rFonts w:ascii="Gandhari Unicode" w:hAnsi="Gandhari Unicode" w:cs="e-Tamil OTC"/>
          <w:noProof/>
          <w:lang w:val="en-GB"/>
        </w:rPr>
        <w:t xml:space="preserve">C1+3, G1+2v, AT, Cām.v, VP, ER; </w:t>
      </w:r>
      <w:r w:rsidRPr="004D5A2F">
        <w:rPr>
          <w:rFonts w:ascii="Gandhari Unicode" w:hAnsi="Gandhari Unicode" w:cs="e-Tamil OTC"/>
          <w:noProof/>
          <w:cs/>
          <w:lang w:val="en-GB"/>
        </w:rPr>
        <w:t xml:space="preserve">யிரு மள்ளிலைத்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சேர்ப்பற் </w:t>
      </w:r>
      <w:r w:rsidRPr="004D5A2F">
        <w:rPr>
          <w:rFonts w:ascii="Gandhari Unicode" w:hAnsi="Gandhari Unicode" w:cs="e-Tamil OTC"/>
          <w:noProof/>
          <w:lang w:val="en-GB"/>
        </w:rPr>
        <w:t xml:space="preserve">L1, C1+2, G1+2, EA, Cām.v; </w:t>
      </w:r>
      <w:r w:rsidRPr="004D5A2F">
        <w:rPr>
          <w:rFonts w:ascii="Gandhari Unicode" w:hAnsi="Gandhari Unicode" w:cs="e-Tamil OTC"/>
          <w:noProof/>
          <w:cs/>
          <w:lang w:val="en-GB"/>
        </w:rPr>
        <w:t xml:space="preserve">சேர்ப்பர்க் </w:t>
      </w:r>
      <w:r w:rsidRPr="004D5A2F">
        <w:rPr>
          <w:rFonts w:ascii="Gandhari Unicode" w:hAnsi="Gandhari Unicode" w:cs="e-Tamil OTC"/>
          <w:noProof/>
          <w:lang w:val="en-GB"/>
        </w:rPr>
        <w:t xml:space="preserve">Cām.,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றோழியென் னீரோ </w:t>
      </w:r>
      <w:r w:rsidRPr="004D5A2F">
        <w:rPr>
          <w:rFonts w:ascii="Gandhari Unicode" w:hAnsi="Gandhari Unicode" w:cs="e-Tamil OTC"/>
          <w:noProof/>
          <w:lang w:val="en-GB"/>
        </w:rPr>
        <w:t xml:space="preserve">L1, C2+3, G1+2, EA; </w:t>
      </w:r>
      <w:r w:rsidRPr="004D5A2F">
        <w:rPr>
          <w:rFonts w:ascii="Gandhari Unicode" w:hAnsi="Gandhari Unicode" w:cs="e-Tamil OTC"/>
          <w:noProof/>
          <w:cs/>
          <w:lang w:val="en-GB"/>
        </w:rPr>
        <w:t xml:space="preserve">றோழியெந் நீரிரோ </w:t>
      </w:r>
      <w:r w:rsidRPr="004D5A2F">
        <w:rPr>
          <w:rFonts w:ascii="Gandhari Unicode" w:hAnsi="Gandhari Unicode" w:cs="e-Tamil OTC"/>
          <w:noProof/>
          <w:lang w:val="en-GB"/>
        </w:rPr>
        <w:t xml:space="preserve">Cām., ER; </w:t>
      </w:r>
      <w:r w:rsidRPr="004D5A2F">
        <w:rPr>
          <w:rFonts w:ascii="Gandhari Unicode" w:hAnsi="Gandhari Unicode" w:cs="e-Tamil OTC"/>
          <w:noProof/>
          <w:cs/>
          <w:lang w:val="en-GB"/>
        </w:rPr>
        <w:t xml:space="preserve">றோழியெந் நீரோ </w:t>
      </w:r>
      <w:r w:rsidRPr="004D5A2F">
        <w:rPr>
          <w:rFonts w:ascii="Gandhari Unicode" w:hAnsi="Gandhari Unicode" w:cs="e-Tamil OTC"/>
          <w:noProof/>
          <w:lang w:val="en-GB"/>
        </w:rPr>
        <w:t xml:space="preserve">Cām.v, VP; </w:t>
      </w:r>
      <w:bookmarkStart w:id="144" w:name="DDE_LINK68"/>
      <w:r w:rsidRPr="004D5A2F">
        <w:rPr>
          <w:rFonts w:ascii="Gandhari Unicode" w:hAnsi="Gandhari Unicode" w:cs="e-Tamil OTC"/>
          <w:noProof/>
          <w:cs/>
          <w:lang w:val="en-GB"/>
        </w:rPr>
        <w:t>றோழியென் னீரிரோ</w:t>
      </w:r>
      <w:bookmarkEnd w:id="144"/>
      <w:r w:rsidRPr="004D5A2F">
        <w:rPr>
          <w:rFonts w:ascii="Gandhari Unicode" w:hAnsi="Gandhari Unicode" w:cs="e-Tamil OTC"/>
          <w:noProof/>
          <w:cs/>
          <w:lang w:val="en-GB"/>
        </w:rPr>
        <w:t xml:space="preserve"> </w:t>
      </w:r>
      <w:r w:rsidRPr="004D5A2F">
        <w:rPr>
          <w:rFonts w:ascii="Gandhari Unicode" w:hAnsi="Gandhari Unicode" w:cs="e-Tamil OTC"/>
          <w:noProof/>
          <w:lang w:val="en-GB"/>
        </w:rPr>
        <w:t>C1+2v</w:t>
      </w:r>
    </w:p>
    <w:p w14:paraId="7CE84063" w14:textId="77777777" w:rsidR="0074055C" w:rsidRPr="004D5A2F" w:rsidRDefault="0074055C">
      <w:pPr>
        <w:pStyle w:val="Textbody"/>
        <w:spacing w:after="29"/>
        <w:rPr>
          <w:rFonts w:ascii="Gandhari Unicode" w:hAnsi="Gandhari Unicode" w:cs="e-Tamil OTC"/>
          <w:noProof/>
          <w:lang w:val="en-GB"/>
        </w:rPr>
      </w:pPr>
    </w:p>
    <w:p w14:paraId="74FB094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pacapp</w:t>
      </w:r>
      <w:r w:rsidR="00F5424A" w:rsidRPr="004D5A2F">
        <w:rPr>
          <w:rFonts w:ascii="Gandhari Unicode" w:hAnsi="Gandhari Unicode" w:cs="e-Tamil OTC"/>
          <w:i/>
          <w:iCs/>
          <w:noProof/>
          <w:lang w:val="en-GB"/>
        </w:rPr>
        <w:t>*</w:t>
      </w:r>
      <w:r w:rsidRPr="004D5A2F">
        <w:rPr>
          <w:rFonts w:ascii="Gandhari Unicode" w:hAnsi="Gandhari Unicode" w:cs="e-Tamil OTC"/>
          <w:noProof/>
          <w:lang w:val="en-GB"/>
        </w:rPr>
        <w:t xml:space="preserve"> eṉ mēṉi </w:t>
      </w:r>
      <w:r w:rsidR="00F5424A" w:rsidRPr="004D5A2F">
        <w:rPr>
          <w:rFonts w:ascii="Gandhari Unicode" w:hAnsi="Gandhari Unicode" w:cs="e-Tamil OTC"/>
          <w:noProof/>
          <w:lang w:val="en-GB"/>
        </w:rPr>
        <w:t>~</w:t>
      </w:r>
      <w:r w:rsidRPr="004D5A2F">
        <w:rPr>
          <w:rFonts w:ascii="Gandhari Unicode" w:hAnsi="Gandhari Unicode" w:cs="e-Tamil OTC"/>
          <w:noProof/>
          <w:lang w:val="en-GB"/>
        </w:rPr>
        <w:t>atu</w:t>
      </w:r>
      <w:r w:rsidR="00F5424A" w:rsidRPr="004D5A2F">
        <w:rPr>
          <w:rFonts w:ascii="Gandhari Unicode" w:hAnsi="Gandhari Unicode" w:cs="e-Tamil OTC"/>
          <w:noProof/>
          <w:lang w:val="en-GB"/>
        </w:rPr>
        <w:t>-~ē nayapp*</w:t>
      </w:r>
      <w:r w:rsidRPr="004D5A2F">
        <w:rPr>
          <w:rFonts w:ascii="Gandhari Unicode" w:hAnsi="Gandhari Unicode" w:cs="e-Tamil OTC"/>
          <w:noProof/>
          <w:lang w:val="en-GB"/>
        </w:rPr>
        <w:t xml:space="preserve"> avar</w:t>
      </w:r>
    </w:p>
    <w:p w14:paraId="5D9FD79C" w14:textId="0F23AA1E" w:rsidR="0074055C" w:rsidRPr="004D5A2F" w:rsidRDefault="00F5424A">
      <w:pPr>
        <w:pStyle w:val="Textbody"/>
        <w:spacing w:after="29"/>
        <w:rPr>
          <w:rFonts w:ascii="Gandhari Unicode" w:hAnsi="Gandhari Unicode" w:cs="e-Tamil OTC"/>
          <w:noProof/>
          <w:lang w:val="en-GB"/>
        </w:rPr>
      </w:pPr>
      <w:r w:rsidRPr="004D5A2F">
        <w:rPr>
          <w:rFonts w:ascii="Gandhari Unicode" w:hAnsi="Gandhari Unicode" w:cs="e-Tamil OTC"/>
          <w:noProof/>
          <w:lang w:val="en-GB"/>
        </w:rPr>
        <w:t>nār il neñcatt*</w:t>
      </w:r>
      <w:r w:rsidR="00CF70BD" w:rsidRPr="004D5A2F">
        <w:rPr>
          <w:rFonts w:ascii="Gandhari Unicode" w:hAnsi="Gandhari Unicode" w:cs="e-Tamil OTC"/>
          <w:noProof/>
          <w:lang w:val="en-GB"/>
        </w:rPr>
        <w:t xml:space="preserve"> ār</w:t>
      </w:r>
      <w:r w:rsidR="00270A6C"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iṭai </w:t>
      </w:r>
      <w:r w:rsidRPr="004D5A2F">
        <w:rPr>
          <w:rFonts w:ascii="Gandhari Unicode" w:hAnsi="Gandhari Unicode" w:cs="e-Tamil OTC"/>
          <w:noProof/>
          <w:lang w:val="en-GB"/>
        </w:rPr>
        <w:t>~</w:t>
      </w:r>
      <w:r w:rsidR="00CF70BD" w:rsidRPr="004D5A2F">
        <w:rPr>
          <w:rFonts w:ascii="Gandhari Unicode" w:hAnsi="Gandhari Unicode" w:cs="e-Tamil OTC"/>
          <w:noProof/>
          <w:lang w:val="en-GB"/>
        </w:rPr>
        <w:t>atu</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581F6E63" w14:textId="2F77EB96"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ceṟiv</w:t>
      </w:r>
      <w:r w:rsidR="00F5424A" w:rsidRPr="004D5A2F">
        <w:rPr>
          <w:rFonts w:ascii="Gandhari Unicode" w:hAnsi="Gandhari Unicode" w:cs="e-Tamil OTC"/>
          <w:noProof/>
          <w:lang w:val="en-GB"/>
        </w:rPr>
        <w:t>*-u</w:t>
      </w:r>
      <w:r w:rsidRPr="004D5A2F">
        <w:rPr>
          <w:rFonts w:ascii="Gandhari Unicode" w:hAnsi="Gandhari Unicode" w:cs="e-Tamil OTC"/>
          <w:noProof/>
          <w:lang w:val="en-GB"/>
        </w:rPr>
        <w:t>m cēṇ ikantaṉṟ</w:t>
      </w:r>
      <w:r w:rsidR="00F5424A"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145" w:author="Narmada Hansani Polgampalage" w:date="2023-11-17T16:56:00Z">
        <w:r w:rsidR="00635676" w:rsidRPr="004D5A2F">
          <w:rPr>
            <w:rFonts w:ascii="Gandhari Unicode" w:hAnsi="Gandhari Unicode" w:cs="e-Tamil OTC"/>
            <w:noProof/>
            <w:lang w:val="en-GB"/>
          </w:rPr>
          <w:t>~</w:t>
        </w:r>
      </w:ins>
      <w:r w:rsidRPr="004D5A2F">
        <w:rPr>
          <w:rFonts w:ascii="Gandhari Unicode" w:hAnsi="Gandhari Unicode" w:cs="e-Tamil OTC"/>
          <w:noProof/>
          <w:lang w:val="en-GB"/>
        </w:rPr>
        <w:t>aṟiv</w:t>
      </w:r>
      <w:r w:rsidR="00F5424A" w:rsidRPr="004D5A2F">
        <w:rPr>
          <w:rFonts w:ascii="Gandhari Unicode" w:hAnsi="Gandhari Unicode" w:cs="e-Tamil OTC"/>
          <w:noProof/>
          <w:lang w:val="en-GB"/>
        </w:rPr>
        <w:t>*-</w:t>
      </w:r>
      <w:r w:rsidRPr="004D5A2F">
        <w:rPr>
          <w:rFonts w:ascii="Gandhari Unicode" w:hAnsi="Gandhari Unicode" w:cs="e-Tamil OTC"/>
          <w:noProof/>
          <w:lang w:val="en-GB"/>
        </w:rPr>
        <w:t>ē</w:t>
      </w:r>
    </w:p>
    <w:p w14:paraId="48DAA953" w14:textId="77777777" w:rsidR="0074055C" w:rsidRPr="004D5A2F" w:rsidRDefault="00F5424A">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āṅkaṇ celkam eḻuk(a) eṉa </w:t>
      </w:r>
      <w:r w:rsidRPr="004D5A2F">
        <w:rPr>
          <w:rFonts w:ascii="Gandhari Unicode" w:hAnsi="Gandhari Unicode" w:cs="e-Tamil OTC"/>
          <w:noProof/>
          <w:lang w:val="en-GB"/>
        </w:rPr>
        <w:t>~</w:t>
      </w:r>
      <w:r w:rsidR="00CF70BD" w:rsidRPr="004D5A2F">
        <w:rPr>
          <w:rFonts w:ascii="Gandhari Unicode" w:hAnsi="Gandhari Unicode" w:cs="e-Tamil OTC"/>
          <w:noProof/>
          <w:lang w:val="en-GB"/>
        </w:rPr>
        <w:t>īṅk</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079EBB6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vallā kūṟi </w:t>
      </w:r>
      <w:r w:rsidR="00F5424A" w:rsidRPr="004D5A2F">
        <w:rPr>
          <w:rFonts w:ascii="Gandhari Unicode" w:hAnsi="Gandhari Unicode" w:cs="e-Tamil OTC"/>
          <w:noProof/>
          <w:lang w:val="en-GB"/>
        </w:rPr>
        <w:t>~</w:t>
      </w:r>
      <w:r w:rsidRPr="004D5A2F">
        <w:rPr>
          <w:rFonts w:ascii="Gandhari Unicode" w:hAnsi="Gandhari Unicode" w:cs="e-Tamil OTC"/>
          <w:noProof/>
          <w:lang w:val="en-GB"/>
        </w:rPr>
        <w:t xml:space="preserve">irukkum </w:t>
      </w:r>
      <w:r w:rsidRPr="004D5A2F">
        <w:rPr>
          <w:rFonts w:ascii="Gandhari Unicode" w:hAnsi="Gandhari Unicode" w:cs="e-Tamil OTC"/>
          <w:i/>
          <w:iCs/>
          <w:noProof/>
          <w:lang w:val="en-GB"/>
        </w:rPr>
        <w:t>muḷ</w:t>
      </w:r>
      <w:r w:rsidRPr="004D5A2F">
        <w:rPr>
          <w:rFonts w:ascii="Gandhari Unicode" w:hAnsi="Gandhari Unicode" w:cs="e-Tamil OTC"/>
          <w:noProof/>
          <w:lang w:val="en-GB"/>
        </w:rPr>
        <w:t xml:space="preserve"> </w:t>
      </w:r>
      <w:r w:rsidR="00F5424A" w:rsidRPr="004D5A2F">
        <w:rPr>
          <w:rFonts w:ascii="Gandhari Unicode" w:hAnsi="Gandhari Unicode" w:cs="e-Tamil OTC"/>
          <w:noProof/>
          <w:lang w:val="en-GB"/>
        </w:rPr>
        <w:t>+</w:t>
      </w:r>
      <w:r w:rsidRPr="004D5A2F">
        <w:rPr>
          <w:rFonts w:ascii="Gandhari Unicode" w:hAnsi="Gandhari Unicode" w:cs="e-Tamil OTC"/>
          <w:noProof/>
          <w:lang w:val="en-GB"/>
        </w:rPr>
        <w:t>ilai</w:t>
      </w:r>
      <w:r w:rsidR="00F5424A" w:rsidRPr="004D5A2F">
        <w:rPr>
          <w:rFonts w:ascii="Gandhari Unicode" w:hAnsi="Gandhari Unicode" w:cs="e-Tamil OTC"/>
          <w:noProof/>
          <w:lang w:val="en-GB"/>
        </w:rPr>
        <w:t>+</w:t>
      </w:r>
    </w:p>
    <w:p w14:paraId="6F89427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taṭavu nilai</w:t>
      </w:r>
      <w:r w:rsidR="00F5424A" w:rsidRPr="004D5A2F">
        <w:rPr>
          <w:rFonts w:ascii="Gandhari Unicode" w:hAnsi="Gandhari Unicode" w:cs="e-Tamil OTC"/>
          <w:noProof/>
          <w:lang w:val="en-GB"/>
        </w:rPr>
        <w:t>+</w:t>
      </w:r>
      <w:r w:rsidRPr="004D5A2F">
        <w:rPr>
          <w:rFonts w:ascii="Gandhari Unicode" w:hAnsi="Gandhari Unicode" w:cs="e-Tamil OTC"/>
          <w:noProof/>
          <w:lang w:val="en-GB"/>
        </w:rPr>
        <w:t xml:space="preserve"> tāḻai</w:t>
      </w:r>
      <w:r w:rsidR="00F5424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cērppaṟ</w:t>
      </w:r>
      <w:r w:rsidR="00F5424A" w:rsidRPr="004D5A2F">
        <w:rPr>
          <w:rFonts w:ascii="Gandhari Unicode" w:hAnsi="Gandhari Unicode" w:cs="e-Tamil OTC"/>
          <w:i/>
          <w:iCs/>
          <w:noProof/>
          <w:lang w:val="en-GB"/>
        </w:rPr>
        <w:t>k*</w:t>
      </w:r>
    </w:p>
    <w:p w14:paraId="7FC82226" w14:textId="1245083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iṭam-maṉ tōḻi </w:t>
      </w:r>
      <w:ins w:id="146" w:author="Narmada Hansani Polgampalage" w:date="2023-11-17T16:57:00Z">
        <w:r w:rsidR="00635676" w:rsidRPr="00635676">
          <w:rPr>
            <w:rFonts w:ascii="Gandhari Unicode" w:hAnsi="Gandhari Unicode" w:cs="e-Tamil OTC"/>
            <w:noProof/>
            <w:lang w:val="en-GB"/>
          </w:rPr>
          <w:t>~</w:t>
        </w:r>
      </w:ins>
      <w:r w:rsidRPr="004D5A2F">
        <w:rPr>
          <w:rFonts w:ascii="Gandhari Unicode" w:hAnsi="Gandhari Unicode" w:cs="e-Tamil OTC"/>
          <w:i/>
          <w:iCs/>
          <w:noProof/>
          <w:lang w:val="en-GB"/>
        </w:rPr>
        <w:t>eṉṉīr</w:t>
      </w:r>
      <w:r w:rsidR="00F5424A"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w:t>
      </w:r>
      <w:ins w:id="147" w:author="Narmada Hansani Polgampalage" w:date="2023-11-17T16:57:00Z">
        <w:r w:rsidR="00635676" w:rsidRPr="00635676">
          <w:rPr>
            <w:rFonts w:ascii="Gandhari Unicode" w:hAnsi="Gandhari Unicode" w:cs="e-Tamil OTC"/>
            <w:noProof/>
            <w:lang w:val="en-GB"/>
          </w:rPr>
          <w:t>~</w:t>
        </w:r>
      </w:ins>
      <w:r w:rsidRPr="004D5A2F">
        <w:rPr>
          <w:rFonts w:ascii="Gandhari Unicode" w:hAnsi="Gandhari Unicode" w:cs="e-Tamil OTC"/>
          <w:noProof/>
          <w:lang w:val="en-GB"/>
        </w:rPr>
        <w:t>eṉiṉ</w:t>
      </w:r>
      <w:r w:rsidR="00F5424A" w:rsidRPr="004D5A2F">
        <w:rPr>
          <w:rFonts w:ascii="Gandhari Unicode" w:hAnsi="Gandhari Unicode" w:cs="e-Tamil OTC"/>
          <w:noProof/>
          <w:lang w:val="en-GB"/>
        </w:rPr>
        <w:t>-</w:t>
      </w:r>
      <w:r w:rsidRPr="004D5A2F">
        <w:rPr>
          <w:rFonts w:ascii="Gandhari Unicode" w:hAnsi="Gandhari Unicode" w:cs="e-Tamil OTC"/>
          <w:noProof/>
          <w:lang w:val="en-GB"/>
        </w:rPr>
        <w:t>ē.</w:t>
      </w:r>
    </w:p>
    <w:p w14:paraId="3BD3184C" w14:textId="77777777" w:rsidR="0074055C" w:rsidRPr="004D5A2F" w:rsidRDefault="0074055C">
      <w:pPr>
        <w:pStyle w:val="Textbody"/>
        <w:spacing w:after="29" w:line="260" w:lineRule="exact"/>
        <w:rPr>
          <w:rFonts w:ascii="Gandhari Unicode" w:hAnsi="Gandhari Unicode" w:cs="e-Tamil OTC"/>
          <w:noProof/>
          <w:lang w:val="en-GB"/>
        </w:rPr>
      </w:pPr>
    </w:p>
    <w:p w14:paraId="2C57E544" w14:textId="77777777" w:rsidR="0074055C" w:rsidRPr="004D5A2F" w:rsidRDefault="0074055C">
      <w:pPr>
        <w:pStyle w:val="Textbody"/>
        <w:spacing w:after="29" w:line="260" w:lineRule="exact"/>
        <w:rPr>
          <w:rFonts w:ascii="Gandhari Unicode" w:hAnsi="Gandhari Unicode" w:cs="e-Tamil OTC"/>
          <w:noProof/>
          <w:lang w:val="en-GB"/>
        </w:rPr>
      </w:pPr>
    </w:p>
    <w:p w14:paraId="43032A62" w14:textId="77777777" w:rsidR="0074055C" w:rsidRPr="004D5A2F" w:rsidRDefault="0074055C">
      <w:pPr>
        <w:pStyle w:val="Textbody"/>
        <w:spacing w:after="29" w:line="260" w:lineRule="exact"/>
        <w:rPr>
          <w:rFonts w:ascii="Gandhari Unicode" w:hAnsi="Gandhari Unicode" w:cs="e-Tamil OTC"/>
          <w:noProof/>
          <w:lang w:val="en-GB"/>
        </w:rPr>
      </w:pPr>
    </w:p>
    <w:p w14:paraId="6B7DD2C8"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Hedge.</w:t>
      </w:r>
    </w:p>
    <w:p w14:paraId="550C330C" w14:textId="77777777" w:rsidR="0074055C" w:rsidRPr="004D5A2F" w:rsidRDefault="0074055C">
      <w:pPr>
        <w:pStyle w:val="Textbody"/>
        <w:spacing w:after="28" w:line="260" w:lineRule="exact"/>
        <w:rPr>
          <w:rFonts w:ascii="Gandhari Unicode" w:hAnsi="Gandhari Unicode" w:cs="e-Tamil OTC"/>
          <w:noProof/>
          <w:lang w:val="en-GB"/>
        </w:rPr>
      </w:pPr>
    </w:p>
    <w:p w14:paraId="500F3EE1" w14:textId="153A5748"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pallor my</w:t>
      </w:r>
      <w:del w:id="148" w:author="Narmada Hansani Polgampalage" w:date="2023-11-17T16:40:00Z">
        <w:r w:rsidRPr="004D5A2F" w:rsidDel="00EE2BEC">
          <w:rPr>
            <w:rFonts w:ascii="Gandhari Unicode" w:hAnsi="Gandhari Unicode" w:cs="e-Tamil OTC"/>
            <w:noProof/>
            <w:lang w:val="en-GB"/>
          </w:rPr>
          <w:delText>-</w:delText>
        </w:r>
      </w:del>
      <w:r w:rsidRPr="004D5A2F">
        <w:rPr>
          <w:rFonts w:ascii="Gandhari Unicode" w:hAnsi="Gandhari Unicode" w:cs="e-Tamil OTC"/>
          <w:noProof/>
          <w:lang w:val="en-GB"/>
        </w:rPr>
        <w:t xml:space="preserve"> body</w:t>
      </w:r>
      <w:del w:id="149" w:author="Narmada Hansani Polgampalage" w:date="2023-11-17T16:40:00Z">
        <w:r w:rsidRPr="004D5A2F" w:rsidDel="00EE2BEC">
          <w:rPr>
            <w:rFonts w:ascii="Gandhari Unicode" w:hAnsi="Gandhari Unicode" w:cs="e-Tamil OTC"/>
            <w:noProof/>
            <w:lang w:val="en-GB"/>
          </w:rPr>
          <w:delText>-</w:delText>
        </w:r>
      </w:del>
      <w:ins w:id="150" w:author="Narmada Hansani Polgampalage" w:date="2023-11-14T18:00:00Z">
        <w:r w:rsidR="007420A7">
          <w:rPr>
            <w:rFonts w:ascii="Gandhari Unicode" w:hAnsi="Gandhari Unicode" w:cs="e-Tamil OTC"/>
            <w:noProof/>
            <w:lang w:val="en-GB"/>
          </w:rPr>
          <w:t xml:space="preserve"> </w:t>
        </w:r>
      </w:ins>
      <w:r w:rsidRPr="004D5A2F">
        <w:rPr>
          <w:rFonts w:ascii="Gandhari Unicode" w:hAnsi="Gandhari Unicode" w:cs="e-Tamil OTC"/>
          <w:noProof/>
          <w:lang w:val="en-GB"/>
        </w:rPr>
        <w: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longing he(h.)</w:t>
      </w:r>
    </w:p>
    <w:p w14:paraId="73EC30A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bond-not heart</w:t>
      </w:r>
      <w:del w:id="151" w:author="Narmada Hansani Polgampalage" w:date="2023-11-17T16:54:00Z">
        <w:r w:rsidRPr="004D5A2F" w:rsidDel="00635676">
          <w:rPr>
            <w:rFonts w:ascii="Gandhari Unicode" w:hAnsi="Gandhari Unicode" w:cs="e-Tamil OTC"/>
            <w:noProof/>
            <w:lang w:val="en-GB"/>
          </w:rPr>
          <w:delText>-</w:delText>
        </w:r>
      </w:del>
      <w:r w:rsidRPr="004D5A2F">
        <w:rPr>
          <w:rFonts w:ascii="Gandhari Unicode" w:hAnsi="Gandhari Unicode" w:cs="e-Tamil OTC"/>
          <w:noProof/>
          <w:lang w:val="en-GB"/>
        </w:rPr>
        <w:t xml:space="preserve"> difficult place</w:t>
      </w:r>
      <w:del w:id="152" w:author="Narmada Hansani Polgampalage" w:date="2023-11-17T16:54:00Z">
        <w:r w:rsidRPr="004D5A2F" w:rsidDel="00635676">
          <w:rPr>
            <w:rFonts w:ascii="Gandhari Unicode" w:hAnsi="Gandhari Unicode" w:cs="e-Tamil OTC"/>
            <w:noProof/>
            <w:lang w:val="en-GB"/>
          </w:rPr>
          <w:delText>-</w:delText>
        </w:r>
      </w:del>
      <w:r w:rsidRPr="004D5A2F">
        <w:rPr>
          <w:rFonts w:ascii="Gandhari Unicode" w:hAnsi="Gandhari Unicode" w:cs="e-Tamil OTC"/>
          <w:noProof/>
          <w:lang w:val="en-GB"/>
        </w:rPr>
        <w:t>it</w:t>
      </w:r>
      <w:r w:rsidRPr="004D5A2F">
        <w:rPr>
          <w:rFonts w:ascii="Gandhari Unicode" w:hAnsi="Gandhari Unicode" w:cs="e-Tamil OTC"/>
          <w:noProof/>
          <w:position w:val="6"/>
          <w:lang w:val="en-GB"/>
        </w:rPr>
        <w:t>ē</w:t>
      </w:r>
    </w:p>
    <w:p w14:paraId="47144F1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restraint</w:t>
      </w:r>
      <w:r w:rsidRPr="004D5A2F">
        <w:rPr>
          <w:rStyle w:val="FootnoteReference"/>
          <w:rFonts w:ascii="Gandhari Unicode" w:hAnsi="Gandhari Unicode" w:cs="e-Tamil OTC"/>
          <w:noProof/>
          <w:lang w:val="en-GB"/>
        </w:rPr>
        <w:footnoteReference w:id="75"/>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distance it-stayed-aside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knowledge</w:t>
      </w:r>
      <w:r w:rsidRPr="004D5A2F">
        <w:rPr>
          <w:rFonts w:ascii="Gandhari Unicode" w:hAnsi="Gandhari Unicode" w:cs="e-Tamil OTC"/>
          <w:noProof/>
          <w:position w:val="6"/>
          <w:lang w:val="en-GB"/>
        </w:rPr>
        <w:t>ē</w:t>
      </w:r>
    </w:p>
    <w:p w14:paraId="712BE58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there we-go(sub.) may-rise say(inf.) here</w:t>
      </w:r>
      <w:r w:rsidRPr="004D5A2F">
        <w:rPr>
          <w:rFonts w:ascii="Gandhari Unicode" w:hAnsi="Gandhari Unicode" w:cs="e-Tamil OTC"/>
          <w:noProof/>
          <w:position w:val="6"/>
          <w:lang w:val="en-GB"/>
        </w:rPr>
        <w:t>ē</w:t>
      </w:r>
    </w:p>
    <w:p w14:paraId="3C11254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able-not spoken being- thorn leaf</w:t>
      </w:r>
    </w:p>
    <w:p w14:paraId="78D0590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breadth standing Tāḻai(-tree) coast-he(dat.)</w:t>
      </w:r>
    </w:p>
    <w:p w14:paraId="6BF456E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place</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friend what-you(pl.)</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say-if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p>
    <w:p w14:paraId="17B5E0F7" w14:textId="77777777" w:rsidR="0074055C" w:rsidRPr="004D5A2F" w:rsidRDefault="0074055C">
      <w:pPr>
        <w:pStyle w:val="Textbody"/>
        <w:spacing w:after="0" w:line="260" w:lineRule="exact"/>
        <w:rPr>
          <w:rFonts w:ascii="Gandhari Unicode" w:hAnsi="Gandhari Unicode" w:cs="e-Tamil OTC"/>
          <w:noProof/>
          <w:lang w:val="en-GB"/>
        </w:rPr>
      </w:pPr>
    </w:p>
    <w:p w14:paraId="378414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Pale is my body. Longing [is] in a place</w:t>
      </w:r>
    </w:p>
    <w:p w14:paraId="6113A294"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 xml:space="preserve">difficult [to reach], in his heart devoid of attachment. </w:t>
      </w:r>
      <w:r w:rsidRPr="004D5A2F">
        <w:rPr>
          <w:rStyle w:val="FootnoteReference"/>
          <w:rFonts w:ascii="Gandhari Unicode" w:hAnsi="Gandhari Unicode" w:cs="e-Tamil OTC"/>
          <w:noProof/>
          <w:lang w:val="en-GB"/>
        </w:rPr>
        <w:footnoteReference w:id="76"/>
      </w:r>
    </w:p>
    <w:p w14:paraId="4951026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Even restraint stayed aside in the distance. Knowledge.</w:t>
      </w:r>
      <w:r w:rsidRPr="004D5A2F">
        <w:rPr>
          <w:rStyle w:val="FootnoteReference"/>
          <w:rFonts w:ascii="Gandhari Unicode" w:hAnsi="Gandhari Unicode" w:cs="e-Tamil OTC"/>
          <w:noProof/>
          <w:lang w:val="en-GB"/>
        </w:rPr>
        <w:footnoteReference w:id="77"/>
      </w:r>
    </w:p>
    <w:p w14:paraId="43D6D05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 xml:space="preserve">To say here: </w:t>
      </w:r>
      <w:r w:rsidR="00270A6C" w:rsidRPr="004D5A2F">
        <w:rPr>
          <w:rFonts w:ascii="Gandhari Unicode" w:hAnsi="Gandhari Unicode" w:cs="e-Tamil OTC"/>
          <w:noProof/>
          <w:lang w:val="en-GB"/>
        </w:rPr>
        <w:t>“</w:t>
      </w:r>
      <w:r w:rsidRPr="004D5A2F">
        <w:rPr>
          <w:rFonts w:ascii="Gandhari Unicode" w:hAnsi="Gandhari Unicode" w:cs="e-Tamil OTC"/>
          <w:noProof/>
          <w:lang w:val="en-GB"/>
        </w:rPr>
        <w:t>we shall go there, rise!</w:t>
      </w:r>
      <w:r w:rsidR="00270A6C"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78"/>
      </w:r>
    </w:p>
    <w:p w14:paraId="23034AB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I were to say</w:t>
      </w:r>
      <w:r w:rsidRPr="004D5A2F">
        <w:rPr>
          <w:rStyle w:val="FootnoteReference"/>
          <w:rFonts w:ascii="Gandhari Unicode" w:hAnsi="Gandhari Unicode" w:cs="e-Tamil OTC"/>
          <w:noProof/>
          <w:lang w:val="en-GB"/>
        </w:rPr>
        <w:footnoteReference w:id="79"/>
      </w:r>
      <w:r w:rsidR="00270A6C" w:rsidRPr="004D5A2F">
        <w:rPr>
          <w:rFonts w:ascii="Gandhari Unicode" w:hAnsi="Gandhari Unicode" w:cs="e-Tamil OTC"/>
          <w:noProof/>
          <w:lang w:val="en-GB"/>
        </w:rPr>
        <w:t>: “</w:t>
      </w:r>
      <w:r w:rsidRPr="004D5A2F">
        <w:rPr>
          <w:rFonts w:ascii="Gandhari Unicode" w:hAnsi="Gandhari Unicode" w:cs="e-Tamil OTC"/>
          <w:noProof/>
          <w:lang w:val="en-GB"/>
        </w:rPr>
        <w:t>of what kind [are] you?</w:t>
      </w:r>
      <w:r w:rsidR="00270A6C" w:rsidRPr="004D5A2F">
        <w:rPr>
          <w:rFonts w:ascii="Gandhari Unicode" w:hAnsi="Gandhari Unicode" w:cs="e-Tamil OTC"/>
          <w:noProof/>
          <w:lang w:val="en-GB"/>
        </w:rPr>
        <w:t>”</w:t>
      </w:r>
      <w:r w:rsidRPr="004D5A2F">
        <w:rPr>
          <w:rFonts w:ascii="Gandhari Unicode" w:hAnsi="Gandhari Unicode" w:cs="e-Tamil OTC"/>
          <w:noProof/>
          <w:lang w:val="en-GB"/>
        </w:rPr>
        <w:t>, friend,</w:t>
      </w:r>
    </w:p>
    <w:p w14:paraId="5054F47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[that] indeed [would be] the opportunity for</w:t>
      </w:r>
    </w:p>
    <w:p w14:paraId="663256DC" w14:textId="77777777" w:rsidR="0074055C" w:rsidRPr="004D5A2F" w:rsidRDefault="00CF70BD">
      <w:pPr>
        <w:pStyle w:val="Textbody"/>
        <w:tabs>
          <w:tab w:val="left" w:pos="88"/>
        </w:tabs>
        <w:spacing w:after="0"/>
        <w:rPr>
          <w:rFonts w:ascii="Gandhari Unicode" w:hAnsi="Gandhari Unicode" w:cs="e-Tamil OTC"/>
          <w:noProof/>
          <w:lang w:val="en-GB"/>
        </w:rPr>
      </w:pPr>
      <w:r w:rsidRPr="004D5A2F">
        <w:rPr>
          <w:rFonts w:ascii="Gandhari Unicode" w:hAnsi="Gandhari Unicode" w:cs="e-Tamil OTC"/>
          <w:noProof/>
          <w:lang w:val="en-GB"/>
        </w:rPr>
        <w:tab/>
        <w:t>for the man from the coast of thorny-leafed, broad-based Tāḻai trees,</w:t>
      </w:r>
    </w:p>
    <w:p w14:paraId="343B1E86" w14:textId="77777777" w:rsidR="0074055C" w:rsidRPr="004D5A2F" w:rsidRDefault="00CF70BD">
      <w:pPr>
        <w:pStyle w:val="Textbody"/>
        <w:tabs>
          <w:tab w:val="left" w:pos="300"/>
        </w:tabs>
        <w:spacing w:after="113"/>
        <w:rPr>
          <w:rFonts w:ascii="Gandhari Unicode" w:hAnsi="Gandhari Unicode" w:cs="e-Tamil OTC"/>
          <w:noProof/>
          <w:lang w:val="en-GB"/>
        </w:rPr>
      </w:pPr>
      <w:r w:rsidRPr="004D5A2F">
        <w:rPr>
          <w:rFonts w:ascii="Gandhari Unicode" w:hAnsi="Gandhari Unicode" w:cs="e-Tamil OTC"/>
          <w:noProof/>
          <w:lang w:val="en-GB"/>
        </w:rPr>
        <w:tab/>
        <w:t>who permanently</w:t>
      </w:r>
      <w:r w:rsidRPr="004D5A2F">
        <w:rPr>
          <w:rStyle w:val="FootnoteReference"/>
          <w:rFonts w:ascii="Gandhari Unicode" w:hAnsi="Gandhari Unicode" w:cs="e-Tamil OTC"/>
          <w:noProof/>
          <w:lang w:val="en-GB"/>
        </w:rPr>
        <w:footnoteReference w:id="80"/>
      </w:r>
      <w:r w:rsidRPr="004D5A2F">
        <w:rPr>
          <w:rFonts w:ascii="Gandhari Unicode" w:hAnsi="Gandhari Unicode" w:cs="e-Tamil OTC"/>
          <w:noProof/>
          <w:lang w:val="en-GB"/>
        </w:rPr>
        <w:t xml:space="preserve"> talks without being able [to act].</w:t>
      </w:r>
      <w:r w:rsidRPr="004D5A2F">
        <w:rPr>
          <w:rStyle w:val="FootnoteReference"/>
          <w:rFonts w:ascii="Gandhari Unicode" w:hAnsi="Gandhari Unicode" w:cs="e-Tamil OTC"/>
          <w:noProof/>
          <w:lang w:val="en-GB"/>
        </w:rPr>
        <w:footnoteReference w:id="81"/>
      </w:r>
    </w:p>
    <w:p w14:paraId="5B0EC408" w14:textId="77777777" w:rsidR="0074055C" w:rsidRPr="004D5A2F" w:rsidRDefault="0074055C">
      <w:pPr>
        <w:pStyle w:val="Textbody"/>
        <w:spacing w:after="0"/>
        <w:ind w:firstLine="709"/>
        <w:rPr>
          <w:rFonts w:ascii="Gandhari Unicode" w:hAnsi="Gandhari Unicode" w:cs="e-Tamil OTC"/>
          <w:noProof/>
          <w:lang w:val="en-GB"/>
        </w:rPr>
      </w:pPr>
    </w:p>
    <w:p w14:paraId="60836070" w14:textId="77777777" w:rsidR="0074055C" w:rsidRPr="004D5A2F" w:rsidRDefault="00CF70BD">
      <w:pPr>
        <w:pStyle w:val="Textbody"/>
        <w:spacing w:after="0"/>
        <w:ind w:firstLine="709"/>
        <w:rPr>
          <w:rFonts w:ascii="Gandhari Unicode" w:hAnsi="Gandhari Unicode" w:cs="e-Tamil OTC"/>
          <w:noProof/>
          <w:lang w:val="en-GB"/>
        </w:rPr>
      </w:pPr>
      <w:r w:rsidRPr="004D5A2F">
        <w:rPr>
          <w:rFonts w:ascii="Gandhari Unicode" w:hAnsi="Gandhari Unicode" w:cs="e-Tamil OTC"/>
          <w:noProof/>
          <w:lang w:val="en-GB"/>
        </w:rPr>
        <w:t>T.V.G.</w:t>
      </w:r>
    </w:p>
    <w:p w14:paraId="2B179A5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3-5b </w:t>
      </w:r>
      <w:r w:rsidRPr="004D5A2F">
        <w:rPr>
          <w:rFonts w:ascii="Gandhari Unicode" w:hAnsi="Gandhari Unicode" w:cs="e-Tamil OTC"/>
          <w:noProof/>
          <w:lang w:val="en-GB"/>
        </w:rPr>
        <w:tab/>
        <w:t>Knowledge is speaking to me</w:t>
      </w:r>
      <w:r w:rsidRPr="004D5A2F">
        <w:rPr>
          <w:rStyle w:val="FootnoteReference"/>
          <w:rFonts w:ascii="Gandhari Unicode" w:hAnsi="Gandhari Unicode" w:cs="e-Tamil OTC"/>
          <w:noProof/>
          <w:lang w:val="en-GB"/>
        </w:rPr>
        <w:footnoteReference w:id="82"/>
      </w:r>
      <w:r w:rsidRPr="004D5A2F">
        <w:rPr>
          <w:rFonts w:ascii="Gandhari Unicode" w:hAnsi="Gandhari Unicode" w:cs="e-Tamil OTC"/>
          <w:noProof/>
          <w:lang w:val="en-GB"/>
        </w:rPr>
        <w:t xml:space="preserve">, unable [to act]: </w:t>
      </w:r>
      <w:r w:rsidR="00270A6C" w:rsidRPr="004D5A2F">
        <w:rPr>
          <w:rFonts w:ascii="Gandhari Unicode" w:hAnsi="Gandhari Unicode" w:cs="e-Tamil OTC"/>
          <w:noProof/>
          <w:lang w:val="en-GB"/>
        </w:rPr>
        <w:t>“</w:t>
      </w:r>
      <w:r w:rsidRPr="004D5A2F">
        <w:rPr>
          <w:rFonts w:ascii="Gandhari Unicode" w:hAnsi="Gandhari Unicode" w:cs="e-Tamil OTC"/>
          <w:noProof/>
          <w:lang w:val="en-GB"/>
        </w:rPr>
        <w:t>we'll go there, rise!</w:t>
      </w:r>
      <w:r w:rsidR="00270A6C" w:rsidRPr="004D5A2F">
        <w:rPr>
          <w:rFonts w:ascii="Gandhari Unicode" w:hAnsi="Gandhari Unicode" w:cs="e-Tamil OTC"/>
          <w:noProof/>
          <w:lang w:val="en-GB"/>
        </w:rPr>
        <w:t>”</w:t>
      </w:r>
    </w:p>
    <w:p w14:paraId="43895D97" w14:textId="77777777" w:rsidR="00785561" w:rsidRPr="004D5A2F" w:rsidRDefault="00785561">
      <w:pPr>
        <w:rPr>
          <w:rFonts w:ascii="Gandhari Unicode" w:hAnsi="Gandhari Unicode" w:cs="e-Tamil OTC"/>
          <w:b/>
        </w:rPr>
      </w:pPr>
      <w:r w:rsidRPr="004D5A2F">
        <w:rPr>
          <w:rFonts w:ascii="Gandhari Unicode" w:hAnsi="Gandhari Unicode" w:cs="e-Tamil OTC"/>
          <w:b/>
        </w:rPr>
        <w:br w:type="page"/>
      </w:r>
    </w:p>
    <w:p w14:paraId="07D83D1B"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ஒக்கூர் மாச்சாத்தி: </w:t>
      </w:r>
      <w:r w:rsidRPr="004D5A2F">
        <w:rPr>
          <w:rFonts w:ascii="Gandhari Unicode" w:hAnsi="Gandhari Unicode"/>
          <w:i w:val="0"/>
          <w:iCs w:val="0"/>
          <w:color w:val="auto"/>
        </w:rPr>
        <w:t>SHE</w:t>
      </w:r>
    </w:p>
    <w:p w14:paraId="0DACE0B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 வரவின்கண் கிழத்தி தோழிக்கு உரைத்தது.</w:t>
      </w:r>
    </w:p>
    <w:p w14:paraId="3C35B741" w14:textId="77777777" w:rsidR="0074055C" w:rsidRPr="004D5A2F" w:rsidRDefault="0074055C">
      <w:pPr>
        <w:pStyle w:val="Textbody"/>
        <w:spacing w:after="29"/>
        <w:rPr>
          <w:rFonts w:ascii="Gandhari Unicode" w:hAnsi="Gandhari Unicode" w:cs="e-Tamil OTC"/>
          <w:noProof/>
          <w:lang w:val="en-GB"/>
        </w:rPr>
      </w:pPr>
    </w:p>
    <w:p w14:paraId="73C40C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பழமழைக் கலித்த புதுப்புன வரகி</w:t>
      </w:r>
    </w:p>
    <w:p w14:paraId="4316288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னிரலை மேய்ந்த குறைத்தலைப் </w:t>
      </w:r>
      <w:r w:rsidRPr="004D5A2F">
        <w:rPr>
          <w:rFonts w:ascii="Gandhari Unicode" w:hAnsi="Gandhari Unicode" w:cs="e-Tamil OTC"/>
          <w:noProof/>
          <w:u w:val="wave"/>
          <w:cs/>
          <w:lang w:val="en-GB"/>
        </w:rPr>
        <w:t>பாவை</w:t>
      </w:r>
    </w:p>
    <w:p w14:paraId="441E59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யிருவிசேர்</w:t>
      </w:r>
      <w:r w:rsidRPr="004D5A2F">
        <w:rPr>
          <w:rFonts w:ascii="Gandhari Unicode" w:hAnsi="Gandhari Unicode" w:cs="e-Tamil OTC"/>
          <w:noProof/>
          <w:cs/>
          <w:lang w:val="en-GB"/>
        </w:rPr>
        <w:t xml:space="preserve"> மருங்கிற் பூத்த முல்லை</w:t>
      </w:r>
    </w:p>
    <w:p w14:paraId="5B4D16E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வெருகுசிரித் தன்ன </w:t>
      </w:r>
      <w:r w:rsidRPr="004D5A2F">
        <w:rPr>
          <w:rFonts w:ascii="Gandhari Unicode" w:hAnsi="Gandhari Unicode" w:cs="e-Tamil OTC"/>
          <w:noProof/>
          <w:u w:val="wave"/>
          <w:cs/>
          <w:lang w:val="en-GB"/>
        </w:rPr>
        <w:t>பசுவீ</w:t>
      </w:r>
      <w:r w:rsidRPr="004D5A2F">
        <w:rPr>
          <w:rFonts w:ascii="Gandhari Unicode" w:hAnsi="Gandhari Unicode" w:cs="e-Tamil OTC"/>
          <w:noProof/>
          <w:cs/>
          <w:lang w:val="en-GB"/>
        </w:rPr>
        <w:t xml:space="preserve"> மென்பிணிக்</w:t>
      </w:r>
    </w:p>
    <w:p w14:paraId="3774A1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குறுமுகை யவிழ்ந்த நறுமலர்ப் புறவின்</w:t>
      </w:r>
    </w:p>
    <w:p w14:paraId="106AD95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வண்டுசூழ் மாலையும் வாரார்</w:t>
      </w:r>
    </w:p>
    <w:p w14:paraId="6E21A0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கண்டிசிற் றோழி பொருட்பிரிந் தோரே.</w:t>
      </w:r>
    </w:p>
    <w:p w14:paraId="1B08AF37" w14:textId="77777777" w:rsidR="0074055C" w:rsidRPr="004D5A2F" w:rsidRDefault="0074055C">
      <w:pPr>
        <w:pStyle w:val="Textbody"/>
        <w:spacing w:after="29"/>
        <w:rPr>
          <w:rFonts w:ascii="Gandhari Unicode" w:hAnsi="Gandhari Unicode" w:cs="e-Tamil OTC"/>
          <w:noProof/>
          <w:lang w:val="en-GB"/>
        </w:rPr>
      </w:pPr>
    </w:p>
    <w:p w14:paraId="37367E7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பழமழைக்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பழமழை </w:t>
      </w:r>
      <w:r w:rsidRPr="004D5A2F">
        <w:rPr>
          <w:rFonts w:ascii="Gandhari Unicode" w:hAnsi="Gandhari Unicode" w:cs="e-Tamil OTC"/>
          <w:noProof/>
          <w:lang w:val="en-GB"/>
        </w:rPr>
        <w:t xml:space="preserve">C1v+3, G1, Cām.v; </w:t>
      </w:r>
      <w:r w:rsidRPr="004D5A2F">
        <w:rPr>
          <w:rFonts w:ascii="Gandhari Unicode" w:hAnsi="Gandhari Unicode" w:cs="e-Tamil OTC"/>
          <w:noProof/>
          <w:cs/>
          <w:lang w:val="en-GB"/>
        </w:rPr>
        <w:t xml:space="preserve">மழமழை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பாவை </w:t>
      </w:r>
      <w:r w:rsidRPr="004D5A2F">
        <w:rPr>
          <w:rFonts w:ascii="Gandhari Unicode" w:hAnsi="Gandhari Unicode" w:cs="e-Tamil OTC"/>
          <w:noProof/>
          <w:lang w:val="en-GB"/>
        </w:rPr>
        <w:t xml:space="preserve">L1, C2+3v, Cām.; </w:t>
      </w:r>
      <w:r w:rsidRPr="004D5A2F">
        <w:rPr>
          <w:rFonts w:ascii="Gandhari Unicode" w:hAnsi="Gandhari Unicode" w:cs="e-Tamil OTC"/>
          <w:noProof/>
          <w:cs/>
          <w:lang w:val="en-GB"/>
        </w:rPr>
        <w:t xml:space="preserve">பரவை </w:t>
      </w:r>
      <w:r w:rsidRPr="004D5A2F">
        <w:rPr>
          <w:rFonts w:ascii="Gandhari Unicode" w:hAnsi="Gandhari Unicode" w:cs="e-Tamil OTC"/>
          <w:noProof/>
          <w:lang w:val="en-GB"/>
        </w:rPr>
        <w:t xml:space="preserve">C3v, G1+2, EA,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யிருவிசேர் </w:t>
      </w:r>
      <w:r w:rsidRPr="004D5A2F">
        <w:rPr>
          <w:rFonts w:ascii="Gandhari Unicode" w:hAnsi="Gandhari Unicode" w:cs="e-Tamil OTC"/>
          <w:noProof/>
          <w:lang w:val="en-GB"/>
        </w:rPr>
        <w:t xml:space="preserve">C2v, G2, Cām.; </w:t>
      </w:r>
      <w:r w:rsidRPr="004D5A2F">
        <w:rPr>
          <w:rFonts w:ascii="Gandhari Unicode" w:hAnsi="Gandhari Unicode" w:cs="e-Tamil OTC"/>
          <w:noProof/>
          <w:cs/>
          <w:lang w:val="en-GB"/>
        </w:rPr>
        <w:t xml:space="preserve">யருவிசேர் </w:t>
      </w:r>
      <w:r w:rsidRPr="004D5A2F">
        <w:rPr>
          <w:rFonts w:ascii="Gandhari Unicode" w:hAnsi="Gandhari Unicode" w:cs="e-Tamil OTC"/>
          <w:noProof/>
          <w:lang w:val="en-GB"/>
        </w:rPr>
        <w:t xml:space="preserve">L1, C1+2+3, G1, EA, I,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வெருகுசிரித்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வெருஞ்சிரித்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பசுவீ </w:t>
      </w:r>
      <w:r w:rsidRPr="004D5A2F">
        <w:rPr>
          <w:rFonts w:ascii="Gandhari Unicode" w:hAnsi="Gandhari Unicode" w:cs="e-Tamil OTC"/>
          <w:noProof/>
          <w:lang w:val="en-GB"/>
        </w:rPr>
        <w:t xml:space="preserve">L1, C1+2v+3, G2, EA, Cām.; </w:t>
      </w:r>
      <w:r w:rsidRPr="004D5A2F">
        <w:rPr>
          <w:rFonts w:ascii="Gandhari Unicode" w:hAnsi="Gandhari Unicode" w:cs="e-Tamil OTC"/>
          <w:noProof/>
          <w:cs/>
          <w:lang w:val="en-GB"/>
        </w:rPr>
        <w:t xml:space="preserve">பருவீ </w:t>
      </w:r>
      <w:r w:rsidRPr="004D5A2F">
        <w:rPr>
          <w:rFonts w:ascii="Gandhari Unicode" w:hAnsi="Gandhari Unicode" w:cs="e-Tamil OTC"/>
          <w:noProof/>
          <w:lang w:val="en-GB"/>
        </w:rPr>
        <w:t xml:space="preserve">C2+3v, G1,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குறுமுகை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குறுகை </w:t>
      </w:r>
      <w:r w:rsidRPr="004D5A2F">
        <w:rPr>
          <w:rFonts w:ascii="Gandhari Unicode" w:hAnsi="Gandhari Unicode" w:cs="e-Tamil OTC"/>
          <w:noProof/>
          <w:lang w:val="en-GB"/>
        </w:rPr>
        <w:t>G1</w:t>
      </w:r>
    </w:p>
    <w:p w14:paraId="409E5886" w14:textId="77777777" w:rsidR="0074055C" w:rsidRPr="004D5A2F" w:rsidRDefault="0074055C">
      <w:pPr>
        <w:pStyle w:val="Textbody"/>
        <w:spacing w:after="29"/>
        <w:rPr>
          <w:rFonts w:ascii="Gandhari Unicode" w:hAnsi="Gandhari Unicode" w:cs="e-Tamil OTC"/>
          <w:noProof/>
          <w:lang w:val="en-GB"/>
        </w:rPr>
      </w:pPr>
    </w:p>
    <w:p w14:paraId="15B6D6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paḻa maḻai</w:t>
      </w:r>
      <w:r w:rsidR="009D470B" w:rsidRPr="004D5A2F">
        <w:rPr>
          <w:rFonts w:ascii="Gandhari Unicode" w:hAnsi="Gandhari Unicode" w:cs="e-Tamil OTC"/>
          <w:noProof/>
          <w:lang w:val="en-GB"/>
        </w:rPr>
        <w:t>+</w:t>
      </w:r>
      <w:r w:rsidRPr="004D5A2F">
        <w:rPr>
          <w:rFonts w:ascii="Gandhari Unicode" w:hAnsi="Gandhari Unicode" w:cs="e-Tamil OTC"/>
          <w:noProof/>
          <w:lang w:val="en-GB"/>
        </w:rPr>
        <w:t xml:space="preserve"> kalitta putu</w:t>
      </w:r>
      <w:r w:rsidR="009D470B" w:rsidRPr="004D5A2F">
        <w:rPr>
          <w:rFonts w:ascii="Gandhari Unicode" w:hAnsi="Gandhari Unicode" w:cs="e-Tamil OTC"/>
          <w:noProof/>
          <w:lang w:val="en-GB"/>
        </w:rPr>
        <w:t>+</w:t>
      </w:r>
      <w:r w:rsidRPr="004D5A2F">
        <w:rPr>
          <w:rFonts w:ascii="Gandhari Unicode" w:hAnsi="Gandhari Unicode" w:cs="e-Tamil OTC"/>
          <w:noProof/>
          <w:lang w:val="en-GB"/>
        </w:rPr>
        <w:t xml:space="preserve"> puṉa</w:t>
      </w:r>
      <w:r w:rsidR="009D470B" w:rsidRPr="004D5A2F">
        <w:rPr>
          <w:rFonts w:ascii="Gandhari Unicode" w:hAnsi="Gandhari Unicode" w:cs="e-Tamil OTC"/>
          <w:noProof/>
          <w:lang w:val="en-GB"/>
        </w:rPr>
        <w:t>(</w:t>
      </w:r>
      <w:r w:rsidRPr="004D5A2F">
        <w:rPr>
          <w:rFonts w:ascii="Gandhari Unicode" w:hAnsi="Gandhari Unicode" w:cs="e-Tamil OTC"/>
          <w:noProof/>
          <w:lang w:val="en-GB"/>
        </w:rPr>
        <w:t>m</w:t>
      </w:r>
      <w:r w:rsidR="009D470B" w:rsidRPr="004D5A2F">
        <w:rPr>
          <w:rFonts w:ascii="Gandhari Unicode" w:hAnsi="Gandhari Unicode" w:cs="e-Tamil OTC"/>
          <w:noProof/>
          <w:lang w:val="en-GB"/>
        </w:rPr>
        <w:t>)</w:t>
      </w:r>
      <w:r w:rsidRPr="004D5A2F">
        <w:rPr>
          <w:rFonts w:ascii="Gandhari Unicode" w:hAnsi="Gandhari Unicode" w:cs="e-Tamil OTC"/>
          <w:noProof/>
          <w:lang w:val="en-GB"/>
        </w:rPr>
        <w:t xml:space="preserve"> varakiṉ</w:t>
      </w:r>
    </w:p>
    <w:p w14:paraId="224F29A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iralai mēynta kuṟai</w:t>
      </w:r>
      <w:r w:rsidR="009D470B" w:rsidRPr="004D5A2F">
        <w:rPr>
          <w:rFonts w:ascii="Gandhari Unicode" w:hAnsi="Gandhari Unicode" w:cs="e-Tamil OTC"/>
          <w:noProof/>
          <w:lang w:val="en-GB"/>
        </w:rPr>
        <w:t>+</w:t>
      </w:r>
      <w:r w:rsidRPr="004D5A2F">
        <w:rPr>
          <w:rFonts w:ascii="Gandhari Unicode" w:hAnsi="Gandhari Unicode" w:cs="e-Tamil OTC"/>
          <w:noProof/>
          <w:lang w:val="en-GB"/>
        </w:rPr>
        <w:t xml:space="preserve"> talai</w:t>
      </w:r>
      <w:r w:rsidR="009D470B"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pāvai</w:t>
      </w:r>
    </w:p>
    <w:p w14:paraId="51FE37B2" w14:textId="77777777" w:rsidR="0074055C" w:rsidRPr="004D5A2F" w:rsidRDefault="009D470B">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iruvi</w:t>
      </w:r>
      <w:r w:rsidR="00CF70BD" w:rsidRPr="004D5A2F">
        <w:rPr>
          <w:rFonts w:ascii="Gandhari Unicode" w:hAnsi="Gandhari Unicode" w:cs="e-Tamil OTC"/>
          <w:noProof/>
          <w:lang w:val="en-GB"/>
        </w:rPr>
        <w:t xml:space="preserve"> cēr maruṅkiṉ pūtta mullai</w:t>
      </w:r>
    </w:p>
    <w:p w14:paraId="20AB98C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veruku cirittaṉṉa </w:t>
      </w:r>
      <w:r w:rsidRPr="004D5A2F">
        <w:rPr>
          <w:rFonts w:ascii="Gandhari Unicode" w:hAnsi="Gandhari Unicode" w:cs="e-Tamil OTC"/>
          <w:i/>
          <w:iCs/>
          <w:noProof/>
          <w:lang w:val="en-GB"/>
        </w:rPr>
        <w:t>pacu</w:t>
      </w:r>
      <w:r w:rsidRPr="004D5A2F">
        <w:rPr>
          <w:rFonts w:ascii="Gandhari Unicode" w:hAnsi="Gandhari Unicode" w:cs="e-Tamil OTC"/>
          <w:noProof/>
          <w:lang w:val="en-GB"/>
        </w:rPr>
        <w:t xml:space="preserve"> vī meṉ piṇi</w:t>
      </w:r>
      <w:r w:rsidR="009D470B" w:rsidRPr="004D5A2F">
        <w:rPr>
          <w:rFonts w:ascii="Gandhari Unicode" w:hAnsi="Gandhari Unicode" w:cs="e-Tamil OTC"/>
          <w:noProof/>
          <w:lang w:val="en-GB"/>
        </w:rPr>
        <w:t>+</w:t>
      </w:r>
    </w:p>
    <w:p w14:paraId="7211FB50" w14:textId="56EBB601"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kuṟu mukai </w:t>
      </w:r>
      <w:r w:rsidR="009D470B" w:rsidRPr="004D5A2F">
        <w:rPr>
          <w:rFonts w:ascii="Gandhari Unicode" w:hAnsi="Gandhari Unicode" w:cs="e-Tamil OTC"/>
          <w:noProof/>
          <w:lang w:val="en-GB"/>
        </w:rPr>
        <w:t>~</w:t>
      </w:r>
      <w:r w:rsidRPr="004D5A2F">
        <w:rPr>
          <w:rFonts w:ascii="Gandhari Unicode" w:hAnsi="Gandhari Unicode" w:cs="e-Tamil OTC"/>
          <w:noProof/>
          <w:lang w:val="en-GB"/>
        </w:rPr>
        <w:t>aviḻnta naṟu malar</w:t>
      </w:r>
      <w:ins w:id="153" w:author="Narmada Hansani Polgampalage" w:date="2023-11-17T17:18:00Z">
        <w:r w:rsidR="00001EFB">
          <w:rPr>
            <w:rFonts w:ascii="Gandhari Unicode" w:hAnsi="Gandhari Unicode" w:cs="e-Tamil OTC"/>
            <w:noProof/>
            <w:lang w:val="en-GB"/>
          </w:rPr>
          <w:t>+</w:t>
        </w:r>
      </w:ins>
      <w:r w:rsidRPr="004D5A2F">
        <w:rPr>
          <w:rFonts w:ascii="Gandhari Unicode" w:hAnsi="Gandhari Unicode" w:cs="e-Tamil OTC"/>
          <w:noProof/>
          <w:lang w:val="en-GB"/>
        </w:rPr>
        <w:t xml:space="preserve"> puṟaviṉ</w:t>
      </w:r>
    </w:p>
    <w:p w14:paraId="36E31C2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vaṇṭu cūḻ mālai</w:t>
      </w:r>
      <w:r w:rsidR="009D470B" w:rsidRPr="004D5A2F">
        <w:rPr>
          <w:rFonts w:ascii="Gandhari Unicode" w:hAnsi="Gandhari Unicode" w:cs="e-Tamil OTC"/>
          <w:noProof/>
          <w:lang w:val="en-GB"/>
        </w:rPr>
        <w:t>-~</w:t>
      </w:r>
      <w:r w:rsidRPr="004D5A2F">
        <w:rPr>
          <w:rFonts w:ascii="Gandhari Unicode" w:hAnsi="Gandhari Unicode" w:cs="e-Tamil OTC"/>
          <w:noProof/>
          <w:lang w:val="en-GB"/>
        </w:rPr>
        <w:t>um vārār</w:t>
      </w:r>
    </w:p>
    <w:p w14:paraId="41BBFA2E"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kaṇṭiciṉ tōḻi poruḷ pirintōr</w:t>
      </w:r>
      <w:r w:rsidR="009D470B" w:rsidRPr="004D5A2F">
        <w:rPr>
          <w:rFonts w:ascii="Gandhari Unicode" w:hAnsi="Gandhari Unicode" w:cs="e-Tamil OTC"/>
          <w:noProof/>
          <w:lang w:val="en-GB"/>
        </w:rPr>
        <w:t>-</w:t>
      </w:r>
      <w:r w:rsidRPr="004D5A2F">
        <w:rPr>
          <w:rFonts w:ascii="Gandhari Unicode" w:hAnsi="Gandhari Unicode" w:cs="e-Tamil OTC"/>
          <w:noProof/>
          <w:lang w:val="en-GB"/>
        </w:rPr>
        <w:t>ē.</w:t>
      </w:r>
    </w:p>
    <w:p w14:paraId="637993C5" w14:textId="77777777" w:rsidR="0074055C" w:rsidRPr="004D5A2F" w:rsidRDefault="0074055C">
      <w:pPr>
        <w:pStyle w:val="Textbody"/>
        <w:spacing w:after="29" w:line="260" w:lineRule="exact"/>
        <w:rPr>
          <w:rFonts w:ascii="Gandhari Unicode" w:hAnsi="Gandhari Unicode" w:cs="e-Tamil OTC"/>
          <w:noProof/>
          <w:lang w:val="en-GB"/>
        </w:rPr>
      </w:pPr>
    </w:p>
    <w:p w14:paraId="4A26DD55" w14:textId="77777777" w:rsidR="0074055C" w:rsidRPr="004D5A2F" w:rsidRDefault="0074055C">
      <w:pPr>
        <w:pStyle w:val="Textbody"/>
        <w:spacing w:after="29" w:line="260" w:lineRule="exact"/>
        <w:rPr>
          <w:rFonts w:ascii="Gandhari Unicode" w:hAnsi="Gandhari Unicode" w:cs="e-Tamil OTC"/>
          <w:noProof/>
          <w:lang w:val="en-GB"/>
        </w:rPr>
      </w:pPr>
    </w:p>
    <w:p w14:paraId="5005EDE1" w14:textId="77777777" w:rsidR="0074055C" w:rsidRPr="004D5A2F" w:rsidRDefault="0074055C">
      <w:pPr>
        <w:pStyle w:val="Textbody"/>
        <w:spacing w:after="29" w:line="260" w:lineRule="exact"/>
        <w:rPr>
          <w:rFonts w:ascii="Gandhari Unicode" w:hAnsi="Gandhari Unicode" w:cs="e-Tamil OTC"/>
          <w:noProof/>
          <w:lang w:val="en-GB"/>
        </w:rPr>
      </w:pPr>
    </w:p>
    <w:p w14:paraId="0E83AF14"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SHE talking to the confidante at the coming of the season.</w:t>
      </w:r>
    </w:p>
    <w:p w14:paraId="6CE039AD" w14:textId="77777777" w:rsidR="0074055C" w:rsidRPr="004D5A2F" w:rsidRDefault="0074055C">
      <w:pPr>
        <w:pStyle w:val="Textbody"/>
        <w:spacing w:after="29" w:line="260" w:lineRule="exact"/>
        <w:rPr>
          <w:rFonts w:ascii="Gandhari Unicode" w:hAnsi="Gandhari Unicode" w:cs="e-Tamil OTC"/>
          <w:noProof/>
          <w:lang w:val="en-GB"/>
        </w:rPr>
      </w:pPr>
    </w:p>
    <w:p w14:paraId="7111908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old rain swollen- new field millet</w:t>
      </w:r>
      <w:r w:rsidRPr="004D5A2F">
        <w:rPr>
          <w:rFonts w:ascii="Gandhari Unicode" w:hAnsi="Gandhari Unicode" w:cs="e-Tamil OTC"/>
          <w:noProof/>
          <w:position w:val="6"/>
          <w:lang w:val="en-GB"/>
        </w:rPr>
        <w:t>iṉ</w:t>
      </w:r>
    </w:p>
    <w:p w14:paraId="49E1FCB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Iralai(-deer) grazed- deficiency head picture</w:t>
      </w:r>
    </w:p>
    <w:p w14:paraId="7DA9779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stubble join-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flowered- jasmine</w:t>
      </w:r>
    </w:p>
    <w:p w14:paraId="695E882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wild-cat laughed</w:t>
      </w:r>
      <w:r w:rsidR="009D470B" w:rsidRPr="004D5A2F">
        <w:rPr>
          <w:rFonts w:ascii="Gandhari Unicode" w:hAnsi="Gandhari Unicode" w:cs="e-Tamil OTC"/>
          <w:noProof/>
          <w:lang w:val="en-GB"/>
        </w:rPr>
        <w:t>-</w:t>
      </w:r>
      <w:r w:rsidRPr="004D5A2F">
        <w:rPr>
          <w:rFonts w:ascii="Gandhari Unicode" w:hAnsi="Gandhari Unicode" w:cs="e-Tamil OTC"/>
          <w:noProof/>
          <w:lang w:val="en-GB"/>
        </w:rPr>
        <w:t>like green blossom tender fetter</w:t>
      </w:r>
    </w:p>
    <w:p w14:paraId="6A9AB40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short bud opened- smelling blossom woodland</w:t>
      </w:r>
      <w:r w:rsidRPr="004D5A2F">
        <w:rPr>
          <w:rFonts w:ascii="Gandhari Unicode" w:hAnsi="Gandhari Unicode" w:cs="e-Tamil OTC"/>
          <w:noProof/>
          <w:position w:val="6"/>
          <w:lang w:val="en-GB"/>
        </w:rPr>
        <w:t>iṉ</w:t>
      </w:r>
    </w:p>
    <w:p w14:paraId="4BFA868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bee swarm- evening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come-not-he(h.)</w:t>
      </w:r>
    </w:p>
    <w:p w14:paraId="6506E1A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see friend wealth separated-he(h.)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40B6E87" w14:textId="77777777" w:rsidR="0074055C" w:rsidRPr="004D5A2F" w:rsidRDefault="0074055C">
      <w:pPr>
        <w:pStyle w:val="Textbody"/>
        <w:spacing w:after="29"/>
        <w:rPr>
          <w:rFonts w:ascii="Gandhari Unicode" w:hAnsi="Gandhari Unicode" w:cs="e-Tamil OTC"/>
          <w:noProof/>
          <w:lang w:val="en-GB"/>
        </w:rPr>
      </w:pPr>
    </w:p>
    <w:p w14:paraId="559C06FC" w14:textId="77777777" w:rsidR="0074055C" w:rsidRPr="004D5A2F" w:rsidRDefault="0074055C">
      <w:pPr>
        <w:pStyle w:val="Textbody"/>
        <w:spacing w:after="29"/>
        <w:rPr>
          <w:rFonts w:ascii="Gandhari Unicode" w:hAnsi="Gandhari Unicode" w:cs="e-Tamil OTC"/>
          <w:noProof/>
          <w:lang w:val="en-GB"/>
        </w:rPr>
      </w:pPr>
    </w:p>
    <w:p w14:paraId="5DC4D87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has not come even in the evening, when the bees gather</w:t>
      </w:r>
    </w:p>
    <w:p w14:paraId="63B27001"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in the woodland of fragrant blossoms, the little buds opening</w:t>
      </w:r>
    </w:p>
    <w:p w14:paraId="4F7FB778" w14:textId="77777777" w:rsidR="0074055C" w:rsidRPr="004D5A2F" w:rsidRDefault="00CF70BD">
      <w:pPr>
        <w:pStyle w:val="Textbody"/>
        <w:tabs>
          <w:tab w:val="left" w:pos="88"/>
        </w:tabs>
        <w:spacing w:after="0"/>
        <w:rPr>
          <w:rFonts w:ascii="Gandhari Unicode" w:hAnsi="Gandhari Unicode" w:cs="e-Tamil OTC"/>
          <w:noProof/>
          <w:lang w:val="en-GB"/>
        </w:rPr>
      </w:pPr>
      <w:r w:rsidRPr="004D5A2F">
        <w:rPr>
          <w:rFonts w:ascii="Gandhari Unicode" w:hAnsi="Gandhari Unicode" w:cs="e-Tamil OTC"/>
          <w:noProof/>
          <w:lang w:val="en-GB"/>
        </w:rPr>
        <w:tab/>
        <w:t>[their] tender fetters into fresh blooms, like the laugh of the wild cat,</w:t>
      </w:r>
    </w:p>
    <w:p w14:paraId="71AE6004" w14:textId="77777777" w:rsidR="0074055C" w:rsidRPr="004D5A2F" w:rsidRDefault="00CF70BD">
      <w:pPr>
        <w:pStyle w:val="Textbody"/>
        <w:tabs>
          <w:tab w:val="left" w:pos="413"/>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on the jasmine, flowering beside</w:t>
      </w:r>
      <w:r w:rsidRPr="004D5A2F">
        <w:rPr>
          <w:rStyle w:val="FootnoteReference"/>
          <w:rFonts w:ascii="Gandhari Unicode" w:hAnsi="Gandhari Unicode" w:cs="e-Tamil OTC"/>
          <w:noProof/>
          <w:lang w:val="en-GB"/>
        </w:rPr>
        <w:footnoteReference w:id="83"/>
      </w:r>
      <w:r w:rsidRPr="004D5A2F">
        <w:rPr>
          <w:rFonts w:ascii="Gandhari Unicode" w:hAnsi="Gandhari Unicode" w:cs="e-Tamil OTC"/>
          <w:noProof/>
          <w:lang w:val="en-GB"/>
        </w:rPr>
        <w:t xml:space="preserve"> the stubble</w:t>
      </w:r>
    </w:p>
    <w:p w14:paraId="49A66919"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an image</w:t>
      </w:r>
      <w:r w:rsidRPr="004D5A2F">
        <w:rPr>
          <w:rStyle w:val="FootnoteReference"/>
          <w:rFonts w:ascii="Gandhari Unicode" w:hAnsi="Gandhari Unicode" w:cs="e-Tamil OTC"/>
          <w:noProof/>
          <w:lang w:val="en-GB"/>
        </w:rPr>
        <w:footnoteReference w:id="84"/>
      </w:r>
      <w:r w:rsidRPr="004D5A2F">
        <w:rPr>
          <w:rFonts w:ascii="Gandhari Unicode" w:hAnsi="Gandhari Unicode" w:cs="e-Tamil OTC"/>
          <w:noProof/>
          <w:lang w:val="en-GB"/>
        </w:rPr>
        <w:t xml:space="preserve"> of missing heads</w:t>
      </w:r>
      <w:r w:rsidRPr="004D5A2F">
        <w:rPr>
          <w:rStyle w:val="FootnoteReference"/>
          <w:rFonts w:ascii="Gandhari Unicode" w:hAnsi="Gandhari Unicode" w:cs="e-Tamil OTC"/>
          <w:noProof/>
          <w:lang w:val="en-GB"/>
        </w:rPr>
        <w:footnoteReference w:id="85"/>
      </w:r>
      <w:r w:rsidRPr="004D5A2F">
        <w:rPr>
          <w:rFonts w:ascii="Gandhari Unicode" w:hAnsi="Gandhari Unicode" w:cs="e-Tamil OTC"/>
          <w:noProof/>
          <w:lang w:val="en-GB"/>
        </w:rPr>
        <w:t xml:space="preserve">, grazed by the Iralai </w:t>
      </w:r>
      <w:r w:rsidRPr="004D5A2F">
        <w:rPr>
          <w:rFonts w:ascii="Gandhari Unicode" w:eastAsia="URW Palladio UNI" w:hAnsi="Gandhari Unicode" w:cs="e-Tamil OTC"/>
          <w:noProof/>
          <w:lang w:val="en-GB"/>
        </w:rPr>
        <w:t>–</w:t>
      </w:r>
    </w:p>
    <w:p w14:paraId="101AB070" w14:textId="77777777" w:rsidR="0074055C" w:rsidRPr="004D5A2F" w:rsidRDefault="00CF70BD">
      <w:pPr>
        <w:pStyle w:val="Textbody"/>
        <w:tabs>
          <w:tab w:val="left" w:pos="575"/>
          <w:tab w:val="left" w:pos="1725"/>
        </w:tabs>
        <w:spacing w:after="72"/>
        <w:rPr>
          <w:rFonts w:ascii="Gandhari Unicode" w:hAnsi="Gandhari Unicode" w:cs="e-Tamil OTC"/>
          <w:noProof/>
          <w:lang w:val="en-GB"/>
        </w:rPr>
      </w:pPr>
      <w:r w:rsidRPr="004D5A2F">
        <w:rPr>
          <w:rFonts w:ascii="Gandhari Unicode" w:hAnsi="Gandhari Unicode" w:cs="e-Tamil OTC"/>
          <w:noProof/>
          <w:lang w:val="en-GB"/>
        </w:rPr>
        <w:tab/>
        <w:t>of the millet on the new field, swollen in the old rain</w:t>
      </w:r>
      <w:r w:rsidRPr="004D5A2F">
        <w:rPr>
          <w:rStyle w:val="FootnoteReference"/>
          <w:rFonts w:ascii="Gandhari Unicode" w:hAnsi="Gandhari Unicode" w:cs="e-Tamil OTC"/>
          <w:noProof/>
          <w:lang w:val="en-GB"/>
        </w:rPr>
        <w:footnoteReference w:id="86"/>
      </w:r>
      <w:r w:rsidRPr="004D5A2F">
        <w:rPr>
          <w:rFonts w:ascii="Gandhari Unicode" w:hAnsi="Gandhari Unicode" w:cs="e-Tamil OTC"/>
          <w:noProof/>
          <w:lang w:val="en-GB"/>
        </w:rPr>
        <w:t>,</w:t>
      </w:r>
    </w:p>
    <w:p w14:paraId="6AEF6FA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look, friend, he who has separated because of wealth.</w:t>
      </w:r>
    </w:p>
    <w:p w14:paraId="7E9C72D9" w14:textId="77777777" w:rsidR="0074055C" w:rsidRPr="004D5A2F" w:rsidRDefault="0074055C">
      <w:pPr>
        <w:pStyle w:val="Textbody"/>
        <w:spacing w:after="0"/>
        <w:rPr>
          <w:rFonts w:ascii="Gandhari Unicode" w:hAnsi="Gandhari Unicode" w:cs="e-Tamil OTC"/>
          <w:b/>
          <w:noProof/>
          <w:lang w:val="en-GB"/>
        </w:rPr>
      </w:pPr>
    </w:p>
    <w:p w14:paraId="52EEECC9"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32FEC1E6"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உறையூர் முதுகொற்றன்: </w:t>
      </w:r>
      <w:r w:rsidRPr="004D5A2F">
        <w:rPr>
          <w:rFonts w:ascii="Gandhari Unicode" w:hAnsi="Gandhari Unicode"/>
          <w:i w:val="0"/>
          <w:iCs w:val="0"/>
          <w:color w:val="auto"/>
        </w:rPr>
        <w:t>SHE</w:t>
      </w:r>
    </w:p>
    <w:p w14:paraId="7261571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பருவ வரவின்கண் வற்புறுத்துந் தோழிக்குக் கிழத்தி உரைத்தது.</w:t>
      </w:r>
    </w:p>
    <w:p w14:paraId="1B56F296" w14:textId="77777777" w:rsidR="0074055C" w:rsidRPr="004D5A2F" w:rsidRDefault="0074055C">
      <w:pPr>
        <w:pStyle w:val="Textbody"/>
        <w:spacing w:after="29"/>
        <w:rPr>
          <w:rFonts w:ascii="Gandhari Unicode" w:hAnsi="Gandhari Unicode" w:cs="e-Tamil OTC"/>
          <w:noProof/>
          <w:lang w:val="en-GB"/>
        </w:rPr>
      </w:pPr>
    </w:p>
    <w:p w14:paraId="71A5274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அவரோ வாரார் முல்லையும் பூத்தன</w:t>
      </w:r>
    </w:p>
    <w:p w14:paraId="67DFBC6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பறியுடைக் கையர் மறியினத் தொழியப்</w:t>
      </w:r>
    </w:p>
    <w:p w14:paraId="0D4AD87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பாலொடு வந்து கூழொடு பெயரும்</w:t>
      </w:r>
    </w:p>
    <w:p w14:paraId="0B5E1C8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யாடுடை யிடைமகன் சென்னிச்</w:t>
      </w:r>
    </w:p>
    <w:p w14:paraId="347A1B3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சூடிய வெல்லாஞ் சிறுபசு முகையே.</w:t>
      </w:r>
    </w:p>
    <w:p w14:paraId="4B7336EB" w14:textId="77777777" w:rsidR="0074055C" w:rsidRPr="004D5A2F" w:rsidRDefault="0074055C">
      <w:pPr>
        <w:pStyle w:val="Textbody"/>
        <w:spacing w:after="29"/>
        <w:rPr>
          <w:rFonts w:ascii="Gandhari Unicode" w:hAnsi="Gandhari Unicode" w:cs="e-Tamil OTC"/>
          <w:noProof/>
          <w:lang w:val="en-GB"/>
        </w:rPr>
      </w:pPr>
    </w:p>
    <w:p w14:paraId="1E0EAD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சென்னிச்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சென்னி </w:t>
      </w:r>
      <w:r w:rsidRPr="004D5A2F">
        <w:rPr>
          <w:rFonts w:ascii="Gandhari Unicode" w:hAnsi="Gandhari Unicode" w:cs="e-Tamil OTC"/>
          <w:noProof/>
          <w:lang w:val="en-GB"/>
        </w:rPr>
        <w:t>L1, C1+3, G1+2, AT, Cām.v</w:t>
      </w:r>
    </w:p>
    <w:p w14:paraId="342AFEE0" w14:textId="77777777" w:rsidR="0074055C" w:rsidRPr="004D5A2F" w:rsidRDefault="0074055C">
      <w:pPr>
        <w:pStyle w:val="Textbody"/>
        <w:spacing w:after="29"/>
        <w:rPr>
          <w:rFonts w:ascii="Gandhari Unicode" w:hAnsi="Gandhari Unicode" w:cs="e-Tamil OTC"/>
          <w:noProof/>
          <w:lang w:val="en-GB"/>
        </w:rPr>
      </w:pPr>
    </w:p>
    <w:p w14:paraId="7080B67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avar</w:t>
      </w:r>
      <w:r w:rsidR="007B63BD" w:rsidRPr="004D5A2F">
        <w:rPr>
          <w:rFonts w:ascii="Gandhari Unicode" w:hAnsi="Gandhari Unicode" w:cs="e-Tamil OTC"/>
          <w:noProof/>
          <w:lang w:val="en-GB"/>
        </w:rPr>
        <w:t>-</w:t>
      </w:r>
      <w:r w:rsidRPr="004D5A2F">
        <w:rPr>
          <w:rFonts w:ascii="Gandhari Unicode" w:hAnsi="Gandhari Unicode" w:cs="e-Tamil OTC"/>
          <w:noProof/>
          <w:lang w:val="en-GB"/>
        </w:rPr>
        <w:t>ō vārār mullai</w:t>
      </w:r>
      <w:r w:rsidR="007B63BD" w:rsidRPr="004D5A2F">
        <w:rPr>
          <w:rFonts w:ascii="Gandhari Unicode" w:hAnsi="Gandhari Unicode" w:cs="e-Tamil OTC"/>
          <w:noProof/>
          <w:lang w:val="en-GB"/>
        </w:rPr>
        <w:t>-~</w:t>
      </w:r>
      <w:r w:rsidRPr="004D5A2F">
        <w:rPr>
          <w:rFonts w:ascii="Gandhari Unicode" w:hAnsi="Gandhari Unicode" w:cs="e-Tamil OTC"/>
          <w:noProof/>
          <w:lang w:val="en-GB"/>
        </w:rPr>
        <w:t>um pūttaṉa</w:t>
      </w:r>
    </w:p>
    <w:p w14:paraId="14E4939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paṟi </w:t>
      </w:r>
      <w:r w:rsidR="007B63BD" w:rsidRPr="004D5A2F">
        <w:rPr>
          <w:rFonts w:ascii="Gandhari Unicode" w:hAnsi="Gandhari Unicode" w:cs="e-Tamil OTC"/>
          <w:noProof/>
          <w:lang w:val="en-GB"/>
        </w:rPr>
        <w:t>~</w:t>
      </w:r>
      <w:r w:rsidRPr="004D5A2F">
        <w:rPr>
          <w:rFonts w:ascii="Gandhari Unicode" w:hAnsi="Gandhari Unicode" w:cs="e-Tamil OTC"/>
          <w:noProof/>
          <w:lang w:val="en-GB"/>
        </w:rPr>
        <w:t>uṭai</w:t>
      </w:r>
      <w:r w:rsidR="007B63BD" w:rsidRPr="004D5A2F">
        <w:rPr>
          <w:rFonts w:ascii="Gandhari Unicode" w:hAnsi="Gandhari Unicode" w:cs="e-Tamil OTC"/>
          <w:noProof/>
          <w:lang w:val="en-GB"/>
        </w:rPr>
        <w:t>+</w:t>
      </w:r>
      <w:r w:rsidRPr="004D5A2F">
        <w:rPr>
          <w:rFonts w:ascii="Gandhari Unicode" w:hAnsi="Gandhari Unicode" w:cs="e-Tamil OTC"/>
          <w:noProof/>
          <w:lang w:val="en-GB"/>
        </w:rPr>
        <w:t xml:space="preserve"> kaiyar maṟi </w:t>
      </w:r>
      <w:r w:rsidR="007B63BD" w:rsidRPr="004D5A2F">
        <w:rPr>
          <w:rFonts w:ascii="Gandhari Unicode" w:hAnsi="Gandhari Unicode" w:cs="e-Tamil OTC"/>
          <w:noProof/>
          <w:lang w:val="en-GB"/>
        </w:rPr>
        <w:t>~</w:t>
      </w:r>
      <w:r w:rsidRPr="004D5A2F">
        <w:rPr>
          <w:rFonts w:ascii="Gandhari Unicode" w:hAnsi="Gandhari Unicode" w:cs="e-Tamil OTC"/>
          <w:noProof/>
          <w:lang w:val="en-GB"/>
        </w:rPr>
        <w:t>iṉ</w:t>
      </w:r>
      <w:r w:rsidR="007B63BD" w:rsidRPr="004D5A2F">
        <w:rPr>
          <w:rFonts w:ascii="Gandhari Unicode" w:hAnsi="Gandhari Unicode" w:cs="e-Tamil OTC"/>
          <w:noProof/>
          <w:lang w:val="en-GB"/>
        </w:rPr>
        <w:t>att*</w:t>
      </w:r>
      <w:r w:rsidRPr="004D5A2F">
        <w:rPr>
          <w:rFonts w:ascii="Gandhari Unicode" w:hAnsi="Gandhari Unicode" w:cs="e-Tamil OTC"/>
          <w:noProof/>
          <w:lang w:val="en-GB"/>
        </w:rPr>
        <w:t xml:space="preserve"> oḻiya</w:t>
      </w:r>
      <w:r w:rsidR="007B63BD" w:rsidRPr="004D5A2F">
        <w:rPr>
          <w:rFonts w:ascii="Gandhari Unicode" w:hAnsi="Gandhari Unicode" w:cs="e-Tamil OTC"/>
          <w:noProof/>
          <w:lang w:val="en-GB"/>
        </w:rPr>
        <w:t>+</w:t>
      </w:r>
    </w:p>
    <w:p w14:paraId="1FFF406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pāloṭu vantu kūḻoṭu peyarum</w:t>
      </w:r>
    </w:p>
    <w:p w14:paraId="1E5697D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yāṭ</w:t>
      </w:r>
      <w:r w:rsidR="007B63BD" w:rsidRPr="004D5A2F">
        <w:rPr>
          <w:rFonts w:ascii="Gandhari Unicode" w:hAnsi="Gandhari Unicode" w:cs="e-Tamil OTC"/>
          <w:noProof/>
          <w:lang w:val="en-GB"/>
        </w:rPr>
        <w:t>*</w:t>
      </w:r>
      <w:r w:rsidRPr="004D5A2F">
        <w:rPr>
          <w:rFonts w:ascii="Gandhari Unicode" w:hAnsi="Gandhari Unicode" w:cs="e-Tamil OTC"/>
          <w:noProof/>
          <w:lang w:val="en-GB"/>
        </w:rPr>
        <w:t xml:space="preserve"> uṭai </w:t>
      </w:r>
      <w:r w:rsidR="007B63BD" w:rsidRPr="004D5A2F">
        <w:rPr>
          <w:rFonts w:ascii="Gandhari Unicode" w:hAnsi="Gandhari Unicode" w:cs="e-Tamil OTC"/>
          <w:noProof/>
          <w:lang w:val="en-GB"/>
        </w:rPr>
        <w:t>~</w:t>
      </w:r>
      <w:r w:rsidRPr="004D5A2F">
        <w:rPr>
          <w:rFonts w:ascii="Gandhari Unicode" w:hAnsi="Gandhari Unicode" w:cs="e-Tamil OTC"/>
          <w:noProof/>
          <w:lang w:val="en-GB"/>
        </w:rPr>
        <w:t>iṭai makaṉ ceṉṉi</w:t>
      </w:r>
      <w:r w:rsidR="007B63BD" w:rsidRPr="004D5A2F">
        <w:rPr>
          <w:rFonts w:ascii="Gandhari Unicode" w:hAnsi="Gandhari Unicode" w:cs="e-Tamil OTC"/>
          <w:noProof/>
          <w:lang w:val="en-GB"/>
        </w:rPr>
        <w:t>+</w:t>
      </w:r>
    </w:p>
    <w:p w14:paraId="7B0D016D"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cūṭiya </w:t>
      </w:r>
      <w:r w:rsidR="007B63BD" w:rsidRPr="004D5A2F">
        <w:rPr>
          <w:rFonts w:ascii="Gandhari Unicode" w:hAnsi="Gandhari Unicode" w:cs="e-Tamil OTC"/>
          <w:noProof/>
          <w:lang w:val="en-GB"/>
        </w:rPr>
        <w:t>~</w:t>
      </w:r>
      <w:r w:rsidRPr="004D5A2F">
        <w:rPr>
          <w:rFonts w:ascii="Gandhari Unicode" w:hAnsi="Gandhari Unicode" w:cs="e-Tamil OTC"/>
          <w:noProof/>
          <w:lang w:val="en-GB"/>
        </w:rPr>
        <w:t>ellām ciṟu pacu mukai</w:t>
      </w:r>
      <w:r w:rsidR="007B63BD" w:rsidRPr="004D5A2F">
        <w:rPr>
          <w:rFonts w:ascii="Gandhari Unicode" w:hAnsi="Gandhari Unicode" w:cs="e-Tamil OTC"/>
          <w:noProof/>
          <w:lang w:val="en-GB"/>
        </w:rPr>
        <w:t>-~</w:t>
      </w:r>
      <w:r w:rsidRPr="004D5A2F">
        <w:rPr>
          <w:rFonts w:ascii="Gandhari Unicode" w:hAnsi="Gandhari Unicode" w:cs="e-Tamil OTC"/>
          <w:noProof/>
          <w:lang w:val="en-GB"/>
        </w:rPr>
        <w:t>ē.</w:t>
      </w:r>
    </w:p>
    <w:p w14:paraId="3CFCB460" w14:textId="77777777" w:rsidR="0074055C" w:rsidRPr="004D5A2F" w:rsidRDefault="0074055C">
      <w:pPr>
        <w:pStyle w:val="Textbody"/>
        <w:spacing w:after="29" w:line="260" w:lineRule="exact"/>
        <w:rPr>
          <w:rFonts w:ascii="Gandhari Unicode" w:hAnsi="Gandhari Unicode" w:cs="e-Tamil OTC"/>
          <w:noProof/>
          <w:lang w:val="en-GB"/>
        </w:rPr>
      </w:pPr>
    </w:p>
    <w:p w14:paraId="45A0916E" w14:textId="77777777" w:rsidR="0074055C" w:rsidRPr="004D5A2F" w:rsidRDefault="0074055C">
      <w:pPr>
        <w:pStyle w:val="Textbody"/>
        <w:spacing w:after="29" w:line="260" w:lineRule="exact"/>
        <w:rPr>
          <w:rFonts w:ascii="Gandhari Unicode" w:hAnsi="Gandhari Unicode" w:cs="e-Tamil OTC"/>
          <w:noProof/>
          <w:lang w:val="en-GB"/>
        </w:rPr>
      </w:pPr>
    </w:p>
    <w:p w14:paraId="3BF7F889" w14:textId="77777777" w:rsidR="0074055C" w:rsidRPr="004D5A2F" w:rsidRDefault="0074055C">
      <w:pPr>
        <w:pStyle w:val="Textbody"/>
        <w:spacing w:after="29" w:line="260" w:lineRule="exact"/>
        <w:rPr>
          <w:rFonts w:ascii="Gandhari Unicode" w:hAnsi="Gandhari Unicode" w:cs="e-Tamil OTC"/>
          <w:noProof/>
          <w:lang w:val="en-GB"/>
        </w:rPr>
      </w:pPr>
    </w:p>
    <w:p w14:paraId="330675D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encouraged [her] at the coming of the season in the time of separation.</w:t>
      </w:r>
    </w:p>
    <w:p w14:paraId="19E46DD0" w14:textId="77777777" w:rsidR="0074055C" w:rsidRPr="004D5A2F" w:rsidRDefault="0074055C">
      <w:pPr>
        <w:pStyle w:val="Textbody"/>
        <w:spacing w:after="29" w:line="260" w:lineRule="exact"/>
        <w:rPr>
          <w:rFonts w:ascii="Gandhari Unicode" w:hAnsi="Gandhari Unicode" w:cs="e-Tamil OTC"/>
          <w:noProof/>
          <w:lang w:val="en-GB"/>
        </w:rPr>
      </w:pPr>
    </w:p>
    <w:p w14:paraId="6B5585D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he(h.)</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come-not-he jasmine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they-flowered(n.pl.)</w:t>
      </w:r>
    </w:p>
    <w:p w14:paraId="4AFBD18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palm-mat possess- hand-they(h.) lamb group- stay-behind(inf.)</w:t>
      </w:r>
    </w:p>
    <w:p w14:paraId="39A14AC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milk-with come(abs.) gruel-with moving-</w:t>
      </w:r>
    </w:p>
    <w:p w14:paraId="7BBDC8D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sheep possess- shepherd son head</w:t>
      </w:r>
    </w:p>
    <w:p w14:paraId="3ACEF48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worn-(pey./n.pl.) all little green bud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0882587" w14:textId="77777777" w:rsidR="0074055C" w:rsidRPr="004D5A2F" w:rsidRDefault="0074055C">
      <w:pPr>
        <w:pStyle w:val="Textbody"/>
        <w:spacing w:after="29"/>
        <w:rPr>
          <w:rFonts w:ascii="Gandhari Unicode" w:hAnsi="Gandhari Unicode" w:cs="e-Tamil OTC"/>
          <w:noProof/>
          <w:lang w:val="en-GB"/>
        </w:rPr>
      </w:pPr>
    </w:p>
    <w:p w14:paraId="72148C40" w14:textId="77777777" w:rsidR="0074055C" w:rsidRPr="004D5A2F" w:rsidRDefault="0074055C">
      <w:pPr>
        <w:pStyle w:val="Textbody"/>
        <w:spacing w:after="29"/>
        <w:rPr>
          <w:rFonts w:ascii="Gandhari Unicode" w:hAnsi="Gandhari Unicode" w:cs="e-Tamil OTC"/>
          <w:noProof/>
          <w:lang w:val="en-GB"/>
        </w:rPr>
      </w:pPr>
    </w:p>
    <w:p w14:paraId="195555C9"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He?</w:t>
      </w:r>
      <w:r w:rsidRPr="004D5A2F">
        <w:rPr>
          <w:rStyle w:val="FootnoteReference"/>
          <w:rFonts w:ascii="Gandhari Unicode" w:hAnsi="Gandhari Unicode" w:cs="e-Tamil OTC"/>
          <w:noProof/>
          <w:lang w:val="en-GB"/>
        </w:rPr>
        <w:footnoteReference w:id="87"/>
      </w:r>
      <w:r w:rsidRPr="004D5A2F">
        <w:rPr>
          <w:rFonts w:ascii="Gandhari Unicode" w:hAnsi="Gandhari Unicode" w:cs="e-Tamil OTC"/>
          <w:noProof/>
          <w:lang w:val="en-GB"/>
        </w:rPr>
        <w:t xml:space="preserve"> He has not come, and the jasmines</w:t>
      </w:r>
      <w:r w:rsidRPr="004D5A2F">
        <w:rPr>
          <w:rStyle w:val="FootnoteReference"/>
          <w:rFonts w:ascii="Gandhari Unicode" w:hAnsi="Gandhari Unicode" w:cs="e-Tamil OTC"/>
          <w:noProof/>
          <w:lang w:val="en-GB"/>
        </w:rPr>
        <w:footnoteReference w:id="88"/>
      </w:r>
      <w:r w:rsidRPr="004D5A2F">
        <w:rPr>
          <w:rFonts w:ascii="Gandhari Unicode" w:hAnsi="Gandhari Unicode" w:cs="e-Tamil OTC"/>
          <w:noProof/>
          <w:lang w:val="en-GB"/>
        </w:rPr>
        <w:t xml:space="preserve"> have flowered,</w:t>
      </w:r>
    </w:p>
    <w:p w14:paraId="79C8AE19"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all the little green buds [he] has put</w:t>
      </w:r>
      <w:r w:rsidRPr="004D5A2F">
        <w:rPr>
          <w:rStyle w:val="FootnoteReference"/>
          <w:rFonts w:ascii="Gandhari Unicode" w:hAnsi="Gandhari Unicode" w:cs="e-Tamil OTC"/>
          <w:noProof/>
          <w:lang w:val="en-GB"/>
        </w:rPr>
        <w:footnoteReference w:id="89"/>
      </w:r>
      <w:r w:rsidRPr="004D5A2F">
        <w:rPr>
          <w:rFonts w:ascii="Gandhari Unicode" w:hAnsi="Gandhari Unicode" w:cs="e-Tamil OTC"/>
          <w:noProof/>
          <w:lang w:val="en-GB"/>
        </w:rPr>
        <w:t xml:space="preserve"> on [his] head,</w:t>
      </w:r>
    </w:p>
    <w:p w14:paraId="22CBEA1F"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the son of the shepherd with [his] sheep,</w:t>
      </w:r>
    </w:p>
    <w:p w14:paraId="03E1769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who has come [to the village] with milk [and] goes with gruel</w:t>
      </w:r>
      <w:r w:rsidRPr="004D5A2F">
        <w:rPr>
          <w:rStyle w:val="FootnoteReference"/>
          <w:rFonts w:ascii="Gandhari Unicode" w:hAnsi="Gandhari Unicode" w:cs="e-Tamil OTC"/>
          <w:noProof/>
          <w:lang w:val="en-GB"/>
        </w:rPr>
        <w:footnoteReference w:id="90"/>
      </w:r>
      <w:r w:rsidRPr="004D5A2F">
        <w:rPr>
          <w:rFonts w:ascii="Gandhari Unicode" w:hAnsi="Gandhari Unicode" w:cs="e-Tamil OTC"/>
          <w:noProof/>
          <w:lang w:val="en-GB"/>
        </w:rPr>
        <w:t>,</w:t>
      </w:r>
    </w:p>
    <w:p w14:paraId="7B90263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while those with palm mats in hand</w:t>
      </w:r>
      <w:r w:rsidRPr="004D5A2F">
        <w:rPr>
          <w:rStyle w:val="FootnoteReference"/>
          <w:rFonts w:ascii="Gandhari Unicode" w:hAnsi="Gandhari Unicode" w:cs="e-Tamil OTC"/>
          <w:noProof/>
          <w:lang w:val="en-GB"/>
        </w:rPr>
        <w:footnoteReference w:id="91"/>
      </w:r>
      <w:r w:rsidRPr="004D5A2F">
        <w:rPr>
          <w:rFonts w:ascii="Gandhari Unicode" w:hAnsi="Gandhari Unicode" w:cs="e-Tamil OTC"/>
          <w:noProof/>
          <w:lang w:val="en-GB"/>
        </w:rPr>
        <w:t xml:space="preserve"> stay behind</w:t>
      </w:r>
    </w:p>
    <w:p w14:paraId="6417339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the groups of lambs.</w:t>
      </w:r>
    </w:p>
    <w:p w14:paraId="692334CB" w14:textId="77777777" w:rsidR="0074055C" w:rsidRPr="004D5A2F" w:rsidRDefault="0074055C">
      <w:pPr>
        <w:pStyle w:val="Textbody"/>
        <w:spacing w:after="0"/>
        <w:rPr>
          <w:rFonts w:ascii="Gandhari Unicode" w:hAnsi="Gandhari Unicode" w:cs="e-Tamil OTC"/>
          <w:noProof/>
          <w:lang w:val="en-GB"/>
        </w:rPr>
      </w:pPr>
    </w:p>
    <w:p w14:paraId="06AD4324" w14:textId="77777777" w:rsidR="0074055C" w:rsidRPr="004D5A2F" w:rsidRDefault="0074055C">
      <w:pPr>
        <w:pStyle w:val="Textbody"/>
        <w:spacing w:after="0"/>
        <w:rPr>
          <w:rFonts w:ascii="Gandhari Unicode" w:hAnsi="Gandhari Unicode" w:cs="e-Tamil OTC"/>
          <w:noProof/>
          <w:lang w:val="en-GB"/>
        </w:rPr>
      </w:pPr>
    </w:p>
    <w:p w14:paraId="3FF5651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5b </w:t>
      </w:r>
      <w:r w:rsidRPr="004D5A2F">
        <w:rPr>
          <w:rFonts w:ascii="Gandhari Unicode" w:hAnsi="Gandhari Unicode" w:cs="e-Tamil OTC"/>
          <w:noProof/>
          <w:lang w:val="en-GB"/>
        </w:rPr>
        <w:tab/>
        <w:t>All</w:t>
      </w:r>
      <w:r w:rsidRPr="004D5A2F">
        <w:rPr>
          <w:rStyle w:val="FootnoteReference"/>
          <w:rFonts w:ascii="Gandhari Unicode" w:hAnsi="Gandhari Unicode" w:cs="e-Tamil OTC"/>
          <w:noProof/>
          <w:lang w:val="en-GB"/>
        </w:rPr>
        <w:footnoteReference w:id="92"/>
      </w:r>
      <w:r w:rsidRPr="004D5A2F">
        <w:rPr>
          <w:rFonts w:ascii="Gandhari Unicode" w:hAnsi="Gandhari Unicode" w:cs="e-Tamil OTC"/>
          <w:noProof/>
          <w:lang w:val="en-GB"/>
        </w:rPr>
        <w:t xml:space="preserve"> he has put on [his] head [are these] little fresh buds.</w:t>
      </w:r>
    </w:p>
    <w:p w14:paraId="4432FE5D" w14:textId="77777777" w:rsidR="0074055C" w:rsidRPr="004D5A2F" w:rsidRDefault="0074055C">
      <w:pPr>
        <w:pStyle w:val="Textbody"/>
        <w:spacing w:after="0"/>
        <w:rPr>
          <w:rFonts w:ascii="Gandhari Unicode" w:hAnsi="Gandhari Unicode" w:cs="e-Tamil OTC"/>
          <w:noProof/>
          <w:lang w:val="en-GB"/>
        </w:rPr>
      </w:pPr>
    </w:p>
    <w:p w14:paraId="735510AC" w14:textId="77777777" w:rsidR="0074055C" w:rsidRPr="004D5A2F" w:rsidRDefault="0074055C">
      <w:pPr>
        <w:pStyle w:val="Textbody"/>
        <w:spacing w:after="0"/>
        <w:rPr>
          <w:rFonts w:ascii="Gandhari Unicode" w:hAnsi="Gandhari Unicode" w:cs="e-Tamil OTC"/>
          <w:b/>
          <w:noProof/>
          <w:lang w:val="en-GB"/>
        </w:rPr>
      </w:pPr>
    </w:p>
    <w:p w14:paraId="216D7CFD"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0060BBF9"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சிறைக்குடியாந்தையர்: </w:t>
      </w:r>
      <w:r w:rsidRPr="004D5A2F">
        <w:rPr>
          <w:rFonts w:ascii="Gandhari Unicode" w:hAnsi="Gandhari Unicode"/>
          <w:i w:val="0"/>
          <w:iCs w:val="0"/>
          <w:color w:val="auto"/>
        </w:rPr>
        <w:t>HE</w:t>
      </w:r>
    </w:p>
    <w:p w14:paraId="1A17EC9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பெட்ட வாயில் பெற்று இரவு வலியுறுத்தல்.</w:t>
      </w:r>
    </w:p>
    <w:p w14:paraId="22DB377E" w14:textId="77777777" w:rsidR="0074055C" w:rsidRPr="004D5A2F" w:rsidRDefault="0074055C">
      <w:pPr>
        <w:pStyle w:val="Textbody"/>
        <w:spacing w:after="29"/>
        <w:rPr>
          <w:rFonts w:ascii="Gandhari Unicode" w:hAnsi="Gandhari Unicode" w:cs="e-Tamil OTC"/>
          <w:noProof/>
          <w:lang w:val="en-GB"/>
        </w:rPr>
      </w:pPr>
    </w:p>
    <w:p w14:paraId="4EECA33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தலைப்புணைக் கொளினே தலைப்புணைக் கொள்ளுங்</w:t>
      </w:r>
    </w:p>
    <w:p w14:paraId="673D404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கடைப்புணைக் கொளினே கடைப்புணைக் கொள்ளும்</w:t>
      </w:r>
    </w:p>
    <w:p w14:paraId="33D6D2F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புணைகை</w:t>
      </w:r>
      <w:r w:rsidRPr="004D5A2F">
        <w:rPr>
          <w:rFonts w:ascii="Gandhari Unicode" w:hAnsi="Gandhari Unicode" w:cs="e-Tamil OTC"/>
          <w:noProof/>
          <w:cs/>
          <w:lang w:val="en-GB"/>
        </w:rPr>
        <w:t xml:space="preserve"> விட்டுப் புனலோ டொழுகி</w:t>
      </w:r>
    </w:p>
    <w:p w14:paraId="5367D69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னாண்டும்</w:t>
      </w:r>
      <w:r w:rsidRPr="004D5A2F">
        <w:rPr>
          <w:rFonts w:ascii="Gandhari Unicode" w:hAnsi="Gandhari Unicode" w:cs="e-Tamil OTC"/>
          <w:noProof/>
          <w:cs/>
          <w:lang w:val="en-GB"/>
        </w:rPr>
        <w:t xml:space="preserve"> வருகுவள் போலு மாண்ட</w:t>
      </w:r>
    </w:p>
    <w:p w14:paraId="519F898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மாரிப் பித்திகத்து நீர்வார் கொழுமுகைச்</w:t>
      </w:r>
    </w:p>
    <w:p w14:paraId="706B44B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செவ்வெரி நுறழுங் கொழுங்கடை மழைக்கட்</w:t>
      </w:r>
    </w:p>
    <w:p w14:paraId="5E37664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டுளிதலைத் </w:t>
      </w:r>
      <w:r w:rsidRPr="004D5A2F">
        <w:rPr>
          <w:rFonts w:ascii="Gandhari Unicode" w:hAnsi="Gandhari Unicode" w:cs="e-Tamil OTC"/>
          <w:noProof/>
          <w:u w:val="wave"/>
          <w:cs/>
          <w:lang w:val="en-GB"/>
        </w:rPr>
        <w:t>தலைஇய</w:t>
      </w:r>
      <w:r w:rsidRPr="004D5A2F">
        <w:rPr>
          <w:rFonts w:ascii="Gandhari Unicode" w:hAnsi="Gandhari Unicode" w:cs="e-Tamil OTC"/>
          <w:noProof/>
          <w:cs/>
          <w:lang w:val="en-GB"/>
        </w:rPr>
        <w:t xml:space="preserve"> தளிரன் னோளே.</w:t>
      </w:r>
    </w:p>
    <w:p w14:paraId="0E5AED16" w14:textId="77777777" w:rsidR="0074055C" w:rsidRPr="004D5A2F" w:rsidRDefault="0074055C">
      <w:pPr>
        <w:pStyle w:val="Textbody"/>
        <w:spacing w:after="29"/>
        <w:rPr>
          <w:rFonts w:ascii="Gandhari Unicode" w:hAnsi="Gandhari Unicode" w:cs="e-Tamil OTC"/>
          <w:noProof/>
          <w:lang w:val="en-GB"/>
        </w:rPr>
      </w:pPr>
    </w:p>
    <w:p w14:paraId="5146292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தலைப்புணைக் </w:t>
      </w:r>
      <w:r w:rsidRPr="004D5A2F">
        <w:rPr>
          <w:rFonts w:ascii="Gandhari Unicode" w:hAnsi="Gandhari Unicode" w:cs="e-Tamil OTC"/>
          <w:noProof/>
          <w:lang w:val="en-GB"/>
        </w:rPr>
        <w:t xml:space="preserve">L1, C2+3v, G1v+2, EA, Cām.; </w:t>
      </w:r>
      <w:r w:rsidRPr="004D5A2F">
        <w:rPr>
          <w:rFonts w:ascii="Gandhari Unicode" w:hAnsi="Gandhari Unicode" w:cs="e-Tamil OTC"/>
          <w:noProof/>
          <w:cs/>
          <w:lang w:val="en-GB"/>
        </w:rPr>
        <w:t xml:space="preserve">தலைப்புணை </w:t>
      </w:r>
      <w:r w:rsidRPr="004D5A2F">
        <w:rPr>
          <w:rFonts w:ascii="Gandhari Unicode" w:hAnsi="Gandhari Unicode" w:cs="e-Tamil OTC"/>
          <w:noProof/>
          <w:lang w:val="en-GB"/>
        </w:rPr>
        <w:t xml:space="preserve">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கடைப்புணைக் </w:t>
      </w:r>
      <w:r w:rsidRPr="004D5A2F">
        <w:rPr>
          <w:rFonts w:ascii="Gandhari Unicode" w:hAnsi="Gandhari Unicode" w:cs="e-Tamil OTC"/>
          <w:noProof/>
          <w:lang w:val="en-GB"/>
        </w:rPr>
        <w:t xml:space="preserve">L1, C2+3v, G1v+2, EA, Cām.; </w:t>
      </w:r>
      <w:r w:rsidRPr="004D5A2F">
        <w:rPr>
          <w:rFonts w:ascii="Gandhari Unicode" w:hAnsi="Gandhari Unicode" w:cs="e-Tamil OTC"/>
          <w:noProof/>
          <w:cs/>
          <w:lang w:val="en-GB"/>
        </w:rPr>
        <w:t xml:space="preserve">கடைப்புணை </w:t>
      </w:r>
      <w:r w:rsidRPr="004D5A2F">
        <w:rPr>
          <w:rFonts w:ascii="Gandhari Unicode" w:hAnsi="Gandhari Unicode" w:cs="e-Tamil OTC"/>
          <w:noProof/>
          <w:lang w:val="en-GB"/>
        </w:rPr>
        <w:t xml:space="preserve">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புணைகை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புனல்கை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னாண்டும் </w:t>
      </w:r>
      <w:r w:rsidRPr="004D5A2F">
        <w:rPr>
          <w:rFonts w:ascii="Gandhari Unicode" w:hAnsi="Gandhari Unicode" w:cs="e-Tamil OTC"/>
          <w:noProof/>
          <w:lang w:val="en-GB"/>
        </w:rPr>
        <w:t xml:space="preserve">L1, C2+3v, G1+2, EA, Cām.; </w:t>
      </w:r>
      <w:r w:rsidRPr="004D5A2F">
        <w:rPr>
          <w:rFonts w:ascii="Gandhari Unicode" w:hAnsi="Gandhari Unicode" w:cs="e-Tamil OTC"/>
          <w:noProof/>
          <w:cs/>
          <w:lang w:val="en-GB"/>
        </w:rPr>
        <w:t xml:space="preserve">னாண்டு </w:t>
      </w:r>
      <w:r w:rsidRPr="004D5A2F">
        <w:rPr>
          <w:rFonts w:ascii="Gandhari Unicode" w:hAnsi="Gandhari Unicode" w:cs="e-Tamil OTC"/>
          <w:noProof/>
          <w:lang w:val="en-GB"/>
        </w:rPr>
        <w:t xml:space="preserve">C1+3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கொழுமுகைச் </w:t>
      </w:r>
      <w:r w:rsidRPr="004D5A2F">
        <w:rPr>
          <w:rFonts w:ascii="Gandhari Unicode" w:hAnsi="Gandhari Unicode" w:cs="e-Tamil OTC"/>
          <w:noProof/>
          <w:lang w:val="en-GB"/>
        </w:rPr>
        <w:t xml:space="preserve">C2+3, G1, EA, Cām.; </w:t>
      </w:r>
      <w:r w:rsidRPr="004D5A2F">
        <w:rPr>
          <w:rFonts w:ascii="Gandhari Unicode" w:hAnsi="Gandhari Unicode" w:cs="e-Tamil OTC"/>
          <w:noProof/>
          <w:cs/>
          <w:lang w:val="en-GB"/>
        </w:rPr>
        <w:t xml:space="preserve">கொழுமுகை </w:t>
      </w:r>
      <w:r w:rsidRPr="004D5A2F">
        <w:rPr>
          <w:rFonts w:ascii="Gandhari Unicode" w:hAnsi="Gandhari Unicode" w:cs="e-Tamil OTC"/>
          <w:noProof/>
          <w:lang w:val="en-GB"/>
        </w:rPr>
        <w:t xml:space="preserve">L1, C1, 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செவ்வெரி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செவ்வெரு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டுளிதலைத்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டுதலைத்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தலைஇய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கலைஇய </w:t>
      </w:r>
      <w:r w:rsidRPr="004D5A2F">
        <w:rPr>
          <w:rFonts w:ascii="Gandhari Unicode" w:hAnsi="Gandhari Unicode" w:cs="e-Tamil OTC"/>
          <w:noProof/>
          <w:lang w:val="en-GB"/>
        </w:rPr>
        <w:t>G2v</w:t>
      </w:r>
    </w:p>
    <w:p w14:paraId="0BA6886E" w14:textId="77777777" w:rsidR="0074055C" w:rsidRPr="004D5A2F" w:rsidRDefault="0074055C">
      <w:pPr>
        <w:pStyle w:val="Textbody"/>
        <w:spacing w:after="29"/>
        <w:rPr>
          <w:rFonts w:ascii="Gandhari Unicode" w:hAnsi="Gandhari Unicode" w:cs="e-Tamil OTC"/>
          <w:noProof/>
          <w:lang w:val="en-GB"/>
        </w:rPr>
      </w:pPr>
    </w:p>
    <w:p w14:paraId="0ECC98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talai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puṇai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koḷiṉ</w:t>
      </w:r>
      <w:r w:rsidR="00F707C7" w:rsidRPr="004D5A2F">
        <w:rPr>
          <w:rFonts w:ascii="Gandhari Unicode" w:hAnsi="Gandhari Unicode" w:cs="e-Tamil OTC"/>
          <w:noProof/>
          <w:lang w:val="en-GB"/>
        </w:rPr>
        <w:t>-</w:t>
      </w:r>
      <w:r w:rsidRPr="004D5A2F">
        <w:rPr>
          <w:rFonts w:ascii="Gandhari Unicode" w:hAnsi="Gandhari Unicode" w:cs="e-Tamil OTC"/>
          <w:noProof/>
          <w:lang w:val="en-GB"/>
        </w:rPr>
        <w:t>ē talai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puṇai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koḷḷum</w:t>
      </w:r>
    </w:p>
    <w:p w14:paraId="5A0B532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puṇai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koḷiṉē kaṭai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puṇai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koḷḷum</w:t>
      </w:r>
    </w:p>
    <w:p w14:paraId="7F822B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puṇai</w:t>
      </w:r>
      <w:r w:rsidRPr="004D5A2F">
        <w:rPr>
          <w:rFonts w:ascii="Gandhari Unicode" w:hAnsi="Gandhari Unicode" w:cs="e-Tamil OTC"/>
          <w:noProof/>
          <w:lang w:val="en-GB"/>
        </w:rPr>
        <w:t xml:space="preserve"> kaiviṭṭu</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puṉalōṭ</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oḻukiṉ</w:t>
      </w:r>
    </w:p>
    <w:p w14:paraId="3FDD043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āṇṭum</w:t>
      </w:r>
      <w:r w:rsidRPr="004D5A2F">
        <w:rPr>
          <w:rFonts w:ascii="Gandhari Unicode" w:hAnsi="Gandhari Unicode" w:cs="e-Tamil OTC"/>
          <w:noProof/>
          <w:lang w:val="en-GB"/>
        </w:rPr>
        <w:t xml:space="preserve"> varukuvaḷ pōlum māṇṭa</w:t>
      </w:r>
    </w:p>
    <w:p w14:paraId="1CF84E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māri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pittikattu nīr vār koḻu mukai</w:t>
      </w:r>
      <w:r w:rsidR="00F707C7" w:rsidRPr="004D5A2F">
        <w:rPr>
          <w:rFonts w:ascii="Gandhari Unicode" w:hAnsi="Gandhari Unicode" w:cs="e-Tamil OTC"/>
          <w:noProof/>
          <w:lang w:val="en-GB"/>
        </w:rPr>
        <w:t>+</w:t>
      </w:r>
    </w:p>
    <w:p w14:paraId="7CE7B8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cem verin uṟaḻum koḻum kaṭai maḻai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kaṇ</w:t>
      </w:r>
      <w:r w:rsidRPr="004D5A2F">
        <w:rPr>
          <w:rStyle w:val="FootnoteReference"/>
          <w:rFonts w:ascii="Gandhari Unicode" w:hAnsi="Gandhari Unicode" w:cs="e-Tamil OTC"/>
          <w:noProof/>
          <w:lang w:val="en-GB"/>
        </w:rPr>
        <w:footnoteReference w:id="93"/>
      </w:r>
    </w:p>
    <w:p w14:paraId="60AFFEB3"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tuḷi talai</w:t>
      </w:r>
      <w:r w:rsidR="00F707C7"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talaiiya</w:t>
      </w:r>
      <w:r w:rsidRPr="004D5A2F">
        <w:rPr>
          <w:rFonts w:ascii="Gandhari Unicode" w:hAnsi="Gandhari Unicode" w:cs="e-Tamil OTC"/>
          <w:noProof/>
          <w:lang w:val="en-GB"/>
        </w:rPr>
        <w:t xml:space="preserve"> taḷir aṉṉōḷ</w:t>
      </w:r>
      <w:r w:rsidR="00F707C7" w:rsidRPr="004D5A2F">
        <w:rPr>
          <w:rFonts w:ascii="Gandhari Unicode" w:hAnsi="Gandhari Unicode" w:cs="e-Tamil OTC"/>
          <w:noProof/>
          <w:lang w:val="en-GB"/>
        </w:rPr>
        <w:t>-</w:t>
      </w:r>
      <w:r w:rsidRPr="004D5A2F">
        <w:rPr>
          <w:rFonts w:ascii="Gandhari Unicode" w:hAnsi="Gandhari Unicode" w:cs="e-Tamil OTC"/>
          <w:noProof/>
          <w:lang w:val="en-GB"/>
        </w:rPr>
        <w:t>ē.</w:t>
      </w:r>
    </w:p>
    <w:p w14:paraId="5ACAF590" w14:textId="77777777" w:rsidR="0074055C" w:rsidRPr="004D5A2F" w:rsidRDefault="0074055C">
      <w:pPr>
        <w:pStyle w:val="Textbody"/>
        <w:spacing w:after="29" w:line="260" w:lineRule="exact"/>
        <w:rPr>
          <w:rFonts w:ascii="Gandhari Unicode" w:hAnsi="Gandhari Unicode" w:cs="e-Tamil OTC"/>
          <w:noProof/>
          <w:lang w:val="en-GB"/>
        </w:rPr>
      </w:pPr>
    </w:p>
    <w:p w14:paraId="373B7BAA" w14:textId="77777777" w:rsidR="0074055C" w:rsidRPr="004D5A2F" w:rsidRDefault="0074055C">
      <w:pPr>
        <w:pStyle w:val="Textbody"/>
        <w:spacing w:after="29" w:line="260" w:lineRule="exact"/>
        <w:rPr>
          <w:rFonts w:ascii="Gandhari Unicode" w:hAnsi="Gandhari Unicode" w:cs="e-Tamil OTC"/>
          <w:noProof/>
          <w:lang w:val="en-GB"/>
        </w:rPr>
      </w:pPr>
    </w:p>
    <w:p w14:paraId="0004073F" w14:textId="77777777" w:rsidR="0074055C" w:rsidRPr="004D5A2F" w:rsidRDefault="0074055C">
      <w:pPr>
        <w:pStyle w:val="Textbody"/>
        <w:spacing w:after="29" w:line="260" w:lineRule="exact"/>
        <w:rPr>
          <w:rFonts w:ascii="Gandhari Unicode" w:hAnsi="Gandhari Unicode" w:cs="e-Tamil OTC"/>
          <w:noProof/>
          <w:lang w:val="en-GB"/>
        </w:rPr>
      </w:pPr>
    </w:p>
    <w:p w14:paraId="3596B13D"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Strengthening(?) at night after having obtained the desired mediator. (cf. TP 99, line 10)</w:t>
      </w:r>
    </w:p>
    <w:p w14:paraId="711A3139" w14:textId="77777777" w:rsidR="0074055C" w:rsidRPr="004D5A2F" w:rsidRDefault="0074055C">
      <w:pPr>
        <w:pStyle w:val="Textbody"/>
        <w:spacing w:after="28" w:line="260" w:lineRule="exact"/>
        <w:rPr>
          <w:rFonts w:ascii="Gandhari Unicode" w:hAnsi="Gandhari Unicode" w:cs="e-Tamil OTC"/>
          <w:noProof/>
          <w:lang w:val="en-GB"/>
        </w:rPr>
      </w:pPr>
    </w:p>
    <w:p w14:paraId="14DF4B0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head float take-if</w:t>
      </w:r>
      <w:r w:rsidRPr="004D5A2F">
        <w:rPr>
          <w:rFonts w:ascii="Gandhari Unicode" w:hAnsi="Gandhari Unicode" w:cs="e-Tamil OTC"/>
          <w:noProof/>
          <w:position w:val="6"/>
          <w:lang w:val="en-GB"/>
        </w:rPr>
        <w:t>ē</w:t>
      </w:r>
      <w:r w:rsidRPr="004D5A2F">
        <w:rPr>
          <w:rStyle w:val="FootnoteReference"/>
          <w:rFonts w:ascii="Gandhari Unicode" w:hAnsi="Gandhari Unicode" w:cs="e-Tamil OTC"/>
          <w:noProof/>
          <w:vertAlign w:val="baseline"/>
          <w:lang w:val="en-GB"/>
        </w:rPr>
        <w:footnoteReference w:id="94"/>
      </w:r>
      <w:r w:rsidRPr="004D5A2F">
        <w:rPr>
          <w:rFonts w:ascii="Gandhari Unicode" w:hAnsi="Gandhari Unicode" w:cs="e-Tamil OTC"/>
          <w:noProof/>
          <w:position w:val="6"/>
          <w:lang w:val="en-GB"/>
        </w:rPr>
        <w:t xml:space="preserve"> </w:t>
      </w:r>
      <w:r w:rsidRPr="004D5A2F">
        <w:rPr>
          <w:rFonts w:ascii="Gandhari Unicode" w:hAnsi="Gandhari Unicode" w:cs="e-Tamil OTC"/>
          <w:noProof/>
          <w:lang w:val="en-GB"/>
        </w:rPr>
        <w:t>head float taking-</w:t>
      </w:r>
    </w:p>
    <w:p w14:paraId="554DEDA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end float take-if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end float taking-</w:t>
      </w:r>
    </w:p>
    <w:p w14:paraId="29A2527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float let-go(abs.) flood-with flow-if</w:t>
      </w:r>
    </w:p>
    <w:p w14:paraId="5343822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there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she-comes being-similar- become-glorious(p.)-</w:t>
      </w:r>
    </w:p>
    <w:p w14:paraId="5FE56FA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shower large-jasmine- water flow- rich bud</w:t>
      </w:r>
    </w:p>
    <w:p w14:paraId="7FF9572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red back resembling- rich end rain eye</w:t>
      </w:r>
    </w:p>
    <w:p w14:paraId="1B92165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drop head offered- sprout thus-she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E6FDC0D" w14:textId="77777777" w:rsidR="0074055C" w:rsidRPr="004D5A2F" w:rsidRDefault="0074055C">
      <w:pPr>
        <w:pStyle w:val="Textbody"/>
        <w:spacing w:after="29"/>
        <w:rPr>
          <w:rFonts w:ascii="Gandhari Unicode" w:hAnsi="Gandhari Unicode" w:cs="e-Tamil OTC"/>
          <w:noProof/>
          <w:lang w:val="en-GB"/>
        </w:rPr>
      </w:pPr>
    </w:p>
    <w:p w14:paraId="3459AD66" w14:textId="77777777" w:rsidR="0074055C" w:rsidRPr="004D5A2F" w:rsidRDefault="0074055C">
      <w:pPr>
        <w:pStyle w:val="Textbody"/>
        <w:spacing w:after="29"/>
        <w:rPr>
          <w:rFonts w:ascii="Gandhari Unicode" w:hAnsi="Gandhari Unicode" w:cs="e-Tamil OTC"/>
          <w:noProof/>
          <w:lang w:val="en-GB"/>
        </w:rPr>
      </w:pPr>
    </w:p>
    <w:p w14:paraId="6F5DF14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[one] takes the float at the head, [the other also] does so,</w:t>
      </w:r>
    </w:p>
    <w:p w14:paraId="01FD243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[one] takes the float at the end, [the other also] does so</w:t>
      </w:r>
    </w:p>
    <w:p w14:paraId="6763A83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[one] lets go of the float [and] it flows with the flood,</w:t>
      </w:r>
    </w:p>
    <w:p w14:paraId="75389248"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it seems she will come there too,</w:t>
      </w:r>
      <w:r w:rsidRPr="004D5A2F">
        <w:rPr>
          <w:rStyle w:val="FootnoteReference"/>
          <w:rFonts w:ascii="Gandhari Unicode" w:hAnsi="Gandhari Unicode" w:cs="e-Tamil OTC"/>
          <w:noProof/>
          <w:lang w:val="en-GB"/>
        </w:rPr>
        <w:footnoteReference w:id="95"/>
      </w:r>
    </w:p>
    <w:p w14:paraId="1650B84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she who is like a sprout, on which drops have been offered</w:t>
      </w:r>
      <w:r w:rsidRPr="004D5A2F">
        <w:rPr>
          <w:rStyle w:val="FootnoteReference"/>
          <w:rFonts w:ascii="Gandhari Unicode" w:hAnsi="Gandhari Unicode" w:cs="e-Tamil OTC"/>
          <w:noProof/>
          <w:lang w:val="en-GB"/>
        </w:rPr>
        <w:footnoteReference w:id="96"/>
      </w:r>
      <w:r w:rsidRPr="004D5A2F">
        <w:rPr>
          <w:rFonts w:ascii="Gandhari Unicode" w:hAnsi="Gandhari Unicode" w:cs="e-Tamil OTC"/>
          <w:noProof/>
          <w:lang w:val="en-GB"/>
        </w:rPr>
        <w:t>,</w:t>
      </w:r>
    </w:p>
    <w:p w14:paraId="31B9AF9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rain eyes with beautiful corners</w:t>
      </w:r>
      <w:r w:rsidRPr="004D5A2F">
        <w:rPr>
          <w:rStyle w:val="FootnoteReference"/>
          <w:rFonts w:ascii="Gandhari Unicode" w:hAnsi="Gandhari Unicode" w:cs="e-Tamil OTC"/>
          <w:noProof/>
          <w:lang w:val="en-GB"/>
        </w:rPr>
        <w:footnoteReference w:id="97"/>
      </w:r>
      <w:r w:rsidRPr="004D5A2F">
        <w:rPr>
          <w:rFonts w:ascii="Gandhari Unicode" w:hAnsi="Gandhari Unicode" w:cs="e-Tamil OTC"/>
          <w:noProof/>
          <w:lang w:val="en-GB"/>
        </w:rPr>
        <w:t>, resembling the red backs</w:t>
      </w:r>
    </w:p>
    <w:p w14:paraId="3B92181C"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of the water-dripping rich buds of the large-flowered jasmine</w:t>
      </w:r>
    </w:p>
    <w:p w14:paraId="6EB3C55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an excellent shower.</w:t>
      </w:r>
    </w:p>
    <w:p w14:paraId="01A73670" w14:textId="77777777" w:rsidR="0074055C" w:rsidRPr="004D5A2F" w:rsidRDefault="0074055C">
      <w:pPr>
        <w:pStyle w:val="Textbody"/>
        <w:spacing w:after="0"/>
        <w:rPr>
          <w:rFonts w:ascii="Gandhari Unicode" w:hAnsi="Gandhari Unicode" w:cs="e-Tamil OTC"/>
          <w:b/>
          <w:noProof/>
          <w:lang w:val="en-GB"/>
        </w:rPr>
      </w:pPr>
    </w:p>
    <w:p w14:paraId="06E01C44"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5EA90B4F"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மதுரைக் கடையத்தார் மகன் வெண்ணாகன்: </w:t>
      </w:r>
      <w:r w:rsidRPr="004D5A2F">
        <w:rPr>
          <w:rFonts w:ascii="Gandhari Unicode" w:hAnsi="Gandhari Unicode"/>
          <w:i w:val="0"/>
          <w:iCs w:val="0"/>
          <w:color w:val="auto"/>
        </w:rPr>
        <w:t>SHE</w:t>
      </w:r>
    </w:p>
    <w:p w14:paraId="1623BA4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வேறுபட்ட கிழத்தியது வேறுபாடு கண்டு வற்புறுத்துந் தோழிக்குக் கிழத்தி உரைத்தது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கூறியது).</w:t>
      </w:r>
    </w:p>
    <w:p w14:paraId="73AE9048" w14:textId="77777777" w:rsidR="0074055C" w:rsidRPr="004D5A2F" w:rsidRDefault="0074055C">
      <w:pPr>
        <w:pStyle w:val="Textbody"/>
        <w:spacing w:after="29"/>
        <w:rPr>
          <w:rFonts w:ascii="Gandhari Unicode" w:hAnsi="Gandhari Unicode" w:cs="e-Tamil OTC"/>
          <w:noProof/>
          <w:lang w:val="en-GB"/>
        </w:rPr>
      </w:pPr>
    </w:p>
    <w:p w14:paraId="0AE20D7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பேரூர் கொண்ட வார்கலி விழவிற்</w:t>
      </w:r>
    </w:p>
    <w:p w14:paraId="1D2BA36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செல்வாஞ் செல்வா </w:t>
      </w:r>
      <w:r w:rsidRPr="004D5A2F">
        <w:rPr>
          <w:rFonts w:ascii="Gandhari Unicode" w:hAnsi="Gandhari Unicode" w:cs="e-Tamil OTC"/>
          <w:noProof/>
          <w:u w:val="wave"/>
          <w:cs/>
          <w:lang w:val="en-GB"/>
        </w:rPr>
        <w:t>மென்றி யன்றிவ</w:t>
      </w:r>
    </w:p>
    <w:p w14:paraId="2E28E5C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ணல்லோர் </w:t>
      </w:r>
      <w:r w:rsidRPr="004D5A2F">
        <w:rPr>
          <w:rFonts w:ascii="Gandhari Unicode" w:hAnsi="Gandhari Unicode" w:cs="e-Tamil OTC"/>
          <w:noProof/>
          <w:u w:val="wave"/>
          <w:cs/>
          <w:lang w:val="en-GB"/>
        </w:rPr>
        <w:t>நல்ல</w:t>
      </w:r>
      <w:r w:rsidRPr="004D5A2F">
        <w:rPr>
          <w:rFonts w:ascii="Gandhari Unicode" w:hAnsi="Gandhari Unicode" w:cs="e-Tamil OTC"/>
          <w:noProof/>
          <w:cs/>
          <w:lang w:val="en-GB"/>
        </w:rPr>
        <w:t xml:space="preserve"> பலவாற் </w:t>
      </w:r>
      <w:r w:rsidRPr="004D5A2F">
        <w:rPr>
          <w:rFonts w:ascii="Gandhari Unicode" w:hAnsi="Gandhari Unicode" w:cs="e-Tamil OTC"/>
          <w:noProof/>
          <w:u w:val="wave"/>
          <w:cs/>
          <w:lang w:val="en-GB"/>
        </w:rPr>
        <w:t>றில்ல</w:t>
      </w:r>
    </w:p>
    <w:p w14:paraId="7204266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தழலுந் தட்டையு முறியுந் தந்திவை</w:t>
      </w:r>
    </w:p>
    <w:p w14:paraId="2442748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யொத்தன நினக்கெனப் பொய்த்தன கூறி</w:t>
      </w:r>
    </w:p>
    <w:p w14:paraId="247DCF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யன்னை</w:t>
      </w:r>
      <w:r w:rsidRPr="004D5A2F">
        <w:rPr>
          <w:rFonts w:ascii="Gandhari Unicode" w:hAnsi="Gandhari Unicode" w:cs="e-Tamil OTC"/>
          <w:noProof/>
          <w:cs/>
          <w:lang w:val="en-GB"/>
        </w:rPr>
        <w:t xml:space="preserve"> யோம்பிய வாய்நல</w:t>
      </w:r>
    </w:p>
    <w:p w14:paraId="0993839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மென்னை கொண்டான்யா </w:t>
      </w:r>
      <w:r w:rsidRPr="004D5A2F">
        <w:rPr>
          <w:rFonts w:ascii="Gandhari Unicode" w:hAnsi="Gandhari Unicode" w:cs="e-Tamil OTC"/>
          <w:noProof/>
          <w:u w:val="wave"/>
          <w:cs/>
          <w:lang w:val="en-GB"/>
        </w:rPr>
        <w:t>மின்னமா லினியே</w:t>
      </w:r>
      <w:r w:rsidRPr="004D5A2F">
        <w:rPr>
          <w:rFonts w:ascii="Gandhari Unicode" w:hAnsi="Gandhari Unicode" w:cs="e-Tamil OTC"/>
          <w:noProof/>
          <w:cs/>
          <w:lang w:val="en-GB"/>
        </w:rPr>
        <w:t>.</w:t>
      </w:r>
    </w:p>
    <w:p w14:paraId="7B2B4C55" w14:textId="77777777" w:rsidR="0074055C" w:rsidRPr="004D5A2F" w:rsidRDefault="0074055C">
      <w:pPr>
        <w:pStyle w:val="Textbody"/>
        <w:spacing w:after="29"/>
        <w:rPr>
          <w:rFonts w:ascii="Gandhari Unicode" w:hAnsi="Gandhari Unicode" w:cs="e-Tamil OTC"/>
          <w:noProof/>
          <w:lang w:val="en-GB"/>
        </w:rPr>
      </w:pPr>
    </w:p>
    <w:p w14:paraId="471C3FF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[line 1 missing in L1]</w:t>
      </w:r>
      <w:r w:rsidRPr="004D5A2F">
        <w:rPr>
          <w:rFonts w:ascii="Gandhari Unicode" w:eastAsia="URW Palladio UNI" w:hAnsi="Gandhari Unicode" w:cs="e-Tamil OTC"/>
          <w:b/>
          <w:bCs/>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செல்வாஞ்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சேவாஞ்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மென்றி யன்றிவ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யென்றிவ </w:t>
      </w:r>
      <w:r w:rsidRPr="004D5A2F">
        <w:rPr>
          <w:rFonts w:ascii="Gandhari Unicode" w:hAnsi="Gandhari Unicode" w:cs="e-Tamil OTC"/>
          <w:noProof/>
          <w:lang w:val="en-GB"/>
        </w:rPr>
        <w:t>L1, C1+3, G1+2, EA, I</w:t>
      </w:r>
      <w:r w:rsidRPr="004D5A2F">
        <w:rPr>
          <w:rStyle w:val="FootnoteReference"/>
          <w:rFonts w:ascii="Gandhari Unicode" w:hAnsi="Gandhari Unicode" w:cs="e-Tamil OTC"/>
          <w:noProof/>
          <w:lang w:val="en-GB"/>
        </w:rPr>
        <w:footnoteReference w:id="98"/>
      </w:r>
      <w:r w:rsidRPr="004D5A2F">
        <w:rPr>
          <w:rFonts w:ascii="Gandhari Unicode" w:hAnsi="Gandhari Unicode" w:cs="e-Tamil OTC"/>
          <w:noProof/>
          <w:lang w:val="en-GB"/>
        </w:rPr>
        <w:t xml:space="preserve">,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ணல்லோர் நல்ல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ணல்லோ னல்ல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றில்ல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றில்லை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றில்லே </w:t>
      </w:r>
      <w:r w:rsidRPr="004D5A2F">
        <w:rPr>
          <w:rFonts w:ascii="Gandhari Unicode" w:hAnsi="Gandhari Unicode" w:cs="e-Tamil OTC"/>
          <w:noProof/>
          <w:lang w:val="en-GB"/>
        </w:rPr>
        <w:t xml:space="preserve">L1, C1+2+3, G1+2, EA,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நினக்கெனப் </w:t>
      </w:r>
      <w:r w:rsidRPr="004D5A2F">
        <w:rPr>
          <w:rFonts w:ascii="Gandhari Unicode" w:hAnsi="Gandhari Unicode" w:cs="e-Tamil OTC"/>
          <w:noProof/>
          <w:lang w:val="en-GB"/>
        </w:rPr>
        <w:t xml:space="preserve">C2, G1v+2, EA, Cām.; </w:t>
      </w:r>
      <w:r w:rsidRPr="004D5A2F">
        <w:rPr>
          <w:rFonts w:ascii="Gandhari Unicode" w:hAnsi="Gandhari Unicode" w:cs="e-Tamil OTC"/>
          <w:noProof/>
          <w:cs/>
          <w:lang w:val="en-GB"/>
        </w:rPr>
        <w:t xml:space="preserve">நினக்கென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யன்னை யோம்பிய வாய்நல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யன்னையன் றோம்பிய  வாய்நல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யன்னை யன்றி யோம்பிய வாய்நல (பாய்நல) </w:t>
      </w:r>
      <w:r w:rsidRPr="004D5A2F">
        <w:rPr>
          <w:rFonts w:ascii="Gandhari Unicode" w:hAnsi="Gandhari Unicode" w:cs="e-Tamil OTC"/>
          <w:noProof/>
          <w:lang w:val="en-GB"/>
        </w:rPr>
        <w:t>L1()</w:t>
      </w:r>
      <w:r w:rsidRPr="004D5A2F">
        <w:rPr>
          <w:rStyle w:val="FootnoteReference"/>
          <w:rFonts w:ascii="Gandhari Unicode" w:hAnsi="Gandhari Unicode" w:cs="e-Tamil OTC"/>
          <w:noProof/>
          <w:lang w:val="en-GB"/>
        </w:rPr>
        <w:footnoteReference w:id="99"/>
      </w:r>
      <w:r w:rsidRPr="004D5A2F">
        <w:rPr>
          <w:rFonts w:ascii="Gandhari Unicode" w:hAnsi="Gandhari Unicode" w:cs="e-Tamil OTC"/>
          <w:noProof/>
          <w:lang w:val="en-GB"/>
        </w:rPr>
        <w:t xml:space="preserve">,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 </w:t>
      </w:r>
      <w:r w:rsidRPr="004D5A2F">
        <w:rPr>
          <w:rFonts w:ascii="Gandhari Unicode" w:hAnsi="Gandhari Unicode" w:cs="e-Tamil OTC"/>
          <w:noProof/>
          <w:lang w:val="en-GB"/>
        </w:rPr>
        <w:t xml:space="preserve">C1+2+3, Cām.; </w:t>
      </w:r>
      <w:r w:rsidRPr="004D5A2F">
        <w:rPr>
          <w:rFonts w:ascii="Gandhari Unicode" w:hAnsi="Gandhari Unicode" w:cs="e-Tamil OTC"/>
          <w:noProof/>
          <w:cs/>
          <w:lang w:val="en-GB"/>
        </w:rPr>
        <w:t xml:space="preserve">மென்னைக் </w:t>
      </w:r>
      <w:r w:rsidRPr="004D5A2F">
        <w:rPr>
          <w:rFonts w:ascii="Gandhari Unicode" w:hAnsi="Gandhari Unicode" w:cs="e-Tamil OTC"/>
          <w:noProof/>
          <w:lang w:val="en-GB"/>
        </w:rPr>
        <w:t xml:space="preserve">L1, G2,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மின்னமா லினியே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மின்னபா லினியே </w:t>
      </w:r>
      <w:r w:rsidRPr="004D5A2F">
        <w:rPr>
          <w:rFonts w:ascii="Gandhari Unicode" w:hAnsi="Gandhari Unicode" w:cs="e-Tamil OTC"/>
          <w:noProof/>
          <w:lang w:val="en-GB"/>
        </w:rPr>
        <w:t xml:space="preserve">L1, C1+3, AT, Cām.v; </w:t>
      </w:r>
      <w:r w:rsidRPr="004D5A2F">
        <w:rPr>
          <w:rFonts w:ascii="Gandhari Unicode" w:hAnsi="Gandhari Unicode" w:cs="e-Tamil OTC"/>
          <w:noProof/>
          <w:cs/>
          <w:lang w:val="en-GB"/>
        </w:rPr>
        <w:t xml:space="preserve">மின்ன பாவினியே </w:t>
      </w:r>
      <w:r w:rsidRPr="004D5A2F">
        <w:rPr>
          <w:rFonts w:ascii="Gandhari Unicode" w:hAnsi="Gandhari Unicode" w:cs="e-Tamil OTC"/>
          <w:noProof/>
          <w:lang w:val="en-GB"/>
        </w:rPr>
        <w:t>G1+2, EA, I</w:t>
      </w:r>
    </w:p>
    <w:p w14:paraId="21CF57A1" w14:textId="77777777" w:rsidR="0074055C" w:rsidRPr="004D5A2F" w:rsidRDefault="0074055C">
      <w:pPr>
        <w:pStyle w:val="Textbody"/>
        <w:spacing w:after="29"/>
        <w:rPr>
          <w:rFonts w:ascii="Gandhari Unicode" w:hAnsi="Gandhari Unicode" w:cs="e-Tamil OTC"/>
          <w:noProof/>
          <w:lang w:val="en-GB"/>
        </w:rPr>
      </w:pPr>
    </w:p>
    <w:p w14:paraId="2A616DF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pēr</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ūr koṇṭa </w:t>
      </w:r>
      <w:r w:rsidR="00CD4562" w:rsidRPr="004D5A2F">
        <w:rPr>
          <w:rFonts w:ascii="Gandhari Unicode" w:hAnsi="Gandhari Unicode" w:cs="e-Tamil OTC"/>
          <w:noProof/>
          <w:lang w:val="en-GB"/>
        </w:rPr>
        <w:t>~</w:t>
      </w:r>
      <w:r w:rsidRPr="004D5A2F">
        <w:rPr>
          <w:rFonts w:ascii="Gandhari Unicode" w:hAnsi="Gandhari Unicode" w:cs="e-Tamil OTC"/>
          <w:noProof/>
          <w:lang w:val="en-GB"/>
        </w:rPr>
        <w:t>ār kali viḻaviṉ</w:t>
      </w:r>
    </w:p>
    <w:p w14:paraId="76C56D1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celvām celvām eṉṟi </w:t>
      </w:r>
      <w:r w:rsidR="00CD4562" w:rsidRPr="004D5A2F">
        <w:rPr>
          <w:rFonts w:ascii="Gandhari Unicode" w:hAnsi="Gandhari Unicode" w:cs="e-Tamil OTC"/>
          <w:noProof/>
          <w:lang w:val="en-GB"/>
        </w:rPr>
        <w:t>~</w:t>
      </w:r>
      <w:r w:rsidRPr="004D5A2F">
        <w:rPr>
          <w:rFonts w:ascii="Gandhari Unicode" w:hAnsi="Gandhari Unicode" w:cs="e-Tamil OTC"/>
          <w:i/>
          <w:iCs/>
          <w:noProof/>
          <w:lang w:val="en-GB"/>
        </w:rPr>
        <w:t>aṉṟ</w:t>
      </w:r>
      <w:r w:rsidR="00CD4562" w:rsidRPr="004D5A2F">
        <w:rPr>
          <w:rFonts w:ascii="Gandhari Unicode" w:hAnsi="Gandhari Unicode" w:cs="e-Tamil OTC"/>
          <w:i/>
          <w:iCs/>
          <w:noProof/>
          <w:lang w:val="en-GB"/>
        </w:rPr>
        <w:t>*</w:t>
      </w:r>
      <w:r w:rsidRPr="004D5A2F">
        <w:rPr>
          <w:rFonts w:ascii="Gandhari Unicode" w:hAnsi="Gandhari Unicode" w:cs="e-Tamil OTC"/>
          <w:noProof/>
          <w:lang w:val="en-GB"/>
        </w:rPr>
        <w:t xml:space="preserve"> ivaṇ</w:t>
      </w:r>
    </w:p>
    <w:p w14:paraId="0EF6A7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nallōr</w:t>
      </w:r>
      <w:r w:rsidRPr="004D5A2F">
        <w:rPr>
          <w:rFonts w:ascii="Gandhari Unicode" w:hAnsi="Gandhari Unicode" w:cs="e-Tamil OTC"/>
          <w:noProof/>
          <w:lang w:val="en-GB"/>
        </w:rPr>
        <w:t xml:space="preserve"> nalla pala</w:t>
      </w:r>
      <w:r w:rsidR="00CD4562" w:rsidRPr="004D5A2F">
        <w:rPr>
          <w:rFonts w:ascii="Gandhari Unicode" w:hAnsi="Gandhari Unicode" w:cs="e-Tamil OTC"/>
          <w:noProof/>
          <w:lang w:val="en-GB"/>
        </w:rPr>
        <w:t>-~</w:t>
      </w:r>
      <w:r w:rsidRPr="004D5A2F">
        <w:rPr>
          <w:rFonts w:ascii="Gandhari Unicode" w:hAnsi="Gandhari Unicode" w:cs="e-Tamil OTC"/>
          <w:noProof/>
          <w:lang w:val="en-GB"/>
        </w:rPr>
        <w:t>āl</w:t>
      </w:r>
      <w:r w:rsidR="00CD4562" w:rsidRPr="004D5A2F">
        <w:rPr>
          <w:rFonts w:ascii="Gandhari Unicode" w:hAnsi="Gandhari Unicode" w:cs="e-Tamil OTC"/>
          <w:noProof/>
          <w:lang w:val="en-GB"/>
        </w:rPr>
        <w:t>-</w:t>
      </w:r>
      <w:r w:rsidRPr="004D5A2F">
        <w:rPr>
          <w:rFonts w:ascii="Gandhari Unicode" w:hAnsi="Gandhari Unicode" w:cs="e-Tamil OTC"/>
          <w:i/>
          <w:iCs/>
          <w:noProof/>
          <w:lang w:val="en-GB"/>
        </w:rPr>
        <w:t>tilla</w:t>
      </w:r>
    </w:p>
    <w:p w14:paraId="277A4BCA" w14:textId="77777777" w:rsidR="0074055C" w:rsidRPr="00BB4309" w:rsidRDefault="00CF70BD">
      <w:pPr>
        <w:pStyle w:val="Textbody"/>
        <w:spacing w:after="29"/>
        <w:rPr>
          <w:rFonts w:ascii="Gandhari Unicode" w:hAnsi="Gandhari Unicode" w:cs="e-Tamil OTC"/>
          <w:noProof/>
          <w:lang w:val="de-DE"/>
          <w:rPrChange w:id="154"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155" w:author="Narmada Hansani Polgampalage" w:date="2023-11-22T15:06:00Z">
            <w:rPr>
              <w:rFonts w:ascii="Gandhari Unicode" w:hAnsi="Gandhari Unicode" w:cs="e-Tamil OTC"/>
              <w:noProof/>
              <w:lang w:val="en-GB"/>
            </w:rPr>
          </w:rPrChange>
        </w:rPr>
        <w:t>taḻal</w:t>
      </w:r>
      <w:r w:rsidR="00CD4562" w:rsidRPr="00BB4309">
        <w:rPr>
          <w:rFonts w:ascii="Gandhari Unicode" w:hAnsi="Gandhari Unicode" w:cs="e-Tamil OTC"/>
          <w:noProof/>
          <w:lang w:val="de-DE"/>
          <w:rPrChange w:id="156"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157" w:author="Narmada Hansani Polgampalage" w:date="2023-11-22T15:06:00Z">
            <w:rPr>
              <w:rFonts w:ascii="Gandhari Unicode" w:hAnsi="Gandhari Unicode" w:cs="e-Tamil OTC"/>
              <w:noProof/>
              <w:lang w:val="en-GB"/>
            </w:rPr>
          </w:rPrChange>
        </w:rPr>
        <w:t>um taṭṭai</w:t>
      </w:r>
      <w:r w:rsidR="00CD4562" w:rsidRPr="00BB4309">
        <w:rPr>
          <w:rFonts w:ascii="Gandhari Unicode" w:hAnsi="Gandhari Unicode" w:cs="e-Tamil OTC"/>
          <w:noProof/>
          <w:lang w:val="de-DE"/>
          <w:rPrChange w:id="158"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159" w:author="Narmada Hansani Polgampalage" w:date="2023-11-22T15:06:00Z">
            <w:rPr>
              <w:rFonts w:ascii="Gandhari Unicode" w:hAnsi="Gandhari Unicode" w:cs="e-Tamil OTC"/>
              <w:noProof/>
              <w:lang w:val="en-GB"/>
            </w:rPr>
          </w:rPrChange>
        </w:rPr>
        <w:t>um muṟi</w:t>
      </w:r>
      <w:r w:rsidR="00CD4562" w:rsidRPr="00BB4309">
        <w:rPr>
          <w:rFonts w:ascii="Gandhari Unicode" w:hAnsi="Gandhari Unicode" w:cs="e-Tamil OTC"/>
          <w:noProof/>
          <w:lang w:val="de-DE"/>
          <w:rPrChange w:id="160" w:author="Narmada Hansani Polgampalage" w:date="2023-11-22T15:06:00Z">
            <w:rPr>
              <w:rFonts w:ascii="Gandhari Unicode" w:hAnsi="Gandhari Unicode" w:cs="e-Tamil OTC"/>
              <w:noProof/>
              <w:lang w:val="en-GB"/>
            </w:rPr>
          </w:rPrChange>
        </w:rPr>
        <w:t>-~um tant*</w:t>
      </w:r>
      <w:r w:rsidRPr="00BB4309">
        <w:rPr>
          <w:rFonts w:ascii="Gandhari Unicode" w:hAnsi="Gandhari Unicode" w:cs="e-Tamil OTC"/>
          <w:noProof/>
          <w:lang w:val="de-DE"/>
          <w:rPrChange w:id="161" w:author="Narmada Hansani Polgampalage" w:date="2023-11-22T15:06:00Z">
            <w:rPr>
              <w:rFonts w:ascii="Gandhari Unicode" w:hAnsi="Gandhari Unicode" w:cs="e-Tamil OTC"/>
              <w:noProof/>
              <w:lang w:val="en-GB"/>
            </w:rPr>
          </w:rPrChange>
        </w:rPr>
        <w:t xml:space="preserve"> ivai</w:t>
      </w:r>
    </w:p>
    <w:p w14:paraId="19BA578E" w14:textId="1A2BF789" w:rsidR="0074055C" w:rsidRPr="00BB4309" w:rsidRDefault="00A748BD">
      <w:pPr>
        <w:pStyle w:val="Textbody"/>
        <w:spacing w:after="29"/>
        <w:rPr>
          <w:rFonts w:ascii="Gandhari Unicode" w:hAnsi="Gandhari Unicode" w:cs="e-Tamil OTC"/>
          <w:noProof/>
          <w:lang w:val="de-DE"/>
          <w:rPrChange w:id="162" w:author="Narmada Hansani Polgampalage" w:date="2023-11-22T15:06:00Z">
            <w:rPr>
              <w:rFonts w:ascii="Gandhari Unicode" w:hAnsi="Gandhari Unicode" w:cs="e-Tamil OTC"/>
              <w:noProof/>
              <w:lang w:val="en-GB"/>
            </w:rPr>
          </w:rPrChange>
        </w:rPr>
      </w:pPr>
      <w:ins w:id="163" w:author="Narmada Hansani Polgampalage" w:date="2023-11-20T14:11:00Z">
        <w:r w:rsidRPr="00BB4309">
          <w:rPr>
            <w:rFonts w:ascii="Gandhari Unicode" w:hAnsi="Gandhari Unicode" w:cs="e-Tamil OTC"/>
            <w:noProof/>
            <w:lang w:val="de-DE"/>
            <w:rPrChange w:id="164" w:author="Narmada Hansani Polgampalage" w:date="2023-11-22T15:06:00Z">
              <w:rPr>
                <w:rFonts w:ascii="Gandhari Unicode" w:hAnsi="Gandhari Unicode" w:cs="e-Tamil OTC"/>
                <w:noProof/>
                <w:lang w:val="en-GB"/>
              </w:rPr>
            </w:rPrChange>
          </w:rPr>
          <w:t>~</w:t>
        </w:r>
      </w:ins>
      <w:r w:rsidR="00CF70BD" w:rsidRPr="00BB4309">
        <w:rPr>
          <w:rFonts w:ascii="Gandhari Unicode" w:hAnsi="Gandhari Unicode" w:cs="e-Tamil OTC"/>
          <w:noProof/>
          <w:lang w:val="de-DE"/>
          <w:rPrChange w:id="165" w:author="Narmada Hansani Polgampalage" w:date="2023-11-22T15:06:00Z">
            <w:rPr>
              <w:rFonts w:ascii="Gandhari Unicode" w:hAnsi="Gandhari Unicode" w:cs="e-Tamil OTC"/>
              <w:noProof/>
              <w:lang w:val="en-GB"/>
            </w:rPr>
          </w:rPrChange>
        </w:rPr>
        <w:t>ottaṉa niṉ</w:t>
      </w:r>
      <w:r w:rsidR="00CD4562" w:rsidRPr="00BB4309">
        <w:rPr>
          <w:rFonts w:ascii="Gandhari Unicode" w:hAnsi="Gandhari Unicode" w:cs="e-Tamil OTC"/>
          <w:noProof/>
          <w:lang w:val="de-DE"/>
          <w:rPrChange w:id="166" w:author="Narmada Hansani Polgampalage" w:date="2023-11-22T15:06:00Z">
            <w:rPr>
              <w:rFonts w:ascii="Gandhari Unicode" w:hAnsi="Gandhari Unicode" w:cs="e-Tamil OTC"/>
              <w:noProof/>
              <w:lang w:val="en-GB"/>
            </w:rPr>
          </w:rPrChange>
        </w:rPr>
        <w:t>akk*</w:t>
      </w:r>
      <w:r w:rsidR="00CF70BD" w:rsidRPr="00BB4309">
        <w:rPr>
          <w:rFonts w:ascii="Gandhari Unicode" w:hAnsi="Gandhari Unicode" w:cs="e-Tamil OTC"/>
          <w:noProof/>
          <w:lang w:val="de-DE"/>
          <w:rPrChange w:id="167" w:author="Narmada Hansani Polgampalage" w:date="2023-11-22T15:06:00Z">
            <w:rPr>
              <w:rFonts w:ascii="Gandhari Unicode" w:hAnsi="Gandhari Unicode" w:cs="e-Tamil OTC"/>
              <w:noProof/>
              <w:lang w:val="en-GB"/>
            </w:rPr>
          </w:rPrChange>
        </w:rPr>
        <w:t xml:space="preserve"> eṉa</w:t>
      </w:r>
      <w:r w:rsidR="00CD4562" w:rsidRPr="00BB4309">
        <w:rPr>
          <w:rFonts w:ascii="Gandhari Unicode" w:hAnsi="Gandhari Unicode" w:cs="e-Tamil OTC"/>
          <w:noProof/>
          <w:lang w:val="de-DE"/>
          <w:rPrChange w:id="168" w:author="Narmada Hansani Polgampalage" w:date="2023-11-22T15:06:00Z">
            <w:rPr>
              <w:rFonts w:ascii="Gandhari Unicode" w:hAnsi="Gandhari Unicode" w:cs="e-Tamil OTC"/>
              <w:noProof/>
              <w:lang w:val="en-GB"/>
            </w:rPr>
          </w:rPrChange>
        </w:rPr>
        <w:t>+</w:t>
      </w:r>
      <w:r w:rsidR="00CF70BD" w:rsidRPr="00BB4309">
        <w:rPr>
          <w:rFonts w:ascii="Gandhari Unicode" w:hAnsi="Gandhari Unicode" w:cs="e-Tamil OTC"/>
          <w:noProof/>
          <w:lang w:val="de-DE"/>
          <w:rPrChange w:id="169" w:author="Narmada Hansani Polgampalage" w:date="2023-11-22T15:06:00Z">
            <w:rPr>
              <w:rFonts w:ascii="Gandhari Unicode" w:hAnsi="Gandhari Unicode" w:cs="e-Tamil OTC"/>
              <w:noProof/>
              <w:lang w:val="en-GB"/>
            </w:rPr>
          </w:rPrChange>
        </w:rPr>
        <w:t xml:space="preserve"> poyttaṉa kūṟi</w:t>
      </w:r>
    </w:p>
    <w:p w14:paraId="1CBDADE4" w14:textId="77777777" w:rsidR="0074055C" w:rsidRPr="00BB4309" w:rsidRDefault="00CD4562">
      <w:pPr>
        <w:pStyle w:val="Textbody"/>
        <w:spacing w:after="29"/>
        <w:rPr>
          <w:rFonts w:ascii="Gandhari Unicode" w:hAnsi="Gandhari Unicode" w:cs="e-Tamil OTC"/>
          <w:noProof/>
          <w:lang w:val="de-DE"/>
          <w:rPrChange w:id="170" w:author="Narmada Hansani Polgampalage" w:date="2023-11-22T15:06:00Z">
            <w:rPr>
              <w:rFonts w:ascii="Gandhari Unicode" w:hAnsi="Gandhari Unicode" w:cs="e-Tamil OTC"/>
              <w:noProof/>
              <w:lang w:val="en-GB"/>
            </w:rPr>
          </w:rPrChange>
        </w:rPr>
      </w:pPr>
      <w:r w:rsidRPr="00BB4309">
        <w:rPr>
          <w:rFonts w:ascii="Gandhari Unicode" w:hAnsi="Gandhari Unicode" w:cs="e-Tamil OTC"/>
          <w:i/>
          <w:iCs/>
          <w:noProof/>
          <w:lang w:val="de-DE"/>
          <w:rPrChange w:id="171" w:author="Narmada Hansani Polgampalage" w:date="2023-11-22T15:06:00Z">
            <w:rPr>
              <w:rFonts w:ascii="Gandhari Unicode" w:hAnsi="Gandhari Unicode" w:cs="e-Tamil OTC"/>
              <w:i/>
              <w:iCs/>
              <w:noProof/>
              <w:lang w:val="en-GB"/>
            </w:rPr>
          </w:rPrChange>
        </w:rPr>
        <w:t>~</w:t>
      </w:r>
      <w:r w:rsidR="00CF70BD" w:rsidRPr="00BB4309">
        <w:rPr>
          <w:rFonts w:ascii="Gandhari Unicode" w:hAnsi="Gandhari Unicode" w:cs="e-Tamil OTC"/>
          <w:i/>
          <w:iCs/>
          <w:noProof/>
          <w:lang w:val="de-DE"/>
          <w:rPrChange w:id="172" w:author="Narmada Hansani Polgampalage" w:date="2023-11-22T15:06:00Z">
            <w:rPr>
              <w:rFonts w:ascii="Gandhari Unicode" w:hAnsi="Gandhari Unicode" w:cs="e-Tamil OTC"/>
              <w:i/>
              <w:iCs/>
              <w:noProof/>
              <w:lang w:val="en-GB"/>
            </w:rPr>
          </w:rPrChange>
        </w:rPr>
        <w:t xml:space="preserve">aṉṉai </w:t>
      </w:r>
      <w:r w:rsidRPr="00BB4309">
        <w:rPr>
          <w:rFonts w:ascii="Gandhari Unicode" w:hAnsi="Gandhari Unicode" w:cs="e-Tamil OTC"/>
          <w:i/>
          <w:iCs/>
          <w:noProof/>
          <w:lang w:val="de-DE"/>
          <w:rPrChange w:id="173" w:author="Narmada Hansani Polgampalage" w:date="2023-11-22T15:06:00Z">
            <w:rPr>
              <w:rFonts w:ascii="Gandhari Unicode" w:hAnsi="Gandhari Unicode" w:cs="e-Tamil OTC"/>
              <w:i/>
              <w:iCs/>
              <w:noProof/>
              <w:lang w:val="en-GB"/>
            </w:rPr>
          </w:rPrChange>
        </w:rPr>
        <w:t>~</w:t>
      </w:r>
      <w:r w:rsidRPr="00BB4309">
        <w:rPr>
          <w:rFonts w:ascii="Gandhari Unicode" w:hAnsi="Gandhari Unicode" w:cs="e-Tamil OTC"/>
          <w:noProof/>
          <w:lang w:val="de-DE"/>
          <w:rPrChange w:id="174" w:author="Narmada Hansani Polgampalage" w:date="2023-11-22T15:06:00Z">
            <w:rPr>
              <w:rFonts w:ascii="Gandhari Unicode" w:hAnsi="Gandhari Unicode" w:cs="e-Tamil OTC"/>
              <w:noProof/>
              <w:lang w:val="en-GB"/>
            </w:rPr>
          </w:rPrChange>
        </w:rPr>
        <w:t>ōmpiya ~</w:t>
      </w:r>
      <w:r w:rsidR="00CF70BD" w:rsidRPr="00BB4309">
        <w:rPr>
          <w:rFonts w:ascii="Gandhari Unicode" w:hAnsi="Gandhari Unicode" w:cs="e-Tamil OTC"/>
          <w:noProof/>
          <w:lang w:val="de-DE"/>
          <w:rPrChange w:id="175" w:author="Narmada Hansani Polgampalage" w:date="2023-11-22T15:06:00Z">
            <w:rPr>
              <w:rFonts w:ascii="Gandhari Unicode" w:hAnsi="Gandhari Unicode" w:cs="e-Tamil OTC"/>
              <w:noProof/>
              <w:lang w:val="en-GB"/>
            </w:rPr>
          </w:rPrChange>
        </w:rPr>
        <w:t>āy nalam</w:t>
      </w:r>
    </w:p>
    <w:p w14:paraId="33C4CC5C" w14:textId="77777777" w:rsidR="0074055C" w:rsidRPr="00BB4309" w:rsidRDefault="00CF70BD">
      <w:pPr>
        <w:pStyle w:val="Textbody"/>
        <w:spacing w:after="29"/>
        <w:rPr>
          <w:rFonts w:ascii="Gandhari Unicode" w:hAnsi="Gandhari Unicode" w:cs="e-Tamil OTC"/>
          <w:noProof/>
          <w:lang w:val="de-DE"/>
          <w:rPrChange w:id="176"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177" w:author="Narmada Hansani Polgampalage" w:date="2023-11-22T15:06:00Z">
            <w:rPr>
              <w:rFonts w:ascii="Gandhari Unicode" w:hAnsi="Gandhari Unicode" w:cs="e-Tamil OTC"/>
              <w:noProof/>
              <w:lang w:val="en-GB"/>
            </w:rPr>
          </w:rPrChange>
        </w:rPr>
        <w:t xml:space="preserve">eṉṉai koṇṭāṉ yām </w:t>
      </w:r>
      <w:r w:rsidRPr="00BB4309">
        <w:rPr>
          <w:rFonts w:ascii="Gandhari Unicode" w:hAnsi="Gandhari Unicode" w:cs="e-Tamil OTC"/>
          <w:i/>
          <w:iCs/>
          <w:noProof/>
          <w:lang w:val="de-DE"/>
          <w:rPrChange w:id="178" w:author="Narmada Hansani Polgampalage" w:date="2023-11-22T15:06:00Z">
            <w:rPr>
              <w:rFonts w:ascii="Gandhari Unicode" w:hAnsi="Gandhari Unicode" w:cs="e-Tamil OTC"/>
              <w:i/>
              <w:iCs/>
              <w:noProof/>
              <w:lang w:val="en-GB"/>
            </w:rPr>
          </w:rPrChange>
        </w:rPr>
        <w:t>iṉṉam</w:t>
      </w:r>
      <w:r w:rsidR="00CD4562" w:rsidRPr="00BB4309">
        <w:rPr>
          <w:rFonts w:ascii="Gandhari Unicode" w:hAnsi="Gandhari Unicode" w:cs="e-Tamil OTC"/>
          <w:i/>
          <w:iCs/>
          <w:noProof/>
          <w:lang w:val="de-DE"/>
          <w:rPrChange w:id="179" w:author="Narmada Hansani Polgampalage" w:date="2023-11-22T15:06:00Z">
            <w:rPr>
              <w:rFonts w:ascii="Gandhari Unicode" w:hAnsi="Gandhari Unicode" w:cs="e-Tamil OTC"/>
              <w:i/>
              <w:iCs/>
              <w:noProof/>
              <w:lang w:val="en-GB"/>
            </w:rPr>
          </w:rPrChange>
        </w:rPr>
        <w:t>-</w:t>
      </w:r>
      <w:r w:rsidRPr="00BB4309">
        <w:rPr>
          <w:rFonts w:ascii="Gandhari Unicode" w:hAnsi="Gandhari Unicode" w:cs="e-Tamil OTC"/>
          <w:i/>
          <w:iCs/>
          <w:noProof/>
          <w:lang w:val="de-DE"/>
          <w:rPrChange w:id="180" w:author="Narmada Hansani Polgampalage" w:date="2023-11-22T15:06:00Z">
            <w:rPr>
              <w:rFonts w:ascii="Gandhari Unicode" w:hAnsi="Gandhari Unicode" w:cs="e-Tamil OTC"/>
              <w:i/>
              <w:iCs/>
              <w:noProof/>
              <w:lang w:val="en-GB"/>
            </w:rPr>
          </w:rPrChange>
        </w:rPr>
        <w:t>āl</w:t>
      </w:r>
      <w:r w:rsidRPr="00BB4309">
        <w:rPr>
          <w:rFonts w:ascii="Gandhari Unicode" w:hAnsi="Gandhari Unicode" w:cs="e-Tamil OTC"/>
          <w:noProof/>
          <w:lang w:val="de-DE"/>
          <w:rPrChange w:id="181" w:author="Narmada Hansani Polgampalage" w:date="2023-11-22T15:06:00Z">
            <w:rPr>
              <w:rFonts w:ascii="Gandhari Unicode" w:hAnsi="Gandhari Unicode" w:cs="e-Tamil OTC"/>
              <w:noProof/>
              <w:lang w:val="en-GB"/>
            </w:rPr>
          </w:rPrChange>
        </w:rPr>
        <w:t xml:space="preserve"> iṉi</w:t>
      </w:r>
      <w:r w:rsidR="00CD4562" w:rsidRPr="00BB4309">
        <w:rPr>
          <w:rFonts w:ascii="Gandhari Unicode" w:hAnsi="Gandhari Unicode" w:cs="e-Tamil OTC"/>
          <w:noProof/>
          <w:lang w:val="de-DE"/>
          <w:rPrChange w:id="182"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183" w:author="Narmada Hansani Polgampalage" w:date="2023-11-22T15:06:00Z">
            <w:rPr>
              <w:rFonts w:ascii="Gandhari Unicode" w:hAnsi="Gandhari Unicode" w:cs="e-Tamil OTC"/>
              <w:noProof/>
              <w:lang w:val="en-GB"/>
            </w:rPr>
          </w:rPrChange>
        </w:rPr>
        <w:t>ē.</w:t>
      </w:r>
    </w:p>
    <w:p w14:paraId="1FE0B8AB" w14:textId="77777777" w:rsidR="0074055C" w:rsidRPr="00BB4309" w:rsidRDefault="0074055C">
      <w:pPr>
        <w:pStyle w:val="Textbody"/>
        <w:spacing w:after="29" w:line="260" w:lineRule="exact"/>
        <w:rPr>
          <w:rFonts w:ascii="Gandhari Unicode" w:hAnsi="Gandhari Unicode" w:cs="e-Tamil OTC"/>
          <w:noProof/>
          <w:lang w:val="de-DE"/>
          <w:rPrChange w:id="184" w:author="Narmada Hansani Polgampalage" w:date="2023-11-22T15:06:00Z">
            <w:rPr>
              <w:rFonts w:ascii="Gandhari Unicode" w:hAnsi="Gandhari Unicode" w:cs="e-Tamil OTC"/>
              <w:noProof/>
              <w:lang w:val="en-GB"/>
            </w:rPr>
          </w:rPrChange>
        </w:rPr>
      </w:pPr>
    </w:p>
    <w:p w14:paraId="0B194A65" w14:textId="77777777" w:rsidR="0074055C" w:rsidRPr="00BB4309" w:rsidRDefault="0074055C">
      <w:pPr>
        <w:pStyle w:val="Textbody"/>
        <w:spacing w:after="29" w:line="260" w:lineRule="exact"/>
        <w:rPr>
          <w:rFonts w:ascii="Gandhari Unicode" w:hAnsi="Gandhari Unicode" w:cs="e-Tamil OTC"/>
          <w:noProof/>
          <w:lang w:val="de-DE"/>
          <w:rPrChange w:id="185" w:author="Narmada Hansani Polgampalage" w:date="2023-11-22T15:06:00Z">
            <w:rPr>
              <w:rFonts w:ascii="Gandhari Unicode" w:hAnsi="Gandhari Unicode" w:cs="e-Tamil OTC"/>
              <w:noProof/>
              <w:lang w:val="en-GB"/>
            </w:rPr>
          </w:rPrChange>
        </w:rPr>
      </w:pPr>
    </w:p>
    <w:p w14:paraId="6447C919" w14:textId="77777777" w:rsidR="0074055C" w:rsidRPr="00BB4309" w:rsidRDefault="0074055C">
      <w:pPr>
        <w:pStyle w:val="Textbody"/>
        <w:spacing w:after="29" w:line="260" w:lineRule="exact"/>
        <w:rPr>
          <w:rFonts w:ascii="Gandhari Unicode" w:hAnsi="Gandhari Unicode" w:cs="e-Tamil OTC"/>
          <w:noProof/>
          <w:lang w:val="de-DE"/>
          <w:rPrChange w:id="186" w:author="Narmada Hansani Polgampalage" w:date="2023-11-22T15:06:00Z">
            <w:rPr>
              <w:rFonts w:ascii="Gandhari Unicode" w:hAnsi="Gandhari Unicode" w:cs="e-Tamil OTC"/>
              <w:noProof/>
              <w:lang w:val="en-GB"/>
            </w:rPr>
          </w:rPrChange>
        </w:rPr>
      </w:pPr>
    </w:p>
    <w:p w14:paraId="30FABE11" w14:textId="77777777" w:rsidR="0074055C" w:rsidRPr="004D5A2F" w:rsidRDefault="00CF70BD">
      <w:pPr>
        <w:pStyle w:val="Textbody"/>
        <w:pageBreakBefore/>
        <w:spacing w:after="113"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encourages [her] at the sight of changes in HER, who had changed [while awaiting] the time of marriage.</w:t>
      </w:r>
    </w:p>
    <w:p w14:paraId="1E5A60EE"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big village taken- become-full- bustle/clamour- festival</w:t>
      </w:r>
      <w:r w:rsidRPr="004D5A2F">
        <w:rPr>
          <w:rFonts w:ascii="Gandhari Unicode" w:hAnsi="Gandhari Unicode" w:cs="e-Tamil OTC"/>
          <w:noProof/>
          <w:position w:val="6"/>
          <w:lang w:val="en-GB"/>
        </w:rPr>
        <w:t>iṉ</w:t>
      </w:r>
    </w:p>
    <w:p w14:paraId="0C453A4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we-go we-go you-say(sub.) that-day here</w:t>
      </w:r>
    </w:p>
    <w:p w14:paraId="56D9183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good-they(h.) good-they(n.pl.) many-they(n.pl.)</w:t>
      </w:r>
      <w:r w:rsidRPr="004D5A2F">
        <w:rPr>
          <w:rFonts w:ascii="Gandhari Unicode" w:hAnsi="Gandhari Unicode" w:cs="e-Tamil OTC"/>
          <w:noProof/>
          <w:position w:val="6"/>
          <w:lang w:val="en-GB"/>
        </w:rPr>
        <w:t>āl-tilla</w:t>
      </w:r>
    </w:p>
    <w:p w14:paraId="618219A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[scarecrow</w:t>
      </w:r>
      <w:r w:rsidRPr="004D5A2F">
        <w:rPr>
          <w:rFonts w:ascii="Gandhari Unicode" w:hAnsi="Gandhari Unicode" w:cs="e-Tamil OTC"/>
          <w:noProof/>
          <w:position w:val="6"/>
          <w:lang w:val="en-GB"/>
        </w:rPr>
        <w:t>1</w:t>
      </w:r>
      <w:r w:rsidRPr="004D5A2F">
        <w:rPr>
          <w:rFonts w:ascii="Gandhari Unicode" w:hAnsi="Gandhari Unicode" w:cs="e-Tamil OTC"/>
          <w:noProof/>
          <w:lang w:val="en-GB"/>
        </w:rPr>
        <w: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[scarecrow</w:t>
      </w:r>
      <w:r w:rsidRPr="004D5A2F">
        <w:rPr>
          <w:rFonts w:ascii="Gandhari Unicode" w:hAnsi="Gandhari Unicode" w:cs="e-Tamil OTC"/>
          <w:noProof/>
          <w:position w:val="6"/>
          <w:lang w:val="en-GB"/>
        </w:rPr>
        <w:t>2</w:t>
      </w:r>
      <w:r w:rsidRPr="004D5A2F">
        <w:rPr>
          <w:rFonts w:ascii="Gandhari Unicode" w:hAnsi="Gandhari Unicode" w:cs="e-Tamil OTC"/>
          <w:noProof/>
          <w:lang w:val="en-GB"/>
        </w:rPr>
        <w: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shoot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given these(n.pl.)</w:t>
      </w:r>
    </w:p>
    <w:p w14:paraId="571F975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like-they(n.pl.) you(dat.) say(inf.) lied-they(n.pl.) spoken</w:t>
      </w:r>
    </w:p>
    <w:p w14:paraId="71FE368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mother protected- select- goodness</w:t>
      </w:r>
    </w:p>
    <w:p w14:paraId="407FBDC7" w14:textId="064551B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me(acc.)/my lord he-took we</w:t>
      </w:r>
      <w:ins w:id="187" w:author="Narmada Hansani Polgampalage" w:date="2023-11-20T14:03:00Z">
        <w:r w:rsidR="00A748BD">
          <w:rPr>
            <w:rFonts w:ascii="Gandhari Unicode" w:hAnsi="Gandhari Unicode" w:cs="e-Tamil OTC"/>
            <w:noProof/>
            <w:lang w:val="en-GB"/>
          </w:rPr>
          <w:t>-</w:t>
        </w:r>
      </w:ins>
      <w:del w:id="188" w:author="Narmada Hansani Polgampalage" w:date="2023-11-20T14:03:00Z">
        <w:r w:rsidRPr="004D5A2F" w:rsidDel="00A748BD">
          <w:rPr>
            <w:rFonts w:ascii="Gandhari Unicode" w:hAnsi="Gandhari Unicode" w:cs="e-Tamil OTC"/>
            <w:noProof/>
            <w:lang w:val="en-GB"/>
          </w:rPr>
          <w:delText xml:space="preserve"> </w:delText>
        </w:r>
      </w:del>
      <w:r w:rsidRPr="004D5A2F">
        <w:rPr>
          <w:rFonts w:ascii="Gandhari Unicode" w:hAnsi="Gandhari Unicode" w:cs="e-Tamil OTC"/>
          <w:noProof/>
          <w:lang w:val="en-GB"/>
        </w:rPr>
        <w:t>such-we</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now</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FA04D30" w14:textId="77777777" w:rsidR="0074055C" w:rsidRPr="004D5A2F" w:rsidRDefault="0074055C">
      <w:pPr>
        <w:pStyle w:val="Textbody"/>
        <w:spacing w:after="29"/>
        <w:rPr>
          <w:rFonts w:ascii="Gandhari Unicode" w:hAnsi="Gandhari Unicode" w:cs="e-Tamil OTC"/>
          <w:noProof/>
          <w:lang w:val="en-GB"/>
        </w:rPr>
      </w:pPr>
    </w:p>
    <w:p w14:paraId="43BE18B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On that day you</w:t>
      </w:r>
      <w:r w:rsidRPr="004D5A2F">
        <w:rPr>
          <w:rStyle w:val="FootnoteReference"/>
          <w:rFonts w:ascii="Gandhari Unicode" w:hAnsi="Gandhari Unicode" w:cs="e-Tamil OTC"/>
          <w:noProof/>
          <w:lang w:val="en-GB"/>
        </w:rPr>
        <w:footnoteReference w:id="100"/>
      </w:r>
      <w:r w:rsidRPr="004D5A2F">
        <w:rPr>
          <w:rFonts w:ascii="Gandhari Unicode" w:hAnsi="Gandhari Unicode" w:cs="e-Tamil OTC"/>
          <w:noProof/>
          <w:lang w:val="en-GB"/>
        </w:rPr>
        <w:t xml:space="preserve"> would say: </w:t>
      </w:r>
      <w:r w:rsidR="00270A6C" w:rsidRPr="004D5A2F">
        <w:rPr>
          <w:rFonts w:ascii="Gandhari Unicode" w:hAnsi="Gandhari Unicode" w:cs="e-Tamil OTC"/>
          <w:noProof/>
          <w:lang w:val="en-GB"/>
        </w:rPr>
        <w:t>“</w:t>
      </w:r>
      <w:r w:rsidRPr="004D5A2F">
        <w:rPr>
          <w:rFonts w:ascii="Gandhari Unicode" w:hAnsi="Gandhari Unicode" w:cs="e-Tamil OTC"/>
          <w:noProof/>
          <w:lang w:val="en-GB"/>
        </w:rPr>
        <w:t>let us go</w:t>
      </w:r>
    </w:p>
    <w:p w14:paraId="6EC7A628"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to the bustling festival in the big village!</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There</w:t>
      </w:r>
    </w:p>
    <w:p w14:paraId="7C3E3FC5"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lang w:val="en-GB"/>
        </w:rPr>
        <w:t>[were] many good things for the good ones indeed</w:t>
      </w:r>
      <w:r w:rsidRPr="004D5A2F">
        <w:rPr>
          <w:rStyle w:val="FootnoteReference"/>
          <w:rFonts w:ascii="Gandhari Unicode" w:hAnsi="Gandhari Unicode" w:cs="e-Tamil OTC"/>
          <w:noProof/>
          <w:lang w:val="en-GB"/>
        </w:rPr>
        <w:footnoteReference w:id="101"/>
      </w:r>
      <w:r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102"/>
      </w:r>
    </w:p>
    <w:p w14:paraId="7B21507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gave [me] a Taḻal and a Taṭṭai and a shoot</w:t>
      </w:r>
    </w:p>
    <w:p w14:paraId="4819C93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spoke</w:t>
      </w:r>
      <w:r w:rsidRPr="004D5A2F">
        <w:rPr>
          <w:rStyle w:val="FootnoteReference"/>
          <w:rFonts w:ascii="Gandhari Unicode" w:hAnsi="Gandhari Unicode" w:cs="e-Tamil OTC"/>
          <w:noProof/>
          <w:lang w:val="en-GB"/>
        </w:rPr>
        <w:footnoteReference w:id="103"/>
      </w:r>
      <w:r w:rsidRPr="004D5A2F">
        <w:rPr>
          <w:rFonts w:ascii="Gandhari Unicode" w:hAnsi="Gandhari Unicode" w:cs="e-Tamil OTC"/>
          <w:noProof/>
          <w:lang w:val="en-GB"/>
        </w:rPr>
        <w:t xml:space="preserve"> false[ly flattering] things such as</w:t>
      </w:r>
    </w:p>
    <w:p w14:paraId="20491BEC"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00270A6C" w:rsidRPr="004D5A2F">
        <w:rPr>
          <w:rFonts w:ascii="Gandhari Unicode" w:hAnsi="Gandhari Unicode" w:cs="e-Tamil OTC"/>
          <w:noProof/>
          <w:lang w:val="en-GB"/>
        </w:rPr>
        <w:t>“these are resembling you”</w:t>
      </w:r>
    </w:p>
    <w:p w14:paraId="2FC0F78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he took me</w:t>
      </w:r>
      <w:r w:rsidRPr="004D5A2F">
        <w:rPr>
          <w:rStyle w:val="FootnoteReference"/>
          <w:rFonts w:ascii="Gandhari Unicode" w:hAnsi="Gandhari Unicode" w:cs="e-Tamil OTC"/>
          <w:noProof/>
          <w:lang w:val="en-GB"/>
        </w:rPr>
        <w:footnoteReference w:id="104"/>
      </w:r>
      <w:r w:rsidRPr="004D5A2F">
        <w:rPr>
          <w:rFonts w:ascii="Gandhari Unicode" w:hAnsi="Gandhari Unicode" w:cs="e-Tamil OTC"/>
          <w:noProof/>
          <w:lang w:val="en-GB"/>
        </w:rPr>
        <w:t>: the choice innocence</w:t>
      </w:r>
    </w:p>
    <w:p w14:paraId="18E4411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protected by mother. Such we [are] now.</w:t>
      </w:r>
    </w:p>
    <w:p w14:paraId="07A11946" w14:textId="77777777" w:rsidR="0074055C" w:rsidRPr="004D5A2F" w:rsidRDefault="0074055C">
      <w:pPr>
        <w:pStyle w:val="Textbody"/>
        <w:spacing w:after="0"/>
        <w:rPr>
          <w:rFonts w:ascii="Gandhari Unicode" w:hAnsi="Gandhari Unicode" w:cs="e-Tamil OTC"/>
          <w:noProof/>
          <w:lang w:val="en-GB"/>
        </w:rPr>
      </w:pPr>
    </w:p>
    <w:p w14:paraId="4A533BB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4+5b </w:t>
      </w:r>
      <w:r w:rsidRPr="004D5A2F">
        <w:rPr>
          <w:rFonts w:ascii="Gandhari Unicode" w:hAnsi="Gandhari Unicode" w:cs="e-Tamil OTC"/>
          <w:noProof/>
          <w:lang w:val="en-GB"/>
        </w:rPr>
        <w:tab/>
        <w:t>He gave [me] a Taḻal and a Taṭṭai and tender leaves [for a garment]</w:t>
      </w:r>
    </w:p>
    <w:p w14:paraId="7626B88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 xml:space="preserve">and talked false[ly flattering] things like </w:t>
      </w:r>
      <w:r w:rsidR="00270A6C" w:rsidRPr="004D5A2F">
        <w:rPr>
          <w:rFonts w:ascii="Gandhari Unicode" w:hAnsi="Gandhari Unicode" w:cs="e-Tamil OTC"/>
          <w:noProof/>
          <w:lang w:val="en-GB"/>
        </w:rPr>
        <w:t>“these are suited to you”</w:t>
      </w:r>
    </w:p>
    <w:p w14:paraId="468276E6" w14:textId="77777777" w:rsidR="0074055C" w:rsidRPr="004D5A2F" w:rsidRDefault="0074055C">
      <w:pPr>
        <w:pStyle w:val="Textbody"/>
        <w:spacing w:after="0"/>
        <w:rPr>
          <w:rFonts w:ascii="Gandhari Unicode" w:hAnsi="Gandhari Unicode" w:cs="e-Tamil OTC"/>
          <w:noProof/>
          <w:lang w:val="en-GB"/>
        </w:rPr>
      </w:pPr>
    </w:p>
    <w:p w14:paraId="16183DA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4-7c</w:t>
      </w:r>
      <w:r w:rsidRPr="004D5A2F">
        <w:rPr>
          <w:rFonts w:ascii="Gandhari Unicode" w:hAnsi="Gandhari Unicode" w:cs="e-Tamil OTC"/>
          <w:noProof/>
          <w:lang w:val="en-GB"/>
        </w:rPr>
        <w:tab/>
        <w:t>My lord took</w:t>
      </w:r>
    </w:p>
    <w:p w14:paraId="3B012EC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the choice innocence protected by mother,</w:t>
      </w:r>
    </w:p>
    <w:p w14:paraId="376CEB6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giving [me] a Taḻal and a Taṭṭai and a shoot</w:t>
      </w:r>
    </w:p>
    <w:p w14:paraId="688F971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 xml:space="preserve">[and] talking erroneously </w:t>
      </w:r>
      <w:r w:rsidR="00270A6C" w:rsidRPr="004D5A2F">
        <w:rPr>
          <w:rFonts w:ascii="Gandhari Unicode" w:hAnsi="Gandhari Unicode" w:cs="e-Tamil OTC"/>
          <w:noProof/>
          <w:lang w:val="en-GB"/>
        </w:rPr>
        <w:t>“these are apt for you”</w:t>
      </w:r>
      <w:r w:rsidRPr="004D5A2F">
        <w:rPr>
          <w:rFonts w:ascii="Gandhari Unicode" w:hAnsi="Gandhari Unicode" w:cs="e-Tamil OTC"/>
          <w:noProof/>
          <w:lang w:val="en-GB"/>
        </w:rPr>
        <w:t>.</w:t>
      </w:r>
    </w:p>
    <w:p w14:paraId="67A47B43" w14:textId="77777777" w:rsidR="00785561" w:rsidRPr="004D5A2F" w:rsidRDefault="00785561">
      <w:pPr>
        <w:rPr>
          <w:rFonts w:ascii="Gandhari Unicode" w:hAnsi="Gandhari Unicode" w:cs="e-Tamil OTC"/>
          <w:b/>
        </w:rPr>
      </w:pPr>
      <w:r w:rsidRPr="004D5A2F">
        <w:rPr>
          <w:rFonts w:ascii="Gandhari Unicode" w:hAnsi="Gandhari Unicode" w:cs="e-Tamil OTC"/>
          <w:b/>
        </w:rPr>
        <w:br w:type="page"/>
      </w:r>
    </w:p>
    <w:p w14:paraId="2C19A9BC"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கூவன் மைந்தன்: </w:t>
      </w:r>
      <w:r w:rsidRPr="004D5A2F">
        <w:rPr>
          <w:rFonts w:ascii="Gandhari Unicode" w:hAnsi="Gandhari Unicode"/>
          <w:i w:val="0"/>
          <w:iCs w:val="0"/>
          <w:color w:val="auto"/>
        </w:rPr>
        <w:t>SHE / the confidante</w:t>
      </w:r>
    </w:p>
    <w:p w14:paraId="6F91567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இறந்துபடும் எனக் கவன்ற தோழி கேட்பக் கிழத்தி உரைத்தது.</w:t>
      </w:r>
    </w:p>
    <w:p w14:paraId="35AE9315" w14:textId="77777777" w:rsidR="0074055C" w:rsidRPr="004D5A2F" w:rsidRDefault="0074055C">
      <w:pPr>
        <w:pStyle w:val="Textbody"/>
        <w:spacing w:after="29"/>
        <w:rPr>
          <w:rFonts w:ascii="Gandhari Unicode" w:hAnsi="Gandhari Unicode" w:cs="e-Tamil OTC"/>
          <w:noProof/>
          <w:lang w:val="en-GB"/>
        </w:rPr>
      </w:pPr>
    </w:p>
    <w:p w14:paraId="054D58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கவலை யாத்த வவல நீளிடைச்</w:t>
      </w:r>
    </w:p>
    <w:p w14:paraId="034FF31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சென்றோர் கொடுமை </w:t>
      </w:r>
      <w:r w:rsidRPr="004D5A2F">
        <w:rPr>
          <w:rFonts w:ascii="Gandhari Unicode" w:hAnsi="Gandhari Unicode" w:cs="e-Tamil OTC"/>
          <w:noProof/>
          <w:u w:val="wave"/>
          <w:cs/>
          <w:lang w:val="en-GB"/>
        </w:rPr>
        <w:t>யெற்றித்</w:t>
      </w:r>
      <w:r w:rsidRPr="004D5A2F">
        <w:rPr>
          <w:rFonts w:ascii="Gandhari Unicode" w:hAnsi="Gandhari Unicode" w:cs="e-Tamil OTC"/>
          <w:noProof/>
          <w:cs/>
          <w:lang w:val="en-GB"/>
        </w:rPr>
        <w:t xml:space="preserve"> துஞ்சா</w:t>
      </w:r>
    </w:p>
    <w:p w14:paraId="2D2C7D3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நோயினு நோயா கின்றே கூவற்</w:t>
      </w:r>
    </w:p>
    <w:p w14:paraId="1ECC56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குராலான் படுதுய </w:t>
      </w:r>
      <w:bookmarkStart w:id="189" w:name="DDE_LINK30"/>
      <w:r w:rsidRPr="004D5A2F">
        <w:rPr>
          <w:rFonts w:ascii="Gandhari Unicode" w:hAnsi="Gandhari Unicode" w:cs="e-Tamil OTC"/>
          <w:noProof/>
          <w:u w:val="wave"/>
          <w:cs/>
          <w:lang w:val="en-GB"/>
        </w:rPr>
        <w:t>ரிரவிற்</w:t>
      </w:r>
      <w:bookmarkEnd w:id="189"/>
      <w:r w:rsidRPr="004D5A2F">
        <w:rPr>
          <w:rFonts w:ascii="Gandhari Unicode" w:hAnsi="Gandhari Unicode" w:cs="e-Tamil OTC"/>
          <w:noProof/>
          <w:cs/>
          <w:lang w:val="en-GB"/>
        </w:rPr>
        <w:t xml:space="preserve"> கண்ட</w:t>
      </w:r>
    </w:p>
    <w:p w14:paraId="202489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வுயர்திணை யூமன் போலத்</w:t>
      </w:r>
    </w:p>
    <w:p w14:paraId="34C6539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துயர்பொறுக் </w:t>
      </w:r>
      <w:r w:rsidRPr="004D5A2F">
        <w:rPr>
          <w:rFonts w:ascii="Gandhari Unicode" w:hAnsi="Gandhari Unicode" w:cs="e-Tamil OTC"/>
          <w:noProof/>
          <w:u w:val="wave"/>
          <w:cs/>
          <w:lang w:val="en-GB"/>
        </w:rPr>
        <w:t>கல்லேன்</w:t>
      </w:r>
      <w:r w:rsidRPr="004D5A2F">
        <w:rPr>
          <w:rFonts w:ascii="Gandhari Unicode" w:hAnsi="Gandhari Unicode" w:cs="e-Tamil OTC"/>
          <w:noProof/>
          <w:cs/>
          <w:lang w:val="en-GB"/>
        </w:rPr>
        <w:t xml:space="preserve"> றோழி நோய்க்கே.</w:t>
      </w:r>
    </w:p>
    <w:p w14:paraId="378269FB" w14:textId="77777777" w:rsidR="0074055C" w:rsidRPr="004D5A2F" w:rsidRDefault="0074055C">
      <w:pPr>
        <w:pStyle w:val="Textbody"/>
        <w:spacing w:after="29"/>
        <w:rPr>
          <w:rFonts w:ascii="Gandhari Unicode" w:hAnsi="Gandhari Unicode" w:cs="e-Tamil OTC"/>
          <w:noProof/>
          <w:lang w:val="en-GB"/>
        </w:rPr>
      </w:pPr>
    </w:p>
    <w:p w14:paraId="212881A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[KT 224-228.3c mostly illegible in C3] •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வவல </w:t>
      </w:r>
      <w:r w:rsidRPr="004D5A2F">
        <w:rPr>
          <w:rFonts w:ascii="Gandhari Unicode" w:eastAsia="URW Palladio UNI" w:hAnsi="Gandhari Unicode" w:cs="e-Tamil OTC"/>
          <w:noProof/>
          <w:lang w:val="en-GB"/>
        </w:rPr>
        <w:t xml:space="preserve">C1+2, G1+2, EA, Cām.; </w:t>
      </w:r>
      <w:r w:rsidRPr="004D5A2F">
        <w:rPr>
          <w:rFonts w:ascii="Gandhari Unicode" w:eastAsia="URW Palladio UNI" w:hAnsi="Gandhari Unicode" w:cs="e-Tamil OTC"/>
          <w:noProof/>
          <w:cs/>
          <w:lang w:val="en-GB"/>
        </w:rPr>
        <w:t xml:space="preserve">வவ்வ </w:t>
      </w:r>
      <w:r w:rsidRPr="004D5A2F">
        <w:rPr>
          <w:rFonts w:ascii="Gandhari Unicode" w:eastAsia="URW Palladio UNI" w:hAnsi="Gandhari Unicode" w:cs="e-Tamil OTC"/>
          <w:noProof/>
          <w:lang w:val="en-GB"/>
        </w:rPr>
        <w:t xml:space="preserve">L1; </w:t>
      </w:r>
      <w:r w:rsidRPr="004D5A2F">
        <w:rPr>
          <w:rFonts w:ascii="Gandhari Unicode" w:eastAsia="URW Palladio UNI" w:hAnsi="Gandhari Unicode" w:cs="e-Tamil OTC"/>
          <w:noProof/>
          <w:cs/>
          <w:lang w:val="en-GB"/>
        </w:rPr>
        <w:t xml:space="preserve">வல்ல </w:t>
      </w:r>
      <w:r w:rsidRPr="004D5A2F">
        <w:rPr>
          <w:rFonts w:ascii="Gandhari Unicode" w:eastAsia="URW Palladio UNI" w:hAnsi="Gandhari Unicode" w:cs="e-Tamil OTC"/>
          <w:noProof/>
          <w:lang w:val="en-GB"/>
        </w:rPr>
        <w:t xml:space="preserve">C2 •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யெற்றித் </w:t>
      </w:r>
      <w:r w:rsidRPr="004D5A2F">
        <w:rPr>
          <w:rFonts w:ascii="Gandhari Unicode" w:eastAsia="URW Palladio UNI" w:hAnsi="Gandhari Unicode" w:cs="e-Tamil OTC"/>
          <w:noProof/>
          <w:lang w:val="en-GB"/>
        </w:rPr>
        <w:t xml:space="preserve">C1+2, G1, Cām.; </w:t>
      </w:r>
      <w:r w:rsidRPr="004D5A2F">
        <w:rPr>
          <w:rFonts w:ascii="Gandhari Unicode" w:eastAsia="URW Palladio UNI" w:hAnsi="Gandhari Unicode" w:cs="e-Tamil OTC"/>
          <w:noProof/>
          <w:cs/>
          <w:lang w:val="en-GB"/>
        </w:rPr>
        <w:t xml:space="preserve">யேற்றித் </w:t>
      </w:r>
      <w:r w:rsidRPr="004D5A2F">
        <w:rPr>
          <w:rFonts w:ascii="Gandhari Unicode" w:eastAsia="URW Palladio UNI" w:hAnsi="Gandhari Unicode" w:cs="e-Tamil OTC"/>
          <w:noProof/>
          <w:lang w:val="en-GB"/>
        </w:rPr>
        <w:t>L1, G2, EA, I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ரிரவிற் </w:t>
      </w:r>
      <w:r w:rsidRPr="004D5A2F">
        <w:rPr>
          <w:rFonts w:ascii="Gandhari Unicode" w:hAnsi="Gandhari Unicode" w:cs="e-Tamil OTC"/>
          <w:noProof/>
          <w:lang w:val="en-GB"/>
        </w:rPr>
        <w:t xml:space="preserve">L1, C1+2, G1+2, Pēr., EA, Cām.v; </w:t>
      </w:r>
      <w:r w:rsidRPr="004D5A2F">
        <w:rPr>
          <w:rFonts w:ascii="Gandhari Unicode" w:hAnsi="Gandhari Unicode" w:cs="e-Tamil OTC"/>
          <w:noProof/>
          <w:cs/>
          <w:lang w:val="en-GB"/>
        </w:rPr>
        <w:t xml:space="preserve">ரிராவிற் </w:t>
      </w:r>
      <w:r w:rsidRPr="004D5A2F">
        <w:rPr>
          <w:rFonts w:ascii="Gandhari Unicode" w:hAnsi="Gandhari Unicode" w:cs="e-Tamil OTC"/>
          <w:noProof/>
          <w:lang w:val="en-GB"/>
        </w:rPr>
        <w:t>C2v, Cām.</w:t>
      </w:r>
      <w:r w:rsidRPr="004D5A2F">
        <w:rPr>
          <w:rFonts w:ascii="Gandhari Unicode" w:eastAsia="URW Palladio UNI" w:hAnsi="Gandhari Unicode" w:cs="e-Tamil OTC"/>
          <w:noProof/>
          <w:lang w:val="en-GB"/>
        </w:rPr>
        <w:t xml:space="preserve"> • </w:t>
      </w:r>
      <w:r w:rsidRPr="004D5A2F">
        <w:rPr>
          <w:rFonts w:ascii="Gandhari Unicode" w:eastAsia="URW Palladio UNI"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கல்லேன்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கல்லென் </w:t>
      </w:r>
      <w:r w:rsidRPr="004D5A2F">
        <w:rPr>
          <w:rFonts w:ascii="Gandhari Unicode" w:hAnsi="Gandhari Unicode" w:cs="e-Tamil OTC"/>
          <w:noProof/>
          <w:lang w:val="en-GB"/>
        </w:rPr>
        <w:t>L1, G1</w:t>
      </w:r>
    </w:p>
    <w:p w14:paraId="2A029160" w14:textId="77777777" w:rsidR="0074055C" w:rsidRPr="004D5A2F" w:rsidRDefault="0074055C">
      <w:pPr>
        <w:pStyle w:val="Textbody"/>
        <w:spacing w:after="29"/>
        <w:rPr>
          <w:rFonts w:ascii="Gandhari Unicode" w:hAnsi="Gandhari Unicode" w:cs="e-Tamil OTC"/>
          <w:noProof/>
          <w:lang w:val="en-GB"/>
        </w:rPr>
      </w:pPr>
    </w:p>
    <w:p w14:paraId="3F8FE2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kavalai yātta </w:t>
      </w:r>
      <w:r w:rsidR="000430BC" w:rsidRPr="004D5A2F">
        <w:rPr>
          <w:rFonts w:ascii="Gandhari Unicode" w:hAnsi="Gandhari Unicode" w:cs="e-Tamil OTC"/>
          <w:noProof/>
          <w:lang w:val="en-GB"/>
        </w:rPr>
        <w:t>~</w:t>
      </w:r>
      <w:r w:rsidRPr="004D5A2F">
        <w:rPr>
          <w:rFonts w:ascii="Gandhari Unicode" w:hAnsi="Gandhari Unicode" w:cs="e-Tamil OTC"/>
          <w:noProof/>
          <w:lang w:val="en-GB"/>
        </w:rPr>
        <w:t>avalam nīḷ iṭai</w:t>
      </w:r>
      <w:r w:rsidR="000430BC" w:rsidRPr="004D5A2F">
        <w:rPr>
          <w:rFonts w:ascii="Gandhari Unicode" w:hAnsi="Gandhari Unicode" w:cs="e-Tamil OTC"/>
          <w:noProof/>
          <w:lang w:val="en-GB"/>
        </w:rPr>
        <w:t>+</w:t>
      </w:r>
    </w:p>
    <w:p w14:paraId="0DE0B0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ceṉṟōr koṭumai </w:t>
      </w:r>
      <w:r w:rsidR="000430BC" w:rsidRPr="004D5A2F">
        <w:rPr>
          <w:rFonts w:ascii="Gandhari Unicode" w:hAnsi="Gandhari Unicode" w:cs="e-Tamil OTC"/>
          <w:noProof/>
          <w:lang w:val="en-GB"/>
        </w:rPr>
        <w:t>~</w:t>
      </w:r>
      <w:r w:rsidRPr="004D5A2F">
        <w:rPr>
          <w:rFonts w:ascii="Gandhari Unicode" w:hAnsi="Gandhari Unicode" w:cs="e-Tamil OTC"/>
          <w:i/>
          <w:iCs/>
          <w:noProof/>
          <w:lang w:val="en-GB"/>
        </w:rPr>
        <w:t>eṟṟi</w:t>
      </w:r>
      <w:r w:rsidR="000430BC" w:rsidRPr="004D5A2F">
        <w:rPr>
          <w:rFonts w:ascii="Gandhari Unicode" w:hAnsi="Gandhari Unicode" w:cs="e-Tamil OTC"/>
          <w:i/>
          <w:iCs/>
          <w:noProof/>
          <w:lang w:val="en-GB"/>
        </w:rPr>
        <w:t>+</w:t>
      </w:r>
      <w:r w:rsidRPr="004D5A2F">
        <w:rPr>
          <w:rFonts w:ascii="Gandhari Unicode" w:hAnsi="Gandhari Unicode" w:cs="e-Tamil OTC"/>
          <w:noProof/>
          <w:lang w:val="en-GB"/>
        </w:rPr>
        <w:t xml:space="preserve"> tuñcā</w:t>
      </w:r>
    </w:p>
    <w:p w14:paraId="7FD9F7B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nōyiṉum nōy ākiṉṟ</w:t>
      </w:r>
      <w:r w:rsidR="000430BC" w:rsidRPr="004D5A2F">
        <w:rPr>
          <w:rFonts w:ascii="Gandhari Unicode" w:hAnsi="Gandhari Unicode" w:cs="e-Tamil OTC"/>
          <w:noProof/>
          <w:lang w:val="en-GB"/>
        </w:rPr>
        <w:t>*-</w:t>
      </w:r>
      <w:r w:rsidRPr="004D5A2F">
        <w:rPr>
          <w:rFonts w:ascii="Gandhari Unicode" w:hAnsi="Gandhari Unicode" w:cs="e-Tamil OTC"/>
          <w:noProof/>
          <w:lang w:val="en-GB"/>
        </w:rPr>
        <w:t>ē kūval</w:t>
      </w:r>
    </w:p>
    <w:p w14:paraId="6800CF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kurāl āṉ paṭu tuyar </w:t>
      </w:r>
      <w:r w:rsidRPr="004D5A2F">
        <w:rPr>
          <w:rFonts w:ascii="Gandhari Unicode" w:hAnsi="Gandhari Unicode" w:cs="e-Tamil OTC"/>
          <w:i/>
          <w:iCs/>
          <w:noProof/>
          <w:lang w:val="en-GB"/>
        </w:rPr>
        <w:t>iraviṉ</w:t>
      </w:r>
      <w:r w:rsidRPr="004D5A2F">
        <w:rPr>
          <w:rFonts w:ascii="Gandhari Unicode" w:hAnsi="Gandhari Unicode" w:cs="e-Tamil OTC"/>
          <w:noProof/>
          <w:lang w:val="en-GB"/>
        </w:rPr>
        <w:t xml:space="preserve"> kaṇṭa</w:t>
      </w:r>
    </w:p>
    <w:p w14:paraId="0224EE9E" w14:textId="77777777" w:rsidR="0074055C" w:rsidRPr="004D5A2F" w:rsidRDefault="000430BC">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uyar tiṇai </w:t>
      </w:r>
      <w:r w:rsidRPr="004D5A2F">
        <w:rPr>
          <w:rFonts w:ascii="Gandhari Unicode" w:hAnsi="Gandhari Unicode" w:cs="e-Tamil OTC"/>
          <w:noProof/>
          <w:lang w:val="en-GB"/>
        </w:rPr>
        <w:t>~</w:t>
      </w:r>
      <w:r w:rsidR="00CF70BD" w:rsidRPr="004D5A2F">
        <w:rPr>
          <w:rFonts w:ascii="Gandhari Unicode" w:hAnsi="Gandhari Unicode" w:cs="e-Tamil OTC"/>
          <w:noProof/>
          <w:lang w:val="en-GB"/>
        </w:rPr>
        <w:t>ūmaṉ pōla</w:t>
      </w:r>
      <w:r w:rsidRPr="004D5A2F">
        <w:rPr>
          <w:rFonts w:ascii="Gandhari Unicode" w:hAnsi="Gandhari Unicode" w:cs="e-Tamil OTC"/>
          <w:noProof/>
          <w:lang w:val="en-GB"/>
        </w:rPr>
        <w:t>+</w:t>
      </w:r>
    </w:p>
    <w:p w14:paraId="5DE2CEB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tuyar </w:t>
      </w:r>
      <w:r w:rsidRPr="004D5A2F">
        <w:rPr>
          <w:rFonts w:ascii="Gandhari Unicode" w:hAnsi="Gandhari Unicode" w:cs="e-Tamil OTC"/>
          <w:i/>
          <w:iCs/>
          <w:noProof/>
          <w:lang w:val="en-GB"/>
        </w:rPr>
        <w:t>poṟukk</w:t>
      </w:r>
      <w:r w:rsidR="00381EEE" w:rsidRPr="004D5A2F">
        <w:rPr>
          <w:rFonts w:ascii="Gandhari Unicode" w:hAnsi="Gandhari Unicode" w:cs="e-Tamil OTC"/>
          <w:i/>
          <w:iCs/>
          <w:noProof/>
          <w:lang w:val="en-GB"/>
        </w:rPr>
        <w:t xml:space="preserve">* </w:t>
      </w:r>
      <w:r w:rsidRPr="004D5A2F">
        <w:rPr>
          <w:rFonts w:ascii="Gandhari Unicode" w:hAnsi="Gandhari Unicode" w:cs="e-Tamil OTC"/>
          <w:i/>
          <w:iCs/>
          <w:noProof/>
          <w:lang w:val="en-GB"/>
        </w:rPr>
        <w:t>allēṉ</w:t>
      </w:r>
      <w:r w:rsidRPr="004D5A2F">
        <w:rPr>
          <w:rFonts w:ascii="Gandhari Unicode" w:hAnsi="Gandhari Unicode" w:cs="e-Tamil OTC"/>
          <w:noProof/>
          <w:lang w:val="en-GB"/>
        </w:rPr>
        <w:t xml:space="preserve"> tōḻi nōykk</w:t>
      </w:r>
      <w:r w:rsidR="000430BC" w:rsidRPr="004D5A2F">
        <w:rPr>
          <w:rFonts w:ascii="Gandhari Unicode" w:hAnsi="Gandhari Unicode" w:cs="e-Tamil OTC"/>
          <w:noProof/>
          <w:lang w:val="en-GB"/>
        </w:rPr>
        <w:t>*-</w:t>
      </w:r>
      <w:r w:rsidRPr="004D5A2F">
        <w:rPr>
          <w:rFonts w:ascii="Gandhari Unicode" w:hAnsi="Gandhari Unicode" w:cs="e-Tamil OTC"/>
          <w:noProof/>
          <w:lang w:val="en-GB"/>
        </w:rPr>
        <w:t>ē.</w:t>
      </w:r>
    </w:p>
    <w:p w14:paraId="6120CF25" w14:textId="77777777" w:rsidR="0074055C" w:rsidRPr="004D5A2F" w:rsidRDefault="0074055C">
      <w:pPr>
        <w:pStyle w:val="Textbody"/>
        <w:spacing w:after="29"/>
        <w:rPr>
          <w:rFonts w:ascii="Gandhari Unicode" w:hAnsi="Gandhari Unicode" w:cs="e-Tamil OTC"/>
          <w:noProof/>
          <w:lang w:val="en-GB"/>
        </w:rPr>
      </w:pPr>
    </w:p>
    <w:p w14:paraId="42B7A3AB" w14:textId="77777777" w:rsidR="0074055C" w:rsidRPr="004D5A2F" w:rsidRDefault="0074055C">
      <w:pPr>
        <w:pStyle w:val="Textbody"/>
        <w:spacing w:after="29"/>
        <w:rPr>
          <w:rFonts w:ascii="Gandhari Unicode" w:hAnsi="Gandhari Unicode" w:cs="e-Tamil OTC"/>
          <w:noProof/>
          <w:lang w:val="en-GB"/>
        </w:rPr>
      </w:pPr>
    </w:p>
    <w:p w14:paraId="1A0EC02C" w14:textId="77777777" w:rsidR="0074055C" w:rsidRPr="004D5A2F" w:rsidRDefault="0074055C">
      <w:pPr>
        <w:pStyle w:val="Textbody"/>
        <w:spacing w:after="29" w:line="260" w:lineRule="exact"/>
        <w:rPr>
          <w:rFonts w:ascii="Gandhari Unicode" w:hAnsi="Gandhari Unicode" w:cs="e-Tamil OTC"/>
          <w:noProof/>
          <w:lang w:val="en-GB"/>
        </w:rPr>
      </w:pPr>
    </w:p>
    <w:p w14:paraId="42EF24C9"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for the confidante to hear, who was anxious that she would die in the time of separation.</w:t>
      </w:r>
    </w:p>
    <w:p w14:paraId="6B6313D3" w14:textId="77777777" w:rsidR="0074055C" w:rsidRPr="004D5A2F" w:rsidRDefault="0074055C">
      <w:pPr>
        <w:pStyle w:val="Textbody"/>
        <w:spacing w:after="29" w:line="260" w:lineRule="exact"/>
        <w:rPr>
          <w:rFonts w:ascii="Gandhari Unicode" w:hAnsi="Gandhari Unicode" w:cs="e-Tamil OTC"/>
          <w:noProof/>
          <w:lang w:val="en-GB"/>
        </w:rPr>
      </w:pPr>
    </w:p>
    <w:p w14:paraId="52FC799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crossroad Yām(-tree)- affliction be-long- way</w:t>
      </w:r>
    </w:p>
    <w:p w14:paraId="3AD0898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gone-he(h.) cruelty struck sleep-not</w:t>
      </w:r>
    </w:p>
    <w:p w14:paraId="6D385E9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pain</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pain it-became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well</w:t>
      </w:r>
    </w:p>
    <w:p w14:paraId="2692F98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tawny cow happen- misery night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seen-</w:t>
      </w:r>
    </w:p>
    <w:p w14:paraId="6F7B0B4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height family dumb-he be-similar</w:t>
      </w:r>
    </w:p>
    <w:p w14:paraId="5E6B8F5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misery I-bear</w:t>
      </w:r>
      <w:r w:rsidR="00381EEE" w:rsidRPr="004D5A2F">
        <w:rPr>
          <w:rFonts w:ascii="Gandhari Unicode" w:hAnsi="Gandhari Unicode" w:cs="e-Tamil OTC"/>
          <w:noProof/>
          <w:lang w:val="en-GB"/>
        </w:rPr>
        <w:t xml:space="preserve">(sub.) </w:t>
      </w:r>
      <w:r w:rsidRPr="004D5A2F">
        <w:rPr>
          <w:rFonts w:ascii="Gandhari Unicode" w:hAnsi="Gandhari Unicode" w:cs="e-Tamil OTC"/>
          <w:noProof/>
          <w:lang w:val="en-GB"/>
        </w:rPr>
        <w:t>not-so</w:t>
      </w:r>
      <w:r w:rsidR="00381EEE" w:rsidRPr="004D5A2F">
        <w:rPr>
          <w:rFonts w:ascii="Gandhari Unicode" w:hAnsi="Gandhari Unicode" w:cs="e-Tamil OTC"/>
          <w:noProof/>
          <w:lang w:val="en-GB"/>
        </w:rPr>
        <w:t>-I</w:t>
      </w:r>
      <w:r w:rsidRPr="004D5A2F">
        <w:rPr>
          <w:rFonts w:ascii="Gandhari Unicode" w:hAnsi="Gandhari Unicode" w:cs="e-Tamil OTC"/>
          <w:noProof/>
          <w:lang w:val="en-GB"/>
        </w:rPr>
        <w:t xml:space="preserve"> friend pain(dat.)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F669E19" w14:textId="77777777" w:rsidR="0074055C" w:rsidRPr="004D5A2F" w:rsidRDefault="0074055C">
      <w:pPr>
        <w:pStyle w:val="Textbody"/>
        <w:spacing w:after="29"/>
        <w:rPr>
          <w:rFonts w:ascii="Gandhari Unicode" w:hAnsi="Gandhari Unicode" w:cs="e-Tamil OTC"/>
          <w:noProof/>
          <w:lang w:val="en-GB"/>
        </w:rPr>
      </w:pPr>
    </w:p>
    <w:p w14:paraId="7ECC0656" w14:textId="77777777" w:rsidR="0074055C" w:rsidRPr="004D5A2F" w:rsidRDefault="0074055C">
      <w:pPr>
        <w:pStyle w:val="Textbody"/>
        <w:spacing w:after="29"/>
        <w:rPr>
          <w:rFonts w:ascii="Gandhari Unicode" w:hAnsi="Gandhari Unicode" w:cs="e-Tamil OTC"/>
          <w:noProof/>
          <w:lang w:val="en-GB"/>
        </w:rPr>
      </w:pPr>
    </w:p>
    <w:p w14:paraId="741C089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Sleepless, struck with the cruelty of him who has gone</w:t>
      </w:r>
    </w:p>
    <w:p w14:paraId="7282E36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the long, afflicted way of Yām trees on crossroads</w:t>
      </w:r>
      <w:r w:rsidRPr="004D5A2F">
        <w:rPr>
          <w:rStyle w:val="FootnoteReference"/>
          <w:rFonts w:ascii="Gandhari Unicode" w:hAnsi="Gandhari Unicode" w:cs="e-Tamil OTC"/>
          <w:noProof/>
          <w:lang w:val="en-GB"/>
        </w:rPr>
        <w:footnoteReference w:id="105"/>
      </w:r>
      <w:r w:rsidRPr="004D5A2F">
        <w:rPr>
          <w:rFonts w:ascii="Gandhari Unicode" w:hAnsi="Gandhari Unicode" w:cs="e-Tamil OTC"/>
          <w:noProof/>
          <w:lang w:val="en-GB"/>
        </w:rPr>
        <w:t>,</w:t>
      </w:r>
    </w:p>
    <w:p w14:paraId="225B7A3B"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[her] pain has become more than pain.</w:t>
      </w:r>
    </w:p>
    <w:p w14:paraId="2A6CF4B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Like the dumb man from a high family,</w:t>
      </w:r>
      <w:r w:rsidRPr="004D5A2F">
        <w:rPr>
          <w:rStyle w:val="FootnoteReference"/>
          <w:rFonts w:ascii="Gandhari Unicode" w:hAnsi="Gandhari Unicode" w:cs="e-Tamil OTC"/>
          <w:noProof/>
          <w:lang w:val="en-GB"/>
        </w:rPr>
        <w:footnoteReference w:id="106"/>
      </w:r>
    </w:p>
    <w:p w14:paraId="30F5BF31"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who has seen at night the misery that has befallen the tawny cow</w:t>
      </w:r>
    </w:p>
    <w:p w14:paraId="5EB48E0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a well,</w:t>
      </w:r>
    </w:p>
    <w:p w14:paraId="4FBA34A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 cannot bear the misery for [my] friend's pain.</w:t>
      </w:r>
    </w:p>
    <w:p w14:paraId="3581EF43" w14:textId="77777777" w:rsidR="0074055C" w:rsidRPr="004D5A2F" w:rsidRDefault="0074055C">
      <w:pPr>
        <w:pStyle w:val="Textbody"/>
        <w:spacing w:after="0"/>
        <w:rPr>
          <w:rFonts w:ascii="Gandhari Unicode" w:hAnsi="Gandhari Unicode" w:cs="e-Tamil OTC"/>
          <w:noProof/>
          <w:lang w:val="en-GB"/>
        </w:rPr>
      </w:pPr>
    </w:p>
    <w:p w14:paraId="54C4B0F5" w14:textId="77777777" w:rsidR="0074055C" w:rsidRPr="004D5A2F" w:rsidRDefault="0074055C">
      <w:pPr>
        <w:pStyle w:val="Textbody"/>
        <w:spacing w:after="0"/>
        <w:rPr>
          <w:rFonts w:ascii="Gandhari Unicode" w:hAnsi="Gandhari Unicode" w:cs="e-Tamil OTC"/>
          <w:noProof/>
          <w:lang w:val="en-GB"/>
        </w:rPr>
      </w:pPr>
    </w:p>
    <w:p w14:paraId="18C59C1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2,3,6b </w:t>
      </w:r>
      <w:r w:rsidRPr="004D5A2F">
        <w:rPr>
          <w:rFonts w:ascii="Gandhari Unicode" w:hAnsi="Gandhari Unicode" w:cs="e-Tamil OTC"/>
          <w:noProof/>
          <w:lang w:val="en-GB"/>
        </w:rPr>
        <w:tab/>
        <w:t>A pain has arisen more than the pain</w:t>
      </w:r>
    </w:p>
    <w:p w14:paraId="7003011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of being sleepless, struck with the cruelty ...</w:t>
      </w:r>
    </w:p>
    <w:p w14:paraId="3E4CBEA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on behalf of the pain of [my] friend ...</w:t>
      </w:r>
      <w:r w:rsidRPr="004D5A2F">
        <w:rPr>
          <w:rStyle w:val="FootnoteReference"/>
          <w:rFonts w:ascii="Gandhari Unicode" w:hAnsi="Gandhari Unicode" w:cs="e-Tamil OTC"/>
          <w:noProof/>
          <w:lang w:val="en-GB"/>
        </w:rPr>
        <w:footnoteReference w:id="107"/>
      </w:r>
    </w:p>
    <w:p w14:paraId="213B89B4" w14:textId="77777777" w:rsidR="0074055C" w:rsidRPr="004D5A2F" w:rsidRDefault="0074055C">
      <w:pPr>
        <w:pStyle w:val="Textbody"/>
        <w:spacing w:after="0"/>
        <w:rPr>
          <w:rFonts w:ascii="Gandhari Unicode" w:hAnsi="Gandhari Unicode" w:cs="e-Tamil OTC"/>
          <w:b/>
          <w:noProof/>
          <w:lang w:val="en-GB"/>
        </w:rPr>
      </w:pPr>
    </w:p>
    <w:p w14:paraId="041E813B" w14:textId="77777777" w:rsidR="00785561" w:rsidRPr="004D5A2F" w:rsidRDefault="00785561">
      <w:pPr>
        <w:rPr>
          <w:rFonts w:ascii="Gandhari Unicode" w:eastAsiaTheme="majorEastAsia" w:hAnsi="Gandhari Unicode" w:cstheme="majorBidi"/>
          <w:b/>
        </w:rPr>
      </w:pPr>
      <w:r w:rsidRPr="004D5A2F">
        <w:rPr>
          <w:rFonts w:ascii="Gandhari Unicode" w:hAnsi="Gandhari Unicode"/>
          <w:b/>
          <w:i/>
          <w:iCs/>
        </w:rPr>
        <w:br w:type="page"/>
      </w:r>
    </w:p>
    <w:p w14:paraId="215068D0" w14:textId="77777777" w:rsidR="0074055C" w:rsidRPr="004D5A2F" w:rsidRDefault="00CF70BD" w:rsidP="0078556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the confidante</w:t>
      </w:r>
    </w:p>
    <w:p w14:paraId="24D1A5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வைத்துப் பிரிவாற்குத்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பிரிவார்க்குத்) தோழி சொல்லியது.</w:t>
      </w:r>
    </w:p>
    <w:p w14:paraId="19D11E81" w14:textId="77777777" w:rsidR="0074055C" w:rsidRPr="004D5A2F" w:rsidRDefault="0074055C">
      <w:pPr>
        <w:pStyle w:val="Textbody"/>
        <w:spacing w:after="29"/>
        <w:rPr>
          <w:rFonts w:ascii="Gandhari Unicode" w:hAnsi="Gandhari Unicode" w:cs="e-Tamil OTC"/>
          <w:noProof/>
          <w:lang w:val="en-GB"/>
        </w:rPr>
      </w:pPr>
    </w:p>
    <w:p w14:paraId="068C0D9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கன்றுதன் பயமுலை மாந்த முன்றிற்</w:t>
      </w:r>
    </w:p>
    <w:p w14:paraId="45F1FB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றினைபிடி</w:t>
      </w:r>
      <w:r w:rsidRPr="004D5A2F">
        <w:rPr>
          <w:rFonts w:ascii="Gandhari Unicode" w:hAnsi="Gandhari Unicode" w:cs="e-Tamil OTC"/>
          <w:noProof/>
          <w:cs/>
          <w:lang w:val="en-GB"/>
        </w:rPr>
        <w:t xml:space="preserve"> யுண்ணும் </w:t>
      </w:r>
      <w:r w:rsidRPr="004D5A2F">
        <w:rPr>
          <w:rFonts w:ascii="Gandhari Unicode" w:hAnsi="Gandhari Unicode" w:cs="e-Tamil OTC"/>
          <w:noProof/>
          <w:u w:val="wave"/>
          <w:cs/>
          <w:lang w:val="en-GB"/>
        </w:rPr>
        <w:t>பெருங்கன்</w:t>
      </w:r>
      <w:r w:rsidRPr="004D5A2F">
        <w:rPr>
          <w:rFonts w:ascii="Gandhari Unicode" w:hAnsi="Gandhari Unicode" w:cs="e-Tamil OTC"/>
          <w:noProof/>
          <w:cs/>
          <w:lang w:val="en-GB"/>
        </w:rPr>
        <w:t xml:space="preserve"> னாட</w:t>
      </w:r>
    </w:p>
    <w:p w14:paraId="6F44669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கெட்டிடத் துவந்த வுதவி கட்டில்</w:t>
      </w:r>
    </w:p>
    <w:p w14:paraId="2E207FD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வீறுபெற்று மறந்த மன்னன் போல</w:t>
      </w:r>
    </w:p>
    <w:p w14:paraId="2FD5B5A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நன்றிமறந் தமையா</w:t>
      </w:r>
      <w:r w:rsidRPr="004D5A2F">
        <w:rPr>
          <w:rFonts w:ascii="Gandhari Unicode" w:hAnsi="Gandhari Unicode" w:cs="e-Tamil OTC"/>
          <w:noProof/>
          <w:cs/>
          <w:lang w:val="en-GB"/>
        </w:rPr>
        <w:t xml:space="preserve"> யாயின் மென்சீர்க்</w:t>
      </w:r>
    </w:p>
    <w:p w14:paraId="34A75B6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கலிமயிற் கலாவத் தன்னவிவ</w:t>
      </w:r>
    </w:p>
    <w:p w14:paraId="136A69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ளொலிமென் கூந்த லுரியவா நினக்கே.</w:t>
      </w:r>
    </w:p>
    <w:p w14:paraId="744C90AD" w14:textId="77777777" w:rsidR="0074055C" w:rsidRPr="004D5A2F" w:rsidRDefault="0074055C">
      <w:pPr>
        <w:pStyle w:val="Textbody"/>
        <w:spacing w:after="29"/>
        <w:rPr>
          <w:rFonts w:ascii="Gandhari Unicode" w:hAnsi="Gandhari Unicode" w:cs="e-Tamil OTC"/>
          <w:noProof/>
          <w:lang w:val="en-GB"/>
        </w:rPr>
      </w:pPr>
    </w:p>
    <w:p w14:paraId="38573A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றினைபிடி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றிணைபிடி </w:t>
      </w:r>
      <w:r w:rsidRPr="004D5A2F">
        <w:rPr>
          <w:rFonts w:ascii="Gandhari Unicode" w:hAnsi="Gandhari Unicode" w:cs="e-Tamil OTC"/>
          <w:noProof/>
          <w:lang w:val="en-GB"/>
        </w:rPr>
        <w:t xml:space="preserve">C1, G1, Cām.v; </w:t>
      </w:r>
      <w:r w:rsidRPr="004D5A2F">
        <w:rPr>
          <w:rFonts w:ascii="Gandhari Unicode" w:hAnsi="Gandhari Unicode" w:cs="e-Tamil OTC"/>
          <w:noProof/>
          <w:cs/>
          <w:lang w:val="en-GB"/>
        </w:rPr>
        <w:t xml:space="preserve">திணைபிடி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பெருங்கன் னாட </w:t>
      </w:r>
      <w:r w:rsidRPr="004D5A2F">
        <w:rPr>
          <w:rFonts w:ascii="Gandhari Unicode" w:hAnsi="Gandhari Unicode" w:cs="e-Tamil OTC"/>
          <w:noProof/>
          <w:lang w:val="en-GB"/>
        </w:rPr>
        <w:t xml:space="preserve">C2, G1v+2, EA, Cām.; </w:t>
      </w:r>
      <w:r w:rsidRPr="004D5A2F">
        <w:rPr>
          <w:rFonts w:ascii="Gandhari Unicode" w:hAnsi="Gandhari Unicode" w:cs="e-Tamil OTC"/>
          <w:noProof/>
          <w:cs/>
          <w:lang w:val="en-GB"/>
        </w:rPr>
        <w:t xml:space="preserve">பெருங்கண் ணாட </w:t>
      </w:r>
      <w:r w:rsidRPr="004D5A2F">
        <w:rPr>
          <w:rFonts w:ascii="Gandhari Unicode" w:hAnsi="Gandhari Unicode" w:cs="e-Tamil OTC"/>
          <w:noProof/>
          <w:lang w:val="en-GB"/>
        </w:rPr>
        <w:t xml:space="preserve">L1, C1,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துவந்த </w:t>
      </w:r>
      <w:r w:rsidRPr="004D5A2F">
        <w:rPr>
          <w:rFonts w:ascii="Gandhari Unicode" w:hAnsi="Gandhari Unicode" w:cs="e-Tamil OTC"/>
          <w:noProof/>
          <w:lang w:val="en-GB"/>
        </w:rPr>
        <w:t xml:space="preserve">C2, G1v, EA, Cām.; </w:t>
      </w:r>
      <w:r w:rsidRPr="004D5A2F">
        <w:rPr>
          <w:rFonts w:ascii="Gandhari Unicode" w:hAnsi="Gandhari Unicode" w:cs="e-Tamil OTC"/>
          <w:noProof/>
          <w:cs/>
          <w:lang w:val="en-GB"/>
        </w:rPr>
        <w:t xml:space="preserve">துலந்த </w:t>
      </w:r>
      <w:r w:rsidRPr="004D5A2F">
        <w:rPr>
          <w:rFonts w:ascii="Gandhari Unicode" w:hAnsi="Gandhari Unicode" w:cs="e-Tamil OTC"/>
          <w:noProof/>
          <w:lang w:val="en-GB"/>
        </w:rPr>
        <w:t xml:space="preserve">L1, C1,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வுதவி </w:t>
      </w:r>
      <w:r w:rsidRPr="004D5A2F">
        <w:rPr>
          <w:rFonts w:ascii="Gandhari Unicode" w:hAnsi="Gandhari Unicode" w:cs="e-Tamil OTC"/>
          <w:noProof/>
          <w:lang w:val="en-GB"/>
        </w:rPr>
        <w:t xml:space="preserve">L1, C1+2, G2, EA, Cām.; </w:t>
      </w:r>
      <w:r w:rsidRPr="004D5A2F">
        <w:rPr>
          <w:rFonts w:ascii="Gandhari Unicode" w:hAnsi="Gandhari Unicode" w:cs="e-Tamil OTC"/>
          <w:noProof/>
          <w:cs/>
          <w:lang w:val="en-GB"/>
        </w:rPr>
        <w:t xml:space="preserve">வுதவிக்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நன்றிமறந் தமையா யாயின் </w:t>
      </w:r>
      <w:r w:rsidRPr="004D5A2F">
        <w:rPr>
          <w:rFonts w:ascii="Gandhari Unicode" w:hAnsi="Gandhari Unicode" w:cs="e-Tamil OTC"/>
          <w:noProof/>
          <w:lang w:val="en-GB"/>
        </w:rPr>
        <w:t>C2v, Cām.</w:t>
      </w:r>
      <w:r w:rsidRPr="004D5A2F">
        <w:rPr>
          <w:rStyle w:val="FootnoteReference"/>
          <w:rFonts w:ascii="Gandhari Unicode" w:hAnsi="Gandhari Unicode" w:cs="e-Tamil OTC"/>
          <w:noProof/>
          <w:lang w:val="en-GB"/>
        </w:rPr>
        <w:footnoteReference w:id="108"/>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நன்றி மறந்தனை யாயின் </w:t>
      </w:r>
      <w:r w:rsidRPr="004D5A2F">
        <w:rPr>
          <w:rFonts w:ascii="Gandhari Unicode" w:hAnsi="Gandhari Unicode" w:cs="e-Tamil OTC"/>
          <w:noProof/>
          <w:lang w:val="en-GB"/>
        </w:rPr>
        <w:t xml:space="preserve">C2, G1v+2, EA, AT; Cām.v; </w:t>
      </w:r>
      <w:r w:rsidRPr="004D5A2F">
        <w:rPr>
          <w:rFonts w:ascii="Gandhari Unicode" w:hAnsi="Gandhari Unicode" w:cs="e-Tamil OTC"/>
          <w:noProof/>
          <w:cs/>
          <w:lang w:val="en-GB"/>
        </w:rPr>
        <w:t xml:space="preserve">நன்றி மறந்தமை யாயின் </w:t>
      </w:r>
      <w:r w:rsidRPr="004D5A2F">
        <w:rPr>
          <w:rFonts w:ascii="Gandhari Unicode" w:hAnsi="Gandhari Unicode" w:cs="e-Tamil OTC"/>
          <w:noProof/>
          <w:lang w:val="en-GB"/>
        </w:rPr>
        <w:t xml:space="preserve">L1, C1, G1,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நினக்கே </w:t>
      </w:r>
      <w:r w:rsidRPr="004D5A2F">
        <w:rPr>
          <w:rFonts w:ascii="Gandhari Unicode" w:hAnsi="Gandhari Unicode" w:cs="e-Tamil OTC"/>
          <w:noProof/>
          <w:lang w:val="en-GB"/>
        </w:rPr>
        <w:t xml:space="preserve">L1, C1+2, G1, EA, Cām.; </w:t>
      </w:r>
      <w:r w:rsidRPr="004D5A2F">
        <w:rPr>
          <w:rFonts w:ascii="Gandhari Unicode" w:hAnsi="Gandhari Unicode" w:cs="e-Tamil OTC"/>
          <w:noProof/>
          <w:cs/>
          <w:lang w:val="en-GB"/>
        </w:rPr>
        <w:t xml:space="preserve">னினக்கே </w:t>
      </w:r>
      <w:r w:rsidRPr="004D5A2F">
        <w:rPr>
          <w:rFonts w:ascii="Gandhari Unicode" w:hAnsi="Gandhari Unicode" w:cs="e-Tamil OTC"/>
          <w:noProof/>
          <w:lang w:val="en-GB"/>
        </w:rPr>
        <w:t>G2, Cām.v</w:t>
      </w:r>
    </w:p>
    <w:p w14:paraId="0560B263" w14:textId="77777777" w:rsidR="0074055C" w:rsidRPr="004D5A2F" w:rsidRDefault="0074055C">
      <w:pPr>
        <w:pStyle w:val="Textbody"/>
        <w:spacing w:after="29"/>
        <w:rPr>
          <w:rFonts w:ascii="Gandhari Unicode" w:hAnsi="Gandhari Unicode" w:cs="e-Tamil OTC"/>
          <w:noProof/>
          <w:lang w:val="en-GB"/>
        </w:rPr>
      </w:pPr>
    </w:p>
    <w:p w14:paraId="69A83D1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kaṉṟu taṉ paya</w:t>
      </w:r>
      <w:r w:rsidR="00405344" w:rsidRPr="004D5A2F">
        <w:rPr>
          <w:rFonts w:ascii="Gandhari Unicode" w:hAnsi="Gandhari Unicode" w:cs="e-Tamil OTC"/>
          <w:noProof/>
          <w:lang w:val="en-GB"/>
        </w:rPr>
        <w:t>m</w:t>
      </w:r>
      <w:r w:rsidRPr="004D5A2F">
        <w:rPr>
          <w:rFonts w:ascii="Gandhari Unicode" w:hAnsi="Gandhari Unicode" w:cs="e-Tamil OTC"/>
          <w:noProof/>
          <w:lang w:val="en-GB"/>
        </w:rPr>
        <w:t xml:space="preserve"> mulai mānta muṉṟil</w:t>
      </w:r>
    </w:p>
    <w:p w14:paraId="763D170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tiṉai</w:t>
      </w:r>
      <w:r w:rsidRPr="004D5A2F">
        <w:rPr>
          <w:rFonts w:ascii="Gandhari Unicode" w:hAnsi="Gandhari Unicode" w:cs="e-Tamil OTC"/>
          <w:noProof/>
          <w:lang w:val="en-GB"/>
        </w:rPr>
        <w:t xml:space="preserve"> piṭi </w:t>
      </w:r>
      <w:r w:rsidR="00405344" w:rsidRPr="004D5A2F">
        <w:rPr>
          <w:rFonts w:ascii="Gandhari Unicode" w:hAnsi="Gandhari Unicode" w:cs="e-Tamil OTC"/>
          <w:noProof/>
          <w:lang w:val="en-GB"/>
        </w:rPr>
        <w:t>~</w:t>
      </w:r>
      <w:r w:rsidRPr="004D5A2F">
        <w:rPr>
          <w:rFonts w:ascii="Gandhari Unicode" w:hAnsi="Gandhari Unicode" w:cs="e-Tamil OTC"/>
          <w:noProof/>
          <w:lang w:val="en-GB"/>
        </w:rPr>
        <w:t xml:space="preserve">uṇṇum perum </w:t>
      </w:r>
      <w:r w:rsidRPr="004D5A2F">
        <w:rPr>
          <w:rFonts w:ascii="Gandhari Unicode" w:hAnsi="Gandhari Unicode" w:cs="e-Tamil OTC"/>
          <w:i/>
          <w:iCs/>
          <w:noProof/>
          <w:lang w:val="en-GB"/>
        </w:rPr>
        <w:t>kal</w:t>
      </w:r>
      <w:r w:rsidRPr="004D5A2F">
        <w:rPr>
          <w:rFonts w:ascii="Gandhari Unicode" w:hAnsi="Gandhari Unicode" w:cs="e-Tamil OTC"/>
          <w:noProof/>
          <w:lang w:val="en-GB"/>
        </w:rPr>
        <w:t xml:space="preserve"> nāṭa</w:t>
      </w:r>
    </w:p>
    <w:p w14:paraId="20A9B97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keṭṭ</w:t>
      </w:r>
      <w:r w:rsidR="00405344" w:rsidRPr="004D5A2F">
        <w:rPr>
          <w:rFonts w:ascii="Gandhari Unicode" w:hAnsi="Gandhari Unicode" w:cs="e-Tamil OTC"/>
          <w:noProof/>
          <w:lang w:val="en-GB"/>
        </w:rPr>
        <w:t>*</w:t>
      </w:r>
      <w:r w:rsidRPr="004D5A2F">
        <w:rPr>
          <w:rFonts w:ascii="Gandhari Unicode" w:hAnsi="Gandhari Unicode" w:cs="e-Tamil OTC"/>
          <w:noProof/>
          <w:lang w:val="en-GB"/>
        </w:rPr>
        <w:t xml:space="preserve"> iṭ</w:t>
      </w:r>
      <w:r w:rsidR="00405344" w:rsidRPr="004D5A2F">
        <w:rPr>
          <w:rFonts w:ascii="Gandhari Unicode" w:hAnsi="Gandhari Unicode" w:cs="e-Tamil OTC"/>
          <w:noProof/>
          <w:lang w:val="en-GB"/>
        </w:rPr>
        <w:t>att*</w:t>
      </w:r>
      <w:r w:rsidRPr="004D5A2F">
        <w:rPr>
          <w:rFonts w:ascii="Gandhari Unicode" w:hAnsi="Gandhari Unicode" w:cs="e-Tamil OTC"/>
          <w:noProof/>
          <w:lang w:val="en-GB"/>
        </w:rPr>
        <w:t xml:space="preserve"> uvanta </w:t>
      </w:r>
      <w:r w:rsidR="00405344" w:rsidRPr="004D5A2F">
        <w:rPr>
          <w:rFonts w:ascii="Gandhari Unicode" w:hAnsi="Gandhari Unicode" w:cs="e-Tamil OTC"/>
          <w:noProof/>
          <w:lang w:val="en-GB"/>
        </w:rPr>
        <w:t>~</w:t>
      </w:r>
      <w:r w:rsidRPr="004D5A2F">
        <w:rPr>
          <w:rFonts w:ascii="Gandhari Unicode" w:hAnsi="Gandhari Unicode" w:cs="e-Tamil OTC"/>
          <w:noProof/>
          <w:lang w:val="en-GB"/>
        </w:rPr>
        <w:t>utavi kaṭṭil</w:t>
      </w:r>
    </w:p>
    <w:p w14:paraId="2A3DEF1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vīṟu peṟṟu maṟanta maṉṉaṉ pōla</w:t>
      </w:r>
    </w:p>
    <w:p w14:paraId="250B0B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naṉṟi </w:t>
      </w:r>
      <w:r w:rsidRPr="004D5A2F">
        <w:rPr>
          <w:rFonts w:ascii="Gandhari Unicode" w:hAnsi="Gandhari Unicode" w:cs="e-Tamil OTC"/>
          <w:i/>
          <w:iCs/>
          <w:noProof/>
          <w:lang w:val="en-GB"/>
        </w:rPr>
        <w:t>maṟant</w:t>
      </w:r>
      <w:r w:rsidR="00405344"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amaiyāy</w:t>
      </w:r>
      <w:r w:rsidRPr="004D5A2F">
        <w:rPr>
          <w:rFonts w:ascii="Gandhari Unicode" w:hAnsi="Gandhari Unicode" w:cs="e-Tamil OTC"/>
          <w:noProof/>
          <w:lang w:val="en-GB"/>
        </w:rPr>
        <w:t xml:space="preserve"> āyiṉ meṉ cīr</w:t>
      </w:r>
      <w:r w:rsidR="00405344" w:rsidRPr="004D5A2F">
        <w:rPr>
          <w:rFonts w:ascii="Gandhari Unicode" w:hAnsi="Gandhari Unicode" w:cs="e-Tamil OTC"/>
          <w:noProof/>
          <w:lang w:val="en-GB"/>
        </w:rPr>
        <w:t>+</w:t>
      </w:r>
    </w:p>
    <w:p w14:paraId="33BD1B55" w14:textId="77777777" w:rsidR="0074055C" w:rsidRPr="004D5A2F" w:rsidRDefault="00405344">
      <w:pPr>
        <w:pStyle w:val="Textbody"/>
        <w:spacing w:after="29"/>
        <w:rPr>
          <w:rFonts w:ascii="Gandhari Unicode" w:hAnsi="Gandhari Unicode" w:cs="e-Tamil OTC"/>
          <w:noProof/>
          <w:lang w:val="en-GB"/>
        </w:rPr>
      </w:pPr>
      <w:r w:rsidRPr="004D5A2F">
        <w:rPr>
          <w:rFonts w:ascii="Gandhari Unicode" w:hAnsi="Gandhari Unicode" w:cs="e-Tamil OTC"/>
          <w:noProof/>
          <w:lang w:val="en-GB"/>
        </w:rPr>
        <w:t>kali mayil kalāvatt*</w:t>
      </w:r>
      <w:r w:rsidR="00CF70BD" w:rsidRPr="004D5A2F">
        <w:rPr>
          <w:rFonts w:ascii="Gandhari Unicode" w:hAnsi="Gandhari Unicode" w:cs="e-Tamil OTC"/>
          <w:noProof/>
          <w:lang w:val="en-GB"/>
        </w:rPr>
        <w:t xml:space="preserve"> aṉṉa </w:t>
      </w:r>
      <w:r w:rsidRPr="004D5A2F">
        <w:rPr>
          <w:rFonts w:ascii="Gandhari Unicode" w:hAnsi="Gandhari Unicode" w:cs="e-Tamil OTC"/>
          <w:noProof/>
          <w:lang w:val="en-GB"/>
        </w:rPr>
        <w:t>~</w:t>
      </w:r>
      <w:r w:rsidR="00CF70BD" w:rsidRPr="004D5A2F">
        <w:rPr>
          <w:rFonts w:ascii="Gandhari Unicode" w:hAnsi="Gandhari Unicode" w:cs="e-Tamil OTC"/>
          <w:noProof/>
          <w:lang w:val="en-GB"/>
        </w:rPr>
        <w:t>ivaḷ</w:t>
      </w:r>
    </w:p>
    <w:p w14:paraId="78CE529C"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oli meṉ kūntal uriya </w:t>
      </w:r>
      <w:r w:rsidR="00405344" w:rsidRPr="004D5A2F">
        <w:rPr>
          <w:rFonts w:ascii="Gandhari Unicode" w:hAnsi="Gandhari Unicode" w:cs="e-Tamil OTC"/>
          <w:noProof/>
          <w:lang w:val="en-GB"/>
        </w:rPr>
        <w:t>~</w:t>
      </w:r>
      <w:r w:rsidRPr="004D5A2F">
        <w:rPr>
          <w:rFonts w:ascii="Gandhari Unicode" w:hAnsi="Gandhari Unicode" w:cs="e-Tamil OTC"/>
          <w:noProof/>
          <w:lang w:val="en-GB"/>
        </w:rPr>
        <w:t>ām niṉakk</w:t>
      </w:r>
      <w:r w:rsidR="00405344" w:rsidRPr="004D5A2F">
        <w:rPr>
          <w:rFonts w:ascii="Gandhari Unicode" w:hAnsi="Gandhari Unicode" w:cs="e-Tamil OTC"/>
          <w:noProof/>
          <w:lang w:val="en-GB"/>
        </w:rPr>
        <w:t>*-</w:t>
      </w:r>
      <w:r w:rsidRPr="004D5A2F">
        <w:rPr>
          <w:rFonts w:ascii="Gandhari Unicode" w:hAnsi="Gandhari Unicode" w:cs="e-Tamil OTC"/>
          <w:noProof/>
          <w:lang w:val="en-GB"/>
        </w:rPr>
        <w:t>ē.</w:t>
      </w:r>
    </w:p>
    <w:p w14:paraId="1E44167F" w14:textId="77777777" w:rsidR="0074055C" w:rsidRPr="004D5A2F" w:rsidRDefault="0074055C">
      <w:pPr>
        <w:pStyle w:val="Textbody"/>
        <w:spacing w:after="29" w:line="260" w:lineRule="exact"/>
        <w:rPr>
          <w:rFonts w:ascii="Gandhari Unicode" w:hAnsi="Gandhari Unicode" w:cs="e-Tamil OTC"/>
          <w:noProof/>
          <w:lang w:val="en-GB"/>
        </w:rPr>
      </w:pPr>
    </w:p>
    <w:p w14:paraId="351FC84D" w14:textId="77777777" w:rsidR="0074055C" w:rsidRPr="004D5A2F" w:rsidRDefault="0074055C">
      <w:pPr>
        <w:pStyle w:val="Textbody"/>
        <w:spacing w:after="29" w:line="260" w:lineRule="exact"/>
        <w:rPr>
          <w:rFonts w:ascii="Gandhari Unicode" w:hAnsi="Gandhari Unicode" w:cs="e-Tamil OTC"/>
          <w:noProof/>
          <w:lang w:val="en-GB"/>
        </w:rPr>
      </w:pPr>
    </w:p>
    <w:p w14:paraId="1F53F45D" w14:textId="77777777" w:rsidR="0074055C" w:rsidRPr="004D5A2F" w:rsidRDefault="0074055C">
      <w:pPr>
        <w:pStyle w:val="Textbody"/>
        <w:spacing w:after="29" w:line="260" w:lineRule="exact"/>
        <w:rPr>
          <w:rFonts w:ascii="Gandhari Unicode" w:hAnsi="Gandhari Unicode" w:cs="e-Tamil OTC"/>
          <w:noProof/>
          <w:lang w:val="en-GB"/>
        </w:rPr>
      </w:pPr>
    </w:p>
    <w:p w14:paraId="72D244B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to him who separates after the time of marriage had been fixed.</w:t>
      </w:r>
    </w:p>
    <w:p w14:paraId="07A2EB6A" w14:textId="77777777" w:rsidR="0074055C" w:rsidRPr="004D5A2F" w:rsidRDefault="0074055C">
      <w:pPr>
        <w:pStyle w:val="Textbody"/>
        <w:spacing w:after="29" w:line="260" w:lineRule="exact"/>
        <w:rPr>
          <w:rFonts w:ascii="Gandhari Unicode" w:hAnsi="Gandhari Unicode" w:cs="e-Tamil OTC"/>
          <w:noProof/>
          <w:lang w:val="en-GB"/>
        </w:rPr>
      </w:pPr>
    </w:p>
    <w:p w14:paraId="102DE73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calf self- yield- breast feed(inf.) front-yard</w:t>
      </w:r>
    </w:p>
    <w:p w14:paraId="4C0B510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millet elephant-cow eating- big stone land-he(voc.)</w:t>
      </w:r>
    </w:p>
    <w:p w14:paraId="692FD6D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got-lost- place-</w:t>
      </w:r>
      <w:r w:rsidRPr="004D5A2F">
        <w:rPr>
          <w:rStyle w:val="FootnoteReference"/>
          <w:rFonts w:ascii="Gandhari Unicode" w:hAnsi="Gandhari Unicode" w:cs="e-Tamil OTC"/>
          <w:noProof/>
          <w:lang w:val="en-GB"/>
        </w:rPr>
        <w:footnoteReference w:id="109"/>
      </w:r>
      <w:r w:rsidRPr="004D5A2F">
        <w:rPr>
          <w:rFonts w:ascii="Gandhari Unicode" w:hAnsi="Gandhari Unicode" w:cs="e-Tamil OTC"/>
          <w:noProof/>
          <w:lang w:val="en-GB"/>
        </w:rPr>
        <w:t xml:space="preserve"> delighted- aid throne</w:t>
      </w:r>
    </w:p>
    <w:p w14:paraId="6B523F3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distinction obtained forgotten- king be-similar</w:t>
      </w:r>
    </w:p>
    <w:p w14:paraId="4D4FE88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kindness forgotten you-don't-become-still if soft excellence</w:t>
      </w:r>
    </w:p>
    <w:p w14:paraId="0D98BB9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bustle peacock peacock-feather- like she</w:t>
      </w:r>
    </w:p>
    <w:p w14:paraId="3761784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sprout- soft tresses suitable-they(n.pl.) becoming- you(dat.)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1512A1E" w14:textId="77777777" w:rsidR="0074055C" w:rsidRPr="004D5A2F" w:rsidRDefault="0074055C">
      <w:pPr>
        <w:pStyle w:val="Textbody"/>
        <w:spacing w:after="29"/>
        <w:rPr>
          <w:rFonts w:ascii="Gandhari Unicode" w:hAnsi="Gandhari Unicode" w:cs="e-Tamil OTC"/>
          <w:noProof/>
          <w:lang w:val="en-GB"/>
        </w:rPr>
      </w:pPr>
    </w:p>
    <w:p w14:paraId="11C99C50" w14:textId="77777777" w:rsidR="0074055C" w:rsidRPr="004D5A2F" w:rsidRDefault="0074055C">
      <w:pPr>
        <w:pStyle w:val="Textbody"/>
        <w:spacing w:after="29"/>
        <w:rPr>
          <w:rFonts w:ascii="Gandhari Unicode" w:hAnsi="Gandhari Unicode" w:cs="e-Tamil OTC"/>
          <w:noProof/>
          <w:lang w:val="en-GB"/>
        </w:rPr>
      </w:pPr>
    </w:p>
    <w:p w14:paraId="7E7E739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 man from a land of big stones, where an elephant cow, while a calf</w:t>
      </w:r>
    </w:p>
    <w:p w14:paraId="542643F9" w14:textId="77777777" w:rsidR="0074055C" w:rsidRPr="004D5A2F" w:rsidRDefault="00CF70BD">
      <w:pPr>
        <w:pStyle w:val="Textbody"/>
        <w:tabs>
          <w:tab w:val="left" w:pos="125"/>
        </w:tabs>
        <w:spacing w:after="72"/>
        <w:rPr>
          <w:rFonts w:ascii="Gandhari Unicode" w:hAnsi="Gandhari Unicode" w:cs="e-Tamil OTC"/>
          <w:noProof/>
          <w:lang w:val="en-GB"/>
        </w:rPr>
      </w:pPr>
      <w:r w:rsidRPr="004D5A2F">
        <w:rPr>
          <w:rFonts w:ascii="Gandhari Unicode" w:hAnsi="Gandhari Unicode" w:cs="e-Tamil OTC"/>
          <w:noProof/>
          <w:lang w:val="en-GB"/>
        </w:rPr>
        <w:tab/>
        <w:t>feeds from her yielding</w:t>
      </w:r>
      <w:r w:rsidRPr="004D5A2F">
        <w:rPr>
          <w:rStyle w:val="FootnoteReference"/>
          <w:rFonts w:ascii="Gandhari Unicode" w:hAnsi="Gandhari Unicode" w:cs="e-Tamil OTC"/>
          <w:noProof/>
          <w:lang w:val="en-GB"/>
        </w:rPr>
        <w:footnoteReference w:id="110"/>
      </w:r>
      <w:r w:rsidRPr="004D5A2F">
        <w:rPr>
          <w:rFonts w:ascii="Gandhari Unicode" w:hAnsi="Gandhari Unicode" w:cs="e-Tamil OTC"/>
          <w:noProof/>
          <w:lang w:val="en-GB"/>
        </w:rPr>
        <w:t xml:space="preserve"> breast, eats of the millet in the front-yard,</w:t>
      </w:r>
    </w:p>
    <w:p w14:paraId="5B0A7DB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if you do not totally forget</w:t>
      </w:r>
      <w:r w:rsidRPr="004D5A2F">
        <w:rPr>
          <w:rStyle w:val="FootnoteReference"/>
          <w:rFonts w:ascii="Gandhari Unicode" w:hAnsi="Gandhari Unicode" w:cs="e-Tamil OTC"/>
          <w:noProof/>
          <w:lang w:val="en-GB"/>
        </w:rPr>
        <w:footnoteReference w:id="111"/>
      </w:r>
      <w:r w:rsidRPr="004D5A2F">
        <w:rPr>
          <w:rFonts w:ascii="Gandhari Unicode" w:hAnsi="Gandhari Unicode" w:cs="e-Tamil OTC"/>
          <w:noProof/>
          <w:lang w:val="en-GB"/>
        </w:rPr>
        <w:t xml:space="preserve"> [her] kindness,</w:t>
      </w:r>
    </w:p>
    <w:p w14:paraId="3C85187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like a king who, having obtained distinction on the throne,</w:t>
      </w:r>
    </w:p>
    <w:p w14:paraId="590952CB"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forgets the aid which delighted [him] when he was lost,</w:t>
      </w:r>
    </w:p>
    <w:p w14:paraId="55BA185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her lush, soft tresses, like the soft, excellent feathers</w:t>
      </w:r>
    </w:p>
    <w:p w14:paraId="5F45100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of the bustling peacock, are worthy of you.</w:t>
      </w:r>
    </w:p>
    <w:p w14:paraId="7784ECDA" w14:textId="77777777" w:rsidR="0074055C" w:rsidRPr="004D5A2F" w:rsidRDefault="0074055C">
      <w:pPr>
        <w:pStyle w:val="Textbody"/>
        <w:spacing w:after="0"/>
        <w:rPr>
          <w:rFonts w:ascii="Gandhari Unicode" w:hAnsi="Gandhari Unicode" w:cs="e-Tamil OTC"/>
          <w:b/>
          <w:noProof/>
          <w:lang w:val="en-GB"/>
        </w:rPr>
      </w:pPr>
    </w:p>
    <w:p w14:paraId="417F6141"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4EC2D068"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மதுரை எழுத்தாளன் சேந்தம் (</w:t>
      </w:r>
      <w:r w:rsidRPr="004D5A2F">
        <w:rPr>
          <w:rFonts w:ascii="Gandhari Unicode" w:hAnsi="Gandhari Unicode"/>
          <w:i w:val="0"/>
          <w:iCs w:val="0"/>
          <w:color w:val="auto"/>
        </w:rPr>
        <w:t>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செந்தன்) பூதன்: </w:t>
      </w:r>
      <w:r w:rsidRPr="004D5A2F">
        <w:rPr>
          <w:rFonts w:ascii="Gandhari Unicode" w:hAnsi="Gandhari Unicode"/>
          <w:i w:val="0"/>
          <w:iCs w:val="0"/>
          <w:color w:val="auto"/>
        </w:rPr>
        <w:t>SHE</w:t>
      </w:r>
    </w:p>
    <w:p w14:paraId="22C1FEC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 எனக் கவன்ற தோழிக்குக் கிழத்தி உரைத்தது.</w:t>
      </w:r>
    </w:p>
    <w:p w14:paraId="0758A9DC" w14:textId="77777777" w:rsidR="0074055C" w:rsidRPr="004D5A2F" w:rsidRDefault="0074055C">
      <w:pPr>
        <w:pStyle w:val="Textbody"/>
        <w:spacing w:after="29"/>
        <w:rPr>
          <w:rFonts w:ascii="Gandhari Unicode" w:hAnsi="Gandhari Unicode" w:cs="e-Tamil OTC"/>
          <w:noProof/>
          <w:lang w:val="en-GB"/>
        </w:rPr>
      </w:pPr>
    </w:p>
    <w:p w14:paraId="6F7916E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பூவொடு புரையுங் கண்ணும் வேயென</w:t>
      </w:r>
    </w:p>
    <w:p w14:paraId="1370FF7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விறல்வனப் பெய்திய தோளும் பிறையென</w:t>
      </w:r>
    </w:p>
    <w:p w14:paraId="7105B7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மதிமயக் குறூஉ நுதலு நன்று</w:t>
      </w:r>
    </w:p>
    <w:p w14:paraId="035E5F1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நல்லமன் வாழி தோழி யல்கலுந்</w:t>
      </w:r>
    </w:p>
    <w:p w14:paraId="567356F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தயங்குதிரை பொருத தாழை வெண்பூக்</w:t>
      </w:r>
    </w:p>
    <w:p w14:paraId="21DC188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குருகென மலரும் பெருந்துறை</w:t>
      </w:r>
    </w:p>
    <w:p w14:paraId="13A4A70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விரிநீர்ச் சேர்ப்பனொடு நகாஅ வூங்கே.</w:t>
      </w:r>
    </w:p>
    <w:p w14:paraId="2EA806FE" w14:textId="77777777" w:rsidR="0074055C" w:rsidRPr="004D5A2F" w:rsidRDefault="0074055C">
      <w:pPr>
        <w:pStyle w:val="Textbody"/>
        <w:spacing w:after="29"/>
        <w:rPr>
          <w:rFonts w:ascii="Gandhari Unicode" w:hAnsi="Gandhari Unicode" w:cs="e-Tamil OTC"/>
          <w:noProof/>
          <w:lang w:val="en-GB"/>
        </w:rPr>
      </w:pPr>
    </w:p>
    <w:p w14:paraId="7F20FD2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 </w:t>
      </w:r>
      <w:r w:rsidRPr="004D5A2F">
        <w:rPr>
          <w:rFonts w:ascii="Gandhari Unicode" w:hAnsi="Gandhari Unicode" w:cs="e-Tamil OTC"/>
          <w:noProof/>
          <w:lang w:val="en-GB"/>
        </w:rPr>
        <w:t xml:space="preserve">L1, C1+2, G2, EA, Cām.; </w:t>
      </w:r>
      <w:r w:rsidRPr="004D5A2F">
        <w:rPr>
          <w:rFonts w:ascii="Gandhari Unicode" w:hAnsi="Gandhari Unicode" w:cs="e-Tamil OTC"/>
          <w:noProof/>
          <w:cs/>
          <w:lang w:val="en-GB"/>
        </w:rPr>
        <w:t xml:space="preserve">ஓங்கே </w:t>
      </w:r>
      <w:r w:rsidRPr="004D5A2F">
        <w:rPr>
          <w:rFonts w:ascii="Gandhari Unicode" w:hAnsi="Gandhari Unicode" w:cs="e-Tamil OTC"/>
          <w:noProof/>
          <w:lang w:val="en-GB"/>
        </w:rPr>
        <w:t>G1</w:t>
      </w:r>
    </w:p>
    <w:p w14:paraId="2F9C10C4" w14:textId="77777777" w:rsidR="0074055C" w:rsidRPr="004D5A2F" w:rsidRDefault="0074055C">
      <w:pPr>
        <w:pStyle w:val="Textbody"/>
        <w:spacing w:after="29"/>
        <w:rPr>
          <w:rFonts w:ascii="Gandhari Unicode" w:hAnsi="Gandhari Unicode" w:cs="e-Tamil OTC"/>
          <w:noProof/>
          <w:lang w:val="en-GB"/>
        </w:rPr>
      </w:pPr>
    </w:p>
    <w:p w14:paraId="113BFC2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pūvoṭu puraiyum kaṇ</w:t>
      </w:r>
      <w:r w:rsidR="00957EDF" w:rsidRPr="004D5A2F">
        <w:rPr>
          <w:rFonts w:ascii="Gandhari Unicode" w:hAnsi="Gandhari Unicode" w:cs="e-Tamil OTC"/>
          <w:noProof/>
          <w:lang w:val="en-GB"/>
        </w:rPr>
        <w:t>-+</w:t>
      </w:r>
      <w:r w:rsidRPr="004D5A2F">
        <w:rPr>
          <w:rFonts w:ascii="Gandhari Unicode" w:hAnsi="Gandhari Unicode" w:cs="e-Tamil OTC"/>
          <w:noProof/>
          <w:lang w:val="en-GB"/>
        </w:rPr>
        <w:t>um vēy eṉa</w:t>
      </w:r>
    </w:p>
    <w:p w14:paraId="454552E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viṟal vaṉapp</w:t>
      </w:r>
      <w:r w:rsidR="00957EDF" w:rsidRPr="004D5A2F">
        <w:rPr>
          <w:rFonts w:ascii="Gandhari Unicode" w:hAnsi="Gandhari Unicode" w:cs="e-Tamil OTC"/>
          <w:noProof/>
          <w:lang w:val="en-GB"/>
        </w:rPr>
        <w:t>*</w:t>
      </w:r>
      <w:r w:rsidRPr="004D5A2F">
        <w:rPr>
          <w:rFonts w:ascii="Gandhari Unicode" w:hAnsi="Gandhari Unicode" w:cs="e-Tamil OTC"/>
          <w:noProof/>
          <w:lang w:val="en-GB"/>
        </w:rPr>
        <w:t xml:space="preserve"> eytiya tōḷ</w:t>
      </w:r>
      <w:r w:rsidR="00957EDF" w:rsidRPr="004D5A2F">
        <w:rPr>
          <w:rFonts w:ascii="Gandhari Unicode" w:hAnsi="Gandhari Unicode" w:cs="e-Tamil OTC"/>
          <w:noProof/>
          <w:lang w:val="en-GB"/>
        </w:rPr>
        <w:t>-</w:t>
      </w:r>
      <w:r w:rsidRPr="004D5A2F">
        <w:rPr>
          <w:rFonts w:ascii="Gandhari Unicode" w:hAnsi="Gandhari Unicode" w:cs="e-Tamil OTC"/>
          <w:noProof/>
          <w:lang w:val="en-GB"/>
        </w:rPr>
        <w:t xml:space="preserve">um piṟai </w:t>
      </w:r>
      <w:r w:rsidR="00957EDF" w:rsidRPr="004D5A2F">
        <w:rPr>
          <w:rFonts w:ascii="Gandhari Unicode" w:hAnsi="Gandhari Unicode" w:cs="e-Tamil OTC"/>
          <w:noProof/>
          <w:lang w:val="en-GB"/>
        </w:rPr>
        <w:t>~</w:t>
      </w:r>
      <w:r w:rsidRPr="004D5A2F">
        <w:rPr>
          <w:rFonts w:ascii="Gandhari Unicode" w:hAnsi="Gandhari Unicode" w:cs="e-Tamil OTC"/>
          <w:noProof/>
          <w:lang w:val="en-GB"/>
        </w:rPr>
        <w:t>eṉa</w:t>
      </w:r>
    </w:p>
    <w:p w14:paraId="0F8AA052" w14:textId="77777777" w:rsidR="0074055C" w:rsidRPr="00BB4309" w:rsidRDefault="00957EDF">
      <w:pPr>
        <w:pStyle w:val="Textbody"/>
        <w:spacing w:after="29"/>
        <w:rPr>
          <w:rFonts w:ascii="Gandhari Unicode" w:hAnsi="Gandhari Unicode" w:cs="e-Tamil OTC"/>
          <w:noProof/>
          <w:lang w:val="de-DE"/>
          <w:rPrChange w:id="190"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191" w:author="Narmada Hansani Polgampalage" w:date="2023-11-22T15:06:00Z">
            <w:rPr>
              <w:rFonts w:ascii="Gandhari Unicode" w:hAnsi="Gandhari Unicode" w:cs="e-Tamil OTC"/>
              <w:noProof/>
              <w:lang w:val="en-GB"/>
            </w:rPr>
          </w:rPrChange>
        </w:rPr>
        <w:t>mati mayakk*</w:t>
      </w:r>
      <w:r w:rsidR="00CF70BD" w:rsidRPr="00BB4309">
        <w:rPr>
          <w:rFonts w:ascii="Gandhari Unicode" w:hAnsi="Gandhari Unicode" w:cs="e-Tamil OTC"/>
          <w:noProof/>
          <w:lang w:val="de-DE"/>
          <w:rPrChange w:id="192" w:author="Narmada Hansani Polgampalage" w:date="2023-11-22T15:06:00Z">
            <w:rPr>
              <w:rFonts w:ascii="Gandhari Unicode" w:hAnsi="Gandhari Unicode" w:cs="e-Tamil OTC"/>
              <w:noProof/>
              <w:lang w:val="en-GB"/>
            </w:rPr>
          </w:rPrChange>
        </w:rPr>
        <w:t xml:space="preserve"> uṟūum nutal</w:t>
      </w:r>
      <w:r w:rsidRPr="00BB4309">
        <w:rPr>
          <w:rFonts w:ascii="Gandhari Unicode" w:hAnsi="Gandhari Unicode" w:cs="e-Tamil OTC"/>
          <w:noProof/>
          <w:lang w:val="de-DE"/>
          <w:rPrChange w:id="193" w:author="Narmada Hansani Polgampalage" w:date="2023-11-22T15:06:00Z">
            <w:rPr>
              <w:rFonts w:ascii="Gandhari Unicode" w:hAnsi="Gandhari Unicode" w:cs="e-Tamil OTC"/>
              <w:noProof/>
              <w:lang w:val="en-GB"/>
            </w:rPr>
          </w:rPrChange>
        </w:rPr>
        <w:t>-</w:t>
      </w:r>
      <w:r w:rsidR="00CF70BD" w:rsidRPr="00BB4309">
        <w:rPr>
          <w:rFonts w:ascii="Gandhari Unicode" w:hAnsi="Gandhari Unicode" w:cs="e-Tamil OTC"/>
          <w:noProof/>
          <w:lang w:val="de-DE"/>
          <w:rPrChange w:id="194" w:author="Narmada Hansani Polgampalage" w:date="2023-11-22T15:06:00Z">
            <w:rPr>
              <w:rFonts w:ascii="Gandhari Unicode" w:hAnsi="Gandhari Unicode" w:cs="e-Tamil OTC"/>
              <w:noProof/>
              <w:lang w:val="en-GB"/>
            </w:rPr>
          </w:rPrChange>
        </w:rPr>
        <w:t>um naṉṟ</w:t>
      </w:r>
      <w:r w:rsidRPr="00BB4309">
        <w:rPr>
          <w:rFonts w:ascii="Gandhari Unicode" w:hAnsi="Gandhari Unicode" w:cs="e-Tamil OTC"/>
          <w:noProof/>
          <w:lang w:val="de-DE"/>
          <w:rPrChange w:id="195" w:author="Narmada Hansani Polgampalage" w:date="2023-11-22T15:06:00Z">
            <w:rPr>
              <w:rFonts w:ascii="Gandhari Unicode" w:hAnsi="Gandhari Unicode" w:cs="e-Tamil OTC"/>
              <w:noProof/>
              <w:lang w:val="en-GB"/>
            </w:rPr>
          </w:rPrChange>
        </w:rPr>
        <w:t>*-</w:t>
      </w:r>
      <w:r w:rsidR="00CF70BD" w:rsidRPr="00BB4309">
        <w:rPr>
          <w:rFonts w:ascii="Gandhari Unicode" w:hAnsi="Gandhari Unicode" w:cs="e-Tamil OTC"/>
          <w:noProof/>
          <w:lang w:val="de-DE"/>
          <w:rPrChange w:id="196" w:author="Narmada Hansani Polgampalage" w:date="2023-11-22T15:06:00Z">
            <w:rPr>
              <w:rFonts w:ascii="Gandhari Unicode" w:hAnsi="Gandhari Unicode" w:cs="e-Tamil OTC"/>
              <w:noProof/>
              <w:lang w:val="en-GB"/>
            </w:rPr>
          </w:rPrChange>
        </w:rPr>
        <w:t>um</w:t>
      </w:r>
    </w:p>
    <w:p w14:paraId="54351DF0" w14:textId="53B5DE7D" w:rsidR="0074055C" w:rsidRPr="00BB4309" w:rsidRDefault="00CF70BD">
      <w:pPr>
        <w:pStyle w:val="Textbody"/>
        <w:spacing w:after="29"/>
        <w:rPr>
          <w:rFonts w:ascii="Gandhari Unicode" w:hAnsi="Gandhari Unicode" w:cs="e-Tamil OTC"/>
          <w:noProof/>
          <w:lang w:val="de-DE"/>
          <w:rPrChange w:id="197"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198" w:author="Narmada Hansani Polgampalage" w:date="2023-11-22T15:06:00Z">
            <w:rPr>
              <w:rFonts w:ascii="Gandhari Unicode" w:hAnsi="Gandhari Unicode" w:cs="e-Tamil OTC"/>
              <w:noProof/>
              <w:lang w:val="en-GB"/>
            </w:rPr>
          </w:rPrChange>
        </w:rPr>
        <w:t xml:space="preserve">nalla-maṉ vāḻi tōḻi </w:t>
      </w:r>
      <w:ins w:id="199" w:author="Narmada Hansani Polgampalage" w:date="2023-11-20T14:45:00Z">
        <w:r w:rsidR="008F6D5B" w:rsidRPr="00BB4309">
          <w:rPr>
            <w:rFonts w:ascii="Gandhari Unicode" w:hAnsi="Gandhari Unicode" w:cs="e-Tamil OTC"/>
            <w:noProof/>
            <w:lang w:val="de-DE"/>
            <w:rPrChange w:id="200" w:author="Narmada Hansani Polgampalage" w:date="2023-11-22T15:06:00Z">
              <w:rPr>
                <w:rFonts w:ascii="Gandhari Unicode" w:hAnsi="Gandhari Unicode" w:cs="e-Tamil OTC"/>
                <w:noProof/>
                <w:lang w:val="en-GB"/>
              </w:rPr>
            </w:rPrChange>
          </w:rPr>
          <w:t>~</w:t>
        </w:r>
      </w:ins>
      <w:r w:rsidRPr="00BB4309">
        <w:rPr>
          <w:rFonts w:ascii="Gandhari Unicode" w:hAnsi="Gandhari Unicode" w:cs="e-Tamil OTC"/>
          <w:noProof/>
          <w:lang w:val="de-DE"/>
          <w:rPrChange w:id="201" w:author="Narmada Hansani Polgampalage" w:date="2023-11-22T15:06:00Z">
            <w:rPr>
              <w:rFonts w:ascii="Gandhari Unicode" w:hAnsi="Gandhari Unicode" w:cs="e-Tamil OTC"/>
              <w:noProof/>
              <w:lang w:val="en-GB"/>
            </w:rPr>
          </w:rPrChange>
        </w:rPr>
        <w:t>alkal</w:t>
      </w:r>
      <w:r w:rsidR="00957EDF" w:rsidRPr="00BB4309">
        <w:rPr>
          <w:rFonts w:ascii="Gandhari Unicode" w:hAnsi="Gandhari Unicode" w:cs="e-Tamil OTC"/>
          <w:noProof/>
          <w:lang w:val="de-DE"/>
          <w:rPrChange w:id="202"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203" w:author="Narmada Hansani Polgampalage" w:date="2023-11-22T15:06:00Z">
            <w:rPr>
              <w:rFonts w:ascii="Gandhari Unicode" w:hAnsi="Gandhari Unicode" w:cs="e-Tamil OTC"/>
              <w:noProof/>
              <w:lang w:val="en-GB"/>
            </w:rPr>
          </w:rPrChange>
        </w:rPr>
        <w:t>um</w:t>
      </w:r>
    </w:p>
    <w:p w14:paraId="14CA6A37" w14:textId="77777777" w:rsidR="0074055C" w:rsidRPr="00BB4309" w:rsidRDefault="00CF70BD">
      <w:pPr>
        <w:pStyle w:val="Textbody"/>
        <w:spacing w:after="29"/>
        <w:rPr>
          <w:rFonts w:ascii="Gandhari Unicode" w:hAnsi="Gandhari Unicode" w:cs="e-Tamil OTC"/>
          <w:noProof/>
          <w:lang w:val="de-DE"/>
          <w:rPrChange w:id="204"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205" w:author="Narmada Hansani Polgampalage" w:date="2023-11-22T15:06:00Z">
            <w:rPr>
              <w:rFonts w:ascii="Gandhari Unicode" w:hAnsi="Gandhari Unicode" w:cs="e-Tamil OTC"/>
              <w:noProof/>
              <w:lang w:val="en-GB"/>
            </w:rPr>
          </w:rPrChange>
        </w:rPr>
        <w:t>tayaṅku tirai poruta tāḻai veḷ pū</w:t>
      </w:r>
      <w:r w:rsidR="00957EDF" w:rsidRPr="00BB4309">
        <w:rPr>
          <w:rFonts w:ascii="Gandhari Unicode" w:hAnsi="Gandhari Unicode" w:cs="e-Tamil OTC"/>
          <w:noProof/>
          <w:lang w:val="de-DE"/>
          <w:rPrChange w:id="206" w:author="Narmada Hansani Polgampalage" w:date="2023-11-22T15:06:00Z">
            <w:rPr>
              <w:rFonts w:ascii="Gandhari Unicode" w:hAnsi="Gandhari Unicode" w:cs="e-Tamil OTC"/>
              <w:noProof/>
              <w:lang w:val="en-GB"/>
            </w:rPr>
          </w:rPrChange>
        </w:rPr>
        <w:t>+</w:t>
      </w:r>
    </w:p>
    <w:p w14:paraId="34597448" w14:textId="77777777" w:rsidR="0074055C" w:rsidRPr="00BB4309" w:rsidRDefault="00957EDF">
      <w:pPr>
        <w:pStyle w:val="Textbody"/>
        <w:spacing w:after="29"/>
        <w:rPr>
          <w:rFonts w:ascii="Gandhari Unicode" w:hAnsi="Gandhari Unicode" w:cs="e-Tamil OTC"/>
          <w:noProof/>
          <w:lang w:val="de-DE"/>
          <w:rPrChange w:id="207"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208" w:author="Narmada Hansani Polgampalage" w:date="2023-11-22T15:06:00Z">
            <w:rPr>
              <w:rFonts w:ascii="Gandhari Unicode" w:hAnsi="Gandhari Unicode" w:cs="e-Tamil OTC"/>
              <w:noProof/>
              <w:lang w:val="en-GB"/>
            </w:rPr>
          </w:rPrChange>
        </w:rPr>
        <w:t>kuruk*</w:t>
      </w:r>
      <w:r w:rsidR="00CF70BD" w:rsidRPr="00BB4309">
        <w:rPr>
          <w:rFonts w:ascii="Gandhari Unicode" w:hAnsi="Gandhari Unicode" w:cs="e-Tamil OTC"/>
          <w:noProof/>
          <w:lang w:val="de-DE"/>
          <w:rPrChange w:id="209" w:author="Narmada Hansani Polgampalage" w:date="2023-11-22T15:06:00Z">
            <w:rPr>
              <w:rFonts w:ascii="Gandhari Unicode" w:hAnsi="Gandhari Unicode" w:cs="e-Tamil OTC"/>
              <w:noProof/>
              <w:lang w:val="en-GB"/>
            </w:rPr>
          </w:rPrChange>
        </w:rPr>
        <w:t xml:space="preserve"> eṉa malarum perum tuṟai</w:t>
      </w:r>
    </w:p>
    <w:p w14:paraId="66CEBFC0" w14:textId="77777777" w:rsidR="0074055C" w:rsidRPr="00BB4309" w:rsidRDefault="00CF70BD">
      <w:pPr>
        <w:pStyle w:val="Textbody"/>
        <w:spacing w:after="29" w:line="260" w:lineRule="exact"/>
        <w:rPr>
          <w:rFonts w:ascii="Gandhari Unicode" w:hAnsi="Gandhari Unicode" w:cs="e-Tamil OTC"/>
          <w:noProof/>
          <w:lang w:val="de-DE"/>
          <w:rPrChange w:id="210" w:author="Narmada Hansani Polgampalage" w:date="2023-11-22T15:06:00Z">
            <w:rPr>
              <w:rFonts w:ascii="Gandhari Unicode" w:hAnsi="Gandhari Unicode" w:cs="e-Tamil OTC"/>
              <w:noProof/>
              <w:lang w:val="en-GB"/>
            </w:rPr>
          </w:rPrChange>
        </w:rPr>
      </w:pPr>
      <w:r w:rsidRPr="00BB4309">
        <w:rPr>
          <w:rFonts w:ascii="Gandhari Unicode" w:hAnsi="Gandhari Unicode" w:cs="e-Tamil OTC"/>
          <w:noProof/>
          <w:lang w:val="de-DE"/>
          <w:rPrChange w:id="211" w:author="Narmada Hansani Polgampalage" w:date="2023-11-22T15:06:00Z">
            <w:rPr>
              <w:rFonts w:ascii="Gandhari Unicode" w:hAnsi="Gandhari Unicode" w:cs="e-Tamil OTC"/>
              <w:noProof/>
              <w:lang w:val="en-GB"/>
            </w:rPr>
          </w:rPrChange>
        </w:rPr>
        <w:t>viri nīr</w:t>
      </w:r>
      <w:r w:rsidR="00957EDF" w:rsidRPr="00BB4309">
        <w:rPr>
          <w:rFonts w:ascii="Gandhari Unicode" w:hAnsi="Gandhari Unicode" w:cs="e-Tamil OTC"/>
          <w:noProof/>
          <w:lang w:val="de-DE"/>
          <w:rPrChange w:id="212"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213" w:author="Narmada Hansani Polgampalage" w:date="2023-11-22T15:06:00Z">
            <w:rPr>
              <w:rFonts w:ascii="Gandhari Unicode" w:hAnsi="Gandhari Unicode" w:cs="e-Tamil OTC"/>
              <w:noProof/>
              <w:lang w:val="en-GB"/>
            </w:rPr>
          </w:rPrChange>
        </w:rPr>
        <w:t xml:space="preserve"> cērppaṉoṭu nakāa-</w:t>
      </w:r>
      <w:r w:rsidR="00957EDF" w:rsidRPr="00BB4309">
        <w:rPr>
          <w:rFonts w:ascii="Gandhari Unicode" w:hAnsi="Gandhari Unicode" w:cs="e-Tamil OTC"/>
          <w:noProof/>
          <w:lang w:val="de-DE"/>
          <w:rPrChange w:id="214"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215" w:author="Narmada Hansani Polgampalage" w:date="2023-11-22T15:06:00Z">
            <w:rPr>
              <w:rFonts w:ascii="Gandhari Unicode" w:hAnsi="Gandhari Unicode" w:cs="e-Tamil OTC"/>
              <w:noProof/>
              <w:lang w:val="en-GB"/>
            </w:rPr>
          </w:rPrChange>
        </w:rPr>
        <w:t>ūṅk</w:t>
      </w:r>
      <w:r w:rsidR="00957EDF" w:rsidRPr="00BB4309">
        <w:rPr>
          <w:rFonts w:ascii="Gandhari Unicode" w:hAnsi="Gandhari Unicode" w:cs="e-Tamil OTC"/>
          <w:noProof/>
          <w:lang w:val="de-DE"/>
          <w:rPrChange w:id="216" w:author="Narmada Hansani Polgampalage" w:date="2023-11-22T15:06:00Z">
            <w:rPr>
              <w:rFonts w:ascii="Gandhari Unicode" w:hAnsi="Gandhari Unicode" w:cs="e-Tamil OTC"/>
              <w:noProof/>
              <w:lang w:val="en-GB"/>
            </w:rPr>
          </w:rPrChange>
        </w:rPr>
        <w:t>*-</w:t>
      </w:r>
      <w:r w:rsidRPr="00BB4309">
        <w:rPr>
          <w:rFonts w:ascii="Gandhari Unicode" w:hAnsi="Gandhari Unicode" w:cs="e-Tamil OTC"/>
          <w:noProof/>
          <w:lang w:val="de-DE"/>
          <w:rPrChange w:id="217" w:author="Narmada Hansani Polgampalage" w:date="2023-11-22T15:06:00Z">
            <w:rPr>
              <w:rFonts w:ascii="Gandhari Unicode" w:hAnsi="Gandhari Unicode" w:cs="e-Tamil OTC"/>
              <w:noProof/>
              <w:lang w:val="en-GB"/>
            </w:rPr>
          </w:rPrChange>
        </w:rPr>
        <w:t>ē.</w:t>
      </w:r>
    </w:p>
    <w:p w14:paraId="249F2189" w14:textId="77777777" w:rsidR="0074055C" w:rsidRPr="00BB4309" w:rsidRDefault="0074055C">
      <w:pPr>
        <w:pStyle w:val="Textbody"/>
        <w:spacing w:after="29" w:line="260" w:lineRule="exact"/>
        <w:rPr>
          <w:rFonts w:ascii="Gandhari Unicode" w:hAnsi="Gandhari Unicode" w:cs="e-Tamil OTC"/>
          <w:noProof/>
          <w:lang w:val="de-DE"/>
          <w:rPrChange w:id="218" w:author="Narmada Hansani Polgampalage" w:date="2023-11-22T15:06:00Z">
            <w:rPr>
              <w:rFonts w:ascii="Gandhari Unicode" w:hAnsi="Gandhari Unicode" w:cs="e-Tamil OTC"/>
              <w:noProof/>
              <w:lang w:val="en-GB"/>
            </w:rPr>
          </w:rPrChange>
        </w:rPr>
      </w:pPr>
    </w:p>
    <w:p w14:paraId="07D6571F" w14:textId="77777777" w:rsidR="0074055C" w:rsidRPr="00BB4309" w:rsidRDefault="0074055C">
      <w:pPr>
        <w:pStyle w:val="Textbody"/>
        <w:spacing w:after="29" w:line="260" w:lineRule="exact"/>
        <w:rPr>
          <w:rFonts w:ascii="Gandhari Unicode" w:hAnsi="Gandhari Unicode" w:cs="e-Tamil OTC"/>
          <w:noProof/>
          <w:lang w:val="de-DE"/>
          <w:rPrChange w:id="219" w:author="Narmada Hansani Polgampalage" w:date="2023-11-22T15:06:00Z">
            <w:rPr>
              <w:rFonts w:ascii="Gandhari Unicode" w:hAnsi="Gandhari Unicode" w:cs="e-Tamil OTC"/>
              <w:noProof/>
              <w:lang w:val="en-GB"/>
            </w:rPr>
          </w:rPrChange>
        </w:rPr>
      </w:pPr>
    </w:p>
    <w:p w14:paraId="44D8E547" w14:textId="77777777" w:rsidR="0074055C" w:rsidRPr="00BB4309" w:rsidRDefault="0074055C">
      <w:pPr>
        <w:pStyle w:val="Textbody"/>
        <w:spacing w:after="29" w:line="260" w:lineRule="exact"/>
        <w:rPr>
          <w:rFonts w:ascii="Gandhari Unicode" w:hAnsi="Gandhari Unicode" w:cs="e-Tamil OTC"/>
          <w:noProof/>
          <w:lang w:val="de-DE"/>
          <w:rPrChange w:id="220" w:author="Narmada Hansani Polgampalage" w:date="2023-11-22T15:06:00Z">
            <w:rPr>
              <w:rFonts w:ascii="Gandhari Unicode" w:hAnsi="Gandhari Unicode" w:cs="e-Tamil OTC"/>
              <w:noProof/>
              <w:lang w:val="en-GB"/>
            </w:rPr>
          </w:rPrChange>
        </w:rPr>
      </w:pPr>
    </w:p>
    <w:p w14:paraId="4FE0A44B"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 not have the strength [to await] the time of marriage.</w:t>
      </w:r>
    </w:p>
    <w:p w14:paraId="780BA05E" w14:textId="77777777" w:rsidR="0074055C" w:rsidRPr="004D5A2F" w:rsidRDefault="0074055C">
      <w:pPr>
        <w:pStyle w:val="Textbody"/>
        <w:spacing w:after="29" w:line="260" w:lineRule="exact"/>
        <w:rPr>
          <w:rFonts w:ascii="Gandhari Unicode" w:hAnsi="Gandhari Unicode" w:cs="e-Tamil OTC"/>
          <w:noProof/>
          <w:lang w:val="en-GB"/>
        </w:rPr>
      </w:pPr>
    </w:p>
    <w:p w14:paraId="71142F2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flower-with resembling- eye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bamboo say(inf.)</w:t>
      </w:r>
    </w:p>
    <w:p w14:paraId="2E61F8D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victory beauty arrived- shoulder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moon say(inf.)</w:t>
      </w:r>
    </w:p>
    <w:p w14:paraId="7F94D5F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mind confusion having- forehead</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good-it</w:t>
      </w:r>
      <w:r w:rsidRPr="004D5A2F">
        <w:rPr>
          <w:rFonts w:ascii="Gandhari Unicode" w:hAnsi="Gandhari Unicode" w:cs="e-Tamil OTC"/>
          <w:noProof/>
          <w:position w:val="6"/>
          <w:lang w:val="en-GB"/>
        </w:rPr>
        <w:t>um</w:t>
      </w:r>
    </w:p>
    <w:p w14:paraId="0BE1D1A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good-they(n.pl.)</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live friend night</w:t>
      </w:r>
      <w:r w:rsidRPr="004D5A2F">
        <w:rPr>
          <w:rFonts w:ascii="Gandhari Unicode" w:hAnsi="Gandhari Unicode" w:cs="e-Tamil OTC"/>
          <w:noProof/>
          <w:position w:val="6"/>
          <w:lang w:val="en-GB"/>
        </w:rPr>
        <w:t>um</w:t>
      </w:r>
    </w:p>
    <w:p w14:paraId="7134DAF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glitter- wave beat(inf.) Tāḻai(-tree) white flower</w:t>
      </w:r>
    </w:p>
    <w:p w14:paraId="13C22E9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wader say(inf.) blossoming- big ghat</w:t>
      </w:r>
    </w:p>
    <w:p w14:paraId="1B83566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expand-</w:t>
      </w:r>
      <w:del w:id="221" w:author="Narmada Hansani Polgampalage" w:date="2023-11-20T14:42:00Z">
        <w:r w:rsidRPr="004D5A2F" w:rsidDel="008F6D5B">
          <w:rPr>
            <w:rFonts w:ascii="Gandhari Unicode" w:hAnsi="Gandhari Unicode" w:cs="e-Tamil OTC"/>
            <w:noProof/>
            <w:lang w:val="en-GB"/>
          </w:rPr>
          <w:delText xml:space="preserve"> </w:delText>
        </w:r>
      </w:del>
      <w:r w:rsidRPr="004D5A2F">
        <w:rPr>
          <w:rFonts w:ascii="Gandhari Unicode" w:hAnsi="Gandhari Unicode" w:cs="e-Tamil OTC"/>
          <w:noProof/>
          <w:lang w:val="en-GB"/>
        </w:rPr>
        <w:t>water coast-he-with laughed-not before</w:t>
      </w:r>
      <w:del w:id="222" w:author="Narmada Hansani Polgampalage" w:date="2023-11-14T18:41:00Z">
        <w:r w:rsidRPr="004D5A2F" w:rsidDel="001410CB">
          <w:rPr>
            <w:rFonts w:ascii="Gandhari Unicode" w:hAnsi="Gandhari Unicode" w:cs="e-Tamil OTC"/>
            <w:noProof/>
            <w:position w:val="6"/>
            <w:lang w:val="en-GB"/>
          </w:rPr>
          <w:delText>ē</w:delText>
        </w:r>
        <w:r w:rsidRPr="004D5A2F" w:rsidDel="001410CB">
          <w:rPr>
            <w:rFonts w:ascii="Gandhari Unicode" w:hAnsi="Gandhari Unicode" w:cs="e-Tamil OTC"/>
            <w:noProof/>
            <w:lang w:val="en-GB"/>
          </w:rPr>
          <w:delText>∞</w:delText>
        </w:r>
      </w:del>
    </w:p>
    <w:p w14:paraId="1896F362" w14:textId="77777777" w:rsidR="0074055C" w:rsidRPr="004D5A2F" w:rsidRDefault="0074055C">
      <w:pPr>
        <w:pStyle w:val="Textbody"/>
        <w:spacing w:after="29"/>
        <w:rPr>
          <w:rFonts w:ascii="Gandhari Unicode" w:hAnsi="Gandhari Unicode" w:cs="e-Tamil OTC"/>
          <w:noProof/>
          <w:lang w:val="en-GB"/>
        </w:rPr>
      </w:pPr>
    </w:p>
    <w:p w14:paraId="7203A607" w14:textId="77777777" w:rsidR="0074055C" w:rsidRPr="004D5A2F" w:rsidRDefault="0074055C">
      <w:pPr>
        <w:pStyle w:val="Textbody"/>
        <w:spacing w:after="29"/>
        <w:rPr>
          <w:rFonts w:ascii="Gandhari Unicode" w:hAnsi="Gandhari Unicode" w:cs="e-Tamil OTC"/>
          <w:noProof/>
          <w:lang w:val="en-GB"/>
        </w:rPr>
      </w:pPr>
    </w:p>
    <w:p w14:paraId="110559ED"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Very</w:t>
      </w:r>
      <w:r w:rsidRPr="004D5A2F">
        <w:rPr>
          <w:rStyle w:val="FootnoteReference"/>
          <w:rFonts w:ascii="Gandhari Unicode" w:hAnsi="Gandhari Unicode" w:cs="e-Tamil OTC"/>
          <w:noProof/>
          <w:lang w:val="en-GB"/>
        </w:rPr>
        <w:footnoteReference w:id="112"/>
      </w:r>
      <w:r w:rsidRPr="004D5A2F">
        <w:rPr>
          <w:rFonts w:ascii="Gandhari Unicode" w:hAnsi="Gandhari Unicode" w:cs="e-Tamil OTC"/>
          <w:noProof/>
          <w:lang w:val="en-GB"/>
        </w:rPr>
        <w:t xml:space="preserve"> good certainly, oh friend, [was]</w:t>
      </w:r>
    </w:p>
    <w:p w14:paraId="1557847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the forehead, which confuses the mind into saying </w:t>
      </w:r>
      <w:r w:rsidR="00270A6C" w:rsidRPr="004D5A2F">
        <w:rPr>
          <w:rFonts w:ascii="Gandhari Unicode" w:hAnsi="Gandhari Unicode" w:cs="e-Tamil OTC"/>
          <w:noProof/>
          <w:lang w:val="en-GB"/>
        </w:rPr>
        <w:t>“</w:t>
      </w:r>
      <w:r w:rsidRPr="004D5A2F">
        <w:rPr>
          <w:rFonts w:ascii="Gandhari Unicode" w:hAnsi="Gandhari Unicode" w:cs="e-Tamil OTC"/>
          <w:noProof/>
          <w:lang w:val="en-GB"/>
        </w:rPr>
        <w:t>cre</w:t>
      </w:r>
      <w:r w:rsidR="00270A6C" w:rsidRPr="004D5A2F">
        <w:rPr>
          <w:rFonts w:ascii="Gandhari Unicode" w:hAnsi="Gandhari Unicode" w:cs="e-Tamil OTC"/>
          <w:noProof/>
          <w:lang w:val="en-GB"/>
        </w:rPr>
        <w:t>scent moon”</w:t>
      </w:r>
      <w:r w:rsidRPr="004D5A2F">
        <w:rPr>
          <w:rFonts w:ascii="Gandhari Unicode" w:hAnsi="Gandhari Unicode" w:cs="e-Tamil OTC"/>
          <w:noProof/>
          <w:lang w:val="en-GB"/>
        </w:rPr>
        <w:t>,</w:t>
      </w:r>
    </w:p>
    <w:p w14:paraId="5982430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the shoulder, which has reached victorious beauty</w:t>
      </w:r>
    </w:p>
    <w:p w14:paraId="7552C719"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 xml:space="preserve">so that [it] says </w:t>
      </w:r>
      <w:r w:rsidR="00270A6C" w:rsidRPr="004D5A2F">
        <w:rPr>
          <w:rFonts w:ascii="Gandhari Unicode" w:hAnsi="Gandhari Unicode" w:cs="e-Tamil OTC"/>
          <w:noProof/>
          <w:lang w:val="en-GB"/>
        </w:rPr>
        <w:t>“bamboo”</w:t>
      </w:r>
      <w:r w:rsidRPr="004D5A2F">
        <w:rPr>
          <w:rFonts w:ascii="Gandhari Unicode" w:hAnsi="Gandhari Unicode" w:cs="e-Tamil OTC"/>
          <w:noProof/>
          <w:lang w:val="en-GB"/>
        </w:rPr>
        <w:t>, and the eyes, which are like flowers</w:t>
      </w:r>
      <w:r w:rsidRPr="004D5A2F">
        <w:rPr>
          <w:rStyle w:val="FootnoteReference"/>
          <w:rFonts w:ascii="Gandhari Unicode" w:hAnsi="Gandhari Unicode" w:cs="e-Tamil OTC"/>
          <w:noProof/>
          <w:lang w:val="en-GB"/>
        </w:rPr>
        <w:footnoteReference w:id="113"/>
      </w:r>
    </w:p>
    <w:p w14:paraId="03ACFC9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before having laughed with the man from the coast of the broad</w:t>
      </w:r>
    </w:p>
    <w:p w14:paraId="1E625BDC"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water with great ghats, where the white flowers of the Tāḻai tree</w:t>
      </w:r>
    </w:p>
    <w:p w14:paraId="3E6AD333" w14:textId="77777777" w:rsidR="0074055C" w:rsidRPr="004D5A2F" w:rsidRDefault="00CF70BD">
      <w:pPr>
        <w:pStyle w:val="Textbody"/>
        <w:tabs>
          <w:tab w:val="left" w:pos="0"/>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 xml:space="preserve">are blossoming so that it says </w:t>
      </w:r>
      <w:r w:rsidR="00270A6C" w:rsidRPr="004D5A2F">
        <w:rPr>
          <w:rFonts w:ascii="Gandhari Unicode" w:hAnsi="Gandhari Unicode" w:cs="e-Tamil OTC"/>
          <w:noProof/>
          <w:lang w:val="en-GB"/>
        </w:rPr>
        <w:t>“egrets”</w:t>
      </w:r>
      <w:r w:rsidRPr="004D5A2F">
        <w:rPr>
          <w:rFonts w:ascii="Gandhari Unicode" w:hAnsi="Gandhari Unicode" w:cs="e-Tamil OTC"/>
          <w:noProof/>
          <w:lang w:val="en-GB"/>
        </w:rPr>
        <w:t>,</w:t>
      </w:r>
    </w:p>
    <w:p w14:paraId="233521EC"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while the glittering waves dash against [it] all through the night.</w:t>
      </w:r>
    </w:p>
    <w:p w14:paraId="48631EC5" w14:textId="77777777" w:rsidR="0074055C" w:rsidRPr="004D5A2F" w:rsidRDefault="0074055C">
      <w:pPr>
        <w:pStyle w:val="Textbody"/>
        <w:spacing w:after="0"/>
        <w:rPr>
          <w:rFonts w:ascii="Gandhari Unicode" w:hAnsi="Gandhari Unicode" w:cs="e-Tamil OTC"/>
          <w:noProof/>
          <w:lang w:val="en-GB"/>
        </w:rPr>
      </w:pPr>
    </w:p>
    <w:p w14:paraId="1DA042B6"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282BFD1C"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ஓதஞானி: </w:t>
      </w:r>
      <w:r w:rsidRPr="004D5A2F">
        <w:rPr>
          <w:rFonts w:ascii="Gandhari Unicode" w:hAnsi="Gandhari Unicode"/>
          <w:i w:val="0"/>
          <w:iCs w:val="0"/>
          <w:color w:val="auto"/>
        </w:rPr>
        <w:t>the confidante / SHE</w:t>
      </w:r>
      <w:r w:rsidRPr="004D5A2F">
        <w:rPr>
          <w:rStyle w:val="FootnoteReference"/>
          <w:rFonts w:ascii="Gandhari Unicode" w:hAnsi="Gandhari Unicode" w:cs="e-Tamil OTC"/>
          <w:i w:val="0"/>
          <w:iCs w:val="0"/>
          <w:color w:val="auto"/>
        </w:rPr>
        <w:footnoteReference w:id="114"/>
      </w:r>
    </w:p>
    <w:p w14:paraId="3A99EF7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சிறைப்புறம்.</w:t>
      </w:r>
    </w:p>
    <w:p w14:paraId="3E848F55" w14:textId="77777777" w:rsidR="0074055C" w:rsidRPr="004D5A2F" w:rsidRDefault="0074055C">
      <w:pPr>
        <w:pStyle w:val="Textbody"/>
        <w:spacing w:after="29"/>
        <w:rPr>
          <w:rFonts w:ascii="Gandhari Unicode" w:hAnsi="Gandhari Unicode" w:cs="e-Tamil OTC"/>
          <w:noProof/>
          <w:lang w:val="en-GB"/>
        </w:rPr>
      </w:pPr>
    </w:p>
    <w:p w14:paraId="7E7B875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பூண்வளைந்</w:t>
      </w:r>
      <w:r w:rsidRPr="004D5A2F">
        <w:rPr>
          <w:rFonts w:ascii="Gandhari Unicode" w:hAnsi="Gandhari Unicode" w:cs="e-Tamil OTC"/>
          <w:noProof/>
          <w:cs/>
          <w:lang w:val="en-GB"/>
        </w:rPr>
        <w:t xml:space="preserve"> தன்ன பொலஞ்சூட்டு நேமி</w:t>
      </w:r>
    </w:p>
    <w:p w14:paraId="64032D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வாண்முகந் துமிப்ப வள்ளிதழ் குறைந்த</w:t>
      </w:r>
    </w:p>
    <w:p w14:paraId="68FB49F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 நெய்தலு முடைத்திவட்</w:t>
      </w:r>
    </w:p>
    <w:p w14:paraId="0B5265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டேரோன் போகிய </w:t>
      </w:r>
      <w:bookmarkStart w:id="223" w:name="DDE_LINK31"/>
      <w:r w:rsidRPr="004D5A2F">
        <w:rPr>
          <w:rFonts w:ascii="Gandhari Unicode" w:hAnsi="Gandhari Unicode" w:cs="e-Tamil OTC"/>
          <w:noProof/>
          <w:cs/>
          <w:lang w:val="en-GB"/>
        </w:rPr>
        <w:t xml:space="preserve">கான </w:t>
      </w:r>
      <w:r w:rsidRPr="004D5A2F">
        <w:rPr>
          <w:rFonts w:ascii="Gandhari Unicode" w:hAnsi="Gandhari Unicode" w:cs="e-Tamil OTC"/>
          <w:noProof/>
          <w:u w:val="wave"/>
          <w:cs/>
          <w:lang w:val="en-GB"/>
        </w:rPr>
        <w:t>லானே</w:t>
      </w:r>
      <w:bookmarkEnd w:id="223"/>
      <w:r w:rsidRPr="004D5A2F">
        <w:rPr>
          <w:rFonts w:ascii="Gandhari Unicode" w:hAnsi="Gandhari Unicode" w:cs="e-Tamil OTC"/>
          <w:noProof/>
          <w:cs/>
          <w:lang w:val="en-GB"/>
        </w:rPr>
        <w:t>.</w:t>
      </w:r>
    </w:p>
    <w:p w14:paraId="730AADE3" w14:textId="77777777" w:rsidR="0074055C" w:rsidRPr="004D5A2F" w:rsidRDefault="0074055C">
      <w:pPr>
        <w:pStyle w:val="Textbody"/>
        <w:spacing w:after="29"/>
        <w:rPr>
          <w:rFonts w:ascii="Gandhari Unicode" w:hAnsi="Gandhari Unicode" w:cs="e-Tamil OTC"/>
          <w:noProof/>
          <w:lang w:val="en-GB"/>
        </w:rPr>
      </w:pPr>
    </w:p>
    <w:p w14:paraId="7BBDD7B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பூண்வளைந் </w:t>
      </w:r>
      <w:r w:rsidRPr="004D5A2F">
        <w:rPr>
          <w:rFonts w:ascii="Gandhari Unicode" w:hAnsi="Gandhari Unicode" w:cs="e-Tamil OTC"/>
          <w:noProof/>
          <w:lang w:val="en-GB"/>
        </w:rPr>
        <w:t xml:space="preserve">C2, VP; </w:t>
      </w:r>
      <w:r w:rsidRPr="004D5A2F">
        <w:rPr>
          <w:rFonts w:ascii="Gandhari Unicode" w:hAnsi="Gandhari Unicode" w:cs="e-Tamil OTC"/>
          <w:noProof/>
          <w:cs/>
          <w:lang w:val="en-GB"/>
        </w:rPr>
        <w:t xml:space="preserve">பூண்வனைந்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பூவளைந் </w:t>
      </w:r>
      <w:r w:rsidRPr="004D5A2F">
        <w:rPr>
          <w:rFonts w:ascii="Gandhari Unicode" w:hAnsi="Gandhari Unicode" w:cs="e-Tamil OTC"/>
          <w:noProof/>
          <w:lang w:val="en-GB"/>
        </w:rPr>
        <w:t xml:space="preserve">L1, C1,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 </w:t>
      </w:r>
      <w:r w:rsidRPr="004D5A2F">
        <w:rPr>
          <w:rFonts w:ascii="Gandhari Unicode" w:hAnsi="Gandhari Unicode" w:cs="e-Tamil OTC"/>
          <w:noProof/>
          <w:lang w:val="en-GB"/>
        </w:rPr>
        <w:t xml:space="preserve">L1, C1+2, G1v+2, EA, Cām.; </w:t>
      </w:r>
      <w:r w:rsidRPr="004D5A2F">
        <w:rPr>
          <w:rFonts w:ascii="Gandhari Unicode" w:hAnsi="Gandhari Unicode" w:cs="e-Tamil OTC"/>
          <w:noProof/>
          <w:cs/>
          <w:lang w:val="en-GB"/>
        </w:rPr>
        <w:t xml:space="preserve">சாழை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3c </w:t>
      </w:r>
      <w:r w:rsidRPr="004D5A2F">
        <w:rPr>
          <w:rFonts w:ascii="Gandhari Unicode" w:hAnsi="Gandhari Unicode" w:cs="e-Tamil OTC"/>
          <w:noProof/>
          <w:cs/>
          <w:lang w:val="en-GB"/>
        </w:rPr>
        <w:t xml:space="preserve">முடைத்திவட் </w:t>
      </w:r>
      <w:r w:rsidRPr="004D5A2F">
        <w:rPr>
          <w:rFonts w:ascii="Gandhari Unicode" w:hAnsi="Gandhari Unicode" w:cs="e-Tamil OTC"/>
          <w:noProof/>
          <w:lang w:val="en-GB"/>
        </w:rPr>
        <w:t xml:space="preserve">L1, C2, G1+2, EA, Cām.; </w:t>
      </w:r>
      <w:r w:rsidRPr="004D5A2F">
        <w:rPr>
          <w:rFonts w:ascii="Gandhari Unicode" w:hAnsi="Gandhari Unicode" w:cs="e-Tamil OTC"/>
          <w:noProof/>
          <w:cs/>
          <w:lang w:val="en-GB"/>
        </w:rPr>
        <w:t xml:space="preserve">முடைத்தியட்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போகிய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போயே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 லானே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கான லோனே </w:t>
      </w:r>
      <w:r w:rsidRPr="004D5A2F">
        <w:rPr>
          <w:rFonts w:ascii="Gandhari Unicode" w:hAnsi="Gandhari Unicode" w:cs="e-Tamil OTC"/>
          <w:noProof/>
          <w:lang w:val="en-GB"/>
        </w:rPr>
        <w:t>L1, C1, G1, Cām.v</w:t>
      </w:r>
    </w:p>
    <w:p w14:paraId="3D0AA503" w14:textId="77777777" w:rsidR="0074055C" w:rsidRPr="004D5A2F" w:rsidRDefault="0074055C">
      <w:pPr>
        <w:pStyle w:val="Textbody"/>
        <w:spacing w:after="29"/>
        <w:rPr>
          <w:rFonts w:ascii="Gandhari Unicode" w:hAnsi="Gandhari Unicode" w:cs="e-Tamil OTC"/>
          <w:noProof/>
          <w:lang w:val="en-GB"/>
        </w:rPr>
      </w:pPr>
    </w:p>
    <w:p w14:paraId="5C6929D9" w14:textId="49ACEAD8"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pūṇ vaḷ</w:t>
      </w:r>
      <w:r w:rsidR="00B56FAE" w:rsidRPr="004D5A2F">
        <w:rPr>
          <w:rFonts w:ascii="Gandhari Unicode" w:hAnsi="Gandhari Unicode" w:cs="e-Tamil OTC"/>
          <w:i/>
          <w:iCs/>
          <w:noProof/>
          <w:lang w:val="en-GB"/>
        </w:rPr>
        <w:t>aint</w:t>
      </w:r>
      <w:ins w:id="224" w:author="Narmada Hansani Polgampalage" w:date="2023-11-22T15:29:00Z">
        <w:r w:rsidR="0095047B" w:rsidRPr="004D5A2F">
          <w:rPr>
            <w:rFonts w:ascii="Gandhari Unicode" w:hAnsi="Gandhari Unicode" w:cs="e-Tamil OTC"/>
            <w:noProof/>
            <w:lang w:val="en-GB"/>
          </w:rPr>
          <w:t>*</w:t>
        </w:r>
        <w:r w:rsidR="0095047B">
          <w:rPr>
            <w:rFonts w:ascii="Gandhari Unicode" w:hAnsi="Gandhari Unicode" w:cs="e-Tamil OTC"/>
            <w:noProof/>
            <w:lang w:val="en-GB"/>
          </w:rPr>
          <w:t>-</w:t>
        </w:r>
      </w:ins>
      <w:ins w:id="225" w:author="Narmada Hansani Polgampalage" w:date="2023-11-22T15:28:00Z">
        <w:r w:rsidR="0095047B">
          <w:rPr>
            <w:rFonts w:ascii="Gandhari Unicode" w:hAnsi="Gandhari Unicode" w:cs="e-Tamil OTC"/>
            <w:i/>
            <w:iCs/>
            <w:noProof/>
            <w:lang w:val="en-GB"/>
          </w:rPr>
          <w:t>a</w:t>
        </w:r>
      </w:ins>
      <w:r w:rsidRPr="004D5A2F">
        <w:rPr>
          <w:rFonts w:ascii="Gandhari Unicode" w:hAnsi="Gandhari Unicode" w:cs="e-Tamil OTC"/>
          <w:noProof/>
          <w:lang w:val="en-GB"/>
        </w:rPr>
        <w:t>ṉṉa polam cūṭṭu nēmi</w:t>
      </w:r>
    </w:p>
    <w:p w14:paraId="497747C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vāḷ mukam tumippa vaḷ </w:t>
      </w:r>
      <w:r w:rsidR="00B56FAE" w:rsidRPr="004D5A2F">
        <w:rPr>
          <w:rFonts w:ascii="Gandhari Unicode" w:hAnsi="Gandhari Unicode" w:cs="e-Tamil OTC"/>
          <w:noProof/>
          <w:lang w:val="en-GB"/>
        </w:rPr>
        <w:t>+</w:t>
      </w:r>
      <w:r w:rsidRPr="004D5A2F">
        <w:rPr>
          <w:rFonts w:ascii="Gandhari Unicode" w:hAnsi="Gandhari Unicode" w:cs="e-Tamil OTC"/>
          <w:noProof/>
          <w:lang w:val="en-GB"/>
        </w:rPr>
        <w:t>itaḻ kuṟainta</w:t>
      </w:r>
    </w:p>
    <w:p w14:paraId="000A08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kūḻai neytal</w:t>
      </w:r>
      <w:r w:rsidR="00B56FAE" w:rsidRPr="004D5A2F">
        <w:rPr>
          <w:rFonts w:ascii="Gandhari Unicode" w:hAnsi="Gandhari Unicode" w:cs="e-Tamil OTC"/>
          <w:noProof/>
          <w:lang w:val="en-GB"/>
        </w:rPr>
        <w:t>-</w:t>
      </w:r>
      <w:r w:rsidRPr="004D5A2F">
        <w:rPr>
          <w:rFonts w:ascii="Gandhari Unicode" w:hAnsi="Gandhari Unicode" w:cs="e-Tamil OTC"/>
          <w:noProof/>
          <w:lang w:val="en-GB"/>
        </w:rPr>
        <w:t>um uṭ</w:t>
      </w:r>
      <w:r w:rsidR="00B56FAE" w:rsidRPr="004D5A2F">
        <w:rPr>
          <w:rFonts w:ascii="Gandhari Unicode" w:hAnsi="Gandhari Unicode" w:cs="e-Tamil OTC"/>
          <w:noProof/>
          <w:lang w:val="en-GB"/>
        </w:rPr>
        <w:t>aitt*</w:t>
      </w:r>
      <w:r w:rsidRPr="004D5A2F">
        <w:rPr>
          <w:rFonts w:ascii="Gandhari Unicode" w:hAnsi="Gandhari Unicode" w:cs="e-Tamil OTC"/>
          <w:noProof/>
          <w:lang w:val="en-GB"/>
        </w:rPr>
        <w:t xml:space="preserve"> ivaṇ</w:t>
      </w:r>
    </w:p>
    <w:p w14:paraId="1BE36AE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tērōṉ pōkiya </w:t>
      </w:r>
      <w:r w:rsidRPr="004D5A2F">
        <w:rPr>
          <w:rFonts w:ascii="Gandhari Unicode" w:hAnsi="Gandhari Unicode" w:cs="e-Tamil OTC"/>
          <w:i/>
          <w:iCs/>
          <w:noProof/>
          <w:lang w:val="en-GB"/>
        </w:rPr>
        <w:t>kāṉalāṉ</w:t>
      </w:r>
      <w:r w:rsidR="00B56FAE"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7E89291C" w14:textId="77777777" w:rsidR="0074055C" w:rsidRPr="004D5A2F" w:rsidRDefault="0074055C">
      <w:pPr>
        <w:pStyle w:val="Textbody"/>
        <w:spacing w:after="29" w:line="260" w:lineRule="exact"/>
        <w:rPr>
          <w:rFonts w:ascii="Gandhari Unicode" w:hAnsi="Gandhari Unicode" w:cs="e-Tamil OTC"/>
          <w:noProof/>
          <w:lang w:val="en-GB"/>
        </w:rPr>
      </w:pPr>
    </w:p>
    <w:p w14:paraId="6EFB150D" w14:textId="77777777" w:rsidR="0074055C" w:rsidRPr="004D5A2F" w:rsidRDefault="0074055C">
      <w:pPr>
        <w:pStyle w:val="Textbody"/>
        <w:spacing w:after="29" w:line="260" w:lineRule="exact"/>
        <w:rPr>
          <w:rFonts w:ascii="Gandhari Unicode" w:hAnsi="Gandhari Unicode" w:cs="e-Tamil OTC"/>
          <w:noProof/>
          <w:lang w:val="en-GB"/>
        </w:rPr>
      </w:pPr>
    </w:p>
    <w:p w14:paraId="3163738F" w14:textId="77777777" w:rsidR="0074055C" w:rsidRPr="004D5A2F" w:rsidRDefault="0074055C">
      <w:pPr>
        <w:pStyle w:val="Textbody"/>
        <w:spacing w:after="29" w:line="260" w:lineRule="exact"/>
        <w:rPr>
          <w:rFonts w:ascii="Gandhari Unicode" w:hAnsi="Gandhari Unicode" w:cs="e-Tamil OTC"/>
          <w:noProof/>
          <w:lang w:val="en-GB"/>
        </w:rPr>
      </w:pPr>
    </w:p>
    <w:p w14:paraId="4F54F4B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Hedge.</w:t>
      </w:r>
    </w:p>
    <w:p w14:paraId="093CDA10" w14:textId="77777777" w:rsidR="0074055C" w:rsidRPr="004D5A2F" w:rsidRDefault="0074055C">
      <w:pPr>
        <w:pStyle w:val="Textbody"/>
        <w:spacing w:after="29" w:line="260" w:lineRule="exact"/>
        <w:rPr>
          <w:rFonts w:ascii="Gandhari Unicode" w:hAnsi="Gandhari Unicode" w:cs="e-Tamil OTC"/>
          <w:noProof/>
          <w:lang w:val="en-GB"/>
        </w:rPr>
      </w:pPr>
    </w:p>
    <w:p w14:paraId="7E86598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ornament curved(abs.)</w:t>
      </w:r>
      <w:r w:rsidR="00B56FAE" w:rsidRPr="004D5A2F">
        <w:rPr>
          <w:rFonts w:ascii="Gandhari Unicode" w:hAnsi="Gandhari Unicode" w:cs="e-Tamil OTC"/>
          <w:noProof/>
          <w:lang w:val="en-GB"/>
        </w:rPr>
        <w:t>-</w:t>
      </w:r>
      <w:r w:rsidRPr="004D5A2F">
        <w:rPr>
          <w:rFonts w:ascii="Gandhari Unicode" w:hAnsi="Gandhari Unicode" w:cs="e-Tamil OTC"/>
          <w:noProof/>
          <w:lang w:val="en-GB"/>
        </w:rPr>
        <w:t>like gold rim wheel</w:t>
      </w:r>
    </w:p>
    <w:p w14:paraId="03254EF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sword face cut(inf.) abundance petal lacked-</w:t>
      </w:r>
    </w:p>
    <w:p w14:paraId="4953E33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short 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possess-it here</w:t>
      </w:r>
    </w:p>
    <w:p w14:paraId="32400A9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chariot-he gone- seashore-grove(loc.)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DE27B39" w14:textId="77777777" w:rsidR="0074055C" w:rsidRPr="004D5A2F" w:rsidRDefault="0074055C">
      <w:pPr>
        <w:pStyle w:val="Textbody"/>
        <w:spacing w:after="29"/>
        <w:rPr>
          <w:rFonts w:ascii="Gandhari Unicode" w:hAnsi="Gandhari Unicode" w:cs="e-Tamil OTC"/>
          <w:noProof/>
          <w:lang w:val="en-GB"/>
        </w:rPr>
      </w:pPr>
    </w:p>
    <w:p w14:paraId="549E2108" w14:textId="77777777" w:rsidR="0074055C" w:rsidRPr="004D5A2F" w:rsidRDefault="0074055C">
      <w:pPr>
        <w:pStyle w:val="Textbody"/>
        <w:spacing w:after="29"/>
        <w:rPr>
          <w:rFonts w:ascii="Gandhari Unicode" w:hAnsi="Gandhari Unicode" w:cs="e-Tamil OTC"/>
          <w:noProof/>
          <w:lang w:val="en-GB"/>
        </w:rPr>
      </w:pPr>
    </w:p>
    <w:p w14:paraId="51661C4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This place possesses only</w:t>
      </w:r>
      <w:r w:rsidRPr="004D5A2F">
        <w:rPr>
          <w:rStyle w:val="FootnoteReference"/>
          <w:rFonts w:ascii="Gandhari Unicode" w:hAnsi="Gandhari Unicode" w:cs="e-Tamil OTC"/>
          <w:noProof/>
          <w:lang w:val="en-GB"/>
        </w:rPr>
        <w:footnoteReference w:id="115"/>
      </w:r>
      <w:r w:rsidRPr="004D5A2F">
        <w:rPr>
          <w:rFonts w:ascii="Gandhari Unicode" w:hAnsi="Gandhari Unicode" w:cs="e-Tamil OTC"/>
          <w:noProof/>
          <w:lang w:val="en-GB"/>
        </w:rPr>
        <w:t xml:space="preserve"> short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w:t>
      </w:r>
    </w:p>
    <w:p w14:paraId="5556B61D"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without full petals, as the sword faces</w:t>
      </w:r>
      <w:r w:rsidRPr="004D5A2F">
        <w:rPr>
          <w:rStyle w:val="FootnoteReference"/>
          <w:rFonts w:ascii="Gandhari Unicode" w:hAnsi="Gandhari Unicode" w:cs="e-Tamil OTC"/>
          <w:noProof/>
          <w:lang w:val="en-GB"/>
        </w:rPr>
        <w:footnoteReference w:id="116"/>
      </w:r>
      <w:r w:rsidRPr="004D5A2F">
        <w:rPr>
          <w:rFonts w:ascii="Gandhari Unicode" w:hAnsi="Gandhari Unicode" w:cs="e-Tamil OTC"/>
          <w:noProof/>
          <w:lang w:val="en-GB"/>
        </w:rPr>
        <w:t xml:space="preserve"> have cut [them]</w:t>
      </w:r>
    </w:p>
    <w:p w14:paraId="7A9561D4" w14:textId="77777777" w:rsidR="0074055C" w:rsidRPr="004D5A2F" w:rsidRDefault="00CF70BD">
      <w:pPr>
        <w:pStyle w:val="Textbody"/>
        <w:spacing w:after="74"/>
        <w:rPr>
          <w:rFonts w:ascii="Gandhari Unicode" w:hAnsi="Gandhari Unicode" w:cs="e-Tamil OTC"/>
          <w:noProof/>
          <w:lang w:val="en-GB"/>
        </w:rPr>
      </w:pPr>
      <w:r w:rsidRPr="004D5A2F">
        <w:rPr>
          <w:rFonts w:ascii="Gandhari Unicode" w:hAnsi="Gandhari Unicode" w:cs="e-Tamil OTC"/>
          <w:noProof/>
          <w:lang w:val="en-GB"/>
        </w:rPr>
        <w:tab/>
        <w:t>of the gold-rimmed</w:t>
      </w:r>
      <w:r w:rsidRPr="004D5A2F">
        <w:rPr>
          <w:rStyle w:val="FootnoteReference"/>
          <w:rFonts w:ascii="Gandhari Unicode" w:hAnsi="Gandhari Unicode" w:cs="e-Tamil OTC"/>
          <w:noProof/>
          <w:lang w:val="en-GB"/>
        </w:rPr>
        <w:footnoteReference w:id="117"/>
      </w:r>
      <w:r w:rsidRPr="004D5A2F">
        <w:rPr>
          <w:rFonts w:ascii="Gandhari Unicode" w:hAnsi="Gandhari Unicode" w:cs="e-Tamil OTC"/>
          <w:noProof/>
          <w:lang w:val="en-GB"/>
        </w:rPr>
        <w:t xml:space="preserve"> wheels curved like an ornament,</w:t>
      </w:r>
    </w:p>
    <w:p w14:paraId="4FD7066A"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eastAsia="URW Palladio UNI" w:hAnsi="Gandhari Unicode" w:cs="e-Tamil OTC"/>
          <w:noProof/>
          <w:lang w:val="en-GB"/>
        </w:rPr>
        <w:tab/>
        <w:t xml:space="preserve">– </w:t>
      </w:r>
      <w:r w:rsidRPr="004D5A2F">
        <w:rPr>
          <w:rFonts w:ascii="Gandhari Unicode" w:hAnsi="Gandhari Unicode" w:cs="e-Tamil OTC"/>
          <w:noProof/>
          <w:lang w:val="en-GB"/>
        </w:rPr>
        <w:t>in the seashore grove he with the chariot had gone to.</w:t>
      </w:r>
    </w:p>
    <w:p w14:paraId="071DE8DA" w14:textId="77777777" w:rsidR="0074055C" w:rsidRPr="004D5A2F" w:rsidRDefault="0074055C">
      <w:pPr>
        <w:pStyle w:val="Textbody"/>
        <w:spacing w:after="0"/>
        <w:rPr>
          <w:rFonts w:ascii="Gandhari Unicode" w:hAnsi="Gandhari Unicode" w:cs="e-Tamil OTC"/>
          <w:noProof/>
          <w:lang w:val="en-GB"/>
        </w:rPr>
      </w:pPr>
    </w:p>
    <w:p w14:paraId="217AAC98"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7A3BFBF0"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செய்தி வள்ளுவன் பெருஞ்சாத்தன்: </w:t>
      </w:r>
      <w:r w:rsidRPr="004D5A2F">
        <w:rPr>
          <w:rFonts w:ascii="Gandhari Unicode" w:hAnsi="Gandhari Unicode"/>
          <w:i w:val="0"/>
          <w:iCs w:val="0"/>
          <w:color w:val="auto"/>
        </w:rPr>
        <w:t>SHE</w:t>
      </w:r>
    </w:p>
    <w:p w14:paraId="6A3D134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கடிநகர்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வேறுபடாது நன்கு ஆற்றினாய்</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எனக் தொழிக்குக் கிழத்தி உரைத்தது.</w:t>
      </w:r>
    </w:p>
    <w:p w14:paraId="44199CFA" w14:textId="77777777" w:rsidR="0074055C" w:rsidRPr="004D5A2F" w:rsidRDefault="0074055C">
      <w:pPr>
        <w:pStyle w:val="Textbody"/>
        <w:spacing w:after="29"/>
        <w:rPr>
          <w:rFonts w:ascii="Gandhari Unicode" w:hAnsi="Gandhari Unicode" w:cs="e-Tamil OTC"/>
          <w:noProof/>
          <w:lang w:val="en-GB"/>
        </w:rPr>
      </w:pPr>
    </w:p>
    <w:p w14:paraId="25A80B4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வீழ்தாழ் தாழை யூழுறு கொழுமுகை</w:t>
      </w:r>
    </w:p>
    <w:p w14:paraId="3AC537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குருகுள ரிறகின்</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விரிபுதோ</w:t>
      </w:r>
      <w:r w:rsidRPr="004D5A2F">
        <w:rPr>
          <w:rFonts w:ascii="Gandhari Unicode" w:hAnsi="Gandhari Unicode" w:cs="e-Tamil OTC"/>
          <w:noProof/>
          <w:cs/>
          <w:lang w:val="en-GB"/>
        </w:rPr>
        <w:t xml:space="preserve"> டவிழுங்</w:t>
      </w:r>
    </w:p>
    <w:p w14:paraId="3AFC5B3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கான </w:t>
      </w:r>
      <w:r w:rsidRPr="004D5A2F">
        <w:rPr>
          <w:rFonts w:ascii="Gandhari Unicode" w:hAnsi="Gandhari Unicode" w:cs="e-Tamil OTC"/>
          <w:noProof/>
          <w:u w:val="wave"/>
          <w:cs/>
          <w:lang w:val="en-GB"/>
        </w:rPr>
        <w:t>னண்ணிய</w:t>
      </w:r>
      <w:r w:rsidRPr="004D5A2F">
        <w:rPr>
          <w:rFonts w:ascii="Gandhari Unicode" w:hAnsi="Gandhari Unicode" w:cs="e-Tamil OTC"/>
          <w:noProof/>
          <w:cs/>
          <w:lang w:val="en-GB"/>
        </w:rPr>
        <w:t xml:space="preserve"> சிறுகுடி </w:t>
      </w:r>
      <w:r w:rsidRPr="004D5A2F">
        <w:rPr>
          <w:rFonts w:ascii="Gandhari Unicode" w:hAnsi="Gandhari Unicode" w:cs="e-Tamil OTC"/>
          <w:noProof/>
          <w:u w:val="wave"/>
          <w:cs/>
          <w:lang w:val="en-GB"/>
        </w:rPr>
        <w:t>முன்றிற்</w:t>
      </w:r>
    </w:p>
    <w:p w14:paraId="7E454A7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றிரைவந்து பெயரு </w:t>
      </w:r>
      <w:r w:rsidRPr="004D5A2F">
        <w:rPr>
          <w:rFonts w:ascii="Gandhari Unicode" w:hAnsi="Gandhari Unicode" w:cs="e-Tamil OTC"/>
          <w:noProof/>
          <w:u w:val="wave"/>
          <w:cs/>
          <w:lang w:val="en-GB"/>
        </w:rPr>
        <w:t>மென்பநத்</w:t>
      </w:r>
      <w:r w:rsidRPr="004D5A2F">
        <w:rPr>
          <w:rFonts w:ascii="Gandhari Unicode" w:hAnsi="Gandhari Unicode" w:cs="e-Tamil OTC"/>
          <w:noProof/>
          <w:cs/>
          <w:lang w:val="en-GB"/>
        </w:rPr>
        <w:t xml:space="preserve"> துறந்து</w:t>
      </w:r>
    </w:p>
    <w:p w14:paraId="4345A0A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நெடுஞ்சே ணாட்டா ராயினு</w:t>
      </w:r>
    </w:p>
    <w:p w14:paraId="612FF05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நெஞ்சிற் </w:t>
      </w:r>
      <w:r w:rsidRPr="004D5A2F">
        <w:rPr>
          <w:rFonts w:ascii="Gandhari Unicode" w:hAnsi="Gandhari Unicode" w:cs="e-Tamil OTC"/>
          <w:noProof/>
          <w:u w:val="wave"/>
          <w:cs/>
          <w:lang w:val="en-GB"/>
        </w:rPr>
        <w:t>கணியர்</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தண்கட</w:t>
      </w:r>
      <w:r w:rsidRPr="004D5A2F">
        <w:rPr>
          <w:rFonts w:ascii="Gandhari Unicode" w:hAnsi="Gandhari Unicode" w:cs="e-Tamil OTC"/>
          <w:noProof/>
          <w:cs/>
          <w:lang w:val="en-GB"/>
        </w:rPr>
        <w:t xml:space="preserve"> னாட்டே.</w:t>
      </w:r>
    </w:p>
    <w:p w14:paraId="0725229D" w14:textId="77777777" w:rsidR="0074055C" w:rsidRPr="004D5A2F" w:rsidRDefault="0074055C">
      <w:pPr>
        <w:pStyle w:val="Textbody"/>
        <w:spacing w:after="29"/>
        <w:rPr>
          <w:rFonts w:ascii="Gandhari Unicode" w:hAnsi="Gandhari Unicode" w:cs="e-Tamil OTC"/>
          <w:noProof/>
          <w:lang w:val="en-GB"/>
        </w:rPr>
      </w:pPr>
    </w:p>
    <w:p w14:paraId="36AD9A0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குருகுள ரிறகின்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குருகுள ரிடத்தின் </w:t>
      </w:r>
      <w:r w:rsidRPr="004D5A2F">
        <w:rPr>
          <w:rFonts w:ascii="Gandhari Unicode" w:hAnsi="Gandhari Unicode" w:cs="e-Tamil OTC"/>
          <w:noProof/>
          <w:lang w:val="en-GB"/>
        </w:rPr>
        <w:t xml:space="preserve">L1, C1v+2, G2, EA, I, AT, Cām.v; </w:t>
      </w:r>
      <w:r w:rsidRPr="004D5A2F">
        <w:rPr>
          <w:rFonts w:ascii="Gandhari Unicode" w:hAnsi="Gandhari Unicode" w:cs="e-Tamil OTC"/>
          <w:noProof/>
          <w:cs/>
          <w:lang w:val="en-GB"/>
        </w:rPr>
        <w:t xml:space="preserve">குருகள ரிடத்தின்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குருகுகுளி ரிடத்தின் </w:t>
      </w:r>
      <w:r w:rsidRPr="004D5A2F">
        <w:rPr>
          <w:rFonts w:ascii="Gandhari Unicode" w:hAnsi="Gandhari Unicode" w:cs="e-Tamil OTC"/>
          <w:noProof/>
          <w:lang w:val="en-GB"/>
        </w:rPr>
        <w:t xml:space="preserve">C1,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விரிபுதோ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விரி</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noProof/>
          <w:cs/>
          <w:lang w:val="en-GB"/>
        </w:rPr>
        <w:t>தோ</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விரிவுதோ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னண்ணிய </w:t>
      </w:r>
      <w:r w:rsidRPr="004D5A2F">
        <w:rPr>
          <w:rFonts w:ascii="Gandhari Unicode" w:hAnsi="Gandhari Unicode" w:cs="e-Tamil OTC"/>
          <w:noProof/>
          <w:lang w:val="en-GB"/>
        </w:rPr>
        <w:t xml:space="preserve">C2, EA, Cām.; </w:t>
      </w:r>
      <w:r w:rsidRPr="004D5A2F">
        <w:rPr>
          <w:rFonts w:ascii="Gandhari Unicode" w:hAnsi="Gandhari Unicode" w:cs="e-Tamil OTC"/>
          <w:noProof/>
          <w:cs/>
          <w:lang w:val="en-GB"/>
        </w:rPr>
        <w:t xml:space="preserve">நண்ணிய </w:t>
      </w:r>
      <w:r w:rsidRPr="004D5A2F">
        <w:rPr>
          <w:rFonts w:ascii="Gandhari Unicode" w:hAnsi="Gandhari Unicode" w:cs="e-Tamil OTC"/>
          <w:noProof/>
          <w:lang w:val="en-GB"/>
        </w:rPr>
        <w:t xml:space="preserve">L1, C1,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முன்றிற்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குன்றிற்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மென்பநத் </w:t>
      </w:r>
      <w:r w:rsidRPr="004D5A2F">
        <w:rPr>
          <w:rFonts w:ascii="Gandhari Unicode" w:hAnsi="Gandhari Unicode" w:cs="e-Tamil OTC"/>
          <w:noProof/>
          <w:lang w:val="en-GB"/>
        </w:rPr>
        <w:t xml:space="preserve">C2, G2, AT, Cām.; </w:t>
      </w:r>
      <w:r w:rsidRPr="004D5A2F">
        <w:rPr>
          <w:rFonts w:ascii="Gandhari Unicode" w:hAnsi="Gandhari Unicode" w:cs="e-Tamil OTC"/>
          <w:noProof/>
          <w:cs/>
          <w:lang w:val="en-GB"/>
        </w:rPr>
        <w:t>மென்பந</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noProof/>
          <w:cs/>
          <w:lang w:val="en-GB"/>
        </w:rPr>
        <w:t>ந்</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மென்பந்தந்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மென்பனதந்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மென்பதந் </w:t>
      </w:r>
      <w:r w:rsidRPr="004D5A2F">
        <w:rPr>
          <w:rFonts w:ascii="Gandhari Unicode" w:hAnsi="Gandhari Unicode" w:cs="e-Tamil OTC"/>
          <w:noProof/>
          <w:lang w:val="en-GB"/>
        </w:rPr>
        <w:t xml:space="preserve">EA, I, 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கணியர்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கணியரே </w:t>
      </w:r>
      <w:r w:rsidRPr="004D5A2F">
        <w:rPr>
          <w:rFonts w:ascii="Gandhari Unicode" w:hAnsi="Gandhari Unicode" w:cs="e-Tamil OTC"/>
          <w:noProof/>
          <w:lang w:val="en-GB"/>
        </w:rPr>
        <w:t xml:space="preserve">C2v, I, Cām.v; </w:t>
      </w:r>
      <w:r w:rsidRPr="004D5A2F">
        <w:rPr>
          <w:rFonts w:ascii="Gandhari Unicode" w:hAnsi="Gandhari Unicode" w:cs="e-Tamil OTC"/>
          <w:noProof/>
          <w:cs/>
          <w:lang w:val="en-GB"/>
        </w:rPr>
        <w:t xml:space="preserve">கணியோர்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கணியரோ </w:t>
      </w:r>
      <w:r w:rsidRPr="004D5A2F">
        <w:rPr>
          <w:rFonts w:ascii="Gandhari Unicode" w:hAnsi="Gandhari Unicode" w:cs="e-Tamil OTC"/>
          <w:noProof/>
          <w:lang w:val="en-GB"/>
        </w:rPr>
        <w:t>L1, C1+2+3, G1+2, EA, AT, VP, ER</w:t>
      </w:r>
      <w:r w:rsidRPr="004D5A2F">
        <w:rPr>
          <w:rStyle w:val="FootnoteReference"/>
          <w:rFonts w:ascii="Gandhari Unicode" w:hAnsi="Gandhari Unicode" w:cs="e-Tamil OTC"/>
          <w:noProof/>
          <w:lang w:val="en-GB"/>
        </w:rPr>
        <w:footnoteReference w:id="118"/>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தண்கட </w:t>
      </w:r>
      <w:r w:rsidRPr="004D5A2F">
        <w:rPr>
          <w:rFonts w:ascii="Gandhari Unicode" w:hAnsi="Gandhari Unicode" w:cs="e-Tamil OTC"/>
          <w:noProof/>
          <w:lang w:val="en-GB"/>
        </w:rPr>
        <w:t>L1, C2+3, G1+2, EA, Cām.;</w:t>
      </w:r>
      <w:r w:rsidRPr="004D5A2F">
        <w:rPr>
          <w:rFonts w:ascii="Gandhari Unicode" w:hAnsi="Gandhari Unicode" w:cs="e-Tamil OTC"/>
          <w:b/>
          <w:bCs/>
          <w:noProof/>
          <w:lang w:val="en-GB"/>
        </w:rPr>
        <w:t xml:space="preserve"> </w:t>
      </w:r>
      <w:r w:rsidRPr="004D5A2F">
        <w:rPr>
          <w:rFonts w:ascii="Gandhari Unicode" w:hAnsi="Gandhari Unicode" w:cs="e-Tamil OTC"/>
          <w:noProof/>
          <w:cs/>
          <w:lang w:val="en-GB"/>
        </w:rPr>
        <w:t xml:space="preserve">குணகட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னாட்டே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ணாட்டே </w:t>
      </w:r>
      <w:r w:rsidRPr="004D5A2F">
        <w:rPr>
          <w:rFonts w:ascii="Gandhari Unicode" w:hAnsi="Gandhari Unicode" w:cs="e-Tamil OTC"/>
          <w:noProof/>
          <w:lang w:val="en-GB"/>
        </w:rPr>
        <w:t>G1</w:t>
      </w:r>
    </w:p>
    <w:p w14:paraId="3CFBEDB1" w14:textId="77777777" w:rsidR="0074055C" w:rsidRPr="004D5A2F" w:rsidRDefault="0074055C">
      <w:pPr>
        <w:pStyle w:val="Textbody"/>
        <w:spacing w:after="29"/>
        <w:rPr>
          <w:rFonts w:ascii="Gandhari Unicode" w:hAnsi="Gandhari Unicode" w:cs="e-Tamil OTC"/>
          <w:noProof/>
          <w:lang w:val="en-GB"/>
        </w:rPr>
      </w:pPr>
    </w:p>
    <w:p w14:paraId="27DA7A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vīḻ tāḻ tāḻai </w:t>
      </w:r>
      <w:r w:rsidR="000C2D40" w:rsidRPr="004D5A2F">
        <w:rPr>
          <w:rFonts w:ascii="Gandhari Unicode" w:hAnsi="Gandhari Unicode" w:cs="e-Tamil OTC"/>
          <w:noProof/>
          <w:lang w:val="en-GB"/>
        </w:rPr>
        <w:t>~</w:t>
      </w:r>
      <w:r w:rsidRPr="004D5A2F">
        <w:rPr>
          <w:rFonts w:ascii="Gandhari Unicode" w:hAnsi="Gandhari Unicode" w:cs="e-Tamil OTC"/>
          <w:noProof/>
          <w:lang w:val="en-GB"/>
        </w:rPr>
        <w:t>ūḻ uṟu koḻu mukai</w:t>
      </w:r>
    </w:p>
    <w:p w14:paraId="039FA92B" w14:textId="77777777" w:rsidR="0074055C" w:rsidRPr="004D5A2F" w:rsidRDefault="000C2D40">
      <w:pPr>
        <w:pStyle w:val="Textbody"/>
        <w:spacing w:after="29"/>
        <w:rPr>
          <w:rFonts w:ascii="Gandhari Unicode" w:hAnsi="Gandhari Unicode" w:cs="e-Tamil OTC"/>
          <w:noProof/>
          <w:lang w:val="en-GB"/>
        </w:rPr>
      </w:pPr>
      <w:r w:rsidRPr="004D5A2F">
        <w:rPr>
          <w:rFonts w:ascii="Gandhari Unicode" w:hAnsi="Gandhari Unicode" w:cs="e-Tamil OTC"/>
          <w:noProof/>
          <w:lang w:val="en-GB"/>
        </w:rPr>
        <w:t>kuruk*</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uḷar</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iṟakiṉ</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viripu</w:t>
      </w:r>
      <w:r w:rsidR="00CF70BD" w:rsidRPr="004D5A2F">
        <w:rPr>
          <w:rFonts w:ascii="Gandhari Unicode" w:hAnsi="Gandhari Unicode" w:cs="e-Tamil OTC"/>
          <w:noProof/>
          <w:lang w:val="en-GB"/>
        </w:rPr>
        <w:t xml:space="preserve"> tōṭ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aviḻum</w:t>
      </w:r>
    </w:p>
    <w:p w14:paraId="1F2983F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kāṉal</w:t>
      </w:r>
      <w:r w:rsidRPr="004D5A2F">
        <w:rPr>
          <w:rFonts w:ascii="Gandhari Unicode" w:hAnsi="Gandhari Unicode" w:cs="e-Tamil OTC"/>
          <w:noProof/>
          <w:lang w:val="en-GB"/>
        </w:rPr>
        <w:t xml:space="preserve"> naṇṇiya ciṟu kuṭi </w:t>
      </w:r>
      <w:r w:rsidRPr="004D5A2F">
        <w:rPr>
          <w:rFonts w:ascii="Gandhari Unicode" w:hAnsi="Gandhari Unicode" w:cs="e-Tamil OTC"/>
          <w:i/>
          <w:iCs/>
          <w:noProof/>
          <w:lang w:val="en-GB"/>
        </w:rPr>
        <w:t>muṉṟil</w:t>
      </w:r>
    </w:p>
    <w:p w14:paraId="16B7FD5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tirai vantu peyarum eṉpa </w:t>
      </w:r>
      <w:r w:rsidR="000C2D40" w:rsidRPr="004D5A2F">
        <w:rPr>
          <w:rFonts w:ascii="Gandhari Unicode" w:hAnsi="Gandhari Unicode" w:cs="e-Tamil OTC"/>
          <w:i/>
          <w:iCs/>
          <w:noProof/>
          <w:lang w:val="en-GB"/>
        </w:rPr>
        <w:t>na+</w:t>
      </w:r>
      <w:r w:rsidRPr="004D5A2F">
        <w:rPr>
          <w:rFonts w:ascii="Gandhari Unicode" w:hAnsi="Gandhari Unicode" w:cs="e-Tamil OTC"/>
          <w:noProof/>
          <w:lang w:val="en-GB"/>
        </w:rPr>
        <w:t xml:space="preserve"> tuṟantu</w:t>
      </w:r>
    </w:p>
    <w:p w14:paraId="2B7F847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neṭum cēṇ nāṭṭār āyiṉum</w:t>
      </w:r>
    </w:p>
    <w:p w14:paraId="5609C576"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neñciṟ</w:t>
      </w:r>
      <w:r w:rsidR="000C2D40" w:rsidRPr="004D5A2F">
        <w:rPr>
          <w:rFonts w:ascii="Gandhari Unicode" w:hAnsi="Gandhari Unicode" w:cs="e-Tamil OTC"/>
          <w:noProof/>
          <w:lang w:val="en-GB"/>
        </w:rPr>
        <w:t>k*</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aṇiyar</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taṇ</w:t>
      </w:r>
      <w:r w:rsidRPr="004D5A2F">
        <w:rPr>
          <w:rFonts w:ascii="Gandhari Unicode" w:hAnsi="Gandhari Unicode" w:cs="e-Tamil OTC"/>
          <w:noProof/>
          <w:lang w:val="en-GB"/>
        </w:rPr>
        <w:t xml:space="preserve"> kaṭal nāṭṭ</w:t>
      </w:r>
      <w:r w:rsidR="000C2D40" w:rsidRPr="004D5A2F">
        <w:rPr>
          <w:rFonts w:ascii="Gandhari Unicode" w:hAnsi="Gandhari Unicode" w:cs="e-Tamil OTC"/>
          <w:noProof/>
          <w:lang w:val="en-GB"/>
        </w:rPr>
        <w:t>*-</w:t>
      </w:r>
      <w:r w:rsidRPr="004D5A2F">
        <w:rPr>
          <w:rFonts w:ascii="Gandhari Unicode" w:hAnsi="Gandhari Unicode" w:cs="e-Tamil OTC"/>
          <w:noProof/>
          <w:lang w:val="en-GB"/>
        </w:rPr>
        <w:t>ē.</w:t>
      </w:r>
    </w:p>
    <w:p w14:paraId="4FE91FDA" w14:textId="77777777" w:rsidR="0074055C" w:rsidRPr="004D5A2F" w:rsidRDefault="0074055C">
      <w:pPr>
        <w:pStyle w:val="Textbody"/>
        <w:spacing w:after="29" w:line="260" w:lineRule="exact"/>
        <w:rPr>
          <w:rFonts w:ascii="Gandhari Unicode" w:hAnsi="Gandhari Unicode" w:cs="e-Tamil OTC"/>
          <w:noProof/>
          <w:lang w:val="en-GB"/>
        </w:rPr>
      </w:pPr>
    </w:p>
    <w:p w14:paraId="3D77BBD2" w14:textId="77777777" w:rsidR="0074055C" w:rsidRPr="004D5A2F" w:rsidRDefault="0074055C">
      <w:pPr>
        <w:pStyle w:val="Textbody"/>
        <w:spacing w:after="29" w:line="260" w:lineRule="exact"/>
        <w:rPr>
          <w:rFonts w:ascii="Gandhari Unicode" w:hAnsi="Gandhari Unicode" w:cs="e-Tamil OTC"/>
          <w:noProof/>
          <w:lang w:val="en-GB"/>
        </w:rPr>
      </w:pPr>
    </w:p>
    <w:p w14:paraId="356D4806" w14:textId="77777777" w:rsidR="0074055C" w:rsidRPr="004D5A2F" w:rsidRDefault="0074055C">
      <w:pPr>
        <w:pStyle w:val="Textbody"/>
        <w:spacing w:after="29" w:line="260" w:lineRule="exact"/>
        <w:rPr>
          <w:rFonts w:ascii="Gandhari Unicode" w:hAnsi="Gandhari Unicode" w:cs="e-Tamil OTC"/>
          <w:noProof/>
          <w:lang w:val="en-GB"/>
        </w:rPr>
      </w:pPr>
    </w:p>
    <w:p w14:paraId="3C70D4C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confidante who said </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you have well had the strength not </w:t>
      </w:r>
      <w:r w:rsidR="00270A6C" w:rsidRPr="004D5A2F">
        <w:rPr>
          <w:rFonts w:ascii="Gandhari Unicode" w:hAnsi="Gandhari Unicode" w:cs="e-Tamil OTC"/>
          <w:noProof/>
          <w:lang w:val="en-GB"/>
        </w:rPr>
        <w:t>to change in the marriage house”</w:t>
      </w:r>
      <w:r w:rsidRPr="004D5A2F">
        <w:rPr>
          <w:rFonts w:ascii="Gandhari Unicode" w:hAnsi="Gandhari Unicode" w:cs="e-Tamil OTC"/>
          <w:noProof/>
          <w:lang w:val="en-GB"/>
        </w:rPr>
        <w:t>.</w:t>
      </w:r>
    </w:p>
    <w:p w14:paraId="4F9F1AB9" w14:textId="77777777" w:rsidR="0074055C" w:rsidRPr="004D5A2F" w:rsidRDefault="0074055C">
      <w:pPr>
        <w:pStyle w:val="Textbody"/>
        <w:spacing w:after="29" w:line="260" w:lineRule="exact"/>
        <w:rPr>
          <w:rFonts w:ascii="Gandhari Unicode" w:hAnsi="Gandhari Unicode" w:cs="e-Tamil OTC"/>
          <w:noProof/>
          <w:lang w:val="en-GB"/>
        </w:rPr>
      </w:pPr>
    </w:p>
    <w:p w14:paraId="25D11BE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aerial-root hang-down- Tāḻai-tree ripeness have- rich bud</w:t>
      </w:r>
    </w:p>
    <w:p w14:paraId="6228279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wader smooth- quill</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spread-out(abs.) mass opening-</w:t>
      </w:r>
    </w:p>
    <w:p w14:paraId="398387F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seashore-grove situated- little home front-yard</w:t>
      </w:r>
    </w:p>
    <w:p w14:paraId="060342A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wave come(abs.) moving- they-say us- abandoned(abs.)</w:t>
      </w:r>
    </w:p>
    <w:p w14:paraId="4621D90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long distance land-he(h.) if-even</w:t>
      </w:r>
    </w:p>
    <w:p w14:paraId="1B90279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heart(dat.) close-he(h.) cool sea land(obl.)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44B3588" w14:textId="77777777" w:rsidR="0074055C" w:rsidRPr="004D5A2F" w:rsidRDefault="0074055C">
      <w:pPr>
        <w:pStyle w:val="Textbody"/>
        <w:spacing w:after="29"/>
        <w:rPr>
          <w:rFonts w:ascii="Gandhari Unicode" w:hAnsi="Gandhari Unicode" w:cs="e-Tamil OTC"/>
          <w:noProof/>
          <w:lang w:val="en-GB"/>
        </w:rPr>
      </w:pPr>
    </w:p>
    <w:p w14:paraId="545150F0" w14:textId="77777777" w:rsidR="0074055C" w:rsidRPr="004D5A2F" w:rsidRDefault="0074055C">
      <w:pPr>
        <w:pStyle w:val="Textbody"/>
        <w:spacing w:after="29"/>
        <w:rPr>
          <w:rFonts w:ascii="Gandhari Unicode" w:hAnsi="Gandhari Unicode" w:cs="e-Tamil OTC"/>
          <w:noProof/>
          <w:lang w:val="en-GB"/>
        </w:rPr>
      </w:pPr>
    </w:p>
    <w:p w14:paraId="4E9AD94F"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 and from] the front-yard of the little home situated</w:t>
      </w:r>
    </w:p>
    <w:p w14:paraId="258F888A"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seashore grove,</w:t>
      </w:r>
    </w:p>
    <w:p w14:paraId="0E75CBA3"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where, spread out like the quills [which] a heron smooths, the mass</w:t>
      </w:r>
    </w:p>
    <w:p w14:paraId="5811D3DA"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of ripe rich buds open on the Tāḻai trees with hanging aerial roots,</w:t>
      </w:r>
    </w:p>
    <w:p w14:paraId="3EF92F68"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the waves are coming [and] going</w:t>
      </w:r>
      <w:r w:rsidRPr="004D5A2F">
        <w:rPr>
          <w:rStyle w:val="FootnoteReference"/>
          <w:rFonts w:ascii="Gandhari Unicode" w:hAnsi="Gandhari Unicode" w:cs="e-Tamil OTC"/>
          <w:noProof/>
          <w:lang w:val="en-GB"/>
        </w:rPr>
        <w:footnoteReference w:id="119"/>
      </w:r>
      <w:r w:rsidRPr="004D5A2F">
        <w:rPr>
          <w:rFonts w:ascii="Gandhari Unicode" w:hAnsi="Gandhari Unicode" w:cs="e-Tamil OTC"/>
          <w:noProof/>
          <w:lang w:val="en-GB"/>
        </w:rPr>
        <w:t>, [so] they say,</w:t>
      </w:r>
    </w:p>
    <w:p w14:paraId="789C811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 the land of the cool sea of him who is close to [our] heart,</w:t>
      </w:r>
    </w:p>
    <w:p w14:paraId="2712620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even if he has abandoned us [and is] in a far away land</w:t>
      </w:r>
      <w:r w:rsidRPr="004D5A2F">
        <w:rPr>
          <w:rStyle w:val="FootnoteReference"/>
          <w:rFonts w:ascii="Gandhari Unicode" w:hAnsi="Gandhari Unicode" w:cs="e-Tamil OTC"/>
          <w:noProof/>
          <w:lang w:val="en-GB"/>
        </w:rPr>
        <w:footnoteReference w:id="120"/>
      </w:r>
      <w:r w:rsidRPr="004D5A2F">
        <w:rPr>
          <w:rFonts w:ascii="Gandhari Unicode" w:hAnsi="Gandhari Unicode" w:cs="e-Tamil OTC"/>
          <w:noProof/>
          <w:lang w:val="en-GB"/>
        </w:rPr>
        <w:t>.</w:t>
      </w:r>
    </w:p>
    <w:p w14:paraId="0747390E" w14:textId="77777777" w:rsidR="0074055C" w:rsidRPr="004D5A2F" w:rsidRDefault="0074055C">
      <w:pPr>
        <w:pStyle w:val="Textbody"/>
        <w:spacing w:after="0"/>
        <w:rPr>
          <w:rFonts w:ascii="Gandhari Unicode" w:hAnsi="Gandhari Unicode" w:cs="e-Tamil OTC"/>
          <w:noProof/>
          <w:lang w:val="en-GB"/>
        </w:rPr>
      </w:pPr>
    </w:p>
    <w:p w14:paraId="52647C64" w14:textId="77777777" w:rsidR="0074055C" w:rsidRPr="004D5A2F" w:rsidRDefault="0074055C">
      <w:pPr>
        <w:pStyle w:val="Textbody"/>
        <w:spacing w:after="0"/>
        <w:rPr>
          <w:rFonts w:ascii="Gandhari Unicode" w:hAnsi="Gandhari Unicode" w:cs="e-Tamil OTC"/>
          <w:noProof/>
          <w:lang w:val="en-GB"/>
        </w:rPr>
      </w:pPr>
    </w:p>
    <w:p w14:paraId="7404EBE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3,4,6b </w:t>
      </w:r>
      <w:r w:rsidRPr="004D5A2F">
        <w:rPr>
          <w:rFonts w:ascii="Gandhari Unicode" w:hAnsi="Gandhari Unicode" w:cs="e-Tamil OTC"/>
          <w:noProof/>
          <w:lang w:val="en-GB"/>
        </w:rPr>
        <w:tab/>
        <w:t>the waves are coming [and] going, [so] they say,</w:t>
      </w:r>
    </w:p>
    <w:p w14:paraId="7BDB0C7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near the front-yard of the little home ...</w:t>
      </w:r>
    </w:p>
    <w:p w14:paraId="1D7AA56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in the land of the cool sea ...</w:t>
      </w:r>
    </w:p>
    <w:p w14:paraId="0528F8E1" w14:textId="77777777" w:rsidR="0074055C" w:rsidRPr="004D5A2F" w:rsidRDefault="0074055C">
      <w:pPr>
        <w:pStyle w:val="Textbody"/>
        <w:spacing w:after="0"/>
        <w:rPr>
          <w:rFonts w:ascii="Gandhari Unicode" w:hAnsi="Gandhari Unicode" w:cs="e-Tamil OTC"/>
          <w:noProof/>
          <w:lang w:val="en-GB"/>
        </w:rPr>
      </w:pPr>
    </w:p>
    <w:p w14:paraId="0FE07EA6"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32674E8B"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229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மோதாசனார்: </w:t>
      </w:r>
      <w:r w:rsidRPr="004D5A2F">
        <w:rPr>
          <w:rFonts w:ascii="Gandhari Unicode" w:hAnsi="Gandhari Unicode"/>
          <w:i w:val="0"/>
          <w:iCs w:val="0"/>
          <w:color w:val="auto"/>
        </w:rPr>
        <w:t>onlookers</w:t>
      </w:r>
    </w:p>
    <w:p w14:paraId="403CF2B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இடைச்சுரத்துக் கண்டார் தம்முள்ளே சொல்லியது.</w:t>
      </w:r>
    </w:p>
    <w:p w14:paraId="7D38A74D" w14:textId="77777777" w:rsidR="0074055C" w:rsidRPr="004D5A2F" w:rsidRDefault="0074055C">
      <w:pPr>
        <w:pStyle w:val="Textbody"/>
        <w:spacing w:after="29"/>
        <w:rPr>
          <w:rFonts w:ascii="Gandhari Unicode" w:hAnsi="Gandhari Unicode" w:cs="e-Tamil OTC"/>
          <w:noProof/>
          <w:lang w:val="en-GB"/>
        </w:rPr>
      </w:pPr>
    </w:p>
    <w:p w14:paraId="01773E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இவனிவ ளைம்பால் பற்றவு மிவளிவன்</w:t>
      </w:r>
    </w:p>
    <w:p w14:paraId="5695E1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புன்றலை</w:t>
      </w:r>
      <w:r w:rsidRPr="004D5A2F">
        <w:rPr>
          <w:rFonts w:ascii="Gandhari Unicode" w:hAnsi="Gandhari Unicode" w:cs="e-Tamil OTC"/>
          <w:noProof/>
          <w:cs/>
          <w:lang w:val="en-GB"/>
        </w:rPr>
        <w:t xml:space="preserve"> யோரி </w:t>
      </w:r>
      <w:r w:rsidRPr="004D5A2F">
        <w:rPr>
          <w:rFonts w:ascii="Gandhari Unicode" w:hAnsi="Gandhari Unicode" w:cs="e-Tamil OTC"/>
          <w:noProof/>
          <w:u w:val="wave"/>
          <w:cs/>
          <w:lang w:val="en-GB"/>
        </w:rPr>
        <w:t>வாங்குநள்</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பரியவுங்</w:t>
      </w:r>
    </w:p>
    <w:p w14:paraId="4F037E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காதற் செவிலியர் தவிர்ப்பவுந் தவிரா</w:t>
      </w:r>
    </w:p>
    <w:p w14:paraId="542994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தேதில் சிறுசெரு </w:t>
      </w:r>
      <w:r w:rsidRPr="004D5A2F">
        <w:rPr>
          <w:rFonts w:ascii="Gandhari Unicode" w:hAnsi="Gandhari Unicode" w:cs="e-Tamil OTC"/>
          <w:noProof/>
          <w:u w:val="wave"/>
          <w:cs/>
          <w:lang w:val="en-GB"/>
        </w:rPr>
        <w:t>வுறுப</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மன்னோ</w:t>
      </w:r>
    </w:p>
    <w:p w14:paraId="5A405CF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நல்லைமன் றம்ம</w:t>
      </w:r>
      <w:r w:rsidRPr="004D5A2F">
        <w:rPr>
          <w:rFonts w:ascii="Gandhari Unicode" w:hAnsi="Gandhari Unicode" w:cs="e-Tamil OTC"/>
          <w:noProof/>
          <w:cs/>
          <w:lang w:val="en-GB"/>
        </w:rPr>
        <w:t xml:space="preserve"> பாலே மெல்லியற்</w:t>
      </w:r>
    </w:p>
    <w:p w14:paraId="723B4D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றுணைமலர்ப் பிணைய </w:t>
      </w:r>
      <w:r w:rsidRPr="004D5A2F">
        <w:rPr>
          <w:rFonts w:ascii="Gandhari Unicode" w:hAnsi="Gandhari Unicode" w:cs="e-Tamil OTC"/>
          <w:noProof/>
          <w:u w:val="wave"/>
          <w:cs/>
          <w:lang w:val="en-GB"/>
        </w:rPr>
        <w:t>லன்னவிவர்</w:t>
      </w:r>
    </w:p>
    <w:p w14:paraId="681A90D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மணமகி</w:t>
      </w:r>
      <w:r w:rsidRPr="004D5A2F">
        <w:rPr>
          <w:rFonts w:ascii="Gandhari Unicode" w:hAnsi="Gandhari Unicode" w:cs="e-Tamil OTC"/>
          <w:noProof/>
          <w:cs/>
          <w:lang w:val="en-GB"/>
        </w:rPr>
        <w:t xml:space="preserve"> ழியற்கை காட்டி யோயே.</w:t>
      </w:r>
    </w:p>
    <w:p w14:paraId="5E3406C9" w14:textId="77777777" w:rsidR="0074055C" w:rsidRPr="004D5A2F" w:rsidRDefault="0074055C">
      <w:pPr>
        <w:pStyle w:val="Textbody"/>
        <w:spacing w:after="29"/>
        <w:rPr>
          <w:rFonts w:ascii="Gandhari Unicode" w:hAnsi="Gandhari Unicode" w:cs="e-Tamil OTC"/>
          <w:noProof/>
          <w:lang w:val="en-GB"/>
        </w:rPr>
      </w:pPr>
    </w:p>
    <w:p w14:paraId="0CF5361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மிவளிவன்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மவளிவன் </w:t>
      </w:r>
      <w:r w:rsidRPr="004D5A2F">
        <w:rPr>
          <w:rFonts w:ascii="Gandhari Unicode" w:eastAsia="URW Palladio UNI" w:hAnsi="Gandhari Unicode" w:cs="e-Tamil OTC"/>
          <w:noProof/>
          <w:lang w:val="en-GB"/>
        </w:rPr>
        <w:t xml:space="preserve">IV •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புன்றலை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புன்றளை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வாங்குநள்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வாங்கினள் </w:t>
      </w:r>
      <w:r w:rsidRPr="004D5A2F">
        <w:rPr>
          <w:rFonts w:ascii="Gandhari Unicode" w:hAnsi="Gandhari Unicode" w:cs="e-Tamil OTC"/>
          <w:noProof/>
          <w:lang w:val="en-GB"/>
        </w:rPr>
        <w:t xml:space="preserve">L1, C1, G1+2, AT, Cām.v; </w:t>
      </w:r>
      <w:r w:rsidRPr="004D5A2F">
        <w:rPr>
          <w:rFonts w:ascii="Gandhari Unicode" w:hAnsi="Gandhari Unicode" w:cs="e-Tamil OTC"/>
          <w:noProof/>
          <w:cs/>
          <w:lang w:val="en-GB"/>
        </w:rPr>
        <w:t xml:space="preserve">வாகினள்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பரியவுங்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புனையவுங்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தவிர்ப்பவுந் </w:t>
      </w:r>
      <w:r w:rsidRPr="004D5A2F">
        <w:rPr>
          <w:rFonts w:ascii="Gandhari Unicode" w:hAnsi="Gandhari Unicode" w:cs="e-Tamil OTC"/>
          <w:noProof/>
          <w:lang w:val="en-GB"/>
        </w:rPr>
        <w:t xml:space="preserve">L1, C2+3v, G1+2, EA, Cām.; </w:t>
      </w:r>
      <w:r w:rsidRPr="004D5A2F">
        <w:rPr>
          <w:rFonts w:ascii="Gandhari Unicode" w:hAnsi="Gandhari Unicode" w:cs="e-Tamil OTC"/>
          <w:noProof/>
          <w:cs/>
          <w:lang w:val="en-GB"/>
        </w:rPr>
        <w:t xml:space="preserve">தவிப்பவுந் </w:t>
      </w:r>
      <w:r w:rsidRPr="004D5A2F">
        <w:rPr>
          <w:rFonts w:ascii="Gandhari Unicode" w:hAnsi="Gandhari Unicode" w:cs="e-Tamil OTC"/>
          <w:noProof/>
          <w:lang w:val="en-GB"/>
        </w:rPr>
        <w:t xml:space="preserve">C1+3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வுறுப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வுறுப்ப </w:t>
      </w:r>
      <w:r w:rsidRPr="004D5A2F">
        <w:rPr>
          <w:rFonts w:ascii="Gandhari Unicode" w:hAnsi="Gandhari Unicode" w:cs="e-Tamil OTC"/>
          <w:noProof/>
          <w:lang w:val="en-GB"/>
        </w:rPr>
        <w:t xml:space="preserve">C2v+3v,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4d </w:t>
      </w:r>
      <w:r w:rsidRPr="004D5A2F">
        <w:rPr>
          <w:rFonts w:ascii="Gandhari Unicode" w:hAnsi="Gandhari Unicode" w:cs="e-Tamil OTC"/>
          <w:noProof/>
          <w:cs/>
          <w:lang w:val="en-GB"/>
        </w:rPr>
        <w:t xml:space="preserve">மன்னோ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மன்னே </w:t>
      </w:r>
      <w:r w:rsidRPr="004D5A2F">
        <w:rPr>
          <w:rFonts w:ascii="Gandhari Unicode" w:hAnsi="Gandhari Unicode" w:cs="e-Tamil OTC"/>
          <w:noProof/>
          <w:lang w:val="en-GB"/>
        </w:rPr>
        <w:t xml:space="preserve">C2v+3v, IV,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நல்லைமன் றம்ம </w:t>
      </w:r>
      <w:r w:rsidRPr="004D5A2F">
        <w:rPr>
          <w:rFonts w:ascii="Gandhari Unicode" w:hAnsi="Gandhari Unicode" w:cs="e-Tamil OTC"/>
          <w:noProof/>
          <w:lang w:val="en-GB"/>
        </w:rPr>
        <w:t xml:space="preserve">C2, G1+2, EA, ATv, Cām.; </w:t>
      </w:r>
      <w:r w:rsidRPr="004D5A2F">
        <w:rPr>
          <w:rFonts w:ascii="Gandhari Unicode" w:hAnsi="Gandhari Unicode" w:cs="e-Tamil OTC"/>
          <w:noProof/>
          <w:cs/>
          <w:lang w:val="en-GB"/>
        </w:rPr>
        <w:t xml:space="preserve">நல்லை மன்ற </w:t>
      </w:r>
      <w:r w:rsidRPr="004D5A2F">
        <w:rPr>
          <w:rFonts w:ascii="Gandhari Unicode" w:hAnsi="Gandhari Unicode" w:cs="e-Tamil OTC"/>
          <w:noProof/>
          <w:lang w:val="en-GB"/>
        </w:rPr>
        <w:t xml:space="preserve">C3, ATv, Cām.v; </w:t>
      </w:r>
      <w:r w:rsidRPr="004D5A2F">
        <w:rPr>
          <w:rFonts w:ascii="Gandhari Unicode" w:hAnsi="Gandhari Unicode" w:cs="e-Tamil OTC"/>
          <w:noProof/>
          <w:cs/>
          <w:lang w:val="en-GB"/>
        </w:rPr>
        <w:t xml:space="preserve">நல்லை மன்றம்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நல்ல மன்ற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6a </w:t>
      </w:r>
      <w:r w:rsidRPr="004D5A2F">
        <w:rPr>
          <w:rFonts w:ascii="Gandhari Unicode" w:hAnsi="Gandhari Unicode" w:cs="e-Tamil OTC"/>
          <w:noProof/>
          <w:cs/>
          <w:lang w:val="en-GB"/>
        </w:rPr>
        <w:t xml:space="preserve">றுணைமலர்ப்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றுணைமலர்மலர்ப் </w:t>
      </w:r>
      <w:r w:rsidRPr="004D5A2F">
        <w:rPr>
          <w:rFonts w:ascii="Gandhari Unicode" w:hAnsi="Gandhari Unicode" w:cs="e-Tamil OTC"/>
          <w:noProof/>
          <w:lang w:val="en-GB"/>
        </w:rPr>
        <w:t>L1</w:t>
      </w:r>
      <w:r w:rsidRPr="004D5A2F">
        <w:rPr>
          <w:rFonts w:ascii="Gandhari Unicode" w:hAnsi="Gandhari Unicode" w:cs="e-Tamil OTC"/>
          <w:b/>
          <w:bCs/>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லன்னவிவர் </w:t>
      </w:r>
      <w:r w:rsidRPr="004D5A2F">
        <w:rPr>
          <w:rFonts w:ascii="Gandhari Unicode" w:hAnsi="Gandhari Unicode" w:cs="e-Tamil OTC"/>
          <w:noProof/>
          <w:lang w:val="en-GB"/>
        </w:rPr>
        <w:t xml:space="preserve">C1+2+3v, G1+2, EA, Cām.; </w:t>
      </w:r>
      <w:r w:rsidRPr="004D5A2F">
        <w:rPr>
          <w:rFonts w:ascii="Gandhari Unicode" w:hAnsi="Gandhari Unicode" w:cs="e-Tamil OTC"/>
          <w:noProof/>
          <w:cs/>
          <w:lang w:val="en-GB"/>
        </w:rPr>
        <w:t xml:space="preserve">லன்னவர் </w:t>
      </w:r>
      <w:r w:rsidRPr="004D5A2F">
        <w:rPr>
          <w:rFonts w:ascii="Gandhari Unicode" w:hAnsi="Gandhari Unicode" w:cs="e-Tamil OTC"/>
          <w:noProof/>
          <w:lang w:val="en-GB"/>
        </w:rPr>
        <w:t xml:space="preserve">L1; 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மணமகி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மனமகி </w:t>
      </w:r>
      <w:r w:rsidRPr="004D5A2F">
        <w:rPr>
          <w:rFonts w:ascii="Gandhari Unicode" w:hAnsi="Gandhari Unicode" w:cs="e-Tamil OTC"/>
          <w:noProof/>
          <w:lang w:val="en-GB"/>
        </w:rPr>
        <w:t xml:space="preserve">L1, C1+2v+3, G1+2, Cām.v; </w:t>
      </w:r>
      <w:r w:rsidRPr="004D5A2F">
        <w:rPr>
          <w:rFonts w:ascii="Gandhari Unicode" w:hAnsi="Gandhari Unicode" w:cs="e-Tamil OTC"/>
          <w:noProof/>
          <w:cs/>
          <w:lang w:val="en-GB"/>
        </w:rPr>
        <w:t xml:space="preserve">மனைமகி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7c </w:t>
      </w:r>
      <w:r w:rsidRPr="004D5A2F">
        <w:rPr>
          <w:rFonts w:ascii="Gandhari Unicode" w:hAnsi="Gandhari Unicode" w:cs="e-Tamil OTC"/>
          <w:noProof/>
          <w:cs/>
          <w:lang w:val="en-GB"/>
        </w:rPr>
        <w:t xml:space="preserve">காட்டி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காட்ட </w:t>
      </w:r>
      <w:r w:rsidRPr="004D5A2F">
        <w:rPr>
          <w:rFonts w:ascii="Gandhari Unicode" w:hAnsi="Gandhari Unicode" w:cs="e-Tamil OTC"/>
          <w:noProof/>
          <w:lang w:val="en-GB"/>
        </w:rPr>
        <w:t>G2</w:t>
      </w:r>
    </w:p>
    <w:p w14:paraId="36281D57" w14:textId="77777777" w:rsidR="0074055C" w:rsidRPr="004D5A2F" w:rsidRDefault="0074055C">
      <w:pPr>
        <w:pStyle w:val="Textbody"/>
        <w:spacing w:after="29"/>
        <w:rPr>
          <w:rFonts w:ascii="Gandhari Unicode" w:hAnsi="Gandhari Unicode" w:cs="e-Tamil OTC"/>
          <w:noProof/>
          <w:lang w:val="en-GB"/>
        </w:rPr>
      </w:pPr>
    </w:p>
    <w:p w14:paraId="3BFA736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ivaṉ ivaḷ</w:t>
      </w:r>
      <w:r w:rsidR="000C2D40" w:rsidRPr="004D5A2F">
        <w:rPr>
          <w:rFonts w:ascii="Gandhari Unicode" w:hAnsi="Gandhari Unicode" w:cs="e-Tamil OTC"/>
          <w:noProof/>
          <w:lang w:val="en-GB"/>
        </w:rPr>
        <w:t xml:space="preserve"> aim-</w:t>
      </w:r>
      <w:r w:rsidRPr="004D5A2F">
        <w:rPr>
          <w:rFonts w:ascii="Gandhari Unicode" w:hAnsi="Gandhari Unicode" w:cs="e-Tamil OTC"/>
          <w:noProof/>
          <w:lang w:val="en-GB"/>
        </w:rPr>
        <w:t>pāl paṟṟa</w:t>
      </w:r>
      <w:r w:rsidR="000C2D40" w:rsidRPr="004D5A2F">
        <w:rPr>
          <w:rFonts w:ascii="Gandhari Unicode" w:hAnsi="Gandhari Unicode" w:cs="e-Tamil OTC"/>
          <w:noProof/>
          <w:lang w:val="en-GB"/>
        </w:rPr>
        <w:t>-~</w:t>
      </w:r>
      <w:r w:rsidRPr="004D5A2F">
        <w:rPr>
          <w:rFonts w:ascii="Gandhari Unicode" w:hAnsi="Gandhari Unicode" w:cs="e-Tamil OTC"/>
          <w:noProof/>
          <w:lang w:val="en-GB"/>
        </w:rPr>
        <w:t>um ivaḷ ivaṉ</w:t>
      </w:r>
    </w:p>
    <w:p w14:paraId="122A771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puṉ </w:t>
      </w:r>
      <w:r w:rsidRPr="004D5A2F">
        <w:rPr>
          <w:rFonts w:ascii="Gandhari Unicode" w:hAnsi="Gandhari Unicode" w:cs="e-Tamil OTC"/>
          <w:i/>
          <w:iCs/>
          <w:noProof/>
          <w:lang w:val="en-GB"/>
        </w:rPr>
        <w:t>talai</w:t>
      </w:r>
      <w:r w:rsidRPr="004D5A2F">
        <w:rPr>
          <w:rFonts w:ascii="Gandhari Unicode" w:hAnsi="Gandhari Unicode" w:cs="e-Tamil OTC"/>
          <w:noProof/>
          <w:lang w:val="en-GB"/>
        </w:rPr>
        <w:t xml:space="preserve"> </w:t>
      </w:r>
      <w:r w:rsidR="000C2D40" w:rsidRPr="004D5A2F">
        <w:rPr>
          <w:rFonts w:ascii="Gandhari Unicode" w:hAnsi="Gandhari Unicode" w:cs="e-Tamil OTC"/>
          <w:noProof/>
          <w:lang w:val="en-GB"/>
        </w:rPr>
        <w:t>~</w:t>
      </w:r>
      <w:r w:rsidRPr="004D5A2F">
        <w:rPr>
          <w:rFonts w:ascii="Gandhari Unicode" w:hAnsi="Gandhari Unicode" w:cs="e-Tamil OTC"/>
          <w:noProof/>
          <w:lang w:val="en-GB"/>
        </w:rPr>
        <w:t xml:space="preserve">ōri </w:t>
      </w:r>
      <w:r w:rsidRPr="004D5A2F">
        <w:rPr>
          <w:rFonts w:ascii="Gandhari Unicode" w:hAnsi="Gandhari Unicode" w:cs="e-Tamil OTC"/>
          <w:i/>
          <w:iCs/>
          <w:noProof/>
          <w:lang w:val="en-GB"/>
        </w:rPr>
        <w:t>vāṅkunaḷ</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pariya</w:t>
      </w:r>
      <w:r w:rsidR="000C2D40"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0226543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kātal ceviliyar tavirppa</w:t>
      </w:r>
      <w:r w:rsidR="000C2D40" w:rsidRPr="004D5A2F">
        <w:rPr>
          <w:rFonts w:ascii="Gandhari Unicode" w:hAnsi="Gandhari Unicode" w:cs="e-Tamil OTC"/>
          <w:noProof/>
          <w:lang w:val="en-GB"/>
        </w:rPr>
        <w:t>-~um tavirāt*</w:t>
      </w:r>
    </w:p>
    <w:p w14:paraId="13798CB0" w14:textId="77777777" w:rsidR="0074055C" w:rsidRPr="004D5A2F" w:rsidRDefault="000C2D40">
      <w:pPr>
        <w:pStyle w:val="Textbody"/>
        <w:spacing w:after="29"/>
        <w:rPr>
          <w:rFonts w:ascii="Gandhari Unicode" w:hAnsi="Gandhari Unicode" w:cs="e-Tamil OTC"/>
          <w:noProof/>
          <w:lang w:val="en-GB"/>
        </w:rPr>
      </w:pPr>
      <w:r w:rsidRPr="004D5A2F">
        <w:rPr>
          <w:rFonts w:ascii="Gandhari Unicode" w:hAnsi="Gandhari Unicode" w:cs="e-Tamil OTC"/>
          <w:noProof/>
          <w:lang w:val="en-GB"/>
        </w:rPr>
        <w:t>ēt*</w:t>
      </w:r>
      <w:r w:rsidR="00CF70BD" w:rsidRPr="004D5A2F">
        <w:rPr>
          <w:rFonts w:ascii="Gandhari Unicode" w:hAnsi="Gandhari Unicode" w:cs="e-Tamil OTC"/>
          <w:noProof/>
          <w:lang w:val="en-GB"/>
        </w:rPr>
        <w:t xml:space="preserve"> il ciṟu ceru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uṟupa</w:t>
      </w: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maṉ</w:t>
      </w: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ō</w:t>
      </w:r>
    </w:p>
    <w:p w14:paraId="3916F3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nallai</w:t>
      </w:r>
      <w:r w:rsidR="000C2D40" w:rsidRPr="004D5A2F">
        <w:rPr>
          <w:rFonts w:ascii="Gandhari Unicode" w:hAnsi="Gandhari Unicode" w:cs="e-Tamil OTC"/>
          <w:noProof/>
          <w:lang w:val="en-GB"/>
        </w:rPr>
        <w:t>-</w:t>
      </w:r>
      <w:r w:rsidRPr="004D5A2F">
        <w:rPr>
          <w:rFonts w:ascii="Gandhari Unicode" w:hAnsi="Gandhari Unicode" w:cs="e-Tamil OTC"/>
          <w:i/>
          <w:iCs/>
          <w:noProof/>
          <w:lang w:val="en-GB"/>
        </w:rPr>
        <w:t>maṉṟ</w:t>
      </w:r>
      <w:r w:rsidR="000C2D40" w:rsidRPr="004D5A2F">
        <w:rPr>
          <w:rFonts w:ascii="Gandhari Unicode" w:hAnsi="Gandhari Unicode" w:cs="e-Tamil OTC"/>
          <w:i/>
          <w:iCs/>
          <w:noProof/>
          <w:lang w:val="en-GB"/>
        </w:rPr>
        <w:t>*-</w:t>
      </w:r>
      <w:r w:rsidRPr="004D5A2F">
        <w:rPr>
          <w:rFonts w:ascii="Gandhari Unicode" w:hAnsi="Gandhari Unicode" w:cs="e-Tamil OTC"/>
          <w:i/>
          <w:iCs/>
          <w:noProof/>
          <w:lang w:val="en-GB"/>
        </w:rPr>
        <w:t>amma</w:t>
      </w:r>
      <w:r w:rsidRPr="004D5A2F">
        <w:rPr>
          <w:rFonts w:ascii="Gandhari Unicode" w:hAnsi="Gandhari Unicode" w:cs="e-Tamil OTC"/>
          <w:noProof/>
          <w:lang w:val="en-GB"/>
        </w:rPr>
        <w:t xml:space="preserve"> pāl</w:t>
      </w:r>
      <w:r w:rsidR="000C2D40" w:rsidRPr="004D5A2F">
        <w:rPr>
          <w:rFonts w:ascii="Gandhari Unicode" w:hAnsi="Gandhari Unicode" w:cs="e-Tamil OTC"/>
          <w:noProof/>
          <w:lang w:val="en-GB"/>
        </w:rPr>
        <w:t>-</w:t>
      </w:r>
      <w:r w:rsidRPr="004D5A2F">
        <w:rPr>
          <w:rFonts w:ascii="Gandhari Unicode" w:hAnsi="Gandhari Unicode" w:cs="e-Tamil OTC"/>
          <w:noProof/>
          <w:lang w:val="en-GB"/>
        </w:rPr>
        <w:t xml:space="preserve">ē mel </w:t>
      </w:r>
      <w:r w:rsidR="000C2D40" w:rsidRPr="004D5A2F">
        <w:rPr>
          <w:rFonts w:ascii="Gandhari Unicode" w:hAnsi="Gandhari Unicode" w:cs="e-Tamil OTC"/>
          <w:noProof/>
          <w:lang w:val="en-GB"/>
        </w:rPr>
        <w:t>+</w:t>
      </w:r>
      <w:r w:rsidRPr="004D5A2F">
        <w:rPr>
          <w:rFonts w:ascii="Gandhari Unicode" w:hAnsi="Gandhari Unicode" w:cs="e-Tamil OTC"/>
          <w:noProof/>
          <w:lang w:val="en-GB"/>
        </w:rPr>
        <w:t>iyal</w:t>
      </w:r>
    </w:p>
    <w:p w14:paraId="407877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tuṇai malar</w:t>
      </w:r>
      <w:r w:rsidR="000C2D40" w:rsidRPr="004D5A2F">
        <w:rPr>
          <w:rFonts w:ascii="Gandhari Unicode" w:hAnsi="Gandhari Unicode" w:cs="e-Tamil OTC"/>
          <w:noProof/>
          <w:lang w:val="en-GB"/>
        </w:rPr>
        <w:t>+</w:t>
      </w:r>
      <w:r w:rsidRPr="004D5A2F">
        <w:rPr>
          <w:rFonts w:ascii="Gandhari Unicode" w:hAnsi="Gandhari Unicode" w:cs="e-Tamil OTC"/>
          <w:noProof/>
          <w:lang w:val="en-GB"/>
        </w:rPr>
        <w:t xml:space="preserve"> piṇaiyal </w:t>
      </w:r>
      <w:r w:rsidRPr="004D5A2F">
        <w:rPr>
          <w:rFonts w:ascii="Gandhari Unicode" w:hAnsi="Gandhari Unicode" w:cs="e-Tamil OTC"/>
          <w:i/>
          <w:iCs/>
          <w:noProof/>
          <w:lang w:val="en-GB"/>
        </w:rPr>
        <w:t xml:space="preserve">aṉṉa </w:t>
      </w:r>
      <w:r w:rsidR="000C2D40" w:rsidRPr="004D5A2F">
        <w:rPr>
          <w:rFonts w:ascii="Gandhari Unicode" w:hAnsi="Gandhari Unicode" w:cs="e-Tamil OTC"/>
          <w:i/>
          <w:iCs/>
          <w:noProof/>
          <w:lang w:val="en-GB"/>
        </w:rPr>
        <w:t>~</w:t>
      </w:r>
      <w:r w:rsidRPr="004D5A2F">
        <w:rPr>
          <w:rFonts w:ascii="Gandhari Unicode" w:hAnsi="Gandhari Unicode" w:cs="e-Tamil OTC"/>
          <w:i/>
          <w:iCs/>
          <w:noProof/>
          <w:lang w:val="en-GB"/>
        </w:rPr>
        <w:t>ivar</w:t>
      </w:r>
    </w:p>
    <w:p w14:paraId="689A86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maṇam</w:t>
      </w:r>
      <w:r w:rsidRPr="004D5A2F">
        <w:rPr>
          <w:rFonts w:ascii="Gandhari Unicode" w:hAnsi="Gandhari Unicode" w:cs="e-Tamil OTC"/>
          <w:noProof/>
          <w:lang w:val="en-GB"/>
        </w:rPr>
        <w:t xml:space="preserve"> makiḻ iyaṟkai kāṭṭiyōy</w:t>
      </w:r>
      <w:r w:rsidR="000C2D40" w:rsidRPr="004D5A2F">
        <w:rPr>
          <w:rFonts w:ascii="Gandhari Unicode" w:hAnsi="Gandhari Unicode" w:cs="e-Tamil OTC"/>
          <w:noProof/>
          <w:lang w:val="en-GB"/>
        </w:rPr>
        <w:t>-</w:t>
      </w:r>
      <w:r w:rsidRPr="004D5A2F">
        <w:rPr>
          <w:rFonts w:ascii="Gandhari Unicode" w:hAnsi="Gandhari Unicode" w:cs="e-Tamil OTC"/>
          <w:noProof/>
          <w:lang w:val="en-GB"/>
        </w:rPr>
        <w:t>ē.</w:t>
      </w:r>
    </w:p>
    <w:p w14:paraId="0B150F0B" w14:textId="77777777" w:rsidR="0074055C" w:rsidRPr="004D5A2F" w:rsidRDefault="0074055C">
      <w:pPr>
        <w:pStyle w:val="Textbody"/>
        <w:spacing w:after="29" w:line="260" w:lineRule="exact"/>
        <w:rPr>
          <w:rFonts w:ascii="Gandhari Unicode" w:hAnsi="Gandhari Unicode" w:cs="e-Tamil OTC"/>
          <w:noProof/>
          <w:lang w:val="en-GB"/>
        </w:rPr>
      </w:pPr>
    </w:p>
    <w:p w14:paraId="41EED191" w14:textId="77777777" w:rsidR="0074055C" w:rsidRPr="004D5A2F" w:rsidRDefault="0074055C">
      <w:pPr>
        <w:pStyle w:val="Textbody"/>
        <w:spacing w:after="29" w:line="260" w:lineRule="exact"/>
        <w:rPr>
          <w:rFonts w:ascii="Gandhari Unicode" w:hAnsi="Gandhari Unicode" w:cs="e-Tamil OTC"/>
          <w:noProof/>
          <w:lang w:val="en-GB"/>
        </w:rPr>
      </w:pPr>
    </w:p>
    <w:p w14:paraId="01EA86D7" w14:textId="77777777" w:rsidR="0074055C" w:rsidRPr="004D5A2F" w:rsidRDefault="0074055C">
      <w:pPr>
        <w:pStyle w:val="Textbody"/>
        <w:spacing w:after="29" w:line="260" w:lineRule="exact"/>
        <w:rPr>
          <w:rFonts w:ascii="Gandhari Unicode" w:hAnsi="Gandhari Unicode" w:cs="e-Tamil OTC"/>
          <w:noProof/>
          <w:lang w:val="en-GB"/>
        </w:rPr>
      </w:pPr>
    </w:p>
    <w:p w14:paraId="1D438D72"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inside themselves, by onlookers in midst the desert.</w:t>
      </w:r>
    </w:p>
    <w:p w14:paraId="43960FC1" w14:textId="77777777" w:rsidR="0074055C" w:rsidRPr="004D5A2F" w:rsidRDefault="0074055C">
      <w:pPr>
        <w:pStyle w:val="Textbody"/>
        <w:spacing w:after="28" w:line="260" w:lineRule="exact"/>
        <w:rPr>
          <w:rFonts w:ascii="Gandhari Unicode" w:hAnsi="Gandhari Unicode" w:cs="e-Tamil OTC"/>
          <w:noProof/>
          <w:lang w:val="en-GB"/>
        </w:rPr>
      </w:pPr>
    </w:p>
    <w:p w14:paraId="6EE73893" w14:textId="708D110E"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this(m.) this(f.) five</w:t>
      </w:r>
      <w:ins w:id="226" w:author="Narmada Hansani Polgampalage" w:date="2023-11-22T15:06:00Z">
        <w:r w:rsidR="00BB4309">
          <w:rPr>
            <w:rFonts w:ascii="Gandhari Unicode" w:hAnsi="Gandhari Unicode" w:cs="e-Tamil OTC"/>
            <w:noProof/>
            <w:lang w:val="en-GB"/>
          </w:rPr>
          <w:t>-</w:t>
        </w:r>
      </w:ins>
      <w:del w:id="227" w:author="Narmada Hansani Polgampalage" w:date="2023-11-22T15:06:00Z">
        <w:r w:rsidRPr="004D5A2F" w:rsidDel="00BB4309">
          <w:rPr>
            <w:rFonts w:ascii="Gandhari Unicode" w:hAnsi="Gandhari Unicode" w:cs="e-Tamil OTC"/>
            <w:noProof/>
            <w:lang w:val="en-GB"/>
          </w:rPr>
          <w:delText xml:space="preserve"> </w:delText>
        </w:r>
      </w:del>
      <w:r w:rsidRPr="004D5A2F">
        <w:rPr>
          <w:rFonts w:ascii="Gandhari Unicode" w:hAnsi="Gandhari Unicode" w:cs="e-Tamil OTC"/>
          <w:noProof/>
          <w:lang w:val="en-GB"/>
        </w:rPr>
        <w:t>part grasp(inf.)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this(f.) this(m.)</w:t>
      </w:r>
    </w:p>
    <w:p w14:paraId="37725AF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low head male's-hair</w:t>
      </w:r>
      <w:r w:rsidRPr="004D5A2F">
        <w:rPr>
          <w:rStyle w:val="FootnoteReference"/>
          <w:rFonts w:ascii="Gandhari Unicode" w:hAnsi="Gandhari Unicode" w:cs="e-Tamil OTC"/>
          <w:noProof/>
          <w:lang w:val="en-GB"/>
        </w:rPr>
        <w:footnoteReference w:id="121"/>
      </w:r>
      <w:r w:rsidRPr="004D5A2F">
        <w:rPr>
          <w:rFonts w:ascii="Gandhari Unicode" w:hAnsi="Gandhari Unicode" w:cs="e-Tamil OTC"/>
          <w:noProof/>
          <w:lang w:val="en-GB"/>
        </w:rPr>
        <w:t xml:space="preserve"> pull-she(f.) run(inf.)</w:t>
      </w:r>
      <w:r w:rsidRPr="004D5A2F">
        <w:rPr>
          <w:rFonts w:ascii="Gandhari Unicode" w:hAnsi="Gandhari Unicode" w:cs="e-Tamil OTC"/>
          <w:noProof/>
          <w:position w:val="6"/>
          <w:lang w:val="en-GB"/>
        </w:rPr>
        <w:t>um</w:t>
      </w:r>
    </w:p>
    <w:p w14:paraId="391857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love foster-mother(h.) restrain(inf.)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restrain-not</w:t>
      </w:r>
    </w:p>
    <w:p w14:paraId="75D1473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reason</w:t>
      </w:r>
      <w:r w:rsidRPr="004D5A2F">
        <w:rPr>
          <w:rStyle w:val="FootnoteReference"/>
          <w:rFonts w:ascii="Gandhari Unicode" w:hAnsi="Gandhari Unicode" w:cs="e-Tamil OTC"/>
          <w:noProof/>
          <w:lang w:val="en-GB"/>
        </w:rPr>
        <w:footnoteReference w:id="122"/>
      </w:r>
      <w:r w:rsidRPr="004D5A2F">
        <w:rPr>
          <w:rFonts w:ascii="Gandhari Unicode" w:hAnsi="Gandhari Unicode" w:cs="e-Tamil OTC"/>
          <w:noProof/>
          <w:lang w:val="en-GB"/>
        </w:rPr>
        <w:t>-not little quarrel they-have</w:t>
      </w:r>
      <w:r w:rsidRPr="004D5A2F">
        <w:rPr>
          <w:rFonts w:ascii="Gandhari Unicode" w:hAnsi="Gandhari Unicode" w:cs="e-Tamil OTC"/>
          <w:noProof/>
          <w:position w:val="6"/>
          <w:lang w:val="en-GB"/>
        </w:rPr>
        <w:t>maṉṉō</w:t>
      </w:r>
    </w:p>
    <w:p w14:paraId="78A62EF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good-you</w:t>
      </w:r>
      <w:r w:rsidRPr="004D5A2F">
        <w:rPr>
          <w:rFonts w:ascii="Gandhari Unicode" w:hAnsi="Gandhari Unicode" w:cs="e-Tamil OTC"/>
          <w:noProof/>
          <w:position w:val="6"/>
          <w:lang w:val="en-GB"/>
        </w:rPr>
        <w:t>maṉṟa-amma</w:t>
      </w:r>
      <w:r w:rsidRPr="004D5A2F">
        <w:rPr>
          <w:rStyle w:val="FootnoteReference"/>
          <w:rFonts w:ascii="Gandhari Unicode" w:hAnsi="Gandhari Unicode" w:cs="e-Tamil OTC"/>
          <w:noProof/>
          <w:vertAlign w:val="baseline"/>
          <w:lang w:val="en-GB"/>
        </w:rPr>
        <w:footnoteReference w:id="123"/>
      </w:r>
      <w:r w:rsidRPr="004D5A2F">
        <w:rPr>
          <w:rFonts w:ascii="Gandhari Unicode" w:hAnsi="Gandhari Unicode" w:cs="e-Tamil OTC"/>
          <w:noProof/>
          <w:lang w:val="en-GB"/>
        </w:rPr>
        <w:t xml:space="preserve"> fate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tender nature</w:t>
      </w:r>
    </w:p>
    <w:p w14:paraId="1A63E0A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companion blossom garland like these(h.)</w:t>
      </w:r>
    </w:p>
    <w:p w14:paraId="04ADCE9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union rejoice- nature showed-you</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ADC517A" w14:textId="77777777" w:rsidR="0074055C" w:rsidRPr="004D5A2F" w:rsidRDefault="0074055C">
      <w:pPr>
        <w:pStyle w:val="Textbody"/>
        <w:spacing w:after="29"/>
        <w:rPr>
          <w:rFonts w:ascii="Gandhari Unicode" w:hAnsi="Gandhari Unicode" w:cs="e-Tamil OTC"/>
          <w:noProof/>
          <w:lang w:val="en-GB"/>
        </w:rPr>
      </w:pPr>
    </w:p>
    <w:p w14:paraId="112E7324" w14:textId="77777777" w:rsidR="0074055C" w:rsidRPr="004D5A2F" w:rsidRDefault="0074055C">
      <w:pPr>
        <w:pStyle w:val="Textbody"/>
        <w:spacing w:after="29"/>
        <w:rPr>
          <w:rFonts w:ascii="Gandhari Unicode" w:hAnsi="Gandhari Unicode" w:cs="e-Tamil OTC"/>
          <w:noProof/>
          <w:lang w:val="en-GB"/>
        </w:rPr>
      </w:pPr>
    </w:p>
    <w:p w14:paraId="3E03D9EF"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As he grasps her five [hair-]parts</w:t>
      </w:r>
      <w:r w:rsidRPr="004D5A2F">
        <w:rPr>
          <w:rStyle w:val="FootnoteReference"/>
          <w:rFonts w:ascii="Gandhari Unicode" w:hAnsi="Gandhari Unicode" w:cs="e-Tamil OTC"/>
          <w:noProof/>
          <w:lang w:val="en-GB"/>
        </w:rPr>
        <w:footnoteReference w:id="124"/>
      </w:r>
      <w:r w:rsidRPr="004D5A2F">
        <w:rPr>
          <w:rFonts w:ascii="Gandhari Unicode" w:hAnsi="Gandhari Unicode" w:cs="e-Tamil OTC"/>
          <w:noProof/>
          <w:lang w:val="en-GB"/>
        </w:rPr>
        <w:t xml:space="preserve"> and she</w:t>
      </w:r>
    </w:p>
    <w:p w14:paraId="34CC85F5" w14:textId="77777777" w:rsidR="0074055C" w:rsidRPr="004D5A2F" w:rsidRDefault="00CF70BD">
      <w:pPr>
        <w:pStyle w:val="Textbody"/>
        <w:tabs>
          <w:tab w:val="left" w:pos="150"/>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pulls his scarce head hair [and] runs [off]</w:t>
      </w:r>
      <w:r w:rsidRPr="004D5A2F">
        <w:rPr>
          <w:rStyle w:val="FootnoteReference"/>
          <w:rFonts w:ascii="Gandhari Unicode" w:hAnsi="Gandhari Unicode" w:cs="e-Tamil OTC"/>
          <w:noProof/>
          <w:lang w:val="en-GB"/>
        </w:rPr>
        <w:footnoteReference w:id="125"/>
      </w:r>
    </w:p>
    <w:p w14:paraId="253BE391" w14:textId="77777777" w:rsidR="0074055C" w:rsidRPr="004D5A2F" w:rsidRDefault="00CF70BD">
      <w:pPr>
        <w:pStyle w:val="Textbody"/>
        <w:tabs>
          <w:tab w:val="left" w:pos="150"/>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and the foster-mother in love restrains [them]</w:t>
      </w:r>
      <w:r w:rsidRPr="004D5A2F">
        <w:rPr>
          <w:rStyle w:val="FootnoteReference"/>
          <w:rFonts w:ascii="Gandhari Unicode" w:hAnsi="Gandhari Unicode" w:cs="e-Tamil OTC"/>
          <w:noProof/>
          <w:lang w:val="en-GB"/>
        </w:rPr>
        <w:footnoteReference w:id="126"/>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without restraint</w:t>
      </w:r>
    </w:p>
    <w:p w14:paraId="05960A2C" w14:textId="77777777" w:rsidR="0074055C" w:rsidRPr="004D5A2F" w:rsidRDefault="00CF70BD">
      <w:pPr>
        <w:pStyle w:val="Textbody"/>
        <w:spacing w:after="74"/>
        <w:rPr>
          <w:rFonts w:ascii="Gandhari Unicode" w:hAnsi="Gandhari Unicode" w:cs="e-Tamil OTC"/>
          <w:noProof/>
          <w:lang w:val="en-GB"/>
        </w:rPr>
      </w:pPr>
      <w:r w:rsidRPr="004D5A2F">
        <w:rPr>
          <w:rFonts w:ascii="Gandhari Unicode" w:hAnsi="Gandhari Unicode" w:cs="e-Tamil OTC"/>
          <w:noProof/>
          <w:lang w:val="en-GB"/>
        </w:rPr>
        <w:t>they must be having a pointless little quarrel?</w:t>
      </w:r>
    </w:p>
    <w:p w14:paraId="6810DAF3" w14:textId="77777777" w:rsidR="0074055C" w:rsidRPr="004D5A2F" w:rsidRDefault="00CF70BD">
      <w:pPr>
        <w:pStyle w:val="Textbody"/>
        <w:spacing w:after="74"/>
        <w:rPr>
          <w:rFonts w:ascii="Gandhari Unicode" w:hAnsi="Gandhari Unicode" w:cs="e-Tamil OTC"/>
          <w:noProof/>
          <w:lang w:val="en-GB"/>
        </w:rPr>
      </w:pPr>
      <w:r w:rsidRPr="004D5A2F">
        <w:rPr>
          <w:rFonts w:ascii="Gandhari Unicode" w:hAnsi="Gandhari Unicode" w:cs="e-Tamil OTC"/>
          <w:noProof/>
          <w:lang w:val="en-GB"/>
        </w:rPr>
        <w:t>Good, alas indeed, [are] you, fate.</w:t>
      </w:r>
    </w:p>
    <w:p w14:paraId="69AC997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You have shown us the joyful nature of the union</w:t>
      </w:r>
    </w:p>
    <w:p w14:paraId="1D88F188" w14:textId="77777777" w:rsidR="0074055C" w:rsidRPr="004D5A2F" w:rsidRDefault="00CF70BD">
      <w:pPr>
        <w:pStyle w:val="Textbody"/>
        <w:tabs>
          <w:tab w:val="left" w:pos="88"/>
        </w:tabs>
        <w:spacing w:after="0"/>
        <w:rPr>
          <w:rFonts w:ascii="Gandhari Unicode" w:hAnsi="Gandhari Unicode" w:cs="e-Tamil OTC"/>
          <w:noProof/>
          <w:lang w:val="en-GB"/>
        </w:rPr>
      </w:pPr>
      <w:r w:rsidRPr="004D5A2F">
        <w:rPr>
          <w:rFonts w:ascii="Gandhari Unicode" w:hAnsi="Gandhari Unicode" w:cs="e-Tamil OTC"/>
          <w:noProof/>
          <w:lang w:val="en-GB"/>
        </w:rPr>
        <w:tab/>
        <w:t>of these [two]:</w:t>
      </w:r>
    </w:p>
    <w:p w14:paraId="29A6ACD3" w14:textId="77777777" w:rsidR="0074055C" w:rsidRPr="004D5A2F" w:rsidRDefault="00CF70BD">
      <w:pPr>
        <w:pStyle w:val="Textbody"/>
        <w:tabs>
          <w:tab w:val="left" w:pos="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like in a garland the blossoms [are] tender companions.</w:t>
      </w:r>
      <w:r w:rsidRPr="004D5A2F">
        <w:rPr>
          <w:rStyle w:val="FootnoteReference"/>
          <w:rFonts w:ascii="Gandhari Unicode" w:hAnsi="Gandhari Unicode" w:cs="e-Tamil OTC"/>
          <w:noProof/>
          <w:lang w:val="en-GB"/>
        </w:rPr>
        <w:footnoteReference w:id="127"/>
      </w:r>
    </w:p>
    <w:p w14:paraId="7A40D9E3" w14:textId="77777777" w:rsidR="0074055C" w:rsidRPr="004D5A2F" w:rsidRDefault="0074055C">
      <w:pPr>
        <w:pStyle w:val="Textbody"/>
        <w:spacing w:after="0"/>
        <w:rPr>
          <w:rFonts w:ascii="Gandhari Unicode" w:hAnsi="Gandhari Unicode" w:cs="e-Tamil OTC"/>
          <w:noProof/>
          <w:lang w:val="en-GB"/>
        </w:rPr>
      </w:pPr>
    </w:p>
    <w:p w14:paraId="24F3E55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7b </w:t>
      </w:r>
      <w:r w:rsidRPr="004D5A2F">
        <w:rPr>
          <w:rFonts w:ascii="Gandhari Unicode" w:hAnsi="Gandhari Unicode" w:cs="e-Tamil OTC"/>
          <w:noProof/>
          <w:lang w:val="en-GB"/>
        </w:rPr>
        <w:tab/>
        <w:t>Good, alas indeed, [are] you, fate, who have shown us ...</w:t>
      </w:r>
    </w:p>
    <w:p w14:paraId="3BB2B2B2"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517E19F3"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அறிவுடை நம்பி: </w:t>
      </w:r>
      <w:r w:rsidRPr="004D5A2F">
        <w:rPr>
          <w:rFonts w:ascii="Gandhari Unicode" w:hAnsi="Gandhari Unicode"/>
          <w:i w:val="0"/>
          <w:iCs w:val="0"/>
          <w:color w:val="auto"/>
        </w:rPr>
        <w:t>the confidante / SHE</w:t>
      </w:r>
    </w:p>
    <w:p w14:paraId="6DB65D7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வலிதாகக் கூறிக் குறை நயப்பித்தது.</w:t>
      </w:r>
    </w:p>
    <w:p w14:paraId="082C5E13" w14:textId="77777777" w:rsidR="0074055C" w:rsidRPr="004D5A2F" w:rsidRDefault="0074055C">
      <w:pPr>
        <w:pStyle w:val="Textbody"/>
        <w:spacing w:after="29"/>
        <w:rPr>
          <w:rFonts w:ascii="Gandhari Unicode" w:hAnsi="Gandhari Unicode" w:cs="e-Tamil OTC"/>
          <w:noProof/>
          <w:lang w:val="en-GB"/>
        </w:rPr>
      </w:pPr>
    </w:p>
    <w:p w14:paraId="2921A91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அம்ம வாழி தோழி கொண்கன்</w:t>
      </w:r>
    </w:p>
    <w:p w14:paraId="0B6094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றானது </w:t>
      </w:r>
      <w:r w:rsidRPr="004D5A2F">
        <w:rPr>
          <w:rFonts w:ascii="Gandhari Unicode" w:hAnsi="Gandhari Unicode" w:cs="e-Tamil OTC"/>
          <w:noProof/>
          <w:u w:val="wave"/>
          <w:cs/>
          <w:lang w:val="en-GB"/>
        </w:rPr>
        <w:t>துணிகுவ</w:t>
      </w:r>
      <w:r w:rsidRPr="004D5A2F">
        <w:rPr>
          <w:rFonts w:ascii="Gandhari Unicode" w:hAnsi="Gandhari Unicode" w:cs="e-Tamil OTC"/>
          <w:noProof/>
          <w:cs/>
          <w:lang w:val="en-GB"/>
        </w:rPr>
        <w:t xml:space="preserve"> னல்லன் யானென்</w:t>
      </w:r>
    </w:p>
    <w:p w14:paraId="133EED9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பேதை </w:t>
      </w:r>
      <w:r w:rsidRPr="004D5A2F">
        <w:rPr>
          <w:rFonts w:ascii="Gandhari Unicode" w:hAnsi="Gandhari Unicode" w:cs="e-Tamil OTC"/>
          <w:noProof/>
          <w:u w:val="wave"/>
          <w:cs/>
          <w:lang w:val="en-GB"/>
        </w:rPr>
        <w:t>மையாற்</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பெருந்தகை</w:t>
      </w:r>
      <w:r w:rsidRPr="004D5A2F">
        <w:rPr>
          <w:rFonts w:ascii="Gandhari Unicode" w:hAnsi="Gandhari Unicode" w:cs="e-Tamil OTC"/>
          <w:noProof/>
          <w:cs/>
          <w:lang w:val="en-GB"/>
        </w:rPr>
        <w:t xml:space="preserve"> கெழுமி</w:t>
      </w:r>
    </w:p>
    <w:p w14:paraId="702DA6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நோதகச் செய்ததொன் </w:t>
      </w:r>
      <w:r w:rsidRPr="004D5A2F">
        <w:rPr>
          <w:rFonts w:ascii="Gandhari Unicode" w:hAnsi="Gandhari Unicode" w:cs="e-Tamil OTC"/>
          <w:noProof/>
          <w:u w:val="wave"/>
          <w:cs/>
          <w:lang w:val="en-GB"/>
        </w:rPr>
        <w:t>றுடையேன்</w:t>
      </w:r>
      <w:r w:rsidRPr="004D5A2F">
        <w:rPr>
          <w:rFonts w:ascii="Gandhari Unicode" w:hAnsi="Gandhari Unicode" w:cs="e-Tamil OTC"/>
          <w:noProof/>
          <w:cs/>
          <w:lang w:val="en-GB"/>
        </w:rPr>
        <w:t xml:space="preserve"> கொல்லோ</w:t>
      </w:r>
    </w:p>
    <w:p w14:paraId="2253A52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வயச்சுறா வழங்குநீ ரத்தஞ்</w:t>
      </w:r>
    </w:p>
    <w:p w14:paraId="7DF2EC7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சின்னா ளின்ன</w:t>
      </w:r>
      <w:r w:rsidRPr="004D5A2F">
        <w:rPr>
          <w:rFonts w:ascii="Gandhari Unicode" w:hAnsi="Gandhari Unicode" w:cs="e-Tamil OTC"/>
          <w:noProof/>
          <w:cs/>
          <w:lang w:val="en-GB"/>
        </w:rPr>
        <w:t xml:space="preserve"> வரவறி யானே.</w:t>
      </w:r>
    </w:p>
    <w:p w14:paraId="6B67106F" w14:textId="77777777" w:rsidR="0074055C" w:rsidRPr="004D5A2F" w:rsidRDefault="0074055C">
      <w:pPr>
        <w:pStyle w:val="Textbody"/>
        <w:spacing w:after="29"/>
        <w:rPr>
          <w:rFonts w:ascii="Gandhari Unicode" w:hAnsi="Gandhari Unicode" w:cs="e-Tamil OTC"/>
          <w:noProof/>
          <w:lang w:val="en-GB"/>
        </w:rPr>
      </w:pPr>
    </w:p>
    <w:p w14:paraId="6BEE65F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துணிகுவ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துணிவ </w:t>
      </w:r>
      <w:r w:rsidRPr="004D5A2F">
        <w:rPr>
          <w:rFonts w:ascii="Gandhari Unicode" w:eastAsia="URW Palladio UNI" w:hAnsi="Gandhari Unicode" w:cs="e-Tamil OTC"/>
          <w:noProof/>
          <w:lang w:val="en-GB"/>
        </w:rPr>
        <w:t xml:space="preserve">C1 • </w:t>
      </w:r>
      <w:r w:rsidRPr="004D5A2F">
        <w:rPr>
          <w:rFonts w:ascii="Gandhari Unicode" w:eastAsia="URW Palladio UNI" w:hAnsi="Gandhari Unicode" w:cs="e-Tamil OTC"/>
          <w:b/>
          <w:bCs/>
          <w:noProof/>
          <w:lang w:val="en-GB"/>
        </w:rPr>
        <w:t>3b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மையாற்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மைபாற் </w:t>
      </w:r>
      <w:r w:rsidRPr="004D5A2F">
        <w:rPr>
          <w:rFonts w:ascii="Gandhari Unicode" w:eastAsia="URW Palladio UNI" w:hAnsi="Gandhari Unicode" w:cs="e-Tamil OTC"/>
          <w:noProof/>
          <w:lang w:val="en-GB"/>
        </w:rPr>
        <w:t xml:space="preserve">L1, C1+3, G1 •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பெறுதகை </w:t>
      </w:r>
      <w:r w:rsidRPr="004D5A2F">
        <w:rPr>
          <w:rFonts w:ascii="Gandhari Unicode" w:hAnsi="Gandhari Unicode" w:cs="e-Tamil OTC"/>
          <w:noProof/>
          <w:lang w:val="en-GB"/>
        </w:rPr>
        <w:t xml:space="preserve">L1, C1+3, G1+2, EA, I,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நோதகச்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நோந்தகச்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நொத்தச்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றுடையேன்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றுடையன் </w:t>
      </w:r>
      <w:r w:rsidRPr="004D5A2F">
        <w:rPr>
          <w:rFonts w:ascii="Gandhari Unicode" w:hAnsi="Gandhari Unicode" w:cs="e-Tamil OTC"/>
          <w:noProof/>
          <w:lang w:val="en-GB"/>
        </w:rPr>
        <w:t xml:space="preserve">L1, C1+3, G1,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வழங்குநீ ரத்தஞ்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வழங்குநீ ரத்தவச்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வழங்கு நீர்த்தவச்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சின்னா ளின்ன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சின்னா ளின்னா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சின்னா ளன்ன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தவசசி னாளினன் </w:t>
      </w:r>
      <w:r w:rsidRPr="004D5A2F">
        <w:rPr>
          <w:rFonts w:ascii="Gandhari Unicode" w:hAnsi="Gandhari Unicode" w:cs="e-Tamil OTC"/>
          <w:noProof/>
          <w:lang w:val="en-GB"/>
        </w:rPr>
        <w:t>VP, ER</w:t>
      </w:r>
    </w:p>
    <w:p w14:paraId="33C98C84" w14:textId="77777777" w:rsidR="0074055C" w:rsidRPr="004D5A2F" w:rsidRDefault="0074055C">
      <w:pPr>
        <w:pStyle w:val="Textbody"/>
        <w:spacing w:after="29"/>
        <w:rPr>
          <w:rFonts w:ascii="Gandhari Unicode" w:hAnsi="Gandhari Unicode" w:cs="e-Tamil OTC"/>
          <w:noProof/>
          <w:lang w:val="en-GB"/>
        </w:rPr>
      </w:pPr>
    </w:p>
    <w:p w14:paraId="5620862F" w14:textId="20A6C901"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amma</w:t>
      </w:r>
      <w:del w:id="228" w:author="Narmada Hansani Polgampalage" w:date="2023-11-30T15:47:00Z">
        <w:r w:rsidRPr="004D5A2F" w:rsidDel="00DA4AB9">
          <w:rPr>
            <w:rFonts w:ascii="Gandhari Unicode" w:hAnsi="Gandhari Unicode" w:cs="e-Tamil OTC"/>
            <w:noProof/>
            <w:lang w:val="en-GB"/>
          </w:rPr>
          <w:delText xml:space="preserve"> </w:delText>
        </w:r>
      </w:del>
      <w:ins w:id="229" w:author="Narmada Hansani Polgampalage" w:date="2023-11-30T15:47:00Z">
        <w:r w:rsidR="00DA4AB9">
          <w:rPr>
            <w:rFonts w:ascii="Gandhari Unicode" w:hAnsi="Gandhari Unicode" w:cs="e-Tamil OTC"/>
            <w:noProof/>
            <w:lang w:val="en-GB"/>
          </w:rPr>
          <w:t>-</w:t>
        </w:r>
      </w:ins>
      <w:r w:rsidRPr="004D5A2F">
        <w:rPr>
          <w:rFonts w:ascii="Gandhari Unicode" w:hAnsi="Gandhari Unicode" w:cs="e-Tamil OTC"/>
          <w:noProof/>
          <w:lang w:val="en-GB"/>
        </w:rPr>
        <w:t>vāḻi tōḻi koṇkaṉ</w:t>
      </w:r>
    </w:p>
    <w:p w14:paraId="38C897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tāṉ atu </w:t>
      </w:r>
      <w:r w:rsidRPr="004D5A2F">
        <w:rPr>
          <w:rFonts w:ascii="Gandhari Unicode" w:hAnsi="Gandhari Unicode" w:cs="e-Tamil OTC"/>
          <w:i/>
          <w:iCs/>
          <w:noProof/>
          <w:lang w:val="en-GB"/>
        </w:rPr>
        <w:t>tuṇikuvaṉ</w:t>
      </w:r>
      <w:r w:rsidRPr="004D5A2F">
        <w:rPr>
          <w:rFonts w:ascii="Gandhari Unicode" w:hAnsi="Gandhari Unicode" w:cs="e-Tamil OTC"/>
          <w:noProof/>
          <w:lang w:val="en-GB"/>
        </w:rPr>
        <w:t xml:space="preserve"> allaṉ yāṉ eṉ</w:t>
      </w:r>
    </w:p>
    <w:p w14:paraId="0279840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pētaimaiyāl perum</w:t>
      </w:r>
      <w:r w:rsidRPr="004D5A2F">
        <w:rPr>
          <w:rFonts w:ascii="Gandhari Unicode" w:hAnsi="Gandhari Unicode" w:cs="e-Tamil OTC"/>
          <w:noProof/>
          <w:lang w:val="en-GB"/>
        </w:rPr>
        <w:t xml:space="preserve"> takai keḻumi</w:t>
      </w:r>
    </w:p>
    <w:p w14:paraId="0ACA5F4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nō taka</w:t>
      </w:r>
      <w:r w:rsidR="001E5B81" w:rsidRPr="004D5A2F">
        <w:rPr>
          <w:rFonts w:ascii="Gandhari Unicode" w:hAnsi="Gandhari Unicode" w:cs="e-Tamil OTC"/>
          <w:noProof/>
          <w:lang w:val="en-GB"/>
        </w:rPr>
        <w:t>+</w:t>
      </w:r>
      <w:r w:rsidRPr="004D5A2F">
        <w:rPr>
          <w:rFonts w:ascii="Gandhari Unicode" w:hAnsi="Gandhari Unicode" w:cs="e-Tamil OTC"/>
          <w:noProof/>
          <w:lang w:val="en-GB"/>
        </w:rPr>
        <w:t xml:space="preserve"> ceytat</w:t>
      </w:r>
      <w:r w:rsidR="001E5B81" w:rsidRPr="004D5A2F">
        <w:rPr>
          <w:rFonts w:ascii="Gandhari Unicode" w:hAnsi="Gandhari Unicode" w:cs="e-Tamil OTC"/>
          <w:noProof/>
          <w:lang w:val="en-GB"/>
        </w:rPr>
        <w:t>*</w:t>
      </w:r>
      <w:r w:rsidRPr="004D5A2F">
        <w:rPr>
          <w:rFonts w:ascii="Gandhari Unicode" w:hAnsi="Gandhari Unicode" w:cs="e-Tamil OTC"/>
          <w:noProof/>
          <w:lang w:val="en-GB"/>
        </w:rPr>
        <w:t xml:space="preserve"> oṉṟ</w:t>
      </w:r>
      <w:r w:rsidR="001E5B81"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uṭaiyēṉ</w:t>
      </w:r>
      <w:r w:rsidR="001E5B81" w:rsidRPr="004D5A2F">
        <w:rPr>
          <w:rFonts w:ascii="Gandhari Unicode" w:hAnsi="Gandhari Unicode" w:cs="e-Tamil OTC"/>
          <w:i/>
          <w:iCs/>
          <w:noProof/>
          <w:lang w:val="en-GB"/>
        </w:rPr>
        <w:t>-</w:t>
      </w:r>
      <w:r w:rsidRPr="004D5A2F">
        <w:rPr>
          <w:rFonts w:ascii="Gandhari Unicode" w:hAnsi="Gandhari Unicode" w:cs="e-Tamil OTC"/>
          <w:noProof/>
          <w:lang w:val="en-GB"/>
        </w:rPr>
        <w:t>kollō</w:t>
      </w:r>
    </w:p>
    <w:p w14:paraId="10B5E7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vaya</w:t>
      </w:r>
      <w:r w:rsidR="001E5B81" w:rsidRPr="004D5A2F">
        <w:rPr>
          <w:rFonts w:ascii="Gandhari Unicode" w:hAnsi="Gandhari Unicode" w:cs="e-Tamil OTC"/>
          <w:noProof/>
          <w:lang w:val="en-GB"/>
        </w:rPr>
        <w:t>+</w:t>
      </w:r>
      <w:r w:rsidRPr="004D5A2F">
        <w:rPr>
          <w:rFonts w:ascii="Gandhari Unicode" w:hAnsi="Gandhari Unicode" w:cs="e-Tamil OTC"/>
          <w:noProof/>
          <w:lang w:val="en-GB"/>
        </w:rPr>
        <w:t xml:space="preserve"> cuṟā vaḻaṅku nīr attam</w:t>
      </w:r>
    </w:p>
    <w:p w14:paraId="2D88DA74"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cil </w:t>
      </w:r>
      <w:r w:rsidRPr="004D5A2F">
        <w:rPr>
          <w:rFonts w:ascii="Gandhari Unicode" w:hAnsi="Gandhari Unicode" w:cs="e-Tamil OTC"/>
          <w:i/>
          <w:iCs/>
          <w:noProof/>
          <w:lang w:val="en-GB"/>
        </w:rPr>
        <w:t>nāḷ iṉṉa</w:t>
      </w:r>
      <w:r w:rsidR="001E5B81" w:rsidRPr="004D5A2F">
        <w:rPr>
          <w:rFonts w:ascii="Gandhari Unicode" w:hAnsi="Gandhari Unicode" w:cs="e-Tamil OTC"/>
          <w:noProof/>
          <w:lang w:val="en-GB"/>
        </w:rPr>
        <w:t xml:space="preserve"> varav*</w:t>
      </w:r>
      <w:r w:rsidRPr="004D5A2F">
        <w:rPr>
          <w:rFonts w:ascii="Gandhari Unicode" w:hAnsi="Gandhari Unicode" w:cs="e-Tamil OTC"/>
          <w:noProof/>
          <w:lang w:val="en-GB"/>
        </w:rPr>
        <w:t xml:space="preserve"> aṟiyāṉ</w:t>
      </w:r>
      <w:r w:rsidR="001E5B81" w:rsidRPr="004D5A2F">
        <w:rPr>
          <w:rFonts w:ascii="Gandhari Unicode" w:hAnsi="Gandhari Unicode" w:cs="e-Tamil OTC"/>
          <w:noProof/>
          <w:lang w:val="en-GB"/>
        </w:rPr>
        <w:t>-</w:t>
      </w:r>
      <w:r w:rsidRPr="004D5A2F">
        <w:rPr>
          <w:rFonts w:ascii="Gandhari Unicode" w:hAnsi="Gandhari Unicode" w:cs="e-Tamil OTC"/>
          <w:noProof/>
          <w:lang w:val="en-GB"/>
        </w:rPr>
        <w:t>ē.</w:t>
      </w:r>
    </w:p>
    <w:p w14:paraId="76316EB0" w14:textId="77777777" w:rsidR="0074055C" w:rsidRPr="004D5A2F" w:rsidRDefault="0074055C">
      <w:pPr>
        <w:pStyle w:val="Textbody"/>
        <w:spacing w:after="29" w:line="260" w:lineRule="exact"/>
        <w:rPr>
          <w:rFonts w:ascii="Gandhari Unicode" w:hAnsi="Gandhari Unicode" w:cs="e-Tamil OTC"/>
          <w:noProof/>
          <w:u w:val="single"/>
          <w:lang w:val="en-GB"/>
        </w:rPr>
      </w:pPr>
    </w:p>
    <w:p w14:paraId="617056A0" w14:textId="77777777" w:rsidR="0074055C" w:rsidRPr="004D5A2F" w:rsidRDefault="0074055C">
      <w:pPr>
        <w:pStyle w:val="Textbody"/>
        <w:spacing w:after="29" w:line="260" w:lineRule="exact"/>
        <w:rPr>
          <w:rFonts w:ascii="Gandhari Unicode" w:hAnsi="Gandhari Unicode" w:cs="e-Tamil OTC"/>
          <w:noProof/>
          <w:u w:val="single"/>
          <w:lang w:val="en-GB"/>
        </w:rPr>
      </w:pPr>
    </w:p>
    <w:p w14:paraId="2DB823F3" w14:textId="77777777" w:rsidR="0074055C" w:rsidRPr="004D5A2F" w:rsidRDefault="0074055C">
      <w:pPr>
        <w:pStyle w:val="Textbody"/>
        <w:spacing w:after="29" w:line="260" w:lineRule="exact"/>
        <w:rPr>
          <w:rFonts w:ascii="Gandhari Unicode" w:hAnsi="Gandhari Unicode" w:cs="e-Tamil OTC"/>
          <w:noProof/>
          <w:u w:val="single"/>
          <w:lang w:val="en-GB"/>
        </w:rPr>
      </w:pPr>
    </w:p>
    <w:p w14:paraId="0C47E35E"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Speaking firmly [and] granting the request.</w:t>
      </w:r>
    </w:p>
    <w:p w14:paraId="3CEA4891" w14:textId="77777777" w:rsidR="0074055C" w:rsidRPr="004D5A2F" w:rsidRDefault="0074055C">
      <w:pPr>
        <w:pStyle w:val="Textbody"/>
        <w:spacing w:after="29" w:line="260" w:lineRule="exact"/>
        <w:rPr>
          <w:rFonts w:ascii="Gandhari Unicode" w:hAnsi="Gandhari Unicode" w:cs="e-Tamil OTC"/>
          <w:noProof/>
          <w:lang w:val="en-GB"/>
        </w:rPr>
      </w:pPr>
    </w:p>
    <w:p w14:paraId="02EEBE1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position w:val="6"/>
          <w:lang w:val="en-GB"/>
        </w:rPr>
        <w:t>amma</w:t>
      </w:r>
      <w:del w:id="230" w:author="Narmada Hansani Polgampalage" w:date="2023-11-30T15:47:00Z">
        <w:r w:rsidRPr="004D5A2F" w:rsidDel="00DA4AB9">
          <w:rPr>
            <w:rFonts w:ascii="Gandhari Unicode" w:hAnsi="Gandhari Unicode" w:cs="e-Tamil OTC"/>
            <w:noProof/>
            <w:lang w:val="en-GB"/>
          </w:rPr>
          <w:delText xml:space="preserve"> </w:delText>
        </w:r>
      </w:del>
      <w:r w:rsidRPr="004D5A2F">
        <w:rPr>
          <w:rFonts w:ascii="Gandhari Unicode" w:hAnsi="Gandhari Unicode" w:cs="e-Tamil OTC"/>
          <w:noProof/>
          <w:lang w:val="en-GB"/>
        </w:rPr>
        <w:t>live friend man-from-the-sea(?)</w:t>
      </w:r>
    </w:p>
    <w:p w14:paraId="1BFF42E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self that he-resolves not-so-he I my-</w:t>
      </w:r>
    </w:p>
    <w:p w14:paraId="2AB6B43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folly(inst.) big fitness filled</w:t>
      </w:r>
    </w:p>
    <w:p w14:paraId="3E2CB57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pain fit(inf.) made-it one-it possess-I</w:t>
      </w:r>
      <w:r w:rsidRPr="004D5A2F">
        <w:rPr>
          <w:rFonts w:ascii="Gandhari Unicode" w:hAnsi="Gandhari Unicode" w:cs="e-Tamil OTC"/>
          <w:noProof/>
          <w:position w:val="6"/>
          <w:lang w:val="en-GB"/>
        </w:rPr>
        <w:t>kollō</w:t>
      </w:r>
    </w:p>
    <w:p w14:paraId="5439758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strength shark wander- water road</w:t>
      </w:r>
    </w:p>
    <w:p w14:paraId="3B5DE4A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few day thus coming he-didn't-know</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p>
    <w:p w14:paraId="1C1AA2A2" w14:textId="77777777" w:rsidR="0074055C" w:rsidRPr="004D5A2F" w:rsidRDefault="0074055C">
      <w:pPr>
        <w:pStyle w:val="Textbody"/>
        <w:spacing w:after="29"/>
        <w:rPr>
          <w:rFonts w:ascii="Gandhari Unicode" w:hAnsi="Gandhari Unicode" w:cs="e-Tamil OTC"/>
          <w:noProof/>
          <w:lang w:val="en-GB"/>
        </w:rPr>
      </w:pPr>
    </w:p>
    <w:p w14:paraId="44DDD5E7" w14:textId="77777777" w:rsidR="0074055C" w:rsidRPr="004D5A2F" w:rsidRDefault="0074055C">
      <w:pPr>
        <w:pStyle w:val="Textbody"/>
        <w:spacing w:after="29"/>
        <w:rPr>
          <w:rFonts w:ascii="Gandhari Unicode" w:hAnsi="Gandhari Unicode" w:cs="e-Tamil OTC"/>
          <w:noProof/>
          <w:lang w:val="en-GB"/>
        </w:rPr>
      </w:pPr>
    </w:p>
    <w:p w14:paraId="0D63C97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Alas, oh friend, the man from the sea,</w:t>
      </w:r>
    </w:p>
    <w:p w14:paraId="4834F68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does not decide</w:t>
      </w:r>
      <w:r w:rsidRPr="004D5A2F">
        <w:rPr>
          <w:rStyle w:val="FootnoteReference"/>
          <w:rFonts w:ascii="Gandhari Unicode" w:hAnsi="Gandhari Unicode" w:cs="e-Tamil OTC"/>
          <w:noProof/>
          <w:lang w:val="en-GB"/>
        </w:rPr>
        <w:footnoteReference w:id="128"/>
      </w:r>
      <w:r w:rsidRPr="004D5A2F">
        <w:rPr>
          <w:rFonts w:ascii="Gandhari Unicode" w:hAnsi="Gandhari Unicode" w:cs="e-Tamil OTC"/>
          <w:noProof/>
          <w:lang w:val="en-GB"/>
        </w:rPr>
        <w:t xml:space="preserve"> on this.</w:t>
      </w:r>
    </w:p>
    <w:p w14:paraId="32E2958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Do I,</w:t>
      </w:r>
    </w:p>
    <w:p w14:paraId="398E1E07"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with my folly, filled by a great [sense of] being suited</w:t>
      </w:r>
      <w:r w:rsidRPr="004D5A2F">
        <w:rPr>
          <w:rStyle w:val="FootnoteReference"/>
          <w:rFonts w:ascii="Gandhari Unicode" w:hAnsi="Gandhari Unicode" w:cs="e-Tamil OTC"/>
          <w:noProof/>
          <w:lang w:val="en-GB"/>
        </w:rPr>
        <w:footnoteReference w:id="129"/>
      </w:r>
      <w:r w:rsidRPr="004D5A2F">
        <w:rPr>
          <w:rFonts w:ascii="Gandhari Unicode" w:hAnsi="Gandhari Unicode" w:cs="e-Tamil OTC"/>
          <w:noProof/>
          <w:lang w:val="en-GB"/>
        </w:rPr>
        <w:t>,</w:t>
      </w:r>
    </w:p>
    <w:p w14:paraId="1C22B3CF"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possess something which gave [him] pain?</w:t>
      </w:r>
      <w:r w:rsidRPr="004D5A2F">
        <w:rPr>
          <w:rStyle w:val="FootnoteReference"/>
          <w:rFonts w:ascii="Gandhari Unicode" w:hAnsi="Gandhari Unicode" w:cs="e-Tamil OTC"/>
          <w:noProof/>
          <w:lang w:val="en-GB"/>
        </w:rPr>
        <w:footnoteReference w:id="130"/>
      </w:r>
    </w:p>
    <w:p w14:paraId="7A58C7B0"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On the road by the water frequented by strong sharks,</w:t>
      </w:r>
    </w:p>
    <w:p w14:paraId="3AF1B3A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 few days thus he just didn't come</w:t>
      </w:r>
      <w:r w:rsidRPr="004D5A2F">
        <w:rPr>
          <w:rStyle w:val="FootnoteReference"/>
          <w:rFonts w:ascii="Gandhari Unicode" w:hAnsi="Gandhari Unicode" w:cs="e-Tamil OTC"/>
          <w:noProof/>
          <w:lang w:val="en-GB"/>
        </w:rPr>
        <w:footnoteReference w:id="131"/>
      </w:r>
      <w:r w:rsidRPr="004D5A2F">
        <w:rPr>
          <w:rFonts w:ascii="Gandhari Unicode" w:hAnsi="Gandhari Unicode" w:cs="e-Tamil OTC"/>
          <w:noProof/>
          <w:lang w:val="en-GB"/>
        </w:rPr>
        <w:t>.</w:t>
      </w:r>
    </w:p>
    <w:p w14:paraId="65870714" w14:textId="77777777" w:rsidR="0074055C" w:rsidRPr="004D5A2F" w:rsidRDefault="0074055C">
      <w:pPr>
        <w:pStyle w:val="Textbody"/>
        <w:spacing w:after="0"/>
        <w:rPr>
          <w:rFonts w:ascii="Gandhari Unicode" w:hAnsi="Gandhari Unicode" w:cs="e-Tamil OTC"/>
          <w:noProof/>
          <w:lang w:val="en-GB"/>
        </w:rPr>
      </w:pPr>
    </w:p>
    <w:p w14:paraId="0827878D" w14:textId="77777777" w:rsidR="0074055C" w:rsidRPr="004D5A2F" w:rsidRDefault="0074055C">
      <w:pPr>
        <w:pStyle w:val="Textbody"/>
        <w:spacing w:after="0"/>
        <w:rPr>
          <w:rFonts w:ascii="Gandhari Unicode" w:hAnsi="Gandhari Unicode" w:cs="e-Tamil OTC"/>
          <w:noProof/>
          <w:lang w:val="en-GB"/>
        </w:rPr>
      </w:pPr>
    </w:p>
    <w:p w14:paraId="6F87D44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T.V.G.</w:t>
      </w:r>
    </w:p>
    <w:p w14:paraId="48E8BB5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3b </w:t>
      </w:r>
      <w:r w:rsidRPr="004D5A2F">
        <w:rPr>
          <w:rFonts w:ascii="Gandhari Unicode" w:hAnsi="Gandhari Unicode" w:cs="e-Tamil OTC"/>
          <w:noProof/>
          <w:lang w:val="en-GB"/>
        </w:rPr>
        <w:tab/>
        <w:t>do I by my folly, taking liberties [with him],</w:t>
      </w:r>
    </w:p>
    <w:p w14:paraId="23687830" w14:textId="77777777" w:rsidR="0074055C" w:rsidRPr="004D5A2F" w:rsidRDefault="0074055C">
      <w:pPr>
        <w:pStyle w:val="Textbody"/>
        <w:spacing w:after="0"/>
        <w:rPr>
          <w:rFonts w:ascii="Gandhari Unicode" w:hAnsi="Gandhari Unicode" w:cs="e-Tamil OTC"/>
          <w:noProof/>
          <w:lang w:val="en-GB"/>
        </w:rPr>
      </w:pPr>
    </w:p>
    <w:p w14:paraId="79D79304"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5E2FE887"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பாலைபாடிய பெருங்கடுங்கோ: </w:t>
      </w:r>
      <w:r w:rsidRPr="004D5A2F">
        <w:rPr>
          <w:rFonts w:ascii="Gandhari Unicode" w:hAnsi="Gandhari Unicode"/>
          <w:i w:val="0"/>
          <w:iCs w:val="0"/>
          <w:color w:val="auto"/>
        </w:rPr>
        <w:t>SHE</w:t>
      </w:r>
    </w:p>
    <w:p w14:paraId="6EF8686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வாயிலாகப் புக்க தோழிக்குத் தலைமகள் சொல்லியது.</w:t>
      </w:r>
    </w:p>
    <w:p w14:paraId="4ACAC7DB" w14:textId="77777777" w:rsidR="0074055C" w:rsidRPr="004D5A2F" w:rsidRDefault="0074055C">
      <w:pPr>
        <w:pStyle w:val="Textbody"/>
        <w:spacing w:after="29"/>
        <w:rPr>
          <w:rFonts w:ascii="Gandhari Unicode" w:hAnsi="Gandhari Unicode" w:cs="e-Tamil OTC"/>
          <w:noProof/>
          <w:lang w:val="en-GB"/>
        </w:rPr>
      </w:pPr>
    </w:p>
    <w:p w14:paraId="6062077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ஓரூர்</w:t>
      </w:r>
      <w:r w:rsidRPr="004D5A2F">
        <w:rPr>
          <w:rFonts w:ascii="Gandhari Unicode" w:hAnsi="Gandhari Unicode" w:cs="e-Tamil OTC"/>
          <w:noProof/>
          <w:cs/>
          <w:lang w:val="en-GB"/>
        </w:rPr>
        <w:t xml:space="preserve"> வாழினுஞ் சேரி வாரார்</w:t>
      </w:r>
    </w:p>
    <w:p w14:paraId="2BC5DB3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சேரி வரினு மார முயங்கா</w:t>
      </w:r>
    </w:p>
    <w:p w14:paraId="6078A0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ரேதி லாளர் சுடலை போலக்</w:t>
      </w:r>
    </w:p>
    <w:p w14:paraId="0EA029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காணாக் கழிப மன்னே </w:t>
      </w:r>
      <w:r w:rsidRPr="004D5A2F">
        <w:rPr>
          <w:rFonts w:ascii="Gandhari Unicode" w:hAnsi="Gandhari Unicode" w:cs="e-Tamil OTC"/>
          <w:noProof/>
          <w:u w:val="wave"/>
          <w:cs/>
          <w:lang w:val="en-GB"/>
        </w:rPr>
        <w:t>நாணட்டு</w:t>
      </w:r>
    </w:p>
    <w:p w14:paraId="317152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நல்லறி விழந்த காமம்</w:t>
      </w:r>
    </w:p>
    <w:p w14:paraId="636790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வில்லுமிழ் கணையிற் சென்றுசேட் படவே.</w:t>
      </w:r>
    </w:p>
    <w:p w14:paraId="17101B6D" w14:textId="77777777" w:rsidR="0074055C" w:rsidRPr="004D5A2F" w:rsidRDefault="0074055C">
      <w:pPr>
        <w:pStyle w:val="Textbody"/>
        <w:spacing w:after="29"/>
        <w:rPr>
          <w:rFonts w:ascii="Gandhari Unicode" w:hAnsi="Gandhari Unicode" w:cs="e-Tamil OTC"/>
          <w:noProof/>
          <w:lang w:val="en-GB"/>
        </w:rPr>
      </w:pPr>
    </w:p>
    <w:p w14:paraId="5FF8E03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ஓரூர்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ஒரூ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ஒரூஉ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ஒரா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ஒராஅ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ஒறூஉ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வாழினுஞ்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பாழினுஞ்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ரேதி லாளர்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ரேதிலாள்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நாணட்டு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நாணிட்டு </w:t>
      </w:r>
      <w:r w:rsidRPr="004D5A2F">
        <w:rPr>
          <w:rFonts w:ascii="Gandhari Unicode" w:hAnsi="Gandhari Unicode" w:cs="e-Tamil OTC"/>
          <w:noProof/>
          <w:lang w:val="en-GB"/>
        </w:rPr>
        <w:t xml:space="preserve">L1, C1+3, Cām.v; </w:t>
      </w:r>
      <w:r w:rsidRPr="004D5A2F">
        <w:rPr>
          <w:rFonts w:ascii="Gandhari Unicode" w:hAnsi="Gandhari Unicode" w:cs="e-Tamil OTC"/>
          <w:noProof/>
          <w:cs/>
          <w:lang w:val="en-GB"/>
        </w:rPr>
        <w:t xml:space="preserve">நாணட </w:t>
      </w:r>
      <w:r w:rsidRPr="004D5A2F">
        <w:rPr>
          <w:rFonts w:ascii="Gandhari Unicode" w:hAnsi="Gandhari Unicode" w:cs="e-Tamil OTC"/>
          <w:noProof/>
          <w:lang w:val="en-GB"/>
        </w:rPr>
        <w:t xml:space="preserve">G2, EA, I, AT, Cām.v; </w:t>
      </w:r>
      <w:r w:rsidRPr="004D5A2F">
        <w:rPr>
          <w:rFonts w:ascii="Gandhari Unicode" w:hAnsi="Gandhari Unicode" w:cs="e-Tamil OTC"/>
          <w:noProof/>
          <w:cs/>
          <w:lang w:val="en-GB"/>
        </w:rPr>
        <w:t xml:space="preserve">நாணிட </w:t>
      </w:r>
      <w:r w:rsidRPr="004D5A2F">
        <w:rPr>
          <w:rFonts w:ascii="Gandhari Unicode" w:hAnsi="Gandhari Unicode" w:cs="e-Tamil OTC"/>
          <w:noProof/>
          <w:lang w:val="en-GB"/>
        </w:rPr>
        <w:t xml:space="preserve">G1+2v,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விழந்த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வீழ்ந்த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கணையிற்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கனையிற் </w:t>
      </w:r>
      <w:r w:rsidRPr="004D5A2F">
        <w:rPr>
          <w:rFonts w:ascii="Gandhari Unicode" w:hAnsi="Gandhari Unicode" w:cs="e-Tamil OTC"/>
          <w:noProof/>
          <w:lang w:val="en-GB"/>
        </w:rPr>
        <w:t>C3</w:t>
      </w:r>
    </w:p>
    <w:p w14:paraId="69BF747A" w14:textId="77777777" w:rsidR="0074055C" w:rsidRPr="004D5A2F" w:rsidRDefault="0074055C">
      <w:pPr>
        <w:pStyle w:val="Textbody"/>
        <w:spacing w:after="29"/>
        <w:rPr>
          <w:rFonts w:ascii="Gandhari Unicode" w:hAnsi="Gandhari Unicode" w:cs="e-Tamil OTC"/>
          <w:noProof/>
          <w:lang w:val="en-GB"/>
        </w:rPr>
      </w:pPr>
    </w:p>
    <w:p w14:paraId="70E450D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ōr</w:t>
      </w:r>
      <w:r w:rsidR="00270A6C"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ūr</w:t>
      </w:r>
      <w:r w:rsidRPr="004D5A2F">
        <w:rPr>
          <w:rFonts w:ascii="Gandhari Unicode" w:hAnsi="Gandhari Unicode" w:cs="e-Tamil OTC"/>
          <w:noProof/>
          <w:lang w:val="en-GB"/>
        </w:rPr>
        <w:t xml:space="preserve"> vāḻiṉum cēri vārār</w:t>
      </w:r>
    </w:p>
    <w:p w14:paraId="01FF72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cēri variṉum āra muyaṅkār</w:t>
      </w:r>
    </w:p>
    <w:p w14:paraId="3FC80E8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ētilāḷar cuṭalai pōla</w:t>
      </w:r>
      <w:r w:rsidR="00DF4872" w:rsidRPr="004D5A2F">
        <w:rPr>
          <w:rFonts w:ascii="Gandhari Unicode" w:hAnsi="Gandhari Unicode" w:cs="e-Tamil OTC"/>
          <w:noProof/>
          <w:lang w:val="en-GB"/>
        </w:rPr>
        <w:t>+</w:t>
      </w:r>
    </w:p>
    <w:p w14:paraId="78E14F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kāṇā</w:t>
      </w:r>
      <w:r w:rsidR="00DF4872" w:rsidRPr="004D5A2F">
        <w:rPr>
          <w:rFonts w:ascii="Gandhari Unicode" w:hAnsi="Gandhari Unicode" w:cs="e-Tamil OTC"/>
          <w:noProof/>
          <w:lang w:val="en-GB"/>
        </w:rPr>
        <w:t>+</w:t>
      </w:r>
      <w:r w:rsidRPr="004D5A2F">
        <w:rPr>
          <w:rFonts w:ascii="Gandhari Unicode" w:hAnsi="Gandhari Unicode" w:cs="e-Tamil OTC"/>
          <w:noProof/>
          <w:lang w:val="en-GB"/>
        </w:rPr>
        <w:t xml:space="preserve"> kaḻ</w:t>
      </w:r>
      <w:r w:rsidR="00DF4872" w:rsidRPr="004D5A2F">
        <w:rPr>
          <w:rFonts w:ascii="Gandhari Unicode" w:hAnsi="Gandhari Unicode" w:cs="e-Tamil OTC"/>
          <w:noProof/>
          <w:lang w:val="en-GB"/>
        </w:rPr>
        <w:t>ipa-</w:t>
      </w:r>
      <w:r w:rsidRPr="004D5A2F">
        <w:rPr>
          <w:rFonts w:ascii="Gandhari Unicode" w:hAnsi="Gandhari Unicode" w:cs="e-Tamil OTC"/>
          <w:noProof/>
          <w:lang w:val="en-GB"/>
        </w:rPr>
        <w:t>maṉ</w:t>
      </w:r>
      <w:r w:rsidR="00DF4872" w:rsidRPr="004D5A2F">
        <w:rPr>
          <w:rFonts w:ascii="Gandhari Unicode" w:hAnsi="Gandhari Unicode" w:cs="e-Tamil OTC"/>
          <w:noProof/>
          <w:lang w:val="en-GB"/>
        </w:rPr>
        <w:t>-+</w:t>
      </w:r>
      <w:r w:rsidRPr="004D5A2F">
        <w:rPr>
          <w:rFonts w:ascii="Gandhari Unicode" w:hAnsi="Gandhari Unicode" w:cs="e-Tamil OTC"/>
          <w:noProof/>
          <w:lang w:val="en-GB"/>
        </w:rPr>
        <w:t xml:space="preserve">ē nāṇ </w:t>
      </w:r>
      <w:r w:rsidRPr="004D5A2F">
        <w:rPr>
          <w:rFonts w:ascii="Gandhari Unicode" w:hAnsi="Gandhari Unicode" w:cs="e-Tamil OTC"/>
          <w:i/>
          <w:iCs/>
          <w:noProof/>
          <w:lang w:val="en-GB"/>
        </w:rPr>
        <w:t>aṭṭu</w:t>
      </w:r>
    </w:p>
    <w:p w14:paraId="76AAE3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nal </w:t>
      </w:r>
      <w:r w:rsidR="00DF4872" w:rsidRPr="004D5A2F">
        <w:rPr>
          <w:rFonts w:ascii="Gandhari Unicode" w:hAnsi="Gandhari Unicode" w:cs="e-Tamil OTC"/>
          <w:noProof/>
          <w:lang w:val="en-GB"/>
        </w:rPr>
        <w:t>+</w:t>
      </w:r>
      <w:r w:rsidRPr="004D5A2F">
        <w:rPr>
          <w:rFonts w:ascii="Gandhari Unicode" w:hAnsi="Gandhari Unicode" w:cs="e-Tamil OTC"/>
          <w:noProof/>
          <w:lang w:val="en-GB"/>
        </w:rPr>
        <w:t>aṟ</w:t>
      </w:r>
      <w:r w:rsidR="00DF4872" w:rsidRPr="004D5A2F">
        <w:rPr>
          <w:rFonts w:ascii="Gandhari Unicode" w:hAnsi="Gandhari Unicode" w:cs="e-Tamil OTC"/>
          <w:noProof/>
          <w:lang w:val="en-GB"/>
        </w:rPr>
        <w:t>iv*</w:t>
      </w:r>
      <w:r w:rsidRPr="004D5A2F">
        <w:rPr>
          <w:rFonts w:ascii="Gandhari Unicode" w:hAnsi="Gandhari Unicode" w:cs="e-Tamil OTC"/>
          <w:noProof/>
          <w:lang w:val="en-GB"/>
        </w:rPr>
        <w:t xml:space="preserve"> iḻanta kāmam</w:t>
      </w:r>
    </w:p>
    <w:p w14:paraId="14F32D3C"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vil </w:t>
      </w:r>
      <w:r w:rsidR="00DF4872" w:rsidRPr="004D5A2F">
        <w:rPr>
          <w:rFonts w:ascii="Gandhari Unicode" w:hAnsi="Gandhari Unicode" w:cs="e-Tamil OTC"/>
          <w:noProof/>
          <w:lang w:val="en-GB"/>
        </w:rPr>
        <w:t>+</w:t>
      </w:r>
      <w:r w:rsidRPr="004D5A2F">
        <w:rPr>
          <w:rFonts w:ascii="Gandhari Unicode" w:hAnsi="Gandhari Unicode" w:cs="e-Tamil OTC"/>
          <w:noProof/>
          <w:lang w:val="en-GB"/>
        </w:rPr>
        <w:t>umiḻ kaṇaiyiṉ ceṉṟu cēṇ paṭa</w:t>
      </w:r>
      <w:r w:rsidR="00DF4872" w:rsidRPr="004D5A2F">
        <w:rPr>
          <w:rFonts w:ascii="Gandhari Unicode" w:hAnsi="Gandhari Unicode" w:cs="e-Tamil OTC"/>
          <w:noProof/>
          <w:lang w:val="en-GB"/>
        </w:rPr>
        <w:t>-~</w:t>
      </w:r>
      <w:r w:rsidRPr="004D5A2F">
        <w:rPr>
          <w:rFonts w:ascii="Gandhari Unicode" w:hAnsi="Gandhari Unicode" w:cs="e-Tamil OTC"/>
          <w:noProof/>
          <w:lang w:val="en-GB"/>
        </w:rPr>
        <w:t>ē.</w:t>
      </w:r>
    </w:p>
    <w:p w14:paraId="501B1BF4" w14:textId="77777777" w:rsidR="0074055C" w:rsidRPr="004D5A2F" w:rsidRDefault="0074055C">
      <w:pPr>
        <w:pStyle w:val="Textbody"/>
        <w:spacing w:after="29" w:line="260" w:lineRule="exact"/>
        <w:rPr>
          <w:rFonts w:ascii="Gandhari Unicode" w:hAnsi="Gandhari Unicode" w:cs="e-Tamil OTC"/>
          <w:noProof/>
          <w:u w:val="single"/>
          <w:lang w:val="en-GB"/>
        </w:rPr>
      </w:pPr>
    </w:p>
    <w:p w14:paraId="3B0C5295" w14:textId="77777777" w:rsidR="0074055C" w:rsidRPr="004D5A2F" w:rsidRDefault="0074055C">
      <w:pPr>
        <w:pStyle w:val="Textbody"/>
        <w:spacing w:after="29" w:line="260" w:lineRule="exact"/>
        <w:rPr>
          <w:rFonts w:ascii="Gandhari Unicode" w:hAnsi="Gandhari Unicode" w:cs="e-Tamil OTC"/>
          <w:noProof/>
          <w:u w:val="single"/>
          <w:lang w:val="en-GB"/>
        </w:rPr>
      </w:pPr>
    </w:p>
    <w:p w14:paraId="62C8EA08" w14:textId="77777777" w:rsidR="0074055C" w:rsidRPr="004D5A2F" w:rsidRDefault="0074055C">
      <w:pPr>
        <w:pStyle w:val="Textbody"/>
        <w:spacing w:after="29" w:line="260" w:lineRule="exact"/>
        <w:rPr>
          <w:rFonts w:ascii="Gandhari Unicode" w:hAnsi="Gandhari Unicode" w:cs="e-Tamil OTC"/>
          <w:noProof/>
          <w:u w:val="single"/>
          <w:lang w:val="en-GB"/>
        </w:rPr>
      </w:pPr>
    </w:p>
    <w:p w14:paraId="50C70ED2"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by HER to the confidante who entered as a mediator.</w:t>
      </w:r>
    </w:p>
    <w:p w14:paraId="7F9066ED" w14:textId="77777777" w:rsidR="0074055C" w:rsidRPr="004D5A2F" w:rsidRDefault="0074055C">
      <w:pPr>
        <w:pStyle w:val="Textbody"/>
        <w:spacing w:after="28" w:line="260" w:lineRule="exact"/>
        <w:rPr>
          <w:rFonts w:ascii="Gandhari Unicode" w:hAnsi="Gandhari Unicode" w:cs="e-Tamil OTC"/>
          <w:noProof/>
          <w:lang w:val="en-GB"/>
        </w:rPr>
      </w:pPr>
    </w:p>
    <w:p w14:paraId="61C98DB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one village live-if-even street</w:t>
      </w:r>
      <w:r w:rsidRPr="004D5A2F">
        <w:rPr>
          <w:rStyle w:val="FootnoteReference"/>
          <w:rFonts w:ascii="Gandhari Unicode" w:hAnsi="Gandhari Unicode" w:cs="e-Tamil OTC"/>
          <w:noProof/>
          <w:lang w:val="en-GB"/>
        </w:rPr>
        <w:footnoteReference w:id="132"/>
      </w:r>
      <w:r w:rsidRPr="004D5A2F">
        <w:rPr>
          <w:rFonts w:ascii="Gandhari Unicode" w:hAnsi="Gandhari Unicode" w:cs="e-Tamil OTC"/>
          <w:noProof/>
          <w:lang w:val="en-GB"/>
        </w:rPr>
        <w:t xml:space="preserve"> come-not-they(h.)</w:t>
      </w:r>
    </w:p>
    <w:p w14:paraId="0C4F0DB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street come-if-even become-full(inf.) embrace-not-they(h.)</w:t>
      </w:r>
    </w:p>
    <w:p w14:paraId="4FCCC8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stranger(h.) cremation-ground be-similar</w:t>
      </w:r>
    </w:p>
    <w:p w14:paraId="7E3DF68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see-not they-pass-by</w:t>
      </w:r>
      <w:r w:rsidRPr="004D5A2F">
        <w:rPr>
          <w:rFonts w:ascii="Gandhari Unicode" w:hAnsi="Gandhari Unicode" w:cs="e-Tamil OTC"/>
          <w:noProof/>
          <w:position w:val="6"/>
          <w:lang w:val="en-GB"/>
        </w:rPr>
        <w:t>maṉṉē</w:t>
      </w:r>
      <w:r w:rsidRPr="004D5A2F">
        <w:rPr>
          <w:rFonts w:ascii="Gandhari Unicode" w:hAnsi="Gandhari Unicode" w:cs="e-Tamil OTC"/>
          <w:noProof/>
          <w:lang w:val="en-GB"/>
        </w:rPr>
        <w:t xml:space="preserve"> shame killed</w:t>
      </w:r>
    </w:p>
    <w:p w14:paraId="2A27097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 knowledge lost- desire</w:t>
      </w:r>
    </w:p>
    <w:p w14:paraId="36A2AFB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bow shoot- arrow</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gone distance happen(inf.)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A3C9E29" w14:textId="77777777" w:rsidR="0074055C" w:rsidRPr="004D5A2F" w:rsidRDefault="0074055C">
      <w:pPr>
        <w:pStyle w:val="Textbody"/>
        <w:spacing w:after="29"/>
        <w:rPr>
          <w:rFonts w:ascii="Gandhari Unicode" w:hAnsi="Gandhari Unicode" w:cs="e-Tamil OTC"/>
          <w:noProof/>
          <w:lang w:val="en-GB"/>
        </w:rPr>
      </w:pPr>
    </w:p>
    <w:p w14:paraId="228C3CB9" w14:textId="77777777" w:rsidR="0074055C" w:rsidRPr="004D5A2F" w:rsidRDefault="0074055C">
      <w:pPr>
        <w:pStyle w:val="Textbody"/>
        <w:spacing w:after="29"/>
        <w:rPr>
          <w:rFonts w:ascii="Gandhari Unicode" w:hAnsi="Gandhari Unicode" w:cs="e-Tamil OTC"/>
          <w:noProof/>
          <w:lang w:val="en-GB"/>
        </w:rPr>
      </w:pPr>
    </w:p>
    <w:p w14:paraId="790257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Even though he lives in the same village,</w:t>
      </w:r>
    </w:p>
    <w:p w14:paraId="69D18E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he doesn't come to [my] street,</w:t>
      </w:r>
    </w:p>
    <w:p w14:paraId="2762C712"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even when he comes to [my] street, he doesn't embrace [me] fully,</w:t>
      </w:r>
    </w:p>
    <w:p w14:paraId="137BD10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w:t>
      </w:r>
      <w:r w:rsidRPr="004D5A2F">
        <w:rPr>
          <w:rStyle w:val="FootnoteReference"/>
          <w:rFonts w:ascii="Gandhari Unicode" w:hAnsi="Gandhari Unicode" w:cs="e-Tamil OTC"/>
          <w:noProof/>
          <w:lang w:val="en-GB"/>
        </w:rPr>
        <w:footnoteReference w:id="133"/>
      </w:r>
      <w:r w:rsidRPr="004D5A2F">
        <w:rPr>
          <w:rFonts w:ascii="Gandhari Unicode" w:hAnsi="Gandhari Unicode" w:cs="e-Tamil OTC"/>
          <w:noProof/>
          <w:lang w:val="en-GB"/>
        </w:rPr>
        <w:t xml:space="preserve"> passes [me] by indeed without seeing,</w:t>
      </w:r>
    </w:p>
    <w:p w14:paraId="100E20E8"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t>as if [passing] a crematory ground for strangers</w:t>
      </w:r>
      <w:r w:rsidRPr="004D5A2F">
        <w:rPr>
          <w:rStyle w:val="FootnoteReference"/>
          <w:rFonts w:ascii="Gandhari Unicode" w:hAnsi="Gandhari Unicode" w:cs="e-Tamil OTC"/>
          <w:noProof/>
          <w:lang w:val="en-GB"/>
        </w:rPr>
        <w:footnoteReference w:id="134"/>
      </w:r>
      <w:r w:rsidRPr="004D5A2F">
        <w:rPr>
          <w:rFonts w:ascii="Gandhari Unicode" w:hAnsi="Gandhari Unicode" w:cs="e-Tamil OTC"/>
          <w:noProof/>
          <w:lang w:val="en-GB"/>
        </w:rPr>
        <w:t>,</w:t>
      </w:r>
    </w:p>
    <w:p w14:paraId="09111C55"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so that [my] desire, good knowledge lost,</w:t>
      </w:r>
      <w:r w:rsidRPr="004D5A2F">
        <w:rPr>
          <w:rStyle w:val="FootnoteReference"/>
          <w:rFonts w:ascii="Gandhari Unicode" w:hAnsi="Gandhari Unicode" w:cs="e-Tamil OTC"/>
          <w:noProof/>
          <w:lang w:val="en-GB"/>
        </w:rPr>
        <w:footnoteReference w:id="135"/>
      </w:r>
      <w:r w:rsidRPr="004D5A2F">
        <w:rPr>
          <w:rFonts w:ascii="Gandhari Unicode" w:hAnsi="Gandhari Unicode" w:cs="e-Tamil OTC"/>
          <w:noProof/>
          <w:lang w:val="en-GB"/>
        </w:rPr>
        <w:t xml:space="preserve"> shame killed,</w:t>
      </w:r>
    </w:p>
    <w:p w14:paraId="70789742"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gets into a distance, gone like an arrow shot from the bow.</w:t>
      </w:r>
    </w:p>
    <w:p w14:paraId="5D4FA986" w14:textId="77777777" w:rsidR="0074055C" w:rsidRPr="004D5A2F" w:rsidRDefault="0074055C">
      <w:pPr>
        <w:pStyle w:val="Textbody"/>
        <w:spacing w:after="0"/>
        <w:rPr>
          <w:rFonts w:ascii="Gandhari Unicode" w:hAnsi="Gandhari Unicode" w:cs="e-Tamil OTC"/>
          <w:noProof/>
          <w:lang w:val="en-GB"/>
        </w:rPr>
      </w:pPr>
    </w:p>
    <w:p w14:paraId="54275EE8" w14:textId="77777777" w:rsidR="0074055C" w:rsidRPr="004D5A2F" w:rsidRDefault="0074055C">
      <w:pPr>
        <w:pStyle w:val="Textbody"/>
        <w:spacing w:after="0"/>
        <w:rPr>
          <w:rFonts w:ascii="Gandhari Unicode" w:hAnsi="Gandhari Unicode" w:cs="e-Tamil OTC"/>
          <w:noProof/>
          <w:lang w:val="en-GB"/>
        </w:rPr>
      </w:pPr>
    </w:p>
    <w:p w14:paraId="0570D35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546830AE"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 xml:space="preserve">4-6b </w:t>
      </w:r>
      <w:r w:rsidRPr="004D5A2F">
        <w:rPr>
          <w:rFonts w:ascii="Gandhari Unicode" w:hAnsi="Gandhari Unicode" w:cs="e-Tamil OTC"/>
          <w:noProof/>
          <w:lang w:val="en-GB"/>
        </w:rPr>
        <w:tab/>
        <w:t>while it gets into a distance, gone like an arrow shot from the bow,</w:t>
      </w:r>
    </w:p>
    <w:p w14:paraId="3C206405" w14:textId="77777777" w:rsidR="0074055C" w:rsidRPr="004D5A2F" w:rsidRDefault="00CF70BD">
      <w:pPr>
        <w:pStyle w:val="Textbody"/>
        <w:tabs>
          <w:tab w:val="left" w:pos="0"/>
          <w:tab w:val="left" w:pos="425"/>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[his] desire which has killed [his] shame [and] lost good knowledge.</w:t>
      </w:r>
    </w:p>
    <w:p w14:paraId="41A9E15E" w14:textId="77777777" w:rsidR="0074055C" w:rsidRPr="004D5A2F" w:rsidRDefault="0074055C">
      <w:pPr>
        <w:pStyle w:val="Textbody"/>
        <w:spacing w:after="0"/>
        <w:rPr>
          <w:rFonts w:ascii="Gandhari Unicode" w:hAnsi="Gandhari Unicode" w:cs="e-Tamil OTC"/>
          <w:noProof/>
          <w:lang w:val="en-GB"/>
        </w:rPr>
      </w:pPr>
    </w:p>
    <w:p w14:paraId="2D37ACEA"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4BF157B6"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ஊண்பித்தை: </w:t>
      </w:r>
      <w:r w:rsidRPr="004D5A2F">
        <w:rPr>
          <w:rFonts w:ascii="Gandhari Unicode" w:hAnsi="Gandhari Unicode"/>
          <w:i w:val="0"/>
          <w:iCs w:val="0"/>
          <w:color w:val="auto"/>
        </w:rPr>
        <w:t>the confidante / SHE</w:t>
      </w:r>
    </w:p>
    <w:p w14:paraId="04BEBEA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பிரிவிடைத் தோழி வற்புறுத்தியது.</w:t>
      </w:r>
    </w:p>
    <w:p w14:paraId="24A3F457" w14:textId="77777777" w:rsidR="0074055C" w:rsidRPr="004D5A2F" w:rsidRDefault="0074055C">
      <w:pPr>
        <w:pStyle w:val="Textbody"/>
        <w:spacing w:after="29"/>
        <w:rPr>
          <w:rFonts w:ascii="Gandhari Unicode" w:hAnsi="Gandhari Unicode" w:cs="e-Tamil OTC"/>
          <w:noProof/>
          <w:lang w:val="en-GB"/>
        </w:rPr>
      </w:pPr>
    </w:p>
    <w:p w14:paraId="40E17CE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உள்ளார் கொல்லோ தோழி வுள்ளியும்</w:t>
      </w:r>
    </w:p>
    <w:p w14:paraId="2580A45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வாய்ப்புணர் வின்மையின் வாரார் கொல்லோ</w:t>
      </w:r>
    </w:p>
    <w:p w14:paraId="532CBCC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மரற்புகா</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வருந்திய</w:t>
      </w:r>
      <w:r w:rsidRPr="004D5A2F">
        <w:rPr>
          <w:rFonts w:ascii="Gandhari Unicode" w:hAnsi="Gandhari Unicode" w:cs="e-Tamil OTC"/>
          <w:noProof/>
          <w:cs/>
          <w:lang w:val="en-GB"/>
        </w:rPr>
        <w:t xml:space="preserve"> மாவெருத் திரலை</w:t>
      </w:r>
    </w:p>
    <w:p w14:paraId="7653C43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யுரற்கால்</w:t>
      </w:r>
      <w:r w:rsidRPr="004D5A2F">
        <w:rPr>
          <w:rFonts w:ascii="Gandhari Unicode" w:hAnsi="Gandhari Unicode" w:cs="e-Tamil OTC"/>
          <w:noProof/>
          <w:cs/>
          <w:lang w:val="en-GB"/>
        </w:rPr>
        <w:t xml:space="preserve"> யானை </w:t>
      </w:r>
      <w:r w:rsidRPr="004D5A2F">
        <w:rPr>
          <w:rFonts w:ascii="Gandhari Unicode" w:hAnsi="Gandhari Unicode" w:cs="e-Tamil OTC"/>
          <w:noProof/>
          <w:u w:val="wave"/>
          <w:cs/>
          <w:lang w:val="en-GB"/>
        </w:rPr>
        <w:t>யொடித்துண்</w:t>
      </w:r>
      <w:r w:rsidRPr="004D5A2F">
        <w:rPr>
          <w:rFonts w:ascii="Gandhari Unicode" w:hAnsi="Gandhari Unicode" w:cs="e-Tamil OTC"/>
          <w:noProof/>
          <w:cs/>
          <w:lang w:val="en-GB"/>
        </w:rPr>
        <w:t xml:space="preserve"> டெஞ்சிய</w:t>
      </w:r>
    </w:p>
    <w:p w14:paraId="069C21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யாஅ</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வரிநிழற்</w:t>
      </w:r>
      <w:r w:rsidRPr="004D5A2F">
        <w:rPr>
          <w:rFonts w:ascii="Gandhari Unicode" w:hAnsi="Gandhari Unicode" w:cs="e-Tamil OTC"/>
          <w:noProof/>
          <w:cs/>
          <w:lang w:val="en-GB"/>
        </w:rPr>
        <w:t xml:space="preserve"> றுஞ்சு</w:t>
      </w:r>
    </w:p>
    <w:p w14:paraId="2EC737E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மாயிருஞ் சோலை மலையிறந் தோரே.</w:t>
      </w:r>
    </w:p>
    <w:p w14:paraId="2BB7CC58" w14:textId="77777777" w:rsidR="0074055C" w:rsidRPr="004D5A2F" w:rsidRDefault="0074055C">
      <w:pPr>
        <w:pStyle w:val="Textbody"/>
        <w:spacing w:after="29"/>
        <w:rPr>
          <w:rFonts w:ascii="Gandhari Unicode" w:hAnsi="Gandhari Unicode" w:cs="e-Tamil OTC"/>
          <w:noProof/>
          <w:lang w:val="en-GB"/>
        </w:rPr>
      </w:pPr>
    </w:p>
    <w:p w14:paraId="45270D6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வின்மையின் </w:t>
      </w:r>
      <w:r w:rsidRPr="004D5A2F">
        <w:rPr>
          <w:rFonts w:ascii="Gandhari Unicode" w:eastAsia="URW Palladio UNI" w:hAnsi="Gandhari Unicode" w:cs="e-Tamil OTC"/>
          <w:noProof/>
          <w:lang w:val="en-GB"/>
        </w:rPr>
        <w:t xml:space="preserve">L1, C1+2+3v, G1+2, EA, Cām.; </w:t>
      </w:r>
      <w:r w:rsidRPr="004D5A2F">
        <w:rPr>
          <w:rFonts w:ascii="Gandhari Unicode" w:eastAsia="URW Palladio UNI" w:hAnsi="Gandhari Unicode" w:cs="e-Tamil OTC"/>
          <w:noProof/>
          <w:cs/>
          <w:lang w:val="en-GB"/>
        </w:rPr>
        <w:t xml:space="preserve">வின்மைமின்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மரற்புகா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வரற்புகா </w:t>
      </w:r>
      <w:r w:rsidRPr="004D5A2F">
        <w:rPr>
          <w:rFonts w:ascii="Gandhari Unicode" w:hAnsi="Gandhari Unicode" w:cs="e-Tamil OTC"/>
          <w:noProof/>
          <w:lang w:val="en-GB"/>
        </w:rPr>
        <w:t>L1, C1+2v+3, G1+2, EA, I, AT, Cām.v</w:t>
      </w:r>
      <w:bookmarkStart w:id="231" w:name="DDE_LINK70"/>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bookmarkEnd w:id="231"/>
      <w:r w:rsidRPr="004D5A2F">
        <w:rPr>
          <w:rFonts w:ascii="Gandhari Unicode" w:hAnsi="Gandhari Unicode" w:cs="e-Tamil OTC"/>
          <w:b/>
          <w:bCs/>
          <w:noProof/>
          <w:lang w:val="en-GB"/>
        </w:rPr>
        <w:t xml:space="preserve"> </w:t>
      </w:r>
      <w:r w:rsidRPr="004D5A2F">
        <w:rPr>
          <w:rFonts w:ascii="Gandhari Unicode" w:hAnsi="Gandhari Unicode" w:cs="e-Tamil OTC"/>
          <w:noProof/>
          <w:cs/>
          <w:lang w:val="en-GB"/>
        </w:rPr>
        <w:t xml:space="preserve">வருந்திய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வருந்த </w:t>
      </w:r>
      <w:r w:rsidRPr="004D5A2F">
        <w:rPr>
          <w:rFonts w:ascii="Gandhari Unicode" w:hAnsi="Gandhari Unicode" w:cs="e-Tamil OTC"/>
          <w:noProof/>
          <w:lang w:val="en-GB"/>
        </w:rPr>
        <w:t xml:space="preserve">L1, C1+2v+3,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யுரற்கால் யானை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யுயர்கால்  யானை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யுரற்கா லியானை </w:t>
      </w:r>
      <w:r w:rsidRPr="004D5A2F">
        <w:rPr>
          <w:rFonts w:ascii="Gandhari Unicode" w:hAnsi="Gandhari Unicode" w:cs="e-Tamil OTC"/>
          <w:noProof/>
          <w:lang w:val="en-GB"/>
        </w:rPr>
        <w:t>May., AT</w:t>
      </w:r>
      <w:bookmarkStart w:id="232" w:name="DDE_LINK60"/>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w:t>
      </w:r>
      <w:bookmarkEnd w:id="232"/>
      <w:r w:rsidRPr="004D5A2F">
        <w:rPr>
          <w:rFonts w:ascii="Gandhari Unicode" w:hAnsi="Gandhari Unicode" w:cs="e-Tamil OTC"/>
          <w:b/>
          <w:bCs/>
          <w:noProof/>
          <w:lang w:val="en-GB"/>
        </w:rPr>
        <w:t>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யொடித்துண்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பொளித்துண்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பொடித்துண்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யாஅ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யா </w:t>
      </w:r>
      <w:r w:rsidRPr="004D5A2F">
        <w:rPr>
          <w:rFonts w:ascii="Gandhari Unicode" w:hAnsi="Gandhari Unicode" w:cs="e-Tamil OTC"/>
          <w:noProof/>
          <w:lang w:val="en-GB"/>
        </w:rPr>
        <w:t xml:space="preserve">Nacc.; IK; </w:t>
      </w:r>
      <w:r w:rsidRPr="004D5A2F">
        <w:rPr>
          <w:rFonts w:ascii="Gandhari Unicode" w:hAnsi="Gandhari Unicode" w:cs="e-Tamil OTC"/>
          <w:noProof/>
          <w:cs/>
          <w:lang w:val="en-GB"/>
        </w:rPr>
        <w:t xml:space="preserve">யாமரம் </w:t>
      </w:r>
      <w:r w:rsidRPr="004D5A2F">
        <w:rPr>
          <w:rFonts w:ascii="Gandhari Unicode" w:hAnsi="Gandhari Unicode" w:cs="e-Tamil OTC"/>
          <w:noProof/>
          <w:lang w:val="en-GB"/>
        </w:rPr>
        <w:t xml:space="preserve">PV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வரிநிழற் </w:t>
      </w:r>
      <w:r w:rsidRPr="004D5A2F">
        <w:rPr>
          <w:rFonts w:ascii="Gandhari Unicode" w:hAnsi="Gandhari Unicode" w:cs="e-Tamil OTC"/>
          <w:noProof/>
          <w:lang w:val="en-GB"/>
        </w:rPr>
        <w:t xml:space="preserve">L1, C1+2+3, G1+2, May., NV, EA, Cām.; </w:t>
      </w:r>
      <w:r w:rsidRPr="004D5A2F">
        <w:rPr>
          <w:rFonts w:ascii="Gandhari Unicode" w:hAnsi="Gandhari Unicode" w:cs="e-Tamil OTC"/>
          <w:noProof/>
          <w:cs/>
          <w:lang w:val="en-GB"/>
        </w:rPr>
        <w:t xml:space="preserve">விரிநிழற் </w:t>
      </w:r>
      <w:r w:rsidRPr="004D5A2F">
        <w:rPr>
          <w:rFonts w:ascii="Gandhari Unicode" w:hAnsi="Gandhari Unicode" w:cs="e-Tamil OTC"/>
          <w:noProof/>
          <w:lang w:val="en-GB"/>
        </w:rPr>
        <w:t>Cēn., Caṅ.</w:t>
      </w:r>
    </w:p>
    <w:p w14:paraId="06393209" w14:textId="77777777" w:rsidR="0074055C" w:rsidRPr="004D5A2F" w:rsidRDefault="0074055C">
      <w:pPr>
        <w:pStyle w:val="Textbody"/>
        <w:spacing w:after="29"/>
        <w:rPr>
          <w:rFonts w:ascii="Gandhari Unicode" w:hAnsi="Gandhari Unicode" w:cs="e-Tamil OTC"/>
          <w:noProof/>
          <w:lang w:val="en-GB"/>
        </w:rPr>
      </w:pPr>
    </w:p>
    <w:p w14:paraId="5B4137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uḷḷār</w:t>
      </w:r>
      <w:r w:rsidR="00811F6C" w:rsidRPr="004D5A2F">
        <w:rPr>
          <w:rFonts w:ascii="Gandhari Unicode" w:hAnsi="Gandhari Unicode" w:cs="e-Tamil OTC"/>
          <w:noProof/>
          <w:lang w:val="en-GB"/>
        </w:rPr>
        <w:t>-</w:t>
      </w:r>
      <w:r w:rsidRPr="004D5A2F">
        <w:rPr>
          <w:rFonts w:ascii="Gandhari Unicode" w:hAnsi="Gandhari Unicode" w:cs="e-Tamil OTC"/>
          <w:noProof/>
          <w:lang w:val="en-GB"/>
        </w:rPr>
        <w:t xml:space="preserve">kollō tōḻi </w:t>
      </w:r>
      <w:r w:rsidR="00811F6C" w:rsidRPr="004D5A2F">
        <w:rPr>
          <w:rFonts w:ascii="Gandhari Unicode" w:hAnsi="Gandhari Unicode" w:cs="e-Tamil OTC"/>
          <w:noProof/>
          <w:lang w:val="en-GB"/>
        </w:rPr>
        <w:t>~</w:t>
      </w:r>
      <w:r w:rsidRPr="004D5A2F">
        <w:rPr>
          <w:rFonts w:ascii="Gandhari Unicode" w:hAnsi="Gandhari Unicode" w:cs="e-Tamil OTC"/>
          <w:noProof/>
          <w:lang w:val="en-GB"/>
        </w:rPr>
        <w:t>uḷḷi</w:t>
      </w:r>
      <w:r w:rsidR="00811F6C" w:rsidRPr="004D5A2F">
        <w:rPr>
          <w:rFonts w:ascii="Gandhari Unicode" w:hAnsi="Gandhari Unicode" w:cs="e-Tamil OTC"/>
          <w:noProof/>
          <w:lang w:val="en-GB"/>
        </w:rPr>
        <w:t>-~</w:t>
      </w:r>
      <w:r w:rsidRPr="004D5A2F">
        <w:rPr>
          <w:rFonts w:ascii="Gandhari Unicode" w:hAnsi="Gandhari Unicode" w:cs="e-Tamil OTC"/>
          <w:noProof/>
          <w:lang w:val="en-GB"/>
        </w:rPr>
        <w:t>um</w:t>
      </w:r>
    </w:p>
    <w:p w14:paraId="6FE98E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vāypp</w:t>
      </w:r>
      <w:r w:rsidR="00811F6C" w:rsidRPr="004D5A2F">
        <w:rPr>
          <w:rFonts w:ascii="Gandhari Unicode" w:hAnsi="Gandhari Unicode" w:cs="e-Tamil OTC"/>
          <w:noProof/>
          <w:lang w:val="en-GB"/>
        </w:rPr>
        <w:t>*</w:t>
      </w:r>
      <w:r w:rsidRPr="004D5A2F">
        <w:rPr>
          <w:rFonts w:ascii="Gandhari Unicode" w:hAnsi="Gandhari Unicode" w:cs="e-Tamil OTC"/>
          <w:noProof/>
          <w:lang w:val="en-GB"/>
        </w:rPr>
        <w:t xml:space="preserve"> uṇ</w:t>
      </w:r>
      <w:r w:rsidR="00811F6C" w:rsidRPr="004D5A2F">
        <w:rPr>
          <w:rFonts w:ascii="Gandhari Unicode" w:hAnsi="Gandhari Unicode" w:cs="e-Tamil OTC"/>
          <w:noProof/>
          <w:lang w:val="en-GB"/>
        </w:rPr>
        <w:t>arv*</w:t>
      </w:r>
      <w:r w:rsidRPr="004D5A2F">
        <w:rPr>
          <w:rFonts w:ascii="Gandhari Unicode" w:hAnsi="Gandhari Unicode" w:cs="e-Tamil OTC"/>
          <w:noProof/>
          <w:lang w:val="en-GB"/>
        </w:rPr>
        <w:t xml:space="preserve"> iṉmaiyiṉ vārār</w:t>
      </w:r>
      <w:r w:rsidR="00811F6C" w:rsidRPr="004D5A2F">
        <w:rPr>
          <w:rFonts w:ascii="Gandhari Unicode" w:hAnsi="Gandhari Unicode" w:cs="e-Tamil OTC"/>
          <w:noProof/>
          <w:lang w:val="en-GB"/>
        </w:rPr>
        <w:t>-</w:t>
      </w:r>
      <w:r w:rsidRPr="004D5A2F">
        <w:rPr>
          <w:rFonts w:ascii="Gandhari Unicode" w:hAnsi="Gandhari Unicode" w:cs="e-Tamil OTC"/>
          <w:noProof/>
          <w:lang w:val="en-GB"/>
        </w:rPr>
        <w:t>kollō</w:t>
      </w:r>
    </w:p>
    <w:p w14:paraId="6E0E336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maral</w:t>
      </w:r>
      <w:r w:rsidRPr="004D5A2F">
        <w:rPr>
          <w:rFonts w:ascii="Gandhari Unicode" w:hAnsi="Gandhari Unicode" w:cs="e-Tamil OTC"/>
          <w:noProof/>
          <w:lang w:val="en-GB"/>
        </w:rPr>
        <w:t xml:space="preserve"> pukā </w:t>
      </w:r>
      <w:r w:rsidR="00811F6C" w:rsidRPr="004D5A2F">
        <w:rPr>
          <w:rFonts w:ascii="Gandhari Unicode" w:hAnsi="Gandhari Unicode" w:cs="e-Tamil OTC"/>
          <w:noProof/>
          <w:lang w:val="en-GB"/>
        </w:rPr>
        <w:t>~</w:t>
      </w:r>
      <w:r w:rsidRPr="004D5A2F">
        <w:rPr>
          <w:rFonts w:ascii="Gandhari Unicode" w:hAnsi="Gandhari Unicode" w:cs="e-Tamil OTC"/>
          <w:i/>
          <w:iCs/>
          <w:noProof/>
          <w:lang w:val="en-GB"/>
        </w:rPr>
        <w:t>aruntiya</w:t>
      </w:r>
      <w:r w:rsidRPr="004D5A2F">
        <w:rPr>
          <w:rFonts w:ascii="Gandhari Unicode" w:hAnsi="Gandhari Unicode" w:cs="e-Tamil OTC"/>
          <w:noProof/>
          <w:lang w:val="en-GB"/>
        </w:rPr>
        <w:t xml:space="preserve"> mā </w:t>
      </w:r>
      <w:r w:rsidR="00811F6C" w:rsidRPr="004D5A2F">
        <w:rPr>
          <w:rFonts w:ascii="Gandhari Unicode" w:hAnsi="Gandhari Unicode" w:cs="e-Tamil OTC"/>
          <w:noProof/>
          <w:lang w:val="en-GB"/>
        </w:rPr>
        <w:t>~erutt*</w:t>
      </w:r>
      <w:r w:rsidRPr="004D5A2F">
        <w:rPr>
          <w:rFonts w:ascii="Gandhari Unicode" w:hAnsi="Gandhari Unicode" w:cs="e-Tamil OTC"/>
          <w:noProof/>
          <w:lang w:val="en-GB"/>
        </w:rPr>
        <w:t xml:space="preserve"> iralai</w:t>
      </w:r>
    </w:p>
    <w:p w14:paraId="31D6C638" w14:textId="77777777" w:rsidR="0074055C" w:rsidRPr="004D5A2F" w:rsidRDefault="00811F6C">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ural</w:t>
      </w:r>
      <w:r w:rsidR="00CF70BD" w:rsidRPr="004D5A2F">
        <w:rPr>
          <w:rFonts w:ascii="Gandhari Unicode" w:hAnsi="Gandhari Unicode" w:cs="e-Tamil OTC"/>
          <w:noProof/>
          <w:lang w:val="en-GB"/>
        </w:rPr>
        <w:t xml:space="preserve"> kāl yāṉai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oṭ</w:t>
      </w:r>
      <w:r w:rsidRPr="004D5A2F">
        <w:rPr>
          <w:rFonts w:ascii="Gandhari Unicode" w:hAnsi="Gandhari Unicode" w:cs="e-Tamil OTC"/>
          <w:i/>
          <w:iCs/>
          <w:noProof/>
          <w:lang w:val="en-GB"/>
        </w:rPr>
        <w:t>itt*</w:t>
      </w:r>
      <w:r w:rsidR="00CF70BD" w:rsidRPr="004D5A2F">
        <w:rPr>
          <w:rFonts w:ascii="Gandhari Unicode" w:hAnsi="Gandhari Unicode" w:cs="e-Tamil OTC"/>
          <w:noProof/>
          <w:lang w:val="en-GB"/>
        </w:rPr>
        <w:t xml:space="preserve"> uṇṭ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eñciya</w:t>
      </w:r>
    </w:p>
    <w:p w14:paraId="177F170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yāa</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vari</w:t>
      </w:r>
      <w:r w:rsidRPr="004D5A2F">
        <w:rPr>
          <w:rFonts w:ascii="Gandhari Unicode" w:hAnsi="Gandhari Unicode" w:cs="e-Tamil OTC"/>
          <w:noProof/>
          <w:lang w:val="en-GB"/>
        </w:rPr>
        <w:t xml:space="preserve"> niḻal tuñcum</w:t>
      </w:r>
    </w:p>
    <w:p w14:paraId="01A43D38"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mā </w:t>
      </w:r>
      <w:r w:rsidR="00811F6C" w:rsidRPr="004D5A2F">
        <w:rPr>
          <w:rFonts w:ascii="Gandhari Unicode" w:hAnsi="Gandhari Unicode" w:cs="e-Tamil OTC"/>
          <w:noProof/>
          <w:lang w:val="en-GB"/>
        </w:rPr>
        <w:t>~</w:t>
      </w:r>
      <w:r w:rsidRPr="004D5A2F">
        <w:rPr>
          <w:rFonts w:ascii="Gandhari Unicode" w:hAnsi="Gandhari Unicode" w:cs="e-Tamil OTC"/>
          <w:noProof/>
          <w:lang w:val="en-GB"/>
        </w:rPr>
        <w:t>irum cōlai malai iṟantōr</w:t>
      </w:r>
      <w:r w:rsidR="00811F6C" w:rsidRPr="004D5A2F">
        <w:rPr>
          <w:rFonts w:ascii="Gandhari Unicode" w:hAnsi="Gandhari Unicode" w:cs="e-Tamil OTC"/>
          <w:noProof/>
          <w:lang w:val="en-GB"/>
        </w:rPr>
        <w:t>-</w:t>
      </w:r>
      <w:r w:rsidRPr="004D5A2F">
        <w:rPr>
          <w:rFonts w:ascii="Gandhari Unicode" w:hAnsi="Gandhari Unicode" w:cs="e-Tamil OTC"/>
          <w:noProof/>
          <w:lang w:val="en-GB"/>
        </w:rPr>
        <w:t>ē.</w:t>
      </w:r>
    </w:p>
    <w:p w14:paraId="14CD4B9D" w14:textId="77777777" w:rsidR="0074055C" w:rsidRPr="004D5A2F" w:rsidRDefault="0074055C">
      <w:pPr>
        <w:pStyle w:val="Textbody"/>
        <w:spacing w:after="29" w:line="260" w:lineRule="exact"/>
        <w:rPr>
          <w:rFonts w:ascii="Gandhari Unicode" w:hAnsi="Gandhari Unicode" w:cs="e-Tamil OTC"/>
          <w:noProof/>
          <w:u w:val="single"/>
          <w:lang w:val="en-GB"/>
        </w:rPr>
      </w:pPr>
    </w:p>
    <w:p w14:paraId="22DA7757" w14:textId="77777777" w:rsidR="0074055C" w:rsidRPr="004D5A2F" w:rsidRDefault="0074055C">
      <w:pPr>
        <w:pStyle w:val="Textbody"/>
        <w:spacing w:after="29" w:line="260" w:lineRule="exact"/>
        <w:rPr>
          <w:rFonts w:ascii="Gandhari Unicode" w:hAnsi="Gandhari Unicode" w:cs="e-Tamil OTC"/>
          <w:noProof/>
          <w:u w:val="single"/>
          <w:lang w:val="en-GB"/>
        </w:rPr>
      </w:pPr>
    </w:p>
    <w:p w14:paraId="32211784" w14:textId="77777777" w:rsidR="0074055C" w:rsidRPr="004D5A2F" w:rsidRDefault="0074055C">
      <w:pPr>
        <w:pStyle w:val="Textbody"/>
        <w:spacing w:after="29" w:line="260" w:lineRule="exact"/>
        <w:rPr>
          <w:rFonts w:ascii="Gandhari Unicode" w:hAnsi="Gandhari Unicode" w:cs="e-Tamil OTC"/>
          <w:noProof/>
          <w:u w:val="single"/>
          <w:lang w:val="en-GB"/>
        </w:rPr>
      </w:pPr>
    </w:p>
    <w:p w14:paraId="3A8FE90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in the time of separation.</w:t>
      </w:r>
    </w:p>
    <w:p w14:paraId="3DEC5B7F" w14:textId="77777777" w:rsidR="0074055C" w:rsidRPr="004D5A2F" w:rsidRDefault="0074055C">
      <w:pPr>
        <w:pStyle w:val="Textbody"/>
        <w:spacing w:after="29" w:line="260" w:lineRule="exact"/>
        <w:rPr>
          <w:rFonts w:ascii="Gandhari Unicode" w:hAnsi="Gandhari Unicode" w:cs="e-Tamil OTC"/>
          <w:noProof/>
          <w:lang w:val="en-GB"/>
        </w:rPr>
      </w:pPr>
    </w:p>
    <w:p w14:paraId="2F7EE91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remember-not-he</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friend remembered</w:t>
      </w:r>
      <w:r w:rsidRPr="004D5A2F">
        <w:rPr>
          <w:rFonts w:ascii="Gandhari Unicode" w:hAnsi="Gandhari Unicode" w:cs="e-Tamil OTC"/>
          <w:noProof/>
          <w:position w:val="6"/>
          <w:lang w:val="en-GB"/>
        </w:rPr>
        <w:t>um</w:t>
      </w:r>
    </w:p>
    <w:p w14:paraId="32C1A6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opportunity realisation non-existence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come-not-he</w:t>
      </w:r>
      <w:r w:rsidRPr="004D5A2F">
        <w:rPr>
          <w:rFonts w:ascii="Gandhari Unicode" w:hAnsi="Gandhari Unicode" w:cs="e-Tamil OTC"/>
          <w:noProof/>
          <w:position w:val="6"/>
          <w:lang w:val="en-GB"/>
        </w:rPr>
        <w:t>kollō</w:t>
      </w:r>
    </w:p>
    <w:p w14:paraId="4A0CE4A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bowstring-hemp food eaten- big neck Iralai(-deer)</w:t>
      </w:r>
    </w:p>
    <w:p w14:paraId="6BAC5B3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mortar leg elephant broken-off eaten left-aside-</w:t>
      </w:r>
    </w:p>
    <w:p w14:paraId="4E334B0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Yām(-tree) line shade sleeping-</w:t>
      </w:r>
    </w:p>
    <w:p w14:paraId="20D3336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dark wood mountain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168A02E" w14:textId="77777777" w:rsidR="0074055C" w:rsidRPr="004D5A2F" w:rsidRDefault="0074055C">
      <w:pPr>
        <w:pStyle w:val="Textbody"/>
        <w:spacing w:after="29"/>
        <w:rPr>
          <w:rFonts w:ascii="Gandhari Unicode" w:hAnsi="Gandhari Unicode" w:cs="e-Tamil OTC"/>
          <w:noProof/>
          <w:lang w:val="en-GB"/>
        </w:rPr>
      </w:pPr>
    </w:p>
    <w:p w14:paraId="05D5FEC6" w14:textId="77777777" w:rsidR="0074055C" w:rsidRPr="004D5A2F" w:rsidRDefault="0074055C">
      <w:pPr>
        <w:pStyle w:val="Textbody"/>
        <w:spacing w:after="29"/>
        <w:rPr>
          <w:rFonts w:ascii="Gandhari Unicode" w:hAnsi="Gandhari Unicode" w:cs="e-Tamil OTC"/>
          <w:noProof/>
          <w:lang w:val="en-GB"/>
        </w:rPr>
      </w:pPr>
    </w:p>
    <w:p w14:paraId="7D9BA14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Won't he remember, friend? And if he remembers,</w:t>
      </w:r>
    </w:p>
    <w:p w14:paraId="56873F91"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will he not come, because he doesn't take the opportunity</w:t>
      </w:r>
      <w:r w:rsidRPr="004D5A2F">
        <w:rPr>
          <w:rStyle w:val="FootnoteReference"/>
          <w:rFonts w:ascii="Gandhari Unicode" w:hAnsi="Gandhari Unicode" w:cs="e-Tamil OTC"/>
          <w:noProof/>
          <w:lang w:val="en-GB"/>
        </w:rPr>
        <w:footnoteReference w:id="136"/>
      </w:r>
      <w:r w:rsidRPr="004D5A2F">
        <w:rPr>
          <w:rFonts w:ascii="Gandhari Unicode" w:hAnsi="Gandhari Unicode" w:cs="e-Tamil OTC"/>
          <w:noProof/>
          <w:lang w:val="en-GB"/>
        </w:rPr>
        <w:t>,</w:t>
      </w:r>
    </w:p>
    <w:p w14:paraId="1D9E739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who traversed the mountains with big dark</w:t>
      </w:r>
      <w:r w:rsidRPr="004D5A2F">
        <w:rPr>
          <w:rStyle w:val="FootnoteReference"/>
          <w:rFonts w:ascii="Gandhari Unicode" w:hAnsi="Gandhari Unicode" w:cs="e-Tamil OTC"/>
          <w:noProof/>
          <w:lang w:val="en-GB"/>
        </w:rPr>
        <w:footnoteReference w:id="137"/>
      </w:r>
      <w:r w:rsidRPr="004D5A2F">
        <w:rPr>
          <w:rFonts w:ascii="Gandhari Unicode" w:hAnsi="Gandhari Unicode" w:cs="e-Tamil OTC"/>
          <w:noProof/>
          <w:lang w:val="en-GB"/>
        </w:rPr>
        <w:t xml:space="preserve"> woods,</w:t>
      </w:r>
    </w:p>
    <w:p w14:paraId="62C65B59"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where the large-necked Iralai,</w:t>
      </w:r>
    </w:p>
    <w:p w14:paraId="6EAB5533"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has eaten</w:t>
      </w:r>
      <w:r w:rsidRPr="004D5A2F">
        <w:rPr>
          <w:rStyle w:val="FootnoteReference"/>
          <w:rFonts w:ascii="Gandhari Unicode" w:hAnsi="Gandhari Unicode" w:cs="e-Tamil OTC"/>
          <w:noProof/>
          <w:lang w:val="en-GB"/>
        </w:rPr>
        <w:footnoteReference w:id="138"/>
      </w:r>
      <w:r w:rsidRPr="004D5A2F">
        <w:rPr>
          <w:rFonts w:ascii="Gandhari Unicode" w:hAnsi="Gandhari Unicode" w:cs="e-Tamil OTC"/>
          <w:noProof/>
          <w:lang w:val="en-GB"/>
        </w:rPr>
        <w:t xml:space="preserve"> bowstring hemp for [its] food,</w:t>
      </w:r>
    </w:p>
    <w:p w14:paraId="3DF066A3"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sleeps in the dappled shade of the Yām tree</w:t>
      </w:r>
      <w:r w:rsidRPr="004D5A2F">
        <w:rPr>
          <w:rStyle w:val="FootnoteReference"/>
          <w:rFonts w:ascii="Gandhari Unicode" w:hAnsi="Gandhari Unicode" w:cs="e-Tamil OTC"/>
          <w:noProof/>
          <w:lang w:val="en-GB"/>
        </w:rPr>
        <w:footnoteReference w:id="139"/>
      </w:r>
    </w:p>
    <w:p w14:paraId="4A9E3E46"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broken off, eaten [and] left aside by the mortar-leg elephant?</w:t>
      </w:r>
    </w:p>
    <w:p w14:paraId="33C7F313" w14:textId="77777777" w:rsidR="0074055C" w:rsidRPr="004D5A2F" w:rsidRDefault="0074055C">
      <w:pPr>
        <w:pStyle w:val="Textbody"/>
        <w:spacing w:after="0"/>
        <w:rPr>
          <w:rFonts w:ascii="Gandhari Unicode" w:hAnsi="Gandhari Unicode" w:cs="e-Tamil OTC"/>
          <w:noProof/>
          <w:lang w:val="en-GB"/>
        </w:rPr>
      </w:pPr>
    </w:p>
    <w:p w14:paraId="18C4EC1B"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55A2973B"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பேயன்: </w:t>
      </w:r>
      <w:r w:rsidRPr="004D5A2F">
        <w:rPr>
          <w:rFonts w:ascii="Gandhari Unicode" w:hAnsi="Gandhari Unicode"/>
          <w:i w:val="0"/>
          <w:iCs w:val="0"/>
          <w:color w:val="auto"/>
        </w:rPr>
        <w:t>HE</w:t>
      </w:r>
    </w:p>
    <w:p w14:paraId="5990A0F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பட்டபின்றை வரையாது சென்று வினைமுற்றி மீளுந் தலைமகன் தேர்ப்பாகற்குச் சொல்லியது.</w:t>
      </w:r>
    </w:p>
    <w:p w14:paraId="1C7B8769" w14:textId="77777777" w:rsidR="0074055C" w:rsidRPr="004D5A2F" w:rsidRDefault="0074055C">
      <w:pPr>
        <w:pStyle w:val="Textbody"/>
        <w:spacing w:after="29"/>
        <w:rPr>
          <w:rFonts w:ascii="Gandhari Unicode" w:hAnsi="Gandhari Unicode" w:cs="e-Tamil OTC"/>
          <w:noProof/>
          <w:lang w:val="en-GB"/>
        </w:rPr>
      </w:pPr>
    </w:p>
    <w:p w14:paraId="4A0687A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கவலை கெண்டிய </w:t>
      </w:r>
      <w:r w:rsidRPr="004D5A2F">
        <w:rPr>
          <w:rFonts w:ascii="Gandhari Unicode" w:hAnsi="Gandhari Unicode" w:cs="e-Tamil OTC"/>
          <w:noProof/>
          <w:u w:val="wave"/>
          <w:cs/>
          <w:lang w:val="en-GB"/>
        </w:rPr>
        <w:t>வகல்வாய்ச்</w:t>
      </w:r>
      <w:r w:rsidRPr="004D5A2F">
        <w:rPr>
          <w:rFonts w:ascii="Gandhari Unicode" w:hAnsi="Gandhari Unicode" w:cs="e-Tamil OTC"/>
          <w:noProof/>
          <w:cs/>
          <w:lang w:val="en-GB"/>
        </w:rPr>
        <w:t xml:space="preserve"> சிறுகுழி</w:t>
      </w:r>
    </w:p>
    <w:p w14:paraId="778F20E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கொன்றை </w:t>
      </w:r>
      <w:r w:rsidRPr="004D5A2F">
        <w:rPr>
          <w:rFonts w:ascii="Gandhari Unicode" w:hAnsi="Gandhari Unicode" w:cs="e-Tamil OTC"/>
          <w:noProof/>
          <w:u w:val="wave"/>
          <w:cs/>
          <w:lang w:val="en-GB"/>
        </w:rPr>
        <w:t>யொள்வீ</w:t>
      </w:r>
      <w:r w:rsidRPr="004D5A2F">
        <w:rPr>
          <w:rFonts w:ascii="Gandhari Unicode" w:hAnsi="Gandhari Unicode" w:cs="e-Tamil OTC"/>
          <w:noProof/>
          <w:cs/>
          <w:lang w:val="en-GB"/>
        </w:rPr>
        <w:t xml:space="preserve"> தாஅய்ச் செல்வர்</w:t>
      </w:r>
    </w:p>
    <w:p w14:paraId="48EF2FB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பொன்பெய்</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பேழை</w:t>
      </w:r>
      <w:r w:rsidRPr="004D5A2F">
        <w:rPr>
          <w:rFonts w:ascii="Gandhari Unicode" w:hAnsi="Gandhari Unicode" w:cs="e-Tamil OTC"/>
          <w:noProof/>
          <w:cs/>
          <w:lang w:val="en-GB"/>
        </w:rPr>
        <w:t xml:space="preserve"> மூய்திறந் தன்ன</w:t>
      </w:r>
    </w:p>
    <w:p w14:paraId="1B055C11" w14:textId="77777777" w:rsidR="0074055C" w:rsidRPr="004D5A2F" w:rsidRDefault="00CF70BD">
      <w:pPr>
        <w:pStyle w:val="Textbody"/>
        <w:spacing w:after="29"/>
        <w:rPr>
          <w:rFonts w:ascii="Gandhari Unicode" w:hAnsi="Gandhari Unicode" w:cs="e-Tamil OTC"/>
          <w:noProof/>
          <w:u w:val="wave"/>
          <w:lang w:val="en-GB"/>
        </w:rPr>
      </w:pPr>
      <w:r w:rsidRPr="004D5A2F">
        <w:rPr>
          <w:rFonts w:ascii="Gandhari Unicode" w:hAnsi="Gandhari Unicode" w:cs="e-Tamil OTC"/>
          <w:noProof/>
          <w:u w:val="wave"/>
          <w:cs/>
          <w:lang w:val="en-GB"/>
        </w:rPr>
        <w:t>காரெதிர்</w:t>
      </w:r>
      <w:r w:rsidRPr="004D5A2F">
        <w:rPr>
          <w:rFonts w:ascii="Gandhari Unicode" w:hAnsi="Gandhari Unicode" w:cs="e-Tamil OTC"/>
          <w:noProof/>
          <w:cs/>
          <w:lang w:val="en-GB"/>
        </w:rPr>
        <w:t xml:space="preserve"> புறவி னதுவே </w:t>
      </w:r>
      <w:r w:rsidRPr="004D5A2F">
        <w:rPr>
          <w:rFonts w:ascii="Gandhari Unicode" w:hAnsi="Gandhari Unicode" w:cs="e-Tamil OTC"/>
          <w:noProof/>
          <w:u w:val="wave"/>
          <w:cs/>
          <w:lang w:val="en-GB"/>
        </w:rPr>
        <w:t>யுயர்ந்தோர்க்கு</w:t>
      </w:r>
    </w:p>
    <w:p w14:paraId="37A9A59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நீரொடு சொரிந்த மிச்சில் யாவர்க்கும்</w:t>
      </w:r>
    </w:p>
    <w:p w14:paraId="024221D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வரைகோ ளறியாச்</w:t>
      </w:r>
      <w:r w:rsidRPr="004D5A2F">
        <w:rPr>
          <w:rFonts w:ascii="Gandhari Unicode" w:hAnsi="Gandhari Unicode" w:cs="e-Tamil OTC"/>
          <w:noProof/>
          <w:cs/>
          <w:lang w:val="en-GB"/>
        </w:rPr>
        <w:t xml:space="preserve"> சொன்றி</w:t>
      </w:r>
    </w:p>
    <w:p w14:paraId="3E181C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நிரைகோற் குறுந்தொடி </w:t>
      </w:r>
      <w:r w:rsidRPr="004D5A2F">
        <w:rPr>
          <w:rFonts w:ascii="Gandhari Unicode" w:hAnsi="Gandhari Unicode" w:cs="e-Tamil OTC"/>
          <w:noProof/>
          <w:u w:val="wave"/>
          <w:cs/>
          <w:lang w:val="en-GB"/>
        </w:rPr>
        <w:t>தந்தை</w:t>
      </w:r>
      <w:r w:rsidRPr="004D5A2F">
        <w:rPr>
          <w:rFonts w:ascii="Gandhari Unicode" w:hAnsi="Gandhari Unicode" w:cs="e-Tamil OTC"/>
          <w:noProof/>
          <w:cs/>
          <w:lang w:val="en-GB"/>
        </w:rPr>
        <w:t xml:space="preserve"> யூரே.</w:t>
      </w:r>
    </w:p>
    <w:p w14:paraId="3E17AD71" w14:textId="77777777" w:rsidR="0074055C" w:rsidRPr="004D5A2F" w:rsidRDefault="0074055C">
      <w:pPr>
        <w:pStyle w:val="Textbody"/>
        <w:spacing w:after="29"/>
        <w:rPr>
          <w:rFonts w:ascii="Gandhari Unicode" w:hAnsi="Gandhari Unicode" w:cs="e-Tamil OTC"/>
          <w:noProof/>
          <w:lang w:val="en-GB"/>
        </w:rPr>
      </w:pPr>
    </w:p>
    <w:p w14:paraId="2D65952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கவலை </w:t>
      </w:r>
      <w:r w:rsidRPr="004D5A2F">
        <w:rPr>
          <w:rFonts w:ascii="Gandhari Unicode" w:eastAsia="URW Palladio UNI" w:hAnsi="Gandhari Unicode" w:cs="e-Tamil OTC"/>
          <w:noProof/>
          <w:lang w:val="en-GB"/>
        </w:rPr>
        <w:t xml:space="preserve">L1, C1+2, G2, EA, Cām.; </w:t>
      </w:r>
      <w:r w:rsidRPr="004D5A2F">
        <w:rPr>
          <w:rFonts w:ascii="Gandhari Unicode" w:eastAsia="URW Palladio UNI" w:hAnsi="Gandhari Unicode" w:cs="e-Tamil OTC"/>
          <w:noProof/>
          <w:cs/>
          <w:lang w:val="en-GB"/>
        </w:rPr>
        <w:t xml:space="preserve">கவலைக் </w:t>
      </w:r>
      <w:r w:rsidRPr="004D5A2F">
        <w:rPr>
          <w:rFonts w:ascii="Gandhari Unicode" w:eastAsia="URW Palladio UNI" w:hAnsi="Gandhari Unicode" w:cs="e-Tamil OTC"/>
          <w:noProof/>
          <w:lang w:val="en-GB"/>
        </w:rPr>
        <w:t xml:space="preserve">C3, G1 • </w:t>
      </w:r>
      <w:r w:rsidRPr="004D5A2F">
        <w:rPr>
          <w:rFonts w:ascii="Gandhari Unicode" w:hAnsi="Gandhari Unicode" w:cs="e-Tamil OTC"/>
          <w:b/>
          <w:bCs/>
          <w:noProof/>
          <w:lang w:val="en-GB"/>
        </w:rPr>
        <w:t>1bc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கெண்டிய வகல்வாய்ச் </w:t>
      </w:r>
      <w:r w:rsidRPr="004D5A2F">
        <w:rPr>
          <w:rFonts w:ascii="Gandhari Unicode" w:hAnsi="Gandhari Unicode" w:cs="e-Tamil OTC"/>
          <w:noProof/>
          <w:lang w:val="en-GB"/>
        </w:rPr>
        <w:t xml:space="preserve">C2+3v, G1v, Cām.; </w:t>
      </w:r>
      <w:r w:rsidRPr="004D5A2F">
        <w:rPr>
          <w:rFonts w:ascii="Gandhari Unicode" w:hAnsi="Gandhari Unicode" w:cs="e-Tamil OTC"/>
          <w:noProof/>
          <w:cs/>
          <w:lang w:val="en-GB"/>
        </w:rPr>
        <w:t xml:space="preserve">கெண்டிய கல்வாய்ச் </w:t>
      </w:r>
      <w:r w:rsidRPr="004D5A2F">
        <w:rPr>
          <w:rFonts w:ascii="Gandhari Unicode" w:hAnsi="Gandhari Unicode" w:cs="e-Tamil OTC"/>
          <w:noProof/>
          <w:lang w:val="en-GB"/>
        </w:rPr>
        <w:t xml:space="preserve">G2, EA, I, AT, Cām.v,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கண்டிய வலைகல்வாய்ச்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யொள்வீ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பொன்வீ </w:t>
      </w:r>
      <w:r w:rsidRPr="004D5A2F">
        <w:rPr>
          <w:rFonts w:ascii="Gandhari Unicode" w:hAnsi="Gandhari Unicode" w:cs="e-Tamil OTC"/>
          <w:noProof/>
          <w:lang w:val="en-GB"/>
        </w:rPr>
        <w:t xml:space="preserve">G1, AT, CP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தாஅய்ச்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தாயச்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பொன்பெய் </w:t>
      </w:r>
      <w:r w:rsidRPr="004D5A2F">
        <w:rPr>
          <w:rFonts w:ascii="Gandhari Unicode" w:hAnsi="Gandhari Unicode" w:cs="e-Tamil OTC"/>
          <w:noProof/>
          <w:lang w:val="en-GB"/>
        </w:rPr>
        <w:t xml:space="preserve">L1, C1+2+3, G1+2, Nacc.v, EA, Cām.; </w:t>
      </w:r>
      <w:r w:rsidRPr="004D5A2F">
        <w:rPr>
          <w:rFonts w:ascii="Gandhari Unicode" w:hAnsi="Gandhari Unicode" w:cs="e-Tamil OTC"/>
          <w:noProof/>
          <w:cs/>
          <w:lang w:val="en-GB"/>
        </w:rPr>
        <w:t xml:space="preserve">பொன்செய் </w:t>
      </w:r>
      <w:r w:rsidRPr="004D5A2F">
        <w:rPr>
          <w:rFonts w:ascii="Gandhari Unicode" w:hAnsi="Gandhari Unicode" w:cs="e-Tamil OTC"/>
          <w:noProof/>
          <w:lang w:val="en-GB"/>
        </w:rPr>
        <w:t xml:space="preserve">Nacc.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மூழை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காரெதிர் ... யுயர்ந்தோர்க்கு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காரெதிர் புறவி னெதிர் ... யுயர்ந்தோர்க்கு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கானெதிர் ... யுணர்ந்தோர்க்கு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வரைகோ ளறியாச் </w:t>
      </w:r>
      <w:r w:rsidRPr="004D5A2F">
        <w:rPr>
          <w:rFonts w:ascii="Gandhari Unicode" w:hAnsi="Gandhari Unicode" w:cs="e-Tamil OTC"/>
          <w:noProof/>
          <w:lang w:val="en-GB"/>
        </w:rPr>
        <w:t xml:space="preserve">G1v, Cām.; </w:t>
      </w:r>
      <w:r w:rsidRPr="004D5A2F">
        <w:rPr>
          <w:rFonts w:ascii="Gandhari Unicode" w:hAnsi="Gandhari Unicode" w:cs="e-Tamil OTC"/>
          <w:noProof/>
          <w:cs/>
          <w:lang w:val="en-GB"/>
        </w:rPr>
        <w:t xml:space="preserve">வரைகோள் வறியாச்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வரைகொள் வறியாச்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வரைகொள வறியாச் </w:t>
      </w:r>
      <w:r w:rsidRPr="004D5A2F">
        <w:rPr>
          <w:rFonts w:ascii="Gandhari Unicode" w:hAnsi="Gandhari Unicode" w:cs="e-Tamil OTC"/>
          <w:noProof/>
          <w:lang w:val="en-GB"/>
        </w:rPr>
        <w:t xml:space="preserve">L1, C1+3, G2, EA, I, AT, Cām.v; </w:t>
      </w:r>
      <w:r w:rsidRPr="004D5A2F">
        <w:rPr>
          <w:rFonts w:ascii="Gandhari Unicode" w:hAnsi="Gandhari Unicode" w:cs="e-Tamil OTC"/>
          <w:noProof/>
          <w:cs/>
          <w:lang w:val="en-GB"/>
        </w:rPr>
        <w:t xml:space="preserve">வரைகோள வறியாச்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குறுந்தொடி </w:t>
      </w:r>
      <w:r w:rsidRPr="004D5A2F">
        <w:rPr>
          <w:rFonts w:ascii="Gandhari Unicode" w:hAnsi="Gandhari Unicode" w:cs="e-Tamil OTC"/>
          <w:noProof/>
          <w:lang w:val="en-GB"/>
        </w:rPr>
        <w:t xml:space="preserve">L1, C1+2, G1v, EA, Cām.; </w:t>
      </w:r>
      <w:r w:rsidRPr="004D5A2F">
        <w:rPr>
          <w:rFonts w:ascii="Gandhari Unicode" w:hAnsi="Gandhari Unicode" w:cs="e-Tamil OTC"/>
          <w:noProof/>
          <w:cs/>
          <w:lang w:val="en-GB"/>
        </w:rPr>
        <w:t xml:space="preserve">குறுந்தொடித் </w:t>
      </w:r>
      <w:r w:rsidRPr="004D5A2F">
        <w:rPr>
          <w:rFonts w:ascii="Gandhari Unicode" w:hAnsi="Gandhari Unicode" w:cs="e-Tamil OTC"/>
          <w:noProof/>
          <w:lang w:val="en-GB"/>
        </w:rPr>
        <w:t xml:space="preserve">C3,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தந்தை </w:t>
      </w:r>
      <w:r w:rsidRPr="004D5A2F">
        <w:rPr>
          <w:rFonts w:ascii="Gandhari Unicode" w:hAnsi="Gandhari Unicode" w:cs="e-Tamil OTC"/>
          <w:noProof/>
          <w:lang w:val="en-GB"/>
        </w:rPr>
        <w:t xml:space="preserve">C2, G1v+2v, EA, Cām.; </w:t>
      </w:r>
      <w:r w:rsidRPr="004D5A2F">
        <w:rPr>
          <w:rFonts w:ascii="Gandhari Unicode" w:hAnsi="Gandhari Unicode" w:cs="e-Tamil OTC"/>
          <w:noProof/>
          <w:cs/>
          <w:lang w:val="en-GB"/>
        </w:rPr>
        <w:t xml:space="preserve">தாதை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தடக்கை </w:t>
      </w:r>
      <w:r w:rsidRPr="004D5A2F">
        <w:rPr>
          <w:rFonts w:ascii="Gandhari Unicode" w:hAnsi="Gandhari Unicode" w:cs="e-Tamil OTC"/>
          <w:noProof/>
          <w:lang w:val="en-GB"/>
        </w:rPr>
        <w:t>G2, PP, CP</w:t>
      </w:r>
    </w:p>
    <w:p w14:paraId="2D17CF7D" w14:textId="77777777" w:rsidR="0074055C" w:rsidRPr="004D5A2F" w:rsidRDefault="0074055C">
      <w:pPr>
        <w:pStyle w:val="Textbody"/>
        <w:spacing w:after="29"/>
        <w:rPr>
          <w:rFonts w:ascii="Gandhari Unicode" w:hAnsi="Gandhari Unicode" w:cs="e-Tamil OTC"/>
          <w:noProof/>
          <w:lang w:val="en-GB"/>
        </w:rPr>
      </w:pPr>
    </w:p>
    <w:p w14:paraId="057FAB7B" w14:textId="6291BE7B"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kavalai keṇṭiya </w:t>
      </w:r>
      <w:r w:rsidR="00C17412" w:rsidRPr="004D5A2F">
        <w:rPr>
          <w:rFonts w:ascii="Gandhari Unicode" w:hAnsi="Gandhari Unicode" w:cs="e-Tamil OTC"/>
          <w:noProof/>
          <w:lang w:val="en-GB"/>
        </w:rPr>
        <w:t>~</w:t>
      </w:r>
      <w:r w:rsidRPr="004D5A2F">
        <w:rPr>
          <w:rFonts w:ascii="Gandhari Unicode" w:hAnsi="Gandhari Unicode" w:cs="e-Tamil OTC"/>
          <w:i/>
          <w:iCs/>
          <w:noProof/>
          <w:lang w:val="en-GB"/>
        </w:rPr>
        <w:t>akal</w:t>
      </w:r>
      <w:r w:rsidRPr="004D5A2F">
        <w:rPr>
          <w:rFonts w:ascii="Gandhari Unicode" w:hAnsi="Gandhari Unicode" w:cs="e-Tamil OTC"/>
          <w:noProof/>
          <w:lang w:val="en-GB"/>
        </w:rPr>
        <w:t xml:space="preserve"> vāy</w:t>
      </w:r>
      <w:ins w:id="233" w:author="Narmada Hansani Polgampalage" w:date="2023-11-22T15:38:00Z">
        <w:r w:rsidR="0047741A">
          <w:rPr>
            <w:rFonts w:ascii="Gandhari Unicode" w:hAnsi="Gandhari Unicode" w:cs="e-Tamil OTC"/>
            <w:noProof/>
            <w:lang w:val="en-GB"/>
          </w:rPr>
          <w:t>+</w:t>
        </w:r>
      </w:ins>
      <w:r w:rsidRPr="004D5A2F">
        <w:rPr>
          <w:rFonts w:ascii="Gandhari Unicode" w:hAnsi="Gandhari Unicode" w:cs="e-Tamil OTC"/>
          <w:noProof/>
          <w:lang w:val="en-GB"/>
        </w:rPr>
        <w:t xml:space="preserve"> ciṟu kuḻi</w:t>
      </w:r>
    </w:p>
    <w:p w14:paraId="0DE2429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koṉṟai </w:t>
      </w:r>
      <w:r w:rsidR="00C17412" w:rsidRPr="004D5A2F">
        <w:rPr>
          <w:rFonts w:ascii="Gandhari Unicode" w:hAnsi="Gandhari Unicode" w:cs="e-Tamil OTC"/>
          <w:noProof/>
          <w:lang w:val="en-GB"/>
        </w:rPr>
        <w:t>~</w:t>
      </w:r>
      <w:r w:rsidRPr="004D5A2F">
        <w:rPr>
          <w:rFonts w:ascii="Gandhari Unicode" w:hAnsi="Gandhari Unicode" w:cs="e-Tamil OTC"/>
          <w:i/>
          <w:iCs/>
          <w:noProof/>
          <w:lang w:val="en-GB"/>
        </w:rPr>
        <w:t>oḷ</w:t>
      </w:r>
      <w:r w:rsidRPr="004D5A2F">
        <w:rPr>
          <w:rFonts w:ascii="Gandhari Unicode" w:hAnsi="Gandhari Unicode" w:cs="e-Tamil OTC"/>
          <w:noProof/>
          <w:lang w:val="en-GB"/>
        </w:rPr>
        <w:t xml:space="preserve"> vī tāay</w:t>
      </w:r>
      <w:r w:rsidR="00C17412" w:rsidRPr="004D5A2F">
        <w:rPr>
          <w:rFonts w:ascii="Gandhari Unicode" w:hAnsi="Gandhari Unicode" w:cs="e-Tamil OTC"/>
          <w:noProof/>
          <w:lang w:val="en-GB"/>
        </w:rPr>
        <w:t>+</w:t>
      </w:r>
      <w:r w:rsidRPr="004D5A2F">
        <w:rPr>
          <w:rFonts w:ascii="Gandhari Unicode" w:hAnsi="Gandhari Unicode" w:cs="e-Tamil OTC"/>
          <w:noProof/>
          <w:lang w:val="en-GB"/>
        </w:rPr>
        <w:t xml:space="preserve"> celvar</w:t>
      </w:r>
    </w:p>
    <w:p w14:paraId="3C21311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poṉ </w:t>
      </w:r>
      <w:r w:rsidRPr="004D5A2F">
        <w:rPr>
          <w:rFonts w:ascii="Gandhari Unicode" w:hAnsi="Gandhari Unicode" w:cs="e-Tamil OTC"/>
          <w:i/>
          <w:iCs/>
          <w:noProof/>
          <w:lang w:val="en-GB"/>
        </w:rPr>
        <w:t>pey</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pēḻai</w:t>
      </w:r>
      <w:r w:rsidRPr="004D5A2F">
        <w:rPr>
          <w:rFonts w:ascii="Gandhari Unicode" w:hAnsi="Gandhari Unicode" w:cs="e-Tamil OTC"/>
          <w:noProof/>
          <w:lang w:val="en-GB"/>
        </w:rPr>
        <w:t xml:space="preserve"> mūy tiṟant</w:t>
      </w:r>
      <w:r w:rsidR="00C17412" w:rsidRPr="004D5A2F">
        <w:rPr>
          <w:rFonts w:ascii="Gandhari Unicode" w:hAnsi="Gandhari Unicode" w:cs="e-Tamil OTC"/>
          <w:noProof/>
          <w:lang w:val="en-GB"/>
        </w:rPr>
        <w:t>a</w:t>
      </w:r>
      <w:r w:rsidRPr="004D5A2F">
        <w:rPr>
          <w:rFonts w:ascii="Gandhari Unicode" w:hAnsi="Gandhari Unicode" w:cs="e-Tamil OTC"/>
          <w:noProof/>
          <w:lang w:val="en-GB"/>
        </w:rPr>
        <w:t>ṉṉa</w:t>
      </w:r>
    </w:p>
    <w:p w14:paraId="6065D6FC" w14:textId="77777777" w:rsidR="0074055C" w:rsidRPr="004D5A2F" w:rsidRDefault="00CF70BD">
      <w:pPr>
        <w:pStyle w:val="Textbody"/>
        <w:spacing w:after="29"/>
        <w:rPr>
          <w:rFonts w:ascii="Gandhari Unicode" w:hAnsi="Gandhari Unicode" w:cs="e-Tamil OTC"/>
          <w:i/>
          <w:iCs/>
          <w:noProof/>
          <w:lang w:val="en-GB"/>
        </w:rPr>
      </w:pPr>
      <w:r w:rsidRPr="004D5A2F">
        <w:rPr>
          <w:rFonts w:ascii="Gandhari Unicode" w:hAnsi="Gandhari Unicode" w:cs="e-Tamil OTC"/>
          <w:i/>
          <w:iCs/>
          <w:noProof/>
          <w:lang w:val="en-GB"/>
        </w:rPr>
        <w:t xml:space="preserve">kār </w:t>
      </w:r>
      <w:r w:rsidRPr="004D5A2F">
        <w:rPr>
          <w:rFonts w:ascii="Gandhari Unicode" w:hAnsi="Gandhari Unicode" w:cs="e-Tamil OTC"/>
          <w:noProof/>
          <w:lang w:val="en-GB"/>
        </w:rPr>
        <w:t>etir puṟaviṉatu</w:t>
      </w:r>
      <w:r w:rsidR="00C17412" w:rsidRPr="004D5A2F">
        <w:rPr>
          <w:rFonts w:ascii="Gandhari Unicode" w:hAnsi="Gandhari Unicode" w:cs="e-Tamil OTC"/>
          <w:noProof/>
          <w:lang w:val="en-GB"/>
        </w:rPr>
        <w:t>-~</w:t>
      </w:r>
      <w:r w:rsidRPr="004D5A2F">
        <w:rPr>
          <w:rFonts w:ascii="Gandhari Unicode" w:hAnsi="Gandhari Unicode" w:cs="e-Tamil OTC"/>
          <w:noProof/>
          <w:lang w:val="en-GB"/>
        </w:rPr>
        <w:t>ē</w:t>
      </w:r>
      <w:r w:rsidRPr="004D5A2F">
        <w:rPr>
          <w:rFonts w:ascii="Gandhari Unicode" w:hAnsi="Gandhari Unicode" w:cs="e-Tamil OTC"/>
          <w:i/>
          <w:iCs/>
          <w:noProof/>
          <w:lang w:val="en-GB"/>
        </w:rPr>
        <w:t xml:space="preserve"> </w:t>
      </w:r>
      <w:r w:rsidR="00C17412" w:rsidRPr="004D5A2F">
        <w:rPr>
          <w:rFonts w:ascii="Gandhari Unicode" w:hAnsi="Gandhari Unicode" w:cs="e-Tamil OTC"/>
          <w:i/>
          <w:iCs/>
          <w:noProof/>
          <w:lang w:val="en-GB"/>
        </w:rPr>
        <w:t>~</w:t>
      </w:r>
      <w:r w:rsidRPr="004D5A2F">
        <w:rPr>
          <w:rFonts w:ascii="Gandhari Unicode" w:hAnsi="Gandhari Unicode" w:cs="e-Tamil OTC"/>
          <w:i/>
          <w:iCs/>
          <w:noProof/>
          <w:lang w:val="en-GB"/>
        </w:rPr>
        <w:t>uyarntōrkku</w:t>
      </w:r>
    </w:p>
    <w:p w14:paraId="3DF57D4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nīroṭu corinta miccil yāvarkk</w:t>
      </w:r>
      <w:r w:rsidR="00C17412" w:rsidRPr="004D5A2F">
        <w:rPr>
          <w:rFonts w:ascii="Gandhari Unicode" w:hAnsi="Gandhari Unicode" w:cs="e-Tamil OTC"/>
          <w:noProof/>
          <w:lang w:val="en-GB"/>
        </w:rPr>
        <w:t>*-</w:t>
      </w:r>
      <w:r w:rsidRPr="004D5A2F">
        <w:rPr>
          <w:rFonts w:ascii="Gandhari Unicode" w:hAnsi="Gandhari Unicode" w:cs="e-Tamil OTC"/>
          <w:noProof/>
          <w:lang w:val="en-GB"/>
        </w:rPr>
        <w:t>um</w:t>
      </w:r>
    </w:p>
    <w:p w14:paraId="0DD2FC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varai </w:t>
      </w:r>
      <w:r w:rsidRPr="004D5A2F">
        <w:rPr>
          <w:rFonts w:ascii="Gandhari Unicode" w:hAnsi="Gandhari Unicode" w:cs="e-Tamil OTC"/>
          <w:i/>
          <w:iCs/>
          <w:noProof/>
          <w:lang w:val="en-GB"/>
        </w:rPr>
        <w:t>kōḷ</w:t>
      </w:r>
      <w:r w:rsidRPr="004D5A2F">
        <w:rPr>
          <w:rFonts w:ascii="Gandhari Unicode" w:hAnsi="Gandhari Unicode" w:cs="e-Tamil OTC"/>
          <w:noProof/>
          <w:lang w:val="en-GB"/>
        </w:rPr>
        <w:t xml:space="preserve"> aṟiyā</w:t>
      </w:r>
      <w:r w:rsidR="00C17412" w:rsidRPr="004D5A2F">
        <w:rPr>
          <w:rFonts w:ascii="Gandhari Unicode" w:hAnsi="Gandhari Unicode" w:cs="e-Tamil OTC"/>
          <w:noProof/>
          <w:lang w:val="en-GB"/>
        </w:rPr>
        <w:t>+</w:t>
      </w:r>
      <w:r w:rsidRPr="004D5A2F">
        <w:rPr>
          <w:rFonts w:ascii="Gandhari Unicode" w:hAnsi="Gandhari Unicode" w:cs="e-Tamil OTC"/>
          <w:noProof/>
          <w:lang w:val="en-GB"/>
        </w:rPr>
        <w:t xml:space="preserve"> coṉṟi</w:t>
      </w:r>
    </w:p>
    <w:p w14:paraId="72215B2E"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nirai kōl kuṟum toṭi </w:t>
      </w:r>
      <w:r w:rsidRPr="004D5A2F">
        <w:rPr>
          <w:rFonts w:ascii="Gandhari Unicode" w:hAnsi="Gandhari Unicode" w:cs="e-Tamil OTC"/>
          <w:i/>
          <w:iCs/>
          <w:noProof/>
          <w:lang w:val="en-GB"/>
        </w:rPr>
        <w:t>tantai</w:t>
      </w:r>
      <w:r w:rsidRPr="004D5A2F">
        <w:rPr>
          <w:rFonts w:ascii="Gandhari Unicode" w:hAnsi="Gandhari Unicode" w:cs="e-Tamil OTC"/>
          <w:noProof/>
          <w:lang w:val="en-GB"/>
        </w:rPr>
        <w:t xml:space="preserve"> </w:t>
      </w:r>
      <w:r w:rsidR="00C17412" w:rsidRPr="004D5A2F">
        <w:rPr>
          <w:rFonts w:ascii="Gandhari Unicode" w:hAnsi="Gandhari Unicode" w:cs="e-Tamil OTC"/>
          <w:noProof/>
          <w:lang w:val="en-GB"/>
        </w:rPr>
        <w:t>~</w:t>
      </w:r>
      <w:r w:rsidRPr="004D5A2F">
        <w:rPr>
          <w:rFonts w:ascii="Gandhari Unicode" w:hAnsi="Gandhari Unicode" w:cs="e-Tamil OTC"/>
          <w:noProof/>
          <w:lang w:val="en-GB"/>
        </w:rPr>
        <w:t>ūr</w:t>
      </w:r>
      <w:del w:id="234" w:author="Narmada Hansani Polgampalage" w:date="2023-11-22T15:43:00Z">
        <w:r w:rsidR="00C17412" w:rsidRPr="004D5A2F" w:rsidDel="0047741A">
          <w:rPr>
            <w:rFonts w:ascii="Gandhari Unicode" w:hAnsi="Gandhari Unicode" w:cs="e-Tamil OTC"/>
            <w:noProof/>
            <w:lang w:val="en-GB"/>
          </w:rPr>
          <w:delText>+</w:delText>
        </w:r>
      </w:del>
      <w:r w:rsidRPr="004D5A2F">
        <w:rPr>
          <w:rFonts w:ascii="Gandhari Unicode" w:hAnsi="Gandhari Unicode" w:cs="e-Tamil OTC"/>
          <w:noProof/>
          <w:lang w:val="en-GB"/>
        </w:rPr>
        <w:t>ē.</w:t>
      </w:r>
    </w:p>
    <w:p w14:paraId="04B3F830" w14:textId="77777777" w:rsidR="0074055C" w:rsidRPr="004D5A2F" w:rsidRDefault="0074055C">
      <w:pPr>
        <w:pStyle w:val="Textbody"/>
        <w:spacing w:after="29" w:line="260" w:lineRule="exact"/>
        <w:rPr>
          <w:rFonts w:ascii="Gandhari Unicode" w:hAnsi="Gandhari Unicode" w:cs="e-Tamil OTC"/>
          <w:noProof/>
          <w:lang w:val="en-GB"/>
        </w:rPr>
      </w:pPr>
    </w:p>
    <w:p w14:paraId="07450250" w14:textId="77777777" w:rsidR="0074055C" w:rsidRPr="004D5A2F" w:rsidRDefault="0074055C">
      <w:pPr>
        <w:pStyle w:val="Textbody"/>
        <w:spacing w:after="29" w:line="260" w:lineRule="exact"/>
        <w:rPr>
          <w:rFonts w:ascii="Gandhari Unicode" w:hAnsi="Gandhari Unicode" w:cs="e-Tamil OTC"/>
          <w:noProof/>
          <w:lang w:val="en-GB"/>
        </w:rPr>
      </w:pPr>
    </w:p>
    <w:p w14:paraId="7D76655D" w14:textId="77777777" w:rsidR="0074055C" w:rsidRPr="004D5A2F" w:rsidRDefault="0074055C">
      <w:pPr>
        <w:pStyle w:val="Textbody"/>
        <w:spacing w:after="29" w:line="260" w:lineRule="exact"/>
        <w:rPr>
          <w:rFonts w:ascii="Gandhari Unicode" w:hAnsi="Gandhari Unicode" w:cs="e-Tamil OTC"/>
          <w:noProof/>
          <w:lang w:val="en-GB"/>
        </w:rPr>
      </w:pPr>
    </w:p>
    <w:p w14:paraId="421BAABA"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to the charioteer by HIM who returned after completing [his] work, having gone without marrying after it had become [public].</w:t>
      </w:r>
    </w:p>
    <w:p w14:paraId="3A718AD8" w14:textId="77777777" w:rsidR="0074055C" w:rsidRPr="004D5A2F" w:rsidRDefault="0074055C">
      <w:pPr>
        <w:pStyle w:val="Textbody"/>
        <w:spacing w:after="29" w:line="260" w:lineRule="exact"/>
        <w:rPr>
          <w:rFonts w:ascii="Gandhari Unicode" w:hAnsi="Gandhari Unicode" w:cs="e-Tamil OTC"/>
          <w:noProof/>
          <w:lang w:val="en-GB"/>
        </w:rPr>
      </w:pPr>
    </w:p>
    <w:p w14:paraId="30E8622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Kavalai(-plant)/crossroad dug- widen- mouth little pit</w:t>
      </w:r>
    </w:p>
    <w:p w14:paraId="5E0B2CC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Laburnum(-tree) bright blossom spread(abs.) prosperity-they(h.)</w:t>
      </w:r>
    </w:p>
    <w:p w14:paraId="6DC2366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gold rain- casket lid opened</w:t>
      </w:r>
      <w:r w:rsidR="00C17412" w:rsidRPr="004D5A2F">
        <w:rPr>
          <w:rFonts w:ascii="Gandhari Unicode" w:hAnsi="Gandhari Unicode" w:cs="e-Tamil OTC"/>
          <w:noProof/>
          <w:lang w:val="en-GB"/>
        </w:rPr>
        <w:t>-</w:t>
      </w:r>
      <w:r w:rsidRPr="004D5A2F">
        <w:rPr>
          <w:rFonts w:ascii="Gandhari Unicode" w:hAnsi="Gandhari Unicode" w:cs="e-Tamil OTC"/>
          <w:noProof/>
          <w:lang w:val="en-GB"/>
        </w:rPr>
        <w:t>like</w:t>
      </w:r>
    </w:p>
    <w:p w14:paraId="4EAE9C6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rainy-season opposite woodland-it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become-high-they(h.dat.)</w:t>
      </w:r>
    </w:p>
    <w:p w14:paraId="1BB4280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water-with poured-forth- rest who(h.dat.)</w:t>
      </w:r>
      <w:r w:rsidRPr="004D5A2F">
        <w:rPr>
          <w:rFonts w:ascii="Gandhari Unicode" w:hAnsi="Gandhari Unicode" w:cs="e-Tamil OTC"/>
          <w:noProof/>
          <w:position w:val="6"/>
          <w:lang w:val="en-GB"/>
        </w:rPr>
        <w:t>um</w:t>
      </w:r>
    </w:p>
    <w:p w14:paraId="696FE53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limit taking know-not cooked-rice</w:t>
      </w:r>
    </w:p>
    <w:p w14:paraId="04B844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row stem short bracelet father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C183404" w14:textId="77777777" w:rsidR="0074055C" w:rsidRPr="004D5A2F" w:rsidRDefault="0074055C">
      <w:pPr>
        <w:pStyle w:val="Textbody"/>
        <w:spacing w:after="29"/>
        <w:rPr>
          <w:rFonts w:ascii="Gandhari Unicode" w:hAnsi="Gandhari Unicode" w:cs="e-Tamil OTC"/>
          <w:noProof/>
          <w:lang w:val="en-GB"/>
        </w:rPr>
      </w:pPr>
    </w:p>
    <w:p w14:paraId="37905040" w14:textId="77777777" w:rsidR="0074055C" w:rsidRPr="004D5A2F" w:rsidRDefault="0074055C">
      <w:pPr>
        <w:pStyle w:val="Textbody"/>
        <w:spacing w:after="29"/>
        <w:rPr>
          <w:rFonts w:ascii="Gandhari Unicode" w:hAnsi="Gandhari Unicode" w:cs="e-Tamil OTC"/>
          <w:noProof/>
          <w:lang w:val="en-GB"/>
        </w:rPr>
      </w:pPr>
    </w:p>
    <w:p w14:paraId="3663761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village of the father of [her with] tight</w:t>
      </w:r>
      <w:r w:rsidRPr="004D5A2F">
        <w:rPr>
          <w:rStyle w:val="FootnoteReference"/>
          <w:rFonts w:ascii="Gandhari Unicode" w:hAnsi="Gandhari Unicode" w:cs="e-Tamil OTC"/>
          <w:noProof/>
          <w:lang w:val="en-GB"/>
        </w:rPr>
        <w:footnoteReference w:id="140"/>
      </w:r>
      <w:r w:rsidRPr="004D5A2F">
        <w:rPr>
          <w:rFonts w:ascii="Gandhari Unicode" w:hAnsi="Gandhari Unicode" w:cs="e-Tamil OTC"/>
          <w:noProof/>
          <w:lang w:val="en-GB"/>
        </w:rPr>
        <w:t xml:space="preserve"> bracelets in a row</w:t>
      </w:r>
      <w:r w:rsidRPr="004D5A2F">
        <w:rPr>
          <w:rStyle w:val="FootnoteReference"/>
          <w:rFonts w:ascii="Gandhari Unicode" w:hAnsi="Gandhari Unicode" w:cs="e-Tamil OTC"/>
          <w:noProof/>
          <w:lang w:val="en-GB"/>
        </w:rPr>
        <w:footnoteReference w:id="141"/>
      </w:r>
    </w:p>
    <w:p w14:paraId="20B5940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[means] cooked rice that knows no limit</w:t>
      </w:r>
    </w:p>
    <w:p w14:paraId="70FD1501"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for anyone, as a rest of what is poured forth with water</w:t>
      </w:r>
      <w:r w:rsidRPr="004D5A2F">
        <w:rPr>
          <w:rStyle w:val="FootnoteReference"/>
          <w:rFonts w:ascii="Gandhari Unicode" w:hAnsi="Gandhari Unicode" w:cs="e-Tamil OTC"/>
          <w:noProof/>
          <w:lang w:val="en-GB"/>
        </w:rPr>
        <w:footnoteReference w:id="142"/>
      </w:r>
    </w:p>
    <w:p w14:paraId="381BAB3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for high-born ones</w:t>
      </w:r>
      <w:r w:rsidRPr="004D5A2F">
        <w:rPr>
          <w:rStyle w:val="FootnoteReference"/>
          <w:rFonts w:ascii="Gandhari Unicode" w:hAnsi="Gandhari Unicode" w:cs="e-Tamil OTC"/>
          <w:noProof/>
          <w:lang w:val="en-GB"/>
        </w:rPr>
        <w:footnoteReference w:id="143"/>
      </w:r>
      <w:r w:rsidRPr="004D5A2F">
        <w:rPr>
          <w:rFonts w:ascii="Gandhari Unicode" w:hAnsi="Gandhari Unicode" w:cs="e-Tamil OTC"/>
          <w:noProof/>
          <w:lang w:val="en-GB"/>
        </w:rPr>
        <w:t>.</w:t>
      </w:r>
    </w:p>
    <w:p w14:paraId="1885484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It [lies] in the woodland, in the face of the rainy season,</w:t>
      </w:r>
    </w:p>
    <w:p w14:paraId="4C33CFEC"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as if the lid is opened of the gold-raining baskets</w:t>
      </w:r>
    </w:p>
    <w:p w14:paraId="7ABC66A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prosperous people,</w:t>
      </w:r>
    </w:p>
    <w:p w14:paraId="28BBE1CD"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since the bright blossoms of the Laburnum are spread</w:t>
      </w:r>
    </w:p>
    <w:p w14:paraId="4AD23F20"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in small pits</w:t>
      </w:r>
      <w:r w:rsidRPr="004D5A2F">
        <w:rPr>
          <w:rStyle w:val="FootnoteReference"/>
          <w:rFonts w:ascii="Gandhari Unicode" w:hAnsi="Gandhari Unicode" w:cs="e-Tamil OTC"/>
          <w:noProof/>
          <w:lang w:val="en-GB"/>
        </w:rPr>
        <w:footnoteReference w:id="144"/>
      </w:r>
      <w:r w:rsidRPr="004D5A2F">
        <w:rPr>
          <w:rFonts w:ascii="Gandhari Unicode" w:hAnsi="Gandhari Unicode" w:cs="e-Tamil OTC"/>
          <w:noProof/>
          <w:lang w:val="en-GB"/>
        </w:rPr>
        <w:t xml:space="preserve"> with wide mouths dug for the Kavalai plants.</w:t>
      </w:r>
      <w:r w:rsidRPr="004D5A2F">
        <w:rPr>
          <w:rStyle w:val="FootnoteReference"/>
          <w:rFonts w:ascii="Gandhari Unicode" w:hAnsi="Gandhari Unicode" w:cs="e-Tamil OTC"/>
          <w:noProof/>
          <w:lang w:val="en-GB"/>
        </w:rPr>
        <w:footnoteReference w:id="145"/>
      </w:r>
    </w:p>
    <w:p w14:paraId="7ECC9DAA" w14:textId="77777777" w:rsidR="0074055C" w:rsidRPr="004D5A2F" w:rsidRDefault="0074055C">
      <w:pPr>
        <w:pStyle w:val="Textbody"/>
        <w:spacing w:after="0"/>
        <w:rPr>
          <w:rFonts w:ascii="Gandhari Unicode" w:hAnsi="Gandhari Unicode" w:cs="e-Tamil OTC"/>
          <w:noProof/>
          <w:lang w:val="en-GB"/>
        </w:rPr>
      </w:pPr>
    </w:p>
    <w:p w14:paraId="0AC98A4F"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70CB9C70"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மிளைபெருங் கந்தன்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பெருங்கந்தன்): </w:t>
      </w:r>
      <w:r w:rsidRPr="004D5A2F">
        <w:rPr>
          <w:rFonts w:ascii="Gandhari Unicode" w:hAnsi="Gandhari Unicode"/>
          <w:i w:val="0"/>
          <w:iCs w:val="0"/>
          <w:color w:val="auto"/>
        </w:rPr>
        <w:t>SHE</w:t>
      </w:r>
    </w:p>
    <w:p w14:paraId="4E3D672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 வரவின்கண் தோழிக்குக் கிழத்தி உரைத்தது.</w:t>
      </w:r>
    </w:p>
    <w:p w14:paraId="24AC182B" w14:textId="77777777" w:rsidR="0074055C" w:rsidRPr="004D5A2F" w:rsidRDefault="0074055C">
      <w:pPr>
        <w:pStyle w:val="Textbody"/>
        <w:spacing w:after="29"/>
        <w:rPr>
          <w:rFonts w:ascii="Gandhari Unicode" w:hAnsi="Gandhari Unicode" w:cs="e-Tamil OTC"/>
          <w:noProof/>
          <w:lang w:val="en-GB"/>
        </w:rPr>
      </w:pPr>
    </w:p>
    <w:p w14:paraId="7927F5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சுடர்செல் வானஞ் சேப்பப் படர்கூர்ந்</w:t>
      </w:r>
    </w:p>
    <w:p w14:paraId="0D114E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தெல்லறு</w:t>
      </w:r>
      <w:r w:rsidRPr="004D5A2F">
        <w:rPr>
          <w:rFonts w:ascii="Gandhari Unicode" w:hAnsi="Gandhari Unicode" w:cs="e-Tamil OTC"/>
          <w:noProof/>
          <w:cs/>
          <w:lang w:val="en-GB"/>
        </w:rPr>
        <w:t xml:space="preserve"> பொழுதின் முல்லை மலரு</w:t>
      </w:r>
    </w:p>
    <w:p w14:paraId="6C0E846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மாலை</w:t>
      </w:r>
      <w:r w:rsidRPr="004D5A2F">
        <w:rPr>
          <w:rFonts w:ascii="Gandhari Unicode" w:hAnsi="Gandhari Unicode" w:cs="e-Tamil OTC"/>
          <w:noProof/>
          <w:cs/>
          <w:lang w:val="en-GB"/>
        </w:rPr>
        <w:t xml:space="preserve"> யென்மனார் மயங்கி யோரே</w:t>
      </w:r>
    </w:p>
    <w:p w14:paraId="03F9A8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குடுமிக் கோழி நெடுநக ரியம்பும்</w:t>
      </w:r>
    </w:p>
    <w:p w14:paraId="1BB1C02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பெரும்புலர் விடியலு மாலை</w:t>
      </w:r>
    </w:p>
    <w:p w14:paraId="0D24D36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பகலு மாலை துணையி லோர்க்கே.</w:t>
      </w:r>
    </w:p>
    <w:p w14:paraId="58CE3A2E" w14:textId="77777777" w:rsidR="0074055C" w:rsidRPr="004D5A2F" w:rsidRDefault="0074055C">
      <w:pPr>
        <w:pStyle w:val="Textbody"/>
        <w:spacing w:after="29"/>
        <w:rPr>
          <w:rFonts w:ascii="Gandhari Unicode" w:hAnsi="Gandhari Unicode" w:cs="e-Tamil OTC"/>
          <w:noProof/>
          <w:lang w:val="en-GB"/>
        </w:rPr>
      </w:pPr>
    </w:p>
    <w:p w14:paraId="7A9ADF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வானஞ்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வானமஞ் </w:t>
      </w:r>
      <w:r w:rsidRPr="004D5A2F">
        <w:rPr>
          <w:rFonts w:ascii="Gandhari Unicode" w:eastAsia="URW Palladio UNI" w:hAnsi="Gandhari Unicode" w:cs="e-Tamil OTC"/>
          <w:noProof/>
          <w:lang w:val="en-GB"/>
        </w:rPr>
        <w:t>C1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தெல்லறு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தெல்லுறு </w:t>
      </w:r>
      <w:r w:rsidRPr="004D5A2F">
        <w:rPr>
          <w:rFonts w:ascii="Gandhari Unicode" w:hAnsi="Gandhari Unicode" w:cs="e-Tamil OTC"/>
          <w:noProof/>
          <w:lang w:val="en-GB"/>
        </w:rPr>
        <w:t xml:space="preserve">L1, C1+2v+3, G1+2, EA, I, AT, Cām.v, VP, ER; </w:t>
      </w:r>
      <w:r w:rsidRPr="004D5A2F">
        <w:rPr>
          <w:rFonts w:ascii="Gandhari Unicode" w:hAnsi="Gandhari Unicode" w:cs="e-Tamil OTC"/>
          <w:noProof/>
          <w:cs/>
          <w:lang w:val="en-GB"/>
        </w:rPr>
        <w:t xml:space="preserve">தெல்லிறு </w:t>
      </w:r>
      <w:r w:rsidRPr="004D5A2F">
        <w:rPr>
          <w:rFonts w:ascii="Gandhari Unicode" w:hAnsi="Gandhari Unicode" w:cs="e-Tamil OTC"/>
          <w:noProof/>
          <w:lang w:val="en-GB"/>
        </w:rPr>
        <w:t>Cām.v</w:t>
      </w:r>
      <w:r w:rsidRPr="004D5A2F">
        <w:rPr>
          <w:rFonts w:ascii="Gandhari Unicode" w:eastAsia="URW Palladio UNI" w:hAnsi="Gandhari Unicode" w:cs="e-Tamil OTC"/>
          <w:noProof/>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மாறு </w:t>
      </w:r>
      <w:r w:rsidRPr="004D5A2F">
        <w:rPr>
          <w:rFonts w:ascii="Gandhari Unicode" w:hAnsi="Gandhari Unicode" w:cs="e-Tamil OTC"/>
          <w:noProof/>
          <w:lang w:val="en-GB"/>
        </w:rPr>
        <w:t xml:space="preserve">May.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 </w:t>
      </w:r>
      <w:r w:rsidRPr="004D5A2F">
        <w:rPr>
          <w:rFonts w:ascii="Gandhari Unicode" w:hAnsi="Gandhari Unicode" w:cs="e-Tamil OTC"/>
          <w:noProof/>
          <w:lang w:val="en-GB"/>
        </w:rPr>
        <w:t xml:space="preserve">C2+3, G1v+2, EA, Cām.; </w:t>
      </w:r>
      <w:r w:rsidRPr="004D5A2F">
        <w:rPr>
          <w:rFonts w:ascii="Gandhari Unicode" w:hAnsi="Gandhari Unicode" w:cs="e-Tamil OTC"/>
          <w:noProof/>
          <w:cs/>
          <w:lang w:val="en-GB"/>
        </w:rPr>
        <w:t xml:space="preserve">மாலை மாலை </w:t>
      </w:r>
      <w:r w:rsidRPr="004D5A2F">
        <w:rPr>
          <w:rFonts w:ascii="Gandhari Unicode" w:hAnsi="Gandhari Unicode" w:cs="e-Tamil OTC"/>
          <w:noProof/>
          <w:lang w:val="en-GB"/>
        </w:rPr>
        <w:t xml:space="preserve">L1, C1, G1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பகலு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பதலு </w:t>
      </w:r>
      <w:r w:rsidRPr="004D5A2F">
        <w:rPr>
          <w:rFonts w:ascii="Gandhari Unicode" w:hAnsi="Gandhari Unicode" w:cs="e-Tamil OTC"/>
          <w:noProof/>
          <w:lang w:val="en-GB"/>
        </w:rPr>
        <w:t>C1</w:t>
      </w:r>
    </w:p>
    <w:p w14:paraId="228CC863" w14:textId="77777777" w:rsidR="0074055C" w:rsidRPr="004D5A2F" w:rsidRDefault="0074055C">
      <w:pPr>
        <w:pStyle w:val="Textbody"/>
        <w:spacing w:after="29"/>
        <w:rPr>
          <w:rFonts w:ascii="Gandhari Unicode" w:hAnsi="Gandhari Unicode" w:cs="e-Tamil OTC"/>
          <w:noProof/>
          <w:lang w:val="en-GB"/>
        </w:rPr>
      </w:pPr>
    </w:p>
    <w:p w14:paraId="0DF0303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cuṭar cel vāṉam cēppa</w:t>
      </w:r>
      <w:r w:rsidR="00595D69" w:rsidRPr="004D5A2F">
        <w:rPr>
          <w:rFonts w:ascii="Gandhari Unicode" w:hAnsi="Gandhari Unicode" w:cs="e-Tamil OTC"/>
          <w:noProof/>
          <w:lang w:val="en-GB"/>
        </w:rPr>
        <w:t>+</w:t>
      </w:r>
      <w:r w:rsidRPr="004D5A2F">
        <w:rPr>
          <w:rFonts w:ascii="Gandhari Unicode" w:hAnsi="Gandhari Unicode" w:cs="e-Tamil OTC"/>
          <w:noProof/>
          <w:lang w:val="en-GB"/>
        </w:rPr>
        <w:t xml:space="preserve"> paṭar kūrnt</w:t>
      </w:r>
      <w:r w:rsidR="00595D69" w:rsidRPr="004D5A2F">
        <w:rPr>
          <w:rFonts w:ascii="Gandhari Unicode" w:hAnsi="Gandhari Unicode" w:cs="e-Tamil OTC"/>
          <w:noProof/>
          <w:lang w:val="en-GB"/>
        </w:rPr>
        <w:t>*</w:t>
      </w:r>
    </w:p>
    <w:p w14:paraId="52778FC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el </w:t>
      </w:r>
      <w:r w:rsidR="00595D69" w:rsidRPr="004D5A2F">
        <w:rPr>
          <w:rFonts w:ascii="Gandhari Unicode" w:hAnsi="Gandhari Unicode" w:cs="e-Tamil OTC"/>
          <w:noProof/>
          <w:lang w:val="en-GB"/>
        </w:rPr>
        <w:t>+</w:t>
      </w:r>
      <w:r w:rsidRPr="004D5A2F">
        <w:rPr>
          <w:rFonts w:ascii="Gandhari Unicode" w:hAnsi="Gandhari Unicode" w:cs="e-Tamil OTC"/>
          <w:i/>
          <w:iCs/>
          <w:noProof/>
          <w:lang w:val="en-GB"/>
        </w:rPr>
        <w:t>aṟu</w:t>
      </w:r>
      <w:r w:rsidRPr="004D5A2F">
        <w:rPr>
          <w:rFonts w:ascii="Gandhari Unicode" w:hAnsi="Gandhari Unicode" w:cs="e-Tamil OTC"/>
          <w:noProof/>
          <w:lang w:val="en-GB"/>
        </w:rPr>
        <w:t xml:space="preserve"> poḻutiṉ mullai malarum</w:t>
      </w:r>
    </w:p>
    <w:p w14:paraId="4FD42D58" w14:textId="1768464D"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mālai</w:t>
      </w:r>
      <w:ins w:id="235" w:author="Narmada Hansani Polgampalage" w:date="2023-11-10T19:12:00Z">
        <w:r w:rsidR="008F33CE">
          <w:rPr>
            <w:rFonts w:ascii="Gandhari Unicode" w:hAnsi="Gandhari Unicode" w:cs="e-Tamil OTC"/>
            <w:i/>
            <w:iCs/>
            <w:noProof/>
            <w:lang w:val="en-GB"/>
          </w:rPr>
          <w:t xml:space="preserve"> </w:t>
        </w:r>
      </w:ins>
      <w:r w:rsidRPr="004D5A2F">
        <w:rPr>
          <w:rFonts w:ascii="Gandhari Unicode" w:hAnsi="Gandhari Unicode" w:cs="e-Tamil OTC"/>
          <w:noProof/>
          <w:lang w:val="en-GB"/>
        </w:rPr>
        <w:t xml:space="preserve"> </w:t>
      </w:r>
      <w:ins w:id="236" w:author="Narmada Hansani Polgampalage" w:date="2023-11-10T19:11:00Z">
        <w:r w:rsidR="008F33CE" w:rsidRPr="008F33CE">
          <w:rPr>
            <w:rFonts w:ascii="Gandhari Unicode" w:hAnsi="Gandhari Unicode" w:cs="e-Tamil OTC"/>
            <w:noProof/>
            <w:lang w:val="en-GB"/>
            <w:rPrChange w:id="237" w:author="Narmada Hansani Polgampalage" w:date="2023-11-10T19:12:00Z">
              <w:rPr>
                <w:rFonts w:ascii="Gandhari Unicode" w:hAnsi="Gandhari Unicode" w:cs="e-Tamil OTC"/>
                <w:noProof/>
                <w:lang w:val="de-DE"/>
              </w:rPr>
            </w:rPrChange>
          </w:rPr>
          <w:t>~</w:t>
        </w:r>
      </w:ins>
      <w:r w:rsidRPr="004D5A2F">
        <w:rPr>
          <w:rFonts w:ascii="Gandhari Unicode" w:hAnsi="Gandhari Unicode" w:cs="e-Tamil OTC"/>
          <w:noProof/>
          <w:lang w:val="en-GB"/>
        </w:rPr>
        <w:t>eṉmaṉār mayaṅkiyōr</w:t>
      </w:r>
      <w:r w:rsidR="00595D69" w:rsidRPr="004D5A2F">
        <w:rPr>
          <w:rFonts w:ascii="Gandhari Unicode" w:hAnsi="Gandhari Unicode" w:cs="e-Tamil OTC"/>
          <w:noProof/>
          <w:lang w:val="en-GB"/>
        </w:rPr>
        <w:t>-</w:t>
      </w:r>
      <w:r w:rsidRPr="004D5A2F">
        <w:rPr>
          <w:rFonts w:ascii="Gandhari Unicode" w:hAnsi="Gandhari Unicode" w:cs="e-Tamil OTC"/>
          <w:noProof/>
          <w:lang w:val="en-GB"/>
        </w:rPr>
        <w:t>ē</w:t>
      </w:r>
    </w:p>
    <w:p w14:paraId="19DC7791" w14:textId="74D5A9DC"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kuṭumi</w:t>
      </w:r>
      <w:del w:id="238" w:author="Narmada Hansani Polgampalage" w:date="2023-11-10T19:12:00Z">
        <w:r w:rsidRPr="004D5A2F" w:rsidDel="008F33CE">
          <w:rPr>
            <w:rFonts w:ascii="Gandhari Unicode" w:hAnsi="Gandhari Unicode" w:cs="e-Tamil OTC"/>
            <w:noProof/>
            <w:lang w:val="en-GB"/>
          </w:rPr>
          <w:delText xml:space="preserve"> </w:delText>
        </w:r>
      </w:del>
      <w:r w:rsidRPr="004D5A2F">
        <w:rPr>
          <w:rFonts w:ascii="Gandhari Unicode" w:hAnsi="Gandhari Unicode" w:cs="e-Tamil OTC"/>
          <w:noProof/>
          <w:lang w:val="en-GB"/>
        </w:rPr>
        <w:t>k</w:t>
      </w:r>
      <w:ins w:id="239" w:author="Narmada Hansani Polgampalage" w:date="2023-11-10T19:12:00Z">
        <w:r w:rsidR="008F33CE">
          <w:rPr>
            <w:rFonts w:ascii="Gandhari Unicode" w:hAnsi="Gandhari Unicode" w:cs="e-Tamil OTC"/>
            <w:noProof/>
            <w:lang w:val="en-GB"/>
          </w:rPr>
          <w:t xml:space="preserve"> +</w:t>
        </w:r>
      </w:ins>
      <w:r w:rsidRPr="004D5A2F">
        <w:rPr>
          <w:rFonts w:ascii="Gandhari Unicode" w:hAnsi="Gandhari Unicode" w:cs="e-Tamil OTC"/>
          <w:noProof/>
          <w:lang w:val="en-GB"/>
        </w:rPr>
        <w:t>ōḻi neṭu nakar iyampum</w:t>
      </w:r>
    </w:p>
    <w:p w14:paraId="39E3AD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perum pular viṭiyal</w:t>
      </w:r>
      <w:r w:rsidR="00595D69" w:rsidRPr="004D5A2F">
        <w:rPr>
          <w:rFonts w:ascii="Gandhari Unicode" w:hAnsi="Gandhari Unicode" w:cs="e-Tamil OTC"/>
          <w:noProof/>
          <w:lang w:val="en-GB"/>
        </w:rPr>
        <w:t>-</w:t>
      </w:r>
      <w:r w:rsidRPr="004D5A2F">
        <w:rPr>
          <w:rFonts w:ascii="Gandhari Unicode" w:hAnsi="Gandhari Unicode" w:cs="e-Tamil OTC"/>
          <w:noProof/>
          <w:lang w:val="en-GB"/>
        </w:rPr>
        <w:t>um mālai</w:t>
      </w:r>
    </w:p>
    <w:p w14:paraId="6E72881D" w14:textId="77777777" w:rsidR="0074055C" w:rsidRPr="00BD7135" w:rsidRDefault="00CF70BD">
      <w:pPr>
        <w:pStyle w:val="Textbody"/>
        <w:spacing w:after="29" w:line="260" w:lineRule="exact"/>
        <w:rPr>
          <w:rFonts w:ascii="Gandhari Unicode" w:hAnsi="Gandhari Unicode" w:cs="e-Tamil OTC"/>
          <w:noProof/>
          <w:lang w:val="en-GB"/>
        </w:rPr>
      </w:pPr>
      <w:r w:rsidRPr="00BD7135">
        <w:rPr>
          <w:rFonts w:ascii="Gandhari Unicode" w:hAnsi="Gandhari Unicode" w:cs="e-Tamil OTC"/>
          <w:noProof/>
          <w:lang w:val="en-GB"/>
        </w:rPr>
        <w:t>pakal</w:t>
      </w:r>
      <w:r w:rsidR="00595D69" w:rsidRPr="00BD7135">
        <w:rPr>
          <w:rFonts w:ascii="Gandhari Unicode" w:hAnsi="Gandhari Unicode" w:cs="e-Tamil OTC"/>
          <w:noProof/>
          <w:lang w:val="en-GB"/>
        </w:rPr>
        <w:t>-</w:t>
      </w:r>
      <w:r w:rsidRPr="00BD7135">
        <w:rPr>
          <w:rFonts w:ascii="Gandhari Unicode" w:hAnsi="Gandhari Unicode" w:cs="e-Tamil OTC"/>
          <w:noProof/>
          <w:lang w:val="en-GB"/>
        </w:rPr>
        <w:t xml:space="preserve">um mālai tuṇai </w:t>
      </w:r>
      <w:r w:rsidR="00595D69" w:rsidRPr="00BD7135">
        <w:rPr>
          <w:rFonts w:ascii="Gandhari Unicode" w:hAnsi="Gandhari Unicode" w:cs="e-Tamil OTC"/>
          <w:noProof/>
          <w:lang w:val="en-GB"/>
        </w:rPr>
        <w:t>~</w:t>
      </w:r>
      <w:r w:rsidRPr="00BD7135">
        <w:rPr>
          <w:rFonts w:ascii="Gandhari Unicode" w:hAnsi="Gandhari Unicode" w:cs="e-Tamil OTC"/>
          <w:noProof/>
          <w:lang w:val="en-GB"/>
        </w:rPr>
        <w:t>ilōrkk</w:t>
      </w:r>
      <w:r w:rsidR="00595D69" w:rsidRPr="00BD7135">
        <w:rPr>
          <w:rFonts w:ascii="Gandhari Unicode" w:hAnsi="Gandhari Unicode" w:cs="e-Tamil OTC"/>
          <w:noProof/>
          <w:lang w:val="en-GB"/>
        </w:rPr>
        <w:t>*-</w:t>
      </w:r>
      <w:r w:rsidRPr="00BD7135">
        <w:rPr>
          <w:rFonts w:ascii="Gandhari Unicode" w:hAnsi="Gandhari Unicode" w:cs="e-Tamil OTC"/>
          <w:noProof/>
          <w:lang w:val="en-GB"/>
        </w:rPr>
        <w:t>ē.</w:t>
      </w:r>
    </w:p>
    <w:p w14:paraId="3ADCA9CF" w14:textId="77777777" w:rsidR="0074055C" w:rsidRPr="00BD7135" w:rsidRDefault="0074055C">
      <w:pPr>
        <w:pStyle w:val="Textbody"/>
        <w:spacing w:after="29" w:line="260" w:lineRule="exact"/>
        <w:rPr>
          <w:rFonts w:ascii="Gandhari Unicode" w:hAnsi="Gandhari Unicode" w:cs="e-Tamil OTC"/>
          <w:noProof/>
          <w:u w:val="single"/>
          <w:lang w:val="en-GB"/>
        </w:rPr>
      </w:pPr>
    </w:p>
    <w:p w14:paraId="3E6B4BFB" w14:textId="77777777" w:rsidR="0074055C" w:rsidRPr="00BD7135" w:rsidRDefault="0074055C">
      <w:pPr>
        <w:pStyle w:val="Textbody"/>
        <w:spacing w:after="29" w:line="260" w:lineRule="exact"/>
        <w:rPr>
          <w:rFonts w:ascii="Gandhari Unicode" w:hAnsi="Gandhari Unicode" w:cs="e-Tamil OTC"/>
          <w:noProof/>
          <w:u w:val="single"/>
          <w:lang w:val="en-GB"/>
        </w:rPr>
      </w:pPr>
    </w:p>
    <w:p w14:paraId="354EB799" w14:textId="77777777" w:rsidR="0074055C" w:rsidRPr="00BD7135" w:rsidRDefault="0074055C">
      <w:pPr>
        <w:pStyle w:val="Textbody"/>
        <w:spacing w:after="29" w:line="260" w:lineRule="exact"/>
        <w:rPr>
          <w:rFonts w:ascii="Gandhari Unicode" w:hAnsi="Gandhari Unicode" w:cs="e-Tamil OTC"/>
          <w:noProof/>
          <w:u w:val="single"/>
          <w:lang w:val="en-GB"/>
        </w:rPr>
      </w:pPr>
    </w:p>
    <w:p w14:paraId="27E6332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at the coming of the season.</w:t>
      </w:r>
    </w:p>
    <w:p w14:paraId="4544954A" w14:textId="77777777" w:rsidR="0074055C" w:rsidRPr="004D5A2F" w:rsidRDefault="0074055C">
      <w:pPr>
        <w:pStyle w:val="Textbody"/>
        <w:spacing w:after="29" w:line="260" w:lineRule="exact"/>
        <w:rPr>
          <w:rFonts w:ascii="Gandhari Unicode" w:hAnsi="Gandhari Unicode" w:cs="e-Tamil OTC"/>
          <w:noProof/>
          <w:lang w:val="en-GB"/>
        </w:rPr>
      </w:pPr>
    </w:p>
    <w:p w14:paraId="73200DF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glow go- sky redden(inf.) affliction been-abundant</w:t>
      </w:r>
    </w:p>
    <w:p w14:paraId="2FC4FE5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light subside- time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jasmine blossoming-</w:t>
      </w:r>
    </w:p>
    <w:p w14:paraId="335E5D9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evening say-they(h.)</w:t>
      </w:r>
      <w:r w:rsidRPr="004D5A2F">
        <w:rPr>
          <w:rStyle w:val="FootnoteReference"/>
          <w:rFonts w:ascii="Gandhari Unicode" w:hAnsi="Gandhari Unicode" w:cs="e-Tamil OTC"/>
          <w:noProof/>
          <w:lang w:val="en-GB"/>
        </w:rPr>
        <w:footnoteReference w:id="146"/>
      </w:r>
      <w:r w:rsidRPr="004D5A2F">
        <w:rPr>
          <w:rFonts w:ascii="Gandhari Unicode" w:hAnsi="Gandhari Unicode" w:cs="e-Tamil OTC"/>
          <w:noProof/>
          <w:lang w:val="en-GB"/>
        </w:rPr>
        <w:t xml:space="preserve"> confused-they(h.)</w:t>
      </w:r>
      <w:r w:rsidRPr="004D5A2F">
        <w:rPr>
          <w:rFonts w:ascii="Gandhari Unicode" w:hAnsi="Gandhari Unicode" w:cs="e-Tamil OTC"/>
          <w:noProof/>
          <w:position w:val="6"/>
          <w:lang w:val="en-GB"/>
        </w:rPr>
        <w:t>ē</w:t>
      </w:r>
    </w:p>
    <w:p w14:paraId="463972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comb fowl long town sounding-</w:t>
      </w:r>
    </w:p>
    <w:p w14:paraId="24DA254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dawn-</w:t>
      </w:r>
      <w:r w:rsidRPr="004D5A2F">
        <w:rPr>
          <w:rStyle w:val="FootnoteReference"/>
          <w:rFonts w:ascii="Gandhari Unicode" w:hAnsi="Gandhari Unicode" w:cs="e-Tamil OTC"/>
          <w:noProof/>
          <w:lang w:val="en-GB"/>
        </w:rPr>
        <w:footnoteReference w:id="147"/>
      </w:r>
      <w:r w:rsidRPr="004D5A2F">
        <w:rPr>
          <w:rFonts w:ascii="Gandhari Unicode" w:hAnsi="Gandhari Unicode" w:cs="e-Tamil OTC"/>
          <w:noProof/>
          <w:lang w:val="en-GB"/>
        </w:rPr>
        <w:t xml:space="preserve"> dawn</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evening</w:t>
      </w:r>
    </w:p>
    <w:p w14:paraId="5FD527F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midday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evening companion not-they(h.dat.)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F6A8B98" w14:textId="77777777" w:rsidR="0074055C" w:rsidRPr="004D5A2F" w:rsidRDefault="0074055C">
      <w:pPr>
        <w:pStyle w:val="Textbody"/>
        <w:spacing w:after="29"/>
        <w:rPr>
          <w:rFonts w:ascii="Gandhari Unicode" w:hAnsi="Gandhari Unicode" w:cs="e-Tamil OTC"/>
          <w:noProof/>
          <w:lang w:val="en-GB"/>
        </w:rPr>
      </w:pPr>
    </w:p>
    <w:p w14:paraId="0579F26E" w14:textId="77777777" w:rsidR="0074055C" w:rsidRPr="004D5A2F" w:rsidRDefault="0074055C">
      <w:pPr>
        <w:pStyle w:val="Textbody"/>
        <w:spacing w:after="29"/>
        <w:rPr>
          <w:rFonts w:ascii="Gandhari Unicode" w:hAnsi="Gandhari Unicode" w:cs="e-Tamil OTC"/>
          <w:noProof/>
          <w:lang w:val="en-GB"/>
        </w:rPr>
      </w:pPr>
    </w:p>
    <w:p w14:paraId="32561FE2"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As the glow goes [and] the sky is reddening, affliction abounds,</w:t>
      </w:r>
    </w:p>
    <w:p w14:paraId="2D11E43D"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[and] at the time the light subsides the jasmine blossoms −</w:t>
      </w:r>
    </w:p>
    <w:p w14:paraId="226DC869" w14:textId="77777777" w:rsidR="0074055C" w:rsidRPr="004D5A2F" w:rsidRDefault="00270A6C">
      <w:pPr>
        <w:pStyle w:val="Textbody"/>
        <w:spacing w:after="72"/>
        <w:rPr>
          <w:rFonts w:ascii="Gandhari Unicode" w:hAnsi="Gandhari Unicode" w:cs="e-Tamil OTC"/>
          <w:noProof/>
          <w:lang w:val="en-GB"/>
        </w:rPr>
      </w:pPr>
      <w:r w:rsidRPr="004D5A2F">
        <w:rPr>
          <w:rFonts w:ascii="Gandhari Unicode" w:hAnsi="Gandhari Unicode" w:cs="e-Tamil OTC"/>
          <w:noProof/>
          <w:lang w:val="en-GB"/>
        </w:rPr>
        <w:t>“evening”</w:t>
      </w:r>
      <w:r w:rsidR="00CF70BD" w:rsidRPr="004D5A2F">
        <w:rPr>
          <w:rFonts w:ascii="Gandhari Unicode" w:hAnsi="Gandhari Unicode" w:cs="e-Tamil OTC"/>
          <w:noProof/>
          <w:lang w:val="en-GB"/>
        </w:rPr>
        <w:t xml:space="preserve"> − those who say so are confused.</w:t>
      </w:r>
    </w:p>
    <w:p w14:paraId="68AE2C39"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When in the wide city</w:t>
      </w:r>
      <w:r w:rsidRPr="004D5A2F">
        <w:rPr>
          <w:rStyle w:val="FootnoteReference"/>
          <w:rFonts w:ascii="Gandhari Unicode" w:hAnsi="Gandhari Unicode" w:cs="e-Tamil OTC"/>
          <w:noProof/>
          <w:lang w:val="en-GB"/>
        </w:rPr>
        <w:footnoteReference w:id="148"/>
      </w:r>
      <w:r w:rsidRPr="004D5A2F">
        <w:rPr>
          <w:rFonts w:ascii="Gandhari Unicode" w:hAnsi="Gandhari Unicode" w:cs="e-Tamil OTC"/>
          <w:noProof/>
          <w:lang w:val="en-GB"/>
        </w:rPr>
        <w:t xml:space="preserve"> the crested</w:t>
      </w:r>
      <w:r w:rsidRPr="004D5A2F">
        <w:rPr>
          <w:rStyle w:val="FootnoteReference"/>
          <w:rFonts w:ascii="Gandhari Unicode" w:hAnsi="Gandhari Unicode" w:cs="e-Tamil OTC"/>
          <w:noProof/>
          <w:lang w:val="en-GB"/>
        </w:rPr>
        <w:footnoteReference w:id="149"/>
      </w:r>
      <w:r w:rsidRPr="004D5A2F">
        <w:rPr>
          <w:rFonts w:ascii="Gandhari Unicode" w:hAnsi="Gandhari Unicode" w:cs="e-Tamil OTC"/>
          <w:noProof/>
          <w:lang w:val="en-GB"/>
        </w:rPr>
        <w:t xml:space="preserve"> cockerel sounds,</w:t>
      </w:r>
    </w:p>
    <w:p w14:paraId="7CE37CD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even quickly</w:t>
      </w:r>
      <w:r w:rsidRPr="004D5A2F">
        <w:rPr>
          <w:rStyle w:val="FootnoteReference"/>
          <w:rFonts w:ascii="Gandhari Unicode" w:hAnsi="Gandhari Unicode" w:cs="e-Tamil OTC"/>
          <w:noProof/>
          <w:lang w:val="en-GB"/>
        </w:rPr>
        <w:footnoteReference w:id="150"/>
      </w:r>
      <w:r w:rsidRPr="004D5A2F">
        <w:rPr>
          <w:rFonts w:ascii="Gandhari Unicode" w:hAnsi="Gandhari Unicode" w:cs="e-Tamil OTC"/>
          <w:noProof/>
          <w:lang w:val="en-GB"/>
        </w:rPr>
        <w:t xml:space="preserve"> falling dawn [is] evening</w:t>
      </w:r>
    </w:p>
    <w:p w14:paraId="3E3A3BA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midday [is] evening for those without mates.</w:t>
      </w:r>
    </w:p>
    <w:p w14:paraId="5B0F1177" w14:textId="77777777" w:rsidR="0074055C" w:rsidRPr="004D5A2F" w:rsidRDefault="0074055C">
      <w:pPr>
        <w:pStyle w:val="Textbody"/>
        <w:spacing w:after="0"/>
        <w:rPr>
          <w:rFonts w:ascii="Gandhari Unicode" w:hAnsi="Gandhari Unicode" w:cs="e-Tamil OTC"/>
          <w:noProof/>
          <w:lang w:val="en-GB"/>
        </w:rPr>
      </w:pPr>
    </w:p>
    <w:p w14:paraId="6C1DEAFA"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52CC7679"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மாயெண்டன்: </w:t>
      </w:r>
      <w:r w:rsidRPr="004D5A2F">
        <w:rPr>
          <w:rFonts w:ascii="Gandhari Unicode" w:hAnsi="Gandhari Unicode"/>
          <w:i w:val="0"/>
          <w:iCs w:val="0"/>
          <w:color w:val="auto"/>
        </w:rPr>
        <w:t>HE</w:t>
      </w:r>
    </w:p>
    <w:p w14:paraId="08E9F15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வரையாது பிரிந்து வருவான் வாடைக்கு உரைப்பானாய்ப் பாகற்கு உரைத்தது.</w:t>
      </w:r>
    </w:p>
    <w:p w14:paraId="11DBD02D" w14:textId="77777777" w:rsidR="0074055C" w:rsidRPr="004D5A2F" w:rsidRDefault="0074055C">
      <w:pPr>
        <w:pStyle w:val="Textbody"/>
        <w:spacing w:after="29"/>
        <w:rPr>
          <w:rFonts w:ascii="Gandhari Unicode" w:hAnsi="Gandhari Unicode" w:cs="e-Tamil OTC"/>
          <w:noProof/>
          <w:lang w:val="en-GB"/>
        </w:rPr>
      </w:pPr>
    </w:p>
    <w:p w14:paraId="38CE0B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ஓம்புமதி </w:t>
      </w:r>
      <w:r w:rsidRPr="004D5A2F">
        <w:rPr>
          <w:rFonts w:ascii="Gandhari Unicode" w:hAnsi="Gandhari Unicode" w:cs="e-Tamil OTC"/>
          <w:noProof/>
          <w:u w:val="wave"/>
          <w:cs/>
          <w:lang w:val="en-GB"/>
        </w:rPr>
        <w:t>வாழியோ</w:t>
      </w:r>
      <w:r w:rsidRPr="004D5A2F">
        <w:rPr>
          <w:rFonts w:ascii="Gandhari Unicode" w:hAnsi="Gandhari Unicode" w:cs="e-Tamil OTC"/>
          <w:noProof/>
          <w:cs/>
          <w:lang w:val="en-GB"/>
        </w:rPr>
        <w:t xml:space="preserve"> வாடை பாம்பின்</w:t>
      </w:r>
    </w:p>
    <w:p w14:paraId="53A43C4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றூங்குதோல் கடுக்குந் </w:t>
      </w:r>
      <w:r w:rsidRPr="004D5A2F">
        <w:rPr>
          <w:rFonts w:ascii="Gandhari Unicode" w:hAnsi="Gandhari Unicode" w:cs="e-Tamil OTC"/>
          <w:noProof/>
          <w:u w:val="wave"/>
          <w:cs/>
          <w:lang w:val="en-GB"/>
        </w:rPr>
        <w:t>தூவெள்</w:t>
      </w:r>
      <w:r w:rsidRPr="004D5A2F">
        <w:rPr>
          <w:rFonts w:ascii="Gandhari Unicode" w:hAnsi="Gandhari Unicode" w:cs="e-Tamil OTC"/>
          <w:noProof/>
          <w:cs/>
          <w:lang w:val="en-GB"/>
        </w:rPr>
        <w:t xml:space="preserve"> ளருவிக்</w:t>
      </w:r>
    </w:p>
    <w:p w14:paraId="5EA85C1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கல்லுயர் </w:t>
      </w:r>
      <w:r w:rsidRPr="004D5A2F">
        <w:rPr>
          <w:rFonts w:ascii="Gandhari Unicode" w:hAnsi="Gandhari Unicode" w:cs="e-Tamil OTC"/>
          <w:noProof/>
          <w:u w:val="wave"/>
          <w:cs/>
          <w:lang w:val="en-GB"/>
        </w:rPr>
        <w:t>நண்ணி</w:t>
      </w:r>
      <w:r w:rsidRPr="004D5A2F">
        <w:rPr>
          <w:rFonts w:ascii="Gandhari Unicode" w:hAnsi="Gandhari Unicode" w:cs="e-Tamil OTC"/>
          <w:noProof/>
          <w:cs/>
          <w:lang w:val="en-GB"/>
        </w:rPr>
        <w:t xml:space="preserve"> யதுவே நெல்லி</w:t>
      </w:r>
    </w:p>
    <w:p w14:paraId="7BE277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மரையின மாரு முன்றிற்</w:t>
      </w:r>
    </w:p>
    <w:p w14:paraId="3A0EBDA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புல்வேய் குரம்பை நல்லோ ளூரே.</w:t>
      </w:r>
    </w:p>
    <w:p w14:paraId="628F1911" w14:textId="77777777" w:rsidR="0074055C" w:rsidRPr="004D5A2F" w:rsidRDefault="0074055C">
      <w:pPr>
        <w:pStyle w:val="Textbody"/>
        <w:spacing w:after="29"/>
        <w:rPr>
          <w:rFonts w:ascii="Gandhari Unicode" w:hAnsi="Gandhari Unicode" w:cs="e-Tamil OTC"/>
          <w:noProof/>
          <w:lang w:val="en-GB"/>
        </w:rPr>
      </w:pPr>
    </w:p>
    <w:p w14:paraId="26C19A1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வாழியோ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வாழிய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பாம்பின் </w:t>
      </w:r>
      <w:r w:rsidRPr="004D5A2F">
        <w:rPr>
          <w:rFonts w:ascii="Gandhari Unicode" w:hAnsi="Gandhari Unicode" w:cs="e-Tamil OTC"/>
          <w:noProof/>
          <w:lang w:val="en-GB"/>
        </w:rPr>
        <w:t xml:space="preserve">L1, C1+2+3, G1+2, Iḷ., EA, Cām.; </w:t>
      </w:r>
      <w:r w:rsidRPr="004D5A2F">
        <w:rPr>
          <w:rFonts w:ascii="Gandhari Unicode" w:hAnsi="Gandhari Unicode" w:cs="e-Tamil OTC"/>
          <w:noProof/>
          <w:cs/>
          <w:lang w:val="en-GB"/>
        </w:rPr>
        <w:t xml:space="preserve">பாப்பின் </w:t>
      </w:r>
      <w:r w:rsidRPr="004D5A2F">
        <w:rPr>
          <w:rFonts w:ascii="Gandhari Unicode" w:hAnsi="Gandhari Unicode" w:cs="e-Tamil OTC"/>
          <w:noProof/>
          <w:lang w:val="en-GB"/>
        </w:rPr>
        <w:t xml:space="preserve">Iḷ.v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தூவெள்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தூங்குவெள்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கல்லுயர் நண்ணி </w:t>
      </w:r>
      <w:r w:rsidRPr="004D5A2F">
        <w:rPr>
          <w:rFonts w:ascii="Gandhari Unicode" w:hAnsi="Gandhari Unicode" w:cs="e-Tamil OTC"/>
          <w:noProof/>
          <w:lang w:val="en-GB"/>
        </w:rPr>
        <w:t xml:space="preserve">C1+2+3v, G1+2, EA, Cām.; </w:t>
      </w:r>
      <w:r w:rsidRPr="004D5A2F">
        <w:rPr>
          <w:rFonts w:ascii="Gandhari Unicode" w:hAnsi="Gandhari Unicode" w:cs="e-Tamil OTC"/>
          <w:noProof/>
          <w:cs/>
          <w:lang w:val="en-GB"/>
        </w:rPr>
        <w:t xml:space="preserve">கலுயர் நண்ணி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கல்லுய ரண்ணி </w:t>
      </w:r>
      <w:r w:rsidRPr="004D5A2F">
        <w:rPr>
          <w:rFonts w:ascii="Gandhari Unicode" w:hAnsi="Gandhari Unicode" w:cs="e-Tamil OTC"/>
          <w:noProof/>
          <w:lang w:val="en-GB"/>
        </w:rPr>
        <w:t>Cām.v; __</w:t>
      </w:r>
      <w:r w:rsidRPr="004D5A2F">
        <w:rPr>
          <w:rFonts w:ascii="Gandhari Unicode" w:hAnsi="Gandhari Unicode" w:cs="e-Tamil OTC"/>
          <w:noProof/>
          <w:cs/>
          <w:lang w:val="en-GB"/>
        </w:rPr>
        <w:t xml:space="preserve">லயர் ணெணி </w:t>
      </w:r>
      <w:r w:rsidRPr="004D5A2F">
        <w:rPr>
          <w:rFonts w:ascii="Gandhari Unicode" w:hAnsi="Gandhari Unicode" w:cs="e-Tamil OTC"/>
          <w:noProof/>
          <w:lang w:val="en-GB"/>
        </w:rPr>
        <w:t>C3</w:t>
      </w:r>
    </w:p>
    <w:p w14:paraId="6C420474" w14:textId="77777777" w:rsidR="0074055C" w:rsidRPr="004D5A2F" w:rsidRDefault="0074055C">
      <w:pPr>
        <w:pStyle w:val="Textbody"/>
        <w:spacing w:after="29"/>
        <w:rPr>
          <w:rFonts w:ascii="Gandhari Unicode" w:hAnsi="Gandhari Unicode" w:cs="e-Tamil OTC"/>
          <w:noProof/>
          <w:lang w:val="en-GB"/>
        </w:rPr>
      </w:pPr>
    </w:p>
    <w:p w14:paraId="3BB1BF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ōmpumati </w:t>
      </w:r>
      <w:r w:rsidRPr="004D5A2F">
        <w:rPr>
          <w:rFonts w:ascii="Gandhari Unicode" w:hAnsi="Gandhari Unicode" w:cs="e-Tamil OTC"/>
          <w:i/>
          <w:iCs/>
          <w:noProof/>
          <w:lang w:val="en-GB"/>
        </w:rPr>
        <w:t>vāḻi</w:t>
      </w:r>
      <w:r w:rsidR="00595D69"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vāṭai pāmpiṉ</w:t>
      </w:r>
    </w:p>
    <w:p w14:paraId="2D11C6D4" w14:textId="1ABFCFE0"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tūṅku tōl kaṭukkum </w:t>
      </w:r>
      <w:r w:rsidRPr="004D5A2F">
        <w:rPr>
          <w:rFonts w:ascii="Gandhari Unicode" w:hAnsi="Gandhari Unicode" w:cs="e-Tamil OTC"/>
          <w:i/>
          <w:iCs/>
          <w:noProof/>
          <w:lang w:val="en-GB"/>
        </w:rPr>
        <w:t>tū</w:t>
      </w:r>
      <w:r w:rsidRPr="004D5A2F">
        <w:rPr>
          <w:rFonts w:ascii="Gandhari Unicode" w:hAnsi="Gandhari Unicode" w:cs="e-Tamil OTC"/>
          <w:noProof/>
          <w:lang w:val="en-GB"/>
        </w:rPr>
        <w:t xml:space="preserve"> veḷ </w:t>
      </w:r>
      <w:ins w:id="240" w:author="Narmada Hansani Polgampalage" w:date="2023-11-13T13:15:00Z">
        <w:r w:rsidR="00BD7135">
          <w:rPr>
            <w:rFonts w:ascii="Gandhari Unicode" w:hAnsi="Gandhari Unicode" w:cs="e-Tamil OTC"/>
            <w:noProof/>
            <w:lang w:val="en-GB"/>
          </w:rPr>
          <w:t>+</w:t>
        </w:r>
      </w:ins>
      <w:r w:rsidRPr="004D5A2F">
        <w:rPr>
          <w:rFonts w:ascii="Gandhari Unicode" w:hAnsi="Gandhari Unicode" w:cs="e-Tamil OTC"/>
          <w:noProof/>
          <w:lang w:val="en-GB"/>
        </w:rPr>
        <w:t>aruvi</w:t>
      </w:r>
      <w:r w:rsidR="00595D69" w:rsidRPr="004D5A2F">
        <w:rPr>
          <w:rFonts w:ascii="Gandhari Unicode" w:hAnsi="Gandhari Unicode" w:cs="e-Tamil OTC"/>
          <w:noProof/>
          <w:lang w:val="en-GB"/>
        </w:rPr>
        <w:t>+</w:t>
      </w:r>
    </w:p>
    <w:p w14:paraId="1E057B1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kal </w:t>
      </w:r>
      <w:r w:rsidR="00595D69" w:rsidRPr="004D5A2F">
        <w:rPr>
          <w:rFonts w:ascii="Gandhari Unicode" w:hAnsi="Gandhari Unicode" w:cs="e-Tamil OTC"/>
          <w:noProof/>
          <w:lang w:val="en-GB"/>
        </w:rPr>
        <w:t>+</w:t>
      </w:r>
      <w:r w:rsidRPr="004D5A2F">
        <w:rPr>
          <w:rFonts w:ascii="Gandhari Unicode" w:hAnsi="Gandhari Unicode" w:cs="e-Tamil OTC"/>
          <w:noProof/>
          <w:lang w:val="en-GB"/>
        </w:rPr>
        <w:t xml:space="preserve">uyar </w:t>
      </w:r>
      <w:r w:rsidRPr="004D5A2F">
        <w:rPr>
          <w:rFonts w:ascii="Gandhari Unicode" w:hAnsi="Gandhari Unicode" w:cs="e-Tamil OTC"/>
          <w:i/>
          <w:iCs/>
          <w:noProof/>
          <w:lang w:val="en-GB"/>
        </w:rPr>
        <w:t>naṇṇiyatu</w:t>
      </w:r>
      <w:r w:rsidR="00595D69"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nelli</w:t>
      </w:r>
    </w:p>
    <w:p w14:paraId="53503DE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marai </w:t>
      </w:r>
      <w:r w:rsidR="00595D69" w:rsidRPr="004D5A2F">
        <w:rPr>
          <w:rFonts w:ascii="Gandhari Unicode" w:hAnsi="Gandhari Unicode" w:cs="e-Tamil OTC"/>
          <w:noProof/>
          <w:lang w:val="en-GB"/>
        </w:rPr>
        <w:t>~</w:t>
      </w:r>
      <w:r w:rsidRPr="004D5A2F">
        <w:rPr>
          <w:rFonts w:ascii="Gandhari Unicode" w:hAnsi="Gandhari Unicode" w:cs="e-Tamil OTC"/>
          <w:noProof/>
          <w:lang w:val="en-GB"/>
        </w:rPr>
        <w:t>iṉam ārum muṉṟil</w:t>
      </w:r>
    </w:p>
    <w:p w14:paraId="4862CBBC"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pul vēy kurampai nallōḷ ūr</w:t>
      </w:r>
      <w:r w:rsidR="00595D69" w:rsidRPr="004D5A2F">
        <w:rPr>
          <w:rFonts w:ascii="Gandhari Unicode" w:hAnsi="Gandhari Unicode" w:cs="e-Tamil OTC"/>
          <w:noProof/>
          <w:lang w:val="en-GB"/>
        </w:rPr>
        <w:t>-</w:t>
      </w:r>
      <w:r w:rsidRPr="004D5A2F">
        <w:rPr>
          <w:rFonts w:ascii="Gandhari Unicode" w:hAnsi="Gandhari Unicode" w:cs="e-Tamil OTC"/>
          <w:noProof/>
          <w:lang w:val="en-GB"/>
        </w:rPr>
        <w:t>ē.</w:t>
      </w:r>
    </w:p>
    <w:p w14:paraId="112ED3D3" w14:textId="77777777" w:rsidR="0074055C" w:rsidRPr="004D5A2F" w:rsidRDefault="0074055C">
      <w:pPr>
        <w:pStyle w:val="Textbody"/>
        <w:spacing w:after="29" w:line="260" w:lineRule="exact"/>
        <w:rPr>
          <w:rFonts w:ascii="Gandhari Unicode" w:hAnsi="Gandhari Unicode" w:cs="e-Tamil OTC"/>
          <w:noProof/>
          <w:lang w:val="en-GB"/>
        </w:rPr>
      </w:pPr>
    </w:p>
    <w:p w14:paraId="4C81080A" w14:textId="77777777" w:rsidR="0074055C" w:rsidRPr="004D5A2F" w:rsidRDefault="0074055C">
      <w:pPr>
        <w:pStyle w:val="Textbody"/>
        <w:spacing w:after="29" w:line="260" w:lineRule="exact"/>
        <w:rPr>
          <w:rFonts w:ascii="Gandhari Unicode" w:hAnsi="Gandhari Unicode" w:cs="e-Tamil OTC"/>
          <w:noProof/>
          <w:lang w:val="en-GB"/>
        </w:rPr>
      </w:pPr>
    </w:p>
    <w:p w14:paraId="0D1E3EED" w14:textId="77777777" w:rsidR="0074055C" w:rsidRPr="004D5A2F" w:rsidRDefault="0074055C">
      <w:pPr>
        <w:pStyle w:val="Textbody"/>
        <w:spacing w:after="29" w:line="260" w:lineRule="exact"/>
        <w:rPr>
          <w:rFonts w:ascii="Gandhari Unicode" w:hAnsi="Gandhari Unicode" w:cs="e-Tamil OTC"/>
          <w:noProof/>
          <w:lang w:val="en-GB"/>
        </w:rPr>
      </w:pPr>
    </w:p>
    <w:p w14:paraId="5C60D50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to the charioteer as if telling the north wind, by him who is coming after having separated without marrying.</w:t>
      </w:r>
    </w:p>
    <w:p w14:paraId="09D93999" w14:textId="77777777" w:rsidR="0074055C" w:rsidRPr="004D5A2F" w:rsidRDefault="0074055C">
      <w:pPr>
        <w:pStyle w:val="Textbody"/>
        <w:spacing w:after="29" w:line="260" w:lineRule="exact"/>
        <w:rPr>
          <w:rFonts w:ascii="Gandhari Unicode" w:hAnsi="Gandhari Unicode" w:cs="e-Tamil OTC"/>
          <w:noProof/>
          <w:lang w:val="en-GB"/>
        </w:rPr>
      </w:pPr>
    </w:p>
    <w:p w14:paraId="6D836411"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beware(ipt.) live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north-wind snake</w:t>
      </w:r>
      <w:r w:rsidRPr="004D5A2F">
        <w:rPr>
          <w:rFonts w:ascii="Gandhari Unicode" w:hAnsi="Gandhari Unicode" w:cs="e-Tamil OTC"/>
          <w:noProof/>
          <w:position w:val="6"/>
          <w:lang w:val="en-GB"/>
        </w:rPr>
        <w:t>iṉ</w:t>
      </w:r>
    </w:p>
    <w:p w14:paraId="64A2D6EF"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hang- skin resembling- purity white waterfall</w:t>
      </w:r>
    </w:p>
    <w:p w14:paraId="561C8B47"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stone height situated-it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Nelli(-tree)</w:t>
      </w:r>
    </w:p>
    <w:p w14:paraId="201817AF"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wild-cow group becoming-full- front-yard</w:t>
      </w:r>
    </w:p>
    <w:p w14:paraId="575155D6"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grass roof hut good-she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656D499" w14:textId="77777777" w:rsidR="0074055C" w:rsidRPr="004D5A2F" w:rsidRDefault="0074055C">
      <w:pPr>
        <w:pStyle w:val="Textbody"/>
        <w:spacing w:after="29"/>
        <w:rPr>
          <w:rFonts w:ascii="Gandhari Unicode" w:hAnsi="Gandhari Unicode" w:cs="e-Tamil OTC"/>
          <w:noProof/>
          <w:lang w:val="en-GB"/>
        </w:rPr>
      </w:pPr>
    </w:p>
    <w:p w14:paraId="2C26D3F7" w14:textId="77777777" w:rsidR="0074055C" w:rsidRPr="004D5A2F" w:rsidRDefault="0074055C">
      <w:pPr>
        <w:pStyle w:val="Textbody"/>
        <w:spacing w:after="29"/>
        <w:rPr>
          <w:rFonts w:ascii="Gandhari Unicode" w:hAnsi="Gandhari Unicode" w:cs="e-Tamil OTC"/>
          <w:noProof/>
          <w:lang w:val="en-GB"/>
        </w:rPr>
      </w:pPr>
    </w:p>
    <w:p w14:paraId="689E7129"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Live, north wind, beware</w:t>
      </w:r>
    </w:p>
    <w:p w14:paraId="21682835"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of the village with grass-thatched huts of the good</w:t>
      </w:r>
      <w:r w:rsidRPr="004D5A2F">
        <w:rPr>
          <w:rStyle w:val="FootnoteReference"/>
          <w:rFonts w:ascii="Gandhari Unicode" w:hAnsi="Gandhari Unicode" w:cs="e-Tamil OTC"/>
          <w:noProof/>
          <w:lang w:val="en-GB"/>
        </w:rPr>
        <w:footnoteReference w:id="151"/>
      </w:r>
      <w:r w:rsidRPr="004D5A2F">
        <w:rPr>
          <w:rFonts w:ascii="Gandhari Unicode" w:hAnsi="Gandhari Unicode" w:cs="e-Tamil OTC"/>
          <w:noProof/>
          <w:lang w:val="en-GB"/>
        </w:rPr>
        <w:t xml:space="preserve"> woman</w:t>
      </w:r>
    </w:p>
    <w:p w14:paraId="33DB4BD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[and] front-yards, where groups of wild cows feed</w:t>
      </w:r>
    </w:p>
    <w:p w14:paraId="7EF8BDE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 Nelli [fruits].</w:t>
      </w:r>
    </w:p>
    <w:p w14:paraId="279B635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It lies in stony height</w:t>
      </w:r>
    </w:p>
    <w:p w14:paraId="0F3E376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by the pure white waterfall, resembling the hanging slough</w:t>
      </w:r>
    </w:p>
    <w:p w14:paraId="60E0327F"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a snake.</w:t>
      </w:r>
    </w:p>
    <w:p w14:paraId="13FE284D" w14:textId="77777777" w:rsidR="0074055C" w:rsidRPr="004D5A2F" w:rsidRDefault="0074055C">
      <w:pPr>
        <w:pStyle w:val="Textbody"/>
        <w:spacing w:after="0"/>
        <w:rPr>
          <w:rFonts w:ascii="Gandhari Unicode" w:hAnsi="Gandhari Unicode" w:cs="e-Tamil OTC"/>
          <w:noProof/>
          <w:lang w:val="en-GB"/>
        </w:rPr>
      </w:pPr>
    </w:p>
    <w:p w14:paraId="185CD69C" w14:textId="77777777" w:rsidR="0074055C" w:rsidRPr="004D5A2F" w:rsidRDefault="0074055C">
      <w:pPr>
        <w:pStyle w:val="Textbody"/>
        <w:spacing w:after="0"/>
        <w:rPr>
          <w:rFonts w:ascii="Gandhari Unicode" w:hAnsi="Gandhari Unicode" w:cs="e-Tamil OTC"/>
          <w:noProof/>
          <w:lang w:val="en-GB"/>
        </w:rPr>
      </w:pPr>
    </w:p>
    <w:p w14:paraId="3CA1E0D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1b </w:t>
      </w:r>
      <w:r w:rsidRPr="004D5A2F">
        <w:rPr>
          <w:rFonts w:ascii="Gandhari Unicode" w:hAnsi="Gandhari Unicode" w:cs="e-Tamil OTC"/>
          <w:noProof/>
          <w:lang w:val="en-GB"/>
        </w:rPr>
        <w:tab/>
        <w:t>Live, north wind, protect the village ...</w:t>
      </w:r>
      <w:r w:rsidRPr="004D5A2F">
        <w:rPr>
          <w:rStyle w:val="FootnoteReference"/>
          <w:rFonts w:ascii="Gandhari Unicode" w:hAnsi="Gandhari Unicode" w:cs="e-Tamil OTC"/>
          <w:noProof/>
          <w:lang w:val="en-GB"/>
        </w:rPr>
        <w:footnoteReference w:id="152"/>
      </w:r>
    </w:p>
    <w:p w14:paraId="293B3421" w14:textId="77777777" w:rsidR="0074055C" w:rsidRPr="004D5A2F" w:rsidRDefault="0074055C">
      <w:pPr>
        <w:pStyle w:val="Textbody"/>
        <w:spacing w:after="0"/>
        <w:rPr>
          <w:rFonts w:ascii="Gandhari Unicode" w:hAnsi="Gandhari Unicode" w:cs="e-Tamil OTC"/>
          <w:noProof/>
          <w:lang w:val="en-GB"/>
        </w:rPr>
      </w:pPr>
    </w:p>
    <w:p w14:paraId="5F4BAD47"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75436E15"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நரிவெரூஉத் தலையார் (நரிவெருத்தலையார்): </w:t>
      </w:r>
      <w:r w:rsidRPr="004D5A2F">
        <w:rPr>
          <w:rFonts w:ascii="Gandhari Unicode" w:hAnsi="Gandhari Unicode"/>
          <w:i w:val="0"/>
          <w:iCs w:val="0"/>
          <w:color w:val="auto"/>
        </w:rPr>
        <w:t>the confidante/SHE</w:t>
      </w:r>
    </w:p>
    <w:p w14:paraId="36E30E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வரைவிடை வைத்துப் பிரிவான்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இவள் வேறுபடாமை ஆற்றுவி</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என்றாற்குத் தோழி நகையாடி உரைத்தது.</w:t>
      </w:r>
    </w:p>
    <w:p w14:paraId="3F9EA3EC" w14:textId="77777777" w:rsidR="0074055C" w:rsidRPr="004D5A2F" w:rsidRDefault="0074055C">
      <w:pPr>
        <w:pStyle w:val="Textbody"/>
        <w:spacing w:after="29"/>
        <w:rPr>
          <w:rFonts w:ascii="Gandhari Unicode" w:hAnsi="Gandhari Unicode" w:cs="e-Tamil OTC"/>
          <w:noProof/>
          <w:lang w:val="en-GB"/>
        </w:rPr>
      </w:pPr>
    </w:p>
    <w:p w14:paraId="44036C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விட்டென</w:t>
      </w:r>
      <w:r w:rsidRPr="004D5A2F">
        <w:rPr>
          <w:rFonts w:ascii="Gandhari Unicode" w:hAnsi="Gandhari Unicode" w:cs="e-Tamil OTC"/>
          <w:noProof/>
          <w:cs/>
          <w:lang w:val="en-GB"/>
        </w:rPr>
        <w:t xml:space="preserve"> விடுக்குநாள் வருக வதுநீ</w:t>
      </w:r>
    </w:p>
    <w:p w14:paraId="5256F3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நேர்ந்தனை</w:t>
      </w:r>
      <w:r w:rsidRPr="004D5A2F">
        <w:rPr>
          <w:rFonts w:ascii="Gandhari Unicode" w:hAnsi="Gandhari Unicode" w:cs="e-Tamil OTC"/>
          <w:noProof/>
          <w:cs/>
          <w:lang w:val="en-GB"/>
        </w:rPr>
        <w:t xml:space="preserve"> யாயிற் றந்தனை சென்மோ</w:t>
      </w:r>
    </w:p>
    <w:p w14:paraId="6CC23EE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குன்றத் தன்ன குவவுமண லடைகரை</w:t>
      </w:r>
    </w:p>
    <w:p w14:paraId="72F3E5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நின்ற புன்னை நிலந்தோய் படுசினை</w:t>
      </w:r>
    </w:p>
    <w:p w14:paraId="11C2F69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வம்ப நாரை சேக்குந்</w:t>
      </w:r>
    </w:p>
    <w:p w14:paraId="7F7B87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தண்கடற் சேர்ப்பநீ யுண்டவென் னலனே.</w:t>
      </w:r>
    </w:p>
    <w:p w14:paraId="40FBC944" w14:textId="77777777" w:rsidR="0074055C" w:rsidRPr="004D5A2F" w:rsidRDefault="0074055C">
      <w:pPr>
        <w:pStyle w:val="Textbody"/>
        <w:spacing w:after="29"/>
        <w:rPr>
          <w:rFonts w:ascii="Gandhari Unicode" w:hAnsi="Gandhari Unicode" w:cs="e-Tamil OTC"/>
          <w:noProof/>
          <w:lang w:val="en-GB"/>
        </w:rPr>
      </w:pPr>
    </w:p>
    <w:p w14:paraId="16650C4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விட்டென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விட்டுடன் </w:t>
      </w:r>
      <w:r w:rsidRPr="004D5A2F">
        <w:rPr>
          <w:rFonts w:ascii="Gandhari Unicode" w:hAnsi="Gandhari Unicode" w:cs="e-Tamil OTC"/>
          <w:noProof/>
          <w:lang w:val="en-GB"/>
        </w:rPr>
        <w:t xml:space="preserve">C2v+3v,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நேர்ந்தனை </w:t>
      </w:r>
      <w:r w:rsidRPr="004D5A2F">
        <w:rPr>
          <w:rFonts w:ascii="Gandhari Unicode" w:hAnsi="Gandhari Unicode" w:cs="e-Tamil OTC"/>
          <w:noProof/>
          <w:lang w:val="en-GB"/>
        </w:rPr>
        <w:t xml:space="preserve">L1, C1+2v, G1, EA, Cām.; </w:t>
      </w:r>
      <w:r w:rsidRPr="004D5A2F">
        <w:rPr>
          <w:rFonts w:ascii="Gandhari Unicode" w:hAnsi="Gandhari Unicode" w:cs="e-Tamil OTC"/>
          <w:noProof/>
          <w:cs/>
          <w:lang w:val="en-GB"/>
        </w:rPr>
        <w:t xml:space="preserve">நொந்தனை </w:t>
      </w:r>
      <w:r w:rsidRPr="004D5A2F">
        <w:rPr>
          <w:rFonts w:ascii="Gandhari Unicode" w:hAnsi="Gandhari Unicode" w:cs="e-Tamil OTC"/>
          <w:noProof/>
          <w:lang w:val="en-GB"/>
        </w:rPr>
        <w:t xml:space="preserve">C1+2+3, G2,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தண்கடற்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தண்டற்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னலனே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னலக்கே </w:t>
      </w:r>
      <w:r w:rsidRPr="004D5A2F">
        <w:rPr>
          <w:rFonts w:ascii="Gandhari Unicode" w:hAnsi="Gandhari Unicode" w:cs="e-Tamil OTC"/>
          <w:noProof/>
          <w:lang w:val="en-GB"/>
        </w:rPr>
        <w:t>L1, C1+3, G1+2, EA, Cām.v</w:t>
      </w:r>
    </w:p>
    <w:p w14:paraId="3D939EDC" w14:textId="77777777" w:rsidR="0074055C" w:rsidRPr="004D5A2F" w:rsidRDefault="0074055C">
      <w:pPr>
        <w:pStyle w:val="Textbody"/>
        <w:spacing w:after="29"/>
        <w:rPr>
          <w:rFonts w:ascii="Gandhari Unicode" w:hAnsi="Gandhari Unicode" w:cs="e-Tamil OTC"/>
          <w:noProof/>
          <w:lang w:val="en-GB"/>
        </w:rPr>
      </w:pPr>
    </w:p>
    <w:p w14:paraId="63422CD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viṭṭeṉa</w:t>
      </w:r>
      <w:r w:rsidRPr="004D5A2F">
        <w:rPr>
          <w:rFonts w:ascii="Gandhari Unicode" w:hAnsi="Gandhari Unicode" w:cs="e-Tamil OTC"/>
          <w:noProof/>
          <w:lang w:val="en-GB"/>
        </w:rPr>
        <w:t xml:space="preserve"> viṭukku nāḷ varuka </w:t>
      </w:r>
      <w:r w:rsidR="00696424" w:rsidRPr="004D5A2F">
        <w:rPr>
          <w:rFonts w:ascii="Gandhari Unicode" w:hAnsi="Gandhari Unicode" w:cs="e-Tamil OTC"/>
          <w:noProof/>
          <w:lang w:val="en-GB"/>
        </w:rPr>
        <w:t>~</w:t>
      </w:r>
      <w:r w:rsidRPr="004D5A2F">
        <w:rPr>
          <w:rFonts w:ascii="Gandhari Unicode" w:hAnsi="Gandhari Unicode" w:cs="e-Tamil OTC"/>
          <w:noProof/>
          <w:lang w:val="en-GB"/>
        </w:rPr>
        <w:t>atu nī</w:t>
      </w:r>
    </w:p>
    <w:p w14:paraId="7CBE586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nērntaṉai</w:t>
      </w:r>
      <w:r w:rsidRPr="004D5A2F">
        <w:rPr>
          <w:rFonts w:ascii="Gandhari Unicode" w:hAnsi="Gandhari Unicode" w:cs="e-Tamil OTC"/>
          <w:noProof/>
          <w:lang w:val="en-GB"/>
        </w:rPr>
        <w:t xml:space="preserve"> </w:t>
      </w:r>
      <w:r w:rsidR="00696424" w:rsidRPr="004D5A2F">
        <w:rPr>
          <w:rFonts w:ascii="Gandhari Unicode" w:hAnsi="Gandhari Unicode" w:cs="e-Tamil OTC"/>
          <w:noProof/>
          <w:lang w:val="en-GB"/>
        </w:rPr>
        <w:t>~</w:t>
      </w:r>
      <w:r w:rsidRPr="004D5A2F">
        <w:rPr>
          <w:rFonts w:ascii="Gandhari Unicode" w:hAnsi="Gandhari Unicode" w:cs="e-Tamil OTC"/>
          <w:noProof/>
          <w:lang w:val="en-GB"/>
        </w:rPr>
        <w:t>āyiṉ tantaṉai ceṉmō</w:t>
      </w:r>
    </w:p>
    <w:p w14:paraId="2D51E7F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kuṉṟatt</w:t>
      </w:r>
      <w:r w:rsidR="00696424" w:rsidRPr="004D5A2F">
        <w:rPr>
          <w:rFonts w:ascii="Gandhari Unicode" w:hAnsi="Gandhari Unicode" w:cs="e-Tamil OTC"/>
          <w:noProof/>
          <w:lang w:val="en-GB"/>
        </w:rPr>
        <w:t>*</w:t>
      </w:r>
      <w:r w:rsidRPr="004D5A2F">
        <w:rPr>
          <w:rFonts w:ascii="Gandhari Unicode" w:hAnsi="Gandhari Unicode" w:cs="e-Tamil OTC"/>
          <w:noProof/>
          <w:lang w:val="en-GB"/>
        </w:rPr>
        <w:t xml:space="preserve"> aṉṉa kuvavu maṇal aṭai karai</w:t>
      </w:r>
    </w:p>
    <w:p w14:paraId="3A3BECE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niṉṟa puṉṉai nilam tōy paṭu ciṉai</w:t>
      </w:r>
    </w:p>
    <w:p w14:paraId="27FB55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vampa nārai cēkkum</w:t>
      </w:r>
    </w:p>
    <w:p w14:paraId="701B0A14" w14:textId="5C675A8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taṇ kaṭal cērppa nī </w:t>
      </w:r>
      <w:ins w:id="241" w:author="Narmada Hansani Polgampalage" w:date="2023-11-13T13:40:00Z">
        <w:r w:rsidR="00406F5B" w:rsidRPr="00406F5B">
          <w:rPr>
            <w:rFonts w:ascii="Gandhari Unicode" w:hAnsi="Gandhari Unicode" w:cs="e-Tamil OTC"/>
            <w:noProof/>
            <w:lang w:val="en-GB"/>
          </w:rPr>
          <w:t>~</w:t>
        </w:r>
      </w:ins>
      <w:r w:rsidRPr="004D5A2F">
        <w:rPr>
          <w:rFonts w:ascii="Gandhari Unicode" w:hAnsi="Gandhari Unicode" w:cs="e-Tamil OTC"/>
          <w:noProof/>
          <w:lang w:val="en-GB"/>
        </w:rPr>
        <w:t xml:space="preserve">uṇṭa </w:t>
      </w:r>
      <w:r w:rsidR="00696424" w:rsidRPr="004D5A2F">
        <w:rPr>
          <w:rFonts w:ascii="Gandhari Unicode" w:hAnsi="Gandhari Unicode" w:cs="e-Tamil OTC"/>
          <w:noProof/>
          <w:lang w:val="en-GB"/>
        </w:rPr>
        <w:t>~</w:t>
      </w:r>
      <w:r w:rsidRPr="004D5A2F">
        <w:rPr>
          <w:rFonts w:ascii="Gandhari Unicode" w:hAnsi="Gandhari Unicode" w:cs="e-Tamil OTC"/>
          <w:noProof/>
          <w:lang w:val="en-GB"/>
        </w:rPr>
        <w:t>eṉ nalaṉ</w:t>
      </w:r>
      <w:r w:rsidR="00696424" w:rsidRPr="004D5A2F">
        <w:rPr>
          <w:rFonts w:ascii="Gandhari Unicode" w:hAnsi="Gandhari Unicode" w:cs="e-Tamil OTC"/>
          <w:noProof/>
          <w:lang w:val="en-GB"/>
        </w:rPr>
        <w:t>-</w:t>
      </w:r>
      <w:r w:rsidRPr="004D5A2F">
        <w:rPr>
          <w:rFonts w:ascii="Gandhari Unicode" w:hAnsi="Gandhari Unicode" w:cs="e-Tamil OTC"/>
          <w:noProof/>
          <w:lang w:val="en-GB"/>
        </w:rPr>
        <w:t>ē.</w:t>
      </w:r>
    </w:p>
    <w:p w14:paraId="585EA3F0" w14:textId="77777777" w:rsidR="0074055C" w:rsidRPr="004D5A2F" w:rsidRDefault="0074055C">
      <w:pPr>
        <w:pStyle w:val="Textbody"/>
        <w:spacing w:after="29" w:line="260" w:lineRule="exact"/>
        <w:rPr>
          <w:rFonts w:ascii="Gandhari Unicode" w:hAnsi="Gandhari Unicode" w:cs="e-Tamil OTC"/>
          <w:noProof/>
          <w:lang w:val="en-GB"/>
        </w:rPr>
      </w:pPr>
    </w:p>
    <w:p w14:paraId="41C42600" w14:textId="77777777" w:rsidR="0074055C" w:rsidRPr="004D5A2F" w:rsidRDefault="0074055C">
      <w:pPr>
        <w:pStyle w:val="Textbody"/>
        <w:spacing w:after="29" w:line="260" w:lineRule="exact"/>
        <w:rPr>
          <w:rFonts w:ascii="Gandhari Unicode" w:hAnsi="Gandhari Unicode" w:cs="e-Tamil OTC"/>
          <w:noProof/>
          <w:lang w:val="en-GB"/>
        </w:rPr>
      </w:pPr>
    </w:p>
    <w:p w14:paraId="1CF2927D" w14:textId="77777777" w:rsidR="0074055C" w:rsidRPr="004D5A2F" w:rsidRDefault="0074055C">
      <w:pPr>
        <w:pStyle w:val="Textbody"/>
        <w:spacing w:after="29" w:line="260" w:lineRule="exact"/>
        <w:rPr>
          <w:rFonts w:ascii="Gandhari Unicode" w:hAnsi="Gandhari Unicode" w:cs="e-Tamil OTC"/>
          <w:noProof/>
          <w:lang w:val="en-GB"/>
        </w:rPr>
      </w:pPr>
    </w:p>
    <w:p w14:paraId="20EA79A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in jest by the confidante to him who said </w:t>
      </w:r>
      <w:r w:rsidR="00270A6C" w:rsidRPr="004D5A2F">
        <w:rPr>
          <w:rFonts w:ascii="Gandhari Unicode" w:hAnsi="Gandhari Unicode" w:cs="e-Tamil OTC"/>
          <w:noProof/>
          <w:lang w:val="en-GB"/>
        </w:rPr>
        <w:t>“</w:t>
      </w:r>
      <w:r w:rsidRPr="004D5A2F">
        <w:rPr>
          <w:rFonts w:ascii="Gandhari Unicode" w:hAnsi="Gandhari Unicode" w:cs="e-Tamil OTC"/>
          <w:noProof/>
          <w:lang w:val="en-GB"/>
        </w:rPr>
        <w:t>she</w:t>
      </w:r>
      <w:r w:rsidR="00270A6C" w:rsidRPr="004D5A2F">
        <w:rPr>
          <w:rFonts w:ascii="Gandhari Unicode" w:hAnsi="Gandhari Unicode" w:cs="e-Tamil OTC"/>
          <w:noProof/>
          <w:lang w:val="en-GB"/>
        </w:rPr>
        <w:t xml:space="preserve"> has the strength not to change”</w:t>
      </w:r>
      <w:r w:rsidRPr="004D5A2F">
        <w:rPr>
          <w:rFonts w:ascii="Gandhari Unicode" w:hAnsi="Gandhari Unicode" w:cs="e-Tamil OTC"/>
          <w:noProof/>
          <w:lang w:val="en-GB"/>
        </w:rPr>
        <w:t>, when separating after the time of marriage had been fixed.</w:t>
      </w:r>
    </w:p>
    <w:p w14:paraId="5E492CD8" w14:textId="77777777" w:rsidR="0074055C" w:rsidRPr="004D5A2F" w:rsidRDefault="0074055C">
      <w:pPr>
        <w:pStyle w:val="Textbody"/>
        <w:spacing w:after="29" w:line="260" w:lineRule="exact"/>
        <w:rPr>
          <w:rFonts w:ascii="Gandhari Unicode" w:hAnsi="Gandhari Unicode" w:cs="e-Tamil OTC"/>
          <w:noProof/>
          <w:lang w:val="en-GB"/>
        </w:rPr>
      </w:pPr>
    </w:p>
    <w:p w14:paraId="384A310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let(abs.)-say letting-go- day may-come that you</w:t>
      </w:r>
    </w:p>
    <w:p w14:paraId="1147121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you-consented if you-gave go(ipt.)</w:t>
      </w:r>
    </w:p>
    <w:p w14:paraId="6E8CBEB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hill- like heap sand settle- shore</w:t>
      </w:r>
    </w:p>
    <w:p w14:paraId="287D303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stood- Puṉṉai(-tree) ground touch- happen- twig</w:t>
      </w:r>
    </w:p>
    <w:p w14:paraId="65AFC7F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new wader resting-</w:t>
      </w:r>
    </w:p>
    <w:p w14:paraId="2396E64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cool sea coast-he(voc.) you eaten- my- innocence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F0C4D29" w14:textId="77777777" w:rsidR="0074055C" w:rsidRPr="004D5A2F" w:rsidRDefault="0074055C">
      <w:pPr>
        <w:pStyle w:val="Textbody"/>
        <w:spacing w:after="29"/>
        <w:rPr>
          <w:rFonts w:ascii="Gandhari Unicode" w:hAnsi="Gandhari Unicode" w:cs="e-Tamil OTC"/>
          <w:noProof/>
          <w:lang w:val="en-GB"/>
        </w:rPr>
      </w:pPr>
    </w:p>
    <w:p w14:paraId="45F92045" w14:textId="77777777" w:rsidR="0074055C" w:rsidRPr="004D5A2F" w:rsidRDefault="0074055C">
      <w:pPr>
        <w:pStyle w:val="Textbody"/>
        <w:spacing w:after="29"/>
        <w:rPr>
          <w:rFonts w:ascii="Gandhari Unicode" w:hAnsi="Gandhari Unicode" w:cs="e-Tamil OTC"/>
          <w:noProof/>
          <w:lang w:val="en-GB"/>
        </w:rPr>
      </w:pPr>
    </w:p>
    <w:p w14:paraId="0157D302"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May the day come when [you] let go [of me] just like that</w:t>
      </w:r>
      <w:r w:rsidRPr="004D5A2F">
        <w:rPr>
          <w:rStyle w:val="FootnoteReference"/>
          <w:rFonts w:ascii="Gandhari Unicode" w:hAnsi="Gandhari Unicode" w:cs="e-Tamil OTC"/>
          <w:noProof/>
          <w:lang w:val="en-GB"/>
        </w:rPr>
        <w:footnoteReference w:id="153"/>
      </w:r>
      <w:r w:rsidRPr="004D5A2F">
        <w:rPr>
          <w:rFonts w:ascii="Gandhari Unicode" w:hAnsi="Gandhari Unicode" w:cs="e-Tamil OTC"/>
          <w:noProof/>
          <w:lang w:val="en-GB"/>
        </w:rPr>
        <w:t>.</w:t>
      </w:r>
    </w:p>
    <w:p w14:paraId="2146A25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you have consented to that, you have given [back]</w:t>
      </w:r>
      <w:r w:rsidRPr="004D5A2F">
        <w:rPr>
          <w:rStyle w:val="FootnoteReference"/>
          <w:rFonts w:ascii="Gandhari Unicode" w:hAnsi="Gandhari Unicode" w:cs="e-Tamil OTC"/>
          <w:noProof/>
          <w:lang w:val="en-GB"/>
        </w:rPr>
        <w:footnoteReference w:id="154"/>
      </w:r>
    </w:p>
    <w:p w14:paraId="2DCE6FF9"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my innocence which you had eaten,</w:t>
      </w:r>
    </w:p>
    <w:p w14:paraId="63AA614F"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 man from the coast of the cool sea,</w:t>
      </w:r>
    </w:p>
    <w:p w14:paraId="1A63FE96"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where the young herons rest</w:t>
      </w:r>
    </w:p>
    <w:p w14:paraId="092A8B6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on the twig giving way to the ground of the Puṉṉai tree standing</w:t>
      </w:r>
    </w:p>
    <w:p w14:paraId="40337A49"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on the shore where sand settles in heaps [big] as hills.</w:t>
      </w:r>
    </w:p>
    <w:p w14:paraId="11E72A60" w14:textId="77777777" w:rsidR="0074055C" w:rsidRPr="004D5A2F" w:rsidRDefault="00CF70BD">
      <w:pPr>
        <w:pStyle w:val="Textbody"/>
        <w:tabs>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Go!</w:t>
      </w:r>
    </w:p>
    <w:p w14:paraId="6C514EE8" w14:textId="77777777" w:rsidR="0074055C" w:rsidRPr="004D5A2F" w:rsidRDefault="0074055C">
      <w:pPr>
        <w:pStyle w:val="Textbody"/>
        <w:spacing w:after="0"/>
        <w:rPr>
          <w:rFonts w:ascii="Gandhari Unicode" w:hAnsi="Gandhari Unicode" w:cs="e-Tamil OTC"/>
          <w:noProof/>
          <w:lang w:val="en-GB"/>
        </w:rPr>
      </w:pPr>
    </w:p>
    <w:p w14:paraId="064D16AB" w14:textId="77777777" w:rsidR="0074055C" w:rsidRPr="004D5A2F" w:rsidRDefault="0074055C">
      <w:pPr>
        <w:pStyle w:val="Textbody"/>
        <w:spacing w:after="0"/>
        <w:rPr>
          <w:rFonts w:ascii="Gandhari Unicode" w:hAnsi="Gandhari Unicode" w:cs="e-Tamil OTC"/>
          <w:noProof/>
          <w:lang w:val="en-GB"/>
        </w:rPr>
      </w:pPr>
    </w:p>
    <w:p w14:paraId="566B3F5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6B68CBC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2b </w:t>
      </w:r>
      <w:r w:rsidRPr="004D5A2F">
        <w:rPr>
          <w:rFonts w:ascii="Gandhari Unicode" w:hAnsi="Gandhari Unicode" w:cs="e-Tamil OTC"/>
          <w:noProof/>
          <w:lang w:val="en-GB"/>
        </w:rPr>
        <w:tab/>
        <w:t>The day might come when [you] let go [of her] finally.</w:t>
      </w:r>
    </w:p>
    <w:p w14:paraId="2E5FA5A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If you were to consent to that, give [back] ... [and] go.</w:t>
      </w:r>
    </w:p>
    <w:p w14:paraId="2663EA31" w14:textId="77777777" w:rsidR="0074055C" w:rsidRPr="004D5A2F" w:rsidRDefault="0074055C">
      <w:pPr>
        <w:pStyle w:val="Textbody"/>
        <w:spacing w:after="0"/>
        <w:rPr>
          <w:rFonts w:ascii="Gandhari Unicode" w:hAnsi="Gandhari Unicode" w:cs="e-Tamil OTC"/>
          <w:b/>
          <w:noProof/>
          <w:lang w:val="en-GB"/>
        </w:rPr>
      </w:pPr>
    </w:p>
    <w:p w14:paraId="621C1571"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6A6F805E"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அள்ளூர் நன்முல்லை: </w:t>
      </w:r>
      <w:r w:rsidRPr="004D5A2F">
        <w:rPr>
          <w:rFonts w:ascii="Gandhari Unicode" w:hAnsi="Gandhari Unicode"/>
          <w:i w:val="0"/>
          <w:iCs w:val="0"/>
          <w:color w:val="auto"/>
        </w:rPr>
        <w:t>HE</w:t>
      </w:r>
    </w:p>
    <w:p w14:paraId="529C7A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பொருள் முற்றி மீள்வான் தேர்ப்பாகனுக்கு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தேர்ப்பாகற்கு)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உரைப்பானாய்த் தன் நெஞ்சிற்கு) உரைத்தது.</w:t>
      </w:r>
    </w:p>
    <w:p w14:paraId="581C1C16" w14:textId="77777777" w:rsidR="0074055C" w:rsidRPr="004D5A2F" w:rsidRDefault="0074055C">
      <w:pPr>
        <w:pStyle w:val="Textbody"/>
        <w:spacing w:after="29"/>
        <w:rPr>
          <w:rFonts w:ascii="Gandhari Unicode" w:hAnsi="Gandhari Unicode" w:cs="e-Tamil OTC"/>
          <w:noProof/>
          <w:lang w:val="en-GB"/>
        </w:rPr>
      </w:pPr>
    </w:p>
    <w:p w14:paraId="496E69E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அஞ்சுவ தறியா தமர்துணை </w:t>
      </w:r>
      <w:r w:rsidRPr="004D5A2F">
        <w:rPr>
          <w:rFonts w:ascii="Gandhari Unicode" w:hAnsi="Gandhari Unicode" w:cs="e-Tamil OTC"/>
          <w:noProof/>
          <w:u w:val="wave"/>
          <w:cs/>
          <w:lang w:val="en-GB"/>
        </w:rPr>
        <w:t>தழீஇ</w:t>
      </w:r>
    </w:p>
    <w:p w14:paraId="2BE0E0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நெஞ்சுநப்</w:t>
      </w:r>
      <w:r w:rsidRPr="004D5A2F">
        <w:rPr>
          <w:rFonts w:ascii="Gandhari Unicode" w:hAnsi="Gandhari Unicode" w:cs="e-Tamil OTC"/>
          <w:noProof/>
          <w:cs/>
          <w:lang w:val="en-GB"/>
        </w:rPr>
        <w:t xml:space="preserve"> பிரிந்தன் </w:t>
      </w:r>
      <w:r w:rsidRPr="004D5A2F">
        <w:rPr>
          <w:rFonts w:ascii="Gandhari Unicode" w:hAnsi="Gandhari Unicode" w:cs="e-Tamil OTC"/>
          <w:noProof/>
          <w:u w:val="wave"/>
          <w:cs/>
          <w:lang w:val="en-GB"/>
        </w:rPr>
        <w:t>றாயினு</w:t>
      </w:r>
      <w:r w:rsidRPr="004D5A2F">
        <w:rPr>
          <w:rFonts w:ascii="Gandhari Unicode" w:hAnsi="Gandhari Unicode" w:cs="e-Tamil OTC"/>
          <w:noProof/>
          <w:cs/>
          <w:lang w:val="en-GB"/>
        </w:rPr>
        <w:t xml:space="preserve"> மெஞ்சிய</w:t>
      </w:r>
    </w:p>
    <w:p w14:paraId="6D12D50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கைபிணி நெகிழினஃ தெவனோ நன்றுஞ்</w:t>
      </w:r>
    </w:p>
    <w:p w14:paraId="0682CD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சேய வம்ம </w:t>
      </w:r>
      <w:r w:rsidRPr="004D5A2F">
        <w:rPr>
          <w:rFonts w:ascii="Gandhari Unicode" w:hAnsi="Gandhari Unicode" w:cs="e-Tamil OTC"/>
          <w:noProof/>
          <w:u w:val="wave"/>
          <w:cs/>
          <w:lang w:val="en-GB"/>
        </w:rPr>
        <w:t>விருவா மிடையே</w:t>
      </w:r>
    </w:p>
    <w:p w14:paraId="631FDE1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மாக்கடற் றிரையின் </w:t>
      </w:r>
      <w:r w:rsidRPr="004D5A2F">
        <w:rPr>
          <w:rFonts w:ascii="Gandhari Unicode" w:hAnsi="Gandhari Unicode" w:cs="e-Tamil OTC"/>
          <w:noProof/>
          <w:u w:val="wave"/>
          <w:cs/>
          <w:lang w:val="en-GB"/>
        </w:rPr>
        <w:t>முழங்கி</w:t>
      </w:r>
      <w:r w:rsidRPr="004D5A2F">
        <w:rPr>
          <w:rFonts w:ascii="Gandhari Unicode" w:hAnsi="Gandhari Unicode" w:cs="e-Tamil OTC"/>
          <w:noProof/>
          <w:cs/>
          <w:lang w:val="en-GB"/>
        </w:rPr>
        <w:t xml:space="preserve"> வலனேர்பு</w:t>
      </w:r>
    </w:p>
    <w:p w14:paraId="5898E8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கோட்புலி வழங்குஞ் சோலை</w:t>
      </w:r>
    </w:p>
    <w:p w14:paraId="7D0A718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யெனைத்தென் றெண்ணுகோ முயக்கிடை மலைவே.</w:t>
      </w:r>
    </w:p>
    <w:p w14:paraId="14B1C367" w14:textId="77777777" w:rsidR="0074055C" w:rsidRPr="004D5A2F" w:rsidRDefault="0074055C">
      <w:pPr>
        <w:pStyle w:val="Textbody"/>
        <w:spacing w:after="29"/>
        <w:rPr>
          <w:rFonts w:ascii="Gandhari Unicode" w:hAnsi="Gandhari Unicode" w:cs="e-Tamil OTC"/>
          <w:noProof/>
          <w:lang w:val="en-GB"/>
        </w:rPr>
      </w:pPr>
    </w:p>
    <w:p w14:paraId="02A1F0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தழீஇ </w:t>
      </w:r>
      <w:r w:rsidRPr="004D5A2F">
        <w:rPr>
          <w:rFonts w:ascii="Gandhari Unicode" w:eastAsia="URW Palladio UNI" w:hAnsi="Gandhari Unicode" w:cs="e-Tamil OTC"/>
          <w:noProof/>
          <w:lang w:val="en-GB"/>
        </w:rPr>
        <w:t xml:space="preserve">L1, C1+2+3, G1+2, EA, ER; </w:t>
      </w:r>
      <w:r w:rsidRPr="004D5A2F">
        <w:rPr>
          <w:rFonts w:ascii="Gandhari Unicode" w:eastAsia="URW Palladio UNI" w:hAnsi="Gandhari Unicode" w:cs="e-Tamil OTC"/>
          <w:noProof/>
          <w:cs/>
          <w:lang w:val="en-GB"/>
        </w:rPr>
        <w:t xml:space="preserve">தழீஇய </w:t>
      </w:r>
      <w:r w:rsidRPr="004D5A2F">
        <w:rPr>
          <w:rFonts w:ascii="Gandhari Unicode" w:eastAsia="URW Palladio UNI" w:hAnsi="Gandhari Unicode" w:cs="e-Tamil OTC"/>
          <w:noProof/>
          <w:lang w:val="en-GB"/>
        </w:rPr>
        <w:t xml:space="preserve">C2v, Cām. •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நெஞ்சுநப்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நெஞ்சுணப் </w:t>
      </w:r>
      <w:r w:rsidRPr="004D5A2F">
        <w:rPr>
          <w:rFonts w:ascii="Gandhari Unicode" w:hAnsi="Gandhari Unicode" w:cs="e-Tamil OTC"/>
          <w:noProof/>
          <w:lang w:val="en-GB"/>
        </w:rPr>
        <w:t xml:space="preserve">L1, C1+2, G1+2, EA, I, Cām.v; </w:t>
      </w:r>
      <w:r w:rsidRPr="004D5A2F">
        <w:rPr>
          <w:rFonts w:ascii="Gandhari Unicode" w:hAnsi="Gandhari Unicode" w:cs="e-Tamil OTC"/>
          <w:noProof/>
          <w:cs/>
          <w:lang w:val="en-GB"/>
        </w:rPr>
        <w:t xml:space="preserve">நெஞ்சுண </w:t>
      </w:r>
      <w:r w:rsidRPr="004D5A2F">
        <w:rPr>
          <w:rFonts w:ascii="Gandhari Unicode" w:hAnsi="Gandhari Unicode" w:cs="e-Tamil OTC"/>
          <w:noProof/>
          <w:lang w:val="en-GB"/>
        </w:rPr>
        <w:t>C3</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2bc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பிரிந்தன் றாயினு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பிரிந்தன னாயினு </w:t>
      </w:r>
      <w:r w:rsidRPr="004D5A2F">
        <w:rPr>
          <w:rFonts w:ascii="Gandhari Unicode" w:hAnsi="Gandhari Unicode" w:cs="e-Tamil OTC"/>
          <w:noProof/>
          <w:lang w:val="en-GB"/>
        </w:rPr>
        <w:t>C2v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3a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கைபிணி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கை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நெகிழினஃ </w:t>
      </w:r>
      <w:r w:rsidRPr="004D5A2F">
        <w:rPr>
          <w:rFonts w:ascii="Gandhari Unicode" w:hAnsi="Gandhari Unicode" w:cs="e-Tamil OTC"/>
          <w:noProof/>
          <w:lang w:val="en-GB"/>
        </w:rPr>
        <w:t xml:space="preserve">C1+2+3, G1v+2, EA, Cām.; </w:t>
      </w:r>
      <w:r w:rsidRPr="004D5A2F">
        <w:rPr>
          <w:rFonts w:ascii="Gandhari Unicode" w:hAnsi="Gandhari Unicode" w:cs="e-Tamil OTC"/>
          <w:noProof/>
          <w:cs/>
          <w:lang w:val="en-GB"/>
        </w:rPr>
        <w:t xml:space="preserve">நெகிழனஃ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நெழியனஃ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விருவா மிடையே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விருவர்த மிடையே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விருவர் தாமிடையே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முழங்கி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முழங்கு </w:t>
      </w:r>
      <w:r w:rsidRPr="004D5A2F">
        <w:rPr>
          <w:rFonts w:ascii="Gandhari Unicode" w:hAnsi="Gandhari Unicode" w:cs="e-Tamil OTC"/>
          <w:noProof/>
          <w:lang w:val="en-GB"/>
        </w:rPr>
        <w:t xml:space="preserve">C3,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றெண்ணுகோ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ணுகோ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முயக்கிடை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முயக்கி </w:t>
      </w:r>
      <w:r w:rsidRPr="004D5A2F">
        <w:rPr>
          <w:rFonts w:ascii="Gandhari Unicode" w:hAnsi="Gandhari Unicode" w:cs="e-Tamil OTC"/>
          <w:noProof/>
          <w:lang w:val="en-GB"/>
        </w:rPr>
        <w:t>L1</w:t>
      </w:r>
    </w:p>
    <w:p w14:paraId="198128F0" w14:textId="77777777" w:rsidR="0074055C" w:rsidRPr="004D5A2F" w:rsidRDefault="0074055C">
      <w:pPr>
        <w:pStyle w:val="Textbody"/>
        <w:spacing w:after="29"/>
        <w:rPr>
          <w:rFonts w:ascii="Gandhari Unicode" w:hAnsi="Gandhari Unicode" w:cs="e-Tamil OTC"/>
          <w:noProof/>
          <w:lang w:val="en-GB"/>
        </w:rPr>
      </w:pPr>
    </w:p>
    <w:p w14:paraId="0B0C391D" w14:textId="77777777" w:rsidR="0074055C" w:rsidRPr="004D5A2F" w:rsidRDefault="00696424">
      <w:pPr>
        <w:pStyle w:val="Textbody"/>
        <w:spacing w:after="29"/>
        <w:rPr>
          <w:rFonts w:ascii="Gandhari Unicode" w:hAnsi="Gandhari Unicode" w:cs="e-Tamil OTC"/>
          <w:noProof/>
          <w:lang w:val="en-GB"/>
        </w:rPr>
      </w:pPr>
      <w:r w:rsidRPr="004D5A2F">
        <w:rPr>
          <w:rFonts w:ascii="Gandhari Unicode" w:hAnsi="Gandhari Unicode" w:cs="e-Tamil OTC"/>
          <w:noProof/>
          <w:lang w:val="en-GB"/>
        </w:rPr>
        <w:t>añcuvat*</w:t>
      </w:r>
      <w:r w:rsidR="00CF70BD" w:rsidRPr="004D5A2F">
        <w:rPr>
          <w:rFonts w:ascii="Gandhari Unicode" w:hAnsi="Gandhari Unicode" w:cs="e-Tamil OTC"/>
          <w:noProof/>
          <w:lang w:val="en-GB"/>
        </w:rPr>
        <w:t xml:space="preserve"> aṟ</w:t>
      </w:r>
      <w:r w:rsidRPr="004D5A2F">
        <w:rPr>
          <w:rFonts w:ascii="Gandhari Unicode" w:hAnsi="Gandhari Unicode" w:cs="e-Tamil OTC"/>
          <w:noProof/>
          <w:lang w:val="en-GB"/>
        </w:rPr>
        <w:t>iyāt*</w:t>
      </w:r>
      <w:r w:rsidR="00CF70BD" w:rsidRPr="004D5A2F">
        <w:rPr>
          <w:rFonts w:ascii="Gandhari Unicode" w:hAnsi="Gandhari Unicode" w:cs="e-Tamil OTC"/>
          <w:noProof/>
          <w:lang w:val="en-GB"/>
        </w:rPr>
        <w:t xml:space="preserve"> amar tuṇai </w:t>
      </w:r>
      <w:r w:rsidR="00CF70BD" w:rsidRPr="004D5A2F">
        <w:rPr>
          <w:rFonts w:ascii="Gandhari Unicode" w:hAnsi="Gandhari Unicode" w:cs="e-Tamil OTC"/>
          <w:i/>
          <w:iCs/>
          <w:noProof/>
          <w:lang w:val="en-GB"/>
        </w:rPr>
        <w:t>taḻīi</w:t>
      </w:r>
    </w:p>
    <w:p w14:paraId="6EF7C14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neñcu </w:t>
      </w:r>
      <w:r w:rsidRPr="004D5A2F">
        <w:rPr>
          <w:rFonts w:ascii="Gandhari Unicode" w:hAnsi="Gandhari Unicode" w:cs="e-Tamil OTC"/>
          <w:i/>
          <w:iCs/>
          <w:noProof/>
          <w:lang w:val="en-GB"/>
        </w:rPr>
        <w:t>nam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pirintaṉṟ</w:t>
      </w:r>
      <w:r w:rsidR="00696424" w:rsidRPr="004D5A2F">
        <w:rPr>
          <w:rFonts w:ascii="Gandhari Unicode" w:hAnsi="Gandhari Unicode" w:cs="e-Tamil OTC"/>
          <w:i/>
          <w:iCs/>
          <w:noProof/>
          <w:lang w:val="en-GB"/>
        </w:rPr>
        <w:t>*</w:t>
      </w:r>
      <w:r w:rsidRPr="004D5A2F">
        <w:rPr>
          <w:rFonts w:ascii="Gandhari Unicode" w:hAnsi="Gandhari Unicode" w:cs="e-Tamil OTC"/>
          <w:noProof/>
          <w:lang w:val="en-GB"/>
        </w:rPr>
        <w:t xml:space="preserve"> āyiṉum eñciya</w:t>
      </w:r>
    </w:p>
    <w:p w14:paraId="31BFE13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kai piṇi nekiḻiṉ aḵt</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evaṉ</w:t>
      </w:r>
      <w:r w:rsidR="00696424" w:rsidRPr="004D5A2F">
        <w:rPr>
          <w:rFonts w:ascii="Gandhari Unicode" w:hAnsi="Gandhari Unicode" w:cs="e-Tamil OTC"/>
          <w:noProof/>
          <w:lang w:val="en-GB"/>
        </w:rPr>
        <w:t>-</w:t>
      </w:r>
      <w:r w:rsidRPr="004D5A2F">
        <w:rPr>
          <w:rFonts w:ascii="Gandhari Unicode" w:hAnsi="Gandhari Unicode" w:cs="e-Tamil OTC"/>
          <w:noProof/>
          <w:lang w:val="en-GB"/>
        </w:rPr>
        <w:t>ō naṉṟ</w:t>
      </w:r>
      <w:r w:rsidR="00696424" w:rsidRPr="004D5A2F">
        <w:rPr>
          <w:rFonts w:ascii="Gandhari Unicode" w:hAnsi="Gandhari Unicode" w:cs="e-Tamil OTC"/>
          <w:noProof/>
          <w:lang w:val="en-GB"/>
        </w:rPr>
        <w:t>*-</w:t>
      </w:r>
      <w:r w:rsidRPr="004D5A2F">
        <w:rPr>
          <w:rFonts w:ascii="Gandhari Unicode" w:hAnsi="Gandhari Unicode" w:cs="e-Tamil OTC"/>
          <w:noProof/>
          <w:lang w:val="en-GB"/>
        </w:rPr>
        <w:t>um</w:t>
      </w:r>
    </w:p>
    <w:p w14:paraId="2930F6F2" w14:textId="6D7FE19B" w:rsidR="0074055C" w:rsidRPr="004D5A2F" w:rsidRDefault="00696424">
      <w:pPr>
        <w:pStyle w:val="Textbody"/>
        <w:spacing w:after="29"/>
        <w:rPr>
          <w:rFonts w:ascii="Gandhari Unicode" w:hAnsi="Gandhari Unicode" w:cs="e-Tamil OTC"/>
          <w:noProof/>
          <w:lang w:val="en-GB"/>
        </w:rPr>
      </w:pPr>
      <w:r w:rsidRPr="004D5A2F">
        <w:rPr>
          <w:rFonts w:ascii="Gandhari Unicode" w:hAnsi="Gandhari Unicode" w:cs="e-Tamil OTC"/>
          <w:noProof/>
          <w:lang w:val="en-GB"/>
        </w:rPr>
        <w:t>cēya-~</w:t>
      </w:r>
      <w:r w:rsidR="00CF70BD" w:rsidRPr="004D5A2F">
        <w:rPr>
          <w:rFonts w:ascii="Gandhari Unicode" w:hAnsi="Gandhari Unicode" w:cs="e-Tamil OTC"/>
          <w:noProof/>
          <w:lang w:val="en-GB"/>
        </w:rPr>
        <w:t xml:space="preserve">amma </w:t>
      </w:r>
      <w:ins w:id="242" w:author="Narmada Hansani Polgampalage" w:date="2023-11-13T13:58:00Z">
        <w:r w:rsidR="001203C1" w:rsidRPr="001203C1">
          <w:rPr>
            <w:rFonts w:ascii="Gandhari Unicode" w:hAnsi="Gandhari Unicode" w:cs="e-Tamil OTC"/>
            <w:noProof/>
            <w:lang w:val="en-GB"/>
          </w:rPr>
          <w:t>~</w:t>
        </w:r>
      </w:ins>
      <w:r w:rsidR="00CF70BD" w:rsidRPr="004D5A2F">
        <w:rPr>
          <w:rFonts w:ascii="Gandhari Unicode" w:hAnsi="Gandhari Unicode" w:cs="e-Tamil OTC"/>
          <w:i/>
          <w:iCs/>
          <w:noProof/>
          <w:lang w:val="en-GB"/>
        </w:rPr>
        <w:t>iruvām</w:t>
      </w:r>
      <w:r w:rsidR="00CF70BD" w:rsidRPr="004D5A2F">
        <w:rPr>
          <w:rFonts w:ascii="Gandhari Unicode" w:hAnsi="Gandhari Unicode" w:cs="e-Tamil OTC"/>
          <w:noProof/>
          <w:lang w:val="en-GB"/>
        </w:rPr>
        <w:t xml:space="preserve"> iṭai</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567E593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mā</w:t>
      </w:r>
      <w:r w:rsidR="00696424" w:rsidRPr="004D5A2F">
        <w:rPr>
          <w:rFonts w:ascii="Gandhari Unicode" w:hAnsi="Gandhari Unicode" w:cs="e-Tamil OTC"/>
          <w:noProof/>
          <w:lang w:val="en-GB"/>
        </w:rPr>
        <w:t>+</w:t>
      </w:r>
      <w:r w:rsidRPr="004D5A2F">
        <w:rPr>
          <w:rFonts w:ascii="Gandhari Unicode" w:hAnsi="Gandhari Unicode" w:cs="e-Tamil OTC"/>
          <w:noProof/>
          <w:lang w:val="en-GB"/>
        </w:rPr>
        <w:t xml:space="preserve"> kaṭal tiraiyiṉ </w:t>
      </w:r>
      <w:r w:rsidRPr="004D5A2F">
        <w:rPr>
          <w:rFonts w:ascii="Gandhari Unicode" w:hAnsi="Gandhari Unicode" w:cs="e-Tamil OTC"/>
          <w:i/>
          <w:iCs/>
          <w:noProof/>
          <w:lang w:val="en-GB"/>
        </w:rPr>
        <w:t>muḻaṅki</w:t>
      </w:r>
      <w:r w:rsidRPr="004D5A2F">
        <w:rPr>
          <w:rFonts w:ascii="Gandhari Unicode" w:hAnsi="Gandhari Unicode" w:cs="e-Tamil OTC"/>
          <w:noProof/>
          <w:lang w:val="en-GB"/>
        </w:rPr>
        <w:t xml:space="preserve"> valaṉ ērpu</w:t>
      </w:r>
    </w:p>
    <w:p w14:paraId="4831486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kōḷ puli vaḻaṅkum cōlai</w:t>
      </w:r>
    </w:p>
    <w:p w14:paraId="25B384D1" w14:textId="77777777" w:rsidR="0074055C" w:rsidRPr="004D5A2F" w:rsidRDefault="00696424">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eṉ</w:t>
      </w:r>
      <w:r w:rsidRPr="004D5A2F">
        <w:rPr>
          <w:rFonts w:ascii="Gandhari Unicode" w:hAnsi="Gandhari Unicode" w:cs="e-Tamil OTC"/>
          <w:noProof/>
          <w:lang w:val="en-GB"/>
        </w:rPr>
        <w:t>aitt*</w:t>
      </w:r>
      <w:r w:rsidR="00CF70BD" w:rsidRPr="004D5A2F">
        <w:rPr>
          <w:rFonts w:ascii="Gandhari Unicode" w:hAnsi="Gandhari Unicode" w:cs="e-Tamil OTC"/>
          <w:noProof/>
          <w:lang w:val="en-GB"/>
        </w:rPr>
        <w:t xml:space="preserve"> eṉṟ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eṇṇuk</w:t>
      </w:r>
      <w:r w:rsidRPr="004D5A2F">
        <w:rPr>
          <w:rFonts w:ascii="Gandhari Unicode" w:hAnsi="Gandhari Unicode" w:cs="e-Tamil OTC"/>
          <w:noProof/>
          <w:lang w:val="en-GB"/>
        </w:rPr>
        <w:t>*-ō muyakk*</w:t>
      </w:r>
      <w:r w:rsidR="00CF70BD" w:rsidRPr="004D5A2F">
        <w:rPr>
          <w:rFonts w:ascii="Gandhari Unicode" w:hAnsi="Gandhari Unicode" w:cs="e-Tamil OTC"/>
          <w:noProof/>
          <w:lang w:val="en-GB"/>
        </w:rPr>
        <w:t xml:space="preserve"> iṭai malaiv</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72FB00E4" w14:textId="77777777" w:rsidR="0074055C" w:rsidRPr="004D5A2F" w:rsidRDefault="0074055C">
      <w:pPr>
        <w:pStyle w:val="Textbody"/>
        <w:spacing w:after="29" w:line="260" w:lineRule="exact"/>
        <w:rPr>
          <w:rFonts w:ascii="Gandhari Unicode" w:hAnsi="Gandhari Unicode" w:cs="e-Tamil OTC"/>
          <w:noProof/>
          <w:lang w:val="en-GB"/>
        </w:rPr>
      </w:pPr>
    </w:p>
    <w:p w14:paraId="225E2929" w14:textId="77777777" w:rsidR="0074055C" w:rsidRPr="004D5A2F" w:rsidRDefault="0074055C">
      <w:pPr>
        <w:pStyle w:val="Textbody"/>
        <w:spacing w:after="29" w:line="260" w:lineRule="exact"/>
        <w:rPr>
          <w:rFonts w:ascii="Gandhari Unicode" w:hAnsi="Gandhari Unicode" w:cs="e-Tamil OTC"/>
          <w:noProof/>
          <w:lang w:val="en-GB"/>
        </w:rPr>
      </w:pPr>
    </w:p>
    <w:p w14:paraId="115DC6F7" w14:textId="77777777" w:rsidR="0074055C" w:rsidRPr="004D5A2F" w:rsidRDefault="0074055C">
      <w:pPr>
        <w:pStyle w:val="Textbody"/>
        <w:spacing w:after="29" w:line="260" w:lineRule="exact"/>
        <w:rPr>
          <w:rFonts w:ascii="Gandhari Unicode" w:hAnsi="Gandhari Unicode" w:cs="e-Tamil OTC"/>
          <w:noProof/>
          <w:lang w:val="en-GB"/>
        </w:rPr>
      </w:pPr>
    </w:p>
    <w:p w14:paraId="55A6A6A1"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to the charioteer by him who returned after having achieved wealth.</w:t>
      </w:r>
    </w:p>
    <w:p w14:paraId="75535177" w14:textId="77777777" w:rsidR="0074055C" w:rsidRPr="004D5A2F" w:rsidRDefault="0074055C">
      <w:pPr>
        <w:pStyle w:val="Textbody"/>
        <w:spacing w:after="29" w:line="260" w:lineRule="exact"/>
        <w:rPr>
          <w:rFonts w:ascii="Gandhari Unicode" w:hAnsi="Gandhari Unicode" w:cs="e-Tamil OTC"/>
          <w:noProof/>
          <w:lang w:val="en-GB"/>
        </w:rPr>
      </w:pPr>
    </w:p>
    <w:p w14:paraId="1869406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fearing-it know-not desire companion embraced </w:t>
      </w:r>
      <w:r w:rsidRPr="004D5A2F">
        <w:rPr>
          <w:rFonts w:ascii="Gandhari Unicode" w:hAnsi="Gandhari Unicode" w:cs="e-Tamil OTC"/>
          <w:noProof/>
          <w:lang w:val="en-GB"/>
        </w:rPr>
        <w:tab/>
      </w:r>
      <w:r w:rsidRPr="001203C1">
        <w:rPr>
          <w:rFonts w:ascii="Gandhari Unicode" w:hAnsi="Gandhari Unicode" w:cs="e-Tamil OTC"/>
          <w:strike/>
          <w:noProof/>
          <w:lang w:val="en-GB"/>
          <w:rPrChange w:id="243" w:author="Narmada Hansani Polgampalage" w:date="2023-11-13T13:58:00Z">
            <w:rPr>
              <w:rFonts w:ascii="Gandhari Unicode" w:hAnsi="Gandhari Unicode" w:cs="e-Tamil OTC"/>
              <w:noProof/>
              <w:lang w:val="en-GB"/>
            </w:rPr>
          </w:rPrChange>
        </w:rPr>
        <w:t>215.1</w:t>
      </w:r>
    </w:p>
    <w:p w14:paraId="18D8D17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heart us- it-separated if-even left-aside-</w:t>
      </w:r>
    </w:p>
    <w:p w14:paraId="50E97DF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hand fetter loosen-if that what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good-it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t>
      </w:r>
    </w:p>
    <w:p w14:paraId="2892CA4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distance-they(n.pl.)</w:t>
      </w: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two-we middle</w:t>
      </w:r>
      <w:r w:rsidRPr="004D5A2F">
        <w:rPr>
          <w:rFonts w:ascii="Gandhari Unicode" w:hAnsi="Gandhari Unicode" w:cs="e-Tamil OTC"/>
          <w:noProof/>
          <w:position w:val="6"/>
          <w:lang w:val="en-GB"/>
        </w:rPr>
        <w:t>ē</w:t>
      </w:r>
    </w:p>
    <w:p w14:paraId="22677D5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big/black sea wave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thundered strength risen</w:t>
      </w:r>
    </w:p>
    <w:p w14:paraId="7740EB4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taking tiger frequenting- wood</w:t>
      </w:r>
    </w:p>
    <w:p w14:paraId="108F70E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how-many said I-count(sub.)</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embrace middle obstacle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9EBA4BC" w14:textId="77777777" w:rsidR="0074055C" w:rsidRPr="004D5A2F" w:rsidRDefault="0074055C">
      <w:pPr>
        <w:pStyle w:val="Textbody"/>
        <w:spacing w:after="29"/>
        <w:rPr>
          <w:rFonts w:ascii="Gandhari Unicode" w:hAnsi="Gandhari Unicode" w:cs="e-Tamil OTC"/>
          <w:noProof/>
          <w:lang w:val="en-GB"/>
        </w:rPr>
      </w:pPr>
    </w:p>
    <w:p w14:paraId="101BB770" w14:textId="77777777" w:rsidR="0074055C" w:rsidRPr="004D5A2F" w:rsidRDefault="0074055C">
      <w:pPr>
        <w:pStyle w:val="Textbody"/>
        <w:spacing w:after="29"/>
        <w:rPr>
          <w:rFonts w:ascii="Gandhari Unicode" w:hAnsi="Gandhari Unicode" w:cs="e-Tamil OTC"/>
          <w:noProof/>
          <w:lang w:val="en-GB"/>
        </w:rPr>
      </w:pPr>
    </w:p>
    <w:p w14:paraId="1258EFD3"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Even if the heart has separated</w:t>
      </w:r>
      <w:r w:rsidRPr="004D5A2F">
        <w:rPr>
          <w:rStyle w:val="FootnoteReference"/>
          <w:rFonts w:ascii="Gandhari Unicode" w:hAnsi="Gandhari Unicode" w:cs="e-Tamil OTC"/>
          <w:noProof/>
          <w:lang w:val="en-GB"/>
        </w:rPr>
        <w:footnoteReference w:id="155"/>
      </w:r>
      <w:r w:rsidRPr="004D5A2F">
        <w:rPr>
          <w:rFonts w:ascii="Gandhari Unicode" w:hAnsi="Gandhari Unicode" w:cs="e-Tamil OTC"/>
          <w:noProof/>
          <w:lang w:val="en-GB"/>
        </w:rPr>
        <w:t xml:space="preserve"> from us</w:t>
      </w:r>
    </w:p>
    <w:p w14:paraId="78F5249A"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embracing the desirable mate</w:t>
      </w:r>
    </w:p>
    <w:p w14:paraId="6F8A1590"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without knowing of something fearful,</w:t>
      </w:r>
    </w:p>
    <w:p w14:paraId="1F6A2BA0"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if [still] the bond becomes loose on the hand [of her]</w:t>
      </w:r>
    </w:p>
    <w:p w14:paraId="47186BC5"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who has been left aside,</w:t>
      </w:r>
    </w:p>
    <w:p w14:paraId="0EEB4BD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t xml:space="preserve"> </w:t>
      </w:r>
      <w:r w:rsidRPr="004D5A2F">
        <w:rPr>
          <w:rFonts w:ascii="Gandhari Unicode" w:hAnsi="Gandhari Unicode" w:cs="e-Tamil OTC"/>
          <w:noProof/>
          <w:lang w:val="en-GB"/>
        </w:rPr>
        <w:t>what [good is] it?</w:t>
      </w:r>
    </w:p>
    <w:p w14:paraId="73C8764D"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Much</w:t>
      </w:r>
      <w:r w:rsidRPr="004D5A2F">
        <w:rPr>
          <w:rStyle w:val="FootnoteReference"/>
          <w:rFonts w:ascii="Gandhari Unicode" w:hAnsi="Gandhari Unicode" w:cs="e-Tamil OTC"/>
          <w:noProof/>
          <w:lang w:val="en-GB"/>
        </w:rPr>
        <w:footnoteReference w:id="156"/>
      </w:r>
      <w:r w:rsidRPr="004D5A2F">
        <w:rPr>
          <w:rFonts w:ascii="Gandhari Unicode" w:hAnsi="Gandhari Unicode" w:cs="e-Tamil OTC"/>
          <w:noProof/>
          <w:lang w:val="en-GB"/>
        </w:rPr>
        <w:t xml:space="preserve"> the distances</w:t>
      </w:r>
      <w:r w:rsidRPr="004D5A2F">
        <w:rPr>
          <w:rStyle w:val="FootnoteReference"/>
          <w:rFonts w:ascii="Gandhari Unicode" w:hAnsi="Gandhari Unicode" w:cs="e-Tamil OTC"/>
          <w:noProof/>
          <w:lang w:val="en-GB"/>
        </w:rPr>
        <w:footnoteReference w:id="157"/>
      </w:r>
      <w:r w:rsidRPr="004D5A2F">
        <w:rPr>
          <w:rFonts w:ascii="Gandhari Unicode" w:hAnsi="Gandhari Unicode" w:cs="e-Tamil OTC"/>
          <w:noProof/>
          <w:lang w:val="en-GB"/>
        </w:rPr>
        <w:t>, alas, between us.</w:t>
      </w:r>
    </w:p>
    <w:p w14:paraId="6C6F5EF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How many do I count </w:t>
      </w:r>
      <w:r w:rsidRPr="004D5A2F">
        <w:rPr>
          <w:rFonts w:ascii="Gandhari Unicode" w:eastAsia="URW Palladio UNI" w:hAnsi="Gandhari Unicode" w:cs="e-Tamil OTC"/>
          <w:noProof/>
          <w:lang w:val="en-GB"/>
        </w:rPr>
        <w:t>–</w:t>
      </w:r>
    </w:p>
    <w:p w14:paraId="079AC7EE"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woods where killing tigers are roaming, rising</w:t>
      </w:r>
    </w:p>
    <w:p w14:paraId="57F4B0BA"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powerfully</w:t>
      </w:r>
      <w:r w:rsidRPr="004D5A2F">
        <w:rPr>
          <w:rStyle w:val="FootnoteReference"/>
          <w:rFonts w:ascii="Gandhari Unicode" w:hAnsi="Gandhari Unicode" w:cs="e-Tamil OTC"/>
          <w:noProof/>
          <w:lang w:val="en-GB"/>
        </w:rPr>
        <w:footnoteReference w:id="158"/>
      </w:r>
      <w:r w:rsidRPr="004D5A2F">
        <w:rPr>
          <w:rFonts w:ascii="Gandhari Unicode" w:hAnsi="Gandhari Unicode" w:cs="e-Tamil OTC"/>
          <w:noProof/>
          <w:lang w:val="en-GB"/>
        </w:rPr>
        <w:t xml:space="preserve"> [and] thundering like the waves of the great sea,</w:t>
      </w:r>
    </w:p>
    <w:p w14:paraId="612CC36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obstacles between [our] embrace?</w:t>
      </w:r>
    </w:p>
    <w:p w14:paraId="0D5165F2" w14:textId="77777777" w:rsidR="0074055C" w:rsidRPr="004D5A2F" w:rsidRDefault="0074055C">
      <w:pPr>
        <w:pStyle w:val="Textbody"/>
        <w:spacing w:after="0"/>
        <w:rPr>
          <w:rFonts w:ascii="Gandhari Unicode" w:hAnsi="Gandhari Unicode" w:cs="e-Tamil OTC"/>
          <w:noProof/>
          <w:lang w:val="en-GB"/>
        </w:rPr>
      </w:pPr>
    </w:p>
    <w:p w14:paraId="06C09D61"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26624903"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குன்றியன்: </w:t>
      </w:r>
      <w:r w:rsidRPr="004D5A2F">
        <w:rPr>
          <w:rFonts w:ascii="Gandhari Unicode" w:hAnsi="Gandhari Unicode"/>
          <w:i w:val="0"/>
          <w:iCs w:val="0"/>
          <w:color w:val="auto"/>
        </w:rPr>
        <w:t>the confidante / SHE</w:t>
      </w:r>
    </w:p>
    <w:p w14:paraId="2397C97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தலைமகள் பரத்தையின் மறுத்தந்து வாயில் வேண்டித் தோழியிடைச் சென்று தெளிப்பான் புக்காற்குத்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புக்காற்றித்) தோழி சொல்லியது</w:t>
      </w:r>
      <w:r w:rsidRPr="004D5A2F">
        <w:rPr>
          <w:rFonts w:ascii="Gandhari Unicode" w:hAnsi="Gandhari Unicode" w:cs="e-Tamil OTC"/>
          <w:noProof/>
          <w:lang w:val="en-GB"/>
        </w:rPr>
        <w:t>,</w:t>
      </w:r>
    </w:p>
    <w:p w14:paraId="111897C0" w14:textId="77777777" w:rsidR="0074055C" w:rsidRPr="004D5A2F" w:rsidRDefault="0074055C">
      <w:pPr>
        <w:pStyle w:val="Textbody"/>
        <w:spacing w:after="29"/>
        <w:rPr>
          <w:rFonts w:ascii="Gandhari Unicode" w:hAnsi="Gandhari Unicode" w:cs="e-Tamil OTC"/>
          <w:noProof/>
          <w:lang w:val="en-GB"/>
        </w:rPr>
      </w:pPr>
    </w:p>
    <w:p w14:paraId="778259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பாசவ லிடித்த கருங்கா ழுலக்கை</w:t>
      </w:r>
    </w:p>
    <w:p w14:paraId="5EA0DE5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யாய்கதிர் நெல்லின் வரம்பணைத் துயிற்றி</w:t>
      </w:r>
    </w:p>
    <w:p w14:paraId="5C7E63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யொண்டொடி மகளிர் வண்ட லயருந்</w:t>
      </w:r>
    </w:p>
    <w:p w14:paraId="77B76DC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தொண்டி </w:t>
      </w:r>
      <w:r w:rsidRPr="004D5A2F">
        <w:rPr>
          <w:rFonts w:ascii="Gandhari Unicode" w:hAnsi="Gandhari Unicode" w:cs="e-Tamil OTC"/>
          <w:noProof/>
          <w:u w:val="wave"/>
          <w:cs/>
          <w:lang w:val="en-GB"/>
        </w:rPr>
        <w:t>யன்னவென்</w:t>
      </w:r>
      <w:r w:rsidRPr="004D5A2F">
        <w:rPr>
          <w:rFonts w:ascii="Gandhari Unicode" w:hAnsi="Gandhari Unicode" w:cs="e-Tamil OTC"/>
          <w:noProof/>
          <w:cs/>
          <w:lang w:val="en-GB"/>
        </w:rPr>
        <w:t xml:space="preserve"> னலந்தந்து</w:t>
      </w:r>
    </w:p>
    <w:p w14:paraId="52FB80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கொண்டனை சென்மோ மகிழ்நநின் சூளே.</w:t>
      </w:r>
    </w:p>
    <w:p w14:paraId="158DD3E6" w14:textId="77777777" w:rsidR="0074055C" w:rsidRPr="004D5A2F" w:rsidRDefault="0074055C">
      <w:pPr>
        <w:pStyle w:val="Textbody"/>
        <w:spacing w:after="29"/>
        <w:rPr>
          <w:rFonts w:ascii="Gandhari Unicode" w:hAnsi="Gandhari Unicode" w:cs="e-Tamil OTC"/>
          <w:noProof/>
          <w:lang w:val="en-GB"/>
        </w:rPr>
      </w:pPr>
    </w:p>
    <w:p w14:paraId="7D06E3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ழுலக்கை </w:t>
      </w:r>
      <w:r w:rsidRPr="004D5A2F">
        <w:rPr>
          <w:rFonts w:ascii="Gandhari Unicode" w:eastAsia="URW Palladio UNI" w:hAnsi="Gandhari Unicode" w:cs="e-Tamil OTC"/>
          <w:noProof/>
          <w:lang w:val="en-GB"/>
        </w:rPr>
        <w:t xml:space="preserve">L1, C1+2+3v, G1+2, EA, Cām.; </w:t>
      </w:r>
      <w:r w:rsidRPr="004D5A2F">
        <w:rPr>
          <w:rFonts w:ascii="Gandhari Unicode" w:eastAsia="URW Palladio UNI" w:hAnsi="Gandhari Unicode" w:cs="e-Tamil OTC"/>
          <w:noProof/>
          <w:cs/>
          <w:lang w:val="en-GB"/>
        </w:rPr>
        <w:t xml:space="preserve">ழுலகை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வரம்பணைத் </w:t>
      </w:r>
      <w:r w:rsidRPr="004D5A2F">
        <w:rPr>
          <w:rFonts w:ascii="Gandhari Unicode" w:hAnsi="Gandhari Unicode" w:cs="e-Tamil OTC"/>
          <w:noProof/>
          <w:lang w:val="en-GB"/>
        </w:rPr>
        <w:t xml:space="preserve">L1, C1+2, G1v, EA, Cām.; </w:t>
      </w:r>
      <w:r w:rsidRPr="004D5A2F">
        <w:rPr>
          <w:rFonts w:ascii="Gandhari Unicode" w:hAnsi="Gandhari Unicode" w:cs="e-Tamil OTC"/>
          <w:noProof/>
          <w:cs/>
          <w:lang w:val="en-GB"/>
        </w:rPr>
        <w:t xml:space="preserve">வரம்பிணைத்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வாம்பணைத் </w:t>
      </w:r>
      <w:r w:rsidRPr="004D5A2F">
        <w:rPr>
          <w:rFonts w:ascii="Gandhari Unicode" w:hAnsi="Gandhari Unicode" w:cs="e-Tamil OTC"/>
          <w:noProof/>
          <w:lang w:val="en-GB"/>
        </w:rPr>
        <w:t xml:space="preserve">L1, C1, G1, Cām.v; </w:t>
      </w:r>
      <w:r w:rsidRPr="004D5A2F">
        <w:rPr>
          <w:rFonts w:ascii="Gandhari Unicode" w:hAnsi="Gandhari Unicode" w:cs="e-Tamil OTC"/>
          <w:noProof/>
          <w:cs/>
          <w:lang w:val="en-GB"/>
        </w:rPr>
        <w:t xml:space="preserve">வாம்பனைத்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லயருந்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லருந்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w:t>
      </w:r>
      <w:r w:rsidRPr="004D5A2F">
        <w:rPr>
          <w:rFonts w:ascii="Gandhari Unicode" w:hAnsi="Gandhari Unicode" w:cs="e-Tamil OTC"/>
          <w:noProof/>
          <w:cs/>
          <w:lang w:val="en-GB"/>
        </w:rPr>
        <w:t xml:space="preserve"> தொண்டி யன்னவென் னலந்தந்து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தொண்டி யன்ன வென்னலந் தந்து </w:t>
      </w:r>
      <w:r w:rsidRPr="004D5A2F">
        <w:rPr>
          <w:rFonts w:ascii="Gandhari Unicode" w:hAnsi="Gandhari Unicode" w:cs="e-Tamil OTC"/>
          <w:noProof/>
          <w:lang w:val="en-GB"/>
        </w:rPr>
        <w:t xml:space="preserve">C2, G2, I, AT, VP; </w:t>
      </w:r>
      <w:r w:rsidRPr="004D5A2F">
        <w:rPr>
          <w:rFonts w:ascii="Gandhari Unicode" w:hAnsi="Gandhari Unicode" w:cs="e-Tamil OTC"/>
          <w:noProof/>
          <w:cs/>
          <w:lang w:val="en-GB"/>
        </w:rPr>
        <w:t xml:space="preserve">தொண்டியன்ன வென்னலந் தந்து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தொண்டி யன்ன வென்ன லகந்தந்து </w:t>
      </w:r>
      <w:r w:rsidRPr="004D5A2F">
        <w:rPr>
          <w:rFonts w:ascii="Gandhari Unicode" w:hAnsi="Gandhari Unicode" w:cs="e-Tamil OTC"/>
          <w:noProof/>
          <w:lang w:val="en-GB"/>
        </w:rPr>
        <w:t>C3</w:t>
      </w:r>
    </w:p>
    <w:p w14:paraId="0C4690F7" w14:textId="77777777" w:rsidR="0074055C" w:rsidRPr="004D5A2F" w:rsidRDefault="0074055C">
      <w:pPr>
        <w:pStyle w:val="Textbody"/>
        <w:spacing w:after="29"/>
        <w:rPr>
          <w:rFonts w:ascii="Gandhari Unicode" w:hAnsi="Gandhari Unicode" w:cs="e-Tamil OTC"/>
          <w:noProof/>
          <w:lang w:val="en-GB"/>
        </w:rPr>
      </w:pPr>
    </w:p>
    <w:p w14:paraId="0A34163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pāc</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aval iṭitta karum kāḻ ulakkai</w:t>
      </w:r>
    </w:p>
    <w:p w14:paraId="0B443410" w14:textId="5FCA96F1" w:rsidR="0074055C" w:rsidRPr="004D5A2F" w:rsidRDefault="009C14D4">
      <w:pPr>
        <w:pStyle w:val="Textbody"/>
        <w:spacing w:after="29"/>
        <w:rPr>
          <w:rFonts w:ascii="Gandhari Unicode" w:hAnsi="Gandhari Unicode" w:cs="e-Tamil OTC"/>
          <w:noProof/>
          <w:lang w:val="en-GB"/>
        </w:rPr>
      </w:pPr>
      <w:ins w:id="244" w:author="Narmada Hansani Polgampalage" w:date="2023-11-13T14:19:00Z">
        <w:r w:rsidRPr="009C14D4">
          <w:rPr>
            <w:rFonts w:ascii="Gandhari Unicode" w:hAnsi="Gandhari Unicode" w:cs="e-Tamil OTC"/>
            <w:noProof/>
            <w:lang w:val="en-GB"/>
          </w:rPr>
          <w:t>~</w:t>
        </w:r>
      </w:ins>
      <w:r w:rsidR="00CF70BD" w:rsidRPr="004D5A2F">
        <w:rPr>
          <w:rFonts w:ascii="Gandhari Unicode" w:hAnsi="Gandhari Unicode" w:cs="e-Tamil OTC"/>
          <w:noProof/>
          <w:lang w:val="en-GB"/>
        </w:rPr>
        <w:t>āy katir nelliṉ</w:t>
      </w:r>
      <w:r w:rsidR="00696424" w:rsidRPr="004D5A2F">
        <w:rPr>
          <w:rFonts w:ascii="Gandhari Unicode" w:hAnsi="Gandhari Unicode" w:cs="e-Tamil OTC"/>
          <w:noProof/>
          <w:lang w:val="en-GB"/>
        </w:rPr>
        <w:t xml:space="preserve"> varamp*</w:t>
      </w:r>
      <w:r w:rsidR="00CF70BD" w:rsidRPr="004D5A2F">
        <w:rPr>
          <w:rFonts w:ascii="Gandhari Unicode" w:hAnsi="Gandhari Unicode" w:cs="e-Tamil OTC"/>
          <w:noProof/>
          <w:lang w:val="en-GB"/>
        </w:rPr>
        <w:t xml:space="preserve"> aṇai</w:t>
      </w:r>
      <w:r w:rsidR="00696424"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tuyiṟṟi</w:t>
      </w:r>
    </w:p>
    <w:p w14:paraId="528E109E" w14:textId="77777777" w:rsidR="0074055C" w:rsidRPr="004D5A2F" w:rsidRDefault="00696424">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oḷ toṭi makaḷir vaṇṭal ayarum</w:t>
      </w:r>
    </w:p>
    <w:p w14:paraId="2F20703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toṇṭi </w:t>
      </w:r>
      <w:r w:rsidR="00696424" w:rsidRPr="004D5A2F">
        <w:rPr>
          <w:rFonts w:ascii="Gandhari Unicode" w:hAnsi="Gandhari Unicode" w:cs="e-Tamil OTC"/>
          <w:noProof/>
          <w:lang w:val="en-GB"/>
        </w:rPr>
        <w:t>~</w:t>
      </w:r>
      <w:r w:rsidRPr="004D5A2F">
        <w:rPr>
          <w:rFonts w:ascii="Gandhari Unicode" w:hAnsi="Gandhari Unicode" w:cs="e-Tamil OTC"/>
          <w:noProof/>
          <w:lang w:val="en-GB"/>
        </w:rPr>
        <w:t xml:space="preserve">aṉṉa </w:t>
      </w:r>
      <w:r w:rsidR="00696424" w:rsidRPr="004D5A2F">
        <w:rPr>
          <w:rFonts w:ascii="Gandhari Unicode" w:hAnsi="Gandhari Unicode" w:cs="e-Tamil OTC"/>
          <w:noProof/>
          <w:lang w:val="en-GB"/>
        </w:rPr>
        <w:t>~</w:t>
      </w:r>
      <w:r w:rsidRPr="004D5A2F">
        <w:rPr>
          <w:rFonts w:ascii="Gandhari Unicode" w:hAnsi="Gandhari Unicode" w:cs="e-Tamil OTC"/>
          <w:noProof/>
          <w:lang w:val="en-GB"/>
        </w:rPr>
        <w:t xml:space="preserve">eṉ </w:t>
      </w:r>
      <w:r w:rsidRPr="004D5A2F">
        <w:rPr>
          <w:rFonts w:ascii="Gandhari Unicode" w:hAnsi="Gandhari Unicode" w:cs="e-Tamil OTC"/>
          <w:i/>
          <w:iCs/>
          <w:noProof/>
          <w:lang w:val="en-GB"/>
        </w:rPr>
        <w:t>nalam</w:t>
      </w:r>
      <w:r w:rsidRPr="004D5A2F">
        <w:rPr>
          <w:rFonts w:ascii="Gandhari Unicode" w:hAnsi="Gandhari Unicode" w:cs="e-Tamil OTC"/>
          <w:noProof/>
          <w:lang w:val="en-GB"/>
        </w:rPr>
        <w:t xml:space="preserve"> tantu</w:t>
      </w:r>
    </w:p>
    <w:p w14:paraId="0A7CC5C5"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koṇṭaṉai ceṉmō makiḻna niṉ cūḷ</w:t>
      </w:r>
      <w:r w:rsidR="00696424" w:rsidRPr="004D5A2F">
        <w:rPr>
          <w:rFonts w:ascii="Gandhari Unicode" w:hAnsi="Gandhari Unicode" w:cs="e-Tamil OTC"/>
          <w:noProof/>
          <w:lang w:val="en-GB"/>
        </w:rPr>
        <w:t>-</w:t>
      </w:r>
      <w:r w:rsidRPr="004D5A2F">
        <w:rPr>
          <w:rFonts w:ascii="Gandhari Unicode" w:hAnsi="Gandhari Unicode" w:cs="e-Tamil OTC"/>
          <w:noProof/>
          <w:lang w:val="en-GB"/>
        </w:rPr>
        <w:t>ē.</w:t>
      </w:r>
    </w:p>
    <w:p w14:paraId="6FBBD25B" w14:textId="77777777" w:rsidR="0074055C" w:rsidRPr="004D5A2F" w:rsidRDefault="0074055C">
      <w:pPr>
        <w:pStyle w:val="Textbody"/>
        <w:spacing w:after="29" w:line="260" w:lineRule="exact"/>
        <w:rPr>
          <w:rFonts w:ascii="Gandhari Unicode" w:hAnsi="Gandhari Unicode" w:cs="e-Tamil OTC"/>
          <w:noProof/>
          <w:lang w:val="en-GB"/>
        </w:rPr>
      </w:pPr>
    </w:p>
    <w:p w14:paraId="1381EB51" w14:textId="77777777" w:rsidR="0074055C" w:rsidRPr="004D5A2F" w:rsidRDefault="0074055C">
      <w:pPr>
        <w:pStyle w:val="Textbody"/>
        <w:spacing w:after="29" w:line="260" w:lineRule="exact"/>
        <w:rPr>
          <w:rFonts w:ascii="Gandhari Unicode" w:hAnsi="Gandhari Unicode" w:cs="e-Tamil OTC"/>
          <w:noProof/>
          <w:lang w:val="en-GB"/>
        </w:rPr>
      </w:pPr>
    </w:p>
    <w:p w14:paraId="7A2D3872" w14:textId="77777777" w:rsidR="0074055C" w:rsidRPr="004D5A2F" w:rsidRDefault="0074055C">
      <w:pPr>
        <w:pStyle w:val="Textbody"/>
        <w:spacing w:after="29" w:line="260" w:lineRule="exact"/>
        <w:rPr>
          <w:rFonts w:ascii="Gandhari Unicode" w:hAnsi="Gandhari Unicode" w:cs="e-Tamil OTC"/>
          <w:noProof/>
          <w:lang w:val="en-GB"/>
        </w:rPr>
      </w:pPr>
    </w:p>
    <w:p w14:paraId="33DB6C32"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to the one who entered in order to explain, having gone to the confidante wishing for the door/mediation, after HE had been brought back from the other woman/courtesan.</w:t>
      </w:r>
    </w:p>
    <w:p w14:paraId="03D27A88" w14:textId="77777777" w:rsidR="0074055C" w:rsidRPr="004D5A2F" w:rsidRDefault="0074055C">
      <w:pPr>
        <w:pStyle w:val="Textbody"/>
        <w:spacing w:after="29" w:line="260" w:lineRule="exact"/>
        <w:rPr>
          <w:rFonts w:ascii="Gandhari Unicode" w:hAnsi="Gandhari Unicode" w:cs="e-Tamil OTC"/>
          <w:noProof/>
          <w:lang w:val="en-GB"/>
        </w:rPr>
      </w:pPr>
    </w:p>
    <w:p w14:paraId="3CB3680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green rice pounded- black hardness pestle</w:t>
      </w:r>
    </w:p>
    <w:p w14:paraId="49A9DBD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select- ear paddy[-field]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border ridge laid-down</w:t>
      </w:r>
    </w:p>
    <w:p w14:paraId="146362A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bright bracelet women play</w:t>
      </w:r>
      <w:r w:rsidRPr="004D5A2F">
        <w:rPr>
          <w:rStyle w:val="FootnoteReference"/>
          <w:rFonts w:ascii="Gandhari Unicode" w:hAnsi="Gandhari Unicode" w:cs="e-Tamil OTC"/>
          <w:noProof/>
          <w:lang w:val="en-GB"/>
        </w:rPr>
        <w:footnoteReference w:id="159"/>
      </w:r>
      <w:r w:rsidRPr="004D5A2F">
        <w:rPr>
          <w:rFonts w:ascii="Gandhari Unicode" w:hAnsi="Gandhari Unicode" w:cs="e-Tamil OTC"/>
          <w:noProof/>
          <w:lang w:val="en-GB"/>
        </w:rPr>
        <w:t xml:space="preserve"> being-engaged-</w:t>
      </w:r>
    </w:p>
    <w:p w14:paraId="43CD810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Toṇṭi like my- goodness given</w:t>
      </w:r>
    </w:p>
    <w:p w14:paraId="3DDCD9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you-took go(ipt.) delight-he your- oath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C9A17D4" w14:textId="77777777" w:rsidR="0074055C" w:rsidRPr="004D5A2F" w:rsidRDefault="0074055C">
      <w:pPr>
        <w:pStyle w:val="Textbody"/>
        <w:spacing w:after="29"/>
        <w:rPr>
          <w:rFonts w:ascii="Gandhari Unicode" w:hAnsi="Gandhari Unicode" w:cs="e-Tamil OTC"/>
          <w:noProof/>
          <w:lang w:val="en-GB"/>
        </w:rPr>
      </w:pPr>
    </w:p>
    <w:p w14:paraId="1E90F6A3" w14:textId="77777777" w:rsidR="0074055C" w:rsidRPr="004D5A2F" w:rsidRDefault="0074055C">
      <w:pPr>
        <w:pStyle w:val="Textbody"/>
        <w:spacing w:after="29"/>
        <w:rPr>
          <w:rFonts w:ascii="Gandhari Unicode" w:hAnsi="Gandhari Unicode" w:cs="e-Tamil OTC"/>
          <w:noProof/>
          <w:lang w:val="en-GB"/>
        </w:rPr>
      </w:pPr>
    </w:p>
    <w:p w14:paraId="3A527DC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Having given [back] my innocence, [which is] like Toṇṭi,</w:t>
      </w:r>
    </w:p>
    <w:p w14:paraId="09B09F87"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where women with bright bracelets are engaged in play,</w:t>
      </w:r>
    </w:p>
    <w:p w14:paraId="57E4BC28"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having laid down on a ridge by the border</w:t>
      </w:r>
    </w:p>
    <w:p w14:paraId="7D133A9F"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rice field with choice ears</w:t>
      </w:r>
    </w:p>
    <w:p w14:paraId="65BCDBC6" w14:textId="77777777" w:rsidR="0074055C" w:rsidRPr="004D5A2F" w:rsidRDefault="00CF70BD">
      <w:pPr>
        <w:pStyle w:val="Textbody"/>
        <w:tabs>
          <w:tab w:val="left" w:pos="525"/>
        </w:tabs>
        <w:spacing w:after="72"/>
        <w:rPr>
          <w:rFonts w:ascii="Gandhari Unicode" w:hAnsi="Gandhari Unicode" w:cs="e-Tamil OTC"/>
          <w:noProof/>
          <w:lang w:val="en-GB"/>
        </w:rPr>
      </w:pPr>
      <w:r w:rsidRPr="004D5A2F">
        <w:rPr>
          <w:rFonts w:ascii="Gandhari Unicode" w:hAnsi="Gandhari Unicode" w:cs="e-Tamil OTC"/>
          <w:noProof/>
          <w:lang w:val="en-GB"/>
        </w:rPr>
        <w:tab/>
        <w:t>the black, hard pestles which pounded green rice,</w:t>
      </w:r>
      <w:r w:rsidRPr="004D5A2F">
        <w:rPr>
          <w:rStyle w:val="FootnoteReference"/>
          <w:rFonts w:ascii="Gandhari Unicode" w:hAnsi="Gandhari Unicode" w:cs="e-Tamil OTC"/>
          <w:noProof/>
          <w:lang w:val="en-GB"/>
        </w:rPr>
        <w:footnoteReference w:id="160"/>
      </w:r>
    </w:p>
    <w:p w14:paraId="1948181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[since] you have taken [back] your oath, delightful man, go!</w:t>
      </w:r>
    </w:p>
    <w:p w14:paraId="7DD0158B" w14:textId="77777777" w:rsidR="0074055C" w:rsidRPr="004D5A2F" w:rsidRDefault="0074055C">
      <w:pPr>
        <w:pStyle w:val="Textbody"/>
        <w:spacing w:after="0"/>
        <w:rPr>
          <w:rFonts w:ascii="Gandhari Unicode" w:hAnsi="Gandhari Unicode" w:cs="e-Tamil OTC"/>
          <w:noProof/>
          <w:lang w:val="en-GB"/>
        </w:rPr>
      </w:pPr>
    </w:p>
    <w:p w14:paraId="32D77FBD" w14:textId="77777777" w:rsidR="0074055C" w:rsidRPr="004D5A2F" w:rsidRDefault="0074055C">
      <w:pPr>
        <w:pStyle w:val="Textbody"/>
        <w:spacing w:after="0"/>
        <w:rPr>
          <w:rFonts w:ascii="Gandhari Unicode" w:hAnsi="Gandhari Unicode" w:cs="e-Tamil OTC"/>
          <w:noProof/>
          <w:lang w:val="en-GB"/>
        </w:rPr>
      </w:pPr>
    </w:p>
    <w:p w14:paraId="104C547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4+5b </w:t>
      </w:r>
      <w:r w:rsidRPr="004D5A2F">
        <w:rPr>
          <w:rFonts w:ascii="Gandhari Unicode" w:hAnsi="Gandhari Unicode" w:cs="e-Tamil OTC"/>
          <w:noProof/>
          <w:lang w:val="en-GB"/>
        </w:rPr>
        <w:tab/>
        <w:t>[Since you have] given [back] my innocence ...,</w:t>
      </w:r>
    </w:p>
    <w:p w14:paraId="5B506AA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take [back] your oath, delightful man, [and] go!</w:t>
      </w:r>
    </w:p>
    <w:p w14:paraId="3717C529" w14:textId="77777777" w:rsidR="0074055C" w:rsidRPr="004D5A2F" w:rsidRDefault="0074055C">
      <w:pPr>
        <w:pStyle w:val="Textbody"/>
        <w:spacing w:after="0"/>
        <w:rPr>
          <w:rFonts w:ascii="Gandhari Unicode" w:hAnsi="Gandhari Unicode" w:cs="e-Tamil OTC"/>
          <w:b/>
          <w:noProof/>
          <w:lang w:val="en-GB"/>
        </w:rPr>
      </w:pPr>
    </w:p>
    <w:p w14:paraId="25F3767C"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08153C8E"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239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ஆசிரியன் பெருங்கண்ணன்: </w:t>
      </w:r>
      <w:r w:rsidRPr="004D5A2F">
        <w:rPr>
          <w:rFonts w:ascii="Gandhari Unicode" w:hAnsi="Gandhari Unicode"/>
          <w:i w:val="0"/>
          <w:iCs w:val="0"/>
          <w:color w:val="auto"/>
        </w:rPr>
        <w:t>SHE</w:t>
      </w:r>
    </w:p>
    <w:p w14:paraId="31C0CE5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சிறைப்புறம்.</w:t>
      </w:r>
    </w:p>
    <w:p w14:paraId="4CB855F0" w14:textId="77777777" w:rsidR="0074055C" w:rsidRPr="004D5A2F" w:rsidRDefault="0074055C">
      <w:pPr>
        <w:pStyle w:val="Textbody"/>
        <w:spacing w:after="29"/>
        <w:rPr>
          <w:rFonts w:ascii="Gandhari Unicode" w:hAnsi="Gandhari Unicode" w:cs="e-Tamil OTC"/>
          <w:noProof/>
          <w:lang w:val="en-GB"/>
        </w:rPr>
      </w:pPr>
    </w:p>
    <w:p w14:paraId="56C5C7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தொடிநெகிழ்ந்</w:t>
      </w:r>
      <w:r w:rsidRPr="004D5A2F">
        <w:rPr>
          <w:rFonts w:ascii="Gandhari Unicode" w:hAnsi="Gandhari Unicode" w:cs="e-Tamil OTC"/>
          <w:noProof/>
          <w:cs/>
          <w:lang w:val="en-GB"/>
        </w:rPr>
        <w:t xml:space="preserve"> தனவே தோள்சா யினவே</w:t>
      </w:r>
    </w:p>
    <w:p w14:paraId="7C90029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விடுநா</w:t>
      </w:r>
      <w:r w:rsidRPr="004D5A2F">
        <w:rPr>
          <w:rFonts w:ascii="Gandhari Unicode" w:hAnsi="Gandhari Unicode" w:cs="e-Tamil OTC"/>
          <w:noProof/>
          <w:cs/>
          <w:lang w:val="en-GB"/>
        </w:rPr>
        <w:t xml:space="preserve"> ணுண்டோ தோழி விடர்முகைச்</w:t>
      </w:r>
    </w:p>
    <w:p w14:paraId="3BBFDD8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சிலம்புடன் கமழு மலங்குகுலைக் காந்த</w:t>
      </w:r>
    </w:p>
    <w:p w14:paraId="4AA358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ணறுந்தா தூதுங் குறுஞ்சிறைத் தும்பி</w:t>
      </w:r>
    </w:p>
    <w:p w14:paraId="779047C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பாம்புமிழ் மணியிற் றோன்று</w:t>
      </w:r>
    </w:p>
    <w:p w14:paraId="751EF74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முந்தூழ் வேலிய மலைகிழ வோற்கே.</w:t>
      </w:r>
    </w:p>
    <w:p w14:paraId="400087F4" w14:textId="77777777" w:rsidR="0074055C" w:rsidRPr="004D5A2F" w:rsidRDefault="0074055C">
      <w:pPr>
        <w:pStyle w:val="Textbody"/>
        <w:spacing w:after="29"/>
        <w:rPr>
          <w:rFonts w:ascii="Gandhari Unicode" w:hAnsi="Gandhari Unicode" w:cs="e-Tamil OTC"/>
          <w:noProof/>
          <w:lang w:val="en-GB"/>
        </w:rPr>
      </w:pPr>
    </w:p>
    <w:p w14:paraId="6F6C618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தொடிநெகிழ்ந் </w:t>
      </w:r>
      <w:r w:rsidRPr="004D5A2F">
        <w:rPr>
          <w:rFonts w:ascii="Gandhari Unicode" w:hAnsi="Gandhari Unicode" w:cs="e-Tamil OTC"/>
          <w:noProof/>
          <w:lang w:val="en-GB"/>
        </w:rPr>
        <w:t xml:space="preserve">L1, C1+3, G1+2, IV, EA, AT, Cām.v, VP, ER; </w:t>
      </w:r>
      <w:r w:rsidRPr="004D5A2F">
        <w:rPr>
          <w:rFonts w:ascii="Gandhari Unicode" w:hAnsi="Gandhari Unicode" w:cs="e-Tamil OTC"/>
          <w:noProof/>
          <w:cs/>
          <w:lang w:val="en-GB"/>
        </w:rPr>
        <w:t xml:space="preserve">தொடிஞெகிழ்ந் </w:t>
      </w:r>
      <w:r w:rsidRPr="004D5A2F">
        <w:rPr>
          <w:rFonts w:ascii="Gandhari Unicode" w:hAnsi="Gandhari Unicode" w:cs="e-Tamil OTC"/>
          <w:noProof/>
          <w:lang w:val="en-GB"/>
        </w:rPr>
        <w:t xml:space="preserve">C2+3v,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விடுநா ணுண்டோ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விடுநா ளுண்டோ </w:t>
      </w:r>
      <w:r w:rsidRPr="004D5A2F">
        <w:rPr>
          <w:rFonts w:ascii="Gandhari Unicode" w:hAnsi="Gandhari Unicode" w:cs="e-Tamil OTC"/>
          <w:noProof/>
          <w:lang w:val="en-GB"/>
        </w:rPr>
        <w:t xml:space="preserve">C2v+3v, Cām.v; </w:t>
      </w:r>
      <w:r w:rsidRPr="004D5A2F">
        <w:rPr>
          <w:rFonts w:ascii="Gandhari Unicode" w:hAnsi="Gandhari Unicode" w:cs="e-Tamil OTC"/>
          <w:noProof/>
          <w:cs/>
          <w:lang w:val="en-GB"/>
        </w:rPr>
        <w:t xml:space="preserve">விடுநா னுண்டோ </w:t>
      </w:r>
      <w:r w:rsidRPr="004D5A2F">
        <w:rPr>
          <w:rFonts w:ascii="Gandhari Unicode" w:hAnsi="Gandhari Unicode" w:cs="e-Tamil OTC"/>
          <w:noProof/>
          <w:lang w:val="en-GB"/>
        </w:rPr>
        <w:t>C3</w:t>
      </w:r>
    </w:p>
    <w:p w14:paraId="2BE723C2" w14:textId="77777777" w:rsidR="0074055C" w:rsidRPr="004D5A2F" w:rsidRDefault="0074055C">
      <w:pPr>
        <w:pStyle w:val="Textbody"/>
        <w:spacing w:after="29"/>
        <w:rPr>
          <w:rFonts w:ascii="Gandhari Unicode" w:hAnsi="Gandhari Unicode" w:cs="e-Tamil OTC"/>
          <w:noProof/>
          <w:lang w:val="en-GB"/>
        </w:rPr>
      </w:pPr>
    </w:p>
    <w:p w14:paraId="5D53928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toṭi </w:t>
      </w:r>
      <w:r w:rsidRPr="004D5A2F">
        <w:rPr>
          <w:rFonts w:ascii="Gandhari Unicode" w:hAnsi="Gandhari Unicode" w:cs="e-Tamil OTC"/>
          <w:i/>
          <w:iCs/>
          <w:noProof/>
          <w:lang w:val="en-GB"/>
        </w:rPr>
        <w:t>nekiḻntaṉa</w:t>
      </w:r>
      <w:r w:rsidR="00B92243"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tōḷ cāyiṉa</w:t>
      </w:r>
      <w:r w:rsidR="00B92243" w:rsidRPr="004D5A2F">
        <w:rPr>
          <w:rFonts w:ascii="Gandhari Unicode" w:hAnsi="Gandhari Unicode" w:cs="e-Tamil OTC"/>
          <w:noProof/>
          <w:lang w:val="en-GB"/>
        </w:rPr>
        <w:t>-~</w:t>
      </w:r>
      <w:r w:rsidRPr="004D5A2F">
        <w:rPr>
          <w:rFonts w:ascii="Gandhari Unicode" w:hAnsi="Gandhari Unicode" w:cs="e-Tamil OTC"/>
          <w:noProof/>
          <w:lang w:val="en-GB"/>
        </w:rPr>
        <w:t>ē</w:t>
      </w:r>
    </w:p>
    <w:p w14:paraId="6A294910" w14:textId="27C73B59"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viṭu </w:t>
      </w:r>
      <w:r w:rsidRPr="004D5A2F">
        <w:rPr>
          <w:rFonts w:ascii="Gandhari Unicode" w:hAnsi="Gandhari Unicode" w:cs="e-Tamil OTC"/>
          <w:i/>
          <w:iCs/>
          <w:noProof/>
          <w:lang w:val="en-GB"/>
        </w:rPr>
        <w:t>nāṇ</w:t>
      </w:r>
      <w:r w:rsidRPr="004D5A2F">
        <w:rPr>
          <w:rFonts w:ascii="Gandhari Unicode" w:hAnsi="Gandhari Unicode" w:cs="e-Tamil OTC"/>
          <w:noProof/>
          <w:lang w:val="en-GB"/>
        </w:rPr>
        <w:t xml:space="preserve"> uṇṭ</w:t>
      </w:r>
      <w:r w:rsidR="00B92243" w:rsidRPr="004D5A2F">
        <w:rPr>
          <w:rFonts w:ascii="Gandhari Unicode" w:hAnsi="Gandhari Unicode" w:cs="e-Tamil OTC"/>
          <w:noProof/>
          <w:lang w:val="en-GB"/>
        </w:rPr>
        <w:t>*-</w:t>
      </w:r>
      <w:r w:rsidRPr="004D5A2F">
        <w:rPr>
          <w:rFonts w:ascii="Gandhari Unicode" w:hAnsi="Gandhari Unicode" w:cs="e-Tamil OTC"/>
          <w:noProof/>
          <w:lang w:val="en-GB"/>
        </w:rPr>
        <w:t>ō tōḻi viṭar mukai</w:t>
      </w:r>
      <w:ins w:id="245" w:author="Narmada Hansani Polgampalage" w:date="2023-11-13T14:35:00Z">
        <w:r w:rsidR="00F01E79">
          <w:rPr>
            <w:rFonts w:ascii="Gandhari Unicode" w:hAnsi="Gandhari Unicode" w:cs="e-Tamil OTC"/>
            <w:noProof/>
            <w:lang w:val="en-GB"/>
          </w:rPr>
          <w:t>c</w:t>
        </w:r>
      </w:ins>
    </w:p>
    <w:p w14:paraId="4CE4ECF6" w14:textId="0B689E83" w:rsidR="0074055C" w:rsidRPr="004D5A2F" w:rsidRDefault="00CF70BD">
      <w:pPr>
        <w:pStyle w:val="Textbody"/>
        <w:spacing w:after="29"/>
        <w:rPr>
          <w:rFonts w:ascii="Gandhari Unicode" w:hAnsi="Gandhari Unicode" w:cs="e-Tamil OTC"/>
          <w:noProof/>
          <w:lang w:val="en-GB"/>
        </w:rPr>
      </w:pPr>
      <w:del w:id="246" w:author="Narmada Hansani Polgampalage" w:date="2023-11-13T14:35:00Z">
        <w:r w:rsidRPr="004D5A2F" w:rsidDel="00F01E79">
          <w:rPr>
            <w:rFonts w:ascii="Gandhari Unicode" w:hAnsi="Gandhari Unicode" w:cs="e-Tamil OTC"/>
            <w:noProof/>
            <w:lang w:val="en-GB"/>
          </w:rPr>
          <w:delText>c</w:delText>
        </w:r>
      </w:del>
      <w:ins w:id="247" w:author="Narmada Hansani Polgampalage" w:date="2023-11-13T14:35:00Z">
        <w:r w:rsidR="00F01E79">
          <w:rPr>
            <w:rFonts w:ascii="Gandhari Unicode" w:hAnsi="Gandhari Unicode" w:cs="e-Tamil OTC"/>
            <w:noProof/>
            <w:lang w:val="en-GB"/>
          </w:rPr>
          <w:t>+</w:t>
        </w:r>
      </w:ins>
      <w:r w:rsidRPr="004D5A2F">
        <w:rPr>
          <w:rFonts w:ascii="Gandhari Unicode" w:hAnsi="Gandhari Unicode" w:cs="e-Tamil OTC"/>
          <w:noProof/>
          <w:lang w:val="en-GB"/>
        </w:rPr>
        <w:t>ilamp</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uṭaṉ kamaḻum alaṅku kulai</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kāntaḷ</w:t>
      </w:r>
    </w:p>
    <w:p w14:paraId="056386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naṟ</w:t>
      </w:r>
      <w:r w:rsidR="00B92243" w:rsidRPr="004D5A2F">
        <w:rPr>
          <w:rFonts w:ascii="Gandhari Unicode" w:hAnsi="Gandhari Unicode" w:cs="e-Tamil OTC"/>
          <w:noProof/>
          <w:lang w:val="en-GB"/>
        </w:rPr>
        <w:t>um tāt*</w:t>
      </w:r>
      <w:r w:rsidRPr="004D5A2F">
        <w:rPr>
          <w:rFonts w:ascii="Gandhari Unicode" w:hAnsi="Gandhari Unicode" w:cs="e-Tamil OTC"/>
          <w:noProof/>
          <w:lang w:val="en-GB"/>
        </w:rPr>
        <w:t xml:space="preserve"> ūtum kuṟum ciṟai</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tumpi</w:t>
      </w:r>
    </w:p>
    <w:p w14:paraId="5635C82C" w14:textId="77777777" w:rsidR="0074055C" w:rsidRPr="004D5A2F" w:rsidRDefault="00B92243">
      <w:pPr>
        <w:pStyle w:val="Textbody"/>
        <w:spacing w:after="29"/>
        <w:rPr>
          <w:rFonts w:ascii="Gandhari Unicode" w:hAnsi="Gandhari Unicode" w:cs="e-Tamil OTC"/>
          <w:noProof/>
          <w:lang w:val="en-GB"/>
        </w:rPr>
      </w:pPr>
      <w:r w:rsidRPr="004D5A2F">
        <w:rPr>
          <w:rFonts w:ascii="Gandhari Unicode" w:hAnsi="Gandhari Unicode" w:cs="e-Tamil OTC"/>
          <w:noProof/>
          <w:lang w:val="en-GB"/>
        </w:rPr>
        <w:t>pāmp*</w:t>
      </w:r>
      <w:r w:rsidR="00CF70BD" w:rsidRPr="004D5A2F">
        <w:rPr>
          <w:rFonts w:ascii="Gandhari Unicode" w:hAnsi="Gandhari Unicode" w:cs="e-Tamil OTC"/>
          <w:noProof/>
          <w:lang w:val="en-GB"/>
        </w:rPr>
        <w:t xml:space="preserve"> umiḻ maṇiyiṉ tōṉṟum</w:t>
      </w:r>
    </w:p>
    <w:p w14:paraId="684D17F3"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muntūḻ vēliya malai kiḻavōṟk</w:t>
      </w:r>
      <w:r w:rsidR="00B92243" w:rsidRPr="004D5A2F">
        <w:rPr>
          <w:rFonts w:ascii="Gandhari Unicode" w:hAnsi="Gandhari Unicode" w:cs="e-Tamil OTC"/>
          <w:noProof/>
          <w:lang w:val="en-GB"/>
        </w:rPr>
        <w:t>*-</w:t>
      </w:r>
      <w:r w:rsidRPr="004D5A2F">
        <w:rPr>
          <w:rFonts w:ascii="Gandhari Unicode" w:hAnsi="Gandhari Unicode" w:cs="e-Tamil OTC"/>
          <w:noProof/>
          <w:lang w:val="en-GB"/>
        </w:rPr>
        <w:t>ē.</w:t>
      </w:r>
    </w:p>
    <w:p w14:paraId="709CA88E" w14:textId="77777777" w:rsidR="0074055C" w:rsidRPr="004D5A2F" w:rsidRDefault="0074055C">
      <w:pPr>
        <w:pStyle w:val="Textbody"/>
        <w:spacing w:after="29" w:line="260" w:lineRule="exact"/>
        <w:rPr>
          <w:rFonts w:ascii="Gandhari Unicode" w:hAnsi="Gandhari Unicode" w:cs="e-Tamil OTC"/>
          <w:noProof/>
          <w:u w:val="single"/>
          <w:lang w:val="en-GB"/>
        </w:rPr>
      </w:pPr>
    </w:p>
    <w:p w14:paraId="44FB4346" w14:textId="77777777" w:rsidR="0074055C" w:rsidRPr="004D5A2F" w:rsidRDefault="0074055C">
      <w:pPr>
        <w:pStyle w:val="Textbody"/>
        <w:spacing w:after="29" w:line="260" w:lineRule="exact"/>
        <w:rPr>
          <w:rFonts w:ascii="Gandhari Unicode" w:hAnsi="Gandhari Unicode" w:cs="e-Tamil OTC"/>
          <w:noProof/>
          <w:u w:val="single"/>
          <w:lang w:val="en-GB"/>
        </w:rPr>
      </w:pPr>
    </w:p>
    <w:p w14:paraId="7650BFA6" w14:textId="77777777" w:rsidR="0074055C" w:rsidRPr="004D5A2F" w:rsidRDefault="0074055C">
      <w:pPr>
        <w:pStyle w:val="Textbody"/>
        <w:spacing w:after="29" w:line="260" w:lineRule="exact"/>
        <w:rPr>
          <w:rFonts w:ascii="Gandhari Unicode" w:hAnsi="Gandhari Unicode" w:cs="e-Tamil OTC"/>
          <w:noProof/>
          <w:u w:val="single"/>
          <w:lang w:val="en-GB"/>
        </w:rPr>
      </w:pPr>
    </w:p>
    <w:p w14:paraId="12D540B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Hedge.</w:t>
      </w:r>
    </w:p>
    <w:p w14:paraId="1A2148D6" w14:textId="77777777" w:rsidR="0074055C" w:rsidRPr="004D5A2F" w:rsidRDefault="0074055C">
      <w:pPr>
        <w:pStyle w:val="Textbody"/>
        <w:spacing w:after="29" w:line="260" w:lineRule="exact"/>
        <w:rPr>
          <w:rFonts w:ascii="Gandhari Unicode" w:hAnsi="Gandhari Unicode" w:cs="e-Tamil OTC"/>
          <w:noProof/>
          <w:lang w:val="en-GB"/>
        </w:rPr>
      </w:pPr>
    </w:p>
    <w:p w14:paraId="09F3F9B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bracelet they-loosened(n.pl.)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shoulder they-were-emaciated(n.pl.)</w:t>
      </w:r>
      <w:r w:rsidRPr="004D5A2F">
        <w:rPr>
          <w:rFonts w:ascii="Gandhari Unicode" w:hAnsi="Gandhari Unicode" w:cs="e-Tamil OTC"/>
          <w:noProof/>
          <w:position w:val="6"/>
          <w:lang w:val="en-GB"/>
        </w:rPr>
        <w:t>ē</w:t>
      </w:r>
    </w:p>
    <w:p w14:paraId="6FC0596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let- shame it-is</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 cleft cave</w:t>
      </w:r>
    </w:p>
    <w:p w14:paraId="4133399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mountain-side together smelling- sway- bunch Malabar-lily</w:t>
      </w:r>
    </w:p>
    <w:p w14:paraId="6534EF8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fragrant pollen blowing- short wing bee</w:t>
      </w:r>
    </w:p>
    <w:p w14:paraId="3AD7000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snake spit- sapphire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appearing-</w:t>
      </w:r>
    </w:p>
    <w:p w14:paraId="6529573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bamboo</w:t>
      </w:r>
      <w:r w:rsidRPr="004D5A2F">
        <w:rPr>
          <w:rStyle w:val="FootnoteReference"/>
          <w:rFonts w:ascii="Gandhari Unicode" w:hAnsi="Gandhari Unicode" w:cs="e-Tamil OTC"/>
          <w:noProof/>
          <w:lang w:val="en-GB"/>
        </w:rPr>
        <w:footnoteReference w:id="161"/>
      </w:r>
      <w:r w:rsidRPr="004D5A2F">
        <w:rPr>
          <w:rFonts w:ascii="Gandhari Unicode" w:hAnsi="Gandhari Unicode" w:cs="e-Tamil OTC"/>
          <w:noProof/>
          <w:lang w:val="en-GB"/>
        </w:rPr>
        <w:t xml:space="preserve"> hedge</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mountain master(dat.)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E040C81" w14:textId="77777777" w:rsidR="0074055C" w:rsidRPr="004D5A2F" w:rsidRDefault="0074055C">
      <w:pPr>
        <w:pStyle w:val="Textbody"/>
        <w:spacing w:after="29"/>
        <w:rPr>
          <w:rFonts w:ascii="Gandhari Unicode" w:hAnsi="Gandhari Unicode" w:cs="e-Tamil OTC"/>
          <w:noProof/>
          <w:lang w:val="en-GB"/>
        </w:rPr>
      </w:pPr>
    </w:p>
    <w:p w14:paraId="7C60B928" w14:textId="77777777" w:rsidR="0074055C" w:rsidRPr="004D5A2F" w:rsidRDefault="0074055C">
      <w:pPr>
        <w:pStyle w:val="Textbody"/>
        <w:spacing w:after="29"/>
        <w:rPr>
          <w:rFonts w:ascii="Gandhari Unicode" w:hAnsi="Gandhari Unicode" w:cs="e-Tamil OTC"/>
          <w:noProof/>
          <w:lang w:val="en-GB"/>
        </w:rPr>
      </w:pPr>
    </w:p>
    <w:p w14:paraId="25AC1CF5"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The bracelets have become loose, the shoulders are emaciated</w:t>
      </w:r>
    </w:p>
    <w:p w14:paraId="56DFAC5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for the master of the mountain with bamboo hedges,</w:t>
      </w:r>
    </w:p>
    <w:p w14:paraId="5DE41897"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where appears like a jewel</w:t>
      </w:r>
      <w:r w:rsidRPr="004D5A2F">
        <w:rPr>
          <w:rStyle w:val="FootnoteReference"/>
          <w:rFonts w:ascii="Gandhari Unicode" w:hAnsi="Gandhari Unicode" w:cs="e-Tamil OTC"/>
          <w:noProof/>
          <w:lang w:val="en-GB"/>
        </w:rPr>
        <w:footnoteReference w:id="162"/>
      </w:r>
      <w:r w:rsidRPr="004D5A2F">
        <w:rPr>
          <w:rFonts w:ascii="Gandhari Unicode" w:hAnsi="Gandhari Unicode" w:cs="e-Tamil OTC"/>
          <w:noProof/>
          <w:lang w:val="en-GB"/>
        </w:rPr>
        <w:t xml:space="preserve"> spit up by a snake</w:t>
      </w:r>
    </w:p>
    <w:p w14:paraId="12904A86"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the short-winged bee, filling itself up with fragrant pollen</w:t>
      </w:r>
    </w:p>
    <w:p w14:paraId="4487BF36"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from the Malabar lily in swaying bunches, all fragrant</w:t>
      </w:r>
      <w:r w:rsidRPr="004D5A2F">
        <w:rPr>
          <w:rStyle w:val="FootnoteReference"/>
          <w:rFonts w:ascii="Gandhari Unicode" w:hAnsi="Gandhari Unicode" w:cs="e-Tamil OTC"/>
          <w:noProof/>
          <w:lang w:val="en-GB"/>
        </w:rPr>
        <w:footnoteReference w:id="163"/>
      </w:r>
      <w:r w:rsidRPr="004D5A2F">
        <w:rPr>
          <w:rFonts w:ascii="Gandhari Unicode" w:hAnsi="Gandhari Unicode" w:cs="e-Tamil OTC"/>
          <w:noProof/>
          <w:lang w:val="en-GB"/>
        </w:rPr>
        <w:t>,</w:t>
      </w:r>
    </w:p>
    <w:p w14:paraId="26BF4DDD" w14:textId="77777777" w:rsidR="0074055C" w:rsidRPr="004D5A2F" w:rsidRDefault="00CF70BD">
      <w:pPr>
        <w:pStyle w:val="Textbody"/>
        <w:tabs>
          <w:tab w:val="left" w:pos="425"/>
        </w:tabs>
        <w:spacing w:after="74"/>
        <w:rPr>
          <w:rFonts w:ascii="Gandhari Unicode" w:hAnsi="Gandhari Unicode" w:cs="e-Tamil OTC"/>
          <w:noProof/>
          <w:lang w:val="en-GB"/>
        </w:rPr>
      </w:pPr>
      <w:r w:rsidRPr="004D5A2F">
        <w:rPr>
          <w:rFonts w:ascii="Gandhari Unicode" w:hAnsi="Gandhari Unicode" w:cs="e-Tamil OTC"/>
          <w:noProof/>
          <w:lang w:val="en-GB"/>
        </w:rPr>
        <w:tab/>
        <w:t>on the mountainside with clefts [and] caves.</w:t>
      </w:r>
    </w:p>
    <w:p w14:paraId="141AE98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Is there [still any] shame to let go of, friend?</w:t>
      </w:r>
    </w:p>
    <w:p w14:paraId="677ED75B" w14:textId="77777777" w:rsidR="0074055C" w:rsidRPr="004D5A2F" w:rsidRDefault="0074055C">
      <w:pPr>
        <w:pStyle w:val="Textbody"/>
        <w:spacing w:after="0"/>
        <w:rPr>
          <w:rFonts w:ascii="Gandhari Unicode" w:hAnsi="Gandhari Unicode" w:cs="e-Tamil OTC"/>
          <w:noProof/>
          <w:lang w:val="en-GB"/>
        </w:rPr>
      </w:pPr>
    </w:p>
    <w:p w14:paraId="0818B80C"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37594CBF"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கொல்லன் அழிசி: </w:t>
      </w:r>
      <w:r w:rsidRPr="004D5A2F">
        <w:rPr>
          <w:rFonts w:ascii="Gandhari Unicode" w:hAnsi="Gandhari Unicode"/>
          <w:i w:val="0"/>
          <w:iCs w:val="0"/>
          <w:color w:val="auto"/>
        </w:rPr>
        <w:t>SHE</w:t>
      </w:r>
    </w:p>
    <w:p w14:paraId="77E2118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 எனக் கவன்ற தோழிக்குக் கிழத்தி உரைத்தது.</w:t>
      </w:r>
    </w:p>
    <w:p w14:paraId="36C84A14" w14:textId="77777777" w:rsidR="0074055C" w:rsidRPr="004D5A2F" w:rsidRDefault="0074055C">
      <w:pPr>
        <w:pStyle w:val="Textbody"/>
        <w:spacing w:after="29"/>
        <w:rPr>
          <w:rFonts w:ascii="Gandhari Unicode" w:hAnsi="Gandhari Unicode" w:cs="e-Tamil OTC"/>
          <w:noProof/>
          <w:lang w:val="en-GB"/>
        </w:rPr>
      </w:pPr>
    </w:p>
    <w:p w14:paraId="3CCEC4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பனிப்புத லிவர்ந்த பைங்கொடி யவரைக்</w:t>
      </w:r>
    </w:p>
    <w:p w14:paraId="63627BA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கிளிவா யொப்பி னொளிவிடு </w:t>
      </w:r>
      <w:r w:rsidRPr="004D5A2F">
        <w:rPr>
          <w:rFonts w:ascii="Gandhari Unicode" w:hAnsi="Gandhari Unicode" w:cs="e-Tamil OTC"/>
          <w:noProof/>
          <w:u w:val="wave"/>
          <w:cs/>
          <w:lang w:val="en-GB"/>
        </w:rPr>
        <w:t>பன்மலர்</w:t>
      </w:r>
    </w:p>
    <w:p w14:paraId="542F29DC" w14:textId="77777777" w:rsidR="0074055C" w:rsidRPr="004D5A2F" w:rsidRDefault="00CF70BD">
      <w:pPr>
        <w:pStyle w:val="Textbody"/>
        <w:spacing w:after="29"/>
        <w:rPr>
          <w:rFonts w:ascii="Gandhari Unicode" w:hAnsi="Gandhari Unicode" w:cs="e-Tamil OTC"/>
          <w:noProof/>
          <w:lang w:val="en-GB"/>
        </w:rPr>
      </w:pPr>
      <w:bookmarkStart w:id="248" w:name="DDE_LINK32"/>
      <w:r w:rsidRPr="004D5A2F">
        <w:rPr>
          <w:rFonts w:ascii="Gandhari Unicode" w:hAnsi="Gandhari Unicode" w:cs="e-Tamil OTC"/>
          <w:noProof/>
          <w:u w:val="wave"/>
          <w:cs/>
          <w:lang w:val="en-GB"/>
        </w:rPr>
        <w:t>வெருக்குப்பல்</w:t>
      </w:r>
      <w:bookmarkEnd w:id="248"/>
      <w:r w:rsidRPr="004D5A2F">
        <w:rPr>
          <w:rFonts w:ascii="Gandhari Unicode" w:hAnsi="Gandhari Unicode" w:cs="e-Tamil OTC"/>
          <w:noProof/>
          <w:cs/>
          <w:lang w:val="en-GB"/>
        </w:rPr>
        <w:t xml:space="preserve"> லுருவின் முல்லையொடு </w:t>
      </w:r>
      <w:r w:rsidRPr="004D5A2F">
        <w:rPr>
          <w:rFonts w:ascii="Gandhari Unicode" w:hAnsi="Gandhari Unicode" w:cs="e-Tamil OTC"/>
          <w:noProof/>
          <w:u w:val="wave"/>
          <w:cs/>
          <w:lang w:val="en-GB"/>
        </w:rPr>
        <w:t>கஞல</w:t>
      </w:r>
    </w:p>
    <w:p w14:paraId="3065B5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வாடை வந்ததன் றலையு </w:t>
      </w:r>
      <w:r w:rsidRPr="004D5A2F">
        <w:rPr>
          <w:rFonts w:ascii="Gandhari Unicode" w:hAnsi="Gandhari Unicode" w:cs="e-Tamil OTC"/>
          <w:noProof/>
          <w:u w:val="wave"/>
          <w:cs/>
          <w:lang w:val="en-GB"/>
        </w:rPr>
        <w:t>நோய்பொரக்</w:t>
      </w:r>
    </w:p>
    <w:p w14:paraId="48F04AB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கண்டிசின் வாழி தோழி தெண்டிரைக்</w:t>
      </w:r>
    </w:p>
    <w:p w14:paraId="456EFA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கடலாழ் கலத்திற் </w:t>
      </w:r>
      <w:r w:rsidRPr="004D5A2F">
        <w:rPr>
          <w:rFonts w:ascii="Gandhari Unicode" w:hAnsi="Gandhari Unicode" w:cs="e-Tamil OTC"/>
          <w:noProof/>
          <w:u w:val="wave"/>
          <w:cs/>
          <w:lang w:val="en-GB"/>
        </w:rPr>
        <w:t>றோன்றி</w:t>
      </w:r>
    </w:p>
    <w:p w14:paraId="4D99D1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மாலை மறையுமவர் மணிநெடுங் குன்றே.</w:t>
      </w:r>
    </w:p>
    <w:p w14:paraId="2118ABA0" w14:textId="77777777" w:rsidR="0074055C" w:rsidRPr="004D5A2F" w:rsidRDefault="0074055C">
      <w:pPr>
        <w:pStyle w:val="Textbody"/>
        <w:spacing w:after="29"/>
        <w:rPr>
          <w:rFonts w:ascii="Gandhari Unicode" w:hAnsi="Gandhari Unicode" w:cs="e-Tamil OTC"/>
          <w:noProof/>
          <w:lang w:val="en-GB"/>
        </w:rPr>
      </w:pPr>
    </w:p>
    <w:p w14:paraId="4A7CEA1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பனிப்புத </w:t>
      </w:r>
      <w:r w:rsidRPr="004D5A2F">
        <w:rPr>
          <w:rFonts w:ascii="Gandhari Unicode" w:eastAsia="URW Palladio UNI" w:hAnsi="Gandhari Unicode" w:cs="e-Tamil OTC"/>
          <w:noProof/>
          <w:lang w:val="en-GB"/>
        </w:rPr>
        <w:t xml:space="preserve">L1, C1+2+3+2, G1, EA, Cām.; </w:t>
      </w:r>
      <w:r w:rsidRPr="004D5A2F">
        <w:rPr>
          <w:rFonts w:ascii="Gandhari Unicode" w:eastAsia="URW Palladio UNI" w:hAnsi="Gandhari Unicode" w:cs="e-Tamil OTC"/>
          <w:noProof/>
          <w:cs/>
          <w:lang w:val="en-GB"/>
        </w:rPr>
        <w:t xml:space="preserve">பனிதப்புத </w:t>
      </w:r>
      <w:r w:rsidRPr="004D5A2F">
        <w:rPr>
          <w:rFonts w:ascii="Gandhari Unicode" w:eastAsia="URW Palladio UNI" w:hAnsi="Gandhari Unicode" w:cs="e-Tamil OTC"/>
          <w:noProof/>
          <w:lang w:val="en-GB"/>
        </w:rPr>
        <w:t xml:space="preserve">G1v •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னொளிவிடு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னொளவிடு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பன்மலர்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பணைமலர்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பனைமலர்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வெருக்குப்பல்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வெருகுப்பல்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கஞல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கஞலி </w:t>
      </w:r>
      <w:r w:rsidRPr="004D5A2F">
        <w:rPr>
          <w:rFonts w:ascii="Gandhari Unicode" w:hAnsi="Gandhari Unicode" w:cs="e-Tamil OTC"/>
          <w:noProof/>
          <w:lang w:val="en-GB"/>
        </w:rPr>
        <w:t xml:space="preserve">C3, G1+2, EA, I, AT, Cām.v, VP, ER; </w:t>
      </w:r>
      <w:r w:rsidRPr="004D5A2F">
        <w:rPr>
          <w:rFonts w:ascii="Gandhari Unicode" w:hAnsi="Gandhari Unicode" w:cs="e-Tamil OTC"/>
          <w:noProof/>
          <w:cs/>
          <w:lang w:val="en-GB"/>
        </w:rPr>
        <w:t xml:space="preserve">தஞலி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தஞ்சலி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நோய்பொரக் </w:t>
      </w:r>
      <w:r w:rsidRPr="004D5A2F">
        <w:rPr>
          <w:rFonts w:ascii="Gandhari Unicode" w:hAnsi="Gandhari Unicode" w:cs="e-Tamil OTC"/>
          <w:noProof/>
          <w:lang w:val="en-GB"/>
        </w:rPr>
        <w:t xml:space="preserve">C1+2+3, G1v+2, EA, Cām.; </w:t>
      </w:r>
      <w:r w:rsidRPr="004D5A2F">
        <w:rPr>
          <w:rFonts w:ascii="Gandhari Unicode" w:hAnsi="Gandhari Unicode" w:cs="e-Tamil OTC"/>
          <w:noProof/>
          <w:cs/>
          <w:lang w:val="en-GB"/>
        </w:rPr>
        <w:t xml:space="preserve">நோயோர்க் </w:t>
      </w:r>
      <w:r w:rsidRPr="004D5A2F">
        <w:rPr>
          <w:rFonts w:ascii="Gandhari Unicode" w:hAnsi="Gandhari Unicode" w:cs="e-Tamil OTC"/>
          <w:noProof/>
          <w:lang w:val="en-GB"/>
        </w:rPr>
        <w:t xml:space="preserve">L1,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றோன்றி </w:t>
      </w:r>
      <w:r w:rsidRPr="004D5A2F">
        <w:rPr>
          <w:rFonts w:ascii="Gandhari Unicode" w:hAnsi="Gandhari Unicode" w:cs="e-Tamil OTC"/>
          <w:noProof/>
          <w:lang w:val="en-GB"/>
        </w:rPr>
        <w:t xml:space="preserve">L1, C1+2+3v, G1v+2, EA, Cām.; </w:t>
      </w:r>
      <w:r w:rsidRPr="004D5A2F">
        <w:rPr>
          <w:rFonts w:ascii="Gandhari Unicode" w:hAnsi="Gandhari Unicode" w:cs="e-Tamil OTC"/>
          <w:noProof/>
          <w:cs/>
          <w:lang w:val="en-GB"/>
        </w:rPr>
        <w:t>றோ</w:t>
      </w:r>
      <w:r w:rsidRPr="004D5A2F">
        <w:rPr>
          <w:rFonts w:ascii="Gandhari Unicode" w:hAnsi="Gandhari Unicode" w:cs="e-Tamil OTC"/>
          <w:noProof/>
          <w:lang w:val="en-GB"/>
        </w:rPr>
        <w:t xml:space="preserve">__ C3; </w:t>
      </w:r>
      <w:r w:rsidRPr="004D5A2F">
        <w:rPr>
          <w:rFonts w:ascii="Gandhari Unicode" w:hAnsi="Gandhari Unicode" w:cs="e-Tamil OTC"/>
          <w:noProof/>
          <w:cs/>
          <w:lang w:val="en-GB"/>
        </w:rPr>
        <w:t xml:space="preserve">றோற்றி </w:t>
      </w:r>
      <w:r w:rsidRPr="004D5A2F">
        <w:rPr>
          <w:rFonts w:ascii="Gandhari Unicode" w:hAnsi="Gandhari Unicode" w:cs="e-Tamil OTC"/>
          <w:noProof/>
          <w:lang w:val="en-GB"/>
        </w:rPr>
        <w:t xml:space="preserve">G1,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 மறையுமவர்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மாலையு மறையு </w:t>
      </w:r>
      <w:r w:rsidRPr="004D5A2F">
        <w:rPr>
          <w:rFonts w:ascii="Gandhari Unicode" w:hAnsi="Gandhari Unicode" w:cs="e-Tamil OTC"/>
          <w:noProof/>
          <w:lang w:val="en-GB"/>
        </w:rPr>
        <w:t>L1</w:t>
      </w:r>
    </w:p>
    <w:p w14:paraId="352E8EAA" w14:textId="77777777" w:rsidR="0074055C" w:rsidRPr="004D5A2F" w:rsidRDefault="0074055C">
      <w:pPr>
        <w:pStyle w:val="Textbody"/>
        <w:spacing w:after="29"/>
        <w:rPr>
          <w:rFonts w:ascii="Gandhari Unicode" w:hAnsi="Gandhari Unicode" w:cs="e-Tamil OTC"/>
          <w:noProof/>
          <w:lang w:val="en-GB"/>
        </w:rPr>
      </w:pPr>
    </w:p>
    <w:p w14:paraId="5623DCB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paṉi</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putal ivarnta paim koṭi </w:t>
      </w:r>
      <w:r w:rsidR="00B92243" w:rsidRPr="004D5A2F">
        <w:rPr>
          <w:rFonts w:ascii="Gandhari Unicode" w:hAnsi="Gandhari Unicode" w:cs="e-Tamil OTC"/>
          <w:noProof/>
          <w:lang w:val="en-GB"/>
        </w:rPr>
        <w:t>~</w:t>
      </w:r>
      <w:r w:rsidRPr="004D5A2F">
        <w:rPr>
          <w:rFonts w:ascii="Gandhari Unicode" w:hAnsi="Gandhari Unicode" w:cs="e-Tamil OTC"/>
          <w:noProof/>
          <w:lang w:val="en-GB"/>
        </w:rPr>
        <w:t>avarai</w:t>
      </w:r>
      <w:r w:rsidR="00B92243" w:rsidRPr="004D5A2F">
        <w:rPr>
          <w:rFonts w:ascii="Gandhari Unicode" w:hAnsi="Gandhari Unicode" w:cs="e-Tamil OTC"/>
          <w:noProof/>
          <w:lang w:val="en-GB"/>
        </w:rPr>
        <w:t>+</w:t>
      </w:r>
    </w:p>
    <w:p w14:paraId="38D6FA8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kiḷi vāy oppiṉ oḷi viṭu </w:t>
      </w:r>
      <w:r w:rsidRPr="004D5A2F">
        <w:rPr>
          <w:rFonts w:ascii="Gandhari Unicode" w:hAnsi="Gandhari Unicode" w:cs="e-Tamil OTC"/>
          <w:i/>
          <w:iCs/>
          <w:noProof/>
          <w:lang w:val="en-GB"/>
        </w:rPr>
        <w:t>pal</w:t>
      </w:r>
      <w:r w:rsidRPr="004D5A2F">
        <w:rPr>
          <w:rFonts w:ascii="Gandhari Unicode" w:hAnsi="Gandhari Unicode" w:cs="e-Tamil OTC"/>
          <w:noProof/>
          <w:lang w:val="en-GB"/>
        </w:rPr>
        <w:t xml:space="preserve"> malar</w:t>
      </w:r>
    </w:p>
    <w:p w14:paraId="2A54C5CF" w14:textId="22BCCE5C"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verukku</w:t>
      </w:r>
      <w:del w:id="249" w:author="Narmada Hansani Polgampalage" w:date="2023-11-13T15:04:00Z">
        <w:r w:rsidRPr="004D5A2F" w:rsidDel="00A70ADD">
          <w:rPr>
            <w:rFonts w:ascii="Gandhari Unicode" w:hAnsi="Gandhari Unicode" w:cs="e-Tamil OTC"/>
            <w:noProof/>
            <w:lang w:val="en-GB"/>
          </w:rPr>
          <w:delText xml:space="preserve"> </w:delText>
        </w:r>
      </w:del>
      <w:r w:rsidRPr="004D5A2F">
        <w:rPr>
          <w:rFonts w:ascii="Gandhari Unicode" w:hAnsi="Gandhari Unicode" w:cs="e-Tamil OTC"/>
          <w:noProof/>
          <w:lang w:val="en-GB"/>
        </w:rPr>
        <w:t>p</w:t>
      </w:r>
      <w:ins w:id="250" w:author="Narmada Hansani Polgampalage" w:date="2023-11-13T15:04:00Z">
        <w:r w:rsidR="00A70ADD">
          <w:rPr>
            <w:rFonts w:ascii="Gandhari Unicode" w:hAnsi="Gandhari Unicode" w:cs="e-Tamil OTC"/>
            <w:noProof/>
            <w:lang w:val="en-GB"/>
          </w:rPr>
          <w:t xml:space="preserve"> +</w:t>
        </w:r>
      </w:ins>
      <w:r w:rsidRPr="004D5A2F">
        <w:rPr>
          <w:rFonts w:ascii="Gandhari Unicode" w:hAnsi="Gandhari Unicode" w:cs="e-Tamil OTC"/>
          <w:noProof/>
          <w:lang w:val="en-GB"/>
        </w:rPr>
        <w:t xml:space="preserve">al </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uruviṉ mullaiyoṭu </w:t>
      </w:r>
      <w:r w:rsidRPr="004D5A2F">
        <w:rPr>
          <w:rFonts w:ascii="Gandhari Unicode" w:hAnsi="Gandhari Unicode" w:cs="e-Tamil OTC"/>
          <w:i/>
          <w:iCs/>
          <w:noProof/>
          <w:lang w:val="en-GB"/>
        </w:rPr>
        <w:t>kañala</w:t>
      </w:r>
    </w:p>
    <w:p w14:paraId="113570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vāṭai vantataṉṟalai</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um nōy </w:t>
      </w:r>
      <w:r w:rsidRPr="004D5A2F">
        <w:rPr>
          <w:rFonts w:ascii="Gandhari Unicode" w:hAnsi="Gandhari Unicode" w:cs="e-Tamil OTC"/>
          <w:i/>
          <w:iCs/>
          <w:noProof/>
          <w:lang w:val="en-GB"/>
        </w:rPr>
        <w:t>pora</w:t>
      </w:r>
      <w:r w:rsidR="00B92243" w:rsidRPr="004D5A2F">
        <w:rPr>
          <w:rFonts w:ascii="Gandhari Unicode" w:hAnsi="Gandhari Unicode" w:cs="e-Tamil OTC"/>
          <w:i/>
          <w:iCs/>
          <w:noProof/>
          <w:lang w:val="en-GB"/>
        </w:rPr>
        <w:t>+</w:t>
      </w:r>
    </w:p>
    <w:p w14:paraId="4A31E02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kaṇṭiciṉ vāḻi tōḻi teḷ tirai</w:t>
      </w:r>
      <w:r w:rsidR="00B92243" w:rsidRPr="004D5A2F">
        <w:rPr>
          <w:rFonts w:ascii="Gandhari Unicode" w:hAnsi="Gandhari Unicode" w:cs="e-Tamil OTC"/>
          <w:noProof/>
          <w:lang w:val="en-GB"/>
        </w:rPr>
        <w:t>+</w:t>
      </w:r>
    </w:p>
    <w:p w14:paraId="76709F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kaṭal āḻ kalattiṉ </w:t>
      </w:r>
      <w:r w:rsidRPr="004D5A2F">
        <w:rPr>
          <w:rFonts w:ascii="Gandhari Unicode" w:hAnsi="Gandhari Unicode" w:cs="e-Tamil OTC"/>
          <w:i/>
          <w:iCs/>
          <w:noProof/>
          <w:lang w:val="en-GB"/>
        </w:rPr>
        <w:t>tōṉṟi</w:t>
      </w:r>
    </w:p>
    <w:p w14:paraId="59AD0D9E"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mālai maṟaiyum avar maṇi neṭum kuṉṟ</w:t>
      </w:r>
      <w:r w:rsidR="00B92243" w:rsidRPr="004D5A2F">
        <w:rPr>
          <w:rFonts w:ascii="Gandhari Unicode" w:hAnsi="Gandhari Unicode" w:cs="e-Tamil OTC"/>
          <w:noProof/>
          <w:lang w:val="en-GB"/>
        </w:rPr>
        <w:t>*-</w:t>
      </w:r>
      <w:r w:rsidRPr="004D5A2F">
        <w:rPr>
          <w:rFonts w:ascii="Gandhari Unicode" w:hAnsi="Gandhari Unicode" w:cs="e-Tamil OTC"/>
          <w:noProof/>
          <w:lang w:val="en-GB"/>
        </w:rPr>
        <w:t>ē.</w:t>
      </w:r>
    </w:p>
    <w:p w14:paraId="5EF05F42" w14:textId="77777777" w:rsidR="0074055C" w:rsidRPr="004D5A2F" w:rsidRDefault="0074055C">
      <w:pPr>
        <w:pStyle w:val="Textbody"/>
        <w:spacing w:after="29" w:line="260" w:lineRule="exact"/>
        <w:rPr>
          <w:rFonts w:ascii="Gandhari Unicode" w:hAnsi="Gandhari Unicode" w:cs="e-Tamil OTC"/>
          <w:noProof/>
          <w:lang w:val="en-GB"/>
        </w:rPr>
      </w:pPr>
    </w:p>
    <w:p w14:paraId="4683404A" w14:textId="77777777" w:rsidR="0074055C" w:rsidRPr="004D5A2F" w:rsidRDefault="0074055C">
      <w:pPr>
        <w:pStyle w:val="Textbody"/>
        <w:spacing w:after="29" w:line="260" w:lineRule="exact"/>
        <w:rPr>
          <w:rFonts w:ascii="Gandhari Unicode" w:hAnsi="Gandhari Unicode" w:cs="e-Tamil OTC"/>
          <w:noProof/>
          <w:lang w:val="en-GB"/>
        </w:rPr>
      </w:pPr>
    </w:p>
    <w:p w14:paraId="34464481" w14:textId="77777777" w:rsidR="0074055C" w:rsidRPr="004D5A2F" w:rsidRDefault="0074055C">
      <w:pPr>
        <w:pStyle w:val="Textbody"/>
        <w:spacing w:after="29" w:line="260" w:lineRule="exact"/>
        <w:rPr>
          <w:rFonts w:ascii="Gandhari Unicode" w:hAnsi="Gandhari Unicode" w:cs="e-Tamil OTC"/>
          <w:noProof/>
          <w:lang w:val="en-GB"/>
        </w:rPr>
      </w:pPr>
    </w:p>
    <w:p w14:paraId="06BED8BE"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wouldn't have the strength [to await] the time of marriage.</w:t>
      </w:r>
    </w:p>
    <w:p w14:paraId="628D9643" w14:textId="77777777" w:rsidR="0074055C" w:rsidRPr="004D5A2F" w:rsidRDefault="0074055C">
      <w:pPr>
        <w:pStyle w:val="Textbody"/>
        <w:spacing w:after="29" w:line="260" w:lineRule="exact"/>
        <w:rPr>
          <w:rFonts w:ascii="Gandhari Unicode" w:hAnsi="Gandhari Unicode" w:cs="e-Tamil OTC"/>
          <w:noProof/>
          <w:lang w:val="en-GB"/>
        </w:rPr>
      </w:pPr>
    </w:p>
    <w:p w14:paraId="6CCA6C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dew shrub climb- fresh creeper field-bean</w:t>
      </w:r>
    </w:p>
    <w:p w14:paraId="2CBA9E2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parakeet mouth resemblance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brightness let- many blossom</w:t>
      </w:r>
    </w:p>
    <w:p w14:paraId="0E51EBA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wild-cat- tooth form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jasmine-with be-dense(inf.)</w:t>
      </w:r>
    </w:p>
    <w:p w14:paraId="77CA22F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north-wind come-it-top</w:t>
      </w:r>
      <w:r w:rsidRPr="004D5A2F">
        <w:rPr>
          <w:rFonts w:ascii="Gandhari Unicode" w:hAnsi="Gandhari Unicode" w:cs="e-Tamil OTC"/>
          <w:noProof/>
          <w:position w:val="6"/>
          <w:lang w:val="en-GB"/>
        </w:rPr>
        <w:t>um</w:t>
      </w:r>
      <w:r w:rsidRPr="004D5A2F">
        <w:rPr>
          <w:rStyle w:val="FootnoteReference"/>
          <w:rFonts w:ascii="Gandhari Unicode" w:hAnsi="Gandhari Unicode" w:cs="e-Tamil OTC"/>
          <w:noProof/>
          <w:vertAlign w:val="baseline"/>
          <w:lang w:val="en-GB"/>
        </w:rPr>
        <w:footnoteReference w:id="164"/>
      </w:r>
      <w:r w:rsidRPr="004D5A2F">
        <w:rPr>
          <w:rFonts w:ascii="Gandhari Unicode" w:hAnsi="Gandhari Unicode" w:cs="e-Tamil OTC"/>
          <w:noProof/>
          <w:lang w:val="en-GB"/>
        </w:rPr>
        <w:t xml:space="preserve"> pain strike(inf.)</w:t>
      </w:r>
    </w:p>
    <w:p w14:paraId="20AC012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see live friend clear wave</w:t>
      </w:r>
    </w:p>
    <w:p w14:paraId="01B5CBA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sea sink- pot/ship</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appeared</w:t>
      </w:r>
    </w:p>
    <w:p w14:paraId="36538BC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evening vanishing- he(h.) sapphire long hill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E255823" w14:textId="77777777" w:rsidR="0074055C" w:rsidRPr="004D5A2F" w:rsidRDefault="0074055C">
      <w:pPr>
        <w:pStyle w:val="Textbody"/>
        <w:spacing w:after="29"/>
        <w:rPr>
          <w:rFonts w:ascii="Gandhari Unicode" w:hAnsi="Gandhari Unicode" w:cs="e-Tamil OTC"/>
          <w:noProof/>
          <w:lang w:val="en-GB"/>
        </w:rPr>
      </w:pPr>
    </w:p>
    <w:p w14:paraId="39B30C35" w14:textId="77777777" w:rsidR="0074055C" w:rsidRPr="004D5A2F" w:rsidRDefault="0074055C">
      <w:pPr>
        <w:pStyle w:val="Textbody"/>
        <w:spacing w:after="29"/>
        <w:rPr>
          <w:rFonts w:ascii="Gandhari Unicode" w:hAnsi="Gandhari Unicode" w:cs="e-Tamil OTC"/>
          <w:noProof/>
          <w:lang w:val="en-GB"/>
        </w:rPr>
      </w:pPr>
    </w:p>
    <w:p w14:paraId="24E830C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On top of the north wind's coming,</w:t>
      </w:r>
    </w:p>
    <w:p w14:paraId="7AA364B4"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so that the many translucent</w:t>
      </w:r>
      <w:r w:rsidRPr="004D5A2F">
        <w:rPr>
          <w:rStyle w:val="FootnoteReference"/>
          <w:rFonts w:ascii="Gandhari Unicode" w:hAnsi="Gandhari Unicode" w:cs="e-Tamil OTC"/>
          <w:noProof/>
          <w:lang w:val="en-GB"/>
        </w:rPr>
        <w:footnoteReference w:id="165"/>
      </w:r>
      <w:r w:rsidRPr="004D5A2F">
        <w:rPr>
          <w:rFonts w:ascii="Gandhari Unicode" w:hAnsi="Gandhari Unicode" w:cs="e-Tamil OTC"/>
          <w:noProof/>
          <w:lang w:val="en-GB"/>
        </w:rPr>
        <w:t xml:space="preserve"> blossoms, resembling parakeet mouths,</w:t>
      </w:r>
    </w:p>
    <w:p w14:paraId="695B529C"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on the field bean, whose fresh creepers have climbed the dewy shrubs,</w:t>
      </w:r>
      <w:r w:rsidRPr="004D5A2F">
        <w:rPr>
          <w:rStyle w:val="FootnoteReference"/>
          <w:rFonts w:ascii="Gandhari Unicode" w:hAnsi="Gandhari Unicode" w:cs="e-Tamil OTC"/>
          <w:noProof/>
          <w:lang w:val="en-GB"/>
        </w:rPr>
        <w:footnoteReference w:id="166"/>
      </w:r>
    </w:p>
    <w:p w14:paraId="6F7D295F" w14:textId="77777777" w:rsidR="0074055C" w:rsidRPr="004D5A2F" w:rsidRDefault="00CF70BD">
      <w:pPr>
        <w:pStyle w:val="Textbody"/>
        <w:tabs>
          <w:tab w:val="left" w:pos="113"/>
        </w:tabs>
        <w:spacing w:after="72"/>
        <w:rPr>
          <w:rFonts w:ascii="Gandhari Unicode" w:hAnsi="Gandhari Unicode" w:cs="e-Tamil OTC"/>
          <w:noProof/>
          <w:lang w:val="en-GB"/>
        </w:rPr>
      </w:pPr>
      <w:r w:rsidRPr="004D5A2F">
        <w:rPr>
          <w:rFonts w:ascii="Gandhari Unicode" w:hAnsi="Gandhari Unicode" w:cs="e-Tamil OTC"/>
          <w:noProof/>
          <w:lang w:val="en-GB"/>
        </w:rPr>
        <w:tab/>
        <w:t>crowd together with the jasmine [buds] formed like the teeth of a wild cat,</w:t>
      </w:r>
    </w:p>
    <w:p w14:paraId="2FA927A2"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so that pain strikes [me] − see, oh friend −</w:t>
      </w:r>
    </w:p>
    <w:p w14:paraId="0762511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his long hill, a sapphire</w:t>
      </w:r>
      <w:r w:rsidRPr="004D5A2F">
        <w:rPr>
          <w:rStyle w:val="FootnoteReference"/>
          <w:rFonts w:ascii="Gandhari Unicode" w:hAnsi="Gandhari Unicode" w:cs="e-Tamil OTC"/>
          <w:noProof/>
          <w:lang w:val="en-GB"/>
        </w:rPr>
        <w:footnoteReference w:id="167"/>
      </w:r>
      <w:r w:rsidRPr="004D5A2F">
        <w:rPr>
          <w:rFonts w:ascii="Gandhari Unicode" w:hAnsi="Gandhari Unicode" w:cs="e-Tamil OTC"/>
          <w:noProof/>
          <w:lang w:val="en-GB"/>
        </w:rPr>
        <w:t>, vanishes in the evening</w:t>
      </w:r>
      <w:r w:rsidRPr="004D5A2F">
        <w:rPr>
          <w:rStyle w:val="FootnoteReference"/>
          <w:rFonts w:ascii="Gandhari Unicode" w:hAnsi="Gandhari Unicode" w:cs="e-Tamil OTC"/>
          <w:noProof/>
          <w:lang w:val="en-GB"/>
        </w:rPr>
        <w:footnoteReference w:id="168"/>
      </w:r>
      <w:r w:rsidRPr="004D5A2F">
        <w:rPr>
          <w:rFonts w:ascii="Gandhari Unicode" w:hAnsi="Gandhari Unicode" w:cs="e-Tamil OTC"/>
          <w:noProof/>
          <w:lang w:val="en-GB"/>
        </w:rPr>
        <w:t>,</w:t>
      </w:r>
    </w:p>
    <w:p w14:paraId="61CD8DA9"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appearing like a ship sinking into the sea of clear waves.</w:t>
      </w:r>
    </w:p>
    <w:p w14:paraId="25C06FFA" w14:textId="77777777" w:rsidR="0074055C" w:rsidRPr="004D5A2F" w:rsidRDefault="0074055C">
      <w:pPr>
        <w:pStyle w:val="Textbody"/>
        <w:spacing w:after="0"/>
        <w:rPr>
          <w:rFonts w:ascii="Gandhari Unicode" w:hAnsi="Gandhari Unicode" w:cs="e-Tamil OTC"/>
          <w:noProof/>
          <w:lang w:val="en-GB"/>
        </w:rPr>
      </w:pPr>
    </w:p>
    <w:p w14:paraId="62948CA8"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77E4E3C4"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2302D52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வரைவிடை) ஆற்றாள் எனக் கவன்ற தோழிக்குக் கிழத்தி உரைத்தது.</w:t>
      </w:r>
    </w:p>
    <w:p w14:paraId="3EB747CD" w14:textId="77777777" w:rsidR="0074055C" w:rsidRPr="004D5A2F" w:rsidRDefault="0074055C">
      <w:pPr>
        <w:pStyle w:val="Textbody"/>
        <w:spacing w:after="29"/>
        <w:rPr>
          <w:rFonts w:ascii="Gandhari Unicode" w:hAnsi="Gandhari Unicode" w:cs="e-Tamil OTC"/>
          <w:noProof/>
          <w:lang w:val="en-GB"/>
        </w:rPr>
      </w:pPr>
    </w:p>
    <w:p w14:paraId="184A642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யாமே</w:t>
      </w:r>
      <w:r w:rsidRPr="004D5A2F">
        <w:rPr>
          <w:rFonts w:ascii="Gandhari Unicode" w:hAnsi="Gandhari Unicode" w:cs="e-Tamil OTC"/>
          <w:noProof/>
          <w:cs/>
          <w:lang w:val="en-GB"/>
        </w:rPr>
        <w:t xml:space="preserve"> காமந் தாங்கவுந் தாந்தங்</w:t>
      </w:r>
    </w:p>
    <w:p w14:paraId="78F02B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கெழுதகை </w:t>
      </w:r>
      <w:r w:rsidRPr="004D5A2F">
        <w:rPr>
          <w:rFonts w:ascii="Gandhari Unicode" w:hAnsi="Gandhari Unicode" w:cs="e-Tamil OTC"/>
          <w:noProof/>
          <w:u w:val="wave"/>
          <w:cs/>
          <w:lang w:val="en-GB"/>
        </w:rPr>
        <w:t>மையி னழுதன</w:t>
      </w:r>
      <w:r w:rsidRPr="004D5A2F">
        <w:rPr>
          <w:rFonts w:ascii="Gandhari Unicode" w:hAnsi="Gandhari Unicode" w:cs="e-Tamil OTC"/>
          <w:noProof/>
          <w:cs/>
          <w:lang w:val="en-GB"/>
        </w:rPr>
        <w:t xml:space="preserve"> தோழி</w:t>
      </w:r>
    </w:p>
    <w:p w14:paraId="30D384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கன்றாற்றுப் படுத்த புன்றலைச் சிறாஅர்</w:t>
      </w:r>
    </w:p>
    <w:p w14:paraId="3D98109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மன்ற வேங்கை மலர்பத நோக்கி</w:t>
      </w:r>
    </w:p>
    <w:p w14:paraId="0DC23B9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யேறா திட்ட வேமப் பூசல்</w:t>
      </w:r>
    </w:p>
    <w:p w14:paraId="6F74E08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விண்டோய் விடரகத் தியம்புங்</w:t>
      </w:r>
    </w:p>
    <w:p w14:paraId="71D7731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குன்ற நாடற் </w:t>
      </w:r>
      <w:r w:rsidRPr="004D5A2F">
        <w:rPr>
          <w:rFonts w:ascii="Gandhari Unicode" w:hAnsi="Gandhari Unicode" w:cs="e-Tamil OTC"/>
          <w:noProof/>
          <w:u w:val="wave"/>
          <w:cs/>
          <w:lang w:val="en-GB"/>
        </w:rPr>
        <w:t>கண்டவெங்</w:t>
      </w:r>
      <w:r w:rsidRPr="004D5A2F">
        <w:rPr>
          <w:rFonts w:ascii="Gandhari Unicode" w:hAnsi="Gandhari Unicode" w:cs="e-Tamil OTC"/>
          <w:noProof/>
          <w:cs/>
          <w:lang w:val="en-GB"/>
        </w:rPr>
        <w:t xml:space="preserve"> கண்ணே.</w:t>
      </w:r>
    </w:p>
    <w:p w14:paraId="7167FCF8" w14:textId="77777777" w:rsidR="0074055C" w:rsidRPr="004D5A2F" w:rsidRDefault="0074055C">
      <w:pPr>
        <w:pStyle w:val="Textbody"/>
        <w:spacing w:after="29"/>
        <w:rPr>
          <w:rFonts w:ascii="Gandhari Unicode" w:hAnsi="Gandhari Unicode" w:cs="e-Tamil OTC"/>
          <w:noProof/>
          <w:lang w:val="en-GB"/>
        </w:rPr>
      </w:pPr>
    </w:p>
    <w:p w14:paraId="3D60A3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யாமே </w:t>
      </w:r>
      <w:r w:rsidRPr="004D5A2F">
        <w:rPr>
          <w:rFonts w:ascii="Gandhari Unicode" w:hAnsi="Gandhari Unicode" w:cs="e-Tamil OTC"/>
          <w:noProof/>
          <w:lang w:val="en-GB"/>
        </w:rPr>
        <w:t xml:space="preserve">L1, C1+2+3, G1+2v, Cām.; </w:t>
      </w:r>
      <w:r w:rsidRPr="004D5A2F">
        <w:rPr>
          <w:rFonts w:ascii="Gandhari Unicode" w:hAnsi="Gandhari Unicode" w:cs="e-Tamil OTC"/>
          <w:noProof/>
          <w:cs/>
          <w:lang w:val="en-GB"/>
        </w:rPr>
        <w:t xml:space="preserve">யாமெங் </w:t>
      </w:r>
      <w:r w:rsidRPr="004D5A2F">
        <w:rPr>
          <w:rFonts w:ascii="Gandhari Unicode" w:hAnsi="Gandhari Unicode" w:cs="e-Tamil OTC"/>
          <w:noProof/>
          <w:lang w:val="en-GB"/>
        </w:rPr>
        <w:t xml:space="preserve">G1v+2, Iḷ., 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தாந்தங் </w:t>
      </w:r>
      <w:r w:rsidRPr="004D5A2F">
        <w:rPr>
          <w:rFonts w:ascii="Gandhari Unicode" w:hAnsi="Gandhari Unicode" w:cs="e-Tamil OTC"/>
          <w:noProof/>
          <w:lang w:val="en-GB"/>
        </w:rPr>
        <w:t xml:space="preserve">L1, C2+3v, G1+2, EA, Cām.; </w:t>
      </w:r>
      <w:r w:rsidRPr="004D5A2F">
        <w:rPr>
          <w:rFonts w:ascii="Gandhari Unicode" w:hAnsi="Gandhari Unicode" w:cs="e-Tamil OTC"/>
          <w:noProof/>
          <w:cs/>
          <w:lang w:val="en-GB"/>
        </w:rPr>
        <w:t xml:space="preserve">தங்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தாந்தங்கு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தாங்கலம்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 னழுதன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மையினா னழுதன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மயினா ளழுதன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சிறாஅர்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சிறார் </w:t>
      </w:r>
      <w:r w:rsidRPr="004D5A2F">
        <w:rPr>
          <w:rFonts w:ascii="Gandhari Unicode" w:hAnsi="Gandhari Unicode" w:cs="e-Tamil OTC"/>
          <w:noProof/>
          <w:lang w:val="en-GB"/>
        </w:rPr>
        <w:t xml:space="preserve">Nacc.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மலர்பத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மலர்ப்பத </w:t>
      </w:r>
      <w:r w:rsidRPr="004D5A2F">
        <w:rPr>
          <w:rFonts w:ascii="Gandhari Unicode" w:hAnsi="Gandhari Unicode" w:cs="e-Tamil OTC"/>
          <w:noProof/>
          <w:lang w:val="en-GB"/>
        </w:rPr>
        <w:t xml:space="preserve">L1, C1+3, G1+2v,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கண்டவெங் </w:t>
      </w:r>
      <w:r w:rsidRPr="004D5A2F">
        <w:rPr>
          <w:rFonts w:ascii="Gandhari Unicode" w:hAnsi="Gandhari Unicode" w:cs="e-Tamil OTC"/>
          <w:noProof/>
          <w:lang w:val="en-GB"/>
        </w:rPr>
        <w:t xml:space="preserve">C2, G1v, EA, Cām.; </w:t>
      </w:r>
      <w:r w:rsidRPr="004D5A2F">
        <w:rPr>
          <w:rFonts w:ascii="Gandhari Unicode" w:hAnsi="Gandhari Unicode" w:cs="e-Tamil OTC"/>
          <w:noProof/>
          <w:cs/>
          <w:lang w:val="en-GB"/>
        </w:rPr>
        <w:t xml:space="preserve">கண்டவென் </w:t>
      </w:r>
      <w:r w:rsidRPr="004D5A2F">
        <w:rPr>
          <w:rFonts w:ascii="Gandhari Unicode" w:hAnsi="Gandhari Unicode" w:cs="e-Tamil OTC"/>
          <w:noProof/>
          <w:lang w:val="en-GB"/>
        </w:rPr>
        <w:t>L1, C1+3, G1+2, AT, Cām.v</w:t>
      </w:r>
    </w:p>
    <w:p w14:paraId="3F69F3F2" w14:textId="77777777" w:rsidR="0074055C" w:rsidRPr="004D5A2F" w:rsidRDefault="0074055C">
      <w:pPr>
        <w:pStyle w:val="Textbody"/>
        <w:spacing w:after="29"/>
        <w:rPr>
          <w:rFonts w:ascii="Gandhari Unicode" w:hAnsi="Gandhari Unicode" w:cs="e-Tamil OTC"/>
          <w:noProof/>
          <w:lang w:val="en-GB"/>
        </w:rPr>
      </w:pPr>
    </w:p>
    <w:p w14:paraId="5EC06D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yām</w:t>
      </w:r>
      <w:r w:rsidR="00B92243"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kāmam tāṅka</w:t>
      </w:r>
      <w:r w:rsidR="00B92243" w:rsidRPr="004D5A2F">
        <w:rPr>
          <w:rFonts w:ascii="Gandhari Unicode" w:hAnsi="Gandhari Unicode" w:cs="e-Tamil OTC"/>
          <w:noProof/>
          <w:lang w:val="en-GB"/>
        </w:rPr>
        <w:t>-~</w:t>
      </w:r>
      <w:r w:rsidRPr="004D5A2F">
        <w:rPr>
          <w:rFonts w:ascii="Gandhari Unicode" w:hAnsi="Gandhari Unicode" w:cs="e-Tamil OTC"/>
          <w:noProof/>
          <w:lang w:val="en-GB"/>
        </w:rPr>
        <w:t>um tām tam</w:t>
      </w:r>
    </w:p>
    <w:p w14:paraId="1747A1E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keḻu </w:t>
      </w:r>
      <w:r w:rsidRPr="004D5A2F">
        <w:rPr>
          <w:rFonts w:ascii="Gandhari Unicode" w:hAnsi="Gandhari Unicode" w:cs="e-Tamil OTC"/>
          <w:i/>
          <w:iCs/>
          <w:noProof/>
          <w:lang w:val="en-GB"/>
        </w:rPr>
        <w:t>takaimaiyiṉ</w:t>
      </w:r>
      <w:r w:rsidRPr="004D5A2F">
        <w:rPr>
          <w:rFonts w:ascii="Gandhari Unicode" w:hAnsi="Gandhari Unicode" w:cs="e-Tamil OTC"/>
          <w:noProof/>
          <w:lang w:val="en-GB"/>
        </w:rPr>
        <w:t xml:space="preserve"> aḻutaṉa tōḻi</w:t>
      </w:r>
    </w:p>
    <w:p w14:paraId="321A05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kaṉṟ</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āṟṟu</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paṭutta puṉ talai</w:t>
      </w:r>
      <w:r w:rsidR="00B92243" w:rsidRPr="004D5A2F">
        <w:rPr>
          <w:rFonts w:ascii="Gandhari Unicode" w:hAnsi="Gandhari Unicode" w:cs="e-Tamil OTC"/>
          <w:noProof/>
          <w:lang w:val="en-GB"/>
        </w:rPr>
        <w:t>+</w:t>
      </w:r>
      <w:r w:rsidRPr="004D5A2F">
        <w:rPr>
          <w:rFonts w:ascii="Gandhari Unicode" w:hAnsi="Gandhari Unicode" w:cs="e-Tamil OTC"/>
          <w:noProof/>
          <w:lang w:val="en-GB"/>
        </w:rPr>
        <w:t xml:space="preserve"> ciṟāar</w:t>
      </w:r>
    </w:p>
    <w:p w14:paraId="2B63845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maṉṟam vēṅkai malar pata nōkki</w:t>
      </w:r>
    </w:p>
    <w:p w14:paraId="23D7B1A7" w14:textId="77777777" w:rsidR="0074055C" w:rsidRPr="004D5A2F" w:rsidRDefault="00B92243">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ēṟāt</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iṭṭa </w:t>
      </w:r>
      <w:r w:rsidRPr="004D5A2F">
        <w:rPr>
          <w:rFonts w:ascii="Gandhari Unicode" w:hAnsi="Gandhari Unicode" w:cs="e-Tamil OTC"/>
          <w:noProof/>
          <w:lang w:val="en-GB"/>
        </w:rPr>
        <w:t>~</w:t>
      </w:r>
      <w:r w:rsidR="00CF70BD" w:rsidRPr="004D5A2F">
        <w:rPr>
          <w:rFonts w:ascii="Gandhari Unicode" w:hAnsi="Gandhari Unicode" w:cs="e-Tamil OTC"/>
          <w:noProof/>
          <w:lang w:val="en-GB"/>
        </w:rPr>
        <w:t>ēmam pūcal</w:t>
      </w:r>
    </w:p>
    <w:p w14:paraId="24C71D2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viṇ tōy viṭ</w:t>
      </w:r>
      <w:r w:rsidR="00B92243" w:rsidRPr="004D5A2F">
        <w:rPr>
          <w:rFonts w:ascii="Gandhari Unicode" w:hAnsi="Gandhari Unicode" w:cs="e-Tamil OTC"/>
          <w:noProof/>
          <w:lang w:val="en-GB"/>
        </w:rPr>
        <w:t>ar akatt*</w:t>
      </w:r>
      <w:r w:rsidRPr="004D5A2F">
        <w:rPr>
          <w:rFonts w:ascii="Gandhari Unicode" w:hAnsi="Gandhari Unicode" w:cs="e-Tamil OTC"/>
          <w:noProof/>
          <w:lang w:val="en-GB"/>
        </w:rPr>
        <w:t xml:space="preserve"> iyampum</w:t>
      </w:r>
    </w:p>
    <w:p w14:paraId="05B70218"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kuṉṟam nāṭaṉ kaṇṭa </w:t>
      </w:r>
      <w:r w:rsidR="00B92243" w:rsidRPr="004D5A2F">
        <w:rPr>
          <w:rFonts w:ascii="Gandhari Unicode" w:hAnsi="Gandhari Unicode" w:cs="e-Tamil OTC"/>
          <w:noProof/>
          <w:lang w:val="en-GB"/>
        </w:rPr>
        <w:t>~</w:t>
      </w:r>
      <w:r w:rsidRPr="004D5A2F">
        <w:rPr>
          <w:rFonts w:ascii="Gandhari Unicode" w:hAnsi="Gandhari Unicode" w:cs="e-Tamil OTC"/>
          <w:i/>
          <w:iCs/>
          <w:noProof/>
          <w:lang w:val="en-GB"/>
        </w:rPr>
        <w:t>em</w:t>
      </w:r>
      <w:r w:rsidRPr="004D5A2F">
        <w:rPr>
          <w:rFonts w:ascii="Gandhari Unicode" w:hAnsi="Gandhari Unicode" w:cs="e-Tamil OTC"/>
          <w:noProof/>
          <w:lang w:val="en-GB"/>
        </w:rPr>
        <w:t xml:space="preserve"> kaṇ</w:t>
      </w:r>
      <w:r w:rsidR="00B92243" w:rsidRPr="004D5A2F">
        <w:rPr>
          <w:rFonts w:ascii="Gandhari Unicode" w:hAnsi="Gandhari Unicode" w:cs="e-Tamil OTC"/>
          <w:noProof/>
          <w:lang w:val="en-GB"/>
        </w:rPr>
        <w:t>-+</w:t>
      </w:r>
      <w:r w:rsidRPr="004D5A2F">
        <w:rPr>
          <w:rFonts w:ascii="Gandhari Unicode" w:hAnsi="Gandhari Unicode" w:cs="e-Tamil OTC"/>
          <w:noProof/>
          <w:lang w:val="en-GB"/>
        </w:rPr>
        <w:t>ē.</w:t>
      </w:r>
    </w:p>
    <w:p w14:paraId="58D815C7" w14:textId="77777777" w:rsidR="0074055C" w:rsidRPr="004D5A2F" w:rsidRDefault="0074055C">
      <w:pPr>
        <w:pStyle w:val="Textbody"/>
        <w:spacing w:after="29" w:line="260" w:lineRule="exact"/>
        <w:rPr>
          <w:rFonts w:ascii="Gandhari Unicode" w:hAnsi="Gandhari Unicode" w:cs="e-Tamil OTC"/>
          <w:noProof/>
          <w:lang w:val="en-GB"/>
        </w:rPr>
      </w:pPr>
    </w:p>
    <w:p w14:paraId="74C862EF" w14:textId="77777777" w:rsidR="0074055C" w:rsidRPr="004D5A2F" w:rsidRDefault="0074055C">
      <w:pPr>
        <w:pStyle w:val="Textbody"/>
        <w:spacing w:after="29" w:line="260" w:lineRule="exact"/>
        <w:rPr>
          <w:rFonts w:ascii="Gandhari Unicode" w:hAnsi="Gandhari Unicode" w:cs="e-Tamil OTC"/>
          <w:noProof/>
          <w:lang w:val="en-GB"/>
        </w:rPr>
      </w:pPr>
    </w:p>
    <w:p w14:paraId="46885D64" w14:textId="77777777" w:rsidR="0074055C" w:rsidRPr="004D5A2F" w:rsidRDefault="0074055C">
      <w:pPr>
        <w:pStyle w:val="Textbody"/>
        <w:spacing w:after="29" w:line="260" w:lineRule="exact"/>
        <w:rPr>
          <w:rFonts w:ascii="Gandhari Unicode" w:hAnsi="Gandhari Unicode" w:cs="e-Tamil OTC"/>
          <w:noProof/>
          <w:lang w:val="en-GB"/>
        </w:rPr>
      </w:pPr>
    </w:p>
    <w:p w14:paraId="787394D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 not have the strength in the time of separation.</w:t>
      </w:r>
    </w:p>
    <w:p w14:paraId="05215825" w14:textId="77777777" w:rsidR="0074055C" w:rsidRPr="004D5A2F" w:rsidRDefault="0074055C">
      <w:pPr>
        <w:pStyle w:val="Textbody"/>
        <w:spacing w:after="29" w:line="260" w:lineRule="exact"/>
        <w:rPr>
          <w:rFonts w:ascii="Gandhari Unicode" w:hAnsi="Gandhari Unicode" w:cs="e-Tamil OTC"/>
          <w:noProof/>
          <w:lang w:val="en-GB"/>
        </w:rPr>
      </w:pPr>
    </w:p>
    <w:p w14:paraId="6B3F2FB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desire endure(inf.)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self(pl.) self(pl.)-</w:t>
      </w:r>
    </w:p>
    <w:p w14:paraId="7216B375" w14:textId="5446EE1C"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compatibility</w:t>
      </w:r>
      <w:r w:rsidRPr="004D5A2F">
        <w:rPr>
          <w:rFonts w:ascii="Gandhari Unicode" w:hAnsi="Gandhari Unicode" w:cs="e-Tamil OTC"/>
          <w:noProof/>
          <w:position w:val="6"/>
          <w:lang w:val="en-GB"/>
        </w:rPr>
        <w:t>iṉ</w:t>
      </w:r>
      <w:r w:rsidRPr="004D5A2F">
        <w:rPr>
          <w:rStyle w:val="FootnoteReference"/>
          <w:rFonts w:ascii="Gandhari Unicode" w:hAnsi="Gandhari Unicode" w:cs="e-Tamil OTC"/>
          <w:noProof/>
          <w:lang w:val="en-GB"/>
        </w:rPr>
        <w:footnoteReference w:id="169"/>
      </w:r>
      <w:r w:rsidRPr="004D5A2F">
        <w:rPr>
          <w:rFonts w:ascii="Gandhari Unicode" w:hAnsi="Gandhari Unicode" w:cs="e-Tamil OTC"/>
          <w:noProof/>
          <w:lang w:val="en-GB"/>
        </w:rPr>
        <w:t xml:space="preserve"> they</w:t>
      </w:r>
      <w:ins w:id="251" w:author="Narmada Hansani Polgampalage" w:date="2023-11-16T15:36:00Z">
        <w:r w:rsidR="00BA5C66">
          <w:rPr>
            <w:rFonts w:ascii="Gandhari Unicode" w:hAnsi="Gandhari Unicode" w:cs="e-Tamil OTC"/>
            <w:noProof/>
            <w:lang w:val="en-GB"/>
          </w:rPr>
          <w:t xml:space="preserve"> </w:t>
        </w:r>
      </w:ins>
      <w:r w:rsidRPr="004D5A2F">
        <w:rPr>
          <w:rFonts w:ascii="Gandhari Unicode" w:hAnsi="Gandhari Unicode" w:cs="e-Tamil OTC"/>
          <w:noProof/>
          <w:lang w:val="en-GB"/>
        </w:rPr>
        <w:t>-cried(n.pl.) friend</w:t>
      </w:r>
    </w:p>
    <w:p w14:paraId="6BEF750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calf way- let-happen- low/red head little-they(h.)</w:t>
      </w:r>
    </w:p>
    <w:p w14:paraId="5C69928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village-common Vēṅkai blossom proper-consistency looked</w:t>
      </w:r>
    </w:p>
    <w:p w14:paraId="5927A1D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mount-not placed- delight fight</w:t>
      </w:r>
    </w:p>
    <w:p w14:paraId="607933B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sky touch- cleft inside- sounding-</w:t>
      </w:r>
    </w:p>
    <w:p w14:paraId="24C1AF3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hill land-he seen- our-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p>
    <w:p w14:paraId="356B0873" w14:textId="77777777" w:rsidR="0074055C" w:rsidRPr="004D5A2F" w:rsidRDefault="0074055C">
      <w:pPr>
        <w:pStyle w:val="Textbody"/>
        <w:spacing w:after="29"/>
        <w:rPr>
          <w:rFonts w:ascii="Gandhari Unicode" w:hAnsi="Gandhari Unicode" w:cs="e-Tamil OTC"/>
          <w:noProof/>
          <w:lang w:val="en-GB"/>
        </w:rPr>
      </w:pPr>
    </w:p>
    <w:p w14:paraId="66300435" w14:textId="77777777" w:rsidR="0074055C" w:rsidRPr="004D5A2F" w:rsidRDefault="0074055C">
      <w:pPr>
        <w:pStyle w:val="Textbody"/>
        <w:spacing w:after="0"/>
        <w:rPr>
          <w:rFonts w:ascii="Gandhari Unicode" w:hAnsi="Gandhari Unicode" w:cs="e-Tamil OTC"/>
          <w:noProof/>
          <w:lang w:val="en-GB"/>
        </w:rPr>
      </w:pPr>
    </w:p>
    <w:p w14:paraId="5B1E5CB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even while we endure desire, these [our eyes]</w:t>
      </w:r>
    </w:p>
    <w:p w14:paraId="36D6BA4F"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began to cry for their being compatible [to him], friend,</w:t>
      </w:r>
    </w:p>
    <w:p w14:paraId="66B6318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our eyes which had seen the man from the hills,</w:t>
      </w:r>
    </w:p>
    <w:p w14:paraId="7696F729"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where inside the clefts touching the sky</w:t>
      </w:r>
    </w:p>
    <w:p w14:paraId="1894C80C" w14:textId="77777777" w:rsidR="0074055C" w:rsidRPr="004D5A2F" w:rsidRDefault="00CF70BD">
      <w:pPr>
        <w:pStyle w:val="Textbody"/>
        <w:tabs>
          <w:tab w:val="left" w:pos="0"/>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the joyous clamour [re]sounds,</w:t>
      </w:r>
    </w:p>
    <w:p w14:paraId="1ECB3A6B"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that was taken up</w:t>
      </w:r>
      <w:r w:rsidRPr="004D5A2F">
        <w:rPr>
          <w:rStyle w:val="FootnoteReference"/>
          <w:rFonts w:ascii="Gandhari Unicode" w:hAnsi="Gandhari Unicode" w:cs="e-Tamil OTC"/>
          <w:noProof/>
          <w:lang w:val="en-GB"/>
        </w:rPr>
        <w:footnoteReference w:id="170"/>
      </w:r>
      <w:r w:rsidRPr="004D5A2F">
        <w:rPr>
          <w:rFonts w:ascii="Gandhari Unicode" w:hAnsi="Gandhari Unicode" w:cs="e-Tamil OTC"/>
          <w:noProof/>
          <w:lang w:val="en-GB"/>
        </w:rPr>
        <w:t xml:space="preserve"> by the little ones with ruddy heads</w:t>
      </w:r>
      <w:r w:rsidRPr="004D5A2F">
        <w:rPr>
          <w:rStyle w:val="FootnoteReference"/>
          <w:rFonts w:ascii="Gandhari Unicode" w:hAnsi="Gandhari Unicode" w:cs="e-Tamil OTC"/>
          <w:noProof/>
          <w:lang w:val="en-GB"/>
        </w:rPr>
        <w:footnoteReference w:id="171"/>
      </w:r>
    </w:p>
    <w:p w14:paraId="758CEE57"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who led the calves on the way, beholding, on the village common,</w:t>
      </w:r>
    </w:p>
    <w:p w14:paraId="3AA066C8" w14:textId="77777777" w:rsidR="0074055C" w:rsidRPr="004D5A2F" w:rsidRDefault="00CF70BD">
      <w:pPr>
        <w:pStyle w:val="Textbody"/>
        <w:tabs>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the Vēṅkai’s blossoms being ready, without climbing [it].</w:t>
      </w:r>
      <w:r w:rsidRPr="004D5A2F">
        <w:rPr>
          <w:rStyle w:val="FootnoteReference"/>
          <w:rFonts w:ascii="Gandhari Unicode" w:hAnsi="Gandhari Unicode" w:cs="e-Tamil OTC"/>
          <w:noProof/>
          <w:lang w:val="en-GB"/>
        </w:rPr>
        <w:footnoteReference w:id="172"/>
      </w:r>
    </w:p>
    <w:p w14:paraId="3693E524" w14:textId="77777777" w:rsidR="0074055C" w:rsidRPr="004D5A2F" w:rsidRDefault="0074055C">
      <w:pPr>
        <w:pStyle w:val="Textbody"/>
        <w:spacing w:after="0"/>
        <w:rPr>
          <w:rFonts w:ascii="Gandhari Unicode" w:hAnsi="Gandhari Unicode" w:cs="e-Tamil OTC"/>
          <w:noProof/>
          <w:lang w:val="en-GB"/>
        </w:rPr>
      </w:pPr>
    </w:p>
    <w:p w14:paraId="62CA71CA"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0B7C38D0"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குழற்றத்தன்: </w:t>
      </w:r>
      <w:r w:rsidRPr="004D5A2F">
        <w:rPr>
          <w:rFonts w:ascii="Gandhari Unicode" w:hAnsi="Gandhari Unicode"/>
          <w:i w:val="0"/>
          <w:iCs w:val="0"/>
          <w:color w:val="auto"/>
        </w:rPr>
        <w:t>the foster-mother / the confidante</w:t>
      </w:r>
    </w:p>
    <w:p w14:paraId="379C42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கற்புகாலத்துக் கடிநகர் சென்ற செவிலித்தாய் நற்றாய்க்குச் சொல்லியது.</w:t>
      </w:r>
    </w:p>
    <w:p w14:paraId="00B5D843" w14:textId="77777777" w:rsidR="0074055C" w:rsidRPr="004D5A2F" w:rsidRDefault="0074055C">
      <w:pPr>
        <w:pStyle w:val="Textbody"/>
        <w:spacing w:after="29"/>
        <w:rPr>
          <w:rFonts w:ascii="Gandhari Unicode" w:hAnsi="Gandhari Unicode" w:cs="e-Tamil OTC"/>
          <w:noProof/>
          <w:lang w:val="en-GB"/>
        </w:rPr>
      </w:pPr>
    </w:p>
    <w:p w14:paraId="5B3642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கானங் கோழிக் கவர்குரற் சேவ</w:t>
      </w:r>
    </w:p>
    <w:p w14:paraId="4BACAE3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லொண்பொறி யெருத்திற்</w:t>
      </w:r>
      <w:r w:rsidRPr="004D5A2F">
        <w:rPr>
          <w:rFonts w:ascii="Gandhari Unicode" w:hAnsi="Gandhari Unicode" w:cs="e-Tamil OTC"/>
          <w:noProof/>
          <w:cs/>
          <w:lang w:val="en-GB"/>
        </w:rPr>
        <w:t xml:space="preserve"> றண்சித ருறைப்பப்</w:t>
      </w:r>
    </w:p>
    <w:p w14:paraId="3AA4B5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புதனீர்</w:t>
      </w:r>
      <w:r w:rsidRPr="004D5A2F">
        <w:rPr>
          <w:rFonts w:ascii="Gandhari Unicode" w:hAnsi="Gandhari Unicode" w:cs="e-Tamil OTC"/>
          <w:noProof/>
          <w:cs/>
          <w:lang w:val="en-GB"/>
        </w:rPr>
        <w:t xml:space="preserve"> வாரும் பூநாறு புறவிற்</w:t>
      </w:r>
    </w:p>
    <w:p w14:paraId="5BD48F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 ரோளே மடந்தை வேறூர்</w:t>
      </w:r>
    </w:p>
    <w:p w14:paraId="04A4297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வேந்துவிடு தொழிலொடு </w:t>
      </w:r>
      <w:r w:rsidRPr="004D5A2F">
        <w:rPr>
          <w:rFonts w:ascii="Gandhari Unicode" w:hAnsi="Gandhari Unicode" w:cs="e-Tamil OTC"/>
          <w:noProof/>
          <w:u w:val="wave"/>
          <w:cs/>
          <w:lang w:val="en-GB"/>
        </w:rPr>
        <w:t>செலினுஞ்</w:t>
      </w:r>
    </w:p>
    <w:p w14:paraId="28D6695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சேந்துவர</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லறியாது</w:t>
      </w:r>
      <w:r w:rsidRPr="004D5A2F">
        <w:rPr>
          <w:rFonts w:ascii="Gandhari Unicode" w:hAnsi="Gandhari Unicode" w:cs="e-Tamil OTC"/>
          <w:noProof/>
          <w:cs/>
          <w:lang w:val="en-GB"/>
        </w:rPr>
        <w:t xml:space="preserve"> செம்ம றேரே.</w:t>
      </w:r>
    </w:p>
    <w:p w14:paraId="4493ABD5" w14:textId="77777777" w:rsidR="0074055C" w:rsidRPr="004D5A2F" w:rsidRDefault="0074055C">
      <w:pPr>
        <w:pStyle w:val="Textbody"/>
        <w:spacing w:after="29"/>
        <w:rPr>
          <w:rFonts w:ascii="Gandhari Unicode" w:hAnsi="Gandhari Unicode" w:cs="e-Tamil OTC"/>
          <w:noProof/>
          <w:lang w:val="en-GB"/>
        </w:rPr>
      </w:pPr>
    </w:p>
    <w:p w14:paraId="7033EEE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கானங் </w:t>
      </w:r>
      <w:r w:rsidRPr="004D5A2F">
        <w:rPr>
          <w:rFonts w:ascii="Gandhari Unicode" w:hAnsi="Gandhari Unicode" w:cs="e-Tamil OTC"/>
          <w:noProof/>
          <w:lang w:val="en-GB"/>
        </w:rPr>
        <w:t xml:space="preserve">L1, C1+3, G1+2, EA, Cām.; </w:t>
      </w:r>
      <w:r w:rsidRPr="004D5A2F">
        <w:rPr>
          <w:rFonts w:ascii="Gandhari Unicode" w:hAnsi="Gandhari Unicode" w:cs="e-Tamil OTC"/>
          <w:noProof/>
          <w:cs/>
          <w:lang w:val="en-GB"/>
        </w:rPr>
        <w:t xml:space="preserve">கானக் </w:t>
      </w:r>
      <w:r w:rsidRPr="004D5A2F">
        <w:rPr>
          <w:rFonts w:ascii="Gandhari Unicode" w:hAnsi="Gandhari Unicode" w:cs="e-Tamil OTC"/>
          <w:noProof/>
          <w:lang w:val="en-GB"/>
        </w:rPr>
        <w:t xml:space="preserve">C2+3v, Iḷ.,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கோழிக் </w:t>
      </w:r>
      <w:r w:rsidRPr="004D5A2F">
        <w:rPr>
          <w:rFonts w:ascii="Gandhari Unicode" w:hAnsi="Gandhari Unicode" w:cs="e-Tamil OTC"/>
          <w:noProof/>
          <w:lang w:val="en-GB"/>
        </w:rPr>
        <w:t xml:space="preserve">C1+2+3, G1, EA, Cām.; </w:t>
      </w:r>
      <w:r w:rsidRPr="004D5A2F">
        <w:rPr>
          <w:rFonts w:ascii="Gandhari Unicode" w:hAnsi="Gandhari Unicode" w:cs="e-Tamil OTC"/>
          <w:noProof/>
          <w:cs/>
          <w:lang w:val="en-GB"/>
        </w:rPr>
        <w:t xml:space="preserve">கோழி </w:t>
      </w:r>
      <w:r w:rsidRPr="004D5A2F">
        <w:rPr>
          <w:rFonts w:ascii="Gandhari Unicode" w:hAnsi="Gandhari Unicode" w:cs="e-Tamil OTC"/>
          <w:noProof/>
          <w:lang w:val="en-GB"/>
        </w:rPr>
        <w:t xml:space="preserve">L1, 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லொண்பொறி யெருத்திற் </w:t>
      </w:r>
      <w:r w:rsidRPr="004D5A2F">
        <w:rPr>
          <w:rFonts w:ascii="Gandhari Unicode" w:hAnsi="Gandhari Unicode" w:cs="e-Tamil OTC"/>
          <w:noProof/>
          <w:lang w:val="en-GB"/>
        </w:rPr>
        <w:t xml:space="preserve">L1, C2+3, G1+2v, Nakk., Nacc.v, Cām.; </w:t>
      </w:r>
      <w:r w:rsidRPr="004D5A2F">
        <w:rPr>
          <w:rFonts w:ascii="Gandhari Unicode" w:hAnsi="Gandhari Unicode" w:cs="e-Tamil OTC"/>
          <w:noProof/>
          <w:cs/>
          <w:lang w:val="en-GB"/>
        </w:rPr>
        <w:t xml:space="preserve">லொண்பொறி யெருந்திற் </w:t>
      </w:r>
      <w:r w:rsidRPr="004D5A2F">
        <w:rPr>
          <w:rFonts w:ascii="Gandhari Unicode" w:hAnsi="Gandhari Unicode" w:cs="e-Tamil OTC"/>
          <w:noProof/>
          <w:lang w:val="en-GB"/>
        </w:rPr>
        <w:t xml:space="preserve">EA, Iḷ.v; </w:t>
      </w:r>
      <w:r w:rsidRPr="004D5A2F">
        <w:rPr>
          <w:rFonts w:ascii="Gandhari Unicode" w:hAnsi="Gandhari Unicode" w:cs="e-Tamil OTC"/>
          <w:noProof/>
          <w:cs/>
          <w:lang w:val="en-GB"/>
        </w:rPr>
        <w:t xml:space="preserve">லொண்பொரி யெருந்திற் </w:t>
      </w:r>
      <w:r w:rsidRPr="004D5A2F">
        <w:rPr>
          <w:rFonts w:ascii="Gandhari Unicode" w:hAnsi="Gandhari Unicode" w:cs="e-Tamil OTC"/>
          <w:noProof/>
          <w:lang w:val="en-GB"/>
        </w:rPr>
        <w:t xml:space="preserve">AT, Cām.v; </w:t>
      </w:r>
      <w:r w:rsidRPr="004D5A2F">
        <w:rPr>
          <w:rFonts w:ascii="Gandhari Unicode" w:hAnsi="Gandhari Unicode" w:cs="e-Tamil OTC"/>
          <w:noProof/>
          <w:cs/>
          <w:lang w:val="en-GB"/>
        </w:rPr>
        <w:t xml:space="preserve">லொண்பொரி யெருத்திற்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னுண்பொறி யெருத்திற் </w:t>
      </w:r>
      <w:r w:rsidRPr="004D5A2F">
        <w:rPr>
          <w:rFonts w:ascii="Gandhari Unicode" w:hAnsi="Gandhari Unicode" w:cs="e-Tamil OTC"/>
          <w:noProof/>
          <w:lang w:val="en-GB"/>
        </w:rPr>
        <w:t xml:space="preserve">C2v, G1v, Nacc.v, I; </w:t>
      </w:r>
      <w:r w:rsidRPr="004D5A2F">
        <w:rPr>
          <w:rFonts w:ascii="Gandhari Unicode" w:hAnsi="Gandhari Unicode" w:cs="e-Tamil OTC"/>
          <w:noProof/>
          <w:cs/>
          <w:lang w:val="en-GB"/>
        </w:rPr>
        <w:t xml:space="preserve">னுண்பொறி யெருந்திற் </w:t>
      </w:r>
      <w:r w:rsidRPr="004D5A2F">
        <w:rPr>
          <w:rFonts w:ascii="Gandhari Unicode" w:hAnsi="Gandhari Unicode" w:cs="e-Tamil OTC"/>
          <w:noProof/>
          <w:lang w:val="en-GB"/>
        </w:rPr>
        <w:t xml:space="preserve">Iḷ., Cām.v; </w:t>
      </w:r>
      <w:r w:rsidRPr="004D5A2F">
        <w:rPr>
          <w:rFonts w:ascii="Gandhari Unicode" w:hAnsi="Gandhari Unicode" w:cs="e-Tamil OTC"/>
          <w:noProof/>
          <w:cs/>
          <w:lang w:val="en-GB"/>
        </w:rPr>
        <w:t xml:space="preserve">லொண்பொருட்டி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புதனீர் </w:t>
      </w:r>
      <w:r w:rsidRPr="004D5A2F">
        <w:rPr>
          <w:rFonts w:ascii="Gandhari Unicode" w:hAnsi="Gandhari Unicode" w:cs="e-Tamil OTC"/>
          <w:noProof/>
          <w:lang w:val="en-GB"/>
        </w:rPr>
        <w:t xml:space="preserve">L1, C1+2+3, G1+2, Iḷ.v, EA, Cām.; </w:t>
      </w:r>
      <w:r w:rsidRPr="004D5A2F">
        <w:rPr>
          <w:rFonts w:ascii="Gandhari Unicode" w:hAnsi="Gandhari Unicode" w:cs="e-Tamil OTC"/>
          <w:noProof/>
          <w:cs/>
          <w:lang w:val="en-GB"/>
        </w:rPr>
        <w:t xml:space="preserve">தேநீர் </w:t>
      </w:r>
      <w:r w:rsidRPr="004D5A2F">
        <w:rPr>
          <w:rFonts w:ascii="Gandhari Unicode" w:hAnsi="Gandhari Unicode" w:cs="e-Tamil OTC"/>
          <w:noProof/>
          <w:lang w:val="en-GB"/>
        </w:rPr>
        <w:t xml:space="preserve">Iḷ.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செலினுஞ் </w:t>
      </w:r>
      <w:r w:rsidRPr="004D5A2F">
        <w:rPr>
          <w:rFonts w:ascii="Gandhari Unicode" w:hAnsi="Gandhari Unicode" w:cs="e-Tamil OTC"/>
          <w:noProof/>
          <w:lang w:val="en-GB"/>
        </w:rPr>
        <w:t xml:space="preserve">L1, C2, G2, Iḷ.v, Cām.; </w:t>
      </w:r>
      <w:r w:rsidRPr="004D5A2F">
        <w:rPr>
          <w:rFonts w:ascii="Gandhari Unicode" w:hAnsi="Gandhari Unicode" w:cs="e-Tamil OTC"/>
          <w:noProof/>
          <w:cs/>
          <w:lang w:val="en-GB"/>
        </w:rPr>
        <w:t xml:space="preserve">செல்லினுஞ் </w:t>
      </w:r>
      <w:r w:rsidRPr="004D5A2F">
        <w:rPr>
          <w:rFonts w:ascii="Gandhari Unicode" w:hAnsi="Gandhari Unicode" w:cs="e-Tamil OTC"/>
          <w:noProof/>
          <w:lang w:val="en-GB"/>
        </w:rPr>
        <w:t xml:space="preserve">G1v, EA, I, Cām.v; </w:t>
      </w:r>
      <w:r w:rsidRPr="004D5A2F">
        <w:rPr>
          <w:rFonts w:ascii="Gandhari Unicode" w:hAnsi="Gandhari Unicode" w:cs="e-Tamil OTC"/>
          <w:noProof/>
          <w:cs/>
          <w:lang w:val="en-GB"/>
        </w:rPr>
        <w:t xml:space="preserve">செலினு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வரினுஞ் </w:t>
      </w:r>
      <w:r w:rsidRPr="004D5A2F">
        <w:rPr>
          <w:rFonts w:ascii="Gandhari Unicode" w:hAnsi="Gandhari Unicode" w:cs="e-Tamil OTC"/>
          <w:noProof/>
          <w:lang w:val="en-GB"/>
        </w:rPr>
        <w:t xml:space="preserve">Iḷ.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சேந்துவர </w:t>
      </w:r>
      <w:r w:rsidRPr="004D5A2F">
        <w:rPr>
          <w:rFonts w:ascii="Gandhari Unicode" w:hAnsi="Gandhari Unicode" w:cs="e-Tamil OTC"/>
          <w:noProof/>
          <w:lang w:val="en-GB"/>
        </w:rPr>
        <w:t xml:space="preserve">C2+3v, KK, ATv, Cām.; </w:t>
      </w:r>
      <w:r w:rsidRPr="004D5A2F">
        <w:rPr>
          <w:rFonts w:ascii="Gandhari Unicode" w:hAnsi="Gandhari Unicode" w:cs="e-Tamil OTC"/>
          <w:noProof/>
          <w:cs/>
          <w:lang w:val="en-GB"/>
        </w:rPr>
        <w:t xml:space="preserve">சேர்ந்துவர </w:t>
      </w:r>
      <w:r w:rsidRPr="004D5A2F">
        <w:rPr>
          <w:rFonts w:ascii="Gandhari Unicode" w:hAnsi="Gandhari Unicode" w:cs="e-Tamil OTC"/>
          <w:noProof/>
          <w:lang w:val="en-GB"/>
        </w:rPr>
        <w:t xml:space="preserve">L1, C1+3, G1+2, Iḷ., Nakk., KKv, EA,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லறியாது </w:t>
      </w:r>
      <w:r w:rsidRPr="004D5A2F">
        <w:rPr>
          <w:rFonts w:ascii="Gandhari Unicode" w:hAnsi="Gandhari Unicode" w:cs="e-Tamil OTC"/>
          <w:noProof/>
          <w:lang w:val="en-GB"/>
        </w:rPr>
        <w:t xml:space="preserve">L1, C1+2, EA, Cām.; </w:t>
      </w:r>
      <w:r w:rsidRPr="004D5A2F">
        <w:rPr>
          <w:rFonts w:ascii="Gandhari Unicode" w:hAnsi="Gandhari Unicode" w:cs="e-Tamil OTC"/>
          <w:noProof/>
          <w:cs/>
          <w:lang w:val="en-GB"/>
        </w:rPr>
        <w:t xml:space="preserve">லறியா </w:t>
      </w:r>
      <w:r w:rsidRPr="004D5A2F">
        <w:rPr>
          <w:rFonts w:ascii="Gandhari Unicode" w:hAnsi="Gandhari Unicode" w:cs="e-Tamil OTC"/>
          <w:noProof/>
          <w:lang w:val="en-GB"/>
        </w:rPr>
        <w:t xml:space="preserve">Iḷ.; </w:t>
      </w:r>
      <w:r w:rsidRPr="004D5A2F">
        <w:rPr>
          <w:rFonts w:ascii="Gandhari Unicode" w:hAnsi="Gandhari Unicode" w:cs="e-Tamil OTC"/>
          <w:noProof/>
          <w:cs/>
          <w:lang w:val="en-GB"/>
        </w:rPr>
        <w:t xml:space="preserve">லரிது </w:t>
      </w:r>
      <w:r w:rsidRPr="004D5A2F">
        <w:rPr>
          <w:rFonts w:ascii="Gandhari Unicode" w:hAnsi="Gandhari Unicode" w:cs="e-Tamil OTC"/>
          <w:noProof/>
          <w:lang w:val="en-GB"/>
        </w:rPr>
        <w:t xml:space="preserve">PP; </w:t>
      </w:r>
      <w:r w:rsidRPr="004D5A2F">
        <w:rPr>
          <w:rFonts w:ascii="Gandhari Unicode" w:hAnsi="Gandhari Unicode" w:cs="e-Tamil OTC"/>
          <w:noProof/>
          <w:cs/>
          <w:lang w:val="en-GB"/>
        </w:rPr>
        <w:t xml:space="preserve">லரியது </w:t>
      </w:r>
      <w:r w:rsidRPr="004D5A2F">
        <w:rPr>
          <w:rFonts w:ascii="Gandhari Unicode" w:hAnsi="Gandhari Unicode" w:cs="e-Tamil OTC"/>
          <w:noProof/>
          <w:lang w:val="en-GB"/>
        </w:rPr>
        <w:t xml:space="preserve">CP,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செம்ம றேரே </w:t>
      </w:r>
      <w:r w:rsidRPr="004D5A2F">
        <w:rPr>
          <w:rFonts w:ascii="Gandhari Unicode" w:hAnsi="Gandhari Unicode" w:cs="e-Tamil OTC"/>
          <w:noProof/>
          <w:lang w:val="en-GB"/>
        </w:rPr>
        <w:t xml:space="preserve">L1, C1+2v+3, G1, Cām.; </w:t>
      </w:r>
      <w:r w:rsidRPr="004D5A2F">
        <w:rPr>
          <w:rFonts w:ascii="Gandhari Unicode" w:hAnsi="Gandhari Unicode" w:cs="e-Tamil OTC"/>
          <w:noProof/>
          <w:cs/>
          <w:lang w:val="en-GB"/>
        </w:rPr>
        <w:t xml:space="preserve">செம்மற் றேரே </w:t>
      </w:r>
      <w:r w:rsidRPr="004D5A2F">
        <w:rPr>
          <w:rFonts w:ascii="Gandhari Unicode" w:hAnsi="Gandhari Unicode" w:cs="e-Tamil OTC"/>
          <w:noProof/>
          <w:lang w:val="en-GB"/>
        </w:rPr>
        <w:t>C2, G2, EA, Cām.v</w:t>
      </w:r>
    </w:p>
    <w:p w14:paraId="13621786" w14:textId="77777777" w:rsidR="0074055C" w:rsidRPr="004D5A2F" w:rsidRDefault="0074055C">
      <w:pPr>
        <w:pStyle w:val="Textbody"/>
        <w:spacing w:after="29"/>
        <w:rPr>
          <w:rFonts w:ascii="Gandhari Unicode" w:hAnsi="Gandhari Unicode" w:cs="e-Tamil OTC"/>
          <w:noProof/>
          <w:lang w:val="en-GB"/>
        </w:rPr>
      </w:pPr>
    </w:p>
    <w:p w14:paraId="352D3B49" w14:textId="7FE264D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kāṉam kōḻi</w:t>
      </w:r>
      <w:del w:id="252" w:author="Narmada Hansani Polgampalage" w:date="2023-11-13T15:33:00Z">
        <w:r w:rsidRPr="004D5A2F" w:rsidDel="00462CFB">
          <w:rPr>
            <w:rFonts w:ascii="Gandhari Unicode" w:hAnsi="Gandhari Unicode" w:cs="e-Tamil OTC"/>
            <w:noProof/>
            <w:lang w:val="en-GB"/>
          </w:rPr>
          <w:delText xml:space="preserve"> </w:delText>
        </w:r>
      </w:del>
      <w:r w:rsidRPr="004D5A2F">
        <w:rPr>
          <w:rFonts w:ascii="Gandhari Unicode" w:hAnsi="Gandhari Unicode" w:cs="e-Tamil OTC"/>
          <w:noProof/>
          <w:lang w:val="en-GB"/>
        </w:rPr>
        <w:t>k</w:t>
      </w:r>
      <w:ins w:id="253" w:author="Narmada Hansani Polgampalage" w:date="2023-11-13T15:33:00Z">
        <w:r w:rsidR="00462CFB">
          <w:rPr>
            <w:rFonts w:ascii="Gandhari Unicode" w:hAnsi="Gandhari Unicode" w:cs="e-Tamil OTC"/>
            <w:noProof/>
            <w:lang w:val="en-GB"/>
          </w:rPr>
          <w:t xml:space="preserve">    +</w:t>
        </w:r>
      </w:ins>
      <w:r w:rsidRPr="004D5A2F">
        <w:rPr>
          <w:rFonts w:ascii="Gandhari Unicode" w:hAnsi="Gandhari Unicode" w:cs="e-Tamil OTC"/>
          <w:noProof/>
          <w:lang w:val="en-GB"/>
        </w:rPr>
        <w:t>avar kural cēval</w:t>
      </w:r>
    </w:p>
    <w:p w14:paraId="23481D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oḷ </w:t>
      </w:r>
      <w:r w:rsidRPr="004D5A2F">
        <w:rPr>
          <w:rFonts w:ascii="Gandhari Unicode" w:hAnsi="Gandhari Unicode" w:cs="e-Tamil OTC"/>
          <w:i/>
          <w:iCs/>
          <w:noProof/>
          <w:lang w:val="en-GB"/>
        </w:rPr>
        <w:t xml:space="preserve">poṟi </w:t>
      </w:r>
      <w:r w:rsidR="00C952C3" w:rsidRPr="004D5A2F">
        <w:rPr>
          <w:rFonts w:ascii="Gandhari Unicode" w:hAnsi="Gandhari Unicode" w:cs="e-Tamil OTC"/>
          <w:i/>
          <w:iCs/>
          <w:noProof/>
          <w:lang w:val="en-GB"/>
        </w:rPr>
        <w:t>~</w:t>
      </w:r>
      <w:r w:rsidRPr="004D5A2F">
        <w:rPr>
          <w:rFonts w:ascii="Gandhari Unicode" w:hAnsi="Gandhari Unicode" w:cs="e-Tamil OTC"/>
          <w:i/>
          <w:iCs/>
          <w:noProof/>
          <w:lang w:val="en-GB"/>
        </w:rPr>
        <w:t>eruttiṉ</w:t>
      </w:r>
      <w:r w:rsidRPr="004D5A2F">
        <w:rPr>
          <w:rFonts w:ascii="Gandhari Unicode" w:hAnsi="Gandhari Unicode" w:cs="e-Tamil OTC"/>
          <w:noProof/>
          <w:lang w:val="en-GB"/>
        </w:rPr>
        <w:t xml:space="preserve"> taṇ citar uṟaippa</w:t>
      </w:r>
      <w:r w:rsidR="00C952C3" w:rsidRPr="004D5A2F">
        <w:rPr>
          <w:rFonts w:ascii="Gandhari Unicode" w:hAnsi="Gandhari Unicode" w:cs="e-Tamil OTC"/>
          <w:noProof/>
          <w:lang w:val="en-GB"/>
        </w:rPr>
        <w:t>+</w:t>
      </w:r>
    </w:p>
    <w:p w14:paraId="20A2E01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putal</w:t>
      </w:r>
      <w:r w:rsidRPr="004D5A2F">
        <w:rPr>
          <w:rFonts w:ascii="Gandhari Unicode" w:hAnsi="Gandhari Unicode" w:cs="e-Tamil OTC"/>
          <w:noProof/>
          <w:lang w:val="en-GB"/>
        </w:rPr>
        <w:t xml:space="preserve"> nīr vārum pū nāṟu puṟaviṉ</w:t>
      </w:r>
    </w:p>
    <w:p w14:paraId="237B0CA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cīṟ</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ūrōḷ</w:t>
      </w:r>
      <w:r w:rsidR="00C952C3" w:rsidRPr="004D5A2F">
        <w:rPr>
          <w:rFonts w:ascii="Gandhari Unicode" w:hAnsi="Gandhari Unicode" w:cs="e-Tamil OTC"/>
          <w:noProof/>
          <w:lang w:val="en-GB"/>
        </w:rPr>
        <w:t>-</w:t>
      </w:r>
      <w:r w:rsidRPr="004D5A2F">
        <w:rPr>
          <w:rFonts w:ascii="Gandhari Unicode" w:hAnsi="Gandhari Unicode" w:cs="e-Tamil OTC"/>
          <w:noProof/>
          <w:lang w:val="en-GB"/>
        </w:rPr>
        <w:t>ē maṭantai vēṟ</w:t>
      </w:r>
      <w:r w:rsidR="00C952C3" w:rsidRPr="004D5A2F">
        <w:rPr>
          <w:rFonts w:ascii="Gandhari Unicode" w:hAnsi="Gandhari Unicode" w:cs="e-Tamil OTC"/>
          <w:noProof/>
          <w:lang w:val="en-GB"/>
        </w:rPr>
        <w:t>*</w:t>
      </w:r>
      <w:r w:rsidRPr="004D5A2F">
        <w:rPr>
          <w:rFonts w:ascii="Gandhari Unicode" w:hAnsi="Gandhari Unicode" w:cs="e-Tamil OTC"/>
          <w:noProof/>
          <w:lang w:val="en-GB"/>
        </w:rPr>
        <w:t xml:space="preserve"> ūr</w:t>
      </w:r>
    </w:p>
    <w:p w14:paraId="42A1FF2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vēntu viṭu toḻiloṭu </w:t>
      </w:r>
      <w:r w:rsidRPr="004D5A2F">
        <w:rPr>
          <w:rFonts w:ascii="Gandhari Unicode" w:hAnsi="Gandhari Unicode" w:cs="e-Tamil OTC"/>
          <w:i/>
          <w:iCs/>
          <w:noProof/>
          <w:lang w:val="en-GB"/>
        </w:rPr>
        <w:t>celiṉum</w:t>
      </w:r>
    </w:p>
    <w:p w14:paraId="5BC708E9"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cēntu</w:t>
      </w:r>
      <w:r w:rsidRPr="004D5A2F">
        <w:rPr>
          <w:rFonts w:ascii="Gandhari Unicode" w:hAnsi="Gandhari Unicode" w:cs="e-Tamil OTC"/>
          <w:noProof/>
          <w:lang w:val="en-GB"/>
        </w:rPr>
        <w:t xml:space="preserve"> varal </w:t>
      </w:r>
      <w:r w:rsidRPr="004D5A2F">
        <w:rPr>
          <w:rFonts w:ascii="Gandhari Unicode" w:hAnsi="Gandhari Unicode" w:cs="e-Tamil OTC"/>
          <w:i/>
          <w:iCs/>
          <w:noProof/>
          <w:lang w:val="en-GB"/>
        </w:rPr>
        <w:t>aṟiyātu</w:t>
      </w:r>
      <w:r w:rsidRPr="004D5A2F">
        <w:rPr>
          <w:rFonts w:ascii="Gandhari Unicode" w:hAnsi="Gandhari Unicode" w:cs="e-Tamil OTC"/>
          <w:noProof/>
          <w:lang w:val="en-GB"/>
        </w:rPr>
        <w:t xml:space="preserve"> cemmal tēr</w:t>
      </w:r>
      <w:r w:rsidR="00C952C3" w:rsidRPr="004D5A2F">
        <w:rPr>
          <w:rFonts w:ascii="Gandhari Unicode" w:hAnsi="Gandhari Unicode" w:cs="e-Tamil OTC"/>
          <w:noProof/>
          <w:lang w:val="en-GB"/>
        </w:rPr>
        <w:t>-</w:t>
      </w:r>
      <w:r w:rsidRPr="004D5A2F">
        <w:rPr>
          <w:rFonts w:ascii="Gandhari Unicode" w:hAnsi="Gandhari Unicode" w:cs="e-Tamil OTC"/>
          <w:noProof/>
          <w:lang w:val="en-GB"/>
        </w:rPr>
        <w:t>ē.</w:t>
      </w:r>
    </w:p>
    <w:p w14:paraId="7DADA8E2" w14:textId="77777777" w:rsidR="0074055C" w:rsidRPr="004D5A2F" w:rsidRDefault="0074055C">
      <w:pPr>
        <w:pStyle w:val="Textbody"/>
        <w:spacing w:after="29" w:line="260" w:lineRule="exact"/>
        <w:rPr>
          <w:rFonts w:ascii="Gandhari Unicode" w:hAnsi="Gandhari Unicode" w:cs="e-Tamil OTC"/>
          <w:noProof/>
          <w:u w:val="single"/>
          <w:lang w:val="en-GB"/>
        </w:rPr>
      </w:pPr>
    </w:p>
    <w:p w14:paraId="0A34E8EE" w14:textId="77777777" w:rsidR="0074055C" w:rsidRPr="004D5A2F" w:rsidRDefault="0074055C">
      <w:pPr>
        <w:pStyle w:val="Textbody"/>
        <w:spacing w:after="29" w:line="260" w:lineRule="exact"/>
        <w:rPr>
          <w:rFonts w:ascii="Gandhari Unicode" w:hAnsi="Gandhari Unicode" w:cs="e-Tamil OTC"/>
          <w:noProof/>
          <w:u w:val="single"/>
          <w:lang w:val="en-GB"/>
        </w:rPr>
      </w:pPr>
    </w:p>
    <w:p w14:paraId="2AD8ABA2" w14:textId="77777777" w:rsidR="0074055C" w:rsidRPr="004D5A2F" w:rsidRDefault="0074055C">
      <w:pPr>
        <w:pStyle w:val="Textbody"/>
        <w:spacing w:after="29" w:line="260" w:lineRule="exact"/>
        <w:rPr>
          <w:rFonts w:ascii="Gandhari Unicode" w:hAnsi="Gandhari Unicode" w:cs="e-Tamil OTC"/>
          <w:noProof/>
          <w:u w:val="single"/>
          <w:lang w:val="en-GB"/>
        </w:rPr>
      </w:pPr>
    </w:p>
    <w:p w14:paraId="553D3008"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foster-mother, who had gone to the marriage house, speaking to the real mother in the time of marriage.</w:t>
      </w:r>
    </w:p>
    <w:p w14:paraId="27687601" w14:textId="77777777" w:rsidR="0074055C" w:rsidRPr="004D5A2F" w:rsidRDefault="0074055C">
      <w:pPr>
        <w:pStyle w:val="Textbody"/>
        <w:spacing w:after="29" w:line="260" w:lineRule="exact"/>
        <w:rPr>
          <w:rFonts w:ascii="Gandhari Unicode" w:hAnsi="Gandhari Unicode" w:cs="e-Tamil OTC"/>
          <w:noProof/>
          <w:lang w:val="en-GB"/>
        </w:rPr>
      </w:pPr>
    </w:p>
    <w:p w14:paraId="6D83C8B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forest fowl seize- voice cock </w:t>
      </w:r>
      <w:r w:rsidRPr="004D5A2F">
        <w:rPr>
          <w:rFonts w:ascii="Gandhari Unicode" w:hAnsi="Gandhari Unicode" w:cs="e-Tamil OTC"/>
          <w:noProof/>
          <w:lang w:val="en-GB"/>
        </w:rPr>
        <w:tab/>
      </w:r>
    </w:p>
    <w:p w14:paraId="73B747A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bright spot neck</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cool drop drip(inf.)</w:t>
      </w:r>
    </w:p>
    <w:p w14:paraId="5945B12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shrub water overflowing- flower smell- woodland</w:t>
      </w:r>
      <w:r w:rsidRPr="004D5A2F">
        <w:rPr>
          <w:rFonts w:ascii="Gandhari Unicode" w:hAnsi="Gandhari Unicode" w:cs="e-Tamil OTC"/>
          <w:noProof/>
          <w:position w:val="6"/>
          <w:lang w:val="en-GB"/>
        </w:rPr>
        <w:t>iṉ</w:t>
      </w:r>
    </w:p>
    <w:p w14:paraId="61AA285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little village-she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girl different village</w:t>
      </w:r>
    </w:p>
    <w:p w14:paraId="57DB7A0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king let- task-with go-if-even</w:t>
      </w:r>
    </w:p>
    <w:p w14:paraId="19E4931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stayed coming know-not superiority chariot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0EBB690" w14:textId="77777777" w:rsidR="0074055C" w:rsidRPr="004D5A2F" w:rsidRDefault="0074055C">
      <w:pPr>
        <w:pStyle w:val="Textbody"/>
        <w:spacing w:after="29"/>
        <w:rPr>
          <w:rFonts w:ascii="Gandhari Unicode" w:hAnsi="Gandhari Unicode" w:cs="e-Tamil OTC"/>
          <w:noProof/>
          <w:lang w:val="en-GB"/>
        </w:rPr>
      </w:pPr>
    </w:p>
    <w:p w14:paraId="1DC7B105" w14:textId="77777777" w:rsidR="0074055C" w:rsidRPr="004D5A2F" w:rsidRDefault="0074055C">
      <w:pPr>
        <w:pStyle w:val="Textbody"/>
        <w:spacing w:after="0"/>
        <w:rPr>
          <w:rFonts w:ascii="Gandhari Unicode" w:hAnsi="Gandhari Unicode" w:cs="e-Tamil OTC"/>
          <w:noProof/>
          <w:lang w:val="en-GB"/>
        </w:rPr>
      </w:pPr>
    </w:p>
    <w:p w14:paraId="10DEC64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girl [is] from a little village</w:t>
      </w:r>
      <w:r w:rsidRPr="004D5A2F">
        <w:rPr>
          <w:rStyle w:val="FootnoteReference"/>
          <w:rFonts w:ascii="Gandhari Unicode" w:hAnsi="Gandhari Unicode" w:cs="e-Tamil OTC"/>
          <w:noProof/>
          <w:lang w:val="en-GB"/>
        </w:rPr>
        <w:footnoteReference w:id="173"/>
      </w:r>
    </w:p>
    <w:p w14:paraId="4D69C492"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in the woodlands, fragrant from flowers dripping with water</w:t>
      </w:r>
    </w:p>
    <w:p w14:paraId="6DA6FE0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shrubs,</w:t>
      </w:r>
    </w:p>
    <w:p w14:paraId="3A6BA54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so that cool drops drip onto the bright-spotted neck</w:t>
      </w:r>
    </w:p>
    <w:p w14:paraId="4EB0C673" w14:textId="77777777" w:rsidR="0074055C" w:rsidRPr="004D5A2F" w:rsidRDefault="00CF70BD">
      <w:pPr>
        <w:pStyle w:val="Textbody"/>
        <w:tabs>
          <w:tab w:val="left" w:pos="1000"/>
        </w:tabs>
        <w:spacing w:after="115"/>
        <w:rPr>
          <w:rFonts w:ascii="Gandhari Unicode" w:hAnsi="Gandhari Unicode" w:cs="e-Tamil OTC"/>
          <w:noProof/>
          <w:lang w:val="en-GB"/>
        </w:rPr>
      </w:pPr>
      <w:r w:rsidRPr="004D5A2F">
        <w:rPr>
          <w:rFonts w:ascii="Gandhari Unicode" w:hAnsi="Gandhari Unicode" w:cs="e-Tamil OTC"/>
          <w:noProof/>
          <w:lang w:val="en-GB"/>
        </w:rPr>
        <w:tab/>
        <w:t>of the forest cockerel with arresting voice.</w:t>
      </w:r>
    </w:p>
    <w:p w14:paraId="6EB9F6F3"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Even if he goes with a task, sent by the king, to another village,</w:t>
      </w:r>
    </w:p>
    <w:p w14:paraId="6F43CBE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[his] superior chariot knows nothing of resting [before] coming.</w:t>
      </w:r>
      <w:r w:rsidRPr="004D5A2F">
        <w:rPr>
          <w:rStyle w:val="FootnoteReference"/>
          <w:rFonts w:ascii="Gandhari Unicode" w:hAnsi="Gandhari Unicode" w:cs="e-Tamil OTC"/>
          <w:noProof/>
          <w:lang w:val="en-GB"/>
        </w:rPr>
        <w:footnoteReference w:id="174"/>
      </w:r>
    </w:p>
    <w:p w14:paraId="16F3227C" w14:textId="77777777" w:rsidR="0074055C" w:rsidRPr="004D5A2F" w:rsidRDefault="0074055C">
      <w:pPr>
        <w:pStyle w:val="Textbody"/>
        <w:spacing w:after="0"/>
        <w:rPr>
          <w:rFonts w:ascii="Gandhari Unicode" w:hAnsi="Gandhari Unicode" w:cs="e-Tamil OTC"/>
          <w:noProof/>
          <w:lang w:val="en-GB"/>
        </w:rPr>
      </w:pPr>
    </w:p>
    <w:p w14:paraId="087EAB5E"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7E80F116"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நம்பி குட்டுவன்: </w:t>
      </w:r>
      <w:r w:rsidRPr="004D5A2F">
        <w:rPr>
          <w:rFonts w:ascii="Gandhari Unicode" w:hAnsi="Gandhari Unicode"/>
          <w:i w:val="0"/>
          <w:iCs w:val="0"/>
          <w:color w:val="auto"/>
        </w:rPr>
        <w:t>SHE</w:t>
      </w:r>
    </w:p>
    <w:p w14:paraId="33ADE5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வன்பொறையெதிரழிந்து சொல்லியது.</w:t>
      </w:r>
    </w:p>
    <w:p w14:paraId="313E1038" w14:textId="77777777" w:rsidR="0074055C" w:rsidRPr="004D5A2F" w:rsidRDefault="0074055C">
      <w:pPr>
        <w:pStyle w:val="Textbody"/>
        <w:spacing w:after="29"/>
        <w:rPr>
          <w:rFonts w:ascii="Gandhari Unicode" w:hAnsi="Gandhari Unicode" w:cs="e-Tamil OTC"/>
          <w:noProof/>
          <w:lang w:val="en-GB"/>
        </w:rPr>
      </w:pPr>
    </w:p>
    <w:p w14:paraId="35010D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மானடி</w:t>
      </w:r>
      <w:r w:rsidRPr="004D5A2F">
        <w:rPr>
          <w:rFonts w:ascii="Gandhari Unicode" w:hAnsi="Gandhari Unicode" w:cs="e-Tamil OTC"/>
          <w:noProof/>
          <w:cs/>
          <w:lang w:val="en-GB"/>
        </w:rPr>
        <w:t xml:space="preserve"> யன்ன கவட்டிலை யடும்பின்</w:t>
      </w:r>
    </w:p>
    <w:p w14:paraId="047013E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றார்மணி யன்ன </w:t>
      </w:r>
      <w:r w:rsidRPr="004D5A2F">
        <w:rPr>
          <w:rFonts w:ascii="Gandhari Unicode" w:hAnsi="Gandhari Unicode" w:cs="e-Tamil OTC"/>
          <w:noProof/>
          <w:u w:val="wave"/>
          <w:cs/>
          <w:lang w:val="en-GB"/>
        </w:rPr>
        <w:t>வொண்பூக்</w:t>
      </w:r>
      <w:r w:rsidRPr="004D5A2F">
        <w:rPr>
          <w:rFonts w:ascii="Gandhari Unicode" w:hAnsi="Gandhari Unicode" w:cs="e-Tamil OTC"/>
          <w:noProof/>
          <w:cs/>
          <w:lang w:val="en-GB"/>
        </w:rPr>
        <w:t xml:space="preserve"> கொழுதி</w:t>
      </w:r>
    </w:p>
    <w:p w14:paraId="5AB8A9C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யொண்டொடி மகளிர் வண்ட லயரும்</w:t>
      </w:r>
    </w:p>
    <w:p w14:paraId="795568B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புள்ளிமிழ்</w:t>
      </w:r>
      <w:r w:rsidRPr="004D5A2F">
        <w:rPr>
          <w:rFonts w:ascii="Gandhari Unicode" w:hAnsi="Gandhari Unicode" w:cs="e-Tamil OTC"/>
          <w:noProof/>
          <w:cs/>
          <w:lang w:val="en-GB"/>
        </w:rPr>
        <w:t xml:space="preserve"> பெருங்கடற் சேர்ப்பனை</w:t>
      </w:r>
    </w:p>
    <w:p w14:paraId="5C9E39B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யுள்ளேன் றோழி படீஇயரென் கண்ணே.</w:t>
      </w:r>
      <w:r w:rsidRPr="004D5A2F">
        <w:rPr>
          <w:rFonts w:ascii="Gandhari Unicode" w:hAnsi="Gandhari Unicode" w:cs="e-Tamil OTC"/>
          <w:noProof/>
          <w:cs/>
          <w:lang w:val="en-GB"/>
        </w:rPr>
        <w:tab/>
      </w:r>
    </w:p>
    <w:p w14:paraId="3D1A4082" w14:textId="77777777" w:rsidR="0074055C" w:rsidRPr="004D5A2F" w:rsidRDefault="0074055C">
      <w:pPr>
        <w:pStyle w:val="Textbody"/>
        <w:spacing w:after="29"/>
        <w:rPr>
          <w:rFonts w:ascii="Gandhari Unicode" w:hAnsi="Gandhari Unicode" w:cs="e-Tamil OTC"/>
          <w:noProof/>
          <w:lang w:val="en-GB"/>
        </w:rPr>
      </w:pPr>
    </w:p>
    <w:p w14:paraId="332999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மானடி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மாணடி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வொண்பூக்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வெண்பூக்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புள்ளிமிழ்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புள்ளுமிழ் </w:t>
      </w:r>
      <w:r w:rsidRPr="004D5A2F">
        <w:rPr>
          <w:rFonts w:ascii="Gandhari Unicode" w:hAnsi="Gandhari Unicode" w:cs="e-Tamil OTC"/>
          <w:noProof/>
          <w:lang w:val="en-GB"/>
        </w:rPr>
        <w:t xml:space="preserve">L1, C1+3, G1+2,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படீஇயரென்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படிகுயரென்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படிகியரென் </w:t>
      </w:r>
      <w:r w:rsidRPr="004D5A2F">
        <w:rPr>
          <w:rFonts w:ascii="Gandhari Unicode" w:hAnsi="Gandhari Unicode" w:cs="e-Tamil OTC"/>
          <w:noProof/>
          <w:lang w:val="en-GB"/>
        </w:rPr>
        <w:t>Cām.v</w:t>
      </w:r>
    </w:p>
    <w:p w14:paraId="5DE697BC" w14:textId="77777777" w:rsidR="0074055C" w:rsidRPr="004D5A2F" w:rsidRDefault="0074055C">
      <w:pPr>
        <w:pStyle w:val="Textbody"/>
        <w:spacing w:after="29"/>
        <w:rPr>
          <w:rFonts w:ascii="Gandhari Unicode" w:hAnsi="Gandhari Unicode" w:cs="e-Tamil OTC"/>
          <w:noProof/>
          <w:lang w:val="en-GB"/>
        </w:rPr>
      </w:pPr>
    </w:p>
    <w:p w14:paraId="7257E43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māṉ</w:t>
      </w:r>
      <w:r w:rsidRPr="004D5A2F">
        <w:rPr>
          <w:rFonts w:ascii="Gandhari Unicode" w:hAnsi="Gandhari Unicode" w:cs="e-Tamil OTC"/>
          <w:noProof/>
          <w:lang w:val="en-GB"/>
        </w:rPr>
        <w:t xml:space="preserve"> aṭi </w:t>
      </w:r>
      <w:r w:rsidR="007B037A" w:rsidRPr="004D5A2F">
        <w:rPr>
          <w:rFonts w:ascii="Gandhari Unicode" w:hAnsi="Gandhari Unicode" w:cs="e-Tamil OTC"/>
          <w:noProof/>
          <w:lang w:val="en-GB"/>
        </w:rPr>
        <w:t>~</w:t>
      </w:r>
      <w:r w:rsidRPr="004D5A2F">
        <w:rPr>
          <w:rFonts w:ascii="Gandhari Unicode" w:hAnsi="Gandhari Unicode" w:cs="e-Tamil OTC"/>
          <w:noProof/>
          <w:lang w:val="en-GB"/>
        </w:rPr>
        <w:t>aṉṉa kavaṭṭ</w:t>
      </w:r>
      <w:r w:rsidR="007B037A" w:rsidRPr="004D5A2F">
        <w:rPr>
          <w:rFonts w:ascii="Gandhari Unicode" w:hAnsi="Gandhari Unicode" w:cs="e-Tamil OTC"/>
          <w:noProof/>
          <w:lang w:val="en-GB"/>
        </w:rPr>
        <w:t>*</w:t>
      </w:r>
      <w:r w:rsidRPr="004D5A2F">
        <w:rPr>
          <w:rFonts w:ascii="Gandhari Unicode" w:hAnsi="Gandhari Unicode" w:cs="e-Tamil OTC"/>
          <w:noProof/>
          <w:lang w:val="en-GB"/>
        </w:rPr>
        <w:t xml:space="preserve"> ilai </w:t>
      </w:r>
      <w:r w:rsidR="007B037A" w:rsidRPr="004D5A2F">
        <w:rPr>
          <w:rFonts w:ascii="Gandhari Unicode" w:hAnsi="Gandhari Unicode" w:cs="e-Tamil OTC"/>
          <w:noProof/>
          <w:lang w:val="en-GB"/>
        </w:rPr>
        <w:t>~</w:t>
      </w:r>
      <w:r w:rsidRPr="004D5A2F">
        <w:rPr>
          <w:rFonts w:ascii="Gandhari Unicode" w:hAnsi="Gandhari Unicode" w:cs="e-Tamil OTC"/>
          <w:noProof/>
          <w:lang w:val="en-GB"/>
        </w:rPr>
        <w:t>aṭumpiṉ</w:t>
      </w:r>
    </w:p>
    <w:p w14:paraId="30DAA816" w14:textId="1777ACA5"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tār maṇi </w:t>
      </w:r>
      <w:r w:rsidR="007B037A" w:rsidRPr="004D5A2F">
        <w:rPr>
          <w:rFonts w:ascii="Gandhari Unicode" w:hAnsi="Gandhari Unicode" w:cs="e-Tamil OTC"/>
          <w:noProof/>
          <w:lang w:val="en-GB"/>
        </w:rPr>
        <w:t>~</w:t>
      </w:r>
      <w:r w:rsidRPr="004D5A2F">
        <w:rPr>
          <w:rFonts w:ascii="Gandhari Unicode" w:hAnsi="Gandhari Unicode" w:cs="e-Tamil OTC"/>
          <w:noProof/>
          <w:lang w:val="en-GB"/>
        </w:rPr>
        <w:t xml:space="preserve">aṉṉa </w:t>
      </w:r>
      <w:ins w:id="254" w:author="Narmada Hansani Polgampalage" w:date="2023-11-13T15:49:00Z">
        <w:r w:rsidR="00DE41C2" w:rsidRPr="00DE41C2">
          <w:rPr>
            <w:rFonts w:ascii="Gandhari Unicode" w:hAnsi="Gandhari Unicode" w:cs="e-Tamil OTC"/>
            <w:noProof/>
            <w:lang w:val="en-GB"/>
          </w:rPr>
          <w:t>~</w:t>
        </w:r>
      </w:ins>
      <w:r w:rsidRPr="004D5A2F">
        <w:rPr>
          <w:rFonts w:ascii="Gandhari Unicode" w:hAnsi="Gandhari Unicode" w:cs="e-Tamil OTC"/>
          <w:i/>
          <w:iCs/>
          <w:noProof/>
          <w:lang w:val="en-GB"/>
        </w:rPr>
        <w:t>oḷ</w:t>
      </w:r>
      <w:r w:rsidRPr="004D5A2F">
        <w:rPr>
          <w:rFonts w:ascii="Gandhari Unicode" w:hAnsi="Gandhari Unicode" w:cs="e-Tamil OTC"/>
          <w:noProof/>
          <w:lang w:val="en-GB"/>
        </w:rPr>
        <w:t xml:space="preserve"> pū</w:t>
      </w:r>
      <w:r w:rsidR="007B037A" w:rsidRPr="004D5A2F">
        <w:rPr>
          <w:rFonts w:ascii="Gandhari Unicode" w:hAnsi="Gandhari Unicode" w:cs="e-Tamil OTC"/>
          <w:noProof/>
          <w:lang w:val="en-GB"/>
        </w:rPr>
        <w:t>+</w:t>
      </w:r>
      <w:r w:rsidRPr="004D5A2F">
        <w:rPr>
          <w:rFonts w:ascii="Gandhari Unicode" w:hAnsi="Gandhari Unicode" w:cs="e-Tamil OTC"/>
          <w:noProof/>
          <w:lang w:val="en-GB"/>
        </w:rPr>
        <w:t xml:space="preserve"> koḻuti</w:t>
      </w:r>
    </w:p>
    <w:p w14:paraId="4F6F1DF2" w14:textId="77777777" w:rsidR="0074055C" w:rsidRPr="004D5A2F" w:rsidRDefault="007B037A">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oḷ toṭi makaḷir vaṇṭal ayarum</w:t>
      </w:r>
    </w:p>
    <w:p w14:paraId="74DCB17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puḷ </w:t>
      </w:r>
      <w:r w:rsidR="007B037A" w:rsidRPr="004D5A2F">
        <w:rPr>
          <w:rFonts w:ascii="Gandhari Unicode" w:hAnsi="Gandhari Unicode" w:cs="e-Tamil OTC"/>
          <w:noProof/>
          <w:lang w:val="en-GB"/>
        </w:rPr>
        <w:t>+</w:t>
      </w:r>
      <w:r w:rsidRPr="004D5A2F">
        <w:rPr>
          <w:rFonts w:ascii="Gandhari Unicode" w:hAnsi="Gandhari Unicode" w:cs="e-Tamil OTC"/>
          <w:i/>
          <w:iCs/>
          <w:noProof/>
          <w:lang w:val="en-GB"/>
        </w:rPr>
        <w:t>imiḻ</w:t>
      </w:r>
      <w:r w:rsidRPr="004D5A2F">
        <w:rPr>
          <w:rFonts w:ascii="Gandhari Unicode" w:hAnsi="Gandhari Unicode" w:cs="e-Tamil OTC"/>
          <w:noProof/>
          <w:lang w:val="en-GB"/>
        </w:rPr>
        <w:t xml:space="preserve"> perum kaṭal cērppaṉai</w:t>
      </w:r>
    </w:p>
    <w:p w14:paraId="5191194A" w14:textId="77777777" w:rsidR="0074055C" w:rsidRPr="004D5A2F" w:rsidRDefault="007B037A">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uḷḷēṉ tōḻi paṭīiyar</w:t>
      </w:r>
      <w:r w:rsidRPr="004D5A2F">
        <w:rPr>
          <w:rFonts w:ascii="Gandhari Unicode" w:hAnsi="Gandhari Unicode" w:cs="e-Tamil OTC"/>
          <w:noProof/>
          <w:lang w:val="en-GB"/>
        </w:rPr>
        <w:t xml:space="preserve"> </w:t>
      </w:r>
      <w:r w:rsidR="00CF70BD" w:rsidRPr="004D5A2F">
        <w:rPr>
          <w:rFonts w:ascii="Gandhari Unicode" w:hAnsi="Gandhari Unicode" w:cs="e-Tamil OTC"/>
          <w:noProof/>
          <w:lang w:val="en-GB"/>
        </w:rPr>
        <w:t>eṉ kaṇ</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46841DD9" w14:textId="77777777" w:rsidR="0074055C" w:rsidRPr="004D5A2F" w:rsidRDefault="0074055C">
      <w:pPr>
        <w:pStyle w:val="Textbody"/>
        <w:spacing w:after="29" w:line="260" w:lineRule="exact"/>
        <w:rPr>
          <w:rFonts w:ascii="Gandhari Unicode" w:hAnsi="Gandhari Unicode" w:cs="e-Tamil OTC"/>
          <w:noProof/>
          <w:lang w:val="en-GB"/>
        </w:rPr>
      </w:pPr>
    </w:p>
    <w:p w14:paraId="5579F23C" w14:textId="77777777" w:rsidR="0074055C" w:rsidRPr="004D5A2F" w:rsidRDefault="0074055C">
      <w:pPr>
        <w:pStyle w:val="Textbody"/>
        <w:spacing w:after="29" w:line="260" w:lineRule="exact"/>
        <w:rPr>
          <w:rFonts w:ascii="Gandhari Unicode" w:hAnsi="Gandhari Unicode" w:cs="e-Tamil OTC"/>
          <w:noProof/>
          <w:lang w:val="en-GB"/>
        </w:rPr>
      </w:pPr>
    </w:p>
    <w:p w14:paraId="424ED0EC" w14:textId="77777777" w:rsidR="0074055C" w:rsidRPr="004D5A2F" w:rsidRDefault="0074055C">
      <w:pPr>
        <w:pStyle w:val="Textbody"/>
        <w:spacing w:after="29" w:line="259" w:lineRule="exact"/>
        <w:rPr>
          <w:rFonts w:ascii="Gandhari Unicode" w:hAnsi="Gandhari Unicode" w:cs="e-Tamil OTC"/>
          <w:noProof/>
          <w:lang w:val="en-GB"/>
        </w:rPr>
      </w:pPr>
    </w:p>
    <w:p w14:paraId="64B1C181" w14:textId="77777777" w:rsidR="0074055C" w:rsidRPr="004D5A2F" w:rsidRDefault="00CF70BD">
      <w:pPr>
        <w:pStyle w:val="Textbody"/>
        <w:pageBreakBefore/>
        <w:spacing w:after="29" w:line="259" w:lineRule="exact"/>
        <w:rPr>
          <w:rFonts w:ascii="Gandhari Unicode" w:hAnsi="Gandhari Unicode" w:cs="e-Tamil OTC"/>
          <w:noProof/>
          <w:lang w:val="en-GB"/>
        </w:rPr>
      </w:pPr>
      <w:r w:rsidRPr="004D5A2F">
        <w:rPr>
          <w:rFonts w:ascii="Gandhari Unicode" w:hAnsi="Gandhari Unicode" w:cs="e-Tamil OTC"/>
          <w:noProof/>
          <w:lang w:val="en-GB"/>
        </w:rPr>
        <w:lastRenderedPageBreak/>
        <w:t>Uttered in desolation in the face of encouragement.</w:t>
      </w:r>
    </w:p>
    <w:p w14:paraId="12594E8D" w14:textId="77777777" w:rsidR="0074055C" w:rsidRPr="004D5A2F" w:rsidRDefault="0074055C">
      <w:pPr>
        <w:pStyle w:val="Textbody"/>
        <w:spacing w:after="29" w:line="259" w:lineRule="exact"/>
        <w:rPr>
          <w:rFonts w:ascii="Gandhari Unicode" w:hAnsi="Gandhari Unicode" w:cs="e-Tamil OTC"/>
          <w:noProof/>
          <w:lang w:val="en-GB"/>
        </w:rPr>
      </w:pPr>
    </w:p>
    <w:p w14:paraId="07274527"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stag foot like twig leaf Aṭumpu(-plant)</w:t>
      </w:r>
      <w:r w:rsidRPr="004D5A2F">
        <w:rPr>
          <w:rFonts w:ascii="Gandhari Unicode" w:hAnsi="Gandhari Unicode" w:cs="e-Tamil OTC"/>
          <w:noProof/>
          <w:position w:val="6"/>
          <w:lang w:val="en-GB"/>
        </w:rPr>
        <w:t>iṉ</w:t>
      </w:r>
    </w:p>
    <w:p w14:paraId="0894990D"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garland sapphire like bright flower pecked</w:t>
      </w:r>
    </w:p>
    <w:p w14:paraId="47C03DD2"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bright bracelet women play engaging-</w:t>
      </w:r>
    </w:p>
    <w:p w14:paraId="351080AC"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bird buzz- big sea coast-he(acc.)</w:t>
      </w:r>
    </w:p>
    <w:p w14:paraId="55252917"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I-don't-remember friend happen(inf./opt.) my-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DA632B2" w14:textId="77777777" w:rsidR="0074055C" w:rsidRPr="004D5A2F" w:rsidRDefault="0074055C">
      <w:pPr>
        <w:pStyle w:val="Textbody"/>
        <w:spacing w:after="0" w:line="259" w:lineRule="exact"/>
        <w:rPr>
          <w:rFonts w:ascii="Gandhari Unicode" w:hAnsi="Gandhari Unicode" w:cs="e-Tamil OTC"/>
          <w:noProof/>
          <w:lang w:val="en-GB"/>
        </w:rPr>
      </w:pPr>
    </w:p>
    <w:p w14:paraId="3BF39A40" w14:textId="77777777" w:rsidR="0074055C" w:rsidRPr="004D5A2F" w:rsidRDefault="0074055C">
      <w:pPr>
        <w:pStyle w:val="Textbody"/>
        <w:spacing w:after="0" w:line="259" w:lineRule="exact"/>
        <w:rPr>
          <w:rFonts w:ascii="Gandhari Unicode" w:hAnsi="Gandhari Unicode" w:cs="e-Tamil OTC"/>
          <w:noProof/>
          <w:lang w:val="en-GB"/>
        </w:rPr>
      </w:pPr>
    </w:p>
    <w:p w14:paraId="0B715CF3"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I won't remember, friend,</w:t>
      </w:r>
    </w:p>
    <w:p w14:paraId="170785A3"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the man from the coast of the great sea buzzing with birds,</w:t>
      </w:r>
    </w:p>
    <w:p w14:paraId="169E69E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where women with bright bracelets are engaged in play</w:t>
      </w:r>
    </w:p>
    <w:p w14:paraId="5651726C"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after having picked flowers bright as sapphires for a garland</w:t>
      </w:r>
      <w:r w:rsidRPr="004D5A2F">
        <w:rPr>
          <w:rStyle w:val="FootnoteReference"/>
          <w:rFonts w:ascii="Gandhari Unicode" w:hAnsi="Gandhari Unicode" w:cs="e-Tamil OTC"/>
          <w:noProof/>
          <w:lang w:val="en-GB"/>
        </w:rPr>
        <w:footnoteReference w:id="175"/>
      </w:r>
    </w:p>
    <w:p w14:paraId="0D9F7939" w14:textId="77777777" w:rsidR="0074055C" w:rsidRPr="004D5A2F" w:rsidRDefault="00CF70BD">
      <w:pPr>
        <w:pStyle w:val="Textbody"/>
        <w:tabs>
          <w:tab w:val="left" w:pos="425"/>
          <w:tab w:val="left" w:pos="1013"/>
        </w:tabs>
        <w:spacing w:after="72"/>
        <w:rPr>
          <w:rFonts w:ascii="Gandhari Unicode" w:hAnsi="Gandhari Unicode" w:cs="e-Tamil OTC"/>
          <w:noProof/>
          <w:lang w:val="en-GB"/>
        </w:rPr>
      </w:pPr>
      <w:r w:rsidRPr="004D5A2F">
        <w:rPr>
          <w:rFonts w:ascii="Gandhari Unicode" w:hAnsi="Gandhari Unicode" w:cs="e-Tamil OTC"/>
          <w:noProof/>
          <w:lang w:val="en-GB"/>
        </w:rPr>
        <w:tab/>
        <w:t>of the Aṭumpu plants [forked] like a stag's foot.</w:t>
      </w:r>
    </w:p>
    <w:p w14:paraId="39FA26F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May my eyes close.</w:t>
      </w:r>
    </w:p>
    <w:p w14:paraId="4CB5D8D3" w14:textId="77777777" w:rsidR="0074055C" w:rsidRPr="004D5A2F" w:rsidRDefault="0074055C">
      <w:pPr>
        <w:pStyle w:val="Textbody"/>
        <w:spacing w:after="0"/>
        <w:rPr>
          <w:rFonts w:ascii="Gandhari Unicode" w:hAnsi="Gandhari Unicode" w:cs="e-Tamil OTC"/>
          <w:noProof/>
          <w:lang w:val="en-GB"/>
        </w:rPr>
      </w:pPr>
    </w:p>
    <w:p w14:paraId="774C0398" w14:textId="77777777" w:rsidR="0074055C" w:rsidRPr="004D5A2F" w:rsidRDefault="0074055C">
      <w:pPr>
        <w:pStyle w:val="Textbody"/>
        <w:spacing w:after="0"/>
        <w:rPr>
          <w:rFonts w:ascii="Gandhari Unicode" w:hAnsi="Gandhari Unicode" w:cs="e-Tamil OTC"/>
          <w:noProof/>
          <w:lang w:val="en-GB"/>
        </w:rPr>
      </w:pPr>
    </w:p>
    <w:p w14:paraId="3A32E27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5b </w:t>
      </w:r>
      <w:r w:rsidRPr="004D5A2F">
        <w:rPr>
          <w:rFonts w:ascii="Gandhari Unicode" w:hAnsi="Gandhari Unicode" w:cs="e-Tamil OTC"/>
          <w:noProof/>
          <w:lang w:val="en-GB"/>
        </w:rPr>
        <w:tab/>
        <w:t>I don’t remember ... , while my eyes suffer.</w:t>
      </w:r>
      <w:r w:rsidRPr="004D5A2F">
        <w:rPr>
          <w:rStyle w:val="FootnoteReference"/>
          <w:rFonts w:ascii="Gandhari Unicode" w:hAnsi="Gandhari Unicode" w:cs="e-Tamil OTC"/>
          <w:noProof/>
          <w:lang w:val="en-GB"/>
        </w:rPr>
        <w:footnoteReference w:id="176"/>
      </w:r>
    </w:p>
    <w:p w14:paraId="4D26DFFF" w14:textId="77777777" w:rsidR="0074055C" w:rsidRPr="004D5A2F" w:rsidRDefault="0074055C">
      <w:pPr>
        <w:pStyle w:val="Textbody"/>
        <w:spacing w:after="0"/>
        <w:rPr>
          <w:rFonts w:ascii="Gandhari Unicode" w:hAnsi="Gandhari Unicode" w:cs="e-Tamil OTC"/>
          <w:noProof/>
          <w:lang w:val="en-GB"/>
        </w:rPr>
      </w:pPr>
    </w:p>
    <w:p w14:paraId="676C21A3"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3A53488D"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கண்ணன்: </w:t>
      </w:r>
      <w:r w:rsidRPr="004D5A2F">
        <w:rPr>
          <w:rFonts w:ascii="Gandhari Unicode" w:hAnsi="Gandhari Unicode"/>
          <w:i w:val="0"/>
          <w:iCs w:val="0"/>
          <w:color w:val="auto"/>
        </w:rPr>
        <w:t>the confidante / SHE</w:t>
      </w:r>
    </w:p>
    <w:p w14:paraId="2813170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இரவுக்குறி வந்தொழுகாநின்ற தலைமகற்குத் தங் காவன் மிகுதியாற் புறப்பட்டு எதிர்கொள்ளப் பெறாதவழி பிற்றைஞான்று தோழி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வரைந்து கொள்ளின் அல்லது இவ்வொழுகல் ஆற்றின் இக்கூடல் அரிது</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 வரைவு கடாயது.</w:t>
      </w:r>
    </w:p>
    <w:p w14:paraId="7F66234D" w14:textId="77777777" w:rsidR="0074055C" w:rsidRPr="004D5A2F" w:rsidRDefault="0074055C">
      <w:pPr>
        <w:pStyle w:val="Textbody"/>
        <w:spacing w:after="29"/>
        <w:rPr>
          <w:rFonts w:ascii="Gandhari Unicode" w:hAnsi="Gandhari Unicode" w:cs="e-Tamil OTC"/>
          <w:noProof/>
          <w:lang w:val="en-GB"/>
        </w:rPr>
      </w:pPr>
    </w:p>
    <w:p w14:paraId="0C654C0B"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cs/>
          <w:lang w:val="en-GB"/>
        </w:rPr>
        <w:t>பல்லோர் துஞ்சு நள்ளென் யாமத்</w:t>
      </w:r>
    </w:p>
    <w:p w14:paraId="2522FA45"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cs/>
          <w:lang w:val="en-GB"/>
        </w:rPr>
        <w:t xml:space="preserve">துரவுக்களிறு போல்வந் </w:t>
      </w:r>
      <w:r w:rsidRPr="004D5A2F">
        <w:rPr>
          <w:rFonts w:ascii="Gandhari Unicode" w:hAnsi="Gandhari Unicode" w:cs="e-Tamil OTC"/>
          <w:noProof/>
          <w:u w:val="wave"/>
          <w:cs/>
          <w:lang w:val="en-GB"/>
        </w:rPr>
        <w:t>திரவுக்கதவு</w:t>
      </w:r>
      <w:r w:rsidRPr="004D5A2F">
        <w:rPr>
          <w:rFonts w:ascii="Gandhari Unicode" w:hAnsi="Gandhari Unicode" w:cs="e-Tamil OTC"/>
          <w:noProof/>
          <w:cs/>
          <w:lang w:val="en-GB"/>
        </w:rPr>
        <w:t xml:space="preserve"> முயறல்</w:t>
      </w:r>
    </w:p>
    <w:p w14:paraId="49E7EC5A"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cs/>
          <w:lang w:val="en-GB"/>
        </w:rPr>
        <w:t xml:space="preserve">கேளே மல்லேங் </w:t>
      </w:r>
      <w:r w:rsidRPr="004D5A2F">
        <w:rPr>
          <w:rFonts w:ascii="Gandhari Unicode" w:hAnsi="Gandhari Unicode" w:cs="e-Tamil OTC"/>
          <w:noProof/>
          <w:u w:val="wave"/>
          <w:cs/>
          <w:lang w:val="en-GB"/>
        </w:rPr>
        <w:t>கேட்டனம்</w:t>
      </w:r>
      <w:r w:rsidRPr="004D5A2F">
        <w:rPr>
          <w:rFonts w:ascii="Gandhari Unicode" w:hAnsi="Gandhari Unicode" w:cs="e-Tamil OTC"/>
          <w:noProof/>
          <w:cs/>
          <w:lang w:val="en-GB"/>
        </w:rPr>
        <w:t xml:space="preserve"> பெரும</w:t>
      </w:r>
    </w:p>
    <w:p w14:paraId="616316E1"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cs/>
          <w:lang w:val="en-GB"/>
        </w:rPr>
        <w:t>வோரி முருங்கப் பீலி சாய</w:t>
      </w:r>
    </w:p>
    <w:p w14:paraId="31719BF1"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cs/>
          <w:lang w:val="en-GB"/>
        </w:rPr>
        <w:t>நன்மயில் வலைப்பட் டாங்கியா</w:t>
      </w:r>
    </w:p>
    <w:p w14:paraId="6E783D19"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cs/>
          <w:lang w:val="en-GB"/>
        </w:rPr>
        <w:t xml:space="preserve">முயங்குதொறு முயங்கு மறனில் </w:t>
      </w:r>
      <w:r w:rsidRPr="004D5A2F">
        <w:rPr>
          <w:rFonts w:ascii="Gandhari Unicode" w:hAnsi="Gandhari Unicode" w:cs="e-Tamil OTC"/>
          <w:noProof/>
          <w:u w:val="wave"/>
          <w:cs/>
          <w:lang w:val="en-GB"/>
        </w:rPr>
        <w:t>யாயே</w:t>
      </w:r>
      <w:r w:rsidRPr="004D5A2F">
        <w:rPr>
          <w:rFonts w:ascii="Gandhari Unicode" w:hAnsi="Gandhari Unicode" w:cs="e-Tamil OTC"/>
          <w:noProof/>
          <w:cs/>
          <w:lang w:val="en-GB"/>
        </w:rPr>
        <w:t>.</w:t>
      </w:r>
    </w:p>
    <w:p w14:paraId="15CCCC0A" w14:textId="77777777" w:rsidR="0074055C" w:rsidRPr="004D5A2F" w:rsidRDefault="0074055C">
      <w:pPr>
        <w:pStyle w:val="Textbody"/>
        <w:spacing w:after="29"/>
        <w:rPr>
          <w:rFonts w:ascii="Gandhari Unicode" w:hAnsi="Gandhari Unicode" w:cs="e-Tamil OTC"/>
          <w:noProof/>
          <w:lang w:val="en-GB"/>
        </w:rPr>
      </w:pPr>
    </w:p>
    <w:p w14:paraId="6CBC5B1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திரவுக்கதவு </w:t>
      </w:r>
      <w:r w:rsidRPr="004D5A2F">
        <w:rPr>
          <w:rFonts w:ascii="Gandhari Unicode" w:hAnsi="Gandhari Unicode" w:cs="e-Tamil OTC"/>
          <w:noProof/>
          <w:lang w:val="en-GB"/>
        </w:rPr>
        <w:t xml:space="preserve">L1, C1+2+3, G1+2, Nacc., EA, Cām.v; </w:t>
      </w:r>
      <w:r w:rsidRPr="004D5A2F">
        <w:rPr>
          <w:rFonts w:ascii="Gandhari Unicode" w:hAnsi="Gandhari Unicode" w:cs="e-Tamil OTC"/>
          <w:noProof/>
          <w:cs/>
          <w:lang w:val="en-GB"/>
        </w:rPr>
        <w:t xml:space="preserve">திரவுக்கதவ </w:t>
      </w:r>
      <w:r w:rsidRPr="004D5A2F">
        <w:rPr>
          <w:rFonts w:ascii="Gandhari Unicode" w:hAnsi="Gandhari Unicode" w:cs="e-Tamil OTC"/>
          <w:noProof/>
          <w:lang w:val="en-GB"/>
        </w:rPr>
        <w:t>C2v, Cām.</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கேட்டனம்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கேட்டனெம் </w:t>
      </w:r>
      <w:r w:rsidRPr="004D5A2F">
        <w:rPr>
          <w:rFonts w:ascii="Gandhari Unicode" w:hAnsi="Gandhari Unicode" w:cs="e-Tamil OTC"/>
          <w:noProof/>
          <w:lang w:val="en-GB"/>
        </w:rPr>
        <w:t xml:space="preserve">G2, 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 </w:t>
      </w:r>
      <w:r w:rsidRPr="004D5A2F">
        <w:rPr>
          <w:rFonts w:ascii="Gandhari Unicode" w:hAnsi="Gandhari Unicode" w:cs="e-Tamil OTC"/>
          <w:noProof/>
          <w:lang w:val="en-GB"/>
        </w:rPr>
        <w:t xml:space="preserve">L1, C1+2+3, G1+2, Iḷ., EA, Cām.; </w:t>
      </w:r>
      <w:r w:rsidRPr="004D5A2F">
        <w:rPr>
          <w:rFonts w:ascii="Gandhari Unicode" w:hAnsi="Gandhari Unicode" w:cs="e-Tamil OTC"/>
          <w:noProof/>
          <w:cs/>
          <w:lang w:val="en-GB"/>
        </w:rPr>
        <w:t xml:space="preserve">பலி </w:t>
      </w:r>
      <w:r w:rsidRPr="004D5A2F">
        <w:rPr>
          <w:rFonts w:ascii="Gandhari Unicode" w:hAnsi="Gandhari Unicode" w:cs="e-Tamil OTC"/>
          <w:noProof/>
          <w:lang w:val="en-GB"/>
        </w:rPr>
        <w:t xml:space="preserve">Iḷ.v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தாயே </w:t>
      </w:r>
      <w:r w:rsidRPr="004D5A2F">
        <w:rPr>
          <w:rFonts w:ascii="Gandhari Unicode" w:hAnsi="Gandhari Unicode" w:cs="e-Tamil OTC"/>
          <w:noProof/>
          <w:lang w:val="en-GB"/>
        </w:rPr>
        <w:t>I</w:t>
      </w:r>
    </w:p>
    <w:p w14:paraId="10FFA228" w14:textId="77777777" w:rsidR="0074055C" w:rsidRPr="004D5A2F" w:rsidRDefault="0074055C">
      <w:pPr>
        <w:pStyle w:val="Textbody"/>
        <w:spacing w:after="29"/>
        <w:rPr>
          <w:rFonts w:ascii="Gandhari Unicode" w:hAnsi="Gandhari Unicode" w:cs="e-Tamil OTC"/>
          <w:noProof/>
          <w:lang w:val="en-GB"/>
        </w:rPr>
      </w:pPr>
    </w:p>
    <w:p w14:paraId="39FC848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pallōr tuñcu naḷḷeṉ yāmatt</w:t>
      </w:r>
      <w:r w:rsidR="00421480" w:rsidRPr="004D5A2F">
        <w:rPr>
          <w:rFonts w:ascii="Gandhari Unicode" w:hAnsi="Gandhari Unicode" w:cs="e-Tamil OTC"/>
          <w:noProof/>
          <w:lang w:val="en-GB"/>
        </w:rPr>
        <w:t>*</w:t>
      </w:r>
    </w:p>
    <w:p w14:paraId="2774875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uravu</w:t>
      </w:r>
      <w:r w:rsidR="00421480" w:rsidRPr="004D5A2F">
        <w:rPr>
          <w:rFonts w:ascii="Gandhari Unicode" w:hAnsi="Gandhari Unicode" w:cs="e-Tamil OTC"/>
          <w:noProof/>
          <w:lang w:val="en-GB"/>
        </w:rPr>
        <w:t>+</w:t>
      </w:r>
      <w:r w:rsidRPr="004D5A2F">
        <w:rPr>
          <w:rFonts w:ascii="Gandhari Unicode" w:hAnsi="Gandhari Unicode" w:cs="e-Tamil OTC"/>
          <w:noProof/>
          <w:lang w:val="en-GB"/>
        </w:rPr>
        <w:t xml:space="preserve"> kaḷiṟ</w:t>
      </w:r>
      <w:r w:rsidR="00421480" w:rsidRPr="004D5A2F">
        <w:rPr>
          <w:rFonts w:ascii="Gandhari Unicode" w:hAnsi="Gandhari Unicode" w:cs="e-Tamil OTC"/>
          <w:noProof/>
          <w:lang w:val="en-GB"/>
        </w:rPr>
        <w:t>u pōl vant*</w:t>
      </w:r>
      <w:r w:rsidRPr="004D5A2F">
        <w:rPr>
          <w:rFonts w:ascii="Gandhari Unicode" w:hAnsi="Gandhari Unicode" w:cs="e-Tamil OTC"/>
          <w:noProof/>
          <w:lang w:val="en-GB"/>
        </w:rPr>
        <w:t xml:space="preserve"> iravu</w:t>
      </w:r>
      <w:r w:rsidR="0042148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katavu</w:t>
      </w:r>
      <w:r w:rsidRPr="004D5A2F">
        <w:rPr>
          <w:rFonts w:ascii="Gandhari Unicode" w:hAnsi="Gandhari Unicode" w:cs="e-Tamil OTC"/>
          <w:noProof/>
          <w:lang w:val="en-GB"/>
        </w:rPr>
        <w:t xml:space="preserve"> muyaṟal</w:t>
      </w:r>
    </w:p>
    <w:p w14:paraId="3C7897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kēḷēm allēm </w:t>
      </w:r>
      <w:r w:rsidRPr="004D5A2F">
        <w:rPr>
          <w:rFonts w:ascii="Gandhari Unicode" w:hAnsi="Gandhari Unicode" w:cs="e-Tamil OTC"/>
          <w:i/>
          <w:iCs/>
          <w:noProof/>
          <w:lang w:val="en-GB"/>
        </w:rPr>
        <w:t>kēṭṭaṉam</w:t>
      </w:r>
      <w:r w:rsidRPr="004D5A2F">
        <w:rPr>
          <w:rFonts w:ascii="Gandhari Unicode" w:hAnsi="Gandhari Unicode" w:cs="e-Tamil OTC"/>
          <w:noProof/>
          <w:lang w:val="en-GB"/>
        </w:rPr>
        <w:t xml:space="preserve"> peruma</w:t>
      </w:r>
    </w:p>
    <w:p w14:paraId="7954335C" w14:textId="77777777" w:rsidR="0074055C" w:rsidRPr="004D5A2F" w:rsidRDefault="00421480">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ōri muruṅka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pīli cāya</w:t>
      </w:r>
    </w:p>
    <w:p w14:paraId="2E43496F" w14:textId="12948EA1"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nal mayil valai</w:t>
      </w:r>
      <w:ins w:id="255" w:author="Narmada Hansani Polgampalage" w:date="2023-11-22T15:59:00Z">
        <w:r w:rsidR="009B6947">
          <w:rPr>
            <w:rFonts w:ascii="Gandhari Unicode" w:hAnsi="Gandhari Unicode" w:cs="e-Tamil OTC"/>
            <w:noProof/>
            <w:lang w:val="en-GB"/>
          </w:rPr>
          <w:t>+</w:t>
        </w:r>
      </w:ins>
      <w:r w:rsidRPr="004D5A2F">
        <w:rPr>
          <w:rFonts w:ascii="Gandhari Unicode" w:hAnsi="Gandhari Unicode" w:cs="e-Tamil OTC"/>
          <w:noProof/>
          <w:lang w:val="en-GB"/>
        </w:rPr>
        <w:t xml:space="preserve"> paṭṭ</w:t>
      </w:r>
      <w:ins w:id="256" w:author="Narmada Hansani Polgampalage" w:date="2023-11-22T16:08:00Z">
        <w:r w:rsidR="009B6947" w:rsidRPr="004D5A2F">
          <w:rPr>
            <w:rFonts w:ascii="Gandhari Unicode" w:hAnsi="Gandhari Unicode" w:cs="e-Tamil OTC"/>
            <w:noProof/>
            <w:lang w:val="en-GB"/>
          </w:rPr>
          <w:t>*</w:t>
        </w:r>
      </w:ins>
      <w:r w:rsidRPr="004D5A2F">
        <w:rPr>
          <w:rFonts w:ascii="Gandhari Unicode" w:hAnsi="Gandhari Unicode" w:cs="e-Tamil OTC"/>
          <w:noProof/>
          <w:lang w:val="en-GB"/>
        </w:rPr>
        <w:t>āṅk(</w:t>
      </w:r>
      <w:del w:id="257" w:author="Narmada Hansani Polgampalage" w:date="2023-11-22T16:09:00Z">
        <w:r w:rsidRPr="004D5A2F" w:rsidDel="00523EF9">
          <w:rPr>
            <w:rFonts w:ascii="Gandhari Unicode" w:hAnsi="Gandhari Unicode" w:cs="e-Tamil OTC"/>
            <w:noProof/>
            <w:lang w:val="en-GB"/>
          </w:rPr>
          <w:delText>u</w:delText>
        </w:r>
      </w:del>
      <w:ins w:id="258" w:author="Narmada Hansani Polgampalage" w:date="2023-11-22T16:09:00Z">
        <w:r w:rsidR="00523EF9">
          <w:rPr>
            <w:rFonts w:ascii="Gandhari Unicode" w:hAnsi="Gandhari Unicode" w:cs="e-Tamil OTC"/>
            <w:noProof/>
            <w:lang w:val="en-GB"/>
          </w:rPr>
          <w:t>i</w:t>
        </w:r>
      </w:ins>
      <w:r w:rsidRPr="004D5A2F">
        <w:rPr>
          <w:rFonts w:ascii="Gandhari Unicode" w:hAnsi="Gandhari Unicode" w:cs="e-Tamil OTC"/>
          <w:noProof/>
          <w:lang w:val="en-GB"/>
        </w:rPr>
        <w:t>) yām</w:t>
      </w:r>
    </w:p>
    <w:p w14:paraId="6664E849"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uyaṅku toṟu muyaṅkum aṟaṉ il </w:t>
      </w:r>
      <w:r w:rsidRPr="004D5A2F">
        <w:rPr>
          <w:rFonts w:ascii="Gandhari Unicode" w:hAnsi="Gandhari Unicode" w:cs="e-Tamil OTC"/>
          <w:i/>
          <w:iCs/>
          <w:noProof/>
          <w:lang w:val="en-GB"/>
        </w:rPr>
        <w:t>yāy</w:t>
      </w:r>
      <w:r w:rsidR="00421480"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483024DE" w14:textId="77777777" w:rsidR="0074055C" w:rsidRPr="004D5A2F" w:rsidRDefault="0074055C">
      <w:pPr>
        <w:pStyle w:val="Textbody"/>
        <w:spacing w:after="29" w:line="260" w:lineRule="exact"/>
        <w:rPr>
          <w:rFonts w:ascii="Gandhari Unicode" w:hAnsi="Gandhari Unicode" w:cs="e-Tamil OTC"/>
          <w:noProof/>
          <w:u w:val="single"/>
          <w:lang w:val="en-GB"/>
        </w:rPr>
      </w:pPr>
    </w:p>
    <w:p w14:paraId="7A032526" w14:textId="77777777" w:rsidR="0074055C" w:rsidRPr="004D5A2F" w:rsidRDefault="0074055C">
      <w:pPr>
        <w:pStyle w:val="Textbody"/>
        <w:spacing w:after="29" w:line="260" w:lineRule="exact"/>
        <w:rPr>
          <w:rFonts w:ascii="Gandhari Unicode" w:hAnsi="Gandhari Unicode" w:cs="e-Tamil OTC"/>
          <w:noProof/>
          <w:u w:val="single"/>
          <w:lang w:val="en-GB"/>
        </w:rPr>
      </w:pPr>
    </w:p>
    <w:p w14:paraId="65B50E1A" w14:textId="77777777" w:rsidR="0074055C" w:rsidRPr="004D5A2F" w:rsidRDefault="0074055C">
      <w:pPr>
        <w:pStyle w:val="Textbody"/>
        <w:spacing w:after="29" w:line="260" w:lineRule="exact"/>
        <w:rPr>
          <w:rFonts w:ascii="Gandhari Unicode" w:hAnsi="Gandhari Unicode" w:cs="e-Tamil OTC"/>
          <w:noProof/>
          <w:u w:val="single"/>
          <w:lang w:val="en-GB"/>
        </w:rPr>
      </w:pPr>
    </w:p>
    <w:p w14:paraId="6DEAD97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inquiring about marriage, saying </w:t>
      </w:r>
      <w:r w:rsidR="00270A6C" w:rsidRPr="004D5A2F">
        <w:rPr>
          <w:rFonts w:ascii="Gandhari Unicode" w:hAnsi="Gandhari Unicode" w:cs="e-Tamil OTC"/>
          <w:noProof/>
          <w:lang w:val="en-GB"/>
        </w:rPr>
        <w:t>“</w:t>
      </w:r>
      <w:r w:rsidRPr="004D5A2F">
        <w:rPr>
          <w:rFonts w:ascii="Gandhari Unicode" w:hAnsi="Gandhari Unicode" w:cs="e-Tamil OTC"/>
          <w:noProof/>
          <w:lang w:val="en-GB"/>
        </w:rPr>
        <w:t>this meeting [is] difficult, during this course of behaviour without conducting the marriage</w:t>
      </w:r>
      <w:r w:rsidR="00270A6C" w:rsidRPr="004D5A2F">
        <w:rPr>
          <w:rFonts w:ascii="Gandhari Unicode" w:hAnsi="Gandhari Unicode" w:cs="e-Tamil OTC"/>
          <w:noProof/>
          <w:lang w:val="en-GB"/>
        </w:rPr>
        <w:t>”</w:t>
      </w:r>
      <w:r w:rsidRPr="004D5A2F">
        <w:rPr>
          <w:rFonts w:ascii="Gandhari Unicode" w:hAnsi="Gandhari Unicode" w:cs="e-Tamil OTC"/>
          <w:noProof/>
          <w:lang w:val="en-GB"/>
        </w:rPr>
        <w:t>, at a later time, when they had not managed to meet, having set out [for it], because her guards were so many, to HIM who kept coming for night trysts.</w:t>
      </w:r>
    </w:p>
    <w:p w14:paraId="65A61BF2" w14:textId="77777777" w:rsidR="0074055C" w:rsidRPr="004D5A2F" w:rsidRDefault="0074055C">
      <w:pPr>
        <w:pStyle w:val="Textbody"/>
        <w:spacing w:after="29" w:line="260" w:lineRule="exact"/>
        <w:rPr>
          <w:rFonts w:ascii="Gandhari Unicode" w:hAnsi="Gandhari Unicode" w:cs="e-Tamil OTC"/>
          <w:noProof/>
          <w:lang w:val="en-GB"/>
        </w:rPr>
      </w:pPr>
    </w:p>
    <w:p w14:paraId="308B1238" w14:textId="77777777" w:rsidR="0074055C" w:rsidRPr="004D5A2F" w:rsidRDefault="00CF70BD">
      <w:pPr>
        <w:pStyle w:val="Textbody"/>
        <w:spacing w:after="0" w:line="261" w:lineRule="exact"/>
        <w:rPr>
          <w:rFonts w:ascii="Gandhari Unicode" w:hAnsi="Gandhari Unicode" w:cs="e-Tamil OTC"/>
          <w:noProof/>
          <w:lang w:val="en-GB"/>
        </w:rPr>
      </w:pPr>
      <w:r w:rsidRPr="004D5A2F">
        <w:rPr>
          <w:rFonts w:ascii="Gandhari Unicode" w:hAnsi="Gandhari Unicode" w:cs="e-Tamil OTC"/>
          <w:noProof/>
          <w:lang w:val="en-GB"/>
        </w:rPr>
        <w:t>many(h.) sleeping- 'naḷ'-say- midnight-</w:t>
      </w:r>
    </w:p>
    <w:p w14:paraId="6246B91F" w14:textId="77777777" w:rsidR="0074055C" w:rsidRPr="004D5A2F" w:rsidRDefault="00CF70BD">
      <w:pPr>
        <w:pStyle w:val="Textbody"/>
        <w:spacing w:after="0" w:line="261" w:lineRule="exact"/>
        <w:rPr>
          <w:rFonts w:ascii="Gandhari Unicode" w:hAnsi="Gandhari Unicode" w:cs="e-Tamil OTC"/>
          <w:noProof/>
          <w:lang w:val="en-GB"/>
        </w:rPr>
      </w:pPr>
      <w:r w:rsidRPr="004D5A2F">
        <w:rPr>
          <w:rFonts w:ascii="Gandhari Unicode" w:hAnsi="Gandhari Unicode" w:cs="e-Tamil OTC"/>
          <w:noProof/>
          <w:lang w:val="en-GB"/>
        </w:rPr>
        <w:t>strength elephant-bull be-similar come(abs.) night door effort</w:t>
      </w:r>
    </w:p>
    <w:p w14:paraId="4E38BEBD" w14:textId="77777777" w:rsidR="0074055C" w:rsidRPr="004D5A2F" w:rsidRDefault="00CF70BD">
      <w:pPr>
        <w:pStyle w:val="Textbody"/>
        <w:spacing w:after="0" w:line="261" w:lineRule="exact"/>
        <w:rPr>
          <w:rFonts w:ascii="Gandhari Unicode" w:hAnsi="Gandhari Unicode" w:cs="e-Tamil OTC"/>
          <w:noProof/>
          <w:lang w:val="en-GB"/>
        </w:rPr>
      </w:pPr>
      <w:r w:rsidRPr="004D5A2F">
        <w:rPr>
          <w:rFonts w:ascii="Gandhari Unicode" w:hAnsi="Gandhari Unicode" w:cs="e-Tamil OTC"/>
          <w:noProof/>
          <w:lang w:val="en-GB"/>
        </w:rPr>
        <w:t>hear-not-we not-so-we we-heard great-one(voc.)</w:t>
      </w:r>
    </w:p>
    <w:p w14:paraId="71FA48C0" w14:textId="77777777" w:rsidR="0074055C" w:rsidRPr="004D5A2F" w:rsidRDefault="00CF70BD">
      <w:pPr>
        <w:pStyle w:val="Textbody"/>
        <w:spacing w:after="0" w:line="261" w:lineRule="exact"/>
        <w:rPr>
          <w:rFonts w:ascii="Gandhari Unicode" w:hAnsi="Gandhari Unicode" w:cs="e-Tamil OTC"/>
          <w:noProof/>
          <w:lang w:val="en-GB"/>
        </w:rPr>
      </w:pPr>
      <w:r w:rsidRPr="004D5A2F">
        <w:rPr>
          <w:rFonts w:ascii="Gandhari Unicode" w:hAnsi="Gandhari Unicode" w:cs="e-Tamil OTC"/>
          <w:noProof/>
          <w:lang w:val="en-GB"/>
        </w:rPr>
        <w:t>hair</w:t>
      </w:r>
      <w:r w:rsidRPr="004D5A2F">
        <w:rPr>
          <w:rStyle w:val="FootnoteReference"/>
          <w:rFonts w:ascii="Gandhari Unicode" w:hAnsi="Gandhari Unicode" w:cs="e-Tamil OTC"/>
          <w:noProof/>
          <w:lang w:val="en-GB"/>
        </w:rPr>
        <w:footnoteReference w:id="177"/>
      </w:r>
      <w:r w:rsidRPr="004D5A2F">
        <w:rPr>
          <w:rFonts w:ascii="Gandhari Unicode" w:hAnsi="Gandhari Unicode" w:cs="e-Tamil OTC"/>
          <w:noProof/>
          <w:lang w:val="en-GB"/>
        </w:rPr>
        <w:t xml:space="preserve"> be-ruined(inf.) peacock-feather be-emaciated(inf.)</w:t>
      </w:r>
    </w:p>
    <w:p w14:paraId="29C5E3C4" w14:textId="77777777" w:rsidR="0074055C" w:rsidRPr="004D5A2F" w:rsidRDefault="00CF70BD">
      <w:pPr>
        <w:pStyle w:val="Textbody"/>
        <w:spacing w:after="0" w:line="261" w:lineRule="exact"/>
        <w:rPr>
          <w:rFonts w:ascii="Gandhari Unicode" w:hAnsi="Gandhari Unicode" w:cs="e-Tamil OTC"/>
          <w:noProof/>
          <w:lang w:val="en-GB"/>
        </w:rPr>
      </w:pPr>
      <w:r w:rsidRPr="004D5A2F">
        <w:rPr>
          <w:rFonts w:ascii="Gandhari Unicode" w:hAnsi="Gandhari Unicode" w:cs="e-Tamil OTC"/>
          <w:noProof/>
          <w:lang w:val="en-GB"/>
        </w:rPr>
        <w:t>good peacock net happened(abs.)</w:t>
      </w:r>
      <w:r w:rsidR="00421480" w:rsidRPr="004D5A2F">
        <w:rPr>
          <w:rFonts w:ascii="Gandhari Unicode" w:hAnsi="Gandhari Unicode" w:cs="e-Tamil OTC"/>
          <w:noProof/>
          <w:lang w:val="en-GB"/>
        </w:rPr>
        <w:t>-</w:t>
      </w:r>
      <w:r w:rsidRPr="004D5A2F">
        <w:rPr>
          <w:rFonts w:ascii="Gandhari Unicode" w:hAnsi="Gandhari Unicode" w:cs="e-Tamil OTC"/>
          <w:noProof/>
          <w:lang w:val="en-GB"/>
        </w:rPr>
        <w:t>like we</w:t>
      </w:r>
    </w:p>
    <w:p w14:paraId="27BF8CFA" w14:textId="01C40433" w:rsidR="0074055C" w:rsidRPr="004D5A2F" w:rsidRDefault="00CF70BD">
      <w:pPr>
        <w:pStyle w:val="Textbody"/>
        <w:spacing w:after="0" w:line="261" w:lineRule="exact"/>
        <w:rPr>
          <w:rFonts w:ascii="Gandhari Unicode" w:hAnsi="Gandhari Unicode" w:cs="e-Tamil OTC"/>
          <w:noProof/>
          <w:lang w:val="en-GB"/>
        </w:rPr>
      </w:pPr>
      <w:r w:rsidRPr="004D5A2F">
        <w:rPr>
          <w:rFonts w:ascii="Gandhari Unicode" w:hAnsi="Gandhari Unicode" w:cs="e-Tamil OTC"/>
          <w:noProof/>
          <w:lang w:val="en-GB"/>
        </w:rPr>
        <w:t>weaken</w:t>
      </w:r>
      <w:ins w:id="259" w:author="Narmada Hansani Polgampalage" w:date="2023-11-22T15:52:00Z">
        <w:r w:rsidR="005D04FA">
          <w:rPr>
            <w:rFonts w:ascii="Gandhari Unicode" w:hAnsi="Gandhari Unicode" w:cs="e-Tamil OTC"/>
            <w:noProof/>
            <w:lang w:val="en-GB"/>
          </w:rPr>
          <w:t xml:space="preserve"> </w:t>
        </w:r>
      </w:ins>
      <w:del w:id="260" w:author="Narmada Hansani Polgampalage" w:date="2023-11-22T15:52:00Z">
        <w:r w:rsidRPr="004D5A2F" w:rsidDel="005D04FA">
          <w:rPr>
            <w:rFonts w:ascii="Gandhari Unicode" w:hAnsi="Gandhari Unicode" w:cs="e-Tamil OTC"/>
            <w:noProof/>
            <w:lang w:val="en-GB"/>
          </w:rPr>
          <w:delText>-</w:delText>
        </w:r>
      </w:del>
      <w:r w:rsidRPr="004D5A2F">
        <w:rPr>
          <w:rFonts w:ascii="Gandhari Unicode" w:hAnsi="Gandhari Unicode" w:cs="e-Tamil OTC"/>
          <w:noProof/>
          <w:lang w:val="en-GB"/>
        </w:rPr>
        <w:t>ever embracing</w:t>
      </w:r>
      <w:ins w:id="261" w:author="Narmada Hansani Polgampalage" w:date="2023-11-22T15:52:00Z">
        <w:r w:rsidR="005D04FA">
          <w:rPr>
            <w:rFonts w:ascii="Gandhari Unicode" w:hAnsi="Gandhari Unicode" w:cs="e-Tamil OTC"/>
            <w:noProof/>
            <w:lang w:val="en-GB"/>
          </w:rPr>
          <w:t xml:space="preserve"> </w:t>
        </w:r>
      </w:ins>
      <w:del w:id="262" w:author="Narmada Hansani Polgampalage" w:date="2023-11-22T15:52:00Z">
        <w:r w:rsidRPr="004D5A2F" w:rsidDel="005D04FA">
          <w:rPr>
            <w:rFonts w:ascii="Gandhari Unicode" w:hAnsi="Gandhari Unicode" w:cs="e-Tamil OTC"/>
            <w:noProof/>
            <w:lang w:val="en-GB"/>
          </w:rPr>
          <w:delText>-</w:delText>
        </w:r>
      </w:del>
      <w:r w:rsidRPr="004D5A2F">
        <w:rPr>
          <w:rFonts w:ascii="Gandhari Unicode" w:hAnsi="Gandhari Unicode" w:cs="e-Tamil OTC"/>
          <w:noProof/>
          <w:lang w:val="en-GB"/>
        </w:rPr>
        <w:t xml:space="preserve"> duty-not/(loc.) my-mother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A902430" w14:textId="77777777" w:rsidR="0074055C" w:rsidRPr="004D5A2F" w:rsidRDefault="0074055C">
      <w:pPr>
        <w:pStyle w:val="Textbody"/>
        <w:spacing w:after="29"/>
        <w:rPr>
          <w:rFonts w:ascii="Gandhari Unicode" w:hAnsi="Gandhari Unicode" w:cs="e-Tamil OTC"/>
          <w:noProof/>
          <w:lang w:val="en-GB"/>
        </w:rPr>
      </w:pPr>
    </w:p>
    <w:p w14:paraId="06C94FAF" w14:textId="77777777" w:rsidR="0074055C" w:rsidRPr="004D5A2F" w:rsidRDefault="0074055C">
      <w:pPr>
        <w:pStyle w:val="Textbody"/>
        <w:spacing w:after="29"/>
        <w:rPr>
          <w:rFonts w:ascii="Gandhari Unicode" w:hAnsi="Gandhari Unicode" w:cs="e-Tamil OTC"/>
          <w:noProof/>
          <w:lang w:val="en-GB"/>
        </w:rPr>
      </w:pPr>
    </w:p>
    <w:p w14:paraId="7402A4F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Not that we didn't hear the night attempt on the door,</w:t>
      </w:r>
    </w:p>
    <w:p w14:paraId="24809BDC"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at deepest midnight when many sleep,</w:t>
      </w:r>
    </w:p>
    <w:p w14:paraId="74E81CDD"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[you] having come like a strong elephant bull </w:t>
      </w:r>
      <w:r w:rsidRPr="004D5A2F">
        <w:rPr>
          <w:rFonts w:ascii="Gandhari Unicode" w:eastAsia="URW Palladio UNI" w:hAnsi="Gandhari Unicode" w:cs="e-Tamil OTC"/>
          <w:noProof/>
          <w:lang w:val="en-GB"/>
        </w:rPr>
        <w:t>–</w:t>
      </w:r>
    </w:p>
    <w:p w14:paraId="07A8313E" w14:textId="77777777" w:rsidR="0074055C" w:rsidRPr="004D5A2F" w:rsidRDefault="00CF70BD">
      <w:pPr>
        <w:pStyle w:val="Textbody"/>
        <w:tabs>
          <w:tab w:val="left" w:pos="300"/>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we did hear</w:t>
      </w:r>
      <w:r w:rsidRPr="004D5A2F">
        <w:rPr>
          <w:rStyle w:val="FootnoteReference"/>
          <w:rFonts w:ascii="Gandhari Unicode" w:hAnsi="Gandhari Unicode" w:cs="e-Tamil OTC"/>
          <w:noProof/>
          <w:lang w:val="en-GB"/>
        </w:rPr>
        <w:footnoteReference w:id="178"/>
      </w:r>
      <w:r w:rsidRPr="004D5A2F">
        <w:rPr>
          <w:rFonts w:ascii="Gandhari Unicode" w:hAnsi="Gandhari Unicode" w:cs="e-Tamil OTC"/>
          <w:noProof/>
          <w:lang w:val="en-GB"/>
        </w:rPr>
        <w:t>, great man.</w:t>
      </w:r>
    </w:p>
    <w:p w14:paraId="5A75BAD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Oh, my dutiful</w:t>
      </w:r>
      <w:r w:rsidRPr="004D5A2F">
        <w:rPr>
          <w:rStyle w:val="FootnoteReference"/>
          <w:rFonts w:ascii="Gandhari Unicode" w:hAnsi="Gandhari Unicode" w:cs="e-Tamil OTC"/>
          <w:noProof/>
          <w:lang w:val="en-GB"/>
        </w:rPr>
        <w:footnoteReference w:id="179"/>
      </w:r>
      <w:r w:rsidRPr="004D5A2F">
        <w:rPr>
          <w:rFonts w:ascii="Gandhari Unicode" w:hAnsi="Gandhari Unicode" w:cs="e-Tamil OTC"/>
          <w:noProof/>
          <w:lang w:val="en-GB"/>
        </w:rPr>
        <w:t xml:space="preserve"> mother who embraced [us]</w:t>
      </w:r>
    </w:p>
    <w:p w14:paraId="718CAC9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every time we were troubled</w:t>
      </w:r>
    </w:p>
    <w:p w14:paraId="3CC6977E"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like a good peacock caught in a net,</w:t>
      </w:r>
    </w:p>
    <w:p w14:paraId="29AE86E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so that [its] feathers thin [and its] crest is ruined.</w:t>
      </w:r>
    </w:p>
    <w:p w14:paraId="277931DE" w14:textId="77777777" w:rsidR="0074055C" w:rsidRPr="004D5A2F" w:rsidRDefault="0074055C">
      <w:pPr>
        <w:pStyle w:val="Textbody"/>
        <w:spacing w:after="0"/>
        <w:rPr>
          <w:rFonts w:ascii="Gandhari Unicode" w:hAnsi="Gandhari Unicode" w:cs="e-Tamil OTC"/>
          <w:noProof/>
          <w:lang w:val="en-GB"/>
        </w:rPr>
      </w:pPr>
    </w:p>
    <w:p w14:paraId="6F7ADA1A" w14:textId="77777777" w:rsidR="0074055C" w:rsidRPr="004D5A2F" w:rsidRDefault="0074055C">
      <w:pPr>
        <w:pStyle w:val="Textbody"/>
        <w:spacing w:after="0"/>
        <w:rPr>
          <w:rFonts w:ascii="Gandhari Unicode" w:hAnsi="Gandhari Unicode" w:cs="e-Tamil OTC"/>
          <w:noProof/>
          <w:lang w:val="en-GB"/>
        </w:rPr>
      </w:pPr>
    </w:p>
    <w:p w14:paraId="570E0A1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My mother, dutiful, embraces [us] ...</w:t>
      </w:r>
    </w:p>
    <w:p w14:paraId="50A5C489" w14:textId="77777777" w:rsidR="0074055C" w:rsidRPr="004D5A2F" w:rsidRDefault="0074055C">
      <w:pPr>
        <w:pStyle w:val="Textbody"/>
        <w:spacing w:after="0"/>
        <w:rPr>
          <w:rFonts w:ascii="Gandhari Unicode" w:hAnsi="Gandhari Unicode" w:cs="e-Tamil OTC"/>
          <w:noProof/>
          <w:lang w:val="en-GB"/>
        </w:rPr>
      </w:pPr>
    </w:p>
    <w:p w14:paraId="02718DBF"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595780EC"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மாலைமாறன்: </w:t>
      </w:r>
      <w:r w:rsidRPr="004D5A2F">
        <w:rPr>
          <w:rFonts w:ascii="Gandhari Unicode" w:hAnsi="Gandhari Unicode"/>
          <w:i w:val="0"/>
          <w:iCs w:val="0"/>
          <w:color w:val="auto"/>
        </w:rPr>
        <w:t>SHE</w:t>
      </w:r>
    </w:p>
    <w:p w14:paraId="0CF9C1D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 எனக் கவன்ற தோழிக்குக் கிழத்தி உரைத்தது.</w:t>
      </w:r>
    </w:p>
    <w:p w14:paraId="648E395C" w14:textId="77777777" w:rsidR="0074055C" w:rsidRPr="004D5A2F" w:rsidRDefault="0074055C">
      <w:pPr>
        <w:pStyle w:val="Textbody"/>
        <w:spacing w:after="29"/>
        <w:rPr>
          <w:rFonts w:ascii="Gandhari Unicode" w:hAnsi="Gandhari Unicode" w:cs="e-Tamil OTC"/>
          <w:noProof/>
          <w:lang w:val="en-GB"/>
        </w:rPr>
      </w:pPr>
    </w:p>
    <w:p w14:paraId="3F3B599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கடலங் கான லாய மாய்ந்தவென்</w:t>
      </w:r>
    </w:p>
    <w:p w14:paraId="62E991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னலமிழந் ததனினு நனியின் னாதே</w:t>
      </w:r>
    </w:p>
    <w:p w14:paraId="3586C28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வாள்போல் வாய கொழுமடற் றாழை</w:t>
      </w:r>
    </w:p>
    <w:p w14:paraId="0DE0F0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மாலை வேனாட்டு</w:t>
      </w:r>
      <w:r w:rsidRPr="004D5A2F">
        <w:rPr>
          <w:rFonts w:ascii="Gandhari Unicode" w:hAnsi="Gandhari Unicode" w:cs="e-Tamil OTC"/>
          <w:noProof/>
          <w:cs/>
          <w:lang w:val="en-GB"/>
        </w:rPr>
        <w:t xml:space="preserve"> வேலி யாகு</w:t>
      </w:r>
    </w:p>
    <w:p w14:paraId="097977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மெல்லம் புலம்பன் கொடுமை</w:t>
      </w:r>
    </w:p>
    <w:p w14:paraId="13D8935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பல்லோ ரறியப் பரந்துவெளிப் படினே.</w:t>
      </w:r>
    </w:p>
    <w:p w14:paraId="76999991" w14:textId="77777777" w:rsidR="0074055C" w:rsidRPr="004D5A2F" w:rsidRDefault="0074055C">
      <w:pPr>
        <w:pStyle w:val="Textbody"/>
        <w:spacing w:after="29"/>
        <w:rPr>
          <w:rFonts w:ascii="Gandhari Unicode" w:hAnsi="Gandhari Unicode" w:cs="e-Tamil OTC"/>
          <w:noProof/>
          <w:lang w:val="en-GB"/>
        </w:rPr>
      </w:pPr>
    </w:p>
    <w:p w14:paraId="7DA5408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னலமிழந் </w:t>
      </w:r>
      <w:r w:rsidRPr="004D5A2F">
        <w:rPr>
          <w:rFonts w:ascii="Gandhari Unicode" w:eastAsia="URW Palladio UNI" w:hAnsi="Gandhari Unicode" w:cs="e-Tamil OTC"/>
          <w:noProof/>
          <w:lang w:val="en-GB"/>
        </w:rPr>
        <w:t xml:space="preserve">L1, C1+2+3, G2, EA, Cām.; </w:t>
      </w:r>
      <w:r w:rsidRPr="004D5A2F">
        <w:rPr>
          <w:rFonts w:ascii="Gandhari Unicode" w:eastAsia="URW Palladio UNI" w:hAnsi="Gandhari Unicode" w:cs="e-Tamil OTC"/>
          <w:noProof/>
          <w:cs/>
          <w:lang w:val="en-GB"/>
        </w:rPr>
        <w:t xml:space="preserve">னலமிந்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3b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வாய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வாழ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 வேனாட்டு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மாலை நாட்டு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மானில வெனாட்டு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மானில வென்னாட்டு </w:t>
      </w:r>
      <w:r w:rsidRPr="004D5A2F">
        <w:rPr>
          <w:rFonts w:ascii="Gandhari Unicode" w:hAnsi="Gandhari Unicode" w:cs="e-Tamil OTC"/>
          <w:noProof/>
          <w:lang w:val="en-GB"/>
        </w:rPr>
        <w:t xml:space="preserve">L1, C1+3, G1+2, EA, I; </w:t>
      </w:r>
      <w:r w:rsidRPr="004D5A2F">
        <w:rPr>
          <w:rFonts w:ascii="Gandhari Unicode" w:hAnsi="Gandhari Unicode" w:cs="e-Tamil OTC"/>
          <w:noProof/>
          <w:cs/>
          <w:lang w:val="en-GB"/>
        </w:rPr>
        <w:t xml:space="preserve">மரலை வென்னாட்டு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மரனில் வென்னாட்டு </w:t>
      </w:r>
      <w:r w:rsidRPr="004D5A2F">
        <w:rPr>
          <w:rFonts w:ascii="Gandhari Unicode" w:hAnsi="Gandhari Unicode" w:cs="e-Tamil OTC"/>
          <w:noProof/>
          <w:lang w:val="en-GB"/>
        </w:rPr>
        <w:t>AT; _________ C2</w:t>
      </w:r>
    </w:p>
    <w:p w14:paraId="47A8F712" w14:textId="77777777" w:rsidR="0074055C" w:rsidRPr="004D5A2F" w:rsidRDefault="0074055C">
      <w:pPr>
        <w:pStyle w:val="Textbody"/>
        <w:spacing w:after="29"/>
        <w:rPr>
          <w:rFonts w:ascii="Gandhari Unicode" w:hAnsi="Gandhari Unicode" w:cs="e-Tamil OTC"/>
          <w:noProof/>
          <w:lang w:val="en-GB"/>
        </w:rPr>
      </w:pPr>
    </w:p>
    <w:p w14:paraId="381B55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kaṭalam kāṉal āyam āynta </w:t>
      </w:r>
      <w:r w:rsidR="00421480" w:rsidRPr="004D5A2F">
        <w:rPr>
          <w:rFonts w:ascii="Gandhari Unicode" w:hAnsi="Gandhari Unicode" w:cs="e-Tamil OTC"/>
          <w:noProof/>
          <w:lang w:val="en-GB"/>
        </w:rPr>
        <w:t>~</w:t>
      </w:r>
      <w:r w:rsidRPr="004D5A2F">
        <w:rPr>
          <w:rFonts w:ascii="Gandhari Unicode" w:hAnsi="Gandhari Unicode" w:cs="e-Tamil OTC"/>
          <w:noProof/>
          <w:lang w:val="en-GB"/>
        </w:rPr>
        <w:t>eṉ</w:t>
      </w:r>
    </w:p>
    <w:p w14:paraId="0BB60D1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nalam iḻantataṉiṉum naṉi </w:t>
      </w:r>
      <w:r w:rsidR="00421480" w:rsidRPr="004D5A2F">
        <w:rPr>
          <w:rFonts w:ascii="Gandhari Unicode" w:hAnsi="Gandhari Unicode" w:cs="e-Tamil OTC"/>
          <w:noProof/>
          <w:lang w:val="en-GB"/>
        </w:rPr>
        <w:t>~</w:t>
      </w:r>
      <w:r w:rsidRPr="004D5A2F">
        <w:rPr>
          <w:rFonts w:ascii="Gandhari Unicode" w:hAnsi="Gandhari Unicode" w:cs="e-Tamil OTC"/>
          <w:noProof/>
          <w:lang w:val="en-GB"/>
        </w:rPr>
        <w:t>iṉṉāt</w:t>
      </w:r>
      <w:r w:rsidR="00421480" w:rsidRPr="004D5A2F">
        <w:rPr>
          <w:rFonts w:ascii="Gandhari Unicode" w:hAnsi="Gandhari Unicode" w:cs="e-Tamil OTC"/>
          <w:noProof/>
          <w:lang w:val="en-GB"/>
        </w:rPr>
        <w:t>*-</w:t>
      </w:r>
      <w:r w:rsidRPr="004D5A2F">
        <w:rPr>
          <w:rFonts w:ascii="Gandhari Unicode" w:hAnsi="Gandhari Unicode" w:cs="e-Tamil OTC"/>
          <w:noProof/>
          <w:lang w:val="en-GB"/>
        </w:rPr>
        <w:t>ē</w:t>
      </w:r>
    </w:p>
    <w:p w14:paraId="6220A0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vāḷ pōl vāya koḻu maṭal tāḻai</w:t>
      </w:r>
    </w:p>
    <w:p w14:paraId="18A88F6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mālai vēl</w:t>
      </w:r>
      <w:r w:rsidRPr="004D5A2F">
        <w:rPr>
          <w:rFonts w:ascii="Gandhari Unicode" w:hAnsi="Gandhari Unicode" w:cs="e-Tamil OTC"/>
          <w:noProof/>
          <w:lang w:val="en-GB"/>
        </w:rPr>
        <w:t xml:space="preserve"> nāṭṭu vēli </w:t>
      </w:r>
      <w:r w:rsidR="00421480" w:rsidRPr="004D5A2F">
        <w:rPr>
          <w:rFonts w:ascii="Gandhari Unicode" w:hAnsi="Gandhari Unicode" w:cs="e-Tamil OTC"/>
          <w:noProof/>
          <w:lang w:val="en-GB"/>
        </w:rPr>
        <w:t>~</w:t>
      </w:r>
      <w:r w:rsidRPr="004D5A2F">
        <w:rPr>
          <w:rFonts w:ascii="Gandhari Unicode" w:hAnsi="Gandhari Unicode" w:cs="e-Tamil OTC"/>
          <w:noProof/>
          <w:lang w:val="en-GB"/>
        </w:rPr>
        <w:t>ākum</w:t>
      </w:r>
    </w:p>
    <w:p w14:paraId="159322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mellam pulampaṉ koṭumai</w:t>
      </w:r>
    </w:p>
    <w:p w14:paraId="48A873D8"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pallōr aṟiya</w:t>
      </w:r>
      <w:r w:rsidR="00421480" w:rsidRPr="004D5A2F">
        <w:rPr>
          <w:rFonts w:ascii="Gandhari Unicode" w:hAnsi="Gandhari Unicode" w:cs="e-Tamil OTC"/>
          <w:noProof/>
          <w:lang w:val="en-GB"/>
        </w:rPr>
        <w:t>+</w:t>
      </w:r>
      <w:r w:rsidRPr="004D5A2F">
        <w:rPr>
          <w:rFonts w:ascii="Gandhari Unicode" w:hAnsi="Gandhari Unicode" w:cs="e-Tamil OTC"/>
          <w:noProof/>
          <w:lang w:val="en-GB"/>
        </w:rPr>
        <w:t xml:space="preserve"> parantu veḷippaṭiṉ</w:t>
      </w:r>
      <w:r w:rsidR="00421480" w:rsidRPr="004D5A2F">
        <w:rPr>
          <w:rFonts w:ascii="Gandhari Unicode" w:hAnsi="Gandhari Unicode" w:cs="e-Tamil OTC"/>
          <w:noProof/>
          <w:lang w:val="en-GB"/>
        </w:rPr>
        <w:t>-</w:t>
      </w:r>
      <w:r w:rsidRPr="004D5A2F">
        <w:rPr>
          <w:rFonts w:ascii="Gandhari Unicode" w:hAnsi="Gandhari Unicode" w:cs="e-Tamil OTC"/>
          <w:noProof/>
          <w:lang w:val="en-GB"/>
        </w:rPr>
        <w:t>ē.</w:t>
      </w:r>
    </w:p>
    <w:p w14:paraId="0170EE61" w14:textId="77777777" w:rsidR="0074055C" w:rsidRPr="004D5A2F" w:rsidRDefault="0074055C">
      <w:pPr>
        <w:pStyle w:val="Textbody"/>
        <w:spacing w:after="29" w:line="260" w:lineRule="exact"/>
        <w:rPr>
          <w:rFonts w:ascii="Gandhari Unicode" w:hAnsi="Gandhari Unicode" w:cs="e-Tamil OTC"/>
          <w:noProof/>
          <w:lang w:val="en-GB"/>
        </w:rPr>
      </w:pPr>
    </w:p>
    <w:p w14:paraId="6475A899" w14:textId="77777777" w:rsidR="0074055C" w:rsidRPr="004D5A2F" w:rsidRDefault="0074055C">
      <w:pPr>
        <w:pStyle w:val="Textbody"/>
        <w:spacing w:after="29" w:line="260" w:lineRule="exact"/>
        <w:rPr>
          <w:rFonts w:ascii="Gandhari Unicode" w:hAnsi="Gandhari Unicode" w:cs="e-Tamil OTC"/>
          <w:noProof/>
          <w:lang w:val="en-GB"/>
        </w:rPr>
      </w:pPr>
    </w:p>
    <w:p w14:paraId="10D1D99E" w14:textId="77777777" w:rsidR="0074055C" w:rsidRPr="004D5A2F" w:rsidRDefault="0074055C">
      <w:pPr>
        <w:pStyle w:val="Textbody"/>
        <w:spacing w:after="29" w:line="260" w:lineRule="exact"/>
        <w:rPr>
          <w:rFonts w:ascii="Gandhari Unicode" w:hAnsi="Gandhari Unicode" w:cs="e-Tamil OTC"/>
          <w:noProof/>
          <w:lang w:val="en-GB"/>
        </w:rPr>
      </w:pPr>
    </w:p>
    <w:p w14:paraId="5D962DC8"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 not have the strength [to await] the time of marriage.</w:t>
      </w:r>
    </w:p>
    <w:p w14:paraId="65673203" w14:textId="77777777" w:rsidR="0074055C" w:rsidRPr="004D5A2F" w:rsidRDefault="0074055C">
      <w:pPr>
        <w:pStyle w:val="Textbody"/>
        <w:spacing w:after="29" w:line="260" w:lineRule="exact"/>
        <w:rPr>
          <w:rFonts w:ascii="Gandhari Unicode" w:hAnsi="Gandhari Unicode" w:cs="e-Tamil OTC"/>
          <w:noProof/>
          <w:lang w:val="en-GB"/>
        </w:rPr>
      </w:pPr>
    </w:p>
    <w:p w14:paraId="42F68D8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sea</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seashore-grove attendant selected- my-</w:t>
      </w:r>
    </w:p>
    <w:p w14:paraId="07A1731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goodness lost-it</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abundant pleasant-not-it</w:t>
      </w:r>
      <w:r w:rsidRPr="004D5A2F">
        <w:rPr>
          <w:rFonts w:ascii="Gandhari Unicode" w:hAnsi="Gandhari Unicode" w:cs="e-Tamil OTC"/>
          <w:noProof/>
          <w:position w:val="6"/>
          <w:lang w:val="en-GB"/>
        </w:rPr>
        <w:t>ē</w:t>
      </w:r>
    </w:p>
    <w:p w14:paraId="57C88E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sword be-similar- mouth</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rich frond Tāḻ</w:t>
      </w:r>
      <w:r w:rsidR="00695A38" w:rsidRPr="004D5A2F">
        <w:rPr>
          <w:rFonts w:ascii="Gandhari Unicode" w:hAnsi="Gandhari Unicode" w:cs="e-Tamil OTC"/>
          <w:noProof/>
          <w:lang w:val="en-GB"/>
        </w:rPr>
        <w:t xml:space="preserve">ai(-tree) </w:t>
      </w:r>
    </w:p>
    <w:p w14:paraId="44181B7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evening/garland spear raise- hedge becoming-</w:t>
      </w:r>
    </w:p>
    <w:p w14:paraId="6BE33A7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soft loneliness-he cruelty</w:t>
      </w:r>
    </w:p>
    <w:p w14:paraId="0745C51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many(h.) know(inf.) spread come-out-if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AA6B423" w14:textId="77777777" w:rsidR="0074055C" w:rsidRPr="004D5A2F" w:rsidRDefault="0074055C">
      <w:pPr>
        <w:pStyle w:val="Textbody"/>
        <w:spacing w:after="29"/>
        <w:rPr>
          <w:rFonts w:ascii="Gandhari Unicode" w:hAnsi="Gandhari Unicode" w:cs="e-Tamil OTC"/>
          <w:noProof/>
          <w:lang w:val="en-GB"/>
        </w:rPr>
      </w:pPr>
    </w:p>
    <w:p w14:paraId="08595FB6" w14:textId="77777777" w:rsidR="0074055C" w:rsidRPr="004D5A2F" w:rsidRDefault="0074055C">
      <w:pPr>
        <w:pStyle w:val="Textbody"/>
        <w:spacing w:after="29"/>
        <w:rPr>
          <w:rFonts w:ascii="Gandhari Unicode" w:hAnsi="Gandhari Unicode" w:cs="e-Tamil OTC"/>
          <w:noProof/>
          <w:lang w:val="en-GB"/>
        </w:rPr>
      </w:pPr>
    </w:p>
    <w:p w14:paraId="67B9770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Worse than that my innocence should be lost,</w:t>
      </w:r>
    </w:p>
    <w:p w14:paraId="5118EE76"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t>choicest among [my] companions in the seashore grove,</w:t>
      </w:r>
    </w:p>
    <w:p w14:paraId="4480FC4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[would be] if [word of] the cruelty of the tender man from the sea,</w:t>
      </w:r>
    </w:p>
    <w:p w14:paraId="235C3B91"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where the Tāḻai trees, [their] rich fronds with sword-like blades,</w:t>
      </w:r>
    </w:p>
    <w:p w14:paraId="2465ED7D" w14:textId="77777777" w:rsidR="0074055C" w:rsidRPr="004D5A2F" w:rsidRDefault="00CF70BD">
      <w:pPr>
        <w:pStyle w:val="Textbody"/>
        <w:tabs>
          <w:tab w:val="left" w:pos="425"/>
        </w:tabs>
        <w:spacing w:after="72"/>
        <w:rPr>
          <w:rFonts w:ascii="Gandhari Unicode" w:hAnsi="Gandhari Unicode" w:cs="e-Tamil OTC"/>
          <w:noProof/>
          <w:lang w:val="en-GB"/>
        </w:rPr>
      </w:pPr>
      <w:r w:rsidRPr="004D5A2F">
        <w:rPr>
          <w:rFonts w:ascii="Gandhari Unicode" w:hAnsi="Gandhari Unicode" w:cs="e-Tamil OTC"/>
          <w:noProof/>
          <w:lang w:val="en-GB"/>
        </w:rPr>
        <w:tab/>
        <w:t>become hedges of raised spears in the evening,</w:t>
      </w:r>
    </w:p>
    <w:p w14:paraId="755496A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comes out [and] spreads [abroad] for many to know.</w:t>
      </w:r>
    </w:p>
    <w:p w14:paraId="492427A9" w14:textId="77777777" w:rsidR="0074055C" w:rsidRPr="004D5A2F" w:rsidRDefault="0074055C">
      <w:pPr>
        <w:pStyle w:val="Textbody"/>
        <w:spacing w:after="0"/>
        <w:rPr>
          <w:rFonts w:ascii="Gandhari Unicode" w:hAnsi="Gandhari Unicode" w:cs="e-Tamil OTC"/>
          <w:noProof/>
          <w:lang w:val="en-GB"/>
        </w:rPr>
      </w:pPr>
    </w:p>
    <w:p w14:paraId="0B1251A5" w14:textId="77777777" w:rsidR="0074055C" w:rsidRPr="004D5A2F" w:rsidRDefault="0074055C">
      <w:pPr>
        <w:pStyle w:val="Textbody"/>
        <w:spacing w:after="0"/>
        <w:rPr>
          <w:rFonts w:ascii="Gandhari Unicode" w:hAnsi="Gandhari Unicode" w:cs="e-Tamil OTC"/>
          <w:noProof/>
          <w:lang w:val="en-GB"/>
        </w:rPr>
      </w:pPr>
    </w:p>
    <w:p w14:paraId="58D2D2D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2AEFB99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4b </w:t>
      </w:r>
      <w:r w:rsidRPr="004D5A2F">
        <w:rPr>
          <w:rFonts w:ascii="Gandhari Unicode" w:hAnsi="Gandhari Unicode" w:cs="e-Tamil OTC"/>
          <w:noProof/>
          <w:lang w:val="en-GB"/>
        </w:rPr>
        <w:tab/>
        <w:t>are fences of spears erected in a row,</w:t>
      </w:r>
    </w:p>
    <w:p w14:paraId="49B042EE" w14:textId="77777777" w:rsidR="0074055C" w:rsidRPr="004D5A2F" w:rsidRDefault="0074055C">
      <w:pPr>
        <w:pStyle w:val="Textbody"/>
        <w:spacing w:after="0"/>
        <w:rPr>
          <w:rFonts w:ascii="Gandhari Unicode" w:hAnsi="Gandhari Unicode" w:cs="e-Tamil OTC"/>
          <w:noProof/>
          <w:lang w:val="en-GB"/>
        </w:rPr>
      </w:pPr>
    </w:p>
    <w:p w14:paraId="0A047337"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67C4B4C8"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0058588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சிறைப்புறம்.</w:t>
      </w:r>
    </w:p>
    <w:p w14:paraId="58487D18" w14:textId="77777777" w:rsidR="0074055C" w:rsidRPr="004D5A2F" w:rsidRDefault="0074055C">
      <w:pPr>
        <w:pStyle w:val="Textbody"/>
        <w:spacing w:after="29"/>
        <w:rPr>
          <w:rFonts w:ascii="Gandhari Unicode" w:hAnsi="Gandhari Unicode" w:cs="e-Tamil OTC"/>
          <w:noProof/>
          <w:lang w:val="en-GB"/>
        </w:rPr>
      </w:pPr>
    </w:p>
    <w:p w14:paraId="6FF3E3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பெருங்கடற் </w:t>
      </w:r>
      <w:r w:rsidRPr="004D5A2F">
        <w:rPr>
          <w:rFonts w:ascii="Gandhari Unicode" w:hAnsi="Gandhari Unicode" w:cs="e-Tamil OTC"/>
          <w:noProof/>
          <w:u w:val="wave"/>
          <w:cs/>
          <w:lang w:val="en-GB"/>
        </w:rPr>
        <w:t>கரையது</w:t>
      </w:r>
      <w:r w:rsidRPr="004D5A2F">
        <w:rPr>
          <w:rFonts w:ascii="Gandhari Unicode" w:hAnsi="Gandhari Unicode" w:cs="e-Tamil OTC"/>
          <w:noProof/>
          <w:cs/>
          <w:lang w:val="en-GB"/>
        </w:rPr>
        <w:t xml:space="preserve"> சிறுவெண் காக்கை</w:t>
      </w:r>
    </w:p>
    <w:p w14:paraId="7A7CCE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களிற்றுச்செவி யன்ன பாசடை </w:t>
      </w:r>
      <w:r w:rsidRPr="004D5A2F">
        <w:rPr>
          <w:rFonts w:ascii="Gandhari Unicode" w:hAnsi="Gandhari Unicode" w:cs="e-Tamil OTC"/>
          <w:noProof/>
          <w:u w:val="wave"/>
          <w:cs/>
          <w:lang w:val="en-GB"/>
        </w:rPr>
        <w:t>மயக்கிப்</w:t>
      </w:r>
    </w:p>
    <w:p w14:paraId="210BBE3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பனிக்கழி துழவும் </w:t>
      </w:r>
      <w:r w:rsidRPr="004D5A2F">
        <w:rPr>
          <w:rFonts w:ascii="Gandhari Unicode" w:hAnsi="Gandhari Unicode" w:cs="e-Tamil OTC"/>
          <w:noProof/>
          <w:u w:val="wave"/>
          <w:cs/>
          <w:lang w:val="en-GB"/>
        </w:rPr>
        <w:t>பானாட் டனித்தோர்</w:t>
      </w:r>
    </w:p>
    <w:p w14:paraId="5A8D7E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தேர்வந்து </w:t>
      </w:r>
      <w:r w:rsidRPr="004D5A2F">
        <w:rPr>
          <w:rFonts w:ascii="Gandhari Unicode" w:hAnsi="Gandhari Unicode" w:cs="e-Tamil OTC"/>
          <w:noProof/>
          <w:u w:val="wave"/>
          <w:cs/>
          <w:lang w:val="en-GB"/>
        </w:rPr>
        <w:t>பெயர்ந்த தென்ப</w:t>
      </w:r>
      <w:r w:rsidRPr="004D5A2F">
        <w:rPr>
          <w:rFonts w:ascii="Gandhari Unicode" w:hAnsi="Gandhari Unicode" w:cs="e-Tamil OTC"/>
          <w:noProof/>
          <w:cs/>
          <w:lang w:val="en-GB"/>
        </w:rPr>
        <w:t xml:space="preserve"> வதற்கொண்</w:t>
      </w:r>
    </w:p>
    <w:p w14:paraId="014B2B5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டோரு மலைக்கு </w:t>
      </w:r>
      <w:r w:rsidRPr="004D5A2F">
        <w:rPr>
          <w:rFonts w:ascii="Gandhari Unicode" w:hAnsi="Gandhari Unicode" w:cs="e-Tamil OTC"/>
          <w:noProof/>
          <w:u w:val="wave"/>
          <w:cs/>
          <w:lang w:val="en-GB"/>
        </w:rPr>
        <w:t>மன்னை</w:t>
      </w:r>
      <w:r w:rsidRPr="004D5A2F">
        <w:rPr>
          <w:rFonts w:ascii="Gandhari Unicode" w:hAnsi="Gandhari Unicode" w:cs="e-Tamil OTC"/>
          <w:noProof/>
          <w:cs/>
          <w:lang w:val="en-GB"/>
        </w:rPr>
        <w:t xml:space="preserve"> பிறரும்</w:t>
      </w:r>
    </w:p>
    <w:p w14:paraId="3BCB130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பின்னுவிடு கதுப்பின் மின்னிழை மகளி</w:t>
      </w:r>
    </w:p>
    <w:p w14:paraId="78A6E7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ரிளையரு </w:t>
      </w:r>
      <w:r w:rsidRPr="004D5A2F">
        <w:rPr>
          <w:rFonts w:ascii="Gandhari Unicode" w:hAnsi="Gandhari Unicode" w:cs="e-Tamil OTC"/>
          <w:noProof/>
          <w:u w:val="wave"/>
          <w:cs/>
          <w:lang w:val="en-GB"/>
        </w:rPr>
        <w:t>மடவரு</w:t>
      </w:r>
      <w:r w:rsidRPr="004D5A2F">
        <w:rPr>
          <w:rFonts w:ascii="Gandhari Unicode" w:hAnsi="Gandhari Unicode" w:cs="e-Tamil OTC"/>
          <w:noProof/>
          <w:cs/>
          <w:lang w:val="en-GB"/>
        </w:rPr>
        <w:t xml:space="preserve"> முளரே</w:t>
      </w:r>
    </w:p>
    <w:p w14:paraId="360B7E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யலையாத் தாயரொடு </w:t>
      </w:r>
      <w:r w:rsidRPr="004D5A2F">
        <w:rPr>
          <w:rFonts w:ascii="Gandhari Unicode" w:hAnsi="Gandhari Unicode" w:cs="e-Tamil OTC"/>
          <w:noProof/>
          <w:u w:val="wave"/>
          <w:cs/>
          <w:lang w:val="en-GB"/>
        </w:rPr>
        <w:t>நற்பா</w:t>
      </w:r>
      <w:r w:rsidRPr="004D5A2F">
        <w:rPr>
          <w:rFonts w:ascii="Gandhari Unicode" w:hAnsi="Gandhari Unicode" w:cs="e-Tamil OTC"/>
          <w:noProof/>
          <w:cs/>
          <w:lang w:val="en-GB"/>
        </w:rPr>
        <w:t xml:space="preserve"> லோரே.</w:t>
      </w:r>
    </w:p>
    <w:p w14:paraId="720D4B60" w14:textId="77777777" w:rsidR="0074055C" w:rsidRPr="004D5A2F" w:rsidRDefault="0074055C">
      <w:pPr>
        <w:pStyle w:val="Textbody"/>
        <w:spacing w:after="29"/>
        <w:rPr>
          <w:rFonts w:ascii="Gandhari Unicode" w:hAnsi="Gandhari Unicode" w:cs="e-Tamil OTC"/>
          <w:noProof/>
          <w:lang w:val="en-GB"/>
        </w:rPr>
      </w:pPr>
    </w:p>
    <w:p w14:paraId="0311A33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கரையது </w:t>
      </w:r>
      <w:r w:rsidRPr="004D5A2F">
        <w:rPr>
          <w:rFonts w:ascii="Gandhari Unicode" w:hAnsi="Gandhari Unicode" w:cs="e-Tamil OTC"/>
          <w:noProof/>
          <w:lang w:val="en-GB"/>
        </w:rPr>
        <w:t xml:space="preserve">L1, C1+2+3, G1+2, ATv, Cām.; </w:t>
      </w:r>
      <w:r w:rsidRPr="004D5A2F">
        <w:rPr>
          <w:rFonts w:ascii="Gandhari Unicode" w:hAnsi="Gandhari Unicode" w:cs="e-Tamil OTC"/>
          <w:noProof/>
          <w:cs/>
          <w:lang w:val="en-GB"/>
        </w:rPr>
        <w:t xml:space="preserve">றிரையது </w:t>
      </w:r>
      <w:r w:rsidRPr="004D5A2F">
        <w:rPr>
          <w:rFonts w:ascii="Gandhari Unicode" w:hAnsi="Gandhari Unicode" w:cs="e-Tamil OTC"/>
          <w:noProof/>
          <w:lang w:val="en-GB"/>
        </w:rPr>
        <w:t xml:space="preserve">G1v, Nacc., EA, I,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மயக்கிப்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மயக்கிய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பனிக்கழி </w:t>
      </w:r>
      <w:r w:rsidRPr="004D5A2F">
        <w:rPr>
          <w:rFonts w:ascii="Gandhari Unicode" w:hAnsi="Gandhari Unicode" w:cs="e-Tamil OTC"/>
          <w:noProof/>
          <w:lang w:val="en-GB"/>
        </w:rPr>
        <w:t xml:space="preserve">L1, C2, G1v+2, EA, Cām.; </w:t>
      </w:r>
      <w:r w:rsidRPr="004D5A2F">
        <w:rPr>
          <w:rFonts w:ascii="Gandhari Unicode" w:hAnsi="Gandhari Unicode" w:cs="e-Tamil OTC"/>
          <w:noProof/>
          <w:cs/>
          <w:lang w:val="en-GB"/>
        </w:rPr>
        <w:t xml:space="preserve">பனிக்கழித் </w:t>
      </w:r>
      <w:r w:rsidRPr="004D5A2F">
        <w:rPr>
          <w:rFonts w:ascii="Gandhari Unicode" w:hAnsi="Gandhari Unicode" w:cs="e-Tamil OTC"/>
          <w:noProof/>
          <w:lang w:val="en-GB"/>
        </w:rPr>
        <w:t xml:space="preserve">C3, G1, Cām.v; </w:t>
      </w:r>
      <w:r w:rsidRPr="004D5A2F">
        <w:rPr>
          <w:rFonts w:ascii="Gandhari Unicode" w:hAnsi="Gandhari Unicode" w:cs="e-Tamil OTC"/>
          <w:noProof/>
          <w:cs/>
          <w:lang w:val="en-GB"/>
        </w:rPr>
        <w:t xml:space="preserve">பனிகழித்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பானாட் டனித்தோர்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பானா ணீத்தோர்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பெயர்ந்த தென்ப </w:t>
      </w:r>
      <w:r w:rsidRPr="004D5A2F">
        <w:rPr>
          <w:rFonts w:ascii="Gandhari Unicode" w:hAnsi="Gandhari Unicode" w:cs="e-Tamil OTC"/>
          <w:noProof/>
          <w:lang w:val="en-GB"/>
        </w:rPr>
        <w:t xml:space="preserve">L1, C1+2+3, G1+2, Nacc.v, EA, Cām.; </w:t>
      </w:r>
      <w:r w:rsidRPr="004D5A2F">
        <w:rPr>
          <w:rFonts w:ascii="Gandhari Unicode" w:hAnsi="Gandhari Unicode" w:cs="e-Tamil OTC"/>
          <w:noProof/>
          <w:cs/>
          <w:lang w:val="en-GB"/>
        </w:rPr>
        <w:t xml:space="preserve">பெயரு மென்ப </w:t>
      </w:r>
      <w:r w:rsidRPr="004D5A2F">
        <w:rPr>
          <w:rFonts w:ascii="Gandhari Unicode" w:hAnsi="Gandhari Unicode" w:cs="e-Tamil OTC"/>
          <w:noProof/>
          <w:lang w:val="en-GB"/>
        </w:rPr>
        <w:t xml:space="preserve">Nacc.,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 பிறரும் </w:t>
      </w:r>
      <w:r w:rsidRPr="004D5A2F">
        <w:rPr>
          <w:rFonts w:ascii="Gandhari Unicode" w:hAnsi="Gandhari Unicode" w:cs="e-Tamil OTC"/>
          <w:noProof/>
          <w:lang w:val="en-GB"/>
        </w:rPr>
        <w:t xml:space="preserve">C2+3v, G1+2, EA, Cām.; </w:t>
      </w:r>
      <w:r w:rsidRPr="004D5A2F">
        <w:rPr>
          <w:rFonts w:ascii="Gandhari Unicode" w:hAnsi="Gandhari Unicode" w:cs="e-Tamil OTC"/>
          <w:noProof/>
          <w:cs/>
          <w:lang w:val="en-GB"/>
        </w:rPr>
        <w:t xml:space="preserve">மன்ன பிறரும்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மன்ன பிறருப் </w:t>
      </w:r>
      <w:r w:rsidRPr="004D5A2F">
        <w:rPr>
          <w:rFonts w:ascii="Gandhari Unicode" w:hAnsi="Gandhari Unicode" w:cs="e-Tamil OTC"/>
          <w:noProof/>
          <w:lang w:val="en-GB"/>
        </w:rPr>
        <w:t xml:space="preserve">C1+3,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மின்னிழை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மின்னிளை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மடவரு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முதியரு </w:t>
      </w:r>
      <w:r w:rsidRPr="004D5A2F">
        <w:rPr>
          <w:rFonts w:ascii="Gandhari Unicode" w:hAnsi="Gandhari Unicode" w:cs="e-Tamil OTC"/>
          <w:noProof/>
          <w:lang w:val="en-GB"/>
        </w:rPr>
        <w:t xml:space="preserve">G1v, Nacc.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நற்பா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கற்பா </w:t>
      </w:r>
      <w:r w:rsidRPr="004D5A2F">
        <w:rPr>
          <w:rFonts w:ascii="Gandhari Unicode" w:hAnsi="Gandhari Unicode" w:cs="e-Tamil OTC"/>
          <w:noProof/>
          <w:lang w:val="en-GB"/>
        </w:rPr>
        <w:t>L1, C1+3, G1+, Cām.v</w:t>
      </w:r>
    </w:p>
    <w:p w14:paraId="56AEC925" w14:textId="77777777" w:rsidR="0074055C" w:rsidRPr="004D5A2F" w:rsidRDefault="0074055C">
      <w:pPr>
        <w:pStyle w:val="Textbody"/>
        <w:spacing w:after="29"/>
        <w:rPr>
          <w:rFonts w:ascii="Gandhari Unicode" w:hAnsi="Gandhari Unicode" w:cs="e-Tamil OTC"/>
          <w:noProof/>
          <w:lang w:val="en-GB"/>
        </w:rPr>
      </w:pPr>
    </w:p>
    <w:p w14:paraId="0A6786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perum kaṭal </w:t>
      </w:r>
      <w:r w:rsidRPr="004D5A2F">
        <w:rPr>
          <w:rFonts w:ascii="Gandhari Unicode" w:hAnsi="Gandhari Unicode" w:cs="e-Tamil OTC"/>
          <w:i/>
          <w:iCs/>
          <w:noProof/>
          <w:lang w:val="en-GB"/>
        </w:rPr>
        <w:t>karaiyatu</w:t>
      </w:r>
      <w:r w:rsidRPr="004D5A2F">
        <w:rPr>
          <w:rFonts w:ascii="Gandhari Unicode" w:hAnsi="Gandhari Unicode" w:cs="e-Tamil OTC"/>
          <w:noProof/>
          <w:lang w:val="en-GB"/>
        </w:rPr>
        <w:t xml:space="preserve"> ciṟu veḷ kākkai</w:t>
      </w:r>
    </w:p>
    <w:p w14:paraId="40A6A3D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kaḷiṟṟu</w:t>
      </w:r>
      <w:r w:rsidR="00695A38" w:rsidRPr="004D5A2F">
        <w:rPr>
          <w:rFonts w:ascii="Gandhari Unicode" w:hAnsi="Gandhari Unicode" w:cs="e-Tamil OTC"/>
          <w:noProof/>
          <w:lang w:val="en-GB"/>
        </w:rPr>
        <w:t>+</w:t>
      </w:r>
      <w:r w:rsidRPr="004D5A2F">
        <w:rPr>
          <w:rFonts w:ascii="Gandhari Unicode" w:hAnsi="Gandhari Unicode" w:cs="e-Tamil OTC"/>
          <w:noProof/>
          <w:lang w:val="en-GB"/>
        </w:rPr>
        <w:t xml:space="preserve"> cevi </w:t>
      </w:r>
      <w:r w:rsidR="00695A38" w:rsidRPr="004D5A2F">
        <w:rPr>
          <w:rFonts w:ascii="Gandhari Unicode" w:hAnsi="Gandhari Unicode" w:cs="e-Tamil OTC"/>
          <w:noProof/>
          <w:lang w:val="en-GB"/>
        </w:rPr>
        <w:t>~</w:t>
      </w:r>
      <w:r w:rsidRPr="004D5A2F">
        <w:rPr>
          <w:rFonts w:ascii="Gandhari Unicode" w:hAnsi="Gandhari Unicode" w:cs="e-Tamil OTC"/>
          <w:noProof/>
          <w:lang w:val="en-GB"/>
        </w:rPr>
        <w:t>aṉṉa pāc</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aṭai </w:t>
      </w:r>
      <w:r w:rsidRPr="004D5A2F">
        <w:rPr>
          <w:rFonts w:ascii="Gandhari Unicode" w:hAnsi="Gandhari Unicode" w:cs="e-Tamil OTC"/>
          <w:i/>
          <w:iCs/>
          <w:noProof/>
          <w:lang w:val="en-GB"/>
        </w:rPr>
        <w:t>mayakki</w:t>
      </w:r>
      <w:r w:rsidR="00695A38" w:rsidRPr="004D5A2F">
        <w:rPr>
          <w:rFonts w:ascii="Gandhari Unicode" w:hAnsi="Gandhari Unicode" w:cs="e-Tamil OTC"/>
          <w:i/>
          <w:iCs/>
          <w:noProof/>
          <w:lang w:val="en-GB"/>
        </w:rPr>
        <w:t>+</w:t>
      </w:r>
    </w:p>
    <w:p w14:paraId="53E76443" w14:textId="5D5FF6EA"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paṉi</w:t>
      </w:r>
      <w:ins w:id="263" w:author="Narmada Hansani Polgampalage" w:date="2023-11-13T16:32:00Z">
        <w:r w:rsidR="00895CFF">
          <w:rPr>
            <w:rFonts w:ascii="Gandhari Unicode" w:hAnsi="Gandhari Unicode" w:cs="e-Tamil OTC"/>
            <w:noProof/>
            <w:lang w:val="en-GB"/>
          </w:rPr>
          <w:t>+</w:t>
        </w:r>
      </w:ins>
      <w:r w:rsidRPr="004D5A2F">
        <w:rPr>
          <w:rFonts w:ascii="Gandhari Unicode" w:hAnsi="Gandhari Unicode" w:cs="e-Tamil OTC"/>
          <w:noProof/>
          <w:lang w:val="en-GB"/>
        </w:rPr>
        <w:t xml:space="preserve"> kaḻi tuḻavum pāl-nāḷ </w:t>
      </w:r>
      <w:r w:rsidRPr="004D5A2F">
        <w:rPr>
          <w:rFonts w:ascii="Gandhari Unicode" w:hAnsi="Gandhari Unicode" w:cs="e-Tamil OTC"/>
          <w:i/>
          <w:iCs/>
          <w:noProof/>
          <w:lang w:val="en-GB"/>
        </w:rPr>
        <w:t>taṉitt</w:t>
      </w:r>
      <w:r w:rsidR="00695A38"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ōr</w:t>
      </w:r>
    </w:p>
    <w:p w14:paraId="6EFE484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tēr vantu </w:t>
      </w:r>
      <w:r w:rsidR="00695A38" w:rsidRPr="004D5A2F">
        <w:rPr>
          <w:rFonts w:ascii="Gandhari Unicode" w:hAnsi="Gandhari Unicode" w:cs="e-Tamil OTC"/>
          <w:i/>
          <w:iCs/>
          <w:noProof/>
          <w:lang w:val="en-GB"/>
        </w:rPr>
        <w:t>peyarntat*</w:t>
      </w:r>
      <w:r w:rsidRPr="004D5A2F">
        <w:rPr>
          <w:rFonts w:ascii="Gandhari Unicode" w:hAnsi="Gandhari Unicode" w:cs="e-Tamil OTC"/>
          <w:noProof/>
          <w:lang w:val="en-GB"/>
        </w:rPr>
        <w:t xml:space="preserve"> eṉpa </w:t>
      </w:r>
      <w:r w:rsidR="00695A38" w:rsidRPr="004D5A2F">
        <w:rPr>
          <w:rFonts w:ascii="Gandhari Unicode" w:hAnsi="Gandhari Unicode" w:cs="e-Tamil OTC"/>
          <w:noProof/>
          <w:lang w:val="en-GB"/>
        </w:rPr>
        <w:t>~</w:t>
      </w:r>
      <w:r w:rsidRPr="004D5A2F">
        <w:rPr>
          <w:rFonts w:ascii="Gandhari Unicode" w:hAnsi="Gandhari Unicode" w:cs="e-Tamil OTC"/>
          <w:noProof/>
          <w:lang w:val="en-GB"/>
        </w:rPr>
        <w:t>ataṉ koṇṭ</w:t>
      </w:r>
      <w:r w:rsidR="00695A38" w:rsidRPr="004D5A2F">
        <w:rPr>
          <w:rFonts w:ascii="Gandhari Unicode" w:hAnsi="Gandhari Unicode" w:cs="e-Tamil OTC"/>
          <w:noProof/>
          <w:lang w:val="en-GB"/>
        </w:rPr>
        <w:t>*</w:t>
      </w:r>
    </w:p>
    <w:p w14:paraId="2C28129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ōrum alaikkum </w:t>
      </w:r>
      <w:r w:rsidRPr="004D5A2F">
        <w:rPr>
          <w:rFonts w:ascii="Gandhari Unicode" w:hAnsi="Gandhari Unicode" w:cs="e-Tamil OTC"/>
          <w:i/>
          <w:iCs/>
          <w:noProof/>
          <w:lang w:val="en-GB"/>
        </w:rPr>
        <w:t>aṉṉai</w:t>
      </w:r>
      <w:r w:rsidRPr="004D5A2F">
        <w:rPr>
          <w:rFonts w:ascii="Gandhari Unicode" w:hAnsi="Gandhari Unicode" w:cs="e-Tamil OTC"/>
          <w:noProof/>
          <w:lang w:val="en-GB"/>
        </w:rPr>
        <w:t xml:space="preserve"> piṟar</w:t>
      </w:r>
      <w:r w:rsidR="00695A38" w:rsidRPr="004D5A2F">
        <w:rPr>
          <w:rFonts w:ascii="Gandhari Unicode" w:hAnsi="Gandhari Unicode" w:cs="e-Tamil OTC"/>
          <w:noProof/>
          <w:lang w:val="en-GB"/>
        </w:rPr>
        <w:t>-</w:t>
      </w:r>
      <w:r w:rsidRPr="004D5A2F">
        <w:rPr>
          <w:rFonts w:ascii="Gandhari Unicode" w:hAnsi="Gandhari Unicode" w:cs="e-Tamil OTC"/>
          <w:noProof/>
          <w:lang w:val="en-GB"/>
        </w:rPr>
        <w:t>um</w:t>
      </w:r>
    </w:p>
    <w:p w14:paraId="185D8D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piṉṉu viṭu katuppiṉ miṉ </w:t>
      </w:r>
      <w:r w:rsidR="00695A38" w:rsidRPr="004D5A2F">
        <w:rPr>
          <w:rFonts w:ascii="Gandhari Unicode" w:hAnsi="Gandhari Unicode" w:cs="e-Tamil OTC"/>
          <w:noProof/>
          <w:lang w:val="en-GB"/>
        </w:rPr>
        <w:t>+</w:t>
      </w:r>
      <w:r w:rsidRPr="004D5A2F">
        <w:rPr>
          <w:rFonts w:ascii="Gandhari Unicode" w:hAnsi="Gandhari Unicode" w:cs="e-Tamil OTC"/>
          <w:noProof/>
          <w:lang w:val="en-GB"/>
        </w:rPr>
        <w:t>iḻai makaḷir</w:t>
      </w:r>
    </w:p>
    <w:p w14:paraId="580C7FF6" w14:textId="77777777" w:rsidR="0074055C" w:rsidRPr="007055A8" w:rsidRDefault="00CF70BD">
      <w:pPr>
        <w:pStyle w:val="Textbody"/>
        <w:spacing w:after="29"/>
        <w:rPr>
          <w:rFonts w:ascii="Gandhari Unicode" w:hAnsi="Gandhari Unicode" w:cs="e-Tamil OTC"/>
          <w:noProof/>
          <w:lang w:val="de-DE"/>
          <w:rPrChange w:id="264" w:author="Narmada Hansani Polgampalage" w:date="2023-11-06T11:42:00Z">
            <w:rPr>
              <w:rFonts w:ascii="Gandhari Unicode" w:hAnsi="Gandhari Unicode" w:cs="e-Tamil OTC"/>
              <w:noProof/>
              <w:lang w:val="en-GB"/>
            </w:rPr>
          </w:rPrChange>
        </w:rPr>
      </w:pPr>
      <w:r w:rsidRPr="007055A8">
        <w:rPr>
          <w:rFonts w:ascii="Gandhari Unicode" w:hAnsi="Gandhari Unicode" w:cs="e-Tamil OTC"/>
          <w:noProof/>
          <w:lang w:val="de-DE"/>
          <w:rPrChange w:id="265" w:author="Narmada Hansani Polgampalage" w:date="2023-11-06T11:42:00Z">
            <w:rPr>
              <w:rFonts w:ascii="Gandhari Unicode" w:hAnsi="Gandhari Unicode" w:cs="e-Tamil OTC"/>
              <w:noProof/>
              <w:lang w:val="en-GB"/>
            </w:rPr>
          </w:rPrChange>
        </w:rPr>
        <w:t>iḷaiyar</w:t>
      </w:r>
      <w:r w:rsidR="00695A38" w:rsidRPr="007055A8">
        <w:rPr>
          <w:rFonts w:ascii="Gandhari Unicode" w:hAnsi="Gandhari Unicode" w:cs="e-Tamil OTC"/>
          <w:noProof/>
          <w:lang w:val="de-DE"/>
          <w:rPrChange w:id="266" w:author="Narmada Hansani Polgampalage" w:date="2023-11-06T11:42:00Z">
            <w:rPr>
              <w:rFonts w:ascii="Gandhari Unicode" w:hAnsi="Gandhari Unicode" w:cs="e-Tamil OTC"/>
              <w:noProof/>
              <w:lang w:val="en-GB"/>
            </w:rPr>
          </w:rPrChange>
        </w:rPr>
        <w:t>-</w:t>
      </w:r>
      <w:r w:rsidRPr="007055A8">
        <w:rPr>
          <w:rFonts w:ascii="Gandhari Unicode" w:hAnsi="Gandhari Unicode" w:cs="e-Tamil OTC"/>
          <w:noProof/>
          <w:lang w:val="de-DE"/>
          <w:rPrChange w:id="267" w:author="Narmada Hansani Polgampalage" w:date="2023-11-06T11:42:00Z">
            <w:rPr>
              <w:rFonts w:ascii="Gandhari Unicode" w:hAnsi="Gandhari Unicode" w:cs="e-Tamil OTC"/>
              <w:noProof/>
              <w:lang w:val="en-GB"/>
            </w:rPr>
          </w:rPrChange>
        </w:rPr>
        <w:t xml:space="preserve">um </w:t>
      </w:r>
      <w:r w:rsidRPr="007055A8">
        <w:rPr>
          <w:rFonts w:ascii="Gandhari Unicode" w:hAnsi="Gandhari Unicode" w:cs="e-Tamil OTC"/>
          <w:i/>
          <w:iCs/>
          <w:noProof/>
          <w:lang w:val="de-DE"/>
          <w:rPrChange w:id="268" w:author="Narmada Hansani Polgampalage" w:date="2023-11-06T11:42:00Z">
            <w:rPr>
              <w:rFonts w:ascii="Gandhari Unicode" w:hAnsi="Gandhari Unicode" w:cs="e-Tamil OTC"/>
              <w:i/>
              <w:iCs/>
              <w:noProof/>
              <w:lang w:val="en-GB"/>
            </w:rPr>
          </w:rPrChange>
        </w:rPr>
        <w:t>maṭavar</w:t>
      </w:r>
      <w:r w:rsidR="00695A38" w:rsidRPr="007055A8">
        <w:rPr>
          <w:rFonts w:ascii="Gandhari Unicode" w:hAnsi="Gandhari Unicode" w:cs="e-Tamil OTC"/>
          <w:i/>
          <w:iCs/>
          <w:noProof/>
          <w:lang w:val="de-DE"/>
          <w:rPrChange w:id="269" w:author="Narmada Hansani Polgampalage" w:date="2023-11-06T11:42:00Z">
            <w:rPr>
              <w:rFonts w:ascii="Gandhari Unicode" w:hAnsi="Gandhari Unicode" w:cs="e-Tamil OTC"/>
              <w:i/>
              <w:iCs/>
              <w:noProof/>
              <w:lang w:val="en-GB"/>
            </w:rPr>
          </w:rPrChange>
        </w:rPr>
        <w:t>-</w:t>
      </w:r>
      <w:r w:rsidRPr="007055A8">
        <w:rPr>
          <w:rFonts w:ascii="Gandhari Unicode" w:hAnsi="Gandhari Unicode" w:cs="e-Tamil OTC"/>
          <w:i/>
          <w:iCs/>
          <w:noProof/>
          <w:lang w:val="de-DE"/>
          <w:rPrChange w:id="270" w:author="Narmada Hansani Polgampalage" w:date="2023-11-06T11:42:00Z">
            <w:rPr>
              <w:rFonts w:ascii="Gandhari Unicode" w:hAnsi="Gandhari Unicode" w:cs="e-Tamil OTC"/>
              <w:i/>
              <w:iCs/>
              <w:noProof/>
              <w:lang w:val="en-GB"/>
            </w:rPr>
          </w:rPrChange>
        </w:rPr>
        <w:t>um</w:t>
      </w:r>
      <w:r w:rsidRPr="007055A8">
        <w:rPr>
          <w:rFonts w:ascii="Gandhari Unicode" w:hAnsi="Gandhari Unicode" w:cs="e-Tamil OTC"/>
          <w:noProof/>
          <w:lang w:val="de-DE"/>
          <w:rPrChange w:id="271" w:author="Narmada Hansani Polgampalage" w:date="2023-11-06T11:42:00Z">
            <w:rPr>
              <w:rFonts w:ascii="Gandhari Unicode" w:hAnsi="Gandhari Unicode" w:cs="e-Tamil OTC"/>
              <w:noProof/>
              <w:lang w:val="en-GB"/>
            </w:rPr>
          </w:rPrChange>
        </w:rPr>
        <w:t xml:space="preserve"> uḷar</w:t>
      </w:r>
      <w:r w:rsidR="00695A38" w:rsidRPr="007055A8">
        <w:rPr>
          <w:rFonts w:ascii="Gandhari Unicode" w:hAnsi="Gandhari Unicode" w:cs="e-Tamil OTC"/>
          <w:noProof/>
          <w:lang w:val="de-DE"/>
          <w:rPrChange w:id="272" w:author="Narmada Hansani Polgampalage" w:date="2023-11-06T11:42:00Z">
            <w:rPr>
              <w:rFonts w:ascii="Gandhari Unicode" w:hAnsi="Gandhari Unicode" w:cs="e-Tamil OTC"/>
              <w:noProof/>
              <w:lang w:val="en-GB"/>
            </w:rPr>
          </w:rPrChange>
        </w:rPr>
        <w:t>-</w:t>
      </w:r>
      <w:r w:rsidRPr="007055A8">
        <w:rPr>
          <w:rFonts w:ascii="Gandhari Unicode" w:hAnsi="Gandhari Unicode" w:cs="e-Tamil OTC"/>
          <w:noProof/>
          <w:lang w:val="de-DE"/>
          <w:rPrChange w:id="273" w:author="Narmada Hansani Polgampalage" w:date="2023-11-06T11:42:00Z">
            <w:rPr>
              <w:rFonts w:ascii="Gandhari Unicode" w:hAnsi="Gandhari Unicode" w:cs="e-Tamil OTC"/>
              <w:noProof/>
              <w:lang w:val="en-GB"/>
            </w:rPr>
          </w:rPrChange>
        </w:rPr>
        <w:t>ē</w:t>
      </w:r>
    </w:p>
    <w:p w14:paraId="7295F879" w14:textId="696890F2" w:rsidR="0074055C" w:rsidRPr="007055A8" w:rsidRDefault="00895CFF">
      <w:pPr>
        <w:pStyle w:val="Textbody"/>
        <w:spacing w:after="29" w:line="260" w:lineRule="exact"/>
        <w:rPr>
          <w:rFonts w:ascii="Gandhari Unicode" w:hAnsi="Gandhari Unicode" w:cs="e-Tamil OTC"/>
          <w:noProof/>
          <w:lang w:val="de-DE"/>
          <w:rPrChange w:id="274" w:author="Narmada Hansani Polgampalage" w:date="2023-11-06T11:42:00Z">
            <w:rPr>
              <w:rFonts w:ascii="Gandhari Unicode" w:hAnsi="Gandhari Unicode" w:cs="e-Tamil OTC"/>
              <w:noProof/>
              <w:lang w:val="en-GB"/>
            </w:rPr>
          </w:rPrChange>
        </w:rPr>
      </w:pPr>
      <w:ins w:id="275" w:author="Narmada Hansani Polgampalage" w:date="2023-11-13T16:32:00Z">
        <w:r w:rsidRPr="001E748E">
          <w:rPr>
            <w:rFonts w:ascii="Gandhari Unicode" w:hAnsi="Gandhari Unicode" w:cs="e-Tamil OTC"/>
            <w:noProof/>
            <w:lang w:val="de-DE"/>
            <w:rPrChange w:id="276" w:author="Narmada Hansani Polgampalage" w:date="2023-11-14T14:55:00Z">
              <w:rPr>
                <w:rFonts w:ascii="Gandhari Unicode" w:hAnsi="Gandhari Unicode" w:cs="e-Tamil OTC"/>
                <w:noProof/>
                <w:lang w:val="en-GB"/>
              </w:rPr>
            </w:rPrChange>
          </w:rPr>
          <w:t>~</w:t>
        </w:r>
      </w:ins>
      <w:r w:rsidR="00CF70BD" w:rsidRPr="007055A8">
        <w:rPr>
          <w:rFonts w:ascii="Gandhari Unicode" w:hAnsi="Gandhari Unicode" w:cs="e-Tamil OTC"/>
          <w:noProof/>
          <w:lang w:val="de-DE"/>
          <w:rPrChange w:id="277" w:author="Narmada Hansani Polgampalage" w:date="2023-11-06T11:42:00Z">
            <w:rPr>
              <w:rFonts w:ascii="Gandhari Unicode" w:hAnsi="Gandhari Unicode" w:cs="e-Tamil OTC"/>
              <w:noProof/>
              <w:lang w:val="en-GB"/>
            </w:rPr>
          </w:rPrChange>
        </w:rPr>
        <w:t>alaiyā</w:t>
      </w:r>
      <w:r w:rsidR="00695A38" w:rsidRPr="007055A8">
        <w:rPr>
          <w:rFonts w:ascii="Gandhari Unicode" w:hAnsi="Gandhari Unicode" w:cs="e-Tamil OTC"/>
          <w:noProof/>
          <w:lang w:val="de-DE"/>
          <w:rPrChange w:id="278" w:author="Narmada Hansani Polgampalage" w:date="2023-11-06T11:42:00Z">
            <w:rPr>
              <w:rFonts w:ascii="Gandhari Unicode" w:hAnsi="Gandhari Unicode" w:cs="e-Tamil OTC"/>
              <w:noProof/>
              <w:lang w:val="en-GB"/>
            </w:rPr>
          </w:rPrChange>
        </w:rPr>
        <w:t>+</w:t>
      </w:r>
      <w:r w:rsidR="00CF70BD" w:rsidRPr="007055A8">
        <w:rPr>
          <w:rFonts w:ascii="Gandhari Unicode" w:hAnsi="Gandhari Unicode" w:cs="e-Tamil OTC"/>
          <w:noProof/>
          <w:lang w:val="de-DE"/>
          <w:rPrChange w:id="279" w:author="Narmada Hansani Polgampalage" w:date="2023-11-06T11:42:00Z">
            <w:rPr>
              <w:rFonts w:ascii="Gandhari Unicode" w:hAnsi="Gandhari Unicode" w:cs="e-Tamil OTC"/>
              <w:noProof/>
              <w:lang w:val="en-GB"/>
            </w:rPr>
          </w:rPrChange>
        </w:rPr>
        <w:t xml:space="preserve"> tāyaroṭu </w:t>
      </w:r>
      <w:r w:rsidR="00CF70BD" w:rsidRPr="007055A8">
        <w:rPr>
          <w:rFonts w:ascii="Gandhari Unicode" w:hAnsi="Gandhari Unicode" w:cs="e-Tamil OTC"/>
          <w:i/>
          <w:iCs/>
          <w:noProof/>
          <w:lang w:val="de-DE"/>
          <w:rPrChange w:id="280" w:author="Narmada Hansani Polgampalage" w:date="2023-11-06T11:42:00Z">
            <w:rPr>
              <w:rFonts w:ascii="Gandhari Unicode" w:hAnsi="Gandhari Unicode" w:cs="e-Tamil OTC"/>
              <w:i/>
              <w:iCs/>
              <w:noProof/>
              <w:lang w:val="en-GB"/>
            </w:rPr>
          </w:rPrChange>
        </w:rPr>
        <w:t>nal</w:t>
      </w:r>
      <w:r w:rsidR="00CF70BD" w:rsidRPr="007055A8">
        <w:rPr>
          <w:rFonts w:ascii="Gandhari Unicode" w:hAnsi="Gandhari Unicode" w:cs="e-Tamil OTC"/>
          <w:noProof/>
          <w:lang w:val="de-DE"/>
          <w:rPrChange w:id="281" w:author="Narmada Hansani Polgampalage" w:date="2023-11-06T11:42:00Z">
            <w:rPr>
              <w:rFonts w:ascii="Gandhari Unicode" w:hAnsi="Gandhari Unicode" w:cs="e-Tamil OTC"/>
              <w:noProof/>
              <w:lang w:val="en-GB"/>
            </w:rPr>
          </w:rPrChange>
        </w:rPr>
        <w:t xml:space="preserve"> pālōr</w:t>
      </w:r>
      <w:r w:rsidR="00695A38" w:rsidRPr="007055A8">
        <w:rPr>
          <w:rFonts w:ascii="Gandhari Unicode" w:hAnsi="Gandhari Unicode" w:cs="e-Tamil OTC"/>
          <w:noProof/>
          <w:lang w:val="de-DE"/>
          <w:rPrChange w:id="282" w:author="Narmada Hansani Polgampalage" w:date="2023-11-06T11:42:00Z">
            <w:rPr>
              <w:rFonts w:ascii="Gandhari Unicode" w:hAnsi="Gandhari Unicode" w:cs="e-Tamil OTC"/>
              <w:noProof/>
              <w:lang w:val="en-GB"/>
            </w:rPr>
          </w:rPrChange>
        </w:rPr>
        <w:t>-</w:t>
      </w:r>
      <w:r w:rsidR="00CF70BD" w:rsidRPr="007055A8">
        <w:rPr>
          <w:rFonts w:ascii="Gandhari Unicode" w:hAnsi="Gandhari Unicode" w:cs="e-Tamil OTC"/>
          <w:noProof/>
          <w:lang w:val="de-DE"/>
          <w:rPrChange w:id="283" w:author="Narmada Hansani Polgampalage" w:date="2023-11-06T11:42:00Z">
            <w:rPr>
              <w:rFonts w:ascii="Gandhari Unicode" w:hAnsi="Gandhari Unicode" w:cs="e-Tamil OTC"/>
              <w:noProof/>
              <w:lang w:val="en-GB"/>
            </w:rPr>
          </w:rPrChange>
        </w:rPr>
        <w:t>ē.</w:t>
      </w:r>
    </w:p>
    <w:p w14:paraId="7E6A40AD" w14:textId="77777777" w:rsidR="0074055C" w:rsidRPr="007055A8" w:rsidRDefault="0074055C">
      <w:pPr>
        <w:pStyle w:val="Textbody"/>
        <w:spacing w:after="29" w:line="260" w:lineRule="exact"/>
        <w:rPr>
          <w:rFonts w:ascii="Gandhari Unicode" w:hAnsi="Gandhari Unicode" w:cs="e-Tamil OTC"/>
          <w:noProof/>
          <w:u w:val="single"/>
          <w:lang w:val="de-DE"/>
          <w:rPrChange w:id="284" w:author="Narmada Hansani Polgampalage" w:date="2023-11-06T11:42:00Z">
            <w:rPr>
              <w:rFonts w:ascii="Gandhari Unicode" w:hAnsi="Gandhari Unicode" w:cs="e-Tamil OTC"/>
              <w:noProof/>
              <w:u w:val="single"/>
              <w:lang w:val="en-GB"/>
            </w:rPr>
          </w:rPrChange>
        </w:rPr>
      </w:pPr>
    </w:p>
    <w:p w14:paraId="4D401D77" w14:textId="77777777" w:rsidR="0074055C" w:rsidRPr="007055A8" w:rsidRDefault="0074055C">
      <w:pPr>
        <w:pStyle w:val="Textbody"/>
        <w:spacing w:after="29" w:line="260" w:lineRule="exact"/>
        <w:rPr>
          <w:rFonts w:ascii="Gandhari Unicode" w:hAnsi="Gandhari Unicode" w:cs="e-Tamil OTC"/>
          <w:noProof/>
          <w:u w:val="single"/>
          <w:lang w:val="de-DE"/>
          <w:rPrChange w:id="285" w:author="Narmada Hansani Polgampalage" w:date="2023-11-06T11:42:00Z">
            <w:rPr>
              <w:rFonts w:ascii="Gandhari Unicode" w:hAnsi="Gandhari Unicode" w:cs="e-Tamil OTC"/>
              <w:noProof/>
              <w:u w:val="single"/>
              <w:lang w:val="en-GB"/>
            </w:rPr>
          </w:rPrChange>
        </w:rPr>
      </w:pPr>
    </w:p>
    <w:p w14:paraId="2FB7385F" w14:textId="77777777" w:rsidR="0074055C" w:rsidRPr="007055A8" w:rsidRDefault="0074055C">
      <w:pPr>
        <w:pStyle w:val="Textbody"/>
        <w:spacing w:after="29" w:line="260" w:lineRule="exact"/>
        <w:rPr>
          <w:rFonts w:ascii="Gandhari Unicode" w:hAnsi="Gandhari Unicode" w:cs="e-Tamil OTC"/>
          <w:noProof/>
          <w:u w:val="single"/>
          <w:lang w:val="de-DE"/>
          <w:rPrChange w:id="286" w:author="Narmada Hansani Polgampalage" w:date="2023-11-06T11:42:00Z">
            <w:rPr>
              <w:rFonts w:ascii="Gandhari Unicode" w:hAnsi="Gandhari Unicode" w:cs="e-Tamil OTC"/>
              <w:noProof/>
              <w:u w:val="single"/>
              <w:lang w:val="en-GB"/>
            </w:rPr>
          </w:rPrChange>
        </w:rPr>
      </w:pPr>
    </w:p>
    <w:p w14:paraId="22FA5BB2"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Hedge.</w:t>
      </w:r>
    </w:p>
    <w:p w14:paraId="799C8491" w14:textId="77777777" w:rsidR="0074055C" w:rsidRPr="004D5A2F" w:rsidRDefault="0074055C">
      <w:pPr>
        <w:pStyle w:val="Textbody"/>
        <w:spacing w:after="29" w:line="260" w:lineRule="exact"/>
        <w:rPr>
          <w:rFonts w:ascii="Gandhari Unicode" w:hAnsi="Gandhari Unicode" w:cs="e-Tamil OTC"/>
          <w:noProof/>
          <w:lang w:val="en-GB"/>
        </w:rPr>
      </w:pPr>
    </w:p>
    <w:p w14:paraId="0496A4C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sea shore</w:t>
      </w:r>
      <w:r w:rsidRPr="004D5A2F">
        <w:rPr>
          <w:rFonts w:ascii="Gandhari Unicode" w:hAnsi="Gandhari Unicode" w:cs="e-Tamil OTC"/>
          <w:noProof/>
          <w:position w:val="6"/>
          <w:lang w:val="en-GB"/>
        </w:rPr>
        <w:t>atu</w:t>
      </w:r>
      <w:r w:rsidRPr="004D5A2F">
        <w:rPr>
          <w:rStyle w:val="FootnoteReference"/>
          <w:rFonts w:ascii="Gandhari Unicode" w:hAnsi="Gandhari Unicode" w:cs="e-Tamil OTC"/>
          <w:noProof/>
          <w:lang w:val="en-GB"/>
        </w:rPr>
        <w:footnoteReference w:id="180"/>
      </w:r>
      <w:r w:rsidRPr="004D5A2F">
        <w:rPr>
          <w:rFonts w:ascii="Gandhari Unicode" w:hAnsi="Gandhari Unicode" w:cs="e-Tamil OTC"/>
          <w:noProof/>
          <w:lang w:val="en-GB"/>
        </w:rPr>
        <w:t xml:space="preserve"> little white crow</w:t>
      </w:r>
    </w:p>
    <w:p w14:paraId="223BB0D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elephant-bull- ear like green leaf confused</w:t>
      </w:r>
    </w:p>
    <w:p w14:paraId="66FD214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dew backwaters stirring- part-day been-solitary one</w:t>
      </w:r>
    </w:p>
    <w:p w14:paraId="17F322A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chariot come(abs.) it-moved they-say that(obl.) taken</w:t>
      </w:r>
    </w:p>
    <w:p w14:paraId="6584089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examining- slapping- mother other(h.)</w:t>
      </w:r>
      <w:r w:rsidRPr="004D5A2F">
        <w:rPr>
          <w:rFonts w:ascii="Gandhari Unicode" w:hAnsi="Gandhari Unicode" w:cs="e-Tamil OTC"/>
          <w:noProof/>
          <w:position w:val="6"/>
          <w:lang w:val="en-GB"/>
        </w:rPr>
        <w:t>um</w:t>
      </w:r>
    </w:p>
    <w:p w14:paraId="1549CEF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braid- let- hair</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flash- jewel women</w:t>
      </w:r>
    </w:p>
    <w:p w14:paraId="4B94975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young-they(h.)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inexperience-they(h.)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they-are</w:t>
      </w:r>
      <w:r w:rsidRPr="004D5A2F">
        <w:rPr>
          <w:rFonts w:ascii="Gandhari Unicode" w:hAnsi="Gandhari Unicode" w:cs="e-Tamil OTC"/>
          <w:noProof/>
          <w:position w:val="6"/>
          <w:lang w:val="en-GB"/>
        </w:rPr>
        <w:t>ē</w:t>
      </w:r>
    </w:p>
    <w:p w14:paraId="1E7FC43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slap-not mother(h.)-with good part-they(h.)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6986939" w14:textId="77777777" w:rsidR="0074055C" w:rsidRPr="004D5A2F" w:rsidRDefault="0074055C">
      <w:pPr>
        <w:pStyle w:val="Textbody"/>
        <w:spacing w:after="29"/>
        <w:rPr>
          <w:rFonts w:ascii="Gandhari Unicode" w:hAnsi="Gandhari Unicode" w:cs="e-Tamil OTC"/>
          <w:noProof/>
          <w:lang w:val="en-GB"/>
        </w:rPr>
      </w:pPr>
    </w:p>
    <w:p w14:paraId="40097C5C" w14:textId="77777777" w:rsidR="0074055C" w:rsidRPr="004D5A2F" w:rsidRDefault="0074055C">
      <w:pPr>
        <w:pStyle w:val="Textbody"/>
        <w:spacing w:after="29"/>
        <w:rPr>
          <w:rFonts w:ascii="Gandhari Unicode" w:hAnsi="Gandhari Unicode" w:cs="e-Tamil OTC"/>
          <w:noProof/>
          <w:lang w:val="en-GB"/>
        </w:rPr>
      </w:pPr>
    </w:p>
    <w:p w14:paraId="46F4A84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 chariot came [and] went, they say,</w:t>
      </w:r>
    </w:p>
    <w:p w14:paraId="32E91B0A"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solitary, at midday, when the little white crow</w:t>
      </w:r>
      <w:r w:rsidRPr="004D5A2F">
        <w:rPr>
          <w:rStyle w:val="FootnoteReference"/>
          <w:rFonts w:ascii="Gandhari Unicode" w:hAnsi="Gandhari Unicode" w:cs="e-Tamil OTC"/>
          <w:noProof/>
          <w:lang w:val="en-GB"/>
        </w:rPr>
        <w:footnoteReference w:id="181"/>
      </w:r>
    </w:p>
    <w:p w14:paraId="33BF27A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from the shore of the great sea disturbs the green leaves</w:t>
      </w:r>
    </w:p>
    <w:p w14:paraId="4760DD0D" w14:textId="77777777" w:rsidR="0074055C" w:rsidRPr="004D5A2F" w:rsidRDefault="00CF70BD">
      <w:pPr>
        <w:pStyle w:val="Textbody"/>
        <w:tabs>
          <w:tab w:val="left" w:pos="1000"/>
        </w:tabs>
        <w:spacing w:after="115"/>
        <w:rPr>
          <w:rFonts w:ascii="Gandhari Unicode" w:hAnsi="Gandhari Unicode" w:cs="e-Tamil OTC"/>
          <w:noProof/>
          <w:lang w:val="en-GB"/>
        </w:rPr>
      </w:pPr>
      <w:r w:rsidRPr="004D5A2F">
        <w:rPr>
          <w:rFonts w:ascii="Gandhari Unicode" w:hAnsi="Gandhari Unicode" w:cs="e-Tamil OTC"/>
          <w:noProof/>
          <w:lang w:val="en-GB"/>
        </w:rPr>
        <w:tab/>
        <w:t>like elephant ears, [and] stirs the misty backwaters.</w:t>
      </w:r>
    </w:p>
    <w:p w14:paraId="6A0D1C1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There are young and inexperienced</w:t>
      </w:r>
    </w:p>
    <w:p w14:paraId="13FB1BBC"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women with flashing jewels in braids coming loose</w:t>
      </w:r>
      <w:r w:rsidRPr="004D5A2F">
        <w:rPr>
          <w:rStyle w:val="FootnoteReference"/>
          <w:rFonts w:ascii="Gandhari Unicode" w:hAnsi="Gandhari Unicode" w:cs="e-Tamil OTC"/>
          <w:noProof/>
          <w:lang w:val="en-GB"/>
        </w:rPr>
        <w:footnoteReference w:id="182"/>
      </w:r>
    </w:p>
    <w:p w14:paraId="2363C76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they [have] the better part, with mothers who don't slap [them] </w:t>
      </w:r>
      <w:r w:rsidRPr="004D5A2F">
        <w:rPr>
          <w:rFonts w:ascii="Gandhari Unicode" w:eastAsia="URW Palladio UNI" w:hAnsi="Gandhari Unicode" w:cs="e-Tamil OTC"/>
          <w:noProof/>
          <w:lang w:val="en-GB"/>
        </w:rPr>
        <w:t>–</w:t>
      </w:r>
    </w:p>
    <w:p w14:paraId="45E6690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others with mothers who, taking that [as a cause],</w:t>
      </w:r>
    </w:p>
    <w:p w14:paraId="33590A5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interrogate [and] slap [them].</w:t>
      </w:r>
      <w:r w:rsidRPr="004D5A2F">
        <w:rPr>
          <w:rStyle w:val="FootnoteReference"/>
          <w:rFonts w:ascii="Gandhari Unicode" w:hAnsi="Gandhari Unicode" w:cs="e-Tamil OTC"/>
          <w:noProof/>
          <w:lang w:val="en-GB"/>
        </w:rPr>
        <w:footnoteReference w:id="183"/>
      </w:r>
    </w:p>
    <w:p w14:paraId="79EF682D" w14:textId="77777777" w:rsidR="0074055C" w:rsidRPr="004D5A2F" w:rsidRDefault="0074055C">
      <w:pPr>
        <w:pStyle w:val="Textbody"/>
        <w:spacing w:after="0"/>
        <w:rPr>
          <w:rFonts w:ascii="Gandhari Unicode" w:hAnsi="Gandhari Unicode" w:cs="e-Tamil OTC"/>
          <w:noProof/>
          <w:lang w:val="en-GB"/>
        </w:rPr>
      </w:pPr>
    </w:p>
    <w:p w14:paraId="707C70BE"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70FE2687"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சேந்தம்பூதன்: </w:t>
      </w:r>
      <w:r w:rsidRPr="004D5A2F">
        <w:rPr>
          <w:rFonts w:ascii="Gandhari Unicode" w:hAnsi="Gandhari Unicode"/>
          <w:i w:val="0"/>
          <w:iCs w:val="0"/>
          <w:color w:val="auto"/>
        </w:rPr>
        <w:t>the confidante / SHE</w:t>
      </w:r>
    </w:p>
    <w:p w14:paraId="6118EC7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1. </w:t>
      </w:r>
      <w:r w:rsidRPr="004D5A2F">
        <w:rPr>
          <w:rFonts w:ascii="Gandhari Unicode" w:hAnsi="Gandhari Unicode" w:cs="e-Tamil OTC"/>
          <w:noProof/>
          <w:cs/>
          <w:lang w:val="en-GB"/>
        </w:rPr>
        <w:t>கடிநகர்த் தேலிவு விலங்கின்மை அறியத் தோழி கூறியது.</w:t>
      </w:r>
    </w:p>
    <w:p w14:paraId="1434B9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2. </w:t>
      </w:r>
      <w:r w:rsidRPr="004D5A2F">
        <w:rPr>
          <w:rFonts w:ascii="Gandhari Unicode" w:hAnsi="Gandhari Unicode" w:cs="e-Tamil OTC"/>
          <w:noProof/>
          <w:cs/>
          <w:lang w:val="en-GB"/>
        </w:rPr>
        <w:t>வரைவுடன்பட்ட தோழி தலைமகட்குக் கூறியதூஉமாம.</w:t>
      </w:r>
    </w:p>
    <w:p w14:paraId="45B55C32" w14:textId="77777777" w:rsidR="0074055C" w:rsidRPr="004D5A2F" w:rsidRDefault="0074055C">
      <w:pPr>
        <w:pStyle w:val="Textbody"/>
        <w:spacing w:after="29"/>
        <w:rPr>
          <w:rFonts w:ascii="Gandhari Unicode" w:hAnsi="Gandhari Unicode" w:cs="e-Tamil OTC"/>
          <w:noProof/>
          <w:lang w:val="en-GB"/>
        </w:rPr>
      </w:pPr>
    </w:p>
    <w:p w14:paraId="599EBDD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எழின்மிக வுடைய </w:t>
      </w:r>
      <w:r w:rsidRPr="004D5A2F">
        <w:rPr>
          <w:rFonts w:ascii="Gandhari Unicode" w:hAnsi="Gandhari Unicode" w:cs="e-Tamil OTC"/>
          <w:noProof/>
          <w:u w:val="wave"/>
          <w:cs/>
          <w:lang w:val="en-GB"/>
        </w:rPr>
        <w:t>தீங்கணிப் படூஉந்</w:t>
      </w:r>
    </w:p>
    <w:p w14:paraId="39E676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திறவோர் செய்வினை யறவ தாகுங்</w:t>
      </w:r>
    </w:p>
    <w:p w14:paraId="596243A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கிளையுடை மாந்தர்க்குப் </w:t>
      </w:r>
      <w:r w:rsidRPr="004D5A2F">
        <w:rPr>
          <w:rFonts w:ascii="Gandhari Unicode" w:hAnsi="Gandhari Unicode" w:cs="e-Tamil OTC"/>
          <w:noProof/>
          <w:u w:val="wave"/>
          <w:cs/>
          <w:lang w:val="en-GB"/>
        </w:rPr>
        <w:t>புணையுமா ரிவ்வென</w:t>
      </w:r>
    </w:p>
    <w:p w14:paraId="29C926F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வாங்கறிந் திசினே தோழி வேங்கை</w:t>
      </w:r>
    </w:p>
    <w:p w14:paraId="24E9BE4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 மென்சினை வீயுக யானை</w:t>
      </w:r>
    </w:p>
    <w:p w14:paraId="3634B79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யார்துயி லியம்பு நாடன்</w:t>
      </w:r>
    </w:p>
    <w:p w14:paraId="1F746FA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மார்புரித் தாகிய மறுவி னட்பே.</w:t>
      </w:r>
    </w:p>
    <w:p w14:paraId="50ED2CCB" w14:textId="77777777" w:rsidR="0074055C" w:rsidRPr="004D5A2F" w:rsidRDefault="0074055C">
      <w:pPr>
        <w:pStyle w:val="Textbody"/>
        <w:spacing w:after="29"/>
        <w:rPr>
          <w:rFonts w:ascii="Gandhari Unicode" w:hAnsi="Gandhari Unicode" w:cs="e-Tamil OTC"/>
          <w:noProof/>
          <w:lang w:val="en-GB"/>
        </w:rPr>
      </w:pPr>
    </w:p>
    <w:p w14:paraId="35DC45A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எழின்மிக வுடைய </w:t>
      </w:r>
      <w:r w:rsidRPr="004D5A2F">
        <w:rPr>
          <w:rFonts w:ascii="Gandhari Unicode" w:eastAsia="URW Palladio UNI" w:hAnsi="Gandhari Unicode" w:cs="e-Tamil OTC"/>
          <w:noProof/>
          <w:lang w:val="en-GB"/>
        </w:rPr>
        <w:t xml:space="preserve">C1+2+3v, G2, AT, Cām.; </w:t>
      </w:r>
      <w:r w:rsidRPr="004D5A2F">
        <w:rPr>
          <w:rFonts w:ascii="Gandhari Unicode" w:eastAsia="URW Palladio UNI" w:hAnsi="Gandhari Unicode" w:cs="e-Tamil OTC"/>
          <w:noProof/>
          <w:cs/>
          <w:lang w:val="en-GB"/>
        </w:rPr>
        <w:t xml:space="preserve">எழினி மிகவுடைய </w:t>
      </w:r>
      <w:r w:rsidRPr="004D5A2F">
        <w:rPr>
          <w:rFonts w:ascii="Gandhari Unicode" w:eastAsia="URW Palladio UNI" w:hAnsi="Gandhari Unicode" w:cs="e-Tamil OTC"/>
          <w:noProof/>
          <w:lang w:val="en-GB"/>
        </w:rPr>
        <w:t xml:space="preserve">L1, C3, G1+2v, EA, AT, [IrV], CP •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தீங்கணிப் படூஉந்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தீங்கனிப் படூஉந் </w:t>
      </w:r>
      <w:r w:rsidRPr="004D5A2F">
        <w:rPr>
          <w:rFonts w:ascii="Gandhari Unicode" w:hAnsi="Gandhari Unicode" w:cs="e-Tamil OTC"/>
          <w:noProof/>
          <w:lang w:val="en-GB"/>
        </w:rPr>
        <w:t xml:space="preserve">L1, C1+3, G1v+2, EA, I, Cām.v; </w:t>
      </w:r>
      <w:r w:rsidRPr="004D5A2F">
        <w:rPr>
          <w:rFonts w:ascii="Gandhari Unicode" w:hAnsi="Gandhari Unicode" w:cs="e-Tamil OTC"/>
          <w:noProof/>
          <w:cs/>
          <w:lang w:val="en-GB"/>
        </w:rPr>
        <w:t xml:space="preserve">தீங்கனிப் பூடூஉந்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தீங்கணிப்பு கூஉந்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தாகுங்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தாடுங்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புணையுமா ரிவ்வென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புணயுமா ரில்லென </w:t>
      </w:r>
      <w:r w:rsidRPr="004D5A2F">
        <w:rPr>
          <w:rFonts w:ascii="Gandhari Unicode" w:hAnsi="Gandhari Unicode" w:cs="e-Tamil OTC"/>
          <w:noProof/>
          <w:lang w:val="en-GB"/>
        </w:rPr>
        <w:t xml:space="preserve">C2, G2, AT; </w:t>
      </w:r>
      <w:r w:rsidRPr="004D5A2F">
        <w:rPr>
          <w:rFonts w:ascii="Gandhari Unicode" w:hAnsi="Gandhari Unicode" w:cs="e-Tamil OTC"/>
          <w:noProof/>
          <w:cs/>
          <w:lang w:val="en-GB"/>
        </w:rPr>
        <w:t xml:space="preserve">புனையுமா ரில்லென </w:t>
      </w:r>
      <w:r w:rsidRPr="004D5A2F">
        <w:rPr>
          <w:rFonts w:ascii="Gandhari Unicode" w:hAnsi="Gandhari Unicode" w:cs="e-Tamil OTC"/>
          <w:noProof/>
          <w:lang w:val="en-GB"/>
        </w:rPr>
        <w:t xml:space="preserve">L1, C1+3, G1,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திசினே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தினே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வேங்கைவீ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யாஅ </w:t>
      </w:r>
      <w:r w:rsidRPr="004D5A2F">
        <w:rPr>
          <w:rFonts w:ascii="Gandhari Unicode" w:hAnsi="Gandhari Unicode" w:cs="e-Tamil OTC"/>
          <w:noProof/>
          <w:lang w:val="en-GB"/>
        </w:rPr>
        <w:t>C2v+3v, Cām.v</w:t>
      </w:r>
    </w:p>
    <w:p w14:paraId="5E68222E" w14:textId="77777777" w:rsidR="0074055C" w:rsidRPr="004D5A2F" w:rsidRDefault="0074055C">
      <w:pPr>
        <w:pStyle w:val="Textbody"/>
        <w:spacing w:after="29"/>
        <w:rPr>
          <w:rFonts w:ascii="Gandhari Unicode" w:hAnsi="Gandhari Unicode" w:cs="e-Tamil OTC"/>
          <w:noProof/>
          <w:lang w:val="en-GB"/>
        </w:rPr>
      </w:pPr>
    </w:p>
    <w:p w14:paraId="5BF41F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eḻil mika </w:t>
      </w:r>
      <w:r w:rsidR="00695A38" w:rsidRPr="004D5A2F">
        <w:rPr>
          <w:rFonts w:ascii="Gandhari Unicode" w:hAnsi="Gandhari Unicode" w:cs="e-Tamil OTC"/>
          <w:noProof/>
          <w:lang w:val="en-GB"/>
        </w:rPr>
        <w:t>~</w:t>
      </w:r>
      <w:r w:rsidRPr="004D5A2F">
        <w:rPr>
          <w:rFonts w:ascii="Gandhari Unicode" w:hAnsi="Gandhari Unicode" w:cs="e-Tamil OTC"/>
          <w:noProof/>
          <w:lang w:val="en-GB"/>
        </w:rPr>
        <w:t>uṭaiyat</w:t>
      </w:r>
      <w:r w:rsidR="00695A38"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īṅk</w:t>
      </w:r>
      <w:r w:rsidR="00695A38"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aṇi</w:t>
      </w:r>
      <w:r w:rsidR="00695A38" w:rsidRPr="004D5A2F">
        <w:rPr>
          <w:rFonts w:ascii="Gandhari Unicode" w:hAnsi="Gandhari Unicode" w:cs="e-Tamil OTC"/>
          <w:i/>
          <w:iCs/>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paṭūum</w:t>
      </w:r>
    </w:p>
    <w:p w14:paraId="3F729E7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tiṟavōr cey viṉai </w:t>
      </w:r>
      <w:r w:rsidR="00695A38" w:rsidRPr="004D5A2F">
        <w:rPr>
          <w:rFonts w:ascii="Gandhari Unicode" w:hAnsi="Gandhari Unicode" w:cs="e-Tamil OTC"/>
          <w:noProof/>
          <w:lang w:val="en-GB"/>
        </w:rPr>
        <w:t>~</w:t>
      </w:r>
      <w:r w:rsidRPr="004D5A2F">
        <w:rPr>
          <w:rFonts w:ascii="Gandhari Unicode" w:hAnsi="Gandhari Unicode" w:cs="e-Tamil OTC"/>
          <w:noProof/>
          <w:lang w:val="en-GB"/>
        </w:rPr>
        <w:t>aṟ</w:t>
      </w:r>
      <w:r w:rsidR="00695A38" w:rsidRPr="004D5A2F">
        <w:rPr>
          <w:rFonts w:ascii="Gandhari Unicode" w:hAnsi="Gandhari Unicode" w:cs="e-Tamil OTC"/>
          <w:noProof/>
          <w:lang w:val="en-GB"/>
        </w:rPr>
        <w:t>avat*</w:t>
      </w:r>
      <w:r w:rsidRPr="004D5A2F">
        <w:rPr>
          <w:rFonts w:ascii="Gandhari Unicode" w:hAnsi="Gandhari Unicode" w:cs="e-Tamil OTC"/>
          <w:noProof/>
          <w:lang w:val="en-GB"/>
        </w:rPr>
        <w:t xml:space="preserve"> ākum</w:t>
      </w:r>
    </w:p>
    <w:p w14:paraId="2B36A2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kiḷai </w:t>
      </w:r>
      <w:r w:rsidR="00695A38" w:rsidRPr="004D5A2F">
        <w:rPr>
          <w:rFonts w:ascii="Gandhari Unicode" w:hAnsi="Gandhari Unicode" w:cs="e-Tamil OTC"/>
          <w:noProof/>
          <w:lang w:val="en-GB"/>
        </w:rPr>
        <w:t>~</w:t>
      </w:r>
      <w:r w:rsidRPr="004D5A2F">
        <w:rPr>
          <w:rFonts w:ascii="Gandhari Unicode" w:hAnsi="Gandhari Unicode" w:cs="e-Tamil OTC"/>
          <w:noProof/>
          <w:lang w:val="en-GB"/>
        </w:rPr>
        <w:t>uṭai māntarkku</w:t>
      </w:r>
      <w:r w:rsidR="00695A38"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puṇaiyumār i</w:t>
      </w:r>
      <w:r w:rsidR="00695A38" w:rsidRPr="004D5A2F">
        <w:rPr>
          <w:rFonts w:ascii="Gandhari Unicode" w:hAnsi="Gandhari Unicode" w:cs="e-Tamil OTC"/>
          <w:i/>
          <w:iCs/>
          <w:noProof/>
          <w:lang w:val="en-GB"/>
        </w:rPr>
        <w:t>+</w:t>
      </w:r>
      <w:r w:rsidRPr="004D5A2F">
        <w:rPr>
          <w:rFonts w:ascii="Gandhari Unicode" w:hAnsi="Gandhari Unicode" w:cs="e-Tamil OTC"/>
          <w:noProof/>
          <w:lang w:val="en-GB"/>
        </w:rPr>
        <w:t xml:space="preserve"> </w:t>
      </w:r>
      <w:r w:rsidR="00695A38" w:rsidRPr="004D5A2F">
        <w:rPr>
          <w:rFonts w:ascii="Gandhari Unicode" w:hAnsi="Gandhari Unicode" w:cs="e-Tamil OTC"/>
          <w:noProof/>
          <w:lang w:val="en-GB"/>
        </w:rPr>
        <w:t>~</w:t>
      </w:r>
      <w:r w:rsidRPr="004D5A2F">
        <w:rPr>
          <w:rFonts w:ascii="Gandhari Unicode" w:hAnsi="Gandhari Unicode" w:cs="e-Tamil OTC"/>
          <w:noProof/>
          <w:lang w:val="en-GB"/>
        </w:rPr>
        <w:t>eṉa</w:t>
      </w:r>
    </w:p>
    <w:p w14:paraId="69F4F1D1" w14:textId="77777777" w:rsidR="0074055C" w:rsidRPr="004D5A2F" w:rsidRDefault="00695A38">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āṅ</w:t>
      </w:r>
      <w:r w:rsidRPr="004D5A2F">
        <w:rPr>
          <w:rFonts w:ascii="Gandhari Unicode" w:hAnsi="Gandhari Unicode" w:cs="e-Tamil OTC"/>
          <w:noProof/>
          <w:lang w:val="en-GB"/>
        </w:rPr>
        <w:t>k*</w:t>
      </w:r>
      <w:r w:rsidR="00CF70BD" w:rsidRPr="004D5A2F">
        <w:rPr>
          <w:rFonts w:ascii="Gandhari Unicode" w:hAnsi="Gandhari Unicode" w:cs="e-Tamil OTC"/>
          <w:noProof/>
          <w:lang w:val="en-GB"/>
        </w:rPr>
        <w:t xml:space="preserve"> aṟinticiṉ</w:t>
      </w:r>
      <w:r w:rsidRPr="004D5A2F">
        <w:rPr>
          <w:rFonts w:ascii="Gandhari Unicode" w:hAnsi="Gandhari Unicode" w:cs="e-Tamil OTC"/>
          <w:noProof/>
          <w:lang w:val="en-GB"/>
        </w:rPr>
        <w:t>-</w:t>
      </w:r>
      <w:r w:rsidR="00CF70BD" w:rsidRPr="004D5A2F">
        <w:rPr>
          <w:rFonts w:ascii="Gandhari Unicode" w:hAnsi="Gandhari Unicode" w:cs="e-Tamil OTC"/>
          <w:noProof/>
          <w:lang w:val="en-GB"/>
        </w:rPr>
        <w:t>ē tōḻi vēṅkai</w:t>
      </w:r>
    </w:p>
    <w:p w14:paraId="74EDD8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vīyā me</w:t>
      </w:r>
      <w:r w:rsidR="00695A38" w:rsidRPr="004D5A2F">
        <w:rPr>
          <w:rFonts w:ascii="Gandhari Unicode" w:hAnsi="Gandhari Unicode" w:cs="e-Tamil OTC"/>
          <w:noProof/>
          <w:lang w:val="en-GB"/>
        </w:rPr>
        <w:t>l</w:t>
      </w:r>
      <w:r w:rsidRPr="004D5A2F">
        <w:rPr>
          <w:rFonts w:ascii="Gandhari Unicode" w:hAnsi="Gandhari Unicode" w:cs="e-Tamil OTC"/>
          <w:noProof/>
          <w:lang w:val="en-GB"/>
        </w:rPr>
        <w:t xml:space="preserve"> ciṉai vī </w:t>
      </w:r>
      <w:r w:rsidR="00695A38" w:rsidRPr="004D5A2F">
        <w:rPr>
          <w:rFonts w:ascii="Gandhari Unicode" w:hAnsi="Gandhari Unicode" w:cs="e-Tamil OTC"/>
          <w:noProof/>
          <w:lang w:val="en-GB"/>
        </w:rPr>
        <w:t>~</w:t>
      </w:r>
      <w:r w:rsidRPr="004D5A2F">
        <w:rPr>
          <w:rFonts w:ascii="Gandhari Unicode" w:hAnsi="Gandhari Unicode" w:cs="e-Tamil OTC"/>
          <w:noProof/>
          <w:lang w:val="en-GB"/>
        </w:rPr>
        <w:t>uka yāṉai</w:t>
      </w:r>
    </w:p>
    <w:p w14:paraId="638D528E" w14:textId="77777777" w:rsidR="0074055C" w:rsidRPr="004D5A2F" w:rsidRDefault="00695A38">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ār tuyil iyampum nāṭaṉ</w:t>
      </w:r>
    </w:p>
    <w:p w14:paraId="3FA50CFE" w14:textId="77777777" w:rsidR="0074055C" w:rsidRPr="004D5A2F" w:rsidRDefault="00695A38">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mārp* uritt*</w:t>
      </w:r>
      <w:r w:rsidR="00CF70BD" w:rsidRPr="004D5A2F">
        <w:rPr>
          <w:rFonts w:ascii="Gandhari Unicode" w:hAnsi="Gandhari Unicode" w:cs="e-Tamil OTC"/>
          <w:noProof/>
          <w:lang w:val="en-GB"/>
        </w:rPr>
        <w:t xml:space="preserve"> ākiya maṟu</w:t>
      </w:r>
      <w:del w:id="287" w:author="Narmada Hansani Polgampalage" w:date="2023-11-22T16:16:00Z">
        <w:r w:rsidR="00CF70BD" w:rsidRPr="004D5A2F" w:rsidDel="00523EF9">
          <w:rPr>
            <w:rFonts w:ascii="Gandhari Unicode" w:hAnsi="Gandhari Unicode" w:cs="e-Tamil OTC"/>
            <w:noProof/>
            <w:lang w:val="en-GB"/>
          </w:rPr>
          <w:delText xml:space="preserve"> </w:delText>
        </w:r>
      </w:del>
      <w:r w:rsidRPr="004D5A2F">
        <w:rPr>
          <w:rFonts w:ascii="Gandhari Unicode" w:hAnsi="Gandhari Unicode" w:cs="e-Tamil OTC"/>
          <w:noProof/>
          <w:lang w:val="en-GB"/>
        </w:rPr>
        <w:t>~</w:t>
      </w:r>
      <w:r w:rsidR="00CF70BD" w:rsidRPr="004D5A2F">
        <w:rPr>
          <w:rFonts w:ascii="Gandhari Unicode" w:hAnsi="Gandhari Unicode" w:cs="e-Tamil OTC"/>
          <w:noProof/>
          <w:lang w:val="en-GB"/>
        </w:rPr>
        <w:t>il naṭp</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39F04C55" w14:textId="77777777" w:rsidR="0074055C" w:rsidRPr="004D5A2F" w:rsidRDefault="0074055C">
      <w:pPr>
        <w:pStyle w:val="Textbody"/>
        <w:spacing w:after="29" w:line="260" w:lineRule="exact"/>
        <w:rPr>
          <w:rFonts w:ascii="Gandhari Unicode" w:hAnsi="Gandhari Unicode" w:cs="e-Tamil OTC"/>
          <w:noProof/>
          <w:lang w:val="en-GB"/>
        </w:rPr>
      </w:pPr>
    </w:p>
    <w:p w14:paraId="52AD2D79" w14:textId="77777777" w:rsidR="0074055C" w:rsidRPr="004D5A2F" w:rsidRDefault="0074055C">
      <w:pPr>
        <w:pStyle w:val="Textbody"/>
        <w:spacing w:after="29" w:line="260" w:lineRule="exact"/>
        <w:rPr>
          <w:rFonts w:ascii="Gandhari Unicode" w:hAnsi="Gandhari Unicode" w:cs="e-Tamil OTC"/>
          <w:noProof/>
          <w:lang w:val="en-GB"/>
        </w:rPr>
      </w:pPr>
    </w:p>
    <w:p w14:paraId="58B65791" w14:textId="77777777" w:rsidR="0074055C" w:rsidRPr="004D5A2F" w:rsidRDefault="0074055C">
      <w:pPr>
        <w:pStyle w:val="Textbody"/>
        <w:spacing w:after="29" w:line="260" w:lineRule="exact"/>
        <w:rPr>
          <w:rFonts w:ascii="Gandhari Unicode" w:hAnsi="Gandhari Unicode" w:cs="e-Tamil OTC"/>
          <w:noProof/>
          <w:lang w:val="en-GB"/>
        </w:rPr>
      </w:pPr>
    </w:p>
    <w:p w14:paraId="664A42FF" w14:textId="77777777" w:rsidR="0074055C" w:rsidRPr="004D5A2F" w:rsidRDefault="00CF70BD">
      <w:pPr>
        <w:pStyle w:val="Textbody"/>
        <w:pageBreakBefore/>
        <w:spacing w:after="29"/>
        <w:rPr>
          <w:rFonts w:ascii="Gandhari Unicode" w:hAnsi="Gandhari Unicode" w:cs="e-Tamil OTC"/>
          <w:noProof/>
          <w:lang w:val="en-GB"/>
        </w:rPr>
      </w:pPr>
      <w:r w:rsidRPr="004D5A2F">
        <w:rPr>
          <w:rFonts w:ascii="Gandhari Unicode" w:hAnsi="Gandhari Unicode" w:cs="e-Tamil OTC"/>
          <w:noProof/>
          <w:lang w:val="en-GB"/>
        </w:rPr>
        <w:lastRenderedPageBreak/>
        <w:t>1. Spoken by the confidante while(?) knowing of obstacles to clarity (placidity?) in the marriage house.</w:t>
      </w:r>
    </w:p>
    <w:p w14:paraId="49F90B0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2. Spoken by HER to the confidante who had consented to marriage.</w:t>
      </w:r>
    </w:p>
    <w:p w14:paraId="7227DB16" w14:textId="77777777" w:rsidR="0074055C" w:rsidRPr="004D5A2F" w:rsidRDefault="0074055C">
      <w:pPr>
        <w:pStyle w:val="Textbody"/>
        <w:spacing w:after="29" w:line="260" w:lineRule="exact"/>
        <w:rPr>
          <w:rFonts w:ascii="Gandhari Unicode" w:hAnsi="Gandhari Unicode" w:cs="e-Tamil OTC"/>
          <w:noProof/>
          <w:lang w:val="en-GB"/>
        </w:rPr>
      </w:pPr>
    </w:p>
    <w:p w14:paraId="7E0CBDE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grace be</w:t>
      </w:r>
      <w:r w:rsidR="00695A38" w:rsidRPr="004D5A2F">
        <w:rPr>
          <w:rFonts w:ascii="Gandhari Unicode" w:hAnsi="Gandhari Unicode" w:cs="e-Tamil OTC"/>
          <w:noProof/>
          <w:lang w:val="en-GB"/>
        </w:rPr>
        <w:t>-much(inf.) possess-it here proximity</w:t>
      </w:r>
      <w:r w:rsidRPr="004D5A2F">
        <w:rPr>
          <w:rFonts w:ascii="Gandhari Unicode" w:hAnsi="Gandhari Unicode" w:cs="e-Tamil OTC"/>
          <w:noProof/>
          <w:lang w:val="en-GB"/>
        </w:rPr>
        <w:t xml:space="preserve"> happening-</w:t>
      </w:r>
    </w:p>
    <w:p w14:paraId="49DDF16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able-he(h.) do- work duty-it becoming-</w:t>
      </w:r>
      <w:r w:rsidRPr="004D5A2F">
        <w:rPr>
          <w:rFonts w:ascii="Gandhari Unicode" w:hAnsi="Gandhari Unicode" w:cs="e-Tamil OTC"/>
          <w:noProof/>
          <w:lang w:val="en-GB"/>
        </w:rPr>
        <w:tab/>
      </w:r>
    </w:p>
    <w:p w14:paraId="6282D5F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relatives possess- people(dat.) support</w:t>
      </w:r>
      <w:r w:rsidRPr="004D5A2F">
        <w:rPr>
          <w:rFonts w:ascii="Gandhari Unicode" w:hAnsi="Gandhari Unicode" w:cs="e-Tamil OTC"/>
          <w:noProof/>
          <w:position w:val="6"/>
          <w:lang w:val="en-GB"/>
        </w:rPr>
        <w:t xml:space="preserve">umār </w:t>
      </w:r>
      <w:r w:rsidRPr="004D5A2F">
        <w:rPr>
          <w:rFonts w:ascii="Gandhari Unicode" w:hAnsi="Gandhari Unicode" w:cs="e-Tamil OTC"/>
          <w:noProof/>
          <w:lang w:val="en-GB"/>
        </w:rPr>
        <w:t>this- say(inf.)</w:t>
      </w:r>
    </w:p>
    <w:p w14:paraId="5056F42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 know(ipt.)/I-knew</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 Vēṅkai</w:t>
      </w:r>
    </w:p>
    <w:p w14:paraId="32E1D92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destroyed-not soft twig blossom shed(inf.) elephant</w:t>
      </w:r>
    </w:p>
    <w:p w14:paraId="1D53BA1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be-full- sleep sounding- land-he</w:t>
      </w:r>
    </w:p>
    <w:p w14:paraId="30166B1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chest suitable-it become(p.)- fault-not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717BC7A" w14:textId="77777777" w:rsidR="0074055C" w:rsidRPr="004D5A2F" w:rsidRDefault="0074055C">
      <w:pPr>
        <w:pStyle w:val="Textbody"/>
        <w:spacing w:after="29"/>
        <w:rPr>
          <w:rFonts w:ascii="Gandhari Unicode" w:hAnsi="Gandhari Unicode" w:cs="e-Tamil OTC"/>
          <w:noProof/>
          <w:lang w:val="en-GB"/>
        </w:rPr>
      </w:pPr>
    </w:p>
    <w:p w14:paraId="14A69413" w14:textId="77777777" w:rsidR="0074055C" w:rsidRPr="004D5A2F" w:rsidRDefault="0074055C">
      <w:pPr>
        <w:pStyle w:val="Textbody"/>
        <w:spacing w:after="0"/>
        <w:rPr>
          <w:rFonts w:ascii="Gandhari Unicode" w:hAnsi="Gandhari Unicode" w:cs="e-Tamil OTC"/>
          <w:noProof/>
          <w:lang w:val="en-GB"/>
        </w:rPr>
      </w:pPr>
    </w:p>
    <w:p w14:paraId="558B6B2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Possessing much grace it grows close</w:t>
      </w:r>
      <w:r w:rsidRPr="004D5A2F">
        <w:rPr>
          <w:rStyle w:val="FootnoteReference"/>
          <w:rFonts w:ascii="Gandhari Unicode" w:hAnsi="Gandhari Unicode" w:cs="e-Tamil OTC"/>
          <w:noProof/>
          <w:lang w:val="en-GB"/>
        </w:rPr>
        <w:footnoteReference w:id="184"/>
      </w:r>
      <w:r w:rsidRPr="004D5A2F">
        <w:rPr>
          <w:rFonts w:ascii="Gandhari Unicode" w:hAnsi="Gandhari Unicode" w:cs="e-Tamil OTC"/>
          <w:noProof/>
          <w:lang w:val="en-GB"/>
        </w:rPr>
        <w:t xml:space="preserve"> here,</w:t>
      </w:r>
    </w:p>
    <w:p w14:paraId="60999CB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faultless intimacy that is worthy of the chest</w:t>
      </w:r>
    </w:p>
    <w:p w14:paraId="001EF10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of the man from the land,</w:t>
      </w:r>
    </w:p>
    <w:p w14:paraId="3E106DE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where the elephant bull rumbles in [his] deep sleep,</w:t>
      </w:r>
    </w:p>
    <w:p w14:paraId="17544BA0" w14:textId="77777777" w:rsidR="0074055C" w:rsidRPr="004D5A2F" w:rsidRDefault="00CF70BD">
      <w:pPr>
        <w:pStyle w:val="Textbody"/>
        <w:tabs>
          <w:tab w:val="left" w:pos="863"/>
        </w:tabs>
        <w:spacing w:after="0"/>
        <w:rPr>
          <w:rFonts w:ascii="Gandhari Unicode" w:hAnsi="Gandhari Unicode" w:cs="e-Tamil OTC"/>
          <w:noProof/>
          <w:lang w:val="en-GB"/>
        </w:rPr>
      </w:pPr>
      <w:r w:rsidRPr="004D5A2F">
        <w:rPr>
          <w:rFonts w:ascii="Gandhari Unicode" w:hAnsi="Gandhari Unicode" w:cs="e-Tamil OTC"/>
          <w:noProof/>
          <w:lang w:val="en-GB"/>
        </w:rPr>
        <w:tab/>
        <w:t>so that the blossoms fall from soft twigs</w:t>
      </w:r>
    </w:p>
    <w:p w14:paraId="17E5F6CB" w14:textId="77777777" w:rsidR="0074055C" w:rsidRPr="004D5A2F" w:rsidRDefault="00CF70BD">
      <w:pPr>
        <w:pStyle w:val="Textbody"/>
        <w:tabs>
          <w:tab w:val="left" w:pos="975"/>
        </w:tabs>
        <w:spacing w:after="115"/>
        <w:rPr>
          <w:rFonts w:ascii="Gandhari Unicode" w:hAnsi="Gandhari Unicode" w:cs="e-Tamil OTC"/>
          <w:noProof/>
          <w:lang w:val="en-GB"/>
        </w:rPr>
      </w:pPr>
      <w:r w:rsidRPr="004D5A2F">
        <w:rPr>
          <w:rFonts w:ascii="Gandhari Unicode" w:hAnsi="Gandhari Unicode" w:cs="e-Tamil OTC"/>
          <w:noProof/>
          <w:lang w:val="en-GB"/>
        </w:rPr>
        <w:tab/>
        <w:t>without the Vēṅkai being destroyed.</w:t>
      </w:r>
      <w:r w:rsidRPr="004D5A2F">
        <w:rPr>
          <w:rStyle w:val="FootnoteReference"/>
          <w:rFonts w:ascii="Gandhari Unicode" w:hAnsi="Gandhari Unicode" w:cs="e-Tamil OTC"/>
          <w:noProof/>
          <w:lang w:val="en-GB"/>
        </w:rPr>
        <w:footnoteReference w:id="185"/>
      </w:r>
    </w:p>
    <w:p w14:paraId="6C399007" w14:textId="77777777" w:rsidR="0074055C" w:rsidRPr="004D5A2F" w:rsidRDefault="00270A6C">
      <w:pPr>
        <w:pStyle w:val="Textbody"/>
        <w:spacing w:after="0"/>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The work to be done is duty to an able man.</w:t>
      </w:r>
    </w:p>
    <w:p w14:paraId="775744EA" w14:textId="77777777" w:rsidR="0074055C" w:rsidRPr="004D5A2F" w:rsidRDefault="00CF70BD">
      <w:pPr>
        <w:pStyle w:val="Textbody"/>
        <w:spacing w:after="43"/>
        <w:rPr>
          <w:rFonts w:ascii="Gandhari Unicode" w:hAnsi="Gandhari Unicode" w:cs="e-Tamil OTC"/>
          <w:noProof/>
          <w:lang w:val="en-GB"/>
        </w:rPr>
      </w:pPr>
      <w:r w:rsidRPr="004D5A2F">
        <w:rPr>
          <w:rFonts w:ascii="Gandhari Unicode" w:hAnsi="Gandhari Unicode" w:cs="e-Tamil OTC"/>
          <w:noProof/>
          <w:lang w:val="en-GB"/>
        </w:rPr>
        <w:t>This [is] also a suppor</w:t>
      </w:r>
      <w:r w:rsidR="00270A6C" w:rsidRPr="004D5A2F">
        <w:rPr>
          <w:rFonts w:ascii="Gandhari Unicode" w:hAnsi="Gandhari Unicode" w:cs="e-Tamil OTC"/>
          <w:noProof/>
          <w:lang w:val="en-GB"/>
        </w:rPr>
        <w:t>t for people who have relatives”</w:t>
      </w:r>
      <w:r w:rsidRPr="004D5A2F">
        <w:rPr>
          <w:rStyle w:val="FootnoteReference"/>
          <w:rFonts w:ascii="Gandhari Unicode" w:hAnsi="Gandhari Unicode" w:cs="e-Tamil OTC"/>
          <w:noProof/>
          <w:lang w:val="en-GB"/>
        </w:rPr>
        <w:footnoteReference w:id="186"/>
      </w:r>
    </w:p>
    <w:p w14:paraId="69FBC64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thus you may know, friend.</w:t>
      </w:r>
    </w:p>
    <w:p w14:paraId="7AF1B88D" w14:textId="77777777" w:rsidR="0074055C" w:rsidRPr="004D5A2F" w:rsidRDefault="0074055C">
      <w:pPr>
        <w:pStyle w:val="Textbody"/>
        <w:spacing w:after="0"/>
        <w:rPr>
          <w:rFonts w:ascii="Gandhari Unicode" w:hAnsi="Gandhari Unicode" w:cs="e-Tamil OTC"/>
          <w:noProof/>
          <w:lang w:val="en-GB"/>
        </w:rPr>
      </w:pPr>
    </w:p>
    <w:p w14:paraId="2641EC9D" w14:textId="77777777" w:rsidR="0074055C" w:rsidRPr="004D5A2F" w:rsidRDefault="0074055C">
      <w:pPr>
        <w:pStyle w:val="Textbody"/>
        <w:spacing w:after="0"/>
        <w:rPr>
          <w:rFonts w:ascii="Gandhari Unicode" w:hAnsi="Gandhari Unicode" w:cs="e-Tamil OTC"/>
          <w:noProof/>
          <w:lang w:val="en-GB"/>
        </w:rPr>
      </w:pPr>
    </w:p>
    <w:p w14:paraId="4A1F126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4b </w:t>
      </w:r>
      <w:r w:rsidRPr="004D5A2F">
        <w:rPr>
          <w:rFonts w:ascii="Gandhari Unicode" w:hAnsi="Gandhari Unicode" w:cs="e-Tamil OTC"/>
          <w:noProof/>
          <w:lang w:val="en-GB"/>
        </w:rPr>
        <w:tab/>
        <w:t>thus I have understood, friend.</w:t>
      </w:r>
    </w:p>
    <w:p w14:paraId="25112128" w14:textId="77777777" w:rsidR="0074055C" w:rsidRPr="004D5A2F" w:rsidRDefault="0074055C">
      <w:pPr>
        <w:pStyle w:val="Textbody"/>
        <w:spacing w:after="0"/>
        <w:rPr>
          <w:rFonts w:ascii="Gandhari Unicode" w:hAnsi="Gandhari Unicode" w:cs="e-Tamil OTC"/>
          <w:noProof/>
          <w:lang w:val="en-GB"/>
        </w:rPr>
      </w:pPr>
    </w:p>
    <w:p w14:paraId="1D31B00F"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163BEF97"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248</w:t>
      </w:r>
      <w:r w:rsidRPr="004D5A2F">
        <w:rPr>
          <w:rFonts w:ascii="e-Tamil OTC" w:hAnsi="e-Tamil OTC" w:cs="e-Tamil OTC"/>
          <w:b/>
          <w:i w:val="0"/>
          <w:iCs w:val="0"/>
          <w:color w:val="auto"/>
          <w:cs/>
        </w:rPr>
        <w:t xml:space="preserve"> உலோச்சன</w:t>
      </w:r>
      <w:r w:rsidRPr="004D5A2F">
        <w:rPr>
          <w:rFonts w:ascii="e-Tamil OTC" w:hAnsi="e-Tamil OTC" w:cs="e-Tamil OTC"/>
          <w:i w:val="0"/>
          <w:iCs w:val="0"/>
          <w:color w:val="auto"/>
          <w:cs/>
        </w:rPr>
        <w:t>(</w:t>
      </w:r>
      <w:r w:rsidR="007B199B" w:rsidRPr="004D5A2F">
        <w:rPr>
          <w:rFonts w:ascii="e-Tamil OTC" w:hAnsi="e-Tamil OTC" w:cs="e-Tamil OTC"/>
          <w:i w:val="0"/>
          <w:iCs w:val="0"/>
          <w:color w:val="auto"/>
          <w:cs/>
        </w:rPr>
        <w:t>ா</w:t>
      </w:r>
      <w:r w:rsidRPr="004D5A2F">
        <w:rPr>
          <w:rFonts w:ascii="e-Tamil OTC" w:hAnsi="e-Tamil OTC" w:cs="e-Tamil OTC"/>
          <w:i w:val="0"/>
          <w:iCs w:val="0"/>
          <w:color w:val="auto"/>
          <w:cs/>
        </w:rPr>
        <w:t xml:space="preserve">ர்): </w:t>
      </w:r>
      <w:r w:rsidRPr="004D5A2F">
        <w:rPr>
          <w:rFonts w:ascii="Gandhari Unicode" w:hAnsi="Gandhari Unicode"/>
          <w:i w:val="0"/>
          <w:iCs w:val="0"/>
          <w:color w:val="auto"/>
        </w:rPr>
        <w:t>the confidante</w:t>
      </w:r>
    </w:p>
    <w:p w14:paraId="146339E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 நீட்டித்தவழி ஆற்றாளாகிய கிழத்தியைத் தோழி ஆற்றுவிட்டது.</w:t>
      </w:r>
    </w:p>
    <w:p w14:paraId="3DB1997A" w14:textId="77777777" w:rsidR="0074055C" w:rsidRPr="004D5A2F" w:rsidRDefault="0074055C">
      <w:pPr>
        <w:pStyle w:val="Textbody"/>
        <w:spacing w:after="29"/>
        <w:rPr>
          <w:rFonts w:ascii="Gandhari Unicode" w:hAnsi="Gandhari Unicode" w:cs="e-Tamil OTC"/>
          <w:noProof/>
          <w:lang w:val="en-GB"/>
        </w:rPr>
      </w:pPr>
    </w:p>
    <w:p w14:paraId="6159C47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அதுவர </w:t>
      </w:r>
      <w:r w:rsidRPr="004D5A2F">
        <w:rPr>
          <w:rFonts w:ascii="Gandhari Unicode" w:hAnsi="Gandhari Unicode" w:cs="e-Tamil OTC"/>
          <w:noProof/>
          <w:u w:val="wave"/>
          <w:cs/>
          <w:lang w:val="en-GB"/>
        </w:rPr>
        <w:t>லன்மையோ</w:t>
      </w:r>
      <w:r w:rsidRPr="004D5A2F">
        <w:rPr>
          <w:rFonts w:ascii="Gandhari Unicode" w:hAnsi="Gandhari Unicode" w:cs="e-Tamil OTC"/>
          <w:noProof/>
          <w:cs/>
          <w:lang w:val="en-GB"/>
        </w:rPr>
        <w:t xml:space="preserve"> வரிதே யவன்மார்</w:t>
      </w:r>
    </w:p>
    <w:p w14:paraId="4BD41A8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புறுக வென்ற நாளே குறுகி</w:t>
      </w:r>
    </w:p>
    <w:p w14:paraId="230B419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யீங்கா கின்றே தோழி கான</w:t>
      </w:r>
    </w:p>
    <w:p w14:paraId="01E09B7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லாடரை புதையக் கோடை யிட்ட</w:t>
      </w:r>
    </w:p>
    <w:p w14:paraId="20BA15D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வடும்பிவர் மணற்கோ டூர </w:t>
      </w:r>
      <w:r w:rsidRPr="004D5A2F">
        <w:rPr>
          <w:rFonts w:ascii="Gandhari Unicode" w:hAnsi="Gandhari Unicode" w:cs="e-Tamil OTC"/>
          <w:noProof/>
          <w:u w:val="wave"/>
          <w:cs/>
          <w:lang w:val="en-GB"/>
        </w:rPr>
        <w:t>நெடும்பனை</w:t>
      </w:r>
    </w:p>
    <w:p w14:paraId="1DE5275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குறிய வாகுந் துறைவனைப்</w:t>
      </w:r>
    </w:p>
    <w:p w14:paraId="7B21ED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பெரிய</w:t>
      </w:r>
      <w:r w:rsidRPr="004D5A2F">
        <w:rPr>
          <w:rFonts w:ascii="Gandhari Unicode" w:hAnsi="Gandhari Unicode" w:cs="e-Tamil OTC"/>
          <w:noProof/>
          <w:cs/>
          <w:lang w:val="en-GB"/>
        </w:rPr>
        <w:t xml:space="preserve"> கூறி யாயறிந் தனளே.</w:t>
      </w:r>
    </w:p>
    <w:p w14:paraId="5FAA8F60" w14:textId="77777777" w:rsidR="0074055C" w:rsidRPr="004D5A2F" w:rsidRDefault="0074055C">
      <w:pPr>
        <w:pStyle w:val="Textbody"/>
        <w:spacing w:after="29"/>
        <w:rPr>
          <w:rFonts w:ascii="Gandhari Unicode" w:hAnsi="Gandhari Unicode" w:cs="e-Tamil OTC"/>
          <w:noProof/>
          <w:lang w:val="en-GB"/>
        </w:rPr>
      </w:pPr>
    </w:p>
    <w:p w14:paraId="2D4B51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அதுவர லன்மையோ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அதுவார லன்மையோ </w:t>
      </w:r>
      <w:r w:rsidRPr="004D5A2F">
        <w:rPr>
          <w:rFonts w:ascii="Gandhari Unicode" w:hAnsi="Gandhari Unicode" w:cs="e-Tamil OTC"/>
          <w:noProof/>
          <w:lang w:val="en-GB"/>
        </w:rPr>
        <w:t xml:space="preserve">G2v; </w:t>
      </w:r>
      <w:r w:rsidRPr="004D5A2F">
        <w:rPr>
          <w:rFonts w:ascii="Gandhari Unicode" w:hAnsi="Gandhari Unicode" w:cs="e-Tamil OTC"/>
          <w:noProof/>
          <w:cs/>
          <w:lang w:val="en-GB"/>
        </w:rPr>
        <w:t xml:space="preserve">அதுவர வன்மையோ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புறுக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பிறுக </w:t>
      </w:r>
      <w:r w:rsidRPr="004D5A2F">
        <w:rPr>
          <w:rFonts w:ascii="Gandhari Unicode" w:hAnsi="Gandhari Unicode" w:cs="e-Tamil OTC"/>
          <w:noProof/>
          <w:lang w:val="en-GB"/>
        </w:rPr>
        <w:t xml:space="preserve">L1, C1+3, G1+2,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குறுகி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குருஇ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w:t>
      </w:r>
      <w:r w:rsidRPr="004D5A2F">
        <w:rPr>
          <w:rFonts w:ascii="Gandhari Unicode" w:hAnsi="Gandhari Unicode" w:cs="e-Tamil OTC"/>
          <w:noProof/>
          <w:cs/>
          <w:lang w:val="en-GB"/>
        </w:rPr>
        <w:t xml:space="preserve"> வடும்பிவர் மணற்கோ (மனற்கோ) டூர நெடும்பனை </w:t>
      </w:r>
      <w:r w:rsidRPr="004D5A2F">
        <w:rPr>
          <w:rFonts w:ascii="Gandhari Unicode" w:hAnsi="Gandhari Unicode" w:cs="e-Tamil OTC"/>
          <w:noProof/>
          <w:lang w:val="en-GB"/>
        </w:rPr>
        <w:t xml:space="preserve">L1, C1()+3, G1()+2, Cām.; </w:t>
      </w:r>
      <w:r w:rsidRPr="004D5A2F">
        <w:rPr>
          <w:rFonts w:ascii="Gandhari Unicode" w:hAnsi="Gandhari Unicode" w:cs="e-Tamil OTC"/>
          <w:noProof/>
          <w:cs/>
          <w:lang w:val="en-GB"/>
        </w:rPr>
        <w:t xml:space="preserve">வடம்பவிர் மணற்கோ டூர நெடும்பனை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வடும்பிவர் பமன்ற கோடுயர் நெடும்பனை </w:t>
      </w:r>
      <w:r w:rsidRPr="004D5A2F">
        <w:rPr>
          <w:rFonts w:ascii="Gandhari Unicode" w:hAnsi="Gandhari Unicode" w:cs="e-Tamil OTC"/>
          <w:noProof/>
          <w:lang w:val="en-GB"/>
        </w:rPr>
        <w:t xml:space="preserve">C2, Cām.v; </w:t>
      </w:r>
      <w:r w:rsidRPr="004D5A2F">
        <w:rPr>
          <w:rFonts w:ascii="Gandhari Unicode" w:hAnsi="Gandhari Unicode" w:cs="e-Tamil OTC"/>
          <w:noProof/>
          <w:cs/>
          <w:lang w:val="en-GB"/>
        </w:rPr>
        <w:t xml:space="preserve">வடும்பிவர் மணற்கோ டூர்நெடும் பெண்ணை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பெரிய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பெறிய </w:t>
      </w:r>
      <w:r w:rsidRPr="004D5A2F">
        <w:rPr>
          <w:rFonts w:ascii="Gandhari Unicode" w:hAnsi="Gandhari Unicode" w:cs="e-Tamil OTC"/>
          <w:noProof/>
          <w:lang w:val="en-GB"/>
        </w:rPr>
        <w:t xml:space="preserve">L1, C1+3, G1, Cām.v; </w:t>
      </w:r>
      <w:r w:rsidRPr="004D5A2F">
        <w:rPr>
          <w:rFonts w:ascii="Gandhari Unicode" w:hAnsi="Gandhari Unicode" w:cs="e-Tamil OTC"/>
          <w:noProof/>
          <w:cs/>
          <w:lang w:val="en-GB"/>
        </w:rPr>
        <w:t xml:space="preserve">பெறீஇய </w:t>
      </w:r>
      <w:r w:rsidRPr="004D5A2F">
        <w:rPr>
          <w:rFonts w:ascii="Gandhari Unicode" w:hAnsi="Gandhari Unicode" w:cs="e-Tamil OTC"/>
          <w:noProof/>
          <w:lang w:val="en-GB"/>
        </w:rPr>
        <w:t>G2</w:t>
      </w:r>
    </w:p>
    <w:p w14:paraId="3D8B5670" w14:textId="77777777" w:rsidR="0074055C" w:rsidRPr="004D5A2F" w:rsidRDefault="0074055C">
      <w:pPr>
        <w:pStyle w:val="Textbody"/>
        <w:spacing w:after="29"/>
        <w:rPr>
          <w:rFonts w:ascii="Gandhari Unicode" w:hAnsi="Gandhari Unicode" w:cs="e-Tamil OTC"/>
          <w:noProof/>
          <w:lang w:val="en-GB"/>
        </w:rPr>
      </w:pPr>
    </w:p>
    <w:p w14:paraId="257FE8EC" w14:textId="6E31578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atu </w:t>
      </w:r>
      <w:r w:rsidRPr="004D5A2F">
        <w:rPr>
          <w:rFonts w:ascii="Gandhari Unicode" w:hAnsi="Gandhari Unicode" w:cs="e-Tamil OTC"/>
          <w:i/>
          <w:iCs/>
          <w:noProof/>
          <w:lang w:val="en-GB"/>
        </w:rPr>
        <w:t>varal</w:t>
      </w:r>
      <w:r w:rsidRPr="004D5A2F">
        <w:rPr>
          <w:rFonts w:ascii="Gandhari Unicode" w:hAnsi="Gandhari Unicode" w:cs="e-Tamil OTC"/>
          <w:noProof/>
          <w:lang w:val="en-GB"/>
        </w:rPr>
        <w:t xml:space="preserve"> aṉmai</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ō </w:t>
      </w:r>
      <w:ins w:id="288" w:author="Narmada Hansani Polgampalage" w:date="2023-11-22T16:30:00Z">
        <w:r w:rsidR="007C02DA" w:rsidRPr="004D5A2F">
          <w:rPr>
            <w:rFonts w:ascii="Gandhari Unicode" w:hAnsi="Gandhari Unicode" w:cs="e-Tamil OTC"/>
            <w:noProof/>
            <w:lang w:val="en-GB"/>
          </w:rPr>
          <w:t>~</w:t>
        </w:r>
      </w:ins>
      <w:r w:rsidRPr="004D5A2F">
        <w:rPr>
          <w:rFonts w:ascii="Gandhari Unicode" w:hAnsi="Gandhari Unicode" w:cs="e-Tamil OTC"/>
          <w:noProof/>
          <w:lang w:val="en-GB"/>
        </w:rPr>
        <w:t>arit</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289" w:author="Narmada Hansani Polgampalage" w:date="2023-11-22T16:30:00Z">
        <w:r w:rsidR="007C02DA" w:rsidRPr="004D5A2F">
          <w:rPr>
            <w:rFonts w:ascii="Gandhari Unicode" w:hAnsi="Gandhari Unicode" w:cs="e-Tamil OTC"/>
            <w:noProof/>
            <w:lang w:val="en-GB"/>
          </w:rPr>
          <w:t>~</w:t>
        </w:r>
      </w:ins>
      <w:r w:rsidRPr="004D5A2F">
        <w:rPr>
          <w:rFonts w:ascii="Gandhari Unicode" w:hAnsi="Gandhari Unicode" w:cs="e-Tamil OTC"/>
          <w:noProof/>
          <w:lang w:val="en-GB"/>
        </w:rPr>
        <w:t>avaṉ mārp</w:t>
      </w:r>
      <w:r w:rsidR="00FC469F" w:rsidRPr="004D5A2F">
        <w:rPr>
          <w:rFonts w:ascii="Gandhari Unicode" w:hAnsi="Gandhari Unicode" w:cs="e-Tamil OTC"/>
          <w:noProof/>
          <w:lang w:val="en-GB"/>
        </w:rPr>
        <w:t>*</w:t>
      </w:r>
    </w:p>
    <w:p w14:paraId="37175E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uṟuka </w:t>
      </w:r>
      <w:r w:rsidR="00FC469F" w:rsidRPr="004D5A2F">
        <w:rPr>
          <w:rFonts w:ascii="Gandhari Unicode" w:hAnsi="Gandhari Unicode" w:cs="e-Tamil OTC"/>
          <w:noProof/>
          <w:lang w:val="en-GB"/>
        </w:rPr>
        <w:t>~</w:t>
      </w:r>
      <w:r w:rsidRPr="004D5A2F">
        <w:rPr>
          <w:rFonts w:ascii="Gandhari Unicode" w:hAnsi="Gandhari Unicode" w:cs="e-Tamil OTC"/>
          <w:noProof/>
          <w:lang w:val="en-GB"/>
        </w:rPr>
        <w:t>eṉṟa nāḷ</w:t>
      </w:r>
      <w:r w:rsidR="00FC469F" w:rsidRPr="004D5A2F">
        <w:rPr>
          <w:rFonts w:ascii="Gandhari Unicode" w:hAnsi="Gandhari Unicode" w:cs="e-Tamil OTC"/>
          <w:noProof/>
          <w:lang w:val="en-GB"/>
        </w:rPr>
        <w:t>-</w:t>
      </w:r>
      <w:r w:rsidRPr="004D5A2F">
        <w:rPr>
          <w:rFonts w:ascii="Gandhari Unicode" w:hAnsi="Gandhari Unicode" w:cs="e-Tamil OTC"/>
          <w:noProof/>
          <w:lang w:val="en-GB"/>
        </w:rPr>
        <w:t>ē kuṟuki</w:t>
      </w:r>
    </w:p>
    <w:p w14:paraId="1686D5A1" w14:textId="77777777" w:rsidR="0074055C" w:rsidRPr="004D5A2F" w:rsidRDefault="00FC469F">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īṅ</w:t>
      </w:r>
      <w:r w:rsidRPr="004D5A2F">
        <w:rPr>
          <w:rFonts w:ascii="Gandhari Unicode" w:hAnsi="Gandhari Unicode" w:cs="e-Tamil OTC"/>
          <w:noProof/>
          <w:lang w:val="en-GB"/>
        </w:rPr>
        <w:t>k*</w:t>
      </w:r>
      <w:r w:rsidR="00CF70BD" w:rsidRPr="004D5A2F">
        <w:rPr>
          <w:rFonts w:ascii="Gandhari Unicode" w:hAnsi="Gandhari Unicode" w:cs="e-Tamil OTC"/>
          <w:noProof/>
          <w:lang w:val="en-GB"/>
        </w:rPr>
        <w:t xml:space="preserve"> ākiṉṟ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ē tōḻi kāṉal</w:t>
      </w:r>
    </w:p>
    <w:p w14:paraId="4DBE2CF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āṭ</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 arai putaiya</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 kōṭai </w:t>
      </w:r>
      <w:r w:rsidR="00FC469F" w:rsidRPr="004D5A2F">
        <w:rPr>
          <w:rFonts w:ascii="Gandhari Unicode" w:hAnsi="Gandhari Unicode" w:cs="e-Tamil OTC"/>
          <w:noProof/>
          <w:lang w:val="en-GB"/>
        </w:rPr>
        <w:t>~</w:t>
      </w:r>
      <w:r w:rsidRPr="004D5A2F">
        <w:rPr>
          <w:rFonts w:ascii="Gandhari Unicode" w:hAnsi="Gandhari Unicode" w:cs="e-Tamil OTC"/>
          <w:noProof/>
          <w:lang w:val="en-GB"/>
        </w:rPr>
        <w:t>iṭṭa</w:t>
      </w:r>
    </w:p>
    <w:p w14:paraId="13CF273E" w14:textId="77777777" w:rsidR="0074055C" w:rsidRPr="004D5A2F" w:rsidRDefault="00FC469F">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aṭ</w:t>
      </w:r>
      <w:r w:rsidRPr="004D5A2F">
        <w:rPr>
          <w:rFonts w:ascii="Gandhari Unicode" w:hAnsi="Gandhari Unicode" w:cs="e-Tamil OTC"/>
          <w:noProof/>
          <w:lang w:val="en-GB"/>
        </w:rPr>
        <w:t>ump*</w:t>
      </w:r>
      <w:r w:rsidR="00CF70BD" w:rsidRPr="004D5A2F">
        <w:rPr>
          <w:rFonts w:ascii="Gandhari Unicode" w:hAnsi="Gandhari Unicode" w:cs="e-Tamil OTC"/>
          <w:noProof/>
          <w:lang w:val="en-GB"/>
        </w:rPr>
        <w:t xml:space="preserve"> ivar maṇal kōṭ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ūra neṭum </w:t>
      </w:r>
      <w:r w:rsidR="00CF70BD" w:rsidRPr="004D5A2F">
        <w:rPr>
          <w:rFonts w:ascii="Gandhari Unicode" w:hAnsi="Gandhari Unicode" w:cs="e-Tamil OTC"/>
          <w:i/>
          <w:iCs/>
          <w:noProof/>
          <w:lang w:val="en-GB"/>
        </w:rPr>
        <w:t>paṉai</w:t>
      </w:r>
    </w:p>
    <w:p w14:paraId="0D213B8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kuṟiya </w:t>
      </w:r>
      <w:r w:rsidR="00FC469F" w:rsidRPr="004D5A2F">
        <w:rPr>
          <w:rFonts w:ascii="Gandhari Unicode" w:hAnsi="Gandhari Unicode" w:cs="e-Tamil OTC"/>
          <w:noProof/>
          <w:lang w:val="en-GB"/>
        </w:rPr>
        <w:t>~</w:t>
      </w:r>
      <w:r w:rsidRPr="004D5A2F">
        <w:rPr>
          <w:rFonts w:ascii="Gandhari Unicode" w:hAnsi="Gandhari Unicode" w:cs="e-Tamil OTC"/>
          <w:noProof/>
          <w:lang w:val="en-GB"/>
        </w:rPr>
        <w:t>ākum tuṟaivaṉai</w:t>
      </w:r>
      <w:r w:rsidR="00FC469F" w:rsidRPr="004D5A2F">
        <w:rPr>
          <w:rFonts w:ascii="Gandhari Unicode" w:hAnsi="Gandhari Unicode" w:cs="e-Tamil OTC"/>
          <w:noProof/>
          <w:lang w:val="en-GB"/>
        </w:rPr>
        <w:t>+</w:t>
      </w:r>
    </w:p>
    <w:p w14:paraId="4EF4B6BA"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periya</w:t>
      </w:r>
      <w:r w:rsidRPr="004D5A2F">
        <w:rPr>
          <w:rFonts w:ascii="Gandhari Unicode" w:hAnsi="Gandhari Unicode" w:cs="e-Tamil OTC"/>
          <w:noProof/>
          <w:lang w:val="en-GB"/>
        </w:rPr>
        <w:t xml:space="preserve"> kūṟi yāy aṟintaṉaḷ</w:t>
      </w:r>
      <w:r w:rsidR="00FC469F" w:rsidRPr="004D5A2F">
        <w:rPr>
          <w:rFonts w:ascii="Gandhari Unicode" w:hAnsi="Gandhari Unicode" w:cs="e-Tamil OTC"/>
          <w:noProof/>
          <w:lang w:val="en-GB"/>
        </w:rPr>
        <w:t>-</w:t>
      </w:r>
      <w:r w:rsidRPr="004D5A2F">
        <w:rPr>
          <w:rFonts w:ascii="Gandhari Unicode" w:hAnsi="Gandhari Unicode" w:cs="e-Tamil OTC"/>
          <w:noProof/>
          <w:lang w:val="en-GB"/>
        </w:rPr>
        <w:t>ē.</w:t>
      </w:r>
    </w:p>
    <w:p w14:paraId="1D12E8DF" w14:textId="77777777" w:rsidR="0074055C" w:rsidRPr="004D5A2F" w:rsidRDefault="0074055C">
      <w:pPr>
        <w:pStyle w:val="Textbody"/>
        <w:spacing w:after="29" w:line="260" w:lineRule="exact"/>
        <w:rPr>
          <w:rFonts w:ascii="Gandhari Unicode" w:hAnsi="Gandhari Unicode" w:cs="e-Tamil OTC"/>
          <w:noProof/>
          <w:lang w:val="en-GB"/>
        </w:rPr>
      </w:pPr>
    </w:p>
    <w:p w14:paraId="797C6AAE" w14:textId="77777777" w:rsidR="0074055C" w:rsidRPr="004D5A2F" w:rsidRDefault="0074055C">
      <w:pPr>
        <w:pStyle w:val="Textbody"/>
        <w:spacing w:after="29" w:line="260" w:lineRule="exact"/>
        <w:rPr>
          <w:rFonts w:ascii="Gandhari Unicode" w:hAnsi="Gandhari Unicode" w:cs="e-Tamil OTC"/>
          <w:noProof/>
          <w:lang w:val="en-GB"/>
        </w:rPr>
      </w:pPr>
    </w:p>
    <w:p w14:paraId="351593D7" w14:textId="77777777" w:rsidR="0074055C" w:rsidRPr="004D5A2F" w:rsidRDefault="0074055C">
      <w:pPr>
        <w:pStyle w:val="Textbody"/>
        <w:spacing w:after="29" w:line="260" w:lineRule="exact"/>
        <w:rPr>
          <w:rFonts w:ascii="Gandhari Unicode" w:hAnsi="Gandhari Unicode" w:cs="e-Tamil OTC"/>
          <w:noProof/>
          <w:lang w:val="en-GB"/>
        </w:rPr>
      </w:pPr>
    </w:p>
    <w:p w14:paraId="17D5780C"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reassuring HER who didn't have strength [anymore], when [he] delayed marriage.</w:t>
      </w:r>
    </w:p>
    <w:p w14:paraId="736B2F23" w14:textId="77777777" w:rsidR="0074055C" w:rsidRPr="004D5A2F" w:rsidRDefault="0074055C">
      <w:pPr>
        <w:pStyle w:val="Textbody"/>
        <w:spacing w:after="29" w:line="260" w:lineRule="exact"/>
        <w:rPr>
          <w:rFonts w:ascii="Gandhari Unicode" w:hAnsi="Gandhari Unicode" w:cs="e-Tamil OTC"/>
          <w:noProof/>
          <w:lang w:val="en-GB"/>
        </w:rPr>
      </w:pPr>
    </w:p>
    <w:p w14:paraId="71FC363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that coming not-being-so</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difficult-it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he chest</w:t>
      </w:r>
    </w:p>
    <w:p w14:paraId="73B7E5F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may-have said- day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shortened</w:t>
      </w:r>
    </w:p>
    <w:p w14:paraId="70FE31C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 it-became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 seashore-grove</w:t>
      </w:r>
    </w:p>
    <w:p w14:paraId="62C8CC0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play- trunk bury(inf.) west-wind placed-</w:t>
      </w:r>
    </w:p>
    <w:p w14:paraId="4C471010" w14:textId="77777777" w:rsidR="0074055C" w:rsidRPr="004D5A2F" w:rsidRDefault="00CF70BD" w:rsidP="004B765B">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Aṭumpu(-plant) climb- sand </w:t>
      </w:r>
      <w:r w:rsidR="004B765B" w:rsidRPr="004D5A2F">
        <w:rPr>
          <w:rFonts w:ascii="Gandhari Unicode" w:hAnsi="Gandhari Unicode" w:cs="e-Tamil OTC"/>
          <w:noProof/>
          <w:lang w:val="en-GB"/>
        </w:rPr>
        <w:t>peak</w:t>
      </w:r>
      <w:r w:rsidRPr="004D5A2F">
        <w:rPr>
          <w:rFonts w:ascii="Gandhari Unicode" w:hAnsi="Gandhari Unicode" w:cs="e-Tamil OTC"/>
          <w:noProof/>
          <w:lang w:val="en-GB"/>
        </w:rPr>
        <w:t xml:space="preserve"> creep(inf.) long Palmyra-palm</w:t>
      </w:r>
    </w:p>
    <w:p w14:paraId="5D401D8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short-they(n.pl.) becoming- ghat-he(acc.)</w:t>
      </w:r>
    </w:p>
    <w:p w14:paraId="7FB9136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big-they(n.pl.) talked my-mother she-knew</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A2AA7C4" w14:textId="77777777" w:rsidR="0074055C" w:rsidRPr="004D5A2F" w:rsidRDefault="0074055C">
      <w:pPr>
        <w:pStyle w:val="Textbody"/>
        <w:spacing w:after="29"/>
        <w:rPr>
          <w:rFonts w:ascii="Gandhari Unicode" w:hAnsi="Gandhari Unicode" w:cs="e-Tamil OTC"/>
          <w:noProof/>
          <w:lang w:val="en-GB"/>
        </w:rPr>
      </w:pPr>
    </w:p>
    <w:p w14:paraId="5172F786" w14:textId="77777777" w:rsidR="0074055C" w:rsidRPr="004D5A2F" w:rsidRDefault="0074055C">
      <w:pPr>
        <w:pStyle w:val="Textbody"/>
        <w:spacing w:after="29"/>
        <w:rPr>
          <w:rFonts w:ascii="Gandhari Unicode" w:hAnsi="Gandhari Unicode" w:cs="e-Tamil OTC"/>
          <w:noProof/>
          <w:lang w:val="en-GB"/>
        </w:rPr>
      </w:pPr>
    </w:p>
    <w:p w14:paraId="428EAA1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As for its not coming, that is hardly possible.</w:t>
      </w:r>
      <w:r w:rsidRPr="004D5A2F">
        <w:rPr>
          <w:rStyle w:val="FootnoteReference"/>
          <w:rFonts w:ascii="Gandhari Unicode" w:hAnsi="Gandhari Unicode" w:cs="e-Tamil OTC"/>
          <w:noProof/>
          <w:lang w:val="en-GB"/>
        </w:rPr>
        <w:footnoteReference w:id="187"/>
      </w:r>
    </w:p>
    <w:p w14:paraId="762123F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day which means you may have his chest,</w:t>
      </w:r>
    </w:p>
    <w:p w14:paraId="706D266C"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it has come so close, friend.</w:t>
      </w:r>
    </w:p>
    <w:p w14:paraId="2667F4E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My mother has understood [and] talks great things</w:t>
      </w:r>
    </w:p>
    <w:p w14:paraId="7D2AD22D"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to the man from the ghat, where the long Palmyra trees</w:t>
      </w:r>
    </w:p>
    <w:p w14:paraId="6ECDF225"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become short, as sand heaps climbed by Aṭumpu plants crawl up,</w:t>
      </w:r>
    </w:p>
    <w:p w14:paraId="6DCF618F"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piled up by the west wind to bury [their] swaying trunks,</w:t>
      </w:r>
    </w:p>
    <w:p w14:paraId="47DEAF59"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seashore grove.</w:t>
      </w:r>
      <w:r w:rsidRPr="004D5A2F">
        <w:rPr>
          <w:rStyle w:val="FootnoteReference"/>
          <w:rFonts w:ascii="Gandhari Unicode" w:hAnsi="Gandhari Unicode" w:cs="e-Tamil OTC"/>
          <w:noProof/>
          <w:lang w:val="en-GB"/>
        </w:rPr>
        <w:footnoteReference w:id="188"/>
      </w:r>
    </w:p>
    <w:p w14:paraId="44F9C1AC"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3C87C33E"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249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3F5A009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வரைவிடை வைப்ப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ஆற்றகிற்றியோ</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உரைத்தது.</w:t>
      </w:r>
    </w:p>
    <w:p w14:paraId="7AD62767" w14:textId="77777777" w:rsidR="0074055C" w:rsidRPr="004D5A2F" w:rsidRDefault="0074055C">
      <w:pPr>
        <w:pStyle w:val="Textbody"/>
        <w:spacing w:after="29"/>
        <w:rPr>
          <w:rFonts w:ascii="Gandhari Unicode" w:hAnsi="Gandhari Unicode" w:cs="e-Tamil OTC"/>
          <w:noProof/>
          <w:lang w:val="en-GB"/>
        </w:rPr>
      </w:pPr>
    </w:p>
    <w:p w14:paraId="04B2863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இனமயி லகவு மரம்பயில் கானத்து</w:t>
      </w:r>
    </w:p>
    <w:p w14:paraId="4FD4BA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நரைமுக வூகம் பார்ப்பொடு பனிப்பப்</w:t>
      </w:r>
    </w:p>
    <w:p w14:paraId="2F0AB45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படுமழை பொழிந்த சார </w:t>
      </w:r>
      <w:r w:rsidRPr="004D5A2F">
        <w:rPr>
          <w:rFonts w:ascii="Gandhari Unicode" w:hAnsi="Gandhari Unicode" w:cs="e-Tamil OTC"/>
          <w:noProof/>
          <w:u w:val="wave"/>
          <w:cs/>
          <w:lang w:val="en-GB"/>
        </w:rPr>
        <w:t>லவர்நாட்டுக்</w:t>
      </w:r>
    </w:p>
    <w:p w14:paraId="48B4AB7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குன்ற </w:t>
      </w:r>
      <w:r w:rsidRPr="004D5A2F">
        <w:rPr>
          <w:rFonts w:ascii="Gandhari Unicode" w:hAnsi="Gandhari Unicode" w:cs="e-Tamil OTC"/>
          <w:noProof/>
          <w:u w:val="wave"/>
          <w:cs/>
          <w:lang w:val="en-GB"/>
        </w:rPr>
        <w:t>நோக்கினென்</w:t>
      </w:r>
      <w:r w:rsidRPr="004D5A2F">
        <w:rPr>
          <w:rFonts w:ascii="Gandhari Unicode" w:hAnsi="Gandhari Unicode" w:cs="e-Tamil OTC"/>
          <w:noProof/>
          <w:cs/>
          <w:lang w:val="en-GB"/>
        </w:rPr>
        <w:t xml:space="preserve"> றோழி</w:t>
      </w:r>
    </w:p>
    <w:p w14:paraId="5621FF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பண்டை யற்றோ கண்டிசி னுதலே.</w:t>
      </w:r>
    </w:p>
    <w:p w14:paraId="714D9F05" w14:textId="77777777" w:rsidR="0074055C" w:rsidRPr="004D5A2F" w:rsidRDefault="0074055C">
      <w:pPr>
        <w:pStyle w:val="Textbody"/>
        <w:spacing w:after="29"/>
        <w:rPr>
          <w:rFonts w:ascii="Gandhari Unicode" w:hAnsi="Gandhari Unicode" w:cs="e-Tamil OTC"/>
          <w:noProof/>
          <w:lang w:val="en-GB"/>
        </w:rPr>
      </w:pPr>
    </w:p>
    <w:p w14:paraId="49DA6AAB" w14:textId="77777777" w:rsidR="0074055C" w:rsidRPr="004D5A2F" w:rsidRDefault="00CF70BD">
      <w:pPr>
        <w:pStyle w:val="Textbody"/>
        <w:spacing w:after="29"/>
        <w:jc w:val="both"/>
        <w:rPr>
          <w:rFonts w:ascii="Gandhari Unicode" w:hAnsi="Gandhari Unicode" w:cs="e-Tamil OTC"/>
          <w:noProof/>
          <w:lang w:val="en-GB"/>
        </w:rPr>
      </w:pPr>
      <w:bookmarkStart w:id="290" w:name="DDE_LINK69"/>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2b</w:t>
      </w:r>
      <w:bookmarkEnd w:id="290"/>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வூகம்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பூதம் </w:t>
      </w:r>
      <w:r w:rsidRPr="004D5A2F">
        <w:rPr>
          <w:rFonts w:ascii="Gandhari Unicode" w:eastAsia="URW Palladio UNI" w:hAnsi="Gandhari Unicode" w:cs="e-Tamil OTC"/>
          <w:noProof/>
          <w:lang w:val="en-GB"/>
        </w:rPr>
        <w:t xml:space="preserve">C1 •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 லவர்நாட்டுக்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சாரலவர் நாட்டுக் </w:t>
      </w:r>
      <w:r w:rsidRPr="004D5A2F">
        <w:rPr>
          <w:rFonts w:ascii="Gandhari Unicode" w:hAnsi="Gandhari Unicode" w:cs="e-Tamil OTC"/>
          <w:noProof/>
          <w:lang w:val="en-GB"/>
        </w:rPr>
        <w:t xml:space="preserve">I, AT; </w:t>
      </w:r>
      <w:r w:rsidRPr="004D5A2F">
        <w:rPr>
          <w:rFonts w:ascii="Gandhari Unicode" w:hAnsi="Gandhari Unicode" w:cs="e-Tamil OTC"/>
          <w:noProof/>
          <w:cs/>
          <w:lang w:val="en-GB"/>
        </w:rPr>
        <w:t xml:space="preserve">சார லலர்நாட்டுக் </w:t>
      </w:r>
      <w:r w:rsidRPr="004D5A2F">
        <w:rPr>
          <w:rFonts w:ascii="Gandhari Unicode" w:hAnsi="Gandhari Unicode" w:cs="e-Tamil OTC"/>
          <w:noProof/>
          <w:lang w:val="en-GB"/>
        </w:rPr>
        <w:t xml:space="preserve">C1+3, G1, Cām.v; </w:t>
      </w:r>
      <w:r w:rsidRPr="004D5A2F">
        <w:rPr>
          <w:rFonts w:ascii="Gandhari Unicode" w:hAnsi="Gandhari Unicode" w:cs="e-Tamil OTC"/>
          <w:noProof/>
          <w:cs/>
          <w:lang w:val="en-GB"/>
        </w:rPr>
        <w:t xml:space="preserve">சார லலர்நாட்கே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நோக்கினென் </w:t>
      </w:r>
      <w:r w:rsidRPr="004D5A2F">
        <w:rPr>
          <w:rFonts w:ascii="Gandhari Unicode" w:hAnsi="Gandhari Unicode" w:cs="e-Tamil OTC"/>
          <w:noProof/>
          <w:lang w:val="en-GB"/>
        </w:rPr>
        <w:t xml:space="preserve">L1, G1, EA, Cām.; </w:t>
      </w:r>
      <w:r w:rsidRPr="004D5A2F">
        <w:rPr>
          <w:rFonts w:ascii="Gandhari Unicode" w:hAnsi="Gandhari Unicode" w:cs="e-Tamil OTC"/>
          <w:noProof/>
          <w:cs/>
          <w:lang w:val="en-GB"/>
        </w:rPr>
        <w:t xml:space="preserve">நோக்கினேன் </w:t>
      </w:r>
      <w:r w:rsidRPr="004D5A2F">
        <w:rPr>
          <w:rFonts w:ascii="Gandhari Unicode" w:hAnsi="Gandhari Unicode" w:cs="e-Tamil OTC"/>
          <w:noProof/>
          <w:lang w:val="en-GB"/>
        </w:rPr>
        <w:t xml:space="preserve">C2, G2, I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னுதலே </w:t>
      </w:r>
      <w:r w:rsidRPr="004D5A2F">
        <w:rPr>
          <w:rFonts w:ascii="Gandhari Unicode" w:hAnsi="Gandhari Unicode" w:cs="e-Tamil OTC"/>
          <w:noProof/>
          <w:lang w:val="en-GB"/>
        </w:rPr>
        <w:t xml:space="preserve">C2+3, G2, EA, Cām.; </w:t>
      </w:r>
      <w:r w:rsidRPr="004D5A2F">
        <w:rPr>
          <w:rFonts w:ascii="Gandhari Unicode" w:hAnsi="Gandhari Unicode" w:cs="e-Tamil OTC"/>
          <w:noProof/>
          <w:cs/>
          <w:lang w:val="en-GB"/>
        </w:rPr>
        <w:t xml:space="preserve">நுதலே </w:t>
      </w:r>
      <w:r w:rsidRPr="004D5A2F">
        <w:rPr>
          <w:rFonts w:ascii="Gandhari Unicode" w:hAnsi="Gandhari Unicode" w:cs="e-Tamil OTC"/>
          <w:noProof/>
          <w:lang w:val="en-GB"/>
        </w:rPr>
        <w:t>L1, C1, G1</w:t>
      </w:r>
    </w:p>
    <w:p w14:paraId="5B3AF2AB" w14:textId="77777777" w:rsidR="0074055C" w:rsidRPr="004D5A2F" w:rsidRDefault="0074055C">
      <w:pPr>
        <w:pStyle w:val="Textbody"/>
        <w:spacing w:after="29"/>
        <w:rPr>
          <w:rFonts w:ascii="Gandhari Unicode" w:hAnsi="Gandhari Unicode" w:cs="e-Tamil OTC"/>
          <w:noProof/>
          <w:lang w:val="en-GB"/>
        </w:rPr>
      </w:pPr>
    </w:p>
    <w:p w14:paraId="7F7C6E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iṉam mayil akavum maram payil kāṉattu</w:t>
      </w:r>
    </w:p>
    <w:p w14:paraId="6397B49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narai mukam ūkam pārppoṭu paṉippa</w:t>
      </w:r>
      <w:r w:rsidR="00FC469F" w:rsidRPr="004D5A2F">
        <w:rPr>
          <w:rFonts w:ascii="Gandhari Unicode" w:hAnsi="Gandhari Unicode" w:cs="e-Tamil OTC"/>
          <w:noProof/>
          <w:lang w:val="en-GB"/>
        </w:rPr>
        <w:t>+</w:t>
      </w:r>
    </w:p>
    <w:p w14:paraId="4DF77E5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paṭu maḻai poḻinta cāral </w:t>
      </w:r>
      <w:r w:rsidRPr="004D5A2F">
        <w:rPr>
          <w:rFonts w:ascii="Gandhari Unicode" w:hAnsi="Gandhari Unicode" w:cs="e-Tamil OTC"/>
          <w:i/>
          <w:iCs/>
          <w:noProof/>
          <w:lang w:val="en-GB"/>
        </w:rPr>
        <w:t>avar</w:t>
      </w:r>
      <w:r w:rsidRPr="004D5A2F">
        <w:rPr>
          <w:rFonts w:ascii="Gandhari Unicode" w:hAnsi="Gandhari Unicode" w:cs="e-Tamil OTC"/>
          <w:noProof/>
          <w:lang w:val="en-GB"/>
        </w:rPr>
        <w:t xml:space="preserve"> nāṭṭu</w:t>
      </w:r>
      <w:r w:rsidR="00FC469F" w:rsidRPr="004D5A2F">
        <w:rPr>
          <w:rFonts w:ascii="Gandhari Unicode" w:hAnsi="Gandhari Unicode" w:cs="e-Tamil OTC"/>
          <w:noProof/>
          <w:lang w:val="en-GB"/>
        </w:rPr>
        <w:t>+</w:t>
      </w:r>
    </w:p>
    <w:p w14:paraId="2AB68A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kuṉṟam </w:t>
      </w:r>
      <w:r w:rsidRPr="004D5A2F">
        <w:rPr>
          <w:rFonts w:ascii="Gandhari Unicode" w:hAnsi="Gandhari Unicode" w:cs="e-Tamil OTC"/>
          <w:i/>
          <w:iCs/>
          <w:noProof/>
          <w:lang w:val="en-GB"/>
        </w:rPr>
        <w:t>nōkkiṉeṉ</w:t>
      </w:r>
      <w:r w:rsidRPr="004D5A2F">
        <w:rPr>
          <w:rFonts w:ascii="Gandhari Unicode" w:hAnsi="Gandhari Unicode" w:cs="e-Tamil OTC"/>
          <w:noProof/>
          <w:lang w:val="en-GB"/>
        </w:rPr>
        <w:t xml:space="preserve"> tōḻi</w:t>
      </w:r>
    </w:p>
    <w:p w14:paraId="37F1E13D"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paṇṭai </w:t>
      </w:r>
      <w:r w:rsidR="00FC469F" w:rsidRPr="004D5A2F">
        <w:rPr>
          <w:rFonts w:ascii="Gandhari Unicode" w:hAnsi="Gandhari Unicode" w:cs="e-Tamil OTC"/>
          <w:noProof/>
          <w:lang w:val="en-GB"/>
        </w:rPr>
        <w:t>~</w:t>
      </w:r>
      <w:r w:rsidRPr="004D5A2F">
        <w:rPr>
          <w:rFonts w:ascii="Gandhari Unicode" w:hAnsi="Gandhari Unicode" w:cs="e-Tamil OTC"/>
          <w:noProof/>
          <w:lang w:val="en-GB"/>
        </w:rPr>
        <w:t>aṟṟ</w:t>
      </w:r>
      <w:r w:rsidR="00FC469F" w:rsidRPr="004D5A2F">
        <w:rPr>
          <w:rFonts w:ascii="Gandhari Unicode" w:hAnsi="Gandhari Unicode" w:cs="e-Tamil OTC"/>
          <w:noProof/>
          <w:lang w:val="en-GB"/>
        </w:rPr>
        <w:t>*-</w:t>
      </w:r>
      <w:r w:rsidRPr="004D5A2F">
        <w:rPr>
          <w:rFonts w:ascii="Gandhari Unicode" w:hAnsi="Gandhari Unicode" w:cs="e-Tamil OTC"/>
          <w:noProof/>
          <w:lang w:val="en-GB"/>
        </w:rPr>
        <w:t>ō kaṇṭiciṉ nutalē.</w:t>
      </w:r>
    </w:p>
    <w:p w14:paraId="555AC051" w14:textId="77777777" w:rsidR="0074055C" w:rsidRPr="004D5A2F" w:rsidRDefault="0074055C">
      <w:pPr>
        <w:pStyle w:val="Textbody"/>
        <w:spacing w:after="29" w:line="260" w:lineRule="exact"/>
        <w:rPr>
          <w:rFonts w:ascii="Gandhari Unicode" w:hAnsi="Gandhari Unicode" w:cs="e-Tamil OTC"/>
          <w:noProof/>
          <w:u w:val="single"/>
          <w:lang w:val="en-GB"/>
        </w:rPr>
      </w:pPr>
    </w:p>
    <w:p w14:paraId="1590D77E" w14:textId="77777777" w:rsidR="0074055C" w:rsidRPr="004D5A2F" w:rsidRDefault="0074055C">
      <w:pPr>
        <w:pStyle w:val="Textbody"/>
        <w:spacing w:after="29" w:line="260" w:lineRule="exact"/>
        <w:rPr>
          <w:rFonts w:ascii="Gandhari Unicode" w:hAnsi="Gandhari Unicode" w:cs="e-Tamil OTC"/>
          <w:noProof/>
          <w:u w:val="single"/>
          <w:lang w:val="en-GB"/>
        </w:rPr>
      </w:pPr>
    </w:p>
    <w:p w14:paraId="70A7BE1C" w14:textId="77777777" w:rsidR="0074055C" w:rsidRPr="004D5A2F" w:rsidRDefault="0074055C">
      <w:pPr>
        <w:pStyle w:val="Textbody"/>
        <w:spacing w:after="29" w:line="260" w:lineRule="exact"/>
        <w:rPr>
          <w:rFonts w:ascii="Gandhari Unicode" w:hAnsi="Gandhari Unicode" w:cs="e-Tamil OTC"/>
          <w:noProof/>
          <w:u w:val="single"/>
          <w:lang w:val="en-GB"/>
        </w:rPr>
      </w:pPr>
    </w:p>
    <w:p w14:paraId="6E3520FE"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confidante who said </w:t>
      </w:r>
      <w:r w:rsidR="00270A6C" w:rsidRPr="004D5A2F">
        <w:rPr>
          <w:rFonts w:ascii="Gandhari Unicode" w:hAnsi="Gandhari Unicode" w:cs="e-Tamil OTC"/>
          <w:noProof/>
          <w:lang w:val="en-GB"/>
        </w:rPr>
        <w:t>“</w:t>
      </w:r>
      <w:r w:rsidRPr="004D5A2F">
        <w:rPr>
          <w:rFonts w:ascii="Gandhari Unicode" w:hAnsi="Gandhari Unicode" w:cs="e-Tamil OTC"/>
          <w:noProof/>
          <w:lang w:val="en-GB"/>
        </w:rPr>
        <w:t>don't you have the strength?</w:t>
      </w:r>
      <w:r w:rsidR="00270A6C" w:rsidRPr="004D5A2F">
        <w:rPr>
          <w:rFonts w:ascii="Gandhari Unicode" w:hAnsi="Gandhari Unicode" w:cs="e-Tamil OTC"/>
          <w:noProof/>
          <w:lang w:val="en-GB"/>
        </w:rPr>
        <w:t>”</w:t>
      </w:r>
      <w:r w:rsidRPr="004D5A2F">
        <w:rPr>
          <w:rFonts w:ascii="Gandhari Unicode" w:hAnsi="Gandhari Unicode" w:cs="e-Tamil OTC"/>
          <w:noProof/>
          <w:lang w:val="en-GB"/>
        </w:rPr>
        <w:t>, when the time of marriage had been fixed.</w:t>
      </w:r>
    </w:p>
    <w:p w14:paraId="073FB4FA" w14:textId="77777777" w:rsidR="0074055C" w:rsidRPr="004D5A2F" w:rsidRDefault="0074055C">
      <w:pPr>
        <w:pStyle w:val="Textbody"/>
        <w:spacing w:after="29" w:line="260" w:lineRule="exact"/>
        <w:rPr>
          <w:rFonts w:ascii="Gandhari Unicode" w:hAnsi="Gandhari Unicode" w:cs="e-Tamil OTC"/>
          <w:noProof/>
          <w:lang w:val="en-GB"/>
        </w:rPr>
      </w:pPr>
    </w:p>
    <w:p w14:paraId="320E824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group peacock calling- tree rustle-/become-dense- forest-</w:t>
      </w:r>
    </w:p>
    <w:p w14:paraId="71A9DFF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whiteness face black-monkey young-one-with shiver(inf.)</w:t>
      </w:r>
    </w:p>
    <w:p w14:paraId="1D02340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happen- rain flown- slope he(h.) land-</w:t>
      </w:r>
    </w:p>
    <w:p w14:paraId="789342B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hill I-looked friend</w:t>
      </w:r>
    </w:p>
    <w:p w14:paraId="4473539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formerly thus-it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see(ipt.) forehead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75A1A3A" w14:textId="77777777" w:rsidR="0074055C" w:rsidRPr="004D5A2F" w:rsidRDefault="0074055C">
      <w:pPr>
        <w:pStyle w:val="Textbody"/>
        <w:spacing w:after="29"/>
        <w:rPr>
          <w:rFonts w:ascii="Gandhari Unicode" w:hAnsi="Gandhari Unicode" w:cs="e-Tamil OTC"/>
          <w:noProof/>
          <w:lang w:val="en-GB"/>
        </w:rPr>
      </w:pPr>
    </w:p>
    <w:p w14:paraId="76ACE527" w14:textId="77777777" w:rsidR="0074055C" w:rsidRPr="004D5A2F" w:rsidRDefault="0074055C">
      <w:pPr>
        <w:pStyle w:val="Textbody"/>
        <w:spacing w:after="0"/>
        <w:rPr>
          <w:rFonts w:ascii="Gandhari Unicode" w:hAnsi="Gandhari Unicode" w:cs="e-Tamil OTC"/>
          <w:noProof/>
          <w:lang w:val="en-GB"/>
        </w:rPr>
      </w:pPr>
    </w:p>
    <w:p w14:paraId="61E0115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 looked, friend, at the hill</w:t>
      </w:r>
    </w:p>
    <w:p w14:paraId="6C05058C"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of his land of slopes flooded with falling rain,</w:t>
      </w:r>
    </w:p>
    <w:p w14:paraId="17B2C3BF"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so that the white-faced black monkey with [its] young one shivers</w:t>
      </w:r>
    </w:p>
    <w:p w14:paraId="400C41D7" w14:textId="77777777" w:rsidR="0074055C" w:rsidRPr="004D5A2F" w:rsidRDefault="00CF70BD">
      <w:pPr>
        <w:pStyle w:val="Textbody"/>
        <w:tabs>
          <w:tab w:val="left" w:pos="138"/>
          <w:tab w:val="left" w:pos="1025"/>
        </w:tabs>
        <w:spacing w:after="74"/>
        <w:rPr>
          <w:rFonts w:ascii="Gandhari Unicode" w:hAnsi="Gandhari Unicode" w:cs="e-Tamil OTC"/>
          <w:noProof/>
          <w:lang w:val="en-GB"/>
        </w:rPr>
      </w:pPr>
      <w:r w:rsidRPr="004D5A2F">
        <w:rPr>
          <w:rFonts w:ascii="Gandhari Unicode" w:hAnsi="Gandhari Unicode" w:cs="e-Tamil OTC"/>
          <w:noProof/>
          <w:lang w:val="en-GB"/>
        </w:rPr>
        <w:tab/>
        <w:t>in the forest, where trees rustle</w:t>
      </w:r>
      <w:r w:rsidRPr="004D5A2F">
        <w:rPr>
          <w:rStyle w:val="FootnoteReference"/>
          <w:rFonts w:ascii="Gandhari Unicode" w:hAnsi="Gandhari Unicode" w:cs="e-Tamil OTC"/>
          <w:noProof/>
          <w:lang w:val="en-GB"/>
        </w:rPr>
        <w:footnoteReference w:id="189"/>
      </w:r>
      <w:r w:rsidRPr="004D5A2F">
        <w:rPr>
          <w:rFonts w:ascii="Gandhari Unicode" w:hAnsi="Gandhari Unicode" w:cs="e-Tamil OTC"/>
          <w:noProof/>
          <w:lang w:val="en-GB"/>
        </w:rPr>
        <w:t xml:space="preserve"> [and] peacocks call out in groups.</w:t>
      </w:r>
    </w:p>
    <w:p w14:paraId="3146AB9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[Was] it like that before? Look, [my] forehead.</w:t>
      </w:r>
    </w:p>
    <w:p w14:paraId="7F30F167" w14:textId="77777777" w:rsidR="0074055C" w:rsidRPr="004D5A2F" w:rsidRDefault="0074055C">
      <w:pPr>
        <w:pStyle w:val="Textbody"/>
        <w:spacing w:after="0"/>
        <w:rPr>
          <w:rFonts w:ascii="Gandhari Unicode" w:hAnsi="Gandhari Unicode" w:cs="e-Tamil OTC"/>
          <w:noProof/>
          <w:lang w:val="en-GB"/>
        </w:rPr>
      </w:pPr>
    </w:p>
    <w:p w14:paraId="13A9F5CE" w14:textId="77777777" w:rsidR="0074055C" w:rsidRPr="004D5A2F" w:rsidRDefault="0074055C">
      <w:pPr>
        <w:pStyle w:val="Textbody"/>
        <w:spacing w:after="0"/>
        <w:rPr>
          <w:rFonts w:ascii="Gandhari Unicode" w:hAnsi="Gandhari Unicode" w:cs="e-Tamil OTC"/>
          <w:noProof/>
          <w:lang w:val="en-GB"/>
        </w:rPr>
      </w:pPr>
    </w:p>
    <w:p w14:paraId="7A479D3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2866A4A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5b </w:t>
      </w:r>
      <w:r w:rsidRPr="004D5A2F">
        <w:rPr>
          <w:rFonts w:ascii="Gandhari Unicode" w:hAnsi="Gandhari Unicode" w:cs="e-Tamil OTC"/>
          <w:noProof/>
          <w:lang w:val="en-GB"/>
        </w:rPr>
        <w:tab/>
        <w:t>[Is] it [again] such as it [was] before? Look, [my] forehead.</w:t>
      </w:r>
      <w:r w:rsidRPr="004D5A2F">
        <w:rPr>
          <w:rStyle w:val="FootnoteReference"/>
          <w:rFonts w:ascii="Gandhari Unicode" w:hAnsi="Gandhari Unicode" w:cs="e-Tamil OTC"/>
          <w:noProof/>
          <w:lang w:val="en-GB"/>
        </w:rPr>
        <w:footnoteReference w:id="190"/>
      </w:r>
    </w:p>
    <w:p w14:paraId="04C7E068" w14:textId="77777777" w:rsidR="0074055C" w:rsidRPr="004D5A2F" w:rsidRDefault="0074055C">
      <w:pPr>
        <w:pStyle w:val="Textbody"/>
        <w:spacing w:after="0"/>
        <w:rPr>
          <w:rFonts w:ascii="Gandhari Unicode" w:hAnsi="Gandhari Unicode" w:cs="e-Tamil OTC"/>
          <w:noProof/>
          <w:lang w:val="en-GB"/>
        </w:rPr>
      </w:pPr>
    </w:p>
    <w:p w14:paraId="02F8B6AC" w14:textId="77777777" w:rsidR="007B199B" w:rsidRPr="004D5A2F" w:rsidRDefault="007B199B">
      <w:pPr>
        <w:rPr>
          <w:rFonts w:ascii="Gandhari Unicode" w:eastAsiaTheme="majorEastAsia" w:hAnsi="Gandhari Unicode" w:cstheme="majorBidi"/>
          <w:b/>
        </w:rPr>
      </w:pPr>
      <w:r w:rsidRPr="004D5A2F">
        <w:rPr>
          <w:rFonts w:ascii="Gandhari Unicode" w:hAnsi="Gandhari Unicode"/>
          <w:b/>
          <w:i/>
          <w:iCs/>
        </w:rPr>
        <w:br w:type="page"/>
      </w:r>
    </w:p>
    <w:p w14:paraId="1A84A380" w14:textId="77777777" w:rsidR="0074055C" w:rsidRPr="004D5A2F" w:rsidRDefault="00CF70BD" w:rsidP="007B199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நாமலார் மகன் இளங்கண்ணன்: </w:t>
      </w:r>
      <w:r w:rsidRPr="004D5A2F">
        <w:rPr>
          <w:rFonts w:ascii="Gandhari Unicode" w:hAnsi="Gandhari Unicode"/>
          <w:i w:val="0"/>
          <w:iCs w:val="0"/>
          <w:color w:val="auto"/>
        </w:rPr>
        <w:t>HE</w:t>
      </w:r>
    </w:p>
    <w:p w14:paraId="6D8136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பாங்கற்கு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பாகற்கு) உரைத்தது.</w:t>
      </w:r>
    </w:p>
    <w:p w14:paraId="11064531" w14:textId="77777777" w:rsidR="0074055C" w:rsidRPr="004D5A2F" w:rsidRDefault="0074055C">
      <w:pPr>
        <w:pStyle w:val="Textbody"/>
        <w:spacing w:after="29"/>
        <w:rPr>
          <w:rFonts w:ascii="Gandhari Unicode" w:hAnsi="Gandhari Unicode" w:cs="e-Tamil OTC"/>
          <w:noProof/>
          <w:lang w:val="en-GB"/>
        </w:rPr>
      </w:pPr>
    </w:p>
    <w:p w14:paraId="38991B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பரலவற் படுநீர் மாந்தித் துணையோ</w:t>
      </w:r>
    </w:p>
    <w:p w14:paraId="64B0A38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டிரலை நன்மா னெறிமுத லுகளு</w:t>
      </w:r>
    </w:p>
    <w:p w14:paraId="677E8D5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மாலை வாரா வளவைக் காலியற்</w:t>
      </w:r>
    </w:p>
    <w:p w14:paraId="7D023D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கடுமாக் கடவுமதி பாக நெடுநீர்ப்</w:t>
      </w:r>
    </w:p>
    <w:p w14:paraId="5A077FC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பொருகயன் முரணிய வுண்கட்</w:t>
      </w:r>
    </w:p>
    <w:p w14:paraId="6CBD184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டெரிதீங் கிளவி தெருமர </w:t>
      </w:r>
      <w:r w:rsidRPr="004D5A2F">
        <w:rPr>
          <w:rFonts w:ascii="Gandhari Unicode" w:hAnsi="Gandhari Unicode" w:cs="e-Tamil OTC"/>
          <w:noProof/>
          <w:u w:val="wave"/>
          <w:cs/>
          <w:lang w:val="en-GB"/>
        </w:rPr>
        <w:t>லுயவே</w:t>
      </w:r>
      <w:r w:rsidRPr="004D5A2F">
        <w:rPr>
          <w:rFonts w:ascii="Gandhari Unicode" w:hAnsi="Gandhari Unicode" w:cs="e-Tamil OTC"/>
          <w:noProof/>
          <w:cs/>
          <w:lang w:val="en-GB"/>
        </w:rPr>
        <w:t>.</w:t>
      </w:r>
    </w:p>
    <w:p w14:paraId="2D5A5894" w14:textId="77777777" w:rsidR="0074055C" w:rsidRPr="004D5A2F" w:rsidRDefault="0074055C">
      <w:pPr>
        <w:pStyle w:val="Textbody"/>
        <w:spacing w:after="29"/>
        <w:rPr>
          <w:rFonts w:ascii="Gandhari Unicode" w:hAnsi="Gandhari Unicode" w:cs="e-Tamil OTC"/>
          <w:noProof/>
          <w:lang w:val="en-GB"/>
        </w:rPr>
      </w:pPr>
    </w:p>
    <w:p w14:paraId="7E05037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நன்மா னெறிமுத லுகளு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நன்மா (மா) னெறிதலு முகளு </w:t>
      </w:r>
      <w:r w:rsidRPr="004D5A2F">
        <w:rPr>
          <w:rFonts w:ascii="Gandhari Unicode" w:hAnsi="Gandhari Unicode" w:cs="e-Tamil OTC"/>
          <w:noProof/>
          <w:lang w:val="en-GB"/>
        </w:rPr>
        <w:t>L1, C1()+3(), G2, EA, Cām.v; _____</w:t>
      </w:r>
      <w:r w:rsidRPr="004D5A2F">
        <w:rPr>
          <w:rFonts w:ascii="Gandhari Unicode" w:hAnsi="Gandhari Unicode" w:cs="e-Tamil OTC"/>
          <w:noProof/>
          <w:cs/>
          <w:lang w:val="en-GB"/>
        </w:rPr>
        <w:t xml:space="preserve">றிதலு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வளவைக்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வள்ளக்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காலியற் </w:t>
      </w:r>
      <w:r w:rsidRPr="004D5A2F">
        <w:rPr>
          <w:rFonts w:ascii="Gandhari Unicode" w:hAnsi="Gandhari Unicode" w:cs="e-Tamil OTC"/>
          <w:noProof/>
          <w:lang w:val="en-GB"/>
        </w:rPr>
        <w:t xml:space="preserve">L1, C1+2+3, EA, Cām.; </w:t>
      </w:r>
      <w:r w:rsidRPr="004D5A2F">
        <w:rPr>
          <w:rFonts w:ascii="Gandhari Unicode" w:hAnsi="Gandhari Unicode" w:cs="e-Tamil OTC"/>
          <w:noProof/>
          <w:cs/>
          <w:lang w:val="en-GB"/>
        </w:rPr>
        <w:t xml:space="preserve">காயற் </w:t>
      </w:r>
      <w:r w:rsidRPr="004D5A2F">
        <w:rPr>
          <w:rFonts w:ascii="Gandhari Unicode" w:hAnsi="Gandhari Unicode" w:cs="e-Tamil OTC"/>
          <w:noProof/>
          <w:lang w:val="en-GB"/>
        </w:rPr>
        <w:t xml:space="preserve">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கடுமாக் </w:t>
      </w:r>
      <w:r w:rsidRPr="004D5A2F">
        <w:rPr>
          <w:rFonts w:ascii="Gandhari Unicode" w:hAnsi="Gandhari Unicode" w:cs="e-Tamil OTC"/>
          <w:noProof/>
          <w:lang w:val="en-GB"/>
        </w:rPr>
        <w:t xml:space="preserve">L1, C1+2v+2, Cām.; </w:t>
      </w:r>
      <w:r w:rsidRPr="004D5A2F">
        <w:rPr>
          <w:rFonts w:ascii="Gandhari Unicode" w:hAnsi="Gandhari Unicode" w:cs="e-Tamil OTC"/>
          <w:noProof/>
          <w:cs/>
          <w:lang w:val="en-GB"/>
        </w:rPr>
        <w:t xml:space="preserve">கடுமா </w:t>
      </w:r>
      <w:r w:rsidRPr="004D5A2F">
        <w:rPr>
          <w:rFonts w:ascii="Gandhari Unicode" w:hAnsi="Gandhari Unicode" w:cs="e-Tamil OTC"/>
          <w:noProof/>
          <w:lang w:val="en-GB"/>
        </w:rPr>
        <w:t xml:space="preserve">C2, G2,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நெடுநீர்ப்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நெடுநீர்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வுண்கட்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வுண்கண்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லுயவே </w:t>
      </w:r>
      <w:r w:rsidRPr="004D5A2F">
        <w:rPr>
          <w:rFonts w:ascii="Gandhari Unicode" w:hAnsi="Gandhari Unicode" w:cs="e-Tamil OTC"/>
          <w:noProof/>
          <w:lang w:val="en-GB"/>
        </w:rPr>
        <w:t xml:space="preserve">L1, C1+2+3, AT, Cām.; </w:t>
      </w:r>
      <w:r w:rsidRPr="004D5A2F">
        <w:rPr>
          <w:rFonts w:ascii="Gandhari Unicode" w:hAnsi="Gandhari Unicode" w:cs="e-Tamil OTC"/>
          <w:noProof/>
          <w:cs/>
          <w:lang w:val="en-GB"/>
        </w:rPr>
        <w:t xml:space="preserve">லுபவே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லுகவே </w:t>
      </w:r>
      <w:r w:rsidRPr="004D5A2F">
        <w:rPr>
          <w:rFonts w:ascii="Gandhari Unicode" w:hAnsi="Gandhari Unicode" w:cs="e-Tamil OTC"/>
          <w:noProof/>
          <w:lang w:val="en-GB"/>
        </w:rPr>
        <w:t>G2, EA, I, ATv, Cām.v</w:t>
      </w:r>
    </w:p>
    <w:p w14:paraId="21642842" w14:textId="77777777" w:rsidR="0074055C" w:rsidRPr="004D5A2F" w:rsidRDefault="0074055C">
      <w:pPr>
        <w:pStyle w:val="Textbody"/>
        <w:spacing w:after="29"/>
        <w:rPr>
          <w:rFonts w:ascii="Gandhari Unicode" w:hAnsi="Gandhari Unicode" w:cs="e-Tamil OTC"/>
          <w:noProof/>
          <w:lang w:val="en-GB"/>
        </w:rPr>
      </w:pPr>
    </w:p>
    <w:p w14:paraId="1A692F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paral aval paṭu nīr mānti</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 tuṇaiyōṭ</w:t>
      </w:r>
      <w:r w:rsidR="00270A6C" w:rsidRPr="004D5A2F">
        <w:rPr>
          <w:rFonts w:ascii="Gandhari Unicode" w:hAnsi="Gandhari Unicode" w:cs="e-Tamil OTC"/>
          <w:noProof/>
          <w:lang w:val="en-GB"/>
        </w:rPr>
        <w:t>*</w:t>
      </w:r>
    </w:p>
    <w:p w14:paraId="503E5BE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iralai nal māṉ neṟi-mutal ukaḷum</w:t>
      </w:r>
    </w:p>
    <w:p w14:paraId="0358EC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mālai vārā </w:t>
      </w:r>
      <w:r w:rsidR="00FC469F" w:rsidRPr="004D5A2F">
        <w:rPr>
          <w:rFonts w:ascii="Gandhari Unicode" w:hAnsi="Gandhari Unicode" w:cs="e-Tamil OTC"/>
          <w:noProof/>
          <w:lang w:val="en-GB"/>
        </w:rPr>
        <w:t>~</w:t>
      </w:r>
      <w:r w:rsidRPr="004D5A2F">
        <w:rPr>
          <w:rFonts w:ascii="Gandhari Unicode" w:hAnsi="Gandhari Unicode" w:cs="e-Tamil OTC"/>
          <w:noProof/>
          <w:lang w:val="en-GB"/>
        </w:rPr>
        <w:t>aḷavai</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 kāl iyal</w:t>
      </w:r>
    </w:p>
    <w:p w14:paraId="056AA3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kaṭu mā</w:t>
      </w:r>
      <w:r w:rsidR="00FC469F" w:rsidRPr="004D5A2F">
        <w:rPr>
          <w:rFonts w:ascii="Gandhari Unicode" w:hAnsi="Gandhari Unicode" w:cs="e-Tamil OTC"/>
          <w:noProof/>
          <w:lang w:val="en-GB"/>
        </w:rPr>
        <w:t>+</w:t>
      </w:r>
      <w:r w:rsidRPr="004D5A2F">
        <w:rPr>
          <w:rFonts w:ascii="Gandhari Unicode" w:hAnsi="Gandhari Unicode" w:cs="e-Tamil OTC"/>
          <w:noProof/>
          <w:lang w:val="en-GB"/>
        </w:rPr>
        <w:t xml:space="preserve"> kaṭavumati pāka neṭu nīr</w:t>
      </w:r>
      <w:r w:rsidR="00FC469F" w:rsidRPr="004D5A2F">
        <w:rPr>
          <w:rFonts w:ascii="Gandhari Unicode" w:hAnsi="Gandhari Unicode" w:cs="e-Tamil OTC"/>
          <w:noProof/>
          <w:lang w:val="en-GB"/>
        </w:rPr>
        <w:t>+</w:t>
      </w:r>
    </w:p>
    <w:p w14:paraId="66FDA52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poru kayaṉ muraṇiya </w:t>
      </w:r>
      <w:r w:rsidR="00FC469F" w:rsidRPr="004D5A2F">
        <w:rPr>
          <w:rFonts w:ascii="Gandhari Unicode" w:hAnsi="Gandhari Unicode" w:cs="e-Tamil OTC"/>
          <w:noProof/>
          <w:lang w:val="en-GB"/>
        </w:rPr>
        <w:t>~</w:t>
      </w:r>
      <w:r w:rsidRPr="004D5A2F">
        <w:rPr>
          <w:rFonts w:ascii="Gandhari Unicode" w:hAnsi="Gandhari Unicode" w:cs="e-Tamil OTC"/>
          <w:noProof/>
          <w:lang w:val="en-GB"/>
        </w:rPr>
        <w:t>uṇ kaṇ</w:t>
      </w:r>
    </w:p>
    <w:p w14:paraId="2BB59FF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teri tīm kiḷavi terumaral </w:t>
      </w:r>
      <w:r w:rsidR="00FC469F" w:rsidRPr="004D5A2F">
        <w:rPr>
          <w:rFonts w:ascii="Gandhari Unicode" w:hAnsi="Gandhari Unicode" w:cs="e-Tamil OTC"/>
          <w:i/>
          <w:iCs/>
          <w:noProof/>
          <w:lang w:val="en-GB"/>
        </w:rPr>
        <w:t>uya-~</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71C57AB3" w14:textId="77777777" w:rsidR="0074055C" w:rsidRPr="004D5A2F" w:rsidRDefault="0074055C">
      <w:pPr>
        <w:pStyle w:val="Textbody"/>
        <w:spacing w:after="29" w:line="260" w:lineRule="exact"/>
        <w:rPr>
          <w:rFonts w:ascii="Gandhari Unicode" w:hAnsi="Gandhari Unicode" w:cs="e-Tamil OTC"/>
          <w:noProof/>
          <w:lang w:val="en-GB"/>
        </w:rPr>
      </w:pPr>
    </w:p>
    <w:p w14:paraId="40010DED" w14:textId="77777777" w:rsidR="0074055C" w:rsidRPr="004D5A2F" w:rsidRDefault="0074055C">
      <w:pPr>
        <w:pStyle w:val="Textbody"/>
        <w:spacing w:after="29" w:line="260" w:lineRule="exact"/>
        <w:rPr>
          <w:rFonts w:ascii="Gandhari Unicode" w:hAnsi="Gandhari Unicode" w:cs="e-Tamil OTC"/>
          <w:noProof/>
          <w:lang w:val="en-GB"/>
        </w:rPr>
      </w:pPr>
    </w:p>
    <w:p w14:paraId="03802254" w14:textId="77777777" w:rsidR="0074055C" w:rsidRPr="004D5A2F" w:rsidRDefault="0074055C">
      <w:pPr>
        <w:pStyle w:val="Textbody"/>
        <w:spacing w:after="29" w:line="260" w:lineRule="exact"/>
        <w:rPr>
          <w:rFonts w:ascii="Gandhari Unicode" w:hAnsi="Gandhari Unicode" w:cs="e-Tamil OTC"/>
          <w:noProof/>
          <w:lang w:val="en-GB"/>
        </w:rPr>
      </w:pPr>
    </w:p>
    <w:p w14:paraId="65B1B33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to the charioteer by HIM.</w:t>
      </w:r>
    </w:p>
    <w:p w14:paraId="6D349EB1" w14:textId="77777777" w:rsidR="0074055C" w:rsidRPr="004D5A2F" w:rsidRDefault="0074055C">
      <w:pPr>
        <w:pStyle w:val="Textbody"/>
        <w:spacing w:after="29" w:line="260" w:lineRule="exact"/>
        <w:rPr>
          <w:rFonts w:ascii="Gandhari Unicode" w:hAnsi="Gandhari Unicode" w:cs="e-Tamil OTC"/>
          <w:noProof/>
          <w:lang w:val="en-GB"/>
        </w:rPr>
      </w:pPr>
    </w:p>
    <w:p w14:paraId="16B8CD1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pebble depression happen- water fed companion-with</w:t>
      </w:r>
    </w:p>
    <w:p w14:paraId="4AA178B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Iralai good stag way(loc.) bouncing-</w:t>
      </w:r>
    </w:p>
    <w:p w14:paraId="2FA12AF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evening come-not measure wind nature</w:t>
      </w:r>
    </w:p>
    <w:p w14:paraId="54FA5D2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quick horse urge(ipt.) charioteer(voc.) long water</w:t>
      </w:r>
    </w:p>
    <w:p w14:paraId="23D4CB6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unite-/strike- carp been-opposed- collyrium/like eye</w:t>
      </w:r>
    </w:p>
    <w:p w14:paraId="358C22A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understand- sweet word anxiety escape(inf.)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C197020" w14:textId="77777777" w:rsidR="0074055C" w:rsidRPr="004D5A2F" w:rsidRDefault="0074055C">
      <w:pPr>
        <w:pStyle w:val="Textbody"/>
        <w:spacing w:after="29"/>
        <w:rPr>
          <w:rFonts w:ascii="Gandhari Unicode" w:hAnsi="Gandhari Unicode" w:cs="e-Tamil OTC"/>
          <w:noProof/>
          <w:lang w:val="en-GB"/>
        </w:rPr>
      </w:pPr>
    </w:p>
    <w:p w14:paraId="56EF5C35" w14:textId="77777777" w:rsidR="0074055C" w:rsidRPr="004D5A2F" w:rsidRDefault="0074055C">
      <w:pPr>
        <w:pStyle w:val="Textbody"/>
        <w:spacing w:after="29"/>
        <w:rPr>
          <w:rFonts w:ascii="Gandhari Unicode" w:hAnsi="Gandhari Unicode" w:cs="e-Tamil OTC"/>
          <w:noProof/>
          <w:lang w:val="en-GB"/>
        </w:rPr>
      </w:pPr>
    </w:p>
    <w:p w14:paraId="37B13C4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Urge, charioteer, the horses, [who are] fast</w:t>
      </w:r>
    </w:p>
    <w:p w14:paraId="2561BC78"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the way wind [is], before</w:t>
      </w:r>
      <w:r w:rsidRPr="004D5A2F">
        <w:rPr>
          <w:rStyle w:val="FootnoteReference"/>
          <w:rFonts w:ascii="Gandhari Unicode" w:hAnsi="Gandhari Unicode" w:cs="e-Tamil OTC"/>
          <w:noProof/>
          <w:lang w:val="en-GB"/>
        </w:rPr>
        <w:footnoteReference w:id="191"/>
      </w:r>
      <w:r w:rsidRPr="004D5A2F">
        <w:rPr>
          <w:rFonts w:ascii="Gandhari Unicode" w:hAnsi="Gandhari Unicode" w:cs="e-Tamil OTC"/>
          <w:noProof/>
          <w:lang w:val="en-GB"/>
        </w:rPr>
        <w:t xml:space="preserve"> evening comes,</w:t>
      </w:r>
    </w:p>
    <w:p w14:paraId="3188112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when the good Iralai stag bounces about with [its] mate</w:t>
      </w:r>
    </w:p>
    <w:p w14:paraId="4C07AD0F"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on the way</w:t>
      </w:r>
      <w:r w:rsidRPr="004D5A2F">
        <w:rPr>
          <w:rStyle w:val="FootnoteReference"/>
          <w:rFonts w:ascii="Gandhari Unicode" w:hAnsi="Gandhari Unicode" w:cs="e-Tamil OTC"/>
          <w:noProof/>
          <w:lang w:val="en-GB"/>
        </w:rPr>
        <w:footnoteReference w:id="192"/>
      </w:r>
      <w:r w:rsidRPr="004D5A2F">
        <w:rPr>
          <w:rFonts w:ascii="Gandhari Unicode" w:hAnsi="Gandhari Unicode" w:cs="e-Tamil OTC"/>
          <w:noProof/>
          <w:lang w:val="en-GB"/>
        </w:rPr>
        <w:t xml:space="preserve"> [and] feasts on the water coming</w:t>
      </w:r>
    </w:p>
    <w:p w14:paraId="5D86FDC0" w14:textId="77777777" w:rsidR="0074055C" w:rsidRPr="004D5A2F" w:rsidRDefault="00CF70BD">
      <w:pPr>
        <w:pStyle w:val="Textbody"/>
        <w:tabs>
          <w:tab w:val="left" w:pos="425"/>
          <w:tab w:val="left" w:pos="1013"/>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into the pebbly depression,</w:t>
      </w:r>
    </w:p>
    <w:p w14:paraId="1EC19EC5"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 so that [the one with] collyrium eyes,</w:t>
      </w:r>
    </w:p>
    <w:p w14:paraId="04F4B440"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opposed carps united in the long water,</w:t>
      </w:r>
    </w:p>
    <w:p w14:paraId="3AB3B612"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escapes anxiety [expressed by] words sweet with understanding</w:t>
      </w:r>
      <w:r w:rsidRPr="004D5A2F">
        <w:rPr>
          <w:rStyle w:val="FootnoteReference"/>
          <w:rFonts w:ascii="Gandhari Unicode" w:hAnsi="Gandhari Unicode" w:cs="e-Tamil OTC"/>
          <w:noProof/>
          <w:lang w:val="en-GB"/>
        </w:rPr>
        <w:footnoteReference w:id="193"/>
      </w:r>
      <w:r w:rsidRPr="004D5A2F">
        <w:rPr>
          <w:rFonts w:ascii="Gandhari Unicode" w:hAnsi="Gandhari Unicode" w:cs="e-Tamil OTC"/>
          <w:noProof/>
          <w:lang w:val="en-GB"/>
        </w:rPr>
        <w:t>.</w:t>
      </w:r>
    </w:p>
    <w:p w14:paraId="1B5C9A92" w14:textId="77777777" w:rsidR="0074055C" w:rsidRPr="004D5A2F" w:rsidRDefault="0074055C">
      <w:pPr>
        <w:pStyle w:val="Textbody"/>
        <w:spacing w:after="0"/>
        <w:rPr>
          <w:rFonts w:ascii="Gandhari Unicode" w:hAnsi="Gandhari Unicode" w:cs="e-Tamil OTC"/>
          <w:noProof/>
          <w:lang w:val="en-GB"/>
        </w:rPr>
      </w:pPr>
    </w:p>
    <w:p w14:paraId="4AA29833" w14:textId="77777777" w:rsidR="0074055C" w:rsidRPr="004D5A2F" w:rsidRDefault="0074055C">
      <w:pPr>
        <w:pStyle w:val="Textbody"/>
        <w:spacing w:after="0"/>
        <w:rPr>
          <w:rFonts w:ascii="Gandhari Unicode" w:hAnsi="Gandhari Unicode" w:cs="e-Tamil OTC"/>
          <w:noProof/>
          <w:lang w:val="en-GB"/>
        </w:rPr>
      </w:pPr>
    </w:p>
    <w:p w14:paraId="5AB5A91A"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4+5b so that [the one with] eyes like</w:t>
      </w:r>
      <w:r w:rsidRPr="004D5A2F">
        <w:rPr>
          <w:rStyle w:val="FootnoteReference"/>
          <w:rFonts w:ascii="Gandhari Unicode" w:hAnsi="Gandhari Unicode" w:cs="e-Tamil OTC"/>
          <w:noProof/>
          <w:lang w:val="en-GB"/>
        </w:rPr>
        <w:footnoteReference w:id="194"/>
      </w:r>
      <w:r w:rsidRPr="004D5A2F">
        <w:rPr>
          <w:rFonts w:ascii="Gandhari Unicode" w:hAnsi="Gandhari Unicode" w:cs="e-Tamil OTC"/>
          <w:noProof/>
          <w:lang w:val="en-GB"/>
        </w:rPr>
        <w:t xml:space="preserve"> opposed carps,</w:t>
      </w:r>
    </w:p>
    <w:p w14:paraId="06253CB7"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fighting against the long water</w:t>
      </w:r>
      <w:r w:rsidRPr="004D5A2F">
        <w:rPr>
          <w:rStyle w:val="FootnoteReference"/>
          <w:rFonts w:ascii="Gandhari Unicode" w:hAnsi="Gandhari Unicode" w:cs="e-Tamil OTC"/>
          <w:noProof/>
          <w:lang w:val="en-GB"/>
        </w:rPr>
        <w:footnoteReference w:id="195"/>
      </w:r>
      <w:r w:rsidRPr="004D5A2F">
        <w:rPr>
          <w:rFonts w:ascii="Gandhari Unicode" w:hAnsi="Gandhari Unicode" w:cs="e-Tamil OTC"/>
          <w:noProof/>
          <w:lang w:val="en-GB"/>
        </w:rPr>
        <w:t>,</w:t>
      </w:r>
    </w:p>
    <w:p w14:paraId="5D96EC08" w14:textId="77777777" w:rsidR="0074055C" w:rsidRPr="004D5A2F" w:rsidRDefault="0074055C">
      <w:pPr>
        <w:pStyle w:val="Firstlineindent"/>
        <w:rPr>
          <w:rFonts w:ascii="Gandhari Unicode" w:hAnsi="Gandhari Unicode" w:cs="e-Tamil OTC"/>
          <w:noProof/>
          <w:lang w:val="en-GB"/>
        </w:rPr>
      </w:pPr>
    </w:p>
    <w:p w14:paraId="01E9C78D" w14:textId="77777777" w:rsidR="006E6AEF" w:rsidRPr="004D5A2F" w:rsidRDefault="006E6AEF">
      <w:pPr>
        <w:rPr>
          <w:rFonts w:ascii="Gandhari Unicode" w:eastAsiaTheme="majorEastAsia" w:hAnsi="Gandhari Unicode" w:cstheme="majorBidi"/>
          <w:b/>
        </w:rPr>
      </w:pPr>
      <w:r w:rsidRPr="004D5A2F">
        <w:rPr>
          <w:rFonts w:ascii="Gandhari Unicode" w:hAnsi="Gandhari Unicode"/>
          <w:b/>
          <w:i/>
          <w:iCs/>
        </w:rPr>
        <w:br w:type="page"/>
      </w:r>
    </w:p>
    <w:p w14:paraId="00991B22" w14:textId="77777777" w:rsidR="0074055C" w:rsidRPr="004D5A2F" w:rsidRDefault="00CF70BD" w:rsidP="006E6AE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இடைக்காடன்: </w:t>
      </w:r>
      <w:r w:rsidRPr="004D5A2F">
        <w:rPr>
          <w:rFonts w:ascii="Gandhari Unicode" w:hAnsi="Gandhari Unicode"/>
          <w:i w:val="0"/>
          <w:iCs w:val="0"/>
          <w:color w:val="auto"/>
        </w:rPr>
        <w:t>the confidante / SHE</w:t>
      </w:r>
    </w:p>
    <w:p w14:paraId="0CB28F9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பிரிவிடைத் தோழி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பருவம் அன்று பட்டது வம்பு</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வற்புறுத்தியது.</w:t>
      </w:r>
    </w:p>
    <w:p w14:paraId="393B7316" w14:textId="77777777" w:rsidR="0074055C" w:rsidRPr="004D5A2F" w:rsidRDefault="0074055C">
      <w:pPr>
        <w:pStyle w:val="Textbody"/>
        <w:spacing w:after="29"/>
        <w:rPr>
          <w:rFonts w:ascii="Gandhari Unicode" w:hAnsi="Gandhari Unicode" w:cs="e-Tamil OTC"/>
          <w:noProof/>
          <w:lang w:val="en-GB"/>
        </w:rPr>
      </w:pPr>
    </w:p>
    <w:p w14:paraId="38BAD4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மடவ</w:t>
      </w:r>
      <w:r w:rsidRPr="004D5A2F">
        <w:rPr>
          <w:rFonts w:ascii="Gandhari Unicode" w:hAnsi="Gandhari Unicode" w:cs="e-Tamil OTC"/>
          <w:noProof/>
          <w:cs/>
          <w:lang w:val="en-GB"/>
        </w:rPr>
        <w:t xml:space="preserve"> வாழி மஞ்ஞை </w:t>
      </w:r>
      <w:r w:rsidRPr="004D5A2F">
        <w:rPr>
          <w:rFonts w:ascii="Gandhari Unicode" w:hAnsi="Gandhari Unicode" w:cs="e-Tamil OTC"/>
          <w:noProof/>
          <w:u w:val="wave"/>
          <w:cs/>
          <w:lang w:val="en-GB"/>
        </w:rPr>
        <w:t>யாயினங்</w:t>
      </w:r>
    </w:p>
    <w:p w14:paraId="72786B0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கால</w:t>
      </w:r>
      <w:r w:rsidRPr="004D5A2F">
        <w:rPr>
          <w:rFonts w:ascii="Gandhari Unicode" w:hAnsi="Gandhari Unicode" w:cs="e-Tamil OTC"/>
          <w:noProof/>
          <w:cs/>
          <w:lang w:val="en-GB"/>
        </w:rPr>
        <w:t xml:space="preserve"> மாரி பெய்தென வதனெதி</w:t>
      </w:r>
    </w:p>
    <w:p w14:paraId="10ADDA0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ராலலு</w:t>
      </w:r>
      <w:r w:rsidRPr="004D5A2F">
        <w:rPr>
          <w:rFonts w:ascii="Gandhari Unicode" w:hAnsi="Gandhari Unicode" w:cs="e-Tamil OTC"/>
          <w:noProof/>
          <w:cs/>
          <w:lang w:val="en-GB"/>
        </w:rPr>
        <w:t xml:space="preserve"> மாலின பிடவும் பூத்தன</w:t>
      </w:r>
    </w:p>
    <w:p w14:paraId="789248A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காரன் </w:t>
      </w:r>
      <w:r w:rsidRPr="004D5A2F">
        <w:rPr>
          <w:rFonts w:ascii="Gandhari Unicode" w:hAnsi="Gandhari Unicode" w:cs="e-Tamil OTC"/>
          <w:noProof/>
          <w:u w:val="wave"/>
          <w:cs/>
          <w:lang w:val="en-GB"/>
        </w:rPr>
        <w:t>றிகுளை</w:t>
      </w:r>
      <w:r w:rsidRPr="004D5A2F">
        <w:rPr>
          <w:rFonts w:ascii="Gandhari Unicode" w:hAnsi="Gandhari Unicode" w:cs="e-Tamil OTC"/>
          <w:noProof/>
          <w:cs/>
          <w:lang w:val="en-GB"/>
        </w:rPr>
        <w:t xml:space="preserve"> தீர்கநின் படரே</w:t>
      </w:r>
    </w:p>
    <w:p w14:paraId="1EF965F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கழிந்த மாரிக் கொழிந்த பழநீர்</w:t>
      </w:r>
    </w:p>
    <w:p w14:paraId="60CA6D8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புதுநீர் கொளீஇய வுகுத்தரு</w:t>
      </w:r>
    </w:p>
    <w:p w14:paraId="50D9C7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நொதுமல்</w:t>
      </w:r>
      <w:r w:rsidRPr="004D5A2F">
        <w:rPr>
          <w:rFonts w:ascii="Gandhari Unicode" w:hAnsi="Gandhari Unicode" w:cs="e-Tamil OTC"/>
          <w:noProof/>
          <w:cs/>
          <w:lang w:val="en-GB"/>
        </w:rPr>
        <w:t xml:space="preserve"> வானத்து முழங்குகுரல் கேட்டே.</w:t>
      </w:r>
    </w:p>
    <w:p w14:paraId="4DD4421F" w14:textId="77777777" w:rsidR="0074055C" w:rsidRPr="004D5A2F" w:rsidRDefault="0074055C">
      <w:pPr>
        <w:pStyle w:val="Textbody"/>
        <w:spacing w:after="29"/>
        <w:rPr>
          <w:rFonts w:ascii="Gandhari Unicode" w:hAnsi="Gandhari Unicode" w:cs="e-Tamil OTC"/>
          <w:noProof/>
          <w:lang w:val="en-GB"/>
        </w:rPr>
      </w:pPr>
    </w:p>
    <w:p w14:paraId="62F96FE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மடாவ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மடவரல்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யாயினங் </w:t>
      </w:r>
      <w:r w:rsidRPr="004D5A2F">
        <w:rPr>
          <w:rFonts w:ascii="Gandhari Unicode" w:hAnsi="Gandhari Unicode" w:cs="e-Tamil OTC"/>
          <w:noProof/>
          <w:lang w:val="en-GB"/>
        </w:rPr>
        <w:t xml:space="preserve">L1, C1+2+3, G1+2, EA, ATv, Cām.v; </w:t>
      </w:r>
      <w:r w:rsidRPr="004D5A2F">
        <w:rPr>
          <w:rFonts w:ascii="Gandhari Unicode" w:hAnsi="Gandhari Unicode" w:cs="e-Tamil OTC"/>
          <w:noProof/>
          <w:cs/>
          <w:lang w:val="en-GB"/>
        </w:rPr>
        <w:t xml:space="preserve">மாயினங் </w:t>
      </w:r>
      <w:r w:rsidRPr="004D5A2F">
        <w:rPr>
          <w:rFonts w:ascii="Gandhari Unicode" w:hAnsi="Gandhari Unicode" w:cs="e-Tamil OTC"/>
          <w:noProof/>
          <w:lang w:val="en-GB"/>
        </w:rPr>
        <w:t xml:space="preserve">C2v+3v, AT,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காலை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ராலலு </w:t>
      </w:r>
      <w:r w:rsidRPr="004D5A2F">
        <w:rPr>
          <w:rFonts w:ascii="Gandhari Unicode" w:hAnsi="Gandhari Unicode" w:cs="e-Tamil OTC"/>
          <w:noProof/>
          <w:lang w:val="en-GB"/>
        </w:rPr>
        <w:t xml:space="preserve">C2+3v, G1, EA, ATv, Cām.; </w:t>
      </w:r>
      <w:r w:rsidRPr="004D5A2F">
        <w:rPr>
          <w:rFonts w:ascii="Gandhari Unicode" w:hAnsi="Gandhari Unicode" w:cs="e-Tamil OTC"/>
          <w:noProof/>
          <w:cs/>
          <w:lang w:val="en-GB"/>
        </w:rPr>
        <w:t xml:space="preserve">ராலு </w:t>
      </w:r>
      <w:r w:rsidRPr="004D5A2F">
        <w:rPr>
          <w:rFonts w:ascii="Gandhari Unicode" w:hAnsi="Gandhari Unicode" w:cs="e-Tamil OTC"/>
          <w:noProof/>
          <w:lang w:val="en-GB"/>
        </w:rPr>
        <w:t xml:space="preserve">L1, C1+3, G1,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றிகுளை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றிதுகுவளை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றுகுவளை </w:t>
      </w:r>
      <w:r w:rsidRPr="004D5A2F">
        <w:rPr>
          <w:rFonts w:ascii="Gandhari Unicode" w:hAnsi="Gandhari Unicode" w:cs="e-Tamil OTC"/>
          <w:noProof/>
          <w:lang w:val="en-GB"/>
        </w:rPr>
        <w:t xml:space="preserve">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வுகுத்தரு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வுருத்தரு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நொதுமல்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நொதுமலர் </w:t>
      </w:r>
      <w:r w:rsidRPr="004D5A2F">
        <w:rPr>
          <w:rFonts w:ascii="Gandhari Unicode" w:hAnsi="Gandhari Unicode" w:cs="e-Tamil OTC"/>
          <w:noProof/>
          <w:lang w:val="en-GB"/>
        </w:rPr>
        <w:t xml:space="preserve">L1, C2+3, G1+2, EA, Cām.v; </w:t>
      </w:r>
      <w:r w:rsidRPr="004D5A2F">
        <w:rPr>
          <w:rFonts w:ascii="Gandhari Unicode" w:hAnsi="Gandhari Unicode" w:cs="e-Tamil OTC"/>
          <w:noProof/>
          <w:cs/>
          <w:lang w:val="en-GB"/>
        </w:rPr>
        <w:t xml:space="preserve">நொந்துமலர்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முழங்குகுரல் கேட்டே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முழங்குகுரற் கேட்டே </w:t>
      </w:r>
      <w:r w:rsidRPr="004D5A2F">
        <w:rPr>
          <w:rFonts w:ascii="Gandhari Unicode" w:hAnsi="Gandhari Unicode" w:cs="e-Tamil OTC"/>
          <w:noProof/>
          <w:lang w:val="en-GB"/>
        </w:rPr>
        <w:t xml:space="preserve">Nam.; </w:t>
      </w:r>
      <w:r w:rsidRPr="004D5A2F">
        <w:rPr>
          <w:rFonts w:ascii="Gandhari Unicode" w:hAnsi="Gandhari Unicode" w:cs="e-Tamil OTC"/>
          <w:noProof/>
          <w:cs/>
          <w:lang w:val="en-GB"/>
        </w:rPr>
        <w:t xml:space="preserve">முழங்குகுரற் கொட்டே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முழங்குகுழற் கொட்டே </w:t>
      </w:r>
      <w:r w:rsidRPr="004D5A2F">
        <w:rPr>
          <w:rFonts w:ascii="Gandhari Unicode" w:hAnsi="Gandhari Unicode" w:cs="e-Tamil OTC"/>
          <w:noProof/>
          <w:lang w:val="en-GB"/>
        </w:rPr>
        <w:t>L1, C1</w:t>
      </w:r>
    </w:p>
    <w:p w14:paraId="16461C07" w14:textId="77777777" w:rsidR="0074055C" w:rsidRPr="004D5A2F" w:rsidRDefault="0074055C">
      <w:pPr>
        <w:pStyle w:val="Textbody"/>
        <w:spacing w:after="29"/>
        <w:rPr>
          <w:rFonts w:ascii="Gandhari Unicode" w:hAnsi="Gandhari Unicode" w:cs="e-Tamil OTC"/>
          <w:noProof/>
          <w:lang w:val="en-GB"/>
        </w:rPr>
      </w:pPr>
    </w:p>
    <w:p w14:paraId="1AADF3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maṭava</w:t>
      </w:r>
      <w:r w:rsidRPr="004D5A2F">
        <w:rPr>
          <w:rFonts w:ascii="Gandhari Unicode" w:hAnsi="Gandhari Unicode" w:cs="e-Tamil OTC"/>
          <w:noProof/>
          <w:lang w:val="en-GB"/>
        </w:rPr>
        <w:t xml:space="preserve"> vāḻi maññai </w:t>
      </w:r>
      <w:r w:rsidR="003C48E0" w:rsidRPr="004D5A2F">
        <w:rPr>
          <w:rFonts w:ascii="Gandhari Unicode" w:hAnsi="Gandhari Unicode" w:cs="e-Tamil OTC"/>
          <w:noProof/>
          <w:lang w:val="en-GB"/>
        </w:rPr>
        <w:t>~</w:t>
      </w:r>
      <w:r w:rsidRPr="004D5A2F">
        <w:rPr>
          <w:rFonts w:ascii="Gandhari Unicode" w:hAnsi="Gandhari Unicode" w:cs="e-Tamil OTC"/>
          <w:i/>
          <w:iCs/>
          <w:noProof/>
          <w:lang w:val="en-GB"/>
        </w:rPr>
        <w:t>āy</w:t>
      </w:r>
      <w:r w:rsidRPr="004D5A2F">
        <w:rPr>
          <w:rFonts w:ascii="Gandhari Unicode" w:hAnsi="Gandhari Unicode" w:cs="e-Tamil OTC"/>
          <w:noProof/>
          <w:lang w:val="en-GB"/>
        </w:rPr>
        <w:t xml:space="preserve"> iṉam</w:t>
      </w:r>
    </w:p>
    <w:p w14:paraId="1E6C602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kālam</w:t>
      </w:r>
      <w:r w:rsidRPr="004D5A2F">
        <w:rPr>
          <w:rFonts w:ascii="Gandhari Unicode" w:hAnsi="Gandhari Unicode" w:cs="e-Tamil OTC"/>
          <w:noProof/>
          <w:lang w:val="en-GB"/>
        </w:rPr>
        <w:t xml:space="preserve"> māri peyteṉa </w:t>
      </w:r>
      <w:r w:rsidR="003C48E0" w:rsidRPr="004D5A2F">
        <w:rPr>
          <w:rFonts w:ascii="Gandhari Unicode" w:hAnsi="Gandhari Unicode" w:cs="e-Tamil OTC"/>
          <w:noProof/>
          <w:lang w:val="en-GB"/>
        </w:rPr>
        <w:t>~</w:t>
      </w:r>
      <w:r w:rsidRPr="004D5A2F">
        <w:rPr>
          <w:rFonts w:ascii="Gandhari Unicode" w:hAnsi="Gandhari Unicode" w:cs="e-Tamil OTC"/>
          <w:noProof/>
          <w:lang w:val="en-GB"/>
        </w:rPr>
        <w:t>ataṉ-etir</w:t>
      </w:r>
    </w:p>
    <w:p w14:paraId="3EB228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ālal</w:t>
      </w:r>
      <w:r w:rsidR="003C48E0"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āliṉa piṭav</w:t>
      </w:r>
      <w:r w:rsidR="003C48E0" w:rsidRPr="004D5A2F">
        <w:rPr>
          <w:rFonts w:ascii="Gandhari Unicode" w:hAnsi="Gandhari Unicode" w:cs="e-Tamil OTC"/>
          <w:noProof/>
          <w:lang w:val="en-GB"/>
        </w:rPr>
        <w:t>*-</w:t>
      </w:r>
      <w:r w:rsidRPr="004D5A2F">
        <w:rPr>
          <w:rFonts w:ascii="Gandhari Unicode" w:hAnsi="Gandhari Unicode" w:cs="e-Tamil OTC"/>
          <w:noProof/>
          <w:lang w:val="en-GB"/>
        </w:rPr>
        <w:t>um pūttaṉa</w:t>
      </w:r>
    </w:p>
    <w:p w14:paraId="53CA049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kār aṉṟ</w:t>
      </w:r>
      <w:r w:rsidR="003C48E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ikuḷai</w:t>
      </w:r>
      <w:r w:rsidRPr="004D5A2F">
        <w:rPr>
          <w:rFonts w:ascii="Gandhari Unicode" w:hAnsi="Gandhari Unicode" w:cs="e-Tamil OTC"/>
          <w:noProof/>
          <w:lang w:val="en-GB"/>
        </w:rPr>
        <w:t xml:space="preserve"> tīrka niṉ paṭar</w:t>
      </w:r>
      <w:r w:rsidR="003C48E0" w:rsidRPr="004D5A2F">
        <w:rPr>
          <w:rFonts w:ascii="Gandhari Unicode" w:hAnsi="Gandhari Unicode" w:cs="e-Tamil OTC"/>
          <w:noProof/>
          <w:lang w:val="en-GB"/>
        </w:rPr>
        <w:t>-</w:t>
      </w:r>
      <w:r w:rsidRPr="004D5A2F">
        <w:rPr>
          <w:rFonts w:ascii="Gandhari Unicode" w:hAnsi="Gandhari Unicode" w:cs="e-Tamil OTC"/>
          <w:noProof/>
          <w:lang w:val="en-GB"/>
        </w:rPr>
        <w:t>ē</w:t>
      </w:r>
    </w:p>
    <w:p w14:paraId="081EA8C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kaḻ</w:t>
      </w:r>
      <w:r w:rsidR="003C48E0" w:rsidRPr="004D5A2F">
        <w:rPr>
          <w:rFonts w:ascii="Gandhari Unicode" w:hAnsi="Gandhari Unicode" w:cs="e-Tamil OTC"/>
          <w:noProof/>
          <w:lang w:val="en-GB"/>
        </w:rPr>
        <w:t>inta mārikk*</w:t>
      </w:r>
      <w:r w:rsidRPr="004D5A2F">
        <w:rPr>
          <w:rFonts w:ascii="Gandhari Unicode" w:hAnsi="Gandhari Unicode" w:cs="e-Tamil OTC"/>
          <w:noProof/>
          <w:lang w:val="en-GB"/>
        </w:rPr>
        <w:t xml:space="preserve"> oḻinta paḻa nīr</w:t>
      </w:r>
    </w:p>
    <w:p w14:paraId="1B3E0D00" w14:textId="7CB8AC9D"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putu nīr koḷīiya </w:t>
      </w:r>
      <w:r w:rsidR="003C48E0" w:rsidRPr="004D5A2F">
        <w:rPr>
          <w:rFonts w:ascii="Gandhari Unicode" w:hAnsi="Gandhari Unicode" w:cs="e-Tamil OTC"/>
          <w:noProof/>
          <w:lang w:val="en-GB"/>
        </w:rPr>
        <w:t>~</w:t>
      </w:r>
      <w:r w:rsidRPr="004D5A2F">
        <w:rPr>
          <w:rFonts w:ascii="Gandhari Unicode" w:hAnsi="Gandhari Unicode" w:cs="e-Tamil OTC"/>
          <w:noProof/>
          <w:lang w:val="en-GB"/>
        </w:rPr>
        <w:t>uku</w:t>
      </w:r>
      <w:r w:rsidR="003C48E0" w:rsidRPr="004D5A2F">
        <w:rPr>
          <w:rFonts w:ascii="Gandhari Unicode" w:hAnsi="Gandhari Unicode" w:cs="e-Tamil OTC"/>
          <w:noProof/>
          <w:lang w:val="en-GB"/>
        </w:rPr>
        <w:t>-</w:t>
      </w:r>
      <w:ins w:id="291" w:author="Narmada Hansani Polgampalage" w:date="2023-11-22T17:31:00Z">
        <w:r w:rsidR="00E81649">
          <w:rPr>
            <w:rFonts w:ascii="Gandhari Unicode" w:hAnsi="Gandhari Unicode" w:cs="e-Tamil OTC"/>
            <w:noProof/>
            <w:lang w:val="en-GB"/>
          </w:rPr>
          <w:t>+</w:t>
        </w:r>
      </w:ins>
      <w:r w:rsidRPr="004D5A2F">
        <w:rPr>
          <w:rFonts w:ascii="Gandhari Unicode" w:hAnsi="Gandhari Unicode" w:cs="e-Tamil OTC"/>
          <w:noProof/>
          <w:lang w:val="en-GB"/>
        </w:rPr>
        <w:t>tarum</w:t>
      </w:r>
    </w:p>
    <w:p w14:paraId="368574A5"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notumal</w:t>
      </w:r>
      <w:r w:rsidRPr="004D5A2F">
        <w:rPr>
          <w:rFonts w:ascii="Gandhari Unicode" w:hAnsi="Gandhari Unicode" w:cs="e-Tamil OTC"/>
          <w:noProof/>
          <w:lang w:val="en-GB"/>
        </w:rPr>
        <w:t xml:space="preserve"> vāṉattu muḻaṅku kural kēṭṭ</w:t>
      </w:r>
      <w:r w:rsidR="003C48E0" w:rsidRPr="004D5A2F">
        <w:rPr>
          <w:rFonts w:ascii="Gandhari Unicode" w:hAnsi="Gandhari Unicode" w:cs="e-Tamil OTC"/>
          <w:noProof/>
          <w:lang w:val="en-GB"/>
        </w:rPr>
        <w:t>*-</w:t>
      </w:r>
      <w:r w:rsidRPr="004D5A2F">
        <w:rPr>
          <w:rFonts w:ascii="Gandhari Unicode" w:hAnsi="Gandhari Unicode" w:cs="e-Tamil OTC"/>
          <w:noProof/>
          <w:lang w:val="en-GB"/>
        </w:rPr>
        <w:t>ē.</w:t>
      </w:r>
    </w:p>
    <w:p w14:paraId="38D8A7E5" w14:textId="77777777" w:rsidR="0074055C" w:rsidRPr="004D5A2F" w:rsidRDefault="0074055C">
      <w:pPr>
        <w:pStyle w:val="Textbody"/>
        <w:spacing w:after="29" w:line="260" w:lineRule="exact"/>
        <w:rPr>
          <w:rFonts w:ascii="Gandhari Unicode" w:hAnsi="Gandhari Unicode" w:cs="e-Tamil OTC"/>
          <w:noProof/>
          <w:u w:val="single"/>
          <w:lang w:val="en-GB"/>
        </w:rPr>
      </w:pPr>
    </w:p>
    <w:p w14:paraId="6AADE0BE" w14:textId="77777777" w:rsidR="0074055C" w:rsidRPr="004D5A2F" w:rsidRDefault="0074055C">
      <w:pPr>
        <w:pStyle w:val="Textbody"/>
        <w:spacing w:after="29" w:line="260" w:lineRule="exact"/>
        <w:rPr>
          <w:rFonts w:ascii="Gandhari Unicode" w:hAnsi="Gandhari Unicode" w:cs="e-Tamil OTC"/>
          <w:noProof/>
          <w:u w:val="single"/>
          <w:lang w:val="en-GB"/>
        </w:rPr>
      </w:pPr>
    </w:p>
    <w:p w14:paraId="2B93D016" w14:textId="77777777" w:rsidR="0074055C" w:rsidRPr="004D5A2F" w:rsidRDefault="0074055C">
      <w:pPr>
        <w:pStyle w:val="Textbody"/>
        <w:spacing w:after="29" w:line="260" w:lineRule="exact"/>
        <w:rPr>
          <w:rFonts w:ascii="Gandhari Unicode" w:hAnsi="Gandhari Unicode" w:cs="e-Tamil OTC"/>
          <w:noProof/>
          <w:u w:val="single"/>
          <w:lang w:val="en-GB"/>
        </w:rPr>
      </w:pPr>
    </w:p>
    <w:p w14:paraId="60A2A785"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w:t>
      </w:r>
      <w:r w:rsidR="006E6AEF" w:rsidRPr="004D5A2F">
        <w:rPr>
          <w:rFonts w:ascii="Gandhari Unicode" w:hAnsi="Gandhari Unicode" w:cs="e-Tamil OTC"/>
          <w:noProof/>
          <w:lang w:val="en-GB"/>
        </w:rPr>
        <w:t>e encouraging [with the words] “</w:t>
      </w:r>
      <w:r w:rsidRPr="004D5A2F">
        <w:rPr>
          <w:rFonts w:ascii="Gandhari Unicode" w:hAnsi="Gandhari Unicode" w:cs="e-Tamil OTC"/>
          <w:noProof/>
          <w:lang w:val="en-GB"/>
        </w:rPr>
        <w:t>that isn't the seas</w:t>
      </w:r>
      <w:r w:rsidR="006E6AEF" w:rsidRPr="004D5A2F">
        <w:rPr>
          <w:rFonts w:ascii="Gandhari Unicode" w:hAnsi="Gandhari Unicode" w:cs="e-Tamil OTC"/>
          <w:noProof/>
          <w:lang w:val="en-GB"/>
        </w:rPr>
        <w:t>on; it has happened out of time”</w:t>
      </w:r>
      <w:r w:rsidRPr="004D5A2F">
        <w:rPr>
          <w:rFonts w:ascii="Gandhari Unicode" w:hAnsi="Gandhari Unicode" w:cs="e-Tamil OTC"/>
          <w:noProof/>
          <w:lang w:val="en-GB"/>
        </w:rPr>
        <w:t>, in the time of separation.</w:t>
      </w:r>
    </w:p>
    <w:p w14:paraId="5B0176C0" w14:textId="77777777" w:rsidR="0074055C" w:rsidRPr="004D5A2F" w:rsidRDefault="0074055C">
      <w:pPr>
        <w:pStyle w:val="Textbody"/>
        <w:spacing w:after="29" w:line="260" w:lineRule="exact"/>
        <w:rPr>
          <w:rFonts w:ascii="Gandhari Unicode" w:hAnsi="Gandhari Unicode" w:cs="e-Tamil OTC"/>
          <w:noProof/>
          <w:lang w:val="en-GB"/>
        </w:rPr>
      </w:pPr>
    </w:p>
    <w:p w14:paraId="623590F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inexperienced-they(n.pl.) live(ipt.) peacock select- group</w:t>
      </w:r>
    </w:p>
    <w:p w14:paraId="3C085A08" w14:textId="42B8BCAB"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time shower rained-say that(obl.) </w:t>
      </w:r>
      <w:ins w:id="292" w:author="Narmada Hansani Polgampalage" w:date="2023-11-22T17:29:00Z">
        <w:r w:rsidR="00E81649">
          <w:rPr>
            <w:rFonts w:ascii="Gandhari Unicode" w:hAnsi="Gandhari Unicode" w:cs="e-Tamil OTC"/>
            <w:noProof/>
            <w:lang w:val="en-GB"/>
          </w:rPr>
          <w:t>-</w:t>
        </w:r>
      </w:ins>
      <w:r w:rsidRPr="004D5A2F">
        <w:rPr>
          <w:rFonts w:ascii="Gandhari Unicode" w:hAnsi="Gandhari Unicode" w:cs="e-Tamil OTC"/>
          <w:noProof/>
          <w:lang w:val="en-GB"/>
        </w:rPr>
        <w:t>opposite</w:t>
      </w:r>
    </w:p>
    <w:p w14:paraId="2772C51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dancing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they-danced(n.pl.) Piṭavu(-plant)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they-flowered(n.pl.)</w:t>
      </w:r>
    </w:p>
    <w:p w14:paraId="7900CC1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rainy-season not-so-it friend may-end(opt.) your- affliction</w:t>
      </w:r>
      <w:r w:rsidRPr="004D5A2F">
        <w:rPr>
          <w:rFonts w:ascii="Gandhari Unicode" w:hAnsi="Gandhari Unicode" w:cs="e-Tamil OTC"/>
          <w:noProof/>
          <w:position w:val="6"/>
          <w:lang w:val="en-GB"/>
        </w:rPr>
        <w:t>ē</w:t>
      </w:r>
    </w:p>
    <w:p w14:paraId="2EA17C8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passed-by- shower(dat.) stayed-behind- old water</w:t>
      </w:r>
    </w:p>
    <w:p w14:paraId="0433CE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new water take(inf.) shed-</w:t>
      </w:r>
      <w:del w:id="293" w:author="Narmada Hansani Polgampalage" w:date="2023-11-22T17:29:00Z">
        <w:r w:rsidRPr="004D5A2F" w:rsidDel="00E81649">
          <w:rPr>
            <w:rFonts w:ascii="Gandhari Unicode" w:hAnsi="Gandhari Unicode" w:cs="e-Tamil OTC"/>
            <w:noProof/>
            <w:lang w:val="en-GB"/>
          </w:rPr>
          <w:delText xml:space="preserve"> </w:delText>
        </w:r>
      </w:del>
      <w:r w:rsidRPr="004D5A2F">
        <w:rPr>
          <w:rFonts w:ascii="Gandhari Unicode" w:hAnsi="Gandhari Unicode" w:cs="e-Tamil OTC"/>
          <w:noProof/>
          <w:lang w:val="en-GB"/>
        </w:rPr>
        <w:t>giving-</w:t>
      </w:r>
    </w:p>
    <w:p w14:paraId="528E23B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indifference sky- thunder- voice heard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1FDDAA9" w14:textId="77777777" w:rsidR="0074055C" w:rsidRPr="004D5A2F" w:rsidRDefault="0074055C">
      <w:pPr>
        <w:pStyle w:val="Textbody"/>
        <w:spacing w:after="29"/>
        <w:rPr>
          <w:rFonts w:ascii="Gandhari Unicode" w:hAnsi="Gandhari Unicode" w:cs="e-Tamil OTC"/>
          <w:noProof/>
          <w:lang w:val="en-GB"/>
        </w:rPr>
      </w:pPr>
    </w:p>
    <w:p w14:paraId="72BA466E" w14:textId="77777777" w:rsidR="0074055C" w:rsidRPr="004D5A2F" w:rsidRDefault="0074055C">
      <w:pPr>
        <w:pStyle w:val="Textbody"/>
        <w:spacing w:after="29"/>
        <w:jc w:val="both"/>
        <w:rPr>
          <w:rFonts w:ascii="Gandhari Unicode" w:hAnsi="Gandhari Unicode" w:cs="e-Tamil OTC"/>
          <w:noProof/>
          <w:lang w:val="en-GB"/>
        </w:rPr>
      </w:pPr>
    </w:p>
    <w:p w14:paraId="6F2CDD4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Ignorant they [are], oh [friend]</w:t>
      </w:r>
      <w:r w:rsidRPr="004D5A2F">
        <w:rPr>
          <w:rStyle w:val="FootnoteReference"/>
          <w:rFonts w:ascii="Gandhari Unicode" w:hAnsi="Gandhari Unicode" w:cs="e-Tamil OTC"/>
          <w:noProof/>
          <w:lang w:val="en-GB"/>
        </w:rPr>
        <w:footnoteReference w:id="196"/>
      </w:r>
      <w:r w:rsidRPr="004D5A2F">
        <w:rPr>
          <w:rFonts w:ascii="Gandhari Unicode" w:hAnsi="Gandhari Unicode" w:cs="e-Tamil OTC"/>
          <w:noProof/>
          <w:lang w:val="en-GB"/>
        </w:rPr>
        <w:t>, the peacocks in choice groups,</w:t>
      </w:r>
    </w:p>
    <w:p w14:paraId="2731B540"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hearing the thundering voice of the indifferent sky</w:t>
      </w:r>
    </w:p>
    <w:p w14:paraId="3903249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which sheds, in order to take in new water,</w:t>
      </w:r>
    </w:p>
    <w:p w14:paraId="48A0054E"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the old water that stayed behind from passed showers.</w:t>
      </w:r>
    </w:p>
    <w:p w14:paraId="3DF8679D"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In the face of that, because a timely shower has rained,</w:t>
      </w:r>
      <w:r w:rsidRPr="004D5A2F">
        <w:rPr>
          <w:rStyle w:val="FootnoteReference"/>
          <w:rFonts w:ascii="Gandhari Unicode" w:hAnsi="Gandhari Unicode" w:cs="e-Tamil OTC"/>
          <w:noProof/>
          <w:lang w:val="en-GB"/>
        </w:rPr>
        <w:footnoteReference w:id="197"/>
      </w:r>
    </w:p>
    <w:p w14:paraId="7DABC98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they have danced [their] dance</w:t>
      </w:r>
    </w:p>
    <w:p w14:paraId="4260060E"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and the Piṭavu plants have begun to flower.</w:t>
      </w:r>
    </w:p>
    <w:p w14:paraId="78D52D3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It is not the rainy season, friend, may your affliction end.</w:t>
      </w:r>
    </w:p>
    <w:p w14:paraId="25346090" w14:textId="77777777" w:rsidR="0074055C" w:rsidRPr="004D5A2F" w:rsidRDefault="0074055C">
      <w:pPr>
        <w:pStyle w:val="Textbody"/>
        <w:spacing w:after="0"/>
        <w:rPr>
          <w:rFonts w:ascii="Gandhari Unicode" w:hAnsi="Gandhari Unicode" w:cs="e-Tamil OTC"/>
          <w:noProof/>
          <w:lang w:val="en-GB"/>
        </w:rPr>
      </w:pPr>
    </w:p>
    <w:p w14:paraId="6569362C" w14:textId="77777777" w:rsidR="0074055C" w:rsidRPr="004D5A2F" w:rsidRDefault="0074055C">
      <w:pPr>
        <w:pStyle w:val="Textbody"/>
        <w:spacing w:after="0"/>
        <w:rPr>
          <w:rFonts w:ascii="Gandhari Unicode" w:hAnsi="Gandhari Unicode" w:cs="e-Tamil OTC"/>
          <w:noProof/>
          <w:lang w:val="en-GB"/>
        </w:rPr>
      </w:pPr>
    </w:p>
    <w:p w14:paraId="1050293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which sheds, so that one takes</w:t>
      </w:r>
      <w:r w:rsidRPr="004D5A2F">
        <w:rPr>
          <w:rStyle w:val="FootnoteReference"/>
          <w:rFonts w:ascii="Gandhari Unicode" w:hAnsi="Gandhari Unicode" w:cs="e-Tamil OTC"/>
          <w:noProof/>
          <w:lang w:val="en-GB"/>
        </w:rPr>
        <w:footnoteReference w:id="198"/>
      </w:r>
      <w:r w:rsidRPr="004D5A2F">
        <w:rPr>
          <w:rFonts w:ascii="Gandhari Unicode" w:hAnsi="Gandhari Unicode" w:cs="e-Tamil OTC"/>
          <w:noProof/>
          <w:lang w:val="en-GB"/>
        </w:rPr>
        <w:t xml:space="preserve"> it for new water,</w:t>
      </w:r>
    </w:p>
    <w:p w14:paraId="6E4A577B" w14:textId="77777777" w:rsidR="0074055C" w:rsidRPr="004D5A2F" w:rsidRDefault="0074055C">
      <w:pPr>
        <w:pStyle w:val="Textbody"/>
        <w:spacing w:after="0"/>
        <w:rPr>
          <w:rFonts w:ascii="Gandhari Unicode" w:hAnsi="Gandhari Unicode" w:cs="e-Tamil OTC"/>
          <w:b/>
          <w:noProof/>
          <w:lang w:val="en-GB"/>
        </w:rPr>
      </w:pPr>
    </w:p>
    <w:p w14:paraId="350AF97A" w14:textId="77777777" w:rsidR="006E6AEF" w:rsidRPr="004D5A2F" w:rsidRDefault="006E6AEF">
      <w:pPr>
        <w:rPr>
          <w:rFonts w:ascii="Gandhari Unicode" w:eastAsiaTheme="majorEastAsia" w:hAnsi="Gandhari Unicode" w:cstheme="majorBidi"/>
          <w:b/>
        </w:rPr>
      </w:pPr>
      <w:r w:rsidRPr="004D5A2F">
        <w:rPr>
          <w:rFonts w:ascii="Gandhari Unicode" w:hAnsi="Gandhari Unicode"/>
          <w:b/>
          <w:i/>
          <w:iCs/>
        </w:rPr>
        <w:br w:type="page"/>
      </w:r>
    </w:p>
    <w:p w14:paraId="01119777" w14:textId="77777777" w:rsidR="0074055C" w:rsidRPr="004D5A2F" w:rsidRDefault="00CF70BD" w:rsidP="006E6AE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கிடங்கிற் குலபதி நாகண்ணன்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கடங்கிற் குலபதினைக் கண்ணன்): </w:t>
      </w:r>
      <w:r w:rsidRPr="004D5A2F">
        <w:rPr>
          <w:rFonts w:ascii="Gandhari Unicode" w:hAnsi="Gandhari Unicode"/>
          <w:i w:val="0"/>
          <w:iCs w:val="0"/>
          <w:color w:val="auto"/>
        </w:rPr>
        <w:t>SHE</w:t>
      </w:r>
    </w:p>
    <w:p w14:paraId="1AEC51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தலைமகன் வரவறிந்த தோழி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அவர் நம்மை வலிந்து போயினார்க்கு எம் பெருமாட்டி தீயன கடந்து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கடிந்து) நன்கு ஆற்றினாய்</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என்றாட்குக் கிழத்தி உரைத்தது.</w:t>
      </w:r>
    </w:p>
    <w:p w14:paraId="76EE28A0" w14:textId="77777777" w:rsidR="0074055C" w:rsidRPr="004D5A2F" w:rsidRDefault="0074055C">
      <w:pPr>
        <w:pStyle w:val="Textbody"/>
        <w:spacing w:after="29"/>
        <w:rPr>
          <w:rFonts w:ascii="Gandhari Unicode" w:hAnsi="Gandhari Unicode" w:cs="e-Tamil OTC"/>
          <w:noProof/>
          <w:lang w:val="en-GB"/>
        </w:rPr>
      </w:pPr>
    </w:p>
    <w:p w14:paraId="299983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நெடிய திரண்ட தோள்வளை </w:t>
      </w:r>
      <w:r w:rsidRPr="004D5A2F">
        <w:rPr>
          <w:rFonts w:ascii="Gandhari Unicode" w:hAnsi="Gandhari Unicode" w:cs="e-Tamil OTC"/>
          <w:noProof/>
          <w:u w:val="wave"/>
          <w:cs/>
          <w:lang w:val="en-GB"/>
        </w:rPr>
        <w:t>நெகிழக்</w:t>
      </w:r>
    </w:p>
    <w:p w14:paraId="015ECF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கொடிய னாகிய குன்றுகெழு நாடன்</w:t>
      </w:r>
    </w:p>
    <w:p w14:paraId="2D57FB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வருவதோர் காலை யின்முகந் </w:t>
      </w:r>
      <w:r w:rsidRPr="004D5A2F">
        <w:rPr>
          <w:rFonts w:ascii="Gandhari Unicode" w:hAnsi="Gandhari Unicode" w:cs="e-Tamil OTC"/>
          <w:noProof/>
          <w:u w:val="wave"/>
          <w:cs/>
          <w:lang w:val="en-GB"/>
        </w:rPr>
        <w:t>திரியாது</w:t>
      </w:r>
    </w:p>
    <w:p w14:paraId="236167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கடவுட் கற்பி </w:t>
      </w:r>
      <w:r w:rsidRPr="004D5A2F">
        <w:rPr>
          <w:rFonts w:ascii="Gandhari Unicode" w:hAnsi="Gandhari Unicode" w:cs="e-Tamil OTC"/>
          <w:noProof/>
          <w:u w:val="wave"/>
          <w:cs/>
          <w:lang w:val="en-GB"/>
        </w:rPr>
        <w:t>னவனெதிர்</w:t>
      </w:r>
      <w:r w:rsidRPr="004D5A2F">
        <w:rPr>
          <w:rFonts w:ascii="Gandhari Unicode" w:hAnsi="Gandhari Unicode" w:cs="e-Tamil OTC"/>
          <w:noProof/>
          <w:cs/>
          <w:lang w:val="en-GB"/>
        </w:rPr>
        <w:t xml:space="preserve"> பேணி</w:t>
      </w:r>
    </w:p>
    <w:p w14:paraId="6ADD453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மடவை மன்ற நீயெனக் கடவுபு</w:t>
      </w:r>
    </w:p>
    <w:p w14:paraId="45B4CA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துனியல் வாழி தோழி சான்றோர்</w:t>
      </w:r>
    </w:p>
    <w:p w14:paraId="43C4851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புகழு முன்னர் </w:t>
      </w:r>
      <w:r w:rsidRPr="004D5A2F">
        <w:rPr>
          <w:rFonts w:ascii="Gandhari Unicode" w:hAnsi="Gandhari Unicode" w:cs="e-Tamil OTC"/>
          <w:noProof/>
          <w:u w:val="wave"/>
          <w:cs/>
          <w:lang w:val="en-GB"/>
        </w:rPr>
        <w:t>நாணுப</w:t>
      </w:r>
    </w:p>
    <w:p w14:paraId="653290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பழியாங் </w:t>
      </w:r>
      <w:r w:rsidRPr="004D5A2F">
        <w:rPr>
          <w:rFonts w:ascii="Gandhari Unicode" w:hAnsi="Gandhari Unicode" w:cs="e-Tamil OTC"/>
          <w:noProof/>
          <w:u w:val="wave"/>
          <w:cs/>
          <w:lang w:val="en-GB"/>
        </w:rPr>
        <w:t>கொல்பவோ</w:t>
      </w:r>
      <w:r w:rsidRPr="004D5A2F">
        <w:rPr>
          <w:rFonts w:ascii="Gandhari Unicode" w:hAnsi="Gandhari Unicode" w:cs="e-Tamil OTC"/>
          <w:noProof/>
          <w:cs/>
          <w:lang w:val="en-GB"/>
        </w:rPr>
        <w:t xml:space="preserve"> காணுங் காலே.</w:t>
      </w:r>
    </w:p>
    <w:p w14:paraId="5FD9CEF3" w14:textId="77777777" w:rsidR="0074055C" w:rsidRPr="004D5A2F" w:rsidRDefault="0074055C">
      <w:pPr>
        <w:pStyle w:val="Textbody"/>
        <w:spacing w:after="29"/>
        <w:rPr>
          <w:rFonts w:ascii="Gandhari Unicode" w:hAnsi="Gandhari Unicode" w:cs="e-Tamil OTC"/>
          <w:noProof/>
          <w:lang w:val="en-GB"/>
        </w:rPr>
      </w:pPr>
    </w:p>
    <w:p w14:paraId="41E527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நெகிழக்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ஞெகிழ்த்த </w:t>
      </w:r>
      <w:r w:rsidRPr="004D5A2F">
        <w:rPr>
          <w:rFonts w:ascii="Gandhari Unicode" w:hAnsi="Gandhari Unicode" w:cs="e-Tamil OTC"/>
          <w:noProof/>
          <w:lang w:val="en-GB"/>
        </w:rPr>
        <w:t>C2+3v, Cām., VP, ER</w:t>
      </w:r>
      <w:r w:rsidRPr="004D5A2F">
        <w:rPr>
          <w:rStyle w:val="FootnoteReference"/>
          <w:rFonts w:ascii="Gandhari Unicode" w:hAnsi="Gandhari Unicode" w:cs="e-Tamil OTC"/>
          <w:noProof/>
          <w:lang w:val="en-GB"/>
        </w:rPr>
        <w:footnoteReference w:id="19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திரியாது </w:t>
      </w:r>
      <w:r w:rsidRPr="004D5A2F">
        <w:rPr>
          <w:rFonts w:ascii="Gandhari Unicode" w:hAnsi="Gandhari Unicode" w:cs="e-Tamil OTC"/>
          <w:noProof/>
          <w:lang w:val="en-GB"/>
        </w:rPr>
        <w:t xml:space="preserve">C2, G1+2, EA, Cām.; </w:t>
      </w:r>
      <w:r w:rsidRPr="004D5A2F">
        <w:rPr>
          <w:rFonts w:ascii="Gandhari Unicode" w:eastAsia="URW Palladio UNI" w:hAnsi="Gandhari Unicode" w:cs="e-Tamil OTC"/>
          <w:noProof/>
          <w:lang w:val="en-GB"/>
        </w:rPr>
        <w:t>‡</w:t>
      </w:r>
      <w:r w:rsidRPr="004D5A2F">
        <w:rPr>
          <w:rFonts w:ascii="Gandhari Unicode" w:hAnsi="Gandhari Unicode" w:cs="e-Tamil OTC"/>
          <w:noProof/>
          <w:cs/>
          <w:lang w:val="en-GB"/>
        </w:rPr>
        <w:t xml:space="preserve">ரியாது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தெரியாது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னவனெதிர்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னவனே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சான்றோர்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கான்றோர்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நாணுப </w:t>
      </w:r>
      <w:r w:rsidRPr="004D5A2F">
        <w:rPr>
          <w:rFonts w:ascii="Gandhari Unicode" w:hAnsi="Gandhari Unicode" w:cs="e-Tamil OTC"/>
          <w:noProof/>
          <w:lang w:val="en-GB"/>
        </w:rPr>
        <w:t xml:space="preserve">C1+2+3, Cām.; </w:t>
      </w:r>
      <w:r w:rsidRPr="004D5A2F">
        <w:rPr>
          <w:rFonts w:ascii="Gandhari Unicode" w:hAnsi="Gandhari Unicode" w:cs="e-Tamil OTC"/>
          <w:noProof/>
          <w:cs/>
          <w:lang w:val="en-GB"/>
        </w:rPr>
        <w:t xml:space="preserve">நாணுப்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நாணாப்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நாணார் </w:t>
      </w:r>
      <w:r w:rsidRPr="004D5A2F">
        <w:rPr>
          <w:rFonts w:ascii="Gandhari Unicode" w:hAnsi="Gandhari Unicode" w:cs="e-Tamil OTC"/>
          <w:noProof/>
          <w:lang w:val="en-GB"/>
        </w:rPr>
        <w:t xml:space="preserve">I; </w:t>
      </w:r>
      <w:r w:rsidRPr="004D5A2F">
        <w:rPr>
          <w:rFonts w:ascii="Gandhari Unicode" w:hAnsi="Gandhari Unicode" w:cs="e-Tamil OTC"/>
          <w:noProof/>
          <w:cs/>
          <w:lang w:val="en-GB"/>
        </w:rPr>
        <w:t xml:space="preserve">நானும்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நானுப்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கொல்பவோ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கொல்பவர் </w:t>
      </w:r>
      <w:r w:rsidRPr="004D5A2F">
        <w:rPr>
          <w:rFonts w:ascii="Gandhari Unicode" w:hAnsi="Gandhari Unicode" w:cs="e-Tamil OTC"/>
          <w:noProof/>
          <w:lang w:val="en-GB"/>
        </w:rPr>
        <w:t>C3</w:t>
      </w:r>
    </w:p>
    <w:p w14:paraId="0F35CAE8" w14:textId="77777777" w:rsidR="0074055C" w:rsidRPr="004D5A2F" w:rsidRDefault="0074055C">
      <w:pPr>
        <w:pStyle w:val="Textbody"/>
        <w:spacing w:after="29"/>
        <w:rPr>
          <w:rFonts w:ascii="Gandhari Unicode" w:hAnsi="Gandhari Unicode" w:cs="e-Tamil OTC"/>
          <w:noProof/>
          <w:lang w:val="en-GB"/>
        </w:rPr>
      </w:pPr>
    </w:p>
    <w:p w14:paraId="1DB5E66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neṭiya tiraṇṭa tōḷ vaḷai </w:t>
      </w:r>
      <w:r w:rsidRPr="004D5A2F">
        <w:rPr>
          <w:rFonts w:ascii="Gandhari Unicode" w:hAnsi="Gandhari Unicode" w:cs="e-Tamil OTC"/>
          <w:i/>
          <w:iCs/>
          <w:noProof/>
          <w:lang w:val="en-GB"/>
        </w:rPr>
        <w:t>nekiḻa</w:t>
      </w:r>
      <w:r w:rsidR="00782367" w:rsidRPr="004D5A2F">
        <w:rPr>
          <w:rFonts w:ascii="Gandhari Unicode" w:hAnsi="Gandhari Unicode" w:cs="e-Tamil OTC"/>
          <w:i/>
          <w:iCs/>
          <w:noProof/>
          <w:lang w:val="en-GB"/>
        </w:rPr>
        <w:t>+</w:t>
      </w:r>
    </w:p>
    <w:p w14:paraId="6655834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koṭiyaṉ ākiya kuṉṟu keḻu nāṭaṉ</w:t>
      </w:r>
    </w:p>
    <w:p w14:paraId="799AA7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varuvatōr kālai </w:t>
      </w:r>
      <w:r w:rsidR="00782367" w:rsidRPr="004D5A2F">
        <w:rPr>
          <w:rFonts w:ascii="Gandhari Unicode" w:hAnsi="Gandhari Unicode" w:cs="e-Tamil OTC"/>
          <w:noProof/>
          <w:lang w:val="en-GB"/>
        </w:rPr>
        <w:t>~</w:t>
      </w:r>
      <w:r w:rsidRPr="004D5A2F">
        <w:rPr>
          <w:rFonts w:ascii="Gandhari Unicode" w:hAnsi="Gandhari Unicode" w:cs="e-Tamil OTC"/>
          <w:noProof/>
          <w:lang w:val="en-GB"/>
        </w:rPr>
        <w:t xml:space="preserve">iṉ mukam </w:t>
      </w:r>
      <w:r w:rsidRPr="004D5A2F">
        <w:rPr>
          <w:rFonts w:ascii="Gandhari Unicode" w:hAnsi="Gandhari Unicode" w:cs="e-Tamil OTC"/>
          <w:i/>
          <w:iCs/>
          <w:noProof/>
          <w:lang w:val="en-GB"/>
        </w:rPr>
        <w:t>tiriyātu</w:t>
      </w:r>
    </w:p>
    <w:p w14:paraId="3D20FEA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kaṭavuḷ kaṟpiṉ avaṉ </w:t>
      </w:r>
      <w:r w:rsidRPr="004D5A2F">
        <w:rPr>
          <w:rFonts w:ascii="Gandhari Unicode" w:hAnsi="Gandhari Unicode" w:cs="e-Tamil OTC"/>
          <w:i/>
          <w:iCs/>
          <w:noProof/>
          <w:lang w:val="en-GB"/>
        </w:rPr>
        <w:t>etir</w:t>
      </w:r>
      <w:r w:rsidRPr="004D5A2F">
        <w:rPr>
          <w:rFonts w:ascii="Gandhari Unicode" w:hAnsi="Gandhari Unicode" w:cs="e-Tamil OTC"/>
          <w:noProof/>
          <w:lang w:val="en-GB"/>
        </w:rPr>
        <w:t xml:space="preserve"> pēṇi</w:t>
      </w:r>
    </w:p>
    <w:p w14:paraId="35D6518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maṭ</w:t>
      </w:r>
      <w:r w:rsidR="00782367" w:rsidRPr="004D5A2F">
        <w:rPr>
          <w:rFonts w:ascii="Gandhari Unicode" w:hAnsi="Gandhari Unicode" w:cs="e-Tamil OTC"/>
          <w:noProof/>
          <w:lang w:val="en-GB"/>
        </w:rPr>
        <w:t>avai-</w:t>
      </w:r>
      <w:r w:rsidRPr="004D5A2F">
        <w:rPr>
          <w:rFonts w:ascii="Gandhari Unicode" w:hAnsi="Gandhari Unicode" w:cs="e-Tamil OTC"/>
          <w:noProof/>
          <w:lang w:val="en-GB"/>
        </w:rPr>
        <w:t xml:space="preserve">maṉṟa nī </w:t>
      </w:r>
      <w:r w:rsidR="00782367" w:rsidRPr="004D5A2F">
        <w:rPr>
          <w:rFonts w:ascii="Gandhari Unicode" w:hAnsi="Gandhari Unicode" w:cs="e-Tamil OTC"/>
          <w:noProof/>
          <w:lang w:val="en-GB"/>
        </w:rPr>
        <w:t>~</w:t>
      </w:r>
      <w:r w:rsidRPr="004D5A2F">
        <w:rPr>
          <w:rFonts w:ascii="Gandhari Unicode" w:hAnsi="Gandhari Unicode" w:cs="e-Tamil OTC"/>
          <w:noProof/>
          <w:lang w:val="en-GB"/>
        </w:rPr>
        <w:t>eṉa</w:t>
      </w:r>
      <w:r w:rsidR="00782367" w:rsidRPr="004D5A2F">
        <w:rPr>
          <w:rFonts w:ascii="Gandhari Unicode" w:hAnsi="Gandhari Unicode" w:cs="e-Tamil OTC"/>
          <w:noProof/>
          <w:lang w:val="en-GB"/>
        </w:rPr>
        <w:t>+</w:t>
      </w:r>
      <w:r w:rsidRPr="004D5A2F">
        <w:rPr>
          <w:rFonts w:ascii="Gandhari Unicode" w:hAnsi="Gandhari Unicode" w:cs="e-Tamil OTC"/>
          <w:noProof/>
          <w:lang w:val="en-GB"/>
        </w:rPr>
        <w:t xml:space="preserve"> kaṭavupu</w:t>
      </w:r>
    </w:p>
    <w:p w14:paraId="7A0210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tuṉiyal vāḻi tōḻi cāṉṟōr</w:t>
      </w:r>
    </w:p>
    <w:p w14:paraId="3C4630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pukaḻum muṉṉar </w:t>
      </w:r>
      <w:r w:rsidRPr="004D5A2F">
        <w:rPr>
          <w:rFonts w:ascii="Gandhari Unicode" w:hAnsi="Gandhari Unicode" w:cs="e-Tamil OTC"/>
          <w:i/>
          <w:iCs/>
          <w:noProof/>
          <w:lang w:val="en-GB"/>
        </w:rPr>
        <w:t>nāṇupa</w:t>
      </w:r>
    </w:p>
    <w:p w14:paraId="6BB3609A"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paḻi yāṅ</w:t>
      </w:r>
      <w:r w:rsidR="00782367" w:rsidRPr="004D5A2F">
        <w:rPr>
          <w:rFonts w:ascii="Gandhari Unicode" w:hAnsi="Gandhari Unicode" w:cs="e-Tamil OTC"/>
          <w:noProof/>
          <w:lang w:val="en-GB"/>
        </w:rPr>
        <w:t>k*</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olpa</w:t>
      </w:r>
      <w:r w:rsidR="00782367"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kāṇum kāl</w:t>
      </w:r>
      <w:r w:rsidR="00782367" w:rsidRPr="004D5A2F">
        <w:rPr>
          <w:rFonts w:ascii="Gandhari Unicode" w:hAnsi="Gandhari Unicode" w:cs="e-Tamil OTC"/>
          <w:noProof/>
          <w:lang w:val="en-GB"/>
        </w:rPr>
        <w:t>-</w:t>
      </w:r>
      <w:r w:rsidRPr="004D5A2F">
        <w:rPr>
          <w:rFonts w:ascii="Gandhari Unicode" w:hAnsi="Gandhari Unicode" w:cs="e-Tamil OTC"/>
          <w:noProof/>
          <w:lang w:val="en-GB"/>
        </w:rPr>
        <w:t>ē.</w:t>
      </w:r>
    </w:p>
    <w:p w14:paraId="5B8DD281" w14:textId="77777777" w:rsidR="0074055C" w:rsidRPr="004D5A2F" w:rsidRDefault="0074055C">
      <w:pPr>
        <w:pStyle w:val="Textbody"/>
        <w:spacing w:after="29" w:line="260" w:lineRule="exact"/>
        <w:rPr>
          <w:rFonts w:ascii="Gandhari Unicode" w:hAnsi="Gandhari Unicode" w:cs="e-Tamil OTC"/>
          <w:noProof/>
          <w:lang w:val="en-GB"/>
        </w:rPr>
      </w:pPr>
    </w:p>
    <w:p w14:paraId="6AD181B1" w14:textId="77777777" w:rsidR="0074055C" w:rsidRPr="004D5A2F" w:rsidRDefault="0074055C">
      <w:pPr>
        <w:pStyle w:val="Textbody"/>
        <w:spacing w:after="29" w:line="260" w:lineRule="exact"/>
        <w:rPr>
          <w:rFonts w:ascii="Gandhari Unicode" w:hAnsi="Gandhari Unicode" w:cs="e-Tamil OTC"/>
          <w:noProof/>
          <w:lang w:val="en-GB"/>
        </w:rPr>
      </w:pPr>
    </w:p>
    <w:p w14:paraId="0269538C" w14:textId="77777777" w:rsidR="0074055C" w:rsidRPr="004D5A2F" w:rsidRDefault="0074055C">
      <w:pPr>
        <w:pStyle w:val="Textbody"/>
        <w:spacing w:after="29" w:line="260" w:lineRule="exact"/>
        <w:rPr>
          <w:rFonts w:ascii="Gandhari Unicode" w:hAnsi="Gandhari Unicode" w:cs="e-Tamil OTC"/>
          <w:noProof/>
          <w:lang w:val="en-GB"/>
        </w:rPr>
      </w:pPr>
    </w:p>
    <w:p w14:paraId="1DB6D93C"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one who said </w:t>
      </w:r>
      <w:r w:rsidR="00270A6C" w:rsidRPr="004D5A2F">
        <w:rPr>
          <w:rFonts w:ascii="Gandhari Unicode" w:hAnsi="Gandhari Unicode" w:cs="e-Tamil OTC"/>
          <w:noProof/>
          <w:lang w:val="en-GB"/>
        </w:rPr>
        <w:t>“</w:t>
      </w:r>
      <w:r w:rsidRPr="004D5A2F">
        <w:rPr>
          <w:rFonts w:ascii="Gandhari Unicode" w:hAnsi="Gandhari Unicode" w:cs="e-Tamil OTC"/>
          <w:noProof/>
          <w:lang w:val="en-GB"/>
        </w:rPr>
        <w:t>you have well had the strength as our great woman(?) chased away evil things(?) for him who was hard against us [and] went</w:t>
      </w:r>
      <w:r w:rsidR="00270A6C" w:rsidRPr="004D5A2F">
        <w:rPr>
          <w:rFonts w:ascii="Gandhari Unicode" w:hAnsi="Gandhari Unicode" w:cs="e-Tamil OTC"/>
          <w:noProof/>
          <w:lang w:val="en-GB"/>
        </w:rPr>
        <w:t>”</w:t>
      </w:r>
      <w:r w:rsidRPr="004D5A2F">
        <w:rPr>
          <w:rFonts w:ascii="Gandhari Unicode" w:hAnsi="Gandhari Unicode" w:cs="e-Tamil OTC"/>
          <w:noProof/>
          <w:lang w:val="en-GB"/>
        </w:rPr>
        <w:t>, [i.e.] the confidante who knew about HIS coming.</w:t>
      </w:r>
    </w:p>
    <w:p w14:paraId="0AB88F32" w14:textId="77777777" w:rsidR="0074055C" w:rsidRPr="004D5A2F" w:rsidRDefault="0074055C">
      <w:pPr>
        <w:pStyle w:val="Textbody"/>
        <w:spacing w:after="29" w:line="260" w:lineRule="exact"/>
        <w:rPr>
          <w:rFonts w:ascii="Gandhari Unicode" w:hAnsi="Gandhari Unicode" w:cs="e-Tamil OTC"/>
          <w:noProof/>
          <w:lang w:val="en-GB"/>
        </w:rPr>
      </w:pPr>
    </w:p>
    <w:p w14:paraId="655A24B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long-they(n.pl.) rounded- shoulder bangled loosen(inf.)</w:t>
      </w:r>
    </w:p>
    <w:p w14:paraId="4E3F591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cruel-he become- hill have- land-he</w:t>
      </w:r>
    </w:p>
    <w:p w14:paraId="6F4ACF8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coming-he(h.)</w:t>
      </w:r>
      <w:r w:rsidRPr="004D5A2F">
        <w:rPr>
          <w:rStyle w:val="FootnoteReference"/>
          <w:rFonts w:ascii="Gandhari Unicode" w:hAnsi="Gandhari Unicode" w:cs="e-Tamil OTC"/>
          <w:noProof/>
          <w:lang w:val="en-GB"/>
        </w:rPr>
        <w:footnoteReference w:id="200"/>
      </w:r>
      <w:r w:rsidRPr="004D5A2F">
        <w:rPr>
          <w:rFonts w:ascii="Gandhari Unicode" w:hAnsi="Gandhari Unicode" w:cs="e-Tamil OTC"/>
          <w:noProof/>
          <w:lang w:val="en-GB"/>
        </w:rPr>
        <w:t xml:space="preserve"> morning pleasant face turn-not</w:t>
      </w:r>
    </w:p>
    <w:p w14:paraId="2408630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god fidelity</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he opposite esteemed</w:t>
      </w:r>
    </w:p>
    <w:p w14:paraId="70CB0C0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inexperienced-you</w:t>
      </w:r>
      <w:r w:rsidRPr="004D5A2F">
        <w:rPr>
          <w:rFonts w:ascii="Gandhari Unicode" w:hAnsi="Gandhari Unicode" w:cs="e-Tamil OTC"/>
          <w:noProof/>
          <w:position w:val="6"/>
          <w:lang w:val="en-GB"/>
        </w:rPr>
        <w:t>maṉṟa</w:t>
      </w:r>
      <w:r w:rsidRPr="004D5A2F">
        <w:rPr>
          <w:rFonts w:ascii="Gandhari Unicode" w:hAnsi="Gandhari Unicode" w:cs="e-Tamil OTC"/>
          <w:noProof/>
          <w:lang w:val="en-GB"/>
        </w:rPr>
        <w:t xml:space="preserve"> you say(inf.) urged</w:t>
      </w:r>
    </w:p>
    <w:p w14:paraId="3899739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don't-be-angry live friend noble(h.)</w:t>
      </w:r>
    </w:p>
    <w:p w14:paraId="71F5064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praising- in-front/before-they(h.) they-are-ashamed</w:t>
      </w:r>
    </w:p>
    <w:p w14:paraId="5FFFC7F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blame how it-is-possible(n.pl.)</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seeing- time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2A7ECE1" w14:textId="77777777" w:rsidR="0074055C" w:rsidRPr="004D5A2F" w:rsidRDefault="0074055C">
      <w:pPr>
        <w:pStyle w:val="Textbody"/>
        <w:spacing w:after="29"/>
        <w:rPr>
          <w:rFonts w:ascii="Gandhari Unicode" w:hAnsi="Gandhari Unicode" w:cs="e-Tamil OTC"/>
          <w:noProof/>
          <w:lang w:val="en-GB"/>
        </w:rPr>
      </w:pPr>
    </w:p>
    <w:p w14:paraId="2F3767E1" w14:textId="77777777" w:rsidR="0074055C" w:rsidRPr="004D5A2F" w:rsidRDefault="0074055C">
      <w:pPr>
        <w:pStyle w:val="Textbody"/>
        <w:spacing w:after="29"/>
        <w:rPr>
          <w:rFonts w:ascii="Gandhari Unicode" w:hAnsi="Gandhari Unicode" w:cs="e-Tamil OTC"/>
          <w:noProof/>
          <w:lang w:val="en-GB"/>
        </w:rPr>
      </w:pPr>
    </w:p>
    <w:p w14:paraId="7B98EB3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Don't be angry, oh friend,</w:t>
      </w:r>
    </w:p>
    <w:p w14:paraId="3483A97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urging [me]</w:t>
      </w:r>
    </w:p>
    <w:p w14:paraId="3A082A98"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r>
      <w:r w:rsidR="00270A6C" w:rsidRPr="004D5A2F">
        <w:rPr>
          <w:rFonts w:ascii="Gandhari Unicode" w:hAnsi="Gandhari Unicode" w:cs="e-Tamil OTC"/>
          <w:noProof/>
          <w:lang w:val="en-GB"/>
        </w:rPr>
        <w:t>“</w:t>
      </w:r>
      <w:r w:rsidRPr="004D5A2F">
        <w:rPr>
          <w:rFonts w:ascii="Gandhari Unicode" w:hAnsi="Gandhari Unicode" w:cs="e-Tamil OTC"/>
          <w:noProof/>
          <w:lang w:val="en-GB"/>
        </w:rPr>
        <w:t>you [are] foolish indeed,</w:t>
      </w:r>
    </w:p>
    <w:p w14:paraId="6656DB30"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being [all] esteem in front of him in [your] divine fidelity</w:t>
      </w:r>
      <w:r w:rsidRPr="004D5A2F">
        <w:rPr>
          <w:rStyle w:val="FootnoteReference"/>
          <w:rFonts w:ascii="Gandhari Unicode" w:hAnsi="Gandhari Unicode" w:cs="e-Tamil OTC"/>
          <w:noProof/>
          <w:lang w:val="en-GB"/>
        </w:rPr>
        <w:footnoteReference w:id="201"/>
      </w:r>
      <w:r w:rsidRPr="004D5A2F">
        <w:rPr>
          <w:rFonts w:ascii="Gandhari Unicode" w:hAnsi="Gandhari Unicode" w:cs="e-Tamil OTC"/>
          <w:noProof/>
          <w:lang w:val="en-GB"/>
        </w:rPr>
        <w:t>,</w:t>
      </w:r>
    </w:p>
    <w:p w14:paraId="2D23B5B4"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[your] kind face not turned away in the morning from the one</w:t>
      </w:r>
    </w:p>
    <w:p w14:paraId="4DFE7822"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who is coming [back],</w:t>
      </w:r>
      <w:r w:rsidRPr="004D5A2F">
        <w:rPr>
          <w:rStyle w:val="FootnoteReference"/>
          <w:rFonts w:ascii="Gandhari Unicode" w:hAnsi="Gandhari Unicode" w:cs="e-Tamil OTC"/>
          <w:noProof/>
          <w:lang w:val="en-GB"/>
        </w:rPr>
        <w:footnoteReference w:id="202"/>
      </w:r>
    </w:p>
    <w:p w14:paraId="36537D9B"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the man from the hilly land, who has become cruel/faithless,</w:t>
      </w:r>
    </w:p>
    <w:p w14:paraId="3C066133" w14:textId="77777777" w:rsidR="0074055C" w:rsidRPr="004D5A2F" w:rsidRDefault="00CF70BD">
      <w:pPr>
        <w:pStyle w:val="Textbody"/>
        <w:tabs>
          <w:tab w:val="left" w:pos="300"/>
        </w:tabs>
        <w:spacing w:after="115"/>
        <w:rPr>
          <w:rFonts w:ascii="Gandhari Unicode" w:hAnsi="Gandhari Unicode" w:cs="e-Tamil OTC"/>
          <w:noProof/>
          <w:lang w:val="en-GB"/>
        </w:rPr>
      </w:pPr>
      <w:r w:rsidRPr="004D5A2F">
        <w:rPr>
          <w:rFonts w:ascii="Gandhari Unicode" w:hAnsi="Gandhari Unicode" w:cs="e-Tamil OTC"/>
          <w:noProof/>
          <w:lang w:val="en-GB"/>
        </w:rPr>
        <w:tab/>
        <w:t>so that the bangles come loose on [your] long, round up</w:t>
      </w:r>
      <w:r w:rsidR="00270A6C" w:rsidRPr="004D5A2F">
        <w:rPr>
          <w:rFonts w:ascii="Gandhari Unicode" w:hAnsi="Gandhari Unicode" w:cs="e-Tamil OTC"/>
          <w:noProof/>
          <w:lang w:val="en-GB"/>
        </w:rPr>
        <w:t>per arms.”</w:t>
      </w:r>
    </w:p>
    <w:p w14:paraId="5BCBBCB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Noble ones are ashamed who are praised in their presence</w:t>
      </w:r>
      <w:r w:rsidRPr="004D5A2F">
        <w:rPr>
          <w:rStyle w:val="FootnoteReference"/>
          <w:rFonts w:ascii="Gandhari Unicode" w:hAnsi="Gandhari Unicode" w:cs="e-Tamil OTC"/>
          <w:noProof/>
          <w:lang w:val="en-GB"/>
        </w:rPr>
        <w:footnoteReference w:id="203"/>
      </w:r>
      <w:r w:rsidRPr="004D5A2F">
        <w:rPr>
          <w:rFonts w:ascii="Gandhari Unicode" w:hAnsi="Gandhari Unicode" w:cs="e-Tamil OTC"/>
          <w:noProof/>
          <w:lang w:val="en-GB"/>
        </w:rPr>
        <w:t>;</w:t>
      </w:r>
    </w:p>
    <w:p w14:paraId="3213947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how would blame be bearable to them</w:t>
      </w:r>
    </w:p>
    <w:p w14:paraId="343481B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while [one is actually] looking [at them]</w:t>
      </w:r>
      <w:r w:rsidRPr="004D5A2F">
        <w:rPr>
          <w:rStyle w:val="FootnoteReference"/>
          <w:rFonts w:ascii="Gandhari Unicode" w:hAnsi="Gandhari Unicode" w:cs="e-Tamil OTC"/>
          <w:noProof/>
          <w:lang w:val="en-GB"/>
        </w:rPr>
        <w:footnoteReference w:id="204"/>
      </w:r>
      <w:r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205"/>
      </w:r>
    </w:p>
    <w:p w14:paraId="5D60F816" w14:textId="77777777" w:rsidR="006E6AEF" w:rsidRPr="004D5A2F" w:rsidRDefault="006E6AEF">
      <w:pPr>
        <w:rPr>
          <w:rFonts w:ascii="Gandhari Unicode" w:eastAsiaTheme="majorEastAsia" w:hAnsi="Gandhari Unicode" w:cstheme="majorBidi"/>
          <w:b/>
        </w:rPr>
      </w:pPr>
      <w:r w:rsidRPr="004D5A2F">
        <w:rPr>
          <w:rFonts w:ascii="Gandhari Unicode" w:hAnsi="Gandhari Unicode"/>
          <w:b/>
          <w:i/>
          <w:iCs/>
        </w:rPr>
        <w:br w:type="page"/>
      </w:r>
    </w:p>
    <w:p w14:paraId="6C1A3D14" w14:textId="77777777" w:rsidR="0074055C" w:rsidRPr="004D5A2F" w:rsidRDefault="00CF70BD" w:rsidP="006E6AE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பூங்கண்ணன்: </w:t>
      </w:r>
      <w:r w:rsidRPr="004D5A2F">
        <w:rPr>
          <w:rFonts w:ascii="Gandhari Unicode" w:hAnsi="Gandhari Unicode"/>
          <w:i w:val="0"/>
          <w:iCs w:val="0"/>
          <w:color w:val="auto"/>
        </w:rPr>
        <w:t>the confidante</w:t>
      </w:r>
    </w:p>
    <w:p w14:paraId="45A627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பிரிவிடைத் தோழி வற்புறுத்தது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வரவுறுத்தது).</w:t>
      </w:r>
    </w:p>
    <w:p w14:paraId="12403735" w14:textId="77777777" w:rsidR="0074055C" w:rsidRPr="004D5A2F" w:rsidRDefault="0074055C">
      <w:pPr>
        <w:pStyle w:val="Textbody"/>
        <w:spacing w:after="29"/>
        <w:rPr>
          <w:rFonts w:ascii="Gandhari Unicode" w:hAnsi="Gandhari Unicode" w:cs="e-Tamil OTC"/>
          <w:noProof/>
          <w:lang w:val="en-GB"/>
        </w:rPr>
      </w:pPr>
    </w:p>
    <w:p w14:paraId="4492B6B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கேளா ராகுவர் தோழி கேட்பின்</w:t>
      </w:r>
    </w:p>
    <w:p w14:paraId="4B7912E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விழுமிது கழிவ தாயினு நெகிழ்நூற்</w:t>
      </w:r>
    </w:p>
    <w:p w14:paraId="7ED7022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பூச்சே</w:t>
      </w:r>
      <w:r w:rsidRPr="004D5A2F">
        <w:rPr>
          <w:rFonts w:ascii="Gandhari Unicode" w:hAnsi="Gandhari Unicode" w:cs="e-Tamil OTC"/>
          <w:noProof/>
          <w:cs/>
          <w:lang w:val="en-GB"/>
        </w:rPr>
        <w:t xml:space="preserve"> ரணையிற் பெருங்கவின் றொலைந்தநின்</w:t>
      </w:r>
    </w:p>
    <w:p w14:paraId="1979A08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னாட்டுயர் </w:t>
      </w:r>
      <w:r w:rsidRPr="004D5A2F">
        <w:rPr>
          <w:rFonts w:ascii="Gandhari Unicode" w:hAnsi="Gandhari Unicode" w:cs="e-Tamil OTC"/>
          <w:noProof/>
          <w:u w:val="wave"/>
          <w:cs/>
          <w:lang w:val="en-GB"/>
        </w:rPr>
        <w:t>கேட்பி</w:t>
      </w:r>
      <w:r w:rsidRPr="004D5A2F">
        <w:rPr>
          <w:rFonts w:ascii="Gandhari Unicode" w:hAnsi="Gandhari Unicode" w:cs="e-Tamil OTC"/>
          <w:noProof/>
          <w:cs/>
          <w:lang w:val="en-GB"/>
        </w:rPr>
        <w:t xml:space="preserve"> னீடலர் மாதோ</w:t>
      </w:r>
    </w:p>
    <w:p w14:paraId="6A0F39B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வொலிகழை நிவந்த வோங்குமலை</w:t>
      </w:r>
      <w:r w:rsidRPr="004D5A2F">
        <w:rPr>
          <w:rFonts w:ascii="Gandhari Unicode" w:hAnsi="Gandhari Unicode" w:cs="e-Tamil OTC"/>
          <w:noProof/>
          <w:lang w:val="en-GB"/>
        </w:rPr>
        <w:t xml:space="preserve">î </w:t>
      </w:r>
      <w:r w:rsidRPr="004D5A2F">
        <w:rPr>
          <w:rFonts w:ascii="Gandhari Unicode" w:hAnsi="Gandhari Unicode" w:cs="e-Tamil OTC"/>
          <w:noProof/>
          <w:cs/>
          <w:lang w:val="en-GB"/>
        </w:rPr>
        <w:t>சாரற்</w:t>
      </w:r>
    </w:p>
    <w:p w14:paraId="6526454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புலிபுகா வுறுத்த புலவுநாறு கல்லளை</w:t>
      </w:r>
    </w:p>
    <w:p w14:paraId="083C6AD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யாறுசென் மாக்கள் சேக்குங்</w:t>
      </w:r>
    </w:p>
    <w:p w14:paraId="10DAAC5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கோடுயர் பிறங்கன் மலையிறந் தோரே.</w:t>
      </w:r>
    </w:p>
    <w:p w14:paraId="30126C55" w14:textId="77777777" w:rsidR="0074055C" w:rsidRPr="004D5A2F" w:rsidRDefault="0074055C">
      <w:pPr>
        <w:pStyle w:val="Textbody"/>
        <w:spacing w:after="29"/>
        <w:rPr>
          <w:rFonts w:ascii="Gandhari Unicode" w:hAnsi="Gandhari Unicode" w:cs="e-Tamil OTC"/>
          <w:noProof/>
          <w:lang w:val="en-GB"/>
        </w:rPr>
      </w:pPr>
    </w:p>
    <w:p w14:paraId="4DD2D3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பூச்சே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பூச்சோ </w:t>
      </w:r>
      <w:r w:rsidRPr="004D5A2F">
        <w:rPr>
          <w:rFonts w:ascii="Gandhari Unicode" w:hAnsi="Gandhari Unicode" w:cs="e-Tamil OTC"/>
          <w:noProof/>
          <w:lang w:val="en-GB"/>
        </w:rPr>
        <w:t xml:space="preserve">L1, C3, Cām.v; </w:t>
      </w:r>
      <w:r w:rsidRPr="004D5A2F">
        <w:rPr>
          <w:rFonts w:ascii="Gandhari Unicode" w:hAnsi="Gandhari Unicode" w:cs="e-Tamil OTC"/>
          <w:noProof/>
          <w:cs/>
          <w:lang w:val="en-GB"/>
        </w:rPr>
        <w:t xml:space="preserve">குச்சோ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னாட்டுயர்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னாடுதுயர்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னாருயிர்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கேட்பி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கெடப்பி </w:t>
      </w:r>
      <w:r w:rsidRPr="004D5A2F">
        <w:rPr>
          <w:rFonts w:ascii="Gandhari Unicode" w:hAnsi="Gandhari Unicode" w:cs="e-Tamil OTC"/>
          <w:noProof/>
          <w:lang w:val="en-GB"/>
        </w:rPr>
        <w:t>C2v, Cām., ER;</w:t>
      </w:r>
      <w:r w:rsidRPr="004D5A2F">
        <w:rPr>
          <w:rStyle w:val="FootnoteReference"/>
          <w:rFonts w:ascii="Gandhari Unicode" w:hAnsi="Gandhari Unicode" w:cs="e-Tamil OTC"/>
          <w:noProof/>
          <w:lang w:val="en-GB"/>
        </w:rPr>
        <w:footnoteReference w:id="206"/>
      </w:r>
      <w:r w:rsidRPr="004D5A2F">
        <w:rPr>
          <w:rFonts w:ascii="Gandhari Unicode" w:hAnsi="Gandhari Unicode" w:cs="e-Tamil OTC"/>
          <w:noProof/>
          <w:cs/>
          <w:lang w:val="en-GB"/>
        </w:rPr>
        <w:t xml:space="preserve"> கொட்பி </w:t>
      </w:r>
      <w:r w:rsidRPr="004D5A2F">
        <w:rPr>
          <w:rFonts w:ascii="Gandhari Unicode" w:hAnsi="Gandhari Unicode" w:cs="e-Tamil OTC"/>
          <w:noProof/>
          <w:lang w:val="en-GB"/>
        </w:rPr>
        <w:t xml:space="preserve">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வொலிகழை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ஒலிகழை </w:t>
      </w:r>
      <w:r w:rsidRPr="004D5A2F">
        <w:rPr>
          <w:rFonts w:ascii="Gandhari Unicode" w:hAnsi="Gandhari Unicode" w:cs="e-Tamil OTC"/>
          <w:noProof/>
          <w:lang w:val="en-GB"/>
        </w:rPr>
        <w:t>G1</w:t>
      </w:r>
    </w:p>
    <w:p w14:paraId="2C15CC94" w14:textId="77777777" w:rsidR="0074055C" w:rsidRPr="004D5A2F" w:rsidRDefault="0074055C">
      <w:pPr>
        <w:pStyle w:val="Textbody"/>
        <w:spacing w:after="29"/>
        <w:rPr>
          <w:rFonts w:ascii="Gandhari Unicode" w:hAnsi="Gandhari Unicode" w:cs="e-Tamil OTC"/>
          <w:noProof/>
          <w:lang w:val="en-GB"/>
        </w:rPr>
      </w:pPr>
    </w:p>
    <w:p w14:paraId="5B560B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kēḷār ākuvar tōḻi kēṭpiṉ</w:t>
      </w:r>
    </w:p>
    <w:p w14:paraId="0F0BCC3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viḻumitu kaḻ</w:t>
      </w:r>
      <w:r w:rsidR="000C6BD1" w:rsidRPr="004D5A2F">
        <w:rPr>
          <w:rFonts w:ascii="Gandhari Unicode" w:hAnsi="Gandhari Unicode" w:cs="e-Tamil OTC"/>
          <w:noProof/>
          <w:lang w:val="en-GB"/>
        </w:rPr>
        <w:t>ivat*</w:t>
      </w:r>
      <w:r w:rsidRPr="004D5A2F">
        <w:rPr>
          <w:rFonts w:ascii="Gandhari Unicode" w:hAnsi="Gandhari Unicode" w:cs="e-Tamil OTC"/>
          <w:noProof/>
          <w:lang w:val="en-GB"/>
        </w:rPr>
        <w:t xml:space="preserve"> āyiṉum nekiḻ nūl</w:t>
      </w:r>
    </w:p>
    <w:p w14:paraId="52A6FD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pū</w:t>
      </w:r>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cēr</w:t>
      </w:r>
      <w:r w:rsidRPr="004D5A2F">
        <w:rPr>
          <w:rFonts w:ascii="Gandhari Unicode" w:hAnsi="Gandhari Unicode" w:cs="e-Tamil OTC"/>
          <w:noProof/>
          <w:lang w:val="en-GB"/>
        </w:rPr>
        <w:t xml:space="preserve"> aṇaiyiṉ perum kaviṉ tolainta niṉ</w:t>
      </w:r>
    </w:p>
    <w:p w14:paraId="6B5614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nāḷ tuyar </w:t>
      </w:r>
      <w:r w:rsidRPr="004D5A2F">
        <w:rPr>
          <w:rFonts w:ascii="Gandhari Unicode" w:hAnsi="Gandhari Unicode" w:cs="e-Tamil OTC"/>
          <w:i/>
          <w:iCs/>
          <w:noProof/>
          <w:lang w:val="en-GB"/>
        </w:rPr>
        <w:t>kēṭpiṉ</w:t>
      </w:r>
      <w:r w:rsidRPr="004D5A2F">
        <w:rPr>
          <w:rFonts w:ascii="Gandhari Unicode" w:hAnsi="Gandhari Unicode" w:cs="e-Tamil OTC"/>
          <w:noProof/>
          <w:lang w:val="en-GB"/>
        </w:rPr>
        <w:t xml:space="preserve"> nīṭ</w:t>
      </w:r>
      <w:r w:rsidR="000C6BD1" w:rsidRPr="004D5A2F">
        <w:rPr>
          <w:rFonts w:ascii="Gandhari Unicode" w:hAnsi="Gandhari Unicode" w:cs="e-Tamil OTC"/>
          <w:noProof/>
          <w:lang w:val="en-GB"/>
        </w:rPr>
        <w:t>alar-</w:t>
      </w:r>
      <w:r w:rsidRPr="004D5A2F">
        <w:rPr>
          <w:rFonts w:ascii="Gandhari Unicode" w:hAnsi="Gandhari Unicode" w:cs="e-Tamil OTC"/>
          <w:noProof/>
          <w:lang w:val="en-GB"/>
        </w:rPr>
        <w:t>mātō</w:t>
      </w:r>
    </w:p>
    <w:p w14:paraId="606E5E88" w14:textId="77777777" w:rsidR="0074055C" w:rsidRPr="004D5A2F" w:rsidRDefault="000C6BD1">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oli kaḻai nivanta </w:t>
      </w:r>
      <w:r w:rsidRPr="004D5A2F">
        <w:rPr>
          <w:rFonts w:ascii="Gandhari Unicode" w:hAnsi="Gandhari Unicode" w:cs="e-Tamil OTC"/>
          <w:noProof/>
          <w:lang w:val="en-GB"/>
        </w:rPr>
        <w:t>~</w:t>
      </w:r>
      <w:r w:rsidR="00CF70BD" w:rsidRPr="004D5A2F">
        <w:rPr>
          <w:rFonts w:ascii="Gandhari Unicode" w:hAnsi="Gandhari Unicode" w:cs="e-Tamil OTC"/>
          <w:noProof/>
          <w:lang w:val="en-GB"/>
        </w:rPr>
        <w:t>ōṅku malai cāral</w:t>
      </w:r>
    </w:p>
    <w:p w14:paraId="052D605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puli pukā </w:t>
      </w:r>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uṟutta pulavu nāṟu kal </w:t>
      </w:r>
      <w:r w:rsidR="000C6BD1" w:rsidRPr="004D5A2F">
        <w:rPr>
          <w:rFonts w:ascii="Gandhari Unicode" w:hAnsi="Gandhari Unicode" w:cs="e-Tamil OTC"/>
          <w:noProof/>
          <w:lang w:val="en-GB"/>
        </w:rPr>
        <w:t>+</w:t>
      </w:r>
      <w:r w:rsidRPr="004D5A2F">
        <w:rPr>
          <w:rFonts w:ascii="Gandhari Unicode" w:hAnsi="Gandhari Unicode" w:cs="e-Tamil OTC"/>
          <w:noProof/>
          <w:lang w:val="en-GB"/>
        </w:rPr>
        <w:t>aḷai</w:t>
      </w:r>
    </w:p>
    <w:p w14:paraId="38D6011C" w14:textId="77777777" w:rsidR="0074055C" w:rsidRPr="004D5A2F" w:rsidRDefault="000C6BD1">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āṟu cel mākkaḷ cēkkum</w:t>
      </w:r>
    </w:p>
    <w:p w14:paraId="04F573A8"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kōṭ</w:t>
      </w:r>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 uyar piṟaṅkal malai </w:t>
      </w:r>
      <w:r w:rsidR="000C6BD1" w:rsidRPr="004D5A2F">
        <w:rPr>
          <w:rFonts w:ascii="Gandhari Unicode" w:hAnsi="Gandhari Unicode" w:cs="e-Tamil OTC"/>
          <w:noProof/>
          <w:lang w:val="en-GB"/>
        </w:rPr>
        <w:t>~</w:t>
      </w:r>
      <w:r w:rsidRPr="004D5A2F">
        <w:rPr>
          <w:rFonts w:ascii="Gandhari Unicode" w:hAnsi="Gandhari Unicode" w:cs="e-Tamil OTC"/>
          <w:noProof/>
          <w:lang w:val="en-GB"/>
        </w:rPr>
        <w:t>iṟantōr</w:t>
      </w:r>
      <w:r w:rsidR="000C6BD1" w:rsidRPr="004D5A2F">
        <w:rPr>
          <w:rFonts w:ascii="Gandhari Unicode" w:hAnsi="Gandhari Unicode" w:cs="e-Tamil OTC"/>
          <w:noProof/>
          <w:lang w:val="en-GB"/>
        </w:rPr>
        <w:t>-</w:t>
      </w:r>
      <w:r w:rsidRPr="004D5A2F">
        <w:rPr>
          <w:rFonts w:ascii="Gandhari Unicode" w:hAnsi="Gandhari Unicode" w:cs="e-Tamil OTC"/>
          <w:noProof/>
          <w:lang w:val="en-GB"/>
        </w:rPr>
        <w:t>ē.</w:t>
      </w:r>
    </w:p>
    <w:p w14:paraId="57629765" w14:textId="77777777" w:rsidR="0074055C" w:rsidRPr="004D5A2F" w:rsidRDefault="0074055C">
      <w:pPr>
        <w:pStyle w:val="Textbody"/>
        <w:spacing w:after="29" w:line="260" w:lineRule="exact"/>
        <w:rPr>
          <w:rFonts w:ascii="Gandhari Unicode" w:hAnsi="Gandhari Unicode" w:cs="e-Tamil OTC"/>
          <w:noProof/>
          <w:lang w:val="en-GB"/>
        </w:rPr>
      </w:pPr>
    </w:p>
    <w:p w14:paraId="7C56F3B3" w14:textId="77777777" w:rsidR="0074055C" w:rsidRPr="004D5A2F" w:rsidRDefault="0074055C">
      <w:pPr>
        <w:pStyle w:val="Textbody"/>
        <w:spacing w:after="29" w:line="260" w:lineRule="exact"/>
        <w:rPr>
          <w:rFonts w:ascii="Gandhari Unicode" w:hAnsi="Gandhari Unicode" w:cs="e-Tamil OTC"/>
          <w:noProof/>
          <w:lang w:val="en-GB"/>
        </w:rPr>
      </w:pPr>
    </w:p>
    <w:p w14:paraId="2ED01D74" w14:textId="77777777" w:rsidR="0074055C" w:rsidRPr="004D5A2F" w:rsidRDefault="0074055C">
      <w:pPr>
        <w:pStyle w:val="Textbody"/>
        <w:spacing w:after="29" w:line="260" w:lineRule="exact"/>
        <w:rPr>
          <w:rFonts w:ascii="Gandhari Unicode" w:hAnsi="Gandhari Unicode" w:cs="e-Tamil OTC"/>
          <w:noProof/>
          <w:lang w:val="en-GB"/>
        </w:rPr>
      </w:pPr>
    </w:p>
    <w:p w14:paraId="0106B5B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in the time of separation.</w:t>
      </w:r>
    </w:p>
    <w:p w14:paraId="79753D3C" w14:textId="77777777" w:rsidR="0074055C" w:rsidRPr="004D5A2F" w:rsidRDefault="0074055C">
      <w:pPr>
        <w:pStyle w:val="Textbody"/>
        <w:spacing w:after="29" w:line="260" w:lineRule="exact"/>
        <w:rPr>
          <w:rFonts w:ascii="Gandhari Unicode" w:hAnsi="Gandhari Unicode" w:cs="e-Tamil OTC"/>
          <w:noProof/>
          <w:lang w:val="en-GB"/>
        </w:rPr>
      </w:pPr>
    </w:p>
    <w:p w14:paraId="21BB234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hear-not-he(h.) becoming-he(h.) friend hear-if</w:t>
      </w:r>
    </w:p>
    <w:p w14:paraId="23444EC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excellent-it passing-it if-even loosen- thread</w:t>
      </w:r>
    </w:p>
    <w:p w14:paraId="0E8E094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flower join- bed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big beauty lost- your-</w:t>
      </w:r>
    </w:p>
    <w:p w14:paraId="7A077183" w14:textId="45A190FA"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day misery hear-if after</w:t>
      </w:r>
      <w:ins w:id="294" w:author="Narmada Hansani Polgampalage" w:date="2023-11-22T18:04:00Z">
        <w:r w:rsidR="00285AFC">
          <w:rPr>
            <w:rFonts w:ascii="Gandhari Unicode" w:hAnsi="Gandhari Unicode" w:cs="e-Tamil OTC"/>
            <w:noProof/>
            <w:lang w:val="en-GB"/>
          </w:rPr>
          <w:t>-</w:t>
        </w:r>
      </w:ins>
      <w:del w:id="295" w:author="Narmada Hansani Polgampalage" w:date="2023-11-22T18:04:00Z">
        <w:r w:rsidRPr="004D5A2F" w:rsidDel="00285AFC">
          <w:rPr>
            <w:rFonts w:ascii="Gandhari Unicode" w:hAnsi="Gandhari Unicode" w:cs="e-Tamil OTC"/>
            <w:noProof/>
            <w:lang w:val="en-GB"/>
          </w:rPr>
          <w:delText xml:space="preserve"> </w:delText>
        </w:r>
      </w:del>
      <w:r w:rsidRPr="004D5A2F">
        <w:rPr>
          <w:rFonts w:ascii="Gandhari Unicode" w:hAnsi="Gandhari Unicode" w:cs="e-Tamil OTC"/>
          <w:noProof/>
          <w:lang w:val="en-GB"/>
        </w:rPr>
        <w:t>delay-not-he(h.)</w:t>
      </w:r>
      <w:r w:rsidRPr="004D5A2F">
        <w:rPr>
          <w:rFonts w:ascii="Gandhari Unicode" w:hAnsi="Gandhari Unicode" w:cs="e-Tamil OTC"/>
          <w:noProof/>
          <w:position w:val="6"/>
          <w:lang w:val="en-GB"/>
        </w:rPr>
        <w:t>mātō</w:t>
      </w:r>
    </w:p>
    <w:p w14:paraId="0A9AA4A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sound- bamboo come-up- high mountain slope</w:t>
      </w:r>
    </w:p>
    <w:p w14:paraId="69AC64E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tiger food made-have- smell-of-flesh smell- stone hole</w:t>
      </w:r>
    </w:p>
    <w:p w14:paraId="15A6D20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way go- people resting-</w:t>
      </w:r>
    </w:p>
    <w:p w14:paraId="3BD3F231" w14:textId="77777777" w:rsidR="0074055C" w:rsidRPr="004D5A2F" w:rsidRDefault="00D977D3">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peak</w:t>
      </w:r>
      <w:r w:rsidR="00CF70BD" w:rsidRPr="004D5A2F">
        <w:rPr>
          <w:rFonts w:ascii="Gandhari Unicode" w:hAnsi="Gandhari Unicode" w:cs="e-Tamil OTC"/>
          <w:noProof/>
          <w:lang w:val="en-GB"/>
        </w:rPr>
        <w:t xml:space="preserve"> height glistening mountain traversed-he(h.)</w:t>
      </w:r>
      <w:r w:rsidR="00CF70BD" w:rsidRPr="004D5A2F">
        <w:rPr>
          <w:rFonts w:ascii="Gandhari Unicode" w:hAnsi="Gandhari Unicode" w:cs="e-Tamil OTC"/>
          <w:noProof/>
          <w:position w:val="6"/>
          <w:lang w:val="en-GB"/>
        </w:rPr>
        <w:t>ē</w:t>
      </w:r>
      <w:r w:rsidR="00CF70BD" w:rsidRPr="004D5A2F">
        <w:rPr>
          <w:rFonts w:ascii="Gandhari Unicode" w:hAnsi="Gandhari Unicode" w:cs="e-Tamil OTC"/>
          <w:noProof/>
          <w:lang w:val="en-GB"/>
        </w:rPr>
        <w:t>∞</w:t>
      </w:r>
    </w:p>
    <w:p w14:paraId="4CFF1C9D" w14:textId="77777777" w:rsidR="0074055C" w:rsidRPr="004D5A2F" w:rsidRDefault="0074055C">
      <w:pPr>
        <w:pStyle w:val="Textbody"/>
        <w:spacing w:after="29"/>
        <w:rPr>
          <w:rFonts w:ascii="Gandhari Unicode" w:hAnsi="Gandhari Unicode" w:cs="e-Tamil OTC"/>
          <w:noProof/>
          <w:lang w:val="en-GB"/>
        </w:rPr>
      </w:pPr>
    </w:p>
    <w:p w14:paraId="71F99291" w14:textId="77777777" w:rsidR="0074055C" w:rsidRPr="004D5A2F" w:rsidRDefault="0074055C">
      <w:pPr>
        <w:pStyle w:val="Textbody"/>
        <w:spacing w:after="29"/>
        <w:rPr>
          <w:rFonts w:ascii="Gandhari Unicode" w:hAnsi="Gandhari Unicode" w:cs="e-Tamil OTC"/>
          <w:noProof/>
          <w:lang w:val="en-GB"/>
        </w:rPr>
      </w:pPr>
    </w:p>
    <w:p w14:paraId="0E78B53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will not have heard [it]</w:t>
      </w:r>
      <w:r w:rsidRPr="004D5A2F">
        <w:rPr>
          <w:rStyle w:val="FootnoteReference"/>
          <w:rFonts w:ascii="Gandhari Unicode" w:hAnsi="Gandhari Unicode" w:cs="e-Tamil OTC"/>
          <w:noProof/>
          <w:lang w:val="en-GB"/>
        </w:rPr>
        <w:footnoteReference w:id="207"/>
      </w:r>
      <w:r w:rsidRPr="004D5A2F">
        <w:rPr>
          <w:rFonts w:ascii="Gandhari Unicode" w:hAnsi="Gandhari Unicode" w:cs="e-Tamil OTC"/>
          <w:noProof/>
          <w:lang w:val="en-GB"/>
        </w:rPr>
        <w:t>, friend. If he hears [it],</w:t>
      </w:r>
    </w:p>
    <w:p w14:paraId="47CCF897"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t>even if something excellent passes by,</w:t>
      </w:r>
    </w:p>
    <w:p w14:paraId="1D698B2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will he really delay further, if he hears of your daily misery,</w:t>
      </w:r>
    </w:p>
    <w:p w14:paraId="750B3565"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great beauty lost on the common</w:t>
      </w:r>
      <w:r w:rsidRPr="004D5A2F">
        <w:rPr>
          <w:rStyle w:val="FootnoteReference"/>
          <w:rFonts w:ascii="Gandhari Unicode" w:hAnsi="Gandhari Unicode" w:cs="e-Tamil OTC"/>
          <w:noProof/>
          <w:lang w:val="en-GB"/>
        </w:rPr>
        <w:footnoteReference w:id="208"/>
      </w:r>
      <w:r w:rsidRPr="004D5A2F">
        <w:rPr>
          <w:rFonts w:ascii="Gandhari Unicode" w:hAnsi="Gandhari Unicode" w:cs="e-Tamil OTC"/>
          <w:noProof/>
          <w:lang w:val="en-GB"/>
        </w:rPr>
        <w:t xml:space="preserve"> bed, a flower on a thread,</w:t>
      </w:r>
    </w:p>
    <w:p w14:paraId="4A0C5DAD"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wasting away</w:t>
      </w:r>
      <w:r w:rsidRPr="004D5A2F">
        <w:rPr>
          <w:rStyle w:val="FootnoteReference"/>
          <w:rFonts w:ascii="Gandhari Unicode" w:hAnsi="Gandhari Unicode" w:cs="e-Tamil OTC"/>
          <w:noProof/>
          <w:lang w:val="en-GB"/>
        </w:rPr>
        <w:footnoteReference w:id="209"/>
      </w:r>
    </w:p>
    <w:p w14:paraId="5772849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he who traversed the mountains, glistening high on the peaks,</w:t>
      </w:r>
    </w:p>
    <w:p w14:paraId="5F55B7BF"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where people going [their] way rest</w:t>
      </w:r>
    </w:p>
    <w:p w14:paraId="7677163D" w14:textId="77777777" w:rsidR="0074055C" w:rsidRPr="004D5A2F" w:rsidRDefault="00CF70BD">
      <w:pPr>
        <w:pStyle w:val="Textbody"/>
        <w:tabs>
          <w:tab w:val="left" w:pos="288"/>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t>in stony holes smelling of the flesh the tiger has stored for food</w:t>
      </w:r>
    </w:p>
    <w:p w14:paraId="519D2C07"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on the high mountain slope</w:t>
      </w:r>
    </w:p>
    <w:p w14:paraId="15AEEAC7"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where sounding bamboo has grown high?</w:t>
      </w:r>
    </w:p>
    <w:p w14:paraId="72718CC9" w14:textId="77777777" w:rsidR="0074055C" w:rsidRPr="004D5A2F" w:rsidRDefault="0074055C">
      <w:pPr>
        <w:pStyle w:val="Textbody"/>
        <w:spacing w:after="0"/>
        <w:rPr>
          <w:rFonts w:ascii="Gandhari Unicode" w:hAnsi="Gandhari Unicode" w:cs="e-Tamil OTC"/>
          <w:noProof/>
          <w:lang w:val="en-GB"/>
        </w:rPr>
      </w:pPr>
    </w:p>
    <w:p w14:paraId="0932F994" w14:textId="77777777" w:rsidR="006E6AEF" w:rsidRPr="004D5A2F" w:rsidRDefault="006E6AEF">
      <w:pPr>
        <w:rPr>
          <w:rFonts w:ascii="Gandhari Unicode" w:eastAsiaTheme="majorEastAsia" w:hAnsi="Gandhari Unicode" w:cstheme="majorBidi"/>
          <w:b/>
        </w:rPr>
      </w:pPr>
      <w:r w:rsidRPr="004D5A2F">
        <w:rPr>
          <w:rFonts w:ascii="Gandhari Unicode" w:hAnsi="Gandhari Unicode"/>
          <w:b/>
          <w:i/>
          <w:iCs/>
        </w:rPr>
        <w:br w:type="page"/>
      </w:r>
    </w:p>
    <w:p w14:paraId="039D4E4E" w14:textId="77777777" w:rsidR="0074055C" w:rsidRPr="004D5A2F" w:rsidRDefault="00CF70BD" w:rsidP="006E6AE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பாரகாபரன்: </w:t>
      </w:r>
      <w:r w:rsidRPr="004D5A2F">
        <w:rPr>
          <w:rFonts w:ascii="Gandhari Unicode" w:hAnsi="Gandhari Unicode"/>
          <w:i w:val="0"/>
          <w:iCs w:val="0"/>
          <w:color w:val="auto"/>
        </w:rPr>
        <w:t>SHE</w:t>
      </w:r>
    </w:p>
    <w:p w14:paraId="44D1A7E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பருவம் கண்டு வற்புறுத்துந் தோழிக்குக் கிழத்தி உரைத்தது.</w:t>
      </w:r>
    </w:p>
    <w:p w14:paraId="3A233125" w14:textId="77777777" w:rsidR="0074055C" w:rsidRPr="004D5A2F" w:rsidRDefault="0074055C">
      <w:pPr>
        <w:pStyle w:val="Textbody"/>
        <w:spacing w:after="29"/>
        <w:rPr>
          <w:rFonts w:ascii="Gandhari Unicode" w:hAnsi="Gandhari Unicode" w:cs="e-Tamil OTC"/>
          <w:noProof/>
          <w:lang w:val="en-GB"/>
        </w:rPr>
      </w:pPr>
    </w:p>
    <w:p w14:paraId="7321255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இலையி லஞ்சினை </w:t>
      </w:r>
      <w:r w:rsidRPr="004D5A2F">
        <w:rPr>
          <w:rFonts w:ascii="Gandhari Unicode" w:hAnsi="Gandhari Unicode" w:cs="e-Tamil OTC"/>
          <w:noProof/>
          <w:u w:val="wave"/>
          <w:cs/>
          <w:lang w:val="en-GB"/>
        </w:rPr>
        <w:t>யினவண்</w:t>
      </w:r>
      <w:r w:rsidRPr="004D5A2F">
        <w:rPr>
          <w:rFonts w:ascii="Gandhari Unicode" w:hAnsi="Gandhari Unicode" w:cs="e-Tamil OTC"/>
          <w:noProof/>
          <w:cs/>
          <w:lang w:val="en-GB"/>
        </w:rPr>
        <w:t xml:space="preserve"> டார்ப்ப</w:t>
      </w:r>
    </w:p>
    <w:p w14:paraId="59A17C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முலையேர் மென்முகை </w:t>
      </w:r>
      <w:r w:rsidRPr="004D5A2F">
        <w:rPr>
          <w:rFonts w:ascii="Gandhari Unicode" w:hAnsi="Gandhari Unicode" w:cs="e-Tamil OTC"/>
          <w:noProof/>
          <w:u w:val="wave"/>
          <w:cs/>
          <w:lang w:val="en-GB"/>
        </w:rPr>
        <w:t>யவிழ்ந்த</w:t>
      </w:r>
      <w:r w:rsidRPr="004D5A2F">
        <w:rPr>
          <w:rFonts w:ascii="Gandhari Unicode" w:hAnsi="Gandhari Unicode" w:cs="e-Tamil OTC"/>
          <w:noProof/>
          <w:cs/>
          <w:lang w:val="en-GB"/>
        </w:rPr>
        <w:t xml:space="preserve"> கோங்கின்</w:t>
      </w:r>
    </w:p>
    <w:p w14:paraId="2326A06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றலையலர் வந்தன </w:t>
      </w:r>
      <w:r w:rsidRPr="004D5A2F">
        <w:rPr>
          <w:rFonts w:ascii="Gandhari Unicode" w:hAnsi="Gandhari Unicode" w:cs="e-Tamil OTC"/>
          <w:noProof/>
          <w:u w:val="wave"/>
          <w:cs/>
          <w:lang w:val="en-GB"/>
        </w:rPr>
        <w:t>வாரா</w:t>
      </w:r>
      <w:r w:rsidRPr="004D5A2F">
        <w:rPr>
          <w:rFonts w:ascii="Gandhari Unicode" w:hAnsi="Gandhari Unicode" w:cs="e-Tamil OTC"/>
          <w:noProof/>
          <w:cs/>
          <w:lang w:val="en-GB"/>
        </w:rPr>
        <w:t xml:space="preserve"> தோழி</w:t>
      </w:r>
    </w:p>
    <w:p w14:paraId="1BE423C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துயிலின் கங்குற் </w:t>
      </w:r>
      <w:r w:rsidRPr="004D5A2F">
        <w:rPr>
          <w:rFonts w:ascii="Gandhari Unicode" w:hAnsi="Gandhari Unicode" w:cs="e-Tamil OTC"/>
          <w:noProof/>
          <w:u w:val="wave"/>
          <w:cs/>
          <w:lang w:val="en-GB"/>
        </w:rPr>
        <w:t>றுயிலவர்</w:t>
      </w:r>
      <w:r w:rsidRPr="004D5A2F">
        <w:rPr>
          <w:rFonts w:ascii="Gandhari Unicode" w:hAnsi="Gandhari Unicode" w:cs="e-Tamil OTC"/>
          <w:noProof/>
          <w:cs/>
          <w:lang w:val="en-GB"/>
        </w:rPr>
        <w:t xml:space="preserve"> மறந்தனர்</w:t>
      </w:r>
    </w:p>
    <w:p w14:paraId="1A3E32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பயினறுங்</w:t>
      </w:r>
      <w:r w:rsidRPr="004D5A2F">
        <w:rPr>
          <w:rFonts w:ascii="Gandhari Unicode" w:hAnsi="Gandhari Unicode" w:cs="e-Tamil OTC"/>
          <w:noProof/>
          <w:cs/>
          <w:lang w:val="en-GB"/>
        </w:rPr>
        <w:t xml:space="preserve"> கதுப்பிற் பாயலு முள்ளார்</w:t>
      </w:r>
    </w:p>
    <w:p w14:paraId="5F257B0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செய்பொரு </w:t>
      </w:r>
      <w:r w:rsidRPr="004D5A2F">
        <w:rPr>
          <w:rFonts w:ascii="Gandhari Unicode" w:hAnsi="Gandhari Unicode" w:cs="e-Tamil OTC"/>
          <w:noProof/>
          <w:u w:val="wave"/>
          <w:cs/>
          <w:lang w:val="en-GB"/>
        </w:rPr>
        <w:t>டரனசைஇச்</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சென்றோ</w:t>
      </w:r>
    </w:p>
    <w:p w14:paraId="3BEE6D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ரெய்தின ராலென வரூஉந் தூதே.</w:t>
      </w:r>
    </w:p>
    <w:p w14:paraId="44FBEC86" w14:textId="77777777" w:rsidR="0074055C" w:rsidRPr="004D5A2F" w:rsidRDefault="0074055C">
      <w:pPr>
        <w:pStyle w:val="Textbody"/>
        <w:spacing w:after="29"/>
        <w:rPr>
          <w:rFonts w:ascii="Gandhari Unicode" w:hAnsi="Gandhari Unicode" w:cs="e-Tamil OTC"/>
          <w:noProof/>
          <w:lang w:val="en-GB"/>
        </w:rPr>
      </w:pPr>
    </w:p>
    <w:p w14:paraId="0FAD98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யினவண் </w:t>
      </w:r>
      <w:r w:rsidRPr="004D5A2F">
        <w:rPr>
          <w:rFonts w:ascii="Gandhari Unicode" w:eastAsia="URW Palladio UNI" w:hAnsi="Gandhari Unicode" w:cs="e-Tamil OTC"/>
          <w:noProof/>
          <w:lang w:val="en-GB"/>
        </w:rPr>
        <w:t xml:space="preserve">C2, G2, EA, Cām.; </w:t>
      </w:r>
      <w:r w:rsidRPr="004D5A2F">
        <w:rPr>
          <w:rFonts w:ascii="Gandhari Unicode" w:eastAsia="URW Palladio UNI" w:hAnsi="Gandhari Unicode" w:cs="e-Tamil OTC"/>
          <w:noProof/>
          <w:cs/>
          <w:lang w:val="en-GB"/>
        </w:rPr>
        <w:t xml:space="preserve">யின்வண் </w:t>
      </w:r>
      <w:r w:rsidRPr="004D5A2F">
        <w:rPr>
          <w:rFonts w:ascii="Gandhari Unicode" w:eastAsia="URW Palladio UNI" w:hAnsi="Gandhari Unicode" w:cs="e-Tamil OTC"/>
          <w:noProof/>
          <w:lang w:val="en-GB"/>
        </w:rPr>
        <w:t>L1, G1</w:t>
      </w:r>
      <w:r w:rsidRPr="004D5A2F">
        <w:rPr>
          <w:rStyle w:val="FootnoteReference"/>
          <w:rFonts w:ascii="Gandhari Unicode" w:eastAsia="URW Palladio UNI" w:hAnsi="Gandhari Unicode" w:cs="e-Tamil OTC"/>
          <w:noProof/>
          <w:lang w:val="en-GB"/>
        </w:rPr>
        <w:footnoteReference w:id="210"/>
      </w:r>
      <w:r w:rsidRPr="004D5A2F">
        <w:rPr>
          <w:rFonts w:ascii="Gandhari Unicode" w:eastAsia="URW Palladio UNI" w:hAnsi="Gandhari Unicode" w:cs="e-Tamil OTC"/>
          <w:noProof/>
          <w:lang w:val="en-GB"/>
        </w:rPr>
        <w:t xml:space="preserve"> •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யவிழ்ந்த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யவிழ்ந்தன </w:t>
      </w:r>
      <w:r w:rsidRPr="004D5A2F">
        <w:rPr>
          <w:rFonts w:ascii="Gandhari Unicode" w:eastAsia="URW Palladio UNI" w:hAnsi="Gandhari Unicode" w:cs="e-Tamil OTC"/>
          <w:noProof/>
          <w:lang w:val="en-GB"/>
        </w:rPr>
        <w:t xml:space="preserve">PP •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 </w:t>
      </w:r>
      <w:r w:rsidRPr="004D5A2F">
        <w:rPr>
          <w:rFonts w:ascii="Gandhari Unicode" w:hAnsi="Gandhari Unicode" w:cs="e-Tamil OTC"/>
          <w:noProof/>
          <w:lang w:val="en-GB"/>
        </w:rPr>
        <w:t xml:space="preserve">C2v, G1+2, EA, Cām.; </w:t>
      </w:r>
      <w:r w:rsidRPr="004D5A2F">
        <w:rPr>
          <w:rFonts w:ascii="Gandhari Unicode" w:hAnsi="Gandhari Unicode" w:cs="e-Tamil OTC"/>
          <w:noProof/>
          <w:cs/>
          <w:lang w:val="en-GB"/>
        </w:rPr>
        <w:t xml:space="preserve">வாரார் </w:t>
      </w:r>
      <w:r w:rsidRPr="004D5A2F">
        <w:rPr>
          <w:rFonts w:ascii="Gandhari Unicode" w:hAnsi="Gandhari Unicode" w:cs="e-Tamil OTC"/>
          <w:noProof/>
          <w:lang w:val="en-GB"/>
        </w:rPr>
        <w:t xml:space="preserve">L1, C1+2+3,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4 </w:t>
      </w:r>
      <w:r w:rsidRPr="004D5A2F">
        <w:rPr>
          <w:rFonts w:ascii="Gandhari Unicode" w:hAnsi="Gandhari Unicode" w:cs="e-Tamil OTC"/>
          <w:noProof/>
          <w:lang w:val="en-GB"/>
        </w:rPr>
        <w:t xml:space="preserve">[missing in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றுயிலவர் </w:t>
      </w:r>
      <w:r w:rsidRPr="004D5A2F">
        <w:rPr>
          <w:rFonts w:ascii="Gandhari Unicode" w:hAnsi="Gandhari Unicode" w:cs="e-Tamil OTC"/>
          <w:noProof/>
          <w:lang w:val="en-GB"/>
        </w:rPr>
        <w:t xml:space="preserve">L1, C1+2, Cām.; </w:t>
      </w:r>
      <w:r w:rsidRPr="004D5A2F">
        <w:rPr>
          <w:rFonts w:ascii="Gandhari Unicode" w:hAnsi="Gandhari Unicode" w:cs="e-Tamil OTC"/>
          <w:noProof/>
          <w:cs/>
          <w:lang w:val="en-GB"/>
        </w:rPr>
        <w:t xml:space="preserve">றுயிலெவர்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றுயில்வர(ல்) </w:t>
      </w:r>
      <w:r w:rsidRPr="004D5A2F">
        <w:rPr>
          <w:rFonts w:ascii="Gandhari Unicode" w:hAnsi="Gandhari Unicode" w:cs="e-Tamil OTC"/>
          <w:noProof/>
          <w:lang w:val="en-GB"/>
        </w:rPr>
        <w:t xml:space="preserve">L1, C1, G2, I(), Cām.v; </w:t>
      </w:r>
      <w:r w:rsidRPr="004D5A2F">
        <w:rPr>
          <w:rFonts w:ascii="Gandhari Unicode" w:hAnsi="Gandhari Unicode" w:cs="e-Tamil OTC"/>
          <w:noProof/>
          <w:cs/>
          <w:lang w:val="en-GB"/>
        </w:rPr>
        <w:t xml:space="preserve">றுயில்வு </w:t>
      </w:r>
      <w:r w:rsidRPr="004D5A2F">
        <w:rPr>
          <w:rFonts w:ascii="Gandhari Unicode" w:hAnsi="Gandhari Unicode" w:cs="e-Tamil OTC"/>
          <w:noProof/>
          <w:lang w:val="en-GB"/>
        </w:rPr>
        <w:t xml:space="preserve">AT,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4d </w:t>
      </w:r>
      <w:r w:rsidRPr="004D5A2F">
        <w:rPr>
          <w:rFonts w:ascii="Gandhari Unicode" w:hAnsi="Gandhari Unicode" w:cs="e-Tamil OTC"/>
          <w:noProof/>
          <w:cs/>
          <w:lang w:val="en-GB"/>
        </w:rPr>
        <w:t xml:space="preserve">மறந்தனர்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மறந்தன </w:t>
      </w:r>
      <w:r w:rsidRPr="004D5A2F">
        <w:rPr>
          <w:rFonts w:ascii="Gandhari Unicode" w:hAnsi="Gandhari Unicode" w:cs="e-Tamil OTC"/>
          <w:noProof/>
          <w:lang w:val="en-GB"/>
        </w:rPr>
        <w:t xml:space="preserve">L1, C1+3, G2; </w:t>
      </w:r>
      <w:r w:rsidRPr="004D5A2F">
        <w:rPr>
          <w:rFonts w:ascii="Gandhari Unicode" w:hAnsi="Gandhari Unicode" w:cs="e-Tamil OTC"/>
          <w:noProof/>
          <w:cs/>
          <w:lang w:val="en-GB"/>
        </w:rPr>
        <w:t xml:space="preserve">மாந்தன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பயினறுங்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பயிலிருங் </w:t>
      </w:r>
      <w:r w:rsidRPr="004D5A2F">
        <w:rPr>
          <w:rFonts w:ascii="Gandhari Unicode" w:hAnsi="Gandhari Unicode" w:cs="e-Tamil OTC"/>
          <w:noProof/>
          <w:lang w:val="en-GB"/>
        </w:rPr>
        <w:t xml:space="preserve">G2, EA, I, AT, Cām.v; </w:t>
      </w:r>
      <w:r w:rsidRPr="004D5A2F">
        <w:rPr>
          <w:rFonts w:ascii="Gandhari Unicode" w:hAnsi="Gandhari Unicode" w:cs="e-Tamil OTC"/>
          <w:noProof/>
          <w:cs/>
          <w:lang w:val="en-GB"/>
        </w:rPr>
        <w:t xml:space="preserve">பயிலினறுங்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பயிலினாறுங் </w:t>
      </w:r>
      <w:r w:rsidRPr="004D5A2F">
        <w:rPr>
          <w:rFonts w:ascii="Gandhari Unicode" w:hAnsi="Gandhari Unicode" w:cs="e-Tamil OTC"/>
          <w:noProof/>
          <w:lang w:val="en-GB"/>
        </w:rPr>
        <w:t xml:space="preserve">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டரனசைஇச் </w:t>
      </w:r>
      <w:r w:rsidRPr="004D5A2F">
        <w:rPr>
          <w:rFonts w:ascii="Gandhari Unicode" w:hAnsi="Gandhari Unicode" w:cs="e-Tamil OTC"/>
          <w:noProof/>
          <w:lang w:val="en-GB"/>
        </w:rPr>
        <w:t xml:space="preserve">L1, C2+3v, EA, Cām.; </w:t>
      </w:r>
      <w:r w:rsidRPr="004D5A2F">
        <w:rPr>
          <w:rFonts w:ascii="Gandhari Unicode" w:hAnsi="Gandhari Unicode" w:cs="e-Tamil OTC"/>
          <w:noProof/>
          <w:cs/>
          <w:lang w:val="en-GB"/>
        </w:rPr>
        <w:t xml:space="preserve">டரநசைஇச் </w:t>
      </w:r>
      <w:r w:rsidRPr="004D5A2F">
        <w:rPr>
          <w:rFonts w:ascii="Gandhari Unicode" w:hAnsi="Gandhari Unicode" w:cs="e-Tamil OTC"/>
          <w:noProof/>
          <w:lang w:val="en-GB"/>
        </w:rPr>
        <w:t xml:space="preserve">G1+2; </w:t>
      </w:r>
      <w:r w:rsidRPr="004D5A2F">
        <w:rPr>
          <w:rFonts w:ascii="Gandhari Unicode" w:hAnsi="Gandhari Unicode" w:cs="e-Tamil OTC"/>
          <w:noProof/>
          <w:cs/>
          <w:lang w:val="en-GB"/>
        </w:rPr>
        <w:t xml:space="preserve">டரநசைகுச்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டரநடைஇச் </w:t>
      </w:r>
      <w:r w:rsidRPr="004D5A2F">
        <w:rPr>
          <w:rFonts w:ascii="Gandhari Unicode" w:hAnsi="Gandhari Unicode" w:cs="e-Tamil OTC"/>
          <w:noProof/>
          <w:lang w:val="en-GB"/>
        </w:rPr>
        <w:t xml:space="preserve">C1,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சென்றன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ரெய்தின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ரெய்தன </w:t>
      </w:r>
      <w:r w:rsidRPr="004D5A2F">
        <w:rPr>
          <w:rFonts w:ascii="Gandhari Unicode" w:hAnsi="Gandhari Unicode" w:cs="e-Tamil OTC"/>
          <w:noProof/>
          <w:lang w:val="en-GB"/>
        </w:rPr>
        <w:t xml:space="preserve">L1, C1+3,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வரூஉந் </w:t>
      </w:r>
      <w:r w:rsidRPr="004D5A2F">
        <w:rPr>
          <w:rFonts w:ascii="Gandhari Unicode" w:hAnsi="Gandhari Unicode" w:cs="e-Tamil OTC"/>
          <w:noProof/>
          <w:lang w:val="en-GB"/>
        </w:rPr>
        <w:t xml:space="preserve">L1, C1+2+3, EA, Cām.; </w:t>
      </w:r>
      <w:r w:rsidRPr="004D5A2F">
        <w:rPr>
          <w:rFonts w:ascii="Gandhari Unicode" w:hAnsi="Gandhari Unicode" w:cs="e-Tamil OTC"/>
          <w:noProof/>
          <w:cs/>
          <w:lang w:val="en-GB"/>
        </w:rPr>
        <w:t xml:space="preserve">ரூஉந் </w:t>
      </w:r>
      <w:r w:rsidRPr="004D5A2F">
        <w:rPr>
          <w:rFonts w:ascii="Gandhari Unicode" w:hAnsi="Gandhari Unicode" w:cs="e-Tamil OTC"/>
          <w:noProof/>
          <w:lang w:val="en-GB"/>
        </w:rPr>
        <w:t>G1</w:t>
      </w:r>
    </w:p>
    <w:p w14:paraId="11CD2083" w14:textId="77777777" w:rsidR="0074055C" w:rsidRPr="004D5A2F" w:rsidRDefault="0074055C">
      <w:pPr>
        <w:pStyle w:val="Textbody"/>
        <w:spacing w:after="29"/>
        <w:rPr>
          <w:rFonts w:ascii="Gandhari Unicode" w:hAnsi="Gandhari Unicode" w:cs="e-Tamil OTC"/>
          <w:noProof/>
          <w:lang w:val="en-GB"/>
        </w:rPr>
      </w:pPr>
    </w:p>
    <w:p w14:paraId="0565021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ilai</w:t>
      </w:r>
      <w:del w:id="296" w:author="Narmada Hansani Polgampalage" w:date="2023-11-22T18:20:00Z">
        <w:r w:rsidRPr="004D5A2F" w:rsidDel="00AA6303">
          <w:rPr>
            <w:rFonts w:ascii="Gandhari Unicode" w:hAnsi="Gandhari Unicode" w:cs="e-Tamil OTC"/>
            <w:noProof/>
            <w:lang w:val="en-GB"/>
          </w:rPr>
          <w:delText xml:space="preserve"> </w:delText>
        </w:r>
      </w:del>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il am ciṉai </w:t>
      </w:r>
      <w:r w:rsidR="000C6BD1" w:rsidRPr="004D5A2F">
        <w:rPr>
          <w:rFonts w:ascii="Gandhari Unicode" w:hAnsi="Gandhari Unicode" w:cs="e-Tamil OTC"/>
          <w:noProof/>
          <w:lang w:val="en-GB"/>
        </w:rPr>
        <w:t>~</w:t>
      </w:r>
      <w:r w:rsidRPr="004D5A2F">
        <w:rPr>
          <w:rFonts w:ascii="Gandhari Unicode" w:hAnsi="Gandhari Unicode" w:cs="e-Tamil OTC"/>
          <w:i/>
          <w:iCs/>
          <w:noProof/>
          <w:lang w:val="en-GB"/>
        </w:rPr>
        <w:t>iṉam</w:t>
      </w:r>
      <w:r w:rsidRPr="004D5A2F">
        <w:rPr>
          <w:rFonts w:ascii="Gandhari Unicode" w:hAnsi="Gandhari Unicode" w:cs="e-Tamil OTC"/>
          <w:noProof/>
          <w:lang w:val="en-GB"/>
        </w:rPr>
        <w:t xml:space="preserve"> vaṇṭ</w:t>
      </w:r>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 ārppa</w:t>
      </w:r>
    </w:p>
    <w:p w14:paraId="0F0E88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mulai </w:t>
      </w:r>
      <w:r w:rsidR="000C6BD1" w:rsidRPr="004D5A2F">
        <w:rPr>
          <w:rFonts w:ascii="Gandhari Unicode" w:hAnsi="Gandhari Unicode" w:cs="e-Tamil OTC"/>
          <w:noProof/>
          <w:lang w:val="en-GB"/>
        </w:rPr>
        <w:t>~</w:t>
      </w:r>
      <w:r w:rsidRPr="004D5A2F">
        <w:rPr>
          <w:rFonts w:ascii="Gandhari Unicode" w:hAnsi="Gandhari Unicode" w:cs="e-Tamil OTC"/>
          <w:noProof/>
          <w:lang w:val="en-GB"/>
        </w:rPr>
        <w:t>ēr me</w:t>
      </w:r>
      <w:r w:rsidR="000C6BD1" w:rsidRPr="004D5A2F">
        <w:rPr>
          <w:rFonts w:ascii="Gandhari Unicode" w:hAnsi="Gandhari Unicode" w:cs="e-Tamil OTC"/>
          <w:noProof/>
          <w:lang w:val="en-GB"/>
        </w:rPr>
        <w:t>l</w:t>
      </w:r>
      <w:r w:rsidRPr="004D5A2F">
        <w:rPr>
          <w:rFonts w:ascii="Gandhari Unicode" w:hAnsi="Gandhari Unicode" w:cs="e-Tamil OTC"/>
          <w:noProof/>
          <w:lang w:val="en-GB"/>
        </w:rPr>
        <w:t xml:space="preserve"> mukai </w:t>
      </w:r>
      <w:r w:rsidR="000C6BD1" w:rsidRPr="004D5A2F">
        <w:rPr>
          <w:rFonts w:ascii="Gandhari Unicode" w:hAnsi="Gandhari Unicode" w:cs="e-Tamil OTC"/>
          <w:noProof/>
          <w:lang w:val="en-GB"/>
        </w:rPr>
        <w:t>~</w:t>
      </w:r>
      <w:r w:rsidRPr="004D5A2F">
        <w:rPr>
          <w:rFonts w:ascii="Gandhari Unicode" w:hAnsi="Gandhari Unicode" w:cs="e-Tamil OTC"/>
          <w:i/>
          <w:iCs/>
          <w:noProof/>
          <w:lang w:val="en-GB"/>
        </w:rPr>
        <w:t>aviḻnta</w:t>
      </w:r>
      <w:r w:rsidRPr="004D5A2F">
        <w:rPr>
          <w:rFonts w:ascii="Gandhari Unicode" w:hAnsi="Gandhari Unicode" w:cs="e-Tamil OTC"/>
          <w:noProof/>
          <w:lang w:val="en-GB"/>
        </w:rPr>
        <w:t xml:space="preserve"> kōṅkiṉ</w:t>
      </w:r>
    </w:p>
    <w:p w14:paraId="3B917D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talai </w:t>
      </w:r>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alar vantaṉa </w:t>
      </w:r>
      <w:r w:rsidRPr="004D5A2F">
        <w:rPr>
          <w:rFonts w:ascii="Gandhari Unicode" w:hAnsi="Gandhari Unicode" w:cs="e-Tamil OTC"/>
          <w:i/>
          <w:iCs/>
          <w:noProof/>
          <w:lang w:val="en-GB"/>
        </w:rPr>
        <w:t>vārā</w:t>
      </w:r>
      <w:r w:rsidRPr="004D5A2F">
        <w:rPr>
          <w:rFonts w:ascii="Gandhari Unicode" w:hAnsi="Gandhari Unicode" w:cs="e-Tamil OTC"/>
          <w:noProof/>
          <w:lang w:val="en-GB"/>
        </w:rPr>
        <w:t xml:space="preserve"> tōḻi</w:t>
      </w:r>
    </w:p>
    <w:p w14:paraId="577CD036" w14:textId="6CA978B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tuyil</w:t>
      </w:r>
      <w:ins w:id="297" w:author="Narmada Hansani Polgampalage" w:date="2023-11-22T18:20:00Z">
        <w:r w:rsidR="00AA6303">
          <w:rPr>
            <w:rFonts w:ascii="Gandhari Unicode" w:hAnsi="Gandhari Unicode" w:cs="e-Tamil OTC"/>
            <w:noProof/>
            <w:lang w:val="en-GB"/>
          </w:rPr>
          <w:t>-</w:t>
        </w:r>
      </w:ins>
      <w:del w:id="298" w:author="Narmada Hansani Polgampalage" w:date="2023-11-22T18:20:00Z">
        <w:r w:rsidRPr="004D5A2F" w:rsidDel="00AA6303">
          <w:rPr>
            <w:rFonts w:ascii="Gandhari Unicode" w:hAnsi="Gandhari Unicode" w:cs="e-Tamil OTC"/>
            <w:noProof/>
            <w:lang w:val="en-GB"/>
          </w:rPr>
          <w:delText xml:space="preserve"> </w:delText>
        </w:r>
      </w:del>
      <w:r w:rsidRPr="004D5A2F">
        <w:rPr>
          <w:rFonts w:ascii="Gandhari Unicode" w:hAnsi="Gandhari Unicode" w:cs="e-Tamil OTC"/>
          <w:noProof/>
          <w:lang w:val="en-GB"/>
        </w:rPr>
        <w:t xml:space="preserve">il kaṅkul tuyil </w:t>
      </w:r>
      <w:r w:rsidRPr="004D5A2F">
        <w:rPr>
          <w:rFonts w:ascii="Gandhari Unicode" w:hAnsi="Gandhari Unicode" w:cs="e-Tamil OTC"/>
          <w:i/>
          <w:iCs/>
          <w:noProof/>
          <w:lang w:val="en-GB"/>
        </w:rPr>
        <w:t>avar</w:t>
      </w:r>
      <w:r w:rsidRPr="004D5A2F">
        <w:rPr>
          <w:rFonts w:ascii="Gandhari Unicode" w:hAnsi="Gandhari Unicode" w:cs="e-Tamil OTC"/>
          <w:noProof/>
          <w:lang w:val="en-GB"/>
        </w:rPr>
        <w:t xml:space="preserve"> maṟantaṉar</w:t>
      </w:r>
    </w:p>
    <w:p w14:paraId="6A4C9AC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payil </w:t>
      </w:r>
      <w:r w:rsidRPr="004D5A2F">
        <w:rPr>
          <w:rFonts w:ascii="Gandhari Unicode" w:hAnsi="Gandhari Unicode" w:cs="e-Tamil OTC"/>
          <w:i/>
          <w:iCs/>
          <w:noProof/>
          <w:lang w:val="en-GB"/>
        </w:rPr>
        <w:t>naṟum</w:t>
      </w:r>
      <w:r w:rsidRPr="004D5A2F">
        <w:rPr>
          <w:rFonts w:ascii="Gandhari Unicode" w:hAnsi="Gandhari Unicode" w:cs="e-Tamil OTC"/>
          <w:noProof/>
          <w:lang w:val="en-GB"/>
        </w:rPr>
        <w:t xml:space="preserve"> katuppiṉ pāyal</w:t>
      </w:r>
      <w:r w:rsidR="000C6BD1" w:rsidRPr="004D5A2F">
        <w:rPr>
          <w:rFonts w:ascii="Gandhari Unicode" w:hAnsi="Gandhari Unicode" w:cs="e-Tamil OTC"/>
          <w:noProof/>
          <w:lang w:val="en-GB"/>
        </w:rPr>
        <w:t>-</w:t>
      </w:r>
      <w:r w:rsidRPr="004D5A2F">
        <w:rPr>
          <w:rFonts w:ascii="Gandhari Unicode" w:hAnsi="Gandhari Unicode" w:cs="e-Tamil OTC"/>
          <w:noProof/>
          <w:lang w:val="en-GB"/>
        </w:rPr>
        <w:t>um uḷḷār</w:t>
      </w:r>
    </w:p>
    <w:p w14:paraId="17DACB7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cey poruḷ </w:t>
      </w:r>
      <w:r w:rsidRPr="004D5A2F">
        <w:rPr>
          <w:rFonts w:ascii="Gandhari Unicode" w:hAnsi="Gandhari Unicode" w:cs="e-Tamil OTC"/>
          <w:i/>
          <w:iCs/>
          <w:noProof/>
          <w:lang w:val="en-GB"/>
        </w:rPr>
        <w:t>taral</w:t>
      </w:r>
      <w:r w:rsidRPr="004D5A2F">
        <w:rPr>
          <w:rFonts w:ascii="Gandhari Unicode" w:hAnsi="Gandhari Unicode" w:cs="e-Tamil OTC"/>
          <w:noProof/>
          <w:lang w:val="en-GB"/>
        </w:rPr>
        <w:t xml:space="preserve"> nacaii</w:t>
      </w:r>
      <w:r w:rsidR="000C6BD1"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ceṉṟōr</w:t>
      </w:r>
    </w:p>
    <w:p w14:paraId="3FBC61C8"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eytiṉar</w:t>
      </w:r>
      <w:r w:rsidR="000C6BD1" w:rsidRPr="004D5A2F">
        <w:rPr>
          <w:rFonts w:ascii="Gandhari Unicode" w:hAnsi="Gandhari Unicode" w:cs="e-Tamil OTC"/>
          <w:noProof/>
          <w:lang w:val="en-GB"/>
        </w:rPr>
        <w:t>-</w:t>
      </w:r>
      <w:r w:rsidRPr="004D5A2F">
        <w:rPr>
          <w:rFonts w:ascii="Gandhari Unicode" w:hAnsi="Gandhari Unicode" w:cs="e-Tamil OTC"/>
          <w:noProof/>
          <w:lang w:val="en-GB"/>
        </w:rPr>
        <w:t>āl eṉa varūum tūt</w:t>
      </w:r>
      <w:r w:rsidR="000C6BD1" w:rsidRPr="004D5A2F">
        <w:rPr>
          <w:rFonts w:ascii="Gandhari Unicode" w:hAnsi="Gandhari Unicode" w:cs="e-Tamil OTC"/>
          <w:noProof/>
          <w:lang w:val="en-GB"/>
        </w:rPr>
        <w:t>*-</w:t>
      </w:r>
      <w:r w:rsidRPr="004D5A2F">
        <w:rPr>
          <w:rFonts w:ascii="Gandhari Unicode" w:hAnsi="Gandhari Unicode" w:cs="e-Tamil OTC"/>
          <w:noProof/>
          <w:lang w:val="en-GB"/>
        </w:rPr>
        <w:t>ē.</w:t>
      </w:r>
    </w:p>
    <w:p w14:paraId="39000F6C" w14:textId="77777777" w:rsidR="0074055C" w:rsidRPr="004D5A2F" w:rsidRDefault="0074055C">
      <w:pPr>
        <w:pStyle w:val="Textbody"/>
        <w:spacing w:after="29" w:line="260" w:lineRule="exact"/>
        <w:rPr>
          <w:rFonts w:ascii="Gandhari Unicode" w:hAnsi="Gandhari Unicode" w:cs="e-Tamil OTC"/>
          <w:noProof/>
          <w:lang w:val="en-GB"/>
        </w:rPr>
      </w:pPr>
    </w:p>
    <w:p w14:paraId="525C6CF0" w14:textId="77777777" w:rsidR="0074055C" w:rsidRPr="004D5A2F" w:rsidRDefault="0074055C">
      <w:pPr>
        <w:pStyle w:val="Textbody"/>
        <w:spacing w:after="29" w:line="260" w:lineRule="exact"/>
        <w:rPr>
          <w:rFonts w:ascii="Gandhari Unicode" w:hAnsi="Gandhari Unicode" w:cs="e-Tamil OTC"/>
          <w:noProof/>
          <w:lang w:val="en-GB"/>
        </w:rPr>
      </w:pPr>
    </w:p>
    <w:p w14:paraId="3ECC10B3" w14:textId="77777777" w:rsidR="0074055C" w:rsidRPr="004D5A2F" w:rsidRDefault="0074055C">
      <w:pPr>
        <w:pStyle w:val="Textbody"/>
        <w:spacing w:after="29" w:line="260" w:lineRule="exact"/>
        <w:rPr>
          <w:rFonts w:ascii="Gandhari Unicode" w:hAnsi="Gandhari Unicode" w:cs="e-Tamil OTC"/>
          <w:noProof/>
          <w:lang w:val="en-GB"/>
        </w:rPr>
      </w:pPr>
    </w:p>
    <w:p w14:paraId="35A970E1"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encouraged [her] at the sight of the season.</w:t>
      </w:r>
    </w:p>
    <w:p w14:paraId="405C3703" w14:textId="77777777" w:rsidR="0074055C" w:rsidRPr="004D5A2F" w:rsidRDefault="0074055C">
      <w:pPr>
        <w:pStyle w:val="Textbody"/>
        <w:spacing w:after="28" w:line="260" w:lineRule="exact"/>
        <w:rPr>
          <w:rFonts w:ascii="Gandhari Unicode" w:hAnsi="Gandhari Unicode" w:cs="e-Tamil OTC"/>
          <w:noProof/>
          <w:lang w:val="en-GB"/>
        </w:rPr>
      </w:pPr>
    </w:p>
    <w:p w14:paraId="2CB74EA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leaf-not pretty twig group bee roar(inf.)</w:t>
      </w:r>
    </w:p>
    <w:p w14:paraId="0F51FB7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breast resemble- tender bud opened- Kōṅku(-tree)</w:t>
      </w:r>
      <w:r w:rsidRPr="004D5A2F">
        <w:rPr>
          <w:rFonts w:ascii="Gandhari Unicode" w:hAnsi="Gandhari Unicode" w:cs="e-Tamil OTC"/>
          <w:noProof/>
          <w:position w:val="6"/>
          <w:lang w:val="en-GB"/>
        </w:rPr>
        <w:t>iṉ</w:t>
      </w:r>
    </w:p>
    <w:p w14:paraId="5729F6E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head blossom they-came(n.pl.) come-not-it friend</w:t>
      </w:r>
    </w:p>
    <w:p w14:paraId="7FF1C57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sleep-not night sleep he(h.) he-forgot</w:t>
      </w:r>
    </w:p>
    <w:p w14:paraId="7932813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become-dense- fragrant hair</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bed</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remember-not-he(h.)</w:t>
      </w:r>
    </w:p>
    <w:p w14:paraId="2193D9F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make- wealth giving yearned gone-he(h.)</w:t>
      </w:r>
    </w:p>
    <w:p w14:paraId="401EDC5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he-reached</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say(inf.) coming- message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AF79AC4" w14:textId="77777777" w:rsidR="0074055C" w:rsidRPr="004D5A2F" w:rsidRDefault="0074055C">
      <w:pPr>
        <w:pStyle w:val="Textbody"/>
        <w:spacing w:after="29"/>
        <w:rPr>
          <w:rFonts w:ascii="Gandhari Unicode" w:hAnsi="Gandhari Unicode" w:cs="e-Tamil OTC"/>
          <w:noProof/>
          <w:lang w:val="en-GB"/>
        </w:rPr>
      </w:pPr>
    </w:p>
    <w:p w14:paraId="07F95501" w14:textId="77777777" w:rsidR="0074055C" w:rsidRPr="004D5A2F" w:rsidRDefault="0074055C">
      <w:pPr>
        <w:pStyle w:val="Textbody"/>
        <w:spacing w:after="29"/>
        <w:rPr>
          <w:rFonts w:ascii="Gandhari Unicode" w:hAnsi="Gandhari Unicode" w:cs="e-Tamil OTC"/>
          <w:noProof/>
          <w:lang w:val="en-GB"/>
        </w:rPr>
      </w:pPr>
    </w:p>
    <w:p w14:paraId="033ECE53" w14:textId="77777777" w:rsidR="0074055C" w:rsidRPr="004D5A2F" w:rsidRDefault="00CF70BD">
      <w:pPr>
        <w:pStyle w:val="Textbody"/>
        <w:tabs>
          <w:tab w:val="left" w:pos="125"/>
        </w:tabs>
        <w:spacing w:after="29"/>
        <w:rPr>
          <w:rFonts w:ascii="Gandhari Unicode" w:hAnsi="Gandhari Unicode" w:cs="e-Tamil OTC"/>
          <w:noProof/>
          <w:lang w:val="en-GB"/>
        </w:rPr>
      </w:pPr>
      <w:r w:rsidRPr="004D5A2F">
        <w:rPr>
          <w:rFonts w:ascii="Gandhari Unicode" w:hAnsi="Gandhari Unicode" w:cs="e-Tamil OTC"/>
          <w:noProof/>
          <w:lang w:val="en-GB"/>
        </w:rPr>
        <w:tab/>
        <w:t>On the Kōṅku which has opened tender buds, resembling breasts,</w:t>
      </w:r>
    </w:p>
    <w:p w14:paraId="1B7DFA28"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so that bees in swarms hum around [its] leafless pretty twigs,</w:t>
      </w:r>
    </w:p>
    <w:p w14:paraId="4AF2864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main blossoms have come.</w:t>
      </w:r>
    </w:p>
    <w:p w14:paraId="5515658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[What has] not come, friend,</w:t>
      </w:r>
    </w:p>
    <w:p w14:paraId="30E48D7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is the message</w:t>
      </w:r>
      <w:r w:rsidRPr="004D5A2F">
        <w:rPr>
          <w:rStyle w:val="FootnoteReference"/>
          <w:rFonts w:ascii="Gandhari Unicode" w:hAnsi="Gandhari Unicode" w:cs="e-Tamil OTC"/>
          <w:noProof/>
          <w:lang w:val="en-GB"/>
        </w:rPr>
        <w:footnoteReference w:id="211"/>
      </w:r>
      <w:r w:rsidRPr="004D5A2F">
        <w:rPr>
          <w:rFonts w:ascii="Gandhari Unicode" w:hAnsi="Gandhari Unicode" w:cs="e-Tamil OTC"/>
          <w:noProof/>
          <w:lang w:val="en-GB"/>
        </w:rPr>
        <w:t xml:space="preserve"> [that should be] coming to say </w:t>
      </w:r>
      <w:r w:rsidR="00270A6C" w:rsidRPr="004D5A2F">
        <w:rPr>
          <w:rFonts w:ascii="Gandhari Unicode" w:hAnsi="Gandhari Unicode" w:cs="e-Tamil OTC"/>
          <w:noProof/>
          <w:lang w:val="en-GB"/>
        </w:rPr>
        <w:t>“</w:t>
      </w:r>
      <w:r w:rsidRPr="004D5A2F">
        <w:rPr>
          <w:rFonts w:ascii="Gandhari Unicode" w:hAnsi="Gandhari Unicode" w:cs="e-Tamil OTC"/>
          <w:noProof/>
          <w:lang w:val="en-GB"/>
        </w:rPr>
        <w:t>he is about to arrive</w:t>
      </w:r>
      <w:r w:rsidR="00270A6C"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212"/>
      </w:r>
      <w:r w:rsidRPr="004D5A2F">
        <w:rPr>
          <w:rFonts w:ascii="Gandhari Unicode" w:hAnsi="Gandhari Unicode" w:cs="e-Tamil OTC"/>
          <w:noProof/>
          <w:lang w:val="en-GB"/>
        </w:rPr>
        <w:t>,</w:t>
      </w:r>
    </w:p>
    <w:p w14:paraId="4B13C228"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he who has gone yearning to bring wealth that has to be made,</w:t>
      </w:r>
    </w:p>
    <w:p w14:paraId="500C4DA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does not remember even the bed of dense, fragrant hair,</w:t>
      </w:r>
    </w:p>
    <w:p w14:paraId="030BC05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who [even used to] forget sleep in sleepless nights.</w:t>
      </w:r>
      <w:r w:rsidRPr="004D5A2F">
        <w:rPr>
          <w:rStyle w:val="FootnoteReference"/>
          <w:rFonts w:ascii="Gandhari Unicode" w:hAnsi="Gandhari Unicode" w:cs="e-Tamil OTC"/>
          <w:noProof/>
          <w:lang w:val="en-GB"/>
        </w:rPr>
        <w:footnoteReference w:id="213"/>
      </w:r>
    </w:p>
    <w:p w14:paraId="74DE4D59" w14:textId="77777777" w:rsidR="0074055C" w:rsidRPr="004D5A2F" w:rsidRDefault="0074055C">
      <w:pPr>
        <w:pStyle w:val="Textbody"/>
        <w:spacing w:after="0"/>
        <w:rPr>
          <w:rFonts w:ascii="Gandhari Unicode" w:hAnsi="Gandhari Unicode" w:cs="e-Tamil OTC"/>
          <w:noProof/>
          <w:lang w:val="en-GB"/>
        </w:rPr>
      </w:pPr>
    </w:p>
    <w:p w14:paraId="0F4A52B0" w14:textId="77777777" w:rsidR="0074055C" w:rsidRPr="004D5A2F" w:rsidRDefault="0074055C">
      <w:pPr>
        <w:pStyle w:val="Textbody"/>
        <w:spacing w:after="0"/>
        <w:rPr>
          <w:rFonts w:ascii="Gandhari Unicode" w:hAnsi="Gandhari Unicode" w:cs="e-Tamil OTC"/>
          <w:noProof/>
          <w:lang w:val="en-GB"/>
        </w:rPr>
      </w:pPr>
    </w:p>
    <w:p w14:paraId="3152DE0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531BFC2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3+7b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[What has] not come, friend,</w:t>
      </w:r>
    </w:p>
    <w:p w14:paraId="73A4F63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 xml:space="preserve">is the messenger [usually] coming to say </w:t>
      </w:r>
      <w:r w:rsidR="00270A6C" w:rsidRPr="004D5A2F">
        <w:rPr>
          <w:rFonts w:ascii="Gandhari Unicode" w:hAnsi="Gandhari Unicode" w:cs="e-Tamil OTC"/>
          <w:noProof/>
          <w:lang w:val="en-GB"/>
        </w:rPr>
        <w:t>“</w:t>
      </w:r>
      <w:r w:rsidRPr="004D5A2F">
        <w:rPr>
          <w:rFonts w:ascii="Gandhari Unicode" w:hAnsi="Gandhari Unicode" w:cs="e-Tamil OTC"/>
          <w:noProof/>
          <w:lang w:val="en-GB"/>
        </w:rPr>
        <w:t>he is about to arrive</w:t>
      </w:r>
      <w:r w:rsidR="00270A6C" w:rsidRPr="004D5A2F">
        <w:rPr>
          <w:rFonts w:ascii="Gandhari Unicode" w:hAnsi="Gandhari Unicode" w:cs="e-Tamil OTC"/>
          <w:noProof/>
          <w:lang w:val="en-GB"/>
        </w:rPr>
        <w:t>”</w:t>
      </w:r>
    </w:p>
    <w:p w14:paraId="1A86E04C" w14:textId="77777777" w:rsidR="0074055C" w:rsidRPr="004D5A2F" w:rsidRDefault="0074055C">
      <w:pPr>
        <w:pStyle w:val="Textbody"/>
        <w:spacing w:after="0"/>
        <w:rPr>
          <w:rFonts w:ascii="Gandhari Unicode" w:hAnsi="Gandhari Unicode" w:cs="e-Tamil OTC"/>
          <w:b/>
          <w:noProof/>
          <w:lang w:val="en-GB"/>
        </w:rPr>
      </w:pPr>
    </w:p>
    <w:p w14:paraId="43577330" w14:textId="77777777" w:rsidR="006E6AEF" w:rsidRPr="004D5A2F" w:rsidRDefault="006E6AEF">
      <w:pPr>
        <w:rPr>
          <w:rFonts w:ascii="Gandhari Unicode" w:eastAsiaTheme="majorEastAsia" w:hAnsi="Gandhari Unicode" w:cstheme="majorBidi"/>
          <w:b/>
        </w:rPr>
      </w:pPr>
      <w:r w:rsidRPr="004D5A2F">
        <w:rPr>
          <w:rFonts w:ascii="Gandhari Unicode" w:hAnsi="Gandhari Unicode"/>
          <w:b/>
          <w:i/>
          <w:iCs/>
        </w:rPr>
        <w:br w:type="page"/>
      </w:r>
    </w:p>
    <w:p w14:paraId="0CEADF64" w14:textId="77777777" w:rsidR="0074055C" w:rsidRPr="004D5A2F" w:rsidRDefault="00CF70BD" w:rsidP="006E6AE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கடுகுபெருந்தேவன்: </w:t>
      </w:r>
      <w:r w:rsidRPr="004D5A2F">
        <w:rPr>
          <w:rFonts w:ascii="Gandhari Unicode" w:hAnsi="Gandhari Unicode"/>
          <w:i w:val="0"/>
          <w:iCs w:val="0"/>
          <w:color w:val="auto"/>
        </w:rPr>
        <w:t>the confidante / SHE</w:t>
      </w:r>
    </w:p>
    <w:p w14:paraId="2988C8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இடை நின்று மீள்வர் எனக் கவன்ற கிழத்தியைத் தோழி வற்புறுத்தியது.</w:t>
      </w:r>
    </w:p>
    <w:p w14:paraId="7F8D747B" w14:textId="77777777" w:rsidR="0074055C" w:rsidRPr="004D5A2F" w:rsidRDefault="0074055C">
      <w:pPr>
        <w:pStyle w:val="Textbody"/>
        <w:spacing w:after="29"/>
        <w:rPr>
          <w:rFonts w:ascii="Gandhari Unicode" w:hAnsi="Gandhari Unicode" w:cs="e-Tamil OTC"/>
          <w:noProof/>
          <w:lang w:val="en-GB"/>
        </w:rPr>
      </w:pPr>
    </w:p>
    <w:p w14:paraId="70BAA27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பொத்தில் காழ </w:t>
      </w:r>
      <w:r w:rsidRPr="004D5A2F">
        <w:rPr>
          <w:rFonts w:ascii="Gandhari Unicode" w:hAnsi="Gandhari Unicode" w:cs="e-Tamil OTC"/>
          <w:noProof/>
          <w:u w:val="wave"/>
          <w:cs/>
          <w:lang w:val="en-GB"/>
        </w:rPr>
        <w:t>வத்த</w:t>
      </w:r>
      <w:r w:rsidRPr="004D5A2F">
        <w:rPr>
          <w:rFonts w:ascii="Gandhari Unicode" w:hAnsi="Gandhari Unicode" w:cs="e-Tamil OTC"/>
          <w:noProof/>
          <w:cs/>
          <w:lang w:val="en-GB"/>
        </w:rPr>
        <w:t xml:space="preserve"> யாஅத்துப்</w:t>
      </w:r>
    </w:p>
    <w:p w14:paraId="42F7C55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பொரியரை முழுமுத லுருவக் குத்தி</w:t>
      </w:r>
    </w:p>
    <w:p w14:paraId="3659614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மறங்கெழு தடக்கையின் வாங்கி யுயங்குநடைச்</w:t>
      </w:r>
    </w:p>
    <w:p w14:paraId="1DF6E5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சிறுகட் பெருநிரை யுறுபசி தீர்க்குந்</w:t>
      </w:r>
    </w:p>
    <w:p w14:paraId="23E145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தடமருப் பியானை </w:t>
      </w:r>
      <w:r w:rsidRPr="004D5A2F">
        <w:rPr>
          <w:rFonts w:ascii="Gandhari Unicode" w:hAnsi="Gandhari Unicode" w:cs="e-Tamil OTC"/>
          <w:noProof/>
          <w:u w:val="wave"/>
          <w:cs/>
          <w:lang w:val="en-GB"/>
        </w:rPr>
        <w:t>கண்டனர்</w:t>
      </w:r>
      <w:r w:rsidRPr="004D5A2F">
        <w:rPr>
          <w:rFonts w:ascii="Gandhari Unicode" w:hAnsi="Gandhari Unicode" w:cs="e-Tamil OTC"/>
          <w:noProof/>
          <w:cs/>
          <w:lang w:val="en-GB"/>
        </w:rPr>
        <w:t xml:space="preserve"> தோழி</w:t>
      </w:r>
    </w:p>
    <w:p w14:paraId="1442294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தங்கட</w:t>
      </w:r>
      <w:r w:rsidRPr="004D5A2F">
        <w:rPr>
          <w:rFonts w:ascii="Gandhari Unicode" w:hAnsi="Gandhari Unicode" w:cs="e-Tamil OTC"/>
          <w:noProof/>
          <w:cs/>
          <w:lang w:val="en-GB"/>
        </w:rPr>
        <w:t xml:space="preserve"> னிறீஇய ரெண்ணி யிடந்தொறுங்</w:t>
      </w:r>
    </w:p>
    <w:p w14:paraId="49360AD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காமர் பொருட்பிணிப் போகிய</w:t>
      </w:r>
    </w:p>
    <w:p w14:paraId="3949CA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நாம்வேங்</w:t>
      </w:r>
      <w:r w:rsidRPr="004D5A2F">
        <w:rPr>
          <w:rFonts w:ascii="Gandhari Unicode" w:hAnsi="Gandhari Unicode" w:cs="e-Tamil OTC"/>
          <w:noProof/>
          <w:cs/>
          <w:lang w:val="en-GB"/>
        </w:rPr>
        <w:t xml:space="preserve"> காதலர் சென்ற வாறே.</w:t>
      </w:r>
    </w:p>
    <w:p w14:paraId="5EDAD036" w14:textId="77777777" w:rsidR="0074055C" w:rsidRPr="004D5A2F" w:rsidRDefault="0074055C">
      <w:pPr>
        <w:pStyle w:val="Textbody"/>
        <w:spacing w:after="29"/>
        <w:rPr>
          <w:rFonts w:ascii="Gandhari Unicode" w:hAnsi="Gandhari Unicode" w:cs="e-Tamil OTC"/>
          <w:noProof/>
          <w:lang w:val="en-GB"/>
        </w:rPr>
      </w:pPr>
    </w:p>
    <w:p w14:paraId="0B728B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வத்த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வுத்த </w:t>
      </w:r>
      <w:r w:rsidRPr="004D5A2F">
        <w:rPr>
          <w:rFonts w:ascii="Gandhari Unicode" w:eastAsia="URW Palladio UNI" w:hAnsi="Gandhari Unicode" w:cs="e-Tamil OTC"/>
          <w:noProof/>
          <w:lang w:val="en-GB"/>
        </w:rPr>
        <w:t xml:space="preserve">L1, C1+3, G1; </w:t>
      </w:r>
      <w:r w:rsidRPr="004D5A2F">
        <w:rPr>
          <w:rFonts w:ascii="Gandhari Unicode" w:eastAsia="URW Palladio UNI" w:hAnsi="Gandhari Unicode" w:cs="e-Tamil OTC"/>
          <w:noProof/>
          <w:cs/>
          <w:lang w:val="en-GB"/>
        </w:rPr>
        <w:t xml:space="preserve">வூழ்த்த </w:t>
      </w:r>
      <w:r w:rsidRPr="004D5A2F">
        <w:rPr>
          <w:rFonts w:ascii="Gandhari Unicode" w:eastAsia="URW Palladio UNI" w:hAnsi="Gandhari Unicode" w:cs="e-Tamil OTC"/>
          <w:noProof/>
          <w:lang w:val="en-GB"/>
        </w:rPr>
        <w:t xml:space="preserve">IV •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யாஅத்துப் </w:t>
      </w:r>
      <w:r w:rsidRPr="004D5A2F">
        <w:rPr>
          <w:rFonts w:ascii="Gandhari Unicode" w:eastAsia="URW Palladio UNI" w:hAnsi="Gandhari Unicode" w:cs="e-Tamil OTC"/>
          <w:noProof/>
          <w:lang w:val="en-GB"/>
        </w:rPr>
        <w:t xml:space="preserve">C1+2+3, G2, EA, Cām.; </w:t>
      </w:r>
      <w:r w:rsidRPr="004D5A2F">
        <w:rPr>
          <w:rFonts w:ascii="Gandhari Unicode" w:eastAsia="URW Palladio UNI" w:hAnsi="Gandhari Unicode" w:cs="e-Tamil OTC"/>
          <w:noProof/>
          <w:cs/>
          <w:lang w:val="en-GB"/>
        </w:rPr>
        <w:t xml:space="preserve">யாஅத்த </w:t>
      </w:r>
      <w:r w:rsidRPr="004D5A2F">
        <w:rPr>
          <w:rFonts w:ascii="Gandhari Unicode" w:eastAsia="URW Palladio UNI" w:hAnsi="Gandhari Unicode" w:cs="e-Tamil OTC"/>
          <w:noProof/>
          <w:lang w:val="en-GB"/>
        </w:rPr>
        <w:t xml:space="preserve">L1; </w:t>
      </w:r>
      <w:r w:rsidRPr="004D5A2F">
        <w:rPr>
          <w:rFonts w:ascii="Gandhari Unicode" w:eastAsia="URW Palladio UNI" w:hAnsi="Gandhari Unicode" w:cs="e-Tamil OTC"/>
          <w:noProof/>
          <w:cs/>
          <w:lang w:val="en-GB"/>
        </w:rPr>
        <w:t xml:space="preserve">யாஅதுப்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பொரியரை </w:t>
      </w:r>
      <w:r w:rsidRPr="004D5A2F">
        <w:rPr>
          <w:rFonts w:ascii="Gandhari Unicode" w:eastAsia="URW Palladio UNI" w:hAnsi="Gandhari Unicode" w:cs="e-Tamil OTC"/>
          <w:noProof/>
          <w:lang w:val="en-GB"/>
        </w:rPr>
        <w:t xml:space="preserve">L1, C1+2+3, EA, Cām.; </w:t>
      </w:r>
      <w:r w:rsidRPr="004D5A2F">
        <w:rPr>
          <w:rFonts w:ascii="Gandhari Unicode" w:eastAsia="URW Palladio UNI" w:hAnsi="Gandhari Unicode" w:cs="e-Tamil OTC"/>
          <w:noProof/>
          <w:cs/>
          <w:lang w:val="en-GB"/>
        </w:rPr>
        <w:t xml:space="preserve">பொரியறை </w:t>
      </w:r>
      <w:r w:rsidRPr="004D5A2F">
        <w:rPr>
          <w:rFonts w:ascii="Gandhari Unicode" w:eastAsia="URW Palladio UNI" w:hAnsi="Gandhari Unicode" w:cs="e-Tamil OTC"/>
          <w:noProof/>
          <w:lang w:val="en-GB"/>
        </w:rPr>
        <w:t xml:space="preserve">G2 [2ab missing in G1] •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யுயங்குநடைச்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யியங்குநடைச்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யியங்குகடைச்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பெருவரை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கண்டனர் </w:t>
      </w:r>
      <w:r w:rsidRPr="004D5A2F">
        <w:rPr>
          <w:rFonts w:ascii="Gandhari Unicode" w:hAnsi="Gandhari Unicode" w:cs="e-Tamil OTC"/>
          <w:noProof/>
          <w:lang w:val="en-GB"/>
        </w:rPr>
        <w:t xml:space="preserve">C2v, EA, Cām.; </w:t>
      </w:r>
      <w:r w:rsidRPr="004D5A2F">
        <w:rPr>
          <w:rFonts w:ascii="Gandhari Unicode" w:hAnsi="Gandhari Unicode" w:cs="e-Tamil OTC"/>
          <w:noProof/>
          <w:cs/>
          <w:lang w:val="en-GB"/>
        </w:rPr>
        <w:t xml:space="preserve">கண்டன </w:t>
      </w:r>
      <w:r w:rsidRPr="004D5A2F">
        <w:rPr>
          <w:rFonts w:ascii="Gandhari Unicode" w:hAnsi="Gandhari Unicode" w:cs="e-Tamil OTC"/>
          <w:noProof/>
          <w:lang w:val="en-GB"/>
        </w:rPr>
        <w:t>L1, C1+2+3, G1+2, AT, Cām.v, VP</w:t>
      </w:r>
      <w:r w:rsidRPr="004D5A2F">
        <w:rPr>
          <w:rStyle w:val="FootnoteReference"/>
          <w:rFonts w:ascii="Gandhari Unicode" w:hAnsi="Gandhari Unicode" w:cs="e-Tamil OTC"/>
          <w:noProof/>
          <w:lang w:val="en-GB"/>
        </w:rPr>
        <w:footnoteReference w:id="214"/>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தங்கட னிறீஇய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கடன்கட னிறீஇய </w:t>
      </w:r>
      <w:r w:rsidRPr="004D5A2F">
        <w:rPr>
          <w:rFonts w:ascii="Gandhari Unicode" w:hAnsi="Gandhari Unicode" w:cs="e-Tamil OTC"/>
          <w:noProof/>
          <w:lang w:val="en-GB"/>
        </w:rPr>
        <w:t xml:space="preserve">C2, G2, EA, I, AT, Cām.v; </w:t>
      </w:r>
      <w:r w:rsidRPr="004D5A2F">
        <w:rPr>
          <w:rFonts w:ascii="Gandhari Unicode" w:hAnsi="Gandhari Unicode" w:cs="e-Tamil OTC"/>
          <w:noProof/>
          <w:cs/>
          <w:lang w:val="en-GB"/>
        </w:rPr>
        <w:t xml:space="preserve">கடன்கட னிறீய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போகிய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போதிய </w:t>
      </w:r>
      <w:r w:rsidRPr="004D5A2F">
        <w:rPr>
          <w:rFonts w:ascii="Gandhari Unicode" w:hAnsi="Gandhari Unicode" w:cs="e-Tamil OTC"/>
          <w:noProof/>
          <w:lang w:val="en-GB"/>
        </w:rPr>
        <w:t xml:space="preserve">C3v,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நாம்வேங் </w:t>
      </w:r>
      <w:r w:rsidRPr="004D5A2F">
        <w:rPr>
          <w:rFonts w:ascii="Gandhari Unicode" w:hAnsi="Gandhari Unicode" w:cs="e-Tamil OTC"/>
          <w:noProof/>
          <w:lang w:val="en-GB"/>
        </w:rPr>
        <w:t>em.;</w:t>
      </w:r>
      <w:r w:rsidRPr="004D5A2F">
        <w:rPr>
          <w:rStyle w:val="FootnoteReference"/>
          <w:rFonts w:ascii="Gandhari Unicode" w:hAnsi="Gandhari Unicode" w:cs="e-Tamil OTC"/>
          <w:noProof/>
          <w:lang w:val="en-GB"/>
        </w:rPr>
        <w:footnoteReference w:id="215"/>
      </w:r>
      <w:r w:rsidRPr="004D5A2F">
        <w:rPr>
          <w:rFonts w:ascii="Gandhari Unicode" w:hAnsi="Gandhari Unicode" w:cs="e-Tamil OTC"/>
          <w:noProof/>
          <w:cs/>
          <w:lang w:val="en-GB"/>
        </w:rPr>
        <w:t xml:space="preserve"> நாம்வெங் </w:t>
      </w:r>
      <w:r w:rsidRPr="004D5A2F">
        <w:rPr>
          <w:rFonts w:ascii="Gandhari Unicode" w:hAnsi="Gandhari Unicode" w:cs="e-Tamil OTC"/>
          <w:noProof/>
          <w:lang w:val="en-GB"/>
        </w:rPr>
        <w:t xml:space="preserve">L1, C1+2+3, G1+2, EA, I, AT; Cām., VP, ER; </w:t>
      </w:r>
      <w:r w:rsidRPr="004D5A2F">
        <w:rPr>
          <w:rFonts w:ascii="Gandhari Unicode" w:hAnsi="Gandhari Unicode" w:cs="e-Tamil OTC"/>
          <w:noProof/>
          <w:cs/>
          <w:lang w:val="en-GB"/>
        </w:rPr>
        <w:t xml:space="preserve">நாம </w:t>
      </w:r>
      <w:r w:rsidRPr="004D5A2F">
        <w:rPr>
          <w:rFonts w:ascii="Gandhari Unicode" w:hAnsi="Gandhari Unicode" w:cs="e-Tamil OTC"/>
          <w:noProof/>
          <w:lang w:val="en-GB"/>
        </w:rPr>
        <w:t>ATv</w:t>
      </w:r>
    </w:p>
    <w:p w14:paraId="4450067E" w14:textId="77777777" w:rsidR="0074055C" w:rsidRPr="004D5A2F" w:rsidRDefault="0074055C">
      <w:pPr>
        <w:pStyle w:val="Textbody"/>
        <w:spacing w:after="29"/>
        <w:rPr>
          <w:rFonts w:ascii="Gandhari Unicode" w:hAnsi="Gandhari Unicode" w:cs="e-Tamil OTC"/>
          <w:noProof/>
          <w:lang w:val="en-GB"/>
        </w:rPr>
      </w:pPr>
    </w:p>
    <w:p w14:paraId="4D15EEA2" w14:textId="25F77E94" w:rsidR="0074055C" w:rsidRPr="004D5A2F" w:rsidRDefault="00365051">
      <w:pPr>
        <w:pStyle w:val="Textbody"/>
        <w:spacing w:after="29"/>
        <w:rPr>
          <w:rFonts w:ascii="Gandhari Unicode" w:hAnsi="Gandhari Unicode" w:cs="e-Tamil OTC"/>
          <w:noProof/>
          <w:lang w:val="en-GB"/>
        </w:rPr>
      </w:pPr>
      <w:r w:rsidRPr="004D5A2F">
        <w:rPr>
          <w:rFonts w:ascii="Gandhari Unicode" w:hAnsi="Gandhari Unicode" w:cs="e-Tamil OTC"/>
          <w:noProof/>
          <w:lang w:val="en-GB"/>
        </w:rPr>
        <w:t>pott*</w:t>
      </w:r>
      <w:ins w:id="299" w:author="Narmada Hansani Polgampalage" w:date="2023-11-22T18:46:00Z">
        <w:r w:rsidR="002762F4">
          <w:rPr>
            <w:rFonts w:ascii="Gandhari Unicode" w:hAnsi="Gandhari Unicode" w:cs="e-Tamil OTC"/>
            <w:noProof/>
            <w:lang w:val="en-GB"/>
          </w:rPr>
          <w:t>-</w:t>
        </w:r>
      </w:ins>
      <w:del w:id="300" w:author="Narmada Hansani Polgampalage" w:date="2023-11-22T18:46:00Z">
        <w:r w:rsidR="00CF70BD" w:rsidRPr="004D5A2F" w:rsidDel="002762F4">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 xml:space="preserve">il kāḻa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attam</w:t>
      </w:r>
      <w:r w:rsidR="00CF70BD" w:rsidRPr="004D5A2F">
        <w:rPr>
          <w:rFonts w:ascii="Gandhari Unicode" w:hAnsi="Gandhari Unicode" w:cs="e-Tamil OTC"/>
          <w:noProof/>
          <w:lang w:val="en-GB"/>
        </w:rPr>
        <w:t xml:space="preserve"> yāattu</w:t>
      </w:r>
      <w:r w:rsidRPr="004D5A2F">
        <w:rPr>
          <w:rFonts w:ascii="Gandhari Unicode" w:hAnsi="Gandhari Unicode" w:cs="e-Tamil OTC"/>
          <w:noProof/>
          <w:lang w:val="en-GB"/>
        </w:rPr>
        <w:t>+</w:t>
      </w:r>
    </w:p>
    <w:p w14:paraId="5D7095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pori </w:t>
      </w:r>
      <w:r w:rsidR="00365051" w:rsidRPr="004D5A2F">
        <w:rPr>
          <w:rFonts w:ascii="Gandhari Unicode" w:hAnsi="Gandhari Unicode" w:cs="e-Tamil OTC"/>
          <w:noProof/>
          <w:lang w:val="en-GB"/>
        </w:rPr>
        <w:t>~</w:t>
      </w:r>
      <w:r w:rsidRPr="004D5A2F">
        <w:rPr>
          <w:rFonts w:ascii="Gandhari Unicode" w:hAnsi="Gandhari Unicode" w:cs="e-Tamil OTC"/>
          <w:noProof/>
          <w:lang w:val="en-GB"/>
        </w:rPr>
        <w:t>arai muḻu mutal uruva</w:t>
      </w:r>
      <w:r w:rsidR="00365051" w:rsidRPr="004D5A2F">
        <w:rPr>
          <w:rFonts w:ascii="Gandhari Unicode" w:hAnsi="Gandhari Unicode" w:cs="e-Tamil OTC"/>
          <w:noProof/>
          <w:lang w:val="en-GB"/>
        </w:rPr>
        <w:t>+</w:t>
      </w:r>
      <w:r w:rsidRPr="004D5A2F">
        <w:rPr>
          <w:rFonts w:ascii="Gandhari Unicode" w:hAnsi="Gandhari Unicode" w:cs="e-Tamil OTC"/>
          <w:noProof/>
          <w:lang w:val="en-GB"/>
        </w:rPr>
        <w:t xml:space="preserve"> kutti</w:t>
      </w:r>
    </w:p>
    <w:p w14:paraId="431298D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maṟam keḻu taṭa</w:t>
      </w:r>
      <w:r w:rsidR="00365051" w:rsidRPr="004D5A2F">
        <w:rPr>
          <w:rFonts w:ascii="Gandhari Unicode" w:hAnsi="Gandhari Unicode" w:cs="e-Tamil OTC"/>
          <w:noProof/>
          <w:lang w:val="en-GB"/>
        </w:rPr>
        <w:t>+</w:t>
      </w:r>
      <w:r w:rsidRPr="004D5A2F">
        <w:rPr>
          <w:rFonts w:ascii="Gandhari Unicode" w:hAnsi="Gandhari Unicode" w:cs="e-Tamil OTC"/>
          <w:noProof/>
          <w:lang w:val="en-GB"/>
        </w:rPr>
        <w:t xml:space="preserve"> kaiyiṉ vāṅki </w:t>
      </w:r>
      <w:r w:rsidR="00365051" w:rsidRPr="004D5A2F">
        <w:rPr>
          <w:rFonts w:ascii="Gandhari Unicode" w:hAnsi="Gandhari Unicode" w:cs="e-Tamil OTC"/>
          <w:noProof/>
          <w:lang w:val="en-GB"/>
        </w:rPr>
        <w:t>~</w:t>
      </w:r>
      <w:r w:rsidRPr="004D5A2F">
        <w:rPr>
          <w:rFonts w:ascii="Gandhari Unicode" w:hAnsi="Gandhari Unicode" w:cs="e-Tamil OTC"/>
          <w:noProof/>
          <w:lang w:val="en-GB"/>
        </w:rPr>
        <w:t>uyaṅku naṭai</w:t>
      </w:r>
      <w:r w:rsidR="00365051" w:rsidRPr="004D5A2F">
        <w:rPr>
          <w:rFonts w:ascii="Gandhari Unicode" w:hAnsi="Gandhari Unicode" w:cs="e-Tamil OTC"/>
          <w:noProof/>
          <w:lang w:val="en-GB"/>
        </w:rPr>
        <w:t>+</w:t>
      </w:r>
    </w:p>
    <w:p w14:paraId="3B7D714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ciṟu kaṇ peru nirai </w:t>
      </w:r>
      <w:r w:rsidR="00365051" w:rsidRPr="004D5A2F">
        <w:rPr>
          <w:rFonts w:ascii="Gandhari Unicode" w:hAnsi="Gandhari Unicode" w:cs="e-Tamil OTC"/>
          <w:noProof/>
          <w:lang w:val="en-GB"/>
        </w:rPr>
        <w:t>~</w:t>
      </w:r>
      <w:r w:rsidRPr="004D5A2F">
        <w:rPr>
          <w:rFonts w:ascii="Gandhari Unicode" w:hAnsi="Gandhari Unicode" w:cs="e-Tamil OTC"/>
          <w:noProof/>
          <w:lang w:val="en-GB"/>
        </w:rPr>
        <w:t>uṟu paci tīrkkum</w:t>
      </w:r>
    </w:p>
    <w:p w14:paraId="566E9098" w14:textId="1BE37DDA"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taṭa</w:t>
      </w:r>
      <w:r w:rsidR="00365051" w:rsidRPr="004D5A2F">
        <w:rPr>
          <w:rFonts w:ascii="Gandhari Unicode" w:hAnsi="Gandhari Unicode" w:cs="e-Tamil OTC"/>
          <w:noProof/>
          <w:lang w:val="en-GB"/>
        </w:rPr>
        <w:t>m</w:t>
      </w:r>
      <w:r w:rsidRPr="004D5A2F">
        <w:rPr>
          <w:rFonts w:ascii="Gandhari Unicode" w:hAnsi="Gandhari Unicode" w:cs="e-Tamil OTC"/>
          <w:noProof/>
          <w:lang w:val="en-GB"/>
        </w:rPr>
        <w:t xml:space="preserve"> marupp(</w:t>
      </w:r>
      <w:del w:id="301" w:author="Narmada Hansani Polgampalage" w:date="2023-11-22T18:48:00Z">
        <w:r w:rsidRPr="004D5A2F" w:rsidDel="002762F4">
          <w:rPr>
            <w:rFonts w:ascii="Gandhari Unicode" w:hAnsi="Gandhari Unicode" w:cs="e-Tamil OTC"/>
            <w:noProof/>
            <w:lang w:val="en-GB"/>
          </w:rPr>
          <w:delText>u</w:delText>
        </w:r>
      </w:del>
      <w:ins w:id="302" w:author="Narmada Hansani Polgampalage" w:date="2023-11-22T18:48:00Z">
        <w:r w:rsidR="002762F4">
          <w:rPr>
            <w:rFonts w:ascii="Gandhari Unicode" w:hAnsi="Gandhari Unicode" w:cs="e-Tamil OTC"/>
            <w:noProof/>
            <w:lang w:val="en-GB"/>
          </w:rPr>
          <w:t>i</w:t>
        </w:r>
      </w:ins>
      <w:r w:rsidRPr="004D5A2F">
        <w:rPr>
          <w:rFonts w:ascii="Gandhari Unicode" w:hAnsi="Gandhari Unicode" w:cs="e-Tamil OTC"/>
          <w:noProof/>
          <w:lang w:val="en-GB"/>
        </w:rPr>
        <w:t xml:space="preserve">) yāṉai </w:t>
      </w:r>
      <w:r w:rsidRPr="004D5A2F">
        <w:rPr>
          <w:rFonts w:ascii="Gandhari Unicode" w:hAnsi="Gandhari Unicode" w:cs="e-Tamil OTC"/>
          <w:i/>
          <w:iCs/>
          <w:noProof/>
          <w:lang w:val="en-GB"/>
        </w:rPr>
        <w:t>kaṇṭaṉar</w:t>
      </w:r>
      <w:r w:rsidRPr="004D5A2F">
        <w:rPr>
          <w:rFonts w:ascii="Gandhari Unicode" w:hAnsi="Gandhari Unicode" w:cs="e-Tamil OTC"/>
          <w:noProof/>
          <w:lang w:val="en-GB"/>
        </w:rPr>
        <w:t xml:space="preserve"> tōḻi</w:t>
      </w:r>
    </w:p>
    <w:p w14:paraId="6AAE0A1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tam</w:t>
      </w:r>
      <w:r w:rsidRPr="004D5A2F">
        <w:rPr>
          <w:rFonts w:ascii="Gandhari Unicode" w:hAnsi="Gandhari Unicode" w:cs="e-Tamil OTC"/>
          <w:noProof/>
          <w:lang w:val="en-GB"/>
        </w:rPr>
        <w:t xml:space="preserve"> kaṭaṉ iṟīiyar eṇṇi </w:t>
      </w:r>
      <w:r w:rsidR="00365051" w:rsidRPr="004D5A2F">
        <w:rPr>
          <w:rFonts w:ascii="Gandhari Unicode" w:hAnsi="Gandhari Unicode" w:cs="e-Tamil OTC"/>
          <w:noProof/>
          <w:lang w:val="en-GB"/>
        </w:rPr>
        <w:t>~</w:t>
      </w:r>
      <w:r w:rsidRPr="004D5A2F">
        <w:rPr>
          <w:rFonts w:ascii="Gandhari Unicode" w:hAnsi="Gandhari Unicode" w:cs="e-Tamil OTC"/>
          <w:noProof/>
          <w:lang w:val="en-GB"/>
        </w:rPr>
        <w:t>iṭam-toṟum</w:t>
      </w:r>
    </w:p>
    <w:p w14:paraId="31C5B2ED" w14:textId="6FE7B3AE"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kāmar poruḷ piṇi</w:t>
      </w:r>
      <w:ins w:id="303" w:author="Narmada Hansani Polgampalage" w:date="2023-11-22T18:49:00Z">
        <w:r w:rsidR="002762F4">
          <w:rPr>
            <w:rFonts w:ascii="Gandhari Unicode" w:hAnsi="Gandhari Unicode" w:cs="e-Tamil OTC"/>
            <w:noProof/>
            <w:lang w:val="en-GB"/>
          </w:rPr>
          <w:t>+</w:t>
        </w:r>
      </w:ins>
      <w:r w:rsidRPr="004D5A2F">
        <w:rPr>
          <w:rFonts w:ascii="Gandhari Unicode" w:hAnsi="Gandhari Unicode" w:cs="e-Tamil OTC"/>
          <w:noProof/>
          <w:lang w:val="en-GB"/>
        </w:rPr>
        <w:t xml:space="preserve"> pōkiya</w:t>
      </w:r>
    </w:p>
    <w:p w14:paraId="086E0C23"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nām </w:t>
      </w:r>
      <w:r w:rsidRPr="004D5A2F">
        <w:rPr>
          <w:rFonts w:ascii="Gandhari Unicode" w:hAnsi="Gandhari Unicode" w:cs="e-Tamil OTC"/>
          <w:b/>
          <w:bCs/>
          <w:i/>
          <w:iCs/>
          <w:noProof/>
          <w:lang w:val="en-GB"/>
        </w:rPr>
        <w:t>vēm</w:t>
      </w:r>
      <w:r w:rsidRPr="004D5A2F">
        <w:rPr>
          <w:rFonts w:ascii="Gandhari Unicode" w:hAnsi="Gandhari Unicode" w:cs="e-Tamil OTC"/>
          <w:noProof/>
          <w:lang w:val="en-GB"/>
        </w:rPr>
        <w:t xml:space="preserve"> kātalar ceṉṟa </w:t>
      </w:r>
      <w:r w:rsidR="00365051" w:rsidRPr="004D5A2F">
        <w:rPr>
          <w:rFonts w:ascii="Gandhari Unicode" w:hAnsi="Gandhari Unicode" w:cs="e-Tamil OTC"/>
          <w:noProof/>
          <w:lang w:val="en-GB"/>
        </w:rPr>
        <w:t>~</w:t>
      </w:r>
      <w:r w:rsidRPr="004D5A2F">
        <w:rPr>
          <w:rFonts w:ascii="Gandhari Unicode" w:hAnsi="Gandhari Unicode" w:cs="e-Tamil OTC"/>
          <w:noProof/>
          <w:lang w:val="en-GB"/>
        </w:rPr>
        <w:t>āṟ</w:t>
      </w:r>
      <w:r w:rsidR="00365051" w:rsidRPr="004D5A2F">
        <w:rPr>
          <w:rFonts w:ascii="Gandhari Unicode" w:hAnsi="Gandhari Unicode" w:cs="e-Tamil OTC"/>
          <w:noProof/>
          <w:lang w:val="en-GB"/>
        </w:rPr>
        <w:t>*-</w:t>
      </w:r>
      <w:r w:rsidRPr="004D5A2F">
        <w:rPr>
          <w:rFonts w:ascii="Gandhari Unicode" w:hAnsi="Gandhari Unicode" w:cs="e-Tamil OTC"/>
          <w:noProof/>
          <w:lang w:val="en-GB"/>
        </w:rPr>
        <w:t>ē.</w:t>
      </w:r>
    </w:p>
    <w:p w14:paraId="00D44C9F" w14:textId="77777777" w:rsidR="009052A2" w:rsidRPr="004D5A2F" w:rsidRDefault="009052A2">
      <w:pPr>
        <w:rPr>
          <w:rFonts w:ascii="Gandhari Unicode" w:hAnsi="Gandhari Unicode" w:cs="e-Tamil OTC"/>
        </w:rPr>
      </w:pPr>
      <w:r w:rsidRPr="004D5A2F">
        <w:rPr>
          <w:rFonts w:ascii="Gandhari Unicode" w:hAnsi="Gandhari Unicode" w:cs="e-Tamil OTC"/>
        </w:rPr>
        <w:br w:type="page"/>
      </w:r>
    </w:p>
    <w:p w14:paraId="6B8C223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encouraging HER who was anxious, saying </w:t>
      </w:r>
      <w:r w:rsidR="00270A6C" w:rsidRPr="004D5A2F">
        <w:rPr>
          <w:rFonts w:ascii="Gandhari Unicode" w:hAnsi="Gandhari Unicode" w:cs="e-Tamil OTC"/>
          <w:noProof/>
          <w:lang w:val="en-GB"/>
        </w:rPr>
        <w:t>“</w:t>
      </w:r>
      <w:r w:rsidRPr="004D5A2F">
        <w:rPr>
          <w:rFonts w:ascii="Gandhari Unicode" w:hAnsi="Gandhari Unicode" w:cs="e-Tamil OTC"/>
          <w:noProof/>
          <w:lang w:val="en-GB"/>
        </w:rPr>
        <w:t>he will return, aft</w:t>
      </w:r>
      <w:r w:rsidR="00270A6C" w:rsidRPr="004D5A2F">
        <w:rPr>
          <w:rFonts w:ascii="Gandhari Unicode" w:hAnsi="Gandhari Unicode" w:cs="e-Tamil OTC"/>
          <w:noProof/>
          <w:lang w:val="en-GB"/>
        </w:rPr>
        <w:t>er having stopped in the middle”</w:t>
      </w:r>
      <w:r w:rsidRPr="004D5A2F">
        <w:rPr>
          <w:rFonts w:ascii="Gandhari Unicode" w:hAnsi="Gandhari Unicode" w:cs="e-Tamil OTC"/>
          <w:noProof/>
          <w:lang w:val="en-GB"/>
        </w:rPr>
        <w:t>.</w:t>
      </w:r>
    </w:p>
    <w:p w14:paraId="7A086EA4" w14:textId="77777777" w:rsidR="0074055C" w:rsidRPr="004D5A2F" w:rsidRDefault="0074055C">
      <w:pPr>
        <w:pStyle w:val="Textbody"/>
        <w:spacing w:after="29" w:line="260" w:lineRule="exact"/>
        <w:rPr>
          <w:rFonts w:ascii="Gandhari Unicode" w:hAnsi="Gandhari Unicode" w:cs="e-Tamil OTC"/>
          <w:noProof/>
          <w:lang w:val="en-GB"/>
        </w:rPr>
      </w:pPr>
    </w:p>
    <w:p w14:paraId="308981D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hollow-not core</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road Yām(-tree)-</w:t>
      </w:r>
    </w:p>
    <w:p w14:paraId="2646DD1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be-parched- trunk whole base peel(inf.) pierced</w:t>
      </w:r>
    </w:p>
    <w:p w14:paraId="079D6A5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valour have- broad hand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bent weaken- gait</w:t>
      </w:r>
    </w:p>
    <w:p w14:paraId="3D0660E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little eye big row have- hunger ending-</w:t>
      </w:r>
    </w:p>
    <w:p w14:paraId="38C0661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broad horn elephant he-saw friend</w:t>
      </w:r>
    </w:p>
    <w:p w14:paraId="4818867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self(pl.)- duty break/pay(inf.) considered place-ever</w:t>
      </w:r>
    </w:p>
    <w:p w14:paraId="6FEAAF4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desire wealth fetter gone-</w:t>
      </w:r>
    </w:p>
    <w:p w14:paraId="1954591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 hot lover gone- way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3EBB1A2" w14:textId="77777777" w:rsidR="0074055C" w:rsidRPr="004D5A2F" w:rsidRDefault="0074055C">
      <w:pPr>
        <w:pStyle w:val="Textbody"/>
        <w:spacing w:after="29"/>
        <w:rPr>
          <w:rFonts w:ascii="Gandhari Unicode" w:hAnsi="Gandhari Unicode" w:cs="e-Tamil OTC"/>
          <w:noProof/>
          <w:lang w:val="en-GB"/>
        </w:rPr>
      </w:pPr>
    </w:p>
    <w:p w14:paraId="140A769C" w14:textId="77777777" w:rsidR="0074055C" w:rsidRPr="004D5A2F" w:rsidRDefault="0074055C">
      <w:pPr>
        <w:pStyle w:val="Textbody"/>
        <w:spacing w:after="29"/>
        <w:rPr>
          <w:rFonts w:ascii="Gandhari Unicode" w:hAnsi="Gandhari Unicode" w:cs="e-Tamil OTC"/>
          <w:noProof/>
          <w:lang w:val="en-GB"/>
        </w:rPr>
      </w:pPr>
    </w:p>
    <w:p w14:paraId="70750195"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On the way that the lover has gone on whom we [are] keen,</w:t>
      </w:r>
    </w:p>
    <w:p w14:paraId="53CA92D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has set out enticed by desirable wealth</w:t>
      </w:r>
    </w:p>
    <w:p w14:paraId="1D6FF030"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somewhere, intending to fulfil his duty,</w:t>
      </w:r>
    </w:p>
    <w:p w14:paraId="6A5E301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will have seen</w:t>
      </w:r>
      <w:r w:rsidRPr="004D5A2F">
        <w:rPr>
          <w:rStyle w:val="FootnoteReference"/>
          <w:rFonts w:ascii="Gandhari Unicode" w:hAnsi="Gandhari Unicode" w:cs="e-Tamil OTC"/>
          <w:noProof/>
          <w:lang w:val="en-GB"/>
        </w:rPr>
        <w:footnoteReference w:id="216"/>
      </w:r>
      <w:r w:rsidRPr="004D5A2F">
        <w:rPr>
          <w:rFonts w:ascii="Gandhari Unicode" w:hAnsi="Gandhari Unicode" w:cs="e-Tamil OTC"/>
          <w:noProof/>
          <w:lang w:val="en-GB"/>
        </w:rPr>
        <w:t>, friend, an elephant with broad tusks,</w:t>
      </w:r>
    </w:p>
    <w:p w14:paraId="3A6897BC"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who puts an end to the hunger suffered by a big row</w:t>
      </w:r>
    </w:p>
    <w:p w14:paraId="5991E0E9"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of small-eyed [elephants] with weakened gait,</w:t>
      </w:r>
    </w:p>
    <w:p w14:paraId="4C6E2DC6"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piercing [and] bending with [its] brave broad trunk,</w:t>
      </w:r>
    </w:p>
    <w:p w14:paraId="39DEEAAF"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so that the whole base is peeled, the parched trunk</w:t>
      </w:r>
    </w:p>
    <w:p w14:paraId="37DE08AD"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of the Yām tree by the road, the core of which has no hollow.</w:t>
      </w:r>
      <w:r w:rsidRPr="004D5A2F">
        <w:rPr>
          <w:rStyle w:val="FootnoteReference"/>
          <w:rFonts w:ascii="Gandhari Unicode" w:hAnsi="Gandhari Unicode" w:cs="e-Tamil OTC"/>
          <w:noProof/>
          <w:lang w:val="en-GB"/>
        </w:rPr>
        <w:footnoteReference w:id="217"/>
      </w:r>
    </w:p>
    <w:p w14:paraId="5BFFAB2A" w14:textId="77777777" w:rsidR="0074055C" w:rsidRPr="004D5A2F" w:rsidRDefault="0074055C">
      <w:pPr>
        <w:pStyle w:val="Textbody"/>
        <w:spacing w:after="0"/>
        <w:rPr>
          <w:rFonts w:ascii="Gandhari Unicode" w:hAnsi="Gandhari Unicode" w:cs="e-Tamil OTC"/>
          <w:noProof/>
          <w:lang w:val="en-GB"/>
        </w:rPr>
      </w:pPr>
    </w:p>
    <w:p w14:paraId="7A564DAF" w14:textId="77777777" w:rsidR="0074055C" w:rsidRPr="004D5A2F" w:rsidRDefault="0074055C">
      <w:pPr>
        <w:pStyle w:val="Textbody"/>
        <w:spacing w:after="0"/>
        <w:rPr>
          <w:rFonts w:ascii="Gandhari Unicode" w:hAnsi="Gandhari Unicode" w:cs="e-Tamil OTC"/>
          <w:noProof/>
          <w:lang w:val="en-GB"/>
        </w:rPr>
      </w:pPr>
    </w:p>
    <w:p w14:paraId="5BEF343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reckoning to be broken by his duty</w:t>
      </w:r>
      <w:r w:rsidRPr="004D5A2F">
        <w:rPr>
          <w:rStyle w:val="FootnoteReference"/>
          <w:rFonts w:ascii="Gandhari Unicode" w:hAnsi="Gandhari Unicode" w:cs="e-Tamil OTC"/>
          <w:noProof/>
          <w:lang w:val="en-GB"/>
        </w:rPr>
        <w:footnoteReference w:id="218"/>
      </w:r>
    </w:p>
    <w:p w14:paraId="02B26BA9" w14:textId="77777777" w:rsidR="0074055C" w:rsidRPr="004D5A2F" w:rsidRDefault="0074055C">
      <w:pPr>
        <w:pStyle w:val="Textbody"/>
        <w:spacing w:after="0"/>
        <w:rPr>
          <w:rFonts w:ascii="Gandhari Unicode" w:hAnsi="Gandhari Unicode" w:cs="e-Tamil OTC"/>
          <w:noProof/>
          <w:lang w:val="en-GB"/>
        </w:rPr>
      </w:pPr>
    </w:p>
    <w:p w14:paraId="11D8F1C9"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4AC0791F"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256 </w:t>
      </w:r>
      <w:r w:rsidRPr="004D5A2F">
        <w:rPr>
          <w:rFonts w:ascii="Gandhari Unicode" w:hAnsi="Gandhari Unicode"/>
          <w:i w:val="0"/>
          <w:iCs w:val="0"/>
          <w:color w:val="auto"/>
        </w:rPr>
        <w:t>Anonymous: HE</w:t>
      </w:r>
    </w:p>
    <w:p w14:paraId="54F3879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பொருள் விலக்கப்பட்ட கிழவன் செலவழுங்கியது.</w:t>
      </w:r>
    </w:p>
    <w:p w14:paraId="1DA5397F" w14:textId="77777777" w:rsidR="0074055C" w:rsidRPr="004D5A2F" w:rsidRDefault="0074055C">
      <w:pPr>
        <w:pStyle w:val="Textbody"/>
        <w:spacing w:after="29"/>
        <w:rPr>
          <w:rFonts w:ascii="Gandhari Unicode" w:hAnsi="Gandhari Unicode" w:cs="e-Tamil OTC"/>
          <w:noProof/>
          <w:lang w:val="en-GB"/>
        </w:rPr>
      </w:pPr>
    </w:p>
    <w:p w14:paraId="669B72D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மணிவார்ந் தன்ன மாக்கொடி யறுகை</w:t>
      </w:r>
    </w:p>
    <w:p w14:paraId="749244D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பிணிகான்</w:t>
      </w:r>
      <w:r w:rsidRPr="004D5A2F">
        <w:rPr>
          <w:rFonts w:ascii="Gandhari Unicode" w:hAnsi="Gandhari Unicode" w:cs="e-Tamil OTC"/>
          <w:noProof/>
          <w:cs/>
          <w:lang w:val="en-GB"/>
        </w:rPr>
        <w:t xml:space="preserve"> மென்கொம்பு பிணையொடு </w:t>
      </w:r>
      <w:r w:rsidRPr="004D5A2F">
        <w:rPr>
          <w:rFonts w:ascii="Gandhari Unicode" w:hAnsi="Gandhari Unicode" w:cs="e-Tamil OTC"/>
          <w:noProof/>
          <w:u w:val="wave"/>
          <w:cs/>
          <w:lang w:val="en-GB"/>
        </w:rPr>
        <w:t>மார்ந்த</w:t>
      </w:r>
    </w:p>
    <w:p w14:paraId="2A6749D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 றுகளுங் கானம் பின்பட</w:t>
      </w:r>
    </w:p>
    <w:p w14:paraId="57897CD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வினைநலம் படீஇ </w:t>
      </w:r>
      <w:r w:rsidRPr="004D5A2F">
        <w:rPr>
          <w:rFonts w:ascii="Gandhari Unicode" w:hAnsi="Gandhari Unicode" w:cs="e-Tamil OTC"/>
          <w:noProof/>
          <w:u w:val="wave"/>
          <w:cs/>
          <w:lang w:val="en-GB"/>
        </w:rPr>
        <w:t>வருது</w:t>
      </w:r>
      <w:r w:rsidRPr="004D5A2F">
        <w:rPr>
          <w:rFonts w:ascii="Gandhari Unicode" w:hAnsi="Gandhari Unicode" w:cs="e-Tamil OTC"/>
          <w:noProof/>
          <w:cs/>
          <w:lang w:val="en-GB"/>
        </w:rPr>
        <w:t xml:space="preserve"> மவ்வரைத்</w:t>
      </w:r>
    </w:p>
    <w:p w14:paraId="508686D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தாங்க லொல்லுமோ பூங்குழை யோயெனச்</w:t>
      </w:r>
    </w:p>
    <w:p w14:paraId="53EEC36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சொல்லா முன்னர் நில்லா வாகி</w:t>
      </w:r>
    </w:p>
    <w:p w14:paraId="09CC6C6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நீர்விலங் </w:t>
      </w:r>
      <w:r w:rsidRPr="004D5A2F">
        <w:rPr>
          <w:rFonts w:ascii="Gandhari Unicode" w:hAnsi="Gandhari Unicode" w:cs="e-Tamil OTC"/>
          <w:noProof/>
          <w:u w:val="wave"/>
          <w:cs/>
          <w:lang w:val="en-GB"/>
        </w:rPr>
        <w:t>கழித</w:t>
      </w:r>
      <w:r w:rsidRPr="004D5A2F">
        <w:rPr>
          <w:rFonts w:ascii="Gandhari Unicode" w:hAnsi="Gandhari Unicode" w:cs="e-Tamil OTC"/>
          <w:noProof/>
          <w:cs/>
          <w:lang w:val="en-GB"/>
        </w:rPr>
        <w:t xml:space="preserve"> லானா</w:t>
      </w:r>
    </w:p>
    <w:p w14:paraId="0267F85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தேர்விலங் கினவாற் </w:t>
      </w:r>
      <w:r w:rsidRPr="004D5A2F">
        <w:rPr>
          <w:rFonts w:ascii="Gandhari Unicode" w:hAnsi="Gandhari Unicode" w:cs="e-Tamil OTC"/>
          <w:noProof/>
          <w:u w:val="wave"/>
          <w:cs/>
          <w:lang w:val="en-GB"/>
        </w:rPr>
        <w:t>றெரிவை</w:t>
      </w:r>
      <w:r w:rsidRPr="004D5A2F">
        <w:rPr>
          <w:rFonts w:ascii="Gandhari Unicode" w:hAnsi="Gandhari Unicode" w:cs="e-Tamil OTC"/>
          <w:noProof/>
          <w:cs/>
          <w:lang w:val="en-GB"/>
        </w:rPr>
        <w:t xml:space="preserve"> கண்ணே.</w:t>
      </w:r>
    </w:p>
    <w:p w14:paraId="69AF4000" w14:textId="77777777" w:rsidR="0074055C" w:rsidRPr="004D5A2F" w:rsidRDefault="0074055C">
      <w:pPr>
        <w:pStyle w:val="Textbody"/>
        <w:spacing w:after="29"/>
        <w:rPr>
          <w:rFonts w:ascii="Gandhari Unicode" w:hAnsi="Gandhari Unicode" w:cs="e-Tamil OTC"/>
          <w:noProof/>
          <w:lang w:val="en-GB"/>
        </w:rPr>
      </w:pPr>
    </w:p>
    <w:p w14:paraId="03373F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யறுகை </w:t>
      </w:r>
      <w:r w:rsidRPr="004D5A2F">
        <w:rPr>
          <w:rFonts w:ascii="Gandhari Unicode" w:eastAsia="URW Palladio UNI" w:hAnsi="Gandhari Unicode" w:cs="e-Tamil OTC"/>
          <w:noProof/>
          <w:lang w:val="en-GB"/>
        </w:rPr>
        <w:t xml:space="preserve">L1, C1+3, G1+2, EA, Cām.; </w:t>
      </w:r>
      <w:r w:rsidRPr="004D5A2F">
        <w:rPr>
          <w:rFonts w:ascii="Gandhari Unicode" w:eastAsia="URW Palladio UNI" w:hAnsi="Gandhari Unicode" w:cs="e-Tamil OTC"/>
          <w:noProof/>
          <w:cs/>
          <w:lang w:val="en-GB"/>
        </w:rPr>
        <w:t xml:space="preserve">யறுகைப் </w:t>
      </w:r>
      <w:r w:rsidRPr="004D5A2F">
        <w:rPr>
          <w:rFonts w:ascii="Gandhari Unicode" w:eastAsia="URW Palladio UNI" w:hAnsi="Gandhari Unicode" w:cs="e-Tamil OTC"/>
          <w:noProof/>
          <w:lang w:val="en-GB"/>
        </w:rPr>
        <w:t xml:space="preserve">C2, ER •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பிணிகான் </w:t>
      </w:r>
      <w:r w:rsidRPr="004D5A2F">
        <w:rPr>
          <w:rFonts w:ascii="Gandhari Unicode" w:eastAsia="URW Palladio UNI" w:hAnsi="Gandhari Unicode" w:cs="e-Tamil OTC"/>
          <w:noProof/>
          <w:lang w:val="en-GB"/>
        </w:rPr>
        <w:t xml:space="preserve">C2+3v, Cām.; </w:t>
      </w:r>
      <w:r w:rsidRPr="004D5A2F">
        <w:rPr>
          <w:rFonts w:ascii="Gandhari Unicode" w:eastAsia="URW Palladio UNI" w:hAnsi="Gandhari Unicode" w:cs="e-Tamil OTC"/>
          <w:noProof/>
          <w:cs/>
          <w:lang w:val="en-GB"/>
        </w:rPr>
        <w:t xml:space="preserve">பின்கறன் </w:t>
      </w:r>
      <w:r w:rsidRPr="004D5A2F">
        <w:rPr>
          <w:rFonts w:ascii="Gandhari Unicode" w:eastAsia="URW Palladio UNI" w:hAnsi="Gandhari Unicode" w:cs="e-Tamil OTC"/>
          <w:noProof/>
          <w:lang w:val="en-GB"/>
        </w:rPr>
        <w:t xml:space="preserve">L1, C1+3, G2, EA; </w:t>
      </w:r>
      <w:r w:rsidRPr="004D5A2F">
        <w:rPr>
          <w:rFonts w:ascii="Gandhari Unicode" w:eastAsia="URW Palladio UNI" w:hAnsi="Gandhari Unicode" w:cs="e-Tamil OTC"/>
          <w:noProof/>
          <w:cs/>
          <w:lang w:val="en-GB"/>
        </w:rPr>
        <w:t xml:space="preserve">பினகறன் </w:t>
      </w:r>
      <w:r w:rsidRPr="004D5A2F">
        <w:rPr>
          <w:rFonts w:ascii="Gandhari Unicode" w:eastAsia="URW Palladio UNI" w:hAnsi="Gandhari Unicode" w:cs="e-Tamil OTC"/>
          <w:noProof/>
          <w:lang w:val="en-GB"/>
        </w:rPr>
        <w:t xml:space="preserve">PP; </w:t>
      </w:r>
      <w:r w:rsidRPr="004D5A2F">
        <w:rPr>
          <w:rFonts w:ascii="Gandhari Unicode" w:eastAsia="URW Palladio UNI" w:hAnsi="Gandhari Unicode" w:cs="e-Tamil OTC"/>
          <w:noProof/>
          <w:cs/>
          <w:lang w:val="en-GB"/>
        </w:rPr>
        <w:t xml:space="preserve">பிணையறல் </w:t>
      </w:r>
      <w:r w:rsidRPr="004D5A2F">
        <w:rPr>
          <w:rFonts w:ascii="Gandhari Unicode" w:eastAsia="URW Palladio UNI" w:hAnsi="Gandhari Unicode" w:cs="e-Tamil OTC"/>
          <w:noProof/>
          <w:lang w:val="en-GB"/>
        </w:rPr>
        <w:t xml:space="preserve">I; </w:t>
      </w:r>
      <w:r w:rsidRPr="004D5A2F">
        <w:rPr>
          <w:rFonts w:ascii="Gandhari Unicode" w:eastAsia="URW Palladio UNI" w:hAnsi="Gandhari Unicode" w:cs="e-Tamil OTC"/>
          <w:noProof/>
          <w:cs/>
          <w:lang w:val="en-GB"/>
        </w:rPr>
        <w:t xml:space="preserve">பிணங்கரின் </w:t>
      </w:r>
      <w:r w:rsidRPr="004D5A2F">
        <w:rPr>
          <w:rFonts w:ascii="Gandhari Unicode" w:eastAsia="URW Palladio UNI" w:hAnsi="Gandhari Unicode" w:cs="e-Tamil OTC"/>
          <w:noProof/>
          <w:lang w:val="en-GB"/>
        </w:rPr>
        <w:t xml:space="preserve">AT, ER; </w:t>
      </w:r>
      <w:r w:rsidRPr="004D5A2F">
        <w:rPr>
          <w:rFonts w:ascii="Gandhari Unicode" w:eastAsia="URW Palladio UNI" w:hAnsi="Gandhari Unicode" w:cs="e-Tamil OTC"/>
          <w:noProof/>
          <w:cs/>
          <w:lang w:val="en-GB"/>
        </w:rPr>
        <w:t xml:space="preserve">பிணங்கரில் </w:t>
      </w:r>
      <w:r w:rsidRPr="004D5A2F">
        <w:rPr>
          <w:rFonts w:ascii="Gandhari Unicode" w:eastAsia="URW Palladio UNI" w:hAnsi="Gandhari Unicode" w:cs="e-Tamil OTC"/>
          <w:noProof/>
          <w:color w:val="000000"/>
          <w:lang w:val="en-GB"/>
        </w:rPr>
        <w:t>VP</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மார்ந்த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மமர்ந்த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மாந்த </w:t>
      </w:r>
      <w:r w:rsidRPr="004D5A2F">
        <w:rPr>
          <w:rFonts w:ascii="Gandhari Unicode" w:hAnsi="Gandhari Unicode" w:cs="e-Tamil OTC"/>
          <w:noProof/>
          <w:lang w:val="en-GB"/>
        </w:rPr>
        <w:t xml:space="preserve">C2, Cām.v; </w:t>
      </w:r>
      <w:r w:rsidRPr="004D5A2F">
        <w:rPr>
          <w:rFonts w:ascii="Gandhari Unicode" w:hAnsi="Gandhari Unicode" w:cs="e-Tamil OTC"/>
          <w:noProof/>
          <w:cs/>
          <w:lang w:val="en-GB"/>
        </w:rPr>
        <w:t xml:space="preserve">மாந்தி </w:t>
      </w:r>
      <w:r w:rsidRPr="004D5A2F">
        <w:rPr>
          <w:rFonts w:ascii="Gandhari Unicode" w:hAnsi="Gandhari Unicode" w:cs="e-Tamil OTC"/>
          <w:noProof/>
          <w:lang w:val="en-GB"/>
        </w:rPr>
        <w:t xml:space="preserve">PP,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கானம் பின்பட </w:t>
      </w:r>
      <w:r w:rsidRPr="004D5A2F">
        <w:rPr>
          <w:rFonts w:ascii="Gandhari Unicode" w:hAnsi="Gandhari Unicode" w:cs="e-Tamil OTC"/>
          <w:noProof/>
          <w:lang w:val="en-GB"/>
        </w:rPr>
        <w:t xml:space="preserve">C2+3v, G2, EA; </w:t>
      </w:r>
      <w:r w:rsidRPr="004D5A2F">
        <w:rPr>
          <w:rFonts w:ascii="Gandhari Unicode" w:hAnsi="Gandhari Unicode" w:cs="e-Tamil OTC"/>
          <w:noProof/>
          <w:cs/>
          <w:lang w:val="en-GB"/>
        </w:rPr>
        <w:t xml:space="preserve">கானம் பிற்பட </w:t>
      </w:r>
      <w:r w:rsidRPr="004D5A2F">
        <w:rPr>
          <w:rFonts w:ascii="Gandhari Unicode" w:hAnsi="Gandhari Unicode" w:cs="e-Tamil OTC"/>
          <w:noProof/>
          <w:lang w:val="en-GB"/>
        </w:rPr>
        <w:t xml:space="preserve">C2v, Cām., ER; </w:t>
      </w:r>
      <w:r w:rsidRPr="004D5A2F">
        <w:rPr>
          <w:rFonts w:ascii="Gandhari Unicode" w:hAnsi="Gandhari Unicode" w:cs="e-Tamil OTC"/>
          <w:noProof/>
          <w:cs/>
          <w:lang w:val="en-GB"/>
        </w:rPr>
        <w:t xml:space="preserve">கான பின்பட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கான்பின்பட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கான்பின்பிட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வினைநலம்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வி</w:t>
      </w:r>
      <w:r w:rsidRPr="004D5A2F">
        <w:rPr>
          <w:rFonts w:ascii="Gandhari Unicode" w:hAnsi="Gandhari Unicode" w:cs="e-Tamil OTC"/>
          <w:noProof/>
          <w:lang w:val="en-GB"/>
        </w:rPr>
        <w:t>_</w:t>
      </w:r>
      <w:r w:rsidRPr="004D5A2F">
        <w:rPr>
          <w:rFonts w:ascii="Gandhari Unicode" w:hAnsi="Gandhari Unicode" w:cs="e-Tamil OTC"/>
          <w:noProof/>
          <w:cs/>
          <w:lang w:val="en-GB"/>
        </w:rPr>
        <w:t xml:space="preserve">நலம் </w:t>
      </w:r>
      <w:r w:rsidRPr="004D5A2F">
        <w:rPr>
          <w:rFonts w:ascii="Gandhari Unicode" w:hAnsi="Gandhari Unicode" w:cs="e-Tamil OTC"/>
          <w:noProof/>
          <w:lang w:val="en-GB"/>
        </w:rPr>
        <w:t xml:space="preserve">L1, C1, G2; </w:t>
      </w:r>
      <w:r w:rsidRPr="004D5A2F">
        <w:rPr>
          <w:rFonts w:ascii="Gandhari Unicode" w:hAnsi="Gandhari Unicode" w:cs="e-Tamil OTC"/>
          <w:noProof/>
          <w:cs/>
          <w:lang w:val="en-GB"/>
        </w:rPr>
        <w:t xml:space="preserve">விநலம் </w:t>
      </w:r>
      <w:r w:rsidRPr="004D5A2F">
        <w:rPr>
          <w:rFonts w:ascii="Gandhari Unicode" w:hAnsi="Gandhari Unicode" w:cs="e-Tamil OTC"/>
          <w:noProof/>
          <w:lang w:val="en-GB"/>
        </w:rPr>
        <w:t xml:space="preserve">C3, G1,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படீஇ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படஇ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வருது மவ்வரைத்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வருவது மவரைத் </w:t>
      </w:r>
      <w:r w:rsidRPr="004D5A2F">
        <w:rPr>
          <w:rFonts w:ascii="Gandhari Unicode" w:hAnsi="Gandhari Unicode" w:cs="e-Tamil OTC"/>
          <w:noProof/>
          <w:lang w:val="en-GB"/>
        </w:rPr>
        <w:t xml:space="preserve">L1, C1+3, G2, EA; </w:t>
      </w:r>
      <w:r w:rsidRPr="004D5A2F">
        <w:rPr>
          <w:rFonts w:ascii="Gandhari Unicode" w:hAnsi="Gandhari Unicode" w:cs="e-Tamil OTC"/>
          <w:noProof/>
          <w:cs/>
          <w:lang w:val="en-GB"/>
        </w:rPr>
        <w:t xml:space="preserve">வருகுவ ரவரைத் </w:t>
      </w:r>
      <w:r w:rsidRPr="004D5A2F">
        <w:rPr>
          <w:rFonts w:ascii="Gandhari Unicode" w:hAnsi="Gandhari Unicode" w:cs="e-Tamil OTC"/>
          <w:noProof/>
          <w:lang w:val="en-GB"/>
        </w:rPr>
        <w:t xml:space="preserve">I; </w:t>
      </w:r>
      <w:r w:rsidRPr="004D5A2F">
        <w:rPr>
          <w:rFonts w:ascii="Gandhari Unicode" w:hAnsi="Gandhari Unicode" w:cs="e-Tamil OTC"/>
          <w:noProof/>
          <w:cs/>
          <w:lang w:val="en-GB"/>
        </w:rPr>
        <w:t xml:space="preserve">வது மவரைத்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பூங்குழை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பூங்கழை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கழித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கழுத </w:t>
      </w:r>
      <w:r w:rsidRPr="004D5A2F">
        <w:rPr>
          <w:rFonts w:ascii="Gandhari Unicode" w:hAnsi="Gandhari Unicode" w:cs="e-Tamil OTC"/>
          <w:noProof/>
          <w:lang w:val="en-GB"/>
        </w:rPr>
        <w:t>C2v, Cām., ER</w:t>
      </w:r>
      <w:r w:rsidRPr="004D5A2F">
        <w:rPr>
          <w:rStyle w:val="FootnoteReference"/>
          <w:rFonts w:ascii="Gandhari Unicode" w:hAnsi="Gandhari Unicode" w:cs="e-Tamil OTC"/>
          <w:noProof/>
          <w:lang w:val="en-GB"/>
        </w:rPr>
        <w:footnoteReference w:id="21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றெரிவை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றெரி</w:t>
      </w:r>
      <w:r w:rsidRPr="004D5A2F">
        <w:rPr>
          <w:rFonts w:ascii="Gandhari Unicode" w:hAnsi="Gandhari Unicode" w:cs="e-Tamil OTC"/>
          <w:noProof/>
          <w:lang w:val="en-GB"/>
        </w:rPr>
        <w:t xml:space="preserve">__ L1, C1+3, G1+2; </w:t>
      </w:r>
      <w:r w:rsidRPr="004D5A2F">
        <w:rPr>
          <w:rFonts w:ascii="Gandhari Unicode" w:hAnsi="Gandhari Unicode" w:cs="e-Tamil OTC"/>
          <w:noProof/>
          <w:cs/>
          <w:lang w:val="en-GB"/>
        </w:rPr>
        <w:t xml:space="preserve">றேரி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றெரியிழை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றேரிவட் </w:t>
      </w:r>
      <w:r w:rsidRPr="004D5A2F">
        <w:rPr>
          <w:rFonts w:ascii="Gandhari Unicode" w:hAnsi="Gandhari Unicode" w:cs="e-Tamil OTC"/>
          <w:noProof/>
          <w:lang w:val="en-GB"/>
        </w:rPr>
        <w:t>I</w:t>
      </w:r>
    </w:p>
    <w:p w14:paraId="7995B457" w14:textId="77777777" w:rsidR="0074055C" w:rsidRPr="004D5A2F" w:rsidRDefault="0074055C">
      <w:pPr>
        <w:pStyle w:val="Textbody"/>
        <w:spacing w:after="29"/>
        <w:rPr>
          <w:rFonts w:ascii="Gandhari Unicode" w:hAnsi="Gandhari Unicode" w:cs="e-Tamil OTC"/>
          <w:noProof/>
          <w:lang w:val="en-GB"/>
        </w:rPr>
      </w:pPr>
    </w:p>
    <w:p w14:paraId="7F3456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maṇ</w:t>
      </w:r>
      <w:r w:rsidR="00490549" w:rsidRPr="004D5A2F">
        <w:rPr>
          <w:rFonts w:ascii="Gandhari Unicode" w:hAnsi="Gandhari Unicode" w:cs="e-Tamil OTC"/>
          <w:noProof/>
          <w:lang w:val="en-GB"/>
        </w:rPr>
        <w:t>i vārnt</w:t>
      </w:r>
      <w:r w:rsidRPr="004D5A2F">
        <w:rPr>
          <w:rFonts w:ascii="Gandhari Unicode" w:hAnsi="Gandhari Unicode" w:cs="e-Tamil OTC"/>
          <w:noProof/>
          <w:lang w:val="en-GB"/>
        </w:rPr>
        <w:t>aṉṉa mā</w:t>
      </w:r>
      <w:r w:rsidR="00490549" w:rsidRPr="004D5A2F">
        <w:rPr>
          <w:rFonts w:ascii="Gandhari Unicode" w:hAnsi="Gandhari Unicode" w:cs="e-Tamil OTC"/>
          <w:noProof/>
          <w:lang w:val="en-GB"/>
        </w:rPr>
        <w:t>+</w:t>
      </w:r>
      <w:r w:rsidRPr="004D5A2F">
        <w:rPr>
          <w:rFonts w:ascii="Gandhari Unicode" w:hAnsi="Gandhari Unicode" w:cs="e-Tamil OTC"/>
          <w:noProof/>
          <w:lang w:val="en-GB"/>
        </w:rPr>
        <w:t xml:space="preserve"> koṭi </w:t>
      </w:r>
      <w:r w:rsidR="00490549" w:rsidRPr="004D5A2F">
        <w:rPr>
          <w:rFonts w:ascii="Gandhari Unicode" w:hAnsi="Gandhari Unicode" w:cs="e-Tamil OTC"/>
          <w:noProof/>
          <w:lang w:val="en-GB"/>
        </w:rPr>
        <w:t>~</w:t>
      </w:r>
      <w:r w:rsidRPr="004D5A2F">
        <w:rPr>
          <w:rFonts w:ascii="Gandhari Unicode" w:hAnsi="Gandhari Unicode" w:cs="e-Tamil OTC"/>
          <w:noProof/>
          <w:lang w:val="en-GB"/>
        </w:rPr>
        <w:t>aṟukai</w:t>
      </w:r>
    </w:p>
    <w:p w14:paraId="15ED4EE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piṇi kāl</w:t>
      </w:r>
      <w:r w:rsidRPr="004D5A2F">
        <w:rPr>
          <w:rFonts w:ascii="Gandhari Unicode" w:hAnsi="Gandhari Unicode" w:cs="e-Tamil OTC"/>
          <w:noProof/>
          <w:lang w:val="en-GB"/>
        </w:rPr>
        <w:t xml:space="preserve"> me</w:t>
      </w:r>
      <w:r w:rsidR="00490549" w:rsidRPr="004D5A2F">
        <w:rPr>
          <w:rFonts w:ascii="Gandhari Unicode" w:hAnsi="Gandhari Unicode" w:cs="e-Tamil OTC"/>
          <w:noProof/>
          <w:lang w:val="en-GB"/>
        </w:rPr>
        <w:t>l</w:t>
      </w:r>
      <w:r w:rsidRPr="004D5A2F">
        <w:rPr>
          <w:rFonts w:ascii="Gandhari Unicode" w:hAnsi="Gandhari Unicode" w:cs="e-Tamil OTC"/>
          <w:noProof/>
          <w:lang w:val="en-GB"/>
        </w:rPr>
        <w:t xml:space="preserve"> kompu piṇaiyoṭum </w:t>
      </w:r>
      <w:r w:rsidRPr="004D5A2F">
        <w:rPr>
          <w:rFonts w:ascii="Gandhari Unicode" w:hAnsi="Gandhari Unicode" w:cs="e-Tamil OTC"/>
          <w:i/>
          <w:iCs/>
          <w:noProof/>
          <w:lang w:val="en-GB"/>
        </w:rPr>
        <w:t>ārnta</w:t>
      </w:r>
    </w:p>
    <w:p w14:paraId="4BF91F6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māṉ ēṟ</w:t>
      </w:r>
      <w:r w:rsidR="00490549" w:rsidRPr="004D5A2F">
        <w:rPr>
          <w:rFonts w:ascii="Gandhari Unicode" w:hAnsi="Gandhari Unicode" w:cs="e-Tamil OTC"/>
          <w:noProof/>
          <w:lang w:val="en-GB"/>
        </w:rPr>
        <w:t>*</w:t>
      </w:r>
      <w:r w:rsidRPr="004D5A2F">
        <w:rPr>
          <w:rFonts w:ascii="Gandhari Unicode" w:hAnsi="Gandhari Unicode" w:cs="e-Tamil OTC"/>
          <w:noProof/>
          <w:lang w:val="en-GB"/>
        </w:rPr>
        <w:t xml:space="preserve"> ukaḷum kāṉam piṉpaṭa</w:t>
      </w:r>
    </w:p>
    <w:p w14:paraId="2F3790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viṉai nalam paṭīi </w:t>
      </w:r>
      <w:r w:rsidRPr="004D5A2F">
        <w:rPr>
          <w:rFonts w:ascii="Gandhari Unicode" w:hAnsi="Gandhari Unicode" w:cs="e-Tamil OTC"/>
          <w:i/>
          <w:iCs/>
          <w:noProof/>
          <w:lang w:val="en-GB"/>
        </w:rPr>
        <w:t>varutum</w:t>
      </w:r>
      <w:r w:rsidRPr="004D5A2F">
        <w:rPr>
          <w:rFonts w:ascii="Gandhari Unicode" w:hAnsi="Gandhari Unicode" w:cs="e-Tamil OTC"/>
          <w:noProof/>
          <w:lang w:val="en-GB"/>
        </w:rPr>
        <w:t xml:space="preserve"> a</w:t>
      </w:r>
      <w:r w:rsidR="00490549" w:rsidRPr="004D5A2F">
        <w:rPr>
          <w:rFonts w:ascii="Gandhari Unicode" w:hAnsi="Gandhari Unicode" w:cs="e-Tamil OTC"/>
          <w:noProof/>
          <w:lang w:val="en-GB"/>
        </w:rPr>
        <w:t>+</w:t>
      </w:r>
      <w:r w:rsidRPr="004D5A2F">
        <w:rPr>
          <w:rFonts w:ascii="Gandhari Unicode" w:hAnsi="Gandhari Unicode" w:cs="e-Tamil OTC"/>
          <w:noProof/>
          <w:lang w:val="en-GB"/>
        </w:rPr>
        <w:t xml:space="preserve"> varai</w:t>
      </w:r>
      <w:r w:rsidR="00490549" w:rsidRPr="004D5A2F">
        <w:rPr>
          <w:rFonts w:ascii="Gandhari Unicode" w:hAnsi="Gandhari Unicode" w:cs="e-Tamil OTC"/>
          <w:noProof/>
          <w:lang w:val="en-GB"/>
        </w:rPr>
        <w:t>+</w:t>
      </w:r>
    </w:p>
    <w:p w14:paraId="01A3310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tāṅkal ollum</w:t>
      </w:r>
      <w:r w:rsidR="00490549" w:rsidRPr="004D5A2F">
        <w:rPr>
          <w:rFonts w:ascii="Gandhari Unicode" w:hAnsi="Gandhari Unicode" w:cs="e-Tamil OTC"/>
          <w:noProof/>
          <w:lang w:val="en-GB"/>
        </w:rPr>
        <w:t>-</w:t>
      </w:r>
      <w:r w:rsidRPr="004D5A2F">
        <w:rPr>
          <w:rFonts w:ascii="Gandhari Unicode" w:hAnsi="Gandhari Unicode" w:cs="e-Tamil OTC"/>
          <w:noProof/>
          <w:lang w:val="en-GB"/>
        </w:rPr>
        <w:t>ō pūm kuḻai</w:t>
      </w:r>
      <w:r w:rsidR="00490549" w:rsidRPr="004D5A2F">
        <w:rPr>
          <w:rFonts w:ascii="Gandhari Unicode" w:hAnsi="Gandhari Unicode" w:cs="e-Tamil OTC"/>
          <w:noProof/>
          <w:lang w:val="en-GB"/>
        </w:rPr>
        <w:t>-~</w:t>
      </w:r>
      <w:r w:rsidRPr="004D5A2F">
        <w:rPr>
          <w:rFonts w:ascii="Gandhari Unicode" w:hAnsi="Gandhari Unicode" w:cs="e-Tamil OTC"/>
          <w:noProof/>
          <w:lang w:val="en-GB"/>
        </w:rPr>
        <w:t xml:space="preserve">ō </w:t>
      </w:r>
      <w:r w:rsidR="00490549" w:rsidRPr="004D5A2F">
        <w:rPr>
          <w:rFonts w:ascii="Gandhari Unicode" w:hAnsi="Gandhari Unicode" w:cs="e-Tamil OTC"/>
          <w:noProof/>
          <w:lang w:val="en-GB"/>
        </w:rPr>
        <w:t>~</w:t>
      </w:r>
      <w:r w:rsidRPr="004D5A2F">
        <w:rPr>
          <w:rFonts w:ascii="Gandhari Unicode" w:hAnsi="Gandhari Unicode" w:cs="e-Tamil OTC"/>
          <w:noProof/>
          <w:lang w:val="en-GB"/>
        </w:rPr>
        <w:t>eṉa</w:t>
      </w:r>
      <w:r w:rsidR="00490549" w:rsidRPr="004D5A2F">
        <w:rPr>
          <w:rFonts w:ascii="Gandhari Unicode" w:hAnsi="Gandhari Unicode" w:cs="e-Tamil OTC"/>
          <w:noProof/>
          <w:lang w:val="en-GB"/>
        </w:rPr>
        <w:t>+</w:t>
      </w:r>
    </w:p>
    <w:p w14:paraId="6C9C4D6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collā muṉṉar nillā </w:t>
      </w:r>
      <w:r w:rsidR="00490549" w:rsidRPr="004D5A2F">
        <w:rPr>
          <w:rFonts w:ascii="Gandhari Unicode" w:hAnsi="Gandhari Unicode" w:cs="e-Tamil OTC"/>
          <w:noProof/>
          <w:lang w:val="en-GB"/>
        </w:rPr>
        <w:t>~</w:t>
      </w:r>
      <w:r w:rsidRPr="004D5A2F">
        <w:rPr>
          <w:rFonts w:ascii="Gandhari Unicode" w:hAnsi="Gandhari Unicode" w:cs="e-Tamil OTC"/>
          <w:noProof/>
          <w:lang w:val="en-GB"/>
        </w:rPr>
        <w:t>āki</w:t>
      </w:r>
    </w:p>
    <w:p w14:paraId="4352584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nīr vilaṅ</w:t>
      </w:r>
      <w:r w:rsidR="00490549" w:rsidRPr="004D5A2F">
        <w:rPr>
          <w:rFonts w:ascii="Gandhari Unicode" w:hAnsi="Gandhari Unicode" w:cs="e-Tamil OTC"/>
          <w:noProof/>
          <w:lang w:val="en-GB"/>
        </w:rPr>
        <w:t>k*</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aḻital</w:t>
      </w:r>
      <w:r w:rsidRPr="004D5A2F">
        <w:rPr>
          <w:rFonts w:ascii="Gandhari Unicode" w:hAnsi="Gandhari Unicode" w:cs="e-Tamil OTC"/>
          <w:noProof/>
          <w:lang w:val="en-GB"/>
        </w:rPr>
        <w:t xml:space="preserve"> āṉā</w:t>
      </w:r>
    </w:p>
    <w:p w14:paraId="4911D53E"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tēr vilaṅkiṉa</w:t>
      </w:r>
      <w:r w:rsidR="00490549" w:rsidRPr="004D5A2F">
        <w:rPr>
          <w:rFonts w:ascii="Gandhari Unicode" w:hAnsi="Gandhari Unicode" w:cs="e-Tamil OTC"/>
          <w:noProof/>
          <w:lang w:val="en-GB"/>
        </w:rPr>
        <w:t>-~</w:t>
      </w:r>
      <w:r w:rsidRPr="004D5A2F">
        <w:rPr>
          <w:rFonts w:ascii="Gandhari Unicode" w:hAnsi="Gandhari Unicode" w:cs="e-Tamil OTC"/>
          <w:noProof/>
          <w:lang w:val="en-GB"/>
        </w:rPr>
        <w:t xml:space="preserve">āl </w:t>
      </w:r>
      <w:r w:rsidRPr="004D5A2F">
        <w:rPr>
          <w:rFonts w:ascii="Gandhari Unicode" w:hAnsi="Gandhari Unicode" w:cs="e-Tamil OTC"/>
          <w:i/>
          <w:iCs/>
          <w:noProof/>
          <w:lang w:val="en-GB"/>
        </w:rPr>
        <w:t>terivai</w:t>
      </w:r>
      <w:r w:rsidRPr="004D5A2F">
        <w:rPr>
          <w:rFonts w:ascii="Gandhari Unicode" w:hAnsi="Gandhari Unicode" w:cs="e-Tamil OTC"/>
          <w:noProof/>
          <w:lang w:val="en-GB"/>
        </w:rPr>
        <w:t xml:space="preserve"> kaṇ</w:t>
      </w:r>
      <w:r w:rsidR="00490549" w:rsidRPr="004D5A2F">
        <w:rPr>
          <w:rFonts w:ascii="Gandhari Unicode" w:hAnsi="Gandhari Unicode" w:cs="e-Tamil OTC"/>
          <w:noProof/>
          <w:lang w:val="en-GB"/>
        </w:rPr>
        <w:t>-+</w:t>
      </w:r>
      <w:r w:rsidRPr="004D5A2F">
        <w:rPr>
          <w:rFonts w:ascii="Gandhari Unicode" w:hAnsi="Gandhari Unicode" w:cs="e-Tamil OTC"/>
          <w:noProof/>
          <w:lang w:val="en-GB"/>
        </w:rPr>
        <w:t>ē.</w:t>
      </w:r>
    </w:p>
    <w:p w14:paraId="4C2E7481" w14:textId="77777777" w:rsidR="0074055C" w:rsidRPr="004D5A2F" w:rsidRDefault="0074055C">
      <w:pPr>
        <w:pStyle w:val="Textbody"/>
        <w:spacing w:after="29" w:line="260" w:lineRule="exact"/>
        <w:rPr>
          <w:rFonts w:ascii="Gandhari Unicode" w:hAnsi="Gandhari Unicode" w:cs="e-Tamil OTC"/>
          <w:noProof/>
          <w:lang w:val="en-GB"/>
        </w:rPr>
      </w:pPr>
    </w:p>
    <w:p w14:paraId="2D384F8F" w14:textId="77777777" w:rsidR="0074055C" w:rsidRPr="004D5A2F" w:rsidRDefault="0074055C">
      <w:pPr>
        <w:pStyle w:val="Textbody"/>
        <w:spacing w:after="29" w:line="260" w:lineRule="exact"/>
        <w:rPr>
          <w:rFonts w:ascii="Gandhari Unicode" w:hAnsi="Gandhari Unicode" w:cs="e-Tamil OTC"/>
          <w:noProof/>
          <w:lang w:val="en-GB"/>
        </w:rPr>
      </w:pPr>
    </w:p>
    <w:p w14:paraId="6450DA7E"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What dispenses with going by HIM who was attracted by wealth.</w:t>
      </w:r>
    </w:p>
    <w:p w14:paraId="0CDB00CC" w14:textId="77777777" w:rsidR="0074055C" w:rsidRPr="004D5A2F" w:rsidRDefault="0074055C">
      <w:pPr>
        <w:pStyle w:val="Textbody"/>
        <w:spacing w:after="29" w:line="260" w:lineRule="exact"/>
        <w:rPr>
          <w:rFonts w:ascii="Gandhari Unicode" w:hAnsi="Gandhari Unicode" w:cs="e-Tamil OTC"/>
          <w:noProof/>
          <w:lang w:val="en-GB"/>
        </w:rPr>
      </w:pPr>
    </w:p>
    <w:p w14:paraId="48BA5099" w14:textId="77777777" w:rsidR="0074055C" w:rsidRPr="004D5A2F" w:rsidRDefault="00490549">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sapphire overflown-</w:t>
      </w:r>
      <w:r w:rsidR="00CF70BD" w:rsidRPr="004D5A2F">
        <w:rPr>
          <w:rFonts w:ascii="Gandhari Unicode" w:hAnsi="Gandhari Unicode" w:cs="e-Tamil OTC"/>
          <w:noProof/>
          <w:lang w:val="en-GB"/>
        </w:rPr>
        <w:t>like big creeper Aṟukai(-grass)</w:t>
      </w:r>
    </w:p>
    <w:p w14:paraId="2EB2EA2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fetter leg tender twig doe-with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become-full-</w:t>
      </w:r>
    </w:p>
    <w:p w14:paraId="20CDBB9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stag bull bouncing- forest be-after(inf.)</w:t>
      </w:r>
    </w:p>
    <w:p w14:paraId="0FA1D55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work goodness happened we-come(sub.) that- measure</w:t>
      </w:r>
    </w:p>
    <w:p w14:paraId="4E82236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enduring being-possible-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flower earring-you say(inf.)</w:t>
      </w:r>
    </w:p>
    <w:p w14:paraId="7194F41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speak-not before stand-not-they(n.pl.) become(abs.)</w:t>
      </w:r>
    </w:p>
    <w:p w14:paraId="7A660A9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water transverse- being-desolate end-not</w:t>
      </w:r>
    </w:p>
    <w:p w14:paraId="37B1786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chariot they-hindered(n.pl.)</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woman</w:t>
      </w:r>
      <w:r w:rsidRPr="004D5A2F">
        <w:rPr>
          <w:rStyle w:val="FootnoteReference"/>
          <w:rFonts w:ascii="Gandhari Unicode" w:hAnsi="Gandhari Unicode" w:cs="e-Tamil OTC"/>
          <w:noProof/>
          <w:lang w:val="en-GB"/>
        </w:rPr>
        <w:footnoteReference w:id="220"/>
      </w:r>
      <w:r w:rsidRPr="004D5A2F">
        <w:rPr>
          <w:rFonts w:ascii="Gandhari Unicode" w:hAnsi="Gandhari Unicode" w:cs="e-Tamil OTC"/>
          <w:noProof/>
          <w:lang w:val="en-GB"/>
        </w:rPr>
        <w:t xml:space="preserve">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E650C1E" w14:textId="77777777" w:rsidR="0074055C" w:rsidRPr="004D5A2F" w:rsidRDefault="0074055C">
      <w:pPr>
        <w:pStyle w:val="Textbody"/>
        <w:spacing w:after="29"/>
        <w:rPr>
          <w:rFonts w:ascii="Gandhari Unicode" w:hAnsi="Gandhari Unicode" w:cs="e-Tamil OTC"/>
          <w:noProof/>
          <w:lang w:val="en-GB"/>
        </w:rPr>
      </w:pPr>
    </w:p>
    <w:p w14:paraId="758EA8AC" w14:textId="77777777" w:rsidR="0074055C" w:rsidRPr="004D5A2F" w:rsidRDefault="0074055C">
      <w:pPr>
        <w:pStyle w:val="Textbody"/>
        <w:spacing w:after="29"/>
        <w:rPr>
          <w:rFonts w:ascii="Gandhari Unicode" w:hAnsi="Gandhari Unicode" w:cs="e-Tamil OTC"/>
          <w:noProof/>
          <w:lang w:val="en-GB"/>
        </w:rPr>
      </w:pPr>
    </w:p>
    <w:p w14:paraId="7CE9BD26"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00270A6C" w:rsidRPr="004D5A2F">
        <w:rPr>
          <w:rFonts w:ascii="Gandhari Unicode" w:hAnsi="Gandhari Unicode" w:cs="e-Tamil OTC"/>
          <w:noProof/>
          <w:lang w:val="en-GB"/>
        </w:rPr>
        <w:t>“</w:t>
      </w:r>
      <w:r w:rsidRPr="004D5A2F">
        <w:rPr>
          <w:rFonts w:ascii="Gandhari Unicode" w:hAnsi="Gandhari Unicode" w:cs="e-Tamil OTC"/>
          <w:noProof/>
          <w:lang w:val="en-GB"/>
        </w:rPr>
        <w:t>We shall come when work has turned out well,</w:t>
      </w:r>
    </w:p>
    <w:p w14:paraId="2E0A65F3"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afterwards</w:t>
      </w:r>
      <w:r w:rsidRPr="004D5A2F">
        <w:rPr>
          <w:rStyle w:val="FootnoteReference"/>
          <w:rFonts w:ascii="Gandhari Unicode" w:hAnsi="Gandhari Unicode" w:cs="e-Tamil OTC"/>
          <w:noProof/>
          <w:lang w:val="en-GB"/>
        </w:rPr>
        <w:footnoteReference w:id="221"/>
      </w:r>
      <w:r w:rsidRPr="004D5A2F">
        <w:rPr>
          <w:rFonts w:ascii="Gandhari Unicode" w:hAnsi="Gandhari Unicode" w:cs="e-Tamil OTC"/>
          <w:noProof/>
          <w:lang w:val="en-GB"/>
        </w:rPr>
        <w:t>, through the forest where the stag</w:t>
      </w:r>
      <w:r w:rsidRPr="004D5A2F">
        <w:rPr>
          <w:rStyle w:val="FootnoteReference"/>
          <w:rFonts w:ascii="Gandhari Unicode" w:hAnsi="Gandhari Unicode" w:cs="e-Tamil OTC"/>
          <w:noProof/>
          <w:lang w:val="en-GB"/>
        </w:rPr>
        <w:footnoteReference w:id="222"/>
      </w:r>
      <w:r w:rsidRPr="004D5A2F">
        <w:rPr>
          <w:rFonts w:ascii="Gandhari Unicode" w:hAnsi="Gandhari Unicode" w:cs="e-Tamil OTC"/>
          <w:noProof/>
          <w:lang w:val="en-GB"/>
        </w:rPr>
        <w:t xml:space="preserve"> bounces about</w:t>
      </w:r>
    </w:p>
    <w:p w14:paraId="5FF5DA97"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who has become full along with the doe from the tender twigs</w:t>
      </w:r>
    </w:p>
    <w:p w14:paraId="75CFBF59"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linking stalks</w:t>
      </w:r>
      <w:r w:rsidRPr="004D5A2F">
        <w:rPr>
          <w:rStyle w:val="FootnoteReference"/>
          <w:rFonts w:ascii="Gandhari Unicode" w:hAnsi="Gandhari Unicode" w:cs="e-Tamil OTC"/>
          <w:noProof/>
          <w:lang w:val="en-GB"/>
        </w:rPr>
        <w:footnoteReference w:id="223"/>
      </w:r>
    </w:p>
    <w:p w14:paraId="3DECBA22" w14:textId="77777777" w:rsidR="0074055C" w:rsidRPr="004D5A2F" w:rsidRDefault="00CF70BD">
      <w:pPr>
        <w:pStyle w:val="Textbody"/>
        <w:tabs>
          <w:tab w:val="left" w:pos="425"/>
        </w:tabs>
        <w:spacing w:after="43"/>
        <w:rPr>
          <w:rFonts w:ascii="Gandhari Unicode" w:hAnsi="Gandhari Unicode" w:cs="e-Tamil OTC"/>
          <w:noProof/>
          <w:lang w:val="en-GB"/>
        </w:rPr>
      </w:pPr>
      <w:r w:rsidRPr="004D5A2F">
        <w:rPr>
          <w:rFonts w:ascii="Gandhari Unicode" w:hAnsi="Gandhari Unicode" w:cs="e-Tamil OTC"/>
          <w:noProof/>
          <w:lang w:val="en-GB"/>
        </w:rPr>
        <w:tab/>
        <w:t>of the Aṟukai, the big creepers as if dripping with jewels.</w:t>
      </w:r>
      <w:r w:rsidRPr="004D5A2F">
        <w:rPr>
          <w:rStyle w:val="FootnoteReference"/>
          <w:rFonts w:ascii="Gandhari Unicode" w:hAnsi="Gandhari Unicode" w:cs="e-Tamil OTC"/>
          <w:noProof/>
          <w:lang w:val="en-GB"/>
        </w:rPr>
        <w:footnoteReference w:id="224"/>
      </w:r>
    </w:p>
    <w:p w14:paraId="3DAD8D7B" w14:textId="77777777" w:rsidR="0074055C" w:rsidRPr="004D5A2F" w:rsidRDefault="00CF70BD">
      <w:pPr>
        <w:pStyle w:val="Textbody"/>
        <w:tabs>
          <w:tab w:val="left" w:pos="125"/>
        </w:tabs>
        <w:spacing w:after="72"/>
        <w:rPr>
          <w:rFonts w:ascii="Gandhari Unicode" w:hAnsi="Gandhari Unicode" w:cs="e-Tamil OTC"/>
          <w:noProof/>
          <w:lang w:val="en-GB"/>
        </w:rPr>
      </w:pPr>
      <w:r w:rsidRPr="004D5A2F">
        <w:rPr>
          <w:rFonts w:ascii="Gandhari Unicode" w:hAnsi="Gandhari Unicode" w:cs="e-Tamil OTC"/>
          <w:noProof/>
          <w:lang w:val="en-GB"/>
        </w:rPr>
        <w:tab/>
        <w:t>Is it possible to endure that much,</w:t>
      </w:r>
      <w:r w:rsidR="00270A6C" w:rsidRPr="004D5A2F">
        <w:rPr>
          <w:rFonts w:ascii="Gandhari Unicode" w:hAnsi="Gandhari Unicode" w:cs="e-Tamil OTC"/>
          <w:noProof/>
          <w:lang w:val="en-GB"/>
        </w:rPr>
        <w:t xml:space="preserve"> o you with the flower earring?”</w:t>
      </w:r>
    </w:p>
    <w:p w14:paraId="46198D70"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 xml:space="preserve">[Even] before [that] was said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without standing [still],</w:t>
      </w:r>
    </w:p>
    <w:p w14:paraId="5D53CEC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unending in desolation, for water to be transverse,</w:t>
      </w:r>
      <w:r w:rsidRPr="004D5A2F">
        <w:rPr>
          <w:rStyle w:val="FootnoteReference"/>
          <w:rFonts w:ascii="Gandhari Unicode" w:hAnsi="Gandhari Unicode" w:cs="e-Tamil OTC"/>
          <w:noProof/>
          <w:lang w:val="en-GB"/>
        </w:rPr>
        <w:footnoteReference w:id="225"/>
      </w:r>
    </w:p>
    <w:p w14:paraId="7330F1B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they did hinder the chariot, the eyes of the woman.</w:t>
      </w:r>
    </w:p>
    <w:p w14:paraId="37B54375" w14:textId="77777777" w:rsidR="0074055C" w:rsidRPr="004D5A2F" w:rsidRDefault="0074055C">
      <w:pPr>
        <w:pStyle w:val="Textbody"/>
        <w:spacing w:after="0"/>
        <w:rPr>
          <w:rFonts w:ascii="Gandhari Unicode" w:hAnsi="Gandhari Unicode" w:cs="e-Tamil OTC"/>
          <w:b/>
          <w:noProof/>
          <w:lang w:val="en-GB"/>
        </w:rPr>
      </w:pPr>
    </w:p>
    <w:p w14:paraId="3FE9BAD8"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04B1B40F"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உறையூர் சிறுகந்தன்: </w:t>
      </w:r>
      <w:r w:rsidRPr="004D5A2F">
        <w:rPr>
          <w:rFonts w:ascii="Gandhari Unicode" w:hAnsi="Gandhari Unicode"/>
          <w:i w:val="0"/>
          <w:iCs w:val="0"/>
          <w:color w:val="auto"/>
        </w:rPr>
        <w:t>SHE</w:t>
      </w:r>
    </w:p>
    <w:p w14:paraId="305550C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வரைவுணர்த்திய தோழிக்குக் கிழத்தி உரைத்தது.</w:t>
      </w:r>
    </w:p>
    <w:p w14:paraId="5408DE60" w14:textId="77777777" w:rsidR="0074055C" w:rsidRPr="004D5A2F" w:rsidRDefault="0074055C">
      <w:pPr>
        <w:pStyle w:val="Textbody"/>
        <w:spacing w:after="29"/>
        <w:rPr>
          <w:rFonts w:ascii="Gandhari Unicode" w:hAnsi="Gandhari Unicode" w:cs="e-Tamil OTC"/>
          <w:noProof/>
          <w:lang w:val="en-GB"/>
        </w:rPr>
      </w:pPr>
    </w:p>
    <w:p w14:paraId="7347DAE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 முதலுங் கோடு மொராங்குத்</w:t>
      </w:r>
    </w:p>
    <w:p w14:paraId="26A6659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தொடுத்த போலத் தூங்குபு தொடரிக்</w:t>
      </w:r>
    </w:p>
    <w:p w14:paraId="5894A5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கீழ்தாழ் வன்ன வீழ்கோட் பலவி</w:t>
      </w:r>
    </w:p>
    <w:p w14:paraId="598DCB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னார்கலி வெற்பன் வருதொறும் வரூஉ</w:t>
      </w:r>
    </w:p>
    <w:p w14:paraId="2FD15C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மகலினு மகலா தாகி</w:t>
      </w:r>
    </w:p>
    <w:p w14:paraId="0DD6AE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யிகலுந் தோழிநங் காமத்துப் பகையே.</w:t>
      </w:r>
    </w:p>
    <w:p w14:paraId="7FF37ACA" w14:textId="77777777" w:rsidR="0074055C" w:rsidRPr="004D5A2F" w:rsidRDefault="0074055C">
      <w:pPr>
        <w:pStyle w:val="Textbody"/>
        <w:spacing w:after="29"/>
        <w:rPr>
          <w:rFonts w:ascii="Gandhari Unicode" w:hAnsi="Gandhari Unicode" w:cs="e-Tamil OTC"/>
          <w:noProof/>
          <w:lang w:val="en-GB"/>
        </w:rPr>
      </w:pPr>
    </w:p>
    <w:p w14:paraId="3ABA853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வேரு </w:t>
      </w:r>
      <w:r w:rsidRPr="004D5A2F">
        <w:rPr>
          <w:rFonts w:ascii="Gandhari Unicode" w:eastAsia="URW Palladio UNI" w:hAnsi="Gandhari Unicode" w:cs="e-Tamil OTC"/>
          <w:noProof/>
          <w:lang w:val="en-GB"/>
        </w:rPr>
        <w:t xml:space="preserve">C2+3, G1v, EA, Cām.; </w:t>
      </w:r>
      <w:r w:rsidRPr="004D5A2F">
        <w:rPr>
          <w:rFonts w:ascii="Gandhari Unicode" w:eastAsia="URW Palladio UNI" w:hAnsi="Gandhari Unicode" w:cs="e-Tamil OTC"/>
          <w:noProof/>
          <w:cs/>
          <w:lang w:val="en-GB"/>
        </w:rPr>
        <w:t xml:space="preserve">வேகு </w:t>
      </w:r>
      <w:r w:rsidRPr="004D5A2F">
        <w:rPr>
          <w:rFonts w:ascii="Gandhari Unicode" w:eastAsia="URW Palladio UNI" w:hAnsi="Gandhari Unicode" w:cs="e-Tamil OTC"/>
          <w:noProof/>
          <w:lang w:val="en-GB"/>
        </w:rPr>
        <w:t xml:space="preserve">C1, G1+2; </w:t>
      </w:r>
      <w:r w:rsidRPr="004D5A2F">
        <w:rPr>
          <w:rFonts w:ascii="Gandhari Unicode" w:eastAsia="URW Palladio UNI" w:hAnsi="Gandhari Unicode" w:cs="e-Tamil OTC"/>
          <w:noProof/>
          <w:cs/>
          <w:lang w:val="en-GB"/>
        </w:rPr>
        <w:t xml:space="preserve">வெரு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4d</w:t>
      </w:r>
      <w:r w:rsidRPr="004D5A2F">
        <w:rPr>
          <w:rFonts w:ascii="Gandhari Unicode" w:eastAsia="URW Palladio UNI" w:hAnsi="Gandhari Unicode" w:cs="e-Tamil OTC"/>
          <w:noProof/>
          <w:lang w:val="en-GB"/>
        </w:rPr>
        <w:t xml:space="preserve"> </w:t>
      </w:r>
      <w:bookmarkStart w:id="304" w:name="DDE_LINK20"/>
      <w:r w:rsidRPr="004D5A2F">
        <w:rPr>
          <w:rFonts w:ascii="Gandhari Unicode" w:eastAsia="URW Palladio UNI" w:hAnsi="Gandhari Unicode" w:cs="e-Tamil OTC"/>
          <w:noProof/>
          <w:cs/>
          <w:lang w:val="en-GB"/>
        </w:rPr>
        <w:t>வரூ</w:t>
      </w:r>
      <w:bookmarkEnd w:id="304"/>
      <w:r w:rsidRPr="004D5A2F">
        <w:rPr>
          <w:rFonts w:ascii="Gandhari Unicode" w:eastAsia="URW Palladio UNI" w:hAnsi="Gandhari Unicode" w:cs="e-Tamil OTC"/>
          <w:noProof/>
          <w:cs/>
          <w:lang w:val="en-GB"/>
        </w:rPr>
        <w:t xml:space="preserve">உ </w:t>
      </w:r>
      <w:r w:rsidRPr="004D5A2F">
        <w:rPr>
          <w:rFonts w:ascii="Gandhari Unicode" w:eastAsia="URW Palladio UNI" w:hAnsi="Gandhari Unicode" w:cs="e-Tamil OTC"/>
          <w:noProof/>
          <w:lang w:val="en-GB"/>
        </w:rPr>
        <w:t xml:space="preserve">C2, G1v+2, EA, Cām.; </w:t>
      </w:r>
      <w:r w:rsidRPr="004D5A2F">
        <w:rPr>
          <w:rFonts w:ascii="Gandhari Unicode" w:eastAsia="URW Palladio UNI" w:hAnsi="Gandhari Unicode" w:cs="e-Tamil OTC"/>
          <w:noProof/>
          <w:cs/>
          <w:lang w:val="en-GB"/>
        </w:rPr>
        <w:t xml:space="preserve">வரூ </w:t>
      </w:r>
      <w:r w:rsidRPr="004D5A2F">
        <w:rPr>
          <w:rFonts w:ascii="Gandhari Unicode" w:eastAsia="URW Palladio UNI" w:hAnsi="Gandhari Unicode" w:cs="e-Tamil OTC"/>
          <w:noProof/>
          <w:lang w:val="en-GB"/>
        </w:rPr>
        <w:t xml:space="preserve">L1, C1+3; </w:t>
      </w:r>
      <w:r w:rsidRPr="004D5A2F">
        <w:rPr>
          <w:rFonts w:ascii="Gandhari Unicode" w:eastAsia="URW Palladio UNI" w:hAnsi="Gandhari Unicode" w:cs="e-Tamil OTC"/>
          <w:noProof/>
          <w:cs/>
          <w:lang w:val="en-GB"/>
        </w:rPr>
        <w:t xml:space="preserve">வரு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5bc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மகலா தாகி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மக லாகி </w:t>
      </w:r>
      <w:r w:rsidRPr="004D5A2F">
        <w:rPr>
          <w:rFonts w:ascii="Gandhari Unicode" w:eastAsia="URW Palladio UNI" w:hAnsi="Gandhari Unicode" w:cs="e-Tamil OTC"/>
          <w:noProof/>
          <w:lang w:val="en-GB"/>
        </w:rPr>
        <w:t>L1</w:t>
      </w:r>
    </w:p>
    <w:p w14:paraId="2095E700" w14:textId="77777777" w:rsidR="0074055C" w:rsidRPr="004D5A2F" w:rsidRDefault="0074055C">
      <w:pPr>
        <w:pStyle w:val="Textbody"/>
        <w:spacing w:after="29"/>
        <w:rPr>
          <w:rFonts w:ascii="Gandhari Unicode" w:hAnsi="Gandhari Unicode" w:cs="e-Tamil OTC"/>
          <w:noProof/>
          <w:lang w:val="en-GB"/>
        </w:rPr>
      </w:pPr>
    </w:p>
    <w:p w14:paraId="31CBB82D" w14:textId="77777777" w:rsidR="0074055C" w:rsidRPr="00E066F0" w:rsidRDefault="00CF70BD">
      <w:pPr>
        <w:pStyle w:val="Textbody"/>
        <w:spacing w:after="29"/>
        <w:rPr>
          <w:rFonts w:ascii="Gandhari Unicode" w:hAnsi="Gandhari Unicode" w:cs="e-Tamil OTC"/>
          <w:noProof/>
          <w:lang w:val="de-DE"/>
          <w:rPrChange w:id="305"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06" w:author="Narmada Hansani Polgampalage" w:date="2023-11-23T14:04:00Z">
            <w:rPr>
              <w:rFonts w:ascii="Gandhari Unicode" w:hAnsi="Gandhari Unicode" w:cs="e-Tamil OTC"/>
              <w:noProof/>
              <w:lang w:val="en-GB"/>
            </w:rPr>
          </w:rPrChange>
        </w:rPr>
        <w:t>vēr</w:t>
      </w:r>
      <w:r w:rsidR="00490549" w:rsidRPr="00E066F0">
        <w:rPr>
          <w:rFonts w:ascii="Gandhari Unicode" w:hAnsi="Gandhari Unicode" w:cs="e-Tamil OTC"/>
          <w:noProof/>
          <w:lang w:val="de-DE"/>
          <w:rPrChange w:id="307"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08" w:author="Narmada Hansani Polgampalage" w:date="2023-11-23T14:04:00Z">
            <w:rPr>
              <w:rFonts w:ascii="Gandhari Unicode" w:hAnsi="Gandhari Unicode" w:cs="e-Tamil OTC"/>
              <w:noProof/>
              <w:lang w:val="en-GB"/>
            </w:rPr>
          </w:rPrChange>
        </w:rPr>
        <w:t>um mutal</w:t>
      </w:r>
      <w:r w:rsidR="00490549" w:rsidRPr="00E066F0">
        <w:rPr>
          <w:rFonts w:ascii="Gandhari Unicode" w:hAnsi="Gandhari Unicode" w:cs="e-Tamil OTC"/>
          <w:noProof/>
          <w:lang w:val="de-DE"/>
          <w:rPrChange w:id="309"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10" w:author="Narmada Hansani Polgampalage" w:date="2023-11-23T14:04:00Z">
            <w:rPr>
              <w:rFonts w:ascii="Gandhari Unicode" w:hAnsi="Gandhari Unicode" w:cs="e-Tamil OTC"/>
              <w:noProof/>
              <w:lang w:val="en-GB"/>
            </w:rPr>
          </w:rPrChange>
        </w:rPr>
        <w:t>um kōṭ</w:t>
      </w:r>
      <w:r w:rsidR="00490549" w:rsidRPr="00E066F0">
        <w:rPr>
          <w:rFonts w:ascii="Gandhari Unicode" w:hAnsi="Gandhari Unicode" w:cs="e-Tamil OTC"/>
          <w:noProof/>
          <w:lang w:val="de-DE"/>
          <w:rPrChange w:id="311" w:author="Narmada Hansani Polgampalage" w:date="2023-11-23T14:04:00Z">
            <w:rPr>
              <w:rFonts w:ascii="Gandhari Unicode" w:hAnsi="Gandhari Unicode" w:cs="e-Tamil OTC"/>
              <w:noProof/>
              <w:lang w:val="en-GB"/>
            </w:rPr>
          </w:rPrChange>
        </w:rPr>
        <w:t>*-um or</w:t>
      </w:r>
      <w:r w:rsidRPr="00E066F0">
        <w:rPr>
          <w:rFonts w:ascii="Gandhari Unicode" w:hAnsi="Gandhari Unicode" w:cs="e-Tamil OTC"/>
          <w:noProof/>
          <w:lang w:val="de-DE"/>
          <w:rPrChange w:id="312" w:author="Narmada Hansani Polgampalage" w:date="2023-11-23T14:04:00Z">
            <w:rPr>
              <w:rFonts w:ascii="Gandhari Unicode" w:hAnsi="Gandhari Unicode" w:cs="e-Tamil OTC"/>
              <w:noProof/>
              <w:lang w:val="en-GB"/>
            </w:rPr>
          </w:rPrChange>
        </w:rPr>
        <w:t xml:space="preserve"> āṅku</w:t>
      </w:r>
      <w:r w:rsidR="00490549" w:rsidRPr="00E066F0">
        <w:rPr>
          <w:rFonts w:ascii="Gandhari Unicode" w:hAnsi="Gandhari Unicode" w:cs="e-Tamil OTC"/>
          <w:noProof/>
          <w:lang w:val="de-DE"/>
          <w:rPrChange w:id="313" w:author="Narmada Hansani Polgampalage" w:date="2023-11-23T14:04:00Z">
            <w:rPr>
              <w:rFonts w:ascii="Gandhari Unicode" w:hAnsi="Gandhari Unicode" w:cs="e-Tamil OTC"/>
              <w:noProof/>
              <w:lang w:val="en-GB"/>
            </w:rPr>
          </w:rPrChange>
        </w:rPr>
        <w:t>+</w:t>
      </w:r>
    </w:p>
    <w:p w14:paraId="6F6573A1" w14:textId="77777777" w:rsidR="0074055C" w:rsidRPr="00E066F0" w:rsidRDefault="00CF70BD">
      <w:pPr>
        <w:pStyle w:val="Textbody"/>
        <w:spacing w:after="29"/>
        <w:rPr>
          <w:rFonts w:ascii="Gandhari Unicode" w:hAnsi="Gandhari Unicode" w:cs="e-Tamil OTC"/>
          <w:noProof/>
          <w:lang w:val="de-DE"/>
          <w:rPrChange w:id="314"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15" w:author="Narmada Hansani Polgampalage" w:date="2023-11-23T14:04:00Z">
            <w:rPr>
              <w:rFonts w:ascii="Gandhari Unicode" w:hAnsi="Gandhari Unicode" w:cs="e-Tamil OTC"/>
              <w:noProof/>
              <w:lang w:val="en-GB"/>
            </w:rPr>
          </w:rPrChange>
        </w:rPr>
        <w:t>toṭutta pōla</w:t>
      </w:r>
      <w:r w:rsidR="00490549" w:rsidRPr="00E066F0">
        <w:rPr>
          <w:rFonts w:ascii="Gandhari Unicode" w:hAnsi="Gandhari Unicode" w:cs="e-Tamil OTC"/>
          <w:noProof/>
          <w:lang w:val="de-DE"/>
          <w:rPrChange w:id="316"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17" w:author="Narmada Hansani Polgampalage" w:date="2023-11-23T14:04:00Z">
            <w:rPr>
              <w:rFonts w:ascii="Gandhari Unicode" w:hAnsi="Gandhari Unicode" w:cs="e-Tamil OTC"/>
              <w:noProof/>
              <w:lang w:val="en-GB"/>
            </w:rPr>
          </w:rPrChange>
        </w:rPr>
        <w:t xml:space="preserve"> tūṅkupu toṭari</w:t>
      </w:r>
      <w:r w:rsidR="00490549" w:rsidRPr="00E066F0">
        <w:rPr>
          <w:rFonts w:ascii="Gandhari Unicode" w:hAnsi="Gandhari Unicode" w:cs="e-Tamil OTC"/>
          <w:noProof/>
          <w:lang w:val="de-DE"/>
          <w:rPrChange w:id="318" w:author="Narmada Hansani Polgampalage" w:date="2023-11-23T14:04:00Z">
            <w:rPr>
              <w:rFonts w:ascii="Gandhari Unicode" w:hAnsi="Gandhari Unicode" w:cs="e-Tamil OTC"/>
              <w:noProof/>
              <w:lang w:val="en-GB"/>
            </w:rPr>
          </w:rPrChange>
        </w:rPr>
        <w:t>+</w:t>
      </w:r>
    </w:p>
    <w:p w14:paraId="2211ED2A" w14:textId="77777777" w:rsidR="0074055C" w:rsidRPr="00E066F0" w:rsidRDefault="00CF70BD">
      <w:pPr>
        <w:pStyle w:val="Textbody"/>
        <w:spacing w:after="29"/>
        <w:rPr>
          <w:rFonts w:ascii="Gandhari Unicode" w:hAnsi="Gandhari Unicode" w:cs="e-Tamil OTC"/>
          <w:noProof/>
          <w:lang w:val="de-DE"/>
          <w:rPrChange w:id="319"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20" w:author="Narmada Hansani Polgampalage" w:date="2023-11-23T14:04:00Z">
            <w:rPr>
              <w:rFonts w:ascii="Gandhari Unicode" w:hAnsi="Gandhari Unicode" w:cs="e-Tamil OTC"/>
              <w:noProof/>
              <w:lang w:val="en-GB"/>
            </w:rPr>
          </w:rPrChange>
        </w:rPr>
        <w:t>kīḻ tāḻ</w:t>
      </w:r>
      <w:r w:rsidR="00490549" w:rsidRPr="00E066F0">
        <w:rPr>
          <w:rFonts w:ascii="Gandhari Unicode" w:hAnsi="Gandhari Unicode" w:cs="e-Tamil OTC"/>
          <w:noProof/>
          <w:lang w:val="de-DE"/>
          <w:rPrChange w:id="321" w:author="Narmada Hansani Polgampalage" w:date="2023-11-23T14:04:00Z">
            <w:rPr>
              <w:rFonts w:ascii="Gandhari Unicode" w:hAnsi="Gandhari Unicode" w:cs="e-Tamil OTC"/>
              <w:noProof/>
              <w:lang w:val="en-GB"/>
            </w:rPr>
          </w:rPrChange>
        </w:rPr>
        <w:t>v*</w:t>
      </w:r>
      <w:r w:rsidRPr="00E066F0">
        <w:rPr>
          <w:rFonts w:ascii="Gandhari Unicode" w:hAnsi="Gandhari Unicode" w:cs="e-Tamil OTC"/>
          <w:noProof/>
          <w:lang w:val="de-DE"/>
          <w:rPrChange w:id="322" w:author="Narmada Hansani Polgampalage" w:date="2023-11-23T14:04:00Z">
            <w:rPr>
              <w:rFonts w:ascii="Gandhari Unicode" w:hAnsi="Gandhari Unicode" w:cs="e-Tamil OTC"/>
              <w:noProof/>
              <w:lang w:val="en-GB"/>
            </w:rPr>
          </w:rPrChange>
        </w:rPr>
        <w:t xml:space="preserve"> aṉṉa vīḻ kōḷ palaviṉ</w:t>
      </w:r>
    </w:p>
    <w:p w14:paraId="24C41989" w14:textId="77777777" w:rsidR="0074055C" w:rsidRPr="00E066F0" w:rsidRDefault="00CF70BD">
      <w:pPr>
        <w:pStyle w:val="Textbody"/>
        <w:spacing w:after="29"/>
        <w:rPr>
          <w:rFonts w:ascii="Gandhari Unicode" w:hAnsi="Gandhari Unicode" w:cs="e-Tamil OTC"/>
          <w:noProof/>
          <w:lang w:val="de-DE"/>
          <w:rPrChange w:id="323"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24" w:author="Narmada Hansani Polgampalage" w:date="2023-11-23T14:04:00Z">
            <w:rPr>
              <w:rFonts w:ascii="Gandhari Unicode" w:hAnsi="Gandhari Unicode" w:cs="e-Tamil OTC"/>
              <w:noProof/>
              <w:lang w:val="en-GB"/>
            </w:rPr>
          </w:rPrChange>
        </w:rPr>
        <w:t>ār kali veṟpaṉ varu-toṟum varūum</w:t>
      </w:r>
    </w:p>
    <w:p w14:paraId="121455DE" w14:textId="77777777" w:rsidR="0074055C" w:rsidRPr="00E066F0" w:rsidRDefault="00CF70BD">
      <w:pPr>
        <w:pStyle w:val="Textbody"/>
        <w:spacing w:after="29"/>
        <w:rPr>
          <w:rFonts w:ascii="Gandhari Unicode" w:hAnsi="Gandhari Unicode" w:cs="e-Tamil OTC"/>
          <w:noProof/>
          <w:lang w:val="de-DE"/>
          <w:rPrChange w:id="325"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26" w:author="Narmada Hansani Polgampalage" w:date="2023-11-23T14:04:00Z">
            <w:rPr>
              <w:rFonts w:ascii="Gandhari Unicode" w:hAnsi="Gandhari Unicode" w:cs="e-Tamil OTC"/>
              <w:noProof/>
              <w:lang w:val="en-GB"/>
            </w:rPr>
          </w:rPrChange>
        </w:rPr>
        <w:t>akaliṉ</w:t>
      </w:r>
      <w:r w:rsidR="00490549" w:rsidRPr="00E066F0">
        <w:rPr>
          <w:rFonts w:ascii="Gandhari Unicode" w:hAnsi="Gandhari Unicode" w:cs="e-Tamil OTC"/>
          <w:noProof/>
          <w:lang w:val="de-DE"/>
          <w:rPrChange w:id="327" w:author="Narmada Hansani Polgampalage" w:date="2023-11-23T14:04:00Z">
            <w:rPr>
              <w:rFonts w:ascii="Gandhari Unicode" w:hAnsi="Gandhari Unicode" w:cs="e-Tamil OTC"/>
              <w:noProof/>
              <w:lang w:val="en-GB"/>
            </w:rPr>
          </w:rPrChange>
        </w:rPr>
        <w:t>um akalāt*</w:t>
      </w:r>
      <w:r w:rsidRPr="00E066F0">
        <w:rPr>
          <w:rFonts w:ascii="Gandhari Unicode" w:hAnsi="Gandhari Unicode" w:cs="e-Tamil OTC"/>
          <w:noProof/>
          <w:lang w:val="de-DE"/>
          <w:rPrChange w:id="328" w:author="Narmada Hansani Polgampalage" w:date="2023-11-23T14:04:00Z">
            <w:rPr>
              <w:rFonts w:ascii="Gandhari Unicode" w:hAnsi="Gandhari Unicode" w:cs="e-Tamil OTC"/>
              <w:noProof/>
              <w:lang w:val="en-GB"/>
            </w:rPr>
          </w:rPrChange>
        </w:rPr>
        <w:t xml:space="preserve"> āki</w:t>
      </w:r>
    </w:p>
    <w:p w14:paraId="312EE8DC" w14:textId="77777777" w:rsidR="0074055C" w:rsidRPr="00E066F0" w:rsidRDefault="00490549">
      <w:pPr>
        <w:pStyle w:val="Textbody"/>
        <w:spacing w:after="29" w:line="260" w:lineRule="exact"/>
        <w:rPr>
          <w:rFonts w:ascii="Gandhari Unicode" w:hAnsi="Gandhari Unicode" w:cs="e-Tamil OTC"/>
          <w:noProof/>
          <w:lang w:val="de-DE"/>
          <w:rPrChange w:id="329"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30" w:author="Narmada Hansani Polgampalage" w:date="2023-11-23T14:04:00Z">
            <w:rPr>
              <w:rFonts w:ascii="Gandhari Unicode" w:hAnsi="Gandhari Unicode" w:cs="e-Tamil OTC"/>
              <w:noProof/>
              <w:lang w:val="en-GB"/>
            </w:rPr>
          </w:rPrChange>
        </w:rPr>
        <w:t>~</w:t>
      </w:r>
      <w:r w:rsidR="00CF70BD" w:rsidRPr="00E066F0">
        <w:rPr>
          <w:rFonts w:ascii="Gandhari Unicode" w:hAnsi="Gandhari Unicode" w:cs="e-Tamil OTC"/>
          <w:noProof/>
          <w:lang w:val="de-DE"/>
          <w:rPrChange w:id="331" w:author="Narmada Hansani Polgampalage" w:date="2023-11-23T14:04:00Z">
            <w:rPr>
              <w:rFonts w:ascii="Gandhari Unicode" w:hAnsi="Gandhari Unicode" w:cs="e-Tamil OTC"/>
              <w:noProof/>
              <w:lang w:val="en-GB"/>
            </w:rPr>
          </w:rPrChange>
        </w:rPr>
        <w:t>ikalum tōḻi nam kāmattu</w:t>
      </w:r>
      <w:r w:rsidRPr="00E066F0">
        <w:rPr>
          <w:rFonts w:ascii="Gandhari Unicode" w:hAnsi="Gandhari Unicode" w:cs="e-Tamil OTC"/>
          <w:noProof/>
          <w:lang w:val="de-DE"/>
          <w:rPrChange w:id="332" w:author="Narmada Hansani Polgampalage" w:date="2023-11-23T14:04:00Z">
            <w:rPr>
              <w:rFonts w:ascii="Gandhari Unicode" w:hAnsi="Gandhari Unicode" w:cs="e-Tamil OTC"/>
              <w:noProof/>
              <w:lang w:val="en-GB"/>
            </w:rPr>
          </w:rPrChange>
        </w:rPr>
        <w:t>+</w:t>
      </w:r>
      <w:r w:rsidR="00CF70BD" w:rsidRPr="00E066F0">
        <w:rPr>
          <w:rFonts w:ascii="Gandhari Unicode" w:hAnsi="Gandhari Unicode" w:cs="e-Tamil OTC"/>
          <w:noProof/>
          <w:lang w:val="de-DE"/>
          <w:rPrChange w:id="333" w:author="Narmada Hansani Polgampalage" w:date="2023-11-23T14:04:00Z">
            <w:rPr>
              <w:rFonts w:ascii="Gandhari Unicode" w:hAnsi="Gandhari Unicode" w:cs="e-Tamil OTC"/>
              <w:noProof/>
              <w:lang w:val="en-GB"/>
            </w:rPr>
          </w:rPrChange>
        </w:rPr>
        <w:t xml:space="preserve"> pakai</w:t>
      </w:r>
      <w:r w:rsidRPr="00E066F0">
        <w:rPr>
          <w:rFonts w:ascii="Gandhari Unicode" w:hAnsi="Gandhari Unicode" w:cs="e-Tamil OTC"/>
          <w:noProof/>
          <w:lang w:val="de-DE"/>
          <w:rPrChange w:id="334" w:author="Narmada Hansani Polgampalage" w:date="2023-11-23T14:04:00Z">
            <w:rPr>
              <w:rFonts w:ascii="Gandhari Unicode" w:hAnsi="Gandhari Unicode" w:cs="e-Tamil OTC"/>
              <w:noProof/>
              <w:lang w:val="en-GB"/>
            </w:rPr>
          </w:rPrChange>
        </w:rPr>
        <w:t>-~</w:t>
      </w:r>
      <w:r w:rsidR="00CF70BD" w:rsidRPr="00E066F0">
        <w:rPr>
          <w:rFonts w:ascii="Gandhari Unicode" w:hAnsi="Gandhari Unicode" w:cs="e-Tamil OTC"/>
          <w:noProof/>
          <w:lang w:val="de-DE"/>
          <w:rPrChange w:id="335" w:author="Narmada Hansani Polgampalage" w:date="2023-11-23T14:04:00Z">
            <w:rPr>
              <w:rFonts w:ascii="Gandhari Unicode" w:hAnsi="Gandhari Unicode" w:cs="e-Tamil OTC"/>
              <w:noProof/>
              <w:lang w:val="en-GB"/>
            </w:rPr>
          </w:rPrChange>
        </w:rPr>
        <w:t>ē.</w:t>
      </w:r>
    </w:p>
    <w:p w14:paraId="6FA81723" w14:textId="77777777" w:rsidR="0074055C" w:rsidRPr="00E066F0" w:rsidRDefault="0074055C">
      <w:pPr>
        <w:pStyle w:val="Textbody"/>
        <w:spacing w:after="29" w:line="260" w:lineRule="exact"/>
        <w:rPr>
          <w:rFonts w:ascii="Gandhari Unicode" w:hAnsi="Gandhari Unicode" w:cs="e-Tamil OTC"/>
          <w:noProof/>
          <w:lang w:val="de-DE"/>
          <w:rPrChange w:id="336" w:author="Narmada Hansani Polgampalage" w:date="2023-11-23T14:04:00Z">
            <w:rPr>
              <w:rFonts w:ascii="Gandhari Unicode" w:hAnsi="Gandhari Unicode" w:cs="e-Tamil OTC"/>
              <w:noProof/>
              <w:lang w:val="en-GB"/>
            </w:rPr>
          </w:rPrChange>
        </w:rPr>
      </w:pPr>
    </w:p>
    <w:p w14:paraId="1E8C840A" w14:textId="77777777" w:rsidR="0074055C" w:rsidRPr="00E066F0" w:rsidRDefault="0074055C">
      <w:pPr>
        <w:pStyle w:val="Textbody"/>
        <w:spacing w:after="29" w:line="260" w:lineRule="exact"/>
        <w:rPr>
          <w:rFonts w:ascii="Gandhari Unicode" w:hAnsi="Gandhari Unicode" w:cs="e-Tamil OTC"/>
          <w:noProof/>
          <w:lang w:val="de-DE"/>
          <w:rPrChange w:id="337" w:author="Narmada Hansani Polgampalage" w:date="2023-11-23T14:04:00Z">
            <w:rPr>
              <w:rFonts w:ascii="Gandhari Unicode" w:hAnsi="Gandhari Unicode" w:cs="e-Tamil OTC"/>
              <w:noProof/>
              <w:lang w:val="en-GB"/>
            </w:rPr>
          </w:rPrChange>
        </w:rPr>
      </w:pPr>
    </w:p>
    <w:p w14:paraId="0FB243E2" w14:textId="77777777" w:rsidR="0074055C" w:rsidRPr="00E066F0" w:rsidRDefault="0074055C">
      <w:pPr>
        <w:pStyle w:val="Textbody"/>
        <w:spacing w:after="29" w:line="260" w:lineRule="exact"/>
        <w:rPr>
          <w:rFonts w:ascii="Gandhari Unicode" w:hAnsi="Gandhari Unicode" w:cs="e-Tamil OTC"/>
          <w:noProof/>
          <w:lang w:val="de-DE"/>
          <w:rPrChange w:id="338" w:author="Narmada Hansani Polgampalage" w:date="2023-11-23T14:04:00Z">
            <w:rPr>
              <w:rFonts w:ascii="Gandhari Unicode" w:hAnsi="Gandhari Unicode" w:cs="e-Tamil OTC"/>
              <w:noProof/>
              <w:lang w:val="en-GB"/>
            </w:rPr>
          </w:rPrChange>
        </w:rPr>
      </w:pPr>
    </w:p>
    <w:p w14:paraId="44E2FD2F"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announced marriage.</w:t>
      </w:r>
    </w:p>
    <w:p w14:paraId="5317C3DF" w14:textId="77777777" w:rsidR="0074055C" w:rsidRPr="004D5A2F" w:rsidRDefault="0074055C">
      <w:pPr>
        <w:pStyle w:val="Textbody"/>
        <w:spacing w:after="29" w:line="260" w:lineRule="exact"/>
        <w:rPr>
          <w:rFonts w:ascii="Gandhari Unicode" w:hAnsi="Gandhari Unicode" w:cs="e-Tamil OTC"/>
          <w:noProof/>
          <w:lang w:val="en-GB"/>
        </w:rPr>
      </w:pPr>
    </w:p>
    <w:p w14:paraId="51C22D0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root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base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branch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one like</w:t>
      </w:r>
    </w:p>
    <w:p w14:paraId="21458E4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linked- be-similar hung linked</w:t>
      </w:r>
    </w:p>
    <w:p w14:paraId="046F160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below hanging-down like descend- bundle jack-tree</w:t>
      </w:r>
      <w:r w:rsidRPr="004D5A2F">
        <w:rPr>
          <w:rFonts w:ascii="Gandhari Unicode" w:hAnsi="Gandhari Unicode" w:cs="e-Tamil OTC"/>
          <w:noProof/>
          <w:position w:val="6"/>
          <w:lang w:val="en-GB"/>
        </w:rPr>
        <w:t>iṉ</w:t>
      </w:r>
    </w:p>
    <w:p w14:paraId="34ABD54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become-full- bustle mountain-he come-ever coming-</w:t>
      </w:r>
    </w:p>
    <w:p w14:paraId="3F22692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depart-if-even depart-not become(abs.)</w:t>
      </w:r>
    </w:p>
    <w:p w14:paraId="2629AF6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being-hostile- friend our- desire- enemy</w:t>
      </w:r>
      <w:r w:rsidRPr="004D5A2F">
        <w:rPr>
          <w:rStyle w:val="FootnoteReference"/>
          <w:rFonts w:ascii="Gandhari Unicode" w:hAnsi="Gandhari Unicode" w:cs="e-Tamil OTC"/>
          <w:noProof/>
          <w:lang w:val="en-GB"/>
        </w:rPr>
        <w:footnoteReference w:id="226"/>
      </w:r>
      <w:del w:id="339" w:author="Narmada Hansani Polgampalage" w:date="2023-11-22T19:17:00Z">
        <w:r w:rsidRPr="004D5A2F" w:rsidDel="000E4D06">
          <w:rPr>
            <w:rFonts w:ascii="Gandhari Unicode" w:hAnsi="Gandhari Unicode" w:cs="e-Tamil OTC"/>
            <w:noProof/>
            <w:position w:val="6"/>
            <w:lang w:val="en-GB"/>
          </w:rPr>
          <w:delText>ē</w:delText>
        </w:r>
        <w:r w:rsidRPr="004D5A2F" w:rsidDel="000E4D06">
          <w:rPr>
            <w:rFonts w:ascii="Gandhari Unicode" w:hAnsi="Gandhari Unicode" w:cs="e-Tamil OTC"/>
            <w:noProof/>
            <w:lang w:val="en-GB"/>
          </w:rPr>
          <w:delText>∞</w:delText>
        </w:r>
      </w:del>
    </w:p>
    <w:p w14:paraId="283AC3E8" w14:textId="77777777" w:rsidR="0074055C" w:rsidRPr="004D5A2F" w:rsidRDefault="0074055C">
      <w:pPr>
        <w:pStyle w:val="Textbody"/>
        <w:spacing w:after="29"/>
        <w:rPr>
          <w:rFonts w:ascii="Gandhari Unicode" w:hAnsi="Gandhari Unicode" w:cs="e-Tamil OTC"/>
          <w:noProof/>
          <w:lang w:val="en-GB"/>
        </w:rPr>
      </w:pPr>
    </w:p>
    <w:p w14:paraId="717A6BAD" w14:textId="77777777" w:rsidR="0074055C" w:rsidRPr="004D5A2F" w:rsidRDefault="0074055C">
      <w:pPr>
        <w:pStyle w:val="Textbody"/>
        <w:spacing w:after="29"/>
        <w:rPr>
          <w:rFonts w:ascii="Gandhari Unicode" w:hAnsi="Gandhari Unicode" w:cs="e-Tamil OTC"/>
          <w:noProof/>
          <w:lang w:val="en-GB"/>
        </w:rPr>
      </w:pPr>
    </w:p>
    <w:p w14:paraId="0081C83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Ever when the man from the bustling</w:t>
      </w:r>
      <w:r w:rsidRPr="004D5A2F">
        <w:rPr>
          <w:rStyle w:val="FootnoteReference"/>
          <w:rFonts w:ascii="Gandhari Unicode" w:hAnsi="Gandhari Unicode" w:cs="e-Tamil OTC"/>
          <w:noProof/>
          <w:lang w:val="en-GB"/>
        </w:rPr>
        <w:footnoteReference w:id="227"/>
      </w:r>
      <w:r w:rsidRPr="004D5A2F">
        <w:rPr>
          <w:rFonts w:ascii="Gandhari Unicode" w:hAnsi="Gandhari Unicode" w:cs="e-Tamil OTC"/>
          <w:noProof/>
          <w:lang w:val="en-GB"/>
        </w:rPr>
        <w:t xml:space="preserve"> mountain comes,</w:t>
      </w:r>
    </w:p>
    <w:p w14:paraId="0DEB46FE"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with jack trees with descending bundles</w:t>
      </w:r>
      <w:r w:rsidRPr="004D5A2F">
        <w:rPr>
          <w:rStyle w:val="FootnoteReference"/>
          <w:rFonts w:ascii="Gandhari Unicode" w:hAnsi="Gandhari Unicode" w:cs="e-Tamil OTC"/>
          <w:noProof/>
          <w:lang w:val="en-GB"/>
        </w:rPr>
        <w:footnoteReference w:id="228"/>
      </w:r>
    </w:p>
    <w:p w14:paraId="160F43A9"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as if hanging down to the ground</w:t>
      </w:r>
      <w:r w:rsidRPr="004D5A2F">
        <w:rPr>
          <w:rStyle w:val="FootnoteReference"/>
          <w:rFonts w:ascii="Gandhari Unicode" w:hAnsi="Gandhari Unicode" w:cs="e-Tamil OTC"/>
          <w:noProof/>
          <w:lang w:val="en-GB"/>
        </w:rPr>
        <w:footnoteReference w:id="229"/>
      </w:r>
      <w:r w:rsidRPr="004D5A2F">
        <w:rPr>
          <w:rFonts w:ascii="Gandhari Unicode" w:hAnsi="Gandhari Unicode" w:cs="e-Tamil OTC"/>
          <w:noProof/>
          <w:lang w:val="en-GB"/>
        </w:rPr>
        <w:t>,</w:t>
      </w:r>
    </w:p>
    <w:p w14:paraId="62A3710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hanging [and] linked [to each other] as if</w:t>
      </w:r>
    </w:p>
    <w:p w14:paraId="333374A4"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root and base and branch were linked into one,</w:t>
      </w:r>
      <w:r w:rsidRPr="004D5A2F">
        <w:rPr>
          <w:rStyle w:val="FootnoteReference"/>
          <w:rFonts w:ascii="Gandhari Unicode" w:hAnsi="Gandhari Unicode" w:cs="e-Tamil OTC"/>
          <w:noProof/>
          <w:lang w:val="en-GB"/>
        </w:rPr>
        <w:footnoteReference w:id="230"/>
      </w:r>
    </w:p>
    <w:p w14:paraId="580E92F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comes our enemy [in the form] of desire</w:t>
      </w:r>
      <w:r w:rsidRPr="004D5A2F">
        <w:rPr>
          <w:rStyle w:val="FootnoteReference"/>
          <w:rFonts w:ascii="Gandhari Unicode" w:hAnsi="Gandhari Unicode" w:cs="e-Tamil OTC"/>
          <w:noProof/>
          <w:lang w:val="en-GB"/>
        </w:rPr>
        <w:footnoteReference w:id="231"/>
      </w:r>
      <w:r w:rsidRPr="004D5A2F">
        <w:rPr>
          <w:rFonts w:ascii="Gandhari Unicode" w:hAnsi="Gandhari Unicode" w:cs="e-Tamil OTC"/>
          <w:noProof/>
          <w:lang w:val="en-GB"/>
        </w:rPr>
        <w:t>, friend, which is hostile,</w:t>
      </w:r>
    </w:p>
    <w:p w14:paraId="4229E4D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being one not to depart, when [he] departs.</w:t>
      </w:r>
    </w:p>
    <w:p w14:paraId="5C3C6897" w14:textId="77777777" w:rsidR="0074055C" w:rsidRPr="004D5A2F" w:rsidRDefault="0074055C">
      <w:pPr>
        <w:pStyle w:val="Textbody"/>
        <w:spacing w:after="0"/>
        <w:rPr>
          <w:rFonts w:ascii="Gandhari Unicode" w:hAnsi="Gandhari Unicode" w:cs="e-Tamil OTC"/>
          <w:b/>
          <w:noProof/>
          <w:lang w:val="en-GB"/>
        </w:rPr>
      </w:pPr>
    </w:p>
    <w:p w14:paraId="14853EF3"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56CCBECD"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பரணர்: </w:t>
      </w:r>
      <w:r w:rsidRPr="004D5A2F">
        <w:rPr>
          <w:rFonts w:ascii="Gandhari Unicode" w:hAnsi="Gandhari Unicode"/>
          <w:i w:val="0"/>
          <w:iCs w:val="0"/>
          <w:color w:val="auto"/>
        </w:rPr>
        <w:t>the confidante</w:t>
      </w:r>
    </w:p>
    <w:p w14:paraId="07C0A6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1. </w:t>
      </w:r>
      <w:r w:rsidRPr="004D5A2F">
        <w:rPr>
          <w:rFonts w:ascii="Gandhari Unicode" w:hAnsi="Gandhari Unicode" w:cs="e-Tamil OTC"/>
          <w:noProof/>
          <w:cs/>
          <w:lang w:val="en-GB"/>
        </w:rPr>
        <w:t xml:space="preserve">தோழி தலைமகற்கு வாயின் மறுத்தது. </w:t>
      </w:r>
      <w:r w:rsidRPr="004D5A2F">
        <w:rPr>
          <w:rFonts w:ascii="Gandhari Unicode" w:hAnsi="Gandhari Unicode" w:cs="e-Tamil OTC"/>
          <w:noProof/>
          <w:lang w:val="en-GB"/>
        </w:rPr>
        <w:t xml:space="preserve">2. </w:t>
      </w:r>
      <w:r w:rsidRPr="004D5A2F">
        <w:rPr>
          <w:rFonts w:ascii="Gandhari Unicode" w:hAnsi="Gandhari Unicode" w:cs="e-Tamil OTC"/>
          <w:noProof/>
          <w:cs/>
          <w:lang w:val="en-GB"/>
        </w:rPr>
        <w:t>வாயில் நேர்ந்ததூஉமாம்.</w:t>
      </w:r>
    </w:p>
    <w:p w14:paraId="04B0EEF1" w14:textId="77777777" w:rsidR="0074055C" w:rsidRPr="004D5A2F" w:rsidRDefault="0074055C">
      <w:pPr>
        <w:pStyle w:val="Textbody"/>
        <w:spacing w:after="29"/>
        <w:rPr>
          <w:rFonts w:ascii="Gandhari Unicode" w:hAnsi="Gandhari Unicode" w:cs="e-Tamil OTC"/>
          <w:noProof/>
          <w:lang w:val="en-GB"/>
        </w:rPr>
      </w:pPr>
    </w:p>
    <w:p w14:paraId="12CB4F9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வாரலெஞ்</w:t>
      </w:r>
      <w:r w:rsidRPr="004D5A2F">
        <w:rPr>
          <w:rFonts w:ascii="Gandhari Unicode" w:hAnsi="Gandhari Unicode" w:cs="e-Tamil OTC"/>
          <w:noProof/>
          <w:cs/>
          <w:lang w:val="en-GB"/>
        </w:rPr>
        <w:t xml:space="preserve"> சேரி தாரனின் றாரே</w:t>
      </w:r>
    </w:p>
    <w:p w14:paraId="1CB85A7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யலரா கின்றாற் </w:t>
      </w:r>
      <w:r w:rsidRPr="004D5A2F">
        <w:rPr>
          <w:rFonts w:ascii="Gandhari Unicode" w:hAnsi="Gandhari Unicode" w:cs="e-Tamil OTC"/>
          <w:noProof/>
          <w:u w:val="wave"/>
          <w:cs/>
          <w:lang w:val="en-GB"/>
        </w:rPr>
        <w:t>பெரும</w:t>
      </w:r>
      <w:r w:rsidRPr="004D5A2F">
        <w:rPr>
          <w:rFonts w:ascii="Gandhari Unicode" w:hAnsi="Gandhari Unicode" w:cs="e-Tamil OTC"/>
          <w:noProof/>
          <w:cs/>
          <w:lang w:val="en-GB"/>
        </w:rPr>
        <w:t xml:space="preserve"> காவிரிப்</w:t>
      </w:r>
    </w:p>
    <w:p w14:paraId="6773A3E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பலராடு பெருந்துறை மருதொடு பிணித்த</w:t>
      </w:r>
    </w:p>
    <w:p w14:paraId="5A63CD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வேந்துகோட் டியானைச் </w:t>
      </w:r>
      <w:r w:rsidRPr="004D5A2F">
        <w:rPr>
          <w:rFonts w:ascii="Gandhari Unicode" w:hAnsi="Gandhari Unicode" w:cs="e-Tamil OTC"/>
          <w:noProof/>
          <w:u w:val="wave"/>
          <w:cs/>
          <w:lang w:val="en-GB"/>
        </w:rPr>
        <w:t>சேந்தன் றந்தை</w:t>
      </w:r>
    </w:p>
    <w:p w14:paraId="41DD047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யரியரி லம்புக விளங்கோட்டு</w:t>
      </w:r>
      <w:r w:rsidRPr="004D5A2F">
        <w:rPr>
          <w:rFonts w:ascii="Gandhari Unicode" w:hAnsi="Gandhari Unicode" w:cs="e-Tamil OTC"/>
          <w:noProof/>
          <w:cs/>
          <w:lang w:val="en-GB"/>
        </w:rPr>
        <w:t xml:space="preserve"> வேட்டை</w:t>
      </w:r>
    </w:p>
    <w:p w14:paraId="5701A5D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நிரைய வொள்வா ளிளையர் பெருமக</w:t>
      </w:r>
    </w:p>
    <w:p w14:paraId="754339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னழிசி யார்க்கா டன்னவிவள்</w:t>
      </w:r>
    </w:p>
    <w:p w14:paraId="2F032B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பழிதீர் மாணலந் </w:t>
      </w:r>
      <w:r w:rsidRPr="004D5A2F">
        <w:rPr>
          <w:rFonts w:ascii="Gandhari Unicode" w:hAnsi="Gandhari Unicode" w:cs="e-Tamil OTC"/>
          <w:noProof/>
          <w:u w:val="wave"/>
          <w:cs/>
          <w:lang w:val="en-GB"/>
        </w:rPr>
        <w:t>தொலைதல் கண்டே</w:t>
      </w:r>
      <w:r w:rsidRPr="004D5A2F">
        <w:rPr>
          <w:rFonts w:ascii="Gandhari Unicode" w:hAnsi="Gandhari Unicode" w:cs="e-Tamil OTC"/>
          <w:noProof/>
          <w:cs/>
          <w:lang w:val="en-GB"/>
        </w:rPr>
        <w:t>.</w:t>
      </w:r>
    </w:p>
    <w:p w14:paraId="279DACEE" w14:textId="77777777" w:rsidR="0074055C" w:rsidRPr="004D5A2F" w:rsidRDefault="0074055C">
      <w:pPr>
        <w:pStyle w:val="Textbody"/>
        <w:spacing w:after="29"/>
        <w:rPr>
          <w:rFonts w:ascii="Gandhari Unicode" w:hAnsi="Gandhari Unicode" w:cs="e-Tamil OTC"/>
          <w:noProof/>
          <w:lang w:val="en-GB"/>
        </w:rPr>
      </w:pPr>
    </w:p>
    <w:p w14:paraId="66FFF90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வாரலெஞ் சேரி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வாரலோ (வாரலே) வாரலெஞ் சேரி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யலரா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யல்லரா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பெரும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பெருமா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பிணித்த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மணித்த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சேந்தன் றந்தை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சேந்த னுறந்தை </w:t>
      </w:r>
      <w:r w:rsidRPr="004D5A2F">
        <w:rPr>
          <w:rFonts w:ascii="Gandhari Unicode" w:hAnsi="Gandhari Unicode" w:cs="e-Tamil OTC"/>
          <w:noProof/>
          <w:lang w:val="en-GB"/>
        </w:rPr>
        <w:t>L1, C1+2+3, G1+2, EA, I, AT, Cām.v</w:t>
      </w:r>
      <w:r w:rsidRPr="004D5A2F">
        <w:rPr>
          <w:rStyle w:val="FootnoteReference"/>
          <w:rFonts w:ascii="Gandhari Unicode" w:hAnsi="Gandhari Unicode" w:cs="e-Tamil OTC"/>
          <w:noProof/>
          <w:lang w:val="en-GB"/>
        </w:rPr>
        <w:footnoteReference w:id="232"/>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யரிய ரிலம்புக விளங்கோட்டு </w:t>
      </w:r>
      <w:r w:rsidRPr="004D5A2F">
        <w:rPr>
          <w:rFonts w:ascii="Gandhari Unicode" w:hAnsi="Gandhari Unicode" w:cs="e-Tamil OTC"/>
          <w:noProof/>
          <w:lang w:val="en-GB"/>
        </w:rPr>
        <w:t xml:space="preserve">L1, C1+3, G1+2, EA, AT, Cām.v; </w:t>
      </w:r>
      <w:bookmarkStart w:id="340" w:name="DDE_LINK72"/>
      <w:r w:rsidRPr="004D5A2F">
        <w:rPr>
          <w:rFonts w:ascii="Gandhari Unicode" w:hAnsi="Gandhari Unicode" w:cs="e-Tamil OTC"/>
          <w:noProof/>
          <w:cs/>
          <w:lang w:val="en-GB"/>
        </w:rPr>
        <w:t>யரியலம் புகவி னந்தோட்டு</w:t>
      </w:r>
      <w:bookmarkEnd w:id="340"/>
      <w:r w:rsidRPr="004D5A2F">
        <w:rPr>
          <w:rFonts w:ascii="Gandhari Unicode" w:hAnsi="Gandhari Unicode" w:cs="e-Tamil OTC"/>
          <w:noProof/>
          <w:cs/>
          <w:lang w:val="en-GB"/>
        </w:rPr>
        <w:t xml:space="preserve"> (னங்கோட்டு) </w:t>
      </w:r>
      <w:r w:rsidRPr="004D5A2F">
        <w:rPr>
          <w:rFonts w:ascii="Gandhari Unicode" w:hAnsi="Gandhari Unicode" w:cs="e-Tamil OTC"/>
          <w:noProof/>
          <w:lang w:val="en-GB"/>
        </w:rPr>
        <w:t>C2v+2v(), Cām., VP, ER</w:t>
      </w:r>
      <w:r w:rsidRPr="004D5A2F">
        <w:rPr>
          <w:rStyle w:val="FootnoteReference"/>
          <w:rFonts w:ascii="Gandhari Unicode" w:hAnsi="Gandhari Unicode" w:cs="e-Tamil OTC"/>
          <w:noProof/>
          <w:lang w:val="en-GB"/>
        </w:rPr>
        <w:footnoteReference w:id="233"/>
      </w:r>
      <w:r w:rsidRPr="004D5A2F">
        <w:rPr>
          <w:rFonts w:ascii="Gandhari Unicode" w:hAnsi="Gandhari Unicode" w:cs="e-Tamil OTC"/>
          <w:noProof/>
          <w:lang w:val="en-GB"/>
        </w:rPr>
        <w:t xml:space="preserve"> [line 5 originally missing in 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நிரைய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னிரைய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தொலைதல் கண்டே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தொலைவன கண்டே </w:t>
      </w:r>
      <w:r w:rsidRPr="004D5A2F">
        <w:rPr>
          <w:rFonts w:ascii="Gandhari Unicode" w:hAnsi="Gandhari Unicode" w:cs="e-Tamil OTC"/>
          <w:noProof/>
          <w:lang w:val="en-GB"/>
        </w:rPr>
        <w:t xml:space="preserve">AT, VP, ER; </w:t>
      </w:r>
      <w:bookmarkStart w:id="341" w:name="DDE_LINK33"/>
      <w:r w:rsidRPr="004D5A2F">
        <w:rPr>
          <w:rFonts w:ascii="Gandhari Unicode" w:hAnsi="Gandhari Unicode" w:cs="e-Tamil OTC"/>
          <w:noProof/>
          <w:cs/>
          <w:lang w:val="en-GB"/>
        </w:rPr>
        <w:t>தொழுதன</w:t>
      </w:r>
      <w:bookmarkEnd w:id="341"/>
      <w:r w:rsidRPr="004D5A2F">
        <w:rPr>
          <w:rFonts w:ascii="Gandhari Unicode" w:hAnsi="Gandhari Unicode" w:cs="e-Tamil OTC"/>
          <w:noProof/>
          <w:cs/>
          <w:lang w:val="en-GB"/>
        </w:rPr>
        <w:t xml:space="preserve"> கண்ணே </w:t>
      </w:r>
      <w:r w:rsidRPr="004D5A2F">
        <w:rPr>
          <w:rFonts w:ascii="Gandhari Unicode" w:hAnsi="Gandhari Unicode" w:cs="e-Tamil OTC"/>
          <w:noProof/>
          <w:lang w:val="en-GB"/>
        </w:rPr>
        <w:t>L1, C1+3, G1+2, EA, I, Cām.v</w:t>
      </w:r>
      <w:r w:rsidRPr="004D5A2F">
        <w:rPr>
          <w:rStyle w:val="FootnoteReference"/>
          <w:rFonts w:ascii="Gandhari Unicode" w:hAnsi="Gandhari Unicode" w:cs="e-Tamil OTC"/>
          <w:noProof/>
          <w:lang w:val="en-GB"/>
        </w:rPr>
        <w:footnoteReference w:id="234"/>
      </w:r>
    </w:p>
    <w:p w14:paraId="05018831" w14:textId="77777777" w:rsidR="0074055C" w:rsidRPr="004D5A2F" w:rsidRDefault="0074055C">
      <w:pPr>
        <w:pStyle w:val="Textbody"/>
        <w:spacing w:after="29"/>
        <w:rPr>
          <w:rFonts w:ascii="Gandhari Unicode" w:hAnsi="Gandhari Unicode" w:cs="e-Tamil OTC"/>
          <w:noProof/>
          <w:lang w:val="en-GB"/>
        </w:rPr>
      </w:pPr>
    </w:p>
    <w:p w14:paraId="26D282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vāral em cēri tāral niṉ tār</w:t>
      </w:r>
      <w:r w:rsidR="00490549" w:rsidRPr="004D5A2F">
        <w:rPr>
          <w:rFonts w:ascii="Gandhari Unicode" w:hAnsi="Gandhari Unicode" w:cs="e-Tamil OTC"/>
          <w:noProof/>
          <w:lang w:val="en-GB"/>
        </w:rPr>
        <w:t>-</w:t>
      </w:r>
      <w:r w:rsidRPr="004D5A2F">
        <w:rPr>
          <w:rFonts w:ascii="Gandhari Unicode" w:hAnsi="Gandhari Unicode" w:cs="e-Tamil OTC"/>
          <w:noProof/>
          <w:lang w:val="en-GB"/>
        </w:rPr>
        <w:t>ē</w:t>
      </w:r>
    </w:p>
    <w:p w14:paraId="74F6016F" w14:textId="77777777" w:rsidR="0074055C" w:rsidRPr="004D5A2F" w:rsidRDefault="00490549">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alar ākiṉṟ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āl </w:t>
      </w:r>
      <w:r w:rsidR="00CF70BD" w:rsidRPr="004D5A2F">
        <w:rPr>
          <w:rFonts w:ascii="Gandhari Unicode" w:hAnsi="Gandhari Unicode" w:cs="e-Tamil OTC"/>
          <w:i/>
          <w:iCs/>
          <w:noProof/>
          <w:lang w:val="en-GB"/>
        </w:rPr>
        <w:t>peruma</w:t>
      </w:r>
      <w:r w:rsidR="00CF70BD" w:rsidRPr="004D5A2F">
        <w:rPr>
          <w:rFonts w:ascii="Gandhari Unicode" w:hAnsi="Gandhari Unicode" w:cs="e-Tamil OTC"/>
          <w:noProof/>
          <w:lang w:val="en-GB"/>
        </w:rPr>
        <w:t xml:space="preserve"> kāviri</w:t>
      </w:r>
      <w:r w:rsidRPr="004D5A2F">
        <w:rPr>
          <w:rFonts w:ascii="Gandhari Unicode" w:hAnsi="Gandhari Unicode" w:cs="e-Tamil OTC"/>
          <w:noProof/>
          <w:lang w:val="en-GB"/>
        </w:rPr>
        <w:t>+</w:t>
      </w:r>
    </w:p>
    <w:p w14:paraId="1CA1EDC5" w14:textId="77777777" w:rsidR="0074055C" w:rsidRPr="00E066F0" w:rsidRDefault="00CF70BD">
      <w:pPr>
        <w:pStyle w:val="Textbody"/>
        <w:spacing w:after="29"/>
        <w:rPr>
          <w:rFonts w:ascii="Gandhari Unicode" w:hAnsi="Gandhari Unicode" w:cs="e-Tamil OTC"/>
          <w:noProof/>
          <w:lang w:val="de-DE"/>
          <w:rPrChange w:id="342"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43" w:author="Narmada Hansani Polgampalage" w:date="2023-11-23T14:04:00Z">
            <w:rPr>
              <w:rFonts w:ascii="Gandhari Unicode" w:hAnsi="Gandhari Unicode" w:cs="e-Tamil OTC"/>
              <w:noProof/>
              <w:lang w:val="en-GB"/>
            </w:rPr>
          </w:rPrChange>
        </w:rPr>
        <w:t>palar āṭu perum tuṟai marutoṭu piṇitta</w:t>
      </w:r>
    </w:p>
    <w:p w14:paraId="0B2B6E85" w14:textId="70A6F1C3" w:rsidR="0074055C" w:rsidRPr="00E066F0" w:rsidRDefault="00490549">
      <w:pPr>
        <w:pStyle w:val="Textbody"/>
        <w:spacing w:after="29"/>
        <w:rPr>
          <w:rFonts w:ascii="Gandhari Unicode" w:hAnsi="Gandhari Unicode" w:cs="e-Tamil OTC"/>
          <w:noProof/>
          <w:lang w:val="de-DE"/>
          <w:rPrChange w:id="344"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45" w:author="Narmada Hansani Polgampalage" w:date="2023-11-23T14:04:00Z">
            <w:rPr>
              <w:rFonts w:ascii="Gandhari Unicode" w:hAnsi="Gandhari Unicode" w:cs="e-Tamil OTC"/>
              <w:noProof/>
              <w:lang w:val="en-GB"/>
            </w:rPr>
          </w:rPrChange>
        </w:rPr>
        <w:t>~</w:t>
      </w:r>
      <w:r w:rsidR="00CF70BD" w:rsidRPr="00E066F0">
        <w:rPr>
          <w:rFonts w:ascii="Gandhari Unicode" w:hAnsi="Gandhari Unicode" w:cs="e-Tamil OTC"/>
          <w:noProof/>
          <w:lang w:val="de-DE"/>
          <w:rPrChange w:id="346" w:author="Narmada Hansani Polgampalage" w:date="2023-11-23T14:04:00Z">
            <w:rPr>
              <w:rFonts w:ascii="Gandhari Unicode" w:hAnsi="Gandhari Unicode" w:cs="e-Tamil OTC"/>
              <w:noProof/>
              <w:lang w:val="en-GB"/>
            </w:rPr>
          </w:rPrChange>
        </w:rPr>
        <w:t>ēntu kōṭṭ(</w:t>
      </w:r>
      <w:del w:id="347" w:author="Narmada Hansani Polgampalage" w:date="2023-11-22T19:25:00Z">
        <w:r w:rsidR="00CF70BD" w:rsidRPr="00E066F0" w:rsidDel="00995ED0">
          <w:rPr>
            <w:rFonts w:ascii="Gandhari Unicode" w:hAnsi="Gandhari Unicode" w:cs="e-Tamil OTC"/>
            <w:noProof/>
            <w:lang w:val="de-DE"/>
            <w:rPrChange w:id="348" w:author="Narmada Hansani Polgampalage" w:date="2023-11-23T14:04:00Z">
              <w:rPr>
                <w:rFonts w:ascii="Gandhari Unicode" w:hAnsi="Gandhari Unicode" w:cs="e-Tamil OTC"/>
                <w:noProof/>
                <w:lang w:val="en-GB"/>
              </w:rPr>
            </w:rPrChange>
          </w:rPr>
          <w:delText>u</w:delText>
        </w:r>
      </w:del>
      <w:ins w:id="349" w:author="Narmada Hansani Polgampalage" w:date="2023-11-22T19:25:00Z">
        <w:r w:rsidR="00995ED0" w:rsidRPr="00E066F0">
          <w:rPr>
            <w:rFonts w:ascii="Gandhari Unicode" w:hAnsi="Gandhari Unicode" w:cs="e-Tamil OTC"/>
            <w:noProof/>
            <w:lang w:val="de-DE"/>
            <w:rPrChange w:id="350" w:author="Narmada Hansani Polgampalage" w:date="2023-11-23T14:04:00Z">
              <w:rPr>
                <w:rFonts w:ascii="Gandhari Unicode" w:hAnsi="Gandhari Unicode" w:cs="e-Tamil OTC"/>
                <w:noProof/>
                <w:lang w:val="en-GB"/>
              </w:rPr>
            </w:rPrChange>
          </w:rPr>
          <w:t>i</w:t>
        </w:r>
      </w:ins>
      <w:r w:rsidR="00CF70BD" w:rsidRPr="00E066F0">
        <w:rPr>
          <w:rFonts w:ascii="Gandhari Unicode" w:hAnsi="Gandhari Unicode" w:cs="e-Tamil OTC"/>
          <w:noProof/>
          <w:lang w:val="de-DE"/>
          <w:rPrChange w:id="351" w:author="Narmada Hansani Polgampalage" w:date="2023-11-23T14:04:00Z">
            <w:rPr>
              <w:rFonts w:ascii="Gandhari Unicode" w:hAnsi="Gandhari Unicode" w:cs="e-Tamil OTC"/>
              <w:noProof/>
              <w:lang w:val="en-GB"/>
            </w:rPr>
          </w:rPrChange>
        </w:rPr>
        <w:t>) yāṉai</w:t>
      </w:r>
      <w:r w:rsidRPr="00E066F0">
        <w:rPr>
          <w:rFonts w:ascii="Gandhari Unicode" w:hAnsi="Gandhari Unicode" w:cs="e-Tamil OTC"/>
          <w:noProof/>
          <w:lang w:val="de-DE"/>
          <w:rPrChange w:id="352" w:author="Narmada Hansani Polgampalage" w:date="2023-11-23T14:04:00Z">
            <w:rPr>
              <w:rFonts w:ascii="Gandhari Unicode" w:hAnsi="Gandhari Unicode" w:cs="e-Tamil OTC"/>
              <w:noProof/>
              <w:lang w:val="en-GB"/>
            </w:rPr>
          </w:rPrChange>
        </w:rPr>
        <w:t>+</w:t>
      </w:r>
      <w:r w:rsidR="00CF70BD" w:rsidRPr="00E066F0">
        <w:rPr>
          <w:rFonts w:ascii="Gandhari Unicode" w:hAnsi="Gandhari Unicode" w:cs="e-Tamil OTC"/>
          <w:noProof/>
          <w:lang w:val="de-DE"/>
          <w:rPrChange w:id="353" w:author="Narmada Hansani Polgampalage" w:date="2023-11-23T14:04:00Z">
            <w:rPr>
              <w:rFonts w:ascii="Gandhari Unicode" w:hAnsi="Gandhari Unicode" w:cs="e-Tamil OTC"/>
              <w:noProof/>
              <w:lang w:val="en-GB"/>
            </w:rPr>
          </w:rPrChange>
        </w:rPr>
        <w:t xml:space="preserve"> cēntaṉ </w:t>
      </w:r>
      <w:r w:rsidR="00CF70BD" w:rsidRPr="00E066F0">
        <w:rPr>
          <w:rFonts w:ascii="Gandhari Unicode" w:hAnsi="Gandhari Unicode" w:cs="e-Tamil OTC"/>
          <w:i/>
          <w:iCs/>
          <w:noProof/>
          <w:lang w:val="de-DE"/>
          <w:rPrChange w:id="354" w:author="Narmada Hansani Polgampalage" w:date="2023-11-23T14:04:00Z">
            <w:rPr>
              <w:rFonts w:ascii="Gandhari Unicode" w:hAnsi="Gandhari Unicode" w:cs="e-Tamil OTC"/>
              <w:i/>
              <w:iCs/>
              <w:noProof/>
              <w:lang w:val="en-GB"/>
            </w:rPr>
          </w:rPrChange>
        </w:rPr>
        <w:t>tantai</w:t>
      </w:r>
    </w:p>
    <w:p w14:paraId="1C3B9087" w14:textId="54AEAB29" w:rsidR="0074055C" w:rsidRPr="00E066F0" w:rsidRDefault="00490549">
      <w:pPr>
        <w:pStyle w:val="Textbody"/>
        <w:spacing w:after="29"/>
        <w:rPr>
          <w:rFonts w:ascii="Gandhari Unicode" w:hAnsi="Gandhari Unicode" w:cs="e-Tamil OTC"/>
          <w:noProof/>
          <w:lang w:val="de-DE"/>
          <w:rPrChange w:id="355" w:author="Narmada Hansani Polgampalage" w:date="2023-11-23T14:04:00Z">
            <w:rPr>
              <w:rFonts w:ascii="Gandhari Unicode" w:hAnsi="Gandhari Unicode" w:cs="e-Tamil OTC"/>
              <w:noProof/>
              <w:lang w:val="en-GB"/>
            </w:rPr>
          </w:rPrChange>
        </w:rPr>
      </w:pPr>
      <w:r w:rsidRPr="00E066F0">
        <w:rPr>
          <w:rFonts w:ascii="Gandhari Unicode" w:hAnsi="Gandhari Unicode" w:cs="e-Tamil OTC"/>
          <w:i/>
          <w:iCs/>
          <w:noProof/>
          <w:lang w:val="de-DE"/>
          <w:rPrChange w:id="356" w:author="Narmada Hansani Polgampalage" w:date="2023-11-23T14:04:00Z">
            <w:rPr>
              <w:rFonts w:ascii="Gandhari Unicode" w:hAnsi="Gandhari Unicode" w:cs="e-Tamil OTC"/>
              <w:i/>
              <w:iCs/>
              <w:noProof/>
              <w:lang w:val="en-GB"/>
            </w:rPr>
          </w:rPrChange>
        </w:rPr>
        <w:t>~</w:t>
      </w:r>
      <w:r w:rsidR="00CF70BD" w:rsidRPr="00E066F0">
        <w:rPr>
          <w:rFonts w:ascii="Gandhari Unicode" w:hAnsi="Gandhari Unicode" w:cs="e-Tamil OTC"/>
          <w:i/>
          <w:iCs/>
          <w:noProof/>
          <w:lang w:val="de-DE"/>
          <w:rPrChange w:id="357" w:author="Narmada Hansani Polgampalage" w:date="2023-11-23T14:04:00Z">
            <w:rPr>
              <w:rFonts w:ascii="Gandhari Unicode" w:hAnsi="Gandhari Unicode" w:cs="e-Tamil OTC"/>
              <w:i/>
              <w:iCs/>
              <w:noProof/>
              <w:lang w:val="en-GB"/>
            </w:rPr>
          </w:rPrChange>
        </w:rPr>
        <w:t xml:space="preserve">ari </w:t>
      </w:r>
      <w:r w:rsidRPr="00E066F0">
        <w:rPr>
          <w:rFonts w:ascii="Gandhari Unicode" w:hAnsi="Gandhari Unicode" w:cs="e-Tamil OTC"/>
          <w:i/>
          <w:iCs/>
          <w:noProof/>
          <w:lang w:val="de-DE"/>
          <w:rPrChange w:id="358" w:author="Narmada Hansani Polgampalage" w:date="2023-11-23T14:04:00Z">
            <w:rPr>
              <w:rFonts w:ascii="Gandhari Unicode" w:hAnsi="Gandhari Unicode" w:cs="e-Tamil OTC"/>
              <w:i/>
              <w:iCs/>
              <w:noProof/>
              <w:lang w:val="en-GB"/>
            </w:rPr>
          </w:rPrChange>
        </w:rPr>
        <w:t>~aril</w:t>
      </w:r>
      <w:ins w:id="359" w:author="Narmada Hansani Polgampalage" w:date="2023-11-30T16:02:00Z">
        <w:r w:rsidR="007269EB">
          <w:rPr>
            <w:rFonts w:ascii="Gandhari Unicode" w:hAnsi="Gandhari Unicode" w:cs="e-Tamil OTC"/>
            <w:i/>
            <w:iCs/>
            <w:noProof/>
            <w:lang w:val="de-DE"/>
          </w:rPr>
          <w:t>-</w:t>
        </w:r>
      </w:ins>
      <w:del w:id="360" w:author="Narmada Hansani Polgampalage" w:date="2023-11-30T16:02:00Z">
        <w:r w:rsidRPr="00E066F0" w:rsidDel="007269EB">
          <w:rPr>
            <w:rFonts w:ascii="Gandhari Unicode" w:hAnsi="Gandhari Unicode" w:cs="e-Tamil OTC"/>
            <w:i/>
            <w:iCs/>
            <w:noProof/>
            <w:lang w:val="de-DE"/>
            <w:rPrChange w:id="361" w:author="Narmada Hansani Polgampalage" w:date="2023-11-23T14:04:00Z">
              <w:rPr>
                <w:rFonts w:ascii="Gandhari Unicode" w:hAnsi="Gandhari Unicode" w:cs="e-Tamil OTC"/>
                <w:i/>
                <w:iCs/>
                <w:noProof/>
                <w:lang w:val="en-GB"/>
              </w:rPr>
            </w:rPrChange>
          </w:rPr>
          <w:delText xml:space="preserve"> </w:delText>
        </w:r>
      </w:del>
      <w:r w:rsidRPr="00E066F0">
        <w:rPr>
          <w:rFonts w:ascii="Gandhari Unicode" w:hAnsi="Gandhari Unicode" w:cs="e-Tamil OTC"/>
          <w:i/>
          <w:iCs/>
          <w:noProof/>
          <w:lang w:val="de-DE"/>
          <w:rPrChange w:id="362" w:author="Narmada Hansani Polgampalage" w:date="2023-11-23T14:04:00Z">
            <w:rPr>
              <w:rFonts w:ascii="Gandhari Unicode" w:hAnsi="Gandhari Unicode" w:cs="e-Tamil OTC"/>
              <w:i/>
              <w:iCs/>
              <w:noProof/>
              <w:lang w:val="en-GB"/>
            </w:rPr>
          </w:rPrChange>
        </w:rPr>
        <w:t>am pukav*</w:t>
      </w:r>
      <w:r w:rsidR="00CF70BD" w:rsidRPr="00E066F0">
        <w:rPr>
          <w:rFonts w:ascii="Gandhari Unicode" w:hAnsi="Gandhari Unicode" w:cs="e-Tamil OTC"/>
          <w:i/>
          <w:iCs/>
          <w:noProof/>
          <w:lang w:val="de-DE"/>
          <w:rPrChange w:id="363" w:author="Narmada Hansani Polgampalage" w:date="2023-11-23T14:04:00Z">
            <w:rPr>
              <w:rFonts w:ascii="Gandhari Unicode" w:hAnsi="Gandhari Unicode" w:cs="e-Tamil OTC"/>
              <w:i/>
              <w:iCs/>
              <w:noProof/>
              <w:lang w:val="en-GB"/>
            </w:rPr>
          </w:rPrChange>
        </w:rPr>
        <w:t xml:space="preserve"> iḷam kōṭṭu</w:t>
      </w:r>
      <w:r w:rsidR="00CF70BD" w:rsidRPr="00E066F0">
        <w:rPr>
          <w:rFonts w:ascii="Gandhari Unicode" w:hAnsi="Gandhari Unicode" w:cs="e-Tamil OTC"/>
          <w:noProof/>
          <w:lang w:val="de-DE"/>
          <w:rPrChange w:id="364" w:author="Narmada Hansani Polgampalage" w:date="2023-11-23T14:04:00Z">
            <w:rPr>
              <w:rFonts w:ascii="Gandhari Unicode" w:hAnsi="Gandhari Unicode" w:cs="e-Tamil OTC"/>
              <w:noProof/>
              <w:lang w:val="en-GB"/>
            </w:rPr>
          </w:rPrChange>
        </w:rPr>
        <w:t xml:space="preserve"> vēṭṭai</w:t>
      </w:r>
    </w:p>
    <w:p w14:paraId="342444F7" w14:textId="77777777" w:rsidR="0074055C" w:rsidRPr="00E066F0" w:rsidRDefault="00CF70BD">
      <w:pPr>
        <w:pStyle w:val="Textbody"/>
        <w:spacing w:after="29"/>
        <w:rPr>
          <w:rFonts w:ascii="Gandhari Unicode" w:hAnsi="Gandhari Unicode" w:cs="e-Tamil OTC"/>
          <w:noProof/>
          <w:lang w:val="de-DE"/>
          <w:rPrChange w:id="365"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66" w:author="Narmada Hansani Polgampalage" w:date="2023-11-23T14:04:00Z">
            <w:rPr>
              <w:rFonts w:ascii="Gandhari Unicode" w:hAnsi="Gandhari Unicode" w:cs="e-Tamil OTC"/>
              <w:noProof/>
              <w:lang w:val="en-GB"/>
            </w:rPr>
          </w:rPrChange>
        </w:rPr>
        <w:t xml:space="preserve">niraiya </w:t>
      </w:r>
      <w:r w:rsidR="00490549" w:rsidRPr="00E066F0">
        <w:rPr>
          <w:rFonts w:ascii="Gandhari Unicode" w:hAnsi="Gandhari Unicode" w:cs="e-Tamil OTC"/>
          <w:noProof/>
          <w:lang w:val="de-DE"/>
          <w:rPrChange w:id="367"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68" w:author="Narmada Hansani Polgampalage" w:date="2023-11-23T14:04:00Z">
            <w:rPr>
              <w:rFonts w:ascii="Gandhari Unicode" w:hAnsi="Gandhari Unicode" w:cs="e-Tamil OTC"/>
              <w:noProof/>
              <w:lang w:val="en-GB"/>
            </w:rPr>
          </w:rPrChange>
        </w:rPr>
        <w:t>oḷ vāḷ iḷaiyar peru makaṉ</w:t>
      </w:r>
    </w:p>
    <w:p w14:paraId="6E767ADD" w14:textId="77777777" w:rsidR="0074055C" w:rsidRPr="00E066F0" w:rsidRDefault="00CF70BD">
      <w:pPr>
        <w:pStyle w:val="Textbody"/>
        <w:spacing w:after="29"/>
        <w:rPr>
          <w:rFonts w:ascii="Gandhari Unicode" w:hAnsi="Gandhari Unicode" w:cs="e-Tamil OTC"/>
          <w:noProof/>
          <w:lang w:val="de-DE"/>
          <w:rPrChange w:id="369"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70" w:author="Narmada Hansani Polgampalage" w:date="2023-11-23T14:04:00Z">
            <w:rPr>
              <w:rFonts w:ascii="Gandhari Unicode" w:hAnsi="Gandhari Unicode" w:cs="e-Tamil OTC"/>
              <w:noProof/>
              <w:lang w:val="en-GB"/>
            </w:rPr>
          </w:rPrChange>
        </w:rPr>
        <w:t xml:space="preserve">aḻici </w:t>
      </w:r>
      <w:r w:rsidR="00490549" w:rsidRPr="00E066F0">
        <w:rPr>
          <w:rFonts w:ascii="Gandhari Unicode" w:hAnsi="Gandhari Unicode" w:cs="e-Tamil OTC"/>
          <w:noProof/>
          <w:lang w:val="de-DE"/>
          <w:rPrChange w:id="371"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72" w:author="Narmada Hansani Polgampalage" w:date="2023-11-23T14:04:00Z">
            <w:rPr>
              <w:rFonts w:ascii="Gandhari Unicode" w:hAnsi="Gandhari Unicode" w:cs="e-Tamil OTC"/>
              <w:noProof/>
              <w:lang w:val="en-GB"/>
            </w:rPr>
          </w:rPrChange>
        </w:rPr>
        <w:t>ārkkāṭ</w:t>
      </w:r>
      <w:r w:rsidR="00490549" w:rsidRPr="00E066F0">
        <w:rPr>
          <w:rFonts w:ascii="Gandhari Unicode" w:hAnsi="Gandhari Unicode" w:cs="e-Tamil OTC"/>
          <w:noProof/>
          <w:lang w:val="de-DE"/>
          <w:rPrChange w:id="373"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74" w:author="Narmada Hansani Polgampalage" w:date="2023-11-23T14:04:00Z">
            <w:rPr>
              <w:rFonts w:ascii="Gandhari Unicode" w:hAnsi="Gandhari Unicode" w:cs="e-Tamil OTC"/>
              <w:noProof/>
              <w:lang w:val="en-GB"/>
            </w:rPr>
          </w:rPrChange>
        </w:rPr>
        <w:t xml:space="preserve"> aṉṉa </w:t>
      </w:r>
      <w:r w:rsidR="00490549" w:rsidRPr="00E066F0">
        <w:rPr>
          <w:rFonts w:ascii="Gandhari Unicode" w:hAnsi="Gandhari Unicode" w:cs="e-Tamil OTC"/>
          <w:noProof/>
          <w:lang w:val="de-DE"/>
          <w:rPrChange w:id="375" w:author="Narmada Hansani Polgampalage" w:date="2023-11-23T14:04:00Z">
            <w:rPr>
              <w:rFonts w:ascii="Gandhari Unicode" w:hAnsi="Gandhari Unicode" w:cs="e-Tamil OTC"/>
              <w:noProof/>
              <w:lang w:val="en-GB"/>
            </w:rPr>
          </w:rPrChange>
        </w:rPr>
        <w:t>~</w:t>
      </w:r>
      <w:r w:rsidRPr="00E066F0">
        <w:rPr>
          <w:rFonts w:ascii="Gandhari Unicode" w:hAnsi="Gandhari Unicode" w:cs="e-Tamil OTC"/>
          <w:noProof/>
          <w:lang w:val="de-DE"/>
          <w:rPrChange w:id="376" w:author="Narmada Hansani Polgampalage" w:date="2023-11-23T14:04:00Z">
            <w:rPr>
              <w:rFonts w:ascii="Gandhari Unicode" w:hAnsi="Gandhari Unicode" w:cs="e-Tamil OTC"/>
              <w:noProof/>
              <w:lang w:val="en-GB"/>
            </w:rPr>
          </w:rPrChange>
        </w:rPr>
        <w:t>ivaḷ</w:t>
      </w:r>
    </w:p>
    <w:p w14:paraId="525466E5" w14:textId="77777777" w:rsidR="0074055C" w:rsidRPr="00E066F0" w:rsidRDefault="00CF70BD">
      <w:pPr>
        <w:pStyle w:val="Textbody"/>
        <w:spacing w:after="29" w:line="260" w:lineRule="exact"/>
        <w:rPr>
          <w:rFonts w:ascii="Gandhari Unicode" w:hAnsi="Gandhari Unicode" w:cs="e-Tamil OTC"/>
          <w:noProof/>
          <w:lang w:val="de-DE"/>
          <w:rPrChange w:id="377" w:author="Narmada Hansani Polgampalage" w:date="2023-11-23T14:04:00Z">
            <w:rPr>
              <w:rFonts w:ascii="Gandhari Unicode" w:hAnsi="Gandhari Unicode" w:cs="e-Tamil OTC"/>
              <w:noProof/>
              <w:lang w:val="en-GB"/>
            </w:rPr>
          </w:rPrChange>
        </w:rPr>
      </w:pPr>
      <w:r w:rsidRPr="00E066F0">
        <w:rPr>
          <w:rFonts w:ascii="Gandhari Unicode" w:hAnsi="Gandhari Unicode" w:cs="e-Tamil OTC"/>
          <w:noProof/>
          <w:lang w:val="de-DE"/>
          <w:rPrChange w:id="378" w:author="Narmada Hansani Polgampalage" w:date="2023-11-23T14:04:00Z">
            <w:rPr>
              <w:rFonts w:ascii="Gandhari Unicode" w:hAnsi="Gandhari Unicode" w:cs="e-Tamil OTC"/>
              <w:noProof/>
              <w:lang w:val="en-GB"/>
            </w:rPr>
          </w:rPrChange>
        </w:rPr>
        <w:t xml:space="preserve">paḻi tīr māṇ nalam </w:t>
      </w:r>
      <w:r w:rsidRPr="00E066F0">
        <w:rPr>
          <w:rFonts w:ascii="Gandhari Unicode" w:hAnsi="Gandhari Unicode" w:cs="e-Tamil OTC"/>
          <w:i/>
          <w:iCs/>
          <w:noProof/>
          <w:lang w:val="de-DE"/>
          <w:rPrChange w:id="379" w:author="Narmada Hansani Polgampalage" w:date="2023-11-23T14:04:00Z">
            <w:rPr>
              <w:rFonts w:ascii="Gandhari Unicode" w:hAnsi="Gandhari Unicode" w:cs="e-Tamil OTC"/>
              <w:i/>
              <w:iCs/>
              <w:noProof/>
              <w:lang w:val="en-GB"/>
            </w:rPr>
          </w:rPrChange>
        </w:rPr>
        <w:t>tolaital kaṇṭ</w:t>
      </w:r>
      <w:r w:rsidR="00490549" w:rsidRPr="00E066F0">
        <w:rPr>
          <w:rFonts w:ascii="Gandhari Unicode" w:hAnsi="Gandhari Unicode" w:cs="e-Tamil OTC"/>
          <w:i/>
          <w:iCs/>
          <w:noProof/>
          <w:lang w:val="de-DE"/>
          <w:rPrChange w:id="380" w:author="Narmada Hansani Polgampalage" w:date="2023-11-23T14:04:00Z">
            <w:rPr>
              <w:rFonts w:ascii="Gandhari Unicode" w:hAnsi="Gandhari Unicode" w:cs="e-Tamil OTC"/>
              <w:i/>
              <w:iCs/>
              <w:noProof/>
              <w:lang w:val="en-GB"/>
            </w:rPr>
          </w:rPrChange>
        </w:rPr>
        <w:t>*-</w:t>
      </w:r>
      <w:r w:rsidRPr="00E066F0">
        <w:rPr>
          <w:rFonts w:ascii="Gandhari Unicode" w:hAnsi="Gandhari Unicode" w:cs="e-Tamil OTC"/>
          <w:i/>
          <w:iCs/>
          <w:noProof/>
          <w:lang w:val="de-DE"/>
          <w:rPrChange w:id="381" w:author="Narmada Hansani Polgampalage" w:date="2023-11-23T14:04:00Z">
            <w:rPr>
              <w:rFonts w:ascii="Gandhari Unicode" w:hAnsi="Gandhari Unicode" w:cs="e-Tamil OTC"/>
              <w:i/>
              <w:iCs/>
              <w:noProof/>
              <w:lang w:val="en-GB"/>
            </w:rPr>
          </w:rPrChange>
        </w:rPr>
        <w:t>ē</w:t>
      </w:r>
      <w:r w:rsidRPr="00E066F0">
        <w:rPr>
          <w:rFonts w:ascii="Gandhari Unicode" w:hAnsi="Gandhari Unicode" w:cs="e-Tamil OTC"/>
          <w:noProof/>
          <w:lang w:val="de-DE"/>
          <w:rPrChange w:id="382" w:author="Narmada Hansani Polgampalage" w:date="2023-11-23T14:04:00Z">
            <w:rPr>
              <w:rFonts w:ascii="Gandhari Unicode" w:hAnsi="Gandhari Unicode" w:cs="e-Tamil OTC"/>
              <w:noProof/>
              <w:lang w:val="en-GB"/>
            </w:rPr>
          </w:rPrChange>
        </w:rPr>
        <w:t>.</w:t>
      </w:r>
    </w:p>
    <w:p w14:paraId="0AFC4DB7" w14:textId="77777777" w:rsidR="009052A2" w:rsidRPr="00E066F0" w:rsidRDefault="009052A2">
      <w:pPr>
        <w:rPr>
          <w:rFonts w:ascii="Gandhari Unicode" w:hAnsi="Gandhari Unicode" w:cs="e-Tamil OTC"/>
          <w:lang w:val="de-DE"/>
          <w:rPrChange w:id="383" w:author="Narmada Hansani Polgampalage" w:date="2023-11-23T14:04:00Z">
            <w:rPr>
              <w:rFonts w:ascii="Gandhari Unicode" w:hAnsi="Gandhari Unicode" w:cs="e-Tamil OTC"/>
            </w:rPr>
          </w:rPrChange>
        </w:rPr>
      </w:pPr>
      <w:r w:rsidRPr="00E066F0">
        <w:rPr>
          <w:rFonts w:ascii="Gandhari Unicode" w:hAnsi="Gandhari Unicode" w:cs="e-Tamil OTC"/>
          <w:lang w:val="de-DE"/>
          <w:rPrChange w:id="384" w:author="Narmada Hansani Polgampalage" w:date="2023-11-23T14:04:00Z">
            <w:rPr>
              <w:rFonts w:ascii="Gandhari Unicode" w:hAnsi="Gandhari Unicode" w:cs="e-Tamil OTC"/>
            </w:rPr>
          </w:rPrChange>
        </w:rPr>
        <w:br w:type="page"/>
      </w:r>
    </w:p>
    <w:p w14:paraId="0C3E15E3"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1. The door/mediation refused to HIM by the confidante.</w:t>
      </w:r>
    </w:p>
    <w:p w14:paraId="44DA65FA"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2. The door/mediation granted.</w:t>
      </w:r>
    </w:p>
    <w:p w14:paraId="098710B9" w14:textId="77777777" w:rsidR="0074055C" w:rsidRPr="004D5A2F" w:rsidRDefault="0074055C">
      <w:pPr>
        <w:pStyle w:val="Textbody"/>
        <w:spacing w:after="29" w:line="260" w:lineRule="exact"/>
        <w:rPr>
          <w:rFonts w:ascii="Gandhari Unicode" w:hAnsi="Gandhari Unicode" w:cs="e-Tamil OTC"/>
          <w:noProof/>
          <w:lang w:val="en-GB"/>
        </w:rPr>
      </w:pPr>
    </w:p>
    <w:p w14:paraId="1D9948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don't-come our- street don't-give your- garland</w:t>
      </w:r>
      <w:r w:rsidRPr="004D5A2F">
        <w:rPr>
          <w:rFonts w:ascii="Gandhari Unicode" w:hAnsi="Gandhari Unicode" w:cs="e-Tamil OTC"/>
          <w:noProof/>
          <w:position w:val="6"/>
          <w:lang w:val="en-GB"/>
        </w:rPr>
        <w:t>ē</w:t>
      </w:r>
    </w:p>
    <w:p w14:paraId="1C6EC39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gossip it-became</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great-one(voc.) Kāveri</w:t>
      </w:r>
    </w:p>
    <w:p w14:paraId="605244A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many(h.) play- big ghat Arjuna-tree-with fettered-</w:t>
      </w:r>
    </w:p>
    <w:p w14:paraId="4F20C1D7" w14:textId="77777777" w:rsidR="0074055C" w:rsidRPr="004D5A2F" w:rsidRDefault="00CF70BD" w:rsidP="00157EB7">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eminent- </w:t>
      </w:r>
      <w:r w:rsidR="00157EB7" w:rsidRPr="004D5A2F">
        <w:rPr>
          <w:rFonts w:ascii="Gandhari Unicode" w:hAnsi="Gandhari Unicode" w:cs="e-Tamil OTC"/>
          <w:noProof/>
          <w:lang w:val="en-GB"/>
        </w:rPr>
        <w:t>tusk</w:t>
      </w:r>
      <w:r w:rsidRPr="004D5A2F">
        <w:rPr>
          <w:rFonts w:ascii="Gandhari Unicode" w:hAnsi="Gandhari Unicode" w:cs="e-Tamil OTC"/>
          <w:noProof/>
          <w:lang w:val="en-GB"/>
        </w:rPr>
        <w:t xml:space="preserve">- elephant Cēntaṉ father </w:t>
      </w:r>
      <w:r w:rsidRPr="004D5A2F">
        <w:rPr>
          <w:rFonts w:ascii="Gandhari Unicode" w:hAnsi="Gandhari Unicode" w:cs="e-Tamil OTC"/>
          <w:noProof/>
          <w:lang w:val="en-GB"/>
        </w:rPr>
        <w:tab/>
      </w:r>
    </w:p>
    <w:p w14:paraId="36B922A8" w14:textId="1B2FB37F" w:rsidR="0074055C" w:rsidRPr="004D5A2F" w:rsidRDefault="00993443">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softness thicket</w:t>
      </w:r>
      <w:r w:rsidRPr="004D5A2F">
        <w:rPr>
          <w:rFonts w:ascii="Gandhari Unicode" w:hAnsi="Gandhari Unicode" w:cs="e-Tamil OTC"/>
          <w:noProof/>
          <w:vertAlign w:val="superscript"/>
          <w:lang w:val="en-GB"/>
        </w:rPr>
        <w:t>am</w:t>
      </w:r>
      <w:r w:rsidR="00CF70BD" w:rsidRPr="004D5A2F">
        <w:rPr>
          <w:rFonts w:ascii="Gandhari Unicode" w:hAnsi="Gandhari Unicode" w:cs="e-Tamil OTC"/>
          <w:noProof/>
          <w:lang w:val="en-GB"/>
        </w:rPr>
        <w:t xml:space="preserve"> food young peak- hunt</w:t>
      </w:r>
    </w:p>
    <w:p w14:paraId="777360C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place-in-a-row(inf.)</w:t>
      </w:r>
      <w:r w:rsidRPr="004D5A2F">
        <w:rPr>
          <w:rStyle w:val="FootnoteReference"/>
          <w:rFonts w:ascii="Gandhari Unicode" w:hAnsi="Gandhari Unicode" w:cs="e-Tamil OTC"/>
          <w:noProof/>
          <w:lang w:val="en-GB"/>
        </w:rPr>
        <w:footnoteReference w:id="235"/>
      </w:r>
      <w:r w:rsidRPr="004D5A2F">
        <w:rPr>
          <w:rFonts w:ascii="Gandhari Unicode" w:hAnsi="Gandhari Unicode" w:cs="e-Tamil OTC"/>
          <w:noProof/>
          <w:lang w:val="en-GB"/>
        </w:rPr>
        <w:t xml:space="preserve"> bright sword young-they(h.) big son</w:t>
      </w:r>
    </w:p>
    <w:p w14:paraId="20553CD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Aḻici Ārkāṭu like she</w:t>
      </w:r>
    </w:p>
    <w:p w14:paraId="010AD52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blame end- glory goodness being-lost seen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79FE7A0" w14:textId="77777777" w:rsidR="0074055C" w:rsidRPr="004D5A2F" w:rsidRDefault="0074055C">
      <w:pPr>
        <w:pStyle w:val="Textbody"/>
        <w:spacing w:after="29"/>
        <w:rPr>
          <w:rFonts w:ascii="Gandhari Unicode" w:hAnsi="Gandhari Unicode" w:cs="e-Tamil OTC"/>
          <w:noProof/>
          <w:lang w:val="en-GB"/>
        </w:rPr>
      </w:pPr>
    </w:p>
    <w:p w14:paraId="6C85B047" w14:textId="77777777" w:rsidR="0074055C" w:rsidRPr="004D5A2F" w:rsidRDefault="0074055C">
      <w:pPr>
        <w:pStyle w:val="Textbody"/>
        <w:spacing w:after="29"/>
        <w:rPr>
          <w:rFonts w:ascii="Gandhari Unicode" w:hAnsi="Gandhari Unicode" w:cs="e-Tamil OTC"/>
          <w:noProof/>
          <w:lang w:val="en-GB"/>
        </w:rPr>
      </w:pPr>
    </w:p>
    <w:p w14:paraId="5FC88040"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Don't come to our street! Don't give your garland!</w:t>
      </w:r>
    </w:p>
    <w:p w14:paraId="29ED016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It seems that gossip has arisen, o great one,</w:t>
      </w:r>
    </w:p>
    <w:p w14:paraId="045C74D7" w14:textId="77777777" w:rsidR="0074055C" w:rsidRPr="004D5A2F" w:rsidRDefault="00CF70BD">
      <w:pPr>
        <w:pStyle w:val="Textbody"/>
        <w:tabs>
          <w:tab w:val="left" w:pos="138"/>
        </w:tabs>
        <w:spacing w:after="72"/>
        <w:rPr>
          <w:rFonts w:ascii="Gandhari Unicode" w:hAnsi="Gandhari Unicode" w:cs="e-Tamil OTC"/>
          <w:noProof/>
          <w:lang w:val="en-GB"/>
        </w:rPr>
      </w:pPr>
      <w:r w:rsidRPr="004D5A2F">
        <w:rPr>
          <w:rFonts w:ascii="Gandhari Unicode" w:hAnsi="Gandhari Unicode" w:cs="e-Tamil OTC"/>
          <w:noProof/>
          <w:lang w:val="en-GB"/>
        </w:rPr>
        <w:tab/>
        <w:t>at the sight of her blameless, precious beauty being lost,</w:t>
      </w:r>
    </w:p>
    <w:p w14:paraId="69FAFF18"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like [the loss of] Ārkāṭu, [the town of] Aḻici,</w:t>
      </w:r>
      <w:r w:rsidRPr="004D5A2F">
        <w:rPr>
          <w:rStyle w:val="FootnoteReference"/>
          <w:rFonts w:ascii="Gandhari Unicode" w:hAnsi="Gandhari Unicode" w:cs="e-Tamil OTC"/>
          <w:noProof/>
          <w:lang w:val="en-GB"/>
        </w:rPr>
        <w:footnoteReference w:id="236"/>
      </w:r>
      <w:r w:rsidRPr="004D5A2F">
        <w:rPr>
          <w:rFonts w:ascii="Gandhari Unicode" w:hAnsi="Gandhari Unicode" w:cs="e-Tamil OTC"/>
          <w:noProof/>
          <w:lang w:val="en-GB"/>
        </w:rPr>
        <w:t>the great</w:t>
      </w:r>
    </w:p>
    <w:p w14:paraId="5D193540" w14:textId="77777777" w:rsidR="0074055C" w:rsidRPr="004D5A2F" w:rsidRDefault="00CF70BD">
      <w:pPr>
        <w:pStyle w:val="Textbody"/>
        <w:tabs>
          <w:tab w:val="left" w:pos="125"/>
          <w:tab w:val="left" w:pos="1025"/>
        </w:tabs>
        <w:spacing w:after="0"/>
        <w:jc w:val="both"/>
        <w:rPr>
          <w:rFonts w:ascii="Gandhari Unicode" w:hAnsi="Gandhari Unicode" w:cs="e-Tamil OTC"/>
          <w:noProof/>
          <w:lang w:val="en-GB"/>
        </w:rPr>
      </w:pPr>
      <w:r w:rsidRPr="004D5A2F">
        <w:rPr>
          <w:rFonts w:ascii="Gandhari Unicode" w:hAnsi="Gandhari Unicode" w:cs="e-Tamil OTC"/>
          <w:noProof/>
          <w:lang w:val="en-GB"/>
        </w:rPr>
        <w:tab/>
        <w:t>son</w:t>
      </w:r>
      <w:r w:rsidRPr="004D5A2F">
        <w:rPr>
          <w:rStyle w:val="FootnoteReference"/>
          <w:rFonts w:ascii="Gandhari Unicode" w:hAnsi="Gandhari Unicode" w:cs="e-Tamil OTC"/>
          <w:noProof/>
          <w:lang w:val="en-GB"/>
        </w:rPr>
        <w:footnoteReference w:id="237"/>
      </w:r>
      <w:r w:rsidRPr="004D5A2F">
        <w:rPr>
          <w:rFonts w:ascii="Gandhari Unicode" w:hAnsi="Gandhari Unicode" w:cs="e-Tamil OTC"/>
          <w:noProof/>
          <w:lang w:val="en-GB"/>
        </w:rPr>
        <w:t xml:space="preserve"> with attendants</w:t>
      </w:r>
      <w:r w:rsidRPr="004D5A2F">
        <w:rPr>
          <w:rStyle w:val="FootnoteReference"/>
          <w:rFonts w:ascii="Gandhari Unicode" w:hAnsi="Gandhari Unicode" w:cs="e-Tamil OTC"/>
          <w:noProof/>
          <w:lang w:val="en-GB"/>
        </w:rPr>
        <w:footnoteReference w:id="238"/>
      </w:r>
      <w:r w:rsidRPr="004D5A2F">
        <w:rPr>
          <w:rFonts w:ascii="Gandhari Unicode" w:hAnsi="Gandhari Unicode" w:cs="e-Tamil OTC"/>
          <w:noProof/>
          <w:lang w:val="en-GB"/>
        </w:rPr>
        <w:t xml:space="preserve"> with bright swords placed in a row,</w:t>
      </w:r>
    </w:p>
    <w:p w14:paraId="2B1CC9EB" w14:textId="77777777" w:rsidR="0074055C" w:rsidRPr="004D5A2F" w:rsidRDefault="00CF70BD">
      <w:pPr>
        <w:pStyle w:val="Textbody"/>
        <w:tabs>
          <w:tab w:val="left" w:pos="125"/>
          <w:tab w:val="left" w:pos="1025"/>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hunt on young peaks for nice food from soft thickets</w:t>
      </w:r>
      <w:r w:rsidRPr="004D5A2F">
        <w:rPr>
          <w:rStyle w:val="FootnoteReference"/>
          <w:rFonts w:ascii="Gandhari Unicode" w:hAnsi="Gandhari Unicode" w:cs="e-Tamil OTC"/>
          <w:noProof/>
          <w:lang w:val="en-GB"/>
        </w:rPr>
        <w:footnoteReference w:id="239"/>
      </w:r>
      <w:r w:rsidRPr="004D5A2F">
        <w:rPr>
          <w:rFonts w:ascii="Gandhari Unicode" w:hAnsi="Gandhari Unicode" w:cs="e-Tamil OTC"/>
          <w:noProof/>
          <w:lang w:val="en-GB"/>
        </w:rPr>
        <w:t>,</w:t>
      </w:r>
    </w:p>
    <w:p w14:paraId="0A7B04E8" w14:textId="77777777" w:rsidR="0074055C" w:rsidRPr="004D5A2F" w:rsidRDefault="00CF70BD">
      <w:pPr>
        <w:pStyle w:val="Textbody"/>
        <w:tabs>
          <w:tab w:val="left" w:pos="125"/>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father of Cēntaṉ with high-tusked elephants,</w:t>
      </w:r>
    </w:p>
    <w:p w14:paraId="2C77E52A"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fettered to the Arjuna trees</w:t>
      </w:r>
      <w:r w:rsidRPr="004D5A2F">
        <w:rPr>
          <w:rStyle w:val="FootnoteReference"/>
          <w:rFonts w:ascii="Gandhari Unicode" w:hAnsi="Gandhari Unicode" w:cs="e-Tamil OTC"/>
          <w:noProof/>
          <w:lang w:val="en-GB"/>
        </w:rPr>
        <w:footnoteReference w:id="240"/>
      </w:r>
      <w:r w:rsidRPr="004D5A2F">
        <w:rPr>
          <w:rFonts w:ascii="Gandhari Unicode" w:hAnsi="Gandhari Unicode" w:cs="e-Tamil OTC"/>
          <w:noProof/>
          <w:lang w:val="en-GB"/>
        </w:rPr>
        <w:t xml:space="preserve"> of the big Kāveri ghat</w:t>
      </w:r>
    </w:p>
    <w:p w14:paraId="0E9F4E88"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where many play.</w:t>
      </w:r>
    </w:p>
    <w:p w14:paraId="10947BD2" w14:textId="77777777" w:rsidR="0074055C" w:rsidRPr="004D5A2F" w:rsidRDefault="0074055C">
      <w:pPr>
        <w:pStyle w:val="Textbody"/>
        <w:spacing w:after="0"/>
        <w:jc w:val="both"/>
        <w:rPr>
          <w:rFonts w:ascii="Gandhari Unicode" w:hAnsi="Gandhari Unicode" w:cs="e-Tamil OTC"/>
          <w:noProof/>
          <w:lang w:val="en-GB"/>
        </w:rPr>
      </w:pPr>
    </w:p>
    <w:p w14:paraId="2B5ED48C"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700CCD9B"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259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பரணர் (</w:t>
      </w:r>
      <w:r w:rsidRPr="004D5A2F">
        <w:rPr>
          <w:rFonts w:ascii="Gandhari Unicode" w:hAnsi="Gandhari Unicode"/>
          <w:i w:val="0"/>
          <w:iCs w:val="0"/>
          <w:color w:val="auto"/>
        </w:rPr>
        <w:t>C1, C2, EA</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the confidante / HE</w:t>
      </w:r>
    </w:p>
    <w:p w14:paraId="3638AF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காப்பு மிகுதிக்கண் ஆற்றாள் ஆகிய தோழி அறத்தொடு நின்று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அவனே பரிகரிப்பல்</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கருதியதனைத் தலைமகளும் நயப்பாளாகக் கூறியது.</w:t>
      </w:r>
    </w:p>
    <w:p w14:paraId="37BEA0C0" w14:textId="77777777" w:rsidR="0074055C" w:rsidRPr="004D5A2F" w:rsidRDefault="0074055C">
      <w:pPr>
        <w:pStyle w:val="Textbody"/>
        <w:spacing w:after="29"/>
        <w:rPr>
          <w:rFonts w:ascii="Gandhari Unicode" w:hAnsi="Gandhari Unicode" w:cs="e-Tamil OTC"/>
          <w:noProof/>
          <w:lang w:val="en-GB"/>
        </w:rPr>
      </w:pPr>
    </w:p>
    <w:p w14:paraId="2729B0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மழைசேர்ந் தெழுதரு மாரிக் குன்றத்</w:t>
      </w:r>
    </w:p>
    <w:p w14:paraId="05718F0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தருவி யார்ந்த தண்ணறுங் காந்தண்</w:t>
      </w:r>
    </w:p>
    <w:p w14:paraId="7087F8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முகையவிழ்ந் தானா நாறு நறுநுதற்</w:t>
      </w:r>
    </w:p>
    <w:p w14:paraId="2B67399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பல்லிதழ் மழைக்கண் மாஅ யோயே</w:t>
      </w:r>
    </w:p>
    <w:p w14:paraId="3219BE5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யொல்வை யாயினுங் கொல்வை யாயினு</w:t>
      </w:r>
    </w:p>
    <w:p w14:paraId="20A89B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நீயளந் தறிவைநின் புரைமை </w:t>
      </w:r>
      <w:r w:rsidRPr="004D5A2F">
        <w:rPr>
          <w:rFonts w:ascii="Gandhari Unicode" w:hAnsi="Gandhari Unicode" w:cs="e-Tamil OTC"/>
          <w:noProof/>
          <w:u w:val="wave"/>
          <w:cs/>
          <w:lang w:val="en-GB"/>
        </w:rPr>
        <w:t>வாய்போற்</w:t>
      </w:r>
    </w:p>
    <w:p w14:paraId="7F52F9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பொய்ம்மொழி கூறலஃ தெவனோ</w:t>
      </w:r>
    </w:p>
    <w:p w14:paraId="2D38BC2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நெஞ்ச நன்றே நின்வயி னானே.</w:t>
      </w:r>
    </w:p>
    <w:p w14:paraId="7496AB95" w14:textId="77777777" w:rsidR="0074055C" w:rsidRPr="004D5A2F" w:rsidRDefault="0074055C">
      <w:pPr>
        <w:pStyle w:val="Textbody"/>
        <w:spacing w:after="29"/>
        <w:rPr>
          <w:rFonts w:ascii="Gandhari Unicode" w:hAnsi="Gandhari Unicode" w:cs="e-Tamil OTC"/>
          <w:noProof/>
          <w:lang w:val="en-GB"/>
        </w:rPr>
      </w:pPr>
    </w:p>
    <w:p w14:paraId="534172A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குன்றத்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குணறத்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4c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மாஅ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மா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5df.</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யாயினு </w:t>
      </w:r>
      <w:r w:rsidRPr="004D5A2F">
        <w:rPr>
          <w:rFonts w:ascii="Gandhari Unicode" w:eastAsia="TSCu_Times" w:hAnsi="Gandhari Unicode" w:cs="e-Tamil OTC"/>
          <w:noProof/>
          <w:lang w:val="en-GB"/>
        </w:rPr>
        <w:t>|</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நீயளந் </w:t>
      </w:r>
      <w:r w:rsidRPr="004D5A2F">
        <w:rPr>
          <w:rFonts w:ascii="Gandhari Unicode" w:eastAsia="URW Palladio UNI" w:hAnsi="Gandhari Unicode" w:cs="e-Tamil OTC"/>
          <w:noProof/>
          <w:lang w:val="en-GB"/>
        </w:rPr>
        <w:t xml:space="preserve">L1, C1+2+3v, G2, EA, Cām.; </w:t>
      </w:r>
      <w:r w:rsidRPr="004D5A2F">
        <w:rPr>
          <w:rFonts w:ascii="Gandhari Unicode" w:eastAsia="URW Palladio UNI" w:hAnsi="Gandhari Unicode" w:cs="e-Tamil OTC"/>
          <w:noProof/>
          <w:cs/>
          <w:lang w:val="en-GB"/>
        </w:rPr>
        <w:t xml:space="preserve">யாயி </w:t>
      </w:r>
      <w:r w:rsidRPr="004D5A2F">
        <w:rPr>
          <w:rFonts w:ascii="Gandhari Unicode" w:eastAsia="URW Palladio UNI" w:hAnsi="Gandhari Unicode" w:cs="e-Tamil OTC"/>
          <w:noProof/>
          <w:lang w:val="en-GB"/>
        </w:rPr>
        <w:t xml:space="preserve">____ </w:t>
      </w:r>
      <w:r w:rsidRPr="004D5A2F">
        <w:rPr>
          <w:rFonts w:ascii="Gandhari Unicode" w:eastAsia="URW Palladio UNI" w:hAnsi="Gandhari Unicode" w:cs="e-Tamil OTC"/>
          <w:noProof/>
          <w:cs/>
          <w:lang w:val="en-GB"/>
        </w:rPr>
        <w:t xml:space="preserve">ளந் </w:t>
      </w:r>
      <w:r w:rsidRPr="004D5A2F">
        <w:rPr>
          <w:rFonts w:ascii="Gandhari Unicode" w:eastAsia="URW Palladio UNI" w:hAnsi="Gandhari Unicode" w:cs="e-Tamil OTC"/>
          <w:noProof/>
          <w:lang w:val="en-GB"/>
        </w:rPr>
        <w:t xml:space="preserve">C3; </w:t>
      </w:r>
      <w:r w:rsidRPr="004D5A2F">
        <w:rPr>
          <w:rFonts w:ascii="Gandhari Unicode" w:eastAsia="URW Palladio UNI" w:hAnsi="Gandhari Unicode" w:cs="e-Tamil OTC"/>
          <w:noProof/>
          <w:cs/>
          <w:lang w:val="en-GB"/>
        </w:rPr>
        <w:t xml:space="preserve">யாயறு </w:t>
      </w:r>
      <w:r w:rsidRPr="004D5A2F">
        <w:rPr>
          <w:rFonts w:ascii="Gandhari Unicode" w:eastAsia="TSCu_Times" w:hAnsi="Gandhari Unicode" w:cs="e-Tamil OTC"/>
          <w:noProof/>
          <w:lang w:val="en-GB"/>
        </w:rPr>
        <w:t>|</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நீயளந் </w:t>
      </w:r>
      <w:r w:rsidRPr="004D5A2F">
        <w:rPr>
          <w:rFonts w:ascii="Gandhari Unicode" w:eastAsia="URW Palladio UNI" w:hAnsi="Gandhari Unicode" w:cs="e-Tamil OTC"/>
          <w:noProof/>
          <w:lang w:val="en-GB"/>
        </w:rPr>
        <w:t>G1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6df.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வாய்போற் </w:t>
      </w:r>
      <w:r w:rsidRPr="004D5A2F">
        <w:rPr>
          <w:rFonts w:ascii="Gandhari Unicode" w:eastAsia="TSCu_Times"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பொய்ம்மொழி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வாய்போ</w:t>
      </w:r>
      <w:r w:rsidRPr="004D5A2F">
        <w:rPr>
          <w:rFonts w:ascii="Gandhari Unicode" w:hAnsi="Gandhari Unicode" w:cs="e-Tamil OTC"/>
          <w:noProof/>
          <w:lang w:val="en-GB"/>
        </w:rPr>
        <w:t xml:space="preserve">__ </w:t>
      </w:r>
      <w:r w:rsidRPr="004D5A2F">
        <w:rPr>
          <w:rFonts w:ascii="Gandhari Unicode" w:eastAsia="TSCu_Times"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பாய்ம்மொழி </w:t>
      </w:r>
      <w:r w:rsidRPr="004D5A2F">
        <w:rPr>
          <w:rFonts w:ascii="Gandhari Unicode" w:hAnsi="Gandhari Unicode" w:cs="e-Tamil OTC"/>
          <w:noProof/>
          <w:lang w:val="en-GB"/>
        </w:rPr>
        <w:t xml:space="preserve">L1, C1; </w:t>
      </w:r>
      <w:r w:rsidRPr="004D5A2F">
        <w:rPr>
          <w:rFonts w:ascii="Gandhari Unicode" w:hAnsi="Gandhari Unicode" w:cs="e-Tamil OTC"/>
          <w:noProof/>
          <w:cs/>
          <w:lang w:val="en-GB"/>
        </w:rPr>
        <w:t>வாய்போ</w:t>
      </w:r>
      <w:r w:rsidRPr="004D5A2F">
        <w:rPr>
          <w:rFonts w:ascii="Gandhari Unicode" w:hAnsi="Gandhari Unicode" w:cs="e-Tamil OTC"/>
          <w:noProof/>
          <w:lang w:val="en-GB"/>
        </w:rPr>
        <w:t>____</w:t>
      </w:r>
      <w:r w:rsidRPr="004D5A2F">
        <w:rPr>
          <w:rFonts w:ascii="Gandhari Unicode" w:hAnsi="Gandhari Unicode" w:cs="e-Tamil OTC"/>
          <w:noProof/>
          <w:cs/>
          <w:lang w:val="en-GB"/>
        </w:rPr>
        <w:t xml:space="preserve">மொழி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வாய்போலப் </w:t>
      </w:r>
      <w:r w:rsidRPr="004D5A2F">
        <w:rPr>
          <w:rFonts w:ascii="Gandhari Unicode" w:eastAsia="TSCu_Times"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பொய்ம்மொழி </w:t>
      </w:r>
      <w:r w:rsidRPr="004D5A2F">
        <w:rPr>
          <w:rFonts w:ascii="Gandhari Unicode" w:hAnsi="Gandhari Unicode" w:cs="e-Tamil OTC"/>
          <w:noProof/>
          <w:lang w:val="en-GB"/>
        </w:rPr>
        <w:t xml:space="preserve">C2+3v, G1+2,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நன்றே </w:t>
      </w:r>
      <w:r w:rsidRPr="004D5A2F">
        <w:rPr>
          <w:rFonts w:ascii="Gandhari Unicode" w:hAnsi="Gandhari Unicode" w:cs="e-Tamil OTC"/>
          <w:noProof/>
          <w:lang w:val="en-GB"/>
        </w:rPr>
        <w:t xml:space="preserve">L1, C1+2+3, G1+2, EA, AT, Cām.; </w:t>
      </w:r>
      <w:r w:rsidRPr="004D5A2F">
        <w:rPr>
          <w:rFonts w:ascii="Gandhari Unicode" w:hAnsi="Gandhari Unicode" w:cs="e-Tamil OTC"/>
          <w:noProof/>
          <w:cs/>
          <w:lang w:val="en-GB"/>
        </w:rPr>
        <w:t xml:space="preserve">நின்றே </w:t>
      </w:r>
      <w:r w:rsidRPr="004D5A2F">
        <w:rPr>
          <w:rFonts w:ascii="Gandhari Unicode" w:hAnsi="Gandhari Unicode" w:cs="e-Tamil OTC"/>
          <w:noProof/>
          <w:lang w:val="en-GB"/>
        </w:rPr>
        <w:t xml:space="preserve">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நின்வயி னானே </w:t>
      </w:r>
      <w:r w:rsidRPr="004D5A2F">
        <w:rPr>
          <w:rFonts w:ascii="Gandhari Unicode" w:hAnsi="Gandhari Unicode" w:cs="e-Tamil OTC"/>
          <w:noProof/>
          <w:lang w:val="en-GB"/>
        </w:rPr>
        <w:t xml:space="preserve">L1, C1+2+3, G1v+2, EA, AT, Cām.; </w:t>
      </w:r>
      <w:r w:rsidRPr="004D5A2F">
        <w:rPr>
          <w:rFonts w:ascii="Gandhari Unicode" w:hAnsi="Gandhari Unicode" w:cs="e-Tamil OTC"/>
          <w:noProof/>
          <w:cs/>
          <w:lang w:val="en-GB"/>
        </w:rPr>
        <w:t xml:space="preserve">நின்னுயிர் நானே </w:t>
      </w:r>
      <w:r w:rsidRPr="004D5A2F">
        <w:rPr>
          <w:rFonts w:ascii="Gandhari Unicode" w:hAnsi="Gandhari Unicode" w:cs="e-Tamil OTC"/>
          <w:noProof/>
          <w:lang w:val="en-GB"/>
        </w:rPr>
        <w:t xml:space="preserve">G1, Cām.v; </w:t>
      </w:r>
      <w:r w:rsidRPr="004D5A2F">
        <w:rPr>
          <w:rFonts w:ascii="Gandhari Unicode" w:hAnsi="Gandhari Unicode" w:cs="e-Tamil OTC"/>
          <w:noProof/>
          <w:cs/>
          <w:lang w:val="en-GB"/>
        </w:rPr>
        <w:t xml:space="preserve">நன்வயி னானே </w:t>
      </w:r>
      <w:r w:rsidRPr="004D5A2F">
        <w:rPr>
          <w:rFonts w:ascii="Gandhari Unicode" w:hAnsi="Gandhari Unicode" w:cs="e-Tamil OTC"/>
          <w:noProof/>
          <w:lang w:val="en-GB"/>
        </w:rPr>
        <w:t>ATv</w:t>
      </w:r>
    </w:p>
    <w:p w14:paraId="10D876DE" w14:textId="77777777" w:rsidR="0074055C" w:rsidRPr="004D5A2F" w:rsidRDefault="0074055C">
      <w:pPr>
        <w:pStyle w:val="Textbody"/>
        <w:spacing w:after="29"/>
        <w:rPr>
          <w:rFonts w:ascii="Gandhari Unicode" w:hAnsi="Gandhari Unicode" w:cs="e-Tamil OTC"/>
          <w:noProof/>
          <w:lang w:val="en-GB"/>
        </w:rPr>
      </w:pPr>
    </w:p>
    <w:p w14:paraId="5B54E25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maḻ</w:t>
      </w:r>
      <w:r w:rsidR="002963B5" w:rsidRPr="004D5A2F">
        <w:rPr>
          <w:rFonts w:ascii="Gandhari Unicode" w:hAnsi="Gandhari Unicode" w:cs="e-Tamil OTC"/>
          <w:noProof/>
          <w:lang w:val="en-GB"/>
        </w:rPr>
        <w:t>ai cērnt*</w:t>
      </w:r>
      <w:r w:rsidRPr="004D5A2F">
        <w:rPr>
          <w:rFonts w:ascii="Gandhari Unicode" w:hAnsi="Gandhari Unicode" w:cs="e-Tamil OTC"/>
          <w:noProof/>
          <w:lang w:val="en-GB"/>
        </w:rPr>
        <w:t xml:space="preserve"> eḻ</w:t>
      </w:r>
      <w:r w:rsidR="002963B5" w:rsidRPr="004D5A2F">
        <w:rPr>
          <w:rFonts w:ascii="Gandhari Unicode" w:hAnsi="Gandhari Unicode" w:cs="e-Tamil OTC"/>
          <w:noProof/>
          <w:lang w:val="en-GB"/>
        </w:rPr>
        <w:t>u-</w:t>
      </w:r>
      <w:r w:rsidRPr="004D5A2F">
        <w:rPr>
          <w:rFonts w:ascii="Gandhari Unicode" w:hAnsi="Gandhari Unicode" w:cs="e-Tamil OTC"/>
          <w:noProof/>
          <w:lang w:val="en-GB"/>
        </w:rPr>
        <w:t>taru māri</w:t>
      </w:r>
      <w:r w:rsidR="002963B5" w:rsidRPr="004D5A2F">
        <w:rPr>
          <w:rFonts w:ascii="Gandhari Unicode" w:hAnsi="Gandhari Unicode" w:cs="e-Tamil OTC"/>
          <w:noProof/>
          <w:lang w:val="en-GB"/>
        </w:rPr>
        <w:t>+</w:t>
      </w:r>
      <w:r w:rsidRPr="004D5A2F">
        <w:rPr>
          <w:rFonts w:ascii="Gandhari Unicode" w:hAnsi="Gandhari Unicode" w:cs="e-Tamil OTC"/>
          <w:noProof/>
          <w:lang w:val="en-GB"/>
        </w:rPr>
        <w:t xml:space="preserve"> kuṉṟ</w:t>
      </w:r>
      <w:r w:rsidR="002963B5" w:rsidRPr="004D5A2F">
        <w:rPr>
          <w:rFonts w:ascii="Gandhari Unicode" w:hAnsi="Gandhari Unicode" w:cs="e-Tamil OTC"/>
          <w:noProof/>
          <w:lang w:val="en-GB"/>
        </w:rPr>
        <w:t>att*</w:t>
      </w:r>
    </w:p>
    <w:p w14:paraId="627BE6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aruvi </w:t>
      </w:r>
      <w:r w:rsidR="002963B5" w:rsidRPr="004D5A2F">
        <w:rPr>
          <w:rFonts w:ascii="Gandhari Unicode" w:hAnsi="Gandhari Unicode" w:cs="e-Tamil OTC"/>
          <w:noProof/>
          <w:lang w:val="en-GB"/>
        </w:rPr>
        <w:t>~</w:t>
      </w:r>
      <w:r w:rsidRPr="004D5A2F">
        <w:rPr>
          <w:rFonts w:ascii="Gandhari Unicode" w:hAnsi="Gandhari Unicode" w:cs="e-Tamil OTC"/>
          <w:noProof/>
          <w:lang w:val="en-GB"/>
        </w:rPr>
        <w:t>ārnta taṇ naṟum kāntaḷ</w:t>
      </w:r>
    </w:p>
    <w:p w14:paraId="463BB82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mukai </w:t>
      </w:r>
      <w:r w:rsidR="002963B5" w:rsidRPr="004D5A2F">
        <w:rPr>
          <w:rFonts w:ascii="Gandhari Unicode" w:hAnsi="Gandhari Unicode" w:cs="e-Tamil OTC"/>
          <w:noProof/>
          <w:lang w:val="en-GB"/>
        </w:rPr>
        <w:t>~</w:t>
      </w:r>
      <w:r w:rsidRPr="004D5A2F">
        <w:rPr>
          <w:rFonts w:ascii="Gandhari Unicode" w:hAnsi="Gandhari Unicode" w:cs="e-Tamil OTC"/>
          <w:noProof/>
          <w:lang w:val="en-GB"/>
        </w:rPr>
        <w:t>aviḻnt</w:t>
      </w:r>
      <w:r w:rsidR="002963B5" w:rsidRPr="004D5A2F">
        <w:rPr>
          <w:rFonts w:ascii="Gandhari Unicode" w:hAnsi="Gandhari Unicode" w:cs="e-Tamil OTC"/>
          <w:noProof/>
          <w:lang w:val="en-GB"/>
        </w:rPr>
        <w:t>*</w:t>
      </w:r>
      <w:r w:rsidRPr="004D5A2F">
        <w:rPr>
          <w:rFonts w:ascii="Gandhari Unicode" w:hAnsi="Gandhari Unicode" w:cs="e-Tamil OTC"/>
          <w:noProof/>
          <w:lang w:val="en-GB"/>
        </w:rPr>
        <w:t xml:space="preserve"> āṉā nāṟu naṟu nutal</w:t>
      </w:r>
    </w:p>
    <w:p w14:paraId="7C157B4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pal </w:t>
      </w:r>
      <w:r w:rsidR="002963B5" w:rsidRPr="004D5A2F">
        <w:rPr>
          <w:rFonts w:ascii="Gandhari Unicode" w:hAnsi="Gandhari Unicode" w:cs="e-Tamil OTC"/>
          <w:noProof/>
          <w:lang w:val="en-GB"/>
        </w:rPr>
        <w:t>+</w:t>
      </w:r>
      <w:r w:rsidRPr="004D5A2F">
        <w:rPr>
          <w:rFonts w:ascii="Gandhari Unicode" w:hAnsi="Gandhari Unicode" w:cs="e-Tamil OTC"/>
          <w:noProof/>
          <w:lang w:val="en-GB"/>
        </w:rPr>
        <w:t>itaḻ maḻai</w:t>
      </w:r>
      <w:r w:rsidR="002963B5" w:rsidRPr="004D5A2F">
        <w:rPr>
          <w:rFonts w:ascii="Gandhari Unicode" w:hAnsi="Gandhari Unicode" w:cs="e-Tamil OTC"/>
          <w:noProof/>
          <w:lang w:val="en-GB"/>
        </w:rPr>
        <w:t>+</w:t>
      </w:r>
      <w:r w:rsidRPr="004D5A2F">
        <w:rPr>
          <w:rFonts w:ascii="Gandhari Unicode" w:hAnsi="Gandhari Unicode" w:cs="e-Tamil OTC"/>
          <w:noProof/>
          <w:lang w:val="en-GB"/>
        </w:rPr>
        <w:t xml:space="preserve"> kaṇ māayōy</w:t>
      </w:r>
      <w:r w:rsidR="002963B5" w:rsidRPr="004D5A2F">
        <w:rPr>
          <w:rFonts w:ascii="Gandhari Unicode" w:hAnsi="Gandhari Unicode" w:cs="e-Tamil OTC"/>
          <w:noProof/>
          <w:lang w:val="en-GB"/>
        </w:rPr>
        <w:t>-</w:t>
      </w:r>
      <w:r w:rsidRPr="004D5A2F">
        <w:rPr>
          <w:rFonts w:ascii="Gandhari Unicode" w:hAnsi="Gandhari Unicode" w:cs="e-Tamil OTC"/>
          <w:noProof/>
          <w:lang w:val="en-GB"/>
        </w:rPr>
        <w:t>ē</w:t>
      </w:r>
    </w:p>
    <w:p w14:paraId="5F271FF8" w14:textId="77777777" w:rsidR="0074055C" w:rsidRPr="004D5A2F" w:rsidRDefault="002963B5">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olvai </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āyiṉum kolvai </w:t>
      </w:r>
      <w:r w:rsidRPr="004D5A2F">
        <w:rPr>
          <w:rFonts w:ascii="Gandhari Unicode" w:hAnsi="Gandhari Unicode" w:cs="e-Tamil OTC"/>
          <w:noProof/>
          <w:lang w:val="en-GB"/>
        </w:rPr>
        <w:t>~</w:t>
      </w:r>
      <w:r w:rsidR="00CF70BD" w:rsidRPr="004D5A2F">
        <w:rPr>
          <w:rFonts w:ascii="Gandhari Unicode" w:hAnsi="Gandhari Unicode" w:cs="e-Tamil OTC"/>
          <w:noProof/>
          <w:lang w:val="en-GB"/>
        </w:rPr>
        <w:t>āyiṉum</w:t>
      </w:r>
    </w:p>
    <w:p w14:paraId="7B024A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nī </w:t>
      </w:r>
      <w:r w:rsidR="002963B5" w:rsidRPr="004D5A2F">
        <w:rPr>
          <w:rFonts w:ascii="Gandhari Unicode" w:hAnsi="Gandhari Unicode" w:cs="e-Tamil OTC"/>
          <w:noProof/>
          <w:lang w:val="en-GB"/>
        </w:rPr>
        <w:t>~</w:t>
      </w:r>
      <w:r w:rsidRPr="004D5A2F">
        <w:rPr>
          <w:rFonts w:ascii="Gandhari Unicode" w:hAnsi="Gandhari Unicode" w:cs="e-Tamil OTC"/>
          <w:noProof/>
          <w:lang w:val="en-GB"/>
        </w:rPr>
        <w:t>aḷ</w:t>
      </w:r>
      <w:r w:rsidR="002963B5" w:rsidRPr="004D5A2F">
        <w:rPr>
          <w:rFonts w:ascii="Gandhari Unicode" w:hAnsi="Gandhari Unicode" w:cs="e-Tamil OTC"/>
          <w:noProof/>
          <w:lang w:val="en-GB"/>
        </w:rPr>
        <w:t>ant*</w:t>
      </w:r>
      <w:r w:rsidRPr="004D5A2F">
        <w:rPr>
          <w:rFonts w:ascii="Gandhari Unicode" w:hAnsi="Gandhari Unicode" w:cs="e-Tamil OTC"/>
          <w:noProof/>
          <w:lang w:val="en-GB"/>
        </w:rPr>
        <w:t xml:space="preserve"> aṟivai niṉ puraimai vāy </w:t>
      </w:r>
      <w:r w:rsidRPr="004D5A2F">
        <w:rPr>
          <w:rFonts w:ascii="Gandhari Unicode" w:hAnsi="Gandhari Unicode" w:cs="e-Tamil OTC"/>
          <w:i/>
          <w:iCs/>
          <w:noProof/>
          <w:lang w:val="en-GB"/>
        </w:rPr>
        <w:t>pōl</w:t>
      </w:r>
    </w:p>
    <w:p w14:paraId="21F20A4A" w14:textId="1B698669"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poy </w:t>
      </w:r>
      <w:ins w:id="385" w:author="Narmada Hansani Polgampalage" w:date="2023-11-23T14:07:00Z">
        <w:r w:rsidR="00E066F0">
          <w:rPr>
            <w:rFonts w:ascii="Gandhari Unicode" w:hAnsi="Gandhari Unicode" w:cs="e-Tamil OTC"/>
            <w:noProof/>
            <w:lang w:val="en-GB"/>
          </w:rPr>
          <w:t>+</w:t>
        </w:r>
      </w:ins>
      <w:r w:rsidRPr="004D5A2F">
        <w:rPr>
          <w:rFonts w:ascii="Gandhari Unicode" w:hAnsi="Gandhari Unicode" w:cs="e-Tamil OTC"/>
          <w:noProof/>
          <w:lang w:val="en-GB"/>
        </w:rPr>
        <w:t>moḻi kūṟal aḵt</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evaṉ</w:t>
      </w:r>
      <w:r w:rsidR="002963B5" w:rsidRPr="004D5A2F">
        <w:rPr>
          <w:rFonts w:ascii="Gandhari Unicode" w:hAnsi="Gandhari Unicode" w:cs="e-Tamil OTC"/>
          <w:noProof/>
          <w:lang w:val="en-GB"/>
        </w:rPr>
        <w:t>-</w:t>
      </w:r>
      <w:r w:rsidRPr="004D5A2F">
        <w:rPr>
          <w:rFonts w:ascii="Gandhari Unicode" w:hAnsi="Gandhari Unicode" w:cs="e-Tamil OTC"/>
          <w:noProof/>
          <w:lang w:val="en-GB"/>
        </w:rPr>
        <w:t>ō</w:t>
      </w:r>
    </w:p>
    <w:p w14:paraId="5D818C6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neñcam naṉṟ</w:t>
      </w:r>
      <w:r w:rsidR="002963B5" w:rsidRPr="004D5A2F">
        <w:rPr>
          <w:rFonts w:ascii="Gandhari Unicode" w:hAnsi="Gandhari Unicode" w:cs="e-Tamil OTC"/>
          <w:noProof/>
          <w:lang w:val="en-GB"/>
        </w:rPr>
        <w:t>*-</w:t>
      </w:r>
      <w:r w:rsidRPr="004D5A2F">
        <w:rPr>
          <w:rFonts w:ascii="Gandhari Unicode" w:hAnsi="Gandhari Unicode" w:cs="e-Tamil OTC"/>
          <w:noProof/>
          <w:lang w:val="en-GB"/>
        </w:rPr>
        <w:t>ē niṉ vayiṉāṉ</w:t>
      </w:r>
      <w:r w:rsidR="002963B5" w:rsidRPr="004D5A2F">
        <w:rPr>
          <w:rFonts w:ascii="Gandhari Unicode" w:hAnsi="Gandhari Unicode" w:cs="e-Tamil OTC"/>
          <w:noProof/>
          <w:lang w:val="en-GB"/>
        </w:rPr>
        <w:t>-</w:t>
      </w:r>
      <w:r w:rsidRPr="004D5A2F">
        <w:rPr>
          <w:rFonts w:ascii="Gandhari Unicode" w:hAnsi="Gandhari Unicode" w:cs="e-Tamil OTC"/>
          <w:noProof/>
          <w:lang w:val="en-GB"/>
        </w:rPr>
        <w:t>ē.</w:t>
      </w:r>
    </w:p>
    <w:p w14:paraId="4DF51FBE" w14:textId="77777777" w:rsidR="0074055C" w:rsidRPr="004D5A2F" w:rsidRDefault="0074055C">
      <w:pPr>
        <w:pStyle w:val="Textbody"/>
        <w:spacing w:after="29" w:line="259" w:lineRule="exact"/>
        <w:rPr>
          <w:rFonts w:ascii="Gandhari Unicode" w:hAnsi="Gandhari Unicode" w:cs="e-Tamil OTC"/>
          <w:noProof/>
          <w:lang w:val="en-GB"/>
        </w:rPr>
      </w:pPr>
    </w:p>
    <w:p w14:paraId="4FCF9650" w14:textId="77777777" w:rsidR="0074055C" w:rsidRPr="004D5A2F" w:rsidRDefault="0074055C">
      <w:pPr>
        <w:pStyle w:val="Textbody"/>
        <w:spacing w:after="29" w:line="259" w:lineRule="exact"/>
        <w:rPr>
          <w:rFonts w:ascii="Gandhari Unicode" w:hAnsi="Gandhari Unicode" w:cs="e-Tamil OTC"/>
          <w:noProof/>
          <w:lang w:val="en-GB"/>
        </w:rPr>
      </w:pPr>
    </w:p>
    <w:p w14:paraId="69C6502E" w14:textId="77777777" w:rsidR="0074055C" w:rsidRPr="004D5A2F" w:rsidRDefault="0074055C">
      <w:pPr>
        <w:pStyle w:val="Textbody"/>
        <w:spacing w:after="29" w:line="259" w:lineRule="exact"/>
        <w:rPr>
          <w:rFonts w:ascii="Gandhari Unicode" w:hAnsi="Gandhari Unicode" w:cs="e-Tamil OTC"/>
          <w:noProof/>
          <w:lang w:val="en-GB"/>
        </w:rPr>
      </w:pPr>
    </w:p>
    <w:p w14:paraId="77FEDBBC" w14:textId="77777777" w:rsidR="0074055C" w:rsidRPr="004D5A2F" w:rsidRDefault="00CF70BD">
      <w:pPr>
        <w:pStyle w:val="Textbody"/>
        <w:pageBreakBefore/>
        <w:spacing w:after="29" w:line="259" w:lineRule="exact"/>
        <w:rPr>
          <w:rFonts w:ascii="Gandhari Unicode" w:hAnsi="Gandhari Unicode" w:cs="e-Tamil OTC"/>
          <w:noProof/>
          <w:lang w:val="en-GB"/>
        </w:rPr>
      </w:pPr>
      <w:r w:rsidRPr="004D5A2F">
        <w:rPr>
          <w:rFonts w:ascii="Gandhari Unicode" w:hAnsi="Gandhari Unicode" w:cs="e-Tamil OTC"/>
          <w:noProof/>
          <w:lang w:val="en-GB"/>
        </w:rPr>
        <w:lastRenderedPageBreak/>
        <w:t>Spoken, since SHE too des</w:t>
      </w:r>
      <w:r w:rsidR="009052A2" w:rsidRPr="004D5A2F">
        <w:rPr>
          <w:rFonts w:ascii="Gandhari Unicode" w:hAnsi="Gandhari Unicode" w:cs="e-Tamil OTC"/>
          <w:noProof/>
          <w:lang w:val="en-GB"/>
        </w:rPr>
        <w:t>ires that as a remedy [saying] “</w:t>
      </w:r>
      <w:r w:rsidRPr="004D5A2F">
        <w:rPr>
          <w:rFonts w:ascii="Gandhari Unicode" w:hAnsi="Gandhari Unicode" w:cs="e-Tamil OTC"/>
          <w:noProof/>
          <w:lang w:val="en-GB"/>
        </w:rPr>
        <w:t>He alone will remove it</w:t>
      </w:r>
      <w:r w:rsidR="009052A2" w:rsidRPr="004D5A2F">
        <w:rPr>
          <w:rFonts w:ascii="Gandhari Unicode" w:hAnsi="Gandhari Unicode" w:cs="e-Tamil OTC"/>
          <w:noProof/>
          <w:lang w:val="en-GB"/>
        </w:rPr>
        <w:t>”</w:t>
      </w:r>
      <w:r w:rsidRPr="004D5A2F">
        <w:rPr>
          <w:rFonts w:ascii="Gandhari Unicode" w:hAnsi="Gandhari Unicode" w:cs="e-Tamil OTC"/>
          <w:noProof/>
          <w:lang w:val="en-GB"/>
        </w:rPr>
        <w:t>, by the confidante who didn't have the strength [anymore] during an increase in guarding, standing firm in duty.</w:t>
      </w:r>
    </w:p>
    <w:p w14:paraId="0740B223" w14:textId="77777777" w:rsidR="0074055C" w:rsidRPr="004D5A2F" w:rsidRDefault="0074055C">
      <w:pPr>
        <w:pStyle w:val="Textbody"/>
        <w:spacing w:after="29" w:line="259" w:lineRule="exact"/>
        <w:rPr>
          <w:rFonts w:ascii="Gandhari Unicode" w:hAnsi="Gandhari Unicode" w:cs="e-Tamil OTC"/>
          <w:noProof/>
          <w:lang w:val="en-GB"/>
        </w:rPr>
      </w:pPr>
    </w:p>
    <w:p w14:paraId="57FE9F7C"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rain joined rise-</w:t>
      </w:r>
      <w:del w:id="386" w:author="Narmada Hansani Polgampalage" w:date="2023-11-23T14:04:00Z">
        <w:r w:rsidRPr="004D5A2F" w:rsidDel="00E066F0">
          <w:rPr>
            <w:rFonts w:ascii="Gandhari Unicode" w:hAnsi="Gandhari Unicode" w:cs="e-Tamil OTC"/>
            <w:noProof/>
            <w:lang w:val="en-GB"/>
          </w:rPr>
          <w:delText xml:space="preserve"> </w:delText>
        </w:r>
      </w:del>
      <w:r w:rsidRPr="004D5A2F">
        <w:rPr>
          <w:rFonts w:ascii="Gandhari Unicode" w:hAnsi="Gandhari Unicode" w:cs="e-Tamil OTC"/>
          <w:noProof/>
          <w:lang w:val="en-GB"/>
        </w:rPr>
        <w:t>giving- shower hill-</w:t>
      </w:r>
    </w:p>
    <w:p w14:paraId="5E394FC8"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waterfall become-full- cool fragrant Malabar-lily</w:t>
      </w:r>
    </w:p>
    <w:p w14:paraId="57B68F89"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bud opened end-not smell- fragrant forehead</w:t>
      </w:r>
    </w:p>
    <w:p w14:paraId="11AD597B"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many petal rain eye black-you</w:t>
      </w:r>
      <w:r w:rsidRPr="004D5A2F">
        <w:rPr>
          <w:rFonts w:ascii="Gandhari Unicode" w:hAnsi="Gandhari Unicode" w:cs="e-Tamil OTC"/>
          <w:noProof/>
          <w:position w:val="6"/>
          <w:lang w:val="en-GB"/>
        </w:rPr>
        <w:t>ē</w:t>
      </w:r>
    </w:p>
    <w:p w14:paraId="424E8DF0"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it-is-possible-to-you if-even you-kill if-even</w:t>
      </w:r>
    </w:p>
    <w:p w14:paraId="5AA80A40"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you measured you-know your- bigness mouth similar</w:t>
      </w:r>
    </w:p>
    <w:p w14:paraId="7B9E1FD3"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lie word speaking that what</w:t>
      </w:r>
      <w:r w:rsidRPr="004D5A2F">
        <w:rPr>
          <w:rFonts w:ascii="Gandhari Unicode" w:hAnsi="Gandhari Unicode" w:cs="e-Tamil OTC"/>
          <w:noProof/>
          <w:position w:val="6"/>
          <w:lang w:val="en-GB"/>
        </w:rPr>
        <w:t>ō</w:t>
      </w:r>
    </w:p>
    <w:p w14:paraId="7C37D50A"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heart good-it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your- side(loc.)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4F4D659" w14:textId="77777777" w:rsidR="0074055C" w:rsidRPr="004D5A2F" w:rsidRDefault="0074055C">
      <w:pPr>
        <w:pStyle w:val="Textbody"/>
        <w:spacing w:after="29" w:line="259" w:lineRule="exact"/>
        <w:rPr>
          <w:rFonts w:ascii="Gandhari Unicode" w:hAnsi="Gandhari Unicode" w:cs="e-Tamil OTC"/>
          <w:noProof/>
          <w:lang w:val="en-GB"/>
        </w:rPr>
      </w:pPr>
    </w:p>
    <w:p w14:paraId="3FCFD598" w14:textId="77777777" w:rsidR="0074055C" w:rsidRPr="004D5A2F" w:rsidRDefault="0074055C">
      <w:pPr>
        <w:pStyle w:val="Textbody"/>
        <w:spacing w:after="29" w:line="260" w:lineRule="exact"/>
        <w:rPr>
          <w:rFonts w:ascii="Gandhari Unicode" w:hAnsi="Gandhari Unicode" w:cs="e-Tamil OTC"/>
          <w:noProof/>
          <w:lang w:val="en-GB"/>
        </w:rPr>
      </w:pPr>
    </w:p>
    <w:p w14:paraId="23420A1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Black one with many-petalled</w:t>
      </w:r>
      <w:r w:rsidRPr="004D5A2F">
        <w:rPr>
          <w:rStyle w:val="FootnoteReference"/>
          <w:rFonts w:ascii="Gandhari Unicode" w:hAnsi="Gandhari Unicode" w:cs="e-Tamil OTC"/>
          <w:noProof/>
          <w:lang w:val="en-GB"/>
        </w:rPr>
        <w:footnoteReference w:id="241"/>
      </w:r>
      <w:r w:rsidRPr="004D5A2F">
        <w:rPr>
          <w:rFonts w:ascii="Gandhari Unicode" w:hAnsi="Gandhari Unicode" w:cs="e-Tamil OTC"/>
          <w:noProof/>
          <w:lang w:val="en-GB"/>
        </w:rPr>
        <w:t xml:space="preserve"> rain eyes,</w:t>
      </w:r>
    </w:p>
    <w:p w14:paraId="37895D49"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with a forehead which emits infinite fragrance</w:t>
      </w:r>
    </w:p>
    <w:p w14:paraId="2BCC7FF4"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buds having opened</w:t>
      </w:r>
    </w:p>
    <w:p w14:paraId="5F558396"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on the cool fragrant Malabar lily, become full by the waterfall</w:t>
      </w:r>
    </w:p>
    <w:p w14:paraId="6EA60A6D" w14:textId="77777777" w:rsidR="0074055C" w:rsidRPr="004D5A2F" w:rsidRDefault="00CF70BD">
      <w:pPr>
        <w:pStyle w:val="Textbody"/>
        <w:tabs>
          <w:tab w:val="left" w:pos="125"/>
          <w:tab w:val="left" w:pos="1013"/>
        </w:tabs>
        <w:spacing w:after="72"/>
        <w:rPr>
          <w:rFonts w:ascii="Gandhari Unicode" w:hAnsi="Gandhari Unicode" w:cs="e-Tamil OTC"/>
          <w:noProof/>
          <w:lang w:val="en-GB"/>
        </w:rPr>
      </w:pPr>
      <w:r w:rsidRPr="004D5A2F">
        <w:rPr>
          <w:rFonts w:ascii="Gandhari Unicode" w:hAnsi="Gandhari Unicode" w:cs="e-Tamil OTC"/>
          <w:noProof/>
          <w:lang w:val="en-GB"/>
        </w:rPr>
        <w:tab/>
        <w:t>on the hill in the showers which come up after clouds have joined!</w:t>
      </w:r>
    </w:p>
    <w:p w14:paraId="72EAD7E1"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If you consent or if you dissent,</w:t>
      </w:r>
      <w:r w:rsidRPr="004D5A2F">
        <w:rPr>
          <w:rStyle w:val="FootnoteReference"/>
          <w:rFonts w:ascii="Gandhari Unicode" w:hAnsi="Gandhari Unicode" w:cs="e-Tamil OTC"/>
          <w:noProof/>
          <w:lang w:val="en-GB"/>
        </w:rPr>
        <w:footnoteReference w:id="242"/>
      </w:r>
    </w:p>
    <w:p w14:paraId="3668BC50"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you have measured [and] know your greatness.</w:t>
      </w:r>
    </w:p>
    <w:p w14:paraId="6B0D205A"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 xml:space="preserve">Speaking words that lie as if [they were] truth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what [is] this?</w:t>
      </w:r>
    </w:p>
    <w:p w14:paraId="719F0DF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heart is good, on your side.</w:t>
      </w:r>
      <w:r w:rsidRPr="004D5A2F">
        <w:rPr>
          <w:rStyle w:val="FootnoteReference"/>
          <w:rFonts w:ascii="Gandhari Unicode" w:hAnsi="Gandhari Unicode" w:cs="e-Tamil OTC"/>
          <w:noProof/>
          <w:lang w:val="en-GB"/>
        </w:rPr>
        <w:footnoteReference w:id="243"/>
      </w:r>
    </w:p>
    <w:p w14:paraId="7DE86EF5" w14:textId="77777777" w:rsidR="0074055C" w:rsidRPr="004D5A2F" w:rsidRDefault="0074055C">
      <w:pPr>
        <w:pStyle w:val="Textbody"/>
        <w:spacing w:after="0"/>
        <w:rPr>
          <w:rFonts w:ascii="Gandhari Unicode" w:hAnsi="Gandhari Unicode" w:cs="e-Tamil OTC"/>
          <w:noProof/>
          <w:lang w:val="en-GB"/>
        </w:rPr>
      </w:pPr>
    </w:p>
    <w:p w14:paraId="58F5BB4B" w14:textId="77777777" w:rsidR="0074055C" w:rsidRPr="004D5A2F" w:rsidRDefault="0074055C">
      <w:pPr>
        <w:pStyle w:val="Textbody"/>
        <w:spacing w:after="0"/>
        <w:rPr>
          <w:rFonts w:ascii="Gandhari Unicode" w:hAnsi="Gandhari Unicode" w:cs="e-Tamil OTC"/>
          <w:noProof/>
          <w:lang w:val="en-GB"/>
        </w:rPr>
      </w:pPr>
    </w:p>
    <w:p w14:paraId="661F03A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T.V.G.</w:t>
      </w:r>
    </w:p>
    <w:p w14:paraId="4EDD4FC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8b </w:t>
      </w:r>
      <w:r w:rsidRPr="004D5A2F">
        <w:rPr>
          <w:rFonts w:ascii="Gandhari Unicode" w:hAnsi="Gandhari Unicode" w:cs="e-Tamil OTC"/>
          <w:noProof/>
          <w:lang w:val="en-GB"/>
        </w:rPr>
        <w:tab/>
        <w:t>[His] heart (i.e. his intentions) is good, with respect to you.</w:t>
      </w:r>
    </w:p>
    <w:p w14:paraId="1B4B55A6" w14:textId="77777777" w:rsidR="0074055C" w:rsidRPr="004D5A2F" w:rsidRDefault="0074055C">
      <w:pPr>
        <w:pStyle w:val="Textbody"/>
        <w:spacing w:after="0"/>
        <w:rPr>
          <w:rFonts w:ascii="Gandhari Unicode" w:hAnsi="Gandhari Unicode" w:cs="e-Tamil OTC"/>
          <w:b/>
          <w:noProof/>
          <w:lang w:val="en-GB"/>
        </w:rPr>
      </w:pPr>
    </w:p>
    <w:p w14:paraId="3421838B"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04C034DB"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கல்லாடனார்: </w:t>
      </w:r>
      <w:r w:rsidRPr="004D5A2F">
        <w:rPr>
          <w:rFonts w:ascii="Gandhari Unicode" w:hAnsi="Gandhari Unicode"/>
          <w:i w:val="0"/>
          <w:iCs w:val="0"/>
          <w:color w:val="auto"/>
        </w:rPr>
        <w:t>The confidante / SHE</w:t>
      </w:r>
    </w:p>
    <w:p w14:paraId="5CB8625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அவர் வரவிற்கு நிமித்தம் ஆயின கண்டு ஆற்றாளாகிய தலைமகட்குத் தோழி சொல்லியது.</w:t>
      </w:r>
    </w:p>
    <w:p w14:paraId="28A27B74" w14:textId="77777777" w:rsidR="0074055C" w:rsidRPr="004D5A2F" w:rsidRDefault="0074055C">
      <w:pPr>
        <w:pStyle w:val="Textbody"/>
        <w:spacing w:after="29"/>
        <w:rPr>
          <w:rFonts w:ascii="Gandhari Unicode" w:hAnsi="Gandhari Unicode" w:cs="e-Tamil OTC"/>
          <w:noProof/>
          <w:lang w:val="en-GB"/>
        </w:rPr>
      </w:pPr>
    </w:p>
    <w:p w14:paraId="7C66D9A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குருகு மிருவிசும் பிவரும் புதலும்</w:t>
      </w:r>
    </w:p>
    <w:p w14:paraId="10B96EB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வரிவண் டூத </w:t>
      </w:r>
      <w:r w:rsidRPr="004D5A2F">
        <w:rPr>
          <w:rFonts w:ascii="Gandhari Unicode" w:hAnsi="Gandhari Unicode" w:cs="e-Tamil OTC"/>
          <w:noProof/>
          <w:u w:val="wave"/>
          <w:cs/>
          <w:lang w:val="en-GB"/>
        </w:rPr>
        <w:t>வாய்நெகிழ்ந்</w:t>
      </w:r>
      <w:r w:rsidRPr="004D5A2F">
        <w:rPr>
          <w:rFonts w:ascii="Gandhari Unicode" w:hAnsi="Gandhari Unicode" w:cs="e-Tamil OTC"/>
          <w:noProof/>
          <w:cs/>
          <w:lang w:val="en-GB"/>
        </w:rPr>
        <w:t xml:space="preserve"> தனவே</w:t>
      </w:r>
    </w:p>
    <w:p w14:paraId="34D9CE4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சுரிவளைப் பொலிந்த தோளுஞ் செற்றும்</w:t>
      </w:r>
    </w:p>
    <w:p w14:paraId="22CB6B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வருவர்கொல் வாழி தோழி பொருவார்</w:t>
      </w:r>
    </w:p>
    <w:p w14:paraId="70E936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மண்ணெடுத் துண்ணு மண்ணல் யானை</w:t>
      </w:r>
    </w:p>
    <w:p w14:paraId="3DD3C43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வண்டேர்த் தொண்டையர் வழையம </w:t>
      </w:r>
      <w:r w:rsidRPr="004D5A2F">
        <w:rPr>
          <w:rFonts w:ascii="Gandhari Unicode" w:hAnsi="Gandhari Unicode" w:cs="e-Tamil OTC"/>
          <w:noProof/>
          <w:u w:val="wave"/>
          <w:cs/>
          <w:lang w:val="en-GB"/>
        </w:rPr>
        <w:t>லடுக்கத்துக்</w:t>
      </w:r>
    </w:p>
    <w:p w14:paraId="001A5E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கன்றி லோரா விலங்கிய</w:t>
      </w:r>
    </w:p>
    <w:p w14:paraId="0EA622A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புன்றா ளோமைய சுரனிறந் தோரே.</w:t>
      </w:r>
    </w:p>
    <w:p w14:paraId="168CB924" w14:textId="77777777" w:rsidR="0074055C" w:rsidRPr="004D5A2F" w:rsidRDefault="0074055C">
      <w:pPr>
        <w:pStyle w:val="Textbody"/>
        <w:spacing w:after="29"/>
        <w:rPr>
          <w:rFonts w:ascii="Gandhari Unicode" w:hAnsi="Gandhari Unicode" w:cs="e-Tamil OTC"/>
          <w:noProof/>
          <w:lang w:val="en-GB"/>
        </w:rPr>
      </w:pPr>
    </w:p>
    <w:p w14:paraId="2FA752B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வாய்நெகிழ்ந் </w:t>
      </w:r>
      <w:r w:rsidRPr="004D5A2F">
        <w:rPr>
          <w:rFonts w:ascii="Gandhari Unicode" w:hAnsi="Gandhari Unicode" w:cs="e-Tamil OTC"/>
          <w:noProof/>
          <w:lang w:val="en-GB"/>
        </w:rPr>
        <w:t xml:space="preserve">L1, C1+3, G1+2, Cām.; </w:t>
      </w:r>
      <w:r w:rsidRPr="004D5A2F">
        <w:rPr>
          <w:rFonts w:ascii="Gandhari Unicode" w:hAnsi="Gandhari Unicode" w:cs="e-Tamil OTC"/>
          <w:noProof/>
          <w:cs/>
          <w:lang w:val="en-GB"/>
        </w:rPr>
        <w:t xml:space="preserve">வாய்ஞெகிழ்ந் </w:t>
      </w:r>
      <w:r w:rsidRPr="004D5A2F">
        <w:rPr>
          <w:rFonts w:ascii="Gandhari Unicode" w:hAnsi="Gandhari Unicode" w:cs="e-Tamil OTC"/>
          <w:noProof/>
          <w:lang w:val="en-GB"/>
        </w:rPr>
        <w:t xml:space="preserve">C2,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வண்டேர்த்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வண்டத்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வழையம லடுக்கத்துக் </w:t>
      </w:r>
      <w:r w:rsidRPr="004D5A2F">
        <w:rPr>
          <w:rFonts w:ascii="Gandhari Unicode" w:hAnsi="Gandhari Unicode" w:cs="e-Tamil OTC"/>
          <w:noProof/>
          <w:lang w:val="en-GB"/>
        </w:rPr>
        <w:t xml:space="preserve">C2+3v, G2, Cām.; </w:t>
      </w:r>
      <w:r w:rsidRPr="004D5A2F">
        <w:rPr>
          <w:rFonts w:ascii="Gandhari Unicode" w:hAnsi="Gandhari Unicode" w:cs="e-Tamil OTC"/>
          <w:noProof/>
          <w:cs/>
          <w:lang w:val="en-GB"/>
        </w:rPr>
        <w:t xml:space="preserve">வழையம ரடுக்கத்துக் </w:t>
      </w:r>
      <w:r w:rsidRPr="004D5A2F">
        <w:rPr>
          <w:rFonts w:ascii="Gandhari Unicode" w:hAnsi="Gandhari Unicode" w:cs="e-Tamil OTC"/>
          <w:noProof/>
          <w:lang w:val="en-GB"/>
        </w:rPr>
        <w:t xml:space="preserve">L1, C3v, Cām.v; </w:t>
      </w:r>
      <w:r w:rsidRPr="004D5A2F">
        <w:rPr>
          <w:rFonts w:ascii="Gandhari Unicode" w:hAnsi="Gandhari Unicode" w:cs="e-Tamil OTC"/>
          <w:noProof/>
          <w:cs/>
          <w:lang w:val="en-GB"/>
        </w:rPr>
        <w:t xml:space="preserve">வளையம ரடுக்கத்துக் </w:t>
      </w:r>
      <w:r w:rsidRPr="004D5A2F">
        <w:rPr>
          <w:rFonts w:ascii="Gandhari Unicode" w:hAnsi="Gandhari Unicode" w:cs="e-Tamil OTC"/>
          <w:noProof/>
          <w:lang w:val="en-GB"/>
        </w:rPr>
        <w:t xml:space="preserve">C3, G1; </w:t>
      </w:r>
      <w:bookmarkStart w:id="387" w:name="DDE_LINK73"/>
      <w:r w:rsidRPr="004D5A2F">
        <w:rPr>
          <w:rFonts w:ascii="Gandhari Unicode" w:hAnsi="Gandhari Unicode" w:cs="e-Tamil OTC"/>
          <w:noProof/>
          <w:cs/>
          <w:lang w:val="en-GB"/>
        </w:rPr>
        <w:t>வளையம</w:t>
      </w:r>
      <w:bookmarkEnd w:id="387"/>
      <w:r w:rsidRPr="004D5A2F">
        <w:rPr>
          <w:rFonts w:ascii="Gandhari Unicode" w:hAnsi="Gandhari Unicode" w:cs="e-Tamil OTC"/>
          <w:noProof/>
          <w:cs/>
          <w:lang w:val="en-GB"/>
        </w:rPr>
        <w:t xml:space="preserve"> தடுக்கத்துக்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வழைமல ரடுகத்துக்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வழையமல ரடுகத்துக் </w:t>
      </w:r>
      <w:r w:rsidRPr="004D5A2F">
        <w:rPr>
          <w:rFonts w:ascii="Gandhari Unicode" w:hAnsi="Gandhari Unicode" w:cs="e-Tamil OTC"/>
          <w:noProof/>
          <w:lang w:val="en-GB"/>
        </w:rPr>
        <w:t xml:space="preserve">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லோரா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லேரா </w:t>
      </w:r>
      <w:r w:rsidRPr="004D5A2F">
        <w:rPr>
          <w:rFonts w:ascii="Gandhari Unicode" w:hAnsi="Gandhari Unicode" w:cs="e-Tamil OTC"/>
          <w:noProof/>
          <w:lang w:val="en-GB"/>
        </w:rPr>
        <w:t xml:space="preserve">C1, Cām.v; </w:t>
      </w:r>
      <w:r w:rsidRPr="004D5A2F">
        <w:rPr>
          <w:rFonts w:ascii="Gandhari Unicode" w:hAnsi="Gandhari Unicode" w:cs="e-Tamil OTC"/>
          <w:noProof/>
          <w:cs/>
          <w:lang w:val="en-GB"/>
        </w:rPr>
        <w:t xml:space="preserve">லோர் </w:t>
      </w:r>
      <w:r w:rsidRPr="004D5A2F">
        <w:rPr>
          <w:rFonts w:ascii="Gandhari Unicode" w:hAnsi="Gandhari Unicode" w:cs="e-Tamil OTC"/>
          <w:noProof/>
          <w:lang w:val="en-GB"/>
        </w:rPr>
        <w:t>L1, C3, G1; ___ C2</w:t>
      </w:r>
    </w:p>
    <w:p w14:paraId="411CB15E" w14:textId="77777777" w:rsidR="0074055C" w:rsidRPr="004D5A2F" w:rsidRDefault="0074055C">
      <w:pPr>
        <w:pStyle w:val="Textbody"/>
        <w:spacing w:after="29"/>
        <w:rPr>
          <w:rFonts w:ascii="Gandhari Unicode" w:hAnsi="Gandhari Unicode" w:cs="e-Tamil OTC"/>
          <w:noProof/>
          <w:lang w:val="en-GB"/>
        </w:rPr>
      </w:pPr>
    </w:p>
    <w:p w14:paraId="04CD375F" w14:textId="77777777" w:rsidR="0074055C" w:rsidRPr="00C27819" w:rsidRDefault="00CF70BD">
      <w:pPr>
        <w:pStyle w:val="Textbody"/>
        <w:spacing w:after="29"/>
        <w:rPr>
          <w:rFonts w:ascii="Gandhari Unicode" w:hAnsi="Gandhari Unicode" w:cs="e-Tamil OTC"/>
          <w:noProof/>
          <w:lang w:val="de-DE"/>
          <w:rPrChange w:id="388"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389" w:author="Narmada Hansani Polgampalage" w:date="2023-11-24T16:05:00Z">
            <w:rPr>
              <w:rFonts w:ascii="Gandhari Unicode" w:hAnsi="Gandhari Unicode" w:cs="e-Tamil OTC"/>
              <w:noProof/>
              <w:lang w:val="en-GB"/>
            </w:rPr>
          </w:rPrChange>
        </w:rPr>
        <w:t>kuruk</w:t>
      </w:r>
      <w:r w:rsidR="00F31B2F" w:rsidRPr="00C27819">
        <w:rPr>
          <w:rFonts w:ascii="Gandhari Unicode" w:hAnsi="Gandhari Unicode" w:cs="e-Tamil OTC"/>
          <w:noProof/>
          <w:lang w:val="de-DE"/>
          <w:rPrChange w:id="390" w:author="Narmada Hansani Polgampalage" w:date="2023-11-24T16:05:00Z">
            <w:rPr>
              <w:rFonts w:ascii="Gandhari Unicode" w:hAnsi="Gandhari Unicode" w:cs="e-Tamil OTC"/>
              <w:noProof/>
              <w:lang w:val="en-GB"/>
            </w:rPr>
          </w:rPrChange>
        </w:rPr>
        <w:t>*-um iru vicump*</w:t>
      </w:r>
      <w:r w:rsidRPr="00C27819">
        <w:rPr>
          <w:rFonts w:ascii="Gandhari Unicode" w:hAnsi="Gandhari Unicode" w:cs="e-Tamil OTC"/>
          <w:noProof/>
          <w:lang w:val="de-DE"/>
          <w:rPrChange w:id="391" w:author="Narmada Hansani Polgampalage" w:date="2023-11-24T16:05:00Z">
            <w:rPr>
              <w:rFonts w:ascii="Gandhari Unicode" w:hAnsi="Gandhari Unicode" w:cs="e-Tamil OTC"/>
              <w:noProof/>
              <w:lang w:val="en-GB"/>
            </w:rPr>
          </w:rPrChange>
        </w:rPr>
        <w:t xml:space="preserve"> ivarum putal</w:t>
      </w:r>
      <w:r w:rsidR="00F31B2F" w:rsidRPr="00C27819">
        <w:rPr>
          <w:rFonts w:ascii="Gandhari Unicode" w:hAnsi="Gandhari Unicode" w:cs="e-Tamil OTC"/>
          <w:noProof/>
          <w:lang w:val="de-DE"/>
          <w:rPrChange w:id="392" w:author="Narmada Hansani Polgampalage" w:date="2023-11-24T16:05:00Z">
            <w:rPr>
              <w:rFonts w:ascii="Gandhari Unicode" w:hAnsi="Gandhari Unicode" w:cs="e-Tamil OTC"/>
              <w:noProof/>
              <w:lang w:val="en-GB"/>
            </w:rPr>
          </w:rPrChange>
        </w:rPr>
        <w:t>-</w:t>
      </w:r>
      <w:r w:rsidRPr="00C27819">
        <w:rPr>
          <w:rFonts w:ascii="Gandhari Unicode" w:hAnsi="Gandhari Unicode" w:cs="e-Tamil OTC"/>
          <w:noProof/>
          <w:lang w:val="de-DE"/>
          <w:rPrChange w:id="393" w:author="Narmada Hansani Polgampalage" w:date="2023-11-24T16:05:00Z">
            <w:rPr>
              <w:rFonts w:ascii="Gandhari Unicode" w:hAnsi="Gandhari Unicode" w:cs="e-Tamil OTC"/>
              <w:noProof/>
              <w:lang w:val="en-GB"/>
            </w:rPr>
          </w:rPrChange>
        </w:rPr>
        <w:t>um</w:t>
      </w:r>
    </w:p>
    <w:p w14:paraId="4FD1F148" w14:textId="77777777" w:rsidR="0074055C" w:rsidRPr="00C27819" w:rsidRDefault="00CF70BD">
      <w:pPr>
        <w:pStyle w:val="Textbody"/>
        <w:spacing w:after="29"/>
        <w:rPr>
          <w:rFonts w:ascii="Gandhari Unicode" w:hAnsi="Gandhari Unicode" w:cs="e-Tamil OTC"/>
          <w:noProof/>
          <w:lang w:val="de-DE"/>
          <w:rPrChange w:id="394"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395" w:author="Narmada Hansani Polgampalage" w:date="2023-11-24T16:05:00Z">
            <w:rPr>
              <w:rFonts w:ascii="Gandhari Unicode" w:hAnsi="Gandhari Unicode" w:cs="e-Tamil OTC"/>
              <w:noProof/>
              <w:lang w:val="en-GB"/>
            </w:rPr>
          </w:rPrChange>
        </w:rPr>
        <w:t>vari vaṇṭ</w:t>
      </w:r>
      <w:r w:rsidR="00F31B2F" w:rsidRPr="00C27819">
        <w:rPr>
          <w:rFonts w:ascii="Gandhari Unicode" w:hAnsi="Gandhari Unicode" w:cs="e-Tamil OTC"/>
          <w:noProof/>
          <w:lang w:val="de-DE"/>
          <w:rPrChange w:id="396" w:author="Narmada Hansani Polgampalage" w:date="2023-11-24T16:05:00Z">
            <w:rPr>
              <w:rFonts w:ascii="Gandhari Unicode" w:hAnsi="Gandhari Unicode" w:cs="e-Tamil OTC"/>
              <w:noProof/>
              <w:lang w:val="en-GB"/>
            </w:rPr>
          </w:rPrChange>
        </w:rPr>
        <w:t>*</w:t>
      </w:r>
      <w:r w:rsidRPr="00C27819">
        <w:rPr>
          <w:rFonts w:ascii="Gandhari Unicode" w:hAnsi="Gandhari Unicode" w:cs="e-Tamil OTC"/>
          <w:noProof/>
          <w:lang w:val="de-DE"/>
          <w:rPrChange w:id="397" w:author="Narmada Hansani Polgampalage" w:date="2023-11-24T16:05:00Z">
            <w:rPr>
              <w:rFonts w:ascii="Gandhari Unicode" w:hAnsi="Gandhari Unicode" w:cs="e-Tamil OTC"/>
              <w:noProof/>
              <w:lang w:val="en-GB"/>
            </w:rPr>
          </w:rPrChange>
        </w:rPr>
        <w:t xml:space="preserve"> ūta vāy </w:t>
      </w:r>
      <w:r w:rsidRPr="00C27819">
        <w:rPr>
          <w:rFonts w:ascii="Gandhari Unicode" w:hAnsi="Gandhari Unicode" w:cs="e-Tamil OTC"/>
          <w:i/>
          <w:iCs/>
          <w:noProof/>
          <w:lang w:val="de-DE"/>
          <w:rPrChange w:id="398" w:author="Narmada Hansani Polgampalage" w:date="2023-11-24T16:05:00Z">
            <w:rPr>
              <w:rFonts w:ascii="Gandhari Unicode" w:hAnsi="Gandhari Unicode" w:cs="e-Tamil OTC"/>
              <w:i/>
              <w:iCs/>
              <w:noProof/>
              <w:lang w:val="en-GB"/>
            </w:rPr>
          </w:rPrChange>
        </w:rPr>
        <w:t>nekiḻntaṉa</w:t>
      </w:r>
      <w:r w:rsidR="00F31B2F" w:rsidRPr="00C27819">
        <w:rPr>
          <w:rFonts w:ascii="Gandhari Unicode" w:hAnsi="Gandhari Unicode" w:cs="e-Tamil OTC"/>
          <w:i/>
          <w:iCs/>
          <w:noProof/>
          <w:lang w:val="de-DE"/>
          <w:rPrChange w:id="399" w:author="Narmada Hansani Polgampalage" w:date="2023-11-24T16:05:00Z">
            <w:rPr>
              <w:rFonts w:ascii="Gandhari Unicode" w:hAnsi="Gandhari Unicode" w:cs="e-Tamil OTC"/>
              <w:i/>
              <w:iCs/>
              <w:noProof/>
              <w:lang w:val="en-GB"/>
            </w:rPr>
          </w:rPrChange>
        </w:rPr>
        <w:t>-~</w:t>
      </w:r>
      <w:r w:rsidRPr="00C27819">
        <w:rPr>
          <w:rFonts w:ascii="Gandhari Unicode" w:hAnsi="Gandhari Unicode" w:cs="e-Tamil OTC"/>
          <w:i/>
          <w:iCs/>
          <w:noProof/>
          <w:lang w:val="de-DE"/>
          <w:rPrChange w:id="400" w:author="Narmada Hansani Polgampalage" w:date="2023-11-24T16:05:00Z">
            <w:rPr>
              <w:rFonts w:ascii="Gandhari Unicode" w:hAnsi="Gandhari Unicode" w:cs="e-Tamil OTC"/>
              <w:i/>
              <w:iCs/>
              <w:noProof/>
              <w:lang w:val="en-GB"/>
            </w:rPr>
          </w:rPrChange>
        </w:rPr>
        <w:t>ē</w:t>
      </w:r>
    </w:p>
    <w:p w14:paraId="442232B8" w14:textId="5A342F6E" w:rsidR="0074055C" w:rsidRPr="00512AB9" w:rsidRDefault="00CF70BD">
      <w:pPr>
        <w:pStyle w:val="Textbody"/>
        <w:spacing w:after="29"/>
        <w:rPr>
          <w:rFonts w:ascii="Gandhari Unicode" w:hAnsi="Gandhari Unicode" w:cs="e-Tamil OTC"/>
          <w:noProof/>
          <w:lang w:val="de-DE"/>
          <w:rPrChange w:id="401" w:author="Narmada Hansani Polgampalage" w:date="2023-11-23T14:19:00Z">
            <w:rPr>
              <w:rFonts w:ascii="Gandhari Unicode" w:hAnsi="Gandhari Unicode" w:cs="e-Tamil OTC"/>
              <w:noProof/>
              <w:lang w:val="en-GB"/>
            </w:rPr>
          </w:rPrChange>
        </w:rPr>
      </w:pPr>
      <w:r w:rsidRPr="00512AB9">
        <w:rPr>
          <w:rFonts w:ascii="Gandhari Unicode" w:hAnsi="Gandhari Unicode" w:cs="e-Tamil OTC"/>
          <w:noProof/>
          <w:lang w:val="de-DE"/>
          <w:rPrChange w:id="402" w:author="Narmada Hansani Polgampalage" w:date="2023-11-23T14:19:00Z">
            <w:rPr>
              <w:rFonts w:ascii="Gandhari Unicode" w:hAnsi="Gandhari Unicode" w:cs="e-Tamil OTC"/>
              <w:noProof/>
              <w:lang w:val="en-GB"/>
            </w:rPr>
          </w:rPrChange>
        </w:rPr>
        <w:t>curi vaḷai</w:t>
      </w:r>
      <w:ins w:id="403" w:author="Narmada Hansani Polgampalage" w:date="2023-11-23T14:17:00Z">
        <w:r w:rsidR="00512AB9" w:rsidRPr="00512AB9">
          <w:rPr>
            <w:rFonts w:ascii="Gandhari Unicode" w:hAnsi="Gandhari Unicode" w:cs="e-Tamil OTC"/>
            <w:noProof/>
            <w:lang w:val="de-DE"/>
            <w:rPrChange w:id="404" w:author="Narmada Hansani Polgampalage" w:date="2023-11-23T14:19:00Z">
              <w:rPr>
                <w:rFonts w:ascii="Gandhari Unicode" w:hAnsi="Gandhari Unicode" w:cs="e-Tamil OTC"/>
                <w:noProof/>
                <w:lang w:val="en-GB"/>
              </w:rPr>
            </w:rPrChange>
          </w:rPr>
          <w:t>+</w:t>
        </w:r>
      </w:ins>
      <w:r w:rsidRPr="00512AB9">
        <w:rPr>
          <w:rFonts w:ascii="Gandhari Unicode" w:hAnsi="Gandhari Unicode" w:cs="e-Tamil OTC"/>
          <w:noProof/>
          <w:lang w:val="de-DE"/>
          <w:rPrChange w:id="405" w:author="Narmada Hansani Polgampalage" w:date="2023-11-23T14:19:00Z">
            <w:rPr>
              <w:rFonts w:ascii="Gandhari Unicode" w:hAnsi="Gandhari Unicode" w:cs="e-Tamil OTC"/>
              <w:noProof/>
              <w:lang w:val="en-GB"/>
            </w:rPr>
          </w:rPrChange>
        </w:rPr>
        <w:t xml:space="preserve"> polinta tōḷ</w:t>
      </w:r>
      <w:r w:rsidR="00F31B2F" w:rsidRPr="00512AB9">
        <w:rPr>
          <w:rFonts w:ascii="Gandhari Unicode" w:hAnsi="Gandhari Unicode" w:cs="e-Tamil OTC"/>
          <w:noProof/>
          <w:lang w:val="de-DE"/>
          <w:rPrChange w:id="406" w:author="Narmada Hansani Polgampalage" w:date="2023-11-23T14:19:00Z">
            <w:rPr>
              <w:rFonts w:ascii="Gandhari Unicode" w:hAnsi="Gandhari Unicode" w:cs="e-Tamil OTC"/>
              <w:noProof/>
              <w:lang w:val="en-GB"/>
            </w:rPr>
          </w:rPrChange>
        </w:rPr>
        <w:t>-</w:t>
      </w:r>
      <w:r w:rsidRPr="00512AB9">
        <w:rPr>
          <w:rFonts w:ascii="Gandhari Unicode" w:hAnsi="Gandhari Unicode" w:cs="e-Tamil OTC"/>
          <w:noProof/>
          <w:lang w:val="de-DE"/>
          <w:rPrChange w:id="407" w:author="Narmada Hansani Polgampalage" w:date="2023-11-23T14:19:00Z">
            <w:rPr>
              <w:rFonts w:ascii="Gandhari Unicode" w:hAnsi="Gandhari Unicode" w:cs="e-Tamil OTC"/>
              <w:noProof/>
              <w:lang w:val="en-GB"/>
            </w:rPr>
          </w:rPrChange>
        </w:rPr>
        <w:t>um ceṟṟ</w:t>
      </w:r>
      <w:r w:rsidR="00F31B2F" w:rsidRPr="00512AB9">
        <w:rPr>
          <w:rFonts w:ascii="Gandhari Unicode" w:hAnsi="Gandhari Unicode" w:cs="e-Tamil OTC"/>
          <w:noProof/>
          <w:lang w:val="de-DE"/>
          <w:rPrChange w:id="408" w:author="Narmada Hansani Polgampalage" w:date="2023-11-23T14:19:00Z">
            <w:rPr>
              <w:rFonts w:ascii="Gandhari Unicode" w:hAnsi="Gandhari Unicode" w:cs="e-Tamil OTC"/>
              <w:noProof/>
              <w:lang w:val="en-GB"/>
            </w:rPr>
          </w:rPrChange>
        </w:rPr>
        <w:t>*-</w:t>
      </w:r>
      <w:r w:rsidRPr="00512AB9">
        <w:rPr>
          <w:rFonts w:ascii="Gandhari Unicode" w:hAnsi="Gandhari Unicode" w:cs="e-Tamil OTC"/>
          <w:noProof/>
          <w:lang w:val="de-DE"/>
          <w:rPrChange w:id="409" w:author="Narmada Hansani Polgampalage" w:date="2023-11-23T14:19:00Z">
            <w:rPr>
              <w:rFonts w:ascii="Gandhari Unicode" w:hAnsi="Gandhari Unicode" w:cs="e-Tamil OTC"/>
              <w:noProof/>
              <w:lang w:val="en-GB"/>
            </w:rPr>
          </w:rPrChange>
        </w:rPr>
        <w:t>um</w:t>
      </w:r>
    </w:p>
    <w:p w14:paraId="6F009555" w14:textId="77777777" w:rsidR="0074055C" w:rsidRPr="00C27819" w:rsidRDefault="00CF70BD">
      <w:pPr>
        <w:pStyle w:val="Textbody"/>
        <w:spacing w:after="29"/>
        <w:rPr>
          <w:rFonts w:ascii="Gandhari Unicode" w:hAnsi="Gandhari Unicode" w:cs="e-Tamil OTC"/>
          <w:noProof/>
          <w:lang w:val="de-DE"/>
          <w:rPrChange w:id="410"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411" w:author="Narmada Hansani Polgampalage" w:date="2023-11-24T16:05:00Z">
            <w:rPr>
              <w:rFonts w:ascii="Gandhari Unicode" w:hAnsi="Gandhari Unicode" w:cs="e-Tamil OTC"/>
              <w:noProof/>
              <w:lang w:val="en-GB"/>
            </w:rPr>
          </w:rPrChange>
        </w:rPr>
        <w:t>varuvar-kol vāḻi tōḻi poruvār</w:t>
      </w:r>
    </w:p>
    <w:p w14:paraId="046DCB94" w14:textId="77777777" w:rsidR="0074055C" w:rsidRPr="00C27819" w:rsidRDefault="00CF70BD">
      <w:pPr>
        <w:pStyle w:val="Textbody"/>
        <w:spacing w:after="29"/>
        <w:rPr>
          <w:rFonts w:ascii="Gandhari Unicode" w:hAnsi="Gandhari Unicode" w:cs="e-Tamil OTC"/>
          <w:noProof/>
          <w:lang w:val="de-DE"/>
          <w:rPrChange w:id="412"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413" w:author="Narmada Hansani Polgampalage" w:date="2023-11-24T16:05:00Z">
            <w:rPr>
              <w:rFonts w:ascii="Gandhari Unicode" w:hAnsi="Gandhari Unicode" w:cs="e-Tamil OTC"/>
              <w:noProof/>
              <w:lang w:val="en-GB"/>
            </w:rPr>
          </w:rPrChange>
        </w:rPr>
        <w:t xml:space="preserve">maṇ </w:t>
      </w:r>
      <w:r w:rsidR="00F31B2F" w:rsidRPr="00C27819">
        <w:rPr>
          <w:rFonts w:ascii="Gandhari Unicode" w:hAnsi="Gandhari Unicode" w:cs="e-Tamil OTC"/>
          <w:noProof/>
          <w:lang w:val="de-DE"/>
          <w:rPrChange w:id="414" w:author="Narmada Hansani Polgampalage" w:date="2023-11-24T16:05:00Z">
            <w:rPr>
              <w:rFonts w:ascii="Gandhari Unicode" w:hAnsi="Gandhari Unicode" w:cs="e-Tamil OTC"/>
              <w:noProof/>
              <w:lang w:val="en-GB"/>
            </w:rPr>
          </w:rPrChange>
        </w:rPr>
        <w:t>+</w:t>
      </w:r>
      <w:r w:rsidRPr="00C27819">
        <w:rPr>
          <w:rFonts w:ascii="Gandhari Unicode" w:hAnsi="Gandhari Unicode" w:cs="e-Tamil OTC"/>
          <w:noProof/>
          <w:lang w:val="de-DE"/>
          <w:rPrChange w:id="415" w:author="Narmada Hansani Polgampalage" w:date="2023-11-24T16:05:00Z">
            <w:rPr>
              <w:rFonts w:ascii="Gandhari Unicode" w:hAnsi="Gandhari Unicode" w:cs="e-Tamil OTC"/>
              <w:noProof/>
              <w:lang w:val="en-GB"/>
            </w:rPr>
          </w:rPrChange>
        </w:rPr>
        <w:t>eṭutt</w:t>
      </w:r>
      <w:r w:rsidR="00F31B2F" w:rsidRPr="00C27819">
        <w:rPr>
          <w:rFonts w:ascii="Gandhari Unicode" w:hAnsi="Gandhari Unicode" w:cs="e-Tamil OTC"/>
          <w:noProof/>
          <w:lang w:val="de-DE"/>
          <w:rPrChange w:id="416" w:author="Narmada Hansani Polgampalage" w:date="2023-11-24T16:05:00Z">
            <w:rPr>
              <w:rFonts w:ascii="Gandhari Unicode" w:hAnsi="Gandhari Unicode" w:cs="e-Tamil OTC"/>
              <w:noProof/>
              <w:lang w:val="en-GB"/>
            </w:rPr>
          </w:rPrChange>
        </w:rPr>
        <w:t>*</w:t>
      </w:r>
      <w:r w:rsidRPr="00C27819">
        <w:rPr>
          <w:rFonts w:ascii="Gandhari Unicode" w:hAnsi="Gandhari Unicode" w:cs="e-Tamil OTC"/>
          <w:noProof/>
          <w:lang w:val="de-DE"/>
          <w:rPrChange w:id="417" w:author="Narmada Hansani Polgampalage" w:date="2023-11-24T16:05:00Z">
            <w:rPr>
              <w:rFonts w:ascii="Gandhari Unicode" w:hAnsi="Gandhari Unicode" w:cs="e-Tamil OTC"/>
              <w:noProof/>
              <w:lang w:val="en-GB"/>
            </w:rPr>
          </w:rPrChange>
        </w:rPr>
        <w:t xml:space="preserve"> uṇṇum aṇṇal yāṉai</w:t>
      </w:r>
    </w:p>
    <w:p w14:paraId="03279D40" w14:textId="3DFC5821" w:rsidR="0074055C" w:rsidRPr="00C27819" w:rsidRDefault="00CF70BD">
      <w:pPr>
        <w:pStyle w:val="Textbody"/>
        <w:spacing w:after="29"/>
        <w:rPr>
          <w:rFonts w:ascii="Gandhari Unicode" w:hAnsi="Gandhari Unicode" w:cs="e-Tamil OTC"/>
          <w:noProof/>
          <w:lang w:val="de-DE"/>
          <w:rPrChange w:id="418"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419" w:author="Narmada Hansani Polgampalage" w:date="2023-11-24T16:05:00Z">
            <w:rPr>
              <w:rFonts w:ascii="Gandhari Unicode" w:hAnsi="Gandhari Unicode" w:cs="e-Tamil OTC"/>
              <w:noProof/>
              <w:lang w:val="en-GB"/>
            </w:rPr>
          </w:rPrChange>
        </w:rPr>
        <w:t>vaḷ tēr</w:t>
      </w:r>
      <w:ins w:id="420" w:author="Narmada Hansani Polgampalage" w:date="2023-11-23T14:16:00Z">
        <w:r w:rsidR="00512AB9" w:rsidRPr="00C27819">
          <w:rPr>
            <w:rFonts w:ascii="Gandhari Unicode" w:hAnsi="Gandhari Unicode" w:cs="e-Tamil OTC"/>
            <w:noProof/>
            <w:lang w:val="de-DE"/>
            <w:rPrChange w:id="421" w:author="Narmada Hansani Polgampalage" w:date="2023-11-24T16:05:00Z">
              <w:rPr>
                <w:rFonts w:ascii="Gandhari Unicode" w:hAnsi="Gandhari Unicode" w:cs="e-Tamil OTC"/>
                <w:noProof/>
                <w:lang w:val="en-GB"/>
              </w:rPr>
            </w:rPrChange>
          </w:rPr>
          <w:t>+</w:t>
        </w:r>
      </w:ins>
      <w:r w:rsidRPr="00C27819">
        <w:rPr>
          <w:rFonts w:ascii="Gandhari Unicode" w:hAnsi="Gandhari Unicode" w:cs="e-Tamil OTC"/>
          <w:noProof/>
          <w:lang w:val="de-DE"/>
          <w:rPrChange w:id="422" w:author="Narmada Hansani Polgampalage" w:date="2023-11-24T16:05:00Z">
            <w:rPr>
              <w:rFonts w:ascii="Gandhari Unicode" w:hAnsi="Gandhari Unicode" w:cs="e-Tamil OTC"/>
              <w:noProof/>
              <w:lang w:val="en-GB"/>
            </w:rPr>
          </w:rPrChange>
        </w:rPr>
        <w:t xml:space="preserve"> toṇṭaiyar vaḻai </w:t>
      </w:r>
      <w:r w:rsidR="00F31B2F" w:rsidRPr="00C27819">
        <w:rPr>
          <w:rFonts w:ascii="Gandhari Unicode" w:hAnsi="Gandhari Unicode" w:cs="e-Tamil OTC"/>
          <w:noProof/>
          <w:lang w:val="de-DE"/>
          <w:rPrChange w:id="423" w:author="Narmada Hansani Polgampalage" w:date="2023-11-24T16:05:00Z">
            <w:rPr>
              <w:rFonts w:ascii="Gandhari Unicode" w:hAnsi="Gandhari Unicode" w:cs="e-Tamil OTC"/>
              <w:noProof/>
              <w:lang w:val="en-GB"/>
            </w:rPr>
          </w:rPrChange>
        </w:rPr>
        <w:t>~</w:t>
      </w:r>
      <w:r w:rsidRPr="00C27819">
        <w:rPr>
          <w:rFonts w:ascii="Gandhari Unicode" w:hAnsi="Gandhari Unicode" w:cs="e-Tamil OTC"/>
          <w:i/>
          <w:iCs/>
          <w:noProof/>
          <w:lang w:val="de-DE"/>
          <w:rPrChange w:id="424" w:author="Narmada Hansani Polgampalage" w:date="2023-11-24T16:05:00Z">
            <w:rPr>
              <w:rFonts w:ascii="Gandhari Unicode" w:hAnsi="Gandhari Unicode" w:cs="e-Tamil OTC"/>
              <w:i/>
              <w:iCs/>
              <w:noProof/>
              <w:lang w:val="en-GB"/>
            </w:rPr>
          </w:rPrChange>
        </w:rPr>
        <w:t>amal</w:t>
      </w:r>
      <w:r w:rsidRPr="00C27819">
        <w:rPr>
          <w:rFonts w:ascii="Gandhari Unicode" w:hAnsi="Gandhari Unicode" w:cs="e-Tamil OTC"/>
          <w:noProof/>
          <w:lang w:val="de-DE"/>
          <w:rPrChange w:id="425" w:author="Narmada Hansani Polgampalage" w:date="2023-11-24T16:05:00Z">
            <w:rPr>
              <w:rFonts w:ascii="Gandhari Unicode" w:hAnsi="Gandhari Unicode" w:cs="e-Tamil OTC"/>
              <w:noProof/>
              <w:lang w:val="en-GB"/>
            </w:rPr>
          </w:rPrChange>
        </w:rPr>
        <w:t xml:space="preserve"> aṭukkattu</w:t>
      </w:r>
      <w:r w:rsidR="00F31B2F" w:rsidRPr="00C27819">
        <w:rPr>
          <w:rFonts w:ascii="Gandhari Unicode" w:hAnsi="Gandhari Unicode" w:cs="e-Tamil OTC"/>
          <w:noProof/>
          <w:lang w:val="de-DE"/>
          <w:rPrChange w:id="426" w:author="Narmada Hansani Polgampalage" w:date="2023-11-24T16:05:00Z">
            <w:rPr>
              <w:rFonts w:ascii="Gandhari Unicode" w:hAnsi="Gandhari Unicode" w:cs="e-Tamil OTC"/>
              <w:noProof/>
              <w:lang w:val="en-GB"/>
            </w:rPr>
          </w:rPrChange>
        </w:rPr>
        <w:t>+</w:t>
      </w:r>
    </w:p>
    <w:p w14:paraId="21C8415F" w14:textId="12FBF86C" w:rsidR="0074055C" w:rsidRPr="00C27819" w:rsidRDefault="00CF70BD">
      <w:pPr>
        <w:pStyle w:val="Textbody"/>
        <w:spacing w:after="29"/>
        <w:rPr>
          <w:rFonts w:ascii="Gandhari Unicode" w:hAnsi="Gandhari Unicode" w:cs="e-Tamil OTC"/>
          <w:noProof/>
          <w:lang w:val="de-DE"/>
          <w:rPrChange w:id="427"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428" w:author="Narmada Hansani Polgampalage" w:date="2023-11-24T16:05:00Z">
            <w:rPr>
              <w:rFonts w:ascii="Gandhari Unicode" w:hAnsi="Gandhari Unicode" w:cs="e-Tamil OTC"/>
              <w:noProof/>
              <w:lang w:val="en-GB"/>
            </w:rPr>
          </w:rPrChange>
        </w:rPr>
        <w:t>kaṉṟ</w:t>
      </w:r>
      <w:r w:rsidR="00F31B2F" w:rsidRPr="00C27819">
        <w:rPr>
          <w:rFonts w:ascii="Gandhari Unicode" w:hAnsi="Gandhari Unicode" w:cs="e-Tamil OTC"/>
          <w:noProof/>
          <w:lang w:val="de-DE"/>
          <w:rPrChange w:id="429" w:author="Narmada Hansani Polgampalage" w:date="2023-11-24T16:05:00Z">
            <w:rPr>
              <w:rFonts w:ascii="Gandhari Unicode" w:hAnsi="Gandhari Unicode" w:cs="e-Tamil OTC"/>
              <w:noProof/>
              <w:lang w:val="en-GB"/>
            </w:rPr>
          </w:rPrChange>
        </w:rPr>
        <w:t>*</w:t>
      </w:r>
      <w:ins w:id="430" w:author="Narmada Hansani Polgampalage" w:date="2023-11-23T14:12:00Z">
        <w:r w:rsidR="00E066F0" w:rsidRPr="00C27819">
          <w:rPr>
            <w:rFonts w:ascii="Gandhari Unicode" w:hAnsi="Gandhari Unicode" w:cs="e-Tamil OTC"/>
            <w:noProof/>
            <w:lang w:val="de-DE"/>
            <w:rPrChange w:id="431" w:author="Narmada Hansani Polgampalage" w:date="2023-11-24T16:05:00Z">
              <w:rPr>
                <w:rFonts w:ascii="Gandhari Unicode" w:hAnsi="Gandhari Unicode" w:cs="e-Tamil OTC"/>
                <w:noProof/>
                <w:lang w:val="en-GB"/>
              </w:rPr>
            </w:rPrChange>
          </w:rPr>
          <w:t>-</w:t>
        </w:r>
      </w:ins>
      <w:del w:id="432" w:author="Narmada Hansani Polgampalage" w:date="2023-11-23T14:12:00Z">
        <w:r w:rsidRPr="00C27819" w:rsidDel="00E066F0">
          <w:rPr>
            <w:rFonts w:ascii="Gandhari Unicode" w:hAnsi="Gandhari Unicode" w:cs="e-Tamil OTC"/>
            <w:noProof/>
            <w:lang w:val="de-DE"/>
            <w:rPrChange w:id="433" w:author="Narmada Hansani Polgampalage" w:date="2023-11-24T16:05:00Z">
              <w:rPr>
                <w:rFonts w:ascii="Gandhari Unicode" w:hAnsi="Gandhari Unicode" w:cs="e-Tamil OTC"/>
                <w:noProof/>
                <w:lang w:val="en-GB"/>
              </w:rPr>
            </w:rPrChange>
          </w:rPr>
          <w:delText xml:space="preserve"> </w:delText>
        </w:r>
      </w:del>
      <w:r w:rsidRPr="00C27819">
        <w:rPr>
          <w:rFonts w:ascii="Gandhari Unicode" w:hAnsi="Gandhari Unicode" w:cs="e-Tamil OTC"/>
          <w:noProof/>
          <w:lang w:val="de-DE"/>
          <w:rPrChange w:id="434" w:author="Narmada Hansani Polgampalage" w:date="2023-11-24T16:05:00Z">
            <w:rPr>
              <w:rFonts w:ascii="Gandhari Unicode" w:hAnsi="Gandhari Unicode" w:cs="e-Tamil OTC"/>
              <w:noProof/>
              <w:lang w:val="en-GB"/>
            </w:rPr>
          </w:rPrChange>
        </w:rPr>
        <w:t>il ōr</w:t>
      </w:r>
      <w:r w:rsidR="00270A6C" w:rsidRPr="00C27819">
        <w:rPr>
          <w:rFonts w:ascii="Gandhari Unicode" w:hAnsi="Gandhari Unicode" w:cs="e-Tamil OTC"/>
          <w:noProof/>
          <w:lang w:val="de-DE"/>
          <w:rPrChange w:id="435" w:author="Narmada Hansani Polgampalage" w:date="2023-11-24T16:05:00Z">
            <w:rPr>
              <w:rFonts w:ascii="Gandhari Unicode" w:hAnsi="Gandhari Unicode" w:cs="e-Tamil OTC"/>
              <w:noProof/>
              <w:lang w:val="en-GB"/>
            </w:rPr>
          </w:rPrChange>
        </w:rPr>
        <w:t>*</w:t>
      </w:r>
      <w:r w:rsidRPr="00C27819">
        <w:rPr>
          <w:rFonts w:ascii="Gandhari Unicode" w:hAnsi="Gandhari Unicode" w:cs="e-Tamil OTC"/>
          <w:noProof/>
          <w:lang w:val="de-DE"/>
          <w:rPrChange w:id="436" w:author="Narmada Hansani Polgampalage" w:date="2023-11-24T16:05:00Z">
            <w:rPr>
              <w:rFonts w:ascii="Gandhari Unicode" w:hAnsi="Gandhari Unicode" w:cs="e-Tamil OTC"/>
              <w:noProof/>
              <w:lang w:val="en-GB"/>
            </w:rPr>
          </w:rPrChange>
        </w:rPr>
        <w:t xml:space="preserve"> ā vilaṅkiya</w:t>
      </w:r>
    </w:p>
    <w:p w14:paraId="1A8097EF" w14:textId="77777777" w:rsidR="0074055C" w:rsidRPr="00C27819" w:rsidRDefault="00CF70BD">
      <w:pPr>
        <w:pStyle w:val="Textbody"/>
        <w:spacing w:after="29"/>
        <w:rPr>
          <w:rFonts w:ascii="Gandhari Unicode" w:hAnsi="Gandhari Unicode" w:cs="e-Tamil OTC"/>
          <w:noProof/>
          <w:lang w:val="de-DE"/>
          <w:rPrChange w:id="437" w:author="Narmada Hansani Polgampalage" w:date="2023-11-24T16:05:00Z">
            <w:rPr>
              <w:rFonts w:ascii="Gandhari Unicode" w:hAnsi="Gandhari Unicode" w:cs="e-Tamil OTC"/>
              <w:noProof/>
              <w:lang w:val="en-GB"/>
            </w:rPr>
          </w:rPrChange>
        </w:rPr>
      </w:pPr>
      <w:r w:rsidRPr="00C27819">
        <w:rPr>
          <w:rFonts w:ascii="Gandhari Unicode" w:hAnsi="Gandhari Unicode" w:cs="e-Tamil OTC"/>
          <w:noProof/>
          <w:lang w:val="de-DE"/>
          <w:rPrChange w:id="438" w:author="Narmada Hansani Polgampalage" w:date="2023-11-24T16:05:00Z">
            <w:rPr>
              <w:rFonts w:ascii="Gandhari Unicode" w:hAnsi="Gandhari Unicode" w:cs="e-Tamil OTC"/>
              <w:noProof/>
              <w:lang w:val="en-GB"/>
            </w:rPr>
          </w:rPrChange>
        </w:rPr>
        <w:t>puṉ tāḷ ōmaiya curaṉ iṟantōr</w:t>
      </w:r>
      <w:r w:rsidR="00F31B2F" w:rsidRPr="00C27819">
        <w:rPr>
          <w:rFonts w:ascii="Gandhari Unicode" w:hAnsi="Gandhari Unicode" w:cs="e-Tamil OTC"/>
          <w:noProof/>
          <w:lang w:val="de-DE"/>
          <w:rPrChange w:id="439" w:author="Narmada Hansani Polgampalage" w:date="2023-11-24T16:05:00Z">
            <w:rPr>
              <w:rFonts w:ascii="Gandhari Unicode" w:hAnsi="Gandhari Unicode" w:cs="e-Tamil OTC"/>
              <w:noProof/>
              <w:lang w:val="en-GB"/>
            </w:rPr>
          </w:rPrChange>
        </w:rPr>
        <w:t>-</w:t>
      </w:r>
      <w:r w:rsidRPr="00C27819">
        <w:rPr>
          <w:rFonts w:ascii="Gandhari Unicode" w:hAnsi="Gandhari Unicode" w:cs="e-Tamil OTC"/>
          <w:noProof/>
          <w:lang w:val="de-DE"/>
          <w:rPrChange w:id="440" w:author="Narmada Hansani Polgampalage" w:date="2023-11-24T16:05:00Z">
            <w:rPr>
              <w:rFonts w:ascii="Gandhari Unicode" w:hAnsi="Gandhari Unicode" w:cs="e-Tamil OTC"/>
              <w:noProof/>
              <w:lang w:val="en-GB"/>
            </w:rPr>
          </w:rPrChange>
        </w:rPr>
        <w:t>ē.</w:t>
      </w:r>
    </w:p>
    <w:p w14:paraId="52515BB4" w14:textId="77777777" w:rsidR="0074055C" w:rsidRPr="00C27819" w:rsidRDefault="0074055C">
      <w:pPr>
        <w:pStyle w:val="Textbody"/>
        <w:spacing w:after="29"/>
        <w:rPr>
          <w:rFonts w:ascii="Gandhari Unicode" w:hAnsi="Gandhari Unicode" w:cs="e-Tamil OTC"/>
          <w:noProof/>
          <w:lang w:val="de-DE"/>
          <w:rPrChange w:id="441" w:author="Narmada Hansani Polgampalage" w:date="2023-11-24T16:05:00Z">
            <w:rPr>
              <w:rFonts w:ascii="Gandhari Unicode" w:hAnsi="Gandhari Unicode" w:cs="e-Tamil OTC"/>
              <w:noProof/>
              <w:lang w:val="en-GB"/>
            </w:rPr>
          </w:rPrChange>
        </w:rPr>
      </w:pPr>
    </w:p>
    <w:p w14:paraId="1637E4DB" w14:textId="77777777" w:rsidR="0074055C" w:rsidRPr="00C27819" w:rsidRDefault="0074055C">
      <w:pPr>
        <w:pStyle w:val="Textbody"/>
        <w:spacing w:after="29"/>
        <w:rPr>
          <w:rFonts w:ascii="Gandhari Unicode" w:hAnsi="Gandhari Unicode" w:cs="e-Tamil OTC"/>
          <w:noProof/>
          <w:lang w:val="de-DE"/>
          <w:rPrChange w:id="442" w:author="Narmada Hansani Polgampalage" w:date="2023-11-24T16:05:00Z">
            <w:rPr>
              <w:rFonts w:ascii="Gandhari Unicode" w:hAnsi="Gandhari Unicode" w:cs="e-Tamil OTC"/>
              <w:noProof/>
              <w:lang w:val="en-GB"/>
            </w:rPr>
          </w:rPrChange>
        </w:rPr>
      </w:pPr>
    </w:p>
    <w:p w14:paraId="79535E93" w14:textId="77777777" w:rsidR="0074055C" w:rsidRPr="00C27819" w:rsidRDefault="0074055C">
      <w:pPr>
        <w:pStyle w:val="Textbody"/>
        <w:spacing w:after="29"/>
        <w:rPr>
          <w:rFonts w:ascii="Gandhari Unicode" w:hAnsi="Gandhari Unicode" w:cs="e-Tamil OTC"/>
          <w:noProof/>
          <w:lang w:val="de-DE"/>
          <w:rPrChange w:id="443" w:author="Narmada Hansani Polgampalage" w:date="2023-11-24T16:05:00Z">
            <w:rPr>
              <w:rFonts w:ascii="Gandhari Unicode" w:hAnsi="Gandhari Unicode" w:cs="e-Tamil OTC"/>
              <w:noProof/>
              <w:lang w:val="en-GB"/>
            </w:rPr>
          </w:rPrChange>
        </w:rPr>
      </w:pPr>
    </w:p>
    <w:p w14:paraId="0E603660" w14:textId="77777777" w:rsidR="009052A2" w:rsidRPr="00C27819" w:rsidRDefault="009052A2">
      <w:pPr>
        <w:rPr>
          <w:rFonts w:ascii="Gandhari Unicode" w:hAnsi="Gandhari Unicode" w:cs="e-Tamil OTC"/>
          <w:lang w:val="de-DE"/>
          <w:rPrChange w:id="444" w:author="Narmada Hansani Polgampalage" w:date="2023-11-24T16:05:00Z">
            <w:rPr>
              <w:rFonts w:ascii="Gandhari Unicode" w:hAnsi="Gandhari Unicode" w:cs="e-Tamil OTC"/>
            </w:rPr>
          </w:rPrChange>
        </w:rPr>
      </w:pPr>
      <w:r w:rsidRPr="00C27819">
        <w:rPr>
          <w:rFonts w:ascii="Gandhari Unicode" w:hAnsi="Gandhari Unicode" w:cs="e-Tamil OTC"/>
          <w:lang w:val="de-DE"/>
          <w:rPrChange w:id="445" w:author="Narmada Hansani Polgampalage" w:date="2023-11-24T16:05:00Z">
            <w:rPr>
              <w:rFonts w:ascii="Gandhari Unicode" w:hAnsi="Gandhari Unicode" w:cs="e-Tamil OTC"/>
            </w:rPr>
          </w:rPrChange>
        </w:rPr>
        <w:br w:type="page"/>
      </w:r>
    </w:p>
    <w:p w14:paraId="1C12B5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lastRenderedPageBreak/>
        <w:t>The confidante speaking to HER who didn't have strength [anymore], upon seeing the signs for his coming.</w:t>
      </w:r>
    </w:p>
    <w:p w14:paraId="14D72FC9" w14:textId="77777777" w:rsidR="0074055C" w:rsidRPr="004D5A2F" w:rsidRDefault="0074055C">
      <w:pPr>
        <w:pStyle w:val="Textbody"/>
        <w:spacing w:after="29"/>
        <w:rPr>
          <w:rFonts w:ascii="Gandhari Unicode" w:hAnsi="Gandhari Unicode" w:cs="e-Tamil OTC"/>
          <w:noProof/>
          <w:lang w:val="en-GB"/>
        </w:rPr>
      </w:pPr>
    </w:p>
    <w:p w14:paraId="1E50DF5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wader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dark sky climbing- shrub</w:t>
      </w:r>
      <w:r w:rsidRPr="004D5A2F">
        <w:rPr>
          <w:rFonts w:ascii="Gandhari Unicode" w:hAnsi="Gandhari Unicode" w:cs="e-Tamil OTC"/>
          <w:noProof/>
          <w:position w:val="6"/>
          <w:lang w:val="en-GB"/>
        </w:rPr>
        <w:t>um</w:t>
      </w:r>
    </w:p>
    <w:p w14:paraId="1F95556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line bee blow(inf.) mouth they-became-loose</w:t>
      </w:r>
      <w:r w:rsidRPr="004D5A2F">
        <w:rPr>
          <w:rFonts w:ascii="Gandhari Unicode" w:hAnsi="Gandhari Unicode" w:cs="e-Tamil OTC"/>
          <w:noProof/>
          <w:position w:val="6"/>
          <w:lang w:val="en-GB"/>
        </w:rPr>
        <w:t>ē</w:t>
      </w:r>
    </w:p>
    <w:p w14:paraId="3EFA958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wind- bangle glittered- shoulder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resisted</w:t>
      </w:r>
      <w:r w:rsidRPr="004D5A2F">
        <w:rPr>
          <w:rFonts w:ascii="Gandhari Unicode" w:hAnsi="Gandhari Unicode" w:cs="e-Tamil OTC"/>
          <w:noProof/>
          <w:vertAlign w:val="superscript"/>
          <w:lang w:val="en-GB"/>
        </w:rPr>
        <w:t>um</w:t>
      </w:r>
    </w:p>
    <w:p w14:paraId="2E483E7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coming-he(h.)</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live friend striking-they(h.)</w:t>
      </w:r>
    </w:p>
    <w:p w14:paraId="2490C82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earth raised eating- superiority elephant</w:t>
      </w:r>
    </w:p>
    <w:p w14:paraId="615A414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abundant chariot Toṇṭaiyar(h.) Vaḻai(-tree) growing-thick- mountain-side-</w:t>
      </w:r>
    </w:p>
    <w:p w14:paraId="5E8614F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calf-not one cow been-transverse-</w:t>
      </w:r>
    </w:p>
    <w:p w14:paraId="58DFCE2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low foot Ōmai(-tree)</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desert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CF3A5E0" w14:textId="77777777" w:rsidR="0074055C" w:rsidRPr="004D5A2F" w:rsidRDefault="0074055C">
      <w:pPr>
        <w:pStyle w:val="Textbody"/>
        <w:spacing w:after="29"/>
        <w:rPr>
          <w:rFonts w:ascii="Gandhari Unicode" w:hAnsi="Gandhari Unicode" w:cs="e-Tamil OTC"/>
          <w:noProof/>
          <w:lang w:val="en-GB"/>
        </w:rPr>
      </w:pPr>
    </w:p>
    <w:p w14:paraId="4A2F4CB4" w14:textId="77777777" w:rsidR="0074055C" w:rsidRPr="004D5A2F" w:rsidRDefault="0074055C">
      <w:pPr>
        <w:pStyle w:val="Textbody"/>
        <w:spacing w:after="29"/>
        <w:rPr>
          <w:rFonts w:ascii="Gandhari Unicode" w:hAnsi="Gandhari Unicode" w:cs="e-Tamil OTC"/>
          <w:noProof/>
          <w:lang w:val="en-GB"/>
        </w:rPr>
      </w:pPr>
    </w:p>
    <w:p w14:paraId="139E766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Herons are climbing the dark sky, and</w:t>
      </w:r>
      <w:r w:rsidRPr="004D5A2F">
        <w:rPr>
          <w:rStyle w:val="FootnoteReference"/>
          <w:rFonts w:ascii="Gandhari Unicode" w:hAnsi="Gandhari Unicode" w:cs="e-Tamil OTC"/>
          <w:noProof/>
          <w:lang w:val="en-GB"/>
        </w:rPr>
        <w:footnoteReference w:id="244"/>
      </w:r>
      <w:r w:rsidRPr="004D5A2F">
        <w:rPr>
          <w:rFonts w:ascii="Gandhari Unicode" w:hAnsi="Gandhari Unicode" w:cs="e-Tamil OTC"/>
          <w:noProof/>
          <w:lang w:val="en-GB"/>
        </w:rPr>
        <w:t xml:space="preserve"> shrubs</w:t>
      </w:r>
    </w:p>
    <w:p w14:paraId="4131EFB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have opened [their blossom] mouths</w:t>
      </w:r>
    </w:p>
    <w:p w14:paraId="33C526B4"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so that striped bees fill themselves [with pollen].</w:t>
      </w:r>
      <w:r w:rsidRPr="004D5A2F">
        <w:rPr>
          <w:rStyle w:val="FootnoteReference"/>
          <w:rFonts w:ascii="Gandhari Unicode" w:hAnsi="Gandhari Unicode" w:cs="e-Tamil OTC"/>
          <w:noProof/>
          <w:lang w:val="en-GB"/>
        </w:rPr>
        <w:footnoteReference w:id="245"/>
      </w:r>
    </w:p>
    <w:p w14:paraId="2D6A9338"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Even though [my] upper arms glittering with winding bangles</w:t>
      </w:r>
    </w:p>
    <w:p w14:paraId="6C9E9E49"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have resisted,</w:t>
      </w:r>
      <w:r w:rsidRPr="004D5A2F">
        <w:rPr>
          <w:rStyle w:val="FootnoteReference"/>
          <w:rFonts w:ascii="Gandhari Unicode" w:hAnsi="Gandhari Unicode" w:cs="e-Tamil OTC"/>
          <w:noProof/>
          <w:lang w:val="en-GB"/>
        </w:rPr>
        <w:footnoteReference w:id="246"/>
      </w:r>
    </w:p>
    <w:p w14:paraId="1C2B59A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will he come, oh friend,</w:t>
      </w:r>
    </w:p>
    <w:p w14:paraId="461AE3F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who traversed the desert of low-based Ōmai trees,</w:t>
      </w:r>
    </w:p>
    <w:p w14:paraId="10A91A9C"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across which lies a single cow without calf</w:t>
      </w:r>
    </w:p>
    <w:p w14:paraId="426E80E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from the mountainside thick with Vaḻai trees,</w:t>
      </w:r>
    </w:p>
    <w:p w14:paraId="2453FA88" w14:textId="77777777" w:rsidR="003A37C9" w:rsidRPr="004D5A2F" w:rsidRDefault="00CF70BD">
      <w:pPr>
        <w:pStyle w:val="Textbody"/>
        <w:tabs>
          <w:tab w:val="left" w:pos="400"/>
        </w:tabs>
        <w:spacing w:after="0"/>
        <w:rPr>
          <w:rFonts w:ascii="Gandhari Unicode" w:hAnsi="Gandhari Unicode" w:cs="e-Tamil OTC"/>
          <w:noProof/>
          <w:lang w:val="en-GB"/>
        </w:rPr>
      </w:pPr>
      <w:r w:rsidRPr="004D5A2F">
        <w:rPr>
          <w:rFonts w:ascii="Gandhari Unicode" w:hAnsi="Gandhari Unicode" w:cs="e-Tamil OTC"/>
          <w:noProof/>
          <w:lang w:val="en-GB"/>
        </w:rPr>
        <w:tab/>
        <w:t xml:space="preserve">of the Toṇṭaiyar with many chariots [and] majestic elephants, </w:t>
      </w:r>
      <w:r w:rsidRPr="004D5A2F">
        <w:rPr>
          <w:rFonts w:ascii="Gandhari Unicode" w:hAnsi="Gandhari Unicode" w:cs="e-Tamil OTC"/>
          <w:noProof/>
          <w:lang w:val="en-GB"/>
        </w:rPr>
        <w:tab/>
      </w:r>
    </w:p>
    <w:p w14:paraId="44BEFA5D" w14:textId="77777777" w:rsidR="0074055C" w:rsidRPr="004D5A2F" w:rsidRDefault="00CF70BD">
      <w:pPr>
        <w:pStyle w:val="Textbody"/>
        <w:tabs>
          <w:tab w:val="left" w:pos="400"/>
        </w:tabs>
        <w:spacing w:after="0"/>
        <w:rPr>
          <w:rFonts w:ascii="Gandhari Unicode" w:hAnsi="Gandhari Unicode" w:cs="e-Tamil OTC"/>
          <w:noProof/>
          <w:lang w:val="en-GB"/>
        </w:rPr>
      </w:pPr>
      <w:r w:rsidRPr="004D5A2F">
        <w:rPr>
          <w:rFonts w:ascii="Gandhari Unicode" w:hAnsi="Gandhari Unicode" w:cs="e-Tamil OTC"/>
          <w:noProof/>
          <w:lang w:val="en-GB"/>
        </w:rPr>
        <w:t>who take over the land of [enemy] fighters?</w:t>
      </w:r>
      <w:r w:rsidRPr="004D5A2F">
        <w:rPr>
          <w:rStyle w:val="FootnoteReference"/>
          <w:rFonts w:ascii="Gandhari Unicode" w:hAnsi="Gandhari Unicode" w:cs="e-Tamil OTC"/>
          <w:noProof/>
          <w:lang w:val="en-GB"/>
        </w:rPr>
        <w:footnoteReference w:id="247"/>
      </w:r>
    </w:p>
    <w:p w14:paraId="6D979C25" w14:textId="77777777" w:rsidR="0074055C" w:rsidRPr="004D5A2F" w:rsidRDefault="0074055C">
      <w:pPr>
        <w:pStyle w:val="Textbody"/>
        <w:spacing w:after="0"/>
        <w:rPr>
          <w:rFonts w:ascii="Gandhari Unicode" w:hAnsi="Gandhari Unicode" w:cs="e-Tamil OTC"/>
          <w:noProof/>
          <w:lang w:val="en-GB"/>
        </w:rPr>
      </w:pPr>
    </w:p>
    <w:p w14:paraId="6C4E39E4" w14:textId="77777777" w:rsidR="0074055C" w:rsidRPr="004D5A2F" w:rsidRDefault="0074055C">
      <w:pPr>
        <w:pStyle w:val="Textbody"/>
        <w:spacing w:after="0"/>
        <w:rPr>
          <w:rFonts w:ascii="Gandhari Unicode" w:hAnsi="Gandhari Unicode" w:cs="e-Tamil OTC"/>
          <w:noProof/>
          <w:lang w:val="en-GB"/>
        </w:rPr>
      </w:pPr>
    </w:p>
    <w:p w14:paraId="100FC2D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T.V.G.</w:t>
      </w:r>
    </w:p>
    <w:p w14:paraId="47B1571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7b </w:t>
      </w:r>
      <w:r w:rsidRPr="004D5A2F">
        <w:rPr>
          <w:rFonts w:ascii="Gandhari Unicode" w:hAnsi="Gandhari Unicode" w:cs="e-Tamil OTC"/>
          <w:noProof/>
          <w:lang w:val="en-GB"/>
        </w:rPr>
        <w:tab/>
        <w:t>which prevented a calfless cow [from going further]</w:t>
      </w:r>
      <w:r w:rsidRPr="004D5A2F">
        <w:rPr>
          <w:rStyle w:val="FootnoteReference"/>
          <w:rFonts w:ascii="Gandhari Unicode" w:hAnsi="Gandhari Unicode" w:cs="e-Tamil OTC"/>
          <w:noProof/>
          <w:lang w:val="en-GB"/>
        </w:rPr>
        <w:footnoteReference w:id="248"/>
      </w:r>
    </w:p>
    <w:p w14:paraId="7966E9AA" w14:textId="77777777" w:rsidR="0074055C" w:rsidRPr="004D5A2F" w:rsidRDefault="0074055C">
      <w:pPr>
        <w:pStyle w:val="Textbody"/>
        <w:spacing w:after="0"/>
        <w:rPr>
          <w:rFonts w:ascii="Gandhari Unicode" w:hAnsi="Gandhari Unicode" w:cs="e-Tamil OTC"/>
          <w:b/>
          <w:noProof/>
          <w:lang w:val="en-GB"/>
        </w:rPr>
      </w:pPr>
    </w:p>
    <w:p w14:paraId="7C1F1691"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4FB1A399"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கிழார்க் (கழார்க்) கீரன் எயிற்றி: </w:t>
      </w:r>
      <w:r w:rsidRPr="004D5A2F">
        <w:rPr>
          <w:rFonts w:ascii="Gandhari Unicode" w:hAnsi="Gandhari Unicode"/>
          <w:i w:val="0"/>
          <w:iCs w:val="0"/>
          <w:color w:val="auto"/>
        </w:rPr>
        <w:t>SHE</w:t>
      </w:r>
    </w:p>
    <w:p w14:paraId="6CDE063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இரவுக்குறிக்கண் தலைமகன் சிறைப்புறமாகத் தோழிக்குச் சொல்லுவாளாய்ச் சொல்லியது.</w:t>
      </w:r>
    </w:p>
    <w:p w14:paraId="1CA13975" w14:textId="77777777" w:rsidR="0074055C" w:rsidRPr="004D5A2F" w:rsidRDefault="0074055C">
      <w:pPr>
        <w:pStyle w:val="Textbody"/>
        <w:spacing w:after="29"/>
        <w:rPr>
          <w:rFonts w:ascii="Gandhari Unicode" w:hAnsi="Gandhari Unicode" w:cs="e-Tamil OTC"/>
          <w:noProof/>
          <w:lang w:val="en-GB"/>
        </w:rPr>
      </w:pPr>
    </w:p>
    <w:p w14:paraId="7026107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பழமழை</w:t>
      </w:r>
      <w:r w:rsidRPr="004D5A2F">
        <w:rPr>
          <w:rFonts w:ascii="Gandhari Unicode" w:hAnsi="Gandhari Unicode" w:cs="e-Tamil OTC"/>
          <w:noProof/>
          <w:cs/>
          <w:lang w:val="en-GB"/>
        </w:rPr>
        <w:t xml:space="preserve"> பொழிந்தெனப் பதனழிந் துருகிய</w:t>
      </w:r>
    </w:p>
    <w:p w14:paraId="7F51E8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சிதட்டுக்கா யெண்ணின் </w:t>
      </w:r>
      <w:r w:rsidRPr="004D5A2F">
        <w:rPr>
          <w:rFonts w:ascii="Gandhari Unicode" w:hAnsi="Gandhari Unicode" w:cs="e-Tamil OTC"/>
          <w:noProof/>
          <w:u w:val="wave"/>
          <w:cs/>
          <w:lang w:val="en-GB"/>
        </w:rPr>
        <w:t>சில்பெயற்</w:t>
      </w:r>
      <w:r w:rsidRPr="004D5A2F">
        <w:rPr>
          <w:rFonts w:ascii="Gandhari Unicode" w:hAnsi="Gandhari Unicode" w:cs="e-Tamil OTC"/>
          <w:noProof/>
          <w:cs/>
          <w:lang w:val="en-GB"/>
        </w:rPr>
        <w:t xml:space="preserve"> கடைநாட்</w:t>
      </w:r>
    </w:p>
    <w:p w14:paraId="0452CB2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சேற்றுநிலை முனைஇய செங்கட் காரா</w:t>
      </w:r>
    </w:p>
    <w:p w14:paraId="77495D7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னள்ளென் யாமத் தையெனக் கரையு</w:t>
      </w:r>
    </w:p>
    <w:p w14:paraId="5494133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மஞ்சுவரு பொழுதி </w:t>
      </w:r>
      <w:r w:rsidRPr="004D5A2F">
        <w:rPr>
          <w:rFonts w:ascii="Gandhari Unicode" w:hAnsi="Gandhari Unicode" w:cs="e-Tamil OTC"/>
          <w:noProof/>
          <w:u w:val="wave"/>
          <w:cs/>
          <w:lang w:val="en-GB"/>
        </w:rPr>
        <w:t>னானு</w:t>
      </w:r>
      <w:r w:rsidRPr="004D5A2F">
        <w:rPr>
          <w:rFonts w:ascii="Gandhari Unicode" w:hAnsi="Gandhari Unicode" w:cs="e-Tamil OTC"/>
          <w:noProof/>
          <w:cs/>
          <w:lang w:val="en-GB"/>
        </w:rPr>
        <w:t xml:space="preserve"> மென்கண்</w:t>
      </w:r>
    </w:p>
    <w:p w14:paraId="4FB330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டுஞ்சா வாழி தோழி காவலர்</w:t>
      </w:r>
    </w:p>
    <w:p w14:paraId="2859805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கணக்காய் வகையின் வருந்தியென்</w:t>
      </w:r>
    </w:p>
    <w:p w14:paraId="0C9C4B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னெஞ்சுபுண் ணுற்ற </w:t>
      </w:r>
      <w:r w:rsidRPr="004D5A2F">
        <w:rPr>
          <w:rFonts w:ascii="Gandhari Unicode" w:hAnsi="Gandhari Unicode" w:cs="e-Tamil OTC"/>
          <w:noProof/>
          <w:u w:val="wave"/>
          <w:cs/>
          <w:lang w:val="en-GB"/>
        </w:rPr>
        <w:t>விழுமத்</w:t>
      </w:r>
      <w:r w:rsidRPr="004D5A2F">
        <w:rPr>
          <w:rFonts w:ascii="Gandhari Unicode" w:hAnsi="Gandhari Unicode" w:cs="e-Tamil OTC"/>
          <w:noProof/>
          <w:cs/>
          <w:lang w:val="en-GB"/>
        </w:rPr>
        <w:t xml:space="preserve"> தானே.</w:t>
      </w:r>
    </w:p>
    <w:p w14:paraId="630F80FD" w14:textId="77777777" w:rsidR="0074055C" w:rsidRPr="004D5A2F" w:rsidRDefault="0074055C">
      <w:pPr>
        <w:pStyle w:val="Textbody"/>
        <w:spacing w:after="29"/>
        <w:rPr>
          <w:rFonts w:ascii="Gandhari Unicode" w:hAnsi="Gandhari Unicode" w:cs="e-Tamil OTC"/>
          <w:noProof/>
          <w:lang w:val="en-GB"/>
        </w:rPr>
      </w:pPr>
    </w:p>
    <w:p w14:paraId="64D447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பழமழை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படுமழை </w:t>
      </w:r>
      <w:r w:rsidRPr="004D5A2F">
        <w:rPr>
          <w:rFonts w:ascii="Gandhari Unicode" w:hAnsi="Gandhari Unicode" w:cs="e-Tamil OTC"/>
          <w:noProof/>
          <w:lang w:val="en-GB"/>
        </w:rPr>
        <w:t>C3v, Cām.v</w:t>
      </w:r>
      <w:r w:rsidRPr="004D5A2F">
        <w:rPr>
          <w:rStyle w:val="FootnoteReference"/>
          <w:rFonts w:ascii="Gandhari Unicode" w:hAnsi="Gandhari Unicode" w:cs="e-Tamil OTC"/>
          <w:noProof/>
          <w:lang w:val="en-GB"/>
        </w:rPr>
        <w:footnoteReference w:id="24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சில்பெயற் </w:t>
      </w:r>
      <w:r w:rsidRPr="004D5A2F">
        <w:rPr>
          <w:rFonts w:ascii="Gandhari Unicode" w:hAnsi="Gandhari Unicode" w:cs="e-Tamil OTC"/>
          <w:noProof/>
          <w:lang w:val="en-GB"/>
        </w:rPr>
        <w:t>C2v+3v, ATv, Cām.;</w:t>
      </w:r>
      <w:r w:rsidRPr="004D5A2F">
        <w:rPr>
          <w:rStyle w:val="FootnoteReference"/>
          <w:rFonts w:ascii="Gandhari Unicode" w:hAnsi="Gandhari Unicode" w:cs="e-Tamil OTC"/>
          <w:noProof/>
          <w:lang w:val="en-GB"/>
        </w:rPr>
        <w:footnoteReference w:id="250"/>
      </w:r>
      <w:r w:rsidRPr="004D5A2F">
        <w:rPr>
          <w:rFonts w:ascii="Gandhari Unicode" w:hAnsi="Gandhari Unicode" w:cs="e-Tamil OTC"/>
          <w:noProof/>
          <w:cs/>
          <w:lang w:val="en-GB"/>
        </w:rPr>
        <w:t xml:space="preserve"> விற்பெயற் </w:t>
      </w:r>
      <w:r w:rsidRPr="004D5A2F">
        <w:rPr>
          <w:rFonts w:ascii="Gandhari Unicode" w:hAnsi="Gandhari Unicode" w:cs="e-Tamil OTC"/>
          <w:noProof/>
          <w:lang w:val="en-GB"/>
        </w:rPr>
        <w:t xml:space="preserve">L1, C1+2+3, G1+2, AT, EA, I, Cām.v; </w:t>
      </w:r>
      <w:r w:rsidRPr="004D5A2F">
        <w:rPr>
          <w:rFonts w:ascii="Gandhari Unicode" w:hAnsi="Gandhari Unicode" w:cs="e-Tamil OTC"/>
          <w:noProof/>
          <w:cs/>
          <w:lang w:val="en-GB"/>
        </w:rPr>
        <w:t xml:space="preserve">பிற்பெயர் </w:t>
      </w:r>
      <w:r w:rsidRPr="004D5A2F">
        <w:rPr>
          <w:rFonts w:ascii="Gandhari Unicode" w:hAnsi="Gandhari Unicode" w:cs="e-Tamil OTC"/>
          <w:noProof/>
          <w:lang w:val="en-GB"/>
        </w:rPr>
        <w:t xml:space="preserve">IV; </w:t>
      </w:r>
      <w:r w:rsidRPr="004D5A2F">
        <w:rPr>
          <w:rFonts w:ascii="Gandhari Unicode" w:hAnsi="Gandhari Unicode" w:cs="e-Tamil OTC"/>
          <w:noProof/>
          <w:cs/>
          <w:lang w:val="en-GB"/>
        </w:rPr>
        <w:t xml:space="preserve">விற்பெயர்க்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பொழுதி னானு </w:t>
      </w:r>
      <w:r w:rsidRPr="004D5A2F">
        <w:rPr>
          <w:rFonts w:ascii="Gandhari Unicode" w:hAnsi="Gandhari Unicode" w:cs="e-Tamil OTC"/>
          <w:noProof/>
          <w:lang w:val="en-GB"/>
        </w:rPr>
        <w:t xml:space="preserve">L1, C1+2, Cām.; </w:t>
      </w:r>
      <w:r w:rsidRPr="004D5A2F">
        <w:rPr>
          <w:rFonts w:ascii="Gandhari Unicode" w:hAnsi="Gandhari Unicode" w:cs="e-Tamil OTC"/>
          <w:noProof/>
          <w:cs/>
          <w:lang w:val="en-GB"/>
        </w:rPr>
        <w:t xml:space="preserve">பொழுதி னாணு </w:t>
      </w:r>
      <w:r w:rsidRPr="004D5A2F">
        <w:rPr>
          <w:rFonts w:ascii="Gandhari Unicode" w:hAnsi="Gandhari Unicode" w:cs="e-Tamil OTC"/>
          <w:noProof/>
          <w:lang w:val="en-GB"/>
        </w:rPr>
        <w:t xml:space="preserve">C3, G1+2,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விழுமத் </w:t>
      </w:r>
      <w:r w:rsidRPr="004D5A2F">
        <w:rPr>
          <w:rFonts w:ascii="Gandhari Unicode" w:hAnsi="Gandhari Unicode" w:cs="e-Tamil OTC"/>
          <w:noProof/>
          <w:lang w:val="en-GB"/>
        </w:rPr>
        <w:t xml:space="preserve">C1+2, G2, Cām.; </w:t>
      </w:r>
      <w:r w:rsidRPr="004D5A2F">
        <w:rPr>
          <w:rFonts w:ascii="Gandhari Unicode" w:hAnsi="Gandhari Unicode" w:cs="e-Tamil OTC"/>
          <w:noProof/>
          <w:cs/>
          <w:lang w:val="en-GB"/>
        </w:rPr>
        <w:t xml:space="preserve">விழுமந் </w:t>
      </w:r>
      <w:r w:rsidRPr="004D5A2F">
        <w:rPr>
          <w:rFonts w:ascii="Gandhari Unicode" w:hAnsi="Gandhari Unicode" w:cs="e-Tamil OTC"/>
          <w:noProof/>
          <w:lang w:val="en-GB"/>
        </w:rPr>
        <w:t>L1, C3, G1+2v, EA, Cām.v</w:t>
      </w:r>
    </w:p>
    <w:p w14:paraId="3ECD67B3" w14:textId="77777777" w:rsidR="0074055C" w:rsidRPr="004D5A2F" w:rsidRDefault="0074055C">
      <w:pPr>
        <w:pStyle w:val="Textbody"/>
        <w:spacing w:after="29"/>
        <w:rPr>
          <w:rFonts w:ascii="Gandhari Unicode" w:hAnsi="Gandhari Unicode" w:cs="e-Tamil OTC"/>
          <w:noProof/>
          <w:lang w:val="en-GB"/>
        </w:rPr>
      </w:pPr>
    </w:p>
    <w:p w14:paraId="691000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paḻa</w:t>
      </w:r>
      <w:r w:rsidRPr="004D5A2F">
        <w:rPr>
          <w:rFonts w:ascii="Gandhari Unicode" w:hAnsi="Gandhari Unicode" w:cs="e-Tamil OTC"/>
          <w:noProof/>
          <w:lang w:val="en-GB"/>
        </w:rPr>
        <w:t xml:space="preserve"> maḻai poḻinteṉa</w:t>
      </w:r>
      <w:r w:rsidR="007C3669" w:rsidRPr="004D5A2F">
        <w:rPr>
          <w:rFonts w:ascii="Gandhari Unicode" w:hAnsi="Gandhari Unicode" w:cs="e-Tamil OTC"/>
          <w:noProof/>
          <w:lang w:val="en-GB"/>
        </w:rPr>
        <w:t>+</w:t>
      </w:r>
      <w:r w:rsidRPr="004D5A2F">
        <w:rPr>
          <w:rFonts w:ascii="Gandhari Unicode" w:hAnsi="Gandhari Unicode" w:cs="e-Tamil OTC"/>
          <w:noProof/>
          <w:lang w:val="en-GB"/>
        </w:rPr>
        <w:t xml:space="preserve"> pataṉ aḻ</w:t>
      </w:r>
      <w:r w:rsidR="007C3669" w:rsidRPr="004D5A2F">
        <w:rPr>
          <w:rFonts w:ascii="Gandhari Unicode" w:hAnsi="Gandhari Unicode" w:cs="e-Tamil OTC"/>
          <w:noProof/>
          <w:lang w:val="en-GB"/>
        </w:rPr>
        <w:t>int*</w:t>
      </w:r>
      <w:r w:rsidRPr="004D5A2F">
        <w:rPr>
          <w:rFonts w:ascii="Gandhari Unicode" w:hAnsi="Gandhari Unicode" w:cs="e-Tamil OTC"/>
          <w:noProof/>
          <w:lang w:val="en-GB"/>
        </w:rPr>
        <w:t xml:space="preserve"> urukiya</w:t>
      </w:r>
    </w:p>
    <w:p w14:paraId="2600D8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citaṭṭu</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kāy eṇṇiṉ </w:t>
      </w:r>
      <w:r w:rsidRPr="004D5A2F">
        <w:rPr>
          <w:rFonts w:ascii="Gandhari Unicode" w:hAnsi="Gandhari Unicode" w:cs="e-Tamil OTC"/>
          <w:i/>
          <w:iCs/>
          <w:noProof/>
          <w:lang w:val="en-GB"/>
        </w:rPr>
        <w:t>cil peyal</w:t>
      </w:r>
      <w:r w:rsidRPr="004D5A2F">
        <w:rPr>
          <w:rFonts w:ascii="Gandhari Unicode" w:hAnsi="Gandhari Unicode" w:cs="e-Tamil OTC"/>
          <w:noProof/>
          <w:lang w:val="en-GB"/>
        </w:rPr>
        <w:t xml:space="preserve"> kaṭai nāḷ</w:t>
      </w:r>
    </w:p>
    <w:p w14:paraId="098D9D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cēṟṟu nilai muṉaiiya cem kaṇ kārāṉ</w:t>
      </w:r>
    </w:p>
    <w:p w14:paraId="18E544E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naḷḷeṉ yāmatt</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ai </w:t>
      </w:r>
      <w:r w:rsidR="00967235" w:rsidRPr="004D5A2F">
        <w:rPr>
          <w:rFonts w:ascii="Gandhari Unicode" w:hAnsi="Gandhari Unicode" w:cs="e-Tamil OTC"/>
          <w:noProof/>
          <w:lang w:val="en-GB"/>
        </w:rPr>
        <w:t>~</w:t>
      </w:r>
      <w:r w:rsidRPr="004D5A2F">
        <w:rPr>
          <w:rFonts w:ascii="Gandhari Unicode" w:hAnsi="Gandhari Unicode" w:cs="e-Tamil OTC"/>
          <w:noProof/>
          <w:lang w:val="en-GB"/>
        </w:rPr>
        <w:t>eṉa</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karaiyum</w:t>
      </w:r>
    </w:p>
    <w:p w14:paraId="2E90AE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añcu</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varu </w:t>
      </w:r>
      <w:r w:rsidRPr="004D5A2F">
        <w:rPr>
          <w:rFonts w:ascii="Gandhari Unicode" w:hAnsi="Gandhari Unicode" w:cs="e-Tamil OTC"/>
          <w:i/>
          <w:iCs/>
          <w:noProof/>
          <w:lang w:val="en-GB"/>
        </w:rPr>
        <w:t>poḻutiṉāṉ</w:t>
      </w:r>
      <w:r w:rsidR="00967235"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eṉ kaṇ</w:t>
      </w:r>
    </w:p>
    <w:p w14:paraId="7F711C2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tuñcā vāḻi tōḻi kāvalar</w:t>
      </w:r>
    </w:p>
    <w:p w14:paraId="31520D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kaṇ</w:t>
      </w:r>
      <w:r w:rsidR="00967235" w:rsidRPr="004D5A2F">
        <w:rPr>
          <w:rFonts w:ascii="Gandhari Unicode" w:hAnsi="Gandhari Unicode" w:cs="e-Tamil OTC"/>
          <w:noProof/>
          <w:lang w:val="en-GB"/>
        </w:rPr>
        <w:t>akk*</w:t>
      </w:r>
      <w:r w:rsidRPr="004D5A2F">
        <w:rPr>
          <w:rFonts w:ascii="Gandhari Unicode" w:hAnsi="Gandhari Unicode" w:cs="e-Tamil OTC"/>
          <w:noProof/>
          <w:lang w:val="en-GB"/>
        </w:rPr>
        <w:t xml:space="preserve"> āy vakaiyiṉ varunti </w:t>
      </w:r>
      <w:r w:rsidR="00967235" w:rsidRPr="004D5A2F">
        <w:rPr>
          <w:rFonts w:ascii="Gandhari Unicode" w:hAnsi="Gandhari Unicode" w:cs="e-Tamil OTC"/>
          <w:noProof/>
          <w:lang w:val="en-GB"/>
        </w:rPr>
        <w:t>~</w:t>
      </w:r>
      <w:r w:rsidRPr="004D5A2F">
        <w:rPr>
          <w:rFonts w:ascii="Gandhari Unicode" w:hAnsi="Gandhari Unicode" w:cs="e-Tamil OTC"/>
          <w:noProof/>
          <w:lang w:val="en-GB"/>
        </w:rPr>
        <w:t>eṉ</w:t>
      </w:r>
    </w:p>
    <w:p w14:paraId="33E2F239" w14:textId="31307B2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neñcu puṇ</w:t>
      </w:r>
      <w:ins w:id="446" w:author="Narmada Hansani Polgampalage" w:date="2023-11-23T14:27:00Z">
        <w:r w:rsidR="00CD4517">
          <w:rPr>
            <w:rFonts w:ascii="Gandhari Unicode" w:hAnsi="Gandhari Unicode" w:cs="e-Tamil OTC"/>
            <w:noProof/>
            <w:lang w:val="en-GB"/>
          </w:rPr>
          <w:t>+</w:t>
        </w:r>
      </w:ins>
      <w:r w:rsidRPr="004D5A2F">
        <w:rPr>
          <w:rFonts w:ascii="Gandhari Unicode" w:hAnsi="Gandhari Unicode" w:cs="e-Tamil OTC"/>
          <w:noProof/>
          <w:lang w:val="en-GB"/>
        </w:rPr>
        <w:t xml:space="preserve"> uṟṟa </w:t>
      </w:r>
      <w:r w:rsidRPr="004D5A2F">
        <w:rPr>
          <w:rFonts w:ascii="Gandhari Unicode" w:hAnsi="Gandhari Unicode" w:cs="e-Tamil OTC"/>
          <w:i/>
          <w:iCs/>
          <w:noProof/>
          <w:lang w:val="en-GB"/>
        </w:rPr>
        <w:t>viḻumattāṉ</w:t>
      </w:r>
      <w:r w:rsidR="00967235"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247348C7" w14:textId="77777777" w:rsidR="0074055C" w:rsidRPr="004D5A2F" w:rsidRDefault="0074055C">
      <w:pPr>
        <w:pStyle w:val="Textbody"/>
        <w:spacing w:after="29" w:line="259" w:lineRule="exact"/>
        <w:rPr>
          <w:rFonts w:ascii="Gandhari Unicode" w:hAnsi="Gandhari Unicode" w:cs="e-Tamil OTC"/>
          <w:noProof/>
          <w:lang w:val="en-GB"/>
        </w:rPr>
      </w:pPr>
    </w:p>
    <w:p w14:paraId="75BBCC7D" w14:textId="77777777" w:rsidR="0074055C" w:rsidRPr="004D5A2F" w:rsidRDefault="00CF70BD">
      <w:pPr>
        <w:pStyle w:val="Textbody"/>
        <w:pageBreakBefore/>
        <w:spacing w:after="29" w:line="259" w:lineRule="exact"/>
        <w:rPr>
          <w:rFonts w:ascii="Gandhari Unicode" w:hAnsi="Gandhari Unicode" w:cs="e-Tamil OTC"/>
          <w:noProof/>
          <w:lang w:val="en-GB"/>
        </w:rPr>
      </w:pPr>
      <w:r w:rsidRPr="004D5A2F">
        <w:rPr>
          <w:rFonts w:ascii="Gandhari Unicode" w:hAnsi="Gandhari Unicode" w:cs="e-Tamil OTC"/>
          <w:noProof/>
          <w:lang w:val="en-GB"/>
        </w:rPr>
        <w:lastRenderedPageBreak/>
        <w:t>Uttered as if speaking to the confidante, while HE is behind the hedge at the night tryst.</w:t>
      </w:r>
    </w:p>
    <w:p w14:paraId="40A0BB37" w14:textId="77777777" w:rsidR="0074055C" w:rsidRPr="004D5A2F" w:rsidRDefault="0074055C">
      <w:pPr>
        <w:pStyle w:val="Textbody"/>
        <w:spacing w:after="29" w:line="259" w:lineRule="exact"/>
        <w:rPr>
          <w:rFonts w:ascii="Gandhari Unicode" w:hAnsi="Gandhari Unicode" w:cs="e-Tamil OTC"/>
          <w:noProof/>
          <w:lang w:val="en-GB"/>
        </w:rPr>
      </w:pPr>
    </w:p>
    <w:p w14:paraId="713B04B8"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fruit/old rain flown-say proper-consistency perish- melted-</w:t>
      </w:r>
    </w:p>
    <w:p w14:paraId="0030FB96"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hollowness- unripe-fruit consider-if/Eḷ(-corn)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few raining limit day</w:t>
      </w:r>
    </w:p>
    <w:p w14:paraId="72305CF7"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mud- stand hated- red eye buffalo-cow</w:t>
      </w:r>
    </w:p>
    <w:p w14:paraId="446B67C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middle-say- midnight- 'ai' say(inf.) shouting-</w:t>
      </w:r>
    </w:p>
    <w:p w14:paraId="6778B1FA"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fear come- time(loc.)</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my eye</w:t>
      </w:r>
    </w:p>
    <w:p w14:paraId="1C50B39E"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sleep-not(n.pl.) live friend watchman(h.)</w:t>
      </w:r>
    </w:p>
    <w:p w14:paraId="5F07682C"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calculation select- manner</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troubled my-</w:t>
      </w:r>
    </w:p>
    <w:p w14:paraId="3A344D88"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heart wound had- distress</w:t>
      </w:r>
      <w:r w:rsidRPr="004D5A2F">
        <w:rPr>
          <w:rStyle w:val="FootnoteReference"/>
          <w:rFonts w:ascii="Gandhari Unicode" w:hAnsi="Gandhari Unicode" w:cs="e-Tamil OTC"/>
          <w:noProof/>
          <w:lang w:val="en-GB"/>
        </w:rPr>
        <w:footnoteReference w:id="251"/>
      </w:r>
      <w:r w:rsidRPr="004D5A2F">
        <w:rPr>
          <w:rFonts w:ascii="Gandhari Unicode" w:hAnsi="Gandhari Unicode" w:cs="e-Tamil OTC"/>
          <w:noProof/>
          <w:lang w:val="en-GB"/>
        </w:rPr>
        <w:t>(loc.)</w:t>
      </w:r>
      <w:r w:rsidRPr="004D5A2F">
        <w:rPr>
          <w:rFonts w:ascii="Gandhari Unicode" w:hAnsi="Gandhari Unicode" w:cs="e-Tamil OTC"/>
          <w:noProof/>
          <w:position w:val="6"/>
          <w:lang w:val="en-GB"/>
        </w:rPr>
        <w:t>ē</w:t>
      </w:r>
      <w:del w:id="447" w:author="Narmada Hansani Polgampalage" w:date="2023-11-23T14:26:00Z">
        <w:r w:rsidRPr="004D5A2F" w:rsidDel="00CD4517">
          <w:rPr>
            <w:rFonts w:ascii="Gandhari Unicode" w:hAnsi="Gandhari Unicode" w:cs="e-Tamil OTC"/>
            <w:noProof/>
            <w:lang w:val="en-GB"/>
          </w:rPr>
          <w:delText>∞</w:delText>
        </w:r>
      </w:del>
    </w:p>
    <w:p w14:paraId="038F2351" w14:textId="77777777" w:rsidR="0074055C" w:rsidRPr="004D5A2F" w:rsidRDefault="0074055C">
      <w:pPr>
        <w:pStyle w:val="Textbody"/>
        <w:spacing w:after="29"/>
        <w:rPr>
          <w:rFonts w:ascii="Gandhari Unicode" w:hAnsi="Gandhari Unicode" w:cs="e-Tamil OTC"/>
          <w:noProof/>
          <w:lang w:val="en-GB"/>
        </w:rPr>
      </w:pPr>
    </w:p>
    <w:p w14:paraId="254A83CA" w14:textId="77777777" w:rsidR="0074055C" w:rsidRPr="004D5A2F" w:rsidRDefault="0074055C">
      <w:pPr>
        <w:pStyle w:val="Textbody"/>
        <w:spacing w:after="29"/>
        <w:rPr>
          <w:rFonts w:ascii="Gandhari Unicode" w:hAnsi="Gandhari Unicode" w:cs="e-Tamil OTC"/>
          <w:noProof/>
          <w:lang w:val="en-GB"/>
        </w:rPr>
      </w:pPr>
    </w:p>
    <w:p w14:paraId="36AE9A0D"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In the distress from the wound in my heart,</w:t>
      </w:r>
    </w:p>
    <w:p w14:paraId="6358AB01"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troubled because of the special manner of [time] calculation</w:t>
      </w:r>
    </w:p>
    <w:p w14:paraId="5BA52DBD"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of the [night] watchmen, my eyes don't sleep, oh friend,</w:t>
      </w:r>
    </w:p>
    <w:p w14:paraId="6AD88679"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even at the time when fear comes,</w:t>
      </w:r>
    </w:p>
    <w:p w14:paraId="0FABAF7E"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when at deepest midnight the red-eyed buffalo cow,</w:t>
      </w:r>
    </w:p>
    <w:p w14:paraId="48783F0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 whom standing in t</w:t>
      </w:r>
      <w:r w:rsidR="00270A6C" w:rsidRPr="004D5A2F">
        <w:rPr>
          <w:rFonts w:ascii="Gandhari Unicode" w:hAnsi="Gandhari Unicode" w:cs="e-Tamil OTC"/>
          <w:noProof/>
          <w:lang w:val="en-GB"/>
        </w:rPr>
        <w:t>he mud is disgusting, roars “ai”</w:t>
      </w:r>
      <w:r w:rsidRPr="004D5A2F">
        <w:rPr>
          <w:rFonts w:ascii="Gandhari Unicode" w:hAnsi="Gandhari Unicode" w:cs="e-Tamil OTC"/>
          <w:noProof/>
          <w:lang w:val="en-GB"/>
        </w:rPr>
        <w:t>,</w:t>
      </w:r>
    </w:p>
    <w:p w14:paraId="4816C99B" w14:textId="77777777" w:rsidR="0074055C" w:rsidRPr="004D5A2F" w:rsidRDefault="00CF70BD">
      <w:pPr>
        <w:pStyle w:val="Textbody"/>
        <w:tabs>
          <w:tab w:val="left" w:pos="413"/>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on the last days of the little rain, when she considers the hollow,</w:t>
      </w:r>
    </w:p>
    <w:p w14:paraId="2D4125E3" w14:textId="77777777" w:rsidR="0074055C" w:rsidRPr="004D5A2F" w:rsidRDefault="00CF70BD">
      <w:pPr>
        <w:pStyle w:val="Textbody"/>
        <w:tabs>
          <w:tab w:val="left" w:pos="550"/>
          <w:tab w:val="left" w:pos="1000"/>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unripe fruit, which have become soft and rotting,</w:t>
      </w:r>
    </w:p>
    <w:p w14:paraId="3757427E" w14:textId="77777777" w:rsidR="0074055C" w:rsidRPr="004D5A2F" w:rsidRDefault="00CF70BD">
      <w:pPr>
        <w:pStyle w:val="Textbody"/>
        <w:tabs>
          <w:tab w:val="left" w:pos="688"/>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because rain has fallen on the fruit.</w:t>
      </w:r>
    </w:p>
    <w:p w14:paraId="299EAB20" w14:textId="77777777" w:rsidR="0074055C" w:rsidRPr="004D5A2F" w:rsidRDefault="0074055C">
      <w:pPr>
        <w:pStyle w:val="Textbody"/>
        <w:spacing w:after="0"/>
        <w:rPr>
          <w:rFonts w:ascii="Gandhari Unicode" w:hAnsi="Gandhari Unicode" w:cs="e-Tamil OTC"/>
          <w:noProof/>
          <w:lang w:val="en-GB"/>
        </w:rPr>
      </w:pPr>
    </w:p>
    <w:p w14:paraId="4717ABD0" w14:textId="77777777" w:rsidR="0074055C" w:rsidRPr="004D5A2F" w:rsidRDefault="0074055C">
      <w:pPr>
        <w:pStyle w:val="Textbody"/>
        <w:spacing w:after="0"/>
        <w:rPr>
          <w:rFonts w:ascii="Gandhari Unicode" w:hAnsi="Gandhari Unicode" w:cs="e-Tamil OTC"/>
          <w:noProof/>
          <w:lang w:val="en-GB"/>
        </w:rPr>
      </w:pPr>
    </w:p>
    <w:p w14:paraId="7227257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62D4934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1+2b </w:t>
      </w:r>
      <w:r w:rsidRPr="004D5A2F">
        <w:rPr>
          <w:rFonts w:ascii="Gandhari Unicode" w:hAnsi="Gandhari Unicode" w:cs="e-Tamil OTC"/>
          <w:noProof/>
          <w:lang w:val="en-GB"/>
        </w:rPr>
        <w:tab/>
        <w:t>on the last days of the little rain on the Eḷ corn without grains,</w:t>
      </w:r>
    </w:p>
    <w:p w14:paraId="1022F73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which have become soft [and] rotting because the old rains have</w:t>
      </w:r>
    </w:p>
    <w:p w14:paraId="2872CC7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drenched it.</w:t>
      </w:r>
    </w:p>
    <w:p w14:paraId="571A3EF4" w14:textId="77777777" w:rsidR="0074055C" w:rsidRPr="004D5A2F" w:rsidRDefault="0074055C">
      <w:pPr>
        <w:pStyle w:val="Textbody"/>
        <w:spacing w:after="0"/>
        <w:rPr>
          <w:rFonts w:ascii="Gandhari Unicode" w:hAnsi="Gandhari Unicode" w:cs="e-Tamil OTC"/>
          <w:noProof/>
          <w:lang w:val="en-GB"/>
        </w:rPr>
      </w:pPr>
    </w:p>
    <w:p w14:paraId="24EDF50D"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57DEC877"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பாலைபாடிய பெருங்கடுங்கோ: </w:t>
      </w:r>
      <w:r w:rsidRPr="004D5A2F">
        <w:rPr>
          <w:rFonts w:ascii="Gandhari Unicode" w:hAnsi="Gandhari Unicode"/>
          <w:i w:val="0"/>
          <w:iCs w:val="0"/>
          <w:color w:val="auto"/>
        </w:rPr>
        <w:t>the confidante / SHE</w:t>
      </w:r>
    </w:p>
    <w:p w14:paraId="18BD67C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உடன்போக்கு நேர்ந்த தோழி கிழத்திக்கு உடன்போக்கு உணர்த்தியது.</w:t>
      </w:r>
    </w:p>
    <w:p w14:paraId="3543225F" w14:textId="77777777" w:rsidR="0074055C" w:rsidRPr="004D5A2F" w:rsidRDefault="0074055C">
      <w:pPr>
        <w:pStyle w:val="Textbody"/>
        <w:spacing w:after="29"/>
        <w:rPr>
          <w:rFonts w:ascii="Gandhari Unicode" w:hAnsi="Gandhari Unicode" w:cs="e-Tamil OTC"/>
          <w:noProof/>
          <w:lang w:val="en-GB"/>
        </w:rPr>
      </w:pPr>
    </w:p>
    <w:p w14:paraId="6B8A719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ஊஉ ரலரெழச் சேரி கல்லென</w:t>
      </w:r>
    </w:p>
    <w:p w14:paraId="3935DC2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 தலைக்கு மறனி லன்னை</w:t>
      </w:r>
    </w:p>
    <w:p w14:paraId="624C3DC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தானே யிருக்க </w:t>
      </w:r>
      <w:r w:rsidRPr="004D5A2F">
        <w:rPr>
          <w:rFonts w:ascii="Gandhari Unicode" w:hAnsi="Gandhari Unicode" w:cs="e-Tamil OTC"/>
          <w:noProof/>
          <w:u w:val="wave"/>
          <w:cs/>
          <w:lang w:val="en-GB"/>
        </w:rPr>
        <w:t>தன்மனை</w:t>
      </w:r>
      <w:r w:rsidRPr="004D5A2F">
        <w:rPr>
          <w:rFonts w:ascii="Gandhari Unicode" w:hAnsi="Gandhari Unicode" w:cs="e-Tamil OTC"/>
          <w:noProof/>
          <w:cs/>
          <w:lang w:val="en-GB"/>
        </w:rPr>
        <w:t xml:space="preserve"> யானே</w:t>
      </w:r>
    </w:p>
    <w:p w14:paraId="21E9F0A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நெல்லி தின்ற முள்ளெயிறு தயங்க</w:t>
      </w:r>
    </w:p>
    <w:p w14:paraId="26C2F5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வுணலாய்ந் திசினா லவரொடு சேய்நாட்டு</w:t>
      </w:r>
    </w:p>
    <w:p w14:paraId="204AD1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விண்டொட நிவந்த விலங்குமலைக் கவாஅற்</w:t>
      </w:r>
    </w:p>
    <w:p w14:paraId="7164BB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கரும்புநடு பாத்தி யன்ன</w:t>
      </w:r>
    </w:p>
    <w:p w14:paraId="4067E96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பெருங்களிற் றடிவழி நிலைஇய நீரே.</w:t>
      </w:r>
    </w:p>
    <w:p w14:paraId="6D715FE4" w14:textId="77777777" w:rsidR="0074055C" w:rsidRPr="004D5A2F" w:rsidRDefault="0074055C">
      <w:pPr>
        <w:pStyle w:val="Textbody"/>
        <w:spacing w:after="29"/>
        <w:rPr>
          <w:rFonts w:ascii="Gandhari Unicode" w:hAnsi="Gandhari Unicode" w:cs="e-Tamil OTC"/>
          <w:noProof/>
          <w:lang w:val="en-GB"/>
        </w:rPr>
      </w:pPr>
    </w:p>
    <w:p w14:paraId="3178A15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ஊஉ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ஊ </w:t>
      </w:r>
      <w:r w:rsidRPr="004D5A2F">
        <w:rPr>
          <w:rFonts w:ascii="Gandhari Unicode" w:eastAsia="URW Palladio UNI" w:hAnsi="Gandhari Unicode" w:cs="e-Tamil OTC"/>
          <w:noProof/>
          <w:lang w:val="en-GB"/>
        </w:rPr>
        <w:t>YV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யிருக்க தன்மனை </w:t>
      </w:r>
      <w:r w:rsidRPr="004D5A2F">
        <w:rPr>
          <w:rFonts w:ascii="Gandhari Unicode" w:hAnsi="Gandhari Unicode" w:cs="e-Tamil OTC"/>
          <w:noProof/>
          <w:lang w:val="en-GB"/>
        </w:rPr>
        <w:t xml:space="preserve">L1, C1+2+3v, Cām.; </w:t>
      </w:r>
      <w:r w:rsidRPr="004D5A2F">
        <w:rPr>
          <w:rFonts w:ascii="Gandhari Unicode" w:hAnsi="Gandhari Unicode" w:cs="e-Tamil OTC"/>
          <w:noProof/>
          <w:cs/>
          <w:lang w:val="en-GB"/>
        </w:rPr>
        <w:t xml:space="preserve">யிருக்கத் தன்மனை </w:t>
      </w:r>
      <w:r w:rsidRPr="004D5A2F">
        <w:rPr>
          <w:rFonts w:ascii="Gandhari Unicode" w:hAnsi="Gandhari Unicode" w:cs="e-Tamil OTC"/>
          <w:noProof/>
          <w:lang w:val="en-GB"/>
        </w:rPr>
        <w:t xml:space="preserve">C3, G2v; </w:t>
      </w:r>
      <w:r w:rsidRPr="004D5A2F">
        <w:rPr>
          <w:rFonts w:ascii="Gandhari Unicode" w:hAnsi="Gandhari Unicode" w:cs="e-Tamil OTC"/>
          <w:noProof/>
          <w:cs/>
          <w:lang w:val="en-GB"/>
        </w:rPr>
        <w:t xml:space="preserve">யிருக்கத்தன் மனையே </w:t>
      </w:r>
      <w:r w:rsidRPr="004D5A2F">
        <w:rPr>
          <w:rFonts w:ascii="Gandhari Unicode" w:hAnsi="Gandhari Unicode" w:cs="e-Tamil OTC"/>
          <w:noProof/>
          <w:lang w:val="en-GB"/>
        </w:rPr>
        <w:t xml:space="preserve">G1, Nacc., Cām.v; </w:t>
      </w:r>
      <w:r w:rsidRPr="004D5A2F">
        <w:rPr>
          <w:rFonts w:ascii="Gandhari Unicode" w:hAnsi="Gandhari Unicode" w:cs="e-Tamil OTC"/>
          <w:noProof/>
          <w:cs/>
          <w:lang w:val="en-GB"/>
        </w:rPr>
        <w:t xml:space="preserve">யிருக்கத் தன்மகன் </w:t>
      </w:r>
      <w:r w:rsidRPr="004D5A2F">
        <w:rPr>
          <w:rFonts w:ascii="Gandhari Unicode" w:hAnsi="Gandhari Unicode" w:cs="e-Tamil OTC"/>
          <w:noProof/>
          <w:lang w:val="en-GB"/>
        </w:rPr>
        <w:t xml:space="preserve">G2; </w:t>
      </w:r>
      <w:bookmarkStart w:id="448" w:name="DDE_LINK71"/>
      <w:r w:rsidRPr="004D5A2F">
        <w:rPr>
          <w:rFonts w:ascii="Gandhari Unicode" w:hAnsi="Gandhari Unicode" w:cs="e-Tamil OTC"/>
          <w:noProof/>
          <w:cs/>
          <w:lang w:val="en-GB"/>
        </w:rPr>
        <w:t>யிருக்க தன்மகன்</w:t>
      </w:r>
      <w:bookmarkEnd w:id="448"/>
      <w:r w:rsidRPr="004D5A2F">
        <w:rPr>
          <w:rFonts w:ascii="Gandhari Unicode" w:hAnsi="Gandhari Unicode" w:cs="e-Tamil OTC"/>
          <w:noProof/>
          <w:cs/>
          <w:lang w:val="en-GB"/>
        </w:rPr>
        <w:t xml:space="preserve"> </w:t>
      </w:r>
      <w:r w:rsidRPr="004D5A2F">
        <w:rPr>
          <w:rFonts w:ascii="Gandhari Unicode" w:hAnsi="Gandhari Unicode" w:cs="e-Tamil OTC"/>
          <w:noProof/>
          <w:lang w:val="en-GB"/>
        </w:rPr>
        <w:t>EA;</w:t>
      </w:r>
      <w:r w:rsidRPr="004D5A2F">
        <w:rPr>
          <w:rFonts w:ascii="Gandhari Unicode" w:hAnsi="Gandhari Unicode" w:cs="e-Tamil OTC"/>
          <w:noProof/>
          <w:color w:val="FF0000"/>
          <w:lang w:val="en-GB"/>
        </w:rPr>
        <w:t xml:space="preserve"> </w:t>
      </w:r>
      <w:r w:rsidRPr="004D5A2F">
        <w:rPr>
          <w:rFonts w:ascii="Gandhari Unicode" w:hAnsi="Gandhari Unicode" w:cs="e-Tamil OTC"/>
          <w:noProof/>
          <w:color w:val="000000"/>
          <w:cs/>
          <w:lang w:val="en-GB"/>
        </w:rPr>
        <w:t xml:space="preserve">யிருக்கத் தன்மகள் </w:t>
      </w:r>
      <w:r w:rsidRPr="004D5A2F">
        <w:rPr>
          <w:rFonts w:ascii="Gandhari Unicode" w:hAnsi="Gandhari Unicode" w:cs="e-Tamil OTC"/>
          <w:noProof/>
          <w:color w:val="000000"/>
          <w:lang w:val="en-GB"/>
        </w:rPr>
        <w:t>I</w:t>
      </w:r>
      <w:r w:rsidRPr="004D5A2F">
        <w:rPr>
          <w:rFonts w:ascii="Gandhari Unicode" w:eastAsia="URW Palladio UNI" w:hAnsi="Gandhari Unicode" w:cs="e-Tamil OTC"/>
          <w:noProof/>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லவரொடு </w:t>
      </w:r>
      <w:r w:rsidRPr="004D5A2F">
        <w:rPr>
          <w:rFonts w:ascii="Gandhari Unicode" w:hAnsi="Gandhari Unicode" w:cs="e-Tamil OTC"/>
          <w:noProof/>
          <w:lang w:val="en-GB"/>
        </w:rPr>
        <w:t xml:space="preserve">C1+2+3, G1+2, EA, Cām.; / L1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கரும்புநடு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கரும்புநடுப்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றடிவழி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றழுவழி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நிலைஇய நீரே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நிலைஇ யோரே </w:t>
      </w:r>
      <w:r w:rsidRPr="004D5A2F">
        <w:rPr>
          <w:rFonts w:ascii="Gandhari Unicode" w:hAnsi="Gandhari Unicode" w:cs="e-Tamil OTC"/>
          <w:noProof/>
          <w:lang w:val="en-GB"/>
        </w:rPr>
        <w:t>IV</w:t>
      </w:r>
    </w:p>
    <w:p w14:paraId="7BD37095" w14:textId="77777777" w:rsidR="0074055C" w:rsidRPr="004D5A2F" w:rsidRDefault="0074055C">
      <w:pPr>
        <w:pStyle w:val="Textbody"/>
        <w:spacing w:after="29"/>
        <w:rPr>
          <w:rFonts w:ascii="Gandhari Unicode" w:hAnsi="Gandhari Unicode" w:cs="e-Tamil OTC"/>
          <w:noProof/>
          <w:lang w:val="en-GB"/>
        </w:rPr>
      </w:pPr>
    </w:p>
    <w:p w14:paraId="7992F1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ūur alar eḻa</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cēri kalleṉa</w:t>
      </w:r>
    </w:p>
    <w:p w14:paraId="1542C36C" w14:textId="3FB5EA4E" w:rsidR="0074055C" w:rsidRPr="004D5A2F" w:rsidRDefault="00967235">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āṉ</w:t>
      </w:r>
      <w:r w:rsidRPr="004D5A2F">
        <w:rPr>
          <w:rFonts w:ascii="Gandhari Unicode" w:hAnsi="Gandhari Unicode" w:cs="e-Tamil OTC"/>
          <w:noProof/>
          <w:lang w:val="en-GB"/>
        </w:rPr>
        <w:t>āt*</w:t>
      </w:r>
      <w:r w:rsidR="00CF70BD" w:rsidRPr="004D5A2F">
        <w:rPr>
          <w:rFonts w:ascii="Gandhari Unicode" w:hAnsi="Gandhari Unicode" w:cs="e-Tamil OTC"/>
          <w:noProof/>
          <w:lang w:val="en-GB"/>
        </w:rPr>
        <w:t xml:space="preserve"> alaikkum aṟaṉ</w:t>
      </w:r>
      <w:ins w:id="449" w:author="Narmada Hansani Polgampalage" w:date="2023-11-23T14:33:00Z">
        <w:r w:rsidR="00CD4517">
          <w:rPr>
            <w:rFonts w:ascii="Gandhari Unicode" w:hAnsi="Gandhari Unicode" w:cs="e-Tamil OTC"/>
            <w:noProof/>
            <w:lang w:val="en-GB"/>
          </w:rPr>
          <w:t>-</w:t>
        </w:r>
      </w:ins>
      <w:del w:id="450" w:author="Narmada Hansani Polgampalage" w:date="2023-11-23T14:33:00Z">
        <w:r w:rsidR="00CF70BD" w:rsidRPr="004D5A2F" w:rsidDel="00CD4517">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il aṉṉai</w:t>
      </w:r>
    </w:p>
    <w:p w14:paraId="3D4FCE17" w14:textId="194EFD4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tāṉ</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451" w:author="Narmada Hansani Polgampalage" w:date="2023-11-23T14:34:00Z">
        <w:r w:rsidR="007D1D24" w:rsidRPr="004D5A2F">
          <w:rPr>
            <w:rFonts w:ascii="Gandhari Unicode" w:hAnsi="Gandhari Unicode" w:cs="e-Tamil OTC"/>
            <w:noProof/>
            <w:lang w:val="en-GB"/>
          </w:rPr>
          <w:t>~</w:t>
        </w:r>
      </w:ins>
      <w:r w:rsidRPr="004D5A2F">
        <w:rPr>
          <w:rFonts w:ascii="Gandhari Unicode" w:hAnsi="Gandhari Unicode" w:cs="e-Tamil OTC"/>
          <w:noProof/>
          <w:lang w:val="en-GB"/>
        </w:rPr>
        <w:t xml:space="preserve">irukka taṉ </w:t>
      </w:r>
      <w:r w:rsidRPr="004D5A2F">
        <w:rPr>
          <w:rFonts w:ascii="Gandhari Unicode" w:hAnsi="Gandhari Unicode" w:cs="e-Tamil OTC"/>
          <w:i/>
          <w:iCs/>
          <w:noProof/>
          <w:lang w:val="en-GB"/>
        </w:rPr>
        <w:t>maṉai</w:t>
      </w:r>
      <w:r w:rsidRPr="004D5A2F">
        <w:rPr>
          <w:rFonts w:ascii="Gandhari Unicode" w:hAnsi="Gandhari Unicode" w:cs="e-Tamil OTC"/>
          <w:noProof/>
          <w:lang w:val="en-GB"/>
        </w:rPr>
        <w:t xml:space="preserve"> yāṉ</w:t>
      </w:r>
      <w:r w:rsidR="00967235" w:rsidRPr="004D5A2F">
        <w:rPr>
          <w:rFonts w:ascii="Gandhari Unicode" w:hAnsi="Gandhari Unicode" w:cs="e-Tamil OTC"/>
          <w:noProof/>
          <w:lang w:val="en-GB"/>
        </w:rPr>
        <w:t>-</w:t>
      </w:r>
      <w:r w:rsidRPr="004D5A2F">
        <w:rPr>
          <w:rFonts w:ascii="Gandhari Unicode" w:hAnsi="Gandhari Unicode" w:cs="e-Tamil OTC"/>
          <w:noProof/>
          <w:lang w:val="en-GB"/>
        </w:rPr>
        <w:t>ē</w:t>
      </w:r>
    </w:p>
    <w:p w14:paraId="39A2299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nelli tiṉṟa muḷ </w:t>
      </w:r>
      <w:r w:rsidR="00967235" w:rsidRPr="004D5A2F">
        <w:rPr>
          <w:rFonts w:ascii="Gandhari Unicode" w:hAnsi="Gandhari Unicode" w:cs="e-Tamil OTC"/>
          <w:noProof/>
          <w:lang w:val="en-GB"/>
        </w:rPr>
        <w:t>+</w:t>
      </w:r>
      <w:r w:rsidRPr="004D5A2F">
        <w:rPr>
          <w:rFonts w:ascii="Gandhari Unicode" w:hAnsi="Gandhari Unicode" w:cs="e-Tamil OTC"/>
          <w:noProof/>
          <w:lang w:val="en-GB"/>
        </w:rPr>
        <w:t>eyiṟu tayaṅka</w:t>
      </w:r>
    </w:p>
    <w:p w14:paraId="1D233D09" w14:textId="77777777" w:rsidR="0074055C" w:rsidRPr="004D5A2F" w:rsidRDefault="00967235">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uṇal āynticiṉ</w:t>
      </w:r>
      <w:r w:rsidRPr="004D5A2F">
        <w:rPr>
          <w:rFonts w:ascii="Gandhari Unicode" w:hAnsi="Gandhari Unicode" w:cs="e-Tamil OTC"/>
          <w:noProof/>
          <w:lang w:val="en-GB"/>
        </w:rPr>
        <w:t>-</w:t>
      </w:r>
      <w:r w:rsidR="00CF70BD" w:rsidRPr="004D5A2F">
        <w:rPr>
          <w:rFonts w:ascii="Gandhari Unicode" w:hAnsi="Gandhari Unicode" w:cs="e-Tamil OTC"/>
          <w:noProof/>
          <w:lang w:val="en-GB"/>
        </w:rPr>
        <w:t>āl avaroṭu cēy nāṭṭu</w:t>
      </w:r>
    </w:p>
    <w:p w14:paraId="6BE9434E" w14:textId="6691C626"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viṇ toṭa nivanta vilaṅku malai</w:t>
      </w:r>
      <w:ins w:id="452" w:author="Narmada Hansani Polgampalage" w:date="2023-11-23T14:35:00Z">
        <w:r w:rsidR="007D1D24">
          <w:rPr>
            <w:rFonts w:ascii="Gandhari Unicode" w:hAnsi="Gandhari Unicode" w:cs="e-Tamil OTC"/>
            <w:noProof/>
            <w:lang w:val="en-GB"/>
          </w:rPr>
          <w:t>+</w:t>
        </w:r>
      </w:ins>
      <w:r w:rsidRPr="004D5A2F">
        <w:rPr>
          <w:rFonts w:ascii="Gandhari Unicode" w:hAnsi="Gandhari Unicode" w:cs="e-Tamil OTC"/>
          <w:noProof/>
          <w:lang w:val="en-GB"/>
        </w:rPr>
        <w:t xml:space="preserve"> kavāaṉ</w:t>
      </w:r>
    </w:p>
    <w:p w14:paraId="6EC7FAA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karumpu naṭ</w:t>
      </w:r>
      <w:r w:rsidR="00967235" w:rsidRPr="004D5A2F">
        <w:rPr>
          <w:rFonts w:ascii="Gandhari Unicode" w:hAnsi="Gandhari Unicode" w:cs="e-Tamil OTC"/>
          <w:noProof/>
          <w:lang w:val="en-GB"/>
        </w:rPr>
        <w:t>u pātti ~</w:t>
      </w:r>
      <w:r w:rsidRPr="004D5A2F">
        <w:rPr>
          <w:rFonts w:ascii="Gandhari Unicode" w:hAnsi="Gandhari Unicode" w:cs="e-Tamil OTC"/>
          <w:noProof/>
          <w:lang w:val="en-GB"/>
        </w:rPr>
        <w:t>aṉṉa</w:t>
      </w:r>
    </w:p>
    <w:p w14:paraId="08E7A121"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perum kaḷiṟṟ</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aṭi vaḻi nilaiiya nīr</w:t>
      </w:r>
      <w:r w:rsidR="00967235" w:rsidRPr="004D5A2F">
        <w:rPr>
          <w:rFonts w:ascii="Gandhari Unicode" w:hAnsi="Gandhari Unicode" w:cs="e-Tamil OTC"/>
          <w:noProof/>
          <w:lang w:val="en-GB"/>
        </w:rPr>
        <w:t>-</w:t>
      </w:r>
      <w:r w:rsidRPr="004D5A2F">
        <w:rPr>
          <w:rFonts w:ascii="Gandhari Unicode" w:hAnsi="Gandhari Unicode" w:cs="e-Tamil OTC"/>
          <w:noProof/>
          <w:lang w:val="en-GB"/>
        </w:rPr>
        <w:t>ē.</w:t>
      </w:r>
    </w:p>
    <w:p w14:paraId="391D14FA" w14:textId="77777777" w:rsidR="0074055C" w:rsidRPr="004D5A2F" w:rsidRDefault="0074055C">
      <w:pPr>
        <w:pStyle w:val="Textbody"/>
        <w:spacing w:after="29" w:line="260" w:lineRule="exact"/>
        <w:rPr>
          <w:rFonts w:ascii="Gandhari Unicode" w:hAnsi="Gandhari Unicode" w:cs="e-Tamil OTC"/>
          <w:noProof/>
          <w:lang w:val="en-GB"/>
        </w:rPr>
      </w:pPr>
    </w:p>
    <w:p w14:paraId="2BBA982F" w14:textId="77777777" w:rsidR="0074055C" w:rsidRPr="004D5A2F" w:rsidRDefault="0074055C">
      <w:pPr>
        <w:pStyle w:val="Textbody"/>
        <w:spacing w:after="29" w:line="260" w:lineRule="exact"/>
        <w:rPr>
          <w:rFonts w:ascii="Gandhari Unicode" w:hAnsi="Gandhari Unicode" w:cs="e-Tamil OTC"/>
          <w:noProof/>
          <w:lang w:val="en-GB"/>
        </w:rPr>
      </w:pPr>
    </w:p>
    <w:p w14:paraId="306D02FD" w14:textId="77777777" w:rsidR="0074055C" w:rsidRPr="004D5A2F" w:rsidRDefault="0074055C">
      <w:pPr>
        <w:pStyle w:val="Textbody"/>
        <w:spacing w:after="29" w:line="259" w:lineRule="exact"/>
        <w:rPr>
          <w:rFonts w:ascii="Gandhari Unicode" w:hAnsi="Gandhari Unicode" w:cs="e-Tamil OTC"/>
          <w:noProof/>
          <w:lang w:val="en-GB"/>
        </w:rPr>
      </w:pPr>
    </w:p>
    <w:p w14:paraId="61187B6D" w14:textId="77777777" w:rsidR="0074055C" w:rsidRPr="004D5A2F" w:rsidRDefault="00CF70BD">
      <w:pPr>
        <w:pStyle w:val="Textbody"/>
        <w:pageBreakBefore/>
        <w:spacing w:after="29" w:line="259"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who had granted going away together, announcing to HER the going away together.</w:t>
      </w:r>
    </w:p>
    <w:p w14:paraId="0343E46F" w14:textId="77777777" w:rsidR="0074055C" w:rsidRPr="004D5A2F" w:rsidRDefault="0074055C">
      <w:pPr>
        <w:pStyle w:val="Textbody"/>
        <w:spacing w:after="29" w:line="259" w:lineRule="exact"/>
        <w:rPr>
          <w:rFonts w:ascii="Gandhari Unicode" w:hAnsi="Gandhari Unicode" w:cs="e-Tamil OTC"/>
          <w:noProof/>
          <w:lang w:val="en-GB"/>
        </w:rPr>
      </w:pPr>
    </w:p>
    <w:p w14:paraId="5E9F3603"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village gossip rise(inf.) street 'kal'-say(inf.)</w:t>
      </w:r>
    </w:p>
    <w:p w14:paraId="1CE7FA12"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end-not slapping- duty-not/(loc.) mother</w:t>
      </w:r>
    </w:p>
    <w:p w14:paraId="0A713B0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self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be(opt.) self- house I</w:t>
      </w:r>
      <w:r w:rsidRPr="004D5A2F">
        <w:rPr>
          <w:rFonts w:ascii="Gandhari Unicode" w:hAnsi="Gandhari Unicode" w:cs="e-Tamil OTC"/>
          <w:noProof/>
          <w:position w:val="6"/>
          <w:lang w:val="en-GB"/>
        </w:rPr>
        <w:t>ē</w:t>
      </w:r>
    </w:p>
    <w:p w14:paraId="34F1BDF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Nelli(-tree/fruit) eaten- thorn tooth glitter(inf.)</w:t>
      </w:r>
    </w:p>
    <w:p w14:paraId="391107A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eating I-chose</w:t>
      </w:r>
      <w:r w:rsidRPr="004D5A2F">
        <w:rPr>
          <w:rStyle w:val="FootnoteReference"/>
          <w:rFonts w:ascii="Gandhari Unicode" w:hAnsi="Gandhari Unicode" w:cs="e-Tamil OTC"/>
          <w:noProof/>
          <w:lang w:val="en-GB"/>
        </w:rPr>
        <w:footnoteReference w:id="252"/>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he(h.)-with distance land-</w:t>
      </w:r>
    </w:p>
    <w:p w14:paraId="5D5EFBCA"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sky touch(inf.) come-up- transverse- mountain slope</w:t>
      </w:r>
    </w:p>
    <w:p w14:paraId="1FEE4CBA"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sugarcane middle section like</w:t>
      </w:r>
    </w:p>
    <w:p w14:paraId="140234F8"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big elephant-bull- foot way been-permanent- water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3B6C6D1" w14:textId="77777777" w:rsidR="0074055C" w:rsidRPr="004D5A2F" w:rsidRDefault="0074055C">
      <w:pPr>
        <w:pStyle w:val="Textbody"/>
        <w:spacing w:after="29" w:line="259" w:lineRule="exact"/>
        <w:rPr>
          <w:rFonts w:ascii="Gandhari Unicode" w:hAnsi="Gandhari Unicode" w:cs="e-Tamil OTC"/>
          <w:noProof/>
          <w:lang w:val="en-GB"/>
        </w:rPr>
      </w:pPr>
    </w:p>
    <w:p w14:paraId="05F606A9" w14:textId="77777777" w:rsidR="0074055C" w:rsidRPr="004D5A2F" w:rsidRDefault="0074055C">
      <w:pPr>
        <w:pStyle w:val="Textbody"/>
        <w:spacing w:after="29"/>
        <w:rPr>
          <w:rFonts w:ascii="Gandhari Unicode" w:hAnsi="Gandhari Unicode" w:cs="e-Tamil OTC"/>
          <w:noProof/>
          <w:lang w:val="en-GB"/>
        </w:rPr>
      </w:pPr>
    </w:p>
    <w:p w14:paraId="4A6A46DA"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So that gossip arise in the village, so that the streets resound,</w:t>
      </w:r>
    </w:p>
    <w:p w14:paraId="6A2D01A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let [my] dutiful</w:t>
      </w:r>
      <w:r w:rsidRPr="004D5A2F">
        <w:rPr>
          <w:rStyle w:val="FootnoteReference"/>
          <w:rFonts w:ascii="Gandhari Unicode" w:hAnsi="Gandhari Unicode" w:cs="e-Tamil OTC"/>
          <w:noProof/>
          <w:lang w:val="en-GB"/>
        </w:rPr>
        <w:footnoteReference w:id="253"/>
      </w:r>
      <w:r w:rsidRPr="004D5A2F">
        <w:rPr>
          <w:rFonts w:ascii="Gandhari Unicode" w:hAnsi="Gandhari Unicode" w:cs="e-Tamil OTC"/>
          <w:noProof/>
          <w:lang w:val="en-GB"/>
        </w:rPr>
        <w:t xml:space="preserve"> mother, who slaps [me] unendingly,</w:t>
      </w:r>
    </w:p>
    <w:p w14:paraId="5BA4F8B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 [alone] in her house.</w:t>
      </w:r>
    </w:p>
    <w:p w14:paraId="62E6AC9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As for me,</w:t>
      </w:r>
    </w:p>
    <w:p w14:paraId="46791A51"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with [my] thorn teeth glittering after they have eaten Nelli [fruit],</w:t>
      </w:r>
    </w:p>
    <w:p w14:paraId="2EF3650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 have chosen to drink</w:t>
      </w:r>
    </w:p>
    <w:p w14:paraId="4A768718"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the water which has lasted in the footprints</w:t>
      </w:r>
      <w:r w:rsidRPr="004D5A2F">
        <w:rPr>
          <w:rStyle w:val="FootnoteReference"/>
          <w:rFonts w:ascii="Gandhari Unicode" w:hAnsi="Gandhari Unicode" w:cs="e-Tamil OTC"/>
          <w:noProof/>
          <w:lang w:val="en-GB"/>
        </w:rPr>
        <w:footnoteReference w:id="254"/>
      </w:r>
      <w:r w:rsidRPr="004D5A2F">
        <w:rPr>
          <w:rFonts w:ascii="Gandhari Unicode" w:hAnsi="Gandhari Unicode" w:cs="e-Tamil OTC"/>
          <w:noProof/>
          <w:lang w:val="en-GB"/>
        </w:rPr>
        <w:t xml:space="preserve"> of big elephant bulls,</w:t>
      </w:r>
    </w:p>
    <w:p w14:paraId="4029723E" w14:textId="77777777" w:rsidR="0074055C" w:rsidRPr="004D5A2F" w:rsidRDefault="00CF70BD">
      <w:pPr>
        <w:pStyle w:val="Textbody"/>
        <w:tabs>
          <w:tab w:val="left" w:pos="125"/>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[big] as [irrigation] troughs in the middle of sugarcane [fields],</w:t>
      </w:r>
      <w:r w:rsidRPr="004D5A2F">
        <w:rPr>
          <w:rStyle w:val="FootnoteReference"/>
          <w:rFonts w:ascii="Gandhari Unicode" w:hAnsi="Gandhari Unicode" w:cs="e-Tamil OTC"/>
          <w:noProof/>
          <w:lang w:val="en-GB"/>
        </w:rPr>
        <w:footnoteReference w:id="255"/>
      </w:r>
    </w:p>
    <w:p w14:paraId="11109C27"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on the slopes of transverse mountains that have come up</w:t>
      </w:r>
    </w:p>
    <w:p w14:paraId="45433FA9"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to touch the sky, in a distant land with him.</w:t>
      </w:r>
    </w:p>
    <w:p w14:paraId="3FEE18C7" w14:textId="77777777" w:rsidR="0074055C" w:rsidRPr="004D5A2F" w:rsidRDefault="0074055C">
      <w:pPr>
        <w:pStyle w:val="Textbody"/>
        <w:spacing w:after="0"/>
        <w:rPr>
          <w:rFonts w:ascii="Gandhari Unicode" w:hAnsi="Gandhari Unicode" w:cs="e-Tamil OTC"/>
          <w:noProof/>
          <w:lang w:val="en-GB"/>
        </w:rPr>
      </w:pPr>
    </w:p>
    <w:p w14:paraId="2C3950BA"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2DDABF85"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பெருஞ்சாத்தன்: </w:t>
      </w:r>
      <w:r w:rsidRPr="004D5A2F">
        <w:rPr>
          <w:rFonts w:ascii="Gandhari Unicode" w:hAnsi="Gandhari Unicode"/>
          <w:i w:val="0"/>
          <w:iCs w:val="0"/>
          <w:color w:val="auto"/>
        </w:rPr>
        <w:t>the confidante / SHE</w:t>
      </w:r>
    </w:p>
    <w:p w14:paraId="3BF223E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இப்பாட்டன்னை வெறி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அன்னை வெறியாட்டு) எடுக்கக் கருதா நின்றாள்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இனி யாம் இதற்கு என் கொலோ செயற் பாலது</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எனத் தோழி தலைமகட்குத் தலைமகன் சிறைப்புறமாகக் கூறியது.</w:t>
      </w:r>
    </w:p>
    <w:p w14:paraId="53579BBF" w14:textId="77777777" w:rsidR="0074055C" w:rsidRPr="004D5A2F" w:rsidRDefault="0074055C">
      <w:pPr>
        <w:pStyle w:val="Textbody"/>
        <w:spacing w:after="29"/>
        <w:rPr>
          <w:rFonts w:ascii="Gandhari Unicode" w:hAnsi="Gandhari Unicode" w:cs="e-Tamil OTC"/>
          <w:noProof/>
          <w:lang w:val="en-GB"/>
        </w:rPr>
      </w:pPr>
    </w:p>
    <w:p w14:paraId="62FED7E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மறிக்குர லறுத்துத் தினைப்பிரப் பிரீஇச்</w:t>
      </w:r>
    </w:p>
    <w:p w14:paraId="65ACEFB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செல்லாற்றுக் கவலைப் பல்லியங் கறங்கத்</w:t>
      </w:r>
    </w:p>
    <w:p w14:paraId="367507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தோற்ற மல்லது நோய்க்குமருந் தாகா</w:t>
      </w:r>
    </w:p>
    <w:p w14:paraId="42AFEF1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வேற்றுப்பெருந் தெய்வம் </w:t>
      </w:r>
      <w:r w:rsidRPr="004D5A2F">
        <w:rPr>
          <w:rFonts w:ascii="Gandhari Unicode" w:hAnsi="Gandhari Unicode" w:cs="e-Tamil OTC"/>
          <w:noProof/>
          <w:u w:val="wave"/>
          <w:cs/>
          <w:lang w:val="en-GB"/>
        </w:rPr>
        <w:t>பலவுடன்</w:t>
      </w:r>
      <w:r w:rsidRPr="004D5A2F">
        <w:rPr>
          <w:rFonts w:ascii="Gandhari Unicode" w:hAnsi="Gandhari Unicode" w:cs="e-Tamil OTC"/>
          <w:noProof/>
          <w:cs/>
          <w:lang w:val="en-GB"/>
        </w:rPr>
        <w:t xml:space="preserve"> வாழ்த்திப்</w:t>
      </w:r>
    </w:p>
    <w:p w14:paraId="7274F02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பேஎய்க் கொளீஇய</w:t>
      </w:r>
      <w:r w:rsidRPr="004D5A2F">
        <w:rPr>
          <w:rFonts w:ascii="Gandhari Unicode" w:hAnsi="Gandhari Unicode" w:cs="e-Tamil OTC"/>
          <w:noProof/>
          <w:cs/>
          <w:lang w:val="en-GB"/>
        </w:rPr>
        <w:t xml:space="preserve"> ளிவளெனப் படுத</w:t>
      </w:r>
    </w:p>
    <w:p w14:paraId="0B2E8A2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னோதக் கன்றே தோழி மால்வரை</w:t>
      </w:r>
    </w:p>
    <w:p w14:paraId="1376964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மழைவிளை யாடு நாடனைப்</w:t>
      </w:r>
    </w:p>
    <w:p w14:paraId="476F8C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பிழையே மாகிய </w:t>
      </w:r>
      <w:r w:rsidRPr="004D5A2F">
        <w:rPr>
          <w:rFonts w:ascii="Gandhari Unicode" w:hAnsi="Gandhari Unicode" w:cs="e-Tamil OTC"/>
          <w:noProof/>
          <w:u w:val="wave"/>
          <w:cs/>
          <w:lang w:val="en-GB"/>
        </w:rPr>
        <w:t>நாமிதற்</w:t>
      </w:r>
      <w:r w:rsidRPr="004D5A2F">
        <w:rPr>
          <w:rFonts w:ascii="Gandhari Unicode" w:hAnsi="Gandhari Unicode" w:cs="e-Tamil OTC"/>
          <w:noProof/>
          <w:cs/>
          <w:lang w:val="en-GB"/>
        </w:rPr>
        <w:t xml:space="preserve"> படவே.</w:t>
      </w:r>
    </w:p>
    <w:p w14:paraId="1D7FA68A" w14:textId="77777777" w:rsidR="0074055C" w:rsidRPr="004D5A2F" w:rsidRDefault="0074055C">
      <w:pPr>
        <w:pStyle w:val="Textbody"/>
        <w:spacing w:after="29"/>
        <w:rPr>
          <w:rFonts w:ascii="Gandhari Unicode" w:hAnsi="Gandhari Unicode" w:cs="e-Tamil OTC"/>
          <w:noProof/>
          <w:lang w:val="en-GB"/>
        </w:rPr>
      </w:pPr>
    </w:p>
    <w:p w14:paraId="4524C8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தினைப்பிரப்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தினைப்பிரிப்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பிரீஇச் </w:t>
      </w:r>
      <w:r w:rsidRPr="004D5A2F">
        <w:rPr>
          <w:rFonts w:ascii="Gandhari Unicode" w:eastAsia="URW Palladio UNI" w:hAnsi="Gandhari Unicode" w:cs="e-Tamil OTC"/>
          <w:noProof/>
          <w:lang w:val="en-GB"/>
        </w:rPr>
        <w:t xml:space="preserve">L1, C1+3, G1+2, EA, Cām.; </w:t>
      </w:r>
      <w:r w:rsidRPr="004D5A2F">
        <w:rPr>
          <w:rFonts w:ascii="Gandhari Unicode" w:eastAsia="URW Palladio UNI" w:hAnsi="Gandhari Unicode" w:cs="e-Tamil OTC"/>
          <w:noProof/>
          <w:cs/>
          <w:lang w:val="en-GB"/>
        </w:rPr>
        <w:t xml:space="preserve">பிரீஇ </w:t>
      </w:r>
      <w:r w:rsidRPr="004D5A2F">
        <w:rPr>
          <w:rFonts w:ascii="Gandhari Unicode" w:eastAsia="URW Palladio UNI" w:hAnsi="Gandhari Unicode" w:cs="e-Tamil OTC"/>
          <w:noProof/>
          <w:lang w:val="en-GB"/>
        </w:rPr>
        <w:t xml:space="preserve">C2 • </w:t>
      </w:r>
      <w:r w:rsidRPr="004D5A2F">
        <w:rPr>
          <w:rFonts w:ascii="Gandhari Unicode" w:eastAsia="URW Palladio UNI" w:hAnsi="Gandhari Unicode" w:cs="e-Tamil OTC"/>
          <w:b/>
          <w:bCs/>
          <w:noProof/>
          <w:lang w:val="en-GB"/>
        </w:rPr>
        <w:t>4b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தெய்வம் </w:t>
      </w:r>
      <w:r w:rsidRPr="004D5A2F">
        <w:rPr>
          <w:rFonts w:ascii="Gandhari Unicode" w:eastAsia="URW Palladio UNI" w:hAnsi="Gandhari Unicode" w:cs="e-Tamil OTC"/>
          <w:noProof/>
          <w:lang w:val="en-GB"/>
        </w:rPr>
        <w:t xml:space="preserve">L1, C1+2+3, G2, EA, Cām.; </w:t>
      </w:r>
      <w:r w:rsidRPr="004D5A2F">
        <w:rPr>
          <w:rFonts w:ascii="Gandhari Unicode" w:eastAsia="URW Palladio UNI" w:hAnsi="Gandhari Unicode" w:cs="e-Tamil OTC"/>
          <w:noProof/>
          <w:cs/>
          <w:lang w:val="en-GB"/>
        </w:rPr>
        <w:t xml:space="preserve">தெய்வப்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4c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பலவுடன்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புலவுடன் </w:t>
      </w:r>
      <w:r w:rsidRPr="004D5A2F">
        <w:rPr>
          <w:rFonts w:ascii="Gandhari Unicode" w:eastAsia="URW Palladio UNI" w:hAnsi="Gandhari Unicode" w:cs="e-Tamil OTC"/>
          <w:noProof/>
          <w:lang w:val="en-GB"/>
        </w:rPr>
        <w:t xml:space="preserve">C3v • </w:t>
      </w:r>
      <w:r w:rsidRPr="004D5A2F">
        <w:rPr>
          <w:rFonts w:ascii="Gandhari Unicode" w:eastAsia="URW Palladio UNI" w:hAnsi="Gandhari Unicode" w:cs="e-Tamil OTC"/>
          <w:b/>
          <w:bCs/>
          <w:noProof/>
          <w:lang w:val="en-GB"/>
        </w:rPr>
        <w:t>5ab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பேஎய்க் கொளீஇய </w:t>
      </w:r>
      <w:r w:rsidRPr="004D5A2F">
        <w:rPr>
          <w:rFonts w:ascii="Gandhari Unicode" w:eastAsia="URW Palladio UNI" w:hAnsi="Gandhari Unicode" w:cs="e-Tamil OTC"/>
          <w:noProof/>
          <w:lang w:val="en-GB"/>
        </w:rPr>
        <w:t xml:space="preserve">C2+3, Cām.; </w:t>
      </w:r>
      <w:r w:rsidRPr="004D5A2F">
        <w:rPr>
          <w:rFonts w:ascii="Gandhari Unicode" w:eastAsia="URW Palladio UNI" w:hAnsi="Gandhari Unicode" w:cs="e-Tamil OTC"/>
          <w:noProof/>
          <w:cs/>
          <w:lang w:val="en-GB"/>
        </w:rPr>
        <w:t xml:space="preserve">பேஎய் கொளீஇய </w:t>
      </w:r>
      <w:r w:rsidRPr="004D5A2F">
        <w:rPr>
          <w:rFonts w:ascii="Gandhari Unicode" w:eastAsia="URW Palladio UNI" w:hAnsi="Gandhari Unicode" w:cs="e-Tamil OTC"/>
          <w:noProof/>
          <w:lang w:val="en-GB"/>
        </w:rPr>
        <w:t xml:space="preserve">C2v; </w:t>
      </w:r>
      <w:r w:rsidRPr="004D5A2F">
        <w:rPr>
          <w:rFonts w:ascii="Gandhari Unicode" w:eastAsia="URW Palladio UNI" w:hAnsi="Gandhari Unicode" w:cs="e-Tamil OTC"/>
          <w:noProof/>
          <w:cs/>
          <w:lang w:val="en-GB"/>
        </w:rPr>
        <w:t xml:space="preserve">பேய்க்கொ ளீஇய </w:t>
      </w:r>
      <w:r w:rsidRPr="004D5A2F">
        <w:rPr>
          <w:rFonts w:ascii="Gandhari Unicode" w:eastAsia="URW Palladio UNI" w:hAnsi="Gandhari Unicode" w:cs="e-Tamil OTC"/>
          <w:noProof/>
          <w:lang w:val="en-GB"/>
        </w:rPr>
        <w:t xml:space="preserve">EA, I; </w:t>
      </w:r>
      <w:r w:rsidRPr="004D5A2F">
        <w:rPr>
          <w:rFonts w:ascii="Gandhari Unicode" w:eastAsia="URW Palladio UNI" w:hAnsi="Gandhari Unicode" w:cs="e-Tamil OTC"/>
          <w:noProof/>
          <w:cs/>
          <w:lang w:val="en-GB"/>
        </w:rPr>
        <w:t xml:space="preserve">பொய்க்கொள் ளீஇய </w:t>
      </w:r>
      <w:r w:rsidRPr="004D5A2F">
        <w:rPr>
          <w:rFonts w:ascii="Gandhari Unicode" w:eastAsia="URW Palladio UNI" w:hAnsi="Gandhari Unicode" w:cs="e-Tamil OTC"/>
          <w:noProof/>
          <w:lang w:val="en-GB"/>
        </w:rPr>
        <w:t>L1, C1+3v, G1+2 •</w:t>
      </w:r>
      <w:r w:rsidRPr="004D5A2F">
        <w:rPr>
          <w:rFonts w:ascii="Gandhari Unicode" w:eastAsia="URW Palladio UNI" w:hAnsi="Gandhari Unicode" w:cs="e-Tamil OTC"/>
          <w:b/>
          <w:bCs/>
          <w:noProof/>
          <w:lang w:val="en-GB"/>
        </w:rPr>
        <w:t xml:space="preserve"> 7a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மழைவிளை </w:t>
      </w:r>
      <w:r w:rsidRPr="004D5A2F">
        <w:rPr>
          <w:rFonts w:ascii="Gandhari Unicode" w:eastAsia="URW Palladio UNI" w:hAnsi="Gandhari Unicode" w:cs="e-Tamil OTC"/>
          <w:noProof/>
          <w:lang w:val="en-GB"/>
        </w:rPr>
        <w:t xml:space="preserve">C2+3, G1+2, EA, Cām.; </w:t>
      </w:r>
      <w:r w:rsidRPr="004D5A2F">
        <w:rPr>
          <w:rFonts w:ascii="Gandhari Unicode" w:eastAsia="URW Palladio UNI" w:hAnsi="Gandhari Unicode" w:cs="e-Tamil OTC"/>
          <w:noProof/>
          <w:cs/>
          <w:lang w:val="en-GB"/>
        </w:rPr>
        <w:t xml:space="preserve">மளைவிளை </w:t>
      </w:r>
      <w:r w:rsidRPr="004D5A2F">
        <w:rPr>
          <w:rFonts w:ascii="Gandhari Unicode" w:eastAsia="URW Palladio UNI" w:hAnsi="Gandhari Unicode" w:cs="e-Tamil OTC"/>
          <w:noProof/>
          <w:lang w:val="en-GB"/>
        </w:rPr>
        <w:t>L1, C1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நாமிதற்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நாமிகற் </w:t>
      </w:r>
      <w:r w:rsidRPr="004D5A2F">
        <w:rPr>
          <w:rFonts w:ascii="Gandhari Unicode" w:hAnsi="Gandhari Unicode" w:cs="e-Tamil OTC"/>
          <w:noProof/>
          <w:lang w:val="en-GB"/>
        </w:rPr>
        <w:t xml:space="preserve">C2v+3v, Cām.v [line 8 missing in G1 apart from </w:t>
      </w:r>
      <w:r w:rsidRPr="004D5A2F">
        <w:rPr>
          <w:rFonts w:ascii="Gandhari Unicode" w:hAnsi="Gandhari Unicode" w:cs="e-Tamil OTC"/>
          <w:noProof/>
          <w:cs/>
          <w:lang w:val="en-GB"/>
        </w:rPr>
        <w:t xml:space="preserve">பிழை + யே மாகிய ந </w:t>
      </w:r>
      <w:r w:rsidRPr="004D5A2F">
        <w:rPr>
          <w:rFonts w:ascii="Gandhari Unicode" w:hAnsi="Gandhari Unicode" w:cs="e-Tamil OTC"/>
          <w:noProof/>
          <w:lang w:val="en-GB"/>
        </w:rPr>
        <w:t xml:space="preserve">in another pen] </w:t>
      </w:r>
      <w:r w:rsidRPr="004D5A2F">
        <w:rPr>
          <w:rFonts w:ascii="Gandhari Unicode" w:eastAsia="URW Palladio UNI" w:hAnsi="Gandhari Unicode" w:cs="e-Tamil OTC"/>
          <w:noProof/>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படலே </w:t>
      </w:r>
      <w:r w:rsidRPr="004D5A2F">
        <w:rPr>
          <w:rFonts w:ascii="Gandhari Unicode" w:hAnsi="Gandhari Unicode" w:cs="e-Tamil OTC"/>
          <w:noProof/>
          <w:lang w:val="en-GB"/>
        </w:rPr>
        <w:t>I</w:t>
      </w:r>
    </w:p>
    <w:p w14:paraId="2F2EFA48" w14:textId="77777777" w:rsidR="0074055C" w:rsidRPr="004D5A2F" w:rsidRDefault="0074055C">
      <w:pPr>
        <w:pStyle w:val="Textbody"/>
        <w:spacing w:after="29"/>
        <w:rPr>
          <w:rFonts w:ascii="Gandhari Unicode" w:hAnsi="Gandhari Unicode" w:cs="e-Tamil OTC"/>
          <w:noProof/>
          <w:lang w:val="en-GB"/>
        </w:rPr>
      </w:pPr>
    </w:p>
    <w:p w14:paraId="384457F3" w14:textId="3B732830"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maṟi</w:t>
      </w:r>
      <w:ins w:id="453" w:author="Narmada Hansani Polgampalage" w:date="2023-11-23T14:43:00Z">
        <w:r w:rsidR="00FE6A03">
          <w:rPr>
            <w:rFonts w:ascii="Gandhari Unicode" w:hAnsi="Gandhari Unicode" w:cs="e-Tamil OTC"/>
            <w:noProof/>
            <w:lang w:val="en-GB"/>
          </w:rPr>
          <w:t>+</w:t>
        </w:r>
      </w:ins>
      <w:r w:rsidRPr="004D5A2F">
        <w:rPr>
          <w:rFonts w:ascii="Gandhari Unicode" w:hAnsi="Gandhari Unicode" w:cs="e-Tamil OTC"/>
          <w:noProof/>
          <w:lang w:val="en-GB"/>
        </w:rPr>
        <w:t xml:space="preserve"> kural aṟuttu</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tiṉai</w:t>
      </w:r>
      <w:ins w:id="454" w:author="Narmada Hansani Polgampalage" w:date="2023-11-23T14:43:00Z">
        <w:r w:rsidR="00FE6A03">
          <w:rPr>
            <w:rFonts w:ascii="Gandhari Unicode" w:hAnsi="Gandhari Unicode" w:cs="e-Tamil OTC"/>
            <w:noProof/>
            <w:lang w:val="en-GB"/>
          </w:rPr>
          <w:t>+</w:t>
        </w:r>
      </w:ins>
      <w:r w:rsidRPr="004D5A2F">
        <w:rPr>
          <w:rFonts w:ascii="Gandhari Unicode" w:hAnsi="Gandhari Unicode" w:cs="e-Tamil OTC"/>
          <w:noProof/>
          <w:lang w:val="en-GB"/>
        </w:rPr>
        <w:t xml:space="preserve"> pirapp</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irīi</w:t>
      </w:r>
      <w:r w:rsidR="00967235" w:rsidRPr="004D5A2F">
        <w:rPr>
          <w:rFonts w:ascii="Gandhari Unicode" w:hAnsi="Gandhari Unicode" w:cs="e-Tamil OTC"/>
          <w:noProof/>
          <w:lang w:val="en-GB"/>
        </w:rPr>
        <w:t>+</w:t>
      </w:r>
    </w:p>
    <w:p w14:paraId="30EEDD2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cel </w:t>
      </w:r>
      <w:r w:rsidR="00967235" w:rsidRPr="004D5A2F">
        <w:rPr>
          <w:rFonts w:ascii="Gandhari Unicode" w:hAnsi="Gandhari Unicode" w:cs="e-Tamil OTC"/>
          <w:noProof/>
          <w:lang w:val="en-GB"/>
        </w:rPr>
        <w:t>+</w:t>
      </w:r>
      <w:r w:rsidRPr="004D5A2F">
        <w:rPr>
          <w:rFonts w:ascii="Gandhari Unicode" w:hAnsi="Gandhari Unicode" w:cs="e-Tamil OTC"/>
          <w:noProof/>
          <w:lang w:val="en-GB"/>
        </w:rPr>
        <w:t>āṟṟu</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kavalai</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pal </w:t>
      </w:r>
      <w:r w:rsidR="00967235" w:rsidRPr="004D5A2F">
        <w:rPr>
          <w:rFonts w:ascii="Gandhari Unicode" w:hAnsi="Gandhari Unicode" w:cs="e-Tamil OTC"/>
          <w:noProof/>
          <w:lang w:val="en-GB"/>
        </w:rPr>
        <w:t>+</w:t>
      </w:r>
      <w:r w:rsidRPr="004D5A2F">
        <w:rPr>
          <w:rFonts w:ascii="Gandhari Unicode" w:hAnsi="Gandhari Unicode" w:cs="e-Tamil OTC"/>
          <w:noProof/>
          <w:lang w:val="en-GB"/>
        </w:rPr>
        <w:t>iyam kaṟaṅka</w:t>
      </w:r>
      <w:r w:rsidR="00967235" w:rsidRPr="004D5A2F">
        <w:rPr>
          <w:rFonts w:ascii="Gandhari Unicode" w:hAnsi="Gandhari Unicode" w:cs="e-Tamil OTC"/>
          <w:noProof/>
          <w:lang w:val="en-GB"/>
        </w:rPr>
        <w:t>+</w:t>
      </w:r>
    </w:p>
    <w:p w14:paraId="56A796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tōṟṟ</w:t>
      </w:r>
      <w:r w:rsidR="00967235" w:rsidRPr="004D5A2F">
        <w:rPr>
          <w:rFonts w:ascii="Gandhari Unicode" w:hAnsi="Gandhari Unicode" w:cs="e-Tamil OTC"/>
          <w:noProof/>
          <w:lang w:val="en-GB"/>
        </w:rPr>
        <w:t>am allatu nōykku marunt*</w:t>
      </w:r>
      <w:r w:rsidRPr="004D5A2F">
        <w:rPr>
          <w:rFonts w:ascii="Gandhari Unicode" w:hAnsi="Gandhari Unicode" w:cs="e-Tamil OTC"/>
          <w:noProof/>
          <w:lang w:val="en-GB"/>
        </w:rPr>
        <w:t xml:space="preserve"> ākā</w:t>
      </w:r>
    </w:p>
    <w:p w14:paraId="76562045" w14:textId="049D9E98"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vēṟṟu</w:t>
      </w:r>
      <w:ins w:id="455" w:author="Narmada Hansani Polgampalage" w:date="2023-11-23T14:43:00Z">
        <w:r w:rsidR="00FE6A03">
          <w:rPr>
            <w:rFonts w:ascii="Gandhari Unicode" w:hAnsi="Gandhari Unicode" w:cs="e-Tamil OTC"/>
            <w:noProof/>
            <w:lang w:val="en-GB"/>
          </w:rPr>
          <w:t>+</w:t>
        </w:r>
      </w:ins>
      <w:r w:rsidRPr="004D5A2F">
        <w:rPr>
          <w:rFonts w:ascii="Gandhari Unicode" w:hAnsi="Gandhari Unicode" w:cs="e-Tamil OTC"/>
          <w:noProof/>
          <w:lang w:val="en-GB"/>
        </w:rPr>
        <w:t xml:space="preserve"> perum teyvam </w:t>
      </w:r>
      <w:r w:rsidRPr="004D5A2F">
        <w:rPr>
          <w:rFonts w:ascii="Gandhari Unicode" w:hAnsi="Gandhari Unicode" w:cs="e-Tamil OTC"/>
          <w:i/>
          <w:iCs/>
          <w:noProof/>
          <w:lang w:val="en-GB"/>
        </w:rPr>
        <w:t>pala</w:t>
      </w:r>
      <w:r w:rsidRPr="004D5A2F">
        <w:rPr>
          <w:rFonts w:ascii="Gandhari Unicode" w:hAnsi="Gandhari Unicode" w:cs="e-Tamil OTC"/>
          <w:noProof/>
          <w:lang w:val="en-GB"/>
        </w:rPr>
        <w:t xml:space="preserve"> </w:t>
      </w:r>
      <w:r w:rsidR="00967235" w:rsidRPr="004D5A2F">
        <w:rPr>
          <w:rFonts w:ascii="Gandhari Unicode" w:hAnsi="Gandhari Unicode" w:cs="e-Tamil OTC"/>
          <w:noProof/>
          <w:lang w:val="en-GB"/>
        </w:rPr>
        <w:t>~</w:t>
      </w:r>
      <w:r w:rsidRPr="004D5A2F">
        <w:rPr>
          <w:rFonts w:ascii="Gandhari Unicode" w:hAnsi="Gandhari Unicode" w:cs="e-Tamil OTC"/>
          <w:noProof/>
          <w:lang w:val="en-GB"/>
        </w:rPr>
        <w:t>uṭaṉ vāḻtti</w:t>
      </w:r>
      <w:r w:rsidR="00967235" w:rsidRPr="004D5A2F">
        <w:rPr>
          <w:rFonts w:ascii="Gandhari Unicode" w:hAnsi="Gandhari Unicode" w:cs="e-Tamil OTC"/>
          <w:noProof/>
          <w:lang w:val="en-GB"/>
        </w:rPr>
        <w:t>+</w:t>
      </w:r>
    </w:p>
    <w:p w14:paraId="6120E1EA" w14:textId="0B4C179D"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pēey</w:t>
      </w:r>
      <w:ins w:id="456" w:author="Narmada Hansani Polgampalage" w:date="2023-11-23T14:44:00Z">
        <w:r w:rsidR="00FE6A03">
          <w:rPr>
            <w:rFonts w:ascii="Gandhari Unicode" w:hAnsi="Gandhari Unicode" w:cs="e-Tamil OTC"/>
            <w:i/>
            <w:iCs/>
            <w:noProof/>
            <w:lang w:val="en-GB"/>
          </w:rPr>
          <w:t xml:space="preserve">+ </w:t>
        </w:r>
      </w:ins>
      <w:r w:rsidRPr="004D5A2F">
        <w:rPr>
          <w:rFonts w:ascii="Gandhari Unicode" w:hAnsi="Gandhari Unicode" w:cs="e-Tamil OTC"/>
          <w:i/>
          <w:iCs/>
          <w:noProof/>
          <w:lang w:val="en-GB"/>
        </w:rPr>
        <w:t xml:space="preserve"> </w:t>
      </w:r>
      <w:r w:rsidRPr="004D5A2F">
        <w:rPr>
          <w:rFonts w:ascii="Gandhari Unicode" w:hAnsi="Gandhari Unicode" w:cs="e-Tamil OTC"/>
          <w:noProof/>
          <w:lang w:val="en-GB"/>
        </w:rPr>
        <w:t>koḷīiyaḷ ivaḷ eṉa</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paṭutal</w:t>
      </w:r>
    </w:p>
    <w:p w14:paraId="4587A8B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nō takkaṉṟ</w:t>
      </w:r>
      <w:r w:rsidR="00967235" w:rsidRPr="004D5A2F">
        <w:rPr>
          <w:rFonts w:ascii="Gandhari Unicode" w:hAnsi="Gandhari Unicode" w:cs="e-Tamil OTC"/>
          <w:noProof/>
          <w:lang w:val="en-GB"/>
        </w:rPr>
        <w:t>*-</w:t>
      </w:r>
      <w:r w:rsidRPr="004D5A2F">
        <w:rPr>
          <w:rFonts w:ascii="Gandhari Unicode" w:hAnsi="Gandhari Unicode" w:cs="e-Tamil OTC"/>
          <w:noProof/>
          <w:lang w:val="en-GB"/>
        </w:rPr>
        <w:t>ē tōḻi māl varai</w:t>
      </w:r>
    </w:p>
    <w:p w14:paraId="00617FF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maḻai viḷaiyāṭu nāṭaṉai</w:t>
      </w:r>
      <w:r w:rsidR="00967235" w:rsidRPr="004D5A2F">
        <w:rPr>
          <w:rFonts w:ascii="Gandhari Unicode" w:hAnsi="Gandhari Unicode" w:cs="e-Tamil OTC"/>
          <w:noProof/>
          <w:lang w:val="en-GB"/>
        </w:rPr>
        <w:t>+</w:t>
      </w:r>
    </w:p>
    <w:p w14:paraId="377681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piḻaiyēm ākiya nām </w:t>
      </w:r>
      <w:r w:rsidRPr="004D5A2F">
        <w:rPr>
          <w:rFonts w:ascii="Gandhari Unicode" w:hAnsi="Gandhari Unicode" w:cs="e-Tamil OTC"/>
          <w:i/>
          <w:iCs/>
          <w:noProof/>
          <w:lang w:val="en-GB"/>
        </w:rPr>
        <w:t>itaṉ</w:t>
      </w:r>
      <w:r w:rsidRPr="004D5A2F">
        <w:rPr>
          <w:rFonts w:ascii="Gandhari Unicode" w:hAnsi="Gandhari Unicode" w:cs="e-Tamil OTC"/>
          <w:noProof/>
          <w:lang w:val="en-GB"/>
        </w:rPr>
        <w:t xml:space="preserve"> paṭa</w:t>
      </w:r>
      <w:r w:rsidR="00967235" w:rsidRPr="004D5A2F">
        <w:rPr>
          <w:rFonts w:ascii="Gandhari Unicode" w:hAnsi="Gandhari Unicode" w:cs="e-Tamil OTC"/>
          <w:noProof/>
          <w:lang w:val="en-GB"/>
        </w:rPr>
        <w:t>-~</w:t>
      </w:r>
      <w:r w:rsidRPr="004D5A2F">
        <w:rPr>
          <w:rFonts w:ascii="Gandhari Unicode" w:hAnsi="Gandhari Unicode" w:cs="e-Tamil OTC"/>
          <w:noProof/>
          <w:lang w:val="en-GB"/>
        </w:rPr>
        <w:t>ē.</w:t>
      </w:r>
    </w:p>
    <w:p w14:paraId="5863CD46" w14:textId="77777777" w:rsidR="0074055C" w:rsidRPr="004D5A2F" w:rsidRDefault="0074055C">
      <w:pPr>
        <w:pStyle w:val="Textbody"/>
        <w:spacing w:after="29" w:line="260" w:lineRule="exact"/>
        <w:rPr>
          <w:rFonts w:ascii="Gandhari Unicode" w:hAnsi="Gandhari Unicode" w:cs="e-Tamil OTC"/>
          <w:noProof/>
          <w:lang w:val="en-GB"/>
        </w:rPr>
      </w:pPr>
    </w:p>
    <w:p w14:paraId="07C6CCAD" w14:textId="77777777" w:rsidR="0074055C" w:rsidRPr="004D5A2F" w:rsidRDefault="0074055C">
      <w:pPr>
        <w:pStyle w:val="Textbody"/>
        <w:spacing w:after="29" w:line="260" w:lineRule="exact"/>
        <w:rPr>
          <w:rFonts w:ascii="Gandhari Unicode" w:hAnsi="Gandhari Unicode" w:cs="e-Tamil OTC"/>
          <w:noProof/>
          <w:lang w:val="en-GB"/>
        </w:rPr>
      </w:pPr>
    </w:p>
    <w:p w14:paraId="70A6BEF1" w14:textId="77777777" w:rsidR="0074055C" w:rsidRPr="004D5A2F" w:rsidRDefault="0074055C">
      <w:pPr>
        <w:pStyle w:val="Textbody"/>
        <w:spacing w:after="29" w:line="260" w:lineRule="exact"/>
        <w:rPr>
          <w:rFonts w:ascii="Gandhari Unicode" w:hAnsi="Gandhari Unicode" w:cs="e-Tamil OTC"/>
          <w:noProof/>
          <w:lang w:val="en-GB"/>
        </w:rPr>
      </w:pPr>
    </w:p>
    <w:p w14:paraId="47F8294C"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Spoken, while HE is behind the hedge, to HER, by the confidante, saying </w:t>
      </w:r>
      <w:r w:rsidR="00270A6C" w:rsidRPr="004D5A2F">
        <w:rPr>
          <w:rFonts w:ascii="Gandhari Unicode" w:hAnsi="Gandhari Unicode" w:cs="e-Tamil OTC"/>
          <w:noProof/>
          <w:lang w:val="en-GB"/>
        </w:rPr>
        <w:t>“</w:t>
      </w:r>
      <w:r w:rsidRPr="004D5A2F">
        <w:rPr>
          <w:rFonts w:ascii="Gandhari Unicode" w:hAnsi="Gandhari Unicode" w:cs="e-Tamil OTC"/>
          <w:noProof/>
          <w:lang w:val="en-GB"/>
        </w:rPr>
        <w:t>Mother is [still] irresolute [whether] to take up the Veṟi dance; now what is the pa</w:t>
      </w:r>
      <w:r w:rsidR="00270A6C" w:rsidRPr="004D5A2F">
        <w:rPr>
          <w:rFonts w:ascii="Gandhari Unicode" w:hAnsi="Gandhari Unicode" w:cs="e-Tamil OTC"/>
          <w:noProof/>
          <w:lang w:val="en-GB"/>
        </w:rPr>
        <w:t>rt to be done by us about this?”</w:t>
      </w:r>
    </w:p>
    <w:p w14:paraId="16552B4B" w14:textId="77777777" w:rsidR="0074055C" w:rsidRPr="004D5A2F" w:rsidRDefault="0074055C">
      <w:pPr>
        <w:pStyle w:val="Textbody"/>
        <w:spacing w:after="28" w:line="260" w:lineRule="exact"/>
        <w:rPr>
          <w:rFonts w:ascii="Gandhari Unicode" w:hAnsi="Gandhari Unicode" w:cs="e-Tamil OTC"/>
          <w:noProof/>
          <w:lang w:val="en-GB"/>
        </w:rPr>
      </w:pPr>
    </w:p>
    <w:p w14:paraId="5C6A983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kid</w:t>
      </w:r>
      <w:r w:rsidRPr="004D5A2F">
        <w:rPr>
          <w:rStyle w:val="FootnoteReference"/>
          <w:rFonts w:ascii="Gandhari Unicode" w:hAnsi="Gandhari Unicode" w:cs="e-Tamil OTC"/>
          <w:noProof/>
          <w:lang w:val="en-GB"/>
        </w:rPr>
        <w:footnoteReference w:id="256"/>
      </w:r>
      <w:r w:rsidRPr="004D5A2F">
        <w:rPr>
          <w:rFonts w:ascii="Gandhari Unicode" w:hAnsi="Gandhari Unicode" w:cs="e-Tamil OTC"/>
          <w:noProof/>
          <w:lang w:val="en-GB"/>
        </w:rPr>
        <w:t xml:space="preserve"> voice cut-off(abs.) millet offering let-be(abs.)</w:t>
      </w:r>
    </w:p>
    <w:p w14:paraId="005D4F4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 river- bifurcation many instrument sound(inf.)</w:t>
      </w:r>
    </w:p>
    <w:p w14:paraId="16B6B7C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appearance not-so-it pain(dat.) remedy become-not</w:t>
      </w:r>
    </w:p>
    <w:p w14:paraId="7AB4F92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different- big god many(n.pl.) together praised</w:t>
      </w:r>
    </w:p>
    <w:p w14:paraId="0BC632C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spirit taken-she this(f.) say(inf.) happening</w:t>
      </w:r>
    </w:p>
    <w:p w14:paraId="4D9796F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pain it-was-fit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 big mountain</w:t>
      </w:r>
    </w:p>
    <w:p w14:paraId="4B889B2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 playing- land-he(acc.)</w:t>
      </w:r>
    </w:p>
    <w:p w14:paraId="52B47A2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we-don't-fail become- we this(obl.) happen(inf.)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0BE642F" w14:textId="77777777" w:rsidR="0074055C" w:rsidRPr="004D5A2F" w:rsidRDefault="0074055C">
      <w:pPr>
        <w:pStyle w:val="Textbody"/>
        <w:spacing w:after="0"/>
        <w:ind w:left="1411" w:hanging="1411"/>
        <w:jc w:val="both"/>
        <w:rPr>
          <w:rFonts w:ascii="Gandhari Unicode" w:hAnsi="Gandhari Unicode" w:cs="e-Tamil OTC"/>
          <w:noProof/>
          <w:lang w:val="en-GB"/>
        </w:rPr>
      </w:pPr>
    </w:p>
    <w:p w14:paraId="53164640" w14:textId="77777777" w:rsidR="0074055C" w:rsidRPr="004D5A2F" w:rsidRDefault="0074055C">
      <w:pPr>
        <w:pStyle w:val="Textbody"/>
        <w:spacing w:after="29"/>
        <w:rPr>
          <w:rFonts w:ascii="Gandhari Unicode" w:hAnsi="Gandhari Unicode" w:cs="e-Tamil OTC"/>
          <w:noProof/>
          <w:lang w:val="en-GB"/>
        </w:rPr>
      </w:pPr>
    </w:p>
    <w:p w14:paraId="1891E3B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[In response to this] pain is fitting</w:t>
      </w:r>
      <w:r w:rsidRPr="004D5A2F">
        <w:rPr>
          <w:rStyle w:val="FootnoteReference"/>
          <w:rFonts w:ascii="Gandhari Unicode" w:hAnsi="Gandhari Unicode" w:cs="e-Tamil OTC"/>
          <w:noProof/>
          <w:lang w:val="en-GB"/>
        </w:rPr>
        <w:footnoteReference w:id="257"/>
      </w:r>
      <w:r w:rsidRPr="004D5A2F">
        <w:rPr>
          <w:rFonts w:ascii="Gandhari Unicode" w:hAnsi="Gandhari Unicode" w:cs="e-Tamil OTC"/>
          <w:noProof/>
          <w:lang w:val="en-GB"/>
        </w:rPr>
        <w:t>, friend,</w:t>
      </w:r>
    </w:p>
    <w:p w14:paraId="2FDA7F03"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upon the event</w:t>
      </w:r>
      <w:r w:rsidRPr="004D5A2F">
        <w:rPr>
          <w:rStyle w:val="FootnoteReference"/>
          <w:rFonts w:ascii="Gandhari Unicode" w:hAnsi="Gandhari Unicode" w:cs="e-Tamil OTC"/>
          <w:noProof/>
          <w:lang w:val="en-GB"/>
        </w:rPr>
        <w:footnoteReference w:id="258"/>
      </w:r>
      <w:r w:rsidRPr="004D5A2F">
        <w:rPr>
          <w:rFonts w:ascii="Gandhari Unicode" w:hAnsi="Gandhari Unicode" w:cs="e-Tamil OTC"/>
          <w:noProof/>
          <w:lang w:val="en-GB"/>
        </w:rPr>
        <w:t xml:space="preserve"> of [their] saying: </w:t>
      </w:r>
      <w:r w:rsidR="00270A6C" w:rsidRPr="004D5A2F">
        <w:rPr>
          <w:rFonts w:ascii="Gandhari Unicode" w:hAnsi="Gandhari Unicode" w:cs="e-Tamil OTC"/>
          <w:noProof/>
          <w:lang w:val="en-GB"/>
        </w:rPr>
        <w:t>“she is possessed by a spirit!”</w:t>
      </w:r>
      <w:r w:rsidRPr="004D5A2F">
        <w:rPr>
          <w:rFonts w:ascii="Gandhari Unicode" w:hAnsi="Gandhari Unicode" w:cs="e-Tamil OTC"/>
          <w:noProof/>
          <w:lang w:val="en-GB"/>
        </w:rPr>
        <w:t>,</w:t>
      </w:r>
    </w:p>
    <w:p w14:paraId="6C475627"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cutting a kid's throat [and] preparing millet offerings</w:t>
      </w:r>
    </w:p>
    <w:p w14:paraId="07C0FBA0"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[and] praising with many [songs] different great gods,</w:t>
      </w:r>
    </w:p>
    <w:p w14:paraId="1181DA82" w14:textId="77777777" w:rsidR="0074055C" w:rsidRPr="004D5A2F" w:rsidRDefault="00CF70BD">
      <w:pPr>
        <w:pStyle w:val="Textbody"/>
        <w:tabs>
          <w:tab w:val="left" w:pos="138"/>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without [that] being a remedy for the pain apart from appearance,</w:t>
      </w:r>
      <w:r w:rsidRPr="004D5A2F">
        <w:rPr>
          <w:rStyle w:val="FootnoteReference"/>
          <w:rFonts w:ascii="Gandhari Unicode" w:hAnsi="Gandhari Unicode" w:cs="e-Tamil OTC"/>
          <w:noProof/>
          <w:lang w:val="en-GB"/>
        </w:rPr>
        <w:footnoteReference w:id="259"/>
      </w:r>
    </w:p>
    <w:p w14:paraId="3DA8553D" w14:textId="77777777" w:rsidR="0074055C" w:rsidRPr="004D5A2F" w:rsidRDefault="00CF70BD">
      <w:pPr>
        <w:pStyle w:val="Textbody"/>
        <w:tabs>
          <w:tab w:val="left" w:pos="275"/>
          <w:tab w:val="left" w:pos="1013"/>
        </w:tabs>
        <w:spacing w:after="28"/>
        <w:rPr>
          <w:rFonts w:ascii="Gandhari Unicode" w:hAnsi="Gandhari Unicode" w:cs="e-Tamil OTC"/>
          <w:noProof/>
          <w:lang w:val="en-GB"/>
        </w:rPr>
      </w:pPr>
      <w:r w:rsidRPr="004D5A2F">
        <w:rPr>
          <w:rFonts w:ascii="Gandhari Unicode" w:hAnsi="Gandhari Unicode" w:cs="e-Tamil OTC"/>
          <w:noProof/>
          <w:lang w:val="en-GB"/>
        </w:rPr>
        <w:tab/>
        <w:t>while many instruments are sounding on the crossing</w:t>
      </w:r>
    </w:p>
    <w:p w14:paraId="7DDADED9" w14:textId="77777777" w:rsidR="0074055C" w:rsidRPr="004D5A2F" w:rsidRDefault="00CF70BD">
      <w:pPr>
        <w:pStyle w:val="Textbody"/>
        <w:tabs>
          <w:tab w:val="left" w:pos="275"/>
          <w:tab w:val="left" w:pos="1013"/>
        </w:tabs>
        <w:spacing w:after="28"/>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moving rivers.</w:t>
      </w:r>
    </w:p>
    <w:p w14:paraId="50A414E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That this [should] happen to us who haven't wronged</w:t>
      </w:r>
      <w:r w:rsidRPr="004D5A2F">
        <w:rPr>
          <w:rStyle w:val="FootnoteReference"/>
          <w:rFonts w:ascii="Gandhari Unicode" w:hAnsi="Gandhari Unicode" w:cs="e-Tamil OTC"/>
          <w:noProof/>
          <w:lang w:val="en-GB"/>
        </w:rPr>
        <w:footnoteReference w:id="260"/>
      </w:r>
    </w:p>
    <w:p w14:paraId="41C3D018"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the man from a land, where rain is playing</w:t>
      </w:r>
      <w:r w:rsidRPr="004D5A2F">
        <w:rPr>
          <w:rStyle w:val="FootnoteReference"/>
          <w:rFonts w:ascii="Gandhari Unicode" w:hAnsi="Gandhari Unicode" w:cs="e-Tamil OTC"/>
          <w:noProof/>
          <w:lang w:val="en-GB"/>
        </w:rPr>
        <w:footnoteReference w:id="261"/>
      </w:r>
      <w:r w:rsidRPr="004D5A2F">
        <w:rPr>
          <w:rFonts w:ascii="Gandhari Unicode" w:hAnsi="Gandhari Unicode" w:cs="e-Tamil OTC"/>
          <w:noProof/>
          <w:lang w:val="en-GB"/>
        </w:rPr>
        <w:t xml:space="preserve"> on the great mountain!</w:t>
      </w:r>
    </w:p>
    <w:p w14:paraId="1012F633" w14:textId="77777777" w:rsidR="0074055C" w:rsidRPr="004D5A2F" w:rsidRDefault="0074055C">
      <w:pPr>
        <w:pStyle w:val="Textbody"/>
        <w:spacing w:after="0"/>
        <w:rPr>
          <w:rFonts w:ascii="Gandhari Unicode" w:hAnsi="Gandhari Unicode" w:cs="e-Tamil OTC"/>
          <w:b/>
          <w:noProof/>
          <w:lang w:val="en-GB"/>
        </w:rPr>
      </w:pPr>
    </w:p>
    <w:p w14:paraId="427BAEF6"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1DF3E232"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264</w:t>
      </w:r>
      <w:r w:rsidRPr="004D5A2F">
        <w:rPr>
          <w:rFonts w:ascii="Gandhari Unicode" w:hAnsi="Gandhari Unicode"/>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30394E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ஆற்றாள் எனக் கவன்ற தோழிக்குத் தலைமகள்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ஆற்றுவல்</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என்றது.</w:t>
      </w:r>
    </w:p>
    <w:p w14:paraId="21961E90" w14:textId="77777777" w:rsidR="0074055C" w:rsidRPr="004D5A2F" w:rsidRDefault="0074055C">
      <w:pPr>
        <w:pStyle w:val="Textbody"/>
        <w:spacing w:after="29"/>
        <w:rPr>
          <w:rFonts w:ascii="Gandhari Unicode" w:hAnsi="Gandhari Unicode" w:cs="e-Tamil OTC"/>
          <w:noProof/>
          <w:lang w:val="en-GB"/>
        </w:rPr>
      </w:pPr>
    </w:p>
    <w:p w14:paraId="171F37D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கலிமழை கெழீஇய கான்யாற் </w:t>
      </w:r>
      <w:r w:rsidRPr="004D5A2F">
        <w:rPr>
          <w:rFonts w:ascii="Gandhari Unicode" w:hAnsi="Gandhari Unicode" w:cs="e-Tamil OTC"/>
          <w:noProof/>
          <w:u w:val="wave"/>
          <w:cs/>
          <w:lang w:val="en-GB"/>
        </w:rPr>
        <w:t>றிகுகரை</w:t>
      </w:r>
      <w:r w:rsidRPr="004D5A2F">
        <w:rPr>
          <w:rFonts w:ascii="Gandhari Unicode" w:hAnsi="Gandhari Unicode" w:cs="e-Tamil OTC"/>
          <w:noProof/>
          <w:cs/>
          <w:lang w:val="en-GB"/>
        </w:rPr>
        <w:tab/>
      </w:r>
    </w:p>
    <w:p w14:paraId="23AD9EB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யொலிநெடும் பீலி துயல்வர வியலி</w:t>
      </w:r>
    </w:p>
    <w:p w14:paraId="56AF0FD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யாடுமயி லகவு நாட னம்மொடு</w:t>
      </w:r>
    </w:p>
    <w:p w14:paraId="14FEEBB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நயந்தனன் கொண்ட கேண்மை</w:t>
      </w:r>
    </w:p>
    <w:p w14:paraId="12A5B20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பசந்தக்</w:t>
      </w:r>
      <w:r w:rsidRPr="004D5A2F">
        <w:rPr>
          <w:rFonts w:ascii="Gandhari Unicode" w:hAnsi="Gandhari Unicode" w:cs="e-Tamil OTC"/>
          <w:noProof/>
          <w:cs/>
          <w:lang w:val="en-GB"/>
        </w:rPr>
        <w:t xml:space="preserve"> காலும் </w:t>
      </w:r>
      <w:r w:rsidRPr="004D5A2F">
        <w:rPr>
          <w:rFonts w:ascii="Gandhari Unicode" w:hAnsi="Gandhari Unicode" w:cs="e-Tamil OTC"/>
          <w:noProof/>
          <w:u w:val="wave"/>
          <w:cs/>
          <w:lang w:val="en-GB"/>
        </w:rPr>
        <w:t>பசப்பொல்</w:t>
      </w:r>
      <w:r w:rsidRPr="004D5A2F">
        <w:rPr>
          <w:rFonts w:ascii="Gandhari Unicode" w:hAnsi="Gandhari Unicode" w:cs="e-Tamil OTC"/>
          <w:noProof/>
          <w:cs/>
          <w:lang w:val="en-GB"/>
        </w:rPr>
        <w:t xml:space="preserve"> லாதே.</w:t>
      </w:r>
    </w:p>
    <w:p w14:paraId="79ACB679" w14:textId="77777777" w:rsidR="0074055C" w:rsidRPr="004D5A2F" w:rsidRDefault="0074055C">
      <w:pPr>
        <w:pStyle w:val="Textbody"/>
        <w:spacing w:after="29"/>
        <w:rPr>
          <w:rFonts w:ascii="Gandhari Unicode" w:hAnsi="Gandhari Unicode" w:cs="e-Tamil OTC"/>
          <w:noProof/>
          <w:lang w:val="en-GB"/>
        </w:rPr>
      </w:pPr>
    </w:p>
    <w:p w14:paraId="71E135A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றிகுகரை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றிடுகரை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றிருங்கரை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றிருகரை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துயல்வர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துயரல்வர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 னம்மொடு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நாடன் நம்மொடு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பசந்தக் ... பசப்பொல்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பயந்தக் ... பயப்பொல் </w:t>
      </w:r>
      <w:r w:rsidRPr="004D5A2F">
        <w:rPr>
          <w:rFonts w:ascii="Gandhari Unicode" w:hAnsi="Gandhari Unicode" w:cs="e-Tamil OTC"/>
          <w:noProof/>
          <w:lang w:val="en-GB"/>
        </w:rPr>
        <w:t>C2v, Cām., ER</w:t>
      </w:r>
    </w:p>
    <w:p w14:paraId="67D4C8BF" w14:textId="77777777" w:rsidR="0074055C" w:rsidRPr="004D5A2F" w:rsidRDefault="0074055C">
      <w:pPr>
        <w:pStyle w:val="Textbody"/>
        <w:spacing w:after="29"/>
        <w:rPr>
          <w:rFonts w:ascii="Gandhari Unicode" w:hAnsi="Gandhari Unicode" w:cs="e-Tamil OTC"/>
          <w:noProof/>
          <w:lang w:val="en-GB"/>
        </w:rPr>
      </w:pPr>
    </w:p>
    <w:p w14:paraId="6926295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kali maḻai keḻīiya kāṉ yāṟṟ</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iku</w:t>
      </w:r>
      <w:r w:rsidRPr="004D5A2F">
        <w:rPr>
          <w:rFonts w:ascii="Gandhari Unicode" w:hAnsi="Gandhari Unicode" w:cs="e-Tamil OTC"/>
          <w:noProof/>
          <w:lang w:val="en-GB"/>
        </w:rPr>
        <w:t xml:space="preserve"> karai</w:t>
      </w:r>
    </w:p>
    <w:p w14:paraId="780BF1C6" w14:textId="77777777" w:rsidR="0074055C" w:rsidRPr="004D5A2F" w:rsidRDefault="00967235">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oli neṭum pīli tuyal vara </w:t>
      </w:r>
      <w:r w:rsidRPr="004D5A2F">
        <w:rPr>
          <w:rFonts w:ascii="Gandhari Unicode" w:hAnsi="Gandhari Unicode" w:cs="e-Tamil OTC"/>
          <w:noProof/>
          <w:lang w:val="en-GB"/>
        </w:rPr>
        <w:t>~</w:t>
      </w:r>
      <w:r w:rsidR="00CF70BD" w:rsidRPr="004D5A2F">
        <w:rPr>
          <w:rFonts w:ascii="Gandhari Unicode" w:hAnsi="Gandhari Unicode" w:cs="e-Tamil OTC"/>
          <w:noProof/>
          <w:lang w:val="en-GB"/>
        </w:rPr>
        <w:t>iyali</w:t>
      </w:r>
    </w:p>
    <w:p w14:paraId="7D47219A" w14:textId="77777777" w:rsidR="0074055C" w:rsidRPr="004D5A2F" w:rsidRDefault="00967235">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āṭu mayil akavum nāṭaṉ nammoṭu</w:t>
      </w:r>
    </w:p>
    <w:p w14:paraId="2CE107B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nayantaṉaṉ koṇṭa kēṇmai</w:t>
      </w:r>
    </w:p>
    <w:p w14:paraId="4FF180D9" w14:textId="2CC3BAAB"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pacanta</w:t>
      </w:r>
      <w:ins w:id="457" w:author="Narmada Hansani Polgampalage" w:date="2023-11-23T14:49:00Z">
        <w:r w:rsidR="0064615E">
          <w:rPr>
            <w:rFonts w:ascii="Gandhari Unicode" w:hAnsi="Gandhari Unicode" w:cs="e-Tamil OTC"/>
            <w:i/>
            <w:iCs/>
            <w:noProof/>
            <w:lang w:val="en-GB"/>
          </w:rPr>
          <w:t xml:space="preserve">+ </w:t>
        </w:r>
      </w:ins>
      <w:r w:rsidRPr="004D5A2F">
        <w:rPr>
          <w:rFonts w:ascii="Gandhari Unicode" w:hAnsi="Gandhari Unicode" w:cs="e-Tamil OTC"/>
          <w:noProof/>
          <w:lang w:val="en-GB"/>
        </w:rPr>
        <w:t xml:space="preserve"> kāl</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00967235" w:rsidRPr="004D5A2F">
        <w:rPr>
          <w:rFonts w:ascii="Gandhari Unicode" w:hAnsi="Gandhari Unicode" w:cs="e-Tamil OTC"/>
          <w:i/>
          <w:iCs/>
          <w:noProof/>
          <w:lang w:val="en-GB"/>
        </w:rPr>
        <w:t>pacapp*</w:t>
      </w:r>
      <w:r w:rsidRPr="004D5A2F">
        <w:rPr>
          <w:rFonts w:ascii="Gandhari Unicode" w:hAnsi="Gandhari Unicode" w:cs="e-Tamil OTC"/>
          <w:noProof/>
          <w:lang w:val="en-GB"/>
        </w:rPr>
        <w:t xml:space="preserve"> ollāt</w:t>
      </w:r>
      <w:r w:rsidR="00967235" w:rsidRPr="004D5A2F">
        <w:rPr>
          <w:rFonts w:ascii="Gandhari Unicode" w:hAnsi="Gandhari Unicode" w:cs="e-Tamil OTC"/>
          <w:noProof/>
          <w:lang w:val="en-GB"/>
        </w:rPr>
        <w:t>*-</w:t>
      </w:r>
      <w:r w:rsidRPr="004D5A2F">
        <w:rPr>
          <w:rFonts w:ascii="Gandhari Unicode" w:hAnsi="Gandhari Unicode" w:cs="e-Tamil OTC"/>
          <w:noProof/>
          <w:lang w:val="en-GB"/>
        </w:rPr>
        <w:t>ē.</w:t>
      </w:r>
    </w:p>
    <w:p w14:paraId="7EE8D35A" w14:textId="77777777" w:rsidR="0074055C" w:rsidRPr="004D5A2F" w:rsidRDefault="0074055C">
      <w:pPr>
        <w:pStyle w:val="Textbody"/>
        <w:spacing w:after="29" w:line="260" w:lineRule="exact"/>
        <w:rPr>
          <w:rFonts w:ascii="Gandhari Unicode" w:hAnsi="Gandhari Unicode" w:cs="e-Tamil OTC"/>
          <w:noProof/>
          <w:lang w:val="en-GB"/>
        </w:rPr>
      </w:pPr>
    </w:p>
    <w:p w14:paraId="450131AF" w14:textId="77777777" w:rsidR="0074055C" w:rsidRPr="004D5A2F" w:rsidRDefault="0074055C">
      <w:pPr>
        <w:pStyle w:val="Textbody"/>
        <w:spacing w:after="29" w:line="260" w:lineRule="exact"/>
        <w:rPr>
          <w:rFonts w:ascii="Gandhari Unicode" w:hAnsi="Gandhari Unicode" w:cs="e-Tamil OTC"/>
          <w:noProof/>
          <w:lang w:val="en-GB"/>
        </w:rPr>
      </w:pPr>
    </w:p>
    <w:p w14:paraId="59DBE881" w14:textId="77777777" w:rsidR="0074055C" w:rsidRPr="004D5A2F" w:rsidRDefault="0074055C">
      <w:pPr>
        <w:pStyle w:val="Textbody"/>
        <w:spacing w:after="29" w:line="260" w:lineRule="exact"/>
        <w:rPr>
          <w:rFonts w:ascii="Gandhari Unicode" w:hAnsi="Gandhari Unicode" w:cs="e-Tamil OTC"/>
          <w:noProof/>
          <w:lang w:val="en-GB"/>
        </w:rPr>
      </w:pPr>
    </w:p>
    <w:p w14:paraId="6473863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SHE saying that she had the strength, to the confidante who was anxious that she would not have the strength.</w:t>
      </w:r>
    </w:p>
    <w:p w14:paraId="3EF0AE4B" w14:textId="77777777" w:rsidR="0074055C" w:rsidRPr="004D5A2F" w:rsidRDefault="0074055C">
      <w:pPr>
        <w:pStyle w:val="Textbody"/>
        <w:spacing w:after="29" w:line="260" w:lineRule="exact"/>
        <w:rPr>
          <w:rFonts w:ascii="Gandhari Unicode" w:hAnsi="Gandhari Unicode" w:cs="e-Tamil OTC"/>
          <w:noProof/>
          <w:lang w:val="en-GB"/>
        </w:rPr>
      </w:pPr>
    </w:p>
    <w:p w14:paraId="325B439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clamour- rain been-full- forest river- break- shore</w:t>
      </w:r>
    </w:p>
    <w:p w14:paraId="723C071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sprout- long peacock-feather swing- come(inf.) moved-forward</w:t>
      </w:r>
    </w:p>
    <w:p w14:paraId="03E8C90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dance- peacock calling- land-he us-with</w:t>
      </w:r>
    </w:p>
    <w:p w14:paraId="1475236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he-longed taken- intimacy</w:t>
      </w:r>
    </w:p>
    <w:p w14:paraId="6CDCFF8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paled- time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pallor possible-not-it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5441D08" w14:textId="77777777" w:rsidR="0074055C" w:rsidRPr="004D5A2F" w:rsidRDefault="0074055C">
      <w:pPr>
        <w:pStyle w:val="Textbody"/>
        <w:spacing w:after="29"/>
        <w:rPr>
          <w:rFonts w:ascii="Gandhari Unicode" w:hAnsi="Gandhari Unicode" w:cs="e-Tamil OTC"/>
          <w:noProof/>
          <w:lang w:val="en-GB"/>
        </w:rPr>
      </w:pPr>
    </w:p>
    <w:p w14:paraId="511ABC42" w14:textId="77777777" w:rsidR="0074055C" w:rsidRPr="004D5A2F" w:rsidRDefault="0074055C">
      <w:pPr>
        <w:pStyle w:val="Textbody"/>
        <w:spacing w:after="29"/>
        <w:rPr>
          <w:rFonts w:ascii="Gandhari Unicode" w:hAnsi="Gandhari Unicode" w:cs="e-Tamil OTC"/>
          <w:noProof/>
          <w:lang w:val="en-GB"/>
        </w:rPr>
      </w:pPr>
    </w:p>
    <w:p w14:paraId="09B50FA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man from the land, where the dancing peacock is calling,</w:t>
      </w:r>
    </w:p>
    <w:p w14:paraId="02269E8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moving forward so that [its] full, long feathers come into swinging,</w:t>
      </w:r>
    </w:p>
    <w:p w14:paraId="1E9BD272"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on the crumbling shore of the forest river filled</w:t>
      </w:r>
    </w:p>
    <w:p w14:paraId="5AE52480"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clamouring rain,</w:t>
      </w:r>
    </w:p>
    <w:p w14:paraId="23B61F1D"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he longed</w:t>
      </w:r>
      <w:r w:rsidRPr="004D5A2F">
        <w:rPr>
          <w:rStyle w:val="FootnoteReference"/>
          <w:rFonts w:ascii="Gandhari Unicode" w:hAnsi="Gandhari Unicode" w:cs="e-Tamil OTC"/>
          <w:noProof/>
          <w:lang w:val="en-GB"/>
        </w:rPr>
        <w:footnoteReference w:id="262"/>
      </w:r>
      <w:r w:rsidRPr="004D5A2F">
        <w:rPr>
          <w:rFonts w:ascii="Gandhari Unicode" w:hAnsi="Gandhari Unicode" w:cs="e-Tamil OTC"/>
          <w:noProof/>
          <w:lang w:val="en-GB"/>
        </w:rPr>
        <w:t xml:space="preserve"> with us for the intimacy he had taken.</w:t>
      </w:r>
      <w:r w:rsidRPr="004D5A2F">
        <w:rPr>
          <w:rStyle w:val="FootnoteReference"/>
          <w:rFonts w:ascii="Gandhari Unicode" w:hAnsi="Gandhari Unicode" w:cs="e-Tamil OTC"/>
          <w:noProof/>
          <w:lang w:val="en-GB"/>
        </w:rPr>
        <w:footnoteReference w:id="263"/>
      </w:r>
    </w:p>
    <w:p w14:paraId="1CD4627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Even at a time when [we] have paled, pallor is impossible.</w:t>
      </w:r>
      <w:r w:rsidRPr="004D5A2F">
        <w:rPr>
          <w:rStyle w:val="FootnoteReference"/>
          <w:rFonts w:ascii="Gandhari Unicode" w:hAnsi="Gandhari Unicode" w:cs="e-Tamil OTC"/>
          <w:noProof/>
          <w:lang w:val="en-GB"/>
        </w:rPr>
        <w:footnoteReference w:id="264"/>
      </w:r>
    </w:p>
    <w:p w14:paraId="1AD35624" w14:textId="77777777" w:rsidR="0074055C" w:rsidRPr="004D5A2F" w:rsidRDefault="0074055C">
      <w:pPr>
        <w:pStyle w:val="Textbody"/>
        <w:spacing w:after="0"/>
        <w:rPr>
          <w:rFonts w:ascii="Gandhari Unicode" w:hAnsi="Gandhari Unicode" w:cs="e-Tamil OTC"/>
          <w:noProof/>
          <w:lang w:val="en-GB"/>
        </w:rPr>
      </w:pPr>
    </w:p>
    <w:p w14:paraId="389C58CD" w14:textId="77777777" w:rsidR="0074055C" w:rsidRPr="004D5A2F" w:rsidRDefault="0074055C">
      <w:pPr>
        <w:pStyle w:val="Textbody"/>
        <w:spacing w:after="0"/>
        <w:rPr>
          <w:rFonts w:ascii="Gandhari Unicode" w:hAnsi="Gandhari Unicode" w:cs="e-Tamil OTC"/>
          <w:noProof/>
          <w:lang w:val="en-GB"/>
        </w:rPr>
      </w:pPr>
    </w:p>
    <w:p w14:paraId="6107936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3-5b </w:t>
      </w:r>
      <w:r w:rsidRPr="004D5A2F">
        <w:rPr>
          <w:rFonts w:ascii="Gandhari Unicode" w:hAnsi="Gandhari Unicode" w:cs="e-Tamil OTC"/>
          <w:noProof/>
          <w:lang w:val="en-GB"/>
        </w:rPr>
        <w:tab/>
        <w:t>For the intimacy that he who longed for us has taken,</w:t>
      </w:r>
    </w:p>
    <w:p w14:paraId="7AADC11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the man from the land ...,</w:t>
      </w:r>
    </w:p>
    <w:p w14:paraId="76D5427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pallor is impossible, even at a time when [we] have paled.</w:t>
      </w:r>
    </w:p>
    <w:p w14:paraId="6E6357D8" w14:textId="77777777" w:rsidR="0074055C" w:rsidRPr="004D5A2F" w:rsidRDefault="0074055C">
      <w:pPr>
        <w:pStyle w:val="Textbody"/>
        <w:spacing w:after="0"/>
        <w:rPr>
          <w:rFonts w:ascii="Gandhari Unicode" w:hAnsi="Gandhari Unicode" w:cs="e-Tamil OTC"/>
          <w:noProof/>
          <w:lang w:val="en-GB"/>
        </w:rPr>
      </w:pPr>
    </w:p>
    <w:p w14:paraId="742DF579"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222F147A"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கருவூர்க் கதப்பிள்ளை: </w:t>
      </w:r>
      <w:r w:rsidRPr="004D5A2F">
        <w:rPr>
          <w:rFonts w:ascii="Gandhari Unicode" w:hAnsi="Gandhari Unicode"/>
          <w:i w:val="0"/>
          <w:iCs w:val="0"/>
          <w:color w:val="auto"/>
        </w:rPr>
        <w:t>the confidante</w:t>
      </w:r>
    </w:p>
    <w:p w14:paraId="033146F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வரையாது பிரிந்தவிடத்து </w:t>
      </w:r>
      <w:r w:rsidR="009052A2" w:rsidRPr="004D5A2F">
        <w:rPr>
          <w:rFonts w:ascii="Gandhari Unicode" w:hAnsi="Gandhari Unicode" w:cs="e-Tamil OTC"/>
          <w:noProof/>
          <w:lang w:val="en-GB"/>
        </w:rPr>
        <w:t>“</w:t>
      </w:r>
      <w:r w:rsidRPr="004D5A2F">
        <w:rPr>
          <w:rFonts w:ascii="Gandhari Unicode" w:hAnsi="Gandhari Unicode" w:cs="e-Tamil OTC"/>
          <w:noProof/>
          <w:cs/>
          <w:lang w:val="en-GB"/>
        </w:rPr>
        <w:t>அவர் பிரிந்த காரண நின்னை வரைந்து கோடல் காரணமாகத் தான்</w:t>
      </w:r>
      <w:r w:rsidR="009052A2"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எனத் தோழி தலைமகட்குக் கூறியது.</w:t>
      </w:r>
    </w:p>
    <w:p w14:paraId="147D3A5E" w14:textId="77777777" w:rsidR="0074055C" w:rsidRPr="004D5A2F" w:rsidRDefault="0074055C">
      <w:pPr>
        <w:pStyle w:val="Textbody"/>
        <w:spacing w:after="29"/>
        <w:rPr>
          <w:rFonts w:ascii="Gandhari Unicode" w:hAnsi="Gandhari Unicode" w:cs="e-Tamil OTC"/>
          <w:noProof/>
          <w:lang w:val="en-GB"/>
        </w:rPr>
      </w:pPr>
    </w:p>
    <w:p w14:paraId="2334F58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காந்தளங் கொழுமுகை காவல் செல்லாது</w:t>
      </w:r>
    </w:p>
    <w:p w14:paraId="41BD050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வண்டுவாய் திறக்கும் பொழுதிற் பண்டுந்</w:t>
      </w:r>
    </w:p>
    <w:p w14:paraId="0B77B3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தாமறி செம்மைச் சான்றோர்க் கண்ட</w:t>
      </w:r>
    </w:p>
    <w:p w14:paraId="0A3FE85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கடனறி மாக்கள் போல விடன்விட்</w:t>
      </w:r>
    </w:p>
    <w:p w14:paraId="50C0403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டிதழ்தளை யவிழ்ந்த வேகல் வெற்ப</w:t>
      </w:r>
    </w:p>
    <w:p w14:paraId="7A6D7C0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னன்னர் நெஞ்சத்தன் றோழி நின்னிலை</w:t>
      </w:r>
    </w:p>
    <w:p w14:paraId="553C6C9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யான்றனக் குரைத்தனெ னாகத்</w:t>
      </w:r>
    </w:p>
    <w:p w14:paraId="0A1EB87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தானா ணினனிஃ தாகா வாறே.</w:t>
      </w:r>
    </w:p>
    <w:p w14:paraId="5798993B" w14:textId="77777777" w:rsidR="0074055C" w:rsidRPr="004D5A2F" w:rsidRDefault="0074055C">
      <w:pPr>
        <w:pStyle w:val="Textbody"/>
        <w:spacing w:after="29"/>
        <w:rPr>
          <w:rFonts w:ascii="Gandhari Unicode" w:hAnsi="Gandhari Unicode" w:cs="e-Tamil OTC"/>
          <w:noProof/>
          <w:lang w:val="en-GB"/>
        </w:rPr>
      </w:pPr>
    </w:p>
    <w:p w14:paraId="143B56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சான்றோர்க்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சான்றோர் </w:t>
      </w:r>
      <w:r w:rsidRPr="004D5A2F">
        <w:rPr>
          <w:rFonts w:ascii="Gandhari Unicode" w:hAnsi="Gandhari Unicode" w:cs="e-Tamil OTC"/>
          <w:noProof/>
          <w:lang w:val="en-GB"/>
        </w:rPr>
        <w:t xml:space="preserve">L1, C1+3, G1+2,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ணினனிஃ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ணினன்னிஃ </w:t>
      </w:r>
      <w:r w:rsidRPr="004D5A2F">
        <w:rPr>
          <w:rFonts w:ascii="Gandhari Unicode" w:hAnsi="Gandhari Unicode" w:cs="e-Tamil OTC"/>
          <w:noProof/>
          <w:lang w:val="en-GB"/>
        </w:rPr>
        <w:t xml:space="preserve">L1, C3; </w:t>
      </w:r>
      <w:r w:rsidRPr="004D5A2F">
        <w:rPr>
          <w:rFonts w:ascii="Gandhari Unicode" w:hAnsi="Gandhari Unicode" w:cs="e-Tamil OTC"/>
          <w:noProof/>
          <w:cs/>
          <w:lang w:val="en-GB"/>
        </w:rPr>
        <w:t>ணினன்னிஃ</w:t>
      </w:r>
      <w:r w:rsidRPr="004D5A2F">
        <w:rPr>
          <w:rFonts w:ascii="Gandhari Unicode" w:hAnsi="Gandhari Unicode" w:cs="e-Tamil OTC"/>
          <w:noProof/>
          <w:lang w:val="en-GB"/>
        </w:rPr>
        <w:t xml:space="preserve">· C1; </w:t>
      </w:r>
      <w:r w:rsidRPr="004D5A2F">
        <w:rPr>
          <w:rFonts w:ascii="Gandhari Unicode" w:hAnsi="Gandhari Unicode" w:cs="e-Tamil OTC"/>
          <w:noProof/>
          <w:cs/>
          <w:lang w:val="en-GB"/>
        </w:rPr>
        <w:t xml:space="preserve">ணின்னனிஃ </w:t>
      </w:r>
      <w:r w:rsidRPr="004D5A2F">
        <w:rPr>
          <w:rFonts w:ascii="Gandhari Unicode" w:hAnsi="Gandhari Unicode" w:cs="e-Tamil OTC"/>
          <w:noProof/>
          <w:lang w:val="en-GB"/>
        </w:rPr>
        <w:t>G1</w:t>
      </w:r>
    </w:p>
    <w:p w14:paraId="435F61F1" w14:textId="77777777" w:rsidR="0074055C" w:rsidRPr="004D5A2F" w:rsidRDefault="0074055C">
      <w:pPr>
        <w:pStyle w:val="Textbody"/>
        <w:spacing w:after="29"/>
        <w:rPr>
          <w:rFonts w:ascii="Gandhari Unicode" w:hAnsi="Gandhari Unicode" w:cs="e-Tamil OTC"/>
          <w:noProof/>
          <w:lang w:val="en-GB"/>
        </w:rPr>
      </w:pPr>
    </w:p>
    <w:p w14:paraId="3D3D44E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kāntaḷam koḻu mukai kāval cellātu</w:t>
      </w:r>
    </w:p>
    <w:p w14:paraId="7288158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vaṇṭu vāy tiṟakkum poḻutiṉ paṇṭ</w:t>
      </w:r>
      <w:r w:rsidR="00967235" w:rsidRPr="004D5A2F">
        <w:rPr>
          <w:rFonts w:ascii="Gandhari Unicode" w:hAnsi="Gandhari Unicode" w:cs="e-Tamil OTC"/>
          <w:noProof/>
          <w:lang w:val="en-GB"/>
        </w:rPr>
        <w:t>*-</w:t>
      </w:r>
      <w:r w:rsidRPr="004D5A2F">
        <w:rPr>
          <w:rFonts w:ascii="Gandhari Unicode" w:hAnsi="Gandhari Unicode" w:cs="e-Tamil OTC"/>
          <w:noProof/>
          <w:lang w:val="en-GB"/>
        </w:rPr>
        <w:t>um</w:t>
      </w:r>
    </w:p>
    <w:p w14:paraId="69AF8355" w14:textId="71CFA3D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tām aṟi cemmai</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cāṉṟōr</w:t>
      </w:r>
      <w:ins w:id="458" w:author="Narmada Hansani Polgampalage" w:date="2023-11-23T14:57:00Z">
        <w:r w:rsidR="00AC045B">
          <w:rPr>
            <w:rFonts w:ascii="Gandhari Unicode" w:hAnsi="Gandhari Unicode" w:cs="e-Tamil OTC"/>
            <w:noProof/>
            <w:lang w:val="en-GB"/>
          </w:rPr>
          <w:t>+</w:t>
        </w:r>
      </w:ins>
      <w:r w:rsidRPr="004D5A2F">
        <w:rPr>
          <w:rFonts w:ascii="Gandhari Unicode" w:hAnsi="Gandhari Unicode" w:cs="e-Tamil OTC"/>
          <w:noProof/>
          <w:lang w:val="en-GB"/>
        </w:rPr>
        <w:t xml:space="preserve"> kaṇṭa</w:t>
      </w:r>
    </w:p>
    <w:p w14:paraId="0D4E4E3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kaṭaṉ aṟi mākkaḷ pōla </w:t>
      </w:r>
      <w:r w:rsidR="00967235" w:rsidRPr="004D5A2F">
        <w:rPr>
          <w:rFonts w:ascii="Gandhari Unicode" w:hAnsi="Gandhari Unicode" w:cs="e-Tamil OTC"/>
          <w:noProof/>
          <w:lang w:val="en-GB"/>
        </w:rPr>
        <w:t>~</w:t>
      </w:r>
      <w:r w:rsidRPr="004D5A2F">
        <w:rPr>
          <w:rFonts w:ascii="Gandhari Unicode" w:hAnsi="Gandhari Unicode" w:cs="e-Tamil OTC"/>
          <w:noProof/>
          <w:lang w:val="en-GB"/>
        </w:rPr>
        <w:t>iṭaṉ viṭṭ</w:t>
      </w:r>
      <w:r w:rsidR="00967235" w:rsidRPr="004D5A2F">
        <w:rPr>
          <w:rFonts w:ascii="Gandhari Unicode" w:hAnsi="Gandhari Unicode" w:cs="e-Tamil OTC"/>
          <w:noProof/>
          <w:lang w:val="en-GB"/>
        </w:rPr>
        <w:t>*</w:t>
      </w:r>
    </w:p>
    <w:p w14:paraId="101C456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itaḻ taḷai </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aviḻnta </w:t>
      </w:r>
      <w:r w:rsidR="00967235" w:rsidRPr="004D5A2F">
        <w:rPr>
          <w:rFonts w:ascii="Gandhari Unicode" w:hAnsi="Gandhari Unicode" w:cs="e-Tamil OTC"/>
          <w:noProof/>
          <w:lang w:val="en-GB"/>
        </w:rPr>
        <w:t>~</w:t>
      </w:r>
      <w:r w:rsidRPr="004D5A2F">
        <w:rPr>
          <w:rFonts w:ascii="Gandhari Unicode" w:hAnsi="Gandhari Unicode" w:cs="e-Tamil OTC"/>
          <w:noProof/>
          <w:lang w:val="en-GB"/>
        </w:rPr>
        <w:t>ē kal veṟpaṉ</w:t>
      </w:r>
    </w:p>
    <w:p w14:paraId="279ECEE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naṉṉar neñcattaṉ tōḻi niṉ nilai</w:t>
      </w:r>
    </w:p>
    <w:p w14:paraId="1273D8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yāṉ taṉakk</w:t>
      </w:r>
      <w:r w:rsidR="00967235" w:rsidRPr="004D5A2F">
        <w:rPr>
          <w:rFonts w:ascii="Gandhari Unicode" w:hAnsi="Gandhari Unicode" w:cs="e-Tamil OTC"/>
          <w:noProof/>
          <w:lang w:val="en-GB"/>
        </w:rPr>
        <w:t>*</w:t>
      </w:r>
      <w:r w:rsidRPr="004D5A2F">
        <w:rPr>
          <w:rFonts w:ascii="Gandhari Unicode" w:hAnsi="Gandhari Unicode" w:cs="e-Tamil OTC"/>
          <w:noProof/>
          <w:lang w:val="en-GB"/>
        </w:rPr>
        <w:t xml:space="preserve"> uraittaṉeṉ āka</w:t>
      </w:r>
      <w:r w:rsidR="00967235" w:rsidRPr="004D5A2F">
        <w:rPr>
          <w:rFonts w:ascii="Gandhari Unicode" w:hAnsi="Gandhari Unicode" w:cs="e-Tamil OTC"/>
          <w:noProof/>
          <w:lang w:val="en-GB"/>
        </w:rPr>
        <w:t>+</w:t>
      </w:r>
    </w:p>
    <w:p w14:paraId="0139C811"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tāṉ nāṇiṉaṉ iḵt</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ākā </w:t>
      </w:r>
      <w:r w:rsidR="00967235" w:rsidRPr="004D5A2F">
        <w:rPr>
          <w:rFonts w:ascii="Gandhari Unicode" w:hAnsi="Gandhari Unicode" w:cs="e-Tamil OTC"/>
          <w:noProof/>
          <w:lang w:val="en-GB"/>
        </w:rPr>
        <w:t>~</w:t>
      </w:r>
      <w:r w:rsidRPr="004D5A2F">
        <w:rPr>
          <w:rFonts w:ascii="Gandhari Unicode" w:hAnsi="Gandhari Unicode" w:cs="e-Tamil OTC"/>
          <w:noProof/>
          <w:lang w:val="en-GB"/>
        </w:rPr>
        <w:t>āṟ</w:t>
      </w:r>
      <w:r w:rsidR="00967235" w:rsidRPr="004D5A2F">
        <w:rPr>
          <w:rFonts w:ascii="Gandhari Unicode" w:hAnsi="Gandhari Unicode" w:cs="e-Tamil OTC"/>
          <w:noProof/>
          <w:lang w:val="en-GB"/>
        </w:rPr>
        <w:t>*-</w:t>
      </w:r>
      <w:r w:rsidRPr="004D5A2F">
        <w:rPr>
          <w:rFonts w:ascii="Gandhari Unicode" w:hAnsi="Gandhari Unicode" w:cs="e-Tamil OTC"/>
          <w:noProof/>
          <w:lang w:val="en-GB"/>
        </w:rPr>
        <w:t>ē.</w:t>
      </w:r>
    </w:p>
    <w:p w14:paraId="20BCD5BF" w14:textId="77777777" w:rsidR="0074055C" w:rsidRPr="004D5A2F" w:rsidRDefault="0074055C">
      <w:pPr>
        <w:pStyle w:val="Textbody"/>
        <w:spacing w:after="29" w:line="260" w:lineRule="exact"/>
        <w:rPr>
          <w:rFonts w:ascii="Gandhari Unicode" w:hAnsi="Gandhari Unicode" w:cs="e-Tamil OTC"/>
          <w:noProof/>
          <w:lang w:val="en-GB"/>
        </w:rPr>
      </w:pPr>
    </w:p>
    <w:p w14:paraId="0760C241" w14:textId="77777777" w:rsidR="0074055C" w:rsidRPr="004D5A2F" w:rsidRDefault="0074055C">
      <w:pPr>
        <w:pStyle w:val="Textbody"/>
        <w:spacing w:after="29" w:line="260" w:lineRule="exact"/>
        <w:rPr>
          <w:rFonts w:ascii="Gandhari Unicode" w:hAnsi="Gandhari Unicode" w:cs="e-Tamil OTC"/>
          <w:noProof/>
          <w:lang w:val="en-GB"/>
        </w:rPr>
      </w:pPr>
    </w:p>
    <w:p w14:paraId="2608E9A1" w14:textId="77777777" w:rsidR="0074055C" w:rsidRPr="004D5A2F" w:rsidRDefault="0074055C">
      <w:pPr>
        <w:pStyle w:val="Textbody"/>
        <w:spacing w:after="29" w:line="260" w:lineRule="exact"/>
        <w:rPr>
          <w:rFonts w:ascii="Gandhari Unicode" w:hAnsi="Gandhari Unicode" w:cs="e-Tamil OTC"/>
          <w:noProof/>
          <w:lang w:val="en-GB"/>
        </w:rPr>
      </w:pPr>
    </w:p>
    <w:p w14:paraId="3EF7958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Spoken to HER by the confidante, saying </w:t>
      </w:r>
      <w:r w:rsidR="00270A6C" w:rsidRPr="004D5A2F">
        <w:rPr>
          <w:rFonts w:ascii="Gandhari Unicode" w:hAnsi="Gandhari Unicode" w:cs="e-Tamil OTC"/>
          <w:noProof/>
          <w:lang w:val="en-GB"/>
        </w:rPr>
        <w:t>“</w:t>
      </w:r>
      <w:r w:rsidRPr="004D5A2F">
        <w:rPr>
          <w:rFonts w:ascii="Gandhari Unicode" w:hAnsi="Gandhari Unicode" w:cs="e-Tamil OTC"/>
          <w:noProof/>
          <w:lang w:val="en-GB"/>
        </w:rPr>
        <w:t>It [is] his separating that is [my] reason for th</w:t>
      </w:r>
      <w:r w:rsidR="00270A6C" w:rsidRPr="004D5A2F">
        <w:rPr>
          <w:rFonts w:ascii="Gandhari Unicode" w:hAnsi="Gandhari Unicode" w:cs="e-Tamil OTC"/>
          <w:noProof/>
          <w:lang w:val="en-GB"/>
        </w:rPr>
        <w:t>inking [that he will] marry you”</w:t>
      </w:r>
      <w:r w:rsidRPr="004D5A2F">
        <w:rPr>
          <w:rFonts w:ascii="Gandhari Unicode" w:hAnsi="Gandhari Unicode" w:cs="e-Tamil OTC"/>
          <w:noProof/>
          <w:lang w:val="en-GB"/>
        </w:rPr>
        <w:t>, as he separated without marrying.</w:t>
      </w:r>
    </w:p>
    <w:p w14:paraId="3B310C11" w14:textId="77777777" w:rsidR="0074055C" w:rsidRPr="004D5A2F" w:rsidRDefault="0074055C">
      <w:pPr>
        <w:pStyle w:val="Textbody"/>
        <w:spacing w:after="29" w:line="260" w:lineRule="exact"/>
        <w:rPr>
          <w:rFonts w:ascii="Gandhari Unicode" w:hAnsi="Gandhari Unicode" w:cs="e-Tamil OTC"/>
          <w:noProof/>
          <w:lang w:val="en-GB"/>
        </w:rPr>
      </w:pPr>
    </w:p>
    <w:p w14:paraId="63A8AF0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Malabar-lily</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rich bud watch go-not</w:t>
      </w:r>
    </w:p>
    <w:p w14:paraId="5950A5D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bee mouth opening- time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before</w:t>
      </w:r>
      <w:r w:rsidRPr="004D5A2F">
        <w:rPr>
          <w:rFonts w:ascii="Gandhari Unicode" w:hAnsi="Gandhari Unicode" w:cs="e-Tamil OTC"/>
          <w:noProof/>
          <w:position w:val="6"/>
          <w:lang w:val="en-GB"/>
        </w:rPr>
        <w:t>um</w:t>
      </w:r>
    </w:p>
    <w:p w14:paraId="05F72FA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self(pl.) know- impartiality noble(h.) seen-</w:t>
      </w:r>
    </w:p>
    <w:p w14:paraId="76ECE26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duty know- people be-similar place let(abs.)</w:t>
      </w:r>
    </w:p>
    <w:p w14:paraId="78B5779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petal bond opened- abundance stone mountain-he</w:t>
      </w:r>
    </w:p>
    <w:p w14:paraId="64BA638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goodness heart-he friend your- state</w:t>
      </w:r>
    </w:p>
    <w:p w14:paraId="5D89136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 self(dat.) I-told become(inf.)</w:t>
      </w:r>
    </w:p>
    <w:p w14:paraId="6EB921D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self he-was-ashamed this become-not-it way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F541863" w14:textId="77777777" w:rsidR="0074055C" w:rsidRPr="004D5A2F" w:rsidRDefault="0074055C">
      <w:pPr>
        <w:pStyle w:val="Textbody"/>
        <w:spacing w:after="29"/>
        <w:rPr>
          <w:rFonts w:ascii="Gandhari Unicode" w:hAnsi="Gandhari Unicode" w:cs="e-Tamil OTC"/>
          <w:noProof/>
          <w:lang w:val="en-GB"/>
        </w:rPr>
      </w:pPr>
    </w:p>
    <w:p w14:paraId="68385B5D" w14:textId="77777777" w:rsidR="0074055C" w:rsidRPr="004D5A2F" w:rsidRDefault="0074055C">
      <w:pPr>
        <w:pStyle w:val="Textbody"/>
        <w:spacing w:after="29"/>
        <w:rPr>
          <w:rFonts w:ascii="Gandhari Unicode" w:hAnsi="Gandhari Unicode" w:cs="e-Tamil OTC"/>
          <w:noProof/>
          <w:lang w:val="en-GB"/>
        </w:rPr>
      </w:pPr>
    </w:p>
    <w:p w14:paraId="5515F0F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man from the mountains of abundant stones,</w:t>
      </w:r>
      <w:r w:rsidRPr="004D5A2F">
        <w:rPr>
          <w:rStyle w:val="FootnoteReference"/>
          <w:rFonts w:ascii="Gandhari Unicode" w:hAnsi="Gandhari Unicode" w:cs="e-Tamil OTC"/>
          <w:noProof/>
          <w:lang w:val="en-GB"/>
        </w:rPr>
        <w:footnoteReference w:id="265"/>
      </w:r>
    </w:p>
    <w:p w14:paraId="45CA79C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where petals have opened [their] bonds,</w:t>
      </w:r>
    </w:p>
    <w:p w14:paraId="03AE30F8"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giving way</w:t>
      </w:r>
      <w:r w:rsidRPr="004D5A2F">
        <w:rPr>
          <w:rStyle w:val="FootnoteReference"/>
          <w:rFonts w:ascii="Gandhari Unicode" w:hAnsi="Gandhari Unicode" w:cs="e-Tamil OTC"/>
          <w:noProof/>
          <w:lang w:val="en-GB"/>
        </w:rPr>
        <w:footnoteReference w:id="266"/>
      </w:r>
      <w:r w:rsidRPr="004D5A2F">
        <w:rPr>
          <w:rFonts w:ascii="Gandhari Unicode" w:hAnsi="Gandhari Unicode" w:cs="e-Tamil OTC"/>
          <w:noProof/>
          <w:lang w:val="en-GB"/>
        </w:rPr>
        <w:t xml:space="preserve"> like people knowing [their] duty,</w:t>
      </w:r>
    </w:p>
    <w:p w14:paraId="4C9948A0"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who have seen noble ones of an impartiality</w:t>
      </w:r>
    </w:p>
    <w:p w14:paraId="2F83F43F"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known to themselves,</w:t>
      </w:r>
      <w:r w:rsidRPr="004D5A2F">
        <w:rPr>
          <w:rStyle w:val="FootnoteReference"/>
          <w:rFonts w:ascii="Gandhari Unicode" w:hAnsi="Gandhari Unicode" w:cs="e-Tamil OTC"/>
          <w:noProof/>
          <w:lang w:val="en-GB"/>
        </w:rPr>
        <w:footnoteReference w:id="267"/>
      </w:r>
    </w:p>
    <w:p w14:paraId="743DF1B8"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even before, at a time when bees open [their] mouths,</w:t>
      </w:r>
    </w:p>
    <w:p w14:paraId="076F2213" w14:textId="77777777" w:rsidR="0074055C" w:rsidRPr="004D5A2F" w:rsidRDefault="00CF70BD">
      <w:pPr>
        <w:pStyle w:val="Textbody"/>
        <w:tabs>
          <w:tab w:val="left" w:pos="413"/>
        </w:tabs>
        <w:spacing w:after="72"/>
        <w:rPr>
          <w:rFonts w:ascii="Gandhari Unicode" w:hAnsi="Gandhari Unicode" w:cs="e-Tamil OTC"/>
          <w:noProof/>
          <w:lang w:val="en-GB"/>
        </w:rPr>
      </w:pPr>
      <w:r w:rsidRPr="004D5A2F">
        <w:rPr>
          <w:rFonts w:ascii="Gandhari Unicode" w:hAnsi="Gandhari Unicode" w:cs="e-Tamil OTC"/>
          <w:noProof/>
          <w:lang w:val="en-GB"/>
        </w:rPr>
        <w:tab/>
        <w:t>unguardable</w:t>
      </w:r>
      <w:r w:rsidRPr="004D5A2F">
        <w:rPr>
          <w:rStyle w:val="FootnoteReference"/>
          <w:rFonts w:ascii="Gandhari Unicode" w:hAnsi="Gandhari Unicode" w:cs="e-Tamil OTC"/>
          <w:noProof/>
          <w:lang w:val="en-GB"/>
        </w:rPr>
        <w:footnoteReference w:id="268"/>
      </w:r>
      <w:r w:rsidRPr="004D5A2F">
        <w:rPr>
          <w:rFonts w:ascii="Gandhari Unicode" w:hAnsi="Gandhari Unicode" w:cs="e-Tamil OTC"/>
          <w:noProof/>
          <w:lang w:val="en-GB"/>
        </w:rPr>
        <w:t>, on the rich buds of the Malabar lily,</w:t>
      </w:r>
    </w:p>
    <w:p w14:paraId="4D7ADAB0"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he has a good heart, friend.</w:t>
      </w:r>
      <w:r w:rsidRPr="004D5A2F">
        <w:rPr>
          <w:rStyle w:val="FootnoteReference"/>
          <w:rFonts w:ascii="Gandhari Unicode" w:hAnsi="Gandhari Unicode" w:cs="e-Tamil OTC"/>
          <w:noProof/>
          <w:lang w:val="en-GB"/>
        </w:rPr>
        <w:footnoteReference w:id="269"/>
      </w:r>
    </w:p>
    <w:p w14:paraId="7D247D15"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When I told him about your state</w:t>
      </w:r>
    </w:p>
    <w:p w14:paraId="7BDF851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he himself was ashamed: </w:t>
      </w:r>
      <w:r w:rsidR="00270A6C" w:rsidRPr="004D5A2F">
        <w:rPr>
          <w:rFonts w:ascii="Gandhari Unicode" w:hAnsi="Gandhari Unicode" w:cs="e-Tamil OTC"/>
          <w:noProof/>
          <w:lang w:val="en-GB"/>
        </w:rPr>
        <w:t>“</w:t>
      </w:r>
      <w:r w:rsidRPr="004D5A2F">
        <w:rPr>
          <w:rFonts w:ascii="Gandhari Unicode" w:hAnsi="Gandhari Unicode" w:cs="e-Tamil OTC"/>
          <w:noProof/>
          <w:lang w:val="en-GB"/>
        </w:rPr>
        <w:t>this is no way.</w:t>
      </w:r>
      <w:r w:rsidR="00270A6C" w:rsidRPr="004D5A2F">
        <w:rPr>
          <w:rFonts w:ascii="Gandhari Unicode" w:hAnsi="Gandhari Unicode" w:cs="e-Tamil OTC"/>
          <w:noProof/>
          <w:lang w:val="en-GB"/>
        </w:rPr>
        <w:t>”</w:t>
      </w:r>
    </w:p>
    <w:p w14:paraId="4901A3F0" w14:textId="77777777" w:rsidR="0074055C" w:rsidRPr="004D5A2F" w:rsidRDefault="0074055C">
      <w:pPr>
        <w:pStyle w:val="Textbody"/>
        <w:spacing w:after="0"/>
        <w:rPr>
          <w:rFonts w:ascii="Gandhari Unicode" w:hAnsi="Gandhari Unicode" w:cs="e-Tamil OTC"/>
          <w:noProof/>
          <w:lang w:val="en-GB"/>
        </w:rPr>
      </w:pPr>
    </w:p>
    <w:p w14:paraId="5EFB0D45"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6038FD29"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நக்கீரர்: </w:t>
      </w:r>
      <w:r w:rsidRPr="004D5A2F">
        <w:rPr>
          <w:rFonts w:ascii="Gandhari Unicode" w:hAnsi="Gandhari Unicode"/>
          <w:i w:val="0"/>
          <w:iCs w:val="0"/>
          <w:color w:val="auto"/>
        </w:rPr>
        <w:t>SHE</w:t>
      </w:r>
    </w:p>
    <w:p w14:paraId="0554F9B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வரையாது பிரிந்தவிடத்தத் தோழிக்குக் கிழத்தி உரைத்தது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கூறியது).</w:t>
      </w:r>
    </w:p>
    <w:p w14:paraId="27FCC9EF" w14:textId="77777777" w:rsidR="0074055C" w:rsidRPr="004D5A2F" w:rsidRDefault="0074055C">
      <w:pPr>
        <w:pStyle w:val="Textbody"/>
        <w:spacing w:after="29"/>
        <w:rPr>
          <w:rFonts w:ascii="Gandhari Unicode" w:hAnsi="Gandhari Unicode" w:cs="e-Tamil OTC"/>
          <w:noProof/>
          <w:lang w:val="en-GB"/>
        </w:rPr>
      </w:pPr>
    </w:p>
    <w:p w14:paraId="27DB913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நமக்கொன் றுரையா ராயினுந் தமக்கொன்</w:t>
      </w:r>
    </w:p>
    <w:p w14:paraId="2D5FD2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றின்னா விரவி னின்றுணை யாகிய</w:t>
      </w:r>
    </w:p>
    <w:p w14:paraId="502C0B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படப்பை வேங்கைக்கு மறந்தனர் கொல்லோ</w:t>
      </w:r>
    </w:p>
    <w:p w14:paraId="44CB4799" w14:textId="77777777" w:rsidR="0074055C" w:rsidRPr="004D5A2F" w:rsidRDefault="00CF70BD">
      <w:pPr>
        <w:pStyle w:val="Textbody"/>
        <w:spacing w:after="29"/>
        <w:rPr>
          <w:rFonts w:ascii="Gandhari Unicode" w:hAnsi="Gandhari Unicode" w:cs="e-Tamil OTC"/>
          <w:noProof/>
          <w:color w:val="000000"/>
          <w:lang w:val="en-GB"/>
        </w:rPr>
      </w:pPr>
      <w:r w:rsidRPr="004D5A2F">
        <w:rPr>
          <w:rFonts w:ascii="Gandhari Unicode" w:hAnsi="Gandhari Unicode" w:cs="e-Tamil OTC"/>
          <w:noProof/>
          <w:color w:val="000000"/>
          <w:lang w:val="en-GB"/>
        </w:rPr>
        <w:t>[</w:t>
      </w:r>
      <w:r w:rsidRPr="004D5A2F">
        <w:rPr>
          <w:rFonts w:ascii="Gandhari Unicode" w:hAnsi="Gandhari Unicode" w:cs="e-Tamil OTC"/>
          <w:noProof/>
          <w:color w:val="000000"/>
          <w:cs/>
          <w:lang w:val="en-GB"/>
        </w:rPr>
        <w:t>மறப்பரும் பணைத்தோள் மரீஇத்]</w:t>
      </w:r>
    </w:p>
    <w:p w14:paraId="45868EA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துறத்தல் வல்லியோர் புள்வாய்த் தூதே.</w:t>
      </w:r>
    </w:p>
    <w:p w14:paraId="561C515F" w14:textId="77777777" w:rsidR="0074055C" w:rsidRPr="004D5A2F" w:rsidRDefault="0074055C">
      <w:pPr>
        <w:pStyle w:val="Textbody"/>
        <w:spacing w:after="29"/>
        <w:rPr>
          <w:rFonts w:ascii="Gandhari Unicode" w:hAnsi="Gandhari Unicode" w:cs="e-Tamil OTC"/>
          <w:noProof/>
          <w:lang w:val="en-GB"/>
        </w:rPr>
      </w:pPr>
    </w:p>
    <w:p w14:paraId="176A912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[the additional line is missing in L1, C1+2+3, G1, EA, I, but available in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IrV, ER, EP, while G2 leaves free a big gap between lines 3 and 4 and so does AT]</w:t>
      </w:r>
      <w:r w:rsidRPr="004D5A2F">
        <w:rPr>
          <w:rStyle w:val="FootnoteReference"/>
          <w:rFonts w:ascii="Gandhari Unicode" w:hAnsi="Gandhari Unicode" w:cs="e-Tamil OTC"/>
          <w:noProof/>
          <w:lang w:val="en-GB"/>
        </w:rPr>
        <w:footnoteReference w:id="270"/>
      </w:r>
    </w:p>
    <w:p w14:paraId="6E4ECD92" w14:textId="77777777" w:rsidR="0074055C" w:rsidRPr="004D5A2F" w:rsidRDefault="0074055C">
      <w:pPr>
        <w:pStyle w:val="Textbody"/>
        <w:spacing w:after="29"/>
        <w:rPr>
          <w:rFonts w:ascii="Gandhari Unicode" w:hAnsi="Gandhari Unicode" w:cs="e-Tamil OTC"/>
          <w:noProof/>
          <w:lang w:val="en-GB"/>
        </w:rPr>
      </w:pPr>
    </w:p>
    <w:p w14:paraId="60313C6B" w14:textId="77777777" w:rsidR="0074055C" w:rsidRPr="004D5A2F" w:rsidRDefault="00D26420">
      <w:pPr>
        <w:pStyle w:val="Textbody"/>
        <w:spacing w:after="29"/>
        <w:rPr>
          <w:rFonts w:ascii="Gandhari Unicode" w:hAnsi="Gandhari Unicode" w:cs="e-Tamil OTC"/>
          <w:noProof/>
          <w:lang w:val="en-GB"/>
        </w:rPr>
      </w:pPr>
      <w:r w:rsidRPr="004D5A2F">
        <w:rPr>
          <w:rFonts w:ascii="Gandhari Unicode" w:hAnsi="Gandhari Unicode" w:cs="e-Tamil OTC"/>
          <w:noProof/>
          <w:lang w:val="en-GB"/>
        </w:rPr>
        <w:t>namakk*</w:t>
      </w:r>
      <w:r w:rsidR="00CF70BD" w:rsidRPr="004D5A2F">
        <w:rPr>
          <w:rFonts w:ascii="Gandhari Unicode" w:hAnsi="Gandhari Unicode" w:cs="e-Tamil OTC"/>
          <w:noProof/>
          <w:lang w:val="en-GB"/>
        </w:rPr>
        <w:t xml:space="preserve"> oṉṟ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uraiyār āyiṉ</w:t>
      </w:r>
      <w:r w:rsidRPr="004D5A2F">
        <w:rPr>
          <w:rFonts w:ascii="Gandhari Unicode" w:hAnsi="Gandhari Unicode" w:cs="e-Tamil OTC"/>
          <w:noProof/>
          <w:lang w:val="en-GB"/>
        </w:rPr>
        <w:t>um tamakk*</w:t>
      </w:r>
      <w:r w:rsidR="00CF70BD" w:rsidRPr="004D5A2F">
        <w:rPr>
          <w:rFonts w:ascii="Gandhari Unicode" w:hAnsi="Gandhari Unicode" w:cs="e-Tamil OTC"/>
          <w:noProof/>
          <w:lang w:val="en-GB"/>
        </w:rPr>
        <w:t xml:space="preserve"> oṉṟ</w:t>
      </w:r>
      <w:r w:rsidRPr="004D5A2F">
        <w:rPr>
          <w:rFonts w:ascii="Gandhari Unicode" w:hAnsi="Gandhari Unicode" w:cs="e-Tamil OTC"/>
          <w:noProof/>
          <w:lang w:val="en-GB"/>
        </w:rPr>
        <w:t>*</w:t>
      </w:r>
    </w:p>
    <w:p w14:paraId="5BE7C1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iṉṉā </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iraviṉ iṉ tuṇai </w:t>
      </w:r>
      <w:r w:rsidR="00D26420" w:rsidRPr="004D5A2F">
        <w:rPr>
          <w:rFonts w:ascii="Gandhari Unicode" w:hAnsi="Gandhari Unicode" w:cs="e-Tamil OTC"/>
          <w:noProof/>
          <w:lang w:val="en-GB"/>
        </w:rPr>
        <w:t>~</w:t>
      </w:r>
      <w:r w:rsidRPr="004D5A2F">
        <w:rPr>
          <w:rFonts w:ascii="Gandhari Unicode" w:hAnsi="Gandhari Unicode" w:cs="e-Tamil OTC"/>
          <w:noProof/>
          <w:lang w:val="en-GB"/>
        </w:rPr>
        <w:t>ākiya</w:t>
      </w:r>
    </w:p>
    <w:p w14:paraId="65006C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paṭappai vēṅkaikku maṟantaṉ</w:t>
      </w:r>
      <w:r w:rsidR="00D26420" w:rsidRPr="004D5A2F">
        <w:rPr>
          <w:rFonts w:ascii="Gandhari Unicode" w:hAnsi="Gandhari Unicode" w:cs="e-Tamil OTC"/>
          <w:noProof/>
          <w:lang w:val="en-GB"/>
        </w:rPr>
        <w:t>ar-</w:t>
      </w:r>
      <w:r w:rsidRPr="004D5A2F">
        <w:rPr>
          <w:rFonts w:ascii="Gandhari Unicode" w:hAnsi="Gandhari Unicode" w:cs="e-Tamil OTC"/>
          <w:noProof/>
          <w:lang w:val="en-GB"/>
        </w:rPr>
        <w:t>kollō</w:t>
      </w:r>
    </w:p>
    <w:p w14:paraId="5C602800" w14:textId="77777777" w:rsidR="0074055C" w:rsidRPr="004D5A2F" w:rsidRDefault="00CF70BD">
      <w:pPr>
        <w:pStyle w:val="Textbody"/>
        <w:spacing w:after="29"/>
        <w:rPr>
          <w:rFonts w:ascii="Gandhari Unicode" w:hAnsi="Gandhari Unicode" w:cs="e-Tamil OTC"/>
          <w:noProof/>
          <w:color w:val="000000"/>
          <w:lang w:val="en-GB"/>
        </w:rPr>
      </w:pPr>
      <w:r w:rsidRPr="004D5A2F">
        <w:rPr>
          <w:rFonts w:ascii="Gandhari Unicode" w:hAnsi="Gandhari Unicode" w:cs="e-Tamil OTC"/>
          <w:noProof/>
          <w:color w:val="000000"/>
          <w:lang w:val="en-GB"/>
        </w:rPr>
        <w:t>[maṟapp</w:t>
      </w:r>
      <w:r w:rsidR="00D26420" w:rsidRPr="004D5A2F">
        <w:rPr>
          <w:rFonts w:ascii="Gandhari Unicode" w:hAnsi="Gandhari Unicode" w:cs="e-Tamil OTC"/>
          <w:noProof/>
          <w:color w:val="000000"/>
          <w:lang w:val="en-GB"/>
        </w:rPr>
        <w:t>*</w:t>
      </w:r>
      <w:r w:rsidRPr="004D5A2F">
        <w:rPr>
          <w:rFonts w:ascii="Gandhari Unicode" w:hAnsi="Gandhari Unicode" w:cs="e-Tamil OTC"/>
          <w:noProof/>
          <w:color w:val="000000"/>
          <w:lang w:val="en-GB"/>
        </w:rPr>
        <w:t xml:space="preserve"> arum paṇai</w:t>
      </w:r>
      <w:r w:rsidR="00D26420" w:rsidRPr="004D5A2F">
        <w:rPr>
          <w:rFonts w:ascii="Gandhari Unicode" w:hAnsi="Gandhari Unicode" w:cs="e-Tamil OTC"/>
          <w:noProof/>
          <w:color w:val="000000"/>
          <w:lang w:val="en-GB"/>
        </w:rPr>
        <w:t>+</w:t>
      </w:r>
      <w:r w:rsidRPr="004D5A2F">
        <w:rPr>
          <w:rFonts w:ascii="Gandhari Unicode" w:hAnsi="Gandhari Unicode" w:cs="e-Tamil OTC"/>
          <w:noProof/>
          <w:color w:val="000000"/>
          <w:lang w:val="en-GB"/>
        </w:rPr>
        <w:t xml:space="preserve"> tōḷ marīi</w:t>
      </w:r>
      <w:r w:rsidR="00D26420" w:rsidRPr="004D5A2F">
        <w:rPr>
          <w:rFonts w:ascii="Gandhari Unicode" w:hAnsi="Gandhari Unicode" w:cs="e-Tamil OTC"/>
          <w:noProof/>
          <w:color w:val="000000"/>
          <w:lang w:val="en-GB"/>
        </w:rPr>
        <w:t>+</w:t>
      </w:r>
      <w:r w:rsidRPr="004D5A2F">
        <w:rPr>
          <w:rFonts w:ascii="Gandhari Unicode" w:hAnsi="Gandhari Unicode" w:cs="e-Tamil OTC"/>
          <w:noProof/>
          <w:color w:val="000000"/>
          <w:lang w:val="en-GB"/>
        </w:rPr>
        <w:t>]</w:t>
      </w:r>
    </w:p>
    <w:p w14:paraId="6FEB68A8" w14:textId="1BDC59AF"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tuṟattal valliyōr puḷ vāy</w:t>
      </w:r>
      <w:ins w:id="459" w:author="Narmada Hansani Polgampalage" w:date="2023-11-23T15:27:00Z">
        <w:r w:rsidR="00227794">
          <w:rPr>
            <w:rFonts w:ascii="Gandhari Unicode" w:hAnsi="Gandhari Unicode" w:cs="e-Tamil OTC"/>
            <w:noProof/>
            <w:lang w:val="en-GB"/>
          </w:rPr>
          <w:t>+</w:t>
        </w:r>
      </w:ins>
      <w:r w:rsidRPr="004D5A2F">
        <w:rPr>
          <w:rFonts w:ascii="Gandhari Unicode" w:hAnsi="Gandhari Unicode" w:cs="e-Tamil OTC"/>
          <w:noProof/>
          <w:lang w:val="en-GB"/>
        </w:rPr>
        <w:t xml:space="preserve"> tūt</w:t>
      </w:r>
      <w:r w:rsidR="00D26420" w:rsidRPr="004D5A2F">
        <w:rPr>
          <w:rFonts w:ascii="Gandhari Unicode" w:hAnsi="Gandhari Unicode" w:cs="e-Tamil OTC"/>
          <w:noProof/>
          <w:lang w:val="en-GB"/>
        </w:rPr>
        <w:t>*-</w:t>
      </w:r>
      <w:r w:rsidRPr="004D5A2F">
        <w:rPr>
          <w:rFonts w:ascii="Gandhari Unicode" w:hAnsi="Gandhari Unicode" w:cs="e-Tamil OTC"/>
          <w:noProof/>
          <w:lang w:val="en-GB"/>
        </w:rPr>
        <w:t>ē.</w:t>
      </w:r>
    </w:p>
    <w:p w14:paraId="351ADB02" w14:textId="77777777" w:rsidR="0074055C" w:rsidRPr="004D5A2F" w:rsidRDefault="0074055C">
      <w:pPr>
        <w:pStyle w:val="Textbody"/>
        <w:spacing w:after="29" w:line="260" w:lineRule="exact"/>
        <w:rPr>
          <w:rFonts w:ascii="Gandhari Unicode" w:hAnsi="Gandhari Unicode" w:cs="e-Tamil OTC"/>
          <w:noProof/>
          <w:lang w:val="en-GB"/>
        </w:rPr>
      </w:pPr>
    </w:p>
    <w:p w14:paraId="6250BDCE" w14:textId="77777777" w:rsidR="0074055C" w:rsidRPr="004D5A2F" w:rsidRDefault="0074055C">
      <w:pPr>
        <w:pStyle w:val="Textbody"/>
        <w:spacing w:after="29" w:line="260" w:lineRule="exact"/>
        <w:rPr>
          <w:rFonts w:ascii="Gandhari Unicode" w:hAnsi="Gandhari Unicode" w:cs="e-Tamil OTC"/>
          <w:noProof/>
          <w:lang w:val="en-GB"/>
        </w:rPr>
      </w:pPr>
    </w:p>
    <w:p w14:paraId="4E8E7F1F" w14:textId="77777777" w:rsidR="0074055C" w:rsidRPr="004D5A2F" w:rsidRDefault="0074055C">
      <w:pPr>
        <w:pStyle w:val="Textbody"/>
        <w:spacing w:after="29" w:line="260" w:lineRule="exact"/>
        <w:rPr>
          <w:rFonts w:ascii="Gandhari Unicode" w:hAnsi="Gandhari Unicode" w:cs="e-Tamil OTC"/>
          <w:noProof/>
          <w:lang w:val="en-GB"/>
        </w:rPr>
      </w:pPr>
    </w:p>
    <w:p w14:paraId="4BAFA8B2"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when he had separated without marrying.</w:t>
      </w:r>
    </w:p>
    <w:p w14:paraId="2CE785BD" w14:textId="77777777" w:rsidR="0074055C" w:rsidRPr="004D5A2F" w:rsidRDefault="0074055C">
      <w:pPr>
        <w:pStyle w:val="Textbody"/>
        <w:spacing w:after="29" w:line="260" w:lineRule="exact"/>
        <w:rPr>
          <w:rFonts w:ascii="Gandhari Unicode" w:hAnsi="Gandhari Unicode" w:cs="e-Tamil OTC"/>
          <w:noProof/>
          <w:lang w:val="en-GB"/>
        </w:rPr>
      </w:pPr>
    </w:p>
    <w:p w14:paraId="49026BA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us(dat.) one told-not-he(h.) if-even self(pl.dat.) one</w:t>
      </w:r>
    </w:p>
    <w:p w14:paraId="7CE947F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pleasant-not night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pleasant companion become-</w:t>
      </w:r>
    </w:p>
    <w:p w14:paraId="1C7A246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garden Vēṅkai(-tree)(dat.) he-forgot(h.)</w:t>
      </w:r>
      <w:r w:rsidRPr="004D5A2F">
        <w:rPr>
          <w:rFonts w:ascii="Gandhari Unicode" w:hAnsi="Gandhari Unicode" w:cs="e-Tamil OTC"/>
          <w:noProof/>
          <w:position w:val="6"/>
          <w:lang w:val="en-GB"/>
        </w:rPr>
        <w:t>kollō</w:t>
      </w:r>
    </w:p>
    <w:p w14:paraId="14D31EEB" w14:textId="77777777" w:rsidR="0074055C" w:rsidRPr="004D5A2F" w:rsidRDefault="00CF70BD">
      <w:pPr>
        <w:pStyle w:val="Textbody"/>
        <w:spacing w:after="0" w:line="260" w:lineRule="exact"/>
        <w:rPr>
          <w:rFonts w:ascii="Gandhari Unicode" w:hAnsi="Gandhari Unicode" w:cs="e-Tamil OTC"/>
          <w:noProof/>
          <w:color w:val="000000"/>
          <w:lang w:val="en-GB"/>
        </w:rPr>
      </w:pPr>
      <w:r w:rsidRPr="004D5A2F">
        <w:rPr>
          <w:rFonts w:ascii="Gandhari Unicode" w:hAnsi="Gandhari Unicode" w:cs="e-Tamil OTC"/>
          <w:noProof/>
          <w:color w:val="000000"/>
          <w:lang w:val="en-GB"/>
        </w:rPr>
        <w:t>[forgetting difficult bamboo shoulder joined]</w:t>
      </w:r>
    </w:p>
    <w:p w14:paraId="0255EA4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giving-up been-able-he(h.) bird mouth message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5085AAA" w14:textId="77777777" w:rsidR="0074055C" w:rsidRPr="004D5A2F" w:rsidRDefault="0074055C">
      <w:pPr>
        <w:pStyle w:val="Textbody"/>
        <w:spacing w:after="29"/>
        <w:rPr>
          <w:rFonts w:ascii="Gandhari Unicode" w:hAnsi="Gandhari Unicode" w:cs="e-Tamil OTC"/>
          <w:noProof/>
          <w:lang w:val="en-GB"/>
        </w:rPr>
      </w:pPr>
    </w:p>
    <w:p w14:paraId="1C8AF531" w14:textId="77777777" w:rsidR="0074055C" w:rsidRPr="004D5A2F" w:rsidRDefault="0074055C">
      <w:pPr>
        <w:pStyle w:val="Textbody"/>
        <w:spacing w:after="29"/>
        <w:rPr>
          <w:rFonts w:ascii="Gandhari Unicode" w:hAnsi="Gandhari Unicode" w:cs="e-Tamil OTC"/>
          <w:noProof/>
          <w:lang w:val="en-GB"/>
        </w:rPr>
      </w:pPr>
    </w:p>
    <w:p w14:paraId="19ED2395"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Even if he didn't tell us a thing</w:t>
      </w:r>
      <w:r w:rsidRPr="004D5A2F">
        <w:rPr>
          <w:rStyle w:val="FootnoteReference"/>
          <w:rFonts w:ascii="Gandhari Unicode" w:hAnsi="Gandhari Unicode" w:cs="e-Tamil OTC"/>
          <w:noProof/>
          <w:lang w:val="en-GB"/>
        </w:rPr>
        <w:footnoteReference w:id="271"/>
      </w:r>
      <w:r w:rsidRPr="004D5A2F">
        <w:rPr>
          <w:rFonts w:ascii="Gandhari Unicode" w:hAnsi="Gandhari Unicode" w:cs="e-Tamil OTC"/>
          <w:noProof/>
          <w:lang w:val="en-GB"/>
        </w:rPr>
        <w:t>,</w:t>
      </w:r>
    </w:p>
    <w:p w14:paraId="397AC93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did he forget the message in a bird's mouth</w:t>
      </w:r>
      <w:r w:rsidRPr="004D5A2F">
        <w:rPr>
          <w:rStyle w:val="FootnoteReference"/>
          <w:rFonts w:ascii="Gandhari Unicode" w:hAnsi="Gandhari Unicode" w:cs="e-Tamil OTC"/>
          <w:noProof/>
          <w:lang w:val="en-GB"/>
        </w:rPr>
        <w:footnoteReference w:id="272"/>
      </w:r>
      <w:r w:rsidRPr="004D5A2F">
        <w:rPr>
          <w:rFonts w:ascii="Gandhari Unicode" w:hAnsi="Gandhari Unicode" w:cs="e-Tamil OTC"/>
          <w:noProof/>
          <w:lang w:val="en-GB"/>
        </w:rPr>
        <w:t>,</w:t>
      </w:r>
    </w:p>
    <w:p w14:paraId="36873F9E"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for the Vēṅkai tree in the garden that was the one dear companion</w:t>
      </w:r>
    </w:p>
    <w:p w14:paraId="7DA0600B"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to him in undear night, he who was able to abandon [us],</w:t>
      </w:r>
    </w:p>
    <w:p w14:paraId="0C91896C"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color w:val="000080"/>
          <w:lang w:val="en-GB"/>
        </w:rPr>
        <w:tab/>
      </w:r>
      <w:r w:rsidRPr="004D5A2F">
        <w:rPr>
          <w:rFonts w:ascii="Gandhari Unicode" w:hAnsi="Gandhari Unicode" w:cs="e-Tamil OTC"/>
          <w:noProof/>
          <w:color w:val="000000"/>
          <w:lang w:val="en-GB"/>
        </w:rPr>
        <w:t>[after joining with [my] bamboo shoulders</w:t>
      </w:r>
    </w:p>
    <w:p w14:paraId="4651BECA" w14:textId="77777777" w:rsidR="0074055C" w:rsidRPr="004D5A2F" w:rsidRDefault="00CF70BD">
      <w:pPr>
        <w:pStyle w:val="Textbody"/>
        <w:tabs>
          <w:tab w:val="left" w:pos="425"/>
        </w:tabs>
        <w:spacing w:after="0"/>
        <w:rPr>
          <w:rFonts w:ascii="Gandhari Unicode" w:hAnsi="Gandhari Unicode" w:cs="e-Tamil OTC"/>
          <w:noProof/>
          <w:color w:val="000000"/>
          <w:lang w:val="en-GB"/>
        </w:rPr>
      </w:pPr>
      <w:r w:rsidRPr="004D5A2F">
        <w:rPr>
          <w:rFonts w:ascii="Gandhari Unicode" w:hAnsi="Gandhari Unicode" w:cs="e-Tamil OTC"/>
          <w:noProof/>
          <w:color w:val="000000"/>
          <w:lang w:val="en-GB"/>
        </w:rPr>
        <w:tab/>
      </w:r>
      <w:r w:rsidRPr="004D5A2F">
        <w:rPr>
          <w:rFonts w:ascii="Gandhari Unicode" w:hAnsi="Gandhari Unicode" w:cs="e-Tamil OTC"/>
          <w:noProof/>
          <w:color w:val="000000"/>
          <w:lang w:val="en-GB"/>
        </w:rPr>
        <w:tab/>
      </w:r>
      <w:r w:rsidRPr="004D5A2F">
        <w:rPr>
          <w:rFonts w:ascii="Gandhari Unicode" w:hAnsi="Gandhari Unicode" w:cs="e-Tamil OTC"/>
          <w:noProof/>
          <w:color w:val="000000"/>
          <w:lang w:val="en-GB"/>
        </w:rPr>
        <w:tab/>
      </w:r>
      <w:r w:rsidRPr="004D5A2F">
        <w:rPr>
          <w:rFonts w:ascii="Gandhari Unicode" w:hAnsi="Gandhari Unicode" w:cs="e-Tamil OTC"/>
          <w:noProof/>
          <w:color w:val="000000"/>
          <w:lang w:val="en-GB"/>
        </w:rPr>
        <w:tab/>
      </w:r>
      <w:r w:rsidRPr="004D5A2F">
        <w:rPr>
          <w:rFonts w:ascii="Gandhari Unicode" w:hAnsi="Gandhari Unicode" w:cs="e-Tamil OTC"/>
          <w:noProof/>
          <w:color w:val="000000"/>
          <w:lang w:val="en-GB"/>
        </w:rPr>
        <w:tab/>
        <w:t>[that are] difficult to forget?]</w:t>
      </w:r>
    </w:p>
    <w:p w14:paraId="49111AF5" w14:textId="77777777" w:rsidR="0074055C" w:rsidRPr="004D5A2F" w:rsidRDefault="0074055C">
      <w:pPr>
        <w:pStyle w:val="Textbody"/>
        <w:spacing w:after="0"/>
        <w:rPr>
          <w:rFonts w:ascii="Gandhari Unicode" w:hAnsi="Gandhari Unicode" w:cs="e-Tamil OTC"/>
          <w:noProof/>
          <w:lang w:val="en-GB"/>
        </w:rPr>
      </w:pPr>
    </w:p>
    <w:p w14:paraId="3043FF19"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3B9E309C"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காலெறி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காலறி) கடிகையார்: </w:t>
      </w:r>
      <w:r w:rsidRPr="004D5A2F">
        <w:rPr>
          <w:rFonts w:ascii="Gandhari Unicode" w:hAnsi="Gandhari Unicode"/>
          <w:i w:val="0"/>
          <w:iCs w:val="0"/>
          <w:color w:val="auto"/>
        </w:rPr>
        <w:t>HE</w:t>
      </w:r>
    </w:p>
    <w:p w14:paraId="3EBB91EF" w14:textId="77777777" w:rsidR="0074055C" w:rsidRPr="004D5A2F" w:rsidRDefault="009052A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cs/>
          <w:lang w:val="en-GB"/>
        </w:rPr>
        <w:t>மேனின்றும் ஆடவர் பொருட்குப் பிரிந்தார் ஆகலின் நாமும் பொருட்குப் பிரிதும்</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noProof/>
          <w:cs/>
          <w:lang w:val="en-GB"/>
        </w:rPr>
        <w:t>என்னும் நெஞ்சிற்கு நாளது சின்மையும் இளமையது அருமையும் கூறிச் செலவழுங்கியது.</w:t>
      </w:r>
    </w:p>
    <w:p w14:paraId="3CDA5FAE" w14:textId="77777777" w:rsidR="0074055C" w:rsidRPr="004D5A2F" w:rsidRDefault="0074055C">
      <w:pPr>
        <w:pStyle w:val="Textbody"/>
        <w:spacing w:after="29"/>
        <w:rPr>
          <w:rFonts w:ascii="Gandhari Unicode" w:hAnsi="Gandhari Unicode" w:cs="e-Tamil OTC"/>
          <w:noProof/>
          <w:lang w:val="en-GB"/>
        </w:rPr>
      </w:pPr>
    </w:p>
    <w:p w14:paraId="2095789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இருங்கண் ஞாலத் தீண்டுபயப் </w:t>
      </w:r>
      <w:r w:rsidRPr="004D5A2F">
        <w:rPr>
          <w:rFonts w:ascii="Gandhari Unicode" w:hAnsi="Gandhari Unicode" w:cs="e-Tamil OTC"/>
          <w:noProof/>
          <w:u w:val="wave"/>
          <w:cs/>
          <w:lang w:val="en-GB"/>
        </w:rPr>
        <w:t>பெருவள</w:t>
      </w:r>
    </w:p>
    <w:p w14:paraId="214025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மொருங்குட னியைவ தாயினுங் கரும்பின்</w:t>
      </w:r>
    </w:p>
    <w:p w14:paraId="34F147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காலெறி</w:t>
      </w:r>
      <w:r w:rsidRPr="004D5A2F">
        <w:rPr>
          <w:rFonts w:ascii="Gandhari Unicode" w:hAnsi="Gandhari Unicode" w:cs="e-Tamil OTC"/>
          <w:noProof/>
          <w:cs/>
          <w:lang w:val="en-GB"/>
        </w:rPr>
        <w:t xml:space="preserve"> கடிகைக் கண்ணயின் றன்ன</w:t>
      </w:r>
    </w:p>
    <w:p w14:paraId="27554A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வாலெயி றூறிய வசையி றீநீர்க்</w:t>
      </w:r>
    </w:p>
    <w:p w14:paraId="0E29EC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கோலமை குறுந்தொடிக் குறுமக ளொழிய</w:t>
      </w:r>
    </w:p>
    <w:p w14:paraId="795E08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வாள்வினை மருங்கிற் பிரியார் நாளு</w:t>
      </w:r>
    </w:p>
    <w:p w14:paraId="27741B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முறன்முறை மரபிற் கூற்றத்</w:t>
      </w:r>
    </w:p>
    <w:p w14:paraId="2C4162C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தறனில் கோணற் கறிந்திசி னோரே.</w:t>
      </w:r>
    </w:p>
    <w:p w14:paraId="6377696C" w14:textId="77777777" w:rsidR="0074055C" w:rsidRPr="004D5A2F" w:rsidRDefault="0074055C">
      <w:pPr>
        <w:pStyle w:val="Textbody"/>
        <w:spacing w:after="29"/>
        <w:rPr>
          <w:rFonts w:ascii="Gandhari Unicode" w:hAnsi="Gandhari Unicode" w:cs="e-Tamil OTC"/>
          <w:noProof/>
          <w:lang w:val="en-GB"/>
        </w:rPr>
      </w:pPr>
    </w:p>
    <w:p w14:paraId="77143B1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பெருவள </w:t>
      </w:r>
      <w:r w:rsidRPr="004D5A2F">
        <w:rPr>
          <w:rFonts w:ascii="Gandhari Unicode" w:eastAsia="URW Palladio UNI" w:hAnsi="Gandhari Unicode" w:cs="e-Tamil OTC"/>
          <w:noProof/>
          <w:lang w:val="en-GB"/>
        </w:rPr>
        <w:t xml:space="preserve">C2+3, G1+2, EA, Cām.; </w:t>
      </w:r>
      <w:r w:rsidRPr="004D5A2F">
        <w:rPr>
          <w:rFonts w:ascii="Gandhari Unicode" w:eastAsia="URW Palladio UNI" w:hAnsi="Gandhari Unicode" w:cs="e-Tamil OTC"/>
          <w:noProof/>
          <w:cs/>
          <w:lang w:val="en-GB"/>
        </w:rPr>
        <w:t xml:space="preserve">பெறுவள </w:t>
      </w:r>
      <w:r w:rsidRPr="004D5A2F">
        <w:rPr>
          <w:rFonts w:ascii="Gandhari Unicode" w:eastAsia="URW Palladio UNI" w:hAnsi="Gandhari Unicode" w:cs="e-Tamil OTC"/>
          <w:noProof/>
          <w:lang w:val="en-GB"/>
        </w:rPr>
        <w:t xml:space="preserve">L1, C1 •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காலறி </w:t>
      </w:r>
      <w:r w:rsidRPr="004D5A2F">
        <w:rPr>
          <w:rFonts w:ascii="Gandhari Unicode" w:hAnsi="Gandhari Unicode" w:cs="e-Tamil OTC"/>
          <w:noProof/>
          <w:lang w:val="en-GB"/>
        </w:rPr>
        <w:t xml:space="preserve">L1, C1+3, G1+2, EA, I, Cām.v; </w:t>
      </w:r>
      <w:r w:rsidRPr="004D5A2F">
        <w:rPr>
          <w:rFonts w:ascii="Gandhari Unicode" w:hAnsi="Gandhari Unicode" w:cs="e-Tamil OTC"/>
          <w:noProof/>
          <w:cs/>
          <w:lang w:val="en-GB"/>
        </w:rPr>
        <w:t xml:space="preserve">காலரி </w:t>
      </w:r>
      <w:r w:rsidRPr="004D5A2F">
        <w:rPr>
          <w:rFonts w:ascii="Gandhari Unicode" w:hAnsi="Gandhari Unicode" w:cs="e-Tamil OTC"/>
          <w:noProof/>
          <w:lang w:val="en-GB"/>
        </w:rPr>
        <w:t>AT, 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கூற்றத் </w:t>
      </w:r>
      <w:r w:rsidRPr="004D5A2F">
        <w:rPr>
          <w:rFonts w:ascii="Gandhari Unicode" w:hAnsi="Gandhari Unicode" w:cs="e-Tamil OTC"/>
          <w:noProof/>
          <w:lang w:val="en-GB"/>
        </w:rPr>
        <w:t xml:space="preserve">C2+3v, G1+2, EA, Cām.; </w:t>
      </w:r>
      <w:r w:rsidRPr="004D5A2F">
        <w:rPr>
          <w:rFonts w:ascii="Gandhari Unicode" w:hAnsi="Gandhari Unicode" w:cs="e-Tamil OTC"/>
          <w:noProof/>
          <w:cs/>
          <w:lang w:val="en-GB"/>
        </w:rPr>
        <w:t xml:space="preserve">கூற்த்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கூற்ற </w:t>
      </w:r>
      <w:r w:rsidRPr="004D5A2F">
        <w:rPr>
          <w:rFonts w:ascii="Gandhari Unicode" w:hAnsi="Gandhari Unicode" w:cs="e-Tamil OTC"/>
          <w:noProof/>
          <w:lang w:val="en-GB"/>
        </w:rPr>
        <w:t>L1, C1</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கறிந்திசி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கறிதிசி </w:t>
      </w:r>
      <w:r w:rsidRPr="004D5A2F">
        <w:rPr>
          <w:rFonts w:ascii="Gandhari Unicode" w:hAnsi="Gandhari Unicode" w:cs="e-Tamil OTC"/>
          <w:noProof/>
          <w:lang w:val="en-GB"/>
        </w:rPr>
        <w:t>L1, C1</w:t>
      </w:r>
    </w:p>
    <w:p w14:paraId="5E2C8A12" w14:textId="77777777" w:rsidR="0074055C" w:rsidRPr="004D5A2F" w:rsidRDefault="0074055C">
      <w:pPr>
        <w:pStyle w:val="Textbody"/>
        <w:spacing w:after="29"/>
        <w:rPr>
          <w:rFonts w:ascii="Gandhari Unicode" w:hAnsi="Gandhari Unicode" w:cs="e-Tamil OTC"/>
          <w:noProof/>
          <w:lang w:val="en-GB"/>
        </w:rPr>
      </w:pPr>
    </w:p>
    <w:p w14:paraId="6DB9B9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irum kaṇ</w:t>
      </w:r>
      <w:r w:rsidR="00D26420" w:rsidRPr="004D5A2F">
        <w:rPr>
          <w:rFonts w:ascii="Gandhari Unicode" w:hAnsi="Gandhari Unicode" w:cs="e-Tamil OTC"/>
          <w:noProof/>
          <w:lang w:val="en-GB"/>
        </w:rPr>
        <w:t xml:space="preserve"> ñālatt*</w:t>
      </w:r>
      <w:r w:rsidRPr="004D5A2F">
        <w:rPr>
          <w:rFonts w:ascii="Gandhari Unicode" w:hAnsi="Gandhari Unicode" w:cs="e-Tamil OTC"/>
          <w:noProof/>
          <w:lang w:val="en-GB"/>
        </w:rPr>
        <w:t xml:space="preserve"> īṇṭu paya</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peru</w:t>
      </w:r>
      <w:r w:rsidRPr="004D5A2F">
        <w:rPr>
          <w:rFonts w:ascii="Gandhari Unicode" w:hAnsi="Gandhari Unicode" w:cs="e-Tamil OTC"/>
          <w:noProof/>
          <w:lang w:val="en-GB"/>
        </w:rPr>
        <w:t xml:space="preserve"> vaḷam</w:t>
      </w:r>
    </w:p>
    <w:p w14:paraId="09187D4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oruṅ</w:t>
      </w:r>
      <w:r w:rsidR="00D26420" w:rsidRPr="004D5A2F">
        <w:rPr>
          <w:rFonts w:ascii="Gandhari Unicode" w:hAnsi="Gandhari Unicode" w:cs="e-Tamil OTC"/>
          <w:noProof/>
          <w:lang w:val="en-GB"/>
        </w:rPr>
        <w:t>k*</w:t>
      </w:r>
      <w:del w:id="460" w:author="Narmada Hansani Polgampalage" w:date="2023-11-23T15:35:00Z">
        <w:r w:rsidRPr="004D5A2F" w:rsidDel="00227794">
          <w:rPr>
            <w:rFonts w:ascii="Gandhari Unicode" w:hAnsi="Gandhari Unicode" w:cs="e-Tamil OTC"/>
            <w:noProof/>
            <w:lang w:val="en-GB"/>
          </w:rPr>
          <w:delText xml:space="preserve"> </w:delText>
        </w:r>
      </w:del>
      <w:r w:rsidRPr="004D5A2F">
        <w:rPr>
          <w:rFonts w:ascii="Gandhari Unicode" w:hAnsi="Gandhari Unicode" w:cs="e-Tamil OTC"/>
          <w:noProof/>
          <w:lang w:val="en-GB"/>
        </w:rPr>
        <w:t>uṭaṉ iyaivat</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 āyiṉum karumpiṉ</w:t>
      </w:r>
    </w:p>
    <w:p w14:paraId="0B89F39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kāl </w:t>
      </w:r>
      <w:r w:rsidRPr="004D5A2F">
        <w:rPr>
          <w:rFonts w:ascii="Gandhari Unicode" w:hAnsi="Gandhari Unicode" w:cs="e-Tamil OTC"/>
          <w:i/>
          <w:iCs/>
          <w:noProof/>
          <w:lang w:val="en-GB"/>
        </w:rPr>
        <w:t>eṟi</w:t>
      </w:r>
      <w:r w:rsidRPr="004D5A2F">
        <w:rPr>
          <w:rFonts w:ascii="Gandhari Unicode" w:hAnsi="Gandhari Unicode" w:cs="e-Tamil OTC"/>
          <w:noProof/>
          <w:lang w:val="en-GB"/>
        </w:rPr>
        <w:t xml:space="preserve"> kaṭikai</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kaṇ </w:t>
      </w:r>
      <w:r w:rsidR="00D26420" w:rsidRPr="004D5A2F">
        <w:rPr>
          <w:rFonts w:ascii="Gandhari Unicode" w:hAnsi="Gandhari Unicode" w:cs="e-Tamil OTC"/>
          <w:noProof/>
          <w:lang w:val="en-GB"/>
        </w:rPr>
        <w:t>+</w:t>
      </w:r>
      <w:r w:rsidRPr="004D5A2F">
        <w:rPr>
          <w:rFonts w:ascii="Gandhari Unicode" w:hAnsi="Gandhari Unicode" w:cs="e-Tamil OTC"/>
          <w:noProof/>
          <w:lang w:val="en-GB"/>
        </w:rPr>
        <w:t>ayiṉṟ</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 aṉṉa</w:t>
      </w:r>
    </w:p>
    <w:p w14:paraId="4651CA0E" w14:textId="669B744A"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vāl eyiṟ</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 ūṟiya vacai</w:t>
      </w:r>
      <w:del w:id="461" w:author="Narmada Hansani Polgampalage" w:date="2023-11-23T15:36:00Z">
        <w:r w:rsidRPr="004D5A2F" w:rsidDel="00810E34">
          <w:rPr>
            <w:rFonts w:ascii="Gandhari Unicode" w:hAnsi="Gandhari Unicode" w:cs="e-Tamil OTC"/>
            <w:noProof/>
            <w:lang w:val="en-GB"/>
          </w:rPr>
          <w:delText xml:space="preserve"> </w:delText>
        </w:r>
      </w:del>
      <w:r w:rsidR="00D26420" w:rsidRPr="004D5A2F">
        <w:rPr>
          <w:rFonts w:ascii="Gandhari Unicode" w:hAnsi="Gandhari Unicode" w:cs="e-Tamil OTC"/>
          <w:noProof/>
          <w:lang w:val="en-GB"/>
        </w:rPr>
        <w:t>~</w:t>
      </w:r>
      <w:r w:rsidRPr="004D5A2F">
        <w:rPr>
          <w:rFonts w:ascii="Gandhari Unicode" w:hAnsi="Gandhari Unicode" w:cs="e-Tamil OTC"/>
          <w:noProof/>
          <w:lang w:val="en-GB"/>
        </w:rPr>
        <w:t>il tīm nīr</w:t>
      </w:r>
      <w:ins w:id="462" w:author="Narmada Hansani Polgampalage" w:date="2023-11-23T15:39:00Z">
        <w:r w:rsidR="00810E34">
          <w:rPr>
            <w:rFonts w:ascii="Gandhari Unicode" w:hAnsi="Gandhari Unicode" w:cs="e-Tamil OTC"/>
            <w:noProof/>
            <w:lang w:val="en-GB"/>
          </w:rPr>
          <w:t>+</w:t>
        </w:r>
      </w:ins>
    </w:p>
    <w:p w14:paraId="4AC166C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kōl amai kuṟum toṭi</w:t>
      </w:r>
      <w:r w:rsidR="00D26420" w:rsidRPr="004D5A2F">
        <w:rPr>
          <w:rFonts w:ascii="Gandhari Unicode" w:hAnsi="Gandhari Unicode" w:cs="e-Tamil OTC"/>
          <w:noProof/>
          <w:lang w:val="en-GB"/>
        </w:rPr>
        <w:t>+</w:t>
      </w:r>
      <w:r w:rsidRPr="004D5A2F">
        <w:rPr>
          <w:rFonts w:ascii="Gandhari Unicode" w:hAnsi="Gandhari Unicode" w:cs="e-Tamil OTC"/>
          <w:noProof/>
          <w:lang w:val="en-GB"/>
        </w:rPr>
        <w:t xml:space="preserve"> kuṟu makaḷ oḻiya</w:t>
      </w:r>
    </w:p>
    <w:p w14:paraId="788FFAFD" w14:textId="77777777" w:rsidR="0074055C" w:rsidRPr="004D5A2F" w:rsidRDefault="00D26420">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āḷ viṉai maruṅkiṉ piriyār nāḷ</w:t>
      </w:r>
      <w:r w:rsidRPr="004D5A2F">
        <w:rPr>
          <w:rFonts w:ascii="Gandhari Unicode" w:hAnsi="Gandhari Unicode" w:cs="e-Tamil OTC"/>
          <w:noProof/>
          <w:lang w:val="en-GB"/>
        </w:rPr>
        <w:t>-</w:t>
      </w:r>
      <w:r w:rsidR="00CF70BD" w:rsidRPr="004D5A2F">
        <w:rPr>
          <w:rFonts w:ascii="Gandhari Unicode" w:hAnsi="Gandhari Unicode" w:cs="e-Tamil OTC"/>
          <w:noProof/>
          <w:lang w:val="en-GB"/>
        </w:rPr>
        <w:t>um</w:t>
      </w:r>
    </w:p>
    <w:p w14:paraId="469CA5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uṟal muṟai marapiṉ kūṟṟatt</w:t>
      </w:r>
      <w:r w:rsidR="00D26420" w:rsidRPr="004D5A2F">
        <w:rPr>
          <w:rFonts w:ascii="Gandhari Unicode" w:hAnsi="Gandhari Unicode" w:cs="e-Tamil OTC"/>
          <w:noProof/>
          <w:lang w:val="en-GB"/>
        </w:rPr>
        <w:t>*</w:t>
      </w:r>
    </w:p>
    <w:p w14:paraId="02969C91" w14:textId="2D7A232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aṟaṉ</w:t>
      </w:r>
      <w:ins w:id="463" w:author="Narmada Hansani Polgampalage" w:date="2023-11-23T15:37:00Z">
        <w:r w:rsidR="00810E34">
          <w:rPr>
            <w:rFonts w:ascii="Gandhari Unicode" w:hAnsi="Gandhari Unicode" w:cs="e-Tamil OTC"/>
            <w:noProof/>
            <w:lang w:val="en-GB"/>
          </w:rPr>
          <w:t>-</w:t>
        </w:r>
      </w:ins>
      <w:del w:id="464" w:author="Narmada Hansani Polgampalage" w:date="2023-11-23T15:37:00Z">
        <w:r w:rsidRPr="004D5A2F" w:rsidDel="00810E34">
          <w:rPr>
            <w:rFonts w:ascii="Gandhari Unicode" w:hAnsi="Gandhari Unicode" w:cs="e-Tamil OTC"/>
            <w:noProof/>
            <w:lang w:val="en-GB"/>
          </w:rPr>
          <w:delText xml:space="preserve"> </w:delText>
        </w:r>
      </w:del>
      <w:r w:rsidRPr="004D5A2F">
        <w:rPr>
          <w:rFonts w:ascii="Gandhari Unicode" w:hAnsi="Gandhari Unicode" w:cs="e-Tamil OTC"/>
          <w:noProof/>
          <w:lang w:val="en-GB"/>
        </w:rPr>
        <w:t>il kōḷ naṟ</w:t>
      </w:r>
      <w:r w:rsidR="00D26420" w:rsidRPr="004D5A2F">
        <w:rPr>
          <w:rFonts w:ascii="Gandhari Unicode" w:hAnsi="Gandhari Unicode" w:cs="e-Tamil OTC"/>
          <w:noProof/>
          <w:lang w:val="en-GB"/>
        </w:rPr>
        <w:t>k*</w:t>
      </w:r>
      <w:r w:rsidRPr="004D5A2F">
        <w:rPr>
          <w:rFonts w:ascii="Gandhari Unicode" w:hAnsi="Gandhari Unicode" w:cs="e-Tamil OTC"/>
          <w:noProof/>
          <w:lang w:val="en-GB"/>
        </w:rPr>
        <w:t xml:space="preserve"> aṟinticiṉōr</w:t>
      </w:r>
      <w:r w:rsidR="00D26420" w:rsidRPr="004D5A2F">
        <w:rPr>
          <w:rFonts w:ascii="Gandhari Unicode" w:hAnsi="Gandhari Unicode" w:cs="e-Tamil OTC"/>
          <w:noProof/>
          <w:lang w:val="en-GB"/>
        </w:rPr>
        <w:t>-</w:t>
      </w:r>
      <w:r w:rsidRPr="004D5A2F">
        <w:rPr>
          <w:rFonts w:ascii="Gandhari Unicode" w:hAnsi="Gandhari Unicode" w:cs="e-Tamil OTC"/>
          <w:noProof/>
          <w:lang w:val="en-GB"/>
        </w:rPr>
        <w:t>ē.</w:t>
      </w:r>
    </w:p>
    <w:p w14:paraId="670118E0" w14:textId="77777777" w:rsidR="0074055C" w:rsidRPr="004D5A2F" w:rsidRDefault="0074055C">
      <w:pPr>
        <w:pStyle w:val="Textbody"/>
        <w:spacing w:after="29" w:line="260" w:lineRule="exact"/>
        <w:rPr>
          <w:rFonts w:ascii="Gandhari Unicode" w:hAnsi="Gandhari Unicode" w:cs="e-Tamil OTC"/>
          <w:noProof/>
          <w:lang w:val="en-GB"/>
        </w:rPr>
      </w:pPr>
    </w:p>
    <w:p w14:paraId="30243E0B" w14:textId="77777777" w:rsidR="0074055C" w:rsidRPr="004D5A2F" w:rsidRDefault="0074055C">
      <w:pPr>
        <w:pStyle w:val="Textbody"/>
        <w:spacing w:after="29" w:line="260" w:lineRule="exact"/>
        <w:rPr>
          <w:rFonts w:ascii="Gandhari Unicode" w:hAnsi="Gandhari Unicode" w:cs="e-Tamil OTC"/>
          <w:noProof/>
          <w:lang w:val="en-GB"/>
        </w:rPr>
      </w:pPr>
    </w:p>
    <w:p w14:paraId="796CEF5A" w14:textId="77777777" w:rsidR="0074055C" w:rsidRPr="004D5A2F" w:rsidRDefault="0074055C">
      <w:pPr>
        <w:pStyle w:val="Textbody"/>
        <w:spacing w:after="29" w:line="260" w:lineRule="exact"/>
        <w:rPr>
          <w:rFonts w:ascii="Gandhari Unicode" w:hAnsi="Gandhari Unicode" w:cs="e-Tamil OTC"/>
          <w:noProof/>
          <w:lang w:val="en-GB"/>
        </w:rPr>
      </w:pPr>
    </w:p>
    <w:p w14:paraId="63275B36"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Dispensing with going, speaking about youth being precious and days few to the heart, which says </w:t>
      </w:r>
      <w:r w:rsidR="00270A6C" w:rsidRPr="004D5A2F">
        <w:rPr>
          <w:rFonts w:ascii="Gandhari Unicode" w:hAnsi="Gandhari Unicode" w:cs="e-Tamil OTC"/>
          <w:noProof/>
          <w:lang w:val="en-GB"/>
        </w:rPr>
        <w:t>“</w:t>
      </w:r>
      <w:r w:rsidRPr="004D5A2F">
        <w:rPr>
          <w:rFonts w:ascii="Gandhari Unicode" w:hAnsi="Gandhari Unicode" w:cs="e-Tamil OTC"/>
          <w:noProof/>
          <w:lang w:val="en-GB"/>
        </w:rPr>
        <w:t>because men, even if they stand above it, have [always] separated for wealth, w</w:t>
      </w:r>
      <w:r w:rsidR="00270A6C" w:rsidRPr="004D5A2F">
        <w:rPr>
          <w:rFonts w:ascii="Gandhari Unicode" w:hAnsi="Gandhari Unicode" w:cs="e-Tamil OTC"/>
          <w:noProof/>
          <w:lang w:val="en-GB"/>
        </w:rPr>
        <w:t>e too shall separate for wealth”</w:t>
      </w:r>
      <w:r w:rsidRPr="004D5A2F">
        <w:rPr>
          <w:rFonts w:ascii="Gandhari Unicode" w:hAnsi="Gandhari Unicode" w:cs="e-Tamil OTC"/>
          <w:noProof/>
          <w:lang w:val="en-GB"/>
        </w:rPr>
        <w:t>.</w:t>
      </w:r>
    </w:p>
    <w:p w14:paraId="77E308D8" w14:textId="77777777" w:rsidR="0074055C" w:rsidRPr="004D5A2F" w:rsidRDefault="0074055C">
      <w:pPr>
        <w:pStyle w:val="Textbody"/>
        <w:spacing w:after="28" w:line="260" w:lineRule="exact"/>
        <w:jc w:val="both"/>
        <w:rPr>
          <w:rFonts w:ascii="Gandhari Unicode" w:hAnsi="Gandhari Unicode" w:cs="e-Tamil OTC"/>
          <w:noProof/>
          <w:lang w:val="en-GB"/>
        </w:rPr>
      </w:pPr>
    </w:p>
    <w:p w14:paraId="5BD74BB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big/dark place world- here/gather- gain big wealth</w:t>
      </w:r>
    </w:p>
    <w:p w14:paraId="6D7F9DA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together-with enjoyable-it if-even sugarcane</w:t>
      </w:r>
      <w:r w:rsidRPr="004D5A2F">
        <w:rPr>
          <w:rFonts w:ascii="Gandhari Unicode" w:hAnsi="Gandhari Unicode" w:cs="e-Tamil OTC"/>
          <w:noProof/>
          <w:position w:val="6"/>
          <w:lang w:val="en-GB"/>
        </w:rPr>
        <w:t>iṉ</w:t>
      </w:r>
    </w:p>
    <w:p w14:paraId="53CF7C5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foot hack- piece(loc.) eaten like</w:t>
      </w:r>
    </w:p>
    <w:p w14:paraId="59E1CE7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pure tooth wetted- defect-not sweet water</w:t>
      </w:r>
    </w:p>
    <w:p w14:paraId="46BAF2FD" w14:textId="70A85650"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stem</w:t>
      </w:r>
      <w:ins w:id="465" w:author="Narmada Hansani Polgampalage" w:date="2023-11-23T15:37:00Z">
        <w:r w:rsidR="00810E34">
          <w:rPr>
            <w:rFonts w:ascii="Gandhari Unicode" w:hAnsi="Gandhari Unicode" w:cs="e-Tamil OTC"/>
            <w:noProof/>
            <w:lang w:val="en-GB"/>
          </w:rPr>
          <w:t>-</w:t>
        </w:r>
      </w:ins>
      <w:del w:id="466" w:author="Narmada Hansani Polgampalage" w:date="2023-11-23T15:37:00Z">
        <w:r w:rsidRPr="004D5A2F" w:rsidDel="00810E34">
          <w:rPr>
            <w:rFonts w:ascii="Gandhari Unicode" w:hAnsi="Gandhari Unicode" w:cs="e-Tamil OTC"/>
            <w:noProof/>
            <w:lang w:val="en-GB"/>
          </w:rPr>
          <w:delText xml:space="preserve"> </w:delText>
        </w:r>
      </w:del>
      <w:r w:rsidRPr="004D5A2F">
        <w:rPr>
          <w:rFonts w:ascii="Gandhari Unicode" w:hAnsi="Gandhari Unicode" w:cs="e-Tamil OTC"/>
          <w:noProof/>
          <w:lang w:val="en-GB"/>
        </w:rPr>
        <w:t>to fit- short bracelet short daughter stay-behind(inf.)</w:t>
      </w:r>
    </w:p>
    <w:p w14:paraId="0D08B77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man work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separate-not-he(h.) day</w:t>
      </w:r>
      <w:r w:rsidRPr="004D5A2F">
        <w:rPr>
          <w:rFonts w:ascii="Gandhari Unicode" w:hAnsi="Gandhari Unicode" w:cs="e-Tamil OTC"/>
          <w:noProof/>
          <w:position w:val="6"/>
          <w:lang w:val="en-GB"/>
        </w:rPr>
        <w:t>um</w:t>
      </w:r>
    </w:p>
    <w:p w14:paraId="22741F9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having kind custom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word/god-of-death-</w:t>
      </w:r>
    </w:p>
    <w:p w14:paraId="5BED7E6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duty-not/(loc.) taking/creed good-it known-they(h.)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1175AB6" w14:textId="77777777" w:rsidR="0074055C" w:rsidRPr="004D5A2F" w:rsidRDefault="0074055C">
      <w:pPr>
        <w:pStyle w:val="Textbody"/>
        <w:spacing w:after="0"/>
        <w:rPr>
          <w:rFonts w:ascii="Gandhari Unicode" w:hAnsi="Gandhari Unicode" w:cs="e-Tamil OTC"/>
          <w:noProof/>
          <w:lang w:val="en-GB"/>
        </w:rPr>
      </w:pPr>
    </w:p>
    <w:p w14:paraId="37FFC66B" w14:textId="77777777" w:rsidR="0074055C" w:rsidRPr="004D5A2F" w:rsidRDefault="0074055C">
      <w:pPr>
        <w:pStyle w:val="Textbody"/>
        <w:spacing w:after="0"/>
        <w:rPr>
          <w:rFonts w:ascii="Gandhari Unicode" w:hAnsi="Gandhari Unicode" w:cs="e-Tamil OTC"/>
          <w:noProof/>
          <w:lang w:val="en-GB"/>
        </w:rPr>
      </w:pPr>
    </w:p>
    <w:p w14:paraId="6A6BC99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One who understands well the dutiful taking</w:t>
      </w:r>
    </w:p>
    <w:p w14:paraId="44219413"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by the god of death, according to law</w:t>
      </w:r>
      <w:r w:rsidRPr="004D5A2F">
        <w:rPr>
          <w:rStyle w:val="FootnoteReference"/>
          <w:rFonts w:ascii="Gandhari Unicode" w:hAnsi="Gandhari Unicode" w:cs="e-Tamil OTC"/>
          <w:noProof/>
          <w:lang w:val="en-GB"/>
        </w:rPr>
        <w:footnoteReference w:id="273"/>
      </w:r>
      <w:r w:rsidRPr="004D5A2F">
        <w:rPr>
          <w:rFonts w:ascii="Gandhari Unicode" w:hAnsi="Gandhari Unicode" w:cs="e-Tamil OTC"/>
          <w:noProof/>
          <w:lang w:val="en-GB"/>
        </w:rPr>
        <w:t>, according to fate</w:t>
      </w:r>
      <w:r w:rsidRPr="004D5A2F">
        <w:rPr>
          <w:rStyle w:val="FootnoteReference"/>
          <w:rFonts w:ascii="Gandhari Unicode" w:hAnsi="Gandhari Unicode" w:cs="e-Tamil OTC"/>
          <w:noProof/>
          <w:lang w:val="en-GB"/>
        </w:rPr>
        <w:footnoteReference w:id="274"/>
      </w:r>
      <w:r w:rsidRPr="004D5A2F">
        <w:rPr>
          <w:rFonts w:ascii="Gandhari Unicode" w:hAnsi="Gandhari Unicode" w:cs="e-Tamil OTC"/>
          <w:noProof/>
          <w:lang w:val="en-GB"/>
        </w:rPr>
        <w:t>,</w:t>
      </w:r>
    </w:p>
    <w:p w14:paraId="573A7E28" w14:textId="77777777" w:rsidR="0074055C" w:rsidRPr="004D5A2F" w:rsidRDefault="00CF70BD">
      <w:pPr>
        <w:pStyle w:val="Textbody"/>
        <w:tabs>
          <w:tab w:val="left" w:pos="263"/>
        </w:tabs>
        <w:spacing w:after="72"/>
        <w:rPr>
          <w:rFonts w:ascii="Gandhari Unicode" w:hAnsi="Gandhari Unicode" w:cs="e-Tamil OTC"/>
          <w:noProof/>
          <w:lang w:val="en-GB"/>
        </w:rPr>
      </w:pPr>
      <w:r w:rsidRPr="004D5A2F">
        <w:rPr>
          <w:rFonts w:ascii="Gandhari Unicode" w:hAnsi="Gandhari Unicode" w:cs="e-Tamil OTC"/>
          <w:noProof/>
          <w:lang w:val="en-GB"/>
        </w:rPr>
        <w:t>on any day, [such] a one doesn't separate for manly work,</w:t>
      </w:r>
    </w:p>
    <w:p w14:paraId="7A06BBE4"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so that the little woman with [well-]fitting tight bangles in a row</w:t>
      </w:r>
      <w:r w:rsidRPr="004D5A2F">
        <w:rPr>
          <w:rStyle w:val="FootnoteReference"/>
          <w:rFonts w:ascii="Gandhari Unicode" w:hAnsi="Gandhari Unicode" w:cs="e-Tamil OTC"/>
          <w:noProof/>
          <w:lang w:val="en-GB"/>
        </w:rPr>
        <w:footnoteReference w:id="275"/>
      </w:r>
    </w:p>
    <w:p w14:paraId="6F63013A"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stays behind,</w:t>
      </w:r>
    </w:p>
    <w:p w14:paraId="44330163"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[the woman of] defectless sweet water which wet [her] pure teeth,</w:t>
      </w:r>
    </w:p>
    <w:p w14:paraId="73C8FB6B" w14:textId="77777777" w:rsidR="0074055C" w:rsidRPr="004D5A2F" w:rsidRDefault="00CF70BD">
      <w:pPr>
        <w:pStyle w:val="Textbody"/>
        <w:tabs>
          <w:tab w:val="left" w:pos="263"/>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t>as if [she were] eating a piece hacked from the foot</w:t>
      </w:r>
    </w:p>
    <w:p w14:paraId="00622A84" w14:textId="77777777" w:rsidR="0074055C" w:rsidRPr="004D5A2F" w:rsidRDefault="00CF70BD">
      <w:pPr>
        <w:pStyle w:val="Textbody"/>
        <w:tabs>
          <w:tab w:val="left" w:pos="263"/>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sugarcane</w:t>
      </w:r>
    </w:p>
    <w:p w14:paraId="5105BA22" w14:textId="77777777" w:rsidR="0074055C" w:rsidRPr="004D5A2F" w:rsidRDefault="00CF70BD">
      <w:pPr>
        <w:pStyle w:val="Textbody"/>
        <w:tabs>
          <w:tab w:val="left" w:pos="0"/>
          <w:tab w:val="left" w:pos="138"/>
        </w:tabs>
        <w:spacing w:after="0"/>
        <w:rPr>
          <w:rFonts w:ascii="Gandhari Unicode" w:hAnsi="Gandhari Unicode" w:cs="e-Tamil OTC"/>
          <w:noProof/>
          <w:lang w:val="en-GB"/>
        </w:rPr>
      </w:pP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even if the gain of the whole</w:t>
      </w:r>
      <w:r w:rsidRPr="004D5A2F">
        <w:rPr>
          <w:rStyle w:val="FootnoteReference"/>
          <w:rFonts w:ascii="Gandhari Unicode" w:hAnsi="Gandhari Unicode" w:cs="e-Tamil OTC"/>
          <w:noProof/>
          <w:lang w:val="en-GB"/>
        </w:rPr>
        <w:footnoteReference w:id="276"/>
      </w:r>
      <w:r w:rsidRPr="004D5A2F">
        <w:rPr>
          <w:rFonts w:ascii="Gandhari Unicode" w:hAnsi="Gandhari Unicode" w:cs="e-Tamil OTC"/>
          <w:noProof/>
          <w:lang w:val="en-GB"/>
        </w:rPr>
        <w:t xml:space="preserve"> wide world</w:t>
      </w:r>
    </w:p>
    <w:p w14:paraId="63C27C53"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together with great wealth could be enjoyed [by him].</w:t>
      </w:r>
      <w:r w:rsidRPr="004D5A2F">
        <w:rPr>
          <w:rStyle w:val="FootnoteReference"/>
          <w:rFonts w:ascii="Gandhari Unicode" w:hAnsi="Gandhari Unicode" w:cs="e-Tamil OTC"/>
          <w:noProof/>
          <w:lang w:val="en-GB"/>
        </w:rPr>
        <w:footnoteReference w:id="277"/>
      </w:r>
    </w:p>
    <w:p w14:paraId="37285970" w14:textId="77777777" w:rsidR="0074055C" w:rsidRPr="004D5A2F" w:rsidRDefault="0074055C">
      <w:pPr>
        <w:pStyle w:val="Textbody"/>
        <w:spacing w:after="0"/>
        <w:rPr>
          <w:rFonts w:ascii="Gandhari Unicode" w:hAnsi="Gandhari Unicode" w:cs="e-Tamil OTC"/>
          <w:noProof/>
          <w:lang w:val="en-GB"/>
        </w:rPr>
      </w:pPr>
    </w:p>
    <w:p w14:paraId="21FBFD00" w14:textId="77777777" w:rsidR="0074055C" w:rsidRPr="004D5A2F" w:rsidRDefault="0074055C">
      <w:pPr>
        <w:pStyle w:val="Textbody"/>
        <w:spacing w:after="0"/>
        <w:rPr>
          <w:rFonts w:ascii="Gandhari Unicode" w:hAnsi="Gandhari Unicode" w:cs="e-Tamil OTC"/>
          <w:noProof/>
          <w:lang w:val="en-GB"/>
        </w:rPr>
      </w:pPr>
    </w:p>
    <w:p w14:paraId="5B259E4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8b </w:t>
      </w:r>
      <w:r w:rsidRPr="004D5A2F">
        <w:rPr>
          <w:rFonts w:ascii="Gandhari Unicode" w:hAnsi="Gandhari Unicode" w:cs="e-Tamil OTC"/>
          <w:noProof/>
          <w:lang w:val="en-GB"/>
        </w:rPr>
        <w:tab/>
        <w:t>One who knows well of the merciless creed</w:t>
      </w:r>
      <w:r w:rsidRPr="004D5A2F">
        <w:rPr>
          <w:rStyle w:val="FootnoteReference"/>
          <w:rFonts w:ascii="Gandhari Unicode" w:hAnsi="Gandhari Unicode" w:cs="e-Tamil OTC"/>
          <w:noProof/>
          <w:lang w:val="en-GB"/>
        </w:rPr>
        <w:footnoteReference w:id="278"/>
      </w:r>
    </w:p>
    <w:p w14:paraId="4D35C2E3"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2282680A"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கருவூர்ச் சேரமான்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சேமாறன்) சாத்தன்: </w:t>
      </w:r>
      <w:r w:rsidRPr="004D5A2F">
        <w:rPr>
          <w:rFonts w:ascii="Gandhari Unicode" w:hAnsi="Gandhari Unicode"/>
          <w:i w:val="0"/>
          <w:iCs w:val="0"/>
          <w:color w:val="auto"/>
        </w:rPr>
        <w:t>the confidante/SHE</w:t>
      </w:r>
    </w:p>
    <w:p w14:paraId="7FDE1E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சிறைப்புறத்தானாகத் தலைமகட்குத் தோழி சொல்லியது.</w:t>
      </w:r>
    </w:p>
    <w:p w14:paraId="07525529" w14:textId="77777777" w:rsidR="0074055C" w:rsidRPr="004D5A2F" w:rsidRDefault="0074055C">
      <w:pPr>
        <w:pStyle w:val="Textbody"/>
        <w:spacing w:after="29"/>
        <w:rPr>
          <w:rFonts w:ascii="Gandhari Unicode" w:hAnsi="Gandhari Unicode" w:cs="e-Tamil OTC"/>
          <w:noProof/>
          <w:lang w:val="en-GB"/>
        </w:rPr>
      </w:pPr>
    </w:p>
    <w:p w14:paraId="7C99AF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சேறி</w:t>
      </w:r>
      <w:r w:rsidRPr="004D5A2F">
        <w:rPr>
          <w:rFonts w:ascii="Gandhari Unicode" w:hAnsi="Gandhari Unicode" w:cs="e-Tamil OTC"/>
          <w:noProof/>
          <w:cs/>
          <w:lang w:val="en-GB"/>
        </w:rPr>
        <w:t xml:space="preserve"> ரோவெனச் செப்பலு மாற்றாம்</w:t>
      </w:r>
    </w:p>
    <w:p w14:paraId="2EF953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வருவி</w:t>
      </w:r>
      <w:r w:rsidRPr="004D5A2F">
        <w:rPr>
          <w:rFonts w:ascii="Gandhari Unicode" w:hAnsi="Gandhari Unicode" w:cs="e-Tamil OTC"/>
          <w:noProof/>
          <w:cs/>
          <w:lang w:val="en-GB"/>
        </w:rPr>
        <w:t xml:space="preserve"> ரோவென வினவலும் வினவாம்</w:t>
      </w:r>
    </w:p>
    <w:p w14:paraId="2E0E499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யாங்குச்செய் வாங்கொ றோழி பாம்பின்</w:t>
      </w:r>
    </w:p>
    <w:p w14:paraId="752AB83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பையுடை யிருந்தலை துமிக்கு </w:t>
      </w:r>
      <w:r w:rsidRPr="004D5A2F">
        <w:rPr>
          <w:rFonts w:ascii="Gandhari Unicode" w:hAnsi="Gandhari Unicode" w:cs="e-Tamil OTC"/>
          <w:noProof/>
          <w:u w:val="wave"/>
          <w:cs/>
          <w:lang w:val="en-GB"/>
        </w:rPr>
        <w:t>மேறொடு</w:t>
      </w:r>
    </w:p>
    <w:p w14:paraId="02EB02C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நடுநா ளென்னார் வந்து</w:t>
      </w:r>
    </w:p>
    <w:p w14:paraId="0CD7826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நெடுமென் பணைத்தோ ளடைந்திசி னோரே.</w:t>
      </w:r>
    </w:p>
    <w:p w14:paraId="42B2CD5D" w14:textId="77777777" w:rsidR="0074055C" w:rsidRPr="004D5A2F" w:rsidRDefault="0074055C">
      <w:pPr>
        <w:pStyle w:val="Textbody"/>
        <w:spacing w:after="29"/>
        <w:rPr>
          <w:rFonts w:ascii="Gandhari Unicode" w:hAnsi="Gandhari Unicode" w:cs="e-Tamil OTC"/>
          <w:noProof/>
          <w:lang w:val="en-GB"/>
        </w:rPr>
      </w:pPr>
    </w:p>
    <w:p w14:paraId="607D43B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சேறி </w:t>
      </w:r>
      <w:r w:rsidRPr="004D5A2F">
        <w:rPr>
          <w:rFonts w:ascii="Gandhari Unicode" w:eastAsia="URW Palladio UNI" w:hAnsi="Gandhari Unicode" w:cs="e-Tamil OTC"/>
          <w:noProof/>
          <w:lang w:val="en-GB"/>
        </w:rPr>
        <w:t xml:space="preserve">C1+2+3, G2, EA, Cām.; </w:t>
      </w:r>
      <w:r w:rsidRPr="004D5A2F">
        <w:rPr>
          <w:rFonts w:ascii="Gandhari Unicode" w:eastAsia="URW Palladio UNI" w:hAnsi="Gandhari Unicode" w:cs="e-Tamil OTC"/>
          <w:noProof/>
          <w:cs/>
          <w:lang w:val="en-GB"/>
        </w:rPr>
        <w:t xml:space="preserve">சேறீ </w:t>
      </w:r>
      <w:r w:rsidRPr="004D5A2F">
        <w:rPr>
          <w:rFonts w:ascii="Gandhari Unicode" w:eastAsia="URW Palladio UNI" w:hAnsi="Gandhari Unicode" w:cs="e-Tamil OTC"/>
          <w:noProof/>
          <w:lang w:val="en-GB"/>
        </w:rPr>
        <w:t xml:space="preserve">L1, G1 •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ரோவெனச்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ரோவென </w:t>
      </w:r>
      <w:r w:rsidRPr="004D5A2F">
        <w:rPr>
          <w:rFonts w:ascii="Gandhari Unicode" w:eastAsia="URW Palladio UNI" w:hAnsi="Gandhari Unicode" w:cs="e-Tamil OTC"/>
          <w:noProof/>
          <w:lang w:val="en-GB"/>
        </w:rPr>
        <w:t xml:space="preserve">C1 • </w:t>
      </w:r>
      <w:r w:rsidRPr="004D5A2F">
        <w:rPr>
          <w:rFonts w:ascii="Gandhari Unicode" w:hAnsi="Gandhari Unicode" w:cs="e-Tamil OTC"/>
          <w:b/>
          <w:bCs/>
          <w:noProof/>
          <w:lang w:val="en-GB"/>
        </w:rPr>
        <w:t>1df.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மாற்றாம் </w:t>
      </w:r>
      <w:bookmarkStart w:id="467" w:name="DDE_LINK34"/>
      <w:r w:rsidRPr="004D5A2F">
        <w:rPr>
          <w:rFonts w:ascii="Gandhari Unicode" w:hAnsi="Gandhari Unicode" w:cs="e-Tamil OTC"/>
          <w:noProof/>
          <w:lang w:val="en-GB"/>
        </w:rPr>
        <w:t>|</w:t>
      </w:r>
      <w:bookmarkEnd w:id="467"/>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வருவி </w:t>
      </w:r>
      <w:r w:rsidRPr="004D5A2F">
        <w:rPr>
          <w:rFonts w:ascii="Gandhari Unicode" w:hAnsi="Gandhari Unicode" w:cs="e-Tamil OTC"/>
          <w:noProof/>
          <w:lang w:val="en-GB"/>
        </w:rPr>
        <w:t xml:space="preserve">C1+2+3, Cām.; </w:t>
      </w:r>
      <w:r w:rsidRPr="004D5A2F">
        <w:rPr>
          <w:rFonts w:ascii="Gandhari Unicode" w:hAnsi="Gandhari Unicode" w:cs="e-Tamil OTC"/>
          <w:noProof/>
          <w:cs/>
          <w:lang w:val="en-GB"/>
        </w:rPr>
        <w:t xml:space="preserve">மாற்றாம் </w:t>
      </w:r>
      <w:bookmarkStart w:id="468" w:name="DDE_LINK341"/>
      <w:r w:rsidRPr="004D5A2F">
        <w:rPr>
          <w:rFonts w:ascii="Gandhari Unicode" w:hAnsi="Gandhari Unicode" w:cs="e-Tamil OTC"/>
          <w:noProof/>
          <w:lang w:val="en-GB"/>
        </w:rPr>
        <w:t>|</w:t>
      </w:r>
      <w:bookmarkEnd w:id="468"/>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வருவீ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மாற்றாம்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மருவி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மாற்றா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மருவி </w:t>
      </w:r>
      <w:r w:rsidRPr="004D5A2F">
        <w:rPr>
          <w:rFonts w:ascii="Gandhari Unicode" w:hAnsi="Gandhari Unicode" w:cs="e-Tamil OTC"/>
          <w:noProof/>
          <w:lang w:val="en-GB"/>
        </w:rPr>
        <w:t xml:space="preserve">G1v+2,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பாம்பின்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பாம்வின்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மேறொடு </w:t>
      </w:r>
      <w:r w:rsidRPr="004D5A2F">
        <w:rPr>
          <w:rFonts w:ascii="Gandhari Unicode" w:hAnsi="Gandhari Unicode" w:cs="e-Tamil OTC"/>
          <w:noProof/>
          <w:lang w:val="en-GB"/>
        </w:rPr>
        <w:t xml:space="preserve">L1, C1+2+3, G1+2, Cām.v; </w:t>
      </w:r>
      <w:r w:rsidRPr="004D5A2F">
        <w:rPr>
          <w:rFonts w:ascii="Gandhari Unicode" w:hAnsi="Gandhari Unicode" w:cs="e-Tamil OTC"/>
          <w:noProof/>
          <w:cs/>
          <w:lang w:val="en-GB"/>
        </w:rPr>
        <w:t xml:space="preserve">மேற்றொடு </w:t>
      </w:r>
      <w:r w:rsidRPr="004D5A2F">
        <w:rPr>
          <w:rFonts w:ascii="Gandhari Unicode" w:hAnsi="Gandhari Unicode" w:cs="e-Tamil OTC"/>
          <w:noProof/>
          <w:lang w:val="en-GB"/>
        </w:rPr>
        <w:t>C2v, EA, I, AT, Cām., VP, ER</w:t>
      </w:r>
      <w:r w:rsidRPr="004D5A2F">
        <w:rPr>
          <w:rStyle w:val="FootnoteReference"/>
          <w:rFonts w:ascii="Gandhari Unicode" w:hAnsi="Gandhari Unicode" w:cs="e-Tamil OTC"/>
          <w:noProof/>
          <w:lang w:val="en-GB"/>
        </w:rPr>
        <w:footnoteReference w:id="27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நடுநா ளென்னார்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நடுநா ணென்னார்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நா ணென்னார் </w:t>
      </w:r>
      <w:r w:rsidRPr="004D5A2F">
        <w:rPr>
          <w:rFonts w:ascii="Gandhari Unicode" w:hAnsi="Gandhari Unicode" w:cs="e-Tamil OTC"/>
          <w:noProof/>
          <w:lang w:val="en-GB"/>
        </w:rPr>
        <w:t>L1, C1</w:t>
      </w:r>
    </w:p>
    <w:p w14:paraId="409C87D8" w14:textId="77777777" w:rsidR="0074055C" w:rsidRPr="004D5A2F" w:rsidRDefault="0074055C">
      <w:pPr>
        <w:pStyle w:val="Textbody"/>
        <w:spacing w:after="29"/>
        <w:rPr>
          <w:rFonts w:ascii="Gandhari Unicode" w:hAnsi="Gandhari Unicode" w:cs="e-Tamil OTC"/>
          <w:noProof/>
          <w:lang w:val="en-GB"/>
        </w:rPr>
      </w:pPr>
    </w:p>
    <w:p w14:paraId="50144FAC" w14:textId="73037C34"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cēṟir</w:t>
      </w:r>
      <w:r w:rsidR="00597E66"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w:t>
      </w:r>
      <w:r w:rsidR="00597E66" w:rsidRPr="004D5A2F">
        <w:rPr>
          <w:rFonts w:ascii="Gandhari Unicode" w:hAnsi="Gandhari Unicode" w:cs="e-Tamil OTC"/>
          <w:noProof/>
          <w:lang w:val="en-GB"/>
        </w:rPr>
        <w:t>~</w:t>
      </w:r>
      <w:r w:rsidRPr="004D5A2F">
        <w:rPr>
          <w:rFonts w:ascii="Gandhari Unicode" w:hAnsi="Gandhari Unicode" w:cs="e-Tamil OTC"/>
          <w:noProof/>
          <w:lang w:val="en-GB"/>
        </w:rPr>
        <w:t>eṉa</w:t>
      </w:r>
      <w:r w:rsidR="00597E66" w:rsidRPr="004D5A2F">
        <w:rPr>
          <w:rFonts w:ascii="Gandhari Unicode" w:hAnsi="Gandhari Unicode" w:cs="e-Tamil OTC"/>
          <w:noProof/>
          <w:lang w:val="en-GB"/>
        </w:rPr>
        <w:t>-</w:t>
      </w:r>
      <w:ins w:id="469" w:author="Narmada Hansani Polgampalage" w:date="2023-11-23T15:16:00Z">
        <w:r w:rsidR="003A0F5F">
          <w:rPr>
            <w:rFonts w:ascii="Gandhari Unicode" w:hAnsi="Gandhari Unicode" w:cs="e-Tamil OTC"/>
            <w:noProof/>
            <w:lang w:val="en-GB"/>
          </w:rPr>
          <w:t>+</w:t>
        </w:r>
      </w:ins>
      <w:r w:rsidRPr="004D5A2F">
        <w:rPr>
          <w:rFonts w:ascii="Gandhari Unicode" w:hAnsi="Gandhari Unicode" w:cs="e-Tamil OTC"/>
          <w:noProof/>
          <w:lang w:val="en-GB"/>
        </w:rPr>
        <w:t xml:space="preserve"> ceppal</w:t>
      </w:r>
      <w:r w:rsidR="00597E66" w:rsidRPr="004D5A2F">
        <w:rPr>
          <w:rFonts w:ascii="Gandhari Unicode" w:hAnsi="Gandhari Unicode" w:cs="e-Tamil OTC"/>
          <w:noProof/>
          <w:lang w:val="en-GB"/>
        </w:rPr>
        <w:t>-</w:t>
      </w:r>
      <w:r w:rsidRPr="004D5A2F">
        <w:rPr>
          <w:rFonts w:ascii="Gandhari Unicode" w:hAnsi="Gandhari Unicode" w:cs="e-Tamil OTC"/>
          <w:noProof/>
          <w:lang w:val="en-GB"/>
        </w:rPr>
        <w:t>um āṟṟām</w:t>
      </w:r>
    </w:p>
    <w:p w14:paraId="36414A0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varuvir</w:t>
      </w:r>
      <w:r w:rsidR="00597E66"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w:t>
      </w:r>
      <w:r w:rsidR="00597E66" w:rsidRPr="004D5A2F">
        <w:rPr>
          <w:rFonts w:ascii="Gandhari Unicode" w:hAnsi="Gandhari Unicode" w:cs="e-Tamil OTC"/>
          <w:noProof/>
          <w:lang w:val="en-GB"/>
        </w:rPr>
        <w:t>~</w:t>
      </w:r>
      <w:r w:rsidRPr="004D5A2F">
        <w:rPr>
          <w:rFonts w:ascii="Gandhari Unicode" w:hAnsi="Gandhari Unicode" w:cs="e-Tamil OTC"/>
          <w:noProof/>
          <w:lang w:val="en-GB"/>
        </w:rPr>
        <w:t>eṉa viṉaval</w:t>
      </w:r>
      <w:r w:rsidR="00597E66" w:rsidRPr="004D5A2F">
        <w:rPr>
          <w:rFonts w:ascii="Gandhari Unicode" w:hAnsi="Gandhari Unicode" w:cs="e-Tamil OTC"/>
          <w:noProof/>
          <w:lang w:val="en-GB"/>
        </w:rPr>
        <w:t>-</w:t>
      </w:r>
      <w:r w:rsidRPr="004D5A2F">
        <w:rPr>
          <w:rFonts w:ascii="Gandhari Unicode" w:hAnsi="Gandhari Unicode" w:cs="e-Tamil OTC"/>
          <w:noProof/>
          <w:lang w:val="en-GB"/>
        </w:rPr>
        <w:t>um viṉavām</w:t>
      </w:r>
    </w:p>
    <w:p w14:paraId="01C1F8DD" w14:textId="14387BE5"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yāṅku</w:t>
      </w:r>
      <w:ins w:id="470" w:author="Narmada Hansani Polgampalage" w:date="2023-11-23T15:16:00Z">
        <w:r w:rsidR="003A0F5F">
          <w:rPr>
            <w:rFonts w:ascii="Gandhari Unicode" w:hAnsi="Gandhari Unicode" w:cs="e-Tamil OTC"/>
            <w:noProof/>
            <w:lang w:val="en-GB"/>
          </w:rPr>
          <w:t>+</w:t>
        </w:r>
      </w:ins>
      <w:r w:rsidRPr="004D5A2F">
        <w:rPr>
          <w:rFonts w:ascii="Gandhari Unicode" w:hAnsi="Gandhari Unicode" w:cs="e-Tamil OTC"/>
          <w:noProof/>
          <w:lang w:val="en-GB"/>
        </w:rPr>
        <w:t xml:space="preserve"> ceyvām-kol tōḻi pāmpiṉ</w:t>
      </w:r>
    </w:p>
    <w:p w14:paraId="0974F59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pai </w:t>
      </w:r>
      <w:r w:rsidR="00597E66" w:rsidRPr="004D5A2F">
        <w:rPr>
          <w:rFonts w:ascii="Gandhari Unicode" w:hAnsi="Gandhari Unicode" w:cs="e-Tamil OTC"/>
          <w:noProof/>
          <w:lang w:val="en-GB"/>
        </w:rPr>
        <w:t>~</w:t>
      </w:r>
      <w:r w:rsidRPr="004D5A2F">
        <w:rPr>
          <w:rFonts w:ascii="Gandhari Unicode" w:hAnsi="Gandhari Unicode" w:cs="e-Tamil OTC"/>
          <w:noProof/>
          <w:lang w:val="en-GB"/>
        </w:rPr>
        <w:t xml:space="preserve">uṭai </w:t>
      </w:r>
      <w:r w:rsidR="00597E66" w:rsidRPr="004D5A2F">
        <w:rPr>
          <w:rFonts w:ascii="Gandhari Unicode" w:hAnsi="Gandhari Unicode" w:cs="e-Tamil OTC"/>
          <w:noProof/>
          <w:lang w:val="en-GB"/>
        </w:rPr>
        <w:t>~</w:t>
      </w:r>
      <w:r w:rsidRPr="004D5A2F">
        <w:rPr>
          <w:rFonts w:ascii="Gandhari Unicode" w:hAnsi="Gandhari Unicode" w:cs="e-Tamil OTC"/>
          <w:noProof/>
          <w:lang w:val="en-GB"/>
        </w:rPr>
        <w:t xml:space="preserve">irum talai tumikkum </w:t>
      </w:r>
      <w:r w:rsidRPr="004D5A2F">
        <w:rPr>
          <w:rFonts w:ascii="Gandhari Unicode" w:hAnsi="Gandhari Unicode" w:cs="e-Tamil OTC"/>
          <w:i/>
          <w:iCs/>
          <w:noProof/>
          <w:lang w:val="en-GB"/>
        </w:rPr>
        <w:t>ēṟoṭu</w:t>
      </w:r>
    </w:p>
    <w:p w14:paraId="66FEDB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naṭu-nāḷ eṉṉār vantu</w:t>
      </w:r>
    </w:p>
    <w:p w14:paraId="5A277FB2"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neṭu me</w:t>
      </w:r>
      <w:r w:rsidR="00597E66" w:rsidRPr="004D5A2F">
        <w:rPr>
          <w:rFonts w:ascii="Gandhari Unicode" w:hAnsi="Gandhari Unicode" w:cs="e-Tamil OTC"/>
          <w:noProof/>
          <w:lang w:val="en-GB"/>
        </w:rPr>
        <w:t>l</w:t>
      </w:r>
      <w:r w:rsidRPr="004D5A2F">
        <w:rPr>
          <w:rFonts w:ascii="Gandhari Unicode" w:hAnsi="Gandhari Unicode" w:cs="e-Tamil OTC"/>
          <w:noProof/>
          <w:lang w:val="en-GB"/>
        </w:rPr>
        <w:t xml:space="preserve"> paṇai</w:t>
      </w:r>
      <w:r w:rsidR="00597E66" w:rsidRPr="004D5A2F">
        <w:rPr>
          <w:rFonts w:ascii="Gandhari Unicode" w:hAnsi="Gandhari Unicode" w:cs="e-Tamil OTC"/>
          <w:noProof/>
          <w:lang w:val="en-GB"/>
        </w:rPr>
        <w:t>+</w:t>
      </w:r>
      <w:r w:rsidRPr="004D5A2F">
        <w:rPr>
          <w:rFonts w:ascii="Gandhari Unicode" w:hAnsi="Gandhari Unicode" w:cs="e-Tamil OTC"/>
          <w:noProof/>
          <w:lang w:val="en-GB"/>
        </w:rPr>
        <w:t xml:space="preserve"> tōḷ aṭainticinōr</w:t>
      </w:r>
      <w:r w:rsidR="00597E66" w:rsidRPr="004D5A2F">
        <w:rPr>
          <w:rFonts w:ascii="Gandhari Unicode" w:hAnsi="Gandhari Unicode" w:cs="e-Tamil OTC"/>
          <w:noProof/>
          <w:lang w:val="en-GB"/>
        </w:rPr>
        <w:t>-</w:t>
      </w:r>
      <w:r w:rsidRPr="004D5A2F">
        <w:rPr>
          <w:rFonts w:ascii="Gandhari Unicode" w:hAnsi="Gandhari Unicode" w:cs="e-Tamil OTC"/>
          <w:noProof/>
          <w:lang w:val="en-GB"/>
        </w:rPr>
        <w:t>ē.</w:t>
      </w:r>
    </w:p>
    <w:p w14:paraId="385AC0BB" w14:textId="77777777" w:rsidR="0074055C" w:rsidRPr="004D5A2F" w:rsidRDefault="0074055C">
      <w:pPr>
        <w:pStyle w:val="Textbody"/>
        <w:spacing w:after="29" w:line="260" w:lineRule="exact"/>
        <w:rPr>
          <w:rFonts w:ascii="Gandhari Unicode" w:hAnsi="Gandhari Unicode" w:cs="e-Tamil OTC"/>
          <w:noProof/>
          <w:lang w:val="en-GB"/>
        </w:rPr>
      </w:pPr>
    </w:p>
    <w:p w14:paraId="0CA0A373" w14:textId="77777777" w:rsidR="0074055C" w:rsidRPr="004D5A2F" w:rsidRDefault="0074055C">
      <w:pPr>
        <w:pStyle w:val="Textbody"/>
        <w:spacing w:after="29" w:line="260" w:lineRule="exact"/>
        <w:rPr>
          <w:rFonts w:ascii="Gandhari Unicode" w:hAnsi="Gandhari Unicode" w:cs="e-Tamil OTC"/>
          <w:noProof/>
          <w:lang w:val="en-GB"/>
        </w:rPr>
      </w:pPr>
    </w:p>
    <w:p w14:paraId="09AB1A45" w14:textId="77777777" w:rsidR="0074055C" w:rsidRPr="004D5A2F" w:rsidRDefault="0074055C">
      <w:pPr>
        <w:pStyle w:val="Textbody"/>
        <w:spacing w:after="29" w:line="260" w:lineRule="exact"/>
        <w:rPr>
          <w:rFonts w:ascii="Gandhari Unicode" w:hAnsi="Gandhari Unicode" w:cs="e-Tamil OTC"/>
          <w:noProof/>
          <w:lang w:val="en-GB"/>
        </w:rPr>
      </w:pPr>
    </w:p>
    <w:p w14:paraId="041B71FB"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to HER, when HE is behind the hedge.</w:t>
      </w:r>
    </w:p>
    <w:p w14:paraId="2BF06468" w14:textId="77777777" w:rsidR="0074055C" w:rsidRPr="004D5A2F" w:rsidRDefault="0074055C">
      <w:pPr>
        <w:pStyle w:val="Textbody"/>
        <w:spacing w:after="29" w:line="260" w:lineRule="exact"/>
        <w:rPr>
          <w:rFonts w:ascii="Gandhari Unicode" w:hAnsi="Gandhari Unicode" w:cs="e-Tamil OTC"/>
          <w:noProof/>
          <w:lang w:val="en-GB"/>
        </w:rPr>
      </w:pPr>
    </w:p>
    <w:p w14:paraId="4048A26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you-go(sub.pl.)</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say(inf.) saying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we-are-not-able</w:t>
      </w:r>
    </w:p>
    <w:p w14:paraId="3D8C15B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you-come(pl.)</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say(inf.) asking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we-don't-ask</w:t>
      </w:r>
    </w:p>
    <w:p w14:paraId="422A4A2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how we-do</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friend snake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p>
    <w:p w14:paraId="6B6B7BE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hood possess- dark/big head severing- stroke-with</w:t>
      </w:r>
    </w:p>
    <w:p w14:paraId="157C4C0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middle-day say-not-he(h.) come(abs.)</w:t>
      </w:r>
    </w:p>
    <w:p w14:paraId="5C7E0BA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long tender bamboo shoulder enjoyed-he(h.)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A91CE59" w14:textId="77777777" w:rsidR="0074055C" w:rsidRPr="004D5A2F" w:rsidRDefault="0074055C">
      <w:pPr>
        <w:pStyle w:val="Textbody"/>
        <w:spacing w:after="29"/>
        <w:rPr>
          <w:rFonts w:ascii="Gandhari Unicode" w:hAnsi="Gandhari Unicode" w:cs="e-Tamil OTC"/>
          <w:noProof/>
          <w:lang w:val="en-GB"/>
        </w:rPr>
      </w:pPr>
    </w:p>
    <w:p w14:paraId="76A60D83" w14:textId="77777777" w:rsidR="0074055C" w:rsidRPr="004D5A2F" w:rsidRDefault="0074055C">
      <w:pPr>
        <w:pStyle w:val="Textbody"/>
        <w:spacing w:after="29"/>
        <w:rPr>
          <w:rFonts w:ascii="Gandhari Unicode" w:hAnsi="Gandhari Unicode" w:cs="e-Tamil OTC"/>
          <w:noProof/>
          <w:lang w:val="en-GB"/>
        </w:rPr>
      </w:pPr>
    </w:p>
    <w:p w14:paraId="5B614AF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We cannot say [to him]: </w:t>
      </w:r>
      <w:r w:rsidR="00270A6C" w:rsidRPr="004D5A2F">
        <w:rPr>
          <w:rFonts w:ascii="Gandhari Unicode" w:hAnsi="Gandhari Unicode" w:cs="e-Tamil OTC"/>
          <w:noProof/>
          <w:lang w:val="en-GB"/>
        </w:rPr>
        <w:t>“</w:t>
      </w:r>
      <w:r w:rsidRPr="004D5A2F">
        <w:rPr>
          <w:rFonts w:ascii="Gandhari Unicode" w:hAnsi="Gandhari Unicode" w:cs="e-Tamil OTC"/>
          <w:noProof/>
          <w:lang w:val="en-GB"/>
        </w:rPr>
        <w:t>will you go?</w:t>
      </w:r>
      <w:r w:rsidR="00270A6C" w:rsidRPr="004D5A2F">
        <w:rPr>
          <w:rFonts w:ascii="Gandhari Unicode" w:hAnsi="Gandhari Unicode" w:cs="e-Tamil OTC"/>
          <w:noProof/>
          <w:lang w:val="en-GB"/>
        </w:rPr>
        <w:t>”</w:t>
      </w:r>
    </w:p>
    <w:p w14:paraId="3E866AB5"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and we don't ask [him] urgently</w:t>
      </w:r>
      <w:r w:rsidRPr="004D5A2F">
        <w:rPr>
          <w:rStyle w:val="FootnoteReference"/>
          <w:rFonts w:ascii="Gandhari Unicode" w:hAnsi="Gandhari Unicode" w:cs="e-Tamil OTC"/>
          <w:noProof/>
          <w:lang w:val="en-GB"/>
        </w:rPr>
        <w:footnoteReference w:id="280"/>
      </w:r>
      <w:r w:rsidR="00270A6C" w:rsidRPr="004D5A2F">
        <w:rPr>
          <w:rFonts w:ascii="Gandhari Unicode" w:hAnsi="Gandhari Unicode" w:cs="e-Tamil OTC"/>
          <w:noProof/>
          <w:lang w:val="en-GB"/>
        </w:rPr>
        <w:t>: “will you come?”</w:t>
      </w:r>
    </w:p>
    <w:p w14:paraId="45B86E5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the one who enjoyed [our] long soft bamboo shoulders,</w:t>
      </w:r>
    </w:p>
    <w:p w14:paraId="4F6D7EC8" w14:textId="77777777" w:rsidR="0074055C" w:rsidRPr="004D5A2F" w:rsidRDefault="00270A6C">
      <w:pPr>
        <w:pStyle w:val="Textbody"/>
        <w:spacing w:after="0"/>
        <w:rPr>
          <w:rFonts w:ascii="Gandhari Unicode" w:hAnsi="Gandhari Unicode" w:cs="e-Tamil OTC"/>
          <w:noProof/>
          <w:lang w:val="en-GB"/>
        </w:rPr>
      </w:pPr>
      <w:r w:rsidRPr="004D5A2F">
        <w:rPr>
          <w:rFonts w:ascii="Gandhari Unicode" w:hAnsi="Gandhari Unicode" w:cs="e-Tamil OTC"/>
          <w:noProof/>
          <w:lang w:val="en-GB"/>
        </w:rPr>
        <w:t>coming without saying: “</w:t>
      </w:r>
      <w:r w:rsidR="00CF70BD" w:rsidRPr="004D5A2F">
        <w:rPr>
          <w:rFonts w:ascii="Gandhari Unicode" w:hAnsi="Gandhari Unicode" w:cs="e-Tamil OTC"/>
          <w:noProof/>
          <w:lang w:val="en-GB"/>
        </w:rPr>
        <w:t>midnight,</w:t>
      </w:r>
    </w:p>
    <w:p w14:paraId="36A59892"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with thundering which severs the big/dark hooded head</w:t>
      </w:r>
    </w:p>
    <w:p w14:paraId="09DAF1AF" w14:textId="77777777" w:rsidR="0074055C" w:rsidRPr="004D5A2F" w:rsidRDefault="00270A6C">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of the snake”</w:t>
      </w:r>
      <w:r w:rsidR="00CF70BD" w:rsidRPr="004D5A2F">
        <w:rPr>
          <w:rFonts w:ascii="Gandhari Unicode" w:hAnsi="Gandhari Unicode" w:cs="e-Tamil OTC"/>
          <w:noProof/>
          <w:lang w:val="en-GB"/>
        </w:rPr>
        <w:t>.</w:t>
      </w:r>
    </w:p>
    <w:p w14:paraId="2F76757B"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What can we do, friend?</w:t>
      </w:r>
    </w:p>
    <w:p w14:paraId="6E85BE48" w14:textId="77777777" w:rsidR="0074055C" w:rsidRPr="004D5A2F" w:rsidRDefault="0074055C">
      <w:pPr>
        <w:pStyle w:val="Textbody"/>
        <w:spacing w:after="0"/>
        <w:rPr>
          <w:rFonts w:ascii="Gandhari Unicode" w:hAnsi="Gandhari Unicode" w:cs="e-Tamil OTC"/>
          <w:noProof/>
          <w:lang w:val="en-GB"/>
        </w:rPr>
      </w:pPr>
    </w:p>
    <w:p w14:paraId="1BE1BEC1" w14:textId="77777777" w:rsidR="0074055C" w:rsidRPr="004D5A2F" w:rsidRDefault="0074055C">
      <w:pPr>
        <w:pStyle w:val="Textbody"/>
        <w:spacing w:after="0"/>
        <w:rPr>
          <w:rFonts w:ascii="Gandhari Unicode" w:hAnsi="Gandhari Unicode" w:cs="e-Tamil OTC"/>
          <w:noProof/>
          <w:lang w:val="en-GB"/>
        </w:rPr>
      </w:pPr>
    </w:p>
    <w:p w14:paraId="3E5FA97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He enjoyed the long soft bamboo shoulders ...</w:t>
      </w:r>
      <w:r w:rsidRPr="004D5A2F">
        <w:rPr>
          <w:rStyle w:val="FootnoteReference"/>
          <w:rFonts w:ascii="Gandhari Unicode" w:hAnsi="Gandhari Unicode" w:cs="e-Tamil OTC"/>
          <w:noProof/>
          <w:lang w:val="en-GB"/>
        </w:rPr>
        <w:footnoteReference w:id="281"/>
      </w:r>
    </w:p>
    <w:p w14:paraId="76F5DCCD" w14:textId="77777777" w:rsidR="0074055C" w:rsidRPr="004D5A2F" w:rsidRDefault="0074055C">
      <w:pPr>
        <w:pStyle w:val="Textbody"/>
        <w:spacing w:after="0"/>
        <w:rPr>
          <w:rFonts w:ascii="Gandhari Unicode" w:hAnsi="Gandhari Unicode" w:cs="e-Tamil OTC"/>
          <w:b/>
          <w:noProof/>
          <w:lang w:val="en-GB"/>
        </w:rPr>
      </w:pPr>
    </w:p>
    <w:p w14:paraId="51248DBF"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025EBA2C"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269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கல்லாடனார்: </w:t>
      </w:r>
      <w:r w:rsidRPr="004D5A2F">
        <w:rPr>
          <w:rFonts w:ascii="Gandhari Unicode" w:hAnsi="Gandhari Unicode"/>
          <w:i w:val="0"/>
          <w:iCs w:val="0"/>
          <w:color w:val="auto"/>
        </w:rPr>
        <w:t>SHE</w:t>
      </w:r>
    </w:p>
    <w:p w14:paraId="0718DF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சிறைப்புறத்தானாகத் தலைமகள் தோழிக்குச் சொல்லுவாளாய்ச் சொல்லியது.</w:t>
      </w:r>
    </w:p>
    <w:p w14:paraId="603126D3" w14:textId="77777777" w:rsidR="0074055C" w:rsidRPr="004D5A2F" w:rsidRDefault="0074055C">
      <w:pPr>
        <w:pStyle w:val="Textbody"/>
        <w:spacing w:after="29"/>
        <w:rPr>
          <w:rFonts w:ascii="Gandhari Unicode" w:hAnsi="Gandhari Unicode" w:cs="e-Tamil OTC"/>
          <w:noProof/>
          <w:lang w:val="en-GB"/>
        </w:rPr>
      </w:pPr>
    </w:p>
    <w:p w14:paraId="58AB533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சேயாறு சென்று </w:t>
      </w:r>
      <w:r w:rsidRPr="004D5A2F">
        <w:rPr>
          <w:rFonts w:ascii="Gandhari Unicode" w:hAnsi="Gandhari Unicode" w:cs="e-Tamil OTC"/>
          <w:noProof/>
          <w:u w:val="wave"/>
          <w:cs/>
          <w:lang w:val="en-GB"/>
        </w:rPr>
        <w:t>துனைபரி யசாவா</w:t>
      </w:r>
    </w:p>
    <w:p w14:paraId="3FA46F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துசாவுநர்ப் பெறினே நன்றுமற் றில்ல</w:t>
      </w:r>
    </w:p>
    <w:p w14:paraId="22545C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வயச்சுறா வெறிந்த புண்டணிந் தெந்தையு</w:t>
      </w:r>
    </w:p>
    <w:p w14:paraId="195B5CC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நீனிறப் பெருங்கடல் புக்கனன் யாயு</w:t>
      </w:r>
    </w:p>
    <w:p w14:paraId="6103D9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முப்பை மாறி வெண்ணெற் </w:t>
      </w:r>
      <w:r w:rsidRPr="004D5A2F">
        <w:rPr>
          <w:rFonts w:ascii="Gandhari Unicode" w:hAnsi="Gandhari Unicode" w:cs="e-Tamil OTC"/>
          <w:noProof/>
          <w:u w:val="wave"/>
          <w:cs/>
          <w:lang w:val="en-GB"/>
        </w:rPr>
        <w:t>றரீஇய</w:t>
      </w:r>
    </w:p>
    <w:p w14:paraId="6BB414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வுப்புவிளை கழனிச் சென்றன ளதனாற்</w:t>
      </w:r>
    </w:p>
    <w:p w14:paraId="7687F3B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பனியிரும் பரப்பிற் சேர்ப்பற்</w:t>
      </w:r>
    </w:p>
    <w:p w14:paraId="589CEF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கினிவரி னெளிய ளென்னுந் தூதே.</w:t>
      </w:r>
    </w:p>
    <w:p w14:paraId="178C65AD" w14:textId="77777777" w:rsidR="0074055C" w:rsidRPr="004D5A2F" w:rsidRDefault="0074055C">
      <w:pPr>
        <w:pStyle w:val="Textbody"/>
        <w:spacing w:after="29"/>
        <w:rPr>
          <w:rFonts w:ascii="Gandhari Unicode" w:hAnsi="Gandhari Unicode" w:cs="e-Tamil OTC"/>
          <w:noProof/>
          <w:lang w:val="en-GB"/>
        </w:rPr>
      </w:pPr>
    </w:p>
    <w:p w14:paraId="002553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துனைபரி யசாவா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துணையரி யசாவா </w:t>
      </w:r>
      <w:r w:rsidRPr="004D5A2F">
        <w:rPr>
          <w:rFonts w:ascii="Gandhari Unicode" w:hAnsi="Gandhari Unicode" w:cs="e-Tamil OTC"/>
          <w:noProof/>
          <w:lang w:val="en-GB"/>
        </w:rPr>
        <w:t xml:space="preserve">L1, C1+3, G1+2, EA, I, AT; </w:t>
      </w:r>
      <w:r w:rsidRPr="004D5A2F">
        <w:rPr>
          <w:rFonts w:ascii="Gandhari Unicode" w:hAnsi="Gandhari Unicode" w:cs="e-Tamil OTC"/>
          <w:noProof/>
          <w:cs/>
          <w:lang w:val="en-GB"/>
        </w:rPr>
        <w:t xml:space="preserve">துணைபரி யசாவா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புனையரி யசாவா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துணைவ ரசாவா </w:t>
      </w:r>
      <w:r w:rsidRPr="004D5A2F">
        <w:rPr>
          <w:rFonts w:ascii="Gandhari Unicode" w:hAnsi="Gandhari Unicode" w:cs="e-Tamil OTC"/>
          <w:noProof/>
          <w:lang w:val="en-GB"/>
        </w:rPr>
        <w:t xml:space="preserve">C2,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புண்டணிந் தெந்தையு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புண்டணி தெந்தை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நீனிறப்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நீநிறப்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bookmarkStart w:id="471" w:name="DDE_LINK35"/>
      <w:r w:rsidRPr="004D5A2F">
        <w:rPr>
          <w:rFonts w:ascii="Gandhari Unicode" w:hAnsi="Gandhari Unicode" w:cs="e-Tamil OTC"/>
          <w:noProof/>
          <w:cs/>
          <w:lang w:val="en-GB"/>
        </w:rPr>
        <w:t>றரீஇ</w:t>
      </w:r>
      <w:bookmarkEnd w:id="471"/>
      <w:r w:rsidRPr="004D5A2F">
        <w:rPr>
          <w:rFonts w:ascii="Gandhari Unicode" w:hAnsi="Gandhari Unicode" w:cs="e-Tamil OTC"/>
          <w:noProof/>
          <w:cs/>
          <w:lang w:val="en-GB"/>
        </w:rPr>
        <w:t xml:space="preserve">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றரீஇ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றறீஇய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கழனிச்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கழனி </w:t>
      </w:r>
      <w:r w:rsidRPr="004D5A2F">
        <w:rPr>
          <w:rFonts w:ascii="Gandhari Unicode" w:hAnsi="Gandhari Unicode" w:cs="e-Tamil OTC"/>
          <w:noProof/>
          <w:lang w:val="en-GB"/>
        </w:rPr>
        <w:t xml:space="preserve">L1, C1+3, G1+2,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ளதனாற்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ளாதனாற் </w:t>
      </w:r>
      <w:r w:rsidRPr="004D5A2F">
        <w:rPr>
          <w:rFonts w:ascii="Gandhari Unicode" w:hAnsi="Gandhari Unicode" w:cs="e-Tamil OTC"/>
          <w:noProof/>
          <w:lang w:val="en-GB"/>
        </w:rPr>
        <w:t>C3</w:t>
      </w:r>
    </w:p>
    <w:p w14:paraId="32EFCBDA" w14:textId="77777777" w:rsidR="0074055C" w:rsidRPr="004D5A2F" w:rsidRDefault="0074055C">
      <w:pPr>
        <w:pStyle w:val="Textbody"/>
        <w:spacing w:after="29"/>
        <w:rPr>
          <w:rFonts w:ascii="Gandhari Unicode" w:hAnsi="Gandhari Unicode" w:cs="e-Tamil OTC"/>
          <w:noProof/>
          <w:lang w:val="en-GB"/>
        </w:rPr>
      </w:pPr>
    </w:p>
    <w:p w14:paraId="346C318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cēy āṟu ceṉṟu </w:t>
      </w:r>
      <w:r w:rsidRPr="004D5A2F">
        <w:rPr>
          <w:rFonts w:ascii="Gandhari Unicode" w:hAnsi="Gandhari Unicode" w:cs="e-Tamil OTC"/>
          <w:i/>
          <w:iCs/>
          <w:noProof/>
          <w:lang w:val="en-GB"/>
        </w:rPr>
        <w:t>tuṉai pari</w:t>
      </w:r>
      <w:r w:rsidRPr="004D5A2F">
        <w:rPr>
          <w:rFonts w:ascii="Gandhari Unicode" w:hAnsi="Gandhari Unicode" w:cs="e-Tamil OTC"/>
          <w:noProof/>
          <w:lang w:val="en-GB"/>
        </w:rPr>
        <w:t xml:space="preserve"> </w:t>
      </w:r>
      <w:r w:rsidR="00597E66" w:rsidRPr="004D5A2F">
        <w:rPr>
          <w:rFonts w:ascii="Gandhari Unicode" w:hAnsi="Gandhari Unicode" w:cs="e-Tamil OTC"/>
          <w:noProof/>
          <w:lang w:val="en-GB"/>
        </w:rPr>
        <w:t>~</w:t>
      </w:r>
      <w:r w:rsidRPr="004D5A2F">
        <w:rPr>
          <w:rFonts w:ascii="Gandhari Unicode" w:hAnsi="Gandhari Unicode" w:cs="e-Tamil OTC"/>
          <w:noProof/>
          <w:lang w:val="en-GB"/>
        </w:rPr>
        <w:t>acāvā</w:t>
      </w:r>
    </w:p>
    <w:p w14:paraId="35B4ED46" w14:textId="1C454B40"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tucāvunar</w:t>
      </w:r>
      <w:ins w:id="472" w:author="Narmada Hansani Polgampalage" w:date="2023-11-23T15:53:00Z">
        <w:r w:rsidR="00B45464">
          <w:rPr>
            <w:rFonts w:ascii="Gandhari Unicode" w:hAnsi="Gandhari Unicode" w:cs="e-Tamil OTC"/>
            <w:noProof/>
            <w:lang w:val="en-GB"/>
          </w:rPr>
          <w:t>+</w:t>
        </w:r>
      </w:ins>
      <w:r w:rsidRPr="004D5A2F">
        <w:rPr>
          <w:rFonts w:ascii="Gandhari Unicode" w:hAnsi="Gandhari Unicode" w:cs="e-Tamil OTC"/>
          <w:noProof/>
          <w:lang w:val="en-GB"/>
        </w:rPr>
        <w:t xml:space="preserve"> peṟiṉ</w:t>
      </w:r>
      <w:r w:rsidR="00597E66" w:rsidRPr="004D5A2F">
        <w:rPr>
          <w:rFonts w:ascii="Gandhari Unicode" w:hAnsi="Gandhari Unicode" w:cs="e-Tamil OTC"/>
          <w:noProof/>
          <w:lang w:val="en-GB"/>
        </w:rPr>
        <w:t>-</w:t>
      </w:r>
      <w:r w:rsidRPr="004D5A2F">
        <w:rPr>
          <w:rFonts w:ascii="Gandhari Unicode" w:hAnsi="Gandhari Unicode" w:cs="e-Tamil OTC"/>
          <w:noProof/>
          <w:lang w:val="en-GB"/>
        </w:rPr>
        <w:t>ē naṉṟ</w:t>
      </w:r>
      <w:r w:rsidR="00597E66" w:rsidRPr="004D5A2F">
        <w:rPr>
          <w:rFonts w:ascii="Gandhari Unicode" w:hAnsi="Gandhari Unicode" w:cs="e-Tamil OTC"/>
          <w:noProof/>
          <w:lang w:val="en-GB"/>
        </w:rPr>
        <w:t>u-</w:t>
      </w:r>
      <w:r w:rsidRPr="004D5A2F">
        <w:rPr>
          <w:rFonts w:ascii="Gandhari Unicode" w:hAnsi="Gandhari Unicode" w:cs="e-Tamil OTC"/>
          <w:noProof/>
          <w:lang w:val="en-GB"/>
        </w:rPr>
        <w:t>maṉ-tilla</w:t>
      </w:r>
    </w:p>
    <w:p w14:paraId="78FF591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vaya</w:t>
      </w:r>
      <w:r w:rsidR="00597E66" w:rsidRPr="004D5A2F">
        <w:rPr>
          <w:rFonts w:ascii="Gandhari Unicode" w:hAnsi="Gandhari Unicode" w:cs="e-Tamil OTC"/>
          <w:noProof/>
          <w:lang w:val="en-GB"/>
        </w:rPr>
        <w:t>+</w:t>
      </w:r>
      <w:r w:rsidRPr="004D5A2F">
        <w:rPr>
          <w:rFonts w:ascii="Gandhari Unicode" w:hAnsi="Gandhari Unicode" w:cs="e-Tamil OTC"/>
          <w:noProof/>
          <w:lang w:val="en-GB"/>
        </w:rPr>
        <w:t xml:space="preserve"> cuṟā </w:t>
      </w:r>
      <w:r w:rsidR="00597E66" w:rsidRPr="004D5A2F">
        <w:rPr>
          <w:rFonts w:ascii="Gandhari Unicode" w:hAnsi="Gandhari Unicode" w:cs="e-Tamil OTC"/>
          <w:noProof/>
          <w:lang w:val="en-GB"/>
        </w:rPr>
        <w:t>~</w:t>
      </w:r>
      <w:r w:rsidRPr="004D5A2F">
        <w:rPr>
          <w:rFonts w:ascii="Gandhari Unicode" w:hAnsi="Gandhari Unicode" w:cs="e-Tamil OTC"/>
          <w:noProof/>
          <w:lang w:val="en-GB"/>
        </w:rPr>
        <w:t>eṟinta puṇ taṇ</w:t>
      </w:r>
      <w:r w:rsidR="00597E66" w:rsidRPr="004D5A2F">
        <w:rPr>
          <w:rFonts w:ascii="Gandhari Unicode" w:hAnsi="Gandhari Unicode" w:cs="e-Tamil OTC"/>
          <w:noProof/>
          <w:lang w:val="en-GB"/>
        </w:rPr>
        <w:t>int*</w:t>
      </w:r>
      <w:r w:rsidRPr="004D5A2F">
        <w:rPr>
          <w:rFonts w:ascii="Gandhari Unicode" w:hAnsi="Gandhari Unicode" w:cs="e-Tamil OTC"/>
          <w:noProof/>
          <w:lang w:val="en-GB"/>
        </w:rPr>
        <w:t xml:space="preserve"> entai</w:t>
      </w:r>
      <w:r w:rsidR="00597E66" w:rsidRPr="004D5A2F">
        <w:rPr>
          <w:rFonts w:ascii="Gandhari Unicode" w:hAnsi="Gandhari Unicode" w:cs="e-Tamil OTC"/>
          <w:noProof/>
          <w:lang w:val="en-GB"/>
        </w:rPr>
        <w:t>-~</w:t>
      </w:r>
      <w:r w:rsidRPr="004D5A2F">
        <w:rPr>
          <w:rFonts w:ascii="Gandhari Unicode" w:hAnsi="Gandhari Unicode" w:cs="e-Tamil OTC"/>
          <w:noProof/>
          <w:lang w:val="en-GB"/>
        </w:rPr>
        <w:t>um</w:t>
      </w:r>
    </w:p>
    <w:p w14:paraId="770AA0B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nīl niṟam perum kaṭal pukkaṉaṉ yāy</w:t>
      </w:r>
      <w:r w:rsidR="00597E66" w:rsidRPr="004D5A2F">
        <w:rPr>
          <w:rFonts w:ascii="Gandhari Unicode" w:hAnsi="Gandhari Unicode" w:cs="e-Tamil OTC"/>
          <w:noProof/>
          <w:lang w:val="en-GB"/>
        </w:rPr>
        <w:t>-</w:t>
      </w:r>
      <w:r w:rsidRPr="004D5A2F">
        <w:rPr>
          <w:rFonts w:ascii="Gandhari Unicode" w:hAnsi="Gandhari Unicode" w:cs="e-Tamil OTC"/>
          <w:noProof/>
          <w:lang w:val="en-GB"/>
        </w:rPr>
        <w:t>um</w:t>
      </w:r>
    </w:p>
    <w:p w14:paraId="6DC3D3E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uppai māṟi veḷ nel </w:t>
      </w:r>
      <w:r w:rsidRPr="004D5A2F">
        <w:rPr>
          <w:rFonts w:ascii="Gandhari Unicode" w:hAnsi="Gandhari Unicode" w:cs="e-Tamil OTC"/>
          <w:i/>
          <w:iCs/>
          <w:noProof/>
          <w:lang w:val="en-GB"/>
        </w:rPr>
        <w:t>tarīiya</w:t>
      </w:r>
    </w:p>
    <w:p w14:paraId="0CA5663E" w14:textId="77777777" w:rsidR="0074055C" w:rsidRPr="004D5A2F" w:rsidRDefault="00597E66">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uppu viḷai kaḻaṉi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ceṉṟaṉaḷ ataṉā</w:t>
      </w:r>
      <w:r w:rsidR="00B26D9D" w:rsidRPr="004D5A2F">
        <w:rPr>
          <w:rFonts w:ascii="Gandhari Unicode" w:hAnsi="Gandhari Unicode" w:cs="e-Tamil OTC"/>
          <w:noProof/>
          <w:lang w:val="en-GB"/>
        </w:rPr>
        <w:t>l</w:t>
      </w:r>
    </w:p>
    <w:p w14:paraId="40500E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paṉi </w:t>
      </w:r>
      <w:r w:rsidR="00597E66" w:rsidRPr="004D5A2F">
        <w:rPr>
          <w:rFonts w:ascii="Gandhari Unicode" w:hAnsi="Gandhari Unicode" w:cs="e-Tamil OTC"/>
          <w:noProof/>
          <w:lang w:val="en-GB"/>
        </w:rPr>
        <w:t>~</w:t>
      </w:r>
      <w:r w:rsidRPr="004D5A2F">
        <w:rPr>
          <w:rFonts w:ascii="Gandhari Unicode" w:hAnsi="Gandhari Unicode" w:cs="e-Tamil OTC"/>
          <w:noProof/>
          <w:lang w:val="en-GB"/>
        </w:rPr>
        <w:t>irum parappiṉ cērppaṟ</w:t>
      </w:r>
      <w:r w:rsidR="00597E66" w:rsidRPr="004D5A2F">
        <w:rPr>
          <w:rFonts w:ascii="Gandhari Unicode" w:hAnsi="Gandhari Unicode" w:cs="e-Tamil OTC"/>
          <w:noProof/>
          <w:lang w:val="en-GB"/>
        </w:rPr>
        <w:t>k*</w:t>
      </w:r>
    </w:p>
    <w:p w14:paraId="5A5668C2"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iṉi variṉ eḷiyaḷ eṉṉu</w:t>
      </w:r>
      <w:r w:rsidR="00597E66" w:rsidRPr="004D5A2F">
        <w:rPr>
          <w:rFonts w:ascii="Gandhari Unicode" w:hAnsi="Gandhari Unicode" w:cs="e-Tamil OTC"/>
          <w:noProof/>
          <w:lang w:val="en-GB"/>
        </w:rPr>
        <w:t>m</w:t>
      </w:r>
      <w:r w:rsidRPr="004D5A2F">
        <w:rPr>
          <w:rFonts w:ascii="Gandhari Unicode" w:hAnsi="Gandhari Unicode" w:cs="e-Tamil OTC"/>
          <w:noProof/>
          <w:lang w:val="en-GB"/>
        </w:rPr>
        <w:t xml:space="preserve"> tūt</w:t>
      </w:r>
      <w:r w:rsidR="00597E66" w:rsidRPr="004D5A2F">
        <w:rPr>
          <w:rFonts w:ascii="Gandhari Unicode" w:hAnsi="Gandhari Unicode" w:cs="e-Tamil OTC"/>
          <w:noProof/>
          <w:lang w:val="en-GB"/>
        </w:rPr>
        <w:t>*-</w:t>
      </w:r>
      <w:r w:rsidRPr="004D5A2F">
        <w:rPr>
          <w:rFonts w:ascii="Gandhari Unicode" w:hAnsi="Gandhari Unicode" w:cs="e-Tamil OTC"/>
          <w:noProof/>
          <w:lang w:val="en-GB"/>
        </w:rPr>
        <w:t>ē.</w:t>
      </w:r>
    </w:p>
    <w:p w14:paraId="3FFDB0B8" w14:textId="77777777" w:rsidR="0074055C" w:rsidRPr="004D5A2F" w:rsidRDefault="0074055C">
      <w:pPr>
        <w:pStyle w:val="Textbody"/>
        <w:spacing w:after="29" w:line="260" w:lineRule="exact"/>
        <w:rPr>
          <w:rFonts w:ascii="Gandhari Unicode" w:hAnsi="Gandhari Unicode" w:cs="e-Tamil OTC"/>
          <w:noProof/>
          <w:u w:val="single"/>
          <w:lang w:val="en-GB"/>
        </w:rPr>
      </w:pPr>
    </w:p>
    <w:p w14:paraId="02715F4F" w14:textId="77777777" w:rsidR="0074055C" w:rsidRPr="004D5A2F" w:rsidRDefault="0074055C">
      <w:pPr>
        <w:pStyle w:val="Textbody"/>
        <w:spacing w:after="29" w:line="260" w:lineRule="exact"/>
        <w:rPr>
          <w:rFonts w:ascii="Gandhari Unicode" w:hAnsi="Gandhari Unicode" w:cs="e-Tamil OTC"/>
          <w:noProof/>
          <w:u w:val="single"/>
          <w:lang w:val="en-GB"/>
        </w:rPr>
      </w:pPr>
    </w:p>
    <w:p w14:paraId="526212B8" w14:textId="77777777" w:rsidR="0074055C" w:rsidRPr="004D5A2F" w:rsidRDefault="0074055C">
      <w:pPr>
        <w:pStyle w:val="Textbody"/>
        <w:spacing w:after="29" w:line="260" w:lineRule="exact"/>
        <w:rPr>
          <w:rFonts w:ascii="Gandhari Unicode" w:hAnsi="Gandhari Unicode" w:cs="e-Tamil OTC"/>
          <w:noProof/>
          <w:u w:val="single"/>
          <w:lang w:val="en-GB"/>
        </w:rPr>
      </w:pPr>
    </w:p>
    <w:p w14:paraId="1774FF74"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SHE speaking as if speaking to the confidante, when HE is behind the hedge.</w:t>
      </w:r>
    </w:p>
    <w:p w14:paraId="7E78D11D" w14:textId="77777777" w:rsidR="0074055C" w:rsidRPr="004D5A2F" w:rsidRDefault="0074055C">
      <w:pPr>
        <w:pStyle w:val="Textbody"/>
        <w:spacing w:after="29" w:line="260" w:lineRule="exact"/>
        <w:rPr>
          <w:rFonts w:ascii="Gandhari Unicode" w:hAnsi="Gandhari Unicode" w:cs="e-Tamil OTC"/>
          <w:noProof/>
          <w:lang w:val="en-GB"/>
        </w:rPr>
      </w:pPr>
    </w:p>
    <w:p w14:paraId="7BFB4CC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distance way gone haste- motion tarry-not</w:t>
      </w:r>
    </w:p>
    <w:p w14:paraId="72BD693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inquiring-he(h.) obtain-if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good-it</w:t>
      </w:r>
      <w:r w:rsidRPr="004D5A2F">
        <w:rPr>
          <w:rFonts w:ascii="Gandhari Unicode" w:hAnsi="Gandhari Unicode" w:cs="e-Tamil OTC"/>
          <w:noProof/>
          <w:position w:val="6"/>
          <w:lang w:val="en-GB"/>
        </w:rPr>
        <w:t>maṉ-tilla</w:t>
      </w:r>
    </w:p>
    <w:p w14:paraId="677B98E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strength shark thrown- wound decreased my-father</w:t>
      </w:r>
      <w:r w:rsidRPr="004D5A2F">
        <w:rPr>
          <w:rFonts w:ascii="Gandhari Unicode" w:hAnsi="Gandhari Unicode" w:cs="e-Tamil OTC"/>
          <w:noProof/>
          <w:position w:val="6"/>
          <w:lang w:val="en-GB"/>
        </w:rPr>
        <w:t>um</w:t>
      </w:r>
    </w:p>
    <w:p w14:paraId="0BA6FD3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blue colour big sea he-entered mother</w:t>
      </w:r>
      <w:r w:rsidRPr="004D5A2F">
        <w:rPr>
          <w:rFonts w:ascii="Gandhari Unicode" w:hAnsi="Gandhari Unicode" w:cs="e-Tamil OTC"/>
          <w:noProof/>
          <w:position w:val="6"/>
          <w:lang w:val="en-GB"/>
        </w:rPr>
        <w:t>um</w:t>
      </w:r>
    </w:p>
    <w:p w14:paraId="204BF7A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salt(acc.) exchanged white rice give(inf.)</w:t>
      </w:r>
    </w:p>
    <w:p w14:paraId="1D6873A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salt ripen- field she-went that(inst.)</w:t>
      </w:r>
    </w:p>
    <w:p w14:paraId="4B2960B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dew big/dark extension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coast-he(dat.)</w:t>
      </w:r>
    </w:p>
    <w:p w14:paraId="0D6F921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now come-if easy-she saying- messenger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C452945" w14:textId="77777777" w:rsidR="0074055C" w:rsidRPr="004D5A2F" w:rsidRDefault="0074055C">
      <w:pPr>
        <w:pStyle w:val="Textbody"/>
        <w:spacing w:after="29"/>
        <w:rPr>
          <w:rFonts w:ascii="Gandhari Unicode" w:hAnsi="Gandhari Unicode" w:cs="e-Tamil OTC"/>
          <w:noProof/>
          <w:lang w:val="en-GB"/>
        </w:rPr>
      </w:pPr>
    </w:p>
    <w:p w14:paraId="544D0186" w14:textId="77777777" w:rsidR="0074055C" w:rsidRPr="004D5A2F" w:rsidRDefault="0074055C">
      <w:pPr>
        <w:pStyle w:val="Textbody"/>
        <w:spacing w:after="29"/>
        <w:rPr>
          <w:rFonts w:ascii="Gandhari Unicode" w:hAnsi="Gandhari Unicode" w:cs="e-Tamil OTC"/>
          <w:noProof/>
          <w:lang w:val="en-GB"/>
        </w:rPr>
      </w:pPr>
    </w:p>
    <w:p w14:paraId="29405A2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Oh, it would be good if one could get someone</w:t>
      </w:r>
    </w:p>
    <w:p w14:paraId="24CE85C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who goes the way into the distance</w:t>
      </w:r>
    </w:p>
    <w:p w14:paraId="21EEB1FB"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without tarrying in [his] hasty motion [and] inquires [after him]:</w:t>
      </w:r>
    </w:p>
    <w:p w14:paraId="5D2EB4B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My father, now that the wound torn by the strong shark has healed,</w:t>
      </w:r>
    </w:p>
    <w:p w14:paraId="63D8863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has entered the blue-coloured great sea,</w:t>
      </w:r>
    </w:p>
    <w:p w14:paraId="04A281E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and my mother,</w:t>
      </w:r>
    </w:p>
    <w:p w14:paraId="695DD65A"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in order to give white rice in exchange for salt,</w:t>
      </w:r>
      <w:r w:rsidRPr="004D5A2F">
        <w:rPr>
          <w:rStyle w:val="FootnoteReference"/>
          <w:rFonts w:ascii="Gandhari Unicode" w:hAnsi="Gandhari Unicode" w:cs="e-Tamil OTC"/>
          <w:noProof/>
          <w:lang w:val="en-GB"/>
        </w:rPr>
        <w:footnoteReference w:id="282"/>
      </w:r>
    </w:p>
    <w:p w14:paraId="4FF5225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has gone to the salt</w:t>
      </w:r>
      <w:r w:rsidRPr="004D5A2F">
        <w:rPr>
          <w:rStyle w:val="FootnoteReference"/>
          <w:rFonts w:ascii="Gandhari Unicode" w:hAnsi="Gandhari Unicode" w:cs="e-Tamil OTC"/>
          <w:noProof/>
          <w:lang w:val="en-GB"/>
        </w:rPr>
        <w:footnoteReference w:id="283"/>
      </w:r>
      <w:r w:rsidRPr="004D5A2F">
        <w:rPr>
          <w:rFonts w:ascii="Gandhari Unicode" w:hAnsi="Gandhari Unicode" w:cs="e-Tamil OTC"/>
          <w:noProof/>
          <w:lang w:val="en-GB"/>
        </w:rPr>
        <w:t xml:space="preserve"> fields.</w:t>
      </w:r>
    </w:p>
    <w:p w14:paraId="0A3285A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Therefore </w:t>
      </w:r>
      <w:r w:rsidRPr="004D5A2F">
        <w:rPr>
          <w:rFonts w:ascii="Gandhari Unicode" w:eastAsia="URW Palladio UNI" w:hAnsi="Gandhari Unicode" w:cs="e-Tamil OTC"/>
          <w:noProof/>
          <w:lang w:val="en-GB"/>
        </w:rPr>
        <w:t>–</w:t>
      </w:r>
    </w:p>
    <w:p w14:paraId="4F3DED5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a messenger who says </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if [you] come </w:t>
      </w:r>
      <w:r w:rsidR="00270A6C" w:rsidRPr="004D5A2F">
        <w:rPr>
          <w:rFonts w:ascii="Gandhari Unicode" w:hAnsi="Gandhari Unicode" w:cs="e-Tamil OTC"/>
          <w:noProof/>
          <w:lang w:val="en-GB"/>
        </w:rPr>
        <w:t>now, she [is] easy [of access]!”</w:t>
      </w:r>
    </w:p>
    <w:p w14:paraId="15C64F96"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 the man from the coast of the cool, dark expanse.</w:t>
      </w:r>
    </w:p>
    <w:p w14:paraId="73E7FD70" w14:textId="77777777" w:rsidR="0074055C" w:rsidRPr="004D5A2F" w:rsidRDefault="0074055C">
      <w:pPr>
        <w:pStyle w:val="Textbody"/>
        <w:spacing w:after="0"/>
        <w:rPr>
          <w:rFonts w:ascii="Gandhari Unicode" w:hAnsi="Gandhari Unicode" w:cs="e-Tamil OTC"/>
          <w:noProof/>
          <w:lang w:val="en-GB"/>
        </w:rPr>
      </w:pPr>
    </w:p>
    <w:p w14:paraId="25F2AAA0" w14:textId="77777777" w:rsidR="0074055C" w:rsidRPr="004D5A2F" w:rsidRDefault="0074055C">
      <w:pPr>
        <w:pStyle w:val="Textbody"/>
        <w:spacing w:after="0"/>
        <w:rPr>
          <w:rFonts w:ascii="Gandhari Unicode" w:hAnsi="Gandhari Unicode" w:cs="e-Tamil OTC"/>
          <w:noProof/>
          <w:lang w:val="en-GB"/>
        </w:rPr>
      </w:pPr>
    </w:p>
    <w:p w14:paraId="6988763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7+8b </w:t>
      </w:r>
      <w:r w:rsidRPr="004D5A2F">
        <w:rPr>
          <w:rFonts w:ascii="Gandhari Unicode" w:hAnsi="Gandhari Unicode" w:cs="e-Tamil OTC"/>
          <w:noProof/>
          <w:lang w:val="en-GB"/>
        </w:rPr>
        <w:tab/>
        <w:t>a messenger who says, if [he were to] come now she would be easy</w:t>
      </w:r>
    </w:p>
    <w:p w14:paraId="332B2D3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[to have] for the man from the coast ...</w:t>
      </w:r>
      <w:r w:rsidRPr="004D5A2F">
        <w:rPr>
          <w:rStyle w:val="FootnoteReference"/>
          <w:rFonts w:ascii="Gandhari Unicode" w:hAnsi="Gandhari Unicode" w:cs="e-Tamil OTC"/>
          <w:noProof/>
          <w:lang w:val="en-GB"/>
        </w:rPr>
        <w:footnoteReference w:id="284"/>
      </w:r>
    </w:p>
    <w:p w14:paraId="1A73452B" w14:textId="77777777" w:rsidR="0074055C" w:rsidRPr="004D5A2F" w:rsidRDefault="0074055C">
      <w:pPr>
        <w:pStyle w:val="Textbody"/>
        <w:spacing w:after="0"/>
        <w:rPr>
          <w:rFonts w:ascii="Gandhari Unicode" w:hAnsi="Gandhari Unicode" w:cs="e-Tamil OTC"/>
          <w:b/>
          <w:noProof/>
          <w:lang w:val="en-GB"/>
        </w:rPr>
      </w:pPr>
    </w:p>
    <w:p w14:paraId="53314B73"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252869E6"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பாண்டியன் பன்னாடு தந்தன்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பன்னொடுத் தந்தான்): </w:t>
      </w:r>
      <w:r w:rsidRPr="004D5A2F">
        <w:rPr>
          <w:rFonts w:ascii="Gandhari Unicode" w:hAnsi="Gandhari Unicode"/>
          <w:i w:val="0"/>
          <w:iCs w:val="0"/>
          <w:color w:val="auto"/>
        </w:rPr>
        <w:t>HE</w:t>
      </w:r>
    </w:p>
    <w:p w14:paraId="1A735E5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வினைமுற்றிப் புகுந்த தலைமகன் கிழத்தியோடுடன் இருந்து கூறியது.</w:t>
      </w:r>
    </w:p>
    <w:p w14:paraId="56F71BE0" w14:textId="77777777" w:rsidR="0074055C" w:rsidRPr="004D5A2F" w:rsidRDefault="0074055C">
      <w:pPr>
        <w:pStyle w:val="Textbody"/>
        <w:spacing w:after="29"/>
        <w:rPr>
          <w:rFonts w:ascii="Gandhari Unicode" w:hAnsi="Gandhari Unicode" w:cs="e-Tamil OTC"/>
          <w:noProof/>
          <w:lang w:val="en-GB"/>
        </w:rPr>
      </w:pPr>
    </w:p>
    <w:p w14:paraId="60F54C4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தாழிரு டுமிய மின்னித் தண்ணென</w:t>
      </w:r>
    </w:p>
    <w:p w14:paraId="3D7BE2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வீழுறை</w:t>
      </w:r>
      <w:r w:rsidRPr="004D5A2F">
        <w:rPr>
          <w:rFonts w:ascii="Gandhari Unicode" w:hAnsi="Gandhari Unicode" w:cs="e-Tamil OTC"/>
          <w:noProof/>
          <w:cs/>
          <w:lang w:val="en-GB"/>
        </w:rPr>
        <w:t xml:space="preserve"> யினிய சிதறி </w:t>
      </w:r>
      <w:r w:rsidRPr="004D5A2F">
        <w:rPr>
          <w:rFonts w:ascii="Gandhari Unicode" w:hAnsi="Gandhari Unicode" w:cs="e-Tamil OTC"/>
          <w:noProof/>
          <w:u w:val="wave"/>
          <w:cs/>
          <w:lang w:val="en-GB"/>
        </w:rPr>
        <w:t>யூழியிற்</w:t>
      </w:r>
    </w:p>
    <w:p w14:paraId="54AC8CB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கடிப்பிகு</w:t>
      </w:r>
      <w:r w:rsidRPr="004D5A2F">
        <w:rPr>
          <w:rFonts w:ascii="Gandhari Unicode" w:hAnsi="Gandhari Unicode" w:cs="e-Tamil OTC"/>
          <w:noProof/>
          <w:cs/>
          <w:lang w:val="en-GB"/>
        </w:rPr>
        <w:t xml:space="preserve"> முரசின் முழங்கி யிடித்திடித்துப்</w:t>
      </w:r>
    </w:p>
    <w:p w14:paraId="7A9ED78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பெய்தினி</w:t>
      </w:r>
      <w:r w:rsidRPr="004D5A2F">
        <w:rPr>
          <w:rFonts w:ascii="Gandhari Unicode" w:hAnsi="Gandhari Unicode" w:cs="e-Tamil OTC"/>
          <w:noProof/>
          <w:cs/>
          <w:lang w:val="en-GB"/>
        </w:rPr>
        <w:t xml:space="preserve"> வாழியோ </w:t>
      </w:r>
      <w:r w:rsidRPr="004D5A2F">
        <w:rPr>
          <w:rFonts w:ascii="Gandhari Unicode" w:hAnsi="Gandhari Unicode" w:cs="e-Tamil OTC"/>
          <w:noProof/>
          <w:u w:val="wave"/>
          <w:cs/>
          <w:lang w:val="en-GB"/>
        </w:rPr>
        <w:t>பெருவான்</w:t>
      </w:r>
      <w:r w:rsidRPr="004D5A2F">
        <w:rPr>
          <w:rFonts w:ascii="Gandhari Unicode" w:hAnsi="Gandhari Unicode" w:cs="e-Tamil OTC"/>
          <w:noProof/>
          <w:cs/>
          <w:lang w:val="en-GB"/>
        </w:rPr>
        <w:t xml:space="preserve"> யாமே</w:t>
      </w:r>
    </w:p>
    <w:p w14:paraId="3ABFB6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செய்வினை முடித்த செம்ம லுள்ளமோ</w:t>
      </w:r>
    </w:p>
    <w:p w14:paraId="67CA3A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டிவளின் </w:t>
      </w:r>
      <w:r w:rsidRPr="004D5A2F">
        <w:rPr>
          <w:rFonts w:ascii="Gandhari Unicode" w:hAnsi="Gandhari Unicode" w:cs="e-Tamil OTC"/>
          <w:noProof/>
          <w:u w:val="wave"/>
          <w:cs/>
          <w:lang w:val="en-GB"/>
        </w:rPr>
        <w:t>மேவின</w:t>
      </w:r>
      <w:r w:rsidRPr="004D5A2F">
        <w:rPr>
          <w:rFonts w:ascii="Gandhari Unicode" w:hAnsi="Gandhari Unicode" w:cs="e-Tamil OTC"/>
          <w:noProof/>
          <w:cs/>
          <w:lang w:val="en-GB"/>
        </w:rPr>
        <w:t xml:space="preserve"> மாகிக் குவளைக்</w:t>
      </w:r>
    </w:p>
    <w:p w14:paraId="542E4C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குறுந்தா ணாண்மலர் நாறு</w:t>
      </w:r>
    </w:p>
    <w:p w14:paraId="0F46B76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நறுமென் கூந்தன் மெல்லணை யேமே.</w:t>
      </w:r>
    </w:p>
    <w:p w14:paraId="26F61E4B" w14:textId="77777777" w:rsidR="0074055C" w:rsidRPr="004D5A2F" w:rsidRDefault="0074055C">
      <w:pPr>
        <w:pStyle w:val="Textbody"/>
        <w:spacing w:after="29"/>
        <w:rPr>
          <w:rFonts w:ascii="Gandhari Unicode" w:hAnsi="Gandhari Unicode" w:cs="e-Tamil OTC"/>
          <w:noProof/>
          <w:lang w:val="en-GB"/>
        </w:rPr>
      </w:pPr>
    </w:p>
    <w:p w14:paraId="4AF4E81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வீழுறை </w:t>
      </w:r>
      <w:r w:rsidRPr="004D5A2F">
        <w:rPr>
          <w:rFonts w:ascii="Gandhari Unicode" w:hAnsi="Gandhari Unicode" w:cs="e-Tamil OTC"/>
          <w:noProof/>
          <w:lang w:val="en-GB"/>
        </w:rPr>
        <w:t xml:space="preserve">L1, C1+2+3, G1+2, Nacc., EA, Cām.; </w:t>
      </w:r>
      <w:r w:rsidRPr="004D5A2F">
        <w:rPr>
          <w:rFonts w:ascii="Gandhari Unicode" w:hAnsi="Gandhari Unicode" w:cs="e-Tamil OTC"/>
          <w:noProof/>
          <w:cs/>
          <w:lang w:val="en-GB"/>
        </w:rPr>
        <w:t xml:space="preserve">வீழ்முறை </w:t>
      </w:r>
      <w:r w:rsidRPr="004D5A2F">
        <w:rPr>
          <w:rFonts w:ascii="Gandhari Unicode" w:hAnsi="Gandhari Unicode" w:cs="e-Tamil OTC"/>
          <w:noProof/>
          <w:lang w:val="en-GB"/>
        </w:rPr>
        <w:t xml:space="preserve">G1v, Nacc.v,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யூழியிற்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யூழிற் </w:t>
      </w:r>
      <w:r w:rsidRPr="004D5A2F">
        <w:rPr>
          <w:rFonts w:ascii="Gandhari Unicode" w:hAnsi="Gandhari Unicode" w:cs="e-Tamil OTC"/>
          <w:noProof/>
          <w:lang w:val="en-GB"/>
        </w:rPr>
        <w:t>C1v+2v, Cām., ER</w:t>
      </w:r>
      <w:r w:rsidRPr="004D5A2F">
        <w:rPr>
          <w:rStyle w:val="FootnoteReference"/>
          <w:rFonts w:ascii="Gandhari Unicode" w:hAnsi="Gandhari Unicode" w:cs="e-Tamil OTC"/>
          <w:noProof/>
          <w:lang w:val="en-GB"/>
        </w:rPr>
        <w:footnoteReference w:id="285"/>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கடிப்பிகு </w:t>
      </w:r>
      <w:r w:rsidRPr="004D5A2F">
        <w:rPr>
          <w:rFonts w:ascii="Gandhari Unicode" w:hAnsi="Gandhari Unicode" w:cs="e-Tamil OTC"/>
          <w:noProof/>
          <w:lang w:val="en-GB"/>
        </w:rPr>
        <w:t xml:space="preserve">C2v+3v, Iḷ.v, ATv, Cām.; </w:t>
      </w:r>
      <w:r w:rsidRPr="004D5A2F">
        <w:rPr>
          <w:rFonts w:ascii="Gandhari Unicode" w:hAnsi="Gandhari Unicode" w:cs="e-Tamil OTC"/>
          <w:noProof/>
          <w:cs/>
          <w:lang w:val="en-GB"/>
        </w:rPr>
        <w:t xml:space="preserve">கடிப்பிடு </w:t>
      </w:r>
      <w:r w:rsidRPr="004D5A2F">
        <w:rPr>
          <w:rFonts w:ascii="Gandhari Unicode" w:hAnsi="Gandhari Unicode" w:cs="e-Tamil OTC"/>
          <w:noProof/>
          <w:lang w:val="en-GB"/>
        </w:rPr>
        <w:t xml:space="preserve">L1, C1+2+3, G1+2, Iḷ.,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பெய்தினி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பெய்கினி </w:t>
      </w:r>
      <w:r w:rsidRPr="004D5A2F">
        <w:rPr>
          <w:rFonts w:ascii="Gandhari Unicode" w:hAnsi="Gandhari Unicode" w:cs="e-Tamil OTC"/>
          <w:noProof/>
          <w:lang w:val="en-GB"/>
        </w:rPr>
        <w:t xml:space="preserve">G2v, Cām.v, VP, ER; </w:t>
      </w:r>
      <w:r w:rsidRPr="004D5A2F">
        <w:rPr>
          <w:rFonts w:ascii="Gandhari Unicode" w:hAnsi="Gandhari Unicode" w:cs="e-Tamil OTC"/>
          <w:noProof/>
          <w:cs/>
          <w:lang w:val="en-GB"/>
        </w:rPr>
        <w:t xml:space="preserve">பெய்யினி </w:t>
      </w:r>
      <w:r w:rsidRPr="004D5A2F">
        <w:rPr>
          <w:rFonts w:ascii="Gandhari Unicode" w:hAnsi="Gandhari Unicode" w:cs="e-Tamil OTC"/>
          <w:noProof/>
          <w:lang w:val="en-GB"/>
        </w:rPr>
        <w:t xml:space="preserve">C3v, Iḷ.,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பெருவான் </w:t>
      </w:r>
      <w:r w:rsidRPr="004D5A2F">
        <w:rPr>
          <w:rFonts w:ascii="Gandhari Unicode" w:hAnsi="Gandhari Unicode" w:cs="e-Tamil OTC"/>
          <w:noProof/>
          <w:lang w:val="en-GB"/>
        </w:rPr>
        <w:t xml:space="preserve">L1, C1+2+3, G1+2, Nacc., EA, Cām.; </w:t>
      </w:r>
      <w:r w:rsidRPr="004D5A2F">
        <w:rPr>
          <w:rFonts w:ascii="Gandhari Unicode" w:hAnsi="Gandhari Unicode" w:cs="e-Tamil OTC"/>
          <w:noProof/>
          <w:cs/>
          <w:lang w:val="en-GB"/>
        </w:rPr>
        <w:t xml:space="preserve">பெருமான் </w:t>
      </w:r>
      <w:r w:rsidRPr="004D5A2F">
        <w:rPr>
          <w:rFonts w:ascii="Gandhari Unicode" w:hAnsi="Gandhari Unicode" w:cs="e-Tamil OTC"/>
          <w:noProof/>
          <w:lang w:val="en-GB"/>
        </w:rPr>
        <w:t xml:space="preserve">CP; </w:t>
      </w:r>
      <w:r w:rsidRPr="004D5A2F">
        <w:rPr>
          <w:rFonts w:ascii="Gandhari Unicode" w:hAnsi="Gandhari Unicode" w:cs="e-Tamil OTC"/>
          <w:noProof/>
          <w:cs/>
          <w:lang w:val="en-GB"/>
        </w:rPr>
        <w:t xml:space="preserve">பெருமவான் </w:t>
      </w:r>
      <w:r w:rsidRPr="004D5A2F">
        <w:rPr>
          <w:rFonts w:ascii="Gandhari Unicode" w:hAnsi="Gandhari Unicode" w:cs="e-Tamil OTC"/>
          <w:noProof/>
          <w:lang w:val="en-GB"/>
        </w:rPr>
        <w:t xml:space="preserve">G1v, Nacc.v, PP; </w:t>
      </w:r>
      <w:r w:rsidRPr="004D5A2F">
        <w:rPr>
          <w:rFonts w:ascii="Gandhari Unicode" w:hAnsi="Gandhari Unicode" w:cs="e-Tamil OTC"/>
          <w:noProof/>
          <w:cs/>
          <w:lang w:val="en-GB"/>
        </w:rPr>
        <w:t xml:space="preserve">பெருவரன்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மேவின மாகிக்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மேவல மாகிக் </w:t>
      </w:r>
      <w:r w:rsidRPr="004D5A2F">
        <w:rPr>
          <w:rFonts w:ascii="Gandhari Unicode" w:hAnsi="Gandhari Unicode" w:cs="e-Tamil OTC"/>
          <w:noProof/>
          <w:lang w:val="en-GB"/>
        </w:rPr>
        <w:t xml:space="preserve">G1v, Nacc., EA, Cām.v; </w:t>
      </w:r>
      <w:r w:rsidRPr="004D5A2F">
        <w:rPr>
          <w:rFonts w:ascii="Gandhari Unicode" w:hAnsi="Gandhari Unicode" w:cs="e-Tamil OTC"/>
          <w:noProof/>
          <w:cs/>
          <w:lang w:val="en-GB"/>
        </w:rPr>
        <w:t xml:space="preserve">மேவுத லாகிக் </w:t>
      </w:r>
      <w:r w:rsidRPr="004D5A2F">
        <w:rPr>
          <w:rFonts w:ascii="Gandhari Unicode" w:hAnsi="Gandhari Unicode" w:cs="e-Tamil OTC"/>
          <w:noProof/>
          <w:lang w:val="en-GB"/>
        </w:rPr>
        <w:t xml:space="preserve">C3, G1+2, Cām.v; </w:t>
      </w:r>
      <w:r w:rsidRPr="004D5A2F">
        <w:rPr>
          <w:rFonts w:ascii="Gandhari Unicode" w:hAnsi="Gandhari Unicode" w:cs="e-Tamil OTC"/>
          <w:noProof/>
          <w:cs/>
          <w:lang w:val="en-GB"/>
        </w:rPr>
        <w:t xml:space="preserve">மேவுத லாகி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குவளைக்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வளைக்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கூந்தன்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கூந்தல் </w:t>
      </w:r>
      <w:r w:rsidRPr="004D5A2F">
        <w:rPr>
          <w:rFonts w:ascii="Gandhari Unicode" w:hAnsi="Gandhari Unicode" w:cs="e-Tamil OTC"/>
          <w:noProof/>
          <w:lang w:val="en-GB"/>
        </w:rPr>
        <w:t>L1, C1+3, G1</w:t>
      </w:r>
    </w:p>
    <w:p w14:paraId="30792AE0" w14:textId="77777777" w:rsidR="0074055C" w:rsidRPr="004D5A2F" w:rsidRDefault="0074055C">
      <w:pPr>
        <w:pStyle w:val="Textbody"/>
        <w:spacing w:after="29"/>
        <w:rPr>
          <w:rFonts w:ascii="Gandhari Unicode" w:hAnsi="Gandhari Unicode" w:cs="e-Tamil OTC"/>
          <w:noProof/>
          <w:lang w:val="en-GB"/>
        </w:rPr>
      </w:pPr>
    </w:p>
    <w:p w14:paraId="336EAF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tāḻ iruḷ tumiya miṉṉi</w:t>
      </w:r>
      <w:r w:rsidR="00E437A0" w:rsidRPr="004D5A2F">
        <w:rPr>
          <w:rFonts w:ascii="Gandhari Unicode" w:hAnsi="Gandhari Unicode" w:cs="e-Tamil OTC"/>
          <w:noProof/>
          <w:lang w:val="en-GB"/>
        </w:rPr>
        <w:t>+</w:t>
      </w:r>
      <w:r w:rsidRPr="004D5A2F">
        <w:rPr>
          <w:rFonts w:ascii="Gandhari Unicode" w:hAnsi="Gandhari Unicode" w:cs="e-Tamil OTC"/>
          <w:noProof/>
          <w:lang w:val="en-GB"/>
        </w:rPr>
        <w:t xml:space="preserve"> taṇṇeṉa</w:t>
      </w:r>
    </w:p>
    <w:p w14:paraId="3859A44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vīḻ </w:t>
      </w:r>
      <w:r w:rsidRPr="004D5A2F">
        <w:rPr>
          <w:rFonts w:ascii="Gandhari Unicode" w:hAnsi="Gandhari Unicode" w:cs="e-Tamil OTC"/>
          <w:i/>
          <w:iCs/>
          <w:noProof/>
          <w:lang w:val="en-GB"/>
        </w:rPr>
        <w:t>uṟai</w:t>
      </w:r>
      <w:r w:rsidRPr="004D5A2F">
        <w:rPr>
          <w:rFonts w:ascii="Gandhari Unicode" w:hAnsi="Gandhari Unicode" w:cs="e-Tamil OTC"/>
          <w:noProof/>
          <w:lang w:val="en-GB"/>
        </w:rPr>
        <w:t xml:space="preserve"> </w:t>
      </w:r>
      <w:r w:rsidR="00E437A0" w:rsidRPr="004D5A2F">
        <w:rPr>
          <w:rFonts w:ascii="Gandhari Unicode" w:hAnsi="Gandhari Unicode" w:cs="e-Tamil OTC"/>
          <w:noProof/>
          <w:lang w:val="en-GB"/>
        </w:rPr>
        <w:t>~</w:t>
      </w:r>
      <w:r w:rsidRPr="004D5A2F">
        <w:rPr>
          <w:rFonts w:ascii="Gandhari Unicode" w:hAnsi="Gandhari Unicode" w:cs="e-Tamil OTC"/>
          <w:noProof/>
          <w:lang w:val="en-GB"/>
        </w:rPr>
        <w:t xml:space="preserve">iṉiya citaṟi </w:t>
      </w:r>
      <w:r w:rsidR="00E437A0" w:rsidRPr="004D5A2F">
        <w:rPr>
          <w:rFonts w:ascii="Gandhari Unicode" w:hAnsi="Gandhari Unicode" w:cs="e-Tamil OTC"/>
          <w:noProof/>
          <w:lang w:val="en-GB"/>
        </w:rPr>
        <w:t>~</w:t>
      </w:r>
      <w:r w:rsidRPr="004D5A2F">
        <w:rPr>
          <w:rFonts w:ascii="Gandhari Unicode" w:hAnsi="Gandhari Unicode" w:cs="e-Tamil OTC"/>
          <w:i/>
          <w:iCs/>
          <w:noProof/>
          <w:lang w:val="en-GB"/>
        </w:rPr>
        <w:t>ūḻiyiṉ</w:t>
      </w:r>
    </w:p>
    <w:p w14:paraId="61FF38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kaṭipp</w:t>
      </w:r>
      <w:r w:rsidR="00E437A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iku</w:t>
      </w:r>
      <w:r w:rsidRPr="004D5A2F">
        <w:rPr>
          <w:rFonts w:ascii="Gandhari Unicode" w:hAnsi="Gandhari Unicode" w:cs="e-Tamil OTC"/>
          <w:noProof/>
          <w:lang w:val="en-GB"/>
        </w:rPr>
        <w:t xml:space="preserve"> muraciṉ muḻaṅki </w:t>
      </w:r>
      <w:r w:rsidR="00E437A0" w:rsidRPr="004D5A2F">
        <w:rPr>
          <w:rFonts w:ascii="Gandhari Unicode" w:hAnsi="Gandhari Unicode" w:cs="e-Tamil OTC"/>
          <w:noProof/>
          <w:lang w:val="en-GB"/>
        </w:rPr>
        <w:t>~</w:t>
      </w:r>
      <w:r w:rsidRPr="004D5A2F">
        <w:rPr>
          <w:rFonts w:ascii="Gandhari Unicode" w:hAnsi="Gandhari Unicode" w:cs="e-Tamil OTC"/>
          <w:noProof/>
          <w:lang w:val="en-GB"/>
        </w:rPr>
        <w:t>iṭ</w:t>
      </w:r>
      <w:r w:rsidR="00E437A0" w:rsidRPr="004D5A2F">
        <w:rPr>
          <w:rFonts w:ascii="Gandhari Unicode" w:hAnsi="Gandhari Unicode" w:cs="e-Tamil OTC"/>
          <w:noProof/>
          <w:lang w:val="en-GB"/>
        </w:rPr>
        <w:t>itt*</w:t>
      </w:r>
      <w:r w:rsidRPr="004D5A2F">
        <w:rPr>
          <w:rFonts w:ascii="Gandhari Unicode" w:hAnsi="Gandhari Unicode" w:cs="e-Tamil OTC"/>
          <w:noProof/>
          <w:lang w:val="en-GB"/>
        </w:rPr>
        <w:t xml:space="preserve"> iṭittu</w:t>
      </w:r>
      <w:r w:rsidR="00E437A0" w:rsidRPr="004D5A2F">
        <w:rPr>
          <w:rFonts w:ascii="Gandhari Unicode" w:hAnsi="Gandhari Unicode" w:cs="e-Tamil OTC"/>
          <w:noProof/>
          <w:lang w:val="en-GB"/>
        </w:rPr>
        <w:t>+</w:t>
      </w:r>
    </w:p>
    <w:p w14:paraId="17213C92" w14:textId="77777777" w:rsidR="0074055C" w:rsidRPr="004D5A2F" w:rsidRDefault="00E437A0">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peyt*</w:t>
      </w:r>
      <w:r w:rsidR="00CF70BD" w:rsidRPr="004D5A2F">
        <w:rPr>
          <w:rFonts w:ascii="Gandhari Unicode" w:hAnsi="Gandhari Unicode" w:cs="e-Tamil OTC"/>
          <w:noProof/>
          <w:lang w:val="en-GB"/>
        </w:rPr>
        <w:t xml:space="preserve"> iṉi vāḻi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ō </w:t>
      </w:r>
      <w:r w:rsidR="00CF70BD" w:rsidRPr="004D5A2F">
        <w:rPr>
          <w:rFonts w:ascii="Gandhari Unicode" w:hAnsi="Gandhari Unicode" w:cs="e-Tamil OTC"/>
          <w:i/>
          <w:iCs/>
          <w:noProof/>
          <w:lang w:val="en-GB"/>
        </w:rPr>
        <w:t>peru vāṉ</w:t>
      </w:r>
      <w:r w:rsidR="00CF70BD" w:rsidRPr="004D5A2F">
        <w:rPr>
          <w:rFonts w:ascii="Gandhari Unicode" w:hAnsi="Gandhari Unicode" w:cs="e-Tamil OTC"/>
          <w:noProof/>
          <w:lang w:val="en-GB"/>
        </w:rPr>
        <w:t xml:space="preserve"> yām</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711D742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cey viṉai muṭitta cemmal uḷḷamōṭ</w:t>
      </w:r>
      <w:r w:rsidR="00270A6C" w:rsidRPr="004D5A2F">
        <w:rPr>
          <w:rFonts w:ascii="Gandhari Unicode" w:hAnsi="Gandhari Unicode" w:cs="e-Tamil OTC"/>
          <w:noProof/>
          <w:lang w:val="en-GB"/>
        </w:rPr>
        <w:t>*</w:t>
      </w:r>
    </w:p>
    <w:p w14:paraId="11FD97B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ivaḷiṉ </w:t>
      </w:r>
      <w:r w:rsidRPr="004D5A2F">
        <w:rPr>
          <w:rFonts w:ascii="Gandhari Unicode" w:hAnsi="Gandhari Unicode" w:cs="e-Tamil OTC"/>
          <w:i/>
          <w:iCs/>
          <w:noProof/>
          <w:lang w:val="en-GB"/>
        </w:rPr>
        <w:t>mēviṉam</w:t>
      </w:r>
      <w:r w:rsidRPr="004D5A2F">
        <w:rPr>
          <w:rFonts w:ascii="Gandhari Unicode" w:hAnsi="Gandhari Unicode" w:cs="e-Tamil OTC"/>
          <w:noProof/>
          <w:lang w:val="en-GB"/>
        </w:rPr>
        <w:t xml:space="preserve"> āki</w:t>
      </w:r>
      <w:r w:rsidR="00E437A0" w:rsidRPr="004D5A2F">
        <w:rPr>
          <w:rFonts w:ascii="Gandhari Unicode" w:hAnsi="Gandhari Unicode" w:cs="e-Tamil OTC"/>
          <w:noProof/>
          <w:lang w:val="en-GB"/>
        </w:rPr>
        <w:t>+</w:t>
      </w:r>
      <w:r w:rsidRPr="004D5A2F">
        <w:rPr>
          <w:rFonts w:ascii="Gandhari Unicode" w:hAnsi="Gandhari Unicode" w:cs="e-Tamil OTC"/>
          <w:noProof/>
          <w:lang w:val="en-GB"/>
        </w:rPr>
        <w:t xml:space="preserve"> kuvaḷai</w:t>
      </w:r>
      <w:r w:rsidR="00E437A0" w:rsidRPr="004D5A2F">
        <w:rPr>
          <w:rFonts w:ascii="Gandhari Unicode" w:hAnsi="Gandhari Unicode" w:cs="e-Tamil OTC"/>
          <w:noProof/>
          <w:lang w:val="en-GB"/>
        </w:rPr>
        <w:t>+</w:t>
      </w:r>
    </w:p>
    <w:p w14:paraId="48B327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kuṟum tāḷ nāḷ malar nāṟum</w:t>
      </w:r>
    </w:p>
    <w:p w14:paraId="1C0D534E" w14:textId="77777777" w:rsidR="0074055C" w:rsidRPr="005861EF" w:rsidRDefault="00CF70BD">
      <w:pPr>
        <w:pStyle w:val="Textbody"/>
        <w:spacing w:after="29" w:line="260" w:lineRule="exact"/>
        <w:rPr>
          <w:rFonts w:ascii="Gandhari Unicode" w:hAnsi="Gandhari Unicode" w:cs="e-Tamil OTC"/>
          <w:noProof/>
          <w:lang w:val="de-DE"/>
          <w:rPrChange w:id="473" w:author="Narmada Hansani Polgampalage" w:date="2023-11-24T16:06:00Z">
            <w:rPr>
              <w:rFonts w:ascii="Gandhari Unicode" w:hAnsi="Gandhari Unicode" w:cs="e-Tamil OTC"/>
              <w:noProof/>
              <w:lang w:val="en-GB"/>
            </w:rPr>
          </w:rPrChange>
        </w:rPr>
      </w:pPr>
      <w:r w:rsidRPr="005861EF">
        <w:rPr>
          <w:rFonts w:ascii="Gandhari Unicode" w:hAnsi="Gandhari Unicode" w:cs="e-Tamil OTC"/>
          <w:noProof/>
          <w:lang w:val="de-DE"/>
          <w:rPrChange w:id="474" w:author="Narmada Hansani Polgampalage" w:date="2023-11-24T16:06:00Z">
            <w:rPr>
              <w:rFonts w:ascii="Gandhari Unicode" w:hAnsi="Gandhari Unicode" w:cs="e-Tamil OTC"/>
              <w:noProof/>
              <w:lang w:val="en-GB"/>
            </w:rPr>
          </w:rPrChange>
        </w:rPr>
        <w:t>naṟu me</w:t>
      </w:r>
      <w:r w:rsidR="00E437A0" w:rsidRPr="005861EF">
        <w:rPr>
          <w:rFonts w:ascii="Gandhari Unicode" w:hAnsi="Gandhari Unicode" w:cs="e-Tamil OTC"/>
          <w:noProof/>
          <w:lang w:val="de-DE"/>
          <w:rPrChange w:id="475" w:author="Narmada Hansani Polgampalage" w:date="2023-11-24T16:06:00Z">
            <w:rPr>
              <w:rFonts w:ascii="Gandhari Unicode" w:hAnsi="Gandhari Unicode" w:cs="e-Tamil OTC"/>
              <w:noProof/>
              <w:lang w:val="en-GB"/>
            </w:rPr>
          </w:rPrChange>
        </w:rPr>
        <w:t>l</w:t>
      </w:r>
      <w:r w:rsidRPr="005861EF">
        <w:rPr>
          <w:rFonts w:ascii="Gandhari Unicode" w:hAnsi="Gandhari Unicode" w:cs="e-Tamil OTC"/>
          <w:noProof/>
          <w:lang w:val="de-DE"/>
          <w:rPrChange w:id="476" w:author="Narmada Hansani Polgampalage" w:date="2023-11-24T16:06:00Z">
            <w:rPr>
              <w:rFonts w:ascii="Gandhari Unicode" w:hAnsi="Gandhari Unicode" w:cs="e-Tamil OTC"/>
              <w:noProof/>
              <w:lang w:val="en-GB"/>
            </w:rPr>
          </w:rPrChange>
        </w:rPr>
        <w:t xml:space="preserve"> kūntal mel </w:t>
      </w:r>
      <w:r w:rsidR="00E437A0" w:rsidRPr="005861EF">
        <w:rPr>
          <w:rFonts w:ascii="Gandhari Unicode" w:hAnsi="Gandhari Unicode" w:cs="e-Tamil OTC"/>
          <w:noProof/>
          <w:lang w:val="de-DE"/>
          <w:rPrChange w:id="477" w:author="Narmada Hansani Polgampalage" w:date="2023-11-24T16:06:00Z">
            <w:rPr>
              <w:rFonts w:ascii="Gandhari Unicode" w:hAnsi="Gandhari Unicode" w:cs="e-Tamil OTC"/>
              <w:noProof/>
              <w:lang w:val="en-GB"/>
            </w:rPr>
          </w:rPrChange>
        </w:rPr>
        <w:t>+</w:t>
      </w:r>
      <w:r w:rsidRPr="005861EF">
        <w:rPr>
          <w:rFonts w:ascii="Gandhari Unicode" w:hAnsi="Gandhari Unicode" w:cs="e-Tamil OTC"/>
          <w:noProof/>
          <w:lang w:val="de-DE"/>
          <w:rPrChange w:id="478" w:author="Narmada Hansani Polgampalage" w:date="2023-11-24T16:06:00Z">
            <w:rPr>
              <w:rFonts w:ascii="Gandhari Unicode" w:hAnsi="Gandhari Unicode" w:cs="e-Tamil OTC"/>
              <w:noProof/>
              <w:lang w:val="en-GB"/>
            </w:rPr>
          </w:rPrChange>
        </w:rPr>
        <w:t>aṇaiyēm</w:t>
      </w:r>
      <w:r w:rsidR="00E437A0" w:rsidRPr="005861EF">
        <w:rPr>
          <w:rFonts w:ascii="Gandhari Unicode" w:hAnsi="Gandhari Unicode" w:cs="e-Tamil OTC"/>
          <w:noProof/>
          <w:lang w:val="de-DE"/>
          <w:rPrChange w:id="479" w:author="Narmada Hansani Polgampalage" w:date="2023-11-24T16:06:00Z">
            <w:rPr>
              <w:rFonts w:ascii="Gandhari Unicode" w:hAnsi="Gandhari Unicode" w:cs="e-Tamil OTC"/>
              <w:noProof/>
              <w:lang w:val="en-GB"/>
            </w:rPr>
          </w:rPrChange>
        </w:rPr>
        <w:t>-</w:t>
      </w:r>
      <w:r w:rsidRPr="005861EF">
        <w:rPr>
          <w:rFonts w:ascii="Gandhari Unicode" w:hAnsi="Gandhari Unicode" w:cs="e-Tamil OTC"/>
          <w:noProof/>
          <w:lang w:val="de-DE"/>
          <w:rPrChange w:id="480" w:author="Narmada Hansani Polgampalage" w:date="2023-11-24T16:06:00Z">
            <w:rPr>
              <w:rFonts w:ascii="Gandhari Unicode" w:hAnsi="Gandhari Unicode" w:cs="e-Tamil OTC"/>
              <w:noProof/>
              <w:lang w:val="en-GB"/>
            </w:rPr>
          </w:rPrChange>
        </w:rPr>
        <w:t>ē.</w:t>
      </w:r>
    </w:p>
    <w:p w14:paraId="4641A124" w14:textId="77777777" w:rsidR="0074055C" w:rsidRPr="005861EF" w:rsidRDefault="0074055C">
      <w:pPr>
        <w:pStyle w:val="Textbody"/>
        <w:spacing w:after="29" w:line="260" w:lineRule="exact"/>
        <w:rPr>
          <w:rFonts w:ascii="Gandhari Unicode" w:hAnsi="Gandhari Unicode" w:cs="e-Tamil OTC"/>
          <w:noProof/>
          <w:lang w:val="de-DE"/>
          <w:rPrChange w:id="481" w:author="Narmada Hansani Polgampalage" w:date="2023-11-24T16:06:00Z">
            <w:rPr>
              <w:rFonts w:ascii="Gandhari Unicode" w:hAnsi="Gandhari Unicode" w:cs="e-Tamil OTC"/>
              <w:noProof/>
              <w:lang w:val="en-GB"/>
            </w:rPr>
          </w:rPrChange>
        </w:rPr>
      </w:pPr>
    </w:p>
    <w:p w14:paraId="5ECFB8B2" w14:textId="77777777" w:rsidR="0074055C" w:rsidRPr="005861EF" w:rsidRDefault="0074055C">
      <w:pPr>
        <w:pStyle w:val="Textbody"/>
        <w:spacing w:after="29" w:line="260" w:lineRule="exact"/>
        <w:rPr>
          <w:rFonts w:ascii="Gandhari Unicode" w:hAnsi="Gandhari Unicode" w:cs="e-Tamil OTC"/>
          <w:noProof/>
          <w:lang w:val="de-DE"/>
          <w:rPrChange w:id="482" w:author="Narmada Hansani Polgampalage" w:date="2023-11-24T16:06:00Z">
            <w:rPr>
              <w:rFonts w:ascii="Gandhari Unicode" w:hAnsi="Gandhari Unicode" w:cs="e-Tamil OTC"/>
              <w:noProof/>
              <w:lang w:val="en-GB"/>
            </w:rPr>
          </w:rPrChange>
        </w:rPr>
      </w:pPr>
    </w:p>
    <w:p w14:paraId="61ED5D9A" w14:textId="77777777" w:rsidR="0074055C" w:rsidRPr="005861EF" w:rsidRDefault="0074055C">
      <w:pPr>
        <w:pStyle w:val="Textbody"/>
        <w:spacing w:after="29" w:line="260" w:lineRule="exact"/>
        <w:rPr>
          <w:rFonts w:ascii="Gandhari Unicode" w:hAnsi="Gandhari Unicode" w:cs="e-Tamil OTC"/>
          <w:noProof/>
          <w:lang w:val="de-DE"/>
          <w:rPrChange w:id="483" w:author="Narmada Hansani Polgampalage" w:date="2023-11-24T16:06:00Z">
            <w:rPr>
              <w:rFonts w:ascii="Gandhari Unicode" w:hAnsi="Gandhari Unicode" w:cs="e-Tamil OTC"/>
              <w:noProof/>
              <w:lang w:val="en-GB"/>
            </w:rPr>
          </w:rPrChange>
        </w:rPr>
      </w:pPr>
    </w:p>
    <w:p w14:paraId="6A2CCE1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Spoken, when he was together with HER, by HIM, who entered after having completed work.</w:t>
      </w:r>
    </w:p>
    <w:p w14:paraId="53EB0678" w14:textId="77777777" w:rsidR="0074055C" w:rsidRPr="004D5A2F" w:rsidRDefault="0074055C">
      <w:pPr>
        <w:pStyle w:val="Textbody"/>
        <w:spacing w:after="29" w:line="260" w:lineRule="exact"/>
        <w:rPr>
          <w:rFonts w:ascii="Gandhari Unicode" w:hAnsi="Gandhari Unicode" w:cs="e-Tamil OTC"/>
          <w:noProof/>
          <w:lang w:val="en-GB"/>
        </w:rPr>
      </w:pPr>
    </w:p>
    <w:p w14:paraId="7A6419A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hang-down darkness be-severed(inf.) flashed cool-say(inf.)</w:t>
      </w:r>
    </w:p>
    <w:p w14:paraId="6D3A449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descend- drip- pleasant-they(n.pl.) strewn long-time</w:t>
      </w:r>
      <w:r w:rsidRPr="004D5A2F">
        <w:rPr>
          <w:rFonts w:ascii="Gandhari Unicode" w:hAnsi="Gandhari Unicode" w:cs="e-Tamil OTC"/>
          <w:noProof/>
          <w:position w:val="6"/>
          <w:lang w:val="en-GB"/>
        </w:rPr>
        <w:t>iṉ</w:t>
      </w:r>
    </w:p>
    <w:p w14:paraId="6F660BA0" w14:textId="6DAAC434"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drum-stick beat- drum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thundered</w:t>
      </w:r>
      <w:r w:rsidRPr="004D5A2F">
        <w:rPr>
          <w:rFonts w:ascii="Gandhari Unicode" w:hAnsi="Gandhari Unicode" w:cs="e-Tamil OTC"/>
          <w:noProof/>
          <w:position w:val="6"/>
          <w:lang w:val="en-GB"/>
        </w:rPr>
        <w:t>(1)</w:t>
      </w:r>
      <w:r w:rsidRPr="004D5A2F">
        <w:rPr>
          <w:rFonts w:ascii="Gandhari Unicode" w:hAnsi="Gandhari Unicode" w:cs="e-Tamil OTC"/>
          <w:noProof/>
          <w:lang w:val="en-GB"/>
        </w:rPr>
        <w:t xml:space="preserve"> thundered-</w:t>
      </w:r>
      <w:ins w:id="484" w:author="Narmada Hansani Polgampalage" w:date="2023-11-23T16:07:00Z">
        <w:r w:rsidR="0014383A">
          <w:rPr>
            <w:rFonts w:ascii="Gandhari Unicode" w:hAnsi="Gandhari Unicode" w:cs="e-Tamil OTC"/>
            <w:noProof/>
            <w:lang w:val="en-GB"/>
          </w:rPr>
          <w:t xml:space="preserve"> </w:t>
        </w:r>
      </w:ins>
      <w:r w:rsidRPr="004D5A2F">
        <w:rPr>
          <w:rFonts w:ascii="Gandhari Unicode" w:hAnsi="Gandhari Unicode" w:cs="e-Tamil OTC"/>
          <w:noProof/>
          <w:lang w:val="en-GB"/>
        </w:rPr>
        <w:t>thundered</w:t>
      </w:r>
      <w:r w:rsidRPr="004D5A2F">
        <w:rPr>
          <w:rFonts w:ascii="Gandhari Unicode" w:hAnsi="Gandhari Unicode" w:cs="e-Tamil OTC"/>
          <w:noProof/>
          <w:position w:val="6"/>
          <w:lang w:val="en-GB"/>
        </w:rPr>
        <w:t>(2)</w:t>
      </w:r>
    </w:p>
    <w:p w14:paraId="38D8F0F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rained now live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big sky we</w:t>
      </w:r>
      <w:r w:rsidRPr="004D5A2F">
        <w:rPr>
          <w:rFonts w:ascii="Gandhari Unicode" w:hAnsi="Gandhari Unicode" w:cs="e-Tamil OTC"/>
          <w:noProof/>
          <w:position w:val="6"/>
          <w:lang w:val="en-GB"/>
        </w:rPr>
        <w:t>ē</w:t>
      </w:r>
    </w:p>
    <w:p w14:paraId="759FEB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do- work completed- superiority inside-with</w:t>
      </w:r>
    </w:p>
    <w:p w14:paraId="1323DFF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we-wished become(abs.)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p>
    <w:p w14:paraId="62530D9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short foot day blossom smelling-</w:t>
      </w:r>
    </w:p>
    <w:p w14:paraId="273C7EE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fragrant soft tresses soft bed-we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6DCDD66" w14:textId="77777777" w:rsidR="0074055C" w:rsidRPr="004D5A2F" w:rsidRDefault="0074055C">
      <w:pPr>
        <w:pStyle w:val="Textbody"/>
        <w:spacing w:after="29"/>
        <w:rPr>
          <w:rFonts w:ascii="Gandhari Unicode" w:hAnsi="Gandhari Unicode" w:cs="e-Tamil OTC"/>
          <w:noProof/>
          <w:lang w:val="en-GB"/>
        </w:rPr>
      </w:pPr>
    </w:p>
    <w:p w14:paraId="72267375" w14:textId="77777777" w:rsidR="0074055C" w:rsidRPr="004D5A2F" w:rsidRDefault="0074055C">
      <w:pPr>
        <w:pStyle w:val="Textbody"/>
        <w:spacing w:after="29"/>
        <w:rPr>
          <w:rFonts w:ascii="Gandhari Unicode" w:hAnsi="Gandhari Unicode" w:cs="e-Tamil OTC"/>
          <w:noProof/>
          <w:lang w:val="en-GB"/>
        </w:rPr>
      </w:pPr>
    </w:p>
    <w:p w14:paraId="482854C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May you live, great sky, now that you've rained</w:t>
      </w:r>
    </w:p>
    <w:p w14:paraId="4E4A1BB5"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under rumbling thunder</w:t>
      </w:r>
      <w:r w:rsidRPr="004D5A2F">
        <w:rPr>
          <w:rStyle w:val="FootnoteReference"/>
          <w:rFonts w:ascii="Gandhari Unicode" w:hAnsi="Gandhari Unicode" w:cs="e-Tamil OTC"/>
          <w:noProof/>
          <w:lang w:val="en-GB"/>
        </w:rPr>
        <w:footnoteReference w:id="286"/>
      </w:r>
      <w:r w:rsidRPr="004D5A2F">
        <w:rPr>
          <w:rFonts w:ascii="Gandhari Unicode" w:hAnsi="Gandhari Unicode" w:cs="e-Tamil OTC"/>
          <w:noProof/>
          <w:lang w:val="en-GB"/>
        </w:rPr>
        <w:t xml:space="preserve"> like a drum beaten with the stick</w:t>
      </w:r>
    </w:p>
    <w:p w14:paraId="0C15C36D"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for a long time pouring out the descending, dripping sweetness</w:t>
      </w:r>
    </w:p>
    <w:p w14:paraId="39F6E9D1"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means coolness,</w:t>
      </w:r>
    </w:p>
    <w:p w14:paraId="5074B9C3" w14:textId="77777777" w:rsidR="0074055C" w:rsidRPr="004D5A2F" w:rsidRDefault="00CF70BD">
      <w:pPr>
        <w:pStyle w:val="Textbody"/>
        <w:tabs>
          <w:tab w:val="left" w:pos="288"/>
        </w:tabs>
        <w:spacing w:after="115"/>
        <w:rPr>
          <w:rFonts w:ascii="Gandhari Unicode" w:hAnsi="Gandhari Unicode" w:cs="e-Tamil OTC"/>
          <w:noProof/>
          <w:lang w:val="en-GB"/>
        </w:rPr>
      </w:pPr>
      <w:r w:rsidRPr="004D5A2F">
        <w:rPr>
          <w:rFonts w:ascii="Gandhari Unicode" w:hAnsi="Gandhari Unicode" w:cs="e-Tamil OTC"/>
          <w:noProof/>
          <w:lang w:val="en-GB"/>
        </w:rPr>
        <w:tab/>
        <w:t>[and] flashing so that the hanging dark is severed.</w:t>
      </w:r>
    </w:p>
    <w:p w14:paraId="29074894"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With an exalted mind that, since we wished for her,</w:t>
      </w:r>
    </w:p>
    <w:p w14:paraId="17782E55"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has completed the work to be done,</w:t>
      </w:r>
    </w:p>
    <w:p w14:paraId="7896412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[are now] on a soft bed with [her of] fragrant, soft tresses</w:t>
      </w:r>
      <w:r w:rsidRPr="004D5A2F">
        <w:rPr>
          <w:rStyle w:val="FootnoteReference"/>
          <w:rFonts w:ascii="Gandhari Unicode" w:hAnsi="Gandhari Unicode" w:cs="e-Tamil OTC"/>
          <w:noProof/>
          <w:lang w:val="en-GB"/>
        </w:rPr>
        <w:footnoteReference w:id="287"/>
      </w:r>
    </w:p>
    <w:p w14:paraId="374F546F"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 xml:space="preserve">smelling of the short-stemmed day blossom of the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p>
    <w:p w14:paraId="7966EE2D" w14:textId="77777777" w:rsidR="0074055C" w:rsidRPr="004D5A2F" w:rsidRDefault="0074055C">
      <w:pPr>
        <w:pStyle w:val="Textbody"/>
        <w:spacing w:after="0"/>
        <w:rPr>
          <w:rFonts w:ascii="Gandhari Unicode" w:hAnsi="Gandhari Unicode" w:cs="e-Tamil OTC"/>
          <w:noProof/>
          <w:lang w:val="en-GB"/>
        </w:rPr>
      </w:pPr>
    </w:p>
    <w:p w14:paraId="7CCC3BF7"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42256A3E"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அழிசி நச்சாதனார்: </w:t>
      </w:r>
      <w:r w:rsidRPr="004D5A2F">
        <w:rPr>
          <w:rFonts w:ascii="Gandhari Unicode" w:hAnsi="Gandhari Unicode"/>
          <w:i w:val="0"/>
          <w:iCs w:val="0"/>
          <w:color w:val="auto"/>
        </w:rPr>
        <w:t>SHE</w:t>
      </w:r>
    </w:p>
    <w:p w14:paraId="30699B9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தலைமகற்கு) வாயில் நேர்ந்து புக்க தோழிக்குத் தலைமகள் சொல்லியது.</w:t>
      </w:r>
    </w:p>
    <w:p w14:paraId="5E822214" w14:textId="77777777" w:rsidR="0074055C" w:rsidRPr="004D5A2F" w:rsidRDefault="0074055C">
      <w:pPr>
        <w:pStyle w:val="Textbody"/>
        <w:spacing w:after="29"/>
        <w:rPr>
          <w:rFonts w:ascii="Gandhari Unicode" w:hAnsi="Gandhari Unicode" w:cs="e-Tamil OTC"/>
          <w:noProof/>
          <w:lang w:val="en-GB"/>
        </w:rPr>
      </w:pPr>
    </w:p>
    <w:p w14:paraId="416244A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அருவி யன்ன பருவுறை சிதறி</w:t>
      </w:r>
    </w:p>
    <w:p w14:paraId="71F006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யாறுநிறை பகரு நாடனைத் </w:t>
      </w:r>
      <w:r w:rsidRPr="004D5A2F">
        <w:rPr>
          <w:rFonts w:ascii="Gandhari Unicode" w:hAnsi="Gandhari Unicode" w:cs="e-Tamil OTC"/>
          <w:noProof/>
          <w:u w:val="wave"/>
          <w:cs/>
          <w:lang w:val="en-GB"/>
        </w:rPr>
        <w:t>தேறி</w:t>
      </w:r>
    </w:p>
    <w:p w14:paraId="202B667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யுற்றது</w:t>
      </w:r>
      <w:r w:rsidRPr="004D5A2F">
        <w:rPr>
          <w:rFonts w:ascii="Gandhari Unicode" w:hAnsi="Gandhari Unicode" w:cs="e-Tamil OTC"/>
          <w:noProof/>
          <w:cs/>
          <w:lang w:val="en-GB"/>
        </w:rPr>
        <w:t xml:space="preserve"> மன்னு மொருநாண் மற்றது</w:t>
      </w:r>
    </w:p>
    <w:p w14:paraId="3C07A2A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தவப்பன் னாடோண் </w:t>
      </w:r>
      <w:r w:rsidRPr="004D5A2F">
        <w:rPr>
          <w:rFonts w:ascii="Gandhari Unicode" w:hAnsi="Gandhari Unicode" w:cs="e-Tamil OTC"/>
          <w:noProof/>
          <w:u w:val="wave"/>
          <w:cs/>
          <w:lang w:val="en-GB"/>
        </w:rPr>
        <w:t>மயங்கி</w:t>
      </w:r>
    </w:p>
    <w:p w14:paraId="0BF7A0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வௌவும் பண்பி னோயா கின்றே.</w:t>
      </w:r>
    </w:p>
    <w:p w14:paraId="35E6AB00" w14:textId="77777777" w:rsidR="0074055C" w:rsidRPr="004D5A2F" w:rsidRDefault="0074055C">
      <w:pPr>
        <w:pStyle w:val="Textbody"/>
        <w:spacing w:after="29"/>
        <w:rPr>
          <w:rFonts w:ascii="Gandhari Unicode" w:hAnsi="Gandhari Unicode" w:cs="e-Tamil OTC"/>
          <w:noProof/>
          <w:lang w:val="en-GB"/>
        </w:rPr>
      </w:pPr>
    </w:p>
    <w:p w14:paraId="6D3AEA3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யுற்றது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தேறி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யுற்றஃது </w:t>
      </w:r>
      <w:r w:rsidRPr="004D5A2F">
        <w:rPr>
          <w:rFonts w:ascii="Gandhari Unicode" w:hAnsi="Gandhari Unicode" w:cs="e-Tamil OTC"/>
          <w:noProof/>
          <w:lang w:val="en-GB"/>
        </w:rPr>
        <w:t xml:space="preserve">L1, C1+2+3; </w:t>
      </w:r>
      <w:r w:rsidRPr="004D5A2F">
        <w:rPr>
          <w:rFonts w:ascii="Gandhari Unicode" w:hAnsi="Gandhari Unicode" w:cs="e-Tamil OTC"/>
          <w:noProof/>
          <w:cs/>
          <w:lang w:val="en-GB"/>
        </w:rPr>
        <w:t xml:space="preserve">தேறி தேறி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யுற்றஃது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தெரியுற்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றஃது </w:t>
      </w:r>
      <w:r w:rsidRPr="004D5A2F">
        <w:rPr>
          <w:rFonts w:ascii="Gandhari Unicode" w:hAnsi="Gandhari Unicode" w:cs="e-Tamil OTC"/>
          <w:noProof/>
          <w:lang w:val="en-GB"/>
        </w:rPr>
        <w:t xml:space="preserve">G2, EA, I, AT; </w:t>
      </w:r>
      <w:r w:rsidRPr="004D5A2F">
        <w:rPr>
          <w:rFonts w:ascii="Gandhari Unicode" w:hAnsi="Gandhari Unicode" w:cs="e-Tamil OTC"/>
          <w:noProof/>
          <w:cs/>
          <w:lang w:val="en-GB"/>
        </w:rPr>
        <w:t xml:space="preserve">தெரி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யுற்றது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மயங்கி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மயக்கி </w:t>
      </w:r>
      <w:r w:rsidRPr="004D5A2F">
        <w:rPr>
          <w:rFonts w:ascii="Gandhari Unicode" w:hAnsi="Gandhari Unicode" w:cs="e-Tamil OTC"/>
          <w:noProof/>
          <w:lang w:val="en-GB"/>
        </w:rPr>
        <w:t xml:space="preserve">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வௌவும்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வெழவும் </w:t>
      </w:r>
      <w:r w:rsidRPr="004D5A2F">
        <w:rPr>
          <w:rFonts w:ascii="Gandhari Unicode" w:hAnsi="Gandhari Unicode" w:cs="e-Tamil OTC"/>
          <w:noProof/>
          <w:lang w:val="en-GB"/>
        </w:rPr>
        <w:t>C3v</w:t>
      </w:r>
    </w:p>
    <w:p w14:paraId="08389B00" w14:textId="77777777" w:rsidR="0074055C" w:rsidRPr="004D5A2F" w:rsidRDefault="0074055C">
      <w:pPr>
        <w:pStyle w:val="Textbody"/>
        <w:spacing w:after="29"/>
        <w:rPr>
          <w:rFonts w:ascii="Gandhari Unicode" w:hAnsi="Gandhari Unicode" w:cs="e-Tamil OTC"/>
          <w:noProof/>
          <w:lang w:val="en-GB"/>
        </w:rPr>
      </w:pPr>
    </w:p>
    <w:p w14:paraId="7E9F001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aruvi </w:t>
      </w:r>
      <w:r w:rsidR="00FB663E" w:rsidRPr="004D5A2F">
        <w:rPr>
          <w:rFonts w:ascii="Gandhari Unicode" w:hAnsi="Gandhari Unicode" w:cs="e-Tamil OTC"/>
          <w:noProof/>
          <w:lang w:val="en-GB"/>
        </w:rPr>
        <w:t>~</w:t>
      </w:r>
      <w:r w:rsidRPr="004D5A2F">
        <w:rPr>
          <w:rFonts w:ascii="Gandhari Unicode" w:hAnsi="Gandhari Unicode" w:cs="e-Tamil OTC"/>
          <w:noProof/>
          <w:lang w:val="en-GB"/>
        </w:rPr>
        <w:t xml:space="preserve">aṉṉa paru </w:t>
      </w:r>
      <w:r w:rsidR="00FB663E" w:rsidRPr="004D5A2F">
        <w:rPr>
          <w:rFonts w:ascii="Gandhari Unicode" w:hAnsi="Gandhari Unicode" w:cs="e-Tamil OTC"/>
          <w:noProof/>
          <w:lang w:val="en-GB"/>
        </w:rPr>
        <w:t>~</w:t>
      </w:r>
      <w:r w:rsidRPr="004D5A2F">
        <w:rPr>
          <w:rFonts w:ascii="Gandhari Unicode" w:hAnsi="Gandhari Unicode" w:cs="e-Tamil OTC"/>
          <w:noProof/>
          <w:lang w:val="en-GB"/>
        </w:rPr>
        <w:t>uṟai citaṟi</w:t>
      </w:r>
    </w:p>
    <w:p w14:paraId="34D2D82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yāṟu niṟai pakarum nāṭaṉai</w:t>
      </w:r>
      <w:r w:rsidR="00FB663E"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tēṟi</w:t>
      </w:r>
    </w:p>
    <w:p w14:paraId="17BA5450" w14:textId="1CBE7717" w:rsidR="0074055C" w:rsidRPr="004D5A2F" w:rsidRDefault="00FB663E">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uṟṟatu</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maṉ</w:t>
      </w:r>
      <w:r w:rsidRPr="004D5A2F">
        <w:rPr>
          <w:rFonts w:ascii="Gandhari Unicode" w:hAnsi="Gandhari Unicode" w:cs="e-Tamil OTC"/>
          <w:noProof/>
          <w:lang w:val="en-GB"/>
        </w:rPr>
        <w:t>-</w:t>
      </w:r>
      <w:del w:id="485" w:author="Narmada Hansani Polgampalage" w:date="2023-11-30T16:14:00Z">
        <w:r w:rsidRPr="004D5A2F" w:rsidDel="007B00D8">
          <w:rPr>
            <w:rFonts w:ascii="Gandhari Unicode" w:hAnsi="Gandhari Unicode" w:cs="e-Tamil OTC"/>
            <w:noProof/>
            <w:lang w:val="en-GB"/>
          </w:rPr>
          <w:delText>~</w:delText>
        </w:r>
      </w:del>
      <w:ins w:id="486" w:author="Narmada Hansani Polgampalage" w:date="2023-11-23T16:21:00Z">
        <w:r w:rsidR="00EF0DAB">
          <w:rPr>
            <w:rFonts w:ascii="Gandhari Unicode" w:hAnsi="Gandhari Unicode" w:cs="e-Tamil OTC"/>
            <w:noProof/>
            <w:lang w:val="en-GB"/>
          </w:rPr>
          <w:t>+</w:t>
        </w:r>
      </w:ins>
      <w:r w:rsidR="00CF70BD" w:rsidRPr="004D5A2F">
        <w:rPr>
          <w:rFonts w:ascii="Gandhari Unicode" w:hAnsi="Gandhari Unicode" w:cs="e-Tamil OTC"/>
          <w:noProof/>
          <w:lang w:val="en-GB"/>
        </w:rPr>
        <w:t>um oru nāḷ maṟṟ</w:t>
      </w:r>
      <w:r w:rsidRPr="004D5A2F">
        <w:rPr>
          <w:rFonts w:ascii="Gandhari Unicode" w:hAnsi="Gandhari Unicode" w:cs="e-Tamil OTC"/>
          <w:noProof/>
          <w:lang w:val="en-GB"/>
        </w:rPr>
        <w:t>*</w:t>
      </w:r>
      <w:ins w:id="487" w:author="Narmada Hansani Polgampalage" w:date="2023-11-30T16:09:00Z">
        <w:r w:rsidR="007269EB">
          <w:rPr>
            <w:rFonts w:ascii="Gandhari Unicode" w:hAnsi="Gandhari Unicode" w:cs="e-Tamil OTC"/>
            <w:noProof/>
            <w:lang w:val="en-GB"/>
          </w:rPr>
          <w:t>-</w:t>
        </w:r>
      </w:ins>
      <w:del w:id="488" w:author="Narmada Hansani Polgampalage" w:date="2023-11-30T16:09:00Z">
        <w:r w:rsidR="00CF70BD" w:rsidRPr="004D5A2F" w:rsidDel="007269EB">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atu</w:t>
      </w:r>
    </w:p>
    <w:p w14:paraId="6241513C" w14:textId="69CE1046" w:rsidR="0074055C" w:rsidRPr="004D5A2F" w:rsidRDefault="00EF0DAB">
      <w:pPr>
        <w:pStyle w:val="Textbody"/>
        <w:spacing w:after="29"/>
        <w:rPr>
          <w:rFonts w:ascii="Gandhari Unicode" w:hAnsi="Gandhari Unicode" w:cs="e-Tamil OTC"/>
          <w:noProof/>
          <w:lang w:val="en-GB"/>
        </w:rPr>
      </w:pPr>
      <w:r w:rsidRPr="004D5A2F">
        <w:rPr>
          <w:rFonts w:ascii="Gandhari Unicode" w:hAnsi="Gandhari Unicode" w:cs="e-Tamil OTC"/>
          <w:noProof/>
          <w:lang w:val="en-GB"/>
        </w:rPr>
        <w:t>T</w:t>
      </w:r>
      <w:r w:rsidR="00CF70BD" w:rsidRPr="004D5A2F">
        <w:rPr>
          <w:rFonts w:ascii="Gandhari Unicode" w:hAnsi="Gandhari Unicode" w:cs="e-Tamil OTC"/>
          <w:noProof/>
          <w:lang w:val="en-GB"/>
        </w:rPr>
        <w:t>ava</w:t>
      </w:r>
      <w:ins w:id="489" w:author="Narmada Hansani Polgampalage" w:date="2023-11-23T16:21:00Z">
        <w:r>
          <w:rPr>
            <w:rFonts w:ascii="Gandhari Unicode" w:hAnsi="Gandhari Unicode" w:cs="e-Tamil OTC"/>
            <w:noProof/>
            <w:lang w:val="en-GB"/>
          </w:rPr>
          <w:t>+</w:t>
        </w:r>
      </w:ins>
      <w:r w:rsidR="00CF70BD" w:rsidRPr="004D5A2F">
        <w:rPr>
          <w:rFonts w:ascii="Gandhari Unicode" w:hAnsi="Gandhari Unicode" w:cs="e-Tamil OTC"/>
          <w:noProof/>
          <w:lang w:val="en-GB"/>
        </w:rPr>
        <w:t xml:space="preserve"> pal nāḷ tōḷ </w:t>
      </w:r>
      <w:r w:rsidR="00CF70BD" w:rsidRPr="004D5A2F">
        <w:rPr>
          <w:rFonts w:ascii="Gandhari Unicode" w:hAnsi="Gandhari Unicode" w:cs="e-Tamil OTC"/>
          <w:i/>
          <w:iCs/>
          <w:noProof/>
          <w:lang w:val="en-GB"/>
        </w:rPr>
        <w:t>mayaṅki</w:t>
      </w:r>
    </w:p>
    <w:p w14:paraId="7ED6524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vauvum paṇpiṉ nōy ākiṉṟ</w:t>
      </w:r>
      <w:r w:rsidR="00FB663E" w:rsidRPr="004D5A2F">
        <w:rPr>
          <w:rFonts w:ascii="Gandhari Unicode" w:hAnsi="Gandhari Unicode" w:cs="e-Tamil OTC"/>
          <w:noProof/>
          <w:lang w:val="en-GB"/>
        </w:rPr>
        <w:t>*-</w:t>
      </w:r>
      <w:r w:rsidRPr="004D5A2F">
        <w:rPr>
          <w:rFonts w:ascii="Gandhari Unicode" w:hAnsi="Gandhari Unicode" w:cs="e-Tamil OTC"/>
          <w:noProof/>
          <w:lang w:val="en-GB"/>
        </w:rPr>
        <w:t>ē.</w:t>
      </w:r>
    </w:p>
    <w:p w14:paraId="7F1F1B59" w14:textId="77777777" w:rsidR="0074055C" w:rsidRPr="004D5A2F" w:rsidRDefault="0074055C">
      <w:pPr>
        <w:pStyle w:val="Textbody"/>
        <w:spacing w:after="29" w:line="260" w:lineRule="exact"/>
        <w:rPr>
          <w:rFonts w:ascii="Gandhari Unicode" w:hAnsi="Gandhari Unicode" w:cs="e-Tamil OTC"/>
          <w:noProof/>
          <w:lang w:val="en-GB"/>
        </w:rPr>
      </w:pPr>
    </w:p>
    <w:p w14:paraId="67690FF4" w14:textId="77777777" w:rsidR="0074055C" w:rsidRPr="004D5A2F" w:rsidRDefault="0074055C">
      <w:pPr>
        <w:pStyle w:val="Textbody"/>
        <w:spacing w:after="29" w:line="260" w:lineRule="exact"/>
        <w:rPr>
          <w:rFonts w:ascii="Gandhari Unicode" w:hAnsi="Gandhari Unicode" w:cs="e-Tamil OTC"/>
          <w:noProof/>
          <w:lang w:val="en-GB"/>
        </w:rPr>
      </w:pPr>
    </w:p>
    <w:p w14:paraId="4495EFC3" w14:textId="77777777" w:rsidR="0074055C" w:rsidRPr="004D5A2F" w:rsidRDefault="0074055C">
      <w:pPr>
        <w:pStyle w:val="Textbody"/>
        <w:spacing w:after="29" w:line="260" w:lineRule="exact"/>
        <w:rPr>
          <w:rFonts w:ascii="Gandhari Unicode" w:hAnsi="Gandhari Unicode" w:cs="e-Tamil OTC"/>
          <w:noProof/>
          <w:lang w:val="en-GB"/>
        </w:rPr>
      </w:pPr>
    </w:p>
    <w:p w14:paraId="471BE9C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by HER to the confidante when HE entered after having been granted the door/mediation.</w:t>
      </w:r>
    </w:p>
    <w:p w14:paraId="14E52EC6" w14:textId="77777777" w:rsidR="0074055C" w:rsidRPr="004D5A2F" w:rsidRDefault="0074055C">
      <w:pPr>
        <w:pStyle w:val="Textbody"/>
        <w:spacing w:after="29" w:line="260" w:lineRule="exact"/>
        <w:rPr>
          <w:rFonts w:ascii="Gandhari Unicode" w:hAnsi="Gandhari Unicode" w:cs="e-Tamil OTC"/>
          <w:noProof/>
          <w:lang w:val="en-GB"/>
        </w:rPr>
      </w:pPr>
    </w:p>
    <w:p w14:paraId="3740187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waterfall like big drop strewn</w:t>
      </w:r>
    </w:p>
    <w:p w14:paraId="30F7E32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river fullness uttering- land-he(acc.) believed</w:t>
      </w:r>
    </w:p>
    <w:p w14:paraId="30D2190C" w14:textId="565FF81D"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had-it</w:t>
      </w:r>
      <w:r w:rsidRPr="004D5A2F">
        <w:rPr>
          <w:rFonts w:ascii="Gandhari Unicode" w:hAnsi="Gandhari Unicode" w:cs="e-Tamil OTC"/>
          <w:noProof/>
          <w:position w:val="6"/>
          <w:lang w:val="en-GB"/>
        </w:rPr>
        <w:t>maṉ-um</w:t>
      </w:r>
      <w:r w:rsidRPr="004D5A2F">
        <w:rPr>
          <w:rFonts w:ascii="Gandhari Unicode" w:hAnsi="Gandhari Unicode" w:cs="e-Tamil OTC"/>
          <w:noProof/>
          <w:lang w:val="en-GB"/>
        </w:rPr>
        <w:t xml:space="preserve"> one day</w:t>
      </w:r>
      <w:ins w:id="490" w:author="Narmada Hansani Polgampalage" w:date="2023-11-30T16:10:00Z">
        <w:r w:rsidR="007269EB">
          <w:rPr>
            <w:rFonts w:ascii="Gandhari Unicode" w:hAnsi="Gandhari Unicode" w:cs="e-Tamil OTC"/>
            <w:noProof/>
            <w:lang w:val="en-GB"/>
          </w:rPr>
          <w:t xml:space="preserve"> </w:t>
        </w:r>
      </w:ins>
      <w:r w:rsidRPr="004D5A2F">
        <w:rPr>
          <w:rFonts w:ascii="Gandhari Unicode" w:hAnsi="Gandhari Unicode" w:cs="e-Tamil OTC"/>
          <w:noProof/>
          <w:position w:val="6"/>
          <w:lang w:val="en-GB"/>
        </w:rPr>
        <w:t>maṟṟu</w:t>
      </w:r>
      <w:del w:id="491" w:author="Narmada Hansani Polgampalage" w:date="2023-11-30T16:10:00Z">
        <w:r w:rsidRPr="004D5A2F" w:rsidDel="007269EB">
          <w:rPr>
            <w:rFonts w:ascii="Gandhari Unicode" w:hAnsi="Gandhari Unicode" w:cs="e-Tamil OTC"/>
            <w:noProof/>
            <w:lang w:val="en-GB"/>
          </w:rPr>
          <w:delText xml:space="preserve"> </w:delText>
        </w:r>
      </w:del>
      <w:r w:rsidRPr="004D5A2F">
        <w:rPr>
          <w:rFonts w:ascii="Gandhari Unicode" w:hAnsi="Gandhari Unicode" w:cs="e-Tamil OTC"/>
          <w:noProof/>
          <w:lang w:val="en-GB"/>
        </w:rPr>
        <w:t>that</w:t>
      </w:r>
    </w:p>
    <w:p w14:paraId="0717BEF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very many day shoulder confused</w:t>
      </w:r>
    </w:p>
    <w:p w14:paraId="35051EB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snatching- nature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pain it-became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078DD74" w14:textId="77777777" w:rsidR="0074055C" w:rsidRPr="004D5A2F" w:rsidRDefault="0074055C">
      <w:pPr>
        <w:pStyle w:val="Textbody"/>
        <w:spacing w:after="29"/>
        <w:rPr>
          <w:rFonts w:ascii="Gandhari Unicode" w:hAnsi="Gandhari Unicode" w:cs="e-Tamil OTC"/>
          <w:noProof/>
          <w:lang w:val="en-GB"/>
        </w:rPr>
      </w:pPr>
    </w:p>
    <w:p w14:paraId="57D465BC" w14:textId="77777777" w:rsidR="0074055C" w:rsidRPr="004D5A2F" w:rsidRDefault="0074055C">
      <w:pPr>
        <w:pStyle w:val="Textbody"/>
        <w:spacing w:after="29"/>
        <w:rPr>
          <w:rFonts w:ascii="Gandhari Unicode" w:hAnsi="Gandhari Unicode" w:cs="e-Tamil OTC"/>
          <w:noProof/>
          <w:lang w:val="en-GB"/>
        </w:rPr>
      </w:pPr>
    </w:p>
    <w:p w14:paraId="0A4FB8C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1.</w:t>
      </w:r>
    </w:p>
    <w:p w14:paraId="2F70C88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Believing the man from the land where the river voices [its] fullness</w:t>
      </w:r>
    </w:p>
    <w:p w14:paraId="14CA47F4"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[and] scatters big drops like a waterfall,</w:t>
      </w:r>
    </w:p>
    <w:p w14:paraId="2F370BB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it happened, in fact.</w:t>
      </w:r>
      <w:r w:rsidRPr="004D5A2F">
        <w:rPr>
          <w:rStyle w:val="FootnoteReference"/>
          <w:rFonts w:ascii="Gandhari Unicode" w:hAnsi="Gandhari Unicode" w:cs="e-Tamil OTC"/>
          <w:noProof/>
          <w:lang w:val="en-GB"/>
        </w:rPr>
        <w:footnoteReference w:id="288"/>
      </w:r>
    </w:p>
    <w:p w14:paraId="6DCA6963"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One day only [was] that.</w:t>
      </w:r>
    </w:p>
    <w:p w14:paraId="0939F45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Very many days [my] shoulders</w:t>
      </w:r>
      <w:r w:rsidRPr="004D5A2F">
        <w:rPr>
          <w:rStyle w:val="FootnoteReference"/>
          <w:rFonts w:ascii="Gandhari Unicode" w:hAnsi="Gandhari Unicode" w:cs="e-Tamil OTC"/>
          <w:noProof/>
          <w:lang w:val="en-GB"/>
        </w:rPr>
        <w:footnoteReference w:id="289"/>
      </w:r>
      <w:r w:rsidRPr="004D5A2F">
        <w:rPr>
          <w:rFonts w:ascii="Gandhari Unicode" w:hAnsi="Gandhari Unicode" w:cs="e-Tamil OTC"/>
          <w:noProof/>
          <w:lang w:val="en-GB"/>
        </w:rPr>
        <w:t xml:space="preserve"> have been confused</w:t>
      </w:r>
    </w:p>
    <w:p w14:paraId="0F5FDE1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that] of a nature which attracts</w:t>
      </w:r>
      <w:r w:rsidRPr="004D5A2F">
        <w:rPr>
          <w:rStyle w:val="FootnoteReference"/>
          <w:rFonts w:ascii="Gandhari Unicode" w:hAnsi="Gandhari Unicode" w:cs="e-Tamil OTC"/>
          <w:noProof/>
          <w:lang w:val="en-GB"/>
        </w:rPr>
        <w:footnoteReference w:id="290"/>
      </w:r>
      <w:r w:rsidRPr="004D5A2F">
        <w:rPr>
          <w:rFonts w:ascii="Gandhari Unicode" w:hAnsi="Gandhari Unicode" w:cs="e-Tamil OTC"/>
          <w:noProof/>
          <w:lang w:val="en-GB"/>
        </w:rPr>
        <w:t xml:space="preserve"> became pain.</w:t>
      </w:r>
    </w:p>
    <w:p w14:paraId="6BD6DC95" w14:textId="77777777" w:rsidR="0074055C" w:rsidRPr="004D5A2F" w:rsidRDefault="0074055C">
      <w:pPr>
        <w:pStyle w:val="Textbody"/>
        <w:spacing w:after="0"/>
        <w:rPr>
          <w:rFonts w:ascii="Gandhari Unicode" w:hAnsi="Gandhari Unicode" w:cs="e-Tamil OTC"/>
          <w:noProof/>
          <w:lang w:val="en-GB"/>
        </w:rPr>
      </w:pPr>
    </w:p>
    <w:p w14:paraId="2CD938FD" w14:textId="77777777" w:rsidR="0074055C" w:rsidRPr="004D5A2F" w:rsidRDefault="0074055C">
      <w:pPr>
        <w:pStyle w:val="Textbody"/>
        <w:spacing w:after="0"/>
        <w:rPr>
          <w:rFonts w:ascii="Gandhari Unicode" w:hAnsi="Gandhari Unicode" w:cs="e-Tamil OTC"/>
          <w:noProof/>
          <w:lang w:val="en-GB"/>
        </w:rPr>
      </w:pPr>
    </w:p>
    <w:p w14:paraId="246C1B4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5b </w:t>
      </w:r>
      <w:r w:rsidRPr="004D5A2F">
        <w:rPr>
          <w:rFonts w:ascii="Gandhari Unicode" w:hAnsi="Gandhari Unicode" w:cs="e-Tamil OTC"/>
          <w:noProof/>
          <w:lang w:val="en-GB"/>
        </w:rPr>
        <w:tab/>
        <w:t>[and] it became pain of the gripping kind.</w:t>
      </w:r>
    </w:p>
    <w:p w14:paraId="62602732" w14:textId="77777777" w:rsidR="0074055C" w:rsidRPr="004D5A2F" w:rsidRDefault="0074055C">
      <w:pPr>
        <w:pStyle w:val="Textbody"/>
        <w:spacing w:after="0"/>
        <w:rPr>
          <w:rFonts w:ascii="Gandhari Unicode" w:hAnsi="Gandhari Unicode" w:cs="e-Tamil OTC"/>
          <w:noProof/>
          <w:lang w:val="en-GB"/>
        </w:rPr>
      </w:pPr>
    </w:p>
    <w:p w14:paraId="1DCC9B48" w14:textId="77777777" w:rsidR="0074055C" w:rsidRPr="004D5A2F" w:rsidRDefault="0074055C">
      <w:pPr>
        <w:pStyle w:val="Textbody"/>
        <w:spacing w:after="0"/>
        <w:rPr>
          <w:rFonts w:ascii="Gandhari Unicode" w:hAnsi="Gandhari Unicode" w:cs="e-Tamil OTC"/>
          <w:noProof/>
          <w:lang w:val="en-GB"/>
        </w:rPr>
      </w:pPr>
    </w:p>
    <w:p w14:paraId="4D6DE52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2.</w:t>
      </w:r>
    </w:p>
    <w:p w14:paraId="0BFC2A3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Believing the man from the land where the river voices [its] fullness</w:t>
      </w:r>
    </w:p>
    <w:p w14:paraId="63ED1450"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[and] scatters big drops like a waterfall,</w:t>
      </w:r>
    </w:p>
    <w:p w14:paraId="19313D1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it happened, in fact, one day.</w:t>
      </w:r>
    </w:p>
    <w:p w14:paraId="1100A69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But that [same thing],</w:t>
      </w:r>
    </w:p>
    <w:p w14:paraId="6104D563"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after distressing [my] shoulders for many days,</w:t>
      </w:r>
    </w:p>
    <w:p w14:paraId="117B169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became a pain of a nature that devours.</w:t>
      </w:r>
      <w:r w:rsidRPr="004D5A2F">
        <w:rPr>
          <w:rStyle w:val="FootnoteReference"/>
          <w:rFonts w:ascii="Gandhari Unicode" w:hAnsi="Gandhari Unicode" w:cs="e-Tamil OTC"/>
          <w:noProof/>
          <w:lang w:val="en-GB"/>
        </w:rPr>
        <w:footnoteReference w:id="291"/>
      </w:r>
    </w:p>
    <w:p w14:paraId="3A1DD68D" w14:textId="77777777" w:rsidR="0074055C" w:rsidRPr="004D5A2F" w:rsidRDefault="0074055C">
      <w:pPr>
        <w:pStyle w:val="Textbody"/>
        <w:spacing w:after="0"/>
        <w:rPr>
          <w:rFonts w:ascii="Gandhari Unicode" w:hAnsi="Gandhari Unicode" w:cs="e-Tamil OTC"/>
          <w:noProof/>
          <w:lang w:val="en-GB"/>
        </w:rPr>
      </w:pPr>
    </w:p>
    <w:p w14:paraId="25BCAE33"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52739F3C"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ஒருசிறைப் பெரியன்: </w:t>
      </w:r>
      <w:r w:rsidRPr="004D5A2F">
        <w:rPr>
          <w:rFonts w:ascii="Gandhari Unicode" w:hAnsi="Gandhari Unicode"/>
          <w:i w:val="0"/>
          <w:iCs w:val="0"/>
          <w:color w:val="auto"/>
        </w:rPr>
        <w:t>HE</w:t>
      </w:r>
    </w:p>
    <w:p w14:paraId="38B0B04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கழறிய பாங்கற்குக் கிழவன் உரைத்தது.</w:t>
      </w:r>
    </w:p>
    <w:p w14:paraId="6D67EB82" w14:textId="77777777" w:rsidR="0074055C" w:rsidRPr="004D5A2F" w:rsidRDefault="0074055C">
      <w:pPr>
        <w:pStyle w:val="Textbody"/>
        <w:spacing w:after="29"/>
        <w:rPr>
          <w:rFonts w:ascii="Gandhari Unicode" w:hAnsi="Gandhari Unicode" w:cs="e-Tamil OTC"/>
          <w:noProof/>
          <w:lang w:val="en-GB"/>
        </w:rPr>
      </w:pPr>
    </w:p>
    <w:p w14:paraId="46C2D84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தீண்டலு மியைவது கொல்லோ மாண்ட</w:t>
      </w:r>
    </w:p>
    <w:p w14:paraId="3BEF23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வில்லுடை </w:t>
      </w:r>
      <w:r w:rsidRPr="004D5A2F">
        <w:rPr>
          <w:rFonts w:ascii="Gandhari Unicode" w:hAnsi="Gandhari Unicode" w:cs="e-Tamil OTC"/>
          <w:noProof/>
          <w:u w:val="wave"/>
          <w:cs/>
          <w:lang w:val="en-GB"/>
        </w:rPr>
        <w:t>வீளையர்</w:t>
      </w:r>
      <w:r w:rsidRPr="004D5A2F">
        <w:rPr>
          <w:rFonts w:ascii="Gandhari Unicode" w:hAnsi="Gandhari Unicode" w:cs="e-Tamil OTC"/>
          <w:noProof/>
          <w:cs/>
          <w:lang w:val="en-GB"/>
        </w:rPr>
        <w:t xml:space="preserve"> கல்லிடு பெடுத்த</w:t>
      </w:r>
    </w:p>
    <w:p w14:paraId="6033042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நனந்தலைக் கானத் தினந்தலைப் பிரிந்த</w:t>
      </w:r>
    </w:p>
    <w:p w14:paraId="20332D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புன்கண் மடமா னேர்படத் </w:t>
      </w:r>
      <w:r w:rsidRPr="004D5A2F">
        <w:rPr>
          <w:rFonts w:ascii="Gandhari Unicode" w:hAnsi="Gandhari Unicode" w:cs="e-Tamil OTC"/>
          <w:noProof/>
          <w:u w:val="wave"/>
          <w:cs/>
          <w:lang w:val="en-GB"/>
        </w:rPr>
        <w:t>தன்னையர்</w:t>
      </w:r>
    </w:p>
    <w:p w14:paraId="666B1F3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சிலைமாண் கடுவிசைக் கலைநிறத் தழுத்திக்</w:t>
      </w:r>
    </w:p>
    <w:p w14:paraId="36990F4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குருதியொடு பறித்த செங்கோல் வாளி</w:t>
      </w:r>
    </w:p>
    <w:p w14:paraId="28EC7E5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மாறுகொண்</w:t>
      </w:r>
      <w:r w:rsidRPr="004D5A2F">
        <w:rPr>
          <w:rFonts w:ascii="Gandhari Unicode" w:hAnsi="Gandhari Unicode" w:cs="e-Tamil OTC"/>
          <w:noProof/>
          <w:cs/>
          <w:lang w:val="en-GB"/>
        </w:rPr>
        <w:t xml:space="preserve"> டன்ன வுண்கண்</w:t>
      </w:r>
    </w:p>
    <w:p w14:paraId="13B6F3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ணாறிருங் கூந்தற் கொடிச்சி தோளே.</w:t>
      </w:r>
      <w:r w:rsidRPr="004D5A2F">
        <w:rPr>
          <w:rFonts w:ascii="Gandhari Unicode" w:hAnsi="Gandhari Unicode" w:cs="e-Tamil OTC"/>
          <w:noProof/>
          <w:cs/>
          <w:lang w:val="en-GB"/>
        </w:rPr>
        <w:tab/>
      </w:r>
    </w:p>
    <w:p w14:paraId="6CBA4550" w14:textId="77777777" w:rsidR="0074055C" w:rsidRPr="004D5A2F" w:rsidRDefault="0074055C">
      <w:pPr>
        <w:pStyle w:val="Textbody"/>
        <w:spacing w:after="29"/>
        <w:rPr>
          <w:rFonts w:ascii="Gandhari Unicode" w:hAnsi="Gandhari Unicode" w:cs="e-Tamil OTC"/>
          <w:noProof/>
          <w:lang w:val="en-GB"/>
        </w:rPr>
      </w:pPr>
    </w:p>
    <w:p w14:paraId="4101EE3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தீண்டலு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கீண்டலு </w:t>
      </w:r>
      <w:r w:rsidRPr="004D5A2F">
        <w:rPr>
          <w:rFonts w:ascii="Gandhari Unicode" w:eastAsia="URW Palladio UNI" w:hAnsi="Gandhari Unicode" w:cs="e-Tamil OTC"/>
          <w:noProof/>
          <w:lang w:val="en-GB"/>
        </w:rPr>
        <w:t xml:space="preserve">G1v •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வீளையர் </w:t>
      </w:r>
      <w:r w:rsidRPr="004D5A2F">
        <w:rPr>
          <w:rFonts w:ascii="Gandhari Unicode" w:hAnsi="Gandhari Unicode" w:cs="e-Tamil OTC"/>
          <w:noProof/>
          <w:lang w:val="en-GB"/>
        </w:rPr>
        <w:t xml:space="preserve">C2+3v, Iḷ., Nam., AT, Cām.; </w:t>
      </w:r>
      <w:r w:rsidRPr="004D5A2F">
        <w:rPr>
          <w:rFonts w:ascii="Gandhari Unicode" w:hAnsi="Gandhari Unicode" w:cs="e-Tamil OTC"/>
          <w:noProof/>
          <w:cs/>
          <w:lang w:val="en-GB"/>
        </w:rPr>
        <w:t xml:space="preserve">யிளையர் </w:t>
      </w:r>
      <w:r w:rsidRPr="004D5A2F">
        <w:rPr>
          <w:rFonts w:ascii="Gandhari Unicode" w:hAnsi="Gandhari Unicode" w:cs="e-Tamil OTC"/>
          <w:noProof/>
          <w:lang w:val="en-GB"/>
        </w:rPr>
        <w:t>L1, C1+3, G1+2, Iḷ.v, Nam.v, EA, I, ATv, 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கல்லிடு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கெல்லிடு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னேர்படத் தன்னையர் </w:t>
      </w:r>
      <w:r w:rsidRPr="004D5A2F">
        <w:rPr>
          <w:rFonts w:ascii="Gandhari Unicode" w:hAnsi="Gandhari Unicode" w:cs="e-Tamil OTC"/>
          <w:noProof/>
          <w:lang w:val="en-GB"/>
        </w:rPr>
        <w:t xml:space="preserve">C2+3v, G2, Nacc., EA, ATv, Cām.; </w:t>
      </w:r>
      <w:r w:rsidRPr="004D5A2F">
        <w:rPr>
          <w:rFonts w:ascii="Gandhari Unicode" w:hAnsi="Gandhari Unicode" w:cs="e-Tamil OTC"/>
          <w:noProof/>
          <w:cs/>
          <w:lang w:val="en-GB"/>
        </w:rPr>
        <w:t>னே(ர்)</w:t>
      </w:r>
      <w:r w:rsidRPr="004D5A2F">
        <w:rPr>
          <w:rFonts w:ascii="Gandhari Unicode" w:hAnsi="Gandhari Unicode" w:cs="e-Tamil OTC"/>
          <w:noProof/>
          <w:lang w:val="en-GB"/>
        </w:rPr>
        <w:t xml:space="preserve">___ </w:t>
      </w:r>
      <w:r w:rsidRPr="004D5A2F">
        <w:rPr>
          <w:rFonts w:ascii="Gandhari Unicode" w:hAnsi="Gandhari Unicode" w:cs="e-Tamil OTC"/>
          <w:noProof/>
          <w:cs/>
          <w:lang w:val="en-GB"/>
        </w:rPr>
        <w:t xml:space="preserve">தன்னையர்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னேர்படத் தகைந்த </w:t>
      </w:r>
      <w:r w:rsidRPr="004D5A2F">
        <w:rPr>
          <w:rFonts w:ascii="Gandhari Unicode" w:hAnsi="Gandhari Unicode" w:cs="e-Tamil OTC"/>
          <w:noProof/>
          <w:lang w:val="en-GB"/>
        </w:rPr>
        <w:t xml:space="preserve">AT; </w:t>
      </w:r>
      <w:r w:rsidRPr="004D5A2F">
        <w:rPr>
          <w:rFonts w:ascii="Gandhari Unicode" w:hAnsi="Gandhari Unicode" w:cs="e-Tamil OTC"/>
          <w:noProof/>
          <w:cs/>
          <w:lang w:val="en-GB"/>
        </w:rPr>
        <w:t xml:space="preserve">னோர்படத் ததைந்த </w:t>
      </w:r>
      <w:r w:rsidRPr="004D5A2F">
        <w:rPr>
          <w:rFonts w:ascii="Gandhari Unicode" w:hAnsi="Gandhari Unicode" w:cs="e-Tamil OTC"/>
          <w:noProof/>
          <w:lang w:val="en-GB"/>
        </w:rPr>
        <w:t xml:space="preserve">PP; </w:t>
      </w:r>
      <w:r w:rsidRPr="004D5A2F">
        <w:rPr>
          <w:rFonts w:ascii="Gandhari Unicode" w:hAnsi="Gandhari Unicode" w:cs="e-Tamil OTC"/>
          <w:noProof/>
          <w:cs/>
          <w:lang w:val="en-GB"/>
        </w:rPr>
        <w:t xml:space="preserve">னேர்பட நசைஇ (தன்னைய) </w:t>
      </w:r>
      <w:r w:rsidRPr="004D5A2F">
        <w:rPr>
          <w:rFonts w:ascii="Gandhari Unicode" w:hAnsi="Gandhari Unicode" w:cs="e-Tamil OTC"/>
          <w:noProof/>
          <w:lang w:val="en-GB"/>
        </w:rPr>
        <w:t xml:space="preserve">G1+1v(), Nacc.v; </w:t>
      </w:r>
      <w:r w:rsidRPr="004D5A2F">
        <w:rPr>
          <w:rFonts w:ascii="Gandhari Unicode" w:hAnsi="Gandhari Unicode" w:cs="e-Tamil OTC"/>
          <w:noProof/>
          <w:cs/>
          <w:lang w:val="en-GB"/>
        </w:rPr>
        <w:t xml:space="preserve">னேர்பட நசை(இச்)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கடுவிசைக் கலைநிறத் </w:t>
      </w:r>
      <w:r w:rsidRPr="004D5A2F">
        <w:rPr>
          <w:rFonts w:ascii="Gandhari Unicode" w:hAnsi="Gandhari Unicode" w:cs="e-Tamil OTC"/>
          <w:noProof/>
          <w:lang w:val="en-GB"/>
        </w:rPr>
        <w:t xml:space="preserve">C1+2+3, G2, Cām.; </w:t>
      </w:r>
      <w:r w:rsidRPr="004D5A2F">
        <w:rPr>
          <w:rFonts w:ascii="Gandhari Unicode" w:hAnsi="Gandhari Unicode" w:cs="e-Tamil OTC"/>
          <w:noProof/>
          <w:cs/>
          <w:lang w:val="en-GB"/>
        </w:rPr>
        <w:t xml:space="preserve">கடுவிசை கலைநிறத் </w:t>
      </w:r>
      <w:r w:rsidRPr="004D5A2F">
        <w:rPr>
          <w:rFonts w:ascii="Gandhari Unicode" w:hAnsi="Gandhari Unicode" w:cs="e-Tamil OTC"/>
          <w:noProof/>
          <w:lang w:val="en-GB"/>
        </w:rPr>
        <w:t xml:space="preserve">G1v, EA; </w:t>
      </w:r>
      <w:r w:rsidRPr="004D5A2F">
        <w:rPr>
          <w:rFonts w:ascii="Gandhari Unicode" w:hAnsi="Gandhari Unicode" w:cs="e-Tamil OTC"/>
          <w:noProof/>
          <w:cs/>
          <w:lang w:val="en-GB"/>
        </w:rPr>
        <w:t xml:space="preserve">கடுவிசைத் தலைநிறழ்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 </w:t>
      </w:r>
      <w:r w:rsidRPr="004D5A2F">
        <w:rPr>
          <w:rFonts w:ascii="Gandhari Unicode" w:hAnsi="Gandhari Unicode" w:cs="e-Tamil OTC"/>
          <w:noProof/>
          <w:lang w:val="en-GB"/>
        </w:rPr>
        <w:t xml:space="preserve">C2, G1+2, EA, Cām.; </w:t>
      </w:r>
      <w:r w:rsidRPr="004D5A2F">
        <w:rPr>
          <w:rFonts w:ascii="Gandhari Unicode" w:hAnsi="Gandhari Unicode" w:cs="e-Tamil OTC"/>
          <w:noProof/>
          <w:cs/>
          <w:lang w:val="en-GB"/>
        </w:rPr>
        <w:t>வாளி</w:t>
      </w:r>
      <w:r w:rsidRPr="004D5A2F">
        <w:rPr>
          <w:rFonts w:ascii="Gandhari Unicode" w:hAnsi="Gandhari Unicode" w:cs="e-Tamil OTC"/>
          <w:noProof/>
          <w:lang w:val="en-GB"/>
        </w:rPr>
        <w:t xml:space="preserve">______ C3; </w:t>
      </w:r>
      <w:r w:rsidRPr="004D5A2F">
        <w:rPr>
          <w:rFonts w:ascii="Gandhari Unicode" w:hAnsi="Gandhari Unicode" w:cs="e-Tamil OTC"/>
          <w:noProof/>
          <w:cs/>
          <w:lang w:val="en-GB"/>
        </w:rPr>
        <w:t>வாழி</w:t>
      </w:r>
      <w:r w:rsidRPr="004D5A2F">
        <w:rPr>
          <w:rFonts w:ascii="Gandhari Unicode" w:hAnsi="Gandhari Unicode" w:cs="e-Tamil OTC"/>
          <w:noProof/>
          <w:lang w:val="en-GB"/>
        </w:rPr>
        <w:t xml:space="preserve">_______ 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மாறுகொண் </w:t>
      </w:r>
      <w:r w:rsidRPr="004D5A2F">
        <w:rPr>
          <w:rFonts w:ascii="Gandhari Unicode" w:hAnsi="Gandhari Unicode" w:cs="e-Tamil OTC"/>
          <w:noProof/>
          <w:lang w:val="en-GB"/>
        </w:rPr>
        <w:t xml:space="preserve">L1, C1+2+3, G1, AT, Cām.; </w:t>
      </w:r>
      <w:r w:rsidRPr="004D5A2F">
        <w:rPr>
          <w:rFonts w:ascii="Gandhari Unicode" w:hAnsi="Gandhari Unicode" w:cs="e-Tamil OTC"/>
          <w:noProof/>
          <w:cs/>
          <w:lang w:val="en-GB"/>
        </w:rPr>
        <w:t xml:space="preserve">மாறுகண் </w:t>
      </w:r>
      <w:r w:rsidRPr="004D5A2F">
        <w:rPr>
          <w:rFonts w:ascii="Gandhari Unicode" w:hAnsi="Gandhari Unicode" w:cs="e-Tamil OTC"/>
          <w:noProof/>
          <w:lang w:val="en-GB"/>
        </w:rPr>
        <w:t xml:space="preserve">G2, EA, I,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வுண்கண் </w:t>
      </w:r>
      <w:r w:rsidRPr="004D5A2F">
        <w:rPr>
          <w:rFonts w:ascii="Gandhari Unicode" w:hAnsi="Gandhari Unicode" w:cs="e-Tamil OTC"/>
          <w:noProof/>
          <w:lang w:val="en-GB"/>
        </w:rPr>
        <w:t xml:space="preserve">L1, C1+2+3, G2; </w:t>
      </w:r>
      <w:r w:rsidRPr="004D5A2F">
        <w:rPr>
          <w:rFonts w:ascii="Gandhari Unicode" w:hAnsi="Gandhari Unicode" w:cs="e-Tamil OTC"/>
          <w:noProof/>
          <w:cs/>
          <w:lang w:val="en-GB"/>
        </w:rPr>
        <w:t xml:space="preserve">வுண்க </w:t>
      </w:r>
      <w:r w:rsidRPr="004D5A2F">
        <w:rPr>
          <w:rFonts w:ascii="Gandhari Unicode" w:hAnsi="Gandhari Unicode" w:cs="e-Tamil OTC"/>
          <w:noProof/>
          <w:lang w:val="en-GB"/>
        </w:rPr>
        <w:t xml:space="preserve">C2v+3,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கூந்தற் </w:t>
      </w:r>
      <w:r w:rsidRPr="004D5A2F">
        <w:rPr>
          <w:rFonts w:ascii="Gandhari Unicode" w:hAnsi="Gandhari Unicode" w:cs="e-Tamil OTC"/>
          <w:noProof/>
          <w:lang w:val="en-GB"/>
        </w:rPr>
        <w:t>L1, C1+2+3, G1+2v, EA, Cām.; __</w:t>
      </w:r>
      <w:r w:rsidRPr="004D5A2F">
        <w:rPr>
          <w:rFonts w:ascii="Gandhari Unicode" w:hAnsi="Gandhari Unicode" w:cs="e-Tamil OTC"/>
          <w:noProof/>
          <w:cs/>
          <w:lang w:val="en-GB"/>
        </w:rPr>
        <w:t xml:space="preserve">நுதற் </w:t>
      </w:r>
      <w:r w:rsidRPr="004D5A2F">
        <w:rPr>
          <w:rFonts w:ascii="Gandhari Unicode" w:hAnsi="Gandhari Unicode" w:cs="e-Tamil OTC"/>
          <w:noProof/>
          <w:lang w:val="en-GB"/>
        </w:rPr>
        <w:t>G2, Cām.v</w:t>
      </w:r>
    </w:p>
    <w:p w14:paraId="021BCFCE" w14:textId="77777777" w:rsidR="0074055C" w:rsidRPr="004D5A2F" w:rsidRDefault="0074055C">
      <w:pPr>
        <w:pStyle w:val="Textbody"/>
        <w:spacing w:after="29"/>
        <w:rPr>
          <w:rFonts w:ascii="Gandhari Unicode" w:hAnsi="Gandhari Unicode" w:cs="e-Tamil OTC"/>
          <w:noProof/>
          <w:lang w:val="en-GB"/>
        </w:rPr>
      </w:pPr>
    </w:p>
    <w:p w14:paraId="7FFFCA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tīṇṭal</w:t>
      </w:r>
      <w:r w:rsidR="001562F8" w:rsidRPr="004D5A2F">
        <w:rPr>
          <w:rFonts w:ascii="Gandhari Unicode" w:hAnsi="Gandhari Unicode" w:cs="e-Tamil OTC"/>
          <w:noProof/>
          <w:lang w:val="en-GB"/>
        </w:rPr>
        <w:t>-um iyaivatu-</w:t>
      </w:r>
      <w:r w:rsidRPr="004D5A2F">
        <w:rPr>
          <w:rFonts w:ascii="Gandhari Unicode" w:hAnsi="Gandhari Unicode" w:cs="e-Tamil OTC"/>
          <w:noProof/>
          <w:lang w:val="en-GB"/>
        </w:rPr>
        <w:t>kollō māṇṭa</w:t>
      </w:r>
    </w:p>
    <w:p w14:paraId="1318F60A" w14:textId="594BD5F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vil</w:t>
      </w:r>
      <w:ins w:id="492" w:author="Narmada Hansani Polgampalage" w:date="2023-11-23T16:32:00Z">
        <w:r w:rsidR="00C55AA2">
          <w:rPr>
            <w:rFonts w:ascii="Gandhari Unicode" w:hAnsi="Gandhari Unicode" w:cs="e-Tamil OTC"/>
            <w:noProof/>
            <w:lang w:val="en-GB"/>
          </w:rPr>
          <w:t>+</w:t>
        </w:r>
      </w:ins>
      <w:r w:rsidRPr="004D5A2F">
        <w:rPr>
          <w:rFonts w:ascii="Gandhari Unicode" w:hAnsi="Gandhari Unicode" w:cs="e-Tamil OTC"/>
          <w:noProof/>
          <w:lang w:val="en-GB"/>
        </w:rPr>
        <w:t xml:space="preserve"> uṭai </w:t>
      </w:r>
      <w:r w:rsidRPr="004D5A2F">
        <w:rPr>
          <w:rFonts w:ascii="Gandhari Unicode" w:hAnsi="Gandhari Unicode" w:cs="e-Tamil OTC"/>
          <w:i/>
          <w:iCs/>
          <w:noProof/>
          <w:lang w:val="en-GB"/>
        </w:rPr>
        <w:t>vīḷaiyar</w:t>
      </w:r>
      <w:r w:rsidRPr="004D5A2F">
        <w:rPr>
          <w:rFonts w:ascii="Gandhari Unicode" w:hAnsi="Gandhari Unicode" w:cs="e-Tamil OTC"/>
          <w:noProof/>
          <w:lang w:val="en-GB"/>
        </w:rPr>
        <w:t xml:space="preserve"> kal</w:t>
      </w:r>
      <w:ins w:id="493" w:author="Narmada Hansani Polgampalage" w:date="2023-11-23T16:33:00Z">
        <w:r w:rsidR="00C55AA2">
          <w:rPr>
            <w:rFonts w:ascii="Gandhari Unicode" w:hAnsi="Gandhari Unicode" w:cs="e-Tamil OTC"/>
            <w:noProof/>
            <w:lang w:val="en-GB"/>
          </w:rPr>
          <w:t>+</w:t>
        </w:r>
      </w:ins>
      <w:r w:rsidRPr="004D5A2F">
        <w:rPr>
          <w:rFonts w:ascii="Gandhari Unicode" w:hAnsi="Gandhari Unicode" w:cs="e-Tamil OTC"/>
          <w:noProof/>
          <w:lang w:val="en-GB"/>
        </w:rPr>
        <w:t xml:space="preserve"> iṭ</w:t>
      </w:r>
      <w:r w:rsidR="001562F8" w:rsidRPr="004D5A2F">
        <w:rPr>
          <w:rFonts w:ascii="Gandhari Unicode" w:hAnsi="Gandhari Unicode" w:cs="e-Tamil OTC"/>
          <w:noProof/>
          <w:lang w:val="en-GB"/>
        </w:rPr>
        <w:t>up*</w:t>
      </w:r>
      <w:r w:rsidRPr="004D5A2F">
        <w:rPr>
          <w:rFonts w:ascii="Gandhari Unicode" w:hAnsi="Gandhari Unicode" w:cs="e-Tamil OTC"/>
          <w:noProof/>
          <w:lang w:val="en-GB"/>
        </w:rPr>
        <w:t xml:space="preserve"> eṭutta</w:t>
      </w:r>
    </w:p>
    <w:p w14:paraId="3FA3A5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naṉam talai</w:t>
      </w:r>
      <w:r w:rsidR="001562F8" w:rsidRPr="004D5A2F">
        <w:rPr>
          <w:rFonts w:ascii="Gandhari Unicode" w:hAnsi="Gandhari Unicode" w:cs="e-Tamil OTC"/>
          <w:noProof/>
          <w:lang w:val="en-GB"/>
        </w:rPr>
        <w:t>+</w:t>
      </w:r>
      <w:r w:rsidRPr="004D5A2F">
        <w:rPr>
          <w:rFonts w:ascii="Gandhari Unicode" w:hAnsi="Gandhari Unicode" w:cs="e-Tamil OTC"/>
          <w:noProof/>
          <w:lang w:val="en-GB"/>
        </w:rPr>
        <w:t xml:space="preserve"> kāṉ</w:t>
      </w:r>
      <w:r w:rsidR="001562F8" w:rsidRPr="004D5A2F">
        <w:rPr>
          <w:rFonts w:ascii="Gandhari Unicode" w:hAnsi="Gandhari Unicode" w:cs="e-Tamil OTC"/>
          <w:noProof/>
          <w:lang w:val="en-GB"/>
        </w:rPr>
        <w:t>att*</w:t>
      </w:r>
      <w:r w:rsidRPr="004D5A2F">
        <w:rPr>
          <w:rFonts w:ascii="Gandhari Unicode" w:hAnsi="Gandhari Unicode" w:cs="e-Tamil OTC"/>
          <w:noProof/>
          <w:lang w:val="en-GB"/>
        </w:rPr>
        <w:t xml:space="preserve"> iṉam talai</w:t>
      </w:r>
      <w:r w:rsidR="001562F8" w:rsidRPr="004D5A2F">
        <w:rPr>
          <w:rFonts w:ascii="Gandhari Unicode" w:hAnsi="Gandhari Unicode" w:cs="e-Tamil OTC"/>
          <w:noProof/>
          <w:lang w:val="en-GB"/>
        </w:rPr>
        <w:t>+</w:t>
      </w:r>
      <w:r w:rsidRPr="004D5A2F">
        <w:rPr>
          <w:rFonts w:ascii="Gandhari Unicode" w:hAnsi="Gandhari Unicode" w:cs="e-Tamil OTC"/>
          <w:noProof/>
          <w:lang w:val="en-GB"/>
        </w:rPr>
        <w:t xml:space="preserve"> pirinta</w:t>
      </w:r>
    </w:p>
    <w:p w14:paraId="04108DA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puṉkaṇ maṭa māṉ ērpaṭa</w:t>
      </w:r>
      <w:r w:rsidR="001562F8"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 xml:space="preserve">taṉ </w:t>
      </w:r>
      <w:r w:rsidR="001562F8" w:rsidRPr="004D5A2F">
        <w:rPr>
          <w:rFonts w:ascii="Gandhari Unicode" w:hAnsi="Gandhari Unicode" w:cs="e-Tamil OTC"/>
          <w:i/>
          <w:iCs/>
          <w:noProof/>
          <w:lang w:val="en-GB"/>
        </w:rPr>
        <w:t>+</w:t>
      </w:r>
      <w:r w:rsidRPr="004D5A2F">
        <w:rPr>
          <w:rFonts w:ascii="Gandhari Unicode" w:hAnsi="Gandhari Unicode" w:cs="e-Tamil OTC"/>
          <w:i/>
          <w:iCs/>
          <w:noProof/>
          <w:lang w:val="en-GB"/>
        </w:rPr>
        <w:t>aiyar</w:t>
      </w:r>
    </w:p>
    <w:p w14:paraId="0A17AA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cilai māṇ kaṭu vicai</w:t>
      </w:r>
      <w:r w:rsidR="001562F8" w:rsidRPr="004D5A2F">
        <w:rPr>
          <w:rFonts w:ascii="Gandhari Unicode" w:hAnsi="Gandhari Unicode" w:cs="e-Tamil OTC"/>
          <w:noProof/>
          <w:lang w:val="en-GB"/>
        </w:rPr>
        <w:t>+</w:t>
      </w:r>
      <w:r w:rsidRPr="004D5A2F">
        <w:rPr>
          <w:rFonts w:ascii="Gandhari Unicode" w:hAnsi="Gandhari Unicode" w:cs="e-Tamil OTC"/>
          <w:noProof/>
          <w:lang w:val="en-GB"/>
        </w:rPr>
        <w:t xml:space="preserve"> kalai niṟ</w:t>
      </w:r>
      <w:r w:rsidR="001562F8" w:rsidRPr="004D5A2F">
        <w:rPr>
          <w:rFonts w:ascii="Gandhari Unicode" w:hAnsi="Gandhari Unicode" w:cs="e-Tamil OTC"/>
          <w:noProof/>
          <w:lang w:val="en-GB"/>
        </w:rPr>
        <w:t>att*</w:t>
      </w:r>
      <w:r w:rsidRPr="004D5A2F">
        <w:rPr>
          <w:rFonts w:ascii="Gandhari Unicode" w:hAnsi="Gandhari Unicode" w:cs="e-Tamil OTC"/>
          <w:noProof/>
          <w:lang w:val="en-GB"/>
        </w:rPr>
        <w:t xml:space="preserve"> aḻutti</w:t>
      </w:r>
      <w:r w:rsidR="001562F8" w:rsidRPr="004D5A2F">
        <w:rPr>
          <w:rFonts w:ascii="Gandhari Unicode" w:hAnsi="Gandhari Unicode" w:cs="e-Tamil OTC"/>
          <w:noProof/>
          <w:lang w:val="en-GB"/>
        </w:rPr>
        <w:t>+</w:t>
      </w:r>
    </w:p>
    <w:p w14:paraId="48E6284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kurutiyoṭu paṟitta cem kōl vāḷi</w:t>
      </w:r>
    </w:p>
    <w:p w14:paraId="40A4DE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māṟu </w:t>
      </w:r>
      <w:r w:rsidRPr="004D5A2F">
        <w:rPr>
          <w:rFonts w:ascii="Gandhari Unicode" w:hAnsi="Gandhari Unicode" w:cs="e-Tamil OTC"/>
          <w:i/>
          <w:iCs/>
          <w:noProof/>
          <w:lang w:val="en-GB"/>
        </w:rPr>
        <w:t>koṇṭaṉṉa</w:t>
      </w:r>
      <w:del w:id="494" w:author="Narmada Hansani Polgampalage" w:date="2023-11-23T16:30:00Z">
        <w:r w:rsidRPr="004D5A2F" w:rsidDel="00C55AA2">
          <w:rPr>
            <w:rFonts w:ascii="Gandhari Unicode" w:hAnsi="Gandhari Unicode" w:cs="e-Tamil OTC"/>
            <w:noProof/>
            <w:lang w:val="en-GB"/>
          </w:rPr>
          <w:delText xml:space="preserve"> </w:delText>
        </w:r>
      </w:del>
      <w:r w:rsidR="001562F8" w:rsidRPr="004D5A2F">
        <w:rPr>
          <w:rFonts w:ascii="Gandhari Unicode" w:hAnsi="Gandhari Unicode" w:cs="e-Tamil OTC"/>
          <w:noProof/>
          <w:lang w:val="en-GB"/>
        </w:rPr>
        <w:t>~</w:t>
      </w:r>
      <w:r w:rsidRPr="004D5A2F">
        <w:rPr>
          <w:rFonts w:ascii="Gandhari Unicode" w:hAnsi="Gandhari Unicode" w:cs="e-Tamil OTC"/>
          <w:noProof/>
          <w:lang w:val="en-GB"/>
        </w:rPr>
        <w:t>uṇ kaṇ</w:t>
      </w:r>
    </w:p>
    <w:p w14:paraId="1008F27B"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nāṟ</w:t>
      </w:r>
      <w:r w:rsidR="001562F8" w:rsidRPr="004D5A2F">
        <w:rPr>
          <w:rFonts w:ascii="Gandhari Unicode" w:hAnsi="Gandhari Unicode" w:cs="e-Tamil OTC"/>
          <w:noProof/>
          <w:lang w:val="en-GB"/>
        </w:rPr>
        <w:t>*</w:t>
      </w:r>
      <w:r w:rsidRPr="004D5A2F">
        <w:rPr>
          <w:rFonts w:ascii="Gandhari Unicode" w:hAnsi="Gandhari Unicode" w:cs="e-Tamil OTC"/>
          <w:noProof/>
          <w:lang w:val="en-GB"/>
        </w:rPr>
        <w:t xml:space="preserve"> irum kūntal koṭicci tōḷ</w:t>
      </w:r>
      <w:r w:rsidR="001562F8" w:rsidRPr="004D5A2F">
        <w:rPr>
          <w:rFonts w:ascii="Gandhari Unicode" w:hAnsi="Gandhari Unicode" w:cs="e-Tamil OTC"/>
          <w:noProof/>
          <w:lang w:val="en-GB"/>
        </w:rPr>
        <w:t>-</w:t>
      </w:r>
      <w:r w:rsidRPr="004D5A2F">
        <w:rPr>
          <w:rFonts w:ascii="Gandhari Unicode" w:hAnsi="Gandhari Unicode" w:cs="e-Tamil OTC"/>
          <w:noProof/>
          <w:lang w:val="en-GB"/>
        </w:rPr>
        <w:t>ē.</w:t>
      </w:r>
    </w:p>
    <w:p w14:paraId="424B1DFE" w14:textId="77777777" w:rsidR="0074055C" w:rsidRPr="004D5A2F" w:rsidRDefault="0074055C">
      <w:pPr>
        <w:pStyle w:val="Textbody"/>
        <w:spacing w:after="29" w:line="260" w:lineRule="exact"/>
        <w:rPr>
          <w:rFonts w:ascii="Gandhari Unicode" w:hAnsi="Gandhari Unicode" w:cs="e-Tamil OTC"/>
          <w:noProof/>
          <w:lang w:val="en-GB"/>
        </w:rPr>
      </w:pPr>
    </w:p>
    <w:p w14:paraId="56CA73C9" w14:textId="77777777" w:rsidR="0074055C" w:rsidRPr="004D5A2F" w:rsidRDefault="0074055C">
      <w:pPr>
        <w:pStyle w:val="Textbody"/>
        <w:spacing w:after="29" w:line="260" w:lineRule="exact"/>
        <w:rPr>
          <w:rFonts w:ascii="Gandhari Unicode" w:hAnsi="Gandhari Unicode" w:cs="e-Tamil OTC"/>
          <w:noProof/>
          <w:lang w:val="en-GB"/>
        </w:rPr>
      </w:pPr>
    </w:p>
    <w:p w14:paraId="2FC8D00B" w14:textId="77777777" w:rsidR="0074055C" w:rsidRPr="004D5A2F" w:rsidRDefault="0074055C">
      <w:pPr>
        <w:pStyle w:val="Textbody"/>
        <w:spacing w:after="29" w:line="260" w:lineRule="exact"/>
        <w:rPr>
          <w:rFonts w:ascii="Gandhari Unicode" w:hAnsi="Gandhari Unicode" w:cs="e-Tamil OTC"/>
          <w:noProof/>
          <w:lang w:val="en-GB"/>
        </w:rPr>
      </w:pPr>
    </w:p>
    <w:p w14:paraId="45E210A9"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HIM to the companion who urged [him].</w:t>
      </w:r>
    </w:p>
    <w:p w14:paraId="0CA5F4FF" w14:textId="77777777" w:rsidR="0074055C" w:rsidRPr="004D5A2F" w:rsidRDefault="0074055C">
      <w:pPr>
        <w:pStyle w:val="Textbody"/>
        <w:spacing w:after="28" w:line="260" w:lineRule="exact"/>
        <w:rPr>
          <w:rFonts w:ascii="Gandhari Unicode" w:hAnsi="Gandhari Unicode" w:cs="e-Tamil OTC"/>
          <w:noProof/>
          <w:lang w:val="en-GB"/>
        </w:rPr>
      </w:pPr>
    </w:p>
    <w:p w14:paraId="55B486B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gripping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enjoyable-it</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glorious-</w:t>
      </w:r>
    </w:p>
    <w:p w14:paraId="09A02D0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bow possess- whistle-they(h.) stone placed lifted-</w:t>
      </w:r>
    </w:p>
    <w:p w14:paraId="60EB977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width place forest- group place separated-</w:t>
      </w:r>
    </w:p>
    <w:p w14:paraId="491EA61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sorrow inexperience stag meet(inf.) self- lord(h.)</w:t>
      </w:r>
    </w:p>
    <w:p w14:paraId="37D6B5D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resound- glory quick speed male-monkey vital-spot- pressed</w:t>
      </w:r>
    </w:p>
    <w:p w14:paraId="430AF21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blood-w</w:t>
      </w:r>
      <w:r w:rsidR="008F174A" w:rsidRPr="004D5A2F">
        <w:rPr>
          <w:rFonts w:ascii="Gandhari Unicode" w:hAnsi="Gandhari Unicode" w:cs="e-Tamil OTC"/>
          <w:noProof/>
          <w:lang w:val="en-GB"/>
        </w:rPr>
        <w:t xml:space="preserve">ith pulled-out- red stem arrow </w:t>
      </w:r>
    </w:p>
    <w:p w14:paraId="15F729CA" w14:textId="77777777" w:rsidR="0074055C" w:rsidRPr="004D5A2F" w:rsidRDefault="001562F8">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been-opposed-</w:t>
      </w:r>
      <w:r w:rsidR="00CF70BD" w:rsidRPr="004D5A2F">
        <w:rPr>
          <w:rFonts w:ascii="Gandhari Unicode" w:hAnsi="Gandhari Unicode" w:cs="e-Tamil OTC"/>
          <w:noProof/>
          <w:lang w:val="en-GB"/>
        </w:rPr>
        <w:t>like collyrium eye</w:t>
      </w:r>
    </w:p>
    <w:p w14:paraId="460AE96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smell- dark tresses creeper-she shoulder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BA8BEAE" w14:textId="77777777" w:rsidR="0074055C" w:rsidRPr="004D5A2F" w:rsidRDefault="0074055C">
      <w:pPr>
        <w:pStyle w:val="Textbody"/>
        <w:spacing w:after="0"/>
        <w:rPr>
          <w:rFonts w:ascii="Gandhari Unicode" w:hAnsi="Gandhari Unicode" w:cs="e-Tamil OTC"/>
          <w:noProof/>
          <w:lang w:val="en-GB"/>
        </w:rPr>
      </w:pPr>
    </w:p>
    <w:p w14:paraId="03A7DDC6" w14:textId="77777777" w:rsidR="0074055C" w:rsidRPr="004D5A2F" w:rsidRDefault="0074055C">
      <w:pPr>
        <w:pStyle w:val="Textbody"/>
        <w:spacing w:after="0"/>
        <w:rPr>
          <w:rFonts w:ascii="Gandhari Unicode" w:hAnsi="Gandhari Unicode" w:cs="e-Tamil OTC"/>
          <w:noProof/>
          <w:lang w:val="en-GB"/>
        </w:rPr>
      </w:pPr>
    </w:p>
    <w:p w14:paraId="59F3B0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Would it be enjoyable also to hold</w:t>
      </w:r>
      <w:r w:rsidRPr="004D5A2F">
        <w:rPr>
          <w:rStyle w:val="FootnoteReference"/>
          <w:rFonts w:ascii="Gandhari Unicode" w:hAnsi="Gandhari Unicode" w:cs="e-Tamil OTC"/>
          <w:noProof/>
          <w:lang w:val="en-GB"/>
        </w:rPr>
        <w:footnoteReference w:id="292"/>
      </w:r>
    </w:p>
    <w:p w14:paraId="74B88221"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the shoulder of the creeper woman with fragrant dark tresses</w:t>
      </w:r>
    </w:p>
    <w:p w14:paraId="6565294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[and] collyrium eyes, hostile like</w:t>
      </w:r>
      <w:r w:rsidRPr="004D5A2F">
        <w:rPr>
          <w:rStyle w:val="FootnoteReference"/>
          <w:rFonts w:ascii="Gandhari Unicode" w:hAnsi="Gandhari Unicode" w:cs="e-Tamil OTC"/>
          <w:noProof/>
          <w:lang w:val="en-GB"/>
        </w:rPr>
        <w:footnoteReference w:id="293"/>
      </w:r>
      <w:r w:rsidRPr="004D5A2F">
        <w:rPr>
          <w:rFonts w:ascii="Gandhari Unicode" w:hAnsi="Gandhari Unicode" w:cs="e-Tamil OTC"/>
          <w:noProof/>
          <w:lang w:val="en-GB"/>
        </w:rPr>
        <w:t xml:space="preserve"> red-stemmed arrows,</w:t>
      </w:r>
    </w:p>
    <w:p w14:paraId="74ED0A83"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pulled out with the blood of the lightning-quick</w:t>
      </w:r>
      <w:r w:rsidRPr="004D5A2F">
        <w:rPr>
          <w:rStyle w:val="FootnoteReference"/>
          <w:rFonts w:ascii="Gandhari Unicode" w:hAnsi="Gandhari Unicode" w:cs="e-Tamil OTC"/>
          <w:noProof/>
          <w:lang w:val="en-GB"/>
        </w:rPr>
        <w:footnoteReference w:id="294"/>
      </w:r>
      <w:r w:rsidRPr="004D5A2F">
        <w:rPr>
          <w:rFonts w:ascii="Gandhari Unicode" w:hAnsi="Gandhari Unicode" w:cs="e-Tamil OTC"/>
          <w:noProof/>
          <w:lang w:val="en-GB"/>
        </w:rPr>
        <w:t xml:space="preserve"> monkey</w:t>
      </w:r>
      <w:r w:rsidRPr="004D5A2F">
        <w:rPr>
          <w:rStyle w:val="FootnoteReference"/>
          <w:rFonts w:ascii="Gandhari Unicode" w:hAnsi="Gandhari Unicode" w:cs="e-Tamil OTC"/>
          <w:noProof/>
          <w:lang w:val="en-GB"/>
        </w:rPr>
        <w:footnoteReference w:id="295"/>
      </w:r>
    </w:p>
    <w:p w14:paraId="44B94A9C" w14:textId="77777777" w:rsidR="0074055C" w:rsidRPr="004D5A2F" w:rsidRDefault="00CF70BD">
      <w:pPr>
        <w:pStyle w:val="Textbody"/>
        <w:tabs>
          <w:tab w:val="left" w:pos="400"/>
        </w:tabs>
        <w:spacing w:after="0"/>
        <w:rPr>
          <w:rFonts w:ascii="Gandhari Unicode" w:hAnsi="Gandhari Unicode" w:cs="e-Tamil OTC"/>
          <w:noProof/>
          <w:lang w:val="en-GB"/>
        </w:rPr>
      </w:pPr>
      <w:r w:rsidRPr="004D5A2F">
        <w:rPr>
          <w:rFonts w:ascii="Gandhari Unicode" w:hAnsi="Gandhari Unicode" w:cs="e-Tamil OTC"/>
          <w:noProof/>
          <w:lang w:val="en-GB"/>
        </w:rPr>
        <w:tab/>
        <w:t>after hitting [his] vital spot,</w:t>
      </w:r>
      <w:r w:rsidRPr="004D5A2F">
        <w:rPr>
          <w:rStyle w:val="FootnoteReference"/>
          <w:rFonts w:ascii="Gandhari Unicode" w:hAnsi="Gandhari Unicode" w:cs="e-Tamil OTC"/>
          <w:noProof/>
          <w:lang w:val="en-GB"/>
        </w:rPr>
        <w:footnoteReference w:id="296"/>
      </w:r>
      <w:r w:rsidRPr="004D5A2F">
        <w:rPr>
          <w:rFonts w:ascii="Gandhari Unicode" w:hAnsi="Gandhari Unicode" w:cs="e-Tamil OTC"/>
          <w:noProof/>
          <w:lang w:val="en-GB"/>
        </w:rPr>
        <w:t xml:space="preserve"> [arrows] of resounding glory</w:t>
      </w:r>
      <w:r w:rsidRPr="004D5A2F">
        <w:rPr>
          <w:rStyle w:val="FootnoteReference"/>
          <w:rFonts w:ascii="Gandhari Unicode" w:hAnsi="Gandhari Unicode" w:cs="e-Tamil OTC"/>
          <w:noProof/>
          <w:lang w:val="en-GB"/>
        </w:rPr>
        <w:footnoteReference w:id="297"/>
      </w:r>
    </w:p>
    <w:p w14:paraId="137028CD" w14:textId="77777777" w:rsidR="0074055C" w:rsidRPr="004D5A2F" w:rsidRDefault="00CF70BD">
      <w:pPr>
        <w:pStyle w:val="Textbody"/>
        <w:tabs>
          <w:tab w:val="left" w:pos="538"/>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t>of her kin, [bearers] of famed bows, who,</w:t>
      </w:r>
    </w:p>
    <w:p w14:paraId="50DA0A0D" w14:textId="77777777" w:rsidR="0074055C" w:rsidRPr="004D5A2F" w:rsidRDefault="00CF70BD">
      <w:pPr>
        <w:pStyle w:val="Textbody"/>
        <w:tabs>
          <w:tab w:val="left" w:pos="538"/>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whistling, lift [and] aim stones</w:t>
      </w:r>
    </w:p>
    <w:p w14:paraId="57C07CC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to hit the sorrowful inexperienced stag</w:t>
      </w:r>
    </w:p>
    <w:p w14:paraId="0E80836A" w14:textId="77777777" w:rsidR="0074055C" w:rsidRPr="004D5A2F" w:rsidRDefault="00CF70BD">
      <w:pPr>
        <w:pStyle w:val="Textbody"/>
        <w:tabs>
          <w:tab w:val="left" w:pos="0"/>
        </w:tabs>
        <w:spacing w:after="0"/>
        <w:rPr>
          <w:rFonts w:ascii="Gandhari Unicode" w:hAnsi="Gandhari Unicode" w:cs="e-Tamil OTC"/>
          <w:noProof/>
          <w:lang w:val="en-GB"/>
        </w:rPr>
      </w:pPr>
      <w:r w:rsidRPr="004D5A2F">
        <w:rPr>
          <w:rFonts w:ascii="Gandhari Unicode" w:hAnsi="Gandhari Unicode" w:cs="e-Tamil OTC"/>
          <w:noProof/>
          <w:lang w:val="en-GB"/>
        </w:rPr>
        <w:tab/>
        <w:t>which is separated from [its] group in the vast forest area?</w:t>
      </w:r>
      <w:r w:rsidRPr="004D5A2F">
        <w:rPr>
          <w:rStyle w:val="FootnoteReference"/>
          <w:rFonts w:ascii="Gandhari Unicode" w:hAnsi="Gandhari Unicode" w:cs="e-Tamil OTC"/>
          <w:noProof/>
          <w:lang w:val="en-GB"/>
        </w:rPr>
        <w:footnoteReference w:id="298"/>
      </w:r>
    </w:p>
    <w:p w14:paraId="733E4329"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36A36AF0"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சிறைக்குடியாந்தையார்: </w:t>
      </w:r>
      <w:r w:rsidRPr="004D5A2F">
        <w:rPr>
          <w:rFonts w:ascii="Gandhari Unicode" w:hAnsi="Gandhari Unicode"/>
          <w:i w:val="0"/>
          <w:iCs w:val="0"/>
          <w:color w:val="auto"/>
        </w:rPr>
        <w:t>the confidante</w:t>
      </w:r>
    </w:p>
    <w:p w14:paraId="364A5A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பிரிவர் எனக் கவன்ற தலைமகளைத் தோழி வற்புறுத்தியது.</w:t>
      </w:r>
    </w:p>
    <w:p w14:paraId="5D7F7848" w14:textId="77777777" w:rsidR="0074055C" w:rsidRPr="004D5A2F" w:rsidRDefault="0074055C">
      <w:pPr>
        <w:pStyle w:val="Textbody"/>
        <w:spacing w:after="29"/>
        <w:rPr>
          <w:rFonts w:ascii="Gandhari Unicode" w:hAnsi="Gandhari Unicode" w:cs="e-Tamil OTC"/>
          <w:noProof/>
          <w:lang w:val="en-GB"/>
        </w:rPr>
      </w:pPr>
    </w:p>
    <w:p w14:paraId="7E36456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அல்குறு பொழுதிற் </w:t>
      </w:r>
      <w:r w:rsidRPr="004D5A2F">
        <w:rPr>
          <w:rFonts w:ascii="Gandhari Unicode" w:hAnsi="Gandhari Unicode" w:cs="e-Tamil OTC"/>
          <w:noProof/>
          <w:u w:val="wave"/>
          <w:cs/>
          <w:lang w:val="en-GB"/>
        </w:rPr>
        <w:t>றாதுமுகை</w:t>
      </w:r>
      <w:r w:rsidRPr="004D5A2F">
        <w:rPr>
          <w:rFonts w:ascii="Gandhari Unicode" w:hAnsi="Gandhari Unicode" w:cs="e-Tamil OTC"/>
          <w:noProof/>
          <w:cs/>
          <w:lang w:val="en-GB"/>
        </w:rPr>
        <w:t xml:space="preserve"> தயங்கப்</w:t>
      </w:r>
    </w:p>
    <w:p w14:paraId="0312A70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பெருங்கா டுள்ளு</w:t>
      </w:r>
      <w:r w:rsidRPr="004D5A2F">
        <w:rPr>
          <w:rFonts w:ascii="Gandhari Unicode" w:hAnsi="Gandhari Unicode" w:cs="e-Tamil OTC"/>
          <w:noProof/>
          <w:cs/>
          <w:lang w:val="en-GB"/>
        </w:rPr>
        <w:t xml:space="preserve"> மசைவளி போலத்</w:t>
      </w:r>
    </w:p>
    <w:p w14:paraId="7D9E094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தண்ணிய கமழு மொண்ணுத லோயே</w:t>
      </w:r>
    </w:p>
    <w:p w14:paraId="32D8192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நொந்தனை யாயிற் கண்டது மொழிவல்</w:t>
      </w:r>
    </w:p>
    <w:p w14:paraId="2748FA7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பெருந்தேன் கண்படு வரையின் முதுமால்</w:t>
      </w:r>
    </w:p>
    <w:p w14:paraId="35BD0A7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பறியா தேறிய மடவோன் போல</w:t>
      </w:r>
    </w:p>
    <w:p w14:paraId="30470D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வேமாந் தன்றிவ் வுலக</w:t>
      </w:r>
    </w:p>
    <w:p w14:paraId="30EE651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நாமுளே</w:t>
      </w:r>
      <w:r w:rsidRPr="004D5A2F">
        <w:rPr>
          <w:rFonts w:ascii="Gandhari Unicode" w:hAnsi="Gandhari Unicode" w:cs="e-Tamil OTC"/>
          <w:noProof/>
          <w:cs/>
          <w:lang w:val="en-GB"/>
        </w:rPr>
        <w:t xml:space="preserve"> மாகப் </w:t>
      </w:r>
      <w:r w:rsidRPr="004D5A2F">
        <w:rPr>
          <w:rFonts w:ascii="Gandhari Unicode" w:hAnsi="Gandhari Unicode" w:cs="e-Tamil OTC"/>
          <w:noProof/>
          <w:u w:val="wave"/>
          <w:cs/>
          <w:lang w:val="en-GB"/>
        </w:rPr>
        <w:t>பிரியலெந்</w:t>
      </w:r>
      <w:r w:rsidRPr="004D5A2F">
        <w:rPr>
          <w:rFonts w:ascii="Gandhari Unicode" w:hAnsi="Gandhari Unicode" w:cs="e-Tamil OTC"/>
          <w:noProof/>
          <w:cs/>
          <w:lang w:val="en-GB"/>
        </w:rPr>
        <w:t xml:space="preserve"> தெளிமே.</w:t>
      </w:r>
    </w:p>
    <w:p w14:paraId="44A8DFF9" w14:textId="77777777" w:rsidR="0074055C" w:rsidRPr="004D5A2F" w:rsidRDefault="0074055C">
      <w:pPr>
        <w:pStyle w:val="Textbody"/>
        <w:spacing w:after="29"/>
        <w:rPr>
          <w:rFonts w:ascii="Gandhari Unicode" w:hAnsi="Gandhari Unicode" w:cs="e-Tamil OTC"/>
          <w:noProof/>
          <w:lang w:val="en-GB"/>
        </w:rPr>
      </w:pPr>
    </w:p>
    <w:p w14:paraId="1DA52B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றாதுமுகை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புறாதுமுகை </w:t>
      </w:r>
      <w:r w:rsidRPr="004D5A2F">
        <w:rPr>
          <w:rFonts w:ascii="Gandhari Unicode" w:hAnsi="Gandhari Unicode" w:cs="e-Tamil OTC"/>
          <w:noProof/>
          <w:lang w:val="en-GB"/>
        </w:rPr>
        <w:t xml:space="preserve">L1, C1+3, G1+2, EA, I, AT; </w:t>
      </w:r>
      <w:r w:rsidRPr="004D5A2F">
        <w:rPr>
          <w:rFonts w:ascii="Gandhari Unicode" w:hAnsi="Gandhari Unicode" w:cs="e-Tamil OTC"/>
          <w:noProof/>
          <w:cs/>
          <w:lang w:val="en-GB"/>
        </w:rPr>
        <w:t xml:space="preserve">புதுமுகை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பெருங்கா டுள்ளு </w:t>
      </w:r>
      <w:r w:rsidRPr="004D5A2F">
        <w:rPr>
          <w:rFonts w:ascii="Gandhari Unicode" w:hAnsi="Gandhari Unicode" w:cs="e-Tamil OTC"/>
          <w:noProof/>
          <w:lang w:val="en-GB"/>
        </w:rPr>
        <w:t xml:space="preserve">C1+3, G1+2, EA; </w:t>
      </w:r>
      <w:r w:rsidRPr="004D5A2F">
        <w:rPr>
          <w:rFonts w:ascii="Gandhari Unicode" w:hAnsi="Gandhari Unicode" w:cs="e-Tamil OTC"/>
          <w:noProof/>
          <w:cs/>
          <w:lang w:val="en-GB"/>
        </w:rPr>
        <w:t xml:space="preserve">பெருங்கா டுள்ள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பெருங்காட் டுளரு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பெருங்காட் டுள்ளுறு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பெருங்கா டுள்ளுறு </w:t>
      </w:r>
      <w:r w:rsidRPr="004D5A2F">
        <w:rPr>
          <w:rFonts w:ascii="Gandhari Unicode" w:hAnsi="Gandhari Unicode" w:cs="e-Tamil OTC"/>
          <w:noProof/>
          <w:lang w:val="en-GB"/>
        </w:rPr>
        <w:t>Cām.v</w:t>
      </w:r>
      <w:r w:rsidRPr="004D5A2F">
        <w:rPr>
          <w:rStyle w:val="FootnoteReference"/>
          <w:rFonts w:ascii="Gandhari Unicode" w:hAnsi="Gandhari Unicode" w:cs="e-Tamil OTC"/>
          <w:noProof/>
          <w:lang w:val="en-GB"/>
        </w:rPr>
        <w:footnoteReference w:id="29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மசைவளி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மசைவழி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நொந்தனை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நேர்ந்தனை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தன்றிவ்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தென்றிவ்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வுலக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வுலவு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நாமுளே </w:t>
      </w:r>
      <w:r w:rsidRPr="004D5A2F">
        <w:rPr>
          <w:rFonts w:ascii="Gandhari Unicode" w:hAnsi="Gandhari Unicode" w:cs="e-Tamil OTC"/>
          <w:noProof/>
          <w:lang w:val="en-GB"/>
        </w:rPr>
        <w:t xml:space="preserve">L1, C2+3, G2, EA, Cām.; </w:t>
      </w:r>
      <w:r w:rsidRPr="004D5A2F">
        <w:rPr>
          <w:rFonts w:ascii="Gandhari Unicode" w:hAnsi="Gandhari Unicode" w:cs="e-Tamil OTC"/>
          <w:noProof/>
          <w:cs/>
          <w:lang w:val="en-GB"/>
        </w:rPr>
        <w:t xml:space="preserve">நாமுளெ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பிரியலெந் தெளிமே </w:t>
      </w:r>
      <w:r w:rsidRPr="004D5A2F">
        <w:rPr>
          <w:rFonts w:ascii="Gandhari Unicode" w:hAnsi="Gandhari Unicode" w:cs="e-Tamil OTC"/>
          <w:noProof/>
          <w:lang w:val="en-GB"/>
        </w:rPr>
        <w:t xml:space="preserve">L1, C1+2+3, G1, EA, Cām.v; </w:t>
      </w:r>
      <w:r w:rsidRPr="004D5A2F">
        <w:rPr>
          <w:rFonts w:ascii="Gandhari Unicode" w:hAnsi="Gandhari Unicode" w:cs="e-Tamil OTC"/>
          <w:noProof/>
          <w:cs/>
          <w:lang w:val="en-GB"/>
        </w:rPr>
        <w:t xml:space="preserve">பிரியலேந் தெளிமே </w:t>
      </w:r>
      <w:r w:rsidRPr="004D5A2F">
        <w:rPr>
          <w:rFonts w:ascii="Gandhari Unicode" w:hAnsi="Gandhari Unicode" w:cs="e-Tamil OTC"/>
          <w:noProof/>
          <w:lang w:val="en-GB"/>
        </w:rPr>
        <w:t xml:space="preserve">G2, AT, VP; </w:t>
      </w:r>
      <w:r w:rsidRPr="004D5A2F">
        <w:rPr>
          <w:rFonts w:ascii="Gandhari Unicode" w:hAnsi="Gandhari Unicode" w:cs="e-Tamil OTC"/>
          <w:noProof/>
          <w:cs/>
          <w:lang w:val="en-GB"/>
        </w:rPr>
        <w:t xml:space="preserve">பிரியலன் றெளிமே </w:t>
      </w:r>
      <w:r w:rsidRPr="004D5A2F">
        <w:rPr>
          <w:rFonts w:ascii="Gandhari Unicode" w:hAnsi="Gandhari Unicode" w:cs="e-Tamil OTC"/>
          <w:noProof/>
          <w:lang w:val="en-GB"/>
        </w:rPr>
        <w:t>Cām., ER</w:t>
      </w:r>
      <w:r w:rsidRPr="004D5A2F">
        <w:rPr>
          <w:rStyle w:val="FootnoteReference"/>
          <w:rFonts w:ascii="Gandhari Unicode" w:hAnsi="Gandhari Unicode" w:cs="e-Tamil OTC"/>
          <w:noProof/>
          <w:lang w:val="en-GB"/>
        </w:rPr>
        <w:footnoteReference w:id="300"/>
      </w:r>
    </w:p>
    <w:p w14:paraId="6479F1C5" w14:textId="77777777" w:rsidR="0074055C" w:rsidRPr="004D5A2F" w:rsidRDefault="0074055C">
      <w:pPr>
        <w:pStyle w:val="Textbody"/>
        <w:spacing w:after="29"/>
        <w:rPr>
          <w:rFonts w:ascii="Gandhari Unicode" w:hAnsi="Gandhari Unicode" w:cs="e-Tamil OTC"/>
          <w:noProof/>
          <w:lang w:val="en-GB"/>
        </w:rPr>
      </w:pPr>
    </w:p>
    <w:p w14:paraId="353D0E8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alk</w:t>
      </w:r>
      <w:r w:rsidR="00C371EE" w:rsidRPr="004D5A2F">
        <w:rPr>
          <w:rFonts w:ascii="Gandhari Unicode" w:hAnsi="Gandhari Unicode" w:cs="e-Tamil OTC"/>
          <w:noProof/>
          <w:lang w:val="en-GB"/>
        </w:rPr>
        <w:t>*</w:t>
      </w:r>
      <w:r w:rsidRPr="004D5A2F">
        <w:rPr>
          <w:rFonts w:ascii="Gandhari Unicode" w:hAnsi="Gandhari Unicode" w:cs="e-Tamil OTC"/>
          <w:noProof/>
          <w:lang w:val="en-GB"/>
        </w:rPr>
        <w:t xml:space="preserve"> uṟu poḻutiṉ </w:t>
      </w:r>
      <w:r w:rsidRPr="004D5A2F">
        <w:rPr>
          <w:rFonts w:ascii="Gandhari Unicode" w:hAnsi="Gandhari Unicode" w:cs="e-Tamil OTC"/>
          <w:i/>
          <w:iCs/>
          <w:noProof/>
          <w:lang w:val="en-GB"/>
        </w:rPr>
        <w:t>tātu</w:t>
      </w:r>
      <w:r w:rsidRPr="004D5A2F">
        <w:rPr>
          <w:rFonts w:ascii="Gandhari Unicode" w:hAnsi="Gandhari Unicode" w:cs="e-Tamil OTC"/>
          <w:noProof/>
          <w:lang w:val="en-GB"/>
        </w:rPr>
        <w:t xml:space="preserve"> mukai tayaṅka</w:t>
      </w:r>
      <w:r w:rsidR="00C371EE" w:rsidRPr="004D5A2F">
        <w:rPr>
          <w:rFonts w:ascii="Gandhari Unicode" w:hAnsi="Gandhari Unicode" w:cs="e-Tamil OTC"/>
          <w:noProof/>
          <w:lang w:val="en-GB"/>
        </w:rPr>
        <w:t>+</w:t>
      </w:r>
    </w:p>
    <w:p w14:paraId="0262089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perum </w:t>
      </w:r>
      <w:r w:rsidRPr="004D5A2F">
        <w:rPr>
          <w:rFonts w:ascii="Gandhari Unicode" w:hAnsi="Gandhari Unicode" w:cs="e-Tamil OTC"/>
          <w:i/>
          <w:iCs/>
          <w:noProof/>
          <w:lang w:val="en-GB"/>
        </w:rPr>
        <w:t>kāṭ</w:t>
      </w:r>
      <w:r w:rsidR="00C371EE"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uḷḷum</w:t>
      </w:r>
      <w:r w:rsidRPr="004D5A2F">
        <w:rPr>
          <w:rFonts w:ascii="Gandhari Unicode" w:hAnsi="Gandhari Unicode" w:cs="e-Tamil OTC"/>
          <w:noProof/>
          <w:lang w:val="en-GB"/>
        </w:rPr>
        <w:t xml:space="preserve"> acai vaḷi pōla</w:t>
      </w:r>
      <w:r w:rsidR="00C371EE" w:rsidRPr="004D5A2F">
        <w:rPr>
          <w:rFonts w:ascii="Gandhari Unicode" w:hAnsi="Gandhari Unicode" w:cs="e-Tamil OTC"/>
          <w:noProof/>
          <w:lang w:val="en-GB"/>
        </w:rPr>
        <w:t>+</w:t>
      </w:r>
    </w:p>
    <w:p w14:paraId="05F126C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taṇṇiya kamaḻum oḷ nutalōy</w:t>
      </w:r>
      <w:r w:rsidR="00C371EE" w:rsidRPr="004D5A2F">
        <w:rPr>
          <w:rFonts w:ascii="Gandhari Unicode" w:hAnsi="Gandhari Unicode" w:cs="e-Tamil OTC"/>
          <w:noProof/>
          <w:lang w:val="en-GB"/>
        </w:rPr>
        <w:t>-</w:t>
      </w:r>
      <w:r w:rsidRPr="004D5A2F">
        <w:rPr>
          <w:rFonts w:ascii="Gandhari Unicode" w:hAnsi="Gandhari Unicode" w:cs="e-Tamil OTC"/>
          <w:noProof/>
          <w:lang w:val="en-GB"/>
        </w:rPr>
        <w:t>ē</w:t>
      </w:r>
    </w:p>
    <w:p w14:paraId="0F69A5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nontaṉai </w:t>
      </w:r>
      <w:r w:rsidR="00C371EE" w:rsidRPr="004D5A2F">
        <w:rPr>
          <w:rFonts w:ascii="Gandhari Unicode" w:hAnsi="Gandhari Unicode" w:cs="e-Tamil OTC"/>
          <w:noProof/>
          <w:lang w:val="en-GB"/>
        </w:rPr>
        <w:t>~</w:t>
      </w:r>
      <w:r w:rsidRPr="004D5A2F">
        <w:rPr>
          <w:rFonts w:ascii="Gandhari Unicode" w:hAnsi="Gandhari Unicode" w:cs="e-Tamil OTC"/>
          <w:noProof/>
          <w:lang w:val="en-GB"/>
        </w:rPr>
        <w:t>āyiṉ kaṇṭatu moḻival</w:t>
      </w:r>
    </w:p>
    <w:p w14:paraId="630E07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perum tēṉ kaṇ paṭu varaiyiṉ</w:t>
      </w:r>
      <w:r w:rsidR="00C371EE" w:rsidRPr="004D5A2F">
        <w:rPr>
          <w:rFonts w:ascii="Gandhari Unicode" w:hAnsi="Gandhari Unicode" w:cs="e-Tamil OTC"/>
          <w:noProof/>
          <w:lang w:val="en-GB"/>
        </w:rPr>
        <w:t xml:space="preserve"> mutu mālp*</w:t>
      </w:r>
    </w:p>
    <w:p w14:paraId="2C4238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aṟ</w:t>
      </w:r>
      <w:r w:rsidR="00C371EE" w:rsidRPr="004D5A2F">
        <w:rPr>
          <w:rFonts w:ascii="Gandhari Unicode" w:hAnsi="Gandhari Unicode" w:cs="e-Tamil OTC"/>
          <w:noProof/>
          <w:lang w:val="en-GB"/>
        </w:rPr>
        <w:t>iyāt*</w:t>
      </w:r>
      <w:r w:rsidRPr="004D5A2F">
        <w:rPr>
          <w:rFonts w:ascii="Gandhari Unicode" w:hAnsi="Gandhari Unicode" w:cs="e-Tamil OTC"/>
          <w:noProof/>
          <w:lang w:val="en-GB"/>
        </w:rPr>
        <w:t xml:space="preserve"> ēṟiya maṭavōṉ pōla</w:t>
      </w:r>
    </w:p>
    <w:p w14:paraId="036CAFE7" w14:textId="77777777" w:rsidR="0074055C" w:rsidRPr="004D5A2F" w:rsidRDefault="00C371EE">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ēmāntaṉṟ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noProof/>
          <w:lang w:val="en-GB"/>
        </w:rPr>
        <w:t>ulakam</w:t>
      </w:r>
    </w:p>
    <w:p w14:paraId="7BA4E357"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nām </w:t>
      </w:r>
      <w:r w:rsidRPr="004D5A2F">
        <w:rPr>
          <w:rFonts w:ascii="Gandhari Unicode" w:hAnsi="Gandhari Unicode" w:cs="e-Tamil OTC"/>
          <w:i/>
          <w:iCs/>
          <w:noProof/>
          <w:lang w:val="en-GB"/>
        </w:rPr>
        <w:t>uḷēm</w:t>
      </w:r>
      <w:r w:rsidRPr="004D5A2F">
        <w:rPr>
          <w:rFonts w:ascii="Gandhari Unicode" w:hAnsi="Gandhari Unicode" w:cs="e-Tamil OTC"/>
          <w:noProof/>
          <w:lang w:val="en-GB"/>
        </w:rPr>
        <w:t xml:space="preserve"> āka</w:t>
      </w:r>
      <w:r w:rsidR="00C371EE"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piriyalem</w:t>
      </w:r>
      <w:r w:rsidRPr="004D5A2F">
        <w:rPr>
          <w:rFonts w:ascii="Gandhari Unicode" w:hAnsi="Gandhari Unicode" w:cs="e-Tamil OTC"/>
          <w:noProof/>
          <w:lang w:val="en-GB"/>
        </w:rPr>
        <w:t xml:space="preserve"> teḷim</w:t>
      </w:r>
      <w:r w:rsidR="00C371EE" w:rsidRPr="004D5A2F">
        <w:rPr>
          <w:rFonts w:ascii="Gandhari Unicode" w:hAnsi="Gandhari Unicode" w:cs="e-Tamil OTC"/>
          <w:noProof/>
          <w:lang w:val="en-GB"/>
        </w:rPr>
        <w:t>-</w:t>
      </w:r>
      <w:r w:rsidRPr="004D5A2F">
        <w:rPr>
          <w:rFonts w:ascii="Gandhari Unicode" w:hAnsi="Gandhari Unicode" w:cs="e-Tamil OTC"/>
          <w:noProof/>
          <w:lang w:val="en-GB"/>
        </w:rPr>
        <w:t>ē.</w:t>
      </w:r>
    </w:p>
    <w:p w14:paraId="7FB28A2C" w14:textId="77777777" w:rsidR="0074055C" w:rsidRPr="004D5A2F" w:rsidRDefault="0074055C">
      <w:pPr>
        <w:pStyle w:val="Textbody"/>
        <w:spacing w:after="29" w:line="260" w:lineRule="exact"/>
        <w:rPr>
          <w:rFonts w:ascii="Gandhari Unicode" w:hAnsi="Gandhari Unicode" w:cs="e-Tamil OTC"/>
          <w:noProof/>
          <w:lang w:val="en-GB"/>
        </w:rPr>
      </w:pPr>
    </w:p>
    <w:p w14:paraId="7F6BA6B4" w14:textId="77777777" w:rsidR="0074055C" w:rsidRPr="004D5A2F" w:rsidRDefault="0074055C">
      <w:pPr>
        <w:pStyle w:val="Textbody"/>
        <w:spacing w:after="29" w:line="260" w:lineRule="exact"/>
        <w:rPr>
          <w:rFonts w:ascii="Gandhari Unicode" w:hAnsi="Gandhari Unicode" w:cs="e-Tamil OTC"/>
          <w:noProof/>
          <w:lang w:val="en-GB"/>
        </w:rPr>
      </w:pPr>
    </w:p>
    <w:p w14:paraId="5FE736CF" w14:textId="77777777" w:rsidR="009052A2" w:rsidRPr="004D5A2F" w:rsidRDefault="009052A2">
      <w:pPr>
        <w:rPr>
          <w:rFonts w:ascii="Gandhari Unicode" w:hAnsi="Gandhari Unicode" w:cs="e-Tamil OTC"/>
        </w:rPr>
      </w:pPr>
      <w:r w:rsidRPr="004D5A2F">
        <w:rPr>
          <w:rFonts w:ascii="Gandhari Unicode" w:hAnsi="Gandhari Unicode" w:cs="e-Tamil OTC"/>
        </w:rPr>
        <w:br w:type="page"/>
      </w:r>
    </w:p>
    <w:p w14:paraId="442E80EF"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HER who was anxious he would separate.</w:t>
      </w:r>
    </w:p>
    <w:p w14:paraId="47153394" w14:textId="77777777" w:rsidR="0074055C" w:rsidRPr="004D5A2F" w:rsidRDefault="0074055C">
      <w:pPr>
        <w:pStyle w:val="Textbody"/>
        <w:spacing w:after="29" w:line="260" w:lineRule="exact"/>
        <w:rPr>
          <w:rFonts w:ascii="Gandhari Unicode" w:hAnsi="Gandhari Unicode" w:cs="e-Tamil OTC"/>
          <w:noProof/>
          <w:lang w:val="en-GB"/>
        </w:rPr>
      </w:pPr>
    </w:p>
    <w:p w14:paraId="13689E0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night have- time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pollen bud glitter(inf.)</w:t>
      </w:r>
    </w:p>
    <w:p w14:paraId="2F83C75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wilderness remembering- move- wind be-similar</w:t>
      </w:r>
    </w:p>
    <w:p w14:paraId="6D83290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cool-they(n.pl.) smelling- bright forehead-you</w:t>
      </w:r>
      <w:r w:rsidRPr="004D5A2F">
        <w:rPr>
          <w:rFonts w:ascii="Gandhari Unicode" w:hAnsi="Gandhari Unicode" w:cs="e-Tamil OTC"/>
          <w:noProof/>
          <w:position w:val="6"/>
          <w:lang w:val="en-GB"/>
        </w:rPr>
        <w:t>ē</w:t>
      </w:r>
    </w:p>
    <w:p w14:paraId="5BCAA66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you-ached if seen-it I-speak</w:t>
      </w:r>
    </w:p>
    <w:p w14:paraId="085E666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honey eye happen-</w:t>
      </w:r>
      <w:r w:rsidRPr="004D5A2F">
        <w:rPr>
          <w:rStyle w:val="FootnoteReference"/>
          <w:rFonts w:ascii="Gandhari Unicode" w:hAnsi="Gandhari Unicode" w:cs="e-Tamil OTC"/>
          <w:noProof/>
          <w:lang w:val="en-GB"/>
        </w:rPr>
        <w:footnoteReference w:id="301"/>
      </w:r>
      <w:r w:rsidRPr="004D5A2F">
        <w:rPr>
          <w:rFonts w:ascii="Gandhari Unicode" w:hAnsi="Gandhari Unicode" w:cs="e-Tamil OTC"/>
          <w:noProof/>
          <w:lang w:val="en-GB"/>
        </w:rPr>
        <w:t xml:space="preserve"> mountain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old bamboo-ladder</w:t>
      </w:r>
    </w:p>
    <w:p w14:paraId="288B64F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know-not mounted- inexperience-he be-similar</w:t>
      </w:r>
    </w:p>
    <w:p w14:paraId="06AD58F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it-is-confused</w:t>
      </w:r>
      <w:r w:rsidRPr="004D5A2F">
        <w:rPr>
          <w:rStyle w:val="FootnoteReference"/>
          <w:rFonts w:ascii="Gandhari Unicode" w:hAnsi="Gandhari Unicode" w:cs="e-Tamil OTC"/>
          <w:noProof/>
          <w:lang w:val="en-GB"/>
        </w:rPr>
        <w:footnoteReference w:id="302"/>
      </w:r>
      <w:r w:rsidRPr="004D5A2F">
        <w:rPr>
          <w:rFonts w:ascii="Gandhari Unicode" w:hAnsi="Gandhari Unicode" w:cs="e-Tamil OTC"/>
          <w:noProof/>
          <w:lang w:val="en-GB"/>
        </w:rPr>
        <w:t xml:space="preserve"> this- world</w:t>
      </w:r>
    </w:p>
    <w:p w14:paraId="433B7BB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 we-are become(inf.) we-don't-separate be-clear-(ipt.)</w:t>
      </w:r>
      <w:r w:rsidRPr="004D5A2F">
        <w:rPr>
          <w:rStyle w:val="FootnoteReference"/>
          <w:rFonts w:ascii="Gandhari Unicode" w:hAnsi="Gandhari Unicode" w:cs="e-Tamil OTC"/>
          <w:noProof/>
          <w:lang w:val="en-GB"/>
        </w:rPr>
        <w:footnoteReference w:id="303"/>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C04D4FE" w14:textId="77777777" w:rsidR="0074055C" w:rsidRPr="004D5A2F" w:rsidRDefault="0074055C">
      <w:pPr>
        <w:pStyle w:val="Textbody"/>
        <w:spacing w:after="29"/>
        <w:rPr>
          <w:rFonts w:ascii="Gandhari Unicode" w:hAnsi="Gandhari Unicode" w:cs="e-Tamil OTC"/>
          <w:noProof/>
          <w:lang w:val="en-GB"/>
        </w:rPr>
      </w:pPr>
    </w:p>
    <w:p w14:paraId="406C0E1B" w14:textId="77777777" w:rsidR="0074055C" w:rsidRPr="004D5A2F" w:rsidRDefault="0074055C">
      <w:pPr>
        <w:pStyle w:val="Textbody"/>
        <w:spacing w:after="29"/>
        <w:rPr>
          <w:rFonts w:ascii="Gandhari Unicode" w:hAnsi="Gandhari Unicode" w:cs="e-Tamil OTC"/>
          <w:noProof/>
          <w:lang w:val="en-GB"/>
        </w:rPr>
      </w:pPr>
    </w:p>
    <w:p w14:paraId="0C6608F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 you with bright forehead smelling coolly</w:t>
      </w:r>
      <w:r w:rsidRPr="004D5A2F">
        <w:rPr>
          <w:rStyle w:val="FootnoteReference"/>
          <w:rFonts w:ascii="Gandhari Unicode" w:hAnsi="Gandhari Unicode" w:cs="e-Tamil OTC"/>
          <w:noProof/>
          <w:lang w:val="en-GB"/>
        </w:rPr>
        <w:footnoteReference w:id="304"/>
      </w:r>
    </w:p>
    <w:p w14:paraId="417389F5"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like the moving wind which remembers the great wilderness,</w:t>
      </w:r>
    </w:p>
    <w:p w14:paraId="088050C0"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so that buds shimmer with pollen at night time!</w:t>
      </w:r>
    </w:p>
    <w:p w14:paraId="3DA699EF"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If you were to ache, I speak of what [I have] seen:</w:t>
      </w:r>
    </w:p>
    <w:p w14:paraId="3B6C4AE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confused is this world,</w:t>
      </w:r>
    </w:p>
    <w:p w14:paraId="44825B08"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like an ignorant person who mounted without knowing</w:t>
      </w:r>
    </w:p>
    <w:p w14:paraId="57EB16F3"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an old bamboo ladder on the mountain, where a great honey[comb] is visible to the eye.</w:t>
      </w:r>
    </w:p>
    <w:p w14:paraId="70DC485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Let it be clear: we won't separate as we are here.</w:t>
      </w:r>
    </w:p>
    <w:p w14:paraId="4DCFDFD6" w14:textId="77777777" w:rsidR="0074055C" w:rsidRPr="004D5A2F" w:rsidRDefault="0074055C">
      <w:pPr>
        <w:pStyle w:val="Textbody"/>
        <w:spacing w:after="0"/>
        <w:rPr>
          <w:rFonts w:ascii="Gandhari Unicode" w:hAnsi="Gandhari Unicode" w:cs="e-Tamil OTC"/>
          <w:b/>
          <w:noProof/>
          <w:lang w:val="en-GB"/>
        </w:rPr>
      </w:pPr>
    </w:p>
    <w:p w14:paraId="3ACAF16E"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169CD6E4"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உருத்திரன்: </w:t>
      </w:r>
      <w:r w:rsidRPr="004D5A2F">
        <w:rPr>
          <w:rFonts w:ascii="Gandhari Unicode" w:hAnsi="Gandhari Unicode"/>
          <w:i w:val="0"/>
          <w:iCs w:val="0"/>
          <w:color w:val="auto"/>
        </w:rPr>
        <w:t>HE</w:t>
      </w:r>
    </w:p>
    <w:p w14:paraId="19EC98B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பொருள் வலித்த நெஞ்சிற்குக் கிழவன் உரைத்தது.</w:t>
      </w:r>
    </w:p>
    <w:p w14:paraId="24AB3438" w14:textId="77777777" w:rsidR="0074055C" w:rsidRPr="004D5A2F" w:rsidRDefault="0074055C">
      <w:pPr>
        <w:pStyle w:val="Textbody"/>
        <w:spacing w:after="29"/>
        <w:rPr>
          <w:rFonts w:ascii="Gandhari Unicode" w:hAnsi="Gandhari Unicode" w:cs="e-Tamil OTC"/>
          <w:noProof/>
          <w:lang w:val="en-GB"/>
        </w:rPr>
      </w:pPr>
    </w:p>
    <w:p w14:paraId="56FF015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புறவுபுறத் தன்ன புன்கா </w:t>
      </w:r>
      <w:r w:rsidRPr="004D5A2F">
        <w:rPr>
          <w:rFonts w:ascii="Gandhari Unicode" w:hAnsi="Gandhari Unicode" w:cs="e-Tamil OTC"/>
          <w:noProof/>
          <w:u w:val="wave"/>
          <w:cs/>
          <w:lang w:val="en-GB"/>
        </w:rPr>
        <w:t>லுகாஅய்க்</w:t>
      </w:r>
    </w:p>
    <w:p w14:paraId="0FE42F6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காசினை</w:t>
      </w:r>
      <w:r w:rsidRPr="004D5A2F">
        <w:rPr>
          <w:rFonts w:ascii="Gandhari Unicode" w:hAnsi="Gandhari Unicode" w:cs="e-Tamil OTC"/>
          <w:noProof/>
          <w:cs/>
          <w:lang w:val="en-GB"/>
        </w:rPr>
        <w:t xml:space="preserve"> யன்ன நளிகனி யுதிர</w:t>
      </w:r>
    </w:p>
    <w:p w14:paraId="3FFAEAA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விடுகணை வில்லொடு பற்றிக் </w:t>
      </w:r>
      <w:r w:rsidRPr="004D5A2F">
        <w:rPr>
          <w:rFonts w:ascii="Gandhari Unicode" w:hAnsi="Gandhari Unicode" w:cs="e-Tamil OTC"/>
          <w:noProof/>
          <w:u w:val="wave"/>
          <w:cs/>
          <w:lang w:val="en-GB"/>
        </w:rPr>
        <w:t>கொடியவர்</w:t>
      </w:r>
      <w:r w:rsidRPr="004D5A2F">
        <w:rPr>
          <w:rFonts w:ascii="Gandhari Unicode" w:hAnsi="Gandhari Unicode" w:cs="e-Tamil OTC"/>
          <w:noProof/>
          <w:cs/>
          <w:lang w:val="en-GB"/>
        </w:rPr>
        <w:tab/>
      </w:r>
    </w:p>
    <w:p w14:paraId="180965B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வருநர்ப் பார்க்கும் வன்க ணாடவர்</w:t>
      </w:r>
    </w:p>
    <w:p w14:paraId="3B8FA4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நீர்நசை வேட்கையி </w:t>
      </w:r>
      <w:r w:rsidRPr="004D5A2F">
        <w:rPr>
          <w:rFonts w:ascii="Gandhari Unicode" w:hAnsi="Gandhari Unicode" w:cs="e-Tamil OTC"/>
          <w:noProof/>
          <w:u w:val="wave"/>
          <w:cs/>
          <w:lang w:val="en-GB"/>
        </w:rPr>
        <w:t>னார்மென்று</w:t>
      </w:r>
      <w:r w:rsidRPr="004D5A2F">
        <w:rPr>
          <w:rFonts w:ascii="Gandhari Unicode" w:hAnsi="Gandhari Unicode" w:cs="e-Tamil OTC"/>
          <w:noProof/>
          <w:cs/>
          <w:lang w:val="en-GB"/>
        </w:rPr>
        <w:t xml:space="preserve"> தணியு</w:t>
      </w:r>
    </w:p>
    <w:p w14:paraId="10A4A58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மின்னாக் கானமு மினிய பொன்னொடு</w:t>
      </w:r>
    </w:p>
    <w:p w14:paraId="176DCB3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மணிமிடை யல்குன் மடந்தை</w:t>
      </w:r>
    </w:p>
    <w:p w14:paraId="6A189F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யணிமுலை யாக </w:t>
      </w:r>
      <w:r w:rsidRPr="004D5A2F">
        <w:rPr>
          <w:rFonts w:ascii="Gandhari Unicode" w:hAnsi="Gandhari Unicode" w:cs="e-Tamil OTC"/>
          <w:noProof/>
          <w:u w:val="wave"/>
          <w:cs/>
          <w:lang w:val="en-GB"/>
        </w:rPr>
        <w:t>முள்கினஞ்</w:t>
      </w:r>
      <w:r w:rsidRPr="004D5A2F">
        <w:rPr>
          <w:rFonts w:ascii="Gandhari Unicode" w:hAnsi="Gandhari Unicode" w:cs="e-Tamil OTC"/>
          <w:noProof/>
          <w:cs/>
          <w:lang w:val="en-GB"/>
        </w:rPr>
        <w:t xml:space="preserve"> செலினே.</w:t>
      </w:r>
    </w:p>
    <w:p w14:paraId="4DBCC089" w14:textId="77777777" w:rsidR="0074055C" w:rsidRPr="004D5A2F" w:rsidRDefault="0074055C">
      <w:pPr>
        <w:pStyle w:val="Textbody"/>
        <w:spacing w:after="29"/>
        <w:rPr>
          <w:rFonts w:ascii="Gandhari Unicode" w:hAnsi="Gandhari Unicode" w:cs="e-Tamil OTC"/>
          <w:noProof/>
          <w:lang w:val="en-GB"/>
        </w:rPr>
      </w:pPr>
    </w:p>
    <w:p w14:paraId="5D33156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புறவுபுறத் </w:t>
      </w:r>
      <w:r w:rsidRPr="004D5A2F">
        <w:rPr>
          <w:rFonts w:ascii="Gandhari Unicode" w:eastAsia="URW Palladio UNI" w:hAnsi="Gandhari Unicode" w:cs="e-Tamil OTC"/>
          <w:noProof/>
          <w:lang w:val="en-GB"/>
        </w:rPr>
        <w:t xml:space="preserve">L1, C1+2+3, EA, Cām.; </w:t>
      </w:r>
      <w:r w:rsidRPr="004D5A2F">
        <w:rPr>
          <w:rFonts w:ascii="Gandhari Unicode" w:eastAsia="URW Palladio UNI" w:hAnsi="Gandhari Unicode" w:cs="e-Tamil OTC"/>
          <w:noProof/>
          <w:cs/>
          <w:lang w:val="en-GB"/>
        </w:rPr>
        <w:t xml:space="preserve">புறவுப்புறத் </w:t>
      </w:r>
      <w:r w:rsidRPr="004D5A2F">
        <w:rPr>
          <w:rFonts w:ascii="Gandhari Unicode" w:eastAsia="URW Palladio UNI" w:hAnsi="Gandhari Unicode" w:cs="e-Tamil OTC"/>
          <w:noProof/>
          <w:lang w:val="en-GB"/>
        </w:rPr>
        <w:t xml:space="preserve">G1+2 • </w:t>
      </w:r>
      <w:r w:rsidRPr="004D5A2F">
        <w:rPr>
          <w:rFonts w:ascii="Gandhari Unicode" w:eastAsia="URW Palladio UNI" w:hAnsi="Gandhari Unicode" w:cs="e-Tamil OTC"/>
          <w:b/>
          <w:bCs/>
          <w:noProof/>
          <w:lang w:val="en-GB"/>
        </w:rPr>
        <w:t>1cdf.</w:t>
      </w:r>
      <w:r w:rsidRPr="004D5A2F">
        <w:rPr>
          <w:rFonts w:ascii="Gandhari Unicode" w:hAnsi="Gandhari Unicode" w:cs="e-Tamil OTC"/>
          <w:b/>
          <w:bCs/>
          <w:noProof/>
          <w:lang w:val="en-GB"/>
        </w:rPr>
        <w:t xml:space="preserve"> </w:t>
      </w:r>
      <w:r w:rsidRPr="004D5A2F">
        <w:rPr>
          <w:rFonts w:ascii="Gandhari Unicode" w:hAnsi="Gandhari Unicode" w:cs="e-Tamil OTC"/>
          <w:noProof/>
          <w:cs/>
          <w:lang w:val="en-GB"/>
        </w:rPr>
        <w:t xml:space="preserve">புன்கா லுகாஅய்க்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காசினை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புன்கா லுகாஅத்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துச்சினை </w:t>
      </w:r>
      <w:r w:rsidRPr="004D5A2F">
        <w:rPr>
          <w:rFonts w:ascii="Gandhari Unicode" w:hAnsi="Gandhari Unicode" w:cs="e-Tamil OTC"/>
          <w:noProof/>
          <w:lang w:val="en-GB"/>
        </w:rPr>
        <w:t xml:space="preserve">L1, C1+3, G1+2, EA, I, Cām.v; </w:t>
      </w:r>
      <w:r w:rsidRPr="004D5A2F">
        <w:rPr>
          <w:rFonts w:ascii="Gandhari Unicode" w:hAnsi="Gandhari Unicode" w:cs="e-Tamil OTC"/>
          <w:noProof/>
          <w:cs/>
          <w:lang w:val="en-GB"/>
        </w:rPr>
        <w:t xml:space="preserve">புன்கா லுகாஅத்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துரவுச்சினை </w:t>
      </w:r>
      <w:r w:rsidRPr="004D5A2F">
        <w:rPr>
          <w:rFonts w:ascii="Gandhari Unicode" w:hAnsi="Gandhari Unicode" w:cs="e-Tamil OTC"/>
          <w:noProof/>
          <w:lang w:val="en-GB"/>
        </w:rPr>
        <w:t xml:space="preserve">AT; </w:t>
      </w:r>
      <w:r w:rsidRPr="004D5A2F">
        <w:rPr>
          <w:rFonts w:ascii="Gandhari Unicode" w:hAnsi="Gandhari Unicode" w:cs="e-Tamil OTC"/>
          <w:noProof/>
          <w:cs/>
          <w:lang w:val="en-GB"/>
        </w:rPr>
        <w:t xml:space="preserve">புன்கா வுகாஅய்த்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தூச்சினை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புன்கா யுகாஅத்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துச்சினை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புன்கா லுகாஅத்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திறவுச்சினை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புன்கா யுகாய்க்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காசினை </w:t>
      </w:r>
      <w:r w:rsidRPr="004D5A2F">
        <w:rPr>
          <w:rFonts w:ascii="Gandhari Unicode" w:hAnsi="Gandhari Unicode" w:cs="e-Tamil OTC"/>
          <w:noProof/>
          <w:lang w:val="en-GB"/>
        </w:rPr>
        <w:t>Cām.v</w:t>
      </w:r>
      <w:r w:rsidRPr="004D5A2F">
        <w:rPr>
          <w:rFonts w:ascii="Gandhari Unicode" w:eastAsia="URW Palladio UNI" w:hAnsi="Gandhari Unicode" w:cs="e-Tamil OTC"/>
          <w:noProof/>
          <w:lang w:val="en-GB"/>
        </w:rPr>
        <w:t xml:space="preserve"> • </w:t>
      </w:r>
      <w:r w:rsidRPr="004D5A2F">
        <w:rPr>
          <w:rFonts w:ascii="Gandhari Unicode" w:eastAsia="URW Palladio UNI"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யுதிர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யுதி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கொடியவர் </w:t>
      </w:r>
      <w:r w:rsidRPr="004D5A2F">
        <w:rPr>
          <w:rFonts w:ascii="Gandhari Unicode" w:hAnsi="Gandhari Unicode" w:cs="e-Tamil OTC"/>
          <w:noProof/>
          <w:lang w:val="en-GB"/>
        </w:rPr>
        <w:t>L1, C1+2+3, G1+2, EA, Cām.v</w:t>
      </w:r>
      <w:r w:rsidRPr="004D5A2F">
        <w:rPr>
          <w:rStyle w:val="FootnoteReference"/>
          <w:rFonts w:ascii="Gandhari Unicode" w:hAnsi="Gandhari Unicode" w:cs="e-Tamil OTC"/>
          <w:noProof/>
          <w:lang w:val="en-GB"/>
        </w:rPr>
        <w:footnoteReference w:id="305"/>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கோடிவர்பு </w:t>
      </w:r>
      <w:r w:rsidRPr="004D5A2F">
        <w:rPr>
          <w:rFonts w:ascii="Gandhari Unicode" w:hAnsi="Gandhari Unicode" w:cs="e-Tamil OTC"/>
          <w:noProof/>
          <w:lang w:val="en-GB"/>
        </w:rPr>
        <w:t xml:space="preserve">C2v, Cām.,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வன்க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வண்க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னார்மென்று </w:t>
      </w:r>
      <w:r w:rsidRPr="004D5A2F">
        <w:rPr>
          <w:rFonts w:ascii="Gandhari Unicode" w:hAnsi="Gandhari Unicode" w:cs="e-Tamil OTC"/>
          <w:noProof/>
          <w:lang w:val="en-GB"/>
        </w:rPr>
        <w:t xml:space="preserve">L1, C1+2+3, Cām.; </w:t>
      </w:r>
      <w:r w:rsidRPr="004D5A2F">
        <w:rPr>
          <w:rFonts w:ascii="Gandhari Unicode" w:hAnsi="Gandhari Unicode" w:cs="e-Tamil OTC"/>
          <w:noProof/>
          <w:cs/>
          <w:lang w:val="en-GB"/>
        </w:rPr>
        <w:t xml:space="preserve">னார்மென்ப </w:t>
      </w:r>
      <w:r w:rsidRPr="004D5A2F">
        <w:rPr>
          <w:rFonts w:ascii="Gandhari Unicode" w:hAnsi="Gandhari Unicode" w:cs="e-Tamil OTC"/>
          <w:noProof/>
          <w:lang w:val="en-GB"/>
        </w:rPr>
        <w:t xml:space="preserve">G2, EA, I, AT; </w:t>
      </w:r>
      <w:r w:rsidRPr="004D5A2F">
        <w:rPr>
          <w:rFonts w:ascii="Gandhari Unicode" w:hAnsi="Gandhari Unicode" w:cs="e-Tamil OTC"/>
          <w:noProof/>
          <w:cs/>
          <w:lang w:val="en-GB"/>
        </w:rPr>
        <w:t xml:space="preserve">னார்மெனத்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மணிமிடை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மணிவிடை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யல்குன்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மருங்குன் </w:t>
      </w:r>
      <w:r w:rsidRPr="004D5A2F">
        <w:rPr>
          <w:rFonts w:ascii="Gandhari Unicode" w:hAnsi="Gandhari Unicode" w:cs="e-Tamil OTC"/>
          <w:noProof/>
          <w:lang w:val="en-GB"/>
        </w:rPr>
        <w:t xml:space="preserve">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முள்கினஞ்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மூழ்கினஞ் </w:t>
      </w:r>
      <w:r w:rsidRPr="004D5A2F">
        <w:rPr>
          <w:rFonts w:ascii="Gandhari Unicode" w:hAnsi="Gandhari Unicode" w:cs="e-Tamil OTC"/>
          <w:noProof/>
          <w:lang w:val="en-GB"/>
        </w:rPr>
        <w:t xml:space="preserve">L1, C1+3, G2v, I, ATv, Cām.v; </w:t>
      </w:r>
      <w:r w:rsidRPr="004D5A2F">
        <w:rPr>
          <w:rFonts w:ascii="Gandhari Unicode" w:hAnsi="Gandhari Unicode" w:cs="e-Tamil OTC"/>
          <w:noProof/>
          <w:cs/>
          <w:lang w:val="en-GB"/>
        </w:rPr>
        <w:t xml:space="preserve">முழ்கினஞ்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முயங்கினஞ் </w:t>
      </w:r>
      <w:r w:rsidRPr="004D5A2F">
        <w:rPr>
          <w:rFonts w:ascii="Gandhari Unicode" w:hAnsi="Gandhari Unicode" w:cs="e-Tamil OTC"/>
          <w:noProof/>
          <w:lang w:val="en-GB"/>
        </w:rPr>
        <w:t xml:space="preserve">AT, Cām.v,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முழக்கினஞ் </w:t>
      </w:r>
      <w:r w:rsidRPr="004D5A2F">
        <w:rPr>
          <w:rFonts w:ascii="Gandhari Unicode" w:hAnsi="Gandhari Unicode" w:cs="e-Tamil OTC"/>
          <w:noProof/>
          <w:lang w:val="en-GB"/>
        </w:rPr>
        <w:t xml:space="preserve">G2,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சொலினே </w:t>
      </w:r>
      <w:r w:rsidRPr="004D5A2F">
        <w:rPr>
          <w:rFonts w:ascii="Gandhari Unicode" w:hAnsi="Gandhari Unicode" w:cs="e-Tamil OTC"/>
          <w:noProof/>
          <w:lang w:val="en-GB"/>
        </w:rPr>
        <w:t>L1</w:t>
      </w:r>
    </w:p>
    <w:p w14:paraId="0BC8A46D" w14:textId="77777777" w:rsidR="0074055C" w:rsidRPr="004D5A2F" w:rsidRDefault="0074055C">
      <w:pPr>
        <w:pStyle w:val="Textbody"/>
        <w:spacing w:after="29"/>
        <w:rPr>
          <w:rFonts w:ascii="Gandhari Unicode" w:hAnsi="Gandhari Unicode" w:cs="e-Tamil OTC"/>
          <w:noProof/>
          <w:lang w:val="en-GB"/>
        </w:rPr>
      </w:pPr>
    </w:p>
    <w:p w14:paraId="2B58B0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puṟavu puṟatt</w:t>
      </w:r>
      <w:r w:rsidR="0033716D" w:rsidRPr="004D5A2F">
        <w:rPr>
          <w:rFonts w:ascii="Gandhari Unicode" w:hAnsi="Gandhari Unicode" w:cs="e-Tamil OTC"/>
          <w:noProof/>
          <w:lang w:val="en-GB"/>
        </w:rPr>
        <w:t>*</w:t>
      </w:r>
      <w:r w:rsidRPr="004D5A2F">
        <w:rPr>
          <w:rFonts w:ascii="Gandhari Unicode" w:hAnsi="Gandhari Unicode" w:cs="e-Tamil OTC"/>
          <w:noProof/>
          <w:lang w:val="en-GB"/>
        </w:rPr>
        <w:t xml:space="preserve"> aṉṉa puṉ </w:t>
      </w:r>
      <w:r w:rsidRPr="004D5A2F">
        <w:rPr>
          <w:rFonts w:ascii="Gandhari Unicode" w:hAnsi="Gandhari Unicode" w:cs="e-Tamil OTC"/>
          <w:i/>
          <w:iCs/>
          <w:noProof/>
          <w:lang w:val="en-GB"/>
        </w:rPr>
        <w:t>kāl</w:t>
      </w:r>
      <w:r w:rsidRPr="004D5A2F">
        <w:rPr>
          <w:rFonts w:ascii="Gandhari Unicode" w:hAnsi="Gandhari Unicode" w:cs="e-Tamil OTC"/>
          <w:noProof/>
          <w:lang w:val="en-GB"/>
        </w:rPr>
        <w:t xml:space="preserve"> ukāay</w:t>
      </w:r>
      <w:r w:rsidR="0033716D" w:rsidRPr="004D5A2F">
        <w:rPr>
          <w:rFonts w:ascii="Gandhari Unicode" w:hAnsi="Gandhari Unicode" w:cs="e-Tamil OTC"/>
          <w:noProof/>
          <w:lang w:val="en-GB"/>
        </w:rPr>
        <w:t>+</w:t>
      </w:r>
    </w:p>
    <w:p w14:paraId="046BB29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kāciṉai</w:t>
      </w:r>
      <w:r w:rsidRPr="004D5A2F">
        <w:rPr>
          <w:rFonts w:ascii="Gandhari Unicode" w:hAnsi="Gandhari Unicode" w:cs="e-Tamil OTC"/>
          <w:noProof/>
          <w:lang w:val="en-GB"/>
        </w:rPr>
        <w:t xml:space="preserve"> </w:t>
      </w:r>
      <w:r w:rsidR="0033716D" w:rsidRPr="004D5A2F">
        <w:rPr>
          <w:rFonts w:ascii="Gandhari Unicode" w:hAnsi="Gandhari Unicode" w:cs="e-Tamil OTC"/>
          <w:noProof/>
          <w:lang w:val="en-GB"/>
        </w:rPr>
        <w:t>~</w:t>
      </w:r>
      <w:r w:rsidRPr="004D5A2F">
        <w:rPr>
          <w:rFonts w:ascii="Gandhari Unicode" w:hAnsi="Gandhari Unicode" w:cs="e-Tamil OTC"/>
          <w:noProof/>
          <w:lang w:val="en-GB"/>
        </w:rPr>
        <w:t xml:space="preserve">aṉṉa naḷi kaṉi </w:t>
      </w:r>
      <w:r w:rsidR="0033716D" w:rsidRPr="004D5A2F">
        <w:rPr>
          <w:rFonts w:ascii="Gandhari Unicode" w:hAnsi="Gandhari Unicode" w:cs="e-Tamil OTC"/>
          <w:noProof/>
          <w:lang w:val="en-GB"/>
        </w:rPr>
        <w:t>~</w:t>
      </w:r>
      <w:r w:rsidRPr="004D5A2F">
        <w:rPr>
          <w:rFonts w:ascii="Gandhari Unicode" w:hAnsi="Gandhari Unicode" w:cs="e-Tamil OTC"/>
          <w:noProof/>
          <w:lang w:val="en-GB"/>
        </w:rPr>
        <w:t>utira</w:t>
      </w:r>
    </w:p>
    <w:p w14:paraId="32AF61E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viṭu kaṇai villoṭu paṟṟi</w:t>
      </w:r>
      <w:r w:rsidR="0033716D"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koṭiyavar</w:t>
      </w:r>
    </w:p>
    <w:p w14:paraId="0D4C08AE" w14:textId="0A3A993E"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varunar</w:t>
      </w:r>
      <w:ins w:id="495" w:author="Narmada Hansani Polgampalage" w:date="2023-11-23T16:51:00Z">
        <w:r w:rsidR="00292CB2">
          <w:rPr>
            <w:rFonts w:ascii="Gandhari Unicode" w:hAnsi="Gandhari Unicode" w:cs="e-Tamil OTC"/>
            <w:noProof/>
            <w:lang w:val="en-GB"/>
          </w:rPr>
          <w:t>+</w:t>
        </w:r>
      </w:ins>
      <w:r w:rsidRPr="004D5A2F">
        <w:rPr>
          <w:rFonts w:ascii="Gandhari Unicode" w:hAnsi="Gandhari Unicode" w:cs="e-Tamil OTC"/>
          <w:noProof/>
          <w:lang w:val="en-GB"/>
        </w:rPr>
        <w:t xml:space="preserve"> pārkkum vaṉkaṇ/val kaṇ āṭavar</w:t>
      </w:r>
    </w:p>
    <w:p w14:paraId="38F5B74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nīr nacai vēṭkaiyiṉ nār </w:t>
      </w:r>
      <w:r w:rsidRPr="004D5A2F">
        <w:rPr>
          <w:rFonts w:ascii="Gandhari Unicode" w:hAnsi="Gandhari Unicode" w:cs="e-Tamil OTC"/>
          <w:i/>
          <w:iCs/>
          <w:noProof/>
          <w:lang w:val="en-GB"/>
        </w:rPr>
        <w:t>meṉṟu</w:t>
      </w:r>
      <w:r w:rsidRPr="004D5A2F">
        <w:rPr>
          <w:rFonts w:ascii="Gandhari Unicode" w:hAnsi="Gandhari Unicode" w:cs="e-Tamil OTC"/>
          <w:noProof/>
          <w:lang w:val="en-GB"/>
        </w:rPr>
        <w:t xml:space="preserve"> taṇiyum</w:t>
      </w:r>
    </w:p>
    <w:p w14:paraId="4585F8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iṉṉā</w:t>
      </w:r>
      <w:r w:rsidR="0033716D" w:rsidRPr="004D5A2F">
        <w:rPr>
          <w:rFonts w:ascii="Gandhari Unicode" w:hAnsi="Gandhari Unicode" w:cs="e-Tamil OTC"/>
          <w:noProof/>
          <w:lang w:val="en-GB"/>
        </w:rPr>
        <w:t>+</w:t>
      </w:r>
      <w:r w:rsidRPr="004D5A2F">
        <w:rPr>
          <w:rFonts w:ascii="Gandhari Unicode" w:hAnsi="Gandhari Unicode" w:cs="e-Tamil OTC"/>
          <w:noProof/>
          <w:lang w:val="en-GB"/>
        </w:rPr>
        <w:t xml:space="preserve"> kāṉam</w:t>
      </w:r>
      <w:r w:rsidR="0033716D" w:rsidRPr="004D5A2F">
        <w:rPr>
          <w:rFonts w:ascii="Gandhari Unicode" w:hAnsi="Gandhari Unicode" w:cs="e-Tamil OTC"/>
          <w:noProof/>
          <w:lang w:val="en-GB"/>
        </w:rPr>
        <w:t>-</w:t>
      </w:r>
      <w:r w:rsidRPr="004D5A2F">
        <w:rPr>
          <w:rFonts w:ascii="Gandhari Unicode" w:hAnsi="Gandhari Unicode" w:cs="e-Tamil OTC"/>
          <w:noProof/>
          <w:lang w:val="en-GB"/>
        </w:rPr>
        <w:t>um iṉiya poṉṉoṭu</w:t>
      </w:r>
    </w:p>
    <w:p w14:paraId="3FA436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maṇi miṭai </w:t>
      </w:r>
      <w:r w:rsidR="0033716D" w:rsidRPr="004D5A2F">
        <w:rPr>
          <w:rFonts w:ascii="Gandhari Unicode" w:hAnsi="Gandhari Unicode" w:cs="e-Tamil OTC"/>
          <w:noProof/>
          <w:lang w:val="en-GB"/>
        </w:rPr>
        <w:t>~</w:t>
      </w:r>
      <w:r w:rsidRPr="004D5A2F">
        <w:rPr>
          <w:rFonts w:ascii="Gandhari Unicode" w:hAnsi="Gandhari Unicode" w:cs="e-Tamil OTC"/>
          <w:noProof/>
          <w:lang w:val="en-GB"/>
        </w:rPr>
        <w:t>alkul maṭantai</w:t>
      </w:r>
    </w:p>
    <w:p w14:paraId="19CB2C5C" w14:textId="77777777" w:rsidR="0074055C" w:rsidRPr="004D5A2F" w:rsidRDefault="0033716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aṇi mulai </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ākam </w:t>
      </w:r>
      <w:r w:rsidR="00CF70BD" w:rsidRPr="004D5A2F">
        <w:rPr>
          <w:rFonts w:ascii="Gandhari Unicode" w:hAnsi="Gandhari Unicode" w:cs="e-Tamil OTC"/>
          <w:i/>
          <w:iCs/>
          <w:noProof/>
          <w:lang w:val="en-GB"/>
        </w:rPr>
        <w:t>uḷkiṉam</w:t>
      </w:r>
      <w:r w:rsidR="00CF70BD" w:rsidRPr="004D5A2F">
        <w:rPr>
          <w:rFonts w:ascii="Gandhari Unicode" w:hAnsi="Gandhari Unicode" w:cs="e-Tamil OTC"/>
          <w:noProof/>
          <w:lang w:val="en-GB"/>
        </w:rPr>
        <w:t xml:space="preserve"> celiṉ</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22717BD2" w14:textId="77777777" w:rsidR="0074055C" w:rsidRPr="004D5A2F" w:rsidRDefault="0074055C">
      <w:pPr>
        <w:pStyle w:val="Textbody"/>
        <w:spacing w:after="29" w:line="260" w:lineRule="exact"/>
        <w:rPr>
          <w:rFonts w:ascii="Gandhari Unicode" w:hAnsi="Gandhari Unicode" w:cs="e-Tamil OTC"/>
          <w:noProof/>
          <w:u w:val="single"/>
          <w:lang w:val="en-GB"/>
        </w:rPr>
      </w:pPr>
    </w:p>
    <w:p w14:paraId="76A7FC2E" w14:textId="77777777" w:rsidR="0074055C" w:rsidRPr="004D5A2F" w:rsidRDefault="0074055C">
      <w:pPr>
        <w:pStyle w:val="Textbody"/>
        <w:spacing w:after="29" w:line="260" w:lineRule="exact"/>
        <w:rPr>
          <w:rFonts w:ascii="Gandhari Unicode" w:hAnsi="Gandhari Unicode" w:cs="e-Tamil OTC"/>
          <w:noProof/>
          <w:lang w:val="en-GB"/>
        </w:rPr>
      </w:pPr>
    </w:p>
    <w:p w14:paraId="2582693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HIM to [his] heart which was after wealth.</w:t>
      </w:r>
    </w:p>
    <w:p w14:paraId="170A8001" w14:textId="77777777" w:rsidR="0074055C" w:rsidRPr="004D5A2F" w:rsidRDefault="0074055C">
      <w:pPr>
        <w:pStyle w:val="Textbody"/>
        <w:spacing w:after="29" w:line="260" w:lineRule="exact"/>
        <w:rPr>
          <w:rFonts w:ascii="Gandhari Unicode" w:hAnsi="Gandhari Unicode" w:cs="e-Tamil OTC"/>
          <w:noProof/>
          <w:lang w:val="en-GB"/>
        </w:rPr>
      </w:pPr>
    </w:p>
    <w:p w14:paraId="08DD5BD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dove back- like low leg Ukāay(-tree)</w:t>
      </w:r>
    </w:p>
    <w:p w14:paraId="2F19FB4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bead(acc.)</w:t>
      </w:r>
      <w:r w:rsidRPr="004D5A2F">
        <w:rPr>
          <w:rStyle w:val="FootnoteReference"/>
          <w:rFonts w:ascii="Gandhari Unicode" w:hAnsi="Gandhari Unicode" w:cs="e-Tamil OTC"/>
          <w:noProof/>
          <w:lang w:val="en-GB"/>
        </w:rPr>
        <w:footnoteReference w:id="306"/>
      </w:r>
      <w:r w:rsidRPr="004D5A2F">
        <w:rPr>
          <w:rFonts w:ascii="Gandhari Unicode" w:hAnsi="Gandhari Unicode" w:cs="e-Tamil OTC"/>
          <w:noProof/>
          <w:lang w:val="en-GB"/>
        </w:rPr>
        <w:t xml:space="preserve"> like denseness ripe-fruit drop-off(inf.)</w:t>
      </w:r>
    </w:p>
    <w:p w14:paraId="12C9FCB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let- arrow bow-with grasped cruel-they(h.)</w:t>
      </w:r>
    </w:p>
    <w:p w14:paraId="69F16A46" w14:textId="5ED22E15"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coming-he(h.) looking- strength/strong-</w:t>
      </w:r>
      <w:ins w:id="496" w:author="Narmada Hansani Polgampalage" w:date="2023-11-23T16:50:00Z">
        <w:r w:rsidR="00292CB2">
          <w:rPr>
            <w:rFonts w:ascii="Gandhari Unicode" w:hAnsi="Gandhari Unicode" w:cs="e-Tamil OTC"/>
            <w:noProof/>
            <w:lang w:val="en-GB"/>
          </w:rPr>
          <w:t xml:space="preserve"> </w:t>
        </w:r>
      </w:ins>
      <w:r w:rsidRPr="004D5A2F">
        <w:rPr>
          <w:rFonts w:ascii="Gandhari Unicode" w:hAnsi="Gandhari Unicode" w:cs="e-Tamil OTC"/>
          <w:noProof/>
          <w:lang w:val="en-GB"/>
        </w:rPr>
        <w:t>eye</w:t>
      </w:r>
      <w:r w:rsidRPr="004D5A2F">
        <w:rPr>
          <w:rStyle w:val="FootnoteReference"/>
          <w:rFonts w:ascii="Gandhari Unicode" w:hAnsi="Gandhari Unicode" w:cs="e-Tamil OTC"/>
          <w:noProof/>
          <w:lang w:val="en-GB"/>
        </w:rPr>
        <w:footnoteReference w:id="307"/>
      </w:r>
      <w:r w:rsidRPr="004D5A2F">
        <w:rPr>
          <w:rFonts w:ascii="Gandhari Unicode" w:hAnsi="Gandhari Unicode" w:cs="e-Tamil OTC"/>
          <w:noProof/>
          <w:lang w:val="en-GB"/>
        </w:rPr>
        <w:t xml:space="preserve"> man</w:t>
      </w:r>
    </w:p>
    <w:p w14:paraId="6D86DF3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water yearn- demand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bark chewed decreasing-</w:t>
      </w:r>
    </w:p>
    <w:p w14:paraId="6A2D138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pleasant-not forest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pleasant-they(n.pl.) gold-with</w:t>
      </w:r>
    </w:p>
    <w:p w14:paraId="5E52C27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sapphire set-close- hip girl</w:t>
      </w:r>
    </w:p>
    <w:p w14:paraId="27FC01D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adorn- breast bosom we-remembered go-if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9DF5313" w14:textId="77777777" w:rsidR="0074055C" w:rsidRPr="004D5A2F" w:rsidRDefault="0074055C">
      <w:pPr>
        <w:pStyle w:val="Textbody"/>
        <w:spacing w:after="29"/>
        <w:rPr>
          <w:rFonts w:ascii="Gandhari Unicode" w:hAnsi="Gandhari Unicode" w:cs="e-Tamil OTC"/>
          <w:noProof/>
          <w:lang w:val="en-GB"/>
        </w:rPr>
      </w:pPr>
    </w:p>
    <w:p w14:paraId="5782BBB2" w14:textId="77777777" w:rsidR="0074055C" w:rsidRPr="004D5A2F" w:rsidRDefault="0074055C">
      <w:pPr>
        <w:pStyle w:val="Textbody"/>
        <w:spacing w:after="29"/>
        <w:rPr>
          <w:rFonts w:ascii="Gandhari Unicode" w:hAnsi="Gandhari Unicode" w:cs="e-Tamil OTC"/>
          <w:noProof/>
          <w:lang w:val="en-GB"/>
        </w:rPr>
      </w:pPr>
    </w:p>
    <w:p w14:paraId="4D67738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If we were to go,</w:t>
      </w:r>
    </w:p>
    <w:p w14:paraId="14C8EAE7" w14:textId="77777777" w:rsidR="0074055C" w:rsidRPr="004D5A2F" w:rsidRDefault="00CF70BD">
      <w:pPr>
        <w:pStyle w:val="Textbody"/>
        <w:tabs>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we would remember the bosom with adorning breasts</w:t>
      </w:r>
    </w:p>
    <w:p w14:paraId="7AE84B0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of the girl with hips, where sapphires are set close</w:t>
      </w:r>
    </w:p>
    <w:p w14:paraId="3C9229D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 xml:space="preserve">with gold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pleasing [all these]</w:t>
      </w:r>
      <w:r w:rsidRPr="004D5A2F">
        <w:rPr>
          <w:rStyle w:val="FootnoteReference"/>
          <w:rFonts w:ascii="Gandhari Unicode" w:hAnsi="Gandhari Unicode" w:cs="e-Tamil OTC"/>
          <w:noProof/>
          <w:lang w:val="en-GB"/>
        </w:rPr>
        <w:footnoteReference w:id="308"/>
      </w:r>
      <w:r w:rsidRPr="004D5A2F">
        <w:rPr>
          <w:rFonts w:ascii="Gandhari Unicode" w:eastAsia="URW Palladio UNI" w:hAnsi="Gandhari Unicode" w:cs="e-Tamil OTC"/>
          <w:noProof/>
          <w:lang w:val="en-GB"/>
        </w:rPr>
        <w:t>–</w:t>
      </w:r>
    </w:p>
    <w:p w14:paraId="4E5C449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hAnsi="Gandhari Unicode" w:cs="e-Tamil OTC"/>
          <w:noProof/>
          <w:lang w:val="en-GB"/>
        </w:rPr>
        <w:t>and the unpleasant forest,</w:t>
      </w:r>
    </w:p>
    <w:p w14:paraId="44BF6D9B"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where the sharp-eyed men looking out for those who are coming</w:t>
      </w:r>
    </w:p>
    <w:p w14:paraId="7EDCA19B"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decrease, by chewing bark, [their] yearning demand for water,</w:t>
      </w:r>
    </w:p>
    <w:p w14:paraId="7130B064"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grasping together with the bow loose arrows, cruel,</w:t>
      </w:r>
    </w:p>
    <w:p w14:paraId="73EBDA8B" w14:textId="77777777" w:rsidR="0074055C" w:rsidRPr="004D5A2F" w:rsidRDefault="00CF70BD">
      <w:pPr>
        <w:pStyle w:val="Textbody"/>
        <w:tabs>
          <w:tab w:val="left" w:pos="438"/>
          <w:tab w:val="left" w:pos="988"/>
        </w:tabs>
        <w:spacing w:after="0"/>
        <w:rPr>
          <w:rFonts w:ascii="Gandhari Unicode" w:hAnsi="Gandhari Unicode" w:cs="e-Tamil OTC"/>
          <w:noProof/>
          <w:lang w:val="en-GB"/>
        </w:rPr>
      </w:pPr>
      <w:r w:rsidRPr="004D5A2F">
        <w:rPr>
          <w:rFonts w:ascii="Gandhari Unicode" w:hAnsi="Gandhari Unicode" w:cs="e-Tamil OTC"/>
          <w:noProof/>
          <w:lang w:val="en-GB"/>
        </w:rPr>
        <w:tab/>
        <w:t>while the dense ripe fruits [that are] like beads drop</w:t>
      </w:r>
    </w:p>
    <w:p w14:paraId="3A2C0E31" w14:textId="77777777" w:rsidR="0074055C" w:rsidRPr="004D5A2F" w:rsidRDefault="00CF70BD">
      <w:pPr>
        <w:pStyle w:val="Textbody"/>
        <w:tabs>
          <w:tab w:val="left" w:pos="438"/>
          <w:tab w:val="left" w:pos="988"/>
        </w:tabs>
        <w:spacing w:after="0"/>
        <w:rPr>
          <w:rFonts w:ascii="Gandhari Unicode" w:hAnsi="Gandhari Unicode" w:cs="e-Tamil OTC"/>
          <w:noProof/>
          <w:lang w:val="en-GB"/>
        </w:rPr>
      </w:pPr>
      <w:r w:rsidRPr="004D5A2F">
        <w:rPr>
          <w:rFonts w:ascii="Gandhari Unicode" w:hAnsi="Gandhari Unicode" w:cs="e-Tamil OTC"/>
          <w:noProof/>
          <w:lang w:val="en-GB"/>
        </w:rPr>
        <w:tab/>
        <w:t>from the Ukāay tree with a trunk ruddy as a dove’s back.</w:t>
      </w:r>
    </w:p>
    <w:p w14:paraId="472945D7" w14:textId="77777777" w:rsidR="0074055C" w:rsidRPr="004D5A2F" w:rsidRDefault="0074055C">
      <w:pPr>
        <w:pStyle w:val="Textbody"/>
        <w:spacing w:after="0"/>
        <w:rPr>
          <w:rFonts w:ascii="Gandhari Unicode" w:hAnsi="Gandhari Unicode" w:cs="e-Tamil OTC"/>
          <w:noProof/>
          <w:lang w:val="en-GB"/>
        </w:rPr>
      </w:pPr>
    </w:p>
    <w:p w14:paraId="1569335B" w14:textId="77777777" w:rsidR="0074055C" w:rsidRPr="004D5A2F" w:rsidRDefault="0074055C">
      <w:pPr>
        <w:pStyle w:val="Textbody"/>
        <w:spacing w:after="0"/>
        <w:rPr>
          <w:rFonts w:ascii="Gandhari Unicode" w:hAnsi="Gandhari Unicode" w:cs="e-Tamil OTC"/>
          <w:noProof/>
          <w:lang w:val="en-GB"/>
        </w:rPr>
      </w:pPr>
    </w:p>
    <w:p w14:paraId="7FE3F34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6+8b </w:t>
      </w:r>
      <w:r w:rsidRPr="004D5A2F">
        <w:rPr>
          <w:rFonts w:ascii="Gandhari Unicode" w:hAnsi="Gandhari Unicode" w:cs="e-Tamil OTC"/>
          <w:noProof/>
          <w:lang w:val="en-GB"/>
        </w:rPr>
        <w:tab/>
        <w:t>When we go, we will remember the bosom ...,</w:t>
      </w:r>
    </w:p>
    <w:p w14:paraId="66F83CE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and the unpleasant forest [will be] pleasing ...</w:t>
      </w:r>
    </w:p>
    <w:p w14:paraId="5C4696BB" w14:textId="77777777" w:rsidR="0074055C" w:rsidRPr="004D5A2F" w:rsidRDefault="0074055C">
      <w:pPr>
        <w:pStyle w:val="Textbody"/>
        <w:spacing w:after="0"/>
        <w:rPr>
          <w:rFonts w:ascii="Gandhari Unicode" w:hAnsi="Gandhari Unicode" w:cs="e-Tamil OTC"/>
          <w:noProof/>
          <w:lang w:val="en-GB"/>
        </w:rPr>
      </w:pPr>
    </w:p>
    <w:p w14:paraId="1B117215" w14:textId="77777777" w:rsidR="009052A2" w:rsidRPr="004D5A2F" w:rsidRDefault="009052A2">
      <w:pPr>
        <w:rPr>
          <w:rFonts w:ascii="Gandhari Unicode" w:eastAsiaTheme="majorEastAsia" w:hAnsi="Gandhari Unicode" w:cstheme="majorBidi"/>
          <w:b/>
        </w:rPr>
      </w:pPr>
      <w:r w:rsidRPr="004D5A2F">
        <w:rPr>
          <w:rFonts w:ascii="Gandhari Unicode" w:hAnsi="Gandhari Unicode"/>
          <w:b/>
          <w:i/>
          <w:iCs/>
        </w:rPr>
        <w:br w:type="page"/>
      </w:r>
    </w:p>
    <w:p w14:paraId="0752438F" w14:textId="77777777" w:rsidR="0074055C" w:rsidRPr="004D5A2F" w:rsidRDefault="00CF70BD" w:rsidP="009052A2">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ஒக்கூர் மாசாத்தி: </w:t>
      </w:r>
      <w:r w:rsidRPr="004D5A2F">
        <w:rPr>
          <w:rFonts w:ascii="Gandhari Unicode" w:hAnsi="Gandhari Unicode"/>
          <w:i w:val="0"/>
          <w:iCs w:val="0"/>
          <w:color w:val="auto"/>
        </w:rPr>
        <w:t>the confidante / SHE</w:t>
      </w:r>
    </w:p>
    <w:p w14:paraId="79F673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பருவவரவின்கண் வரவு நிமித்தந் தோன்ற தோழி தலைமகட்கு உரைத்தது.</w:t>
      </w:r>
    </w:p>
    <w:p w14:paraId="7EC1A76A" w14:textId="77777777" w:rsidR="0074055C" w:rsidRPr="004D5A2F" w:rsidRDefault="0074055C">
      <w:pPr>
        <w:pStyle w:val="Textbody"/>
        <w:spacing w:after="29"/>
        <w:rPr>
          <w:rFonts w:ascii="Gandhari Unicode" w:hAnsi="Gandhari Unicode" w:cs="e-Tamil OTC"/>
          <w:noProof/>
          <w:lang w:val="en-GB"/>
        </w:rPr>
      </w:pPr>
    </w:p>
    <w:p w14:paraId="6640846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முல்லை யூர்ந்த கல்லுயர் </w:t>
      </w:r>
      <w:r w:rsidRPr="004D5A2F">
        <w:rPr>
          <w:rFonts w:ascii="Gandhari Unicode" w:hAnsi="Gandhari Unicode" w:cs="e-Tamil OTC"/>
          <w:noProof/>
          <w:u w:val="wave"/>
          <w:cs/>
          <w:lang w:val="en-GB"/>
        </w:rPr>
        <w:t>பேறிக்</w:t>
      </w:r>
    </w:p>
    <w:p w14:paraId="5424E0E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கண்டனம் வருகஞ் சென்மோ தோழி</w:t>
      </w:r>
    </w:p>
    <w:p w14:paraId="25D4C43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யெல்லூர்ச் சேர்தரு மேறுடை </w:t>
      </w:r>
      <w:r w:rsidRPr="004D5A2F">
        <w:rPr>
          <w:rFonts w:ascii="Gandhari Unicode" w:hAnsi="Gandhari Unicode" w:cs="e-Tamil OTC"/>
          <w:noProof/>
          <w:u w:val="wave"/>
          <w:cs/>
          <w:lang w:val="en-GB"/>
        </w:rPr>
        <w:t>யினத்துப்</w:t>
      </w:r>
    </w:p>
    <w:p w14:paraId="6E77C0E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புல்லார்</w:t>
      </w:r>
      <w:r w:rsidRPr="004D5A2F">
        <w:rPr>
          <w:rFonts w:ascii="Gandhari Unicode" w:hAnsi="Gandhari Unicode" w:cs="e-Tamil OTC"/>
          <w:noProof/>
          <w:cs/>
          <w:lang w:val="en-GB"/>
        </w:rPr>
        <w:t xml:space="preserve"> நல்லான் </w:t>
      </w:r>
      <w:r w:rsidRPr="004D5A2F">
        <w:rPr>
          <w:rFonts w:ascii="Gandhari Unicode" w:hAnsi="Gandhari Unicode" w:cs="e-Tamil OTC"/>
          <w:noProof/>
          <w:u w:val="wave"/>
          <w:cs/>
          <w:lang w:val="en-GB"/>
        </w:rPr>
        <w:t>பூண்மணி</w:t>
      </w:r>
      <w:r w:rsidRPr="004D5A2F">
        <w:rPr>
          <w:rFonts w:ascii="Gandhari Unicode" w:hAnsi="Gandhari Unicode" w:cs="e-Tamil OTC"/>
          <w:noProof/>
          <w:cs/>
          <w:lang w:val="en-GB"/>
        </w:rPr>
        <w:t xml:space="preserve"> கொல்லோ</w:t>
      </w:r>
    </w:p>
    <w:p w14:paraId="033038B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செய்வினை முடித்த செம்ம லுள்ளமொடு</w:t>
      </w:r>
    </w:p>
    <w:p w14:paraId="6BFD3D7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வல்வி லிளையர் பக்கம் போற்ற</w:t>
      </w:r>
    </w:p>
    <w:p w14:paraId="6D2BEEC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வீர்மணற் காட்டாறு வரூஉந்</w:t>
      </w:r>
    </w:p>
    <w:p w14:paraId="49740C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தேர்மணி கொல்லாண் டியம்பிய வுளவே.</w:t>
      </w:r>
    </w:p>
    <w:p w14:paraId="04012A20" w14:textId="77777777" w:rsidR="0074055C" w:rsidRPr="004D5A2F" w:rsidRDefault="0074055C">
      <w:pPr>
        <w:pStyle w:val="Textbody"/>
        <w:spacing w:after="29"/>
        <w:rPr>
          <w:rFonts w:ascii="Gandhari Unicode" w:hAnsi="Gandhari Unicode" w:cs="e-Tamil OTC"/>
          <w:noProof/>
          <w:lang w:val="en-GB"/>
        </w:rPr>
      </w:pPr>
    </w:p>
    <w:p w14:paraId="3BB9B79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கல்லுயர் பேறிக்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கல்லுய ரேறிக் </w:t>
      </w:r>
      <w:r w:rsidRPr="004D5A2F">
        <w:rPr>
          <w:rFonts w:ascii="Gandhari Unicode" w:hAnsi="Gandhari Unicode" w:cs="e-Tamil OTC"/>
          <w:noProof/>
          <w:lang w:val="en-GB"/>
        </w:rPr>
        <w:t>C2v+3v, Cām.</w:t>
      </w:r>
      <w:r w:rsidRPr="004D5A2F">
        <w:rPr>
          <w:rStyle w:val="FootnoteReference"/>
          <w:rFonts w:ascii="Gandhari Unicode" w:hAnsi="Gandhari Unicode" w:cs="e-Tamil OTC"/>
          <w:noProof/>
          <w:lang w:val="en-GB"/>
        </w:rPr>
        <w:footnoteReference w:id="309"/>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யெல்லூர்ச்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யெல்லூர்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யெல்லார்ச்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மேறுடை </w:t>
      </w:r>
      <w:r w:rsidRPr="004D5A2F">
        <w:rPr>
          <w:rFonts w:ascii="Gandhari Unicode" w:hAnsi="Gandhari Unicode" w:cs="e-Tamil OTC"/>
          <w:noProof/>
          <w:lang w:val="en-GB"/>
        </w:rPr>
        <w:t xml:space="preserve">L1, C2+3v, G1+2, EA, Cām.; </w:t>
      </w:r>
      <w:r w:rsidRPr="004D5A2F">
        <w:rPr>
          <w:rFonts w:ascii="Gandhari Unicode" w:hAnsi="Gandhari Unicode" w:cs="e-Tamil OTC"/>
          <w:noProof/>
          <w:cs/>
          <w:lang w:val="en-GB"/>
        </w:rPr>
        <w:t xml:space="preserve">மேருடை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யேறுடை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யினத்துப்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யினத்து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யினத்ததுப் </w:t>
      </w:r>
      <w:r w:rsidRPr="004D5A2F">
        <w:rPr>
          <w:rFonts w:ascii="Gandhari Unicode" w:hAnsi="Gandhari Unicode" w:cs="e-Tamil OTC"/>
          <w:noProof/>
          <w:lang w:val="en-GB"/>
        </w:rPr>
        <w:t xml:space="preserve">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புல்லார்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புல்லூர் </w:t>
      </w:r>
      <w:r w:rsidRPr="004D5A2F">
        <w:rPr>
          <w:rFonts w:ascii="Gandhari Unicode" w:hAnsi="Gandhari Unicode" w:cs="e-Tamil OTC"/>
          <w:noProof/>
          <w:lang w:val="en-GB"/>
        </w:rPr>
        <w:t xml:space="preserve">L1, C1+2+3, G1+2,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பூண்மணி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பூமணி </w:t>
      </w:r>
      <w:r w:rsidRPr="004D5A2F">
        <w:rPr>
          <w:rFonts w:ascii="Gandhari Unicode" w:hAnsi="Gandhari Unicode" w:cs="e-Tamil OTC"/>
          <w:noProof/>
          <w:lang w:val="en-GB"/>
        </w:rPr>
        <w:t>L1, C1+2+3, G1+2, EA, I, AT, Cām.v</w:t>
      </w:r>
      <w:r w:rsidRPr="004D5A2F">
        <w:rPr>
          <w:rStyle w:val="FootnoteReference"/>
          <w:rFonts w:ascii="Gandhari Unicode" w:hAnsi="Gandhari Unicode" w:cs="e-Tamil OTC"/>
          <w:noProof/>
          <w:lang w:val="en-GB"/>
        </w:rPr>
        <w:footnoteReference w:id="310"/>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வீர்மணற்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விர்மணற்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தேர்மணி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தோழணி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கொல்லாண்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சொல்லான் </w:t>
      </w:r>
      <w:r w:rsidRPr="004D5A2F">
        <w:rPr>
          <w:rFonts w:ascii="Gandhari Unicode" w:hAnsi="Gandhari Unicode" w:cs="e-Tamil OTC"/>
          <w:noProof/>
          <w:lang w:val="en-GB"/>
        </w:rPr>
        <w:t xml:space="preserve">L1, C1+3, G1+2; </w:t>
      </w:r>
      <w:r w:rsidRPr="004D5A2F">
        <w:rPr>
          <w:rFonts w:ascii="Gandhari Unicode" w:hAnsi="Gandhari Unicode" w:cs="e-Tamil OTC"/>
          <w:noProof/>
          <w:cs/>
          <w:lang w:val="en-GB"/>
        </w:rPr>
        <w:t xml:space="preserve">தொல்லான் </w:t>
      </w:r>
      <w:r w:rsidRPr="004D5A2F">
        <w:rPr>
          <w:rFonts w:ascii="Gandhari Unicode" w:hAnsi="Gandhari Unicode" w:cs="e-Tamil OTC"/>
          <w:noProof/>
          <w:lang w:val="en-GB"/>
        </w:rPr>
        <w:t>G2v</w:t>
      </w:r>
    </w:p>
    <w:p w14:paraId="5EC4C48A" w14:textId="77777777" w:rsidR="0074055C" w:rsidRPr="004D5A2F" w:rsidRDefault="0074055C">
      <w:pPr>
        <w:pStyle w:val="Textbody"/>
        <w:spacing w:after="29"/>
        <w:rPr>
          <w:rFonts w:ascii="Gandhari Unicode" w:hAnsi="Gandhari Unicode" w:cs="e-Tamil OTC"/>
          <w:noProof/>
          <w:lang w:val="en-GB"/>
        </w:rPr>
      </w:pPr>
    </w:p>
    <w:p w14:paraId="3DB4D42D" w14:textId="08139EAD"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mullai </w:t>
      </w:r>
      <w:r w:rsidR="0033716D" w:rsidRPr="004D5A2F">
        <w:rPr>
          <w:rFonts w:ascii="Gandhari Unicode" w:hAnsi="Gandhari Unicode" w:cs="e-Tamil OTC"/>
          <w:noProof/>
          <w:lang w:val="en-GB"/>
        </w:rPr>
        <w:t>~</w:t>
      </w:r>
      <w:r w:rsidRPr="004D5A2F">
        <w:rPr>
          <w:rFonts w:ascii="Gandhari Unicode" w:hAnsi="Gandhari Unicode" w:cs="e-Tamil OTC"/>
          <w:noProof/>
          <w:lang w:val="en-GB"/>
        </w:rPr>
        <w:t>ūrnta kal</w:t>
      </w:r>
      <w:ins w:id="497" w:author="Narmada Hansani Polgampalage" w:date="2023-11-24T16:05:00Z">
        <w:r w:rsidR="00C27819">
          <w:rPr>
            <w:rFonts w:ascii="Gandhari Unicode" w:hAnsi="Gandhari Unicode" w:cs="e-Tamil OTC"/>
            <w:noProof/>
            <w:lang w:val="en-GB"/>
          </w:rPr>
          <w:t>+</w:t>
        </w:r>
      </w:ins>
      <w:r w:rsidRPr="004D5A2F">
        <w:rPr>
          <w:rFonts w:ascii="Gandhari Unicode" w:hAnsi="Gandhari Unicode" w:cs="e-Tamil OTC"/>
          <w:noProof/>
          <w:lang w:val="en-GB"/>
        </w:rPr>
        <w:t xml:space="preserve"> </w:t>
      </w:r>
      <w:r w:rsidR="0033716D" w:rsidRPr="004D5A2F">
        <w:rPr>
          <w:rFonts w:ascii="Gandhari Unicode" w:hAnsi="Gandhari Unicode" w:cs="e-Tamil OTC"/>
          <w:i/>
          <w:iCs/>
          <w:noProof/>
          <w:lang w:val="en-GB"/>
        </w:rPr>
        <w:t>uyarp*</w:t>
      </w:r>
      <w:r w:rsidRPr="004D5A2F">
        <w:rPr>
          <w:rFonts w:ascii="Gandhari Unicode" w:hAnsi="Gandhari Unicode" w:cs="e-Tamil OTC"/>
          <w:noProof/>
          <w:lang w:val="en-GB"/>
        </w:rPr>
        <w:t xml:space="preserve"> ēṟi</w:t>
      </w:r>
      <w:r w:rsidR="0033716D" w:rsidRPr="004D5A2F">
        <w:rPr>
          <w:rFonts w:ascii="Gandhari Unicode" w:hAnsi="Gandhari Unicode" w:cs="e-Tamil OTC"/>
          <w:noProof/>
          <w:lang w:val="en-GB"/>
        </w:rPr>
        <w:t>+</w:t>
      </w:r>
    </w:p>
    <w:p w14:paraId="5D3C875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kaṇṭaṉam varukam ceṉmō tōḻi</w:t>
      </w:r>
    </w:p>
    <w:p w14:paraId="7621930F" w14:textId="77777777" w:rsidR="0074055C" w:rsidRPr="004D5A2F" w:rsidRDefault="0033716D">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el </w:t>
      </w:r>
      <w:r w:rsidRPr="004D5A2F">
        <w:rPr>
          <w:rFonts w:ascii="Gandhari Unicode" w:hAnsi="Gandhari Unicode" w:cs="e-Tamil OTC"/>
          <w:noProof/>
          <w:lang w:val="en-GB"/>
        </w:rPr>
        <w:t>+</w:t>
      </w:r>
      <w:r w:rsidR="00CF70BD" w:rsidRPr="004D5A2F">
        <w:rPr>
          <w:rFonts w:ascii="Gandhari Unicode" w:hAnsi="Gandhari Unicode" w:cs="e-Tamil OTC"/>
          <w:noProof/>
          <w:lang w:val="en-GB"/>
        </w:rPr>
        <w:t>ūr</w:t>
      </w:r>
      <w:r w:rsidRPr="004D5A2F">
        <w:rPr>
          <w:rFonts w:ascii="Gandhari Unicode" w:hAnsi="Gandhari Unicode" w:cs="e-Tamil OTC"/>
          <w:noProof/>
          <w:lang w:val="en-GB"/>
        </w:rPr>
        <w:t>+ cēr-</w:t>
      </w:r>
      <w:r w:rsidR="00CF70BD" w:rsidRPr="004D5A2F">
        <w:rPr>
          <w:rFonts w:ascii="Gandhari Unicode" w:hAnsi="Gandhari Unicode" w:cs="e-Tamil OTC"/>
          <w:noProof/>
          <w:lang w:val="en-GB"/>
        </w:rPr>
        <w:t>tarum ēṟ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uṭai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iṉattu</w:t>
      </w:r>
      <w:r w:rsidRPr="004D5A2F">
        <w:rPr>
          <w:rFonts w:ascii="Gandhari Unicode" w:hAnsi="Gandhari Unicode" w:cs="e-Tamil OTC"/>
          <w:i/>
          <w:iCs/>
          <w:noProof/>
          <w:lang w:val="en-GB"/>
        </w:rPr>
        <w:t>+</w:t>
      </w:r>
    </w:p>
    <w:p w14:paraId="0113A0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pul </w:t>
      </w:r>
      <w:r w:rsidR="0033716D" w:rsidRPr="004D5A2F">
        <w:rPr>
          <w:rFonts w:ascii="Gandhari Unicode" w:hAnsi="Gandhari Unicode" w:cs="e-Tamil OTC"/>
          <w:noProof/>
          <w:lang w:val="en-GB"/>
        </w:rPr>
        <w:t>+</w:t>
      </w:r>
      <w:r w:rsidRPr="004D5A2F">
        <w:rPr>
          <w:rFonts w:ascii="Gandhari Unicode" w:hAnsi="Gandhari Unicode" w:cs="e-Tamil OTC"/>
          <w:i/>
          <w:iCs/>
          <w:noProof/>
          <w:lang w:val="en-GB"/>
        </w:rPr>
        <w:t>ār</w:t>
      </w:r>
      <w:r w:rsidRPr="004D5A2F">
        <w:rPr>
          <w:rFonts w:ascii="Gandhari Unicode" w:hAnsi="Gandhari Unicode" w:cs="e-Tamil OTC"/>
          <w:noProof/>
          <w:lang w:val="en-GB"/>
        </w:rPr>
        <w:t xml:space="preserve"> nal </w:t>
      </w:r>
      <w:r w:rsidR="0033716D" w:rsidRPr="004D5A2F">
        <w:rPr>
          <w:rFonts w:ascii="Gandhari Unicode" w:hAnsi="Gandhari Unicode" w:cs="e-Tamil OTC"/>
          <w:noProof/>
          <w:lang w:val="en-GB"/>
        </w:rPr>
        <w:t>+</w:t>
      </w:r>
      <w:r w:rsidRPr="004D5A2F">
        <w:rPr>
          <w:rFonts w:ascii="Gandhari Unicode" w:hAnsi="Gandhari Unicode" w:cs="e-Tamil OTC"/>
          <w:noProof/>
          <w:lang w:val="en-GB"/>
        </w:rPr>
        <w:t xml:space="preserve">āṉ </w:t>
      </w:r>
      <w:r w:rsidRPr="004D5A2F">
        <w:rPr>
          <w:rFonts w:ascii="Gandhari Unicode" w:hAnsi="Gandhari Unicode" w:cs="e-Tamil OTC"/>
          <w:i/>
          <w:iCs/>
          <w:noProof/>
          <w:lang w:val="en-GB"/>
        </w:rPr>
        <w:t>pūṇ</w:t>
      </w:r>
      <w:r w:rsidRPr="004D5A2F">
        <w:rPr>
          <w:rFonts w:ascii="Gandhari Unicode" w:hAnsi="Gandhari Unicode" w:cs="e-Tamil OTC"/>
          <w:noProof/>
          <w:lang w:val="en-GB"/>
        </w:rPr>
        <w:t xml:space="preserve"> maṇi</w:t>
      </w:r>
      <w:r w:rsidR="0033716D" w:rsidRPr="004D5A2F">
        <w:rPr>
          <w:rFonts w:ascii="Gandhari Unicode" w:hAnsi="Gandhari Unicode" w:cs="e-Tamil OTC"/>
          <w:noProof/>
          <w:lang w:val="en-GB"/>
        </w:rPr>
        <w:t>-</w:t>
      </w:r>
      <w:r w:rsidRPr="004D5A2F">
        <w:rPr>
          <w:rFonts w:ascii="Gandhari Unicode" w:hAnsi="Gandhari Unicode" w:cs="e-Tamil OTC"/>
          <w:noProof/>
          <w:lang w:val="en-GB"/>
        </w:rPr>
        <w:t>kollō</w:t>
      </w:r>
    </w:p>
    <w:p w14:paraId="6912B03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cey viṉai muṭitta cemmal uḷḷamoṭu</w:t>
      </w:r>
    </w:p>
    <w:p w14:paraId="0D00212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val vil iḷaiyar pakkam pōṟṟa</w:t>
      </w:r>
    </w:p>
    <w:p w14:paraId="59059ACE" w14:textId="77777777" w:rsidR="0074055C" w:rsidRPr="004D5A2F" w:rsidRDefault="0033716D">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īr maṇal kāṭṭ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āṟu varūum</w:t>
      </w:r>
    </w:p>
    <w:p w14:paraId="4710BA69"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tēr maṇi-kol </w:t>
      </w:r>
      <w:r w:rsidR="0033716D" w:rsidRPr="004D5A2F">
        <w:rPr>
          <w:rFonts w:ascii="Gandhari Unicode" w:hAnsi="Gandhari Unicode" w:cs="e-Tamil OTC"/>
          <w:noProof/>
          <w:lang w:val="en-GB"/>
        </w:rPr>
        <w:t>+</w:t>
      </w:r>
      <w:r w:rsidRPr="004D5A2F">
        <w:rPr>
          <w:rFonts w:ascii="Gandhari Unicode" w:hAnsi="Gandhari Unicode" w:cs="e-Tamil OTC"/>
          <w:noProof/>
          <w:lang w:val="en-GB"/>
        </w:rPr>
        <w:t>āṇṭ</w:t>
      </w:r>
      <w:r w:rsidR="0033716D" w:rsidRPr="004D5A2F">
        <w:rPr>
          <w:rFonts w:ascii="Gandhari Unicode" w:hAnsi="Gandhari Unicode" w:cs="e-Tamil OTC"/>
          <w:noProof/>
          <w:lang w:val="en-GB"/>
        </w:rPr>
        <w:t>*</w:t>
      </w:r>
      <w:r w:rsidRPr="004D5A2F">
        <w:rPr>
          <w:rFonts w:ascii="Gandhari Unicode" w:hAnsi="Gandhari Unicode" w:cs="e-Tamil OTC"/>
          <w:noProof/>
          <w:lang w:val="en-GB"/>
        </w:rPr>
        <w:t xml:space="preserve"> iyampiya </w:t>
      </w:r>
      <w:r w:rsidR="0033716D" w:rsidRPr="004D5A2F">
        <w:rPr>
          <w:rFonts w:ascii="Gandhari Unicode" w:hAnsi="Gandhari Unicode" w:cs="e-Tamil OTC"/>
          <w:noProof/>
          <w:lang w:val="en-GB"/>
        </w:rPr>
        <w:t>~</w:t>
      </w:r>
      <w:r w:rsidRPr="004D5A2F">
        <w:rPr>
          <w:rFonts w:ascii="Gandhari Unicode" w:hAnsi="Gandhari Unicode" w:cs="e-Tamil OTC"/>
          <w:noProof/>
          <w:lang w:val="en-GB"/>
        </w:rPr>
        <w:t>uḷa</w:t>
      </w:r>
      <w:r w:rsidR="0033716D" w:rsidRPr="004D5A2F">
        <w:rPr>
          <w:rFonts w:ascii="Gandhari Unicode" w:hAnsi="Gandhari Unicode" w:cs="e-Tamil OTC"/>
          <w:noProof/>
          <w:lang w:val="en-GB"/>
        </w:rPr>
        <w:t>-~</w:t>
      </w:r>
      <w:r w:rsidRPr="004D5A2F">
        <w:rPr>
          <w:rFonts w:ascii="Gandhari Unicode" w:hAnsi="Gandhari Unicode" w:cs="e-Tamil OTC"/>
          <w:noProof/>
          <w:lang w:val="en-GB"/>
        </w:rPr>
        <w:t>ē.</w:t>
      </w:r>
    </w:p>
    <w:p w14:paraId="67CC255C" w14:textId="77777777" w:rsidR="0074055C" w:rsidRPr="004D5A2F" w:rsidRDefault="0074055C">
      <w:pPr>
        <w:pStyle w:val="Textbody"/>
        <w:spacing w:after="29" w:line="260" w:lineRule="exact"/>
        <w:rPr>
          <w:rFonts w:ascii="Gandhari Unicode" w:hAnsi="Gandhari Unicode" w:cs="e-Tamil OTC"/>
          <w:noProof/>
          <w:lang w:val="en-GB"/>
        </w:rPr>
      </w:pPr>
    </w:p>
    <w:p w14:paraId="1DC224BF" w14:textId="77777777" w:rsidR="0074055C" w:rsidRPr="004D5A2F" w:rsidRDefault="0074055C">
      <w:pPr>
        <w:pStyle w:val="Textbody"/>
        <w:spacing w:after="29" w:line="260" w:lineRule="exact"/>
        <w:rPr>
          <w:rFonts w:ascii="Gandhari Unicode" w:hAnsi="Gandhari Unicode" w:cs="e-Tamil OTC"/>
          <w:noProof/>
          <w:lang w:val="en-GB"/>
        </w:rPr>
      </w:pPr>
    </w:p>
    <w:p w14:paraId="3C088390"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to HER by the confidante to whom a sign of [his] coming appeared at the coming of the season.</w:t>
      </w:r>
    </w:p>
    <w:p w14:paraId="2DABEC6D" w14:textId="77777777" w:rsidR="0074055C" w:rsidRPr="004D5A2F" w:rsidRDefault="0074055C">
      <w:pPr>
        <w:pStyle w:val="Textbody"/>
        <w:spacing w:after="29" w:line="260" w:lineRule="exact"/>
        <w:rPr>
          <w:rFonts w:ascii="Gandhari Unicode" w:hAnsi="Gandhari Unicode" w:cs="e-Tamil OTC"/>
          <w:noProof/>
          <w:lang w:val="en-GB"/>
        </w:rPr>
      </w:pPr>
    </w:p>
    <w:p w14:paraId="3799E58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jasmine crept- stone height mounted</w:t>
      </w:r>
    </w:p>
    <w:p w14:paraId="2606E39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we-saw(sub.) we-come(sub.) go friend</w:t>
      </w:r>
    </w:p>
    <w:p w14:paraId="71556A7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night/light village join-</w:t>
      </w:r>
      <w:del w:id="498" w:author="Narmada Hansani Polgampalage" w:date="2023-11-24T16:04:00Z">
        <w:r w:rsidRPr="004D5A2F" w:rsidDel="00C27819">
          <w:rPr>
            <w:rFonts w:ascii="Gandhari Unicode" w:hAnsi="Gandhari Unicode" w:cs="e-Tamil OTC"/>
            <w:noProof/>
            <w:lang w:val="en-GB"/>
          </w:rPr>
          <w:delText xml:space="preserve"> </w:delText>
        </w:r>
      </w:del>
      <w:r w:rsidRPr="004D5A2F">
        <w:rPr>
          <w:rFonts w:ascii="Gandhari Unicode" w:hAnsi="Gandhari Unicode" w:cs="e-Tamil OTC"/>
          <w:noProof/>
          <w:lang w:val="en-GB"/>
        </w:rPr>
        <w:t>giving- bull possess- group-</w:t>
      </w:r>
    </w:p>
    <w:p w14:paraId="74E194C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grass become-full- good cow wear- bell</w:t>
      </w:r>
      <w:r w:rsidRPr="004D5A2F">
        <w:rPr>
          <w:rFonts w:ascii="Gandhari Unicode" w:hAnsi="Gandhari Unicode" w:cs="e-Tamil OTC"/>
          <w:noProof/>
          <w:position w:val="6"/>
          <w:lang w:val="en-GB"/>
        </w:rPr>
        <w:t>kollō</w:t>
      </w:r>
    </w:p>
    <w:p w14:paraId="0D151F1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make- work completed- superiority inside-with</w:t>
      </w:r>
    </w:p>
    <w:p w14:paraId="7E55660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strong bow young-he(h.) wing protect(inf.)</w:t>
      </w:r>
    </w:p>
    <w:p w14:paraId="2D3803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wetness sand wilderness- way coming-</w:t>
      </w:r>
    </w:p>
    <w:p w14:paraId="58F46AC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chariot bell</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there sounded-they(n.pl.) they-are(n.pl.)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3B09368" w14:textId="77777777" w:rsidR="0074055C" w:rsidRPr="004D5A2F" w:rsidRDefault="0074055C">
      <w:pPr>
        <w:pStyle w:val="Textbody"/>
        <w:spacing w:after="29"/>
        <w:rPr>
          <w:rFonts w:ascii="Gandhari Unicode" w:hAnsi="Gandhari Unicode" w:cs="e-Tamil OTC"/>
          <w:noProof/>
          <w:lang w:val="en-GB"/>
        </w:rPr>
      </w:pPr>
    </w:p>
    <w:p w14:paraId="1813CB16" w14:textId="77777777" w:rsidR="0074055C" w:rsidRPr="004D5A2F" w:rsidRDefault="0074055C">
      <w:pPr>
        <w:pStyle w:val="Textbody"/>
        <w:spacing w:after="29"/>
        <w:rPr>
          <w:rFonts w:ascii="Gandhari Unicode" w:hAnsi="Gandhari Unicode" w:cs="e-Tamil OTC"/>
          <w:noProof/>
          <w:lang w:val="en-GB"/>
        </w:rPr>
      </w:pPr>
    </w:p>
    <w:p w14:paraId="4A62B75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Come</w:t>
      </w:r>
      <w:r w:rsidRPr="004D5A2F">
        <w:rPr>
          <w:rStyle w:val="FootnoteReference"/>
          <w:rFonts w:ascii="Gandhari Unicode" w:hAnsi="Gandhari Unicode" w:cs="e-Tamil OTC"/>
          <w:noProof/>
          <w:lang w:val="en-GB"/>
        </w:rPr>
        <w:footnoteReference w:id="311"/>
      </w:r>
      <w:r w:rsidRPr="004D5A2F">
        <w:rPr>
          <w:rFonts w:ascii="Gandhari Unicode" w:hAnsi="Gandhari Unicode" w:cs="e-Tamil OTC"/>
          <w:noProof/>
          <w:lang w:val="en-GB"/>
        </w:rPr>
        <w:t>, friend, let us come to see,</w:t>
      </w:r>
    </w:p>
    <w:p w14:paraId="4820BF8D"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t>climbing the stony height, crawled over by jasmine.</w:t>
      </w:r>
    </w:p>
    <w:p w14:paraId="2B61657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[Is it] the bells worn by the good cows eating grass</w:t>
      </w:r>
    </w:p>
    <w:p w14:paraId="527EF0AE"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t>in a group with the bull coming to join</w:t>
      </w:r>
      <w:r w:rsidRPr="004D5A2F">
        <w:rPr>
          <w:rStyle w:val="FootnoteReference"/>
          <w:rFonts w:ascii="Gandhari Unicode" w:hAnsi="Gandhari Unicode" w:cs="e-Tamil OTC"/>
          <w:noProof/>
          <w:lang w:val="en-GB"/>
        </w:rPr>
        <w:footnoteReference w:id="312"/>
      </w:r>
      <w:r w:rsidRPr="004D5A2F">
        <w:rPr>
          <w:rFonts w:ascii="Gandhari Unicode" w:hAnsi="Gandhari Unicode" w:cs="e-Tamil OTC"/>
          <w:noProof/>
          <w:lang w:val="en-GB"/>
        </w:rPr>
        <w:t xml:space="preserve"> the village at night</w:t>
      </w:r>
      <w:r w:rsidRPr="004D5A2F">
        <w:rPr>
          <w:rStyle w:val="FootnoteReference"/>
          <w:rFonts w:ascii="Gandhari Unicode" w:hAnsi="Gandhari Unicode" w:cs="e-Tamil OTC"/>
          <w:noProof/>
          <w:lang w:val="en-GB"/>
        </w:rPr>
        <w:footnoteReference w:id="313"/>
      </w:r>
      <w:r w:rsidRPr="004D5A2F">
        <w:rPr>
          <w:rFonts w:ascii="Gandhari Unicode" w:hAnsi="Gandhari Unicode" w:cs="e-Tamil OTC"/>
          <w:noProof/>
          <w:lang w:val="en-GB"/>
        </w:rPr>
        <w:t>?</w:t>
      </w:r>
    </w:p>
    <w:p w14:paraId="6AE42A9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Is it the bells of the chariot sounding up there,</w:t>
      </w:r>
    </w:p>
    <w:p w14:paraId="4E4395FC"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which comes on wild ways</w:t>
      </w:r>
      <w:r w:rsidRPr="004D5A2F">
        <w:rPr>
          <w:rStyle w:val="FootnoteReference"/>
          <w:rFonts w:ascii="Gandhari Unicode" w:hAnsi="Gandhari Unicode" w:cs="e-Tamil OTC"/>
          <w:noProof/>
          <w:lang w:val="en-GB"/>
        </w:rPr>
        <w:footnoteReference w:id="314"/>
      </w:r>
      <w:r w:rsidRPr="004D5A2F">
        <w:rPr>
          <w:rFonts w:ascii="Gandhari Unicode" w:hAnsi="Gandhari Unicode" w:cs="e-Tamil OTC"/>
          <w:noProof/>
          <w:lang w:val="en-GB"/>
        </w:rPr>
        <w:t xml:space="preserve"> across the wet sand</w:t>
      </w:r>
    </w:p>
    <w:p w14:paraId="11DDD35E"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while attendants</w:t>
      </w:r>
      <w:r w:rsidRPr="004D5A2F">
        <w:rPr>
          <w:rStyle w:val="FootnoteReference"/>
          <w:rFonts w:ascii="Gandhari Unicode" w:hAnsi="Gandhari Unicode" w:cs="e-Tamil OTC"/>
          <w:noProof/>
          <w:lang w:val="en-GB"/>
        </w:rPr>
        <w:footnoteReference w:id="315"/>
      </w:r>
      <w:r w:rsidRPr="004D5A2F">
        <w:rPr>
          <w:rFonts w:ascii="Gandhari Unicode" w:hAnsi="Gandhari Unicode" w:cs="e-Tamil OTC"/>
          <w:noProof/>
          <w:lang w:val="en-GB"/>
        </w:rPr>
        <w:t xml:space="preserve"> with strong bows protect the wings,</w:t>
      </w:r>
    </w:p>
    <w:p w14:paraId="0602896E" w14:textId="77777777" w:rsidR="0074055C" w:rsidRPr="004D5A2F" w:rsidRDefault="00CF70BD">
      <w:pPr>
        <w:pStyle w:val="Textbody"/>
        <w:tabs>
          <w:tab w:val="left" w:pos="413"/>
          <w:tab w:val="left" w:pos="1025"/>
        </w:tabs>
        <w:spacing w:after="0"/>
        <w:rPr>
          <w:rFonts w:ascii="Gandhari Unicode" w:hAnsi="Gandhari Unicode" w:cs="e-Tamil OTC"/>
          <w:noProof/>
          <w:lang w:val="en-GB"/>
        </w:rPr>
      </w:pPr>
      <w:r w:rsidRPr="004D5A2F">
        <w:rPr>
          <w:rFonts w:ascii="Gandhari Unicode" w:hAnsi="Gandhari Unicode" w:cs="e-Tamil OTC"/>
          <w:noProof/>
          <w:lang w:val="en-GB"/>
        </w:rPr>
        <w:tab/>
        <w:t>with an exalted mind that completed the work to be done?</w:t>
      </w:r>
    </w:p>
    <w:p w14:paraId="2A5EF0FE" w14:textId="77777777" w:rsidR="0074055C" w:rsidRPr="004D5A2F" w:rsidRDefault="0074055C">
      <w:pPr>
        <w:pStyle w:val="Textbody"/>
        <w:spacing w:after="0"/>
        <w:rPr>
          <w:rFonts w:ascii="Gandhari Unicode" w:hAnsi="Gandhari Unicode" w:cs="e-Tamil OTC"/>
          <w:noProof/>
          <w:lang w:val="en-GB"/>
        </w:rPr>
      </w:pPr>
    </w:p>
    <w:p w14:paraId="17500450" w14:textId="77777777" w:rsidR="00C844B1" w:rsidRPr="004D5A2F" w:rsidRDefault="00C844B1">
      <w:pPr>
        <w:rPr>
          <w:rFonts w:ascii="Gandhari Unicode" w:eastAsiaTheme="majorEastAsia" w:hAnsi="Gandhari Unicode" w:cstheme="majorBidi"/>
          <w:b/>
        </w:rPr>
      </w:pPr>
      <w:r w:rsidRPr="004D5A2F">
        <w:rPr>
          <w:rFonts w:ascii="Gandhari Unicode" w:hAnsi="Gandhari Unicode"/>
          <w:b/>
          <w:i/>
          <w:iCs/>
        </w:rPr>
        <w:br w:type="page"/>
      </w:r>
    </w:p>
    <w:p w14:paraId="73C221D7" w14:textId="77777777" w:rsidR="0074055C" w:rsidRPr="004D5A2F" w:rsidRDefault="00CF70BD" w:rsidP="00C844B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கோழிக்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கூழிக்</w:t>
      </w:r>
      <w:r w:rsidRPr="004D5A2F">
        <w:rPr>
          <w:rFonts w:ascii="e-Tamil OTC" w:hAnsi="e-Tamil OTC" w:cs="e-Tamil OTC"/>
          <w:i w:val="0"/>
          <w:iCs w:val="0"/>
          <w:color w:val="auto"/>
        </w:rPr>
        <w:t xml:space="preserve">;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கூளிக்) கொற்றன்: </w:t>
      </w:r>
      <w:r w:rsidRPr="004D5A2F">
        <w:rPr>
          <w:rFonts w:ascii="Gandhari Unicode" w:hAnsi="Gandhari Unicode"/>
          <w:i w:val="0"/>
          <w:iCs w:val="0"/>
          <w:color w:val="auto"/>
        </w:rPr>
        <w:t>HE</w:t>
      </w:r>
    </w:p>
    <w:p w14:paraId="7999187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தோழிக்குக் குறைமறாமல் தலைமகன் கூறியது.</w:t>
      </w:r>
    </w:p>
    <w:p w14:paraId="014C3B51" w14:textId="77777777" w:rsidR="0074055C" w:rsidRPr="004D5A2F" w:rsidRDefault="0074055C">
      <w:pPr>
        <w:pStyle w:val="Textbody"/>
        <w:spacing w:after="29"/>
        <w:rPr>
          <w:rFonts w:ascii="Gandhari Unicode" w:hAnsi="Gandhari Unicode" w:cs="e-Tamil OTC"/>
          <w:noProof/>
          <w:lang w:val="en-GB"/>
        </w:rPr>
      </w:pPr>
    </w:p>
    <w:p w14:paraId="648C3AC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பணைத்தோட் குறுமகள் பாவை </w:t>
      </w:r>
      <w:r w:rsidRPr="004D5A2F">
        <w:rPr>
          <w:rFonts w:ascii="Gandhari Unicode" w:hAnsi="Gandhari Unicode" w:cs="e-Tamil OTC"/>
          <w:noProof/>
          <w:u w:val="wave"/>
          <w:cs/>
          <w:lang w:val="en-GB"/>
        </w:rPr>
        <w:t>தைஇயும்</w:t>
      </w:r>
    </w:p>
    <w:p w14:paraId="72B913B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பஞ்சாய்ப் பள்ளஞ் சூழ்ந்து மற்றிவ</w:t>
      </w:r>
    </w:p>
    <w:p w14:paraId="4136CDE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ளுருத்தெழு </w:t>
      </w:r>
      <w:r w:rsidRPr="004D5A2F">
        <w:rPr>
          <w:rFonts w:ascii="Gandhari Unicode" w:hAnsi="Gandhari Unicode" w:cs="e-Tamil OTC"/>
          <w:noProof/>
          <w:u w:val="wave"/>
          <w:cs/>
          <w:lang w:val="en-GB"/>
        </w:rPr>
        <w:t>வனமுலை</w:t>
      </w:r>
      <w:r w:rsidRPr="004D5A2F">
        <w:rPr>
          <w:rFonts w:ascii="Gandhari Unicode" w:hAnsi="Gandhari Unicode" w:cs="e-Tamil OTC"/>
          <w:noProof/>
          <w:cs/>
          <w:lang w:val="en-GB"/>
        </w:rPr>
        <w:t xml:space="preserve"> யொளிபெற வெழுதிய</w:t>
      </w:r>
    </w:p>
    <w:p w14:paraId="6E857F77" w14:textId="77777777" w:rsidR="0074055C" w:rsidRPr="004D5A2F" w:rsidRDefault="00CF70BD">
      <w:pPr>
        <w:pStyle w:val="Textbody"/>
        <w:spacing w:after="29"/>
        <w:rPr>
          <w:rFonts w:ascii="Gandhari Unicode" w:hAnsi="Gandhari Unicode" w:cs="e-Tamil OTC"/>
          <w:noProof/>
          <w:u w:val="wave"/>
          <w:lang w:val="en-GB"/>
        </w:rPr>
      </w:pPr>
      <w:r w:rsidRPr="004D5A2F">
        <w:rPr>
          <w:rFonts w:ascii="Gandhari Unicode" w:hAnsi="Gandhari Unicode" w:cs="e-Tamil OTC"/>
          <w:noProof/>
          <w:cs/>
          <w:lang w:val="en-GB"/>
        </w:rPr>
        <w:t xml:space="preserve">தொய்யில் </w:t>
      </w:r>
      <w:r w:rsidRPr="004D5A2F">
        <w:rPr>
          <w:rFonts w:ascii="Gandhari Unicode" w:hAnsi="Gandhari Unicode" w:cs="e-Tamil OTC"/>
          <w:noProof/>
          <w:u w:val="wave"/>
          <w:cs/>
          <w:lang w:val="en-GB"/>
        </w:rPr>
        <w:t>காப்போ ரறிதலு மறியார்</w:t>
      </w:r>
    </w:p>
    <w:p w14:paraId="1277D7B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முறையுடை யரசன் செங்கோ </w:t>
      </w:r>
      <w:r w:rsidRPr="004D5A2F">
        <w:rPr>
          <w:rFonts w:ascii="Gandhari Unicode" w:hAnsi="Gandhari Unicode" w:cs="e-Tamil OTC"/>
          <w:noProof/>
          <w:u w:val="wave"/>
          <w:cs/>
          <w:lang w:val="en-GB"/>
        </w:rPr>
        <w:t>லவையத்</w:t>
      </w:r>
    </w:p>
    <w:p w14:paraId="1A9A64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தியான்றற் </w:t>
      </w:r>
      <w:bookmarkStart w:id="499" w:name="DDE_LINK36"/>
      <w:r w:rsidRPr="004D5A2F">
        <w:rPr>
          <w:rFonts w:ascii="Gandhari Unicode" w:hAnsi="Gandhari Unicode" w:cs="e-Tamil OTC"/>
          <w:noProof/>
          <w:cs/>
          <w:lang w:val="en-GB"/>
        </w:rPr>
        <w:t>கடவின்</w:t>
      </w:r>
      <w:bookmarkEnd w:id="499"/>
      <w:r w:rsidRPr="004D5A2F">
        <w:rPr>
          <w:rFonts w:ascii="Gandhari Unicode" w:hAnsi="Gandhari Unicode" w:cs="e-Tamil OTC"/>
          <w:noProof/>
          <w:cs/>
          <w:lang w:val="en-GB"/>
        </w:rPr>
        <w:t xml:space="preserve"> யாங்கா வதுகொல்</w:t>
      </w:r>
    </w:p>
    <w:p w14:paraId="30148C8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பெரிதும் பேதை மன்ற</w:t>
      </w:r>
    </w:p>
    <w:p w14:paraId="1F60B8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வளிதோ தானேயிவ் வழுங்க லூரே.</w:t>
      </w:r>
    </w:p>
    <w:p w14:paraId="5CA3C679" w14:textId="77777777" w:rsidR="0074055C" w:rsidRPr="004D5A2F" w:rsidRDefault="0074055C">
      <w:pPr>
        <w:pStyle w:val="Textbody"/>
        <w:spacing w:after="29"/>
        <w:rPr>
          <w:rFonts w:ascii="Gandhari Unicode" w:hAnsi="Gandhari Unicode" w:cs="e-Tamil OTC"/>
          <w:noProof/>
          <w:lang w:val="en-GB"/>
        </w:rPr>
      </w:pPr>
    </w:p>
    <w:p w14:paraId="1201F06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தைஇயும்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தையும்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பஞ்சாய்ப்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பஞ்சாய் </w:t>
      </w:r>
      <w:r w:rsidRPr="004D5A2F">
        <w:rPr>
          <w:rFonts w:ascii="Gandhari Unicode" w:hAnsi="Gandhari Unicode" w:cs="e-Tamil OTC"/>
          <w:noProof/>
          <w:lang w:val="en-GB"/>
        </w:rPr>
        <w:t xml:space="preserve">L1, C1+2v+3,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வனமுலை </w:t>
      </w:r>
      <w:r w:rsidRPr="004D5A2F">
        <w:rPr>
          <w:rFonts w:ascii="Gandhari Unicode" w:hAnsi="Gandhari Unicode" w:cs="e-Tamil OTC"/>
          <w:noProof/>
          <w:lang w:val="en-GB"/>
        </w:rPr>
        <w:t xml:space="preserve">L1, C2+3, G1v+2, Cām.; </w:t>
      </w:r>
      <w:r w:rsidRPr="004D5A2F">
        <w:rPr>
          <w:rFonts w:ascii="Gandhari Unicode" w:hAnsi="Gandhari Unicode" w:cs="e-Tamil OTC"/>
          <w:noProof/>
          <w:cs/>
          <w:lang w:val="en-GB"/>
        </w:rPr>
        <w:t xml:space="preserve">வன்முலை </w:t>
      </w:r>
      <w:r w:rsidRPr="004D5A2F">
        <w:rPr>
          <w:rFonts w:ascii="Gandhari Unicode" w:hAnsi="Gandhari Unicode" w:cs="e-Tamil OTC"/>
          <w:noProof/>
          <w:lang w:val="en-GB"/>
        </w:rPr>
        <w:t xml:space="preserve">G1, 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w:t>
      </w:r>
      <w:r w:rsidRPr="004D5A2F">
        <w:rPr>
          <w:rFonts w:ascii="Gandhari Unicode" w:hAnsi="Gandhari Unicode" w:cs="e-Tamil OTC"/>
          <w:noProof/>
          <w:cs/>
          <w:lang w:val="en-GB"/>
        </w:rPr>
        <w:t xml:space="preserve"> தொய்யில் (தொய்யிற்) காப்போ ரறிதலு மறியார் </w:t>
      </w:r>
      <w:r w:rsidRPr="004D5A2F">
        <w:rPr>
          <w:rFonts w:ascii="Gandhari Unicode" w:hAnsi="Gandhari Unicode" w:cs="e-Tamil OTC"/>
          <w:noProof/>
          <w:lang w:val="en-GB"/>
        </w:rPr>
        <w:t xml:space="preserve">C2()+2v+3v, Iḷ. EA, Cām.; </w:t>
      </w:r>
      <w:r w:rsidRPr="004D5A2F">
        <w:rPr>
          <w:rFonts w:ascii="Gandhari Unicode" w:hAnsi="Gandhari Unicode" w:cs="e-Tamil OTC"/>
          <w:noProof/>
          <w:cs/>
          <w:lang w:val="en-GB"/>
        </w:rPr>
        <w:t xml:space="preserve">தொய்யில் காப்போ ரறிதலு மறிவில்லார் </w:t>
      </w:r>
      <w:r w:rsidRPr="004D5A2F">
        <w:rPr>
          <w:rFonts w:ascii="Gandhari Unicode" w:hAnsi="Gandhari Unicode" w:cs="e-Tamil OTC"/>
          <w:noProof/>
          <w:lang w:val="en-GB"/>
        </w:rPr>
        <w:t xml:space="preserve">Iḷ.v; ... </w:t>
      </w:r>
      <w:r w:rsidRPr="004D5A2F">
        <w:rPr>
          <w:rFonts w:ascii="Gandhari Unicode" w:hAnsi="Gandhari Unicode" w:cs="e-Tamil OTC"/>
          <w:noProof/>
          <w:cs/>
          <w:lang w:val="en-GB"/>
        </w:rPr>
        <w:t xml:space="preserve">மறியாது </w:t>
      </w:r>
      <w:r w:rsidRPr="004D5A2F">
        <w:rPr>
          <w:rFonts w:ascii="Gandhari Unicode" w:hAnsi="Gandhari Unicode" w:cs="e-Tamil OTC"/>
          <w:noProof/>
          <w:lang w:val="en-GB"/>
        </w:rPr>
        <w:t xml:space="preserve">Iḷ.??; </w:t>
      </w:r>
      <w:r w:rsidRPr="004D5A2F">
        <w:rPr>
          <w:rFonts w:ascii="Gandhari Unicode" w:hAnsi="Gandhari Unicode" w:cs="e-Tamil OTC"/>
          <w:noProof/>
          <w:cs/>
          <w:lang w:val="en-GB"/>
        </w:rPr>
        <w:t xml:space="preserve">தொய்மின் மிகுதி காப்போ ரறியார்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தொய்யில் (தொய்யின்) மிகுதிகாப்போ ரறிதலு மறியாது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செங்கோ லவையத் </w:t>
      </w:r>
      <w:r w:rsidRPr="004D5A2F">
        <w:rPr>
          <w:rFonts w:ascii="Gandhari Unicode" w:hAnsi="Gandhari Unicode" w:cs="e-Tamil OTC"/>
          <w:noProof/>
          <w:lang w:val="en-GB"/>
        </w:rPr>
        <w:t xml:space="preserve">C2, Cam; </w:t>
      </w:r>
      <w:r w:rsidRPr="004D5A2F">
        <w:rPr>
          <w:rFonts w:ascii="Gandhari Unicode" w:hAnsi="Gandhari Unicode" w:cs="e-Tamil OTC"/>
          <w:noProof/>
          <w:cs/>
          <w:lang w:val="en-GB"/>
        </w:rPr>
        <w:t xml:space="preserve">செங்கோல் வையத் </w:t>
      </w:r>
      <w:r w:rsidRPr="004D5A2F">
        <w:rPr>
          <w:rFonts w:ascii="Gandhari Unicode" w:hAnsi="Gandhari Unicode" w:cs="e-Tamil OTC"/>
          <w:noProof/>
          <w:lang w:val="en-GB"/>
        </w:rPr>
        <w:t xml:space="preserve">L1, C3, G1+2, Iḷ., EA,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கடவின்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கடவினி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வதுகொல்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வதுகொலம் </w:t>
      </w:r>
      <w:r w:rsidRPr="004D5A2F">
        <w:rPr>
          <w:rFonts w:ascii="Gandhari Unicode" w:hAnsi="Gandhari Unicode" w:cs="e-Tamil OTC"/>
          <w:noProof/>
          <w:lang w:val="en-GB"/>
        </w:rPr>
        <w:t>L1</w:t>
      </w:r>
    </w:p>
    <w:p w14:paraId="6F6FFD66" w14:textId="77777777" w:rsidR="0074055C" w:rsidRPr="004D5A2F" w:rsidRDefault="0074055C">
      <w:pPr>
        <w:pStyle w:val="Textbody"/>
        <w:spacing w:after="29"/>
        <w:rPr>
          <w:rFonts w:ascii="Gandhari Unicode" w:hAnsi="Gandhari Unicode" w:cs="e-Tamil OTC"/>
          <w:noProof/>
          <w:lang w:val="en-GB"/>
        </w:rPr>
      </w:pPr>
    </w:p>
    <w:p w14:paraId="3659206D" w14:textId="759A0512"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paṇai</w:t>
      </w:r>
      <w:r w:rsidR="003F3AEF" w:rsidRPr="004D5A2F">
        <w:rPr>
          <w:rFonts w:ascii="Gandhari Unicode" w:hAnsi="Gandhari Unicode" w:cs="e-Tamil OTC"/>
          <w:noProof/>
          <w:lang w:val="en-GB"/>
        </w:rPr>
        <w:t>+</w:t>
      </w:r>
      <w:r w:rsidRPr="004D5A2F">
        <w:rPr>
          <w:rFonts w:ascii="Gandhari Unicode" w:hAnsi="Gandhari Unicode" w:cs="e-Tamil OTC"/>
          <w:noProof/>
          <w:lang w:val="en-GB"/>
        </w:rPr>
        <w:t xml:space="preserve"> tōḷ kuṟu makaḷ pāvai </w:t>
      </w:r>
      <w:r w:rsidRPr="004D5A2F">
        <w:rPr>
          <w:rFonts w:ascii="Gandhari Unicode" w:hAnsi="Gandhari Unicode" w:cs="e-Tamil OTC"/>
          <w:i/>
          <w:iCs/>
          <w:noProof/>
          <w:lang w:val="en-GB"/>
        </w:rPr>
        <w:t>taii</w:t>
      </w:r>
      <w:ins w:id="500" w:author="Narmada Hansani Polgampalage" w:date="2023-11-30T16:35:00Z">
        <w:r w:rsidR="005A0A2B">
          <w:rPr>
            <w:rFonts w:ascii="Gandhari Unicode" w:hAnsi="Gandhari Unicode" w:cs="e-Tamil OTC"/>
            <w:i/>
            <w:iCs/>
            <w:noProof/>
            <w:lang w:val="en-GB"/>
          </w:rPr>
          <w:t>-</w:t>
        </w:r>
      </w:ins>
      <w:del w:id="501" w:author="Narmada Hansani Polgampalage" w:date="2023-11-30T16:37:00Z">
        <w:r w:rsidRPr="004D5A2F" w:rsidDel="005A0A2B">
          <w:rPr>
            <w:rFonts w:ascii="Gandhari Unicode" w:hAnsi="Gandhari Unicode" w:cs="e-Tamil OTC"/>
            <w:i/>
            <w:iCs/>
            <w:noProof/>
            <w:lang w:val="en-GB"/>
          </w:rPr>
          <w:delText>y</w:delText>
        </w:r>
      </w:del>
      <w:ins w:id="502" w:author="Narmada Hansani Polgampalage" w:date="2023-11-30T16:38:00Z">
        <w:r w:rsidR="005A0A2B" w:rsidRPr="004D5A2F">
          <w:rPr>
            <w:rFonts w:ascii="Gandhari Unicode" w:hAnsi="Gandhari Unicode" w:cs="e-Tamil OTC"/>
            <w:noProof/>
            <w:lang w:val="en-GB"/>
          </w:rPr>
          <w:t>~</w:t>
        </w:r>
      </w:ins>
      <w:r w:rsidRPr="004D5A2F">
        <w:rPr>
          <w:rFonts w:ascii="Gandhari Unicode" w:hAnsi="Gandhari Unicode" w:cs="e-Tamil OTC"/>
          <w:i/>
          <w:iCs/>
          <w:noProof/>
          <w:lang w:val="en-GB"/>
        </w:rPr>
        <w:t>um</w:t>
      </w:r>
    </w:p>
    <w:p w14:paraId="143DBE82" w14:textId="2FD375F3"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pañcāy</w:t>
      </w:r>
      <w:ins w:id="503" w:author="Narmada Hansani Polgampalage" w:date="2023-11-24T16:16:00Z">
        <w:r w:rsidR="0004394B">
          <w:rPr>
            <w:rFonts w:ascii="Gandhari Unicode" w:hAnsi="Gandhari Unicode" w:cs="e-Tamil OTC"/>
            <w:noProof/>
            <w:lang w:val="en-GB"/>
          </w:rPr>
          <w:t>+</w:t>
        </w:r>
      </w:ins>
      <w:r w:rsidRPr="004D5A2F">
        <w:rPr>
          <w:rFonts w:ascii="Gandhari Unicode" w:hAnsi="Gandhari Unicode" w:cs="e-Tamil OTC"/>
          <w:noProof/>
          <w:lang w:val="en-GB"/>
        </w:rPr>
        <w:t xml:space="preserve"> paḷḷam cūḻntu maṟṟ</w:t>
      </w:r>
      <w:r w:rsidR="003F3AEF" w:rsidRPr="004D5A2F">
        <w:rPr>
          <w:rFonts w:ascii="Gandhari Unicode" w:hAnsi="Gandhari Unicode" w:cs="e-Tamil OTC"/>
          <w:noProof/>
          <w:lang w:val="en-GB"/>
        </w:rPr>
        <w:t>*</w:t>
      </w:r>
      <w:ins w:id="504" w:author="Narmada Hansani Polgampalage" w:date="2023-11-30T16:31:00Z">
        <w:r w:rsidR="005A0A2B">
          <w:rPr>
            <w:rFonts w:ascii="Gandhari Unicode" w:hAnsi="Gandhari Unicode" w:cs="e-Tamil OTC"/>
            <w:noProof/>
            <w:lang w:val="en-GB"/>
          </w:rPr>
          <w:t>-</w:t>
        </w:r>
      </w:ins>
      <w:del w:id="505" w:author="Narmada Hansani Polgampalage" w:date="2023-11-30T16:31:00Z">
        <w:r w:rsidRPr="004D5A2F" w:rsidDel="005A0A2B">
          <w:rPr>
            <w:rFonts w:ascii="Gandhari Unicode" w:hAnsi="Gandhari Unicode" w:cs="e-Tamil OTC"/>
            <w:noProof/>
            <w:lang w:val="en-GB"/>
          </w:rPr>
          <w:delText xml:space="preserve"> </w:delText>
        </w:r>
      </w:del>
      <w:ins w:id="506" w:author="Narmada Hansani Polgampalage" w:date="2023-11-30T16:44:00Z">
        <w:r w:rsidR="00BE7D52">
          <w:rPr>
            <w:rFonts w:ascii="Gandhari Unicode" w:hAnsi="Gandhari Unicode" w:cs="e-Tamil OTC"/>
            <w:noProof/>
            <w:lang w:val="en-GB"/>
          </w:rPr>
          <w:t xml:space="preserve"> </w:t>
        </w:r>
      </w:ins>
      <w:r w:rsidRPr="004D5A2F">
        <w:rPr>
          <w:rFonts w:ascii="Gandhari Unicode" w:hAnsi="Gandhari Unicode" w:cs="e-Tamil OTC"/>
          <w:noProof/>
          <w:lang w:val="en-GB"/>
        </w:rPr>
        <w:t>ivaḷ</w:t>
      </w:r>
    </w:p>
    <w:p w14:paraId="1FC22A97" w14:textId="4AD088AE" w:rsidR="0074055C" w:rsidRPr="004D5A2F" w:rsidRDefault="003F3AEF">
      <w:pPr>
        <w:pStyle w:val="Textbody"/>
        <w:spacing w:after="29"/>
        <w:rPr>
          <w:rFonts w:ascii="Gandhari Unicode" w:hAnsi="Gandhari Unicode" w:cs="e-Tamil OTC"/>
          <w:noProof/>
          <w:lang w:val="en-GB"/>
        </w:rPr>
      </w:pPr>
      <w:r w:rsidRPr="004D5A2F">
        <w:rPr>
          <w:rFonts w:ascii="Gandhari Unicode" w:hAnsi="Gandhari Unicode" w:cs="e-Tamil OTC"/>
          <w:noProof/>
          <w:lang w:val="en-GB"/>
        </w:rPr>
        <w:t>urutt*</w:t>
      </w:r>
      <w:r w:rsidR="00CF70BD" w:rsidRPr="004D5A2F">
        <w:rPr>
          <w:rFonts w:ascii="Gandhari Unicode" w:hAnsi="Gandhari Unicode" w:cs="e-Tamil OTC"/>
          <w:noProof/>
          <w:lang w:val="en-GB"/>
        </w:rPr>
        <w:t xml:space="preserve"> eḻu </w:t>
      </w:r>
      <w:r w:rsidR="00CF70BD" w:rsidRPr="004D5A2F">
        <w:rPr>
          <w:rFonts w:ascii="Gandhari Unicode" w:hAnsi="Gandhari Unicode" w:cs="e-Tamil OTC"/>
          <w:i/>
          <w:iCs/>
          <w:noProof/>
          <w:lang w:val="en-GB"/>
        </w:rPr>
        <w:t>vaṉa</w:t>
      </w:r>
      <w:r w:rsidRPr="004D5A2F">
        <w:rPr>
          <w:rFonts w:ascii="Gandhari Unicode" w:hAnsi="Gandhari Unicode" w:cs="e-Tamil OTC"/>
          <w:i/>
          <w:iCs/>
          <w:noProof/>
          <w:lang w:val="en-GB"/>
        </w:rPr>
        <w:t>m</w:t>
      </w:r>
      <w:r w:rsidR="00CF70BD" w:rsidRPr="004D5A2F">
        <w:rPr>
          <w:rFonts w:ascii="Gandhari Unicode" w:hAnsi="Gandhari Unicode" w:cs="e-Tamil OTC"/>
          <w:noProof/>
          <w:lang w:val="en-GB"/>
        </w:rPr>
        <w:t xml:space="preserve"> mulai </w:t>
      </w:r>
      <w:ins w:id="507" w:author="Narmada Hansani Polgampalage" w:date="2023-11-24T16:17:00Z">
        <w:r w:rsidR="0004394B" w:rsidRPr="004D5A2F">
          <w:rPr>
            <w:rFonts w:ascii="Gandhari Unicode" w:hAnsi="Gandhari Unicode" w:cs="e-Tamil OTC"/>
            <w:noProof/>
            <w:lang w:val="en-GB"/>
          </w:rPr>
          <w:t>~</w:t>
        </w:r>
      </w:ins>
      <w:r w:rsidR="00CF70BD" w:rsidRPr="004D5A2F">
        <w:rPr>
          <w:rFonts w:ascii="Gandhari Unicode" w:hAnsi="Gandhari Unicode" w:cs="e-Tamil OTC"/>
          <w:noProof/>
          <w:lang w:val="en-GB"/>
        </w:rPr>
        <w:t xml:space="preserve">oḷi peṟa </w:t>
      </w:r>
      <w:r w:rsidRPr="004D5A2F">
        <w:rPr>
          <w:rFonts w:ascii="Gandhari Unicode" w:hAnsi="Gandhari Unicode" w:cs="e-Tamil OTC"/>
          <w:noProof/>
          <w:lang w:val="en-GB"/>
        </w:rPr>
        <w:t>~</w:t>
      </w:r>
      <w:r w:rsidR="00CF70BD" w:rsidRPr="004D5A2F">
        <w:rPr>
          <w:rFonts w:ascii="Gandhari Unicode" w:hAnsi="Gandhari Unicode" w:cs="e-Tamil OTC"/>
          <w:noProof/>
          <w:lang w:val="en-GB"/>
        </w:rPr>
        <w:t>eḻutiya</w:t>
      </w:r>
    </w:p>
    <w:p w14:paraId="76E8A0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toyyil </w:t>
      </w:r>
      <w:r w:rsidRPr="004D5A2F">
        <w:rPr>
          <w:rFonts w:ascii="Gandhari Unicode" w:hAnsi="Gandhari Unicode" w:cs="e-Tamil OTC"/>
          <w:i/>
          <w:iCs/>
          <w:noProof/>
          <w:lang w:val="en-GB"/>
        </w:rPr>
        <w:t>kāppōr aṟital</w:t>
      </w:r>
      <w:r w:rsidR="003F3AEF"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aṟiyār</w:t>
      </w:r>
    </w:p>
    <w:p w14:paraId="5562FAF6" w14:textId="049609BB"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muṟai </w:t>
      </w:r>
      <w:ins w:id="508" w:author="Narmada Hansani Polgampalage" w:date="2023-11-24T16:18:00Z">
        <w:r w:rsidR="0004394B" w:rsidRPr="004D5A2F">
          <w:rPr>
            <w:rFonts w:ascii="Gandhari Unicode" w:hAnsi="Gandhari Unicode" w:cs="e-Tamil OTC"/>
            <w:noProof/>
            <w:lang w:val="en-GB"/>
          </w:rPr>
          <w:t>~</w:t>
        </w:r>
      </w:ins>
      <w:r w:rsidRPr="004D5A2F">
        <w:rPr>
          <w:rFonts w:ascii="Gandhari Unicode" w:hAnsi="Gandhari Unicode" w:cs="e-Tamil OTC"/>
          <w:noProof/>
          <w:lang w:val="en-GB"/>
        </w:rPr>
        <w:t xml:space="preserve">uṭai </w:t>
      </w:r>
      <w:r w:rsidR="003F3AEF" w:rsidRPr="004D5A2F">
        <w:rPr>
          <w:rFonts w:ascii="Gandhari Unicode" w:hAnsi="Gandhari Unicode" w:cs="e-Tamil OTC"/>
          <w:noProof/>
          <w:lang w:val="en-GB"/>
        </w:rPr>
        <w:t>~</w:t>
      </w:r>
      <w:r w:rsidRPr="004D5A2F">
        <w:rPr>
          <w:rFonts w:ascii="Gandhari Unicode" w:hAnsi="Gandhari Unicode" w:cs="e-Tamil OTC"/>
          <w:noProof/>
          <w:lang w:val="en-GB"/>
        </w:rPr>
        <w:t xml:space="preserve">aracaṉ cem kōl </w:t>
      </w:r>
      <w:r w:rsidRPr="004D5A2F">
        <w:rPr>
          <w:rFonts w:ascii="Gandhari Unicode" w:hAnsi="Gandhari Unicode" w:cs="e-Tamil OTC"/>
          <w:i/>
          <w:iCs/>
          <w:noProof/>
          <w:lang w:val="en-GB"/>
        </w:rPr>
        <w:t>avaiyatt(</w:t>
      </w:r>
      <w:del w:id="509" w:author="Narmada Hansani Polgampalage" w:date="2023-11-24T16:20:00Z">
        <w:r w:rsidRPr="004D5A2F" w:rsidDel="0004394B">
          <w:rPr>
            <w:rFonts w:ascii="Gandhari Unicode" w:hAnsi="Gandhari Unicode" w:cs="e-Tamil OTC"/>
            <w:i/>
            <w:iCs/>
            <w:noProof/>
            <w:lang w:val="en-GB"/>
          </w:rPr>
          <w:delText>u</w:delText>
        </w:r>
      </w:del>
      <w:ins w:id="510" w:author="Narmada Hansani Polgampalage" w:date="2023-11-24T16:20:00Z">
        <w:r w:rsidR="0004394B">
          <w:rPr>
            <w:rFonts w:ascii="Gandhari Unicode" w:hAnsi="Gandhari Unicode" w:cs="e-Tamil OTC"/>
            <w:i/>
            <w:iCs/>
            <w:noProof/>
            <w:lang w:val="en-GB"/>
          </w:rPr>
          <w:t>i</w:t>
        </w:r>
      </w:ins>
      <w:r w:rsidRPr="004D5A2F">
        <w:rPr>
          <w:rFonts w:ascii="Gandhari Unicode" w:hAnsi="Gandhari Unicode" w:cs="e-Tamil OTC"/>
          <w:i/>
          <w:iCs/>
          <w:noProof/>
          <w:lang w:val="en-GB"/>
        </w:rPr>
        <w:t>)</w:t>
      </w:r>
    </w:p>
    <w:p w14:paraId="514297E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yāṉ taṉ kaṭaviṉ yāṅ</w:t>
      </w:r>
      <w:r w:rsidR="003F3AEF" w:rsidRPr="004D5A2F">
        <w:rPr>
          <w:rFonts w:ascii="Gandhari Unicode" w:hAnsi="Gandhari Unicode" w:cs="e-Tamil OTC"/>
          <w:noProof/>
          <w:lang w:val="en-GB"/>
        </w:rPr>
        <w:t>k*</w:t>
      </w:r>
      <w:r w:rsidRPr="004D5A2F">
        <w:rPr>
          <w:rFonts w:ascii="Gandhari Unicode" w:hAnsi="Gandhari Unicode" w:cs="e-Tamil OTC"/>
          <w:noProof/>
          <w:lang w:val="en-GB"/>
        </w:rPr>
        <w:t xml:space="preserve"> āvatu-kol</w:t>
      </w:r>
    </w:p>
    <w:p w14:paraId="02C9EE9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perit</w:t>
      </w:r>
      <w:r w:rsidR="003F3AEF" w:rsidRPr="004D5A2F">
        <w:rPr>
          <w:rFonts w:ascii="Gandhari Unicode" w:hAnsi="Gandhari Unicode" w:cs="e-Tamil OTC"/>
          <w:noProof/>
          <w:lang w:val="en-GB"/>
        </w:rPr>
        <w:t>*-um pētai-</w:t>
      </w:r>
      <w:r w:rsidRPr="004D5A2F">
        <w:rPr>
          <w:rFonts w:ascii="Gandhari Unicode" w:hAnsi="Gandhari Unicode" w:cs="e-Tamil OTC"/>
          <w:noProof/>
          <w:lang w:val="en-GB"/>
        </w:rPr>
        <w:t>maṉṟa</w:t>
      </w:r>
    </w:p>
    <w:p w14:paraId="17D27B0F" w14:textId="7F27C66B" w:rsidR="0074055C" w:rsidRPr="004D5A2F" w:rsidRDefault="003F3AEF">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aḷit</w:t>
      </w:r>
      <w:r w:rsidRPr="004D5A2F">
        <w:rPr>
          <w:rFonts w:ascii="Gandhari Unicode" w:hAnsi="Gandhari Unicode" w:cs="e-Tamil OTC"/>
          <w:noProof/>
          <w:lang w:val="en-GB"/>
        </w:rPr>
        <w:t>*-</w:t>
      </w:r>
      <w:r w:rsidR="00CF70BD" w:rsidRPr="004D5A2F">
        <w:rPr>
          <w:rFonts w:ascii="Gandhari Unicode" w:hAnsi="Gandhari Unicode" w:cs="e-Tamil OTC"/>
          <w:noProof/>
          <w:lang w:val="en-GB"/>
        </w:rPr>
        <w:t>ō tāṉ</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ē </w:t>
      </w:r>
      <w:ins w:id="511" w:author="Narmada Hansani Polgampalage" w:date="2023-11-24T16:23:00Z">
        <w:r w:rsidR="0004394B" w:rsidRPr="004D5A2F">
          <w:rPr>
            <w:rFonts w:ascii="Gandhari Unicode" w:hAnsi="Gandhari Unicode" w:cs="e-Tamil OTC"/>
            <w:noProof/>
            <w:lang w:val="en-GB"/>
          </w:rPr>
          <w:t>~</w:t>
        </w:r>
      </w:ins>
      <w:r w:rsidR="00CF70BD" w:rsidRPr="004D5A2F">
        <w:rPr>
          <w:rFonts w:ascii="Gandhari Unicode" w:hAnsi="Gandhari Unicode" w:cs="e-Tamil OTC"/>
          <w:noProof/>
          <w:lang w:val="en-GB"/>
        </w:rPr>
        <w:t>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noProof/>
          <w:lang w:val="en-GB"/>
        </w:rPr>
        <w:t>aḻuṅkal ūr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00C7B962" w14:textId="77777777" w:rsidR="0074055C" w:rsidRPr="004D5A2F" w:rsidRDefault="0074055C">
      <w:pPr>
        <w:pStyle w:val="Textbody"/>
        <w:spacing w:after="29" w:line="260" w:lineRule="exact"/>
        <w:rPr>
          <w:rFonts w:ascii="Gandhari Unicode" w:hAnsi="Gandhari Unicode" w:cs="e-Tamil OTC"/>
          <w:noProof/>
          <w:lang w:val="en-GB"/>
        </w:rPr>
      </w:pPr>
    </w:p>
    <w:p w14:paraId="091FA14C" w14:textId="77777777" w:rsidR="00C844B1" w:rsidRPr="004D5A2F" w:rsidRDefault="00C844B1">
      <w:pPr>
        <w:rPr>
          <w:rFonts w:ascii="Gandhari Unicode" w:hAnsi="Gandhari Unicode" w:cs="e-Tamil OTC"/>
        </w:rPr>
      </w:pPr>
      <w:r w:rsidRPr="004D5A2F">
        <w:rPr>
          <w:rFonts w:ascii="Gandhari Unicode" w:hAnsi="Gandhari Unicode" w:cs="e-Tamil OTC"/>
        </w:rPr>
        <w:br w:type="page"/>
      </w:r>
    </w:p>
    <w:p w14:paraId="1D7B9909" w14:textId="77777777" w:rsidR="0074055C" w:rsidRPr="004D5A2F" w:rsidRDefault="00CF70BD">
      <w:pPr>
        <w:pStyle w:val="Textbody"/>
        <w:spacing w:after="113" w:line="260" w:lineRule="exact"/>
        <w:rPr>
          <w:rFonts w:ascii="Gandhari Unicode" w:hAnsi="Gandhari Unicode" w:cs="e-Tamil OTC"/>
          <w:noProof/>
          <w:lang w:val="en-GB"/>
        </w:rPr>
      </w:pPr>
      <w:r w:rsidRPr="004D5A2F">
        <w:rPr>
          <w:rFonts w:ascii="Gandhari Unicode" w:hAnsi="Gandhari Unicode" w:cs="e-Tamil OTC"/>
          <w:noProof/>
          <w:lang w:val="en-GB"/>
        </w:rPr>
        <w:lastRenderedPageBreak/>
        <w:t>HE speaking to the confidante, that [she] may not refuse [his] request.</w:t>
      </w:r>
    </w:p>
    <w:p w14:paraId="29AAA4A2"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bamboo shoulder short daughter image knitted</w:t>
      </w:r>
      <w:r w:rsidRPr="004D5A2F">
        <w:rPr>
          <w:rFonts w:ascii="Gandhari Unicode" w:hAnsi="Gandhari Unicode" w:cs="e-Tamil OTC"/>
          <w:noProof/>
          <w:position w:val="6"/>
          <w:lang w:val="en-GB"/>
        </w:rPr>
        <w:t>um</w:t>
      </w:r>
    </w:p>
    <w:p w14:paraId="127A9915" w14:textId="412DC3B6"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Pañcāy(-grass) ditch selected/surrounded</w:t>
      </w:r>
      <w:commentRangeStart w:id="512"/>
      <w:r w:rsidRPr="004D5A2F">
        <w:rPr>
          <w:rFonts w:ascii="Gandhari Unicode" w:hAnsi="Gandhari Unicode" w:cs="e-Tamil OTC"/>
          <w:noProof/>
          <w:position w:val="6"/>
          <w:lang w:val="en-GB"/>
        </w:rPr>
        <w:t>um</w:t>
      </w:r>
      <w:commentRangeEnd w:id="512"/>
      <w:r w:rsidR="005A0A2B">
        <w:rPr>
          <w:rStyle w:val="CommentReference"/>
          <w:noProof/>
          <w:lang w:val="en-GB"/>
        </w:rPr>
        <w:commentReference w:id="512"/>
      </w:r>
      <w:r w:rsidRPr="004D5A2F">
        <w:rPr>
          <w:rFonts w:ascii="Gandhari Unicode" w:hAnsi="Gandhari Unicode" w:cs="e-Tamil OTC"/>
          <w:noProof/>
          <w:position w:val="6"/>
          <w:lang w:val="en-GB"/>
        </w:rPr>
        <w:t>-</w:t>
      </w:r>
      <w:ins w:id="513" w:author="Narmada Hansani Polgampalage" w:date="2023-11-24T16:13:00Z">
        <w:r w:rsidR="00513D4A">
          <w:rPr>
            <w:rFonts w:ascii="Gandhari Unicode" w:hAnsi="Gandhari Unicode" w:cs="e-Tamil OTC"/>
            <w:noProof/>
            <w:position w:val="6"/>
            <w:lang w:val="en-GB"/>
          </w:rPr>
          <w:t xml:space="preserve"> </w:t>
        </w:r>
      </w:ins>
      <w:r w:rsidRPr="004D5A2F">
        <w:rPr>
          <w:rFonts w:ascii="Gandhari Unicode" w:hAnsi="Gandhari Unicode" w:cs="e-Tamil OTC"/>
          <w:noProof/>
          <w:position w:val="6"/>
          <w:lang w:val="en-GB"/>
        </w:rPr>
        <w:t>maṟṟu</w:t>
      </w:r>
      <w:del w:id="514" w:author="Narmada Hansani Polgampalage" w:date="2023-11-30T16:32:00Z">
        <w:r w:rsidRPr="004D5A2F" w:rsidDel="005A0A2B">
          <w:rPr>
            <w:rFonts w:ascii="Gandhari Unicode" w:hAnsi="Gandhari Unicode" w:cs="e-Tamil OTC"/>
            <w:noProof/>
            <w:lang w:val="en-GB"/>
          </w:rPr>
          <w:delText xml:space="preserve"> </w:delText>
        </w:r>
      </w:del>
      <w:r w:rsidRPr="004D5A2F">
        <w:rPr>
          <w:rFonts w:ascii="Gandhari Unicode" w:hAnsi="Gandhari Unicode" w:cs="e-Tamil OTC"/>
          <w:noProof/>
          <w:lang w:val="en-GB"/>
        </w:rPr>
        <w:t>she(f.)</w:t>
      </w:r>
    </w:p>
    <w:p w14:paraId="044F7BA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taken-form rise- pretty breast brightness obtain(inf.) drawn-</w:t>
      </w:r>
    </w:p>
    <w:p w14:paraId="7846AC2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sandal-paste watch-they(h.) knowing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know-not-they(h.)</w:t>
      </w:r>
    </w:p>
    <w:p w14:paraId="4A46985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kind possess- king straight staff assembly-</w:t>
      </w:r>
    </w:p>
    <w:p w14:paraId="114F06C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 self- urge-if how it-becomes</w:t>
      </w:r>
      <w:r w:rsidRPr="004D5A2F">
        <w:rPr>
          <w:rFonts w:ascii="Gandhari Unicode" w:hAnsi="Gandhari Unicode" w:cs="e-Tamil OTC"/>
          <w:noProof/>
          <w:position w:val="6"/>
          <w:lang w:val="en-GB"/>
        </w:rPr>
        <w:t>kol</w:t>
      </w:r>
    </w:p>
    <w:p w14:paraId="1FC359C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big-it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folly</w:t>
      </w:r>
      <w:r w:rsidRPr="004D5A2F">
        <w:rPr>
          <w:rFonts w:ascii="Gandhari Unicode" w:hAnsi="Gandhari Unicode" w:cs="e-Tamil OTC"/>
          <w:noProof/>
          <w:position w:val="6"/>
          <w:lang w:val="en-GB"/>
        </w:rPr>
        <w:t>maṉṟa</w:t>
      </w:r>
    </w:p>
    <w:p w14:paraId="2458199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love/pity-it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self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this- noise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2D95CDD" w14:textId="77777777" w:rsidR="00EF1B87" w:rsidRPr="004D5A2F" w:rsidRDefault="00EF1B87">
      <w:pPr>
        <w:pStyle w:val="Textbody"/>
        <w:spacing w:after="0" w:line="260" w:lineRule="exact"/>
        <w:rPr>
          <w:rFonts w:ascii="Gandhari Unicode" w:hAnsi="Gandhari Unicode" w:cs="e-Tamil OTC"/>
          <w:noProof/>
          <w:lang w:val="en-GB"/>
        </w:rPr>
      </w:pPr>
    </w:p>
    <w:p w14:paraId="47CC62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Those who keep watch [on her] have no idea</w:t>
      </w:r>
      <w:r w:rsidRPr="004D5A2F">
        <w:rPr>
          <w:rStyle w:val="FootnoteReference"/>
          <w:rFonts w:ascii="Gandhari Unicode" w:hAnsi="Gandhari Unicode" w:cs="e-Tamil OTC"/>
          <w:noProof/>
          <w:lang w:val="en-GB"/>
        </w:rPr>
        <w:footnoteReference w:id="316"/>
      </w:r>
      <w:r w:rsidRPr="004D5A2F">
        <w:rPr>
          <w:rFonts w:ascii="Gandhari Unicode" w:hAnsi="Gandhari Unicode" w:cs="e-Tamil OTC"/>
          <w:noProof/>
          <w:lang w:val="en-GB"/>
        </w:rPr>
        <w:t xml:space="preserve"> of the sandal paste,</w:t>
      </w:r>
    </w:p>
    <w:p w14:paraId="06FBF35F" w14:textId="77777777" w:rsidR="0074055C" w:rsidRPr="004D5A2F" w:rsidRDefault="00CF70BD">
      <w:pPr>
        <w:pStyle w:val="Textbody"/>
        <w:tabs>
          <w:tab w:val="left" w:pos="25"/>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which, to obtain brightness,</w:t>
      </w:r>
    </w:p>
    <w:p w14:paraId="0AB42BC0" w14:textId="77777777" w:rsidR="0074055C" w:rsidRPr="004D5A2F" w:rsidRDefault="00CF70BD">
      <w:pPr>
        <w:pStyle w:val="Textbody"/>
        <w:tabs>
          <w:tab w:val="left" w:pos="25"/>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she has drawn on [her] shapely rising pretty breasts,</w:t>
      </w:r>
    </w:p>
    <w:p w14:paraId="3CFF2CFB" w14:textId="77777777" w:rsidR="0074055C" w:rsidRPr="004D5A2F" w:rsidRDefault="00CF70BD">
      <w:pPr>
        <w:pStyle w:val="Textbody"/>
        <w:tabs>
          <w:tab w:val="left" w:pos="275"/>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nor also just</w:t>
      </w:r>
      <w:r w:rsidRPr="004D5A2F">
        <w:rPr>
          <w:rStyle w:val="FootnoteReference"/>
          <w:rFonts w:ascii="Gandhari Unicode" w:hAnsi="Gandhari Unicode" w:cs="e-Tamil OTC"/>
          <w:noProof/>
          <w:lang w:val="en-GB"/>
        </w:rPr>
        <w:footnoteReference w:id="317"/>
      </w:r>
      <w:r w:rsidRPr="004D5A2F">
        <w:rPr>
          <w:rFonts w:ascii="Gandhari Unicode" w:hAnsi="Gandhari Unicode" w:cs="e-Tamil OTC"/>
          <w:noProof/>
          <w:lang w:val="en-GB"/>
        </w:rPr>
        <w:t xml:space="preserve"> that the ditch is surrounded by Pañcāy grass</w:t>
      </w:r>
      <w:r w:rsidRPr="004D5A2F">
        <w:rPr>
          <w:rStyle w:val="FootnoteReference"/>
          <w:rFonts w:ascii="Gandhari Unicode" w:hAnsi="Gandhari Unicode" w:cs="e-Tamil OTC"/>
          <w:noProof/>
          <w:lang w:val="en-GB"/>
        </w:rPr>
        <w:footnoteReference w:id="318"/>
      </w:r>
    </w:p>
    <w:p w14:paraId="246D76EC" w14:textId="77777777" w:rsidR="0074055C" w:rsidRPr="004D5A2F" w:rsidRDefault="00CF70BD">
      <w:pPr>
        <w:pStyle w:val="Textbody"/>
        <w:tabs>
          <w:tab w:val="left" w:pos="275"/>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nor also</w:t>
      </w:r>
      <w:r w:rsidRPr="004D5A2F">
        <w:rPr>
          <w:rStyle w:val="FootnoteReference"/>
          <w:rFonts w:ascii="Gandhari Unicode" w:hAnsi="Gandhari Unicode" w:cs="e-Tamil OTC"/>
          <w:noProof/>
          <w:lang w:val="en-GB"/>
        </w:rPr>
        <w:footnoteReference w:id="319"/>
      </w:r>
      <w:r w:rsidRPr="004D5A2F">
        <w:rPr>
          <w:rFonts w:ascii="Gandhari Unicode" w:hAnsi="Gandhari Unicode" w:cs="e-Tamil OTC"/>
          <w:noProof/>
          <w:lang w:val="en-GB"/>
        </w:rPr>
        <w:t xml:space="preserve"> that an image of the small woman with bamboo</w:t>
      </w:r>
    </w:p>
    <w:p w14:paraId="1677F821" w14:textId="77777777" w:rsidR="0074055C" w:rsidRPr="004D5A2F" w:rsidRDefault="00CF70BD">
      <w:pPr>
        <w:pStyle w:val="Textbody"/>
        <w:tabs>
          <w:tab w:val="left" w:pos="275"/>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shoulders has been fashioned</w:t>
      </w:r>
      <w:r w:rsidRPr="004D5A2F">
        <w:rPr>
          <w:rStyle w:val="FootnoteReference"/>
          <w:rFonts w:ascii="Gandhari Unicode" w:hAnsi="Gandhari Unicode" w:cs="e-Tamil OTC"/>
          <w:noProof/>
          <w:lang w:val="en-GB"/>
        </w:rPr>
        <w:footnoteReference w:id="320"/>
      </w:r>
      <w:r w:rsidRPr="004D5A2F">
        <w:rPr>
          <w:rFonts w:ascii="Gandhari Unicode" w:hAnsi="Gandhari Unicode" w:cs="e-Tamil OTC"/>
          <w:noProof/>
          <w:lang w:val="en-GB"/>
        </w:rPr>
        <w:t>.</w:t>
      </w:r>
    </w:p>
    <w:p w14:paraId="1376CCE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I urged</w:t>
      </w:r>
      <w:r w:rsidRPr="004D5A2F">
        <w:rPr>
          <w:rStyle w:val="FootnoteReference"/>
          <w:rFonts w:ascii="Gandhari Unicode" w:hAnsi="Gandhari Unicode" w:cs="e-Tamil OTC"/>
          <w:noProof/>
          <w:lang w:val="en-GB"/>
        </w:rPr>
        <w:footnoteReference w:id="321"/>
      </w:r>
    </w:p>
    <w:p w14:paraId="4F9F7543"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in the assembly under the impartial staff of a just king</w:t>
      </w:r>
      <w:r w:rsidRPr="004D5A2F">
        <w:rPr>
          <w:rStyle w:val="FootnoteReference"/>
          <w:rFonts w:ascii="Gandhari Unicode" w:hAnsi="Gandhari Unicode" w:cs="e-Tamil OTC"/>
          <w:noProof/>
          <w:lang w:val="en-GB"/>
        </w:rPr>
        <w:footnoteReference w:id="322"/>
      </w:r>
      <w:r w:rsidRPr="004D5A2F">
        <w:rPr>
          <w:rFonts w:ascii="Gandhari Unicode" w:hAnsi="Gandhari Unicode" w:cs="e-Tamil OTC"/>
          <w:noProof/>
          <w:lang w:val="en-GB"/>
        </w:rPr>
        <w:t>,</w:t>
      </w:r>
    </w:p>
    <w:p w14:paraId="33625FC9" w14:textId="77777777" w:rsidR="0074055C" w:rsidRPr="004D5A2F" w:rsidRDefault="00CF70BD">
      <w:pPr>
        <w:pStyle w:val="Textbody"/>
        <w:spacing w:after="28"/>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t>what would happen?</w:t>
      </w:r>
    </w:p>
    <w:p w14:paraId="600170B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great [is] folly indeed.</w:t>
      </w:r>
    </w:p>
    <w:p w14:paraId="324D2BD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Ah, it seems</w:t>
      </w:r>
      <w:r w:rsidRPr="004D5A2F">
        <w:rPr>
          <w:rStyle w:val="FootnoteReference"/>
          <w:rFonts w:ascii="Gandhari Unicode" w:hAnsi="Gandhari Unicode" w:cs="e-Tamil OTC"/>
          <w:noProof/>
          <w:lang w:val="en-GB"/>
        </w:rPr>
        <w:footnoteReference w:id="323"/>
      </w:r>
      <w:r w:rsidRPr="004D5A2F">
        <w:rPr>
          <w:rFonts w:ascii="Gandhari Unicode" w:hAnsi="Gandhari Unicode" w:cs="e-Tamil OTC"/>
          <w:noProof/>
          <w:lang w:val="en-GB"/>
        </w:rPr>
        <w:t xml:space="preserve"> pitiful, this noisy village.</w:t>
      </w:r>
    </w:p>
    <w:p w14:paraId="559896E6" w14:textId="77777777" w:rsidR="0074055C" w:rsidRPr="004D5A2F" w:rsidRDefault="0074055C">
      <w:pPr>
        <w:pStyle w:val="Textbody"/>
        <w:spacing w:after="0"/>
        <w:rPr>
          <w:rFonts w:ascii="Gandhari Unicode" w:hAnsi="Gandhari Unicode" w:cs="e-Tamil OTC"/>
          <w:noProof/>
          <w:lang w:val="en-GB"/>
        </w:rPr>
      </w:pPr>
    </w:p>
    <w:p w14:paraId="59E1D8AF" w14:textId="77777777" w:rsidR="0074055C" w:rsidRPr="004D5A2F" w:rsidRDefault="0074055C">
      <w:pPr>
        <w:pStyle w:val="Textbody"/>
        <w:spacing w:after="0"/>
        <w:rPr>
          <w:rFonts w:ascii="Gandhari Unicode" w:hAnsi="Gandhari Unicode" w:cs="e-Tamil OTC"/>
          <w:noProof/>
          <w:lang w:val="en-GB"/>
        </w:rPr>
      </w:pPr>
    </w:p>
    <w:p w14:paraId="4842975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3DB43E9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1-4b </w:t>
      </w:r>
      <w:r w:rsidRPr="004D5A2F">
        <w:rPr>
          <w:rFonts w:ascii="Gandhari Unicode" w:hAnsi="Gandhari Unicode" w:cs="e-Tamil OTC"/>
          <w:noProof/>
          <w:lang w:val="en-GB"/>
        </w:rPr>
        <w:tab/>
        <w:t>Those who keep watch [on her] have no idea of</w:t>
      </w:r>
    </w:p>
    <w:p w14:paraId="46D309B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[my] fashioning a doll for the small woman with bamboo shoulders</w:t>
      </w:r>
    </w:p>
    <w:p w14:paraId="292894E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[and my] selecting (for this purpose) Pañcāy grass from the ditch,</w:t>
      </w:r>
    </w:p>
    <w:p w14:paraId="14E589E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[and] of the sandal paste I have drawn on [her] ... breasts,</w:t>
      </w:r>
      <w:r w:rsidRPr="004D5A2F">
        <w:rPr>
          <w:rStyle w:val="FootnoteReference"/>
          <w:rFonts w:ascii="Gandhari Unicode" w:hAnsi="Gandhari Unicode" w:cs="e-Tamil OTC"/>
          <w:noProof/>
          <w:lang w:val="en-GB"/>
        </w:rPr>
        <w:footnoteReference w:id="324"/>
      </w:r>
    </w:p>
    <w:p w14:paraId="44E86C43" w14:textId="77777777" w:rsidR="0074055C" w:rsidRPr="004D5A2F" w:rsidRDefault="00000000">
      <w:pPr>
        <w:pStyle w:val="Textbody"/>
        <w:spacing w:after="0"/>
        <w:rPr>
          <w:rFonts w:ascii="Gandhari Unicode" w:hAnsi="Gandhari Unicode" w:cs="e-Tamil OTC"/>
          <w:noProof/>
          <w:lang w:val="en-GB"/>
        </w:rPr>
      </w:pPr>
      <w:hyperlink w:anchor="_ftn1104" w:history="1"/>
    </w:p>
    <w:p w14:paraId="238E1E2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2-4c </w:t>
      </w:r>
      <w:r w:rsidRPr="004D5A2F">
        <w:rPr>
          <w:rFonts w:ascii="Gandhari Unicode" w:hAnsi="Gandhari Unicode" w:cs="e-Tamil OTC"/>
          <w:noProof/>
          <w:lang w:val="en-GB"/>
        </w:rPr>
        <w:tab/>
        <w:t>and furthermore of the sandal paste she has pressed, so that it is</w:t>
      </w:r>
    </w:p>
    <w:p w14:paraId="1E27B9E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clearly visible, [from my chest]</w:t>
      </w:r>
      <w:r w:rsidRPr="004D5A2F">
        <w:rPr>
          <w:rStyle w:val="FootnoteReference"/>
          <w:rFonts w:ascii="Gandhari Unicode" w:hAnsi="Gandhari Unicode" w:cs="e-Tamil OTC"/>
          <w:noProof/>
          <w:lang w:val="en-GB"/>
        </w:rPr>
        <w:footnoteReference w:id="325"/>
      </w:r>
      <w:r w:rsidRPr="004D5A2F">
        <w:rPr>
          <w:rFonts w:ascii="Gandhari Unicode" w:hAnsi="Gandhari Unicode" w:cs="e-Tamil OTC"/>
          <w:noProof/>
          <w:lang w:val="en-GB"/>
        </w:rPr>
        <w:t xml:space="preserve"> onto [her] ... breasts,</w:t>
      </w:r>
    </w:p>
    <w:p w14:paraId="75129BF1" w14:textId="77777777" w:rsidR="0074055C" w:rsidRPr="004D5A2F" w:rsidRDefault="00CF70BD" w:rsidP="00C844B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ஓரிற் பிச்சையார்: </w:t>
      </w:r>
      <w:r w:rsidRPr="004D5A2F">
        <w:rPr>
          <w:rFonts w:ascii="Gandhari Unicode" w:hAnsi="Gandhari Unicode"/>
          <w:i w:val="0"/>
          <w:iCs w:val="0"/>
          <w:color w:val="auto"/>
        </w:rPr>
        <w:t>the confidante / SHE</w:t>
      </w:r>
    </w:p>
    <w:p w14:paraId="65F5570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பிரிந்தவழி அவன் குறித்த பருவ வரவு தோழி அறிவாரைக் கண்டு வினாயது.</w:t>
      </w:r>
    </w:p>
    <w:p w14:paraId="10185F5E" w14:textId="77777777" w:rsidR="0074055C" w:rsidRPr="004D5A2F" w:rsidRDefault="0074055C">
      <w:pPr>
        <w:pStyle w:val="Textbody"/>
        <w:spacing w:after="29"/>
        <w:rPr>
          <w:rFonts w:ascii="Gandhari Unicode" w:hAnsi="Gandhari Unicode" w:cs="e-Tamil OTC"/>
          <w:noProof/>
          <w:lang w:val="en-GB"/>
        </w:rPr>
      </w:pPr>
    </w:p>
    <w:p w14:paraId="120F58F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ஆசி றெருவி </w:t>
      </w:r>
      <w:r w:rsidRPr="004D5A2F">
        <w:rPr>
          <w:rFonts w:ascii="Gandhari Unicode" w:hAnsi="Gandhari Unicode" w:cs="e-Tamil OTC"/>
          <w:noProof/>
          <w:u w:val="wave"/>
          <w:cs/>
          <w:lang w:val="en-GB"/>
        </w:rPr>
        <w:t>னாயில்</w:t>
      </w:r>
      <w:r w:rsidRPr="004D5A2F">
        <w:rPr>
          <w:rFonts w:ascii="Gandhari Unicode" w:hAnsi="Gandhari Unicode" w:cs="e-Tamil OTC"/>
          <w:noProof/>
          <w:cs/>
          <w:lang w:val="en-GB"/>
        </w:rPr>
        <w:t xml:space="preserve"> வியன்கடைச்</w:t>
      </w:r>
    </w:p>
    <w:p w14:paraId="71D5B27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செந்நெ லமலை வெண்மை வெள்ளிழு</w:t>
      </w:r>
    </w:p>
    <w:p w14:paraId="2E2C167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தோரிற் பிச்சை யார மாந்தி</w:t>
      </w:r>
    </w:p>
    <w:p w14:paraId="6C666C5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யற்சிர வெய்ய வெப்பத் தண்ணீர்ச்</w:t>
      </w:r>
    </w:p>
    <w:p w14:paraId="3056CC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சேமச் செப்பிற் பெறீஇயரோ நீயே</w:t>
      </w:r>
    </w:p>
    <w:p w14:paraId="0D0158A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மின்னிடை நடுங்குங் கடைப்பெயல் வாடை</w:t>
      </w:r>
    </w:p>
    <w:p w14:paraId="07B1BD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யெக்கால் </w:t>
      </w:r>
      <w:r w:rsidRPr="004D5A2F">
        <w:rPr>
          <w:rFonts w:ascii="Gandhari Unicode" w:hAnsi="Gandhari Unicode" w:cs="e-Tamil OTC"/>
          <w:noProof/>
          <w:u w:val="wave"/>
          <w:cs/>
          <w:lang w:val="en-GB"/>
        </w:rPr>
        <w:t>வருவ தென்றி</w:t>
      </w:r>
    </w:p>
    <w:p w14:paraId="48BFCD5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யக்கால் வருவரெங் காத லோரே.</w:t>
      </w:r>
    </w:p>
    <w:p w14:paraId="013637EA" w14:textId="77777777" w:rsidR="0074055C" w:rsidRPr="004D5A2F" w:rsidRDefault="0074055C">
      <w:pPr>
        <w:pStyle w:val="Textbody"/>
        <w:spacing w:after="29"/>
        <w:rPr>
          <w:rFonts w:ascii="Gandhari Unicode" w:hAnsi="Gandhari Unicode" w:cs="e-Tamil OTC"/>
          <w:noProof/>
          <w:lang w:val="en-GB"/>
        </w:rPr>
      </w:pPr>
    </w:p>
    <w:p w14:paraId="180BB8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னாயில்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னாசில் </w:t>
      </w:r>
      <w:r w:rsidRPr="004D5A2F">
        <w:rPr>
          <w:rFonts w:ascii="Gandhari Unicode" w:eastAsia="URW Palladio UNI" w:hAnsi="Gandhari Unicode" w:cs="e-Tamil OTC"/>
          <w:noProof/>
          <w:lang w:val="en-GB"/>
        </w:rPr>
        <w:t xml:space="preserve">AT, VP, ER •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வியன்கடைச் </w:t>
      </w:r>
      <w:r w:rsidRPr="004D5A2F">
        <w:rPr>
          <w:rFonts w:ascii="Gandhari Unicode" w:eastAsia="URW Palladio UNI" w:hAnsi="Gandhari Unicode" w:cs="e-Tamil OTC"/>
          <w:noProof/>
          <w:lang w:val="en-GB"/>
        </w:rPr>
        <w:t xml:space="preserve">C2, G1+2, EA, Cām.; </w:t>
      </w:r>
      <w:r w:rsidRPr="004D5A2F">
        <w:rPr>
          <w:rFonts w:ascii="Gandhari Unicode" w:eastAsia="URW Palladio UNI" w:hAnsi="Gandhari Unicode" w:cs="e-Tamil OTC"/>
          <w:noProof/>
          <w:cs/>
          <w:lang w:val="en-GB"/>
        </w:rPr>
        <w:t xml:space="preserve">வியன்கடை </w:t>
      </w:r>
      <w:r w:rsidRPr="004D5A2F">
        <w:rPr>
          <w:rFonts w:ascii="Gandhari Unicode" w:eastAsia="URW Palladio UNI" w:hAnsi="Gandhari Unicode" w:cs="e-Tamil OTC"/>
          <w:noProof/>
          <w:lang w:val="en-GB"/>
        </w:rPr>
        <w:t xml:space="preserve">L1, C1+3 [L1, G1+2 repeat 1d+2a]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வெள்ளிழு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யெள்ளிழு </w:t>
      </w:r>
      <w:r w:rsidRPr="004D5A2F">
        <w:rPr>
          <w:rFonts w:ascii="Gandhari Unicode" w:eastAsia="URW Palladio UNI" w:hAnsi="Gandhari Unicode" w:cs="e-Tamil OTC"/>
          <w:noProof/>
          <w:lang w:val="en-GB"/>
        </w:rPr>
        <w:t xml:space="preserve">C2v; </w:t>
      </w:r>
      <w:r w:rsidRPr="004D5A2F">
        <w:rPr>
          <w:rFonts w:ascii="Gandhari Unicode" w:eastAsia="URW Palladio UNI" w:hAnsi="Gandhari Unicode" w:cs="e-Tamil OTC"/>
          <w:noProof/>
          <w:cs/>
          <w:lang w:val="en-GB"/>
        </w:rPr>
        <w:t xml:space="preserve">வெள்ளிரு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யற்சிர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யற்சிரை </w:t>
      </w:r>
      <w:r w:rsidRPr="004D5A2F">
        <w:rPr>
          <w:rFonts w:ascii="Gandhari Unicode" w:hAnsi="Gandhari Unicode" w:cs="e-Tamil OTC"/>
          <w:noProof/>
          <w:lang w:val="en-GB"/>
        </w:rPr>
        <w:t>L1, C1+2v+3, G1+2, EA, Cām.v</w:t>
      </w:r>
      <w:r w:rsidRPr="004D5A2F">
        <w:rPr>
          <w:rStyle w:val="FootnoteReference"/>
          <w:rFonts w:ascii="Gandhari Unicode" w:hAnsi="Gandhari Unicode" w:cs="e-Tamil OTC"/>
          <w:noProof/>
          <w:lang w:val="en-GB"/>
        </w:rPr>
        <w:footnoteReference w:id="326"/>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தண்ணீர்ச்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தண்ணீர் </w:t>
      </w:r>
      <w:r w:rsidRPr="004D5A2F">
        <w:rPr>
          <w:rFonts w:ascii="Gandhari Unicode" w:hAnsi="Gandhari Unicode" w:cs="e-Tamil OTC"/>
          <w:noProof/>
          <w:lang w:val="en-GB"/>
        </w:rPr>
        <w:t xml:space="preserve">Cām. [5a missing in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நீயோ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கடைப்பெயல் </w:t>
      </w:r>
      <w:r w:rsidRPr="004D5A2F">
        <w:rPr>
          <w:rFonts w:ascii="Gandhari Unicode" w:hAnsi="Gandhari Unicode" w:cs="e-Tamil OTC"/>
          <w:noProof/>
          <w:lang w:val="en-GB"/>
        </w:rPr>
        <w:t xml:space="preserve">C2, EA, Cām.; </w:t>
      </w:r>
      <w:r w:rsidRPr="004D5A2F">
        <w:rPr>
          <w:rFonts w:ascii="Gandhari Unicode" w:hAnsi="Gandhari Unicode" w:cs="e-Tamil OTC"/>
          <w:noProof/>
          <w:cs/>
          <w:lang w:val="en-GB"/>
        </w:rPr>
        <w:t xml:space="preserve">கடைபெயல்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வருவ தென்றி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வருவ ரென்றி </w:t>
      </w:r>
      <w:r w:rsidRPr="004D5A2F">
        <w:rPr>
          <w:rFonts w:ascii="Gandhari Unicode" w:hAnsi="Gandhari Unicode" w:cs="e-Tamil OTC"/>
          <w:noProof/>
          <w:lang w:val="en-GB"/>
        </w:rPr>
        <w:t xml:space="preserve">L1, C1+2v+3, G1+2, EA, I, Cām.v, VP; </w:t>
      </w:r>
      <w:r w:rsidRPr="004D5A2F">
        <w:rPr>
          <w:rFonts w:ascii="Gandhari Unicode" w:hAnsi="Gandhari Unicode" w:cs="e-Tamil OTC"/>
          <w:noProof/>
          <w:cs/>
          <w:lang w:val="en-GB"/>
        </w:rPr>
        <w:t xml:space="preserve">வருவ ரென்றிர் </w:t>
      </w:r>
      <w:r w:rsidRPr="004D5A2F">
        <w:rPr>
          <w:rFonts w:ascii="Gandhari Unicode" w:hAnsi="Gandhari Unicode" w:cs="e-Tamil OTC"/>
          <w:noProof/>
          <w:lang w:val="en-GB"/>
        </w:rPr>
        <w:t>PP</w:t>
      </w:r>
    </w:p>
    <w:p w14:paraId="14A9D623" w14:textId="77777777" w:rsidR="0074055C" w:rsidRPr="004D5A2F" w:rsidRDefault="0074055C">
      <w:pPr>
        <w:pStyle w:val="Textbody"/>
        <w:spacing w:after="29"/>
        <w:rPr>
          <w:rFonts w:ascii="Gandhari Unicode" w:hAnsi="Gandhari Unicode" w:cs="e-Tamil OTC"/>
          <w:noProof/>
          <w:lang w:val="en-GB"/>
        </w:rPr>
      </w:pPr>
    </w:p>
    <w:p w14:paraId="5288C73B" w14:textId="251A405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āc</w:t>
      </w:r>
      <w:r w:rsidR="0004634D" w:rsidRPr="004D5A2F">
        <w:rPr>
          <w:rFonts w:ascii="Gandhari Unicode" w:hAnsi="Gandhari Unicode" w:cs="e-Tamil OTC"/>
          <w:noProof/>
          <w:lang w:val="en-GB"/>
        </w:rPr>
        <w:t>*</w:t>
      </w:r>
      <w:ins w:id="515" w:author="Narmada Hansani Polgampalage" w:date="2023-11-24T16:31:00Z">
        <w:r w:rsidR="00636DB0">
          <w:rPr>
            <w:rFonts w:ascii="Gandhari Unicode" w:hAnsi="Gandhari Unicode" w:cs="e-Tamil OTC"/>
            <w:noProof/>
            <w:lang w:val="en-GB"/>
          </w:rPr>
          <w:t>-</w:t>
        </w:r>
      </w:ins>
      <w:del w:id="516" w:author="Narmada Hansani Polgampalage" w:date="2023-11-24T16:31:00Z">
        <w:r w:rsidRPr="004D5A2F" w:rsidDel="00636DB0">
          <w:rPr>
            <w:rFonts w:ascii="Gandhari Unicode" w:hAnsi="Gandhari Unicode" w:cs="e-Tamil OTC"/>
            <w:noProof/>
            <w:lang w:val="en-GB"/>
          </w:rPr>
          <w:delText xml:space="preserve"> </w:delText>
        </w:r>
      </w:del>
      <w:r w:rsidRPr="004D5A2F">
        <w:rPr>
          <w:rFonts w:ascii="Gandhari Unicode" w:hAnsi="Gandhari Unicode" w:cs="e-Tamil OTC"/>
          <w:noProof/>
          <w:lang w:val="en-GB"/>
        </w:rPr>
        <w:t xml:space="preserve">il teruviṉ </w:t>
      </w:r>
      <w:r w:rsidRPr="004D5A2F">
        <w:rPr>
          <w:rFonts w:ascii="Gandhari Unicode" w:hAnsi="Gandhari Unicode" w:cs="e-Tamil OTC"/>
          <w:i/>
          <w:iCs/>
          <w:noProof/>
          <w:lang w:val="en-GB"/>
        </w:rPr>
        <w:t>nāy</w:t>
      </w:r>
      <w:ins w:id="517" w:author="Narmada Hansani Polgampalage" w:date="2023-11-24T16:31:00Z">
        <w:r w:rsidR="00636DB0">
          <w:rPr>
            <w:rFonts w:ascii="Gandhari Unicode" w:hAnsi="Gandhari Unicode" w:cs="e-Tamil OTC"/>
            <w:noProof/>
            <w:lang w:val="en-GB"/>
          </w:rPr>
          <w:t>-</w:t>
        </w:r>
      </w:ins>
      <w:del w:id="518" w:author="Narmada Hansani Polgampalage" w:date="2023-11-24T16:31:00Z">
        <w:r w:rsidRPr="004D5A2F" w:rsidDel="00636DB0">
          <w:rPr>
            <w:rFonts w:ascii="Gandhari Unicode" w:hAnsi="Gandhari Unicode" w:cs="e-Tamil OTC"/>
            <w:noProof/>
            <w:lang w:val="en-GB"/>
          </w:rPr>
          <w:delText xml:space="preserve"> </w:delText>
        </w:r>
      </w:del>
      <w:r w:rsidRPr="004D5A2F">
        <w:rPr>
          <w:rFonts w:ascii="Gandhari Unicode" w:hAnsi="Gandhari Unicode" w:cs="e-Tamil OTC"/>
          <w:noProof/>
          <w:lang w:val="en-GB"/>
        </w:rPr>
        <w:t>il viyal kaṭai</w:t>
      </w:r>
      <w:r w:rsidR="0004634D" w:rsidRPr="004D5A2F">
        <w:rPr>
          <w:rFonts w:ascii="Gandhari Unicode" w:hAnsi="Gandhari Unicode" w:cs="e-Tamil OTC"/>
          <w:noProof/>
          <w:lang w:val="en-GB"/>
        </w:rPr>
        <w:t>+</w:t>
      </w:r>
    </w:p>
    <w:p w14:paraId="645001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cem nel amalai veṇmai veḷ </w:t>
      </w:r>
      <w:r w:rsidR="0004634D" w:rsidRPr="004D5A2F">
        <w:rPr>
          <w:rFonts w:ascii="Gandhari Unicode" w:hAnsi="Gandhari Unicode" w:cs="e-Tamil OTC"/>
          <w:noProof/>
          <w:lang w:val="en-GB"/>
        </w:rPr>
        <w:t>+</w:t>
      </w:r>
      <w:r w:rsidRPr="004D5A2F">
        <w:rPr>
          <w:rFonts w:ascii="Gandhari Unicode" w:hAnsi="Gandhari Unicode" w:cs="e-Tamil OTC"/>
          <w:noProof/>
          <w:lang w:val="en-GB"/>
        </w:rPr>
        <w:t>iḻ</w:t>
      </w:r>
      <w:r w:rsidR="0004634D" w:rsidRPr="004D5A2F">
        <w:rPr>
          <w:rFonts w:ascii="Gandhari Unicode" w:hAnsi="Gandhari Unicode" w:cs="e-Tamil OTC"/>
          <w:noProof/>
          <w:lang w:val="en-GB"/>
        </w:rPr>
        <w:t>ut*</w:t>
      </w:r>
    </w:p>
    <w:p w14:paraId="6C5E41B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ōr il piccai </w:t>
      </w:r>
      <w:r w:rsidR="0004634D" w:rsidRPr="004D5A2F">
        <w:rPr>
          <w:rFonts w:ascii="Gandhari Unicode" w:hAnsi="Gandhari Unicode" w:cs="e-Tamil OTC"/>
          <w:noProof/>
          <w:lang w:val="en-GB"/>
        </w:rPr>
        <w:t>~</w:t>
      </w:r>
      <w:r w:rsidRPr="004D5A2F">
        <w:rPr>
          <w:rFonts w:ascii="Gandhari Unicode" w:hAnsi="Gandhari Unicode" w:cs="e-Tamil OTC"/>
          <w:noProof/>
          <w:lang w:val="en-GB"/>
        </w:rPr>
        <w:t>āra mānti</w:t>
      </w:r>
    </w:p>
    <w:p w14:paraId="770ADAF8" w14:textId="5ACF7504" w:rsidR="0074055C" w:rsidRPr="004D5A2F" w:rsidRDefault="0004634D">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aṟciram veyya veppam taṇṇīr</w:t>
      </w:r>
      <w:ins w:id="519" w:author="Narmada Hansani Polgampalage" w:date="2023-11-24T16:36:00Z">
        <w:r w:rsidR="00F8083E">
          <w:rPr>
            <w:rFonts w:ascii="Gandhari Unicode" w:hAnsi="Gandhari Unicode" w:cs="e-Tamil OTC"/>
            <w:noProof/>
            <w:lang w:val="en-GB"/>
          </w:rPr>
          <w:t>+</w:t>
        </w:r>
      </w:ins>
    </w:p>
    <w:p w14:paraId="767F5AC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cēmam ceppiṉ peṟīiyar</w:t>
      </w:r>
      <w:r w:rsidR="0004634D" w:rsidRPr="004D5A2F">
        <w:rPr>
          <w:rFonts w:ascii="Gandhari Unicode" w:hAnsi="Gandhari Unicode" w:cs="e-Tamil OTC"/>
          <w:noProof/>
          <w:lang w:val="en-GB"/>
        </w:rPr>
        <w:t>-</w:t>
      </w:r>
      <w:r w:rsidRPr="004D5A2F">
        <w:rPr>
          <w:rFonts w:ascii="Gandhari Unicode" w:hAnsi="Gandhari Unicode" w:cs="e-Tamil OTC"/>
          <w:noProof/>
          <w:lang w:val="en-GB"/>
        </w:rPr>
        <w:t>ō nī</w:t>
      </w:r>
      <w:r w:rsidR="0004634D" w:rsidRPr="004D5A2F">
        <w:rPr>
          <w:rFonts w:ascii="Gandhari Unicode" w:hAnsi="Gandhari Unicode" w:cs="e-Tamil OTC"/>
          <w:noProof/>
          <w:lang w:val="en-GB"/>
        </w:rPr>
        <w:t>-~</w:t>
      </w:r>
      <w:r w:rsidRPr="004D5A2F">
        <w:rPr>
          <w:rFonts w:ascii="Gandhari Unicode" w:hAnsi="Gandhari Unicode" w:cs="e-Tamil OTC"/>
          <w:noProof/>
          <w:lang w:val="en-GB"/>
        </w:rPr>
        <w:t>ē</w:t>
      </w:r>
    </w:p>
    <w:p w14:paraId="0ECB23F2" w14:textId="1F6D1220"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miṉ </w:t>
      </w:r>
      <w:r w:rsidR="0004634D" w:rsidRPr="004D5A2F">
        <w:rPr>
          <w:rFonts w:ascii="Gandhari Unicode" w:hAnsi="Gandhari Unicode" w:cs="e-Tamil OTC"/>
          <w:noProof/>
          <w:lang w:val="en-GB"/>
        </w:rPr>
        <w:t>+</w:t>
      </w:r>
      <w:r w:rsidRPr="004D5A2F">
        <w:rPr>
          <w:rFonts w:ascii="Gandhari Unicode" w:hAnsi="Gandhari Unicode" w:cs="e-Tamil OTC"/>
          <w:noProof/>
          <w:lang w:val="en-GB"/>
        </w:rPr>
        <w:t>iṭai naṭuṅkum kaṭai</w:t>
      </w:r>
      <w:ins w:id="520" w:author="Narmada Hansani Polgampalage" w:date="2023-11-24T16:38:00Z">
        <w:r w:rsidR="003D63FA">
          <w:rPr>
            <w:rFonts w:ascii="Gandhari Unicode" w:hAnsi="Gandhari Unicode" w:cs="e-Tamil OTC"/>
            <w:noProof/>
            <w:lang w:val="en-GB"/>
          </w:rPr>
          <w:t>+</w:t>
        </w:r>
      </w:ins>
      <w:r w:rsidRPr="004D5A2F">
        <w:rPr>
          <w:rFonts w:ascii="Gandhari Unicode" w:hAnsi="Gandhari Unicode" w:cs="e-Tamil OTC"/>
          <w:noProof/>
          <w:lang w:val="en-GB"/>
        </w:rPr>
        <w:t xml:space="preserve"> peyal vāṭai</w:t>
      </w:r>
    </w:p>
    <w:p w14:paraId="222EBAAE" w14:textId="77777777" w:rsidR="0074055C" w:rsidRPr="004D5A2F" w:rsidRDefault="0004634D">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kāl </w:t>
      </w:r>
      <w:r w:rsidR="00CF70BD" w:rsidRPr="004D5A2F">
        <w:rPr>
          <w:rFonts w:ascii="Gandhari Unicode" w:hAnsi="Gandhari Unicode" w:cs="e-Tamil OTC"/>
          <w:i/>
          <w:iCs/>
          <w:noProof/>
          <w:lang w:val="en-GB"/>
        </w:rPr>
        <w:t>varuvat</w:t>
      </w: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 xml:space="preserve"> eṉṟi</w:t>
      </w:r>
    </w:p>
    <w:p w14:paraId="75BC6ECA" w14:textId="77777777" w:rsidR="0074055C" w:rsidRPr="004D5A2F" w:rsidRDefault="0004634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kāl varuvar em kātalōr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58F32375" w14:textId="77777777" w:rsidR="0074055C" w:rsidRPr="004D5A2F" w:rsidRDefault="0074055C">
      <w:pPr>
        <w:pStyle w:val="Textbody"/>
        <w:spacing w:after="29" w:line="260" w:lineRule="exact"/>
        <w:rPr>
          <w:rFonts w:ascii="Gandhari Unicode" w:hAnsi="Gandhari Unicode" w:cs="e-Tamil OTC"/>
          <w:noProof/>
          <w:u w:val="single"/>
          <w:lang w:val="en-GB"/>
        </w:rPr>
      </w:pPr>
    </w:p>
    <w:p w14:paraId="02A424E3" w14:textId="77777777" w:rsidR="0074055C" w:rsidRPr="004D5A2F" w:rsidRDefault="0074055C">
      <w:pPr>
        <w:pStyle w:val="Textbody"/>
        <w:spacing w:after="29" w:line="260" w:lineRule="exact"/>
        <w:rPr>
          <w:rFonts w:ascii="Gandhari Unicode" w:hAnsi="Gandhari Unicode" w:cs="e-Tamil OTC"/>
          <w:noProof/>
          <w:u w:val="single"/>
          <w:lang w:val="en-GB"/>
        </w:rPr>
      </w:pPr>
    </w:p>
    <w:p w14:paraId="6E27C2B9" w14:textId="77777777" w:rsidR="0074055C" w:rsidRPr="004D5A2F" w:rsidRDefault="0074055C">
      <w:pPr>
        <w:pStyle w:val="Textbody"/>
        <w:spacing w:after="113" w:line="260" w:lineRule="exact"/>
        <w:rPr>
          <w:rFonts w:ascii="Gandhari Unicode" w:hAnsi="Gandhari Unicode" w:cs="e-Tamil OTC"/>
          <w:noProof/>
          <w:lang w:val="en-GB"/>
        </w:rPr>
      </w:pPr>
    </w:p>
    <w:p w14:paraId="06661E23"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Asked by the confidante when seeing some savants, [concerning] the coming of the season he had intended [for his return] when HE separated.</w:t>
      </w:r>
    </w:p>
    <w:p w14:paraId="169ED08D" w14:textId="77777777" w:rsidR="0074055C" w:rsidRPr="004D5A2F" w:rsidRDefault="0074055C">
      <w:pPr>
        <w:pStyle w:val="Textbody"/>
        <w:spacing w:after="28" w:line="260" w:lineRule="exact"/>
        <w:rPr>
          <w:rFonts w:ascii="Gandhari Unicode" w:hAnsi="Gandhari Unicode" w:cs="e-Tamil OTC"/>
          <w:noProof/>
          <w:lang w:val="en-GB"/>
        </w:rPr>
      </w:pPr>
    </w:p>
    <w:p w14:paraId="65B36EA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flaw-not street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dog-not width border</w:t>
      </w:r>
    </w:p>
    <w:p w14:paraId="2FA9478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red rice boiled-rice whiteness white</w:t>
      </w:r>
      <w:r w:rsidRPr="004D5A2F">
        <w:rPr>
          <w:rStyle w:val="FootnoteReference"/>
          <w:rFonts w:ascii="Gandhari Unicode" w:hAnsi="Gandhari Unicode" w:cs="e-Tamil OTC"/>
          <w:noProof/>
          <w:lang w:val="en-GB"/>
        </w:rPr>
        <w:footnoteReference w:id="327"/>
      </w:r>
      <w:r w:rsidRPr="004D5A2F">
        <w:rPr>
          <w:rFonts w:ascii="Gandhari Unicode" w:hAnsi="Gandhari Unicode" w:cs="e-Tamil OTC"/>
          <w:noProof/>
          <w:lang w:val="en-GB"/>
        </w:rPr>
        <w:t xml:space="preserve"> ghee</w:t>
      </w:r>
    </w:p>
    <w:p w14:paraId="0C28C7E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one house alms become-full(inf.) fed</w:t>
      </w:r>
    </w:p>
    <w:p w14:paraId="1388B61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cold-season hot-they(n.pl.) heat coolness-water</w:t>
      </w:r>
      <w:r w:rsidRPr="004D5A2F">
        <w:rPr>
          <w:rStyle w:val="FootnoteReference"/>
          <w:rFonts w:ascii="Gandhari Unicode" w:hAnsi="Gandhari Unicode" w:cs="e-Tamil OTC"/>
          <w:noProof/>
          <w:lang w:val="en-GB"/>
        </w:rPr>
        <w:footnoteReference w:id="328"/>
      </w:r>
    </w:p>
    <w:p w14:paraId="7EBD6DE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safety</w:t>
      </w:r>
      <w:r w:rsidRPr="004D5A2F">
        <w:rPr>
          <w:rStyle w:val="FootnoteReference"/>
          <w:rFonts w:ascii="Gandhari Unicode" w:hAnsi="Gandhari Unicode" w:cs="e-Tamil OTC"/>
          <w:noProof/>
          <w:lang w:val="en-GB"/>
        </w:rPr>
        <w:footnoteReference w:id="329"/>
      </w:r>
      <w:r w:rsidRPr="004D5A2F">
        <w:rPr>
          <w:rFonts w:ascii="Gandhari Unicode" w:hAnsi="Gandhari Unicode" w:cs="e-Tamil OTC"/>
          <w:noProof/>
          <w:lang w:val="en-GB"/>
        </w:rPr>
        <w:t xml:space="preserve"> vessel</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may-obtain</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you</w:t>
      </w:r>
      <w:r w:rsidRPr="004D5A2F">
        <w:rPr>
          <w:rFonts w:ascii="Gandhari Unicode" w:hAnsi="Gandhari Unicode" w:cs="e-Tamil OTC"/>
          <w:noProof/>
          <w:position w:val="6"/>
          <w:lang w:val="en-GB"/>
        </w:rPr>
        <w:t>ē</w:t>
      </w:r>
    </w:p>
    <w:p w14:paraId="442E654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lightning middle shivering-</w:t>
      </w:r>
      <w:del w:id="521" w:author="Narmada Hansani Polgampalage" w:date="2023-11-24T16:32:00Z">
        <w:r w:rsidRPr="004D5A2F" w:rsidDel="00636DB0">
          <w:rPr>
            <w:rFonts w:ascii="Gandhari Unicode" w:hAnsi="Gandhari Unicode" w:cs="e-Tamil OTC"/>
            <w:noProof/>
            <w:lang w:val="en-GB"/>
          </w:rPr>
          <w:delText xml:space="preserve"> </w:delText>
        </w:r>
      </w:del>
      <w:r w:rsidRPr="004D5A2F">
        <w:rPr>
          <w:rFonts w:ascii="Gandhari Unicode" w:hAnsi="Gandhari Unicode" w:cs="e-Tamil OTC"/>
          <w:noProof/>
          <w:lang w:val="en-GB"/>
        </w:rPr>
        <w:t>limit raining north wind</w:t>
      </w:r>
    </w:p>
    <w:p w14:paraId="42F0225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what- time coming-it you-say(sub.)</w:t>
      </w:r>
    </w:p>
    <w:p w14:paraId="116263B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that- time coming-he(h.) our- lover(h.)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698EE01" w14:textId="77777777" w:rsidR="0074055C" w:rsidRPr="004D5A2F" w:rsidRDefault="0074055C">
      <w:pPr>
        <w:pStyle w:val="Textbody"/>
        <w:spacing w:after="29"/>
        <w:rPr>
          <w:rFonts w:ascii="Gandhari Unicode" w:hAnsi="Gandhari Unicode" w:cs="e-Tamil OTC"/>
          <w:noProof/>
          <w:lang w:val="en-GB"/>
        </w:rPr>
      </w:pPr>
    </w:p>
    <w:p w14:paraId="33EF5383" w14:textId="77777777" w:rsidR="0074055C" w:rsidRPr="004D5A2F" w:rsidRDefault="0074055C">
      <w:pPr>
        <w:pStyle w:val="Textbody"/>
        <w:spacing w:after="29"/>
        <w:rPr>
          <w:rFonts w:ascii="Gandhari Unicode" w:hAnsi="Gandhari Unicode" w:cs="e-Tamil OTC"/>
          <w:noProof/>
          <w:lang w:val="en-GB"/>
        </w:rPr>
      </w:pPr>
    </w:p>
    <w:p w14:paraId="7F63967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You, may you obtain in a safe vessel</w:t>
      </w:r>
    </w:p>
    <w:p w14:paraId="2A8F3C54"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of hot fresh water, hot [draughts] in the cold season</w:t>
      </w:r>
    </w:p>
    <w:p w14:paraId="540A1CE2"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[and] eat [your] fill with the alms of a single house,</w:t>
      </w:r>
    </w:p>
    <w:p w14:paraId="2302F70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very white ghee with boiled red rice</w:t>
      </w:r>
    </w:p>
    <w:p w14:paraId="43CC653F"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b/>
        <w:t>at a wide gate without dogs in a flawless street!</w:t>
      </w:r>
      <w:r w:rsidRPr="004D5A2F">
        <w:rPr>
          <w:rStyle w:val="FootnoteReference"/>
          <w:rFonts w:ascii="Gandhari Unicode" w:hAnsi="Gandhari Unicode" w:cs="e-Tamil OTC"/>
          <w:noProof/>
          <w:lang w:val="en-GB"/>
        </w:rPr>
        <w:footnoteReference w:id="330"/>
      </w:r>
    </w:p>
    <w:p w14:paraId="1354EC3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When would you say it will come,</w:t>
      </w:r>
    </w:p>
    <w:p w14:paraId="3BF6DB0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the north wind with the last</w:t>
      </w:r>
      <w:r w:rsidRPr="004D5A2F">
        <w:rPr>
          <w:rStyle w:val="FootnoteReference"/>
          <w:rFonts w:ascii="Gandhari Unicode" w:hAnsi="Gandhari Unicode" w:cs="e-Tamil OTC"/>
          <w:noProof/>
          <w:lang w:val="en-GB"/>
        </w:rPr>
        <w:footnoteReference w:id="331"/>
      </w:r>
      <w:r w:rsidRPr="004D5A2F">
        <w:rPr>
          <w:rFonts w:ascii="Gandhari Unicode" w:hAnsi="Gandhari Unicode" w:cs="e-Tamil OTC"/>
          <w:noProof/>
          <w:lang w:val="en-GB"/>
        </w:rPr>
        <w:t xml:space="preserve"> raining,</w:t>
      </w:r>
    </w:p>
    <w:p w14:paraId="083CE48D"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when [one] shivers in midst of lightning?</w:t>
      </w:r>
      <w:r w:rsidRPr="004D5A2F">
        <w:rPr>
          <w:rStyle w:val="FootnoteReference"/>
          <w:rFonts w:ascii="Gandhari Unicode" w:hAnsi="Gandhari Unicode" w:cs="e-Tamil OTC"/>
          <w:noProof/>
          <w:lang w:val="en-GB"/>
        </w:rPr>
        <w:footnoteReference w:id="332"/>
      </w:r>
    </w:p>
    <w:p w14:paraId="23189C4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At that time he will come, our lover.</w:t>
      </w:r>
    </w:p>
    <w:p w14:paraId="022F822C" w14:textId="77777777" w:rsidR="0074055C" w:rsidRPr="004D5A2F" w:rsidRDefault="0074055C">
      <w:pPr>
        <w:pStyle w:val="Textbody"/>
        <w:spacing w:after="0"/>
        <w:rPr>
          <w:rFonts w:ascii="Gandhari Unicode" w:hAnsi="Gandhari Unicode" w:cs="e-Tamil OTC"/>
          <w:b/>
          <w:noProof/>
          <w:lang w:val="en-GB"/>
        </w:rPr>
      </w:pPr>
    </w:p>
    <w:p w14:paraId="73A17E90"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15815D71"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பேரி (</w:t>
      </w:r>
      <w:r w:rsidRPr="004D5A2F">
        <w:rPr>
          <w:rFonts w:ascii="Gandhari Unicode" w:hAnsi="Gandhari Unicode"/>
          <w:i w:val="0"/>
          <w:iCs w:val="0"/>
          <w:color w:val="auto"/>
        </w:rPr>
        <w:t>C2v</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வேரி) சாத்தன்: </w:t>
      </w:r>
      <w:r w:rsidRPr="004D5A2F">
        <w:rPr>
          <w:rFonts w:ascii="Gandhari Unicode" w:hAnsi="Gandhari Unicode"/>
          <w:i w:val="0"/>
          <w:iCs w:val="0"/>
          <w:color w:val="auto"/>
        </w:rPr>
        <w:t>SHE</w:t>
      </w:r>
    </w:p>
    <w:p w14:paraId="1EEA7DA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வற்புறுத்துந் தோழிக்குத் தலைமகள் உரைத்தது.</w:t>
      </w:r>
    </w:p>
    <w:p w14:paraId="24E38C6C" w14:textId="77777777" w:rsidR="0074055C" w:rsidRPr="004D5A2F" w:rsidRDefault="0074055C">
      <w:pPr>
        <w:pStyle w:val="Textbody"/>
        <w:spacing w:after="29"/>
        <w:rPr>
          <w:rFonts w:ascii="Gandhari Unicode" w:hAnsi="Gandhari Unicode" w:cs="e-Tamil OTC"/>
          <w:noProof/>
          <w:lang w:val="en-GB"/>
        </w:rPr>
      </w:pPr>
    </w:p>
    <w:p w14:paraId="488EBE6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உறுவளி </w:t>
      </w:r>
      <w:r w:rsidRPr="004D5A2F">
        <w:rPr>
          <w:rFonts w:ascii="Gandhari Unicode" w:hAnsi="Gandhari Unicode" w:cs="e-Tamil OTC"/>
          <w:noProof/>
          <w:u w:val="wave"/>
          <w:cs/>
          <w:lang w:val="en-GB"/>
        </w:rPr>
        <w:t>யுளரிய</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வந்தளிர்</w:t>
      </w:r>
      <w:r w:rsidRPr="004D5A2F">
        <w:rPr>
          <w:rFonts w:ascii="Gandhari Unicode" w:hAnsi="Gandhari Unicode" w:cs="e-Tamil OTC"/>
          <w:noProof/>
          <w:cs/>
          <w:lang w:val="en-GB"/>
        </w:rPr>
        <w:t xml:space="preserve"> மாஅத்து</w:t>
      </w:r>
    </w:p>
    <w:p w14:paraId="272B9E4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முறிகண் டன்ன மெல்லென் சீறடிச்</w:t>
      </w:r>
    </w:p>
    <w:p w14:paraId="4F65003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சிறுபசும் பாவையு </w:t>
      </w:r>
      <w:r w:rsidRPr="004D5A2F">
        <w:rPr>
          <w:rFonts w:ascii="Gandhari Unicode" w:hAnsi="Gandhari Unicode" w:cs="e-Tamil OTC"/>
          <w:noProof/>
          <w:u w:val="wave"/>
          <w:cs/>
          <w:lang w:val="en-GB"/>
        </w:rPr>
        <w:t>மெம்மு</w:t>
      </w:r>
      <w:r w:rsidRPr="004D5A2F">
        <w:rPr>
          <w:rFonts w:ascii="Gandhari Unicode" w:hAnsi="Gandhari Unicode" w:cs="e-Tamil OTC"/>
          <w:noProof/>
          <w:cs/>
          <w:lang w:val="en-GB"/>
        </w:rPr>
        <w:t xml:space="preserve"> முள்ளார்</w:t>
      </w:r>
    </w:p>
    <w:p w14:paraId="70C5E4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கொடியர் வாழி தோழி கடுவ</w:t>
      </w:r>
    </w:p>
    <w:p w14:paraId="72D5DDC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னூழுறு தீங்கனி யுதிர்ப்பக் கீழிருந்</w:t>
      </w:r>
    </w:p>
    <w:p w14:paraId="11AB1F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தேற்பன வேற்பன</w:t>
      </w:r>
      <w:r w:rsidRPr="004D5A2F">
        <w:rPr>
          <w:rFonts w:ascii="Gandhari Unicode" w:hAnsi="Gandhari Unicode" w:cs="e-Tamil OTC"/>
          <w:noProof/>
          <w:cs/>
          <w:lang w:val="en-GB"/>
        </w:rPr>
        <w:t xml:space="preserve"> வுண்ணும்</w:t>
      </w:r>
    </w:p>
    <w:p w14:paraId="6CF5675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பார்ப்புடை</w:t>
      </w:r>
      <w:r w:rsidRPr="004D5A2F">
        <w:rPr>
          <w:rFonts w:ascii="Gandhari Unicode" w:hAnsi="Gandhari Unicode" w:cs="e-Tamil OTC"/>
          <w:noProof/>
          <w:cs/>
          <w:lang w:val="en-GB"/>
        </w:rPr>
        <w:t xml:space="preserve"> மந்திய மலையிறந் தோரே.</w:t>
      </w:r>
    </w:p>
    <w:p w14:paraId="1D8A9268" w14:textId="77777777" w:rsidR="0074055C" w:rsidRPr="004D5A2F" w:rsidRDefault="0074055C">
      <w:pPr>
        <w:pStyle w:val="Textbody"/>
        <w:spacing w:after="29"/>
        <w:rPr>
          <w:rFonts w:ascii="Gandhari Unicode" w:hAnsi="Gandhari Unicode" w:cs="e-Tamil OTC"/>
          <w:noProof/>
          <w:lang w:val="en-GB"/>
        </w:rPr>
      </w:pPr>
    </w:p>
    <w:p w14:paraId="681F67E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யுளரிய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யுள்ளிய </w:t>
      </w:r>
      <w:r w:rsidRPr="004D5A2F">
        <w:rPr>
          <w:rFonts w:ascii="Gandhari Unicode" w:hAnsi="Gandhari Unicode" w:cs="e-Tamil OTC"/>
          <w:noProof/>
          <w:lang w:val="en-GB"/>
        </w:rPr>
        <w:t xml:space="preserve">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வந்தளிர் </w:t>
      </w:r>
      <w:r w:rsidRPr="004D5A2F">
        <w:rPr>
          <w:rFonts w:ascii="Gandhari Unicode" w:hAnsi="Gandhari Unicode" w:cs="e-Tamil OTC"/>
          <w:noProof/>
          <w:lang w:val="en-GB"/>
        </w:rPr>
        <w:t xml:space="preserve">L1, C1+2+3, G1+2v, EA, Cām.; </w:t>
      </w:r>
      <w:r w:rsidRPr="004D5A2F">
        <w:rPr>
          <w:rFonts w:ascii="Gandhari Unicode" w:hAnsi="Gandhari Unicode" w:cs="e-Tamil OTC"/>
          <w:noProof/>
          <w:cs/>
          <w:lang w:val="en-GB"/>
        </w:rPr>
        <w:t xml:space="preserve">வந்தண்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மாஅத்து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மாஅது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மாது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மெம்மு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மேமமு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மெம்/மேம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 கடுவ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னூழுறு</w:t>
      </w:r>
      <w:r w:rsidRPr="004D5A2F">
        <w:rPr>
          <w:rFonts w:ascii="Gandhari Unicode" w:eastAsia="URW Palladio UNI" w:hAnsi="Gandhari Unicode" w:cs="e-Tamil OTC"/>
          <w:noProof/>
          <w:cs/>
          <w:lang w:val="en-GB"/>
        </w:rPr>
        <w:t xml:space="preserve"> </w:t>
      </w:r>
      <w:r w:rsidRPr="004D5A2F">
        <w:rPr>
          <w:rFonts w:ascii="Gandhari Unicode" w:eastAsia="URW Palladio UNI" w:hAnsi="Gandhari Unicode" w:cs="e-Tamil OTC"/>
          <w:noProof/>
          <w:lang w:val="en-GB"/>
        </w:rPr>
        <w:t xml:space="preserve">C2v, G2, EA, Cām.;  </w:t>
      </w:r>
      <w:r w:rsidRPr="004D5A2F">
        <w:rPr>
          <w:rFonts w:ascii="Gandhari Unicode" w:eastAsia="URW Palladio UNI" w:hAnsi="Gandhari Unicode" w:cs="e-Tamil OTC"/>
          <w:noProof/>
          <w:cs/>
          <w:lang w:val="en-GB"/>
        </w:rPr>
        <w:t xml:space="preserve">தோழி கடுவன்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னூழுறு </w:t>
      </w:r>
      <w:r w:rsidRPr="004D5A2F">
        <w:rPr>
          <w:rFonts w:ascii="Gandhari Unicode" w:eastAsia="URW Palladio UNI" w:hAnsi="Gandhari Unicode" w:cs="e-Tamil OTC"/>
          <w:noProof/>
          <w:lang w:val="en-GB"/>
        </w:rPr>
        <w:t xml:space="preserve">C2; </w:t>
      </w:r>
      <w:r w:rsidRPr="004D5A2F">
        <w:rPr>
          <w:rFonts w:ascii="Gandhari Unicode" w:eastAsia="URW Palladio UNI" w:hAnsi="Gandhari Unicode" w:cs="e-Tamil OTC"/>
          <w:noProof/>
          <w:cs/>
          <w:lang w:val="en-GB"/>
        </w:rPr>
        <w:t xml:space="preserve">தோழி கடுவ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லழுறு </w:t>
      </w:r>
      <w:r w:rsidRPr="004D5A2F">
        <w:rPr>
          <w:rFonts w:ascii="Gandhari Unicode" w:eastAsia="URW Palladio UNI" w:hAnsi="Gandhari Unicode" w:cs="e-Tamil OTC"/>
          <w:noProof/>
          <w:lang w:val="en-GB"/>
        </w:rPr>
        <w:t xml:space="preserve">C3, G1; </w:t>
      </w:r>
      <w:r w:rsidRPr="004D5A2F">
        <w:rPr>
          <w:rFonts w:ascii="Gandhari Unicode" w:eastAsia="URW Palladio UNI" w:hAnsi="Gandhari Unicode" w:cs="e-Tamil OTC"/>
          <w:noProof/>
          <w:cs/>
          <w:lang w:val="en-GB"/>
        </w:rPr>
        <w:t xml:space="preserve">தோழி கவல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ழுறு </w:t>
      </w:r>
      <w:r w:rsidRPr="004D5A2F">
        <w:rPr>
          <w:rFonts w:ascii="Gandhari Unicode" w:eastAsia="URW Palladio UNI" w:hAnsi="Gandhari Unicode" w:cs="e-Tamil OTC"/>
          <w:noProof/>
          <w:lang w:val="en-GB"/>
        </w:rPr>
        <w:t xml:space="preserve">L1; </w:t>
      </w:r>
      <w:r w:rsidRPr="004D5A2F">
        <w:rPr>
          <w:rFonts w:ascii="Gandhari Unicode" w:eastAsia="URW Palladio UNI" w:hAnsi="Gandhari Unicode" w:cs="e-Tamil OTC"/>
          <w:noProof/>
          <w:cs/>
          <w:lang w:val="en-GB"/>
        </w:rPr>
        <w:t xml:space="preserve">தோழிக்கு கடுவ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லழுறு </w:t>
      </w:r>
      <w:r w:rsidRPr="004D5A2F">
        <w:rPr>
          <w:rFonts w:ascii="Gandhari Unicode" w:eastAsia="URW Palladio UNI" w:hAnsi="Gandhari Unicode" w:cs="e-Tamil OTC"/>
          <w:noProof/>
          <w:lang w:val="en-GB"/>
        </w:rPr>
        <w:t xml:space="preserve">C1 •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தேற்பன வேற்பன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தேர்ப்பன வேர்ப்பன </w:t>
      </w:r>
      <w:r w:rsidRPr="004D5A2F">
        <w:rPr>
          <w:rFonts w:ascii="Gandhari Unicode" w:hAnsi="Gandhari Unicode" w:cs="e-Tamil OTC"/>
          <w:noProof/>
          <w:lang w:val="en-GB"/>
        </w:rPr>
        <w:t xml:space="preserve">L1, C1+3, Cām.v; </w:t>
      </w:r>
      <w:r w:rsidRPr="004D5A2F">
        <w:rPr>
          <w:rFonts w:ascii="Gandhari Unicode" w:hAnsi="Gandhari Unicode" w:cs="e-Tamil OTC"/>
          <w:noProof/>
          <w:cs/>
          <w:lang w:val="en-GB"/>
        </w:rPr>
        <w:t xml:space="preserve">தொப்பன வொப்பன </w:t>
      </w:r>
      <w:r w:rsidRPr="004D5A2F">
        <w:rPr>
          <w:rFonts w:ascii="Gandhari Unicode" w:hAnsi="Gandhari Unicode" w:cs="e-Tamil OTC"/>
          <w:noProof/>
          <w:lang w:val="en-GB"/>
        </w:rPr>
        <w:t xml:space="preserve">L1, C1, G1, Cām.v; </w:t>
      </w:r>
      <w:r w:rsidRPr="004D5A2F">
        <w:rPr>
          <w:rFonts w:ascii="Gandhari Unicode" w:hAnsi="Gandhari Unicode" w:cs="e-Tamil OTC"/>
          <w:noProof/>
          <w:cs/>
          <w:lang w:val="en-GB"/>
        </w:rPr>
        <w:t xml:space="preserve">தோர்ப்பன வொர்ப்பன </w:t>
      </w:r>
      <w:r w:rsidRPr="004D5A2F">
        <w:rPr>
          <w:rFonts w:ascii="Gandhari Unicode" w:hAnsi="Gandhari Unicode" w:cs="e-Tamil OTC"/>
          <w:noProof/>
          <w:lang w:val="en-GB"/>
        </w:rPr>
        <w:t xml:space="preserve">G2v,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பார்ப்புடை </w:t>
      </w:r>
      <w:r w:rsidRPr="004D5A2F">
        <w:rPr>
          <w:rFonts w:ascii="Gandhari Unicode" w:hAnsi="Gandhari Unicode" w:cs="e-Tamil OTC"/>
          <w:noProof/>
          <w:lang w:val="en-GB"/>
        </w:rPr>
        <w:t xml:space="preserve">L1, C1+2, G2, EA, Cām.; </w:t>
      </w:r>
      <w:r w:rsidRPr="004D5A2F">
        <w:rPr>
          <w:rFonts w:ascii="Gandhari Unicode" w:hAnsi="Gandhari Unicode" w:cs="e-Tamil OTC"/>
          <w:noProof/>
          <w:cs/>
          <w:lang w:val="en-GB"/>
        </w:rPr>
        <w:t xml:space="preserve">பார்ப்புடைய </w:t>
      </w:r>
      <w:r w:rsidRPr="004D5A2F">
        <w:rPr>
          <w:rFonts w:ascii="Gandhari Unicode" w:hAnsi="Gandhari Unicode" w:cs="e-Tamil OTC"/>
          <w:noProof/>
          <w:lang w:val="en-GB"/>
        </w:rPr>
        <w:t xml:space="preserve">C2v+3; </w:t>
      </w:r>
      <w:r w:rsidRPr="004D5A2F">
        <w:rPr>
          <w:rFonts w:ascii="Gandhari Unicode" w:hAnsi="Gandhari Unicode" w:cs="e-Tamil OTC"/>
          <w:noProof/>
          <w:cs/>
          <w:lang w:val="en-GB"/>
        </w:rPr>
        <w:t xml:space="preserve">பார்படை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பார்ப்படை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மந்திய </w:t>
      </w:r>
      <w:r w:rsidRPr="004D5A2F">
        <w:rPr>
          <w:rFonts w:ascii="Gandhari Unicode" w:hAnsi="Gandhari Unicode" w:cs="e-Tamil OTC"/>
          <w:noProof/>
          <w:lang w:val="en-GB"/>
        </w:rPr>
        <w:t xml:space="preserve">C2+3, G2, EA, Cām.; </w:t>
      </w:r>
      <w:r w:rsidRPr="004D5A2F">
        <w:rPr>
          <w:rFonts w:ascii="Gandhari Unicode" w:hAnsi="Gandhari Unicode" w:cs="e-Tamil OTC"/>
          <w:noProof/>
          <w:cs/>
          <w:lang w:val="en-GB"/>
        </w:rPr>
        <w:t xml:space="preserve">மந்தியம் </w:t>
      </w:r>
      <w:r w:rsidRPr="004D5A2F">
        <w:rPr>
          <w:rFonts w:ascii="Gandhari Unicode" w:hAnsi="Gandhari Unicode" w:cs="e-Tamil OTC"/>
          <w:noProof/>
          <w:lang w:val="en-GB"/>
        </w:rPr>
        <w:t>L1, C1, G1</w:t>
      </w:r>
    </w:p>
    <w:p w14:paraId="17E338F5" w14:textId="77777777" w:rsidR="0074055C" w:rsidRPr="004D5A2F" w:rsidRDefault="0074055C">
      <w:pPr>
        <w:pStyle w:val="Textbody"/>
        <w:spacing w:after="29"/>
        <w:rPr>
          <w:rFonts w:ascii="Gandhari Unicode" w:hAnsi="Gandhari Unicode" w:cs="e-Tamil OTC"/>
          <w:noProof/>
          <w:lang w:val="en-GB"/>
        </w:rPr>
      </w:pPr>
    </w:p>
    <w:p w14:paraId="030CCF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uṟu vaḷi </w:t>
      </w:r>
      <w:r w:rsidR="00E52434" w:rsidRPr="004D5A2F">
        <w:rPr>
          <w:rFonts w:ascii="Gandhari Unicode" w:hAnsi="Gandhari Unicode" w:cs="e-Tamil OTC"/>
          <w:noProof/>
          <w:lang w:val="en-GB"/>
        </w:rPr>
        <w:t>~</w:t>
      </w:r>
      <w:r w:rsidRPr="004D5A2F">
        <w:rPr>
          <w:rFonts w:ascii="Gandhari Unicode" w:hAnsi="Gandhari Unicode" w:cs="e-Tamil OTC"/>
          <w:i/>
          <w:iCs/>
          <w:noProof/>
          <w:lang w:val="en-GB"/>
        </w:rPr>
        <w:t>uḷariya</w:t>
      </w:r>
      <w:r w:rsidRPr="004D5A2F">
        <w:rPr>
          <w:rFonts w:ascii="Gandhari Unicode" w:hAnsi="Gandhari Unicode" w:cs="e-Tamil OTC"/>
          <w:noProof/>
          <w:lang w:val="en-GB"/>
        </w:rPr>
        <w:t xml:space="preserve"> </w:t>
      </w:r>
      <w:r w:rsidR="00E52434" w:rsidRPr="004D5A2F">
        <w:rPr>
          <w:rFonts w:ascii="Gandhari Unicode" w:hAnsi="Gandhari Unicode" w:cs="e-Tamil OTC"/>
          <w:noProof/>
          <w:lang w:val="en-GB"/>
        </w:rPr>
        <w:t>~</w:t>
      </w:r>
      <w:r w:rsidRPr="004D5A2F">
        <w:rPr>
          <w:rFonts w:ascii="Gandhari Unicode" w:hAnsi="Gandhari Unicode" w:cs="e-Tamil OTC"/>
          <w:noProof/>
          <w:lang w:val="en-GB"/>
        </w:rPr>
        <w:t xml:space="preserve">am </w:t>
      </w:r>
      <w:r w:rsidRPr="004D5A2F">
        <w:rPr>
          <w:rFonts w:ascii="Gandhari Unicode" w:hAnsi="Gandhari Unicode" w:cs="e-Tamil OTC"/>
          <w:i/>
          <w:iCs/>
          <w:noProof/>
          <w:lang w:val="en-GB"/>
        </w:rPr>
        <w:t>taḷir</w:t>
      </w:r>
      <w:r w:rsidRPr="004D5A2F">
        <w:rPr>
          <w:rFonts w:ascii="Gandhari Unicode" w:hAnsi="Gandhari Unicode" w:cs="e-Tamil OTC"/>
          <w:noProof/>
          <w:lang w:val="en-GB"/>
        </w:rPr>
        <w:t xml:space="preserve"> māattu</w:t>
      </w:r>
    </w:p>
    <w:p w14:paraId="1D81E3D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muṟi kaṇṭaṉṉa mel </w:t>
      </w:r>
      <w:r w:rsidR="00E52434" w:rsidRPr="004D5A2F">
        <w:rPr>
          <w:rFonts w:ascii="Gandhari Unicode" w:hAnsi="Gandhari Unicode" w:cs="e-Tamil OTC"/>
          <w:noProof/>
          <w:lang w:val="en-GB"/>
        </w:rPr>
        <w:t>+</w:t>
      </w:r>
      <w:r w:rsidRPr="004D5A2F">
        <w:rPr>
          <w:rFonts w:ascii="Gandhari Unicode" w:hAnsi="Gandhari Unicode" w:cs="e-Tamil OTC"/>
          <w:noProof/>
          <w:lang w:val="en-GB"/>
        </w:rPr>
        <w:t>eṉ cīṟ</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aṭi</w:t>
      </w:r>
      <w:r w:rsidR="00E52434" w:rsidRPr="004D5A2F">
        <w:rPr>
          <w:rFonts w:ascii="Gandhari Unicode" w:hAnsi="Gandhari Unicode" w:cs="e-Tamil OTC"/>
          <w:noProof/>
          <w:lang w:val="en-GB"/>
        </w:rPr>
        <w:t>+</w:t>
      </w:r>
    </w:p>
    <w:p w14:paraId="1B0F076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ciṟu pacum pāvai</w:t>
      </w:r>
      <w:r w:rsidR="00E52434"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Pr="004D5A2F">
        <w:rPr>
          <w:rFonts w:ascii="Gandhari Unicode" w:hAnsi="Gandhari Unicode" w:cs="e-Tamil OTC"/>
          <w:i/>
          <w:iCs/>
          <w:noProof/>
          <w:lang w:val="en-GB"/>
        </w:rPr>
        <w:t>em</w:t>
      </w:r>
      <w:r w:rsidR="00E52434"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uḷḷār</w:t>
      </w:r>
    </w:p>
    <w:p w14:paraId="2A9CBA4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koṭiyar vāḻi tōḻi kaṭuvaṉ</w:t>
      </w:r>
    </w:p>
    <w:p w14:paraId="59A36C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ūḻ uṟu tīm kaṉi </w:t>
      </w:r>
      <w:r w:rsidR="00E52434" w:rsidRPr="004D5A2F">
        <w:rPr>
          <w:rFonts w:ascii="Gandhari Unicode" w:hAnsi="Gandhari Unicode" w:cs="e-Tamil OTC"/>
          <w:noProof/>
          <w:lang w:val="en-GB"/>
        </w:rPr>
        <w:t>~</w:t>
      </w:r>
      <w:r w:rsidRPr="004D5A2F">
        <w:rPr>
          <w:rFonts w:ascii="Gandhari Unicode" w:hAnsi="Gandhari Unicode" w:cs="e-Tamil OTC"/>
          <w:noProof/>
          <w:lang w:val="en-GB"/>
        </w:rPr>
        <w:t>utirppa</w:t>
      </w:r>
      <w:r w:rsidR="00E52434" w:rsidRPr="004D5A2F">
        <w:rPr>
          <w:rFonts w:ascii="Gandhari Unicode" w:hAnsi="Gandhari Unicode" w:cs="e-Tamil OTC"/>
          <w:noProof/>
          <w:lang w:val="en-GB"/>
        </w:rPr>
        <w:t>+</w:t>
      </w:r>
      <w:r w:rsidRPr="004D5A2F">
        <w:rPr>
          <w:rFonts w:ascii="Gandhari Unicode" w:hAnsi="Gandhari Unicode" w:cs="e-Tamil OTC"/>
          <w:noProof/>
          <w:lang w:val="en-GB"/>
        </w:rPr>
        <w:t xml:space="preserve"> kīḻ irunt</w:t>
      </w:r>
      <w:r w:rsidR="00E52434" w:rsidRPr="004D5A2F">
        <w:rPr>
          <w:rFonts w:ascii="Gandhari Unicode" w:hAnsi="Gandhari Unicode" w:cs="e-Tamil OTC"/>
          <w:noProof/>
          <w:lang w:val="en-GB"/>
        </w:rPr>
        <w:t>*</w:t>
      </w:r>
    </w:p>
    <w:p w14:paraId="6D8ACB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 xml:space="preserve">ēṟpaṉa </w:t>
      </w:r>
      <w:r w:rsidR="00E52434" w:rsidRPr="004D5A2F">
        <w:rPr>
          <w:rFonts w:ascii="Gandhari Unicode" w:hAnsi="Gandhari Unicode" w:cs="e-Tamil OTC"/>
          <w:i/>
          <w:iCs/>
          <w:noProof/>
          <w:lang w:val="en-GB"/>
        </w:rPr>
        <w:t>~</w:t>
      </w:r>
      <w:r w:rsidRPr="004D5A2F">
        <w:rPr>
          <w:rFonts w:ascii="Gandhari Unicode" w:hAnsi="Gandhari Unicode" w:cs="e-Tamil OTC"/>
          <w:i/>
          <w:iCs/>
          <w:noProof/>
          <w:lang w:val="en-GB"/>
        </w:rPr>
        <w:t>ēṟpaṉa</w:t>
      </w:r>
      <w:r w:rsidRPr="004D5A2F">
        <w:rPr>
          <w:rFonts w:ascii="Gandhari Unicode" w:hAnsi="Gandhari Unicode" w:cs="e-Tamil OTC"/>
          <w:noProof/>
          <w:lang w:val="en-GB"/>
        </w:rPr>
        <w:t xml:space="preserve"> </w:t>
      </w:r>
      <w:r w:rsidR="00E52434" w:rsidRPr="004D5A2F">
        <w:rPr>
          <w:rFonts w:ascii="Gandhari Unicode" w:hAnsi="Gandhari Unicode" w:cs="e-Tamil OTC"/>
          <w:noProof/>
          <w:lang w:val="en-GB"/>
        </w:rPr>
        <w:t>~</w:t>
      </w:r>
      <w:r w:rsidRPr="004D5A2F">
        <w:rPr>
          <w:rFonts w:ascii="Gandhari Unicode" w:hAnsi="Gandhari Unicode" w:cs="e-Tamil OTC"/>
          <w:noProof/>
          <w:lang w:val="en-GB"/>
        </w:rPr>
        <w:t>uṇṇum</w:t>
      </w:r>
    </w:p>
    <w:p w14:paraId="009BBF63"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pārpp</w:t>
      </w:r>
      <w:r w:rsidR="00E52434"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uṭai</w:t>
      </w:r>
      <w:r w:rsidRPr="004D5A2F">
        <w:rPr>
          <w:rFonts w:ascii="Gandhari Unicode" w:hAnsi="Gandhari Unicode" w:cs="e-Tamil OTC"/>
          <w:noProof/>
          <w:lang w:val="en-GB"/>
        </w:rPr>
        <w:t xml:space="preserve"> mantiya malai </w:t>
      </w:r>
      <w:r w:rsidR="00E52434" w:rsidRPr="004D5A2F">
        <w:rPr>
          <w:rFonts w:ascii="Gandhari Unicode" w:hAnsi="Gandhari Unicode" w:cs="e-Tamil OTC"/>
          <w:noProof/>
          <w:lang w:val="en-GB"/>
        </w:rPr>
        <w:t>~</w:t>
      </w:r>
      <w:r w:rsidRPr="004D5A2F">
        <w:rPr>
          <w:rFonts w:ascii="Gandhari Unicode" w:hAnsi="Gandhari Unicode" w:cs="e-Tamil OTC"/>
          <w:noProof/>
          <w:lang w:val="en-GB"/>
        </w:rPr>
        <w:t>iṟantōr</w:t>
      </w:r>
      <w:r w:rsidR="00E52434" w:rsidRPr="004D5A2F">
        <w:rPr>
          <w:rFonts w:ascii="Gandhari Unicode" w:hAnsi="Gandhari Unicode" w:cs="e-Tamil OTC"/>
          <w:noProof/>
          <w:lang w:val="en-GB"/>
        </w:rPr>
        <w:t>-</w:t>
      </w:r>
      <w:r w:rsidRPr="004D5A2F">
        <w:rPr>
          <w:rFonts w:ascii="Gandhari Unicode" w:hAnsi="Gandhari Unicode" w:cs="e-Tamil OTC"/>
          <w:noProof/>
          <w:lang w:val="en-GB"/>
        </w:rPr>
        <w:t>ē.</w:t>
      </w:r>
    </w:p>
    <w:p w14:paraId="7209E58B" w14:textId="77777777" w:rsidR="0074055C" w:rsidRPr="004D5A2F" w:rsidRDefault="0074055C">
      <w:pPr>
        <w:pStyle w:val="Textbody"/>
        <w:spacing w:after="29" w:line="260" w:lineRule="exact"/>
        <w:rPr>
          <w:rFonts w:ascii="Gandhari Unicode" w:hAnsi="Gandhari Unicode" w:cs="e-Tamil OTC"/>
          <w:noProof/>
          <w:lang w:val="en-GB"/>
        </w:rPr>
      </w:pPr>
    </w:p>
    <w:p w14:paraId="00B808A0" w14:textId="77777777" w:rsidR="0074055C" w:rsidRPr="004D5A2F" w:rsidRDefault="0074055C">
      <w:pPr>
        <w:pStyle w:val="Textbody"/>
        <w:spacing w:after="29" w:line="260" w:lineRule="exact"/>
        <w:rPr>
          <w:rFonts w:ascii="Gandhari Unicode" w:hAnsi="Gandhari Unicode" w:cs="e-Tamil OTC"/>
          <w:noProof/>
          <w:lang w:val="en-GB"/>
        </w:rPr>
      </w:pPr>
    </w:p>
    <w:p w14:paraId="2F2F9C32" w14:textId="77777777" w:rsidR="0074055C" w:rsidRPr="004D5A2F" w:rsidRDefault="0074055C">
      <w:pPr>
        <w:pStyle w:val="Textbody"/>
        <w:spacing w:after="29" w:line="260" w:lineRule="exact"/>
        <w:rPr>
          <w:rFonts w:ascii="Gandhari Unicode" w:hAnsi="Gandhari Unicode" w:cs="e-Tamil OTC"/>
          <w:noProof/>
          <w:lang w:val="en-GB"/>
        </w:rPr>
      </w:pPr>
    </w:p>
    <w:p w14:paraId="5087FB3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encourages [her] in the time of separation.</w:t>
      </w:r>
    </w:p>
    <w:p w14:paraId="0BBE26AC" w14:textId="77777777" w:rsidR="0074055C" w:rsidRPr="004D5A2F" w:rsidRDefault="0074055C">
      <w:pPr>
        <w:pStyle w:val="Textbody"/>
        <w:spacing w:after="29" w:line="260" w:lineRule="exact"/>
        <w:rPr>
          <w:rFonts w:ascii="Gandhari Unicode" w:hAnsi="Gandhari Unicode" w:cs="e-Tamil OTC"/>
          <w:noProof/>
          <w:lang w:val="en-GB"/>
        </w:rPr>
      </w:pPr>
    </w:p>
    <w:p w14:paraId="18DE45A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have- wind blown- pretty sprout mango-tree-</w:t>
      </w:r>
    </w:p>
    <w:p w14:paraId="22225E0D" w14:textId="77777777" w:rsidR="0074055C" w:rsidRPr="004D5A2F" w:rsidRDefault="00E52434">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shoot seen-</w:t>
      </w:r>
      <w:r w:rsidR="00CF70BD" w:rsidRPr="004D5A2F">
        <w:rPr>
          <w:rFonts w:ascii="Gandhari Unicode" w:hAnsi="Gandhari Unicode" w:cs="e-Tamil OTC"/>
          <w:noProof/>
          <w:lang w:val="en-GB"/>
        </w:rPr>
        <w:t>like tender say- little foot</w:t>
      </w:r>
    </w:p>
    <w:p w14:paraId="1B7ED86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little green image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us-</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remember-not-he(h.)</w:t>
      </w:r>
    </w:p>
    <w:p w14:paraId="6C411D1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cruel-he(h.) live friend monkey </w:t>
      </w:r>
      <w:r w:rsidRPr="004D5A2F">
        <w:rPr>
          <w:rFonts w:ascii="Gandhari Unicode" w:hAnsi="Gandhari Unicode" w:cs="e-Tamil OTC"/>
          <w:noProof/>
          <w:lang w:val="en-GB"/>
        </w:rPr>
        <w:tab/>
      </w:r>
    </w:p>
    <w:p w14:paraId="1906F41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ripeness have- sweet ripe-fruit drop(inf.) below been</w:t>
      </w:r>
    </w:p>
    <w:p w14:paraId="3ACF21A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reception-they(n.pl.) reception-they(n.pl.) eating-</w:t>
      </w:r>
    </w:p>
    <w:p w14:paraId="374AAA7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young-one possess- female-monkey</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mountain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67B0DF8" w14:textId="77777777" w:rsidR="0074055C" w:rsidRPr="004D5A2F" w:rsidRDefault="0074055C">
      <w:pPr>
        <w:pStyle w:val="Textbody"/>
        <w:spacing w:after="29"/>
        <w:rPr>
          <w:rFonts w:ascii="Gandhari Unicode" w:hAnsi="Gandhari Unicode" w:cs="e-Tamil OTC"/>
          <w:noProof/>
          <w:lang w:val="en-GB"/>
        </w:rPr>
      </w:pPr>
    </w:p>
    <w:p w14:paraId="79D3C266" w14:textId="77777777" w:rsidR="0074055C" w:rsidRPr="004D5A2F" w:rsidRDefault="0074055C">
      <w:pPr>
        <w:pStyle w:val="Textbody"/>
        <w:spacing w:after="29"/>
        <w:rPr>
          <w:rFonts w:ascii="Gandhari Unicode" w:hAnsi="Gandhari Unicode" w:cs="e-Tamil OTC"/>
          <w:noProof/>
          <w:lang w:val="en-GB"/>
        </w:rPr>
      </w:pPr>
    </w:p>
    <w:p w14:paraId="4BD5C50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remembers neither us nor the little green image</w:t>
      </w:r>
      <w:r w:rsidRPr="004D5A2F">
        <w:rPr>
          <w:rStyle w:val="FootnoteReference"/>
          <w:rFonts w:ascii="Gandhari Unicode" w:hAnsi="Gandhari Unicode" w:cs="e-Tamil OTC"/>
          <w:noProof/>
          <w:lang w:val="en-GB"/>
        </w:rPr>
        <w:footnoteReference w:id="333"/>
      </w:r>
    </w:p>
    <w:p w14:paraId="62F5899E"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with small feet, tender as if [one] had seen the shoot</w:t>
      </w:r>
    </w:p>
    <w:p w14:paraId="00AD62F2"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t>of a mango tree with pretty sprouts, blown by the going wind</w:t>
      </w:r>
      <w:r w:rsidRPr="004D5A2F">
        <w:rPr>
          <w:rStyle w:val="FootnoteReference"/>
          <w:rFonts w:ascii="Gandhari Unicode" w:hAnsi="Gandhari Unicode" w:cs="e-Tamil OTC"/>
          <w:noProof/>
          <w:lang w:val="en-GB"/>
        </w:rPr>
        <w:footnoteReference w:id="334"/>
      </w:r>
      <w:r w:rsidRPr="004D5A2F">
        <w:rPr>
          <w:rFonts w:ascii="Gandhari Unicode" w:hAnsi="Gandhari Unicode" w:cs="e-Tamil OTC"/>
          <w:noProof/>
          <w:lang w:val="en-GB"/>
        </w:rPr>
        <w:t>,</w:t>
      </w:r>
    </w:p>
    <w:p w14:paraId="16B98AA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cruel [is] he, oh friend,</w:t>
      </w:r>
    </w:p>
    <w:p w14:paraId="6708C6A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traversed the mountain of she-monkeys with young ones</w:t>
      </w:r>
    </w:p>
    <w:p w14:paraId="56B959B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that, while the male drops down the ripe sweet fruit,</w:t>
      </w:r>
    </w:p>
    <w:p w14:paraId="1FB43C7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are below, receiving [them] one by one, [and] eat.</w:t>
      </w:r>
      <w:r w:rsidRPr="004D5A2F">
        <w:rPr>
          <w:rStyle w:val="FootnoteReference"/>
          <w:rFonts w:ascii="Gandhari Unicode" w:hAnsi="Gandhari Unicode" w:cs="e-Tamil OTC"/>
          <w:noProof/>
          <w:lang w:val="en-GB"/>
        </w:rPr>
        <w:footnoteReference w:id="335"/>
      </w:r>
    </w:p>
    <w:p w14:paraId="60817448" w14:textId="77777777" w:rsidR="0074055C" w:rsidRPr="004D5A2F" w:rsidRDefault="0074055C">
      <w:pPr>
        <w:pStyle w:val="Textbody"/>
        <w:spacing w:after="0"/>
        <w:rPr>
          <w:rFonts w:ascii="Gandhari Unicode" w:hAnsi="Gandhari Unicode" w:cs="e-Tamil OTC"/>
          <w:noProof/>
          <w:lang w:val="en-GB"/>
        </w:rPr>
      </w:pPr>
    </w:p>
    <w:p w14:paraId="6156C512"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58D3385A"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279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மதுரை மருதன் இளநாகனார்: </w:t>
      </w:r>
      <w:r w:rsidRPr="004D5A2F">
        <w:rPr>
          <w:rFonts w:ascii="Gandhari Unicode" w:hAnsi="Gandhari Unicode"/>
          <w:i w:val="0"/>
          <w:iCs w:val="0"/>
          <w:color w:val="auto"/>
        </w:rPr>
        <w:t>SHE</w:t>
      </w:r>
    </w:p>
    <w:p w14:paraId="3A25B55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வற்புறுக்குந்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வற்புறுத்துந்) தோழிக்குக் கிழத்தி உரைத்தது.</w:t>
      </w:r>
    </w:p>
    <w:p w14:paraId="53AB23AC" w14:textId="77777777" w:rsidR="0074055C" w:rsidRPr="004D5A2F" w:rsidRDefault="0074055C">
      <w:pPr>
        <w:pStyle w:val="Textbody"/>
        <w:spacing w:after="29"/>
        <w:rPr>
          <w:rFonts w:ascii="Gandhari Unicode" w:hAnsi="Gandhari Unicode" w:cs="e-Tamil OTC"/>
          <w:noProof/>
          <w:lang w:val="en-GB"/>
        </w:rPr>
      </w:pPr>
    </w:p>
    <w:p w14:paraId="67845F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திரிமருப் பெருமை யிருணிற மையான்</w:t>
      </w:r>
    </w:p>
    <w:p w14:paraId="5C502EB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வருமிட றியாத்த பகுவாய்த் தெண்மணி</w:t>
      </w:r>
    </w:p>
    <w:p w14:paraId="0B1D7A2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புலம்புகொள் யாமத் </w:t>
      </w:r>
      <w:r w:rsidRPr="004D5A2F">
        <w:rPr>
          <w:rFonts w:ascii="Gandhari Unicode" w:hAnsi="Gandhari Unicode" w:cs="e-Tamil OTC"/>
          <w:noProof/>
          <w:u w:val="wave"/>
          <w:cs/>
          <w:lang w:val="en-GB"/>
        </w:rPr>
        <w:t>தியங்குதொ</w:t>
      </w:r>
      <w:r w:rsidRPr="004D5A2F">
        <w:rPr>
          <w:rFonts w:ascii="Gandhari Unicode" w:hAnsi="Gandhari Unicode" w:cs="e-Tamil OTC"/>
          <w:noProof/>
          <w:cs/>
          <w:lang w:val="en-GB"/>
        </w:rPr>
        <w:t xml:space="preserve"> றிசைக்கு</w:t>
      </w:r>
    </w:p>
    <w:p w14:paraId="04E2EE5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மிதுபொழு தாகவும் வாரார் கொல்லோ</w:t>
      </w:r>
    </w:p>
    <w:p w14:paraId="10DDB1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மழைகெழு</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மறந்த</w:t>
      </w:r>
      <w:r w:rsidRPr="004D5A2F">
        <w:rPr>
          <w:rFonts w:ascii="Gandhari Unicode" w:hAnsi="Gandhari Unicode" w:cs="e-Tamil OTC"/>
          <w:noProof/>
          <w:cs/>
          <w:lang w:val="en-GB"/>
        </w:rPr>
        <w:t xml:space="preserve"> மாயிருந் துறுகற்</w:t>
      </w:r>
    </w:p>
    <w:p w14:paraId="23F63DA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றுகள்சூழ் யானையிற் பொலியத் தோன்று</w:t>
      </w:r>
    </w:p>
    <w:p w14:paraId="38A7D03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மிரும்பல்</w:t>
      </w:r>
      <w:r w:rsidRPr="004D5A2F">
        <w:rPr>
          <w:rFonts w:ascii="Gandhari Unicode" w:hAnsi="Gandhari Unicode" w:cs="e-Tamil OTC"/>
          <w:noProof/>
          <w:cs/>
          <w:lang w:val="en-GB"/>
        </w:rPr>
        <w:t xml:space="preserve"> குன்றம் </w:t>
      </w:r>
      <w:r w:rsidRPr="004D5A2F">
        <w:rPr>
          <w:rFonts w:ascii="Gandhari Unicode" w:hAnsi="Gandhari Unicode" w:cs="e-Tamil OTC"/>
          <w:noProof/>
          <w:u w:val="wave"/>
          <w:cs/>
          <w:lang w:val="en-GB"/>
        </w:rPr>
        <w:t>போகித்</w:t>
      </w:r>
    </w:p>
    <w:p w14:paraId="18EA94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திருந்திறைப் பணைதோ ளுள்ளா தோரே.</w:t>
      </w:r>
    </w:p>
    <w:p w14:paraId="7A5C8F95" w14:textId="77777777" w:rsidR="0074055C" w:rsidRPr="004D5A2F" w:rsidRDefault="0074055C">
      <w:pPr>
        <w:pStyle w:val="Textbody"/>
        <w:spacing w:after="29"/>
        <w:rPr>
          <w:rFonts w:ascii="Gandhari Unicode" w:hAnsi="Gandhari Unicode" w:cs="e-Tamil OTC"/>
          <w:noProof/>
          <w:lang w:val="en-GB"/>
        </w:rPr>
      </w:pPr>
    </w:p>
    <w:p w14:paraId="4BFD50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தெண்மணி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தென்மணி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3cd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தியங்குதொ றிசைக்கு </w:t>
      </w:r>
      <w:r w:rsidRPr="004D5A2F">
        <w:rPr>
          <w:rFonts w:ascii="Gandhari Unicode" w:eastAsia="URW Palladio UNI" w:hAnsi="Gandhari Unicode" w:cs="e-Tamil OTC"/>
          <w:noProof/>
          <w:lang w:val="en-GB"/>
        </w:rPr>
        <w:t xml:space="preserve">C2+3v, Cām.; </w:t>
      </w:r>
      <w:r w:rsidRPr="004D5A2F">
        <w:rPr>
          <w:rFonts w:ascii="Gandhari Unicode" w:eastAsia="URW Palladio UNI" w:hAnsi="Gandhari Unicode" w:cs="e-Tamil OTC"/>
          <w:noProof/>
          <w:cs/>
          <w:lang w:val="en-GB"/>
        </w:rPr>
        <w:t xml:space="preserve">தியம்புதொ (தியம்புதோ) றிசைக்கு </w:t>
      </w:r>
      <w:r w:rsidRPr="004D5A2F">
        <w:rPr>
          <w:rFonts w:ascii="Gandhari Unicode" w:eastAsia="URW Palladio UNI" w:hAnsi="Gandhari Unicode" w:cs="e-Tamil OTC"/>
          <w:noProof/>
          <w:lang w:val="en-GB"/>
        </w:rPr>
        <w:t xml:space="preserve">L1, C1+3, G1v+2(), EA, I, AT; </w:t>
      </w:r>
      <w:r w:rsidRPr="004D5A2F">
        <w:rPr>
          <w:rFonts w:ascii="Gandhari Unicode" w:eastAsia="URW Palladio UNI" w:hAnsi="Gandhari Unicode" w:cs="e-Tamil OTC"/>
          <w:noProof/>
          <w:cs/>
          <w:lang w:val="en-GB"/>
        </w:rPr>
        <w:t xml:space="preserve">தியம்புதொ ரிடைக்கு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மழைகெழு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மழைகழூஉ </w:t>
      </w:r>
      <w:r w:rsidRPr="004D5A2F">
        <w:rPr>
          <w:rFonts w:ascii="Gandhari Unicode" w:hAnsi="Gandhari Unicode" w:cs="e-Tamil OTC"/>
          <w:noProof/>
          <w:lang w:val="en-GB"/>
        </w:rPr>
        <w:t>C2v, I, Cām., VP, ER</w:t>
      </w:r>
      <w:r w:rsidRPr="004D5A2F">
        <w:rPr>
          <w:rStyle w:val="FootnoteReference"/>
          <w:rFonts w:ascii="Gandhari Unicode" w:hAnsi="Gandhari Unicode" w:cs="e-Tamil OTC"/>
          <w:noProof/>
          <w:lang w:val="en-GB"/>
        </w:rPr>
        <w:footnoteReference w:id="336"/>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மறந்த </w:t>
      </w:r>
      <w:r w:rsidRPr="004D5A2F">
        <w:rPr>
          <w:rFonts w:ascii="Gandhari Unicode" w:hAnsi="Gandhari Unicode" w:cs="e-Tamil OTC"/>
          <w:noProof/>
          <w:lang w:val="en-GB"/>
        </w:rPr>
        <w:t xml:space="preserve">L1, C1+2, G1+2, Cām.; </w:t>
      </w:r>
      <w:r w:rsidRPr="004D5A2F">
        <w:rPr>
          <w:rFonts w:ascii="Gandhari Unicode" w:hAnsi="Gandhari Unicode" w:cs="e-Tamil OTC"/>
          <w:noProof/>
          <w:cs/>
          <w:lang w:val="en-GB"/>
        </w:rPr>
        <w:t xml:space="preserve">மறைந்த </w:t>
      </w:r>
      <w:r w:rsidRPr="004D5A2F">
        <w:rPr>
          <w:rFonts w:ascii="Gandhari Unicode" w:hAnsi="Gandhari Unicode" w:cs="e-Tamil OTC"/>
          <w:noProof/>
          <w:lang w:val="en-GB"/>
        </w:rPr>
        <w:t xml:space="preserve">G2v, EA,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மாயிருந்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மாயிரு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மிரும்பல்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மரும்பல்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7c </w:t>
      </w:r>
      <w:r w:rsidRPr="004D5A2F">
        <w:rPr>
          <w:rFonts w:ascii="Gandhari Unicode" w:hAnsi="Gandhari Unicode" w:cs="e-Tamil OTC"/>
          <w:noProof/>
          <w:cs/>
          <w:lang w:val="en-GB"/>
        </w:rPr>
        <w:t xml:space="preserve">போகித்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போக்கித் </w:t>
      </w:r>
      <w:r w:rsidRPr="004D5A2F">
        <w:rPr>
          <w:rFonts w:ascii="Gandhari Unicode" w:hAnsi="Gandhari Unicode" w:cs="e-Tamil OTC"/>
          <w:noProof/>
          <w:lang w:val="en-GB"/>
        </w:rPr>
        <w:t>L1, C1+3, G2, EA, I, Cām.v [blank in G1]</w:t>
      </w:r>
    </w:p>
    <w:p w14:paraId="4FF3CAA0" w14:textId="77777777" w:rsidR="0074055C" w:rsidRPr="004D5A2F" w:rsidRDefault="0074055C">
      <w:pPr>
        <w:pStyle w:val="Textbody"/>
        <w:spacing w:after="29"/>
        <w:rPr>
          <w:rFonts w:ascii="Gandhari Unicode" w:hAnsi="Gandhari Unicode" w:cs="e-Tamil OTC"/>
          <w:noProof/>
          <w:lang w:val="en-GB"/>
        </w:rPr>
      </w:pPr>
    </w:p>
    <w:p w14:paraId="56B12ACC" w14:textId="77777777" w:rsidR="0074055C" w:rsidRPr="004D5A2F" w:rsidRDefault="007549F9">
      <w:pPr>
        <w:pStyle w:val="Textbody"/>
        <w:spacing w:after="29"/>
        <w:rPr>
          <w:rFonts w:ascii="Gandhari Unicode" w:hAnsi="Gandhari Unicode" w:cs="e-Tamil OTC"/>
          <w:noProof/>
          <w:lang w:val="en-GB"/>
        </w:rPr>
      </w:pPr>
      <w:r w:rsidRPr="004D5A2F">
        <w:rPr>
          <w:rFonts w:ascii="Gandhari Unicode" w:hAnsi="Gandhari Unicode" w:cs="e-Tamil OTC"/>
          <w:noProof/>
          <w:lang w:val="en-GB"/>
        </w:rPr>
        <w:t>tiri marupp*</w:t>
      </w:r>
      <w:r w:rsidR="00CF70BD" w:rsidRPr="004D5A2F">
        <w:rPr>
          <w:rFonts w:ascii="Gandhari Unicode" w:hAnsi="Gandhari Unicode" w:cs="e-Tamil OTC"/>
          <w:noProof/>
          <w:lang w:val="en-GB"/>
        </w:rPr>
        <w:t xml:space="preserve"> erumai </w:t>
      </w:r>
      <w:r w:rsidRPr="004D5A2F">
        <w:rPr>
          <w:rFonts w:ascii="Gandhari Unicode" w:hAnsi="Gandhari Unicode" w:cs="e-Tamil OTC"/>
          <w:noProof/>
          <w:lang w:val="en-GB"/>
        </w:rPr>
        <w:t>~</w:t>
      </w:r>
      <w:r w:rsidR="00CF70BD" w:rsidRPr="004D5A2F">
        <w:rPr>
          <w:rFonts w:ascii="Gandhari Unicode" w:hAnsi="Gandhari Unicode" w:cs="e-Tamil OTC"/>
          <w:noProof/>
          <w:lang w:val="en-GB"/>
        </w:rPr>
        <w:t>iruḷ niṟam maiyāṉ</w:t>
      </w:r>
    </w:p>
    <w:p w14:paraId="65C3C9AB" w14:textId="2C6A7661"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varu miṭaṟ(</w:t>
      </w:r>
      <w:del w:id="522" w:author="Narmada Hansani Polgampalage" w:date="2023-11-24T16:54:00Z">
        <w:r w:rsidRPr="004D5A2F" w:rsidDel="00E637A7">
          <w:rPr>
            <w:rFonts w:ascii="Gandhari Unicode" w:hAnsi="Gandhari Unicode" w:cs="e-Tamil OTC"/>
            <w:noProof/>
            <w:lang w:val="en-GB"/>
          </w:rPr>
          <w:delText>u</w:delText>
        </w:r>
      </w:del>
      <w:ins w:id="523" w:author="Narmada Hansani Polgampalage" w:date="2023-11-24T16:54:00Z">
        <w:r w:rsidR="00E637A7">
          <w:rPr>
            <w:rFonts w:ascii="Gandhari Unicode" w:hAnsi="Gandhari Unicode" w:cs="e-Tamil OTC"/>
            <w:noProof/>
            <w:lang w:val="en-GB"/>
          </w:rPr>
          <w:t>i</w:t>
        </w:r>
      </w:ins>
      <w:r w:rsidRPr="004D5A2F">
        <w:rPr>
          <w:rFonts w:ascii="Gandhari Unicode" w:hAnsi="Gandhari Unicode" w:cs="e-Tamil OTC"/>
          <w:noProof/>
          <w:lang w:val="en-GB"/>
        </w:rPr>
        <w:t>) yātta paku vāy</w:t>
      </w:r>
      <w:ins w:id="524" w:author="Narmada Hansani Polgampalage" w:date="2023-11-24T16:54:00Z">
        <w:r w:rsidR="00E637A7">
          <w:rPr>
            <w:rFonts w:ascii="Gandhari Unicode" w:hAnsi="Gandhari Unicode" w:cs="e-Tamil OTC"/>
            <w:noProof/>
            <w:lang w:val="en-GB"/>
          </w:rPr>
          <w:t>+</w:t>
        </w:r>
      </w:ins>
      <w:r w:rsidRPr="004D5A2F">
        <w:rPr>
          <w:rFonts w:ascii="Gandhari Unicode" w:hAnsi="Gandhari Unicode" w:cs="e-Tamil OTC"/>
          <w:noProof/>
          <w:lang w:val="en-GB"/>
        </w:rPr>
        <w:t xml:space="preserve"> teḷ maṇi</w:t>
      </w:r>
    </w:p>
    <w:p w14:paraId="231CA5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pulampu koḷ</w:t>
      </w:r>
      <w:r w:rsidR="007549F9" w:rsidRPr="004D5A2F">
        <w:rPr>
          <w:rFonts w:ascii="Gandhari Unicode" w:hAnsi="Gandhari Unicode" w:cs="e-Tamil OTC"/>
          <w:noProof/>
          <w:lang w:val="en-GB"/>
        </w:rPr>
        <w:t xml:space="preserve"> yāmatt*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iyaṅku-toṟ</w:t>
      </w:r>
      <w:r w:rsidR="007549F9" w:rsidRPr="004D5A2F">
        <w:rPr>
          <w:rFonts w:ascii="Gandhari Unicode" w:hAnsi="Gandhari Unicode" w:cs="e-Tamil OTC"/>
          <w:i/>
          <w:iCs/>
          <w:noProof/>
          <w:lang w:val="en-GB"/>
        </w:rPr>
        <w:t>*</w:t>
      </w:r>
      <w:r w:rsidRPr="004D5A2F">
        <w:rPr>
          <w:rFonts w:ascii="Gandhari Unicode" w:hAnsi="Gandhari Unicode" w:cs="e-Tamil OTC"/>
          <w:noProof/>
          <w:lang w:val="en-GB"/>
        </w:rPr>
        <w:t xml:space="preserve"> icaikkum</w:t>
      </w:r>
    </w:p>
    <w:p w14:paraId="1CF6933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itu poḻ</w:t>
      </w:r>
      <w:r w:rsidR="007549F9" w:rsidRPr="004D5A2F">
        <w:rPr>
          <w:rFonts w:ascii="Gandhari Unicode" w:hAnsi="Gandhari Unicode" w:cs="e-Tamil OTC"/>
          <w:noProof/>
          <w:lang w:val="en-GB"/>
        </w:rPr>
        <w:t>ut*</w:t>
      </w:r>
      <w:r w:rsidRPr="004D5A2F">
        <w:rPr>
          <w:rFonts w:ascii="Gandhari Unicode" w:hAnsi="Gandhari Unicode" w:cs="e-Tamil OTC"/>
          <w:noProof/>
          <w:lang w:val="en-GB"/>
        </w:rPr>
        <w:t xml:space="preserve"> āka</w:t>
      </w:r>
      <w:r w:rsidR="007549F9" w:rsidRPr="004D5A2F">
        <w:rPr>
          <w:rFonts w:ascii="Gandhari Unicode" w:hAnsi="Gandhari Unicode" w:cs="e-Tamil OTC"/>
          <w:noProof/>
          <w:lang w:val="en-GB"/>
        </w:rPr>
        <w:t>-~</w:t>
      </w:r>
      <w:r w:rsidRPr="004D5A2F">
        <w:rPr>
          <w:rFonts w:ascii="Gandhari Unicode" w:hAnsi="Gandhari Unicode" w:cs="e-Tamil OTC"/>
          <w:noProof/>
          <w:lang w:val="en-GB"/>
        </w:rPr>
        <w:t>um vārār</w:t>
      </w:r>
      <w:r w:rsidR="007549F9" w:rsidRPr="004D5A2F">
        <w:rPr>
          <w:rFonts w:ascii="Gandhari Unicode" w:hAnsi="Gandhari Unicode" w:cs="e-Tamil OTC"/>
          <w:noProof/>
          <w:lang w:val="en-GB"/>
        </w:rPr>
        <w:t>-</w:t>
      </w:r>
      <w:r w:rsidRPr="004D5A2F">
        <w:rPr>
          <w:rFonts w:ascii="Gandhari Unicode" w:hAnsi="Gandhari Unicode" w:cs="e-Tamil OTC"/>
          <w:noProof/>
          <w:lang w:val="en-GB"/>
        </w:rPr>
        <w:t>kollō</w:t>
      </w:r>
    </w:p>
    <w:p w14:paraId="3A7A64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maḻai </w:t>
      </w:r>
      <w:r w:rsidRPr="004D5A2F">
        <w:rPr>
          <w:rFonts w:ascii="Gandhari Unicode" w:hAnsi="Gandhari Unicode" w:cs="e-Tamil OTC"/>
          <w:i/>
          <w:iCs/>
          <w:noProof/>
          <w:lang w:val="en-GB"/>
        </w:rPr>
        <w:t>keḻu maṟanta</w:t>
      </w:r>
      <w:r w:rsidRPr="004D5A2F">
        <w:rPr>
          <w:rFonts w:ascii="Gandhari Unicode" w:hAnsi="Gandhari Unicode" w:cs="e-Tamil OTC"/>
          <w:noProof/>
          <w:lang w:val="en-GB"/>
        </w:rPr>
        <w:t xml:space="preserve"> mā </w:t>
      </w:r>
      <w:r w:rsidR="007549F9" w:rsidRPr="004D5A2F">
        <w:rPr>
          <w:rFonts w:ascii="Gandhari Unicode" w:hAnsi="Gandhari Unicode" w:cs="e-Tamil OTC"/>
          <w:noProof/>
          <w:lang w:val="en-GB"/>
        </w:rPr>
        <w:t>~</w:t>
      </w:r>
      <w:r w:rsidRPr="004D5A2F">
        <w:rPr>
          <w:rFonts w:ascii="Gandhari Unicode" w:hAnsi="Gandhari Unicode" w:cs="e-Tamil OTC"/>
          <w:noProof/>
          <w:lang w:val="en-GB"/>
        </w:rPr>
        <w:t>irum tuṟu kal</w:t>
      </w:r>
    </w:p>
    <w:p w14:paraId="04695D9E" w14:textId="561D796E"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tukaḷ cūḻ yāṉaiyiṉ poliya</w:t>
      </w:r>
      <w:ins w:id="525" w:author="Narmada Hansani Polgampalage" w:date="2023-11-24T16:55:00Z">
        <w:r w:rsidR="00E637A7">
          <w:rPr>
            <w:rFonts w:ascii="Gandhari Unicode" w:hAnsi="Gandhari Unicode" w:cs="e-Tamil OTC"/>
            <w:noProof/>
            <w:lang w:val="en-GB"/>
          </w:rPr>
          <w:t>+</w:t>
        </w:r>
      </w:ins>
      <w:r w:rsidRPr="004D5A2F">
        <w:rPr>
          <w:rFonts w:ascii="Gandhari Unicode" w:hAnsi="Gandhari Unicode" w:cs="e-Tamil OTC"/>
          <w:noProof/>
          <w:lang w:val="en-GB"/>
        </w:rPr>
        <w:t xml:space="preserve"> tōṉṟum</w:t>
      </w:r>
    </w:p>
    <w:p w14:paraId="5939265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irum</w:t>
      </w:r>
      <w:r w:rsidRPr="004D5A2F">
        <w:rPr>
          <w:rFonts w:ascii="Gandhari Unicode" w:hAnsi="Gandhari Unicode" w:cs="e-Tamil OTC"/>
          <w:noProof/>
          <w:lang w:val="en-GB"/>
        </w:rPr>
        <w:t xml:space="preserve"> pal kuṉṟam </w:t>
      </w:r>
      <w:r w:rsidRPr="004D5A2F">
        <w:rPr>
          <w:rFonts w:ascii="Gandhari Unicode" w:hAnsi="Gandhari Unicode" w:cs="e-Tamil OTC"/>
          <w:i/>
          <w:iCs/>
          <w:noProof/>
          <w:lang w:val="en-GB"/>
        </w:rPr>
        <w:t>pōki</w:t>
      </w:r>
      <w:r w:rsidR="007549F9" w:rsidRPr="004D5A2F">
        <w:rPr>
          <w:rFonts w:ascii="Gandhari Unicode" w:hAnsi="Gandhari Unicode" w:cs="e-Tamil OTC"/>
          <w:i/>
          <w:iCs/>
          <w:noProof/>
          <w:lang w:val="en-GB"/>
        </w:rPr>
        <w:t>+</w:t>
      </w:r>
    </w:p>
    <w:p w14:paraId="00812E21" w14:textId="49812A33" w:rsidR="0074055C" w:rsidRPr="004D5A2F" w:rsidRDefault="007549F9">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tirunt*</w:t>
      </w:r>
      <w:r w:rsidR="00CF70BD" w:rsidRPr="004D5A2F">
        <w:rPr>
          <w:rFonts w:ascii="Gandhari Unicode" w:hAnsi="Gandhari Unicode" w:cs="e-Tamil OTC"/>
          <w:noProof/>
          <w:lang w:val="en-GB"/>
        </w:rPr>
        <w:t xml:space="preserve"> iṟai</w:t>
      </w:r>
      <w:ins w:id="526" w:author="Narmada Hansani Polgampalage" w:date="2023-11-24T16:56:00Z">
        <w:r w:rsidR="001A4B23">
          <w:rPr>
            <w:rFonts w:ascii="Gandhari Unicode" w:hAnsi="Gandhari Unicode" w:cs="e-Tamil OTC"/>
            <w:noProof/>
            <w:lang w:val="en-GB"/>
          </w:rPr>
          <w:t>+</w:t>
        </w:r>
      </w:ins>
      <w:r w:rsidR="00CF70BD" w:rsidRPr="004D5A2F">
        <w:rPr>
          <w:rFonts w:ascii="Gandhari Unicode" w:hAnsi="Gandhari Unicode" w:cs="e-Tamil OTC"/>
          <w:noProof/>
          <w:lang w:val="en-GB"/>
        </w:rPr>
        <w:t xml:space="preserve"> paṇai</w:t>
      </w:r>
      <w:del w:id="527" w:author="Narmada Hansani Polgampalage" w:date="2023-11-24T16:58:00Z">
        <w:r w:rsidRPr="004D5A2F" w:rsidDel="001A4B23">
          <w:rPr>
            <w:rFonts w:ascii="Gandhari Unicode" w:hAnsi="Gandhari Unicode" w:cs="e-Tamil OTC"/>
            <w:noProof/>
            <w:lang w:val="en-GB"/>
          </w:rPr>
          <w:delText>+</w:delText>
        </w:r>
      </w:del>
      <w:r w:rsidR="00CF70BD" w:rsidRPr="004D5A2F">
        <w:rPr>
          <w:rFonts w:ascii="Gandhari Unicode" w:hAnsi="Gandhari Unicode" w:cs="e-Tamil OTC"/>
          <w:noProof/>
          <w:lang w:val="en-GB"/>
        </w:rPr>
        <w:t xml:space="preserve"> tōḷ uḷḷātōr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76D35CE2" w14:textId="77777777" w:rsidR="0074055C" w:rsidRPr="004D5A2F" w:rsidRDefault="0074055C">
      <w:pPr>
        <w:pStyle w:val="Textbody"/>
        <w:spacing w:after="29" w:line="260" w:lineRule="exact"/>
        <w:rPr>
          <w:rFonts w:ascii="Gandhari Unicode" w:hAnsi="Gandhari Unicode" w:cs="e-Tamil OTC"/>
          <w:noProof/>
          <w:u w:val="single"/>
          <w:lang w:val="en-GB"/>
        </w:rPr>
      </w:pPr>
    </w:p>
    <w:p w14:paraId="259F5373" w14:textId="77777777" w:rsidR="0074055C" w:rsidRPr="004D5A2F" w:rsidRDefault="0074055C">
      <w:pPr>
        <w:pStyle w:val="Textbody"/>
        <w:spacing w:after="29" w:line="260" w:lineRule="exact"/>
        <w:rPr>
          <w:rFonts w:ascii="Gandhari Unicode" w:hAnsi="Gandhari Unicode" w:cs="e-Tamil OTC"/>
          <w:noProof/>
          <w:u w:val="single"/>
          <w:lang w:val="en-GB"/>
        </w:rPr>
      </w:pPr>
    </w:p>
    <w:p w14:paraId="6C511FD7" w14:textId="77777777" w:rsidR="0074055C" w:rsidRPr="004D5A2F" w:rsidRDefault="0074055C">
      <w:pPr>
        <w:pStyle w:val="Textbody"/>
        <w:spacing w:after="29" w:line="260" w:lineRule="exact"/>
        <w:rPr>
          <w:rFonts w:ascii="Gandhari Unicode" w:hAnsi="Gandhari Unicode" w:cs="e-Tamil OTC"/>
          <w:noProof/>
          <w:lang w:val="en-GB"/>
        </w:rPr>
      </w:pPr>
    </w:p>
    <w:p w14:paraId="7F3F7CBA"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encourages [her].</w:t>
      </w:r>
    </w:p>
    <w:p w14:paraId="41A0F510" w14:textId="77777777" w:rsidR="0074055C" w:rsidRPr="004D5A2F" w:rsidRDefault="0074055C">
      <w:pPr>
        <w:pStyle w:val="Textbody"/>
        <w:spacing w:after="29" w:line="260" w:lineRule="exact"/>
        <w:rPr>
          <w:rFonts w:ascii="Gandhari Unicode" w:hAnsi="Gandhari Unicode" w:cs="e-Tamil OTC"/>
          <w:noProof/>
          <w:lang w:val="en-GB"/>
        </w:rPr>
      </w:pPr>
    </w:p>
    <w:p w14:paraId="56E64CA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twisted- horn buffalo darkness colour buffalo</w:t>
      </w:r>
    </w:p>
    <w:p w14:paraId="5C1703A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come- neck tied- split- mouth clear bell</w:t>
      </w:r>
    </w:p>
    <w:p w14:paraId="79F3C97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loneliness take- midnight- stir-ever sounding-</w:t>
      </w:r>
    </w:p>
    <w:p w14:paraId="1886174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this time become(inf.)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come-not-he(h.)</w:t>
      </w:r>
      <w:r w:rsidRPr="004D5A2F">
        <w:rPr>
          <w:rFonts w:ascii="Gandhari Unicode" w:hAnsi="Gandhari Unicode" w:cs="e-Tamil OTC"/>
          <w:noProof/>
          <w:position w:val="6"/>
          <w:lang w:val="en-GB"/>
        </w:rPr>
        <w:t>kollō</w:t>
      </w:r>
    </w:p>
    <w:p w14:paraId="6B38E3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 have- forgotten- big/black big/dark thick stone</w:t>
      </w:r>
    </w:p>
    <w:p w14:paraId="006C44A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dust surround- elephant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glitter(inf.) appearing-</w:t>
      </w:r>
    </w:p>
    <w:p w14:paraId="5492216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dark many hill gone</w:t>
      </w:r>
    </w:p>
    <w:p w14:paraId="0518D78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perfect- joint bamboo shoulder remember-not-he(?)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511D45A" w14:textId="77777777" w:rsidR="0074055C" w:rsidRPr="004D5A2F" w:rsidRDefault="0074055C">
      <w:pPr>
        <w:pStyle w:val="Textbody"/>
        <w:spacing w:after="29"/>
        <w:rPr>
          <w:rFonts w:ascii="Gandhari Unicode" w:hAnsi="Gandhari Unicode" w:cs="e-Tamil OTC"/>
          <w:noProof/>
          <w:lang w:val="en-GB"/>
        </w:rPr>
      </w:pPr>
    </w:p>
    <w:p w14:paraId="380C46E7" w14:textId="77777777" w:rsidR="0074055C" w:rsidRPr="004D5A2F" w:rsidRDefault="0074055C">
      <w:pPr>
        <w:pStyle w:val="Textbody"/>
        <w:spacing w:after="29"/>
        <w:rPr>
          <w:rFonts w:ascii="Gandhari Unicode" w:hAnsi="Gandhari Unicode" w:cs="e-Tamil OTC"/>
          <w:noProof/>
          <w:lang w:val="en-GB"/>
        </w:rPr>
      </w:pPr>
    </w:p>
    <w:p w14:paraId="4A08ED5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When with every motion, at midnight filled with loneliness</w:t>
      </w:r>
      <w:r w:rsidRPr="004D5A2F">
        <w:rPr>
          <w:rStyle w:val="FootnoteReference"/>
          <w:rFonts w:ascii="Gandhari Unicode" w:hAnsi="Gandhari Unicode" w:cs="e-Tamil OTC"/>
          <w:noProof/>
          <w:lang w:val="en-GB"/>
        </w:rPr>
        <w:footnoteReference w:id="337"/>
      </w:r>
      <w:r w:rsidRPr="004D5A2F">
        <w:rPr>
          <w:rFonts w:ascii="Gandhari Unicode" w:hAnsi="Gandhari Unicode" w:cs="e-Tamil OTC"/>
          <w:noProof/>
          <w:lang w:val="en-GB"/>
        </w:rPr>
        <w:t>,</w:t>
      </w:r>
    </w:p>
    <w:p w14:paraId="53856816"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the slit-mouthed clear bell sounds, tied to the prominent</w:t>
      </w:r>
      <w:r w:rsidRPr="004D5A2F">
        <w:rPr>
          <w:rStyle w:val="FootnoteReference"/>
          <w:rFonts w:ascii="Gandhari Unicode" w:hAnsi="Gandhari Unicode" w:cs="e-Tamil OTC"/>
          <w:noProof/>
          <w:lang w:val="en-GB"/>
        </w:rPr>
        <w:footnoteReference w:id="338"/>
      </w:r>
      <w:r w:rsidRPr="004D5A2F">
        <w:rPr>
          <w:rFonts w:ascii="Gandhari Unicode" w:hAnsi="Gandhari Unicode" w:cs="e-Tamil OTC"/>
          <w:noProof/>
          <w:lang w:val="en-GB"/>
        </w:rPr>
        <w:t xml:space="preserve"> neck</w:t>
      </w:r>
    </w:p>
    <w:p w14:paraId="3FF6F327"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t>of the night-coloured buffalo, the buffalo</w:t>
      </w:r>
      <w:r w:rsidRPr="004D5A2F">
        <w:rPr>
          <w:rStyle w:val="FootnoteReference"/>
          <w:rFonts w:ascii="Gandhari Unicode" w:hAnsi="Gandhari Unicode" w:cs="e-Tamil OTC"/>
          <w:noProof/>
          <w:lang w:val="en-GB"/>
        </w:rPr>
        <w:footnoteReference w:id="339"/>
      </w:r>
      <w:r w:rsidRPr="004D5A2F">
        <w:rPr>
          <w:rFonts w:ascii="Gandhari Unicode" w:hAnsi="Gandhari Unicode" w:cs="e-Tamil OTC"/>
          <w:noProof/>
          <w:lang w:val="en-GB"/>
        </w:rPr>
        <w:t xml:space="preserve"> with twisted horns</w:t>
      </w:r>
    </w:p>
    <w:p w14:paraId="7FDAECDD"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even as this time is arising, doesn't he come,</w:t>
      </w:r>
    </w:p>
    <w:p w14:paraId="0CBDE85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doesn't remember the bamboo shoulder with perfect joints</w:t>
      </w:r>
    </w:p>
    <w:p w14:paraId="6C87872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[and] has gone [across] many dark hills</w:t>
      </w:r>
    </w:p>
    <w:p w14:paraId="2658E7CB"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where the big, dark, thick stones, that were forgotten</w:t>
      </w:r>
    </w:p>
    <w:p w14:paraId="3BC11DB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as the rain came up,</w:t>
      </w:r>
    </w:p>
    <w:p w14:paraId="7A9D5CC0"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seem to glitter like elephants covered in dust?</w:t>
      </w:r>
    </w:p>
    <w:p w14:paraId="01FC3434" w14:textId="77777777" w:rsidR="0074055C" w:rsidRPr="004D5A2F" w:rsidRDefault="0074055C">
      <w:pPr>
        <w:pStyle w:val="Textbody"/>
        <w:spacing w:after="0"/>
        <w:rPr>
          <w:rFonts w:ascii="Gandhari Unicode" w:hAnsi="Gandhari Unicode" w:cs="e-Tamil OTC"/>
          <w:noProof/>
          <w:lang w:val="en-GB"/>
        </w:rPr>
      </w:pPr>
    </w:p>
    <w:p w14:paraId="436B6B82" w14:textId="77777777" w:rsidR="00FD3E0A" w:rsidRPr="004D5A2F" w:rsidRDefault="00FD3E0A">
      <w:pPr>
        <w:rPr>
          <w:rFonts w:ascii="Gandhari Unicode" w:eastAsiaTheme="majorEastAsia" w:hAnsi="Gandhari Unicode" w:cstheme="majorBidi"/>
        </w:rPr>
      </w:pPr>
      <w:r w:rsidRPr="004D5A2F">
        <w:rPr>
          <w:rFonts w:ascii="Gandhari Unicode" w:hAnsi="Gandhari Unicode"/>
          <w:i/>
          <w:iCs/>
        </w:rPr>
        <w:br w:type="page"/>
      </w:r>
    </w:p>
    <w:p w14:paraId="0B08320C"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i w:val="0"/>
          <w:iCs w:val="0"/>
          <w:color w:val="auto"/>
        </w:rPr>
        <w:lastRenderedPageBreak/>
        <w:t>KT 280</w:t>
      </w:r>
      <w:r w:rsidRPr="004D5A2F">
        <w:rPr>
          <w:rFonts w:ascii="e-Tamil OTC" w:hAnsi="e-Tamil OTC" w:cs="e-Tamil OTC"/>
          <w:i w:val="0"/>
          <w:iCs w:val="0"/>
          <w:color w:val="auto"/>
          <w:cs/>
        </w:rPr>
        <w:t xml:space="preserve"> நக்கீரர்: </w:t>
      </w:r>
      <w:r w:rsidRPr="004D5A2F">
        <w:rPr>
          <w:rFonts w:ascii="Gandhari Unicode" w:hAnsi="Gandhari Unicode"/>
          <w:i w:val="0"/>
          <w:iCs w:val="0"/>
          <w:color w:val="auto"/>
        </w:rPr>
        <w:t>HE</w:t>
      </w:r>
    </w:p>
    <w:p w14:paraId="5474BC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கழற்றெதிர்மறை.</w:t>
      </w:r>
    </w:p>
    <w:p w14:paraId="1D6A4879" w14:textId="77777777" w:rsidR="0074055C" w:rsidRPr="004D5A2F" w:rsidRDefault="0074055C">
      <w:pPr>
        <w:pStyle w:val="Textbody"/>
        <w:spacing w:after="29"/>
        <w:rPr>
          <w:rFonts w:ascii="Gandhari Unicode" w:hAnsi="Gandhari Unicode" w:cs="e-Tamil OTC"/>
          <w:noProof/>
          <w:lang w:val="en-GB"/>
        </w:rPr>
      </w:pPr>
    </w:p>
    <w:p w14:paraId="116B0E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கேளிர் வாழியோ கேளிர் நாளுமென்</w:t>
      </w:r>
    </w:p>
    <w:p w14:paraId="53271ED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னெஞ்சுபிணிக் கொண்ட வஞ்சி லோதிப்</w:t>
      </w:r>
    </w:p>
    <w:p w14:paraId="1ED7DC8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பெருந்தோட் குறுமகள்</w:t>
      </w:r>
      <w:r w:rsidRPr="004D5A2F">
        <w:rPr>
          <w:rFonts w:ascii="Gandhari Unicode" w:hAnsi="Gandhari Unicode" w:cs="e-Tamil OTC"/>
          <w:noProof/>
          <w:cs/>
          <w:lang w:val="en-GB"/>
        </w:rPr>
        <w:t xml:space="preserve"> சிறுமெல் லாக</w:t>
      </w:r>
    </w:p>
    <w:p w14:paraId="5A34E60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மொருநாள் புணரப் </w:t>
      </w:r>
      <w:r w:rsidRPr="004D5A2F">
        <w:rPr>
          <w:rFonts w:ascii="Gandhari Unicode" w:hAnsi="Gandhari Unicode" w:cs="e-Tamil OTC"/>
          <w:noProof/>
          <w:u w:val="wave"/>
          <w:cs/>
          <w:lang w:val="en-GB"/>
        </w:rPr>
        <w:t>புணரி</w:t>
      </w:r>
    </w:p>
    <w:p w14:paraId="3A68E4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னரைநாள்</w:t>
      </w:r>
      <w:r w:rsidRPr="004D5A2F">
        <w:rPr>
          <w:rFonts w:ascii="Gandhari Unicode" w:hAnsi="Gandhari Unicode" w:cs="e-Tamil OTC"/>
          <w:noProof/>
          <w:cs/>
          <w:lang w:val="en-GB"/>
        </w:rPr>
        <w:t xml:space="preserve"> வாழ்க்கையும் </w:t>
      </w:r>
      <w:r w:rsidRPr="004D5A2F">
        <w:rPr>
          <w:rFonts w:ascii="Gandhari Unicode" w:hAnsi="Gandhari Unicode" w:cs="e-Tamil OTC"/>
          <w:noProof/>
          <w:u w:val="wave"/>
          <w:cs/>
          <w:lang w:val="en-GB"/>
        </w:rPr>
        <w:t>வேண்டலன்</w:t>
      </w:r>
      <w:r w:rsidRPr="004D5A2F">
        <w:rPr>
          <w:rFonts w:ascii="Gandhari Unicode" w:hAnsi="Gandhari Unicode" w:cs="e-Tamil OTC"/>
          <w:noProof/>
          <w:cs/>
          <w:lang w:val="en-GB"/>
        </w:rPr>
        <w:t xml:space="preserve"> யானே.</w:t>
      </w:r>
    </w:p>
    <w:p w14:paraId="650AFDF7" w14:textId="77777777" w:rsidR="0074055C" w:rsidRPr="004D5A2F" w:rsidRDefault="0074055C">
      <w:pPr>
        <w:pStyle w:val="Textbody"/>
        <w:spacing w:after="29"/>
        <w:rPr>
          <w:rFonts w:ascii="Gandhari Unicode" w:hAnsi="Gandhari Unicode" w:cs="e-Tamil OTC"/>
          <w:noProof/>
          <w:lang w:val="en-GB"/>
        </w:rPr>
      </w:pPr>
    </w:p>
    <w:p w14:paraId="71BDDC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நாளுமென் </w:t>
      </w:r>
      <w:r w:rsidRPr="004D5A2F">
        <w:rPr>
          <w:rFonts w:ascii="Gandhari Unicode" w:eastAsia="URW Palladio UNI" w:hAnsi="Gandhari Unicode" w:cs="e-Tamil OTC"/>
          <w:noProof/>
          <w:lang w:val="en-GB"/>
        </w:rPr>
        <w:t xml:space="preserve">C2, G1+2, EA, Cām.; </w:t>
      </w:r>
      <w:r w:rsidRPr="004D5A2F">
        <w:rPr>
          <w:rFonts w:ascii="Gandhari Unicode" w:eastAsia="URW Palladio UNI" w:hAnsi="Gandhari Unicode" w:cs="e-Tamil OTC"/>
          <w:noProof/>
          <w:cs/>
          <w:lang w:val="en-GB"/>
        </w:rPr>
        <w:t xml:space="preserve">நாளுநாமென் </w:t>
      </w:r>
      <w:r w:rsidRPr="004D5A2F">
        <w:rPr>
          <w:rFonts w:ascii="Gandhari Unicode" w:eastAsia="URW Palladio UNI" w:hAnsi="Gandhari Unicode" w:cs="e-Tamil OTC"/>
          <w:noProof/>
          <w:lang w:val="en-GB"/>
        </w:rPr>
        <w:t xml:space="preserve">L1, C1+3 •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னெஞ்சுபிணிக் </w:t>
      </w:r>
      <w:r w:rsidRPr="004D5A2F">
        <w:rPr>
          <w:rFonts w:ascii="Gandhari Unicode" w:eastAsia="URW Palladio UNI" w:hAnsi="Gandhari Unicode" w:cs="e-Tamil OTC"/>
          <w:noProof/>
          <w:lang w:val="en-GB"/>
        </w:rPr>
        <w:t xml:space="preserve">C2+3v, G1v+2, EA, Cām.; </w:t>
      </w:r>
      <w:r w:rsidRPr="004D5A2F">
        <w:rPr>
          <w:rFonts w:ascii="Gandhari Unicode" w:eastAsia="URW Palladio UNI" w:hAnsi="Gandhari Unicode" w:cs="e-Tamil OTC"/>
          <w:noProof/>
          <w:cs/>
          <w:lang w:val="en-GB"/>
        </w:rPr>
        <w:t xml:space="preserve">னெஞ்சுபிணி </w:t>
      </w:r>
      <w:r w:rsidRPr="004D5A2F">
        <w:rPr>
          <w:rFonts w:ascii="Gandhari Unicode" w:eastAsia="URW Palladio UNI" w:hAnsi="Gandhari Unicode" w:cs="e-Tamil OTC"/>
          <w:noProof/>
          <w:lang w:val="en-GB"/>
        </w:rPr>
        <w:t xml:space="preserve">C1+3, G1 • </w:t>
      </w:r>
      <w:r w:rsidRPr="004D5A2F">
        <w:rPr>
          <w:rFonts w:ascii="Gandhari Unicode" w:eastAsia="URW Palladio UNI" w:hAnsi="Gandhari Unicode" w:cs="e-Tamil OTC"/>
          <w:b/>
          <w:bCs/>
          <w:noProof/>
          <w:lang w:val="en-GB"/>
        </w:rPr>
        <w:t>3ab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பெருந்தோட் குறுமகள் </w:t>
      </w:r>
      <w:r w:rsidRPr="004D5A2F">
        <w:rPr>
          <w:rFonts w:ascii="Gandhari Unicode" w:eastAsia="URW Palladio UNI" w:hAnsi="Gandhari Unicode" w:cs="e-Tamil OTC"/>
          <w:noProof/>
          <w:lang w:val="en-GB"/>
        </w:rPr>
        <w:t xml:space="preserve">L1, C1+2+3, G1+2, Nacc.v, EA, Cām.; </w:t>
      </w:r>
      <w:r w:rsidRPr="004D5A2F">
        <w:rPr>
          <w:rFonts w:ascii="Gandhari Unicode" w:eastAsia="URW Palladio UNI" w:hAnsi="Gandhari Unicode" w:cs="e-Tamil OTC"/>
          <w:noProof/>
          <w:cs/>
          <w:lang w:val="en-GB"/>
        </w:rPr>
        <w:t xml:space="preserve">பெருநா ணணிந்த </w:t>
      </w:r>
      <w:r w:rsidRPr="004D5A2F">
        <w:rPr>
          <w:rFonts w:ascii="Gandhari Unicode" w:eastAsia="URW Palladio UNI" w:hAnsi="Gandhari Unicode" w:cs="e-Tamil OTC"/>
          <w:noProof/>
          <w:lang w:val="en-GB"/>
        </w:rPr>
        <w:t xml:space="preserve">Nacc. PP • </w:t>
      </w:r>
      <w:r w:rsidRPr="004D5A2F">
        <w:rPr>
          <w:rFonts w:ascii="Gandhari Unicode" w:eastAsia="URW Palladio UNI" w:hAnsi="Gandhari Unicode" w:cs="e-Tamil OTC"/>
          <w:b/>
          <w:bCs/>
          <w:noProof/>
          <w:lang w:val="en-GB"/>
        </w:rPr>
        <w:t>3d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லாக </w:t>
      </w:r>
      <w:r w:rsidRPr="004D5A2F">
        <w:rPr>
          <w:rFonts w:ascii="Gandhari Unicode" w:eastAsia="URW Palladio UNI" w:hAnsi="Gandhari Unicode" w:cs="e-Tamil OTC"/>
          <w:noProof/>
          <w:lang w:val="en-GB"/>
        </w:rPr>
        <w:t xml:space="preserve">C2, G1v+2, EA, Cām.; </w:t>
      </w:r>
      <w:r w:rsidRPr="004D5A2F">
        <w:rPr>
          <w:rFonts w:ascii="Gandhari Unicode" w:eastAsia="URW Palladio UNI" w:hAnsi="Gandhari Unicode" w:cs="e-Tamil OTC"/>
          <w:noProof/>
          <w:cs/>
          <w:lang w:val="en-GB"/>
        </w:rPr>
        <w:t xml:space="preserve">லாகம்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4bcf.</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புணரப் புணரி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னரைநாள் </w:t>
      </w:r>
      <w:r w:rsidRPr="004D5A2F">
        <w:rPr>
          <w:rFonts w:ascii="Gandhari Unicode" w:eastAsia="URW Palladio UNI" w:hAnsi="Gandhari Unicode" w:cs="e-Tamil OTC"/>
          <w:noProof/>
          <w:lang w:val="en-GB"/>
        </w:rPr>
        <w:t xml:space="preserve">C2, G1v+2, EA, Cām.; </w:t>
      </w:r>
      <w:r w:rsidRPr="004D5A2F">
        <w:rPr>
          <w:rFonts w:ascii="Gandhari Unicode" w:eastAsia="URW Palladio UNI" w:hAnsi="Gandhari Unicode" w:cs="e-Tamil OTC"/>
          <w:noProof/>
          <w:cs/>
          <w:lang w:val="en-GB"/>
        </w:rPr>
        <w:t xml:space="preserve">புணரப் புணர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நிரைநாள் </w:t>
      </w:r>
      <w:r w:rsidRPr="004D5A2F">
        <w:rPr>
          <w:rFonts w:ascii="Gandhari Unicode" w:eastAsia="URW Palladio UNI" w:hAnsi="Gandhari Unicode" w:cs="e-Tamil OTC"/>
          <w:noProof/>
          <w:lang w:val="en-GB"/>
        </w:rPr>
        <w:t xml:space="preserve">C1; </w:t>
      </w:r>
      <w:r w:rsidRPr="004D5A2F">
        <w:rPr>
          <w:rFonts w:ascii="Gandhari Unicode" w:eastAsia="URW Palladio UNI" w:hAnsi="Gandhari Unicode" w:cs="e-Tamil OTC"/>
          <w:noProof/>
          <w:cs/>
          <w:lang w:val="en-GB"/>
        </w:rPr>
        <w:t xml:space="preserve">புணரப் புணரப் புணர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னின்னரைநாள் </w:t>
      </w:r>
      <w:r w:rsidRPr="004D5A2F">
        <w:rPr>
          <w:rFonts w:ascii="Gandhari Unicode" w:eastAsia="URW Palladio UNI" w:hAnsi="Gandhari Unicode" w:cs="e-Tamil OTC"/>
          <w:noProof/>
          <w:lang w:val="en-GB"/>
        </w:rPr>
        <w:t xml:space="preserve">G1; </w:t>
      </w:r>
      <w:r w:rsidRPr="004D5A2F">
        <w:rPr>
          <w:rFonts w:ascii="Gandhari Unicode" w:eastAsia="URW Palladio UNI" w:hAnsi="Gandhari Unicode" w:cs="e-Tamil OTC"/>
          <w:noProof/>
          <w:cs/>
          <w:lang w:val="en-GB"/>
        </w:rPr>
        <w:t xml:space="preserve">புணர்ப் புணர்னி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னரைநாள் </w:t>
      </w:r>
      <w:r w:rsidRPr="004D5A2F">
        <w:rPr>
          <w:rFonts w:ascii="Gandhari Unicode" w:eastAsia="URW Palladio UNI" w:hAnsi="Gandhari Unicode" w:cs="e-Tamil OTC"/>
          <w:noProof/>
          <w:lang w:val="en-GB"/>
        </w:rPr>
        <w:t xml:space="preserve">C3; </w:t>
      </w:r>
      <w:r w:rsidRPr="004D5A2F">
        <w:rPr>
          <w:rFonts w:ascii="Gandhari Unicode" w:eastAsia="URW Palladio UNI" w:hAnsi="Gandhari Unicode" w:cs="e-Tamil OTC"/>
          <w:noProof/>
          <w:cs/>
          <w:lang w:val="en-GB"/>
        </w:rPr>
        <w:t xml:space="preserve">புணர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னினரை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5b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வாழ்க்கையும் </w:t>
      </w:r>
      <w:r w:rsidRPr="004D5A2F">
        <w:rPr>
          <w:rFonts w:ascii="Gandhari Unicode" w:eastAsia="URW Palladio UNI" w:hAnsi="Gandhari Unicode" w:cs="e-Tamil OTC"/>
          <w:noProof/>
          <w:lang w:val="en-GB"/>
        </w:rPr>
        <w:t xml:space="preserve">C1+2+3v, G1v+2, EA, Cām.; </w:t>
      </w:r>
      <w:r w:rsidRPr="004D5A2F">
        <w:rPr>
          <w:rFonts w:ascii="Gandhari Unicode" w:eastAsia="URW Palladio UNI" w:hAnsi="Gandhari Unicode" w:cs="e-Tamil OTC"/>
          <w:noProof/>
          <w:cs/>
          <w:lang w:val="en-GB"/>
        </w:rPr>
        <w:t xml:space="preserve">வாளட்கையும் </w:t>
      </w:r>
      <w:r w:rsidRPr="004D5A2F">
        <w:rPr>
          <w:rFonts w:ascii="Gandhari Unicode" w:eastAsia="URW Palladio UNI" w:hAnsi="Gandhari Unicode" w:cs="e-Tamil OTC"/>
          <w:noProof/>
          <w:lang w:val="en-GB"/>
        </w:rPr>
        <w:t xml:space="preserve">C3v; </w:t>
      </w:r>
      <w:r w:rsidRPr="004D5A2F">
        <w:rPr>
          <w:rFonts w:ascii="Gandhari Unicode" w:eastAsia="URW Palladio UNI" w:hAnsi="Gandhari Unicode" w:cs="e-Tamil OTC"/>
          <w:noProof/>
          <w:cs/>
          <w:lang w:val="en-GB"/>
        </w:rPr>
        <w:t xml:space="preserve">வாளட்கையும் வாளட்கையும் </w:t>
      </w:r>
      <w:r w:rsidRPr="004D5A2F">
        <w:rPr>
          <w:rFonts w:ascii="Gandhari Unicode" w:eastAsia="URW Palladio UNI" w:hAnsi="Gandhari Unicode" w:cs="e-Tamil OTC"/>
          <w:noProof/>
          <w:lang w:val="en-GB"/>
        </w:rPr>
        <w:t xml:space="preserve">L1; </w:t>
      </w:r>
      <w:r w:rsidRPr="004D5A2F">
        <w:rPr>
          <w:rFonts w:ascii="Gandhari Unicode" w:eastAsia="URW Palladio UNI" w:hAnsi="Gandhari Unicode" w:cs="e-Tamil OTC"/>
          <w:noProof/>
          <w:cs/>
          <w:lang w:val="en-GB"/>
        </w:rPr>
        <w:t xml:space="preserve">வாழ்க்கையும் வாளட்கையும்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வேண்டலன் </w:t>
      </w:r>
      <w:r w:rsidRPr="004D5A2F">
        <w:rPr>
          <w:rFonts w:ascii="Gandhari Unicode" w:hAnsi="Gandhari Unicode" w:cs="e-Tamil OTC"/>
          <w:noProof/>
          <w:lang w:val="en-GB"/>
        </w:rPr>
        <w:t xml:space="preserve">L1, C1+2+3, G1+2, Nacc., EA, AT, Cām.v; </w:t>
      </w:r>
      <w:r w:rsidRPr="004D5A2F">
        <w:rPr>
          <w:rFonts w:ascii="Gandhari Unicode" w:hAnsi="Gandhari Unicode" w:cs="e-Tamil OTC"/>
          <w:noProof/>
          <w:cs/>
          <w:lang w:val="en-GB"/>
        </w:rPr>
        <w:t xml:space="preserve">வேண்டலென் </w:t>
      </w:r>
      <w:r w:rsidRPr="004D5A2F">
        <w:rPr>
          <w:rFonts w:ascii="Gandhari Unicode" w:hAnsi="Gandhari Unicode" w:cs="e-Tamil OTC"/>
          <w:noProof/>
          <w:lang w:val="en-GB"/>
        </w:rPr>
        <w:t xml:space="preserve">IV, Cām., VP </w:t>
      </w:r>
      <w:r w:rsidRPr="004D5A2F">
        <w:rPr>
          <w:rStyle w:val="FootnoteReference"/>
          <w:rFonts w:ascii="Gandhari Unicode" w:hAnsi="Gandhari Unicode" w:cs="e-Tamil OTC"/>
          <w:noProof/>
          <w:lang w:val="en-GB"/>
        </w:rPr>
        <w:footnoteReference w:id="340"/>
      </w:r>
    </w:p>
    <w:p w14:paraId="1BB09B99" w14:textId="77777777" w:rsidR="0074055C" w:rsidRPr="004D5A2F" w:rsidRDefault="0074055C">
      <w:pPr>
        <w:pStyle w:val="Textbody"/>
        <w:spacing w:after="29"/>
        <w:rPr>
          <w:rFonts w:ascii="Gandhari Unicode" w:hAnsi="Gandhari Unicode" w:cs="e-Tamil OTC"/>
          <w:noProof/>
          <w:lang w:val="en-GB"/>
        </w:rPr>
      </w:pPr>
    </w:p>
    <w:p w14:paraId="614DF6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kēḷir vāḻi</w:t>
      </w:r>
      <w:r w:rsidR="00381B7F" w:rsidRPr="004D5A2F">
        <w:rPr>
          <w:rFonts w:ascii="Gandhari Unicode" w:hAnsi="Gandhari Unicode" w:cs="e-Tamil OTC"/>
          <w:noProof/>
          <w:lang w:val="en-GB"/>
        </w:rPr>
        <w:t>-~</w:t>
      </w:r>
      <w:r w:rsidRPr="004D5A2F">
        <w:rPr>
          <w:rFonts w:ascii="Gandhari Unicode" w:hAnsi="Gandhari Unicode" w:cs="e-Tamil OTC"/>
          <w:noProof/>
          <w:lang w:val="en-GB"/>
        </w:rPr>
        <w:t>ō kēḷir nāḷ</w:t>
      </w:r>
      <w:r w:rsidR="00381B7F" w:rsidRPr="004D5A2F">
        <w:rPr>
          <w:rFonts w:ascii="Gandhari Unicode" w:hAnsi="Gandhari Unicode" w:cs="e-Tamil OTC"/>
          <w:noProof/>
          <w:lang w:val="en-GB"/>
        </w:rPr>
        <w:t>-</w:t>
      </w:r>
      <w:r w:rsidRPr="004D5A2F">
        <w:rPr>
          <w:rFonts w:ascii="Gandhari Unicode" w:hAnsi="Gandhari Unicode" w:cs="e-Tamil OTC"/>
          <w:noProof/>
          <w:lang w:val="en-GB"/>
        </w:rPr>
        <w:t>um eṉ</w:t>
      </w:r>
    </w:p>
    <w:p w14:paraId="06EAF6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neñcu piṇi</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 koṇṭa </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am cil </w:t>
      </w:r>
      <w:del w:id="528" w:author="Narmada Hansani Polgampalage" w:date="2023-11-24T17:05:00Z">
        <w:r w:rsidR="00381B7F" w:rsidRPr="004D5A2F" w:rsidDel="00C25409">
          <w:rPr>
            <w:rFonts w:ascii="Gandhari Unicode" w:hAnsi="Gandhari Unicode" w:cs="e-Tamil OTC"/>
            <w:noProof/>
            <w:lang w:val="en-GB"/>
          </w:rPr>
          <w:delText>+</w:delText>
        </w:r>
      </w:del>
      <w:r w:rsidRPr="004D5A2F">
        <w:rPr>
          <w:rFonts w:ascii="Gandhari Unicode" w:hAnsi="Gandhari Unicode" w:cs="e-Tamil OTC"/>
          <w:noProof/>
          <w:lang w:val="en-GB"/>
        </w:rPr>
        <w:t>ōti</w:t>
      </w:r>
      <w:r w:rsidR="00381B7F" w:rsidRPr="004D5A2F">
        <w:rPr>
          <w:rFonts w:ascii="Gandhari Unicode" w:hAnsi="Gandhari Unicode" w:cs="e-Tamil OTC"/>
          <w:noProof/>
          <w:lang w:val="en-GB"/>
        </w:rPr>
        <w:t>+</w:t>
      </w:r>
    </w:p>
    <w:p w14:paraId="7F0006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perum </w:t>
      </w:r>
      <w:r w:rsidRPr="004D5A2F">
        <w:rPr>
          <w:rFonts w:ascii="Gandhari Unicode" w:hAnsi="Gandhari Unicode" w:cs="e-Tamil OTC"/>
          <w:i/>
          <w:iCs/>
          <w:noProof/>
          <w:lang w:val="en-GB"/>
        </w:rPr>
        <w:t>tōḷ kuṟu makaḷ</w:t>
      </w:r>
      <w:r w:rsidRPr="004D5A2F">
        <w:rPr>
          <w:rFonts w:ascii="Gandhari Unicode" w:hAnsi="Gandhari Unicode" w:cs="e-Tamil OTC"/>
          <w:noProof/>
          <w:lang w:val="en-GB"/>
        </w:rPr>
        <w:t xml:space="preserve"> ciṟu mel </w:t>
      </w:r>
      <w:r w:rsidR="00381B7F" w:rsidRPr="004D5A2F">
        <w:rPr>
          <w:rFonts w:ascii="Gandhari Unicode" w:hAnsi="Gandhari Unicode" w:cs="e-Tamil OTC"/>
          <w:noProof/>
          <w:lang w:val="en-GB"/>
        </w:rPr>
        <w:t>+</w:t>
      </w:r>
      <w:r w:rsidRPr="004D5A2F">
        <w:rPr>
          <w:rFonts w:ascii="Gandhari Unicode" w:hAnsi="Gandhari Unicode" w:cs="e-Tamil OTC"/>
          <w:noProof/>
          <w:lang w:val="en-GB"/>
        </w:rPr>
        <w:t>ākam</w:t>
      </w:r>
    </w:p>
    <w:p w14:paraId="3F0D54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oru nāḷ puṇara</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puṇariṉ</w:t>
      </w:r>
    </w:p>
    <w:p w14:paraId="7D705059"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arai</w:t>
      </w:r>
      <w:r w:rsidRPr="004D5A2F">
        <w:rPr>
          <w:rFonts w:ascii="Gandhari Unicode" w:hAnsi="Gandhari Unicode" w:cs="e-Tamil OTC"/>
          <w:noProof/>
          <w:lang w:val="en-GB"/>
        </w:rPr>
        <w:t xml:space="preserve"> nāḷ vāḻkkai</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Pr="004D5A2F">
        <w:rPr>
          <w:rFonts w:ascii="Gandhari Unicode" w:hAnsi="Gandhari Unicode" w:cs="e-Tamil OTC"/>
          <w:i/>
          <w:iCs/>
          <w:noProof/>
          <w:lang w:val="en-GB"/>
        </w:rPr>
        <w:t>vēṇṭalaṉ</w:t>
      </w:r>
      <w:r w:rsidRPr="004D5A2F">
        <w:rPr>
          <w:rFonts w:ascii="Gandhari Unicode" w:hAnsi="Gandhari Unicode" w:cs="e-Tamil OTC"/>
          <w:noProof/>
          <w:lang w:val="en-GB"/>
        </w:rPr>
        <w:t xml:space="preserve"> yāṉ</w:t>
      </w:r>
      <w:r w:rsidR="00381B7F" w:rsidRPr="004D5A2F">
        <w:rPr>
          <w:rFonts w:ascii="Gandhari Unicode" w:hAnsi="Gandhari Unicode" w:cs="e-Tamil OTC"/>
          <w:noProof/>
          <w:lang w:val="en-GB"/>
        </w:rPr>
        <w:t>-</w:t>
      </w:r>
      <w:r w:rsidRPr="004D5A2F">
        <w:rPr>
          <w:rFonts w:ascii="Gandhari Unicode" w:hAnsi="Gandhari Unicode" w:cs="e-Tamil OTC"/>
          <w:noProof/>
          <w:lang w:val="en-GB"/>
        </w:rPr>
        <w:t>ē.</w:t>
      </w:r>
    </w:p>
    <w:p w14:paraId="58C764F6" w14:textId="77777777" w:rsidR="0074055C" w:rsidRPr="004D5A2F" w:rsidRDefault="0074055C">
      <w:pPr>
        <w:pStyle w:val="Textbody"/>
        <w:spacing w:after="29" w:line="260" w:lineRule="exact"/>
        <w:rPr>
          <w:rFonts w:ascii="Gandhari Unicode" w:hAnsi="Gandhari Unicode" w:cs="e-Tamil OTC"/>
          <w:noProof/>
          <w:lang w:val="en-GB"/>
        </w:rPr>
      </w:pPr>
    </w:p>
    <w:p w14:paraId="74790A4E" w14:textId="77777777" w:rsidR="0074055C" w:rsidRPr="004D5A2F" w:rsidRDefault="0074055C">
      <w:pPr>
        <w:pStyle w:val="Textbody"/>
        <w:spacing w:after="29" w:line="260" w:lineRule="exact"/>
        <w:rPr>
          <w:rFonts w:ascii="Gandhari Unicode" w:hAnsi="Gandhari Unicode" w:cs="e-Tamil OTC"/>
          <w:noProof/>
          <w:lang w:val="en-GB"/>
        </w:rPr>
      </w:pPr>
    </w:p>
    <w:p w14:paraId="628D437A" w14:textId="77777777" w:rsidR="0074055C" w:rsidRPr="004D5A2F" w:rsidRDefault="0074055C">
      <w:pPr>
        <w:pStyle w:val="Textbody"/>
        <w:spacing w:after="29" w:line="260" w:lineRule="exact"/>
        <w:rPr>
          <w:rFonts w:ascii="Gandhari Unicode" w:hAnsi="Gandhari Unicode" w:cs="e-Tamil OTC"/>
          <w:noProof/>
          <w:lang w:val="en-GB"/>
        </w:rPr>
      </w:pPr>
    </w:p>
    <w:p w14:paraId="606283F3"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Refusal against [the friend's] urging.</w:t>
      </w:r>
    </w:p>
    <w:p w14:paraId="3E6CD8F2" w14:textId="77777777" w:rsidR="0074055C" w:rsidRPr="004D5A2F" w:rsidRDefault="0074055C">
      <w:pPr>
        <w:pStyle w:val="Textbody"/>
        <w:spacing w:after="29" w:line="260" w:lineRule="exact"/>
        <w:rPr>
          <w:rFonts w:ascii="Gandhari Unicode" w:hAnsi="Gandhari Unicode" w:cs="e-Tamil OTC"/>
          <w:noProof/>
          <w:lang w:val="en-GB"/>
        </w:rPr>
      </w:pPr>
    </w:p>
    <w:p w14:paraId="70CB835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friends/relatives live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friends/relatives day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my-</w:t>
      </w:r>
    </w:p>
    <w:p w14:paraId="4A79BE9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heart fetter taken- pretty few hair</w:t>
      </w:r>
    </w:p>
    <w:p w14:paraId="3B91DD4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shoulder short daughter little soft bosom</w:t>
      </w:r>
    </w:p>
    <w:p w14:paraId="65E3DE7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one day unite(inf.) unite-if</w:t>
      </w:r>
    </w:p>
    <w:p w14:paraId="71DB437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half day life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I-need-not I</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3B909B3" w14:textId="77777777" w:rsidR="0074055C" w:rsidRPr="004D5A2F" w:rsidRDefault="0074055C">
      <w:pPr>
        <w:pStyle w:val="Textbody"/>
        <w:spacing w:after="29"/>
        <w:rPr>
          <w:rFonts w:ascii="Gandhari Unicode" w:hAnsi="Gandhari Unicode" w:cs="e-Tamil OTC"/>
          <w:noProof/>
          <w:lang w:val="en-GB"/>
        </w:rPr>
      </w:pPr>
    </w:p>
    <w:p w14:paraId="6CB5D218" w14:textId="77777777" w:rsidR="0074055C" w:rsidRPr="004D5A2F" w:rsidRDefault="0074055C">
      <w:pPr>
        <w:pStyle w:val="Textbody"/>
        <w:spacing w:after="29"/>
        <w:rPr>
          <w:rFonts w:ascii="Gandhari Unicode" w:hAnsi="Gandhari Unicode" w:cs="e-Tamil OTC"/>
          <w:noProof/>
          <w:lang w:val="en-GB"/>
        </w:rPr>
      </w:pPr>
    </w:p>
    <w:p w14:paraId="1649DA28"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Friends, may you live! Friends,</w:t>
      </w:r>
    </w:p>
    <w:p w14:paraId="2A42F8B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if I can only unite</w:t>
      </w:r>
      <w:r w:rsidRPr="004D5A2F">
        <w:rPr>
          <w:rStyle w:val="FootnoteReference"/>
          <w:rFonts w:ascii="Gandhari Unicode" w:hAnsi="Gandhari Unicode" w:cs="e-Tamil OTC"/>
          <w:noProof/>
          <w:lang w:val="en-GB"/>
        </w:rPr>
        <w:footnoteReference w:id="341"/>
      </w:r>
      <w:r w:rsidRPr="004D5A2F">
        <w:rPr>
          <w:rFonts w:ascii="Gandhari Unicode" w:hAnsi="Gandhari Unicode" w:cs="e-Tamil OTC"/>
          <w:noProof/>
          <w:lang w:val="en-GB"/>
        </w:rPr>
        <w:t xml:space="preserve"> for one day</w:t>
      </w:r>
    </w:p>
    <w:p w14:paraId="664B4EB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with the small soft bosom</w:t>
      </w:r>
      <w:r w:rsidRPr="004D5A2F">
        <w:rPr>
          <w:rStyle w:val="FootnoteReference"/>
          <w:rFonts w:ascii="Gandhari Unicode" w:hAnsi="Gandhari Unicode" w:cs="e-Tamil OTC"/>
          <w:noProof/>
          <w:lang w:val="en-GB"/>
        </w:rPr>
        <w:footnoteReference w:id="342"/>
      </w:r>
      <w:r w:rsidRPr="004D5A2F">
        <w:rPr>
          <w:rFonts w:ascii="Gandhari Unicode" w:hAnsi="Gandhari Unicode" w:cs="e-Tamil OTC"/>
          <w:noProof/>
          <w:lang w:val="en-GB"/>
        </w:rPr>
        <w:t xml:space="preserve"> of the little woman with big shoulders</w:t>
      </w:r>
    </w:p>
    <w:p w14:paraId="72173644" w14:textId="77777777" w:rsidR="0074055C" w:rsidRPr="004D5A2F" w:rsidRDefault="00CF70BD">
      <w:pPr>
        <w:pStyle w:val="Textbody"/>
        <w:tabs>
          <w:tab w:val="left" w:pos="138"/>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[and] pretty, few hair, who has laid my heart in fetters</w:t>
      </w:r>
    </w:p>
    <w:p w14:paraId="7F89B799" w14:textId="77777777" w:rsidR="0074055C" w:rsidRPr="004D5A2F" w:rsidRDefault="00CF70BD">
      <w:pPr>
        <w:pStyle w:val="Textbody"/>
        <w:tabs>
          <w:tab w:val="left" w:pos="138"/>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throughout the days,</w:t>
      </w:r>
    </w:p>
    <w:p w14:paraId="6155742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 won't need to live for [another] half day.</w:t>
      </w:r>
    </w:p>
    <w:p w14:paraId="2656A51C" w14:textId="77777777" w:rsidR="0074055C" w:rsidRPr="004D5A2F" w:rsidRDefault="0074055C">
      <w:pPr>
        <w:pStyle w:val="Textbody"/>
        <w:spacing w:after="0"/>
        <w:rPr>
          <w:rFonts w:ascii="Gandhari Unicode" w:hAnsi="Gandhari Unicode" w:cs="e-Tamil OTC"/>
          <w:noProof/>
          <w:lang w:val="en-GB"/>
        </w:rPr>
      </w:pPr>
    </w:p>
    <w:p w14:paraId="6508F6F1"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23F6583D"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குடவாயிற் கீரத்தன்: </w:t>
      </w:r>
      <w:r w:rsidRPr="004D5A2F">
        <w:rPr>
          <w:rFonts w:ascii="Gandhari Unicode" w:hAnsi="Gandhari Unicode"/>
          <w:i w:val="0"/>
          <w:iCs w:val="0"/>
          <w:color w:val="auto"/>
        </w:rPr>
        <w:t>SHE</w:t>
      </w:r>
    </w:p>
    <w:p w14:paraId="3CA3EA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வேறுப்பட்டாளைக் கண்டு தோழி வற்புறுப்பாட்குக் கிழத்தி உரைத்தது.</w:t>
      </w:r>
    </w:p>
    <w:p w14:paraId="7758243B" w14:textId="77777777" w:rsidR="0074055C" w:rsidRPr="004D5A2F" w:rsidRDefault="0074055C">
      <w:pPr>
        <w:pStyle w:val="Textbody"/>
        <w:spacing w:after="29"/>
        <w:rPr>
          <w:rFonts w:ascii="Gandhari Unicode" w:hAnsi="Gandhari Unicode" w:cs="e-Tamil OTC"/>
          <w:noProof/>
          <w:lang w:val="en-GB"/>
        </w:rPr>
      </w:pPr>
    </w:p>
    <w:p w14:paraId="0B72EE4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வெண்மணற் பொதுளிய பைங்காற் கருக்கின்</w:t>
      </w:r>
    </w:p>
    <w:p w14:paraId="532B39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கொம்மைப் போந்தைக் குடுமி </w:t>
      </w:r>
      <w:r w:rsidRPr="004D5A2F">
        <w:rPr>
          <w:rFonts w:ascii="Gandhari Unicode" w:hAnsi="Gandhari Unicode" w:cs="e-Tamil OTC"/>
          <w:noProof/>
          <w:u w:val="wave"/>
          <w:cs/>
          <w:lang w:val="en-GB"/>
        </w:rPr>
        <w:t>வெண்டோ</w:t>
      </w:r>
    </w:p>
    <w:p w14:paraId="3C4A20C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டத்த வேம்பி னமலை வான்பூச்</w:t>
      </w:r>
    </w:p>
    <w:p w14:paraId="02D7F8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சுரியா ருளைத்தலை பொலியச் சூடிக்</w:t>
      </w:r>
    </w:p>
    <w:p w14:paraId="326B56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குன்றுதலை மணந்த கானஞ்</w:t>
      </w:r>
    </w:p>
    <w:p w14:paraId="5AD2A3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சென்றனர் கொல்லோ சேயிழை நமரே.</w:t>
      </w:r>
    </w:p>
    <w:p w14:paraId="5DD25D62" w14:textId="77777777" w:rsidR="0074055C" w:rsidRPr="004D5A2F" w:rsidRDefault="0074055C">
      <w:pPr>
        <w:pStyle w:val="Textbody"/>
        <w:spacing w:after="29"/>
        <w:rPr>
          <w:rFonts w:ascii="Gandhari Unicode" w:hAnsi="Gandhari Unicode" w:cs="e-Tamil OTC"/>
          <w:noProof/>
          <w:lang w:val="en-GB"/>
        </w:rPr>
      </w:pPr>
    </w:p>
    <w:p w14:paraId="6A556B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வெண்டோ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வெண்டோட்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கொல்லோ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கொல்லே </w:t>
      </w:r>
      <w:r w:rsidRPr="004D5A2F">
        <w:rPr>
          <w:rFonts w:ascii="Gandhari Unicode" w:hAnsi="Gandhari Unicode" w:cs="e-Tamil OTC"/>
          <w:noProof/>
          <w:lang w:val="en-GB"/>
        </w:rPr>
        <w:t>C3</w:t>
      </w:r>
    </w:p>
    <w:p w14:paraId="6A113F23" w14:textId="77777777" w:rsidR="0074055C" w:rsidRPr="004D5A2F" w:rsidRDefault="0074055C">
      <w:pPr>
        <w:pStyle w:val="Textbody"/>
        <w:spacing w:after="29"/>
        <w:rPr>
          <w:rFonts w:ascii="Gandhari Unicode" w:hAnsi="Gandhari Unicode" w:cs="e-Tamil OTC"/>
          <w:noProof/>
          <w:lang w:val="en-GB"/>
        </w:rPr>
      </w:pPr>
    </w:p>
    <w:p w14:paraId="32B019C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veḷ maṇal potuḷiya paim kāl karukkiṉ</w:t>
      </w:r>
    </w:p>
    <w:p w14:paraId="28D8B42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kommai</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 pōntai</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 kuṭumi veḷ </w:t>
      </w:r>
      <w:r w:rsidRPr="004D5A2F">
        <w:rPr>
          <w:rFonts w:ascii="Gandhari Unicode" w:hAnsi="Gandhari Unicode" w:cs="e-Tamil OTC"/>
          <w:i/>
          <w:iCs/>
          <w:noProof/>
          <w:lang w:val="en-GB"/>
        </w:rPr>
        <w:t>tōṭ</w:t>
      </w:r>
      <w:r w:rsidR="00381B7F" w:rsidRPr="004D5A2F">
        <w:rPr>
          <w:rFonts w:ascii="Gandhari Unicode" w:hAnsi="Gandhari Unicode" w:cs="e-Tamil OTC"/>
          <w:i/>
          <w:iCs/>
          <w:noProof/>
          <w:lang w:val="en-GB"/>
        </w:rPr>
        <w:t>*</w:t>
      </w:r>
    </w:p>
    <w:p w14:paraId="1C83974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attam vēmpiṉ amalai vāṉ pū</w:t>
      </w:r>
      <w:r w:rsidR="00381B7F" w:rsidRPr="004D5A2F">
        <w:rPr>
          <w:rFonts w:ascii="Gandhari Unicode" w:hAnsi="Gandhari Unicode" w:cs="e-Tamil OTC"/>
          <w:noProof/>
          <w:lang w:val="en-GB"/>
        </w:rPr>
        <w:t>+</w:t>
      </w:r>
    </w:p>
    <w:p w14:paraId="7F505716" w14:textId="27BBF24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curi </w:t>
      </w:r>
      <w:r w:rsidR="00381B7F" w:rsidRPr="004D5A2F">
        <w:rPr>
          <w:rFonts w:ascii="Gandhari Unicode" w:hAnsi="Gandhari Unicode" w:cs="e-Tamil OTC"/>
          <w:noProof/>
          <w:lang w:val="en-GB"/>
        </w:rPr>
        <w:t>~</w:t>
      </w:r>
      <w:r w:rsidRPr="004D5A2F">
        <w:rPr>
          <w:rFonts w:ascii="Gandhari Unicode" w:hAnsi="Gandhari Unicode" w:cs="e-Tamil OTC"/>
          <w:noProof/>
          <w:lang w:val="en-GB"/>
        </w:rPr>
        <w:t>ār uḷai</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 talai poliya</w:t>
      </w:r>
      <w:ins w:id="529" w:author="Narmada Hansani Polgampalage" w:date="2023-11-24T17:13:00Z">
        <w:r w:rsidR="002C7AD0">
          <w:rPr>
            <w:rFonts w:ascii="Gandhari Unicode" w:hAnsi="Gandhari Unicode" w:cs="e-Tamil OTC"/>
            <w:noProof/>
            <w:lang w:val="en-GB"/>
          </w:rPr>
          <w:t>+</w:t>
        </w:r>
      </w:ins>
      <w:r w:rsidRPr="004D5A2F">
        <w:rPr>
          <w:rFonts w:ascii="Gandhari Unicode" w:hAnsi="Gandhari Unicode" w:cs="e-Tamil OTC"/>
          <w:noProof/>
          <w:lang w:val="en-GB"/>
        </w:rPr>
        <w:t xml:space="preserve"> cūṭi</w:t>
      </w:r>
      <w:r w:rsidR="00381B7F" w:rsidRPr="004D5A2F">
        <w:rPr>
          <w:rFonts w:ascii="Gandhari Unicode" w:hAnsi="Gandhari Unicode" w:cs="e-Tamil OTC"/>
          <w:noProof/>
          <w:lang w:val="en-GB"/>
        </w:rPr>
        <w:t>+</w:t>
      </w:r>
    </w:p>
    <w:p w14:paraId="4829D95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kuṉṟu talai maṇanta kāṉam</w:t>
      </w:r>
    </w:p>
    <w:p w14:paraId="088372EA"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ceṉṟaṉar</w:t>
      </w:r>
      <w:r w:rsidR="00381B7F" w:rsidRPr="004D5A2F">
        <w:rPr>
          <w:rFonts w:ascii="Gandhari Unicode" w:hAnsi="Gandhari Unicode" w:cs="e-Tamil OTC"/>
          <w:noProof/>
          <w:lang w:val="en-GB"/>
        </w:rPr>
        <w:t>-</w:t>
      </w:r>
      <w:r w:rsidRPr="004D5A2F">
        <w:rPr>
          <w:rFonts w:ascii="Gandhari Unicode" w:hAnsi="Gandhari Unicode" w:cs="e-Tamil OTC"/>
          <w:noProof/>
          <w:lang w:val="en-GB"/>
        </w:rPr>
        <w:t xml:space="preserve">kollō cē </w:t>
      </w:r>
      <w:r w:rsidR="00381B7F" w:rsidRPr="004D5A2F">
        <w:rPr>
          <w:rFonts w:ascii="Gandhari Unicode" w:hAnsi="Gandhari Unicode" w:cs="e-Tamil OTC"/>
          <w:noProof/>
          <w:lang w:val="en-GB"/>
        </w:rPr>
        <w:t>~</w:t>
      </w:r>
      <w:r w:rsidRPr="004D5A2F">
        <w:rPr>
          <w:rFonts w:ascii="Gandhari Unicode" w:hAnsi="Gandhari Unicode" w:cs="e-Tamil OTC"/>
          <w:noProof/>
          <w:lang w:val="en-GB"/>
        </w:rPr>
        <w:t>iḻai namar</w:t>
      </w:r>
      <w:r w:rsidR="00381B7F" w:rsidRPr="004D5A2F">
        <w:rPr>
          <w:rFonts w:ascii="Gandhari Unicode" w:hAnsi="Gandhari Unicode" w:cs="e-Tamil OTC"/>
          <w:noProof/>
          <w:lang w:val="en-GB"/>
        </w:rPr>
        <w:t>-</w:t>
      </w:r>
      <w:r w:rsidRPr="004D5A2F">
        <w:rPr>
          <w:rFonts w:ascii="Gandhari Unicode" w:hAnsi="Gandhari Unicode" w:cs="e-Tamil OTC"/>
          <w:noProof/>
          <w:lang w:val="en-GB"/>
        </w:rPr>
        <w:t>ē.</w:t>
      </w:r>
    </w:p>
    <w:p w14:paraId="35DC371A" w14:textId="77777777" w:rsidR="0074055C" w:rsidRPr="004D5A2F" w:rsidRDefault="0074055C">
      <w:pPr>
        <w:pStyle w:val="Textbody"/>
        <w:spacing w:after="29" w:line="260" w:lineRule="exact"/>
        <w:rPr>
          <w:rFonts w:ascii="Gandhari Unicode" w:hAnsi="Gandhari Unicode" w:cs="e-Tamil OTC"/>
          <w:noProof/>
          <w:lang w:val="en-GB"/>
        </w:rPr>
      </w:pPr>
    </w:p>
    <w:p w14:paraId="5C3AADD8" w14:textId="77777777" w:rsidR="0074055C" w:rsidRPr="004D5A2F" w:rsidRDefault="0074055C">
      <w:pPr>
        <w:pStyle w:val="Textbody"/>
        <w:spacing w:after="29" w:line="260" w:lineRule="exact"/>
        <w:rPr>
          <w:rFonts w:ascii="Gandhari Unicode" w:hAnsi="Gandhari Unicode" w:cs="e-Tamil OTC"/>
          <w:noProof/>
          <w:lang w:val="en-GB"/>
        </w:rPr>
      </w:pPr>
    </w:p>
    <w:p w14:paraId="522C29A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Spoken by HER to the one who encouraged [her], [namely] the confidante at the sight of her who had changed in the time of separation.</w:t>
      </w:r>
    </w:p>
    <w:p w14:paraId="03470B58" w14:textId="77777777" w:rsidR="0074055C" w:rsidRPr="004D5A2F" w:rsidRDefault="0074055C">
      <w:pPr>
        <w:pStyle w:val="Textbody"/>
        <w:spacing w:after="0" w:line="260" w:lineRule="exact"/>
        <w:rPr>
          <w:rFonts w:ascii="Gandhari Unicode" w:hAnsi="Gandhari Unicode" w:cs="e-Tamil OTC"/>
          <w:noProof/>
          <w:lang w:val="en-GB"/>
        </w:rPr>
      </w:pPr>
    </w:p>
    <w:p w14:paraId="578AE55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white sand been-full- green/fresh leg sharp-edge</w:t>
      </w:r>
      <w:r w:rsidRPr="004D5A2F">
        <w:rPr>
          <w:rFonts w:ascii="Gandhari Unicode" w:hAnsi="Gandhari Unicode" w:cs="e-Tamil OTC"/>
          <w:noProof/>
          <w:position w:val="6"/>
          <w:lang w:val="en-GB"/>
        </w:rPr>
        <w:t>iṉ</w:t>
      </w:r>
    </w:p>
    <w:p w14:paraId="068E1C0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roundness Palmyra crest white collection/palm-leaf</w:t>
      </w:r>
    </w:p>
    <w:p w14:paraId="14D6BB2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route Neem-tree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density sky flower</w:t>
      </w:r>
    </w:p>
    <w:p w14:paraId="0CD5680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wind- become-full- mane head shine(inf.) worn(abs.)</w:t>
      </w:r>
    </w:p>
    <w:p w14:paraId="7204D79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hill head united- forest</w:t>
      </w:r>
    </w:p>
    <w:p w14:paraId="3ECFB02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he-went(h.)</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redness jewel our-he(h.)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0A551AF" w14:textId="77777777" w:rsidR="00FD3E0A" w:rsidRPr="004D5A2F" w:rsidRDefault="00FD3E0A">
      <w:pPr>
        <w:rPr>
          <w:rFonts w:ascii="Gandhari Unicode" w:hAnsi="Gandhari Unicode" w:cs="e-Tamil OTC"/>
        </w:rPr>
      </w:pPr>
    </w:p>
    <w:p w14:paraId="213B830A" w14:textId="77777777" w:rsidR="00FD3E0A" w:rsidRPr="004D5A2F" w:rsidRDefault="00FD3E0A">
      <w:pPr>
        <w:rPr>
          <w:rFonts w:ascii="Gandhari Unicode" w:hAnsi="Gandhari Unicode" w:cs="e-Tamil OTC"/>
        </w:rPr>
      </w:pPr>
    </w:p>
    <w:p w14:paraId="031ECFA8" w14:textId="77777777" w:rsidR="00FD3E0A" w:rsidRPr="004D5A2F" w:rsidRDefault="00FD3E0A">
      <w:pPr>
        <w:rPr>
          <w:rFonts w:ascii="Gandhari Unicode" w:hAnsi="Gandhari Unicode" w:cs="e-Tamil OTC"/>
        </w:rPr>
      </w:pPr>
      <w:r w:rsidRPr="004D5A2F">
        <w:rPr>
          <w:rFonts w:ascii="Gandhari Unicode" w:hAnsi="Gandhari Unicode" w:cs="e-Tamil OTC"/>
        </w:rPr>
        <w:br w:type="page"/>
      </w:r>
    </w:p>
    <w:p w14:paraId="50111C4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lastRenderedPageBreak/>
        <w:t>Our [man], o red-jewel[led one]</w:t>
      </w:r>
      <w:r w:rsidRPr="004D5A2F">
        <w:rPr>
          <w:rStyle w:val="FootnoteReference"/>
          <w:rFonts w:ascii="Gandhari Unicode" w:hAnsi="Gandhari Unicode" w:cs="e-Tamil OTC"/>
          <w:noProof/>
          <w:lang w:val="en-GB"/>
        </w:rPr>
        <w:footnoteReference w:id="343"/>
      </w:r>
      <w:r w:rsidRPr="004D5A2F">
        <w:rPr>
          <w:rFonts w:ascii="Gandhari Unicode" w:hAnsi="Gandhari Unicode" w:cs="e-Tamil OTC"/>
          <w:noProof/>
          <w:lang w:val="en-GB"/>
        </w:rPr>
        <w:t>, has he gone</w:t>
      </w:r>
    </w:p>
    <w:p w14:paraId="3B7684C5"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to the forest, where on</w:t>
      </w:r>
      <w:r w:rsidRPr="004D5A2F">
        <w:rPr>
          <w:rStyle w:val="FootnoteReference"/>
          <w:rFonts w:ascii="Gandhari Unicode" w:hAnsi="Gandhari Unicode" w:cs="e-Tamil OTC"/>
          <w:noProof/>
          <w:lang w:val="en-GB"/>
        </w:rPr>
        <w:footnoteReference w:id="344"/>
      </w:r>
      <w:r w:rsidRPr="004D5A2F">
        <w:rPr>
          <w:rFonts w:ascii="Gandhari Unicode" w:hAnsi="Gandhari Unicode" w:cs="e-Tamil OTC"/>
          <w:noProof/>
          <w:lang w:val="en-GB"/>
        </w:rPr>
        <w:t xml:space="preserve"> the hills,</w:t>
      </w:r>
    </w:p>
    <w:p w14:paraId="4CD0542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worn for [their] heads</w:t>
      </w:r>
      <w:r w:rsidRPr="004D5A2F">
        <w:rPr>
          <w:rStyle w:val="FootnoteReference"/>
          <w:rFonts w:ascii="Gandhari Unicode" w:hAnsi="Gandhari Unicode" w:cs="e-Tamil OTC"/>
          <w:noProof/>
          <w:lang w:val="en-GB"/>
        </w:rPr>
        <w:footnoteReference w:id="345"/>
      </w:r>
      <w:r w:rsidRPr="004D5A2F">
        <w:rPr>
          <w:rFonts w:ascii="Gandhari Unicode" w:hAnsi="Gandhari Unicode" w:cs="e-Tamil OTC"/>
          <w:noProof/>
          <w:lang w:val="en-GB"/>
        </w:rPr>
        <w:t xml:space="preserve"> with curly full mane to shine</w:t>
      </w:r>
      <w:r w:rsidRPr="004D5A2F">
        <w:rPr>
          <w:rStyle w:val="FootnoteReference"/>
          <w:rFonts w:ascii="Gandhari Unicode" w:hAnsi="Gandhari Unicode" w:cs="e-Tamil OTC"/>
          <w:noProof/>
          <w:lang w:val="en-GB"/>
        </w:rPr>
        <w:footnoteReference w:id="346"/>
      </w:r>
      <w:r w:rsidRPr="004D5A2F">
        <w:rPr>
          <w:rFonts w:ascii="Gandhari Unicode" w:hAnsi="Gandhari Unicode" w:cs="e-Tamil OTC"/>
          <w:noProof/>
          <w:lang w:val="en-GB"/>
        </w:rPr>
        <w:t>,</w:t>
      </w:r>
    </w:p>
    <w:p w14:paraId="6F394D28"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the dense sky(light) flower of the Neem tree by the path united</w:t>
      </w:r>
    </w:p>
    <w:p w14:paraId="0451F471"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with the white mass of crests of the rounded Palmyra</w:t>
      </w:r>
    </w:p>
    <w:p w14:paraId="571B3EBC"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with sharp edges [and] fresh stems</w:t>
      </w:r>
      <w:r w:rsidRPr="004D5A2F">
        <w:rPr>
          <w:rStyle w:val="FootnoteReference"/>
          <w:rFonts w:ascii="Gandhari Unicode" w:hAnsi="Gandhari Unicode" w:cs="e-Tamil OTC"/>
          <w:noProof/>
          <w:lang w:val="en-GB"/>
        </w:rPr>
        <w:footnoteReference w:id="347"/>
      </w:r>
      <w:r w:rsidRPr="004D5A2F">
        <w:rPr>
          <w:rFonts w:ascii="Gandhari Unicode" w:hAnsi="Gandhari Unicode" w:cs="e-Tamil OTC"/>
          <w:noProof/>
          <w:lang w:val="en-GB"/>
        </w:rPr>
        <w:t>, thriving</w:t>
      </w:r>
    </w:p>
    <w:p w14:paraId="4B42882A" w14:textId="77777777" w:rsidR="0074055C" w:rsidRPr="004D5A2F" w:rsidRDefault="00CF70BD">
      <w:pPr>
        <w:pStyle w:val="Textbody"/>
        <w:tabs>
          <w:tab w:val="left" w:pos="425"/>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white sands</w:t>
      </w:r>
      <w:r w:rsidRPr="004D5A2F">
        <w:rPr>
          <w:rStyle w:val="FootnoteReference"/>
          <w:rFonts w:ascii="Gandhari Unicode" w:hAnsi="Gandhari Unicode" w:cs="e-Tamil OTC"/>
          <w:noProof/>
          <w:lang w:val="en-GB"/>
        </w:rPr>
        <w:footnoteReference w:id="348"/>
      </w:r>
      <w:r w:rsidRPr="004D5A2F">
        <w:rPr>
          <w:rFonts w:ascii="Gandhari Unicode" w:hAnsi="Gandhari Unicode" w:cs="e-Tamil OTC"/>
          <w:noProof/>
          <w:lang w:val="en-GB"/>
        </w:rPr>
        <w:t>?</w:t>
      </w:r>
    </w:p>
    <w:p w14:paraId="526E933D" w14:textId="77777777" w:rsidR="0074055C" w:rsidRPr="004D5A2F" w:rsidRDefault="0074055C">
      <w:pPr>
        <w:pStyle w:val="Textbody"/>
        <w:spacing w:after="0"/>
        <w:rPr>
          <w:rFonts w:ascii="Gandhari Unicode" w:hAnsi="Gandhari Unicode" w:cs="e-Tamil OTC"/>
          <w:noProof/>
          <w:lang w:val="en-GB"/>
        </w:rPr>
      </w:pPr>
    </w:p>
    <w:p w14:paraId="77137F2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(Cām.,T.V.G.: HE also is the subject of the abs. </w:t>
      </w:r>
      <w:r w:rsidRPr="004D5A2F">
        <w:rPr>
          <w:rFonts w:ascii="Gandhari Unicode" w:hAnsi="Gandhari Unicode" w:cs="e-Tamil OTC"/>
          <w:i/>
          <w:noProof/>
          <w:lang w:val="en-GB"/>
        </w:rPr>
        <w:t>cūṭi</w:t>
      </w:r>
      <w:r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349"/>
      </w:r>
    </w:p>
    <w:p w14:paraId="4201B58A" w14:textId="77777777" w:rsidR="0074055C" w:rsidRPr="004D5A2F" w:rsidRDefault="0074055C">
      <w:pPr>
        <w:pStyle w:val="Textbody"/>
        <w:spacing w:after="0"/>
        <w:rPr>
          <w:rFonts w:ascii="Gandhari Unicode" w:hAnsi="Gandhari Unicode" w:cs="e-Tamil OTC"/>
          <w:noProof/>
          <w:lang w:val="en-GB"/>
        </w:rPr>
      </w:pPr>
    </w:p>
    <w:p w14:paraId="569E35C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Has he gone, o red-jewel[led one], our [man],</w:t>
      </w:r>
    </w:p>
    <w:p w14:paraId="0E826B3D"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to the forest united with hills</w:t>
      </w:r>
      <w:r w:rsidRPr="004D5A2F">
        <w:rPr>
          <w:rStyle w:val="FootnoteReference"/>
          <w:rFonts w:ascii="Gandhari Unicode" w:hAnsi="Gandhari Unicode" w:cs="e-Tamil OTC"/>
          <w:noProof/>
          <w:lang w:val="en-GB"/>
        </w:rPr>
        <w:footnoteReference w:id="350"/>
      </w:r>
      <w:r w:rsidRPr="004D5A2F">
        <w:rPr>
          <w:rFonts w:ascii="Gandhari Unicode" w:hAnsi="Gandhari Unicode" w:cs="e-Tamil OTC"/>
          <w:noProof/>
          <w:lang w:val="en-GB"/>
        </w:rPr>
        <w:t>,</w:t>
      </w:r>
    </w:p>
    <w:p w14:paraId="3C58C95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having worn, for [his] curly full tuft of hair on the head to shine,</w:t>
      </w:r>
      <w:r w:rsidRPr="004D5A2F">
        <w:rPr>
          <w:rStyle w:val="FootnoteReference"/>
          <w:rFonts w:ascii="Gandhari Unicode" w:hAnsi="Gandhari Unicode" w:cs="e-Tamil OTC"/>
          <w:noProof/>
          <w:lang w:val="en-GB"/>
        </w:rPr>
        <w:footnoteReference w:id="351"/>
      </w:r>
    </w:p>
    <w:p w14:paraId="3531FC8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the sky(light) flowers of the Neem by the path</w:t>
      </w:r>
    </w:p>
    <w:p w14:paraId="59B2B285" w14:textId="77777777" w:rsidR="0074055C" w:rsidRPr="004D5A2F" w:rsidRDefault="00CF70BD">
      <w:pPr>
        <w:pStyle w:val="Textbody"/>
        <w:tabs>
          <w:tab w:val="left" w:pos="150"/>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together with white masses of crests of the rounded Palmyra</w:t>
      </w:r>
    </w:p>
    <w:p w14:paraId="3777777A" w14:textId="77777777" w:rsidR="0074055C" w:rsidRPr="004D5A2F" w:rsidRDefault="00CF70BD">
      <w:pPr>
        <w:pStyle w:val="Textbody"/>
        <w:tabs>
          <w:tab w:val="left" w:pos="138"/>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with sharp edges [and] fresh stems, thriving in the white sands?</w:t>
      </w:r>
      <w:r w:rsidRPr="004D5A2F">
        <w:rPr>
          <w:rStyle w:val="FootnoteReference"/>
          <w:rFonts w:ascii="Gandhari Unicode" w:hAnsi="Gandhari Unicode" w:cs="e-Tamil OTC"/>
          <w:noProof/>
          <w:lang w:val="en-GB"/>
        </w:rPr>
        <w:footnoteReference w:id="352"/>
      </w:r>
    </w:p>
    <w:p w14:paraId="7D2F5104" w14:textId="77777777" w:rsidR="0074055C" w:rsidRPr="004D5A2F" w:rsidRDefault="0074055C">
      <w:pPr>
        <w:pStyle w:val="Textbody"/>
        <w:spacing w:after="0"/>
        <w:rPr>
          <w:rFonts w:ascii="Gandhari Unicode" w:hAnsi="Gandhari Unicode" w:cs="e-Tamil OTC"/>
          <w:b/>
          <w:noProof/>
          <w:lang w:val="en-GB"/>
        </w:rPr>
      </w:pPr>
    </w:p>
    <w:p w14:paraId="1B441485"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1DD3F4C8"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நாகம் போத்தன்: </w:t>
      </w:r>
      <w:r w:rsidRPr="004D5A2F">
        <w:rPr>
          <w:rFonts w:ascii="Gandhari Unicode" w:hAnsi="Gandhari Unicode"/>
          <w:i w:val="0"/>
          <w:iCs w:val="0"/>
          <w:color w:val="auto"/>
        </w:rPr>
        <w:t>the confidante / SHE</w:t>
      </w:r>
    </w:p>
    <w:p w14:paraId="6762548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வினைவயின் பிரிந்தவிடத்துத் தோழி கிழத்திக்கு உரைத்தது.</w:t>
      </w:r>
    </w:p>
    <w:p w14:paraId="42529265" w14:textId="77777777" w:rsidR="0074055C" w:rsidRPr="004D5A2F" w:rsidRDefault="0074055C">
      <w:pPr>
        <w:pStyle w:val="Textbody"/>
        <w:spacing w:after="29"/>
        <w:rPr>
          <w:rFonts w:ascii="Gandhari Unicode" w:hAnsi="Gandhari Unicode" w:cs="e-Tamil OTC"/>
          <w:noProof/>
          <w:lang w:val="en-GB"/>
        </w:rPr>
      </w:pPr>
    </w:p>
    <w:p w14:paraId="74C6F91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செவ்விகொள் வரகின் செஞ்சுவற் கலித்த</w:t>
      </w:r>
    </w:p>
    <w:p w14:paraId="104FD8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கௌவை</w:t>
      </w:r>
      <w:r w:rsidRPr="004D5A2F">
        <w:rPr>
          <w:rFonts w:ascii="Gandhari Unicode" w:hAnsi="Gandhari Unicode" w:cs="e-Tamil OTC"/>
          <w:noProof/>
          <w:cs/>
          <w:lang w:val="en-GB"/>
        </w:rPr>
        <w:t xml:space="preserve"> நாற்றின் காரிரு </w:t>
      </w:r>
      <w:r w:rsidRPr="004D5A2F">
        <w:rPr>
          <w:rFonts w:ascii="Gandhari Unicode" w:hAnsi="Gandhari Unicode" w:cs="e-Tamil OTC"/>
          <w:noProof/>
          <w:u w:val="wave"/>
          <w:cs/>
          <w:lang w:val="en-GB"/>
        </w:rPr>
        <w:t>ளோரிலை</w:t>
      </w:r>
    </w:p>
    <w:p w14:paraId="62270B4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நவ்வி </w:t>
      </w:r>
      <w:r w:rsidRPr="004D5A2F">
        <w:rPr>
          <w:rFonts w:ascii="Gandhari Unicode" w:hAnsi="Gandhari Unicode" w:cs="e-Tamil OTC"/>
          <w:noProof/>
          <w:u w:val="wave"/>
          <w:cs/>
          <w:lang w:val="en-GB"/>
        </w:rPr>
        <w:t>நாண்மறி</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கவ்விக்</w:t>
      </w:r>
      <w:r w:rsidRPr="004D5A2F">
        <w:rPr>
          <w:rFonts w:ascii="Gandhari Unicode" w:hAnsi="Gandhari Unicode" w:cs="e-Tamil OTC"/>
          <w:noProof/>
          <w:cs/>
          <w:lang w:val="en-GB"/>
        </w:rPr>
        <w:t xml:space="preserve"> கடன்கழிக்குங்</w:t>
      </w:r>
    </w:p>
    <w:p w14:paraId="0EE967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காரெதிர் தண்புனங் காணிற் கைவளை</w:t>
      </w:r>
    </w:p>
    <w:p w14:paraId="2B412E9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நீர்திகழ் சிலம்பி னோராங் </w:t>
      </w:r>
      <w:r w:rsidRPr="004D5A2F">
        <w:rPr>
          <w:rFonts w:ascii="Gandhari Unicode" w:hAnsi="Gandhari Unicode" w:cs="e-Tamil OTC"/>
          <w:noProof/>
          <w:u w:val="wave"/>
          <w:cs/>
          <w:lang w:val="en-GB"/>
        </w:rPr>
        <w:t>கவிழ்ந்த</w:t>
      </w:r>
    </w:p>
    <w:p w14:paraId="7EA468D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வெண்கூ தாளத் தந்தூம்பு புதுமல</w:t>
      </w:r>
    </w:p>
    <w:p w14:paraId="0457A74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ரார்கழல் </w:t>
      </w:r>
      <w:r w:rsidRPr="004D5A2F">
        <w:rPr>
          <w:rFonts w:ascii="Gandhari Unicode" w:hAnsi="Gandhari Unicode" w:cs="e-Tamil OTC"/>
          <w:noProof/>
          <w:u w:val="wave"/>
          <w:cs/>
          <w:lang w:val="en-GB"/>
        </w:rPr>
        <w:t>புகுவீ</w:t>
      </w:r>
      <w:r w:rsidRPr="004D5A2F">
        <w:rPr>
          <w:rFonts w:ascii="Gandhari Unicode" w:hAnsi="Gandhari Unicode" w:cs="e-Tamil OTC"/>
          <w:noProof/>
          <w:cs/>
          <w:lang w:val="en-GB"/>
        </w:rPr>
        <w:t xml:space="preserve"> போலச்</w:t>
      </w:r>
    </w:p>
    <w:p w14:paraId="31B8084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சோர்குவ வல்ல </w:t>
      </w:r>
      <w:r w:rsidRPr="004D5A2F">
        <w:rPr>
          <w:rFonts w:ascii="Gandhari Unicode" w:hAnsi="Gandhari Unicode" w:cs="e-Tamil OTC"/>
          <w:noProof/>
          <w:u w:val="wave"/>
          <w:cs/>
          <w:lang w:val="en-GB"/>
        </w:rPr>
        <w:t>வென்பர்கொ லவரே</w:t>
      </w:r>
      <w:r w:rsidRPr="004D5A2F">
        <w:rPr>
          <w:rFonts w:ascii="Gandhari Unicode" w:hAnsi="Gandhari Unicode" w:cs="e-Tamil OTC"/>
          <w:noProof/>
          <w:cs/>
          <w:lang w:val="en-GB"/>
        </w:rPr>
        <w:t>.</w:t>
      </w:r>
    </w:p>
    <w:p w14:paraId="7C23922A" w14:textId="77777777" w:rsidR="0074055C" w:rsidRPr="004D5A2F" w:rsidRDefault="0074055C">
      <w:pPr>
        <w:pStyle w:val="Textbody"/>
        <w:spacing w:after="29"/>
        <w:rPr>
          <w:rFonts w:ascii="Gandhari Unicode" w:hAnsi="Gandhari Unicode" w:cs="e-Tamil OTC"/>
          <w:noProof/>
          <w:lang w:val="en-GB"/>
        </w:rPr>
      </w:pPr>
    </w:p>
    <w:p w14:paraId="7BAB62C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செவ்விகொள் </w:t>
      </w:r>
      <w:r w:rsidRPr="004D5A2F">
        <w:rPr>
          <w:rFonts w:ascii="Gandhari Unicode" w:eastAsia="URW Palladio UNI" w:hAnsi="Gandhari Unicode" w:cs="e-Tamil OTC"/>
          <w:noProof/>
          <w:lang w:val="en-GB"/>
        </w:rPr>
        <w:t xml:space="preserve">L1, C1+2+3v, G1+2, EA, Cām.; </w:t>
      </w:r>
      <w:r w:rsidRPr="004D5A2F">
        <w:rPr>
          <w:rFonts w:ascii="Gandhari Unicode" w:eastAsia="URW Palladio UNI" w:hAnsi="Gandhari Unicode" w:cs="e-Tamil OTC"/>
          <w:noProof/>
          <w:cs/>
          <w:lang w:val="en-GB"/>
        </w:rPr>
        <w:t xml:space="preserve">செவ்விதொள் </w:t>
      </w:r>
      <w:r w:rsidRPr="004D5A2F">
        <w:rPr>
          <w:rFonts w:ascii="Gandhari Unicode" w:eastAsia="URW Palladio UNI" w:hAnsi="Gandhari Unicode" w:cs="e-Tamil OTC"/>
          <w:noProof/>
          <w:lang w:val="en-GB"/>
        </w:rPr>
        <w:t xml:space="preserve">C3 •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கௌவை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கவ்வை </w:t>
      </w:r>
      <w:r w:rsidRPr="004D5A2F">
        <w:rPr>
          <w:rFonts w:ascii="Gandhari Unicode" w:eastAsia="URW Palladio UNI" w:hAnsi="Gandhari Unicode" w:cs="e-Tamil OTC"/>
          <w:noProof/>
          <w:lang w:val="en-GB"/>
        </w:rPr>
        <w:t xml:space="preserve">AT, </w:t>
      </w:r>
      <w:r w:rsidRPr="004D5A2F">
        <w:rPr>
          <w:rFonts w:ascii="Gandhari Unicode" w:eastAsia="URW Palladio UNI" w:hAnsi="Gandhari Unicode" w:cs="e-Tamil OTC"/>
          <w:noProof/>
          <w:color w:val="000000"/>
          <w:lang w:val="en-GB"/>
        </w:rPr>
        <w:t>VP</w:t>
      </w:r>
      <w:r w:rsidRPr="004D5A2F">
        <w:rPr>
          <w:rFonts w:ascii="Gandhari Unicode" w:eastAsia="URW Palladio UNI" w:hAnsi="Gandhari Unicode" w:cs="e-Tamil OTC"/>
          <w:noProof/>
          <w:lang w:val="en-GB"/>
        </w:rPr>
        <w:t xml:space="preserve">, ER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ளோரிலை </w:t>
      </w:r>
      <w:r w:rsidRPr="004D5A2F">
        <w:rPr>
          <w:rFonts w:ascii="Gandhari Unicode" w:eastAsia="URW Palladio UNI" w:hAnsi="Gandhari Unicode" w:cs="e-Tamil OTC"/>
          <w:noProof/>
          <w:lang w:val="en-GB"/>
        </w:rPr>
        <w:t xml:space="preserve">L1, C1+2v+3, G1+2, EA, Cām.; </w:t>
      </w:r>
      <w:r w:rsidRPr="004D5A2F">
        <w:rPr>
          <w:rFonts w:ascii="Gandhari Unicode" w:eastAsia="URW Palladio UNI" w:hAnsi="Gandhari Unicode" w:cs="e-Tamil OTC"/>
          <w:noProof/>
          <w:cs/>
          <w:lang w:val="en-GB"/>
        </w:rPr>
        <w:t xml:space="preserve">ளோலை </w:t>
      </w:r>
      <w:r w:rsidRPr="004D5A2F">
        <w:rPr>
          <w:rFonts w:ascii="Gandhari Unicode" w:eastAsia="URW Palladio UNI" w:hAnsi="Gandhari Unicode" w:cs="e-Tamil OTC"/>
          <w:noProof/>
          <w:lang w:val="en-GB"/>
        </w:rPr>
        <w:t xml:space="preserve">C2 • </w:t>
      </w:r>
      <w:r w:rsidRPr="004D5A2F">
        <w:rPr>
          <w:rFonts w:ascii="Gandhari Unicode" w:eastAsia="URW Palladio UNI" w:hAnsi="Gandhari Unicode" w:cs="e-Tamil OTC"/>
          <w:b/>
          <w:bCs/>
          <w:noProof/>
          <w:lang w:val="en-GB"/>
        </w:rPr>
        <w:t xml:space="preserve">3a </w:t>
      </w:r>
      <w:r w:rsidRPr="004D5A2F">
        <w:rPr>
          <w:rFonts w:ascii="Gandhari Unicode" w:eastAsia="URW Palladio UNI" w:hAnsi="Gandhari Unicode" w:cs="e-Tamil OTC"/>
          <w:noProof/>
          <w:cs/>
          <w:lang w:val="en-GB"/>
        </w:rPr>
        <w:t xml:space="preserve">நவ்வி </w:t>
      </w:r>
      <w:r w:rsidRPr="004D5A2F">
        <w:rPr>
          <w:rFonts w:ascii="Gandhari Unicode" w:eastAsia="URW Palladio UNI" w:hAnsi="Gandhari Unicode" w:cs="e-Tamil OTC"/>
          <w:noProof/>
          <w:lang w:val="en-GB"/>
        </w:rPr>
        <w:t xml:space="preserve">L1, C1+2+3, G1, EA, Cām.; </w:t>
      </w:r>
      <w:r w:rsidRPr="004D5A2F">
        <w:rPr>
          <w:rFonts w:ascii="Gandhari Unicode" w:eastAsia="URW Palladio UNI" w:hAnsi="Gandhari Unicode" w:cs="e-Tamil OTC"/>
          <w:noProof/>
          <w:cs/>
          <w:lang w:val="en-GB"/>
        </w:rPr>
        <w:t xml:space="preserve">நௌவி </w:t>
      </w:r>
      <w:r w:rsidRPr="004D5A2F">
        <w:rPr>
          <w:rFonts w:ascii="Gandhari Unicode" w:eastAsia="URW Palladio UNI" w:hAnsi="Gandhari Unicode" w:cs="e-Tamil OTC"/>
          <w:noProof/>
          <w:lang w:val="en-GB"/>
        </w:rPr>
        <w:t xml:space="preserve">G2 •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நாண்மறி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நான்மறி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நன்மறி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கவ்விக்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கௌவிக் </w:t>
      </w:r>
      <w:r w:rsidRPr="004D5A2F">
        <w:rPr>
          <w:rFonts w:ascii="Gandhari Unicode" w:hAnsi="Gandhari Unicode" w:cs="e-Tamil OTC"/>
          <w:noProof/>
          <w:lang w:val="en-GB"/>
        </w:rPr>
        <w:t xml:space="preserve">G2, 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கடன்கழிக்குங்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கடன்கழிக்கும்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தண்புனங்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கண்புனங்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னோராங் கவிழ்ந்த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னோராங் கவிந்த </w:t>
      </w:r>
      <w:r w:rsidRPr="004D5A2F">
        <w:rPr>
          <w:rFonts w:ascii="Gandhari Unicode" w:hAnsi="Gandhari Unicode" w:cs="e-Tamil OTC"/>
          <w:noProof/>
          <w:lang w:val="en-GB"/>
        </w:rPr>
        <w:t xml:space="preserve">L1, C1+3, G1+2, EA, I, AT, Cām.v; </w:t>
      </w:r>
      <w:r w:rsidRPr="004D5A2F">
        <w:rPr>
          <w:rFonts w:ascii="Gandhari Unicode" w:hAnsi="Gandhari Unicode" w:cs="e-Tamil OTC"/>
          <w:noProof/>
          <w:cs/>
          <w:lang w:val="en-GB"/>
        </w:rPr>
        <w:t xml:space="preserve">னோராங்கு விரிந்த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தந்தூம்பு </w:t>
      </w:r>
      <w:r w:rsidRPr="004D5A2F">
        <w:rPr>
          <w:rFonts w:ascii="Gandhari Unicode" w:hAnsi="Gandhari Unicode" w:cs="e-Tamil OTC"/>
          <w:noProof/>
          <w:lang w:val="en-GB"/>
        </w:rPr>
        <w:t xml:space="preserve">L1, C1+2+3, G1v, EA, Cām.; </w:t>
      </w:r>
      <w:r w:rsidRPr="004D5A2F">
        <w:rPr>
          <w:rFonts w:ascii="Gandhari Unicode" w:hAnsi="Gandhari Unicode" w:cs="e-Tamil OTC"/>
          <w:noProof/>
          <w:cs/>
          <w:lang w:val="en-GB"/>
        </w:rPr>
        <w:t xml:space="preserve">தந்தூம்ப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ரார்கழல் </w:t>
      </w:r>
      <w:r w:rsidRPr="004D5A2F">
        <w:rPr>
          <w:rFonts w:ascii="Gandhari Unicode" w:hAnsi="Gandhari Unicode" w:cs="e-Tamil OTC"/>
          <w:noProof/>
          <w:lang w:val="en-GB"/>
        </w:rPr>
        <w:t xml:space="preserve">L1, C1+2v+3, G2, EA, Cām.; </w:t>
      </w:r>
      <w:r w:rsidRPr="004D5A2F">
        <w:rPr>
          <w:rFonts w:ascii="Gandhari Unicode" w:hAnsi="Gandhari Unicode" w:cs="e-Tamil OTC"/>
          <w:noProof/>
          <w:cs/>
          <w:lang w:val="en-GB"/>
        </w:rPr>
        <w:t xml:space="preserve">ரார்தழல் </w:t>
      </w:r>
      <w:r w:rsidRPr="004D5A2F">
        <w:rPr>
          <w:rFonts w:ascii="Gandhari Unicode" w:hAnsi="Gandhari Unicode" w:cs="e-Tamil OTC"/>
          <w:noProof/>
          <w:lang w:val="en-GB"/>
        </w:rPr>
        <w:t xml:space="preserve">C2; .... </w:t>
      </w:r>
      <w:r w:rsidRPr="004D5A2F">
        <w:rPr>
          <w:rFonts w:ascii="Gandhari Unicode" w:hAnsi="Gandhari Unicode" w:cs="e-Tamil OTC"/>
          <w:noProof/>
          <w:cs/>
          <w:lang w:val="en-GB"/>
        </w:rPr>
        <w:t xml:space="preserve">கழல்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புகுவீ </w:t>
      </w:r>
      <w:r w:rsidRPr="004D5A2F">
        <w:rPr>
          <w:rFonts w:ascii="Gandhari Unicode" w:hAnsi="Gandhari Unicode" w:cs="e-Tamil OTC"/>
          <w:noProof/>
          <w:lang w:val="en-GB"/>
        </w:rPr>
        <w:t xml:space="preserve">L1, C1+2+3, G2, EA, Cām.v; </w:t>
      </w:r>
      <w:r w:rsidRPr="004D5A2F">
        <w:rPr>
          <w:rFonts w:ascii="Gandhari Unicode" w:hAnsi="Gandhari Unicode" w:cs="e-Tamil OTC"/>
          <w:noProof/>
          <w:cs/>
          <w:lang w:val="en-GB"/>
        </w:rPr>
        <w:t xml:space="preserve">புருவி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புகுவ </w:t>
      </w:r>
      <w:r w:rsidRPr="004D5A2F">
        <w:rPr>
          <w:rFonts w:ascii="Gandhari Unicode" w:hAnsi="Gandhari Unicode" w:cs="e-Tamil OTC"/>
          <w:noProof/>
          <w:lang w:val="en-GB"/>
        </w:rPr>
        <w:t xml:space="preserve">C2v+3v, Cām.,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போலச்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போல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சோர்குவ வல்ல </w:t>
      </w:r>
      <w:r w:rsidRPr="004D5A2F">
        <w:rPr>
          <w:rFonts w:ascii="Gandhari Unicode" w:hAnsi="Gandhari Unicode" w:cs="e-Tamil OTC"/>
          <w:noProof/>
          <w:lang w:val="en-GB"/>
        </w:rPr>
        <w:t xml:space="preserve">C2+3v, AT, Cām.; </w:t>
      </w:r>
      <w:r w:rsidRPr="004D5A2F">
        <w:rPr>
          <w:rFonts w:ascii="Gandhari Unicode" w:hAnsi="Gandhari Unicode" w:cs="e-Tamil OTC"/>
          <w:noProof/>
          <w:cs/>
          <w:lang w:val="en-GB"/>
        </w:rPr>
        <w:t xml:space="preserve">சோர்குபு வல்ல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சோர்கு புவல </w:t>
      </w:r>
      <w:r w:rsidRPr="004D5A2F">
        <w:rPr>
          <w:rFonts w:ascii="Gandhari Unicode" w:hAnsi="Gandhari Unicode" w:cs="e-Tamil OTC"/>
          <w:noProof/>
          <w:lang w:val="en-GB"/>
        </w:rPr>
        <w:t xml:space="preserve">G1+2, </w:t>
      </w:r>
      <w:r w:rsidRPr="004D5A2F">
        <w:rPr>
          <w:rFonts w:ascii="Gandhari Unicode" w:hAnsi="Gandhari Unicode" w:cs="e-Tamil OTC"/>
          <w:noProof/>
          <w:cs/>
          <w:lang w:val="en-GB"/>
        </w:rPr>
        <w:t xml:space="preserve">சோர்கு வவல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சேர்குவ வல்ல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வென்பர்கொ லவரே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வென்பர்கொ னமரே </w:t>
      </w:r>
      <w:r w:rsidRPr="004D5A2F">
        <w:rPr>
          <w:rFonts w:ascii="Gandhari Unicode" w:hAnsi="Gandhari Unicode" w:cs="e-Tamil OTC"/>
          <w:noProof/>
          <w:lang w:val="en-GB"/>
        </w:rPr>
        <w:t>Cām., VP, ER</w:t>
      </w:r>
    </w:p>
    <w:p w14:paraId="78FA0A97" w14:textId="77777777" w:rsidR="0074055C" w:rsidRPr="004D5A2F" w:rsidRDefault="0074055C">
      <w:pPr>
        <w:pStyle w:val="Textbody"/>
        <w:spacing w:after="29"/>
        <w:rPr>
          <w:rFonts w:ascii="Gandhari Unicode" w:hAnsi="Gandhari Unicode" w:cs="e-Tamil OTC"/>
          <w:noProof/>
          <w:lang w:val="en-GB"/>
        </w:rPr>
      </w:pPr>
    </w:p>
    <w:p w14:paraId="2B75450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cevvi koḷ varakiṉ cem cuval kalitta</w:t>
      </w:r>
    </w:p>
    <w:p w14:paraId="4CE524D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kauvai</w:t>
      </w:r>
      <w:r w:rsidRPr="004D5A2F">
        <w:rPr>
          <w:rFonts w:ascii="Gandhari Unicode" w:hAnsi="Gandhari Unicode" w:cs="e-Tamil OTC"/>
          <w:noProof/>
          <w:lang w:val="en-GB"/>
        </w:rPr>
        <w:t xml:space="preserve"> nāṟṟiṉ kār iruḷ </w:t>
      </w:r>
      <w:r w:rsidRPr="004D5A2F">
        <w:rPr>
          <w:rFonts w:ascii="Gandhari Unicode" w:hAnsi="Gandhari Unicode" w:cs="e-Tamil OTC"/>
          <w:i/>
          <w:iCs/>
          <w:noProof/>
          <w:lang w:val="en-GB"/>
        </w:rPr>
        <w:t>ōr</w:t>
      </w:r>
      <w:r w:rsidR="00270A6C"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ilai</w:t>
      </w:r>
    </w:p>
    <w:p w14:paraId="0DC2E7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navvi </w:t>
      </w:r>
      <w:r w:rsidRPr="004D5A2F">
        <w:rPr>
          <w:rFonts w:ascii="Gandhari Unicode" w:hAnsi="Gandhari Unicode" w:cs="e-Tamil OTC"/>
          <w:i/>
          <w:iCs/>
          <w:noProof/>
          <w:lang w:val="en-GB"/>
        </w:rPr>
        <w:t>nāḷ</w:t>
      </w:r>
      <w:r w:rsidRPr="004D5A2F">
        <w:rPr>
          <w:rFonts w:ascii="Gandhari Unicode" w:hAnsi="Gandhari Unicode" w:cs="e-Tamil OTC"/>
          <w:noProof/>
          <w:lang w:val="en-GB"/>
        </w:rPr>
        <w:t xml:space="preserve"> maṟi </w:t>
      </w:r>
      <w:r w:rsidRPr="004D5A2F">
        <w:rPr>
          <w:rFonts w:ascii="Gandhari Unicode" w:hAnsi="Gandhari Unicode" w:cs="e-Tamil OTC"/>
          <w:i/>
          <w:iCs/>
          <w:noProof/>
          <w:lang w:val="en-GB"/>
        </w:rPr>
        <w:t>kavvi</w:t>
      </w:r>
      <w:r w:rsidR="002115B6" w:rsidRPr="004D5A2F">
        <w:rPr>
          <w:rFonts w:ascii="Gandhari Unicode" w:hAnsi="Gandhari Unicode" w:cs="e-Tamil OTC"/>
          <w:i/>
          <w:iCs/>
          <w:noProof/>
          <w:lang w:val="en-GB"/>
        </w:rPr>
        <w:t>+</w:t>
      </w:r>
      <w:r w:rsidRPr="004D5A2F">
        <w:rPr>
          <w:rFonts w:ascii="Gandhari Unicode" w:hAnsi="Gandhari Unicode" w:cs="e-Tamil OTC"/>
          <w:noProof/>
          <w:lang w:val="en-GB"/>
        </w:rPr>
        <w:t xml:space="preserve"> kaṭaṉ kaḻikkum</w:t>
      </w:r>
    </w:p>
    <w:p w14:paraId="093ED20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kār etir taṇ puṉam kāṇiṉ kai vaḷai</w:t>
      </w:r>
    </w:p>
    <w:p w14:paraId="4A0D46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nīr tikaḻ cilampiṉ ōr</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āṅk</w:t>
      </w:r>
      <w:r w:rsidR="002115B6"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aviḻnta</w:t>
      </w:r>
    </w:p>
    <w:p w14:paraId="7A5FB0D3" w14:textId="77777777" w:rsidR="0074055C" w:rsidRPr="00AD0B17" w:rsidRDefault="00CF70BD">
      <w:pPr>
        <w:pStyle w:val="Textbody"/>
        <w:spacing w:after="29"/>
        <w:rPr>
          <w:rFonts w:ascii="Gandhari Unicode" w:hAnsi="Gandhari Unicode" w:cs="e-Tamil OTC"/>
          <w:noProof/>
          <w:lang w:val="de-DE"/>
          <w:rPrChange w:id="530"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31" w:author="Narmada Hansani Polgampalage" w:date="2023-11-27T17:19:00Z">
            <w:rPr>
              <w:rFonts w:ascii="Gandhari Unicode" w:hAnsi="Gandhari Unicode" w:cs="e-Tamil OTC"/>
              <w:noProof/>
              <w:lang w:val="en-GB"/>
            </w:rPr>
          </w:rPrChange>
        </w:rPr>
        <w:t>veḷ kūtāḷatt</w:t>
      </w:r>
      <w:r w:rsidR="002115B6" w:rsidRPr="00AD0B17">
        <w:rPr>
          <w:rFonts w:ascii="Gandhari Unicode" w:hAnsi="Gandhari Unicode" w:cs="e-Tamil OTC"/>
          <w:noProof/>
          <w:lang w:val="de-DE"/>
          <w:rPrChange w:id="532"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33" w:author="Narmada Hansani Polgampalage" w:date="2023-11-27T17:19:00Z">
            <w:rPr>
              <w:rFonts w:ascii="Gandhari Unicode" w:hAnsi="Gandhari Unicode" w:cs="e-Tamil OTC"/>
              <w:noProof/>
              <w:lang w:val="en-GB"/>
            </w:rPr>
          </w:rPrChange>
        </w:rPr>
        <w:t xml:space="preserve"> am tūmpu putu malar</w:t>
      </w:r>
    </w:p>
    <w:p w14:paraId="440F8BA2" w14:textId="77777777" w:rsidR="0074055C" w:rsidRPr="00AD0B17" w:rsidRDefault="00CF70BD">
      <w:pPr>
        <w:pStyle w:val="Textbody"/>
        <w:spacing w:after="29"/>
        <w:rPr>
          <w:rFonts w:ascii="Gandhari Unicode" w:hAnsi="Gandhari Unicode" w:cs="e-Tamil OTC"/>
          <w:noProof/>
          <w:lang w:val="de-DE"/>
          <w:rPrChange w:id="534"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35" w:author="Narmada Hansani Polgampalage" w:date="2023-11-27T17:19:00Z">
            <w:rPr>
              <w:rFonts w:ascii="Gandhari Unicode" w:hAnsi="Gandhari Unicode" w:cs="e-Tamil OTC"/>
              <w:noProof/>
              <w:lang w:val="en-GB"/>
            </w:rPr>
          </w:rPrChange>
        </w:rPr>
        <w:t>ār kaḻ</w:t>
      </w:r>
      <w:r w:rsidR="002115B6" w:rsidRPr="00AD0B17">
        <w:rPr>
          <w:rFonts w:ascii="Gandhari Unicode" w:hAnsi="Gandhari Unicode" w:cs="e-Tamil OTC"/>
          <w:noProof/>
          <w:lang w:val="de-DE"/>
          <w:rPrChange w:id="536" w:author="Narmada Hansani Polgampalage" w:date="2023-11-27T17:19:00Z">
            <w:rPr>
              <w:rFonts w:ascii="Gandhari Unicode" w:hAnsi="Gandhari Unicode" w:cs="e-Tamil OTC"/>
              <w:noProof/>
              <w:lang w:val="en-GB"/>
            </w:rPr>
          </w:rPrChange>
        </w:rPr>
        <w:t>alp*</w:t>
      </w:r>
      <w:r w:rsidRPr="00AD0B17">
        <w:rPr>
          <w:rFonts w:ascii="Gandhari Unicode" w:hAnsi="Gandhari Unicode" w:cs="e-Tamil OTC"/>
          <w:noProof/>
          <w:lang w:val="de-DE"/>
          <w:rPrChange w:id="537" w:author="Narmada Hansani Polgampalage" w:date="2023-11-27T17:19:00Z">
            <w:rPr>
              <w:rFonts w:ascii="Gandhari Unicode" w:hAnsi="Gandhari Unicode" w:cs="e-Tamil OTC"/>
              <w:noProof/>
              <w:lang w:val="en-GB"/>
            </w:rPr>
          </w:rPrChange>
        </w:rPr>
        <w:t xml:space="preserve"> </w:t>
      </w:r>
      <w:r w:rsidRPr="00AD0B17">
        <w:rPr>
          <w:rFonts w:ascii="Gandhari Unicode" w:hAnsi="Gandhari Unicode" w:cs="e-Tamil OTC"/>
          <w:i/>
          <w:iCs/>
          <w:noProof/>
          <w:lang w:val="de-DE"/>
          <w:rPrChange w:id="538" w:author="Narmada Hansani Polgampalage" w:date="2023-11-27T17:19:00Z">
            <w:rPr>
              <w:rFonts w:ascii="Gandhari Unicode" w:hAnsi="Gandhari Unicode" w:cs="e-Tamil OTC"/>
              <w:i/>
              <w:iCs/>
              <w:noProof/>
              <w:lang w:val="en-GB"/>
            </w:rPr>
          </w:rPrChange>
        </w:rPr>
        <w:t>uku vī</w:t>
      </w:r>
      <w:r w:rsidRPr="00AD0B17">
        <w:rPr>
          <w:rFonts w:ascii="Gandhari Unicode" w:hAnsi="Gandhari Unicode" w:cs="e-Tamil OTC"/>
          <w:noProof/>
          <w:lang w:val="de-DE"/>
          <w:rPrChange w:id="539" w:author="Narmada Hansani Polgampalage" w:date="2023-11-27T17:19:00Z">
            <w:rPr>
              <w:rFonts w:ascii="Gandhari Unicode" w:hAnsi="Gandhari Unicode" w:cs="e-Tamil OTC"/>
              <w:noProof/>
              <w:lang w:val="en-GB"/>
            </w:rPr>
          </w:rPrChange>
        </w:rPr>
        <w:t xml:space="preserve"> pōla</w:t>
      </w:r>
      <w:r w:rsidR="002115B6" w:rsidRPr="00AD0B17">
        <w:rPr>
          <w:rFonts w:ascii="Gandhari Unicode" w:hAnsi="Gandhari Unicode" w:cs="e-Tamil OTC"/>
          <w:noProof/>
          <w:lang w:val="de-DE"/>
          <w:rPrChange w:id="540" w:author="Narmada Hansani Polgampalage" w:date="2023-11-27T17:19:00Z">
            <w:rPr>
              <w:rFonts w:ascii="Gandhari Unicode" w:hAnsi="Gandhari Unicode" w:cs="e-Tamil OTC"/>
              <w:noProof/>
              <w:lang w:val="en-GB"/>
            </w:rPr>
          </w:rPrChange>
        </w:rPr>
        <w:t>+</w:t>
      </w:r>
    </w:p>
    <w:p w14:paraId="236C9ECB" w14:textId="77777777" w:rsidR="0074055C" w:rsidRPr="00AD0B17" w:rsidRDefault="00CF70BD">
      <w:pPr>
        <w:pStyle w:val="Textbody"/>
        <w:spacing w:after="29" w:line="260" w:lineRule="exact"/>
        <w:rPr>
          <w:rFonts w:ascii="Gandhari Unicode" w:hAnsi="Gandhari Unicode" w:cs="e-Tamil OTC"/>
          <w:noProof/>
          <w:lang w:val="de-DE"/>
          <w:rPrChange w:id="541"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42" w:author="Narmada Hansani Polgampalage" w:date="2023-11-27T17:19:00Z">
            <w:rPr>
              <w:rFonts w:ascii="Gandhari Unicode" w:hAnsi="Gandhari Unicode" w:cs="e-Tamil OTC"/>
              <w:noProof/>
              <w:lang w:val="en-GB"/>
            </w:rPr>
          </w:rPrChange>
        </w:rPr>
        <w:t xml:space="preserve">cōrkuva </w:t>
      </w:r>
      <w:r w:rsidR="002115B6" w:rsidRPr="00AD0B17">
        <w:rPr>
          <w:rFonts w:ascii="Gandhari Unicode" w:hAnsi="Gandhari Unicode" w:cs="e-Tamil OTC"/>
          <w:noProof/>
          <w:lang w:val="de-DE"/>
          <w:rPrChange w:id="543"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44" w:author="Narmada Hansani Polgampalage" w:date="2023-11-27T17:19:00Z">
            <w:rPr>
              <w:rFonts w:ascii="Gandhari Unicode" w:hAnsi="Gandhari Unicode" w:cs="e-Tamil OTC"/>
              <w:noProof/>
              <w:lang w:val="en-GB"/>
            </w:rPr>
          </w:rPrChange>
        </w:rPr>
        <w:t xml:space="preserve">alla </w:t>
      </w:r>
      <w:r w:rsidR="002115B6" w:rsidRPr="00AD0B17">
        <w:rPr>
          <w:rFonts w:ascii="Gandhari Unicode" w:hAnsi="Gandhari Unicode" w:cs="e-Tamil OTC"/>
          <w:noProof/>
          <w:lang w:val="de-DE"/>
          <w:rPrChange w:id="545"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46" w:author="Narmada Hansani Polgampalage" w:date="2023-11-27T17:19:00Z">
            <w:rPr>
              <w:rFonts w:ascii="Gandhari Unicode" w:hAnsi="Gandhari Unicode" w:cs="e-Tamil OTC"/>
              <w:noProof/>
              <w:lang w:val="en-GB"/>
            </w:rPr>
          </w:rPrChange>
        </w:rPr>
        <w:t xml:space="preserve">eṉpar-kol </w:t>
      </w:r>
      <w:r w:rsidRPr="00AD0B17">
        <w:rPr>
          <w:rFonts w:ascii="Gandhari Unicode" w:hAnsi="Gandhari Unicode" w:cs="e-Tamil OTC"/>
          <w:i/>
          <w:iCs/>
          <w:noProof/>
          <w:lang w:val="de-DE"/>
          <w:rPrChange w:id="547" w:author="Narmada Hansani Polgampalage" w:date="2023-11-27T17:19:00Z">
            <w:rPr>
              <w:rFonts w:ascii="Gandhari Unicode" w:hAnsi="Gandhari Unicode" w:cs="e-Tamil OTC"/>
              <w:i/>
              <w:iCs/>
              <w:noProof/>
              <w:lang w:val="en-GB"/>
            </w:rPr>
          </w:rPrChange>
        </w:rPr>
        <w:t>avar</w:t>
      </w:r>
      <w:r w:rsidR="002115B6" w:rsidRPr="00AD0B17">
        <w:rPr>
          <w:rFonts w:ascii="Gandhari Unicode" w:hAnsi="Gandhari Unicode" w:cs="e-Tamil OTC"/>
          <w:i/>
          <w:iCs/>
          <w:noProof/>
          <w:lang w:val="de-DE"/>
          <w:rPrChange w:id="548" w:author="Narmada Hansani Polgampalage" w:date="2023-11-27T17:19:00Z">
            <w:rPr>
              <w:rFonts w:ascii="Gandhari Unicode" w:hAnsi="Gandhari Unicode" w:cs="e-Tamil OTC"/>
              <w:i/>
              <w:iCs/>
              <w:noProof/>
              <w:lang w:val="en-GB"/>
            </w:rPr>
          </w:rPrChange>
        </w:rPr>
        <w:t>-</w:t>
      </w:r>
      <w:r w:rsidRPr="00AD0B17">
        <w:rPr>
          <w:rFonts w:ascii="Gandhari Unicode" w:hAnsi="Gandhari Unicode" w:cs="e-Tamil OTC"/>
          <w:i/>
          <w:iCs/>
          <w:noProof/>
          <w:lang w:val="de-DE"/>
          <w:rPrChange w:id="549" w:author="Narmada Hansani Polgampalage" w:date="2023-11-27T17:19:00Z">
            <w:rPr>
              <w:rFonts w:ascii="Gandhari Unicode" w:hAnsi="Gandhari Unicode" w:cs="e-Tamil OTC"/>
              <w:i/>
              <w:iCs/>
              <w:noProof/>
              <w:lang w:val="en-GB"/>
            </w:rPr>
          </w:rPrChange>
        </w:rPr>
        <w:t>ē</w:t>
      </w:r>
      <w:r w:rsidRPr="00AD0B17">
        <w:rPr>
          <w:rFonts w:ascii="Gandhari Unicode" w:hAnsi="Gandhari Unicode" w:cs="e-Tamil OTC"/>
          <w:noProof/>
          <w:lang w:val="de-DE"/>
          <w:rPrChange w:id="550" w:author="Narmada Hansani Polgampalage" w:date="2023-11-27T17:19:00Z">
            <w:rPr>
              <w:rFonts w:ascii="Gandhari Unicode" w:hAnsi="Gandhari Unicode" w:cs="e-Tamil OTC"/>
              <w:noProof/>
              <w:lang w:val="en-GB"/>
            </w:rPr>
          </w:rPrChange>
        </w:rPr>
        <w:t>.</w:t>
      </w:r>
    </w:p>
    <w:p w14:paraId="19149C87" w14:textId="77777777" w:rsidR="0074055C" w:rsidRPr="00AD0B17" w:rsidRDefault="0074055C">
      <w:pPr>
        <w:pStyle w:val="Textbody"/>
        <w:spacing w:after="29" w:line="260" w:lineRule="exact"/>
        <w:rPr>
          <w:rFonts w:ascii="Gandhari Unicode" w:hAnsi="Gandhari Unicode" w:cs="e-Tamil OTC"/>
          <w:noProof/>
          <w:lang w:val="de-DE"/>
          <w:rPrChange w:id="551" w:author="Narmada Hansani Polgampalage" w:date="2023-11-27T17:19:00Z">
            <w:rPr>
              <w:rFonts w:ascii="Gandhari Unicode" w:hAnsi="Gandhari Unicode" w:cs="e-Tamil OTC"/>
              <w:noProof/>
              <w:lang w:val="en-GB"/>
            </w:rPr>
          </w:rPrChange>
        </w:rPr>
      </w:pPr>
    </w:p>
    <w:p w14:paraId="46C5A529"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to HER by the confidante, when [he] separated because of [his] work.</w:t>
      </w:r>
    </w:p>
    <w:p w14:paraId="275DDFA0" w14:textId="77777777" w:rsidR="0074055C" w:rsidRPr="004D5A2F" w:rsidRDefault="0074055C">
      <w:pPr>
        <w:pStyle w:val="Textbody"/>
        <w:spacing w:after="29" w:line="260" w:lineRule="exact"/>
        <w:rPr>
          <w:rFonts w:ascii="Gandhari Unicode" w:hAnsi="Gandhari Unicode" w:cs="e-Tamil OTC"/>
          <w:noProof/>
          <w:lang w:val="en-GB"/>
        </w:rPr>
      </w:pPr>
    </w:p>
    <w:p w14:paraId="5758CCC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occasion take- millet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red height swollen-</w:t>
      </w:r>
    </w:p>
    <w:p w14:paraId="04B4A4F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affliction seedling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rainy-season darkness one leaf</w:t>
      </w:r>
    </w:p>
    <w:p w14:paraId="212A6EA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doe day calf seized duty rejecting-</w:t>
      </w:r>
    </w:p>
    <w:p w14:paraId="73E4CAD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rainy-season opposite cool field see-if hand bangle</w:t>
      </w:r>
    </w:p>
    <w:p w14:paraId="2B46C52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water glisten- slope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one like opened- </w:t>
      </w:r>
      <w:r w:rsidRPr="004D5A2F">
        <w:rPr>
          <w:rFonts w:ascii="Gandhari Unicode" w:hAnsi="Gandhari Unicode" w:cs="e-Tamil OTC"/>
          <w:noProof/>
          <w:lang w:val="en-GB"/>
        </w:rPr>
        <w:tab/>
      </w:r>
    </w:p>
    <w:p w14:paraId="5506D07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white Kūtāḷam(-tree)- pretty tube new blossom</w:t>
      </w:r>
    </w:p>
    <w:p w14:paraId="0178813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stem loosened shed- blossom be-similar</w:t>
      </w:r>
    </w:p>
    <w:p w14:paraId="0702950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they-slip-off(n.pl.) not-so-they(n.pl.) saying-he(h.)</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our-he(h.)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91B9978" w14:textId="77777777" w:rsidR="0074055C" w:rsidRPr="004D5A2F" w:rsidRDefault="0074055C">
      <w:pPr>
        <w:pStyle w:val="Textbody"/>
        <w:spacing w:after="29"/>
        <w:rPr>
          <w:rFonts w:ascii="Gandhari Unicode" w:hAnsi="Gandhari Unicode" w:cs="e-Tamil OTC"/>
          <w:noProof/>
          <w:lang w:val="en-GB"/>
        </w:rPr>
      </w:pPr>
    </w:p>
    <w:p w14:paraId="02DB3580" w14:textId="77777777" w:rsidR="0074055C" w:rsidRPr="004D5A2F" w:rsidRDefault="0074055C">
      <w:pPr>
        <w:pStyle w:val="Textbody"/>
        <w:spacing w:after="29"/>
        <w:rPr>
          <w:rFonts w:ascii="Gandhari Unicode" w:hAnsi="Gandhari Unicode" w:cs="e-Tamil OTC"/>
          <w:noProof/>
          <w:lang w:val="en-GB"/>
        </w:rPr>
      </w:pPr>
    </w:p>
    <w:p w14:paraId="2EA0215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When he sees the cool fields in the face of the rainy season,</w:t>
      </w:r>
    </w:p>
    <w:p w14:paraId="502CD546"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where the day[-old] calf</w:t>
      </w:r>
      <w:r w:rsidRPr="004D5A2F">
        <w:rPr>
          <w:rStyle w:val="FootnoteReference"/>
          <w:rFonts w:ascii="Gandhari Unicode" w:hAnsi="Gandhari Unicode" w:cs="e-Tamil OTC"/>
          <w:noProof/>
          <w:lang w:val="en-GB"/>
        </w:rPr>
        <w:footnoteReference w:id="353"/>
      </w:r>
      <w:r w:rsidRPr="004D5A2F">
        <w:rPr>
          <w:rFonts w:ascii="Gandhari Unicode" w:hAnsi="Gandhari Unicode" w:cs="e-Tamil OTC"/>
          <w:noProof/>
          <w:lang w:val="en-GB"/>
        </w:rPr>
        <w:t xml:space="preserve"> of the doe rejects duty</w:t>
      </w:r>
      <w:r w:rsidRPr="004D5A2F">
        <w:rPr>
          <w:rStyle w:val="FootnoteReference"/>
          <w:rFonts w:ascii="Gandhari Unicode" w:hAnsi="Gandhari Unicode" w:cs="e-Tamil OTC"/>
          <w:noProof/>
          <w:lang w:val="en-GB"/>
        </w:rPr>
        <w:footnoteReference w:id="354"/>
      </w:r>
      <w:r w:rsidRPr="004D5A2F">
        <w:rPr>
          <w:rFonts w:ascii="Gandhari Unicode" w:hAnsi="Gandhari Unicode" w:cs="e-Tamil OTC"/>
          <w:noProof/>
          <w:lang w:val="en-GB"/>
        </w:rPr>
        <w:t xml:space="preserve"> seizing</w:t>
      </w:r>
    </w:p>
    <w:p w14:paraId="62FEC784"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one leaf in the dark of the rainy season from the afflicted seedling</w:t>
      </w:r>
    </w:p>
    <w:p w14:paraId="6338F675" w14:textId="77777777" w:rsidR="0074055C" w:rsidRPr="004D5A2F" w:rsidRDefault="00CF70BD">
      <w:pPr>
        <w:pStyle w:val="Textbody"/>
        <w:tabs>
          <w:tab w:val="left" w:pos="438"/>
          <w:tab w:val="left" w:pos="1013"/>
        </w:tabs>
        <w:spacing w:after="72"/>
        <w:rPr>
          <w:rFonts w:ascii="Gandhari Unicode" w:hAnsi="Gandhari Unicode" w:cs="e-Tamil OTC"/>
          <w:noProof/>
          <w:lang w:val="en-GB"/>
        </w:rPr>
      </w:pPr>
      <w:r w:rsidRPr="004D5A2F">
        <w:rPr>
          <w:rFonts w:ascii="Gandhari Unicode" w:hAnsi="Gandhari Unicode" w:cs="e-Tamil OTC"/>
          <w:noProof/>
          <w:lang w:val="en-GB"/>
        </w:rPr>
        <w:tab/>
        <w:t>swollen on the red height on the timely millet,</w:t>
      </w:r>
    </w:p>
    <w:p w14:paraId="1B53C8B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will he say [to himself]: </w:t>
      </w:r>
      <w:r w:rsidR="00270A6C" w:rsidRPr="004D5A2F">
        <w:rPr>
          <w:rFonts w:ascii="Gandhari Unicode" w:hAnsi="Gandhari Unicode" w:cs="e-Tamil OTC"/>
          <w:noProof/>
          <w:lang w:val="en-GB"/>
        </w:rPr>
        <w:t>“</w:t>
      </w:r>
      <w:r w:rsidRPr="004D5A2F">
        <w:rPr>
          <w:rFonts w:ascii="Gandhari Unicode" w:hAnsi="Gandhari Unicode" w:cs="e-Tamil OTC"/>
          <w:noProof/>
          <w:lang w:val="en-GB"/>
        </w:rPr>
        <w:t>the bangles on [her] hand don't slip off,</w:t>
      </w:r>
    </w:p>
    <w:p w14:paraId="7848B327" w14:textId="77777777" w:rsidR="0074055C" w:rsidRPr="004D5A2F" w:rsidRDefault="00CF70BD">
      <w:pPr>
        <w:pStyle w:val="Textbody"/>
        <w:tabs>
          <w:tab w:val="left" w:pos="300"/>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like blossoms shed, loosened from [their] stems,</w:t>
      </w:r>
      <w:r w:rsidRPr="004D5A2F">
        <w:rPr>
          <w:rStyle w:val="FootnoteReference"/>
          <w:rFonts w:ascii="Gandhari Unicode" w:hAnsi="Gandhari Unicode" w:cs="e-Tamil OTC"/>
          <w:noProof/>
          <w:lang w:val="en-GB"/>
        </w:rPr>
        <w:footnoteReference w:id="355"/>
      </w:r>
    </w:p>
    <w:p w14:paraId="180DDDBA" w14:textId="77777777" w:rsidR="0074055C" w:rsidRPr="004D5A2F" w:rsidRDefault="00CF70BD">
      <w:pPr>
        <w:pStyle w:val="Textbody"/>
        <w:tabs>
          <w:tab w:val="left" w:pos="300"/>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pretty-tubed new flowers of the white Kūtāḷam tree,</w:t>
      </w:r>
    </w:p>
    <w:p w14:paraId="66FFD41A" w14:textId="77777777" w:rsidR="0074055C" w:rsidRPr="004D5A2F" w:rsidRDefault="00CF70BD">
      <w:pPr>
        <w:pStyle w:val="Textbody"/>
        <w:tabs>
          <w:tab w:val="left" w:pos="300"/>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opened like one with the slopes glistening with water?</w:t>
      </w:r>
      <w:r w:rsidR="00270A6C" w:rsidRPr="004D5A2F">
        <w:rPr>
          <w:rFonts w:ascii="Gandhari Unicode" w:hAnsi="Gandhari Unicode" w:cs="e-Tamil OTC"/>
          <w:noProof/>
          <w:lang w:val="en-GB"/>
        </w:rPr>
        <w:t>”</w:t>
      </w:r>
    </w:p>
    <w:p w14:paraId="7F78D7BC" w14:textId="77777777" w:rsidR="0074055C" w:rsidRPr="004D5A2F" w:rsidRDefault="0074055C">
      <w:pPr>
        <w:pStyle w:val="Textbody"/>
        <w:spacing w:after="0"/>
        <w:rPr>
          <w:rFonts w:ascii="Gandhari Unicode" w:hAnsi="Gandhari Unicode" w:cs="e-Tamil OTC"/>
          <w:noProof/>
          <w:lang w:val="en-GB"/>
        </w:rPr>
      </w:pPr>
    </w:p>
    <w:p w14:paraId="59F955E2"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4D60B26A"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பாலைபாடிய பெருங்கடுங்கோ: </w:t>
      </w:r>
      <w:r w:rsidRPr="004D5A2F">
        <w:rPr>
          <w:rFonts w:ascii="Gandhari Unicode" w:hAnsi="Gandhari Unicode"/>
          <w:i w:val="0"/>
          <w:iCs w:val="0"/>
          <w:color w:val="auto"/>
        </w:rPr>
        <w:t>SHE</w:t>
      </w:r>
    </w:p>
    <w:p w14:paraId="11A97B4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தலைமகன் பொருள்வயின் பிரிந்தவழி ஆற்றாள் எனக் கவன்ற தோழிக்கு </w:t>
      </w:r>
      <w:r w:rsidR="00270A6C" w:rsidRPr="004D5A2F">
        <w:rPr>
          <w:rFonts w:ascii="Gandhari Unicode" w:hAnsi="Gandhari Unicode" w:cs="e-Tamil OTC"/>
          <w:noProof/>
          <w:lang w:val="en-GB"/>
        </w:rPr>
        <w:t>“</w:t>
      </w:r>
      <w:r w:rsidRPr="004D5A2F">
        <w:rPr>
          <w:rFonts w:ascii="Gandhari Unicode" w:hAnsi="Gandhari Unicode" w:cs="e-Tamil OTC"/>
          <w:noProof/>
          <w:cs/>
          <w:lang w:val="en-GB"/>
        </w:rPr>
        <w:t>அவர் பிரிய ஆற்றேன் ஆயினேன் அல்லேன் அவர் போயின கானத்துத் தன்மை நினைந்து வேறுப்பட்டேன்</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கிழத்தி சொல்லியது.</w:t>
      </w:r>
    </w:p>
    <w:p w14:paraId="2DEA31EC" w14:textId="77777777" w:rsidR="0074055C" w:rsidRPr="004D5A2F" w:rsidRDefault="0074055C">
      <w:pPr>
        <w:pStyle w:val="Textbody"/>
        <w:spacing w:after="29"/>
        <w:rPr>
          <w:rFonts w:ascii="Gandhari Unicode" w:hAnsi="Gandhari Unicode" w:cs="e-Tamil OTC"/>
          <w:noProof/>
          <w:lang w:val="en-GB"/>
        </w:rPr>
      </w:pPr>
    </w:p>
    <w:p w14:paraId="0C8A054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உள்ளது சிதைப்போ ருளரெனப் படாஅ</w:t>
      </w:r>
    </w:p>
    <w:p w14:paraId="25F82BE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ரில்லோர் வாழ்க்கை </w:t>
      </w:r>
      <w:r w:rsidRPr="004D5A2F">
        <w:rPr>
          <w:rFonts w:ascii="Gandhari Unicode" w:hAnsi="Gandhari Unicode" w:cs="e-Tamil OTC"/>
          <w:noProof/>
          <w:u w:val="wave"/>
          <w:cs/>
          <w:lang w:val="en-GB"/>
        </w:rPr>
        <w:t>யிரவினு</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மிளிவெனச்</w:t>
      </w:r>
    </w:p>
    <w:p w14:paraId="3CB9644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சொல்லிய வன்மை</w:t>
      </w:r>
      <w:r w:rsidRPr="004D5A2F">
        <w:rPr>
          <w:rFonts w:ascii="Gandhari Unicode" w:hAnsi="Gandhari Unicode" w:cs="e-Tamil OTC"/>
          <w:noProof/>
          <w:cs/>
          <w:lang w:val="en-GB"/>
        </w:rPr>
        <w:t xml:space="preserve"> தெளியக் காட்டிச்</w:t>
      </w:r>
    </w:p>
    <w:p w14:paraId="2F49FC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சென்றனர் வாழி தோழி யென்றுங்</w:t>
      </w:r>
    </w:p>
    <w:p w14:paraId="4460C2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கூற்றத் தன்ன கொலைவேன் மறவ</w:t>
      </w:r>
    </w:p>
    <w:p w14:paraId="4F007F4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ராற்றிருந் தல்கி வழங்குநர்ச் செகுத்த</w:t>
      </w:r>
    </w:p>
    <w:p w14:paraId="611EABF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படுமுடை பருந்துபார்த் திருக்கு</w:t>
      </w:r>
    </w:p>
    <w:p w14:paraId="70B8FEC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நெடுமூ திடைய நீரி லாறே.</w:t>
      </w:r>
    </w:p>
    <w:p w14:paraId="0412C10F" w14:textId="77777777" w:rsidR="0074055C" w:rsidRPr="004D5A2F" w:rsidRDefault="0074055C">
      <w:pPr>
        <w:pStyle w:val="Textbody"/>
        <w:spacing w:after="29"/>
        <w:rPr>
          <w:rFonts w:ascii="Gandhari Unicode" w:hAnsi="Gandhari Unicode" w:cs="e-Tamil OTC"/>
          <w:noProof/>
          <w:lang w:val="en-GB"/>
        </w:rPr>
      </w:pPr>
    </w:p>
    <w:p w14:paraId="5E8508B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படாஅ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படா </w:t>
      </w:r>
      <w:r w:rsidRPr="004D5A2F">
        <w:rPr>
          <w:rFonts w:ascii="Gandhari Unicode" w:eastAsia="URW Palladio UNI" w:hAnsi="Gandhari Unicode" w:cs="e-Tamil OTC"/>
          <w:noProof/>
          <w:lang w:val="en-GB"/>
        </w:rPr>
        <w:t xml:space="preserve">C1 •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யிரவினு மிளிவெனச்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யிறவினு மிளிவெனச் </w:t>
      </w:r>
      <w:r w:rsidRPr="004D5A2F">
        <w:rPr>
          <w:rFonts w:ascii="Gandhari Unicode" w:hAnsi="Gandhari Unicode" w:cs="e-Tamil OTC"/>
          <w:noProof/>
          <w:lang w:val="en-GB"/>
        </w:rPr>
        <w:t xml:space="preserve">L1, C1+2+3, G1; </w:t>
      </w:r>
      <w:r w:rsidRPr="004D5A2F">
        <w:rPr>
          <w:rFonts w:ascii="Gandhari Unicode" w:hAnsi="Gandhari Unicode" w:cs="e-Tamil OTC"/>
          <w:noProof/>
          <w:cs/>
          <w:lang w:val="en-GB"/>
        </w:rPr>
        <w:t xml:space="preserve">யிறவினு மிழிவெனச்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சொல்லிய வன்மை </w:t>
      </w:r>
      <w:r w:rsidRPr="004D5A2F">
        <w:rPr>
          <w:rFonts w:ascii="Gandhari Unicode" w:hAnsi="Gandhari Unicode" w:cs="e-Tamil OTC"/>
          <w:noProof/>
          <w:lang w:val="en-GB"/>
        </w:rPr>
        <w:t xml:space="preserve">L1, C1+3, G1+2, EA, Cām.; </w:t>
      </w:r>
      <w:r w:rsidRPr="004D5A2F">
        <w:rPr>
          <w:rFonts w:ascii="Gandhari Unicode" w:hAnsi="Gandhari Unicode" w:cs="e-Tamil OTC"/>
          <w:noProof/>
          <w:cs/>
          <w:lang w:val="en-GB"/>
        </w:rPr>
        <w:t xml:space="preserve">சொல்லிய வண்மை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சொல்லி வண்மை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காட்டிச்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காட்டி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கூற்றத்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காற்றத்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தல்கி வழங்குநர்ச்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தல்கி ழங்குநர்ச்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டல்கு கிழங்குநர்ச்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படுமுடை </w:t>
      </w:r>
      <w:r w:rsidRPr="004D5A2F">
        <w:rPr>
          <w:rFonts w:ascii="Gandhari Unicode" w:hAnsi="Gandhari Unicode" w:cs="e-Tamil OTC"/>
          <w:noProof/>
          <w:lang w:val="en-GB"/>
        </w:rPr>
        <w:t xml:space="preserve">C1+2v, Cām.; </w:t>
      </w:r>
      <w:r w:rsidRPr="004D5A2F">
        <w:rPr>
          <w:rFonts w:ascii="Gandhari Unicode" w:hAnsi="Gandhari Unicode" w:cs="e-Tamil OTC"/>
          <w:noProof/>
          <w:cs/>
          <w:lang w:val="en-GB"/>
        </w:rPr>
        <w:t xml:space="preserve">படுமுடைப் </w:t>
      </w:r>
      <w:r w:rsidRPr="004D5A2F">
        <w:rPr>
          <w:rFonts w:ascii="Gandhari Unicode" w:hAnsi="Gandhari Unicode" w:cs="e-Tamil OTC"/>
          <w:noProof/>
          <w:lang w:val="en-GB"/>
        </w:rPr>
        <w:t xml:space="preserve">L1, C2+3, G1+2, EA, Cām.v,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திடைய </w:t>
      </w:r>
      <w:r w:rsidRPr="004D5A2F">
        <w:rPr>
          <w:rFonts w:ascii="Gandhari Unicode" w:hAnsi="Gandhari Unicode" w:cs="e-Tamil OTC"/>
          <w:noProof/>
          <w:lang w:val="en-GB"/>
        </w:rPr>
        <w:t xml:space="preserve">L1, C1+2+3, G1+2, EA, ATv, Cām.; </w:t>
      </w:r>
      <w:r w:rsidRPr="004D5A2F">
        <w:rPr>
          <w:rFonts w:ascii="Gandhari Unicode" w:hAnsi="Gandhari Unicode" w:cs="e-Tamil OTC"/>
          <w:noProof/>
          <w:cs/>
          <w:lang w:val="en-GB"/>
        </w:rPr>
        <w:t xml:space="preserve">ருடைய </w:t>
      </w:r>
      <w:r w:rsidRPr="004D5A2F">
        <w:rPr>
          <w:rFonts w:ascii="Gandhari Unicode" w:hAnsi="Gandhari Unicode" w:cs="e-Tamil OTC"/>
          <w:noProof/>
          <w:lang w:val="en-GB"/>
        </w:rPr>
        <w:t>AT, Cām.v</w:t>
      </w:r>
    </w:p>
    <w:p w14:paraId="30ACD530" w14:textId="77777777" w:rsidR="0074055C" w:rsidRPr="004D5A2F" w:rsidRDefault="0074055C">
      <w:pPr>
        <w:pStyle w:val="Textbody"/>
        <w:spacing w:after="29"/>
        <w:rPr>
          <w:rFonts w:ascii="Gandhari Unicode" w:hAnsi="Gandhari Unicode" w:cs="e-Tamil OTC"/>
          <w:noProof/>
          <w:lang w:val="en-GB"/>
        </w:rPr>
      </w:pPr>
    </w:p>
    <w:p w14:paraId="717B517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uḷḷatu citaippōr uḷar eṉa</w:t>
      </w:r>
      <w:r w:rsidR="002115B6" w:rsidRPr="004D5A2F">
        <w:rPr>
          <w:rFonts w:ascii="Gandhari Unicode" w:hAnsi="Gandhari Unicode" w:cs="e-Tamil OTC"/>
          <w:noProof/>
          <w:lang w:val="en-GB"/>
        </w:rPr>
        <w:t>+</w:t>
      </w:r>
      <w:r w:rsidRPr="004D5A2F">
        <w:rPr>
          <w:rFonts w:ascii="Gandhari Unicode" w:hAnsi="Gandhari Unicode" w:cs="e-Tamil OTC"/>
          <w:noProof/>
          <w:lang w:val="en-GB"/>
        </w:rPr>
        <w:t xml:space="preserve"> paṭāar</w:t>
      </w:r>
    </w:p>
    <w:p w14:paraId="22F09F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illōr vāḻkkai </w:t>
      </w:r>
      <w:r w:rsidR="002115B6" w:rsidRPr="004D5A2F">
        <w:rPr>
          <w:rFonts w:ascii="Gandhari Unicode" w:hAnsi="Gandhari Unicode" w:cs="e-Tamil OTC"/>
          <w:noProof/>
          <w:lang w:val="en-GB"/>
        </w:rPr>
        <w:t>~</w:t>
      </w:r>
      <w:r w:rsidRPr="004D5A2F">
        <w:rPr>
          <w:rFonts w:ascii="Gandhari Unicode" w:hAnsi="Gandhari Unicode" w:cs="e-Tamil OTC"/>
          <w:i/>
          <w:iCs/>
          <w:noProof/>
          <w:lang w:val="en-GB"/>
        </w:rPr>
        <w:t>iraviṉum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iḷiv</w:t>
      </w:r>
      <w:r w:rsidR="002115B6" w:rsidRPr="004D5A2F">
        <w:rPr>
          <w:rFonts w:ascii="Gandhari Unicode" w:hAnsi="Gandhari Unicode" w:cs="e-Tamil OTC"/>
          <w:i/>
          <w:iCs/>
          <w:noProof/>
          <w:lang w:val="en-GB"/>
        </w:rPr>
        <w:t>*</w:t>
      </w:r>
      <w:r w:rsidRPr="004D5A2F">
        <w:rPr>
          <w:rFonts w:ascii="Gandhari Unicode" w:hAnsi="Gandhari Unicode" w:cs="e-Tamil OTC"/>
          <w:noProof/>
          <w:lang w:val="en-GB"/>
        </w:rPr>
        <w:t xml:space="preserve"> eṉa</w:t>
      </w:r>
      <w:r w:rsidR="002115B6" w:rsidRPr="004D5A2F">
        <w:rPr>
          <w:rFonts w:ascii="Gandhari Unicode" w:hAnsi="Gandhari Unicode" w:cs="e-Tamil OTC"/>
          <w:noProof/>
          <w:lang w:val="en-GB"/>
        </w:rPr>
        <w:t>+</w:t>
      </w:r>
    </w:p>
    <w:p w14:paraId="042DE6C4" w14:textId="61B6D84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colliya</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vaṉmai</w:t>
      </w:r>
      <w:r w:rsidRPr="004D5A2F">
        <w:rPr>
          <w:rFonts w:ascii="Gandhari Unicode" w:hAnsi="Gandhari Unicode" w:cs="e-Tamil OTC"/>
          <w:noProof/>
          <w:lang w:val="en-GB"/>
        </w:rPr>
        <w:t xml:space="preserve"> teḷiya</w:t>
      </w:r>
      <w:ins w:id="552" w:author="Narmada Hansani Polgampalage" w:date="2023-11-24T17:27:00Z">
        <w:r w:rsidR="008750E1">
          <w:rPr>
            <w:rFonts w:ascii="Gandhari Unicode" w:hAnsi="Gandhari Unicode" w:cs="e-Tamil OTC"/>
            <w:noProof/>
            <w:lang w:val="en-GB"/>
          </w:rPr>
          <w:t>+</w:t>
        </w:r>
      </w:ins>
      <w:r w:rsidRPr="004D5A2F">
        <w:rPr>
          <w:rFonts w:ascii="Gandhari Unicode" w:hAnsi="Gandhari Unicode" w:cs="e-Tamil OTC"/>
          <w:noProof/>
          <w:lang w:val="en-GB"/>
        </w:rPr>
        <w:t xml:space="preserve"> kāṭṭi</w:t>
      </w:r>
      <w:r w:rsidR="002115B6" w:rsidRPr="004D5A2F">
        <w:rPr>
          <w:rFonts w:ascii="Gandhari Unicode" w:hAnsi="Gandhari Unicode" w:cs="e-Tamil OTC"/>
          <w:noProof/>
          <w:lang w:val="en-GB"/>
        </w:rPr>
        <w:t>+</w:t>
      </w:r>
    </w:p>
    <w:p w14:paraId="6FFAA865" w14:textId="23D32A05"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ceṉṟaṉar vāḻi tōḻi </w:t>
      </w:r>
      <w:ins w:id="553" w:author="Narmada Hansani Polgampalage" w:date="2023-11-24T17:28:00Z">
        <w:r w:rsidR="008750E1" w:rsidRPr="004D5A2F">
          <w:rPr>
            <w:rFonts w:ascii="Gandhari Unicode" w:hAnsi="Gandhari Unicode" w:cs="e-Tamil OTC"/>
            <w:noProof/>
            <w:lang w:val="en-GB"/>
          </w:rPr>
          <w:t>~</w:t>
        </w:r>
      </w:ins>
      <w:r w:rsidRPr="004D5A2F">
        <w:rPr>
          <w:rFonts w:ascii="Gandhari Unicode" w:hAnsi="Gandhari Unicode" w:cs="e-Tamil OTC"/>
          <w:noProof/>
          <w:lang w:val="en-GB"/>
        </w:rPr>
        <w:t>eṉṟ</w:t>
      </w:r>
      <w:r w:rsidR="002115B6" w:rsidRPr="004D5A2F">
        <w:rPr>
          <w:rFonts w:ascii="Gandhari Unicode" w:hAnsi="Gandhari Unicode" w:cs="e-Tamil OTC"/>
          <w:noProof/>
          <w:lang w:val="en-GB"/>
        </w:rPr>
        <w:t>*-</w:t>
      </w:r>
      <w:r w:rsidRPr="004D5A2F">
        <w:rPr>
          <w:rFonts w:ascii="Gandhari Unicode" w:hAnsi="Gandhari Unicode" w:cs="e-Tamil OTC"/>
          <w:noProof/>
          <w:lang w:val="en-GB"/>
        </w:rPr>
        <w:t>um</w:t>
      </w:r>
    </w:p>
    <w:p w14:paraId="7E1B178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kūṟṟ</w:t>
      </w:r>
      <w:r w:rsidR="002115B6" w:rsidRPr="004D5A2F">
        <w:rPr>
          <w:rFonts w:ascii="Gandhari Unicode" w:hAnsi="Gandhari Unicode" w:cs="e-Tamil OTC"/>
          <w:noProof/>
          <w:lang w:val="en-GB"/>
        </w:rPr>
        <w:t>att*</w:t>
      </w:r>
      <w:r w:rsidRPr="004D5A2F">
        <w:rPr>
          <w:rFonts w:ascii="Gandhari Unicode" w:hAnsi="Gandhari Unicode" w:cs="e-Tamil OTC"/>
          <w:noProof/>
          <w:lang w:val="en-GB"/>
        </w:rPr>
        <w:t xml:space="preserve"> aṉṉa kolai vēl maṟavar</w:t>
      </w:r>
    </w:p>
    <w:p w14:paraId="7063C64D" w14:textId="2FFA3492"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āṟṟ</w:t>
      </w:r>
      <w:r w:rsidR="002115B6" w:rsidRPr="004D5A2F">
        <w:rPr>
          <w:rFonts w:ascii="Gandhari Unicode" w:hAnsi="Gandhari Unicode" w:cs="e-Tamil OTC"/>
          <w:noProof/>
          <w:lang w:val="en-GB"/>
        </w:rPr>
        <w:t>* irunt*</w:t>
      </w:r>
      <w:r w:rsidRPr="004D5A2F">
        <w:rPr>
          <w:rFonts w:ascii="Gandhari Unicode" w:hAnsi="Gandhari Unicode" w:cs="e-Tamil OTC"/>
          <w:noProof/>
          <w:lang w:val="en-GB"/>
        </w:rPr>
        <w:t xml:space="preserve"> alki vaḻaṅkunar</w:t>
      </w:r>
      <w:ins w:id="554" w:author="Narmada Hansani Polgampalage" w:date="2023-11-24T17:29:00Z">
        <w:r w:rsidR="008750E1">
          <w:rPr>
            <w:rFonts w:ascii="Gandhari Unicode" w:hAnsi="Gandhari Unicode" w:cs="e-Tamil OTC"/>
            <w:noProof/>
            <w:lang w:val="en-GB"/>
          </w:rPr>
          <w:t>+</w:t>
        </w:r>
      </w:ins>
      <w:r w:rsidRPr="004D5A2F">
        <w:rPr>
          <w:rFonts w:ascii="Gandhari Unicode" w:hAnsi="Gandhari Unicode" w:cs="e-Tamil OTC"/>
          <w:noProof/>
          <w:lang w:val="en-GB"/>
        </w:rPr>
        <w:t xml:space="preserve"> cekutta</w:t>
      </w:r>
    </w:p>
    <w:p w14:paraId="3EBB73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paṭu muṭ</w:t>
      </w:r>
      <w:r w:rsidR="002115B6" w:rsidRPr="004D5A2F">
        <w:rPr>
          <w:rFonts w:ascii="Gandhari Unicode" w:hAnsi="Gandhari Unicode" w:cs="e-Tamil OTC"/>
          <w:noProof/>
          <w:lang w:val="en-GB"/>
        </w:rPr>
        <w:t>ai paruntu pārtt*</w:t>
      </w:r>
      <w:r w:rsidRPr="004D5A2F">
        <w:rPr>
          <w:rFonts w:ascii="Gandhari Unicode" w:hAnsi="Gandhari Unicode" w:cs="e-Tamil OTC"/>
          <w:noProof/>
          <w:lang w:val="en-GB"/>
        </w:rPr>
        <w:t xml:space="preserve"> irukkum</w:t>
      </w:r>
    </w:p>
    <w:p w14:paraId="38576F99" w14:textId="1D2F6C75"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neṭu mūt</w:t>
      </w:r>
      <w:r w:rsidR="00270A6C" w:rsidRPr="004D5A2F">
        <w:rPr>
          <w:rFonts w:ascii="Gandhari Unicode" w:hAnsi="Gandhari Unicode" w:cs="e-Tamil OTC"/>
          <w:noProof/>
          <w:lang w:val="en-GB"/>
        </w:rPr>
        <w:t>*</w:t>
      </w:r>
      <w:r w:rsidRPr="004D5A2F">
        <w:rPr>
          <w:rFonts w:ascii="Gandhari Unicode" w:hAnsi="Gandhari Unicode" w:cs="e-Tamil OTC"/>
          <w:noProof/>
          <w:lang w:val="en-GB"/>
        </w:rPr>
        <w:t xml:space="preserve"> iṭaiya nīr</w:t>
      </w:r>
      <w:ins w:id="555" w:author="Narmada Hansani Polgampalage" w:date="2023-11-24T17:27:00Z">
        <w:r w:rsidR="008750E1">
          <w:rPr>
            <w:rFonts w:ascii="Gandhari Unicode" w:hAnsi="Gandhari Unicode" w:cs="e-Tamil OTC"/>
            <w:noProof/>
            <w:lang w:val="en-GB"/>
          </w:rPr>
          <w:t>-</w:t>
        </w:r>
      </w:ins>
      <w:del w:id="556" w:author="Narmada Hansani Polgampalage" w:date="2023-11-24T17:27:00Z">
        <w:r w:rsidRPr="004D5A2F" w:rsidDel="008750E1">
          <w:rPr>
            <w:rFonts w:ascii="Gandhari Unicode" w:hAnsi="Gandhari Unicode" w:cs="e-Tamil OTC"/>
            <w:noProof/>
            <w:lang w:val="en-GB"/>
          </w:rPr>
          <w:delText xml:space="preserve"> </w:delText>
        </w:r>
      </w:del>
      <w:r w:rsidRPr="004D5A2F">
        <w:rPr>
          <w:rFonts w:ascii="Gandhari Unicode" w:hAnsi="Gandhari Unicode" w:cs="e-Tamil OTC"/>
          <w:noProof/>
          <w:lang w:val="en-GB"/>
        </w:rPr>
        <w:t>il āṟ</w:t>
      </w:r>
      <w:r w:rsidR="002115B6" w:rsidRPr="004D5A2F">
        <w:rPr>
          <w:rFonts w:ascii="Gandhari Unicode" w:hAnsi="Gandhari Unicode" w:cs="e-Tamil OTC"/>
          <w:noProof/>
          <w:lang w:val="en-GB"/>
        </w:rPr>
        <w:t>*-</w:t>
      </w:r>
      <w:r w:rsidRPr="004D5A2F">
        <w:rPr>
          <w:rFonts w:ascii="Gandhari Unicode" w:hAnsi="Gandhari Unicode" w:cs="e-Tamil OTC"/>
          <w:noProof/>
          <w:lang w:val="en-GB"/>
        </w:rPr>
        <w:t>ē.</w:t>
      </w:r>
    </w:p>
    <w:p w14:paraId="0D61036C" w14:textId="77777777" w:rsidR="0074055C" w:rsidRPr="004D5A2F" w:rsidRDefault="0074055C">
      <w:pPr>
        <w:pStyle w:val="Textbody"/>
        <w:spacing w:after="29" w:line="260" w:lineRule="exact"/>
        <w:rPr>
          <w:rFonts w:ascii="Gandhari Unicode" w:hAnsi="Gandhari Unicode" w:cs="e-Tamil OTC"/>
          <w:noProof/>
          <w:lang w:val="en-GB"/>
        </w:rPr>
      </w:pPr>
    </w:p>
    <w:p w14:paraId="5DCCFA9C" w14:textId="77777777" w:rsidR="0074055C" w:rsidRPr="004D5A2F" w:rsidRDefault="0074055C">
      <w:pPr>
        <w:pStyle w:val="Textbody"/>
        <w:spacing w:after="29" w:line="260" w:lineRule="exact"/>
        <w:rPr>
          <w:rFonts w:ascii="Gandhari Unicode" w:hAnsi="Gandhari Unicode" w:cs="e-Tamil OTC"/>
          <w:noProof/>
          <w:lang w:val="en-GB"/>
        </w:rPr>
      </w:pPr>
    </w:p>
    <w:p w14:paraId="1BB70B3D" w14:textId="77777777" w:rsidR="0074055C" w:rsidRPr="004D5A2F" w:rsidRDefault="0074055C">
      <w:pPr>
        <w:pStyle w:val="Textbody"/>
        <w:spacing w:after="29" w:line="260" w:lineRule="exact"/>
        <w:rPr>
          <w:rFonts w:ascii="Gandhari Unicode" w:hAnsi="Gandhari Unicode" w:cs="e-Tamil OTC"/>
          <w:noProof/>
          <w:lang w:val="en-GB"/>
        </w:rPr>
      </w:pPr>
    </w:p>
    <w:p w14:paraId="5836F176" w14:textId="77777777" w:rsidR="0074055C" w:rsidRPr="004D5A2F" w:rsidRDefault="00CF70BD">
      <w:pPr>
        <w:pStyle w:val="Textbody"/>
        <w:pageBreakBefore/>
        <w:spacing w:after="28"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Spoken by HER [with the words] </w:t>
      </w:r>
      <w:r w:rsidR="00270A6C" w:rsidRPr="004D5A2F">
        <w:rPr>
          <w:rFonts w:ascii="Gandhari Unicode" w:hAnsi="Gandhari Unicode" w:cs="e-Tamil OTC"/>
          <w:noProof/>
          <w:lang w:val="en-GB"/>
        </w:rPr>
        <w:t>“</w:t>
      </w:r>
      <w:r w:rsidRPr="004D5A2F">
        <w:rPr>
          <w:rFonts w:ascii="Gandhari Unicode" w:hAnsi="Gandhari Unicode" w:cs="e-Tamil OTC"/>
          <w:noProof/>
          <w:lang w:val="en-GB"/>
        </w:rPr>
        <w:t>As he separates I have not been one who has not the strength; I have changed at the thought of the kind of forest he has gone into.</w:t>
      </w:r>
      <w:r w:rsidR="00270A6C" w:rsidRPr="004D5A2F">
        <w:rPr>
          <w:rFonts w:ascii="Gandhari Unicode" w:hAnsi="Gandhari Unicode" w:cs="e-Tamil OTC"/>
          <w:noProof/>
          <w:lang w:val="en-GB"/>
        </w:rPr>
        <w:t>”</w:t>
      </w:r>
      <w:r w:rsidRPr="004D5A2F">
        <w:rPr>
          <w:rFonts w:ascii="Gandhari Unicode" w:hAnsi="Gandhari Unicode" w:cs="e-Tamil OTC"/>
          <w:noProof/>
          <w:lang w:val="en-GB"/>
        </w:rPr>
        <w:t>, to the confidante who was anxious she would not have the strength when HE separated because of wealth.</w:t>
      </w:r>
    </w:p>
    <w:p w14:paraId="4EDA0E96" w14:textId="77777777" w:rsidR="0074055C" w:rsidRPr="004D5A2F" w:rsidRDefault="0074055C">
      <w:pPr>
        <w:pStyle w:val="Textbody"/>
        <w:spacing w:after="28" w:line="260" w:lineRule="exact"/>
        <w:rPr>
          <w:rFonts w:ascii="Gandhari Unicode" w:hAnsi="Gandhari Unicode" w:cs="e-Tamil OTC"/>
          <w:noProof/>
          <w:lang w:val="en-GB"/>
        </w:rPr>
      </w:pPr>
    </w:p>
    <w:p w14:paraId="1E6E7EB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being-it waste-they(h.) they-are(h.) say(inf.) happen-not-they(h.)</w:t>
      </w:r>
    </w:p>
    <w:p w14:paraId="0FFFED6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not-they(h.)/house-they(h.) livelihood begging</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disgrace say(inf.)</w:t>
      </w:r>
    </w:p>
    <w:p w14:paraId="68424CD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spoken- strength become-clear(inf.) showed</w:t>
      </w:r>
    </w:p>
    <w:p w14:paraId="528BEE6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he-went-(h.) live friend always</w:t>
      </w:r>
    </w:p>
    <w:p w14:paraId="5D46257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god-of-death- like murder spear bold-they(h.)</w:t>
      </w:r>
    </w:p>
    <w:p w14:paraId="6717E83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way- been stayed wandering-they(h.) destroyed-</w:t>
      </w:r>
    </w:p>
    <w:p w14:paraId="1B35A49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happen- flesh kite looked-out being-</w:t>
      </w:r>
    </w:p>
    <w:p w14:paraId="73F6DC7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long old place/middle-they(n.pl.) water-not way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07484E4" w14:textId="77777777" w:rsidR="0074055C" w:rsidRPr="004D5A2F" w:rsidRDefault="0074055C">
      <w:pPr>
        <w:pStyle w:val="Textbody"/>
        <w:spacing w:after="29"/>
        <w:rPr>
          <w:rFonts w:ascii="Gandhari Unicode" w:hAnsi="Gandhari Unicode" w:cs="e-Tamil OTC"/>
          <w:noProof/>
          <w:lang w:val="en-GB"/>
        </w:rPr>
      </w:pPr>
    </w:p>
    <w:p w14:paraId="711AF990" w14:textId="77777777" w:rsidR="0074055C" w:rsidRPr="004D5A2F" w:rsidRDefault="0074055C">
      <w:pPr>
        <w:pStyle w:val="Textbody"/>
        <w:spacing w:after="29"/>
        <w:rPr>
          <w:rFonts w:ascii="Gandhari Unicode" w:hAnsi="Gandhari Unicode" w:cs="e-Tamil OTC"/>
          <w:noProof/>
          <w:lang w:val="en-GB"/>
        </w:rPr>
      </w:pPr>
    </w:p>
    <w:p w14:paraId="32E5083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He went, oh friend,</w:t>
      </w:r>
    </w:p>
    <w:p w14:paraId="177A00FA" w14:textId="77777777" w:rsidR="0074055C" w:rsidRPr="004D5A2F" w:rsidRDefault="00CF70BD">
      <w:pPr>
        <w:pStyle w:val="Textbody"/>
        <w:spacing w:after="43"/>
        <w:rPr>
          <w:rFonts w:ascii="Gandhari Unicode" w:hAnsi="Gandhari Unicode" w:cs="e-Tamil OTC"/>
          <w:noProof/>
          <w:lang w:val="en-GB"/>
        </w:rPr>
      </w:pPr>
      <w:r w:rsidRPr="004D5A2F">
        <w:rPr>
          <w:rFonts w:ascii="Gandhari Unicode" w:hAnsi="Gandhari Unicode" w:cs="e-Tamil OTC"/>
          <w:noProof/>
          <w:lang w:val="en-GB"/>
        </w:rPr>
        <w:t>after he had clearly shown [his] strength, which said</w:t>
      </w:r>
      <w:r w:rsidRPr="004D5A2F">
        <w:rPr>
          <w:rStyle w:val="FootnoteReference"/>
          <w:rFonts w:ascii="Gandhari Unicode" w:hAnsi="Gandhari Unicode" w:cs="e-Tamil OTC"/>
          <w:noProof/>
          <w:lang w:val="en-GB"/>
        </w:rPr>
        <w:footnoteReference w:id="356"/>
      </w:r>
    </w:p>
    <w:p w14:paraId="3E84311D"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00EC178C" w:rsidRPr="004D5A2F">
        <w:rPr>
          <w:rFonts w:ascii="Gandhari Unicode" w:hAnsi="Gandhari Unicode" w:cs="e-Tamil OTC"/>
          <w:noProof/>
          <w:lang w:val="en-GB"/>
        </w:rPr>
        <w:t>“</w:t>
      </w:r>
      <w:r w:rsidRPr="004D5A2F">
        <w:rPr>
          <w:rFonts w:ascii="Gandhari Unicode" w:hAnsi="Gandhari Unicode" w:cs="e-Tamil OTC"/>
          <w:noProof/>
          <w:lang w:val="en-GB"/>
        </w:rPr>
        <w:t>more disgraceful than begging is a livelihood in the house</w:t>
      </w:r>
    </w:p>
    <w:p w14:paraId="705D0B83"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by those who are not entitled</w:t>
      </w:r>
      <w:r w:rsidRPr="004D5A2F">
        <w:rPr>
          <w:rStyle w:val="FootnoteReference"/>
          <w:rFonts w:ascii="Gandhari Unicode" w:hAnsi="Gandhari Unicode" w:cs="e-Tamil OTC"/>
          <w:noProof/>
          <w:lang w:val="en-GB"/>
        </w:rPr>
        <w:footnoteReference w:id="357"/>
      </w:r>
      <w:r w:rsidRPr="004D5A2F">
        <w:rPr>
          <w:rFonts w:ascii="Gandhari Unicode" w:hAnsi="Gandhari Unicode" w:cs="e-Tamil OTC"/>
          <w:noProof/>
          <w:lang w:val="en-GB"/>
        </w:rPr>
        <w:t>, since they are wasters</w:t>
      </w:r>
    </w:p>
    <w:p w14:paraId="3C8F8299" w14:textId="77777777" w:rsidR="0074055C" w:rsidRPr="004D5A2F" w:rsidRDefault="00CF70BD">
      <w:pPr>
        <w:pStyle w:val="Textbody"/>
        <w:tabs>
          <w:tab w:val="left" w:pos="138"/>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what is there.</w:t>
      </w:r>
      <w:r w:rsidR="00EC178C"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358"/>
      </w:r>
    </w:p>
    <w:p w14:paraId="6891F189" w14:textId="77777777" w:rsidR="0074055C" w:rsidRPr="004D5A2F" w:rsidRDefault="00CF70BD">
      <w:pPr>
        <w:pStyle w:val="Textbody"/>
        <w:tabs>
          <w:tab w:val="left" w:pos="0"/>
        </w:tabs>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along the waterless paths, long [and] old ways</w:t>
      </w:r>
      <w:r w:rsidRPr="004D5A2F">
        <w:rPr>
          <w:rStyle w:val="FootnoteReference"/>
          <w:rFonts w:ascii="Gandhari Unicode" w:hAnsi="Gandhari Unicode" w:cs="e-Tamil OTC"/>
          <w:noProof/>
          <w:lang w:val="en-GB"/>
        </w:rPr>
        <w:footnoteReference w:id="359"/>
      </w:r>
      <w:r w:rsidRPr="004D5A2F">
        <w:rPr>
          <w:rFonts w:ascii="Gandhari Unicode" w:hAnsi="Gandhari Unicode" w:cs="e-Tamil OTC"/>
          <w:noProof/>
          <w:lang w:val="en-GB"/>
        </w:rPr>
        <w:t>,</w:t>
      </w:r>
    </w:p>
    <w:p w14:paraId="41EBF953" w14:textId="77777777" w:rsidR="0074055C" w:rsidRPr="004D5A2F" w:rsidRDefault="00CF70BD">
      <w:pPr>
        <w:pStyle w:val="Textbody"/>
        <w:tabs>
          <w:tab w:val="left" w:pos="175"/>
        </w:tabs>
        <w:spacing w:after="0"/>
        <w:rPr>
          <w:rFonts w:ascii="Gandhari Unicode" w:hAnsi="Gandhari Unicode" w:cs="e-Tamil OTC"/>
          <w:noProof/>
          <w:lang w:val="en-GB"/>
        </w:rPr>
      </w:pPr>
      <w:r w:rsidRPr="004D5A2F">
        <w:rPr>
          <w:rFonts w:ascii="Gandhari Unicode" w:hAnsi="Gandhari Unicode" w:cs="e-Tamil OTC"/>
          <w:noProof/>
          <w:lang w:val="en-GB"/>
        </w:rPr>
        <w:tab/>
        <w:t>where kites are perched [and] look out for flesh, coming up</w:t>
      </w:r>
    </w:p>
    <w:p w14:paraId="14C8B5DA" w14:textId="77777777" w:rsidR="0074055C" w:rsidRPr="004D5A2F" w:rsidRDefault="00CF70BD">
      <w:pPr>
        <w:pStyle w:val="Textbody"/>
        <w:tabs>
          <w:tab w:val="left" w:pos="288"/>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as the bold ones</w:t>
      </w:r>
      <w:r w:rsidRPr="004D5A2F">
        <w:rPr>
          <w:rStyle w:val="FootnoteReference"/>
          <w:rFonts w:ascii="Gandhari Unicode" w:hAnsi="Gandhari Unicode" w:cs="e-Tamil OTC"/>
          <w:noProof/>
          <w:lang w:val="en-GB"/>
        </w:rPr>
        <w:footnoteReference w:id="360"/>
      </w:r>
      <w:r w:rsidRPr="004D5A2F">
        <w:rPr>
          <w:rFonts w:ascii="Gandhari Unicode" w:hAnsi="Gandhari Unicode" w:cs="e-Tamil OTC"/>
          <w:noProof/>
          <w:lang w:val="en-GB"/>
        </w:rPr>
        <w:t xml:space="preserve"> with spears always murderous</w:t>
      </w:r>
    </w:p>
    <w:p w14:paraId="72F537B8" w14:textId="77777777" w:rsidR="0074055C" w:rsidRPr="004D5A2F" w:rsidRDefault="00CF70BD">
      <w:pPr>
        <w:pStyle w:val="Textbody"/>
        <w:tabs>
          <w:tab w:val="left" w:pos="288"/>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like the god of death</w:t>
      </w:r>
    </w:p>
    <w:p w14:paraId="446791A5" w14:textId="77777777" w:rsidR="0074055C" w:rsidRPr="004D5A2F" w:rsidRDefault="00CF70BD">
      <w:pPr>
        <w:pStyle w:val="Textbody"/>
        <w:tabs>
          <w:tab w:val="left" w:pos="0"/>
          <w:tab w:val="left" w:pos="175"/>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lay in wait on the way</w:t>
      </w:r>
      <w:r w:rsidRPr="004D5A2F">
        <w:rPr>
          <w:rStyle w:val="FootnoteReference"/>
          <w:rFonts w:ascii="Gandhari Unicode" w:hAnsi="Gandhari Unicode" w:cs="e-Tamil OTC"/>
          <w:noProof/>
          <w:lang w:val="en-GB"/>
        </w:rPr>
        <w:footnoteReference w:id="361"/>
      </w:r>
      <w:r w:rsidRPr="004D5A2F">
        <w:rPr>
          <w:rFonts w:ascii="Gandhari Unicode" w:hAnsi="Gandhari Unicode" w:cs="e-Tamil OTC"/>
          <w:noProof/>
          <w:lang w:val="en-GB"/>
        </w:rPr>
        <w:t xml:space="preserve"> [and] kill</w:t>
      </w:r>
      <w:r w:rsidRPr="004D5A2F">
        <w:rPr>
          <w:rStyle w:val="FootnoteReference"/>
          <w:rFonts w:ascii="Gandhari Unicode" w:hAnsi="Gandhari Unicode" w:cs="e-Tamil OTC"/>
          <w:noProof/>
          <w:lang w:val="en-GB"/>
        </w:rPr>
        <w:footnoteReference w:id="362"/>
      </w:r>
      <w:r w:rsidRPr="004D5A2F">
        <w:rPr>
          <w:rFonts w:ascii="Gandhari Unicode" w:hAnsi="Gandhari Unicode" w:cs="e-Tamil OTC"/>
          <w:noProof/>
          <w:lang w:val="en-GB"/>
        </w:rPr>
        <w:t xml:space="preserve"> wanderers.</w:t>
      </w:r>
    </w:p>
    <w:p w14:paraId="544B2DE6"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632CAAEB"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மிளைவேள் தித்தன்: </w:t>
      </w:r>
      <w:r w:rsidRPr="004D5A2F">
        <w:rPr>
          <w:rFonts w:ascii="Gandhari Unicode" w:hAnsi="Gandhari Unicode"/>
          <w:i w:val="0"/>
          <w:iCs w:val="0"/>
          <w:color w:val="auto"/>
        </w:rPr>
        <w:t>the confidante / SHE</w:t>
      </w:r>
    </w:p>
    <w:p w14:paraId="43A5D57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வரைவிடைத் தோழிக் கிழத்திக்கு உரைப்பாளாய் உரைத்தது.</w:t>
      </w:r>
    </w:p>
    <w:p w14:paraId="4BFACC69" w14:textId="77777777" w:rsidR="0074055C" w:rsidRPr="004D5A2F" w:rsidRDefault="0074055C">
      <w:pPr>
        <w:pStyle w:val="Textbody"/>
        <w:spacing w:after="29"/>
        <w:rPr>
          <w:rFonts w:ascii="Gandhari Unicode" w:hAnsi="Gandhari Unicode" w:cs="e-Tamil OTC"/>
          <w:noProof/>
          <w:lang w:val="en-GB"/>
        </w:rPr>
      </w:pPr>
    </w:p>
    <w:p w14:paraId="6F80A8F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பொருத யானைப் புகர்முகங் கடுப்ப</w:t>
      </w:r>
    </w:p>
    <w:p w14:paraId="35DFF1B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மன்றத் துறுகன் மீமிசைப் பலவுட</w:t>
      </w:r>
    </w:p>
    <w:p w14:paraId="6B49B50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னொண்செங் </w:t>
      </w:r>
      <w:r w:rsidRPr="004D5A2F">
        <w:rPr>
          <w:rFonts w:ascii="Gandhari Unicode" w:hAnsi="Gandhari Unicode" w:cs="e-Tamil OTC"/>
          <w:noProof/>
          <w:u w:val="wave"/>
          <w:cs/>
          <w:lang w:val="en-GB"/>
        </w:rPr>
        <w:t>காந்த ளவிழு</w:t>
      </w:r>
      <w:r w:rsidRPr="004D5A2F">
        <w:rPr>
          <w:rFonts w:ascii="Gandhari Unicode" w:hAnsi="Gandhari Unicode" w:cs="e-Tamil OTC"/>
          <w:noProof/>
          <w:cs/>
          <w:lang w:val="en-GB"/>
        </w:rPr>
        <w:t xml:space="preserve"> நாட</w:t>
      </w:r>
    </w:p>
    <w:p w14:paraId="05B1BC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னறவ</w:t>
      </w:r>
      <w:r w:rsidRPr="004D5A2F">
        <w:rPr>
          <w:rFonts w:ascii="Gandhari Unicode" w:hAnsi="Gandhari Unicode" w:cs="e-Tamil OTC"/>
          <w:noProof/>
          <w:cs/>
          <w:lang w:val="en-GB"/>
        </w:rPr>
        <w:t xml:space="preserve"> னாயினு மல்ல னாயினு</w:t>
      </w:r>
    </w:p>
    <w:p w14:paraId="0EA9E1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நம்மே சுவரோ தம்மிலர் கொல்லோ</w:t>
      </w:r>
    </w:p>
    <w:p w14:paraId="262CCEA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வரையிற் றாழ்ந்த </w:t>
      </w:r>
      <w:r w:rsidRPr="004D5A2F">
        <w:rPr>
          <w:rFonts w:ascii="Gandhari Unicode" w:hAnsi="Gandhari Unicode" w:cs="e-Tamil OTC"/>
          <w:noProof/>
          <w:u w:val="wave"/>
          <w:cs/>
          <w:lang w:val="en-GB"/>
        </w:rPr>
        <w:t>வால்வெள்</w:t>
      </w:r>
      <w:r w:rsidRPr="004D5A2F">
        <w:rPr>
          <w:rFonts w:ascii="Gandhari Unicode" w:hAnsi="Gandhari Unicode" w:cs="e-Tamil OTC"/>
          <w:noProof/>
          <w:cs/>
          <w:lang w:val="en-GB"/>
        </w:rPr>
        <w:t xml:space="preserve"> ளருவி</w:t>
      </w:r>
    </w:p>
    <w:p w14:paraId="200199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கொன்னிலைக் குரம்பையி னிழிதரு</w:t>
      </w:r>
    </w:p>
    <w:p w14:paraId="7877A2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மின்னா திருந்தவிச் சிறுகுடி யோரே.</w:t>
      </w:r>
    </w:p>
    <w:p w14:paraId="20A2CB38" w14:textId="77777777" w:rsidR="0074055C" w:rsidRPr="004D5A2F" w:rsidRDefault="0074055C">
      <w:pPr>
        <w:pStyle w:val="Textbody"/>
        <w:spacing w:after="29"/>
        <w:rPr>
          <w:rFonts w:ascii="Gandhari Unicode" w:hAnsi="Gandhari Unicode" w:cs="e-Tamil OTC"/>
          <w:noProof/>
          <w:lang w:val="en-GB"/>
        </w:rPr>
      </w:pPr>
    </w:p>
    <w:p w14:paraId="205AE36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பொருத </w:t>
      </w:r>
      <w:r w:rsidRPr="004D5A2F">
        <w:rPr>
          <w:rFonts w:ascii="Gandhari Unicode" w:eastAsia="URW Palladio UNI" w:hAnsi="Gandhari Unicode" w:cs="e-Tamil OTC"/>
          <w:noProof/>
          <w:lang w:val="en-GB"/>
        </w:rPr>
        <w:t xml:space="preserve">L1, C1+2+3v, G1+2, EA, Cām.; </w:t>
      </w:r>
      <w:r w:rsidRPr="004D5A2F">
        <w:rPr>
          <w:rFonts w:ascii="Gandhari Unicode" w:eastAsia="URW Palladio UNI" w:hAnsi="Gandhari Unicode" w:cs="e-Tamil OTC"/>
          <w:noProof/>
          <w:cs/>
          <w:lang w:val="en-GB"/>
        </w:rPr>
        <w:t xml:space="preserve">பொருந்த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3bc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காந்த ளவிழு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காந்தள் வீழு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னறவ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னறன்வ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னவல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னாயினு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நாயினு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றாழ்ந்த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றாள்ந்த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வால்வெள்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வாள்வெள் </w:t>
      </w:r>
      <w:r w:rsidRPr="004D5A2F">
        <w:rPr>
          <w:rFonts w:ascii="Gandhari Unicode" w:hAnsi="Gandhari Unicode" w:cs="e-Tamil OTC"/>
          <w:noProof/>
          <w:lang w:val="en-GB"/>
        </w:rPr>
        <w:t>AT, Cām.v</w:t>
      </w:r>
    </w:p>
    <w:p w14:paraId="59D2F23C" w14:textId="77777777" w:rsidR="0074055C" w:rsidRPr="004D5A2F" w:rsidRDefault="0074055C">
      <w:pPr>
        <w:pStyle w:val="Textbody"/>
        <w:spacing w:after="29"/>
        <w:rPr>
          <w:rFonts w:ascii="Gandhari Unicode" w:hAnsi="Gandhari Unicode" w:cs="e-Tamil OTC"/>
          <w:noProof/>
          <w:lang w:val="en-GB"/>
        </w:rPr>
      </w:pPr>
    </w:p>
    <w:p w14:paraId="0CA3BF64" w14:textId="3B1A54A0"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poruta yāṉai</w:t>
      </w:r>
      <w:ins w:id="557" w:author="Narmada Hansani Polgampalage" w:date="2023-11-24T17:37:00Z">
        <w:r w:rsidR="00B2732E">
          <w:rPr>
            <w:rFonts w:ascii="Gandhari Unicode" w:hAnsi="Gandhari Unicode" w:cs="e-Tamil OTC"/>
            <w:noProof/>
            <w:lang w:val="en-GB"/>
          </w:rPr>
          <w:t>+</w:t>
        </w:r>
      </w:ins>
      <w:r w:rsidRPr="004D5A2F">
        <w:rPr>
          <w:rFonts w:ascii="Gandhari Unicode" w:hAnsi="Gandhari Unicode" w:cs="e-Tamil OTC"/>
          <w:noProof/>
          <w:lang w:val="en-GB"/>
        </w:rPr>
        <w:t xml:space="preserve"> pukar mukam kaṭuppa</w:t>
      </w:r>
    </w:p>
    <w:p w14:paraId="00F21FC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maṉṟam tuṟu kal mī micai</w:t>
      </w:r>
      <w:r w:rsidR="001E7269" w:rsidRPr="004D5A2F">
        <w:rPr>
          <w:rFonts w:ascii="Gandhari Unicode" w:hAnsi="Gandhari Unicode" w:cs="e-Tamil OTC"/>
          <w:noProof/>
          <w:lang w:val="en-GB"/>
        </w:rPr>
        <w:t>+</w:t>
      </w:r>
      <w:r w:rsidRPr="004D5A2F">
        <w:rPr>
          <w:rFonts w:ascii="Gandhari Unicode" w:hAnsi="Gandhari Unicode" w:cs="e-Tamil OTC"/>
          <w:noProof/>
          <w:lang w:val="en-GB"/>
        </w:rPr>
        <w:t xml:space="preserve"> pala </w:t>
      </w:r>
      <w:r w:rsidR="001E7269" w:rsidRPr="004D5A2F">
        <w:rPr>
          <w:rFonts w:ascii="Gandhari Unicode" w:hAnsi="Gandhari Unicode" w:cs="e-Tamil OTC"/>
          <w:noProof/>
          <w:lang w:val="en-GB"/>
        </w:rPr>
        <w:t>~</w:t>
      </w:r>
      <w:r w:rsidRPr="004D5A2F">
        <w:rPr>
          <w:rFonts w:ascii="Gandhari Unicode" w:hAnsi="Gandhari Unicode" w:cs="e-Tamil OTC"/>
          <w:noProof/>
          <w:lang w:val="en-GB"/>
        </w:rPr>
        <w:t>uṭaṉ</w:t>
      </w:r>
    </w:p>
    <w:p w14:paraId="63B9842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oḷ cem kāntaḷ </w:t>
      </w:r>
      <w:r w:rsidRPr="004D5A2F">
        <w:rPr>
          <w:rFonts w:ascii="Gandhari Unicode" w:hAnsi="Gandhari Unicode" w:cs="e-Tamil OTC"/>
          <w:i/>
          <w:iCs/>
          <w:noProof/>
          <w:lang w:val="en-GB"/>
        </w:rPr>
        <w:t>aviḻum</w:t>
      </w:r>
      <w:r w:rsidRPr="004D5A2F">
        <w:rPr>
          <w:rFonts w:ascii="Gandhari Unicode" w:hAnsi="Gandhari Unicode" w:cs="e-Tamil OTC"/>
          <w:noProof/>
          <w:lang w:val="en-GB"/>
        </w:rPr>
        <w:t xml:space="preserve"> nāṭaṉ</w:t>
      </w:r>
    </w:p>
    <w:p w14:paraId="5F0EF5B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aṟavaṉ</w:t>
      </w:r>
      <w:r w:rsidRPr="004D5A2F">
        <w:rPr>
          <w:rFonts w:ascii="Gandhari Unicode" w:hAnsi="Gandhari Unicode" w:cs="e-Tamil OTC"/>
          <w:noProof/>
          <w:lang w:val="en-GB"/>
        </w:rPr>
        <w:t xml:space="preserve"> āyiṉum allaṉ āyiṉum</w:t>
      </w:r>
    </w:p>
    <w:p w14:paraId="5BF4C82A" w14:textId="77777777" w:rsidR="0074055C" w:rsidRPr="00AD0B17" w:rsidRDefault="00CF70BD">
      <w:pPr>
        <w:pStyle w:val="Textbody"/>
        <w:spacing w:after="29"/>
        <w:rPr>
          <w:rFonts w:ascii="Gandhari Unicode" w:hAnsi="Gandhari Unicode" w:cs="e-Tamil OTC"/>
          <w:noProof/>
          <w:lang w:val="de-DE"/>
          <w:rPrChange w:id="558"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59" w:author="Narmada Hansani Polgampalage" w:date="2023-11-27T17:19:00Z">
            <w:rPr>
              <w:rFonts w:ascii="Gandhari Unicode" w:hAnsi="Gandhari Unicode" w:cs="e-Tamil OTC"/>
              <w:noProof/>
              <w:lang w:val="en-GB"/>
            </w:rPr>
          </w:rPrChange>
        </w:rPr>
        <w:t xml:space="preserve">nam </w:t>
      </w:r>
      <w:r w:rsidR="00BA444B" w:rsidRPr="00AD0B17">
        <w:rPr>
          <w:rFonts w:ascii="Gandhari Unicode" w:hAnsi="Gandhari Unicode" w:cs="e-Tamil OTC"/>
          <w:noProof/>
          <w:lang w:val="de-DE"/>
          <w:rPrChange w:id="560"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61" w:author="Narmada Hansani Polgampalage" w:date="2023-11-27T17:19:00Z">
            <w:rPr>
              <w:rFonts w:ascii="Gandhari Unicode" w:hAnsi="Gandhari Unicode" w:cs="e-Tamil OTC"/>
              <w:noProof/>
              <w:lang w:val="en-GB"/>
            </w:rPr>
          </w:rPrChange>
        </w:rPr>
        <w:t>ēcuvar</w:t>
      </w:r>
      <w:r w:rsidR="00BA444B" w:rsidRPr="00AD0B17">
        <w:rPr>
          <w:rFonts w:ascii="Gandhari Unicode" w:hAnsi="Gandhari Unicode" w:cs="e-Tamil OTC"/>
          <w:noProof/>
          <w:lang w:val="de-DE"/>
          <w:rPrChange w:id="562"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63" w:author="Narmada Hansani Polgampalage" w:date="2023-11-27T17:19:00Z">
            <w:rPr>
              <w:rFonts w:ascii="Gandhari Unicode" w:hAnsi="Gandhari Unicode" w:cs="e-Tamil OTC"/>
              <w:noProof/>
              <w:lang w:val="en-GB"/>
            </w:rPr>
          </w:rPrChange>
        </w:rPr>
        <w:t xml:space="preserve">ō tam </w:t>
      </w:r>
      <w:r w:rsidR="00BA444B" w:rsidRPr="00AD0B17">
        <w:rPr>
          <w:rFonts w:ascii="Gandhari Unicode" w:hAnsi="Gandhari Unicode" w:cs="e-Tamil OTC"/>
          <w:noProof/>
          <w:lang w:val="de-DE"/>
          <w:rPrChange w:id="564" w:author="Narmada Hansani Polgampalage" w:date="2023-11-27T17:19:00Z">
            <w:rPr>
              <w:rFonts w:ascii="Gandhari Unicode" w:hAnsi="Gandhari Unicode" w:cs="e-Tamil OTC"/>
              <w:noProof/>
              <w:lang w:val="en-GB"/>
            </w:rPr>
          </w:rPrChange>
        </w:rPr>
        <w:t>+ilar-</w:t>
      </w:r>
      <w:r w:rsidRPr="00AD0B17">
        <w:rPr>
          <w:rFonts w:ascii="Gandhari Unicode" w:hAnsi="Gandhari Unicode" w:cs="e-Tamil OTC"/>
          <w:noProof/>
          <w:lang w:val="de-DE"/>
          <w:rPrChange w:id="565" w:author="Narmada Hansani Polgampalage" w:date="2023-11-27T17:19:00Z">
            <w:rPr>
              <w:rFonts w:ascii="Gandhari Unicode" w:hAnsi="Gandhari Unicode" w:cs="e-Tamil OTC"/>
              <w:noProof/>
              <w:lang w:val="en-GB"/>
            </w:rPr>
          </w:rPrChange>
        </w:rPr>
        <w:t>kollō</w:t>
      </w:r>
    </w:p>
    <w:p w14:paraId="58AFE1ED" w14:textId="77777777" w:rsidR="0074055C" w:rsidRPr="00AD0B17" w:rsidRDefault="00CF70BD">
      <w:pPr>
        <w:pStyle w:val="Textbody"/>
        <w:spacing w:after="29"/>
        <w:rPr>
          <w:rFonts w:ascii="Gandhari Unicode" w:hAnsi="Gandhari Unicode" w:cs="e-Tamil OTC"/>
          <w:noProof/>
          <w:lang w:val="de-DE"/>
          <w:rPrChange w:id="566"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67" w:author="Narmada Hansani Polgampalage" w:date="2023-11-27T17:19:00Z">
            <w:rPr>
              <w:rFonts w:ascii="Gandhari Unicode" w:hAnsi="Gandhari Unicode" w:cs="e-Tamil OTC"/>
              <w:noProof/>
              <w:lang w:val="en-GB"/>
            </w:rPr>
          </w:rPrChange>
        </w:rPr>
        <w:t xml:space="preserve">varaiyiṉ tāḻnta </w:t>
      </w:r>
      <w:r w:rsidRPr="00AD0B17">
        <w:rPr>
          <w:rFonts w:ascii="Gandhari Unicode" w:hAnsi="Gandhari Unicode" w:cs="e-Tamil OTC"/>
          <w:i/>
          <w:iCs/>
          <w:noProof/>
          <w:lang w:val="de-DE"/>
          <w:rPrChange w:id="568" w:author="Narmada Hansani Polgampalage" w:date="2023-11-27T17:19:00Z">
            <w:rPr>
              <w:rFonts w:ascii="Gandhari Unicode" w:hAnsi="Gandhari Unicode" w:cs="e-Tamil OTC"/>
              <w:i/>
              <w:iCs/>
              <w:noProof/>
              <w:lang w:val="en-GB"/>
            </w:rPr>
          </w:rPrChange>
        </w:rPr>
        <w:t>vāl</w:t>
      </w:r>
      <w:r w:rsidRPr="00AD0B17">
        <w:rPr>
          <w:rFonts w:ascii="Gandhari Unicode" w:hAnsi="Gandhari Unicode" w:cs="e-Tamil OTC"/>
          <w:noProof/>
          <w:lang w:val="de-DE"/>
          <w:rPrChange w:id="569" w:author="Narmada Hansani Polgampalage" w:date="2023-11-27T17:19:00Z">
            <w:rPr>
              <w:rFonts w:ascii="Gandhari Unicode" w:hAnsi="Gandhari Unicode" w:cs="e-Tamil OTC"/>
              <w:noProof/>
              <w:lang w:val="en-GB"/>
            </w:rPr>
          </w:rPrChange>
        </w:rPr>
        <w:t xml:space="preserve"> veḷ </w:t>
      </w:r>
      <w:r w:rsidR="00BA444B" w:rsidRPr="00AD0B17">
        <w:rPr>
          <w:rFonts w:ascii="Gandhari Unicode" w:hAnsi="Gandhari Unicode" w:cs="e-Tamil OTC"/>
          <w:noProof/>
          <w:lang w:val="de-DE"/>
          <w:rPrChange w:id="570"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71" w:author="Narmada Hansani Polgampalage" w:date="2023-11-27T17:19:00Z">
            <w:rPr>
              <w:rFonts w:ascii="Gandhari Unicode" w:hAnsi="Gandhari Unicode" w:cs="e-Tamil OTC"/>
              <w:noProof/>
              <w:lang w:val="en-GB"/>
            </w:rPr>
          </w:rPrChange>
        </w:rPr>
        <w:t>aruvi</w:t>
      </w:r>
    </w:p>
    <w:p w14:paraId="6E7B25CC" w14:textId="2F2A21DD" w:rsidR="0074055C" w:rsidRPr="00AD0B17" w:rsidRDefault="00CF70BD">
      <w:pPr>
        <w:pStyle w:val="Textbody"/>
        <w:spacing w:after="29"/>
        <w:rPr>
          <w:rFonts w:ascii="Gandhari Unicode" w:hAnsi="Gandhari Unicode" w:cs="e-Tamil OTC"/>
          <w:noProof/>
          <w:lang w:val="de-DE"/>
          <w:rPrChange w:id="572"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73" w:author="Narmada Hansani Polgampalage" w:date="2023-11-27T17:19:00Z">
            <w:rPr>
              <w:rFonts w:ascii="Gandhari Unicode" w:hAnsi="Gandhari Unicode" w:cs="e-Tamil OTC"/>
              <w:noProof/>
              <w:lang w:val="en-GB"/>
            </w:rPr>
          </w:rPrChange>
        </w:rPr>
        <w:t>koṉ</w:t>
      </w:r>
      <w:ins w:id="574" w:author="Narmada Hansani Polgampalage" w:date="2023-11-30T16:50:00Z">
        <w:r w:rsidR="00151F51">
          <w:rPr>
            <w:rFonts w:ascii="Gandhari Unicode" w:hAnsi="Gandhari Unicode" w:cs="e-Tamil OTC"/>
            <w:noProof/>
            <w:lang w:val="de-DE"/>
          </w:rPr>
          <w:t>-</w:t>
        </w:r>
      </w:ins>
      <w:del w:id="575" w:author="Narmada Hansani Polgampalage" w:date="2023-11-30T16:50:00Z">
        <w:r w:rsidRPr="00AD0B17" w:rsidDel="00151F51">
          <w:rPr>
            <w:rFonts w:ascii="Gandhari Unicode" w:hAnsi="Gandhari Unicode" w:cs="e-Tamil OTC"/>
            <w:noProof/>
            <w:lang w:val="de-DE"/>
            <w:rPrChange w:id="576" w:author="Narmada Hansani Polgampalage" w:date="2023-11-27T17:19:00Z">
              <w:rPr>
                <w:rFonts w:ascii="Gandhari Unicode" w:hAnsi="Gandhari Unicode" w:cs="e-Tamil OTC"/>
                <w:noProof/>
                <w:lang w:val="en-GB"/>
              </w:rPr>
            </w:rPrChange>
          </w:rPr>
          <w:delText xml:space="preserve"> </w:delText>
        </w:r>
      </w:del>
      <w:r w:rsidRPr="00AD0B17">
        <w:rPr>
          <w:rFonts w:ascii="Gandhari Unicode" w:hAnsi="Gandhari Unicode" w:cs="e-Tamil OTC"/>
          <w:noProof/>
          <w:lang w:val="de-DE"/>
          <w:rPrChange w:id="577" w:author="Narmada Hansani Polgampalage" w:date="2023-11-27T17:19:00Z">
            <w:rPr>
              <w:rFonts w:ascii="Gandhari Unicode" w:hAnsi="Gandhari Unicode" w:cs="e-Tamil OTC"/>
              <w:noProof/>
              <w:lang w:val="en-GB"/>
            </w:rPr>
          </w:rPrChange>
        </w:rPr>
        <w:t>nilai</w:t>
      </w:r>
      <w:ins w:id="578" w:author="Narmada Hansani Polgampalage" w:date="2023-11-24T17:38:00Z">
        <w:r w:rsidR="00B2732E" w:rsidRPr="00AD0B17">
          <w:rPr>
            <w:rFonts w:ascii="Gandhari Unicode" w:hAnsi="Gandhari Unicode" w:cs="e-Tamil OTC"/>
            <w:noProof/>
            <w:lang w:val="de-DE"/>
            <w:rPrChange w:id="579" w:author="Narmada Hansani Polgampalage" w:date="2023-11-27T17:19:00Z">
              <w:rPr>
                <w:rFonts w:ascii="Gandhari Unicode" w:hAnsi="Gandhari Unicode" w:cs="e-Tamil OTC"/>
                <w:noProof/>
                <w:lang w:val="en-GB"/>
              </w:rPr>
            </w:rPrChange>
          </w:rPr>
          <w:t>+</w:t>
        </w:r>
      </w:ins>
      <w:r w:rsidRPr="00AD0B17">
        <w:rPr>
          <w:rFonts w:ascii="Gandhari Unicode" w:hAnsi="Gandhari Unicode" w:cs="e-Tamil OTC"/>
          <w:noProof/>
          <w:lang w:val="de-DE"/>
          <w:rPrChange w:id="580" w:author="Narmada Hansani Polgampalage" w:date="2023-11-27T17:19:00Z">
            <w:rPr>
              <w:rFonts w:ascii="Gandhari Unicode" w:hAnsi="Gandhari Unicode" w:cs="e-Tamil OTC"/>
              <w:noProof/>
              <w:lang w:val="en-GB"/>
            </w:rPr>
          </w:rPrChange>
        </w:rPr>
        <w:t xml:space="preserve"> kurampaiyiṉ iḻi</w:t>
      </w:r>
      <w:r w:rsidR="00BA444B" w:rsidRPr="00AD0B17">
        <w:rPr>
          <w:rFonts w:ascii="Gandhari Unicode" w:hAnsi="Gandhari Unicode" w:cs="e-Tamil OTC"/>
          <w:noProof/>
          <w:lang w:val="de-DE"/>
          <w:rPrChange w:id="581"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82" w:author="Narmada Hansani Polgampalage" w:date="2023-11-27T17:19:00Z">
            <w:rPr>
              <w:rFonts w:ascii="Gandhari Unicode" w:hAnsi="Gandhari Unicode" w:cs="e-Tamil OTC"/>
              <w:noProof/>
              <w:lang w:val="en-GB"/>
            </w:rPr>
          </w:rPrChange>
        </w:rPr>
        <w:t>tarum</w:t>
      </w:r>
    </w:p>
    <w:p w14:paraId="0566081C" w14:textId="77777777" w:rsidR="0074055C" w:rsidRPr="00AD0B17" w:rsidRDefault="00CF70BD">
      <w:pPr>
        <w:pStyle w:val="Textbody"/>
        <w:spacing w:after="29" w:line="260" w:lineRule="exact"/>
        <w:rPr>
          <w:rFonts w:ascii="Gandhari Unicode" w:hAnsi="Gandhari Unicode" w:cs="e-Tamil OTC"/>
          <w:noProof/>
          <w:lang w:val="de-DE"/>
          <w:rPrChange w:id="583"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584" w:author="Narmada Hansani Polgampalage" w:date="2023-11-27T17:19:00Z">
            <w:rPr>
              <w:rFonts w:ascii="Gandhari Unicode" w:hAnsi="Gandhari Unicode" w:cs="e-Tamil OTC"/>
              <w:noProof/>
              <w:lang w:val="en-GB"/>
            </w:rPr>
          </w:rPrChange>
        </w:rPr>
        <w:t>iṉṉ</w:t>
      </w:r>
      <w:r w:rsidR="00BA444B" w:rsidRPr="00AD0B17">
        <w:rPr>
          <w:rFonts w:ascii="Gandhari Unicode" w:hAnsi="Gandhari Unicode" w:cs="e-Tamil OTC"/>
          <w:noProof/>
          <w:lang w:val="de-DE"/>
          <w:rPrChange w:id="585" w:author="Narmada Hansani Polgampalage" w:date="2023-11-27T17:19:00Z">
            <w:rPr>
              <w:rFonts w:ascii="Gandhari Unicode" w:hAnsi="Gandhari Unicode" w:cs="e-Tamil OTC"/>
              <w:noProof/>
              <w:lang w:val="en-GB"/>
            </w:rPr>
          </w:rPrChange>
        </w:rPr>
        <w:t>āt*</w:t>
      </w:r>
      <w:r w:rsidRPr="00AD0B17">
        <w:rPr>
          <w:rFonts w:ascii="Gandhari Unicode" w:hAnsi="Gandhari Unicode" w:cs="e-Tamil OTC"/>
          <w:noProof/>
          <w:lang w:val="de-DE"/>
          <w:rPrChange w:id="586" w:author="Narmada Hansani Polgampalage" w:date="2023-11-27T17:19:00Z">
            <w:rPr>
              <w:rFonts w:ascii="Gandhari Unicode" w:hAnsi="Gandhari Unicode" w:cs="e-Tamil OTC"/>
              <w:noProof/>
              <w:lang w:val="en-GB"/>
            </w:rPr>
          </w:rPrChange>
        </w:rPr>
        <w:t xml:space="preserve"> irunta </w:t>
      </w:r>
      <w:r w:rsidR="00BA444B" w:rsidRPr="00AD0B17">
        <w:rPr>
          <w:rFonts w:ascii="Gandhari Unicode" w:hAnsi="Gandhari Unicode" w:cs="e-Tamil OTC"/>
          <w:noProof/>
          <w:lang w:val="de-DE"/>
          <w:rPrChange w:id="587"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88" w:author="Narmada Hansani Polgampalage" w:date="2023-11-27T17:19:00Z">
            <w:rPr>
              <w:rFonts w:ascii="Gandhari Unicode" w:hAnsi="Gandhari Unicode" w:cs="e-Tamil OTC"/>
              <w:noProof/>
              <w:lang w:val="en-GB"/>
            </w:rPr>
          </w:rPrChange>
        </w:rPr>
        <w:t>i</w:t>
      </w:r>
      <w:r w:rsidR="00BA444B" w:rsidRPr="00AD0B17">
        <w:rPr>
          <w:rFonts w:ascii="Gandhari Unicode" w:hAnsi="Gandhari Unicode" w:cs="e-Tamil OTC"/>
          <w:noProof/>
          <w:lang w:val="de-DE"/>
          <w:rPrChange w:id="589"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90" w:author="Narmada Hansani Polgampalage" w:date="2023-11-27T17:19:00Z">
            <w:rPr>
              <w:rFonts w:ascii="Gandhari Unicode" w:hAnsi="Gandhari Unicode" w:cs="e-Tamil OTC"/>
              <w:noProof/>
              <w:lang w:val="en-GB"/>
            </w:rPr>
          </w:rPrChange>
        </w:rPr>
        <w:t xml:space="preserve"> ciṟu kuṭiyōr</w:t>
      </w:r>
      <w:r w:rsidR="00BA444B" w:rsidRPr="00AD0B17">
        <w:rPr>
          <w:rFonts w:ascii="Gandhari Unicode" w:hAnsi="Gandhari Unicode" w:cs="e-Tamil OTC"/>
          <w:noProof/>
          <w:lang w:val="de-DE"/>
          <w:rPrChange w:id="591" w:author="Narmada Hansani Polgampalage" w:date="2023-11-27T17:19:00Z">
            <w:rPr>
              <w:rFonts w:ascii="Gandhari Unicode" w:hAnsi="Gandhari Unicode" w:cs="e-Tamil OTC"/>
              <w:noProof/>
              <w:lang w:val="en-GB"/>
            </w:rPr>
          </w:rPrChange>
        </w:rPr>
        <w:t>-</w:t>
      </w:r>
      <w:r w:rsidRPr="00AD0B17">
        <w:rPr>
          <w:rFonts w:ascii="Gandhari Unicode" w:hAnsi="Gandhari Unicode" w:cs="e-Tamil OTC"/>
          <w:noProof/>
          <w:lang w:val="de-DE"/>
          <w:rPrChange w:id="592" w:author="Narmada Hansani Polgampalage" w:date="2023-11-27T17:19:00Z">
            <w:rPr>
              <w:rFonts w:ascii="Gandhari Unicode" w:hAnsi="Gandhari Unicode" w:cs="e-Tamil OTC"/>
              <w:noProof/>
              <w:lang w:val="en-GB"/>
            </w:rPr>
          </w:rPrChange>
        </w:rPr>
        <w:t>ē.</w:t>
      </w:r>
    </w:p>
    <w:p w14:paraId="3651DD89" w14:textId="77777777" w:rsidR="0074055C" w:rsidRPr="00AD0B17" w:rsidRDefault="0074055C">
      <w:pPr>
        <w:pStyle w:val="Textbody"/>
        <w:spacing w:after="29" w:line="260" w:lineRule="exact"/>
        <w:rPr>
          <w:rFonts w:ascii="Gandhari Unicode" w:hAnsi="Gandhari Unicode" w:cs="e-Tamil OTC"/>
          <w:noProof/>
          <w:lang w:val="de-DE"/>
          <w:rPrChange w:id="593" w:author="Narmada Hansani Polgampalage" w:date="2023-11-27T17:19:00Z">
            <w:rPr>
              <w:rFonts w:ascii="Gandhari Unicode" w:hAnsi="Gandhari Unicode" w:cs="e-Tamil OTC"/>
              <w:noProof/>
              <w:lang w:val="en-GB"/>
            </w:rPr>
          </w:rPrChange>
        </w:rPr>
      </w:pPr>
    </w:p>
    <w:p w14:paraId="7DAC8F8E" w14:textId="77777777" w:rsidR="0074055C" w:rsidRPr="00AD0B17" w:rsidRDefault="0074055C">
      <w:pPr>
        <w:pStyle w:val="Textbody"/>
        <w:spacing w:after="29" w:line="260" w:lineRule="exact"/>
        <w:rPr>
          <w:rFonts w:ascii="Gandhari Unicode" w:hAnsi="Gandhari Unicode" w:cs="e-Tamil OTC"/>
          <w:noProof/>
          <w:lang w:val="de-DE"/>
          <w:rPrChange w:id="594" w:author="Narmada Hansani Polgampalage" w:date="2023-11-27T17:19:00Z">
            <w:rPr>
              <w:rFonts w:ascii="Gandhari Unicode" w:hAnsi="Gandhari Unicode" w:cs="e-Tamil OTC"/>
              <w:noProof/>
              <w:lang w:val="en-GB"/>
            </w:rPr>
          </w:rPrChange>
        </w:rPr>
      </w:pPr>
    </w:p>
    <w:p w14:paraId="600C4307" w14:textId="77777777" w:rsidR="0074055C" w:rsidRPr="00AD0B17" w:rsidRDefault="0074055C">
      <w:pPr>
        <w:pStyle w:val="Textbody"/>
        <w:spacing w:after="29" w:line="260" w:lineRule="exact"/>
        <w:rPr>
          <w:rFonts w:ascii="Gandhari Unicode" w:hAnsi="Gandhari Unicode" w:cs="e-Tamil OTC"/>
          <w:noProof/>
          <w:lang w:val="de-DE"/>
          <w:rPrChange w:id="595" w:author="Narmada Hansani Polgampalage" w:date="2023-11-27T17:19:00Z">
            <w:rPr>
              <w:rFonts w:ascii="Gandhari Unicode" w:hAnsi="Gandhari Unicode" w:cs="e-Tamil OTC"/>
              <w:noProof/>
              <w:lang w:val="en-GB"/>
            </w:rPr>
          </w:rPrChange>
        </w:rPr>
      </w:pPr>
    </w:p>
    <w:p w14:paraId="51745AE7"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the confidante as if talking to HER at the time of marriage.</w:t>
      </w:r>
    </w:p>
    <w:p w14:paraId="77D03751" w14:textId="77777777" w:rsidR="0074055C" w:rsidRPr="004D5A2F" w:rsidRDefault="0074055C">
      <w:pPr>
        <w:pStyle w:val="Textbody"/>
        <w:spacing w:after="29" w:line="260" w:lineRule="exact"/>
        <w:rPr>
          <w:rFonts w:ascii="Gandhari Unicode" w:hAnsi="Gandhari Unicode" w:cs="e-Tamil OTC"/>
          <w:noProof/>
          <w:lang w:val="en-GB"/>
        </w:rPr>
      </w:pPr>
    </w:p>
    <w:p w14:paraId="09E711B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struck- elephant spot face resemble(inf.)</w:t>
      </w:r>
    </w:p>
    <w:p w14:paraId="00A06E7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village-common- thick stone height elevation many(n.pl.) together</w:t>
      </w:r>
    </w:p>
    <w:p w14:paraId="25BB30F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bright red Malabar-lily opening- land-he</w:t>
      </w:r>
    </w:p>
    <w:p w14:paraId="195223C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duty-he if-even not-so-he if-even</w:t>
      </w:r>
    </w:p>
    <w:p w14:paraId="7F32BF5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 abuse-they(h.)</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self(pl.)- not-they(h.)</w:t>
      </w:r>
      <w:r w:rsidRPr="004D5A2F">
        <w:rPr>
          <w:rFonts w:ascii="Gandhari Unicode" w:hAnsi="Gandhari Unicode" w:cs="e-Tamil OTC"/>
          <w:noProof/>
          <w:position w:val="6"/>
          <w:lang w:val="en-GB"/>
        </w:rPr>
        <w:t>kollō</w:t>
      </w:r>
    </w:p>
    <w:p w14:paraId="58E4ABA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mountain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hung-down- pure white waterfall</w:t>
      </w:r>
    </w:p>
    <w:p w14:paraId="579A7CA3" w14:textId="6FAC6B22"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position w:val="6"/>
          <w:lang w:val="en-GB"/>
        </w:rPr>
        <w:t>koṉ</w:t>
      </w:r>
      <w:del w:id="596" w:author="Narmada Hansani Polgampalage" w:date="2023-11-30T16:50:00Z">
        <w:r w:rsidRPr="004D5A2F" w:rsidDel="00151F51">
          <w:rPr>
            <w:rFonts w:ascii="Gandhari Unicode" w:hAnsi="Gandhari Unicode" w:cs="e-Tamil OTC"/>
            <w:noProof/>
            <w:lang w:val="en-GB"/>
          </w:rPr>
          <w:delText xml:space="preserve"> </w:delText>
        </w:r>
      </w:del>
      <w:r w:rsidRPr="004D5A2F">
        <w:rPr>
          <w:rFonts w:ascii="Gandhari Unicode" w:hAnsi="Gandhari Unicode" w:cs="e-Tamil OTC"/>
          <w:noProof/>
          <w:lang w:val="en-GB"/>
        </w:rPr>
        <w:t>leaf hut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fall-</w:t>
      </w:r>
      <w:del w:id="597" w:author="Narmada Hansani Polgampalage" w:date="2023-11-24T17:37:00Z">
        <w:r w:rsidRPr="004D5A2F" w:rsidDel="00B2732E">
          <w:rPr>
            <w:rFonts w:ascii="Gandhari Unicode" w:hAnsi="Gandhari Unicode" w:cs="e-Tamil OTC"/>
            <w:noProof/>
            <w:lang w:val="en-GB"/>
          </w:rPr>
          <w:delText xml:space="preserve"> </w:delText>
        </w:r>
      </w:del>
      <w:r w:rsidRPr="004D5A2F">
        <w:rPr>
          <w:rFonts w:ascii="Gandhari Unicode" w:hAnsi="Gandhari Unicode" w:cs="e-Tamil OTC"/>
          <w:noProof/>
          <w:lang w:val="en-GB"/>
        </w:rPr>
        <w:t>giving-</w:t>
      </w:r>
    </w:p>
    <w:p w14:paraId="5CAC57E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pleasant-not-it been- this- little home-they(h.)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AB5E95A" w14:textId="77777777" w:rsidR="0074055C" w:rsidRPr="004D5A2F" w:rsidRDefault="0074055C">
      <w:pPr>
        <w:pStyle w:val="Textbody"/>
        <w:spacing w:after="29"/>
        <w:rPr>
          <w:rFonts w:ascii="Gandhari Unicode" w:hAnsi="Gandhari Unicode" w:cs="e-Tamil OTC"/>
          <w:noProof/>
          <w:lang w:val="en-GB"/>
        </w:rPr>
      </w:pPr>
    </w:p>
    <w:p w14:paraId="0FC5FBC3" w14:textId="77777777" w:rsidR="0074055C" w:rsidRPr="004D5A2F" w:rsidRDefault="0074055C">
      <w:pPr>
        <w:pStyle w:val="Textbody"/>
        <w:spacing w:after="29"/>
        <w:rPr>
          <w:rFonts w:ascii="Gandhari Unicode" w:hAnsi="Gandhari Unicode" w:cs="e-Tamil OTC"/>
          <w:noProof/>
          <w:lang w:val="en-GB"/>
        </w:rPr>
      </w:pPr>
    </w:p>
    <w:p w14:paraId="3958280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The man from a land, where bright red Malabar lilies open,</w:t>
      </w:r>
    </w:p>
    <w:p w14:paraId="06056E1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many together, on an elevation of thick stones in the open</w:t>
      </w:r>
      <w:r w:rsidRPr="004D5A2F">
        <w:rPr>
          <w:rStyle w:val="FootnoteReference"/>
          <w:rFonts w:ascii="Gandhari Unicode" w:hAnsi="Gandhari Unicode" w:cs="e-Tamil OTC"/>
          <w:noProof/>
          <w:lang w:val="en-GB"/>
        </w:rPr>
        <w:footnoteReference w:id="363"/>
      </w:r>
      <w:r w:rsidRPr="004D5A2F">
        <w:rPr>
          <w:rFonts w:ascii="Gandhari Unicode" w:hAnsi="Gandhari Unicode" w:cs="e-Tamil OTC"/>
          <w:noProof/>
          <w:lang w:val="en-GB"/>
        </w:rPr>
        <w:t>,</w:t>
      </w:r>
    </w:p>
    <w:p w14:paraId="195E1DE3" w14:textId="77777777" w:rsidR="0074055C" w:rsidRPr="004D5A2F" w:rsidRDefault="00CF70BD">
      <w:pPr>
        <w:pStyle w:val="Textbody"/>
        <w:tabs>
          <w:tab w:val="left" w:pos="1013"/>
        </w:tabs>
        <w:spacing w:after="0"/>
        <w:rPr>
          <w:rFonts w:ascii="Gandhari Unicode" w:hAnsi="Gandhari Unicode" w:cs="e-Tamil OTC"/>
          <w:noProof/>
          <w:lang w:val="en-GB"/>
        </w:rPr>
      </w:pPr>
      <w:r w:rsidRPr="004D5A2F">
        <w:rPr>
          <w:rFonts w:ascii="Gandhari Unicode" w:hAnsi="Gandhari Unicode" w:cs="e-Tamil OTC"/>
          <w:noProof/>
          <w:lang w:val="en-GB"/>
        </w:rPr>
        <w:tab/>
        <w:t>so that it resembles the spotted face of a slain elephant</w:t>
      </w:r>
      <w:r w:rsidRPr="004D5A2F">
        <w:rPr>
          <w:rStyle w:val="FootnoteReference"/>
          <w:rFonts w:ascii="Gandhari Unicode" w:hAnsi="Gandhari Unicode" w:cs="e-Tamil OTC"/>
          <w:noProof/>
          <w:lang w:val="en-GB"/>
        </w:rPr>
        <w:footnoteReference w:id="364"/>
      </w:r>
      <w:r w:rsidRPr="004D5A2F">
        <w:rPr>
          <w:rFonts w:ascii="Gandhari Unicode" w:hAnsi="Gandhari Unicode" w:cs="e-Tamil OTC"/>
          <w:noProof/>
          <w:lang w:val="en-GB"/>
        </w:rPr>
        <w:t>,</w:t>
      </w:r>
    </w:p>
    <w:p w14:paraId="4AAD4EA7" w14:textId="77777777" w:rsidR="0074055C" w:rsidRPr="004D5A2F" w:rsidRDefault="00CF70BD">
      <w:pPr>
        <w:pStyle w:val="Textbody"/>
        <w:tabs>
          <w:tab w:val="left" w:pos="300"/>
        </w:tabs>
        <w:spacing w:after="72"/>
        <w:rPr>
          <w:rFonts w:ascii="Gandhari Unicode" w:hAnsi="Gandhari Unicode" w:cs="e-Tamil OTC"/>
          <w:noProof/>
          <w:lang w:val="en-GB"/>
        </w:rPr>
      </w:pPr>
      <w:r w:rsidRPr="004D5A2F">
        <w:rPr>
          <w:rFonts w:ascii="Gandhari Unicode" w:hAnsi="Gandhari Unicode" w:cs="e-Tamil OTC"/>
          <w:noProof/>
          <w:lang w:val="en-GB"/>
        </w:rPr>
        <w:tab/>
        <w:t>whether he is dutiful or not</w:t>
      </w:r>
    </w:p>
    <w:p w14:paraId="75AF378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are they abusing us,</w:t>
      </w:r>
    </w:p>
    <w:p w14:paraId="5DF3291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[people] from these little homes to whom it wasn't right</w:t>
      </w:r>
      <w:r w:rsidRPr="004D5A2F">
        <w:rPr>
          <w:rStyle w:val="FootnoteReference"/>
          <w:rFonts w:ascii="Gandhari Unicode" w:hAnsi="Gandhari Unicode" w:cs="e-Tamil OTC"/>
          <w:noProof/>
          <w:lang w:val="en-GB"/>
        </w:rPr>
        <w:footnoteReference w:id="365"/>
      </w:r>
      <w:r w:rsidRPr="004D5A2F">
        <w:rPr>
          <w:rFonts w:ascii="Gandhari Unicode" w:hAnsi="Gandhari Unicode" w:cs="e-Tamil OTC"/>
          <w:noProof/>
          <w:lang w:val="en-GB"/>
        </w:rPr>
        <w:t>,</w:t>
      </w:r>
    </w:p>
    <w:p w14:paraId="547C1D6A"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where the pure white waterfall hanging down from the mountain</w:t>
      </w:r>
    </w:p>
    <w:p w14:paraId="38813EFB" w14:textId="77777777" w:rsidR="0074055C" w:rsidRPr="004D5A2F" w:rsidRDefault="00CF70BD">
      <w:pPr>
        <w:pStyle w:val="Textbody"/>
        <w:tabs>
          <w:tab w:val="left" w:pos="275"/>
        </w:tabs>
        <w:spacing w:after="74"/>
        <w:rPr>
          <w:rFonts w:ascii="Gandhari Unicode" w:hAnsi="Gandhari Unicode" w:cs="e-Tamil OTC"/>
          <w:noProof/>
          <w:lang w:val="en-GB"/>
        </w:rPr>
      </w:pPr>
      <w:r w:rsidRPr="004D5A2F">
        <w:rPr>
          <w:rFonts w:ascii="Gandhari Unicode" w:hAnsi="Gandhari Unicode" w:cs="e-Tamil OTC"/>
          <w:noProof/>
          <w:lang w:val="en-GB"/>
        </w:rPr>
        <w:tab/>
        <w:t>comes down upon the vainly</w:t>
      </w:r>
      <w:r w:rsidRPr="004D5A2F">
        <w:rPr>
          <w:rStyle w:val="FootnoteReference"/>
          <w:rFonts w:ascii="Gandhari Unicode" w:hAnsi="Gandhari Unicode" w:cs="e-Tamil OTC"/>
          <w:noProof/>
          <w:lang w:val="en-GB"/>
        </w:rPr>
        <w:footnoteReference w:id="366"/>
      </w:r>
      <w:r w:rsidRPr="004D5A2F">
        <w:rPr>
          <w:rFonts w:ascii="Gandhari Unicode" w:hAnsi="Gandhari Unicode" w:cs="e-Tamil OTC"/>
          <w:noProof/>
          <w:lang w:val="en-GB"/>
        </w:rPr>
        <w:t xml:space="preserve"> leaf[-thatched] huts?</w:t>
      </w:r>
    </w:p>
    <w:p w14:paraId="5159E3F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Do they have nothing [to abuse] themselves [with]?</w:t>
      </w:r>
      <w:r w:rsidRPr="004D5A2F">
        <w:rPr>
          <w:rStyle w:val="FootnoteReference"/>
          <w:rFonts w:ascii="Gandhari Unicode" w:hAnsi="Gandhari Unicode" w:cs="e-Tamil OTC"/>
          <w:noProof/>
          <w:lang w:val="en-GB"/>
        </w:rPr>
        <w:footnoteReference w:id="367"/>
      </w:r>
    </w:p>
    <w:p w14:paraId="008C8C0D" w14:textId="77777777" w:rsidR="0074055C" w:rsidRPr="004D5A2F" w:rsidRDefault="0074055C">
      <w:pPr>
        <w:pStyle w:val="Textbody"/>
        <w:spacing w:after="0"/>
        <w:rPr>
          <w:rFonts w:ascii="Gandhari Unicode" w:hAnsi="Gandhari Unicode" w:cs="e-Tamil OTC"/>
          <w:noProof/>
          <w:lang w:val="en-GB"/>
        </w:rPr>
      </w:pPr>
    </w:p>
    <w:p w14:paraId="2AE57D1B"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40FD38FF"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பூதத் (பூதன்) தேவன்: </w:t>
      </w:r>
      <w:r w:rsidRPr="004D5A2F">
        <w:rPr>
          <w:rFonts w:ascii="Gandhari Unicode" w:hAnsi="Gandhari Unicode"/>
          <w:i w:val="0"/>
          <w:iCs w:val="0"/>
          <w:color w:val="auto"/>
        </w:rPr>
        <w:t>SHE</w:t>
      </w:r>
    </w:p>
    <w:p w14:paraId="4D8058D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பருவம் கண்டு வேறுபட்டவிடத்து வற்புறுத்துந் தோழிக்கு வன்பொறை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வன்புறை) எதிரழிந்து தலைமகள் சொல்லியது.</w:t>
      </w:r>
    </w:p>
    <w:p w14:paraId="4FDD8CFE" w14:textId="77777777" w:rsidR="0074055C" w:rsidRPr="004D5A2F" w:rsidRDefault="0074055C">
      <w:pPr>
        <w:pStyle w:val="Textbody"/>
        <w:spacing w:after="29"/>
        <w:rPr>
          <w:rFonts w:ascii="Gandhari Unicode" w:hAnsi="Gandhari Unicode" w:cs="e-Tamil OTC"/>
          <w:noProof/>
          <w:lang w:val="en-GB"/>
        </w:rPr>
      </w:pPr>
    </w:p>
    <w:p w14:paraId="0176D86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வைகல்</w:t>
      </w:r>
      <w:r w:rsidRPr="004D5A2F">
        <w:rPr>
          <w:rFonts w:ascii="Gandhari Unicode" w:hAnsi="Gandhari Unicode" w:cs="e-Tamil OTC"/>
          <w:noProof/>
          <w:cs/>
          <w:lang w:val="en-GB"/>
        </w:rPr>
        <w:t xml:space="preserve"> வைகல் வைகவும் வாரா</w:t>
      </w:r>
    </w:p>
    <w:p w14:paraId="475878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ரெல்லா வெல்லை </w:t>
      </w:r>
      <w:r w:rsidRPr="004D5A2F">
        <w:rPr>
          <w:rFonts w:ascii="Gandhari Unicode" w:hAnsi="Gandhari Unicode" w:cs="e-Tamil OTC"/>
          <w:noProof/>
          <w:u w:val="wave"/>
          <w:cs/>
          <w:lang w:val="en-GB"/>
        </w:rPr>
        <w:t>யெல்லையுந்</w:t>
      </w:r>
      <w:r w:rsidRPr="004D5A2F">
        <w:rPr>
          <w:rFonts w:ascii="Gandhari Unicode" w:hAnsi="Gandhari Unicode" w:cs="e-Tamil OTC"/>
          <w:noProof/>
          <w:cs/>
          <w:lang w:val="en-GB"/>
        </w:rPr>
        <w:t xml:space="preserve"> தோன்றார்</w:t>
      </w:r>
    </w:p>
    <w:p w14:paraId="28196F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யாண்டுளர்</w:t>
      </w:r>
      <w:r w:rsidRPr="004D5A2F">
        <w:rPr>
          <w:rFonts w:ascii="Gandhari Unicode" w:hAnsi="Gandhari Unicode" w:cs="e-Tamil OTC"/>
          <w:noProof/>
          <w:cs/>
          <w:lang w:val="en-GB"/>
        </w:rPr>
        <w:t xml:space="preserve"> கொல்லோ தோழி யீண்டிவர்</w:t>
      </w:r>
    </w:p>
    <w:p w14:paraId="72E93F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சொல்லிய பருவமோ விதுவே பல்லூழ்</w:t>
      </w:r>
    </w:p>
    <w:p w14:paraId="7926C9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புன்புறப் </w:t>
      </w:r>
      <w:r w:rsidRPr="004D5A2F">
        <w:rPr>
          <w:rFonts w:ascii="Gandhari Unicode" w:hAnsi="Gandhari Unicode" w:cs="e-Tamil OTC"/>
          <w:noProof/>
          <w:u w:val="wave"/>
          <w:cs/>
          <w:lang w:val="en-GB"/>
        </w:rPr>
        <w:t>பெடையொடு</w:t>
      </w:r>
      <w:r w:rsidRPr="004D5A2F">
        <w:rPr>
          <w:rFonts w:ascii="Gandhari Unicode" w:hAnsi="Gandhari Unicode" w:cs="e-Tamil OTC"/>
          <w:noProof/>
          <w:cs/>
          <w:lang w:val="en-GB"/>
        </w:rPr>
        <w:t xml:space="preserve"> பயிரி யின்புற</w:t>
      </w:r>
    </w:p>
    <w:p w14:paraId="6011B84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விமைக்க ணேதா கின்றோ </w:t>
      </w:r>
      <w:r w:rsidRPr="004D5A2F">
        <w:rPr>
          <w:rFonts w:ascii="Gandhari Unicode" w:hAnsi="Gandhari Unicode" w:cs="e-Tamil OTC"/>
          <w:noProof/>
          <w:u w:val="wave"/>
          <w:cs/>
          <w:lang w:val="en-GB"/>
        </w:rPr>
        <w:t>ஞெமைத்தலை</w:t>
      </w:r>
    </w:p>
    <w:p w14:paraId="22D805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யூனசைஇ</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யொருபருந் திருக்கும்</w:t>
      </w:r>
    </w:p>
    <w:p w14:paraId="5465C9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வானுயர் பிறங்கன் மலையிறந் தோரே.</w:t>
      </w:r>
    </w:p>
    <w:p w14:paraId="5FEA41E8" w14:textId="77777777" w:rsidR="0074055C" w:rsidRPr="004D5A2F" w:rsidRDefault="0074055C">
      <w:pPr>
        <w:pStyle w:val="Textbody"/>
        <w:spacing w:after="29"/>
        <w:rPr>
          <w:rFonts w:ascii="Gandhari Unicode" w:hAnsi="Gandhari Unicode" w:cs="e-Tamil OTC"/>
          <w:noProof/>
          <w:lang w:val="en-GB"/>
        </w:rPr>
      </w:pPr>
    </w:p>
    <w:p w14:paraId="38EF54A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வைகல்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வைகா </w:t>
      </w:r>
      <w:r w:rsidRPr="004D5A2F">
        <w:rPr>
          <w:rFonts w:ascii="Gandhari Unicode" w:hAnsi="Gandhari Unicode" w:cs="e-Tamil OTC"/>
          <w:noProof/>
          <w:lang w:val="en-GB"/>
        </w:rPr>
        <w:t xml:space="preserve">L1, C1+3, G1+2, 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யெல்லையுந்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யெல்லவுந் </w:t>
      </w:r>
      <w:r w:rsidRPr="004D5A2F">
        <w:rPr>
          <w:rFonts w:ascii="Gandhari Unicode" w:hAnsi="Gandhari Unicode" w:cs="e-Tamil OTC"/>
          <w:noProof/>
          <w:lang w:val="en-GB"/>
        </w:rPr>
        <w:t xml:space="preserve">L1, C1+2v+3, G2, EA, I, AT, Cām.v, VP, ER; </w:t>
      </w:r>
      <w:r w:rsidRPr="004D5A2F">
        <w:rPr>
          <w:rFonts w:ascii="Gandhari Unicode" w:hAnsi="Gandhari Unicode" w:cs="e-Tamil OTC"/>
          <w:noProof/>
          <w:cs/>
          <w:lang w:val="en-GB"/>
        </w:rPr>
        <w:t xml:space="preserve">யெல்லையெல்லவுந்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யாண்டுளர் </w:t>
      </w:r>
      <w:r w:rsidRPr="004D5A2F">
        <w:rPr>
          <w:rFonts w:ascii="Gandhari Unicode" w:hAnsi="Gandhari Unicode" w:cs="e-Tamil OTC"/>
          <w:noProof/>
          <w:lang w:val="en-GB"/>
        </w:rPr>
        <w:t xml:space="preserve">L1, C1+2+3, G2v, EA, ATv, Cām.; </w:t>
      </w:r>
      <w:r w:rsidRPr="004D5A2F">
        <w:rPr>
          <w:rFonts w:ascii="Gandhari Unicode" w:hAnsi="Gandhari Unicode" w:cs="e-Tamil OTC"/>
          <w:noProof/>
          <w:cs/>
          <w:lang w:val="en-GB"/>
        </w:rPr>
        <w:t xml:space="preserve">யாணரோ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யாணரோர் </w:t>
      </w:r>
      <w:r w:rsidRPr="004D5A2F">
        <w:rPr>
          <w:rFonts w:ascii="Gandhari Unicode" w:hAnsi="Gandhari Unicode" w:cs="e-Tamil OTC"/>
          <w:noProof/>
          <w:lang w:val="en-GB"/>
        </w:rPr>
        <w:t xml:space="preserve">G1v+2; </w:t>
      </w:r>
      <w:r w:rsidRPr="004D5A2F">
        <w:rPr>
          <w:rFonts w:ascii="Gandhari Unicode" w:hAnsi="Gandhari Unicode" w:cs="e-Tamil OTC"/>
          <w:noProof/>
          <w:cs/>
          <w:lang w:val="en-GB"/>
        </w:rPr>
        <w:t xml:space="preserve">யாண்டோர் </w:t>
      </w:r>
      <w:r w:rsidRPr="004D5A2F">
        <w:rPr>
          <w:rFonts w:ascii="Gandhari Unicode" w:hAnsi="Gandhari Unicode" w:cs="e-Tamil OTC"/>
          <w:noProof/>
          <w:lang w:val="en-GB"/>
        </w:rPr>
        <w:t xml:space="preserve">G2v,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பெடையொடு பயிரி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பேடையொடு பயிரி </w:t>
      </w:r>
      <w:r w:rsidRPr="004D5A2F">
        <w:rPr>
          <w:rFonts w:ascii="Gandhari Unicode" w:hAnsi="Gandhari Unicode" w:cs="e-Tamil OTC"/>
          <w:noProof/>
          <w:lang w:val="en-GB"/>
        </w:rPr>
        <w:t xml:space="preserve">G2, EA, Cām.v; </w:t>
      </w:r>
      <w:r w:rsidRPr="004D5A2F">
        <w:rPr>
          <w:rFonts w:ascii="Gandhari Unicode" w:hAnsi="Gandhari Unicode" w:cs="e-Tamil OTC"/>
          <w:noProof/>
          <w:cs/>
          <w:lang w:val="en-GB"/>
        </w:rPr>
        <w:t xml:space="preserve">பெடையோ பெயிரி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பெடையோ பேயிரி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யின்புற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யின்பிற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விமைக்க ணேதா </w:t>
      </w:r>
      <w:r w:rsidRPr="004D5A2F">
        <w:rPr>
          <w:rFonts w:ascii="Gandhari Unicode" w:hAnsi="Gandhari Unicode" w:cs="e-Tamil OTC"/>
          <w:noProof/>
          <w:lang w:val="en-GB"/>
        </w:rPr>
        <w:t xml:space="preserve">L1, C1+2, Cām.; </w:t>
      </w:r>
      <w:r w:rsidRPr="004D5A2F">
        <w:rPr>
          <w:rFonts w:ascii="Gandhari Unicode" w:hAnsi="Gandhari Unicode" w:cs="e-Tamil OTC"/>
          <w:noProof/>
          <w:cs/>
          <w:lang w:val="en-GB"/>
        </w:rPr>
        <w:t xml:space="preserve">விமைக்கண் ணேதா </w:t>
      </w:r>
      <w:r w:rsidRPr="004D5A2F">
        <w:rPr>
          <w:rFonts w:ascii="Gandhari Unicode" w:hAnsi="Gandhari Unicode" w:cs="e-Tamil OTC"/>
          <w:noProof/>
          <w:lang w:val="en-GB"/>
        </w:rPr>
        <w:t xml:space="preserve">C3v, G1+2, EA; </w:t>
      </w:r>
      <w:r w:rsidRPr="004D5A2F">
        <w:rPr>
          <w:rFonts w:ascii="Gandhari Unicode" w:hAnsi="Gandhari Unicode" w:cs="e-Tamil OTC"/>
          <w:noProof/>
          <w:cs/>
          <w:lang w:val="en-GB"/>
        </w:rPr>
        <w:t xml:space="preserve">விமைக்கண னேதா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ஞெமைத்தலை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வமைத்தலை </w:t>
      </w:r>
      <w:r w:rsidRPr="004D5A2F">
        <w:rPr>
          <w:rFonts w:ascii="Gandhari Unicode" w:hAnsi="Gandhari Unicode" w:cs="e-Tamil OTC"/>
          <w:noProof/>
          <w:lang w:val="en-GB"/>
        </w:rPr>
        <w:t xml:space="preserve">G2, EA, I, Cām.v; </w:t>
      </w:r>
      <w:r w:rsidRPr="004D5A2F">
        <w:rPr>
          <w:rFonts w:ascii="Gandhari Unicode" w:hAnsi="Gandhari Unicode" w:cs="e-Tamil OTC"/>
          <w:noProof/>
          <w:cs/>
          <w:lang w:val="en-GB"/>
        </w:rPr>
        <w:t xml:space="preserve">மைத்தலை </w:t>
      </w:r>
      <w:r w:rsidRPr="004D5A2F">
        <w:rPr>
          <w:rFonts w:ascii="Gandhari Unicode" w:hAnsi="Gandhari Unicode" w:cs="e-Tamil OTC"/>
          <w:noProof/>
          <w:lang w:val="en-GB"/>
        </w:rPr>
        <w:t xml:space="preserve">L1, C1+3, G1,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யூனசைஇ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யூனசை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யூயானசை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யூனசையொடு </w:t>
      </w:r>
      <w:r w:rsidRPr="004D5A2F">
        <w:rPr>
          <w:rFonts w:ascii="Gandhari Unicode" w:hAnsi="Gandhari Unicode" w:cs="e-Tamil OTC"/>
          <w:noProof/>
          <w:lang w:val="en-GB"/>
        </w:rPr>
        <w:t xml:space="preserve">AT; </w:t>
      </w:r>
      <w:r w:rsidRPr="004D5A2F">
        <w:rPr>
          <w:rFonts w:ascii="Gandhari Unicode" w:hAnsi="Gandhari Unicode" w:cs="e-Tamil OTC"/>
          <w:noProof/>
          <w:cs/>
          <w:lang w:val="en-GB"/>
        </w:rPr>
        <w:t xml:space="preserve">யுயானசை </w:t>
      </w:r>
      <w:r w:rsidRPr="004D5A2F">
        <w:rPr>
          <w:rFonts w:ascii="Gandhari Unicode" w:hAnsi="Gandhari Unicode" w:cs="e-Tamil OTC"/>
          <w:noProof/>
          <w:lang w:val="en-GB"/>
        </w:rPr>
        <w:t xml:space="preserve">C1, G1; </w:t>
      </w:r>
      <w:r w:rsidRPr="004D5A2F">
        <w:rPr>
          <w:rFonts w:ascii="Gandhari Unicode" w:hAnsi="Gandhari Unicode" w:cs="e-Tamil OTC"/>
          <w:noProof/>
          <w:cs/>
          <w:lang w:val="en-GB"/>
        </w:rPr>
        <w:t>பூயானசை</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C3; </w:t>
      </w:r>
      <w:r w:rsidRPr="004D5A2F">
        <w:rPr>
          <w:rFonts w:ascii="Gandhari Unicode" w:hAnsi="Gandhari Unicode" w:cs="e-Tamil OTC"/>
          <w:noProof/>
          <w:cs/>
          <w:lang w:val="en-GB"/>
        </w:rPr>
        <w:t xml:space="preserve">பூனசை </w:t>
      </w:r>
      <w:r w:rsidRPr="004D5A2F">
        <w:rPr>
          <w:rFonts w:ascii="Gandhari Unicode" w:hAnsi="Gandhari Unicode" w:cs="e-Tamil OTC"/>
          <w:noProof/>
          <w:lang w:val="en-GB"/>
        </w:rPr>
        <w:t xml:space="preserve">C3v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யொருபருந் திருக்கும்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யொருபருந் திறுக்கும்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பருந்திருந் துயக்கும் </w:t>
      </w:r>
      <w:r w:rsidRPr="004D5A2F">
        <w:rPr>
          <w:rFonts w:ascii="Gandhari Unicode" w:hAnsi="Gandhari Unicode" w:cs="e-Tamil OTC"/>
          <w:noProof/>
          <w:lang w:val="en-GB"/>
        </w:rPr>
        <w:t xml:space="preserve">AT, Cām.v, VP, ER; </w:t>
      </w:r>
      <w:r w:rsidRPr="004D5A2F">
        <w:rPr>
          <w:rFonts w:ascii="Gandhari Unicode" w:hAnsi="Gandhari Unicode" w:cs="e-Tamil OTC"/>
          <w:noProof/>
          <w:cs/>
          <w:lang w:val="en-GB"/>
        </w:rPr>
        <w:t xml:space="preserve">யொருபரு திருந்துறுக்கும்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யொருபருந் திருந்துவக்கும் </w:t>
      </w:r>
      <w:r w:rsidRPr="004D5A2F">
        <w:rPr>
          <w:rFonts w:ascii="Gandhari Unicode" w:hAnsi="Gandhari Unicode" w:cs="e-Tamil OTC"/>
          <w:noProof/>
          <w:lang w:val="en-GB"/>
        </w:rPr>
        <w:t xml:space="preserve">G2, 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தேரே </w:t>
      </w:r>
      <w:r w:rsidRPr="004D5A2F">
        <w:rPr>
          <w:rFonts w:ascii="Gandhari Unicode" w:hAnsi="Gandhari Unicode" w:cs="e-Tamil OTC"/>
          <w:noProof/>
          <w:lang w:val="en-GB"/>
        </w:rPr>
        <w:t>C3</w:t>
      </w:r>
    </w:p>
    <w:p w14:paraId="509019D5" w14:textId="77777777" w:rsidR="0074055C" w:rsidRPr="004D5A2F" w:rsidRDefault="0074055C">
      <w:pPr>
        <w:pStyle w:val="Textbody"/>
        <w:spacing w:after="29"/>
        <w:rPr>
          <w:rFonts w:ascii="Gandhari Unicode" w:hAnsi="Gandhari Unicode" w:cs="e-Tamil OTC"/>
          <w:noProof/>
          <w:lang w:val="en-GB"/>
        </w:rPr>
      </w:pPr>
    </w:p>
    <w:p w14:paraId="433BE7E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vaikal</w:t>
      </w:r>
      <w:r w:rsidRPr="004D5A2F">
        <w:rPr>
          <w:rFonts w:ascii="Gandhari Unicode" w:hAnsi="Gandhari Unicode" w:cs="e-Tamil OTC"/>
          <w:noProof/>
          <w:lang w:val="en-GB"/>
        </w:rPr>
        <w:t xml:space="preserve"> vaikal vaika</w:t>
      </w:r>
      <w:r w:rsidR="00BA444B" w:rsidRPr="004D5A2F">
        <w:rPr>
          <w:rFonts w:ascii="Gandhari Unicode" w:hAnsi="Gandhari Unicode" w:cs="e-Tamil OTC"/>
          <w:noProof/>
          <w:lang w:val="en-GB"/>
        </w:rPr>
        <w:t>-~</w:t>
      </w:r>
      <w:r w:rsidRPr="004D5A2F">
        <w:rPr>
          <w:rFonts w:ascii="Gandhari Unicode" w:hAnsi="Gandhari Unicode" w:cs="e-Tamil OTC"/>
          <w:noProof/>
          <w:lang w:val="en-GB"/>
        </w:rPr>
        <w:t>um vārār</w:t>
      </w:r>
    </w:p>
    <w:p w14:paraId="6C3D70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ellā </w:t>
      </w:r>
      <w:r w:rsidR="00BA444B" w:rsidRPr="004D5A2F">
        <w:rPr>
          <w:rFonts w:ascii="Gandhari Unicode" w:hAnsi="Gandhari Unicode" w:cs="e-Tamil OTC"/>
          <w:noProof/>
          <w:lang w:val="en-GB"/>
        </w:rPr>
        <w:t>~</w:t>
      </w:r>
      <w:r w:rsidRPr="004D5A2F">
        <w:rPr>
          <w:rFonts w:ascii="Gandhari Unicode" w:hAnsi="Gandhari Unicode" w:cs="e-Tamil OTC"/>
          <w:noProof/>
          <w:lang w:val="en-GB"/>
        </w:rPr>
        <w:t xml:space="preserve">ellai </w:t>
      </w:r>
      <w:r w:rsidR="00BA444B" w:rsidRPr="004D5A2F">
        <w:rPr>
          <w:rFonts w:ascii="Gandhari Unicode" w:hAnsi="Gandhari Unicode" w:cs="e-Tamil OTC"/>
          <w:noProof/>
          <w:lang w:val="en-GB"/>
        </w:rPr>
        <w:t>~</w:t>
      </w:r>
      <w:r w:rsidRPr="004D5A2F">
        <w:rPr>
          <w:rFonts w:ascii="Gandhari Unicode" w:hAnsi="Gandhari Unicode" w:cs="e-Tamil OTC"/>
          <w:i/>
          <w:iCs/>
          <w:noProof/>
          <w:lang w:val="en-GB"/>
        </w:rPr>
        <w:t>ellai</w:t>
      </w:r>
      <w:r w:rsidR="00BA444B"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tōṉṟār</w:t>
      </w:r>
    </w:p>
    <w:p w14:paraId="0C0BEC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yāṇṭ</w:t>
      </w:r>
      <w:r w:rsidR="00BA444B"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uḷar</w:t>
      </w:r>
      <w:r w:rsidR="00BA444B" w:rsidRPr="004D5A2F">
        <w:rPr>
          <w:rFonts w:ascii="Gandhari Unicode" w:hAnsi="Gandhari Unicode" w:cs="e-Tamil OTC"/>
          <w:i/>
          <w:iCs/>
          <w:noProof/>
          <w:lang w:val="en-GB"/>
        </w:rPr>
        <w:t>-</w:t>
      </w:r>
      <w:r w:rsidRPr="004D5A2F">
        <w:rPr>
          <w:rFonts w:ascii="Gandhari Unicode" w:hAnsi="Gandhari Unicode" w:cs="e-Tamil OTC"/>
          <w:noProof/>
          <w:lang w:val="en-GB"/>
        </w:rPr>
        <w:t xml:space="preserve">kollō tōḻi </w:t>
      </w:r>
      <w:r w:rsidR="00BA444B" w:rsidRPr="004D5A2F">
        <w:rPr>
          <w:rFonts w:ascii="Gandhari Unicode" w:hAnsi="Gandhari Unicode" w:cs="e-Tamil OTC"/>
          <w:noProof/>
          <w:lang w:val="en-GB"/>
        </w:rPr>
        <w:t>~</w:t>
      </w:r>
      <w:r w:rsidRPr="004D5A2F">
        <w:rPr>
          <w:rFonts w:ascii="Gandhari Unicode" w:hAnsi="Gandhari Unicode" w:cs="e-Tamil OTC"/>
          <w:noProof/>
          <w:lang w:val="en-GB"/>
        </w:rPr>
        <w:t>īṇṭ</w:t>
      </w:r>
      <w:r w:rsidR="00BA444B" w:rsidRPr="004D5A2F">
        <w:rPr>
          <w:rFonts w:ascii="Gandhari Unicode" w:hAnsi="Gandhari Unicode" w:cs="e-Tamil OTC"/>
          <w:noProof/>
          <w:lang w:val="en-GB"/>
        </w:rPr>
        <w:t>*</w:t>
      </w:r>
      <w:r w:rsidRPr="004D5A2F">
        <w:rPr>
          <w:rFonts w:ascii="Gandhari Unicode" w:hAnsi="Gandhari Unicode" w:cs="e-Tamil OTC"/>
          <w:noProof/>
          <w:lang w:val="en-GB"/>
        </w:rPr>
        <w:t xml:space="preserve"> ivar</w:t>
      </w:r>
    </w:p>
    <w:p w14:paraId="408993CD" w14:textId="5BC0C0F6"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colliya paruvam</w:t>
      </w:r>
      <w:r w:rsidR="00BA444B" w:rsidRPr="004D5A2F">
        <w:rPr>
          <w:rFonts w:ascii="Gandhari Unicode" w:hAnsi="Gandhari Unicode" w:cs="e-Tamil OTC"/>
          <w:noProof/>
          <w:lang w:val="en-GB"/>
        </w:rPr>
        <w:t>-</w:t>
      </w:r>
      <w:r w:rsidRPr="004D5A2F">
        <w:rPr>
          <w:rFonts w:ascii="Gandhari Unicode" w:hAnsi="Gandhari Unicode" w:cs="e-Tamil OTC"/>
          <w:noProof/>
          <w:lang w:val="en-GB"/>
        </w:rPr>
        <w:t xml:space="preserve">ō </w:t>
      </w:r>
      <w:ins w:id="598" w:author="Narmada Hansani Polgampalage" w:date="2023-11-24T17:43:00Z">
        <w:r w:rsidR="00DA1685" w:rsidRPr="004D5A2F">
          <w:rPr>
            <w:rFonts w:ascii="Gandhari Unicode" w:hAnsi="Gandhari Unicode" w:cs="e-Tamil OTC"/>
            <w:noProof/>
            <w:lang w:val="en-GB"/>
          </w:rPr>
          <w:t>~</w:t>
        </w:r>
      </w:ins>
      <w:r w:rsidRPr="004D5A2F">
        <w:rPr>
          <w:rFonts w:ascii="Gandhari Unicode" w:hAnsi="Gandhari Unicode" w:cs="e-Tamil OTC"/>
          <w:noProof/>
          <w:lang w:val="en-GB"/>
        </w:rPr>
        <w:t>itu</w:t>
      </w:r>
      <w:r w:rsidR="00BA444B" w:rsidRPr="004D5A2F">
        <w:rPr>
          <w:rFonts w:ascii="Gandhari Unicode" w:hAnsi="Gandhari Unicode" w:cs="e-Tamil OTC"/>
          <w:noProof/>
          <w:lang w:val="en-GB"/>
        </w:rPr>
        <w:t>-~</w:t>
      </w:r>
      <w:r w:rsidRPr="004D5A2F">
        <w:rPr>
          <w:rFonts w:ascii="Gandhari Unicode" w:hAnsi="Gandhari Unicode" w:cs="e-Tamil OTC"/>
          <w:noProof/>
          <w:lang w:val="en-GB"/>
        </w:rPr>
        <w:t xml:space="preserve">ē pal </w:t>
      </w:r>
      <w:r w:rsidR="00BA444B" w:rsidRPr="004D5A2F">
        <w:rPr>
          <w:rFonts w:ascii="Gandhari Unicode" w:hAnsi="Gandhari Unicode" w:cs="e-Tamil OTC"/>
          <w:noProof/>
          <w:lang w:val="en-GB"/>
        </w:rPr>
        <w:t>+</w:t>
      </w:r>
      <w:r w:rsidRPr="004D5A2F">
        <w:rPr>
          <w:rFonts w:ascii="Gandhari Unicode" w:hAnsi="Gandhari Unicode" w:cs="e-Tamil OTC"/>
          <w:noProof/>
          <w:lang w:val="en-GB"/>
        </w:rPr>
        <w:t>ūḻ</w:t>
      </w:r>
    </w:p>
    <w:p w14:paraId="78F7F2F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puṉ puṟam </w:t>
      </w:r>
      <w:r w:rsidRPr="004D5A2F">
        <w:rPr>
          <w:rFonts w:ascii="Gandhari Unicode" w:hAnsi="Gandhari Unicode" w:cs="e-Tamil OTC"/>
          <w:i/>
          <w:iCs/>
          <w:noProof/>
          <w:lang w:val="en-GB"/>
        </w:rPr>
        <w:t>peṭaiyoṭu</w:t>
      </w:r>
      <w:r w:rsidRPr="004D5A2F">
        <w:rPr>
          <w:rFonts w:ascii="Gandhari Unicode" w:hAnsi="Gandhari Unicode" w:cs="e-Tamil OTC"/>
          <w:noProof/>
          <w:lang w:val="en-GB"/>
        </w:rPr>
        <w:t xml:space="preserve"> payiri </w:t>
      </w:r>
      <w:r w:rsidR="00BA444B" w:rsidRPr="004D5A2F">
        <w:rPr>
          <w:rFonts w:ascii="Gandhari Unicode" w:hAnsi="Gandhari Unicode" w:cs="e-Tamil OTC"/>
          <w:noProof/>
          <w:lang w:val="en-GB"/>
        </w:rPr>
        <w:t>~</w:t>
      </w:r>
      <w:r w:rsidRPr="004D5A2F">
        <w:rPr>
          <w:rFonts w:ascii="Gandhari Unicode" w:hAnsi="Gandhari Unicode" w:cs="e-Tamil OTC"/>
          <w:noProof/>
          <w:lang w:val="en-GB"/>
        </w:rPr>
        <w:t>iṉ</w:t>
      </w:r>
      <w:r w:rsidR="00BA444B" w:rsidRPr="004D5A2F">
        <w:rPr>
          <w:rFonts w:ascii="Gandhari Unicode" w:hAnsi="Gandhari Unicode" w:cs="e-Tamil OTC"/>
          <w:noProof/>
          <w:lang w:val="en-GB"/>
        </w:rPr>
        <w:t>p*</w:t>
      </w:r>
      <w:r w:rsidRPr="004D5A2F">
        <w:rPr>
          <w:rFonts w:ascii="Gandhari Unicode" w:hAnsi="Gandhari Unicode" w:cs="e-Tamil OTC"/>
          <w:noProof/>
          <w:lang w:val="en-GB"/>
        </w:rPr>
        <w:t xml:space="preserve"> uṟa</w:t>
      </w:r>
    </w:p>
    <w:p w14:paraId="5B2FEEBA" w14:textId="77777777" w:rsidR="0074055C" w:rsidRPr="004D5A2F" w:rsidRDefault="00BA444B">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imaikkaṇ ēt</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ākiṉṟ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ō </w:t>
      </w:r>
      <w:r w:rsidR="00CF70BD" w:rsidRPr="004D5A2F">
        <w:rPr>
          <w:rFonts w:ascii="Gandhari Unicode" w:hAnsi="Gandhari Unicode" w:cs="e-Tamil OTC"/>
          <w:i/>
          <w:iCs/>
          <w:noProof/>
          <w:lang w:val="en-GB"/>
        </w:rPr>
        <w:t>ñemai</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-talai</w:t>
      </w:r>
    </w:p>
    <w:p w14:paraId="58E6340E" w14:textId="77777777" w:rsidR="0074055C" w:rsidRPr="004D5A2F" w:rsidRDefault="00BA444B">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ūṉ </w:t>
      </w:r>
      <w:r w:rsidR="00CF70BD" w:rsidRPr="004D5A2F">
        <w:rPr>
          <w:rFonts w:ascii="Gandhari Unicode" w:hAnsi="Gandhari Unicode" w:cs="e-Tamil OTC"/>
          <w:i/>
          <w:iCs/>
          <w:noProof/>
          <w:lang w:val="en-GB"/>
        </w:rPr>
        <w:t>nacaii</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oru</w:t>
      </w:r>
      <w:r w:rsidRPr="004D5A2F">
        <w:rPr>
          <w:rFonts w:ascii="Gandhari Unicode" w:hAnsi="Gandhari Unicode" w:cs="e-Tamil OTC"/>
          <w:noProof/>
          <w:lang w:val="en-GB"/>
        </w:rPr>
        <w:t xml:space="preserve"> parunt*</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irukkum</w:t>
      </w:r>
    </w:p>
    <w:p w14:paraId="1267D8CD"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vāṉ uyar piṟaṅkal malai </w:t>
      </w:r>
      <w:r w:rsidR="00BA444B" w:rsidRPr="004D5A2F">
        <w:rPr>
          <w:rFonts w:ascii="Gandhari Unicode" w:hAnsi="Gandhari Unicode" w:cs="e-Tamil OTC"/>
          <w:noProof/>
          <w:lang w:val="en-GB"/>
        </w:rPr>
        <w:t>~</w:t>
      </w:r>
      <w:r w:rsidRPr="004D5A2F">
        <w:rPr>
          <w:rFonts w:ascii="Gandhari Unicode" w:hAnsi="Gandhari Unicode" w:cs="e-Tamil OTC"/>
          <w:noProof/>
          <w:lang w:val="en-GB"/>
        </w:rPr>
        <w:t>iṟantōr</w:t>
      </w:r>
      <w:r w:rsidR="00BA444B" w:rsidRPr="004D5A2F">
        <w:rPr>
          <w:rFonts w:ascii="Gandhari Unicode" w:hAnsi="Gandhari Unicode" w:cs="e-Tamil OTC"/>
          <w:noProof/>
          <w:lang w:val="en-GB"/>
        </w:rPr>
        <w:t>-</w:t>
      </w:r>
      <w:r w:rsidRPr="004D5A2F">
        <w:rPr>
          <w:rFonts w:ascii="Gandhari Unicode" w:hAnsi="Gandhari Unicode" w:cs="e-Tamil OTC"/>
          <w:noProof/>
          <w:lang w:val="en-GB"/>
        </w:rPr>
        <w:t>ē.</w:t>
      </w:r>
    </w:p>
    <w:p w14:paraId="34F4F08A" w14:textId="77777777" w:rsidR="0074055C" w:rsidRPr="004D5A2F" w:rsidRDefault="0074055C">
      <w:pPr>
        <w:pStyle w:val="Textbody"/>
        <w:spacing w:after="29" w:line="260" w:lineRule="exact"/>
        <w:rPr>
          <w:rFonts w:ascii="Gandhari Unicode" w:hAnsi="Gandhari Unicode" w:cs="e-Tamil OTC"/>
          <w:noProof/>
          <w:lang w:val="en-GB"/>
        </w:rPr>
      </w:pPr>
    </w:p>
    <w:p w14:paraId="33BC9D39" w14:textId="77777777" w:rsidR="0074055C" w:rsidRPr="004D5A2F" w:rsidRDefault="0074055C">
      <w:pPr>
        <w:pStyle w:val="Textbody"/>
        <w:spacing w:after="29" w:line="260" w:lineRule="exact"/>
        <w:rPr>
          <w:rFonts w:ascii="Gandhari Unicode" w:hAnsi="Gandhari Unicode" w:cs="e-Tamil OTC"/>
          <w:noProof/>
          <w:lang w:val="en-GB"/>
        </w:rPr>
      </w:pPr>
    </w:p>
    <w:p w14:paraId="65E86B4C"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Spoken by HER, desolate in the face of encouragement, to the confidante who encourages [her] as [she] has changed at the sight of the season.</w:t>
      </w:r>
    </w:p>
    <w:p w14:paraId="2069296A" w14:textId="77777777" w:rsidR="0074055C" w:rsidRPr="004D5A2F" w:rsidRDefault="0074055C">
      <w:pPr>
        <w:pStyle w:val="Textbody"/>
        <w:spacing w:after="29" w:line="260" w:lineRule="exact"/>
        <w:rPr>
          <w:rFonts w:ascii="Gandhari Unicode" w:hAnsi="Gandhari Unicode" w:cs="e-Tamil OTC"/>
          <w:noProof/>
          <w:lang w:val="en-GB"/>
        </w:rPr>
      </w:pPr>
    </w:p>
    <w:p w14:paraId="7D66831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day day being-kept(inf.)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come-not-he(h.)</w:t>
      </w:r>
    </w:p>
    <w:p w14:paraId="60BF594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all daylight edge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appear-not-he(h.)</w:t>
      </w:r>
    </w:p>
    <w:p w14:paraId="27CFD51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where he-is(h.)</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friend here this-one(h.)</w:t>
      </w:r>
    </w:p>
    <w:p w14:paraId="6B2E182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spoken- season</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this</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many turn</w:t>
      </w:r>
    </w:p>
    <w:p w14:paraId="6261CA1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low back she-bird-with called pleasant dove</w:t>
      </w:r>
    </w:p>
    <w:p w14:paraId="5C91BAA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moment(loc.) what it-became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Ñemai-tree(loc.)</w:t>
      </w:r>
    </w:p>
    <w:p w14:paraId="5DB36A2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flesh yearned one kite being-</w:t>
      </w:r>
    </w:p>
    <w:p w14:paraId="46FBEB7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sky height glittering mountain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9857F96" w14:textId="77777777" w:rsidR="0074055C" w:rsidRPr="004D5A2F" w:rsidRDefault="0074055C">
      <w:pPr>
        <w:pStyle w:val="Textbody"/>
        <w:spacing w:after="29"/>
        <w:rPr>
          <w:rFonts w:ascii="Gandhari Unicode" w:hAnsi="Gandhari Unicode" w:cs="e-Tamil OTC"/>
          <w:noProof/>
          <w:lang w:val="en-GB"/>
        </w:rPr>
      </w:pPr>
    </w:p>
    <w:p w14:paraId="217C7649" w14:textId="77777777" w:rsidR="0074055C" w:rsidRPr="004D5A2F" w:rsidRDefault="0074055C">
      <w:pPr>
        <w:pStyle w:val="Textbody"/>
        <w:spacing w:after="29"/>
        <w:rPr>
          <w:rFonts w:ascii="Gandhari Unicode" w:hAnsi="Gandhari Unicode" w:cs="e-Tamil OTC"/>
          <w:noProof/>
          <w:lang w:val="en-GB"/>
        </w:rPr>
      </w:pPr>
    </w:p>
    <w:p w14:paraId="3ED28B5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Day by day being kept back he does not come</w:t>
      </w:r>
    </w:p>
    <w:p w14:paraId="2E393525"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and</w:t>
      </w:r>
      <w:r w:rsidRPr="004D5A2F">
        <w:rPr>
          <w:rStyle w:val="FootnoteReference"/>
          <w:rFonts w:ascii="Gandhari Unicode" w:hAnsi="Gandhari Unicode" w:cs="e-Tamil OTC"/>
          <w:noProof/>
          <w:lang w:val="en-GB"/>
        </w:rPr>
        <w:footnoteReference w:id="368"/>
      </w:r>
      <w:r w:rsidRPr="004D5A2F">
        <w:rPr>
          <w:rFonts w:ascii="Gandhari Unicode" w:hAnsi="Gandhari Unicode" w:cs="e-Tamil OTC"/>
          <w:noProof/>
          <w:lang w:val="en-GB"/>
        </w:rPr>
        <w:t xml:space="preserve"> at the edge of all daylights he does not appear </w:t>
      </w:r>
      <w:r w:rsidRPr="004D5A2F">
        <w:rPr>
          <w:rFonts w:ascii="Gandhari Unicode" w:eastAsia="URW Palladio UNI" w:hAnsi="Gandhari Unicode" w:cs="e-Tamil OTC"/>
          <w:noProof/>
          <w:lang w:val="en-GB"/>
        </w:rPr>
        <w:t>–</w:t>
      </w:r>
    </w:p>
    <w:p w14:paraId="63B8956B"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where is he, friend,</w:t>
      </w:r>
    </w:p>
    <w:p w14:paraId="3B4926E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who traversed the mountains glittering up into the sky,</w:t>
      </w:r>
    </w:p>
    <w:p w14:paraId="00673203"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where a single kite yearning for flesh is perched</w:t>
      </w:r>
    </w:p>
    <w:p w14:paraId="11F63D6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on the top of a Ñemai tree?</w:t>
      </w:r>
    </w:p>
    <w:p w14:paraId="2E9DBD7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What became, in [that] moment,</w:t>
      </w:r>
    </w:p>
    <w:p w14:paraId="747A0614"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of the lovely dove calling for [its] low-backed</w:t>
      </w:r>
      <w:r w:rsidRPr="004D5A2F">
        <w:rPr>
          <w:rStyle w:val="FootnoteReference"/>
          <w:rFonts w:ascii="Gandhari Unicode" w:hAnsi="Gandhari Unicode" w:cs="e-Tamil OTC"/>
          <w:noProof/>
          <w:lang w:val="en-GB"/>
        </w:rPr>
        <w:footnoteReference w:id="369"/>
      </w:r>
      <w:r w:rsidRPr="004D5A2F">
        <w:rPr>
          <w:rFonts w:ascii="Gandhari Unicode" w:hAnsi="Gandhari Unicode" w:cs="e-Tamil OTC"/>
          <w:noProof/>
          <w:lang w:val="en-GB"/>
        </w:rPr>
        <w:t xml:space="preserve"> female,</w:t>
      </w:r>
    </w:p>
    <w:p w14:paraId="084811C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many times?</w:t>
      </w:r>
    </w:p>
    <w:p w14:paraId="4FDD963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This is, isn't it,</w:t>
      </w:r>
      <w:r w:rsidRPr="004D5A2F">
        <w:rPr>
          <w:rStyle w:val="FootnoteReference"/>
          <w:rFonts w:ascii="Gandhari Unicode" w:hAnsi="Gandhari Unicode" w:cs="e-Tamil OTC"/>
          <w:noProof/>
          <w:lang w:val="en-GB"/>
        </w:rPr>
        <w:footnoteReference w:id="370"/>
      </w:r>
      <w:r w:rsidRPr="004D5A2F">
        <w:rPr>
          <w:rFonts w:ascii="Gandhari Unicode" w:hAnsi="Gandhari Unicode" w:cs="e-Tamil OTC"/>
          <w:noProof/>
          <w:lang w:val="en-GB"/>
        </w:rPr>
        <w:t xml:space="preserve"> the season he had spoken of here?</w:t>
      </w:r>
    </w:p>
    <w:p w14:paraId="02D7AC6C" w14:textId="77777777" w:rsidR="0074055C" w:rsidRPr="004D5A2F" w:rsidRDefault="0074055C">
      <w:pPr>
        <w:pStyle w:val="Textbody"/>
        <w:spacing w:after="0"/>
        <w:rPr>
          <w:rFonts w:ascii="Gandhari Unicode" w:hAnsi="Gandhari Unicode" w:cs="e-Tamil OTC"/>
          <w:noProof/>
          <w:lang w:val="en-GB"/>
        </w:rPr>
      </w:pPr>
    </w:p>
    <w:p w14:paraId="26FE5DD0"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0761BF59"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எயிற்றியனார்: </w:t>
      </w:r>
      <w:r w:rsidRPr="004D5A2F">
        <w:rPr>
          <w:rFonts w:ascii="Gandhari Unicode" w:hAnsi="Gandhari Unicode"/>
          <w:i w:val="0"/>
          <w:iCs w:val="0"/>
          <w:color w:val="auto"/>
        </w:rPr>
        <w:t>HE</w:t>
      </w:r>
    </w:p>
    <w:p w14:paraId="4BF668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1. </w:t>
      </w:r>
      <w:r w:rsidRPr="004D5A2F">
        <w:rPr>
          <w:rFonts w:ascii="Gandhari Unicode" w:hAnsi="Gandhari Unicode" w:cs="e-Tamil OTC"/>
          <w:noProof/>
          <w:cs/>
          <w:lang w:val="en-GB"/>
        </w:rPr>
        <w:t>இரந்து பின்னின்ற கிழவன் குறைமறாமல் கூறியது.</w:t>
      </w:r>
    </w:p>
    <w:p w14:paraId="4703FB0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2. </w:t>
      </w:r>
      <w:r w:rsidRPr="004D5A2F">
        <w:rPr>
          <w:rFonts w:ascii="Gandhari Unicode" w:hAnsi="Gandhari Unicode" w:cs="e-Tamil OTC"/>
          <w:noProof/>
          <w:cs/>
          <w:lang w:val="en-GB"/>
        </w:rPr>
        <w:t>பாங்கற்குச் சொல்லியதூஉமாம்.</w:t>
      </w:r>
    </w:p>
    <w:p w14:paraId="7EC1BF49" w14:textId="77777777" w:rsidR="0074055C" w:rsidRPr="004D5A2F" w:rsidRDefault="0074055C">
      <w:pPr>
        <w:pStyle w:val="Textbody"/>
        <w:spacing w:after="29"/>
        <w:rPr>
          <w:rFonts w:ascii="Gandhari Unicode" w:hAnsi="Gandhari Unicode" w:cs="e-Tamil OTC"/>
          <w:noProof/>
          <w:lang w:val="en-GB"/>
        </w:rPr>
      </w:pPr>
    </w:p>
    <w:p w14:paraId="69D456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உள்ளிக்</w:t>
      </w:r>
      <w:r w:rsidRPr="004D5A2F">
        <w:rPr>
          <w:rFonts w:ascii="Gandhari Unicode" w:hAnsi="Gandhari Unicode" w:cs="e-Tamil OTC"/>
          <w:noProof/>
          <w:cs/>
          <w:lang w:val="en-GB"/>
        </w:rPr>
        <w:t xml:space="preserve"> காண்பென் போல்வன் முள்ளெயிற்</w:t>
      </w:r>
    </w:p>
    <w:p w14:paraId="12156C8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றமிழ்த</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மூறுமஞ்</w:t>
      </w:r>
      <w:r w:rsidRPr="004D5A2F">
        <w:rPr>
          <w:rFonts w:ascii="Gandhari Unicode" w:hAnsi="Gandhari Unicode" w:cs="e-Tamil OTC"/>
          <w:noProof/>
          <w:cs/>
          <w:lang w:val="en-GB"/>
        </w:rPr>
        <w:t xml:space="preserve"> செவ்வாய்க் கமழகி</w:t>
      </w:r>
    </w:p>
    <w:p w14:paraId="5AF11D6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லார நாறு </w:t>
      </w:r>
      <w:r w:rsidRPr="004D5A2F">
        <w:rPr>
          <w:rFonts w:ascii="Gandhari Unicode" w:hAnsi="Gandhari Unicode" w:cs="e-Tamil OTC"/>
          <w:noProof/>
          <w:u w:val="wave"/>
          <w:cs/>
          <w:lang w:val="en-GB"/>
        </w:rPr>
        <w:t>மறல்போற்</w:t>
      </w:r>
      <w:r w:rsidRPr="004D5A2F">
        <w:rPr>
          <w:rFonts w:ascii="Gandhari Unicode" w:hAnsi="Gandhari Unicode" w:cs="e-Tamil OTC"/>
          <w:noProof/>
          <w:cs/>
          <w:lang w:val="en-GB"/>
        </w:rPr>
        <w:t xml:space="preserve"> கூந்தற்</w:t>
      </w:r>
    </w:p>
    <w:p w14:paraId="6F01F8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பேரமர் </w:t>
      </w:r>
      <w:r w:rsidRPr="004D5A2F">
        <w:rPr>
          <w:rFonts w:ascii="Gandhari Unicode" w:hAnsi="Gandhari Unicode" w:cs="e-Tamil OTC"/>
          <w:noProof/>
          <w:u w:val="wave"/>
          <w:cs/>
          <w:lang w:val="en-GB"/>
        </w:rPr>
        <w:t>மழைக்கண் மடந்தை</w:t>
      </w:r>
    </w:p>
    <w:p w14:paraId="39ABBD6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மூரன் முறுவலொடு </w:t>
      </w:r>
      <w:r w:rsidRPr="004D5A2F">
        <w:rPr>
          <w:rFonts w:ascii="Gandhari Unicode" w:hAnsi="Gandhari Unicode" w:cs="e-Tamil OTC"/>
          <w:noProof/>
          <w:u w:val="wave"/>
          <w:cs/>
          <w:lang w:val="en-GB"/>
        </w:rPr>
        <w:t>மதைஇய</w:t>
      </w:r>
      <w:r w:rsidRPr="004D5A2F">
        <w:rPr>
          <w:rFonts w:ascii="Gandhari Unicode" w:hAnsi="Gandhari Unicode" w:cs="e-Tamil OTC"/>
          <w:noProof/>
          <w:cs/>
          <w:lang w:val="en-GB"/>
        </w:rPr>
        <w:t xml:space="preserve"> நோக்கே.</w:t>
      </w:r>
    </w:p>
    <w:p w14:paraId="0C8F24DE" w14:textId="77777777" w:rsidR="0074055C" w:rsidRPr="004D5A2F" w:rsidRDefault="0074055C">
      <w:pPr>
        <w:pStyle w:val="Textbody"/>
        <w:spacing w:after="29"/>
        <w:rPr>
          <w:rFonts w:ascii="Gandhari Unicode" w:hAnsi="Gandhari Unicode" w:cs="e-Tamil OTC"/>
          <w:noProof/>
          <w:lang w:val="en-GB"/>
        </w:rPr>
      </w:pPr>
    </w:p>
    <w:p w14:paraId="6A860E7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உள்ளிக்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உள்ளிற் </w:t>
      </w:r>
      <w:r w:rsidRPr="004D5A2F">
        <w:rPr>
          <w:rFonts w:ascii="Gandhari Unicode" w:hAnsi="Gandhari Unicode" w:cs="e-Tamil OTC"/>
          <w:noProof/>
          <w:lang w:val="en-GB"/>
        </w:rPr>
        <w:t xml:space="preserve">C2v+3v, Cām.v; </w:t>
      </w:r>
      <w:r w:rsidRPr="004D5A2F">
        <w:rPr>
          <w:rFonts w:ascii="Gandhari Unicode" w:hAnsi="Gandhari Unicode" w:cs="e-Tamil OTC"/>
          <w:noProof/>
          <w:cs/>
          <w:lang w:val="en-GB"/>
        </w:rPr>
        <w:t xml:space="preserve">எளிக்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காண்பென்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காண்பேன்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காண்பெண்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றமிழ்த </w:t>
      </w:r>
      <w:r w:rsidRPr="004D5A2F">
        <w:rPr>
          <w:rFonts w:ascii="Gandhari Unicode" w:hAnsi="Gandhari Unicode" w:cs="e-Tamil OTC"/>
          <w:noProof/>
          <w:lang w:val="en-GB"/>
        </w:rPr>
        <w:t xml:space="preserve">C2v, G2, EA, AT, Cām.; </w:t>
      </w:r>
      <w:r w:rsidRPr="004D5A2F">
        <w:rPr>
          <w:rFonts w:ascii="Gandhari Unicode" w:hAnsi="Gandhari Unicode" w:cs="e-Tamil OTC"/>
          <w:noProof/>
          <w:cs/>
          <w:lang w:val="en-GB"/>
        </w:rPr>
        <w:t xml:space="preserve">றமிர்த </w:t>
      </w:r>
      <w:r w:rsidRPr="004D5A2F">
        <w:rPr>
          <w:rFonts w:ascii="Gandhari Unicode" w:hAnsi="Gandhari Unicode" w:cs="e-Tamil OTC"/>
          <w:noProof/>
          <w:lang w:val="en-GB"/>
        </w:rPr>
        <w:t xml:space="preserve">L1, C1+2+3, G1, I, Cām.v; </w:t>
      </w:r>
      <w:r w:rsidRPr="004D5A2F">
        <w:rPr>
          <w:rFonts w:ascii="Gandhari Unicode" w:hAnsi="Gandhari Unicode" w:cs="e-Tamil OTC"/>
          <w:noProof/>
          <w:cs/>
          <w:lang w:val="en-GB"/>
        </w:rPr>
        <w:t xml:space="preserve">றமுத </w:t>
      </w:r>
      <w:r w:rsidRPr="004D5A2F">
        <w:rPr>
          <w:rFonts w:ascii="Gandhari Unicode" w:hAnsi="Gandhari Unicode" w:cs="e-Tamil OTC"/>
          <w:noProof/>
          <w:lang w:val="en-GB"/>
        </w:rPr>
        <w:t xml:space="preserve">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மூறுமஞ் </w:t>
      </w:r>
      <w:r w:rsidRPr="004D5A2F">
        <w:rPr>
          <w:rFonts w:ascii="Gandhari Unicode" w:hAnsi="Gandhari Unicode" w:cs="e-Tamil OTC"/>
          <w:noProof/>
          <w:lang w:val="en-GB"/>
        </w:rPr>
        <w:t xml:space="preserve">C2, G1, Cām.; </w:t>
      </w:r>
      <w:r w:rsidRPr="004D5A2F">
        <w:rPr>
          <w:rFonts w:ascii="Gandhari Unicode" w:hAnsi="Gandhari Unicode" w:cs="e-Tamil OTC"/>
          <w:noProof/>
          <w:cs/>
          <w:lang w:val="en-GB"/>
        </w:rPr>
        <w:t xml:space="preserve">மூறுஞ் </w:t>
      </w:r>
      <w:r w:rsidRPr="004D5A2F">
        <w:rPr>
          <w:rFonts w:ascii="Gandhari Unicode" w:hAnsi="Gandhari Unicode" w:cs="e-Tamil OTC"/>
          <w:noProof/>
          <w:lang w:val="en-GB"/>
        </w:rPr>
        <w:t xml:space="preserve">L1, C1+3, G2, Iḷ., Nacc., IV, EA, I, AT,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மறல்போற்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மழைபோற்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w:t>
      </w:r>
      <w:r w:rsidRPr="004D5A2F">
        <w:rPr>
          <w:rFonts w:ascii="Gandhari Unicode" w:hAnsi="Gandhari Unicode" w:cs="e-Tamil OTC"/>
          <w:noProof/>
          <w:cs/>
          <w:lang w:val="en-GB"/>
        </w:rPr>
        <w:t xml:space="preserve">லற்போல்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மலற்போல்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மலற்போல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மலர்ப்போல்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பேரமர்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யெர்மா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மழைக்கண் மடந்தை </w:t>
      </w:r>
      <w:r w:rsidRPr="004D5A2F">
        <w:rPr>
          <w:rFonts w:ascii="Gandhari Unicode" w:hAnsi="Gandhari Unicode" w:cs="e-Tamil OTC"/>
          <w:noProof/>
          <w:lang w:val="en-GB"/>
        </w:rPr>
        <w:t xml:space="preserve">L1, C1+2+3, G1+2, Nam., EA, AT, Cām.v; </w:t>
      </w:r>
      <w:r w:rsidRPr="004D5A2F">
        <w:rPr>
          <w:rFonts w:ascii="Gandhari Unicode" w:hAnsi="Gandhari Unicode" w:cs="e-Tamil OTC"/>
          <w:noProof/>
          <w:cs/>
          <w:lang w:val="en-GB"/>
        </w:rPr>
        <w:t xml:space="preserve">மழைக்கட் கொடிச்சி </w:t>
      </w:r>
      <w:r w:rsidRPr="004D5A2F">
        <w:rPr>
          <w:rFonts w:ascii="Gandhari Unicode" w:hAnsi="Gandhari Unicode" w:cs="e-Tamil OTC"/>
          <w:noProof/>
          <w:lang w:val="en-GB"/>
        </w:rPr>
        <w:t xml:space="preserve">C2v+3v, Nam.v, IV, ATv, Cām.,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மதைஇய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தைஇய </w:t>
      </w:r>
      <w:r w:rsidRPr="004D5A2F">
        <w:rPr>
          <w:rFonts w:ascii="Gandhari Unicode" w:hAnsi="Gandhari Unicode" w:cs="e-Tamil OTC"/>
          <w:noProof/>
          <w:lang w:val="en-GB"/>
        </w:rPr>
        <w:t>I</w:t>
      </w:r>
    </w:p>
    <w:p w14:paraId="33E5154A" w14:textId="77777777" w:rsidR="0074055C" w:rsidRPr="004D5A2F" w:rsidRDefault="0074055C">
      <w:pPr>
        <w:pStyle w:val="Textbody"/>
        <w:spacing w:after="29"/>
        <w:rPr>
          <w:rFonts w:ascii="Gandhari Unicode" w:hAnsi="Gandhari Unicode" w:cs="e-Tamil OTC"/>
          <w:noProof/>
          <w:lang w:val="en-GB"/>
        </w:rPr>
      </w:pPr>
    </w:p>
    <w:p w14:paraId="766E849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uḷḷi</w:t>
      </w:r>
      <w:r w:rsidR="00BA444B" w:rsidRPr="004D5A2F">
        <w:rPr>
          <w:rFonts w:ascii="Gandhari Unicode" w:hAnsi="Gandhari Unicode" w:cs="e-Tamil OTC"/>
          <w:i/>
          <w:iCs/>
          <w:noProof/>
          <w:lang w:val="en-GB"/>
        </w:rPr>
        <w:t>+</w:t>
      </w:r>
      <w:r w:rsidRPr="004D5A2F">
        <w:rPr>
          <w:rFonts w:ascii="Gandhari Unicode" w:hAnsi="Gandhari Unicode" w:cs="e-Tamil OTC"/>
          <w:noProof/>
          <w:lang w:val="en-GB"/>
        </w:rPr>
        <w:t xml:space="preserve"> kāṇpeṉ pōlvaṉ muḷ </w:t>
      </w:r>
      <w:r w:rsidR="00BA444B" w:rsidRPr="004D5A2F">
        <w:rPr>
          <w:rFonts w:ascii="Gandhari Unicode" w:hAnsi="Gandhari Unicode" w:cs="e-Tamil OTC"/>
          <w:noProof/>
          <w:lang w:val="en-GB"/>
        </w:rPr>
        <w:t>+</w:t>
      </w:r>
      <w:r w:rsidRPr="004D5A2F">
        <w:rPr>
          <w:rFonts w:ascii="Gandhari Unicode" w:hAnsi="Gandhari Unicode" w:cs="e-Tamil OTC"/>
          <w:noProof/>
          <w:lang w:val="en-GB"/>
        </w:rPr>
        <w:t>eyiṟṟ</w:t>
      </w:r>
      <w:r w:rsidR="00BA444B" w:rsidRPr="004D5A2F">
        <w:rPr>
          <w:rFonts w:ascii="Gandhari Unicode" w:hAnsi="Gandhari Unicode" w:cs="e-Tamil OTC"/>
          <w:noProof/>
          <w:lang w:val="en-GB"/>
        </w:rPr>
        <w:t>*</w:t>
      </w:r>
    </w:p>
    <w:p w14:paraId="08E22E8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amiḻtam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ūṟum</w:t>
      </w:r>
      <w:r w:rsidR="00BA444B" w:rsidRPr="004D5A2F">
        <w:rPr>
          <w:rFonts w:ascii="Gandhari Unicode" w:hAnsi="Gandhari Unicode" w:cs="e-Tamil OTC"/>
          <w:noProof/>
          <w:lang w:val="en-GB"/>
        </w:rPr>
        <w:t xml:space="preserve"> am ce+</w:t>
      </w:r>
      <w:r w:rsidRPr="004D5A2F">
        <w:rPr>
          <w:rFonts w:ascii="Gandhari Unicode" w:hAnsi="Gandhari Unicode" w:cs="e-Tamil OTC"/>
          <w:noProof/>
          <w:lang w:val="en-GB"/>
        </w:rPr>
        <w:t xml:space="preserve"> vāy</w:t>
      </w:r>
      <w:r w:rsidR="00BA444B" w:rsidRPr="004D5A2F">
        <w:rPr>
          <w:rFonts w:ascii="Gandhari Unicode" w:hAnsi="Gandhari Unicode" w:cs="e-Tamil OTC"/>
          <w:noProof/>
          <w:lang w:val="en-GB"/>
        </w:rPr>
        <w:t>+</w:t>
      </w:r>
      <w:r w:rsidRPr="004D5A2F">
        <w:rPr>
          <w:rFonts w:ascii="Gandhari Unicode" w:hAnsi="Gandhari Unicode" w:cs="e-Tamil OTC"/>
          <w:noProof/>
          <w:lang w:val="en-GB"/>
        </w:rPr>
        <w:t xml:space="preserve"> kamaḻ akil</w:t>
      </w:r>
    </w:p>
    <w:p w14:paraId="681F295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āram nāṟum </w:t>
      </w:r>
      <w:r w:rsidRPr="004D5A2F">
        <w:rPr>
          <w:rFonts w:ascii="Gandhari Unicode" w:hAnsi="Gandhari Unicode" w:cs="e-Tamil OTC"/>
          <w:i/>
          <w:iCs/>
          <w:noProof/>
          <w:lang w:val="en-GB"/>
        </w:rPr>
        <w:t>aṟal</w:t>
      </w:r>
      <w:r w:rsidRPr="004D5A2F">
        <w:rPr>
          <w:rFonts w:ascii="Gandhari Unicode" w:hAnsi="Gandhari Unicode" w:cs="e-Tamil OTC"/>
          <w:noProof/>
          <w:lang w:val="en-GB"/>
        </w:rPr>
        <w:t xml:space="preserve"> pōl kūntal</w:t>
      </w:r>
    </w:p>
    <w:p w14:paraId="0E81A89A" w14:textId="77777777" w:rsidR="0074055C" w:rsidRPr="004D5A2F" w:rsidRDefault="00BA444B">
      <w:pPr>
        <w:pStyle w:val="Textbody"/>
        <w:spacing w:after="29"/>
        <w:rPr>
          <w:rFonts w:ascii="Gandhari Unicode" w:hAnsi="Gandhari Unicode" w:cs="e-Tamil OTC"/>
          <w:noProof/>
          <w:lang w:val="en-GB"/>
        </w:rPr>
      </w:pPr>
      <w:r w:rsidRPr="004D5A2F">
        <w:rPr>
          <w:rFonts w:ascii="Gandhari Unicode" w:hAnsi="Gandhari Unicode" w:cs="e-Tamil OTC"/>
          <w:noProof/>
          <w:lang w:val="en-GB"/>
        </w:rPr>
        <w:t>pēr*</w:t>
      </w:r>
      <w:r w:rsidR="00CF70BD" w:rsidRPr="004D5A2F">
        <w:rPr>
          <w:rFonts w:ascii="Gandhari Unicode" w:hAnsi="Gandhari Unicode" w:cs="e-Tamil OTC"/>
          <w:noProof/>
          <w:lang w:val="en-GB"/>
        </w:rPr>
        <w:t xml:space="preserve"> amar maḻai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kaṇ </w:t>
      </w:r>
      <w:r w:rsidR="00CF70BD" w:rsidRPr="004D5A2F">
        <w:rPr>
          <w:rFonts w:ascii="Gandhari Unicode" w:hAnsi="Gandhari Unicode" w:cs="e-Tamil OTC"/>
          <w:i/>
          <w:iCs/>
          <w:noProof/>
          <w:lang w:val="en-GB"/>
        </w:rPr>
        <w:t>maṭantai</w:t>
      </w:r>
    </w:p>
    <w:p w14:paraId="1F2DE60D"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mūral muṟuvaloṭu </w:t>
      </w:r>
      <w:r w:rsidRPr="004D5A2F">
        <w:rPr>
          <w:rFonts w:ascii="Gandhari Unicode" w:hAnsi="Gandhari Unicode" w:cs="e-Tamil OTC"/>
          <w:i/>
          <w:iCs/>
          <w:noProof/>
          <w:lang w:val="en-GB"/>
        </w:rPr>
        <w:t>mataiiya</w:t>
      </w:r>
      <w:r w:rsidRPr="004D5A2F">
        <w:rPr>
          <w:rFonts w:ascii="Gandhari Unicode" w:hAnsi="Gandhari Unicode" w:cs="e-Tamil OTC"/>
          <w:noProof/>
          <w:lang w:val="en-GB"/>
        </w:rPr>
        <w:t xml:space="preserve"> nōkk</w:t>
      </w:r>
      <w:r w:rsidR="00BA444B" w:rsidRPr="004D5A2F">
        <w:rPr>
          <w:rFonts w:ascii="Gandhari Unicode" w:hAnsi="Gandhari Unicode" w:cs="e-Tamil OTC"/>
          <w:noProof/>
          <w:lang w:val="en-GB"/>
        </w:rPr>
        <w:t>*-</w:t>
      </w:r>
      <w:r w:rsidRPr="004D5A2F">
        <w:rPr>
          <w:rFonts w:ascii="Gandhari Unicode" w:hAnsi="Gandhari Unicode" w:cs="e-Tamil OTC"/>
          <w:noProof/>
          <w:lang w:val="en-GB"/>
        </w:rPr>
        <w:t>ē.</w:t>
      </w:r>
    </w:p>
    <w:p w14:paraId="3EDF4CDA" w14:textId="77777777" w:rsidR="0074055C" w:rsidRPr="004D5A2F" w:rsidRDefault="0074055C">
      <w:pPr>
        <w:pStyle w:val="Textbody"/>
        <w:spacing w:after="29" w:line="260" w:lineRule="exact"/>
        <w:rPr>
          <w:rFonts w:ascii="Gandhari Unicode" w:hAnsi="Gandhari Unicode" w:cs="e-Tamil OTC"/>
          <w:noProof/>
          <w:lang w:val="en-GB"/>
        </w:rPr>
      </w:pPr>
    </w:p>
    <w:p w14:paraId="17940FA7" w14:textId="77777777" w:rsidR="0074055C" w:rsidRPr="004D5A2F" w:rsidRDefault="0074055C">
      <w:pPr>
        <w:pStyle w:val="Textbody"/>
        <w:spacing w:after="29" w:line="260" w:lineRule="exact"/>
        <w:rPr>
          <w:rFonts w:ascii="Gandhari Unicode" w:hAnsi="Gandhari Unicode" w:cs="e-Tamil OTC"/>
          <w:noProof/>
          <w:lang w:val="en-GB"/>
        </w:rPr>
      </w:pPr>
    </w:p>
    <w:p w14:paraId="262945F2" w14:textId="77777777" w:rsidR="0074055C" w:rsidRPr="004D5A2F" w:rsidRDefault="0074055C">
      <w:pPr>
        <w:pStyle w:val="Textbody"/>
        <w:spacing w:after="29" w:line="260" w:lineRule="exact"/>
        <w:rPr>
          <w:rFonts w:ascii="Gandhari Unicode" w:hAnsi="Gandhari Unicode" w:cs="e-Tamil OTC"/>
          <w:noProof/>
          <w:lang w:val="en-GB"/>
        </w:rPr>
      </w:pPr>
    </w:p>
    <w:p w14:paraId="186D2B4F" w14:textId="77777777" w:rsidR="0074055C" w:rsidRPr="004D5A2F" w:rsidRDefault="00CF70BD">
      <w:pPr>
        <w:pStyle w:val="Textbody"/>
        <w:pageBreakBefore/>
        <w:spacing w:after="29"/>
        <w:rPr>
          <w:rFonts w:ascii="Gandhari Unicode" w:hAnsi="Gandhari Unicode" w:cs="e-Tamil OTC"/>
          <w:noProof/>
          <w:lang w:val="en-GB"/>
        </w:rPr>
      </w:pPr>
      <w:r w:rsidRPr="004D5A2F">
        <w:rPr>
          <w:rFonts w:ascii="Gandhari Unicode" w:hAnsi="Gandhari Unicode" w:cs="e-Tamil OTC"/>
          <w:noProof/>
          <w:lang w:val="en-GB"/>
        </w:rPr>
        <w:lastRenderedPageBreak/>
        <w:t>1. Spoken about [the confidante's?] not refusing [his] request by HIM who implored [her].</w:t>
      </w:r>
    </w:p>
    <w:p w14:paraId="2F2339BC"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2. Spoken to the companion.</w:t>
      </w:r>
    </w:p>
    <w:p w14:paraId="756AB86F" w14:textId="77777777" w:rsidR="0074055C" w:rsidRPr="004D5A2F" w:rsidRDefault="0074055C">
      <w:pPr>
        <w:pStyle w:val="Textbody"/>
        <w:spacing w:after="29" w:line="260" w:lineRule="exact"/>
        <w:rPr>
          <w:rFonts w:ascii="Gandhari Unicode" w:hAnsi="Gandhari Unicode" w:cs="e-Tamil OTC"/>
          <w:noProof/>
          <w:lang w:val="en-GB"/>
        </w:rPr>
      </w:pPr>
    </w:p>
    <w:p w14:paraId="1A32840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remembered I-see similar-I thorn tooth-</w:t>
      </w:r>
    </w:p>
    <w:p w14:paraId="1F006E7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ambrosia oozing- pretty red mouth smell- eagle-wood</w:t>
      </w:r>
    </w:p>
    <w:p w14:paraId="6E99B3B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sandal smelling- black-sand similar- tresses</w:t>
      </w:r>
    </w:p>
    <w:p w14:paraId="1990B5C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beauty rain eye girl</w:t>
      </w:r>
    </w:p>
    <w:p w14:paraId="5F9A204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smile smiling-with wanton look</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6D447B6" w14:textId="77777777" w:rsidR="0074055C" w:rsidRPr="004D5A2F" w:rsidRDefault="0074055C">
      <w:pPr>
        <w:pStyle w:val="Textbody"/>
        <w:spacing w:after="29"/>
        <w:rPr>
          <w:rFonts w:ascii="Gandhari Unicode" w:hAnsi="Gandhari Unicode" w:cs="e-Tamil OTC"/>
          <w:noProof/>
          <w:lang w:val="en-GB"/>
        </w:rPr>
      </w:pPr>
    </w:p>
    <w:p w14:paraId="08CFF2C1" w14:textId="77777777" w:rsidR="0074055C" w:rsidRPr="004D5A2F" w:rsidRDefault="0074055C">
      <w:pPr>
        <w:pStyle w:val="Textbody"/>
        <w:spacing w:after="29"/>
        <w:rPr>
          <w:rFonts w:ascii="Gandhari Unicode" w:hAnsi="Gandhari Unicode" w:cs="e-Tamil OTC"/>
          <w:noProof/>
          <w:lang w:val="en-GB"/>
        </w:rPr>
      </w:pPr>
    </w:p>
    <w:p w14:paraId="2CA07D3A"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Remembering, I seem to see</w:t>
      </w:r>
    </w:p>
    <w:p w14:paraId="23F0ECDE"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the playful look together with the smiling smile</w:t>
      </w:r>
      <w:r w:rsidRPr="004D5A2F">
        <w:rPr>
          <w:rStyle w:val="FootnoteReference"/>
          <w:rFonts w:ascii="Gandhari Unicode" w:hAnsi="Gandhari Unicode" w:cs="e-Tamil OTC"/>
          <w:noProof/>
          <w:lang w:val="en-GB"/>
        </w:rPr>
        <w:footnoteReference w:id="371"/>
      </w:r>
    </w:p>
    <w:p w14:paraId="6CBBCF78"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of the girl with big beautiful</w:t>
      </w:r>
      <w:r w:rsidRPr="004D5A2F">
        <w:rPr>
          <w:rStyle w:val="FootnoteReference"/>
          <w:rFonts w:ascii="Gandhari Unicode" w:hAnsi="Gandhari Unicode" w:cs="e-Tamil OTC"/>
          <w:noProof/>
          <w:lang w:val="en-GB"/>
        </w:rPr>
        <w:footnoteReference w:id="372"/>
      </w:r>
      <w:r w:rsidRPr="004D5A2F">
        <w:rPr>
          <w:rFonts w:ascii="Gandhari Unicode" w:hAnsi="Gandhari Unicode" w:cs="e-Tamil OTC"/>
          <w:noProof/>
          <w:lang w:val="en-GB"/>
        </w:rPr>
        <w:t xml:space="preserve"> rain eyes,</w:t>
      </w:r>
    </w:p>
    <w:p w14:paraId="7C13321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tresses like black sand, smelling of sandal [and] fragrant</w:t>
      </w:r>
    </w:p>
    <w:p w14:paraId="0775942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eagle wood</w:t>
      </w:r>
      <w:r w:rsidRPr="004D5A2F">
        <w:rPr>
          <w:rStyle w:val="FootnoteReference"/>
          <w:rFonts w:ascii="Gandhari Unicode" w:hAnsi="Gandhari Unicode" w:cs="e-Tamil OTC"/>
          <w:noProof/>
          <w:lang w:val="en-GB"/>
        </w:rPr>
        <w:footnoteReference w:id="373"/>
      </w:r>
      <w:r w:rsidRPr="004D5A2F">
        <w:rPr>
          <w:rFonts w:ascii="Gandhari Unicode" w:hAnsi="Gandhari Unicode" w:cs="e-Tamil OTC"/>
          <w:noProof/>
          <w:lang w:val="en-GB"/>
        </w:rPr>
        <w:t>,</w:t>
      </w:r>
    </w:p>
    <w:p w14:paraId="44C1FA2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pretty red mouth with ambrosia seeping from thorn[-like] teeth.</w:t>
      </w:r>
    </w:p>
    <w:p w14:paraId="60A79844" w14:textId="77777777" w:rsidR="0074055C" w:rsidRPr="004D5A2F" w:rsidRDefault="0074055C">
      <w:pPr>
        <w:pStyle w:val="Textbody"/>
        <w:spacing w:after="0"/>
        <w:rPr>
          <w:rFonts w:ascii="Gandhari Unicode" w:hAnsi="Gandhari Unicode" w:cs="e-Tamil OTC"/>
          <w:b/>
          <w:noProof/>
          <w:lang w:val="en-GB"/>
        </w:rPr>
      </w:pPr>
    </w:p>
    <w:p w14:paraId="18895594"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67A4BF51"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கச்சிபெட்டு நன்னாகையார்: </w:t>
      </w:r>
      <w:r w:rsidRPr="004D5A2F">
        <w:rPr>
          <w:rFonts w:ascii="Gandhari Unicode" w:hAnsi="Gandhari Unicode"/>
          <w:i w:val="0"/>
          <w:iCs w:val="0"/>
          <w:color w:val="auto"/>
        </w:rPr>
        <w:t>the confidante / SHE</w:t>
      </w:r>
    </w:p>
    <w:p w14:paraId="364C7B3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பிரிவிடை வேறுபட்ட கிழத்தி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நம்மைத் துறந்து வாரார்</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என்று கவன்றாட்குப் பருவம் காட்டித் தோழி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வருவர்</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எனச் சொல்லியது.</w:t>
      </w:r>
    </w:p>
    <w:p w14:paraId="2F20B3D2" w14:textId="77777777" w:rsidR="0074055C" w:rsidRPr="004D5A2F" w:rsidRDefault="0074055C">
      <w:pPr>
        <w:pStyle w:val="Textbody"/>
        <w:spacing w:after="29"/>
        <w:rPr>
          <w:rFonts w:ascii="Gandhari Unicode" w:hAnsi="Gandhari Unicode" w:cs="e-Tamil OTC"/>
          <w:noProof/>
          <w:lang w:val="en-GB"/>
        </w:rPr>
      </w:pPr>
    </w:p>
    <w:p w14:paraId="149F3EE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அம்ம வாழி தோழி காதல</w:t>
      </w:r>
    </w:p>
    <w:p w14:paraId="3C3D05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ரின்னே கண்டுந் துறக்குவர் கொல்லோ</w:t>
      </w:r>
    </w:p>
    <w:p w14:paraId="0C191F0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முந்நாற் றிங்க</w:t>
      </w:r>
      <w:r w:rsidRPr="004D5A2F">
        <w:rPr>
          <w:rFonts w:ascii="Gandhari Unicode" w:hAnsi="Gandhari Unicode" w:cs="e-Tamil OTC"/>
          <w:noProof/>
          <w:cs/>
          <w:lang w:val="en-GB"/>
        </w:rPr>
        <w:t xml:space="preserve"> ணிறைபொறுத் தசைஇ</w:t>
      </w:r>
    </w:p>
    <w:p w14:paraId="3AC91A4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யொதுங்கல் செல்லாப் பசும்புளி வேட்கைக்</w:t>
      </w:r>
    </w:p>
    <w:p w14:paraId="5001E6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கடுஞ்சூன் மகளிர் போல நீர்கொண்டு</w:t>
      </w:r>
    </w:p>
    <w:p w14:paraId="73F43B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விசும்பிவர் கல்லாது தாங்குபு புணரிச்</w:t>
      </w:r>
    </w:p>
    <w:p w14:paraId="7B93D66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செழும்பல் குன்ற நோக்கிப்</w:t>
      </w:r>
    </w:p>
    <w:p w14:paraId="7195411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பெருங்கலி வான </w:t>
      </w:r>
      <w:r w:rsidRPr="004D5A2F">
        <w:rPr>
          <w:rFonts w:ascii="Gandhari Unicode" w:hAnsi="Gandhari Unicode" w:cs="e-Tamil OTC"/>
          <w:noProof/>
          <w:u w:val="wave"/>
          <w:cs/>
          <w:lang w:val="en-GB"/>
        </w:rPr>
        <w:t>மேர்தரும்</w:t>
      </w:r>
      <w:r w:rsidRPr="004D5A2F">
        <w:rPr>
          <w:rFonts w:ascii="Gandhari Unicode" w:hAnsi="Gandhari Unicode" w:cs="e-Tamil OTC"/>
          <w:noProof/>
          <w:cs/>
          <w:lang w:val="en-GB"/>
        </w:rPr>
        <w:t xml:space="preserve"> பொழுதே.</w:t>
      </w:r>
    </w:p>
    <w:p w14:paraId="05EF5CE3" w14:textId="77777777" w:rsidR="0074055C" w:rsidRPr="004D5A2F" w:rsidRDefault="0074055C">
      <w:pPr>
        <w:pStyle w:val="Textbody"/>
        <w:spacing w:after="29"/>
        <w:rPr>
          <w:rFonts w:ascii="Gandhari Unicode" w:hAnsi="Gandhari Unicode" w:cs="e-Tamil OTC"/>
          <w:noProof/>
          <w:lang w:val="en-GB"/>
        </w:rPr>
      </w:pPr>
    </w:p>
    <w:p w14:paraId="4ACB2D3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முந்நாற் றிங்க </w:t>
      </w:r>
      <w:r w:rsidRPr="004D5A2F">
        <w:rPr>
          <w:rFonts w:ascii="Gandhari Unicode" w:hAnsi="Gandhari Unicode" w:cs="e-Tamil OTC"/>
          <w:noProof/>
          <w:lang w:val="en-GB"/>
        </w:rPr>
        <w:t xml:space="preserve">L1, C1+2+3, G1+2, AT, Cām.; </w:t>
      </w:r>
      <w:r w:rsidRPr="004D5A2F">
        <w:rPr>
          <w:rFonts w:ascii="Gandhari Unicode" w:hAnsi="Gandhari Unicode" w:cs="e-Tamil OTC"/>
          <w:noProof/>
          <w:cs/>
          <w:lang w:val="en-GB"/>
        </w:rPr>
        <w:t xml:space="preserve">முந்நாட் டிங்கள் </w:t>
      </w:r>
      <w:r w:rsidRPr="004D5A2F">
        <w:rPr>
          <w:rFonts w:ascii="Gandhari Unicode" w:hAnsi="Gandhari Unicode" w:cs="e-Tamil OTC"/>
          <w:noProof/>
          <w:lang w:val="en-GB"/>
        </w:rPr>
        <w:t xml:space="preserve">EA, I, AT, Cām.v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பசும்புளி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பசும்புலி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கடுஞ்சூன்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கடுசூன்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தாங்குபு </w:t>
      </w:r>
      <w:r w:rsidRPr="004D5A2F">
        <w:rPr>
          <w:rFonts w:ascii="Gandhari Unicode" w:hAnsi="Gandhari Unicode" w:cs="e-Tamil OTC"/>
          <w:noProof/>
          <w:lang w:val="en-GB"/>
        </w:rPr>
        <w:t xml:space="preserve">C1+2+3, EA, Cām.; </w:t>
      </w:r>
      <w:r w:rsidRPr="004D5A2F">
        <w:rPr>
          <w:rFonts w:ascii="Gandhari Unicode" w:hAnsi="Gandhari Unicode" w:cs="e-Tamil OTC"/>
          <w:noProof/>
          <w:cs/>
          <w:lang w:val="en-GB"/>
        </w:rPr>
        <w:t xml:space="preserve">தாங்குப் </w:t>
      </w:r>
      <w:r w:rsidRPr="004D5A2F">
        <w:rPr>
          <w:rFonts w:ascii="Gandhari Unicode" w:hAnsi="Gandhari Unicode" w:cs="e-Tamil OTC"/>
          <w:noProof/>
          <w:lang w:val="en-GB"/>
        </w:rPr>
        <w:t xml:space="preserve">L1, G1+2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மேர்தரும்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மெழுதரும் </w:t>
      </w:r>
      <w:r w:rsidRPr="004D5A2F">
        <w:rPr>
          <w:rFonts w:ascii="Gandhari Unicode" w:hAnsi="Gandhari Unicode" w:cs="e-Tamil OTC"/>
          <w:noProof/>
          <w:lang w:val="en-GB"/>
        </w:rPr>
        <w:t>PP</w:t>
      </w:r>
    </w:p>
    <w:p w14:paraId="6F93162F" w14:textId="77777777" w:rsidR="0074055C" w:rsidRPr="004D5A2F" w:rsidRDefault="0074055C">
      <w:pPr>
        <w:pStyle w:val="Textbody"/>
        <w:spacing w:after="29"/>
        <w:rPr>
          <w:rFonts w:ascii="Gandhari Unicode" w:hAnsi="Gandhari Unicode" w:cs="e-Tamil OTC"/>
          <w:noProof/>
          <w:lang w:val="en-GB"/>
        </w:rPr>
      </w:pPr>
    </w:p>
    <w:p w14:paraId="78C6FC89" w14:textId="4B68AA0B" w:rsidR="0074055C" w:rsidRPr="004D5A2F" w:rsidRDefault="0099699A">
      <w:pPr>
        <w:pStyle w:val="Textbody"/>
        <w:spacing w:after="29"/>
        <w:rPr>
          <w:rFonts w:ascii="Gandhari Unicode" w:hAnsi="Gandhari Unicode" w:cs="e-Tamil OTC"/>
          <w:noProof/>
          <w:lang w:val="en-GB"/>
        </w:rPr>
      </w:pPr>
      <w:r w:rsidRPr="004D5A2F">
        <w:rPr>
          <w:rFonts w:ascii="Gandhari Unicode" w:hAnsi="Gandhari Unicode" w:cs="e-Tamil OTC"/>
          <w:noProof/>
          <w:lang w:val="en-GB"/>
        </w:rPr>
        <w:t>A</w:t>
      </w:r>
      <w:r w:rsidR="00CF70BD" w:rsidRPr="004D5A2F">
        <w:rPr>
          <w:rFonts w:ascii="Gandhari Unicode" w:hAnsi="Gandhari Unicode" w:cs="e-Tamil OTC"/>
          <w:noProof/>
          <w:lang w:val="en-GB"/>
        </w:rPr>
        <w:t>mma</w:t>
      </w:r>
      <w:ins w:id="599" w:author="Narmada Hansani Polgampalage" w:date="2023-12-01T16:56:00Z">
        <w:r>
          <w:rPr>
            <w:rFonts w:ascii="Gandhari Unicode" w:hAnsi="Gandhari Unicode" w:cs="e-Tamil OTC"/>
            <w:noProof/>
            <w:lang w:val="en-GB"/>
          </w:rPr>
          <w:t>-</w:t>
        </w:r>
      </w:ins>
      <w:del w:id="600" w:author="Narmada Hansani Polgampalage" w:date="2023-12-01T16:56:00Z">
        <w:r w:rsidR="00CF70BD" w:rsidRPr="004D5A2F" w:rsidDel="0099699A">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vāḻi tōḻi kātalar</w:t>
      </w:r>
    </w:p>
    <w:p w14:paraId="04D310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iṉṉē kaṇṭ</w:t>
      </w:r>
      <w:r w:rsidR="00271C0C" w:rsidRPr="004D5A2F">
        <w:rPr>
          <w:rFonts w:ascii="Gandhari Unicode" w:hAnsi="Gandhari Unicode" w:cs="e-Tamil OTC"/>
          <w:noProof/>
          <w:lang w:val="en-GB"/>
        </w:rPr>
        <w:t>*-</w:t>
      </w:r>
      <w:r w:rsidRPr="004D5A2F">
        <w:rPr>
          <w:rFonts w:ascii="Gandhari Unicode" w:hAnsi="Gandhari Unicode" w:cs="e-Tamil OTC"/>
          <w:noProof/>
          <w:lang w:val="en-GB"/>
        </w:rPr>
        <w:t>um tuṟ</w:t>
      </w:r>
      <w:r w:rsidR="00271C0C" w:rsidRPr="004D5A2F">
        <w:rPr>
          <w:rFonts w:ascii="Gandhari Unicode" w:hAnsi="Gandhari Unicode" w:cs="e-Tamil OTC"/>
          <w:noProof/>
          <w:lang w:val="en-GB"/>
        </w:rPr>
        <w:t>akkuvar-</w:t>
      </w:r>
      <w:r w:rsidRPr="004D5A2F">
        <w:rPr>
          <w:rFonts w:ascii="Gandhari Unicode" w:hAnsi="Gandhari Unicode" w:cs="e-Tamil OTC"/>
          <w:noProof/>
          <w:lang w:val="en-GB"/>
        </w:rPr>
        <w:t>kollō</w:t>
      </w:r>
    </w:p>
    <w:p w14:paraId="302DCF2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mu</w:t>
      </w:r>
      <w:r w:rsidR="00271C0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nāl</w:t>
      </w:r>
      <w:r w:rsidRPr="004D5A2F">
        <w:rPr>
          <w:rFonts w:ascii="Gandhari Unicode" w:hAnsi="Gandhari Unicode" w:cs="e-Tamil OTC"/>
          <w:noProof/>
          <w:lang w:val="en-GB"/>
        </w:rPr>
        <w:t xml:space="preserve"> tiṅkaḷ niṟai poṟ</w:t>
      </w:r>
      <w:r w:rsidR="00271C0C" w:rsidRPr="004D5A2F">
        <w:rPr>
          <w:rFonts w:ascii="Gandhari Unicode" w:hAnsi="Gandhari Unicode" w:cs="e-Tamil OTC"/>
          <w:noProof/>
          <w:lang w:val="en-GB"/>
        </w:rPr>
        <w:t>utt*</w:t>
      </w:r>
      <w:r w:rsidRPr="004D5A2F">
        <w:rPr>
          <w:rFonts w:ascii="Gandhari Unicode" w:hAnsi="Gandhari Unicode" w:cs="e-Tamil OTC"/>
          <w:noProof/>
          <w:lang w:val="en-GB"/>
        </w:rPr>
        <w:t xml:space="preserve"> acaii</w:t>
      </w:r>
    </w:p>
    <w:p w14:paraId="6870E947" w14:textId="77777777" w:rsidR="0074055C" w:rsidRPr="004D5A2F" w:rsidRDefault="00271C0C">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otuṅkal cellā</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pacum puḷi vēṭkai</w:t>
      </w:r>
      <w:r w:rsidRPr="004D5A2F">
        <w:rPr>
          <w:rFonts w:ascii="Gandhari Unicode" w:hAnsi="Gandhari Unicode" w:cs="e-Tamil OTC"/>
          <w:noProof/>
          <w:lang w:val="en-GB"/>
        </w:rPr>
        <w:t>+</w:t>
      </w:r>
    </w:p>
    <w:p w14:paraId="4EB2280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kaṭum cūl makaḷir pōla nīr koṇṭu</w:t>
      </w:r>
    </w:p>
    <w:p w14:paraId="23B66937" w14:textId="77777777" w:rsidR="0074055C" w:rsidRPr="004D5A2F" w:rsidRDefault="00271C0C">
      <w:pPr>
        <w:pStyle w:val="Textbody"/>
        <w:spacing w:after="29"/>
        <w:rPr>
          <w:rFonts w:ascii="Gandhari Unicode" w:hAnsi="Gandhari Unicode" w:cs="e-Tamil OTC"/>
          <w:noProof/>
          <w:lang w:val="en-GB"/>
        </w:rPr>
      </w:pPr>
      <w:r w:rsidRPr="004D5A2F">
        <w:rPr>
          <w:rFonts w:ascii="Gandhari Unicode" w:hAnsi="Gandhari Unicode" w:cs="e-Tamil OTC"/>
          <w:noProof/>
          <w:lang w:val="en-GB"/>
        </w:rPr>
        <w:t>vicump*</w:t>
      </w:r>
      <w:r w:rsidR="00CF70BD" w:rsidRPr="004D5A2F">
        <w:rPr>
          <w:rFonts w:ascii="Gandhari Unicode" w:hAnsi="Gandhari Unicode" w:cs="e-Tamil OTC"/>
          <w:noProof/>
          <w:lang w:val="en-GB"/>
        </w:rPr>
        <w:t xml:space="preserve"> ivar kallātu tāṅkupu puṇari</w:t>
      </w:r>
      <w:r w:rsidRPr="004D5A2F">
        <w:rPr>
          <w:rFonts w:ascii="Gandhari Unicode" w:hAnsi="Gandhari Unicode" w:cs="e-Tamil OTC"/>
          <w:noProof/>
          <w:lang w:val="en-GB"/>
        </w:rPr>
        <w:t>+</w:t>
      </w:r>
    </w:p>
    <w:p w14:paraId="27EF20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ceḻum pal kuṉṟam nōkki</w:t>
      </w:r>
      <w:r w:rsidR="00271C0C" w:rsidRPr="004D5A2F">
        <w:rPr>
          <w:rFonts w:ascii="Gandhari Unicode" w:hAnsi="Gandhari Unicode" w:cs="e-Tamil OTC"/>
          <w:noProof/>
          <w:lang w:val="en-GB"/>
        </w:rPr>
        <w:t>+</w:t>
      </w:r>
    </w:p>
    <w:p w14:paraId="1BB3075E"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perum kali vāṉam </w:t>
      </w:r>
      <w:r w:rsidRPr="004D5A2F">
        <w:rPr>
          <w:rFonts w:ascii="Gandhari Unicode" w:hAnsi="Gandhari Unicode" w:cs="e-Tamil OTC"/>
          <w:i/>
          <w:iCs/>
          <w:noProof/>
          <w:lang w:val="en-GB"/>
        </w:rPr>
        <w:t>ēr</w:t>
      </w:r>
      <w:r w:rsidRPr="004D5A2F">
        <w:rPr>
          <w:rFonts w:ascii="Gandhari Unicode" w:hAnsi="Gandhari Unicode" w:cs="e-Tamil OTC"/>
          <w:noProof/>
          <w:lang w:val="en-GB"/>
        </w:rPr>
        <w:t xml:space="preserve"> tarum poḻut</w:t>
      </w:r>
      <w:r w:rsidR="00271C0C" w:rsidRPr="004D5A2F">
        <w:rPr>
          <w:rFonts w:ascii="Gandhari Unicode" w:hAnsi="Gandhari Unicode" w:cs="e-Tamil OTC"/>
          <w:noProof/>
          <w:lang w:val="en-GB"/>
        </w:rPr>
        <w:t>*-</w:t>
      </w:r>
      <w:r w:rsidRPr="004D5A2F">
        <w:rPr>
          <w:rFonts w:ascii="Gandhari Unicode" w:hAnsi="Gandhari Unicode" w:cs="e-Tamil OTC"/>
          <w:noProof/>
          <w:lang w:val="en-GB"/>
        </w:rPr>
        <w:t>ē.</w:t>
      </w:r>
    </w:p>
    <w:p w14:paraId="3E2E5586" w14:textId="77777777" w:rsidR="0074055C" w:rsidRPr="004D5A2F" w:rsidRDefault="0074055C">
      <w:pPr>
        <w:pStyle w:val="Textbody"/>
        <w:spacing w:after="29" w:line="260" w:lineRule="exact"/>
        <w:rPr>
          <w:rFonts w:ascii="Gandhari Unicode" w:hAnsi="Gandhari Unicode" w:cs="e-Tamil OTC"/>
          <w:noProof/>
          <w:u w:val="single"/>
          <w:lang w:val="en-GB"/>
        </w:rPr>
      </w:pPr>
    </w:p>
    <w:p w14:paraId="1293CE3F" w14:textId="77777777" w:rsidR="0074055C" w:rsidRPr="004D5A2F" w:rsidRDefault="0074055C">
      <w:pPr>
        <w:pStyle w:val="Textbody"/>
        <w:spacing w:after="29" w:line="260" w:lineRule="exact"/>
        <w:rPr>
          <w:rFonts w:ascii="Gandhari Unicode" w:hAnsi="Gandhari Unicode" w:cs="e-Tamil OTC"/>
          <w:noProof/>
          <w:u w:val="single"/>
          <w:lang w:val="en-GB"/>
        </w:rPr>
      </w:pPr>
    </w:p>
    <w:p w14:paraId="4B5C1530" w14:textId="77777777" w:rsidR="0074055C" w:rsidRPr="004D5A2F" w:rsidRDefault="0074055C">
      <w:pPr>
        <w:pStyle w:val="Textbody"/>
        <w:spacing w:after="29" w:line="260" w:lineRule="exact"/>
        <w:rPr>
          <w:rFonts w:ascii="Gandhari Unicode" w:hAnsi="Gandhari Unicode" w:cs="e-Tamil OTC"/>
          <w:noProof/>
          <w:u w:val="single"/>
          <w:lang w:val="en-GB"/>
        </w:rPr>
      </w:pPr>
    </w:p>
    <w:p w14:paraId="26A5A529"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in order to say </w:t>
      </w:r>
      <w:r w:rsidR="00EC178C" w:rsidRPr="004D5A2F">
        <w:rPr>
          <w:rFonts w:ascii="Gandhari Unicode" w:hAnsi="Gandhari Unicode" w:cs="e-Tamil OTC"/>
          <w:noProof/>
          <w:lang w:val="en-GB"/>
        </w:rPr>
        <w:t>“</w:t>
      </w:r>
      <w:r w:rsidRPr="004D5A2F">
        <w:rPr>
          <w:rFonts w:ascii="Gandhari Unicode" w:hAnsi="Gandhari Unicode" w:cs="e-Tamil OTC"/>
          <w:noProof/>
          <w:lang w:val="en-GB"/>
        </w:rPr>
        <w:t>he is coming</w:t>
      </w:r>
      <w:r w:rsidR="00EC178C" w:rsidRPr="004D5A2F">
        <w:rPr>
          <w:rFonts w:ascii="Gandhari Unicode" w:hAnsi="Gandhari Unicode" w:cs="e-Tamil OTC"/>
          <w:noProof/>
          <w:lang w:val="en-GB"/>
        </w:rPr>
        <w:t>”</w:t>
      </w:r>
      <w:r w:rsidRPr="004D5A2F">
        <w:rPr>
          <w:rFonts w:ascii="Gandhari Unicode" w:hAnsi="Gandhari Unicode" w:cs="e-Tamil OTC"/>
          <w:noProof/>
          <w:lang w:val="en-GB"/>
        </w:rPr>
        <w:t>, by the confidante while showing the</w:t>
      </w:r>
      <w:r w:rsidR="00EC178C" w:rsidRPr="004D5A2F">
        <w:rPr>
          <w:rFonts w:ascii="Gandhari Unicode" w:hAnsi="Gandhari Unicode" w:cs="e-Tamil OTC"/>
          <w:noProof/>
          <w:lang w:val="en-GB"/>
        </w:rPr>
        <w:t xml:space="preserve"> season to her who was anxious “</w:t>
      </w:r>
      <w:r w:rsidRPr="004D5A2F">
        <w:rPr>
          <w:rFonts w:ascii="Gandhari Unicode" w:hAnsi="Gandhari Unicode" w:cs="e-Tamil OTC"/>
          <w:noProof/>
          <w:lang w:val="en-GB"/>
        </w:rPr>
        <w:t>he has a</w:t>
      </w:r>
      <w:r w:rsidR="00EC178C" w:rsidRPr="004D5A2F">
        <w:rPr>
          <w:rFonts w:ascii="Gandhari Unicode" w:hAnsi="Gandhari Unicode" w:cs="e-Tamil OTC"/>
          <w:noProof/>
          <w:lang w:val="en-GB"/>
        </w:rPr>
        <w:t>bandoned us [and] doesn't come!”</w:t>
      </w:r>
      <w:r w:rsidRPr="004D5A2F">
        <w:rPr>
          <w:rFonts w:ascii="Gandhari Unicode" w:hAnsi="Gandhari Unicode" w:cs="e-Tamil OTC"/>
          <w:noProof/>
          <w:lang w:val="en-GB"/>
        </w:rPr>
        <w:t>, [namely] HER who had changed in the time of separation.</w:t>
      </w:r>
    </w:p>
    <w:p w14:paraId="3BBDDDC0" w14:textId="77777777" w:rsidR="0074055C" w:rsidRPr="004D5A2F" w:rsidRDefault="0074055C">
      <w:pPr>
        <w:pStyle w:val="Textbody"/>
        <w:spacing w:after="29" w:line="260" w:lineRule="exact"/>
        <w:rPr>
          <w:rFonts w:ascii="Gandhari Unicode" w:hAnsi="Gandhari Unicode" w:cs="e-Tamil OTC"/>
          <w:noProof/>
          <w:lang w:val="en-GB"/>
        </w:rPr>
      </w:pPr>
    </w:p>
    <w:p w14:paraId="7DF0F001" w14:textId="025243BC" w:rsidR="0074055C" w:rsidRPr="004D5A2F" w:rsidRDefault="0099699A">
      <w:pPr>
        <w:pStyle w:val="Textbody"/>
        <w:spacing w:after="0" w:line="260" w:lineRule="exact"/>
        <w:rPr>
          <w:rFonts w:ascii="Gandhari Unicode" w:hAnsi="Gandhari Unicode" w:cs="e-Tamil OTC"/>
          <w:noProof/>
          <w:lang w:val="en-GB"/>
        </w:rPr>
      </w:pPr>
      <w:r w:rsidRPr="004D5A2F">
        <w:rPr>
          <w:rFonts w:ascii="Gandhari Unicode" w:hAnsi="Gandhari Unicode" w:cs="e-Tamil OTC"/>
          <w:noProof/>
          <w:position w:val="6"/>
          <w:lang w:val="en-GB"/>
        </w:rPr>
        <w:t>A</w:t>
      </w:r>
      <w:r w:rsidR="00CF70BD" w:rsidRPr="004D5A2F">
        <w:rPr>
          <w:rFonts w:ascii="Gandhari Unicode" w:hAnsi="Gandhari Unicode" w:cs="e-Tamil OTC"/>
          <w:noProof/>
          <w:position w:val="6"/>
          <w:lang w:val="en-GB"/>
        </w:rPr>
        <w:t>mma</w:t>
      </w:r>
      <w:ins w:id="601" w:author="Narmada Hansani Polgampalage" w:date="2023-12-01T16:56:00Z">
        <w:r>
          <w:rPr>
            <w:rFonts w:ascii="Gandhari Unicode" w:hAnsi="Gandhari Unicode" w:cs="e-Tamil OTC"/>
            <w:noProof/>
            <w:lang w:val="en-GB"/>
          </w:rPr>
          <w:t>-</w:t>
        </w:r>
      </w:ins>
      <w:del w:id="602" w:author="Narmada Hansani Polgampalage" w:date="2023-12-01T16:56:00Z">
        <w:r w:rsidR="00CF70BD" w:rsidRPr="004D5A2F" w:rsidDel="0099699A">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live friend lover(h.)</w:t>
      </w:r>
    </w:p>
    <w:p w14:paraId="1F344DB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now</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seen</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he-abandons(h.)</w:t>
      </w:r>
      <w:r w:rsidRPr="004D5A2F">
        <w:rPr>
          <w:rFonts w:ascii="Gandhari Unicode" w:hAnsi="Gandhari Unicode" w:cs="e-Tamil OTC"/>
          <w:noProof/>
          <w:position w:val="6"/>
          <w:lang w:val="en-GB"/>
        </w:rPr>
        <w:t>kollō</w:t>
      </w:r>
    </w:p>
    <w:p w14:paraId="349699A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three four moon fullness borne wearied</w:t>
      </w:r>
    </w:p>
    <w:p w14:paraId="1092A27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stepping-aside go-not green sourness demand</w:t>
      </w:r>
    </w:p>
    <w:p w14:paraId="6470A66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quick pregnancy women be-similar water taken</w:t>
      </w:r>
    </w:p>
    <w:p w14:paraId="50AC5CB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sky climb- learn-not endured united</w:t>
      </w:r>
    </w:p>
    <w:p w14:paraId="7F6E95A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flourishing many hill looked</w:t>
      </w:r>
    </w:p>
    <w:p w14:paraId="506FFD1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bustle/clamour- sky rise- giving- time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34D1187" w14:textId="77777777" w:rsidR="0074055C" w:rsidRPr="004D5A2F" w:rsidRDefault="0074055C">
      <w:pPr>
        <w:pStyle w:val="Textbody"/>
        <w:spacing w:after="29"/>
        <w:rPr>
          <w:rFonts w:ascii="Gandhari Unicode" w:hAnsi="Gandhari Unicode" w:cs="e-Tamil OTC"/>
          <w:noProof/>
          <w:lang w:val="en-GB"/>
        </w:rPr>
      </w:pPr>
    </w:p>
    <w:p w14:paraId="6EA64E64" w14:textId="77777777" w:rsidR="0074055C" w:rsidRPr="004D5A2F" w:rsidRDefault="0074055C">
      <w:pPr>
        <w:pStyle w:val="Textbody"/>
        <w:spacing w:after="29"/>
        <w:rPr>
          <w:rFonts w:ascii="Gandhari Unicode" w:hAnsi="Gandhari Unicode" w:cs="e-Tamil OTC"/>
          <w:noProof/>
          <w:lang w:val="en-GB"/>
        </w:rPr>
      </w:pPr>
    </w:p>
    <w:p w14:paraId="7D1A575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Alas, oh friend, [my] lover,</w:t>
      </w:r>
    </w:p>
    <w:p w14:paraId="7694F4E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will he give [me] up, even now that he has seen</w:t>
      </w:r>
    </w:p>
    <w:p w14:paraId="4B831A9A"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the time when a big bustle is rising in the sky,</w:t>
      </w:r>
    </w:p>
    <w:p w14:paraId="7FA06F11"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facing</w:t>
      </w:r>
      <w:r w:rsidRPr="004D5A2F">
        <w:rPr>
          <w:rStyle w:val="FootnoteReference"/>
          <w:rFonts w:ascii="Gandhari Unicode" w:hAnsi="Gandhari Unicode" w:cs="e-Tamil OTC"/>
          <w:noProof/>
          <w:lang w:val="en-GB"/>
        </w:rPr>
        <w:footnoteReference w:id="374"/>
      </w:r>
      <w:r w:rsidRPr="004D5A2F">
        <w:rPr>
          <w:rFonts w:ascii="Gandhari Unicode" w:hAnsi="Gandhari Unicode" w:cs="e-Tamil OTC"/>
          <w:noProof/>
          <w:lang w:val="en-GB"/>
        </w:rPr>
        <w:t xml:space="preserve"> the flourishing many hills,</w:t>
      </w:r>
    </w:p>
    <w:p w14:paraId="48D1D94F"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after [clouds]</w:t>
      </w:r>
      <w:r w:rsidRPr="004D5A2F">
        <w:rPr>
          <w:rStyle w:val="FootnoteReference"/>
          <w:rFonts w:ascii="Gandhari Unicode" w:hAnsi="Gandhari Unicode" w:cs="e-Tamil OTC"/>
          <w:noProof/>
          <w:lang w:val="en-GB"/>
        </w:rPr>
        <w:footnoteReference w:id="375"/>
      </w:r>
      <w:r w:rsidRPr="004D5A2F">
        <w:rPr>
          <w:rFonts w:ascii="Gandhari Unicode" w:hAnsi="Gandhari Unicode" w:cs="e-Tamil OTC"/>
          <w:noProof/>
          <w:lang w:val="en-GB"/>
        </w:rPr>
        <w:t xml:space="preserve"> have united, bearing without being taught</w:t>
      </w:r>
    </w:p>
    <w:p w14:paraId="358A8889"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to climb the sky,</w:t>
      </w:r>
    </w:p>
    <w:p w14:paraId="1EA4CBA2"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with water, like women in heavy pregnancy</w:t>
      </w:r>
    </w:p>
    <w:p w14:paraId="3324D3DA"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demanding fresh, sour [things], unable to step aside</w:t>
      </w:r>
      <w:r w:rsidRPr="004D5A2F">
        <w:rPr>
          <w:rStyle w:val="FootnoteReference"/>
          <w:rFonts w:ascii="Gandhari Unicode" w:hAnsi="Gandhari Unicode" w:cs="e-Tamil OTC"/>
          <w:noProof/>
          <w:lang w:val="en-GB"/>
        </w:rPr>
        <w:footnoteReference w:id="376"/>
      </w:r>
      <w:r w:rsidRPr="004D5A2F">
        <w:rPr>
          <w:rFonts w:ascii="Gandhari Unicode" w:hAnsi="Gandhari Unicode" w:cs="e-Tamil OTC"/>
          <w:noProof/>
          <w:lang w:val="en-GB"/>
        </w:rPr>
        <w:t>,</w:t>
      </w:r>
    </w:p>
    <w:p w14:paraId="26E02F68"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wearied after having borne the fullness for twelve months</w:t>
      </w:r>
      <w:r w:rsidRPr="004D5A2F">
        <w:rPr>
          <w:rStyle w:val="FootnoteReference"/>
          <w:rFonts w:ascii="Gandhari Unicode" w:hAnsi="Gandhari Unicode" w:cs="e-Tamil OTC"/>
          <w:noProof/>
          <w:lang w:val="en-GB"/>
        </w:rPr>
        <w:footnoteReference w:id="377"/>
      </w:r>
      <w:r w:rsidRPr="004D5A2F">
        <w:rPr>
          <w:rFonts w:ascii="Gandhari Unicode" w:hAnsi="Gandhari Unicode" w:cs="e-Tamil OTC"/>
          <w:noProof/>
          <w:lang w:val="en-GB"/>
        </w:rPr>
        <w:t>?</w:t>
      </w:r>
    </w:p>
    <w:p w14:paraId="01878120" w14:textId="77777777" w:rsidR="0074055C" w:rsidRPr="004D5A2F" w:rsidRDefault="0074055C">
      <w:pPr>
        <w:pStyle w:val="Textbody"/>
        <w:spacing w:after="0"/>
        <w:rPr>
          <w:rFonts w:ascii="Gandhari Unicode" w:hAnsi="Gandhari Unicode" w:cs="e-Tamil OTC"/>
          <w:b/>
          <w:noProof/>
          <w:lang w:val="en-GB"/>
        </w:rPr>
      </w:pPr>
    </w:p>
    <w:p w14:paraId="46716205"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06CA38E8"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16F5C81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தலைமகனது வரவுணர்ந்து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நம் பெருமான் நமக்கு அன்பிலர்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அன்பிலன்)</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உரைத்தது.</w:t>
      </w:r>
    </w:p>
    <w:p w14:paraId="6E0AE456" w14:textId="77777777" w:rsidR="0074055C" w:rsidRPr="004D5A2F" w:rsidRDefault="0074055C">
      <w:pPr>
        <w:pStyle w:val="Textbody"/>
        <w:spacing w:after="29"/>
        <w:rPr>
          <w:rFonts w:ascii="Gandhari Unicode" w:hAnsi="Gandhari Unicode" w:cs="e-Tamil OTC"/>
          <w:noProof/>
          <w:lang w:val="en-GB"/>
        </w:rPr>
      </w:pPr>
    </w:p>
    <w:p w14:paraId="32E6B55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கறிவள ரடுக்கத் தாங்கண் </w:t>
      </w:r>
      <w:r w:rsidRPr="004D5A2F">
        <w:rPr>
          <w:rFonts w:ascii="Gandhari Unicode" w:hAnsi="Gandhari Unicode" w:cs="e-Tamil OTC"/>
          <w:noProof/>
          <w:u w:val="wave"/>
          <w:cs/>
          <w:lang w:val="en-GB"/>
        </w:rPr>
        <w:t>முறியருந்து</w:t>
      </w:r>
    </w:p>
    <w:p w14:paraId="57C7E5C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குரங்கொருங் </w:t>
      </w:r>
      <w:r w:rsidRPr="004D5A2F">
        <w:rPr>
          <w:rFonts w:ascii="Gandhari Unicode" w:hAnsi="Gandhari Unicode" w:cs="e-Tamil OTC"/>
          <w:noProof/>
          <w:u w:val="wave"/>
          <w:cs/>
          <w:lang w:val="en-GB"/>
        </w:rPr>
        <w:t>கிருக்கும்</w:t>
      </w:r>
      <w:r w:rsidRPr="004D5A2F">
        <w:rPr>
          <w:rFonts w:ascii="Gandhari Unicode" w:hAnsi="Gandhari Unicode" w:cs="e-Tamil OTC"/>
          <w:noProof/>
          <w:cs/>
          <w:lang w:val="en-GB"/>
        </w:rPr>
        <w:t xml:space="preserve"> பெருங்க னாட</w:t>
      </w:r>
    </w:p>
    <w:p w14:paraId="2AC70A5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னினிய னாகலி </w:t>
      </w:r>
      <w:r w:rsidRPr="004D5A2F">
        <w:rPr>
          <w:rFonts w:ascii="Gandhari Unicode" w:hAnsi="Gandhari Unicode" w:cs="e-Tamil OTC"/>
          <w:noProof/>
          <w:u w:val="wave"/>
          <w:cs/>
          <w:lang w:val="en-GB"/>
        </w:rPr>
        <w:t>னினத்தி னியன்ற</w:t>
      </w:r>
    </w:p>
    <w:p w14:paraId="30E385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வின்னா மையினு மினிதோ</w:t>
      </w:r>
    </w:p>
    <w:p w14:paraId="2373B2A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வினிதெனப் படூஉம் புத்தே ணாடே.</w:t>
      </w:r>
    </w:p>
    <w:p w14:paraId="28990789" w14:textId="77777777" w:rsidR="0074055C" w:rsidRPr="004D5A2F" w:rsidRDefault="0074055C">
      <w:pPr>
        <w:pStyle w:val="Textbody"/>
        <w:spacing w:after="29"/>
        <w:rPr>
          <w:rFonts w:ascii="Gandhari Unicode" w:hAnsi="Gandhari Unicode" w:cs="e-Tamil OTC"/>
          <w:noProof/>
          <w:lang w:val="en-GB"/>
        </w:rPr>
      </w:pPr>
    </w:p>
    <w:p w14:paraId="11C2D0F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முறியருந்து </w:t>
      </w:r>
      <w:r w:rsidRPr="004D5A2F">
        <w:rPr>
          <w:rFonts w:ascii="Gandhari Unicode" w:eastAsia="URW Palladio UNI" w:hAnsi="Gandhari Unicode" w:cs="e-Tamil OTC"/>
          <w:noProof/>
          <w:lang w:val="en-GB"/>
        </w:rPr>
        <w:t xml:space="preserve">L1, C1+2+3v, G1v, EA, Cām.; </w:t>
      </w:r>
      <w:r w:rsidRPr="004D5A2F">
        <w:rPr>
          <w:rFonts w:ascii="Gandhari Unicode" w:eastAsia="URW Palladio UNI" w:hAnsi="Gandhari Unicode" w:cs="e-Tamil OTC"/>
          <w:noProof/>
          <w:cs/>
          <w:lang w:val="en-GB"/>
        </w:rPr>
        <w:t xml:space="preserve">முறியிருந்து </w:t>
      </w:r>
      <w:r w:rsidRPr="004D5A2F">
        <w:rPr>
          <w:rFonts w:ascii="Gandhari Unicode" w:eastAsia="URW Palladio UNI" w:hAnsi="Gandhari Unicode" w:cs="e-Tamil OTC"/>
          <w:noProof/>
          <w:lang w:val="en-GB"/>
        </w:rPr>
        <w:t xml:space="preserve">G2; </w:t>
      </w:r>
      <w:r w:rsidRPr="004D5A2F">
        <w:rPr>
          <w:rFonts w:ascii="Gandhari Unicode" w:eastAsia="URW Palladio UNI" w:hAnsi="Gandhari Unicode" w:cs="e-Tamil OTC"/>
          <w:noProof/>
          <w:cs/>
          <w:lang w:val="en-GB"/>
        </w:rPr>
        <w:t xml:space="preserve">முறியறிந்து </w:t>
      </w:r>
      <w:r w:rsidRPr="004D5A2F">
        <w:rPr>
          <w:rFonts w:ascii="Gandhari Unicode" w:eastAsia="URW Palladio UNI" w:hAnsi="Gandhari Unicode" w:cs="e-Tamil OTC"/>
          <w:noProof/>
          <w:lang w:val="en-GB"/>
        </w:rPr>
        <w:t xml:space="preserve">C3; </w:t>
      </w:r>
      <w:r w:rsidRPr="004D5A2F">
        <w:rPr>
          <w:rFonts w:ascii="Gandhari Unicode" w:eastAsia="URW Palladio UNI" w:hAnsi="Gandhari Unicode" w:cs="e-Tamil OTC"/>
          <w:noProof/>
          <w:cs/>
          <w:lang w:val="en-GB"/>
        </w:rPr>
        <w:t xml:space="preserve">முன்றியருந்து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கிருக்கும்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கிகுக்கும் </w:t>
      </w:r>
      <w:r w:rsidRPr="004D5A2F">
        <w:rPr>
          <w:rFonts w:ascii="Gandhari Unicode" w:hAnsi="Gandhari Unicode" w:cs="e-Tamil OTC"/>
          <w:noProof/>
          <w:lang w:val="en-GB"/>
        </w:rPr>
        <w:t>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பெருங்க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பெருங்கன்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3b-d</w:t>
      </w:r>
      <w:r w:rsidRPr="004D5A2F">
        <w:rPr>
          <w:rFonts w:ascii="Gandhari Unicode" w:hAnsi="Gandhari Unicode" w:cs="e-Tamil OTC"/>
          <w:noProof/>
          <w:lang w:val="en-GB"/>
        </w:rPr>
        <w:t xml:space="preserve"> </w:t>
      </w:r>
      <w:bookmarkStart w:id="603" w:name="DDE_LINK38"/>
      <w:r w:rsidRPr="004D5A2F">
        <w:rPr>
          <w:rFonts w:ascii="Gandhari Unicode" w:hAnsi="Gandhari Unicode" w:cs="e-Tamil OTC"/>
          <w:noProof/>
          <w:cs/>
          <w:lang w:val="en-GB"/>
        </w:rPr>
        <w:t>னாகலி</w:t>
      </w:r>
      <w:bookmarkEnd w:id="603"/>
      <w:r w:rsidRPr="004D5A2F">
        <w:rPr>
          <w:rFonts w:ascii="Gandhari Unicode" w:hAnsi="Gandhari Unicode" w:cs="e-Tamil OTC"/>
          <w:noProof/>
          <w:cs/>
          <w:lang w:val="en-GB"/>
        </w:rPr>
        <w:t xml:space="preserve"> னினத்தி னியன்ற </w:t>
      </w:r>
      <w:r w:rsidRPr="004D5A2F">
        <w:rPr>
          <w:rFonts w:ascii="Gandhari Unicode" w:hAnsi="Gandhari Unicode" w:cs="e-Tamil OTC"/>
          <w:noProof/>
          <w:lang w:val="en-GB"/>
        </w:rPr>
        <w:t xml:space="preserve">C2+3, Cām.; </w:t>
      </w:r>
      <w:r w:rsidRPr="004D5A2F">
        <w:rPr>
          <w:rFonts w:ascii="Gandhari Unicode" w:hAnsi="Gandhari Unicode" w:cs="e-Tamil OTC"/>
          <w:noProof/>
          <w:cs/>
          <w:lang w:val="en-GB"/>
        </w:rPr>
        <w:t xml:space="preserve">னாக லினினத் தியன்ற </w:t>
      </w:r>
      <w:r w:rsidRPr="004D5A2F">
        <w:rPr>
          <w:rFonts w:ascii="Gandhari Unicode" w:hAnsi="Gandhari Unicode" w:cs="e-Tamil OTC"/>
          <w:noProof/>
          <w:lang w:val="en-GB"/>
        </w:rPr>
        <w:t xml:space="preserve">L1, C1+3v,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மினிதோ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மிளிதோ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ணாடே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னாடே </w:t>
      </w:r>
      <w:r w:rsidRPr="004D5A2F">
        <w:rPr>
          <w:rFonts w:ascii="Gandhari Unicode" w:hAnsi="Gandhari Unicode" w:cs="e-Tamil OTC"/>
          <w:noProof/>
          <w:lang w:val="en-GB"/>
        </w:rPr>
        <w:t>L1, C1</w:t>
      </w:r>
    </w:p>
    <w:p w14:paraId="79D73E10" w14:textId="77777777" w:rsidR="0074055C" w:rsidRPr="004D5A2F" w:rsidRDefault="0074055C">
      <w:pPr>
        <w:pStyle w:val="Textbody"/>
        <w:spacing w:after="29"/>
        <w:rPr>
          <w:rFonts w:ascii="Gandhari Unicode" w:hAnsi="Gandhari Unicode" w:cs="e-Tamil OTC"/>
          <w:noProof/>
          <w:lang w:val="en-GB"/>
        </w:rPr>
      </w:pPr>
    </w:p>
    <w:p w14:paraId="5174DD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kaṟi vaḷar aṭ</w:t>
      </w:r>
      <w:r w:rsidR="008567B5" w:rsidRPr="004D5A2F">
        <w:rPr>
          <w:rFonts w:ascii="Gandhari Unicode" w:hAnsi="Gandhari Unicode" w:cs="e-Tamil OTC"/>
          <w:noProof/>
          <w:lang w:val="en-GB"/>
        </w:rPr>
        <w:t>ukkatt*</w:t>
      </w:r>
      <w:r w:rsidRPr="004D5A2F">
        <w:rPr>
          <w:rFonts w:ascii="Gandhari Unicode" w:hAnsi="Gandhari Unicode" w:cs="e-Tamil OTC"/>
          <w:noProof/>
          <w:lang w:val="en-GB"/>
        </w:rPr>
        <w:t xml:space="preserve"> āṅkaṇ muṟi </w:t>
      </w:r>
      <w:r w:rsidR="008567B5" w:rsidRPr="004D5A2F">
        <w:rPr>
          <w:rFonts w:ascii="Gandhari Unicode" w:hAnsi="Gandhari Unicode" w:cs="e-Tamil OTC"/>
          <w:noProof/>
          <w:lang w:val="en-GB"/>
        </w:rPr>
        <w:t>~</w:t>
      </w:r>
      <w:r w:rsidRPr="004D5A2F">
        <w:rPr>
          <w:rFonts w:ascii="Gandhari Unicode" w:hAnsi="Gandhari Unicode" w:cs="e-Tamil OTC"/>
          <w:i/>
          <w:iCs/>
          <w:noProof/>
          <w:lang w:val="en-GB"/>
        </w:rPr>
        <w:t>aruntu</w:t>
      </w:r>
    </w:p>
    <w:p w14:paraId="0B6A1FD4" w14:textId="77777777" w:rsidR="0074055C" w:rsidRPr="00AD0B17" w:rsidRDefault="00CF70BD">
      <w:pPr>
        <w:pStyle w:val="Textbody"/>
        <w:spacing w:after="29"/>
        <w:rPr>
          <w:rFonts w:ascii="Gandhari Unicode" w:hAnsi="Gandhari Unicode" w:cs="e-Tamil OTC"/>
          <w:noProof/>
          <w:lang w:val="de-DE"/>
          <w:rPrChange w:id="604"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605" w:author="Narmada Hansani Polgampalage" w:date="2023-11-27T17:19:00Z">
            <w:rPr>
              <w:rFonts w:ascii="Gandhari Unicode" w:hAnsi="Gandhari Unicode" w:cs="e-Tamil OTC"/>
              <w:noProof/>
              <w:lang w:val="en-GB"/>
            </w:rPr>
          </w:rPrChange>
        </w:rPr>
        <w:t>kuraṅ</w:t>
      </w:r>
      <w:r w:rsidR="008567B5" w:rsidRPr="00AD0B17">
        <w:rPr>
          <w:rFonts w:ascii="Gandhari Unicode" w:hAnsi="Gandhari Unicode" w:cs="e-Tamil OTC"/>
          <w:noProof/>
          <w:lang w:val="de-DE"/>
          <w:rPrChange w:id="606" w:author="Narmada Hansani Polgampalage" w:date="2023-11-27T17:19:00Z">
            <w:rPr>
              <w:rFonts w:ascii="Gandhari Unicode" w:hAnsi="Gandhari Unicode" w:cs="e-Tamil OTC"/>
              <w:noProof/>
              <w:lang w:val="en-GB"/>
            </w:rPr>
          </w:rPrChange>
        </w:rPr>
        <w:t>k*</w:t>
      </w:r>
      <w:r w:rsidRPr="00AD0B17">
        <w:rPr>
          <w:rFonts w:ascii="Gandhari Unicode" w:hAnsi="Gandhari Unicode" w:cs="e-Tamil OTC"/>
          <w:noProof/>
          <w:lang w:val="de-DE"/>
          <w:rPrChange w:id="607" w:author="Narmada Hansani Polgampalage" w:date="2023-11-27T17:19:00Z">
            <w:rPr>
              <w:rFonts w:ascii="Gandhari Unicode" w:hAnsi="Gandhari Unicode" w:cs="e-Tamil OTC"/>
              <w:noProof/>
              <w:lang w:val="en-GB"/>
            </w:rPr>
          </w:rPrChange>
        </w:rPr>
        <w:t xml:space="preserve"> oruṅ</w:t>
      </w:r>
      <w:r w:rsidR="008567B5" w:rsidRPr="00AD0B17">
        <w:rPr>
          <w:rFonts w:ascii="Gandhari Unicode" w:hAnsi="Gandhari Unicode" w:cs="e-Tamil OTC"/>
          <w:noProof/>
          <w:lang w:val="de-DE"/>
          <w:rPrChange w:id="608" w:author="Narmada Hansani Polgampalage" w:date="2023-11-27T17:19:00Z">
            <w:rPr>
              <w:rFonts w:ascii="Gandhari Unicode" w:hAnsi="Gandhari Unicode" w:cs="e-Tamil OTC"/>
              <w:noProof/>
              <w:lang w:val="en-GB"/>
            </w:rPr>
          </w:rPrChange>
        </w:rPr>
        <w:t>k*</w:t>
      </w:r>
      <w:r w:rsidRPr="00AD0B17">
        <w:rPr>
          <w:rFonts w:ascii="Gandhari Unicode" w:hAnsi="Gandhari Unicode" w:cs="e-Tamil OTC"/>
          <w:noProof/>
          <w:lang w:val="de-DE"/>
          <w:rPrChange w:id="609" w:author="Narmada Hansani Polgampalage" w:date="2023-11-27T17:19:00Z">
            <w:rPr>
              <w:rFonts w:ascii="Gandhari Unicode" w:hAnsi="Gandhari Unicode" w:cs="e-Tamil OTC"/>
              <w:noProof/>
              <w:lang w:val="en-GB"/>
            </w:rPr>
          </w:rPrChange>
        </w:rPr>
        <w:t xml:space="preserve"> </w:t>
      </w:r>
      <w:r w:rsidRPr="00AD0B17">
        <w:rPr>
          <w:rFonts w:ascii="Gandhari Unicode" w:hAnsi="Gandhari Unicode" w:cs="e-Tamil OTC"/>
          <w:i/>
          <w:iCs/>
          <w:noProof/>
          <w:lang w:val="de-DE"/>
          <w:rPrChange w:id="610" w:author="Narmada Hansani Polgampalage" w:date="2023-11-27T17:19:00Z">
            <w:rPr>
              <w:rFonts w:ascii="Gandhari Unicode" w:hAnsi="Gandhari Unicode" w:cs="e-Tamil OTC"/>
              <w:i/>
              <w:iCs/>
              <w:noProof/>
              <w:lang w:val="en-GB"/>
            </w:rPr>
          </w:rPrChange>
        </w:rPr>
        <w:t>irukkum</w:t>
      </w:r>
      <w:r w:rsidRPr="00AD0B17">
        <w:rPr>
          <w:rFonts w:ascii="Gandhari Unicode" w:hAnsi="Gandhari Unicode" w:cs="e-Tamil OTC"/>
          <w:noProof/>
          <w:lang w:val="de-DE"/>
          <w:rPrChange w:id="611" w:author="Narmada Hansani Polgampalage" w:date="2023-11-27T17:19:00Z">
            <w:rPr>
              <w:rFonts w:ascii="Gandhari Unicode" w:hAnsi="Gandhari Unicode" w:cs="e-Tamil OTC"/>
              <w:noProof/>
              <w:lang w:val="en-GB"/>
            </w:rPr>
          </w:rPrChange>
        </w:rPr>
        <w:t xml:space="preserve"> perum kal nāṭaṉ</w:t>
      </w:r>
    </w:p>
    <w:p w14:paraId="0153CEE7" w14:textId="77777777" w:rsidR="0074055C" w:rsidRPr="00AD0B17" w:rsidRDefault="00CF70BD">
      <w:pPr>
        <w:pStyle w:val="Textbody"/>
        <w:spacing w:after="29"/>
        <w:rPr>
          <w:rFonts w:ascii="Gandhari Unicode" w:hAnsi="Gandhari Unicode" w:cs="e-Tamil OTC"/>
          <w:noProof/>
          <w:lang w:val="de-DE"/>
          <w:rPrChange w:id="612"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613" w:author="Narmada Hansani Polgampalage" w:date="2023-11-27T17:19:00Z">
            <w:rPr>
              <w:rFonts w:ascii="Gandhari Unicode" w:hAnsi="Gandhari Unicode" w:cs="e-Tamil OTC"/>
              <w:noProof/>
              <w:lang w:val="en-GB"/>
            </w:rPr>
          </w:rPrChange>
        </w:rPr>
        <w:t xml:space="preserve">iṉiyaṉ ākaliṉ </w:t>
      </w:r>
      <w:r w:rsidRPr="00AD0B17">
        <w:rPr>
          <w:rFonts w:ascii="Gandhari Unicode" w:hAnsi="Gandhari Unicode" w:cs="e-Tamil OTC"/>
          <w:i/>
          <w:iCs/>
          <w:noProof/>
          <w:lang w:val="de-DE"/>
          <w:rPrChange w:id="614" w:author="Narmada Hansani Polgampalage" w:date="2023-11-27T17:19:00Z">
            <w:rPr>
              <w:rFonts w:ascii="Gandhari Unicode" w:hAnsi="Gandhari Unicode" w:cs="e-Tamil OTC"/>
              <w:i/>
              <w:iCs/>
              <w:noProof/>
              <w:lang w:val="en-GB"/>
            </w:rPr>
          </w:rPrChange>
        </w:rPr>
        <w:t>iṉattiṉ</w:t>
      </w:r>
      <w:r w:rsidRPr="00AD0B17">
        <w:rPr>
          <w:rFonts w:ascii="Gandhari Unicode" w:hAnsi="Gandhari Unicode" w:cs="e-Tamil OTC"/>
          <w:noProof/>
          <w:lang w:val="de-DE"/>
          <w:rPrChange w:id="615" w:author="Narmada Hansani Polgampalage" w:date="2023-11-27T17:19:00Z">
            <w:rPr>
              <w:rFonts w:ascii="Gandhari Unicode" w:hAnsi="Gandhari Unicode" w:cs="e-Tamil OTC"/>
              <w:noProof/>
              <w:lang w:val="en-GB"/>
            </w:rPr>
          </w:rPrChange>
        </w:rPr>
        <w:t xml:space="preserve"> iyaṉṟa</w:t>
      </w:r>
    </w:p>
    <w:p w14:paraId="073520F4" w14:textId="77777777" w:rsidR="0074055C" w:rsidRPr="00AD0B17" w:rsidRDefault="008567B5">
      <w:pPr>
        <w:pStyle w:val="Textbody"/>
        <w:spacing w:after="29"/>
        <w:rPr>
          <w:rFonts w:ascii="Gandhari Unicode" w:hAnsi="Gandhari Unicode" w:cs="e-Tamil OTC"/>
          <w:noProof/>
          <w:lang w:val="de-DE"/>
          <w:rPrChange w:id="616"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617" w:author="Narmada Hansani Polgampalage" w:date="2023-11-27T17:19:00Z">
            <w:rPr>
              <w:rFonts w:ascii="Gandhari Unicode" w:hAnsi="Gandhari Unicode" w:cs="e-Tamil OTC"/>
              <w:noProof/>
              <w:lang w:val="en-GB"/>
            </w:rPr>
          </w:rPrChange>
        </w:rPr>
        <w:t>~</w:t>
      </w:r>
      <w:r w:rsidR="00CF70BD" w:rsidRPr="00AD0B17">
        <w:rPr>
          <w:rFonts w:ascii="Gandhari Unicode" w:hAnsi="Gandhari Unicode" w:cs="e-Tamil OTC"/>
          <w:noProof/>
          <w:lang w:val="de-DE"/>
          <w:rPrChange w:id="618" w:author="Narmada Hansani Polgampalage" w:date="2023-11-27T17:19:00Z">
            <w:rPr>
              <w:rFonts w:ascii="Gandhari Unicode" w:hAnsi="Gandhari Unicode" w:cs="e-Tamil OTC"/>
              <w:noProof/>
              <w:lang w:val="en-GB"/>
            </w:rPr>
          </w:rPrChange>
        </w:rPr>
        <w:t>iṉṉāmaiyiṉum iṉit</w:t>
      </w:r>
      <w:r w:rsidRPr="00AD0B17">
        <w:rPr>
          <w:rFonts w:ascii="Gandhari Unicode" w:hAnsi="Gandhari Unicode" w:cs="e-Tamil OTC"/>
          <w:noProof/>
          <w:lang w:val="de-DE"/>
          <w:rPrChange w:id="619" w:author="Narmada Hansani Polgampalage" w:date="2023-11-27T17:19:00Z">
            <w:rPr>
              <w:rFonts w:ascii="Gandhari Unicode" w:hAnsi="Gandhari Unicode" w:cs="e-Tamil OTC"/>
              <w:noProof/>
              <w:lang w:val="en-GB"/>
            </w:rPr>
          </w:rPrChange>
        </w:rPr>
        <w:t>*-</w:t>
      </w:r>
      <w:r w:rsidR="00CF70BD" w:rsidRPr="00AD0B17">
        <w:rPr>
          <w:rFonts w:ascii="Gandhari Unicode" w:hAnsi="Gandhari Unicode" w:cs="e-Tamil OTC"/>
          <w:noProof/>
          <w:lang w:val="de-DE"/>
          <w:rPrChange w:id="620" w:author="Narmada Hansani Polgampalage" w:date="2023-11-27T17:19:00Z">
            <w:rPr>
              <w:rFonts w:ascii="Gandhari Unicode" w:hAnsi="Gandhari Unicode" w:cs="e-Tamil OTC"/>
              <w:noProof/>
              <w:lang w:val="en-GB"/>
            </w:rPr>
          </w:rPrChange>
        </w:rPr>
        <w:t>ō</w:t>
      </w:r>
    </w:p>
    <w:p w14:paraId="1C3DEA7D" w14:textId="77777777" w:rsidR="0074055C" w:rsidRPr="00AD0B17" w:rsidRDefault="008567B5">
      <w:pPr>
        <w:pStyle w:val="Textbody"/>
        <w:spacing w:after="29" w:line="260" w:lineRule="exact"/>
        <w:rPr>
          <w:rFonts w:ascii="Gandhari Unicode" w:hAnsi="Gandhari Unicode" w:cs="e-Tamil OTC"/>
          <w:noProof/>
          <w:lang w:val="de-DE"/>
          <w:rPrChange w:id="621" w:author="Narmada Hansani Polgampalage" w:date="2023-11-27T17:19:00Z">
            <w:rPr>
              <w:rFonts w:ascii="Gandhari Unicode" w:hAnsi="Gandhari Unicode" w:cs="e-Tamil OTC"/>
              <w:noProof/>
              <w:lang w:val="en-GB"/>
            </w:rPr>
          </w:rPrChange>
        </w:rPr>
      </w:pPr>
      <w:r w:rsidRPr="00AD0B17">
        <w:rPr>
          <w:rFonts w:ascii="Gandhari Unicode" w:hAnsi="Gandhari Unicode" w:cs="e-Tamil OTC"/>
          <w:noProof/>
          <w:lang w:val="de-DE"/>
          <w:rPrChange w:id="622" w:author="Narmada Hansani Polgampalage" w:date="2023-11-27T17:19:00Z">
            <w:rPr>
              <w:rFonts w:ascii="Gandhari Unicode" w:hAnsi="Gandhari Unicode" w:cs="e-Tamil OTC"/>
              <w:noProof/>
              <w:lang w:val="en-GB"/>
            </w:rPr>
          </w:rPrChange>
        </w:rPr>
        <w:t>~</w:t>
      </w:r>
      <w:r w:rsidR="00CF70BD" w:rsidRPr="00AD0B17">
        <w:rPr>
          <w:rFonts w:ascii="Gandhari Unicode" w:hAnsi="Gandhari Unicode" w:cs="e-Tamil OTC"/>
          <w:noProof/>
          <w:lang w:val="de-DE"/>
          <w:rPrChange w:id="623" w:author="Narmada Hansani Polgampalage" w:date="2023-11-27T17:19:00Z">
            <w:rPr>
              <w:rFonts w:ascii="Gandhari Unicode" w:hAnsi="Gandhari Unicode" w:cs="e-Tamil OTC"/>
              <w:noProof/>
              <w:lang w:val="en-GB"/>
            </w:rPr>
          </w:rPrChange>
        </w:rPr>
        <w:t>iṉ</w:t>
      </w:r>
      <w:r w:rsidRPr="00AD0B17">
        <w:rPr>
          <w:rFonts w:ascii="Gandhari Unicode" w:hAnsi="Gandhari Unicode" w:cs="e-Tamil OTC"/>
          <w:noProof/>
          <w:lang w:val="de-DE"/>
          <w:rPrChange w:id="624" w:author="Narmada Hansani Polgampalage" w:date="2023-11-27T17:19:00Z">
            <w:rPr>
              <w:rFonts w:ascii="Gandhari Unicode" w:hAnsi="Gandhari Unicode" w:cs="e-Tamil OTC"/>
              <w:noProof/>
              <w:lang w:val="en-GB"/>
            </w:rPr>
          </w:rPrChange>
        </w:rPr>
        <w:t>it*</w:t>
      </w:r>
      <w:r w:rsidR="00CF70BD" w:rsidRPr="00AD0B17">
        <w:rPr>
          <w:rFonts w:ascii="Gandhari Unicode" w:hAnsi="Gandhari Unicode" w:cs="e-Tamil OTC"/>
          <w:noProof/>
          <w:lang w:val="de-DE"/>
          <w:rPrChange w:id="625" w:author="Narmada Hansani Polgampalage" w:date="2023-11-27T17:19:00Z">
            <w:rPr>
              <w:rFonts w:ascii="Gandhari Unicode" w:hAnsi="Gandhari Unicode" w:cs="e-Tamil OTC"/>
              <w:noProof/>
              <w:lang w:val="en-GB"/>
            </w:rPr>
          </w:rPrChange>
        </w:rPr>
        <w:t xml:space="preserve"> eṉa</w:t>
      </w:r>
      <w:r w:rsidRPr="00AD0B17">
        <w:rPr>
          <w:rFonts w:ascii="Gandhari Unicode" w:hAnsi="Gandhari Unicode" w:cs="e-Tamil OTC"/>
          <w:noProof/>
          <w:lang w:val="de-DE"/>
          <w:rPrChange w:id="626" w:author="Narmada Hansani Polgampalage" w:date="2023-11-27T17:19:00Z">
            <w:rPr>
              <w:rFonts w:ascii="Gandhari Unicode" w:hAnsi="Gandhari Unicode" w:cs="e-Tamil OTC"/>
              <w:noProof/>
              <w:lang w:val="en-GB"/>
            </w:rPr>
          </w:rPrChange>
        </w:rPr>
        <w:t>+</w:t>
      </w:r>
      <w:r w:rsidR="00CF70BD" w:rsidRPr="00AD0B17">
        <w:rPr>
          <w:rFonts w:ascii="Gandhari Unicode" w:hAnsi="Gandhari Unicode" w:cs="e-Tamil OTC"/>
          <w:noProof/>
          <w:lang w:val="de-DE"/>
          <w:rPrChange w:id="627" w:author="Narmada Hansani Polgampalage" w:date="2023-11-27T17:19:00Z">
            <w:rPr>
              <w:rFonts w:ascii="Gandhari Unicode" w:hAnsi="Gandhari Unicode" w:cs="e-Tamil OTC"/>
              <w:noProof/>
              <w:lang w:val="en-GB"/>
            </w:rPr>
          </w:rPrChange>
        </w:rPr>
        <w:t xml:space="preserve"> paṭūum puttēḷ nāṭ</w:t>
      </w:r>
      <w:r w:rsidRPr="00AD0B17">
        <w:rPr>
          <w:rFonts w:ascii="Gandhari Unicode" w:hAnsi="Gandhari Unicode" w:cs="e-Tamil OTC"/>
          <w:noProof/>
          <w:lang w:val="de-DE"/>
          <w:rPrChange w:id="628" w:author="Narmada Hansani Polgampalage" w:date="2023-11-27T17:19:00Z">
            <w:rPr>
              <w:rFonts w:ascii="Gandhari Unicode" w:hAnsi="Gandhari Unicode" w:cs="e-Tamil OTC"/>
              <w:noProof/>
              <w:lang w:val="en-GB"/>
            </w:rPr>
          </w:rPrChange>
        </w:rPr>
        <w:t>*-</w:t>
      </w:r>
      <w:r w:rsidR="00CF70BD" w:rsidRPr="00AD0B17">
        <w:rPr>
          <w:rFonts w:ascii="Gandhari Unicode" w:hAnsi="Gandhari Unicode" w:cs="e-Tamil OTC"/>
          <w:noProof/>
          <w:lang w:val="de-DE"/>
          <w:rPrChange w:id="629" w:author="Narmada Hansani Polgampalage" w:date="2023-11-27T17:19:00Z">
            <w:rPr>
              <w:rFonts w:ascii="Gandhari Unicode" w:hAnsi="Gandhari Unicode" w:cs="e-Tamil OTC"/>
              <w:noProof/>
              <w:lang w:val="en-GB"/>
            </w:rPr>
          </w:rPrChange>
        </w:rPr>
        <w:t>ē.</w:t>
      </w:r>
    </w:p>
    <w:p w14:paraId="0E598515" w14:textId="77777777" w:rsidR="0074055C" w:rsidRPr="00AD0B17" w:rsidRDefault="0074055C">
      <w:pPr>
        <w:pStyle w:val="Textbody"/>
        <w:spacing w:after="29" w:line="260" w:lineRule="exact"/>
        <w:rPr>
          <w:rFonts w:ascii="Gandhari Unicode" w:hAnsi="Gandhari Unicode" w:cs="e-Tamil OTC"/>
          <w:noProof/>
          <w:u w:val="single"/>
          <w:lang w:val="de-DE"/>
          <w:rPrChange w:id="630" w:author="Narmada Hansani Polgampalage" w:date="2023-11-27T17:19:00Z">
            <w:rPr>
              <w:rFonts w:ascii="Gandhari Unicode" w:hAnsi="Gandhari Unicode" w:cs="e-Tamil OTC"/>
              <w:noProof/>
              <w:u w:val="single"/>
              <w:lang w:val="en-GB"/>
            </w:rPr>
          </w:rPrChange>
        </w:rPr>
      </w:pPr>
    </w:p>
    <w:p w14:paraId="1B533349" w14:textId="77777777" w:rsidR="0074055C" w:rsidRPr="00AD0B17" w:rsidRDefault="0074055C">
      <w:pPr>
        <w:pStyle w:val="Textbody"/>
        <w:spacing w:after="29" w:line="260" w:lineRule="exact"/>
        <w:rPr>
          <w:rFonts w:ascii="Gandhari Unicode" w:hAnsi="Gandhari Unicode" w:cs="e-Tamil OTC"/>
          <w:noProof/>
          <w:u w:val="single"/>
          <w:lang w:val="de-DE"/>
          <w:rPrChange w:id="631" w:author="Narmada Hansani Polgampalage" w:date="2023-11-27T17:19:00Z">
            <w:rPr>
              <w:rFonts w:ascii="Gandhari Unicode" w:hAnsi="Gandhari Unicode" w:cs="e-Tamil OTC"/>
              <w:noProof/>
              <w:u w:val="single"/>
              <w:lang w:val="en-GB"/>
            </w:rPr>
          </w:rPrChange>
        </w:rPr>
      </w:pPr>
    </w:p>
    <w:p w14:paraId="61E33FA3" w14:textId="77777777" w:rsidR="0074055C" w:rsidRPr="00AD0B17" w:rsidRDefault="0074055C">
      <w:pPr>
        <w:pStyle w:val="Textbody"/>
        <w:spacing w:after="29" w:line="260" w:lineRule="exact"/>
        <w:rPr>
          <w:rFonts w:ascii="Gandhari Unicode" w:hAnsi="Gandhari Unicode" w:cs="e-Tamil OTC"/>
          <w:noProof/>
          <w:u w:val="single"/>
          <w:lang w:val="de-DE"/>
          <w:rPrChange w:id="632" w:author="Narmada Hansani Polgampalage" w:date="2023-11-27T17:19:00Z">
            <w:rPr>
              <w:rFonts w:ascii="Gandhari Unicode" w:hAnsi="Gandhari Unicode" w:cs="e-Tamil OTC"/>
              <w:noProof/>
              <w:u w:val="single"/>
              <w:lang w:val="en-GB"/>
            </w:rPr>
          </w:rPrChange>
        </w:rPr>
      </w:pPr>
    </w:p>
    <w:p w14:paraId="660D36A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confidante who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our great man is without love [for us]!</w:t>
      </w:r>
      <w:r w:rsidR="00EC178C" w:rsidRPr="004D5A2F">
        <w:rPr>
          <w:rFonts w:ascii="Gandhari Unicode" w:hAnsi="Gandhari Unicode" w:cs="e-Tamil OTC"/>
          <w:noProof/>
          <w:lang w:val="en-GB"/>
        </w:rPr>
        <w:t>”</w:t>
      </w:r>
      <w:r w:rsidRPr="004D5A2F">
        <w:rPr>
          <w:rFonts w:ascii="Gandhari Unicode" w:hAnsi="Gandhari Unicode" w:cs="e-Tamil OTC"/>
          <w:noProof/>
          <w:lang w:val="en-GB"/>
        </w:rPr>
        <w:t>, after having realised HIS coming.</w:t>
      </w:r>
    </w:p>
    <w:p w14:paraId="23F786EE" w14:textId="77777777" w:rsidR="0074055C" w:rsidRPr="004D5A2F" w:rsidRDefault="0074055C">
      <w:pPr>
        <w:pStyle w:val="Textbody"/>
        <w:spacing w:after="29" w:line="260" w:lineRule="exact"/>
        <w:rPr>
          <w:rFonts w:ascii="Gandhari Unicode" w:hAnsi="Gandhari Unicode" w:cs="e-Tamil OTC"/>
          <w:noProof/>
          <w:lang w:val="en-GB"/>
        </w:rPr>
      </w:pPr>
    </w:p>
    <w:p w14:paraId="6A002A8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pepper grow- mountain-side- there shoot eat-</w:t>
      </w:r>
    </w:p>
    <w:p w14:paraId="236B931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monkey together being- big stone land-he</w:t>
      </w:r>
    </w:p>
    <w:p w14:paraId="70F6DFB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pleasant-he because group</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moved-forward-</w:t>
      </w:r>
    </w:p>
    <w:p w14:paraId="49F0CA0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unpleasantness</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pleasant-it</w:t>
      </w:r>
      <w:r w:rsidRPr="004D5A2F">
        <w:rPr>
          <w:rFonts w:ascii="Gandhari Unicode" w:hAnsi="Gandhari Unicode" w:cs="e-Tamil OTC"/>
          <w:noProof/>
          <w:position w:val="6"/>
          <w:lang w:val="en-GB"/>
        </w:rPr>
        <w:t>ō</w:t>
      </w:r>
    </w:p>
    <w:p w14:paraId="3582DC3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pleasant-it say(inf.) happening- god land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845E404" w14:textId="77777777" w:rsidR="0074055C" w:rsidRPr="004D5A2F" w:rsidRDefault="0074055C">
      <w:pPr>
        <w:pStyle w:val="Textbody"/>
        <w:spacing w:after="29"/>
        <w:rPr>
          <w:rFonts w:ascii="Gandhari Unicode" w:hAnsi="Gandhari Unicode" w:cs="e-Tamil OTC"/>
          <w:noProof/>
          <w:lang w:val="en-GB"/>
        </w:rPr>
      </w:pPr>
    </w:p>
    <w:p w14:paraId="2C4971B4" w14:textId="77777777" w:rsidR="0074055C" w:rsidRPr="004D5A2F" w:rsidRDefault="0074055C">
      <w:pPr>
        <w:pStyle w:val="Textbody"/>
        <w:spacing w:after="29"/>
        <w:rPr>
          <w:rFonts w:ascii="Gandhari Unicode" w:hAnsi="Gandhari Unicode" w:cs="e-Tamil OTC"/>
          <w:noProof/>
          <w:lang w:val="en-GB"/>
        </w:rPr>
      </w:pPr>
    </w:p>
    <w:p w14:paraId="189BD0CC"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The land of the gods is called pleasing.</w:t>
      </w:r>
    </w:p>
    <w:p w14:paraId="2CA5E3C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Is it more pleasing than the unpleasantness</w:t>
      </w:r>
    </w:p>
    <w:p w14:paraId="731EF4B8" w14:textId="77777777" w:rsidR="0074055C" w:rsidRPr="004D5A2F" w:rsidRDefault="00CF70BD">
      <w:pPr>
        <w:pStyle w:val="Textbody"/>
        <w:tabs>
          <w:tab w:val="left" w:pos="150"/>
        </w:tabs>
        <w:spacing w:after="0"/>
        <w:rPr>
          <w:rFonts w:ascii="Gandhari Unicode" w:hAnsi="Gandhari Unicode" w:cs="e-Tamil OTC"/>
          <w:noProof/>
          <w:lang w:val="en-GB"/>
        </w:rPr>
      </w:pPr>
      <w:r w:rsidRPr="004D5A2F">
        <w:rPr>
          <w:rFonts w:ascii="Gandhari Unicode" w:hAnsi="Gandhari Unicode" w:cs="e-Tamil OTC"/>
          <w:noProof/>
          <w:lang w:val="en-GB"/>
        </w:rPr>
        <w:tab/>
        <w:t>which came from the family</w:t>
      </w:r>
      <w:r w:rsidRPr="004D5A2F">
        <w:rPr>
          <w:rStyle w:val="FootnoteReference"/>
          <w:rFonts w:ascii="Gandhari Unicode" w:hAnsi="Gandhari Unicode" w:cs="e-Tamil OTC"/>
          <w:noProof/>
          <w:lang w:val="en-GB"/>
        </w:rPr>
        <w:footnoteReference w:id="378"/>
      </w:r>
      <w:r w:rsidRPr="004D5A2F">
        <w:rPr>
          <w:rFonts w:ascii="Gandhari Unicode" w:hAnsi="Gandhari Unicode" w:cs="e-Tamil OTC"/>
          <w:noProof/>
          <w:lang w:val="en-GB"/>
        </w:rPr>
        <w:t>, because he is pleasing,</w:t>
      </w:r>
    </w:p>
    <w:p w14:paraId="059F2AFD"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the man from a land of big stones, where monkeys are together</w:t>
      </w:r>
    </w:p>
    <w:p w14:paraId="4640CE01" w14:textId="77777777" w:rsidR="0074055C" w:rsidRPr="004D5A2F" w:rsidRDefault="00CF70BD">
      <w:pPr>
        <w:pStyle w:val="Textbody"/>
        <w:tabs>
          <w:tab w:val="left" w:pos="425"/>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[and] eat from the shoots at the mountain side</w:t>
      </w:r>
    </w:p>
    <w:p w14:paraId="3F2BC8A4" w14:textId="77777777" w:rsidR="0074055C" w:rsidRPr="004D5A2F" w:rsidRDefault="00CF70BD">
      <w:pPr>
        <w:pStyle w:val="Textbody"/>
        <w:tabs>
          <w:tab w:val="left" w:pos="425"/>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where pepper grows?</w:t>
      </w:r>
    </w:p>
    <w:p w14:paraId="0DBD11F9" w14:textId="77777777" w:rsidR="0074055C" w:rsidRPr="004D5A2F" w:rsidRDefault="0074055C">
      <w:pPr>
        <w:pStyle w:val="Textbody"/>
        <w:spacing w:after="0"/>
        <w:rPr>
          <w:rFonts w:ascii="Gandhari Unicode" w:hAnsi="Gandhari Unicode" w:cs="e-Tamil OTC"/>
          <w:noProof/>
          <w:lang w:val="en-GB"/>
        </w:rPr>
      </w:pPr>
    </w:p>
    <w:p w14:paraId="2967417E"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794855E9"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289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பெருங்கண்ணன்: </w:t>
      </w:r>
      <w:r w:rsidRPr="004D5A2F">
        <w:rPr>
          <w:rFonts w:ascii="Gandhari Unicode" w:hAnsi="Gandhari Unicode"/>
          <w:i w:val="0"/>
          <w:iCs w:val="0"/>
          <w:color w:val="auto"/>
        </w:rPr>
        <w:t>SHE</w:t>
      </w:r>
    </w:p>
    <w:p w14:paraId="6714D55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காலம் கண்டு வேறுபட்டாள் எனக் கவன்ற தோழிக்குக்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காலத்து வந்திலர் என்று வேறுபட்டேன் அல்லேன் அவரைப் புறத்தார் கொடியர் என்று கூறக் கேட்டு வேறுபட்டேன்</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தலைமகள் சொல்லியது.</w:t>
      </w:r>
    </w:p>
    <w:p w14:paraId="254A253B" w14:textId="77777777" w:rsidR="0074055C" w:rsidRPr="004D5A2F" w:rsidRDefault="0074055C">
      <w:pPr>
        <w:pStyle w:val="Textbody"/>
        <w:spacing w:after="29"/>
        <w:rPr>
          <w:rFonts w:ascii="Gandhari Unicode" w:hAnsi="Gandhari Unicode" w:cs="e-Tamil OTC"/>
          <w:noProof/>
          <w:lang w:val="en-GB"/>
        </w:rPr>
      </w:pPr>
    </w:p>
    <w:p w14:paraId="2883171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வளர்பிறை போல வழிவழி பெருகி</w:t>
      </w:r>
    </w:p>
    <w:p w14:paraId="481A5C5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யிறைவளை நெகிழ்த்த வெவ்வ நோயொடு</w:t>
      </w:r>
    </w:p>
    <w:p w14:paraId="365682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குழைபிசைந் தனையே மாகிச் சாஅ</w:t>
      </w:r>
    </w:p>
    <w:p w14:paraId="2FCAE8C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யுழைய ரன்மையி</w:t>
      </w:r>
      <w:r w:rsidRPr="004D5A2F">
        <w:rPr>
          <w:rFonts w:ascii="Gandhari Unicode" w:hAnsi="Gandhari Unicode" w:cs="e-Tamil OTC"/>
          <w:noProof/>
          <w:cs/>
          <w:lang w:val="en-GB"/>
        </w:rPr>
        <w:t xml:space="preserve"> னுழப்ப தன்றியு</w:t>
      </w:r>
    </w:p>
    <w:p w14:paraId="165019D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மழையுந் தோழி மான்றுபட் டன்றே</w:t>
      </w:r>
    </w:p>
    <w:p w14:paraId="19FD26C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பட்ட மாரி படாஅக் </w:t>
      </w:r>
      <w:r w:rsidRPr="004D5A2F">
        <w:rPr>
          <w:rFonts w:ascii="Gandhari Unicode" w:hAnsi="Gandhari Unicode" w:cs="e-Tamil OTC"/>
          <w:noProof/>
          <w:u w:val="wave"/>
          <w:cs/>
          <w:lang w:val="en-GB"/>
        </w:rPr>
        <w:t>கண்ணு</w:t>
      </w:r>
    </w:p>
    <w:p w14:paraId="1FC46A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மவர்திறத் திரங்கு நம்மினு</w:t>
      </w:r>
    </w:p>
    <w:p w14:paraId="4D25F19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நந்திறத் திரங்குமிவ் வழுங்க லூரே.</w:t>
      </w:r>
    </w:p>
    <w:p w14:paraId="43B2A292" w14:textId="77777777" w:rsidR="0074055C" w:rsidRPr="004D5A2F" w:rsidRDefault="0074055C">
      <w:pPr>
        <w:pStyle w:val="Textbody"/>
        <w:spacing w:after="29"/>
        <w:rPr>
          <w:rFonts w:ascii="Gandhari Unicode" w:hAnsi="Gandhari Unicode" w:cs="e-Tamil OTC"/>
          <w:noProof/>
          <w:lang w:val="en-GB"/>
        </w:rPr>
      </w:pPr>
    </w:p>
    <w:p w14:paraId="37139E0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வழிவழி </w:t>
      </w:r>
      <w:r w:rsidRPr="004D5A2F">
        <w:rPr>
          <w:rFonts w:ascii="Gandhari Unicode" w:hAnsi="Gandhari Unicode" w:cs="e-Tamil OTC"/>
          <w:noProof/>
          <w:lang w:val="en-GB"/>
        </w:rPr>
        <w:t xml:space="preserve">L1, C2+3, G1+2, EA, Cām.v; </w:t>
      </w:r>
      <w:r w:rsidRPr="004D5A2F">
        <w:rPr>
          <w:rFonts w:ascii="Gandhari Unicode" w:hAnsi="Gandhari Unicode" w:cs="e-Tamil OTC"/>
          <w:noProof/>
          <w:cs/>
          <w:lang w:val="en-GB"/>
        </w:rPr>
        <w:t xml:space="preserve">வழிவழிப் </w:t>
      </w:r>
      <w:r w:rsidRPr="004D5A2F">
        <w:rPr>
          <w:rFonts w:ascii="Gandhari Unicode" w:hAnsi="Gandhari Unicode" w:cs="e-Tamil OTC"/>
          <w:noProof/>
          <w:lang w:val="en-GB"/>
        </w:rPr>
        <w:t xml:space="preserve">Cām.; /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யுழைய ரன்மையி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யுழையா னமையி </w:t>
      </w:r>
      <w:r w:rsidRPr="004D5A2F">
        <w:rPr>
          <w:rFonts w:ascii="Gandhari Unicode" w:hAnsi="Gandhari Unicode" w:cs="e-Tamil OTC"/>
          <w:noProof/>
          <w:lang w:val="en-GB"/>
        </w:rPr>
        <w:t xml:space="preserve">L1, G1+2, 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னுழப்ப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னுழைப்ப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பட்ட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பட்டே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கண்ணு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கண்ண </w:t>
      </w:r>
      <w:r w:rsidRPr="004D5A2F">
        <w:rPr>
          <w:rFonts w:ascii="Gandhari Unicode" w:hAnsi="Gandhari Unicode" w:cs="e-Tamil OTC"/>
          <w:noProof/>
          <w:lang w:val="en-GB"/>
        </w:rPr>
        <w:t>L1, C1+3, G1+2, EA, AT, Cām.v</w:t>
      </w:r>
      <w:r w:rsidRPr="004D5A2F">
        <w:rPr>
          <w:rStyle w:val="FootnoteReference"/>
          <w:rFonts w:ascii="Gandhari Unicode" w:hAnsi="Gandhari Unicode" w:cs="e-Tamil OTC"/>
          <w:noProof/>
          <w:lang w:val="en-GB"/>
        </w:rPr>
        <w:footnoteReference w:id="379"/>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கண்ணே </w:t>
      </w:r>
      <w:r w:rsidRPr="004D5A2F">
        <w:rPr>
          <w:rFonts w:ascii="Gandhari Unicode" w:hAnsi="Gandhari Unicode" w:cs="e-Tamil OTC"/>
          <w:noProof/>
          <w:lang w:val="en-GB"/>
        </w:rPr>
        <w:t xml:space="preserve">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திரங்கு நம்மினு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திறங்கு நம்மினு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திசங்கு நம்மிதுனு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திரங்குமிவ்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திறங்குமிவ் </w:t>
      </w:r>
      <w:r w:rsidRPr="004D5A2F">
        <w:rPr>
          <w:rFonts w:ascii="Gandhari Unicode" w:hAnsi="Gandhari Unicode" w:cs="e-Tamil OTC"/>
          <w:noProof/>
          <w:lang w:val="en-GB"/>
        </w:rPr>
        <w:t>C3</w:t>
      </w:r>
    </w:p>
    <w:p w14:paraId="06A1FDA3" w14:textId="77777777" w:rsidR="0074055C" w:rsidRPr="004D5A2F" w:rsidRDefault="0074055C">
      <w:pPr>
        <w:pStyle w:val="Textbody"/>
        <w:spacing w:after="29"/>
        <w:rPr>
          <w:rFonts w:ascii="Gandhari Unicode" w:hAnsi="Gandhari Unicode" w:cs="e-Tamil OTC"/>
          <w:noProof/>
          <w:lang w:val="en-GB"/>
        </w:rPr>
      </w:pPr>
    </w:p>
    <w:p w14:paraId="0F8C053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vaḷar piṟai pōla vaḻi vaḻi peruki</w:t>
      </w:r>
    </w:p>
    <w:p w14:paraId="09B024BC" w14:textId="77777777" w:rsidR="0074055C" w:rsidRPr="004D5A2F" w:rsidRDefault="00BC52AF">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iṟai vaḷai nekiḻtta </w:t>
      </w:r>
      <w:r w:rsidRPr="004D5A2F">
        <w:rPr>
          <w:rFonts w:ascii="Gandhari Unicode" w:hAnsi="Gandhari Unicode" w:cs="e-Tamil OTC"/>
          <w:noProof/>
          <w:lang w:val="en-GB"/>
        </w:rPr>
        <w:t>~</w:t>
      </w:r>
      <w:r w:rsidR="00CF70BD" w:rsidRPr="004D5A2F">
        <w:rPr>
          <w:rFonts w:ascii="Gandhari Unicode" w:hAnsi="Gandhari Unicode" w:cs="e-Tamil OTC"/>
          <w:noProof/>
          <w:lang w:val="en-GB"/>
        </w:rPr>
        <w:t>evvam nōyoṭu</w:t>
      </w:r>
    </w:p>
    <w:p w14:paraId="457E046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kuḻai picaintaṉaiyēm āki</w:t>
      </w:r>
      <w:r w:rsidR="00BC52AF" w:rsidRPr="004D5A2F">
        <w:rPr>
          <w:rFonts w:ascii="Gandhari Unicode" w:hAnsi="Gandhari Unicode" w:cs="e-Tamil OTC"/>
          <w:noProof/>
          <w:lang w:val="en-GB"/>
        </w:rPr>
        <w:t>+</w:t>
      </w:r>
      <w:r w:rsidRPr="004D5A2F">
        <w:rPr>
          <w:rFonts w:ascii="Gandhari Unicode" w:hAnsi="Gandhari Unicode" w:cs="e-Tamil OTC"/>
          <w:noProof/>
          <w:lang w:val="en-GB"/>
        </w:rPr>
        <w:t xml:space="preserve"> cāay</w:t>
      </w:r>
    </w:p>
    <w:p w14:paraId="0E7BE7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uḻaiyar aṉmaiyiṉ</w:t>
      </w:r>
      <w:r w:rsidRPr="004D5A2F">
        <w:rPr>
          <w:rFonts w:ascii="Gandhari Unicode" w:hAnsi="Gandhari Unicode" w:cs="e-Tamil OTC"/>
          <w:noProof/>
          <w:lang w:val="en-GB"/>
        </w:rPr>
        <w:t xml:space="preserve"> uḻappat</w:t>
      </w:r>
      <w:r w:rsidR="00BC52AF" w:rsidRPr="004D5A2F">
        <w:rPr>
          <w:rFonts w:ascii="Gandhari Unicode" w:hAnsi="Gandhari Unicode" w:cs="e-Tamil OTC"/>
          <w:noProof/>
          <w:lang w:val="en-GB"/>
        </w:rPr>
        <w:t>*</w:t>
      </w:r>
      <w:r w:rsidRPr="004D5A2F">
        <w:rPr>
          <w:rFonts w:ascii="Gandhari Unicode" w:hAnsi="Gandhari Unicode" w:cs="e-Tamil OTC"/>
          <w:noProof/>
          <w:lang w:val="en-GB"/>
        </w:rPr>
        <w:t xml:space="preserve"> aṉṟi</w:t>
      </w:r>
      <w:r w:rsidR="00BC52AF" w:rsidRPr="004D5A2F">
        <w:rPr>
          <w:rFonts w:ascii="Gandhari Unicode" w:hAnsi="Gandhari Unicode" w:cs="e-Tamil OTC"/>
          <w:noProof/>
          <w:lang w:val="en-GB"/>
        </w:rPr>
        <w:t>-~</w:t>
      </w:r>
      <w:r w:rsidRPr="004D5A2F">
        <w:rPr>
          <w:rFonts w:ascii="Gandhari Unicode" w:hAnsi="Gandhari Unicode" w:cs="e-Tamil OTC"/>
          <w:noProof/>
          <w:lang w:val="en-GB"/>
        </w:rPr>
        <w:t>um</w:t>
      </w:r>
    </w:p>
    <w:p w14:paraId="427BF51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maḻai</w:t>
      </w:r>
      <w:r w:rsidR="00BC52AF" w:rsidRPr="004D5A2F">
        <w:rPr>
          <w:rFonts w:ascii="Gandhari Unicode" w:hAnsi="Gandhari Unicode" w:cs="e-Tamil OTC"/>
          <w:noProof/>
          <w:lang w:val="en-GB"/>
        </w:rPr>
        <w:t>-~</w:t>
      </w:r>
      <w:r w:rsidRPr="004D5A2F">
        <w:rPr>
          <w:rFonts w:ascii="Gandhari Unicode" w:hAnsi="Gandhari Unicode" w:cs="e-Tamil OTC"/>
          <w:noProof/>
          <w:lang w:val="en-GB"/>
        </w:rPr>
        <w:t>um tōḻi māṉṟu paṭṭaṉṟ</w:t>
      </w:r>
      <w:r w:rsidR="00BC52AF" w:rsidRPr="004D5A2F">
        <w:rPr>
          <w:rFonts w:ascii="Gandhari Unicode" w:hAnsi="Gandhari Unicode" w:cs="e-Tamil OTC"/>
          <w:noProof/>
          <w:lang w:val="en-GB"/>
        </w:rPr>
        <w:t>*-</w:t>
      </w:r>
      <w:r w:rsidRPr="004D5A2F">
        <w:rPr>
          <w:rFonts w:ascii="Gandhari Unicode" w:hAnsi="Gandhari Unicode" w:cs="e-Tamil OTC"/>
          <w:noProof/>
          <w:lang w:val="en-GB"/>
        </w:rPr>
        <w:t>ē</w:t>
      </w:r>
    </w:p>
    <w:p w14:paraId="28753B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paṭṭa māri paṭāa</w:t>
      </w:r>
      <w:r w:rsidR="00BC52AF"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kaṇ</w:t>
      </w:r>
      <w:r w:rsidR="00BC52AF"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3477C1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avar tiṟatt</w:t>
      </w:r>
      <w:r w:rsidR="00BC52AF" w:rsidRPr="004D5A2F">
        <w:rPr>
          <w:rFonts w:ascii="Gandhari Unicode" w:hAnsi="Gandhari Unicode" w:cs="e-Tamil OTC"/>
          <w:noProof/>
          <w:lang w:val="en-GB"/>
        </w:rPr>
        <w:t>*</w:t>
      </w:r>
      <w:r w:rsidRPr="004D5A2F">
        <w:rPr>
          <w:rFonts w:ascii="Gandhari Unicode" w:hAnsi="Gandhari Unicode" w:cs="e-Tamil OTC"/>
          <w:noProof/>
          <w:lang w:val="en-GB"/>
        </w:rPr>
        <w:t xml:space="preserve"> iraṅkum nammiṉum</w:t>
      </w:r>
    </w:p>
    <w:p w14:paraId="713E1089"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nam-tiṟ</w:t>
      </w:r>
      <w:r w:rsidR="00BC52AF" w:rsidRPr="004D5A2F">
        <w:rPr>
          <w:rFonts w:ascii="Gandhari Unicode" w:hAnsi="Gandhari Unicode" w:cs="e-Tamil OTC"/>
          <w:noProof/>
          <w:lang w:val="en-GB"/>
        </w:rPr>
        <w:t>att*</w:t>
      </w:r>
      <w:r w:rsidRPr="004D5A2F">
        <w:rPr>
          <w:rFonts w:ascii="Gandhari Unicode" w:hAnsi="Gandhari Unicode" w:cs="e-Tamil OTC"/>
          <w:noProof/>
          <w:lang w:val="en-GB"/>
        </w:rPr>
        <w:t xml:space="preserve"> iraṅkum i</w:t>
      </w:r>
      <w:r w:rsidR="00BC52AF"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00BC52AF" w:rsidRPr="004D5A2F">
        <w:rPr>
          <w:rFonts w:ascii="Gandhari Unicode" w:hAnsi="Gandhari Unicode" w:cs="e-Tamil OTC"/>
          <w:noProof/>
          <w:lang w:val="en-GB"/>
        </w:rPr>
        <w:t>~</w:t>
      </w:r>
      <w:r w:rsidRPr="004D5A2F">
        <w:rPr>
          <w:rFonts w:ascii="Gandhari Unicode" w:hAnsi="Gandhari Unicode" w:cs="e-Tamil OTC"/>
          <w:noProof/>
          <w:lang w:val="en-GB"/>
        </w:rPr>
        <w:t>aḻuṅkal ūr</w:t>
      </w:r>
      <w:r w:rsidR="00BC52AF" w:rsidRPr="004D5A2F">
        <w:rPr>
          <w:rFonts w:ascii="Gandhari Unicode" w:hAnsi="Gandhari Unicode" w:cs="e-Tamil OTC"/>
          <w:noProof/>
          <w:lang w:val="en-GB"/>
        </w:rPr>
        <w:t>-</w:t>
      </w:r>
      <w:r w:rsidRPr="004D5A2F">
        <w:rPr>
          <w:rFonts w:ascii="Gandhari Unicode" w:hAnsi="Gandhari Unicode" w:cs="e-Tamil OTC"/>
          <w:noProof/>
          <w:lang w:val="en-GB"/>
        </w:rPr>
        <w:t>ē.</w:t>
      </w:r>
    </w:p>
    <w:p w14:paraId="750D58DE" w14:textId="77777777" w:rsidR="0074055C" w:rsidRPr="004D5A2F" w:rsidRDefault="0074055C">
      <w:pPr>
        <w:pStyle w:val="Textbody"/>
        <w:spacing w:after="29" w:line="260" w:lineRule="exact"/>
        <w:rPr>
          <w:rFonts w:ascii="Gandhari Unicode" w:hAnsi="Gandhari Unicode" w:cs="e-Tamil OTC"/>
          <w:noProof/>
          <w:lang w:val="en-GB"/>
        </w:rPr>
      </w:pPr>
    </w:p>
    <w:p w14:paraId="1C173BA8" w14:textId="77777777" w:rsidR="0074055C" w:rsidRPr="004D5A2F" w:rsidRDefault="0074055C">
      <w:pPr>
        <w:pStyle w:val="Textbody"/>
        <w:spacing w:after="29" w:line="260" w:lineRule="exact"/>
        <w:rPr>
          <w:rFonts w:ascii="Gandhari Unicode" w:hAnsi="Gandhari Unicode" w:cs="e-Tamil OTC"/>
          <w:noProof/>
          <w:lang w:val="en-GB"/>
        </w:rPr>
      </w:pPr>
    </w:p>
    <w:p w14:paraId="42584B03" w14:textId="77777777" w:rsidR="0074055C" w:rsidRPr="004D5A2F" w:rsidRDefault="0074055C">
      <w:pPr>
        <w:pStyle w:val="Textbody"/>
        <w:spacing w:after="29" w:line="260" w:lineRule="exact"/>
        <w:rPr>
          <w:rFonts w:ascii="Gandhari Unicode" w:hAnsi="Gandhari Unicode" w:cs="e-Tamil OTC"/>
          <w:noProof/>
          <w:lang w:val="en-GB"/>
        </w:rPr>
      </w:pPr>
    </w:p>
    <w:p w14:paraId="504287A8"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Spoken by HER [with the words] </w:t>
      </w:r>
      <w:r w:rsidR="00EC178C" w:rsidRPr="004D5A2F">
        <w:rPr>
          <w:rFonts w:ascii="Gandhari Unicode" w:hAnsi="Gandhari Unicode" w:cs="e-Tamil OTC"/>
          <w:noProof/>
          <w:lang w:val="en-GB"/>
        </w:rPr>
        <w:t>“</w:t>
      </w:r>
      <w:r w:rsidRPr="004D5A2F">
        <w:rPr>
          <w:rFonts w:ascii="Gandhari Unicode" w:hAnsi="Gandhari Unicode" w:cs="e-Tamil OTC"/>
          <w:noProof/>
          <w:lang w:val="en-GB"/>
        </w:rPr>
        <w:t>When he hasn't come in time I didn't change. When I heard strangers call him a cruel one, I have changed</w:t>
      </w:r>
      <w:r w:rsidR="00EC178C" w:rsidRPr="004D5A2F">
        <w:rPr>
          <w:rFonts w:ascii="Gandhari Unicode" w:hAnsi="Gandhari Unicode" w:cs="e-Tamil OTC"/>
          <w:noProof/>
          <w:lang w:val="en-GB"/>
        </w:rPr>
        <w:t>”</w:t>
      </w:r>
      <w:r w:rsidRPr="004D5A2F">
        <w:rPr>
          <w:rFonts w:ascii="Gandhari Unicode" w:hAnsi="Gandhari Unicode" w:cs="e-Tamil OTC"/>
          <w:noProof/>
          <w:lang w:val="en-GB"/>
        </w:rPr>
        <w:t>, to the confidante who was anxious she would be changed at the sight of the season.</w:t>
      </w:r>
    </w:p>
    <w:p w14:paraId="235B2282" w14:textId="77777777" w:rsidR="0074055C" w:rsidRPr="004D5A2F" w:rsidRDefault="0074055C">
      <w:pPr>
        <w:pStyle w:val="Textbody"/>
        <w:spacing w:after="29" w:line="260" w:lineRule="exact"/>
        <w:rPr>
          <w:rFonts w:ascii="Gandhari Unicode" w:hAnsi="Gandhari Unicode" w:cs="e-Tamil OTC"/>
          <w:noProof/>
          <w:lang w:val="en-GB"/>
        </w:rPr>
      </w:pPr>
    </w:p>
    <w:p w14:paraId="7A478CF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grow- crescent-moon be-similar way way become-big</w:t>
      </w:r>
    </w:p>
    <w:p w14:paraId="25F80BB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joint bangle loosened- trouble pain-with</w:t>
      </w:r>
    </w:p>
    <w:p w14:paraId="37E55A0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sprout kneaded-such-we</w:t>
      </w:r>
      <w:r w:rsidRPr="004D5A2F">
        <w:rPr>
          <w:rStyle w:val="FootnoteReference"/>
          <w:rFonts w:ascii="Gandhari Unicode" w:hAnsi="Gandhari Unicode" w:cs="e-Tamil OTC"/>
          <w:noProof/>
          <w:lang w:val="en-GB"/>
        </w:rPr>
        <w:footnoteReference w:id="380"/>
      </w:r>
      <w:r w:rsidRPr="004D5A2F">
        <w:rPr>
          <w:rFonts w:ascii="Gandhari Unicode" w:hAnsi="Gandhari Unicode" w:cs="e-Tamil OTC"/>
          <w:noProof/>
          <w:lang w:val="en-GB"/>
        </w:rPr>
        <w:t xml:space="preserve"> become(abs.) exhausted</w:t>
      </w:r>
    </w:p>
    <w:p w14:paraId="74BC428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neighbour(h.) not-being-so</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bearing-it besides</w:t>
      </w:r>
    </w:p>
    <w:p w14:paraId="7551B39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rain</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friend confused it-happened</w:t>
      </w:r>
      <w:r w:rsidRPr="004D5A2F">
        <w:rPr>
          <w:rFonts w:ascii="Gandhari Unicode" w:hAnsi="Gandhari Unicode" w:cs="e-Tamil OTC"/>
          <w:noProof/>
          <w:position w:val="6"/>
          <w:lang w:val="en-GB"/>
        </w:rPr>
        <w:t>ē</w:t>
      </w:r>
    </w:p>
    <w:p w14:paraId="5A62E99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happened- shower happen-not eye</w:t>
      </w:r>
      <w:r w:rsidRPr="004D5A2F">
        <w:rPr>
          <w:rFonts w:ascii="Gandhari Unicode" w:hAnsi="Gandhari Unicode" w:cs="e-Tamil OTC"/>
          <w:noProof/>
          <w:position w:val="6"/>
          <w:lang w:val="en-GB"/>
        </w:rPr>
        <w:t>um</w:t>
      </w:r>
    </w:p>
    <w:p w14:paraId="1FA821F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he(h.) reason- feeling-pity- we-</w:t>
      </w:r>
      <w:r w:rsidRPr="004D5A2F">
        <w:rPr>
          <w:rFonts w:ascii="Gandhari Unicode" w:hAnsi="Gandhari Unicode" w:cs="e-Tamil OTC"/>
          <w:noProof/>
          <w:position w:val="6"/>
          <w:lang w:val="en-GB"/>
        </w:rPr>
        <w:t>iṉum</w:t>
      </w:r>
    </w:p>
    <w:p w14:paraId="102AFD7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we-(loc.) feeling-pity- this- noise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C4A425A" w14:textId="77777777" w:rsidR="0074055C" w:rsidRPr="004D5A2F" w:rsidRDefault="0074055C">
      <w:pPr>
        <w:pStyle w:val="Textbody"/>
        <w:spacing w:after="29"/>
        <w:rPr>
          <w:rFonts w:ascii="Gandhari Unicode" w:hAnsi="Gandhari Unicode" w:cs="e-Tamil OTC"/>
          <w:noProof/>
          <w:lang w:val="en-GB"/>
        </w:rPr>
      </w:pPr>
    </w:p>
    <w:p w14:paraId="27E05029" w14:textId="77777777" w:rsidR="0074055C" w:rsidRPr="004D5A2F" w:rsidRDefault="0074055C">
      <w:pPr>
        <w:pStyle w:val="Textbody"/>
        <w:spacing w:after="29"/>
        <w:rPr>
          <w:rFonts w:ascii="Gandhari Unicode" w:hAnsi="Gandhari Unicode" w:cs="e-Tamil OTC"/>
          <w:noProof/>
          <w:lang w:val="en-GB"/>
        </w:rPr>
      </w:pPr>
    </w:p>
    <w:p w14:paraId="63700A1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Besides [our] having to bear that he isn't close,</w:t>
      </w:r>
    </w:p>
    <w:p w14:paraId="5C3FDBFC"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when [we are] exhausted, having become like a bruised sprout,</w:t>
      </w:r>
    </w:p>
    <w:p w14:paraId="18E74544"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with troubling pain, grown bit by bit like the waxing crescent</w:t>
      </w:r>
    </w:p>
    <w:p w14:paraId="7B58F8B2"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moon [and] loosened the bangles from [our] joints,</w:t>
      </w:r>
    </w:p>
    <w:p w14:paraId="1F49D14F"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the rain too, friend, has got confused.</w:t>
      </w:r>
      <w:r w:rsidRPr="004D5A2F">
        <w:rPr>
          <w:rStyle w:val="FootnoteReference"/>
          <w:rFonts w:ascii="Gandhari Unicode" w:hAnsi="Gandhari Unicode" w:cs="e-Tamil OTC"/>
          <w:noProof/>
          <w:lang w:val="en-GB"/>
        </w:rPr>
        <w:footnoteReference w:id="381"/>
      </w:r>
    </w:p>
    <w:p w14:paraId="6DEF74E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This noisy village feels pity for us,</w:t>
      </w:r>
    </w:p>
    <w:p w14:paraId="16658EE7"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more than we feel pity for him,</w:t>
      </w:r>
    </w:p>
    <w:p w14:paraId="5127EF7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even with eyes</w:t>
      </w:r>
      <w:r w:rsidRPr="004D5A2F">
        <w:rPr>
          <w:rStyle w:val="FootnoteReference"/>
          <w:rFonts w:ascii="Gandhari Unicode" w:hAnsi="Gandhari Unicode" w:cs="e-Tamil OTC"/>
          <w:noProof/>
          <w:lang w:val="en-GB"/>
        </w:rPr>
        <w:footnoteReference w:id="382"/>
      </w:r>
      <w:r w:rsidRPr="004D5A2F">
        <w:rPr>
          <w:rFonts w:ascii="Gandhari Unicode" w:hAnsi="Gandhari Unicode" w:cs="e-Tamil OTC"/>
          <w:noProof/>
          <w:lang w:val="en-GB"/>
        </w:rPr>
        <w:t xml:space="preserve"> not closing in the fallen shower</w:t>
      </w:r>
      <w:r w:rsidRPr="004D5A2F">
        <w:rPr>
          <w:rStyle w:val="FootnoteReference"/>
          <w:rFonts w:ascii="Gandhari Unicode" w:hAnsi="Gandhari Unicode" w:cs="e-Tamil OTC"/>
          <w:noProof/>
          <w:lang w:val="en-GB"/>
        </w:rPr>
        <w:footnoteReference w:id="383"/>
      </w:r>
      <w:r w:rsidRPr="004D5A2F">
        <w:rPr>
          <w:rFonts w:ascii="Gandhari Unicode" w:hAnsi="Gandhari Unicode" w:cs="e-Tamil OTC"/>
          <w:noProof/>
          <w:lang w:val="en-GB"/>
        </w:rPr>
        <w:t>.</w:t>
      </w:r>
    </w:p>
    <w:p w14:paraId="041B5166" w14:textId="77777777" w:rsidR="0074055C" w:rsidRPr="004D5A2F" w:rsidRDefault="0074055C">
      <w:pPr>
        <w:pStyle w:val="Textbody"/>
        <w:spacing w:after="0"/>
        <w:rPr>
          <w:rFonts w:ascii="Gandhari Unicode" w:hAnsi="Gandhari Unicode" w:cs="e-Tamil OTC"/>
          <w:b/>
          <w:noProof/>
          <w:lang w:val="en-GB"/>
        </w:rPr>
      </w:pPr>
    </w:p>
    <w:p w14:paraId="270E785E"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712C7E78"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கல்பொரு சிறுநுரையார்: </w:t>
      </w:r>
      <w:r w:rsidRPr="004D5A2F">
        <w:rPr>
          <w:rFonts w:ascii="Gandhari Unicode" w:hAnsi="Gandhari Unicode"/>
          <w:i w:val="0"/>
          <w:iCs w:val="0"/>
          <w:color w:val="auto"/>
        </w:rPr>
        <w:t>SHE</w:t>
      </w:r>
    </w:p>
    <w:p w14:paraId="52FCB70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வற்புறுத்துந் தோழிக்குத் தலைமகள் அழிவுற்றுச் சொல்லியது.</w:t>
      </w:r>
    </w:p>
    <w:p w14:paraId="4405937B" w14:textId="77777777" w:rsidR="0074055C" w:rsidRPr="004D5A2F" w:rsidRDefault="0074055C">
      <w:pPr>
        <w:pStyle w:val="Textbody"/>
        <w:spacing w:after="29"/>
        <w:rPr>
          <w:rFonts w:ascii="Gandhari Unicode" w:hAnsi="Gandhari Unicode" w:cs="e-Tamil OTC"/>
          <w:noProof/>
          <w:lang w:val="en-GB"/>
        </w:rPr>
      </w:pPr>
    </w:p>
    <w:p w14:paraId="24F7A1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காமந் தாங்குமதி யென்போர் தாமஃ</w:t>
      </w:r>
    </w:p>
    <w:p w14:paraId="4B01B14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தறியலர்</w:t>
      </w:r>
      <w:r w:rsidRPr="004D5A2F">
        <w:rPr>
          <w:rFonts w:ascii="Gandhari Unicode" w:hAnsi="Gandhari Unicode" w:cs="e-Tamil OTC"/>
          <w:noProof/>
          <w:cs/>
          <w:lang w:val="en-GB"/>
        </w:rPr>
        <w:t xml:space="preserve"> கொல்லோ </w:t>
      </w:r>
      <w:r w:rsidRPr="004D5A2F">
        <w:rPr>
          <w:rFonts w:ascii="Gandhari Unicode" w:hAnsi="Gandhari Unicode" w:cs="e-Tamil OTC"/>
          <w:noProof/>
          <w:u w:val="wave"/>
          <w:cs/>
          <w:lang w:val="en-GB"/>
        </w:rPr>
        <w:t>வனைமது கையர்கொல்</w:t>
      </w:r>
    </w:p>
    <w:p w14:paraId="1AFAC55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யாமெங் காதலர்க் காணே மாயிற்</w:t>
      </w:r>
    </w:p>
    <w:p w14:paraId="217063B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செறிதுனி</w:t>
      </w:r>
      <w:r w:rsidRPr="004D5A2F">
        <w:rPr>
          <w:rFonts w:ascii="Gandhari Unicode" w:hAnsi="Gandhari Unicode" w:cs="e-Tamil OTC"/>
          <w:noProof/>
          <w:cs/>
          <w:lang w:val="en-GB"/>
        </w:rPr>
        <w:t xml:space="preserve"> பெருகிய நெஞ்சமொடு பெருநீர்க்</w:t>
      </w:r>
    </w:p>
    <w:p w14:paraId="6FADE1D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கல்பொரு சிறுநுரை போல</w:t>
      </w:r>
    </w:p>
    <w:p w14:paraId="7CBD825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மெல்ல மெல்ல வில்லா </w:t>
      </w:r>
      <w:r w:rsidRPr="004D5A2F">
        <w:rPr>
          <w:rFonts w:ascii="Gandhari Unicode" w:hAnsi="Gandhari Unicode" w:cs="e-Tamil OTC"/>
          <w:noProof/>
          <w:u w:val="wave"/>
          <w:cs/>
          <w:lang w:val="en-GB"/>
        </w:rPr>
        <w:t>குதுமே</w:t>
      </w:r>
      <w:r w:rsidRPr="004D5A2F">
        <w:rPr>
          <w:rFonts w:ascii="Gandhari Unicode" w:hAnsi="Gandhari Unicode" w:cs="e-Tamil OTC"/>
          <w:noProof/>
          <w:cs/>
          <w:lang w:val="en-GB"/>
        </w:rPr>
        <w:t>.</w:t>
      </w:r>
    </w:p>
    <w:p w14:paraId="0D3F2FD6" w14:textId="77777777" w:rsidR="0074055C" w:rsidRPr="004D5A2F" w:rsidRDefault="0074055C">
      <w:pPr>
        <w:pStyle w:val="Textbody"/>
        <w:spacing w:after="29"/>
        <w:rPr>
          <w:rFonts w:ascii="Gandhari Unicode" w:hAnsi="Gandhari Unicode" w:cs="e-Tamil OTC"/>
          <w:noProof/>
          <w:lang w:val="en-GB"/>
        </w:rPr>
      </w:pPr>
    </w:p>
    <w:p w14:paraId="4C1AD69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தறியலர் </w:t>
      </w:r>
      <w:r w:rsidRPr="004D5A2F">
        <w:rPr>
          <w:rFonts w:ascii="Gandhari Unicode" w:hAnsi="Gandhari Unicode" w:cs="e-Tamil OTC"/>
          <w:noProof/>
          <w:lang w:val="en-GB"/>
        </w:rPr>
        <w:t xml:space="preserve">L1, C1+2+3, G1+2, Nacc., EA, ATv, Cām.; </w:t>
      </w:r>
      <w:r w:rsidRPr="004D5A2F">
        <w:rPr>
          <w:rFonts w:ascii="Gandhari Unicode" w:hAnsi="Gandhari Unicode" w:cs="e-Tamil OTC"/>
          <w:noProof/>
          <w:cs/>
          <w:lang w:val="en-GB"/>
        </w:rPr>
        <w:t xml:space="preserve">தறியுநர் </w:t>
      </w:r>
      <w:r w:rsidRPr="004D5A2F">
        <w:rPr>
          <w:rFonts w:ascii="Gandhari Unicode" w:hAnsi="Gandhari Unicode" w:cs="e-Tamil OTC"/>
          <w:noProof/>
          <w:lang w:val="en-GB"/>
        </w:rPr>
        <w:t xml:space="preserve">Nacc.v,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வனைமது கையர்கொல்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வனைய மதுகையர்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வெனை மதுகையர்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காதலர்க்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காதலர்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செறிதுனி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சிறுதுனி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வில்லா குதுமே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வில்லா கும்மே </w:t>
      </w:r>
      <w:r w:rsidRPr="004D5A2F">
        <w:rPr>
          <w:rFonts w:ascii="Gandhari Unicode" w:hAnsi="Gandhari Unicode" w:cs="e-Tamil OTC"/>
          <w:noProof/>
          <w:lang w:val="en-GB"/>
        </w:rPr>
        <w:t>Cām.v</w:t>
      </w:r>
    </w:p>
    <w:p w14:paraId="3CA670DC" w14:textId="77777777" w:rsidR="0074055C" w:rsidRPr="004D5A2F" w:rsidRDefault="0074055C">
      <w:pPr>
        <w:pStyle w:val="Textbody"/>
        <w:spacing w:after="29"/>
        <w:rPr>
          <w:rFonts w:ascii="Gandhari Unicode" w:hAnsi="Gandhari Unicode" w:cs="e-Tamil OTC"/>
          <w:noProof/>
          <w:lang w:val="en-GB"/>
        </w:rPr>
      </w:pPr>
    </w:p>
    <w:p w14:paraId="58448F3F" w14:textId="6EBC2B6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kāmam tāṅkumati </w:t>
      </w:r>
      <w:ins w:id="633" w:author="Narmada Hansani Polgampalage" w:date="2023-11-24T18:11:00Z">
        <w:r w:rsidR="00D144A9" w:rsidRPr="004D5A2F">
          <w:rPr>
            <w:rFonts w:ascii="Gandhari Unicode" w:hAnsi="Gandhari Unicode" w:cs="e-Tamil OTC"/>
            <w:noProof/>
            <w:lang w:val="en-GB"/>
          </w:rPr>
          <w:t>~</w:t>
        </w:r>
      </w:ins>
      <w:r w:rsidRPr="004D5A2F">
        <w:rPr>
          <w:rFonts w:ascii="Gandhari Unicode" w:hAnsi="Gandhari Unicode" w:cs="e-Tamil OTC"/>
          <w:noProof/>
          <w:lang w:val="en-GB"/>
        </w:rPr>
        <w:t>eṉpōr tām aḵt</w:t>
      </w:r>
      <w:r w:rsidR="00EC178C" w:rsidRPr="004D5A2F">
        <w:rPr>
          <w:rFonts w:ascii="Gandhari Unicode" w:hAnsi="Gandhari Unicode" w:cs="e-Tamil OTC"/>
          <w:noProof/>
          <w:lang w:val="en-GB"/>
        </w:rPr>
        <w:t>*</w:t>
      </w:r>
    </w:p>
    <w:p w14:paraId="593850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aṟiyalar</w:t>
      </w:r>
      <w:r w:rsidR="008745B5" w:rsidRPr="004D5A2F">
        <w:rPr>
          <w:rFonts w:ascii="Gandhari Unicode" w:hAnsi="Gandhari Unicode" w:cs="e-Tamil OTC"/>
          <w:i/>
          <w:iCs/>
          <w:noProof/>
          <w:lang w:val="en-GB"/>
        </w:rPr>
        <w:t>-</w:t>
      </w:r>
      <w:r w:rsidRPr="004D5A2F">
        <w:rPr>
          <w:rFonts w:ascii="Gandhari Unicode" w:hAnsi="Gandhari Unicode" w:cs="e-Tamil OTC"/>
          <w:noProof/>
          <w:lang w:val="en-GB"/>
        </w:rPr>
        <w:t xml:space="preserve">kollō </w:t>
      </w:r>
      <w:r w:rsidR="008745B5" w:rsidRPr="004D5A2F">
        <w:rPr>
          <w:rFonts w:ascii="Gandhari Unicode" w:hAnsi="Gandhari Unicode" w:cs="e-Tamil OTC"/>
          <w:noProof/>
          <w:lang w:val="en-GB"/>
        </w:rPr>
        <w:t>~</w:t>
      </w:r>
      <w:r w:rsidRPr="004D5A2F">
        <w:rPr>
          <w:rFonts w:ascii="Gandhari Unicode" w:hAnsi="Gandhari Unicode" w:cs="e-Tamil OTC"/>
          <w:i/>
          <w:iCs/>
          <w:noProof/>
          <w:lang w:val="en-GB"/>
        </w:rPr>
        <w:t>aṉai</w:t>
      </w:r>
      <w:r w:rsidRPr="004D5A2F">
        <w:rPr>
          <w:rFonts w:ascii="Gandhari Unicode" w:hAnsi="Gandhari Unicode" w:cs="e-Tamil OTC"/>
          <w:noProof/>
          <w:lang w:val="en-GB"/>
        </w:rPr>
        <w:t xml:space="preserve"> matukaiyar-kol</w:t>
      </w:r>
    </w:p>
    <w:p w14:paraId="606ADA4C" w14:textId="4019CF59"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yām em kātalar</w:t>
      </w:r>
      <w:ins w:id="634" w:author="Narmada Hansani Polgampalage" w:date="2023-11-24T18:12:00Z">
        <w:r w:rsidR="00DA47BF">
          <w:rPr>
            <w:rFonts w:ascii="Gandhari Unicode" w:hAnsi="Gandhari Unicode" w:cs="e-Tamil OTC"/>
            <w:noProof/>
            <w:lang w:val="en-GB"/>
          </w:rPr>
          <w:t>+</w:t>
        </w:r>
      </w:ins>
      <w:r w:rsidRPr="004D5A2F">
        <w:rPr>
          <w:rFonts w:ascii="Gandhari Unicode" w:hAnsi="Gandhari Unicode" w:cs="e-Tamil OTC"/>
          <w:noProof/>
          <w:lang w:val="en-GB"/>
        </w:rPr>
        <w:t xml:space="preserve"> kāṇēm āyiṉ</w:t>
      </w:r>
    </w:p>
    <w:p w14:paraId="7E4580E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ceṟi</w:t>
      </w:r>
      <w:r w:rsidRPr="004D5A2F">
        <w:rPr>
          <w:rFonts w:ascii="Gandhari Unicode" w:hAnsi="Gandhari Unicode" w:cs="e-Tamil OTC"/>
          <w:noProof/>
          <w:lang w:val="en-GB"/>
        </w:rPr>
        <w:t xml:space="preserve"> tuṉi perukiya neñcamoṭu peru nīr</w:t>
      </w:r>
      <w:r w:rsidR="008745B5" w:rsidRPr="004D5A2F">
        <w:rPr>
          <w:rFonts w:ascii="Gandhari Unicode" w:hAnsi="Gandhari Unicode" w:cs="e-Tamil OTC"/>
          <w:noProof/>
          <w:lang w:val="en-GB"/>
        </w:rPr>
        <w:t>+</w:t>
      </w:r>
    </w:p>
    <w:p w14:paraId="4B6F225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kal poru ciṟu nurai pōla</w:t>
      </w:r>
    </w:p>
    <w:p w14:paraId="018455C5"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mella mella </w:t>
      </w:r>
      <w:r w:rsidR="008745B5" w:rsidRPr="004D5A2F">
        <w:rPr>
          <w:rFonts w:ascii="Gandhari Unicode" w:hAnsi="Gandhari Unicode" w:cs="e-Tamil OTC"/>
          <w:noProof/>
          <w:lang w:val="en-GB"/>
        </w:rPr>
        <w:t>~</w:t>
      </w:r>
      <w:r w:rsidRPr="004D5A2F">
        <w:rPr>
          <w:rFonts w:ascii="Gandhari Unicode" w:hAnsi="Gandhari Unicode" w:cs="e-Tamil OTC"/>
          <w:noProof/>
          <w:lang w:val="en-GB"/>
        </w:rPr>
        <w:t xml:space="preserve">il </w:t>
      </w:r>
      <w:r w:rsidR="008745B5" w:rsidRPr="004D5A2F">
        <w:rPr>
          <w:rFonts w:ascii="Gandhari Unicode" w:hAnsi="Gandhari Unicode" w:cs="e-Tamil OTC"/>
          <w:noProof/>
          <w:lang w:val="en-GB"/>
        </w:rPr>
        <w:t>+</w:t>
      </w:r>
      <w:r w:rsidRPr="004D5A2F">
        <w:rPr>
          <w:rFonts w:ascii="Gandhari Unicode" w:hAnsi="Gandhari Unicode" w:cs="e-Tamil OTC"/>
          <w:i/>
          <w:iCs/>
          <w:noProof/>
          <w:lang w:val="en-GB"/>
        </w:rPr>
        <w:t>ākutum</w:t>
      </w:r>
      <w:r w:rsidR="008745B5"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4CDB1FF6" w14:textId="77777777" w:rsidR="0074055C" w:rsidRPr="004D5A2F" w:rsidRDefault="0074055C">
      <w:pPr>
        <w:pStyle w:val="Textbody"/>
        <w:spacing w:after="29" w:line="260" w:lineRule="exact"/>
        <w:rPr>
          <w:rFonts w:ascii="Gandhari Unicode" w:hAnsi="Gandhari Unicode" w:cs="e-Tamil OTC"/>
          <w:noProof/>
          <w:u w:val="single"/>
          <w:lang w:val="en-GB"/>
        </w:rPr>
      </w:pPr>
    </w:p>
    <w:p w14:paraId="0D65FF75" w14:textId="77777777" w:rsidR="0074055C" w:rsidRPr="004D5A2F" w:rsidRDefault="0074055C">
      <w:pPr>
        <w:pStyle w:val="Textbody"/>
        <w:spacing w:after="29" w:line="260" w:lineRule="exact"/>
        <w:rPr>
          <w:rFonts w:ascii="Gandhari Unicode" w:hAnsi="Gandhari Unicode" w:cs="e-Tamil OTC"/>
          <w:noProof/>
          <w:u w:val="single"/>
          <w:lang w:val="en-GB"/>
        </w:rPr>
      </w:pPr>
    </w:p>
    <w:p w14:paraId="1D05D757" w14:textId="77777777" w:rsidR="0074055C" w:rsidRPr="004D5A2F" w:rsidRDefault="0074055C">
      <w:pPr>
        <w:pStyle w:val="Textbody"/>
        <w:spacing w:after="29" w:line="260" w:lineRule="exact"/>
        <w:rPr>
          <w:rFonts w:ascii="Gandhari Unicode" w:hAnsi="Gandhari Unicode" w:cs="e-Tamil OTC"/>
          <w:noProof/>
          <w:u w:val="single"/>
          <w:lang w:val="en-GB"/>
        </w:rPr>
      </w:pPr>
    </w:p>
    <w:p w14:paraId="0422E20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Spoken when falling into desolation by HER to the confidante who encourages [her].</w:t>
      </w:r>
    </w:p>
    <w:p w14:paraId="4946BE1A" w14:textId="77777777" w:rsidR="0074055C" w:rsidRPr="004D5A2F" w:rsidRDefault="0074055C">
      <w:pPr>
        <w:pStyle w:val="Textbody"/>
        <w:spacing w:after="29" w:line="260" w:lineRule="exact"/>
        <w:rPr>
          <w:rFonts w:ascii="Gandhari Unicode" w:hAnsi="Gandhari Unicode" w:cs="e-Tamil OTC"/>
          <w:noProof/>
          <w:lang w:val="en-GB"/>
        </w:rPr>
      </w:pPr>
    </w:p>
    <w:p w14:paraId="39F7B9D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desire endure(ipt.) saying-they(h.) self(pl.) that</w:t>
      </w:r>
    </w:p>
    <w:p w14:paraId="6FA086F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know-not-they(h.)</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such strength-they(h.)</w:t>
      </w:r>
      <w:r w:rsidRPr="004D5A2F">
        <w:rPr>
          <w:rFonts w:ascii="Gandhari Unicode" w:hAnsi="Gandhari Unicode" w:cs="e-Tamil OTC"/>
          <w:noProof/>
          <w:position w:val="6"/>
          <w:lang w:val="en-GB"/>
        </w:rPr>
        <w:t>kol</w:t>
      </w:r>
    </w:p>
    <w:p w14:paraId="7C670EE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 our- lover we-don't-see if</w:t>
      </w:r>
    </w:p>
    <w:p w14:paraId="18B42F0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dense disgust become-big- heart-with big water</w:t>
      </w:r>
    </w:p>
    <w:p w14:paraId="537C06E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stone dash- little foam be-similar</w:t>
      </w:r>
    </w:p>
    <w:p w14:paraId="582218C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gently gently be-not- we-become(sub.)</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F1D2EA2" w14:textId="77777777" w:rsidR="0074055C" w:rsidRPr="004D5A2F" w:rsidRDefault="0074055C">
      <w:pPr>
        <w:pStyle w:val="Textbody"/>
        <w:spacing w:after="29"/>
        <w:rPr>
          <w:rFonts w:ascii="Gandhari Unicode" w:hAnsi="Gandhari Unicode" w:cs="e-Tamil OTC"/>
          <w:noProof/>
          <w:lang w:val="en-GB"/>
        </w:rPr>
      </w:pPr>
    </w:p>
    <w:p w14:paraId="0D92DA5E" w14:textId="77777777" w:rsidR="0074055C" w:rsidRPr="004D5A2F" w:rsidRDefault="0074055C">
      <w:pPr>
        <w:pStyle w:val="Textbody"/>
        <w:spacing w:after="29"/>
        <w:rPr>
          <w:rFonts w:ascii="Gandhari Unicode" w:hAnsi="Gandhari Unicode" w:cs="e-Tamil OTC"/>
          <w:noProof/>
          <w:lang w:val="en-GB"/>
        </w:rPr>
      </w:pPr>
    </w:p>
    <w:p w14:paraId="55CFEFA2" w14:textId="77777777" w:rsidR="0074055C" w:rsidRPr="004D5A2F" w:rsidRDefault="00EC178C">
      <w:pPr>
        <w:pStyle w:val="Textbody"/>
        <w:spacing w:after="0"/>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Endure desire!</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they say </w:t>
      </w:r>
      <w:r w:rsidR="00CF70BD" w:rsidRPr="004D5A2F">
        <w:rPr>
          <w:rFonts w:ascii="Gandhari Unicode" w:eastAsia="URW Palladio UNI" w:hAnsi="Gandhari Unicode" w:cs="e-Tamil OTC"/>
          <w:noProof/>
          <w:lang w:val="en-GB"/>
        </w:rPr>
        <w:t>–</w:t>
      </w:r>
      <w:r w:rsidR="00CF70BD" w:rsidRPr="004D5A2F">
        <w:rPr>
          <w:rFonts w:ascii="Gandhari Unicode" w:hAnsi="Gandhari Unicode" w:cs="e-Tamil OTC"/>
          <w:noProof/>
          <w:lang w:val="en-GB"/>
        </w:rPr>
        <w:t xml:space="preserve"> as for them,</w:t>
      </w:r>
    </w:p>
    <w:p w14:paraId="25290F7E"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don't they know? [Are] they that strong?</w:t>
      </w:r>
    </w:p>
    <w:p w14:paraId="33440EFE"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If we don't see our lover,</w:t>
      </w:r>
    </w:p>
    <w:p w14:paraId="55000548"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with a heart where disgust</w:t>
      </w:r>
      <w:r w:rsidRPr="004D5A2F">
        <w:rPr>
          <w:rStyle w:val="FootnoteReference"/>
          <w:rFonts w:ascii="Gandhari Unicode" w:hAnsi="Gandhari Unicode" w:cs="e-Tamil OTC"/>
          <w:noProof/>
          <w:lang w:val="en-GB"/>
        </w:rPr>
        <w:footnoteReference w:id="384"/>
      </w:r>
      <w:r w:rsidRPr="004D5A2F">
        <w:rPr>
          <w:rFonts w:ascii="Gandhari Unicode" w:hAnsi="Gandhari Unicode" w:cs="e-Tamil OTC"/>
          <w:noProof/>
          <w:lang w:val="en-GB"/>
        </w:rPr>
        <w:t xml:space="preserve"> has grown,</w:t>
      </w:r>
    </w:p>
    <w:p w14:paraId="7CD7814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like a little foam dashing against a rock in the great water,</w:t>
      </w:r>
    </w:p>
    <w:p w14:paraId="7287971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gently, gently we come to nothing.</w:t>
      </w:r>
    </w:p>
    <w:p w14:paraId="56BC824E" w14:textId="77777777" w:rsidR="0074055C" w:rsidRPr="004D5A2F" w:rsidRDefault="0074055C">
      <w:pPr>
        <w:pStyle w:val="Textbody"/>
        <w:spacing w:after="0"/>
        <w:rPr>
          <w:rFonts w:ascii="Gandhari Unicode" w:hAnsi="Gandhari Unicode" w:cs="e-Tamil OTC"/>
          <w:noProof/>
          <w:lang w:val="en-GB"/>
        </w:rPr>
      </w:pPr>
    </w:p>
    <w:p w14:paraId="18DFDDA7"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5F47180C"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HE</w:t>
      </w:r>
    </w:p>
    <w:p w14:paraId="457270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பாங்கற்கு உரைத்தது.</w:t>
      </w:r>
    </w:p>
    <w:p w14:paraId="5240BD6B" w14:textId="77777777" w:rsidR="0074055C" w:rsidRPr="004D5A2F" w:rsidRDefault="0074055C">
      <w:pPr>
        <w:pStyle w:val="Textbody"/>
        <w:spacing w:after="29"/>
        <w:rPr>
          <w:rFonts w:ascii="Gandhari Unicode" w:hAnsi="Gandhari Unicode" w:cs="e-Tamil OTC"/>
          <w:noProof/>
          <w:lang w:val="en-GB"/>
        </w:rPr>
      </w:pPr>
    </w:p>
    <w:p w14:paraId="18AF9BE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சுடுபுன</w:t>
      </w:r>
      <w:r w:rsidRPr="004D5A2F">
        <w:rPr>
          <w:rFonts w:ascii="Gandhari Unicode" w:hAnsi="Gandhari Unicode" w:cs="e-Tamil OTC"/>
          <w:noProof/>
          <w:cs/>
          <w:lang w:val="en-GB"/>
        </w:rPr>
        <w:t xml:space="preserve"> மருங்கிற் கலித்த வேனற்</w:t>
      </w:r>
    </w:p>
    <w:p w14:paraId="23FC7AD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படுகிளி கடியுங் கொடிச்சிகைக் குளிரே</w:t>
      </w:r>
    </w:p>
    <w:p w14:paraId="2801F52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யிசையி</w:t>
      </w:r>
      <w:r w:rsidRPr="004D5A2F">
        <w:rPr>
          <w:rFonts w:ascii="Gandhari Unicode" w:hAnsi="Gandhari Unicode" w:cs="e-Tamil OTC"/>
          <w:noProof/>
          <w:cs/>
          <w:lang w:val="en-GB"/>
        </w:rPr>
        <w:t xml:space="preserve"> னிசையா </w:t>
      </w:r>
      <w:r w:rsidRPr="004D5A2F">
        <w:rPr>
          <w:rFonts w:ascii="Gandhari Unicode" w:hAnsi="Gandhari Unicode" w:cs="e-Tamil OTC"/>
          <w:noProof/>
          <w:u w:val="wave"/>
          <w:cs/>
          <w:lang w:val="en-GB"/>
        </w:rPr>
        <w:t>யின்பா</w:t>
      </w:r>
      <w:r w:rsidRPr="004D5A2F">
        <w:rPr>
          <w:rFonts w:ascii="Gandhari Unicode" w:hAnsi="Gandhari Unicode" w:cs="e-Tamil OTC"/>
          <w:noProof/>
          <w:cs/>
          <w:lang w:val="en-GB"/>
        </w:rPr>
        <w:t xml:space="preserve"> ணித்தே</w:t>
      </w:r>
    </w:p>
    <w:p w14:paraId="6E26D1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கிளியவள் விளியென </w:t>
      </w:r>
      <w:r w:rsidRPr="004D5A2F">
        <w:rPr>
          <w:rFonts w:ascii="Gandhari Unicode" w:hAnsi="Gandhari Unicode" w:cs="e-Tamil OTC"/>
          <w:noProof/>
          <w:u w:val="wave"/>
          <w:cs/>
          <w:lang w:val="en-GB"/>
        </w:rPr>
        <w:t>வெழலொல் லாவே</w:t>
      </w:r>
    </w:p>
    <w:p w14:paraId="62514FF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யதுபுலந்</w:t>
      </w:r>
      <w:r w:rsidRPr="004D5A2F">
        <w:rPr>
          <w:rFonts w:ascii="Gandhari Unicode" w:hAnsi="Gandhari Unicode" w:cs="e-Tamil OTC"/>
          <w:noProof/>
          <w:cs/>
          <w:lang w:val="en-GB"/>
        </w:rPr>
        <w:t xml:space="preserve"> தழுத கண்ணே சாரற்</w:t>
      </w:r>
    </w:p>
    <w:p w14:paraId="6476685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குண்டுநீர்ப் பைஞ்சுனைப் பூத்த குவளை</w:t>
      </w:r>
    </w:p>
    <w:p w14:paraId="2D8E8E4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வண்டுபயில் பல்லிதழ் </w:t>
      </w:r>
      <w:r w:rsidRPr="004D5A2F">
        <w:rPr>
          <w:rFonts w:ascii="Gandhari Unicode" w:hAnsi="Gandhari Unicode" w:cs="e-Tamil OTC"/>
          <w:noProof/>
          <w:u w:val="wave"/>
          <w:cs/>
          <w:lang w:val="en-GB"/>
        </w:rPr>
        <w:t>கலைஇத்</w:t>
      </w:r>
    </w:p>
    <w:p w14:paraId="50F41E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தண்டுளிக் கேற்ற மலர்போன் </w:t>
      </w:r>
      <w:r w:rsidRPr="004D5A2F">
        <w:rPr>
          <w:rFonts w:ascii="Gandhari Unicode" w:hAnsi="Gandhari Unicode" w:cs="e-Tamil OTC"/>
          <w:noProof/>
          <w:u w:val="wave"/>
          <w:cs/>
          <w:lang w:val="en-GB"/>
        </w:rPr>
        <w:t>றனவே</w:t>
      </w:r>
      <w:r w:rsidRPr="004D5A2F">
        <w:rPr>
          <w:rFonts w:ascii="Gandhari Unicode" w:hAnsi="Gandhari Unicode" w:cs="e-Tamil OTC"/>
          <w:noProof/>
          <w:cs/>
          <w:lang w:val="en-GB"/>
        </w:rPr>
        <w:t>.</w:t>
      </w:r>
    </w:p>
    <w:p w14:paraId="4047666B" w14:textId="77777777" w:rsidR="0074055C" w:rsidRPr="004D5A2F" w:rsidRDefault="0074055C">
      <w:pPr>
        <w:pStyle w:val="Textbody"/>
        <w:spacing w:after="29"/>
        <w:rPr>
          <w:rFonts w:ascii="Gandhari Unicode" w:hAnsi="Gandhari Unicode" w:cs="e-Tamil OTC"/>
          <w:noProof/>
          <w:lang w:val="en-GB"/>
        </w:rPr>
      </w:pPr>
    </w:p>
    <w:p w14:paraId="0E30FA9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சுடுபுன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சுடும்புன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யிசையி </w:t>
      </w:r>
      <w:r w:rsidRPr="004D5A2F">
        <w:rPr>
          <w:rFonts w:ascii="Gandhari Unicode" w:hAnsi="Gandhari Unicode" w:cs="e-Tamil OTC"/>
          <w:noProof/>
          <w:lang w:val="en-GB"/>
        </w:rPr>
        <w:t xml:space="preserve">C2, G1, EA, Cām.; </w:t>
      </w:r>
      <w:r w:rsidRPr="004D5A2F">
        <w:rPr>
          <w:rFonts w:ascii="Gandhari Unicode" w:hAnsi="Gandhari Unicode" w:cs="e-Tamil OTC"/>
          <w:noProof/>
          <w:cs/>
          <w:lang w:val="en-GB"/>
        </w:rPr>
        <w:t xml:space="preserve">யிசைஇயி </w:t>
      </w:r>
      <w:r w:rsidRPr="004D5A2F">
        <w:rPr>
          <w:rFonts w:ascii="Gandhari Unicode" w:hAnsi="Gandhari Unicode" w:cs="e-Tamil OTC"/>
          <w:noProof/>
          <w:lang w:val="en-GB"/>
        </w:rPr>
        <w:t xml:space="preserve">L1, C1+3, G1v+2,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னிசையா யின்பா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னிசையா வின்பா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வெழலொல் லாவே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விழலோல் லாவே </w:t>
      </w:r>
      <w:r w:rsidRPr="004D5A2F">
        <w:rPr>
          <w:rFonts w:ascii="Gandhari Unicode" w:hAnsi="Gandhari Unicode" w:cs="e-Tamil OTC"/>
          <w:noProof/>
          <w:lang w:val="en-GB"/>
        </w:rPr>
        <w:t xml:space="preserve">L1, C1+2+3, G1+2, EA, I, Cām.v; </w:t>
      </w:r>
      <w:r w:rsidRPr="004D5A2F">
        <w:rPr>
          <w:rFonts w:ascii="Gandhari Unicode" w:hAnsi="Gandhari Unicode" w:cs="e-Tamil OTC"/>
          <w:noProof/>
          <w:cs/>
          <w:lang w:val="en-GB"/>
        </w:rPr>
        <w:t xml:space="preserve">விழலோ வாவே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யதுபுலந்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வெய்துபுலந்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குண்டுநீர்ப்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குண்டுநீரிப்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பல்லிதழ் கலைஇத் </w:t>
      </w:r>
      <w:r w:rsidRPr="004D5A2F">
        <w:rPr>
          <w:rFonts w:ascii="Gandhari Unicode" w:hAnsi="Gandhari Unicode" w:cs="e-Tamil OTC"/>
          <w:noProof/>
          <w:lang w:val="en-GB"/>
        </w:rPr>
        <w:t xml:space="preserve">C2v, EA, Cām.; </w:t>
      </w:r>
      <w:r w:rsidRPr="004D5A2F">
        <w:rPr>
          <w:rFonts w:ascii="Gandhari Unicode" w:hAnsi="Gandhari Unicode" w:cs="e-Tamil OTC"/>
          <w:noProof/>
          <w:cs/>
          <w:lang w:val="en-GB"/>
        </w:rPr>
        <w:t xml:space="preserve">பல்லிதழ்க் கலைஇத் </w:t>
      </w:r>
      <w:r w:rsidRPr="004D5A2F">
        <w:rPr>
          <w:rFonts w:ascii="Gandhari Unicode" w:hAnsi="Gandhari Unicode" w:cs="e-Tamil OTC"/>
          <w:noProof/>
          <w:lang w:val="en-GB"/>
        </w:rPr>
        <w:t xml:space="preserve">L1, C1+2+3v, G1+2; </w:t>
      </w:r>
      <w:r w:rsidRPr="004D5A2F">
        <w:rPr>
          <w:rFonts w:ascii="Gandhari Unicode" w:hAnsi="Gandhari Unicode" w:cs="e-Tamil OTC"/>
          <w:noProof/>
          <w:cs/>
          <w:lang w:val="en-GB"/>
        </w:rPr>
        <w:t xml:space="preserve">பல்லிதழ்க் கலைத்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பல்லிதழ்க் கலைஇய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மலர்போன் றனவே </w:t>
      </w:r>
      <w:r w:rsidRPr="004D5A2F">
        <w:rPr>
          <w:rFonts w:ascii="Gandhari Unicode" w:hAnsi="Gandhari Unicode" w:cs="e-Tamil OTC"/>
          <w:noProof/>
          <w:lang w:val="en-GB"/>
        </w:rPr>
        <w:t xml:space="preserve">L1, C1+2+3, G1+2, EA, ATv, Cām.; </w:t>
      </w:r>
      <w:r w:rsidRPr="004D5A2F">
        <w:rPr>
          <w:rFonts w:ascii="Gandhari Unicode" w:hAnsi="Gandhari Unicode" w:cs="e-Tamil OTC"/>
          <w:noProof/>
          <w:cs/>
          <w:lang w:val="en-GB"/>
        </w:rPr>
        <w:t xml:space="preserve">மலர்போன் றவ்வே </w:t>
      </w:r>
      <w:r w:rsidRPr="004D5A2F">
        <w:rPr>
          <w:rFonts w:ascii="Gandhari Unicode" w:hAnsi="Gandhari Unicode" w:cs="e-Tamil OTC"/>
          <w:noProof/>
          <w:lang w:val="en-GB"/>
        </w:rPr>
        <w:t>AT, Cām.v, VP, ER</w:t>
      </w:r>
    </w:p>
    <w:p w14:paraId="080AB6B9" w14:textId="77777777" w:rsidR="0074055C" w:rsidRPr="004D5A2F" w:rsidRDefault="0074055C">
      <w:pPr>
        <w:pStyle w:val="Textbody"/>
        <w:spacing w:after="29"/>
        <w:rPr>
          <w:rFonts w:ascii="Gandhari Unicode" w:hAnsi="Gandhari Unicode" w:cs="e-Tamil OTC"/>
          <w:noProof/>
          <w:lang w:val="en-GB"/>
        </w:rPr>
      </w:pPr>
    </w:p>
    <w:p w14:paraId="1E10835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cuṭu</w:t>
      </w:r>
      <w:r w:rsidRPr="004D5A2F">
        <w:rPr>
          <w:rFonts w:ascii="Gandhari Unicode" w:hAnsi="Gandhari Unicode" w:cs="e-Tamil OTC"/>
          <w:noProof/>
          <w:lang w:val="en-GB"/>
        </w:rPr>
        <w:t xml:space="preserve"> puṉam maruṅkiṉ kalitta </w:t>
      </w:r>
      <w:r w:rsidR="00362961" w:rsidRPr="004D5A2F">
        <w:rPr>
          <w:rFonts w:ascii="Gandhari Unicode" w:hAnsi="Gandhari Unicode" w:cs="e-Tamil OTC"/>
          <w:noProof/>
          <w:lang w:val="en-GB"/>
        </w:rPr>
        <w:t>~</w:t>
      </w:r>
      <w:r w:rsidRPr="004D5A2F">
        <w:rPr>
          <w:rFonts w:ascii="Gandhari Unicode" w:hAnsi="Gandhari Unicode" w:cs="e-Tamil OTC"/>
          <w:noProof/>
          <w:lang w:val="en-GB"/>
        </w:rPr>
        <w:t>ēṉal</w:t>
      </w:r>
    </w:p>
    <w:p w14:paraId="7A8B79E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paṭu kiḷi kaṭiyum koṭicci kai</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 kuḷir</w:t>
      </w:r>
      <w:r w:rsidR="00362961" w:rsidRPr="004D5A2F">
        <w:rPr>
          <w:rFonts w:ascii="Gandhari Unicode" w:hAnsi="Gandhari Unicode" w:cs="e-Tamil OTC"/>
          <w:noProof/>
          <w:lang w:val="en-GB"/>
        </w:rPr>
        <w:t>-</w:t>
      </w:r>
      <w:r w:rsidRPr="004D5A2F">
        <w:rPr>
          <w:rFonts w:ascii="Gandhari Unicode" w:hAnsi="Gandhari Unicode" w:cs="e-Tamil OTC"/>
          <w:noProof/>
          <w:lang w:val="en-GB"/>
        </w:rPr>
        <w:t>ē</w:t>
      </w:r>
    </w:p>
    <w:p w14:paraId="53D119FE" w14:textId="74DE3943" w:rsidR="0074055C" w:rsidRPr="004D5A2F" w:rsidRDefault="008F3BA9">
      <w:pPr>
        <w:pStyle w:val="Textbody"/>
        <w:spacing w:after="29"/>
        <w:rPr>
          <w:rFonts w:ascii="Gandhari Unicode" w:hAnsi="Gandhari Unicode" w:cs="e-Tamil OTC"/>
          <w:noProof/>
          <w:lang w:val="en-GB"/>
        </w:rPr>
      </w:pPr>
      <w:ins w:id="635" w:author="Narmada Hansani Polgampalage" w:date="2023-11-24T18:24:00Z">
        <w:r w:rsidRPr="004D5A2F">
          <w:rPr>
            <w:rFonts w:ascii="Gandhari Unicode" w:hAnsi="Gandhari Unicode" w:cs="e-Tamil OTC"/>
            <w:noProof/>
            <w:lang w:val="en-GB"/>
          </w:rPr>
          <w:t>~</w:t>
        </w:r>
      </w:ins>
      <w:r w:rsidR="00CF70BD" w:rsidRPr="004D5A2F">
        <w:rPr>
          <w:rFonts w:ascii="Gandhari Unicode" w:hAnsi="Gandhari Unicode" w:cs="e-Tamil OTC"/>
          <w:i/>
          <w:iCs/>
          <w:noProof/>
          <w:lang w:val="en-GB"/>
        </w:rPr>
        <w:t>icaiyiṉ</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 xml:space="preserve">icai </w:t>
      </w:r>
      <w:r w:rsidR="00362961"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āy</w:t>
      </w:r>
      <w:r w:rsidR="00CF70BD" w:rsidRPr="004D5A2F">
        <w:rPr>
          <w:rFonts w:ascii="Gandhari Unicode" w:hAnsi="Gandhari Unicode" w:cs="e-Tamil OTC"/>
          <w:noProof/>
          <w:lang w:val="en-GB"/>
        </w:rPr>
        <w:t xml:space="preserve"> iṉ pāṇitt</w:t>
      </w:r>
      <w:r w:rsidR="00362961"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17DEF53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kiḷi </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avaḷ viḷi </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eṉa </w:t>
      </w:r>
      <w:r w:rsidR="00362961" w:rsidRPr="004D5A2F">
        <w:rPr>
          <w:rFonts w:ascii="Gandhari Unicode" w:hAnsi="Gandhari Unicode" w:cs="e-Tamil OTC"/>
          <w:noProof/>
          <w:lang w:val="en-GB"/>
        </w:rPr>
        <w:t>~</w:t>
      </w:r>
      <w:r w:rsidRPr="004D5A2F">
        <w:rPr>
          <w:rFonts w:ascii="Gandhari Unicode" w:hAnsi="Gandhari Unicode" w:cs="e-Tamil OTC"/>
          <w:i/>
          <w:iCs/>
          <w:noProof/>
          <w:lang w:val="en-GB"/>
        </w:rPr>
        <w:t>eḻal ollā</w:t>
      </w:r>
      <w:r w:rsidR="00362961"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5F725E47" w14:textId="77777777" w:rsidR="0074055C" w:rsidRPr="004D5A2F" w:rsidRDefault="00362961">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atu</w:t>
      </w:r>
      <w:r w:rsidR="00CF70BD" w:rsidRPr="004D5A2F">
        <w:rPr>
          <w:rFonts w:ascii="Gandhari Unicode" w:hAnsi="Gandhari Unicode" w:cs="e-Tamil OTC"/>
          <w:noProof/>
          <w:lang w:val="en-GB"/>
        </w:rPr>
        <w:t xml:space="preserve"> pulant</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aḻuta kaṇ</w:t>
      </w:r>
      <w:r w:rsidRPr="004D5A2F">
        <w:rPr>
          <w:rFonts w:ascii="Gandhari Unicode" w:hAnsi="Gandhari Unicode" w:cs="e-Tamil OTC"/>
          <w:noProof/>
          <w:lang w:val="en-GB"/>
        </w:rPr>
        <w:t>-+</w:t>
      </w:r>
      <w:r w:rsidR="00CF70BD" w:rsidRPr="004D5A2F">
        <w:rPr>
          <w:rFonts w:ascii="Gandhari Unicode" w:hAnsi="Gandhari Unicode" w:cs="e-Tamil OTC"/>
          <w:noProof/>
          <w:lang w:val="en-GB"/>
        </w:rPr>
        <w:t>ē cāral</w:t>
      </w:r>
    </w:p>
    <w:p w14:paraId="4197AA1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kuṇṭu nīr</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 paim cuṉai</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 pūtta kuvaḷai</w:t>
      </w:r>
    </w:p>
    <w:p w14:paraId="7264846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vaṇṭu payil pal </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itaḻ </w:t>
      </w:r>
      <w:r w:rsidRPr="004D5A2F">
        <w:rPr>
          <w:rFonts w:ascii="Gandhari Unicode" w:hAnsi="Gandhari Unicode" w:cs="e-Tamil OTC"/>
          <w:i/>
          <w:iCs/>
          <w:noProof/>
          <w:lang w:val="en-GB"/>
        </w:rPr>
        <w:t>kalaii</w:t>
      </w:r>
      <w:r w:rsidR="00362961" w:rsidRPr="004D5A2F">
        <w:rPr>
          <w:rFonts w:ascii="Gandhari Unicode" w:hAnsi="Gandhari Unicode" w:cs="e-Tamil OTC"/>
          <w:i/>
          <w:iCs/>
          <w:noProof/>
          <w:lang w:val="en-GB"/>
        </w:rPr>
        <w:t>+</w:t>
      </w:r>
    </w:p>
    <w:p w14:paraId="153833AB"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taṇ tuḷ</w:t>
      </w:r>
      <w:r w:rsidR="00362961" w:rsidRPr="004D5A2F">
        <w:rPr>
          <w:rFonts w:ascii="Gandhari Unicode" w:hAnsi="Gandhari Unicode" w:cs="e-Tamil OTC"/>
          <w:noProof/>
          <w:lang w:val="en-GB"/>
        </w:rPr>
        <w:t>ikk*</w:t>
      </w:r>
      <w:r w:rsidRPr="004D5A2F">
        <w:rPr>
          <w:rFonts w:ascii="Gandhari Unicode" w:hAnsi="Gandhari Unicode" w:cs="e-Tamil OTC"/>
          <w:noProof/>
          <w:lang w:val="en-GB"/>
        </w:rPr>
        <w:t xml:space="preserve"> ēṟṟa malar </w:t>
      </w:r>
      <w:r w:rsidRPr="004D5A2F">
        <w:rPr>
          <w:rFonts w:ascii="Gandhari Unicode" w:hAnsi="Gandhari Unicode" w:cs="e-Tamil OTC"/>
          <w:i/>
          <w:iCs/>
          <w:noProof/>
          <w:lang w:val="en-GB"/>
        </w:rPr>
        <w:t>pōṉṟaṉa</w:t>
      </w:r>
      <w:r w:rsidR="00362961"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2822EF47" w14:textId="77777777" w:rsidR="0074055C" w:rsidRPr="004D5A2F" w:rsidRDefault="0074055C">
      <w:pPr>
        <w:pStyle w:val="Textbody"/>
        <w:spacing w:after="29" w:line="260" w:lineRule="exact"/>
        <w:rPr>
          <w:rFonts w:ascii="Gandhari Unicode" w:hAnsi="Gandhari Unicode" w:cs="e-Tamil OTC"/>
          <w:noProof/>
          <w:u w:val="single"/>
          <w:lang w:val="en-GB"/>
        </w:rPr>
      </w:pPr>
    </w:p>
    <w:p w14:paraId="5F424D8F" w14:textId="77777777" w:rsidR="0074055C" w:rsidRPr="004D5A2F" w:rsidRDefault="0074055C">
      <w:pPr>
        <w:pStyle w:val="Textbody"/>
        <w:spacing w:after="29" w:line="260" w:lineRule="exact"/>
        <w:rPr>
          <w:rFonts w:ascii="Gandhari Unicode" w:hAnsi="Gandhari Unicode" w:cs="e-Tamil OTC"/>
          <w:noProof/>
          <w:u w:val="single"/>
          <w:lang w:val="en-GB"/>
        </w:rPr>
      </w:pPr>
    </w:p>
    <w:p w14:paraId="0DA64DD4" w14:textId="77777777" w:rsidR="0074055C" w:rsidRPr="004D5A2F" w:rsidRDefault="0074055C">
      <w:pPr>
        <w:pStyle w:val="Textbody"/>
        <w:spacing w:after="29" w:line="260" w:lineRule="exact"/>
        <w:rPr>
          <w:rFonts w:ascii="Gandhari Unicode" w:hAnsi="Gandhari Unicode" w:cs="e-Tamil OTC"/>
          <w:noProof/>
          <w:u w:val="single"/>
          <w:lang w:val="en-GB"/>
        </w:rPr>
      </w:pPr>
    </w:p>
    <w:p w14:paraId="4004808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to the companion.</w:t>
      </w:r>
    </w:p>
    <w:p w14:paraId="07C48674" w14:textId="77777777" w:rsidR="0074055C" w:rsidRPr="004D5A2F" w:rsidRDefault="0074055C">
      <w:pPr>
        <w:pStyle w:val="Textbody"/>
        <w:spacing w:after="29" w:line="260" w:lineRule="exact"/>
        <w:rPr>
          <w:rFonts w:ascii="Gandhari Unicode" w:hAnsi="Gandhari Unicode" w:cs="e-Tamil OTC"/>
          <w:noProof/>
          <w:lang w:val="en-GB"/>
        </w:rPr>
      </w:pPr>
    </w:p>
    <w:p w14:paraId="1966D2D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glow- field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swollen- millet</w:t>
      </w:r>
    </w:p>
    <w:p w14:paraId="18B2DBD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happen- parakeet chasing- creeper-she hand kettle-drum</w:t>
      </w:r>
      <w:r w:rsidRPr="004D5A2F">
        <w:rPr>
          <w:rFonts w:ascii="Gandhari Unicode" w:hAnsi="Gandhari Unicode" w:cs="e-Tamil OTC"/>
          <w:noProof/>
          <w:position w:val="6"/>
          <w:lang w:val="en-GB"/>
        </w:rPr>
        <w:t>ē</w:t>
      </w:r>
    </w:p>
    <w:p w14:paraId="20A7C1B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sound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sound become(abs.) pleasant beat-it</w:t>
      </w:r>
      <w:r w:rsidRPr="004D5A2F">
        <w:rPr>
          <w:rFonts w:ascii="Gandhari Unicode" w:hAnsi="Gandhari Unicode" w:cs="e-Tamil OTC"/>
          <w:noProof/>
          <w:position w:val="6"/>
          <w:lang w:val="en-GB"/>
        </w:rPr>
        <w:t>ē</w:t>
      </w:r>
    </w:p>
    <w:p w14:paraId="5EC016D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parakeet she tone say(inf.) rising possible-not(n.pl.)</w:t>
      </w:r>
      <w:r w:rsidRPr="004D5A2F">
        <w:rPr>
          <w:rFonts w:ascii="Gandhari Unicode" w:hAnsi="Gandhari Unicode" w:cs="e-Tamil OTC"/>
          <w:noProof/>
          <w:position w:val="6"/>
          <w:lang w:val="en-GB"/>
        </w:rPr>
        <w:t>ē</w:t>
      </w:r>
    </w:p>
    <w:p w14:paraId="0A395C9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that been-vexed cried-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slope</w:t>
      </w:r>
    </w:p>
    <w:p w14:paraId="55A2244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depth water fresh mountain-pool flowered-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p>
    <w:p w14:paraId="4856E20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bee become-dense- many petal dispersed</w:t>
      </w:r>
    </w:p>
    <w:p w14:paraId="482A1AC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cool drop(dat.) exposed- blossom they-were-similar(n.pl.)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25153C1" w14:textId="77777777" w:rsidR="0074055C" w:rsidRPr="004D5A2F" w:rsidRDefault="0074055C">
      <w:pPr>
        <w:pStyle w:val="Textbody"/>
        <w:spacing w:after="29"/>
        <w:rPr>
          <w:rFonts w:ascii="Gandhari Unicode" w:hAnsi="Gandhari Unicode" w:cs="e-Tamil OTC"/>
          <w:noProof/>
          <w:lang w:val="en-GB"/>
        </w:rPr>
      </w:pPr>
    </w:p>
    <w:p w14:paraId="5506CD55" w14:textId="77777777" w:rsidR="0074055C" w:rsidRPr="004D5A2F" w:rsidRDefault="0074055C">
      <w:pPr>
        <w:pStyle w:val="Textbody"/>
        <w:spacing w:after="29"/>
        <w:rPr>
          <w:rFonts w:ascii="Gandhari Unicode" w:hAnsi="Gandhari Unicode" w:cs="e-Tamil OTC"/>
          <w:noProof/>
          <w:lang w:val="en-GB"/>
        </w:rPr>
      </w:pPr>
    </w:p>
    <w:p w14:paraId="010014E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drum</w:t>
      </w:r>
      <w:r w:rsidRPr="004D5A2F">
        <w:rPr>
          <w:rStyle w:val="FootnoteReference"/>
          <w:rFonts w:ascii="Gandhari Unicode" w:hAnsi="Gandhari Unicode" w:cs="e-Tamil OTC"/>
          <w:noProof/>
          <w:lang w:val="en-GB"/>
        </w:rPr>
        <w:footnoteReference w:id="385"/>
      </w:r>
      <w:r w:rsidRPr="004D5A2F">
        <w:rPr>
          <w:rFonts w:ascii="Gandhari Unicode" w:hAnsi="Gandhari Unicode" w:cs="e-Tamil OTC"/>
          <w:noProof/>
          <w:lang w:val="en-GB"/>
        </w:rPr>
        <w:t xml:space="preserve"> in the hand of the creeper woman</w:t>
      </w:r>
    </w:p>
    <w:p w14:paraId="7B2E2E9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chasing the parakeets falling into</w:t>
      </w:r>
    </w:p>
    <w:p w14:paraId="35BE46CD"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the millet which has swollen by a field [cleared by] burning</w:t>
      </w:r>
      <w:r w:rsidRPr="004D5A2F">
        <w:rPr>
          <w:rStyle w:val="FootnoteReference"/>
          <w:rFonts w:ascii="Gandhari Unicode" w:hAnsi="Gandhari Unicode" w:cs="e-Tamil OTC"/>
          <w:noProof/>
          <w:lang w:val="en-GB"/>
        </w:rPr>
        <w:footnoteReference w:id="386"/>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w:t>
      </w:r>
    </w:p>
    <w:p w14:paraId="5FAEF3B9"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[its] beat, being a sound like music, is pleasant.</w:t>
      </w:r>
    </w:p>
    <w:p w14:paraId="55C8E476"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The parakeets just can't rise because of her tone.</w:t>
      </w:r>
    </w:p>
    <w:p w14:paraId="16F15E0F"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[Her] eyes which are vexed about that [and] cry!</w:t>
      </w:r>
    </w:p>
    <w:p w14:paraId="44B21B1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They have become like</w:t>
      </w:r>
      <w:r w:rsidRPr="004D5A2F">
        <w:rPr>
          <w:rStyle w:val="FootnoteReference"/>
          <w:rFonts w:ascii="Gandhari Unicode" w:hAnsi="Gandhari Unicode" w:cs="e-Tamil OTC"/>
          <w:noProof/>
          <w:lang w:val="en-GB"/>
        </w:rPr>
        <w:footnoteReference w:id="387"/>
      </w:r>
      <w:r w:rsidRPr="004D5A2F">
        <w:rPr>
          <w:rFonts w:ascii="Gandhari Unicode" w:hAnsi="Gandhari Unicode" w:cs="e-Tamil OTC"/>
          <w:noProof/>
          <w:lang w:val="en-GB"/>
        </w:rPr>
        <w:t xml:space="preserve"> blossoms exposed to the cool drops</w:t>
      </w:r>
    </w:p>
    <w:p w14:paraId="7FC66A04"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that disorder the many petals dense with bees</w:t>
      </w:r>
    </w:p>
    <w:p w14:paraId="79DE16C8"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 xml:space="preserve">of the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 that have begun to bloom in fresh mountain</w:t>
      </w:r>
    </w:p>
    <w:p w14:paraId="581CF642"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pools with deep water on the slope.</w:t>
      </w:r>
    </w:p>
    <w:p w14:paraId="6A2028B3" w14:textId="77777777" w:rsidR="0074055C" w:rsidRPr="004D5A2F" w:rsidRDefault="0074055C">
      <w:pPr>
        <w:pStyle w:val="Textbody"/>
        <w:spacing w:after="0"/>
        <w:rPr>
          <w:rFonts w:ascii="Gandhari Unicode" w:hAnsi="Gandhari Unicode" w:cs="e-Tamil OTC"/>
          <w:noProof/>
          <w:lang w:val="en-GB"/>
        </w:rPr>
      </w:pPr>
    </w:p>
    <w:p w14:paraId="6EC65C5A"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4AD1D62A"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பரணர்: </w:t>
      </w:r>
      <w:r w:rsidRPr="004D5A2F">
        <w:rPr>
          <w:rFonts w:ascii="Gandhari Unicode" w:hAnsi="Gandhari Unicode"/>
          <w:i w:val="0"/>
          <w:iCs w:val="0"/>
          <w:color w:val="auto"/>
        </w:rPr>
        <w:t>the confidante / SHE</w:t>
      </w:r>
    </w:p>
    <w:p w14:paraId="6F11F1A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இரவுக்குறிக்கண் சிறைப்புறமாகக் காப்புமிகுதி சொல்லியது.</w:t>
      </w:r>
    </w:p>
    <w:p w14:paraId="1E6FAEAB" w14:textId="77777777" w:rsidR="0074055C" w:rsidRPr="004D5A2F" w:rsidRDefault="0074055C">
      <w:pPr>
        <w:pStyle w:val="Textbody"/>
        <w:spacing w:after="29"/>
        <w:rPr>
          <w:rFonts w:ascii="Gandhari Unicode" w:hAnsi="Gandhari Unicode" w:cs="e-Tamil OTC"/>
          <w:noProof/>
          <w:lang w:val="en-GB"/>
        </w:rPr>
      </w:pPr>
    </w:p>
    <w:p w14:paraId="3D8C8F4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மண்ணிய சென்ற </w:t>
      </w:r>
      <w:r w:rsidRPr="004D5A2F">
        <w:rPr>
          <w:rFonts w:ascii="Gandhari Unicode" w:hAnsi="Gandhari Unicode" w:cs="e-Tamil OTC"/>
          <w:noProof/>
          <w:u w:val="wave"/>
          <w:cs/>
          <w:lang w:val="en-GB"/>
        </w:rPr>
        <w:t>வொண்ணுத</w:t>
      </w:r>
      <w:r w:rsidRPr="004D5A2F">
        <w:rPr>
          <w:rFonts w:ascii="Gandhari Unicode" w:hAnsi="Gandhari Unicode" w:cs="e-Tamil OTC"/>
          <w:noProof/>
          <w:cs/>
          <w:lang w:val="en-GB"/>
        </w:rPr>
        <w:t xml:space="preserve"> லரிவை</w:t>
      </w:r>
    </w:p>
    <w:p w14:paraId="5461FA6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புனறரு பசுங்காய் தின்றதன் </w:t>
      </w:r>
      <w:r w:rsidRPr="004D5A2F">
        <w:rPr>
          <w:rFonts w:ascii="Gandhari Unicode" w:hAnsi="Gandhari Unicode" w:cs="e-Tamil OTC"/>
          <w:noProof/>
          <w:u w:val="wave"/>
          <w:cs/>
          <w:lang w:val="en-GB"/>
        </w:rPr>
        <w:t>றப்பற்</w:t>
      </w:r>
    </w:p>
    <w:p w14:paraId="4DD0FAB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கொன்பதிற் றொன்பது களிற்றோ டவணிறை</w:t>
      </w:r>
    </w:p>
    <w:p w14:paraId="652E42F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பொன்செய் பாவை </w:t>
      </w:r>
      <w:r w:rsidRPr="004D5A2F">
        <w:rPr>
          <w:rFonts w:ascii="Gandhari Unicode" w:hAnsi="Gandhari Unicode" w:cs="e-Tamil OTC"/>
          <w:noProof/>
          <w:u w:val="wave"/>
          <w:cs/>
          <w:lang w:val="en-GB"/>
        </w:rPr>
        <w:t>கொடுப்பவுங்</w:t>
      </w:r>
      <w:r w:rsidRPr="004D5A2F">
        <w:rPr>
          <w:rFonts w:ascii="Gandhari Unicode" w:hAnsi="Gandhari Unicode" w:cs="e-Tamil OTC"/>
          <w:noProof/>
          <w:cs/>
          <w:lang w:val="en-GB"/>
        </w:rPr>
        <w:t xml:space="preserve"> கொள்ளான்</w:t>
      </w:r>
    </w:p>
    <w:p w14:paraId="3ACD23A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பெண்கொலை புரிந்த நன்னன் போல</w:t>
      </w:r>
    </w:p>
    <w:p w14:paraId="6ADD90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வரையா நிரையத்துச் </w:t>
      </w:r>
      <w:r w:rsidRPr="004D5A2F">
        <w:rPr>
          <w:rFonts w:ascii="Gandhari Unicode" w:hAnsi="Gandhari Unicode" w:cs="e-Tamil OTC"/>
          <w:noProof/>
          <w:u w:val="wave"/>
          <w:cs/>
          <w:lang w:val="en-GB"/>
        </w:rPr>
        <w:t>செலீஇயரோ</w:t>
      </w:r>
      <w:r w:rsidRPr="004D5A2F">
        <w:rPr>
          <w:rFonts w:ascii="Gandhari Unicode" w:hAnsi="Gandhari Unicode" w:cs="e-Tamil OTC"/>
          <w:noProof/>
          <w:cs/>
          <w:lang w:val="en-GB"/>
        </w:rPr>
        <w:t xml:space="preserve"> வன்னை</w:t>
      </w:r>
    </w:p>
    <w:p w14:paraId="50FED3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யொருநா</w:t>
      </w:r>
    </w:p>
    <w:p w14:paraId="5B15043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ணகைமுக விருந்தினன் வந்தெனப்</w:t>
      </w:r>
    </w:p>
    <w:p w14:paraId="504E7E2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பகைமுக வூரிற் றுஞ்சலோ விலளே.</w:t>
      </w:r>
    </w:p>
    <w:p w14:paraId="6E4A7A67" w14:textId="77777777" w:rsidR="0074055C" w:rsidRPr="004D5A2F" w:rsidRDefault="0074055C">
      <w:pPr>
        <w:pStyle w:val="Textbody"/>
        <w:spacing w:after="29"/>
        <w:rPr>
          <w:rFonts w:ascii="Gandhari Unicode" w:hAnsi="Gandhari Unicode" w:cs="e-Tamil OTC"/>
          <w:noProof/>
          <w:lang w:val="en-GB"/>
        </w:rPr>
      </w:pPr>
    </w:p>
    <w:p w14:paraId="3A46B24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வொண்ணுத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பொன்னுத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தின்றதன்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தீன்றதன்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றப்பற் </w:t>
      </w:r>
      <w:r w:rsidRPr="004D5A2F">
        <w:rPr>
          <w:rFonts w:ascii="Gandhari Unicode" w:hAnsi="Gandhari Unicode" w:cs="e-Tamil OTC"/>
          <w:noProof/>
          <w:lang w:val="en-GB"/>
        </w:rPr>
        <w:t xml:space="preserve">L1, C1+2v, G2, Nacc.v, EA, AT, Cām.; </w:t>
      </w:r>
      <w:r w:rsidRPr="004D5A2F">
        <w:rPr>
          <w:rFonts w:ascii="Gandhari Unicode" w:hAnsi="Gandhari Unicode" w:cs="e-Tamil OTC"/>
          <w:noProof/>
          <w:cs/>
          <w:lang w:val="en-GB"/>
        </w:rPr>
        <w:t xml:space="preserve">றப்பிற் </w:t>
      </w:r>
      <w:r w:rsidRPr="004D5A2F">
        <w:rPr>
          <w:rFonts w:ascii="Gandhari Unicode" w:hAnsi="Gandhari Unicode" w:cs="e-Tamil OTC"/>
          <w:noProof/>
          <w:lang w:val="en-GB"/>
        </w:rPr>
        <w:t xml:space="preserve">C2+3, G1+2v, Nacc.,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களிற்றோ </w:t>
      </w:r>
      <w:r w:rsidRPr="004D5A2F">
        <w:rPr>
          <w:rFonts w:ascii="Gandhari Unicode" w:hAnsi="Gandhari Unicode" w:cs="e-Tamil OTC"/>
          <w:noProof/>
          <w:lang w:val="en-GB"/>
        </w:rPr>
        <w:t xml:space="preserve">L1, G1; </w:t>
      </w:r>
      <w:r w:rsidRPr="004D5A2F">
        <w:rPr>
          <w:rFonts w:ascii="Gandhari Unicode" w:hAnsi="Gandhari Unicode" w:cs="e-Tamil OTC"/>
          <w:noProof/>
          <w:cs/>
          <w:lang w:val="en-GB"/>
        </w:rPr>
        <w:t xml:space="preserve">களிற்றொ </w:t>
      </w:r>
      <w:r w:rsidRPr="004D5A2F">
        <w:rPr>
          <w:rFonts w:ascii="Gandhari Unicode" w:hAnsi="Gandhari Unicode" w:cs="e-Tamil OTC"/>
          <w:noProof/>
          <w:lang w:val="en-GB"/>
        </w:rPr>
        <w:t xml:space="preserve">C2, EA,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கொடுப்பவுங் </w:t>
      </w:r>
      <w:r w:rsidRPr="004D5A2F">
        <w:rPr>
          <w:rFonts w:ascii="Gandhari Unicode" w:hAnsi="Gandhari Unicode" w:cs="e-Tamil OTC"/>
          <w:noProof/>
          <w:lang w:val="en-GB"/>
        </w:rPr>
        <w:t xml:space="preserve">C2v, G2, Nam., EA, Cām.; </w:t>
      </w:r>
      <w:r w:rsidRPr="004D5A2F">
        <w:rPr>
          <w:rFonts w:ascii="Gandhari Unicode" w:hAnsi="Gandhari Unicode" w:cs="e-Tamil OTC"/>
          <w:noProof/>
          <w:cs/>
          <w:lang w:val="en-GB"/>
        </w:rPr>
        <w:t xml:space="preserve">கொடுப்பினுங் </w:t>
      </w:r>
      <w:r w:rsidRPr="004D5A2F">
        <w:rPr>
          <w:rFonts w:ascii="Gandhari Unicode" w:hAnsi="Gandhari Unicode" w:cs="e-Tamil OTC"/>
          <w:noProof/>
          <w:lang w:val="en-GB"/>
        </w:rPr>
        <w:t xml:space="preserve">L1, C1+2+3, G1+2v,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செலீஇயரோ </w:t>
      </w:r>
      <w:r w:rsidRPr="004D5A2F">
        <w:rPr>
          <w:rFonts w:ascii="Gandhari Unicode" w:hAnsi="Gandhari Unicode" w:cs="e-Tamil OTC"/>
          <w:noProof/>
          <w:lang w:val="en-GB"/>
        </w:rPr>
        <w:t xml:space="preserve">C2, G1v+2v, Nacc., EA, AT, Cām.; </w:t>
      </w:r>
      <w:r w:rsidRPr="004D5A2F">
        <w:rPr>
          <w:rFonts w:ascii="Gandhari Unicode" w:hAnsi="Gandhari Unicode" w:cs="e-Tamil OTC"/>
          <w:noProof/>
          <w:cs/>
          <w:lang w:val="en-GB"/>
        </w:rPr>
        <w:t xml:space="preserve">செலீயரோ </w:t>
      </w:r>
      <w:r w:rsidRPr="004D5A2F">
        <w:rPr>
          <w:rFonts w:ascii="Gandhari Unicode" w:hAnsi="Gandhari Unicode" w:cs="e-Tamil OTC"/>
          <w:noProof/>
          <w:lang w:val="en-GB"/>
        </w:rPr>
        <w:t xml:space="preserve">C3v, ATv; </w:t>
      </w:r>
      <w:r w:rsidRPr="004D5A2F">
        <w:rPr>
          <w:rFonts w:ascii="Gandhari Unicode" w:hAnsi="Gandhari Unicode" w:cs="e-Tamil OTC"/>
          <w:noProof/>
          <w:cs/>
          <w:lang w:val="en-GB"/>
        </w:rPr>
        <w:t xml:space="preserve">செலியரோ </w:t>
      </w:r>
      <w:r w:rsidRPr="004D5A2F">
        <w:rPr>
          <w:rFonts w:ascii="Gandhari Unicode" w:hAnsi="Gandhari Unicode" w:cs="e-Tamil OTC"/>
          <w:noProof/>
          <w:lang w:val="en-GB"/>
        </w:rPr>
        <w:t xml:space="preserve">Nacc.v; </w:t>
      </w:r>
      <w:r w:rsidRPr="004D5A2F">
        <w:rPr>
          <w:rFonts w:ascii="Gandhari Unicode" w:hAnsi="Gandhari Unicode" w:cs="e-Tamil OTC"/>
          <w:noProof/>
          <w:cs/>
          <w:lang w:val="en-GB"/>
        </w:rPr>
        <w:t xml:space="preserve">செலீஇயளோ </w:t>
      </w:r>
      <w:r w:rsidRPr="004D5A2F">
        <w:rPr>
          <w:rFonts w:ascii="Gandhari Unicode" w:hAnsi="Gandhari Unicode" w:cs="e-Tamil OTC"/>
          <w:noProof/>
          <w:lang w:val="en-GB"/>
        </w:rPr>
        <w:t xml:space="preserve">L1, C1, G1+2, Cām.v; </w:t>
      </w:r>
      <w:r w:rsidRPr="004D5A2F">
        <w:rPr>
          <w:rFonts w:ascii="Gandhari Unicode" w:hAnsi="Gandhari Unicode" w:cs="e-Tamil OTC"/>
          <w:noProof/>
          <w:cs/>
          <w:lang w:val="en-GB"/>
        </w:rPr>
        <w:t xml:space="preserve">செலீயளோ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7kf.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யொருநா ணகைமுக </w:t>
      </w:r>
      <w:r w:rsidRPr="004D5A2F">
        <w:rPr>
          <w:rFonts w:ascii="Gandhari Unicode" w:hAnsi="Gandhari Unicode" w:cs="e-Tamil OTC"/>
          <w:noProof/>
          <w:lang w:val="en-GB"/>
        </w:rPr>
        <w:t xml:space="preserve">L1, C2, G1v, EA, Cām.; </w:t>
      </w:r>
      <w:r w:rsidRPr="004D5A2F">
        <w:rPr>
          <w:rFonts w:ascii="Gandhari Unicode" w:hAnsi="Gandhari Unicode" w:cs="e-Tamil OTC"/>
          <w:noProof/>
          <w:cs/>
          <w:lang w:val="en-GB"/>
        </w:rPr>
        <w:t>யொருநாள்</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நகைமுக </w:t>
      </w:r>
      <w:r w:rsidRPr="004D5A2F">
        <w:rPr>
          <w:rFonts w:ascii="Gandhari Unicode" w:hAnsi="Gandhari Unicode" w:cs="e-Tamil OTC"/>
          <w:noProof/>
          <w:lang w:val="en-GB"/>
        </w:rPr>
        <w:t xml:space="preserve">G2, AT; </w:t>
      </w:r>
      <w:r w:rsidRPr="004D5A2F">
        <w:rPr>
          <w:rFonts w:ascii="Gandhari Unicode" w:hAnsi="Gandhari Unicode" w:cs="e-Tamil OTC"/>
          <w:noProof/>
          <w:cs/>
          <w:lang w:val="en-GB"/>
        </w:rPr>
        <w:t xml:space="preserve">யொருனா னகைமுக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நகைமுக </w:t>
      </w:r>
      <w:r w:rsidRPr="004D5A2F">
        <w:rPr>
          <w:rFonts w:ascii="Gandhari Unicode" w:hAnsi="Gandhari Unicode" w:cs="e-Tamil OTC"/>
          <w:noProof/>
          <w:lang w:val="en-GB"/>
        </w:rPr>
        <w:t xml:space="preserve">IV, 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விலளே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விலனே </w:t>
      </w:r>
      <w:r w:rsidRPr="004D5A2F">
        <w:rPr>
          <w:rFonts w:ascii="Gandhari Unicode" w:hAnsi="Gandhari Unicode" w:cs="e-Tamil OTC"/>
          <w:noProof/>
          <w:lang w:val="en-GB"/>
        </w:rPr>
        <w:t>L1, C1+3, G1</w:t>
      </w:r>
    </w:p>
    <w:p w14:paraId="45317D18" w14:textId="77777777" w:rsidR="0074055C" w:rsidRPr="004D5A2F" w:rsidRDefault="0074055C">
      <w:pPr>
        <w:pStyle w:val="Textbody"/>
        <w:spacing w:after="29"/>
        <w:rPr>
          <w:rFonts w:ascii="Gandhari Unicode" w:hAnsi="Gandhari Unicode" w:cs="e-Tamil OTC"/>
          <w:noProof/>
          <w:lang w:val="en-GB"/>
        </w:rPr>
      </w:pPr>
    </w:p>
    <w:p w14:paraId="1698E9D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maṇṇiya ceṉṟa </w:t>
      </w:r>
      <w:r w:rsidR="00362961" w:rsidRPr="004D5A2F">
        <w:rPr>
          <w:rFonts w:ascii="Gandhari Unicode" w:hAnsi="Gandhari Unicode" w:cs="e-Tamil OTC"/>
          <w:noProof/>
          <w:lang w:val="en-GB"/>
        </w:rPr>
        <w:t>~</w:t>
      </w:r>
      <w:r w:rsidRPr="004D5A2F">
        <w:rPr>
          <w:rFonts w:ascii="Gandhari Unicode" w:hAnsi="Gandhari Unicode" w:cs="e-Tamil OTC"/>
          <w:i/>
          <w:iCs/>
          <w:noProof/>
          <w:lang w:val="en-GB"/>
        </w:rPr>
        <w:t>oḷ</w:t>
      </w:r>
      <w:r w:rsidRPr="004D5A2F">
        <w:rPr>
          <w:rFonts w:ascii="Gandhari Unicode" w:hAnsi="Gandhari Unicode" w:cs="e-Tamil OTC"/>
          <w:noProof/>
          <w:lang w:val="en-GB"/>
        </w:rPr>
        <w:t xml:space="preserve"> nutal arivai</w:t>
      </w:r>
    </w:p>
    <w:p w14:paraId="0350D5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puṉal taru pacum</w:t>
      </w:r>
      <w:r w:rsidR="00362961" w:rsidRPr="004D5A2F">
        <w:rPr>
          <w:rFonts w:ascii="Gandhari Unicode" w:hAnsi="Gandhari Unicode" w:cs="e-Tamil OTC"/>
          <w:noProof/>
          <w:lang w:val="en-GB"/>
        </w:rPr>
        <w:t xml:space="preserve"> </w:t>
      </w:r>
      <w:r w:rsidRPr="004D5A2F">
        <w:rPr>
          <w:rFonts w:ascii="Gandhari Unicode" w:hAnsi="Gandhari Unicode" w:cs="e-Tamil OTC"/>
          <w:noProof/>
          <w:lang w:val="en-GB"/>
        </w:rPr>
        <w:t xml:space="preserve">kāy tiṉṟa taṉ </w:t>
      </w:r>
      <w:r w:rsidRPr="004D5A2F">
        <w:rPr>
          <w:rFonts w:ascii="Gandhari Unicode" w:hAnsi="Gandhari Unicode" w:cs="e-Tamil OTC"/>
          <w:i/>
          <w:iCs/>
          <w:noProof/>
          <w:lang w:val="en-GB"/>
        </w:rPr>
        <w:t>tappaṟ</w:t>
      </w:r>
      <w:r w:rsidR="00362961" w:rsidRPr="004D5A2F">
        <w:rPr>
          <w:rFonts w:ascii="Gandhari Unicode" w:hAnsi="Gandhari Unicode" w:cs="e-Tamil OTC"/>
          <w:i/>
          <w:iCs/>
          <w:noProof/>
          <w:lang w:val="en-GB"/>
        </w:rPr>
        <w:t>k*</w:t>
      </w:r>
    </w:p>
    <w:p w14:paraId="4F2B84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oṉpatiṟṟ</w:t>
      </w:r>
      <w:r w:rsidR="00362961" w:rsidRPr="004D5A2F">
        <w:rPr>
          <w:rFonts w:ascii="Gandhari Unicode" w:hAnsi="Gandhari Unicode" w:cs="e-Tamil OTC"/>
          <w:noProof/>
          <w:lang w:val="en-GB"/>
        </w:rPr>
        <w:t>*</w:t>
      </w:r>
      <w:r w:rsidRPr="004D5A2F">
        <w:rPr>
          <w:rFonts w:ascii="Gandhari Unicode" w:hAnsi="Gandhari Unicode" w:cs="e-Tamil OTC"/>
          <w:noProof/>
          <w:lang w:val="en-GB"/>
        </w:rPr>
        <w:t xml:space="preserve"> oṉpatu kaḷiṟṟōṭ</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avaḷ niṟai</w:t>
      </w:r>
    </w:p>
    <w:p w14:paraId="537E14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poṉ cey pāvai </w:t>
      </w:r>
      <w:r w:rsidRPr="004D5A2F">
        <w:rPr>
          <w:rFonts w:ascii="Gandhari Unicode" w:hAnsi="Gandhari Unicode" w:cs="e-Tamil OTC"/>
          <w:i/>
          <w:iCs/>
          <w:noProof/>
          <w:lang w:val="en-GB"/>
        </w:rPr>
        <w:t>koṭuppa</w:t>
      </w:r>
      <w:r w:rsidR="008A555E"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koḷḷāṉ</w:t>
      </w:r>
    </w:p>
    <w:p w14:paraId="26D6DDE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peṇ kolai purinta naṉṉaṉ pōla</w:t>
      </w:r>
    </w:p>
    <w:p w14:paraId="1C0C9FD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varaiyā niraiyattu</w:t>
      </w:r>
      <w:r w:rsidR="008A555E"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celīiyar</w:t>
      </w:r>
      <w:r w:rsidR="008A555E"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w:t>
      </w:r>
      <w:r w:rsidR="008A555E" w:rsidRPr="004D5A2F">
        <w:rPr>
          <w:rFonts w:ascii="Gandhari Unicode" w:hAnsi="Gandhari Unicode" w:cs="e-Tamil OTC"/>
          <w:noProof/>
          <w:lang w:val="en-GB"/>
        </w:rPr>
        <w:t>~</w:t>
      </w:r>
      <w:r w:rsidRPr="004D5A2F">
        <w:rPr>
          <w:rFonts w:ascii="Gandhari Unicode" w:hAnsi="Gandhari Unicode" w:cs="e-Tamil OTC"/>
          <w:noProof/>
          <w:lang w:val="en-GB"/>
        </w:rPr>
        <w:t>aṉṉai</w:t>
      </w:r>
    </w:p>
    <w:p w14:paraId="2B5C0326" w14:textId="77777777" w:rsidR="0074055C" w:rsidRPr="004D5A2F" w:rsidRDefault="008A555E">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oru nāḷ</w:t>
      </w:r>
    </w:p>
    <w:p w14:paraId="03F183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nakai mukam viruntiṉaṉ vanteṉa</w:t>
      </w:r>
      <w:r w:rsidR="008A555E" w:rsidRPr="004D5A2F">
        <w:rPr>
          <w:rFonts w:ascii="Gandhari Unicode" w:hAnsi="Gandhari Unicode" w:cs="e-Tamil OTC"/>
          <w:noProof/>
          <w:lang w:val="en-GB"/>
        </w:rPr>
        <w:t>+</w:t>
      </w:r>
    </w:p>
    <w:p w14:paraId="63563B06" w14:textId="09D7C0BA"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pakai mukam ūriṉ tuñcal</w:t>
      </w:r>
      <w:r w:rsidR="008A555E" w:rsidRPr="004D5A2F">
        <w:rPr>
          <w:rFonts w:ascii="Gandhari Unicode" w:hAnsi="Gandhari Unicode" w:cs="e-Tamil OTC"/>
          <w:noProof/>
          <w:lang w:val="en-GB"/>
        </w:rPr>
        <w:t>-</w:t>
      </w:r>
      <w:r w:rsidRPr="004D5A2F">
        <w:rPr>
          <w:rFonts w:ascii="Gandhari Unicode" w:hAnsi="Gandhari Unicode" w:cs="e-Tamil OTC"/>
          <w:noProof/>
          <w:lang w:val="en-GB"/>
        </w:rPr>
        <w:t xml:space="preserve">ō </w:t>
      </w:r>
      <w:ins w:id="636" w:author="Narmada Hansani Polgampalage" w:date="2023-11-24T18:31:00Z">
        <w:r w:rsidR="00E979F2" w:rsidRPr="004D5A2F">
          <w:rPr>
            <w:rFonts w:ascii="Gandhari Unicode" w:hAnsi="Gandhari Unicode" w:cs="e-Tamil OTC"/>
            <w:noProof/>
            <w:lang w:val="en-GB"/>
          </w:rPr>
          <w:t>~</w:t>
        </w:r>
      </w:ins>
      <w:r w:rsidRPr="004D5A2F">
        <w:rPr>
          <w:rFonts w:ascii="Gandhari Unicode" w:hAnsi="Gandhari Unicode" w:cs="e-Tamil OTC"/>
          <w:noProof/>
          <w:lang w:val="en-GB"/>
        </w:rPr>
        <w:t>ilaḷ</w:t>
      </w:r>
      <w:r w:rsidR="008A555E" w:rsidRPr="004D5A2F">
        <w:rPr>
          <w:rFonts w:ascii="Gandhari Unicode" w:hAnsi="Gandhari Unicode" w:cs="e-Tamil OTC"/>
          <w:noProof/>
          <w:lang w:val="en-GB"/>
        </w:rPr>
        <w:t>-</w:t>
      </w:r>
      <w:r w:rsidRPr="004D5A2F">
        <w:rPr>
          <w:rFonts w:ascii="Gandhari Unicode" w:hAnsi="Gandhari Unicode" w:cs="e-Tamil OTC"/>
          <w:noProof/>
          <w:lang w:val="en-GB"/>
        </w:rPr>
        <w:t>ē.</w:t>
      </w:r>
    </w:p>
    <w:p w14:paraId="7E233C94" w14:textId="77777777" w:rsidR="0074055C" w:rsidRPr="004D5A2F" w:rsidRDefault="0074055C">
      <w:pPr>
        <w:pStyle w:val="Textbody"/>
        <w:spacing w:after="29" w:line="260" w:lineRule="exact"/>
        <w:rPr>
          <w:rFonts w:ascii="Gandhari Unicode" w:hAnsi="Gandhari Unicode" w:cs="e-Tamil OTC"/>
          <w:noProof/>
          <w:lang w:val="en-GB"/>
        </w:rPr>
      </w:pPr>
    </w:p>
    <w:p w14:paraId="28D7ED15" w14:textId="77777777" w:rsidR="0074055C" w:rsidRPr="004D5A2F" w:rsidRDefault="0074055C">
      <w:pPr>
        <w:pStyle w:val="Textbody"/>
        <w:spacing w:after="29" w:line="260" w:lineRule="exact"/>
        <w:rPr>
          <w:rFonts w:ascii="Gandhari Unicode" w:hAnsi="Gandhari Unicode" w:cs="e-Tamil OTC"/>
          <w:noProof/>
          <w:lang w:val="en-GB"/>
        </w:rPr>
      </w:pPr>
    </w:p>
    <w:p w14:paraId="7EAF0715" w14:textId="77777777" w:rsidR="0074055C" w:rsidRPr="004D5A2F" w:rsidRDefault="0074055C">
      <w:pPr>
        <w:pStyle w:val="Textbody"/>
        <w:spacing w:after="29" w:line="260" w:lineRule="exact"/>
        <w:rPr>
          <w:rFonts w:ascii="Gandhari Unicode" w:hAnsi="Gandhari Unicode" w:cs="e-Tamil OTC"/>
          <w:noProof/>
          <w:lang w:val="en-GB"/>
        </w:rPr>
      </w:pPr>
    </w:p>
    <w:p w14:paraId="1BAFA34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speaking about the increase in guarding, while [he] is behind the hedge at the night tryst.</w:t>
      </w:r>
    </w:p>
    <w:p w14:paraId="3C17649C" w14:textId="77777777" w:rsidR="0074055C" w:rsidRPr="004D5A2F" w:rsidRDefault="0074055C">
      <w:pPr>
        <w:pStyle w:val="Textbody"/>
        <w:spacing w:after="29" w:line="260" w:lineRule="exact"/>
        <w:rPr>
          <w:rFonts w:ascii="Gandhari Unicode" w:hAnsi="Gandhari Unicode" w:cs="e-Tamil OTC"/>
          <w:noProof/>
          <w:lang w:val="en-GB"/>
        </w:rPr>
      </w:pPr>
    </w:p>
    <w:p w14:paraId="687B86A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bath(inf.) gone- bright forehead young-woman</w:t>
      </w:r>
    </w:p>
    <w:p w14:paraId="65E936D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flood give- green unripe-fruit eaten- self- error(dat.)</w:t>
      </w:r>
    </w:p>
    <w:p w14:paraId="3EE9BA3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nine</w:t>
      </w:r>
      <w:r w:rsidRPr="004D5A2F">
        <w:rPr>
          <w:rFonts w:ascii="Gandhari Unicode" w:hAnsi="Gandhari Unicode" w:cs="e-Tamil OTC"/>
          <w:noProof/>
          <w:position w:val="6"/>
          <w:lang w:val="en-GB"/>
        </w:rPr>
        <w:t>iṟṟu</w:t>
      </w:r>
      <w:r w:rsidRPr="004D5A2F">
        <w:rPr>
          <w:rFonts w:ascii="Gandhari Unicode" w:hAnsi="Gandhari Unicode" w:cs="e-Tamil OTC"/>
          <w:noProof/>
          <w:lang w:val="en-GB"/>
        </w:rPr>
        <w:t xml:space="preserve"> nine elephant-bull-with she fullness</w:t>
      </w:r>
    </w:p>
    <w:p w14:paraId="279976D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gold make- image offer(inf.)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take-not-he(h.)</w:t>
      </w:r>
    </w:p>
    <w:p w14:paraId="457206E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woman murder desired- Naṉṉaṉ be-similar</w:t>
      </w:r>
    </w:p>
    <w:p w14:paraId="427FA71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limit-not hell- may-go</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mother</w:t>
      </w:r>
    </w:p>
    <w:p w14:paraId="363A92D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one day</w:t>
      </w:r>
    </w:p>
    <w:p w14:paraId="001F5E3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smile face guest come-say</w:t>
      </w:r>
    </w:p>
    <w:p w14:paraId="4E6EAC0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enmity face village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sleeping</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not-she</w:t>
      </w:r>
      <w:r w:rsidRPr="004D5A2F">
        <w:rPr>
          <w:rFonts w:ascii="Gandhari Unicode" w:hAnsi="Gandhari Unicode" w:cs="e-Tamil OTC"/>
          <w:noProof/>
          <w:position w:val="6"/>
          <w:lang w:val="en-GB"/>
        </w:rPr>
        <w:t>ē</w:t>
      </w:r>
      <w:del w:id="637" w:author="Narmada Hansani Polgampalage" w:date="2023-11-24T18:32:00Z">
        <w:r w:rsidRPr="004D5A2F" w:rsidDel="0003431E">
          <w:rPr>
            <w:rFonts w:ascii="Gandhari Unicode" w:hAnsi="Gandhari Unicode" w:cs="e-Tamil OTC"/>
            <w:noProof/>
            <w:lang w:val="en-GB"/>
          </w:rPr>
          <w:delText>∞</w:delText>
        </w:r>
      </w:del>
    </w:p>
    <w:p w14:paraId="06CAD4BA" w14:textId="77777777" w:rsidR="0074055C" w:rsidRPr="004D5A2F" w:rsidRDefault="0074055C">
      <w:pPr>
        <w:pStyle w:val="Textbody"/>
        <w:spacing w:after="29"/>
        <w:rPr>
          <w:rFonts w:ascii="Gandhari Unicode" w:hAnsi="Gandhari Unicode" w:cs="e-Tamil OTC"/>
          <w:noProof/>
          <w:lang w:val="en-GB"/>
        </w:rPr>
      </w:pPr>
    </w:p>
    <w:p w14:paraId="2E4FA44F" w14:textId="77777777" w:rsidR="0074055C" w:rsidRPr="004D5A2F" w:rsidRDefault="0074055C">
      <w:pPr>
        <w:pStyle w:val="Textbody"/>
        <w:spacing w:after="29"/>
        <w:rPr>
          <w:rFonts w:ascii="Gandhari Unicode" w:hAnsi="Gandhari Unicode" w:cs="e-Tamil OTC"/>
          <w:noProof/>
          <w:lang w:val="en-GB"/>
        </w:rPr>
      </w:pPr>
    </w:p>
    <w:p w14:paraId="405F422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Mother, who, like a village facing the enemy, doesn't sleep at all,</w:t>
      </w:r>
      <w:r w:rsidRPr="004D5A2F">
        <w:rPr>
          <w:rStyle w:val="FootnoteReference"/>
          <w:rFonts w:ascii="Gandhari Unicode" w:hAnsi="Gandhari Unicode" w:cs="e-Tamil OTC"/>
          <w:noProof/>
          <w:lang w:val="en-GB"/>
        </w:rPr>
        <w:footnoteReference w:id="388"/>
      </w:r>
    </w:p>
    <w:p w14:paraId="217937F2" w14:textId="77777777" w:rsidR="0074055C" w:rsidRPr="004D5A2F" w:rsidRDefault="00CF70BD">
      <w:pPr>
        <w:pStyle w:val="Textbody"/>
        <w:tabs>
          <w:tab w:val="left" w:pos="288"/>
        </w:tabs>
        <w:spacing w:after="72"/>
        <w:rPr>
          <w:rFonts w:ascii="Gandhari Unicode" w:hAnsi="Gandhari Unicode" w:cs="e-Tamil OTC"/>
          <w:noProof/>
          <w:lang w:val="en-GB"/>
        </w:rPr>
      </w:pPr>
      <w:r w:rsidRPr="004D5A2F">
        <w:rPr>
          <w:rFonts w:ascii="Gandhari Unicode" w:hAnsi="Gandhari Unicode" w:cs="e-Tamil OTC"/>
          <w:noProof/>
          <w:lang w:val="en-GB"/>
        </w:rPr>
        <w:tab/>
        <w:t>because a guest with smiling face has come one day</w:t>
      </w:r>
    </w:p>
    <w:p w14:paraId="426402B9"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may she forever go to hell</w:t>
      </w:r>
    </w:p>
    <w:p w14:paraId="11C95BCF"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like Naṉṉaṉ, who wanted the murder of a woman,</w:t>
      </w:r>
    </w:p>
    <w:p w14:paraId="74D3DD8D"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without taking, even when it was offered [him], a gold-made image</w:t>
      </w:r>
    </w:p>
    <w:p w14:paraId="7EE763C1"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of her full weight together with nine [times] nine elephant bulls,</w:t>
      </w:r>
    </w:p>
    <w:p w14:paraId="0DEAD4EF" w14:textId="77777777" w:rsidR="0074055C" w:rsidRPr="004D5A2F" w:rsidRDefault="00CF70BD">
      <w:pPr>
        <w:pStyle w:val="Textbody"/>
        <w:tabs>
          <w:tab w:val="left" w:pos="400"/>
          <w:tab w:val="left" w:pos="1000"/>
        </w:tabs>
        <w:spacing w:after="0"/>
        <w:rPr>
          <w:rFonts w:ascii="Gandhari Unicode" w:hAnsi="Gandhari Unicode" w:cs="e-Tamil OTC"/>
          <w:noProof/>
          <w:lang w:val="en-GB"/>
        </w:rPr>
      </w:pPr>
      <w:r w:rsidRPr="004D5A2F">
        <w:rPr>
          <w:rFonts w:ascii="Gandhari Unicode" w:hAnsi="Gandhari Unicode" w:cs="e-Tamil OTC"/>
          <w:noProof/>
          <w:lang w:val="en-GB"/>
        </w:rPr>
        <w:tab/>
        <w:t>[for] her error that the young woman with bright forehead,</w:t>
      </w:r>
    </w:p>
    <w:p w14:paraId="04F78502" w14:textId="77777777" w:rsidR="0074055C" w:rsidRPr="004D5A2F" w:rsidRDefault="00CF70BD">
      <w:pPr>
        <w:pStyle w:val="Textbody"/>
        <w:tabs>
          <w:tab w:val="left" w:pos="400"/>
        </w:tabs>
        <w:spacing w:after="0"/>
        <w:rPr>
          <w:rFonts w:ascii="Gandhari Unicode" w:hAnsi="Gandhari Unicode" w:cs="e-Tamil OTC"/>
          <w:noProof/>
          <w:lang w:val="en-GB"/>
        </w:rPr>
      </w:pPr>
      <w:r w:rsidRPr="004D5A2F">
        <w:rPr>
          <w:rFonts w:ascii="Gandhari Unicode" w:hAnsi="Gandhari Unicode" w:cs="e-Tamil OTC"/>
          <w:noProof/>
          <w:lang w:val="en-GB"/>
        </w:rPr>
        <w:tab/>
        <w:t>who had gone to bath, had eaten a green unripe fruit given</w:t>
      </w:r>
    </w:p>
    <w:p w14:paraId="26B64956" w14:textId="77777777" w:rsidR="0074055C" w:rsidRPr="004D5A2F" w:rsidRDefault="00CF70BD">
      <w:pPr>
        <w:pStyle w:val="Textbody"/>
        <w:tabs>
          <w:tab w:val="left" w:pos="40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flood.</w:t>
      </w:r>
      <w:r w:rsidRPr="004D5A2F">
        <w:rPr>
          <w:rStyle w:val="FootnoteReference"/>
          <w:rFonts w:ascii="Gandhari Unicode" w:hAnsi="Gandhari Unicode" w:cs="e-Tamil OTC"/>
          <w:noProof/>
          <w:lang w:val="en-GB"/>
        </w:rPr>
        <w:footnoteReference w:id="389"/>
      </w:r>
    </w:p>
    <w:p w14:paraId="3A283724" w14:textId="77777777" w:rsidR="0074055C" w:rsidRPr="004D5A2F" w:rsidRDefault="0074055C">
      <w:pPr>
        <w:pStyle w:val="Textbody"/>
        <w:spacing w:after="0"/>
        <w:rPr>
          <w:rFonts w:ascii="Gandhari Unicode" w:hAnsi="Gandhari Unicode" w:cs="e-Tamil OTC"/>
          <w:noProof/>
          <w:lang w:val="en-GB"/>
        </w:rPr>
      </w:pPr>
    </w:p>
    <w:p w14:paraId="33D8442F" w14:textId="77777777" w:rsidR="0074055C" w:rsidRPr="004D5A2F" w:rsidRDefault="0074055C">
      <w:pPr>
        <w:pStyle w:val="Textbody"/>
        <w:spacing w:after="0"/>
        <w:rPr>
          <w:rFonts w:ascii="Gandhari Unicode" w:hAnsi="Gandhari Unicode" w:cs="e-Tamil OTC"/>
          <w:noProof/>
          <w:lang w:val="en-GB"/>
        </w:rPr>
      </w:pPr>
    </w:p>
    <w:p w14:paraId="0ABC8C5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6+8b </w:t>
      </w:r>
      <w:r w:rsidRPr="004D5A2F">
        <w:rPr>
          <w:rFonts w:ascii="Gandhari Unicode" w:hAnsi="Gandhari Unicode" w:cs="e-Tamil OTC"/>
          <w:noProof/>
          <w:lang w:val="en-GB"/>
        </w:rPr>
        <w:tab/>
        <w:t>May mother go to hell forever ...</w:t>
      </w:r>
    </w:p>
    <w:p w14:paraId="7E60306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Is she [really] going to be sleepless ...?</w:t>
      </w:r>
    </w:p>
    <w:p w14:paraId="4B2DE0F8" w14:textId="77777777" w:rsidR="0074055C" w:rsidRPr="004D5A2F" w:rsidRDefault="0074055C">
      <w:pPr>
        <w:pStyle w:val="Textbody"/>
        <w:spacing w:after="0"/>
        <w:rPr>
          <w:rFonts w:ascii="Gandhari Unicode" w:hAnsi="Gandhari Unicode" w:cs="e-Tamil OTC"/>
          <w:noProof/>
          <w:lang w:val="en-GB"/>
        </w:rPr>
      </w:pPr>
    </w:p>
    <w:p w14:paraId="3A1C662E"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6E88D59D"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கள்ளில் ஆத்திரையன்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கள்ளி வாத்திரையன்): </w:t>
      </w:r>
      <w:r w:rsidRPr="004D5A2F">
        <w:rPr>
          <w:rFonts w:ascii="Gandhari Unicode" w:hAnsi="Gandhari Unicode"/>
          <w:i w:val="0"/>
          <w:iCs w:val="0"/>
          <w:color w:val="auto"/>
        </w:rPr>
        <w:t>SHE</w:t>
      </w:r>
    </w:p>
    <w:p w14:paraId="1277DF4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பரத்தையின் பிரிந்து வந்த கிழவற்கு வாயிலாகப் புக்க தோழிக்குக் கிழத்தி உரைத்தது.</w:t>
      </w:r>
    </w:p>
    <w:p w14:paraId="1BBC4D6E" w14:textId="77777777" w:rsidR="0074055C" w:rsidRPr="004D5A2F" w:rsidRDefault="0074055C">
      <w:pPr>
        <w:pStyle w:val="Textbody"/>
        <w:spacing w:after="29"/>
        <w:rPr>
          <w:rFonts w:ascii="Gandhari Unicode" w:hAnsi="Gandhari Unicode" w:cs="e-Tamil OTC"/>
          <w:noProof/>
          <w:lang w:val="en-GB"/>
        </w:rPr>
      </w:pPr>
    </w:p>
    <w:p w14:paraId="21F32A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கள்ளிற் கேளி </w:t>
      </w:r>
      <w:r w:rsidRPr="004D5A2F">
        <w:rPr>
          <w:rFonts w:ascii="Gandhari Unicode" w:hAnsi="Gandhari Unicode" w:cs="e-Tamil OTC"/>
          <w:noProof/>
          <w:u w:val="wave"/>
          <w:cs/>
          <w:lang w:val="en-GB"/>
        </w:rPr>
        <w:t>ராத்திரை</w:t>
      </w:r>
      <w:r w:rsidRPr="004D5A2F">
        <w:rPr>
          <w:rFonts w:ascii="Gandhari Unicode" w:hAnsi="Gandhari Unicode" w:cs="e-Tamil OTC"/>
          <w:noProof/>
          <w:cs/>
          <w:lang w:val="en-GB"/>
        </w:rPr>
        <w:t xml:space="preserve"> யுள்ளூர்ப்</w:t>
      </w:r>
    </w:p>
    <w:p w14:paraId="08BC3E5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பாளை தந்த </w:t>
      </w:r>
      <w:r w:rsidRPr="004D5A2F">
        <w:rPr>
          <w:rFonts w:ascii="Gandhari Unicode" w:hAnsi="Gandhari Unicode" w:cs="e-Tamil OTC"/>
          <w:noProof/>
          <w:u w:val="wave"/>
          <w:cs/>
          <w:lang w:val="en-GB"/>
        </w:rPr>
        <w:t>பஞ்சியங்</w:t>
      </w:r>
      <w:r w:rsidRPr="004D5A2F">
        <w:rPr>
          <w:rFonts w:ascii="Gandhari Unicode" w:hAnsi="Gandhari Unicode" w:cs="e-Tamil OTC"/>
          <w:noProof/>
          <w:cs/>
          <w:lang w:val="en-GB"/>
        </w:rPr>
        <w:t xml:space="preserve"> குறுங்கா</w:t>
      </w:r>
    </w:p>
    <w:p w14:paraId="38B0CF6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யோங்கிரும் பெண்ணை நுங்கொடு பெயரு</w:t>
      </w:r>
    </w:p>
    <w:p w14:paraId="72123C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மாதி யருமன் மூதூ ரன்ன</w:t>
      </w:r>
    </w:p>
    <w:p w14:paraId="4097769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வயல்வெள்</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ளாம்ப லம்பகை</w:t>
      </w:r>
      <w:r w:rsidRPr="004D5A2F">
        <w:rPr>
          <w:rFonts w:ascii="Gandhari Unicode" w:hAnsi="Gandhari Unicode" w:cs="e-Tamil OTC"/>
          <w:noProof/>
          <w:cs/>
          <w:lang w:val="en-GB"/>
        </w:rPr>
        <w:t xml:space="preserve"> நெறித்தழை</w:t>
      </w:r>
    </w:p>
    <w:p w14:paraId="0DACBEF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தித்திக் குறங்கி னூழ்மா றலைப்ப</w:t>
      </w:r>
    </w:p>
    <w:p w14:paraId="3725FF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வருமே</w:t>
      </w:r>
      <w:r w:rsidRPr="004D5A2F">
        <w:rPr>
          <w:rFonts w:ascii="Gandhari Unicode" w:hAnsi="Gandhari Unicode" w:cs="e-Tamil OTC"/>
          <w:noProof/>
          <w:cs/>
          <w:lang w:val="en-GB"/>
        </w:rPr>
        <w:t xml:space="preserve"> சேயிழை யந்திற்</w:t>
      </w:r>
    </w:p>
    <w:p w14:paraId="47CFD2F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கொழுநற்</w:t>
      </w:r>
      <w:r w:rsidRPr="004D5A2F">
        <w:rPr>
          <w:rFonts w:ascii="Gandhari Unicode" w:hAnsi="Gandhari Unicode" w:cs="e-Tamil OTC"/>
          <w:noProof/>
          <w:cs/>
          <w:lang w:val="en-GB"/>
        </w:rPr>
        <w:t xml:space="preserve"> காணிய வளியேன் யானே.</w:t>
      </w:r>
    </w:p>
    <w:p w14:paraId="0ADE2701" w14:textId="77777777" w:rsidR="0074055C" w:rsidRPr="004D5A2F" w:rsidRDefault="0074055C">
      <w:pPr>
        <w:pStyle w:val="Textbody"/>
        <w:spacing w:after="29"/>
        <w:rPr>
          <w:rFonts w:ascii="Gandhari Unicode" w:hAnsi="Gandhari Unicode" w:cs="e-Tamil OTC"/>
          <w:noProof/>
          <w:lang w:val="en-GB"/>
        </w:rPr>
      </w:pPr>
    </w:p>
    <w:p w14:paraId="078B04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ராத்திரை யுள்ளூர்ப்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ராத்திய வுள்ளூர்ப்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ரார்த்திய வுள்ளூர்ப் </w:t>
      </w:r>
      <w:r w:rsidRPr="004D5A2F">
        <w:rPr>
          <w:rFonts w:ascii="Gandhari Unicode" w:hAnsi="Gandhari Unicode" w:cs="e-Tamil OTC"/>
          <w:noProof/>
          <w:lang w:val="en-GB"/>
        </w:rPr>
        <w:t xml:space="preserve">C2+3v, I, AT,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பாளை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பள்ளை </w:t>
      </w:r>
      <w:r w:rsidRPr="004D5A2F">
        <w:rPr>
          <w:rFonts w:ascii="Gandhari Unicode" w:hAnsi="Gandhari Unicode" w:cs="e-Tamil OTC"/>
          <w:noProof/>
          <w:lang w:val="en-GB"/>
        </w:rPr>
        <w:t xml:space="preserve">C2v+3,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2c </w:t>
      </w:r>
      <w:r w:rsidRPr="004D5A2F">
        <w:rPr>
          <w:rFonts w:ascii="Gandhari Unicode" w:hAnsi="Gandhari Unicode" w:cs="e-Tamil OTC"/>
          <w:noProof/>
          <w:cs/>
          <w:lang w:val="en-GB"/>
        </w:rPr>
        <w:t xml:space="preserve">பஞ்சியங்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வஞ்சியங்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யோங்கிரும்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ஞங்கிய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வயல்வெள் </w:t>
      </w:r>
      <w:r w:rsidRPr="004D5A2F">
        <w:rPr>
          <w:rFonts w:ascii="Gandhari Unicode" w:hAnsi="Gandhari Unicode" w:cs="e-Tamil OTC"/>
          <w:noProof/>
          <w:lang w:val="en-GB"/>
        </w:rPr>
        <w:t>L1, C2v+3, G1+2, EA, Cām.v;</w:t>
      </w:r>
      <w:r w:rsidRPr="004D5A2F">
        <w:rPr>
          <w:rStyle w:val="FootnoteReference"/>
          <w:rFonts w:ascii="Gandhari Unicode" w:hAnsi="Gandhari Unicode" w:cs="e-Tamil OTC"/>
          <w:noProof/>
          <w:lang w:val="en-GB"/>
        </w:rPr>
        <w:footnoteReference w:id="390"/>
      </w:r>
      <w:r w:rsidRPr="004D5A2F">
        <w:rPr>
          <w:rFonts w:ascii="Gandhari Unicode" w:hAnsi="Gandhari Unicode" w:cs="e-Tamil OTC"/>
          <w:noProof/>
          <w:cs/>
          <w:lang w:val="en-GB"/>
        </w:rPr>
        <w:t xml:space="preserve"> வயவெள் </w:t>
      </w:r>
      <w:r w:rsidRPr="004D5A2F">
        <w:rPr>
          <w:rFonts w:ascii="Gandhari Unicode" w:hAnsi="Gandhari Unicode" w:cs="e-Tamil OTC"/>
          <w:noProof/>
          <w:lang w:val="en-GB"/>
        </w:rPr>
        <w:t xml:space="preserve">C2, Cām., ER; </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noProof/>
          <w:cs/>
          <w:lang w:val="en-GB"/>
        </w:rPr>
        <w:t>ல்வெள்</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ளாம்ப லம்பகை நெறித்தழை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ளாம்பல் பகைநெறித் தழை(த்) </w:t>
      </w:r>
      <w:r w:rsidRPr="004D5A2F">
        <w:rPr>
          <w:rFonts w:ascii="Gandhari Unicode" w:hAnsi="Gandhari Unicode" w:cs="e-Tamil OTC"/>
          <w:noProof/>
          <w:lang w:val="en-GB"/>
        </w:rPr>
        <w:t xml:space="preserve">L1(), C1+3, G1+2, EA;  </w:t>
      </w:r>
      <w:r w:rsidRPr="004D5A2F">
        <w:rPr>
          <w:rFonts w:ascii="Gandhari Unicode" w:hAnsi="Gandhari Unicode" w:cs="e-Tamil OTC"/>
          <w:noProof/>
          <w:cs/>
          <w:lang w:val="en-GB"/>
        </w:rPr>
        <w:t xml:space="preserve">ளாம்பல் பகைநெ றித்தழை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வருமே </w:t>
      </w:r>
      <w:r w:rsidRPr="004D5A2F">
        <w:rPr>
          <w:rFonts w:ascii="Gandhari Unicode" w:hAnsi="Gandhari Unicode" w:cs="e-Tamil OTC"/>
          <w:noProof/>
          <w:lang w:val="en-GB"/>
        </w:rPr>
        <w:t xml:space="preserve">C2v, Iḷ., Cēn., Cām.; </w:t>
      </w:r>
      <w:r w:rsidRPr="004D5A2F">
        <w:rPr>
          <w:rFonts w:ascii="Gandhari Unicode" w:hAnsi="Gandhari Unicode" w:cs="e-Tamil OTC"/>
          <w:noProof/>
          <w:cs/>
          <w:lang w:val="en-GB"/>
        </w:rPr>
        <w:t xml:space="preserve">வருமோ </w:t>
      </w:r>
      <w:r w:rsidRPr="004D5A2F">
        <w:rPr>
          <w:rFonts w:ascii="Gandhari Unicode" w:hAnsi="Gandhari Unicode" w:cs="e-Tamil OTC"/>
          <w:noProof/>
          <w:lang w:val="en-GB"/>
        </w:rPr>
        <w:t xml:space="preserve">L1, C1+2+3, G1+2, May., Kūḻ., EA,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கொழுநற் </w:t>
      </w:r>
      <w:r w:rsidRPr="004D5A2F">
        <w:rPr>
          <w:rFonts w:ascii="Gandhari Unicode" w:hAnsi="Gandhari Unicode" w:cs="e-Tamil OTC"/>
          <w:noProof/>
          <w:lang w:val="en-GB"/>
        </w:rPr>
        <w:t xml:space="preserve">C2+3v, G2, Cām.; </w:t>
      </w:r>
      <w:r w:rsidRPr="004D5A2F">
        <w:rPr>
          <w:rFonts w:ascii="Gandhari Unicode" w:hAnsi="Gandhari Unicode" w:cs="e-Tamil OTC"/>
          <w:noProof/>
          <w:cs/>
          <w:lang w:val="en-GB"/>
        </w:rPr>
        <w:t xml:space="preserve">கொழுநர்க் </w:t>
      </w:r>
      <w:r w:rsidRPr="004D5A2F">
        <w:rPr>
          <w:rFonts w:ascii="Gandhari Unicode" w:hAnsi="Gandhari Unicode" w:cs="e-Tamil OTC"/>
          <w:noProof/>
          <w:lang w:val="en-GB"/>
        </w:rPr>
        <w:t xml:space="preserve">C1+3, G1, EA, I, Cām.v; </w:t>
      </w:r>
      <w:r w:rsidRPr="004D5A2F">
        <w:rPr>
          <w:rFonts w:ascii="Gandhari Unicode" w:hAnsi="Gandhari Unicode" w:cs="e-Tamil OTC"/>
          <w:noProof/>
          <w:cs/>
          <w:lang w:val="en-GB"/>
        </w:rPr>
        <w:t xml:space="preserve">கொழுநகர்க்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காணிய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காணி </w:t>
      </w:r>
      <w:r w:rsidRPr="004D5A2F">
        <w:rPr>
          <w:rFonts w:ascii="Gandhari Unicode" w:hAnsi="Gandhari Unicode" w:cs="e-Tamil OTC"/>
          <w:noProof/>
          <w:lang w:val="en-GB"/>
        </w:rPr>
        <w:t>L1, C1</w:t>
      </w:r>
    </w:p>
    <w:p w14:paraId="7B457DC6" w14:textId="77777777" w:rsidR="0074055C" w:rsidRPr="004D5A2F" w:rsidRDefault="0074055C">
      <w:pPr>
        <w:pStyle w:val="Textbody"/>
        <w:spacing w:after="29"/>
        <w:rPr>
          <w:rFonts w:ascii="Gandhari Unicode" w:hAnsi="Gandhari Unicode" w:cs="e-Tamil OTC"/>
          <w:noProof/>
          <w:lang w:val="en-GB"/>
        </w:rPr>
      </w:pPr>
    </w:p>
    <w:p w14:paraId="33F714A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kaḷ </w:t>
      </w:r>
      <w:r w:rsidR="00257FDE" w:rsidRPr="004D5A2F">
        <w:rPr>
          <w:rFonts w:ascii="Gandhari Unicode" w:hAnsi="Gandhari Unicode" w:cs="e-Tamil OTC"/>
          <w:noProof/>
          <w:lang w:val="en-GB"/>
        </w:rPr>
        <w:t>+</w:t>
      </w:r>
      <w:r w:rsidRPr="004D5A2F">
        <w:rPr>
          <w:rFonts w:ascii="Gandhari Unicode" w:hAnsi="Gandhari Unicode" w:cs="e-Tamil OTC"/>
          <w:noProof/>
          <w:lang w:val="en-GB"/>
        </w:rPr>
        <w:t xml:space="preserve">il kēḷir </w:t>
      </w:r>
      <w:r w:rsidRPr="004D5A2F">
        <w:rPr>
          <w:rFonts w:ascii="Gandhari Unicode" w:hAnsi="Gandhari Unicode" w:cs="e-Tamil OTC"/>
          <w:i/>
          <w:iCs/>
          <w:noProof/>
          <w:lang w:val="en-GB"/>
        </w:rPr>
        <w:t>āttirai</w:t>
      </w:r>
      <w:r w:rsidRPr="004D5A2F">
        <w:rPr>
          <w:rFonts w:ascii="Gandhari Unicode" w:hAnsi="Gandhari Unicode" w:cs="e-Tamil OTC"/>
          <w:noProof/>
          <w:lang w:val="en-GB"/>
        </w:rPr>
        <w:t xml:space="preserve"> </w:t>
      </w:r>
      <w:r w:rsidR="00257FDE" w:rsidRPr="004D5A2F">
        <w:rPr>
          <w:rFonts w:ascii="Gandhari Unicode" w:hAnsi="Gandhari Unicode" w:cs="e-Tamil OTC"/>
          <w:noProof/>
          <w:lang w:val="en-GB"/>
        </w:rPr>
        <w:t>~</w:t>
      </w:r>
      <w:r w:rsidRPr="004D5A2F">
        <w:rPr>
          <w:rFonts w:ascii="Gandhari Unicode" w:hAnsi="Gandhari Unicode" w:cs="e-Tamil OTC"/>
          <w:noProof/>
          <w:lang w:val="en-GB"/>
        </w:rPr>
        <w:t xml:space="preserve">uḷ </w:t>
      </w:r>
      <w:r w:rsidR="00257FDE" w:rsidRPr="004D5A2F">
        <w:rPr>
          <w:rFonts w:ascii="Gandhari Unicode" w:hAnsi="Gandhari Unicode" w:cs="e-Tamil OTC"/>
          <w:noProof/>
          <w:lang w:val="en-GB"/>
        </w:rPr>
        <w:t>+</w:t>
      </w:r>
      <w:r w:rsidRPr="004D5A2F">
        <w:rPr>
          <w:rFonts w:ascii="Gandhari Unicode" w:hAnsi="Gandhari Unicode" w:cs="e-Tamil OTC"/>
          <w:noProof/>
          <w:lang w:val="en-GB"/>
        </w:rPr>
        <w:t>ūr</w:t>
      </w:r>
      <w:r w:rsidR="00257FDE" w:rsidRPr="004D5A2F">
        <w:rPr>
          <w:rFonts w:ascii="Gandhari Unicode" w:hAnsi="Gandhari Unicode" w:cs="e-Tamil OTC"/>
          <w:noProof/>
          <w:lang w:val="en-GB"/>
        </w:rPr>
        <w:t>+</w:t>
      </w:r>
    </w:p>
    <w:p w14:paraId="28E14BE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pāḷai tanta </w:t>
      </w:r>
      <w:r w:rsidRPr="004D5A2F">
        <w:rPr>
          <w:rFonts w:ascii="Gandhari Unicode" w:hAnsi="Gandhari Unicode" w:cs="e-Tamil OTC"/>
          <w:i/>
          <w:iCs/>
          <w:noProof/>
          <w:lang w:val="en-GB"/>
        </w:rPr>
        <w:t>pañciyam</w:t>
      </w:r>
      <w:r w:rsidRPr="004D5A2F">
        <w:rPr>
          <w:rFonts w:ascii="Gandhari Unicode" w:hAnsi="Gandhari Unicode" w:cs="e-Tamil OTC"/>
          <w:noProof/>
          <w:lang w:val="en-GB"/>
        </w:rPr>
        <w:t xml:space="preserve"> kuṟum kāy</w:t>
      </w:r>
    </w:p>
    <w:p w14:paraId="6628A3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ōṅ</w:t>
      </w:r>
      <w:r w:rsidR="005A4309" w:rsidRPr="004D5A2F">
        <w:rPr>
          <w:rFonts w:ascii="Gandhari Unicode" w:hAnsi="Gandhari Unicode" w:cs="e-Tamil OTC"/>
          <w:noProof/>
          <w:lang w:val="en-GB"/>
        </w:rPr>
        <w:t>k*</w:t>
      </w:r>
      <w:r w:rsidRPr="004D5A2F">
        <w:rPr>
          <w:rFonts w:ascii="Gandhari Unicode" w:hAnsi="Gandhari Unicode" w:cs="e-Tamil OTC"/>
          <w:noProof/>
          <w:lang w:val="en-GB"/>
        </w:rPr>
        <w:t xml:space="preserve"> irum peṇṇai nuṅkoṭu peyarum</w:t>
      </w:r>
    </w:p>
    <w:p w14:paraId="4005BDF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ātiyarumaṉ mūt</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ūr aṉṉa</w:t>
      </w:r>
    </w:p>
    <w:p w14:paraId="37548172" w14:textId="10AF1802"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vayal</w:t>
      </w:r>
      <w:r w:rsidRPr="004D5A2F">
        <w:rPr>
          <w:rFonts w:ascii="Gandhari Unicode" w:hAnsi="Gandhari Unicode" w:cs="e-Tamil OTC"/>
          <w:noProof/>
          <w:lang w:val="en-GB"/>
        </w:rPr>
        <w:t xml:space="preserve"> veḷ</w:t>
      </w:r>
      <w:ins w:id="638" w:author="Narmada Hansani Polgampalage" w:date="2023-11-24T18:37:00Z">
        <w:r w:rsidR="0003431E">
          <w:rPr>
            <w:rFonts w:ascii="Gandhari Unicode" w:hAnsi="Gandhari Unicode" w:cs="e-Tamil OTC"/>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āmpalam</w:t>
      </w:r>
      <w:r w:rsidRPr="004D5A2F">
        <w:rPr>
          <w:rFonts w:ascii="Gandhari Unicode" w:hAnsi="Gandhari Unicode" w:cs="e-Tamil OTC"/>
          <w:noProof/>
          <w:lang w:val="en-GB"/>
        </w:rPr>
        <w:t xml:space="preserve"> pakai neṟi</w:t>
      </w:r>
      <w:r w:rsidR="005A4309" w:rsidRPr="004D5A2F">
        <w:rPr>
          <w:rFonts w:ascii="Gandhari Unicode" w:hAnsi="Gandhari Unicode" w:cs="e-Tamil OTC"/>
          <w:noProof/>
          <w:lang w:val="en-GB"/>
        </w:rPr>
        <w:t>+</w:t>
      </w:r>
      <w:r w:rsidRPr="004D5A2F">
        <w:rPr>
          <w:rFonts w:ascii="Gandhari Unicode" w:hAnsi="Gandhari Unicode" w:cs="e-Tamil OTC"/>
          <w:noProof/>
          <w:lang w:val="en-GB"/>
        </w:rPr>
        <w:t xml:space="preserve"> taḻai</w:t>
      </w:r>
    </w:p>
    <w:p w14:paraId="3FF6C36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titti</w:t>
      </w:r>
      <w:r w:rsidR="005A4309" w:rsidRPr="004D5A2F">
        <w:rPr>
          <w:rFonts w:ascii="Gandhari Unicode" w:hAnsi="Gandhari Unicode" w:cs="e-Tamil OTC"/>
          <w:noProof/>
          <w:lang w:val="en-GB"/>
        </w:rPr>
        <w:t>+</w:t>
      </w:r>
      <w:r w:rsidRPr="004D5A2F">
        <w:rPr>
          <w:rFonts w:ascii="Gandhari Unicode" w:hAnsi="Gandhari Unicode" w:cs="e-Tamil OTC"/>
          <w:noProof/>
          <w:lang w:val="en-GB"/>
        </w:rPr>
        <w:t xml:space="preserve"> kuṟaṅkiṉ ūḻ māṟ</w:t>
      </w:r>
      <w:r w:rsidR="005A4309" w:rsidRPr="004D5A2F">
        <w:rPr>
          <w:rFonts w:ascii="Gandhari Unicode" w:hAnsi="Gandhari Unicode" w:cs="e-Tamil OTC"/>
          <w:noProof/>
          <w:lang w:val="en-GB"/>
        </w:rPr>
        <w:t>*</w:t>
      </w:r>
      <w:r w:rsidRPr="004D5A2F">
        <w:rPr>
          <w:rFonts w:ascii="Gandhari Unicode" w:hAnsi="Gandhari Unicode" w:cs="e-Tamil OTC"/>
          <w:noProof/>
          <w:lang w:val="en-GB"/>
        </w:rPr>
        <w:t xml:space="preserve"> alaippa</w:t>
      </w:r>
    </w:p>
    <w:p w14:paraId="78B37A8B" w14:textId="3874A18D"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varum</w:t>
      </w:r>
      <w:r w:rsidR="005A4309"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cē </w:t>
      </w:r>
      <w:r w:rsidR="005A4309" w:rsidRPr="004D5A2F">
        <w:rPr>
          <w:rFonts w:ascii="Gandhari Unicode" w:hAnsi="Gandhari Unicode" w:cs="e-Tamil OTC"/>
          <w:noProof/>
          <w:lang w:val="en-GB"/>
        </w:rPr>
        <w:t>~</w:t>
      </w:r>
      <w:r w:rsidRPr="004D5A2F">
        <w:rPr>
          <w:rFonts w:ascii="Gandhari Unicode" w:hAnsi="Gandhari Unicode" w:cs="e-Tamil OTC"/>
          <w:noProof/>
          <w:lang w:val="en-GB"/>
        </w:rPr>
        <w:t xml:space="preserve">iḻai </w:t>
      </w:r>
      <w:ins w:id="639" w:author="Narmada Hansani Polgampalage" w:date="2023-11-24T18:38:00Z">
        <w:r w:rsidR="0003431E" w:rsidRPr="004D5A2F">
          <w:rPr>
            <w:rFonts w:ascii="Gandhari Unicode" w:hAnsi="Gandhari Unicode" w:cs="e-Tamil OTC"/>
            <w:noProof/>
            <w:lang w:val="en-GB"/>
          </w:rPr>
          <w:t>~</w:t>
        </w:r>
      </w:ins>
      <w:r w:rsidRPr="004D5A2F">
        <w:rPr>
          <w:rFonts w:ascii="Gandhari Unicode" w:hAnsi="Gandhari Unicode" w:cs="e-Tamil OTC"/>
          <w:noProof/>
          <w:lang w:val="en-GB"/>
        </w:rPr>
        <w:t>antil</w:t>
      </w:r>
    </w:p>
    <w:p w14:paraId="187119D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koḻunaṉ</w:t>
      </w:r>
      <w:r w:rsidRPr="004D5A2F">
        <w:rPr>
          <w:rFonts w:ascii="Gandhari Unicode" w:hAnsi="Gandhari Unicode" w:cs="e-Tamil OTC"/>
          <w:noProof/>
          <w:lang w:val="en-GB"/>
        </w:rPr>
        <w:t xml:space="preserve"> kāṇiya vaḷiyēṉ yāṉ</w:t>
      </w:r>
      <w:r w:rsidR="005A4309" w:rsidRPr="004D5A2F">
        <w:rPr>
          <w:rFonts w:ascii="Gandhari Unicode" w:hAnsi="Gandhari Unicode" w:cs="e-Tamil OTC"/>
          <w:noProof/>
          <w:lang w:val="en-GB"/>
        </w:rPr>
        <w:t>-</w:t>
      </w:r>
      <w:r w:rsidRPr="004D5A2F">
        <w:rPr>
          <w:rFonts w:ascii="Gandhari Unicode" w:hAnsi="Gandhari Unicode" w:cs="e-Tamil OTC"/>
          <w:noProof/>
          <w:lang w:val="en-GB"/>
        </w:rPr>
        <w:t>ē.</w:t>
      </w:r>
    </w:p>
    <w:p w14:paraId="45F80905" w14:textId="77777777" w:rsidR="0074055C" w:rsidRPr="004D5A2F" w:rsidRDefault="0074055C">
      <w:pPr>
        <w:pStyle w:val="Textbody"/>
        <w:spacing w:after="29" w:line="260" w:lineRule="exact"/>
        <w:rPr>
          <w:rFonts w:ascii="Gandhari Unicode" w:hAnsi="Gandhari Unicode" w:cs="e-Tamil OTC"/>
          <w:noProof/>
          <w:lang w:val="en-GB"/>
        </w:rPr>
      </w:pPr>
    </w:p>
    <w:p w14:paraId="577ED118" w14:textId="77777777" w:rsidR="0074055C" w:rsidRPr="004D5A2F" w:rsidRDefault="0074055C">
      <w:pPr>
        <w:pStyle w:val="Textbody"/>
        <w:spacing w:after="29" w:line="260" w:lineRule="exact"/>
        <w:rPr>
          <w:rFonts w:ascii="Gandhari Unicode" w:hAnsi="Gandhari Unicode" w:cs="e-Tamil OTC"/>
          <w:noProof/>
          <w:lang w:val="en-GB"/>
        </w:rPr>
      </w:pPr>
    </w:p>
    <w:p w14:paraId="37285C1D"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had entered as a mediator for HIM, who came after having separated from the other woman/the courtesan.</w:t>
      </w:r>
    </w:p>
    <w:p w14:paraId="22628892" w14:textId="77777777" w:rsidR="0074055C" w:rsidRPr="004D5A2F" w:rsidRDefault="0074055C">
      <w:pPr>
        <w:pStyle w:val="Textbody"/>
        <w:spacing w:after="29" w:line="260" w:lineRule="exact"/>
        <w:rPr>
          <w:rFonts w:ascii="Gandhari Unicode" w:hAnsi="Gandhari Unicode" w:cs="e-Tamil OTC"/>
          <w:noProof/>
          <w:lang w:val="en-GB"/>
        </w:rPr>
      </w:pPr>
    </w:p>
    <w:p w14:paraId="391E202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toddy house friends journey inside village</w:t>
      </w:r>
    </w:p>
    <w:p w14:paraId="53C5681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Palmyra-spath given-</w:t>
      </w:r>
      <w:del w:id="640" w:author="Narmada Hansani Polgampalage" w:date="2023-11-24T18:36:00Z">
        <w:r w:rsidRPr="004D5A2F" w:rsidDel="0003431E">
          <w:rPr>
            <w:rFonts w:ascii="Gandhari Unicode" w:hAnsi="Gandhari Unicode" w:cs="e-Tamil OTC"/>
            <w:noProof/>
            <w:lang w:val="en-GB"/>
          </w:rPr>
          <w:delText xml:space="preserve"> </w:delText>
        </w:r>
      </w:del>
      <w:r w:rsidRPr="004D5A2F">
        <w:rPr>
          <w:rFonts w:ascii="Gandhari Unicode" w:hAnsi="Gandhari Unicode" w:cs="e-Tamil OTC"/>
          <w:noProof/>
          <w:lang w:val="en-GB"/>
        </w:rPr>
        <w:t>filament</w:t>
      </w:r>
      <w:r w:rsidRPr="004D5A2F">
        <w:rPr>
          <w:rStyle w:val="FootnoteReference"/>
          <w:rFonts w:ascii="Gandhari Unicode" w:hAnsi="Gandhari Unicode" w:cs="e-Tamil OTC"/>
          <w:noProof/>
          <w:lang w:val="en-GB"/>
        </w:rPr>
        <w:footnoteReference w:id="391"/>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short unripe-fruit</w:t>
      </w:r>
    </w:p>
    <w:p w14:paraId="5736287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high dark Palmyra-palm Palmyra-fruit-with moving-</w:t>
      </w:r>
    </w:p>
    <w:p w14:paraId="53BB6AB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Ātiyarumaṉ old village like</w:t>
      </w:r>
    </w:p>
    <w:p w14:paraId="57F9061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paddy-field white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enmity calyx foliage</w:t>
      </w:r>
    </w:p>
    <w:p w14:paraId="076C12A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beauty-spot thigh</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turn exchange slap(inf.)</w:t>
      </w:r>
    </w:p>
    <w:p w14:paraId="58153AA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coming-</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redness jewel there</w:t>
      </w:r>
    </w:p>
    <w:p w14:paraId="417827A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husband see(inf.) pity/love-I I</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9953B35" w14:textId="77777777" w:rsidR="0074055C" w:rsidRPr="004D5A2F" w:rsidRDefault="0074055C">
      <w:pPr>
        <w:pStyle w:val="Textbody"/>
        <w:spacing w:after="29"/>
        <w:rPr>
          <w:rFonts w:ascii="Gandhari Unicode" w:hAnsi="Gandhari Unicode" w:cs="e-Tamil OTC"/>
          <w:noProof/>
          <w:lang w:val="en-GB"/>
        </w:rPr>
      </w:pPr>
    </w:p>
    <w:p w14:paraId="2D0D336D" w14:textId="77777777" w:rsidR="0074055C" w:rsidRPr="004D5A2F" w:rsidRDefault="0074055C">
      <w:pPr>
        <w:pStyle w:val="Textbody"/>
        <w:spacing w:after="29"/>
        <w:rPr>
          <w:rFonts w:ascii="Gandhari Unicode" w:hAnsi="Gandhari Unicode" w:cs="e-Tamil OTC"/>
          <w:noProof/>
          <w:lang w:val="en-GB"/>
        </w:rPr>
      </w:pPr>
    </w:p>
    <w:p w14:paraId="6E7AA7E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Pitiable me, when the [one with] red jewels there</w:t>
      </w:r>
    </w:p>
    <w:p w14:paraId="72881172"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sees [my] husband</w:t>
      </w:r>
      <w:r w:rsidRPr="004D5A2F">
        <w:rPr>
          <w:rStyle w:val="FootnoteReference"/>
          <w:rFonts w:ascii="Gandhari Unicode" w:hAnsi="Gandhari Unicode" w:cs="e-Tamil OTC"/>
          <w:noProof/>
          <w:lang w:val="en-GB"/>
        </w:rPr>
        <w:footnoteReference w:id="392"/>
      </w:r>
      <w:r w:rsidRPr="004D5A2F">
        <w:rPr>
          <w:rFonts w:ascii="Gandhari Unicode" w:hAnsi="Gandhari Unicode" w:cs="e-Tamil OTC"/>
          <w:noProof/>
          <w:lang w:val="en-GB"/>
        </w:rPr>
        <w:t>:</w:t>
      </w:r>
    </w:p>
    <w:p w14:paraId="69123C0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[there] she comes,</w:t>
      </w:r>
    </w:p>
    <w:p w14:paraId="7B958486"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so that the contrasting</w:t>
      </w:r>
      <w:r w:rsidRPr="004D5A2F">
        <w:rPr>
          <w:rStyle w:val="FootnoteReference"/>
          <w:rFonts w:ascii="Gandhari Unicode" w:hAnsi="Gandhari Unicode" w:cs="e-Tamil OTC"/>
          <w:noProof/>
          <w:lang w:val="en-GB"/>
        </w:rPr>
        <w:footnoteReference w:id="393"/>
      </w:r>
      <w:r w:rsidRPr="004D5A2F">
        <w:rPr>
          <w:rFonts w:ascii="Gandhari Unicode" w:hAnsi="Gandhari Unicode" w:cs="e-Tamil OTC"/>
          <w:noProof/>
          <w:lang w:val="en-GB"/>
        </w:rPr>
        <w:t xml:space="preserve"> calyx [and] foliage of the white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p>
    <w:p w14:paraId="3209FA6C"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from the paddy field alternately</w:t>
      </w:r>
      <w:r w:rsidRPr="004D5A2F">
        <w:rPr>
          <w:rStyle w:val="FootnoteReference"/>
          <w:rFonts w:ascii="Gandhari Unicode" w:hAnsi="Gandhari Unicode" w:cs="e-Tamil OTC"/>
          <w:noProof/>
          <w:lang w:val="en-GB"/>
        </w:rPr>
        <w:footnoteReference w:id="394"/>
      </w:r>
      <w:r w:rsidRPr="004D5A2F">
        <w:rPr>
          <w:rFonts w:ascii="Gandhari Unicode" w:hAnsi="Gandhari Unicode" w:cs="e-Tamil OTC"/>
          <w:noProof/>
          <w:lang w:val="en-GB"/>
        </w:rPr>
        <w:t xml:space="preserve"> slap against [each of her] </w:t>
      </w:r>
      <w:r w:rsidRPr="004D5A2F">
        <w:rPr>
          <w:rFonts w:ascii="Gandhari Unicode" w:hAnsi="Gandhari Unicode" w:cs="e-Tamil OTC"/>
          <w:noProof/>
          <w:lang w:val="en-GB"/>
        </w:rPr>
        <w:tab/>
        <w:t>beautifully spotted thighs,</w:t>
      </w:r>
    </w:p>
    <w:p w14:paraId="43D8D0E2"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like the old village of Ātiyarumaṉ, where</w:t>
      </w:r>
    </w:p>
    <w:p w14:paraId="6FD24B29" w14:textId="77777777" w:rsidR="0074055C" w:rsidRPr="004D5A2F" w:rsidRDefault="00CF70BD">
      <w:pPr>
        <w:pStyle w:val="Textbody"/>
        <w:tabs>
          <w:tab w:val="left" w:pos="413"/>
          <w:tab w:val="left" w:pos="975"/>
        </w:tabs>
        <w:spacing w:after="0"/>
        <w:rPr>
          <w:rFonts w:ascii="Gandhari Unicode" w:hAnsi="Gandhari Unicode" w:cs="e-Tamil OTC"/>
          <w:noProof/>
          <w:lang w:val="en-GB"/>
        </w:rPr>
      </w:pPr>
      <w:r w:rsidRPr="004D5A2F">
        <w:rPr>
          <w:rFonts w:ascii="Gandhari Unicode" w:hAnsi="Gandhari Unicode" w:cs="e-Tamil OTC"/>
          <w:noProof/>
          <w:lang w:val="en-GB"/>
        </w:rPr>
        <w:tab/>
        <w:t>inside the village on a journey</w:t>
      </w:r>
      <w:r w:rsidRPr="004D5A2F">
        <w:rPr>
          <w:rStyle w:val="FootnoteReference"/>
          <w:rFonts w:ascii="Gandhari Unicode" w:hAnsi="Gandhari Unicode" w:cs="e-Tamil OTC"/>
          <w:noProof/>
          <w:lang w:val="en-GB"/>
        </w:rPr>
        <w:footnoteReference w:id="395"/>
      </w:r>
      <w:r w:rsidRPr="004D5A2F">
        <w:rPr>
          <w:rFonts w:ascii="Gandhari Unicode" w:hAnsi="Gandhari Unicode" w:cs="e-Tamil OTC"/>
          <w:noProof/>
          <w:lang w:val="en-GB"/>
        </w:rPr>
        <w:t xml:space="preserve"> to the toddy house the friends</w:t>
      </w:r>
    </w:p>
    <w:p w14:paraId="719A54A9" w14:textId="77777777" w:rsidR="0074055C" w:rsidRPr="004D5A2F" w:rsidRDefault="00CF70BD">
      <w:pPr>
        <w:pStyle w:val="Textbody"/>
        <w:tabs>
          <w:tab w:val="left" w:pos="425"/>
          <w:tab w:val="left" w:pos="975"/>
        </w:tabs>
        <w:spacing w:after="0"/>
        <w:rPr>
          <w:rFonts w:ascii="Gandhari Unicode" w:hAnsi="Gandhari Unicode" w:cs="e-Tamil OTC"/>
          <w:noProof/>
          <w:lang w:val="en-GB"/>
        </w:rPr>
      </w:pPr>
      <w:r w:rsidRPr="004D5A2F">
        <w:rPr>
          <w:rFonts w:ascii="Gandhari Unicode" w:hAnsi="Gandhari Unicode" w:cs="e-Tamil OTC"/>
          <w:noProof/>
          <w:lang w:val="en-GB"/>
        </w:rPr>
        <w:tab/>
        <w:t>come back with the kernels from the high dark Palmyra palm,</w:t>
      </w:r>
    </w:p>
    <w:p w14:paraId="48AEBF78" w14:textId="77777777" w:rsidR="0074055C" w:rsidRPr="004D5A2F" w:rsidRDefault="00CF70BD">
      <w:pPr>
        <w:pStyle w:val="Textbody"/>
        <w:tabs>
          <w:tab w:val="left" w:pos="5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of small unripe fruits with fibre, given for spaths.</w:t>
      </w:r>
      <w:r w:rsidRPr="004D5A2F">
        <w:rPr>
          <w:rStyle w:val="FootnoteReference"/>
          <w:rFonts w:ascii="Gandhari Unicode" w:hAnsi="Gandhari Unicode" w:cs="e-Tamil OTC"/>
          <w:noProof/>
          <w:lang w:val="en-GB"/>
        </w:rPr>
        <w:footnoteReference w:id="396"/>
      </w:r>
    </w:p>
    <w:p w14:paraId="72F443F8" w14:textId="77777777" w:rsidR="0074055C" w:rsidRPr="004D5A2F" w:rsidRDefault="0074055C">
      <w:pPr>
        <w:pStyle w:val="Textbody"/>
        <w:spacing w:after="0"/>
        <w:rPr>
          <w:rFonts w:ascii="Gandhari Unicode" w:hAnsi="Gandhari Unicode" w:cs="e-Tamil OTC"/>
          <w:b/>
          <w:noProof/>
          <w:lang w:val="en-GB"/>
        </w:rPr>
      </w:pPr>
    </w:p>
    <w:p w14:paraId="1FE07815"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016B8231"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அஞ்சிலாந்தை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அஞ்சியாந்தை): </w:t>
      </w:r>
      <w:r w:rsidRPr="004D5A2F">
        <w:rPr>
          <w:rFonts w:ascii="Gandhari Unicode" w:hAnsi="Gandhari Unicode"/>
          <w:i w:val="0"/>
          <w:iCs w:val="0"/>
          <w:color w:val="auto"/>
        </w:rPr>
        <w:t>the confidante / SHE</w:t>
      </w:r>
    </w:p>
    <w:p w14:paraId="146E4CF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பகற்குறிக்கண் தலைமகன் வந்தவிடத்துத் தோழி செறிப்பறிவுறீஇயது.</w:t>
      </w:r>
    </w:p>
    <w:p w14:paraId="668C9925" w14:textId="77777777" w:rsidR="0074055C" w:rsidRPr="004D5A2F" w:rsidRDefault="0074055C">
      <w:pPr>
        <w:pStyle w:val="Textbody"/>
        <w:spacing w:after="29"/>
        <w:rPr>
          <w:rFonts w:ascii="Gandhari Unicode" w:hAnsi="Gandhari Unicode" w:cs="e-Tamil OTC"/>
          <w:noProof/>
          <w:lang w:val="en-GB"/>
        </w:rPr>
      </w:pPr>
    </w:p>
    <w:p w14:paraId="3ADC02D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கடலுட னாடியுங் கான லல்கியுந்</w:t>
      </w:r>
    </w:p>
    <w:p w14:paraId="25668EF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தொடலை யாயமொடு தழுவணி யயர்ந்து</w:t>
      </w:r>
    </w:p>
    <w:p w14:paraId="6A8823F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நொதுமலர் போலக் கதுமென வந்து</w:t>
      </w:r>
    </w:p>
    <w:p w14:paraId="03D8094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முயங்கினன் செலினே யலர்ந்தன்று மன்னே</w:t>
      </w:r>
    </w:p>
    <w:p w14:paraId="11E8C72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தித்தி பரந்த</w:t>
      </w:r>
      <w:r w:rsidRPr="004D5A2F">
        <w:rPr>
          <w:rFonts w:ascii="Gandhari Unicode" w:hAnsi="Gandhari Unicode" w:cs="e-Tamil OTC"/>
          <w:noProof/>
          <w:cs/>
          <w:lang w:val="en-GB"/>
        </w:rPr>
        <w:t xml:space="preserve"> பைத்தக லல்குற்</w:t>
      </w:r>
    </w:p>
    <w:p w14:paraId="2A2C0A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றிருந்திழை </w:t>
      </w:r>
      <w:r w:rsidRPr="004D5A2F">
        <w:rPr>
          <w:rFonts w:ascii="Gandhari Unicode" w:hAnsi="Gandhari Unicode" w:cs="e-Tamil OTC"/>
          <w:noProof/>
          <w:u w:val="wave"/>
          <w:cs/>
          <w:lang w:val="en-GB"/>
        </w:rPr>
        <w:t>துயல்வுக்கோட்</w:t>
      </w:r>
      <w:r w:rsidRPr="004D5A2F">
        <w:rPr>
          <w:rFonts w:ascii="Gandhari Unicode" w:hAnsi="Gandhari Unicode" w:cs="e-Tamil OTC"/>
          <w:noProof/>
          <w:cs/>
          <w:lang w:val="en-GB"/>
        </w:rPr>
        <w:t xml:space="preserve"> டசைத்த </w:t>
      </w:r>
      <w:r w:rsidRPr="004D5A2F">
        <w:rPr>
          <w:rFonts w:ascii="Gandhari Unicode" w:hAnsi="Gandhari Unicode" w:cs="e-Tamil OTC"/>
          <w:noProof/>
          <w:u w:val="wave"/>
          <w:cs/>
          <w:lang w:val="en-GB"/>
        </w:rPr>
        <w:t>பசுங்குழைத்</w:t>
      </w:r>
    </w:p>
    <w:p w14:paraId="76A5C9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தழையினு முழையிற் போகான்</w:t>
      </w:r>
    </w:p>
    <w:p w14:paraId="513064E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றான்றந் தனன்யாய் காத்தோம் பல்லே.</w:t>
      </w:r>
    </w:p>
    <w:p w14:paraId="489CDD18" w14:textId="77777777" w:rsidR="0074055C" w:rsidRPr="004D5A2F" w:rsidRDefault="0074055C">
      <w:pPr>
        <w:pStyle w:val="Textbody"/>
        <w:spacing w:after="29"/>
        <w:rPr>
          <w:rFonts w:ascii="Gandhari Unicode" w:hAnsi="Gandhari Unicode" w:cs="e-Tamil OTC"/>
          <w:noProof/>
          <w:lang w:val="en-GB"/>
        </w:rPr>
      </w:pPr>
    </w:p>
    <w:p w14:paraId="44DACB5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தழுவணி </w:t>
      </w:r>
      <w:r w:rsidRPr="004D5A2F">
        <w:rPr>
          <w:rFonts w:ascii="Gandhari Unicode" w:hAnsi="Gandhari Unicode" w:cs="e-Tamil OTC"/>
          <w:noProof/>
          <w:lang w:val="en-GB"/>
        </w:rPr>
        <w:t xml:space="preserve">L1, C1+2+3v, G1v+2, EA, Cām.; </w:t>
      </w:r>
      <w:r w:rsidRPr="004D5A2F">
        <w:rPr>
          <w:rFonts w:ascii="Gandhari Unicode" w:hAnsi="Gandhari Unicode" w:cs="e-Tamil OTC"/>
          <w:noProof/>
          <w:cs/>
          <w:lang w:val="en-GB"/>
        </w:rPr>
        <w:t xml:space="preserve">தழுவனி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தழூஉவணி </w:t>
      </w:r>
      <w:r w:rsidRPr="004D5A2F">
        <w:rPr>
          <w:rFonts w:ascii="Gandhari Unicode" w:hAnsi="Gandhari Unicode" w:cs="e-Tamil OTC"/>
          <w:noProof/>
          <w:lang w:val="en-GB"/>
        </w:rPr>
        <w:t xml:space="preserve">Cām.v,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தித்தி பரந்த </w:t>
      </w:r>
      <w:r w:rsidRPr="004D5A2F">
        <w:rPr>
          <w:rFonts w:ascii="Gandhari Unicode" w:hAnsi="Gandhari Unicode" w:cs="e-Tamil OTC"/>
          <w:noProof/>
          <w:lang w:val="en-GB"/>
        </w:rPr>
        <w:t xml:space="preserve">L1, C1+2+3, G1+2, EA, ATv, Cām.; </w:t>
      </w:r>
      <w:r w:rsidRPr="004D5A2F">
        <w:rPr>
          <w:rFonts w:ascii="Gandhari Unicode" w:hAnsi="Gandhari Unicode" w:cs="e-Tamil OTC"/>
          <w:noProof/>
          <w:cs/>
          <w:lang w:val="en-GB"/>
        </w:rPr>
        <w:t xml:space="preserve">துத்திப் பாந்தள் </w:t>
      </w:r>
      <w:r w:rsidRPr="004D5A2F">
        <w:rPr>
          <w:rFonts w:ascii="Gandhari Unicode" w:hAnsi="Gandhari Unicode" w:cs="e-Tamil OTC"/>
          <w:noProof/>
          <w:lang w:val="en-GB"/>
        </w:rPr>
        <w:t xml:space="preserve">G1v, VP, ER; </w:t>
      </w:r>
      <w:r w:rsidRPr="004D5A2F">
        <w:rPr>
          <w:rFonts w:ascii="Gandhari Unicode" w:hAnsi="Gandhari Unicode" w:cs="e-Tamil OTC"/>
          <w:noProof/>
          <w:cs/>
          <w:lang w:val="en-GB"/>
        </w:rPr>
        <w:t xml:space="preserve">துத்திப் பாந்தட் </w:t>
      </w:r>
      <w:r w:rsidRPr="004D5A2F">
        <w:rPr>
          <w:rFonts w:ascii="Gandhari Unicode" w:hAnsi="Gandhari Unicode" w:cs="e-Tamil OTC"/>
          <w:noProof/>
          <w:lang w:val="en-GB"/>
        </w:rPr>
        <w:t xml:space="preserve">Nacc.,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பைத்தக லல்குற்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பைதக லல்குற்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பணையெழின் மென்றோ </w:t>
      </w:r>
      <w:r w:rsidRPr="004D5A2F">
        <w:rPr>
          <w:rFonts w:ascii="Gandhari Unicode" w:hAnsi="Gandhari Unicode" w:cs="e-Tamil OTC"/>
          <w:noProof/>
          <w:lang w:val="en-GB"/>
        </w:rPr>
        <w:t xml:space="preserve">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றிருந்திழை </w:t>
      </w:r>
      <w:r w:rsidRPr="004D5A2F">
        <w:rPr>
          <w:rFonts w:ascii="Gandhari Unicode" w:hAnsi="Gandhari Unicode" w:cs="e-Tamil OTC"/>
          <w:noProof/>
          <w:lang w:val="en-GB"/>
        </w:rPr>
        <w:t xml:space="preserve">C2v, G1v, Cām.; </w:t>
      </w:r>
      <w:r w:rsidRPr="004D5A2F">
        <w:rPr>
          <w:rFonts w:ascii="Gandhari Unicode" w:hAnsi="Gandhari Unicode" w:cs="e-Tamil OTC"/>
          <w:noProof/>
          <w:cs/>
          <w:lang w:val="en-GB"/>
        </w:rPr>
        <w:t xml:space="preserve">டிருந்திழை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றிருந்திழைத் </w:t>
      </w:r>
      <w:r w:rsidRPr="004D5A2F">
        <w:rPr>
          <w:rFonts w:ascii="Gandhari Unicode" w:hAnsi="Gandhari Unicode" w:cs="e-Tamil OTC"/>
          <w:noProof/>
          <w:lang w:val="en-GB"/>
        </w:rPr>
        <w:t xml:space="preserve">L1, C1+2+3,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துயல்வுக்கோட்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துயிலவுக்கோட்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துயவுக்கோட்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பசுங்குழைத்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பசுங்கழைத் </w:t>
      </w:r>
      <w:r w:rsidRPr="004D5A2F">
        <w:rPr>
          <w:rFonts w:ascii="Gandhari Unicode" w:hAnsi="Gandhari Unicode" w:cs="e-Tamil OTC"/>
          <w:noProof/>
          <w:lang w:val="en-GB"/>
        </w:rPr>
        <w:t xml:space="preserve">L1, C1+2+3, G1+2,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முழையிற்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முறையிற்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தனன்யாய்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தன்னய </w:t>
      </w:r>
      <w:r w:rsidRPr="004D5A2F">
        <w:rPr>
          <w:rFonts w:ascii="Gandhari Unicode" w:hAnsi="Gandhari Unicode" w:cs="e-Tamil OTC"/>
          <w:noProof/>
          <w:lang w:val="en-GB"/>
        </w:rPr>
        <w:t>L1</w:t>
      </w:r>
    </w:p>
    <w:p w14:paraId="18B8B356" w14:textId="77777777" w:rsidR="0074055C" w:rsidRPr="004D5A2F" w:rsidRDefault="0074055C">
      <w:pPr>
        <w:pStyle w:val="Textbody"/>
        <w:spacing w:after="29"/>
        <w:rPr>
          <w:rFonts w:ascii="Gandhari Unicode" w:hAnsi="Gandhari Unicode" w:cs="e-Tamil OTC"/>
          <w:noProof/>
          <w:lang w:val="en-GB"/>
        </w:rPr>
      </w:pPr>
    </w:p>
    <w:p w14:paraId="00C4AA1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kaṭal uṭaṉ āṭi</w:t>
      </w:r>
      <w:r w:rsidR="00625E09" w:rsidRPr="004D5A2F">
        <w:rPr>
          <w:rFonts w:ascii="Gandhari Unicode" w:hAnsi="Gandhari Unicode" w:cs="e-Tamil OTC"/>
          <w:noProof/>
          <w:lang w:val="en-GB"/>
        </w:rPr>
        <w:t>-~</w:t>
      </w:r>
      <w:r w:rsidRPr="004D5A2F">
        <w:rPr>
          <w:rFonts w:ascii="Gandhari Unicode" w:hAnsi="Gandhari Unicode" w:cs="e-Tamil OTC"/>
          <w:noProof/>
          <w:lang w:val="en-GB"/>
        </w:rPr>
        <w:t>um kāṉal alki</w:t>
      </w:r>
      <w:r w:rsidR="00625E09" w:rsidRPr="004D5A2F">
        <w:rPr>
          <w:rFonts w:ascii="Gandhari Unicode" w:hAnsi="Gandhari Unicode" w:cs="e-Tamil OTC"/>
          <w:noProof/>
          <w:lang w:val="en-GB"/>
        </w:rPr>
        <w:t>-~</w:t>
      </w:r>
      <w:r w:rsidRPr="004D5A2F">
        <w:rPr>
          <w:rFonts w:ascii="Gandhari Unicode" w:hAnsi="Gandhari Unicode" w:cs="e-Tamil OTC"/>
          <w:noProof/>
          <w:lang w:val="en-GB"/>
        </w:rPr>
        <w:t>um</w:t>
      </w:r>
    </w:p>
    <w:p w14:paraId="13BDB82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toṭalai </w:t>
      </w:r>
      <w:r w:rsidR="00625E09" w:rsidRPr="004D5A2F">
        <w:rPr>
          <w:rFonts w:ascii="Gandhari Unicode" w:hAnsi="Gandhari Unicode" w:cs="e-Tamil OTC"/>
          <w:noProof/>
          <w:lang w:val="en-GB"/>
        </w:rPr>
        <w:t>~</w:t>
      </w:r>
      <w:r w:rsidRPr="004D5A2F">
        <w:rPr>
          <w:rFonts w:ascii="Gandhari Unicode" w:hAnsi="Gandhari Unicode" w:cs="e-Tamil OTC"/>
          <w:noProof/>
          <w:lang w:val="en-GB"/>
        </w:rPr>
        <w:t>āyamoṭu taḻ</w:t>
      </w:r>
      <w:r w:rsidR="00625E09" w:rsidRPr="004D5A2F">
        <w:rPr>
          <w:rFonts w:ascii="Gandhari Unicode" w:hAnsi="Gandhari Unicode" w:cs="e-Tamil OTC"/>
          <w:noProof/>
          <w:lang w:val="en-GB"/>
        </w:rPr>
        <w:t>uv*</w:t>
      </w:r>
      <w:r w:rsidRPr="004D5A2F">
        <w:rPr>
          <w:rFonts w:ascii="Gandhari Unicode" w:hAnsi="Gandhari Unicode" w:cs="e-Tamil OTC"/>
          <w:noProof/>
          <w:lang w:val="en-GB"/>
        </w:rPr>
        <w:t xml:space="preserve"> aṇi </w:t>
      </w:r>
      <w:r w:rsidR="00625E09" w:rsidRPr="004D5A2F">
        <w:rPr>
          <w:rFonts w:ascii="Gandhari Unicode" w:hAnsi="Gandhari Unicode" w:cs="e-Tamil OTC"/>
          <w:noProof/>
          <w:lang w:val="en-GB"/>
        </w:rPr>
        <w:t>~</w:t>
      </w:r>
      <w:r w:rsidRPr="004D5A2F">
        <w:rPr>
          <w:rFonts w:ascii="Gandhari Unicode" w:hAnsi="Gandhari Unicode" w:cs="e-Tamil OTC"/>
          <w:noProof/>
          <w:lang w:val="en-GB"/>
        </w:rPr>
        <w:t>ayarnt</w:t>
      </w:r>
      <w:r w:rsidR="00625E09" w:rsidRPr="004D5A2F">
        <w:rPr>
          <w:rFonts w:ascii="Gandhari Unicode" w:hAnsi="Gandhari Unicode" w:cs="e-Tamil OTC"/>
          <w:noProof/>
          <w:lang w:val="en-GB"/>
        </w:rPr>
        <w:t>*-</w:t>
      </w:r>
      <w:r w:rsidRPr="004D5A2F">
        <w:rPr>
          <w:rFonts w:ascii="Gandhari Unicode" w:hAnsi="Gandhari Unicode" w:cs="e-Tamil OTC"/>
          <w:noProof/>
          <w:lang w:val="en-GB"/>
        </w:rPr>
        <w:t>um</w:t>
      </w:r>
    </w:p>
    <w:p w14:paraId="704F7A4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notumalar pōla</w:t>
      </w:r>
      <w:r w:rsidR="00625E09" w:rsidRPr="004D5A2F">
        <w:rPr>
          <w:rFonts w:ascii="Gandhari Unicode" w:hAnsi="Gandhari Unicode" w:cs="e-Tamil OTC"/>
          <w:noProof/>
          <w:lang w:val="en-GB"/>
        </w:rPr>
        <w:t>+ katum</w:t>
      </w:r>
      <w:r w:rsidRPr="004D5A2F">
        <w:rPr>
          <w:rFonts w:ascii="Gandhari Unicode" w:hAnsi="Gandhari Unicode" w:cs="e-Tamil OTC"/>
          <w:noProof/>
          <w:lang w:val="en-GB"/>
        </w:rPr>
        <w:t>eṉa vantu</w:t>
      </w:r>
    </w:p>
    <w:p w14:paraId="3413CD27" w14:textId="254CCCAF"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muyaṅkiṉaṉ celiṉ</w:t>
      </w:r>
      <w:r w:rsidR="00625E09"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641" w:author="Narmada Hansani Polgampalage" w:date="2023-11-24T18:45:00Z">
        <w:r w:rsidR="00164124" w:rsidRPr="004D5A2F">
          <w:rPr>
            <w:rFonts w:ascii="Gandhari Unicode" w:hAnsi="Gandhari Unicode" w:cs="e-Tamil OTC"/>
            <w:noProof/>
            <w:lang w:val="en-GB"/>
          </w:rPr>
          <w:t>~</w:t>
        </w:r>
      </w:ins>
      <w:r w:rsidRPr="004D5A2F">
        <w:rPr>
          <w:rFonts w:ascii="Gandhari Unicode" w:hAnsi="Gandhari Unicode" w:cs="e-Tamil OTC"/>
          <w:noProof/>
          <w:lang w:val="en-GB"/>
        </w:rPr>
        <w:t>alarntaṉṟu</w:t>
      </w:r>
      <w:r w:rsidR="00625E09" w:rsidRPr="004D5A2F">
        <w:rPr>
          <w:rFonts w:ascii="Gandhari Unicode" w:hAnsi="Gandhari Unicode" w:cs="e-Tamil OTC"/>
          <w:noProof/>
          <w:lang w:val="en-GB"/>
        </w:rPr>
        <w:t>-</w:t>
      </w:r>
      <w:r w:rsidRPr="004D5A2F">
        <w:rPr>
          <w:rFonts w:ascii="Gandhari Unicode" w:hAnsi="Gandhari Unicode" w:cs="e-Tamil OTC"/>
          <w:noProof/>
          <w:lang w:val="en-GB"/>
        </w:rPr>
        <w:t>maṉ</w:t>
      </w:r>
      <w:r w:rsidR="00625E09" w:rsidRPr="004D5A2F">
        <w:rPr>
          <w:rFonts w:ascii="Gandhari Unicode" w:hAnsi="Gandhari Unicode" w:cs="e-Tamil OTC"/>
          <w:noProof/>
          <w:lang w:val="en-GB"/>
        </w:rPr>
        <w:t>-+</w:t>
      </w:r>
      <w:r w:rsidRPr="004D5A2F">
        <w:rPr>
          <w:rFonts w:ascii="Gandhari Unicode" w:hAnsi="Gandhari Unicode" w:cs="e-Tamil OTC"/>
          <w:noProof/>
          <w:lang w:val="en-GB"/>
        </w:rPr>
        <w:t>ē</w:t>
      </w:r>
    </w:p>
    <w:p w14:paraId="76B2260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titti paranta</w:t>
      </w:r>
      <w:r w:rsidR="00625E09" w:rsidRPr="004D5A2F">
        <w:rPr>
          <w:rFonts w:ascii="Gandhari Unicode" w:hAnsi="Gandhari Unicode" w:cs="e-Tamil OTC"/>
          <w:noProof/>
          <w:lang w:val="en-GB"/>
        </w:rPr>
        <w:t xml:space="preserve"> paitt*</w:t>
      </w:r>
      <w:r w:rsidRPr="004D5A2F">
        <w:rPr>
          <w:rFonts w:ascii="Gandhari Unicode" w:hAnsi="Gandhari Unicode" w:cs="e-Tamil OTC"/>
          <w:noProof/>
          <w:lang w:val="en-GB"/>
        </w:rPr>
        <w:t xml:space="preserve"> akal alkul</w:t>
      </w:r>
    </w:p>
    <w:p w14:paraId="2B6B05EF" w14:textId="77777777" w:rsidR="0074055C" w:rsidRPr="004D5A2F" w:rsidRDefault="00625E09">
      <w:pPr>
        <w:pStyle w:val="Textbody"/>
        <w:spacing w:after="29"/>
        <w:rPr>
          <w:rFonts w:ascii="Gandhari Unicode" w:hAnsi="Gandhari Unicode" w:cs="e-Tamil OTC"/>
          <w:noProof/>
          <w:lang w:val="en-GB"/>
        </w:rPr>
      </w:pPr>
      <w:r w:rsidRPr="004D5A2F">
        <w:rPr>
          <w:rFonts w:ascii="Gandhari Unicode" w:hAnsi="Gandhari Unicode" w:cs="e-Tamil OTC"/>
          <w:noProof/>
          <w:lang w:val="en-GB"/>
        </w:rPr>
        <w:t>tirunt*</w:t>
      </w:r>
      <w:r w:rsidR="00CF70BD" w:rsidRPr="004D5A2F">
        <w:rPr>
          <w:rFonts w:ascii="Gandhari Unicode" w:hAnsi="Gandhari Unicode" w:cs="e-Tamil OTC"/>
          <w:noProof/>
          <w:lang w:val="en-GB"/>
        </w:rPr>
        <w:t xml:space="preserve"> iḻai </w:t>
      </w:r>
      <w:r w:rsidR="00CF70BD" w:rsidRPr="004D5A2F">
        <w:rPr>
          <w:rFonts w:ascii="Gandhari Unicode" w:hAnsi="Gandhari Unicode" w:cs="e-Tamil OTC"/>
          <w:i/>
          <w:iCs/>
          <w:noProof/>
          <w:lang w:val="en-GB"/>
        </w:rPr>
        <w:t>tuyalvu</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 kōṭṭ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acaitta pacum </w:t>
      </w:r>
      <w:r w:rsidR="00CF70BD" w:rsidRPr="004D5A2F">
        <w:rPr>
          <w:rFonts w:ascii="Gandhari Unicode" w:hAnsi="Gandhari Unicode" w:cs="e-Tamil OTC"/>
          <w:i/>
          <w:iCs/>
          <w:noProof/>
          <w:lang w:val="en-GB"/>
        </w:rPr>
        <w:t>kuḻai</w:t>
      </w:r>
      <w:r w:rsidRPr="004D5A2F">
        <w:rPr>
          <w:rFonts w:ascii="Gandhari Unicode" w:hAnsi="Gandhari Unicode" w:cs="e-Tamil OTC"/>
          <w:i/>
          <w:iCs/>
          <w:noProof/>
          <w:lang w:val="en-GB"/>
        </w:rPr>
        <w:t>+</w:t>
      </w:r>
    </w:p>
    <w:p w14:paraId="43CF7EA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taḻaiyiṉum uḻaiyiṉ pōkāṉ</w:t>
      </w:r>
    </w:p>
    <w:p w14:paraId="0A3AF543" w14:textId="4612B1A0"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tāṉ tantaṉaṉ</w:t>
      </w:r>
      <w:r w:rsidR="00625E09" w:rsidRPr="004D5A2F">
        <w:rPr>
          <w:rFonts w:ascii="Gandhari Unicode" w:hAnsi="Gandhari Unicode" w:cs="e-Tamil OTC"/>
          <w:noProof/>
          <w:lang w:val="en-GB"/>
        </w:rPr>
        <w:t xml:space="preserve"> yāy kātt*</w:t>
      </w:r>
      <w:r w:rsidRPr="004D5A2F">
        <w:rPr>
          <w:rFonts w:ascii="Gandhari Unicode" w:hAnsi="Gandhari Unicode" w:cs="e-Tamil OTC"/>
          <w:noProof/>
          <w:lang w:val="en-GB"/>
        </w:rPr>
        <w:t xml:space="preserve"> ōmpal</w:t>
      </w:r>
      <w:del w:id="642" w:author="Narmada Hansani Polgampalage" w:date="2023-11-24T18:46:00Z">
        <w:r w:rsidR="00625E09" w:rsidRPr="004D5A2F" w:rsidDel="00164124">
          <w:rPr>
            <w:rFonts w:ascii="Gandhari Unicode" w:hAnsi="Gandhari Unicode" w:cs="e-Tamil OTC"/>
            <w:noProof/>
            <w:lang w:val="en-GB"/>
          </w:rPr>
          <w:delText>-</w:delText>
        </w:r>
      </w:del>
      <w:ins w:id="643" w:author="Narmada Hansani Polgampalage" w:date="2023-11-24T18:46:00Z">
        <w:r w:rsidR="00164124">
          <w:rPr>
            <w:rFonts w:ascii="Gandhari Unicode" w:hAnsi="Gandhari Unicode" w:cs="e-Tamil OTC"/>
            <w:noProof/>
            <w:lang w:val="en-GB"/>
          </w:rPr>
          <w:t>+</w:t>
        </w:r>
      </w:ins>
      <w:r w:rsidRPr="004D5A2F">
        <w:rPr>
          <w:rFonts w:ascii="Gandhari Unicode" w:hAnsi="Gandhari Unicode" w:cs="e-Tamil OTC"/>
          <w:noProof/>
          <w:lang w:val="en-GB"/>
        </w:rPr>
        <w:t>ē.</w:t>
      </w:r>
    </w:p>
    <w:p w14:paraId="12DFB2FB" w14:textId="77777777" w:rsidR="0074055C" w:rsidRPr="004D5A2F" w:rsidRDefault="0074055C">
      <w:pPr>
        <w:pStyle w:val="Textbody"/>
        <w:spacing w:after="29" w:line="260" w:lineRule="exact"/>
        <w:rPr>
          <w:rFonts w:ascii="Gandhari Unicode" w:hAnsi="Gandhari Unicode" w:cs="e-Tamil OTC"/>
          <w:noProof/>
          <w:lang w:val="en-GB"/>
        </w:rPr>
      </w:pPr>
    </w:p>
    <w:p w14:paraId="2AE1FE08" w14:textId="77777777" w:rsidR="0074055C" w:rsidRPr="004D5A2F" w:rsidRDefault="0074055C">
      <w:pPr>
        <w:pStyle w:val="Textbody"/>
        <w:spacing w:after="29" w:line="260" w:lineRule="exact"/>
        <w:rPr>
          <w:rFonts w:ascii="Gandhari Unicode" w:hAnsi="Gandhari Unicode" w:cs="e-Tamil OTC"/>
          <w:noProof/>
          <w:lang w:val="en-GB"/>
        </w:rPr>
      </w:pPr>
    </w:p>
    <w:p w14:paraId="3ADB513F" w14:textId="77777777" w:rsidR="0074055C" w:rsidRPr="004D5A2F" w:rsidRDefault="0074055C">
      <w:pPr>
        <w:pStyle w:val="Textbody"/>
        <w:spacing w:after="29" w:line="260" w:lineRule="exact"/>
        <w:rPr>
          <w:rFonts w:ascii="Gandhari Unicode" w:hAnsi="Gandhari Unicode" w:cs="e-Tamil OTC"/>
          <w:noProof/>
          <w:lang w:val="en-GB"/>
        </w:rPr>
      </w:pPr>
    </w:p>
    <w:p w14:paraId="0AC8BDA6"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informing [him] of confinement, when HE came to the day tryst.</w:t>
      </w:r>
    </w:p>
    <w:p w14:paraId="52204206" w14:textId="77777777" w:rsidR="0074055C" w:rsidRPr="004D5A2F" w:rsidRDefault="0074055C">
      <w:pPr>
        <w:pStyle w:val="Textbody"/>
        <w:spacing w:after="29" w:line="260" w:lineRule="exact"/>
        <w:rPr>
          <w:rFonts w:ascii="Gandhari Unicode" w:hAnsi="Gandhari Unicode" w:cs="e-Tamil OTC"/>
          <w:noProof/>
          <w:lang w:val="en-GB"/>
        </w:rPr>
      </w:pPr>
    </w:p>
    <w:p w14:paraId="3A91CD47" w14:textId="77777777" w:rsidR="0074055C" w:rsidRPr="004D5A2F" w:rsidRDefault="00625E09">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sea together bath</w:t>
      </w:r>
      <w:r w:rsidR="00CF70BD" w:rsidRPr="004D5A2F">
        <w:rPr>
          <w:rFonts w:ascii="Gandhari Unicode" w:hAnsi="Gandhari Unicode" w:cs="e-Tamil OTC"/>
          <w:noProof/>
          <w:lang w:val="en-GB"/>
        </w:rPr>
        <w:t>ed</w:t>
      </w:r>
      <w:r w:rsidR="00CF70BD" w:rsidRPr="004D5A2F">
        <w:rPr>
          <w:rFonts w:ascii="Gandhari Unicode" w:hAnsi="Gandhari Unicode" w:cs="e-Tamil OTC"/>
          <w:noProof/>
          <w:position w:val="6"/>
          <w:lang w:val="en-GB"/>
        </w:rPr>
        <w:t>um</w:t>
      </w:r>
      <w:r w:rsidR="00CF70BD" w:rsidRPr="004D5A2F">
        <w:rPr>
          <w:rFonts w:ascii="Gandhari Unicode" w:hAnsi="Gandhari Unicode" w:cs="e-Tamil OTC"/>
          <w:noProof/>
          <w:lang w:val="en-GB"/>
        </w:rPr>
        <w:t xml:space="preserve"> seashore-grove dwelt</w:t>
      </w:r>
      <w:r w:rsidR="00CF70BD" w:rsidRPr="004D5A2F">
        <w:rPr>
          <w:rFonts w:ascii="Gandhari Unicode" w:hAnsi="Gandhari Unicode" w:cs="e-Tamil OTC"/>
          <w:noProof/>
          <w:position w:val="6"/>
          <w:lang w:val="en-GB"/>
        </w:rPr>
        <w:t>um</w:t>
      </w:r>
    </w:p>
    <w:p w14:paraId="067CE24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chaplet attendant-with embrace- adornment</w:t>
      </w:r>
      <w:r w:rsidRPr="004D5A2F">
        <w:rPr>
          <w:rStyle w:val="FootnoteReference"/>
          <w:rFonts w:ascii="Gandhari Unicode" w:hAnsi="Gandhari Unicode" w:cs="e-Tamil OTC"/>
          <w:noProof/>
          <w:lang w:val="en-GB"/>
        </w:rPr>
        <w:footnoteReference w:id="397"/>
      </w:r>
      <w:r w:rsidRPr="004D5A2F">
        <w:rPr>
          <w:rFonts w:ascii="Gandhari Unicode" w:hAnsi="Gandhari Unicode" w:cs="e-Tamil OTC"/>
          <w:noProof/>
          <w:lang w:val="en-GB"/>
        </w:rPr>
        <w:t xml:space="preserve"> engaged</w:t>
      </w:r>
      <w:r w:rsidRPr="004D5A2F">
        <w:rPr>
          <w:rFonts w:ascii="Gandhari Unicode" w:hAnsi="Gandhari Unicode" w:cs="e-Tamil OTC"/>
          <w:noProof/>
          <w:position w:val="6"/>
          <w:lang w:val="en-GB"/>
        </w:rPr>
        <w:t>um</w:t>
      </w:r>
    </w:p>
    <w:p w14:paraId="000099B4" w14:textId="77777777" w:rsidR="0074055C" w:rsidRPr="004D5A2F" w:rsidRDefault="00625E09">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stranger(h.) be-similar quick-</w:t>
      </w:r>
      <w:r w:rsidR="00CF70BD" w:rsidRPr="004D5A2F">
        <w:rPr>
          <w:rFonts w:ascii="Gandhari Unicode" w:hAnsi="Gandhari Unicode" w:cs="e-Tamil OTC"/>
          <w:noProof/>
          <w:lang w:val="en-GB"/>
        </w:rPr>
        <w:t>say(inf.) come(abs.)</w:t>
      </w:r>
    </w:p>
    <w:p w14:paraId="321549C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he-embraced go-if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it-gossiped</w:t>
      </w:r>
      <w:r w:rsidRPr="004D5A2F">
        <w:rPr>
          <w:rStyle w:val="FootnoteReference"/>
          <w:rFonts w:ascii="Gandhari Unicode" w:hAnsi="Gandhari Unicode" w:cs="e-Tamil OTC"/>
          <w:noProof/>
          <w:lang w:val="en-GB"/>
        </w:rPr>
        <w:footnoteReference w:id="398"/>
      </w:r>
      <w:r w:rsidRPr="004D5A2F">
        <w:rPr>
          <w:rFonts w:ascii="Gandhari Unicode" w:hAnsi="Gandhari Unicode" w:cs="e-Tamil OTC"/>
          <w:noProof/>
          <w:position w:val="6"/>
          <w:lang w:val="en-GB"/>
        </w:rPr>
        <w:t>maṉṉē</w:t>
      </w:r>
    </w:p>
    <w:p w14:paraId="75BD659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beauty-spot spread- greened widen- hip</w:t>
      </w:r>
    </w:p>
    <w:p w14:paraId="7DF0105F" w14:textId="77777777" w:rsidR="0074055C" w:rsidRPr="004D5A2F" w:rsidRDefault="00CF70BD" w:rsidP="007D7379">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perfect- jewel swinging </w:t>
      </w:r>
      <w:r w:rsidR="007D7379" w:rsidRPr="004D5A2F">
        <w:rPr>
          <w:rFonts w:ascii="Gandhari Unicode" w:hAnsi="Gandhari Unicode" w:cs="e-Tamil OTC"/>
          <w:noProof/>
          <w:lang w:val="en-GB"/>
        </w:rPr>
        <w:t>branch</w:t>
      </w:r>
      <w:r w:rsidRPr="004D5A2F">
        <w:rPr>
          <w:rFonts w:ascii="Gandhari Unicode" w:hAnsi="Gandhari Unicode" w:cs="e-Tamil OTC"/>
          <w:noProof/>
          <w:lang w:val="en-GB"/>
        </w:rPr>
        <w:t>- moved-/tied- green sprout</w:t>
      </w:r>
    </w:p>
    <w:p w14:paraId="7DB112B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foliage</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go-not-he</w:t>
      </w:r>
    </w:p>
    <w:p w14:paraId="0D278FE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self he-gave my-mother guarded protecting</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1C79AC2" w14:textId="77777777" w:rsidR="0074055C" w:rsidRPr="004D5A2F" w:rsidRDefault="0074055C">
      <w:pPr>
        <w:pStyle w:val="Textbody"/>
        <w:spacing w:after="29"/>
        <w:rPr>
          <w:rFonts w:ascii="Gandhari Unicode" w:hAnsi="Gandhari Unicode" w:cs="e-Tamil OTC"/>
          <w:noProof/>
          <w:lang w:val="en-GB"/>
        </w:rPr>
      </w:pPr>
    </w:p>
    <w:p w14:paraId="2188CD29" w14:textId="77777777" w:rsidR="0074055C" w:rsidRPr="004D5A2F" w:rsidRDefault="0074055C">
      <w:pPr>
        <w:pStyle w:val="Textbody"/>
        <w:spacing w:after="29"/>
        <w:rPr>
          <w:rFonts w:ascii="Gandhari Unicode" w:hAnsi="Gandhari Unicode" w:cs="e-Tamil OTC"/>
          <w:noProof/>
          <w:lang w:val="en-GB"/>
        </w:rPr>
      </w:pPr>
    </w:p>
    <w:p w14:paraId="183358B7" w14:textId="77777777" w:rsidR="0074055C" w:rsidRPr="004D5A2F" w:rsidRDefault="00625E09">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When [we] bath</w:t>
      </w:r>
      <w:r w:rsidR="00CF70BD" w:rsidRPr="004D5A2F">
        <w:rPr>
          <w:rFonts w:ascii="Gandhari Unicode" w:hAnsi="Gandhari Unicode" w:cs="e-Tamil OTC"/>
          <w:noProof/>
          <w:lang w:val="en-GB"/>
        </w:rPr>
        <w:t>ed together in the sea, dwelt in the seashore grove</w:t>
      </w:r>
    </w:p>
    <w:p w14:paraId="04DF2E83"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and were engaged in embracing [and] adorning, with companions</w:t>
      </w:r>
    </w:p>
    <w:p w14:paraId="01081CC1"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[wearing] chaplets,</w:t>
      </w:r>
    </w:p>
    <w:p w14:paraId="2F43BE5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[and] he came quickly like a stranger</w:t>
      </w:r>
    </w:p>
    <w:p w14:paraId="54E9686B"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[and] embraced [me and] went</w:t>
      </w:r>
      <w:r w:rsidRPr="004D5A2F">
        <w:rPr>
          <w:rStyle w:val="FootnoteReference"/>
          <w:rFonts w:ascii="Gandhari Unicode" w:hAnsi="Gandhari Unicode" w:cs="e-Tamil OTC"/>
          <w:noProof/>
          <w:lang w:val="en-GB"/>
        </w:rPr>
        <w:footnoteReference w:id="399"/>
      </w:r>
      <w:r w:rsidRPr="004D5A2F">
        <w:rPr>
          <w:rFonts w:ascii="Gandhari Unicode" w:hAnsi="Gandhari Unicode" w:cs="e-Tamil OTC"/>
          <w:noProof/>
          <w:lang w:val="en-GB"/>
        </w:rPr>
        <w:t>,</w:t>
      </w:r>
    </w:p>
    <w:p w14:paraId="1957B64A" w14:textId="77777777" w:rsidR="0074055C" w:rsidRPr="004D5A2F" w:rsidRDefault="007D7379">
      <w:pPr>
        <w:pStyle w:val="Textbody"/>
        <w:tabs>
          <w:tab w:val="left" w:pos="288"/>
        </w:tabs>
        <w:spacing w:after="115"/>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00CF70BD" w:rsidRPr="004D5A2F">
        <w:rPr>
          <w:rFonts w:ascii="Gandhari Unicode" w:hAnsi="Gandhari Unicode" w:cs="e-Tamil OTC"/>
          <w:noProof/>
          <w:lang w:val="en-GB"/>
        </w:rPr>
        <w:t>of course there was gossip.</w:t>
      </w:r>
    </w:p>
    <w:p w14:paraId="54F8F5C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who doesn't go from [my] side any more than the foliage</w:t>
      </w:r>
    </w:p>
    <w:p w14:paraId="6DF96BF1"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of green sprouts removed from swaying branches</w:t>
      </w:r>
    </w:p>
    <w:p w14:paraId="14AEF38A"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[and] the perfect jewels</w:t>
      </w:r>
    </w:p>
    <w:p w14:paraId="16C1B9B2" w14:textId="77777777" w:rsidR="0074055C" w:rsidRPr="004D5A2F" w:rsidRDefault="00CF70BD">
      <w:pPr>
        <w:pStyle w:val="Textbody"/>
        <w:tabs>
          <w:tab w:val="left" w:pos="275"/>
        </w:tabs>
        <w:spacing w:after="72"/>
        <w:rPr>
          <w:rFonts w:ascii="Gandhari Unicode" w:hAnsi="Gandhari Unicode" w:cs="e-Tamil OTC"/>
          <w:noProof/>
          <w:lang w:val="en-GB"/>
        </w:rPr>
      </w:pPr>
      <w:r w:rsidRPr="004D5A2F">
        <w:rPr>
          <w:rFonts w:ascii="Gandhari Unicode" w:hAnsi="Gandhari Unicode" w:cs="e-Tamil OTC"/>
          <w:noProof/>
          <w:lang w:val="en-GB"/>
        </w:rPr>
        <w:tab/>
        <w:t>[go from my] broad hips that are spread freshly</w:t>
      </w:r>
      <w:r w:rsidRPr="004D5A2F">
        <w:rPr>
          <w:rStyle w:val="FootnoteReference"/>
          <w:rFonts w:ascii="Gandhari Unicode" w:hAnsi="Gandhari Unicode" w:cs="e-Tamil OTC"/>
          <w:noProof/>
          <w:lang w:val="en-GB"/>
        </w:rPr>
        <w:footnoteReference w:id="400"/>
      </w:r>
      <w:r w:rsidRPr="004D5A2F">
        <w:rPr>
          <w:rFonts w:ascii="Gandhari Unicode" w:hAnsi="Gandhari Unicode" w:cs="e-Tamil OTC"/>
          <w:noProof/>
          <w:lang w:val="en-GB"/>
        </w:rPr>
        <w:t xml:space="preserve"> with beauty spots,</w:t>
      </w:r>
    </w:p>
    <w:p w14:paraId="20FD9CD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he has instilled watchful</w:t>
      </w:r>
      <w:r w:rsidRPr="004D5A2F">
        <w:rPr>
          <w:rStyle w:val="FootnoteReference"/>
          <w:rFonts w:ascii="Gandhari Unicode" w:hAnsi="Gandhari Unicode" w:cs="e-Tamil OTC"/>
          <w:noProof/>
          <w:lang w:val="en-GB"/>
        </w:rPr>
        <w:footnoteReference w:id="401"/>
      </w:r>
      <w:r w:rsidRPr="004D5A2F">
        <w:rPr>
          <w:rFonts w:ascii="Gandhari Unicode" w:hAnsi="Gandhari Unicode" w:cs="e-Tamil OTC"/>
          <w:noProof/>
          <w:lang w:val="en-GB"/>
        </w:rPr>
        <w:t xml:space="preserve"> vigilance into my mother.</w:t>
      </w:r>
    </w:p>
    <w:p w14:paraId="3C776A6E" w14:textId="77777777" w:rsidR="0074055C" w:rsidRPr="004D5A2F" w:rsidRDefault="0074055C">
      <w:pPr>
        <w:pStyle w:val="Textbody"/>
        <w:spacing w:after="0"/>
        <w:rPr>
          <w:rFonts w:ascii="Gandhari Unicode" w:hAnsi="Gandhari Unicode" w:cs="e-Tamil OTC"/>
          <w:noProof/>
          <w:lang w:val="en-GB"/>
        </w:rPr>
      </w:pPr>
    </w:p>
    <w:p w14:paraId="4C3AD4E1" w14:textId="77777777" w:rsidR="00FD3E0A" w:rsidRPr="004D5A2F" w:rsidRDefault="00FD3E0A">
      <w:pPr>
        <w:rPr>
          <w:rFonts w:ascii="Gandhari Unicode" w:eastAsiaTheme="majorEastAsia" w:hAnsi="Gandhari Unicode" w:cstheme="majorBidi"/>
          <w:b/>
        </w:rPr>
      </w:pPr>
      <w:r w:rsidRPr="004D5A2F">
        <w:rPr>
          <w:rFonts w:ascii="Gandhari Unicode" w:hAnsi="Gandhari Unicode"/>
          <w:b/>
          <w:i/>
          <w:iCs/>
        </w:rPr>
        <w:br w:type="page"/>
      </w:r>
    </w:p>
    <w:p w14:paraId="08058A31" w14:textId="77777777" w:rsidR="0074055C" w:rsidRPr="004D5A2F" w:rsidRDefault="00CF70BD" w:rsidP="00FD3E0A">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தூங்கலோரி: </w:t>
      </w:r>
      <w:r w:rsidRPr="004D5A2F">
        <w:rPr>
          <w:rFonts w:ascii="Gandhari Unicode" w:hAnsi="Gandhari Unicode"/>
          <w:i w:val="0"/>
          <w:iCs w:val="0"/>
          <w:color w:val="auto"/>
        </w:rPr>
        <w:t>the confidante</w:t>
      </w:r>
    </w:p>
    <w:p w14:paraId="579334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வாயில் வேண்டிச் சென்ற கிழவற்குத் தோழி உரைத்தது.</w:t>
      </w:r>
    </w:p>
    <w:p w14:paraId="454262B2" w14:textId="77777777" w:rsidR="0074055C" w:rsidRPr="004D5A2F" w:rsidRDefault="0074055C">
      <w:pPr>
        <w:pStyle w:val="Textbody"/>
        <w:spacing w:after="29"/>
        <w:rPr>
          <w:rFonts w:ascii="Gandhari Unicode" w:hAnsi="Gandhari Unicode" w:cs="e-Tamil OTC"/>
          <w:noProof/>
          <w:lang w:val="en-GB"/>
        </w:rPr>
      </w:pPr>
    </w:p>
    <w:p w14:paraId="1ED128A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உடுத்துந் தொடுத்தும் பூண்டுஞ் செரீஇயுந்</w:t>
      </w:r>
    </w:p>
    <w:p w14:paraId="5912187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தழையணிப் பொலிந்த வாயமொடு துவன்றி</w:t>
      </w:r>
    </w:p>
    <w:p w14:paraId="2640653E" w14:textId="77777777" w:rsidR="0074055C" w:rsidRPr="004D5A2F" w:rsidRDefault="00CF70BD">
      <w:pPr>
        <w:pStyle w:val="Textbody"/>
        <w:spacing w:after="29"/>
        <w:rPr>
          <w:rFonts w:ascii="Gandhari Unicode" w:hAnsi="Gandhari Unicode" w:cs="e-Tamil OTC"/>
          <w:noProof/>
          <w:u w:val="wave"/>
          <w:lang w:val="en-GB"/>
        </w:rPr>
      </w:pPr>
      <w:r w:rsidRPr="004D5A2F">
        <w:rPr>
          <w:rFonts w:ascii="Gandhari Unicode" w:hAnsi="Gandhari Unicode" w:cs="e-Tamil OTC"/>
          <w:noProof/>
          <w:u w:val="wave"/>
          <w:cs/>
          <w:lang w:val="en-GB"/>
        </w:rPr>
        <w:t>விழவொடு வருதி நீயே யிஃதோ</w:t>
      </w:r>
    </w:p>
    <w:p w14:paraId="0F78CC3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வோரான்</w:t>
      </w:r>
      <w:r w:rsidRPr="004D5A2F">
        <w:rPr>
          <w:rFonts w:ascii="Gandhari Unicode" w:hAnsi="Gandhari Unicode" w:cs="e-Tamil OTC"/>
          <w:noProof/>
          <w:cs/>
          <w:lang w:val="en-GB"/>
        </w:rPr>
        <w:t xml:space="preserve"> வல்சிச் </w:t>
      </w:r>
      <w:r w:rsidRPr="004D5A2F">
        <w:rPr>
          <w:rFonts w:ascii="Gandhari Unicode" w:hAnsi="Gandhari Unicode" w:cs="e-Tamil OTC"/>
          <w:noProof/>
          <w:u w:val="wave"/>
          <w:cs/>
          <w:lang w:val="en-GB"/>
        </w:rPr>
        <w:t>சீரில்</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வாழ்க்கை</w:t>
      </w:r>
    </w:p>
    <w:p w14:paraId="283F723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பெருநலக் குறுமகள் வந்தென</w:t>
      </w:r>
    </w:p>
    <w:p w14:paraId="250E453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வினிவிழ</w:t>
      </w:r>
      <w:r w:rsidRPr="004D5A2F">
        <w:rPr>
          <w:rFonts w:ascii="Gandhari Unicode" w:hAnsi="Gandhari Unicode" w:cs="e-Tamil OTC"/>
          <w:noProof/>
          <w:cs/>
          <w:lang w:val="en-GB"/>
        </w:rPr>
        <w:t xml:space="preserve"> வாயிற் </w:t>
      </w:r>
      <w:r w:rsidRPr="004D5A2F">
        <w:rPr>
          <w:rFonts w:ascii="Gandhari Unicode" w:hAnsi="Gandhari Unicode" w:cs="e-Tamil OTC"/>
          <w:noProof/>
          <w:u w:val="wave"/>
          <w:cs/>
          <w:lang w:val="en-GB"/>
        </w:rPr>
        <w:t>றென்னுமிவ்</w:t>
      </w:r>
      <w:r w:rsidRPr="004D5A2F">
        <w:rPr>
          <w:rFonts w:ascii="Gandhari Unicode" w:hAnsi="Gandhari Unicode" w:cs="e-Tamil OTC"/>
          <w:noProof/>
          <w:cs/>
          <w:lang w:val="en-GB"/>
        </w:rPr>
        <w:t xml:space="preserve"> வூரே.</w:t>
      </w:r>
    </w:p>
    <w:p w14:paraId="2F82D5AE" w14:textId="77777777" w:rsidR="0074055C" w:rsidRPr="004D5A2F" w:rsidRDefault="0074055C">
      <w:pPr>
        <w:pStyle w:val="Textbody"/>
        <w:spacing w:after="29"/>
        <w:rPr>
          <w:rFonts w:ascii="Gandhari Unicode" w:hAnsi="Gandhari Unicode" w:cs="e-Tamil OTC"/>
          <w:noProof/>
          <w:lang w:val="en-GB"/>
        </w:rPr>
      </w:pPr>
    </w:p>
    <w:p w14:paraId="494C479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செரீஇயுந்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செறீஇயுந்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செறீயுந்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வருதி </w:t>
      </w:r>
      <w:r w:rsidRPr="004D5A2F">
        <w:rPr>
          <w:rFonts w:ascii="Gandhari Unicode" w:hAnsi="Gandhari Unicode" w:cs="e-Tamil OTC"/>
          <w:noProof/>
          <w:lang w:val="en-GB"/>
        </w:rPr>
        <w:t xml:space="preserve">C2+3, Nacc., ATv, Cām.; </w:t>
      </w:r>
      <w:r w:rsidRPr="004D5A2F">
        <w:rPr>
          <w:rFonts w:ascii="Gandhari Unicode" w:hAnsi="Gandhari Unicode" w:cs="e-Tamil OTC"/>
          <w:noProof/>
          <w:cs/>
          <w:lang w:val="en-GB"/>
        </w:rPr>
        <w:t xml:space="preserve">நின்றாய் நீயோர் வின்பயன் வருதி </w:t>
      </w:r>
      <w:r w:rsidRPr="004D5A2F">
        <w:rPr>
          <w:rFonts w:ascii="Gandhari Unicode" w:hAnsi="Gandhari Unicode" w:cs="e-Tamil OTC"/>
          <w:noProof/>
          <w:lang w:val="en-GB"/>
        </w:rPr>
        <w:t xml:space="preserve">L1, C1, G1; </w:t>
      </w:r>
      <w:r w:rsidRPr="004D5A2F">
        <w:rPr>
          <w:rFonts w:ascii="Gandhari Unicode" w:hAnsi="Gandhari Unicode" w:cs="e-Tamil OTC"/>
          <w:noProof/>
          <w:cs/>
          <w:lang w:val="en-GB"/>
        </w:rPr>
        <w:t xml:space="preserve">நின்றாய் </w:t>
      </w:r>
      <w:r w:rsidRPr="004D5A2F">
        <w:rPr>
          <w:rFonts w:ascii="Gandhari Unicode" w:hAnsi="Gandhari Unicode" w:cs="e-Tamil OTC"/>
          <w:noProof/>
          <w:lang w:val="en-GB"/>
        </w:rPr>
        <w:t xml:space="preserve">Nacc.v, EA, I, AT [extra line in G2: </w:t>
      </w:r>
      <w:r w:rsidRPr="004D5A2F">
        <w:rPr>
          <w:rFonts w:ascii="Gandhari Unicode" w:hAnsi="Gandhari Unicode" w:cs="e-Tamil OTC"/>
          <w:noProof/>
          <w:cs/>
          <w:lang w:val="en-GB"/>
        </w:rPr>
        <w:t xml:space="preserve">விழவொடு நின்றாய் நீயோர் வினைபயன்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வருதி விரிதி நீயே யிஃதே யோரா]</w:t>
      </w:r>
      <w:r w:rsidRPr="004D5A2F">
        <w:rPr>
          <w:rStyle w:val="FootnoteReference"/>
          <w:rFonts w:ascii="Gandhari Unicode" w:hAnsi="Gandhari Unicode" w:cs="e-Tamil OTC"/>
          <w:noProof/>
          <w:cs/>
          <w:lang w:val="en-GB"/>
        </w:rPr>
        <w:footnoteReference w:id="402"/>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வோரான் </w:t>
      </w:r>
      <w:r w:rsidRPr="004D5A2F">
        <w:rPr>
          <w:rFonts w:ascii="Gandhari Unicode" w:hAnsi="Gandhari Unicode" w:cs="e-Tamil OTC"/>
          <w:noProof/>
          <w:lang w:val="en-GB"/>
        </w:rPr>
        <w:t xml:space="preserve">C1+2v+3v, G1, Cām.; </w:t>
      </w:r>
      <w:r w:rsidRPr="004D5A2F">
        <w:rPr>
          <w:rFonts w:ascii="Gandhari Unicode" w:hAnsi="Gandhari Unicode" w:cs="e-Tamil OTC"/>
          <w:noProof/>
          <w:cs/>
          <w:lang w:val="en-GB"/>
        </w:rPr>
        <w:t xml:space="preserve">வோரா </w:t>
      </w:r>
      <w:r w:rsidRPr="004D5A2F">
        <w:rPr>
          <w:rFonts w:ascii="Gandhari Unicode" w:hAnsi="Gandhari Unicode" w:cs="e-Tamil OTC"/>
          <w:noProof/>
          <w:lang w:val="en-GB"/>
        </w:rPr>
        <w:t xml:space="preserve">C2, G1v+2, Nacc., EA, I, AT, Cām.v; </w:t>
      </w:r>
      <w:r w:rsidRPr="004D5A2F">
        <w:rPr>
          <w:rFonts w:ascii="Gandhari Unicode" w:hAnsi="Gandhari Unicode" w:cs="e-Tamil OTC"/>
          <w:noProof/>
          <w:cs/>
          <w:lang w:val="en-GB"/>
        </w:rPr>
        <w:t xml:space="preserve">வோரன் </w:t>
      </w:r>
      <w:r w:rsidRPr="004D5A2F">
        <w:rPr>
          <w:rFonts w:ascii="Gandhari Unicode" w:hAnsi="Gandhari Unicode" w:cs="e-Tamil OTC"/>
          <w:noProof/>
          <w:lang w:val="en-GB"/>
        </w:rPr>
        <w:t xml:space="preserve">L1, 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வல்சிச்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வல்சி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சீரில்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சீறில் </w:t>
      </w:r>
      <w:r w:rsidRPr="004D5A2F">
        <w:rPr>
          <w:rFonts w:ascii="Gandhari Unicode" w:hAnsi="Gandhari Unicode" w:cs="e-Tamil OTC"/>
          <w:noProof/>
          <w:lang w:val="en-GB"/>
        </w:rPr>
        <w:t xml:space="preserve">C3,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வாழ்க்கை </w:t>
      </w:r>
      <w:r w:rsidRPr="004D5A2F">
        <w:rPr>
          <w:rFonts w:ascii="Gandhari Unicode" w:hAnsi="Gandhari Unicode" w:cs="e-Tamil OTC"/>
          <w:noProof/>
          <w:lang w:val="en-GB"/>
        </w:rPr>
        <w:t xml:space="preserve">L1, C2v+3v, EA, Cām.; </w:t>
      </w:r>
      <w:r w:rsidRPr="004D5A2F">
        <w:rPr>
          <w:rFonts w:ascii="Gandhari Unicode" w:hAnsi="Gandhari Unicode" w:cs="e-Tamil OTC"/>
          <w:noProof/>
          <w:cs/>
          <w:lang w:val="en-GB"/>
        </w:rPr>
        <w:t xml:space="preserve">வாழ்க்கைப் </w:t>
      </w:r>
      <w:r w:rsidRPr="004D5A2F">
        <w:rPr>
          <w:rFonts w:ascii="Gandhari Unicode" w:hAnsi="Gandhari Unicode" w:cs="e-Tamil OTC"/>
          <w:noProof/>
          <w:lang w:val="en-GB"/>
        </w:rPr>
        <w:t xml:space="preserve">C1+2+3, G1+2, Iḷ., Nacc.; </w:t>
      </w:r>
      <w:r w:rsidRPr="004D5A2F">
        <w:rPr>
          <w:rFonts w:ascii="Gandhari Unicode" w:hAnsi="Gandhari Unicode" w:cs="e-Tamil OTC"/>
          <w:noProof/>
          <w:cs/>
          <w:lang w:val="en-GB"/>
        </w:rPr>
        <w:t xml:space="preserve">யாக்கை </w:t>
      </w:r>
      <w:r w:rsidRPr="004D5A2F">
        <w:rPr>
          <w:rFonts w:ascii="Gandhari Unicode" w:hAnsi="Gandhari Unicode" w:cs="e-Tamil OTC"/>
          <w:noProof/>
          <w:lang w:val="en-GB"/>
        </w:rPr>
        <w:t xml:space="preserve">Nacc.v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குறுமகள் </w:t>
      </w:r>
      <w:r w:rsidRPr="004D5A2F">
        <w:rPr>
          <w:rFonts w:ascii="Gandhari Unicode" w:hAnsi="Gandhari Unicode" w:cs="e-Tamil OTC"/>
          <w:noProof/>
          <w:lang w:val="en-GB"/>
        </w:rPr>
        <w:t xml:space="preserve">L1, C2+3, G1, Cām.; </w:t>
      </w:r>
      <w:r w:rsidRPr="004D5A2F">
        <w:rPr>
          <w:rFonts w:ascii="Gandhari Unicode" w:hAnsi="Gandhari Unicode" w:cs="e-Tamil OTC"/>
          <w:noProof/>
          <w:cs/>
          <w:lang w:val="en-GB"/>
        </w:rPr>
        <w:t xml:space="preserve">குறுமகளை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குறுமகன் </w:t>
      </w:r>
      <w:r w:rsidRPr="004D5A2F">
        <w:rPr>
          <w:rFonts w:ascii="Gandhari Unicode" w:hAnsi="Gandhari Unicode" w:cs="e-Tamil OTC"/>
          <w:noProof/>
          <w:lang w:val="en-GB"/>
        </w:rPr>
        <w:t xml:space="preserve">C3v, G2,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w:t>
      </w:r>
      <w:r w:rsidRPr="004D5A2F">
        <w:rPr>
          <w:rFonts w:ascii="Gandhari Unicode" w:hAnsi="Gandhari Unicode" w:cs="e-Tamil OTC"/>
          <w:noProof/>
          <w:cs/>
          <w:lang w:val="en-GB"/>
        </w:rPr>
        <w:t xml:space="preserve"> வினிவிழ (வினிவள) வாயிற் றென்னுமிவ் வூரே </w:t>
      </w:r>
      <w:r w:rsidRPr="004D5A2F">
        <w:rPr>
          <w:rFonts w:ascii="Gandhari Unicode" w:hAnsi="Gandhari Unicode" w:cs="e-Tamil OTC"/>
          <w:noProof/>
          <w:lang w:val="en-GB"/>
        </w:rPr>
        <w:t xml:space="preserve">L1(), C1+2+3, G1+2, Iḷ., EA, Cām.; </w:t>
      </w:r>
      <w:r w:rsidRPr="004D5A2F">
        <w:rPr>
          <w:rFonts w:ascii="Gandhari Unicode" w:hAnsi="Gandhari Unicode" w:cs="e-Tamil OTC"/>
          <w:noProof/>
          <w:cs/>
          <w:lang w:val="en-GB"/>
        </w:rPr>
        <w:t xml:space="preserve">வின்விழ வாயிற் றென்னுமிவ ளூரே </w:t>
      </w:r>
      <w:r w:rsidRPr="004D5A2F">
        <w:rPr>
          <w:rFonts w:ascii="Gandhari Unicode" w:hAnsi="Gandhari Unicode" w:cs="e-Tamil OTC"/>
          <w:noProof/>
          <w:lang w:val="en-GB"/>
        </w:rPr>
        <w:t>Iḷ.v</w:t>
      </w:r>
    </w:p>
    <w:p w14:paraId="0E63E585" w14:textId="77777777" w:rsidR="0074055C" w:rsidRPr="004D5A2F" w:rsidRDefault="0074055C">
      <w:pPr>
        <w:pStyle w:val="Textbody"/>
        <w:spacing w:after="29"/>
        <w:rPr>
          <w:rFonts w:ascii="Gandhari Unicode" w:hAnsi="Gandhari Unicode" w:cs="e-Tamil OTC"/>
          <w:noProof/>
          <w:lang w:val="en-GB"/>
        </w:rPr>
      </w:pPr>
    </w:p>
    <w:p w14:paraId="2968DB7C" w14:textId="77777777" w:rsidR="0074055C" w:rsidRPr="00AD0B17" w:rsidRDefault="00CF70BD">
      <w:pPr>
        <w:pStyle w:val="Textbody"/>
        <w:spacing w:after="29"/>
        <w:rPr>
          <w:rFonts w:ascii="Gandhari Unicode" w:hAnsi="Gandhari Unicode" w:cs="e-Tamil OTC"/>
          <w:noProof/>
          <w:lang w:val="de-DE"/>
          <w:rPrChange w:id="644" w:author="Narmada Hansani Polgampalage" w:date="2023-11-27T17:20:00Z">
            <w:rPr>
              <w:rFonts w:ascii="Gandhari Unicode" w:hAnsi="Gandhari Unicode" w:cs="e-Tamil OTC"/>
              <w:noProof/>
              <w:lang w:val="en-GB"/>
            </w:rPr>
          </w:rPrChange>
        </w:rPr>
      </w:pPr>
      <w:r w:rsidRPr="00AD0B17">
        <w:rPr>
          <w:rFonts w:ascii="Gandhari Unicode" w:hAnsi="Gandhari Unicode" w:cs="e-Tamil OTC"/>
          <w:noProof/>
          <w:lang w:val="de-DE"/>
          <w:rPrChange w:id="645" w:author="Narmada Hansani Polgampalage" w:date="2023-11-27T17:20:00Z">
            <w:rPr>
              <w:rFonts w:ascii="Gandhari Unicode" w:hAnsi="Gandhari Unicode" w:cs="e-Tamil OTC"/>
              <w:noProof/>
              <w:lang w:val="en-GB"/>
            </w:rPr>
          </w:rPrChange>
        </w:rPr>
        <w:t>uṭutt</w:t>
      </w:r>
      <w:r w:rsidR="00625E09" w:rsidRPr="00AD0B17">
        <w:rPr>
          <w:rFonts w:ascii="Gandhari Unicode" w:hAnsi="Gandhari Unicode" w:cs="e-Tamil OTC"/>
          <w:noProof/>
          <w:lang w:val="de-DE"/>
          <w:rPrChange w:id="646"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47" w:author="Narmada Hansani Polgampalage" w:date="2023-11-27T17:20:00Z">
            <w:rPr>
              <w:rFonts w:ascii="Gandhari Unicode" w:hAnsi="Gandhari Unicode" w:cs="e-Tamil OTC"/>
              <w:noProof/>
              <w:lang w:val="en-GB"/>
            </w:rPr>
          </w:rPrChange>
        </w:rPr>
        <w:t>um toṭutt</w:t>
      </w:r>
      <w:r w:rsidR="00625E09" w:rsidRPr="00AD0B17">
        <w:rPr>
          <w:rFonts w:ascii="Gandhari Unicode" w:hAnsi="Gandhari Unicode" w:cs="e-Tamil OTC"/>
          <w:noProof/>
          <w:lang w:val="de-DE"/>
          <w:rPrChange w:id="648"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49" w:author="Narmada Hansani Polgampalage" w:date="2023-11-27T17:20:00Z">
            <w:rPr>
              <w:rFonts w:ascii="Gandhari Unicode" w:hAnsi="Gandhari Unicode" w:cs="e-Tamil OTC"/>
              <w:noProof/>
              <w:lang w:val="en-GB"/>
            </w:rPr>
          </w:rPrChange>
        </w:rPr>
        <w:t>um pūṇṭ</w:t>
      </w:r>
      <w:r w:rsidR="00625E09" w:rsidRPr="00AD0B17">
        <w:rPr>
          <w:rFonts w:ascii="Gandhari Unicode" w:hAnsi="Gandhari Unicode" w:cs="e-Tamil OTC"/>
          <w:noProof/>
          <w:lang w:val="de-DE"/>
          <w:rPrChange w:id="650"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51" w:author="Narmada Hansani Polgampalage" w:date="2023-11-27T17:20:00Z">
            <w:rPr>
              <w:rFonts w:ascii="Gandhari Unicode" w:hAnsi="Gandhari Unicode" w:cs="e-Tamil OTC"/>
              <w:noProof/>
              <w:lang w:val="en-GB"/>
            </w:rPr>
          </w:rPrChange>
        </w:rPr>
        <w:t>um cerīi</w:t>
      </w:r>
      <w:r w:rsidR="00625E09" w:rsidRPr="00AD0B17">
        <w:rPr>
          <w:rFonts w:ascii="Gandhari Unicode" w:hAnsi="Gandhari Unicode" w:cs="e-Tamil OTC"/>
          <w:noProof/>
          <w:lang w:val="de-DE"/>
          <w:rPrChange w:id="652"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53" w:author="Narmada Hansani Polgampalage" w:date="2023-11-27T17:20:00Z">
            <w:rPr>
              <w:rFonts w:ascii="Gandhari Unicode" w:hAnsi="Gandhari Unicode" w:cs="e-Tamil OTC"/>
              <w:noProof/>
              <w:lang w:val="en-GB"/>
            </w:rPr>
          </w:rPrChange>
        </w:rPr>
        <w:t>um</w:t>
      </w:r>
    </w:p>
    <w:p w14:paraId="36B8F86B" w14:textId="688CE589" w:rsidR="0074055C" w:rsidRPr="00AD0B17" w:rsidRDefault="00CF70BD">
      <w:pPr>
        <w:pStyle w:val="Textbody"/>
        <w:spacing w:after="29"/>
        <w:rPr>
          <w:rFonts w:ascii="Gandhari Unicode" w:hAnsi="Gandhari Unicode" w:cs="e-Tamil OTC"/>
          <w:noProof/>
          <w:lang w:val="de-DE"/>
          <w:rPrChange w:id="654" w:author="Narmada Hansani Polgampalage" w:date="2023-11-27T17:20:00Z">
            <w:rPr>
              <w:rFonts w:ascii="Gandhari Unicode" w:hAnsi="Gandhari Unicode" w:cs="e-Tamil OTC"/>
              <w:noProof/>
              <w:lang w:val="en-GB"/>
            </w:rPr>
          </w:rPrChange>
        </w:rPr>
      </w:pPr>
      <w:r w:rsidRPr="00AD0B17">
        <w:rPr>
          <w:rFonts w:ascii="Gandhari Unicode" w:hAnsi="Gandhari Unicode" w:cs="e-Tamil OTC"/>
          <w:noProof/>
          <w:lang w:val="de-DE"/>
          <w:rPrChange w:id="655" w:author="Narmada Hansani Polgampalage" w:date="2023-11-27T17:20:00Z">
            <w:rPr>
              <w:rFonts w:ascii="Gandhari Unicode" w:hAnsi="Gandhari Unicode" w:cs="e-Tamil OTC"/>
              <w:noProof/>
              <w:lang w:val="en-GB"/>
            </w:rPr>
          </w:rPrChange>
        </w:rPr>
        <w:t xml:space="preserve">taḻai </w:t>
      </w:r>
      <w:r w:rsidR="00625E09" w:rsidRPr="00AD0B17">
        <w:rPr>
          <w:rFonts w:ascii="Gandhari Unicode" w:hAnsi="Gandhari Unicode" w:cs="e-Tamil OTC"/>
          <w:noProof/>
          <w:lang w:val="de-DE"/>
          <w:rPrChange w:id="656"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57" w:author="Narmada Hansani Polgampalage" w:date="2023-11-27T17:20:00Z">
            <w:rPr>
              <w:rFonts w:ascii="Gandhari Unicode" w:hAnsi="Gandhari Unicode" w:cs="e-Tamil OTC"/>
              <w:noProof/>
              <w:lang w:val="en-GB"/>
            </w:rPr>
          </w:rPrChange>
        </w:rPr>
        <w:t>aṇi</w:t>
      </w:r>
      <w:ins w:id="658" w:author="Narmada Hansani Polgampalage" w:date="2023-11-24T18:53:00Z">
        <w:r w:rsidR="006208A1" w:rsidRPr="00AD0B17">
          <w:rPr>
            <w:rFonts w:ascii="Gandhari Unicode" w:hAnsi="Gandhari Unicode" w:cs="e-Tamil OTC"/>
            <w:noProof/>
            <w:lang w:val="de-DE"/>
            <w:rPrChange w:id="659" w:author="Narmada Hansani Polgampalage" w:date="2023-11-27T17:20:00Z">
              <w:rPr>
                <w:rFonts w:ascii="Gandhari Unicode" w:hAnsi="Gandhari Unicode" w:cs="e-Tamil OTC"/>
                <w:noProof/>
                <w:lang w:val="en-GB"/>
              </w:rPr>
            </w:rPrChange>
          </w:rPr>
          <w:t>+</w:t>
        </w:r>
      </w:ins>
      <w:r w:rsidRPr="00AD0B17">
        <w:rPr>
          <w:rFonts w:ascii="Gandhari Unicode" w:hAnsi="Gandhari Unicode" w:cs="e-Tamil OTC"/>
          <w:noProof/>
          <w:lang w:val="de-DE"/>
          <w:rPrChange w:id="660" w:author="Narmada Hansani Polgampalage" w:date="2023-11-27T17:20:00Z">
            <w:rPr>
              <w:rFonts w:ascii="Gandhari Unicode" w:hAnsi="Gandhari Unicode" w:cs="e-Tamil OTC"/>
              <w:noProof/>
              <w:lang w:val="en-GB"/>
            </w:rPr>
          </w:rPrChange>
        </w:rPr>
        <w:t xml:space="preserve"> polinta </w:t>
      </w:r>
      <w:r w:rsidR="00625E09" w:rsidRPr="00AD0B17">
        <w:rPr>
          <w:rFonts w:ascii="Gandhari Unicode" w:hAnsi="Gandhari Unicode" w:cs="e-Tamil OTC"/>
          <w:noProof/>
          <w:lang w:val="de-DE"/>
          <w:rPrChange w:id="661"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62" w:author="Narmada Hansani Polgampalage" w:date="2023-11-27T17:20:00Z">
            <w:rPr>
              <w:rFonts w:ascii="Gandhari Unicode" w:hAnsi="Gandhari Unicode" w:cs="e-Tamil OTC"/>
              <w:noProof/>
              <w:lang w:val="en-GB"/>
            </w:rPr>
          </w:rPrChange>
        </w:rPr>
        <w:t>āyamoṭu tuvaṉṟi</w:t>
      </w:r>
    </w:p>
    <w:p w14:paraId="711EE893" w14:textId="610B0AC2" w:rsidR="0074055C" w:rsidRPr="00AD0B17" w:rsidRDefault="00CF70BD">
      <w:pPr>
        <w:pStyle w:val="Textbody"/>
        <w:spacing w:after="29"/>
        <w:rPr>
          <w:rFonts w:ascii="Gandhari Unicode" w:hAnsi="Gandhari Unicode" w:cs="e-Tamil OTC"/>
          <w:noProof/>
          <w:lang w:val="de-DE"/>
          <w:rPrChange w:id="663" w:author="Narmada Hansani Polgampalage" w:date="2023-11-27T17:20:00Z">
            <w:rPr>
              <w:rFonts w:ascii="Gandhari Unicode" w:hAnsi="Gandhari Unicode" w:cs="e-Tamil OTC"/>
              <w:noProof/>
              <w:lang w:val="en-GB"/>
            </w:rPr>
          </w:rPrChange>
        </w:rPr>
      </w:pPr>
      <w:r w:rsidRPr="00AD0B17">
        <w:rPr>
          <w:rFonts w:ascii="Gandhari Unicode" w:hAnsi="Gandhari Unicode" w:cs="e-Tamil OTC"/>
          <w:i/>
          <w:iCs/>
          <w:noProof/>
          <w:lang w:val="de-DE"/>
          <w:rPrChange w:id="664" w:author="Narmada Hansani Polgampalage" w:date="2023-11-27T17:20:00Z">
            <w:rPr>
              <w:rFonts w:ascii="Gandhari Unicode" w:hAnsi="Gandhari Unicode" w:cs="e-Tamil OTC"/>
              <w:i/>
              <w:iCs/>
              <w:noProof/>
              <w:lang w:val="en-GB"/>
            </w:rPr>
          </w:rPrChange>
        </w:rPr>
        <w:t>viḻavoṭu varuti</w:t>
      </w:r>
      <w:r w:rsidRPr="00AD0B17">
        <w:rPr>
          <w:rFonts w:ascii="Gandhari Unicode" w:hAnsi="Gandhari Unicode" w:cs="e-Tamil OTC"/>
          <w:noProof/>
          <w:lang w:val="de-DE"/>
          <w:rPrChange w:id="665" w:author="Narmada Hansani Polgampalage" w:date="2023-11-27T17:20:00Z">
            <w:rPr>
              <w:rFonts w:ascii="Gandhari Unicode" w:hAnsi="Gandhari Unicode" w:cs="e-Tamil OTC"/>
              <w:noProof/>
              <w:lang w:val="en-GB"/>
            </w:rPr>
          </w:rPrChange>
        </w:rPr>
        <w:t xml:space="preserve"> nī</w:t>
      </w:r>
      <w:r w:rsidR="00625E09" w:rsidRPr="00AD0B17">
        <w:rPr>
          <w:rFonts w:ascii="Gandhari Unicode" w:hAnsi="Gandhari Unicode" w:cs="e-Tamil OTC"/>
          <w:noProof/>
          <w:lang w:val="de-DE"/>
          <w:rPrChange w:id="666"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67" w:author="Narmada Hansani Polgampalage" w:date="2023-11-27T17:20:00Z">
            <w:rPr>
              <w:rFonts w:ascii="Gandhari Unicode" w:hAnsi="Gandhari Unicode" w:cs="e-Tamil OTC"/>
              <w:noProof/>
              <w:lang w:val="en-GB"/>
            </w:rPr>
          </w:rPrChange>
        </w:rPr>
        <w:t xml:space="preserve">ē </w:t>
      </w:r>
      <w:ins w:id="668" w:author="Narmada Hansani Polgampalage" w:date="2023-11-24T18:55:00Z">
        <w:r w:rsidR="006208A1" w:rsidRPr="00AD0B17">
          <w:rPr>
            <w:rFonts w:ascii="Gandhari Unicode" w:hAnsi="Gandhari Unicode" w:cs="e-Tamil OTC"/>
            <w:noProof/>
            <w:lang w:val="de-DE"/>
            <w:rPrChange w:id="669" w:author="Narmada Hansani Polgampalage" w:date="2023-11-27T17:20:00Z">
              <w:rPr>
                <w:rFonts w:ascii="Gandhari Unicode" w:hAnsi="Gandhari Unicode" w:cs="e-Tamil OTC"/>
                <w:noProof/>
                <w:lang w:val="en-GB"/>
              </w:rPr>
            </w:rPrChange>
          </w:rPr>
          <w:t>~</w:t>
        </w:r>
      </w:ins>
      <w:r w:rsidRPr="00AD0B17">
        <w:rPr>
          <w:rFonts w:ascii="Gandhari Unicode" w:hAnsi="Gandhari Unicode" w:cs="e-Tamil OTC"/>
          <w:noProof/>
          <w:lang w:val="de-DE"/>
          <w:rPrChange w:id="670" w:author="Narmada Hansani Polgampalage" w:date="2023-11-27T17:20:00Z">
            <w:rPr>
              <w:rFonts w:ascii="Gandhari Unicode" w:hAnsi="Gandhari Unicode" w:cs="e-Tamil OTC"/>
              <w:noProof/>
              <w:lang w:val="en-GB"/>
            </w:rPr>
          </w:rPrChange>
        </w:rPr>
        <w:t>iḵt</w:t>
      </w:r>
      <w:r w:rsidR="00625E09" w:rsidRPr="00AD0B17">
        <w:rPr>
          <w:rFonts w:ascii="Gandhari Unicode" w:hAnsi="Gandhari Unicode" w:cs="e-Tamil OTC"/>
          <w:noProof/>
          <w:lang w:val="de-DE"/>
          <w:rPrChange w:id="671" w:author="Narmada Hansani Polgampalage" w:date="2023-11-27T17:20:00Z">
            <w:rPr>
              <w:rFonts w:ascii="Gandhari Unicode" w:hAnsi="Gandhari Unicode" w:cs="e-Tamil OTC"/>
              <w:noProof/>
              <w:lang w:val="en-GB"/>
            </w:rPr>
          </w:rPrChange>
        </w:rPr>
        <w:t>*-</w:t>
      </w:r>
      <w:r w:rsidRPr="00AD0B17">
        <w:rPr>
          <w:rFonts w:ascii="Gandhari Unicode" w:hAnsi="Gandhari Unicode" w:cs="e-Tamil OTC"/>
          <w:noProof/>
          <w:lang w:val="de-DE"/>
          <w:rPrChange w:id="672" w:author="Narmada Hansani Polgampalage" w:date="2023-11-27T17:20:00Z">
            <w:rPr>
              <w:rFonts w:ascii="Gandhari Unicode" w:hAnsi="Gandhari Unicode" w:cs="e-Tamil OTC"/>
              <w:noProof/>
              <w:lang w:val="en-GB"/>
            </w:rPr>
          </w:rPrChange>
        </w:rPr>
        <w:t>ō</w:t>
      </w:r>
    </w:p>
    <w:p w14:paraId="49CD4916" w14:textId="542349B6" w:rsidR="0074055C" w:rsidRPr="00AD0B17" w:rsidRDefault="00625E09">
      <w:pPr>
        <w:pStyle w:val="Textbody"/>
        <w:spacing w:after="29"/>
        <w:rPr>
          <w:rFonts w:ascii="Gandhari Unicode" w:hAnsi="Gandhari Unicode" w:cs="e-Tamil OTC"/>
          <w:noProof/>
          <w:lang w:val="de-DE"/>
          <w:rPrChange w:id="673" w:author="Narmada Hansani Polgampalage" w:date="2023-11-27T17:20:00Z">
            <w:rPr>
              <w:rFonts w:ascii="Gandhari Unicode" w:hAnsi="Gandhari Unicode" w:cs="e-Tamil OTC"/>
              <w:noProof/>
              <w:lang w:val="en-GB"/>
            </w:rPr>
          </w:rPrChange>
        </w:rPr>
      </w:pPr>
      <w:r w:rsidRPr="00AD0B17">
        <w:rPr>
          <w:rFonts w:ascii="Gandhari Unicode" w:hAnsi="Gandhari Unicode" w:cs="e-Tamil OTC"/>
          <w:noProof/>
          <w:lang w:val="de-DE"/>
          <w:rPrChange w:id="674" w:author="Narmada Hansani Polgampalage" w:date="2023-11-27T17:20:00Z">
            <w:rPr>
              <w:rFonts w:ascii="Gandhari Unicode" w:hAnsi="Gandhari Unicode" w:cs="e-Tamil OTC"/>
              <w:noProof/>
              <w:lang w:val="en-GB"/>
            </w:rPr>
          </w:rPrChange>
        </w:rPr>
        <w:t>~</w:t>
      </w:r>
      <w:r w:rsidR="00CF70BD" w:rsidRPr="00AD0B17">
        <w:rPr>
          <w:rFonts w:ascii="Gandhari Unicode" w:hAnsi="Gandhari Unicode" w:cs="e-Tamil OTC"/>
          <w:noProof/>
          <w:lang w:val="de-DE"/>
          <w:rPrChange w:id="675" w:author="Narmada Hansani Polgampalage" w:date="2023-11-27T17:20:00Z">
            <w:rPr>
              <w:rFonts w:ascii="Gandhari Unicode" w:hAnsi="Gandhari Unicode" w:cs="e-Tamil OTC"/>
              <w:noProof/>
              <w:lang w:val="en-GB"/>
            </w:rPr>
          </w:rPrChange>
        </w:rPr>
        <w:t>ōr</w:t>
      </w:r>
      <w:r w:rsidR="00EC178C" w:rsidRPr="00AD0B17">
        <w:rPr>
          <w:rFonts w:ascii="Gandhari Unicode" w:hAnsi="Gandhari Unicode" w:cs="e-Tamil OTC"/>
          <w:noProof/>
          <w:lang w:val="de-DE"/>
          <w:rPrChange w:id="676" w:author="Narmada Hansani Polgampalage" w:date="2023-11-27T17:20:00Z">
            <w:rPr>
              <w:rFonts w:ascii="Gandhari Unicode" w:hAnsi="Gandhari Unicode" w:cs="e-Tamil OTC"/>
              <w:noProof/>
              <w:lang w:val="en-GB"/>
            </w:rPr>
          </w:rPrChange>
        </w:rPr>
        <w:t>*</w:t>
      </w:r>
      <w:r w:rsidR="00CF70BD" w:rsidRPr="00AD0B17">
        <w:rPr>
          <w:rFonts w:ascii="Gandhari Unicode" w:hAnsi="Gandhari Unicode" w:cs="e-Tamil OTC"/>
          <w:noProof/>
          <w:lang w:val="de-DE"/>
          <w:rPrChange w:id="677" w:author="Narmada Hansani Polgampalage" w:date="2023-11-27T17:20:00Z">
            <w:rPr>
              <w:rFonts w:ascii="Gandhari Unicode" w:hAnsi="Gandhari Unicode" w:cs="e-Tamil OTC"/>
              <w:noProof/>
              <w:lang w:val="en-GB"/>
            </w:rPr>
          </w:rPrChange>
        </w:rPr>
        <w:t xml:space="preserve"> </w:t>
      </w:r>
      <w:r w:rsidR="00CF70BD" w:rsidRPr="00AD0B17">
        <w:rPr>
          <w:rFonts w:ascii="Gandhari Unicode" w:hAnsi="Gandhari Unicode" w:cs="e-Tamil OTC"/>
          <w:i/>
          <w:iCs/>
          <w:noProof/>
          <w:lang w:val="de-DE"/>
          <w:rPrChange w:id="678" w:author="Narmada Hansani Polgampalage" w:date="2023-11-27T17:20:00Z">
            <w:rPr>
              <w:rFonts w:ascii="Gandhari Unicode" w:hAnsi="Gandhari Unicode" w:cs="e-Tamil OTC"/>
              <w:i/>
              <w:iCs/>
              <w:noProof/>
              <w:lang w:val="en-GB"/>
            </w:rPr>
          </w:rPrChange>
        </w:rPr>
        <w:t>āṉ</w:t>
      </w:r>
      <w:r w:rsidR="00CF70BD" w:rsidRPr="00AD0B17">
        <w:rPr>
          <w:rFonts w:ascii="Gandhari Unicode" w:hAnsi="Gandhari Unicode" w:cs="e-Tamil OTC"/>
          <w:noProof/>
          <w:lang w:val="de-DE"/>
          <w:rPrChange w:id="679" w:author="Narmada Hansani Polgampalage" w:date="2023-11-27T17:20:00Z">
            <w:rPr>
              <w:rFonts w:ascii="Gandhari Unicode" w:hAnsi="Gandhari Unicode" w:cs="e-Tamil OTC"/>
              <w:noProof/>
              <w:lang w:val="en-GB"/>
            </w:rPr>
          </w:rPrChange>
        </w:rPr>
        <w:t xml:space="preserve"> valci</w:t>
      </w:r>
      <w:r w:rsidRPr="00AD0B17">
        <w:rPr>
          <w:rFonts w:ascii="Gandhari Unicode" w:hAnsi="Gandhari Unicode" w:cs="e-Tamil OTC"/>
          <w:noProof/>
          <w:lang w:val="de-DE"/>
          <w:rPrChange w:id="680" w:author="Narmada Hansani Polgampalage" w:date="2023-11-27T17:20:00Z">
            <w:rPr>
              <w:rFonts w:ascii="Gandhari Unicode" w:hAnsi="Gandhari Unicode" w:cs="e-Tamil OTC"/>
              <w:noProof/>
              <w:lang w:val="en-GB"/>
            </w:rPr>
          </w:rPrChange>
        </w:rPr>
        <w:t>+</w:t>
      </w:r>
      <w:r w:rsidR="00CF70BD" w:rsidRPr="00AD0B17">
        <w:rPr>
          <w:rFonts w:ascii="Gandhari Unicode" w:hAnsi="Gandhari Unicode" w:cs="e-Tamil OTC"/>
          <w:noProof/>
          <w:lang w:val="de-DE"/>
          <w:rPrChange w:id="681" w:author="Narmada Hansani Polgampalage" w:date="2023-11-27T17:20:00Z">
            <w:rPr>
              <w:rFonts w:ascii="Gandhari Unicode" w:hAnsi="Gandhari Unicode" w:cs="e-Tamil OTC"/>
              <w:noProof/>
              <w:lang w:val="en-GB"/>
            </w:rPr>
          </w:rPrChange>
        </w:rPr>
        <w:t xml:space="preserve"> </w:t>
      </w:r>
      <w:r w:rsidR="00CF70BD" w:rsidRPr="00AD0B17">
        <w:rPr>
          <w:rFonts w:ascii="Gandhari Unicode" w:hAnsi="Gandhari Unicode" w:cs="e-Tamil OTC"/>
          <w:i/>
          <w:iCs/>
          <w:noProof/>
          <w:lang w:val="de-DE"/>
          <w:rPrChange w:id="682" w:author="Narmada Hansani Polgampalage" w:date="2023-11-27T17:20:00Z">
            <w:rPr>
              <w:rFonts w:ascii="Gandhari Unicode" w:hAnsi="Gandhari Unicode" w:cs="e-Tamil OTC"/>
              <w:i/>
              <w:iCs/>
              <w:noProof/>
              <w:lang w:val="en-GB"/>
            </w:rPr>
          </w:rPrChange>
        </w:rPr>
        <w:t>cīr</w:t>
      </w:r>
      <w:ins w:id="683" w:author="Narmada Hansani Polgampalage" w:date="2023-11-24T18:53:00Z">
        <w:r w:rsidR="006208A1" w:rsidRPr="00AD0B17">
          <w:rPr>
            <w:rFonts w:ascii="Gandhari Unicode" w:hAnsi="Gandhari Unicode" w:cs="e-Tamil OTC"/>
            <w:noProof/>
            <w:lang w:val="de-DE"/>
            <w:rPrChange w:id="684" w:author="Narmada Hansani Polgampalage" w:date="2023-11-27T17:20:00Z">
              <w:rPr>
                <w:rFonts w:ascii="Gandhari Unicode" w:hAnsi="Gandhari Unicode" w:cs="e-Tamil OTC"/>
                <w:noProof/>
                <w:lang w:val="en-GB"/>
              </w:rPr>
            </w:rPrChange>
          </w:rPr>
          <w:t>-</w:t>
        </w:r>
      </w:ins>
      <w:del w:id="685" w:author="Narmada Hansani Polgampalage" w:date="2023-11-24T18:52:00Z">
        <w:r w:rsidR="00CF70BD" w:rsidRPr="00AD0B17" w:rsidDel="006208A1">
          <w:rPr>
            <w:rFonts w:ascii="Gandhari Unicode" w:hAnsi="Gandhari Unicode" w:cs="e-Tamil OTC"/>
            <w:noProof/>
            <w:lang w:val="de-DE"/>
            <w:rPrChange w:id="686" w:author="Narmada Hansani Polgampalage" w:date="2023-11-27T17:20:00Z">
              <w:rPr>
                <w:rFonts w:ascii="Gandhari Unicode" w:hAnsi="Gandhari Unicode" w:cs="e-Tamil OTC"/>
                <w:noProof/>
                <w:lang w:val="en-GB"/>
              </w:rPr>
            </w:rPrChange>
          </w:rPr>
          <w:delText xml:space="preserve"> </w:delText>
        </w:r>
      </w:del>
      <w:r w:rsidR="00CF70BD" w:rsidRPr="00AD0B17">
        <w:rPr>
          <w:rFonts w:ascii="Gandhari Unicode" w:hAnsi="Gandhari Unicode" w:cs="e-Tamil OTC"/>
          <w:noProof/>
          <w:lang w:val="de-DE"/>
          <w:rPrChange w:id="687" w:author="Narmada Hansani Polgampalage" w:date="2023-11-27T17:20:00Z">
            <w:rPr>
              <w:rFonts w:ascii="Gandhari Unicode" w:hAnsi="Gandhari Unicode" w:cs="e-Tamil OTC"/>
              <w:noProof/>
              <w:lang w:val="en-GB"/>
            </w:rPr>
          </w:rPrChange>
        </w:rPr>
        <w:t xml:space="preserve">il </w:t>
      </w:r>
      <w:r w:rsidR="00CF70BD" w:rsidRPr="00AD0B17">
        <w:rPr>
          <w:rFonts w:ascii="Gandhari Unicode" w:hAnsi="Gandhari Unicode" w:cs="e-Tamil OTC"/>
          <w:i/>
          <w:iCs/>
          <w:noProof/>
          <w:lang w:val="de-DE"/>
          <w:rPrChange w:id="688" w:author="Narmada Hansani Polgampalage" w:date="2023-11-27T17:20:00Z">
            <w:rPr>
              <w:rFonts w:ascii="Gandhari Unicode" w:hAnsi="Gandhari Unicode" w:cs="e-Tamil OTC"/>
              <w:i/>
              <w:iCs/>
              <w:noProof/>
              <w:lang w:val="en-GB"/>
            </w:rPr>
          </w:rPrChange>
        </w:rPr>
        <w:t>vāḻkkai</w:t>
      </w:r>
    </w:p>
    <w:p w14:paraId="6379AA3B" w14:textId="77777777" w:rsidR="0074055C" w:rsidRPr="00AD0B17" w:rsidRDefault="00CF70BD">
      <w:pPr>
        <w:pStyle w:val="Textbody"/>
        <w:spacing w:after="29"/>
        <w:rPr>
          <w:rFonts w:ascii="Gandhari Unicode" w:hAnsi="Gandhari Unicode" w:cs="e-Tamil OTC"/>
          <w:noProof/>
          <w:lang w:val="de-DE"/>
          <w:rPrChange w:id="689" w:author="Narmada Hansani Polgampalage" w:date="2023-11-27T17:20:00Z">
            <w:rPr>
              <w:rFonts w:ascii="Gandhari Unicode" w:hAnsi="Gandhari Unicode" w:cs="e-Tamil OTC"/>
              <w:noProof/>
              <w:lang w:val="en-GB"/>
            </w:rPr>
          </w:rPrChange>
        </w:rPr>
      </w:pPr>
      <w:r w:rsidRPr="00AD0B17">
        <w:rPr>
          <w:rFonts w:ascii="Gandhari Unicode" w:hAnsi="Gandhari Unicode" w:cs="e-Tamil OTC"/>
          <w:noProof/>
          <w:lang w:val="de-DE"/>
          <w:rPrChange w:id="690" w:author="Narmada Hansani Polgampalage" w:date="2023-11-27T17:20:00Z">
            <w:rPr>
              <w:rFonts w:ascii="Gandhari Unicode" w:hAnsi="Gandhari Unicode" w:cs="e-Tamil OTC"/>
              <w:noProof/>
              <w:lang w:val="en-GB"/>
            </w:rPr>
          </w:rPrChange>
        </w:rPr>
        <w:t>peru nalam kuṟu makaḷ vanteṉa</w:t>
      </w:r>
    </w:p>
    <w:p w14:paraId="4D848016" w14:textId="77777777" w:rsidR="0074055C" w:rsidRPr="00AD0B17" w:rsidRDefault="00625E09">
      <w:pPr>
        <w:pStyle w:val="Textbody"/>
        <w:spacing w:after="29" w:line="260" w:lineRule="exact"/>
        <w:rPr>
          <w:rFonts w:ascii="Gandhari Unicode" w:hAnsi="Gandhari Unicode" w:cs="e-Tamil OTC"/>
          <w:noProof/>
          <w:lang w:val="de-DE"/>
          <w:rPrChange w:id="691" w:author="Narmada Hansani Polgampalage" w:date="2023-11-27T17:20:00Z">
            <w:rPr>
              <w:rFonts w:ascii="Gandhari Unicode" w:hAnsi="Gandhari Unicode" w:cs="e-Tamil OTC"/>
              <w:noProof/>
              <w:lang w:val="en-GB"/>
            </w:rPr>
          </w:rPrChange>
        </w:rPr>
      </w:pPr>
      <w:r w:rsidRPr="00AD0B17">
        <w:rPr>
          <w:rFonts w:ascii="Gandhari Unicode" w:hAnsi="Gandhari Unicode" w:cs="e-Tamil OTC"/>
          <w:i/>
          <w:iCs/>
          <w:noProof/>
          <w:lang w:val="de-DE"/>
          <w:rPrChange w:id="692" w:author="Narmada Hansani Polgampalage" w:date="2023-11-27T17:20:00Z">
            <w:rPr>
              <w:rFonts w:ascii="Gandhari Unicode" w:hAnsi="Gandhari Unicode" w:cs="e-Tamil OTC"/>
              <w:i/>
              <w:iCs/>
              <w:noProof/>
              <w:lang w:val="en-GB"/>
            </w:rPr>
          </w:rPrChange>
        </w:rPr>
        <w:t>~</w:t>
      </w:r>
      <w:r w:rsidR="00CF70BD" w:rsidRPr="00AD0B17">
        <w:rPr>
          <w:rFonts w:ascii="Gandhari Unicode" w:hAnsi="Gandhari Unicode" w:cs="e-Tamil OTC"/>
          <w:i/>
          <w:iCs/>
          <w:noProof/>
          <w:lang w:val="de-DE"/>
          <w:rPrChange w:id="693" w:author="Narmada Hansani Polgampalage" w:date="2023-11-27T17:20:00Z">
            <w:rPr>
              <w:rFonts w:ascii="Gandhari Unicode" w:hAnsi="Gandhari Unicode" w:cs="e-Tamil OTC"/>
              <w:i/>
              <w:iCs/>
              <w:noProof/>
              <w:lang w:val="en-GB"/>
            </w:rPr>
          </w:rPrChange>
        </w:rPr>
        <w:t>iṉi</w:t>
      </w:r>
      <w:r w:rsidR="00CF70BD" w:rsidRPr="00AD0B17">
        <w:rPr>
          <w:rFonts w:ascii="Gandhari Unicode" w:hAnsi="Gandhari Unicode" w:cs="e-Tamil OTC"/>
          <w:noProof/>
          <w:lang w:val="de-DE"/>
          <w:rPrChange w:id="694" w:author="Narmada Hansani Polgampalage" w:date="2023-11-27T17:20:00Z">
            <w:rPr>
              <w:rFonts w:ascii="Gandhari Unicode" w:hAnsi="Gandhari Unicode" w:cs="e-Tamil OTC"/>
              <w:noProof/>
              <w:lang w:val="en-GB"/>
            </w:rPr>
          </w:rPrChange>
        </w:rPr>
        <w:t xml:space="preserve"> viḻ</w:t>
      </w:r>
      <w:r w:rsidRPr="00AD0B17">
        <w:rPr>
          <w:rFonts w:ascii="Gandhari Unicode" w:hAnsi="Gandhari Unicode" w:cs="e-Tamil OTC"/>
          <w:noProof/>
          <w:lang w:val="de-DE"/>
          <w:rPrChange w:id="695" w:author="Narmada Hansani Polgampalage" w:date="2023-11-27T17:20:00Z">
            <w:rPr>
              <w:rFonts w:ascii="Gandhari Unicode" w:hAnsi="Gandhari Unicode" w:cs="e-Tamil OTC"/>
              <w:noProof/>
              <w:lang w:val="en-GB"/>
            </w:rPr>
          </w:rPrChange>
        </w:rPr>
        <w:t>av*</w:t>
      </w:r>
      <w:r w:rsidR="00CF70BD" w:rsidRPr="00AD0B17">
        <w:rPr>
          <w:rFonts w:ascii="Gandhari Unicode" w:hAnsi="Gandhari Unicode" w:cs="e-Tamil OTC"/>
          <w:noProof/>
          <w:lang w:val="de-DE"/>
          <w:rPrChange w:id="696" w:author="Narmada Hansani Polgampalage" w:date="2023-11-27T17:20:00Z">
            <w:rPr>
              <w:rFonts w:ascii="Gandhari Unicode" w:hAnsi="Gandhari Unicode" w:cs="e-Tamil OTC"/>
              <w:noProof/>
              <w:lang w:val="en-GB"/>
            </w:rPr>
          </w:rPrChange>
        </w:rPr>
        <w:t xml:space="preserve"> āyiṟṟ</w:t>
      </w:r>
      <w:r w:rsidRPr="00AD0B17">
        <w:rPr>
          <w:rFonts w:ascii="Gandhari Unicode" w:hAnsi="Gandhari Unicode" w:cs="e-Tamil OTC"/>
          <w:noProof/>
          <w:lang w:val="de-DE"/>
          <w:rPrChange w:id="697" w:author="Narmada Hansani Polgampalage" w:date="2023-11-27T17:20:00Z">
            <w:rPr>
              <w:rFonts w:ascii="Gandhari Unicode" w:hAnsi="Gandhari Unicode" w:cs="e-Tamil OTC"/>
              <w:noProof/>
              <w:lang w:val="en-GB"/>
            </w:rPr>
          </w:rPrChange>
        </w:rPr>
        <w:t>*</w:t>
      </w:r>
      <w:r w:rsidR="00CF70BD" w:rsidRPr="00AD0B17">
        <w:rPr>
          <w:rFonts w:ascii="Gandhari Unicode" w:hAnsi="Gandhari Unicode" w:cs="e-Tamil OTC"/>
          <w:noProof/>
          <w:lang w:val="de-DE"/>
          <w:rPrChange w:id="698" w:author="Narmada Hansani Polgampalage" w:date="2023-11-27T17:20:00Z">
            <w:rPr>
              <w:rFonts w:ascii="Gandhari Unicode" w:hAnsi="Gandhari Unicode" w:cs="e-Tamil OTC"/>
              <w:noProof/>
              <w:lang w:val="en-GB"/>
            </w:rPr>
          </w:rPrChange>
        </w:rPr>
        <w:t xml:space="preserve"> eṉṉum </w:t>
      </w:r>
      <w:r w:rsidR="00CF70BD" w:rsidRPr="00AD0B17">
        <w:rPr>
          <w:rFonts w:ascii="Gandhari Unicode" w:hAnsi="Gandhari Unicode" w:cs="e-Tamil OTC"/>
          <w:i/>
          <w:iCs/>
          <w:noProof/>
          <w:lang w:val="de-DE"/>
          <w:rPrChange w:id="699" w:author="Narmada Hansani Polgampalage" w:date="2023-11-27T17:20:00Z">
            <w:rPr>
              <w:rFonts w:ascii="Gandhari Unicode" w:hAnsi="Gandhari Unicode" w:cs="e-Tamil OTC"/>
              <w:i/>
              <w:iCs/>
              <w:noProof/>
              <w:lang w:val="en-GB"/>
            </w:rPr>
          </w:rPrChange>
        </w:rPr>
        <w:t>i</w:t>
      </w:r>
      <w:r w:rsidRPr="00AD0B17">
        <w:rPr>
          <w:rFonts w:ascii="Gandhari Unicode" w:hAnsi="Gandhari Unicode" w:cs="e-Tamil OTC"/>
          <w:i/>
          <w:iCs/>
          <w:noProof/>
          <w:lang w:val="de-DE"/>
          <w:rPrChange w:id="700" w:author="Narmada Hansani Polgampalage" w:date="2023-11-27T17:20:00Z">
            <w:rPr>
              <w:rFonts w:ascii="Gandhari Unicode" w:hAnsi="Gandhari Unicode" w:cs="e-Tamil OTC"/>
              <w:i/>
              <w:iCs/>
              <w:noProof/>
              <w:lang w:val="en-GB"/>
            </w:rPr>
          </w:rPrChange>
        </w:rPr>
        <w:t>+</w:t>
      </w:r>
      <w:r w:rsidR="00CF70BD" w:rsidRPr="00AD0B17">
        <w:rPr>
          <w:rFonts w:ascii="Gandhari Unicode" w:hAnsi="Gandhari Unicode" w:cs="e-Tamil OTC"/>
          <w:noProof/>
          <w:lang w:val="de-DE"/>
          <w:rPrChange w:id="701" w:author="Narmada Hansani Polgampalage" w:date="2023-11-27T17:20:00Z">
            <w:rPr>
              <w:rFonts w:ascii="Gandhari Unicode" w:hAnsi="Gandhari Unicode" w:cs="e-Tamil OTC"/>
              <w:noProof/>
              <w:lang w:val="en-GB"/>
            </w:rPr>
          </w:rPrChange>
        </w:rPr>
        <w:t xml:space="preserve"> </w:t>
      </w:r>
      <w:r w:rsidRPr="00AD0B17">
        <w:rPr>
          <w:rFonts w:ascii="Gandhari Unicode" w:hAnsi="Gandhari Unicode" w:cs="e-Tamil OTC"/>
          <w:noProof/>
          <w:lang w:val="de-DE"/>
          <w:rPrChange w:id="702" w:author="Narmada Hansani Polgampalage" w:date="2023-11-27T17:20:00Z">
            <w:rPr>
              <w:rFonts w:ascii="Gandhari Unicode" w:hAnsi="Gandhari Unicode" w:cs="e-Tamil OTC"/>
              <w:noProof/>
              <w:lang w:val="en-GB"/>
            </w:rPr>
          </w:rPrChange>
        </w:rPr>
        <w:t>~</w:t>
      </w:r>
      <w:r w:rsidR="00CF70BD" w:rsidRPr="00AD0B17">
        <w:rPr>
          <w:rFonts w:ascii="Gandhari Unicode" w:hAnsi="Gandhari Unicode" w:cs="e-Tamil OTC"/>
          <w:noProof/>
          <w:lang w:val="de-DE"/>
          <w:rPrChange w:id="703" w:author="Narmada Hansani Polgampalage" w:date="2023-11-27T17:20:00Z">
            <w:rPr>
              <w:rFonts w:ascii="Gandhari Unicode" w:hAnsi="Gandhari Unicode" w:cs="e-Tamil OTC"/>
              <w:noProof/>
              <w:lang w:val="en-GB"/>
            </w:rPr>
          </w:rPrChange>
        </w:rPr>
        <w:t>ūr</w:t>
      </w:r>
      <w:r w:rsidRPr="00AD0B17">
        <w:rPr>
          <w:rFonts w:ascii="Gandhari Unicode" w:hAnsi="Gandhari Unicode" w:cs="e-Tamil OTC"/>
          <w:noProof/>
          <w:lang w:val="de-DE"/>
          <w:rPrChange w:id="704" w:author="Narmada Hansani Polgampalage" w:date="2023-11-27T17:20:00Z">
            <w:rPr>
              <w:rFonts w:ascii="Gandhari Unicode" w:hAnsi="Gandhari Unicode" w:cs="e-Tamil OTC"/>
              <w:noProof/>
              <w:lang w:val="en-GB"/>
            </w:rPr>
          </w:rPrChange>
        </w:rPr>
        <w:t>-</w:t>
      </w:r>
      <w:r w:rsidR="00CF70BD" w:rsidRPr="00AD0B17">
        <w:rPr>
          <w:rFonts w:ascii="Gandhari Unicode" w:hAnsi="Gandhari Unicode" w:cs="e-Tamil OTC"/>
          <w:noProof/>
          <w:lang w:val="de-DE"/>
          <w:rPrChange w:id="705" w:author="Narmada Hansani Polgampalage" w:date="2023-11-27T17:20:00Z">
            <w:rPr>
              <w:rFonts w:ascii="Gandhari Unicode" w:hAnsi="Gandhari Unicode" w:cs="e-Tamil OTC"/>
              <w:noProof/>
              <w:lang w:val="en-GB"/>
            </w:rPr>
          </w:rPrChange>
        </w:rPr>
        <w:t>ē.</w:t>
      </w:r>
    </w:p>
    <w:p w14:paraId="6F329FFC" w14:textId="77777777" w:rsidR="0074055C" w:rsidRPr="00AD0B17" w:rsidRDefault="0074055C">
      <w:pPr>
        <w:pStyle w:val="Textbody"/>
        <w:spacing w:after="29" w:line="260" w:lineRule="exact"/>
        <w:rPr>
          <w:rFonts w:ascii="Gandhari Unicode" w:hAnsi="Gandhari Unicode" w:cs="e-Tamil OTC"/>
          <w:noProof/>
          <w:lang w:val="de-DE"/>
          <w:rPrChange w:id="706" w:author="Narmada Hansani Polgampalage" w:date="2023-11-27T17:20:00Z">
            <w:rPr>
              <w:rFonts w:ascii="Gandhari Unicode" w:hAnsi="Gandhari Unicode" w:cs="e-Tamil OTC"/>
              <w:noProof/>
              <w:lang w:val="en-GB"/>
            </w:rPr>
          </w:rPrChange>
        </w:rPr>
      </w:pPr>
    </w:p>
    <w:p w14:paraId="04307824" w14:textId="77777777" w:rsidR="0074055C" w:rsidRPr="00AD0B17" w:rsidRDefault="0074055C">
      <w:pPr>
        <w:pStyle w:val="Textbody"/>
        <w:spacing w:after="29" w:line="260" w:lineRule="exact"/>
        <w:rPr>
          <w:rFonts w:ascii="Gandhari Unicode" w:hAnsi="Gandhari Unicode" w:cs="e-Tamil OTC"/>
          <w:noProof/>
          <w:lang w:val="de-DE"/>
          <w:rPrChange w:id="707" w:author="Narmada Hansani Polgampalage" w:date="2023-11-27T17:20:00Z">
            <w:rPr>
              <w:rFonts w:ascii="Gandhari Unicode" w:hAnsi="Gandhari Unicode" w:cs="e-Tamil OTC"/>
              <w:noProof/>
              <w:lang w:val="en-GB"/>
            </w:rPr>
          </w:rPrChange>
        </w:rPr>
      </w:pPr>
    </w:p>
    <w:p w14:paraId="527DBEA4" w14:textId="77777777" w:rsidR="0074055C" w:rsidRPr="00AD0B17" w:rsidRDefault="0074055C">
      <w:pPr>
        <w:pStyle w:val="Textbody"/>
        <w:spacing w:after="29" w:line="260" w:lineRule="exact"/>
        <w:rPr>
          <w:rFonts w:ascii="Gandhari Unicode" w:hAnsi="Gandhari Unicode" w:cs="e-Tamil OTC"/>
          <w:noProof/>
          <w:lang w:val="de-DE"/>
          <w:rPrChange w:id="708" w:author="Narmada Hansani Polgampalage" w:date="2023-11-27T17:20:00Z">
            <w:rPr>
              <w:rFonts w:ascii="Gandhari Unicode" w:hAnsi="Gandhari Unicode" w:cs="e-Tamil OTC"/>
              <w:noProof/>
              <w:lang w:val="en-GB"/>
            </w:rPr>
          </w:rPrChange>
        </w:rPr>
      </w:pPr>
    </w:p>
    <w:p w14:paraId="3D0770F2"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the confidante to HIM who went wishing for the door/mediation.</w:t>
      </w:r>
    </w:p>
    <w:p w14:paraId="6184C5CF" w14:textId="77777777" w:rsidR="0074055C" w:rsidRPr="004D5A2F" w:rsidRDefault="0074055C">
      <w:pPr>
        <w:pStyle w:val="Textbody"/>
        <w:spacing w:after="29" w:line="260" w:lineRule="exact"/>
        <w:rPr>
          <w:rFonts w:ascii="Gandhari Unicode" w:hAnsi="Gandhari Unicode" w:cs="e-Tamil OTC"/>
          <w:noProof/>
          <w:lang w:val="en-GB"/>
        </w:rPr>
      </w:pPr>
    </w:p>
    <w:p w14:paraId="3DA5847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worn</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linked</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put-on</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inserted</w:t>
      </w:r>
      <w:r w:rsidRPr="004D5A2F">
        <w:rPr>
          <w:rFonts w:ascii="Gandhari Unicode" w:hAnsi="Gandhari Unicode" w:cs="e-Tamil OTC"/>
          <w:noProof/>
          <w:position w:val="6"/>
          <w:lang w:val="en-GB"/>
        </w:rPr>
        <w:t>um</w:t>
      </w:r>
    </w:p>
    <w:p w14:paraId="11D8BE0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foliage adornment glittered- attendant-with filled-up</w:t>
      </w:r>
    </w:p>
    <w:p w14:paraId="42FDD2E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festival-with you-come(sub.) you</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this</w:t>
      </w:r>
      <w:r w:rsidRPr="004D5A2F">
        <w:rPr>
          <w:rFonts w:ascii="Gandhari Unicode" w:hAnsi="Gandhari Unicode" w:cs="e-Tamil OTC"/>
          <w:noProof/>
          <w:position w:val="6"/>
          <w:lang w:val="en-GB"/>
        </w:rPr>
        <w:t>ō</w:t>
      </w:r>
      <w:r w:rsidRPr="004D5A2F">
        <w:rPr>
          <w:rStyle w:val="FootnoteReference"/>
          <w:rFonts w:ascii="Gandhari Unicode" w:hAnsi="Gandhari Unicode" w:cs="e-Tamil OTC"/>
          <w:noProof/>
          <w:vertAlign w:val="baseline"/>
          <w:lang w:val="en-GB"/>
        </w:rPr>
        <w:footnoteReference w:id="403"/>
      </w:r>
    </w:p>
    <w:p w14:paraId="1E8FC32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one cow food excellence-not livelihood</w:t>
      </w:r>
    </w:p>
    <w:p w14:paraId="0C3E789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goodness short daughter come-say</w:t>
      </w:r>
    </w:p>
    <w:p w14:paraId="53A55FB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now festival become-it saying- this-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A560364" w14:textId="77777777" w:rsidR="0074055C" w:rsidRPr="004D5A2F" w:rsidRDefault="0074055C">
      <w:pPr>
        <w:pStyle w:val="Textbody"/>
        <w:spacing w:after="29"/>
        <w:rPr>
          <w:rFonts w:ascii="Gandhari Unicode" w:hAnsi="Gandhari Unicode" w:cs="e-Tamil OTC"/>
          <w:noProof/>
          <w:lang w:val="en-GB"/>
        </w:rPr>
      </w:pPr>
    </w:p>
    <w:p w14:paraId="20CCDC3C" w14:textId="77777777" w:rsidR="0074055C" w:rsidRPr="004D5A2F" w:rsidRDefault="0074055C">
      <w:pPr>
        <w:pStyle w:val="Textbody"/>
        <w:spacing w:after="29"/>
        <w:rPr>
          <w:rFonts w:ascii="Gandhari Unicode" w:hAnsi="Gandhari Unicode" w:cs="e-Tamil OTC"/>
          <w:noProof/>
          <w:lang w:val="en-GB"/>
        </w:rPr>
      </w:pPr>
    </w:p>
    <w:p w14:paraId="6E29B9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b/>
        <w:t>Wrapping up and tying and applying and inserting</w:t>
      </w:r>
      <w:r w:rsidRPr="004D5A2F">
        <w:rPr>
          <w:rStyle w:val="FootnoteReference"/>
          <w:rFonts w:ascii="Gandhari Unicode" w:hAnsi="Gandhari Unicode" w:cs="e-Tamil OTC"/>
          <w:noProof/>
          <w:lang w:val="en-GB"/>
        </w:rPr>
        <w:footnoteReference w:id="404"/>
      </w:r>
      <w:r w:rsidRPr="004D5A2F">
        <w:rPr>
          <w:rFonts w:ascii="Gandhari Unicode" w:hAnsi="Gandhari Unicode" w:cs="e-Tamil OTC"/>
          <w:noProof/>
          <w:lang w:val="en-GB"/>
        </w:rPr>
        <w:t xml:space="preserve"> −</w:t>
      </w:r>
    </w:p>
    <w:p w14:paraId="51BF075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you</w:t>
      </w:r>
      <w:r w:rsidRPr="004D5A2F">
        <w:rPr>
          <w:rStyle w:val="FootnoteReference"/>
          <w:rFonts w:ascii="Gandhari Unicode" w:hAnsi="Gandhari Unicode" w:cs="e-Tamil OTC"/>
          <w:noProof/>
          <w:lang w:val="en-GB"/>
        </w:rPr>
        <w:footnoteReference w:id="405"/>
      </w:r>
      <w:r w:rsidRPr="004D5A2F">
        <w:rPr>
          <w:rFonts w:ascii="Gandhari Unicode" w:hAnsi="Gandhari Unicode" w:cs="e-Tamil OTC"/>
          <w:noProof/>
          <w:lang w:val="en-GB"/>
        </w:rPr>
        <w:t xml:space="preserve"> may come to the festival,</w:t>
      </w:r>
    </w:p>
    <w:p w14:paraId="2889A7B1" w14:textId="77777777" w:rsidR="0074055C" w:rsidRPr="004D5A2F" w:rsidRDefault="00CF70BD">
      <w:pPr>
        <w:pStyle w:val="Textbody"/>
        <w:tabs>
          <w:tab w:val="left" w:pos="163"/>
        </w:tabs>
        <w:spacing w:after="115"/>
        <w:rPr>
          <w:rFonts w:ascii="Gandhari Unicode" w:hAnsi="Gandhari Unicode" w:cs="e-Tamil OTC"/>
          <w:noProof/>
          <w:lang w:val="en-GB"/>
        </w:rPr>
      </w:pPr>
      <w:r w:rsidRPr="004D5A2F">
        <w:rPr>
          <w:rFonts w:ascii="Gandhari Unicode" w:hAnsi="Gandhari Unicode" w:cs="e-Tamil OTC"/>
          <w:noProof/>
          <w:lang w:val="en-GB"/>
        </w:rPr>
        <w:tab/>
        <w:t>full with [her] companions dazzling with foliage [and] ornaments.</w:t>
      </w:r>
    </w:p>
    <w:p w14:paraId="43F2FA4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This? This village says now it has become a festival ,</w:t>
      </w:r>
    </w:p>
    <w:p w14:paraId="5B7872D9"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because the little woman of great beauty has come,</w:t>
      </w:r>
    </w:p>
    <w:p w14:paraId="36DACEB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with a livelihood not enough for the food of one cow.</w:t>
      </w:r>
      <w:r w:rsidRPr="004D5A2F">
        <w:rPr>
          <w:rStyle w:val="FootnoteReference"/>
          <w:rFonts w:ascii="Gandhari Unicode" w:hAnsi="Gandhari Unicode" w:cs="e-Tamil OTC"/>
          <w:noProof/>
          <w:lang w:val="en-GB"/>
        </w:rPr>
        <w:footnoteReference w:id="406"/>
      </w:r>
    </w:p>
    <w:p w14:paraId="033A15AF" w14:textId="77777777" w:rsidR="0074055C" w:rsidRPr="004D5A2F" w:rsidRDefault="0074055C">
      <w:pPr>
        <w:pStyle w:val="Textbody"/>
        <w:spacing w:after="0"/>
        <w:rPr>
          <w:rFonts w:ascii="Gandhari Unicode" w:hAnsi="Gandhari Unicode" w:cs="e-Tamil OTC"/>
          <w:noProof/>
          <w:lang w:val="en-GB"/>
        </w:rPr>
      </w:pPr>
    </w:p>
    <w:p w14:paraId="665E9910" w14:textId="77777777" w:rsidR="0074055C" w:rsidRPr="004D5A2F" w:rsidRDefault="0074055C">
      <w:pPr>
        <w:pStyle w:val="Textbody"/>
        <w:spacing w:after="0"/>
        <w:rPr>
          <w:rFonts w:ascii="Gandhari Unicode" w:hAnsi="Gandhari Unicode" w:cs="e-Tamil OTC"/>
          <w:noProof/>
          <w:lang w:val="en-GB"/>
        </w:rPr>
      </w:pPr>
    </w:p>
    <w:p w14:paraId="5622E76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Srin.</w:t>
      </w:r>
    </w:p>
    <w:p w14:paraId="1413930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3+4b </w:t>
      </w:r>
      <w:r w:rsidRPr="004D5A2F">
        <w:rPr>
          <w:rFonts w:ascii="Gandhari Unicode" w:hAnsi="Gandhari Unicode" w:cs="e-Tamil OTC"/>
          <w:noProof/>
          <w:lang w:val="en-GB"/>
        </w:rPr>
        <w:tab/>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This?</w:t>
      </w:r>
    </w:p>
    <w:p w14:paraId="4DFBAFF5"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Food [is what is given by] one cow. Living without honour.</w:t>
      </w:r>
      <w:r w:rsidRPr="004D5A2F">
        <w:rPr>
          <w:rStyle w:val="FootnoteReference"/>
          <w:rFonts w:ascii="Gandhari Unicode" w:hAnsi="Gandhari Unicode" w:cs="e-Tamil OTC"/>
          <w:noProof/>
          <w:lang w:val="en-GB"/>
        </w:rPr>
        <w:footnoteReference w:id="407"/>
      </w:r>
    </w:p>
    <w:p w14:paraId="4B9A29FD" w14:textId="77777777" w:rsidR="0074055C" w:rsidRPr="004D5A2F" w:rsidRDefault="0074055C">
      <w:pPr>
        <w:pStyle w:val="Textbody"/>
        <w:spacing w:after="0"/>
        <w:rPr>
          <w:rFonts w:ascii="Gandhari Unicode" w:hAnsi="Gandhari Unicode" w:cs="e-Tamil OTC"/>
          <w:b/>
          <w:noProof/>
          <w:lang w:val="en-GB"/>
        </w:rPr>
      </w:pPr>
    </w:p>
    <w:p w14:paraId="74499C88" w14:textId="77777777" w:rsidR="00267BCF" w:rsidRPr="004D5A2F" w:rsidRDefault="00267BCF">
      <w:pPr>
        <w:rPr>
          <w:rFonts w:ascii="Gandhari Unicode" w:eastAsiaTheme="majorEastAsia" w:hAnsi="Gandhari Unicode" w:cstheme="majorBidi"/>
          <w:b/>
        </w:rPr>
      </w:pPr>
      <w:r w:rsidRPr="004D5A2F">
        <w:rPr>
          <w:rFonts w:ascii="Gandhari Unicode" w:hAnsi="Gandhari Unicode"/>
          <w:b/>
          <w:i/>
          <w:iCs/>
        </w:rPr>
        <w:br w:type="page"/>
      </w:r>
    </w:p>
    <w:p w14:paraId="47071480" w14:textId="77777777" w:rsidR="0074055C" w:rsidRPr="004D5A2F" w:rsidRDefault="00CF70BD" w:rsidP="00267BC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பெரும்பாக்கன்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பெரும்பாகன்): </w:t>
      </w:r>
      <w:r w:rsidRPr="004D5A2F">
        <w:rPr>
          <w:rFonts w:ascii="Gandhari Unicode" w:hAnsi="Gandhari Unicode"/>
          <w:i w:val="0"/>
          <w:iCs w:val="0"/>
          <w:color w:val="auto"/>
        </w:rPr>
        <w:t>SHE</w:t>
      </w:r>
    </w:p>
    <w:p w14:paraId="75AA5F8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காணும் பொழுதின் காணாப் பொழுது பெரிது ஆகலான் ஆற்றாளாய்த் தலைமகள் தலைமகன் சிறைப்புறத்தானாகத் தோழிக்குச் சொல்லுவாளாயச் சொல்லியது.</w:t>
      </w:r>
    </w:p>
    <w:p w14:paraId="241F562C" w14:textId="77777777" w:rsidR="0074055C" w:rsidRPr="004D5A2F" w:rsidRDefault="0074055C">
      <w:pPr>
        <w:pStyle w:val="Textbody"/>
        <w:spacing w:after="29"/>
        <w:rPr>
          <w:rFonts w:ascii="Gandhari Unicode" w:hAnsi="Gandhari Unicode" w:cs="e-Tamil OTC"/>
          <w:noProof/>
          <w:lang w:val="en-GB"/>
        </w:rPr>
      </w:pPr>
    </w:p>
    <w:p w14:paraId="61399C5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அம்ம வாழி தோழி புன்னை</w:t>
      </w:r>
    </w:p>
    <w:p w14:paraId="7A2FA4F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யலங்குசினை யிருந்த வஞ்சிறை நாரை</w:t>
      </w:r>
    </w:p>
    <w:p w14:paraId="10D7D4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யுறுகழிச்</w:t>
      </w:r>
      <w:r w:rsidRPr="004D5A2F">
        <w:rPr>
          <w:rFonts w:ascii="Gandhari Unicode" w:hAnsi="Gandhari Unicode" w:cs="e-Tamil OTC"/>
          <w:noProof/>
          <w:cs/>
          <w:lang w:val="en-GB"/>
        </w:rPr>
        <w:t xml:space="preserve"> சிறுமீன் </w:t>
      </w:r>
      <w:r w:rsidRPr="004D5A2F">
        <w:rPr>
          <w:rFonts w:ascii="Gandhari Unicode" w:hAnsi="Gandhari Unicode" w:cs="e-Tamil OTC"/>
          <w:noProof/>
          <w:u w:val="wave"/>
          <w:cs/>
          <w:lang w:val="en-GB"/>
        </w:rPr>
        <w:t>முனையிற்</w:t>
      </w:r>
      <w:r w:rsidRPr="004D5A2F">
        <w:rPr>
          <w:rFonts w:ascii="Gandhari Unicode" w:hAnsi="Gandhari Unicode" w:cs="e-Tamil OTC"/>
          <w:noProof/>
          <w:cs/>
          <w:lang w:val="en-GB"/>
        </w:rPr>
        <w:t xml:space="preserve"> செறுவிற்</w:t>
      </w:r>
    </w:p>
    <w:p w14:paraId="43120E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கண்ணாறு</w:t>
      </w:r>
      <w:r w:rsidRPr="004D5A2F">
        <w:rPr>
          <w:rFonts w:ascii="Gandhari Unicode" w:hAnsi="Gandhari Unicode" w:cs="e-Tamil OTC"/>
          <w:noProof/>
          <w:cs/>
          <w:lang w:val="en-GB"/>
        </w:rPr>
        <w:t xml:space="preserve"> நெய்தல் கதிரொடு நயக்குந்</w:t>
      </w:r>
    </w:p>
    <w:p w14:paraId="26B2E2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தண்ணந் துறைவற் காணின் முன்னின்று</w:t>
      </w:r>
    </w:p>
    <w:p w14:paraId="37B725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கடிய கழற லோம்புமதி தொடியோ</w:t>
      </w:r>
    </w:p>
    <w:p w14:paraId="0828CBE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ளின்ன ளாகத் துறத்த</w:t>
      </w:r>
    </w:p>
    <w:p w14:paraId="2022EE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னும்மிற்</w:t>
      </w:r>
      <w:r w:rsidRPr="004D5A2F">
        <w:rPr>
          <w:rFonts w:ascii="Gandhari Unicode" w:hAnsi="Gandhari Unicode" w:cs="e-Tamil OTC"/>
          <w:noProof/>
          <w:cs/>
          <w:lang w:val="en-GB"/>
        </w:rPr>
        <w:t xml:space="preserve"> றகுமோ வென்றனை துணிந்தே.</w:t>
      </w:r>
    </w:p>
    <w:p w14:paraId="77143F97" w14:textId="77777777" w:rsidR="0074055C" w:rsidRPr="004D5A2F" w:rsidRDefault="0074055C">
      <w:pPr>
        <w:pStyle w:val="Textbody"/>
        <w:spacing w:after="29"/>
        <w:rPr>
          <w:rFonts w:ascii="Gandhari Unicode" w:hAnsi="Gandhari Unicode" w:cs="e-Tamil OTC"/>
          <w:noProof/>
          <w:lang w:val="en-GB"/>
        </w:rPr>
      </w:pPr>
    </w:p>
    <w:p w14:paraId="5ED88B4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1df.</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புன்னை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யலங்குசினை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புன்னைய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வங்குறனை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யுறுகழிச்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யறுகழிச் </w:t>
      </w:r>
      <w:r w:rsidRPr="004D5A2F">
        <w:rPr>
          <w:rFonts w:ascii="Gandhari Unicode" w:hAnsi="Gandhari Unicode" w:cs="e-Tamil OTC"/>
          <w:noProof/>
          <w:lang w:val="en-GB"/>
        </w:rPr>
        <w:t xml:space="preserve">L1, C1+3, G1+2, EA, AT,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முனையிற்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முணையிற்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கண்ணாறு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கண்ணா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கண்ணார்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கண்ணுறு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நயக்குந் </w:t>
      </w:r>
      <w:r w:rsidRPr="004D5A2F">
        <w:rPr>
          <w:rFonts w:ascii="Gandhari Unicode" w:hAnsi="Gandhari Unicode" w:cs="e-Tamil OTC"/>
          <w:noProof/>
          <w:lang w:val="en-GB"/>
        </w:rPr>
        <w:t xml:space="preserve">L1, C1+2+3, G1, EA; </w:t>
      </w:r>
      <w:r w:rsidRPr="004D5A2F">
        <w:rPr>
          <w:rFonts w:ascii="Gandhari Unicode" w:hAnsi="Gandhari Unicode" w:cs="e-Tamil OTC"/>
          <w:noProof/>
          <w:cs/>
          <w:lang w:val="en-GB"/>
        </w:rPr>
        <w:t xml:space="preserve">நயக்கும்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கழற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கழ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ளாகத்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னாகத்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னும்மிற் </w:t>
      </w:r>
      <w:r w:rsidRPr="004D5A2F">
        <w:rPr>
          <w:rFonts w:ascii="Gandhari Unicode" w:hAnsi="Gandhari Unicode" w:cs="e-Tamil OTC"/>
          <w:noProof/>
          <w:lang w:val="en-GB"/>
        </w:rPr>
        <w:t xml:space="preserve">C2v, EA, Cām.; </w:t>
      </w:r>
      <w:r w:rsidRPr="004D5A2F">
        <w:rPr>
          <w:rFonts w:ascii="Gandhari Unicode" w:hAnsi="Gandhari Unicode" w:cs="e-Tamil OTC"/>
          <w:noProof/>
          <w:cs/>
          <w:lang w:val="en-GB"/>
        </w:rPr>
        <w:t xml:space="preserve">னும்மிதிற்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னும்மினிற்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னும்மிதற் </w:t>
      </w:r>
      <w:r w:rsidRPr="004D5A2F">
        <w:rPr>
          <w:rFonts w:ascii="Gandhari Unicode" w:hAnsi="Gandhari Unicode" w:cs="e-Tamil OTC"/>
          <w:noProof/>
          <w:lang w:val="en-GB"/>
        </w:rPr>
        <w:t xml:space="preserve">L1, G1+2, Cām.v; </w:t>
      </w:r>
      <w:r w:rsidRPr="004D5A2F">
        <w:rPr>
          <w:rFonts w:ascii="Gandhari Unicode" w:hAnsi="Gandhari Unicode" w:cs="e-Tamil OTC"/>
          <w:noProof/>
          <w:cs/>
          <w:lang w:val="en-GB"/>
        </w:rPr>
        <w:t xml:space="preserve">ணும்மிடற் </w:t>
      </w:r>
      <w:r w:rsidRPr="004D5A2F">
        <w:rPr>
          <w:rFonts w:ascii="Gandhari Unicode" w:hAnsi="Gandhari Unicode" w:cs="e-Tamil OTC"/>
          <w:noProof/>
          <w:lang w:val="en-GB"/>
        </w:rPr>
        <w:t xml:space="preserve">C1+3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8b </w:t>
      </w:r>
      <w:r w:rsidRPr="004D5A2F">
        <w:rPr>
          <w:rFonts w:ascii="Gandhari Unicode" w:hAnsi="Gandhari Unicode" w:cs="e-Tamil OTC"/>
          <w:noProof/>
          <w:cs/>
          <w:lang w:val="en-GB"/>
        </w:rPr>
        <w:t xml:space="preserve">றகுமோ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றருமோ </w:t>
      </w:r>
      <w:r w:rsidRPr="004D5A2F">
        <w:rPr>
          <w:rFonts w:ascii="Gandhari Unicode" w:hAnsi="Gandhari Unicode" w:cs="e-Tamil OTC"/>
          <w:noProof/>
          <w:lang w:val="en-GB"/>
        </w:rPr>
        <w:t>G1</w:t>
      </w:r>
    </w:p>
    <w:p w14:paraId="3462F8C8" w14:textId="77777777" w:rsidR="0074055C" w:rsidRPr="004D5A2F" w:rsidRDefault="0074055C">
      <w:pPr>
        <w:pStyle w:val="Textbody"/>
        <w:spacing w:after="29"/>
        <w:rPr>
          <w:rFonts w:ascii="Gandhari Unicode" w:hAnsi="Gandhari Unicode" w:cs="e-Tamil OTC"/>
          <w:noProof/>
          <w:lang w:val="en-GB"/>
        </w:rPr>
      </w:pPr>
    </w:p>
    <w:p w14:paraId="53EEE50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amma vāḻi tōḻi puṉṉai</w:t>
      </w:r>
    </w:p>
    <w:p w14:paraId="0ED50541" w14:textId="77777777" w:rsidR="0074055C" w:rsidRPr="004D5A2F" w:rsidRDefault="00A61169">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alaṅku ciṉai </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irunta </w:t>
      </w:r>
      <w:r w:rsidRPr="004D5A2F">
        <w:rPr>
          <w:rFonts w:ascii="Gandhari Unicode" w:hAnsi="Gandhari Unicode" w:cs="e-Tamil OTC"/>
          <w:noProof/>
          <w:lang w:val="en-GB"/>
        </w:rPr>
        <w:t>~</w:t>
      </w:r>
      <w:r w:rsidR="00CF70BD" w:rsidRPr="004D5A2F">
        <w:rPr>
          <w:rFonts w:ascii="Gandhari Unicode" w:hAnsi="Gandhari Unicode" w:cs="e-Tamil OTC"/>
          <w:noProof/>
          <w:lang w:val="en-GB"/>
        </w:rPr>
        <w:t>am ciṟai nārai</w:t>
      </w:r>
    </w:p>
    <w:p w14:paraId="1D373B93" w14:textId="238DAB9C" w:rsidR="0074055C" w:rsidRPr="004D5A2F" w:rsidRDefault="00A61169">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uṟu</w:t>
      </w:r>
      <w:r w:rsidR="00CF70BD" w:rsidRPr="004D5A2F">
        <w:rPr>
          <w:rFonts w:ascii="Gandhari Unicode" w:hAnsi="Gandhari Unicode" w:cs="e-Tamil OTC"/>
          <w:noProof/>
          <w:lang w:val="en-GB"/>
        </w:rPr>
        <w:t xml:space="preserve"> kaḻi</w:t>
      </w:r>
      <w:ins w:id="709" w:author="Narmada Hansani Polgampalage" w:date="2023-11-24T19:04:00Z">
        <w:r w:rsidR="00DF38F4">
          <w:rPr>
            <w:rFonts w:ascii="Gandhari Unicode" w:hAnsi="Gandhari Unicode" w:cs="e-Tamil OTC"/>
            <w:noProof/>
            <w:lang w:val="en-GB"/>
          </w:rPr>
          <w:t>+</w:t>
        </w:r>
      </w:ins>
      <w:r w:rsidR="00CF70BD" w:rsidRPr="004D5A2F">
        <w:rPr>
          <w:rFonts w:ascii="Gandhari Unicode" w:hAnsi="Gandhari Unicode" w:cs="e-Tamil OTC"/>
          <w:noProof/>
          <w:lang w:val="en-GB"/>
        </w:rPr>
        <w:t xml:space="preserve"> ciṟu mīṉ </w:t>
      </w:r>
      <w:r w:rsidR="00CF70BD" w:rsidRPr="004D5A2F">
        <w:rPr>
          <w:rFonts w:ascii="Gandhari Unicode" w:hAnsi="Gandhari Unicode" w:cs="e-Tamil OTC"/>
          <w:i/>
          <w:iCs/>
          <w:noProof/>
          <w:lang w:val="en-GB"/>
        </w:rPr>
        <w:t>muṉaiyiṉ</w:t>
      </w:r>
      <w:r w:rsidR="00CF70BD" w:rsidRPr="004D5A2F">
        <w:rPr>
          <w:rFonts w:ascii="Gandhari Unicode" w:hAnsi="Gandhari Unicode" w:cs="e-Tamil OTC"/>
          <w:noProof/>
          <w:lang w:val="en-GB"/>
        </w:rPr>
        <w:t xml:space="preserve"> ceṟuviṉ</w:t>
      </w:r>
    </w:p>
    <w:p w14:paraId="6AF5294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kaḷ nāṟu</w:t>
      </w:r>
      <w:r w:rsidRPr="004D5A2F">
        <w:rPr>
          <w:rFonts w:ascii="Gandhari Unicode" w:hAnsi="Gandhari Unicode" w:cs="e-Tamil OTC"/>
          <w:noProof/>
          <w:lang w:val="en-GB"/>
        </w:rPr>
        <w:t xml:space="preserve"> neytal katiroṭu nayakkum</w:t>
      </w:r>
    </w:p>
    <w:p w14:paraId="5A3D6F7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taṇṇam tuṟaivaṉ kāṇiṉ muṉ niṉṟu</w:t>
      </w:r>
    </w:p>
    <w:p w14:paraId="01E93C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kaṭiya kaḻaṟal ōmpumati toṭiyōḷ</w:t>
      </w:r>
    </w:p>
    <w:p w14:paraId="6BC5131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iṉṉaḷ āka</w:t>
      </w:r>
      <w:r w:rsidR="00A61169" w:rsidRPr="004D5A2F">
        <w:rPr>
          <w:rFonts w:ascii="Gandhari Unicode" w:hAnsi="Gandhari Unicode" w:cs="e-Tamil OTC"/>
          <w:noProof/>
          <w:lang w:val="en-GB"/>
        </w:rPr>
        <w:t>+</w:t>
      </w:r>
      <w:r w:rsidRPr="004D5A2F">
        <w:rPr>
          <w:rFonts w:ascii="Gandhari Unicode" w:hAnsi="Gandhari Unicode" w:cs="e-Tamil OTC"/>
          <w:noProof/>
          <w:lang w:val="en-GB"/>
        </w:rPr>
        <w:t xml:space="preserve"> tuṟattal</w:t>
      </w:r>
    </w:p>
    <w:p w14:paraId="027B1F3A"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i/>
          <w:iCs/>
          <w:noProof/>
          <w:lang w:val="en-GB"/>
        </w:rPr>
        <w:t>nummiṉ</w:t>
      </w:r>
      <w:r w:rsidRPr="004D5A2F">
        <w:rPr>
          <w:rFonts w:ascii="Gandhari Unicode" w:hAnsi="Gandhari Unicode" w:cs="e-Tamil OTC"/>
          <w:noProof/>
          <w:lang w:val="en-GB"/>
        </w:rPr>
        <w:t xml:space="preserve"> takum</w:t>
      </w:r>
      <w:r w:rsidR="00A61169" w:rsidRPr="004D5A2F">
        <w:rPr>
          <w:rFonts w:ascii="Gandhari Unicode" w:hAnsi="Gandhari Unicode" w:cs="e-Tamil OTC"/>
          <w:noProof/>
          <w:lang w:val="en-GB"/>
        </w:rPr>
        <w:t>-</w:t>
      </w:r>
      <w:r w:rsidRPr="004D5A2F">
        <w:rPr>
          <w:rFonts w:ascii="Gandhari Unicode" w:hAnsi="Gandhari Unicode" w:cs="e-Tamil OTC"/>
          <w:noProof/>
          <w:lang w:val="en-GB"/>
        </w:rPr>
        <w:t xml:space="preserve">ō </w:t>
      </w:r>
      <w:r w:rsidR="00A61169" w:rsidRPr="004D5A2F">
        <w:rPr>
          <w:rFonts w:ascii="Gandhari Unicode" w:hAnsi="Gandhari Unicode" w:cs="e-Tamil OTC"/>
          <w:noProof/>
          <w:lang w:val="en-GB"/>
        </w:rPr>
        <w:t>~</w:t>
      </w:r>
      <w:r w:rsidRPr="004D5A2F">
        <w:rPr>
          <w:rFonts w:ascii="Gandhari Unicode" w:hAnsi="Gandhari Unicode" w:cs="e-Tamil OTC"/>
          <w:noProof/>
          <w:lang w:val="en-GB"/>
        </w:rPr>
        <w:t>eṉṟ</w:t>
      </w:r>
      <w:r w:rsidR="00A61169" w:rsidRPr="004D5A2F">
        <w:rPr>
          <w:rFonts w:ascii="Gandhari Unicode" w:hAnsi="Gandhari Unicode" w:cs="e-Tamil OTC"/>
          <w:noProof/>
          <w:lang w:val="en-GB"/>
        </w:rPr>
        <w:t>*</w:t>
      </w:r>
      <w:r w:rsidRPr="004D5A2F">
        <w:rPr>
          <w:rFonts w:ascii="Gandhari Unicode" w:hAnsi="Gandhari Unicode" w:cs="e-Tamil OTC"/>
          <w:noProof/>
          <w:lang w:val="en-GB"/>
        </w:rPr>
        <w:t xml:space="preserve"> aṉai tuṇint</w:t>
      </w:r>
      <w:r w:rsidR="00A61169" w:rsidRPr="004D5A2F">
        <w:rPr>
          <w:rFonts w:ascii="Gandhari Unicode" w:hAnsi="Gandhari Unicode" w:cs="e-Tamil OTC"/>
          <w:noProof/>
          <w:lang w:val="en-GB"/>
        </w:rPr>
        <w:t>*-</w:t>
      </w:r>
      <w:r w:rsidRPr="004D5A2F">
        <w:rPr>
          <w:rFonts w:ascii="Gandhari Unicode" w:hAnsi="Gandhari Unicode" w:cs="e-Tamil OTC"/>
          <w:noProof/>
          <w:lang w:val="en-GB"/>
        </w:rPr>
        <w:t>ē.</w:t>
      </w:r>
    </w:p>
    <w:p w14:paraId="48699676" w14:textId="77777777" w:rsidR="0074055C" w:rsidRPr="004D5A2F" w:rsidRDefault="0074055C">
      <w:pPr>
        <w:pStyle w:val="Textbody"/>
        <w:spacing w:after="29" w:line="260" w:lineRule="exact"/>
        <w:rPr>
          <w:rFonts w:ascii="Gandhari Unicode" w:hAnsi="Gandhari Unicode" w:cs="e-Tamil OTC"/>
          <w:noProof/>
          <w:u w:val="single"/>
          <w:lang w:val="en-GB"/>
        </w:rPr>
      </w:pPr>
    </w:p>
    <w:p w14:paraId="15BE1506" w14:textId="77777777" w:rsidR="0074055C" w:rsidRPr="004D5A2F" w:rsidRDefault="0074055C">
      <w:pPr>
        <w:pStyle w:val="Textbody"/>
        <w:spacing w:after="29" w:line="260" w:lineRule="exact"/>
        <w:rPr>
          <w:rFonts w:ascii="Gandhari Unicode" w:hAnsi="Gandhari Unicode" w:cs="e-Tamil OTC"/>
          <w:noProof/>
          <w:u w:val="single"/>
          <w:lang w:val="en-GB"/>
        </w:rPr>
      </w:pPr>
    </w:p>
    <w:p w14:paraId="38393DBA" w14:textId="77777777" w:rsidR="0074055C" w:rsidRPr="004D5A2F" w:rsidRDefault="0074055C">
      <w:pPr>
        <w:pStyle w:val="Textbody"/>
        <w:spacing w:after="29" w:line="260" w:lineRule="exact"/>
        <w:rPr>
          <w:rFonts w:ascii="Gandhari Unicode" w:hAnsi="Gandhari Unicode" w:cs="e-Tamil OTC"/>
          <w:noProof/>
          <w:u w:val="single"/>
          <w:lang w:val="en-GB"/>
        </w:rPr>
      </w:pPr>
    </w:p>
    <w:p w14:paraId="0701EB68"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Uttered as if speaking to the confidante, when HE is behind the hedge, by HER, who hasn't got the strength [anymore], because the time she doesn't see [him] is longer than the time she sees [him]. (cf. TP 105)</w:t>
      </w:r>
    </w:p>
    <w:p w14:paraId="6FB0984B" w14:textId="77777777" w:rsidR="0074055C" w:rsidRPr="004D5A2F" w:rsidRDefault="0074055C">
      <w:pPr>
        <w:pStyle w:val="Textbody"/>
        <w:spacing w:after="29" w:line="260" w:lineRule="exact"/>
        <w:rPr>
          <w:rFonts w:ascii="Gandhari Unicode" w:hAnsi="Gandhari Unicode" w:cs="e-Tamil OTC"/>
          <w:noProof/>
          <w:lang w:val="en-GB"/>
        </w:rPr>
      </w:pPr>
    </w:p>
    <w:p w14:paraId="64CF793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live friend Puṉṉai(-tree)</w:t>
      </w:r>
    </w:p>
    <w:p w14:paraId="0669481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sway- twig been- pretty wing wader</w:t>
      </w:r>
    </w:p>
    <w:p w14:paraId="0FFE399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have- backwaters little fish hate-if field</w:t>
      </w:r>
      <w:r w:rsidRPr="004D5A2F">
        <w:rPr>
          <w:rFonts w:ascii="Gandhari Unicode" w:hAnsi="Gandhari Unicode" w:cs="e-Tamil OTC"/>
          <w:noProof/>
          <w:position w:val="6"/>
          <w:lang w:val="en-GB"/>
        </w:rPr>
        <w:t>iṉ</w:t>
      </w:r>
    </w:p>
    <w:p w14:paraId="26F372E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nectar smell- 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ear-with longing-</w:t>
      </w:r>
    </w:p>
    <w:p w14:paraId="648AD73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cool ghat-he see-if in-front stood</w:t>
      </w:r>
    </w:p>
    <w:p w14:paraId="3D700D2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quick-they(n.pl.) murmuring beware(ipt.) bracelet-she</w:t>
      </w:r>
    </w:p>
    <w:p w14:paraId="0EB5BB1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such-she become(inf.) abandoning</w:t>
      </w:r>
    </w:p>
    <w:p w14:paraId="6CD7D32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you(pl.)</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fitting-</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said such(n.pl.)</w:t>
      </w:r>
      <w:r w:rsidRPr="004D5A2F">
        <w:rPr>
          <w:rStyle w:val="FootnoteReference"/>
          <w:rFonts w:ascii="Gandhari Unicode" w:hAnsi="Gandhari Unicode" w:cs="e-Tamil OTC"/>
          <w:noProof/>
          <w:lang w:val="en-GB"/>
        </w:rPr>
        <w:footnoteReference w:id="408"/>
      </w:r>
      <w:r w:rsidRPr="004D5A2F">
        <w:rPr>
          <w:rFonts w:ascii="Gandhari Unicode" w:hAnsi="Gandhari Unicode" w:cs="e-Tamil OTC"/>
          <w:noProof/>
          <w:lang w:val="en-GB"/>
        </w:rPr>
        <w:t xml:space="preserve"> resolved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ECC3890" w14:textId="77777777" w:rsidR="0074055C" w:rsidRPr="004D5A2F" w:rsidRDefault="0074055C">
      <w:pPr>
        <w:pStyle w:val="Textbody"/>
        <w:spacing w:after="29"/>
        <w:rPr>
          <w:rFonts w:ascii="Gandhari Unicode" w:hAnsi="Gandhari Unicode" w:cs="e-Tamil OTC"/>
          <w:noProof/>
          <w:lang w:val="en-GB"/>
        </w:rPr>
      </w:pPr>
    </w:p>
    <w:p w14:paraId="6BA2CB8B" w14:textId="77777777" w:rsidR="0074055C" w:rsidRPr="004D5A2F" w:rsidRDefault="0074055C">
      <w:pPr>
        <w:pStyle w:val="Textbody"/>
        <w:spacing w:after="29"/>
        <w:rPr>
          <w:rFonts w:ascii="Gandhari Unicode" w:hAnsi="Gandhari Unicode" w:cs="e-Tamil OTC"/>
          <w:noProof/>
          <w:lang w:val="en-GB"/>
        </w:rPr>
      </w:pPr>
    </w:p>
    <w:p w14:paraId="5F678E8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Alas, oh friend, if you see the man from the cool ghat,</w:t>
      </w:r>
    </w:p>
    <w:p w14:paraId="22D3B4C6" w14:textId="77777777" w:rsidR="0074055C" w:rsidRPr="004D5A2F" w:rsidRDefault="00CF70BD">
      <w:pPr>
        <w:pStyle w:val="Textbody"/>
        <w:tabs>
          <w:tab w:val="left" w:pos="150"/>
        </w:tabs>
        <w:spacing w:after="0"/>
        <w:ind w:left="-13"/>
        <w:rPr>
          <w:rFonts w:ascii="Gandhari Unicode" w:hAnsi="Gandhari Unicode" w:cs="e-Tamil OTC"/>
          <w:noProof/>
          <w:lang w:val="en-GB"/>
        </w:rPr>
      </w:pPr>
      <w:r w:rsidRPr="004D5A2F">
        <w:rPr>
          <w:rFonts w:ascii="Gandhari Unicode" w:hAnsi="Gandhari Unicode" w:cs="e-Tamil OTC"/>
          <w:noProof/>
          <w:lang w:val="en-GB"/>
        </w:rPr>
        <w:tab/>
        <w:t>where the pretty-winged heron, perched on the swaying</w:t>
      </w:r>
    </w:p>
    <w:p w14:paraId="2ECAE0B4" w14:textId="77777777" w:rsidR="0074055C" w:rsidRPr="004D5A2F" w:rsidRDefault="00CF70BD">
      <w:pPr>
        <w:pStyle w:val="Textbody"/>
        <w:tabs>
          <w:tab w:val="left" w:pos="150"/>
        </w:tabs>
        <w:spacing w:after="0"/>
        <w:ind w:left="-13"/>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Puṉṉai twig,</w:t>
      </w:r>
    </w:p>
    <w:p w14:paraId="381B2BE3"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 xml:space="preserve">longs for the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fragrant with nectar together with ears</w:t>
      </w:r>
    </w:p>
    <w:p w14:paraId="056F7CC9"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[of corn] from the field, when it is fed up with the little fish</w:t>
      </w:r>
    </w:p>
    <w:p w14:paraId="2112CBEA"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full</w:t>
      </w:r>
      <w:r w:rsidRPr="004D5A2F">
        <w:rPr>
          <w:rStyle w:val="FootnoteReference"/>
          <w:rFonts w:ascii="Gandhari Unicode" w:hAnsi="Gandhari Unicode" w:cs="e-Tamil OTC"/>
          <w:noProof/>
          <w:lang w:val="en-GB"/>
        </w:rPr>
        <w:footnoteReference w:id="409"/>
      </w:r>
      <w:r w:rsidRPr="004D5A2F">
        <w:rPr>
          <w:rFonts w:ascii="Gandhari Unicode" w:hAnsi="Gandhari Unicode" w:cs="e-Tamil OTC"/>
          <w:noProof/>
          <w:lang w:val="en-GB"/>
        </w:rPr>
        <w:t xml:space="preserve"> backwaters,</w:t>
      </w:r>
    </w:p>
    <w:p w14:paraId="69259FE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beware of confronting</w:t>
      </w:r>
      <w:r w:rsidRPr="004D5A2F">
        <w:rPr>
          <w:rStyle w:val="FootnoteReference"/>
          <w:rFonts w:ascii="Gandhari Unicode" w:hAnsi="Gandhari Unicode" w:cs="e-Tamil OTC"/>
          <w:noProof/>
          <w:lang w:val="en-GB"/>
        </w:rPr>
        <w:footnoteReference w:id="410"/>
      </w:r>
      <w:r w:rsidRPr="004D5A2F">
        <w:rPr>
          <w:rFonts w:ascii="Gandhari Unicode" w:hAnsi="Gandhari Unicode" w:cs="e-Tamil OTC"/>
          <w:noProof/>
          <w:lang w:val="en-GB"/>
        </w:rPr>
        <w:t xml:space="preserve"> [him and] murmuring rash things</w:t>
      </w:r>
      <w:r w:rsidRPr="004D5A2F">
        <w:rPr>
          <w:rStyle w:val="FootnoteReference"/>
          <w:rFonts w:ascii="Gandhari Unicode" w:hAnsi="Gandhari Unicode" w:cs="e-Tamil OTC"/>
          <w:noProof/>
          <w:lang w:val="en-GB"/>
        </w:rPr>
        <w:footnoteReference w:id="411"/>
      </w:r>
      <w:r w:rsidRPr="004D5A2F">
        <w:rPr>
          <w:rFonts w:ascii="Gandhari Unicode" w:hAnsi="Gandhari Unicode" w:cs="e-Tamil OTC"/>
          <w:noProof/>
          <w:lang w:val="en-GB"/>
        </w:rPr>
        <w:t>,</w:t>
      </w:r>
    </w:p>
    <w:p w14:paraId="63736CB4"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 xml:space="preserve">having resolved [to say] such things as </w:t>
      </w:r>
      <w:r w:rsidR="00EC178C" w:rsidRPr="004D5A2F">
        <w:rPr>
          <w:rFonts w:ascii="Gandhari Unicode" w:hAnsi="Gandhari Unicode" w:cs="e-Tamil OTC"/>
          <w:noProof/>
          <w:lang w:val="en-GB"/>
        </w:rPr>
        <w:t>“</w:t>
      </w:r>
      <w:r w:rsidRPr="004D5A2F">
        <w:rPr>
          <w:rFonts w:ascii="Gandhari Unicode" w:hAnsi="Gandhari Unicode" w:cs="e-Tamil OTC"/>
          <w:noProof/>
          <w:lang w:val="en-GB"/>
        </w:rPr>
        <w:t>is it fitting for you</w:t>
      </w:r>
    </w:p>
    <w:p w14:paraId="5E1E19C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to abandon [her], so that she wi</w:t>
      </w:r>
      <w:r w:rsidR="00EC178C" w:rsidRPr="004D5A2F">
        <w:rPr>
          <w:rFonts w:ascii="Gandhari Unicode" w:hAnsi="Gandhari Unicode" w:cs="e-Tamil OTC"/>
          <w:noProof/>
          <w:lang w:val="en-GB"/>
        </w:rPr>
        <w:t>th bracelets becomes like that?”</w:t>
      </w:r>
    </w:p>
    <w:p w14:paraId="43D069DF" w14:textId="77777777" w:rsidR="0074055C" w:rsidRPr="004D5A2F" w:rsidRDefault="0074055C">
      <w:pPr>
        <w:pStyle w:val="Textbody"/>
        <w:spacing w:after="0"/>
        <w:rPr>
          <w:rFonts w:ascii="Gandhari Unicode" w:hAnsi="Gandhari Unicode" w:cs="e-Tamil OTC"/>
          <w:noProof/>
          <w:lang w:val="en-GB"/>
        </w:rPr>
      </w:pPr>
    </w:p>
    <w:p w14:paraId="2D7A63C8" w14:textId="77777777" w:rsidR="00267BCF" w:rsidRPr="004D5A2F" w:rsidRDefault="00267BCF">
      <w:pPr>
        <w:rPr>
          <w:rFonts w:ascii="Gandhari Unicode" w:eastAsiaTheme="majorEastAsia" w:hAnsi="Gandhari Unicode" w:cstheme="majorBidi"/>
          <w:b/>
        </w:rPr>
      </w:pPr>
      <w:r w:rsidRPr="004D5A2F">
        <w:rPr>
          <w:rFonts w:ascii="Gandhari Unicode" w:hAnsi="Gandhari Unicode"/>
          <w:b/>
          <w:i/>
          <w:iCs/>
        </w:rPr>
        <w:br w:type="page"/>
      </w:r>
    </w:p>
    <w:p w14:paraId="4B52CC58" w14:textId="77777777" w:rsidR="0074055C" w:rsidRPr="004D5A2F" w:rsidRDefault="00CF70BD" w:rsidP="00267BC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காவிரிப்பூம் பட்டினத்துக் காரிக் கண்ணன்: </w:t>
      </w:r>
      <w:r w:rsidRPr="004D5A2F">
        <w:rPr>
          <w:rFonts w:ascii="Gandhari Unicode" w:hAnsi="Gandhari Unicode"/>
          <w:i w:val="0"/>
          <w:iCs w:val="0"/>
          <w:color w:val="auto"/>
        </w:rPr>
        <w:t>the confidante</w:t>
      </w:r>
    </w:p>
    <w:p w14:paraId="427619E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வரைவு மலிந்தது.</w:t>
      </w:r>
    </w:p>
    <w:p w14:paraId="47CC3C6F" w14:textId="77777777" w:rsidR="0074055C" w:rsidRPr="004D5A2F" w:rsidRDefault="0074055C">
      <w:pPr>
        <w:pStyle w:val="Textbody"/>
        <w:spacing w:after="29"/>
        <w:rPr>
          <w:rFonts w:ascii="Gandhari Unicode" w:hAnsi="Gandhari Unicode" w:cs="e-Tamil OTC"/>
          <w:noProof/>
          <w:lang w:val="en-GB"/>
        </w:rPr>
      </w:pPr>
    </w:p>
    <w:p w14:paraId="01374AC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அவ்விளிம் புரீஇய கொடுஞ்சிலை மறவர்</w:t>
      </w:r>
    </w:p>
    <w:p w14:paraId="413CE06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வைவார் வாளி விறற்பகை பேணார்</w:t>
      </w:r>
    </w:p>
    <w:p w14:paraId="5779B20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மாறுநின் </w:t>
      </w:r>
      <w:r w:rsidRPr="004D5A2F">
        <w:rPr>
          <w:rFonts w:ascii="Gandhari Unicode" w:hAnsi="Gandhari Unicode" w:cs="e-Tamil OTC"/>
          <w:noProof/>
          <w:u w:val="wave"/>
          <w:cs/>
          <w:lang w:val="en-GB"/>
        </w:rPr>
        <w:t>றிறந்த</w:t>
      </w:r>
      <w:r w:rsidRPr="004D5A2F">
        <w:rPr>
          <w:rFonts w:ascii="Gandhari Unicode" w:hAnsi="Gandhari Unicode" w:cs="e-Tamil OTC"/>
          <w:noProof/>
          <w:cs/>
          <w:lang w:val="en-GB"/>
        </w:rPr>
        <w:t xml:space="preserve"> வாறுசெல் வம்பல</w:t>
      </w:r>
    </w:p>
    <w:p w14:paraId="72AF76F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ருவலிடு பதுக்கை யூரிற் றோன்றுங்</w:t>
      </w:r>
    </w:p>
    <w:p w14:paraId="50745D1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கல்லுயர் நனந்தலை நல்ல கூறிப்</w:t>
      </w:r>
    </w:p>
    <w:p w14:paraId="1B250AF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புணர்ந்துடன் போதல் பொருளென</w:t>
      </w:r>
    </w:p>
    <w:p w14:paraId="772248A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வுணர்ந்தேன் மன்றவவ ருணரா வூங்கே.</w:t>
      </w:r>
    </w:p>
    <w:p w14:paraId="7949D481" w14:textId="77777777" w:rsidR="0074055C" w:rsidRPr="004D5A2F" w:rsidRDefault="0074055C">
      <w:pPr>
        <w:pStyle w:val="Textbody"/>
        <w:spacing w:after="29"/>
        <w:rPr>
          <w:rFonts w:ascii="Gandhari Unicode" w:hAnsi="Gandhari Unicode" w:cs="e-Tamil OTC"/>
          <w:noProof/>
          <w:lang w:val="en-GB"/>
        </w:rPr>
      </w:pPr>
    </w:p>
    <w:p w14:paraId="206A4EB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3a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மாறுநின் </w:t>
      </w:r>
      <w:r w:rsidRPr="004D5A2F">
        <w:rPr>
          <w:rFonts w:ascii="Gandhari Unicode" w:eastAsia="URW Palladio UNI" w:hAnsi="Gandhari Unicode" w:cs="e-Tamil OTC"/>
          <w:noProof/>
          <w:lang w:val="en-GB"/>
        </w:rPr>
        <w:t xml:space="preserve">L1, C1+2+3, G2, EA, Cām.; </w:t>
      </w:r>
      <w:r w:rsidRPr="004D5A2F">
        <w:rPr>
          <w:rFonts w:ascii="Gandhari Unicode" w:eastAsia="URW Palladio UNI" w:hAnsi="Gandhari Unicode" w:cs="e-Tamil OTC"/>
          <w:noProof/>
          <w:cs/>
          <w:lang w:val="en-GB"/>
        </w:rPr>
        <w:t xml:space="preserve">மாயநின் </w:t>
      </w:r>
      <w:r w:rsidRPr="004D5A2F">
        <w:rPr>
          <w:rFonts w:ascii="Gandhari Unicode" w:eastAsia="URW Palladio UNI" w:hAnsi="Gandhari Unicode" w:cs="e-Tamil OTC"/>
          <w:noProof/>
          <w:lang w:val="en-GB"/>
        </w:rPr>
        <w:t>G1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றிறந்த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றெதிர்ந்த </w:t>
      </w:r>
      <w:r w:rsidRPr="004D5A2F">
        <w:rPr>
          <w:rFonts w:ascii="Gandhari Unicode" w:hAnsi="Gandhari Unicode" w:cs="e-Tamil OTC"/>
          <w:noProof/>
          <w:lang w:val="en-GB"/>
        </w:rPr>
        <w:t>G2, EA, AT, Cām.v, VP, ER</w:t>
      </w:r>
      <w:r w:rsidRPr="004D5A2F">
        <w:rPr>
          <w:rFonts w:ascii="Gandhari Unicode" w:eastAsia="URW Palladio UNI" w:hAnsi="Gandhari Unicode" w:cs="e-Tamil OTC"/>
          <w:noProof/>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வாறுசெல் வம்பல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வாறு செல்வமியல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வுணர்ந்தேன்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புணர்ந்தென் </w:t>
      </w:r>
      <w:r w:rsidRPr="004D5A2F">
        <w:rPr>
          <w:rFonts w:ascii="Gandhari Unicode" w:hAnsi="Gandhari Unicode" w:cs="e-Tamil OTC"/>
          <w:noProof/>
          <w:lang w:val="en-GB"/>
        </w:rPr>
        <w:t>L1</w:t>
      </w:r>
    </w:p>
    <w:p w14:paraId="295B04C5" w14:textId="77777777" w:rsidR="0074055C" w:rsidRPr="004D5A2F" w:rsidRDefault="0074055C">
      <w:pPr>
        <w:pStyle w:val="Textbody"/>
        <w:spacing w:after="29"/>
        <w:rPr>
          <w:rFonts w:ascii="Gandhari Unicode" w:hAnsi="Gandhari Unicode" w:cs="e-Tamil OTC"/>
          <w:noProof/>
          <w:lang w:val="en-GB"/>
        </w:rPr>
      </w:pPr>
    </w:p>
    <w:p w14:paraId="23D2D32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w:t>
      </w:r>
      <w:r w:rsidR="00AD0022" w:rsidRPr="004D5A2F">
        <w:rPr>
          <w:rFonts w:ascii="Gandhari Unicode" w:hAnsi="Gandhari Unicode" w:cs="e-Tamil OTC"/>
          <w:noProof/>
          <w:lang w:val="en-GB"/>
        </w:rPr>
        <w:t>+</w:t>
      </w:r>
      <w:r w:rsidRPr="004D5A2F">
        <w:rPr>
          <w:rFonts w:ascii="Gandhari Unicode" w:hAnsi="Gandhari Unicode" w:cs="e-Tamil OTC"/>
          <w:noProof/>
          <w:lang w:val="en-GB"/>
        </w:rPr>
        <w:t xml:space="preserve"> viḷ</w:t>
      </w:r>
      <w:r w:rsidR="00AD0022" w:rsidRPr="004D5A2F">
        <w:rPr>
          <w:rFonts w:ascii="Gandhari Unicode" w:hAnsi="Gandhari Unicode" w:cs="e-Tamil OTC"/>
          <w:noProof/>
          <w:lang w:val="en-GB"/>
        </w:rPr>
        <w:t>imp*</w:t>
      </w:r>
      <w:r w:rsidRPr="004D5A2F">
        <w:rPr>
          <w:rFonts w:ascii="Gandhari Unicode" w:hAnsi="Gandhari Unicode" w:cs="e-Tamil OTC"/>
          <w:noProof/>
          <w:lang w:val="en-GB"/>
        </w:rPr>
        <w:t xml:space="preserve"> urīiya koṭum cilai maṟavar</w:t>
      </w:r>
    </w:p>
    <w:p w14:paraId="69FC6E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vai vār vāḷi viṟal pakai pēṇār</w:t>
      </w:r>
    </w:p>
    <w:p w14:paraId="143513D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māṟu niṉṟ</w:t>
      </w:r>
      <w:r w:rsidR="00AD0022"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iṟanta</w:t>
      </w:r>
      <w:r w:rsidRPr="004D5A2F">
        <w:rPr>
          <w:rFonts w:ascii="Gandhari Unicode" w:hAnsi="Gandhari Unicode" w:cs="e-Tamil OTC"/>
          <w:noProof/>
          <w:lang w:val="en-GB"/>
        </w:rPr>
        <w:t xml:space="preserve"> </w:t>
      </w:r>
      <w:r w:rsidR="00AD0022" w:rsidRPr="004D5A2F">
        <w:rPr>
          <w:rFonts w:ascii="Gandhari Unicode" w:hAnsi="Gandhari Unicode" w:cs="e-Tamil OTC"/>
          <w:noProof/>
          <w:lang w:val="en-GB"/>
        </w:rPr>
        <w:t>~</w:t>
      </w:r>
      <w:r w:rsidRPr="004D5A2F">
        <w:rPr>
          <w:rFonts w:ascii="Gandhari Unicode" w:hAnsi="Gandhari Unicode" w:cs="e-Tamil OTC"/>
          <w:noProof/>
          <w:lang w:val="en-GB"/>
        </w:rPr>
        <w:t>āṟu cel vampalar</w:t>
      </w:r>
    </w:p>
    <w:p w14:paraId="5347AC0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uval iṭu patukkai </w:t>
      </w:r>
      <w:r w:rsidR="00AD0022" w:rsidRPr="004D5A2F">
        <w:rPr>
          <w:rFonts w:ascii="Gandhari Unicode" w:hAnsi="Gandhari Unicode" w:cs="e-Tamil OTC"/>
          <w:noProof/>
          <w:lang w:val="en-GB"/>
        </w:rPr>
        <w:t>~</w:t>
      </w:r>
      <w:r w:rsidRPr="004D5A2F">
        <w:rPr>
          <w:rFonts w:ascii="Gandhari Unicode" w:hAnsi="Gandhari Unicode" w:cs="e-Tamil OTC"/>
          <w:noProof/>
          <w:lang w:val="en-GB"/>
        </w:rPr>
        <w:t>ūriṉ tōṉṟum</w:t>
      </w:r>
    </w:p>
    <w:p w14:paraId="7F9F387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kal </w:t>
      </w:r>
      <w:r w:rsidR="00AD0022" w:rsidRPr="004D5A2F">
        <w:rPr>
          <w:rFonts w:ascii="Gandhari Unicode" w:hAnsi="Gandhari Unicode" w:cs="e-Tamil OTC"/>
          <w:noProof/>
          <w:lang w:val="en-GB"/>
        </w:rPr>
        <w:t>+</w:t>
      </w:r>
      <w:r w:rsidRPr="004D5A2F">
        <w:rPr>
          <w:rFonts w:ascii="Gandhari Unicode" w:hAnsi="Gandhari Unicode" w:cs="e-Tamil OTC"/>
          <w:noProof/>
          <w:lang w:val="en-GB"/>
        </w:rPr>
        <w:t>uyar naṉam talai nalla kūṟi</w:t>
      </w:r>
      <w:r w:rsidR="00AD0022" w:rsidRPr="004D5A2F">
        <w:rPr>
          <w:rFonts w:ascii="Gandhari Unicode" w:hAnsi="Gandhari Unicode" w:cs="e-Tamil OTC"/>
          <w:noProof/>
          <w:lang w:val="en-GB"/>
        </w:rPr>
        <w:t>+</w:t>
      </w:r>
    </w:p>
    <w:p w14:paraId="1A47439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puṇ</w:t>
      </w:r>
      <w:r w:rsidR="00AD0022" w:rsidRPr="004D5A2F">
        <w:rPr>
          <w:rFonts w:ascii="Gandhari Unicode" w:hAnsi="Gandhari Unicode" w:cs="e-Tamil OTC"/>
          <w:noProof/>
          <w:lang w:val="en-GB"/>
        </w:rPr>
        <w:t>arnt*</w:t>
      </w:r>
      <w:r w:rsidRPr="004D5A2F">
        <w:rPr>
          <w:rFonts w:ascii="Gandhari Unicode" w:hAnsi="Gandhari Unicode" w:cs="e-Tamil OTC"/>
          <w:noProof/>
          <w:lang w:val="en-GB"/>
        </w:rPr>
        <w:t xml:space="preserve"> uṭaṉ pōtal poruḷ eṉa</w:t>
      </w:r>
    </w:p>
    <w:p w14:paraId="3AF7ED04" w14:textId="77777777" w:rsidR="0074055C" w:rsidRPr="004D5A2F" w:rsidRDefault="00AD0022">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uṇarntēṉ</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maṉṟa </w:t>
      </w:r>
      <w:r w:rsidRPr="004D5A2F">
        <w:rPr>
          <w:rFonts w:ascii="Gandhari Unicode" w:hAnsi="Gandhari Unicode" w:cs="e-Tamil OTC"/>
          <w:noProof/>
          <w:lang w:val="en-GB"/>
        </w:rPr>
        <w:t>~</w:t>
      </w:r>
      <w:r w:rsidR="00CF70BD" w:rsidRPr="004D5A2F">
        <w:rPr>
          <w:rFonts w:ascii="Gandhari Unicode" w:hAnsi="Gandhari Unicode" w:cs="e-Tamil OTC"/>
          <w:noProof/>
          <w:lang w:val="en-GB"/>
        </w:rPr>
        <w:t>avar uṇ</w:t>
      </w:r>
      <w:r w:rsidRPr="004D5A2F">
        <w:rPr>
          <w:rFonts w:ascii="Gandhari Unicode" w:hAnsi="Gandhari Unicode" w:cs="e-Tamil OTC"/>
          <w:noProof/>
          <w:lang w:val="en-GB"/>
        </w:rPr>
        <w:t>arā-~</w:t>
      </w:r>
      <w:r w:rsidR="00CF70BD" w:rsidRPr="004D5A2F">
        <w:rPr>
          <w:rFonts w:ascii="Gandhari Unicode" w:hAnsi="Gandhari Unicode" w:cs="e-Tamil OTC"/>
          <w:noProof/>
          <w:lang w:val="en-GB"/>
        </w:rPr>
        <w:t>ūṅk</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544C760A" w14:textId="77777777" w:rsidR="0074055C" w:rsidRPr="004D5A2F" w:rsidRDefault="0074055C">
      <w:pPr>
        <w:pStyle w:val="Textbody"/>
        <w:spacing w:after="29" w:line="260" w:lineRule="exact"/>
        <w:rPr>
          <w:rFonts w:ascii="Gandhari Unicode" w:hAnsi="Gandhari Unicode" w:cs="e-Tamil OTC"/>
          <w:noProof/>
          <w:lang w:val="en-GB"/>
        </w:rPr>
      </w:pPr>
    </w:p>
    <w:p w14:paraId="14593155" w14:textId="77777777" w:rsidR="0074055C" w:rsidRPr="004D5A2F" w:rsidRDefault="0074055C">
      <w:pPr>
        <w:pStyle w:val="Textbody"/>
        <w:spacing w:after="29" w:line="260" w:lineRule="exact"/>
        <w:rPr>
          <w:rFonts w:ascii="Gandhari Unicode" w:hAnsi="Gandhari Unicode" w:cs="e-Tamil OTC"/>
          <w:noProof/>
          <w:lang w:val="en-GB"/>
        </w:rPr>
      </w:pPr>
    </w:p>
    <w:p w14:paraId="3CC6393C" w14:textId="77777777" w:rsidR="0074055C" w:rsidRPr="004D5A2F" w:rsidRDefault="0074055C">
      <w:pPr>
        <w:pStyle w:val="Textbody"/>
        <w:spacing w:after="29" w:line="260" w:lineRule="exact"/>
        <w:rPr>
          <w:rFonts w:ascii="Gandhari Unicode" w:hAnsi="Gandhari Unicode" w:cs="e-Tamil OTC"/>
          <w:noProof/>
          <w:lang w:val="en-GB"/>
        </w:rPr>
      </w:pPr>
    </w:p>
    <w:p w14:paraId="1B8E84D9"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The confidante rejoicing at the [prospect of] marriage.</w:t>
      </w:r>
    </w:p>
    <w:p w14:paraId="458B2856" w14:textId="77777777" w:rsidR="0074055C" w:rsidRPr="004D5A2F" w:rsidRDefault="0074055C">
      <w:pPr>
        <w:pStyle w:val="Textbody"/>
        <w:spacing w:after="29" w:line="260" w:lineRule="exact"/>
        <w:rPr>
          <w:rFonts w:ascii="Gandhari Unicode" w:hAnsi="Gandhari Unicode" w:cs="e-Tamil OTC"/>
          <w:noProof/>
          <w:lang w:val="en-GB"/>
        </w:rPr>
      </w:pPr>
    </w:p>
    <w:p w14:paraId="06974B3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that- border unsheathed- bent/cruel bow bold-the(h.)</w:t>
      </w:r>
    </w:p>
    <w:p w14:paraId="752DBDB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sharpness length arrow victory enmity esteem-not-they(h.)</w:t>
      </w:r>
    </w:p>
    <w:p w14:paraId="76D3366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opposition stood died-</w:t>
      </w:r>
      <w:r w:rsidRPr="004D5A2F">
        <w:rPr>
          <w:rStyle w:val="FootnoteReference"/>
          <w:rFonts w:ascii="Gandhari Unicode" w:hAnsi="Gandhari Unicode" w:cs="e-Tamil OTC"/>
          <w:noProof/>
          <w:lang w:val="en-GB"/>
        </w:rPr>
        <w:footnoteReference w:id="412"/>
      </w:r>
      <w:r w:rsidRPr="004D5A2F">
        <w:rPr>
          <w:rFonts w:ascii="Gandhari Unicode" w:hAnsi="Gandhari Unicode" w:cs="e-Tamil OTC"/>
          <w:noProof/>
          <w:lang w:val="en-GB"/>
        </w:rPr>
        <w:t xml:space="preserve"> way go- traveller(h.)</w:t>
      </w:r>
    </w:p>
    <w:p w14:paraId="1FDAADB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foliage place- leaf-heap village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appearing-</w:t>
      </w:r>
    </w:p>
    <w:p w14:paraId="2347040C"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stone height width place good-they(n.pl.) spoken</w:t>
      </w:r>
    </w:p>
    <w:p w14:paraId="76730D8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united together going wealth say(inf.)</w:t>
      </w:r>
    </w:p>
    <w:p w14:paraId="36DB1E0E" w14:textId="51B2888F"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I-realised</w:t>
      </w:r>
      <w:r w:rsidRPr="004D5A2F">
        <w:rPr>
          <w:rFonts w:ascii="Gandhari Unicode" w:hAnsi="Gandhari Unicode" w:cs="e-Tamil OTC"/>
          <w:noProof/>
          <w:position w:val="6"/>
          <w:lang w:val="en-GB"/>
        </w:rPr>
        <w:t>maṉṟa</w:t>
      </w:r>
      <w:r w:rsidRPr="004D5A2F">
        <w:rPr>
          <w:rFonts w:ascii="Gandhari Unicode" w:hAnsi="Gandhari Unicode" w:cs="e-Tamil OTC"/>
          <w:noProof/>
          <w:lang w:val="en-GB"/>
        </w:rPr>
        <w:t xml:space="preserve"> he(h.) realise-not</w:t>
      </w:r>
      <w:r w:rsidRPr="004D5A2F">
        <w:rPr>
          <w:rStyle w:val="FootnoteReference"/>
          <w:rFonts w:ascii="Gandhari Unicode" w:hAnsi="Gandhari Unicode" w:cs="e-Tamil OTC"/>
          <w:noProof/>
          <w:lang w:val="en-GB"/>
        </w:rPr>
        <w:footnoteReference w:id="413"/>
      </w:r>
      <w:ins w:id="710" w:author="Narmada Hansani Polgampalage" w:date="2023-11-24T19:16:00Z">
        <w:r w:rsidR="00363933">
          <w:rPr>
            <w:rFonts w:ascii="Gandhari Unicode" w:hAnsi="Gandhari Unicode" w:cs="e-Tamil OTC"/>
            <w:noProof/>
            <w:lang w:val="en-GB"/>
          </w:rPr>
          <w:t>-</w:t>
        </w:r>
      </w:ins>
      <w:del w:id="711" w:author="Narmada Hansani Polgampalage" w:date="2023-11-24T19:16:00Z">
        <w:r w:rsidRPr="004D5A2F" w:rsidDel="00363933">
          <w:rPr>
            <w:rFonts w:ascii="Gandhari Unicode" w:hAnsi="Gandhari Unicode" w:cs="e-Tamil OTC"/>
            <w:noProof/>
            <w:lang w:val="en-GB"/>
          </w:rPr>
          <w:delText xml:space="preserve"> </w:delText>
        </w:r>
      </w:del>
      <w:r w:rsidRPr="004D5A2F">
        <w:rPr>
          <w:rFonts w:ascii="Gandhari Unicode" w:hAnsi="Gandhari Unicode" w:cs="e-Tamil OTC"/>
          <w:noProof/>
          <w:lang w:val="en-GB"/>
        </w:rPr>
        <w:t>before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F1CDE79" w14:textId="77777777" w:rsidR="0074055C" w:rsidRPr="004D5A2F" w:rsidRDefault="0074055C">
      <w:pPr>
        <w:pStyle w:val="Textbody"/>
        <w:spacing w:after="29"/>
        <w:rPr>
          <w:rFonts w:ascii="Gandhari Unicode" w:hAnsi="Gandhari Unicode" w:cs="e-Tamil OTC"/>
          <w:noProof/>
          <w:lang w:val="en-GB"/>
        </w:rPr>
      </w:pPr>
    </w:p>
    <w:p w14:paraId="618F8433" w14:textId="77777777" w:rsidR="0074055C" w:rsidRPr="004D5A2F" w:rsidRDefault="0074055C">
      <w:pPr>
        <w:pStyle w:val="Textbody"/>
        <w:spacing w:after="29"/>
        <w:rPr>
          <w:rFonts w:ascii="Gandhari Unicode" w:hAnsi="Gandhari Unicode" w:cs="e-Tamil OTC"/>
          <w:noProof/>
          <w:lang w:val="en-GB"/>
        </w:rPr>
      </w:pPr>
    </w:p>
    <w:p w14:paraId="59CF73DD" w14:textId="77777777" w:rsidR="0074055C" w:rsidRPr="004D5A2F" w:rsidRDefault="00CF70BD">
      <w:pPr>
        <w:pStyle w:val="Textbody"/>
        <w:spacing w:after="72"/>
        <w:rPr>
          <w:rFonts w:ascii="Gandhari Unicode" w:hAnsi="Gandhari Unicode" w:cs="e-Tamil OTC"/>
          <w:noProof/>
          <w:lang w:val="en-GB"/>
        </w:rPr>
      </w:pPr>
      <w:r w:rsidRPr="004D5A2F">
        <w:rPr>
          <w:rFonts w:ascii="Gandhari Unicode" w:hAnsi="Gandhari Unicode" w:cs="e-Tamil OTC"/>
          <w:noProof/>
          <w:lang w:val="en-GB"/>
        </w:rPr>
        <w:t xml:space="preserve">I realised before he did [what actually deserves to be called] </w:t>
      </w:r>
      <w:r w:rsidR="00EC178C" w:rsidRPr="004D5A2F">
        <w:rPr>
          <w:rFonts w:ascii="Gandhari Unicode" w:hAnsi="Gandhari Unicode" w:cs="e-Tamil OTC"/>
          <w:noProof/>
          <w:lang w:val="en-GB"/>
        </w:rPr>
        <w:t>“</w:t>
      </w:r>
      <w:r w:rsidRPr="004D5A2F">
        <w:rPr>
          <w:rFonts w:ascii="Gandhari Unicode" w:hAnsi="Gandhari Unicode" w:cs="e-Tamil OTC"/>
          <w:noProof/>
          <w:lang w:val="en-GB"/>
        </w:rPr>
        <w:t>wealth</w:t>
      </w:r>
      <w:r w:rsidR="00EC178C" w:rsidRPr="004D5A2F">
        <w:rPr>
          <w:rFonts w:ascii="Gandhari Unicode" w:hAnsi="Gandhari Unicode" w:cs="e-Tamil OTC"/>
          <w:noProof/>
          <w:lang w:val="en-GB"/>
        </w:rPr>
        <w:t>”</w:t>
      </w:r>
      <w:r w:rsidRPr="004D5A2F">
        <w:rPr>
          <w:rFonts w:ascii="Gandhari Unicode" w:hAnsi="Gandhari Unicode" w:cs="e-Tamil OTC"/>
          <w:noProof/>
          <w:lang w:val="en-GB"/>
        </w:rPr>
        <w:t>,</w:t>
      </w:r>
    </w:p>
    <w:p w14:paraId="069CCF3D"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[namely] that he would speak good [words], unite [with her</w:t>
      </w:r>
    </w:p>
    <w:p w14:paraId="48C7047E"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and] go away together</w:t>
      </w:r>
      <w:r w:rsidRPr="004D5A2F">
        <w:rPr>
          <w:rStyle w:val="FootnoteReference"/>
          <w:rFonts w:ascii="Gandhari Unicode" w:hAnsi="Gandhari Unicode" w:cs="e-Tamil OTC"/>
          <w:noProof/>
          <w:lang w:val="en-GB"/>
        </w:rPr>
        <w:footnoteReference w:id="414"/>
      </w:r>
      <w:r w:rsidRPr="004D5A2F">
        <w:rPr>
          <w:rFonts w:ascii="Gandhari Unicode" w:hAnsi="Gandhari Unicode" w:cs="e-Tamil OTC"/>
          <w:noProof/>
          <w:lang w:val="en-GB"/>
        </w:rPr>
        <w:t>, to the vast area in stony height,</w:t>
      </w:r>
    </w:p>
    <w:p w14:paraId="16042B7F"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where like a village appear the [stone-]heaps</w:t>
      </w:r>
      <w:r w:rsidRPr="004D5A2F">
        <w:rPr>
          <w:rStyle w:val="FootnoteReference"/>
          <w:rFonts w:ascii="Gandhari Unicode" w:hAnsi="Gandhari Unicode" w:cs="e-Tamil OTC"/>
          <w:noProof/>
          <w:lang w:val="en-GB"/>
        </w:rPr>
        <w:footnoteReference w:id="415"/>
      </w:r>
      <w:r w:rsidRPr="004D5A2F">
        <w:rPr>
          <w:rFonts w:ascii="Gandhari Unicode" w:hAnsi="Gandhari Unicode" w:cs="e-Tamil OTC"/>
          <w:noProof/>
          <w:lang w:val="en-GB"/>
        </w:rPr>
        <w:t xml:space="preserve"> piled up with leaves</w:t>
      </w:r>
    </w:p>
    <w:p w14:paraId="390552D2" w14:textId="77777777" w:rsidR="0074055C" w:rsidRPr="004D5A2F" w:rsidRDefault="00CF70BD">
      <w:pPr>
        <w:pStyle w:val="Textbody"/>
        <w:tabs>
          <w:tab w:val="left" w:pos="438"/>
        </w:tabs>
        <w:spacing w:after="0"/>
        <w:rPr>
          <w:rFonts w:ascii="Gandhari Unicode" w:hAnsi="Gandhari Unicode" w:cs="e-Tamil OTC"/>
          <w:noProof/>
          <w:lang w:val="en-GB"/>
        </w:rPr>
      </w:pPr>
      <w:r w:rsidRPr="004D5A2F">
        <w:rPr>
          <w:rFonts w:ascii="Gandhari Unicode" w:hAnsi="Gandhari Unicode" w:cs="e-Tamil OTC"/>
          <w:noProof/>
          <w:lang w:val="en-GB"/>
        </w:rPr>
        <w:tab/>
        <w:t>for the travellers going the way who died after having resisted</w:t>
      </w:r>
    </w:p>
    <w:p w14:paraId="1C471829" w14:textId="77777777" w:rsidR="0074055C" w:rsidRPr="004D5A2F" w:rsidRDefault="00CF70BD">
      <w:pPr>
        <w:pStyle w:val="Textbody"/>
        <w:tabs>
          <w:tab w:val="left" w:pos="0"/>
        </w:tabs>
        <w:spacing w:after="0"/>
        <w:rPr>
          <w:rFonts w:ascii="Gandhari Unicode" w:hAnsi="Gandhari Unicode" w:cs="e-Tamil OTC"/>
          <w:noProof/>
          <w:lang w:val="en-GB"/>
        </w:rPr>
      </w:pPr>
      <w:r w:rsidRPr="004D5A2F">
        <w:rPr>
          <w:rFonts w:ascii="Gandhari Unicode" w:hAnsi="Gandhari Unicode" w:cs="e-Tamil OTC"/>
          <w:noProof/>
          <w:lang w:val="en-GB"/>
        </w:rPr>
        <w:tab/>
        <w:t>those who without regard for the opposition to the victory</w:t>
      </w:r>
    </w:p>
    <w:p w14:paraId="6E769683" w14:textId="77777777" w:rsidR="0074055C" w:rsidRPr="004D5A2F" w:rsidRDefault="00CF70BD">
      <w:pPr>
        <w:pStyle w:val="Textbody"/>
        <w:tabs>
          <w:tab w:val="left" w:pos="0"/>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[their] sharp, long arrows,</w:t>
      </w:r>
    </w:p>
    <w:p w14:paraId="56791394" w14:textId="77777777" w:rsidR="0074055C" w:rsidRPr="004D5A2F" w:rsidRDefault="00CF70BD">
      <w:pPr>
        <w:pStyle w:val="Textbody"/>
        <w:tabs>
          <w:tab w:val="left" w:pos="0"/>
        </w:tabs>
        <w:spacing w:after="0"/>
        <w:rPr>
          <w:rFonts w:ascii="Gandhari Unicode" w:hAnsi="Gandhari Unicode" w:cs="e-Tamil OTC"/>
          <w:noProof/>
          <w:lang w:val="en-GB"/>
        </w:rPr>
      </w:pPr>
      <w:r w:rsidRPr="004D5A2F">
        <w:rPr>
          <w:rFonts w:ascii="Gandhari Unicode" w:hAnsi="Gandhari Unicode" w:cs="e-Tamil OTC"/>
          <w:noProof/>
          <w:lang w:val="en-GB"/>
        </w:rPr>
        <w:tab/>
        <w:t>the bold ones with bent bows drawn on that border.</w:t>
      </w:r>
      <w:r w:rsidRPr="004D5A2F">
        <w:rPr>
          <w:rStyle w:val="FootnoteReference"/>
          <w:rFonts w:ascii="Gandhari Unicode" w:hAnsi="Gandhari Unicode" w:cs="e-Tamil OTC"/>
          <w:noProof/>
          <w:lang w:val="en-GB"/>
        </w:rPr>
        <w:footnoteReference w:id="416"/>
      </w:r>
    </w:p>
    <w:p w14:paraId="7DF0F57F" w14:textId="77777777" w:rsidR="00267BCF" w:rsidRPr="004D5A2F" w:rsidRDefault="00267BCF">
      <w:pPr>
        <w:rPr>
          <w:rFonts w:ascii="Gandhari Unicode" w:eastAsiaTheme="majorEastAsia" w:hAnsi="Gandhari Unicode" w:cstheme="majorBidi"/>
          <w:b/>
        </w:rPr>
      </w:pPr>
      <w:r w:rsidRPr="004D5A2F">
        <w:rPr>
          <w:rFonts w:ascii="Gandhari Unicode" w:hAnsi="Gandhari Unicode"/>
          <w:b/>
          <w:i/>
          <w:iCs/>
        </w:rPr>
        <w:br w:type="page"/>
      </w:r>
    </w:p>
    <w:p w14:paraId="2006F616" w14:textId="77777777" w:rsidR="0074055C" w:rsidRPr="004D5A2F" w:rsidRDefault="00CF70BD" w:rsidP="00267BC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பரணர்: </w:t>
      </w:r>
      <w:r w:rsidRPr="004D5A2F">
        <w:rPr>
          <w:rFonts w:ascii="Gandhari Unicode" w:hAnsi="Gandhari Unicode"/>
          <w:i w:val="0"/>
          <w:iCs w:val="0"/>
          <w:color w:val="auto"/>
        </w:rPr>
        <w:t>the confidante / SHE</w:t>
      </w:r>
    </w:p>
    <w:p w14:paraId="461B61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கிழத்திக்குத் தோழி குறைமறாமல் கூறியது.</w:t>
      </w:r>
    </w:p>
    <w:p w14:paraId="237E8F07" w14:textId="77777777" w:rsidR="0074055C" w:rsidRPr="004D5A2F" w:rsidRDefault="0074055C">
      <w:pPr>
        <w:pStyle w:val="Textbody"/>
        <w:spacing w:after="29"/>
        <w:rPr>
          <w:rFonts w:ascii="Gandhari Unicode" w:hAnsi="Gandhari Unicode" w:cs="e-Tamil OTC"/>
          <w:noProof/>
          <w:lang w:val="en-GB"/>
        </w:rPr>
      </w:pPr>
    </w:p>
    <w:p w14:paraId="4941B1F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சேரி சேர மெல்ல வந்துவந்</w:t>
      </w:r>
    </w:p>
    <w:p w14:paraId="78555A4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தரிது வாய்விட் டினிய கூறி</w:t>
      </w:r>
    </w:p>
    <w:p w14:paraId="7D76025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வைக றோறு நிறம்பெயர்ந் துறையுமவன்</w:t>
      </w:r>
    </w:p>
    <w:p w14:paraId="33443FE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பைத</w:t>
      </w:r>
      <w:r w:rsidRPr="004D5A2F">
        <w:rPr>
          <w:rFonts w:ascii="Gandhari Unicode" w:hAnsi="Gandhari Unicode" w:cs="e-Tamil OTC"/>
          <w:noProof/>
          <w:cs/>
          <w:lang w:val="en-GB"/>
        </w:rPr>
        <w:t xml:space="preserve"> னோக்க நினையாய் தோழி</w:t>
      </w:r>
    </w:p>
    <w:p w14:paraId="5C55918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யின்கடுங் </w:t>
      </w:r>
      <w:r w:rsidRPr="004D5A2F">
        <w:rPr>
          <w:rFonts w:ascii="Gandhari Unicode" w:hAnsi="Gandhari Unicode" w:cs="e-Tamil OTC"/>
          <w:noProof/>
          <w:u w:val="wave"/>
          <w:cs/>
          <w:lang w:val="en-GB"/>
        </w:rPr>
        <w:t>கள்ளி னகுதை</w:t>
      </w:r>
      <w:r w:rsidRPr="004D5A2F">
        <w:rPr>
          <w:rFonts w:ascii="Gandhari Unicode" w:hAnsi="Gandhari Unicode" w:cs="e-Tamil OTC"/>
          <w:noProof/>
          <w:cs/>
          <w:lang w:val="en-GB"/>
        </w:rPr>
        <w:t xml:space="preserve"> பின்றை</w:t>
      </w:r>
    </w:p>
    <w:p w14:paraId="59BDFDB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வெண்கடைச் சிறுகோ லகவன் மகளிர்</w:t>
      </w:r>
    </w:p>
    <w:p w14:paraId="68BACBA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மடப்பிடிப் பரிசின் மானப்</w:t>
      </w:r>
    </w:p>
    <w:p w14:paraId="61241A7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பிறிதொன்று குறித்ததவ னெடும்புற </w:t>
      </w:r>
      <w:r w:rsidRPr="004D5A2F">
        <w:rPr>
          <w:rFonts w:ascii="Gandhari Unicode" w:hAnsi="Gandhari Unicode" w:cs="e-Tamil OTC"/>
          <w:noProof/>
          <w:u w:val="wave"/>
          <w:cs/>
          <w:lang w:val="en-GB"/>
        </w:rPr>
        <w:t>னிலையே</w:t>
      </w:r>
      <w:r w:rsidRPr="004D5A2F">
        <w:rPr>
          <w:rFonts w:ascii="Gandhari Unicode" w:hAnsi="Gandhari Unicode" w:cs="e-Tamil OTC"/>
          <w:noProof/>
          <w:cs/>
          <w:lang w:val="en-GB"/>
        </w:rPr>
        <w:t>.</w:t>
      </w:r>
    </w:p>
    <w:p w14:paraId="41181BAD" w14:textId="77777777" w:rsidR="0074055C" w:rsidRPr="004D5A2F" w:rsidRDefault="0074055C">
      <w:pPr>
        <w:pStyle w:val="Textbody"/>
        <w:spacing w:after="29"/>
        <w:rPr>
          <w:rFonts w:ascii="Gandhari Unicode" w:hAnsi="Gandhari Unicode" w:cs="e-Tamil OTC"/>
          <w:noProof/>
          <w:lang w:val="en-GB"/>
        </w:rPr>
      </w:pPr>
    </w:p>
    <w:p w14:paraId="54EA8A8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துறையுமவன்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துறையுமவன்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மைத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துறையுமவன்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துறையும்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வன்மைத </w:t>
      </w:r>
      <w:r w:rsidRPr="004D5A2F">
        <w:rPr>
          <w:rFonts w:ascii="Gandhari Unicode" w:hAnsi="Gandhari Unicode" w:cs="e-Tamil OTC"/>
          <w:noProof/>
          <w:lang w:val="en-GB"/>
        </w:rPr>
        <w:t xml:space="preserve">G2, 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கள்ளி (கள்ளின்) னகுதை பின்றை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கள்ளி னஃதை பின்றை </w:t>
      </w:r>
      <w:r w:rsidRPr="004D5A2F">
        <w:rPr>
          <w:rFonts w:ascii="Gandhari Unicode" w:hAnsi="Gandhari Unicode" w:cs="e-Tamil OTC"/>
          <w:noProof/>
          <w:lang w:val="en-GB"/>
        </w:rPr>
        <w:t xml:space="preserve">G2v; </w:t>
      </w:r>
      <w:r w:rsidRPr="004D5A2F">
        <w:rPr>
          <w:rFonts w:ascii="Gandhari Unicode" w:hAnsi="Gandhari Unicode" w:cs="e-Tamil OTC"/>
          <w:noProof/>
          <w:cs/>
          <w:lang w:val="en-GB"/>
        </w:rPr>
        <w:t>களிற்றி ன</w:t>
      </w:r>
      <w:r w:rsidRPr="004D5A2F">
        <w:rPr>
          <w:rFonts w:ascii="Gandhari Unicode" w:hAnsi="Gandhari Unicode" w:cs="e-Tamil OTC"/>
          <w:noProof/>
          <w:lang w:val="en-GB"/>
        </w:rPr>
        <w:t>_</w:t>
      </w:r>
      <w:r w:rsidRPr="004D5A2F">
        <w:rPr>
          <w:rFonts w:ascii="Gandhari Unicode" w:hAnsi="Gandhari Unicode" w:cs="e-Tamil OTC"/>
          <w:noProof/>
          <w:cs/>
          <w:lang w:val="en-GB"/>
        </w:rPr>
        <w:t xml:space="preserve">குதை </w:t>
      </w:r>
      <w:r w:rsidRPr="004D5A2F">
        <w:rPr>
          <w:rFonts w:ascii="Gandhari Unicode" w:hAnsi="Gandhari Unicode" w:cs="e-Tamil OTC"/>
          <w:noProof/>
          <w:lang w:val="en-GB"/>
        </w:rPr>
        <w:t xml:space="preserve">_____ C2; </w:t>
      </w:r>
      <w:r w:rsidRPr="004D5A2F">
        <w:rPr>
          <w:rFonts w:ascii="Gandhari Unicode" w:hAnsi="Gandhari Unicode" w:cs="e-Tamil OTC"/>
          <w:noProof/>
          <w:cs/>
          <w:lang w:val="en-GB"/>
        </w:rPr>
        <w:t xml:space="preserve">களிற்றி னஃகுதை பின்றை </w:t>
      </w:r>
      <w:r w:rsidRPr="004D5A2F">
        <w:rPr>
          <w:rFonts w:ascii="Gandhari Unicode" w:hAnsi="Gandhari Unicode" w:cs="e-Tamil OTC"/>
          <w:noProof/>
          <w:lang w:val="en-GB"/>
        </w:rPr>
        <w:t xml:space="preserve">L1, C1+3, G1, Cām.v; </w:t>
      </w:r>
      <w:r w:rsidRPr="004D5A2F">
        <w:rPr>
          <w:rFonts w:ascii="Gandhari Unicode" w:hAnsi="Gandhari Unicode" w:cs="e-Tamil OTC"/>
          <w:noProof/>
          <w:cs/>
          <w:lang w:val="en-GB"/>
        </w:rPr>
        <w:t xml:space="preserve">களிற்றி னகுதை (னஃதை) தந்தை </w:t>
      </w:r>
      <w:r w:rsidRPr="004D5A2F">
        <w:rPr>
          <w:rFonts w:ascii="Gandhari Unicode" w:hAnsi="Gandhari Unicode" w:cs="e-Tamil OTC"/>
          <w:noProof/>
          <w:lang w:val="en-GB"/>
        </w:rPr>
        <w:t xml:space="preserve">G2(), EA, AT, Cām.v; </w:t>
      </w:r>
      <w:r w:rsidRPr="004D5A2F">
        <w:rPr>
          <w:rFonts w:ascii="Gandhari Unicode" w:hAnsi="Gandhari Unicode" w:cs="e-Tamil OTC"/>
          <w:noProof/>
          <w:cs/>
          <w:lang w:val="en-GB"/>
        </w:rPr>
        <w:t xml:space="preserve">கள்ளி னகுதை தந்தை </w:t>
      </w:r>
      <w:r w:rsidRPr="004D5A2F">
        <w:rPr>
          <w:rFonts w:ascii="Gandhari Unicode" w:hAnsi="Gandhari Unicode" w:cs="e-Tamil OTC"/>
          <w:noProof/>
          <w:lang w:val="en-GB"/>
        </w:rPr>
        <w:t xml:space="preserve">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வெண்கடைச்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வேண்டைச்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மானப்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யானப் </w:t>
      </w:r>
      <w:r w:rsidRPr="004D5A2F">
        <w:rPr>
          <w:rFonts w:ascii="Gandhari Unicode" w:hAnsi="Gandhari Unicode" w:cs="e-Tamil OTC"/>
          <w:noProof/>
          <w:lang w:val="en-GB"/>
        </w:rPr>
        <w:t xml:space="preserve">L1, C3,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குறித்ததவ னெடும்புற னிலையே </w:t>
      </w:r>
      <w:r w:rsidRPr="004D5A2F">
        <w:rPr>
          <w:rFonts w:ascii="Gandhari Unicode" w:hAnsi="Gandhari Unicode" w:cs="e-Tamil OTC"/>
          <w:noProof/>
          <w:lang w:val="en-GB"/>
        </w:rPr>
        <w:t xml:space="preserve">C3v, Cām.; </w:t>
      </w:r>
      <w:r w:rsidRPr="004D5A2F">
        <w:rPr>
          <w:rFonts w:ascii="Gandhari Unicode" w:hAnsi="Gandhari Unicode" w:cs="e-Tamil OTC"/>
          <w:noProof/>
          <w:cs/>
          <w:lang w:val="en-GB"/>
        </w:rPr>
        <w:t xml:space="preserve">குறித்தவன் நெடும்புற நிலையே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குறித்ததவ னெடும்புற நிலையே </w:t>
      </w:r>
      <w:r w:rsidRPr="004D5A2F">
        <w:rPr>
          <w:rFonts w:ascii="Gandhari Unicode" w:hAnsi="Gandhari Unicode" w:cs="e-Tamil OTC"/>
          <w:noProof/>
          <w:lang w:val="en-GB"/>
        </w:rPr>
        <w:t>C2, G2, EA, AT, Cām.v</w:t>
      </w:r>
    </w:p>
    <w:p w14:paraId="44D105E1" w14:textId="77777777" w:rsidR="0074055C" w:rsidRPr="004D5A2F" w:rsidRDefault="0074055C">
      <w:pPr>
        <w:pStyle w:val="Textbody"/>
        <w:spacing w:after="29"/>
        <w:rPr>
          <w:rFonts w:ascii="Gandhari Unicode" w:hAnsi="Gandhari Unicode" w:cs="e-Tamil OTC"/>
          <w:noProof/>
          <w:lang w:val="en-GB"/>
        </w:rPr>
      </w:pPr>
    </w:p>
    <w:p w14:paraId="21DB625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cēri cēra mella vantu vant</w:t>
      </w:r>
      <w:r w:rsidR="00F91EAB" w:rsidRPr="004D5A2F">
        <w:rPr>
          <w:rFonts w:ascii="Gandhari Unicode" w:hAnsi="Gandhari Unicode" w:cs="e-Tamil OTC"/>
          <w:noProof/>
          <w:lang w:val="en-GB"/>
        </w:rPr>
        <w:t>*</w:t>
      </w:r>
    </w:p>
    <w:p w14:paraId="7858F9D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aritu vāy viṭṭ</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iṉiya kūṟi</w:t>
      </w:r>
    </w:p>
    <w:p w14:paraId="0874F96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vaikal-tōṟu niṟ</w:t>
      </w:r>
      <w:r w:rsidR="00F91EAB" w:rsidRPr="004D5A2F">
        <w:rPr>
          <w:rFonts w:ascii="Gandhari Unicode" w:hAnsi="Gandhari Unicode" w:cs="e-Tamil OTC"/>
          <w:noProof/>
          <w:lang w:val="en-GB"/>
        </w:rPr>
        <w:t>am peyarnt*</w:t>
      </w:r>
      <w:r w:rsidRPr="004D5A2F">
        <w:rPr>
          <w:rFonts w:ascii="Gandhari Unicode" w:hAnsi="Gandhari Unicode" w:cs="e-Tamil OTC"/>
          <w:noProof/>
          <w:lang w:val="en-GB"/>
        </w:rPr>
        <w:t xml:space="preserve"> uṟaiyum avaṉ</w:t>
      </w:r>
    </w:p>
    <w:p w14:paraId="0A90D80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paital</w:t>
      </w:r>
      <w:r w:rsidRPr="004D5A2F">
        <w:rPr>
          <w:rFonts w:ascii="Gandhari Unicode" w:hAnsi="Gandhari Unicode" w:cs="e-Tamil OTC"/>
          <w:noProof/>
          <w:lang w:val="en-GB"/>
        </w:rPr>
        <w:t xml:space="preserve"> nōkkam niṉaiyāy tōḻi</w:t>
      </w:r>
    </w:p>
    <w:p w14:paraId="71BC8F28" w14:textId="37F45AF2" w:rsidR="0074055C" w:rsidRPr="004D5A2F" w:rsidRDefault="001B3BE3">
      <w:pPr>
        <w:pStyle w:val="Textbody"/>
        <w:spacing w:after="29"/>
        <w:rPr>
          <w:rFonts w:ascii="Gandhari Unicode" w:hAnsi="Gandhari Unicode" w:cs="e-Tamil OTC"/>
          <w:noProof/>
          <w:lang w:val="en-GB"/>
        </w:rPr>
      </w:pPr>
      <w:ins w:id="712" w:author="Narmada Hansani Polgampalage" w:date="2023-11-24T19:48:00Z">
        <w:r w:rsidRPr="004D5A2F">
          <w:rPr>
            <w:rFonts w:ascii="Gandhari Unicode" w:hAnsi="Gandhari Unicode" w:cs="e-Tamil OTC"/>
            <w:noProof/>
            <w:lang w:val="en-GB"/>
          </w:rPr>
          <w:t>~</w:t>
        </w:r>
      </w:ins>
      <w:r w:rsidR="00CF70BD" w:rsidRPr="004D5A2F">
        <w:rPr>
          <w:rFonts w:ascii="Gandhari Unicode" w:hAnsi="Gandhari Unicode" w:cs="e-Tamil OTC"/>
          <w:noProof/>
          <w:lang w:val="en-GB"/>
        </w:rPr>
        <w:t xml:space="preserve">iṉ kaṭum </w:t>
      </w:r>
      <w:r w:rsidR="00CF70BD" w:rsidRPr="004D5A2F">
        <w:rPr>
          <w:rFonts w:ascii="Gandhari Unicode" w:hAnsi="Gandhari Unicode" w:cs="e-Tamil OTC"/>
          <w:i/>
          <w:iCs/>
          <w:noProof/>
          <w:lang w:val="en-GB"/>
        </w:rPr>
        <w:t>kaḷḷiṉ akutai</w:t>
      </w:r>
      <w:r w:rsidR="00CF70BD" w:rsidRPr="004D5A2F">
        <w:rPr>
          <w:rFonts w:ascii="Gandhari Unicode" w:hAnsi="Gandhari Unicode" w:cs="e-Tamil OTC"/>
          <w:noProof/>
          <w:lang w:val="en-GB"/>
        </w:rPr>
        <w:t xml:space="preserve"> piṉṟai</w:t>
      </w:r>
    </w:p>
    <w:p w14:paraId="69CCF31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veḷ kaṭai</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ciṟu kōl akava</w:t>
      </w:r>
      <w:r w:rsidR="00F91EAB" w:rsidRPr="004D5A2F">
        <w:rPr>
          <w:rFonts w:ascii="Gandhari Unicode" w:hAnsi="Gandhari Unicode" w:cs="e-Tamil OTC"/>
          <w:noProof/>
          <w:lang w:val="en-GB"/>
        </w:rPr>
        <w:t>l</w:t>
      </w:r>
      <w:r w:rsidRPr="004D5A2F">
        <w:rPr>
          <w:rFonts w:ascii="Gandhari Unicode" w:hAnsi="Gandhari Unicode" w:cs="e-Tamil OTC"/>
          <w:noProof/>
          <w:lang w:val="en-GB"/>
        </w:rPr>
        <w:t xml:space="preserve"> makaḷir</w:t>
      </w:r>
    </w:p>
    <w:p w14:paraId="769648B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maṭa</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piṭi</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paricil māṉa</w:t>
      </w:r>
      <w:r w:rsidR="00F91EAB" w:rsidRPr="004D5A2F">
        <w:rPr>
          <w:rFonts w:ascii="Gandhari Unicode" w:hAnsi="Gandhari Unicode" w:cs="e-Tamil OTC"/>
          <w:noProof/>
          <w:lang w:val="en-GB"/>
        </w:rPr>
        <w:t>+</w:t>
      </w:r>
    </w:p>
    <w:p w14:paraId="7E707762"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piṟ</w:t>
      </w:r>
      <w:r w:rsidR="00F91EAB" w:rsidRPr="004D5A2F">
        <w:rPr>
          <w:rFonts w:ascii="Gandhari Unicode" w:hAnsi="Gandhari Unicode" w:cs="e-Tamil OTC"/>
          <w:noProof/>
          <w:lang w:val="en-GB"/>
        </w:rPr>
        <w:t>it*</w:t>
      </w:r>
      <w:r w:rsidRPr="004D5A2F">
        <w:rPr>
          <w:rFonts w:ascii="Gandhari Unicode" w:hAnsi="Gandhari Unicode" w:cs="e-Tamil OTC"/>
          <w:noProof/>
          <w:lang w:val="en-GB"/>
        </w:rPr>
        <w:t xml:space="preserve"> oṉṟu kuṟ</w:t>
      </w:r>
      <w:r w:rsidR="00F91EAB" w:rsidRPr="004D5A2F">
        <w:rPr>
          <w:rFonts w:ascii="Gandhari Unicode" w:hAnsi="Gandhari Unicode" w:cs="e-Tamil OTC"/>
          <w:noProof/>
          <w:lang w:val="en-GB"/>
        </w:rPr>
        <w:t>ittat*</w:t>
      </w:r>
      <w:r w:rsidRPr="004D5A2F">
        <w:rPr>
          <w:rFonts w:ascii="Gandhari Unicode" w:hAnsi="Gandhari Unicode" w:cs="e-Tamil OTC"/>
          <w:noProof/>
          <w:lang w:val="en-GB"/>
        </w:rPr>
        <w:t xml:space="preserve"> avaṉ neṭum </w:t>
      </w:r>
      <w:r w:rsidRPr="004D5A2F">
        <w:rPr>
          <w:rFonts w:ascii="Gandhari Unicode" w:hAnsi="Gandhari Unicode" w:cs="e-Tamil OTC"/>
          <w:i/>
          <w:iCs/>
          <w:noProof/>
          <w:lang w:val="en-GB"/>
        </w:rPr>
        <w:t>puṟaṉ</w:t>
      </w:r>
      <w:r w:rsidRPr="004D5A2F">
        <w:rPr>
          <w:rFonts w:ascii="Gandhari Unicode" w:hAnsi="Gandhari Unicode" w:cs="e-Tamil OTC"/>
          <w:noProof/>
          <w:lang w:val="en-GB"/>
        </w:rPr>
        <w:t xml:space="preserve"> nilai</w:t>
      </w:r>
      <w:r w:rsidR="00F91EAB" w:rsidRPr="004D5A2F">
        <w:rPr>
          <w:rFonts w:ascii="Gandhari Unicode" w:hAnsi="Gandhari Unicode" w:cs="e-Tamil OTC"/>
          <w:noProof/>
          <w:lang w:val="en-GB"/>
        </w:rPr>
        <w:t>-~</w:t>
      </w:r>
      <w:r w:rsidRPr="004D5A2F">
        <w:rPr>
          <w:rFonts w:ascii="Gandhari Unicode" w:hAnsi="Gandhari Unicode" w:cs="e-Tamil OTC"/>
          <w:noProof/>
          <w:lang w:val="en-GB"/>
        </w:rPr>
        <w:t>ē.</w:t>
      </w:r>
    </w:p>
    <w:p w14:paraId="3BA0E1D0" w14:textId="77777777" w:rsidR="0074055C" w:rsidRPr="004D5A2F" w:rsidRDefault="0074055C">
      <w:pPr>
        <w:pStyle w:val="Textbody"/>
        <w:spacing w:after="29" w:line="260" w:lineRule="exact"/>
        <w:rPr>
          <w:rFonts w:ascii="Gandhari Unicode" w:hAnsi="Gandhari Unicode" w:cs="e-Tamil OTC"/>
          <w:noProof/>
          <w:lang w:val="en-GB"/>
        </w:rPr>
      </w:pPr>
    </w:p>
    <w:p w14:paraId="2603C21B" w14:textId="77777777" w:rsidR="0074055C" w:rsidRPr="004D5A2F" w:rsidRDefault="0074055C">
      <w:pPr>
        <w:pStyle w:val="Textbody"/>
        <w:spacing w:after="29" w:line="260" w:lineRule="exact"/>
        <w:rPr>
          <w:rFonts w:ascii="Gandhari Unicode" w:hAnsi="Gandhari Unicode" w:cs="e-Tamil OTC"/>
          <w:noProof/>
          <w:lang w:val="en-GB"/>
        </w:rPr>
      </w:pPr>
    </w:p>
    <w:p w14:paraId="793A3B9B" w14:textId="77777777" w:rsidR="0074055C" w:rsidRPr="004D5A2F" w:rsidRDefault="0074055C">
      <w:pPr>
        <w:pStyle w:val="Textbody"/>
        <w:spacing w:after="29" w:line="260" w:lineRule="exact"/>
        <w:rPr>
          <w:rFonts w:ascii="Gandhari Unicode" w:hAnsi="Gandhari Unicode" w:cs="e-Tamil OTC"/>
          <w:noProof/>
          <w:lang w:val="en-GB"/>
        </w:rPr>
      </w:pPr>
    </w:p>
    <w:p w14:paraId="4A0D932F"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Spoken by the confidante to HER about not refusing the request.</w:t>
      </w:r>
    </w:p>
    <w:p w14:paraId="05D43EE1" w14:textId="77777777" w:rsidR="0074055C" w:rsidRPr="004D5A2F" w:rsidRDefault="0074055C">
      <w:pPr>
        <w:pStyle w:val="Textbody"/>
        <w:spacing w:after="29" w:line="260" w:lineRule="exact"/>
        <w:rPr>
          <w:rFonts w:ascii="Gandhari Unicode" w:hAnsi="Gandhari Unicode" w:cs="e-Tamil OTC"/>
          <w:noProof/>
          <w:lang w:val="en-GB"/>
        </w:rPr>
      </w:pPr>
    </w:p>
    <w:p w14:paraId="3A7CF82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street join(inf.) gently come(abs.) come(abs.)</w:t>
      </w:r>
    </w:p>
    <w:p w14:paraId="6749F09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difficult-it mouth let(abs.) pleasant-they(n.pl.) spoken</w:t>
      </w:r>
    </w:p>
    <w:p w14:paraId="1AA103E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day-ever colour moved remaining- he</w:t>
      </w:r>
    </w:p>
    <w:p w14:paraId="2E1F0C8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suffering look think(ipt.) friend</w:t>
      </w:r>
    </w:p>
    <w:p w14:paraId="78309AE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pleasant quick toddy</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Akutai behind</w:t>
      </w:r>
    </w:p>
    <w:p w14:paraId="7BB3F73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white limit little stalk Akaval woman(h.)</w:t>
      </w:r>
    </w:p>
    <w:p w14:paraId="4220150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 xml:space="preserve">inexperience she-elephant </w:t>
      </w:r>
      <w:r w:rsidR="00681207" w:rsidRPr="004D5A2F">
        <w:rPr>
          <w:rFonts w:ascii="Gandhari Unicode" w:hAnsi="Gandhari Unicode" w:cs="e-Tamil OTC"/>
          <w:noProof/>
          <w:lang w:val="en-GB"/>
        </w:rPr>
        <w:t>present like</w:t>
      </w:r>
    </w:p>
    <w:p w14:paraId="63D4A1B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other-it one-it it-intended he long back standing</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F4CA4F9" w14:textId="77777777" w:rsidR="0074055C" w:rsidRPr="004D5A2F" w:rsidRDefault="0074055C">
      <w:pPr>
        <w:pStyle w:val="Textbody"/>
        <w:spacing w:after="29"/>
        <w:rPr>
          <w:rFonts w:ascii="Gandhari Unicode" w:hAnsi="Gandhari Unicode" w:cs="e-Tamil OTC"/>
          <w:noProof/>
          <w:lang w:val="en-GB"/>
        </w:rPr>
      </w:pPr>
    </w:p>
    <w:p w14:paraId="6A61C6D6" w14:textId="77777777" w:rsidR="0074055C" w:rsidRPr="004D5A2F" w:rsidRDefault="0074055C">
      <w:pPr>
        <w:pStyle w:val="Textbody"/>
        <w:spacing w:after="29"/>
        <w:rPr>
          <w:rFonts w:ascii="Gandhari Unicode" w:hAnsi="Gandhari Unicode" w:cs="e-Tamil OTC"/>
          <w:noProof/>
          <w:lang w:val="en-GB"/>
        </w:rPr>
      </w:pPr>
    </w:p>
    <w:p w14:paraId="4415EC9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Think of the suffering look, friend,</w:t>
      </w:r>
    </w:p>
    <w:p w14:paraId="182319F4"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of him who comes again and again, gently, to visit [our] street,</w:t>
      </w:r>
    </w:p>
    <w:p w14:paraId="15A77418" w14:textId="77777777" w:rsidR="0074055C" w:rsidRPr="004D5A2F" w:rsidRDefault="00CF70BD">
      <w:pPr>
        <w:pStyle w:val="Textbody"/>
        <w:tabs>
          <w:tab w:val="left" w:pos="263"/>
        </w:tabs>
        <w:spacing w:after="0"/>
        <w:rPr>
          <w:rFonts w:ascii="Gandhari Unicode" w:hAnsi="Gandhari Unicode" w:cs="e-Tamil OTC"/>
          <w:noProof/>
          <w:lang w:val="en-GB"/>
        </w:rPr>
      </w:pPr>
      <w:r w:rsidRPr="004D5A2F">
        <w:rPr>
          <w:rFonts w:ascii="Gandhari Unicode" w:hAnsi="Gandhari Unicode" w:cs="e-Tamil OTC"/>
          <w:noProof/>
          <w:lang w:val="en-GB"/>
        </w:rPr>
        <w:tab/>
        <w:t>rarely opens [his] mouth, speaks pleasant [things],</w:t>
      </w:r>
    </w:p>
    <w:p w14:paraId="541D7703" w14:textId="77777777" w:rsidR="0074055C" w:rsidRPr="004D5A2F" w:rsidRDefault="00CF70BD">
      <w:pPr>
        <w:pStyle w:val="Textbody"/>
        <w:tabs>
          <w:tab w:val="left" w:pos="263"/>
        </w:tabs>
        <w:spacing w:after="115"/>
        <w:rPr>
          <w:rFonts w:ascii="Gandhari Unicode" w:hAnsi="Gandhari Unicode" w:cs="e-Tamil OTC"/>
          <w:noProof/>
          <w:lang w:val="en-GB"/>
        </w:rPr>
      </w:pPr>
      <w:r w:rsidRPr="004D5A2F">
        <w:rPr>
          <w:rFonts w:ascii="Gandhari Unicode" w:hAnsi="Gandhari Unicode" w:cs="e-Tamil OTC"/>
          <w:noProof/>
          <w:lang w:val="en-GB"/>
        </w:rPr>
        <w:tab/>
        <w:t>[and] stays every day, [his] colour changed.</w:t>
      </w:r>
      <w:r w:rsidRPr="004D5A2F">
        <w:rPr>
          <w:rStyle w:val="FootnoteReference"/>
          <w:rFonts w:ascii="Gandhari Unicode" w:hAnsi="Gandhari Unicode" w:cs="e-Tamil OTC"/>
          <w:noProof/>
          <w:lang w:val="en-GB"/>
        </w:rPr>
        <w:footnoteReference w:id="417"/>
      </w:r>
    </w:p>
    <w:p w14:paraId="096B9412"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His long standing at [my] back means something different,</w:t>
      </w:r>
    </w:p>
    <w:p w14:paraId="7F1C322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like the gift of a youthful</w:t>
      </w:r>
      <w:r w:rsidRPr="004D5A2F">
        <w:rPr>
          <w:rStyle w:val="FootnoteReference"/>
          <w:rFonts w:ascii="Gandhari Unicode" w:hAnsi="Gandhari Unicode" w:cs="e-Tamil OTC"/>
          <w:noProof/>
          <w:lang w:val="en-GB"/>
        </w:rPr>
        <w:footnoteReference w:id="418"/>
      </w:r>
      <w:r w:rsidRPr="004D5A2F">
        <w:rPr>
          <w:rFonts w:ascii="Gandhari Unicode" w:hAnsi="Gandhari Unicode" w:cs="e-Tamil OTC"/>
          <w:noProof/>
          <w:lang w:val="en-GB"/>
        </w:rPr>
        <w:t xml:space="preserve"> elephant cow</w:t>
      </w:r>
    </w:p>
    <w:p w14:paraId="77BDFF06"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to the sooth-saying woman with the white-tipped small staff,</w:t>
      </w:r>
    </w:p>
    <w:p w14:paraId="4EED942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[standing] behind</w:t>
      </w:r>
      <w:r w:rsidRPr="004D5A2F">
        <w:rPr>
          <w:rStyle w:val="FootnoteReference"/>
          <w:rFonts w:ascii="Gandhari Unicode" w:hAnsi="Gandhari Unicode" w:cs="e-Tamil OTC"/>
          <w:noProof/>
          <w:lang w:val="en-GB"/>
        </w:rPr>
        <w:footnoteReference w:id="419"/>
      </w:r>
      <w:r w:rsidRPr="004D5A2F">
        <w:rPr>
          <w:rFonts w:ascii="Gandhari Unicode" w:hAnsi="Gandhari Unicode" w:cs="e-Tamil OTC"/>
          <w:noProof/>
          <w:lang w:val="en-GB"/>
        </w:rPr>
        <w:t xml:space="preserve"> Akutai of sweet, strong toddy.</w:t>
      </w:r>
    </w:p>
    <w:p w14:paraId="0B5A33BB" w14:textId="77777777" w:rsidR="0074055C" w:rsidRPr="004D5A2F" w:rsidRDefault="0074055C">
      <w:pPr>
        <w:pStyle w:val="Textbody"/>
        <w:spacing w:after="0"/>
        <w:rPr>
          <w:rFonts w:ascii="Gandhari Unicode" w:hAnsi="Gandhari Unicode" w:cs="e-Tamil OTC"/>
          <w:noProof/>
          <w:lang w:val="en-GB"/>
        </w:rPr>
      </w:pPr>
    </w:p>
    <w:p w14:paraId="1E7F34F3" w14:textId="77777777" w:rsidR="00267BCF" w:rsidRPr="004D5A2F" w:rsidRDefault="00267BCF">
      <w:pPr>
        <w:rPr>
          <w:rFonts w:ascii="Gandhari Unicode" w:eastAsiaTheme="majorEastAsia" w:hAnsi="Gandhari Unicode" w:cstheme="majorBidi"/>
          <w:b/>
        </w:rPr>
      </w:pPr>
      <w:r w:rsidRPr="004D5A2F">
        <w:rPr>
          <w:rFonts w:ascii="Gandhari Unicode" w:hAnsi="Gandhari Unicode"/>
          <w:b/>
          <w:i/>
          <w:iCs/>
        </w:rPr>
        <w:br w:type="page"/>
      </w:r>
    </w:p>
    <w:p w14:paraId="111F019B" w14:textId="77777777" w:rsidR="0074055C" w:rsidRPr="004D5A2F" w:rsidRDefault="00CF70BD" w:rsidP="00267BC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299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வெண்மணிப் பூதி: </w:t>
      </w:r>
      <w:r w:rsidRPr="004D5A2F">
        <w:rPr>
          <w:rFonts w:ascii="Gandhari Unicode" w:hAnsi="Gandhari Unicode"/>
          <w:i w:val="0"/>
          <w:iCs w:val="0"/>
          <w:color w:val="auto"/>
        </w:rPr>
        <w:t>SHE</w:t>
      </w:r>
    </w:p>
    <w:p w14:paraId="6D8D5B0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சிறைப்புறமாகத் தோழிக்குக் கிழத்தி உரைத்தது.</w:t>
      </w:r>
    </w:p>
    <w:p w14:paraId="62EA96A0" w14:textId="77777777" w:rsidR="0074055C" w:rsidRPr="004D5A2F" w:rsidRDefault="0074055C">
      <w:pPr>
        <w:pStyle w:val="Textbody"/>
        <w:spacing w:after="29"/>
        <w:rPr>
          <w:rFonts w:ascii="Gandhari Unicode" w:hAnsi="Gandhari Unicode" w:cs="e-Tamil OTC"/>
          <w:noProof/>
          <w:lang w:val="en-GB"/>
        </w:rPr>
      </w:pPr>
    </w:p>
    <w:p w14:paraId="5CA16C0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இதுமற்</w:t>
      </w:r>
      <w:r w:rsidRPr="004D5A2F">
        <w:rPr>
          <w:rFonts w:ascii="Gandhari Unicode" w:hAnsi="Gandhari Unicode" w:cs="e-Tamil OTC"/>
          <w:noProof/>
          <w:cs/>
          <w:lang w:val="en-GB"/>
        </w:rPr>
        <w:t xml:space="preserve"> றெவனோ தோழி முதுநீர்ப்</w:t>
      </w:r>
    </w:p>
    <w:p w14:paraId="37BA956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புணரி திளைக்கும் புள்ளிமிழ் கான</w:t>
      </w:r>
    </w:p>
    <w:p w14:paraId="0C0234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லிணர்வீழ்</w:t>
      </w:r>
      <w:r w:rsidRPr="004D5A2F">
        <w:rPr>
          <w:rFonts w:ascii="Gandhari Unicode" w:hAnsi="Gandhari Unicode" w:cs="e-Tamil OTC"/>
          <w:noProof/>
          <w:cs/>
          <w:lang w:val="en-GB"/>
        </w:rPr>
        <w:t xml:space="preserve"> புன்னை யெக்கர் நீழற்</w:t>
      </w:r>
    </w:p>
    <w:p w14:paraId="4BAED3F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புணர்குறி வாய்த்த ஞான்றைக் கொண்கற்</w:t>
      </w:r>
    </w:p>
    <w:p w14:paraId="0D075E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கண்டன மன்னெங் கண்ணே யவன்சொற்</w:t>
      </w:r>
    </w:p>
    <w:p w14:paraId="6ECB2E1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கேட்டன மன்னெஞ் செவியே மற்றவன்</w:t>
      </w:r>
    </w:p>
    <w:p w14:paraId="03B4EF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மணப்பின் மாணல மெய்தித்</w:t>
      </w:r>
    </w:p>
    <w:p w14:paraId="4F4630F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தணப்பின் </w:t>
      </w:r>
      <w:r w:rsidRPr="004D5A2F">
        <w:rPr>
          <w:rFonts w:ascii="Gandhari Unicode" w:hAnsi="Gandhari Unicode" w:cs="e-Tamil OTC"/>
          <w:noProof/>
          <w:u w:val="wave"/>
          <w:cs/>
          <w:lang w:val="en-GB"/>
        </w:rPr>
        <w:t>ஞெகிழ்பவென்</w:t>
      </w:r>
      <w:r w:rsidRPr="004D5A2F">
        <w:rPr>
          <w:rFonts w:ascii="Gandhari Unicode" w:hAnsi="Gandhari Unicode" w:cs="e-Tamil OTC"/>
          <w:noProof/>
          <w:cs/>
          <w:lang w:val="en-GB"/>
        </w:rPr>
        <w:t xml:space="preserve"> றடமென் றோளே.</w:t>
      </w:r>
    </w:p>
    <w:p w14:paraId="52D1FA47" w14:textId="77777777" w:rsidR="0074055C" w:rsidRPr="004D5A2F" w:rsidRDefault="0074055C">
      <w:pPr>
        <w:pStyle w:val="Textbody"/>
        <w:spacing w:after="29"/>
        <w:rPr>
          <w:rFonts w:ascii="Gandhari Unicode" w:hAnsi="Gandhari Unicode" w:cs="e-Tamil OTC"/>
          <w:noProof/>
          <w:lang w:val="en-GB"/>
        </w:rPr>
      </w:pPr>
    </w:p>
    <w:p w14:paraId="5C7B619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இதுமற்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இதுவுமற் </w:t>
      </w:r>
      <w:r w:rsidRPr="004D5A2F">
        <w:rPr>
          <w:rFonts w:ascii="Gandhari Unicode" w:hAnsi="Gandhari Unicode" w:cs="e-Tamil OTC"/>
          <w:noProof/>
          <w:lang w:val="en-GB"/>
        </w:rPr>
        <w:t xml:space="preserve">C2v+3v, Cām.v [line 1d-2c missing in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லிணர்வீழ்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லிணரவிழ் </w:t>
      </w:r>
      <w:r w:rsidRPr="004D5A2F">
        <w:rPr>
          <w:rFonts w:ascii="Gandhari Unicode" w:hAnsi="Gandhari Unicode" w:cs="e-Tamil OTC"/>
          <w:noProof/>
          <w:lang w:val="en-GB"/>
        </w:rPr>
        <w:t xml:space="preserve">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நீழற்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நிழற்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வாய்த்த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வாய்த்தை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மன்னெங்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மன்னங்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செவியே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செவியெனை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செவியென </w:t>
      </w:r>
      <w:r w:rsidRPr="004D5A2F">
        <w:rPr>
          <w:rFonts w:ascii="Gandhari Unicode" w:hAnsi="Gandhari Unicode" w:cs="e-Tamil OTC"/>
          <w:noProof/>
          <w:lang w:val="en-GB"/>
        </w:rPr>
        <w:t xml:space="preserve">L1, C3; </w:t>
      </w:r>
      <w:r w:rsidRPr="004D5A2F">
        <w:rPr>
          <w:rFonts w:ascii="Gandhari Unicode" w:hAnsi="Gandhari Unicode" w:cs="e-Tamil OTC"/>
          <w:noProof/>
          <w:cs/>
          <w:lang w:val="en-GB"/>
        </w:rPr>
        <w:t xml:space="preserve">சேவிஇயன்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மற்றவன்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மற்றெவன்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ஞெகிழ்பவென்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ஞெகிழ்பவன்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ஞெகிழ்பவெந் </w:t>
      </w:r>
      <w:r w:rsidRPr="004D5A2F">
        <w:rPr>
          <w:rFonts w:ascii="Gandhari Unicode" w:hAnsi="Gandhari Unicode" w:cs="e-Tamil OTC"/>
          <w:noProof/>
          <w:lang w:val="en-GB"/>
        </w:rPr>
        <w:t xml:space="preserve">G2, AT, VP, ER; </w:t>
      </w:r>
      <w:r w:rsidRPr="004D5A2F">
        <w:rPr>
          <w:rFonts w:ascii="Gandhari Unicode" w:hAnsi="Gandhari Unicode" w:cs="e-Tamil OTC"/>
          <w:noProof/>
          <w:cs/>
          <w:lang w:val="en-GB"/>
        </w:rPr>
        <w:t xml:space="preserve">ஞெகிழ்ப </w:t>
      </w:r>
      <w:r w:rsidRPr="004D5A2F">
        <w:rPr>
          <w:rFonts w:ascii="Gandhari Unicode" w:hAnsi="Gandhari Unicode" w:cs="e-Tamil OTC"/>
          <w:noProof/>
          <w:lang w:val="en-GB"/>
        </w:rPr>
        <w:t xml:space="preserve">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றடமென்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றடாமென் </w:t>
      </w:r>
      <w:r w:rsidRPr="004D5A2F">
        <w:rPr>
          <w:rFonts w:ascii="Gandhari Unicode" w:hAnsi="Gandhari Unicode" w:cs="e-Tamil OTC"/>
          <w:noProof/>
          <w:lang w:val="en-GB"/>
        </w:rPr>
        <w:t>C3</w:t>
      </w:r>
    </w:p>
    <w:p w14:paraId="045CAC7D" w14:textId="77777777" w:rsidR="0074055C" w:rsidRPr="004D5A2F" w:rsidRDefault="0074055C">
      <w:pPr>
        <w:pStyle w:val="Textbody"/>
        <w:spacing w:after="29"/>
        <w:rPr>
          <w:rFonts w:ascii="Gandhari Unicode" w:hAnsi="Gandhari Unicode" w:cs="e-Tamil OTC"/>
          <w:noProof/>
          <w:lang w:val="en-GB"/>
        </w:rPr>
      </w:pPr>
    </w:p>
    <w:p w14:paraId="7251F2D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i/>
          <w:iCs/>
          <w:noProof/>
          <w:lang w:val="en-GB"/>
        </w:rPr>
        <w:t>itu</w:t>
      </w:r>
      <w:r w:rsidRPr="004D5A2F">
        <w:rPr>
          <w:rFonts w:ascii="Gandhari Unicode" w:hAnsi="Gandhari Unicode" w:cs="e-Tamil OTC"/>
          <w:noProof/>
          <w:lang w:val="en-GB"/>
        </w:rPr>
        <w:t xml:space="preserve"> maṟṟ</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evaṉ</w:t>
      </w:r>
      <w:r w:rsidR="00F91EAB" w:rsidRPr="004D5A2F">
        <w:rPr>
          <w:rFonts w:ascii="Gandhari Unicode" w:hAnsi="Gandhari Unicode" w:cs="e-Tamil OTC"/>
          <w:noProof/>
          <w:lang w:val="en-GB"/>
        </w:rPr>
        <w:t>-</w:t>
      </w:r>
      <w:r w:rsidRPr="004D5A2F">
        <w:rPr>
          <w:rFonts w:ascii="Gandhari Unicode" w:hAnsi="Gandhari Unicode" w:cs="e-Tamil OTC"/>
          <w:noProof/>
          <w:lang w:val="en-GB"/>
        </w:rPr>
        <w:t>ō tōḻi mutu nīr</w:t>
      </w:r>
      <w:r w:rsidR="00F91EAB" w:rsidRPr="004D5A2F">
        <w:rPr>
          <w:rFonts w:ascii="Gandhari Unicode" w:hAnsi="Gandhari Unicode" w:cs="e-Tamil OTC"/>
          <w:noProof/>
          <w:lang w:val="en-GB"/>
        </w:rPr>
        <w:t>+</w:t>
      </w:r>
    </w:p>
    <w:p w14:paraId="4CDD8A6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puṇari tiḷaikkum puḷ </w:t>
      </w:r>
      <w:r w:rsidR="00F91EAB" w:rsidRPr="004D5A2F">
        <w:rPr>
          <w:rFonts w:ascii="Gandhari Unicode" w:hAnsi="Gandhari Unicode" w:cs="e-Tamil OTC"/>
          <w:noProof/>
          <w:lang w:val="en-GB"/>
        </w:rPr>
        <w:t>+</w:t>
      </w:r>
      <w:r w:rsidRPr="004D5A2F">
        <w:rPr>
          <w:rFonts w:ascii="Gandhari Unicode" w:hAnsi="Gandhari Unicode" w:cs="e-Tamil OTC"/>
          <w:noProof/>
          <w:lang w:val="en-GB"/>
        </w:rPr>
        <w:t>imiḻ kāṉal</w:t>
      </w:r>
    </w:p>
    <w:p w14:paraId="6A14688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iṇar </w:t>
      </w:r>
      <w:r w:rsidRPr="004D5A2F">
        <w:rPr>
          <w:rFonts w:ascii="Gandhari Unicode" w:hAnsi="Gandhari Unicode" w:cs="e-Tamil OTC"/>
          <w:i/>
          <w:iCs/>
          <w:noProof/>
          <w:lang w:val="en-GB"/>
        </w:rPr>
        <w:t>vīḻ</w:t>
      </w:r>
      <w:r w:rsidRPr="004D5A2F">
        <w:rPr>
          <w:rFonts w:ascii="Gandhari Unicode" w:hAnsi="Gandhari Unicode" w:cs="e-Tamil OTC"/>
          <w:noProof/>
          <w:lang w:val="en-GB"/>
        </w:rPr>
        <w:t xml:space="preserve"> puṉṉai </w:t>
      </w:r>
      <w:r w:rsidR="00F91EAB" w:rsidRPr="004D5A2F">
        <w:rPr>
          <w:rFonts w:ascii="Gandhari Unicode" w:hAnsi="Gandhari Unicode" w:cs="e-Tamil OTC"/>
          <w:noProof/>
          <w:lang w:val="en-GB"/>
        </w:rPr>
        <w:t>~</w:t>
      </w:r>
      <w:r w:rsidRPr="004D5A2F">
        <w:rPr>
          <w:rFonts w:ascii="Gandhari Unicode" w:hAnsi="Gandhari Unicode" w:cs="e-Tamil OTC"/>
          <w:noProof/>
          <w:lang w:val="en-GB"/>
        </w:rPr>
        <w:t>ekkar nīḻal</w:t>
      </w:r>
    </w:p>
    <w:p w14:paraId="2BFA5F87" w14:textId="4613A761"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puṇar kuṟi vāytta ñāṉṟai</w:t>
      </w:r>
      <w:ins w:id="713" w:author="Narmada Hansani Polgampalage" w:date="2023-11-24T19:55:00Z">
        <w:r w:rsidR="001465F1">
          <w:rPr>
            <w:rFonts w:ascii="Gandhari Unicode" w:hAnsi="Gandhari Unicode" w:cs="e-Tamil OTC"/>
            <w:noProof/>
            <w:lang w:val="en-GB"/>
          </w:rPr>
          <w:t>+</w:t>
        </w:r>
      </w:ins>
      <w:r w:rsidRPr="004D5A2F">
        <w:rPr>
          <w:rFonts w:ascii="Gandhari Unicode" w:hAnsi="Gandhari Unicode" w:cs="e-Tamil OTC"/>
          <w:noProof/>
          <w:lang w:val="en-GB"/>
        </w:rPr>
        <w:t xml:space="preserve"> koṇkaṉ</w:t>
      </w:r>
    </w:p>
    <w:p w14:paraId="3F2F942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kaṇṭaṉ</w:t>
      </w:r>
      <w:r w:rsidR="00F91EAB" w:rsidRPr="004D5A2F">
        <w:rPr>
          <w:rFonts w:ascii="Gandhari Unicode" w:hAnsi="Gandhari Unicode" w:cs="e-Tamil OTC"/>
          <w:noProof/>
          <w:lang w:val="en-GB"/>
        </w:rPr>
        <w:t>am-</w:t>
      </w:r>
      <w:r w:rsidRPr="004D5A2F">
        <w:rPr>
          <w:rFonts w:ascii="Gandhari Unicode" w:hAnsi="Gandhari Unicode" w:cs="e-Tamil OTC"/>
          <w:noProof/>
          <w:lang w:val="en-GB"/>
        </w:rPr>
        <w:t xml:space="preserve">maṉ </w:t>
      </w:r>
      <w:r w:rsidR="00F91EAB" w:rsidRPr="004D5A2F">
        <w:rPr>
          <w:rFonts w:ascii="Gandhari Unicode" w:hAnsi="Gandhari Unicode" w:cs="e-Tamil OTC"/>
          <w:noProof/>
          <w:lang w:val="en-GB"/>
        </w:rPr>
        <w:t>+</w:t>
      </w:r>
      <w:r w:rsidRPr="004D5A2F">
        <w:rPr>
          <w:rFonts w:ascii="Gandhari Unicode" w:hAnsi="Gandhari Unicode" w:cs="e-Tamil OTC"/>
          <w:noProof/>
          <w:lang w:val="en-GB"/>
        </w:rPr>
        <w:t>em kaṇ</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ē </w:t>
      </w:r>
      <w:r w:rsidR="00F91EAB" w:rsidRPr="004D5A2F">
        <w:rPr>
          <w:rFonts w:ascii="Gandhari Unicode" w:hAnsi="Gandhari Unicode" w:cs="e-Tamil OTC"/>
          <w:noProof/>
          <w:lang w:val="en-GB"/>
        </w:rPr>
        <w:t>~</w:t>
      </w:r>
      <w:r w:rsidRPr="004D5A2F">
        <w:rPr>
          <w:rFonts w:ascii="Gandhari Unicode" w:hAnsi="Gandhari Unicode" w:cs="e-Tamil OTC"/>
          <w:noProof/>
          <w:lang w:val="en-GB"/>
        </w:rPr>
        <w:t>avaṉ col</w:t>
      </w:r>
    </w:p>
    <w:p w14:paraId="1F52D13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kēṭṭaṉ</w:t>
      </w:r>
      <w:r w:rsidR="00F91EAB" w:rsidRPr="004D5A2F">
        <w:rPr>
          <w:rFonts w:ascii="Gandhari Unicode" w:hAnsi="Gandhari Unicode" w:cs="e-Tamil OTC"/>
          <w:noProof/>
          <w:lang w:val="en-GB"/>
        </w:rPr>
        <w:t>am-</w:t>
      </w:r>
      <w:r w:rsidRPr="004D5A2F">
        <w:rPr>
          <w:rFonts w:ascii="Gandhari Unicode" w:hAnsi="Gandhari Unicode" w:cs="e-Tamil OTC"/>
          <w:noProof/>
          <w:lang w:val="en-GB"/>
        </w:rPr>
        <w:t xml:space="preserve">maṉ </w:t>
      </w:r>
      <w:r w:rsidR="00F91EAB" w:rsidRPr="004D5A2F">
        <w:rPr>
          <w:rFonts w:ascii="Gandhari Unicode" w:hAnsi="Gandhari Unicode" w:cs="e-Tamil OTC"/>
          <w:noProof/>
          <w:lang w:val="en-GB"/>
        </w:rPr>
        <w:t>+</w:t>
      </w:r>
      <w:r w:rsidRPr="004D5A2F">
        <w:rPr>
          <w:rFonts w:ascii="Gandhari Unicode" w:hAnsi="Gandhari Unicode" w:cs="e-Tamil OTC"/>
          <w:noProof/>
          <w:lang w:val="en-GB"/>
        </w:rPr>
        <w:t>em cevi</w:t>
      </w:r>
      <w:r w:rsidR="00F91EAB" w:rsidRPr="004D5A2F">
        <w:rPr>
          <w:rFonts w:ascii="Gandhari Unicode" w:hAnsi="Gandhari Unicode" w:cs="e-Tamil OTC"/>
          <w:noProof/>
          <w:lang w:val="en-GB"/>
        </w:rPr>
        <w:t>-~</w:t>
      </w:r>
      <w:r w:rsidRPr="004D5A2F">
        <w:rPr>
          <w:rFonts w:ascii="Gandhari Unicode" w:hAnsi="Gandhari Unicode" w:cs="e-Tamil OTC"/>
          <w:noProof/>
          <w:lang w:val="en-GB"/>
        </w:rPr>
        <w:t>ē maṟṟ</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avaṉ</w:t>
      </w:r>
    </w:p>
    <w:p w14:paraId="4731F8C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maṇappiṉ māṇ nalam eyti</w:t>
      </w:r>
      <w:r w:rsidR="00F91EAB" w:rsidRPr="004D5A2F">
        <w:rPr>
          <w:rFonts w:ascii="Gandhari Unicode" w:hAnsi="Gandhari Unicode" w:cs="e-Tamil OTC"/>
          <w:noProof/>
          <w:lang w:val="en-GB"/>
        </w:rPr>
        <w:t>+</w:t>
      </w:r>
    </w:p>
    <w:p w14:paraId="632218E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taṇappiṉ ñekiḻpa </w:t>
      </w:r>
      <w:r w:rsidR="00F91EAB" w:rsidRPr="004D5A2F">
        <w:rPr>
          <w:rFonts w:ascii="Gandhari Unicode" w:hAnsi="Gandhari Unicode" w:cs="e-Tamil OTC"/>
          <w:noProof/>
          <w:lang w:val="en-GB"/>
        </w:rPr>
        <w:t>~</w:t>
      </w:r>
      <w:r w:rsidRPr="004D5A2F">
        <w:rPr>
          <w:rFonts w:ascii="Gandhari Unicode" w:hAnsi="Gandhari Unicode" w:cs="e-Tamil OTC"/>
          <w:i/>
          <w:iCs/>
          <w:noProof/>
          <w:lang w:val="en-GB"/>
        </w:rPr>
        <w:t>eṉ</w:t>
      </w:r>
      <w:r w:rsidRPr="004D5A2F">
        <w:rPr>
          <w:rFonts w:ascii="Gandhari Unicode" w:hAnsi="Gandhari Unicode" w:cs="e-Tamil OTC"/>
          <w:noProof/>
          <w:lang w:val="en-GB"/>
        </w:rPr>
        <w:t xml:space="preserve"> taṭa me</w:t>
      </w:r>
      <w:r w:rsidR="00F91EAB" w:rsidRPr="004D5A2F">
        <w:rPr>
          <w:rFonts w:ascii="Gandhari Unicode" w:hAnsi="Gandhari Unicode" w:cs="e-Tamil OTC"/>
          <w:noProof/>
          <w:lang w:val="en-GB"/>
        </w:rPr>
        <w:t>l</w:t>
      </w:r>
      <w:r w:rsidRPr="004D5A2F">
        <w:rPr>
          <w:rFonts w:ascii="Gandhari Unicode" w:hAnsi="Gandhari Unicode" w:cs="e-Tamil OTC"/>
          <w:noProof/>
          <w:lang w:val="en-GB"/>
        </w:rPr>
        <w:t xml:space="preserve"> tōḷ</w:t>
      </w:r>
      <w:r w:rsidR="00F91EAB" w:rsidRPr="004D5A2F">
        <w:rPr>
          <w:rFonts w:ascii="Gandhari Unicode" w:hAnsi="Gandhari Unicode" w:cs="e-Tamil OTC"/>
          <w:noProof/>
          <w:lang w:val="en-GB"/>
        </w:rPr>
        <w:t>-</w:t>
      </w:r>
      <w:r w:rsidRPr="004D5A2F">
        <w:rPr>
          <w:rFonts w:ascii="Gandhari Unicode" w:hAnsi="Gandhari Unicode" w:cs="e-Tamil OTC"/>
          <w:noProof/>
          <w:lang w:val="en-GB"/>
        </w:rPr>
        <w:t>ē.</w:t>
      </w:r>
    </w:p>
    <w:p w14:paraId="2E212BC2" w14:textId="77777777" w:rsidR="0074055C" w:rsidRPr="004D5A2F" w:rsidRDefault="0074055C">
      <w:pPr>
        <w:pStyle w:val="Textbody"/>
        <w:spacing w:after="29" w:line="260" w:lineRule="exact"/>
        <w:rPr>
          <w:rFonts w:ascii="Gandhari Unicode" w:hAnsi="Gandhari Unicode" w:cs="e-Tamil OTC"/>
          <w:noProof/>
          <w:u w:val="single"/>
          <w:lang w:val="en-GB"/>
        </w:rPr>
      </w:pPr>
    </w:p>
    <w:p w14:paraId="499877E9" w14:textId="77777777" w:rsidR="0074055C" w:rsidRPr="004D5A2F" w:rsidRDefault="0074055C">
      <w:pPr>
        <w:pStyle w:val="Textbody"/>
        <w:spacing w:after="29" w:line="260" w:lineRule="exact"/>
        <w:rPr>
          <w:rFonts w:ascii="Gandhari Unicode" w:hAnsi="Gandhari Unicode" w:cs="e-Tamil OTC"/>
          <w:noProof/>
          <w:u w:val="single"/>
          <w:lang w:val="en-GB"/>
        </w:rPr>
      </w:pPr>
    </w:p>
    <w:p w14:paraId="793CF597" w14:textId="77777777" w:rsidR="0074055C" w:rsidRPr="004D5A2F" w:rsidRDefault="0074055C">
      <w:pPr>
        <w:pStyle w:val="Textbody"/>
        <w:spacing w:after="29" w:line="260" w:lineRule="exact"/>
        <w:rPr>
          <w:rFonts w:ascii="Gandhari Unicode" w:hAnsi="Gandhari Unicode" w:cs="e-Tamil OTC"/>
          <w:noProof/>
          <w:u w:val="single"/>
          <w:lang w:val="en-GB"/>
        </w:rPr>
      </w:pPr>
    </w:p>
    <w:p w14:paraId="32A69ACA"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while [he] is behind the hedge.</w:t>
      </w:r>
    </w:p>
    <w:p w14:paraId="3C8D17D1" w14:textId="77777777" w:rsidR="0074055C" w:rsidRPr="004D5A2F" w:rsidRDefault="0074055C">
      <w:pPr>
        <w:pStyle w:val="Textbody"/>
        <w:spacing w:after="29" w:line="260" w:lineRule="exact"/>
        <w:rPr>
          <w:rFonts w:ascii="Gandhari Unicode" w:hAnsi="Gandhari Unicode" w:cs="e-Tamil OTC"/>
          <w:noProof/>
          <w:lang w:val="en-GB"/>
        </w:rPr>
      </w:pPr>
    </w:p>
    <w:p w14:paraId="0BD77E00" w14:textId="2D0BF5F4" w:rsidR="0074055C" w:rsidRPr="004D5A2F" w:rsidRDefault="001465F1">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w:t>
      </w:r>
      <w:r w:rsidR="00CF70BD" w:rsidRPr="004D5A2F">
        <w:rPr>
          <w:rFonts w:ascii="Gandhari Unicode" w:hAnsi="Gandhari Unicode" w:cs="e-Tamil OTC"/>
          <w:noProof/>
          <w:lang w:val="en-GB"/>
        </w:rPr>
        <w:t>his</w:t>
      </w:r>
      <w:ins w:id="714" w:author="Narmada Hansani Polgampalage" w:date="2023-11-24T19:54:00Z">
        <w:r>
          <w:rPr>
            <w:rFonts w:ascii="Gandhari Unicode" w:hAnsi="Gandhari Unicode" w:cs="e-Tamil OTC"/>
            <w:noProof/>
            <w:lang w:val="en-GB"/>
          </w:rPr>
          <w:t xml:space="preserve"> </w:t>
        </w:r>
      </w:ins>
      <w:r w:rsidR="00CF70BD" w:rsidRPr="004D5A2F">
        <w:rPr>
          <w:rFonts w:ascii="Gandhari Unicode" w:hAnsi="Gandhari Unicode" w:cs="e-Tamil OTC"/>
          <w:noProof/>
          <w:position w:val="6"/>
          <w:lang w:val="en-GB"/>
        </w:rPr>
        <w:t>maṟṟu</w:t>
      </w:r>
      <w:r w:rsidR="00CF70BD" w:rsidRPr="004D5A2F">
        <w:rPr>
          <w:rFonts w:ascii="Gandhari Unicode" w:hAnsi="Gandhari Unicode" w:cs="e-Tamil OTC"/>
          <w:noProof/>
          <w:lang w:val="en-GB"/>
        </w:rPr>
        <w:t xml:space="preserve"> what</w:t>
      </w:r>
      <w:r w:rsidR="00CF70BD" w:rsidRPr="004D5A2F">
        <w:rPr>
          <w:rFonts w:ascii="Gandhari Unicode" w:hAnsi="Gandhari Unicode" w:cs="e-Tamil OTC"/>
          <w:noProof/>
          <w:position w:val="6"/>
          <w:lang w:val="en-GB"/>
        </w:rPr>
        <w:t>ō</w:t>
      </w:r>
      <w:r w:rsidR="00CF70BD" w:rsidRPr="004D5A2F">
        <w:rPr>
          <w:rFonts w:ascii="Gandhari Unicode" w:hAnsi="Gandhari Unicode" w:cs="e-Tamil OTC"/>
          <w:noProof/>
          <w:lang w:val="en-GB"/>
        </w:rPr>
        <w:t xml:space="preserve"> friend old water</w:t>
      </w:r>
    </w:p>
    <w:p w14:paraId="65098E0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wave bubbling- bird buzz- seashore-grove</w:t>
      </w:r>
    </w:p>
    <w:p w14:paraId="3A99AB8F"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cluster descend- Puṉṉai dune shade</w:t>
      </w:r>
      <w:r w:rsidRPr="004D5A2F">
        <w:rPr>
          <w:rFonts w:ascii="Gandhari Unicode" w:hAnsi="Gandhari Unicode" w:cs="e-Tamil OTC"/>
          <w:noProof/>
          <w:lang w:val="en-GB"/>
        </w:rPr>
        <w:tab/>
      </w:r>
    </w:p>
    <w:p w14:paraId="345755B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unite- sign reached- when man-from-the-sea</w:t>
      </w:r>
    </w:p>
    <w:p w14:paraId="157FC28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they-saw(n.pl.)</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our-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he word</w:t>
      </w:r>
    </w:p>
    <w:p w14:paraId="61571467" w14:textId="293D761F"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they-heard(n.pl.)</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our- ear</w:t>
      </w:r>
      <w:r w:rsidRPr="004D5A2F">
        <w:rPr>
          <w:rFonts w:ascii="Gandhari Unicode" w:hAnsi="Gandhari Unicode" w:cs="e-Tamil OTC"/>
          <w:noProof/>
          <w:position w:val="6"/>
          <w:lang w:val="en-GB"/>
        </w:rPr>
        <w:t>ē maṟṟu</w:t>
      </w:r>
      <w:ins w:id="715" w:author="Narmada Hansani Polgampalage" w:date="2023-11-24T19:54:00Z">
        <w:r w:rsidR="001465F1">
          <w:rPr>
            <w:rFonts w:ascii="Gandhari Unicode" w:hAnsi="Gandhari Unicode" w:cs="e-Tamil OTC"/>
            <w:noProof/>
            <w:position w:val="6"/>
            <w:lang w:val="en-GB"/>
          </w:rPr>
          <w:t xml:space="preserve"> </w:t>
        </w:r>
      </w:ins>
      <w:r w:rsidRPr="004D5A2F">
        <w:rPr>
          <w:rFonts w:ascii="Gandhari Unicode" w:hAnsi="Gandhari Unicode" w:cs="e-Tamil OTC"/>
          <w:noProof/>
          <w:lang w:val="en-GB"/>
        </w:rPr>
        <w:t>he</w:t>
      </w:r>
    </w:p>
    <w:p w14:paraId="64B69F5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unite-if glory goodness reached</w:t>
      </w:r>
    </w:p>
    <w:p w14:paraId="4D0AAF7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depart-if they-become-loose(n.pl.) my- broad soft shoulder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DFADF58" w14:textId="77777777" w:rsidR="0074055C" w:rsidRPr="004D5A2F" w:rsidRDefault="0074055C">
      <w:pPr>
        <w:pStyle w:val="Textbody"/>
        <w:spacing w:after="0" w:line="260" w:lineRule="exact"/>
        <w:rPr>
          <w:rFonts w:ascii="Gandhari Unicode" w:hAnsi="Gandhari Unicode" w:cs="e-Tamil OTC"/>
          <w:noProof/>
          <w:lang w:val="en-GB"/>
        </w:rPr>
      </w:pPr>
    </w:p>
    <w:p w14:paraId="0C570EC2" w14:textId="77777777" w:rsidR="0074055C" w:rsidRPr="004D5A2F" w:rsidRDefault="0074055C">
      <w:pPr>
        <w:pStyle w:val="Textbody"/>
        <w:spacing w:after="0" w:line="260" w:lineRule="exact"/>
        <w:rPr>
          <w:rFonts w:ascii="Gandhari Unicode" w:hAnsi="Gandhari Unicode" w:cs="e-Tamil OTC"/>
          <w:noProof/>
          <w:lang w:val="en-GB"/>
        </w:rPr>
      </w:pPr>
    </w:p>
    <w:p w14:paraId="02DDEF8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Now, what [is] this, friend?</w:t>
      </w:r>
    </w:p>
    <w:p w14:paraId="173A2F90"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At the time [I] reached the meeting point</w:t>
      </w:r>
      <w:r w:rsidRPr="004D5A2F">
        <w:rPr>
          <w:rStyle w:val="FootnoteReference"/>
          <w:rFonts w:ascii="Gandhari Unicode" w:hAnsi="Gandhari Unicode" w:cs="e-Tamil OTC"/>
          <w:noProof/>
          <w:lang w:val="en-GB"/>
        </w:rPr>
        <w:footnoteReference w:id="420"/>
      </w:r>
    </w:p>
    <w:p w14:paraId="2E3F58EB"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in the shade of the dunes, by the Puṉṉai tree, clusters descending,</w:t>
      </w:r>
    </w:p>
    <w:p w14:paraId="4F43034A"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in the seashore grove buzzing with birds, where the waves</w:t>
      </w:r>
    </w:p>
    <w:p w14:paraId="58E21881" w14:textId="77777777" w:rsidR="0074055C" w:rsidRPr="004D5A2F" w:rsidRDefault="00CF70BD">
      <w:pPr>
        <w:pStyle w:val="Textbody"/>
        <w:tabs>
          <w:tab w:val="left" w:pos="413"/>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old water are jostling,</w:t>
      </w:r>
    </w:p>
    <w:p w14:paraId="74D2F8E8"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our eyes indeed saw the man from the sea,</w:t>
      </w:r>
    </w:p>
    <w:p w14:paraId="5CA3D9A3" w14:textId="77777777" w:rsidR="0074055C" w:rsidRPr="004D5A2F" w:rsidRDefault="00CF70BD">
      <w:pPr>
        <w:pStyle w:val="Textbody"/>
        <w:spacing w:after="115"/>
        <w:rPr>
          <w:rFonts w:ascii="Gandhari Unicode" w:hAnsi="Gandhari Unicode" w:cs="e-Tamil OTC"/>
          <w:noProof/>
          <w:lang w:val="en-GB"/>
        </w:rPr>
      </w:pPr>
      <w:r w:rsidRPr="004D5A2F">
        <w:rPr>
          <w:rFonts w:ascii="Gandhari Unicode" w:hAnsi="Gandhari Unicode" w:cs="e-Tamil OTC"/>
          <w:noProof/>
          <w:lang w:val="en-GB"/>
        </w:rPr>
        <w:t>our ears indeed heard his words.</w:t>
      </w:r>
    </w:p>
    <w:p w14:paraId="14E117B6"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Now if [he] unites with my broad, soft shoulders,</w:t>
      </w:r>
    </w:p>
    <w:p w14:paraId="1A575E4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they reach precious beauty; if he departs, they slacken.</w:t>
      </w:r>
    </w:p>
    <w:p w14:paraId="24C7EC36" w14:textId="77777777" w:rsidR="0074055C" w:rsidRPr="004D5A2F" w:rsidRDefault="0074055C">
      <w:pPr>
        <w:pStyle w:val="Textbody"/>
        <w:spacing w:after="0"/>
        <w:rPr>
          <w:rFonts w:ascii="Gandhari Unicode" w:hAnsi="Gandhari Unicode" w:cs="e-Tamil OTC"/>
          <w:noProof/>
          <w:lang w:val="en-GB"/>
        </w:rPr>
      </w:pPr>
    </w:p>
    <w:p w14:paraId="24BD8C1D" w14:textId="77777777" w:rsidR="00267BCF" w:rsidRPr="004D5A2F" w:rsidRDefault="00267BCF">
      <w:pPr>
        <w:rPr>
          <w:rFonts w:ascii="Gandhari Unicode" w:eastAsiaTheme="majorEastAsia" w:hAnsi="Gandhari Unicode" w:cstheme="majorBidi"/>
          <w:b/>
        </w:rPr>
      </w:pPr>
      <w:r w:rsidRPr="004D5A2F">
        <w:rPr>
          <w:rFonts w:ascii="Gandhari Unicode" w:hAnsi="Gandhari Unicode"/>
          <w:b/>
          <w:i/>
          <w:iCs/>
        </w:rPr>
        <w:br w:type="page"/>
      </w:r>
    </w:p>
    <w:p w14:paraId="16B50CBB" w14:textId="77777777" w:rsidR="0074055C" w:rsidRPr="004D5A2F" w:rsidRDefault="00CF70BD" w:rsidP="00267BCF">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சிறைக்குடியாந்தையார்: </w:t>
      </w:r>
      <w:r w:rsidRPr="004D5A2F">
        <w:rPr>
          <w:rFonts w:ascii="Gandhari Unicode" w:hAnsi="Gandhari Unicode"/>
          <w:i w:val="0"/>
          <w:iCs w:val="0"/>
          <w:color w:val="auto"/>
        </w:rPr>
        <w:t>HE</w:t>
      </w:r>
    </w:p>
    <w:p w14:paraId="3AB60D6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இயற்கைப் புணர்ச்சி புணர்ந்த தலைமகன் பிரிவு அச்சமும் வன்பொறையும்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வன்புறையும்) கூறியது.</w:t>
      </w:r>
    </w:p>
    <w:p w14:paraId="752C9CA7" w14:textId="77777777" w:rsidR="0074055C" w:rsidRPr="004D5A2F" w:rsidRDefault="0074055C">
      <w:pPr>
        <w:pStyle w:val="Textbody"/>
        <w:spacing w:after="29"/>
        <w:rPr>
          <w:rFonts w:ascii="Gandhari Unicode" w:hAnsi="Gandhari Unicode" w:cs="e-Tamil OTC"/>
          <w:noProof/>
          <w:lang w:val="en-GB"/>
        </w:rPr>
      </w:pPr>
    </w:p>
    <w:p w14:paraId="4B829F0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குவளை நாறுங் குவையிருங் கூந்த</w:t>
      </w:r>
    </w:p>
    <w:p w14:paraId="6D1B291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லாம்ப னாறுந் </w:t>
      </w:r>
      <w:r w:rsidRPr="004D5A2F">
        <w:rPr>
          <w:rFonts w:ascii="Gandhari Unicode" w:hAnsi="Gandhari Unicode" w:cs="e-Tamil OTC"/>
          <w:noProof/>
          <w:u w:val="wave"/>
          <w:cs/>
          <w:lang w:val="en-GB"/>
        </w:rPr>
        <w:t>தேம்பொதி துவர்வாய்க்</w:t>
      </w:r>
    </w:p>
    <w:p w14:paraId="4604C3A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குண்டுநீர்த் தாமரைக் கொங்கி னன்ன</w:t>
      </w:r>
    </w:p>
    <w:p w14:paraId="3FD3C02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நுண்பஃ </w:t>
      </w:r>
      <w:r w:rsidRPr="004D5A2F">
        <w:rPr>
          <w:rFonts w:ascii="Gandhari Unicode" w:hAnsi="Gandhari Unicode" w:cs="e-Tamil OTC"/>
          <w:noProof/>
          <w:u w:val="wave"/>
          <w:cs/>
          <w:lang w:val="en-GB"/>
        </w:rPr>
        <w:t>றித்தி</w:t>
      </w:r>
      <w:r w:rsidRPr="004D5A2F">
        <w:rPr>
          <w:rFonts w:ascii="Gandhari Unicode" w:hAnsi="Gandhari Unicode" w:cs="e-Tamil OTC"/>
          <w:noProof/>
          <w:cs/>
          <w:lang w:val="en-GB"/>
        </w:rPr>
        <w:t xml:space="preserve"> மாஅ யோயே</w:t>
      </w:r>
    </w:p>
    <w:p w14:paraId="397F7F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நீயே</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யஞ்ச லென்றவென் சொல்லஞ் சலையே</w:t>
      </w:r>
    </w:p>
    <w:p w14:paraId="6B3C91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யானே</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குறுங்கா லன்னங் குவவுமணற் சேக்குங்</w:t>
      </w:r>
    </w:p>
    <w:p w14:paraId="0DB0ED5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கடல்சூழ் </w:t>
      </w:r>
      <w:r w:rsidRPr="004D5A2F">
        <w:rPr>
          <w:rFonts w:ascii="Gandhari Unicode" w:hAnsi="Gandhari Unicode" w:cs="e-Tamil OTC"/>
          <w:noProof/>
          <w:u w:val="wave"/>
          <w:cs/>
          <w:lang w:val="en-GB"/>
        </w:rPr>
        <w:t>மண்டிலம்</w:t>
      </w:r>
      <w:r w:rsidRPr="004D5A2F">
        <w:rPr>
          <w:rFonts w:ascii="Gandhari Unicode" w:hAnsi="Gandhari Unicode" w:cs="e-Tamil OTC"/>
          <w:noProof/>
          <w:cs/>
          <w:lang w:val="en-GB"/>
        </w:rPr>
        <w:t xml:space="preserve"> பெறினும்</w:t>
      </w:r>
    </w:p>
    <w:p w14:paraId="578CD91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விடல்சூ </w:t>
      </w:r>
      <w:r w:rsidRPr="004D5A2F">
        <w:rPr>
          <w:rFonts w:ascii="Gandhari Unicode" w:hAnsi="Gandhari Unicode" w:cs="e-Tamil OTC"/>
          <w:noProof/>
          <w:u w:val="wave"/>
          <w:cs/>
          <w:lang w:val="en-GB"/>
        </w:rPr>
        <w:t>ழலன்யா னின்னுடை</w:t>
      </w:r>
      <w:r w:rsidRPr="004D5A2F">
        <w:rPr>
          <w:rFonts w:ascii="Gandhari Unicode" w:hAnsi="Gandhari Unicode" w:cs="e-Tamil OTC"/>
          <w:noProof/>
          <w:cs/>
          <w:lang w:val="en-GB"/>
        </w:rPr>
        <w:t xml:space="preserve"> நட்பே.</w:t>
      </w:r>
    </w:p>
    <w:p w14:paraId="517269E7" w14:textId="77777777" w:rsidR="0074055C" w:rsidRPr="004D5A2F" w:rsidRDefault="0074055C">
      <w:pPr>
        <w:pStyle w:val="Textbody"/>
        <w:spacing w:after="29"/>
        <w:rPr>
          <w:rFonts w:ascii="Gandhari Unicode" w:hAnsi="Gandhari Unicode" w:cs="e-Tamil OTC"/>
          <w:noProof/>
          <w:lang w:val="en-GB"/>
        </w:rPr>
      </w:pPr>
    </w:p>
    <w:p w14:paraId="2D55B57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1bc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நாறுங் குவையிருங்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நாறு கையிருங்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2cd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தேம்பொதி துவர்வாய்க்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தேம்பொதி கிளவி </w:t>
      </w:r>
      <w:r w:rsidRPr="004D5A2F">
        <w:rPr>
          <w:rFonts w:ascii="Gandhari Unicode" w:eastAsia="URW Palladio UNI" w:hAnsi="Gandhari Unicode" w:cs="e-Tamil OTC"/>
          <w:noProof/>
          <w:lang w:val="en-GB"/>
        </w:rPr>
        <w:t xml:space="preserve">IV, Caṅ.; </w:t>
      </w:r>
      <w:r w:rsidRPr="004D5A2F">
        <w:rPr>
          <w:rFonts w:ascii="Gandhari Unicode" w:eastAsia="URW Palladio UNI" w:hAnsi="Gandhari Unicode" w:cs="e-Tamil OTC"/>
          <w:noProof/>
          <w:cs/>
          <w:lang w:val="en-GB"/>
        </w:rPr>
        <w:t xml:space="preserve">தீமபொதி கிளவி </w:t>
      </w:r>
      <w:r w:rsidRPr="004D5A2F">
        <w:rPr>
          <w:rFonts w:ascii="Gandhari Unicode" w:eastAsia="URW Palladio UNI" w:hAnsi="Gandhari Unicode" w:cs="e-Tamil OTC"/>
          <w:noProof/>
          <w:lang w:val="en-GB"/>
        </w:rPr>
        <w:t xml:space="preserve">Kūḻ., NV • </w:t>
      </w:r>
      <w:r w:rsidRPr="004D5A2F">
        <w:rPr>
          <w:rFonts w:ascii="Gandhari Unicode" w:eastAsia="URW Palladio UNI" w:hAnsi="Gandhari Unicode" w:cs="e-Tamil OTC"/>
          <w:b/>
          <w:bCs/>
          <w:noProof/>
          <w:lang w:val="en-GB"/>
        </w:rPr>
        <w:t>3d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னன்ன </w:t>
      </w:r>
      <w:r w:rsidRPr="004D5A2F">
        <w:rPr>
          <w:rFonts w:ascii="Gandhari Unicode" w:eastAsia="URW Palladio UNI" w:hAnsi="Gandhari Unicode" w:cs="e-Tamil OTC"/>
          <w:noProof/>
          <w:lang w:val="en-GB"/>
        </w:rPr>
        <w:t xml:space="preserve">C2+3v, G1+2, EA, Cām.; </w:t>
      </w:r>
      <w:r w:rsidRPr="004D5A2F">
        <w:rPr>
          <w:rFonts w:ascii="Gandhari Unicode" w:eastAsia="URW Palladio UNI" w:hAnsi="Gandhari Unicode" w:cs="e-Tamil OTC"/>
          <w:noProof/>
          <w:cs/>
          <w:lang w:val="en-GB"/>
        </w:rPr>
        <w:t xml:space="preserve">னன </w:t>
      </w:r>
      <w:r w:rsidRPr="004D5A2F">
        <w:rPr>
          <w:rFonts w:ascii="Gandhari Unicode" w:eastAsia="URW Palladio UNI" w:hAnsi="Gandhari Unicode" w:cs="e-Tamil OTC"/>
          <w:noProof/>
          <w:lang w:val="en-GB"/>
        </w:rPr>
        <w:t xml:space="preserve">L1, C1+3 •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நுண்பஃ றித்தி </w:t>
      </w:r>
      <w:r w:rsidRPr="004D5A2F">
        <w:rPr>
          <w:rFonts w:ascii="Gandhari Unicode" w:hAnsi="Gandhari Unicode" w:cs="e-Tamil OTC"/>
          <w:noProof/>
          <w:lang w:val="en-GB"/>
        </w:rPr>
        <w:t xml:space="preserve">C2+3v, G1v+2, Nacc.v, KKv, EA, Cām.; </w:t>
      </w:r>
      <w:r w:rsidRPr="004D5A2F">
        <w:rPr>
          <w:rFonts w:ascii="Gandhari Unicode" w:hAnsi="Gandhari Unicode" w:cs="e-Tamil OTC"/>
          <w:noProof/>
          <w:cs/>
          <w:lang w:val="en-GB"/>
        </w:rPr>
        <w:t xml:space="preserve">நுண்பஃ றுத்தி </w:t>
      </w:r>
      <w:r w:rsidRPr="004D5A2F">
        <w:rPr>
          <w:rFonts w:ascii="Gandhari Unicode" w:hAnsi="Gandhari Unicode" w:cs="e-Tamil OTC"/>
          <w:noProof/>
          <w:lang w:val="en-GB"/>
        </w:rPr>
        <w:t xml:space="preserve">Nacc., KK, I; </w:t>
      </w:r>
      <w:r w:rsidRPr="004D5A2F">
        <w:rPr>
          <w:rFonts w:ascii="Gandhari Unicode" w:hAnsi="Gandhari Unicode" w:cs="e-Tamil OTC"/>
          <w:noProof/>
          <w:cs/>
          <w:lang w:val="en-GB"/>
        </w:rPr>
        <w:t xml:space="preserve">நுண்ப குறுத்தி </w:t>
      </w:r>
      <w:r w:rsidRPr="004D5A2F">
        <w:rPr>
          <w:rFonts w:ascii="Gandhari Unicode" w:hAnsi="Gandhari Unicode" w:cs="e-Tamil OTC"/>
          <w:noProof/>
          <w:lang w:val="en-GB"/>
        </w:rPr>
        <w:t xml:space="preserve">L1, C1, G1, Cām.v; </w:t>
      </w:r>
      <w:r w:rsidRPr="004D5A2F">
        <w:rPr>
          <w:rFonts w:ascii="Gandhari Unicode" w:hAnsi="Gandhari Unicode" w:cs="e-Tamil OTC"/>
          <w:noProof/>
          <w:cs/>
          <w:lang w:val="en-GB"/>
        </w:rPr>
        <w:t xml:space="preserve">நுண்ப கறுத்தி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மாஅ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மா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5ka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 யஞ்ச </w:t>
      </w:r>
      <w:r w:rsidRPr="004D5A2F">
        <w:rPr>
          <w:rFonts w:ascii="Gandhari Unicode" w:hAnsi="Gandhari Unicode" w:cs="e-Tamil OTC"/>
          <w:noProof/>
          <w:lang w:val="en-GB"/>
        </w:rPr>
        <w:t xml:space="preserve">L1, C1+2+3, G1; </w:t>
      </w:r>
      <w:r w:rsidRPr="004D5A2F">
        <w:rPr>
          <w:rFonts w:ascii="Gandhari Unicode" w:hAnsi="Gandhari Unicode" w:cs="e-Tamil OTC"/>
          <w:noProof/>
          <w:cs/>
          <w:lang w:val="en-GB"/>
        </w:rPr>
        <w:t>நீயே</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அஞ்ச </w:t>
      </w:r>
      <w:r w:rsidRPr="004D5A2F">
        <w:rPr>
          <w:rFonts w:ascii="Gandhari Unicode" w:hAnsi="Gandhari Unicode" w:cs="e-Tamil OTC"/>
          <w:noProof/>
          <w:lang w:val="en-GB"/>
        </w:rPr>
        <w:t>G2</w:t>
      </w:r>
      <w:r w:rsidRPr="004D5A2F">
        <w:rPr>
          <w:rStyle w:val="FootnoteReference"/>
          <w:rFonts w:ascii="Gandhari Unicode" w:hAnsi="Gandhari Unicode" w:cs="e-Tamil OTC"/>
          <w:noProof/>
          <w:lang w:val="en-GB"/>
        </w:rPr>
        <w:footnoteReference w:id="421"/>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லென்றவென் சொல்லஞ்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லென்ற வென்சொலஞ் </w:t>
      </w:r>
      <w:r w:rsidRPr="004D5A2F">
        <w:rPr>
          <w:rFonts w:ascii="Gandhari Unicode" w:hAnsi="Gandhari Unicode" w:cs="e-Tamil OTC"/>
          <w:noProof/>
          <w:lang w:val="en-GB"/>
        </w:rPr>
        <w:t xml:space="preserve">L1, C1+2+3,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மண்டிலம்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மண்டலம் </w:t>
      </w:r>
      <w:r w:rsidRPr="004D5A2F">
        <w:rPr>
          <w:rFonts w:ascii="Gandhari Unicode" w:hAnsi="Gandhari Unicode" w:cs="e-Tamil OTC"/>
          <w:noProof/>
          <w:lang w:val="en-GB"/>
        </w:rPr>
        <w:t xml:space="preserve">KK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ழலன்யா னின்னுடை </w:t>
      </w:r>
      <w:r w:rsidRPr="004D5A2F">
        <w:rPr>
          <w:rFonts w:ascii="Gandhari Unicode" w:hAnsi="Gandhari Unicode" w:cs="e-Tamil OTC"/>
          <w:noProof/>
          <w:lang w:val="en-GB"/>
        </w:rPr>
        <w:t xml:space="preserve">L1, C1+2+3, Cām.v; </w:t>
      </w:r>
      <w:r w:rsidRPr="004D5A2F">
        <w:rPr>
          <w:rFonts w:ascii="Gandhari Unicode" w:hAnsi="Gandhari Unicode" w:cs="e-Tamil OTC"/>
          <w:noProof/>
          <w:cs/>
          <w:lang w:val="en-GB"/>
        </w:rPr>
        <w:t xml:space="preserve">ழிலன்யா னின்னுடை </w:t>
      </w:r>
      <w:r w:rsidRPr="004D5A2F">
        <w:rPr>
          <w:rFonts w:ascii="Gandhari Unicode" w:hAnsi="Gandhari Unicode" w:cs="e-Tamil OTC"/>
          <w:noProof/>
          <w:lang w:val="en-GB"/>
        </w:rPr>
        <w:t xml:space="preserve">G1+2, Nacc. EA; </w:t>
      </w:r>
      <w:r w:rsidRPr="004D5A2F">
        <w:rPr>
          <w:rFonts w:ascii="Gandhari Unicode" w:hAnsi="Gandhari Unicode" w:cs="e-Tamil OTC"/>
          <w:noProof/>
          <w:color w:val="000000"/>
          <w:cs/>
          <w:lang w:val="en-GB"/>
        </w:rPr>
        <w:t xml:space="preserve">ழிலனா னின்னுடை </w:t>
      </w:r>
      <w:r w:rsidRPr="004D5A2F">
        <w:rPr>
          <w:rFonts w:ascii="Gandhari Unicode" w:hAnsi="Gandhari Unicode" w:cs="e-Tamil OTC"/>
          <w:noProof/>
          <w:color w:val="000000"/>
          <w:lang w:val="en-GB"/>
        </w:rPr>
        <w:t>I</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ழலனா னின்னுடை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ழலென் னின்னுடை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ழிலன் னின்னுடை </w:t>
      </w:r>
      <w:r w:rsidRPr="004D5A2F">
        <w:rPr>
          <w:rFonts w:ascii="Gandhari Unicode" w:hAnsi="Gandhari Unicode" w:cs="e-Tamil OTC"/>
          <w:noProof/>
          <w:lang w:val="en-GB"/>
        </w:rPr>
        <w:t xml:space="preserve">AT, Cām.v; </w:t>
      </w:r>
      <w:r w:rsidRPr="004D5A2F">
        <w:rPr>
          <w:rFonts w:ascii="Gandhari Unicode" w:hAnsi="Gandhari Unicode" w:cs="e-Tamil OTC"/>
          <w:noProof/>
          <w:cs/>
          <w:lang w:val="en-GB"/>
        </w:rPr>
        <w:t xml:space="preserve">ழலனே நின்னுடை </w:t>
      </w:r>
      <w:r w:rsidRPr="004D5A2F">
        <w:rPr>
          <w:rFonts w:ascii="Gandhari Unicode" w:hAnsi="Gandhari Unicode" w:cs="e-Tamil OTC"/>
          <w:noProof/>
          <w:lang w:val="en-GB"/>
        </w:rPr>
        <w:t>KK</w:t>
      </w:r>
    </w:p>
    <w:p w14:paraId="4C202578" w14:textId="77777777" w:rsidR="0074055C" w:rsidRPr="004D5A2F" w:rsidRDefault="0074055C">
      <w:pPr>
        <w:pStyle w:val="Textbody"/>
        <w:spacing w:after="29"/>
        <w:rPr>
          <w:rFonts w:ascii="Gandhari Unicode" w:hAnsi="Gandhari Unicode" w:cs="e-Tamil OTC"/>
          <w:noProof/>
          <w:lang w:val="en-GB"/>
        </w:rPr>
      </w:pPr>
    </w:p>
    <w:p w14:paraId="084A5B1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kuvaḷai nāṟum kuvai </w:t>
      </w:r>
      <w:r w:rsidR="00F91EAB" w:rsidRPr="004D5A2F">
        <w:rPr>
          <w:rFonts w:ascii="Gandhari Unicode" w:hAnsi="Gandhari Unicode" w:cs="e-Tamil OTC"/>
          <w:noProof/>
          <w:lang w:val="en-GB"/>
        </w:rPr>
        <w:t>~</w:t>
      </w:r>
      <w:r w:rsidRPr="004D5A2F">
        <w:rPr>
          <w:rFonts w:ascii="Gandhari Unicode" w:hAnsi="Gandhari Unicode" w:cs="e-Tamil OTC"/>
          <w:noProof/>
          <w:lang w:val="en-GB"/>
        </w:rPr>
        <w:t>irum kūntal</w:t>
      </w:r>
    </w:p>
    <w:p w14:paraId="27963E4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āmpal nāṟum </w:t>
      </w:r>
      <w:r w:rsidRPr="004D5A2F">
        <w:rPr>
          <w:rFonts w:ascii="Gandhari Unicode" w:hAnsi="Gandhari Unicode" w:cs="e-Tamil OTC"/>
          <w:i/>
          <w:iCs/>
          <w:noProof/>
          <w:lang w:val="en-GB"/>
        </w:rPr>
        <w:t>tēm</w:t>
      </w:r>
      <w:r w:rsidRPr="004D5A2F">
        <w:rPr>
          <w:rFonts w:ascii="Gandhari Unicode" w:hAnsi="Gandhari Unicode" w:cs="e-Tamil OTC"/>
          <w:noProof/>
          <w:lang w:val="en-GB"/>
        </w:rPr>
        <w:t xml:space="preserve"> poti </w:t>
      </w:r>
      <w:r w:rsidRPr="004D5A2F">
        <w:rPr>
          <w:rFonts w:ascii="Gandhari Unicode" w:hAnsi="Gandhari Unicode" w:cs="e-Tamil OTC"/>
          <w:i/>
          <w:iCs/>
          <w:noProof/>
          <w:lang w:val="en-GB"/>
        </w:rPr>
        <w:t>tuvar vāy</w:t>
      </w:r>
      <w:r w:rsidR="00F91EAB" w:rsidRPr="004D5A2F">
        <w:rPr>
          <w:rFonts w:ascii="Gandhari Unicode" w:hAnsi="Gandhari Unicode" w:cs="e-Tamil OTC"/>
          <w:i/>
          <w:iCs/>
          <w:noProof/>
          <w:lang w:val="en-GB"/>
        </w:rPr>
        <w:t>+</w:t>
      </w:r>
    </w:p>
    <w:p w14:paraId="49E0F6D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kuṇṭu nīr</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tāmarai</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 koṅkiṉ aṉṉa</w:t>
      </w:r>
    </w:p>
    <w:p w14:paraId="566ACBB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nuṇ pal </w:t>
      </w:r>
      <w:r w:rsidRPr="004D5A2F">
        <w:rPr>
          <w:rFonts w:ascii="Gandhari Unicode" w:hAnsi="Gandhari Unicode" w:cs="e-Tamil OTC"/>
          <w:i/>
          <w:iCs/>
          <w:noProof/>
          <w:lang w:val="en-GB"/>
        </w:rPr>
        <w:t>titti</w:t>
      </w:r>
      <w:r w:rsidRPr="004D5A2F">
        <w:rPr>
          <w:rFonts w:ascii="Gandhari Unicode" w:hAnsi="Gandhari Unicode" w:cs="e-Tamil OTC"/>
          <w:noProof/>
          <w:lang w:val="en-GB"/>
        </w:rPr>
        <w:t xml:space="preserve"> māayōy</w:t>
      </w:r>
      <w:r w:rsidR="00F91EAB" w:rsidRPr="004D5A2F">
        <w:rPr>
          <w:rFonts w:ascii="Gandhari Unicode" w:hAnsi="Gandhari Unicode" w:cs="e-Tamil OTC"/>
          <w:noProof/>
          <w:lang w:val="en-GB"/>
        </w:rPr>
        <w:t>-</w:t>
      </w:r>
      <w:r w:rsidRPr="004D5A2F">
        <w:rPr>
          <w:rFonts w:ascii="Gandhari Unicode" w:hAnsi="Gandhari Unicode" w:cs="e-Tamil OTC"/>
          <w:noProof/>
          <w:lang w:val="en-GB"/>
        </w:rPr>
        <w:t>ē</w:t>
      </w:r>
    </w:p>
    <w:p w14:paraId="5A16AA2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nī</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ē, </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añcal eṉṟa </w:t>
      </w:r>
      <w:r w:rsidR="00F91EAB" w:rsidRPr="004D5A2F">
        <w:rPr>
          <w:rFonts w:ascii="Gandhari Unicode" w:hAnsi="Gandhari Unicode" w:cs="e-Tamil OTC"/>
          <w:noProof/>
          <w:lang w:val="en-GB"/>
        </w:rPr>
        <w:t>~</w:t>
      </w:r>
      <w:r w:rsidRPr="004D5A2F">
        <w:rPr>
          <w:rFonts w:ascii="Gandhari Unicode" w:hAnsi="Gandhari Unicode" w:cs="e-Tamil OTC"/>
          <w:noProof/>
          <w:lang w:val="en-GB"/>
        </w:rPr>
        <w:t xml:space="preserve">eṉ col </w:t>
      </w:r>
      <w:r w:rsidR="00D17E15" w:rsidRPr="004D5A2F">
        <w:rPr>
          <w:rFonts w:ascii="Gandhari Unicode" w:hAnsi="Gandhari Unicode" w:cs="e-Tamil OTC"/>
          <w:noProof/>
          <w:lang w:val="en-GB"/>
        </w:rPr>
        <w:t>+</w:t>
      </w:r>
      <w:r w:rsidRPr="004D5A2F">
        <w:rPr>
          <w:rFonts w:ascii="Gandhari Unicode" w:hAnsi="Gandhari Unicode" w:cs="e-Tamil OTC"/>
          <w:noProof/>
          <w:lang w:val="en-GB"/>
        </w:rPr>
        <w:t>añcalai</w:t>
      </w:r>
      <w:r w:rsidR="00D17E15" w:rsidRPr="004D5A2F">
        <w:rPr>
          <w:rFonts w:ascii="Gandhari Unicode" w:hAnsi="Gandhari Unicode" w:cs="e-Tamil OTC"/>
          <w:noProof/>
          <w:lang w:val="en-GB"/>
        </w:rPr>
        <w:t>-~</w:t>
      </w:r>
      <w:r w:rsidRPr="004D5A2F">
        <w:rPr>
          <w:rFonts w:ascii="Gandhari Unicode" w:hAnsi="Gandhari Unicode" w:cs="e-Tamil OTC"/>
          <w:noProof/>
          <w:lang w:val="en-GB"/>
        </w:rPr>
        <w:t>ē</w:t>
      </w:r>
    </w:p>
    <w:p w14:paraId="328ACFF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yāṉ</w:t>
      </w:r>
      <w:r w:rsidR="00D17E15" w:rsidRPr="004D5A2F">
        <w:rPr>
          <w:rFonts w:ascii="Gandhari Unicode" w:hAnsi="Gandhari Unicode" w:cs="e-Tamil OTC"/>
          <w:noProof/>
          <w:lang w:val="en-GB"/>
        </w:rPr>
        <w:t>-</w:t>
      </w:r>
      <w:r w:rsidRPr="004D5A2F">
        <w:rPr>
          <w:rFonts w:ascii="Gandhari Unicode" w:hAnsi="Gandhari Unicode" w:cs="e-Tamil OTC"/>
          <w:noProof/>
          <w:lang w:val="en-GB"/>
        </w:rPr>
        <w:t>ē, kuṟum kāl aṉṉam kuvavu maṇal cēkkum</w:t>
      </w:r>
    </w:p>
    <w:p w14:paraId="125843B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lang w:val="en-GB"/>
        </w:rPr>
        <w:t xml:space="preserve">kaṭal cūḻ </w:t>
      </w:r>
      <w:r w:rsidRPr="004D5A2F">
        <w:rPr>
          <w:rFonts w:ascii="Gandhari Unicode" w:hAnsi="Gandhari Unicode" w:cs="e-Tamil OTC"/>
          <w:i/>
          <w:iCs/>
          <w:noProof/>
          <w:lang w:val="en-GB"/>
        </w:rPr>
        <w:t>maṇṭilam</w:t>
      </w:r>
      <w:r w:rsidRPr="004D5A2F">
        <w:rPr>
          <w:rFonts w:ascii="Gandhari Unicode" w:hAnsi="Gandhari Unicode" w:cs="e-Tamil OTC"/>
          <w:noProof/>
          <w:lang w:val="en-GB"/>
        </w:rPr>
        <w:t xml:space="preserve"> peṟiṉum</w:t>
      </w:r>
    </w:p>
    <w:p w14:paraId="5F2AA449"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viṭal </w:t>
      </w:r>
      <w:r w:rsidRPr="004D5A2F">
        <w:rPr>
          <w:rFonts w:ascii="Gandhari Unicode" w:hAnsi="Gandhari Unicode" w:cs="e-Tamil OTC"/>
          <w:i/>
          <w:iCs/>
          <w:noProof/>
          <w:lang w:val="en-GB"/>
        </w:rPr>
        <w:t>cūḻalaṉ yāṉ</w:t>
      </w:r>
      <w:r w:rsidRPr="004D5A2F">
        <w:rPr>
          <w:rFonts w:ascii="Gandhari Unicode" w:hAnsi="Gandhari Unicode" w:cs="e-Tamil OTC"/>
          <w:noProof/>
          <w:lang w:val="en-GB"/>
        </w:rPr>
        <w:t xml:space="preserve"> niṉ </w:t>
      </w:r>
      <w:r w:rsidR="00D17E15" w:rsidRPr="004D5A2F">
        <w:rPr>
          <w:rFonts w:ascii="Gandhari Unicode" w:hAnsi="Gandhari Unicode" w:cs="e-Tamil OTC"/>
          <w:noProof/>
          <w:lang w:val="en-GB"/>
        </w:rPr>
        <w:t>+</w:t>
      </w:r>
      <w:r w:rsidRPr="004D5A2F">
        <w:rPr>
          <w:rFonts w:ascii="Gandhari Unicode" w:hAnsi="Gandhari Unicode" w:cs="e-Tamil OTC"/>
          <w:noProof/>
          <w:lang w:val="en-GB"/>
        </w:rPr>
        <w:t>uṭai naṭp</w:t>
      </w:r>
      <w:r w:rsidR="00D17E15" w:rsidRPr="004D5A2F">
        <w:rPr>
          <w:rFonts w:ascii="Gandhari Unicode" w:hAnsi="Gandhari Unicode" w:cs="e-Tamil OTC"/>
          <w:noProof/>
          <w:lang w:val="en-GB"/>
        </w:rPr>
        <w:t>*-</w:t>
      </w:r>
      <w:r w:rsidRPr="004D5A2F">
        <w:rPr>
          <w:rFonts w:ascii="Gandhari Unicode" w:hAnsi="Gandhari Unicode" w:cs="e-Tamil OTC"/>
          <w:noProof/>
          <w:lang w:val="en-GB"/>
        </w:rPr>
        <w:t>ē.</w:t>
      </w:r>
    </w:p>
    <w:p w14:paraId="01ED7870" w14:textId="77777777" w:rsidR="0074055C" w:rsidRPr="004D5A2F" w:rsidRDefault="0074055C">
      <w:pPr>
        <w:pStyle w:val="Textbody"/>
        <w:spacing w:after="29" w:line="260" w:lineRule="exact"/>
        <w:rPr>
          <w:rFonts w:ascii="Gandhari Unicode" w:hAnsi="Gandhari Unicode" w:cs="e-Tamil OTC"/>
          <w:noProof/>
          <w:lang w:val="en-GB"/>
        </w:rPr>
      </w:pPr>
    </w:p>
    <w:p w14:paraId="0E321417" w14:textId="77777777" w:rsidR="0074055C" w:rsidRPr="004D5A2F" w:rsidRDefault="0074055C">
      <w:pPr>
        <w:pStyle w:val="Textbody"/>
        <w:spacing w:after="29" w:line="260" w:lineRule="exact"/>
        <w:rPr>
          <w:rFonts w:ascii="Gandhari Unicode" w:hAnsi="Gandhari Unicode" w:cs="e-Tamil OTC"/>
          <w:noProof/>
          <w:lang w:val="en-GB"/>
        </w:rPr>
      </w:pPr>
    </w:p>
    <w:p w14:paraId="32398110"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Spoken as an encouragement and about the fear of separation, by HIM, who had experienced natural union [with her].</w:t>
      </w:r>
    </w:p>
    <w:p w14:paraId="631910F6" w14:textId="77777777" w:rsidR="0074055C" w:rsidRPr="004D5A2F" w:rsidRDefault="0074055C">
      <w:pPr>
        <w:pStyle w:val="Textbody"/>
        <w:spacing w:after="29" w:line="260" w:lineRule="exact"/>
        <w:rPr>
          <w:rFonts w:ascii="Gandhari Unicode" w:hAnsi="Gandhari Unicode" w:cs="e-Tamil OTC"/>
          <w:noProof/>
          <w:lang w:val="en-GB"/>
        </w:rPr>
      </w:pPr>
    </w:p>
    <w:p w14:paraId="53AC988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smelling- mass dark tresses</w:t>
      </w:r>
    </w:p>
    <w:p w14:paraId="1F63D00E" w14:textId="77777777" w:rsidR="0074055C" w:rsidRPr="004D5A2F" w:rsidRDefault="00037B79">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waterlil</w:t>
      </w:r>
      <w:r w:rsidR="00CF70BD" w:rsidRPr="004D5A2F">
        <w:rPr>
          <w:rFonts w:ascii="Gandhari Unicode" w:hAnsi="Gandhari Unicode" w:cs="e-Tamil OTC"/>
          <w:noProof/>
          <w:lang w:val="en-GB"/>
        </w:rPr>
        <w:t>y smelling- honey hoard coral mouth</w:t>
      </w:r>
    </w:p>
    <w:p w14:paraId="5331633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depth water red-lotus pollen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like</w:t>
      </w:r>
    </w:p>
    <w:p w14:paraId="28B8A67A"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fine many beauty-spot black-you</w:t>
      </w:r>
      <w:r w:rsidRPr="004D5A2F">
        <w:rPr>
          <w:rFonts w:ascii="Gandhari Unicode" w:hAnsi="Gandhari Unicode" w:cs="e-Tamil OTC"/>
          <w:noProof/>
          <w:position w:val="6"/>
          <w:lang w:val="en-GB"/>
        </w:rPr>
        <w:t>ē</w:t>
      </w:r>
    </w:p>
    <w:p w14:paraId="4ED75A34"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you</w:t>
      </w:r>
      <w:r w:rsidRPr="004D5A2F">
        <w:rPr>
          <w:rFonts w:ascii="Gandhari Unicode" w:hAnsi="Gandhari Unicode" w:cs="e-Tamil OTC"/>
          <w:noProof/>
          <w:position w:val="6"/>
          <w:lang w:val="en-GB"/>
        </w:rPr>
        <w:t>ē</w:t>
      </w:r>
      <w:r w:rsidRPr="004D5A2F">
        <w:rPr>
          <w:rFonts w:ascii="Gandhari Unicode" w:hAnsi="Gandhari Unicode" w:cs="e-Tamil OTC"/>
          <w:noProof/>
          <w:lang w:val="en-GB"/>
        </w:rPr>
        <w:t>, fear-not(ipt.) said- my- word you-don't-fear</w:t>
      </w:r>
      <w:r w:rsidRPr="004D5A2F">
        <w:rPr>
          <w:rFonts w:ascii="Gandhari Unicode" w:hAnsi="Gandhari Unicode" w:cs="e-Tamil OTC"/>
          <w:noProof/>
          <w:position w:val="6"/>
          <w:lang w:val="en-GB"/>
        </w:rPr>
        <w:t>ē</w:t>
      </w:r>
    </w:p>
    <w:p w14:paraId="36AC6C76"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I</w:t>
      </w:r>
      <w:r w:rsidRPr="004D5A2F">
        <w:rPr>
          <w:rFonts w:ascii="Gandhari Unicode" w:hAnsi="Gandhari Unicode" w:cs="e-Tamil OTC"/>
          <w:noProof/>
          <w:position w:val="6"/>
          <w:lang w:val="en-GB"/>
        </w:rPr>
        <w:t>ē</w:t>
      </w:r>
      <w:del w:id="716" w:author="Narmada Hansani Polgampalage" w:date="2023-11-27T17:17:00Z">
        <w:r w:rsidRPr="004D5A2F" w:rsidDel="00AD0B17">
          <w:rPr>
            <w:rFonts w:ascii="Gandhari Unicode" w:hAnsi="Gandhari Unicode" w:cs="e-Tamil OTC"/>
            <w:noProof/>
            <w:lang w:val="en-GB"/>
          </w:rPr>
          <w:delText xml:space="preserve"> </w:delText>
        </w:r>
      </w:del>
      <w:r w:rsidRPr="004D5A2F">
        <w:rPr>
          <w:rFonts w:ascii="Gandhari Unicode" w:hAnsi="Gandhari Unicode" w:cs="e-Tamil OTC"/>
          <w:noProof/>
          <w:lang w:val="en-GB"/>
        </w:rPr>
        <w:t>, short leg (white)-aquatic-bird heap sand resting-</w:t>
      </w:r>
    </w:p>
    <w:p w14:paraId="0FC9B01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sea surround- circle obtain-if-even</w:t>
      </w:r>
    </w:p>
    <w:p w14:paraId="4775A8FD"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letting I-don't-consider I you- possess-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7E0E00F" w14:textId="77777777" w:rsidR="0074055C" w:rsidRPr="004D5A2F" w:rsidRDefault="0074055C">
      <w:pPr>
        <w:pStyle w:val="Textbody"/>
        <w:spacing w:after="29"/>
        <w:rPr>
          <w:rFonts w:ascii="Gandhari Unicode" w:hAnsi="Gandhari Unicode" w:cs="e-Tamil OTC"/>
          <w:noProof/>
          <w:lang w:val="en-GB"/>
        </w:rPr>
      </w:pPr>
    </w:p>
    <w:p w14:paraId="59005360" w14:textId="77777777" w:rsidR="0074055C" w:rsidRPr="004D5A2F" w:rsidRDefault="0074055C">
      <w:pPr>
        <w:pStyle w:val="Textbody"/>
        <w:spacing w:after="29"/>
        <w:rPr>
          <w:rFonts w:ascii="Gandhari Unicode" w:hAnsi="Gandhari Unicode" w:cs="e-Tamil OTC"/>
          <w:noProof/>
          <w:lang w:val="en-GB"/>
        </w:rPr>
      </w:pPr>
    </w:p>
    <w:p w14:paraId="7C8B5EF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Dark one with beauty spots fine [and] many</w:t>
      </w:r>
    </w:p>
    <w:p w14:paraId="09C81D4E" w14:textId="77777777" w:rsidR="0074055C" w:rsidRPr="004D5A2F" w:rsidRDefault="00CF70BD">
      <w:pPr>
        <w:pStyle w:val="Textbody"/>
        <w:tabs>
          <w:tab w:val="left" w:pos="0"/>
        </w:tabs>
        <w:spacing w:after="0"/>
        <w:rPr>
          <w:rFonts w:ascii="Gandhari Unicode" w:hAnsi="Gandhari Unicode" w:cs="e-Tamil OTC"/>
          <w:noProof/>
          <w:lang w:val="en-GB"/>
        </w:rPr>
      </w:pPr>
      <w:r w:rsidRPr="004D5A2F">
        <w:rPr>
          <w:rFonts w:ascii="Gandhari Unicode" w:hAnsi="Gandhari Unicode" w:cs="e-Tamil OTC"/>
          <w:noProof/>
          <w:lang w:val="en-GB"/>
        </w:rPr>
        <w:tab/>
        <w:t>as the pollen of the red lotus in deep water,</w:t>
      </w:r>
    </w:p>
    <w:p w14:paraId="5D18E385"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 xml:space="preserve">with a honey-hoarding coral mouth redolent of white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w:t>
      </w:r>
    </w:p>
    <w:p w14:paraId="1EDD4946" w14:textId="77777777" w:rsidR="0074055C" w:rsidRPr="004D5A2F" w:rsidRDefault="00CF70BD">
      <w:pPr>
        <w:pStyle w:val="Textbody"/>
        <w:tabs>
          <w:tab w:val="left" w:pos="300"/>
        </w:tabs>
        <w:spacing w:after="72"/>
        <w:rPr>
          <w:rFonts w:ascii="Gandhari Unicode" w:hAnsi="Gandhari Unicode" w:cs="e-Tamil OTC"/>
          <w:noProof/>
          <w:lang w:val="en-GB"/>
        </w:rPr>
      </w:pPr>
      <w:r w:rsidRPr="004D5A2F">
        <w:rPr>
          <w:rFonts w:ascii="Gandhari Unicode" w:hAnsi="Gandhari Unicode" w:cs="e-Tamil OTC"/>
          <w:noProof/>
          <w:lang w:val="en-GB"/>
        </w:rPr>
        <w:tab/>
        <w:t xml:space="preserve">with massed dark tresses, redolent of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w:t>
      </w:r>
    </w:p>
    <w:p w14:paraId="2A50C1B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You,</w:t>
      </w:r>
    </w:p>
    <w:p w14:paraId="77258284" w14:textId="77777777" w:rsidR="0074055C" w:rsidRPr="004D5A2F" w:rsidRDefault="00EC178C">
      <w:pPr>
        <w:pStyle w:val="Textbody"/>
        <w:spacing w:after="72"/>
        <w:rPr>
          <w:rFonts w:ascii="Gandhari Unicode" w:hAnsi="Gandhari Unicode" w:cs="e-Tamil OTC"/>
          <w:noProof/>
          <w:lang w:val="en-GB"/>
        </w:rPr>
      </w:pPr>
      <w:r w:rsidRPr="004D5A2F">
        <w:rPr>
          <w:rFonts w:ascii="Gandhari Unicode" w:hAnsi="Gandhari Unicode" w:cs="e-Tamil OTC"/>
          <w:noProof/>
          <w:lang w:val="en-GB"/>
        </w:rPr>
        <w:t>don't fear my saying “</w:t>
      </w:r>
      <w:r w:rsidR="00CF70BD" w:rsidRPr="004D5A2F">
        <w:rPr>
          <w:rFonts w:ascii="Gandhari Unicode" w:hAnsi="Gandhari Unicode" w:cs="e-Tamil OTC"/>
          <w:noProof/>
          <w:lang w:val="en-GB"/>
        </w:rPr>
        <w:t>don't be afraid!</w:t>
      </w:r>
      <w:r w:rsidRPr="004D5A2F">
        <w:rPr>
          <w:rFonts w:ascii="Gandhari Unicode" w:hAnsi="Gandhari Unicode" w:cs="e-Tamil OTC"/>
          <w:noProof/>
          <w:lang w:val="en-GB"/>
        </w:rPr>
        <w:t>”</w:t>
      </w:r>
      <w:r w:rsidR="00CF70BD" w:rsidRPr="004D5A2F">
        <w:rPr>
          <w:rStyle w:val="FootnoteReference"/>
          <w:rFonts w:ascii="Gandhari Unicode" w:hAnsi="Gandhari Unicode" w:cs="e-Tamil OTC"/>
          <w:noProof/>
          <w:lang w:val="en-GB"/>
        </w:rPr>
        <w:footnoteReference w:id="422"/>
      </w:r>
      <w:r w:rsidR="00CF70BD" w:rsidRPr="004D5A2F">
        <w:rPr>
          <w:rFonts w:ascii="Gandhari Unicode" w:hAnsi="Gandhari Unicode" w:cs="e-Tamil OTC"/>
          <w:noProof/>
          <w:lang w:val="en-GB"/>
        </w:rPr>
        <w:t xml:space="preserve"> </w:t>
      </w:r>
      <w:r w:rsidR="00CF70BD" w:rsidRPr="004D5A2F">
        <w:rPr>
          <w:rFonts w:ascii="Gandhari Unicode" w:eastAsia="URW Palladio UNI" w:hAnsi="Gandhari Unicode" w:cs="e-Tamil OTC"/>
          <w:noProof/>
          <w:lang w:val="en-GB"/>
        </w:rPr>
        <w:t>–</w:t>
      </w:r>
    </w:p>
    <w:p w14:paraId="750D02C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As for me,</w:t>
      </w:r>
    </w:p>
    <w:p w14:paraId="0F2F893F" w14:textId="77777777" w:rsidR="0074055C" w:rsidRPr="004D5A2F" w:rsidRDefault="00CF70BD">
      <w:pPr>
        <w:pStyle w:val="Textbody"/>
        <w:tabs>
          <w:tab w:val="left" w:pos="300"/>
        </w:tabs>
        <w:spacing w:after="0"/>
        <w:rPr>
          <w:rFonts w:ascii="Gandhari Unicode" w:hAnsi="Gandhari Unicode" w:cs="e-Tamil OTC"/>
          <w:noProof/>
          <w:lang w:val="en-GB"/>
        </w:rPr>
      </w:pPr>
      <w:r w:rsidRPr="004D5A2F">
        <w:rPr>
          <w:rFonts w:ascii="Gandhari Unicode" w:hAnsi="Gandhari Unicode" w:cs="e-Tamil OTC"/>
          <w:noProof/>
          <w:lang w:val="en-GB"/>
        </w:rPr>
        <w:tab/>
        <w:t>even if I obtained the sea-girt orb,</w:t>
      </w:r>
    </w:p>
    <w:p w14:paraId="2DB0F55A"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where short-legged geese are resting upon heaped sand</w:t>
      </w:r>
      <w:r w:rsidRPr="004D5A2F">
        <w:rPr>
          <w:rStyle w:val="FootnoteReference"/>
          <w:rFonts w:ascii="Gandhari Unicode" w:hAnsi="Gandhari Unicode" w:cs="e-Tamil OTC"/>
          <w:noProof/>
          <w:lang w:val="en-GB"/>
        </w:rPr>
        <w:footnoteReference w:id="423"/>
      </w:r>
      <w:r w:rsidRPr="004D5A2F">
        <w:rPr>
          <w:rFonts w:ascii="Gandhari Unicode" w:hAnsi="Gandhari Unicode" w:cs="e-Tamil OTC"/>
          <w:noProof/>
          <w:lang w:val="en-GB"/>
        </w:rPr>
        <w:t>,</w:t>
      </w:r>
    </w:p>
    <w:p w14:paraId="78C151C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I won't think of</w:t>
      </w:r>
      <w:r w:rsidRPr="004D5A2F">
        <w:rPr>
          <w:rStyle w:val="FootnoteReference"/>
          <w:rFonts w:ascii="Gandhari Unicode" w:hAnsi="Gandhari Unicode" w:cs="e-Tamil OTC"/>
          <w:noProof/>
          <w:lang w:val="en-GB"/>
        </w:rPr>
        <w:footnoteReference w:id="424"/>
      </w:r>
      <w:r w:rsidRPr="004D5A2F">
        <w:rPr>
          <w:rFonts w:ascii="Gandhari Unicode" w:hAnsi="Gandhari Unicode" w:cs="e-Tamil OTC"/>
          <w:noProof/>
          <w:lang w:val="en-GB"/>
        </w:rPr>
        <w:t xml:space="preserve"> letting go of your</w:t>
      </w:r>
      <w:r w:rsidRPr="004D5A2F">
        <w:rPr>
          <w:rStyle w:val="FootnoteReference"/>
          <w:rFonts w:ascii="Gandhari Unicode" w:hAnsi="Gandhari Unicode" w:cs="e-Tamil OTC"/>
          <w:noProof/>
          <w:lang w:val="en-GB"/>
        </w:rPr>
        <w:footnoteReference w:id="425"/>
      </w:r>
      <w:r w:rsidRPr="004D5A2F">
        <w:rPr>
          <w:rFonts w:ascii="Gandhari Unicode" w:hAnsi="Gandhari Unicode" w:cs="e-Tamil OTC"/>
          <w:noProof/>
          <w:lang w:val="en-GB"/>
        </w:rPr>
        <w:t xml:space="preserve"> friendship.</w:t>
      </w:r>
    </w:p>
    <w:p w14:paraId="2B6A9E67" w14:textId="77777777" w:rsidR="0074055C" w:rsidRPr="004D5A2F" w:rsidRDefault="0074055C">
      <w:pPr>
        <w:pStyle w:val="Textbody"/>
        <w:spacing w:after="0"/>
        <w:rPr>
          <w:rFonts w:ascii="Gandhari Unicode" w:hAnsi="Gandhari Unicode" w:cs="e-Tamil OTC"/>
          <w:noProof/>
          <w:lang w:val="en-GB"/>
        </w:rPr>
      </w:pPr>
    </w:p>
    <w:p w14:paraId="344B92EF"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5250B988"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குன்றியன(</w:t>
      </w:r>
      <w:r w:rsidR="0080405C" w:rsidRPr="004D5A2F">
        <w:rPr>
          <w:rFonts w:ascii="e-Tamil OTC" w:hAnsi="e-Tamil OTC" w:cs="e-Tamil OTC"/>
          <w:i w:val="0"/>
          <w:iCs w:val="0"/>
          <w:color w:val="auto"/>
          <w:cs/>
        </w:rPr>
        <w:t>ா</w:t>
      </w:r>
      <w:r w:rsidRPr="004D5A2F">
        <w:rPr>
          <w:rFonts w:ascii="e-Tamil OTC" w:hAnsi="e-Tamil OTC" w:cs="e-Tamil OTC"/>
          <w:i w:val="0"/>
          <w:iCs w:val="0"/>
          <w:color w:val="auto"/>
          <w:cs/>
        </w:rPr>
        <w:t xml:space="preserve">ர்): </w:t>
      </w:r>
      <w:r w:rsidRPr="004D5A2F">
        <w:rPr>
          <w:rFonts w:ascii="Gandhari Unicode" w:hAnsi="Gandhari Unicode"/>
          <w:i w:val="0"/>
          <w:iCs w:val="0"/>
          <w:color w:val="auto"/>
        </w:rPr>
        <w:t>SHE</w:t>
      </w:r>
    </w:p>
    <w:p w14:paraId="7DEA870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வரைவிடை வைப்ப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ஆற்றகிற்றியோ</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சொல்லியது.</w:t>
      </w:r>
    </w:p>
    <w:p w14:paraId="294ACB3F" w14:textId="77777777" w:rsidR="0074055C" w:rsidRPr="004D5A2F" w:rsidRDefault="0074055C">
      <w:pPr>
        <w:pStyle w:val="Textbody"/>
        <w:spacing w:after="29"/>
        <w:rPr>
          <w:rFonts w:ascii="Gandhari Unicode" w:hAnsi="Gandhari Unicode" w:cs="e-Tamil OTC"/>
          <w:noProof/>
          <w:lang w:val="en-GB"/>
        </w:rPr>
      </w:pPr>
    </w:p>
    <w:p w14:paraId="3563F04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முழவுமுத </w:t>
      </w:r>
      <w:r w:rsidRPr="004D5A2F">
        <w:rPr>
          <w:rFonts w:ascii="Gandhari Unicode" w:hAnsi="Gandhari Unicode" w:cs="e-Tamil OTC"/>
          <w:noProof/>
          <w:u w:val="wave"/>
          <w:cs/>
          <w:lang w:val="en-GB"/>
        </w:rPr>
        <w:t>லரைய</w:t>
      </w:r>
      <w:r w:rsidRPr="004D5A2F">
        <w:rPr>
          <w:rFonts w:ascii="Gandhari Unicode" w:hAnsi="Gandhari Unicode" w:cs="e-Tamil OTC"/>
          <w:noProof/>
          <w:cs/>
          <w:lang w:val="en-GB"/>
        </w:rPr>
        <w:t xml:space="preserve"> தடவுநிலைப் பெண்ணைக்</w:t>
      </w:r>
    </w:p>
    <w:p w14:paraId="5604A23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கொழுமட லிழைத்த </w:t>
      </w:r>
      <w:r w:rsidRPr="004D5A2F">
        <w:rPr>
          <w:rFonts w:ascii="Gandhari Unicode" w:hAnsi="Gandhari Unicode" w:cs="e-Tamil OTC"/>
          <w:noProof/>
          <w:u w:val="wave"/>
          <w:cs/>
          <w:lang w:val="en-GB"/>
        </w:rPr>
        <w:t>சிறுகோற்</w:t>
      </w:r>
      <w:r w:rsidRPr="004D5A2F">
        <w:rPr>
          <w:rFonts w:ascii="Gandhari Unicode" w:hAnsi="Gandhari Unicode" w:cs="e-Tamil OTC"/>
          <w:noProof/>
          <w:cs/>
          <w:lang w:val="en-GB"/>
        </w:rPr>
        <w:t xml:space="preserve"> குடம்பைக்</w:t>
      </w:r>
    </w:p>
    <w:p w14:paraId="0ACFDF1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கருங்கா லன்றிற் காமர் கடுஞ்சூல்</w:t>
      </w:r>
    </w:p>
    <w:p w14:paraId="63AE374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வயவுப்பெடை யகவும் பானாட் கங்குன்</w:t>
      </w:r>
    </w:p>
    <w:p w14:paraId="2D8C0C1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மன்றம் போழு </w:t>
      </w:r>
      <w:r w:rsidRPr="004D5A2F">
        <w:rPr>
          <w:rFonts w:ascii="Gandhari Unicode" w:hAnsi="Gandhari Unicode" w:cs="e-Tamil OTC"/>
          <w:noProof/>
          <w:u w:val="wave"/>
          <w:cs/>
          <w:lang w:val="en-GB"/>
        </w:rPr>
        <w:t>மினமணி</w:t>
      </w:r>
      <w:r w:rsidRPr="004D5A2F">
        <w:rPr>
          <w:rFonts w:ascii="Gandhari Unicode" w:hAnsi="Gandhari Unicode" w:cs="e-Tamil OTC"/>
          <w:noProof/>
          <w:cs/>
          <w:lang w:val="en-GB"/>
        </w:rPr>
        <w:t xml:space="preserve"> நெடுந்தேர்</w:t>
      </w:r>
    </w:p>
    <w:p w14:paraId="70B8B20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 தாயினும் வருவது போலச்</w:t>
      </w:r>
    </w:p>
    <w:p w14:paraId="7891E6E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செவிமுத லிசைக்கு மரவமொடு</w:t>
      </w:r>
    </w:p>
    <w:p w14:paraId="1053B5E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u w:val="wave"/>
          <w:cs/>
          <w:lang w:val="en-GB"/>
        </w:rPr>
        <w:t>துயிறுறந்</w:t>
      </w:r>
      <w:r w:rsidRPr="004D5A2F">
        <w:rPr>
          <w:rFonts w:ascii="Gandhari Unicode" w:hAnsi="Gandhari Unicode" w:cs="e-Tamil OTC"/>
          <w:noProof/>
          <w:cs/>
          <w:lang w:val="en-GB"/>
        </w:rPr>
        <w:t xml:space="preserve"> தனவா றோழியென் கண்ணே.</w:t>
      </w:r>
    </w:p>
    <w:p w14:paraId="76757F15" w14:textId="77777777" w:rsidR="0074055C" w:rsidRPr="004D5A2F" w:rsidRDefault="0074055C">
      <w:pPr>
        <w:pStyle w:val="Textbody"/>
        <w:spacing w:after="29"/>
        <w:rPr>
          <w:rFonts w:ascii="Gandhari Unicode" w:hAnsi="Gandhari Unicode" w:cs="e-Tamil OTC"/>
          <w:noProof/>
          <w:lang w:val="en-GB"/>
        </w:rPr>
      </w:pPr>
    </w:p>
    <w:p w14:paraId="14993C9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முழவுமுத </w:t>
      </w:r>
      <w:r w:rsidRPr="004D5A2F">
        <w:rPr>
          <w:rFonts w:ascii="Gandhari Unicode" w:eastAsia="URW Palladio UNI" w:hAnsi="Gandhari Unicode" w:cs="e-Tamil OTC"/>
          <w:noProof/>
          <w:lang w:val="en-GB"/>
        </w:rPr>
        <w:t xml:space="preserve">L1, C1+2+3, G1+2, Cām.; </w:t>
      </w:r>
      <w:r w:rsidRPr="004D5A2F">
        <w:rPr>
          <w:rFonts w:ascii="Gandhari Unicode" w:eastAsia="URW Palladio UNI" w:hAnsi="Gandhari Unicode" w:cs="e-Tamil OTC"/>
          <w:noProof/>
          <w:cs/>
          <w:lang w:val="en-GB"/>
        </w:rPr>
        <w:t xml:space="preserve">முழவுத </w:t>
      </w:r>
      <w:r w:rsidRPr="004D5A2F">
        <w:rPr>
          <w:rFonts w:ascii="Gandhari Unicode" w:eastAsia="URW Palladio UNI" w:hAnsi="Gandhari Unicode" w:cs="e-Tamil OTC"/>
          <w:noProof/>
          <w:lang w:val="en-GB"/>
        </w:rPr>
        <w:t xml:space="preserve">EA •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லரைய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லசைய </w:t>
      </w:r>
      <w:r w:rsidRPr="004D5A2F">
        <w:rPr>
          <w:rFonts w:ascii="Gandhari Unicode" w:eastAsia="URW Palladio UNI" w:hAnsi="Gandhari Unicode" w:cs="e-Tamil OTC"/>
          <w:noProof/>
          <w:lang w:val="en-GB"/>
        </w:rPr>
        <w:t xml:space="preserve">L1, C1+3, G1v; </w:t>
      </w:r>
      <w:r w:rsidRPr="004D5A2F">
        <w:rPr>
          <w:rFonts w:ascii="Gandhari Unicode" w:eastAsia="URW Palladio UNI" w:hAnsi="Gandhari Unicode" w:cs="e-Tamil OTC"/>
          <w:noProof/>
          <w:cs/>
          <w:lang w:val="en-GB"/>
        </w:rPr>
        <w:t xml:space="preserve">வசைய </w:t>
      </w:r>
      <w:r w:rsidRPr="004D5A2F">
        <w:rPr>
          <w:rFonts w:ascii="Gandhari Unicode" w:eastAsia="URW Palladio UNI" w:hAnsi="Gandhari Unicode" w:cs="e-Tamil OTC"/>
          <w:noProof/>
          <w:lang w:val="en-GB"/>
        </w:rPr>
        <w:t xml:space="preserve">G1; </w:t>
      </w:r>
      <w:r w:rsidRPr="004D5A2F">
        <w:rPr>
          <w:rFonts w:ascii="Gandhari Unicode" w:eastAsia="URW Palladio UNI" w:hAnsi="Gandhari Unicode" w:cs="e-Tamil OTC"/>
          <w:noProof/>
          <w:cs/>
          <w:lang w:val="en-GB"/>
        </w:rPr>
        <w:t xml:space="preserve">லசையக் </w:t>
      </w:r>
      <w:r w:rsidRPr="004D5A2F">
        <w:rPr>
          <w:rFonts w:ascii="Gandhari Unicode" w:eastAsia="URW Palladio UNI" w:hAnsi="Gandhari Unicode" w:cs="e-Tamil OTC"/>
          <w:noProof/>
          <w:lang w:val="en-GB"/>
        </w:rPr>
        <w:t xml:space="preserve">G2 •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தடவுநிலைப் </w:t>
      </w:r>
      <w:r w:rsidRPr="004D5A2F">
        <w:rPr>
          <w:rFonts w:ascii="Gandhari Unicode" w:eastAsia="URW Palladio UNI" w:hAnsi="Gandhari Unicode" w:cs="e-Tamil OTC"/>
          <w:noProof/>
          <w:lang w:val="en-GB"/>
        </w:rPr>
        <w:t xml:space="preserve">L1, C1+2+3v, EA, Cām.; </w:t>
      </w:r>
      <w:r w:rsidRPr="004D5A2F">
        <w:rPr>
          <w:rFonts w:ascii="Gandhari Unicode" w:eastAsia="URW Palladio UNI" w:hAnsi="Gandhari Unicode" w:cs="e-Tamil OTC"/>
          <w:noProof/>
          <w:cs/>
          <w:lang w:val="en-GB"/>
        </w:rPr>
        <w:t xml:space="preserve">கடவுநிலப் </w:t>
      </w:r>
      <w:r w:rsidRPr="004D5A2F">
        <w:rPr>
          <w:rFonts w:ascii="Gandhari Unicode" w:eastAsia="URW Palladio UNI" w:hAnsi="Gandhari Unicode" w:cs="e-Tamil OTC"/>
          <w:noProof/>
          <w:lang w:val="en-GB"/>
        </w:rPr>
        <w:t xml:space="preserve">C3, G1+2 •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சிறுகோற் </w:t>
      </w:r>
      <w:r w:rsidRPr="004D5A2F">
        <w:rPr>
          <w:rFonts w:ascii="Gandhari Unicode" w:hAnsi="Gandhari Unicode" w:cs="e-Tamil OTC"/>
          <w:noProof/>
          <w:lang w:val="en-GB"/>
        </w:rPr>
        <w:t>C2v+3v, Nacc., Cām.;</w:t>
      </w:r>
      <w:r w:rsidRPr="004D5A2F">
        <w:rPr>
          <w:rStyle w:val="FootnoteReference"/>
          <w:rFonts w:ascii="Gandhari Unicode" w:hAnsi="Gandhari Unicode" w:cs="e-Tamil OTC"/>
          <w:noProof/>
          <w:lang w:val="en-GB"/>
        </w:rPr>
        <w:footnoteReference w:id="426"/>
      </w:r>
      <w:r w:rsidRPr="004D5A2F">
        <w:rPr>
          <w:rFonts w:ascii="Gandhari Unicode" w:hAnsi="Gandhari Unicode" w:cs="e-Tamil OTC"/>
          <w:noProof/>
          <w:cs/>
          <w:lang w:val="en-GB"/>
        </w:rPr>
        <w:t xml:space="preserve"> சிறுபொற் </w:t>
      </w:r>
      <w:r w:rsidRPr="004D5A2F">
        <w:rPr>
          <w:rFonts w:ascii="Gandhari Unicode" w:hAnsi="Gandhari Unicode" w:cs="e-Tamil OTC"/>
          <w:noProof/>
          <w:lang w:val="en-GB"/>
        </w:rPr>
        <w:t xml:space="preserve">L1, C1+2+3, G1+2, Nacc.v,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லன்றிற் </w:t>
      </w:r>
      <w:r w:rsidRPr="004D5A2F">
        <w:rPr>
          <w:rFonts w:ascii="Gandhari Unicode" w:hAnsi="Gandhari Unicode" w:cs="e-Tamil OTC"/>
          <w:noProof/>
          <w:lang w:val="en-GB"/>
        </w:rPr>
        <w:t xml:space="preserve">G1v+2, EA, Cām.; </w:t>
      </w:r>
      <w:r w:rsidRPr="004D5A2F">
        <w:rPr>
          <w:rFonts w:ascii="Gandhari Unicode" w:hAnsi="Gandhari Unicode" w:cs="e-Tamil OTC"/>
          <w:noProof/>
          <w:cs/>
          <w:lang w:val="en-GB"/>
        </w:rPr>
        <w:t xml:space="preserve">லன்றில்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லன்றிக்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 மினமணி </w:t>
      </w:r>
      <w:r w:rsidRPr="004D5A2F">
        <w:rPr>
          <w:rFonts w:ascii="Gandhari Unicode" w:hAnsi="Gandhari Unicode" w:cs="e-Tamil OTC"/>
          <w:noProof/>
          <w:lang w:val="en-GB"/>
        </w:rPr>
        <w:t xml:space="preserve">C2+3, G2, EA, ATv, Cām.; </w:t>
      </w:r>
      <w:r w:rsidRPr="004D5A2F">
        <w:rPr>
          <w:rFonts w:ascii="Gandhari Unicode" w:hAnsi="Gandhari Unicode" w:cs="e-Tamil OTC"/>
          <w:noProof/>
          <w:cs/>
          <w:lang w:val="en-GB"/>
        </w:rPr>
        <w:t xml:space="preserve">போழு மின்மணி </w:t>
      </w:r>
      <w:r w:rsidRPr="004D5A2F">
        <w:rPr>
          <w:rFonts w:ascii="Gandhari Unicode" w:hAnsi="Gandhari Unicode" w:cs="e-Tamil OTC"/>
          <w:noProof/>
          <w:lang w:val="en-GB"/>
        </w:rPr>
        <w:t xml:space="preserve">L1, VP, ER; </w:t>
      </w:r>
      <w:r w:rsidRPr="004D5A2F">
        <w:rPr>
          <w:rFonts w:ascii="Gandhari Unicode" w:hAnsi="Gandhari Unicode" w:cs="e-Tamil OTC"/>
          <w:noProof/>
          <w:cs/>
          <w:lang w:val="en-GB"/>
        </w:rPr>
        <w:t xml:space="preserve">போழு மீன்மணி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போழு மணியுடை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போழின் மணியுடை </w:t>
      </w:r>
      <w:r w:rsidRPr="004D5A2F">
        <w:rPr>
          <w:rFonts w:ascii="Gandhari Unicode" w:hAnsi="Gandhari Unicode" w:cs="e-Tamil OTC"/>
          <w:noProof/>
          <w:lang w:val="en-GB"/>
        </w:rPr>
        <w:t xml:space="preserve">AT; </w:t>
      </w:r>
      <w:r w:rsidRPr="004D5A2F">
        <w:rPr>
          <w:rFonts w:ascii="Gandhari Unicode" w:hAnsi="Gandhari Unicode" w:cs="e-Tamil OTC"/>
          <w:noProof/>
          <w:cs/>
          <w:lang w:val="en-GB"/>
        </w:rPr>
        <w:t xml:space="preserve">பொழின்மணி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துயிறுறந் தனவா </w:t>
      </w:r>
      <w:r w:rsidRPr="004D5A2F">
        <w:rPr>
          <w:rFonts w:ascii="Gandhari Unicode" w:hAnsi="Gandhari Unicode" w:cs="e-Tamil OTC"/>
          <w:noProof/>
          <w:lang w:val="en-GB"/>
        </w:rPr>
        <w:t xml:space="preserve">C2+3v, Nacc., Cām.; </w:t>
      </w:r>
      <w:r w:rsidRPr="004D5A2F">
        <w:rPr>
          <w:rFonts w:ascii="Gandhari Unicode" w:hAnsi="Gandhari Unicode" w:cs="e-Tamil OTC"/>
          <w:noProof/>
          <w:cs/>
          <w:lang w:val="en-GB"/>
        </w:rPr>
        <w:t xml:space="preserve">துயின்மறந் தனவாற் </w:t>
      </w:r>
      <w:r w:rsidRPr="004D5A2F">
        <w:rPr>
          <w:rFonts w:ascii="Gandhari Unicode" w:hAnsi="Gandhari Unicode" w:cs="e-Tamil OTC"/>
          <w:noProof/>
          <w:lang w:val="en-GB"/>
        </w:rPr>
        <w:t>L1, C1+3, G1+2, Pēr., Nacc.v, IV, EA, I, AT, Cām.v, VP</w:t>
      </w:r>
    </w:p>
    <w:p w14:paraId="55B75A21" w14:textId="77777777" w:rsidR="0074055C" w:rsidRPr="004D5A2F" w:rsidRDefault="0074055C">
      <w:pPr>
        <w:pStyle w:val="Textbody"/>
        <w:spacing w:after="29"/>
        <w:jc w:val="both"/>
        <w:rPr>
          <w:rFonts w:ascii="Gandhari Unicode" w:hAnsi="Gandhari Unicode" w:cs="e-Tamil OTC"/>
          <w:noProof/>
          <w:lang w:val="en-GB"/>
        </w:rPr>
      </w:pPr>
    </w:p>
    <w:p w14:paraId="760990E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muḻavu mutal </w:t>
      </w:r>
      <w:r w:rsidRPr="004D5A2F">
        <w:rPr>
          <w:rFonts w:ascii="Gandhari Unicode" w:hAnsi="Gandhari Unicode" w:cs="e-Tamil OTC"/>
          <w:i/>
          <w:iCs/>
          <w:noProof/>
          <w:lang w:val="en-GB"/>
        </w:rPr>
        <w:t>araiya</w:t>
      </w:r>
      <w:r w:rsidRPr="004D5A2F">
        <w:rPr>
          <w:rFonts w:ascii="Gandhari Unicode" w:hAnsi="Gandhari Unicode" w:cs="e-Tamil OTC"/>
          <w:noProof/>
          <w:lang w:val="en-GB"/>
        </w:rPr>
        <w:t xml:space="preserve"> taṭavu nilai</w:t>
      </w:r>
      <w:r w:rsidR="00FB2D62" w:rsidRPr="004D5A2F">
        <w:rPr>
          <w:rFonts w:ascii="Gandhari Unicode" w:hAnsi="Gandhari Unicode" w:cs="e-Tamil OTC"/>
          <w:noProof/>
          <w:lang w:val="en-GB"/>
        </w:rPr>
        <w:t>+</w:t>
      </w:r>
      <w:r w:rsidRPr="004D5A2F">
        <w:rPr>
          <w:rFonts w:ascii="Gandhari Unicode" w:hAnsi="Gandhari Unicode" w:cs="e-Tamil OTC"/>
          <w:noProof/>
          <w:lang w:val="en-GB"/>
        </w:rPr>
        <w:t xml:space="preserve"> peṇṇai</w:t>
      </w:r>
      <w:r w:rsidR="00FB2D62" w:rsidRPr="004D5A2F">
        <w:rPr>
          <w:rFonts w:ascii="Gandhari Unicode" w:hAnsi="Gandhari Unicode" w:cs="e-Tamil OTC"/>
          <w:noProof/>
          <w:lang w:val="en-GB"/>
        </w:rPr>
        <w:t>+</w:t>
      </w:r>
    </w:p>
    <w:p w14:paraId="6809FEB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koḻu maṭal iḻaitta ciṟu </w:t>
      </w:r>
      <w:r w:rsidRPr="004D5A2F">
        <w:rPr>
          <w:rFonts w:ascii="Gandhari Unicode" w:hAnsi="Gandhari Unicode" w:cs="e-Tamil OTC"/>
          <w:i/>
          <w:iCs/>
          <w:noProof/>
          <w:lang w:val="en-GB"/>
        </w:rPr>
        <w:t>kōl</w:t>
      </w:r>
      <w:r w:rsidRPr="004D5A2F">
        <w:rPr>
          <w:rFonts w:ascii="Gandhari Unicode" w:hAnsi="Gandhari Unicode" w:cs="e-Tamil OTC"/>
          <w:noProof/>
          <w:lang w:val="en-GB"/>
        </w:rPr>
        <w:t xml:space="preserve"> kuṭampai</w:t>
      </w:r>
      <w:r w:rsidR="00FB2D62" w:rsidRPr="004D5A2F">
        <w:rPr>
          <w:rFonts w:ascii="Gandhari Unicode" w:hAnsi="Gandhari Unicode" w:cs="e-Tamil OTC"/>
          <w:noProof/>
          <w:lang w:val="en-GB"/>
        </w:rPr>
        <w:t>+</w:t>
      </w:r>
    </w:p>
    <w:p w14:paraId="627D568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karum kāl aṉṟil kāmar kaṭum cūl</w:t>
      </w:r>
    </w:p>
    <w:p w14:paraId="7D6D145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vayavu</w:t>
      </w:r>
      <w:r w:rsidR="00FB2D62" w:rsidRPr="004D5A2F">
        <w:rPr>
          <w:rFonts w:ascii="Gandhari Unicode" w:hAnsi="Gandhari Unicode" w:cs="e-Tamil OTC"/>
          <w:noProof/>
          <w:lang w:val="en-GB"/>
        </w:rPr>
        <w:t>+</w:t>
      </w:r>
      <w:r w:rsidRPr="004D5A2F">
        <w:rPr>
          <w:rFonts w:ascii="Gandhari Unicode" w:hAnsi="Gandhari Unicode" w:cs="e-Tamil OTC"/>
          <w:noProof/>
          <w:lang w:val="en-GB"/>
        </w:rPr>
        <w:t xml:space="preserve"> peṭai </w:t>
      </w:r>
      <w:r w:rsidR="00FB2D62" w:rsidRPr="004D5A2F">
        <w:rPr>
          <w:rFonts w:ascii="Gandhari Unicode" w:hAnsi="Gandhari Unicode" w:cs="e-Tamil OTC"/>
          <w:noProof/>
          <w:lang w:val="en-GB"/>
        </w:rPr>
        <w:t>~</w:t>
      </w:r>
      <w:r w:rsidRPr="004D5A2F">
        <w:rPr>
          <w:rFonts w:ascii="Gandhari Unicode" w:hAnsi="Gandhari Unicode" w:cs="e-Tamil OTC"/>
          <w:noProof/>
          <w:lang w:val="en-GB"/>
        </w:rPr>
        <w:t>akavum pāl-nāḷ kaṅkul</w:t>
      </w:r>
    </w:p>
    <w:p w14:paraId="5CB145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maṉṟam pōḻum </w:t>
      </w:r>
      <w:r w:rsidRPr="004D5A2F">
        <w:rPr>
          <w:rFonts w:ascii="Gandhari Unicode" w:hAnsi="Gandhari Unicode" w:cs="e-Tamil OTC"/>
          <w:i/>
          <w:iCs/>
          <w:noProof/>
          <w:lang w:val="en-GB"/>
        </w:rPr>
        <w:t>iṉam</w:t>
      </w:r>
      <w:r w:rsidRPr="004D5A2F">
        <w:rPr>
          <w:rFonts w:ascii="Gandhari Unicode" w:hAnsi="Gandhari Unicode" w:cs="e-Tamil OTC"/>
          <w:noProof/>
          <w:lang w:val="en-GB"/>
        </w:rPr>
        <w:t xml:space="preserve"> maṇi neṭum tēr</w:t>
      </w:r>
    </w:p>
    <w:p w14:paraId="17CE17B1" w14:textId="77777777" w:rsidR="0074055C" w:rsidRPr="004D5A2F" w:rsidRDefault="00FB2D6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vārāt*</w:t>
      </w:r>
      <w:r w:rsidR="00CF70BD" w:rsidRPr="004D5A2F">
        <w:rPr>
          <w:rFonts w:ascii="Gandhari Unicode" w:hAnsi="Gandhari Unicode" w:cs="e-Tamil OTC"/>
          <w:noProof/>
          <w:lang w:val="en-GB"/>
        </w:rPr>
        <w:t xml:space="preserve"> āyiṉum varuvatu pōla</w:t>
      </w:r>
      <w:r w:rsidRPr="004D5A2F">
        <w:rPr>
          <w:rFonts w:ascii="Gandhari Unicode" w:hAnsi="Gandhari Unicode" w:cs="e-Tamil OTC"/>
          <w:noProof/>
          <w:lang w:val="en-GB"/>
        </w:rPr>
        <w:t>+</w:t>
      </w:r>
    </w:p>
    <w:p w14:paraId="586FB09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cevi-mutal icaikkum aravamoṭu</w:t>
      </w:r>
    </w:p>
    <w:p w14:paraId="4FD5D7FC" w14:textId="0F0576DA"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tuyil </w:t>
      </w:r>
      <w:r w:rsidRPr="004D5A2F">
        <w:rPr>
          <w:rFonts w:ascii="Gandhari Unicode" w:hAnsi="Gandhari Unicode" w:cs="e-Tamil OTC"/>
          <w:i/>
          <w:iCs/>
          <w:noProof/>
          <w:lang w:val="en-GB"/>
        </w:rPr>
        <w:t>tuṟantaṉa</w:t>
      </w:r>
      <w:r w:rsidR="00FB2D62" w:rsidRPr="004D5A2F">
        <w:rPr>
          <w:rFonts w:ascii="Gandhari Unicode" w:hAnsi="Gandhari Unicode" w:cs="e-Tamil OTC"/>
          <w:i/>
          <w:iCs/>
          <w:noProof/>
          <w:lang w:val="en-GB"/>
        </w:rPr>
        <w:t>-~</w:t>
      </w:r>
      <w:r w:rsidRPr="004D5A2F">
        <w:rPr>
          <w:rFonts w:ascii="Gandhari Unicode" w:hAnsi="Gandhari Unicode" w:cs="e-Tamil OTC"/>
          <w:i/>
          <w:iCs/>
          <w:noProof/>
          <w:lang w:val="en-GB"/>
        </w:rPr>
        <w:t>āl</w:t>
      </w:r>
      <w:r w:rsidRPr="004D5A2F">
        <w:rPr>
          <w:rFonts w:ascii="Gandhari Unicode" w:hAnsi="Gandhari Unicode" w:cs="e-Tamil OTC"/>
          <w:noProof/>
          <w:lang w:val="en-GB"/>
        </w:rPr>
        <w:t xml:space="preserve"> tōḻi </w:t>
      </w:r>
      <w:ins w:id="717" w:author="Narmada Hansani Polgampalage" w:date="2023-11-27T17:21:00Z">
        <w:r w:rsidR="00AD0B17" w:rsidRPr="004D5A2F">
          <w:rPr>
            <w:rFonts w:ascii="Gandhari Unicode" w:hAnsi="Gandhari Unicode" w:cs="e-Tamil OTC"/>
            <w:i/>
            <w:iCs/>
            <w:noProof/>
            <w:lang w:val="en-GB"/>
          </w:rPr>
          <w:t>~</w:t>
        </w:r>
      </w:ins>
      <w:r w:rsidRPr="004D5A2F">
        <w:rPr>
          <w:rFonts w:ascii="Gandhari Unicode" w:hAnsi="Gandhari Unicode" w:cs="e-Tamil OTC"/>
          <w:noProof/>
          <w:lang w:val="en-GB"/>
        </w:rPr>
        <w:t>eṉ kaṇ</w:t>
      </w:r>
      <w:r w:rsidR="00FB2D62" w:rsidRPr="004D5A2F">
        <w:rPr>
          <w:rFonts w:ascii="Gandhari Unicode" w:hAnsi="Gandhari Unicode" w:cs="e-Tamil OTC"/>
          <w:noProof/>
          <w:lang w:val="en-GB"/>
        </w:rPr>
        <w:t>-+</w:t>
      </w:r>
      <w:r w:rsidRPr="004D5A2F">
        <w:rPr>
          <w:rFonts w:ascii="Gandhari Unicode" w:hAnsi="Gandhari Unicode" w:cs="e-Tamil OTC"/>
          <w:noProof/>
          <w:lang w:val="en-GB"/>
        </w:rPr>
        <w:t>ē.</w:t>
      </w:r>
    </w:p>
    <w:p w14:paraId="59CBBD8E" w14:textId="77777777" w:rsidR="0074055C" w:rsidRPr="004D5A2F" w:rsidRDefault="0074055C">
      <w:pPr>
        <w:pStyle w:val="Textbody"/>
        <w:spacing w:after="29" w:line="260" w:lineRule="exact"/>
        <w:jc w:val="both"/>
        <w:rPr>
          <w:rFonts w:ascii="Gandhari Unicode" w:hAnsi="Gandhari Unicode" w:cs="e-Tamil OTC"/>
          <w:noProof/>
          <w:lang w:val="en-GB"/>
        </w:rPr>
      </w:pPr>
    </w:p>
    <w:p w14:paraId="7833D6B6" w14:textId="77777777" w:rsidR="0074055C" w:rsidRPr="004D5A2F" w:rsidRDefault="0074055C">
      <w:pPr>
        <w:pStyle w:val="Textbody"/>
        <w:spacing w:after="29" w:line="260" w:lineRule="exact"/>
        <w:jc w:val="both"/>
        <w:rPr>
          <w:rFonts w:ascii="Gandhari Unicode" w:hAnsi="Gandhari Unicode" w:cs="e-Tamil OTC"/>
          <w:noProof/>
          <w:lang w:val="en-GB"/>
        </w:rPr>
      </w:pPr>
    </w:p>
    <w:p w14:paraId="77C0F40F" w14:textId="77777777" w:rsidR="0074055C" w:rsidRPr="004D5A2F" w:rsidRDefault="0074055C">
      <w:pPr>
        <w:pStyle w:val="Textbody"/>
        <w:spacing w:after="29" w:line="260" w:lineRule="exact"/>
        <w:jc w:val="both"/>
        <w:rPr>
          <w:rFonts w:ascii="Gandhari Unicode" w:hAnsi="Gandhari Unicode" w:cs="e-Tamil OTC"/>
          <w:noProof/>
          <w:lang w:val="en-GB"/>
        </w:rPr>
      </w:pPr>
    </w:p>
    <w:p w14:paraId="405FCBA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Spoken by HER to the confidante who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do you have the strength?</w:t>
      </w:r>
      <w:r w:rsidR="00EC178C" w:rsidRPr="004D5A2F">
        <w:rPr>
          <w:rFonts w:ascii="Gandhari Unicode" w:hAnsi="Gandhari Unicode" w:cs="e-Tamil OTC"/>
          <w:noProof/>
          <w:lang w:val="en-GB"/>
        </w:rPr>
        <w:t>”</w:t>
      </w:r>
      <w:r w:rsidRPr="004D5A2F">
        <w:rPr>
          <w:rFonts w:ascii="Gandhari Unicode" w:hAnsi="Gandhari Unicode" w:cs="e-Tamil OTC"/>
          <w:noProof/>
          <w:lang w:val="en-GB"/>
        </w:rPr>
        <w:t>, when the time for marriage was fixed.</w:t>
      </w:r>
    </w:p>
    <w:p w14:paraId="361578CD" w14:textId="77777777" w:rsidR="0074055C" w:rsidRPr="004D5A2F" w:rsidRDefault="0074055C">
      <w:pPr>
        <w:pStyle w:val="Textbody"/>
        <w:spacing w:after="29" w:line="260" w:lineRule="exact"/>
        <w:jc w:val="both"/>
        <w:rPr>
          <w:rFonts w:ascii="Gandhari Unicode" w:hAnsi="Gandhari Unicode" w:cs="e-Tamil OTC"/>
          <w:noProof/>
          <w:lang w:val="en-GB"/>
        </w:rPr>
      </w:pPr>
    </w:p>
    <w:p w14:paraId="70C818D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drum base trunk</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breadth standing Palmyra-palm</w:t>
      </w:r>
    </w:p>
    <w:p w14:paraId="476E4ED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rich Palmyra-stem made- little stalk nest</w:t>
      </w:r>
    </w:p>
    <w:p w14:paraId="6DD4753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black leg Aṉṟil(-bird) desire quick pregnancy</w:t>
      </w:r>
    </w:p>
    <w:p w14:paraId="0AA26FC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pregnancy-longings she-bird calling- part-day night</w:t>
      </w:r>
    </w:p>
    <w:p w14:paraId="14A76EE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village-common crossing- group bell long chariot</w:t>
      </w:r>
    </w:p>
    <w:p w14:paraId="76574C1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come-not-it if-even coming-it be-similar</w:t>
      </w:r>
    </w:p>
    <w:p w14:paraId="0E0E1D7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ear(loc.) sounding- tone-with</w:t>
      </w:r>
    </w:p>
    <w:p w14:paraId="4E8C35D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sleep they-gave-up</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friend my-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3FB59DD" w14:textId="77777777" w:rsidR="0074055C" w:rsidRPr="004D5A2F" w:rsidRDefault="0074055C">
      <w:pPr>
        <w:pStyle w:val="Textbody"/>
        <w:spacing w:after="29"/>
        <w:jc w:val="both"/>
        <w:rPr>
          <w:rFonts w:ascii="Gandhari Unicode" w:hAnsi="Gandhari Unicode" w:cs="e-Tamil OTC"/>
          <w:noProof/>
          <w:lang w:val="en-GB"/>
        </w:rPr>
      </w:pPr>
    </w:p>
    <w:p w14:paraId="0CB379C9" w14:textId="77777777" w:rsidR="0074055C" w:rsidRPr="004D5A2F" w:rsidRDefault="0074055C">
      <w:pPr>
        <w:pStyle w:val="Textbody"/>
        <w:spacing w:after="29"/>
        <w:jc w:val="both"/>
        <w:rPr>
          <w:rFonts w:ascii="Gandhari Unicode" w:hAnsi="Gandhari Unicode" w:cs="e-Tamil OTC"/>
          <w:noProof/>
          <w:lang w:val="en-GB"/>
        </w:rPr>
      </w:pPr>
    </w:p>
    <w:p w14:paraId="5C53C94B"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My eyes, they have indeed given up sleep, friend,</w:t>
      </w:r>
    </w:p>
    <w:p w14:paraId="155E21B5"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note ringing in the ear</w:t>
      </w:r>
    </w:p>
    <w:p w14:paraId="573FDFF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as if it came, even when it doesn't come,</w:t>
      </w:r>
    </w:p>
    <w:p w14:paraId="487FDDF2"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 long chariot with various bells</w:t>
      </w:r>
      <w:r w:rsidRPr="004D5A2F">
        <w:rPr>
          <w:rStyle w:val="FootnoteReference"/>
          <w:rFonts w:ascii="Gandhari Unicode" w:hAnsi="Gandhari Unicode" w:cs="e-Tamil OTC"/>
          <w:noProof/>
          <w:lang w:val="en-GB"/>
        </w:rPr>
        <w:footnoteReference w:id="427"/>
      </w:r>
      <w:r w:rsidRPr="004D5A2F">
        <w:rPr>
          <w:rFonts w:ascii="Gandhari Unicode" w:hAnsi="Gandhari Unicode" w:cs="e-Tamil OTC"/>
          <w:noProof/>
          <w:lang w:val="en-GB"/>
        </w:rPr>
        <w:t>,</w:t>
      </w:r>
    </w:p>
    <w:p w14:paraId="6C72773C" w14:textId="77777777" w:rsidR="0074055C" w:rsidRPr="004D5A2F" w:rsidRDefault="00CF70BD">
      <w:pPr>
        <w:pStyle w:val="Textbody"/>
        <w:tabs>
          <w:tab w:val="left" w:pos="275"/>
        </w:tabs>
        <w:spacing w:after="72"/>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crossing the village common</w:t>
      </w:r>
    </w:p>
    <w:p w14:paraId="7E552F54"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deep at night, when the she-bird</w:t>
      </w:r>
      <w:r w:rsidRPr="004D5A2F">
        <w:rPr>
          <w:rStyle w:val="FootnoteReference"/>
          <w:rFonts w:ascii="Gandhari Unicode" w:hAnsi="Gandhari Unicode" w:cs="e-Tamil OTC"/>
          <w:noProof/>
          <w:lang w:val="en-GB"/>
        </w:rPr>
        <w:footnoteReference w:id="428"/>
      </w:r>
      <w:r w:rsidRPr="004D5A2F">
        <w:rPr>
          <w:rFonts w:ascii="Gandhari Unicode" w:hAnsi="Gandhari Unicode" w:cs="e-Tamil OTC"/>
          <w:noProof/>
          <w:lang w:val="en-GB"/>
        </w:rPr>
        <w:t xml:space="preserve"> with pregnancy pangs calls,</w:t>
      </w:r>
    </w:p>
    <w:p w14:paraId="2505B782"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heavily pregnant, desiring the black-legged Aṉṟil bird,</w:t>
      </w:r>
    </w:p>
    <w:p w14:paraId="675DB1CB" w14:textId="77777777" w:rsidR="0074055C" w:rsidRPr="004D5A2F" w:rsidRDefault="00CF70BD">
      <w:pPr>
        <w:pStyle w:val="Textbody"/>
        <w:tabs>
          <w:tab w:val="left" w:pos="413"/>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nest of small stalks made from the rich stems</w:t>
      </w:r>
    </w:p>
    <w:p w14:paraId="107AA219" w14:textId="77777777" w:rsidR="0074055C" w:rsidRPr="004D5A2F" w:rsidRDefault="00CF70BD">
      <w:pPr>
        <w:pStyle w:val="Textbody"/>
        <w:tabs>
          <w:tab w:val="left" w:pos="413"/>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broad-based Palmyra palm,</w:t>
      </w:r>
    </w:p>
    <w:p w14:paraId="4BA95B65" w14:textId="77777777" w:rsidR="0074055C" w:rsidRPr="004D5A2F" w:rsidRDefault="00CF70BD">
      <w:pPr>
        <w:pStyle w:val="Textbody"/>
        <w:tabs>
          <w:tab w:val="left" w:pos="413"/>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trunk [like] the base of a drum.</w:t>
      </w:r>
      <w:r w:rsidRPr="004D5A2F">
        <w:rPr>
          <w:rStyle w:val="FootnoteReference"/>
          <w:rFonts w:ascii="Gandhari Unicode" w:hAnsi="Gandhari Unicode" w:cs="e-Tamil OTC"/>
          <w:noProof/>
          <w:lang w:val="en-GB"/>
        </w:rPr>
        <w:footnoteReference w:id="429"/>
      </w:r>
    </w:p>
    <w:p w14:paraId="3B240204" w14:textId="77777777" w:rsidR="0074055C" w:rsidRPr="004D5A2F" w:rsidRDefault="0074055C">
      <w:pPr>
        <w:pStyle w:val="Textbody"/>
        <w:spacing w:after="0"/>
        <w:jc w:val="both"/>
        <w:rPr>
          <w:rFonts w:ascii="Gandhari Unicode" w:hAnsi="Gandhari Unicode" w:cs="e-Tamil OTC"/>
          <w:noProof/>
          <w:lang w:val="en-GB"/>
        </w:rPr>
      </w:pPr>
    </w:p>
    <w:p w14:paraId="6F6E2280"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6F2E7A8A"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மாங்குடி கீழார்: </w:t>
      </w:r>
      <w:r w:rsidRPr="004D5A2F">
        <w:rPr>
          <w:rFonts w:ascii="Gandhari Unicode" w:hAnsi="Gandhari Unicode"/>
          <w:i w:val="0"/>
          <w:iCs w:val="0"/>
          <w:color w:val="auto"/>
        </w:rPr>
        <w:t>SHE</w:t>
      </w:r>
    </w:p>
    <w:p w14:paraId="651FEBA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வரைவிடைக் கவன்ற தோழிக்குக் கிழத்தி சொல்லியது.</w:t>
      </w:r>
    </w:p>
    <w:p w14:paraId="14A058B0" w14:textId="77777777" w:rsidR="0074055C" w:rsidRPr="004D5A2F" w:rsidRDefault="0074055C">
      <w:pPr>
        <w:pStyle w:val="Textbody"/>
        <w:spacing w:after="29"/>
        <w:jc w:val="both"/>
        <w:rPr>
          <w:rFonts w:ascii="Gandhari Unicode" w:hAnsi="Gandhari Unicode" w:cs="e-Tamil OTC"/>
          <w:noProof/>
          <w:lang w:val="en-GB"/>
        </w:rPr>
      </w:pPr>
    </w:p>
    <w:p w14:paraId="6677047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உரைத்திசிற் றோழியது புரைத்தோ வன்றே</w:t>
      </w:r>
    </w:p>
    <w:p w14:paraId="7EF25F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யருந்துய ருழத்தலு மாற்றா மதன்றலைப்</w:t>
      </w:r>
    </w:p>
    <w:p w14:paraId="333B4D4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பெரும்பிறி தாக லதனினு மஞ்சுது</w:t>
      </w:r>
    </w:p>
    <w:p w14:paraId="051021D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மன்னோ </w:t>
      </w:r>
      <w:r w:rsidRPr="004D5A2F">
        <w:rPr>
          <w:rFonts w:ascii="Gandhari Unicode" w:hAnsi="Gandhari Unicode" w:cs="e-Tamil OTC"/>
          <w:noProof/>
          <w:u w:val="wave"/>
          <w:cs/>
          <w:lang w:val="en-GB"/>
        </w:rPr>
        <w:t>வின்னு</w:t>
      </w:r>
      <w:r w:rsidRPr="004D5A2F">
        <w:rPr>
          <w:rFonts w:ascii="Gandhari Unicode" w:hAnsi="Gandhari Unicode" w:cs="e-Tamil OTC"/>
          <w:noProof/>
          <w:cs/>
          <w:lang w:val="en-GB"/>
        </w:rPr>
        <w:t xml:space="preserve"> நன்மலை நாடன்</w:t>
      </w:r>
    </w:p>
    <w:p w14:paraId="56EE08E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பிரியா </w:t>
      </w:r>
      <w:r w:rsidRPr="004D5A2F">
        <w:rPr>
          <w:rFonts w:ascii="Gandhari Unicode" w:hAnsi="Gandhari Unicode" w:cs="e-Tamil OTC"/>
          <w:noProof/>
          <w:u w:val="wave"/>
          <w:cs/>
          <w:lang w:val="en-GB"/>
        </w:rPr>
        <w:t>நண்பின ரிருவரு</w:t>
      </w:r>
      <w:r w:rsidRPr="004D5A2F">
        <w:rPr>
          <w:rFonts w:ascii="Gandhari Unicode" w:hAnsi="Gandhari Unicode" w:cs="e-Tamil OTC"/>
          <w:noProof/>
          <w:cs/>
          <w:lang w:val="en-GB"/>
        </w:rPr>
        <w:t xml:space="preserve"> மென்னு</w:t>
      </w:r>
    </w:p>
    <w:p w14:paraId="04D90F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மலரதற் கஞ்சினன் கொல்லோ பலருடன்</w:t>
      </w:r>
    </w:p>
    <w:p w14:paraId="1641773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றுஞ்சூர் யாமத் தானுமெ</w:t>
      </w:r>
    </w:p>
    <w:p w14:paraId="6888014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னெஞ்சத் தல்லது வரவறி </w:t>
      </w:r>
      <w:r w:rsidRPr="004D5A2F">
        <w:rPr>
          <w:rFonts w:ascii="Gandhari Unicode" w:hAnsi="Gandhari Unicode" w:cs="e-Tamil OTC"/>
          <w:noProof/>
          <w:u w:val="wave"/>
          <w:cs/>
          <w:lang w:val="en-GB"/>
        </w:rPr>
        <w:t>யோனே</w:t>
      </w:r>
      <w:r w:rsidRPr="004D5A2F">
        <w:rPr>
          <w:rFonts w:ascii="Gandhari Unicode" w:hAnsi="Gandhari Unicode" w:cs="e-Tamil OTC"/>
          <w:noProof/>
          <w:cs/>
          <w:lang w:val="en-GB"/>
        </w:rPr>
        <w:t>.</w:t>
      </w:r>
    </w:p>
    <w:p w14:paraId="44A4E6E4" w14:textId="77777777" w:rsidR="0074055C" w:rsidRPr="004D5A2F" w:rsidRDefault="0074055C">
      <w:pPr>
        <w:pStyle w:val="Textbody"/>
        <w:spacing w:after="29"/>
        <w:jc w:val="both"/>
        <w:rPr>
          <w:rFonts w:ascii="Gandhari Unicode" w:hAnsi="Gandhari Unicode" w:cs="e-Tamil OTC"/>
          <w:noProof/>
          <w:lang w:val="en-GB"/>
        </w:rPr>
      </w:pPr>
    </w:p>
    <w:p w14:paraId="053A8F3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3ab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பெருமபிறி தாக </w:t>
      </w:r>
      <w:r w:rsidRPr="004D5A2F">
        <w:rPr>
          <w:rFonts w:ascii="Gandhari Unicode" w:eastAsia="URW Palladio UNI" w:hAnsi="Gandhari Unicode" w:cs="e-Tamil OTC"/>
          <w:noProof/>
          <w:lang w:val="en-GB"/>
        </w:rPr>
        <w:t xml:space="preserve">C1+2+3, G1+2v, EA, Cām.; </w:t>
      </w:r>
      <w:r w:rsidRPr="004D5A2F">
        <w:rPr>
          <w:rFonts w:ascii="Gandhari Unicode" w:eastAsia="URW Palladio UNI" w:hAnsi="Gandhari Unicode" w:cs="e-Tamil OTC"/>
          <w:noProof/>
          <w:cs/>
          <w:lang w:val="en-GB"/>
        </w:rPr>
        <w:t xml:space="preserve">பிறி தாக </w:t>
      </w:r>
      <w:r w:rsidRPr="004D5A2F">
        <w:rPr>
          <w:rFonts w:ascii="Gandhari Unicode" w:eastAsia="URW Palladio UNI" w:hAnsi="Gandhari Unicode" w:cs="e-Tamil OTC"/>
          <w:noProof/>
          <w:lang w:val="en-GB"/>
        </w:rPr>
        <w:t xml:space="preserve">L1, </w:t>
      </w:r>
      <w:r w:rsidRPr="004D5A2F">
        <w:rPr>
          <w:rFonts w:ascii="Gandhari Unicode" w:eastAsia="URW Palladio UNI" w:hAnsi="Gandhari Unicode" w:cs="e-Tamil OTC"/>
          <w:noProof/>
          <w:cs/>
          <w:lang w:val="en-GB"/>
        </w:rPr>
        <w:t xml:space="preserve">பெருமபிறி தாத </w:t>
      </w:r>
      <w:r w:rsidRPr="004D5A2F">
        <w:rPr>
          <w:rFonts w:ascii="Gandhari Unicode" w:eastAsia="URW Palladio UNI" w:hAnsi="Gandhari Unicode" w:cs="e-Tamil OTC"/>
          <w:noProof/>
          <w:lang w:val="en-GB"/>
        </w:rPr>
        <w:t xml:space="preserve">G2; </w:t>
      </w:r>
      <w:r w:rsidRPr="004D5A2F">
        <w:rPr>
          <w:rFonts w:ascii="Gandhari Unicode" w:eastAsia="URW Palladio UNI" w:hAnsi="Gandhari Unicode" w:cs="e-Tamil OTC"/>
          <w:noProof/>
          <w:cs/>
          <w:lang w:val="en-GB"/>
        </w:rPr>
        <w:t xml:space="preserve">பேருமபிறி தாக </w:t>
      </w:r>
      <w:r w:rsidRPr="004D5A2F">
        <w:rPr>
          <w:rFonts w:ascii="Gandhari Unicode" w:eastAsia="URW Palladio UNI" w:hAnsi="Gandhari Unicode" w:cs="e-Tamil OTC"/>
          <w:noProof/>
          <w:lang w:val="en-GB"/>
        </w:rPr>
        <w:t xml:space="preserve">AT •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வின்னு </w:t>
      </w:r>
      <w:r w:rsidRPr="004D5A2F">
        <w:rPr>
          <w:rFonts w:ascii="Gandhari Unicode" w:hAnsi="Gandhari Unicode" w:cs="e-Tamil OTC"/>
          <w:noProof/>
          <w:lang w:val="en-GB"/>
        </w:rPr>
        <w:t xml:space="preserve">C2v, G1v+2, EA, Cām.; </w:t>
      </w:r>
      <w:r w:rsidRPr="004D5A2F">
        <w:rPr>
          <w:rFonts w:ascii="Gandhari Unicode" w:hAnsi="Gandhari Unicode" w:cs="e-Tamil OTC"/>
          <w:noProof/>
          <w:cs/>
          <w:lang w:val="en-GB"/>
        </w:rPr>
        <w:t xml:space="preserve">வின்னும்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பின்னும் </w:t>
      </w:r>
      <w:r w:rsidRPr="004D5A2F">
        <w:rPr>
          <w:rFonts w:ascii="Gandhari Unicode" w:hAnsi="Gandhari Unicode" w:cs="e-Tamil OTC"/>
          <w:noProof/>
          <w:lang w:val="en-GB"/>
        </w:rPr>
        <w:t xml:space="preserve">C2+3v, 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நண்பின ரிருவரு </w:t>
      </w:r>
      <w:r w:rsidRPr="004D5A2F">
        <w:rPr>
          <w:rFonts w:ascii="Gandhari Unicode" w:hAnsi="Gandhari Unicode" w:cs="e-Tamil OTC"/>
          <w:noProof/>
          <w:lang w:val="en-GB"/>
        </w:rPr>
        <w:t xml:space="preserve">C2+3v, Nacc.v, EA, Cām.; </w:t>
      </w:r>
      <w:r w:rsidRPr="004D5A2F">
        <w:rPr>
          <w:rFonts w:ascii="Gandhari Unicode" w:hAnsi="Gandhari Unicode" w:cs="e-Tamil OTC"/>
          <w:noProof/>
          <w:cs/>
          <w:lang w:val="en-GB"/>
        </w:rPr>
        <w:t xml:space="preserve">நண்பி னிருவரு </w:t>
      </w:r>
      <w:r w:rsidRPr="004D5A2F">
        <w:rPr>
          <w:rFonts w:ascii="Gandhari Unicode" w:hAnsi="Gandhari Unicode" w:cs="e-Tamil OTC"/>
          <w:noProof/>
          <w:lang w:val="en-GB"/>
        </w:rPr>
        <w:t xml:space="preserve">L1, C1+3, G1+2, Cām.v; </w:t>
      </w:r>
      <w:r w:rsidRPr="004D5A2F">
        <w:rPr>
          <w:rFonts w:ascii="Gandhari Unicode" w:hAnsi="Gandhari Unicode" w:cs="e-Tamil OTC"/>
          <w:noProof/>
          <w:cs/>
          <w:lang w:val="en-GB"/>
        </w:rPr>
        <w:t xml:space="preserve">வன்பின ரிருவரு </w:t>
      </w:r>
      <w:r w:rsidRPr="004D5A2F">
        <w:rPr>
          <w:rFonts w:ascii="Gandhari Unicode" w:hAnsi="Gandhari Unicode" w:cs="e-Tamil OTC"/>
          <w:noProof/>
          <w:lang w:val="en-GB"/>
        </w:rPr>
        <w:t xml:space="preserve">Nacc., Cām.v; </w:t>
      </w:r>
      <w:r w:rsidRPr="004D5A2F">
        <w:rPr>
          <w:rFonts w:ascii="Gandhari Unicode" w:hAnsi="Gandhari Unicode" w:cs="e-Tamil OTC"/>
          <w:noProof/>
          <w:cs/>
          <w:lang w:val="en-GB"/>
        </w:rPr>
        <w:t xml:space="preserve">வன்பி னருவரு </w:t>
      </w:r>
      <w:r w:rsidRPr="004D5A2F">
        <w:rPr>
          <w:rFonts w:ascii="Gandhari Unicode" w:hAnsi="Gandhari Unicode" w:cs="e-Tamil OTC"/>
          <w:noProof/>
          <w:lang w:val="en-GB"/>
        </w:rPr>
        <w:t xml:space="preserve">G1v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யாமத்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யாத்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தானுமெ </w:t>
      </w:r>
      <w:r w:rsidRPr="004D5A2F">
        <w:rPr>
          <w:rFonts w:ascii="Gandhari Unicode" w:hAnsi="Gandhari Unicode" w:cs="e-Tamil OTC"/>
          <w:noProof/>
          <w:lang w:val="en-GB"/>
        </w:rPr>
        <w:t xml:space="preserve">C1+3, EA, Cām.; </w:t>
      </w:r>
      <w:r w:rsidRPr="004D5A2F">
        <w:rPr>
          <w:rFonts w:ascii="Gandhari Unicode" w:hAnsi="Gandhari Unicode" w:cs="e-Tamil OTC"/>
          <w:noProof/>
          <w:cs/>
          <w:lang w:val="en-GB"/>
        </w:rPr>
        <w:t xml:space="preserve">தானுமென் </w:t>
      </w:r>
      <w:r w:rsidRPr="004D5A2F">
        <w:rPr>
          <w:rFonts w:ascii="Gandhari Unicode" w:hAnsi="Gandhari Unicode" w:cs="e-Tamil OTC"/>
          <w:noProof/>
          <w:lang w:val="en-GB"/>
        </w:rPr>
        <w:t xml:space="preserve">L1, C2,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வரவறி யோனே </w:t>
      </w:r>
      <w:r w:rsidRPr="004D5A2F">
        <w:rPr>
          <w:rFonts w:ascii="Gandhari Unicode" w:hAnsi="Gandhari Unicode" w:cs="e-Tamil OTC"/>
          <w:noProof/>
          <w:lang w:val="en-GB"/>
        </w:rPr>
        <w:t xml:space="preserve">L1, C1+2+3, G1+2, Cām.v; </w:t>
      </w:r>
      <w:r w:rsidRPr="004D5A2F">
        <w:rPr>
          <w:rFonts w:ascii="Gandhari Unicode" w:hAnsi="Gandhari Unicode" w:cs="e-Tamil OTC"/>
          <w:noProof/>
          <w:cs/>
          <w:lang w:val="en-GB"/>
        </w:rPr>
        <w:t xml:space="preserve">வரவறி யானே </w:t>
      </w:r>
      <w:r w:rsidRPr="004D5A2F">
        <w:rPr>
          <w:rFonts w:ascii="Gandhari Unicode" w:hAnsi="Gandhari Unicode" w:cs="e-Tamil OTC"/>
          <w:noProof/>
          <w:lang w:val="en-GB"/>
        </w:rPr>
        <w:t>G1v, EA, I, Cām., VP, ER</w:t>
      </w:r>
    </w:p>
    <w:p w14:paraId="329541BE" w14:textId="77777777" w:rsidR="0074055C" w:rsidRPr="004D5A2F" w:rsidRDefault="0074055C">
      <w:pPr>
        <w:pStyle w:val="Textbody"/>
        <w:spacing w:after="29"/>
        <w:jc w:val="both"/>
        <w:rPr>
          <w:rFonts w:ascii="Gandhari Unicode" w:hAnsi="Gandhari Unicode" w:cs="e-Tamil OTC"/>
          <w:noProof/>
          <w:lang w:val="en-GB"/>
        </w:rPr>
      </w:pPr>
    </w:p>
    <w:p w14:paraId="2307ED2B" w14:textId="69A7342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uraitticiṉ tōḻi </w:t>
      </w:r>
      <w:r w:rsidR="000F44C0" w:rsidRPr="004D5A2F">
        <w:rPr>
          <w:rFonts w:ascii="Gandhari Unicode" w:hAnsi="Gandhari Unicode" w:cs="e-Tamil OTC"/>
          <w:noProof/>
          <w:lang w:val="en-GB"/>
        </w:rPr>
        <w:t>~</w:t>
      </w:r>
      <w:r w:rsidRPr="004D5A2F">
        <w:rPr>
          <w:rFonts w:ascii="Gandhari Unicode" w:hAnsi="Gandhari Unicode" w:cs="e-Tamil OTC"/>
          <w:noProof/>
          <w:lang w:val="en-GB"/>
        </w:rPr>
        <w:t>atu puraitt</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ō </w:t>
      </w:r>
      <w:ins w:id="718" w:author="Narmada Hansani Polgampalage" w:date="2023-11-27T17:27:00Z">
        <w:r w:rsidR="00F64204" w:rsidRPr="004D5A2F">
          <w:rPr>
            <w:rFonts w:ascii="Gandhari Unicode" w:hAnsi="Gandhari Unicode" w:cs="e-Tamil OTC"/>
            <w:noProof/>
            <w:lang w:val="en-GB"/>
          </w:rPr>
          <w:t>~</w:t>
        </w:r>
      </w:ins>
      <w:r w:rsidRPr="004D5A2F">
        <w:rPr>
          <w:rFonts w:ascii="Gandhari Unicode" w:hAnsi="Gandhari Unicode" w:cs="e-Tamil OTC"/>
          <w:noProof/>
          <w:lang w:val="en-GB"/>
        </w:rPr>
        <w:t>aṉṟ</w:t>
      </w:r>
      <w:r w:rsidR="000F44C0" w:rsidRPr="004D5A2F">
        <w:rPr>
          <w:rFonts w:ascii="Gandhari Unicode" w:hAnsi="Gandhari Unicode" w:cs="e-Tamil OTC"/>
          <w:noProof/>
          <w:lang w:val="en-GB"/>
        </w:rPr>
        <w:t>*-</w:t>
      </w:r>
      <w:r w:rsidRPr="004D5A2F">
        <w:rPr>
          <w:rFonts w:ascii="Gandhari Unicode" w:hAnsi="Gandhari Unicode" w:cs="e-Tamil OTC"/>
          <w:noProof/>
          <w:lang w:val="en-GB"/>
        </w:rPr>
        <w:t>ē</w:t>
      </w:r>
    </w:p>
    <w:p w14:paraId="0222479E" w14:textId="77777777" w:rsidR="0074055C" w:rsidRPr="004D5A2F" w:rsidRDefault="000F44C0">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arum tuyar uḻattal</w:t>
      </w:r>
      <w:r w:rsidRPr="004D5A2F">
        <w:rPr>
          <w:rFonts w:ascii="Gandhari Unicode" w:hAnsi="Gandhari Unicode" w:cs="e-Tamil OTC"/>
          <w:noProof/>
          <w:lang w:val="en-GB"/>
        </w:rPr>
        <w:t>-</w:t>
      </w:r>
      <w:r w:rsidR="00CF70BD" w:rsidRPr="004D5A2F">
        <w:rPr>
          <w:rFonts w:ascii="Gandhari Unicode" w:hAnsi="Gandhari Unicode" w:cs="e-Tamil OTC"/>
          <w:noProof/>
          <w:lang w:val="en-GB"/>
        </w:rPr>
        <w:t>um āṟṟām ataṉ-talai</w:t>
      </w:r>
      <w:r w:rsidRPr="004D5A2F">
        <w:rPr>
          <w:rFonts w:ascii="Gandhari Unicode" w:hAnsi="Gandhari Unicode" w:cs="e-Tamil OTC"/>
          <w:noProof/>
          <w:lang w:val="en-GB"/>
        </w:rPr>
        <w:t>+</w:t>
      </w:r>
    </w:p>
    <w:p w14:paraId="7822265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perum piṟ</w:t>
      </w:r>
      <w:r w:rsidR="000F44C0" w:rsidRPr="004D5A2F">
        <w:rPr>
          <w:rFonts w:ascii="Gandhari Unicode" w:hAnsi="Gandhari Unicode" w:cs="e-Tamil OTC"/>
          <w:noProof/>
          <w:lang w:val="en-GB"/>
        </w:rPr>
        <w:t>it*</w:t>
      </w:r>
      <w:r w:rsidRPr="004D5A2F">
        <w:rPr>
          <w:rFonts w:ascii="Gandhari Unicode" w:hAnsi="Gandhari Unicode" w:cs="e-Tamil OTC"/>
          <w:noProof/>
          <w:lang w:val="en-GB"/>
        </w:rPr>
        <w:t xml:space="preserve"> ākal ataṉiṉum añcutum</w:t>
      </w:r>
    </w:p>
    <w:p w14:paraId="51254B9E" w14:textId="45BC480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aṉṉō </w:t>
      </w:r>
      <w:ins w:id="719" w:author="Narmada Hansani Polgampalage" w:date="2023-11-27T17:28:00Z">
        <w:r w:rsidR="00F64204" w:rsidRPr="004D5A2F">
          <w:rPr>
            <w:rFonts w:ascii="Gandhari Unicode" w:hAnsi="Gandhari Unicode" w:cs="e-Tamil OTC"/>
            <w:noProof/>
            <w:lang w:val="en-GB"/>
          </w:rPr>
          <w:t>~</w:t>
        </w:r>
      </w:ins>
      <w:r w:rsidRPr="004D5A2F">
        <w:rPr>
          <w:rFonts w:ascii="Gandhari Unicode" w:hAnsi="Gandhari Unicode" w:cs="e-Tamil OTC"/>
          <w:i/>
          <w:iCs/>
          <w:noProof/>
          <w:lang w:val="en-GB"/>
        </w:rPr>
        <w:t>iṉṉum</w:t>
      </w:r>
      <w:r w:rsidRPr="004D5A2F">
        <w:rPr>
          <w:rFonts w:ascii="Gandhari Unicode" w:hAnsi="Gandhari Unicode" w:cs="e-Tamil OTC"/>
          <w:noProof/>
          <w:lang w:val="en-GB"/>
        </w:rPr>
        <w:t xml:space="preserve"> nal malai nāṭaṉ</w:t>
      </w:r>
    </w:p>
    <w:p w14:paraId="1ED2DAE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piriyā </w:t>
      </w:r>
      <w:r w:rsidRPr="004D5A2F">
        <w:rPr>
          <w:rFonts w:ascii="Gandhari Unicode" w:hAnsi="Gandhari Unicode" w:cs="e-Tamil OTC"/>
          <w:i/>
          <w:iCs/>
          <w:noProof/>
          <w:lang w:val="en-GB"/>
        </w:rPr>
        <w:t>naṇpiṉar iruvar</w:t>
      </w:r>
      <w:r w:rsidR="000F44C0"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eṉṉum</w:t>
      </w:r>
    </w:p>
    <w:p w14:paraId="1A25402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alar ataṟ</w:t>
      </w:r>
      <w:r w:rsidR="000F44C0" w:rsidRPr="004D5A2F">
        <w:rPr>
          <w:rFonts w:ascii="Gandhari Unicode" w:hAnsi="Gandhari Unicode" w:cs="e-Tamil OTC"/>
          <w:noProof/>
          <w:lang w:val="en-GB"/>
        </w:rPr>
        <w:t>k*</w:t>
      </w:r>
      <w:r w:rsidRPr="004D5A2F">
        <w:rPr>
          <w:rFonts w:ascii="Gandhari Unicode" w:hAnsi="Gandhari Unicode" w:cs="e-Tamil OTC"/>
          <w:noProof/>
          <w:lang w:val="en-GB"/>
        </w:rPr>
        <w:t xml:space="preserve"> añciṉaṉ</w:t>
      </w:r>
      <w:r w:rsidR="000F44C0" w:rsidRPr="004D5A2F">
        <w:rPr>
          <w:rFonts w:ascii="Gandhari Unicode" w:hAnsi="Gandhari Unicode" w:cs="e-Tamil OTC"/>
          <w:noProof/>
          <w:lang w:val="en-GB"/>
        </w:rPr>
        <w:t>-</w:t>
      </w:r>
      <w:r w:rsidRPr="004D5A2F">
        <w:rPr>
          <w:rFonts w:ascii="Gandhari Unicode" w:hAnsi="Gandhari Unicode" w:cs="e-Tamil OTC"/>
          <w:noProof/>
          <w:lang w:val="en-GB"/>
        </w:rPr>
        <w:t>kollō palar uṭaṉ</w:t>
      </w:r>
    </w:p>
    <w:p w14:paraId="221A659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tuñc</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 ūr yāmattāṉ</w:t>
      </w:r>
      <w:r w:rsidR="000F44C0" w:rsidRPr="004D5A2F">
        <w:rPr>
          <w:rFonts w:ascii="Gandhari Unicode" w:hAnsi="Gandhari Unicode" w:cs="e-Tamil OTC"/>
          <w:noProof/>
          <w:lang w:val="en-GB"/>
        </w:rPr>
        <w:t>-</w:t>
      </w:r>
      <w:r w:rsidRPr="004D5A2F">
        <w:rPr>
          <w:rFonts w:ascii="Gandhari Unicode" w:hAnsi="Gandhari Unicode" w:cs="e-Tamil OTC"/>
          <w:noProof/>
          <w:lang w:val="en-GB"/>
        </w:rPr>
        <w:t>um eṉ</w:t>
      </w:r>
    </w:p>
    <w:p w14:paraId="69B83AC1" w14:textId="77777777" w:rsidR="0074055C" w:rsidRPr="004D5A2F" w:rsidRDefault="000F44C0">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neñcatt* allatu varav*</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aṟiyōṉ</w:t>
      </w: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ē</w:t>
      </w:r>
      <w:r w:rsidR="00CF70BD" w:rsidRPr="004D5A2F">
        <w:rPr>
          <w:rFonts w:ascii="Gandhari Unicode" w:hAnsi="Gandhari Unicode" w:cs="e-Tamil OTC"/>
          <w:noProof/>
          <w:lang w:val="en-GB"/>
        </w:rPr>
        <w:t>.</w:t>
      </w:r>
    </w:p>
    <w:p w14:paraId="5BB2E357" w14:textId="77777777" w:rsidR="0074055C" w:rsidRPr="004D5A2F" w:rsidRDefault="0074055C">
      <w:pPr>
        <w:pStyle w:val="Textbody"/>
        <w:spacing w:after="29" w:line="260" w:lineRule="exact"/>
        <w:jc w:val="both"/>
        <w:rPr>
          <w:rFonts w:ascii="Gandhari Unicode" w:hAnsi="Gandhari Unicode" w:cs="e-Tamil OTC"/>
          <w:noProof/>
          <w:lang w:val="en-GB"/>
        </w:rPr>
      </w:pPr>
    </w:p>
    <w:p w14:paraId="78C869A7" w14:textId="77777777" w:rsidR="0074055C" w:rsidRPr="004D5A2F" w:rsidRDefault="0074055C">
      <w:pPr>
        <w:pStyle w:val="Textbody"/>
        <w:spacing w:after="29" w:line="260" w:lineRule="exact"/>
        <w:jc w:val="both"/>
        <w:rPr>
          <w:rFonts w:ascii="Gandhari Unicode" w:hAnsi="Gandhari Unicode" w:cs="e-Tamil OTC"/>
          <w:noProof/>
          <w:lang w:val="en-GB"/>
        </w:rPr>
      </w:pPr>
    </w:p>
    <w:p w14:paraId="3B8A1ED5" w14:textId="77777777" w:rsidR="0074055C" w:rsidRPr="004D5A2F" w:rsidRDefault="0074055C">
      <w:pPr>
        <w:pStyle w:val="Textbody"/>
        <w:spacing w:after="29" w:line="260" w:lineRule="exact"/>
        <w:jc w:val="both"/>
        <w:rPr>
          <w:rFonts w:ascii="Gandhari Unicode" w:hAnsi="Gandhari Unicode" w:cs="e-Tamil OTC"/>
          <w:noProof/>
          <w:lang w:val="en-GB"/>
        </w:rPr>
      </w:pPr>
    </w:p>
    <w:p w14:paraId="3CCDB243"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to the confidante who was anxious about the time of marriage.</w:t>
      </w:r>
    </w:p>
    <w:p w14:paraId="3A3C88DC" w14:textId="77777777" w:rsidR="0074055C" w:rsidRPr="004D5A2F" w:rsidRDefault="0074055C">
      <w:pPr>
        <w:pStyle w:val="Textbody"/>
        <w:spacing w:after="29" w:line="260" w:lineRule="exact"/>
        <w:jc w:val="both"/>
        <w:rPr>
          <w:rFonts w:ascii="Gandhari Unicode" w:hAnsi="Gandhari Unicode" w:cs="e-Tamil OTC"/>
          <w:noProof/>
          <w:lang w:val="en-GB"/>
        </w:rPr>
      </w:pPr>
    </w:p>
    <w:p w14:paraId="3F5B359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tell</w:t>
      </w:r>
      <w:r w:rsidRPr="004D5A2F">
        <w:rPr>
          <w:rFonts w:ascii="Gandhari Unicode" w:hAnsi="Gandhari Unicode" w:cs="e-Tamil OTC"/>
          <w:noProof/>
          <w:position w:val="6"/>
          <w:lang w:val="en-GB"/>
        </w:rPr>
        <w:t>ticiṉ</w:t>
      </w:r>
      <w:r w:rsidRPr="004D5A2F">
        <w:rPr>
          <w:rFonts w:ascii="Gandhari Unicode" w:hAnsi="Gandhari Unicode" w:cs="e-Tamil OTC"/>
          <w:noProof/>
          <w:lang w:val="en-GB"/>
        </w:rPr>
        <w:t xml:space="preserve"> friend that big-it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not-so-it</w:t>
      </w:r>
      <w:r w:rsidRPr="004D5A2F">
        <w:rPr>
          <w:rFonts w:ascii="Gandhari Unicode" w:hAnsi="Gandhari Unicode" w:cs="e-Tamil OTC"/>
          <w:noProof/>
          <w:position w:val="6"/>
          <w:lang w:val="en-GB"/>
        </w:rPr>
        <w:t>ē</w:t>
      </w:r>
    </w:p>
    <w:p w14:paraId="2922C6C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difficult misery bearing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we-aren't-able that-top</w:t>
      </w:r>
    </w:p>
    <w:p w14:paraId="362FB41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other-it becoming that(obl.)</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we-fear(sub.)</w:t>
      </w:r>
    </w:p>
    <w:p w14:paraId="5F1D290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alas! now</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good mountain land-he</w:t>
      </w:r>
    </w:p>
    <w:p w14:paraId="7CBCCF3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separate-not friendship-they(h.) two-they(h.)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saying-</w:t>
      </w:r>
    </w:p>
    <w:p w14:paraId="7266FFC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gossip that(dat.) he-feared</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many(h.) together</w:t>
      </w:r>
    </w:p>
    <w:p w14:paraId="746F13C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sleep- village midnight(loc.)</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my-</w:t>
      </w:r>
    </w:p>
    <w:p w14:paraId="6457038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heart(obl.) besides coming know-not-he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92F0F1B" w14:textId="77777777" w:rsidR="0074055C" w:rsidRPr="004D5A2F" w:rsidRDefault="0074055C">
      <w:pPr>
        <w:pStyle w:val="Textbody"/>
        <w:spacing w:after="29"/>
        <w:jc w:val="both"/>
        <w:rPr>
          <w:rFonts w:ascii="Gandhari Unicode" w:hAnsi="Gandhari Unicode" w:cs="e-Tamil OTC"/>
          <w:noProof/>
          <w:lang w:val="en-GB"/>
        </w:rPr>
      </w:pPr>
    </w:p>
    <w:p w14:paraId="1D638070" w14:textId="77777777" w:rsidR="0074055C" w:rsidRPr="004D5A2F" w:rsidRDefault="0074055C">
      <w:pPr>
        <w:pStyle w:val="Textbody"/>
        <w:spacing w:after="29"/>
        <w:jc w:val="both"/>
        <w:rPr>
          <w:rFonts w:ascii="Gandhari Unicode" w:hAnsi="Gandhari Unicode" w:cs="e-Tamil OTC"/>
          <w:noProof/>
          <w:lang w:val="en-GB"/>
        </w:rPr>
      </w:pPr>
    </w:p>
    <w:p w14:paraId="0D430575"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Tell [me], friend, [is] that great? No!</w:t>
      </w:r>
      <w:r w:rsidRPr="004D5A2F">
        <w:rPr>
          <w:rStyle w:val="FootnoteReference"/>
          <w:rFonts w:ascii="Gandhari Unicode" w:hAnsi="Gandhari Unicode" w:cs="e-Tamil OTC"/>
          <w:noProof/>
          <w:lang w:val="en-GB"/>
        </w:rPr>
        <w:footnoteReference w:id="430"/>
      </w:r>
    </w:p>
    <w:p w14:paraId="5F3518E4"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We cannot bear the heavy misery and on top of that</w:t>
      </w:r>
    </w:p>
    <w:p w14:paraId="1308D64C"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we fear more than that the coming of the great other</w:t>
      </w:r>
      <w:r w:rsidRPr="004D5A2F">
        <w:rPr>
          <w:rStyle w:val="FootnoteReference"/>
          <w:rFonts w:ascii="Gandhari Unicode" w:hAnsi="Gandhari Unicode" w:cs="e-Tamil OTC"/>
          <w:noProof/>
          <w:lang w:val="en-GB"/>
        </w:rPr>
        <w:footnoteReference w:id="431"/>
      </w:r>
      <w:r w:rsidRPr="004D5A2F">
        <w:rPr>
          <w:rFonts w:ascii="Gandhari Unicode" w:hAnsi="Gandhari Unicode" w:cs="e-Tamil OTC"/>
          <w:noProof/>
          <w:lang w:val="en-GB"/>
        </w:rPr>
        <w:t>.</w:t>
      </w:r>
    </w:p>
    <w:p w14:paraId="5511D19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Alas! And has now the man from a good mountain land</w:t>
      </w:r>
    </w:p>
    <w:p w14:paraId="27A164B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become afraid</w:t>
      </w:r>
      <w:r w:rsidRPr="004D5A2F">
        <w:rPr>
          <w:rStyle w:val="FootnoteReference"/>
          <w:rFonts w:ascii="Gandhari Unicode" w:hAnsi="Gandhari Unicode" w:cs="e-Tamil OTC"/>
          <w:noProof/>
          <w:lang w:val="en-GB"/>
        </w:rPr>
        <w:footnoteReference w:id="432"/>
      </w:r>
      <w:r w:rsidRPr="004D5A2F">
        <w:rPr>
          <w:rFonts w:ascii="Gandhari Unicode" w:hAnsi="Gandhari Unicode" w:cs="e-Tamil OTC"/>
          <w:noProof/>
          <w:lang w:val="en-GB"/>
        </w:rPr>
        <w:t>, because of that, gossip,</w:t>
      </w:r>
    </w:p>
    <w:p w14:paraId="75A2A848" w14:textId="77777777" w:rsidR="0074055C" w:rsidRPr="004D5A2F" w:rsidRDefault="00CF70BD">
      <w:pPr>
        <w:pStyle w:val="Textbody"/>
        <w:tabs>
          <w:tab w:val="left" w:pos="263"/>
        </w:tabs>
        <w:spacing w:after="72"/>
        <w:jc w:val="both"/>
        <w:rPr>
          <w:rFonts w:ascii="Gandhari Unicode" w:hAnsi="Gandhari Unicode" w:cs="e-Tamil OTC"/>
          <w:noProof/>
          <w:lang w:val="en-GB"/>
        </w:rPr>
      </w:pPr>
      <w:r w:rsidRPr="004D5A2F">
        <w:rPr>
          <w:rFonts w:ascii="Gandhari Unicode" w:hAnsi="Gandhari Unicode" w:cs="e-Tamil OTC"/>
          <w:noProof/>
          <w:lang w:val="en-GB"/>
        </w:rPr>
        <w:tab/>
        <w:t xml:space="preserve">which says </w:t>
      </w:r>
      <w:r w:rsidR="00EC178C" w:rsidRPr="004D5A2F">
        <w:rPr>
          <w:rFonts w:ascii="Gandhari Unicode" w:hAnsi="Gandhari Unicode" w:cs="e-Tamil OTC"/>
          <w:noProof/>
          <w:lang w:val="en-GB"/>
        </w:rPr>
        <w:t>“</w:t>
      </w:r>
      <w:r w:rsidRPr="004D5A2F">
        <w:rPr>
          <w:rFonts w:ascii="Gandhari Unicode" w:hAnsi="Gandhari Unicode" w:cs="e-Tamil OTC"/>
          <w:noProof/>
          <w:lang w:val="en-GB"/>
        </w:rPr>
        <w:t>the two of them [are] of inseparable friendship</w:t>
      </w:r>
      <w:r w:rsidR="00EC178C" w:rsidRPr="004D5A2F">
        <w:rPr>
          <w:rFonts w:ascii="Gandhari Unicode" w:hAnsi="Gandhari Unicode" w:cs="e-Tamil OTC"/>
          <w:noProof/>
          <w:lang w:val="en-GB"/>
        </w:rPr>
        <w:t>”</w:t>
      </w:r>
      <w:r w:rsidRPr="004D5A2F">
        <w:rPr>
          <w:rFonts w:ascii="Gandhari Unicode" w:hAnsi="Gandhari Unicode" w:cs="e-Tamil OTC"/>
          <w:noProof/>
          <w:lang w:val="en-GB"/>
        </w:rPr>
        <w:t>?</w:t>
      </w:r>
    </w:p>
    <w:p w14:paraId="7C1EDB7F"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At midnight too, into the village where many sleep together,</w:t>
      </w:r>
    </w:p>
    <w:p w14:paraId="46D7956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knows nothing of coming, except into my heart.</w:t>
      </w:r>
    </w:p>
    <w:p w14:paraId="578AF9B7" w14:textId="77777777" w:rsidR="0074055C" w:rsidRPr="004D5A2F" w:rsidRDefault="0074055C">
      <w:pPr>
        <w:pStyle w:val="Textbody"/>
        <w:spacing w:after="0"/>
        <w:jc w:val="both"/>
        <w:rPr>
          <w:rFonts w:ascii="Gandhari Unicode" w:hAnsi="Gandhari Unicode" w:cs="e-Tamil OTC"/>
          <w:noProof/>
          <w:lang w:val="en-GB"/>
        </w:rPr>
      </w:pPr>
    </w:p>
    <w:p w14:paraId="099AB9E6"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0FDA6CEC"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303</w:t>
      </w:r>
      <w:r w:rsidRPr="004D5A2F">
        <w:rPr>
          <w:rFonts w:ascii="e-Tamil OTC" w:hAnsi="e-Tamil OTC" w:cs="e-Tamil OTC"/>
          <w:i w:val="0"/>
          <w:iCs w:val="0"/>
          <w:color w:val="auto"/>
          <w:cs/>
        </w:rPr>
        <w:t xml:space="preserve"> அம்மூவன்: </w:t>
      </w:r>
      <w:r w:rsidRPr="004D5A2F">
        <w:rPr>
          <w:rFonts w:ascii="Gandhari Unicode" w:hAnsi="Gandhari Unicode"/>
          <w:i w:val="0"/>
          <w:iCs w:val="0"/>
          <w:color w:val="auto"/>
        </w:rPr>
        <w:t>the confidante</w:t>
      </w:r>
    </w:p>
    <w:p w14:paraId="49914E5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செறிப்பறிவுறீஇ வரைவு கடாயது.</w:t>
      </w:r>
    </w:p>
    <w:p w14:paraId="66770059" w14:textId="77777777" w:rsidR="0074055C" w:rsidRPr="004D5A2F" w:rsidRDefault="0074055C">
      <w:pPr>
        <w:pStyle w:val="Textbody"/>
        <w:spacing w:after="29"/>
        <w:jc w:val="both"/>
        <w:rPr>
          <w:rFonts w:ascii="Gandhari Unicode" w:hAnsi="Gandhari Unicode" w:cs="e-Tamil OTC"/>
          <w:noProof/>
          <w:lang w:val="en-GB"/>
        </w:rPr>
      </w:pPr>
    </w:p>
    <w:p w14:paraId="7E553E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கழிதேர்ந்</w:t>
      </w:r>
      <w:r w:rsidRPr="004D5A2F">
        <w:rPr>
          <w:rFonts w:ascii="Gandhari Unicode" w:hAnsi="Gandhari Unicode" w:cs="e-Tamil OTC"/>
          <w:noProof/>
          <w:cs/>
          <w:lang w:val="en-GB"/>
        </w:rPr>
        <w:t xml:space="preserve"> தசைஇய </w:t>
      </w:r>
      <w:r w:rsidRPr="004D5A2F">
        <w:rPr>
          <w:rFonts w:ascii="Gandhari Unicode" w:hAnsi="Gandhari Unicode" w:cs="e-Tamil OTC"/>
          <w:noProof/>
          <w:u w:val="wave"/>
          <w:cs/>
          <w:lang w:val="en-GB"/>
        </w:rPr>
        <w:t>கருங்கால்</w:t>
      </w:r>
      <w:r w:rsidRPr="004D5A2F">
        <w:rPr>
          <w:rFonts w:ascii="Gandhari Unicode" w:hAnsi="Gandhari Unicode" w:cs="e-Tamil OTC"/>
          <w:noProof/>
          <w:cs/>
          <w:lang w:val="en-GB"/>
        </w:rPr>
        <w:t xml:space="preserve"> வெண்குரு</w:t>
      </w:r>
    </w:p>
    <w:p w14:paraId="2750A0B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கடைகரைத் தாழைக் குழீஇப் பெருங்கட</w:t>
      </w:r>
    </w:p>
    <w:p w14:paraId="5B31B06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லுடைதிரை</w:t>
      </w:r>
      <w:r w:rsidRPr="004D5A2F">
        <w:rPr>
          <w:rFonts w:ascii="Gandhari Unicode" w:hAnsi="Gandhari Unicode" w:cs="e-Tamil OTC"/>
          <w:noProof/>
          <w:cs/>
          <w:lang w:val="en-GB"/>
        </w:rPr>
        <w:t xml:space="preserve"> யொலியிற் றுஞ்சுந் துறைவ</w:t>
      </w:r>
    </w:p>
    <w:p w14:paraId="1C48E37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தொன்னிலை நெகிழ்ந்த வளைய ளீங்குப்</w:t>
      </w:r>
    </w:p>
    <w:p w14:paraId="334B1EB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பசந்தனண் மன்னென் றோழி யென்னொடு</w:t>
      </w:r>
    </w:p>
    <w:p w14:paraId="63E69EE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மின்னிணர்ப் புன்னையம் புகர்நிழற்</w:t>
      </w:r>
    </w:p>
    <w:p w14:paraId="216A31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பொன்வரி யலவ னாட்டிய ஞான்றே.</w:t>
      </w:r>
    </w:p>
    <w:p w14:paraId="02025616" w14:textId="77777777" w:rsidR="0074055C" w:rsidRPr="004D5A2F" w:rsidRDefault="0074055C">
      <w:pPr>
        <w:pStyle w:val="Textbody"/>
        <w:spacing w:after="29"/>
        <w:jc w:val="both"/>
        <w:rPr>
          <w:rFonts w:ascii="Gandhari Unicode" w:hAnsi="Gandhari Unicode" w:cs="e-Tamil OTC"/>
          <w:noProof/>
          <w:lang w:val="en-GB"/>
        </w:rPr>
      </w:pPr>
    </w:p>
    <w:p w14:paraId="2EAD2F3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கழிதேர்ந்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கழிசேர்ந் </w:t>
      </w:r>
      <w:r w:rsidRPr="004D5A2F">
        <w:rPr>
          <w:rFonts w:ascii="Gandhari Unicode" w:eastAsia="URW Palladio UNI" w:hAnsi="Gandhari Unicode" w:cs="e-Tamil OTC"/>
          <w:noProof/>
          <w:lang w:val="en-GB"/>
        </w:rPr>
        <w:t xml:space="preserve">IV •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கருங்கால்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குறுங்கால் </w:t>
      </w:r>
      <w:r w:rsidRPr="004D5A2F">
        <w:rPr>
          <w:rFonts w:ascii="Gandhari Unicode" w:hAnsi="Gandhari Unicode" w:cs="e-Tamil OTC"/>
          <w:noProof/>
          <w:lang w:val="en-GB"/>
        </w:rPr>
        <w:t>G1, 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குழீஇப்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குழீப்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லுடைதிரை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லுடைகரை </w:t>
      </w:r>
      <w:r w:rsidRPr="004D5A2F">
        <w:rPr>
          <w:rFonts w:ascii="Gandhari Unicode" w:hAnsi="Gandhari Unicode" w:cs="e-Tamil OTC"/>
          <w:noProof/>
          <w:lang w:val="en-GB"/>
        </w:rPr>
        <w:t xml:space="preserve">L1, C1+2+3, G1+2, EA, I,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துறைவர் </w:t>
      </w:r>
      <w:r w:rsidRPr="004D5A2F">
        <w:rPr>
          <w:rFonts w:ascii="Gandhari Unicode" w:hAnsi="Gandhari Unicode" w:cs="e-Tamil OTC"/>
          <w:noProof/>
          <w:lang w:val="en-GB"/>
        </w:rPr>
        <w:t xml:space="preserve">L1, C1+3, G1+2,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ளீங்குப்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ளிங்குப்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பசந்தனண்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பசந்தனன் </w:t>
      </w:r>
      <w:r w:rsidRPr="004D5A2F">
        <w:rPr>
          <w:rFonts w:ascii="Gandhari Unicode" w:hAnsi="Gandhari Unicode" w:cs="e-Tamil OTC"/>
          <w:noProof/>
          <w:lang w:val="en-GB"/>
        </w:rPr>
        <w:t>L1, C1+3, G1</w:t>
      </w:r>
    </w:p>
    <w:p w14:paraId="44F9CED7" w14:textId="77777777" w:rsidR="0074055C" w:rsidRPr="004D5A2F" w:rsidRDefault="0074055C">
      <w:pPr>
        <w:pStyle w:val="Textbody"/>
        <w:spacing w:after="29"/>
        <w:jc w:val="both"/>
        <w:rPr>
          <w:rFonts w:ascii="Gandhari Unicode" w:hAnsi="Gandhari Unicode" w:cs="e-Tamil OTC"/>
          <w:noProof/>
          <w:lang w:val="en-GB"/>
        </w:rPr>
      </w:pPr>
    </w:p>
    <w:p w14:paraId="3E80E7D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kaḻi </w:t>
      </w:r>
      <w:r w:rsidR="000F44C0" w:rsidRPr="004D5A2F">
        <w:rPr>
          <w:rFonts w:ascii="Gandhari Unicode" w:hAnsi="Gandhari Unicode" w:cs="e-Tamil OTC"/>
          <w:i/>
          <w:iCs/>
          <w:noProof/>
          <w:lang w:val="en-GB"/>
        </w:rPr>
        <w:t>tērnt*</w:t>
      </w:r>
      <w:r w:rsidRPr="004D5A2F">
        <w:rPr>
          <w:rFonts w:ascii="Gandhari Unicode" w:hAnsi="Gandhari Unicode" w:cs="e-Tamil OTC"/>
          <w:noProof/>
          <w:lang w:val="en-GB"/>
        </w:rPr>
        <w:t xml:space="preserve"> acaiiya </w:t>
      </w:r>
      <w:r w:rsidRPr="004D5A2F">
        <w:rPr>
          <w:rFonts w:ascii="Gandhari Unicode" w:hAnsi="Gandhari Unicode" w:cs="e-Tamil OTC"/>
          <w:i/>
          <w:iCs/>
          <w:noProof/>
          <w:lang w:val="en-GB"/>
        </w:rPr>
        <w:t>karum</w:t>
      </w:r>
      <w:r w:rsidRPr="004D5A2F">
        <w:rPr>
          <w:rFonts w:ascii="Gandhari Unicode" w:hAnsi="Gandhari Unicode" w:cs="e-Tamil OTC"/>
          <w:noProof/>
          <w:lang w:val="en-GB"/>
        </w:rPr>
        <w:t xml:space="preserve"> kāl veḷ kuruk</w:t>
      </w:r>
      <w:r w:rsidR="000F44C0" w:rsidRPr="004D5A2F">
        <w:rPr>
          <w:rFonts w:ascii="Gandhari Unicode" w:hAnsi="Gandhari Unicode" w:cs="e-Tamil OTC"/>
          <w:noProof/>
          <w:lang w:val="en-GB"/>
        </w:rPr>
        <w:t>*</w:t>
      </w:r>
    </w:p>
    <w:p w14:paraId="724C20B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aṭai karai</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 tāḻai</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 kuḻīi</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 perum kaṭal</w:t>
      </w:r>
    </w:p>
    <w:p w14:paraId="6D8FE9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uṭai </w:t>
      </w:r>
      <w:r w:rsidRPr="004D5A2F">
        <w:rPr>
          <w:rFonts w:ascii="Gandhari Unicode" w:hAnsi="Gandhari Unicode" w:cs="e-Tamil OTC"/>
          <w:i/>
          <w:iCs/>
          <w:noProof/>
          <w:lang w:val="en-GB"/>
        </w:rPr>
        <w:t>tirai</w:t>
      </w:r>
      <w:r w:rsidRPr="004D5A2F">
        <w:rPr>
          <w:rFonts w:ascii="Gandhari Unicode" w:hAnsi="Gandhari Unicode" w:cs="e-Tamil OTC"/>
          <w:noProof/>
          <w:lang w:val="en-GB"/>
        </w:rPr>
        <w:t xml:space="preserve"> </w:t>
      </w:r>
      <w:r w:rsidR="000F44C0" w:rsidRPr="004D5A2F">
        <w:rPr>
          <w:rFonts w:ascii="Gandhari Unicode" w:hAnsi="Gandhari Unicode" w:cs="e-Tamil OTC"/>
          <w:noProof/>
          <w:lang w:val="en-GB"/>
        </w:rPr>
        <w:t>~</w:t>
      </w:r>
      <w:r w:rsidRPr="004D5A2F">
        <w:rPr>
          <w:rFonts w:ascii="Gandhari Unicode" w:hAnsi="Gandhari Unicode" w:cs="e-Tamil OTC"/>
          <w:noProof/>
          <w:lang w:val="en-GB"/>
        </w:rPr>
        <w:t>oliyiṉ tuñcum tuṟaiva</w:t>
      </w:r>
    </w:p>
    <w:p w14:paraId="451083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tol nilai nekiḻnta vaḷaiyaḷ īṅku</w:t>
      </w:r>
      <w:r w:rsidR="000F44C0" w:rsidRPr="004D5A2F">
        <w:rPr>
          <w:rFonts w:ascii="Gandhari Unicode" w:hAnsi="Gandhari Unicode" w:cs="e-Tamil OTC"/>
          <w:noProof/>
          <w:lang w:val="en-GB"/>
        </w:rPr>
        <w:t>+</w:t>
      </w:r>
    </w:p>
    <w:p w14:paraId="258331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pacantaṉaḷ</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maṉ </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eṉ tōḻi </w:t>
      </w:r>
      <w:r w:rsidR="000F44C0" w:rsidRPr="004D5A2F">
        <w:rPr>
          <w:rFonts w:ascii="Gandhari Unicode" w:hAnsi="Gandhari Unicode" w:cs="e-Tamil OTC"/>
          <w:noProof/>
          <w:lang w:val="en-GB"/>
        </w:rPr>
        <w:t>~</w:t>
      </w:r>
      <w:r w:rsidRPr="004D5A2F">
        <w:rPr>
          <w:rFonts w:ascii="Gandhari Unicode" w:hAnsi="Gandhari Unicode" w:cs="e-Tamil OTC"/>
          <w:noProof/>
          <w:lang w:val="en-GB"/>
        </w:rPr>
        <w:t>eṉṉoṭu</w:t>
      </w:r>
    </w:p>
    <w:p w14:paraId="35210502" w14:textId="6E2D9A5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miṉṉ</w:t>
      </w:r>
      <w:r w:rsidR="000F44C0" w:rsidRPr="004D5A2F">
        <w:rPr>
          <w:rFonts w:ascii="Gandhari Unicode" w:hAnsi="Gandhari Unicode" w:cs="e-Tamil OTC"/>
          <w:noProof/>
          <w:lang w:val="en-GB"/>
        </w:rPr>
        <w:t>*</w:t>
      </w:r>
      <w:r w:rsidRPr="004D5A2F">
        <w:rPr>
          <w:rFonts w:ascii="Gandhari Unicode" w:hAnsi="Gandhari Unicode" w:cs="e-Tamil OTC"/>
          <w:noProof/>
          <w:lang w:val="en-GB"/>
        </w:rPr>
        <w:t xml:space="preserve"> iṇar</w:t>
      </w:r>
      <w:ins w:id="720" w:author="Narmada Hansani Polgampalage" w:date="2023-11-27T17:34:00Z">
        <w:r w:rsidR="00380854">
          <w:rPr>
            <w:rFonts w:ascii="Gandhari Unicode" w:hAnsi="Gandhari Unicode" w:cs="e-Tamil OTC"/>
            <w:noProof/>
            <w:lang w:val="en-GB"/>
          </w:rPr>
          <w:t>+</w:t>
        </w:r>
      </w:ins>
      <w:r w:rsidRPr="004D5A2F">
        <w:rPr>
          <w:rFonts w:ascii="Gandhari Unicode" w:hAnsi="Gandhari Unicode" w:cs="e-Tamil OTC"/>
          <w:noProof/>
          <w:lang w:val="en-GB"/>
        </w:rPr>
        <w:t xml:space="preserve"> puṉṉaiyam pukar niḻal</w:t>
      </w:r>
    </w:p>
    <w:p w14:paraId="4EC9F89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poṉ vari </w:t>
      </w:r>
      <w:r w:rsidR="000F44C0" w:rsidRPr="004D5A2F">
        <w:rPr>
          <w:rFonts w:ascii="Gandhari Unicode" w:hAnsi="Gandhari Unicode" w:cs="e-Tamil OTC"/>
          <w:noProof/>
          <w:lang w:val="en-GB"/>
        </w:rPr>
        <w:t>~</w:t>
      </w:r>
      <w:r w:rsidRPr="004D5A2F">
        <w:rPr>
          <w:rFonts w:ascii="Gandhari Unicode" w:hAnsi="Gandhari Unicode" w:cs="e-Tamil OTC"/>
          <w:noProof/>
          <w:lang w:val="en-GB"/>
        </w:rPr>
        <w:t>alavaṉ āṭṭiya ñāṉṟ</w:t>
      </w:r>
      <w:r w:rsidR="000F44C0" w:rsidRPr="004D5A2F">
        <w:rPr>
          <w:rFonts w:ascii="Gandhari Unicode" w:hAnsi="Gandhari Unicode" w:cs="e-Tamil OTC"/>
          <w:noProof/>
          <w:lang w:val="en-GB"/>
        </w:rPr>
        <w:t>*-</w:t>
      </w:r>
      <w:r w:rsidRPr="004D5A2F">
        <w:rPr>
          <w:rFonts w:ascii="Gandhari Unicode" w:hAnsi="Gandhari Unicode" w:cs="e-Tamil OTC"/>
          <w:noProof/>
          <w:lang w:val="en-GB"/>
        </w:rPr>
        <w:t>ē.</w:t>
      </w:r>
    </w:p>
    <w:p w14:paraId="3553858A" w14:textId="77777777" w:rsidR="0074055C" w:rsidRPr="004D5A2F" w:rsidRDefault="0074055C">
      <w:pPr>
        <w:pStyle w:val="Textbody"/>
        <w:spacing w:after="29" w:line="260" w:lineRule="exact"/>
        <w:jc w:val="both"/>
        <w:rPr>
          <w:rFonts w:ascii="Gandhari Unicode" w:hAnsi="Gandhari Unicode" w:cs="e-Tamil OTC"/>
          <w:noProof/>
          <w:lang w:val="en-GB"/>
        </w:rPr>
      </w:pPr>
    </w:p>
    <w:p w14:paraId="6036C530" w14:textId="77777777" w:rsidR="0074055C" w:rsidRPr="004D5A2F" w:rsidRDefault="0074055C">
      <w:pPr>
        <w:pStyle w:val="Textbody"/>
        <w:spacing w:after="29" w:line="260" w:lineRule="exact"/>
        <w:jc w:val="both"/>
        <w:rPr>
          <w:rFonts w:ascii="Gandhari Unicode" w:hAnsi="Gandhari Unicode" w:cs="e-Tamil OTC"/>
          <w:noProof/>
          <w:lang w:val="en-GB"/>
        </w:rPr>
      </w:pPr>
    </w:p>
    <w:p w14:paraId="3037BC46" w14:textId="77777777" w:rsidR="0074055C" w:rsidRPr="004D5A2F" w:rsidRDefault="0074055C">
      <w:pPr>
        <w:pStyle w:val="Textbody"/>
        <w:spacing w:after="29" w:line="260" w:lineRule="exact"/>
        <w:jc w:val="both"/>
        <w:rPr>
          <w:rFonts w:ascii="Gandhari Unicode" w:hAnsi="Gandhari Unicode" w:cs="e-Tamil OTC"/>
          <w:noProof/>
          <w:lang w:val="en-GB"/>
        </w:rPr>
      </w:pPr>
    </w:p>
    <w:p w14:paraId="653E8A3E"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Inquiring about marriage [and] informing about confinement.</w:t>
      </w:r>
    </w:p>
    <w:p w14:paraId="2B4A4AEF" w14:textId="77777777" w:rsidR="0074055C" w:rsidRPr="004D5A2F" w:rsidRDefault="0074055C">
      <w:pPr>
        <w:pStyle w:val="Textbody"/>
        <w:spacing w:after="29" w:line="260" w:lineRule="exact"/>
        <w:jc w:val="both"/>
        <w:rPr>
          <w:rFonts w:ascii="Gandhari Unicode" w:hAnsi="Gandhari Unicode" w:cs="e-Tamil OTC"/>
          <w:noProof/>
          <w:lang w:val="en-GB"/>
        </w:rPr>
      </w:pPr>
    </w:p>
    <w:p w14:paraId="5C29879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backwaters searched rested- black leg white wader</w:t>
      </w:r>
    </w:p>
    <w:p w14:paraId="4042B03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settle- shore Tāḻai(-tree) crowded big sea</w:t>
      </w:r>
    </w:p>
    <w:p w14:paraId="596F5FC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break- wave sound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sleeping- ghat-he(voc.)</w:t>
      </w:r>
    </w:p>
    <w:p w14:paraId="20BA7D2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old state loosened- bangle-she(f.) here</w:t>
      </w:r>
    </w:p>
    <w:p w14:paraId="2D5F566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she-became-pale</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my- friend me-with</w:t>
      </w:r>
    </w:p>
    <w:p w14:paraId="3D8240C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flash- cluster Puṉṉai</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spot shade</w:t>
      </w:r>
    </w:p>
    <w:p w14:paraId="48FADA5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gold line crab driven-away- when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A973E94" w14:textId="77777777" w:rsidR="0074055C" w:rsidRPr="004D5A2F" w:rsidRDefault="0074055C">
      <w:pPr>
        <w:pStyle w:val="Textbody"/>
        <w:spacing w:after="29"/>
        <w:jc w:val="both"/>
        <w:rPr>
          <w:rFonts w:ascii="Gandhari Unicode" w:hAnsi="Gandhari Unicode" w:cs="e-Tamil OTC"/>
          <w:noProof/>
          <w:lang w:val="en-GB"/>
        </w:rPr>
      </w:pPr>
    </w:p>
    <w:p w14:paraId="7748A115" w14:textId="77777777" w:rsidR="0074055C" w:rsidRPr="004D5A2F" w:rsidRDefault="0074055C">
      <w:pPr>
        <w:pStyle w:val="Textbody"/>
        <w:spacing w:after="29"/>
        <w:jc w:val="both"/>
        <w:rPr>
          <w:rFonts w:ascii="Gandhari Unicode" w:hAnsi="Gandhari Unicode" w:cs="e-Tamil OTC"/>
          <w:noProof/>
          <w:lang w:val="en-GB"/>
        </w:rPr>
      </w:pPr>
    </w:p>
    <w:p w14:paraId="3858A35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 man from the ghat, where the black-legged white egrets,</w:t>
      </w:r>
    </w:p>
    <w:p w14:paraId="3B7FB64C"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who have come to rest after searching the backwaters, are sleeping</w:t>
      </w:r>
    </w:p>
    <w:p w14:paraId="2D814C17"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sound of breaking waves from the great sea,</w:t>
      </w:r>
    </w:p>
    <w:p w14:paraId="5450D6F6" w14:textId="77777777" w:rsidR="0074055C" w:rsidRPr="004D5A2F" w:rsidRDefault="00CF70BD">
      <w:pPr>
        <w:pStyle w:val="Textbody"/>
        <w:tabs>
          <w:tab w:val="left" w:pos="288"/>
        </w:tabs>
        <w:spacing w:after="72"/>
        <w:jc w:val="both"/>
        <w:rPr>
          <w:rFonts w:ascii="Gandhari Unicode" w:hAnsi="Gandhari Unicode" w:cs="e-Tamil OTC"/>
          <w:noProof/>
          <w:lang w:val="en-GB"/>
        </w:rPr>
      </w:pPr>
      <w:r w:rsidRPr="004D5A2F">
        <w:rPr>
          <w:rFonts w:ascii="Gandhari Unicode" w:hAnsi="Gandhari Unicode" w:cs="e-Tamil OTC"/>
          <w:noProof/>
          <w:lang w:val="en-GB"/>
        </w:rPr>
        <w:tab/>
        <w:t>crowded on the Tāḻai trees on the setting shore,</w:t>
      </w:r>
    </w:p>
    <w:p w14:paraId="3C53759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with bangles which have loosened from [their] old state here,</w:t>
      </w:r>
    </w:p>
    <w:p w14:paraId="68D2A34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my friend, became pale indeed,</w:t>
      </w:r>
    </w:p>
    <w:p w14:paraId="73CEC5F0"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since she chased golden-striped crabs with me</w:t>
      </w:r>
    </w:p>
    <w:p w14:paraId="5E8C7EA6"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spotty shade of the Puṉṉai trees with flashing clusters.</w:t>
      </w:r>
    </w:p>
    <w:p w14:paraId="4EE386E3" w14:textId="77777777" w:rsidR="0074055C" w:rsidRPr="004D5A2F" w:rsidRDefault="0074055C">
      <w:pPr>
        <w:pStyle w:val="Textbody"/>
        <w:spacing w:after="0"/>
        <w:jc w:val="both"/>
        <w:rPr>
          <w:rFonts w:ascii="Gandhari Unicode" w:hAnsi="Gandhari Unicode" w:cs="e-Tamil OTC"/>
          <w:noProof/>
          <w:lang w:val="en-GB"/>
        </w:rPr>
      </w:pPr>
    </w:p>
    <w:p w14:paraId="09BA917A"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556BB515"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கணக்காயன் தத்தன்: </w:t>
      </w:r>
      <w:r w:rsidRPr="004D5A2F">
        <w:rPr>
          <w:rFonts w:ascii="Gandhari Unicode" w:hAnsi="Gandhari Unicode"/>
          <w:i w:val="0"/>
          <w:iCs w:val="0"/>
          <w:color w:val="auto"/>
        </w:rPr>
        <w:t>SHE</w:t>
      </w:r>
    </w:p>
    <w:p w14:paraId="200ED69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 எனக் கவன்ற தோழிக்குக் கிழத்தி உரைத்தது.</w:t>
      </w:r>
    </w:p>
    <w:p w14:paraId="744A871D" w14:textId="77777777" w:rsidR="0074055C" w:rsidRPr="004D5A2F" w:rsidRDefault="0074055C">
      <w:pPr>
        <w:pStyle w:val="Textbody"/>
        <w:spacing w:after="29"/>
        <w:jc w:val="both"/>
        <w:rPr>
          <w:rFonts w:ascii="Gandhari Unicode" w:hAnsi="Gandhari Unicode" w:cs="e-Tamil OTC"/>
          <w:noProof/>
          <w:lang w:val="en-GB"/>
        </w:rPr>
      </w:pPr>
    </w:p>
    <w:p w14:paraId="6A2E48D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கொல்வினைப்</w:t>
      </w:r>
      <w:r w:rsidRPr="004D5A2F">
        <w:rPr>
          <w:rFonts w:ascii="Gandhari Unicode" w:hAnsi="Gandhari Unicode" w:cs="e-Tamil OTC"/>
          <w:noProof/>
          <w:cs/>
          <w:lang w:val="en-GB"/>
        </w:rPr>
        <w:t xml:space="preserve"> பொலிந்த கூர்வா யெறியுளி</w:t>
      </w:r>
    </w:p>
    <w:p w14:paraId="0CAD29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முகம்பட மடுத்த </w:t>
      </w:r>
      <w:r w:rsidRPr="004D5A2F">
        <w:rPr>
          <w:rFonts w:ascii="Gandhari Unicode" w:hAnsi="Gandhari Unicode" w:cs="e-Tamil OTC"/>
          <w:noProof/>
          <w:u w:val="wave"/>
          <w:cs/>
          <w:lang w:val="en-GB"/>
        </w:rPr>
        <w:t>முளிவெதிர்</w:t>
      </w:r>
      <w:r w:rsidRPr="004D5A2F">
        <w:rPr>
          <w:rFonts w:ascii="Gandhari Unicode" w:hAnsi="Gandhari Unicode" w:cs="e-Tamil OTC"/>
          <w:noProof/>
          <w:cs/>
          <w:lang w:val="en-GB"/>
        </w:rPr>
        <w:t xml:space="preserve"> நோன்காழ்</w:t>
      </w:r>
    </w:p>
    <w:p w14:paraId="6A27E68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தாங்கரு </w:t>
      </w:r>
      <w:r w:rsidRPr="004D5A2F">
        <w:rPr>
          <w:rFonts w:ascii="Gandhari Unicode" w:hAnsi="Gandhari Unicode" w:cs="e-Tamil OTC"/>
          <w:noProof/>
          <w:u w:val="wave"/>
          <w:cs/>
          <w:lang w:val="en-GB"/>
        </w:rPr>
        <w:t>நீர்ச்சுரத்</w:t>
      </w:r>
      <w:r w:rsidRPr="004D5A2F">
        <w:rPr>
          <w:rFonts w:ascii="Gandhari Unicode" w:hAnsi="Gandhari Unicode" w:cs="e-Tamil OTC"/>
          <w:noProof/>
          <w:cs/>
          <w:lang w:val="en-GB"/>
        </w:rPr>
        <w:t xml:space="preserve"> தெறிந்து வாங்குவிசைக்</w:t>
      </w:r>
    </w:p>
    <w:p w14:paraId="17C35D8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கொடுந்திமிற் பரதவர் கோட்டுமீ னெறிய</w:t>
      </w:r>
    </w:p>
    <w:p w14:paraId="3CE6C18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நெடுங்கரை யிருந்த குறுங்கா லன்னத்து</w:t>
      </w:r>
    </w:p>
    <w:p w14:paraId="7B9B439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வெண்டோ டிரியும் வீததை கானற்</w:t>
      </w:r>
    </w:p>
    <w:p w14:paraId="0E7BDE4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கைதையந் தண்புனற் சேர்ப்பனொடு</w:t>
      </w:r>
    </w:p>
    <w:p w14:paraId="410A2FA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செய்தன மன்றவோர்</w:t>
      </w:r>
      <w:r w:rsidRPr="004D5A2F">
        <w:rPr>
          <w:rFonts w:ascii="Gandhari Unicode" w:hAnsi="Gandhari Unicode" w:cs="e-Tamil OTC"/>
          <w:noProof/>
          <w:cs/>
          <w:lang w:val="en-GB"/>
        </w:rPr>
        <w:t xml:space="preserve"> பகைதரு நட்பே.</w:t>
      </w:r>
    </w:p>
    <w:p w14:paraId="3ED3749C" w14:textId="77777777" w:rsidR="0074055C" w:rsidRPr="004D5A2F" w:rsidRDefault="0074055C">
      <w:pPr>
        <w:pStyle w:val="Textbody"/>
        <w:spacing w:after="29"/>
        <w:jc w:val="both"/>
        <w:rPr>
          <w:rFonts w:ascii="Gandhari Unicode" w:hAnsi="Gandhari Unicode" w:cs="e-Tamil OTC"/>
          <w:noProof/>
          <w:lang w:val="en-GB"/>
        </w:rPr>
      </w:pPr>
    </w:p>
    <w:p w14:paraId="512D55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கொல்வினைப்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தொல்வினைப்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முளிவெதிர் </w:t>
      </w:r>
      <w:r w:rsidRPr="004D5A2F">
        <w:rPr>
          <w:rFonts w:ascii="Gandhari Unicode" w:hAnsi="Gandhari Unicode" w:cs="e-Tamil OTC"/>
          <w:noProof/>
          <w:lang w:val="en-GB"/>
        </w:rPr>
        <w:t xml:space="preserve">L1, C1+2+3v, G2, EA, Cām.; </w:t>
      </w:r>
      <w:r w:rsidRPr="004D5A2F">
        <w:rPr>
          <w:rFonts w:ascii="Gandhari Unicode" w:hAnsi="Gandhari Unicode" w:cs="e-Tamil OTC"/>
          <w:noProof/>
          <w:cs/>
          <w:lang w:val="en-GB"/>
        </w:rPr>
        <w:t xml:space="preserve">முனிவெதிர் </w:t>
      </w:r>
      <w:r w:rsidRPr="004D5A2F">
        <w:rPr>
          <w:rFonts w:ascii="Gandhari Unicode" w:hAnsi="Gandhari Unicode" w:cs="e-Tamil OTC"/>
          <w:noProof/>
          <w:lang w:val="en-GB"/>
        </w:rPr>
        <w:t xml:space="preserve">C3,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நீர்ச்சுரத் தெறிந்து </w:t>
      </w:r>
      <w:r w:rsidRPr="004D5A2F">
        <w:rPr>
          <w:rFonts w:ascii="Gandhari Unicode" w:hAnsi="Gandhari Unicode" w:cs="e-Tamil OTC"/>
          <w:noProof/>
          <w:lang w:val="en-GB"/>
        </w:rPr>
        <w:t xml:space="preserve">C2, G2, Cām.; </w:t>
      </w:r>
      <w:r w:rsidRPr="004D5A2F">
        <w:rPr>
          <w:rFonts w:ascii="Gandhari Unicode" w:hAnsi="Gandhari Unicode" w:cs="e-Tamil OTC"/>
          <w:noProof/>
          <w:cs/>
          <w:lang w:val="en-GB"/>
        </w:rPr>
        <w:t xml:space="preserve">நீர்சுரத் தெறிந்து </w:t>
      </w:r>
      <w:r w:rsidRPr="004D5A2F">
        <w:rPr>
          <w:rFonts w:ascii="Gandhari Unicode" w:hAnsi="Gandhari Unicode" w:cs="e-Tamil OTC"/>
          <w:noProof/>
          <w:lang w:val="en-GB"/>
        </w:rPr>
        <w:t xml:space="preserve">EA, AT; </w:t>
      </w:r>
      <w:r w:rsidRPr="004D5A2F">
        <w:rPr>
          <w:rFonts w:ascii="Gandhari Unicode" w:hAnsi="Gandhari Unicode" w:cs="e-Tamil OTC"/>
          <w:noProof/>
          <w:cs/>
          <w:lang w:val="en-GB"/>
        </w:rPr>
        <w:t xml:space="preserve">வாய்நீர் சுரத்தெறிந்து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கோட்டுமீ னெறிய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கோட்டு மீனெறி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வீததை </w:t>
      </w:r>
      <w:r w:rsidRPr="004D5A2F">
        <w:rPr>
          <w:rFonts w:ascii="Gandhari Unicode" w:hAnsi="Gandhari Unicode" w:cs="e-Tamil OTC"/>
          <w:noProof/>
          <w:lang w:val="en-GB"/>
        </w:rPr>
        <w:t xml:space="preserve">C1+2+3, G2, EA, Cām.; </w:t>
      </w:r>
      <w:r w:rsidRPr="004D5A2F">
        <w:rPr>
          <w:rFonts w:ascii="Gandhari Unicode" w:hAnsi="Gandhari Unicode" w:cs="e-Tamil OTC"/>
          <w:noProof/>
          <w:cs/>
          <w:lang w:val="en-GB"/>
        </w:rPr>
        <w:t xml:space="preserve">வித்தை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கைதையந்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கையதையந்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செய்தன மன்றவோர் </w:t>
      </w:r>
      <w:r w:rsidRPr="004D5A2F">
        <w:rPr>
          <w:rFonts w:ascii="Gandhari Unicode" w:hAnsi="Gandhari Unicode" w:cs="e-Tamil OTC"/>
          <w:noProof/>
          <w:lang w:val="en-GB"/>
        </w:rPr>
        <w:t xml:space="preserve">L1, C1+2+3, G1+2, EA; </w:t>
      </w:r>
      <w:r w:rsidRPr="004D5A2F">
        <w:rPr>
          <w:rFonts w:ascii="Gandhari Unicode" w:hAnsi="Gandhari Unicode" w:cs="e-Tamil OTC"/>
          <w:noProof/>
          <w:cs/>
          <w:lang w:val="en-GB"/>
        </w:rPr>
        <w:t xml:space="preserve">செய்தனெ மன்றவோர் </w:t>
      </w:r>
      <w:r w:rsidRPr="004D5A2F">
        <w:rPr>
          <w:rFonts w:ascii="Gandhari Unicode" w:hAnsi="Gandhari Unicode" w:cs="e-Tamil OTC"/>
          <w:noProof/>
          <w:lang w:val="en-GB"/>
        </w:rPr>
        <w:t xml:space="preserve">Cām., ER; </w:t>
      </w:r>
      <w:r w:rsidRPr="004D5A2F">
        <w:rPr>
          <w:rFonts w:ascii="Gandhari Unicode" w:hAnsi="Gandhari Unicode" w:cs="e-Tamil OTC"/>
          <w:noProof/>
          <w:cs/>
          <w:lang w:val="en-GB"/>
        </w:rPr>
        <w:t xml:space="preserve">செறுதன் மறையோர் </w:t>
      </w:r>
      <w:r w:rsidRPr="004D5A2F">
        <w:rPr>
          <w:rFonts w:ascii="Gandhari Unicode" w:hAnsi="Gandhari Unicode" w:cs="e-Tamil OTC"/>
          <w:noProof/>
          <w:lang w:val="en-GB"/>
        </w:rPr>
        <w:t>G1</w:t>
      </w:r>
    </w:p>
    <w:p w14:paraId="5325698E" w14:textId="77777777" w:rsidR="0074055C" w:rsidRPr="004D5A2F" w:rsidRDefault="0074055C">
      <w:pPr>
        <w:pStyle w:val="Textbody"/>
        <w:spacing w:after="29"/>
        <w:jc w:val="both"/>
        <w:rPr>
          <w:rFonts w:ascii="Gandhari Unicode" w:hAnsi="Gandhari Unicode" w:cs="e-Tamil OTC"/>
          <w:noProof/>
          <w:lang w:val="en-GB"/>
        </w:rPr>
      </w:pPr>
    </w:p>
    <w:p w14:paraId="5D4F5A8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kol</w:t>
      </w:r>
      <w:r w:rsidRPr="004D5A2F">
        <w:rPr>
          <w:rFonts w:ascii="Gandhari Unicode" w:hAnsi="Gandhari Unicode" w:cs="e-Tamil OTC"/>
          <w:noProof/>
          <w:lang w:val="en-GB"/>
        </w:rPr>
        <w:t xml:space="preserve"> viṉai</w:t>
      </w:r>
      <w:r w:rsidR="00E21A21" w:rsidRPr="004D5A2F">
        <w:rPr>
          <w:rFonts w:ascii="Gandhari Unicode" w:hAnsi="Gandhari Unicode" w:cs="e-Tamil OTC"/>
          <w:noProof/>
          <w:lang w:val="en-GB"/>
        </w:rPr>
        <w:t>+</w:t>
      </w:r>
      <w:r w:rsidRPr="004D5A2F">
        <w:rPr>
          <w:rFonts w:ascii="Gandhari Unicode" w:hAnsi="Gandhari Unicode" w:cs="e-Tamil OTC"/>
          <w:noProof/>
          <w:lang w:val="en-GB"/>
        </w:rPr>
        <w:t xml:space="preserve"> polinta kūr vāy eṟi </w:t>
      </w:r>
      <w:r w:rsidR="00E21A21" w:rsidRPr="004D5A2F">
        <w:rPr>
          <w:rFonts w:ascii="Gandhari Unicode" w:hAnsi="Gandhari Unicode" w:cs="e-Tamil OTC"/>
          <w:noProof/>
          <w:lang w:val="en-GB"/>
        </w:rPr>
        <w:t>~</w:t>
      </w:r>
      <w:r w:rsidRPr="004D5A2F">
        <w:rPr>
          <w:rFonts w:ascii="Gandhari Unicode" w:hAnsi="Gandhari Unicode" w:cs="e-Tamil OTC"/>
          <w:noProof/>
          <w:lang w:val="en-GB"/>
        </w:rPr>
        <w:t>uḷi</w:t>
      </w:r>
    </w:p>
    <w:p w14:paraId="484FF2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mukam paṭa maṭutta </w:t>
      </w:r>
      <w:r w:rsidRPr="004D5A2F">
        <w:rPr>
          <w:rFonts w:ascii="Gandhari Unicode" w:hAnsi="Gandhari Unicode" w:cs="e-Tamil OTC"/>
          <w:i/>
          <w:iCs/>
          <w:noProof/>
          <w:lang w:val="en-GB"/>
        </w:rPr>
        <w:t>muḷi</w:t>
      </w:r>
      <w:r w:rsidRPr="004D5A2F">
        <w:rPr>
          <w:rFonts w:ascii="Gandhari Unicode" w:hAnsi="Gandhari Unicode" w:cs="e-Tamil OTC"/>
          <w:noProof/>
          <w:lang w:val="en-GB"/>
        </w:rPr>
        <w:t xml:space="preserve"> vetir nōṉ kāḻ</w:t>
      </w:r>
    </w:p>
    <w:p w14:paraId="3E1B2C27" w14:textId="5EA772B8"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tāṅ</w:t>
      </w:r>
      <w:r w:rsidR="00E21A21" w:rsidRPr="004D5A2F">
        <w:rPr>
          <w:rFonts w:ascii="Gandhari Unicode" w:hAnsi="Gandhari Unicode" w:cs="e-Tamil OTC"/>
          <w:noProof/>
          <w:lang w:val="en-GB"/>
        </w:rPr>
        <w:t>k*</w:t>
      </w:r>
      <w:r w:rsidRPr="004D5A2F">
        <w:rPr>
          <w:rFonts w:ascii="Gandhari Unicode" w:hAnsi="Gandhari Unicode" w:cs="e-Tamil OTC"/>
          <w:noProof/>
          <w:lang w:val="en-GB"/>
        </w:rPr>
        <w:t xml:space="preserve"> aru </w:t>
      </w:r>
      <w:r w:rsidRPr="004D5A2F">
        <w:rPr>
          <w:rFonts w:ascii="Gandhari Unicode" w:hAnsi="Gandhari Unicode" w:cs="e-Tamil OTC"/>
          <w:i/>
          <w:iCs/>
          <w:noProof/>
          <w:lang w:val="en-GB"/>
        </w:rPr>
        <w:t>nīr</w:t>
      </w:r>
      <w:ins w:id="721" w:author="Narmada Hansani Polgampalage" w:date="2023-11-27T17:41:00Z">
        <w:r w:rsidR="00380854">
          <w:rPr>
            <w:rFonts w:ascii="Gandhari Unicode" w:hAnsi="Gandhari Unicode" w:cs="e-Tamil OTC"/>
            <w:i/>
            <w:iCs/>
            <w:noProof/>
            <w:lang w:val="en-GB"/>
          </w:rPr>
          <w:t>+</w:t>
        </w:r>
      </w:ins>
      <w:r w:rsidR="00E21A21" w:rsidRPr="004D5A2F">
        <w:rPr>
          <w:rFonts w:ascii="Gandhari Unicode" w:hAnsi="Gandhari Unicode" w:cs="e-Tamil OTC"/>
          <w:noProof/>
          <w:lang w:val="en-GB"/>
        </w:rPr>
        <w:t xml:space="preserve"> curatt*</w:t>
      </w:r>
      <w:r w:rsidRPr="004D5A2F">
        <w:rPr>
          <w:rFonts w:ascii="Gandhari Unicode" w:hAnsi="Gandhari Unicode" w:cs="e-Tamil OTC"/>
          <w:noProof/>
          <w:lang w:val="en-GB"/>
        </w:rPr>
        <w:t xml:space="preserve"> eṟintu vāṅku vicai</w:t>
      </w:r>
      <w:r w:rsidR="008013B9" w:rsidRPr="004D5A2F">
        <w:rPr>
          <w:rFonts w:ascii="Gandhari Unicode" w:hAnsi="Gandhari Unicode" w:cs="e-Tamil OTC"/>
          <w:noProof/>
          <w:lang w:val="en-GB"/>
        </w:rPr>
        <w:t>+</w:t>
      </w:r>
    </w:p>
    <w:p w14:paraId="3379BA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koṭum timil paratavar kōṭṭu mīṉ eṟiya</w:t>
      </w:r>
    </w:p>
    <w:p w14:paraId="5FE41F9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neṭum karai </w:t>
      </w:r>
      <w:r w:rsidR="008013B9" w:rsidRPr="004D5A2F">
        <w:rPr>
          <w:rFonts w:ascii="Gandhari Unicode" w:hAnsi="Gandhari Unicode" w:cs="e-Tamil OTC"/>
          <w:noProof/>
          <w:lang w:val="en-GB"/>
        </w:rPr>
        <w:t>~</w:t>
      </w:r>
      <w:r w:rsidRPr="004D5A2F">
        <w:rPr>
          <w:rFonts w:ascii="Gandhari Unicode" w:hAnsi="Gandhari Unicode" w:cs="e-Tamil OTC"/>
          <w:noProof/>
          <w:lang w:val="en-GB"/>
        </w:rPr>
        <w:t>irunta kuṟum kāl aṉṉattu</w:t>
      </w:r>
    </w:p>
    <w:p w14:paraId="4D9C3E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veḷ ṭōṭ</w:t>
      </w:r>
      <w:r w:rsidR="008013B9" w:rsidRPr="004D5A2F">
        <w:rPr>
          <w:rFonts w:ascii="Gandhari Unicode" w:hAnsi="Gandhari Unicode" w:cs="e-Tamil OTC"/>
          <w:noProof/>
          <w:lang w:val="en-GB"/>
        </w:rPr>
        <w:t>*</w:t>
      </w:r>
      <w:r w:rsidRPr="004D5A2F">
        <w:rPr>
          <w:rFonts w:ascii="Gandhari Unicode" w:hAnsi="Gandhari Unicode" w:cs="e-Tamil OTC"/>
          <w:noProof/>
          <w:lang w:val="en-GB"/>
        </w:rPr>
        <w:t xml:space="preserve"> iriyum vī tatai kāṉal</w:t>
      </w:r>
    </w:p>
    <w:p w14:paraId="7E23A248" w14:textId="77777777" w:rsidR="0074055C" w:rsidRPr="004D5A2F" w:rsidRDefault="009249A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kaitaiyam</w:t>
      </w:r>
      <w:r w:rsidR="00CF70BD" w:rsidRPr="004D5A2F">
        <w:rPr>
          <w:rFonts w:ascii="Gandhari Unicode" w:hAnsi="Gandhari Unicode" w:cs="e-Tamil OTC"/>
          <w:noProof/>
          <w:lang w:val="en-GB"/>
        </w:rPr>
        <w:t xml:space="preserve"> taṇ puṉal cērppaṉoṭu</w:t>
      </w:r>
    </w:p>
    <w:p w14:paraId="38159EB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ceytaṉ</w:t>
      </w:r>
      <w:r w:rsidR="008013B9" w:rsidRPr="004D5A2F">
        <w:rPr>
          <w:rFonts w:ascii="Gandhari Unicode" w:hAnsi="Gandhari Unicode" w:cs="e-Tamil OTC"/>
          <w:i/>
          <w:iCs/>
          <w:noProof/>
          <w:lang w:val="en-GB"/>
        </w:rPr>
        <w:t>am-</w:t>
      </w:r>
      <w:r w:rsidRPr="004D5A2F">
        <w:rPr>
          <w:rFonts w:ascii="Gandhari Unicode" w:hAnsi="Gandhari Unicode" w:cs="e-Tamil OTC"/>
          <w:i/>
          <w:iCs/>
          <w:noProof/>
          <w:lang w:val="en-GB"/>
        </w:rPr>
        <w:t xml:space="preserve">maṉṟa </w:t>
      </w:r>
      <w:r w:rsidR="008013B9" w:rsidRPr="004D5A2F">
        <w:rPr>
          <w:rFonts w:ascii="Gandhari Unicode" w:hAnsi="Gandhari Unicode" w:cs="e-Tamil OTC"/>
          <w:i/>
          <w:iCs/>
          <w:noProof/>
          <w:lang w:val="en-GB"/>
        </w:rPr>
        <w:t>~</w:t>
      </w:r>
      <w:r w:rsidRPr="004D5A2F">
        <w:rPr>
          <w:rFonts w:ascii="Gandhari Unicode" w:hAnsi="Gandhari Unicode" w:cs="e-Tamil OTC"/>
          <w:i/>
          <w:iCs/>
          <w:noProof/>
          <w:lang w:val="en-GB"/>
        </w:rPr>
        <w:t>ōr</w:t>
      </w:r>
      <w:r w:rsidRPr="004D5A2F">
        <w:rPr>
          <w:rFonts w:ascii="Gandhari Unicode" w:hAnsi="Gandhari Unicode" w:cs="e-Tamil OTC"/>
          <w:noProof/>
          <w:lang w:val="en-GB"/>
        </w:rPr>
        <w:t xml:space="preserve"> pakai taru naṭp</w:t>
      </w:r>
      <w:r w:rsidR="008013B9" w:rsidRPr="004D5A2F">
        <w:rPr>
          <w:rFonts w:ascii="Gandhari Unicode" w:hAnsi="Gandhari Unicode" w:cs="e-Tamil OTC"/>
          <w:noProof/>
          <w:lang w:val="en-GB"/>
        </w:rPr>
        <w:t>*-</w:t>
      </w:r>
      <w:r w:rsidRPr="004D5A2F">
        <w:rPr>
          <w:rFonts w:ascii="Gandhari Unicode" w:hAnsi="Gandhari Unicode" w:cs="e-Tamil OTC"/>
          <w:noProof/>
          <w:lang w:val="en-GB"/>
        </w:rPr>
        <w:t>ē.</w:t>
      </w:r>
    </w:p>
    <w:p w14:paraId="307798CB" w14:textId="77777777" w:rsidR="0074055C" w:rsidRPr="004D5A2F" w:rsidRDefault="0074055C">
      <w:pPr>
        <w:pStyle w:val="Textbody"/>
        <w:spacing w:after="29" w:line="260" w:lineRule="exact"/>
        <w:jc w:val="both"/>
        <w:rPr>
          <w:rFonts w:ascii="Gandhari Unicode" w:hAnsi="Gandhari Unicode" w:cs="e-Tamil OTC"/>
          <w:noProof/>
          <w:lang w:val="en-GB"/>
        </w:rPr>
      </w:pPr>
    </w:p>
    <w:p w14:paraId="772D7F4E" w14:textId="77777777" w:rsidR="0074055C" w:rsidRPr="004D5A2F" w:rsidRDefault="0074055C">
      <w:pPr>
        <w:pStyle w:val="Textbody"/>
        <w:spacing w:after="29" w:line="260" w:lineRule="exact"/>
        <w:jc w:val="both"/>
        <w:rPr>
          <w:rFonts w:ascii="Gandhari Unicode" w:hAnsi="Gandhari Unicode" w:cs="e-Tamil OTC"/>
          <w:noProof/>
          <w:lang w:val="en-GB"/>
        </w:rPr>
      </w:pPr>
    </w:p>
    <w:p w14:paraId="2779D231" w14:textId="77777777" w:rsidR="0074055C" w:rsidRPr="004D5A2F" w:rsidRDefault="0074055C">
      <w:pPr>
        <w:pStyle w:val="Textbody"/>
        <w:spacing w:after="29" w:line="260" w:lineRule="exact"/>
        <w:jc w:val="both"/>
        <w:rPr>
          <w:rFonts w:ascii="Gandhari Unicode" w:hAnsi="Gandhari Unicode" w:cs="e-Tamil OTC"/>
          <w:noProof/>
          <w:lang w:val="en-GB"/>
        </w:rPr>
      </w:pPr>
    </w:p>
    <w:p w14:paraId="0781693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 not have the strength [to await] the time of marriage.</w:t>
      </w:r>
    </w:p>
    <w:p w14:paraId="0AADF411" w14:textId="77777777" w:rsidR="0074055C" w:rsidRPr="004D5A2F" w:rsidRDefault="0074055C">
      <w:pPr>
        <w:pStyle w:val="Textbody"/>
        <w:spacing w:after="29" w:line="260" w:lineRule="exact"/>
        <w:jc w:val="both"/>
        <w:rPr>
          <w:rFonts w:ascii="Gandhari Unicode" w:hAnsi="Gandhari Unicode" w:cs="e-Tamil OTC"/>
          <w:noProof/>
          <w:lang w:val="en-GB"/>
        </w:rPr>
      </w:pPr>
    </w:p>
    <w:p w14:paraId="4E78F38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kill- work prospered- sharpness mouth throw- chisel</w:t>
      </w:r>
    </w:p>
    <w:p w14:paraId="1123B3E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face happen(inf.) gored-</w:t>
      </w:r>
      <w:r w:rsidRPr="004D5A2F">
        <w:rPr>
          <w:rStyle w:val="FootnoteReference"/>
          <w:rFonts w:ascii="Gandhari Unicode" w:hAnsi="Gandhari Unicode" w:cs="e-Tamil OTC"/>
          <w:noProof/>
          <w:lang w:val="en-GB"/>
        </w:rPr>
        <w:footnoteReference w:id="433"/>
      </w:r>
      <w:r w:rsidRPr="004D5A2F">
        <w:rPr>
          <w:rFonts w:ascii="Gandhari Unicode" w:hAnsi="Gandhari Unicode" w:cs="e-Tamil OTC"/>
          <w:noProof/>
          <w:lang w:val="en-GB"/>
        </w:rPr>
        <w:t xml:space="preserve"> dry- bamboo endure- core</w:t>
      </w:r>
    </w:p>
    <w:p w14:paraId="21BA46D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endure- difficult water desert(obl.) thrown drag- speed</w:t>
      </w:r>
    </w:p>
    <w:p w14:paraId="023B90D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w:t>
      </w:r>
      <w:r w:rsidR="006A0398" w:rsidRPr="004D5A2F">
        <w:rPr>
          <w:rFonts w:ascii="Gandhari Unicode" w:hAnsi="Gandhari Unicode" w:cs="e-Tamil OTC"/>
          <w:noProof/>
          <w:lang w:val="en-GB"/>
        </w:rPr>
        <w:t>nt boat fisherman(h.) horn-</w:t>
      </w:r>
      <w:r w:rsidRPr="004D5A2F">
        <w:rPr>
          <w:rFonts w:ascii="Gandhari Unicode" w:hAnsi="Gandhari Unicode" w:cs="e-Tamil OTC"/>
          <w:noProof/>
          <w:lang w:val="en-GB"/>
        </w:rPr>
        <w:t xml:space="preserve"> fish throw(inf.)</w:t>
      </w:r>
    </w:p>
    <w:p w14:paraId="4230B54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 shore been- short leg (white)-aquatic-bird(obl.)</w:t>
      </w:r>
    </w:p>
    <w:p w14:paraId="61A6C2C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white mass retreating- blossom be-full- seashore-grove</w:t>
      </w:r>
    </w:p>
    <w:p w14:paraId="558B2B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Kaitai(-tree)</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cool flood coast-he-with</w:t>
      </w:r>
    </w:p>
    <w:p w14:paraId="57090F1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we-made</w:t>
      </w:r>
      <w:r w:rsidRPr="004D5A2F">
        <w:rPr>
          <w:rFonts w:ascii="Gandhari Unicode" w:hAnsi="Gandhari Unicode" w:cs="e-Tamil OTC"/>
          <w:noProof/>
          <w:position w:val="6"/>
          <w:lang w:val="en-GB"/>
        </w:rPr>
        <w:t>maṉṟa</w:t>
      </w:r>
      <w:r w:rsidRPr="004D5A2F">
        <w:rPr>
          <w:rFonts w:ascii="Gandhari Unicode" w:hAnsi="Gandhari Unicode" w:cs="e-Tamil OTC"/>
          <w:noProof/>
          <w:lang w:val="en-GB"/>
        </w:rPr>
        <w:t xml:space="preserve"> one enmity give-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1952207" w14:textId="77777777" w:rsidR="0074055C" w:rsidRPr="004D5A2F" w:rsidRDefault="0074055C">
      <w:pPr>
        <w:pStyle w:val="Textbody"/>
        <w:spacing w:after="29"/>
        <w:jc w:val="both"/>
        <w:rPr>
          <w:rFonts w:ascii="Gandhari Unicode" w:hAnsi="Gandhari Unicode" w:cs="e-Tamil OTC"/>
          <w:noProof/>
          <w:lang w:val="en-GB"/>
        </w:rPr>
      </w:pPr>
    </w:p>
    <w:p w14:paraId="21472842" w14:textId="77777777" w:rsidR="0074055C" w:rsidRPr="004D5A2F" w:rsidRDefault="0074055C">
      <w:pPr>
        <w:pStyle w:val="Textbody"/>
        <w:spacing w:after="29"/>
        <w:jc w:val="both"/>
        <w:rPr>
          <w:rFonts w:ascii="Gandhari Unicode" w:hAnsi="Gandhari Unicode" w:cs="e-Tamil OTC"/>
          <w:noProof/>
          <w:lang w:val="en-GB"/>
        </w:rPr>
      </w:pPr>
    </w:p>
    <w:p w14:paraId="41E02AEB"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Friendship that gives only enmity we made indeed</w:t>
      </w:r>
    </w:p>
    <w:p w14:paraId="4FDB4306"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man from the cool-flooded Kaitai tree coast</w:t>
      </w:r>
    </w:p>
    <w:p w14:paraId="29A72C3A"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with seashore groves full of blossoms, where the white multitude</w:t>
      </w:r>
    </w:p>
    <w:p w14:paraId="0D5867E4" w14:textId="77777777" w:rsidR="0074055C" w:rsidRPr="004D5A2F" w:rsidRDefault="00CF70BD">
      <w:pPr>
        <w:pStyle w:val="Textbody"/>
        <w:tabs>
          <w:tab w:val="left" w:pos="413"/>
        </w:tabs>
        <w:spacing w:after="28"/>
        <w:jc w:val="both"/>
        <w:rPr>
          <w:rFonts w:ascii="Gandhari Unicode" w:hAnsi="Gandhari Unicode" w:cs="e-Tamil OTC"/>
          <w:noProof/>
          <w:lang w:val="en-GB"/>
        </w:rPr>
      </w:pPr>
      <w:r w:rsidRPr="004D5A2F">
        <w:rPr>
          <w:rFonts w:ascii="Gandhari Unicode" w:hAnsi="Gandhari Unicode" w:cs="e-Tamil OTC"/>
          <w:noProof/>
          <w:lang w:val="en-GB"/>
        </w:rPr>
        <w:tab/>
        <w:t>of short-legged geese perched on the long shore is retreating,</w:t>
      </w:r>
    </w:p>
    <w:p w14:paraId="13965FDC" w14:textId="77777777" w:rsidR="0074055C" w:rsidRPr="004D5A2F" w:rsidRDefault="00CF70BD">
      <w:pPr>
        <w:pStyle w:val="Textbody"/>
        <w:tabs>
          <w:tab w:val="left" w:pos="1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006A0398" w:rsidRPr="004D5A2F">
        <w:rPr>
          <w:rFonts w:ascii="Gandhari Unicode" w:hAnsi="Gandhari Unicode" w:cs="e-Tamil OTC"/>
          <w:noProof/>
          <w:lang w:val="en-GB"/>
        </w:rPr>
        <w:t>as the fishermen throw up sword</w:t>
      </w:r>
      <w:r w:rsidRPr="004D5A2F">
        <w:rPr>
          <w:rFonts w:ascii="Gandhari Unicode" w:hAnsi="Gandhari Unicode" w:cs="e-Tamil OTC"/>
          <w:noProof/>
          <w:lang w:val="en-GB"/>
        </w:rPr>
        <w:t>fish</w:t>
      </w:r>
      <w:r w:rsidRPr="004D5A2F">
        <w:rPr>
          <w:rStyle w:val="FootnoteReference"/>
          <w:rFonts w:ascii="Gandhari Unicode" w:hAnsi="Gandhari Unicode" w:cs="e-Tamil OTC"/>
          <w:noProof/>
          <w:lang w:val="en-GB"/>
        </w:rPr>
        <w:footnoteReference w:id="434"/>
      </w:r>
      <w:r w:rsidRPr="004D5A2F">
        <w:rPr>
          <w:rFonts w:ascii="Gandhari Unicode" w:hAnsi="Gandhari Unicode" w:cs="e-Tamil OTC"/>
          <w:noProof/>
          <w:lang w:val="en-GB"/>
        </w:rPr>
        <w:t>, with [their] curved boats,</w:t>
      </w:r>
    </w:p>
    <w:p w14:paraId="0AE84016" w14:textId="77777777" w:rsidR="0074055C" w:rsidRPr="004D5A2F" w:rsidRDefault="00CF70BD">
      <w:pPr>
        <w:pStyle w:val="Textbody"/>
        <w:tabs>
          <w:tab w:val="left" w:pos="188"/>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quick in thrusting [and] dragging</w:t>
      </w:r>
      <w:r w:rsidRPr="004D5A2F">
        <w:rPr>
          <w:rStyle w:val="FootnoteReference"/>
          <w:rFonts w:ascii="Gandhari Unicode" w:hAnsi="Gandhari Unicode" w:cs="e-Tamil OTC"/>
          <w:noProof/>
          <w:lang w:val="en-GB"/>
        </w:rPr>
        <w:footnoteReference w:id="435"/>
      </w:r>
      <w:r w:rsidRPr="004D5A2F">
        <w:rPr>
          <w:rFonts w:ascii="Gandhari Unicode" w:hAnsi="Gandhari Unicode" w:cs="e-Tamil OTC"/>
          <w:noProof/>
          <w:lang w:val="en-GB"/>
        </w:rPr>
        <w:t xml:space="preserve"> in the water desert</w:t>
      </w:r>
    </w:p>
    <w:p w14:paraId="0AEF3236" w14:textId="77777777" w:rsidR="0074055C" w:rsidRPr="004D5A2F" w:rsidRDefault="00CF70BD">
      <w:pPr>
        <w:pStyle w:val="Textbody"/>
        <w:tabs>
          <w:tab w:val="left" w:pos="188"/>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difficult to endure,</w:t>
      </w:r>
    </w:p>
    <w:p w14:paraId="1565E729" w14:textId="77777777" w:rsidR="0074055C" w:rsidRPr="004D5A2F" w:rsidRDefault="00CF70BD">
      <w:pPr>
        <w:pStyle w:val="Textbody"/>
        <w:tabs>
          <w:tab w:val="left" w:pos="0"/>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[their] tough rods of dried bamboo joined top-wise,</w:t>
      </w:r>
    </w:p>
    <w:p w14:paraId="0161C373" w14:textId="77777777" w:rsidR="0074055C" w:rsidRPr="004D5A2F" w:rsidRDefault="00CF70BD">
      <w:pPr>
        <w:pStyle w:val="Textbody"/>
        <w:tabs>
          <w:tab w:val="left" w:pos="0"/>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with sharp-edged thrusting blades, suitable for the work of killing.</w:t>
      </w:r>
      <w:r w:rsidRPr="004D5A2F">
        <w:rPr>
          <w:rStyle w:val="FootnoteReference"/>
          <w:rFonts w:ascii="Gandhari Unicode" w:hAnsi="Gandhari Unicode" w:cs="e-Tamil OTC"/>
          <w:noProof/>
          <w:lang w:val="en-GB"/>
        </w:rPr>
        <w:footnoteReference w:id="436"/>
      </w:r>
    </w:p>
    <w:p w14:paraId="1E93C50E" w14:textId="77777777" w:rsidR="0074055C" w:rsidRPr="004D5A2F" w:rsidRDefault="0074055C">
      <w:pPr>
        <w:pStyle w:val="Textbody"/>
        <w:spacing w:after="0"/>
        <w:jc w:val="both"/>
        <w:rPr>
          <w:rFonts w:ascii="Gandhari Unicode" w:hAnsi="Gandhari Unicode" w:cs="e-Tamil OTC"/>
          <w:noProof/>
          <w:lang w:val="en-GB"/>
        </w:rPr>
      </w:pPr>
    </w:p>
    <w:p w14:paraId="25FB7F5B"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3C51A029"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குப்பை கோழியார்: </w:t>
      </w:r>
      <w:r w:rsidRPr="004D5A2F">
        <w:rPr>
          <w:rFonts w:ascii="Gandhari Unicode" w:hAnsi="Gandhari Unicode"/>
          <w:i w:val="0"/>
          <w:iCs w:val="0"/>
          <w:color w:val="auto"/>
        </w:rPr>
        <w:t>SHE</w:t>
      </w:r>
    </w:p>
    <w:p w14:paraId="227A1B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காப்புமிகுதிக்கண் தோழி அறத்தொடு நிற்பாளாகத் தனது ஆற்றாமை தோன்றத் தலைமகள்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தலைவி) தன்னுள்ளே கூறியது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சொல்லியது).</w:t>
      </w:r>
    </w:p>
    <w:p w14:paraId="4188590A" w14:textId="77777777" w:rsidR="0074055C" w:rsidRPr="004D5A2F" w:rsidRDefault="0074055C">
      <w:pPr>
        <w:pStyle w:val="Textbody"/>
        <w:spacing w:after="29"/>
        <w:jc w:val="both"/>
        <w:rPr>
          <w:rFonts w:ascii="Gandhari Unicode" w:hAnsi="Gandhari Unicode" w:cs="e-Tamil OTC"/>
          <w:noProof/>
          <w:lang w:val="en-GB"/>
        </w:rPr>
      </w:pPr>
    </w:p>
    <w:p w14:paraId="26CCB3D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கண்டர வந்த காம </w:t>
      </w:r>
      <w:r w:rsidRPr="004D5A2F">
        <w:rPr>
          <w:rFonts w:ascii="Gandhari Unicode" w:hAnsi="Gandhari Unicode" w:cs="e-Tamil OTC"/>
          <w:noProof/>
          <w:u w:val="wave"/>
          <w:cs/>
          <w:lang w:val="en-GB"/>
        </w:rPr>
        <w:t>வொள்ளெரி</w:t>
      </w:r>
    </w:p>
    <w:p w14:paraId="161D20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யென்புற நலியினு மவரொடு பேணிச்</w:t>
      </w:r>
    </w:p>
    <w:p w14:paraId="766DA7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சென்றுநா முயங்கற் கருங்காட் சியமே</w:t>
      </w:r>
    </w:p>
    <w:p w14:paraId="67ACBA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வந்தஞர் களைதலை யவராற் றலரே</w:t>
      </w:r>
    </w:p>
    <w:p w14:paraId="687E010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யுய்த்தனர் விடாஅர் பிரித்திடை களையார்</w:t>
      </w:r>
    </w:p>
    <w:p w14:paraId="44FB28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குப்பைக் கோழித் தனிப்போர் போல</w:t>
      </w:r>
    </w:p>
    <w:p w14:paraId="72456D2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விளிவாங்கு விளியி னல்லது</w:t>
      </w:r>
    </w:p>
    <w:p w14:paraId="6C7A76C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களைவோ </w:t>
      </w:r>
      <w:r w:rsidRPr="004D5A2F">
        <w:rPr>
          <w:rFonts w:ascii="Gandhari Unicode" w:hAnsi="Gandhari Unicode" w:cs="e-Tamil OTC"/>
          <w:noProof/>
          <w:u w:val="wave"/>
          <w:cs/>
          <w:lang w:val="en-GB"/>
        </w:rPr>
        <w:t>ரிலையா</w:t>
      </w:r>
      <w:r w:rsidRPr="004D5A2F">
        <w:rPr>
          <w:rFonts w:ascii="Gandhari Unicode" w:hAnsi="Gandhari Unicode" w:cs="e-Tamil OTC"/>
          <w:noProof/>
          <w:cs/>
          <w:lang w:val="en-GB"/>
        </w:rPr>
        <w:t xml:space="preserve"> னுற்ற நோயே.</w:t>
      </w:r>
    </w:p>
    <w:p w14:paraId="312C37F8" w14:textId="77777777" w:rsidR="0074055C" w:rsidRPr="004D5A2F" w:rsidRDefault="0074055C">
      <w:pPr>
        <w:pStyle w:val="Textbody"/>
        <w:spacing w:after="29"/>
        <w:jc w:val="both"/>
        <w:rPr>
          <w:rFonts w:ascii="Gandhari Unicode" w:hAnsi="Gandhari Unicode" w:cs="e-Tamil OTC"/>
          <w:noProof/>
          <w:lang w:val="en-GB"/>
        </w:rPr>
      </w:pPr>
    </w:p>
    <w:p w14:paraId="086BE01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கண்டர </w:t>
      </w:r>
      <w:r w:rsidRPr="004D5A2F">
        <w:rPr>
          <w:rFonts w:ascii="Gandhari Unicode" w:eastAsia="URW Palladio UNI" w:hAnsi="Gandhari Unicode" w:cs="e-Tamil OTC"/>
          <w:noProof/>
          <w:lang w:val="en-GB"/>
        </w:rPr>
        <w:t xml:space="preserve">C2+3, G1+2, EA, Cām.; </w:t>
      </w:r>
      <w:r w:rsidRPr="004D5A2F">
        <w:rPr>
          <w:rFonts w:ascii="Gandhari Unicode" w:eastAsia="URW Palladio UNI" w:hAnsi="Gandhari Unicode" w:cs="e-Tamil OTC"/>
          <w:noProof/>
          <w:cs/>
          <w:lang w:val="en-GB"/>
        </w:rPr>
        <w:t xml:space="preserve">கண்டரா </w:t>
      </w:r>
      <w:r w:rsidRPr="004D5A2F">
        <w:rPr>
          <w:rFonts w:ascii="Gandhari Unicode" w:eastAsia="URW Palladio UNI" w:hAnsi="Gandhari Unicode" w:cs="e-Tamil OTC"/>
          <w:noProof/>
          <w:lang w:val="en-GB"/>
        </w:rPr>
        <w:t xml:space="preserve">C1; </w:t>
      </w:r>
      <w:r w:rsidRPr="004D5A2F">
        <w:rPr>
          <w:rFonts w:ascii="Gandhari Unicode" w:eastAsia="URW Palladio UNI" w:hAnsi="Gandhari Unicode" w:cs="e-Tamil OTC"/>
          <w:noProof/>
          <w:cs/>
          <w:lang w:val="en-GB"/>
        </w:rPr>
        <w:t xml:space="preserve">கண்டார்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காம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தாம்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வொள்ளெரி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வெள்ளெரி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யுய்த்தனர் விடாஅர்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யுத்தனர் விடாஅர்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யுத்தனர் விடார்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களையார் </w:t>
      </w:r>
      <w:r w:rsidRPr="004D5A2F">
        <w:rPr>
          <w:rFonts w:ascii="Gandhari Unicode" w:hAnsi="Gandhari Unicode" w:cs="e-Tamil OTC"/>
          <w:noProof/>
          <w:lang w:val="en-GB"/>
        </w:rPr>
        <w:t xml:space="preserve">C1+2+3v, EA, Cām.; </w:t>
      </w:r>
      <w:r w:rsidRPr="004D5A2F">
        <w:rPr>
          <w:rFonts w:ascii="Gandhari Unicode" w:hAnsi="Gandhari Unicode" w:cs="e-Tamil OTC"/>
          <w:noProof/>
          <w:cs/>
          <w:lang w:val="en-GB"/>
        </w:rPr>
        <w:t xml:space="preserve">களைஇயார்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களைஅயார்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விளிவாங்கு </w:t>
      </w:r>
      <w:r w:rsidRPr="004D5A2F">
        <w:rPr>
          <w:rFonts w:ascii="Gandhari Unicode" w:hAnsi="Gandhari Unicode" w:cs="e-Tamil OTC"/>
          <w:noProof/>
          <w:lang w:val="en-GB"/>
        </w:rPr>
        <w:t xml:space="preserve">L1, C1+2+3v, EA, Cām.; </w:t>
      </w:r>
      <w:r w:rsidRPr="004D5A2F">
        <w:rPr>
          <w:rFonts w:ascii="Gandhari Unicode" w:hAnsi="Gandhari Unicode" w:cs="e-Tamil OTC"/>
          <w:noProof/>
          <w:cs/>
          <w:lang w:val="en-GB"/>
        </w:rPr>
        <w:t xml:space="preserve">பொல்லி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விளிவாங்கு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பொலிவிளி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  </w:t>
      </w:r>
      <w:r w:rsidRPr="004D5A2F">
        <w:rPr>
          <w:rFonts w:ascii="Gandhari Unicode" w:hAnsi="Gandhari Unicode" w:cs="e-Tamil OTC"/>
          <w:noProof/>
          <w:lang w:val="en-GB"/>
        </w:rPr>
        <w:t xml:space="preserve">G1+2v; </w:t>
      </w:r>
      <w:r w:rsidRPr="004D5A2F">
        <w:rPr>
          <w:rFonts w:ascii="Gandhari Unicode" w:hAnsi="Gandhari Unicode" w:cs="e-Tamil OTC"/>
          <w:noProof/>
          <w:cs/>
          <w:lang w:val="en-GB"/>
        </w:rPr>
        <w:t xml:space="preserve">பொதுவினி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bookmarkStart w:id="722" w:name="DDE_LINK39"/>
      <w:r w:rsidRPr="004D5A2F">
        <w:rPr>
          <w:rFonts w:ascii="Gandhari Unicode" w:hAnsi="Gandhari Unicode" w:cs="e-Tamil OTC"/>
          <w:noProof/>
          <w:cs/>
          <w:lang w:val="en-GB"/>
        </w:rPr>
        <w:t>ரி</w:t>
      </w:r>
      <w:bookmarkEnd w:id="722"/>
      <w:r w:rsidRPr="004D5A2F">
        <w:rPr>
          <w:rFonts w:ascii="Gandhari Unicode" w:hAnsi="Gandhari Unicode" w:cs="e-Tamil OTC"/>
          <w:noProof/>
          <w:cs/>
          <w:lang w:val="en-GB"/>
        </w:rPr>
        <w:t xml:space="preserve">லையா </w:t>
      </w:r>
      <w:r w:rsidRPr="004D5A2F">
        <w:rPr>
          <w:rFonts w:ascii="Gandhari Unicode" w:hAnsi="Gandhari Unicode" w:cs="e-Tamil OTC"/>
          <w:noProof/>
          <w:lang w:val="en-GB"/>
        </w:rPr>
        <w:t xml:space="preserve">C1, G2, EA, Cām.; </w:t>
      </w:r>
      <w:r w:rsidRPr="004D5A2F">
        <w:rPr>
          <w:rFonts w:ascii="Gandhari Unicode" w:hAnsi="Gandhari Unicode" w:cs="e-Tamil OTC"/>
          <w:noProof/>
          <w:cs/>
          <w:lang w:val="en-GB"/>
        </w:rPr>
        <w:t xml:space="preserve">ரில்லையா </w:t>
      </w:r>
      <w:r w:rsidRPr="004D5A2F">
        <w:rPr>
          <w:rFonts w:ascii="Gandhari Unicode" w:hAnsi="Gandhari Unicode" w:cs="e-Tamil OTC"/>
          <w:noProof/>
          <w:lang w:val="en-GB"/>
        </w:rPr>
        <w:t xml:space="preserve">L1, C2+3,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னோயே </w:t>
      </w:r>
      <w:r w:rsidRPr="004D5A2F">
        <w:rPr>
          <w:rFonts w:ascii="Gandhari Unicode" w:hAnsi="Gandhari Unicode" w:cs="e-Tamil OTC"/>
          <w:noProof/>
          <w:lang w:val="en-GB"/>
        </w:rPr>
        <w:t>L1</w:t>
      </w:r>
    </w:p>
    <w:p w14:paraId="2D7F9DC8" w14:textId="77777777" w:rsidR="0074055C" w:rsidRPr="004D5A2F" w:rsidRDefault="0074055C">
      <w:pPr>
        <w:pStyle w:val="Textbody"/>
        <w:spacing w:after="29"/>
        <w:jc w:val="both"/>
        <w:rPr>
          <w:rFonts w:ascii="Gandhari Unicode" w:hAnsi="Gandhari Unicode" w:cs="e-Tamil OTC"/>
          <w:noProof/>
          <w:lang w:val="en-GB"/>
        </w:rPr>
      </w:pPr>
    </w:p>
    <w:p w14:paraId="13D4BE9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kaṇ tara vanta kāmam </w:t>
      </w:r>
      <w:r w:rsidRPr="004D5A2F">
        <w:rPr>
          <w:rFonts w:ascii="Gandhari Unicode" w:hAnsi="Gandhari Unicode" w:cs="e-Tamil OTC"/>
          <w:i/>
          <w:iCs/>
          <w:noProof/>
          <w:lang w:val="en-GB"/>
        </w:rPr>
        <w:t>oḷ</w:t>
      </w:r>
      <w:r w:rsidRPr="004D5A2F">
        <w:rPr>
          <w:rFonts w:ascii="Gandhari Unicode" w:hAnsi="Gandhari Unicode" w:cs="e-Tamil OTC"/>
          <w:noProof/>
          <w:lang w:val="en-GB"/>
        </w:rPr>
        <w:t xml:space="preserve"> </w:t>
      </w:r>
      <w:r w:rsidR="006D3692" w:rsidRPr="004D5A2F">
        <w:rPr>
          <w:rFonts w:ascii="Gandhari Unicode" w:hAnsi="Gandhari Unicode" w:cs="e-Tamil OTC"/>
          <w:noProof/>
          <w:lang w:val="en-GB"/>
        </w:rPr>
        <w:t>+</w:t>
      </w:r>
      <w:r w:rsidRPr="004D5A2F">
        <w:rPr>
          <w:rFonts w:ascii="Gandhari Unicode" w:hAnsi="Gandhari Unicode" w:cs="e-Tamil OTC"/>
          <w:noProof/>
          <w:lang w:val="en-GB"/>
        </w:rPr>
        <w:t>eri</w:t>
      </w:r>
    </w:p>
    <w:p w14:paraId="639FDABA" w14:textId="77777777" w:rsidR="0074055C" w:rsidRPr="004D5A2F" w:rsidRDefault="006D369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eṉ</w:t>
      </w:r>
      <w:r w:rsidRPr="004D5A2F">
        <w:rPr>
          <w:rFonts w:ascii="Gandhari Unicode" w:hAnsi="Gandhari Unicode" w:cs="e-Tamil OTC"/>
          <w:noProof/>
          <w:lang w:val="en-GB"/>
        </w:rPr>
        <w:t>p*</w:t>
      </w:r>
      <w:r w:rsidR="00CF70BD" w:rsidRPr="004D5A2F">
        <w:rPr>
          <w:rFonts w:ascii="Gandhari Unicode" w:hAnsi="Gandhari Unicode" w:cs="e-Tamil OTC"/>
          <w:noProof/>
          <w:lang w:val="en-GB"/>
        </w:rPr>
        <w:t xml:space="preserve"> uṟa naliyiṉum avaroṭu pēṇi</w:t>
      </w:r>
      <w:r w:rsidRPr="004D5A2F">
        <w:rPr>
          <w:rFonts w:ascii="Gandhari Unicode" w:hAnsi="Gandhari Unicode" w:cs="e-Tamil OTC"/>
          <w:noProof/>
          <w:lang w:val="en-GB"/>
        </w:rPr>
        <w:t>+</w:t>
      </w:r>
    </w:p>
    <w:p w14:paraId="0696FC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ceṉṟu nām muyaṅkaṟ</w:t>
      </w:r>
      <w:r w:rsidR="006D3692" w:rsidRPr="004D5A2F">
        <w:rPr>
          <w:rFonts w:ascii="Gandhari Unicode" w:hAnsi="Gandhari Unicode" w:cs="e-Tamil OTC"/>
          <w:noProof/>
          <w:lang w:val="en-GB"/>
        </w:rPr>
        <w:t>k*</w:t>
      </w:r>
      <w:r w:rsidRPr="004D5A2F">
        <w:rPr>
          <w:rFonts w:ascii="Gandhari Unicode" w:hAnsi="Gandhari Unicode" w:cs="e-Tamil OTC"/>
          <w:noProof/>
          <w:lang w:val="en-GB"/>
        </w:rPr>
        <w:t xml:space="preserve"> arum kāṭ</w:t>
      </w:r>
      <w:r w:rsidR="006D3692" w:rsidRPr="004D5A2F">
        <w:rPr>
          <w:rFonts w:ascii="Gandhari Unicode" w:hAnsi="Gandhari Unicode" w:cs="e-Tamil OTC"/>
          <w:noProof/>
          <w:lang w:val="en-GB"/>
        </w:rPr>
        <w:t>ci</w:t>
      </w:r>
      <w:r w:rsidRPr="004D5A2F">
        <w:rPr>
          <w:rFonts w:ascii="Gandhari Unicode" w:hAnsi="Gandhari Unicode" w:cs="e-Tamil OTC"/>
          <w:noProof/>
          <w:lang w:val="en-GB"/>
        </w:rPr>
        <w:t>yam</w:t>
      </w:r>
      <w:r w:rsidR="006D3692" w:rsidRPr="004D5A2F">
        <w:rPr>
          <w:rFonts w:ascii="Gandhari Unicode" w:hAnsi="Gandhari Unicode" w:cs="e-Tamil OTC"/>
          <w:noProof/>
          <w:lang w:val="en-GB"/>
        </w:rPr>
        <w:t>-</w:t>
      </w:r>
      <w:r w:rsidRPr="004D5A2F">
        <w:rPr>
          <w:rFonts w:ascii="Gandhari Unicode" w:hAnsi="Gandhari Unicode" w:cs="e-Tamil OTC"/>
          <w:noProof/>
          <w:lang w:val="en-GB"/>
        </w:rPr>
        <w:t>ē</w:t>
      </w:r>
    </w:p>
    <w:p w14:paraId="696CCED0" w14:textId="77777777" w:rsidR="0074055C" w:rsidRPr="004D5A2F" w:rsidRDefault="006D369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vant*</w:t>
      </w:r>
      <w:r w:rsidR="00CF70BD" w:rsidRPr="004D5A2F">
        <w:rPr>
          <w:rFonts w:ascii="Gandhari Unicode" w:hAnsi="Gandhari Unicode" w:cs="e-Tamil OTC"/>
          <w:noProof/>
          <w:lang w:val="en-GB"/>
        </w:rPr>
        <w:t xml:space="preserve"> añar kaḷaitalai </w:t>
      </w:r>
      <w:r w:rsidRPr="004D5A2F">
        <w:rPr>
          <w:rFonts w:ascii="Gandhari Unicode" w:hAnsi="Gandhari Unicode" w:cs="e-Tamil OTC"/>
          <w:noProof/>
          <w:lang w:val="en-GB"/>
        </w:rPr>
        <w:t>~</w:t>
      </w:r>
      <w:r w:rsidR="00CF70BD" w:rsidRPr="004D5A2F">
        <w:rPr>
          <w:rFonts w:ascii="Gandhari Unicode" w:hAnsi="Gandhari Unicode" w:cs="e-Tamil OTC"/>
          <w:noProof/>
          <w:lang w:val="en-GB"/>
        </w:rPr>
        <w:t>avar āṟṟalar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0E46DDF4" w14:textId="77777777" w:rsidR="0074055C" w:rsidRPr="004D5A2F" w:rsidRDefault="006D369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uyttaṉar viṭāar piritt</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iṭai kaḷaiyār</w:t>
      </w:r>
    </w:p>
    <w:p w14:paraId="4FBD8BB1" w14:textId="0E81D06C" w:rsidR="0074055C" w:rsidRPr="004D5A2F" w:rsidRDefault="00C86ADF">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w:t>
      </w:r>
      <w:r w:rsidR="00CF70BD" w:rsidRPr="004D5A2F">
        <w:rPr>
          <w:rFonts w:ascii="Gandhari Unicode" w:hAnsi="Gandhari Unicode" w:cs="e-Tamil OTC"/>
          <w:noProof/>
          <w:lang w:val="en-GB"/>
        </w:rPr>
        <w:t>uppai</w:t>
      </w:r>
      <w:ins w:id="723" w:author="Narmada Hansani Polgampalage" w:date="2023-11-27T17:47:00Z">
        <w:r>
          <w:rPr>
            <w:rFonts w:ascii="Gandhari Unicode" w:hAnsi="Gandhari Unicode" w:cs="e-Tamil OTC"/>
            <w:noProof/>
            <w:lang w:val="en-GB"/>
          </w:rPr>
          <w:t>+</w:t>
        </w:r>
      </w:ins>
      <w:r w:rsidR="00CF70BD" w:rsidRPr="004D5A2F">
        <w:rPr>
          <w:rFonts w:ascii="Gandhari Unicode" w:hAnsi="Gandhari Unicode" w:cs="e-Tamil OTC"/>
          <w:noProof/>
          <w:lang w:val="en-GB"/>
        </w:rPr>
        <w:t xml:space="preserve"> kōḻi</w:t>
      </w:r>
      <w:ins w:id="724" w:author="Narmada Hansani Polgampalage" w:date="2023-11-27T17:52:00Z">
        <w:r>
          <w:rPr>
            <w:rFonts w:ascii="Gandhari Unicode" w:hAnsi="Gandhari Unicode" w:cs="e-Tamil OTC"/>
            <w:noProof/>
            <w:lang w:val="en-GB"/>
          </w:rPr>
          <w:t>+</w:t>
        </w:r>
      </w:ins>
      <w:r w:rsidR="00CF70BD" w:rsidRPr="004D5A2F">
        <w:rPr>
          <w:rFonts w:ascii="Gandhari Unicode" w:hAnsi="Gandhari Unicode" w:cs="e-Tamil OTC"/>
          <w:noProof/>
          <w:lang w:val="en-GB"/>
        </w:rPr>
        <w:t xml:space="preserve"> taṉi</w:t>
      </w:r>
      <w:ins w:id="725" w:author="Narmada Hansani Polgampalage" w:date="2023-11-27T17:48:00Z">
        <w:r>
          <w:rPr>
            <w:rFonts w:ascii="Gandhari Unicode" w:hAnsi="Gandhari Unicode" w:cs="e-Tamil OTC"/>
            <w:noProof/>
            <w:lang w:val="en-GB"/>
          </w:rPr>
          <w:t>+</w:t>
        </w:r>
      </w:ins>
      <w:r w:rsidR="00CF70BD" w:rsidRPr="004D5A2F">
        <w:rPr>
          <w:rFonts w:ascii="Gandhari Unicode" w:hAnsi="Gandhari Unicode" w:cs="e-Tamil OTC"/>
          <w:noProof/>
          <w:lang w:val="en-GB"/>
        </w:rPr>
        <w:t xml:space="preserve"> pōr pōla</w:t>
      </w:r>
    </w:p>
    <w:p w14:paraId="35A4EC0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viḷiv</w:t>
      </w:r>
      <w:r w:rsidR="006D3692" w:rsidRPr="004D5A2F">
        <w:rPr>
          <w:rFonts w:ascii="Gandhari Unicode" w:hAnsi="Gandhari Unicode" w:cs="e-Tamil OTC"/>
          <w:noProof/>
          <w:lang w:val="en-GB"/>
        </w:rPr>
        <w:t>*</w:t>
      </w:r>
      <w:r w:rsidRPr="004D5A2F">
        <w:rPr>
          <w:rFonts w:ascii="Gandhari Unicode" w:hAnsi="Gandhari Unicode" w:cs="e-Tamil OTC"/>
          <w:noProof/>
          <w:lang w:val="en-GB"/>
        </w:rPr>
        <w:t xml:space="preserve"> āṅku viḷiyiṉ allatu</w:t>
      </w:r>
    </w:p>
    <w:p w14:paraId="12FFA382"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kaḷaivōr </w:t>
      </w:r>
      <w:r w:rsidRPr="004D5A2F">
        <w:rPr>
          <w:rFonts w:ascii="Gandhari Unicode" w:hAnsi="Gandhari Unicode" w:cs="e-Tamil OTC"/>
          <w:i/>
          <w:iCs/>
          <w:noProof/>
          <w:lang w:val="en-GB"/>
        </w:rPr>
        <w:t>ilai</w:t>
      </w:r>
      <w:r w:rsidRPr="004D5A2F">
        <w:rPr>
          <w:rFonts w:ascii="Gandhari Unicode" w:hAnsi="Gandhari Unicode" w:cs="e-Tamil OTC"/>
          <w:noProof/>
          <w:lang w:val="en-GB"/>
        </w:rPr>
        <w:t xml:space="preserve"> yāṉ uṟṟa nōy</w:t>
      </w:r>
      <w:r w:rsidR="006D3692" w:rsidRPr="004D5A2F">
        <w:rPr>
          <w:rFonts w:ascii="Gandhari Unicode" w:hAnsi="Gandhari Unicode" w:cs="e-Tamil OTC"/>
          <w:noProof/>
          <w:lang w:val="en-GB"/>
        </w:rPr>
        <w:t>-</w:t>
      </w:r>
      <w:r w:rsidRPr="004D5A2F">
        <w:rPr>
          <w:rFonts w:ascii="Gandhari Unicode" w:hAnsi="Gandhari Unicode" w:cs="e-Tamil OTC"/>
          <w:noProof/>
          <w:lang w:val="en-GB"/>
        </w:rPr>
        <w:t>ē.</w:t>
      </w:r>
    </w:p>
    <w:p w14:paraId="74307955" w14:textId="77777777" w:rsidR="0074055C" w:rsidRPr="004D5A2F" w:rsidRDefault="0074055C">
      <w:pPr>
        <w:pStyle w:val="Textbody"/>
        <w:spacing w:after="29" w:line="260" w:lineRule="exact"/>
        <w:jc w:val="both"/>
        <w:rPr>
          <w:rFonts w:ascii="Gandhari Unicode" w:hAnsi="Gandhari Unicode" w:cs="e-Tamil OTC"/>
          <w:noProof/>
          <w:lang w:val="en-GB"/>
        </w:rPr>
      </w:pPr>
    </w:p>
    <w:p w14:paraId="02AB9A2F" w14:textId="77777777" w:rsidR="0074055C" w:rsidRPr="004D5A2F" w:rsidRDefault="0074055C">
      <w:pPr>
        <w:pStyle w:val="Textbody"/>
        <w:spacing w:after="29" w:line="260" w:lineRule="exact"/>
        <w:jc w:val="both"/>
        <w:rPr>
          <w:rFonts w:ascii="Gandhari Unicode" w:hAnsi="Gandhari Unicode" w:cs="e-Tamil OTC"/>
          <w:noProof/>
          <w:lang w:val="en-GB"/>
        </w:rPr>
      </w:pPr>
    </w:p>
    <w:p w14:paraId="0C46AA8F" w14:textId="77777777" w:rsidR="0074055C" w:rsidRPr="004D5A2F" w:rsidRDefault="0074055C">
      <w:pPr>
        <w:pStyle w:val="Textbody"/>
        <w:spacing w:after="29" w:line="260" w:lineRule="exact"/>
        <w:jc w:val="both"/>
        <w:rPr>
          <w:rFonts w:ascii="Gandhari Unicode" w:hAnsi="Gandhari Unicode" w:cs="e-Tamil OTC"/>
          <w:noProof/>
          <w:lang w:val="en-GB"/>
        </w:rPr>
      </w:pPr>
    </w:p>
    <w:p w14:paraId="0E09ED3F"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in herself by HER, so that her lack of strength appeared, while the confidante stood firm in duty, during an increase in guarding.</w:t>
      </w:r>
    </w:p>
    <w:p w14:paraId="2DDF4453" w14:textId="77777777" w:rsidR="0074055C" w:rsidRPr="004D5A2F" w:rsidRDefault="0074055C">
      <w:pPr>
        <w:pStyle w:val="Textbody"/>
        <w:spacing w:after="29" w:line="260" w:lineRule="exact"/>
        <w:jc w:val="both"/>
        <w:rPr>
          <w:rFonts w:ascii="Gandhari Unicode" w:hAnsi="Gandhari Unicode" w:cs="e-Tamil OTC"/>
          <w:noProof/>
          <w:lang w:val="en-GB"/>
        </w:rPr>
      </w:pPr>
    </w:p>
    <w:p w14:paraId="694CE27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eye give(inf.) come- desire bright flame</w:t>
      </w:r>
    </w:p>
    <w:p w14:paraId="45986A7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bone have(inf.) afflict-if-even he(h.)-with esteemed</w:t>
      </w:r>
    </w:p>
    <w:p w14:paraId="03397C8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gone we embracing(dat.) difficult sight-we</w:t>
      </w:r>
      <w:r w:rsidRPr="004D5A2F">
        <w:rPr>
          <w:rFonts w:ascii="Gandhari Unicode" w:hAnsi="Gandhari Unicode" w:cs="e-Tamil OTC"/>
          <w:noProof/>
          <w:position w:val="6"/>
          <w:lang w:val="en-GB"/>
        </w:rPr>
        <w:t>ē</w:t>
      </w:r>
    </w:p>
    <w:p w14:paraId="4F6AEEF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come(abs.) sorrow removing(acc.) he(h.) able-not-he(h.)</w:t>
      </w:r>
      <w:r w:rsidRPr="004D5A2F">
        <w:rPr>
          <w:rFonts w:ascii="Gandhari Unicode" w:hAnsi="Gandhari Unicode" w:cs="e-Tamil OTC"/>
          <w:noProof/>
          <w:position w:val="6"/>
          <w:lang w:val="en-GB"/>
        </w:rPr>
        <w:t>ē</w:t>
      </w:r>
    </w:p>
    <w:p w14:paraId="545EE5E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he-sent(h.) let-not-he(h.) separated middle remove-not-he(h.)</w:t>
      </w:r>
    </w:p>
    <w:p w14:paraId="57A6D42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heap fowl solitude battle be-similar</w:t>
      </w:r>
    </w:p>
    <w:p w14:paraId="3625414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perishing there perish-if besides</w:t>
      </w:r>
    </w:p>
    <w:p w14:paraId="4E45C5E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removing-he(h.) not I had- pain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5C57CCA" w14:textId="77777777" w:rsidR="0074055C" w:rsidRPr="004D5A2F" w:rsidRDefault="0074055C">
      <w:pPr>
        <w:pStyle w:val="Textbody"/>
        <w:spacing w:after="29"/>
        <w:jc w:val="both"/>
        <w:rPr>
          <w:rFonts w:ascii="Gandhari Unicode" w:hAnsi="Gandhari Unicode" w:cs="e-Tamil OTC"/>
          <w:noProof/>
          <w:lang w:val="en-GB"/>
        </w:rPr>
      </w:pPr>
    </w:p>
    <w:p w14:paraId="64513DBA" w14:textId="77777777" w:rsidR="0074055C" w:rsidRPr="004D5A2F" w:rsidRDefault="0074055C">
      <w:pPr>
        <w:pStyle w:val="Textbody"/>
        <w:spacing w:after="29"/>
        <w:jc w:val="both"/>
        <w:rPr>
          <w:rFonts w:ascii="Gandhari Unicode" w:hAnsi="Gandhari Unicode" w:cs="e-Tamil OTC"/>
          <w:noProof/>
          <w:lang w:val="en-GB"/>
        </w:rPr>
      </w:pPr>
    </w:p>
    <w:p w14:paraId="1BB9FB70"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Even though the bright flame of desire,</w:t>
      </w:r>
    </w:p>
    <w:p w14:paraId="48EFBC9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that came as the eye brought [it] on,</w:t>
      </w:r>
    </w:p>
    <w:p w14:paraId="3023FDCC"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afflicts [us] to the bone, having developed esteem towards him,</w:t>
      </w:r>
      <w:r w:rsidRPr="004D5A2F">
        <w:rPr>
          <w:rStyle w:val="FootnoteReference"/>
          <w:rFonts w:ascii="Gandhari Unicode" w:hAnsi="Gandhari Unicode" w:cs="e-Tamil OTC"/>
          <w:noProof/>
          <w:lang w:val="en-GB"/>
        </w:rPr>
        <w:footnoteReference w:id="437"/>
      </w:r>
    </w:p>
    <w:p w14:paraId="6FCC535F" w14:textId="77777777" w:rsidR="0074055C" w:rsidRPr="004D5A2F" w:rsidRDefault="00CF70BD">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we [are] a rare sight [difficult] to embrace.</w:t>
      </w:r>
      <w:r w:rsidRPr="004D5A2F">
        <w:rPr>
          <w:rStyle w:val="FootnoteReference"/>
          <w:rFonts w:ascii="Gandhari Unicode" w:hAnsi="Gandhari Unicode" w:cs="e-Tamil OTC"/>
          <w:noProof/>
          <w:lang w:val="en-GB"/>
        </w:rPr>
        <w:footnoteReference w:id="438"/>
      </w:r>
    </w:p>
    <w:p w14:paraId="0CA762AB" w14:textId="77777777" w:rsidR="0074055C" w:rsidRPr="004D5A2F" w:rsidRDefault="00CF70BD">
      <w:pPr>
        <w:pStyle w:val="Textbody"/>
        <w:spacing w:after="113"/>
        <w:jc w:val="both"/>
        <w:rPr>
          <w:rFonts w:ascii="Gandhari Unicode" w:hAnsi="Gandhari Unicode" w:cs="e-Tamil OTC"/>
          <w:noProof/>
          <w:lang w:val="en-GB"/>
        </w:rPr>
      </w:pPr>
      <w:r w:rsidRPr="004D5A2F">
        <w:rPr>
          <w:rFonts w:ascii="Gandhari Unicode" w:hAnsi="Gandhari Unicode" w:cs="e-Tamil OTC"/>
          <w:noProof/>
          <w:lang w:val="en-GB"/>
        </w:rPr>
        <w:t>He is not able to come [and] remove [my] sorrow.</w:t>
      </w:r>
    </w:p>
    <w:p w14:paraId="0C80F70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No one is there to remove the pain I have,</w:t>
      </w:r>
    </w:p>
    <w:p w14:paraId="4A9207F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if not it perishes</w:t>
      </w:r>
      <w:r w:rsidRPr="004D5A2F">
        <w:rPr>
          <w:rStyle w:val="FootnoteReference"/>
          <w:rFonts w:ascii="Gandhari Unicode" w:hAnsi="Gandhari Unicode" w:cs="e-Tamil OTC"/>
          <w:noProof/>
          <w:lang w:val="en-GB"/>
        </w:rPr>
        <w:footnoteReference w:id="439"/>
      </w:r>
      <w:r w:rsidRPr="004D5A2F">
        <w:rPr>
          <w:rFonts w:ascii="Gandhari Unicode" w:hAnsi="Gandhari Unicode" w:cs="e-Tamil OTC"/>
          <w:noProof/>
          <w:lang w:val="en-GB"/>
        </w:rPr>
        <w:t xml:space="preserve"> [then and] there,</w:t>
      </w:r>
      <w:r w:rsidRPr="004D5A2F">
        <w:rPr>
          <w:rStyle w:val="FootnoteReference"/>
          <w:rFonts w:ascii="Gandhari Unicode" w:hAnsi="Gandhari Unicode" w:cs="e-Tamil OTC"/>
          <w:noProof/>
          <w:lang w:val="en-GB"/>
        </w:rPr>
        <w:footnoteReference w:id="440"/>
      </w:r>
    </w:p>
    <w:p w14:paraId="5F482D3A"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like cocks in a lone battle over a heap:</w:t>
      </w:r>
    </w:p>
    <w:p w14:paraId="6EFBE12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he who has sent [them and] does not leave [them] off,</w:t>
      </w:r>
    </w:p>
    <w:p w14:paraId="4FF8D81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doesn't separate [and] in between remove [them].</w:t>
      </w:r>
      <w:r w:rsidRPr="004D5A2F">
        <w:rPr>
          <w:rStyle w:val="FootnoteReference"/>
          <w:rFonts w:ascii="Gandhari Unicode" w:hAnsi="Gandhari Unicode" w:cs="e-Tamil OTC"/>
          <w:noProof/>
          <w:lang w:val="en-GB"/>
        </w:rPr>
        <w:footnoteReference w:id="441"/>
      </w:r>
    </w:p>
    <w:p w14:paraId="188735F0" w14:textId="77777777" w:rsidR="0074055C" w:rsidRPr="004D5A2F" w:rsidRDefault="0074055C">
      <w:pPr>
        <w:pStyle w:val="Textbody"/>
        <w:spacing w:after="0"/>
        <w:jc w:val="both"/>
        <w:rPr>
          <w:rFonts w:ascii="Gandhari Unicode" w:hAnsi="Gandhari Unicode" w:cs="e-Tamil OTC"/>
          <w:b/>
          <w:noProof/>
          <w:lang w:val="en-GB"/>
        </w:rPr>
      </w:pPr>
    </w:p>
    <w:p w14:paraId="162CFF86"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57536828"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SHE</w:t>
      </w:r>
    </w:p>
    <w:p w14:paraId="35CFB4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காப்புமிகுதியால் நெஞ்சு மிக்கது வாய் சேர்ந்து கிழத்தி உரைத்தது.</w:t>
      </w:r>
    </w:p>
    <w:p w14:paraId="7C47ABA6" w14:textId="77777777" w:rsidR="0074055C" w:rsidRPr="004D5A2F" w:rsidRDefault="0074055C">
      <w:pPr>
        <w:pStyle w:val="Textbody"/>
        <w:spacing w:after="29"/>
        <w:jc w:val="both"/>
        <w:rPr>
          <w:rFonts w:ascii="Gandhari Unicode" w:hAnsi="Gandhari Unicode" w:cs="e-Tamil OTC"/>
          <w:noProof/>
          <w:lang w:val="en-GB"/>
        </w:rPr>
      </w:pPr>
    </w:p>
    <w:p w14:paraId="64910B4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மெல்லிய வினிய மேவரு தகுந</w:t>
      </w:r>
    </w:p>
    <w:p w14:paraId="2B6A3B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விவைமொழி யாமெனச் சொல்லினு மவைநீ</w:t>
      </w:r>
    </w:p>
    <w:p w14:paraId="257D14C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மறத்தியோ வாழியென் னெஞ்சே பலவுடன்</w:t>
      </w:r>
    </w:p>
    <w:p w14:paraId="4A92F8F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காமர் </w:t>
      </w:r>
      <w:r w:rsidRPr="004D5A2F">
        <w:rPr>
          <w:rFonts w:ascii="Gandhari Unicode" w:hAnsi="Gandhari Unicode" w:cs="e-Tamil OTC"/>
          <w:noProof/>
          <w:u w:val="wave"/>
          <w:cs/>
          <w:lang w:val="en-GB"/>
        </w:rPr>
        <w:t>மாஅத்துத்</w:t>
      </w:r>
      <w:r w:rsidRPr="004D5A2F">
        <w:rPr>
          <w:rFonts w:ascii="Gandhari Unicode" w:hAnsi="Gandhari Unicode" w:cs="e-Tamil OTC"/>
          <w:noProof/>
          <w:cs/>
          <w:lang w:val="en-GB"/>
        </w:rPr>
        <w:t xml:space="preserve"> தாதமர் பூவின்</w:t>
      </w:r>
    </w:p>
    <w:p w14:paraId="03664AC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வண்டுவீழ் பயருங்</w:t>
      </w:r>
      <w:r w:rsidRPr="004D5A2F">
        <w:rPr>
          <w:rFonts w:ascii="Gandhari Unicode" w:hAnsi="Gandhari Unicode" w:cs="e-Tamil OTC"/>
          <w:noProof/>
          <w:cs/>
          <w:lang w:val="en-GB"/>
        </w:rPr>
        <w:t xml:space="preserve"> கானற்</w:t>
      </w:r>
    </w:p>
    <w:p w14:paraId="064F00A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றண்கடற்</w:t>
      </w:r>
      <w:r w:rsidRPr="004D5A2F">
        <w:rPr>
          <w:rFonts w:ascii="Gandhari Unicode" w:hAnsi="Gandhari Unicode" w:cs="e-Tamil OTC"/>
          <w:noProof/>
          <w:cs/>
          <w:lang w:val="en-GB"/>
        </w:rPr>
        <w:t xml:space="preserve"> சேர்ப்பனைக் கண்ட பின்னே.</w:t>
      </w:r>
    </w:p>
    <w:p w14:paraId="1FD97431" w14:textId="77777777" w:rsidR="0074055C" w:rsidRPr="004D5A2F" w:rsidRDefault="0074055C">
      <w:pPr>
        <w:pStyle w:val="Textbody"/>
        <w:spacing w:after="29"/>
        <w:jc w:val="both"/>
        <w:rPr>
          <w:rFonts w:ascii="Gandhari Unicode" w:hAnsi="Gandhari Unicode" w:cs="e-Tamil OTC"/>
          <w:noProof/>
          <w:lang w:val="en-GB"/>
        </w:rPr>
      </w:pPr>
    </w:p>
    <w:p w14:paraId="744B4DF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யாமெனச்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யாமென </w:t>
      </w:r>
      <w:r w:rsidRPr="004D5A2F">
        <w:rPr>
          <w:rFonts w:ascii="Gandhari Unicode" w:eastAsia="URW Palladio UNI" w:hAnsi="Gandhari Unicode" w:cs="e-Tamil OTC"/>
          <w:noProof/>
          <w:lang w:val="en-GB"/>
        </w:rPr>
        <w:t xml:space="preserve">C1 • </w:t>
      </w:r>
      <w:r w:rsidRPr="004D5A2F">
        <w:rPr>
          <w:rFonts w:ascii="Gandhari Unicode" w:eastAsia="URW Palladio UNI" w:hAnsi="Gandhari Unicode" w:cs="e-Tamil OTC"/>
          <w:b/>
          <w:bCs/>
          <w:noProof/>
          <w:lang w:val="en-GB"/>
        </w:rPr>
        <w:t>3b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வாழியென் </w:t>
      </w:r>
      <w:r w:rsidRPr="004D5A2F">
        <w:rPr>
          <w:rFonts w:ascii="Gandhari Unicode" w:eastAsia="URW Palladio UNI" w:hAnsi="Gandhari Unicode" w:cs="e-Tamil OTC"/>
          <w:noProof/>
          <w:lang w:val="en-GB"/>
        </w:rPr>
        <w:t xml:space="preserve">L1, C1+2+3, G1, EA, Cām.; </w:t>
      </w:r>
      <w:r w:rsidRPr="004D5A2F">
        <w:rPr>
          <w:rFonts w:ascii="Gandhari Unicode" w:eastAsia="URW Palladio UNI" w:hAnsi="Gandhari Unicode" w:cs="e-Tamil OTC"/>
          <w:noProof/>
          <w:cs/>
          <w:lang w:val="en-GB"/>
        </w:rPr>
        <w:t xml:space="preserve">வாழியெ </w:t>
      </w:r>
      <w:r w:rsidRPr="004D5A2F">
        <w:rPr>
          <w:rFonts w:ascii="Gandhari Unicode" w:eastAsia="URW Palladio UNI" w:hAnsi="Gandhari Unicode" w:cs="e-Tamil OTC"/>
          <w:noProof/>
          <w:lang w:val="en-GB"/>
        </w:rPr>
        <w:t xml:space="preserve">G2 •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காமர் மாஅத்துத்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காமர் மராஅத்துத் </w:t>
      </w:r>
      <w:r w:rsidRPr="004D5A2F">
        <w:rPr>
          <w:rFonts w:ascii="Gandhari Unicode" w:hAnsi="Gandhari Unicode" w:cs="e-Tamil OTC"/>
          <w:noProof/>
          <w:lang w:val="en-GB"/>
        </w:rPr>
        <w:t xml:space="preserve">C2v+3v; </w:t>
      </w:r>
      <w:r w:rsidRPr="004D5A2F">
        <w:rPr>
          <w:rFonts w:ascii="Gandhari Unicode" w:hAnsi="Gandhari Unicode" w:cs="e-Tamil OTC"/>
          <w:noProof/>
          <w:cs/>
          <w:lang w:val="en-GB"/>
        </w:rPr>
        <w:t xml:space="preserve">காமர் மாஅத் </w:t>
      </w:r>
      <w:r w:rsidRPr="004D5A2F">
        <w:rPr>
          <w:rFonts w:ascii="Gandhari Unicode" w:hAnsi="Gandhari Unicode" w:cs="e-Tamil OTC"/>
          <w:noProof/>
          <w:lang w:val="en-GB"/>
        </w:rPr>
        <w:t xml:space="preserve">C2, G2, EA, I, AT, Cām.v, VP; </w:t>
      </w:r>
      <w:r w:rsidRPr="004D5A2F">
        <w:rPr>
          <w:rFonts w:ascii="Gandhari Unicode" w:hAnsi="Gandhari Unicode" w:cs="e-Tamil OTC"/>
          <w:noProof/>
          <w:cs/>
          <w:lang w:val="en-GB"/>
        </w:rPr>
        <w:t xml:space="preserve">காமர் மாத்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காமர்த்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வண்டுவீழ் பயருங்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வண்டு (றுண்டு) வீழ்வ பயருங் </w:t>
      </w:r>
      <w:r w:rsidRPr="004D5A2F">
        <w:rPr>
          <w:rFonts w:ascii="Gandhari Unicode" w:hAnsi="Gandhari Unicode" w:cs="e-Tamil OTC"/>
          <w:noProof/>
          <w:lang w:val="en-GB"/>
        </w:rPr>
        <w:t xml:space="preserve">L1, C1v+1()+3, Cām.v; </w:t>
      </w:r>
      <w:r w:rsidRPr="004D5A2F">
        <w:rPr>
          <w:rFonts w:ascii="Gandhari Unicode" w:hAnsi="Gandhari Unicode" w:cs="e-Tamil OTC"/>
          <w:noProof/>
          <w:cs/>
          <w:lang w:val="en-GB"/>
        </w:rPr>
        <w:t xml:space="preserve">வண்டு வீழ்வ பயிருங்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வண்டுவீழ் பயிருங் </w:t>
      </w:r>
      <w:r w:rsidRPr="004D5A2F">
        <w:rPr>
          <w:rFonts w:ascii="Gandhari Unicode" w:hAnsi="Gandhari Unicode" w:cs="e-Tamil OTC"/>
          <w:noProof/>
          <w:lang w:val="en-GB"/>
        </w:rPr>
        <w:t xml:space="preserve">G2, 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றண்கடற் </w:t>
      </w:r>
      <w:r w:rsidRPr="004D5A2F">
        <w:rPr>
          <w:rFonts w:ascii="Gandhari Unicode" w:hAnsi="Gandhari Unicode" w:cs="e-Tamil OTC"/>
          <w:noProof/>
          <w:lang w:val="en-GB"/>
        </w:rPr>
        <w:t xml:space="preserve">C2, EA, Cām.; </w:t>
      </w:r>
      <w:r w:rsidRPr="004D5A2F">
        <w:rPr>
          <w:rFonts w:ascii="Gandhari Unicode" w:hAnsi="Gandhari Unicode" w:cs="e-Tamil OTC"/>
          <w:noProof/>
          <w:cs/>
          <w:lang w:val="en-GB"/>
        </w:rPr>
        <w:t xml:space="preserve">றெண்கடற் </w:t>
      </w:r>
      <w:r w:rsidRPr="004D5A2F">
        <w:rPr>
          <w:rFonts w:ascii="Gandhari Unicode" w:hAnsi="Gandhari Unicode" w:cs="e-Tamil OTC"/>
          <w:noProof/>
          <w:lang w:val="en-GB"/>
        </w:rPr>
        <w:t>L1, C1+3, G1+2, Cām.v, ER</w:t>
      </w:r>
    </w:p>
    <w:p w14:paraId="07FC1372" w14:textId="77777777" w:rsidR="0074055C" w:rsidRPr="004D5A2F" w:rsidRDefault="0074055C">
      <w:pPr>
        <w:pStyle w:val="Textbody"/>
        <w:spacing w:after="29"/>
        <w:jc w:val="both"/>
        <w:rPr>
          <w:rFonts w:ascii="Gandhari Unicode" w:hAnsi="Gandhari Unicode" w:cs="e-Tamil OTC"/>
          <w:noProof/>
          <w:lang w:val="en-GB"/>
        </w:rPr>
      </w:pPr>
    </w:p>
    <w:p w14:paraId="6C82ADC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melliya </w:t>
      </w:r>
      <w:r w:rsidR="006D3692" w:rsidRPr="004D5A2F">
        <w:rPr>
          <w:rFonts w:ascii="Gandhari Unicode" w:hAnsi="Gandhari Unicode" w:cs="e-Tamil OTC"/>
          <w:noProof/>
          <w:lang w:val="en-GB"/>
        </w:rPr>
        <w:t>~</w:t>
      </w:r>
      <w:r w:rsidRPr="004D5A2F">
        <w:rPr>
          <w:rFonts w:ascii="Gandhari Unicode" w:hAnsi="Gandhari Unicode" w:cs="e-Tamil OTC"/>
          <w:noProof/>
          <w:lang w:val="en-GB"/>
        </w:rPr>
        <w:t>iṉiya mēvaru takuna</w:t>
      </w:r>
    </w:p>
    <w:p w14:paraId="6C52131E" w14:textId="77777777" w:rsidR="0074055C" w:rsidRPr="004D5A2F" w:rsidRDefault="006D369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ivai moḻiyām eṉa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colliṉum avai nī</w:t>
      </w:r>
    </w:p>
    <w:p w14:paraId="23B4661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maṟatti</w:t>
      </w:r>
      <w:r w:rsidR="006D3692" w:rsidRPr="004D5A2F">
        <w:rPr>
          <w:rFonts w:ascii="Gandhari Unicode" w:hAnsi="Gandhari Unicode" w:cs="e-Tamil OTC"/>
          <w:noProof/>
          <w:lang w:val="en-GB"/>
        </w:rPr>
        <w:t>-~</w:t>
      </w:r>
      <w:r w:rsidRPr="004D5A2F">
        <w:rPr>
          <w:rFonts w:ascii="Gandhari Unicode" w:hAnsi="Gandhari Unicode" w:cs="e-Tamil OTC"/>
          <w:noProof/>
          <w:lang w:val="en-GB"/>
        </w:rPr>
        <w:t xml:space="preserve">ō vāḻi </w:t>
      </w:r>
      <w:r w:rsidR="006D3692" w:rsidRPr="004D5A2F">
        <w:rPr>
          <w:rFonts w:ascii="Gandhari Unicode" w:hAnsi="Gandhari Unicode" w:cs="e-Tamil OTC"/>
          <w:noProof/>
          <w:lang w:val="en-GB"/>
        </w:rPr>
        <w:t>~</w:t>
      </w:r>
      <w:r w:rsidRPr="004D5A2F">
        <w:rPr>
          <w:rFonts w:ascii="Gandhari Unicode" w:hAnsi="Gandhari Unicode" w:cs="e-Tamil OTC"/>
          <w:noProof/>
          <w:lang w:val="en-GB"/>
        </w:rPr>
        <w:t>eṉ neñc</w:t>
      </w:r>
      <w:r w:rsidR="006D3692" w:rsidRPr="004D5A2F">
        <w:rPr>
          <w:rFonts w:ascii="Gandhari Unicode" w:hAnsi="Gandhari Unicode" w:cs="e-Tamil OTC"/>
          <w:noProof/>
          <w:lang w:val="en-GB"/>
        </w:rPr>
        <w:t>*-</w:t>
      </w:r>
      <w:r w:rsidRPr="004D5A2F">
        <w:rPr>
          <w:rFonts w:ascii="Gandhari Unicode" w:hAnsi="Gandhari Unicode" w:cs="e-Tamil OTC"/>
          <w:noProof/>
          <w:lang w:val="en-GB"/>
        </w:rPr>
        <w:t xml:space="preserve">ē pala </w:t>
      </w:r>
      <w:r w:rsidR="006D3692" w:rsidRPr="004D5A2F">
        <w:rPr>
          <w:rFonts w:ascii="Gandhari Unicode" w:hAnsi="Gandhari Unicode" w:cs="e-Tamil OTC"/>
          <w:noProof/>
          <w:lang w:val="en-GB"/>
        </w:rPr>
        <w:t>~</w:t>
      </w:r>
      <w:r w:rsidRPr="004D5A2F">
        <w:rPr>
          <w:rFonts w:ascii="Gandhari Unicode" w:hAnsi="Gandhari Unicode" w:cs="e-Tamil OTC"/>
          <w:noProof/>
          <w:lang w:val="en-GB"/>
        </w:rPr>
        <w:t>uṭaṉ</w:t>
      </w:r>
    </w:p>
    <w:p w14:paraId="5ABDC5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kāmar </w:t>
      </w:r>
      <w:r w:rsidRPr="004D5A2F">
        <w:rPr>
          <w:rFonts w:ascii="Gandhari Unicode" w:hAnsi="Gandhari Unicode" w:cs="e-Tamil OTC"/>
          <w:i/>
          <w:iCs/>
          <w:noProof/>
          <w:lang w:val="en-GB"/>
        </w:rPr>
        <w:t>māattu</w:t>
      </w:r>
      <w:r w:rsidR="006D3692" w:rsidRPr="004D5A2F">
        <w:rPr>
          <w:rFonts w:ascii="Gandhari Unicode" w:hAnsi="Gandhari Unicode" w:cs="e-Tamil OTC"/>
          <w:i/>
          <w:iCs/>
          <w:noProof/>
          <w:lang w:val="en-GB"/>
        </w:rPr>
        <w:t>+</w:t>
      </w:r>
      <w:r w:rsidR="006D3692" w:rsidRPr="004D5A2F">
        <w:rPr>
          <w:rFonts w:ascii="Gandhari Unicode" w:hAnsi="Gandhari Unicode" w:cs="e-Tamil OTC"/>
          <w:noProof/>
          <w:lang w:val="en-GB"/>
        </w:rPr>
        <w:t xml:space="preserve"> tāt*</w:t>
      </w:r>
      <w:r w:rsidRPr="004D5A2F">
        <w:rPr>
          <w:rFonts w:ascii="Gandhari Unicode" w:hAnsi="Gandhari Unicode" w:cs="e-Tamil OTC"/>
          <w:noProof/>
          <w:lang w:val="en-GB"/>
        </w:rPr>
        <w:t xml:space="preserve"> amar pūviṉ</w:t>
      </w:r>
    </w:p>
    <w:p w14:paraId="3D42C9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vaṇṭu </w:t>
      </w:r>
      <w:r w:rsidRPr="004D5A2F">
        <w:rPr>
          <w:rFonts w:ascii="Gandhari Unicode" w:hAnsi="Gandhari Unicode" w:cs="e-Tamil OTC"/>
          <w:i/>
          <w:iCs/>
          <w:noProof/>
          <w:lang w:val="en-GB"/>
        </w:rPr>
        <w:t>vīḻ payarum</w:t>
      </w:r>
      <w:r w:rsidRPr="004D5A2F">
        <w:rPr>
          <w:rFonts w:ascii="Gandhari Unicode" w:hAnsi="Gandhari Unicode" w:cs="e-Tamil OTC"/>
          <w:noProof/>
          <w:lang w:val="en-GB"/>
        </w:rPr>
        <w:t xml:space="preserve"> kāṉal</w:t>
      </w:r>
    </w:p>
    <w:p w14:paraId="462BF40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taṇ</w:t>
      </w:r>
      <w:r w:rsidRPr="004D5A2F">
        <w:rPr>
          <w:rFonts w:ascii="Gandhari Unicode" w:hAnsi="Gandhari Unicode" w:cs="e-Tamil OTC"/>
          <w:noProof/>
          <w:lang w:val="en-GB"/>
        </w:rPr>
        <w:t xml:space="preserve"> kaṭal cērppaṉai</w:t>
      </w:r>
      <w:r w:rsidR="006D3692" w:rsidRPr="004D5A2F">
        <w:rPr>
          <w:rFonts w:ascii="Gandhari Unicode" w:hAnsi="Gandhari Unicode" w:cs="e-Tamil OTC"/>
          <w:noProof/>
          <w:lang w:val="en-GB"/>
        </w:rPr>
        <w:t>+</w:t>
      </w:r>
      <w:r w:rsidRPr="004D5A2F">
        <w:rPr>
          <w:rFonts w:ascii="Gandhari Unicode" w:hAnsi="Gandhari Unicode" w:cs="e-Tamil OTC"/>
          <w:noProof/>
          <w:lang w:val="en-GB"/>
        </w:rPr>
        <w:t xml:space="preserve"> kaṇṭa piṉ</w:t>
      </w:r>
      <w:r w:rsidR="006D3692" w:rsidRPr="004D5A2F">
        <w:rPr>
          <w:rFonts w:ascii="Gandhari Unicode" w:hAnsi="Gandhari Unicode" w:cs="e-Tamil OTC"/>
          <w:noProof/>
          <w:lang w:val="en-GB"/>
        </w:rPr>
        <w:t>-+</w:t>
      </w:r>
      <w:r w:rsidRPr="004D5A2F">
        <w:rPr>
          <w:rFonts w:ascii="Gandhari Unicode" w:hAnsi="Gandhari Unicode" w:cs="e-Tamil OTC"/>
          <w:noProof/>
          <w:lang w:val="en-GB"/>
        </w:rPr>
        <w:t>ē.</w:t>
      </w:r>
    </w:p>
    <w:p w14:paraId="1F3C7021" w14:textId="77777777" w:rsidR="0074055C" w:rsidRPr="004D5A2F" w:rsidRDefault="0074055C">
      <w:pPr>
        <w:pStyle w:val="Textbody"/>
        <w:spacing w:after="29" w:line="260" w:lineRule="exact"/>
        <w:jc w:val="both"/>
        <w:rPr>
          <w:rFonts w:ascii="Gandhari Unicode" w:hAnsi="Gandhari Unicode" w:cs="e-Tamil OTC"/>
          <w:noProof/>
          <w:lang w:val="en-GB"/>
        </w:rPr>
      </w:pPr>
    </w:p>
    <w:p w14:paraId="6CA66A71" w14:textId="77777777" w:rsidR="0074055C" w:rsidRPr="004D5A2F" w:rsidRDefault="0074055C">
      <w:pPr>
        <w:pStyle w:val="Textbody"/>
        <w:spacing w:after="29" w:line="260" w:lineRule="exact"/>
        <w:jc w:val="both"/>
        <w:rPr>
          <w:rFonts w:ascii="Gandhari Unicode" w:hAnsi="Gandhari Unicode" w:cs="e-Tamil OTC"/>
          <w:noProof/>
          <w:lang w:val="en-GB"/>
        </w:rPr>
      </w:pPr>
    </w:p>
    <w:p w14:paraId="474E63B1" w14:textId="77777777" w:rsidR="0074055C" w:rsidRPr="004D5A2F" w:rsidRDefault="0074055C">
      <w:pPr>
        <w:pStyle w:val="Textbody"/>
        <w:spacing w:after="29" w:line="260" w:lineRule="exact"/>
        <w:jc w:val="both"/>
        <w:rPr>
          <w:rFonts w:ascii="Gandhari Unicode" w:hAnsi="Gandhari Unicode" w:cs="e-Tamil OTC"/>
          <w:noProof/>
          <w:lang w:val="en-GB"/>
        </w:rPr>
      </w:pPr>
    </w:p>
    <w:p w14:paraId="255353D8"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HER, talking incoherently of what is excessive in [her] heart because of the increase in guarding.</w:t>
      </w:r>
    </w:p>
    <w:p w14:paraId="08C45772" w14:textId="77777777" w:rsidR="0074055C" w:rsidRPr="004D5A2F" w:rsidRDefault="0074055C">
      <w:pPr>
        <w:pStyle w:val="Textbody"/>
        <w:spacing w:after="28" w:line="260" w:lineRule="exact"/>
        <w:jc w:val="both"/>
        <w:rPr>
          <w:rFonts w:ascii="Gandhari Unicode" w:hAnsi="Gandhari Unicode" w:cs="e-Tamil OTC"/>
          <w:noProof/>
          <w:lang w:val="en-GB"/>
        </w:rPr>
      </w:pPr>
    </w:p>
    <w:p w14:paraId="6F5B58F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soft-they(n.pl.) pleasant-they(n.pl.) wish-</w:t>
      </w:r>
      <w:del w:id="726" w:author="Narmada Hansani Polgampalage" w:date="2023-11-27T18:08:00Z">
        <w:r w:rsidRPr="004D5A2F" w:rsidDel="003D77D7">
          <w:rPr>
            <w:rFonts w:ascii="Gandhari Unicode" w:hAnsi="Gandhari Unicode" w:cs="e-Tamil OTC"/>
            <w:noProof/>
            <w:lang w:val="en-GB"/>
          </w:rPr>
          <w:delText xml:space="preserve"> </w:delText>
        </w:r>
      </w:del>
      <w:r w:rsidRPr="004D5A2F">
        <w:rPr>
          <w:rFonts w:ascii="Gandhari Unicode" w:hAnsi="Gandhari Unicode" w:cs="e-Tamil OTC"/>
          <w:noProof/>
          <w:lang w:val="en-GB"/>
        </w:rPr>
        <w:t>come- fitting-they(n.pl.)</w:t>
      </w:r>
    </w:p>
    <w:p w14:paraId="1E70466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these(n.pl.) speak-not-we say(inf.) utter-if-even those(n.pl.) you</w:t>
      </w:r>
    </w:p>
    <w:p w14:paraId="5448EAD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you-forget(sub.)</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live my- heart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many(n.pl.) together</w:t>
      </w:r>
    </w:p>
    <w:p w14:paraId="0C66917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desire mango-tree(obl.) pollen abide- flower</w:t>
      </w:r>
      <w:r w:rsidRPr="004D5A2F">
        <w:rPr>
          <w:rFonts w:ascii="Gandhari Unicode" w:hAnsi="Gandhari Unicode" w:cs="e-Tamil OTC"/>
          <w:noProof/>
          <w:position w:val="6"/>
          <w:lang w:val="en-GB"/>
        </w:rPr>
        <w:t>iṉ</w:t>
      </w:r>
    </w:p>
    <w:p w14:paraId="55E6C3F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bee descended engaging- seashore-grove</w:t>
      </w:r>
    </w:p>
    <w:p w14:paraId="10F8B6B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 sea coast-he(acc.) seen- after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08772F6" w14:textId="77777777" w:rsidR="0074055C" w:rsidRPr="004D5A2F" w:rsidRDefault="0074055C">
      <w:pPr>
        <w:pStyle w:val="Textbody"/>
        <w:spacing w:after="0"/>
        <w:jc w:val="both"/>
        <w:rPr>
          <w:rFonts w:ascii="Gandhari Unicode" w:hAnsi="Gandhari Unicode" w:cs="e-Tamil OTC"/>
          <w:noProof/>
          <w:lang w:val="en-GB"/>
        </w:rPr>
      </w:pPr>
    </w:p>
    <w:p w14:paraId="57521C56" w14:textId="77777777" w:rsidR="0074055C" w:rsidRPr="004D5A2F" w:rsidRDefault="0074055C">
      <w:pPr>
        <w:pStyle w:val="Textbody"/>
        <w:spacing w:after="29"/>
        <w:jc w:val="both"/>
        <w:rPr>
          <w:rFonts w:ascii="Gandhari Unicode" w:hAnsi="Gandhari Unicode" w:cs="e-Tamil OTC"/>
          <w:noProof/>
          <w:lang w:val="en-GB"/>
        </w:rPr>
      </w:pPr>
    </w:p>
    <w:p w14:paraId="0415E85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1.</w:t>
      </w:r>
    </w:p>
    <w:p w14:paraId="577EDD98"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Even if [I/you] say: </w:t>
      </w:r>
      <w:r w:rsidR="00EC178C" w:rsidRPr="004D5A2F">
        <w:rPr>
          <w:rFonts w:ascii="Gandhari Unicode" w:hAnsi="Gandhari Unicode" w:cs="e-Tamil OTC"/>
          <w:noProof/>
          <w:lang w:val="en-GB"/>
        </w:rPr>
        <w:t>“</w:t>
      </w:r>
      <w:r w:rsidRPr="004D5A2F">
        <w:rPr>
          <w:rFonts w:ascii="Gandhari Unicode" w:hAnsi="Gandhari Unicode" w:cs="e-Tamil OTC"/>
          <w:noProof/>
          <w:lang w:val="en-GB"/>
        </w:rPr>
        <w:t>we don't say [to ourselves] these</w:t>
      </w:r>
    </w:p>
    <w:p w14:paraId="3907EC75" w14:textId="77777777" w:rsidR="0074055C" w:rsidRPr="004D5A2F" w:rsidRDefault="00CF70BD">
      <w:pPr>
        <w:pStyle w:val="Textbody"/>
        <w:tabs>
          <w:tab w:val="left" w:pos="275"/>
        </w:tabs>
        <w:spacing w:after="72"/>
        <w:jc w:val="both"/>
        <w:rPr>
          <w:rFonts w:ascii="Gandhari Unicode" w:hAnsi="Gandhari Unicode" w:cs="e-Tamil OTC"/>
          <w:noProof/>
          <w:lang w:val="en-GB"/>
        </w:rPr>
      </w:pPr>
      <w:r w:rsidRPr="004D5A2F">
        <w:rPr>
          <w:rFonts w:ascii="Gandhari Unicode" w:hAnsi="Gandhari Unicode" w:cs="e-Tamil OTC"/>
          <w:noProof/>
          <w:lang w:val="en-GB"/>
        </w:rPr>
        <w:tab/>
        <w:t>soft, sweet words fit to call up wishes</w:t>
      </w:r>
      <w:r w:rsidRPr="004D5A2F">
        <w:rPr>
          <w:rStyle w:val="FootnoteReference"/>
          <w:rFonts w:ascii="Gandhari Unicode" w:hAnsi="Gandhari Unicode" w:cs="e-Tamil OTC"/>
          <w:noProof/>
          <w:lang w:val="en-GB"/>
        </w:rPr>
        <w:footnoteReference w:id="442"/>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w:t>
      </w:r>
    </w:p>
    <w:p w14:paraId="00070EFD"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would you forget those [words], live, my heart</w:t>
      </w:r>
    </w:p>
    <w:p w14:paraId="29D6A227"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ab/>
      </w:r>
      <w:bookmarkStart w:id="727" w:name="DDE_LINK44"/>
      <w:r w:rsidRPr="004D5A2F">
        <w:rPr>
          <w:rFonts w:ascii="Gandhari Unicode" w:eastAsia="URW Palladio UNI" w:hAnsi="Gandhari Unicode" w:cs="e-Tamil OTC"/>
          <w:noProof/>
          <w:lang w:val="en-GB"/>
        </w:rPr>
        <w:t>–</w:t>
      </w:r>
      <w:bookmarkEnd w:id="727"/>
      <w:r w:rsidRPr="004D5A2F">
        <w:rPr>
          <w:rFonts w:ascii="Gandhari Unicode" w:hAnsi="Gandhari Unicode" w:cs="e-Tamil OTC"/>
          <w:noProof/>
          <w:lang w:val="en-GB"/>
        </w:rPr>
        <w:t xml:space="preserve"> after having seen the man from the coast of the cool sea</w:t>
      </w:r>
    </w:p>
    <w:p w14:paraId="2A178C62"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with seashore groves, where bees descend [and] immerse themselves</w:t>
      </w:r>
    </w:p>
    <w:p w14:paraId="64716763"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in pollen-bearing</w:t>
      </w:r>
      <w:r w:rsidRPr="004D5A2F">
        <w:rPr>
          <w:rStyle w:val="FootnoteReference"/>
          <w:rFonts w:ascii="Gandhari Unicode" w:hAnsi="Gandhari Unicode" w:cs="e-Tamil OTC"/>
          <w:noProof/>
          <w:lang w:val="en-GB"/>
        </w:rPr>
        <w:footnoteReference w:id="443"/>
      </w:r>
      <w:r w:rsidRPr="004D5A2F">
        <w:rPr>
          <w:rFonts w:ascii="Gandhari Unicode" w:hAnsi="Gandhari Unicode" w:cs="e-Tamil OTC"/>
          <w:noProof/>
          <w:lang w:val="en-GB"/>
        </w:rPr>
        <w:t xml:space="preserve"> flowers of desirable mango trees,</w:t>
      </w:r>
    </w:p>
    <w:p w14:paraId="6D982E5C"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many together?</w:t>
      </w:r>
      <w:r w:rsidRPr="004D5A2F">
        <w:rPr>
          <w:rStyle w:val="FootnoteReference"/>
          <w:rFonts w:ascii="Gandhari Unicode" w:hAnsi="Gandhari Unicode" w:cs="e-Tamil OTC"/>
          <w:noProof/>
          <w:lang w:val="en-GB"/>
        </w:rPr>
        <w:footnoteReference w:id="444"/>
      </w:r>
    </w:p>
    <w:p w14:paraId="023760C2" w14:textId="77777777" w:rsidR="0074055C" w:rsidRPr="004D5A2F" w:rsidRDefault="0074055C">
      <w:pPr>
        <w:pStyle w:val="Textbody"/>
        <w:spacing w:after="0"/>
        <w:jc w:val="both"/>
        <w:rPr>
          <w:rFonts w:ascii="Gandhari Unicode" w:hAnsi="Gandhari Unicode" w:cs="e-Tamil OTC"/>
          <w:noProof/>
          <w:lang w:val="en-GB"/>
        </w:rPr>
      </w:pPr>
    </w:p>
    <w:p w14:paraId="2187A428" w14:textId="77777777" w:rsidR="0074055C" w:rsidRPr="004D5A2F" w:rsidRDefault="0074055C">
      <w:pPr>
        <w:pStyle w:val="Textbody"/>
        <w:spacing w:after="0"/>
        <w:jc w:val="both"/>
        <w:rPr>
          <w:rFonts w:ascii="Gandhari Unicode" w:hAnsi="Gandhari Unicode" w:cs="e-Tamil OTC"/>
          <w:noProof/>
          <w:lang w:val="en-GB"/>
        </w:rPr>
      </w:pPr>
    </w:p>
    <w:p w14:paraId="6BB1566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2.</w:t>
      </w:r>
    </w:p>
    <w:p w14:paraId="0D4D2715"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Even if [I] say: </w:t>
      </w:r>
      <w:r w:rsidR="00EC178C" w:rsidRPr="004D5A2F">
        <w:rPr>
          <w:rFonts w:ascii="Gandhari Unicode" w:hAnsi="Gandhari Unicode" w:cs="e-Tamil OTC"/>
          <w:noProof/>
          <w:lang w:val="en-GB"/>
        </w:rPr>
        <w:t>“</w:t>
      </w:r>
      <w:r w:rsidRPr="004D5A2F">
        <w:rPr>
          <w:rFonts w:ascii="Gandhari Unicode" w:hAnsi="Gandhari Unicode" w:cs="e-Tamil OTC"/>
          <w:noProof/>
          <w:lang w:val="en-GB"/>
        </w:rPr>
        <w:t>we won't say [to him] these</w:t>
      </w:r>
    </w:p>
    <w:p w14:paraId="63E10CCB" w14:textId="77777777" w:rsidR="0074055C" w:rsidRPr="004D5A2F" w:rsidRDefault="00CF70BD">
      <w:pPr>
        <w:pStyle w:val="Textbody"/>
        <w:tabs>
          <w:tab w:val="left" w:pos="300"/>
        </w:tabs>
        <w:spacing w:after="72"/>
        <w:jc w:val="both"/>
        <w:rPr>
          <w:rFonts w:ascii="Gandhari Unicode" w:hAnsi="Gandhari Unicode" w:cs="e-Tamil OTC"/>
          <w:noProof/>
          <w:lang w:val="en-GB"/>
        </w:rPr>
      </w:pPr>
      <w:r w:rsidRPr="004D5A2F">
        <w:rPr>
          <w:rFonts w:ascii="Gandhari Unicode" w:hAnsi="Gandhari Unicode" w:cs="e-Tamil OTC"/>
          <w:noProof/>
          <w:lang w:val="en-GB"/>
        </w:rPr>
        <w:tab/>
        <w:t>soft, sweet words fit to call up wishes</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w:t>
      </w:r>
    </w:p>
    <w:p w14:paraId="4BB4C27A"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will you forget those [words], live, my heart</w:t>
      </w:r>
    </w:p>
    <w:p w14:paraId="7095B063"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once you have seen the man from the coast of the cool sea</w:t>
      </w:r>
    </w:p>
    <w:p w14:paraId="399CBFA6"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with seashore groves, where bees descend [and] immerse themselves</w:t>
      </w:r>
    </w:p>
    <w:p w14:paraId="4D711C8B" w14:textId="77777777" w:rsidR="0074055C" w:rsidRPr="004D5A2F" w:rsidRDefault="00CF70BD">
      <w:pPr>
        <w:pStyle w:val="Textbody"/>
        <w:tabs>
          <w:tab w:val="left" w:pos="263"/>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in pollen-bearing flowers of desirable mango trees, many together?</w:t>
      </w:r>
    </w:p>
    <w:p w14:paraId="0760E727" w14:textId="77777777" w:rsidR="00AF17C8" w:rsidRPr="004D5A2F" w:rsidRDefault="00AF17C8">
      <w:pPr>
        <w:pStyle w:val="Textbody"/>
        <w:spacing w:after="0"/>
        <w:jc w:val="both"/>
        <w:rPr>
          <w:rFonts w:ascii="Gandhari Unicode" w:hAnsi="Gandhari Unicode" w:cs="e-Tamil OTC"/>
          <w:b/>
          <w:noProof/>
          <w:lang w:val="en-GB"/>
        </w:rPr>
      </w:pPr>
    </w:p>
    <w:p w14:paraId="2B9070CD" w14:textId="77777777" w:rsidR="00AF17C8" w:rsidRPr="004D5A2F" w:rsidRDefault="00AF17C8">
      <w:pPr>
        <w:rPr>
          <w:rFonts w:ascii="Gandhari Unicode" w:hAnsi="Gandhari Unicode" w:cs="e-Tamil OTC"/>
          <w:b/>
        </w:rPr>
      </w:pPr>
      <w:r w:rsidRPr="004D5A2F">
        <w:rPr>
          <w:rFonts w:ascii="Gandhari Unicode" w:hAnsi="Gandhari Unicode" w:cs="e-Tamil OTC"/>
          <w:b/>
        </w:rPr>
        <w:br w:type="page"/>
      </w:r>
    </w:p>
    <w:p w14:paraId="5F4433B3"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கடம்பனூர்ச் சாண்டிலியன் (</w:t>
      </w:r>
      <w:r w:rsidRPr="004D5A2F">
        <w:rPr>
          <w:rFonts w:ascii="Gandhari Unicode" w:hAnsi="Gandhari Unicode"/>
          <w:i w:val="0"/>
          <w:iCs w:val="0"/>
          <w:color w:val="auto"/>
        </w:rPr>
        <w:t>C1,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சாண்டலியன்): </w:t>
      </w:r>
      <w:r w:rsidRPr="004D5A2F">
        <w:rPr>
          <w:rFonts w:ascii="Gandhari Unicode" w:hAnsi="Gandhari Unicode"/>
          <w:i w:val="0"/>
          <w:iCs w:val="0"/>
          <w:color w:val="auto"/>
        </w:rPr>
        <w:t>SHE</w:t>
      </w:r>
    </w:p>
    <w:p w14:paraId="568041F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பிரிவிடைக் கடுஞ்சொல் சொல்லிய தோழிக்குக் கிழத்தி சொல்லியது.</w:t>
      </w:r>
    </w:p>
    <w:p w14:paraId="116F0503" w14:textId="77777777" w:rsidR="0074055C" w:rsidRPr="004D5A2F" w:rsidRDefault="0074055C">
      <w:pPr>
        <w:pStyle w:val="Textbody"/>
        <w:spacing w:after="29"/>
        <w:jc w:val="both"/>
        <w:rPr>
          <w:rFonts w:ascii="Gandhari Unicode" w:hAnsi="Gandhari Unicode" w:cs="e-Tamil OTC"/>
          <w:noProof/>
          <w:lang w:val="en-GB"/>
        </w:rPr>
      </w:pPr>
    </w:p>
    <w:p w14:paraId="6B1FEF9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வளையுடைத் தனைய தாகிப் பலர்தொழச்</w:t>
      </w:r>
    </w:p>
    <w:p w14:paraId="4338950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செவ்வாய் வானத் தையெனத் தோன்றி</w:t>
      </w:r>
    </w:p>
    <w:p w14:paraId="6CBB224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யின்னம்</w:t>
      </w:r>
      <w:r w:rsidRPr="004D5A2F">
        <w:rPr>
          <w:rFonts w:ascii="Gandhari Unicode" w:hAnsi="Gandhari Unicode" w:cs="e-Tamil OTC"/>
          <w:noProof/>
          <w:cs/>
          <w:lang w:val="en-GB"/>
        </w:rPr>
        <w:t xml:space="preserve"> பிறந்தன்று பிறையே </w:t>
      </w:r>
      <w:r w:rsidRPr="004D5A2F">
        <w:rPr>
          <w:rFonts w:ascii="Gandhari Unicode" w:hAnsi="Gandhari Unicode" w:cs="e-Tamil OTC"/>
          <w:noProof/>
          <w:u w:val="wave"/>
          <w:cs/>
          <w:lang w:val="en-GB"/>
        </w:rPr>
        <w:t>யன்னோ</w:t>
      </w:r>
    </w:p>
    <w:p w14:paraId="622023F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மறந்தனர் கொல்லோ தாமே களிறுதன்</w:t>
      </w:r>
    </w:p>
    <w:p w14:paraId="060F961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னுயங்குநடை மடப்பிடி வருத்த நோனாது</w:t>
      </w:r>
    </w:p>
    <w:p w14:paraId="1EFEADE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நிலையுயர் </w:t>
      </w:r>
      <w:r w:rsidRPr="004D5A2F">
        <w:rPr>
          <w:rFonts w:ascii="Gandhari Unicode" w:hAnsi="Gandhari Unicode" w:cs="e-Tamil OTC"/>
          <w:noProof/>
          <w:u w:val="wave"/>
          <w:cs/>
          <w:lang w:val="en-GB"/>
        </w:rPr>
        <w:t>யாஅந் தொலையக்</w:t>
      </w:r>
      <w:r w:rsidRPr="004D5A2F">
        <w:rPr>
          <w:rFonts w:ascii="Gandhari Unicode" w:hAnsi="Gandhari Unicode" w:cs="e-Tamil OTC"/>
          <w:noProof/>
          <w:cs/>
          <w:lang w:val="en-GB"/>
        </w:rPr>
        <w:t xml:space="preserve"> குத்தி</w:t>
      </w:r>
    </w:p>
    <w:p w14:paraId="2B6248D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வெண்ணார் கொண்டு கைசுவைத் தண்ணாந்</w:t>
      </w:r>
    </w:p>
    <w:p w14:paraId="749041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தழுங்க னெஞ்சமொடு முழங்கு</w:t>
      </w:r>
    </w:p>
    <w:p w14:paraId="5D3B56C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மத்த நீளிடை யழப்பிரிந் தோரே.</w:t>
      </w:r>
    </w:p>
    <w:p w14:paraId="487D29F8" w14:textId="77777777" w:rsidR="0074055C" w:rsidRPr="004D5A2F" w:rsidRDefault="0074055C">
      <w:pPr>
        <w:pStyle w:val="Textbody"/>
        <w:spacing w:after="29"/>
        <w:jc w:val="both"/>
        <w:rPr>
          <w:rFonts w:ascii="Gandhari Unicode" w:hAnsi="Gandhari Unicode" w:cs="e-Tamil OTC"/>
          <w:noProof/>
          <w:lang w:val="en-GB"/>
        </w:rPr>
      </w:pPr>
    </w:p>
    <w:p w14:paraId="04BFFD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தையெனத் </w:t>
      </w:r>
      <w:r w:rsidRPr="004D5A2F">
        <w:rPr>
          <w:rFonts w:ascii="Gandhari Unicode" w:eastAsia="URW Palladio UNI" w:hAnsi="Gandhari Unicode" w:cs="e-Tamil OTC"/>
          <w:noProof/>
          <w:lang w:val="en-GB"/>
        </w:rPr>
        <w:t xml:space="preserve">C2+3, G1+2, EA, Cām.; </w:t>
      </w:r>
      <w:r w:rsidRPr="004D5A2F">
        <w:rPr>
          <w:rFonts w:ascii="Gandhari Unicode" w:eastAsia="URW Palladio UNI" w:hAnsi="Gandhari Unicode" w:cs="e-Tamil OTC"/>
          <w:noProof/>
          <w:cs/>
          <w:lang w:val="en-GB"/>
        </w:rPr>
        <w:t xml:space="preserve">தையென் </w:t>
      </w:r>
      <w:r w:rsidRPr="004D5A2F">
        <w:rPr>
          <w:rFonts w:ascii="Gandhari Unicode" w:eastAsia="URW Palladio UNI" w:hAnsi="Gandhari Unicode" w:cs="e-Tamil OTC"/>
          <w:noProof/>
          <w:lang w:val="en-GB"/>
        </w:rPr>
        <w:t xml:space="preserve">L1, C1 • </w:t>
      </w:r>
      <w:r w:rsidRPr="004D5A2F">
        <w:rPr>
          <w:rFonts w:ascii="Gandhari Unicode" w:eastAsia="URW Palladio UNI" w:hAnsi="Gandhari Unicode" w:cs="e-Tamil OTC"/>
          <w:b/>
          <w:bCs/>
          <w:noProof/>
          <w:lang w:val="en-GB"/>
        </w:rPr>
        <w:t>3a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யின்னம்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யின்னாப் </w:t>
      </w:r>
      <w:r w:rsidRPr="004D5A2F">
        <w:rPr>
          <w:rFonts w:ascii="Gandhari Unicode" w:eastAsia="URW Palladio UNI" w:hAnsi="Gandhari Unicode" w:cs="e-Tamil OTC"/>
          <w:noProof/>
          <w:color w:val="000000"/>
          <w:lang w:val="en-GB"/>
        </w:rPr>
        <w:t>VP</w:t>
      </w:r>
      <w:r w:rsidRPr="004D5A2F">
        <w:rPr>
          <w:rFonts w:ascii="Gandhari Unicode" w:eastAsia="URW Palladio UNI" w:hAnsi="Gandhari Unicode" w:cs="e-Tamil OTC"/>
          <w:noProof/>
          <w:lang w:val="en-GB"/>
        </w:rPr>
        <w:t xml:space="preserve">, ER •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யன்னோ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யன்னோய்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யந்நோய்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நன்னோய்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தாமே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தாமெக்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யாஅந் தொலையக்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யாஅ தொலையக்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யாஅத் துலையக் </w:t>
      </w:r>
      <w:r w:rsidRPr="004D5A2F">
        <w:rPr>
          <w:rFonts w:ascii="Gandhari Unicode" w:hAnsi="Gandhari Unicode" w:cs="e-Tamil OTC"/>
          <w:noProof/>
          <w:lang w:val="en-GB"/>
        </w:rPr>
        <w:t xml:space="preserve">C2v, G2, EA, I, AT, Cām.v; </w:t>
      </w:r>
      <w:r w:rsidRPr="004D5A2F">
        <w:rPr>
          <w:rFonts w:ascii="Gandhari Unicode" w:hAnsi="Gandhari Unicode" w:cs="e-Tamil OTC"/>
          <w:noProof/>
          <w:cs/>
          <w:lang w:val="en-GB"/>
        </w:rPr>
        <w:t xml:space="preserve">யாஅ துலையக் </w:t>
      </w:r>
      <w:r w:rsidRPr="004D5A2F">
        <w:rPr>
          <w:rFonts w:ascii="Gandhari Unicode" w:hAnsi="Gandhari Unicode" w:cs="e-Tamil OTC"/>
          <w:noProof/>
          <w:lang w:val="en-GB"/>
        </w:rPr>
        <w:t xml:space="preserve">L1, C1, G1; </w:t>
      </w:r>
      <w:r w:rsidRPr="004D5A2F">
        <w:rPr>
          <w:rFonts w:ascii="Gandhari Unicode" w:hAnsi="Gandhari Unicode" w:cs="e-Tamil OTC"/>
          <w:noProof/>
          <w:cs/>
          <w:lang w:val="en-GB"/>
        </w:rPr>
        <w:t xml:space="preserve">யா துலையக்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வெண்ணார்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வெண்ணாக்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கைசுவைத்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கைவைத்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னெஞ்சமொடு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நெஞ்சமொடு </w:t>
      </w:r>
      <w:r w:rsidRPr="004D5A2F">
        <w:rPr>
          <w:rFonts w:ascii="Gandhari Unicode" w:hAnsi="Gandhari Unicode" w:cs="e-Tamil OTC"/>
          <w:noProof/>
          <w:lang w:val="en-GB"/>
        </w:rPr>
        <w:t>L1</w:t>
      </w:r>
    </w:p>
    <w:p w14:paraId="5479E66A" w14:textId="77777777" w:rsidR="0074055C" w:rsidRPr="004D5A2F" w:rsidRDefault="0074055C">
      <w:pPr>
        <w:pStyle w:val="Textbody"/>
        <w:spacing w:after="29"/>
        <w:jc w:val="both"/>
        <w:rPr>
          <w:rFonts w:ascii="Gandhari Unicode" w:hAnsi="Gandhari Unicode" w:cs="e-Tamil OTC"/>
          <w:noProof/>
          <w:lang w:val="en-GB"/>
        </w:rPr>
      </w:pPr>
    </w:p>
    <w:p w14:paraId="63894B05" w14:textId="31779AA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vaḷai </w:t>
      </w:r>
      <w:r w:rsidR="005A4EDF" w:rsidRPr="004D5A2F">
        <w:rPr>
          <w:rFonts w:ascii="Gandhari Unicode" w:hAnsi="Gandhari Unicode" w:cs="e-Tamil OTC"/>
          <w:noProof/>
          <w:lang w:val="en-GB"/>
        </w:rPr>
        <w:t>~</w:t>
      </w:r>
      <w:r w:rsidRPr="004D5A2F">
        <w:rPr>
          <w:rFonts w:ascii="Gandhari Unicode" w:hAnsi="Gandhari Unicode" w:cs="e-Tamil OTC"/>
          <w:noProof/>
          <w:lang w:val="en-GB"/>
        </w:rPr>
        <w:t>uṭ</w:t>
      </w:r>
      <w:r w:rsidR="005A4EDF" w:rsidRPr="004D5A2F">
        <w:rPr>
          <w:rFonts w:ascii="Gandhari Unicode" w:hAnsi="Gandhari Unicode" w:cs="e-Tamil OTC"/>
          <w:noProof/>
          <w:lang w:val="en-GB"/>
        </w:rPr>
        <w:t>aitt*</w:t>
      </w:r>
      <w:r w:rsidRPr="004D5A2F">
        <w:rPr>
          <w:rFonts w:ascii="Gandhari Unicode" w:hAnsi="Gandhari Unicode" w:cs="e-Tamil OTC"/>
          <w:noProof/>
          <w:lang w:val="en-GB"/>
        </w:rPr>
        <w:t xml:space="preserve"> aṉ</w:t>
      </w:r>
      <w:r w:rsidR="005A4EDF" w:rsidRPr="004D5A2F">
        <w:rPr>
          <w:rFonts w:ascii="Gandhari Unicode" w:hAnsi="Gandhari Unicode" w:cs="e-Tamil OTC"/>
          <w:noProof/>
          <w:lang w:val="en-GB"/>
        </w:rPr>
        <w:t>aiyat*</w:t>
      </w:r>
      <w:r w:rsidRPr="004D5A2F">
        <w:rPr>
          <w:rFonts w:ascii="Gandhari Unicode" w:hAnsi="Gandhari Unicode" w:cs="e-Tamil OTC"/>
          <w:noProof/>
          <w:lang w:val="en-GB"/>
        </w:rPr>
        <w:t xml:space="preserve"> āki</w:t>
      </w:r>
      <w:ins w:id="728" w:author="Narmada Hansani Polgampalage" w:date="2023-11-27T18:15:00Z">
        <w:r w:rsidR="003D77D7">
          <w:rPr>
            <w:rFonts w:ascii="Gandhari Unicode" w:hAnsi="Gandhari Unicode" w:cs="e-Tamil OTC"/>
            <w:noProof/>
            <w:lang w:val="en-GB"/>
          </w:rPr>
          <w:t>+</w:t>
        </w:r>
      </w:ins>
      <w:r w:rsidRPr="004D5A2F">
        <w:rPr>
          <w:rFonts w:ascii="Gandhari Unicode" w:hAnsi="Gandhari Unicode" w:cs="e-Tamil OTC"/>
          <w:noProof/>
          <w:lang w:val="en-GB"/>
        </w:rPr>
        <w:t xml:space="preserve"> palar toḻa</w:t>
      </w:r>
      <w:r w:rsidR="005A4EDF" w:rsidRPr="004D5A2F">
        <w:rPr>
          <w:rFonts w:ascii="Gandhari Unicode" w:hAnsi="Gandhari Unicode" w:cs="e-Tamil OTC"/>
          <w:noProof/>
          <w:lang w:val="en-GB"/>
        </w:rPr>
        <w:t>+</w:t>
      </w:r>
    </w:p>
    <w:p w14:paraId="250FE8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cem vāy vāṉ</w:t>
      </w:r>
      <w:r w:rsidR="005A4EDF" w:rsidRPr="004D5A2F">
        <w:rPr>
          <w:rFonts w:ascii="Gandhari Unicode" w:hAnsi="Gandhari Unicode" w:cs="e-Tamil OTC"/>
          <w:noProof/>
          <w:lang w:val="en-GB"/>
        </w:rPr>
        <w:t>att*</w:t>
      </w:r>
      <w:r w:rsidRPr="004D5A2F">
        <w:rPr>
          <w:rFonts w:ascii="Gandhari Unicode" w:hAnsi="Gandhari Unicode" w:cs="e-Tamil OTC"/>
          <w:noProof/>
          <w:lang w:val="en-GB"/>
        </w:rPr>
        <w:t xml:space="preserve"> aiyeṉa</w:t>
      </w:r>
      <w:r w:rsidR="005A4EDF" w:rsidRPr="004D5A2F">
        <w:rPr>
          <w:rFonts w:ascii="Gandhari Unicode" w:hAnsi="Gandhari Unicode" w:cs="e-Tamil OTC"/>
          <w:noProof/>
          <w:lang w:val="en-GB"/>
        </w:rPr>
        <w:t>+</w:t>
      </w:r>
      <w:r w:rsidRPr="004D5A2F">
        <w:rPr>
          <w:rFonts w:ascii="Gandhari Unicode" w:hAnsi="Gandhari Unicode" w:cs="e-Tamil OTC"/>
          <w:noProof/>
          <w:lang w:val="en-GB"/>
        </w:rPr>
        <w:t xml:space="preserve"> tōṉṟi</w:t>
      </w:r>
    </w:p>
    <w:p w14:paraId="6E645AC4" w14:textId="5445CA05" w:rsidR="0074055C" w:rsidRPr="004D5A2F" w:rsidRDefault="005A4EDF">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iṉṉam</w:t>
      </w:r>
      <w:r w:rsidR="00CF70BD" w:rsidRPr="004D5A2F">
        <w:rPr>
          <w:rFonts w:ascii="Gandhari Unicode" w:hAnsi="Gandhari Unicode" w:cs="e-Tamil OTC"/>
          <w:noProof/>
          <w:lang w:val="en-GB"/>
        </w:rPr>
        <w:t xml:space="preserve"> piṟantaṉṟu piṟai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ē </w:t>
      </w:r>
      <w:ins w:id="729" w:author="Narmada Hansani Polgampalage" w:date="2023-11-27T18:16:00Z">
        <w:r w:rsidR="003D77D7" w:rsidRPr="004D5A2F">
          <w:rPr>
            <w:rFonts w:ascii="Gandhari Unicode" w:hAnsi="Gandhari Unicode" w:cs="e-Tamil OTC"/>
            <w:noProof/>
            <w:lang w:val="en-GB"/>
          </w:rPr>
          <w:t>~</w:t>
        </w:r>
      </w:ins>
      <w:r w:rsidR="00CF70BD" w:rsidRPr="004D5A2F">
        <w:rPr>
          <w:rFonts w:ascii="Gandhari Unicode" w:hAnsi="Gandhari Unicode" w:cs="e-Tamil OTC"/>
          <w:i/>
          <w:iCs/>
          <w:noProof/>
          <w:lang w:val="en-GB"/>
        </w:rPr>
        <w:t>aṉṉō</w:t>
      </w:r>
    </w:p>
    <w:p w14:paraId="1AFB092A" w14:textId="5746C419"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maṟantaṉar</w:t>
      </w:r>
      <w:r w:rsidR="005A4EDF" w:rsidRPr="004D5A2F">
        <w:rPr>
          <w:rFonts w:ascii="Gandhari Unicode" w:hAnsi="Gandhari Unicode" w:cs="e-Tamil OTC"/>
          <w:noProof/>
          <w:lang w:val="en-GB"/>
        </w:rPr>
        <w:t>-</w:t>
      </w:r>
      <w:r w:rsidRPr="004D5A2F">
        <w:rPr>
          <w:rFonts w:ascii="Gandhari Unicode" w:hAnsi="Gandhari Unicode" w:cs="e-Tamil OTC"/>
          <w:noProof/>
          <w:lang w:val="en-GB"/>
        </w:rPr>
        <w:t>kollō tām</w:t>
      </w:r>
      <w:r w:rsidR="005A4EDF" w:rsidRPr="004D5A2F">
        <w:rPr>
          <w:rFonts w:ascii="Gandhari Unicode" w:hAnsi="Gandhari Unicode" w:cs="e-Tamil OTC"/>
          <w:noProof/>
          <w:lang w:val="en-GB"/>
        </w:rPr>
        <w:t>-</w:t>
      </w:r>
      <w:r w:rsidRPr="004D5A2F">
        <w:rPr>
          <w:rFonts w:ascii="Gandhari Unicode" w:hAnsi="Gandhari Unicode" w:cs="e-Tamil OTC"/>
          <w:noProof/>
          <w:lang w:val="en-GB"/>
        </w:rPr>
        <w:t>ē kaḷiṟu taṉ</w:t>
      </w:r>
      <w:ins w:id="730" w:author="Narmada Hansani Polgampalage" w:date="2023-11-27T18:19:00Z">
        <w:r w:rsidR="004A4DA7">
          <w:rPr>
            <w:rFonts w:ascii="Gandhari Unicode" w:hAnsi="Gandhari Unicode" w:cs="e-Tamil OTC"/>
            <w:noProof/>
            <w:lang w:val="en-GB"/>
          </w:rPr>
          <w:t>+</w:t>
        </w:r>
      </w:ins>
    </w:p>
    <w:p w14:paraId="2B9B62C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uyaṅku naṭai maṭa</w:t>
      </w:r>
      <w:r w:rsidR="005A4EDF" w:rsidRPr="004D5A2F">
        <w:rPr>
          <w:rFonts w:ascii="Gandhari Unicode" w:hAnsi="Gandhari Unicode" w:cs="e-Tamil OTC"/>
          <w:noProof/>
          <w:lang w:val="en-GB"/>
        </w:rPr>
        <w:t>+</w:t>
      </w:r>
      <w:r w:rsidRPr="004D5A2F">
        <w:rPr>
          <w:rFonts w:ascii="Gandhari Unicode" w:hAnsi="Gandhari Unicode" w:cs="e-Tamil OTC"/>
          <w:noProof/>
          <w:lang w:val="en-GB"/>
        </w:rPr>
        <w:t xml:space="preserve"> piṭi varuttam nōṉātu</w:t>
      </w:r>
    </w:p>
    <w:p w14:paraId="03285F6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nilai </w:t>
      </w:r>
      <w:r w:rsidR="005A4EDF" w:rsidRPr="004D5A2F">
        <w:rPr>
          <w:rFonts w:ascii="Gandhari Unicode" w:hAnsi="Gandhari Unicode" w:cs="e-Tamil OTC"/>
          <w:noProof/>
          <w:lang w:val="en-GB"/>
        </w:rPr>
        <w:t>~</w:t>
      </w:r>
      <w:r w:rsidRPr="004D5A2F">
        <w:rPr>
          <w:rFonts w:ascii="Gandhari Unicode" w:hAnsi="Gandhari Unicode" w:cs="e-Tamil OTC"/>
          <w:noProof/>
          <w:lang w:val="en-GB"/>
        </w:rPr>
        <w:t xml:space="preserve">uyar </w:t>
      </w:r>
      <w:r w:rsidRPr="004D5A2F">
        <w:rPr>
          <w:rFonts w:ascii="Gandhari Unicode" w:hAnsi="Gandhari Unicode" w:cs="e-Tamil OTC"/>
          <w:i/>
          <w:iCs/>
          <w:noProof/>
          <w:lang w:val="en-GB"/>
        </w:rPr>
        <w:t>yāam tolaiya</w:t>
      </w:r>
      <w:r w:rsidR="005A4EDF" w:rsidRPr="004D5A2F">
        <w:rPr>
          <w:rFonts w:ascii="Gandhari Unicode" w:hAnsi="Gandhari Unicode" w:cs="e-Tamil OTC"/>
          <w:i/>
          <w:iCs/>
          <w:noProof/>
          <w:lang w:val="en-GB"/>
        </w:rPr>
        <w:t>+</w:t>
      </w:r>
      <w:r w:rsidRPr="004D5A2F">
        <w:rPr>
          <w:rFonts w:ascii="Gandhari Unicode" w:hAnsi="Gandhari Unicode" w:cs="e-Tamil OTC"/>
          <w:noProof/>
          <w:lang w:val="en-GB"/>
        </w:rPr>
        <w:t xml:space="preserve"> kutti</w:t>
      </w:r>
    </w:p>
    <w:p w14:paraId="3EE1C63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veḷ nār koṇṭu kai cuvaitt</w:t>
      </w:r>
      <w:r w:rsidR="005A4EDF" w:rsidRPr="004D5A2F">
        <w:rPr>
          <w:rFonts w:ascii="Gandhari Unicode" w:hAnsi="Gandhari Unicode" w:cs="e-Tamil OTC"/>
          <w:noProof/>
          <w:lang w:val="en-GB"/>
        </w:rPr>
        <w:t>*</w:t>
      </w:r>
      <w:r w:rsidRPr="004D5A2F">
        <w:rPr>
          <w:rFonts w:ascii="Gandhari Unicode" w:hAnsi="Gandhari Unicode" w:cs="e-Tamil OTC"/>
          <w:noProof/>
          <w:lang w:val="en-GB"/>
        </w:rPr>
        <w:t xml:space="preserve"> aṇṇānt</w:t>
      </w:r>
      <w:r w:rsidR="005A4EDF" w:rsidRPr="004D5A2F">
        <w:rPr>
          <w:rFonts w:ascii="Gandhari Unicode" w:hAnsi="Gandhari Unicode" w:cs="e-Tamil OTC"/>
          <w:noProof/>
          <w:lang w:val="en-GB"/>
        </w:rPr>
        <w:t>*</w:t>
      </w:r>
    </w:p>
    <w:p w14:paraId="767E22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aḻuṅkal neñcamoṭu muḻaṅkum</w:t>
      </w:r>
    </w:p>
    <w:p w14:paraId="5FF3A0F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attam nīḷ iṭai </w:t>
      </w:r>
      <w:r w:rsidR="005A4EDF" w:rsidRPr="004D5A2F">
        <w:rPr>
          <w:rFonts w:ascii="Gandhari Unicode" w:hAnsi="Gandhari Unicode" w:cs="e-Tamil OTC"/>
          <w:noProof/>
          <w:lang w:val="en-GB"/>
        </w:rPr>
        <w:t>~</w:t>
      </w:r>
      <w:r w:rsidRPr="004D5A2F">
        <w:rPr>
          <w:rFonts w:ascii="Gandhari Unicode" w:hAnsi="Gandhari Unicode" w:cs="e-Tamil OTC"/>
          <w:noProof/>
          <w:lang w:val="en-GB"/>
        </w:rPr>
        <w:t>aḻa</w:t>
      </w:r>
      <w:r w:rsidR="005A4EDF" w:rsidRPr="004D5A2F">
        <w:rPr>
          <w:rFonts w:ascii="Gandhari Unicode" w:hAnsi="Gandhari Unicode" w:cs="e-Tamil OTC"/>
          <w:noProof/>
          <w:lang w:val="en-GB"/>
        </w:rPr>
        <w:t>+</w:t>
      </w:r>
      <w:r w:rsidRPr="004D5A2F">
        <w:rPr>
          <w:rFonts w:ascii="Gandhari Unicode" w:hAnsi="Gandhari Unicode" w:cs="e-Tamil OTC"/>
          <w:noProof/>
          <w:lang w:val="en-GB"/>
        </w:rPr>
        <w:t xml:space="preserve"> pirintōr</w:t>
      </w:r>
      <w:r w:rsidR="005A4EDF" w:rsidRPr="004D5A2F">
        <w:rPr>
          <w:rFonts w:ascii="Gandhari Unicode" w:hAnsi="Gandhari Unicode" w:cs="e-Tamil OTC"/>
          <w:noProof/>
          <w:lang w:val="en-GB"/>
        </w:rPr>
        <w:t>-</w:t>
      </w:r>
      <w:r w:rsidRPr="004D5A2F">
        <w:rPr>
          <w:rFonts w:ascii="Gandhari Unicode" w:hAnsi="Gandhari Unicode" w:cs="e-Tamil OTC"/>
          <w:noProof/>
          <w:lang w:val="en-GB"/>
        </w:rPr>
        <w:t>ē.</w:t>
      </w:r>
      <w:r w:rsidRPr="004D5A2F">
        <w:rPr>
          <w:rStyle w:val="FootnoteReference"/>
          <w:rFonts w:ascii="Gandhari Unicode" w:hAnsi="Gandhari Unicode" w:cs="e-Tamil OTC"/>
          <w:noProof/>
          <w:lang w:val="en-GB"/>
        </w:rPr>
        <w:footnoteReference w:id="445"/>
      </w:r>
    </w:p>
    <w:p w14:paraId="2072659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FB121FB" w14:textId="77777777" w:rsidR="0074055C" w:rsidRPr="004D5A2F" w:rsidRDefault="0074055C">
      <w:pPr>
        <w:pStyle w:val="Textbody"/>
        <w:spacing w:after="29" w:line="259" w:lineRule="exact"/>
        <w:jc w:val="both"/>
        <w:rPr>
          <w:rFonts w:ascii="Gandhari Unicode" w:hAnsi="Gandhari Unicode" w:cs="e-Tamil OTC"/>
          <w:noProof/>
          <w:u w:val="single"/>
          <w:lang w:val="en-GB"/>
        </w:rPr>
      </w:pPr>
    </w:p>
    <w:p w14:paraId="2971943E" w14:textId="77777777" w:rsidR="0074055C" w:rsidRPr="004D5A2F" w:rsidRDefault="0074055C">
      <w:pPr>
        <w:pStyle w:val="Textbody"/>
        <w:spacing w:after="29" w:line="259" w:lineRule="exact"/>
        <w:jc w:val="both"/>
        <w:rPr>
          <w:rFonts w:ascii="Gandhari Unicode" w:hAnsi="Gandhari Unicode" w:cs="e-Tamil OTC"/>
          <w:noProof/>
          <w:u w:val="single"/>
          <w:lang w:val="en-GB"/>
        </w:rPr>
      </w:pPr>
    </w:p>
    <w:p w14:paraId="0550E43F" w14:textId="77777777" w:rsidR="0074055C" w:rsidRPr="004D5A2F" w:rsidRDefault="00CF70BD">
      <w:pPr>
        <w:pStyle w:val="Textbody"/>
        <w:pageBreakBefore/>
        <w:spacing w:after="29" w:line="259"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to the confidante who spoke harsh words in the time of separation.</w:t>
      </w:r>
    </w:p>
    <w:p w14:paraId="0B50F093" w14:textId="77777777" w:rsidR="0074055C" w:rsidRPr="004D5A2F" w:rsidRDefault="0074055C">
      <w:pPr>
        <w:pStyle w:val="Textbody"/>
        <w:spacing w:after="29" w:line="259" w:lineRule="exact"/>
        <w:jc w:val="both"/>
        <w:rPr>
          <w:rFonts w:ascii="Gandhari Unicode" w:hAnsi="Gandhari Unicode" w:cs="e-Tamil OTC"/>
          <w:noProof/>
          <w:lang w:val="en-GB"/>
        </w:rPr>
      </w:pPr>
    </w:p>
    <w:p w14:paraId="3B29E6E8"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bangle broken such-it become(abs.) many(h.) worship(inf.)</w:t>
      </w:r>
    </w:p>
    <w:p w14:paraId="518C3243"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red mouth sky- wonderfully appeared</w:t>
      </w:r>
    </w:p>
    <w:p w14:paraId="0A712855"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also-now it-was-born crescent-moon</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alas!</w:t>
      </w:r>
    </w:p>
    <w:p w14:paraId="3224FF40"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he-forgot(h.)</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self(pl.)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elephant-bull self-</w:t>
      </w:r>
    </w:p>
    <w:p w14:paraId="506100D5"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weaken- gait inexperience she-elephant suffering endure-not</w:t>
      </w:r>
    </w:p>
    <w:p w14:paraId="3469C944"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standing height Yām-tree get-lost(inf.) pierced</w:t>
      </w:r>
    </w:p>
    <w:p w14:paraId="595B0008"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white bark taken hand tasted looked-up</w:t>
      </w:r>
    </w:p>
    <w:p w14:paraId="131D13F1"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noise/affliction heart-with thundering-</w:t>
      </w:r>
    </w:p>
    <w:p w14:paraId="5D92C0A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road be-long- way cry(inf.) separated-he(h.)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1F54757" w14:textId="77777777" w:rsidR="0074055C" w:rsidRPr="004D5A2F" w:rsidRDefault="0074055C">
      <w:pPr>
        <w:pStyle w:val="Textbody"/>
        <w:spacing w:after="29" w:line="259" w:lineRule="exact"/>
        <w:jc w:val="both"/>
        <w:rPr>
          <w:rFonts w:ascii="Gandhari Unicode" w:hAnsi="Gandhari Unicode" w:cs="e-Tamil OTC"/>
          <w:noProof/>
          <w:lang w:val="en-GB"/>
        </w:rPr>
      </w:pPr>
    </w:p>
    <w:p w14:paraId="19BEC6CD" w14:textId="77777777" w:rsidR="0074055C" w:rsidRPr="004D5A2F" w:rsidRDefault="0074055C">
      <w:pPr>
        <w:pStyle w:val="Textbody"/>
        <w:spacing w:after="29"/>
        <w:jc w:val="both"/>
        <w:rPr>
          <w:rFonts w:ascii="Gandhari Unicode" w:hAnsi="Gandhari Unicode" w:cs="e-Tamil OTC"/>
          <w:noProof/>
          <w:lang w:val="en-GB"/>
        </w:rPr>
      </w:pPr>
    </w:p>
    <w:p w14:paraId="46DD530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Just as a broken bangle, for many to worship,</w:t>
      </w:r>
    </w:p>
    <w:p w14:paraId="33C81CD9"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appearing, wonderfully</w:t>
      </w:r>
      <w:r w:rsidRPr="004D5A2F">
        <w:rPr>
          <w:rStyle w:val="FootnoteReference"/>
          <w:rFonts w:ascii="Gandhari Unicode" w:hAnsi="Gandhari Unicode" w:cs="e-Tamil OTC"/>
          <w:noProof/>
          <w:lang w:val="en-GB"/>
        </w:rPr>
        <w:footnoteReference w:id="446"/>
      </w:r>
      <w:r w:rsidRPr="004D5A2F">
        <w:rPr>
          <w:rFonts w:ascii="Gandhari Unicode" w:hAnsi="Gandhari Unicode" w:cs="e-Tamil OTC"/>
          <w:noProof/>
          <w:lang w:val="en-GB"/>
        </w:rPr>
        <w:t>, in the red mouth, the sky,</w:t>
      </w:r>
    </w:p>
    <w:p w14:paraId="1F0785BA" w14:textId="77777777" w:rsidR="0074055C" w:rsidRPr="004D5A2F" w:rsidRDefault="00CF70BD">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now also the crescent moon has been born.</w:t>
      </w:r>
      <w:r w:rsidRPr="004D5A2F">
        <w:rPr>
          <w:rStyle w:val="FootnoteReference"/>
          <w:rFonts w:ascii="Gandhari Unicode" w:hAnsi="Gandhari Unicode" w:cs="e-Tamil OTC"/>
          <w:noProof/>
          <w:lang w:val="en-GB"/>
        </w:rPr>
        <w:footnoteReference w:id="447"/>
      </w:r>
      <w:r w:rsidRPr="004D5A2F">
        <w:rPr>
          <w:rFonts w:ascii="Gandhari Unicode" w:hAnsi="Gandhari Unicode" w:cs="e-Tamil OTC"/>
          <w:noProof/>
          <w:lang w:val="en-GB"/>
        </w:rPr>
        <w:t xml:space="preserve"> Alas!</w:t>
      </w:r>
    </w:p>
    <w:p w14:paraId="7EA202B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Has he forgotten, he,</w:t>
      </w:r>
    </w:p>
    <w:p w14:paraId="284E1D24"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who separated, so that [I] cry, for the long way on the road,</w:t>
      </w:r>
    </w:p>
    <w:p w14:paraId="57C0A3A7"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elephant bull is thundering, with an afflicted heart,</w:t>
      </w:r>
    </w:p>
    <w:p w14:paraId="145312A4"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not enduring the suffering of his youthful female</w:t>
      </w:r>
    </w:p>
    <w:p w14:paraId="51FED04E"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weakened gait,</w:t>
      </w:r>
    </w:p>
    <w:p w14:paraId="378A190D"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piercing to death the Yām tree high of base,</w:t>
      </w:r>
    </w:p>
    <w:p w14:paraId="47EFE3F6"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taking the white bark, tasting it with [its] trunk [and] looking up?</w:t>
      </w:r>
    </w:p>
    <w:p w14:paraId="59091ED8" w14:textId="77777777" w:rsidR="0074055C" w:rsidRPr="004D5A2F" w:rsidRDefault="0074055C">
      <w:pPr>
        <w:pStyle w:val="Textbody"/>
        <w:spacing w:after="0"/>
        <w:jc w:val="both"/>
        <w:rPr>
          <w:rFonts w:ascii="Gandhari Unicode" w:hAnsi="Gandhari Unicode" w:cs="e-Tamil OTC"/>
          <w:b/>
          <w:noProof/>
          <w:lang w:val="en-GB"/>
        </w:rPr>
      </w:pPr>
    </w:p>
    <w:p w14:paraId="4DF13370"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394F29E7"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பெருந்தோள் குறுஞ்சாத்தன்: </w:t>
      </w:r>
      <w:r w:rsidRPr="004D5A2F">
        <w:rPr>
          <w:rFonts w:ascii="Gandhari Unicode" w:hAnsi="Gandhari Unicode"/>
          <w:i w:val="0"/>
          <w:iCs w:val="0"/>
          <w:color w:val="auto"/>
        </w:rPr>
        <w:t>the confidante / SHE</w:t>
      </w:r>
    </w:p>
    <w:p w14:paraId="2D07511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வரைவிடைக் கிழத்தியை வன்சொல் சொல்லி வற்புறுத்தியது.</w:t>
      </w:r>
    </w:p>
    <w:p w14:paraId="0CBDE454" w14:textId="77777777" w:rsidR="0074055C" w:rsidRPr="004D5A2F" w:rsidRDefault="0074055C">
      <w:pPr>
        <w:pStyle w:val="Textbody"/>
        <w:spacing w:after="29"/>
        <w:jc w:val="both"/>
        <w:rPr>
          <w:rFonts w:ascii="Gandhari Unicode" w:hAnsi="Gandhari Unicode" w:cs="e-Tamil OTC"/>
          <w:noProof/>
          <w:lang w:val="en-GB"/>
        </w:rPr>
      </w:pPr>
    </w:p>
    <w:p w14:paraId="6BED144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சோலை வாழைச் சுரிநுகும் </w:t>
      </w:r>
      <w:r w:rsidRPr="004D5A2F">
        <w:rPr>
          <w:rFonts w:ascii="Gandhari Unicode" w:hAnsi="Gandhari Unicode" w:cs="e-Tamil OTC"/>
          <w:noProof/>
          <w:u w:val="wave"/>
          <w:cs/>
          <w:lang w:val="en-GB"/>
        </w:rPr>
        <w:t>பினைய</w:t>
      </w:r>
    </w:p>
    <w:p w14:paraId="012EBB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வணங்குடை </w:t>
      </w:r>
      <w:r w:rsidRPr="004D5A2F">
        <w:rPr>
          <w:rFonts w:ascii="Gandhari Unicode" w:hAnsi="Gandhari Unicode" w:cs="e-Tamil OTC"/>
          <w:noProof/>
          <w:u w:val="wave"/>
          <w:cs/>
          <w:lang w:val="en-GB"/>
        </w:rPr>
        <w:t>யருந்தலை</w:t>
      </w:r>
      <w:r w:rsidRPr="004D5A2F">
        <w:rPr>
          <w:rFonts w:ascii="Gandhari Unicode" w:hAnsi="Gandhari Unicode" w:cs="e-Tamil OTC"/>
          <w:noProof/>
          <w:cs/>
          <w:lang w:val="en-GB"/>
        </w:rPr>
        <w:t xml:space="preserve"> நீவலின் மதனழிந்து</w:t>
      </w:r>
    </w:p>
    <w:p w14:paraId="78E5D98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மயங்குதுய ருற்ற மையல் வேழ</w:t>
      </w:r>
    </w:p>
    <w:p w14:paraId="24D687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முயங்குயிர் மடப்பிடி </w:t>
      </w:r>
      <w:r w:rsidRPr="004D5A2F">
        <w:rPr>
          <w:rFonts w:ascii="Gandhari Unicode" w:hAnsi="Gandhari Unicode" w:cs="e-Tamil OTC"/>
          <w:noProof/>
          <w:u w:val="wave"/>
          <w:cs/>
          <w:lang w:val="en-GB"/>
        </w:rPr>
        <w:t>யுலைபுறந்</w:t>
      </w:r>
      <w:r w:rsidRPr="004D5A2F">
        <w:rPr>
          <w:rFonts w:ascii="Gandhari Unicode" w:hAnsi="Gandhari Unicode" w:cs="e-Tamil OTC"/>
          <w:noProof/>
          <w:cs/>
          <w:lang w:val="en-GB"/>
        </w:rPr>
        <w:t xml:space="preserve"> தைவர</w:t>
      </w:r>
    </w:p>
    <w:p w14:paraId="550DAAA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வாமிழி சிலம்பி னரிதுகண் படுக்கு</w:t>
      </w:r>
    </w:p>
    <w:p w14:paraId="0857F36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மாமலை நாடன் கேண்மை</w:t>
      </w:r>
    </w:p>
    <w:p w14:paraId="3121752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காமந் </w:t>
      </w:r>
      <w:r w:rsidRPr="004D5A2F">
        <w:rPr>
          <w:rFonts w:ascii="Gandhari Unicode" w:hAnsi="Gandhari Unicode" w:cs="e-Tamil OTC"/>
          <w:noProof/>
          <w:u w:val="wave"/>
          <w:cs/>
          <w:lang w:val="en-GB"/>
        </w:rPr>
        <w:t>தருவதோர்</w:t>
      </w:r>
      <w:r w:rsidRPr="004D5A2F">
        <w:rPr>
          <w:rFonts w:ascii="Gandhari Unicode" w:hAnsi="Gandhari Unicode" w:cs="e-Tamil OTC"/>
          <w:noProof/>
          <w:cs/>
          <w:lang w:val="en-GB"/>
        </w:rPr>
        <w:t xml:space="preserve"> கைதாழ்ந் தன்றே.</w:t>
      </w:r>
    </w:p>
    <w:p w14:paraId="6B977476" w14:textId="77777777" w:rsidR="0074055C" w:rsidRPr="004D5A2F" w:rsidRDefault="0074055C">
      <w:pPr>
        <w:pStyle w:val="Textbody"/>
        <w:spacing w:after="29"/>
        <w:jc w:val="both"/>
        <w:rPr>
          <w:rFonts w:ascii="Gandhari Unicode" w:hAnsi="Gandhari Unicode" w:cs="e-Tamil OTC"/>
          <w:noProof/>
          <w:lang w:val="en-GB"/>
        </w:rPr>
      </w:pPr>
    </w:p>
    <w:p w14:paraId="2C5BCE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வாழைச் சுரிநுகும் பினைய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வாழைச் சுரிநுகும் பினிய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வாழை சுரித்துகும் பிணிய </w:t>
      </w:r>
      <w:r w:rsidRPr="004D5A2F">
        <w:rPr>
          <w:rFonts w:ascii="Gandhari Unicode" w:hAnsi="Gandhari Unicode" w:cs="e-Tamil OTC"/>
          <w:noProof/>
          <w:lang w:val="en-GB"/>
        </w:rPr>
        <w:t xml:space="preserve">L1, C1+3, G1v+2, EA, I, AT, Cām.v; </w:t>
      </w:r>
      <w:r w:rsidRPr="004D5A2F">
        <w:rPr>
          <w:rFonts w:ascii="Gandhari Unicode" w:hAnsi="Gandhari Unicode" w:cs="e-Tamil OTC"/>
          <w:noProof/>
          <w:cs/>
          <w:lang w:val="en-GB"/>
        </w:rPr>
        <w:t xml:space="preserve">வாழைச் சுரிநுகும்பு பிணிய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வாழி சுரித்துகும் பிணிய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யருந்தலை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யிருந்தலை </w:t>
      </w:r>
      <w:r w:rsidRPr="004D5A2F">
        <w:rPr>
          <w:rFonts w:ascii="Gandhari Unicode" w:hAnsi="Gandhari Unicode" w:cs="e-Tamil OTC"/>
          <w:noProof/>
          <w:lang w:val="en-GB"/>
        </w:rPr>
        <w:t>G2, EA, I, AT, Cām.v, VP, ER</w:t>
      </w:r>
      <w:r w:rsidRPr="004D5A2F">
        <w:rPr>
          <w:rStyle w:val="FootnoteReference"/>
          <w:rFonts w:ascii="Gandhari Unicode" w:hAnsi="Gandhari Unicode" w:cs="e-Tamil OTC"/>
          <w:noProof/>
          <w:lang w:val="en-GB"/>
        </w:rPr>
        <w:footnoteReference w:id="448"/>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முயங்குயிர் </w:t>
      </w:r>
      <w:r w:rsidRPr="004D5A2F">
        <w:rPr>
          <w:rFonts w:ascii="Gandhari Unicode" w:hAnsi="Gandhari Unicode" w:cs="e-Tamil OTC"/>
          <w:noProof/>
          <w:lang w:val="en-GB"/>
        </w:rPr>
        <w:t xml:space="preserve">C1+2+3, G2, EA, Cām.; </w:t>
      </w:r>
      <w:r w:rsidRPr="004D5A2F">
        <w:rPr>
          <w:rFonts w:ascii="Gandhari Unicode" w:hAnsi="Gandhari Unicode" w:cs="e-Tamil OTC"/>
          <w:noProof/>
          <w:cs/>
          <w:lang w:val="en-GB"/>
        </w:rPr>
        <w:t xml:space="preserve">முழங்குயிர்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யுலைபுறந் </w:t>
      </w:r>
      <w:r w:rsidRPr="004D5A2F">
        <w:rPr>
          <w:rFonts w:ascii="Gandhari Unicode" w:hAnsi="Gandhari Unicode" w:cs="e-Tamil OTC"/>
          <w:noProof/>
          <w:lang w:val="en-GB"/>
        </w:rPr>
        <w:t xml:space="preserve">L1, C2+3v, G1+2, EA, Cām.; </w:t>
      </w:r>
      <w:r w:rsidRPr="004D5A2F">
        <w:rPr>
          <w:rFonts w:ascii="Gandhari Unicode" w:hAnsi="Gandhari Unicode" w:cs="e-Tamil OTC"/>
          <w:noProof/>
          <w:cs/>
          <w:lang w:val="en-GB"/>
        </w:rPr>
        <w:t xml:space="preserve">யுலையுறந் </w:t>
      </w:r>
      <w:r w:rsidRPr="004D5A2F">
        <w:rPr>
          <w:rFonts w:ascii="Gandhari Unicode" w:hAnsi="Gandhari Unicode" w:cs="e-Tamil OTC"/>
          <w:noProof/>
          <w:lang w:val="en-GB"/>
        </w:rPr>
        <w:t xml:space="preserve">C1+3, G2v; </w:t>
      </w:r>
      <w:r w:rsidRPr="004D5A2F">
        <w:rPr>
          <w:rFonts w:ascii="Gandhari Unicode" w:hAnsi="Gandhari Unicode" w:cs="e-Tamil OTC"/>
          <w:noProof/>
          <w:cs/>
          <w:lang w:val="en-GB"/>
        </w:rPr>
        <w:t xml:space="preserve">யுலையுரந் </w:t>
      </w:r>
      <w:r w:rsidRPr="004D5A2F">
        <w:rPr>
          <w:rFonts w:ascii="Gandhari Unicode" w:hAnsi="Gandhari Unicode" w:cs="e-Tamil OTC"/>
          <w:noProof/>
          <w:lang w:val="en-GB"/>
        </w:rPr>
        <w:t xml:space="preserve">IV </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b/>
          <w:bCs/>
          <w:noProof/>
          <w:lang w:val="en-GB"/>
        </w:rPr>
        <w:t xml:space="preserve"> </w:t>
      </w:r>
      <w:r w:rsidRPr="004D5A2F">
        <w:rPr>
          <w:rFonts w:ascii="Gandhari Unicode" w:hAnsi="Gandhari Unicode" w:cs="e-Tamil OTC"/>
          <w:b/>
          <w:bCs/>
          <w:noProof/>
          <w:lang w:val="en-GB"/>
        </w:rPr>
        <w:t>5df.</w:t>
      </w:r>
      <w:r w:rsidRPr="004D5A2F">
        <w:rPr>
          <w:rFonts w:ascii="Gandhari Unicode" w:hAnsi="Gandhari Unicode" w:cs="e-Tamil OTC"/>
          <w:noProof/>
          <w:lang w:val="en-GB"/>
        </w:rPr>
        <w:t xml:space="preserve"> L1(), C1: </w:t>
      </w:r>
      <w:bookmarkStart w:id="731" w:name="DDE_LINK75"/>
      <w:r w:rsidRPr="004D5A2F">
        <w:rPr>
          <w:rFonts w:ascii="Gandhari Unicode" w:hAnsi="Gandhari Unicode" w:cs="e-Tamil OTC"/>
          <w:noProof/>
          <w:cs/>
          <w:lang w:val="en-GB"/>
        </w:rPr>
        <w:t>படுக்</w:t>
      </w:r>
      <w:r w:rsidRPr="004D5A2F">
        <w:rPr>
          <w:rFonts w:ascii="Gandhari Unicode" w:hAnsi="Gandhari Unicode" w:cs="e-Tamil OTC"/>
          <w:noProof/>
          <w:lang w:val="en-GB"/>
        </w:rPr>
        <w:t>_</w:t>
      </w:r>
      <w:r w:rsidRPr="004D5A2F">
        <w:rPr>
          <w:rFonts w:ascii="Gandhari Unicode" w:hAnsi="Gandhari Unicode" w:cs="e-Tamil OTC"/>
          <w:b/>
          <w:bCs/>
          <w:noProof/>
          <w:lang w:val="en-GB"/>
        </w:rPr>
        <w:t xml:space="preserve"> </w:t>
      </w:r>
      <w:r w:rsidRPr="004D5A2F">
        <w:rPr>
          <w:rFonts w:ascii="Gandhari Unicode" w:hAnsi="Gandhari Unicode" w:cs="e-Tamil OTC"/>
          <w:noProof/>
          <w:lang w:val="en-GB"/>
        </w:rPr>
        <w:t>|</w:t>
      </w:r>
      <w:bookmarkEnd w:id="731"/>
      <w:r w:rsidRPr="004D5A2F">
        <w:rPr>
          <w:rFonts w:ascii="Gandhari Unicode" w:hAnsi="Gandhari Unicode" w:cs="e-Tamil OTC"/>
          <w:noProof/>
          <w:lang w:val="en-GB"/>
        </w:rPr>
        <w:t xml:space="preserve"> __</w:t>
      </w:r>
      <w:r w:rsidRPr="004D5A2F">
        <w:rPr>
          <w:rFonts w:ascii="Gandhari Unicode" w:hAnsi="Gandhari Unicode" w:cs="e-Tamil OTC"/>
          <w:noProof/>
          <w:cs/>
          <w:lang w:val="en-GB"/>
        </w:rPr>
        <w:t>மலை நாடன் (கேண்)</w:t>
      </w:r>
      <w:r w:rsidRPr="004D5A2F">
        <w:rPr>
          <w:rFonts w:ascii="Gandhari Unicode" w:hAnsi="Gandhari Unicode" w:cs="e-Tamil OTC"/>
          <w:noProof/>
          <w:lang w:val="en-GB"/>
        </w:rPr>
        <w:t>___</w:t>
      </w:r>
      <w:r w:rsidRPr="004D5A2F">
        <w:rPr>
          <w:rFonts w:ascii="Gandhari Unicode" w:hAnsi="Gandhari Unicode" w:cs="e-Tamil OTC"/>
          <w:noProof/>
          <w:cs/>
          <w:lang w:val="en-GB"/>
        </w:rPr>
        <w:t>மை</w:t>
      </w:r>
      <w:r w:rsidRPr="004D5A2F">
        <w:rPr>
          <w:rFonts w:ascii="Gandhari Unicode" w:hAnsi="Gandhari Unicode" w:cs="e-Tamil OTC"/>
          <w:noProof/>
          <w:lang w:val="en-GB"/>
        </w:rPr>
        <w:t xml:space="preserve">; C3: </w:t>
      </w:r>
      <w:r w:rsidRPr="004D5A2F">
        <w:rPr>
          <w:rFonts w:ascii="Gandhari Unicode" w:hAnsi="Gandhari Unicode" w:cs="e-Tamil OTC"/>
          <w:noProof/>
          <w:cs/>
          <w:lang w:val="en-GB"/>
        </w:rPr>
        <w:t xml:space="preserve">படுக் </w:t>
      </w:r>
      <w:r w:rsidRPr="004D5A2F">
        <w:rPr>
          <w:rFonts w:ascii="Gandhari Unicode" w:hAnsi="Gandhari Unicode" w:cs="e-Tamil OTC"/>
          <w:noProof/>
          <w:lang w:val="en-GB"/>
        </w:rPr>
        <w:t xml:space="preserve">_______________ </w:t>
      </w:r>
      <w:r w:rsidRPr="004D5A2F">
        <w:rPr>
          <w:rFonts w:ascii="Gandhari Unicode" w:hAnsi="Gandhari Unicode" w:cs="e-Tamil OTC"/>
          <w:noProof/>
          <w:cs/>
          <w:lang w:val="en-GB"/>
        </w:rPr>
        <w:t>ருவதோர...</w:t>
      </w:r>
      <w:r w:rsidRPr="004D5A2F">
        <w:rPr>
          <w:rFonts w:ascii="Gandhari Unicode" w:hAnsi="Gandhari Unicode" w:cs="e-Tamil OTC"/>
          <w:noProof/>
          <w:lang w:val="en-GB"/>
        </w:rPr>
        <w:t xml:space="preserve">; G1: </w:t>
      </w:r>
      <w:r w:rsidRPr="004D5A2F">
        <w:rPr>
          <w:rFonts w:ascii="Gandhari Unicode" w:hAnsi="Gandhari Unicode" w:cs="e-Tamil OTC"/>
          <w:noProof/>
          <w:cs/>
          <w:lang w:val="en-GB"/>
        </w:rPr>
        <w:t>படுக்</w:t>
      </w:r>
      <w:r w:rsidRPr="004D5A2F">
        <w:rPr>
          <w:rFonts w:ascii="Gandhari Unicode" w:hAnsi="Gandhari Unicode" w:cs="e-Tamil OTC"/>
          <w:b/>
          <w:bCs/>
          <w:noProof/>
          <w:cs/>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கெண்மை காமந்...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தருவதோர்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தகுவதோர் </w:t>
      </w:r>
      <w:r w:rsidRPr="004D5A2F">
        <w:rPr>
          <w:rFonts w:ascii="Gandhari Unicode" w:hAnsi="Gandhari Unicode" w:cs="e-Tamil OTC"/>
          <w:noProof/>
          <w:lang w:val="en-GB"/>
        </w:rPr>
        <w:t xml:space="preserve">C2v+3v; </w:t>
      </w:r>
      <w:r w:rsidRPr="004D5A2F">
        <w:rPr>
          <w:rFonts w:ascii="Gandhari Unicode" w:hAnsi="Gandhari Unicode" w:cs="e-Tamil OTC"/>
          <w:noProof/>
          <w:cs/>
          <w:lang w:val="en-GB"/>
        </w:rPr>
        <w:t xml:space="preserve">தாழ்வதோர் </w:t>
      </w:r>
      <w:r w:rsidRPr="004D5A2F">
        <w:rPr>
          <w:rFonts w:ascii="Gandhari Unicode" w:hAnsi="Gandhari Unicode" w:cs="e-Tamil OTC"/>
          <w:noProof/>
          <w:lang w:val="en-GB"/>
        </w:rPr>
        <w:t>L1</w:t>
      </w:r>
    </w:p>
    <w:p w14:paraId="59053390" w14:textId="77777777" w:rsidR="0074055C" w:rsidRPr="004D5A2F" w:rsidRDefault="0074055C">
      <w:pPr>
        <w:pStyle w:val="Textbody"/>
        <w:spacing w:after="29"/>
        <w:jc w:val="both"/>
        <w:rPr>
          <w:rFonts w:ascii="Gandhari Unicode" w:hAnsi="Gandhari Unicode" w:cs="e-Tamil OTC"/>
          <w:noProof/>
          <w:lang w:val="en-GB"/>
        </w:rPr>
      </w:pPr>
    </w:p>
    <w:p w14:paraId="3797F6E0" w14:textId="7C146471"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cōlai vāḻ</w:t>
      </w:r>
      <w:r w:rsidR="00D32837" w:rsidRPr="004D5A2F">
        <w:rPr>
          <w:rFonts w:ascii="Gandhari Unicode" w:hAnsi="Gandhari Unicode" w:cs="e-Tamil OTC"/>
          <w:noProof/>
          <w:lang w:val="en-GB"/>
        </w:rPr>
        <w:t>ai</w:t>
      </w:r>
      <w:ins w:id="732" w:author="Narmada Hansani Polgampalage" w:date="2023-11-27T18:35:00Z">
        <w:r w:rsidR="003E0A02">
          <w:rPr>
            <w:rFonts w:ascii="Gandhari Unicode" w:hAnsi="Gandhari Unicode" w:cs="e-Tamil OTC"/>
            <w:noProof/>
            <w:lang w:val="en-GB"/>
          </w:rPr>
          <w:t>+</w:t>
        </w:r>
      </w:ins>
      <w:r w:rsidR="00D32837" w:rsidRPr="004D5A2F">
        <w:rPr>
          <w:rFonts w:ascii="Gandhari Unicode" w:hAnsi="Gandhari Unicode" w:cs="e-Tamil OTC"/>
          <w:noProof/>
          <w:lang w:val="en-GB"/>
        </w:rPr>
        <w:t xml:space="preserve"> curi nukump*</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iṉaiya</w:t>
      </w:r>
    </w:p>
    <w:p w14:paraId="5BE6C7DD" w14:textId="77777777" w:rsidR="0074055C" w:rsidRPr="004D5A2F" w:rsidRDefault="00D32837">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aṇaṅ</w:t>
      </w:r>
      <w:r w:rsidRPr="004D5A2F">
        <w:rPr>
          <w:rFonts w:ascii="Gandhari Unicode" w:hAnsi="Gandhari Unicode" w:cs="e-Tamil OTC"/>
          <w:noProof/>
          <w:lang w:val="en-GB"/>
        </w:rPr>
        <w:t>k*</w:t>
      </w:r>
      <w:r w:rsidR="00CF70BD" w:rsidRPr="004D5A2F">
        <w:rPr>
          <w:rFonts w:ascii="Gandhari Unicode" w:hAnsi="Gandhari Unicode" w:cs="e-Tamil OTC"/>
          <w:noProof/>
          <w:lang w:val="en-GB"/>
        </w:rPr>
        <w:t xml:space="preserve"> uṭai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arum</w:t>
      </w:r>
      <w:r w:rsidR="00CF70BD" w:rsidRPr="004D5A2F">
        <w:rPr>
          <w:rFonts w:ascii="Gandhari Unicode" w:hAnsi="Gandhari Unicode" w:cs="e-Tamil OTC"/>
          <w:noProof/>
          <w:lang w:val="en-GB"/>
        </w:rPr>
        <w:t xml:space="preserve"> talai nīvaliṉ mataṉ aḻintu</w:t>
      </w:r>
    </w:p>
    <w:p w14:paraId="3F8E56F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mayaṅku tuyar uṟṟa maiyal vēḻam</w:t>
      </w:r>
    </w:p>
    <w:p w14:paraId="52ABB2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uyaṅ</w:t>
      </w:r>
      <w:r w:rsidR="00D32837" w:rsidRPr="004D5A2F">
        <w:rPr>
          <w:rFonts w:ascii="Gandhari Unicode" w:hAnsi="Gandhari Unicode" w:cs="e-Tamil OTC"/>
          <w:noProof/>
          <w:lang w:val="en-GB"/>
        </w:rPr>
        <w:t>k*</w:t>
      </w:r>
      <w:r w:rsidRPr="004D5A2F">
        <w:rPr>
          <w:rFonts w:ascii="Gandhari Unicode" w:hAnsi="Gandhari Unicode" w:cs="e-Tamil OTC"/>
          <w:noProof/>
          <w:lang w:val="en-GB"/>
        </w:rPr>
        <w:t xml:space="preserve"> uyir maṭa</w:t>
      </w:r>
      <w:r w:rsidR="00D32837" w:rsidRPr="004D5A2F">
        <w:rPr>
          <w:rFonts w:ascii="Gandhari Unicode" w:hAnsi="Gandhari Unicode" w:cs="e-Tamil OTC"/>
          <w:noProof/>
          <w:lang w:val="en-GB"/>
        </w:rPr>
        <w:t>+</w:t>
      </w:r>
      <w:r w:rsidRPr="004D5A2F">
        <w:rPr>
          <w:rFonts w:ascii="Gandhari Unicode" w:hAnsi="Gandhari Unicode" w:cs="e-Tamil OTC"/>
          <w:noProof/>
          <w:lang w:val="en-GB"/>
        </w:rPr>
        <w:t xml:space="preserve"> piṭi </w:t>
      </w:r>
      <w:r w:rsidR="00D32837" w:rsidRPr="004D5A2F">
        <w:rPr>
          <w:rFonts w:ascii="Gandhari Unicode" w:hAnsi="Gandhari Unicode" w:cs="e-Tamil OTC"/>
          <w:noProof/>
          <w:lang w:val="en-GB"/>
        </w:rPr>
        <w:t>~</w:t>
      </w:r>
      <w:r w:rsidRPr="004D5A2F">
        <w:rPr>
          <w:rFonts w:ascii="Gandhari Unicode" w:hAnsi="Gandhari Unicode" w:cs="e-Tamil OTC"/>
          <w:noProof/>
          <w:lang w:val="en-GB"/>
        </w:rPr>
        <w:t xml:space="preserve">ulai </w:t>
      </w:r>
      <w:r w:rsidRPr="004D5A2F">
        <w:rPr>
          <w:rFonts w:ascii="Gandhari Unicode" w:hAnsi="Gandhari Unicode" w:cs="e-Tamil OTC"/>
          <w:i/>
          <w:iCs/>
          <w:noProof/>
          <w:lang w:val="en-GB"/>
        </w:rPr>
        <w:t>puṟam</w:t>
      </w:r>
      <w:r w:rsidRPr="004D5A2F">
        <w:rPr>
          <w:rFonts w:ascii="Gandhari Unicode" w:hAnsi="Gandhari Unicode" w:cs="e-Tamil OTC"/>
          <w:noProof/>
          <w:lang w:val="en-GB"/>
        </w:rPr>
        <w:t xml:space="preserve"> taivara</w:t>
      </w:r>
    </w:p>
    <w:p w14:paraId="1FD97E07" w14:textId="77777777" w:rsidR="0074055C" w:rsidRPr="004D5A2F" w:rsidRDefault="00D32837">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ām iḻi cilampiṉ aritu kaṇ paṭukkum</w:t>
      </w:r>
    </w:p>
    <w:p w14:paraId="75C490F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 malai nāṭaṉ kēṇmai</w:t>
      </w:r>
    </w:p>
    <w:p w14:paraId="10F9EC9C"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kāmam </w:t>
      </w:r>
      <w:r w:rsidR="00D32837" w:rsidRPr="004D5A2F">
        <w:rPr>
          <w:rFonts w:ascii="Gandhari Unicode" w:hAnsi="Gandhari Unicode" w:cs="e-Tamil OTC"/>
          <w:i/>
          <w:iCs/>
          <w:noProof/>
          <w:lang w:val="en-GB"/>
        </w:rPr>
        <w:t>taruvat*</w:t>
      </w:r>
      <w:r w:rsidRPr="004D5A2F">
        <w:rPr>
          <w:rFonts w:ascii="Gandhari Unicode" w:hAnsi="Gandhari Unicode" w:cs="e-Tamil OTC"/>
          <w:noProof/>
          <w:lang w:val="en-GB"/>
        </w:rPr>
        <w:t xml:space="preserve"> ōr kai tāḻntaṉṟ</w:t>
      </w:r>
      <w:r w:rsidR="00D32837" w:rsidRPr="004D5A2F">
        <w:rPr>
          <w:rFonts w:ascii="Gandhari Unicode" w:hAnsi="Gandhari Unicode" w:cs="e-Tamil OTC"/>
          <w:noProof/>
          <w:lang w:val="en-GB"/>
        </w:rPr>
        <w:t>*-</w:t>
      </w:r>
      <w:r w:rsidRPr="004D5A2F">
        <w:rPr>
          <w:rFonts w:ascii="Gandhari Unicode" w:hAnsi="Gandhari Unicode" w:cs="e-Tamil OTC"/>
          <w:noProof/>
          <w:lang w:val="en-GB"/>
        </w:rPr>
        <w:t>ē.</w:t>
      </w:r>
    </w:p>
    <w:p w14:paraId="5EF6DBD6" w14:textId="77777777" w:rsidR="0074055C" w:rsidRPr="004D5A2F" w:rsidRDefault="0074055C">
      <w:pPr>
        <w:pStyle w:val="Textbody"/>
        <w:spacing w:after="29" w:line="260" w:lineRule="exact"/>
        <w:jc w:val="both"/>
        <w:rPr>
          <w:rFonts w:ascii="Gandhari Unicode" w:hAnsi="Gandhari Unicode" w:cs="e-Tamil OTC"/>
          <w:noProof/>
          <w:lang w:val="en-GB"/>
        </w:rPr>
      </w:pPr>
    </w:p>
    <w:p w14:paraId="3F5C7F4D" w14:textId="77777777" w:rsidR="0074055C" w:rsidRPr="004D5A2F" w:rsidRDefault="0074055C">
      <w:pPr>
        <w:pStyle w:val="Textbody"/>
        <w:spacing w:after="29" w:line="260" w:lineRule="exact"/>
        <w:jc w:val="both"/>
        <w:rPr>
          <w:rFonts w:ascii="Gandhari Unicode" w:hAnsi="Gandhari Unicode" w:cs="e-Tamil OTC"/>
          <w:noProof/>
          <w:lang w:val="en-GB"/>
        </w:rPr>
      </w:pPr>
    </w:p>
    <w:p w14:paraId="5A8C8FA7" w14:textId="77777777" w:rsidR="0074055C" w:rsidRPr="004D5A2F" w:rsidRDefault="0074055C">
      <w:pPr>
        <w:pStyle w:val="Textbody"/>
        <w:spacing w:after="29" w:line="260" w:lineRule="exact"/>
        <w:jc w:val="both"/>
        <w:rPr>
          <w:rFonts w:ascii="Gandhari Unicode" w:hAnsi="Gandhari Unicode" w:cs="e-Tamil OTC"/>
          <w:noProof/>
          <w:lang w:val="en-GB"/>
        </w:rPr>
      </w:pPr>
    </w:p>
    <w:p w14:paraId="5D6FDBF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Encouraging HER, speaking strong words at the time of marriage.</w:t>
      </w:r>
    </w:p>
    <w:p w14:paraId="2756C549" w14:textId="77777777" w:rsidR="0074055C" w:rsidRPr="004D5A2F" w:rsidRDefault="0074055C">
      <w:pPr>
        <w:pStyle w:val="Textbody"/>
        <w:spacing w:after="29" w:line="260" w:lineRule="exact"/>
        <w:jc w:val="both"/>
        <w:rPr>
          <w:rFonts w:ascii="Gandhari Unicode" w:hAnsi="Gandhari Unicode" w:cs="e-Tamil OTC"/>
          <w:noProof/>
          <w:lang w:val="en-GB"/>
        </w:rPr>
      </w:pPr>
    </w:p>
    <w:p w14:paraId="46DB559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wood banana-tree curve- banana-leaf despair(inf.)</w:t>
      </w:r>
    </w:p>
    <w:p w14:paraId="676F540D" w14:textId="77777777" w:rsidR="0074055C" w:rsidRPr="004D5A2F" w:rsidRDefault="006D5500">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torment</w:t>
      </w:r>
      <w:r w:rsidR="00CF70BD" w:rsidRPr="004D5A2F">
        <w:rPr>
          <w:rFonts w:ascii="Gandhari Unicode" w:hAnsi="Gandhari Unicode" w:cs="e-Tamil OTC"/>
          <w:noProof/>
          <w:lang w:val="en-GB"/>
        </w:rPr>
        <w:t xml:space="preserve"> possess- difficult head stroking</w:t>
      </w:r>
      <w:r w:rsidR="00CF70BD" w:rsidRPr="004D5A2F">
        <w:rPr>
          <w:rFonts w:ascii="Gandhari Unicode" w:hAnsi="Gandhari Unicode" w:cs="e-Tamil OTC"/>
          <w:noProof/>
          <w:position w:val="6"/>
          <w:lang w:val="en-GB"/>
        </w:rPr>
        <w:t>iṉ</w:t>
      </w:r>
      <w:r w:rsidR="00CF70BD" w:rsidRPr="004D5A2F">
        <w:rPr>
          <w:rFonts w:ascii="Gandhari Unicode" w:hAnsi="Gandhari Unicode" w:cs="e-Tamil OTC"/>
          <w:noProof/>
          <w:lang w:val="en-GB"/>
        </w:rPr>
        <w:t xml:space="preserve"> rut perished</w:t>
      </w:r>
    </w:p>
    <w:p w14:paraId="34F85A8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confuse- misery had- madness elephant-bull</w:t>
      </w:r>
    </w:p>
    <w:p w14:paraId="36B5C4C9"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weaken- life inexperience she-elephant be-ruined- back rub(inf.)</w:t>
      </w:r>
    </w:p>
    <w:p w14:paraId="764B216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water fall- mountain-slope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difficult-it eye letting-happen-</w:t>
      </w:r>
    </w:p>
    <w:p w14:paraId="3B4CF96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mountain land-he intimacy</w:t>
      </w:r>
    </w:p>
    <w:p w14:paraId="1307E86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desire giving-it one hand it-hung-down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16BECBF" w14:textId="77777777" w:rsidR="0074055C" w:rsidRPr="004D5A2F" w:rsidRDefault="0074055C">
      <w:pPr>
        <w:pStyle w:val="Textbody"/>
        <w:spacing w:after="29"/>
        <w:jc w:val="both"/>
        <w:rPr>
          <w:rFonts w:ascii="Gandhari Unicode" w:hAnsi="Gandhari Unicode" w:cs="e-Tamil OTC"/>
          <w:noProof/>
          <w:lang w:val="en-GB"/>
        </w:rPr>
      </w:pPr>
    </w:p>
    <w:p w14:paraId="146624BF" w14:textId="77777777" w:rsidR="0074055C" w:rsidRPr="004D5A2F" w:rsidRDefault="0074055C">
      <w:pPr>
        <w:pStyle w:val="Textbody"/>
        <w:spacing w:after="29"/>
        <w:jc w:val="both"/>
        <w:rPr>
          <w:rFonts w:ascii="Gandhari Unicode" w:hAnsi="Gandhari Unicode" w:cs="e-Tamil OTC"/>
          <w:noProof/>
          <w:lang w:val="en-GB"/>
        </w:rPr>
      </w:pPr>
    </w:p>
    <w:p w14:paraId="2D9C603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Bringing only</w:t>
      </w:r>
      <w:r w:rsidRPr="004D5A2F">
        <w:rPr>
          <w:rStyle w:val="FootnoteReference"/>
          <w:rFonts w:ascii="Gandhari Unicode" w:hAnsi="Gandhari Unicode" w:cs="e-Tamil OTC"/>
          <w:noProof/>
          <w:lang w:val="en-GB"/>
        </w:rPr>
        <w:footnoteReference w:id="449"/>
      </w:r>
      <w:r w:rsidRPr="004D5A2F">
        <w:rPr>
          <w:rFonts w:ascii="Gandhari Unicode" w:hAnsi="Gandhari Unicode" w:cs="e-Tamil OTC"/>
          <w:noProof/>
          <w:lang w:val="en-GB"/>
        </w:rPr>
        <w:t xml:space="preserve"> desire [now] it has lowered [its] hand</w:t>
      </w:r>
      <w:r w:rsidRPr="004D5A2F">
        <w:rPr>
          <w:rStyle w:val="FootnoteReference"/>
          <w:rFonts w:ascii="Gandhari Unicode" w:hAnsi="Gandhari Unicode" w:cs="e-Tamil OTC"/>
          <w:noProof/>
          <w:lang w:val="en-GB"/>
        </w:rPr>
        <w:footnoteReference w:id="450"/>
      </w:r>
      <w:r w:rsidRPr="004D5A2F">
        <w:rPr>
          <w:rFonts w:ascii="Gandhari Unicode" w:hAnsi="Gandhari Unicode" w:cs="e-Tamil OTC"/>
          <w:noProof/>
          <w:lang w:val="en-GB"/>
        </w:rPr>
        <w:t>,</w:t>
      </w:r>
    </w:p>
    <w:p w14:paraId="63232977"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the friendship of the man from the land of big mountains,</w:t>
      </w:r>
    </w:p>
    <w:p w14:paraId="56FAA920"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proud elephant bull rarely</w:t>
      </w:r>
      <w:r w:rsidRPr="004D5A2F">
        <w:rPr>
          <w:rStyle w:val="FootnoteReference"/>
          <w:rFonts w:ascii="Gandhari Unicode" w:hAnsi="Gandhari Unicode" w:cs="e-Tamil OTC"/>
          <w:noProof/>
          <w:lang w:val="en-GB"/>
        </w:rPr>
        <w:footnoteReference w:id="451"/>
      </w:r>
      <w:r w:rsidRPr="004D5A2F">
        <w:rPr>
          <w:rFonts w:ascii="Gandhari Unicode" w:hAnsi="Gandhari Unicode" w:cs="e-Tamil OTC"/>
          <w:noProof/>
          <w:lang w:val="en-GB"/>
        </w:rPr>
        <w:t xml:space="preserve"> closes [his] eyes,</w:t>
      </w:r>
    </w:p>
    <w:p w14:paraId="693703DE"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mountain slope where the water is falling,</w:t>
      </w:r>
    </w:p>
    <w:p w14:paraId="7E9C5448"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beset by confusing misery</w:t>
      </w:r>
    </w:p>
    <w:p w14:paraId="4E5A38EE"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after [his] rutting vigour has perished from a curved leaf</w:t>
      </w:r>
    </w:p>
    <w:p w14:paraId="7646D62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banana tree</w:t>
      </w:r>
    </w:p>
    <w:p w14:paraId="16929241"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in the woods stroking [his] desperately </w:t>
      </w:r>
      <w:r w:rsidR="006D5500" w:rsidRPr="004D5A2F">
        <w:rPr>
          <w:rFonts w:ascii="Gandhari Unicode" w:hAnsi="Gandhari Unicode" w:cs="e-Tamil OTC"/>
          <w:noProof/>
          <w:lang w:val="en-GB"/>
        </w:rPr>
        <w:t>tormente</w:t>
      </w:r>
      <w:r w:rsidRPr="004D5A2F">
        <w:rPr>
          <w:rFonts w:ascii="Gandhari Unicode" w:hAnsi="Gandhari Unicode" w:cs="e-Tamil OTC"/>
          <w:noProof/>
          <w:lang w:val="en-GB"/>
        </w:rPr>
        <w:t>d, difficult head,</w:t>
      </w:r>
    </w:p>
    <w:p w14:paraId="1001734D" w14:textId="77777777" w:rsidR="0074055C" w:rsidRPr="004D5A2F" w:rsidRDefault="00CF70BD">
      <w:pPr>
        <w:pStyle w:val="Textbody"/>
        <w:tabs>
          <w:tab w:val="left" w:pos="525"/>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 youthful female with weakened breath</w:t>
      </w:r>
      <w:r w:rsidRPr="004D5A2F">
        <w:rPr>
          <w:rStyle w:val="FootnoteReference"/>
          <w:rFonts w:ascii="Gandhari Unicode" w:hAnsi="Gandhari Unicode" w:cs="e-Tamil OTC"/>
          <w:noProof/>
          <w:lang w:val="en-GB"/>
        </w:rPr>
        <w:footnoteReference w:id="452"/>
      </w:r>
    </w:p>
    <w:p w14:paraId="22B1007B" w14:textId="77777777" w:rsidR="0074055C" w:rsidRPr="004D5A2F" w:rsidRDefault="00CF70BD">
      <w:pPr>
        <w:pStyle w:val="Textbody"/>
        <w:tabs>
          <w:tab w:val="left" w:pos="525"/>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rubs [his] ruined back.</w:t>
      </w:r>
      <w:r w:rsidRPr="004D5A2F">
        <w:rPr>
          <w:rStyle w:val="FootnoteReference"/>
          <w:rFonts w:ascii="Gandhari Unicode" w:hAnsi="Gandhari Unicode" w:cs="e-Tamil OTC"/>
          <w:noProof/>
          <w:lang w:val="en-GB"/>
        </w:rPr>
        <w:footnoteReference w:id="453"/>
      </w:r>
    </w:p>
    <w:p w14:paraId="7B6C284D" w14:textId="77777777" w:rsidR="0074055C" w:rsidRPr="004D5A2F" w:rsidRDefault="0074055C">
      <w:pPr>
        <w:pStyle w:val="Textbody"/>
        <w:spacing w:after="0"/>
        <w:jc w:val="both"/>
        <w:rPr>
          <w:rFonts w:ascii="Gandhari Unicode" w:hAnsi="Gandhari Unicode" w:cs="e-Tamil OTC"/>
          <w:noProof/>
          <w:lang w:val="en-GB"/>
        </w:rPr>
      </w:pPr>
    </w:p>
    <w:p w14:paraId="7F5305F5" w14:textId="77777777" w:rsidR="0074055C" w:rsidRPr="004D5A2F" w:rsidRDefault="0074055C">
      <w:pPr>
        <w:pStyle w:val="Textbody"/>
        <w:spacing w:after="0"/>
        <w:jc w:val="both"/>
        <w:rPr>
          <w:rFonts w:ascii="Gandhari Unicode" w:hAnsi="Gandhari Unicode" w:cs="e-Tamil OTC"/>
          <w:noProof/>
          <w:lang w:val="en-GB"/>
        </w:rPr>
      </w:pPr>
    </w:p>
    <w:p w14:paraId="2F188F1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5C369F1A"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6+7b The friendship ... resulted in the singular habit of inducing desire.</w:t>
      </w:r>
      <w:r w:rsidRPr="004D5A2F">
        <w:rPr>
          <w:rStyle w:val="FootnoteReference"/>
          <w:rFonts w:ascii="Gandhari Unicode" w:hAnsi="Gandhari Unicode" w:cs="e-Tamil OTC"/>
          <w:noProof/>
          <w:lang w:val="en-GB"/>
        </w:rPr>
        <w:footnoteReference w:id="454"/>
      </w:r>
    </w:p>
    <w:p w14:paraId="36828D4D" w14:textId="77777777" w:rsidR="0074055C" w:rsidRPr="004D5A2F" w:rsidRDefault="0074055C">
      <w:pPr>
        <w:pStyle w:val="Textbody"/>
        <w:spacing w:after="0"/>
        <w:jc w:val="both"/>
        <w:rPr>
          <w:rFonts w:ascii="Gandhari Unicode" w:hAnsi="Gandhari Unicode" w:cs="e-Tamil OTC"/>
          <w:b/>
          <w:noProof/>
          <w:lang w:val="en-GB"/>
        </w:rPr>
      </w:pPr>
    </w:p>
    <w:p w14:paraId="4973892E"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70628B1D"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309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உறையூர்ச் சல்லியன் குமாரன்: </w:t>
      </w:r>
      <w:r w:rsidRPr="004D5A2F">
        <w:rPr>
          <w:rFonts w:ascii="Gandhari Unicode" w:hAnsi="Gandhari Unicode"/>
          <w:i w:val="0"/>
          <w:iCs w:val="0"/>
          <w:color w:val="auto"/>
        </w:rPr>
        <w:t>the confidante / SHE</w:t>
      </w:r>
    </w:p>
    <w:p w14:paraId="0F7FDCD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பரத்தையிற் பிரிந்து வந்த கிழவற்குத் தோழி வாயில் நேர்ந்தது.</w:t>
      </w:r>
    </w:p>
    <w:p w14:paraId="3747B69D" w14:textId="77777777" w:rsidR="0074055C" w:rsidRPr="004D5A2F" w:rsidRDefault="0074055C">
      <w:pPr>
        <w:pStyle w:val="Textbody"/>
        <w:spacing w:after="29"/>
        <w:jc w:val="both"/>
        <w:rPr>
          <w:rFonts w:ascii="Gandhari Unicode" w:hAnsi="Gandhari Unicode" w:cs="e-Tamil OTC"/>
          <w:noProof/>
          <w:lang w:val="en-GB"/>
        </w:rPr>
      </w:pPr>
    </w:p>
    <w:p w14:paraId="553579B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கைவினை மாக்கடஞ் செய்வினை முடிமார்</w:t>
      </w:r>
    </w:p>
    <w:p w14:paraId="7F8AD1F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சுரும்புண மலர்ந்த வாசங் </w:t>
      </w:r>
      <w:r w:rsidRPr="004D5A2F">
        <w:rPr>
          <w:rFonts w:ascii="Gandhari Unicode" w:hAnsi="Gandhari Unicode" w:cs="e-Tamil OTC"/>
          <w:noProof/>
          <w:u w:val="wave"/>
          <w:cs/>
          <w:lang w:val="en-GB"/>
        </w:rPr>
        <w:t>கீழ்ப்பட</w:t>
      </w:r>
    </w:p>
    <w:p w14:paraId="0BA6004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நீடின</w:t>
      </w:r>
      <w:r w:rsidRPr="004D5A2F">
        <w:rPr>
          <w:rFonts w:ascii="Gandhari Unicode" w:hAnsi="Gandhari Unicode" w:cs="e-Tamil OTC"/>
          <w:noProof/>
          <w:cs/>
          <w:lang w:val="en-GB"/>
        </w:rPr>
        <w:t xml:space="preserve"> வரம்பின் </w:t>
      </w:r>
      <w:r w:rsidRPr="004D5A2F">
        <w:rPr>
          <w:rFonts w:ascii="Gandhari Unicode" w:hAnsi="Gandhari Unicode" w:cs="e-Tamil OTC"/>
          <w:noProof/>
          <w:u w:val="wave"/>
          <w:cs/>
          <w:lang w:val="en-GB"/>
        </w:rPr>
        <w:t>வாடிய</w:t>
      </w:r>
      <w:r w:rsidRPr="004D5A2F">
        <w:rPr>
          <w:rFonts w:ascii="Gandhari Unicode" w:hAnsi="Gandhari Unicode" w:cs="e-Tamil OTC"/>
          <w:noProof/>
          <w:cs/>
          <w:lang w:val="en-GB"/>
        </w:rPr>
        <w:t xml:space="preserve"> விடினுங்</w:t>
      </w:r>
    </w:p>
    <w:p w14:paraId="7A6617F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கொடியரோ</w:t>
      </w:r>
      <w:r w:rsidRPr="004D5A2F">
        <w:rPr>
          <w:rFonts w:ascii="Gandhari Unicode" w:hAnsi="Gandhari Unicode" w:cs="e-Tamil OTC"/>
          <w:noProof/>
          <w:cs/>
          <w:lang w:val="en-GB"/>
        </w:rPr>
        <w:t xml:space="preserve"> நிலம்பெயர்ந் துறைவே மென்னாது</w:t>
      </w:r>
    </w:p>
    <w:p w14:paraId="39B2F71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பெயர்த்துங் கடிந்த செறுவிற் பூக்கு</w:t>
      </w:r>
    </w:p>
    <w:p w14:paraId="21BEE1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நின்னூர் நெய்த </w:t>
      </w:r>
      <w:r w:rsidRPr="004D5A2F">
        <w:rPr>
          <w:rFonts w:ascii="Gandhari Unicode" w:hAnsi="Gandhari Unicode" w:cs="e-Tamil OTC"/>
          <w:noProof/>
          <w:u w:val="wave"/>
          <w:cs/>
          <w:lang w:val="en-GB"/>
        </w:rPr>
        <w:t>லனையேம் பெரும</w:t>
      </w:r>
    </w:p>
    <w:p w14:paraId="32F0613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நீயெமக் கின்னா தனபல செய்யினு</w:t>
      </w:r>
    </w:p>
    <w:p w14:paraId="4ACDEDD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நின்னின் றமைதல் வல்லா </w:t>
      </w:r>
      <w:r w:rsidRPr="004D5A2F">
        <w:rPr>
          <w:rFonts w:ascii="Gandhari Unicode" w:hAnsi="Gandhari Unicode" w:cs="e-Tamil OTC"/>
          <w:noProof/>
          <w:u w:val="wave"/>
          <w:cs/>
          <w:lang w:val="en-GB"/>
        </w:rPr>
        <w:t>மாறே</w:t>
      </w:r>
      <w:r w:rsidRPr="004D5A2F">
        <w:rPr>
          <w:rFonts w:ascii="Gandhari Unicode" w:hAnsi="Gandhari Unicode" w:cs="e-Tamil OTC"/>
          <w:noProof/>
          <w:cs/>
          <w:lang w:val="en-GB"/>
        </w:rPr>
        <w:t>.</w:t>
      </w:r>
    </w:p>
    <w:p w14:paraId="592B3FA7" w14:textId="77777777" w:rsidR="0074055C" w:rsidRPr="004D5A2F" w:rsidRDefault="0074055C">
      <w:pPr>
        <w:pStyle w:val="Textbody"/>
        <w:spacing w:after="29"/>
        <w:jc w:val="both"/>
        <w:rPr>
          <w:rFonts w:ascii="Gandhari Unicode" w:hAnsi="Gandhari Unicode" w:cs="e-Tamil OTC"/>
          <w:noProof/>
          <w:lang w:val="en-GB"/>
        </w:rPr>
      </w:pPr>
    </w:p>
    <w:p w14:paraId="6B35D9F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கீழ்ப்பட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கீழ்ப்ப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3a </w:t>
      </w:r>
      <w:r w:rsidRPr="004D5A2F">
        <w:rPr>
          <w:rFonts w:ascii="Gandhari Unicode" w:hAnsi="Gandhari Unicode" w:cs="e-Tamil OTC"/>
          <w:noProof/>
          <w:cs/>
          <w:lang w:val="en-GB"/>
        </w:rPr>
        <w:t xml:space="preserve">நீடின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நீடிய </w:t>
      </w:r>
      <w:r w:rsidRPr="004D5A2F">
        <w:rPr>
          <w:rFonts w:ascii="Gandhari Unicode" w:hAnsi="Gandhari Unicode" w:cs="e-Tamil OTC"/>
          <w:noProof/>
          <w:lang w:val="en-GB"/>
        </w:rPr>
        <w:t xml:space="preserve">PP, I,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நடன </w:t>
      </w:r>
      <w:r w:rsidRPr="004D5A2F">
        <w:rPr>
          <w:rFonts w:ascii="Gandhari Unicode" w:hAnsi="Gandhari Unicode" w:cs="e-Tamil OTC"/>
          <w:noProof/>
          <w:lang w:val="en-GB"/>
        </w:rPr>
        <w:t xml:space="preserve">L1, C1+3, G1+2, EA, AT, Cām.v </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b/>
          <w:bCs/>
          <w:noProof/>
          <w:lang w:val="en-GB"/>
        </w:rPr>
        <w:t xml:space="preserve"> </w:t>
      </w:r>
      <w:r w:rsidRPr="004D5A2F">
        <w:rPr>
          <w:rFonts w:ascii="Gandhari Unicode" w:hAnsi="Gandhari Unicode" w:cs="e-Tamil OTC"/>
          <w:b/>
          <w:bCs/>
          <w:noProof/>
          <w:lang w:val="en-GB"/>
        </w:rPr>
        <w:t xml:space="preserve">3c </w:t>
      </w:r>
      <w:r w:rsidRPr="004D5A2F">
        <w:rPr>
          <w:rFonts w:ascii="Gandhari Unicode" w:hAnsi="Gandhari Unicode" w:cs="e-Tamil OTC"/>
          <w:noProof/>
          <w:cs/>
          <w:lang w:val="en-GB"/>
        </w:rPr>
        <w:t xml:space="preserve">வாடிய </w:t>
      </w:r>
      <w:r w:rsidRPr="004D5A2F">
        <w:rPr>
          <w:rFonts w:ascii="Gandhari Unicode" w:hAnsi="Gandhari Unicode" w:cs="e-Tamil OTC"/>
          <w:noProof/>
          <w:lang w:val="en-GB"/>
        </w:rPr>
        <w:t xml:space="preserve">C2v+3v, G2, EA, Cām.; </w:t>
      </w:r>
      <w:r w:rsidRPr="004D5A2F">
        <w:rPr>
          <w:rFonts w:ascii="Gandhari Unicode" w:hAnsi="Gandhari Unicode" w:cs="e-Tamil OTC"/>
          <w:noProof/>
          <w:cs/>
          <w:lang w:val="en-GB"/>
        </w:rPr>
        <w:t xml:space="preserve">வாட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வாடி </w:t>
      </w:r>
      <w:r w:rsidRPr="004D5A2F">
        <w:rPr>
          <w:rFonts w:ascii="Gandhari Unicode" w:hAnsi="Gandhari Unicode" w:cs="e-Tamil OTC"/>
          <w:noProof/>
          <w:lang w:val="en-GB"/>
        </w:rPr>
        <w:t xml:space="preserve">L1, C1+2+3,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கொடியரோ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கொடியரேர் </w:t>
      </w:r>
      <w:r w:rsidRPr="004D5A2F">
        <w:rPr>
          <w:rFonts w:ascii="Gandhari Unicode" w:hAnsi="Gandhari Unicode" w:cs="e-Tamil OTC"/>
          <w:noProof/>
          <w:lang w:val="en-GB"/>
        </w:rPr>
        <w:t xml:space="preserve">EA, I; </w:t>
      </w:r>
      <w:r w:rsidRPr="004D5A2F">
        <w:rPr>
          <w:rFonts w:ascii="Gandhari Unicode" w:hAnsi="Gandhari Unicode" w:cs="e-Tamil OTC"/>
          <w:noProof/>
          <w:cs/>
          <w:lang w:val="en-GB"/>
        </w:rPr>
        <w:t xml:space="preserve">கொடியோர் </w:t>
      </w:r>
      <w:r w:rsidRPr="004D5A2F">
        <w:rPr>
          <w:rFonts w:ascii="Gandhari Unicode" w:hAnsi="Gandhari Unicode" w:cs="e-Tamil OTC"/>
          <w:noProof/>
          <w:lang w:val="en-GB"/>
        </w:rPr>
        <w:t xml:space="preserve">PP,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நின்னூர்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நினதூர்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நெய்த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செய்த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லனையேம் பெரும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லனையம் பெரும </w:t>
      </w:r>
      <w:r w:rsidRPr="004D5A2F">
        <w:rPr>
          <w:rFonts w:ascii="Gandhari Unicode" w:hAnsi="Gandhari Unicode" w:cs="e-Tamil OTC"/>
          <w:noProof/>
          <w:lang w:val="en-GB"/>
        </w:rPr>
        <w:t xml:space="preserve">I, VP; </w:t>
      </w:r>
      <w:r w:rsidRPr="004D5A2F">
        <w:rPr>
          <w:rFonts w:ascii="Gandhari Unicode" w:hAnsi="Gandhari Unicode" w:cs="e-Tamil OTC"/>
          <w:noProof/>
          <w:cs/>
          <w:lang w:val="en-GB"/>
        </w:rPr>
        <w:t xml:space="preserve">லன்னையெம் பெரும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லன்னையம் பெருநீ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லன்னையம் பெரும </w:t>
      </w:r>
      <w:r w:rsidRPr="004D5A2F">
        <w:rPr>
          <w:rFonts w:ascii="Gandhari Unicode" w:hAnsi="Gandhari Unicode" w:cs="e-Tamil OTC"/>
          <w:noProof/>
          <w:lang w:val="en-GB"/>
        </w:rPr>
        <w:t xml:space="preserve">AT; </w:t>
      </w:r>
      <w:r w:rsidRPr="004D5A2F">
        <w:rPr>
          <w:rFonts w:ascii="Gandhari Unicode" w:hAnsi="Gandhari Unicode" w:cs="e-Tamil OTC"/>
          <w:noProof/>
          <w:cs/>
          <w:lang w:val="en-GB"/>
        </w:rPr>
        <w:t xml:space="preserve">லனையை பெரும </w:t>
      </w:r>
      <w:r w:rsidRPr="004D5A2F">
        <w:rPr>
          <w:rFonts w:ascii="Gandhari Unicode" w:hAnsi="Gandhari Unicode" w:cs="e-Tamil OTC"/>
          <w:noProof/>
          <w:lang w:val="en-GB"/>
        </w:rPr>
        <w:t xml:space="preserve">ATv; </w:t>
      </w:r>
      <w:r w:rsidRPr="004D5A2F">
        <w:rPr>
          <w:rFonts w:ascii="Gandhari Unicode" w:hAnsi="Gandhari Unicode" w:cs="e-Tamil OTC"/>
          <w:noProof/>
          <w:cs/>
          <w:lang w:val="en-GB"/>
        </w:rPr>
        <w:t xml:space="preserve">லனையை யெம்பெரும நீயெமக் </w:t>
      </w:r>
      <w:r w:rsidRPr="004D5A2F">
        <w:rPr>
          <w:rFonts w:ascii="Gandhari Unicode" w:hAnsi="Gandhari Unicode" w:cs="e-Tamil OTC"/>
          <w:noProof/>
          <w:lang w:val="en-GB"/>
        </w:rPr>
        <w:t xml:space="preserve">C2, G2,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w:t>
      </w:r>
      <w:r w:rsidRPr="004D5A2F">
        <w:rPr>
          <w:rFonts w:ascii="Gandhari Unicode" w:hAnsi="Gandhari Unicode" w:cs="e-Tamil OTC"/>
          <w:noProof/>
          <w:cs/>
          <w:lang w:val="en-GB"/>
        </w:rPr>
        <w:t xml:space="preserve"> நீயெமக் கின்னா தனபல செய்யினு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கின்னா கியபல செய்யினு </w:t>
      </w:r>
      <w:r w:rsidRPr="004D5A2F">
        <w:rPr>
          <w:rFonts w:ascii="Gandhari Unicode" w:hAnsi="Gandhari Unicode" w:cs="e-Tamil OTC"/>
          <w:noProof/>
          <w:lang w:val="en-GB"/>
        </w:rPr>
        <w:t xml:space="preserve">C2, G2, EA; </w:t>
      </w:r>
      <w:r w:rsidRPr="004D5A2F">
        <w:rPr>
          <w:rFonts w:ascii="Gandhari Unicode" w:hAnsi="Gandhari Unicode" w:cs="e-Tamil OTC"/>
          <w:noProof/>
          <w:cs/>
          <w:lang w:val="en-GB"/>
        </w:rPr>
        <w:t xml:space="preserve">யெக்கின் னாகிய பலசெயினு </w:t>
      </w:r>
      <w:r w:rsidRPr="004D5A2F">
        <w:rPr>
          <w:rFonts w:ascii="Gandhari Unicode" w:hAnsi="Gandhari Unicode" w:cs="e-Tamil OTC"/>
          <w:noProof/>
          <w:lang w:val="en-GB"/>
        </w:rPr>
        <w:t xml:space="preserve">L1, C1, Cām.v; </w:t>
      </w:r>
      <w:r w:rsidRPr="004D5A2F">
        <w:rPr>
          <w:rFonts w:ascii="Gandhari Unicode" w:hAnsi="Gandhari Unicode" w:cs="e-Tamil OTC"/>
          <w:noProof/>
          <w:cs/>
          <w:lang w:val="en-GB"/>
        </w:rPr>
        <w:t xml:space="preserve">யெமக்கின் னாகிய (னாதன்) பலசெயினு </w:t>
      </w:r>
      <w:r w:rsidRPr="004D5A2F">
        <w:rPr>
          <w:rFonts w:ascii="Gandhari Unicode" w:hAnsi="Gandhari Unicode" w:cs="e-Tamil OTC"/>
          <w:noProof/>
          <w:lang w:val="en-GB"/>
        </w:rPr>
        <w:t>C3+3v(), G1</w:t>
      </w:r>
      <w:r w:rsidRPr="004D5A2F">
        <w:rPr>
          <w:rStyle w:val="FootnoteReference"/>
          <w:rFonts w:ascii="Gandhari Unicode" w:hAnsi="Gandhari Unicode" w:cs="e-Tamil OTC"/>
          <w:noProof/>
          <w:lang w:val="en-GB"/>
        </w:rPr>
        <w:footnoteReference w:id="455"/>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வல்லா மாறே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வல்லா மாற்றே </w:t>
      </w:r>
      <w:r w:rsidRPr="004D5A2F">
        <w:rPr>
          <w:rFonts w:ascii="Gandhari Unicode" w:hAnsi="Gandhari Unicode" w:cs="e-Tamil OTC"/>
          <w:noProof/>
          <w:lang w:val="en-GB"/>
        </w:rPr>
        <w:t xml:space="preserve">C1+2v+3, G1, Cām.v; </w:t>
      </w:r>
      <w:r w:rsidRPr="004D5A2F">
        <w:rPr>
          <w:rFonts w:ascii="Gandhari Unicode" w:hAnsi="Gandhari Unicode" w:cs="e-Tamil OTC"/>
          <w:noProof/>
          <w:cs/>
          <w:lang w:val="en-GB"/>
        </w:rPr>
        <w:t xml:space="preserve">வல்லர் மாற்றே </w:t>
      </w:r>
      <w:r w:rsidRPr="004D5A2F">
        <w:rPr>
          <w:rFonts w:ascii="Gandhari Unicode" w:hAnsi="Gandhari Unicode" w:cs="e-Tamil OTC"/>
          <w:noProof/>
          <w:lang w:val="en-GB"/>
        </w:rPr>
        <w:t>L1</w:t>
      </w:r>
    </w:p>
    <w:p w14:paraId="0BF87D1B" w14:textId="77777777" w:rsidR="0074055C" w:rsidRPr="004D5A2F" w:rsidRDefault="0074055C">
      <w:pPr>
        <w:pStyle w:val="Textbody"/>
        <w:spacing w:after="29"/>
        <w:jc w:val="both"/>
        <w:rPr>
          <w:rFonts w:ascii="Gandhari Unicode" w:hAnsi="Gandhari Unicode" w:cs="e-Tamil OTC"/>
          <w:noProof/>
          <w:lang w:val="en-GB"/>
        </w:rPr>
      </w:pPr>
    </w:p>
    <w:p w14:paraId="56E41F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kai viṉai mākkaḷ tam cey viṉai muṭimār</w:t>
      </w:r>
    </w:p>
    <w:p w14:paraId="089159B7" w14:textId="4806AD23" w:rsidR="0074055C" w:rsidRPr="004D5A2F" w:rsidRDefault="00C362C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curump*</w:t>
      </w:r>
      <w:r w:rsidR="00CF70BD" w:rsidRPr="004D5A2F">
        <w:rPr>
          <w:rFonts w:ascii="Gandhari Unicode" w:hAnsi="Gandhari Unicode" w:cs="e-Tamil OTC"/>
          <w:noProof/>
          <w:lang w:val="en-GB"/>
        </w:rPr>
        <w:t xml:space="preserve"> uṇa malarnta vācam </w:t>
      </w:r>
      <w:r w:rsidR="00CF70BD" w:rsidRPr="004D5A2F">
        <w:rPr>
          <w:rFonts w:ascii="Gandhari Unicode" w:hAnsi="Gandhari Unicode" w:cs="e-Tamil OTC"/>
          <w:i/>
          <w:iCs/>
          <w:noProof/>
          <w:lang w:val="en-GB"/>
        </w:rPr>
        <w:t>kīḻ</w:t>
      </w:r>
      <w:ins w:id="733" w:author="Narmada Hansani Polgampalage" w:date="2023-11-27T18:45:00Z">
        <w:r w:rsidR="003B0129">
          <w:rPr>
            <w:rFonts w:ascii="Gandhari Unicode" w:hAnsi="Gandhari Unicode" w:cs="e-Tamil OTC"/>
            <w:i/>
            <w:iCs/>
            <w:noProof/>
            <w:lang w:val="en-GB"/>
          </w:rPr>
          <w:t>+</w:t>
        </w:r>
      </w:ins>
      <w:r w:rsidR="00CF70BD" w:rsidRPr="004D5A2F">
        <w:rPr>
          <w:rFonts w:ascii="Gandhari Unicode" w:hAnsi="Gandhari Unicode" w:cs="e-Tamil OTC"/>
          <w:i/>
          <w:iCs/>
          <w:noProof/>
          <w:lang w:val="en-GB"/>
        </w:rPr>
        <w:t>paṭa</w:t>
      </w:r>
    </w:p>
    <w:p w14:paraId="4B2B704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nīṭiṉa</w:t>
      </w:r>
      <w:r w:rsidRPr="004D5A2F">
        <w:rPr>
          <w:rFonts w:ascii="Gandhari Unicode" w:hAnsi="Gandhari Unicode" w:cs="e-Tamil OTC"/>
          <w:noProof/>
          <w:lang w:val="en-GB"/>
        </w:rPr>
        <w:t xml:space="preserve"> varampiṉ </w:t>
      </w:r>
      <w:r w:rsidRPr="004D5A2F">
        <w:rPr>
          <w:rFonts w:ascii="Gandhari Unicode" w:hAnsi="Gandhari Unicode" w:cs="e-Tamil OTC"/>
          <w:i/>
          <w:iCs/>
          <w:noProof/>
          <w:lang w:val="en-GB"/>
        </w:rPr>
        <w:t>vāṭiya</w:t>
      </w:r>
      <w:r w:rsidRPr="004D5A2F">
        <w:rPr>
          <w:rFonts w:ascii="Gandhari Unicode" w:hAnsi="Gandhari Unicode" w:cs="e-Tamil OTC"/>
          <w:noProof/>
          <w:lang w:val="en-GB"/>
        </w:rPr>
        <w:t xml:space="preserve"> viṭiṉum</w:t>
      </w:r>
    </w:p>
    <w:p w14:paraId="5C8074B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koṭiyar</w:t>
      </w:r>
      <w:r w:rsidR="00C362C8"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00C362C8" w:rsidRPr="004D5A2F">
        <w:rPr>
          <w:rFonts w:ascii="Gandhari Unicode" w:hAnsi="Gandhari Unicode" w:cs="e-Tamil OTC"/>
          <w:noProof/>
          <w:lang w:val="en-GB"/>
        </w:rPr>
        <w:t xml:space="preserve"> nilam peyarnt*</w:t>
      </w:r>
      <w:r w:rsidRPr="004D5A2F">
        <w:rPr>
          <w:rFonts w:ascii="Gandhari Unicode" w:hAnsi="Gandhari Unicode" w:cs="e-Tamil OTC"/>
          <w:noProof/>
          <w:lang w:val="en-GB"/>
        </w:rPr>
        <w:t xml:space="preserve"> uṟaivēm eṉṉātu</w:t>
      </w:r>
    </w:p>
    <w:p w14:paraId="47099D0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peyarttum kaṭinta ceṟuviṉ pūkkum</w:t>
      </w:r>
    </w:p>
    <w:p w14:paraId="56D97FD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niṉ </w:t>
      </w:r>
      <w:r w:rsidR="00C362C8" w:rsidRPr="004D5A2F">
        <w:rPr>
          <w:rFonts w:ascii="Gandhari Unicode" w:hAnsi="Gandhari Unicode" w:cs="e-Tamil OTC"/>
          <w:noProof/>
          <w:lang w:val="en-GB"/>
        </w:rPr>
        <w:t>+</w:t>
      </w:r>
      <w:r w:rsidRPr="004D5A2F">
        <w:rPr>
          <w:rFonts w:ascii="Gandhari Unicode" w:hAnsi="Gandhari Unicode" w:cs="e-Tamil OTC"/>
          <w:noProof/>
          <w:lang w:val="en-GB"/>
        </w:rPr>
        <w:t xml:space="preserve">ūr neytal </w:t>
      </w:r>
      <w:r w:rsidRPr="004D5A2F">
        <w:rPr>
          <w:rFonts w:ascii="Gandhari Unicode" w:hAnsi="Gandhari Unicode" w:cs="e-Tamil OTC"/>
          <w:i/>
          <w:iCs/>
          <w:noProof/>
          <w:lang w:val="en-GB"/>
        </w:rPr>
        <w:t>aṉaiyēm peruma</w:t>
      </w:r>
    </w:p>
    <w:p w14:paraId="710934D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nī </w:t>
      </w:r>
      <w:r w:rsidR="00C362C8" w:rsidRPr="004D5A2F">
        <w:rPr>
          <w:rFonts w:ascii="Gandhari Unicode" w:hAnsi="Gandhari Unicode" w:cs="e-Tamil OTC"/>
          <w:noProof/>
          <w:lang w:val="en-GB"/>
        </w:rPr>
        <w:t>~emakk*</w:t>
      </w:r>
      <w:r w:rsidRPr="004D5A2F">
        <w:rPr>
          <w:rFonts w:ascii="Gandhari Unicode" w:hAnsi="Gandhari Unicode" w:cs="e-Tamil OTC"/>
          <w:noProof/>
          <w:lang w:val="en-GB"/>
        </w:rPr>
        <w:t xml:space="preserve"> iṉṉātaṉa pala ceyyiṉum</w:t>
      </w:r>
    </w:p>
    <w:p w14:paraId="093CF3A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niṉ </w:t>
      </w:r>
      <w:r w:rsidR="00C362C8" w:rsidRPr="004D5A2F">
        <w:rPr>
          <w:rFonts w:ascii="Gandhari Unicode" w:hAnsi="Gandhari Unicode" w:cs="e-Tamil OTC"/>
          <w:noProof/>
          <w:lang w:val="en-GB"/>
        </w:rPr>
        <w:t>+</w:t>
      </w:r>
      <w:r w:rsidRPr="004D5A2F">
        <w:rPr>
          <w:rFonts w:ascii="Gandhari Unicode" w:hAnsi="Gandhari Unicode" w:cs="e-Tamil OTC"/>
          <w:noProof/>
          <w:lang w:val="en-GB"/>
        </w:rPr>
        <w:t>iṉṟ</w:t>
      </w:r>
      <w:r w:rsidR="00C362C8" w:rsidRPr="004D5A2F">
        <w:rPr>
          <w:rFonts w:ascii="Gandhari Unicode" w:hAnsi="Gandhari Unicode" w:cs="e-Tamil OTC"/>
          <w:noProof/>
          <w:lang w:val="en-GB"/>
        </w:rPr>
        <w:t>*</w:t>
      </w:r>
      <w:r w:rsidRPr="004D5A2F">
        <w:rPr>
          <w:rFonts w:ascii="Gandhari Unicode" w:hAnsi="Gandhari Unicode" w:cs="e-Tamil OTC"/>
          <w:noProof/>
          <w:lang w:val="en-GB"/>
        </w:rPr>
        <w:t xml:space="preserve"> amaital </w:t>
      </w:r>
      <w:r w:rsidRPr="004D5A2F">
        <w:rPr>
          <w:rFonts w:ascii="Gandhari Unicode" w:hAnsi="Gandhari Unicode" w:cs="e-Tamil OTC"/>
          <w:i/>
          <w:iCs/>
          <w:noProof/>
          <w:lang w:val="en-GB"/>
        </w:rPr>
        <w:t>vallā-māṟ</w:t>
      </w:r>
      <w:r w:rsidR="00C362C8"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025AFA99" w14:textId="77777777" w:rsidR="0074055C" w:rsidRPr="004D5A2F" w:rsidRDefault="0074055C">
      <w:pPr>
        <w:pStyle w:val="Textbody"/>
        <w:spacing w:after="29" w:line="260" w:lineRule="exact"/>
        <w:jc w:val="both"/>
        <w:rPr>
          <w:rFonts w:ascii="Gandhari Unicode" w:hAnsi="Gandhari Unicode" w:cs="e-Tamil OTC"/>
          <w:noProof/>
          <w:lang w:val="en-GB"/>
        </w:rPr>
      </w:pPr>
    </w:p>
    <w:p w14:paraId="774C7F4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granting the door to HIM, who came after having separated from the other woman/courtesan.</w:t>
      </w:r>
    </w:p>
    <w:p w14:paraId="4CBB630B" w14:textId="77777777" w:rsidR="0074055C" w:rsidRPr="004D5A2F" w:rsidRDefault="0074055C">
      <w:pPr>
        <w:pStyle w:val="Textbody"/>
        <w:spacing w:after="29" w:line="260" w:lineRule="exact"/>
        <w:jc w:val="both"/>
        <w:rPr>
          <w:rFonts w:ascii="Gandhari Unicode" w:hAnsi="Gandhari Unicode" w:cs="e-Tamil OTC"/>
          <w:noProof/>
          <w:lang w:val="en-GB"/>
        </w:rPr>
      </w:pPr>
    </w:p>
    <w:p w14:paraId="4BD379D5"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hand work people self(pl.)- do- work complete(inf.)</w:t>
      </w:r>
    </w:p>
    <w:p w14:paraId="0AF5BC3F"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bee eat(inf.) blossomed- fragrance succumb(inf.)</w:t>
      </w:r>
    </w:p>
    <w:p w14:paraId="1043648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prolonged- border</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fade(inf.) let-if-even</w:t>
      </w:r>
    </w:p>
    <w:p w14:paraId="047445E5"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cruel-he(h.)</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ground moved we-remain say-not</w:t>
      </w:r>
    </w:p>
    <w:p w14:paraId="7BAA142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again chased-away- field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flowering-</w:t>
      </w:r>
    </w:p>
    <w:p w14:paraId="46D49561"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your- village 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such-we great-one(voc.)</w:t>
      </w:r>
    </w:p>
    <w:p w14:paraId="64738978"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you us(dat.) pleasant-not-they(n.pl.) many(n.pl.) make-if-even</w:t>
      </w:r>
    </w:p>
    <w:p w14:paraId="3F6DBBA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you- not-it becoming-still able-not-because</w:t>
      </w:r>
      <w:r w:rsidRPr="004D5A2F">
        <w:rPr>
          <w:rStyle w:val="FootnoteReference"/>
          <w:rFonts w:ascii="Gandhari Unicode" w:hAnsi="Gandhari Unicode" w:cs="e-Tamil OTC"/>
          <w:noProof/>
          <w:lang w:val="en-GB"/>
        </w:rPr>
        <w:footnoteReference w:id="456"/>
      </w:r>
      <w:r w:rsidRPr="004D5A2F">
        <w:rPr>
          <w:rFonts w:ascii="Gandhari Unicode" w:hAnsi="Gandhari Unicode" w:cs="e-Tamil OTC"/>
          <w:noProof/>
          <w:position w:val="6"/>
          <w:lang w:val="en-GB"/>
        </w:rPr>
        <w:t>ē</w:t>
      </w:r>
      <w:del w:id="734" w:author="Narmada Hansani Polgampalage" w:date="2023-11-27T18:41:00Z">
        <w:r w:rsidRPr="004D5A2F" w:rsidDel="003B0129">
          <w:rPr>
            <w:rFonts w:ascii="Gandhari Unicode" w:hAnsi="Gandhari Unicode" w:cs="e-Tamil OTC"/>
            <w:noProof/>
            <w:lang w:val="en-GB"/>
          </w:rPr>
          <w:delText>∞</w:delText>
        </w:r>
      </w:del>
    </w:p>
    <w:p w14:paraId="6FC3CCB4" w14:textId="77777777" w:rsidR="0074055C" w:rsidRPr="004D5A2F" w:rsidRDefault="0074055C">
      <w:pPr>
        <w:pStyle w:val="Textbody"/>
        <w:spacing w:after="29"/>
        <w:jc w:val="both"/>
        <w:rPr>
          <w:rFonts w:ascii="Gandhari Unicode" w:hAnsi="Gandhari Unicode" w:cs="e-Tamil OTC"/>
          <w:noProof/>
          <w:lang w:val="en-GB"/>
        </w:rPr>
      </w:pPr>
    </w:p>
    <w:p w14:paraId="4590FE97" w14:textId="77777777" w:rsidR="0074055C" w:rsidRPr="004D5A2F" w:rsidRDefault="0074055C">
      <w:pPr>
        <w:pStyle w:val="Textbody"/>
        <w:spacing w:after="29"/>
        <w:jc w:val="both"/>
        <w:rPr>
          <w:rFonts w:ascii="Gandhari Unicode" w:hAnsi="Gandhari Unicode" w:cs="e-Tamil OTC"/>
          <w:noProof/>
          <w:lang w:val="en-GB"/>
        </w:rPr>
      </w:pPr>
    </w:p>
    <w:p w14:paraId="6683C197"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Because we are not able to be content without you,</w:t>
      </w:r>
    </w:p>
    <w:p w14:paraId="67A6BCC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even if you do to us many unkind [things],</w:t>
      </w:r>
    </w:p>
    <w:p w14:paraId="02A53953"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 xml:space="preserve">o great one, we [are] like the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in your village,</w:t>
      </w:r>
    </w:p>
    <w:p w14:paraId="1794D183"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flowering in the field, chased away [ever] again,without saying</w:t>
      </w:r>
    </w:p>
    <w:p w14:paraId="43365673" w14:textId="77777777" w:rsidR="0074055C" w:rsidRPr="004D5A2F" w:rsidRDefault="00CF70BD">
      <w:pPr>
        <w:pStyle w:val="Textbody"/>
        <w:tabs>
          <w:tab w:val="left" w:pos="138"/>
        </w:tabs>
        <w:spacing w:after="28"/>
        <w:jc w:val="both"/>
        <w:rPr>
          <w:rFonts w:ascii="Gandhari Unicode" w:hAnsi="Gandhari Unicode" w:cs="e-Tamil OTC"/>
          <w:noProof/>
          <w:lang w:val="en-GB"/>
        </w:rPr>
      </w:pPr>
      <w:r w:rsidRPr="004D5A2F">
        <w:rPr>
          <w:rFonts w:ascii="Gandhari Unicode" w:hAnsi="Gandhari Unicode" w:cs="e-Tamil OTC"/>
          <w:noProof/>
          <w:lang w:val="en-GB"/>
        </w:rPr>
        <w:tab/>
      </w:r>
      <w:r w:rsidR="00EC178C" w:rsidRPr="004D5A2F">
        <w:rPr>
          <w:rFonts w:ascii="Gandhari Unicode" w:hAnsi="Gandhari Unicode" w:cs="e-Tamil OTC"/>
          <w:noProof/>
          <w:lang w:val="en-GB"/>
        </w:rPr>
        <w:t>“</w:t>
      </w:r>
      <w:r w:rsidRPr="004D5A2F">
        <w:rPr>
          <w:rFonts w:ascii="Gandhari Unicode" w:hAnsi="Gandhari Unicode" w:cs="e-Tamil OTC"/>
          <w:noProof/>
          <w:lang w:val="en-GB"/>
        </w:rPr>
        <w:t>as for [these] cruel ones, we move away</w:t>
      </w:r>
      <w:r w:rsidRPr="004D5A2F">
        <w:rPr>
          <w:rStyle w:val="FootnoteReference"/>
          <w:rFonts w:ascii="Gandhari Unicode" w:hAnsi="Gandhari Unicode" w:cs="e-Tamil OTC"/>
          <w:noProof/>
          <w:lang w:val="en-GB"/>
        </w:rPr>
        <w:footnoteReference w:id="457"/>
      </w:r>
      <w:r w:rsidR="00EC178C" w:rsidRPr="004D5A2F">
        <w:rPr>
          <w:rFonts w:ascii="Gandhari Unicode" w:hAnsi="Gandhari Unicode" w:cs="e-Tamil OTC"/>
          <w:noProof/>
          <w:lang w:val="en-GB"/>
        </w:rPr>
        <w:t xml:space="preserve"> from [their] ground.”</w:t>
      </w:r>
      <w:r w:rsidRPr="004D5A2F">
        <w:rPr>
          <w:rFonts w:ascii="Gandhari Unicode" w:hAnsi="Gandhari Unicode" w:cs="e-Tamil OTC"/>
          <w:noProof/>
          <w:lang w:val="en-GB"/>
        </w:rPr>
        <w:t>,</w:t>
      </w:r>
    </w:p>
    <w:p w14:paraId="169F4BAD"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even if [they] let it fade on the long [field] borders,</w:t>
      </w:r>
    </w:p>
    <w:p w14:paraId="7826F3C7" w14:textId="77777777" w:rsidR="0074055C" w:rsidRPr="004D5A2F" w:rsidRDefault="00CF70BD">
      <w:pPr>
        <w:pStyle w:val="Textbody"/>
        <w:tabs>
          <w:tab w:val="left" w:pos="388"/>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the fragrance gives way, flourished for bees to eat,</w:t>
      </w:r>
    </w:p>
    <w:p w14:paraId="09630186" w14:textId="77777777" w:rsidR="0074055C" w:rsidRPr="004D5A2F" w:rsidRDefault="00CF70BD">
      <w:pPr>
        <w:pStyle w:val="Textbody"/>
        <w:tabs>
          <w:tab w:val="left" w:pos="5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when the busy</w:t>
      </w:r>
      <w:r w:rsidRPr="004D5A2F">
        <w:rPr>
          <w:rStyle w:val="FootnoteReference"/>
          <w:rFonts w:ascii="Gandhari Unicode" w:hAnsi="Gandhari Unicode" w:cs="e-Tamil OTC"/>
          <w:noProof/>
          <w:lang w:val="en-GB"/>
        </w:rPr>
        <w:footnoteReference w:id="458"/>
      </w:r>
      <w:r w:rsidRPr="004D5A2F">
        <w:rPr>
          <w:rFonts w:ascii="Gandhari Unicode" w:hAnsi="Gandhari Unicode" w:cs="e-Tamil OTC"/>
          <w:noProof/>
          <w:lang w:val="en-GB"/>
        </w:rPr>
        <w:t xml:space="preserve"> people complete [their] daily work</w:t>
      </w:r>
      <w:r w:rsidRPr="004D5A2F">
        <w:rPr>
          <w:rStyle w:val="FootnoteReference"/>
          <w:rFonts w:ascii="Gandhari Unicode" w:hAnsi="Gandhari Unicode" w:cs="e-Tamil OTC"/>
          <w:noProof/>
          <w:lang w:val="en-GB"/>
        </w:rPr>
        <w:footnoteReference w:id="459"/>
      </w:r>
      <w:r w:rsidRPr="004D5A2F">
        <w:rPr>
          <w:rFonts w:ascii="Gandhari Unicode" w:hAnsi="Gandhari Unicode" w:cs="e-Tamil OTC"/>
          <w:noProof/>
          <w:lang w:val="en-GB"/>
        </w:rPr>
        <w:t>.</w:t>
      </w:r>
    </w:p>
    <w:p w14:paraId="363E1845" w14:textId="77777777" w:rsidR="0074055C" w:rsidRPr="004D5A2F" w:rsidRDefault="0074055C">
      <w:pPr>
        <w:pStyle w:val="Textbody"/>
        <w:spacing w:after="0"/>
        <w:jc w:val="both"/>
        <w:rPr>
          <w:rFonts w:ascii="Gandhari Unicode" w:hAnsi="Gandhari Unicode" w:cs="e-Tamil OTC"/>
          <w:noProof/>
          <w:lang w:val="en-GB"/>
        </w:rPr>
      </w:pPr>
    </w:p>
    <w:p w14:paraId="0735D773"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37971C16"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பெருங்கண்ணன்: </w:t>
      </w:r>
      <w:r w:rsidRPr="004D5A2F">
        <w:rPr>
          <w:rFonts w:ascii="Gandhari Unicode" w:hAnsi="Gandhari Unicode"/>
          <w:i w:val="0"/>
          <w:iCs w:val="0"/>
          <w:color w:val="auto"/>
        </w:rPr>
        <w:t>SHE</w:t>
      </w:r>
    </w:p>
    <w:p w14:paraId="3B1D528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முனிந்து கிழத்தி தோழிக்கு உரைத்தது.</w:t>
      </w:r>
    </w:p>
    <w:p w14:paraId="6EF308E2" w14:textId="77777777" w:rsidR="0074055C" w:rsidRPr="004D5A2F" w:rsidRDefault="0074055C">
      <w:pPr>
        <w:pStyle w:val="Textbody"/>
        <w:spacing w:after="29"/>
        <w:jc w:val="both"/>
        <w:rPr>
          <w:rFonts w:ascii="Gandhari Unicode" w:hAnsi="Gandhari Unicode" w:cs="e-Tamil OTC"/>
          <w:noProof/>
          <w:lang w:val="en-GB"/>
        </w:rPr>
      </w:pPr>
    </w:p>
    <w:p w14:paraId="7CA8C7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புள்ளும் புலம்பின பூவுங் கூம்பின</w:t>
      </w:r>
    </w:p>
    <w:p w14:paraId="71EC0EB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கானலும் </w:t>
      </w:r>
      <w:r w:rsidRPr="004D5A2F">
        <w:rPr>
          <w:rFonts w:ascii="Gandhari Unicode" w:hAnsi="Gandhari Unicode" w:cs="e-Tamil OTC"/>
          <w:noProof/>
          <w:u w:val="wave"/>
          <w:cs/>
          <w:lang w:val="en-GB"/>
        </w:rPr>
        <w:t>புலம்புநனி யுடைத்தே</w:t>
      </w:r>
      <w:r w:rsidRPr="004D5A2F">
        <w:rPr>
          <w:rFonts w:ascii="Gandhari Unicode" w:hAnsi="Gandhari Unicode" w:cs="e-Tamil OTC"/>
          <w:noProof/>
          <w:cs/>
          <w:lang w:val="en-GB"/>
        </w:rPr>
        <w:t xml:space="preserve"> வானமு</w:t>
      </w:r>
    </w:p>
    <w:p w14:paraId="07FE22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நம்மே போலு மம்மர்த் தாகி</w:t>
      </w:r>
    </w:p>
    <w:p w14:paraId="3B87311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யெல்லை கழியப் புல்லென் றன்றே</w:t>
      </w:r>
    </w:p>
    <w:p w14:paraId="4C72C19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யின்னு </w:t>
      </w:r>
      <w:r w:rsidRPr="004D5A2F">
        <w:rPr>
          <w:rFonts w:ascii="Gandhari Unicode" w:hAnsi="Gandhari Unicode" w:cs="e-Tamil OTC"/>
          <w:noProof/>
          <w:u w:val="wave"/>
          <w:cs/>
          <w:lang w:val="en-GB"/>
        </w:rPr>
        <w:t>முளெனே</w:t>
      </w:r>
      <w:r w:rsidRPr="004D5A2F">
        <w:rPr>
          <w:rFonts w:ascii="Gandhari Unicode" w:hAnsi="Gandhari Unicode" w:cs="e-Tamil OTC"/>
          <w:noProof/>
          <w:cs/>
          <w:lang w:val="en-GB"/>
        </w:rPr>
        <w:t xml:space="preserve"> தோழி </w:t>
      </w:r>
      <w:r w:rsidRPr="004D5A2F">
        <w:rPr>
          <w:rFonts w:ascii="Gandhari Unicode" w:hAnsi="Gandhari Unicode" w:cs="e-Tamil OTC"/>
          <w:noProof/>
          <w:u w:val="wave"/>
          <w:cs/>
          <w:lang w:val="en-GB"/>
        </w:rPr>
        <w:t>யிந்நிலை</w:t>
      </w:r>
    </w:p>
    <w:p w14:paraId="697A1C0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தண்ணிய கமழு ஞாழற்</w:t>
      </w:r>
    </w:p>
    <w:p w14:paraId="0C91B4F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றண்ணந் </w:t>
      </w:r>
      <w:r w:rsidRPr="004D5A2F">
        <w:rPr>
          <w:rFonts w:ascii="Gandhari Unicode" w:hAnsi="Gandhari Unicode" w:cs="e-Tamil OTC"/>
          <w:noProof/>
          <w:u w:val="wave"/>
          <w:cs/>
          <w:lang w:val="en-GB"/>
        </w:rPr>
        <w:t>துறைவர்க்</w:t>
      </w:r>
      <w:r w:rsidRPr="004D5A2F">
        <w:rPr>
          <w:rFonts w:ascii="Gandhari Unicode" w:hAnsi="Gandhari Unicode" w:cs="e-Tamil OTC"/>
          <w:noProof/>
          <w:cs/>
          <w:lang w:val="en-GB"/>
        </w:rPr>
        <w:t xml:space="preserve"> </w:t>
      </w:r>
      <w:bookmarkStart w:id="735" w:name="DDE_LINK40"/>
      <w:r w:rsidRPr="004D5A2F">
        <w:rPr>
          <w:rFonts w:ascii="Gandhari Unicode" w:hAnsi="Gandhari Unicode" w:cs="e-Tamil OTC"/>
          <w:noProof/>
          <w:cs/>
          <w:lang w:val="en-GB"/>
        </w:rPr>
        <w:t>குரைக்குநர்ப்</w:t>
      </w:r>
      <w:bookmarkEnd w:id="735"/>
      <w:r w:rsidRPr="004D5A2F">
        <w:rPr>
          <w:rFonts w:ascii="Gandhari Unicode" w:hAnsi="Gandhari Unicode" w:cs="e-Tamil OTC"/>
          <w:noProof/>
          <w:cs/>
          <w:lang w:val="en-GB"/>
        </w:rPr>
        <w:t xml:space="preserve"> பெறினே.</w:t>
      </w:r>
    </w:p>
    <w:p w14:paraId="4CD78C8B" w14:textId="77777777" w:rsidR="0074055C" w:rsidRPr="004D5A2F" w:rsidRDefault="0074055C">
      <w:pPr>
        <w:pStyle w:val="Textbody"/>
        <w:spacing w:after="29"/>
        <w:jc w:val="both"/>
        <w:rPr>
          <w:rFonts w:ascii="Gandhari Unicode" w:hAnsi="Gandhari Unicode" w:cs="e-Tamil OTC"/>
          <w:noProof/>
          <w:lang w:val="en-GB"/>
        </w:rPr>
      </w:pPr>
    </w:p>
    <w:p w14:paraId="0437882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புலம்புநனி யுடைத்தே </w:t>
      </w:r>
      <w:r w:rsidRPr="004D5A2F">
        <w:rPr>
          <w:rFonts w:ascii="Gandhari Unicode" w:hAnsi="Gandhari Unicode" w:cs="e-Tamil OTC"/>
          <w:noProof/>
          <w:lang w:val="en-GB"/>
        </w:rPr>
        <w:t xml:space="preserve">C2+3v, AT, Cām.; </w:t>
      </w:r>
      <w:r w:rsidRPr="004D5A2F">
        <w:rPr>
          <w:rFonts w:ascii="Gandhari Unicode" w:hAnsi="Gandhari Unicode" w:cs="e-Tamil OTC"/>
          <w:noProof/>
          <w:cs/>
          <w:lang w:val="en-GB"/>
        </w:rPr>
        <w:t xml:space="preserve">புலம்புபெரி துடைத்தே </w:t>
      </w:r>
      <w:r w:rsidRPr="004D5A2F">
        <w:rPr>
          <w:rFonts w:ascii="Gandhari Unicode" w:hAnsi="Gandhari Unicode" w:cs="e-Tamil OTC"/>
          <w:noProof/>
          <w:lang w:val="en-GB"/>
        </w:rPr>
        <w:t xml:space="preserve">L1, C1+3, G1+2, EA, I,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வானமு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வானமும்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கழியப்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கழிய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லின்னு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முளெனே </w:t>
      </w:r>
      <w:r w:rsidRPr="004D5A2F">
        <w:rPr>
          <w:rFonts w:ascii="Gandhari Unicode" w:hAnsi="Gandhari Unicode" w:cs="e-Tamil OTC"/>
          <w:noProof/>
          <w:lang w:val="en-GB"/>
        </w:rPr>
        <w:t xml:space="preserve">C1+2+3v, G1+2, Cām.; </w:t>
      </w:r>
      <w:r w:rsidRPr="004D5A2F">
        <w:rPr>
          <w:rFonts w:ascii="Gandhari Unicode" w:hAnsi="Gandhari Unicode" w:cs="e-Tamil OTC"/>
          <w:noProof/>
          <w:cs/>
          <w:lang w:val="en-GB"/>
        </w:rPr>
        <w:t xml:space="preserve">முளனே </w:t>
      </w:r>
      <w:r w:rsidRPr="004D5A2F">
        <w:rPr>
          <w:rFonts w:ascii="Gandhari Unicode" w:hAnsi="Gandhari Unicode" w:cs="e-Tamil OTC"/>
          <w:noProof/>
          <w:lang w:val="en-GB"/>
        </w:rPr>
        <w:t xml:space="preserve">L1, C3, EA, I, Cām.v; </w:t>
      </w:r>
      <w:r w:rsidRPr="004D5A2F">
        <w:rPr>
          <w:rFonts w:ascii="Gandhari Unicode" w:hAnsi="Gandhari Unicode" w:cs="e-Tamil OTC"/>
          <w:noProof/>
          <w:cs/>
          <w:lang w:val="en-GB"/>
        </w:rPr>
        <w:t xml:space="preserve">முளேனே </w:t>
      </w:r>
      <w:r w:rsidRPr="004D5A2F">
        <w:rPr>
          <w:rFonts w:ascii="Gandhari Unicode" w:hAnsi="Gandhari Unicode" w:cs="e-Tamil OTC"/>
          <w:noProof/>
          <w:lang w:val="en-GB"/>
        </w:rPr>
        <w:t xml:space="preserve">AT,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யிந்நிலை </w:t>
      </w:r>
      <w:r w:rsidRPr="004D5A2F">
        <w:rPr>
          <w:rFonts w:ascii="Gandhari Unicode" w:hAnsi="Gandhari Unicode" w:cs="e-Tamil OTC"/>
          <w:noProof/>
          <w:lang w:val="en-GB"/>
        </w:rPr>
        <w:t xml:space="preserve">C1+2v, G2, EA, Cām.; </w:t>
      </w:r>
      <w:r w:rsidRPr="004D5A2F">
        <w:rPr>
          <w:rFonts w:ascii="Gandhari Unicode" w:hAnsi="Gandhari Unicode" w:cs="e-Tamil OTC"/>
          <w:noProof/>
          <w:cs/>
          <w:lang w:val="en-GB"/>
        </w:rPr>
        <w:t xml:space="preserve">யின்னிலை </w:t>
      </w:r>
      <w:r w:rsidRPr="004D5A2F">
        <w:rPr>
          <w:rFonts w:ascii="Gandhari Unicode" w:hAnsi="Gandhari Unicode" w:cs="e-Tamil OTC"/>
          <w:noProof/>
          <w:lang w:val="en-GB"/>
        </w:rPr>
        <w:t xml:space="preserve">L1, C2v+3, G1; </w:t>
      </w:r>
      <w:r w:rsidRPr="004D5A2F">
        <w:rPr>
          <w:rFonts w:ascii="Gandhari Unicode" w:hAnsi="Gandhari Unicode" w:cs="e-Tamil OTC"/>
          <w:noProof/>
          <w:cs/>
          <w:lang w:val="en-GB"/>
        </w:rPr>
        <w:t xml:space="preserve">முன்னிலை(த்) </w:t>
      </w:r>
      <w:r w:rsidRPr="004D5A2F">
        <w:rPr>
          <w:rFonts w:ascii="Gandhari Unicode" w:hAnsi="Gandhari Unicode" w:cs="e-Tamil OTC"/>
          <w:noProof/>
          <w:lang w:val="en-GB"/>
        </w:rPr>
        <w:t xml:space="preserve">C2v+3v(), Cām.v; / 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7b </w:t>
      </w:r>
      <w:r w:rsidRPr="004D5A2F">
        <w:rPr>
          <w:rFonts w:ascii="Gandhari Unicode" w:hAnsi="Gandhari Unicode" w:cs="e-Tamil OTC"/>
          <w:noProof/>
          <w:cs/>
          <w:lang w:val="en-GB"/>
        </w:rPr>
        <w:t xml:space="preserve">துறைவர்க் </w:t>
      </w:r>
      <w:r w:rsidRPr="004D5A2F">
        <w:rPr>
          <w:rFonts w:ascii="Gandhari Unicode" w:hAnsi="Gandhari Unicode" w:cs="e-Tamil OTC"/>
          <w:noProof/>
          <w:lang w:val="en-GB"/>
        </w:rPr>
        <w:t xml:space="preserve">C2, EA, Cām.; </w:t>
      </w:r>
      <w:r w:rsidRPr="004D5A2F">
        <w:rPr>
          <w:rFonts w:ascii="Gandhari Unicode" w:hAnsi="Gandhari Unicode" w:cs="e-Tamil OTC"/>
          <w:noProof/>
          <w:cs/>
          <w:lang w:val="en-GB"/>
        </w:rPr>
        <w:t xml:space="preserve">துறையவர்க்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துறையவற்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துறைவற் </w:t>
      </w:r>
      <w:r w:rsidRPr="004D5A2F">
        <w:rPr>
          <w:rFonts w:ascii="Gandhari Unicode" w:hAnsi="Gandhari Unicode" w:cs="e-Tamil OTC"/>
          <w:noProof/>
          <w:lang w:val="en-GB"/>
        </w:rPr>
        <w:t xml:space="preserve">L1, C1, G1, AT,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குரைக்குநர்ப்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குரைக்குநர் </w:t>
      </w:r>
      <w:r w:rsidRPr="004D5A2F">
        <w:rPr>
          <w:rFonts w:ascii="Gandhari Unicode" w:hAnsi="Gandhari Unicode" w:cs="e-Tamil OTC"/>
          <w:noProof/>
          <w:lang w:val="en-GB"/>
        </w:rPr>
        <w:t>EA</w:t>
      </w:r>
    </w:p>
    <w:p w14:paraId="616F7AAA" w14:textId="77777777" w:rsidR="0074055C" w:rsidRPr="004D5A2F" w:rsidRDefault="0074055C">
      <w:pPr>
        <w:pStyle w:val="Textbody"/>
        <w:spacing w:after="29"/>
        <w:jc w:val="both"/>
        <w:rPr>
          <w:rFonts w:ascii="Gandhari Unicode" w:hAnsi="Gandhari Unicode" w:cs="e-Tamil OTC"/>
          <w:noProof/>
          <w:lang w:val="en-GB"/>
        </w:rPr>
      </w:pPr>
    </w:p>
    <w:p w14:paraId="0CC1A99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puḷ</w:t>
      </w:r>
      <w:r w:rsidR="00C362C8" w:rsidRPr="004D5A2F">
        <w:rPr>
          <w:rFonts w:ascii="Gandhari Unicode" w:hAnsi="Gandhari Unicode" w:cs="e-Tamil OTC"/>
          <w:noProof/>
          <w:lang w:val="en-GB"/>
        </w:rPr>
        <w:t>-+</w:t>
      </w:r>
      <w:r w:rsidRPr="004D5A2F">
        <w:rPr>
          <w:rFonts w:ascii="Gandhari Unicode" w:hAnsi="Gandhari Unicode" w:cs="e-Tamil OTC"/>
          <w:noProof/>
          <w:lang w:val="en-GB"/>
        </w:rPr>
        <w:t>um pulampiṉa pū</w:t>
      </w:r>
      <w:r w:rsidR="00C362C8" w:rsidRPr="004D5A2F">
        <w:rPr>
          <w:rFonts w:ascii="Gandhari Unicode" w:hAnsi="Gandhari Unicode" w:cs="e-Tamil OTC"/>
          <w:noProof/>
          <w:lang w:val="en-GB"/>
        </w:rPr>
        <w:t>-~</w:t>
      </w:r>
      <w:r w:rsidRPr="004D5A2F">
        <w:rPr>
          <w:rFonts w:ascii="Gandhari Unicode" w:hAnsi="Gandhari Unicode" w:cs="e-Tamil OTC"/>
          <w:noProof/>
          <w:lang w:val="en-GB"/>
        </w:rPr>
        <w:t>um kūmpiṉa</w:t>
      </w:r>
    </w:p>
    <w:p w14:paraId="7C930965" w14:textId="2A0767A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kāṉal</w:t>
      </w:r>
      <w:r w:rsidR="00C362C8" w:rsidRPr="004D5A2F">
        <w:rPr>
          <w:rFonts w:ascii="Gandhari Unicode" w:hAnsi="Gandhari Unicode" w:cs="e-Tamil OTC"/>
          <w:noProof/>
          <w:lang w:val="en-GB"/>
        </w:rPr>
        <w:t>-</w:t>
      </w:r>
      <w:r w:rsidRPr="004D5A2F">
        <w:rPr>
          <w:rFonts w:ascii="Gandhari Unicode" w:hAnsi="Gandhari Unicode" w:cs="e-Tamil OTC"/>
          <w:noProof/>
          <w:lang w:val="en-GB"/>
        </w:rPr>
        <w:t xml:space="preserve">um pulampu </w:t>
      </w:r>
      <w:r w:rsidRPr="004D5A2F">
        <w:rPr>
          <w:rFonts w:ascii="Gandhari Unicode" w:hAnsi="Gandhari Unicode" w:cs="e-Tamil OTC"/>
          <w:i/>
          <w:iCs/>
          <w:noProof/>
          <w:lang w:val="en-GB"/>
        </w:rPr>
        <w:t>naṉi</w:t>
      </w:r>
      <w:r w:rsidRPr="004D5A2F">
        <w:rPr>
          <w:rFonts w:ascii="Gandhari Unicode" w:hAnsi="Gandhari Unicode" w:cs="e-Tamil OTC"/>
          <w:noProof/>
          <w:lang w:val="en-GB"/>
        </w:rPr>
        <w:t xml:space="preserve"> </w:t>
      </w:r>
      <w:ins w:id="736" w:author="Narmada Hansani Polgampalage" w:date="2023-11-27T18:58:00Z">
        <w:r w:rsidR="007E484E" w:rsidRPr="004D5A2F">
          <w:rPr>
            <w:rFonts w:ascii="Gandhari Unicode" w:hAnsi="Gandhari Unicode" w:cs="e-Tamil OTC"/>
            <w:noProof/>
            <w:lang w:val="en-GB"/>
          </w:rPr>
          <w:t>~</w:t>
        </w:r>
      </w:ins>
      <w:r w:rsidRPr="004D5A2F">
        <w:rPr>
          <w:rFonts w:ascii="Gandhari Unicode" w:hAnsi="Gandhari Unicode" w:cs="e-Tamil OTC"/>
          <w:noProof/>
          <w:lang w:val="en-GB"/>
        </w:rPr>
        <w:t>uṭaitt</w:t>
      </w:r>
      <w:r w:rsidR="00C362C8" w:rsidRPr="004D5A2F">
        <w:rPr>
          <w:rFonts w:ascii="Gandhari Unicode" w:hAnsi="Gandhari Unicode" w:cs="e-Tamil OTC"/>
          <w:noProof/>
          <w:lang w:val="en-GB"/>
        </w:rPr>
        <w:t>*-</w:t>
      </w:r>
      <w:r w:rsidRPr="004D5A2F">
        <w:rPr>
          <w:rFonts w:ascii="Gandhari Unicode" w:hAnsi="Gandhari Unicode" w:cs="e-Tamil OTC"/>
          <w:noProof/>
          <w:lang w:val="en-GB"/>
        </w:rPr>
        <w:t>ē vāṉam</w:t>
      </w:r>
      <w:r w:rsidR="00C362C8" w:rsidRPr="004D5A2F">
        <w:rPr>
          <w:rFonts w:ascii="Gandhari Unicode" w:hAnsi="Gandhari Unicode" w:cs="e-Tamil OTC"/>
          <w:noProof/>
          <w:lang w:val="en-GB"/>
        </w:rPr>
        <w:t>-</w:t>
      </w:r>
      <w:r w:rsidRPr="004D5A2F">
        <w:rPr>
          <w:rFonts w:ascii="Gandhari Unicode" w:hAnsi="Gandhari Unicode" w:cs="e-Tamil OTC"/>
          <w:noProof/>
          <w:lang w:val="en-GB"/>
        </w:rPr>
        <w:t>um</w:t>
      </w:r>
    </w:p>
    <w:p w14:paraId="2FDC733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nam</w:t>
      </w:r>
      <w:r w:rsidR="00C362C8" w:rsidRPr="004D5A2F">
        <w:rPr>
          <w:rFonts w:ascii="Gandhari Unicode" w:hAnsi="Gandhari Unicode" w:cs="e-Tamil OTC"/>
          <w:noProof/>
          <w:lang w:val="en-GB"/>
        </w:rPr>
        <w:t>-+ē pōlum mammartt*</w:t>
      </w:r>
      <w:r w:rsidRPr="004D5A2F">
        <w:rPr>
          <w:rFonts w:ascii="Gandhari Unicode" w:hAnsi="Gandhari Unicode" w:cs="e-Tamil OTC"/>
          <w:noProof/>
          <w:lang w:val="en-GB"/>
        </w:rPr>
        <w:t xml:space="preserve"> āki</w:t>
      </w:r>
    </w:p>
    <w:p w14:paraId="373C9A7C" w14:textId="77777777" w:rsidR="0074055C" w:rsidRPr="004D5A2F" w:rsidRDefault="0012150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ellai kaḻiya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pulleṉṟaṉṟ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2AFF65E8" w14:textId="72446676" w:rsidR="0074055C" w:rsidRPr="004D5A2F" w:rsidRDefault="00F57D23">
      <w:pPr>
        <w:pStyle w:val="Textbody"/>
        <w:spacing w:after="29"/>
        <w:jc w:val="both"/>
        <w:rPr>
          <w:rFonts w:ascii="Gandhari Unicode" w:hAnsi="Gandhari Unicode" w:cs="e-Tamil OTC"/>
          <w:noProof/>
          <w:lang w:val="en-GB"/>
        </w:rPr>
      </w:pPr>
      <w:ins w:id="737" w:author="Narmada Hansani Polgampalage" w:date="2023-11-27T18:59:00Z">
        <w:r w:rsidRPr="004D5A2F">
          <w:rPr>
            <w:rFonts w:ascii="Gandhari Unicode" w:hAnsi="Gandhari Unicode" w:cs="e-Tamil OTC"/>
            <w:noProof/>
            <w:lang w:val="en-GB"/>
          </w:rPr>
          <w:t>~</w:t>
        </w:r>
      </w:ins>
      <w:r w:rsidR="00CF70BD" w:rsidRPr="004D5A2F">
        <w:rPr>
          <w:rFonts w:ascii="Gandhari Unicode" w:hAnsi="Gandhari Unicode" w:cs="e-Tamil OTC"/>
          <w:noProof/>
          <w:lang w:val="en-GB"/>
        </w:rPr>
        <w:t>iṉ</w:t>
      </w:r>
      <w:r w:rsidR="00121508"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um </w:t>
      </w:r>
      <w:r w:rsidR="00CF70BD" w:rsidRPr="004D5A2F">
        <w:rPr>
          <w:rFonts w:ascii="Gandhari Unicode" w:hAnsi="Gandhari Unicode" w:cs="e-Tamil OTC"/>
          <w:i/>
          <w:iCs/>
          <w:noProof/>
          <w:lang w:val="en-GB"/>
        </w:rPr>
        <w:t>uḷeṉ</w:t>
      </w:r>
      <w:r w:rsidR="00121508"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ē</w:t>
      </w:r>
      <w:r w:rsidR="00CF70BD" w:rsidRPr="004D5A2F">
        <w:rPr>
          <w:rFonts w:ascii="Gandhari Unicode" w:hAnsi="Gandhari Unicode" w:cs="e-Tamil OTC"/>
          <w:noProof/>
          <w:lang w:val="en-GB"/>
        </w:rPr>
        <w:t xml:space="preserve"> tōḻi </w:t>
      </w:r>
      <w:r w:rsidR="00121508" w:rsidRPr="004D5A2F">
        <w:rPr>
          <w:rFonts w:ascii="Gandhari Unicode" w:hAnsi="Gandhari Unicode" w:cs="e-Tamil OTC"/>
          <w:noProof/>
          <w:lang w:val="en-GB"/>
        </w:rPr>
        <w:t>~</w:t>
      </w:r>
      <w:r w:rsidR="00CF70BD" w:rsidRPr="004D5A2F">
        <w:rPr>
          <w:rFonts w:ascii="Gandhari Unicode" w:hAnsi="Gandhari Unicode" w:cs="e-Tamil OTC"/>
          <w:i/>
          <w:iCs/>
          <w:noProof/>
          <w:lang w:val="en-GB"/>
        </w:rPr>
        <w:t>i</w:t>
      </w:r>
      <w:r w:rsidR="00121508"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 nilai</w:t>
      </w:r>
    </w:p>
    <w:p w14:paraId="22F54D7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taṇṇiya kamaḻum ñāḻal</w:t>
      </w:r>
    </w:p>
    <w:p w14:paraId="37A9ECC8" w14:textId="66319CC6" w:rsidR="0074055C" w:rsidRPr="004D5A2F" w:rsidRDefault="00CF70BD">
      <w:pPr>
        <w:pStyle w:val="Textbody"/>
        <w:spacing w:after="29" w:line="280" w:lineRule="exact"/>
        <w:jc w:val="both"/>
        <w:rPr>
          <w:rFonts w:ascii="Gandhari Unicode" w:hAnsi="Gandhari Unicode" w:cs="e-Tamil OTC"/>
          <w:noProof/>
          <w:lang w:val="en-GB"/>
        </w:rPr>
      </w:pPr>
      <w:r w:rsidRPr="004D5A2F">
        <w:rPr>
          <w:rFonts w:ascii="Gandhari Unicode" w:hAnsi="Gandhari Unicode" w:cs="e-Tamil OTC"/>
          <w:noProof/>
          <w:lang w:val="en-GB"/>
        </w:rPr>
        <w:t xml:space="preserve">taṇṇam </w:t>
      </w:r>
      <w:r w:rsidRPr="004D5A2F">
        <w:rPr>
          <w:rFonts w:ascii="Gandhari Unicode" w:hAnsi="Gandhari Unicode" w:cs="e-Tamil OTC"/>
          <w:i/>
          <w:iCs/>
          <w:noProof/>
          <w:lang w:val="en-GB"/>
        </w:rPr>
        <w:t>tuṟ</w:t>
      </w:r>
      <w:r w:rsidR="00121508" w:rsidRPr="004D5A2F">
        <w:rPr>
          <w:rFonts w:ascii="Gandhari Unicode" w:hAnsi="Gandhari Unicode" w:cs="e-Tamil OTC"/>
          <w:i/>
          <w:iCs/>
          <w:noProof/>
          <w:lang w:val="en-GB"/>
        </w:rPr>
        <w:t>aivarkk*</w:t>
      </w:r>
      <w:r w:rsidRPr="004D5A2F">
        <w:rPr>
          <w:rFonts w:ascii="Gandhari Unicode" w:hAnsi="Gandhari Unicode" w:cs="e-Tamil OTC"/>
          <w:noProof/>
          <w:lang w:val="en-GB"/>
        </w:rPr>
        <w:t xml:space="preserve"> uraikkunar</w:t>
      </w:r>
      <w:ins w:id="738" w:author="Narmada Hansani Polgampalage" w:date="2023-11-27T19:01:00Z">
        <w:r w:rsidR="00F57D23">
          <w:rPr>
            <w:rFonts w:ascii="Gandhari Unicode" w:hAnsi="Gandhari Unicode" w:cs="e-Tamil OTC"/>
            <w:noProof/>
            <w:lang w:val="en-GB"/>
          </w:rPr>
          <w:t>+</w:t>
        </w:r>
      </w:ins>
      <w:r w:rsidRPr="004D5A2F">
        <w:rPr>
          <w:rFonts w:ascii="Gandhari Unicode" w:hAnsi="Gandhari Unicode" w:cs="e-Tamil OTC"/>
          <w:noProof/>
          <w:lang w:val="en-GB"/>
        </w:rPr>
        <w:t xml:space="preserve"> peṟiṉ</w:t>
      </w:r>
      <w:r w:rsidR="00121508" w:rsidRPr="004D5A2F">
        <w:rPr>
          <w:rFonts w:ascii="Gandhari Unicode" w:hAnsi="Gandhari Unicode" w:cs="e-Tamil OTC"/>
          <w:noProof/>
          <w:lang w:val="en-GB"/>
        </w:rPr>
        <w:t>-</w:t>
      </w:r>
      <w:r w:rsidRPr="004D5A2F">
        <w:rPr>
          <w:rFonts w:ascii="Gandhari Unicode" w:hAnsi="Gandhari Unicode" w:cs="e-Tamil OTC"/>
          <w:noProof/>
          <w:lang w:val="en-GB"/>
        </w:rPr>
        <w:t>ē.</w:t>
      </w:r>
    </w:p>
    <w:p w14:paraId="0CED759F" w14:textId="77777777" w:rsidR="0074055C" w:rsidRPr="004D5A2F" w:rsidRDefault="0074055C">
      <w:pPr>
        <w:pStyle w:val="Textbody"/>
        <w:spacing w:after="29" w:line="280" w:lineRule="exact"/>
        <w:jc w:val="both"/>
        <w:rPr>
          <w:rFonts w:ascii="Gandhari Unicode" w:hAnsi="Gandhari Unicode" w:cs="e-Tamil OTC"/>
          <w:noProof/>
          <w:u w:val="single"/>
          <w:lang w:val="en-GB"/>
        </w:rPr>
      </w:pPr>
    </w:p>
    <w:p w14:paraId="0CC61AC0" w14:textId="77777777" w:rsidR="0074055C" w:rsidRPr="004D5A2F" w:rsidRDefault="0074055C">
      <w:pPr>
        <w:pStyle w:val="Textbody"/>
        <w:spacing w:after="29" w:line="280" w:lineRule="exact"/>
        <w:jc w:val="both"/>
        <w:rPr>
          <w:rFonts w:ascii="Gandhari Unicode" w:hAnsi="Gandhari Unicode" w:cs="e-Tamil OTC"/>
          <w:noProof/>
          <w:u w:val="single"/>
          <w:lang w:val="en-GB"/>
        </w:rPr>
      </w:pPr>
    </w:p>
    <w:p w14:paraId="26FCDDE4" w14:textId="77777777" w:rsidR="0074055C" w:rsidRPr="004D5A2F" w:rsidRDefault="0074055C">
      <w:pPr>
        <w:pStyle w:val="Textbody"/>
        <w:spacing w:after="29" w:line="280" w:lineRule="exact"/>
        <w:jc w:val="both"/>
        <w:rPr>
          <w:rFonts w:ascii="Gandhari Unicode" w:hAnsi="Gandhari Unicode" w:cs="e-Tamil OTC"/>
          <w:noProof/>
          <w:u w:val="single"/>
          <w:lang w:val="en-GB"/>
        </w:rPr>
      </w:pPr>
    </w:p>
    <w:p w14:paraId="4DD938C3" w14:textId="77777777" w:rsidR="0074055C" w:rsidRPr="004D5A2F" w:rsidRDefault="00CF70BD">
      <w:pPr>
        <w:pStyle w:val="Textbody"/>
        <w:pageBreakBefore/>
        <w:spacing w:after="29" w:line="28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being fed up with [awaiting] the time of marriage.</w:t>
      </w:r>
    </w:p>
    <w:p w14:paraId="21636EE1" w14:textId="77777777" w:rsidR="0074055C" w:rsidRPr="004D5A2F" w:rsidRDefault="0074055C">
      <w:pPr>
        <w:pStyle w:val="Textbody"/>
        <w:spacing w:after="29" w:line="280" w:lineRule="exact"/>
        <w:jc w:val="both"/>
        <w:rPr>
          <w:rFonts w:ascii="Gandhari Unicode" w:hAnsi="Gandhari Unicode" w:cs="e-Tamil OTC"/>
          <w:noProof/>
          <w:lang w:val="en-GB"/>
        </w:rPr>
      </w:pPr>
    </w:p>
    <w:p w14:paraId="7EA15FA3" w14:textId="77777777"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bird</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they-lamented(n.pl.) flower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they-closed(n.pl.)</w:t>
      </w:r>
    </w:p>
    <w:p w14:paraId="0FDEEF5F" w14:textId="77777777"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seashore-grove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loneliness abundant possess-it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sky</w:t>
      </w:r>
      <w:r w:rsidRPr="004D5A2F">
        <w:rPr>
          <w:rFonts w:ascii="Gandhari Unicode" w:hAnsi="Gandhari Unicode" w:cs="e-Tamil OTC"/>
          <w:noProof/>
          <w:position w:val="6"/>
          <w:lang w:val="en-GB"/>
        </w:rPr>
        <w:t>um</w:t>
      </w:r>
    </w:p>
    <w:p w14:paraId="7691CC6D" w14:textId="77777777"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we-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being-similar- delusion-it become(abs.)</w:t>
      </w:r>
    </w:p>
    <w:p w14:paraId="525C6549" w14:textId="39AC3BF6"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daylight pass-by(inf.) grass</w:t>
      </w:r>
      <w:ins w:id="739" w:author="Narmada Hansani Polgampalage" w:date="2023-11-27T18:57:00Z">
        <w:r w:rsidR="007E484E">
          <w:rPr>
            <w:rFonts w:ascii="Gandhari Unicode" w:hAnsi="Gandhari Unicode" w:cs="e-Tamil OTC"/>
            <w:noProof/>
            <w:lang w:val="en-GB"/>
          </w:rPr>
          <w:t>-</w:t>
        </w:r>
      </w:ins>
      <w:del w:id="740" w:author="Narmada Hansani Polgampalage" w:date="2023-11-27T18:57:00Z">
        <w:r w:rsidRPr="004D5A2F" w:rsidDel="007E484E">
          <w:rPr>
            <w:rFonts w:ascii="Gandhari Unicode" w:hAnsi="Gandhari Unicode" w:cs="e-Tamil OTC"/>
            <w:noProof/>
            <w:lang w:val="en-GB"/>
          </w:rPr>
          <w:delText xml:space="preserve"> </w:delText>
        </w:r>
      </w:del>
      <w:r w:rsidRPr="004D5A2F">
        <w:rPr>
          <w:rFonts w:ascii="Gandhari Unicode" w:hAnsi="Gandhari Unicode" w:cs="e-Tamil OTC"/>
          <w:noProof/>
          <w:lang w:val="en-GB"/>
        </w:rPr>
        <w:t>said</w:t>
      </w:r>
      <w:ins w:id="741" w:author="Narmada Hansani Polgampalage" w:date="2023-11-27T18:57:00Z">
        <w:r w:rsidR="007E484E">
          <w:rPr>
            <w:rFonts w:ascii="Gandhari Unicode" w:hAnsi="Gandhari Unicode" w:cs="e-Tamil OTC"/>
            <w:noProof/>
            <w:lang w:val="en-GB"/>
          </w:rPr>
          <w:t>-</w:t>
        </w:r>
      </w:ins>
      <w:del w:id="742" w:author="Narmada Hansani Polgampalage" w:date="2023-11-27T18:57:00Z">
        <w:r w:rsidRPr="004D5A2F" w:rsidDel="007E484E">
          <w:rPr>
            <w:rFonts w:ascii="Gandhari Unicode" w:hAnsi="Gandhari Unicode" w:cs="e-Tamil OTC"/>
            <w:noProof/>
            <w:lang w:val="en-GB"/>
          </w:rPr>
          <w:delText xml:space="preserve"> </w:delText>
        </w:r>
      </w:del>
      <w:r w:rsidRPr="004D5A2F">
        <w:rPr>
          <w:rFonts w:ascii="Gandhari Unicode" w:hAnsi="Gandhari Unicode" w:cs="e-Tamil OTC"/>
          <w:noProof/>
          <w:lang w:val="en-GB"/>
        </w:rPr>
        <w:t>not-so-it/it-said</w:t>
      </w:r>
      <w:r w:rsidRPr="004D5A2F">
        <w:rPr>
          <w:rFonts w:ascii="Gandhari Unicode" w:hAnsi="Gandhari Unicode" w:cs="e-Tamil OTC"/>
          <w:noProof/>
          <w:position w:val="6"/>
          <w:lang w:val="en-GB"/>
        </w:rPr>
        <w:t>ē</w:t>
      </w:r>
    </w:p>
    <w:p w14:paraId="3DA68CBE" w14:textId="77777777"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now</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I-am</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 this- state</w:t>
      </w:r>
    </w:p>
    <w:p w14:paraId="39722C17" w14:textId="77777777"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cool-they(n.pl.) smelling- Ñāḻal-tree</w:t>
      </w:r>
    </w:p>
    <w:p w14:paraId="6C124ABD" w14:textId="77777777" w:rsidR="0074055C" w:rsidRPr="004D5A2F" w:rsidRDefault="00CF70BD">
      <w:pPr>
        <w:pStyle w:val="Textbody"/>
        <w:spacing w:after="0" w:line="261" w:lineRule="exact"/>
        <w:jc w:val="both"/>
        <w:rPr>
          <w:rFonts w:ascii="Gandhari Unicode" w:hAnsi="Gandhari Unicode" w:cs="e-Tamil OTC"/>
          <w:noProof/>
          <w:lang w:val="en-GB"/>
        </w:rPr>
      </w:pPr>
      <w:r w:rsidRPr="004D5A2F">
        <w:rPr>
          <w:rFonts w:ascii="Gandhari Unicode" w:hAnsi="Gandhari Unicode" w:cs="e-Tamil OTC"/>
          <w:noProof/>
          <w:lang w:val="en-GB"/>
        </w:rPr>
        <w:t>cool ghat-he(h.dat.) telling-he/they(h.) obtain-if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4CA3371" w14:textId="77777777" w:rsidR="0074055C" w:rsidRPr="004D5A2F" w:rsidRDefault="0074055C">
      <w:pPr>
        <w:pStyle w:val="Textbody"/>
        <w:spacing w:after="29"/>
        <w:jc w:val="both"/>
        <w:rPr>
          <w:rFonts w:ascii="Gandhari Unicode" w:hAnsi="Gandhari Unicode" w:cs="e-Tamil OTC"/>
          <w:noProof/>
          <w:lang w:val="en-GB"/>
        </w:rPr>
      </w:pPr>
    </w:p>
    <w:p w14:paraId="2C24366A" w14:textId="77777777" w:rsidR="0074055C" w:rsidRPr="004D5A2F" w:rsidRDefault="0074055C">
      <w:pPr>
        <w:pStyle w:val="Textbody"/>
        <w:spacing w:after="29"/>
        <w:jc w:val="both"/>
        <w:rPr>
          <w:rFonts w:ascii="Gandhari Unicode" w:hAnsi="Gandhari Unicode" w:cs="e-Tamil OTC"/>
          <w:noProof/>
          <w:lang w:val="en-GB"/>
        </w:rPr>
      </w:pPr>
    </w:p>
    <w:p w14:paraId="04485B7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The birds began to lament and the flowers closed</w:t>
      </w:r>
    </w:p>
    <w:p w14:paraId="66E9F81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and the seashore grove is filled with loneliness.</w:t>
      </w:r>
    </w:p>
    <w:p w14:paraId="38DE661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 sky too,</w:t>
      </w:r>
    </w:p>
    <w:p w14:paraId="47003A6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just like us</w:t>
      </w:r>
      <w:r w:rsidRPr="004D5A2F">
        <w:rPr>
          <w:rStyle w:val="FootnoteReference"/>
          <w:rFonts w:ascii="Gandhari Unicode" w:hAnsi="Gandhari Unicode" w:cs="e-Tamil OTC"/>
          <w:noProof/>
          <w:lang w:val="en-GB"/>
        </w:rPr>
        <w:footnoteReference w:id="460"/>
      </w:r>
      <w:r w:rsidRPr="004D5A2F">
        <w:rPr>
          <w:rFonts w:ascii="Gandhari Unicode" w:hAnsi="Gandhari Unicode" w:cs="e-Tamil OTC"/>
          <w:noProof/>
          <w:lang w:val="en-GB"/>
        </w:rPr>
        <w:t>, has become difuse</w:t>
      </w:r>
    </w:p>
    <w:p w14:paraId="6ECC7EE4"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[and] empty as the daylight passes.</w:t>
      </w:r>
    </w:p>
    <w:p w14:paraId="362CE0F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Even now I am, friend.</w:t>
      </w:r>
    </w:p>
    <w:p w14:paraId="72C06D5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This state,</w:t>
      </w:r>
    </w:p>
    <w:p w14:paraId="5B2F0F6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if only</w:t>
      </w:r>
      <w:r w:rsidRPr="004D5A2F">
        <w:rPr>
          <w:rStyle w:val="FootnoteReference"/>
          <w:rFonts w:ascii="Gandhari Unicode" w:hAnsi="Gandhari Unicode" w:cs="e-Tamil OTC"/>
          <w:noProof/>
          <w:lang w:val="en-GB"/>
        </w:rPr>
        <w:footnoteReference w:id="461"/>
      </w:r>
      <w:r w:rsidRPr="004D5A2F">
        <w:rPr>
          <w:rFonts w:ascii="Gandhari Unicode" w:hAnsi="Gandhari Unicode" w:cs="e-Tamil OTC"/>
          <w:noProof/>
          <w:lang w:val="en-GB"/>
        </w:rPr>
        <w:t xml:space="preserve"> someone told the man from the cool ghat</w:t>
      </w:r>
    </w:p>
    <w:p w14:paraId="376F8F4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of cool</w:t>
      </w:r>
      <w:r w:rsidRPr="004D5A2F">
        <w:rPr>
          <w:rStyle w:val="FootnoteReference"/>
          <w:rFonts w:ascii="Gandhari Unicode" w:hAnsi="Gandhari Unicode" w:cs="e-Tamil OTC"/>
          <w:noProof/>
          <w:lang w:val="en-GB"/>
        </w:rPr>
        <w:footnoteReference w:id="462"/>
      </w:r>
      <w:r w:rsidRPr="004D5A2F">
        <w:rPr>
          <w:rFonts w:ascii="Gandhari Unicode" w:hAnsi="Gandhari Unicode" w:cs="e-Tamil OTC"/>
          <w:noProof/>
          <w:lang w:val="en-GB"/>
        </w:rPr>
        <w:t xml:space="preserve"> [and] fragrant Ñāḻal trees.</w:t>
      </w:r>
    </w:p>
    <w:p w14:paraId="4DD79577" w14:textId="77777777" w:rsidR="0074055C" w:rsidRPr="004D5A2F" w:rsidRDefault="0074055C">
      <w:pPr>
        <w:pStyle w:val="Textbody"/>
        <w:spacing w:after="0"/>
        <w:jc w:val="both"/>
        <w:rPr>
          <w:rFonts w:ascii="Gandhari Unicode" w:hAnsi="Gandhari Unicode" w:cs="e-Tamil OTC"/>
          <w:noProof/>
          <w:lang w:val="en-GB"/>
        </w:rPr>
      </w:pPr>
    </w:p>
    <w:p w14:paraId="628DE2CD"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7842B3E0"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சேந்தன்கீரன்: </w:t>
      </w:r>
      <w:r w:rsidRPr="004D5A2F">
        <w:rPr>
          <w:rFonts w:ascii="Gandhari Unicode" w:hAnsi="Gandhari Unicode"/>
          <w:i w:val="0"/>
          <w:iCs w:val="0"/>
          <w:color w:val="auto"/>
        </w:rPr>
        <w:t>SHE</w:t>
      </w:r>
    </w:p>
    <w:p w14:paraId="31FB9DA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அலர் அஞ்சிய தலைமகள் தலைமகன் சிறைப்புறத்தானாகத் தோழிக்குச்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சொல்லுவாளாயச்) சொற்றது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சொல்லியது).</w:t>
      </w:r>
    </w:p>
    <w:p w14:paraId="1CDCAEB9" w14:textId="77777777" w:rsidR="0074055C" w:rsidRPr="004D5A2F" w:rsidRDefault="0074055C">
      <w:pPr>
        <w:pStyle w:val="Textbody"/>
        <w:spacing w:after="29"/>
        <w:jc w:val="both"/>
        <w:rPr>
          <w:rFonts w:ascii="Gandhari Unicode" w:hAnsi="Gandhari Unicode" w:cs="e-Tamil OTC"/>
          <w:noProof/>
          <w:lang w:val="en-GB"/>
        </w:rPr>
      </w:pPr>
    </w:p>
    <w:p w14:paraId="59279D8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அலர்யாங் </w:t>
      </w:r>
      <w:r w:rsidRPr="004D5A2F">
        <w:rPr>
          <w:rFonts w:ascii="Gandhari Unicode" w:hAnsi="Gandhari Unicode" w:cs="e-Tamil OTC"/>
          <w:noProof/>
          <w:u w:val="wave"/>
          <w:cs/>
          <w:lang w:val="en-GB"/>
        </w:rPr>
        <w:t>கொழிவ</w:t>
      </w:r>
      <w:r w:rsidRPr="004D5A2F">
        <w:rPr>
          <w:rFonts w:ascii="Gandhari Unicode" w:hAnsi="Gandhari Unicode" w:cs="e-Tamil OTC"/>
          <w:noProof/>
          <w:cs/>
          <w:lang w:val="en-GB"/>
        </w:rPr>
        <w:t xml:space="preserve"> தோழி பெருங்கடற்</w:t>
      </w:r>
    </w:p>
    <w:p w14:paraId="5FD28E2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புலவுநா றகன்றுறை வலவன் றாங்கவு</w:t>
      </w:r>
    </w:p>
    <w:p w14:paraId="2BA4F0D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நில்லாது கழிந்த கல்லென் கடுந்தேர்</w:t>
      </w:r>
    </w:p>
    <w:p w14:paraId="71B783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யான்கண் </w:t>
      </w:r>
      <w:r w:rsidRPr="004D5A2F">
        <w:rPr>
          <w:rFonts w:ascii="Gandhari Unicode" w:hAnsi="Gandhari Unicode" w:cs="e-Tamil OTC"/>
          <w:noProof/>
          <w:u w:val="wave"/>
          <w:cs/>
          <w:lang w:val="en-GB"/>
        </w:rPr>
        <w:t>டன்றோ விலனே</w:t>
      </w:r>
      <w:r w:rsidRPr="004D5A2F">
        <w:rPr>
          <w:rFonts w:ascii="Gandhari Unicode" w:hAnsi="Gandhari Unicode" w:cs="e-Tamil OTC"/>
          <w:noProof/>
          <w:cs/>
          <w:lang w:val="en-GB"/>
        </w:rPr>
        <w:t xml:space="preserve"> பானா</w:t>
      </w:r>
    </w:p>
    <w:p w14:paraId="282A7C1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ளோங்கல் வெண்மணற் றாழ்ந்த புன்னைத்</w:t>
      </w:r>
    </w:p>
    <w:p w14:paraId="00E80CA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தாதுசேர் நிகர்மலர் கொய்யு</w:t>
      </w:r>
    </w:p>
    <w:p w14:paraId="6139106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மாய மெல்லா முடன்கண் டன்றே.</w:t>
      </w:r>
    </w:p>
    <w:p w14:paraId="6537BED9" w14:textId="77777777" w:rsidR="0074055C" w:rsidRPr="004D5A2F" w:rsidRDefault="0074055C">
      <w:pPr>
        <w:pStyle w:val="Textbody"/>
        <w:spacing w:after="29"/>
        <w:jc w:val="both"/>
        <w:rPr>
          <w:rFonts w:ascii="Gandhari Unicode" w:hAnsi="Gandhari Unicode" w:cs="e-Tamil OTC"/>
          <w:noProof/>
          <w:lang w:val="en-GB"/>
        </w:rPr>
      </w:pPr>
    </w:p>
    <w:p w14:paraId="26A178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கொல்வ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யான்கண் டன்றோ </w:t>
      </w:r>
      <w:bookmarkStart w:id="743" w:name="DDE_LINK37"/>
      <w:r w:rsidRPr="004D5A2F">
        <w:rPr>
          <w:rFonts w:ascii="Gandhari Unicode" w:hAnsi="Gandhari Unicode" w:cs="e-Tamil OTC"/>
          <w:noProof/>
          <w:cs/>
          <w:lang w:val="en-GB"/>
        </w:rPr>
        <w:t>விலனே</w:t>
      </w:r>
      <w:bookmarkEnd w:id="743"/>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L1, C1+2+3, G1, Cām.v, ER; </w:t>
      </w:r>
      <w:r w:rsidRPr="004D5A2F">
        <w:rPr>
          <w:rFonts w:ascii="Gandhari Unicode" w:hAnsi="Gandhari Unicode" w:cs="e-Tamil OTC"/>
          <w:noProof/>
          <w:cs/>
          <w:lang w:val="en-GB"/>
        </w:rPr>
        <w:t xml:space="preserve">யான்கண் டன்றோ விலன்றோ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யான்கண் டனனோ விலனே </w:t>
      </w:r>
      <w:r w:rsidRPr="004D5A2F">
        <w:rPr>
          <w:rFonts w:ascii="Gandhari Unicode" w:hAnsi="Gandhari Unicode" w:cs="e-Tamil OTC"/>
          <w:noProof/>
          <w:lang w:val="en-GB"/>
        </w:rPr>
        <w:t xml:space="preserve">C2v, G2, EA; </w:t>
      </w:r>
      <w:r w:rsidRPr="004D5A2F">
        <w:rPr>
          <w:rFonts w:ascii="Gandhari Unicode" w:hAnsi="Gandhari Unicode" w:cs="e-Tamil OTC"/>
          <w:noProof/>
          <w:cs/>
          <w:lang w:val="en-GB"/>
        </w:rPr>
        <w:t xml:space="preserve">யான்கண் டனனோ விலனோ </w:t>
      </w:r>
      <w:r w:rsidRPr="004D5A2F">
        <w:rPr>
          <w:rFonts w:ascii="Gandhari Unicode" w:hAnsi="Gandhari Unicode" w:cs="e-Tamil OTC"/>
          <w:noProof/>
          <w:lang w:val="en-GB"/>
        </w:rPr>
        <w:t>C3v, AT, Cām.</w:t>
      </w:r>
      <w:r w:rsidRPr="004D5A2F">
        <w:rPr>
          <w:rStyle w:val="FootnoteReference"/>
          <w:rFonts w:ascii="Gandhari Unicode" w:hAnsi="Gandhari Unicode" w:cs="e-Tamil OTC"/>
          <w:noProof/>
          <w:lang w:val="en-GB"/>
        </w:rPr>
        <w:footnoteReference w:id="463"/>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நிகர்மலர்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நிகமலர்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முடன்கண்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உடன்கண் </w:t>
      </w:r>
      <w:r w:rsidRPr="004D5A2F">
        <w:rPr>
          <w:rFonts w:ascii="Gandhari Unicode" w:hAnsi="Gandhari Unicode" w:cs="e-Tamil OTC"/>
          <w:noProof/>
          <w:lang w:val="en-GB"/>
        </w:rPr>
        <w:t>C3</w:t>
      </w:r>
    </w:p>
    <w:p w14:paraId="1B910A46" w14:textId="77777777" w:rsidR="0074055C" w:rsidRPr="004D5A2F" w:rsidRDefault="0074055C">
      <w:pPr>
        <w:pStyle w:val="Textbody"/>
        <w:spacing w:after="29"/>
        <w:jc w:val="both"/>
        <w:rPr>
          <w:rFonts w:ascii="Gandhari Unicode" w:hAnsi="Gandhari Unicode" w:cs="e-Tamil OTC"/>
          <w:noProof/>
          <w:lang w:val="en-GB"/>
        </w:rPr>
      </w:pPr>
    </w:p>
    <w:p w14:paraId="2643F3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alar yāṅk</w:t>
      </w:r>
      <w:r w:rsidR="00DE7A68"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oḻiva</w:t>
      </w:r>
      <w:r w:rsidRPr="004D5A2F">
        <w:rPr>
          <w:rFonts w:ascii="Gandhari Unicode" w:hAnsi="Gandhari Unicode" w:cs="e-Tamil OTC"/>
          <w:noProof/>
          <w:lang w:val="en-GB"/>
        </w:rPr>
        <w:t xml:space="preserve"> tōḻi perum</w:t>
      </w:r>
      <w:r w:rsidR="00DE7A68" w:rsidRPr="004D5A2F">
        <w:rPr>
          <w:rFonts w:ascii="Gandhari Unicode" w:hAnsi="Gandhari Unicode" w:cs="e-Tamil OTC"/>
          <w:noProof/>
          <w:lang w:val="en-GB"/>
        </w:rPr>
        <w:t xml:space="preserve"> </w:t>
      </w:r>
      <w:r w:rsidRPr="004D5A2F">
        <w:rPr>
          <w:rFonts w:ascii="Gandhari Unicode" w:hAnsi="Gandhari Unicode" w:cs="e-Tamil OTC"/>
          <w:noProof/>
          <w:lang w:val="en-GB"/>
        </w:rPr>
        <w:t>kaṭal</w:t>
      </w:r>
    </w:p>
    <w:p w14:paraId="17D8A81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pulavu nāṟ</w:t>
      </w:r>
      <w:r w:rsidR="00DE7A68" w:rsidRPr="004D5A2F">
        <w:rPr>
          <w:rFonts w:ascii="Gandhari Unicode" w:hAnsi="Gandhari Unicode" w:cs="e-Tamil OTC"/>
          <w:noProof/>
          <w:lang w:val="en-GB"/>
        </w:rPr>
        <w:t>*</w:t>
      </w:r>
      <w:r w:rsidRPr="004D5A2F">
        <w:rPr>
          <w:rFonts w:ascii="Gandhari Unicode" w:hAnsi="Gandhari Unicode" w:cs="e-Tamil OTC"/>
          <w:noProof/>
          <w:lang w:val="en-GB"/>
        </w:rPr>
        <w:t xml:space="preserve"> akal tuṟai valavaṉ tāṅka</w:t>
      </w:r>
      <w:r w:rsidR="00DE7A68" w:rsidRPr="004D5A2F">
        <w:rPr>
          <w:rFonts w:ascii="Gandhari Unicode" w:hAnsi="Gandhari Unicode" w:cs="e-Tamil OTC"/>
          <w:noProof/>
          <w:lang w:val="en-GB"/>
        </w:rPr>
        <w:t>-~</w:t>
      </w:r>
      <w:r w:rsidRPr="004D5A2F">
        <w:rPr>
          <w:rFonts w:ascii="Gandhari Unicode" w:hAnsi="Gandhari Unicode" w:cs="e-Tamil OTC"/>
          <w:noProof/>
          <w:lang w:val="en-GB"/>
        </w:rPr>
        <w:t>um</w:t>
      </w:r>
    </w:p>
    <w:p w14:paraId="6DB51DC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nillātu kaḻinta kalleṉ kaṭum tēr</w:t>
      </w:r>
    </w:p>
    <w:p w14:paraId="5844F1BA" w14:textId="31D629E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yāṉ </w:t>
      </w:r>
      <w:r w:rsidRPr="004D5A2F">
        <w:rPr>
          <w:rFonts w:ascii="Gandhari Unicode" w:hAnsi="Gandhari Unicode" w:cs="e-Tamil OTC"/>
          <w:i/>
          <w:iCs/>
          <w:noProof/>
          <w:lang w:val="en-GB"/>
        </w:rPr>
        <w:t>kaṇṭaṉṟ</w:t>
      </w:r>
      <w:r w:rsidR="00DE7A68"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ō </w:t>
      </w:r>
      <w:ins w:id="744" w:author="Narmada Hansani Polgampalage" w:date="2023-11-27T19:09:00Z">
        <w:r w:rsidR="00D361A5" w:rsidRPr="004D5A2F">
          <w:rPr>
            <w:rFonts w:ascii="Gandhari Unicode" w:hAnsi="Gandhari Unicode" w:cs="e-Tamil OTC"/>
            <w:noProof/>
            <w:lang w:val="en-GB"/>
          </w:rPr>
          <w:t>~</w:t>
        </w:r>
      </w:ins>
      <w:r w:rsidRPr="004D5A2F">
        <w:rPr>
          <w:rFonts w:ascii="Gandhari Unicode" w:hAnsi="Gandhari Unicode" w:cs="e-Tamil OTC"/>
          <w:i/>
          <w:iCs/>
          <w:noProof/>
          <w:lang w:val="en-GB"/>
        </w:rPr>
        <w:t>ilaṉ</w:t>
      </w:r>
      <w:r w:rsidR="00DE7A68"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pāl-nāḷ</w:t>
      </w:r>
    </w:p>
    <w:p w14:paraId="67FA458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ōṅkal veḷ maṇal tāḻnta puṉṉai</w:t>
      </w:r>
      <w:r w:rsidR="00DE7A68" w:rsidRPr="004D5A2F">
        <w:rPr>
          <w:rFonts w:ascii="Gandhari Unicode" w:hAnsi="Gandhari Unicode" w:cs="e-Tamil OTC"/>
          <w:noProof/>
          <w:lang w:val="en-GB"/>
        </w:rPr>
        <w:t>+</w:t>
      </w:r>
    </w:p>
    <w:p w14:paraId="07497D5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tātu cēr nikar malar koyyum</w:t>
      </w:r>
    </w:p>
    <w:p w14:paraId="295B63A1"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āyam ellām uṭaṉ kaṇṭaṉṟ</w:t>
      </w:r>
      <w:r w:rsidR="00DE7A68" w:rsidRPr="004D5A2F">
        <w:rPr>
          <w:rFonts w:ascii="Gandhari Unicode" w:hAnsi="Gandhari Unicode" w:cs="e-Tamil OTC"/>
          <w:noProof/>
          <w:lang w:val="en-GB"/>
        </w:rPr>
        <w:t>*-</w:t>
      </w:r>
      <w:r w:rsidRPr="004D5A2F">
        <w:rPr>
          <w:rFonts w:ascii="Gandhari Unicode" w:hAnsi="Gandhari Unicode" w:cs="e-Tamil OTC"/>
          <w:noProof/>
          <w:lang w:val="en-GB"/>
        </w:rPr>
        <w:t>ē.</w:t>
      </w:r>
    </w:p>
    <w:p w14:paraId="3209E138" w14:textId="77777777" w:rsidR="0074055C" w:rsidRPr="004D5A2F" w:rsidRDefault="0074055C">
      <w:pPr>
        <w:pStyle w:val="Textbody"/>
        <w:spacing w:after="29" w:line="260" w:lineRule="exact"/>
        <w:jc w:val="both"/>
        <w:rPr>
          <w:rFonts w:ascii="Gandhari Unicode" w:hAnsi="Gandhari Unicode" w:cs="e-Tamil OTC"/>
          <w:noProof/>
          <w:lang w:val="en-GB"/>
        </w:rPr>
      </w:pPr>
    </w:p>
    <w:p w14:paraId="4011F0FE" w14:textId="77777777" w:rsidR="0074055C" w:rsidRPr="004D5A2F" w:rsidRDefault="0074055C">
      <w:pPr>
        <w:pStyle w:val="Textbody"/>
        <w:spacing w:after="29" w:line="260" w:lineRule="exact"/>
        <w:jc w:val="both"/>
        <w:rPr>
          <w:rFonts w:ascii="Gandhari Unicode" w:hAnsi="Gandhari Unicode" w:cs="e-Tamil OTC"/>
          <w:noProof/>
          <w:lang w:val="en-GB"/>
        </w:rPr>
      </w:pPr>
    </w:p>
    <w:p w14:paraId="0B571D57" w14:textId="77777777" w:rsidR="0074055C" w:rsidRPr="004D5A2F" w:rsidRDefault="0074055C">
      <w:pPr>
        <w:pStyle w:val="Textbody"/>
        <w:spacing w:after="29" w:line="260" w:lineRule="exact"/>
        <w:jc w:val="both"/>
        <w:rPr>
          <w:rFonts w:ascii="Gandhari Unicode" w:hAnsi="Gandhari Unicode" w:cs="e-Tamil OTC"/>
          <w:noProof/>
          <w:lang w:val="en-GB"/>
        </w:rPr>
      </w:pPr>
    </w:p>
    <w:p w14:paraId="280D36A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HER, who is afraid of gossip, as if talking to the confidante, while HE is behind the hedge.</w:t>
      </w:r>
    </w:p>
    <w:p w14:paraId="1DF63FF2" w14:textId="77777777" w:rsidR="0074055C" w:rsidRPr="004D5A2F" w:rsidRDefault="0074055C">
      <w:pPr>
        <w:pStyle w:val="Textbody"/>
        <w:spacing w:after="29" w:line="260" w:lineRule="exact"/>
        <w:jc w:val="both"/>
        <w:rPr>
          <w:rFonts w:ascii="Gandhari Unicode" w:hAnsi="Gandhari Unicode" w:cs="e-Tamil OTC"/>
          <w:noProof/>
          <w:lang w:val="en-GB"/>
        </w:rPr>
      </w:pPr>
    </w:p>
    <w:p w14:paraId="0AFFDEE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gossip how staying-behind-they(n.pl.) friend big sea</w:t>
      </w:r>
    </w:p>
    <w:p w14:paraId="1516783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smell-of-fish smell- widen- ghat charioteer endure(inf.)</w:t>
      </w:r>
      <w:r w:rsidRPr="004D5A2F">
        <w:rPr>
          <w:rFonts w:ascii="Gandhari Unicode" w:hAnsi="Gandhari Unicode" w:cs="e-Tamil OTC"/>
          <w:noProof/>
          <w:position w:val="6"/>
          <w:lang w:val="en-GB"/>
        </w:rPr>
        <w:t>um</w:t>
      </w:r>
    </w:p>
    <w:p w14:paraId="1A0FAAD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stand-not passed-by- 'kal'-say- quick chariot</w:t>
      </w:r>
    </w:p>
    <w:p w14:paraId="66196BB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 seen-it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not-I</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part-day</w:t>
      </w:r>
    </w:p>
    <w:p w14:paraId="7846507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becoming-high white sand hung-down- Puṉṉai(-tree)</w:t>
      </w:r>
    </w:p>
    <w:p w14:paraId="3C8A41F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pollen join- lustre blossom plucking-</w:t>
      </w:r>
    </w:p>
    <w:p w14:paraId="1F11A56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attendant all together it-saw</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3043ABE" w14:textId="77777777" w:rsidR="0074055C" w:rsidRPr="004D5A2F" w:rsidRDefault="0074055C">
      <w:pPr>
        <w:pStyle w:val="Textbody"/>
        <w:spacing w:after="29"/>
        <w:jc w:val="both"/>
        <w:rPr>
          <w:rFonts w:ascii="Gandhari Unicode" w:hAnsi="Gandhari Unicode" w:cs="e-Tamil OTC"/>
          <w:noProof/>
          <w:lang w:val="en-GB"/>
        </w:rPr>
      </w:pPr>
    </w:p>
    <w:p w14:paraId="544E2CF7" w14:textId="77777777" w:rsidR="0074055C" w:rsidRPr="004D5A2F" w:rsidRDefault="0074055C">
      <w:pPr>
        <w:pStyle w:val="Textbody"/>
        <w:spacing w:after="29"/>
        <w:jc w:val="both"/>
        <w:rPr>
          <w:rFonts w:ascii="Gandhari Unicode" w:hAnsi="Gandhari Unicode" w:cs="e-Tamil OTC"/>
          <w:noProof/>
          <w:lang w:val="en-GB"/>
        </w:rPr>
      </w:pPr>
    </w:p>
    <w:p w14:paraId="561FE46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How will gossip cease</w:t>
      </w:r>
      <w:r w:rsidRPr="004D5A2F">
        <w:rPr>
          <w:rStyle w:val="FootnoteReference"/>
          <w:rFonts w:ascii="Gandhari Unicode" w:hAnsi="Gandhari Unicode" w:cs="e-Tamil OTC"/>
          <w:noProof/>
          <w:lang w:val="en-GB"/>
        </w:rPr>
        <w:footnoteReference w:id="464"/>
      </w:r>
      <w:r w:rsidRPr="004D5A2F">
        <w:rPr>
          <w:rFonts w:ascii="Gandhari Unicode" w:hAnsi="Gandhari Unicode" w:cs="e-Tamil OTC"/>
          <w:noProof/>
          <w:lang w:val="en-GB"/>
        </w:rPr>
        <w:t>, friend?</w:t>
      </w:r>
    </w:p>
    <w:p w14:paraId="208B6BF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great sea,</w:t>
      </w:r>
    </w:p>
    <w:p w14:paraId="1FB99CF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for seeing the rattling, quick chariot</w:t>
      </w:r>
    </w:p>
    <w:p w14:paraId="2EC6F54A"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which passed by without stopping,</w:t>
      </w:r>
    </w:p>
    <w:p w14:paraId="21BCD7A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although</w:t>
      </w:r>
      <w:r w:rsidRPr="004D5A2F">
        <w:rPr>
          <w:rStyle w:val="FootnoteReference"/>
          <w:rFonts w:ascii="Gandhari Unicode" w:hAnsi="Gandhari Unicode" w:cs="e-Tamil OTC"/>
          <w:noProof/>
          <w:lang w:val="en-GB"/>
        </w:rPr>
        <w:footnoteReference w:id="465"/>
      </w:r>
      <w:r w:rsidRPr="004D5A2F">
        <w:rPr>
          <w:rFonts w:ascii="Gandhari Unicode" w:hAnsi="Gandhari Unicode" w:cs="e-Tamil OTC"/>
          <w:noProof/>
          <w:lang w:val="en-GB"/>
        </w:rPr>
        <w:t xml:space="preserve"> the charioteer restrained [it]</w:t>
      </w:r>
    </w:p>
    <w:p w14:paraId="64A9C4E2"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wide ghat smelling of fish</w:t>
      </w:r>
    </w:p>
    <w:p w14:paraId="5FF2FA2D"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not me.</w:t>
      </w:r>
    </w:p>
    <w:p w14:paraId="077475A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On midday it was visible</w:t>
      </w:r>
      <w:r w:rsidRPr="004D5A2F">
        <w:rPr>
          <w:rStyle w:val="FootnoteReference"/>
          <w:rFonts w:ascii="Gandhari Unicode" w:hAnsi="Gandhari Unicode" w:cs="e-Tamil OTC"/>
          <w:noProof/>
          <w:lang w:val="en-GB"/>
        </w:rPr>
        <w:footnoteReference w:id="466"/>
      </w:r>
      <w:r w:rsidRPr="004D5A2F">
        <w:rPr>
          <w:rFonts w:ascii="Gandhari Unicode" w:hAnsi="Gandhari Unicode" w:cs="e-Tamil OTC"/>
          <w:noProof/>
          <w:lang w:val="en-GB"/>
        </w:rPr>
        <w:t xml:space="preserve"> for all the girl companions,</w:t>
      </w:r>
    </w:p>
    <w:p w14:paraId="19D25153"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plucking lustrous blossoms joined with pollen</w:t>
      </w:r>
    </w:p>
    <w:p w14:paraId="3486A5D5"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Puṉṉai tree which hung down into the rising white sands.</w:t>
      </w:r>
    </w:p>
    <w:p w14:paraId="2C94BD90" w14:textId="77777777" w:rsidR="0074055C" w:rsidRPr="004D5A2F" w:rsidRDefault="0074055C">
      <w:pPr>
        <w:pStyle w:val="Textbody"/>
        <w:spacing w:after="0"/>
        <w:jc w:val="both"/>
        <w:rPr>
          <w:rFonts w:ascii="Gandhari Unicode" w:hAnsi="Gandhari Unicode" w:cs="e-Tamil OTC"/>
          <w:noProof/>
          <w:lang w:val="en-GB"/>
        </w:rPr>
      </w:pPr>
    </w:p>
    <w:p w14:paraId="61390757"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63DB8020"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HE</w:t>
      </w:r>
    </w:p>
    <w:p w14:paraId="76CF3E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 வந்து நீங்குகின்ற தலைமகன் தன்னெஞ்சிற்கு வரைவுடைமை வேட்பக் கூறியது.</w:t>
      </w:r>
    </w:p>
    <w:p w14:paraId="07A00C95" w14:textId="77777777" w:rsidR="0074055C" w:rsidRPr="004D5A2F" w:rsidRDefault="0074055C">
      <w:pPr>
        <w:pStyle w:val="Textbody"/>
        <w:spacing w:after="29"/>
        <w:jc w:val="both"/>
        <w:rPr>
          <w:rFonts w:ascii="Gandhari Unicode" w:hAnsi="Gandhari Unicode" w:cs="e-Tamil OTC"/>
          <w:noProof/>
          <w:lang w:val="en-GB"/>
        </w:rPr>
      </w:pPr>
    </w:p>
    <w:p w14:paraId="220F63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இரண்டறி </w:t>
      </w:r>
      <w:r w:rsidRPr="004D5A2F">
        <w:rPr>
          <w:rFonts w:ascii="Gandhari Unicode" w:hAnsi="Gandhari Unicode" w:cs="e-Tamil OTC"/>
          <w:noProof/>
          <w:u w:val="wave"/>
          <w:cs/>
          <w:lang w:val="en-GB"/>
        </w:rPr>
        <w:t>கள்விநங்</w:t>
      </w:r>
      <w:r w:rsidRPr="004D5A2F">
        <w:rPr>
          <w:rFonts w:ascii="Gandhari Unicode" w:hAnsi="Gandhari Unicode" w:cs="e-Tamil OTC"/>
          <w:noProof/>
          <w:cs/>
          <w:lang w:val="en-GB"/>
        </w:rPr>
        <w:t xml:space="preserve"> காத லோளே</w:t>
      </w:r>
    </w:p>
    <w:p w14:paraId="4372C2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முரண்கொ டுப்பிற் செவ்வேன் மலையன்</w:t>
      </w:r>
    </w:p>
    <w:p w14:paraId="24A504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முள்ளூர்க் கான </w:t>
      </w:r>
      <w:r w:rsidRPr="004D5A2F">
        <w:rPr>
          <w:rFonts w:ascii="Gandhari Unicode" w:hAnsi="Gandhari Unicode" w:cs="e-Tamil OTC"/>
          <w:noProof/>
          <w:u w:val="wave"/>
          <w:cs/>
          <w:lang w:val="en-GB"/>
        </w:rPr>
        <w:t>நாற</w:t>
      </w:r>
      <w:r w:rsidRPr="004D5A2F">
        <w:rPr>
          <w:rFonts w:ascii="Gandhari Unicode" w:hAnsi="Gandhari Unicode" w:cs="e-Tamil OTC"/>
          <w:noProof/>
          <w:cs/>
          <w:lang w:val="en-GB"/>
        </w:rPr>
        <w:t xml:space="preserve"> வந்து</w:t>
      </w:r>
    </w:p>
    <w:p w14:paraId="69A4E60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நள்ளென்</w:t>
      </w:r>
      <w:r w:rsidRPr="004D5A2F">
        <w:rPr>
          <w:rFonts w:ascii="Gandhari Unicode" w:hAnsi="Gandhari Unicode" w:cs="e-Tamil OTC"/>
          <w:noProof/>
          <w:cs/>
          <w:lang w:val="en-GB"/>
        </w:rPr>
        <w:t xml:space="preserve"> கங்கு னம்மோ </w:t>
      </w:r>
      <w:r w:rsidRPr="004D5A2F">
        <w:rPr>
          <w:rFonts w:ascii="Gandhari Unicode" w:hAnsi="Gandhari Unicode" w:cs="e-Tamil OTC"/>
          <w:noProof/>
          <w:u w:val="wave"/>
          <w:cs/>
          <w:lang w:val="en-GB"/>
        </w:rPr>
        <w:t>ரன்னள்</w:t>
      </w:r>
    </w:p>
    <w:p w14:paraId="7619AB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கூந்தல் வேய்ந்த விரவுமல ருதிர்த்துச்</w:t>
      </w:r>
    </w:p>
    <w:p w14:paraId="51E7855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சாந்துளர் நறுங்கதுப் பெண்ணெய் நீவி</w:t>
      </w:r>
    </w:p>
    <w:p w14:paraId="39F232B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யமரா </w:t>
      </w:r>
      <w:r w:rsidRPr="004D5A2F">
        <w:rPr>
          <w:rFonts w:ascii="Gandhari Unicode" w:hAnsi="Gandhari Unicode" w:cs="e-Tamil OTC"/>
          <w:noProof/>
          <w:u w:val="wave"/>
          <w:cs/>
          <w:lang w:val="en-GB"/>
        </w:rPr>
        <w:t>முகத்த</w:t>
      </w:r>
      <w:r w:rsidRPr="004D5A2F">
        <w:rPr>
          <w:rFonts w:ascii="Gandhari Unicode" w:hAnsi="Gandhari Unicode" w:cs="e-Tamil OTC"/>
          <w:noProof/>
          <w:cs/>
          <w:lang w:val="en-GB"/>
        </w:rPr>
        <w:t xml:space="preserve"> ளாகித்</w:t>
      </w:r>
    </w:p>
    <w:p w14:paraId="1B8F87F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தமரோ</w:t>
      </w:r>
      <w:r w:rsidRPr="004D5A2F">
        <w:rPr>
          <w:rFonts w:ascii="Gandhari Unicode" w:hAnsi="Gandhari Unicode" w:cs="e-Tamil OTC"/>
          <w:noProof/>
          <w:cs/>
          <w:lang w:val="en-GB"/>
        </w:rPr>
        <w:t xml:space="preserve"> ரன்னள் வைகறை யானே.</w:t>
      </w:r>
    </w:p>
    <w:p w14:paraId="6C5FFC7F" w14:textId="77777777" w:rsidR="0074055C" w:rsidRPr="004D5A2F" w:rsidRDefault="0074055C">
      <w:pPr>
        <w:pStyle w:val="Textbody"/>
        <w:spacing w:after="29"/>
        <w:jc w:val="both"/>
        <w:rPr>
          <w:rFonts w:ascii="Gandhari Unicode" w:hAnsi="Gandhari Unicode" w:cs="e-Tamil OTC"/>
          <w:noProof/>
          <w:lang w:val="en-GB"/>
        </w:rPr>
      </w:pPr>
    </w:p>
    <w:p w14:paraId="3966985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கள்விநங் </w:t>
      </w:r>
      <w:r w:rsidRPr="004D5A2F">
        <w:rPr>
          <w:rFonts w:ascii="Gandhari Unicode" w:hAnsi="Gandhari Unicode" w:cs="e-Tamil OTC"/>
          <w:noProof/>
          <w:lang w:val="en-GB"/>
        </w:rPr>
        <w:t xml:space="preserve">C2v+3v, G2v, Nacc., Cām.; </w:t>
      </w:r>
      <w:r w:rsidRPr="004D5A2F">
        <w:rPr>
          <w:rFonts w:ascii="Gandhari Unicode" w:hAnsi="Gandhari Unicode" w:cs="e-Tamil OTC"/>
          <w:noProof/>
          <w:cs/>
          <w:lang w:val="en-GB"/>
        </w:rPr>
        <w:t xml:space="preserve">களவினங் </w:t>
      </w:r>
      <w:r w:rsidRPr="004D5A2F">
        <w:rPr>
          <w:rFonts w:ascii="Gandhari Unicode" w:hAnsi="Gandhari Unicode" w:cs="e-Tamil OTC"/>
          <w:noProof/>
          <w:lang w:val="en-GB"/>
        </w:rPr>
        <w:t xml:space="preserve">L1, C1+3, G1, Iḷ., Pēr., EA, I, AT, Cām.v; </w:t>
      </w:r>
      <w:r w:rsidRPr="004D5A2F">
        <w:rPr>
          <w:rFonts w:ascii="Gandhari Unicode" w:hAnsi="Gandhari Unicode" w:cs="e-Tamil OTC"/>
          <w:noProof/>
          <w:cs/>
          <w:lang w:val="en-GB"/>
        </w:rPr>
        <w:t xml:space="preserve">களவினள்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கிளவிநங் </w:t>
      </w:r>
      <w:r w:rsidRPr="004D5A2F">
        <w:rPr>
          <w:rFonts w:ascii="Gandhari Unicode" w:hAnsi="Gandhari Unicode" w:cs="e-Tamil OTC"/>
          <w:noProof/>
          <w:lang w:val="en-GB"/>
        </w:rPr>
        <w:t xml:space="preserve">C2+3v, 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நண்ணுற </w:t>
      </w:r>
      <w:r w:rsidRPr="004D5A2F">
        <w:rPr>
          <w:rFonts w:ascii="Gandhari Unicode" w:hAnsi="Gandhari Unicode" w:cs="e-Tamil OTC"/>
          <w:noProof/>
          <w:lang w:val="en-GB"/>
        </w:rPr>
        <w:t xml:space="preserve">Iḷ., Cām.v, VP; </w:t>
      </w:r>
      <w:r w:rsidRPr="004D5A2F">
        <w:rPr>
          <w:rFonts w:ascii="Gandhari Unicode" w:hAnsi="Gandhari Unicode" w:cs="e-Tamil OTC"/>
          <w:noProof/>
          <w:cs/>
          <w:lang w:val="en-GB"/>
        </w:rPr>
        <w:t xml:space="preserve">நள்ளுற </w:t>
      </w:r>
      <w:r w:rsidRPr="004D5A2F">
        <w:rPr>
          <w:rFonts w:ascii="Gandhari Unicode" w:hAnsi="Gandhari Unicode" w:cs="e-Tamil OTC"/>
          <w:noProof/>
          <w:lang w:val="en-GB"/>
        </w:rPr>
        <w:t xml:space="preserve">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நள்ளென்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நள்ளெனக்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ரன்னள்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ரன்னாள்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ரன்னோள்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முகத்த </w:t>
      </w:r>
      <w:r w:rsidRPr="004D5A2F">
        <w:rPr>
          <w:rFonts w:ascii="Gandhari Unicode" w:hAnsi="Gandhari Unicode" w:cs="e-Tamil OTC"/>
          <w:noProof/>
          <w:lang w:val="en-GB"/>
        </w:rPr>
        <w:t xml:space="preserve">C2, G1v+2, EA, Cām.; </w:t>
      </w:r>
      <w:r w:rsidRPr="004D5A2F">
        <w:rPr>
          <w:rFonts w:ascii="Gandhari Unicode" w:hAnsi="Gandhari Unicode" w:cs="e-Tamil OTC"/>
          <w:noProof/>
          <w:cs/>
          <w:lang w:val="en-GB"/>
        </w:rPr>
        <w:t xml:space="preserve">முகத்தா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லாகித் </w:t>
      </w:r>
      <w:r w:rsidRPr="004D5A2F">
        <w:rPr>
          <w:rFonts w:ascii="Gandhari Unicode" w:hAnsi="Gandhari Unicode" w:cs="e-Tamil OTC"/>
          <w:noProof/>
          <w:lang w:val="en-GB"/>
        </w:rPr>
        <w:t xml:space="preserve">C1+2+3v, G1v+2, EA, Cām.; </w:t>
      </w:r>
      <w:r w:rsidRPr="004D5A2F">
        <w:rPr>
          <w:rFonts w:ascii="Gandhari Unicode" w:hAnsi="Gandhari Unicode" w:cs="e-Tamil OTC"/>
          <w:noProof/>
          <w:cs/>
          <w:lang w:val="en-GB"/>
        </w:rPr>
        <w:t xml:space="preserve">லகித்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தமரோ </w:t>
      </w:r>
      <w:r w:rsidRPr="004D5A2F">
        <w:rPr>
          <w:rFonts w:ascii="Gandhari Unicode" w:hAnsi="Gandhari Unicode" w:cs="e-Tamil OTC"/>
          <w:noProof/>
          <w:lang w:val="en-GB"/>
        </w:rPr>
        <w:t xml:space="preserve">C1+2+3v, G1v+2, EA, Cām.; </w:t>
      </w:r>
      <w:r w:rsidRPr="004D5A2F">
        <w:rPr>
          <w:rFonts w:ascii="Gandhari Unicode" w:hAnsi="Gandhari Unicode" w:cs="e-Tamil OTC"/>
          <w:noProof/>
          <w:cs/>
          <w:lang w:val="en-GB"/>
        </w:rPr>
        <w:t xml:space="preserve">தமரே </w:t>
      </w:r>
      <w:r w:rsidRPr="004D5A2F">
        <w:rPr>
          <w:rFonts w:ascii="Gandhari Unicode" w:hAnsi="Gandhari Unicode" w:cs="e-Tamil OTC"/>
          <w:noProof/>
          <w:lang w:val="en-GB"/>
        </w:rPr>
        <w:t>L1, C3, G1, IV, PP</w:t>
      </w:r>
    </w:p>
    <w:p w14:paraId="2FEDF86D" w14:textId="77777777" w:rsidR="0074055C" w:rsidRPr="004D5A2F" w:rsidRDefault="0074055C">
      <w:pPr>
        <w:pStyle w:val="Textbody"/>
        <w:spacing w:after="29"/>
        <w:jc w:val="both"/>
        <w:rPr>
          <w:rFonts w:ascii="Gandhari Unicode" w:hAnsi="Gandhari Unicode" w:cs="e-Tamil OTC"/>
          <w:noProof/>
          <w:lang w:val="en-GB"/>
        </w:rPr>
      </w:pPr>
    </w:p>
    <w:p w14:paraId="57602C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iraṇṭ</w:t>
      </w:r>
      <w:r w:rsidR="001A0D38" w:rsidRPr="004D5A2F">
        <w:rPr>
          <w:rFonts w:ascii="Gandhari Unicode" w:hAnsi="Gandhari Unicode" w:cs="e-Tamil OTC"/>
          <w:noProof/>
          <w:lang w:val="en-GB"/>
        </w:rPr>
        <w:t>*</w:t>
      </w:r>
      <w:r w:rsidRPr="004D5A2F">
        <w:rPr>
          <w:rFonts w:ascii="Gandhari Unicode" w:hAnsi="Gandhari Unicode" w:cs="e-Tamil OTC"/>
          <w:noProof/>
          <w:lang w:val="en-GB"/>
        </w:rPr>
        <w:t xml:space="preserve"> aṟi </w:t>
      </w:r>
      <w:r w:rsidRPr="004D5A2F">
        <w:rPr>
          <w:rFonts w:ascii="Gandhari Unicode" w:hAnsi="Gandhari Unicode" w:cs="e-Tamil OTC"/>
          <w:i/>
          <w:iCs/>
          <w:noProof/>
          <w:lang w:val="en-GB"/>
        </w:rPr>
        <w:t>kaḷvi</w:t>
      </w:r>
      <w:r w:rsidRPr="004D5A2F">
        <w:rPr>
          <w:rFonts w:ascii="Gandhari Unicode" w:hAnsi="Gandhari Unicode" w:cs="e-Tamil OTC"/>
          <w:noProof/>
          <w:lang w:val="en-GB"/>
        </w:rPr>
        <w:t xml:space="preserve"> nam kātalōḷ</w:t>
      </w:r>
      <w:r w:rsidR="001A0D38" w:rsidRPr="004D5A2F">
        <w:rPr>
          <w:rFonts w:ascii="Gandhari Unicode" w:hAnsi="Gandhari Unicode" w:cs="e-Tamil OTC"/>
          <w:noProof/>
          <w:lang w:val="en-GB"/>
        </w:rPr>
        <w:t>-</w:t>
      </w:r>
      <w:r w:rsidRPr="004D5A2F">
        <w:rPr>
          <w:rFonts w:ascii="Gandhari Unicode" w:hAnsi="Gandhari Unicode" w:cs="e-Tamil OTC"/>
          <w:noProof/>
          <w:lang w:val="en-GB"/>
        </w:rPr>
        <w:t>ē</w:t>
      </w:r>
    </w:p>
    <w:p w14:paraId="1F93B40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muraṇ koḷ tuppi</w:t>
      </w:r>
      <w:r w:rsidR="001A0D38" w:rsidRPr="004D5A2F">
        <w:rPr>
          <w:rFonts w:ascii="Gandhari Unicode" w:hAnsi="Gandhari Unicode" w:cs="e-Tamil OTC"/>
          <w:noProof/>
          <w:lang w:val="en-GB"/>
        </w:rPr>
        <w:t>ṉ ce+</w:t>
      </w:r>
      <w:r w:rsidRPr="004D5A2F">
        <w:rPr>
          <w:rFonts w:ascii="Gandhari Unicode" w:hAnsi="Gandhari Unicode" w:cs="e-Tamil OTC"/>
          <w:noProof/>
          <w:lang w:val="en-GB"/>
        </w:rPr>
        <w:t xml:space="preserve"> vēl malaiyaṉ</w:t>
      </w:r>
    </w:p>
    <w:p w14:paraId="006F0149" w14:textId="3C03070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muḷḷūr</w:t>
      </w:r>
      <w:ins w:id="745" w:author="Narmada Hansani Polgampalage" w:date="2023-11-27T19:21:00Z">
        <w:r w:rsidR="005C758B">
          <w:rPr>
            <w:rFonts w:ascii="Gandhari Unicode" w:hAnsi="Gandhari Unicode" w:cs="e-Tamil OTC"/>
            <w:noProof/>
            <w:lang w:val="en-GB"/>
          </w:rPr>
          <w:t>+</w:t>
        </w:r>
      </w:ins>
      <w:r w:rsidRPr="004D5A2F">
        <w:rPr>
          <w:rFonts w:ascii="Gandhari Unicode" w:hAnsi="Gandhari Unicode" w:cs="e-Tamil OTC"/>
          <w:noProof/>
          <w:lang w:val="en-GB"/>
        </w:rPr>
        <w:t xml:space="preserve"> kāṉam </w:t>
      </w:r>
      <w:r w:rsidRPr="004D5A2F">
        <w:rPr>
          <w:rFonts w:ascii="Gandhari Unicode" w:hAnsi="Gandhari Unicode" w:cs="e-Tamil OTC"/>
          <w:i/>
          <w:iCs/>
          <w:noProof/>
          <w:lang w:val="en-GB"/>
        </w:rPr>
        <w:t>nāṟa</w:t>
      </w:r>
      <w:r w:rsidRPr="004D5A2F">
        <w:rPr>
          <w:rFonts w:ascii="Gandhari Unicode" w:hAnsi="Gandhari Unicode" w:cs="e-Tamil OTC"/>
          <w:noProof/>
          <w:lang w:val="en-GB"/>
        </w:rPr>
        <w:t xml:space="preserve"> vantu</w:t>
      </w:r>
    </w:p>
    <w:p w14:paraId="3D91079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naḷḷeṉ</w:t>
      </w:r>
      <w:r w:rsidRPr="004D5A2F">
        <w:rPr>
          <w:rFonts w:ascii="Gandhari Unicode" w:hAnsi="Gandhari Unicode" w:cs="e-Tamil OTC"/>
          <w:noProof/>
          <w:lang w:val="en-GB"/>
        </w:rPr>
        <w:t xml:space="preserve"> kaṅkul nam ōr</w:t>
      </w:r>
      <w:r w:rsidR="00EC178C" w:rsidRPr="004D5A2F">
        <w:rPr>
          <w:rFonts w:ascii="Gandhari Unicode" w:hAnsi="Gandhari Unicode" w:cs="e-Tamil OTC"/>
          <w:noProof/>
          <w:lang w:val="en-GB"/>
        </w:rPr>
        <w:t>*</w:t>
      </w:r>
      <w:del w:id="746" w:author="Narmada Hansani Polgampalage" w:date="2023-11-27T19:21:00Z">
        <w:r w:rsidRPr="004D5A2F" w:rsidDel="005C758B">
          <w:rPr>
            <w:rFonts w:ascii="Gandhari Unicode" w:hAnsi="Gandhari Unicode" w:cs="e-Tamil OTC"/>
            <w:noProof/>
            <w:lang w:val="en-GB"/>
          </w:rPr>
          <w:delText xml:space="preserve"> </w:delText>
        </w:r>
      </w:del>
      <w:r w:rsidRPr="004D5A2F">
        <w:rPr>
          <w:rFonts w:ascii="Gandhari Unicode" w:hAnsi="Gandhari Unicode" w:cs="e-Tamil OTC"/>
          <w:i/>
          <w:iCs/>
          <w:noProof/>
          <w:lang w:val="en-GB"/>
        </w:rPr>
        <w:t>aṉṉaḷ</w:t>
      </w:r>
    </w:p>
    <w:p w14:paraId="7FDCFCE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kūntal vēynta viravu malar utirttu</w:t>
      </w:r>
      <w:r w:rsidR="001A0D38" w:rsidRPr="004D5A2F">
        <w:rPr>
          <w:rFonts w:ascii="Gandhari Unicode" w:hAnsi="Gandhari Unicode" w:cs="e-Tamil OTC"/>
          <w:noProof/>
          <w:lang w:val="en-GB"/>
        </w:rPr>
        <w:t>+</w:t>
      </w:r>
    </w:p>
    <w:p w14:paraId="5BE009EE" w14:textId="77777777" w:rsidR="0074055C" w:rsidRPr="004D5A2F" w:rsidRDefault="001A0D3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cānt*</w:t>
      </w:r>
      <w:r w:rsidR="00CF70BD" w:rsidRPr="004D5A2F">
        <w:rPr>
          <w:rFonts w:ascii="Gandhari Unicode" w:hAnsi="Gandhari Unicode" w:cs="e-Tamil OTC"/>
          <w:noProof/>
          <w:lang w:val="en-GB"/>
        </w:rPr>
        <w:t xml:space="preserve"> uḷar naṟ</w:t>
      </w:r>
      <w:r w:rsidRPr="004D5A2F">
        <w:rPr>
          <w:rFonts w:ascii="Gandhari Unicode" w:hAnsi="Gandhari Unicode" w:cs="e-Tamil OTC"/>
          <w:noProof/>
          <w:lang w:val="en-GB"/>
        </w:rPr>
        <w:t>um katupp*</w:t>
      </w:r>
      <w:r w:rsidR="00CF70BD" w:rsidRPr="004D5A2F">
        <w:rPr>
          <w:rFonts w:ascii="Gandhari Unicode" w:hAnsi="Gandhari Unicode" w:cs="e-Tamil OTC"/>
          <w:noProof/>
          <w:lang w:val="en-GB"/>
        </w:rPr>
        <w:t xml:space="preserve"> eṇṇey nīvi</w:t>
      </w:r>
    </w:p>
    <w:p w14:paraId="3CE9D6CA" w14:textId="77777777" w:rsidR="0074055C" w:rsidRPr="004D5A2F" w:rsidRDefault="001A0D3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amarā </w:t>
      </w:r>
      <w:r w:rsidR="00CF70BD" w:rsidRPr="004D5A2F">
        <w:rPr>
          <w:rFonts w:ascii="Gandhari Unicode" w:hAnsi="Gandhari Unicode" w:cs="e-Tamil OTC"/>
          <w:i/>
          <w:iCs/>
          <w:noProof/>
          <w:lang w:val="en-GB"/>
        </w:rPr>
        <w:t>mukattaḷ</w:t>
      </w:r>
      <w:r w:rsidR="00CF70BD" w:rsidRPr="004D5A2F">
        <w:rPr>
          <w:rFonts w:ascii="Gandhari Unicode" w:hAnsi="Gandhari Unicode" w:cs="e-Tamil OTC"/>
          <w:noProof/>
          <w:lang w:val="en-GB"/>
        </w:rPr>
        <w:t xml:space="preserve"> āki</w:t>
      </w:r>
      <w:r w:rsidRPr="004D5A2F">
        <w:rPr>
          <w:rFonts w:ascii="Gandhari Unicode" w:hAnsi="Gandhari Unicode" w:cs="e-Tamil OTC"/>
          <w:noProof/>
          <w:lang w:val="en-GB"/>
        </w:rPr>
        <w:t>+</w:t>
      </w:r>
    </w:p>
    <w:p w14:paraId="71E1C95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tamar ō</w:t>
      </w:r>
      <w:r w:rsidRPr="004D5A2F">
        <w:rPr>
          <w:rFonts w:ascii="Gandhari Unicode" w:hAnsi="Gandhari Unicode" w:cs="e-Tamil OTC"/>
          <w:i/>
          <w:iCs/>
          <w:noProof/>
          <w:lang w:val="en-GB"/>
        </w:rPr>
        <w:t>r</w:t>
      </w:r>
      <w:r w:rsidR="00EC178C" w:rsidRPr="004D5A2F">
        <w:rPr>
          <w:rFonts w:ascii="Gandhari Unicode" w:hAnsi="Gandhari Unicode" w:cs="e-Tamil OTC"/>
          <w:i/>
          <w:iCs/>
          <w:noProof/>
          <w:lang w:val="en-GB"/>
        </w:rPr>
        <w:t>*</w:t>
      </w:r>
      <w:del w:id="747" w:author="Narmada Hansani Polgampalage" w:date="2023-11-27T19:21:00Z">
        <w:r w:rsidRPr="004D5A2F" w:rsidDel="005C758B">
          <w:rPr>
            <w:rFonts w:ascii="Gandhari Unicode" w:hAnsi="Gandhari Unicode" w:cs="e-Tamil OTC"/>
            <w:noProof/>
            <w:lang w:val="en-GB"/>
          </w:rPr>
          <w:delText xml:space="preserve"> </w:delText>
        </w:r>
      </w:del>
      <w:r w:rsidRPr="004D5A2F">
        <w:rPr>
          <w:rFonts w:ascii="Gandhari Unicode" w:hAnsi="Gandhari Unicode" w:cs="e-Tamil OTC"/>
          <w:noProof/>
          <w:lang w:val="en-GB"/>
        </w:rPr>
        <w:t>aṉṉaḷ vaikaṟaiyāṉ</w:t>
      </w:r>
      <w:r w:rsidR="001A0D38" w:rsidRPr="004D5A2F">
        <w:rPr>
          <w:rFonts w:ascii="Gandhari Unicode" w:hAnsi="Gandhari Unicode" w:cs="e-Tamil OTC"/>
          <w:noProof/>
          <w:lang w:val="en-GB"/>
        </w:rPr>
        <w:t>-</w:t>
      </w:r>
      <w:r w:rsidRPr="004D5A2F">
        <w:rPr>
          <w:rFonts w:ascii="Gandhari Unicode" w:hAnsi="Gandhari Unicode" w:cs="e-Tamil OTC"/>
          <w:noProof/>
          <w:lang w:val="en-GB"/>
        </w:rPr>
        <w:t>ē.</w:t>
      </w:r>
    </w:p>
    <w:p w14:paraId="7DF6E7A6" w14:textId="77777777" w:rsidR="0074055C" w:rsidRPr="004D5A2F" w:rsidRDefault="0074055C">
      <w:pPr>
        <w:pStyle w:val="Textbody"/>
        <w:spacing w:after="29" w:line="260" w:lineRule="exact"/>
        <w:jc w:val="both"/>
        <w:rPr>
          <w:rFonts w:ascii="Gandhari Unicode" w:hAnsi="Gandhari Unicode" w:cs="e-Tamil OTC"/>
          <w:noProof/>
          <w:lang w:val="en-GB"/>
        </w:rPr>
      </w:pPr>
    </w:p>
    <w:p w14:paraId="0421B6AE" w14:textId="77777777" w:rsidR="0074055C" w:rsidRPr="004D5A2F" w:rsidRDefault="0074055C">
      <w:pPr>
        <w:pStyle w:val="Textbody"/>
        <w:spacing w:after="29" w:line="260" w:lineRule="exact"/>
        <w:jc w:val="both"/>
        <w:rPr>
          <w:rFonts w:ascii="Gandhari Unicode" w:hAnsi="Gandhari Unicode" w:cs="e-Tamil OTC"/>
          <w:noProof/>
          <w:lang w:val="en-GB"/>
        </w:rPr>
      </w:pPr>
    </w:p>
    <w:p w14:paraId="1C69EFEE" w14:textId="77777777" w:rsidR="0074055C" w:rsidRPr="004D5A2F" w:rsidRDefault="0074055C">
      <w:pPr>
        <w:pStyle w:val="Textbody"/>
        <w:spacing w:after="29" w:line="260" w:lineRule="exact"/>
        <w:jc w:val="both"/>
        <w:rPr>
          <w:rFonts w:ascii="Gandhari Unicode" w:hAnsi="Gandhari Unicode" w:cs="e-Tamil OTC"/>
          <w:noProof/>
          <w:lang w:val="en-GB"/>
        </w:rPr>
      </w:pPr>
    </w:p>
    <w:p w14:paraId="2726323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while [he?] wanted the possession of marriage, to his heart, by HIM, who leaves [her] after having come to the night tryst.</w:t>
      </w:r>
    </w:p>
    <w:p w14:paraId="7F6116A8" w14:textId="77777777" w:rsidR="0074055C" w:rsidRPr="004D5A2F" w:rsidRDefault="0074055C">
      <w:pPr>
        <w:pStyle w:val="Textbody"/>
        <w:spacing w:after="29" w:line="260" w:lineRule="exact"/>
        <w:jc w:val="both"/>
        <w:rPr>
          <w:rFonts w:ascii="Gandhari Unicode" w:hAnsi="Gandhari Unicode" w:cs="e-Tamil OTC"/>
          <w:noProof/>
          <w:lang w:val="en-GB"/>
        </w:rPr>
      </w:pPr>
    </w:p>
    <w:p w14:paraId="4AAF317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two know- robberess our(obl.) lady-love</w:t>
      </w:r>
      <w:r w:rsidRPr="004D5A2F">
        <w:rPr>
          <w:rFonts w:ascii="Gandhari Unicode" w:hAnsi="Gandhari Unicode" w:cs="e-Tamil OTC"/>
          <w:noProof/>
          <w:position w:val="6"/>
          <w:lang w:val="en-GB"/>
        </w:rPr>
        <w:t>ē</w:t>
      </w:r>
    </w:p>
    <w:p w14:paraId="3E0903E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antagonism take- vigour/coral</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red spear Malaiyaṉ</w:t>
      </w:r>
    </w:p>
    <w:p w14:paraId="7AE6DFA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Muḷḷūr(-mountain) forest be-fragrant(inf.) come(abs.)</w:t>
      </w:r>
    </w:p>
    <w:p w14:paraId="061EC86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middle-say- night our(obl.) one-like-she</w:t>
      </w:r>
    </w:p>
    <w:p w14:paraId="65FA32C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hair covered- mix- blossom thrown-off</w:t>
      </w:r>
    </w:p>
    <w:p w14:paraId="4A7B4B6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sandal-paste smooth- fragrant tresses sesame-oil applied</w:t>
      </w:r>
    </w:p>
    <w:p w14:paraId="77083DA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settled(-not) face-she become(abs.)</w:t>
      </w:r>
    </w:p>
    <w:p w14:paraId="12311E7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self-they(h.) one-like-she dawn(loc.)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16A47BF" w14:textId="77777777" w:rsidR="0074055C" w:rsidRPr="004D5A2F" w:rsidRDefault="0074055C">
      <w:pPr>
        <w:pStyle w:val="Textbody"/>
        <w:spacing w:after="29"/>
        <w:jc w:val="both"/>
        <w:rPr>
          <w:rFonts w:ascii="Gandhari Unicode" w:hAnsi="Gandhari Unicode" w:cs="e-Tamil OTC"/>
          <w:noProof/>
          <w:lang w:val="en-GB"/>
        </w:rPr>
      </w:pPr>
    </w:p>
    <w:p w14:paraId="654F2AAC" w14:textId="77777777" w:rsidR="0074055C" w:rsidRPr="004D5A2F" w:rsidRDefault="0074055C">
      <w:pPr>
        <w:pStyle w:val="Textbody"/>
        <w:spacing w:after="29"/>
        <w:jc w:val="both"/>
        <w:rPr>
          <w:rFonts w:ascii="Gandhari Unicode" w:hAnsi="Gandhari Unicode" w:cs="e-Tamil OTC"/>
          <w:noProof/>
          <w:lang w:val="en-GB"/>
        </w:rPr>
      </w:pPr>
    </w:p>
    <w:p w14:paraId="292502D8"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 double-faced robberess</w:t>
      </w:r>
      <w:r w:rsidRPr="004D5A2F">
        <w:rPr>
          <w:rStyle w:val="FootnoteReference"/>
          <w:rFonts w:ascii="Gandhari Unicode" w:hAnsi="Gandhari Unicode" w:cs="e-Tamil OTC"/>
          <w:noProof/>
          <w:lang w:val="en-GB"/>
        </w:rPr>
        <w:footnoteReference w:id="467"/>
      </w:r>
      <w:r w:rsidRPr="004D5A2F">
        <w:rPr>
          <w:rFonts w:ascii="Gandhari Unicode" w:hAnsi="Gandhari Unicode" w:cs="e-Tamil OTC"/>
          <w:noProof/>
          <w:lang w:val="en-GB"/>
        </w:rPr>
        <w:t xml:space="preserve"> our love!</w:t>
      </w:r>
    </w:p>
    <w:p w14:paraId="0BEAEF2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if she [were] just ours in soundless night,</w:t>
      </w:r>
    </w:p>
    <w:p w14:paraId="4EE5D7CD"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come to be fragrant in the forest on the Muḷḷūr mountain</w:t>
      </w:r>
    </w:p>
    <w:p w14:paraId="6294C07E"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of Malaiyaṉ with red spear [and] the vigour</w:t>
      </w:r>
    </w:p>
    <w:p w14:paraId="7FA986A0" w14:textId="77777777" w:rsidR="0074055C" w:rsidRPr="004D5A2F" w:rsidRDefault="00CF70BD">
      <w:pPr>
        <w:pStyle w:val="Textbody"/>
        <w:tabs>
          <w:tab w:val="left" w:pos="275"/>
        </w:tabs>
        <w:spacing w:after="72"/>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to take on [any] antagonism,</w:t>
      </w:r>
    </w:p>
    <w:p w14:paraId="259E94B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but</w:t>
      </w:r>
      <w:r w:rsidRPr="004D5A2F">
        <w:rPr>
          <w:rStyle w:val="FootnoteReference"/>
          <w:rFonts w:ascii="Gandhari Unicode" w:hAnsi="Gandhari Unicode" w:cs="e-Tamil OTC"/>
          <w:noProof/>
          <w:lang w:val="en-GB"/>
        </w:rPr>
        <w:footnoteReference w:id="468"/>
      </w:r>
      <w:r w:rsidRPr="004D5A2F">
        <w:rPr>
          <w:rFonts w:ascii="Gandhari Unicode" w:hAnsi="Gandhari Unicode" w:cs="e-Tamil OTC"/>
          <w:noProof/>
          <w:lang w:val="en-GB"/>
        </w:rPr>
        <w:t xml:space="preserve"> at dawn as if she [were] just theirs,</w:t>
      </w:r>
    </w:p>
    <w:p w14:paraId="4FBB522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one with </w:t>
      </w:r>
      <w:r w:rsidR="00347F39" w:rsidRPr="004D5A2F">
        <w:rPr>
          <w:rFonts w:ascii="Gandhari Unicode" w:hAnsi="Gandhari Unicode" w:cs="e-Tamil OTC"/>
          <w:noProof/>
          <w:lang w:val="en-GB"/>
        </w:rPr>
        <w:t xml:space="preserve">a </w:t>
      </w:r>
      <w:r w:rsidRPr="004D5A2F">
        <w:rPr>
          <w:rFonts w:ascii="Gandhari Unicode" w:hAnsi="Gandhari Unicode" w:cs="e-Tamil OTC"/>
          <w:noProof/>
          <w:lang w:val="en-GB"/>
        </w:rPr>
        <w:t>settled face</w:t>
      </w:r>
      <w:r w:rsidRPr="004D5A2F">
        <w:rPr>
          <w:rStyle w:val="FootnoteReference"/>
          <w:rFonts w:ascii="Gandhari Unicode" w:hAnsi="Gandhari Unicode" w:cs="e-Tamil OTC"/>
          <w:noProof/>
          <w:lang w:val="en-GB"/>
        </w:rPr>
        <w:footnoteReference w:id="469"/>
      </w:r>
      <w:r w:rsidRPr="004D5A2F">
        <w:rPr>
          <w:rFonts w:ascii="Gandhari Unicode" w:hAnsi="Gandhari Unicode" w:cs="e-Tamil OTC"/>
          <w:noProof/>
          <w:lang w:val="en-GB"/>
        </w:rPr>
        <w:t>,</w:t>
      </w:r>
    </w:p>
    <w:p w14:paraId="604B3B58"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thrown off mixed blossoms that decked [her] tresses,</w:t>
      </w:r>
    </w:p>
    <w:p w14:paraId="41307A02"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sesame oil applied to the fragrant hair, smoothed</w:t>
      </w:r>
    </w:p>
    <w:p w14:paraId="7BC56CC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sandal paste.</w:t>
      </w:r>
    </w:p>
    <w:p w14:paraId="5FEBD8A6" w14:textId="77777777" w:rsidR="0074055C" w:rsidRPr="004D5A2F" w:rsidRDefault="0074055C">
      <w:pPr>
        <w:pStyle w:val="Textbody"/>
        <w:spacing w:after="0"/>
        <w:jc w:val="both"/>
        <w:rPr>
          <w:rFonts w:ascii="Gandhari Unicode" w:hAnsi="Gandhari Unicode" w:cs="e-Tamil OTC"/>
          <w:noProof/>
          <w:lang w:val="en-GB"/>
        </w:rPr>
      </w:pPr>
    </w:p>
    <w:p w14:paraId="75E352F6" w14:textId="77777777" w:rsidR="0074055C" w:rsidRPr="004D5A2F" w:rsidRDefault="0074055C">
      <w:pPr>
        <w:pStyle w:val="Textbody"/>
        <w:spacing w:after="0"/>
        <w:jc w:val="both"/>
        <w:rPr>
          <w:rFonts w:ascii="Gandhari Unicode" w:hAnsi="Gandhari Unicode" w:cs="e-Tamil OTC"/>
          <w:noProof/>
          <w:lang w:val="en-GB"/>
        </w:rPr>
      </w:pPr>
    </w:p>
    <w:p w14:paraId="2CF28E7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2b</w:t>
      </w:r>
      <w:r w:rsidRPr="004D5A2F">
        <w:rPr>
          <w:rFonts w:ascii="Gandhari Unicode" w:hAnsi="Gandhari Unicode" w:cs="e-Tamil OTC"/>
          <w:noProof/>
          <w:lang w:val="en-GB"/>
        </w:rPr>
        <w:tab/>
        <w:t>of Malaiyaṉ with a resilient spear red as coral,</w:t>
      </w:r>
      <w:r w:rsidRPr="004D5A2F">
        <w:rPr>
          <w:rStyle w:val="FootnoteReference"/>
          <w:rFonts w:ascii="Gandhari Unicode" w:hAnsi="Gandhari Unicode" w:cs="e-Tamil OTC"/>
          <w:noProof/>
          <w:lang w:val="en-GB"/>
        </w:rPr>
        <w:footnoteReference w:id="470"/>
      </w:r>
    </w:p>
    <w:p w14:paraId="70506908" w14:textId="77777777" w:rsidR="0074055C" w:rsidRPr="004D5A2F" w:rsidRDefault="0074055C">
      <w:pPr>
        <w:pStyle w:val="Textbody"/>
        <w:spacing w:after="0"/>
        <w:jc w:val="both"/>
        <w:rPr>
          <w:rFonts w:ascii="Gandhari Unicode" w:hAnsi="Gandhari Unicode" w:cs="e-Tamil OTC"/>
          <w:b/>
          <w:noProof/>
          <w:lang w:val="en-GB"/>
        </w:rPr>
      </w:pPr>
    </w:p>
    <w:p w14:paraId="57DA5722"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6E4D9DAC"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313 </w:t>
      </w:r>
      <w:r w:rsidRPr="004D5A2F">
        <w:rPr>
          <w:rFonts w:ascii="Gandhari Unicode" w:hAnsi="Gandhari Unicode"/>
          <w:i w:val="0"/>
          <w:iCs w:val="0"/>
          <w:color w:val="auto"/>
        </w:rPr>
        <w:t>Anonymous: SHE</w:t>
      </w:r>
    </w:p>
    <w:p w14:paraId="32A6C6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இரவுக்குறி வந்தொழுகுங் காலத்துத் தலைமகனது வரவுணர்ந்து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பண்பிலர்</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என்று இயற்பழித்த தோழிக்கு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அவரொடு பிறந்த நட்பு அழியாத நட்பன்றோ</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சிறைப்புறமாகத் தலைமகள் இயற்பட மொழிந்தது.</w:t>
      </w:r>
    </w:p>
    <w:p w14:paraId="43079571" w14:textId="77777777" w:rsidR="0074055C" w:rsidRPr="004D5A2F" w:rsidRDefault="0074055C">
      <w:pPr>
        <w:pStyle w:val="Textbody"/>
        <w:spacing w:after="29"/>
        <w:jc w:val="both"/>
        <w:rPr>
          <w:rFonts w:ascii="Gandhari Unicode" w:hAnsi="Gandhari Unicode" w:cs="e-Tamil OTC"/>
          <w:noProof/>
          <w:lang w:val="en-GB"/>
        </w:rPr>
      </w:pPr>
    </w:p>
    <w:p w14:paraId="14FCF1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பெருங்கடற் </w:t>
      </w:r>
      <w:r w:rsidRPr="004D5A2F">
        <w:rPr>
          <w:rFonts w:ascii="Gandhari Unicode" w:hAnsi="Gandhari Unicode" w:cs="e-Tamil OTC"/>
          <w:noProof/>
          <w:u w:val="wave"/>
          <w:cs/>
          <w:lang w:val="en-GB"/>
        </w:rPr>
        <w:t>கரையது</w:t>
      </w:r>
      <w:r w:rsidRPr="004D5A2F">
        <w:rPr>
          <w:rFonts w:ascii="Gandhari Unicode" w:hAnsi="Gandhari Unicode" w:cs="e-Tamil OTC"/>
          <w:noProof/>
          <w:cs/>
          <w:lang w:val="en-GB"/>
        </w:rPr>
        <w:t xml:space="preserve"> சிறுவெண் காக்கை</w:t>
      </w:r>
    </w:p>
    <w:p w14:paraId="46D933A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நீத்துநீ ரிருங்கழி யிரைதேர்ந் துண்டு</w:t>
      </w:r>
    </w:p>
    <w:p w14:paraId="159FC7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பூக்கமழ் </w:t>
      </w:r>
      <w:r w:rsidRPr="004D5A2F">
        <w:rPr>
          <w:rFonts w:ascii="Gandhari Unicode" w:hAnsi="Gandhari Unicode" w:cs="e-Tamil OTC"/>
          <w:noProof/>
          <w:u w:val="wave"/>
          <w:cs/>
          <w:lang w:val="en-GB"/>
        </w:rPr>
        <w:t>பொதும்பிற்</w:t>
      </w:r>
      <w:r w:rsidRPr="004D5A2F">
        <w:rPr>
          <w:rFonts w:ascii="Gandhari Unicode" w:hAnsi="Gandhari Unicode" w:cs="e-Tamil OTC"/>
          <w:noProof/>
          <w:cs/>
          <w:lang w:val="en-GB"/>
        </w:rPr>
        <w:t xml:space="preserve"> சேக்குந் துறைவனோ</w:t>
      </w:r>
    </w:p>
    <w:p w14:paraId="2DA972C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டியாத்தேம் யாத்தன்று நட்பே</w:t>
      </w:r>
    </w:p>
    <w:p w14:paraId="58A402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யவிழ்த்தற் </w:t>
      </w:r>
      <w:r w:rsidRPr="004D5A2F">
        <w:rPr>
          <w:rFonts w:ascii="Gandhari Unicode" w:hAnsi="Gandhari Unicode" w:cs="e-Tamil OTC"/>
          <w:noProof/>
          <w:u w:val="wave"/>
          <w:cs/>
          <w:lang w:val="en-GB"/>
        </w:rPr>
        <w:t>கரிதது</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முடிந்தமைந்</w:t>
      </w:r>
      <w:r w:rsidRPr="004D5A2F">
        <w:rPr>
          <w:rFonts w:ascii="Gandhari Unicode" w:hAnsi="Gandhari Unicode" w:cs="e-Tamil OTC"/>
          <w:noProof/>
          <w:cs/>
          <w:lang w:val="en-GB"/>
        </w:rPr>
        <w:t xml:space="preserve"> தன்றே.</w:t>
      </w:r>
    </w:p>
    <w:p w14:paraId="26F9E413" w14:textId="77777777" w:rsidR="0074055C" w:rsidRPr="004D5A2F" w:rsidRDefault="0074055C">
      <w:pPr>
        <w:pStyle w:val="Textbody"/>
        <w:spacing w:after="29"/>
        <w:jc w:val="both"/>
        <w:rPr>
          <w:rFonts w:ascii="Gandhari Unicode" w:hAnsi="Gandhari Unicode" w:cs="e-Tamil OTC"/>
          <w:noProof/>
          <w:lang w:val="en-GB"/>
        </w:rPr>
      </w:pPr>
    </w:p>
    <w:p w14:paraId="5BAF700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கரையது </w:t>
      </w:r>
      <w:r w:rsidRPr="004D5A2F">
        <w:rPr>
          <w:rFonts w:ascii="Gandhari Unicode" w:hAnsi="Gandhari Unicode" w:cs="e-Tamil OTC"/>
          <w:noProof/>
          <w:lang w:val="en-GB"/>
        </w:rPr>
        <w:t xml:space="preserve">L1, C1+2+3, G1+2, Nacc.v, Cām.; </w:t>
      </w:r>
      <w:r w:rsidRPr="004D5A2F">
        <w:rPr>
          <w:rFonts w:ascii="Gandhari Unicode" w:hAnsi="Gandhari Unicode" w:cs="e-Tamil OTC"/>
          <w:noProof/>
          <w:cs/>
          <w:lang w:val="en-GB"/>
        </w:rPr>
        <w:t xml:space="preserve">றிரையது </w:t>
      </w:r>
      <w:r w:rsidRPr="004D5A2F">
        <w:rPr>
          <w:rFonts w:ascii="Gandhari Unicode" w:hAnsi="Gandhari Unicode" w:cs="e-Tamil OTC"/>
          <w:noProof/>
          <w:lang w:val="en-GB"/>
        </w:rPr>
        <w:t xml:space="preserve">C2v, Nacc.,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பொதும்பிற் சேக்குந்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பொதும்பிற் பாச்சேக்குந் </w:t>
      </w:r>
      <w:r w:rsidRPr="004D5A2F">
        <w:rPr>
          <w:rFonts w:ascii="Gandhari Unicode" w:hAnsi="Gandhari Unicode" w:cs="e-Tamil OTC"/>
          <w:noProof/>
          <w:lang w:val="en-GB"/>
        </w:rPr>
        <w:t xml:space="preserve">L1, C1, G1; </w:t>
      </w:r>
      <w:r w:rsidRPr="004D5A2F">
        <w:rPr>
          <w:rFonts w:ascii="Gandhari Unicode" w:hAnsi="Gandhari Unicode" w:cs="e-Tamil OTC"/>
          <w:noProof/>
          <w:cs/>
          <w:lang w:val="en-GB"/>
        </w:rPr>
        <w:t xml:space="preserve">பொதும்பிற் பாச சேங்குந்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பொதும்பர்ச் சேக்குந் </w:t>
      </w:r>
      <w:r w:rsidRPr="004D5A2F">
        <w:rPr>
          <w:rFonts w:ascii="Gandhari Unicode" w:hAnsi="Gandhari Unicode" w:cs="e-Tamil OTC"/>
          <w:noProof/>
          <w:lang w:val="en-GB"/>
        </w:rPr>
        <w:t xml:space="preserve">G1, Nacc.,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L1, C2+3, G1;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EA,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யாத்தன்று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யாத்தென்று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கரிதது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கரிது </w:t>
      </w:r>
      <w:r w:rsidRPr="004D5A2F">
        <w:rPr>
          <w:rFonts w:ascii="Gandhari Unicode" w:hAnsi="Gandhari Unicode" w:cs="e-Tamil OTC"/>
          <w:noProof/>
          <w:lang w:val="en-GB"/>
        </w:rPr>
        <w:t xml:space="preserve">G1v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முடிந்தமைந் தன்றே </w:t>
      </w:r>
      <w:r w:rsidRPr="004D5A2F">
        <w:rPr>
          <w:rFonts w:ascii="Gandhari Unicode" w:hAnsi="Gandhari Unicode" w:cs="e-Tamil OTC"/>
          <w:noProof/>
          <w:lang w:val="en-GB"/>
        </w:rPr>
        <w:t xml:space="preserve">L1, C1+2+3v, G1v, EA, Cām.; </w:t>
      </w:r>
      <w:r w:rsidRPr="004D5A2F">
        <w:rPr>
          <w:rFonts w:ascii="Gandhari Unicode" w:hAnsi="Gandhari Unicode" w:cs="e-Tamil OTC"/>
          <w:noProof/>
          <w:cs/>
          <w:lang w:val="en-GB"/>
        </w:rPr>
        <w:t xml:space="preserve">முடிந்தமைத் தன்றே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முடிந்தமைந் தனன்றே </w:t>
      </w:r>
      <w:r w:rsidRPr="004D5A2F">
        <w:rPr>
          <w:rFonts w:ascii="Gandhari Unicode" w:hAnsi="Gandhari Unicode" w:cs="e-Tamil OTC"/>
          <w:noProof/>
          <w:lang w:val="en-GB"/>
        </w:rPr>
        <w:t>C3, G1</w:t>
      </w:r>
    </w:p>
    <w:p w14:paraId="7469FFE1" w14:textId="77777777" w:rsidR="0074055C" w:rsidRPr="004D5A2F" w:rsidRDefault="0074055C">
      <w:pPr>
        <w:pStyle w:val="Textbody"/>
        <w:spacing w:after="29"/>
        <w:jc w:val="both"/>
        <w:rPr>
          <w:rFonts w:ascii="Gandhari Unicode" w:hAnsi="Gandhari Unicode" w:cs="e-Tamil OTC"/>
          <w:noProof/>
          <w:lang w:val="en-GB"/>
        </w:rPr>
      </w:pPr>
    </w:p>
    <w:p w14:paraId="218A492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perum kaṭal </w:t>
      </w:r>
      <w:r w:rsidRPr="004D5A2F">
        <w:rPr>
          <w:rFonts w:ascii="Gandhari Unicode" w:hAnsi="Gandhari Unicode" w:cs="e-Tamil OTC"/>
          <w:i/>
          <w:iCs/>
          <w:noProof/>
          <w:lang w:val="en-GB"/>
        </w:rPr>
        <w:t>karaiyatu</w:t>
      </w:r>
      <w:r w:rsidRPr="004D5A2F">
        <w:rPr>
          <w:rFonts w:ascii="Gandhari Unicode" w:hAnsi="Gandhari Unicode" w:cs="e-Tamil OTC"/>
          <w:noProof/>
          <w:lang w:val="en-GB"/>
        </w:rPr>
        <w:t xml:space="preserve"> ciṟu veḷ kākkai</w:t>
      </w:r>
    </w:p>
    <w:p w14:paraId="512660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nīttu nīr irum kaḻi </w:t>
      </w:r>
      <w:r w:rsidR="003359D7" w:rsidRPr="004D5A2F">
        <w:rPr>
          <w:rFonts w:ascii="Gandhari Unicode" w:hAnsi="Gandhari Unicode" w:cs="e-Tamil OTC"/>
          <w:noProof/>
          <w:lang w:val="en-GB"/>
        </w:rPr>
        <w:t>~irai tērnt*</w:t>
      </w:r>
      <w:r w:rsidRPr="004D5A2F">
        <w:rPr>
          <w:rFonts w:ascii="Gandhari Unicode" w:hAnsi="Gandhari Unicode" w:cs="e-Tamil OTC"/>
          <w:noProof/>
          <w:lang w:val="en-GB"/>
        </w:rPr>
        <w:t xml:space="preserve"> uṇṭu</w:t>
      </w:r>
    </w:p>
    <w:p w14:paraId="483E98C0" w14:textId="77152E1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pū</w:t>
      </w:r>
      <w:r w:rsidR="003359D7" w:rsidRPr="004D5A2F">
        <w:rPr>
          <w:rFonts w:ascii="Gandhari Unicode" w:hAnsi="Gandhari Unicode" w:cs="e-Tamil OTC"/>
          <w:noProof/>
          <w:lang w:val="en-GB"/>
        </w:rPr>
        <w:t>+</w:t>
      </w:r>
      <w:r w:rsidRPr="004D5A2F">
        <w:rPr>
          <w:rFonts w:ascii="Gandhari Unicode" w:hAnsi="Gandhari Unicode" w:cs="e-Tamil OTC"/>
          <w:noProof/>
          <w:lang w:val="en-GB"/>
        </w:rPr>
        <w:t xml:space="preserve"> kamaḻ </w:t>
      </w:r>
      <w:r w:rsidRPr="004D5A2F">
        <w:rPr>
          <w:rFonts w:ascii="Gandhari Unicode" w:hAnsi="Gandhari Unicode" w:cs="e-Tamil OTC"/>
          <w:i/>
          <w:iCs/>
          <w:noProof/>
          <w:lang w:val="en-GB"/>
        </w:rPr>
        <w:t>potumpiṉ</w:t>
      </w:r>
      <w:r w:rsidRPr="004D5A2F">
        <w:rPr>
          <w:rFonts w:ascii="Gandhari Unicode" w:hAnsi="Gandhari Unicode" w:cs="e-Tamil OTC"/>
          <w:noProof/>
          <w:lang w:val="en-GB"/>
        </w:rPr>
        <w:t xml:space="preserve"> cēkkum tuṟaivaṉoṭ(</w:t>
      </w:r>
      <w:del w:id="748" w:author="Narmada Hansani Polgampalage" w:date="2023-11-27T19:32:00Z">
        <w:r w:rsidRPr="004D5A2F" w:rsidDel="008E3A13">
          <w:rPr>
            <w:rFonts w:ascii="Gandhari Unicode" w:hAnsi="Gandhari Unicode" w:cs="e-Tamil OTC"/>
            <w:noProof/>
            <w:lang w:val="en-GB"/>
          </w:rPr>
          <w:delText>u</w:delText>
        </w:r>
      </w:del>
      <w:ins w:id="749" w:author="Narmada Hansani Polgampalage" w:date="2023-11-27T19:32:00Z">
        <w:r w:rsidR="008E3A13">
          <w:rPr>
            <w:rFonts w:ascii="Gandhari Unicode" w:hAnsi="Gandhari Unicode" w:cs="e-Tamil OTC"/>
            <w:noProof/>
            <w:lang w:val="en-GB"/>
          </w:rPr>
          <w:t>i</w:t>
        </w:r>
      </w:ins>
      <w:r w:rsidRPr="004D5A2F">
        <w:rPr>
          <w:rFonts w:ascii="Gandhari Unicode" w:hAnsi="Gandhari Unicode" w:cs="e-Tamil OTC"/>
          <w:noProof/>
          <w:lang w:val="en-GB"/>
        </w:rPr>
        <w:t>)</w:t>
      </w:r>
    </w:p>
    <w:p w14:paraId="2476DE0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yāttēm yāttaṉṟu naṭp</w:t>
      </w:r>
      <w:r w:rsidR="003359D7" w:rsidRPr="004D5A2F">
        <w:rPr>
          <w:rFonts w:ascii="Gandhari Unicode" w:hAnsi="Gandhari Unicode" w:cs="e-Tamil OTC"/>
          <w:noProof/>
          <w:lang w:val="en-GB"/>
        </w:rPr>
        <w:t>*-</w:t>
      </w:r>
      <w:r w:rsidRPr="004D5A2F">
        <w:rPr>
          <w:rFonts w:ascii="Gandhari Unicode" w:hAnsi="Gandhari Unicode" w:cs="e-Tamil OTC"/>
          <w:noProof/>
          <w:lang w:val="en-GB"/>
        </w:rPr>
        <w:t>ē</w:t>
      </w:r>
    </w:p>
    <w:p w14:paraId="7F30C267" w14:textId="43DDE666" w:rsidR="0074055C" w:rsidRPr="004D5A2F" w:rsidRDefault="008E3A13">
      <w:pPr>
        <w:pStyle w:val="Textbody"/>
        <w:spacing w:after="29" w:line="260" w:lineRule="exact"/>
        <w:jc w:val="both"/>
        <w:rPr>
          <w:rFonts w:ascii="Gandhari Unicode" w:hAnsi="Gandhari Unicode" w:cs="e-Tamil OTC"/>
          <w:noProof/>
          <w:lang w:val="en-GB"/>
        </w:rPr>
      </w:pPr>
      <w:ins w:id="750" w:author="Narmada Hansani Polgampalage" w:date="2023-11-27T19:33:00Z">
        <w:r w:rsidRPr="004D5A2F">
          <w:rPr>
            <w:rFonts w:ascii="Gandhari Unicode" w:hAnsi="Gandhari Unicode" w:cs="e-Tamil OTC"/>
            <w:noProof/>
            <w:lang w:val="en-GB"/>
          </w:rPr>
          <w:t>~</w:t>
        </w:r>
      </w:ins>
      <w:r w:rsidR="00CF70BD" w:rsidRPr="004D5A2F">
        <w:rPr>
          <w:rFonts w:ascii="Gandhari Unicode" w:hAnsi="Gandhari Unicode" w:cs="e-Tamil OTC"/>
          <w:noProof/>
          <w:lang w:val="en-GB"/>
        </w:rPr>
        <w:t>aviḻttaṟ</w:t>
      </w:r>
      <w:r w:rsidR="003359D7" w:rsidRPr="004D5A2F">
        <w:rPr>
          <w:rFonts w:ascii="Gandhari Unicode" w:hAnsi="Gandhari Unicode" w:cs="e-Tamil OTC"/>
          <w:noProof/>
          <w:lang w:val="en-GB"/>
        </w:rPr>
        <w:t>k*</w:t>
      </w:r>
      <w:r w:rsidR="00CF70BD" w:rsidRPr="004D5A2F">
        <w:rPr>
          <w:rFonts w:ascii="Gandhari Unicode" w:hAnsi="Gandhari Unicode" w:cs="e-Tamil OTC"/>
          <w:noProof/>
          <w:lang w:val="en-GB"/>
        </w:rPr>
        <w:t xml:space="preserve"> arit</w:t>
      </w:r>
      <w:r w:rsidR="003359D7"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atu</w:t>
      </w:r>
      <w:r w:rsidR="00CF70BD" w:rsidRPr="004D5A2F">
        <w:rPr>
          <w:rFonts w:ascii="Gandhari Unicode" w:hAnsi="Gandhari Unicode" w:cs="e-Tamil OTC"/>
          <w:noProof/>
          <w:lang w:val="en-GB"/>
        </w:rPr>
        <w:t xml:space="preserve"> muṭ</w:t>
      </w:r>
      <w:r w:rsidR="003359D7" w:rsidRPr="004D5A2F">
        <w:rPr>
          <w:rFonts w:ascii="Gandhari Unicode" w:hAnsi="Gandhari Unicode" w:cs="e-Tamil OTC"/>
          <w:noProof/>
          <w:lang w:val="en-GB"/>
        </w:rPr>
        <w:t>int*</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amaintaṉṟ</w:t>
      </w:r>
      <w:r w:rsidR="003359D7"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ē</w:t>
      </w:r>
      <w:r w:rsidR="00CF70BD" w:rsidRPr="004D5A2F">
        <w:rPr>
          <w:rFonts w:ascii="Gandhari Unicode" w:hAnsi="Gandhari Unicode" w:cs="e-Tamil OTC"/>
          <w:noProof/>
          <w:lang w:val="en-GB"/>
        </w:rPr>
        <w:t>.</w:t>
      </w:r>
    </w:p>
    <w:p w14:paraId="0C9EE008"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6055B10"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6834B94"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5F753A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Spoken by HER so that [his] qualities become visible, while [he] is behind the hedge, [with the words] </w:t>
      </w:r>
      <w:r w:rsidR="00EC178C" w:rsidRPr="004D5A2F">
        <w:rPr>
          <w:rFonts w:ascii="Gandhari Unicode" w:hAnsi="Gandhari Unicode" w:cs="e-Tamil OTC"/>
          <w:noProof/>
          <w:lang w:val="en-GB"/>
        </w:rPr>
        <w:t>“</w:t>
      </w:r>
      <w:r w:rsidRPr="004D5A2F">
        <w:rPr>
          <w:rFonts w:ascii="Gandhari Unicode" w:hAnsi="Gandhari Unicode" w:cs="e-Tamil OTC"/>
          <w:noProof/>
          <w:lang w:val="en-GB"/>
        </w:rPr>
        <w:t>isn't [his] friendship immortal friendship, born with him?</w:t>
      </w:r>
      <w:r w:rsidR="00EC178C" w:rsidRPr="004D5A2F">
        <w:rPr>
          <w:rFonts w:ascii="Gandhari Unicode" w:hAnsi="Gandhari Unicode" w:cs="e-Tamil OTC"/>
          <w:noProof/>
          <w:lang w:val="en-GB"/>
        </w:rPr>
        <w:t>”</w:t>
      </w:r>
      <w:r w:rsidRPr="004D5A2F">
        <w:rPr>
          <w:rFonts w:ascii="Gandhari Unicode" w:hAnsi="Gandhari Unicode" w:cs="e-Tamil OTC"/>
          <w:noProof/>
          <w:lang w:val="en-GB"/>
        </w:rPr>
        <w:t>, to the confidante who belittled [his] qual</w:t>
      </w:r>
      <w:r w:rsidR="00EC178C" w:rsidRPr="004D5A2F">
        <w:rPr>
          <w:rFonts w:ascii="Gandhari Unicode" w:hAnsi="Gandhari Unicode" w:cs="e-Tamil OTC"/>
          <w:noProof/>
          <w:lang w:val="en-GB"/>
        </w:rPr>
        <w:t>ities [with the words] “</w:t>
      </w:r>
      <w:r w:rsidRPr="004D5A2F">
        <w:rPr>
          <w:rFonts w:ascii="Gandhari Unicode" w:hAnsi="Gandhari Unicode" w:cs="e-Tamil OTC"/>
          <w:noProof/>
          <w:lang w:val="en-GB"/>
        </w:rPr>
        <w:t>he is not active(?)</w:t>
      </w:r>
      <w:r w:rsidR="00EC178C" w:rsidRPr="004D5A2F">
        <w:rPr>
          <w:rFonts w:ascii="Gandhari Unicode" w:hAnsi="Gandhari Unicode" w:cs="e-Tamil OTC"/>
          <w:noProof/>
          <w:lang w:val="en-GB"/>
        </w:rPr>
        <w:t>”</w:t>
      </w:r>
      <w:r w:rsidRPr="004D5A2F">
        <w:rPr>
          <w:rFonts w:ascii="Gandhari Unicode" w:hAnsi="Gandhari Unicode" w:cs="e-Tamil OTC"/>
          <w:noProof/>
          <w:lang w:val="en-GB"/>
        </w:rPr>
        <w:t>, having realised HIS coming at a time when night trysts took place.</w:t>
      </w:r>
    </w:p>
    <w:p w14:paraId="7C50A379" w14:textId="77777777" w:rsidR="0074055C" w:rsidRPr="004D5A2F" w:rsidRDefault="0074055C">
      <w:pPr>
        <w:pStyle w:val="Textbody"/>
        <w:spacing w:after="29" w:line="260" w:lineRule="exact"/>
        <w:jc w:val="both"/>
        <w:rPr>
          <w:rFonts w:ascii="Gandhari Unicode" w:hAnsi="Gandhari Unicode" w:cs="e-Tamil OTC"/>
          <w:noProof/>
          <w:lang w:val="en-GB"/>
        </w:rPr>
      </w:pPr>
    </w:p>
    <w:p w14:paraId="3C9C648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sea shore</w:t>
      </w:r>
      <w:r w:rsidRPr="004D5A2F">
        <w:rPr>
          <w:rFonts w:ascii="Gandhari Unicode" w:hAnsi="Gandhari Unicode" w:cs="e-Tamil OTC"/>
          <w:noProof/>
          <w:position w:val="6"/>
          <w:lang w:val="en-GB"/>
        </w:rPr>
        <w:t>atu</w:t>
      </w:r>
      <w:r w:rsidRPr="004D5A2F">
        <w:rPr>
          <w:rFonts w:ascii="Gandhari Unicode" w:hAnsi="Gandhari Unicode" w:cs="e-Tamil OTC"/>
          <w:noProof/>
          <w:lang w:val="en-GB"/>
        </w:rPr>
        <w:t xml:space="preserve"> little white crow</w:t>
      </w:r>
    </w:p>
    <w:p w14:paraId="56CA37F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swimming water dark/big backwaters prey searched eaten</w:t>
      </w:r>
    </w:p>
    <w:p w14:paraId="26D2925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flower smell- grove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resting- ghat-he-with</w:t>
      </w:r>
    </w:p>
    <w:p w14:paraId="77440A1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we-bound it-bound intimacy</w:t>
      </w:r>
      <w:r w:rsidRPr="004D5A2F">
        <w:rPr>
          <w:rFonts w:ascii="Gandhari Unicode" w:hAnsi="Gandhari Unicode" w:cs="e-Tamil OTC"/>
          <w:noProof/>
          <w:position w:val="6"/>
          <w:lang w:val="en-GB"/>
        </w:rPr>
        <w:t>ē</w:t>
      </w:r>
    </w:p>
    <w:p w14:paraId="0844C87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opening(dat.) difficult-it that completed it-became-still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1CB2D1C" w14:textId="77777777" w:rsidR="0074055C" w:rsidRPr="004D5A2F" w:rsidRDefault="0074055C">
      <w:pPr>
        <w:pStyle w:val="Textbody"/>
        <w:spacing w:after="29"/>
        <w:jc w:val="both"/>
        <w:rPr>
          <w:rFonts w:ascii="Gandhari Unicode" w:hAnsi="Gandhari Unicode" w:cs="e-Tamil OTC"/>
          <w:noProof/>
          <w:lang w:val="en-GB"/>
        </w:rPr>
      </w:pPr>
    </w:p>
    <w:p w14:paraId="7A8E67A1" w14:textId="77777777" w:rsidR="0074055C" w:rsidRPr="004D5A2F" w:rsidRDefault="0074055C">
      <w:pPr>
        <w:pStyle w:val="Textbody"/>
        <w:spacing w:after="29"/>
        <w:jc w:val="both"/>
        <w:rPr>
          <w:rFonts w:ascii="Gandhari Unicode" w:hAnsi="Gandhari Unicode" w:cs="e-Tamil OTC"/>
          <w:noProof/>
          <w:lang w:val="en-GB"/>
        </w:rPr>
      </w:pPr>
    </w:p>
    <w:p w14:paraId="442A913C"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To the man from the ghat, where in the flower-smelling grove</w:t>
      </w:r>
    </w:p>
    <w:p w14:paraId="30128D7B" w14:textId="0A8EFD05"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 little white crow of the great sea shore rests,</w:t>
      </w:r>
    </w:p>
    <w:p w14:paraId="52CA63A0"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having searched for prey [and] eaten</w:t>
      </w:r>
    </w:p>
    <w:p w14:paraId="395CD6F4"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swimming dark backwaters,</w:t>
      </w:r>
    </w:p>
    <w:p w14:paraId="39AF22B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we are bound.</w:t>
      </w:r>
    </w:p>
    <w:p w14:paraId="0ED3725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 xml:space="preserve"> Bound is the friendship.</w:t>
      </w:r>
    </w:p>
    <w:p w14:paraId="60D54AD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One difficult to undo, it has become perfect.</w:t>
      </w:r>
      <w:r w:rsidRPr="004D5A2F">
        <w:rPr>
          <w:rStyle w:val="FootnoteReference"/>
          <w:rFonts w:ascii="Gandhari Unicode" w:hAnsi="Gandhari Unicode" w:cs="e-Tamil OTC"/>
          <w:noProof/>
          <w:lang w:val="en-GB"/>
        </w:rPr>
        <w:footnoteReference w:id="471"/>
      </w:r>
    </w:p>
    <w:p w14:paraId="71A5FE63" w14:textId="77777777" w:rsidR="0074055C" w:rsidRPr="004D5A2F" w:rsidRDefault="0074055C">
      <w:pPr>
        <w:pStyle w:val="Textbody"/>
        <w:spacing w:after="0"/>
        <w:jc w:val="both"/>
        <w:rPr>
          <w:rFonts w:ascii="Gandhari Unicode" w:hAnsi="Gandhari Unicode" w:cs="e-Tamil OTC"/>
          <w:noProof/>
          <w:lang w:val="en-GB"/>
        </w:rPr>
      </w:pPr>
    </w:p>
    <w:p w14:paraId="081D10B5"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5E16A33A"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பேரிசாத்தன் (பெருஞ்சாத்தன்</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பேறிசாத்தன்</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பேரிச்சாத்தன்): </w:t>
      </w:r>
      <w:r w:rsidRPr="004D5A2F">
        <w:rPr>
          <w:rFonts w:ascii="Gandhari Unicode" w:hAnsi="Gandhari Unicode"/>
          <w:i w:val="0"/>
          <w:iCs w:val="0"/>
          <w:color w:val="auto"/>
        </w:rPr>
        <w:t>SHE</w:t>
      </w:r>
    </w:p>
    <w:p w14:paraId="2580E01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வேறுபட்ட கிழத்தி வற்புறுத்துந் தோழிக்குப் பருவங் காட்டி அழிந்து கூறியது.</w:t>
      </w:r>
    </w:p>
    <w:p w14:paraId="5C224532" w14:textId="77777777" w:rsidR="0074055C" w:rsidRPr="004D5A2F" w:rsidRDefault="0074055C">
      <w:pPr>
        <w:pStyle w:val="Textbody"/>
        <w:spacing w:after="29"/>
        <w:jc w:val="both"/>
        <w:rPr>
          <w:rFonts w:ascii="Gandhari Unicode" w:hAnsi="Gandhari Unicode" w:cs="e-Tamil OTC"/>
          <w:noProof/>
          <w:lang w:val="en-GB"/>
        </w:rPr>
      </w:pPr>
    </w:p>
    <w:p w14:paraId="29C583C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சேயுயர் விசும்பி னீருறு கமஞ்சூற்</w:t>
      </w:r>
    </w:p>
    <w:p w14:paraId="195C4ED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றண்குர லெழிலி யொண்சுட </w:t>
      </w:r>
      <w:r w:rsidRPr="004D5A2F">
        <w:rPr>
          <w:rFonts w:ascii="Gandhari Unicode" w:hAnsi="Gandhari Unicode" w:cs="e-Tamil OTC"/>
          <w:noProof/>
          <w:u w:val="wave"/>
          <w:cs/>
          <w:lang w:val="en-GB"/>
        </w:rPr>
        <w:t>ரிமைப்பப்</w:t>
      </w:r>
    </w:p>
    <w:p w14:paraId="054A66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பெயறாழ் பிருளிய</w:t>
      </w:r>
      <w:r w:rsidRPr="004D5A2F">
        <w:rPr>
          <w:rFonts w:ascii="Gandhari Unicode" w:hAnsi="Gandhari Unicode" w:cs="e-Tamil OTC"/>
          <w:noProof/>
          <w:cs/>
          <w:lang w:val="en-GB"/>
        </w:rPr>
        <w:t xml:space="preserve"> புலம்புகொண் </w:t>
      </w:r>
      <w:r w:rsidRPr="004D5A2F">
        <w:rPr>
          <w:rFonts w:ascii="Gandhari Unicode" w:hAnsi="Gandhari Unicode" w:cs="e-Tamil OTC"/>
          <w:noProof/>
          <w:u w:val="wave"/>
          <w:cs/>
          <w:lang w:val="en-GB"/>
        </w:rPr>
        <w:t>மாலையும்</w:t>
      </w:r>
    </w:p>
    <w:p w14:paraId="124FE9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வாரார் வாழி தோழி வரூஉ</w:t>
      </w:r>
    </w:p>
    <w:p w14:paraId="1EAAC63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மின்னுற ழிளமுலை</w:t>
      </w:r>
      <w:r w:rsidRPr="004D5A2F">
        <w:rPr>
          <w:rFonts w:ascii="Gandhari Unicode" w:hAnsi="Gandhari Unicode" w:cs="e-Tamil OTC"/>
          <w:noProof/>
          <w:cs/>
          <w:lang w:val="en-GB"/>
        </w:rPr>
        <w:t xml:space="preserve"> ஞெமுங்க</w:t>
      </w:r>
    </w:p>
    <w:p w14:paraId="1884348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வின்னா வைப்பிற் </w:t>
      </w:r>
      <w:r w:rsidRPr="004D5A2F">
        <w:rPr>
          <w:rFonts w:ascii="Gandhari Unicode" w:hAnsi="Gandhari Unicode" w:cs="e-Tamil OTC"/>
          <w:noProof/>
          <w:u w:val="wave"/>
          <w:cs/>
          <w:lang w:val="en-GB"/>
        </w:rPr>
        <w:t>சுரனிறந்</w:t>
      </w:r>
      <w:r w:rsidRPr="004D5A2F">
        <w:rPr>
          <w:rFonts w:ascii="Gandhari Unicode" w:hAnsi="Gandhari Unicode" w:cs="e-Tamil OTC"/>
          <w:noProof/>
          <w:cs/>
          <w:lang w:val="en-GB"/>
        </w:rPr>
        <w:t xml:space="preserve"> தோரே.</w:t>
      </w:r>
    </w:p>
    <w:p w14:paraId="22E0107D" w14:textId="77777777" w:rsidR="0074055C" w:rsidRPr="004D5A2F" w:rsidRDefault="0074055C">
      <w:pPr>
        <w:pStyle w:val="Textbody"/>
        <w:spacing w:after="29"/>
        <w:jc w:val="both"/>
        <w:rPr>
          <w:rFonts w:ascii="Gandhari Unicode" w:hAnsi="Gandhari Unicode" w:cs="e-Tamil OTC"/>
          <w:noProof/>
          <w:lang w:val="en-GB"/>
        </w:rPr>
      </w:pPr>
    </w:p>
    <w:p w14:paraId="08E53F0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னீருறு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நீருறு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ரிமைப்பப்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ரிழைப்பப்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பெயறாழ் பிருளிய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பெயறாம் பிருளிய </w:t>
      </w:r>
      <w:r w:rsidRPr="004D5A2F">
        <w:rPr>
          <w:rFonts w:ascii="Gandhari Unicode" w:hAnsi="Gandhari Unicode" w:cs="e-Tamil OTC"/>
          <w:noProof/>
          <w:lang w:val="en-GB"/>
        </w:rPr>
        <w:t xml:space="preserve">L1, C3, G1; </w:t>
      </w:r>
      <w:r w:rsidRPr="004D5A2F">
        <w:rPr>
          <w:rFonts w:ascii="Gandhari Unicode" w:hAnsi="Gandhari Unicode" w:cs="e-Tamil OTC"/>
          <w:noProof/>
          <w:cs/>
          <w:lang w:val="en-GB"/>
        </w:rPr>
        <w:t xml:space="preserve">பெயரும் பிருளிய </w:t>
      </w:r>
      <w:r w:rsidRPr="004D5A2F">
        <w:rPr>
          <w:rFonts w:ascii="Gandhari Unicode" w:hAnsi="Gandhari Unicode" w:cs="e-Tamil OTC"/>
          <w:noProof/>
          <w:lang w:val="en-GB"/>
        </w:rPr>
        <w:t xml:space="preserve">C1, G2; </w:t>
      </w:r>
      <w:r w:rsidRPr="004D5A2F">
        <w:rPr>
          <w:rFonts w:ascii="Gandhari Unicode" w:hAnsi="Gandhari Unicode" w:cs="e-Tamil OTC"/>
          <w:noProof/>
          <w:cs/>
          <w:lang w:val="en-GB"/>
        </w:rPr>
        <w:t xml:space="preserve">பெயரு மிருளிய </w:t>
      </w:r>
      <w:r w:rsidRPr="004D5A2F">
        <w:rPr>
          <w:rFonts w:ascii="Gandhari Unicode" w:hAnsi="Gandhari Unicode" w:cs="e-Tamil OTC"/>
          <w:noProof/>
          <w:lang w:val="en-GB"/>
        </w:rPr>
        <w:t xml:space="preserve">I, AT, Cām.v; </w:t>
      </w:r>
      <w:r w:rsidRPr="004D5A2F">
        <w:rPr>
          <w:rFonts w:ascii="Gandhari Unicode" w:hAnsi="Gandhari Unicode" w:cs="e-Tamil OTC"/>
          <w:noProof/>
          <w:cs/>
          <w:lang w:val="en-GB"/>
        </w:rPr>
        <w:t xml:space="preserve">பெயரும் மிருளிய </w:t>
      </w:r>
      <w:r w:rsidRPr="004D5A2F">
        <w:rPr>
          <w:rFonts w:ascii="Gandhari Unicode" w:hAnsi="Gandhari Unicode" w:cs="e-Tamil OTC"/>
          <w:noProof/>
          <w:lang w:val="en-GB"/>
        </w:rPr>
        <w:t xml:space="preserve">EA; </w:t>
      </w:r>
      <w:r w:rsidRPr="004D5A2F">
        <w:rPr>
          <w:rFonts w:ascii="Gandhari Unicode" w:hAnsi="Gandhari Unicode" w:cs="e-Tamil OTC"/>
          <w:noProof/>
          <w:cs/>
          <w:lang w:val="en-GB"/>
        </w:rPr>
        <w:t xml:space="preserve">பெயல்லாழ் பிருளிய </w:t>
      </w:r>
      <w:r w:rsidRPr="004D5A2F">
        <w:rPr>
          <w:rFonts w:ascii="Gandhari Unicode" w:hAnsi="Gandhari Unicode" w:cs="e-Tamil OTC"/>
          <w:noProof/>
          <w:lang w:val="en-GB"/>
        </w:rPr>
        <w:t xml:space="preserve">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மாலையும்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மாரியும்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மின்னுற ழிளமுலை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மின்னு மிளமுலை </w:t>
      </w:r>
      <w:r w:rsidRPr="004D5A2F">
        <w:rPr>
          <w:rFonts w:ascii="Gandhari Unicode" w:hAnsi="Gandhari Unicode" w:cs="e-Tamil OTC"/>
          <w:noProof/>
          <w:lang w:val="en-GB"/>
        </w:rPr>
        <w:t xml:space="preserve">C3, G1, Cām.v; </w:t>
      </w:r>
      <w:r w:rsidRPr="004D5A2F">
        <w:rPr>
          <w:rFonts w:ascii="Gandhari Unicode" w:hAnsi="Gandhari Unicode" w:cs="e-Tamil OTC"/>
          <w:noProof/>
          <w:cs/>
          <w:lang w:val="en-GB"/>
        </w:rPr>
        <w:t xml:space="preserve">மின்னுடி மிளமுலை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மின்னுற லிளமுலை </w:t>
      </w:r>
      <w:r w:rsidRPr="004D5A2F">
        <w:rPr>
          <w:rFonts w:ascii="Gandhari Unicode" w:hAnsi="Gandhari Unicode" w:cs="e-Tamil OTC"/>
          <w:noProof/>
          <w:lang w:val="en-GB"/>
        </w:rPr>
        <w:t xml:space="preserve">C2v,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வைப்பிற் </w:t>
      </w:r>
      <w:r w:rsidRPr="004D5A2F">
        <w:rPr>
          <w:rFonts w:ascii="Gandhari Unicode" w:hAnsi="Gandhari Unicode" w:cs="e-Tamil OTC"/>
          <w:noProof/>
          <w:lang w:val="en-GB"/>
        </w:rPr>
        <w:t xml:space="preserve">L1, C2+3v, G1v+2, EA, Cām.; </w:t>
      </w:r>
      <w:r w:rsidRPr="004D5A2F">
        <w:rPr>
          <w:rFonts w:ascii="Gandhari Unicode" w:hAnsi="Gandhari Unicode" w:cs="e-Tamil OTC"/>
          <w:noProof/>
          <w:cs/>
          <w:lang w:val="en-GB"/>
        </w:rPr>
        <w:t xml:space="preserve">வைப்பிறன்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வைடைப்பிறன்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சுரனிறந் தோரே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சுரமிறந் தோரே </w:t>
      </w:r>
      <w:r w:rsidRPr="004D5A2F">
        <w:rPr>
          <w:rFonts w:ascii="Gandhari Unicode" w:hAnsi="Gandhari Unicode" w:cs="e-Tamil OTC"/>
          <w:noProof/>
          <w:lang w:val="en-GB"/>
        </w:rPr>
        <w:t>L1, C1+2+3, G1, Cām.v</w:t>
      </w:r>
    </w:p>
    <w:p w14:paraId="5DB01BE0" w14:textId="77777777" w:rsidR="0074055C" w:rsidRPr="004D5A2F" w:rsidRDefault="0074055C">
      <w:pPr>
        <w:pStyle w:val="Textbody"/>
        <w:spacing w:after="29"/>
        <w:jc w:val="both"/>
        <w:rPr>
          <w:rFonts w:ascii="Gandhari Unicode" w:hAnsi="Gandhari Unicode" w:cs="e-Tamil OTC"/>
          <w:noProof/>
          <w:lang w:val="en-GB"/>
        </w:rPr>
      </w:pPr>
    </w:p>
    <w:p w14:paraId="482A57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cēy uyar vicumpiṉ nīr uṟu kamam cūl</w:t>
      </w:r>
    </w:p>
    <w:p w14:paraId="1B7A6E7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taṇ kural eḻili </w:t>
      </w:r>
      <w:r w:rsidR="00516638" w:rsidRPr="004D5A2F">
        <w:rPr>
          <w:rFonts w:ascii="Gandhari Unicode" w:hAnsi="Gandhari Unicode" w:cs="e-Tamil OTC"/>
          <w:noProof/>
          <w:lang w:val="en-GB"/>
        </w:rPr>
        <w:t>~</w:t>
      </w:r>
      <w:r w:rsidRPr="004D5A2F">
        <w:rPr>
          <w:rFonts w:ascii="Gandhari Unicode" w:hAnsi="Gandhari Unicode" w:cs="e-Tamil OTC"/>
          <w:noProof/>
          <w:lang w:val="en-GB"/>
        </w:rPr>
        <w:t xml:space="preserve">oḷ cuṭar </w:t>
      </w:r>
      <w:r w:rsidRPr="004D5A2F">
        <w:rPr>
          <w:rFonts w:ascii="Gandhari Unicode" w:hAnsi="Gandhari Unicode" w:cs="e-Tamil OTC"/>
          <w:i/>
          <w:iCs/>
          <w:noProof/>
          <w:lang w:val="en-GB"/>
        </w:rPr>
        <w:t>imaippa</w:t>
      </w:r>
      <w:r w:rsidR="00516638" w:rsidRPr="004D5A2F">
        <w:rPr>
          <w:rFonts w:ascii="Gandhari Unicode" w:hAnsi="Gandhari Unicode" w:cs="e-Tamil OTC"/>
          <w:i/>
          <w:iCs/>
          <w:noProof/>
          <w:lang w:val="en-GB"/>
        </w:rPr>
        <w:t>+</w:t>
      </w:r>
    </w:p>
    <w:p w14:paraId="42EBA9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peyal tāḻ</w:t>
      </w:r>
      <w:r w:rsidR="00516638" w:rsidRPr="004D5A2F">
        <w:rPr>
          <w:rFonts w:ascii="Gandhari Unicode" w:hAnsi="Gandhari Unicode" w:cs="e-Tamil OTC"/>
          <w:i/>
          <w:iCs/>
          <w:noProof/>
          <w:lang w:val="en-GB"/>
        </w:rPr>
        <w:t>p*</w:t>
      </w:r>
      <w:r w:rsidRPr="004D5A2F">
        <w:rPr>
          <w:rFonts w:ascii="Gandhari Unicode" w:hAnsi="Gandhari Unicode" w:cs="e-Tamil OTC"/>
          <w:noProof/>
          <w:lang w:val="en-GB"/>
        </w:rPr>
        <w:t xml:space="preserve"> iruḷiya pulampu koḷ </w:t>
      </w:r>
      <w:r w:rsidRPr="004D5A2F">
        <w:rPr>
          <w:rFonts w:ascii="Gandhari Unicode" w:hAnsi="Gandhari Unicode" w:cs="e-Tamil OTC"/>
          <w:i/>
          <w:iCs/>
          <w:noProof/>
          <w:lang w:val="en-GB"/>
        </w:rPr>
        <w:t>mālai</w:t>
      </w:r>
      <w:r w:rsidR="00516638"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65DC66F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vārār vāḻi tōḻi varūum</w:t>
      </w:r>
    </w:p>
    <w:p w14:paraId="53671C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miṉ</w:t>
      </w:r>
      <w:r w:rsidRPr="004D5A2F">
        <w:rPr>
          <w:rFonts w:ascii="Gandhari Unicode" w:hAnsi="Gandhari Unicode" w:cs="e-Tamil OTC"/>
          <w:i/>
          <w:iCs/>
          <w:noProof/>
          <w:lang w:val="en-GB"/>
        </w:rPr>
        <w:t xml:space="preserve"> uṟaḻ</w:t>
      </w:r>
      <w:r w:rsidRPr="004D5A2F">
        <w:rPr>
          <w:rFonts w:ascii="Gandhari Unicode" w:hAnsi="Gandhari Unicode" w:cs="e-Tamil OTC"/>
          <w:noProof/>
          <w:lang w:val="en-GB"/>
        </w:rPr>
        <w:t xml:space="preserve"> iḷa mulai ñemuṅka</w:t>
      </w:r>
    </w:p>
    <w:p w14:paraId="35C5BCE0" w14:textId="77777777" w:rsidR="0074055C" w:rsidRPr="004D5A2F" w:rsidRDefault="0051663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iṉṉā vaippiṉ </w:t>
      </w:r>
      <w:r w:rsidR="00CF70BD" w:rsidRPr="004D5A2F">
        <w:rPr>
          <w:rFonts w:ascii="Gandhari Unicode" w:hAnsi="Gandhari Unicode" w:cs="e-Tamil OTC"/>
          <w:i/>
          <w:iCs/>
          <w:noProof/>
          <w:lang w:val="en-GB"/>
        </w:rPr>
        <w:t>curaṉ</w:t>
      </w:r>
      <w:r w:rsidR="00CF70BD" w:rsidRPr="004D5A2F">
        <w:rPr>
          <w:rFonts w:ascii="Gandhari Unicode" w:hAnsi="Gandhari Unicode" w:cs="e-Tamil OTC"/>
          <w:noProof/>
          <w:lang w:val="en-GB"/>
        </w:rPr>
        <w:t xml:space="preserve"> iṟantōr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7DEBA4C7" w14:textId="77777777" w:rsidR="0074055C" w:rsidRPr="004D5A2F" w:rsidRDefault="0074055C">
      <w:pPr>
        <w:pStyle w:val="Textbody"/>
        <w:spacing w:after="29" w:line="260" w:lineRule="exact"/>
        <w:jc w:val="both"/>
        <w:rPr>
          <w:rFonts w:ascii="Gandhari Unicode" w:hAnsi="Gandhari Unicode" w:cs="e-Tamil OTC"/>
          <w:noProof/>
          <w:lang w:val="en-GB"/>
        </w:rPr>
      </w:pPr>
    </w:p>
    <w:p w14:paraId="541D6A77" w14:textId="77777777" w:rsidR="0074055C" w:rsidRPr="004D5A2F" w:rsidRDefault="0074055C">
      <w:pPr>
        <w:pStyle w:val="Textbody"/>
        <w:spacing w:after="29" w:line="260" w:lineRule="exact"/>
        <w:jc w:val="both"/>
        <w:rPr>
          <w:rFonts w:ascii="Gandhari Unicode" w:hAnsi="Gandhari Unicode" w:cs="e-Tamil OTC"/>
          <w:noProof/>
          <w:lang w:val="en-GB"/>
        </w:rPr>
      </w:pPr>
    </w:p>
    <w:p w14:paraId="078A40F5" w14:textId="77777777" w:rsidR="0074055C" w:rsidRPr="004D5A2F" w:rsidRDefault="0074055C">
      <w:pPr>
        <w:pStyle w:val="Textbody"/>
        <w:spacing w:after="29" w:line="260" w:lineRule="exact"/>
        <w:jc w:val="both"/>
        <w:rPr>
          <w:rFonts w:ascii="Gandhari Unicode" w:hAnsi="Gandhari Unicode" w:cs="e-Tamil OTC"/>
          <w:noProof/>
          <w:lang w:val="en-GB"/>
        </w:rPr>
      </w:pPr>
    </w:p>
    <w:p w14:paraId="5DEAB5CB"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in desolation by HER, who had changed in the time of separation, when pointing out the season to the confidante who was encouraging [her].</w:t>
      </w:r>
    </w:p>
    <w:p w14:paraId="104D0ED5" w14:textId="77777777" w:rsidR="0074055C" w:rsidRPr="004D5A2F" w:rsidRDefault="0074055C">
      <w:pPr>
        <w:pStyle w:val="Textbody"/>
        <w:spacing w:after="28" w:line="260" w:lineRule="exact"/>
        <w:jc w:val="both"/>
        <w:rPr>
          <w:rFonts w:ascii="Gandhari Unicode" w:hAnsi="Gandhari Unicode" w:cs="e-Tamil OTC"/>
          <w:noProof/>
          <w:lang w:val="en-GB"/>
        </w:rPr>
      </w:pPr>
    </w:p>
    <w:p w14:paraId="773EABE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distance height sky</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water have- fullness pregnancy</w:t>
      </w:r>
    </w:p>
    <w:p w14:paraId="3A56F69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 voice cloud bright glow twinkle(inf.)</w:t>
      </w:r>
    </w:p>
    <w:p w14:paraId="354002E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raining hung-down darkened- loneliness take- evening</w:t>
      </w:r>
      <w:r w:rsidRPr="004D5A2F">
        <w:rPr>
          <w:rFonts w:ascii="Gandhari Unicode" w:hAnsi="Gandhari Unicode" w:cs="e-Tamil OTC"/>
          <w:noProof/>
          <w:position w:val="6"/>
          <w:lang w:val="en-GB"/>
        </w:rPr>
        <w:t>um</w:t>
      </w:r>
    </w:p>
    <w:p w14:paraId="73BC739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come-not-he(h.) live friend coming-</w:t>
      </w:r>
    </w:p>
    <w:p w14:paraId="1FAC5F7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lightning be-close- young breast be-pressed(inf.)</w:t>
      </w:r>
    </w:p>
    <w:p w14:paraId="32D76E2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pleasant-not region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desert traversed-he(h.)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DAA067F" w14:textId="77777777" w:rsidR="0074055C" w:rsidRPr="004D5A2F" w:rsidRDefault="0074055C">
      <w:pPr>
        <w:pStyle w:val="Textbody"/>
        <w:spacing w:after="0"/>
        <w:jc w:val="both"/>
        <w:rPr>
          <w:rFonts w:ascii="Gandhari Unicode" w:hAnsi="Gandhari Unicode" w:cs="e-Tamil OTC"/>
          <w:noProof/>
          <w:lang w:val="en-GB"/>
        </w:rPr>
      </w:pPr>
    </w:p>
    <w:p w14:paraId="4EC7E351" w14:textId="77777777" w:rsidR="0074055C" w:rsidRPr="004D5A2F" w:rsidRDefault="0074055C">
      <w:pPr>
        <w:pStyle w:val="Textbody"/>
        <w:spacing w:after="0"/>
        <w:jc w:val="both"/>
        <w:rPr>
          <w:rFonts w:ascii="Gandhari Unicode" w:hAnsi="Gandhari Unicode" w:cs="e-Tamil OTC"/>
          <w:noProof/>
          <w:lang w:val="en-GB"/>
        </w:rPr>
      </w:pPr>
    </w:p>
    <w:p w14:paraId="65688892" w14:textId="77777777" w:rsidR="0074055C" w:rsidRPr="004D5A2F" w:rsidRDefault="00CF70BD">
      <w:pPr>
        <w:pStyle w:val="Textbody"/>
        <w:tabs>
          <w:tab w:val="left" w:pos="275"/>
        </w:tabs>
        <w:spacing w:after="29"/>
        <w:jc w:val="both"/>
        <w:rPr>
          <w:rFonts w:ascii="Gandhari Unicode" w:hAnsi="Gandhari Unicode" w:cs="e-Tamil OTC"/>
          <w:noProof/>
          <w:lang w:val="en-GB"/>
        </w:rPr>
      </w:pPr>
      <w:r w:rsidRPr="004D5A2F">
        <w:rPr>
          <w:rFonts w:ascii="Gandhari Unicode" w:hAnsi="Gandhari Unicode" w:cs="e-Tamil OTC"/>
          <w:noProof/>
          <w:lang w:val="en-GB"/>
        </w:rPr>
        <w:tab/>
        <w:t>Even in the evening full of loneliness,</w:t>
      </w:r>
    </w:p>
    <w:p w14:paraId="764C2353"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darkened by rain hanging down,</w:t>
      </w:r>
    </w:p>
    <w:p w14:paraId="61F422A2"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while bright glow flickers from the cool-voiced cloud,</w:t>
      </w:r>
    </w:p>
    <w:p w14:paraId="6DE187E0" w14:textId="77777777" w:rsidR="0074055C" w:rsidRPr="004D5A2F" w:rsidRDefault="00CF70BD">
      <w:pPr>
        <w:pStyle w:val="Textbody"/>
        <w:tabs>
          <w:tab w:val="left" w:pos="275"/>
        </w:tabs>
        <w:spacing w:after="72"/>
        <w:jc w:val="both"/>
        <w:rPr>
          <w:rFonts w:ascii="Gandhari Unicode" w:hAnsi="Gandhari Unicode" w:cs="e-Tamil OTC"/>
          <w:noProof/>
          <w:lang w:val="en-GB"/>
        </w:rPr>
      </w:pPr>
      <w:r w:rsidRPr="004D5A2F">
        <w:rPr>
          <w:rFonts w:ascii="Gandhari Unicode" w:hAnsi="Gandhari Unicode" w:cs="e-Tamil OTC"/>
          <w:noProof/>
          <w:lang w:val="en-GB"/>
        </w:rPr>
        <w:tab/>
        <w:t>fully pregnant with water in the distant high sky,</w:t>
      </w:r>
    </w:p>
    <w:p w14:paraId="0026933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has not come, oh friend,</w:t>
      </w:r>
    </w:p>
    <w:p w14:paraId="62EA5BC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[there] comes</w:t>
      </w:r>
      <w:r w:rsidRPr="004D5A2F">
        <w:rPr>
          <w:rStyle w:val="FootnoteReference"/>
          <w:rFonts w:ascii="Gandhari Unicode" w:hAnsi="Gandhari Unicode" w:cs="e-Tamil OTC"/>
          <w:noProof/>
          <w:lang w:val="en-GB"/>
        </w:rPr>
        <w:footnoteReference w:id="472"/>
      </w:r>
    </w:p>
    <w:p w14:paraId="53CECC7C"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 xml:space="preserve">the lightning, for my close young breast to be oppressed </w:t>
      </w:r>
      <w:r w:rsidRPr="004D5A2F">
        <w:rPr>
          <w:rFonts w:ascii="Gandhari Unicode" w:eastAsia="URW Palladio UNI" w:hAnsi="Gandhari Unicode" w:cs="e-Tamil OTC"/>
          <w:noProof/>
          <w:lang w:val="en-GB"/>
        </w:rPr>
        <w:t>–</w:t>
      </w:r>
    </w:p>
    <w:p w14:paraId="3F87A35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who traversed the desert of unpleasant regions.</w:t>
      </w:r>
    </w:p>
    <w:p w14:paraId="51910DFA" w14:textId="77777777" w:rsidR="0074055C" w:rsidRPr="004D5A2F" w:rsidRDefault="0074055C">
      <w:pPr>
        <w:pStyle w:val="Textbody"/>
        <w:spacing w:after="0"/>
        <w:jc w:val="both"/>
        <w:rPr>
          <w:rFonts w:ascii="Gandhari Unicode" w:hAnsi="Gandhari Unicode" w:cs="e-Tamil OTC"/>
          <w:noProof/>
          <w:lang w:val="en-GB"/>
        </w:rPr>
      </w:pPr>
    </w:p>
    <w:p w14:paraId="44D20876" w14:textId="77777777" w:rsidR="0074055C" w:rsidRPr="004D5A2F" w:rsidRDefault="0074055C">
      <w:pPr>
        <w:pStyle w:val="Textbody"/>
        <w:spacing w:after="0"/>
        <w:jc w:val="both"/>
        <w:rPr>
          <w:rFonts w:ascii="Gandhari Unicode" w:hAnsi="Gandhari Unicode" w:cs="e-Tamil OTC"/>
          <w:noProof/>
          <w:lang w:val="en-GB"/>
        </w:rPr>
      </w:pPr>
    </w:p>
    <w:p w14:paraId="489B6C2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Cām.</w:t>
      </w:r>
    </w:p>
    <w:p w14:paraId="0D904951"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4-6b </w:t>
      </w:r>
      <w:r w:rsidRPr="004D5A2F">
        <w:rPr>
          <w:rFonts w:ascii="Gandhari Unicode" w:hAnsi="Gandhari Unicode" w:cs="e-Tamil OTC"/>
          <w:noProof/>
          <w:lang w:val="en-GB"/>
        </w:rPr>
        <w:tab/>
        <w:t>he has not come, oh friend,</w:t>
      </w:r>
    </w:p>
    <w:p w14:paraId="735970A7"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he who has traversed the desert of unpleasant regions,</w:t>
      </w:r>
    </w:p>
    <w:p w14:paraId="4943BAC4"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 xml:space="preserve">so that my coming young breasts, close to lightning, will be </w:t>
      </w:r>
      <w:r w:rsidRPr="004D5A2F">
        <w:rPr>
          <w:rFonts w:ascii="Gandhari Unicode" w:hAnsi="Gandhari Unicode" w:cs="e-Tamil OTC"/>
          <w:noProof/>
          <w:lang w:val="en-GB"/>
        </w:rPr>
        <w:tab/>
        <w:t>squeezed.</w:t>
      </w:r>
      <w:r w:rsidRPr="004D5A2F">
        <w:rPr>
          <w:rStyle w:val="FootnoteReference"/>
          <w:rFonts w:ascii="Gandhari Unicode" w:hAnsi="Gandhari Unicode" w:cs="e-Tamil OTC"/>
          <w:noProof/>
          <w:lang w:val="en-GB"/>
        </w:rPr>
        <w:footnoteReference w:id="473"/>
      </w:r>
    </w:p>
    <w:p w14:paraId="4660D409" w14:textId="77777777" w:rsidR="0077213F" w:rsidRPr="004D5A2F" w:rsidRDefault="0077213F">
      <w:pPr>
        <w:rPr>
          <w:rFonts w:ascii="Gandhari Unicode" w:hAnsi="Gandhari Unicode" w:cs="e-Tamil OTC"/>
          <w:b/>
        </w:rPr>
      </w:pPr>
      <w:r w:rsidRPr="004D5A2F">
        <w:rPr>
          <w:rFonts w:ascii="Gandhari Unicode" w:hAnsi="Gandhari Unicode" w:cs="e-Tamil OTC"/>
          <w:b/>
        </w:rPr>
        <w:br w:type="page"/>
      </w:r>
    </w:p>
    <w:p w14:paraId="0BB32727"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மதுரை வேளாதத்தன் (தும்பிசேர்கீரன்): </w:t>
      </w:r>
      <w:r w:rsidRPr="004D5A2F">
        <w:rPr>
          <w:rFonts w:ascii="Gandhari Unicode" w:hAnsi="Gandhari Unicode"/>
          <w:i w:val="0"/>
          <w:iCs w:val="0"/>
          <w:color w:val="auto"/>
        </w:rPr>
        <w:t>SHE</w:t>
      </w:r>
    </w:p>
    <w:p w14:paraId="72F1BA6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வரைவிடை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ஆற்றகிற்றியோ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வேறுபடுகின்றாய்)</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உரைத்தது.</w:t>
      </w:r>
    </w:p>
    <w:p w14:paraId="3E886326" w14:textId="77777777" w:rsidR="0074055C" w:rsidRPr="004D5A2F" w:rsidRDefault="0074055C">
      <w:pPr>
        <w:pStyle w:val="Textbody"/>
        <w:spacing w:after="29"/>
        <w:jc w:val="both"/>
        <w:rPr>
          <w:rFonts w:ascii="Gandhari Unicode" w:hAnsi="Gandhari Unicode" w:cs="e-Tamil OTC"/>
          <w:noProof/>
          <w:lang w:val="en-GB"/>
        </w:rPr>
      </w:pPr>
    </w:p>
    <w:p w14:paraId="115073F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எழுதரு மதியங் கடற்கண் டாஅங்</w:t>
      </w:r>
    </w:p>
    <w:p w14:paraId="567D5EF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கொழுகுவெள் ளருவி யோங்குமலை நாடன்</w:t>
      </w:r>
    </w:p>
    <w:p w14:paraId="22B0DE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ஞாயி</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றனையனென்</w:t>
      </w:r>
      <w:r w:rsidRPr="004D5A2F">
        <w:rPr>
          <w:rFonts w:ascii="Gandhari Unicode" w:hAnsi="Gandhari Unicode" w:cs="e-Tamil OTC"/>
          <w:noProof/>
          <w:cs/>
          <w:lang w:val="en-GB"/>
        </w:rPr>
        <w:t xml:space="preserve"> றோழி</w:t>
      </w:r>
    </w:p>
    <w:p w14:paraId="7662491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நெருஞ்சி யனையவென் பெரும்பணைத் தோளே.</w:t>
      </w:r>
    </w:p>
    <w:p w14:paraId="339A7615" w14:textId="77777777" w:rsidR="0074055C" w:rsidRPr="004D5A2F" w:rsidRDefault="0074055C">
      <w:pPr>
        <w:pStyle w:val="Textbody"/>
        <w:spacing w:after="29"/>
        <w:jc w:val="both"/>
        <w:rPr>
          <w:rFonts w:ascii="Gandhari Unicode" w:hAnsi="Gandhari Unicode" w:cs="e-Tamil OTC"/>
          <w:noProof/>
          <w:lang w:val="en-GB"/>
        </w:rPr>
      </w:pPr>
    </w:p>
    <w:p w14:paraId="47B0DA2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3a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ஞாயி </w:t>
      </w:r>
      <w:r w:rsidRPr="004D5A2F">
        <w:rPr>
          <w:rFonts w:ascii="Gandhari Unicode" w:eastAsia="URW Palladio UNI" w:hAnsi="Gandhari Unicode" w:cs="e-Tamil OTC"/>
          <w:noProof/>
          <w:lang w:val="en-GB"/>
        </w:rPr>
        <w:t xml:space="preserve">C2+3v, Cām.; </w:t>
      </w:r>
      <w:r w:rsidRPr="004D5A2F">
        <w:rPr>
          <w:rFonts w:ascii="Gandhari Unicode" w:eastAsia="URW Palladio UNI" w:hAnsi="Gandhari Unicode" w:cs="e-Tamil OTC"/>
          <w:noProof/>
          <w:cs/>
          <w:lang w:val="en-GB"/>
        </w:rPr>
        <w:t xml:space="preserve">ஞாயிற் </w:t>
      </w:r>
      <w:r w:rsidRPr="004D5A2F">
        <w:rPr>
          <w:rFonts w:ascii="Gandhari Unicode" w:eastAsia="URW Palladio UNI" w:hAnsi="Gandhari Unicode" w:cs="e-Tamil OTC"/>
          <w:noProof/>
          <w:lang w:val="en-GB"/>
        </w:rPr>
        <w:t xml:space="preserve">L1, C1+3, G1+2, EA, I •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றனையனென் </w:t>
      </w:r>
      <w:r w:rsidRPr="004D5A2F">
        <w:rPr>
          <w:rFonts w:ascii="Gandhari Unicode" w:hAnsi="Gandhari Unicode" w:cs="e-Tamil OTC"/>
          <w:noProof/>
          <w:lang w:val="en-GB"/>
        </w:rPr>
        <w:t xml:space="preserve">L1, C1+2+3, G1+2v, TV, EA, Cām.v; </w:t>
      </w:r>
      <w:r w:rsidRPr="004D5A2F">
        <w:rPr>
          <w:rFonts w:ascii="Gandhari Unicode" w:hAnsi="Gandhari Unicode" w:cs="e-Tamil OTC"/>
          <w:noProof/>
          <w:cs/>
          <w:lang w:val="en-GB"/>
        </w:rPr>
        <w:t xml:space="preserve">றனையன் </w:t>
      </w:r>
      <w:r w:rsidRPr="004D5A2F">
        <w:rPr>
          <w:rFonts w:ascii="Gandhari Unicode" w:hAnsi="Gandhari Unicode" w:cs="e-Tamil OTC"/>
          <w:noProof/>
          <w:lang w:val="en-GB"/>
        </w:rPr>
        <w:t xml:space="preserve">C2v, Cām., VP, ER; </w:t>
      </w:r>
      <w:r w:rsidRPr="004D5A2F">
        <w:rPr>
          <w:rFonts w:ascii="Gandhari Unicode" w:hAnsi="Gandhari Unicode" w:cs="e-Tamil OTC"/>
          <w:noProof/>
          <w:cs/>
          <w:lang w:val="en-GB"/>
        </w:rPr>
        <w:t xml:space="preserve">றனையவென் </w:t>
      </w:r>
      <w:r w:rsidRPr="004D5A2F">
        <w:rPr>
          <w:rFonts w:ascii="Gandhari Unicode" w:hAnsi="Gandhari Unicode" w:cs="e-Tamil OTC"/>
          <w:noProof/>
          <w:lang w:val="en-GB"/>
        </w:rPr>
        <w:t>G2</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நெருஞ்சி யனையவென்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நெருஞ்சி னையவென்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நெருஞ்சி னையனென் </w:t>
      </w:r>
      <w:r w:rsidRPr="004D5A2F">
        <w:rPr>
          <w:rFonts w:ascii="Gandhari Unicode" w:hAnsi="Gandhari Unicode" w:cs="e-Tamil OTC"/>
          <w:noProof/>
          <w:lang w:val="en-GB"/>
        </w:rPr>
        <w:t>C1</w:t>
      </w:r>
    </w:p>
    <w:p w14:paraId="66AE9BF4" w14:textId="77777777" w:rsidR="0074055C" w:rsidRPr="004D5A2F" w:rsidRDefault="0074055C">
      <w:pPr>
        <w:pStyle w:val="Textbody"/>
        <w:spacing w:after="29"/>
        <w:jc w:val="both"/>
        <w:rPr>
          <w:rFonts w:ascii="Gandhari Unicode" w:hAnsi="Gandhari Unicode" w:cs="e-Tamil OTC"/>
          <w:noProof/>
          <w:lang w:val="en-GB"/>
        </w:rPr>
      </w:pPr>
    </w:p>
    <w:p w14:paraId="53A1D4E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eḻ</w:t>
      </w:r>
      <w:r w:rsidR="00516638" w:rsidRPr="004D5A2F">
        <w:rPr>
          <w:rFonts w:ascii="Gandhari Unicode" w:hAnsi="Gandhari Unicode" w:cs="e-Tamil OTC"/>
          <w:noProof/>
          <w:lang w:val="en-GB"/>
        </w:rPr>
        <w:t>u-</w:t>
      </w:r>
      <w:r w:rsidRPr="004D5A2F">
        <w:rPr>
          <w:rFonts w:ascii="Gandhari Unicode" w:hAnsi="Gandhari Unicode" w:cs="e-Tamil OTC"/>
          <w:noProof/>
          <w:lang w:val="en-GB"/>
        </w:rPr>
        <w:t>taru matiyam kaṭal kaṇṭāaṅ</w:t>
      </w:r>
      <w:r w:rsidR="00516638" w:rsidRPr="004D5A2F">
        <w:rPr>
          <w:rFonts w:ascii="Gandhari Unicode" w:hAnsi="Gandhari Unicode" w:cs="e-Tamil OTC"/>
          <w:noProof/>
          <w:lang w:val="en-GB"/>
        </w:rPr>
        <w:t>k*</w:t>
      </w:r>
    </w:p>
    <w:p w14:paraId="0271860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oḻuku veḷ </w:t>
      </w:r>
      <w:r w:rsidR="00516638" w:rsidRPr="004D5A2F">
        <w:rPr>
          <w:rFonts w:ascii="Gandhari Unicode" w:hAnsi="Gandhari Unicode" w:cs="e-Tamil OTC"/>
          <w:noProof/>
          <w:lang w:val="en-GB"/>
        </w:rPr>
        <w:t>+</w:t>
      </w:r>
      <w:r w:rsidRPr="004D5A2F">
        <w:rPr>
          <w:rFonts w:ascii="Gandhari Unicode" w:hAnsi="Gandhari Unicode" w:cs="e-Tamil OTC"/>
          <w:noProof/>
          <w:lang w:val="en-GB"/>
        </w:rPr>
        <w:t xml:space="preserve">aruvi </w:t>
      </w:r>
      <w:r w:rsidR="00516638" w:rsidRPr="004D5A2F">
        <w:rPr>
          <w:rFonts w:ascii="Gandhari Unicode" w:hAnsi="Gandhari Unicode" w:cs="e-Tamil OTC"/>
          <w:noProof/>
          <w:lang w:val="en-GB"/>
        </w:rPr>
        <w:t>~</w:t>
      </w:r>
      <w:r w:rsidRPr="004D5A2F">
        <w:rPr>
          <w:rFonts w:ascii="Gandhari Unicode" w:hAnsi="Gandhari Unicode" w:cs="e-Tamil OTC"/>
          <w:noProof/>
          <w:lang w:val="en-GB"/>
        </w:rPr>
        <w:t>ōṅku malai nāṭaṉ</w:t>
      </w:r>
    </w:p>
    <w:p w14:paraId="582F616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ñāyiṟ</w:t>
      </w:r>
      <w:r w:rsidR="00516638" w:rsidRPr="004D5A2F">
        <w:rPr>
          <w:rFonts w:ascii="Gandhari Unicode" w:hAnsi="Gandhari Unicode" w:cs="e-Tamil OTC"/>
          <w:i/>
          <w:iCs/>
          <w:noProof/>
          <w:lang w:val="en-GB"/>
        </w:rPr>
        <w:t>*</w:t>
      </w:r>
      <w:r w:rsidRPr="004D5A2F">
        <w:rPr>
          <w:rFonts w:ascii="Gandhari Unicode" w:hAnsi="Gandhari Unicode" w:cs="e-Tamil OTC"/>
          <w:noProof/>
          <w:lang w:val="en-GB"/>
        </w:rPr>
        <w:t xml:space="preserve"> aṉaiyaṉ </w:t>
      </w:r>
      <w:r w:rsidRPr="004D5A2F">
        <w:rPr>
          <w:rFonts w:ascii="Gandhari Unicode" w:hAnsi="Gandhari Unicode" w:cs="e-Tamil OTC"/>
          <w:i/>
          <w:iCs/>
          <w:noProof/>
          <w:lang w:val="en-GB"/>
        </w:rPr>
        <w:t>eṉ</w:t>
      </w:r>
      <w:r w:rsidRPr="004D5A2F">
        <w:rPr>
          <w:rFonts w:ascii="Gandhari Unicode" w:hAnsi="Gandhari Unicode" w:cs="e-Tamil OTC"/>
          <w:noProof/>
          <w:lang w:val="en-GB"/>
        </w:rPr>
        <w:t xml:space="preserve"> tōḻi</w:t>
      </w:r>
    </w:p>
    <w:p w14:paraId="2CB99D38"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neruñci </w:t>
      </w:r>
      <w:r w:rsidR="00516638" w:rsidRPr="004D5A2F">
        <w:rPr>
          <w:rFonts w:ascii="Gandhari Unicode" w:hAnsi="Gandhari Unicode" w:cs="e-Tamil OTC"/>
          <w:noProof/>
          <w:lang w:val="en-GB"/>
        </w:rPr>
        <w:t>~</w:t>
      </w:r>
      <w:r w:rsidRPr="004D5A2F">
        <w:rPr>
          <w:rFonts w:ascii="Gandhari Unicode" w:hAnsi="Gandhari Unicode" w:cs="e-Tamil OTC"/>
          <w:noProof/>
          <w:lang w:val="en-GB"/>
        </w:rPr>
        <w:t xml:space="preserve">aṉaiya </w:t>
      </w:r>
      <w:r w:rsidR="00516638" w:rsidRPr="004D5A2F">
        <w:rPr>
          <w:rFonts w:ascii="Gandhari Unicode" w:hAnsi="Gandhari Unicode" w:cs="e-Tamil OTC"/>
          <w:noProof/>
          <w:lang w:val="en-GB"/>
        </w:rPr>
        <w:t>~</w:t>
      </w:r>
      <w:r w:rsidRPr="004D5A2F">
        <w:rPr>
          <w:rFonts w:ascii="Gandhari Unicode" w:hAnsi="Gandhari Unicode" w:cs="e-Tamil OTC"/>
          <w:noProof/>
          <w:lang w:val="en-GB"/>
        </w:rPr>
        <w:t>eṉ perum paṇai</w:t>
      </w:r>
      <w:r w:rsidR="00516638" w:rsidRPr="004D5A2F">
        <w:rPr>
          <w:rFonts w:ascii="Gandhari Unicode" w:hAnsi="Gandhari Unicode" w:cs="e-Tamil OTC"/>
          <w:noProof/>
          <w:lang w:val="en-GB"/>
        </w:rPr>
        <w:t>+</w:t>
      </w:r>
      <w:r w:rsidRPr="004D5A2F">
        <w:rPr>
          <w:rFonts w:ascii="Gandhari Unicode" w:hAnsi="Gandhari Unicode" w:cs="e-Tamil OTC"/>
          <w:noProof/>
          <w:lang w:val="en-GB"/>
        </w:rPr>
        <w:t xml:space="preserve"> tōḷ</w:t>
      </w:r>
      <w:r w:rsidR="00516638" w:rsidRPr="004D5A2F">
        <w:rPr>
          <w:rFonts w:ascii="Gandhari Unicode" w:hAnsi="Gandhari Unicode" w:cs="e-Tamil OTC"/>
          <w:noProof/>
          <w:lang w:val="en-GB"/>
        </w:rPr>
        <w:t>-</w:t>
      </w:r>
      <w:r w:rsidRPr="004D5A2F">
        <w:rPr>
          <w:rFonts w:ascii="Gandhari Unicode" w:hAnsi="Gandhari Unicode" w:cs="e-Tamil OTC"/>
          <w:noProof/>
          <w:lang w:val="en-GB"/>
        </w:rPr>
        <w:t>ē.</w:t>
      </w:r>
    </w:p>
    <w:p w14:paraId="67D1392B" w14:textId="77777777" w:rsidR="0074055C" w:rsidRPr="004D5A2F" w:rsidRDefault="0074055C">
      <w:pPr>
        <w:pStyle w:val="Textbody"/>
        <w:spacing w:after="29" w:line="260" w:lineRule="exact"/>
        <w:jc w:val="both"/>
        <w:rPr>
          <w:rFonts w:ascii="Gandhari Unicode" w:hAnsi="Gandhari Unicode" w:cs="e-Tamil OTC"/>
          <w:noProof/>
          <w:lang w:val="en-GB"/>
        </w:rPr>
      </w:pPr>
    </w:p>
    <w:p w14:paraId="608B1FEE" w14:textId="77777777" w:rsidR="0074055C" w:rsidRPr="004D5A2F" w:rsidRDefault="0074055C">
      <w:pPr>
        <w:pStyle w:val="Textbody"/>
        <w:spacing w:after="29" w:line="260" w:lineRule="exact"/>
        <w:jc w:val="both"/>
        <w:rPr>
          <w:rFonts w:ascii="Gandhari Unicode" w:hAnsi="Gandhari Unicode" w:cs="e-Tamil OTC"/>
          <w:noProof/>
          <w:lang w:val="en-GB"/>
        </w:rPr>
      </w:pPr>
    </w:p>
    <w:p w14:paraId="5454CA39" w14:textId="77777777" w:rsidR="0074055C" w:rsidRPr="004D5A2F" w:rsidRDefault="0074055C">
      <w:pPr>
        <w:pStyle w:val="Textbody"/>
        <w:spacing w:after="29" w:line="260" w:lineRule="exact"/>
        <w:jc w:val="both"/>
        <w:rPr>
          <w:rFonts w:ascii="Gandhari Unicode" w:hAnsi="Gandhari Unicode" w:cs="e-Tamil OTC"/>
          <w:noProof/>
          <w:lang w:val="en-GB"/>
        </w:rPr>
      </w:pPr>
    </w:p>
    <w:p w14:paraId="53DEC19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confidante who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don't you have the strength [</w:t>
      </w:r>
      <w:r w:rsidR="00EC178C" w:rsidRPr="004D5A2F">
        <w:rPr>
          <w:rFonts w:ascii="Gandhari Unicode" w:hAnsi="Gandhari Unicode" w:cs="e-Tamil OTC"/>
          <w:noProof/>
          <w:lang w:val="en-GB"/>
        </w:rPr>
        <w:t>to await] the time of marriage?”</w:t>
      </w:r>
    </w:p>
    <w:p w14:paraId="23B60312" w14:textId="77777777" w:rsidR="0074055C" w:rsidRPr="004D5A2F" w:rsidRDefault="0074055C">
      <w:pPr>
        <w:pStyle w:val="Textbody"/>
        <w:spacing w:after="29" w:line="260" w:lineRule="exact"/>
        <w:jc w:val="both"/>
        <w:rPr>
          <w:rFonts w:ascii="Gandhari Unicode" w:hAnsi="Gandhari Unicode" w:cs="e-Tamil OTC"/>
          <w:noProof/>
          <w:lang w:val="en-GB"/>
        </w:rPr>
      </w:pPr>
    </w:p>
    <w:p w14:paraId="18A08004" w14:textId="77777777" w:rsidR="0074055C" w:rsidRPr="004D5A2F" w:rsidRDefault="00516638">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rise-</w:t>
      </w:r>
      <w:del w:id="751" w:author="Narmada Hansani Polgampalage" w:date="2023-11-27T20:07:00Z">
        <w:r w:rsidRPr="004D5A2F" w:rsidDel="00066254">
          <w:rPr>
            <w:rFonts w:ascii="Gandhari Unicode" w:hAnsi="Gandhari Unicode" w:cs="e-Tamil OTC"/>
            <w:noProof/>
            <w:lang w:val="en-GB"/>
          </w:rPr>
          <w:delText xml:space="preserve"> </w:delText>
        </w:r>
      </w:del>
      <w:r w:rsidRPr="004D5A2F">
        <w:rPr>
          <w:rFonts w:ascii="Gandhari Unicode" w:hAnsi="Gandhari Unicode" w:cs="e-Tamil OTC"/>
          <w:noProof/>
          <w:lang w:val="en-GB"/>
        </w:rPr>
        <w:t>give- moon sea seen-</w:t>
      </w:r>
      <w:r w:rsidR="00CF70BD" w:rsidRPr="004D5A2F">
        <w:rPr>
          <w:rFonts w:ascii="Gandhari Unicode" w:hAnsi="Gandhari Unicode" w:cs="e-Tamil OTC"/>
          <w:noProof/>
          <w:lang w:val="en-GB"/>
        </w:rPr>
        <w:t>like</w:t>
      </w:r>
    </w:p>
    <w:p w14:paraId="605BCEF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flow- white waterfall high mountain land-he</w:t>
      </w:r>
    </w:p>
    <w:p w14:paraId="3D1F34A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sun such-he my- friend</w:t>
      </w:r>
    </w:p>
    <w:p w14:paraId="713354C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Neruñci(-plant) such-they(n.pl.) my(obl.) big bamboo shoulder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948A1B9" w14:textId="77777777" w:rsidR="0074055C" w:rsidRPr="004D5A2F" w:rsidRDefault="0074055C">
      <w:pPr>
        <w:pStyle w:val="Textbody"/>
        <w:spacing w:after="29"/>
        <w:jc w:val="both"/>
        <w:rPr>
          <w:rFonts w:ascii="Gandhari Unicode" w:hAnsi="Gandhari Unicode" w:cs="e-Tamil OTC"/>
          <w:noProof/>
          <w:lang w:val="en-GB"/>
        </w:rPr>
      </w:pPr>
    </w:p>
    <w:p w14:paraId="5271160A" w14:textId="77777777" w:rsidR="0074055C" w:rsidRPr="004D5A2F" w:rsidRDefault="0074055C">
      <w:pPr>
        <w:pStyle w:val="Textbody"/>
        <w:spacing w:after="29"/>
        <w:jc w:val="both"/>
        <w:rPr>
          <w:rFonts w:ascii="Gandhari Unicode" w:hAnsi="Gandhari Unicode" w:cs="e-Tamil OTC"/>
          <w:noProof/>
          <w:lang w:val="en-GB"/>
        </w:rPr>
      </w:pPr>
    </w:p>
    <w:p w14:paraId="576763A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man from the land of high mountains with flowing white waterfalls,</w:t>
      </w:r>
    </w:p>
    <w:p w14:paraId="3468198D" w14:textId="77777777" w:rsidR="0074055C" w:rsidRPr="004D5A2F" w:rsidRDefault="00CF70BD">
      <w:pPr>
        <w:pStyle w:val="Textbody"/>
        <w:tabs>
          <w:tab w:val="left" w:pos="288"/>
        </w:tabs>
        <w:spacing w:after="72"/>
        <w:jc w:val="both"/>
        <w:rPr>
          <w:rFonts w:ascii="Gandhari Unicode" w:hAnsi="Gandhari Unicode" w:cs="e-Tamil OTC"/>
          <w:noProof/>
          <w:lang w:val="en-GB"/>
        </w:rPr>
      </w:pPr>
      <w:r w:rsidRPr="004D5A2F">
        <w:rPr>
          <w:rFonts w:ascii="Gandhari Unicode" w:hAnsi="Gandhari Unicode" w:cs="e-Tamil OTC"/>
          <w:noProof/>
          <w:lang w:val="en-GB"/>
        </w:rPr>
        <w:tab/>
        <w:t>as if seeing the moon ascend from the sea,</w:t>
      </w:r>
    </w:p>
    <w:p w14:paraId="18A8FC0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[is] like the sun, friend,</w:t>
      </w:r>
    </w:p>
    <w:p w14:paraId="25DA8A0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like Neruñci my big bamboo shoulders.</w:t>
      </w:r>
    </w:p>
    <w:p w14:paraId="4BED88A1" w14:textId="77777777" w:rsidR="0074055C" w:rsidRPr="004D5A2F" w:rsidRDefault="0074055C">
      <w:pPr>
        <w:pStyle w:val="Textbody"/>
        <w:spacing w:after="0"/>
        <w:jc w:val="both"/>
        <w:rPr>
          <w:rFonts w:ascii="Gandhari Unicode" w:hAnsi="Gandhari Unicode" w:cs="e-Tamil OTC"/>
          <w:noProof/>
          <w:lang w:val="en-GB"/>
        </w:rPr>
      </w:pPr>
    </w:p>
    <w:p w14:paraId="729F65C5" w14:textId="77777777" w:rsidR="0080405C" w:rsidRPr="004D5A2F" w:rsidRDefault="0080405C">
      <w:pPr>
        <w:rPr>
          <w:rFonts w:ascii="Gandhari Unicode" w:eastAsiaTheme="majorEastAsia" w:hAnsi="Gandhari Unicode" w:cstheme="majorBidi"/>
          <w:b/>
        </w:rPr>
      </w:pPr>
      <w:r w:rsidRPr="004D5A2F">
        <w:rPr>
          <w:rFonts w:ascii="Gandhari Unicode" w:hAnsi="Gandhari Unicode"/>
          <w:b/>
          <w:i/>
          <w:iCs/>
        </w:rPr>
        <w:br w:type="page"/>
      </w:r>
    </w:p>
    <w:p w14:paraId="68103C3D"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தும்பிசேர் கீரன்: </w:t>
      </w:r>
      <w:r w:rsidRPr="004D5A2F">
        <w:rPr>
          <w:rFonts w:ascii="Gandhari Unicode" w:hAnsi="Gandhari Unicode"/>
          <w:i w:val="0"/>
          <w:iCs w:val="0"/>
          <w:color w:val="auto"/>
        </w:rPr>
        <w:t>SHE</w:t>
      </w:r>
    </w:p>
    <w:p w14:paraId="51E3CB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வரைவிடை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வேறுபடுகின்றாய்</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உரைத்தது.</w:t>
      </w:r>
    </w:p>
    <w:p w14:paraId="2B0E3092" w14:textId="77777777" w:rsidR="0074055C" w:rsidRPr="004D5A2F" w:rsidRDefault="0074055C">
      <w:pPr>
        <w:pStyle w:val="Textbody"/>
        <w:spacing w:after="29"/>
        <w:jc w:val="both"/>
        <w:rPr>
          <w:rFonts w:ascii="Gandhari Unicode" w:hAnsi="Gandhari Unicode" w:cs="e-Tamil OTC"/>
          <w:noProof/>
          <w:lang w:val="en-GB"/>
        </w:rPr>
      </w:pPr>
    </w:p>
    <w:p w14:paraId="5A6A144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ஆய்வளை </w:t>
      </w:r>
      <w:r w:rsidRPr="004D5A2F">
        <w:rPr>
          <w:rFonts w:ascii="Gandhari Unicode" w:hAnsi="Gandhari Unicode" w:cs="e-Tamil OTC"/>
          <w:noProof/>
          <w:u w:val="wave"/>
          <w:cs/>
          <w:lang w:val="en-GB"/>
        </w:rPr>
        <w:t>ஞெகிழவு</w:t>
      </w:r>
      <w:r w:rsidRPr="004D5A2F">
        <w:rPr>
          <w:rFonts w:ascii="Gandhari Unicode" w:hAnsi="Gandhari Unicode" w:cs="e-Tamil OTC"/>
          <w:noProof/>
          <w:cs/>
          <w:lang w:val="en-GB"/>
        </w:rPr>
        <w:t xml:space="preserve"> மயர்வுமெய் </w:t>
      </w:r>
      <w:r w:rsidRPr="004D5A2F">
        <w:rPr>
          <w:rFonts w:ascii="Gandhari Unicode" w:hAnsi="Gandhari Unicode" w:cs="e-Tamil OTC"/>
          <w:noProof/>
          <w:u w:val="wave"/>
          <w:cs/>
          <w:lang w:val="en-GB"/>
        </w:rPr>
        <w:t>நிறுப்பவு</w:t>
      </w:r>
    </w:p>
    <w:p w14:paraId="3297B27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நோய்மலி வருத்த மன்னை யறியி</w:t>
      </w:r>
    </w:p>
    <w:p w14:paraId="00A669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னுளெனோ</w:t>
      </w:r>
      <w:r w:rsidRPr="004D5A2F">
        <w:rPr>
          <w:rFonts w:ascii="Gandhari Unicode" w:hAnsi="Gandhari Unicode" w:cs="e-Tamil OTC"/>
          <w:noProof/>
          <w:cs/>
          <w:lang w:val="en-GB"/>
        </w:rPr>
        <w:t xml:space="preserve"> வாழி தோழி விளியா</w:t>
      </w:r>
    </w:p>
    <w:p w14:paraId="0B2C3C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துரவுக்கடல் </w:t>
      </w:r>
      <w:r w:rsidRPr="004D5A2F">
        <w:rPr>
          <w:rFonts w:ascii="Gandhari Unicode" w:hAnsi="Gandhari Unicode" w:cs="e-Tamil OTC"/>
          <w:noProof/>
          <w:u w:val="wave"/>
          <w:cs/>
          <w:lang w:val="en-GB"/>
        </w:rPr>
        <w:t>பொருத</w:t>
      </w:r>
      <w:r w:rsidRPr="004D5A2F">
        <w:rPr>
          <w:rFonts w:ascii="Gandhari Unicode" w:hAnsi="Gandhari Unicode" w:cs="e-Tamil OTC"/>
          <w:noProof/>
          <w:cs/>
          <w:lang w:val="en-GB"/>
        </w:rPr>
        <w:t xml:space="preserve"> விரவுமண லடைகரை</w:t>
      </w:r>
    </w:p>
    <w:p w14:paraId="3B23C5F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யோரை மகளி </w:t>
      </w:r>
      <w:r w:rsidRPr="004D5A2F">
        <w:rPr>
          <w:rFonts w:ascii="Gandhari Unicode" w:hAnsi="Gandhari Unicode" w:cs="e-Tamil OTC"/>
          <w:noProof/>
          <w:u w:val="wave"/>
          <w:cs/>
          <w:lang w:val="en-GB"/>
        </w:rPr>
        <w:t>ரோராங்</w:t>
      </w:r>
      <w:r w:rsidRPr="004D5A2F">
        <w:rPr>
          <w:rFonts w:ascii="Gandhari Unicode" w:hAnsi="Gandhari Unicode" w:cs="e-Tamil OTC"/>
          <w:noProof/>
          <w:cs/>
          <w:lang w:val="en-GB"/>
        </w:rPr>
        <w:t xml:space="preserve"> காட்ட</w:t>
      </w:r>
    </w:p>
    <w:p w14:paraId="666E010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வாய்ந்த வலவன் றுன்புறு துனைப்பரி</w:t>
      </w:r>
    </w:p>
    <w:p w14:paraId="252B95A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யோங்குவரல்</w:t>
      </w:r>
      <w:r w:rsidRPr="004D5A2F">
        <w:rPr>
          <w:rFonts w:ascii="Gandhari Unicode" w:hAnsi="Gandhari Unicode" w:cs="e-Tamil OTC"/>
          <w:noProof/>
          <w:cs/>
          <w:lang w:val="en-GB"/>
        </w:rPr>
        <w:t xml:space="preserve"> விரிதிரை களையுந்</w:t>
      </w:r>
    </w:p>
    <w:p w14:paraId="141A305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துறைவன் சொல்லோ பிறவா யினவே.</w:t>
      </w:r>
    </w:p>
    <w:p w14:paraId="4BBE5F2A" w14:textId="77777777" w:rsidR="0074055C" w:rsidRPr="004D5A2F" w:rsidRDefault="0074055C">
      <w:pPr>
        <w:pStyle w:val="Textbody"/>
        <w:spacing w:after="29"/>
        <w:jc w:val="both"/>
        <w:rPr>
          <w:rFonts w:ascii="Gandhari Unicode" w:hAnsi="Gandhari Unicode" w:cs="e-Tamil OTC"/>
          <w:noProof/>
          <w:lang w:val="en-GB"/>
        </w:rPr>
      </w:pPr>
    </w:p>
    <w:p w14:paraId="6155A0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[missing in G1+2] •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ஞெகிழவு </w:t>
      </w:r>
      <w:r w:rsidRPr="004D5A2F">
        <w:rPr>
          <w:rFonts w:ascii="Gandhari Unicode" w:eastAsia="URW Palladio UNI" w:hAnsi="Gandhari Unicode" w:cs="e-Tamil OTC"/>
          <w:noProof/>
          <w:lang w:val="en-GB"/>
        </w:rPr>
        <w:t xml:space="preserve">C2+3, Cām.; </w:t>
      </w:r>
      <w:r w:rsidRPr="004D5A2F">
        <w:rPr>
          <w:rFonts w:ascii="Gandhari Unicode" w:eastAsia="URW Palladio UNI" w:hAnsi="Gandhari Unicode" w:cs="e-Tamil OTC"/>
          <w:noProof/>
          <w:cs/>
          <w:lang w:val="en-GB"/>
        </w:rPr>
        <w:t xml:space="preserve">நெகிழவு </w:t>
      </w:r>
      <w:r w:rsidRPr="004D5A2F">
        <w:rPr>
          <w:rFonts w:ascii="Gandhari Unicode" w:eastAsia="URW Palladio UNI" w:hAnsi="Gandhari Unicode" w:cs="e-Tamil OTC"/>
          <w:noProof/>
          <w:lang w:val="en-GB"/>
        </w:rPr>
        <w:t xml:space="preserve">L1, C1, EA, I •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மயர்வுமெய் </w:t>
      </w:r>
      <w:r w:rsidRPr="004D5A2F">
        <w:rPr>
          <w:rFonts w:ascii="Gandhari Unicode" w:eastAsia="URW Palladio UNI" w:hAnsi="Gandhari Unicode" w:cs="e-Tamil OTC"/>
          <w:noProof/>
          <w:lang w:val="en-GB"/>
        </w:rPr>
        <w:t xml:space="preserve">L1, C1+2+3v, EA, Cām.; </w:t>
      </w:r>
      <w:r w:rsidRPr="004D5A2F">
        <w:rPr>
          <w:rFonts w:ascii="Gandhari Unicode" w:eastAsia="URW Palladio UNI" w:hAnsi="Gandhari Unicode" w:cs="e-Tamil OTC"/>
          <w:noProof/>
          <w:cs/>
          <w:lang w:val="en-GB"/>
        </w:rPr>
        <w:t xml:space="preserve">மயாஅமெய்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நிறுப்பவு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நிற்பவு </w:t>
      </w:r>
      <w:r w:rsidRPr="004D5A2F">
        <w:rPr>
          <w:rFonts w:ascii="Gandhari Unicode" w:hAnsi="Gandhari Unicode" w:cs="e-Tamil OTC"/>
          <w:noProof/>
          <w:lang w:val="en-GB"/>
        </w:rPr>
        <w:t xml:space="preserve">L1, C1+3,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னுளெனோ </w:t>
      </w:r>
      <w:r w:rsidRPr="004D5A2F">
        <w:rPr>
          <w:rFonts w:ascii="Gandhari Unicode" w:hAnsi="Gandhari Unicode" w:cs="e-Tamil OTC"/>
          <w:noProof/>
          <w:lang w:val="en-GB"/>
        </w:rPr>
        <w:t xml:space="preserve">C2v+3, Cām.; </w:t>
      </w:r>
      <w:r w:rsidRPr="004D5A2F">
        <w:rPr>
          <w:rFonts w:ascii="Gandhari Unicode" w:hAnsi="Gandhari Unicode" w:cs="e-Tamil OTC"/>
          <w:noProof/>
          <w:cs/>
          <w:lang w:val="en-GB"/>
        </w:rPr>
        <w:t xml:space="preserve">னுளேனோ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நுலெனோ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னுளெனே </w:t>
      </w:r>
      <w:r w:rsidRPr="004D5A2F">
        <w:rPr>
          <w:rFonts w:ascii="Gandhari Unicode" w:hAnsi="Gandhari Unicode" w:cs="e-Tamil OTC"/>
          <w:noProof/>
          <w:lang w:val="en-GB"/>
        </w:rPr>
        <w:t xml:space="preserve">C2, Cām.v; </w:t>
      </w:r>
      <w:r w:rsidRPr="004D5A2F">
        <w:rPr>
          <w:rFonts w:ascii="Gandhari Unicode" w:hAnsi="Gandhari Unicode" w:cs="e-Tamil OTC"/>
          <w:noProof/>
          <w:cs/>
          <w:lang w:val="en-GB"/>
        </w:rPr>
        <w:t xml:space="preserve">னுளனே </w:t>
      </w:r>
      <w:r w:rsidRPr="004D5A2F">
        <w:rPr>
          <w:rFonts w:ascii="Gandhari Unicode" w:hAnsi="Gandhari Unicode" w:cs="e-Tamil OTC"/>
          <w:noProof/>
          <w:lang w:val="en-GB"/>
        </w:rPr>
        <w:t xml:space="preserve">EA, I,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துரவுக்கடல் பொருத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துரவுக் கடல்பொரு </w:t>
      </w:r>
      <w:r w:rsidRPr="004D5A2F">
        <w:rPr>
          <w:rFonts w:ascii="Gandhari Unicode" w:hAnsi="Gandhari Unicode" w:cs="e-Tamil OTC"/>
          <w:noProof/>
          <w:lang w:val="en-GB"/>
        </w:rPr>
        <w:t xml:space="preserve">L1, C1, EA, I, AT; </w:t>
      </w:r>
      <w:r w:rsidRPr="004D5A2F">
        <w:rPr>
          <w:rFonts w:ascii="Gandhari Unicode" w:hAnsi="Gandhari Unicode" w:cs="e-Tamil OTC"/>
          <w:noProof/>
          <w:cs/>
          <w:lang w:val="en-GB"/>
        </w:rPr>
        <w:t xml:space="preserve">துரவுக் கடல்பொறா </w:t>
      </w:r>
      <w:r w:rsidRPr="004D5A2F">
        <w:rPr>
          <w:rFonts w:ascii="Gandhari Unicode" w:hAnsi="Gandhari Unicode" w:cs="e-Tamil OTC"/>
          <w:noProof/>
          <w:lang w:val="en-GB"/>
        </w:rPr>
        <w:t xml:space="preserve">C3,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ரோராங் </w:t>
      </w:r>
      <w:r w:rsidRPr="004D5A2F">
        <w:rPr>
          <w:rFonts w:ascii="Gandhari Unicode" w:hAnsi="Gandhari Unicode" w:cs="e-Tamil OTC"/>
          <w:noProof/>
          <w:lang w:val="en-GB"/>
        </w:rPr>
        <w:t xml:space="preserve">L1, C2+3v, Cām.; </w:t>
      </w:r>
      <w:r w:rsidRPr="004D5A2F">
        <w:rPr>
          <w:rFonts w:ascii="Gandhari Unicode" w:hAnsi="Gandhari Unicode" w:cs="e-Tamil OTC"/>
          <w:noProof/>
          <w:cs/>
          <w:lang w:val="en-GB"/>
        </w:rPr>
        <w:t xml:space="preserve">ரோராங்கு </w:t>
      </w:r>
      <w:r w:rsidRPr="004D5A2F">
        <w:rPr>
          <w:rFonts w:ascii="Gandhari Unicode" w:hAnsi="Gandhari Unicode" w:cs="e-Tamil OTC"/>
          <w:noProof/>
          <w:lang w:val="en-GB"/>
        </w:rPr>
        <w:t xml:space="preserve">C1, Cām.v; </w:t>
      </w:r>
      <w:r w:rsidRPr="004D5A2F">
        <w:rPr>
          <w:rFonts w:ascii="Gandhari Unicode" w:hAnsi="Gandhari Unicode" w:cs="e-Tamil OTC"/>
          <w:noProof/>
          <w:cs/>
          <w:lang w:val="en-GB"/>
        </w:rPr>
        <w:t xml:space="preserve">ரோராங்குக் </w:t>
      </w:r>
      <w:r w:rsidRPr="004D5A2F">
        <w:rPr>
          <w:rFonts w:ascii="Gandhari Unicode" w:hAnsi="Gandhari Unicode" w:cs="e-Tamil OTC"/>
          <w:noProof/>
          <w:lang w:val="en-GB"/>
        </w:rPr>
        <w:t xml:space="preserve">C3, EA, AT; </w:t>
      </w:r>
      <w:r w:rsidRPr="004D5A2F">
        <w:rPr>
          <w:rFonts w:ascii="Gandhari Unicode" w:hAnsi="Gandhari Unicode" w:cs="e-Tamil OTC"/>
          <w:noProof/>
          <w:cs/>
          <w:lang w:val="en-GB"/>
        </w:rPr>
        <w:t xml:space="preserve">ரொராங்குக் </w:t>
      </w:r>
      <w:r w:rsidRPr="004D5A2F">
        <w:rPr>
          <w:rFonts w:ascii="Gandhari Unicode" w:hAnsi="Gandhari Unicode" w:cs="e-Tamil OTC"/>
          <w:noProof/>
          <w:lang w:val="en-GB"/>
        </w:rPr>
        <w:t xml:space="preserve">I,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துனைப்பரி </w:t>
      </w:r>
      <w:r w:rsidRPr="004D5A2F">
        <w:rPr>
          <w:rFonts w:ascii="Gandhari Unicode" w:hAnsi="Gandhari Unicode" w:cs="e-Tamil OTC"/>
          <w:noProof/>
          <w:lang w:val="en-GB"/>
        </w:rPr>
        <w:t xml:space="preserve">L1, C1+2+3, EA, Cām.v; </w:t>
      </w:r>
      <w:r w:rsidRPr="004D5A2F">
        <w:rPr>
          <w:rFonts w:ascii="Gandhari Unicode" w:hAnsi="Gandhari Unicode" w:cs="e-Tamil OTC"/>
          <w:noProof/>
          <w:cs/>
          <w:lang w:val="en-GB"/>
        </w:rPr>
        <w:t xml:space="preserve">துனைபரி </w:t>
      </w:r>
      <w:r w:rsidRPr="004D5A2F">
        <w:rPr>
          <w:rFonts w:ascii="Gandhari Unicode" w:hAnsi="Gandhari Unicode" w:cs="e-Tamil OTC"/>
          <w:noProof/>
          <w:lang w:val="en-GB"/>
        </w:rPr>
        <w:t xml:space="preserve">Cām.,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யோங்குவரல்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யோங்குவா லருவி </w:t>
      </w:r>
      <w:r w:rsidRPr="004D5A2F">
        <w:rPr>
          <w:rFonts w:ascii="Gandhari Unicode" w:hAnsi="Gandhari Unicode" w:cs="e-Tamil OTC"/>
          <w:noProof/>
          <w:lang w:val="en-GB"/>
        </w:rPr>
        <w:t xml:space="preserve">C1+3, EA, I, AT; </w:t>
      </w:r>
      <w:r w:rsidRPr="004D5A2F">
        <w:rPr>
          <w:rFonts w:ascii="Gandhari Unicode" w:hAnsi="Gandhari Unicode" w:cs="e-Tamil OTC"/>
          <w:noProof/>
          <w:cs/>
          <w:lang w:val="en-GB"/>
        </w:rPr>
        <w:t xml:space="preserve">யோங்கு வாலரு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வோங்குவரல்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கொல்லோ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சொன்னனி </w:t>
      </w:r>
      <w:r w:rsidRPr="004D5A2F">
        <w:rPr>
          <w:rFonts w:ascii="Gandhari Unicode" w:hAnsi="Gandhari Unicode" w:cs="e-Tamil OTC"/>
          <w:noProof/>
          <w:lang w:val="en-GB"/>
        </w:rPr>
        <w:t>AT, Cām.v</w:t>
      </w:r>
    </w:p>
    <w:p w14:paraId="2CE826B9" w14:textId="77777777" w:rsidR="0074055C" w:rsidRPr="004D5A2F" w:rsidRDefault="0074055C">
      <w:pPr>
        <w:pStyle w:val="Textbody"/>
        <w:spacing w:after="29"/>
        <w:jc w:val="both"/>
        <w:rPr>
          <w:rFonts w:ascii="Gandhari Unicode" w:hAnsi="Gandhari Unicode" w:cs="e-Tamil OTC"/>
          <w:noProof/>
          <w:lang w:val="en-GB"/>
        </w:rPr>
      </w:pPr>
    </w:p>
    <w:p w14:paraId="6122514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āy vaḷai </w:t>
      </w:r>
      <w:r w:rsidRPr="004D5A2F">
        <w:rPr>
          <w:rFonts w:ascii="Gandhari Unicode" w:hAnsi="Gandhari Unicode" w:cs="e-Tamil OTC"/>
          <w:i/>
          <w:iCs/>
          <w:noProof/>
          <w:lang w:val="en-GB"/>
        </w:rPr>
        <w:t>ñekiḻa</w:t>
      </w:r>
      <w:r w:rsidR="002D4222"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ayarvu mey </w:t>
      </w:r>
      <w:r w:rsidRPr="004D5A2F">
        <w:rPr>
          <w:rFonts w:ascii="Gandhari Unicode" w:hAnsi="Gandhari Unicode" w:cs="e-Tamil OTC"/>
          <w:i/>
          <w:iCs/>
          <w:noProof/>
          <w:lang w:val="en-GB"/>
        </w:rPr>
        <w:t>niṟuppa</w:t>
      </w:r>
      <w:r w:rsidR="002D4222"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7C9636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nōy mali varuttam aṉṉai </w:t>
      </w:r>
      <w:r w:rsidR="002D4222" w:rsidRPr="004D5A2F">
        <w:rPr>
          <w:rFonts w:ascii="Gandhari Unicode" w:hAnsi="Gandhari Unicode" w:cs="e-Tamil OTC"/>
          <w:noProof/>
          <w:lang w:val="en-GB"/>
        </w:rPr>
        <w:t>~</w:t>
      </w:r>
      <w:r w:rsidRPr="004D5A2F">
        <w:rPr>
          <w:rFonts w:ascii="Gandhari Unicode" w:hAnsi="Gandhari Unicode" w:cs="e-Tamil OTC"/>
          <w:noProof/>
          <w:lang w:val="en-GB"/>
        </w:rPr>
        <w:t>aṟiyiṉ</w:t>
      </w:r>
    </w:p>
    <w:p w14:paraId="29A9BE4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uḷeṉ</w:t>
      </w:r>
      <w:r w:rsidR="002D4222"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vāḻi tōḻi viḷiyā</w:t>
      </w:r>
    </w:p>
    <w:p w14:paraId="6FF4B65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turavu</w:t>
      </w:r>
      <w:r w:rsidR="002D4222" w:rsidRPr="004D5A2F">
        <w:rPr>
          <w:rFonts w:ascii="Gandhari Unicode" w:hAnsi="Gandhari Unicode" w:cs="e-Tamil OTC"/>
          <w:noProof/>
          <w:lang w:val="en-GB"/>
        </w:rPr>
        <w:t>+</w:t>
      </w:r>
      <w:r w:rsidRPr="004D5A2F">
        <w:rPr>
          <w:rFonts w:ascii="Gandhari Unicode" w:hAnsi="Gandhari Unicode" w:cs="e-Tamil OTC"/>
          <w:noProof/>
          <w:lang w:val="en-GB"/>
        </w:rPr>
        <w:t xml:space="preserve"> kaṭal </w:t>
      </w:r>
      <w:r w:rsidRPr="004D5A2F">
        <w:rPr>
          <w:rFonts w:ascii="Gandhari Unicode" w:hAnsi="Gandhari Unicode" w:cs="e-Tamil OTC"/>
          <w:i/>
          <w:iCs/>
          <w:noProof/>
          <w:lang w:val="en-GB"/>
        </w:rPr>
        <w:t>poruta</w:t>
      </w:r>
      <w:r w:rsidRPr="004D5A2F">
        <w:rPr>
          <w:rFonts w:ascii="Gandhari Unicode" w:hAnsi="Gandhari Unicode" w:cs="e-Tamil OTC"/>
          <w:noProof/>
          <w:lang w:val="en-GB"/>
        </w:rPr>
        <w:t xml:space="preserve"> viravu maṇal aṭai karai</w:t>
      </w:r>
    </w:p>
    <w:p w14:paraId="1A0391E1" w14:textId="77777777" w:rsidR="0074055C" w:rsidRPr="004D5A2F" w:rsidRDefault="002D422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ōrai makaḷir ōr</w:t>
      </w:r>
      <w:r w:rsidR="00EC178C"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āṅku </w:t>
      </w:r>
      <w:r w:rsidR="00CF70BD" w:rsidRPr="004D5A2F">
        <w:rPr>
          <w:rFonts w:ascii="Gandhari Unicode" w:hAnsi="Gandhari Unicode" w:cs="e-Tamil OTC"/>
          <w:i/>
          <w:iCs/>
          <w:noProof/>
          <w:lang w:val="en-GB"/>
        </w:rPr>
        <w:t>āṭṭa</w:t>
      </w:r>
    </w:p>
    <w:p w14:paraId="160024CE" w14:textId="6E72D3ED" w:rsidR="0074055C" w:rsidRPr="004D5A2F" w:rsidRDefault="00066254">
      <w:pPr>
        <w:pStyle w:val="Textbody"/>
        <w:spacing w:after="29"/>
        <w:jc w:val="both"/>
        <w:rPr>
          <w:rFonts w:ascii="Gandhari Unicode" w:hAnsi="Gandhari Unicode" w:cs="e-Tamil OTC"/>
          <w:noProof/>
          <w:lang w:val="en-GB"/>
        </w:rPr>
      </w:pPr>
      <w:ins w:id="752" w:author="Narmada Hansani Polgampalage" w:date="2023-11-27T20:12:00Z">
        <w:r w:rsidRPr="004D5A2F">
          <w:rPr>
            <w:rFonts w:ascii="Gandhari Unicode" w:hAnsi="Gandhari Unicode" w:cs="e-Tamil OTC"/>
            <w:noProof/>
            <w:lang w:val="en-GB"/>
          </w:rPr>
          <w:t>~</w:t>
        </w:r>
      </w:ins>
      <w:r w:rsidR="00CF70BD" w:rsidRPr="004D5A2F">
        <w:rPr>
          <w:rFonts w:ascii="Gandhari Unicode" w:hAnsi="Gandhari Unicode" w:cs="e-Tamil OTC"/>
          <w:noProof/>
          <w:lang w:val="en-GB"/>
        </w:rPr>
        <w:t>āynta valavaṉ tuṉp</w:t>
      </w:r>
      <w:r w:rsidR="002D4222"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uṟu tuṉai</w:t>
      </w:r>
      <w:r w:rsidR="002D4222"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pari</w:t>
      </w:r>
    </w:p>
    <w:p w14:paraId="1E90B1EE" w14:textId="77777777" w:rsidR="0074055C" w:rsidRPr="004D5A2F" w:rsidRDefault="002D422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ōṅku </w:t>
      </w:r>
      <w:r w:rsidR="00CF70BD" w:rsidRPr="004D5A2F">
        <w:rPr>
          <w:rFonts w:ascii="Gandhari Unicode" w:hAnsi="Gandhari Unicode" w:cs="e-Tamil OTC"/>
          <w:i/>
          <w:iCs/>
          <w:noProof/>
          <w:lang w:val="en-GB"/>
        </w:rPr>
        <w:t>varal viri</w:t>
      </w:r>
      <w:r w:rsidR="00CF70BD" w:rsidRPr="004D5A2F">
        <w:rPr>
          <w:rFonts w:ascii="Gandhari Unicode" w:hAnsi="Gandhari Unicode" w:cs="e-Tamil OTC"/>
          <w:noProof/>
          <w:lang w:val="en-GB"/>
        </w:rPr>
        <w:t xml:space="preserve"> tirai kaḷaiyum</w:t>
      </w:r>
    </w:p>
    <w:p w14:paraId="3006A8B1" w14:textId="0C71C456"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tuṟaivaṉ col</w:t>
      </w:r>
      <w:r w:rsidR="002D4222" w:rsidRPr="004D5A2F">
        <w:rPr>
          <w:rFonts w:ascii="Gandhari Unicode" w:hAnsi="Gandhari Unicode" w:cs="e-Tamil OTC"/>
          <w:noProof/>
          <w:lang w:val="en-GB"/>
        </w:rPr>
        <w:t>-+</w:t>
      </w:r>
      <w:r w:rsidRPr="004D5A2F">
        <w:rPr>
          <w:rFonts w:ascii="Gandhari Unicode" w:hAnsi="Gandhari Unicode" w:cs="e-Tamil OTC"/>
          <w:noProof/>
          <w:lang w:val="en-GB"/>
        </w:rPr>
        <w:t xml:space="preserve">ō piṟa </w:t>
      </w:r>
      <w:ins w:id="753" w:author="Narmada Hansani Polgampalage" w:date="2023-11-27T20:13:00Z">
        <w:r w:rsidR="00066254" w:rsidRPr="004D5A2F">
          <w:rPr>
            <w:rFonts w:ascii="Gandhari Unicode" w:hAnsi="Gandhari Unicode" w:cs="e-Tamil OTC"/>
            <w:noProof/>
            <w:lang w:val="en-GB"/>
          </w:rPr>
          <w:t>~</w:t>
        </w:r>
      </w:ins>
      <w:r w:rsidRPr="004D5A2F">
        <w:rPr>
          <w:rFonts w:ascii="Gandhari Unicode" w:hAnsi="Gandhari Unicode" w:cs="e-Tamil OTC"/>
          <w:noProof/>
          <w:lang w:val="en-GB"/>
        </w:rPr>
        <w:t>āyiṉa</w:t>
      </w:r>
      <w:r w:rsidR="002D4222" w:rsidRPr="004D5A2F">
        <w:rPr>
          <w:rFonts w:ascii="Gandhari Unicode" w:hAnsi="Gandhari Unicode" w:cs="e-Tamil OTC"/>
          <w:noProof/>
          <w:lang w:val="en-GB"/>
        </w:rPr>
        <w:t>-~</w:t>
      </w:r>
      <w:r w:rsidRPr="004D5A2F">
        <w:rPr>
          <w:rFonts w:ascii="Gandhari Unicode" w:hAnsi="Gandhari Unicode" w:cs="e-Tamil OTC"/>
          <w:noProof/>
          <w:lang w:val="en-GB"/>
        </w:rPr>
        <w:t>ē.</w:t>
      </w:r>
    </w:p>
    <w:p w14:paraId="0A824EB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4138A97"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CB8AC3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13B32F92"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Told by HER to the confidante who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you are changing [while </w:t>
      </w:r>
      <w:r w:rsidR="00EC178C" w:rsidRPr="004D5A2F">
        <w:rPr>
          <w:rFonts w:ascii="Gandhari Unicode" w:hAnsi="Gandhari Unicode" w:cs="e-Tamil OTC"/>
          <w:noProof/>
          <w:lang w:val="en-GB"/>
        </w:rPr>
        <w:t>awaiting] the time of marriage.”</w:t>
      </w:r>
    </w:p>
    <w:p w14:paraId="5C349DFF" w14:textId="77777777" w:rsidR="0074055C" w:rsidRPr="004D5A2F" w:rsidRDefault="0074055C">
      <w:pPr>
        <w:pStyle w:val="Textbody"/>
        <w:spacing w:after="29" w:line="260" w:lineRule="exact"/>
        <w:jc w:val="both"/>
        <w:rPr>
          <w:rFonts w:ascii="Gandhari Unicode" w:hAnsi="Gandhari Unicode" w:cs="e-Tamil OTC"/>
          <w:noProof/>
          <w:lang w:val="en-GB"/>
        </w:rPr>
      </w:pPr>
    </w:p>
    <w:p w14:paraId="699E350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select- bangle become-loose(inf.)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forgetfulness body weigh</w:t>
      </w:r>
      <w:r w:rsidRPr="004D5A2F">
        <w:rPr>
          <w:rFonts w:ascii="Gandhari Unicode" w:hAnsi="Gandhari Unicode" w:cs="e-Tamil OTC"/>
          <w:noProof/>
          <w:position w:val="6"/>
          <w:lang w:val="en-GB"/>
        </w:rPr>
        <w:t>um</w:t>
      </w:r>
    </w:p>
    <w:p w14:paraId="7565FF6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pain become-much- suffering mother know-if</w:t>
      </w:r>
    </w:p>
    <w:p w14:paraId="6503D76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I-am</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live friend perish-not</w:t>
      </w:r>
    </w:p>
    <w:p w14:paraId="5F6C55A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power sea struck- mix- sand settle- shore</w:t>
      </w:r>
    </w:p>
    <w:p w14:paraId="5A1FA8F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play women one like drive-away(inf.)</w:t>
      </w:r>
    </w:p>
    <w:p w14:paraId="0BA1BA6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selected- crab distress have- haste- motion</w:t>
      </w:r>
    </w:p>
    <w:p w14:paraId="56792E3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be-high- coming expand- wave removing-</w:t>
      </w:r>
    </w:p>
    <w:p w14:paraId="01EE557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ghat-he word</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other(n.pl.) they-became(n.pl.)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F5252A9" w14:textId="77777777" w:rsidR="0074055C" w:rsidRPr="004D5A2F" w:rsidRDefault="0074055C">
      <w:pPr>
        <w:pStyle w:val="Textbody"/>
        <w:spacing w:after="29"/>
        <w:jc w:val="both"/>
        <w:rPr>
          <w:rFonts w:ascii="Gandhari Unicode" w:hAnsi="Gandhari Unicode" w:cs="e-Tamil OTC"/>
          <w:noProof/>
          <w:lang w:val="en-GB"/>
        </w:rPr>
      </w:pPr>
    </w:p>
    <w:p w14:paraId="0439E45C" w14:textId="77777777" w:rsidR="0074055C" w:rsidRPr="004D5A2F" w:rsidRDefault="0074055C">
      <w:pPr>
        <w:pStyle w:val="Textbody"/>
        <w:spacing w:after="29"/>
        <w:rPr>
          <w:rFonts w:ascii="Gandhari Unicode" w:hAnsi="Gandhari Unicode" w:cs="e-Tamil OTC"/>
          <w:noProof/>
          <w:lang w:val="en-GB"/>
        </w:rPr>
      </w:pPr>
    </w:p>
    <w:p w14:paraId="3BFA421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As choice bangles become loose</w:t>
      </w:r>
    </w:p>
    <w:p w14:paraId="0AC532D6"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and the body weighs forgetfulness,</w:t>
      </w:r>
    </w:p>
    <w:p w14:paraId="4A3BF91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if mother gets to know of [this] painful, great suffering,</w:t>
      </w:r>
    </w:p>
    <w:p w14:paraId="79D077F1" w14:textId="77777777" w:rsidR="0074055C" w:rsidRPr="004D5A2F" w:rsidRDefault="00CF70BD">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am I [still], oh friend?</w:t>
      </w:r>
    </w:p>
    <w:p w14:paraId="4D96516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words of the man from the ghat,</w:t>
      </w:r>
    </w:p>
    <w:p w14:paraId="1ABE0289"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broad waves, that come in high, snatch away</w:t>
      </w:r>
    </w:p>
    <w:p w14:paraId="06741000"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 distressed hasty motion of crabs selected</w:t>
      </w:r>
    </w:p>
    <w:p w14:paraId="2D967564"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to be chased like one by women in play,</w:t>
      </w:r>
    </w:p>
    <w:p w14:paraId="0022494F" w14:textId="77777777" w:rsidR="0074055C" w:rsidRPr="004D5A2F" w:rsidRDefault="00CF70BD">
      <w:pPr>
        <w:pStyle w:val="Textbody"/>
        <w:tabs>
          <w:tab w:val="left" w:pos="400"/>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shore where mixed sands settle,</w:t>
      </w:r>
    </w:p>
    <w:p w14:paraId="3E631638" w14:textId="77777777" w:rsidR="0074055C" w:rsidRPr="004D5A2F" w:rsidRDefault="00CF70BD">
      <w:pPr>
        <w:pStyle w:val="Textbody"/>
        <w:tabs>
          <w:tab w:val="left" w:pos="400"/>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incessantly beaten by the powerful sea?</w:t>
      </w:r>
    </w:p>
    <w:p w14:paraId="7A5836D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They have become different.</w:t>
      </w:r>
    </w:p>
    <w:p w14:paraId="253DA051" w14:textId="77777777" w:rsidR="0074055C" w:rsidRPr="004D5A2F" w:rsidRDefault="0074055C">
      <w:pPr>
        <w:pStyle w:val="Textbody"/>
        <w:spacing w:after="0"/>
        <w:jc w:val="both"/>
        <w:rPr>
          <w:rFonts w:ascii="Gandhari Unicode" w:hAnsi="Gandhari Unicode" w:cs="e-Tamil OTC"/>
          <w:noProof/>
          <w:lang w:val="en-GB"/>
        </w:rPr>
      </w:pPr>
    </w:p>
    <w:p w14:paraId="483C09C9"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42502D00" w14:textId="77777777" w:rsidR="0074055C" w:rsidRPr="004D5A2F" w:rsidRDefault="00CF70BD" w:rsidP="0080405C">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மதுரைக் கண்டரதத்தன் (</w:t>
      </w:r>
      <w:r w:rsidRPr="004D5A2F">
        <w:rPr>
          <w:rFonts w:ascii="Gandhari Unicode" w:hAnsi="Gandhari Unicode"/>
          <w:i w:val="0"/>
          <w:iCs w:val="0"/>
          <w:color w:val="auto"/>
        </w:rPr>
        <w:t>C1,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கண்டரகத்தன்):</w:t>
      </w:r>
      <w:r w:rsidR="0080405C" w:rsidRPr="004D5A2F">
        <w:rPr>
          <w:rFonts w:ascii="e-Tamil OTC" w:hAnsi="e-Tamil OTC" w:cs="e-Tamil OTC"/>
          <w:i w:val="0"/>
          <w:iCs w:val="0"/>
          <w:color w:val="auto"/>
        </w:rPr>
        <w:t xml:space="preserve"> </w:t>
      </w:r>
      <w:r w:rsidRPr="004D5A2F">
        <w:rPr>
          <w:rFonts w:ascii="Gandhari Unicode" w:hAnsi="Gandhari Unicode"/>
          <w:i w:val="0"/>
          <w:iCs w:val="0"/>
          <w:color w:val="auto"/>
        </w:rPr>
        <w:t>the confidante / SHE</w:t>
      </w:r>
    </w:p>
    <w:p w14:paraId="18DB2FB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பிரிவிடைக் கிழத்தியைத் தோழி வற்புறுத்தியது.</w:t>
      </w:r>
    </w:p>
    <w:p w14:paraId="2BC17936" w14:textId="77777777" w:rsidR="0074055C" w:rsidRPr="004D5A2F" w:rsidRDefault="0074055C">
      <w:pPr>
        <w:pStyle w:val="Textbody"/>
        <w:spacing w:after="29"/>
        <w:jc w:val="both"/>
        <w:rPr>
          <w:rFonts w:ascii="Gandhari Unicode" w:hAnsi="Gandhari Unicode" w:cs="e-Tamil OTC"/>
          <w:noProof/>
          <w:lang w:val="en-GB"/>
        </w:rPr>
      </w:pPr>
    </w:p>
    <w:p w14:paraId="3853D34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புரிமட மரையான் கருநரை நல்லேறு</w:t>
      </w:r>
    </w:p>
    <w:p w14:paraId="02DD09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தீம்புளி நெல்லி மாந்தி யயலது</w:t>
      </w:r>
    </w:p>
    <w:p w14:paraId="74B9FB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தேம்பாய்</w:t>
      </w:r>
      <w:r w:rsidRPr="004D5A2F">
        <w:rPr>
          <w:rFonts w:ascii="Gandhari Unicode" w:hAnsi="Gandhari Unicode" w:cs="e-Tamil OTC"/>
          <w:noProof/>
          <w:cs/>
          <w:lang w:val="en-GB"/>
        </w:rPr>
        <w:t xml:space="preserve"> மாமலர் நடுங்க வெய்துயிர்த்</w:t>
      </w:r>
    </w:p>
    <w:p w14:paraId="1DFAEFF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தோங்குமலைப் பைஞ்சுனை பருகு நாட</w:t>
      </w:r>
    </w:p>
    <w:p w14:paraId="3ED53FD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னம்மைவிட் டமையுமோ மற்றே கைம்மிக</w:t>
      </w:r>
    </w:p>
    <w:p w14:paraId="15FEAB7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வடபுல வாடைக் கழிமழை</w:t>
      </w:r>
    </w:p>
    <w:p w14:paraId="6603D87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தென்புலம் படருந் தண்பனி நாளே.</w:t>
      </w:r>
    </w:p>
    <w:p w14:paraId="3C93C224" w14:textId="77777777" w:rsidR="0074055C" w:rsidRPr="004D5A2F" w:rsidRDefault="0074055C">
      <w:pPr>
        <w:pStyle w:val="Textbody"/>
        <w:spacing w:after="29"/>
        <w:jc w:val="both"/>
        <w:rPr>
          <w:rFonts w:ascii="Gandhari Unicode" w:hAnsi="Gandhari Unicode" w:cs="e-Tamil OTC"/>
          <w:noProof/>
          <w:lang w:val="en-GB"/>
        </w:rPr>
      </w:pPr>
    </w:p>
    <w:p w14:paraId="0B8BBD6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[G1+2 are mis-numbering from 317 (counted as 316) onwards] •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தீம்புளி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தீம்புலி </w:t>
      </w:r>
      <w:r w:rsidRPr="004D5A2F">
        <w:rPr>
          <w:rFonts w:ascii="Gandhari Unicode" w:eastAsia="URW Palladio UNI" w:hAnsi="Gandhari Unicode" w:cs="e-Tamil OTC"/>
          <w:noProof/>
          <w:lang w:val="en-GB"/>
        </w:rPr>
        <w:t>L1, C1+3, G1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தேம்பாய்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தேம்பிய </w:t>
      </w:r>
      <w:r w:rsidRPr="004D5A2F">
        <w:rPr>
          <w:rFonts w:ascii="Gandhari Unicode" w:hAnsi="Gandhari Unicode" w:cs="e-Tamil OTC"/>
          <w:noProof/>
          <w:lang w:val="en-GB"/>
        </w:rPr>
        <w:t>G1, Cām.v</w:t>
      </w:r>
      <w:r w:rsidRPr="004D5A2F">
        <w:rPr>
          <w:rFonts w:ascii="Gandhari Unicode" w:eastAsia="URW Palladio UNI" w:hAnsi="Gandhari Unicode" w:cs="e-Tamil OTC"/>
          <w:noProof/>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நடுங்க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நடுக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5a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னம்மைவிட்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நம்மைவிட் </w:t>
      </w:r>
      <w:r w:rsidRPr="004D5A2F">
        <w:rPr>
          <w:rFonts w:ascii="Gandhari Unicode" w:eastAsia="URW Palladio UNI" w:hAnsi="Gandhari Unicode" w:cs="e-Tamil OTC"/>
          <w:noProof/>
          <w:lang w:val="en-GB"/>
        </w:rPr>
        <w:t>L1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வாடைக்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வாடை </w:t>
      </w:r>
      <w:r w:rsidRPr="004D5A2F">
        <w:rPr>
          <w:rFonts w:ascii="Gandhari Unicode" w:hAnsi="Gandhari Unicode" w:cs="e-Tamil OTC"/>
          <w:noProof/>
          <w:lang w:val="en-GB"/>
        </w:rPr>
        <w:t>C2v</w:t>
      </w:r>
    </w:p>
    <w:p w14:paraId="0AEE5949" w14:textId="77777777" w:rsidR="0074055C" w:rsidRPr="004D5A2F" w:rsidRDefault="0074055C">
      <w:pPr>
        <w:pStyle w:val="Textbody"/>
        <w:spacing w:after="29"/>
        <w:jc w:val="both"/>
        <w:rPr>
          <w:rFonts w:ascii="Gandhari Unicode" w:hAnsi="Gandhari Unicode" w:cs="e-Tamil OTC"/>
          <w:noProof/>
          <w:lang w:val="en-GB"/>
        </w:rPr>
      </w:pPr>
    </w:p>
    <w:p w14:paraId="74E40DD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puri maṭa maraiyāṉ karu narai nal </w:t>
      </w:r>
      <w:r w:rsidR="002D4222" w:rsidRPr="004D5A2F">
        <w:rPr>
          <w:rFonts w:ascii="Gandhari Unicode" w:hAnsi="Gandhari Unicode" w:cs="e-Tamil OTC"/>
          <w:noProof/>
          <w:lang w:val="en-GB"/>
        </w:rPr>
        <w:t>+</w:t>
      </w:r>
      <w:r w:rsidRPr="004D5A2F">
        <w:rPr>
          <w:rFonts w:ascii="Gandhari Unicode" w:hAnsi="Gandhari Unicode" w:cs="e-Tamil OTC"/>
          <w:noProof/>
          <w:lang w:val="en-GB"/>
        </w:rPr>
        <w:t>ēṟu</w:t>
      </w:r>
    </w:p>
    <w:p w14:paraId="6BF33C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tīm puḷi nelli mānti </w:t>
      </w:r>
      <w:r w:rsidR="002D4222" w:rsidRPr="004D5A2F">
        <w:rPr>
          <w:rFonts w:ascii="Gandhari Unicode" w:hAnsi="Gandhari Unicode" w:cs="e-Tamil OTC"/>
          <w:noProof/>
          <w:lang w:val="en-GB"/>
        </w:rPr>
        <w:t>~</w:t>
      </w:r>
      <w:r w:rsidRPr="004D5A2F">
        <w:rPr>
          <w:rFonts w:ascii="Gandhari Unicode" w:hAnsi="Gandhari Unicode" w:cs="e-Tamil OTC"/>
          <w:noProof/>
          <w:lang w:val="en-GB"/>
        </w:rPr>
        <w:t>ayalatu</w:t>
      </w:r>
    </w:p>
    <w:p w14:paraId="6D5F4DB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tēm pāy</w:t>
      </w:r>
      <w:r w:rsidRPr="004D5A2F">
        <w:rPr>
          <w:rFonts w:ascii="Gandhari Unicode" w:hAnsi="Gandhari Unicode" w:cs="e-Tamil OTC"/>
          <w:noProof/>
          <w:lang w:val="en-GB"/>
        </w:rPr>
        <w:t xml:space="preserve"> mā malar naṭuṅ</w:t>
      </w:r>
      <w:r w:rsidR="002D4222" w:rsidRPr="004D5A2F">
        <w:rPr>
          <w:rFonts w:ascii="Gandhari Unicode" w:hAnsi="Gandhari Unicode" w:cs="e-Tamil OTC"/>
          <w:noProof/>
          <w:lang w:val="en-GB"/>
        </w:rPr>
        <w:t>ka veyt*</w:t>
      </w:r>
      <w:r w:rsidRPr="004D5A2F">
        <w:rPr>
          <w:rFonts w:ascii="Gandhari Unicode" w:hAnsi="Gandhari Unicode" w:cs="e-Tamil OTC"/>
          <w:noProof/>
          <w:lang w:val="en-GB"/>
        </w:rPr>
        <w:t xml:space="preserve"> uyirtt</w:t>
      </w:r>
      <w:r w:rsidR="002D4222" w:rsidRPr="004D5A2F">
        <w:rPr>
          <w:rFonts w:ascii="Gandhari Unicode" w:hAnsi="Gandhari Unicode" w:cs="e-Tamil OTC"/>
          <w:noProof/>
          <w:lang w:val="en-GB"/>
        </w:rPr>
        <w:t>*</w:t>
      </w:r>
    </w:p>
    <w:p w14:paraId="7C346905" w14:textId="56E03D6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ōṅku malai</w:t>
      </w:r>
      <w:ins w:id="754" w:author="Narmada Hansani Polgampalage" w:date="2023-11-27T20:24:00Z">
        <w:r w:rsidR="002A7619">
          <w:rPr>
            <w:rFonts w:ascii="Gandhari Unicode" w:hAnsi="Gandhari Unicode" w:cs="e-Tamil OTC"/>
            <w:noProof/>
            <w:lang w:val="en-GB"/>
          </w:rPr>
          <w:t>+</w:t>
        </w:r>
      </w:ins>
      <w:r w:rsidRPr="004D5A2F">
        <w:rPr>
          <w:rFonts w:ascii="Gandhari Unicode" w:hAnsi="Gandhari Unicode" w:cs="e-Tamil OTC"/>
          <w:noProof/>
          <w:lang w:val="en-GB"/>
        </w:rPr>
        <w:t xml:space="preserve"> paim cuṉai parukum nāṭaṉ</w:t>
      </w:r>
    </w:p>
    <w:p w14:paraId="01ADF06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nammai viṭṭ</w:t>
      </w:r>
      <w:r w:rsidR="002D4222" w:rsidRPr="004D5A2F">
        <w:rPr>
          <w:rFonts w:ascii="Gandhari Unicode" w:hAnsi="Gandhari Unicode" w:cs="e-Tamil OTC"/>
          <w:noProof/>
          <w:lang w:val="en-GB"/>
        </w:rPr>
        <w:t>*</w:t>
      </w:r>
      <w:r w:rsidRPr="004D5A2F">
        <w:rPr>
          <w:rFonts w:ascii="Gandhari Unicode" w:hAnsi="Gandhari Unicode" w:cs="e-Tamil OTC"/>
          <w:noProof/>
          <w:lang w:val="en-GB"/>
        </w:rPr>
        <w:t xml:space="preserve"> amaiyum</w:t>
      </w:r>
      <w:r w:rsidR="002D4222" w:rsidRPr="004D5A2F">
        <w:rPr>
          <w:rFonts w:ascii="Gandhari Unicode" w:hAnsi="Gandhari Unicode" w:cs="e-Tamil OTC"/>
          <w:noProof/>
          <w:lang w:val="en-GB"/>
        </w:rPr>
        <w:t>-</w:t>
      </w:r>
      <w:r w:rsidRPr="004D5A2F">
        <w:rPr>
          <w:rFonts w:ascii="Gandhari Unicode" w:hAnsi="Gandhari Unicode" w:cs="e-Tamil OTC"/>
          <w:noProof/>
          <w:lang w:val="en-GB"/>
        </w:rPr>
        <w:t>ō maṟṟ</w:t>
      </w:r>
      <w:r w:rsidR="002D4222" w:rsidRPr="004D5A2F">
        <w:rPr>
          <w:rFonts w:ascii="Gandhari Unicode" w:hAnsi="Gandhari Unicode" w:cs="e-Tamil OTC"/>
          <w:noProof/>
          <w:lang w:val="en-GB"/>
        </w:rPr>
        <w:t>*-</w:t>
      </w:r>
      <w:r w:rsidRPr="004D5A2F">
        <w:rPr>
          <w:rFonts w:ascii="Gandhari Unicode" w:hAnsi="Gandhari Unicode" w:cs="e-Tamil OTC"/>
          <w:noProof/>
          <w:lang w:val="en-GB"/>
        </w:rPr>
        <w:t>ē kai</w:t>
      </w:r>
      <w:r w:rsidR="002D4222" w:rsidRPr="004D5A2F">
        <w:rPr>
          <w:rFonts w:ascii="Gandhari Unicode" w:hAnsi="Gandhari Unicode" w:cs="e-Tamil OTC"/>
          <w:noProof/>
          <w:lang w:val="en-GB"/>
        </w:rPr>
        <w:t>+</w:t>
      </w:r>
      <w:r w:rsidRPr="004D5A2F">
        <w:rPr>
          <w:rFonts w:ascii="Gandhari Unicode" w:hAnsi="Gandhari Unicode" w:cs="e-Tamil OTC"/>
          <w:noProof/>
          <w:lang w:val="en-GB"/>
        </w:rPr>
        <w:t xml:space="preserve"> mika</w:t>
      </w:r>
    </w:p>
    <w:p w14:paraId="08ECAE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vaṭa pulam vāṭ</w:t>
      </w:r>
      <w:r w:rsidR="002D4222" w:rsidRPr="004D5A2F">
        <w:rPr>
          <w:rFonts w:ascii="Gandhari Unicode" w:hAnsi="Gandhari Unicode" w:cs="e-Tamil OTC"/>
          <w:noProof/>
          <w:lang w:val="en-GB"/>
        </w:rPr>
        <w:t>aikk*</w:t>
      </w:r>
      <w:r w:rsidRPr="004D5A2F">
        <w:rPr>
          <w:rFonts w:ascii="Gandhari Unicode" w:hAnsi="Gandhari Unicode" w:cs="e-Tamil OTC"/>
          <w:noProof/>
          <w:lang w:val="en-GB"/>
        </w:rPr>
        <w:t xml:space="preserve"> aḻi maḻai</w:t>
      </w:r>
    </w:p>
    <w:p w14:paraId="7AFECE0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teṉ pulam paṭarum taṇ paṉi nāḷ</w:t>
      </w:r>
      <w:r w:rsidR="002D4222" w:rsidRPr="004D5A2F">
        <w:rPr>
          <w:rFonts w:ascii="Gandhari Unicode" w:hAnsi="Gandhari Unicode" w:cs="e-Tamil OTC"/>
          <w:noProof/>
          <w:lang w:val="en-GB"/>
        </w:rPr>
        <w:t>-</w:t>
      </w:r>
      <w:r w:rsidRPr="004D5A2F">
        <w:rPr>
          <w:rFonts w:ascii="Gandhari Unicode" w:hAnsi="Gandhari Unicode" w:cs="e-Tamil OTC"/>
          <w:noProof/>
          <w:lang w:val="en-GB"/>
        </w:rPr>
        <w:t>ē.</w:t>
      </w:r>
    </w:p>
    <w:p w14:paraId="1C33BC68" w14:textId="77777777" w:rsidR="0074055C" w:rsidRPr="004D5A2F" w:rsidRDefault="0074055C">
      <w:pPr>
        <w:pStyle w:val="Textbody"/>
        <w:spacing w:after="29" w:line="260" w:lineRule="exact"/>
        <w:jc w:val="both"/>
        <w:rPr>
          <w:rFonts w:ascii="Gandhari Unicode" w:hAnsi="Gandhari Unicode" w:cs="e-Tamil OTC"/>
          <w:noProof/>
          <w:lang w:val="en-GB"/>
        </w:rPr>
      </w:pPr>
    </w:p>
    <w:p w14:paraId="07CF9782" w14:textId="77777777" w:rsidR="0074055C" w:rsidRPr="004D5A2F" w:rsidRDefault="0074055C">
      <w:pPr>
        <w:pStyle w:val="Textbody"/>
        <w:spacing w:after="29" w:line="260" w:lineRule="exact"/>
        <w:jc w:val="both"/>
        <w:rPr>
          <w:rFonts w:ascii="Gandhari Unicode" w:hAnsi="Gandhari Unicode" w:cs="e-Tamil OTC"/>
          <w:noProof/>
          <w:lang w:val="en-GB"/>
        </w:rPr>
      </w:pPr>
    </w:p>
    <w:p w14:paraId="41F412C5" w14:textId="77777777" w:rsidR="0074055C" w:rsidRPr="004D5A2F" w:rsidRDefault="0074055C">
      <w:pPr>
        <w:pStyle w:val="Textbody"/>
        <w:spacing w:after="29" w:line="260" w:lineRule="exact"/>
        <w:jc w:val="both"/>
        <w:rPr>
          <w:rFonts w:ascii="Gandhari Unicode" w:hAnsi="Gandhari Unicode" w:cs="e-Tamil OTC"/>
          <w:noProof/>
          <w:lang w:val="en-GB"/>
        </w:rPr>
      </w:pPr>
    </w:p>
    <w:p w14:paraId="4B80E06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HER in the time of separation.</w:t>
      </w:r>
    </w:p>
    <w:p w14:paraId="2A2E1BF9" w14:textId="77777777" w:rsidR="0074055C" w:rsidRPr="004D5A2F" w:rsidRDefault="0074055C">
      <w:pPr>
        <w:pStyle w:val="Textbody"/>
        <w:spacing w:after="29" w:line="260" w:lineRule="exact"/>
        <w:jc w:val="both"/>
        <w:rPr>
          <w:rFonts w:ascii="Gandhari Unicode" w:hAnsi="Gandhari Unicode" w:cs="e-Tamil OTC"/>
          <w:noProof/>
          <w:lang w:val="en-GB"/>
        </w:rPr>
      </w:pPr>
    </w:p>
    <w:p w14:paraId="45F3F4A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desire inexperience wild-cow black whiteness good bull</w:t>
      </w:r>
    </w:p>
    <w:p w14:paraId="3AFD72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sweet sour Nelli(-fruit) fed neighbourhood-it</w:t>
      </w:r>
    </w:p>
    <w:p w14:paraId="2816C05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honey spread- big/black blossom tremble(inf.) hot-it breathed</w:t>
      </w:r>
    </w:p>
    <w:p w14:paraId="0BDD0D8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high mountain fresh mountain-pool drinking- land-he</w:t>
      </w:r>
    </w:p>
    <w:p w14:paraId="3A5C40D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us(acc.) let(abs.) becoming-still-</w:t>
      </w:r>
      <w:r w:rsidRPr="004D5A2F">
        <w:rPr>
          <w:rFonts w:ascii="Gandhari Unicode" w:hAnsi="Gandhari Unicode" w:cs="e-Tamil OTC"/>
          <w:noProof/>
          <w:position w:val="6"/>
          <w:lang w:val="en-GB"/>
        </w:rPr>
        <w:t>ō</w:t>
      </w:r>
      <w:r w:rsidR="00EC178C" w:rsidRPr="004D5A2F">
        <w:rPr>
          <w:rFonts w:ascii="Gandhari Unicode" w:hAnsi="Gandhari Unicode" w:cs="e-Tamil OTC"/>
          <w:noProof/>
          <w:position w:val="6"/>
          <w:lang w:val="en-GB"/>
        </w:rPr>
        <w:t>-</w:t>
      </w:r>
      <w:r w:rsidRPr="004D5A2F">
        <w:rPr>
          <w:rFonts w:ascii="Gandhari Unicode" w:hAnsi="Gandhari Unicode" w:cs="e-Tamil OTC"/>
          <w:noProof/>
          <w:position w:val="6"/>
          <w:lang w:val="en-GB"/>
        </w:rPr>
        <w:t>maṟṟ</w:t>
      </w:r>
      <w:r w:rsidR="00EC178C" w:rsidRPr="004D5A2F">
        <w:rPr>
          <w:rFonts w:ascii="Gandhari Unicode" w:hAnsi="Gandhari Unicode" w:cs="e-Tamil OTC"/>
          <w:noProof/>
          <w:position w:val="6"/>
          <w:lang w:val="en-GB"/>
        </w:rPr>
        <w: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hand be-much(inf.)</w:t>
      </w:r>
    </w:p>
    <w:p w14:paraId="00315C2B" w14:textId="13F79AAD"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northern field north</w:t>
      </w:r>
      <w:ins w:id="755" w:author="Narmada Hansani Polgampalage" w:date="2023-11-27T20:23:00Z">
        <w:r w:rsidR="002A7619">
          <w:rPr>
            <w:rFonts w:ascii="Gandhari Unicode" w:hAnsi="Gandhari Unicode" w:cs="e-Tamil OTC"/>
            <w:noProof/>
            <w:lang w:val="en-GB"/>
          </w:rPr>
          <w:t>-</w:t>
        </w:r>
      </w:ins>
      <w:del w:id="756" w:author="Narmada Hansani Polgampalage" w:date="2023-11-27T20:23:00Z">
        <w:r w:rsidRPr="004D5A2F" w:rsidDel="002A7619">
          <w:rPr>
            <w:rFonts w:ascii="Gandhari Unicode" w:hAnsi="Gandhari Unicode" w:cs="e-Tamil OTC"/>
            <w:noProof/>
            <w:lang w:val="en-GB"/>
          </w:rPr>
          <w:delText xml:space="preserve"> </w:delText>
        </w:r>
      </w:del>
      <w:r w:rsidRPr="004D5A2F">
        <w:rPr>
          <w:rFonts w:ascii="Gandhari Unicode" w:hAnsi="Gandhari Unicode" w:cs="e-Tamil OTC"/>
          <w:noProof/>
          <w:lang w:val="en-GB"/>
        </w:rPr>
        <w:t>wind(dat.) perish- rain</w:t>
      </w:r>
    </w:p>
    <w:p w14:paraId="00A99718"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south field setting-out- cool dew day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516336A" w14:textId="77777777" w:rsidR="0074055C" w:rsidRPr="004D5A2F" w:rsidRDefault="0074055C">
      <w:pPr>
        <w:pStyle w:val="Textbody"/>
        <w:spacing w:after="29"/>
        <w:jc w:val="both"/>
        <w:rPr>
          <w:rFonts w:ascii="Gandhari Unicode" w:hAnsi="Gandhari Unicode" w:cs="e-Tamil OTC"/>
          <w:noProof/>
          <w:lang w:val="en-GB"/>
        </w:rPr>
      </w:pPr>
    </w:p>
    <w:p w14:paraId="3FBF1421" w14:textId="77777777" w:rsidR="0074055C" w:rsidRPr="004D5A2F" w:rsidRDefault="0074055C">
      <w:pPr>
        <w:pStyle w:val="Textbody"/>
        <w:spacing w:after="29"/>
        <w:jc w:val="both"/>
        <w:rPr>
          <w:rFonts w:ascii="Gandhari Unicode" w:hAnsi="Gandhari Unicode" w:cs="e-Tamil OTC"/>
          <w:noProof/>
          <w:lang w:val="en-GB"/>
        </w:rPr>
      </w:pPr>
    </w:p>
    <w:p w14:paraId="20741201" w14:textId="77777777" w:rsidR="0074055C" w:rsidRPr="004D5A2F" w:rsidRDefault="00CF70BD">
      <w:pPr>
        <w:pStyle w:val="Textbody"/>
        <w:tabs>
          <w:tab w:val="left" w:pos="138"/>
        </w:tabs>
        <w:spacing w:after="29"/>
        <w:jc w:val="both"/>
        <w:rPr>
          <w:rFonts w:ascii="Gandhari Unicode" w:hAnsi="Gandhari Unicode" w:cs="e-Tamil OTC"/>
          <w:noProof/>
          <w:lang w:val="en-GB"/>
        </w:rPr>
      </w:pPr>
      <w:r w:rsidRPr="004D5A2F">
        <w:rPr>
          <w:rFonts w:ascii="Gandhari Unicode" w:hAnsi="Gandhari Unicode" w:cs="e-Tamil OTC"/>
          <w:noProof/>
          <w:lang w:val="en-GB"/>
        </w:rPr>
        <w:tab/>
        <w:t>On a day with cool dew, when the decreasing rain sets out</w:t>
      </w:r>
    </w:p>
    <w:p w14:paraId="1FE365F0"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for the southern fields before the wind</w:t>
      </w:r>
    </w:p>
    <w:p w14:paraId="71CA7D2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from the northern fields</w:t>
      </w:r>
      <w:r w:rsidRPr="004D5A2F">
        <w:rPr>
          <w:rStyle w:val="FootnoteReference"/>
          <w:rFonts w:ascii="Gandhari Unicode" w:hAnsi="Gandhari Unicode" w:cs="e-Tamil OTC"/>
          <w:noProof/>
          <w:lang w:val="en-GB"/>
        </w:rPr>
        <w:footnoteReference w:id="474"/>
      </w:r>
      <w:r w:rsidRPr="004D5A2F">
        <w:rPr>
          <w:rFonts w:ascii="Gandhari Unicode" w:hAnsi="Gandhari Unicode" w:cs="e-Tamil OTC"/>
          <w:noProof/>
          <w:lang w:val="en-GB"/>
        </w:rPr>
        <w:t>, overmuch,</w:t>
      </w:r>
    </w:p>
    <w:p w14:paraId="003040A0" w14:textId="77777777" w:rsidR="0074055C" w:rsidRPr="004D5A2F" w:rsidRDefault="00CF70BD">
      <w:pPr>
        <w:pStyle w:val="Textbody"/>
        <w:tabs>
          <w:tab w:val="left" w:pos="0"/>
        </w:tabs>
        <w:spacing w:after="72"/>
        <w:jc w:val="both"/>
        <w:rPr>
          <w:rFonts w:ascii="Gandhari Unicode" w:hAnsi="Gandhari Unicode" w:cs="e-Tamil OTC"/>
          <w:noProof/>
          <w:lang w:val="en-GB"/>
        </w:rPr>
      </w:pPr>
      <w:r w:rsidRPr="004D5A2F">
        <w:rPr>
          <w:rFonts w:ascii="Gandhari Unicode" w:hAnsi="Gandhari Unicode" w:cs="e-Tamil OTC"/>
          <w:noProof/>
          <w:lang w:val="en-GB"/>
        </w:rPr>
        <w:t>will he really</w:t>
      </w:r>
      <w:r w:rsidRPr="004D5A2F">
        <w:rPr>
          <w:rStyle w:val="FootnoteReference"/>
          <w:rFonts w:ascii="Gandhari Unicode" w:hAnsi="Gandhari Unicode" w:cs="e-Tamil OTC"/>
          <w:noProof/>
          <w:lang w:val="en-GB"/>
        </w:rPr>
        <w:footnoteReference w:id="475"/>
      </w:r>
      <w:r w:rsidRPr="004D5A2F">
        <w:rPr>
          <w:rFonts w:ascii="Gandhari Unicode" w:hAnsi="Gandhari Unicode" w:cs="e-Tamil OTC"/>
          <w:noProof/>
          <w:lang w:val="en-GB"/>
        </w:rPr>
        <w:t xml:space="preserve"> let go of us once and for all</w:t>
      </w:r>
      <w:r w:rsidRPr="004D5A2F">
        <w:rPr>
          <w:rStyle w:val="FootnoteReference"/>
          <w:rFonts w:ascii="Gandhari Unicode" w:hAnsi="Gandhari Unicode" w:cs="e-Tamil OTC"/>
          <w:noProof/>
          <w:lang w:val="en-GB"/>
        </w:rPr>
        <w:footnoteReference w:id="476"/>
      </w:r>
      <w:r w:rsidRPr="004D5A2F">
        <w:rPr>
          <w:rFonts w:ascii="Gandhari Unicode" w:hAnsi="Gandhari Unicode" w:cs="e-Tamil OTC"/>
          <w:noProof/>
          <w:lang w:val="en-GB"/>
        </w:rPr>
        <w:t>,</w:t>
      </w:r>
    </w:p>
    <w:p w14:paraId="562BEC8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man from a land, where the black-and-white bull</w:t>
      </w:r>
    </w:p>
    <w:p w14:paraId="6E1EC06D"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desirous-youthful wild cow is drinking from the fresh pool</w:t>
      </w:r>
    </w:p>
    <w:p w14:paraId="2CC910B5"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high mountain after feeding on sweet-sour Nelli fruit</w:t>
      </w:r>
    </w:p>
    <w:p w14:paraId="3892B404"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[and] breathing hot for big blossoms spread with honey</w:t>
      </w:r>
    </w:p>
    <w:p w14:paraId="6F10C322"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nearby to tremble</w:t>
      </w:r>
      <w:r w:rsidRPr="004D5A2F">
        <w:rPr>
          <w:rStyle w:val="FootnoteReference"/>
          <w:rFonts w:ascii="Gandhari Unicode" w:hAnsi="Gandhari Unicode" w:cs="e-Tamil OTC"/>
          <w:noProof/>
          <w:lang w:val="en-GB"/>
        </w:rPr>
        <w:footnoteReference w:id="477"/>
      </w:r>
      <w:r w:rsidRPr="004D5A2F">
        <w:rPr>
          <w:rFonts w:ascii="Gandhari Unicode" w:hAnsi="Gandhari Unicode" w:cs="e-Tamil OTC"/>
          <w:noProof/>
          <w:lang w:val="en-GB"/>
        </w:rPr>
        <w:t>?</w:t>
      </w:r>
    </w:p>
    <w:p w14:paraId="711AECB4" w14:textId="77777777" w:rsidR="0074055C" w:rsidRPr="004D5A2F" w:rsidRDefault="0074055C">
      <w:pPr>
        <w:pStyle w:val="Textbody"/>
        <w:spacing w:after="0"/>
        <w:jc w:val="both"/>
        <w:rPr>
          <w:rFonts w:ascii="Gandhari Unicode" w:hAnsi="Gandhari Unicode" w:cs="e-Tamil OTC"/>
          <w:noProof/>
          <w:lang w:val="en-GB"/>
        </w:rPr>
      </w:pPr>
    </w:p>
    <w:p w14:paraId="30F7B140"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2957A178"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SHE</w:t>
      </w:r>
    </w:p>
    <w:p w14:paraId="21DA3B6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கிழவன் கேட்கும் அண்மையனாகத்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அண்மை கையானாகத்) தோழிக்குக் கிழத்தி உரைத்தது.</w:t>
      </w:r>
    </w:p>
    <w:p w14:paraId="4C26C5B3" w14:textId="77777777" w:rsidR="0074055C" w:rsidRPr="004D5A2F" w:rsidRDefault="0074055C">
      <w:pPr>
        <w:pStyle w:val="Textbody"/>
        <w:spacing w:after="29"/>
        <w:jc w:val="both"/>
        <w:rPr>
          <w:rFonts w:ascii="Gandhari Unicode" w:hAnsi="Gandhari Unicode" w:cs="e-Tamil OTC"/>
          <w:noProof/>
          <w:lang w:val="en-GB"/>
        </w:rPr>
      </w:pPr>
    </w:p>
    <w:p w14:paraId="067B3C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எறிசுறாக்</w:t>
      </w:r>
      <w:r w:rsidRPr="004D5A2F">
        <w:rPr>
          <w:rFonts w:ascii="Gandhari Unicode" w:hAnsi="Gandhari Unicode" w:cs="e-Tamil OTC"/>
          <w:noProof/>
          <w:cs/>
          <w:lang w:val="en-GB"/>
        </w:rPr>
        <w:t xml:space="preserve"> கலித்த விலங்குநீர்ப் பரப்பி</w:t>
      </w:r>
    </w:p>
    <w:p w14:paraId="40D0618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னறுவீ ஞாழலொடு புன்னை தாஅய்</w:t>
      </w:r>
    </w:p>
    <w:p w14:paraId="1539FE0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வெறியயர் களத்தினிற் றோன்றுந் துறைவன்</w:t>
      </w:r>
    </w:p>
    <w:p w14:paraId="6CD38D7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குறியா னாயினுங் குறிப்பினும் பிறிதொன்</w:t>
      </w:r>
    </w:p>
    <w:p w14:paraId="0AE7D5A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றறியார்க்</w:t>
      </w:r>
      <w:r w:rsidRPr="004D5A2F">
        <w:rPr>
          <w:rFonts w:ascii="Gandhari Unicode" w:hAnsi="Gandhari Unicode" w:cs="e-Tamil OTC"/>
          <w:noProof/>
          <w:cs/>
          <w:lang w:val="en-GB"/>
        </w:rPr>
        <w:t xml:space="preserve"> குரைப்பலோ யானே </w:t>
      </w:r>
      <w:r w:rsidRPr="004D5A2F">
        <w:rPr>
          <w:rFonts w:ascii="Gandhari Unicode" w:hAnsi="Gandhari Unicode" w:cs="e-Tamil OTC"/>
          <w:noProof/>
          <w:u w:val="wave"/>
          <w:cs/>
          <w:lang w:val="en-GB"/>
        </w:rPr>
        <w:t>யெய்த்தவிப்</w:t>
      </w:r>
    </w:p>
    <w:p w14:paraId="7AFCD24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பணையெழின் மென்றோ ளணைஇய வந்நாட்</w:t>
      </w:r>
    </w:p>
    <w:p w14:paraId="501B700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பிழையா வஞ்சினஞ் செய்த</w:t>
      </w:r>
    </w:p>
    <w:p w14:paraId="47A61A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கள்வனுங்</w:t>
      </w:r>
      <w:r w:rsidRPr="004D5A2F">
        <w:rPr>
          <w:rFonts w:ascii="Gandhari Unicode" w:hAnsi="Gandhari Unicode" w:cs="e-Tamil OTC"/>
          <w:noProof/>
          <w:cs/>
          <w:lang w:val="en-GB"/>
        </w:rPr>
        <w:t xml:space="preserve"> கடவனும் </w:t>
      </w:r>
      <w:r w:rsidRPr="004D5A2F">
        <w:rPr>
          <w:rFonts w:ascii="Gandhari Unicode" w:hAnsi="Gandhari Unicode" w:cs="e-Tamil OTC"/>
          <w:noProof/>
          <w:u w:val="wave"/>
          <w:cs/>
          <w:lang w:val="en-GB"/>
        </w:rPr>
        <w:t>புணைவனுந்</w:t>
      </w:r>
      <w:r w:rsidRPr="004D5A2F">
        <w:rPr>
          <w:rFonts w:ascii="Gandhari Unicode" w:hAnsi="Gandhari Unicode" w:cs="e-Tamil OTC"/>
          <w:noProof/>
          <w:cs/>
          <w:lang w:val="en-GB"/>
        </w:rPr>
        <w:t xml:space="preserve"> தானே.</w:t>
      </w:r>
    </w:p>
    <w:p w14:paraId="4A611AA0" w14:textId="77777777" w:rsidR="0074055C" w:rsidRPr="004D5A2F" w:rsidRDefault="0074055C">
      <w:pPr>
        <w:pStyle w:val="Textbody"/>
        <w:spacing w:after="29"/>
        <w:jc w:val="both"/>
        <w:rPr>
          <w:rFonts w:ascii="Gandhari Unicode" w:hAnsi="Gandhari Unicode" w:cs="e-Tamil OTC"/>
          <w:noProof/>
          <w:lang w:val="en-GB"/>
        </w:rPr>
      </w:pPr>
    </w:p>
    <w:p w14:paraId="0A47488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எறிசுறாக்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எறிதருக்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புன்னை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புன்னைத்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தாஅய்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தாஅய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தாய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பிறிதொன்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றறியார்க்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பிறிதொன்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றறியாற் </w:t>
      </w:r>
      <w:r w:rsidRPr="004D5A2F">
        <w:rPr>
          <w:rFonts w:ascii="Gandhari Unicode" w:hAnsi="Gandhari Unicode" w:cs="e-Tamil OTC"/>
          <w:noProof/>
          <w:lang w:val="en-GB"/>
        </w:rPr>
        <w:t xml:space="preserve">C2v, Cām., ER; </w:t>
      </w:r>
      <w:r w:rsidRPr="004D5A2F">
        <w:rPr>
          <w:rFonts w:ascii="Gandhari Unicode" w:hAnsi="Gandhari Unicode" w:cs="e-Tamil OTC"/>
          <w:noProof/>
          <w:cs/>
          <w:lang w:val="en-GB"/>
        </w:rPr>
        <w:t xml:space="preserve">பிறிதொன்று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மறியார்க் </w:t>
      </w:r>
      <w:r w:rsidRPr="004D5A2F">
        <w:rPr>
          <w:rFonts w:ascii="Gandhari Unicode" w:hAnsi="Gandhari Unicode" w:cs="e-Tamil OTC"/>
          <w:noProof/>
          <w:lang w:val="en-GB"/>
        </w:rPr>
        <w:t xml:space="preserve">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யெய்த்தவிப்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வேய்கவிப் </w:t>
      </w:r>
      <w:r w:rsidRPr="004D5A2F">
        <w:rPr>
          <w:rFonts w:ascii="Gandhari Unicode" w:hAnsi="Gandhari Unicode" w:cs="e-Tamil OTC"/>
          <w:noProof/>
          <w:lang w:val="en-GB"/>
        </w:rPr>
        <w:t xml:space="preserve">EA, I, AT, Cām.v; </w:t>
      </w:r>
      <w:r w:rsidRPr="004D5A2F">
        <w:rPr>
          <w:rFonts w:ascii="Gandhari Unicode" w:hAnsi="Gandhari Unicode" w:cs="e-Tamil OTC"/>
          <w:noProof/>
          <w:cs/>
          <w:lang w:val="en-GB"/>
        </w:rPr>
        <w:t xml:space="preserve">வேய்கவ்விப்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வெய்யக்கவிப்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வெய்த்தவிப் </w:t>
      </w:r>
      <w:r w:rsidRPr="004D5A2F">
        <w:rPr>
          <w:rFonts w:ascii="Gandhari Unicode" w:hAnsi="Gandhari Unicode" w:cs="e-Tamil OTC"/>
          <w:noProof/>
          <w:lang w:val="en-GB"/>
        </w:rPr>
        <w:t xml:space="preserve">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பணையெழின் </w:t>
      </w:r>
      <w:r w:rsidRPr="004D5A2F">
        <w:rPr>
          <w:rFonts w:ascii="Gandhari Unicode" w:hAnsi="Gandhari Unicode" w:cs="e-Tamil OTC"/>
          <w:noProof/>
          <w:lang w:val="en-GB"/>
        </w:rPr>
        <w:t xml:space="preserve">L1, C1+2+3, G1+2, EA, AT, Cām.; </w:t>
      </w:r>
      <w:r w:rsidRPr="004D5A2F">
        <w:rPr>
          <w:rFonts w:ascii="Gandhari Unicode" w:hAnsi="Gandhari Unicode" w:cs="e-Tamil OTC"/>
          <w:noProof/>
          <w:cs/>
          <w:lang w:val="en-GB"/>
        </w:rPr>
        <w:t xml:space="preserve">பணியெழின் </w:t>
      </w:r>
      <w:r w:rsidRPr="004D5A2F">
        <w:rPr>
          <w:rFonts w:ascii="Gandhari Unicode" w:hAnsi="Gandhari Unicode" w:cs="e-Tamil OTC"/>
          <w:noProof/>
          <w:lang w:val="en-GB"/>
        </w:rPr>
        <w:t xml:space="preserve">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ளணைஇய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ளனைஇய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கள்வனுங் </w:t>
      </w:r>
      <w:r w:rsidRPr="004D5A2F">
        <w:rPr>
          <w:rFonts w:ascii="Gandhari Unicode" w:hAnsi="Gandhari Unicode" w:cs="e-Tamil OTC"/>
          <w:noProof/>
          <w:lang w:val="en-GB"/>
        </w:rPr>
        <w:t xml:space="preserve">L1, C2, G2, Cām.; </w:t>
      </w:r>
      <w:r w:rsidRPr="004D5A2F">
        <w:rPr>
          <w:rFonts w:ascii="Gandhari Unicode" w:hAnsi="Gandhari Unicode" w:cs="e-Tamil OTC"/>
          <w:noProof/>
          <w:cs/>
          <w:lang w:val="en-GB"/>
        </w:rPr>
        <w:t xml:space="preserve">களவனுங் </w:t>
      </w:r>
      <w:r w:rsidRPr="004D5A2F">
        <w:rPr>
          <w:rFonts w:ascii="Gandhari Unicode" w:hAnsi="Gandhari Unicode" w:cs="e-Tamil OTC"/>
          <w:noProof/>
          <w:lang w:val="en-GB"/>
        </w:rPr>
        <w:t xml:space="preserve">G1, EA, I, AT,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புணைவனுந் </w:t>
      </w:r>
      <w:r w:rsidRPr="004D5A2F">
        <w:rPr>
          <w:rFonts w:ascii="Gandhari Unicode" w:hAnsi="Gandhari Unicode" w:cs="e-Tamil OTC"/>
          <w:noProof/>
          <w:lang w:val="en-GB"/>
        </w:rPr>
        <w:t xml:space="preserve">C1+2v+3v, G2, EA, Cām.; </w:t>
      </w:r>
      <w:r w:rsidRPr="004D5A2F">
        <w:rPr>
          <w:rFonts w:ascii="Gandhari Unicode" w:hAnsi="Gandhari Unicode" w:cs="e-Tamil OTC"/>
          <w:noProof/>
          <w:cs/>
          <w:lang w:val="en-GB"/>
        </w:rPr>
        <w:t xml:space="preserve">புனைவனுந் </w:t>
      </w:r>
      <w:r w:rsidRPr="004D5A2F">
        <w:rPr>
          <w:rFonts w:ascii="Gandhari Unicode" w:hAnsi="Gandhari Unicode" w:cs="e-Tamil OTC"/>
          <w:noProof/>
          <w:lang w:val="en-GB"/>
        </w:rPr>
        <w:t>L1, C2+3, G1, Cām.v</w:t>
      </w:r>
    </w:p>
    <w:p w14:paraId="6BB5A201" w14:textId="77777777" w:rsidR="0074055C" w:rsidRPr="004D5A2F" w:rsidRDefault="0074055C">
      <w:pPr>
        <w:pStyle w:val="Textbody"/>
        <w:spacing w:after="29"/>
        <w:jc w:val="both"/>
        <w:rPr>
          <w:rFonts w:ascii="Gandhari Unicode" w:hAnsi="Gandhari Unicode" w:cs="e-Tamil OTC"/>
          <w:noProof/>
          <w:lang w:val="en-GB"/>
        </w:rPr>
      </w:pPr>
    </w:p>
    <w:p w14:paraId="3214E717" w14:textId="4DAEA52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eṟi </w:t>
      </w:r>
      <w:r w:rsidRPr="004D5A2F">
        <w:rPr>
          <w:rFonts w:ascii="Gandhari Unicode" w:hAnsi="Gandhari Unicode" w:cs="e-Tamil OTC"/>
          <w:i/>
          <w:iCs/>
          <w:noProof/>
          <w:lang w:val="en-GB"/>
        </w:rPr>
        <w:t>cuṟā</w:t>
      </w:r>
      <w:r w:rsidR="00270A67" w:rsidRPr="004D5A2F">
        <w:rPr>
          <w:rFonts w:ascii="Gandhari Unicode" w:hAnsi="Gandhari Unicode" w:cs="e-Tamil OTC"/>
          <w:i/>
          <w:iCs/>
          <w:noProof/>
          <w:lang w:val="en-GB"/>
        </w:rPr>
        <w:t>+</w:t>
      </w:r>
      <w:r w:rsidRPr="004D5A2F">
        <w:rPr>
          <w:rFonts w:ascii="Gandhari Unicode" w:hAnsi="Gandhari Unicode" w:cs="e-Tamil OTC"/>
          <w:noProof/>
          <w:lang w:val="en-GB"/>
        </w:rPr>
        <w:t xml:space="preserve"> kalitta vilaṅku nīr</w:t>
      </w:r>
      <w:ins w:id="757" w:author="Narmada Hansani Polgampalage" w:date="2023-11-27T20:38:00Z">
        <w:r w:rsidR="00AB27B4">
          <w:rPr>
            <w:rFonts w:ascii="Gandhari Unicode" w:hAnsi="Gandhari Unicode" w:cs="e-Tamil OTC"/>
            <w:noProof/>
            <w:lang w:val="en-GB"/>
          </w:rPr>
          <w:t>+</w:t>
        </w:r>
      </w:ins>
      <w:r w:rsidRPr="004D5A2F">
        <w:rPr>
          <w:rFonts w:ascii="Gandhari Unicode" w:hAnsi="Gandhari Unicode" w:cs="e-Tamil OTC"/>
          <w:noProof/>
          <w:lang w:val="en-GB"/>
        </w:rPr>
        <w:t xml:space="preserve"> parappiṉ</w:t>
      </w:r>
    </w:p>
    <w:p w14:paraId="66F2386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naṟu vī ñāḻaloṭu puṉṉai tāay</w:t>
      </w:r>
    </w:p>
    <w:p w14:paraId="756A48C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veṟi </w:t>
      </w:r>
      <w:r w:rsidR="00270A67" w:rsidRPr="004D5A2F">
        <w:rPr>
          <w:rFonts w:ascii="Gandhari Unicode" w:hAnsi="Gandhari Unicode" w:cs="e-Tamil OTC"/>
          <w:noProof/>
          <w:lang w:val="en-GB"/>
        </w:rPr>
        <w:t>~</w:t>
      </w:r>
      <w:r w:rsidRPr="004D5A2F">
        <w:rPr>
          <w:rFonts w:ascii="Gandhari Unicode" w:hAnsi="Gandhari Unicode" w:cs="e-Tamil OTC"/>
          <w:noProof/>
          <w:lang w:val="en-GB"/>
        </w:rPr>
        <w:t>ayar kaḷattiṉiṉ tōṉṟun tuṟaivaṉ</w:t>
      </w:r>
    </w:p>
    <w:p w14:paraId="09766B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kuṟiyāṉ āyiṉum kuṟippiṉum piṟit</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 oṉṟ</w:t>
      </w:r>
      <w:r w:rsidR="00270A67" w:rsidRPr="004D5A2F">
        <w:rPr>
          <w:rFonts w:ascii="Gandhari Unicode" w:hAnsi="Gandhari Unicode" w:cs="e-Tamil OTC"/>
          <w:noProof/>
          <w:lang w:val="en-GB"/>
        </w:rPr>
        <w:t>*</w:t>
      </w:r>
    </w:p>
    <w:p w14:paraId="1F0262E6" w14:textId="7971D65F"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aṟ</w:t>
      </w:r>
      <w:r w:rsidR="00270A67" w:rsidRPr="004D5A2F">
        <w:rPr>
          <w:rFonts w:ascii="Gandhari Unicode" w:hAnsi="Gandhari Unicode" w:cs="e-Tamil OTC"/>
          <w:i/>
          <w:iCs/>
          <w:noProof/>
          <w:lang w:val="en-GB"/>
        </w:rPr>
        <w:t>iyārkk*</w:t>
      </w:r>
      <w:r w:rsidRPr="004D5A2F">
        <w:rPr>
          <w:rFonts w:ascii="Gandhari Unicode" w:hAnsi="Gandhari Unicode" w:cs="e-Tamil OTC"/>
          <w:noProof/>
          <w:lang w:val="en-GB"/>
        </w:rPr>
        <w:t xml:space="preserve"> uraippal</w:t>
      </w:r>
      <w:r w:rsidR="00270A67" w:rsidRPr="004D5A2F">
        <w:rPr>
          <w:rFonts w:ascii="Gandhari Unicode" w:hAnsi="Gandhari Unicode" w:cs="e-Tamil OTC"/>
          <w:noProof/>
          <w:lang w:val="en-GB"/>
        </w:rPr>
        <w:t>-</w:t>
      </w:r>
      <w:r w:rsidRPr="004D5A2F">
        <w:rPr>
          <w:rFonts w:ascii="Gandhari Unicode" w:hAnsi="Gandhari Unicode" w:cs="e-Tamil OTC"/>
          <w:noProof/>
          <w:lang w:val="en-GB"/>
        </w:rPr>
        <w:t>ō yāṉ</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758" w:author="Narmada Hansani Polgampalage" w:date="2023-11-27T20:40:00Z">
        <w:r w:rsidR="00AB27B4" w:rsidRPr="004D5A2F">
          <w:rPr>
            <w:rFonts w:ascii="Gandhari Unicode" w:hAnsi="Gandhari Unicode" w:cs="e-Tamil OTC"/>
            <w:noProof/>
            <w:lang w:val="en-GB"/>
          </w:rPr>
          <w:t>~</w:t>
        </w:r>
      </w:ins>
      <w:r w:rsidRPr="004D5A2F">
        <w:rPr>
          <w:rFonts w:ascii="Gandhari Unicode" w:hAnsi="Gandhari Unicode" w:cs="e-Tamil OTC"/>
          <w:i/>
          <w:iCs/>
          <w:noProof/>
          <w:lang w:val="en-GB"/>
        </w:rPr>
        <w:t>eytta</w:t>
      </w:r>
      <w:r w:rsidRPr="004D5A2F">
        <w:rPr>
          <w:rFonts w:ascii="Gandhari Unicode" w:hAnsi="Gandhari Unicode" w:cs="e-Tamil OTC"/>
          <w:noProof/>
          <w:lang w:val="en-GB"/>
        </w:rPr>
        <w:t xml:space="preserve"> </w:t>
      </w:r>
      <w:r w:rsidR="00270A67" w:rsidRPr="004D5A2F">
        <w:rPr>
          <w:rFonts w:ascii="Gandhari Unicode" w:hAnsi="Gandhari Unicode" w:cs="e-Tamil OTC"/>
          <w:noProof/>
          <w:lang w:val="en-GB"/>
        </w:rPr>
        <w:t>~</w:t>
      </w:r>
      <w:r w:rsidRPr="004D5A2F">
        <w:rPr>
          <w:rFonts w:ascii="Gandhari Unicode" w:hAnsi="Gandhari Unicode" w:cs="e-Tamil OTC"/>
          <w:noProof/>
          <w:lang w:val="en-GB"/>
        </w:rPr>
        <w:t>i</w:t>
      </w:r>
      <w:r w:rsidR="00270A67" w:rsidRPr="004D5A2F">
        <w:rPr>
          <w:rFonts w:ascii="Gandhari Unicode" w:hAnsi="Gandhari Unicode" w:cs="e-Tamil OTC"/>
          <w:noProof/>
          <w:lang w:val="en-GB"/>
        </w:rPr>
        <w:t>+</w:t>
      </w:r>
    </w:p>
    <w:p w14:paraId="3998D2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paṇai </w:t>
      </w:r>
      <w:r w:rsidR="00270A67" w:rsidRPr="004D5A2F">
        <w:rPr>
          <w:rFonts w:ascii="Gandhari Unicode" w:hAnsi="Gandhari Unicode" w:cs="e-Tamil OTC"/>
          <w:noProof/>
          <w:lang w:val="en-GB"/>
        </w:rPr>
        <w:t>~</w:t>
      </w:r>
      <w:r w:rsidRPr="004D5A2F">
        <w:rPr>
          <w:rFonts w:ascii="Gandhari Unicode" w:hAnsi="Gandhari Unicode" w:cs="e-Tamil OTC"/>
          <w:noProof/>
          <w:lang w:val="en-GB"/>
        </w:rPr>
        <w:t>eḻil me</w:t>
      </w:r>
      <w:r w:rsidR="00270A67" w:rsidRPr="004D5A2F">
        <w:rPr>
          <w:rFonts w:ascii="Gandhari Unicode" w:hAnsi="Gandhari Unicode" w:cs="e-Tamil OTC"/>
          <w:noProof/>
          <w:lang w:val="en-GB"/>
        </w:rPr>
        <w:t>l</w:t>
      </w:r>
      <w:r w:rsidRPr="004D5A2F">
        <w:rPr>
          <w:rFonts w:ascii="Gandhari Unicode" w:hAnsi="Gandhari Unicode" w:cs="e-Tamil OTC"/>
          <w:noProof/>
          <w:lang w:val="en-GB"/>
        </w:rPr>
        <w:t xml:space="preserve"> tōḷ aṇaiiya </w:t>
      </w:r>
      <w:r w:rsidR="00270A67" w:rsidRPr="004D5A2F">
        <w:rPr>
          <w:rFonts w:ascii="Gandhari Unicode" w:hAnsi="Gandhari Unicode" w:cs="e-Tamil OTC"/>
          <w:noProof/>
          <w:lang w:val="en-GB"/>
        </w:rPr>
        <w:t>~</w:t>
      </w:r>
      <w:r w:rsidRPr="004D5A2F">
        <w:rPr>
          <w:rFonts w:ascii="Gandhari Unicode" w:hAnsi="Gandhari Unicode" w:cs="e-Tamil OTC"/>
          <w:noProof/>
          <w:lang w:val="en-GB"/>
        </w:rPr>
        <w:t>a</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 nāḷ</w:t>
      </w:r>
    </w:p>
    <w:p w14:paraId="36C85E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piḻaiyā vañciṉam ceyta</w:t>
      </w:r>
    </w:p>
    <w:p w14:paraId="3FE55EC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kaḷvaṉ</w:t>
      </w:r>
      <w:r w:rsidR="00270A67" w:rsidRPr="004D5A2F">
        <w:rPr>
          <w:rFonts w:ascii="Gandhari Unicode" w:hAnsi="Gandhari Unicode" w:cs="e-Tamil OTC"/>
          <w:noProof/>
          <w:lang w:val="en-GB"/>
        </w:rPr>
        <w:t>-</w:t>
      </w:r>
      <w:r w:rsidRPr="004D5A2F">
        <w:rPr>
          <w:rFonts w:ascii="Gandhari Unicode" w:hAnsi="Gandhari Unicode" w:cs="e-Tamil OTC"/>
          <w:noProof/>
          <w:lang w:val="en-GB"/>
        </w:rPr>
        <w:t>um kaṭavaṉ</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Pr="004D5A2F">
        <w:rPr>
          <w:rFonts w:ascii="Gandhari Unicode" w:hAnsi="Gandhari Unicode" w:cs="e-Tamil OTC"/>
          <w:i/>
          <w:iCs/>
          <w:noProof/>
          <w:lang w:val="en-GB"/>
        </w:rPr>
        <w:t>puṇaivaṉ</w:t>
      </w:r>
      <w:r w:rsidR="00270A67"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tāṉ</w:t>
      </w:r>
      <w:r w:rsidR="00270A67" w:rsidRPr="004D5A2F">
        <w:rPr>
          <w:rFonts w:ascii="Gandhari Unicode" w:hAnsi="Gandhari Unicode" w:cs="e-Tamil OTC"/>
          <w:noProof/>
          <w:lang w:val="en-GB"/>
        </w:rPr>
        <w:t>-</w:t>
      </w:r>
      <w:r w:rsidRPr="004D5A2F">
        <w:rPr>
          <w:rFonts w:ascii="Gandhari Unicode" w:hAnsi="Gandhari Unicode" w:cs="e-Tamil OTC"/>
          <w:noProof/>
          <w:lang w:val="en-GB"/>
        </w:rPr>
        <w:t>ē.</w:t>
      </w:r>
    </w:p>
    <w:p w14:paraId="5D72C8A5" w14:textId="77777777" w:rsidR="0074055C" w:rsidRPr="004D5A2F" w:rsidRDefault="0074055C">
      <w:pPr>
        <w:pStyle w:val="Textbody"/>
        <w:spacing w:after="29" w:line="260" w:lineRule="exact"/>
        <w:jc w:val="both"/>
        <w:rPr>
          <w:rFonts w:ascii="Gandhari Unicode" w:hAnsi="Gandhari Unicode" w:cs="e-Tamil OTC"/>
          <w:noProof/>
          <w:lang w:val="en-GB"/>
        </w:rPr>
      </w:pPr>
    </w:p>
    <w:p w14:paraId="17884A8B" w14:textId="77777777" w:rsidR="0074055C" w:rsidRPr="004D5A2F" w:rsidRDefault="0074055C">
      <w:pPr>
        <w:pStyle w:val="Textbody"/>
        <w:spacing w:after="29" w:line="260" w:lineRule="exact"/>
        <w:jc w:val="both"/>
        <w:rPr>
          <w:rFonts w:ascii="Gandhari Unicode" w:hAnsi="Gandhari Unicode" w:cs="e-Tamil OTC"/>
          <w:noProof/>
          <w:lang w:val="en-GB"/>
        </w:rPr>
      </w:pPr>
    </w:p>
    <w:p w14:paraId="62A07FD9" w14:textId="77777777" w:rsidR="0074055C" w:rsidRPr="004D5A2F" w:rsidRDefault="0074055C">
      <w:pPr>
        <w:pStyle w:val="Textbody"/>
        <w:spacing w:after="29" w:line="260" w:lineRule="exact"/>
        <w:jc w:val="both"/>
        <w:rPr>
          <w:rFonts w:ascii="Gandhari Unicode" w:hAnsi="Gandhari Unicode" w:cs="e-Tamil OTC"/>
          <w:noProof/>
          <w:lang w:val="en-GB"/>
        </w:rPr>
      </w:pPr>
    </w:p>
    <w:p w14:paraId="4255A15E"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to the confidante, while HE was close [enough] to hear.</w:t>
      </w:r>
    </w:p>
    <w:p w14:paraId="6A1C5E73" w14:textId="77777777" w:rsidR="0074055C" w:rsidRPr="004D5A2F" w:rsidRDefault="0074055C">
      <w:pPr>
        <w:pStyle w:val="Textbody"/>
        <w:spacing w:after="29" w:line="260" w:lineRule="exact"/>
        <w:jc w:val="both"/>
        <w:rPr>
          <w:rFonts w:ascii="Gandhari Unicode" w:hAnsi="Gandhari Unicode" w:cs="e-Tamil OTC"/>
          <w:noProof/>
          <w:lang w:val="en-GB"/>
        </w:rPr>
      </w:pPr>
    </w:p>
    <w:p w14:paraId="5D6050A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throw- shark swollen- shine- water extension</w:t>
      </w:r>
      <w:r w:rsidRPr="004D5A2F">
        <w:rPr>
          <w:rFonts w:ascii="Gandhari Unicode" w:hAnsi="Gandhari Unicode" w:cs="e-Tamil OTC"/>
          <w:noProof/>
          <w:position w:val="6"/>
          <w:lang w:val="en-GB"/>
        </w:rPr>
        <w:t>iṉ</w:t>
      </w:r>
    </w:p>
    <w:p w14:paraId="5303A9B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fragrant blossom Ñāḻal(-tree)-with Puṉṉai(-tree) spread(abs.)</w:t>
      </w:r>
    </w:p>
    <w:p w14:paraId="4E933D3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Veṟi(-dance) engage- space</w:t>
      </w:r>
      <w:r w:rsidRPr="004D5A2F">
        <w:rPr>
          <w:rFonts w:ascii="Gandhari Unicode" w:hAnsi="Gandhari Unicode" w:cs="e-Tamil OTC"/>
          <w:noProof/>
          <w:position w:val="6"/>
          <w:lang w:val="en-GB"/>
        </w:rPr>
        <w:t>iṉiṉ</w:t>
      </w:r>
      <w:r w:rsidRPr="004D5A2F">
        <w:rPr>
          <w:rStyle w:val="FootnoteReference"/>
          <w:rFonts w:ascii="Gandhari Unicode" w:hAnsi="Gandhari Unicode" w:cs="e-Tamil OTC"/>
          <w:noProof/>
          <w:vertAlign w:val="baseline"/>
          <w:lang w:val="en-GB"/>
        </w:rPr>
        <w:footnoteReference w:id="478"/>
      </w:r>
      <w:r w:rsidRPr="004D5A2F">
        <w:rPr>
          <w:rFonts w:ascii="Gandhari Unicode" w:hAnsi="Gandhari Unicode" w:cs="e-Tamil OTC"/>
          <w:noProof/>
          <w:lang w:val="en-GB"/>
        </w:rPr>
        <w:t xml:space="preserve"> appearing- ghat-he</w:t>
      </w:r>
    </w:p>
    <w:p w14:paraId="019FDEA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intend-not-he if-even intend-if-even other-it one-it</w:t>
      </w:r>
    </w:p>
    <w:p w14:paraId="6D2DF36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know-not-he(h.dat.) I-tell</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I</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wearied- this-</w:t>
      </w:r>
    </w:p>
    <w:p w14:paraId="16DE9EFE"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bamboo grace soft shoulder touch- that- day</w:t>
      </w:r>
    </w:p>
    <w:p w14:paraId="758631B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fail-not oath made-</w:t>
      </w:r>
    </w:p>
    <w:p w14:paraId="382D2EB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robber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duty-he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support-he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self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865ED09" w14:textId="77777777" w:rsidR="0074055C" w:rsidRPr="004D5A2F" w:rsidRDefault="0074055C">
      <w:pPr>
        <w:pStyle w:val="Textbody"/>
        <w:spacing w:after="29"/>
        <w:jc w:val="both"/>
        <w:rPr>
          <w:rFonts w:ascii="Gandhari Unicode" w:hAnsi="Gandhari Unicode" w:cs="e-Tamil OTC"/>
          <w:noProof/>
          <w:lang w:val="en-GB"/>
        </w:rPr>
      </w:pPr>
    </w:p>
    <w:p w14:paraId="394341D8" w14:textId="77777777" w:rsidR="0074055C" w:rsidRPr="004D5A2F" w:rsidRDefault="0074055C">
      <w:pPr>
        <w:pStyle w:val="Textbody"/>
        <w:spacing w:after="29"/>
        <w:jc w:val="both"/>
        <w:rPr>
          <w:rFonts w:ascii="Gandhari Unicode" w:hAnsi="Gandhari Unicode" w:cs="e-Tamil OTC"/>
          <w:noProof/>
          <w:lang w:val="en-GB"/>
        </w:rPr>
      </w:pPr>
    </w:p>
    <w:p w14:paraId="6441D18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for me, will I tell him who does not know</w:t>
      </w:r>
    </w:p>
    <w:p w14:paraId="4C114FD6" w14:textId="77777777" w:rsidR="0074055C" w:rsidRPr="004D5A2F" w:rsidRDefault="00CF70BD">
      <w:pPr>
        <w:pStyle w:val="Textbody"/>
        <w:tabs>
          <w:tab w:val="left" w:pos="288"/>
        </w:tabs>
        <w:spacing w:after="72"/>
        <w:jc w:val="both"/>
        <w:rPr>
          <w:rFonts w:ascii="Gandhari Unicode" w:hAnsi="Gandhari Unicode" w:cs="e-Tamil OTC"/>
          <w:noProof/>
          <w:lang w:val="en-GB"/>
        </w:rPr>
      </w:pPr>
      <w:r w:rsidRPr="004D5A2F">
        <w:rPr>
          <w:rFonts w:ascii="Gandhari Unicode" w:hAnsi="Gandhari Unicode" w:cs="e-Tamil OTC"/>
          <w:noProof/>
          <w:lang w:val="en-GB"/>
        </w:rPr>
        <w:tab/>
        <w:t>that one thing is different</w:t>
      </w:r>
      <w:r w:rsidRPr="004D5A2F">
        <w:rPr>
          <w:rStyle w:val="FootnoteReference"/>
          <w:rFonts w:ascii="Gandhari Unicode" w:hAnsi="Gandhari Unicode" w:cs="e-Tamil OTC"/>
          <w:noProof/>
          <w:lang w:val="en-GB"/>
        </w:rPr>
        <w:footnoteReference w:id="479"/>
      </w:r>
      <w:r w:rsidRPr="004D5A2F">
        <w:rPr>
          <w:rFonts w:ascii="Gandhari Unicode" w:hAnsi="Gandhari Unicode" w:cs="e-Tamil OTC"/>
          <w:noProof/>
          <w:lang w:val="en-GB"/>
        </w:rPr>
        <w:t>, whether he intends it or not</w:t>
      </w:r>
      <w:r w:rsidRPr="004D5A2F">
        <w:rPr>
          <w:rStyle w:val="FootnoteReference"/>
          <w:rFonts w:ascii="Gandhari Unicode" w:hAnsi="Gandhari Unicode" w:cs="e-Tamil OTC"/>
          <w:noProof/>
          <w:lang w:val="en-GB"/>
        </w:rPr>
        <w:footnoteReference w:id="480"/>
      </w:r>
      <w:r w:rsidRPr="004D5A2F">
        <w:rPr>
          <w:rFonts w:ascii="Gandhari Unicode" w:hAnsi="Gandhari Unicode" w:cs="e-Tamil OTC"/>
          <w:noProof/>
          <w:lang w:val="en-GB"/>
        </w:rPr>
        <w:t>,</w:t>
      </w:r>
    </w:p>
    <w:p w14:paraId="4F30AC5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man from the ghat, where in the expanse</w:t>
      </w:r>
    </w:p>
    <w:p w14:paraId="19517402" w14:textId="77777777" w:rsidR="0074055C" w:rsidRPr="004D5A2F" w:rsidRDefault="00CF70BD">
      <w:pPr>
        <w:pStyle w:val="Textbody"/>
        <w:tabs>
          <w:tab w:val="left" w:pos="163"/>
        </w:tabs>
        <w:spacing w:after="0"/>
        <w:jc w:val="both"/>
        <w:rPr>
          <w:rFonts w:ascii="Gandhari Unicode" w:hAnsi="Gandhari Unicode" w:cs="e-Tamil OTC"/>
          <w:noProof/>
          <w:lang w:val="en-GB"/>
        </w:rPr>
      </w:pPr>
      <w:r w:rsidRPr="004D5A2F">
        <w:rPr>
          <w:rFonts w:ascii="Gandhari Unicode" w:hAnsi="Gandhari Unicode" w:cs="e-Tamil OTC"/>
          <w:noProof/>
          <w:lang w:val="en-GB"/>
        </w:rPr>
        <w:tab/>
        <w:t>the shining water,</w:t>
      </w:r>
      <w:r w:rsidRPr="004D5A2F">
        <w:rPr>
          <w:rStyle w:val="FootnoteReference"/>
          <w:rFonts w:ascii="Gandhari Unicode" w:hAnsi="Gandhari Unicode" w:cs="e-Tamil OTC"/>
          <w:noProof/>
          <w:lang w:val="en-GB"/>
        </w:rPr>
        <w:footnoteReference w:id="481"/>
      </w:r>
      <w:r w:rsidRPr="004D5A2F">
        <w:rPr>
          <w:rFonts w:ascii="Gandhari Unicode" w:hAnsi="Gandhari Unicode" w:cs="e-Tamil OTC"/>
          <w:noProof/>
          <w:lang w:val="en-GB"/>
        </w:rPr>
        <w:t xml:space="preserve"> in which dashing sharks are thriving,</w:t>
      </w:r>
    </w:p>
    <w:p w14:paraId="64DC2CBE"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after Puṉṉai has been spread together with Ñāḻal</w:t>
      </w:r>
    </w:p>
    <w:p w14:paraId="6DAD61D1"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fragrant blossoms,</w:t>
      </w:r>
    </w:p>
    <w:p w14:paraId="2F8E853D" w14:textId="77777777" w:rsidR="0074055C" w:rsidRPr="004D5A2F" w:rsidRDefault="00CF70BD">
      <w:pPr>
        <w:pStyle w:val="Textbody"/>
        <w:tabs>
          <w:tab w:val="left" w:pos="138"/>
        </w:tabs>
        <w:spacing w:after="72"/>
        <w:rPr>
          <w:rFonts w:ascii="Gandhari Unicode" w:hAnsi="Gandhari Unicode" w:cs="e-Tamil OTC"/>
          <w:noProof/>
          <w:lang w:val="en-GB"/>
        </w:rPr>
      </w:pPr>
      <w:r w:rsidRPr="004D5A2F">
        <w:rPr>
          <w:rFonts w:ascii="Gandhari Unicode" w:hAnsi="Gandhari Unicode" w:cs="e-Tamil OTC"/>
          <w:noProof/>
          <w:lang w:val="en-GB"/>
        </w:rPr>
        <w:tab/>
        <w:t>appears like the floor, where they engage in the Veṟi dance,</w:t>
      </w:r>
    </w:p>
    <w:p w14:paraId="099A47C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him, who [is] robber and dutiful one and support,</w:t>
      </w:r>
    </w:p>
    <w:p w14:paraId="7EC1911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who has made an unfailing oath</w:t>
      </w:r>
    </w:p>
    <w:p w14:paraId="62E7DE5E"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that day he touched these soft shoulders with the grace of bamboo,</w:t>
      </w:r>
    </w:p>
    <w:p w14:paraId="744AB33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that [now] have become weary?</w:t>
      </w:r>
    </w:p>
    <w:p w14:paraId="70C9EA24" w14:textId="77777777" w:rsidR="0074055C" w:rsidRPr="004D5A2F" w:rsidRDefault="0074055C">
      <w:pPr>
        <w:pStyle w:val="Textbody"/>
        <w:spacing w:after="0"/>
        <w:jc w:val="both"/>
        <w:rPr>
          <w:rFonts w:ascii="Gandhari Unicode" w:hAnsi="Gandhari Unicode" w:cs="e-Tamil OTC"/>
          <w:noProof/>
          <w:lang w:val="en-GB"/>
        </w:rPr>
      </w:pPr>
    </w:p>
    <w:p w14:paraId="0D286AE1" w14:textId="77777777" w:rsidR="0074055C" w:rsidRPr="004D5A2F" w:rsidRDefault="0074055C">
      <w:pPr>
        <w:pStyle w:val="Textbody"/>
        <w:spacing w:after="0"/>
        <w:jc w:val="both"/>
        <w:rPr>
          <w:rFonts w:ascii="Gandhari Unicode" w:hAnsi="Gandhari Unicode" w:cs="e-Tamil OTC"/>
          <w:noProof/>
          <w:lang w:val="en-GB"/>
        </w:rPr>
      </w:pPr>
    </w:p>
    <w:p w14:paraId="629900B2" w14:textId="77777777" w:rsidR="0074055C" w:rsidRPr="004D5A2F" w:rsidRDefault="00CF70BD">
      <w:pPr>
        <w:pStyle w:val="Textbody"/>
        <w:tabs>
          <w:tab w:val="left" w:pos="375"/>
        </w:tabs>
        <w:spacing w:after="0"/>
        <w:jc w:val="both"/>
        <w:rPr>
          <w:rFonts w:ascii="Gandhari Unicode" w:hAnsi="Gandhari Unicode" w:cs="e-Tamil OTC"/>
          <w:noProof/>
          <w:lang w:val="en-GB"/>
        </w:rPr>
      </w:pPr>
      <w:r w:rsidRPr="004D5A2F">
        <w:rPr>
          <w:rFonts w:ascii="Gandhari Unicode" w:hAnsi="Gandhari Unicode" w:cs="e-Tamil OTC"/>
          <w:noProof/>
          <w:lang w:val="en-GB"/>
        </w:rPr>
        <w:t>1-3b</w:t>
      </w:r>
      <w:r w:rsidRPr="004D5A2F">
        <w:rPr>
          <w:rFonts w:ascii="Gandhari Unicode" w:hAnsi="Gandhari Unicode" w:cs="e-Tamil OTC"/>
          <w:noProof/>
          <w:lang w:val="en-GB"/>
        </w:rPr>
        <w:tab/>
        <w:t xml:space="preserve"> where the Puṉṉai trees with the Ñāḻal trees spreading fragrant blooms</w:t>
      </w:r>
    </w:p>
    <w:p w14:paraId="22BC8708" w14:textId="77777777" w:rsidR="0074055C" w:rsidRPr="004D5A2F" w:rsidRDefault="00CF70BD">
      <w:pPr>
        <w:pStyle w:val="Textbody"/>
        <w:tabs>
          <w:tab w:val="left" w:pos="51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in the expanse of shining water, in which dashing sharks are thriving,</w:t>
      </w:r>
    </w:p>
    <w:p w14:paraId="3594F3A1"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appear like the floor, where they engage in the Veṟi dance,</w:t>
      </w:r>
    </w:p>
    <w:p w14:paraId="2E534A65" w14:textId="77777777" w:rsidR="0074055C" w:rsidRPr="004D5A2F" w:rsidRDefault="0074055C">
      <w:pPr>
        <w:pStyle w:val="Textbody"/>
        <w:spacing w:after="0"/>
        <w:rPr>
          <w:rFonts w:ascii="Gandhari Unicode" w:hAnsi="Gandhari Unicode" w:cs="e-Tamil OTC"/>
          <w:noProof/>
          <w:lang w:val="en-GB"/>
        </w:rPr>
      </w:pPr>
    </w:p>
    <w:p w14:paraId="4C59D58A"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2D61E899"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319</w:t>
      </w:r>
      <w:r w:rsidRPr="004D5A2F">
        <w:rPr>
          <w:rFonts w:ascii="e-Tamil OTC" w:hAnsi="e-Tamil OTC" w:cs="e-Tamil OTC"/>
          <w:i w:val="0"/>
          <w:iCs w:val="0"/>
          <w:color w:val="auto"/>
          <w:cs/>
        </w:rPr>
        <w:t xml:space="preserve"> தாயங்கண்ணன்: </w:t>
      </w:r>
      <w:r w:rsidRPr="004D5A2F">
        <w:rPr>
          <w:rFonts w:ascii="Gandhari Unicode" w:hAnsi="Gandhari Unicode"/>
          <w:i w:val="0"/>
          <w:iCs w:val="0"/>
          <w:color w:val="auto"/>
        </w:rPr>
        <w:t>SHE</w:t>
      </w:r>
    </w:p>
    <w:p w14:paraId="20250AC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பருவவரவின்கண் வேறுபட்ட கிழத்தி வன்பொறையெதிர் அழிந்து சொற்றது.</w:t>
      </w:r>
    </w:p>
    <w:p w14:paraId="481B3BED" w14:textId="77777777" w:rsidR="0074055C" w:rsidRPr="004D5A2F" w:rsidRDefault="0074055C">
      <w:pPr>
        <w:pStyle w:val="Textbody"/>
        <w:spacing w:after="29"/>
        <w:jc w:val="both"/>
        <w:rPr>
          <w:rFonts w:ascii="Gandhari Unicode" w:hAnsi="Gandhari Unicode" w:cs="e-Tamil OTC"/>
          <w:noProof/>
          <w:lang w:val="en-GB"/>
        </w:rPr>
      </w:pPr>
    </w:p>
    <w:p w14:paraId="57D6BF7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மானேறு மடப்பிணை தழீஇ மருள்கூர்ந்து</w:t>
      </w:r>
    </w:p>
    <w:p w14:paraId="647B7C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 நண்ணிய புதன்மறைந் தொடுங்கவுங்</w:t>
      </w:r>
    </w:p>
    <w:p w14:paraId="705630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கையுடை நன்மாப் பிடியொடு </w:t>
      </w:r>
      <w:r w:rsidRPr="004D5A2F">
        <w:rPr>
          <w:rFonts w:ascii="Gandhari Unicode" w:hAnsi="Gandhari Unicode" w:cs="e-Tamil OTC"/>
          <w:noProof/>
          <w:u w:val="wave"/>
          <w:cs/>
          <w:lang w:val="en-GB"/>
        </w:rPr>
        <w:t>பொருந்தி</w:t>
      </w:r>
    </w:p>
    <w:p w14:paraId="35A257C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மையணி</w:t>
      </w:r>
      <w:r w:rsidRPr="004D5A2F">
        <w:rPr>
          <w:rFonts w:ascii="Gandhari Unicode" w:hAnsi="Gandhari Unicode" w:cs="e-Tamil OTC"/>
          <w:noProof/>
          <w:cs/>
          <w:lang w:val="en-GB"/>
        </w:rPr>
        <w:t xml:space="preserve"> மருங்கின் மலையகஞ் சேரவு</w:t>
      </w:r>
    </w:p>
    <w:p w14:paraId="300EC03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மாலை வந்தன்று மாரி </w:t>
      </w:r>
      <w:r w:rsidRPr="004D5A2F">
        <w:rPr>
          <w:rFonts w:ascii="Gandhari Unicode" w:hAnsi="Gandhari Unicode" w:cs="e-Tamil OTC"/>
          <w:noProof/>
          <w:u w:val="wave"/>
          <w:cs/>
          <w:lang w:val="en-GB"/>
        </w:rPr>
        <w:t>மாமழை</w:t>
      </w:r>
    </w:p>
    <w:p w14:paraId="40F0E40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பொன்னேர் மேனி </w:t>
      </w:r>
      <w:bookmarkStart w:id="759" w:name="DDE_LINK41"/>
      <w:r w:rsidRPr="004D5A2F">
        <w:rPr>
          <w:rFonts w:ascii="Gandhari Unicode" w:hAnsi="Gandhari Unicode" w:cs="e-Tamil OTC"/>
          <w:noProof/>
          <w:u w:val="wave"/>
          <w:cs/>
          <w:lang w:val="en-GB"/>
        </w:rPr>
        <w:t>நன்னலஞ்</w:t>
      </w:r>
      <w:bookmarkEnd w:id="759"/>
      <w:r w:rsidRPr="004D5A2F">
        <w:rPr>
          <w:rFonts w:ascii="Gandhari Unicode" w:hAnsi="Gandhari Unicode" w:cs="e-Tamil OTC"/>
          <w:noProof/>
          <w:cs/>
          <w:lang w:val="en-GB"/>
        </w:rPr>
        <w:t xml:space="preserve"> சிதைத்தோ</w:t>
      </w:r>
    </w:p>
    <w:p w14:paraId="7468EFE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ரின்னும் வாரா ராயி</w:t>
      </w:r>
    </w:p>
    <w:p w14:paraId="78C776E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னென்னாந் தோழிநம் மின்னுயிர் நிலையே.</w:t>
      </w:r>
    </w:p>
    <w:p w14:paraId="172A93C1" w14:textId="77777777" w:rsidR="0074055C" w:rsidRPr="004D5A2F" w:rsidRDefault="0074055C">
      <w:pPr>
        <w:pStyle w:val="Textbody"/>
        <w:spacing w:after="29"/>
        <w:jc w:val="both"/>
        <w:rPr>
          <w:rFonts w:ascii="Gandhari Unicode" w:hAnsi="Gandhari Unicode" w:cs="e-Tamil OTC"/>
          <w:noProof/>
          <w:lang w:val="en-GB"/>
        </w:rPr>
      </w:pPr>
    </w:p>
    <w:p w14:paraId="5773205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தழீஇ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தழீ </w:t>
      </w:r>
      <w:r w:rsidRPr="004D5A2F">
        <w:rPr>
          <w:rFonts w:ascii="Gandhari Unicode" w:eastAsia="URW Palladio UNI" w:hAnsi="Gandhari Unicode" w:cs="e-Tamil OTC"/>
          <w:noProof/>
          <w:lang w:val="en-GB"/>
        </w:rPr>
        <w:t xml:space="preserve">L1, C1+3, G1 • </w:t>
      </w:r>
      <w:r w:rsidRPr="004D5A2F">
        <w:rPr>
          <w:rFonts w:ascii="Gandhari Unicode" w:hAnsi="Gandhari Unicode" w:cs="e-Tamil OTC"/>
          <w:b/>
          <w:bCs/>
          <w:noProof/>
          <w:lang w:val="en-GB"/>
        </w:rPr>
        <w:t>3df.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மையணி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பொருந்திய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மையணி </w:t>
      </w:r>
      <w:r w:rsidRPr="004D5A2F">
        <w:rPr>
          <w:rFonts w:ascii="Gandhari Unicode" w:hAnsi="Gandhari Unicode" w:cs="e-Tamil OTC"/>
          <w:noProof/>
          <w:lang w:val="en-GB"/>
        </w:rPr>
        <w:t xml:space="preserve">L1, C1+3, Cām.v, VP; </w:t>
      </w:r>
      <w:r w:rsidRPr="004D5A2F">
        <w:rPr>
          <w:rFonts w:ascii="Gandhari Unicode" w:hAnsi="Gandhari Unicode" w:cs="e-Tamil OTC"/>
          <w:noProof/>
          <w:cs/>
          <w:lang w:val="en-GB"/>
        </w:rPr>
        <w:t xml:space="preserve">பொருந்தி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யமையணி </w:t>
      </w:r>
      <w:r w:rsidRPr="004D5A2F">
        <w:rPr>
          <w:rFonts w:ascii="Gandhari Unicode" w:hAnsi="Gandhari Unicode" w:cs="e-Tamil OTC"/>
          <w:noProof/>
          <w:lang w:val="en-GB"/>
        </w:rPr>
        <w:t>L1, C1, G1+2, EA, I, AT</w:t>
      </w:r>
      <w:r w:rsidRPr="004D5A2F">
        <w:rPr>
          <w:rStyle w:val="FootnoteReference"/>
          <w:rFonts w:ascii="Gandhari Unicode" w:hAnsi="Gandhari Unicode" w:cs="e-Tamil OTC"/>
          <w:noProof/>
          <w:lang w:val="en-GB"/>
        </w:rPr>
        <w:footnoteReference w:id="482"/>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மாமழை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மாமழைப் </w:t>
      </w:r>
      <w:r w:rsidRPr="004D5A2F">
        <w:rPr>
          <w:rFonts w:ascii="Gandhari Unicode" w:hAnsi="Gandhari Unicode" w:cs="e-Tamil OTC"/>
          <w:noProof/>
          <w:lang w:val="en-GB"/>
        </w:rPr>
        <w:t xml:space="preserve">C2v+3v; </w:t>
      </w:r>
      <w:r w:rsidRPr="004D5A2F">
        <w:rPr>
          <w:rFonts w:ascii="Gandhari Unicode" w:hAnsi="Gandhari Unicode" w:cs="e-Tamil OTC"/>
          <w:noProof/>
          <w:cs/>
          <w:lang w:val="en-GB"/>
        </w:rPr>
        <w:t xml:space="preserve">மாழை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மா</w:t>
      </w:r>
      <w:r w:rsidRPr="004D5A2F">
        <w:rPr>
          <w:rFonts w:ascii="Gandhari Unicode" w:hAnsi="Gandhari Unicode" w:cs="e-Tamil OTC"/>
          <w:noProof/>
          <w:lang w:val="en-GB"/>
        </w:rPr>
        <w:t>_</w:t>
      </w:r>
      <w:r w:rsidRPr="004D5A2F">
        <w:rPr>
          <w:rFonts w:ascii="Gandhari Unicode" w:hAnsi="Gandhari Unicode" w:cs="e-Tamil OTC"/>
          <w:noProof/>
          <w:cs/>
          <w:lang w:val="en-GB"/>
        </w:rPr>
        <w:t xml:space="preserve">ழைப் </w:t>
      </w:r>
      <w:r w:rsidRPr="004D5A2F">
        <w:rPr>
          <w:rFonts w:ascii="Gandhari Unicode" w:hAnsi="Gandhari Unicode" w:cs="e-Tamil OTC"/>
          <w:noProof/>
          <w:lang w:val="en-GB"/>
        </w:rPr>
        <w:t xml:space="preserve">C2,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நன்னலஞ் </w:t>
      </w:r>
      <w:r w:rsidRPr="004D5A2F">
        <w:rPr>
          <w:rFonts w:ascii="Gandhari Unicode" w:hAnsi="Gandhari Unicode" w:cs="e-Tamil OTC"/>
          <w:noProof/>
          <w:lang w:val="en-GB"/>
        </w:rPr>
        <w:t xml:space="preserve">L1, C1+2+3, G1+2, EA, ATv, Cām.; </w:t>
      </w:r>
      <w:r w:rsidRPr="004D5A2F">
        <w:rPr>
          <w:rFonts w:ascii="Gandhari Unicode" w:hAnsi="Gandhari Unicode" w:cs="e-Tamil OTC"/>
          <w:noProof/>
          <w:cs/>
          <w:lang w:val="en-GB"/>
        </w:rPr>
        <w:t xml:space="preserve">நன்னிறஞ் </w:t>
      </w:r>
      <w:r w:rsidRPr="004D5A2F">
        <w:rPr>
          <w:rFonts w:ascii="Gandhari Unicode" w:hAnsi="Gandhari Unicode" w:cs="e-Tamil OTC"/>
          <w:noProof/>
          <w:lang w:val="en-GB"/>
        </w:rPr>
        <w:t>AT, Cām.v</w:t>
      </w:r>
    </w:p>
    <w:p w14:paraId="76AD7409" w14:textId="77777777" w:rsidR="0074055C" w:rsidRPr="004D5A2F" w:rsidRDefault="0074055C">
      <w:pPr>
        <w:pStyle w:val="Textbody"/>
        <w:spacing w:after="29"/>
        <w:jc w:val="both"/>
        <w:rPr>
          <w:rFonts w:ascii="Gandhari Unicode" w:hAnsi="Gandhari Unicode" w:cs="e-Tamil OTC"/>
          <w:noProof/>
          <w:lang w:val="en-GB"/>
        </w:rPr>
      </w:pPr>
    </w:p>
    <w:p w14:paraId="77497ED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māṉ ēṟu maṭa</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 piṇai taḻīi maruḷ kūrntu</w:t>
      </w:r>
    </w:p>
    <w:p w14:paraId="59931A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kāṉam naṇṇiya putal maṟ</w:t>
      </w:r>
      <w:r w:rsidR="00270A67" w:rsidRPr="004D5A2F">
        <w:rPr>
          <w:rFonts w:ascii="Gandhari Unicode" w:hAnsi="Gandhari Unicode" w:cs="e-Tamil OTC"/>
          <w:noProof/>
          <w:lang w:val="en-GB"/>
        </w:rPr>
        <w:t>aint*</w:t>
      </w:r>
      <w:r w:rsidRPr="004D5A2F">
        <w:rPr>
          <w:rFonts w:ascii="Gandhari Unicode" w:hAnsi="Gandhari Unicode" w:cs="e-Tamil OTC"/>
          <w:noProof/>
          <w:lang w:val="en-GB"/>
        </w:rPr>
        <w:t xml:space="preserve"> oṭuṅka</w:t>
      </w:r>
      <w:r w:rsidR="00270A67" w:rsidRPr="004D5A2F">
        <w:rPr>
          <w:rFonts w:ascii="Gandhari Unicode" w:hAnsi="Gandhari Unicode" w:cs="e-Tamil OTC"/>
          <w:noProof/>
          <w:lang w:val="en-GB"/>
        </w:rPr>
        <w:t>-~</w:t>
      </w:r>
      <w:r w:rsidRPr="004D5A2F">
        <w:rPr>
          <w:rFonts w:ascii="Gandhari Unicode" w:hAnsi="Gandhari Unicode" w:cs="e-Tamil OTC"/>
          <w:noProof/>
          <w:lang w:val="en-GB"/>
        </w:rPr>
        <w:t>um</w:t>
      </w:r>
    </w:p>
    <w:p w14:paraId="7B67B7D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kai </w:t>
      </w:r>
      <w:r w:rsidR="00270A67" w:rsidRPr="004D5A2F">
        <w:rPr>
          <w:rFonts w:ascii="Gandhari Unicode" w:hAnsi="Gandhari Unicode" w:cs="e-Tamil OTC"/>
          <w:noProof/>
          <w:lang w:val="en-GB"/>
        </w:rPr>
        <w:t>~</w:t>
      </w:r>
      <w:r w:rsidRPr="004D5A2F">
        <w:rPr>
          <w:rFonts w:ascii="Gandhari Unicode" w:hAnsi="Gandhari Unicode" w:cs="e-Tamil OTC"/>
          <w:noProof/>
          <w:lang w:val="en-GB"/>
        </w:rPr>
        <w:t>uṭai nal mā</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 piṭiyoṭu </w:t>
      </w:r>
      <w:r w:rsidRPr="004D5A2F">
        <w:rPr>
          <w:rFonts w:ascii="Gandhari Unicode" w:hAnsi="Gandhari Unicode" w:cs="e-Tamil OTC"/>
          <w:i/>
          <w:iCs/>
          <w:noProof/>
          <w:lang w:val="en-GB"/>
        </w:rPr>
        <w:t>porunti</w:t>
      </w:r>
    </w:p>
    <w:p w14:paraId="550524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mai</w:t>
      </w:r>
      <w:r w:rsidRPr="004D5A2F">
        <w:rPr>
          <w:rFonts w:ascii="Gandhari Unicode" w:hAnsi="Gandhari Unicode" w:cs="e-Tamil OTC"/>
          <w:noProof/>
          <w:lang w:val="en-GB"/>
        </w:rPr>
        <w:t xml:space="preserve"> </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aṇi maruṅkiṉ malai </w:t>
      </w:r>
      <w:r w:rsidR="00270A67" w:rsidRPr="004D5A2F">
        <w:rPr>
          <w:rFonts w:ascii="Gandhari Unicode" w:hAnsi="Gandhari Unicode" w:cs="e-Tamil OTC"/>
          <w:noProof/>
          <w:lang w:val="en-GB"/>
        </w:rPr>
        <w:t>~</w:t>
      </w:r>
      <w:r w:rsidRPr="004D5A2F">
        <w:rPr>
          <w:rFonts w:ascii="Gandhari Unicode" w:hAnsi="Gandhari Unicode" w:cs="e-Tamil OTC"/>
          <w:noProof/>
          <w:lang w:val="en-GB"/>
        </w:rPr>
        <w:t>akam cēra</w:t>
      </w:r>
      <w:r w:rsidR="00270A67" w:rsidRPr="004D5A2F">
        <w:rPr>
          <w:rFonts w:ascii="Gandhari Unicode" w:hAnsi="Gandhari Unicode" w:cs="e-Tamil OTC"/>
          <w:noProof/>
          <w:lang w:val="en-GB"/>
        </w:rPr>
        <w:t>-~</w:t>
      </w:r>
      <w:r w:rsidRPr="004D5A2F">
        <w:rPr>
          <w:rFonts w:ascii="Gandhari Unicode" w:hAnsi="Gandhari Unicode" w:cs="e-Tamil OTC"/>
          <w:noProof/>
          <w:lang w:val="en-GB"/>
        </w:rPr>
        <w:t>um</w:t>
      </w:r>
    </w:p>
    <w:p w14:paraId="41514C3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mālai vantaṉṟu māri </w:t>
      </w:r>
      <w:r w:rsidRPr="004D5A2F">
        <w:rPr>
          <w:rFonts w:ascii="Gandhari Unicode" w:hAnsi="Gandhari Unicode" w:cs="e-Tamil OTC"/>
          <w:i/>
          <w:iCs/>
          <w:noProof/>
          <w:lang w:val="en-GB"/>
        </w:rPr>
        <w:t>mā maḻai</w:t>
      </w:r>
    </w:p>
    <w:p w14:paraId="66E5D5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poṉ </w:t>
      </w:r>
      <w:r w:rsidR="00270A67" w:rsidRPr="004D5A2F">
        <w:rPr>
          <w:rFonts w:ascii="Gandhari Unicode" w:hAnsi="Gandhari Unicode" w:cs="e-Tamil OTC"/>
          <w:noProof/>
          <w:lang w:val="en-GB"/>
        </w:rPr>
        <w:t>+</w:t>
      </w:r>
      <w:r w:rsidRPr="004D5A2F">
        <w:rPr>
          <w:rFonts w:ascii="Gandhari Unicode" w:hAnsi="Gandhari Unicode" w:cs="e-Tamil OTC"/>
          <w:noProof/>
          <w:lang w:val="en-GB"/>
        </w:rPr>
        <w:t xml:space="preserve">ēr mēṉi nal </w:t>
      </w:r>
      <w:r w:rsidRPr="004D5A2F">
        <w:rPr>
          <w:rFonts w:ascii="Gandhari Unicode" w:hAnsi="Gandhari Unicode" w:cs="e-Tamil OTC"/>
          <w:i/>
          <w:iCs/>
          <w:noProof/>
          <w:lang w:val="en-GB"/>
        </w:rPr>
        <w:t>nalam</w:t>
      </w:r>
      <w:r w:rsidRPr="004D5A2F">
        <w:rPr>
          <w:rFonts w:ascii="Gandhari Unicode" w:hAnsi="Gandhari Unicode" w:cs="e-Tamil OTC"/>
          <w:noProof/>
          <w:lang w:val="en-GB"/>
        </w:rPr>
        <w:t xml:space="preserve"> citaittōr</w:t>
      </w:r>
    </w:p>
    <w:p w14:paraId="1A4C361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iṉ</w:t>
      </w:r>
      <w:r w:rsidR="00270A67" w:rsidRPr="004D5A2F">
        <w:rPr>
          <w:rFonts w:ascii="Gandhari Unicode" w:hAnsi="Gandhari Unicode" w:cs="e-Tamil OTC"/>
          <w:noProof/>
          <w:lang w:val="en-GB"/>
        </w:rPr>
        <w:t>-+</w:t>
      </w:r>
      <w:r w:rsidRPr="004D5A2F">
        <w:rPr>
          <w:rFonts w:ascii="Gandhari Unicode" w:hAnsi="Gandhari Unicode" w:cs="e-Tamil OTC"/>
          <w:noProof/>
          <w:lang w:val="en-GB"/>
        </w:rPr>
        <w:t>um vārār āyiṉ</w:t>
      </w:r>
    </w:p>
    <w:p w14:paraId="78C4FB01" w14:textId="10F39905"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eṉ </w:t>
      </w:r>
      <w:r w:rsidR="00270A67" w:rsidRPr="004D5A2F">
        <w:rPr>
          <w:rFonts w:ascii="Gandhari Unicode" w:hAnsi="Gandhari Unicode" w:cs="e-Tamil OTC"/>
          <w:noProof/>
          <w:lang w:val="en-GB"/>
        </w:rPr>
        <w:t>+</w:t>
      </w:r>
      <w:r w:rsidRPr="004D5A2F">
        <w:rPr>
          <w:rFonts w:ascii="Gandhari Unicode" w:hAnsi="Gandhari Unicode" w:cs="e-Tamil OTC"/>
          <w:noProof/>
          <w:lang w:val="en-GB"/>
        </w:rPr>
        <w:t>ām tōḻi nam</w:t>
      </w:r>
      <w:ins w:id="760" w:author="Narmada Hansani Polgampalage" w:date="2023-11-28T14:45:00Z">
        <w:r w:rsidR="0079269B">
          <w:rPr>
            <w:rFonts w:ascii="Gandhari Unicode" w:hAnsi="Gandhari Unicode" w:cs="e-Tamil OTC"/>
            <w:noProof/>
            <w:lang w:val="en-GB"/>
          </w:rPr>
          <w:t>+</w:t>
        </w:r>
      </w:ins>
      <w:r w:rsidRPr="004D5A2F">
        <w:rPr>
          <w:rFonts w:ascii="Gandhari Unicode" w:hAnsi="Gandhari Unicode" w:cs="e-Tamil OTC"/>
          <w:noProof/>
          <w:lang w:val="en-GB"/>
        </w:rPr>
        <w:t xml:space="preserve"> iṉ </w:t>
      </w:r>
      <w:r w:rsidR="00270A67" w:rsidRPr="004D5A2F">
        <w:rPr>
          <w:rFonts w:ascii="Gandhari Unicode" w:hAnsi="Gandhari Unicode" w:cs="e-Tamil OTC"/>
          <w:noProof/>
          <w:lang w:val="en-GB"/>
        </w:rPr>
        <w:t>+</w:t>
      </w:r>
      <w:r w:rsidRPr="004D5A2F">
        <w:rPr>
          <w:rFonts w:ascii="Gandhari Unicode" w:hAnsi="Gandhari Unicode" w:cs="e-Tamil OTC"/>
          <w:noProof/>
          <w:lang w:val="en-GB"/>
        </w:rPr>
        <w:t>uyir nilai</w:t>
      </w:r>
      <w:r w:rsidR="00270A67" w:rsidRPr="004D5A2F">
        <w:rPr>
          <w:rFonts w:ascii="Gandhari Unicode" w:hAnsi="Gandhari Unicode" w:cs="e-Tamil OTC"/>
          <w:noProof/>
          <w:lang w:val="en-GB"/>
        </w:rPr>
        <w:t>-~</w:t>
      </w:r>
      <w:r w:rsidRPr="004D5A2F">
        <w:rPr>
          <w:rFonts w:ascii="Gandhari Unicode" w:hAnsi="Gandhari Unicode" w:cs="e-Tamil OTC"/>
          <w:noProof/>
          <w:lang w:val="en-GB"/>
        </w:rPr>
        <w:t>ē.</w:t>
      </w:r>
    </w:p>
    <w:p w14:paraId="37DE5AF6" w14:textId="77777777" w:rsidR="0074055C" w:rsidRPr="004D5A2F" w:rsidRDefault="0074055C">
      <w:pPr>
        <w:pStyle w:val="Textbody"/>
        <w:spacing w:after="29" w:line="260" w:lineRule="exact"/>
        <w:rPr>
          <w:rFonts w:ascii="Gandhari Unicode" w:hAnsi="Gandhari Unicode" w:cs="e-Tamil OTC"/>
          <w:noProof/>
          <w:u w:val="single"/>
          <w:lang w:val="en-GB"/>
        </w:rPr>
      </w:pPr>
    </w:p>
    <w:p w14:paraId="6854641C" w14:textId="77777777" w:rsidR="0074055C" w:rsidRPr="004D5A2F" w:rsidRDefault="0074055C">
      <w:pPr>
        <w:pStyle w:val="Textbody"/>
        <w:spacing w:after="29" w:line="260" w:lineRule="exact"/>
        <w:rPr>
          <w:rFonts w:ascii="Gandhari Unicode" w:hAnsi="Gandhari Unicode" w:cs="e-Tamil OTC"/>
          <w:noProof/>
          <w:u w:val="single"/>
          <w:lang w:val="en-GB"/>
        </w:rPr>
      </w:pPr>
    </w:p>
    <w:p w14:paraId="089170B9" w14:textId="77777777" w:rsidR="0074055C" w:rsidRPr="004D5A2F" w:rsidRDefault="0074055C">
      <w:pPr>
        <w:pStyle w:val="Textbody"/>
        <w:spacing w:after="29" w:line="260" w:lineRule="exact"/>
        <w:rPr>
          <w:rFonts w:ascii="Gandhari Unicode" w:hAnsi="Gandhari Unicode" w:cs="e-Tamil OTC"/>
          <w:noProof/>
          <w:lang w:val="en-GB"/>
        </w:rPr>
      </w:pPr>
    </w:p>
    <w:p w14:paraId="4E9E27EC"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Spoken when desolate in the face of encouragement, by HER who was changed at the coming of the season.</w:t>
      </w:r>
    </w:p>
    <w:p w14:paraId="246E63D9" w14:textId="77777777" w:rsidR="0074055C" w:rsidRPr="004D5A2F" w:rsidRDefault="0074055C">
      <w:pPr>
        <w:pStyle w:val="Textbody"/>
        <w:spacing w:after="29" w:line="260" w:lineRule="exact"/>
        <w:rPr>
          <w:rFonts w:ascii="Gandhari Unicode" w:hAnsi="Gandhari Unicode" w:cs="e-Tamil OTC"/>
          <w:noProof/>
          <w:lang w:val="en-GB"/>
        </w:rPr>
      </w:pPr>
    </w:p>
    <w:p w14:paraId="39F950E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stag bull inexperience doe embraced delusion been-in-abundance</w:t>
      </w:r>
    </w:p>
    <w:p w14:paraId="2CA0816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forest situated- shrub hidden be-restrained(inf.)</w:t>
      </w:r>
      <w:r w:rsidRPr="004D5A2F">
        <w:rPr>
          <w:rFonts w:ascii="Gandhari Unicode" w:hAnsi="Gandhari Unicode" w:cs="e-Tamil OTC"/>
          <w:noProof/>
          <w:position w:val="6"/>
          <w:lang w:val="en-GB"/>
        </w:rPr>
        <w:t>um</w:t>
      </w:r>
    </w:p>
    <w:p w14:paraId="249253E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hand possess- good animal she-elephant-with come-together(abs.)</w:t>
      </w:r>
    </w:p>
    <w:p w14:paraId="1CAA3AF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collyrium adorn-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mountain inside join(inf.)</w:t>
      </w:r>
      <w:r w:rsidRPr="004D5A2F">
        <w:rPr>
          <w:rFonts w:ascii="Gandhari Unicode" w:hAnsi="Gandhari Unicode" w:cs="e-Tamil OTC"/>
          <w:noProof/>
          <w:position w:val="6"/>
          <w:lang w:val="en-GB"/>
        </w:rPr>
        <w:t>um</w:t>
      </w:r>
    </w:p>
    <w:p w14:paraId="49A59C8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evening it-came shower big rain</w:t>
      </w:r>
    </w:p>
    <w:p w14:paraId="7171DB3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gold fineness body good goodness wasted-he(h.)</w:t>
      </w:r>
    </w:p>
    <w:p w14:paraId="37F41C2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now</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come-not-he(h.) if</w:t>
      </w:r>
    </w:p>
    <w:p w14:paraId="2AE90D83"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what becoming- friend we- pleasant life state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9B83268" w14:textId="77777777" w:rsidR="0074055C" w:rsidRPr="004D5A2F" w:rsidRDefault="0074055C">
      <w:pPr>
        <w:pStyle w:val="Textbody"/>
        <w:spacing w:after="29"/>
        <w:jc w:val="both"/>
        <w:rPr>
          <w:rFonts w:ascii="Gandhari Unicode" w:hAnsi="Gandhari Unicode" w:cs="e-Tamil OTC"/>
          <w:noProof/>
          <w:lang w:val="en-GB"/>
        </w:rPr>
      </w:pPr>
    </w:p>
    <w:p w14:paraId="3A729520" w14:textId="77777777" w:rsidR="0074055C" w:rsidRPr="004D5A2F" w:rsidRDefault="0074055C">
      <w:pPr>
        <w:pStyle w:val="Textbody"/>
        <w:spacing w:after="29"/>
        <w:jc w:val="both"/>
        <w:rPr>
          <w:rFonts w:ascii="Gandhari Unicode" w:hAnsi="Gandhari Unicode" w:cs="e-Tamil OTC"/>
          <w:noProof/>
          <w:lang w:val="en-GB"/>
        </w:rPr>
      </w:pPr>
    </w:p>
    <w:p w14:paraId="58CFC23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Evening has come</w:t>
      </w:r>
      <w:r w:rsidRPr="004D5A2F">
        <w:rPr>
          <w:rStyle w:val="FootnoteReference"/>
          <w:rFonts w:ascii="Gandhari Unicode" w:hAnsi="Gandhari Unicode" w:cs="e-Tamil OTC"/>
          <w:noProof/>
          <w:lang w:val="en-GB"/>
        </w:rPr>
        <w:footnoteReference w:id="483"/>
      </w:r>
      <w:r w:rsidRPr="004D5A2F">
        <w:rPr>
          <w:rFonts w:ascii="Gandhari Unicode" w:hAnsi="Gandhari Unicode" w:cs="e-Tamil OTC"/>
          <w:noProof/>
          <w:lang w:val="en-GB"/>
        </w:rPr>
        <w:t xml:space="preserve"> with great rain in showers,</w:t>
      </w:r>
    </w:p>
    <w:p w14:paraId="3559BC46"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 good animal with the hand</w:t>
      </w:r>
      <w:r w:rsidRPr="004D5A2F">
        <w:rPr>
          <w:rStyle w:val="FootnoteReference"/>
          <w:rFonts w:ascii="Gandhari Unicode" w:hAnsi="Gandhari Unicode" w:cs="e-Tamil OTC"/>
          <w:noProof/>
          <w:lang w:val="en-GB"/>
        </w:rPr>
        <w:footnoteReference w:id="484"/>
      </w:r>
      <w:r w:rsidRPr="004D5A2F">
        <w:rPr>
          <w:rFonts w:ascii="Gandhari Unicode" w:hAnsi="Gandhari Unicode" w:cs="e-Tamil OTC"/>
          <w:noProof/>
          <w:lang w:val="en-GB"/>
        </w:rPr>
        <w:t xml:space="preserve"> comes</w:t>
      </w:r>
    </w:p>
    <w:p w14:paraId="4E98A78A"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together with [his] female</w:t>
      </w:r>
    </w:p>
    <w:p w14:paraId="5160385E" w14:textId="77777777" w:rsidR="0074055C" w:rsidRPr="004D5A2F" w:rsidRDefault="00CF70BD">
      <w:pPr>
        <w:pStyle w:val="Textbody"/>
        <w:tabs>
          <w:tab w:val="left" w:pos="150"/>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[and] joins the inside of the mountains,</w:t>
      </w:r>
    </w:p>
    <w:p w14:paraId="735F42D1"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sides adorned with collyrium</w:t>
      </w:r>
      <w:r w:rsidRPr="004D5A2F">
        <w:rPr>
          <w:rStyle w:val="FootnoteReference"/>
          <w:rFonts w:ascii="Gandhari Unicode" w:hAnsi="Gandhari Unicode" w:cs="e-Tamil OTC"/>
          <w:noProof/>
          <w:lang w:val="en-GB"/>
        </w:rPr>
        <w:footnoteReference w:id="485"/>
      </w:r>
      <w:r w:rsidRPr="004D5A2F">
        <w:rPr>
          <w:rFonts w:ascii="Gandhari Unicode" w:hAnsi="Gandhari Unicode" w:cs="e-Tamil OTC"/>
          <w:noProof/>
          <w:lang w:val="en-GB"/>
        </w:rPr>
        <w:t>,</w:t>
      </w:r>
    </w:p>
    <w:p w14:paraId="28932F82"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and while the stag embraces the youthful doe [and] hides</w:t>
      </w:r>
    </w:p>
    <w:p w14:paraId="31925124"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completely</w:t>
      </w:r>
      <w:r w:rsidRPr="004D5A2F">
        <w:rPr>
          <w:rStyle w:val="FootnoteReference"/>
          <w:rFonts w:ascii="Gandhari Unicode" w:hAnsi="Gandhari Unicode" w:cs="e-Tamil OTC"/>
          <w:noProof/>
          <w:lang w:val="en-GB"/>
        </w:rPr>
        <w:footnoteReference w:id="486"/>
      </w:r>
    </w:p>
    <w:p w14:paraId="553F8D6C" w14:textId="77777777" w:rsidR="0074055C" w:rsidRPr="004D5A2F" w:rsidRDefault="00CF70BD">
      <w:pPr>
        <w:pStyle w:val="Textbody"/>
        <w:tabs>
          <w:tab w:val="left" w:pos="438"/>
        </w:tabs>
        <w:spacing w:after="115"/>
        <w:jc w:val="both"/>
        <w:rPr>
          <w:rFonts w:ascii="Gandhari Unicode" w:hAnsi="Gandhari Unicode" w:cs="e-Tamil OTC"/>
          <w:noProof/>
          <w:lang w:val="en-GB"/>
        </w:rPr>
      </w:pPr>
      <w:r w:rsidRPr="004D5A2F">
        <w:rPr>
          <w:rFonts w:ascii="Gandhari Unicode" w:hAnsi="Gandhari Unicode" w:cs="e-Tamil OTC"/>
          <w:noProof/>
          <w:lang w:val="en-GB"/>
        </w:rPr>
        <w:tab/>
        <w:t>in the shrubs situated in the forest, perfectly deluding</w:t>
      </w:r>
      <w:r w:rsidRPr="004D5A2F">
        <w:rPr>
          <w:rStyle w:val="FootnoteReference"/>
          <w:rFonts w:ascii="Gandhari Unicode" w:hAnsi="Gandhari Unicode" w:cs="e-Tamil OTC"/>
          <w:noProof/>
          <w:lang w:val="en-GB"/>
        </w:rPr>
        <w:footnoteReference w:id="487"/>
      </w:r>
      <w:r w:rsidRPr="004D5A2F">
        <w:rPr>
          <w:rFonts w:ascii="Gandhari Unicode" w:hAnsi="Gandhari Unicode" w:cs="e-Tamil OTC"/>
          <w:noProof/>
          <w:lang w:val="en-GB"/>
        </w:rPr>
        <w:t>.</w:t>
      </w:r>
    </w:p>
    <w:p w14:paraId="02213CAF"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 one who wasted the good beauty of [our] gold-like body,</w:t>
      </w:r>
    </w:p>
    <w:p w14:paraId="5021ADE3"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if he doesn't come even now,</w:t>
      </w:r>
    </w:p>
    <w:p w14:paraId="3718ACA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what will be, friend, the state of our sweet life?</w:t>
      </w:r>
    </w:p>
    <w:p w14:paraId="48A4E660" w14:textId="77777777" w:rsidR="0074055C" w:rsidRPr="004D5A2F" w:rsidRDefault="0074055C">
      <w:pPr>
        <w:pStyle w:val="Textbody"/>
        <w:spacing w:after="0"/>
        <w:jc w:val="both"/>
        <w:rPr>
          <w:rFonts w:ascii="Gandhari Unicode" w:hAnsi="Gandhari Unicode" w:cs="e-Tamil OTC"/>
          <w:noProof/>
          <w:lang w:val="en-GB"/>
        </w:rPr>
      </w:pPr>
    </w:p>
    <w:p w14:paraId="7926CAF0"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60443FC3"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தும்பிசேர் கீரன் (-தீரன்</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தும்பி மோசி கீரன்): </w:t>
      </w:r>
      <w:r w:rsidRPr="004D5A2F">
        <w:rPr>
          <w:rFonts w:ascii="Gandhari Unicode" w:hAnsi="Gandhari Unicode"/>
          <w:i w:val="0"/>
          <w:iCs w:val="0"/>
          <w:color w:val="auto"/>
        </w:rPr>
        <w:t>SHE</w:t>
      </w:r>
    </w:p>
    <w:p w14:paraId="354F0F4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அலர் அஞ்சி ஆற்றாளாகிய தலைமகள் தலைமகன்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தலைவன்) கேட்பானாகத் தோழிக்குக் கூறியது.</w:t>
      </w:r>
    </w:p>
    <w:p w14:paraId="350AF9A8" w14:textId="77777777" w:rsidR="0074055C" w:rsidRPr="004D5A2F" w:rsidRDefault="0074055C">
      <w:pPr>
        <w:pStyle w:val="Textbody"/>
        <w:spacing w:after="29"/>
        <w:jc w:val="both"/>
        <w:rPr>
          <w:rFonts w:ascii="Gandhari Unicode" w:hAnsi="Gandhari Unicode" w:cs="e-Tamil OTC"/>
          <w:noProof/>
          <w:lang w:val="en-GB"/>
        </w:rPr>
      </w:pPr>
    </w:p>
    <w:p w14:paraId="01185F1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பெருங்கடற் பரதவர் </w:t>
      </w:r>
      <w:r w:rsidRPr="004D5A2F">
        <w:rPr>
          <w:rFonts w:ascii="Gandhari Unicode" w:hAnsi="Gandhari Unicode" w:cs="e-Tamil OTC"/>
          <w:noProof/>
          <w:u w:val="wave"/>
          <w:cs/>
          <w:lang w:val="en-GB"/>
        </w:rPr>
        <w:t>கொண்மீ</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னுணங்கலி</w:t>
      </w:r>
    </w:p>
    <w:p w14:paraId="1F051D5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னருங்கழிக்</w:t>
      </w:r>
      <w:r w:rsidRPr="004D5A2F">
        <w:rPr>
          <w:rFonts w:ascii="Gandhari Unicode" w:hAnsi="Gandhari Unicode" w:cs="e-Tamil OTC"/>
          <w:noProof/>
          <w:cs/>
          <w:lang w:val="en-GB"/>
        </w:rPr>
        <w:t xml:space="preserve"> கொண்ட விறவின் வாடலொடு</w:t>
      </w:r>
    </w:p>
    <w:p w14:paraId="22439BF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நிலவுநிற வெண்மணல் </w:t>
      </w:r>
      <w:r w:rsidRPr="004D5A2F">
        <w:rPr>
          <w:rFonts w:ascii="Gandhari Unicode" w:hAnsi="Gandhari Unicode" w:cs="e-Tamil OTC"/>
          <w:noProof/>
          <w:u w:val="wave"/>
          <w:cs/>
          <w:lang w:val="en-GB"/>
        </w:rPr>
        <w:t>புலவப்</w:t>
      </w:r>
      <w:r w:rsidRPr="004D5A2F">
        <w:rPr>
          <w:rFonts w:ascii="Gandhari Unicode" w:hAnsi="Gandhari Unicode" w:cs="e-Tamil OTC"/>
          <w:noProof/>
          <w:cs/>
          <w:lang w:val="en-GB"/>
        </w:rPr>
        <w:t xml:space="preserve"> பலவுட</w:t>
      </w:r>
    </w:p>
    <w:p w14:paraId="16C29C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னெக்கர்தொறும்</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பரிக்குந்</w:t>
      </w:r>
      <w:r w:rsidRPr="004D5A2F">
        <w:rPr>
          <w:rFonts w:ascii="Gandhari Unicode" w:hAnsi="Gandhari Unicode" w:cs="e-Tamil OTC"/>
          <w:noProof/>
          <w:cs/>
          <w:lang w:val="en-GB"/>
        </w:rPr>
        <w:t xml:space="preserve"> துறைவனோ டொருநா</w:t>
      </w:r>
    </w:p>
    <w:p w14:paraId="42FE573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ணக்கதோர் பழியு மிலமே போதவிழ்</w:t>
      </w:r>
    </w:p>
    <w:p w14:paraId="326488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பொன்னிணர் மரீஇய </w:t>
      </w:r>
      <w:r w:rsidRPr="004D5A2F">
        <w:rPr>
          <w:rFonts w:ascii="Gandhari Unicode" w:hAnsi="Gandhari Unicode" w:cs="e-Tamil OTC"/>
          <w:noProof/>
          <w:u w:val="wave"/>
          <w:cs/>
          <w:lang w:val="en-GB"/>
        </w:rPr>
        <w:t>புள்ளிமிழ்</w:t>
      </w:r>
      <w:r w:rsidRPr="004D5A2F">
        <w:rPr>
          <w:rFonts w:ascii="Gandhari Unicode" w:hAnsi="Gandhari Unicode" w:cs="e-Tamil OTC"/>
          <w:noProof/>
          <w:cs/>
          <w:lang w:val="en-GB"/>
        </w:rPr>
        <w:t xml:space="preserve"> பொங்கர்ப்</w:t>
      </w:r>
    </w:p>
    <w:p w14:paraId="55D92C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புன்னையஞ் சேரி யிவ்வூர்</w:t>
      </w:r>
    </w:p>
    <w:p w14:paraId="0798787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கொன்னலர் </w:t>
      </w:r>
      <w:r w:rsidRPr="004D5A2F">
        <w:rPr>
          <w:rFonts w:ascii="Gandhari Unicode" w:hAnsi="Gandhari Unicode" w:cs="e-Tamil OTC"/>
          <w:noProof/>
          <w:u w:val="wave"/>
          <w:cs/>
          <w:lang w:val="en-GB"/>
        </w:rPr>
        <w:t>தூற்றுந்தன்</w:t>
      </w:r>
      <w:r w:rsidRPr="004D5A2F">
        <w:rPr>
          <w:rFonts w:ascii="Gandhari Unicode" w:hAnsi="Gandhari Unicode" w:cs="e-Tamil OTC"/>
          <w:noProof/>
          <w:cs/>
          <w:lang w:val="en-GB"/>
        </w:rPr>
        <w:t xml:space="preserve"> கொடுமை யானே.</w:t>
      </w:r>
    </w:p>
    <w:p w14:paraId="7F510A7E" w14:textId="77777777" w:rsidR="0074055C" w:rsidRPr="004D5A2F" w:rsidRDefault="0074055C">
      <w:pPr>
        <w:pStyle w:val="Textbody"/>
        <w:spacing w:after="29"/>
        <w:jc w:val="both"/>
        <w:rPr>
          <w:rFonts w:ascii="Gandhari Unicode" w:hAnsi="Gandhari Unicode" w:cs="e-Tamil OTC"/>
          <w:noProof/>
          <w:lang w:val="en-GB"/>
        </w:rPr>
      </w:pPr>
    </w:p>
    <w:p w14:paraId="630C91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கொண்மீ </w:t>
      </w:r>
      <w:r w:rsidRPr="004D5A2F">
        <w:rPr>
          <w:rFonts w:ascii="Gandhari Unicode" w:eastAsia="URW Palladio UNI" w:hAnsi="Gandhari Unicode" w:cs="e-Tamil OTC"/>
          <w:noProof/>
          <w:lang w:val="en-GB"/>
        </w:rPr>
        <w:t xml:space="preserve">L1, C2, G1+2, EA, Cām.; </w:t>
      </w:r>
      <w:r w:rsidRPr="004D5A2F">
        <w:rPr>
          <w:rFonts w:ascii="Gandhari Unicode" w:eastAsia="URW Palladio UNI" w:hAnsi="Gandhari Unicode" w:cs="e-Tamil OTC"/>
          <w:noProof/>
          <w:cs/>
          <w:lang w:val="en-GB"/>
        </w:rPr>
        <w:t xml:space="preserve">கோண்மீ </w:t>
      </w:r>
      <w:r w:rsidRPr="004D5A2F">
        <w:rPr>
          <w:rFonts w:ascii="Gandhari Unicode" w:eastAsia="URW Palladio UNI" w:hAnsi="Gandhari Unicode" w:cs="e-Tamil OTC"/>
          <w:noProof/>
          <w:lang w:val="en-GB"/>
        </w:rPr>
        <w:t xml:space="preserve">C2v, IV, AT, VP, ER • </w:t>
      </w:r>
      <w:r w:rsidRPr="004D5A2F">
        <w:rPr>
          <w:rFonts w:ascii="Gandhari Unicode" w:hAnsi="Gandhari Unicode" w:cs="e-Tamil OTC"/>
          <w:b/>
          <w:bCs/>
          <w:noProof/>
          <w:lang w:val="en-GB"/>
        </w:rPr>
        <w:t>1df.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னுணங்கலி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னருங்கழி </w:t>
      </w:r>
      <w:r w:rsidRPr="004D5A2F">
        <w:rPr>
          <w:rFonts w:ascii="Gandhari Unicode" w:hAnsi="Gandhari Unicode" w:cs="e-Tamil OTC"/>
          <w:noProof/>
          <w:lang w:val="en-GB"/>
        </w:rPr>
        <w:t xml:space="preserve">L1, C1+2+3, G1+2, EA, AT, Cām.v; </w:t>
      </w:r>
      <w:r w:rsidRPr="004D5A2F">
        <w:rPr>
          <w:rFonts w:ascii="Gandhari Unicode" w:hAnsi="Gandhari Unicode" w:cs="e-Tamil OTC"/>
          <w:noProof/>
          <w:cs/>
          <w:lang w:val="en-GB"/>
        </w:rPr>
        <w:t xml:space="preserve">னுணங்கலி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னிருங்கழிக் </w:t>
      </w:r>
      <w:r w:rsidRPr="004D5A2F">
        <w:rPr>
          <w:rFonts w:ascii="Gandhari Unicode" w:hAnsi="Gandhari Unicode" w:cs="e-Tamil OTC"/>
          <w:noProof/>
          <w:lang w:val="en-GB"/>
        </w:rPr>
        <w:t xml:space="preserve">C3v, IV, </w:t>
      </w:r>
      <w:r w:rsidRPr="004D5A2F">
        <w:rPr>
          <w:rFonts w:ascii="Gandhari Unicode" w:hAnsi="Gandhari Unicode" w:cs="e-Tamil OTC"/>
          <w:noProof/>
          <w:color w:val="000000"/>
          <w:lang w:val="en-GB"/>
        </w:rPr>
        <w:t>VP, ER</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னுணங்க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லருங்கழிக்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புலவப் </w:t>
      </w:r>
      <w:r w:rsidRPr="004D5A2F">
        <w:rPr>
          <w:rFonts w:ascii="Gandhari Unicode" w:hAnsi="Gandhari Unicode" w:cs="e-Tamil OTC"/>
          <w:noProof/>
          <w:lang w:val="en-GB"/>
        </w:rPr>
        <w:t xml:space="preserve">L1, C1+3, G1+2v, Cām.; </w:t>
      </w:r>
      <w:r w:rsidRPr="004D5A2F">
        <w:rPr>
          <w:rFonts w:ascii="Gandhari Unicode" w:hAnsi="Gandhari Unicode" w:cs="e-Tamil OTC"/>
          <w:noProof/>
          <w:cs/>
          <w:lang w:val="en-GB"/>
        </w:rPr>
        <w:t xml:space="preserve">புல்லப் </w:t>
      </w:r>
      <w:r w:rsidRPr="004D5A2F">
        <w:rPr>
          <w:rFonts w:ascii="Gandhari Unicode" w:hAnsi="Gandhari Unicode" w:cs="e-Tamil OTC"/>
          <w:noProof/>
          <w:lang w:val="en-GB"/>
        </w:rPr>
        <w:t xml:space="preserve">G1v+2, EA,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பலவுட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பலவுடன்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னெக்கர்தொறும் </w:t>
      </w:r>
      <w:r w:rsidRPr="004D5A2F">
        <w:rPr>
          <w:rFonts w:ascii="Gandhari Unicode" w:hAnsi="Gandhari Unicode" w:cs="e-Tamil OTC"/>
          <w:noProof/>
          <w:lang w:val="en-GB"/>
        </w:rPr>
        <w:t xml:space="preserve">C2+3v, G1+2, EA, Cām.; </w:t>
      </w:r>
      <w:r w:rsidRPr="004D5A2F">
        <w:rPr>
          <w:rFonts w:ascii="Gandhari Unicode" w:hAnsi="Gandhari Unicode" w:cs="e-Tamil OTC"/>
          <w:noProof/>
          <w:cs/>
          <w:lang w:val="en-GB"/>
        </w:rPr>
        <w:t xml:space="preserve">னெக்கர்தொறு </w:t>
      </w:r>
      <w:r w:rsidRPr="004D5A2F">
        <w:rPr>
          <w:rFonts w:ascii="Gandhari Unicode" w:hAnsi="Gandhari Unicode" w:cs="e-Tamil OTC"/>
          <w:noProof/>
          <w:lang w:val="en-GB"/>
        </w:rPr>
        <w:t xml:space="preserve">C1+3; </w:t>
      </w:r>
      <w:r w:rsidRPr="004D5A2F">
        <w:rPr>
          <w:rFonts w:ascii="Gandhari Unicode" w:hAnsi="Gandhari Unicode" w:cs="e-Tamil OTC"/>
          <w:noProof/>
          <w:cs/>
          <w:lang w:val="en-GB"/>
        </w:rPr>
        <w:t xml:space="preserve">னெக்கர்தோறு </w:t>
      </w:r>
      <w:r w:rsidRPr="004D5A2F">
        <w:rPr>
          <w:rFonts w:ascii="Gandhari Unicode" w:hAnsi="Gandhari Unicode" w:cs="e-Tamil OTC"/>
          <w:noProof/>
          <w:lang w:val="en-GB"/>
        </w:rPr>
        <w:t>L1</w:t>
      </w:r>
      <w:bookmarkStart w:id="761" w:name="DDE_LINK76"/>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w:t>
      </w:r>
      <w:bookmarkEnd w:id="761"/>
      <w:r w:rsidRPr="004D5A2F">
        <w:rPr>
          <w:rFonts w:ascii="Gandhari Unicode" w:hAnsi="Gandhari Unicode" w:cs="e-Tamil OTC"/>
          <w:b/>
          <w:bCs/>
          <w:noProof/>
          <w:lang w:val="en-GB"/>
        </w:rPr>
        <w:t>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பரிக்குந்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பரக்குந் </w:t>
      </w:r>
      <w:r w:rsidRPr="004D5A2F">
        <w:rPr>
          <w:rFonts w:ascii="Gandhari Unicode" w:hAnsi="Gandhari Unicode" w:cs="e-Tamil OTC"/>
          <w:noProof/>
          <w:lang w:val="en-GB"/>
        </w:rPr>
        <w:t xml:space="preserve">C2+3v,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L1, G2;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C2, G1, EA,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புள்ளிமிழ் </w:t>
      </w:r>
      <w:r w:rsidRPr="004D5A2F">
        <w:rPr>
          <w:rFonts w:ascii="Gandhari Unicode" w:hAnsi="Gandhari Unicode" w:cs="e-Tamil OTC"/>
          <w:noProof/>
          <w:lang w:val="en-GB"/>
        </w:rPr>
        <w:t xml:space="preserve">C2+3v, G2v, EA, Cām.; </w:t>
      </w:r>
      <w:r w:rsidRPr="004D5A2F">
        <w:rPr>
          <w:rFonts w:ascii="Gandhari Unicode" w:hAnsi="Gandhari Unicode" w:cs="e-Tamil OTC"/>
          <w:noProof/>
          <w:cs/>
          <w:lang w:val="en-GB"/>
        </w:rPr>
        <w:t xml:space="preserve">புள்ளுமிழ் </w:t>
      </w:r>
      <w:r w:rsidRPr="004D5A2F">
        <w:rPr>
          <w:rFonts w:ascii="Gandhari Unicode" w:hAnsi="Gandhari Unicode" w:cs="e-Tamil OTC"/>
          <w:noProof/>
          <w:lang w:val="en-GB"/>
        </w:rPr>
        <w:t xml:space="preserve">C1, G2, Cām.v; </w:t>
      </w:r>
      <w:r w:rsidRPr="004D5A2F">
        <w:rPr>
          <w:rFonts w:ascii="Gandhari Unicode" w:hAnsi="Gandhari Unicode" w:cs="e-Tamil OTC"/>
          <w:noProof/>
          <w:cs/>
          <w:lang w:val="en-GB"/>
        </w:rPr>
        <w:t xml:space="preserve">புள்ளுமிழ்ப்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யிவ்வூர்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யிவ்வூர்க் </w:t>
      </w:r>
      <w:r w:rsidRPr="004D5A2F">
        <w:rPr>
          <w:rFonts w:ascii="Gandhari Unicode" w:hAnsi="Gandhari Unicode" w:cs="e-Tamil OTC"/>
          <w:noProof/>
          <w:lang w:val="en-GB"/>
        </w:rPr>
        <w:t xml:space="preserve">L1, C1+2+3,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தூற்றுந்தன் </w:t>
      </w:r>
      <w:r w:rsidRPr="004D5A2F">
        <w:rPr>
          <w:rFonts w:ascii="Gandhari Unicode" w:hAnsi="Gandhari Unicode" w:cs="e-Tamil OTC"/>
          <w:noProof/>
          <w:lang w:val="en-GB"/>
        </w:rPr>
        <w:t xml:space="preserve">C2v, G2, Cām.; </w:t>
      </w:r>
      <w:r w:rsidRPr="004D5A2F">
        <w:rPr>
          <w:rFonts w:ascii="Gandhari Unicode" w:hAnsi="Gandhari Unicode" w:cs="e-Tamil OTC"/>
          <w:noProof/>
          <w:cs/>
          <w:lang w:val="en-GB"/>
        </w:rPr>
        <w:t xml:space="preserve">தூற்றுங் </w:t>
      </w:r>
      <w:r w:rsidRPr="004D5A2F">
        <w:rPr>
          <w:rFonts w:ascii="Gandhari Unicode" w:hAnsi="Gandhari Unicode" w:cs="e-Tamil OTC"/>
          <w:noProof/>
          <w:lang w:val="en-GB"/>
        </w:rPr>
        <w:t xml:space="preserve">C2v, EA, I; </w:t>
      </w:r>
      <w:r w:rsidRPr="004D5A2F">
        <w:rPr>
          <w:rFonts w:ascii="Gandhari Unicode" w:hAnsi="Gandhari Unicode" w:cs="e-Tamil OTC"/>
          <w:noProof/>
          <w:cs/>
          <w:lang w:val="en-GB"/>
        </w:rPr>
        <w:t xml:space="preserve">தூற்றததன் </w:t>
      </w:r>
      <w:r w:rsidRPr="004D5A2F">
        <w:rPr>
          <w:rFonts w:ascii="Gandhari Unicode" w:hAnsi="Gandhari Unicode" w:cs="e-Tamil OTC"/>
          <w:noProof/>
          <w:lang w:val="en-GB"/>
        </w:rPr>
        <w:t xml:space="preserve">L1, C1+2+3, Cām.v; </w:t>
      </w:r>
      <w:r w:rsidRPr="004D5A2F">
        <w:rPr>
          <w:rFonts w:ascii="Gandhari Unicode" w:hAnsi="Gandhari Unicode" w:cs="e-Tamil OTC"/>
          <w:noProof/>
          <w:cs/>
          <w:lang w:val="en-GB"/>
        </w:rPr>
        <w:t xml:space="preserve">தூர்த்தன </w:t>
      </w:r>
      <w:r w:rsidRPr="004D5A2F">
        <w:rPr>
          <w:rFonts w:ascii="Gandhari Unicode" w:hAnsi="Gandhari Unicode" w:cs="e-Tamil OTC"/>
          <w:noProof/>
          <w:lang w:val="en-GB"/>
        </w:rPr>
        <w:t>G1, Cām.v</w:t>
      </w:r>
    </w:p>
    <w:p w14:paraId="743B0807" w14:textId="77777777" w:rsidR="0074055C" w:rsidRPr="004D5A2F" w:rsidRDefault="0074055C">
      <w:pPr>
        <w:pStyle w:val="Textbody"/>
        <w:spacing w:after="29"/>
        <w:jc w:val="both"/>
        <w:rPr>
          <w:rFonts w:ascii="Gandhari Unicode" w:hAnsi="Gandhari Unicode" w:cs="e-Tamil OTC"/>
          <w:noProof/>
          <w:lang w:val="en-GB"/>
        </w:rPr>
      </w:pPr>
    </w:p>
    <w:p w14:paraId="17AFE6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perum kaṭal paratavar </w:t>
      </w:r>
      <w:r w:rsidRPr="004D5A2F">
        <w:rPr>
          <w:rFonts w:ascii="Gandhari Unicode" w:hAnsi="Gandhari Unicode" w:cs="e-Tamil OTC"/>
          <w:i/>
          <w:iCs/>
          <w:noProof/>
          <w:lang w:val="en-GB"/>
        </w:rPr>
        <w:t>koḷ</w:t>
      </w:r>
      <w:r w:rsidRPr="004D5A2F">
        <w:rPr>
          <w:rFonts w:ascii="Gandhari Unicode" w:hAnsi="Gandhari Unicode" w:cs="e-Tamil OTC"/>
          <w:noProof/>
          <w:lang w:val="en-GB"/>
        </w:rPr>
        <w:t xml:space="preserve"> mīṉ </w:t>
      </w:r>
      <w:r w:rsidRPr="004D5A2F">
        <w:rPr>
          <w:rFonts w:ascii="Gandhari Unicode" w:hAnsi="Gandhari Unicode" w:cs="e-Tamil OTC"/>
          <w:i/>
          <w:iCs/>
          <w:noProof/>
          <w:lang w:val="en-GB"/>
        </w:rPr>
        <w:t>uṇaṅkaliṉ</w:t>
      </w:r>
    </w:p>
    <w:p w14:paraId="521C8E47" w14:textId="22FFE94B"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arum</w:t>
      </w:r>
      <w:r w:rsidRPr="004D5A2F">
        <w:rPr>
          <w:rFonts w:ascii="Gandhari Unicode" w:hAnsi="Gandhari Unicode" w:cs="e-Tamil OTC"/>
          <w:noProof/>
          <w:lang w:val="en-GB"/>
        </w:rPr>
        <w:t xml:space="preserve"> kaḻi</w:t>
      </w:r>
      <w:ins w:id="762" w:author="Narmada Hansani Polgampalage" w:date="2023-11-28T14:53:00Z">
        <w:r w:rsidR="000C7876">
          <w:rPr>
            <w:rFonts w:ascii="Gandhari Unicode" w:hAnsi="Gandhari Unicode" w:cs="e-Tamil OTC"/>
            <w:noProof/>
            <w:lang w:val="en-GB"/>
          </w:rPr>
          <w:t>+</w:t>
        </w:r>
      </w:ins>
      <w:r w:rsidRPr="004D5A2F">
        <w:rPr>
          <w:rFonts w:ascii="Gandhari Unicode" w:hAnsi="Gandhari Unicode" w:cs="e-Tamil OTC"/>
          <w:noProof/>
          <w:lang w:val="en-GB"/>
        </w:rPr>
        <w:t xml:space="preserve"> koṇṭa viṟaviṉ vāṭaloṭu</w:t>
      </w:r>
    </w:p>
    <w:p w14:paraId="2C8B11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nilavu niṟam veḷ maṇal </w:t>
      </w:r>
      <w:r w:rsidRPr="004D5A2F">
        <w:rPr>
          <w:rFonts w:ascii="Gandhari Unicode" w:hAnsi="Gandhari Unicode" w:cs="e-Tamil OTC"/>
          <w:i/>
          <w:iCs/>
          <w:noProof/>
          <w:lang w:val="en-GB"/>
        </w:rPr>
        <w:t>pulava</w:t>
      </w:r>
      <w:r w:rsidR="00427200" w:rsidRPr="004D5A2F">
        <w:rPr>
          <w:rFonts w:ascii="Gandhari Unicode" w:hAnsi="Gandhari Unicode" w:cs="e-Tamil OTC"/>
          <w:i/>
          <w:iCs/>
          <w:noProof/>
          <w:lang w:val="en-GB"/>
        </w:rPr>
        <w:t>+</w:t>
      </w:r>
      <w:r w:rsidRPr="004D5A2F">
        <w:rPr>
          <w:rFonts w:ascii="Gandhari Unicode" w:hAnsi="Gandhari Unicode" w:cs="e-Tamil OTC"/>
          <w:noProof/>
          <w:lang w:val="en-GB"/>
        </w:rPr>
        <w:t xml:space="preserve"> pala </w:t>
      </w:r>
      <w:r w:rsidR="00427200" w:rsidRPr="004D5A2F">
        <w:rPr>
          <w:rFonts w:ascii="Gandhari Unicode" w:hAnsi="Gandhari Unicode" w:cs="e-Tamil OTC"/>
          <w:noProof/>
          <w:lang w:val="en-GB"/>
        </w:rPr>
        <w:t>~</w:t>
      </w:r>
      <w:r w:rsidRPr="004D5A2F">
        <w:rPr>
          <w:rFonts w:ascii="Gandhari Unicode" w:hAnsi="Gandhari Unicode" w:cs="e-Tamil OTC"/>
          <w:noProof/>
          <w:lang w:val="en-GB"/>
        </w:rPr>
        <w:t>uṭaṉ</w:t>
      </w:r>
    </w:p>
    <w:p w14:paraId="6E1E23C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ekkar-</w:t>
      </w:r>
      <w:r w:rsidRPr="004D5A2F">
        <w:rPr>
          <w:rFonts w:ascii="Gandhari Unicode" w:hAnsi="Gandhari Unicode" w:cs="e-Tamil OTC"/>
          <w:i/>
          <w:iCs/>
          <w:noProof/>
          <w:lang w:val="en-GB"/>
        </w:rPr>
        <w:t>toṟum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parikkum</w:t>
      </w:r>
      <w:r w:rsidRPr="004D5A2F">
        <w:rPr>
          <w:rFonts w:ascii="Gandhari Unicode" w:hAnsi="Gandhari Unicode" w:cs="e-Tamil OTC"/>
          <w:noProof/>
          <w:lang w:val="en-GB"/>
        </w:rPr>
        <w:t xml:space="preserve"> tuṟaivaṉōṭ</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oru nāḷ</w:t>
      </w:r>
    </w:p>
    <w:p w14:paraId="154FEAA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nakkat</w:t>
      </w:r>
      <w:r w:rsidR="00427200" w:rsidRPr="004D5A2F">
        <w:rPr>
          <w:rFonts w:ascii="Gandhari Unicode" w:hAnsi="Gandhari Unicode" w:cs="e-Tamil OTC"/>
          <w:noProof/>
          <w:lang w:val="en-GB"/>
        </w:rPr>
        <w:t>*</w:t>
      </w:r>
      <w:r w:rsidRPr="004D5A2F">
        <w:rPr>
          <w:rFonts w:ascii="Gandhari Unicode" w:hAnsi="Gandhari Unicode" w:cs="e-Tamil OTC"/>
          <w:noProof/>
          <w:lang w:val="en-GB"/>
        </w:rPr>
        <w:t xml:space="preserve"> ōr paḻi</w:t>
      </w:r>
      <w:r w:rsidR="00427200" w:rsidRPr="004D5A2F">
        <w:rPr>
          <w:rFonts w:ascii="Gandhari Unicode" w:hAnsi="Gandhari Unicode" w:cs="e-Tamil OTC"/>
          <w:noProof/>
          <w:lang w:val="en-GB"/>
        </w:rPr>
        <w:t>-~</w:t>
      </w:r>
      <w:r w:rsidRPr="004D5A2F">
        <w:rPr>
          <w:rFonts w:ascii="Gandhari Unicode" w:hAnsi="Gandhari Unicode" w:cs="e-Tamil OTC"/>
          <w:noProof/>
          <w:lang w:val="en-GB"/>
        </w:rPr>
        <w:t>um ilam</w:t>
      </w:r>
      <w:r w:rsidR="00427200" w:rsidRPr="004D5A2F">
        <w:rPr>
          <w:rFonts w:ascii="Gandhari Unicode" w:hAnsi="Gandhari Unicode" w:cs="e-Tamil OTC"/>
          <w:noProof/>
          <w:lang w:val="en-GB"/>
        </w:rPr>
        <w:t>-ē pōt*</w:t>
      </w:r>
      <w:r w:rsidRPr="004D5A2F">
        <w:rPr>
          <w:rFonts w:ascii="Gandhari Unicode" w:hAnsi="Gandhari Unicode" w:cs="e-Tamil OTC"/>
          <w:noProof/>
          <w:lang w:val="en-GB"/>
        </w:rPr>
        <w:t xml:space="preserve"> aviḻ</w:t>
      </w:r>
    </w:p>
    <w:p w14:paraId="35EAD713" w14:textId="19C65628"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poṉ </w:t>
      </w:r>
      <w:r w:rsidR="00427200" w:rsidRPr="004D5A2F">
        <w:rPr>
          <w:rFonts w:ascii="Gandhari Unicode" w:hAnsi="Gandhari Unicode" w:cs="e-Tamil OTC"/>
          <w:noProof/>
          <w:lang w:val="en-GB"/>
        </w:rPr>
        <w:t>+</w:t>
      </w:r>
      <w:r w:rsidRPr="004D5A2F">
        <w:rPr>
          <w:rFonts w:ascii="Gandhari Unicode" w:hAnsi="Gandhari Unicode" w:cs="e-Tamil OTC"/>
          <w:noProof/>
          <w:lang w:val="en-GB"/>
        </w:rPr>
        <w:t xml:space="preserve">iṇar marīiya puḷ </w:t>
      </w:r>
      <w:r w:rsidR="00427200" w:rsidRPr="004D5A2F">
        <w:rPr>
          <w:rFonts w:ascii="Gandhari Unicode" w:hAnsi="Gandhari Unicode" w:cs="e-Tamil OTC"/>
          <w:noProof/>
          <w:lang w:val="en-GB"/>
        </w:rPr>
        <w:t>+</w:t>
      </w:r>
      <w:r w:rsidRPr="004D5A2F">
        <w:rPr>
          <w:rFonts w:ascii="Gandhari Unicode" w:hAnsi="Gandhari Unicode" w:cs="e-Tamil OTC"/>
          <w:i/>
          <w:iCs/>
          <w:noProof/>
          <w:lang w:val="en-GB"/>
        </w:rPr>
        <w:t>imiḻ</w:t>
      </w:r>
      <w:r w:rsidRPr="004D5A2F">
        <w:rPr>
          <w:rFonts w:ascii="Gandhari Unicode" w:hAnsi="Gandhari Unicode" w:cs="e-Tamil OTC"/>
          <w:noProof/>
          <w:lang w:val="en-GB"/>
        </w:rPr>
        <w:t xml:space="preserve"> poṅkar</w:t>
      </w:r>
      <w:ins w:id="763" w:author="Narmada Hansani Polgampalage" w:date="2023-11-28T14:52:00Z">
        <w:r w:rsidR="000C7876">
          <w:rPr>
            <w:rFonts w:ascii="Gandhari Unicode" w:hAnsi="Gandhari Unicode" w:cs="e-Tamil OTC"/>
            <w:noProof/>
            <w:lang w:val="en-GB"/>
          </w:rPr>
          <w:t>+</w:t>
        </w:r>
      </w:ins>
    </w:p>
    <w:p w14:paraId="0D49C0C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puṉṉaiyam cēri </w:t>
      </w:r>
      <w:r w:rsidR="00427200" w:rsidRPr="004D5A2F">
        <w:rPr>
          <w:rFonts w:ascii="Gandhari Unicode" w:hAnsi="Gandhari Unicode" w:cs="e-Tamil OTC"/>
          <w:noProof/>
          <w:lang w:val="en-GB"/>
        </w:rPr>
        <w:t>~</w:t>
      </w:r>
      <w:r w:rsidRPr="004D5A2F">
        <w:rPr>
          <w:rFonts w:ascii="Gandhari Unicode" w:hAnsi="Gandhari Unicode" w:cs="e-Tamil OTC"/>
          <w:noProof/>
          <w:lang w:val="en-GB"/>
        </w:rPr>
        <w:t>i</w:t>
      </w:r>
      <w:r w:rsidR="0042720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00427200" w:rsidRPr="004D5A2F">
        <w:rPr>
          <w:rFonts w:ascii="Gandhari Unicode" w:hAnsi="Gandhari Unicode" w:cs="e-Tamil OTC"/>
          <w:noProof/>
          <w:lang w:val="en-GB"/>
        </w:rPr>
        <w:t>~</w:t>
      </w:r>
      <w:r w:rsidRPr="004D5A2F">
        <w:rPr>
          <w:rFonts w:ascii="Gandhari Unicode" w:hAnsi="Gandhari Unicode" w:cs="e-Tamil OTC"/>
          <w:noProof/>
          <w:lang w:val="en-GB"/>
        </w:rPr>
        <w:t>ūr</w:t>
      </w:r>
    </w:p>
    <w:p w14:paraId="61757A11"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koṉ </w:t>
      </w:r>
      <w:r w:rsidR="00427200" w:rsidRPr="004D5A2F">
        <w:rPr>
          <w:rFonts w:ascii="Gandhari Unicode" w:hAnsi="Gandhari Unicode" w:cs="e-Tamil OTC"/>
          <w:noProof/>
          <w:lang w:val="en-GB"/>
        </w:rPr>
        <w:t>+</w:t>
      </w:r>
      <w:r w:rsidRPr="004D5A2F">
        <w:rPr>
          <w:rFonts w:ascii="Gandhari Unicode" w:hAnsi="Gandhari Unicode" w:cs="e-Tamil OTC"/>
          <w:noProof/>
          <w:lang w:val="en-GB"/>
        </w:rPr>
        <w:t xml:space="preserve">alar </w:t>
      </w:r>
      <w:r w:rsidRPr="004D5A2F">
        <w:rPr>
          <w:rFonts w:ascii="Gandhari Unicode" w:hAnsi="Gandhari Unicode" w:cs="e-Tamil OTC"/>
          <w:i/>
          <w:iCs/>
          <w:noProof/>
          <w:lang w:val="en-GB"/>
        </w:rPr>
        <w:t>tūṟṟum taṉ</w:t>
      </w:r>
      <w:r w:rsidRPr="004D5A2F">
        <w:rPr>
          <w:rFonts w:ascii="Gandhari Unicode" w:hAnsi="Gandhari Unicode" w:cs="e-Tamil OTC"/>
          <w:noProof/>
          <w:lang w:val="en-GB"/>
        </w:rPr>
        <w:t xml:space="preserve"> koṭumaiyāṉ</w:t>
      </w:r>
      <w:r w:rsidR="00427200" w:rsidRPr="004D5A2F">
        <w:rPr>
          <w:rFonts w:ascii="Gandhari Unicode" w:hAnsi="Gandhari Unicode" w:cs="e-Tamil OTC"/>
          <w:noProof/>
          <w:lang w:val="en-GB"/>
        </w:rPr>
        <w:t>-</w:t>
      </w:r>
      <w:r w:rsidRPr="004D5A2F">
        <w:rPr>
          <w:rFonts w:ascii="Gandhari Unicode" w:hAnsi="Gandhari Unicode" w:cs="e-Tamil OTC"/>
          <w:noProof/>
          <w:lang w:val="en-GB"/>
        </w:rPr>
        <w:t>ē.</w:t>
      </w:r>
    </w:p>
    <w:p w14:paraId="72D8CDF7"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2627D3D"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176B2E0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5D29EF7"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to the confidante, while HE listens, by HER, who doesn't have strength [anymore] because of the gossip.</w:t>
      </w:r>
    </w:p>
    <w:p w14:paraId="7C2925F8" w14:textId="77777777" w:rsidR="0074055C" w:rsidRPr="004D5A2F" w:rsidRDefault="0074055C">
      <w:pPr>
        <w:pStyle w:val="Textbody"/>
        <w:spacing w:after="29" w:line="260" w:lineRule="exact"/>
        <w:jc w:val="both"/>
        <w:rPr>
          <w:rFonts w:ascii="Gandhari Unicode" w:hAnsi="Gandhari Unicode" w:cs="e-Tamil OTC"/>
          <w:noProof/>
          <w:lang w:val="en-GB"/>
        </w:rPr>
      </w:pPr>
    </w:p>
    <w:p w14:paraId="51A29CC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sea fisherman(h.) take- fish drying-</w:t>
      </w:r>
    </w:p>
    <w:p w14:paraId="666601C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difficult backwaters taken- prawn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fading-with</w:t>
      </w:r>
    </w:p>
    <w:p w14:paraId="725EBD3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moonlight colour white sand reek-of-fish(inf.) many(n.pl.) together</w:t>
      </w:r>
    </w:p>
    <w:p w14:paraId="378E520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dune-ever spreading-over- ghat-he-with one day</w:t>
      </w:r>
    </w:p>
    <w:p w14:paraId="69EDCF6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laughed-it one blame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not-we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bud open</w:t>
      </w:r>
    </w:p>
    <w:p w14:paraId="633A7BB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gold cluster joined- bird buzz- branch</w:t>
      </w:r>
    </w:p>
    <w:p w14:paraId="55A9A28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Puṉṉai</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street this- village</w:t>
      </w:r>
    </w:p>
    <w:p w14:paraId="67CDF17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position w:val="6"/>
          <w:lang w:val="en-GB"/>
        </w:rPr>
        <w:t>koṉ</w:t>
      </w:r>
      <w:r w:rsidRPr="004D5A2F">
        <w:rPr>
          <w:rStyle w:val="FootnoteReference"/>
          <w:rFonts w:ascii="Gandhari Unicode" w:hAnsi="Gandhari Unicode" w:cs="e-Tamil OTC"/>
          <w:noProof/>
          <w:lang w:val="en-GB"/>
        </w:rPr>
        <w:footnoteReference w:id="488"/>
      </w:r>
      <w:r w:rsidRPr="004D5A2F">
        <w:rPr>
          <w:rFonts w:ascii="Gandhari Unicode" w:hAnsi="Gandhari Unicode" w:cs="e-Tamil OTC"/>
          <w:noProof/>
          <w:lang w:val="en-GB"/>
        </w:rPr>
        <w:t xml:space="preserve"> gossip spreading- self(obl.) cruelty(loc.)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2B50778" w14:textId="77777777" w:rsidR="0074055C" w:rsidRPr="004D5A2F" w:rsidRDefault="0074055C">
      <w:pPr>
        <w:pStyle w:val="Textbody"/>
        <w:spacing w:after="29"/>
        <w:jc w:val="both"/>
        <w:rPr>
          <w:rFonts w:ascii="Gandhari Unicode" w:hAnsi="Gandhari Unicode" w:cs="e-Tamil OTC"/>
          <w:noProof/>
          <w:lang w:val="en-GB"/>
        </w:rPr>
      </w:pPr>
    </w:p>
    <w:p w14:paraId="55EC6AFF" w14:textId="77777777" w:rsidR="0074055C" w:rsidRPr="004D5A2F" w:rsidRDefault="0074055C">
      <w:pPr>
        <w:pStyle w:val="Textbody"/>
        <w:spacing w:after="29"/>
        <w:rPr>
          <w:rFonts w:ascii="Gandhari Unicode" w:hAnsi="Gandhari Unicode" w:cs="e-Tamil OTC"/>
          <w:noProof/>
          <w:lang w:val="en-GB"/>
        </w:rPr>
      </w:pPr>
    </w:p>
    <w:p w14:paraId="69D1A1C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We are without any blame</w:t>
      </w:r>
      <w:r w:rsidRPr="004D5A2F">
        <w:rPr>
          <w:rStyle w:val="FootnoteReference"/>
          <w:rFonts w:ascii="Gandhari Unicode" w:hAnsi="Gandhari Unicode" w:cs="e-Tamil OTC"/>
          <w:noProof/>
          <w:lang w:val="en-GB"/>
        </w:rPr>
        <w:footnoteReference w:id="489"/>
      </w:r>
      <w:r w:rsidRPr="004D5A2F">
        <w:rPr>
          <w:rFonts w:ascii="Gandhari Unicode" w:hAnsi="Gandhari Unicode" w:cs="e-Tamil OTC"/>
          <w:noProof/>
          <w:lang w:val="en-GB"/>
        </w:rPr>
        <w:t xml:space="preserve"> of having laughed a single day</w:t>
      </w:r>
    </w:p>
    <w:p w14:paraId="2A37899D"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man from the ghat, where they spread over every dune</w:t>
      </w:r>
    </w:p>
    <w:p w14:paraId="2FA7025C"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drying [bits] of fish caught by the fishermen of the great sea,</w:t>
      </w:r>
    </w:p>
    <w:p w14:paraId="35125159" w14:textId="77777777" w:rsidR="0074055C" w:rsidRPr="004D5A2F" w:rsidRDefault="00CF70BD">
      <w:pPr>
        <w:pStyle w:val="Textbody"/>
        <w:tabs>
          <w:tab w:val="left" w:pos="413"/>
          <w:tab w:val="left" w:pos="1025"/>
        </w:tabs>
        <w:spacing w:after="0"/>
        <w:jc w:val="both"/>
        <w:rPr>
          <w:rFonts w:ascii="Gandhari Unicode" w:hAnsi="Gandhari Unicode" w:cs="e-Tamil OTC"/>
          <w:noProof/>
          <w:lang w:val="en-GB"/>
        </w:rPr>
      </w:pPr>
      <w:r w:rsidRPr="004D5A2F">
        <w:rPr>
          <w:rFonts w:ascii="Gandhari Unicode" w:hAnsi="Gandhari Unicode" w:cs="e-Tamil OTC"/>
          <w:noProof/>
          <w:lang w:val="en-GB"/>
        </w:rPr>
        <w:tab/>
        <w:t>together with fading prawns from the difficult</w:t>
      </w:r>
      <w:r w:rsidRPr="004D5A2F">
        <w:rPr>
          <w:rStyle w:val="FootnoteReference"/>
          <w:rFonts w:ascii="Gandhari Unicode" w:hAnsi="Gandhari Unicode" w:cs="e-Tamil OTC"/>
          <w:noProof/>
          <w:lang w:val="en-GB"/>
        </w:rPr>
        <w:footnoteReference w:id="490"/>
      </w:r>
      <w:r w:rsidRPr="004D5A2F">
        <w:rPr>
          <w:rFonts w:ascii="Gandhari Unicode" w:hAnsi="Gandhari Unicode" w:cs="e-Tamil OTC"/>
          <w:noProof/>
          <w:lang w:val="en-GB"/>
        </w:rPr>
        <w:t xml:space="preserve"> backwaters,</w:t>
      </w:r>
    </w:p>
    <w:p w14:paraId="1AC79994" w14:textId="77777777" w:rsidR="0074055C" w:rsidRPr="004D5A2F" w:rsidRDefault="00CF70BD">
      <w:pPr>
        <w:pStyle w:val="Textbody"/>
        <w:tabs>
          <w:tab w:val="left" w:pos="5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many together,</w:t>
      </w:r>
    </w:p>
    <w:p w14:paraId="765B78DC" w14:textId="77777777" w:rsidR="0074055C" w:rsidRPr="004D5A2F" w:rsidRDefault="00CF70BD">
      <w:pPr>
        <w:pStyle w:val="Textbody"/>
        <w:tabs>
          <w:tab w:val="left" w:pos="538"/>
        </w:tabs>
        <w:spacing w:after="115"/>
        <w:jc w:val="both"/>
        <w:rPr>
          <w:rFonts w:ascii="Gandhari Unicode" w:hAnsi="Gandhari Unicode" w:cs="e-Tamil OTC"/>
          <w:noProof/>
          <w:lang w:val="en-GB"/>
        </w:rPr>
      </w:pPr>
      <w:r w:rsidRPr="004D5A2F">
        <w:rPr>
          <w:rFonts w:ascii="Gandhari Unicode" w:hAnsi="Gandhari Unicode" w:cs="e-Tamil OTC"/>
          <w:noProof/>
          <w:lang w:val="en-GB"/>
        </w:rPr>
        <w:tab/>
        <w:t>so that the moonlight-coloured sand reeks [of them].</w:t>
      </w:r>
    </w:p>
    <w:p w14:paraId="2E3895A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This village of streets [planted] with Puṉṉai,</w:t>
      </w:r>
    </w:p>
    <w:p w14:paraId="4BD2A3CD"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[their] branches buzzing with birds joined</w:t>
      </w:r>
      <w:r w:rsidRPr="004D5A2F">
        <w:rPr>
          <w:rStyle w:val="FootnoteReference"/>
          <w:rFonts w:ascii="Gandhari Unicode" w:hAnsi="Gandhari Unicode" w:cs="e-Tamil OTC"/>
          <w:noProof/>
          <w:lang w:val="en-GB"/>
        </w:rPr>
        <w:footnoteReference w:id="491"/>
      </w:r>
      <w:r w:rsidRPr="004D5A2F">
        <w:rPr>
          <w:rFonts w:ascii="Gandhari Unicode" w:hAnsi="Gandhari Unicode" w:cs="e-Tamil OTC"/>
          <w:noProof/>
          <w:lang w:val="en-GB"/>
        </w:rPr>
        <w:t xml:space="preserve"> with golden clusters</w:t>
      </w:r>
    </w:p>
    <w:p w14:paraId="6AE2D1C7"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opening buds,</w:t>
      </w:r>
    </w:p>
    <w:p w14:paraId="1A96A52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vainly spreads gossip in its cruelty.</w:t>
      </w:r>
    </w:p>
    <w:p w14:paraId="20496A69" w14:textId="77777777" w:rsidR="0074055C" w:rsidRPr="004D5A2F" w:rsidRDefault="0074055C">
      <w:pPr>
        <w:pStyle w:val="Textbody"/>
        <w:spacing w:after="0"/>
        <w:jc w:val="both"/>
        <w:rPr>
          <w:rFonts w:ascii="Gandhari Unicode" w:hAnsi="Gandhari Unicode" w:cs="e-Tamil OTC"/>
          <w:noProof/>
          <w:lang w:val="en-GB"/>
        </w:rPr>
      </w:pPr>
    </w:p>
    <w:p w14:paraId="3B83F0F2" w14:textId="77777777" w:rsidR="0074055C" w:rsidRPr="004D5A2F" w:rsidRDefault="0074055C">
      <w:pPr>
        <w:pStyle w:val="Textbody"/>
        <w:spacing w:after="0"/>
        <w:jc w:val="both"/>
        <w:rPr>
          <w:rFonts w:ascii="Gandhari Unicode" w:hAnsi="Gandhari Unicode" w:cs="e-Tamil OTC"/>
          <w:noProof/>
          <w:lang w:val="en-GB"/>
        </w:rPr>
      </w:pPr>
    </w:p>
    <w:p w14:paraId="4FBF539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8b </w:t>
      </w:r>
      <w:r w:rsidRPr="004D5A2F">
        <w:rPr>
          <w:rFonts w:ascii="Gandhari Unicode" w:hAnsi="Gandhari Unicode" w:cs="e-Tamil OTC"/>
          <w:noProof/>
          <w:lang w:val="en-GB"/>
        </w:rPr>
        <w:tab/>
        <w:t>vainly spreads gossip about his cruelty.</w:t>
      </w:r>
    </w:p>
    <w:p w14:paraId="79F6ECB2" w14:textId="77777777" w:rsidR="0074055C" w:rsidRPr="004D5A2F" w:rsidRDefault="0074055C">
      <w:pPr>
        <w:pStyle w:val="Textbody"/>
        <w:spacing w:after="0"/>
        <w:jc w:val="both"/>
        <w:rPr>
          <w:rFonts w:ascii="Gandhari Unicode" w:hAnsi="Gandhari Unicode" w:cs="e-Tamil OTC"/>
          <w:noProof/>
          <w:lang w:val="en-GB"/>
        </w:rPr>
      </w:pPr>
    </w:p>
    <w:p w14:paraId="10E359E2" w14:textId="77777777" w:rsidR="0020158B" w:rsidRPr="004D5A2F" w:rsidRDefault="0020158B">
      <w:pPr>
        <w:rPr>
          <w:rFonts w:ascii="Gandhari Unicode" w:eastAsiaTheme="majorEastAsia" w:hAnsi="Gandhari Unicode" w:cs="e-Tamil OTC"/>
          <w:b/>
        </w:rPr>
      </w:pPr>
      <w:r w:rsidRPr="004D5A2F">
        <w:rPr>
          <w:rFonts w:ascii="Gandhari Unicode" w:hAnsi="Gandhari Unicode" w:cs="e-Tamil OTC"/>
          <w:b/>
          <w:i/>
          <w:iCs/>
        </w:rPr>
        <w:br w:type="page"/>
      </w:r>
    </w:p>
    <w:p w14:paraId="7CFBF842" w14:textId="77777777" w:rsidR="0074055C" w:rsidRPr="004D5A2F" w:rsidRDefault="00CF70BD" w:rsidP="0020158B">
      <w:pPr>
        <w:pStyle w:val="Heading4"/>
        <w:rPr>
          <w:rFonts w:ascii="Gandhari Unicode" w:hAnsi="Gandhari Unicode" w:cs="e-Tamil OTC"/>
          <w:i w:val="0"/>
          <w:iCs w:val="0"/>
          <w:color w:val="auto"/>
        </w:rPr>
      </w:pPr>
      <w:r w:rsidRPr="004D5A2F">
        <w:rPr>
          <w:rFonts w:ascii="Gandhari Unicode" w:hAnsi="Gandhari Unicode" w:cs="e-Tamil OTC"/>
          <w:b/>
          <w:i w:val="0"/>
          <w:iCs w:val="0"/>
          <w:color w:val="auto"/>
        </w:rPr>
        <w:lastRenderedPageBreak/>
        <w:t xml:space="preserve">KT 321 </w:t>
      </w:r>
      <w:r w:rsidRPr="004D5A2F">
        <w:rPr>
          <w:rFonts w:ascii="Gandhari Unicode" w:hAnsi="Gandhari Unicode" w:cs="e-Tamil OTC"/>
          <w:i w:val="0"/>
          <w:iCs w:val="0"/>
          <w:color w:val="auto"/>
        </w:rPr>
        <w:t>Anonymous: the confidante</w:t>
      </w:r>
    </w:p>
    <w:p w14:paraId="696FEEE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தோழி கிழத்திக்கு நொதுமலர் வரையுமிடத்து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அறத்தொடு நிற்பேன்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நிற்பன்)</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என்றது</w:t>
      </w:r>
      <w:r w:rsidRPr="004D5A2F">
        <w:rPr>
          <w:rFonts w:ascii="Gandhari Unicode" w:hAnsi="Gandhari Unicode" w:cs="e-Tamil OTC"/>
          <w:noProof/>
          <w:lang w:val="en-GB"/>
        </w:rPr>
        <w:t>,</w:t>
      </w:r>
    </w:p>
    <w:p w14:paraId="062D796D" w14:textId="77777777" w:rsidR="0074055C" w:rsidRPr="004D5A2F" w:rsidRDefault="0074055C">
      <w:pPr>
        <w:pStyle w:val="Textbody"/>
        <w:spacing w:after="29"/>
        <w:jc w:val="both"/>
        <w:rPr>
          <w:rFonts w:ascii="Gandhari Unicode" w:hAnsi="Gandhari Unicode" w:cs="e-Tamil OTC"/>
          <w:noProof/>
          <w:lang w:val="en-GB"/>
        </w:rPr>
      </w:pPr>
    </w:p>
    <w:p w14:paraId="19980C1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மலைச்செஞ்</w:t>
      </w:r>
      <w:r w:rsidRPr="004D5A2F">
        <w:rPr>
          <w:rFonts w:ascii="Gandhari Unicode" w:hAnsi="Gandhari Unicode" w:cs="e-Tamil OTC"/>
          <w:noProof/>
          <w:cs/>
          <w:lang w:val="en-GB"/>
        </w:rPr>
        <w:t xml:space="preserve"> சாந்தி னார மார்பினன்</w:t>
      </w:r>
    </w:p>
    <w:p w14:paraId="791478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சுனைப்பூங் குவளைச் சுரும்பார் கண்ணிய</w:t>
      </w:r>
    </w:p>
    <w:p w14:paraId="215B6A5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னடுநாள் வந்து நம்மனைப் பெயரு</w:t>
      </w:r>
    </w:p>
    <w:p w14:paraId="4B0B9F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மடவர லரிவைநின்</w:t>
      </w:r>
      <w:r w:rsidRPr="004D5A2F">
        <w:rPr>
          <w:rFonts w:ascii="Gandhari Unicode" w:hAnsi="Gandhari Unicode" w:cs="e-Tamil OTC"/>
          <w:noProof/>
          <w:cs/>
          <w:lang w:val="en-GB"/>
        </w:rPr>
        <w:t xml:space="preserve"> மார்பம ரின்றுணை</w:t>
      </w:r>
    </w:p>
    <w:p w14:paraId="1801B3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மன்ற மரையா விரிய வேறட்டுச்</w:t>
      </w:r>
    </w:p>
    <w:p w14:paraId="1445001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செங்க ணிரும்புலி குழுமு மதனான்</w:t>
      </w:r>
    </w:p>
    <w:p w14:paraId="3621A4F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மறைத்தற் காலையோ வன்றே</w:t>
      </w:r>
    </w:p>
    <w:p w14:paraId="43C3329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திறப்பல்</w:t>
      </w:r>
      <w:r w:rsidRPr="004D5A2F">
        <w:rPr>
          <w:rFonts w:ascii="Gandhari Unicode" w:hAnsi="Gandhari Unicode" w:cs="e-Tamil OTC"/>
          <w:noProof/>
          <w:cs/>
          <w:lang w:val="en-GB"/>
        </w:rPr>
        <w:t xml:space="preserve"> வாழிவேண் டன்னைநங் கதவே.</w:t>
      </w:r>
    </w:p>
    <w:p w14:paraId="32787292" w14:textId="77777777" w:rsidR="0074055C" w:rsidRPr="004D5A2F" w:rsidRDefault="0074055C">
      <w:pPr>
        <w:pStyle w:val="Textbody"/>
        <w:spacing w:after="29"/>
        <w:jc w:val="both"/>
        <w:rPr>
          <w:rFonts w:ascii="Gandhari Unicode" w:hAnsi="Gandhari Unicode" w:cs="e-Tamil OTC"/>
          <w:noProof/>
          <w:lang w:val="en-GB"/>
        </w:rPr>
      </w:pPr>
    </w:p>
    <w:p w14:paraId="51D008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மலைச்செஞ் சாந்தி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மலைச்சே ரஞ்சாந்தி </w:t>
      </w:r>
      <w:r w:rsidRPr="004D5A2F">
        <w:rPr>
          <w:rFonts w:ascii="Gandhari Unicode" w:hAnsi="Gandhari Unicode" w:cs="e-Tamil OTC"/>
          <w:noProof/>
          <w:lang w:val="en-GB"/>
        </w:rPr>
        <w:t xml:space="preserve">L1, C1+3, G1+2v, ATv; </w:t>
      </w:r>
      <w:r w:rsidRPr="004D5A2F">
        <w:rPr>
          <w:rFonts w:ascii="Gandhari Unicode" w:hAnsi="Gandhari Unicode" w:cs="e-Tamil OTC"/>
          <w:noProof/>
          <w:cs/>
          <w:lang w:val="en-GB"/>
        </w:rPr>
        <w:t xml:space="preserve">மலைச்சே ரஞ்சாந்த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மலைச்சே ரஞ்செஞ் சாந்தி </w:t>
      </w:r>
      <w:r w:rsidRPr="004D5A2F">
        <w:rPr>
          <w:rFonts w:ascii="Gandhari Unicode" w:hAnsi="Gandhari Unicode" w:cs="e-Tamil OTC"/>
          <w:noProof/>
          <w:lang w:val="en-GB"/>
        </w:rPr>
        <w:t xml:space="preserve">G2, EA, AT, Cām.v; </w:t>
      </w:r>
      <w:r w:rsidRPr="004D5A2F">
        <w:rPr>
          <w:rFonts w:ascii="Gandhari Unicode" w:hAnsi="Gandhari Unicode" w:cs="e-Tamil OTC"/>
          <w:noProof/>
          <w:cs/>
          <w:lang w:val="en-GB"/>
        </w:rPr>
        <w:t xml:space="preserve">மலைச்சேரஞ் செஞ்சாந்தின்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சுனைப்பூங்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னைப்பூங்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மடவர லரிவைநின் </w:t>
      </w:r>
      <w:r w:rsidRPr="004D5A2F">
        <w:rPr>
          <w:rFonts w:ascii="Gandhari Unicode" w:hAnsi="Gandhari Unicode" w:cs="e-Tamil OTC"/>
          <w:noProof/>
          <w:lang w:val="en-GB"/>
        </w:rPr>
        <w:t>C2, EA, Cām.;</w:t>
      </w:r>
      <w:r w:rsidRPr="004D5A2F">
        <w:rPr>
          <w:rStyle w:val="FootnoteReference"/>
          <w:rFonts w:ascii="Gandhari Unicode" w:hAnsi="Gandhari Unicode" w:cs="e-Tamil OTC"/>
          <w:noProof/>
          <w:lang w:val="en-GB"/>
        </w:rPr>
        <w:footnoteReference w:id="492"/>
      </w:r>
      <w:r w:rsidRPr="004D5A2F">
        <w:rPr>
          <w:rFonts w:ascii="Gandhari Unicode" w:hAnsi="Gandhari Unicode" w:cs="e-Tamil OTC"/>
          <w:noProof/>
          <w:cs/>
          <w:lang w:val="en-GB"/>
        </w:rPr>
        <w:t xml:space="preserve"> மடமா வரிவை </w:t>
      </w:r>
      <w:r w:rsidRPr="004D5A2F">
        <w:rPr>
          <w:rFonts w:ascii="Gandhari Unicode" w:hAnsi="Gandhari Unicode" w:cs="e-Tamil OTC"/>
          <w:noProof/>
          <w:lang w:val="en-GB"/>
        </w:rPr>
        <w:t xml:space="preserve">L1, C1+2v+3, G1+2, ER; </w:t>
      </w:r>
      <w:r w:rsidRPr="004D5A2F">
        <w:rPr>
          <w:rFonts w:ascii="Gandhari Unicode" w:hAnsi="Gandhari Unicode" w:cs="e-Tamil OTC"/>
          <w:noProof/>
          <w:cs/>
          <w:lang w:val="en-GB"/>
        </w:rPr>
        <w:t xml:space="preserve">மடமா ரரிவைநின் </w:t>
      </w:r>
      <w:r w:rsidRPr="004D5A2F">
        <w:rPr>
          <w:rFonts w:ascii="Gandhari Unicode" w:hAnsi="Gandhari Unicode" w:cs="e-Tamil OTC"/>
          <w:noProof/>
          <w:lang w:val="en-GB"/>
        </w:rPr>
        <w:t xml:space="preserve">AT,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மரையா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மாரையா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bookmarkStart w:id="764" w:name="DDE_LINK42"/>
      <w:r w:rsidRPr="004D5A2F">
        <w:rPr>
          <w:rFonts w:ascii="Gandhari Unicode" w:hAnsi="Gandhari Unicode" w:cs="e-Tamil OTC"/>
          <w:noProof/>
          <w:cs/>
          <w:lang w:val="en-GB"/>
        </w:rPr>
        <w:t>வேறட்டு</w:t>
      </w:r>
      <w:bookmarkEnd w:id="764"/>
      <w:r w:rsidRPr="004D5A2F">
        <w:rPr>
          <w:rFonts w:ascii="Gandhari Unicode" w:hAnsi="Gandhari Unicode" w:cs="e-Tamil OTC"/>
          <w:noProof/>
          <w:cs/>
          <w:lang w:val="en-GB"/>
        </w:rPr>
        <w:t xml:space="preserve">ச் </w:t>
      </w:r>
      <w:r w:rsidRPr="004D5A2F">
        <w:rPr>
          <w:rFonts w:ascii="Gandhari Unicode" w:hAnsi="Gandhari Unicode" w:cs="e-Tamil OTC"/>
          <w:noProof/>
          <w:lang w:val="en-GB"/>
        </w:rPr>
        <w:t xml:space="preserve">C2, G1+2, EA, Cām.; </w:t>
      </w:r>
      <w:r w:rsidRPr="004D5A2F">
        <w:rPr>
          <w:rFonts w:ascii="Gandhari Unicode" w:hAnsi="Gandhari Unicode" w:cs="e-Tamil OTC"/>
          <w:noProof/>
          <w:cs/>
          <w:lang w:val="en-GB"/>
        </w:rPr>
        <w:t xml:space="preserve">வேறட்டு </w:t>
      </w:r>
      <w:r w:rsidRPr="004D5A2F">
        <w:rPr>
          <w:rFonts w:ascii="Gandhari Unicode" w:hAnsi="Gandhari Unicode" w:cs="e-Tamil OTC"/>
          <w:noProof/>
          <w:lang w:val="en-GB"/>
        </w:rPr>
        <w:t xml:space="preserve">L1, C1+3; </w:t>
      </w:r>
      <w:bookmarkStart w:id="765" w:name="DDE_LINK421"/>
      <w:r w:rsidRPr="004D5A2F">
        <w:rPr>
          <w:rFonts w:ascii="Gandhari Unicode" w:hAnsi="Gandhari Unicode" w:cs="e-Tamil OTC"/>
          <w:noProof/>
          <w:cs/>
          <w:lang w:val="en-GB"/>
        </w:rPr>
        <w:t>வேரட்டு</w:t>
      </w:r>
      <w:bookmarkEnd w:id="765"/>
      <w:r w:rsidRPr="004D5A2F">
        <w:rPr>
          <w:rFonts w:ascii="Gandhari Unicode" w:hAnsi="Gandhari Unicode" w:cs="e-Tamil OTC"/>
          <w:noProof/>
          <w:cs/>
          <w:lang w:val="en-GB"/>
        </w:rPr>
        <w:t xml:space="preserve">ச்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வன்றே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வென்றே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திறப்பல்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திறம்பல்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திரப்பல் </w:t>
      </w:r>
      <w:r w:rsidRPr="004D5A2F">
        <w:rPr>
          <w:rFonts w:ascii="Gandhari Unicode" w:hAnsi="Gandhari Unicode" w:cs="e-Tamil OTC"/>
          <w:noProof/>
          <w:lang w:val="en-GB"/>
        </w:rPr>
        <w:t>L1, C1+3, G1v</w:t>
      </w:r>
    </w:p>
    <w:p w14:paraId="34F08DC7" w14:textId="77777777" w:rsidR="0074055C" w:rsidRPr="004D5A2F" w:rsidRDefault="0074055C">
      <w:pPr>
        <w:pStyle w:val="Textbody"/>
        <w:spacing w:after="29"/>
        <w:jc w:val="both"/>
        <w:rPr>
          <w:rFonts w:ascii="Gandhari Unicode" w:hAnsi="Gandhari Unicode" w:cs="e-Tamil OTC"/>
          <w:noProof/>
          <w:lang w:val="en-GB"/>
        </w:rPr>
      </w:pPr>
    </w:p>
    <w:p w14:paraId="0B7BEB6E" w14:textId="4AA8A8E0"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malai</w:t>
      </w:r>
      <w:ins w:id="766" w:author="Narmada Hansani Polgampalage" w:date="2023-11-28T14:59:00Z">
        <w:r w:rsidR="00436F15">
          <w:rPr>
            <w:rFonts w:ascii="Gandhari Unicode" w:hAnsi="Gandhari Unicode" w:cs="e-Tamil OTC"/>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cem</w:t>
      </w:r>
      <w:r w:rsidRPr="004D5A2F">
        <w:rPr>
          <w:rFonts w:ascii="Gandhari Unicode" w:hAnsi="Gandhari Unicode" w:cs="e-Tamil OTC"/>
          <w:noProof/>
          <w:lang w:val="en-GB"/>
        </w:rPr>
        <w:t xml:space="preserve"> cāntiṉ āra mārpiṉaṉ</w:t>
      </w:r>
    </w:p>
    <w:p w14:paraId="2C0390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cuṉai</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 pūm kuvaḷai</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 curump</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 ār kaṇṇiyaṉ</w:t>
      </w:r>
    </w:p>
    <w:p w14:paraId="1FBE4D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naṭu-nāḷ vantu nam maṉ</w:t>
      </w:r>
      <w:r w:rsidR="0048295F" w:rsidRPr="004D5A2F">
        <w:rPr>
          <w:rFonts w:ascii="Gandhari Unicode" w:hAnsi="Gandhari Unicode" w:cs="e-Tamil OTC"/>
          <w:noProof/>
          <w:lang w:val="en-GB"/>
        </w:rPr>
        <w:t>ai+</w:t>
      </w:r>
      <w:r w:rsidRPr="004D5A2F">
        <w:rPr>
          <w:rFonts w:ascii="Gandhari Unicode" w:hAnsi="Gandhari Unicode" w:cs="e-Tamil OTC"/>
          <w:noProof/>
          <w:lang w:val="en-GB"/>
        </w:rPr>
        <w:t xml:space="preserve"> peyarum</w:t>
      </w:r>
    </w:p>
    <w:p w14:paraId="62AB96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maṭa </w:t>
      </w:r>
      <w:r w:rsidRPr="004D5A2F">
        <w:rPr>
          <w:rFonts w:ascii="Gandhari Unicode" w:hAnsi="Gandhari Unicode" w:cs="e-Tamil OTC"/>
          <w:i/>
          <w:iCs/>
          <w:noProof/>
          <w:lang w:val="en-GB"/>
        </w:rPr>
        <w:t>varal</w:t>
      </w:r>
      <w:r w:rsidRPr="004D5A2F">
        <w:rPr>
          <w:rFonts w:ascii="Gandhari Unicode" w:hAnsi="Gandhari Unicode" w:cs="e-Tamil OTC"/>
          <w:noProof/>
          <w:lang w:val="en-GB"/>
        </w:rPr>
        <w:t xml:space="preserve"> arivai niṉ</w:t>
      </w:r>
      <w:r w:rsidR="0048295F" w:rsidRPr="004D5A2F">
        <w:rPr>
          <w:rFonts w:ascii="Gandhari Unicode" w:hAnsi="Gandhari Unicode" w:cs="e-Tamil OTC"/>
          <w:noProof/>
          <w:lang w:val="en-GB"/>
        </w:rPr>
        <w:t xml:space="preserve"> mārp*</w:t>
      </w:r>
      <w:r w:rsidRPr="004D5A2F">
        <w:rPr>
          <w:rFonts w:ascii="Gandhari Unicode" w:hAnsi="Gandhari Unicode" w:cs="e-Tamil OTC"/>
          <w:noProof/>
          <w:lang w:val="en-GB"/>
        </w:rPr>
        <w:t xml:space="preserve"> amar iṉ tuṇai</w:t>
      </w:r>
    </w:p>
    <w:p w14:paraId="6BB1B87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maṉṟa maraiyā </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iriya </w:t>
      </w:r>
      <w:r w:rsidR="0048295F" w:rsidRPr="004D5A2F">
        <w:rPr>
          <w:rFonts w:ascii="Gandhari Unicode" w:hAnsi="Gandhari Unicode" w:cs="e-Tamil OTC"/>
          <w:noProof/>
          <w:lang w:val="en-GB"/>
        </w:rPr>
        <w:t>~</w:t>
      </w:r>
      <w:r w:rsidRPr="004D5A2F">
        <w:rPr>
          <w:rFonts w:ascii="Gandhari Unicode" w:hAnsi="Gandhari Unicode" w:cs="e-Tamil OTC"/>
          <w:noProof/>
          <w:lang w:val="en-GB"/>
        </w:rPr>
        <w:t>ēṟ</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 aṭṭu</w:t>
      </w:r>
      <w:r w:rsidR="0048295F" w:rsidRPr="004D5A2F">
        <w:rPr>
          <w:rFonts w:ascii="Gandhari Unicode" w:hAnsi="Gandhari Unicode" w:cs="e-Tamil OTC"/>
          <w:noProof/>
          <w:lang w:val="en-GB"/>
        </w:rPr>
        <w:t>+</w:t>
      </w:r>
    </w:p>
    <w:p w14:paraId="1BFE01A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cem kaṇ irum puli kuḻumum ataṉāl</w:t>
      </w:r>
    </w:p>
    <w:p w14:paraId="7A9115B0" w14:textId="7D7D0369"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maṟaittal kālai</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ō </w:t>
      </w:r>
      <w:ins w:id="767" w:author="Narmada Hansani Polgampalage" w:date="2023-11-28T14:58:00Z">
        <w:r w:rsidR="00436F15" w:rsidRPr="004D5A2F">
          <w:rPr>
            <w:rFonts w:ascii="Gandhari Unicode" w:hAnsi="Gandhari Unicode" w:cs="e-Tamil OTC"/>
            <w:noProof/>
            <w:lang w:val="en-GB"/>
          </w:rPr>
          <w:t>~</w:t>
        </w:r>
      </w:ins>
      <w:r w:rsidRPr="004D5A2F">
        <w:rPr>
          <w:rFonts w:ascii="Gandhari Unicode" w:hAnsi="Gandhari Unicode" w:cs="e-Tamil OTC"/>
          <w:noProof/>
          <w:lang w:val="en-GB"/>
        </w:rPr>
        <w:t>aṉṟ</w:t>
      </w:r>
      <w:r w:rsidR="0048295F" w:rsidRPr="004D5A2F">
        <w:rPr>
          <w:rFonts w:ascii="Gandhari Unicode" w:hAnsi="Gandhari Unicode" w:cs="e-Tamil OTC"/>
          <w:noProof/>
          <w:lang w:val="en-GB"/>
        </w:rPr>
        <w:t>*-</w:t>
      </w:r>
      <w:r w:rsidRPr="004D5A2F">
        <w:rPr>
          <w:rFonts w:ascii="Gandhari Unicode" w:hAnsi="Gandhari Unicode" w:cs="e-Tamil OTC"/>
          <w:noProof/>
          <w:lang w:val="en-GB"/>
        </w:rPr>
        <w:t>ē</w:t>
      </w:r>
    </w:p>
    <w:p w14:paraId="2AF9F47B"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tiṟappal</w:t>
      </w:r>
      <w:r w:rsidRPr="004D5A2F">
        <w:rPr>
          <w:rFonts w:ascii="Gandhari Unicode" w:hAnsi="Gandhari Unicode" w:cs="e-Tamil OTC"/>
          <w:noProof/>
          <w:lang w:val="en-GB"/>
        </w:rPr>
        <w:t xml:space="preserve"> vāḻi vēṇṭ</w:t>
      </w:r>
      <w:r w:rsidR="0048295F" w:rsidRPr="004D5A2F">
        <w:rPr>
          <w:rFonts w:ascii="Gandhari Unicode" w:hAnsi="Gandhari Unicode" w:cs="e-Tamil OTC"/>
          <w:noProof/>
          <w:lang w:val="en-GB"/>
        </w:rPr>
        <w:t>*</w:t>
      </w:r>
      <w:r w:rsidRPr="004D5A2F">
        <w:rPr>
          <w:rFonts w:ascii="Gandhari Unicode" w:hAnsi="Gandhari Unicode" w:cs="e-Tamil OTC"/>
          <w:noProof/>
          <w:lang w:val="en-GB"/>
        </w:rPr>
        <w:t xml:space="preserve"> aṉṉai nam katav</w:t>
      </w:r>
      <w:r w:rsidR="00A55214" w:rsidRPr="004D5A2F">
        <w:rPr>
          <w:rFonts w:ascii="Gandhari Unicode" w:hAnsi="Gandhari Unicode" w:cs="e-Tamil OTC"/>
          <w:noProof/>
          <w:lang w:val="en-GB"/>
        </w:rPr>
        <w:t>*-</w:t>
      </w:r>
      <w:r w:rsidRPr="004D5A2F">
        <w:rPr>
          <w:rFonts w:ascii="Gandhari Unicode" w:hAnsi="Gandhari Unicode" w:cs="e-Tamil OTC"/>
          <w:noProof/>
          <w:lang w:val="en-GB"/>
        </w:rPr>
        <w:t>ē.</w:t>
      </w:r>
    </w:p>
    <w:p w14:paraId="5224C9C1" w14:textId="77777777" w:rsidR="0074055C" w:rsidRPr="004D5A2F" w:rsidRDefault="0074055C">
      <w:pPr>
        <w:pStyle w:val="Textbody"/>
        <w:spacing w:after="29" w:line="260" w:lineRule="exact"/>
        <w:jc w:val="both"/>
        <w:rPr>
          <w:rFonts w:ascii="Gandhari Unicode" w:hAnsi="Gandhari Unicode" w:cs="e-Tamil OTC"/>
          <w:noProof/>
          <w:lang w:val="en-GB"/>
        </w:rPr>
      </w:pPr>
    </w:p>
    <w:p w14:paraId="685CDE5B" w14:textId="77777777" w:rsidR="0074055C" w:rsidRPr="004D5A2F" w:rsidRDefault="0074055C">
      <w:pPr>
        <w:pStyle w:val="Textbody"/>
        <w:spacing w:after="29" w:line="260" w:lineRule="exact"/>
        <w:jc w:val="both"/>
        <w:rPr>
          <w:rFonts w:ascii="Gandhari Unicode" w:hAnsi="Gandhari Unicode" w:cs="e-Tamil OTC"/>
          <w:noProof/>
          <w:lang w:val="en-GB"/>
        </w:rPr>
      </w:pPr>
    </w:p>
    <w:p w14:paraId="4DCB42D1" w14:textId="77777777" w:rsidR="0074055C" w:rsidRPr="004D5A2F" w:rsidRDefault="0074055C">
      <w:pPr>
        <w:pStyle w:val="Textbody"/>
        <w:spacing w:after="29" w:line="260" w:lineRule="exact"/>
        <w:jc w:val="both"/>
        <w:rPr>
          <w:rFonts w:ascii="Gandhari Unicode" w:hAnsi="Gandhari Unicode" w:cs="e-Tamil OTC"/>
          <w:noProof/>
          <w:lang w:val="en-GB"/>
        </w:rPr>
      </w:pPr>
    </w:p>
    <w:p w14:paraId="09CF2C23"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saying to HER </w:t>
      </w:r>
      <w:r w:rsidR="00EC178C" w:rsidRPr="004D5A2F">
        <w:rPr>
          <w:rFonts w:ascii="Gandhari Unicode" w:hAnsi="Gandhari Unicode" w:cs="e-Tamil OTC"/>
          <w:noProof/>
          <w:lang w:val="en-GB"/>
        </w:rPr>
        <w:t>“</w:t>
      </w:r>
      <w:r w:rsidRPr="004D5A2F">
        <w:rPr>
          <w:rFonts w:ascii="Gandhari Unicode" w:hAnsi="Gandhari Unicode" w:cs="e-Tamil OTC"/>
          <w:noProof/>
          <w:lang w:val="en-GB"/>
        </w:rPr>
        <w:t>I will stand firm in duty</w:t>
      </w:r>
      <w:r w:rsidR="00EC178C" w:rsidRPr="004D5A2F">
        <w:rPr>
          <w:rFonts w:ascii="Gandhari Unicode" w:hAnsi="Gandhari Unicode" w:cs="e-Tamil OTC"/>
          <w:noProof/>
          <w:lang w:val="en-GB"/>
        </w:rPr>
        <w:t>”</w:t>
      </w:r>
      <w:r w:rsidRPr="004D5A2F">
        <w:rPr>
          <w:rFonts w:ascii="Gandhari Unicode" w:hAnsi="Gandhari Unicode" w:cs="e-Tamil OTC"/>
          <w:noProof/>
          <w:lang w:val="en-GB"/>
        </w:rPr>
        <w:t>, when strangers [want to] marry [her].</w:t>
      </w:r>
    </w:p>
    <w:p w14:paraId="6BDCF6E1" w14:textId="77777777" w:rsidR="0074055C" w:rsidRPr="004D5A2F" w:rsidRDefault="0074055C">
      <w:pPr>
        <w:pStyle w:val="Textbody"/>
        <w:spacing w:after="29" w:line="260" w:lineRule="exact"/>
        <w:jc w:val="both"/>
        <w:rPr>
          <w:rFonts w:ascii="Gandhari Unicode" w:hAnsi="Gandhari Unicode" w:cs="e-Tamil OTC"/>
          <w:noProof/>
          <w:lang w:val="en-GB"/>
        </w:rPr>
      </w:pPr>
    </w:p>
    <w:p w14:paraId="16F8107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mountain red sandal-paste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become-full(inf.) chest-he</w:t>
      </w:r>
    </w:p>
    <w:p w14:paraId="459CB9D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mountain-pool flower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bee become-full- chaplet-he</w:t>
      </w:r>
    </w:p>
    <w:p w14:paraId="289141D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middle-day come(abs.) our- house moving-</w:t>
      </w:r>
    </w:p>
    <w:p w14:paraId="6796E649" w14:textId="056F4449"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inexperience coming young-woman your- chest abide- pleasant companion </w:t>
      </w:r>
      <w:del w:id="768" w:author="Narmada Hansani Polgampalage" w:date="2023-11-28T14:58:00Z">
        <w:r w:rsidRPr="004D5A2F" w:rsidDel="000C7876">
          <w:rPr>
            <w:rFonts w:ascii="Gandhari Unicode" w:hAnsi="Gandhari Unicode" w:cs="e-Tamil OTC"/>
            <w:noProof/>
            <w:lang w:val="en-GB"/>
          </w:rPr>
          <w:delText>266.2, 363.6</w:delText>
        </w:r>
      </w:del>
    </w:p>
    <w:p w14:paraId="230D65E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village-common wild-cow retreat(inf.) bull killed</w:t>
      </w:r>
    </w:p>
    <w:p w14:paraId="540BDBA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red eye dark/big tiger roaring- that(obl.inst.)</w:t>
      </w:r>
    </w:p>
    <w:p w14:paraId="65F7B75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hiding time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not-so-it</w:t>
      </w:r>
      <w:r w:rsidRPr="004D5A2F">
        <w:rPr>
          <w:rFonts w:ascii="Gandhari Unicode" w:hAnsi="Gandhari Unicode" w:cs="e-Tamil OTC"/>
          <w:noProof/>
          <w:position w:val="6"/>
          <w:lang w:val="en-GB"/>
        </w:rPr>
        <w:t>ē</w:t>
      </w:r>
    </w:p>
    <w:p w14:paraId="6B408A1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I-open live be-necessary(ipt.) mother our- door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5FEBB99" w14:textId="77777777" w:rsidR="0074055C" w:rsidRPr="004D5A2F" w:rsidRDefault="0074055C">
      <w:pPr>
        <w:pStyle w:val="Textbody"/>
        <w:spacing w:after="29"/>
        <w:jc w:val="both"/>
        <w:rPr>
          <w:rFonts w:ascii="Gandhari Unicode" w:hAnsi="Gandhari Unicode" w:cs="e-Tamil OTC"/>
          <w:noProof/>
          <w:lang w:val="en-GB"/>
        </w:rPr>
      </w:pPr>
    </w:p>
    <w:p w14:paraId="386FA03E" w14:textId="77777777" w:rsidR="0074055C" w:rsidRPr="004D5A2F" w:rsidRDefault="0074055C">
      <w:pPr>
        <w:pStyle w:val="Textbody"/>
        <w:spacing w:after="29"/>
        <w:jc w:val="both"/>
        <w:rPr>
          <w:rFonts w:ascii="Gandhari Unicode" w:hAnsi="Gandhari Unicode" w:cs="e-Tamil OTC"/>
          <w:noProof/>
          <w:lang w:val="en-GB"/>
        </w:rPr>
      </w:pPr>
    </w:p>
    <w:p w14:paraId="2D63453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with a chest full of red sandal paste from the mountains,</w:t>
      </w:r>
    </w:p>
    <w:p w14:paraId="5462140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he with a chaplet full of bees from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w:t>
      </w:r>
    </w:p>
    <w:p w14:paraId="51A76FB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flowers from the mountain pool,</w:t>
      </w:r>
    </w:p>
    <w:p w14:paraId="1F74ABA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is coming at midnight [and] returning from our house,</w:t>
      </w:r>
    </w:p>
    <w:p w14:paraId="59E9CAAE"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o inexperienced young woman,</w:t>
      </w:r>
    </w:p>
    <w:p w14:paraId="79116B12" w14:textId="77777777" w:rsidR="0074055C" w:rsidRPr="004D5A2F" w:rsidRDefault="00CF70BD">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 xml:space="preserve">  the dear companion who resides in your chest.</w:t>
      </w:r>
      <w:r w:rsidRPr="004D5A2F">
        <w:rPr>
          <w:rStyle w:val="FootnoteReference"/>
          <w:rFonts w:ascii="Gandhari Unicode" w:hAnsi="Gandhari Unicode" w:cs="e-Tamil OTC"/>
          <w:noProof/>
          <w:lang w:val="en-GB"/>
        </w:rPr>
        <w:footnoteReference w:id="493"/>
      </w:r>
    </w:p>
    <w:p w14:paraId="2C45870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Having killed the bull</w:t>
      </w:r>
    </w:p>
    <w:p w14:paraId="0259EA3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so that the wild cows retreat to the village common</w:t>
      </w:r>
    </w:p>
    <w:p w14:paraId="4E7A1AB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red-eyed dark tiger is roaring.</w:t>
      </w:r>
      <w:r w:rsidRPr="004D5A2F">
        <w:rPr>
          <w:rStyle w:val="FootnoteReference"/>
          <w:rFonts w:ascii="Gandhari Unicode" w:hAnsi="Gandhari Unicode" w:cs="e-Tamil OTC"/>
          <w:noProof/>
          <w:lang w:val="en-GB"/>
        </w:rPr>
        <w:footnoteReference w:id="494"/>
      </w:r>
    </w:p>
    <w:p w14:paraId="3D5EB75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Therefore,</w:t>
      </w:r>
    </w:p>
    <w:p w14:paraId="75AB860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[is this] a time for hiding? No!</w:t>
      </w:r>
    </w:p>
    <w:p w14:paraId="5042829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I will open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oh mother, please</w:t>
      </w:r>
      <w:r w:rsidRPr="004D5A2F">
        <w:rPr>
          <w:rStyle w:val="FootnoteReference"/>
          <w:rFonts w:ascii="Gandhari Unicode" w:hAnsi="Gandhari Unicode" w:cs="e-Tamil OTC"/>
          <w:noProof/>
          <w:lang w:val="en-GB"/>
        </w:rPr>
        <w:footnoteReference w:id="495"/>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our door.</w:t>
      </w:r>
    </w:p>
    <w:p w14:paraId="22984A4C" w14:textId="77777777" w:rsidR="0074055C" w:rsidRPr="004D5A2F" w:rsidRDefault="0074055C">
      <w:pPr>
        <w:pStyle w:val="Textbody"/>
        <w:spacing w:after="0"/>
        <w:jc w:val="both"/>
        <w:rPr>
          <w:rFonts w:ascii="Gandhari Unicode" w:hAnsi="Gandhari Unicode" w:cs="e-Tamil OTC"/>
          <w:noProof/>
          <w:lang w:val="en-GB"/>
        </w:rPr>
      </w:pPr>
    </w:p>
    <w:p w14:paraId="476719FA"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595C79E4"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ஐயூர் முடவன்: </w:t>
      </w:r>
      <w:r w:rsidRPr="004D5A2F">
        <w:rPr>
          <w:rFonts w:ascii="Gandhari Unicode" w:hAnsi="Gandhari Unicode"/>
          <w:i w:val="0"/>
          <w:iCs w:val="0"/>
          <w:color w:val="auto"/>
        </w:rPr>
        <w:t>SHE</w:t>
      </w:r>
    </w:p>
    <w:p w14:paraId="4BBCF32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வரவுணர்ந்து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வரைவுணர்ந்து) தோழிக்குத் தலைமகள் இனற்பட மொழிந்தது.</w:t>
      </w:r>
    </w:p>
    <w:p w14:paraId="2AC8D20C" w14:textId="77777777" w:rsidR="0074055C" w:rsidRPr="004D5A2F" w:rsidRDefault="0074055C">
      <w:pPr>
        <w:pStyle w:val="Textbody"/>
        <w:spacing w:after="29"/>
        <w:jc w:val="both"/>
        <w:rPr>
          <w:rFonts w:ascii="Gandhari Unicode" w:hAnsi="Gandhari Unicode" w:cs="e-Tamil OTC"/>
          <w:noProof/>
          <w:lang w:val="en-GB"/>
        </w:rPr>
      </w:pPr>
    </w:p>
    <w:p w14:paraId="752ED6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அமர்க்க ணாமா னஞ்செவிக் குழவி</w:t>
      </w:r>
    </w:p>
    <w:p w14:paraId="20ED724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கானவ ரெடுப்ப </w:t>
      </w:r>
      <w:r w:rsidRPr="004D5A2F">
        <w:rPr>
          <w:rFonts w:ascii="Gandhari Unicode" w:hAnsi="Gandhari Unicode" w:cs="e-Tamil OTC"/>
          <w:noProof/>
          <w:u w:val="wave"/>
          <w:cs/>
          <w:lang w:val="en-GB"/>
        </w:rPr>
        <w:t>வெரீஇ</w:t>
      </w:r>
      <w:r w:rsidRPr="004D5A2F">
        <w:rPr>
          <w:rFonts w:ascii="Gandhari Unicode" w:hAnsi="Gandhari Unicode" w:cs="e-Tamil OTC"/>
          <w:noProof/>
          <w:cs/>
          <w:lang w:val="en-GB"/>
        </w:rPr>
        <w:t xml:space="preserve"> யினந்தீர்ந்து</w:t>
      </w:r>
    </w:p>
    <w:p w14:paraId="5046BF4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 நண்ணிய சிறுகுடிப் பட்டென</w:t>
      </w:r>
    </w:p>
    <w:p w14:paraId="4524CF5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விளைய ரோம்ப மரீஇயவ ணயந்து</w:t>
      </w:r>
    </w:p>
    <w:p w14:paraId="3032766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மனையுறை வாழ்க்கை வல்லி யாங்கு</w:t>
      </w:r>
    </w:p>
    <w:p w14:paraId="1AF4F95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மருவி னினியவு முளவோ</w:t>
      </w:r>
    </w:p>
    <w:p w14:paraId="430DCFE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செல்வாந் தோழி </w:t>
      </w:r>
      <w:r w:rsidRPr="004D5A2F">
        <w:rPr>
          <w:rFonts w:ascii="Gandhari Unicode" w:hAnsi="Gandhari Unicode" w:cs="e-Tamil OTC"/>
          <w:noProof/>
          <w:u w:val="wave"/>
          <w:cs/>
          <w:lang w:val="en-GB"/>
        </w:rPr>
        <w:t>யொல்வாங்கு</w:t>
      </w:r>
      <w:r w:rsidRPr="004D5A2F">
        <w:rPr>
          <w:rFonts w:ascii="Gandhari Unicode" w:hAnsi="Gandhari Unicode" w:cs="e-Tamil OTC"/>
          <w:noProof/>
          <w:cs/>
          <w:lang w:val="en-GB"/>
        </w:rPr>
        <w:t xml:space="preserve"> நடந்தே.</w:t>
      </w:r>
    </w:p>
    <w:p w14:paraId="03EE8AB9" w14:textId="77777777" w:rsidR="0074055C" w:rsidRPr="004D5A2F" w:rsidRDefault="0074055C">
      <w:pPr>
        <w:pStyle w:val="Textbody"/>
        <w:spacing w:after="29"/>
        <w:jc w:val="both"/>
        <w:rPr>
          <w:rFonts w:ascii="Gandhari Unicode" w:hAnsi="Gandhari Unicode" w:cs="e-Tamil OTC"/>
          <w:noProof/>
          <w:lang w:val="en-GB"/>
        </w:rPr>
      </w:pPr>
    </w:p>
    <w:p w14:paraId="714C839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வெரீஇ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வொரீஇ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யொல்வாங்கு </w:t>
      </w:r>
      <w:r w:rsidRPr="004D5A2F">
        <w:rPr>
          <w:rFonts w:ascii="Gandhari Unicode" w:hAnsi="Gandhari Unicode" w:cs="e-Tamil OTC"/>
          <w:noProof/>
          <w:lang w:val="en-GB"/>
        </w:rPr>
        <w:t xml:space="preserve">L1, C1+2v+3, G1+2, EA, Cām.; </w:t>
      </w:r>
      <w:r w:rsidRPr="004D5A2F">
        <w:rPr>
          <w:rFonts w:ascii="Gandhari Unicode" w:hAnsi="Gandhari Unicode" w:cs="e-Tamil OTC"/>
          <w:noProof/>
          <w:cs/>
          <w:lang w:val="en-GB"/>
        </w:rPr>
        <w:t xml:space="preserve">யொல்லாங்கு </w:t>
      </w:r>
      <w:r w:rsidRPr="004D5A2F">
        <w:rPr>
          <w:rFonts w:ascii="Gandhari Unicode" w:hAnsi="Gandhari Unicode" w:cs="e-Tamil OTC"/>
          <w:noProof/>
          <w:lang w:val="en-GB"/>
        </w:rPr>
        <w:t>C2+3v, AT, Cām.v</w:t>
      </w:r>
      <w:r w:rsidRPr="004D5A2F">
        <w:rPr>
          <w:rStyle w:val="FootnoteReference"/>
          <w:rFonts w:ascii="Gandhari Unicode" w:hAnsi="Gandhari Unicode" w:cs="e-Tamil OTC"/>
          <w:noProof/>
          <w:lang w:val="en-GB"/>
        </w:rPr>
        <w:footnoteReference w:id="496"/>
      </w:r>
    </w:p>
    <w:p w14:paraId="1F613463" w14:textId="77777777" w:rsidR="0074055C" w:rsidRPr="004D5A2F" w:rsidRDefault="0074055C">
      <w:pPr>
        <w:pStyle w:val="Textbody"/>
        <w:spacing w:after="29"/>
        <w:jc w:val="both"/>
        <w:rPr>
          <w:rFonts w:ascii="Gandhari Unicode" w:hAnsi="Gandhari Unicode" w:cs="e-Tamil OTC"/>
          <w:noProof/>
          <w:lang w:val="en-GB"/>
        </w:rPr>
      </w:pPr>
    </w:p>
    <w:p w14:paraId="6F238F9B" w14:textId="0FF3DD93" w:rsidR="0074055C" w:rsidRPr="004D5A2F" w:rsidRDefault="00436F15">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w:t>
      </w:r>
      <w:r w:rsidR="00CF70BD" w:rsidRPr="004D5A2F">
        <w:rPr>
          <w:rFonts w:ascii="Gandhari Unicode" w:hAnsi="Gandhari Unicode" w:cs="e-Tamil OTC"/>
          <w:noProof/>
          <w:lang w:val="en-GB"/>
        </w:rPr>
        <w:t>mar</w:t>
      </w:r>
      <w:ins w:id="769" w:author="Narmada Hansani Polgampalage" w:date="2023-11-28T15:05:00Z">
        <w:r>
          <w:rPr>
            <w:rFonts w:ascii="Gandhari Unicode" w:hAnsi="Gandhari Unicode" w:cs="e-Tamil OTC"/>
            <w:noProof/>
            <w:lang w:val="en-GB"/>
          </w:rPr>
          <w:t>+</w:t>
        </w:r>
      </w:ins>
      <w:r w:rsidR="00CF70BD" w:rsidRPr="004D5A2F">
        <w:rPr>
          <w:rFonts w:ascii="Gandhari Unicode" w:hAnsi="Gandhari Unicode" w:cs="e-Tamil OTC"/>
          <w:noProof/>
          <w:lang w:val="en-GB"/>
        </w:rPr>
        <w:t xml:space="preserve"> kaṇ āmāṉ am cevi</w:t>
      </w:r>
      <w:r w:rsidR="00A43426"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kuḻavi</w:t>
      </w:r>
      <w:del w:id="770" w:author="Narmada Hansani Polgampalage" w:date="2023-11-28T15:05:00Z">
        <w:r w:rsidR="00A43426" w:rsidRPr="004D5A2F" w:rsidDel="00436F15">
          <w:rPr>
            <w:rFonts w:ascii="Gandhari Unicode" w:hAnsi="Gandhari Unicode" w:cs="e-Tamil OTC"/>
            <w:noProof/>
            <w:lang w:val="en-GB"/>
          </w:rPr>
          <w:delText>+</w:delText>
        </w:r>
      </w:del>
    </w:p>
    <w:p w14:paraId="42491EC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kāṉavar eṭuppa </w:t>
      </w:r>
      <w:r w:rsidRPr="004D5A2F">
        <w:rPr>
          <w:rFonts w:ascii="Gandhari Unicode" w:hAnsi="Gandhari Unicode" w:cs="e-Tamil OTC"/>
          <w:i/>
          <w:iCs/>
          <w:noProof/>
          <w:lang w:val="en-GB"/>
        </w:rPr>
        <w:t>verīi</w:t>
      </w:r>
      <w:r w:rsidRPr="004D5A2F">
        <w:rPr>
          <w:rFonts w:ascii="Gandhari Unicode" w:hAnsi="Gandhari Unicode" w:cs="e-Tamil OTC"/>
          <w:noProof/>
          <w:lang w:val="en-GB"/>
        </w:rPr>
        <w:t xml:space="preserve"> </w:t>
      </w:r>
      <w:r w:rsidR="00A43426" w:rsidRPr="004D5A2F">
        <w:rPr>
          <w:rFonts w:ascii="Gandhari Unicode" w:hAnsi="Gandhari Unicode" w:cs="e-Tamil OTC"/>
          <w:noProof/>
          <w:lang w:val="en-GB"/>
        </w:rPr>
        <w:t>~</w:t>
      </w:r>
      <w:r w:rsidRPr="004D5A2F">
        <w:rPr>
          <w:rFonts w:ascii="Gandhari Unicode" w:hAnsi="Gandhari Unicode" w:cs="e-Tamil OTC"/>
          <w:noProof/>
          <w:lang w:val="en-GB"/>
        </w:rPr>
        <w:t>iṉam tīrntu</w:t>
      </w:r>
    </w:p>
    <w:p w14:paraId="0A2D85E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kāṉam naṇṇiya ciṟu kuṭi</w:t>
      </w:r>
      <w:r w:rsidR="00A43426" w:rsidRPr="004D5A2F">
        <w:rPr>
          <w:rFonts w:ascii="Gandhari Unicode" w:hAnsi="Gandhari Unicode" w:cs="e-Tamil OTC"/>
          <w:noProof/>
          <w:lang w:val="en-GB"/>
        </w:rPr>
        <w:t>+</w:t>
      </w:r>
      <w:r w:rsidRPr="004D5A2F">
        <w:rPr>
          <w:rFonts w:ascii="Gandhari Unicode" w:hAnsi="Gandhari Unicode" w:cs="e-Tamil OTC"/>
          <w:noProof/>
          <w:lang w:val="en-GB"/>
        </w:rPr>
        <w:t xml:space="preserve"> paṭṭeṉa</w:t>
      </w:r>
    </w:p>
    <w:p w14:paraId="0F764303" w14:textId="77777777" w:rsidR="0074055C" w:rsidRPr="004D5A2F" w:rsidRDefault="00A43426">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iḷaiyar ōmpa marīi </w:t>
      </w:r>
      <w:r w:rsidRPr="004D5A2F">
        <w:rPr>
          <w:rFonts w:ascii="Gandhari Unicode" w:hAnsi="Gandhari Unicode" w:cs="e-Tamil OTC"/>
          <w:noProof/>
          <w:lang w:val="en-GB"/>
        </w:rPr>
        <w:t>~</w:t>
      </w:r>
      <w:r w:rsidR="00CF70BD" w:rsidRPr="004D5A2F">
        <w:rPr>
          <w:rFonts w:ascii="Gandhari Unicode" w:hAnsi="Gandhari Unicode" w:cs="e-Tamil OTC"/>
          <w:noProof/>
          <w:lang w:val="en-GB"/>
        </w:rPr>
        <w:t>avaṇ nayantu</w:t>
      </w:r>
    </w:p>
    <w:p w14:paraId="46F592F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maṉai </w:t>
      </w:r>
      <w:r w:rsidR="00A43426" w:rsidRPr="004D5A2F">
        <w:rPr>
          <w:rFonts w:ascii="Gandhari Unicode" w:hAnsi="Gandhari Unicode" w:cs="e-Tamil OTC"/>
          <w:noProof/>
          <w:lang w:val="en-GB"/>
        </w:rPr>
        <w:t>~</w:t>
      </w:r>
      <w:r w:rsidRPr="004D5A2F">
        <w:rPr>
          <w:rFonts w:ascii="Gandhari Unicode" w:hAnsi="Gandhari Unicode" w:cs="e-Tamil OTC"/>
          <w:noProof/>
          <w:lang w:val="en-GB"/>
        </w:rPr>
        <w:t xml:space="preserve">uṟai vāḻkkai valli </w:t>
      </w:r>
      <w:r w:rsidR="00A43426" w:rsidRPr="004D5A2F">
        <w:rPr>
          <w:rFonts w:ascii="Gandhari Unicode" w:hAnsi="Gandhari Unicode" w:cs="e-Tamil OTC"/>
          <w:noProof/>
          <w:lang w:val="en-GB"/>
        </w:rPr>
        <w:t>~</w:t>
      </w:r>
      <w:r w:rsidRPr="004D5A2F">
        <w:rPr>
          <w:rFonts w:ascii="Gandhari Unicode" w:hAnsi="Gandhari Unicode" w:cs="e-Tamil OTC"/>
          <w:noProof/>
          <w:lang w:val="en-GB"/>
        </w:rPr>
        <w:t>āṅku</w:t>
      </w:r>
    </w:p>
    <w:p w14:paraId="5615105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maruviṉ iṉiya</w:t>
      </w:r>
      <w:r w:rsidR="00A43426" w:rsidRPr="004D5A2F">
        <w:rPr>
          <w:rFonts w:ascii="Gandhari Unicode" w:hAnsi="Gandhari Unicode" w:cs="e-Tamil OTC"/>
          <w:noProof/>
          <w:lang w:val="en-GB"/>
        </w:rPr>
        <w:t>-~</w:t>
      </w:r>
      <w:r w:rsidRPr="004D5A2F">
        <w:rPr>
          <w:rFonts w:ascii="Gandhari Unicode" w:hAnsi="Gandhari Unicode" w:cs="e-Tamil OTC"/>
          <w:noProof/>
          <w:lang w:val="en-GB"/>
        </w:rPr>
        <w:t>um uḷa</w:t>
      </w:r>
      <w:r w:rsidR="00A43426" w:rsidRPr="004D5A2F">
        <w:rPr>
          <w:rFonts w:ascii="Gandhari Unicode" w:hAnsi="Gandhari Unicode" w:cs="e-Tamil OTC"/>
          <w:noProof/>
          <w:lang w:val="en-GB"/>
        </w:rPr>
        <w:t>-~</w:t>
      </w:r>
      <w:r w:rsidRPr="004D5A2F">
        <w:rPr>
          <w:rFonts w:ascii="Gandhari Unicode" w:hAnsi="Gandhari Unicode" w:cs="e-Tamil OTC"/>
          <w:noProof/>
          <w:lang w:val="en-GB"/>
        </w:rPr>
        <w:t>ō</w:t>
      </w:r>
    </w:p>
    <w:p w14:paraId="01217D75" w14:textId="574085A3"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celvām tōḻi </w:t>
      </w:r>
      <w:ins w:id="771" w:author="Narmada Hansani Polgampalage" w:date="2023-11-28T15:06:00Z">
        <w:r w:rsidR="00436F15" w:rsidRPr="004D5A2F">
          <w:rPr>
            <w:rFonts w:ascii="Gandhari Unicode" w:hAnsi="Gandhari Unicode" w:cs="e-Tamil OTC"/>
            <w:noProof/>
            <w:lang w:val="en-GB"/>
          </w:rPr>
          <w:t>~</w:t>
        </w:r>
      </w:ins>
      <w:r w:rsidRPr="004D5A2F">
        <w:rPr>
          <w:rFonts w:ascii="Gandhari Unicode" w:hAnsi="Gandhari Unicode" w:cs="e-Tamil OTC"/>
          <w:i/>
          <w:iCs/>
          <w:noProof/>
          <w:lang w:val="en-GB"/>
        </w:rPr>
        <w:t>olv</w:t>
      </w:r>
      <w:r w:rsidR="00A43426" w:rsidRPr="004D5A2F">
        <w:rPr>
          <w:rFonts w:ascii="Gandhari Unicode" w:hAnsi="Gandhari Unicode" w:cs="e-Tamil OTC"/>
          <w:i/>
          <w:iCs/>
          <w:noProof/>
          <w:lang w:val="en-GB"/>
        </w:rPr>
        <w:t>*</w:t>
      </w:r>
      <w:r w:rsidRPr="004D5A2F">
        <w:rPr>
          <w:rFonts w:ascii="Gandhari Unicode" w:hAnsi="Gandhari Unicode" w:cs="e-Tamil OTC"/>
          <w:noProof/>
          <w:lang w:val="en-GB"/>
        </w:rPr>
        <w:t xml:space="preserve"> āṅku naṭant</w:t>
      </w:r>
      <w:r w:rsidR="00A43426" w:rsidRPr="004D5A2F">
        <w:rPr>
          <w:rFonts w:ascii="Gandhari Unicode" w:hAnsi="Gandhari Unicode" w:cs="e-Tamil OTC"/>
          <w:noProof/>
          <w:lang w:val="en-GB"/>
        </w:rPr>
        <w:t>*-</w:t>
      </w:r>
      <w:r w:rsidRPr="004D5A2F">
        <w:rPr>
          <w:rFonts w:ascii="Gandhari Unicode" w:hAnsi="Gandhari Unicode" w:cs="e-Tamil OTC"/>
          <w:noProof/>
          <w:lang w:val="en-GB"/>
        </w:rPr>
        <w:t>ē.</w:t>
      </w:r>
    </w:p>
    <w:p w14:paraId="7CD6916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E95C49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2A47B1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B13538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so that [his] qualities become clear, when realising HIS coming.</w:t>
      </w:r>
    </w:p>
    <w:p w14:paraId="0F78865D" w14:textId="77777777" w:rsidR="0074055C" w:rsidRPr="004D5A2F" w:rsidRDefault="0074055C">
      <w:pPr>
        <w:pStyle w:val="Textbody"/>
        <w:spacing w:after="29" w:line="260" w:lineRule="exact"/>
        <w:jc w:val="both"/>
        <w:rPr>
          <w:rFonts w:ascii="Gandhari Unicode" w:hAnsi="Gandhari Unicode" w:cs="e-Tamil OTC"/>
          <w:noProof/>
          <w:lang w:val="en-GB"/>
        </w:rPr>
      </w:pPr>
    </w:p>
    <w:p w14:paraId="1DC75E3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wish eye wild-cow pretty ear calf</w:t>
      </w:r>
    </w:p>
    <w:p w14:paraId="047692A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forest-they(h.) rouse(inf.) frightened group ended</w:t>
      </w:r>
    </w:p>
    <w:p w14:paraId="53E4609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forest situated(p.) little home happened-because</w:t>
      </w:r>
    </w:p>
    <w:p w14:paraId="7B595CF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young-they(h.) take-care(inf.) joined there desired</w:t>
      </w:r>
    </w:p>
    <w:p w14:paraId="2E51263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house stay- livelihood been-able like</w:t>
      </w:r>
    </w:p>
    <w:p w14:paraId="7A349AD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joining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pleasant-they(n.pl.)</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they-are(n.pl.)</w:t>
      </w:r>
      <w:r w:rsidRPr="004D5A2F">
        <w:rPr>
          <w:rFonts w:ascii="Gandhari Unicode" w:hAnsi="Gandhari Unicode" w:cs="e-Tamil OTC"/>
          <w:noProof/>
          <w:position w:val="6"/>
          <w:lang w:val="en-GB"/>
        </w:rPr>
        <w:t>ō</w:t>
      </w:r>
    </w:p>
    <w:p w14:paraId="4F25428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we-go friend being-possible like walked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37560BF" w14:textId="77777777" w:rsidR="0074055C" w:rsidRPr="004D5A2F" w:rsidRDefault="0074055C">
      <w:pPr>
        <w:pStyle w:val="Textbody"/>
        <w:spacing w:after="29"/>
        <w:jc w:val="both"/>
        <w:rPr>
          <w:rFonts w:ascii="Gandhari Unicode" w:hAnsi="Gandhari Unicode" w:cs="e-Tamil OTC"/>
          <w:noProof/>
          <w:lang w:val="en-GB"/>
        </w:rPr>
      </w:pPr>
    </w:p>
    <w:p w14:paraId="290D7254" w14:textId="77777777" w:rsidR="0074055C" w:rsidRPr="004D5A2F" w:rsidRDefault="0074055C">
      <w:pPr>
        <w:pStyle w:val="Textbody"/>
        <w:spacing w:after="29"/>
        <w:rPr>
          <w:rFonts w:ascii="Gandhari Unicode" w:hAnsi="Gandhari Unicode" w:cs="e-Tamil OTC"/>
          <w:noProof/>
          <w:lang w:val="en-GB"/>
        </w:rPr>
      </w:pPr>
    </w:p>
    <w:p w14:paraId="03E7CC6C"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Are there things more pleasing than joining [someone]</w:t>
      </w:r>
      <w:r w:rsidRPr="004D5A2F">
        <w:rPr>
          <w:rStyle w:val="FootnoteReference"/>
          <w:rFonts w:ascii="Gandhari Unicode" w:hAnsi="Gandhari Unicode" w:cs="e-Tamil OTC"/>
          <w:noProof/>
          <w:lang w:val="en-GB"/>
        </w:rPr>
        <w:footnoteReference w:id="497"/>
      </w:r>
      <w:r w:rsidRPr="004D5A2F">
        <w:rPr>
          <w:rFonts w:ascii="Gandhari Unicode" w:hAnsi="Gandhari Unicode" w:cs="e-Tamil OTC"/>
          <w:noProof/>
          <w:lang w:val="en-GB"/>
        </w:rPr>
        <w:t>,</w:t>
      </w:r>
    </w:p>
    <w:p w14:paraId="6E99FEC8" w14:textId="77777777" w:rsidR="0074055C" w:rsidRPr="004D5A2F" w:rsidRDefault="00CF70BD">
      <w:pPr>
        <w:pStyle w:val="Textbody"/>
        <w:tabs>
          <w:tab w:val="left" w:pos="75"/>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like the pretty-eared calf of the wild cow with longing eyes</w:t>
      </w:r>
      <w:r w:rsidRPr="004D5A2F">
        <w:rPr>
          <w:rStyle w:val="FootnoteReference"/>
          <w:rFonts w:ascii="Gandhari Unicode" w:hAnsi="Gandhari Unicode" w:cs="e-Tamil OTC"/>
          <w:noProof/>
          <w:lang w:val="en-GB"/>
        </w:rPr>
        <w:footnoteReference w:id="498"/>
      </w:r>
      <w:r w:rsidRPr="004D5A2F">
        <w:rPr>
          <w:rFonts w:ascii="Gandhari Unicode" w:hAnsi="Gandhari Unicode" w:cs="e-Tamil OTC"/>
          <w:noProof/>
          <w:lang w:val="en-GB"/>
        </w:rPr>
        <w:t>,</w:t>
      </w:r>
    </w:p>
    <w:p w14:paraId="24D03DA9" w14:textId="77777777" w:rsidR="0074055C" w:rsidRPr="004D5A2F" w:rsidRDefault="00CF70BD">
      <w:pPr>
        <w:pStyle w:val="Textbody"/>
        <w:tabs>
          <w:tab w:val="left" w:pos="75"/>
        </w:tabs>
        <w:spacing w:after="0"/>
        <w:jc w:val="both"/>
        <w:rPr>
          <w:rFonts w:ascii="Gandhari Unicode" w:hAnsi="Gandhari Unicode" w:cs="e-Tamil OTC"/>
          <w:noProof/>
          <w:lang w:val="en-GB"/>
        </w:rPr>
      </w:pPr>
      <w:r w:rsidRPr="004D5A2F">
        <w:rPr>
          <w:rFonts w:ascii="Gandhari Unicode" w:hAnsi="Gandhari Unicode" w:cs="e-Tamil OTC"/>
          <w:noProof/>
          <w:lang w:val="en-GB"/>
        </w:rPr>
        <w:tab/>
        <w:t>frightened because the forest people rouse it, leaving the herd, and,</w:t>
      </w:r>
    </w:p>
    <w:p w14:paraId="63DA51BC"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because [it] has come across the little homes situated in the forest,</w:t>
      </w:r>
    </w:p>
    <w:p w14:paraId="497E953A" w14:textId="77777777" w:rsidR="0074055C" w:rsidRPr="004D5A2F" w:rsidRDefault="00CF70BD">
      <w:pPr>
        <w:pStyle w:val="Textbody"/>
        <w:tabs>
          <w:tab w:val="left" w:pos="75"/>
          <w:tab w:val="left" w:pos="113"/>
        </w:tabs>
        <w:spacing w:after="0"/>
        <w:jc w:val="both"/>
        <w:rPr>
          <w:rFonts w:ascii="Gandhari Unicode" w:hAnsi="Gandhari Unicode" w:cs="e-Tamil OTC"/>
          <w:noProof/>
          <w:lang w:val="en-GB"/>
        </w:rPr>
      </w:pPr>
      <w:r w:rsidRPr="004D5A2F">
        <w:rPr>
          <w:rFonts w:ascii="Gandhari Unicode" w:hAnsi="Gandhari Unicode" w:cs="e-Tamil OTC"/>
          <w:noProof/>
          <w:lang w:val="en-GB"/>
        </w:rPr>
        <w:tab/>
        <w:t>joining the children [for them] to take care [and then] loving</w:t>
      </w:r>
    </w:p>
    <w:p w14:paraId="182FBC8C" w14:textId="77777777" w:rsidR="0074055C" w:rsidRPr="004D5A2F" w:rsidRDefault="00CF70BD">
      <w:pPr>
        <w:pStyle w:val="Textbody"/>
        <w:tabs>
          <w:tab w:val="left" w:pos="75"/>
          <w:tab w:val="left" w:pos="11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that place,</w:t>
      </w:r>
    </w:p>
    <w:p w14:paraId="7A60FE9A" w14:textId="77777777" w:rsidR="0074055C" w:rsidRPr="004D5A2F" w:rsidRDefault="00CF70BD">
      <w:pPr>
        <w:pStyle w:val="Textbody"/>
        <w:tabs>
          <w:tab w:val="left" w:pos="138"/>
        </w:tabs>
        <w:spacing w:after="74"/>
        <w:jc w:val="both"/>
        <w:rPr>
          <w:rFonts w:ascii="Gandhari Unicode" w:hAnsi="Gandhari Unicode" w:cs="e-Tamil OTC"/>
          <w:noProof/>
          <w:lang w:val="en-GB"/>
        </w:rPr>
      </w:pPr>
      <w:r w:rsidRPr="004D5A2F">
        <w:rPr>
          <w:rFonts w:ascii="Gandhari Unicode" w:hAnsi="Gandhari Unicode" w:cs="e-Tamil OTC"/>
          <w:noProof/>
          <w:lang w:val="en-GB"/>
        </w:rPr>
        <w:tab/>
        <w:t>making a living [by] staying at the house?</w:t>
      </w:r>
    </w:p>
    <w:p w14:paraId="76145F8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We are going, friend, as far as possible on foot.</w:t>
      </w:r>
      <w:r w:rsidRPr="004D5A2F">
        <w:rPr>
          <w:rStyle w:val="FootnoteReference"/>
          <w:rFonts w:ascii="Gandhari Unicode" w:hAnsi="Gandhari Unicode" w:cs="e-Tamil OTC"/>
          <w:noProof/>
          <w:lang w:val="en-GB"/>
        </w:rPr>
        <w:footnoteReference w:id="499"/>
      </w:r>
    </w:p>
    <w:p w14:paraId="06A22C3E" w14:textId="77777777" w:rsidR="0074055C" w:rsidRPr="004D5A2F" w:rsidRDefault="0074055C">
      <w:pPr>
        <w:pStyle w:val="Textbody"/>
        <w:spacing w:after="0"/>
        <w:jc w:val="both"/>
        <w:rPr>
          <w:rFonts w:ascii="Gandhari Unicode" w:hAnsi="Gandhari Unicode" w:cs="e-Tamil OTC"/>
          <w:noProof/>
          <w:lang w:val="en-GB"/>
        </w:rPr>
      </w:pPr>
    </w:p>
    <w:p w14:paraId="16880AC9"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7C1286B3"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பதடி வைகலார்: </w:t>
      </w:r>
      <w:r w:rsidRPr="004D5A2F">
        <w:rPr>
          <w:rFonts w:ascii="Gandhari Unicode" w:hAnsi="Gandhari Unicode"/>
          <w:i w:val="0"/>
          <w:iCs w:val="0"/>
          <w:color w:val="auto"/>
        </w:rPr>
        <w:t>HE</w:t>
      </w:r>
    </w:p>
    <w:p w14:paraId="6DC67E6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வினைமுற்றினான் பாகற்கு உரைத்து.</w:t>
      </w:r>
    </w:p>
    <w:p w14:paraId="72EB4B18" w14:textId="77777777" w:rsidR="0074055C" w:rsidRPr="004D5A2F" w:rsidRDefault="0074055C">
      <w:pPr>
        <w:pStyle w:val="Textbody"/>
        <w:spacing w:after="29"/>
        <w:jc w:val="both"/>
        <w:rPr>
          <w:rFonts w:ascii="Gandhari Unicode" w:hAnsi="Gandhari Unicode" w:cs="e-Tamil OTC"/>
          <w:noProof/>
          <w:lang w:val="en-GB"/>
        </w:rPr>
      </w:pPr>
    </w:p>
    <w:p w14:paraId="47ACBB4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எல்லா </w:t>
      </w:r>
      <w:r w:rsidRPr="004D5A2F">
        <w:rPr>
          <w:rFonts w:ascii="Gandhari Unicode" w:hAnsi="Gandhari Unicode" w:cs="e-Tamil OTC"/>
          <w:noProof/>
          <w:u w:val="wave"/>
          <w:cs/>
          <w:lang w:val="en-GB"/>
        </w:rPr>
        <w:t>மெவனோ</w:t>
      </w:r>
      <w:r w:rsidRPr="004D5A2F">
        <w:rPr>
          <w:rFonts w:ascii="Gandhari Unicode" w:hAnsi="Gandhari Unicode" w:cs="e-Tamil OTC"/>
          <w:noProof/>
          <w:cs/>
          <w:lang w:val="en-GB"/>
        </w:rPr>
        <w:t xml:space="preserve"> பதடி வைகல்</w:t>
      </w:r>
    </w:p>
    <w:p w14:paraId="489A3BE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பாணர் படுமலை பண்ணிய வெழாலின்</w:t>
      </w:r>
    </w:p>
    <w:p w14:paraId="5FF82EC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வானத் </w:t>
      </w:r>
      <w:r w:rsidRPr="004D5A2F">
        <w:rPr>
          <w:rFonts w:ascii="Gandhari Unicode" w:hAnsi="Gandhari Unicode" w:cs="e-Tamil OTC"/>
          <w:noProof/>
          <w:u w:val="wave"/>
          <w:cs/>
          <w:lang w:val="en-GB"/>
        </w:rPr>
        <w:t>தெழுஞ்சுவர்</w:t>
      </w:r>
      <w:r w:rsidRPr="004D5A2F">
        <w:rPr>
          <w:rFonts w:ascii="Gandhari Unicode" w:hAnsi="Gandhari Unicode" w:cs="e-Tamil OTC"/>
          <w:noProof/>
          <w:cs/>
          <w:lang w:val="en-GB"/>
        </w:rPr>
        <w:t xml:space="preserve"> நல்லிசை வீழப்</w:t>
      </w:r>
    </w:p>
    <w:p w14:paraId="4F288F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பெய்த புலத்துப் பூத்த முல்லைப்</w:t>
      </w:r>
    </w:p>
    <w:p w14:paraId="621B7B9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பசுமுகைத் தாது நாறு நறுநுத</w:t>
      </w:r>
    </w:p>
    <w:p w14:paraId="53622B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லரிவை </w:t>
      </w:r>
      <w:r w:rsidRPr="004D5A2F">
        <w:rPr>
          <w:rFonts w:ascii="Gandhari Unicode" w:hAnsi="Gandhari Unicode" w:cs="e-Tamil OTC"/>
          <w:noProof/>
          <w:u w:val="wave"/>
          <w:cs/>
          <w:lang w:val="en-GB"/>
        </w:rPr>
        <w:t>தோளிணைத்</w:t>
      </w:r>
      <w:r w:rsidRPr="004D5A2F">
        <w:rPr>
          <w:rFonts w:ascii="Gandhari Unicode" w:hAnsi="Gandhari Unicode" w:cs="e-Tamil OTC"/>
          <w:noProof/>
          <w:cs/>
          <w:lang w:val="en-GB"/>
        </w:rPr>
        <w:t xml:space="preserve"> துஞ்சிக்</w:t>
      </w:r>
    </w:p>
    <w:p w14:paraId="782F66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கழிந்த நாளிவண் </w:t>
      </w:r>
      <w:r w:rsidRPr="004D5A2F">
        <w:rPr>
          <w:rFonts w:ascii="Gandhari Unicode" w:hAnsi="Gandhari Unicode" w:cs="e-Tamil OTC"/>
          <w:noProof/>
          <w:u w:val="wave"/>
          <w:cs/>
          <w:lang w:val="en-GB"/>
        </w:rPr>
        <w:t>வாழு</w:t>
      </w:r>
      <w:r w:rsidRPr="004D5A2F">
        <w:rPr>
          <w:rFonts w:ascii="Gandhari Unicode" w:hAnsi="Gandhari Unicode" w:cs="e-Tamil OTC"/>
          <w:noProof/>
          <w:cs/>
          <w:lang w:val="en-GB"/>
        </w:rPr>
        <w:t xml:space="preserve"> நாளே.</w:t>
      </w:r>
    </w:p>
    <w:p w14:paraId="4D706F4B" w14:textId="77777777" w:rsidR="0074055C" w:rsidRPr="004D5A2F" w:rsidRDefault="0074055C">
      <w:pPr>
        <w:pStyle w:val="Textbody"/>
        <w:spacing w:after="29"/>
        <w:jc w:val="both"/>
        <w:rPr>
          <w:rFonts w:ascii="Gandhari Unicode" w:hAnsi="Gandhari Unicode" w:cs="e-Tamil OTC"/>
          <w:noProof/>
          <w:lang w:val="en-GB"/>
        </w:rPr>
      </w:pPr>
    </w:p>
    <w:p w14:paraId="6D6A76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மெவனோ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வெவனோ </w:t>
      </w:r>
      <w:r w:rsidRPr="004D5A2F">
        <w:rPr>
          <w:rFonts w:ascii="Gandhari Unicode" w:eastAsia="URW Palladio UNI" w:hAnsi="Gandhari Unicode" w:cs="e-Tamil OTC"/>
          <w:noProof/>
          <w:lang w:val="en-GB"/>
        </w:rPr>
        <w:t xml:space="preserve">G2v </w:t>
      </w:r>
      <w:bookmarkStart w:id="772" w:name="DDE_LINK77"/>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w:t>
      </w:r>
      <w:bookmarkEnd w:id="772"/>
      <w:r w:rsidRPr="004D5A2F">
        <w:rPr>
          <w:rFonts w:ascii="Gandhari Unicode" w:eastAsia="URW Palladio UNI" w:hAnsi="Gandhari Unicode" w:cs="e-Tamil OTC"/>
          <w:b/>
          <w:bCs/>
          <w:noProof/>
          <w:lang w:val="en-GB"/>
        </w:rPr>
        <w:t>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வெழாலின்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வெழாவின்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தெழுஞ்சுவர்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தெடுஞ்சுவர் </w:t>
      </w:r>
      <w:r w:rsidRPr="004D5A2F">
        <w:rPr>
          <w:rFonts w:ascii="Gandhari Unicode" w:hAnsi="Gandhari Unicode" w:cs="e-Tamil OTC"/>
          <w:noProof/>
          <w:lang w:val="en-GB"/>
        </w:rPr>
        <w:t xml:space="preserve">L1, C1+3, G1, EA, I, Cām.v; </w:t>
      </w:r>
      <w:r w:rsidRPr="004D5A2F">
        <w:rPr>
          <w:rFonts w:ascii="Gandhari Unicode" w:hAnsi="Gandhari Unicode" w:cs="e-Tamil OTC"/>
          <w:noProof/>
          <w:cs/>
          <w:lang w:val="en-GB"/>
        </w:rPr>
        <w:t xml:space="preserve">தெருஞ்சுவர்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தஞ்சுவா </w:t>
      </w:r>
      <w:r w:rsidRPr="004D5A2F">
        <w:rPr>
          <w:rFonts w:ascii="Gandhari Unicode" w:hAnsi="Gandhari Unicode" w:cs="e-Tamil OTC"/>
          <w:noProof/>
          <w:lang w:val="en-GB"/>
        </w:rPr>
        <w:t xml:space="preserve">Cām.v,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நறுநுத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நறுநு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தோளிணைத் </w:t>
      </w:r>
      <w:r w:rsidRPr="004D5A2F">
        <w:rPr>
          <w:rFonts w:ascii="Gandhari Unicode" w:hAnsi="Gandhari Unicode" w:cs="e-Tamil OTC"/>
          <w:noProof/>
          <w:lang w:val="en-GB"/>
        </w:rPr>
        <w:t xml:space="preserve">C2, EA, Cām.; </w:t>
      </w:r>
      <w:r w:rsidRPr="004D5A2F">
        <w:rPr>
          <w:rFonts w:ascii="Gandhari Unicode" w:hAnsi="Gandhari Unicode" w:cs="e-Tamil OTC"/>
          <w:noProof/>
          <w:cs/>
          <w:lang w:val="en-GB"/>
        </w:rPr>
        <w:t xml:space="preserve">தோளணைத் </w:t>
      </w:r>
      <w:r w:rsidRPr="004D5A2F">
        <w:rPr>
          <w:rFonts w:ascii="Gandhari Unicode" w:hAnsi="Gandhari Unicode" w:cs="e-Tamil OTC"/>
          <w:noProof/>
          <w:lang w:val="en-GB"/>
        </w:rPr>
        <w:t xml:space="preserve">I,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தோழினைத் </w:t>
      </w:r>
      <w:r w:rsidRPr="004D5A2F">
        <w:rPr>
          <w:rFonts w:ascii="Gandhari Unicode" w:hAnsi="Gandhari Unicode" w:cs="e-Tamil OTC"/>
          <w:noProof/>
          <w:lang w:val="en-GB"/>
        </w:rPr>
        <w:t xml:space="preserve">L1, C1+3,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கழிந்த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களிந்த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வாழ்ந்த </w:t>
      </w:r>
      <w:r w:rsidRPr="004D5A2F">
        <w:rPr>
          <w:rFonts w:ascii="Gandhari Unicode" w:hAnsi="Gandhari Unicode" w:cs="e-Tamil OTC"/>
          <w:noProof/>
          <w:lang w:val="en-GB"/>
        </w:rPr>
        <w:t>I</w:t>
      </w:r>
    </w:p>
    <w:p w14:paraId="28408AF9" w14:textId="77777777" w:rsidR="0074055C" w:rsidRPr="004D5A2F" w:rsidRDefault="0074055C">
      <w:pPr>
        <w:pStyle w:val="Textbody"/>
        <w:spacing w:after="29"/>
        <w:jc w:val="both"/>
        <w:rPr>
          <w:rFonts w:ascii="Gandhari Unicode" w:hAnsi="Gandhari Unicode" w:cs="e-Tamil OTC"/>
          <w:noProof/>
          <w:lang w:val="en-GB"/>
        </w:rPr>
      </w:pPr>
    </w:p>
    <w:p w14:paraId="4F2044C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ellām </w:t>
      </w:r>
      <w:r w:rsidRPr="004D5A2F">
        <w:rPr>
          <w:rFonts w:ascii="Gandhari Unicode" w:hAnsi="Gandhari Unicode" w:cs="e-Tamil OTC"/>
          <w:i/>
          <w:iCs/>
          <w:noProof/>
          <w:lang w:val="en-GB"/>
        </w:rPr>
        <w:t>evaṉ</w:t>
      </w:r>
      <w:r w:rsidR="00FC46B1" w:rsidRPr="004D5A2F">
        <w:rPr>
          <w:rFonts w:ascii="Gandhari Unicode" w:hAnsi="Gandhari Unicode" w:cs="e-Tamil OTC"/>
          <w:i/>
          <w:iCs/>
          <w:noProof/>
          <w:lang w:val="en-GB"/>
        </w:rPr>
        <w:t>-</w:t>
      </w:r>
      <w:r w:rsidRPr="004D5A2F">
        <w:rPr>
          <w:rFonts w:ascii="Gandhari Unicode" w:hAnsi="Gandhari Unicode" w:cs="e-Tamil OTC"/>
          <w:i/>
          <w:iCs/>
          <w:noProof/>
          <w:lang w:val="en-GB"/>
        </w:rPr>
        <w:t>ō</w:t>
      </w:r>
      <w:r w:rsidRPr="004D5A2F">
        <w:rPr>
          <w:rFonts w:ascii="Gandhari Unicode" w:hAnsi="Gandhari Unicode" w:cs="e-Tamil OTC"/>
          <w:noProof/>
          <w:lang w:val="en-GB"/>
        </w:rPr>
        <w:t xml:space="preserve"> pataṭi vaikal</w:t>
      </w:r>
    </w:p>
    <w:p w14:paraId="23FC5E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pāṇar paṭumalai paṇṇiya veḻāliṉ</w:t>
      </w:r>
    </w:p>
    <w:p w14:paraId="23B7337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vāṉ</w:t>
      </w:r>
      <w:r w:rsidR="00FC46B1" w:rsidRPr="004D5A2F">
        <w:rPr>
          <w:rFonts w:ascii="Gandhari Unicode" w:hAnsi="Gandhari Unicode" w:cs="e-Tamil OTC"/>
          <w:noProof/>
          <w:lang w:val="en-GB"/>
        </w:rPr>
        <w:t>att*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eḻum</w:t>
      </w:r>
      <w:r w:rsidRPr="004D5A2F">
        <w:rPr>
          <w:rFonts w:ascii="Gandhari Unicode" w:hAnsi="Gandhari Unicode" w:cs="e-Tamil OTC"/>
          <w:noProof/>
          <w:lang w:val="en-GB"/>
        </w:rPr>
        <w:t xml:space="preserve"> cuvar nal </w:t>
      </w:r>
      <w:r w:rsidR="00FC46B1" w:rsidRPr="004D5A2F">
        <w:rPr>
          <w:rFonts w:ascii="Gandhari Unicode" w:hAnsi="Gandhari Unicode" w:cs="e-Tamil OTC"/>
          <w:noProof/>
          <w:lang w:val="en-GB"/>
        </w:rPr>
        <w:t>+</w:t>
      </w:r>
      <w:r w:rsidRPr="004D5A2F">
        <w:rPr>
          <w:rFonts w:ascii="Gandhari Unicode" w:hAnsi="Gandhari Unicode" w:cs="e-Tamil OTC"/>
          <w:noProof/>
          <w:lang w:val="en-GB"/>
        </w:rPr>
        <w:t>icai vīḻa</w:t>
      </w:r>
      <w:r w:rsidR="00FC46B1" w:rsidRPr="004D5A2F">
        <w:rPr>
          <w:rFonts w:ascii="Gandhari Unicode" w:hAnsi="Gandhari Unicode" w:cs="e-Tamil OTC"/>
          <w:noProof/>
          <w:lang w:val="en-GB"/>
        </w:rPr>
        <w:t>+</w:t>
      </w:r>
    </w:p>
    <w:p w14:paraId="463EC4C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peyta pulattu</w:t>
      </w:r>
      <w:r w:rsidR="00FC46B1" w:rsidRPr="004D5A2F">
        <w:rPr>
          <w:rFonts w:ascii="Gandhari Unicode" w:hAnsi="Gandhari Unicode" w:cs="e-Tamil OTC"/>
          <w:noProof/>
          <w:lang w:val="en-GB"/>
        </w:rPr>
        <w:t>+</w:t>
      </w:r>
      <w:r w:rsidRPr="004D5A2F">
        <w:rPr>
          <w:rFonts w:ascii="Gandhari Unicode" w:hAnsi="Gandhari Unicode" w:cs="e-Tamil OTC"/>
          <w:noProof/>
          <w:lang w:val="en-GB"/>
        </w:rPr>
        <w:t xml:space="preserve"> pūtta mullai</w:t>
      </w:r>
      <w:r w:rsidR="00FC46B1" w:rsidRPr="004D5A2F">
        <w:rPr>
          <w:rFonts w:ascii="Gandhari Unicode" w:hAnsi="Gandhari Unicode" w:cs="e-Tamil OTC"/>
          <w:noProof/>
          <w:lang w:val="en-GB"/>
        </w:rPr>
        <w:t>+</w:t>
      </w:r>
    </w:p>
    <w:p w14:paraId="71110BD8" w14:textId="126D432C"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pacu mukai</w:t>
      </w:r>
      <w:ins w:id="773" w:author="Narmada Hansani Polgampalage" w:date="2023-11-28T15:13:00Z">
        <w:r w:rsidR="00205AED">
          <w:rPr>
            <w:rFonts w:ascii="Gandhari Unicode" w:hAnsi="Gandhari Unicode" w:cs="e-Tamil OTC"/>
            <w:noProof/>
            <w:lang w:val="en-GB"/>
          </w:rPr>
          <w:t>+</w:t>
        </w:r>
      </w:ins>
      <w:r w:rsidRPr="004D5A2F">
        <w:rPr>
          <w:rFonts w:ascii="Gandhari Unicode" w:hAnsi="Gandhari Unicode" w:cs="e-Tamil OTC"/>
          <w:noProof/>
          <w:lang w:val="en-GB"/>
        </w:rPr>
        <w:t xml:space="preserve"> tātu nāṟu naṟu nutal</w:t>
      </w:r>
    </w:p>
    <w:p w14:paraId="360044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arivai tōḷ </w:t>
      </w:r>
      <w:r w:rsidRPr="004D5A2F">
        <w:rPr>
          <w:rFonts w:ascii="Gandhari Unicode" w:hAnsi="Gandhari Unicode" w:cs="e-Tamil OTC"/>
          <w:i/>
          <w:iCs/>
          <w:noProof/>
          <w:lang w:val="en-GB"/>
        </w:rPr>
        <w:t>iṇai</w:t>
      </w:r>
      <w:r w:rsidR="00FC46B1" w:rsidRPr="004D5A2F">
        <w:rPr>
          <w:rFonts w:ascii="Gandhari Unicode" w:hAnsi="Gandhari Unicode" w:cs="e-Tamil OTC"/>
          <w:i/>
          <w:iCs/>
          <w:noProof/>
          <w:lang w:val="en-GB"/>
        </w:rPr>
        <w:t>+</w:t>
      </w:r>
      <w:r w:rsidRPr="004D5A2F">
        <w:rPr>
          <w:rFonts w:ascii="Gandhari Unicode" w:hAnsi="Gandhari Unicode" w:cs="e-Tamil OTC"/>
          <w:noProof/>
          <w:lang w:val="en-GB"/>
        </w:rPr>
        <w:t xml:space="preserve"> tuñci</w:t>
      </w:r>
      <w:r w:rsidR="00FC46B1" w:rsidRPr="004D5A2F">
        <w:rPr>
          <w:rFonts w:ascii="Gandhari Unicode" w:hAnsi="Gandhari Unicode" w:cs="e-Tamil OTC"/>
          <w:noProof/>
          <w:lang w:val="en-GB"/>
        </w:rPr>
        <w:t>+</w:t>
      </w:r>
    </w:p>
    <w:p w14:paraId="43592C5F"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kaḻinta nāḷ ivaṇ </w:t>
      </w:r>
      <w:r w:rsidRPr="004D5A2F">
        <w:rPr>
          <w:rFonts w:ascii="Gandhari Unicode" w:hAnsi="Gandhari Unicode" w:cs="e-Tamil OTC"/>
          <w:i/>
          <w:iCs/>
          <w:noProof/>
          <w:lang w:val="en-GB"/>
        </w:rPr>
        <w:t>vāḻu</w:t>
      </w:r>
      <w:r w:rsidR="00B266E8" w:rsidRPr="004D5A2F">
        <w:rPr>
          <w:rFonts w:ascii="Gandhari Unicode" w:hAnsi="Gandhari Unicode" w:cs="e-Tamil OTC"/>
          <w:i/>
          <w:iCs/>
          <w:noProof/>
          <w:lang w:val="en-GB"/>
        </w:rPr>
        <w:t>m</w:t>
      </w:r>
      <w:r w:rsidRPr="004D5A2F">
        <w:rPr>
          <w:rFonts w:ascii="Gandhari Unicode" w:hAnsi="Gandhari Unicode" w:cs="e-Tamil OTC"/>
          <w:noProof/>
          <w:lang w:val="en-GB"/>
        </w:rPr>
        <w:t xml:space="preserve"> nāḷ</w:t>
      </w:r>
      <w:r w:rsidR="00FC46B1" w:rsidRPr="004D5A2F">
        <w:rPr>
          <w:rFonts w:ascii="Gandhari Unicode" w:hAnsi="Gandhari Unicode" w:cs="e-Tamil OTC"/>
          <w:noProof/>
          <w:lang w:val="en-GB"/>
        </w:rPr>
        <w:t>-</w:t>
      </w:r>
      <w:r w:rsidRPr="004D5A2F">
        <w:rPr>
          <w:rFonts w:ascii="Gandhari Unicode" w:hAnsi="Gandhari Unicode" w:cs="e-Tamil OTC"/>
          <w:noProof/>
          <w:lang w:val="en-GB"/>
        </w:rPr>
        <w:t>ē.</w:t>
      </w:r>
    </w:p>
    <w:p w14:paraId="4F081712" w14:textId="77777777" w:rsidR="0074055C" w:rsidRPr="004D5A2F" w:rsidRDefault="0074055C">
      <w:pPr>
        <w:pStyle w:val="Textbody"/>
        <w:spacing w:after="29" w:line="260" w:lineRule="exact"/>
        <w:jc w:val="both"/>
        <w:rPr>
          <w:rFonts w:ascii="Gandhari Unicode" w:hAnsi="Gandhari Unicode" w:cs="e-Tamil OTC"/>
          <w:noProof/>
          <w:lang w:val="en-GB"/>
        </w:rPr>
      </w:pPr>
    </w:p>
    <w:p w14:paraId="0469F039" w14:textId="77777777" w:rsidR="0074055C" w:rsidRPr="004D5A2F" w:rsidRDefault="0074055C">
      <w:pPr>
        <w:pStyle w:val="Textbody"/>
        <w:spacing w:after="29" w:line="260" w:lineRule="exact"/>
        <w:jc w:val="both"/>
        <w:rPr>
          <w:rFonts w:ascii="Gandhari Unicode" w:hAnsi="Gandhari Unicode" w:cs="e-Tamil OTC"/>
          <w:noProof/>
          <w:lang w:val="en-GB"/>
        </w:rPr>
      </w:pPr>
    </w:p>
    <w:p w14:paraId="6F3176A6" w14:textId="77777777" w:rsidR="0074055C" w:rsidRPr="004D5A2F" w:rsidRDefault="0074055C">
      <w:pPr>
        <w:pStyle w:val="Textbody"/>
        <w:spacing w:after="29" w:line="260" w:lineRule="exact"/>
        <w:jc w:val="both"/>
        <w:rPr>
          <w:rFonts w:ascii="Gandhari Unicode" w:hAnsi="Gandhari Unicode" w:cs="e-Tamil OTC"/>
          <w:noProof/>
          <w:lang w:val="en-GB"/>
        </w:rPr>
      </w:pPr>
    </w:p>
    <w:p w14:paraId="57A1A422"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to the charioteer by him who had completed [his] work.</w:t>
      </w:r>
    </w:p>
    <w:p w14:paraId="6F22807E" w14:textId="77777777" w:rsidR="0074055C" w:rsidRPr="004D5A2F" w:rsidRDefault="0074055C">
      <w:pPr>
        <w:pStyle w:val="Textbody"/>
        <w:spacing w:after="29" w:line="260" w:lineRule="exact"/>
        <w:jc w:val="both"/>
        <w:rPr>
          <w:rFonts w:ascii="Gandhari Unicode" w:hAnsi="Gandhari Unicode" w:cs="e-Tamil OTC"/>
          <w:noProof/>
          <w:lang w:val="en-GB"/>
        </w:rPr>
      </w:pPr>
    </w:p>
    <w:p w14:paraId="19A8614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all what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chaff day</w:t>
      </w:r>
    </w:p>
    <w:p w14:paraId="6BA9A6C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bard(h.) Paṭumalai produced- (Yāḻ-)note</w:t>
      </w:r>
      <w:r w:rsidRPr="004D5A2F">
        <w:rPr>
          <w:rFonts w:ascii="Gandhari Unicode" w:hAnsi="Gandhari Unicode" w:cs="e-Tamil OTC"/>
          <w:noProof/>
          <w:position w:val="6"/>
          <w:lang w:val="en-GB"/>
        </w:rPr>
        <w:t>iṉ</w:t>
      </w:r>
    </w:p>
    <w:p w14:paraId="667112E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sky(obl.) rising- wall good sound descend(inf.)</w:t>
      </w:r>
    </w:p>
    <w:p w14:paraId="1AEE779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rained- field(obl.) flowered- jasmine</w:t>
      </w:r>
    </w:p>
    <w:p w14:paraId="496EAFA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green bud pollen smelling- fragrant forehead</w:t>
      </w:r>
    </w:p>
    <w:p w14:paraId="365469D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young-woman shoulder pair slept</w:t>
      </w:r>
    </w:p>
    <w:p w14:paraId="5F6C1E7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passed-by- day here living- day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1DA77A7" w14:textId="77777777" w:rsidR="0074055C" w:rsidRPr="004D5A2F" w:rsidRDefault="0074055C">
      <w:pPr>
        <w:pStyle w:val="Textbody"/>
        <w:spacing w:after="29"/>
        <w:jc w:val="both"/>
        <w:rPr>
          <w:rFonts w:ascii="Gandhari Unicode" w:hAnsi="Gandhari Unicode" w:cs="e-Tamil OTC"/>
          <w:noProof/>
          <w:lang w:val="en-GB"/>
        </w:rPr>
      </w:pPr>
    </w:p>
    <w:p w14:paraId="452D1E21" w14:textId="77777777" w:rsidR="0074055C" w:rsidRPr="004D5A2F" w:rsidRDefault="0074055C">
      <w:pPr>
        <w:pStyle w:val="Textbody"/>
        <w:spacing w:after="29"/>
        <w:jc w:val="both"/>
        <w:rPr>
          <w:rFonts w:ascii="Gandhari Unicode" w:hAnsi="Gandhari Unicode" w:cs="e-Tamil OTC"/>
          <w:noProof/>
          <w:lang w:val="en-GB"/>
        </w:rPr>
      </w:pPr>
    </w:p>
    <w:p w14:paraId="6EE9B75F"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What of all [that]? Chaff [are] the days.</w:t>
      </w:r>
      <w:r w:rsidRPr="004D5A2F">
        <w:rPr>
          <w:rStyle w:val="FootnoteReference"/>
          <w:rFonts w:ascii="Gandhari Unicode" w:hAnsi="Gandhari Unicode" w:cs="e-Tamil OTC"/>
          <w:noProof/>
          <w:lang w:val="en-GB"/>
        </w:rPr>
        <w:footnoteReference w:id="500"/>
      </w:r>
    </w:p>
    <w:p w14:paraId="172C9A1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When [I] slept by the shoulder pair</w:t>
      </w:r>
      <w:r w:rsidRPr="004D5A2F">
        <w:rPr>
          <w:rStyle w:val="FootnoteReference"/>
          <w:rFonts w:ascii="Gandhari Unicode" w:hAnsi="Gandhari Unicode" w:cs="e-Tamil OTC"/>
          <w:noProof/>
          <w:lang w:val="en-GB"/>
        </w:rPr>
        <w:footnoteReference w:id="501"/>
      </w:r>
      <w:r w:rsidRPr="004D5A2F">
        <w:rPr>
          <w:rFonts w:ascii="Gandhari Unicode" w:hAnsi="Gandhari Unicode" w:cs="e-Tamil OTC"/>
          <w:noProof/>
          <w:lang w:val="en-GB"/>
        </w:rPr>
        <w:t xml:space="preserve"> of the young woman</w:t>
      </w:r>
    </w:p>
    <w:p w14:paraId="25214C3D"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with fragrant forehead smelling of the pollen [and] green buds</w:t>
      </w:r>
    </w:p>
    <w:p w14:paraId="097683C0"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jasmine, which flowered on the field on which it had rained,</w:t>
      </w:r>
    </w:p>
    <w:p w14:paraId="22A90A15" w14:textId="77777777" w:rsidR="0074055C" w:rsidRPr="004D5A2F" w:rsidRDefault="00CF70BD">
      <w:pPr>
        <w:pStyle w:val="Textbody"/>
        <w:tabs>
          <w:tab w:val="left" w:pos="288"/>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good sound descended from the [cloud] wall rising</w:t>
      </w:r>
    </w:p>
    <w:p w14:paraId="49F49D59" w14:textId="77777777" w:rsidR="0074055C" w:rsidRPr="004D5A2F" w:rsidRDefault="00CF70BD">
      <w:pPr>
        <w:pStyle w:val="Textbody"/>
        <w:tabs>
          <w:tab w:val="left" w:pos="288"/>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to the sky,</w:t>
      </w:r>
    </w:p>
    <w:p w14:paraId="48453161" w14:textId="77777777" w:rsidR="0074055C" w:rsidRPr="004D5A2F" w:rsidRDefault="00CF70BD">
      <w:pPr>
        <w:pStyle w:val="Textbody"/>
        <w:tabs>
          <w:tab w:val="left" w:pos="413"/>
        </w:tabs>
        <w:spacing w:after="72"/>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t>like</w:t>
      </w:r>
      <w:r w:rsidRPr="004D5A2F">
        <w:rPr>
          <w:rStyle w:val="FootnoteReference"/>
          <w:rFonts w:ascii="Gandhari Unicode" w:hAnsi="Gandhari Unicode" w:cs="e-Tamil OTC"/>
          <w:noProof/>
          <w:lang w:val="en-GB"/>
        </w:rPr>
        <w:footnoteReference w:id="502"/>
      </w:r>
      <w:r w:rsidRPr="004D5A2F">
        <w:rPr>
          <w:rFonts w:ascii="Gandhari Unicode" w:hAnsi="Gandhari Unicode" w:cs="e-Tamil OTC"/>
          <w:noProof/>
          <w:lang w:val="en-GB"/>
        </w:rPr>
        <w:t xml:space="preserve"> the notes produced in Paṭumalai</w:t>
      </w:r>
      <w:r w:rsidRPr="004D5A2F">
        <w:rPr>
          <w:rStyle w:val="FootnoteReference"/>
          <w:rFonts w:ascii="Gandhari Unicode" w:hAnsi="Gandhari Unicode" w:cs="e-Tamil OTC"/>
          <w:noProof/>
          <w:lang w:val="en-GB"/>
        </w:rPr>
        <w:footnoteReference w:id="503"/>
      </w:r>
      <w:r w:rsidRPr="004D5A2F">
        <w:rPr>
          <w:rFonts w:ascii="Gandhari Unicode" w:hAnsi="Gandhari Unicode" w:cs="e-Tamil OTC"/>
          <w:noProof/>
          <w:lang w:val="en-GB"/>
        </w:rPr>
        <w:t xml:space="preserve"> by the bards</w:t>
      </w:r>
    </w:p>
    <w:p w14:paraId="21842C1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of [all] the days that passed by [this is] the day which lives here.</w:t>
      </w:r>
    </w:p>
    <w:p w14:paraId="669CE7CA" w14:textId="77777777" w:rsidR="0074055C" w:rsidRPr="004D5A2F" w:rsidRDefault="0074055C">
      <w:pPr>
        <w:pStyle w:val="Textbody"/>
        <w:spacing w:after="0"/>
        <w:jc w:val="both"/>
        <w:rPr>
          <w:rFonts w:ascii="Gandhari Unicode" w:hAnsi="Gandhari Unicode" w:cs="e-Tamil OTC"/>
          <w:noProof/>
          <w:lang w:val="en-GB"/>
        </w:rPr>
      </w:pPr>
    </w:p>
    <w:p w14:paraId="2C752460"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2501313F"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324</w:t>
      </w:r>
      <w:r w:rsidRPr="004D5A2F">
        <w:rPr>
          <w:rFonts w:ascii="e-Tamil OTC" w:hAnsi="e-Tamil OTC" w:cs="e-Tamil OTC"/>
          <w:i w:val="0"/>
          <w:iCs w:val="0"/>
          <w:color w:val="auto"/>
          <w:cs/>
        </w:rPr>
        <w:t xml:space="preserve"> கவைமகன்: </w:t>
      </w:r>
      <w:r w:rsidRPr="004D5A2F">
        <w:rPr>
          <w:rFonts w:ascii="Gandhari Unicode" w:hAnsi="Gandhari Unicode"/>
          <w:i w:val="0"/>
          <w:iCs w:val="0"/>
          <w:color w:val="auto"/>
        </w:rPr>
        <w:t>the confidante</w:t>
      </w:r>
    </w:p>
    <w:p w14:paraId="39CB047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செறிப்பறிவுறுக்கப்பட்டு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இரா வாரா வரைவல்</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என்றாற்குத்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என்றாட்குத்</w:t>
      </w:r>
      <w:r w:rsidRPr="004D5A2F">
        <w:rPr>
          <w:rFonts w:ascii="Gandhari Unicode" w:hAnsi="Gandhari Unicode" w:cs="e-Tamil OTC"/>
          <w:noProof/>
          <w:lang w:val="en-GB"/>
        </w:rPr>
        <w:t xml:space="preserve">; C2: </w:t>
      </w:r>
      <w:r w:rsidRPr="004D5A2F">
        <w:rPr>
          <w:rFonts w:ascii="Gandhari Unicode" w:hAnsi="Gandhari Unicode" w:cs="e-Tamil OTC"/>
          <w:noProof/>
          <w:cs/>
          <w:lang w:val="en-GB"/>
        </w:rPr>
        <w:t>எனறார்க்குத்) தோழி அது மறுத்து வரைவு கடாயது.</w:t>
      </w:r>
    </w:p>
    <w:p w14:paraId="3C774D7B" w14:textId="77777777" w:rsidR="0074055C" w:rsidRPr="004D5A2F" w:rsidRDefault="0074055C">
      <w:pPr>
        <w:pStyle w:val="Textbody"/>
        <w:spacing w:after="29"/>
        <w:jc w:val="both"/>
        <w:rPr>
          <w:rFonts w:ascii="Gandhari Unicode" w:hAnsi="Gandhari Unicode" w:cs="e-Tamil OTC"/>
          <w:noProof/>
          <w:lang w:val="en-GB"/>
        </w:rPr>
      </w:pPr>
    </w:p>
    <w:p w14:paraId="47E432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கொடுங்கான்</w:t>
      </w:r>
      <w:r w:rsidRPr="004D5A2F">
        <w:rPr>
          <w:rFonts w:ascii="Gandhari Unicode" w:hAnsi="Gandhari Unicode" w:cs="e-Tamil OTC"/>
          <w:noProof/>
          <w:cs/>
          <w:lang w:val="en-GB"/>
        </w:rPr>
        <w:t xml:space="preserve"> முதலைக் கோள்வ லேற்றை</w:t>
      </w:r>
    </w:p>
    <w:p w14:paraId="185F7E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வழிவழக் கறுக்குங் கானலம் பெருந்துறை</w:t>
      </w:r>
    </w:p>
    <w:p w14:paraId="22764DB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யினமீ னிருங்கழி நீந்தி நீநின்</w:t>
      </w:r>
    </w:p>
    <w:p w14:paraId="2F90593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னயனுடை மையின் வருதி யிவடன்</w:t>
      </w:r>
    </w:p>
    <w:p w14:paraId="4FBC91B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மடனுடை மையி </w:t>
      </w:r>
      <w:r w:rsidRPr="004D5A2F">
        <w:rPr>
          <w:rFonts w:ascii="Gandhari Unicode" w:hAnsi="Gandhari Unicode" w:cs="e-Tamil OTC"/>
          <w:noProof/>
          <w:u w:val="wave"/>
          <w:cs/>
          <w:lang w:val="en-GB"/>
        </w:rPr>
        <w:t>னுயங்கும்</w:t>
      </w:r>
      <w:r w:rsidRPr="004D5A2F">
        <w:rPr>
          <w:rFonts w:ascii="Gandhari Unicode" w:hAnsi="Gandhari Unicode" w:cs="e-Tamil OTC"/>
          <w:noProof/>
          <w:cs/>
          <w:lang w:val="en-GB"/>
        </w:rPr>
        <w:t xml:space="preserve"> யானது</w:t>
      </w:r>
    </w:p>
    <w:p w14:paraId="102EEC6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கவைமக நஞ்சுண் டாஅங்</w:t>
      </w:r>
    </w:p>
    <w:p w14:paraId="7330EE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கஞ்சுவல் பெருமவென் னெஞ்சத் தானே.</w:t>
      </w:r>
    </w:p>
    <w:p w14:paraId="37351451" w14:textId="77777777" w:rsidR="0074055C" w:rsidRPr="004D5A2F" w:rsidRDefault="0074055C">
      <w:pPr>
        <w:pStyle w:val="Textbody"/>
        <w:spacing w:after="29"/>
        <w:jc w:val="both"/>
        <w:rPr>
          <w:rFonts w:ascii="Gandhari Unicode" w:hAnsi="Gandhari Unicode" w:cs="e-Tamil OTC"/>
          <w:noProof/>
          <w:lang w:val="en-GB"/>
        </w:rPr>
      </w:pPr>
    </w:p>
    <w:p w14:paraId="0A5939A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கொடுங்கான்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கொடுந்தாண் </w:t>
      </w:r>
      <w:r w:rsidRPr="004D5A2F">
        <w:rPr>
          <w:rFonts w:ascii="Gandhari Unicode" w:hAnsi="Gandhari Unicode" w:cs="e-Tamil OTC"/>
          <w:noProof/>
          <w:lang w:val="en-GB"/>
        </w:rPr>
        <w:t xml:space="preserve">Cām.v,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லேற்றை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லேற்றைக்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னுயங்கும் </w:t>
      </w:r>
      <w:r w:rsidRPr="004D5A2F">
        <w:rPr>
          <w:rFonts w:ascii="Gandhari Unicode" w:hAnsi="Gandhari Unicode" w:cs="e-Tamil OTC"/>
          <w:noProof/>
          <w:lang w:val="en-GB"/>
        </w:rPr>
        <w:t>C2v, Cām.;</w:t>
      </w:r>
      <w:r w:rsidRPr="004D5A2F">
        <w:rPr>
          <w:rStyle w:val="FootnoteReference"/>
          <w:rFonts w:ascii="Gandhari Unicode" w:hAnsi="Gandhari Unicode" w:cs="e-Tamil OTC"/>
          <w:noProof/>
          <w:lang w:val="en-GB"/>
        </w:rPr>
        <w:footnoteReference w:id="504"/>
      </w:r>
      <w:r w:rsidRPr="004D5A2F">
        <w:rPr>
          <w:rFonts w:ascii="Gandhari Unicode" w:hAnsi="Gandhari Unicode" w:cs="e-Tamil OTC"/>
          <w:noProof/>
          <w:cs/>
          <w:lang w:val="en-GB"/>
        </w:rPr>
        <w:t xml:space="preserve"> னுயக்கும் </w:t>
      </w:r>
      <w:r w:rsidRPr="004D5A2F">
        <w:rPr>
          <w:rFonts w:ascii="Gandhari Unicode" w:hAnsi="Gandhari Unicode" w:cs="e-Tamil OTC"/>
          <w:noProof/>
          <w:lang w:val="en-GB"/>
        </w:rPr>
        <w:t xml:space="preserve">L1, C1+2+3, G1+2, EA, I, AT, Cām.v; </w:t>
      </w:r>
      <w:r w:rsidRPr="004D5A2F">
        <w:rPr>
          <w:rFonts w:ascii="Gandhari Unicode" w:hAnsi="Gandhari Unicode" w:cs="e-Tamil OTC"/>
          <w:noProof/>
          <w:cs/>
          <w:lang w:val="en-GB"/>
        </w:rPr>
        <w:t xml:space="preserve">னயக்கும்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னுவககும் </w:t>
      </w:r>
      <w:r w:rsidRPr="004D5A2F">
        <w:rPr>
          <w:rFonts w:ascii="Gandhari Unicode" w:hAnsi="Gandhari Unicode" w:cs="e-Tamil OTC"/>
          <w:noProof/>
          <w:lang w:val="en-GB"/>
        </w:rPr>
        <w:t>VP, ER</w:t>
      </w:r>
    </w:p>
    <w:p w14:paraId="1C046C92" w14:textId="77777777" w:rsidR="0074055C" w:rsidRPr="004D5A2F" w:rsidRDefault="0074055C">
      <w:pPr>
        <w:pStyle w:val="Textbody"/>
        <w:spacing w:after="29"/>
        <w:jc w:val="both"/>
        <w:rPr>
          <w:rFonts w:ascii="Gandhari Unicode" w:hAnsi="Gandhari Unicode" w:cs="e-Tamil OTC"/>
          <w:noProof/>
          <w:lang w:val="en-GB"/>
        </w:rPr>
      </w:pPr>
    </w:p>
    <w:p w14:paraId="70C5CE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koṭum </w:t>
      </w:r>
      <w:r w:rsidRPr="004D5A2F">
        <w:rPr>
          <w:rFonts w:ascii="Gandhari Unicode" w:hAnsi="Gandhari Unicode" w:cs="e-Tamil OTC"/>
          <w:i/>
          <w:iCs/>
          <w:noProof/>
          <w:lang w:val="en-GB"/>
        </w:rPr>
        <w:t>kāl</w:t>
      </w:r>
      <w:r w:rsidRPr="004D5A2F">
        <w:rPr>
          <w:rFonts w:ascii="Gandhari Unicode" w:hAnsi="Gandhari Unicode" w:cs="e-Tamil OTC"/>
          <w:noProof/>
          <w:lang w:val="en-GB"/>
        </w:rPr>
        <w:t xml:space="preserve"> mutalai</w:t>
      </w:r>
      <w:r w:rsidR="00B266E8" w:rsidRPr="004D5A2F">
        <w:rPr>
          <w:rFonts w:ascii="Gandhari Unicode" w:hAnsi="Gandhari Unicode" w:cs="e-Tamil OTC"/>
          <w:noProof/>
          <w:lang w:val="en-GB"/>
        </w:rPr>
        <w:t>+</w:t>
      </w:r>
      <w:r w:rsidRPr="004D5A2F">
        <w:rPr>
          <w:rFonts w:ascii="Gandhari Unicode" w:hAnsi="Gandhari Unicode" w:cs="e-Tamil OTC"/>
          <w:noProof/>
          <w:lang w:val="en-GB"/>
        </w:rPr>
        <w:t xml:space="preserve"> kōḷ val </w:t>
      </w:r>
      <w:del w:id="774" w:author="Narmada Hansani Polgampalage" w:date="2023-11-28T15:17:00Z">
        <w:r w:rsidR="00B266E8" w:rsidRPr="004D5A2F" w:rsidDel="00205AED">
          <w:rPr>
            <w:rFonts w:ascii="Gandhari Unicode" w:hAnsi="Gandhari Unicode" w:cs="e-Tamil OTC"/>
            <w:noProof/>
            <w:lang w:val="en-GB"/>
          </w:rPr>
          <w:delText>+</w:delText>
        </w:r>
      </w:del>
      <w:r w:rsidRPr="004D5A2F">
        <w:rPr>
          <w:rFonts w:ascii="Gandhari Unicode" w:hAnsi="Gandhari Unicode" w:cs="e-Tamil OTC"/>
          <w:noProof/>
          <w:lang w:val="en-GB"/>
        </w:rPr>
        <w:t>ēṟṟai</w:t>
      </w:r>
    </w:p>
    <w:p w14:paraId="6F8CAD3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vaḻi vaḻ</w:t>
      </w:r>
      <w:r w:rsidR="00B266E8" w:rsidRPr="004D5A2F">
        <w:rPr>
          <w:rFonts w:ascii="Gandhari Unicode" w:hAnsi="Gandhari Unicode" w:cs="e-Tamil OTC"/>
          <w:noProof/>
          <w:lang w:val="en-GB"/>
        </w:rPr>
        <w:t>akk*</w:t>
      </w:r>
      <w:r w:rsidRPr="004D5A2F">
        <w:rPr>
          <w:rFonts w:ascii="Gandhari Unicode" w:hAnsi="Gandhari Unicode" w:cs="e-Tamil OTC"/>
          <w:noProof/>
          <w:lang w:val="en-GB"/>
        </w:rPr>
        <w:t xml:space="preserve"> aṟukkum kāṉalam perum tuṟai</w:t>
      </w:r>
    </w:p>
    <w:p w14:paraId="02DF23BB" w14:textId="77777777" w:rsidR="0074055C" w:rsidRPr="004D5A2F" w:rsidRDefault="00B266E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iṉam mīṉ irum kaḻi nīnti nī niṉ</w:t>
      </w:r>
    </w:p>
    <w:p w14:paraId="456A685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nayaṉ uṭaimaiyiṉ varuti </w:t>
      </w:r>
      <w:r w:rsidR="00B266E8" w:rsidRPr="004D5A2F">
        <w:rPr>
          <w:rFonts w:ascii="Gandhari Unicode" w:hAnsi="Gandhari Unicode" w:cs="e-Tamil OTC"/>
          <w:noProof/>
          <w:lang w:val="en-GB"/>
        </w:rPr>
        <w:t>~</w:t>
      </w:r>
      <w:r w:rsidRPr="004D5A2F">
        <w:rPr>
          <w:rFonts w:ascii="Gandhari Unicode" w:hAnsi="Gandhari Unicode" w:cs="e-Tamil OTC"/>
          <w:noProof/>
          <w:lang w:val="en-GB"/>
        </w:rPr>
        <w:t>ivaḷ taṉ</w:t>
      </w:r>
    </w:p>
    <w:p w14:paraId="1E30CBC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maṭaṉ uṭaimaiyiṉ uyaṅkum yāṉ atu</w:t>
      </w:r>
    </w:p>
    <w:p w14:paraId="5106BF20" w14:textId="77777777" w:rsidR="0074055C" w:rsidRPr="004D5A2F" w:rsidRDefault="00B266E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kavai maka nañc*</w:t>
      </w:r>
      <w:r w:rsidR="00CF70BD" w:rsidRPr="004D5A2F">
        <w:rPr>
          <w:rFonts w:ascii="Gandhari Unicode" w:hAnsi="Gandhari Unicode" w:cs="e-Tamil OTC"/>
          <w:noProof/>
          <w:lang w:val="en-GB"/>
        </w:rPr>
        <w:t xml:space="preserve"> uṇṭāaṅ</w:t>
      </w:r>
      <w:r w:rsidRPr="004D5A2F">
        <w:rPr>
          <w:rFonts w:ascii="Gandhari Unicode" w:hAnsi="Gandhari Unicode" w:cs="e-Tamil OTC"/>
          <w:noProof/>
          <w:lang w:val="en-GB"/>
        </w:rPr>
        <w:t>k*</w:t>
      </w:r>
    </w:p>
    <w:p w14:paraId="0ADF180D" w14:textId="675B6528" w:rsidR="0074055C" w:rsidRPr="004D5A2F" w:rsidRDefault="00CF70BD" w:rsidP="00CA37F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añcuval peruma </w:t>
      </w:r>
      <w:ins w:id="775" w:author="Narmada Hansani Polgampalage" w:date="2023-11-28T15:18:00Z">
        <w:r w:rsidR="00205AED" w:rsidRPr="004D5A2F">
          <w:rPr>
            <w:rFonts w:ascii="Gandhari Unicode" w:hAnsi="Gandhari Unicode" w:cs="e-Tamil OTC"/>
            <w:noProof/>
            <w:lang w:val="en-GB"/>
          </w:rPr>
          <w:t>~</w:t>
        </w:r>
      </w:ins>
      <w:r w:rsidRPr="004D5A2F">
        <w:rPr>
          <w:rFonts w:ascii="Gandhari Unicode" w:hAnsi="Gandhari Unicode" w:cs="e-Tamil OTC"/>
          <w:noProof/>
          <w:lang w:val="en-GB"/>
        </w:rPr>
        <w:t>eṉ neñcattāṉ</w:t>
      </w:r>
      <w:r w:rsidR="00B266E8" w:rsidRPr="004D5A2F">
        <w:rPr>
          <w:rFonts w:ascii="Gandhari Unicode" w:hAnsi="Gandhari Unicode" w:cs="e-Tamil OTC"/>
          <w:noProof/>
          <w:lang w:val="en-GB"/>
        </w:rPr>
        <w:t>-</w:t>
      </w:r>
      <w:r w:rsidRPr="004D5A2F">
        <w:rPr>
          <w:rFonts w:ascii="Gandhari Unicode" w:hAnsi="Gandhari Unicode" w:cs="e-Tamil OTC"/>
          <w:noProof/>
          <w:lang w:val="en-GB"/>
        </w:rPr>
        <w:t>ē.</w:t>
      </w:r>
    </w:p>
    <w:p w14:paraId="2BAA7401" w14:textId="77777777" w:rsidR="0074055C" w:rsidRPr="004D5A2F" w:rsidRDefault="0074055C">
      <w:pPr>
        <w:pStyle w:val="Textbody"/>
        <w:spacing w:after="29" w:line="260" w:lineRule="exact"/>
        <w:jc w:val="both"/>
        <w:rPr>
          <w:rFonts w:ascii="Gandhari Unicode" w:hAnsi="Gandhari Unicode" w:cs="e-Tamil OTC"/>
          <w:noProof/>
          <w:lang w:val="en-GB"/>
        </w:rPr>
      </w:pPr>
    </w:p>
    <w:p w14:paraId="45311691" w14:textId="77777777" w:rsidR="0074055C" w:rsidRPr="004D5A2F" w:rsidRDefault="0074055C">
      <w:pPr>
        <w:pStyle w:val="Textbody"/>
        <w:spacing w:after="29" w:line="260" w:lineRule="exact"/>
        <w:jc w:val="both"/>
        <w:rPr>
          <w:rFonts w:ascii="Gandhari Unicode" w:hAnsi="Gandhari Unicode" w:cs="e-Tamil OTC"/>
          <w:noProof/>
          <w:lang w:val="en-GB"/>
        </w:rPr>
      </w:pPr>
    </w:p>
    <w:p w14:paraId="073B881B" w14:textId="77777777" w:rsidR="0074055C" w:rsidRPr="004D5A2F" w:rsidRDefault="0074055C">
      <w:pPr>
        <w:pStyle w:val="Textbody"/>
        <w:spacing w:after="29" w:line="260" w:lineRule="exact"/>
        <w:jc w:val="both"/>
        <w:rPr>
          <w:rFonts w:ascii="Gandhari Unicode" w:hAnsi="Gandhari Unicode" w:cs="e-Tamil OTC"/>
          <w:noProof/>
          <w:lang w:val="en-GB"/>
        </w:rPr>
      </w:pPr>
    </w:p>
    <w:p w14:paraId="11E1159B"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inquiring about marriage, refusing that (</w:t>
      </w:r>
      <w:r w:rsidRPr="004D5A2F">
        <w:rPr>
          <w:rFonts w:ascii="Gandhari Unicode" w:hAnsi="Gandhari Unicode" w:cs="e-Tamil OTC"/>
          <w:i/>
          <w:noProof/>
          <w:lang w:val="en-GB"/>
        </w:rPr>
        <w:t>atu</w:t>
      </w:r>
      <w:r w:rsidRPr="004D5A2F">
        <w:rPr>
          <w:rFonts w:ascii="Gandhari Unicode" w:hAnsi="Gandhari Unicode" w:cs="e-Tamil OTC"/>
          <w:noProof/>
          <w:lang w:val="en-GB"/>
        </w:rPr>
        <w:t xml:space="preserve">?) to him who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I wil</w:t>
      </w:r>
      <w:r w:rsidR="00EC178C" w:rsidRPr="004D5A2F">
        <w:rPr>
          <w:rFonts w:ascii="Gandhari Unicode" w:hAnsi="Gandhari Unicode" w:cs="e-Tamil OTC"/>
          <w:noProof/>
          <w:lang w:val="en-GB"/>
        </w:rPr>
        <w:t>l marry without coming at night”</w:t>
      </w:r>
      <w:r w:rsidRPr="004D5A2F">
        <w:rPr>
          <w:rFonts w:ascii="Gandhari Unicode" w:hAnsi="Gandhari Unicode" w:cs="e-Tamil OTC"/>
          <w:noProof/>
          <w:lang w:val="en-GB"/>
        </w:rPr>
        <w:t>, after he was informed of [her] confinement.</w:t>
      </w:r>
    </w:p>
    <w:p w14:paraId="03068BB7" w14:textId="77777777" w:rsidR="0074055C" w:rsidRPr="004D5A2F" w:rsidRDefault="0074055C">
      <w:pPr>
        <w:pStyle w:val="Textbody"/>
        <w:spacing w:after="29" w:line="260" w:lineRule="exact"/>
        <w:jc w:val="both"/>
        <w:rPr>
          <w:rFonts w:ascii="Gandhari Unicode" w:hAnsi="Gandhari Unicode" w:cs="e-Tamil OTC"/>
          <w:noProof/>
          <w:lang w:val="en-GB"/>
        </w:rPr>
      </w:pPr>
    </w:p>
    <w:p w14:paraId="2D2AABF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bent leg crocodile taking strong male</w:t>
      </w:r>
    </w:p>
    <w:p w14:paraId="5915182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way wander- tearing- seashore-grove</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big ghat</w:t>
      </w:r>
    </w:p>
    <w:p w14:paraId="194D4C3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group fish dark backwaters swum you your-</w:t>
      </w:r>
    </w:p>
    <w:p w14:paraId="4571B9F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longing possession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you-come(sub.) she self-</w:t>
      </w:r>
    </w:p>
    <w:p w14:paraId="36F8065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inexperience possession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being-weakened- I that</w:t>
      </w:r>
    </w:p>
    <w:p w14:paraId="6418B1CA" w14:textId="77777777" w:rsidR="0074055C" w:rsidRPr="004D5A2F" w:rsidRDefault="00B266E8">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fork- young-one poison eaten-</w:t>
      </w:r>
      <w:r w:rsidR="00CF70BD" w:rsidRPr="004D5A2F">
        <w:rPr>
          <w:rFonts w:ascii="Gandhari Unicode" w:hAnsi="Gandhari Unicode" w:cs="e-Tamil OTC"/>
          <w:noProof/>
          <w:lang w:val="en-GB"/>
        </w:rPr>
        <w:t>like</w:t>
      </w:r>
    </w:p>
    <w:p w14:paraId="22697F5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I-fear great-one(voc.) my- heart(loc.)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4469767" w14:textId="77777777" w:rsidR="0074055C" w:rsidRPr="004D5A2F" w:rsidRDefault="0074055C">
      <w:pPr>
        <w:pStyle w:val="Textbody"/>
        <w:spacing w:after="29"/>
        <w:jc w:val="both"/>
        <w:rPr>
          <w:rFonts w:ascii="Gandhari Unicode" w:hAnsi="Gandhari Unicode" w:cs="e-Tamil OTC"/>
          <w:noProof/>
          <w:lang w:val="en-GB"/>
        </w:rPr>
      </w:pPr>
    </w:p>
    <w:p w14:paraId="632B14BF" w14:textId="77777777" w:rsidR="0074055C" w:rsidRPr="004D5A2F" w:rsidRDefault="0074055C">
      <w:pPr>
        <w:pStyle w:val="Textbody"/>
        <w:spacing w:after="29"/>
        <w:rPr>
          <w:rFonts w:ascii="Gandhari Unicode" w:hAnsi="Gandhari Unicode" w:cs="e-Tamil OTC"/>
          <w:noProof/>
          <w:lang w:val="en-GB"/>
        </w:rPr>
      </w:pPr>
    </w:p>
    <w:p w14:paraId="06C7C46C"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By the big ghat of the seashore grove,</w:t>
      </w:r>
    </w:p>
    <w:p w14:paraId="38C71F54" w14:textId="77777777" w:rsidR="0074055C" w:rsidRPr="004D5A2F" w:rsidRDefault="00CF70BD">
      <w:pPr>
        <w:pStyle w:val="Textbody"/>
        <w:tabs>
          <w:tab w:val="left" w:pos="400"/>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murderous, strong male of  the bent-legged crocodile</w:t>
      </w:r>
    </w:p>
    <w:p w14:paraId="4A09A6EB" w14:textId="77777777" w:rsidR="0074055C" w:rsidRPr="004D5A2F" w:rsidRDefault="00CF70BD">
      <w:pPr>
        <w:pStyle w:val="Textbody"/>
        <w:tabs>
          <w:tab w:val="left" w:pos="400"/>
        </w:tabs>
        <w:spacing w:after="0"/>
        <w:jc w:val="both"/>
        <w:rPr>
          <w:rFonts w:ascii="Gandhari Unicode" w:hAnsi="Gandhari Unicode" w:cs="e-Tamil OTC"/>
          <w:noProof/>
          <w:lang w:val="en-GB"/>
        </w:rPr>
      </w:pPr>
      <w:r w:rsidRPr="004D5A2F">
        <w:rPr>
          <w:rFonts w:ascii="Gandhari Unicode" w:hAnsi="Gandhari Unicode" w:cs="e-Tamil OTC"/>
          <w:noProof/>
          <w:lang w:val="en-GB"/>
        </w:rPr>
        <w:tab/>
        <w:t>tears apart what wanders on the way</w:t>
      </w:r>
      <w:r w:rsidRPr="004D5A2F">
        <w:rPr>
          <w:rStyle w:val="FootnoteReference"/>
          <w:rFonts w:ascii="Gandhari Unicode" w:hAnsi="Gandhari Unicode" w:cs="e-Tamil OTC"/>
          <w:noProof/>
          <w:lang w:val="en-GB"/>
        </w:rPr>
        <w:footnoteReference w:id="505"/>
      </w:r>
      <w:r w:rsidRPr="004D5A2F">
        <w:rPr>
          <w:rFonts w:ascii="Gandhari Unicode" w:hAnsi="Gandhari Unicode" w:cs="e-Tamil OTC"/>
          <w:noProof/>
          <w:lang w:val="en-GB"/>
        </w:rPr>
        <w:t>,</w:t>
      </w:r>
    </w:p>
    <w:p w14:paraId="6F55513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you swim the dark backwaters with fishes in swarms</w:t>
      </w:r>
    </w:p>
    <w:p w14:paraId="3718E479" w14:textId="77777777" w:rsidR="0074055C" w:rsidRPr="004D5A2F" w:rsidRDefault="00CF70BD">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[and] come, possessed by longing.</w:t>
      </w:r>
    </w:p>
    <w:p w14:paraId="5101D2CB"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While she, possessed by her inexperience, is weakened </w:t>
      </w:r>
      <w:r w:rsidRPr="004D5A2F">
        <w:rPr>
          <w:rFonts w:ascii="Gandhari Unicode" w:eastAsia="URW Palladio UNI" w:hAnsi="Gandhari Unicode" w:cs="e-Tamil OTC"/>
          <w:noProof/>
          <w:lang w:val="en-GB"/>
        </w:rPr>
        <w:t>–</w:t>
      </w:r>
    </w:p>
    <w:p w14:paraId="4E00919C"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as if my twin</w:t>
      </w:r>
      <w:r w:rsidRPr="004D5A2F">
        <w:rPr>
          <w:rStyle w:val="FootnoteReference"/>
          <w:rFonts w:ascii="Gandhari Unicode" w:hAnsi="Gandhari Unicode" w:cs="e-Tamil OTC"/>
          <w:noProof/>
          <w:lang w:val="en-GB"/>
        </w:rPr>
        <w:footnoteReference w:id="506"/>
      </w:r>
      <w:r w:rsidRPr="004D5A2F">
        <w:rPr>
          <w:rFonts w:ascii="Gandhari Unicode" w:hAnsi="Gandhari Unicode" w:cs="e-Tamil OTC"/>
          <w:noProof/>
          <w:lang w:val="en-GB"/>
        </w:rPr>
        <w:t xml:space="preserve"> children had eaten poison,</w:t>
      </w:r>
    </w:p>
    <w:p w14:paraId="06DEDBA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 am afraid, o great one, in my heart.</w:t>
      </w:r>
    </w:p>
    <w:p w14:paraId="2E9E32B2" w14:textId="77777777" w:rsidR="0074055C" w:rsidRPr="004D5A2F" w:rsidRDefault="0074055C">
      <w:pPr>
        <w:pStyle w:val="Textbody"/>
        <w:spacing w:after="0"/>
        <w:jc w:val="both"/>
        <w:rPr>
          <w:rFonts w:ascii="Gandhari Unicode" w:hAnsi="Gandhari Unicode" w:cs="e-Tamil OTC"/>
          <w:noProof/>
          <w:lang w:val="en-GB"/>
        </w:rPr>
      </w:pPr>
    </w:p>
    <w:p w14:paraId="060BAF02" w14:textId="77777777" w:rsidR="0020158B" w:rsidRPr="004D5A2F" w:rsidRDefault="0020158B">
      <w:pPr>
        <w:rPr>
          <w:rFonts w:ascii="Gandhari Unicode" w:eastAsiaTheme="majorEastAsia" w:hAnsi="Gandhari Unicode" w:cstheme="majorBidi"/>
          <w:b/>
        </w:rPr>
      </w:pPr>
      <w:r w:rsidRPr="004D5A2F">
        <w:rPr>
          <w:rFonts w:ascii="Gandhari Unicode" w:hAnsi="Gandhari Unicode"/>
          <w:b/>
          <w:i/>
          <w:iCs/>
        </w:rPr>
        <w:br w:type="page"/>
      </w:r>
    </w:p>
    <w:p w14:paraId="09459920" w14:textId="77777777" w:rsidR="0074055C" w:rsidRPr="004D5A2F" w:rsidRDefault="00CF70BD" w:rsidP="0020158B">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நன்னாகையார்: </w:t>
      </w:r>
      <w:r w:rsidRPr="004D5A2F">
        <w:rPr>
          <w:rFonts w:ascii="Gandhari Unicode" w:hAnsi="Gandhari Unicode"/>
          <w:i w:val="0"/>
          <w:iCs w:val="0"/>
          <w:color w:val="auto"/>
        </w:rPr>
        <w:t>SHE</w:t>
      </w:r>
    </w:p>
    <w:p w14:paraId="4E10195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ஆற்றாள் எனக் கவன்ற தோழிக்குக் கிழத்தி மெலிந்து உரைத்தது.</w:t>
      </w:r>
    </w:p>
    <w:p w14:paraId="5AA93210" w14:textId="77777777" w:rsidR="0074055C" w:rsidRPr="004D5A2F" w:rsidRDefault="0074055C">
      <w:pPr>
        <w:pStyle w:val="Textbody"/>
        <w:spacing w:after="29"/>
        <w:jc w:val="both"/>
        <w:rPr>
          <w:rFonts w:ascii="Gandhari Unicode" w:hAnsi="Gandhari Unicode" w:cs="e-Tamil OTC"/>
          <w:noProof/>
          <w:lang w:val="en-GB"/>
        </w:rPr>
      </w:pPr>
    </w:p>
    <w:p w14:paraId="27F27BA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சேறுஞ் சேறு மென்றலிற் </w:t>
      </w:r>
      <w:r w:rsidRPr="004D5A2F">
        <w:rPr>
          <w:rFonts w:ascii="Gandhari Unicode" w:hAnsi="Gandhari Unicode" w:cs="e-Tamil OTC"/>
          <w:noProof/>
          <w:u w:val="wave"/>
          <w:cs/>
          <w:lang w:val="en-GB"/>
        </w:rPr>
        <w:t>பண்டைத்தன்</w:t>
      </w:r>
    </w:p>
    <w:p w14:paraId="1C7DDE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மாயச் </w:t>
      </w:r>
      <w:r w:rsidRPr="004D5A2F">
        <w:rPr>
          <w:rFonts w:ascii="Gandhari Unicode" w:hAnsi="Gandhari Unicode" w:cs="e-Tamil OTC"/>
          <w:noProof/>
          <w:u w:val="wave"/>
          <w:cs/>
          <w:lang w:val="en-GB"/>
        </w:rPr>
        <w:t>செலவாச்</w:t>
      </w:r>
      <w:r w:rsidRPr="004D5A2F">
        <w:rPr>
          <w:rFonts w:ascii="Gandhari Unicode" w:hAnsi="Gandhari Unicode" w:cs="e-Tamil OTC"/>
          <w:noProof/>
          <w:cs/>
          <w:lang w:val="en-GB"/>
        </w:rPr>
        <w:t xml:space="preserve"> செத்து மருங்கற்று</w:t>
      </w:r>
    </w:p>
    <w:p w14:paraId="23C611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மன்னிக் கழிகென் </w:t>
      </w:r>
      <w:r w:rsidRPr="004D5A2F">
        <w:rPr>
          <w:rFonts w:ascii="Gandhari Unicode" w:hAnsi="Gandhari Unicode" w:cs="e-Tamil OTC"/>
          <w:noProof/>
          <w:u w:val="wave"/>
          <w:cs/>
          <w:lang w:val="en-GB"/>
        </w:rPr>
        <w:t>றேனே</w:t>
      </w:r>
      <w:r w:rsidRPr="004D5A2F">
        <w:rPr>
          <w:rFonts w:ascii="Gandhari Unicode" w:hAnsi="Gandhari Unicode" w:cs="e-Tamil OTC"/>
          <w:noProof/>
          <w:cs/>
          <w:lang w:val="en-GB"/>
        </w:rPr>
        <w:t xml:space="preserve"> யன்னோ</w:t>
      </w:r>
    </w:p>
    <w:p w14:paraId="00A3F48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வாசா கெந்தை யாண்டுளன் கொல்லோ</w:t>
      </w:r>
    </w:p>
    <w:p w14:paraId="2CE8A9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கருங்கால் வெண்குருகு மேயும்</w:t>
      </w:r>
    </w:p>
    <w:p w14:paraId="74BF222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பெருங்குள மாயிற்றென் னிடைமுலை </w:t>
      </w:r>
      <w:r w:rsidRPr="004D5A2F">
        <w:rPr>
          <w:rFonts w:ascii="Gandhari Unicode" w:hAnsi="Gandhari Unicode" w:cs="e-Tamil OTC"/>
          <w:noProof/>
          <w:u w:val="wave"/>
          <w:cs/>
          <w:lang w:val="en-GB"/>
        </w:rPr>
        <w:t>நிறைந்தே</w:t>
      </w:r>
      <w:r w:rsidRPr="004D5A2F">
        <w:rPr>
          <w:rFonts w:ascii="Gandhari Unicode" w:hAnsi="Gandhari Unicode" w:cs="e-Tamil OTC"/>
          <w:noProof/>
          <w:cs/>
          <w:lang w:val="en-GB"/>
        </w:rPr>
        <w:t>.</w:t>
      </w:r>
    </w:p>
    <w:p w14:paraId="638E3A20" w14:textId="77777777" w:rsidR="0074055C" w:rsidRPr="004D5A2F" w:rsidRDefault="0074055C">
      <w:pPr>
        <w:pStyle w:val="Textbody"/>
        <w:spacing w:after="29"/>
        <w:jc w:val="both"/>
        <w:rPr>
          <w:rFonts w:ascii="Gandhari Unicode" w:hAnsi="Gandhari Unicode" w:cs="e-Tamil OTC"/>
          <w:noProof/>
          <w:lang w:val="en-GB"/>
        </w:rPr>
      </w:pPr>
    </w:p>
    <w:p w14:paraId="6258BA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பண்டைத்தன் </w:t>
      </w:r>
      <w:r w:rsidRPr="004D5A2F">
        <w:rPr>
          <w:rFonts w:ascii="Gandhari Unicode" w:hAnsi="Gandhari Unicode" w:cs="e-Tamil OTC"/>
          <w:noProof/>
          <w:lang w:val="en-GB"/>
        </w:rPr>
        <w:t>C2v, Cām.;</w:t>
      </w:r>
      <w:r w:rsidRPr="004D5A2F">
        <w:rPr>
          <w:rStyle w:val="FootnoteReference"/>
          <w:rFonts w:ascii="Gandhari Unicode" w:hAnsi="Gandhari Unicode" w:cs="e-Tamil OTC"/>
          <w:noProof/>
          <w:lang w:val="en-GB"/>
        </w:rPr>
        <w:footnoteReference w:id="507"/>
      </w:r>
      <w:r w:rsidRPr="004D5A2F">
        <w:rPr>
          <w:rFonts w:ascii="Gandhari Unicode" w:hAnsi="Gandhari Unicode" w:cs="e-Tamil OTC"/>
          <w:noProof/>
          <w:cs/>
          <w:lang w:val="en-GB"/>
        </w:rPr>
        <w:t xml:space="preserve"> பண்டைத்தம் </w:t>
      </w:r>
      <w:r w:rsidRPr="004D5A2F">
        <w:rPr>
          <w:rFonts w:ascii="Gandhari Unicode" w:hAnsi="Gandhari Unicode" w:cs="e-Tamil OTC"/>
          <w:noProof/>
          <w:lang w:val="en-GB"/>
        </w:rPr>
        <w:t xml:space="preserve">L1, C1+2+3, G1+2, 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செலவாச்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செலவா </w:t>
      </w:r>
      <w:r w:rsidRPr="004D5A2F">
        <w:rPr>
          <w:rFonts w:ascii="Gandhari Unicode" w:hAnsi="Gandhari Unicode" w:cs="e-Tamil OTC"/>
          <w:noProof/>
          <w:lang w:val="en-GB"/>
        </w:rPr>
        <w:t xml:space="preserve">C1+3, Cām.v; </w:t>
      </w:r>
      <w:r w:rsidRPr="004D5A2F">
        <w:rPr>
          <w:rFonts w:ascii="Gandhari Unicode" w:hAnsi="Gandhari Unicode" w:cs="e-Tamil OTC"/>
          <w:noProof/>
          <w:cs/>
          <w:lang w:val="en-GB"/>
        </w:rPr>
        <w:t xml:space="preserve">செல்வர்ச்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செல்வர் </w:t>
      </w:r>
      <w:r w:rsidRPr="004D5A2F">
        <w:rPr>
          <w:rFonts w:ascii="Gandhari Unicode" w:hAnsi="Gandhari Unicode" w:cs="e-Tamil OTC"/>
          <w:noProof/>
          <w:lang w:val="en-GB"/>
        </w:rPr>
        <w:t xml:space="preserve">L1, G2, EA, I; </w:t>
      </w:r>
      <w:r w:rsidRPr="004D5A2F">
        <w:rPr>
          <w:rFonts w:ascii="Gandhari Unicode" w:hAnsi="Gandhari Unicode" w:cs="e-Tamil OTC"/>
          <w:noProof/>
          <w:cs/>
          <w:lang w:val="en-GB"/>
        </w:rPr>
        <w:t xml:space="preserve">செலவு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செவ்வா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செலவர்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செத்து </w:t>
      </w:r>
      <w:r w:rsidRPr="004D5A2F">
        <w:rPr>
          <w:rFonts w:ascii="Gandhari Unicode" w:hAnsi="Gandhari Unicode" w:cs="e-Tamil OTC"/>
          <w:noProof/>
          <w:lang w:val="en-GB"/>
        </w:rPr>
        <w:t xml:space="preserve">L1, C1+2+3, G2, EA, Cām.; </w:t>
      </w:r>
      <w:r w:rsidRPr="004D5A2F">
        <w:rPr>
          <w:rFonts w:ascii="Gandhari Unicode" w:eastAsia="TSCu_Times" w:hAnsi="Gandhari Unicode" w:cs="e-Tamil OTC"/>
          <w:noProof/>
          <w:lang w:val="en-GB"/>
        </w:rPr>
        <w:t>¦</w:t>
      </w:r>
      <w:r w:rsidRPr="004D5A2F">
        <w:rPr>
          <w:rFonts w:ascii="Gandhari Unicode" w:hAnsi="Gandhari Unicode" w:cs="e-Tamil OTC"/>
          <w:noProof/>
          <w:lang w:val="en-GB"/>
        </w:rPr>
        <w:t>_</w:t>
      </w:r>
      <w:r w:rsidRPr="004D5A2F">
        <w:rPr>
          <w:rFonts w:ascii="Gandhari Unicode" w:hAnsi="Gandhari Unicode" w:cs="e-Tamil OTC"/>
          <w:noProof/>
          <w:cs/>
          <w:lang w:val="en-GB"/>
        </w:rPr>
        <w:t xml:space="preserve">த்து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றேனே </w:t>
      </w:r>
      <w:r w:rsidRPr="004D5A2F">
        <w:rPr>
          <w:rFonts w:ascii="Gandhari Unicode" w:hAnsi="Gandhari Unicode" w:cs="e-Tamil OTC"/>
          <w:noProof/>
          <w:lang w:val="en-GB"/>
        </w:rPr>
        <w:t xml:space="preserve">L1, C1+2+3, G1+2, AT, Cām.; </w:t>
      </w:r>
      <w:r w:rsidRPr="004D5A2F">
        <w:rPr>
          <w:rFonts w:ascii="Gandhari Unicode" w:hAnsi="Gandhari Unicode" w:cs="e-Tamil OTC"/>
          <w:noProof/>
          <w:cs/>
          <w:lang w:val="en-GB"/>
        </w:rPr>
        <w:t xml:space="preserve">றேனோ </w:t>
      </w:r>
      <w:r w:rsidRPr="004D5A2F">
        <w:rPr>
          <w:rFonts w:ascii="Gandhari Unicode" w:hAnsi="Gandhari Unicode" w:cs="e-Tamil OTC"/>
          <w:noProof/>
          <w:lang w:val="en-GB"/>
        </w:rPr>
        <w:t xml:space="preserve">EA, I, ATv; </w:t>
      </w:r>
      <w:r w:rsidRPr="004D5A2F">
        <w:rPr>
          <w:rFonts w:ascii="Gandhari Unicode" w:hAnsi="Gandhari Unicode" w:cs="e-Tamil OTC"/>
          <w:noProof/>
          <w:cs/>
          <w:lang w:val="en-GB"/>
        </w:rPr>
        <w:t xml:space="preserve">தேறேனே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வாசா </w:t>
      </w:r>
      <w:r w:rsidRPr="004D5A2F">
        <w:rPr>
          <w:rFonts w:ascii="Gandhari Unicode" w:hAnsi="Gandhari Unicode" w:cs="e-Tamil OTC"/>
          <w:noProof/>
          <w:lang w:val="en-GB"/>
        </w:rPr>
        <w:t xml:space="preserve">C1+2+3, G1v+2, EA, Cām.; </w:t>
      </w:r>
      <w:r w:rsidRPr="004D5A2F">
        <w:rPr>
          <w:rFonts w:ascii="Gandhari Unicode" w:hAnsi="Gandhari Unicode" w:cs="e-Tamil OTC"/>
          <w:noProof/>
          <w:cs/>
          <w:lang w:val="en-GB"/>
        </w:rPr>
        <w:t xml:space="preserve">வாகா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யரசர்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நிறைந்தே </w:t>
      </w:r>
      <w:r w:rsidRPr="004D5A2F">
        <w:rPr>
          <w:rFonts w:ascii="Gandhari Unicode" w:hAnsi="Gandhari Unicode" w:cs="e-Tamil OTC"/>
          <w:noProof/>
          <w:lang w:val="en-GB"/>
        </w:rPr>
        <w:t xml:space="preserve">C2, G1v, EA, ATv, Cām.; </w:t>
      </w:r>
      <w:r w:rsidRPr="004D5A2F">
        <w:rPr>
          <w:rFonts w:ascii="Gandhari Unicode" w:hAnsi="Gandhari Unicode" w:cs="e-Tamil OTC"/>
          <w:noProof/>
          <w:cs/>
          <w:lang w:val="en-GB"/>
        </w:rPr>
        <w:t xml:space="preserve">நனைந்தே </w:t>
      </w:r>
      <w:r w:rsidRPr="004D5A2F">
        <w:rPr>
          <w:rFonts w:ascii="Gandhari Unicode" w:hAnsi="Gandhari Unicode" w:cs="e-Tamil OTC"/>
          <w:noProof/>
          <w:lang w:val="en-GB"/>
        </w:rPr>
        <w:t>L1, C1+3, G1+2, AT, Cām.v</w:t>
      </w:r>
    </w:p>
    <w:p w14:paraId="01075BF5" w14:textId="77777777" w:rsidR="0074055C" w:rsidRPr="004D5A2F" w:rsidRDefault="0074055C">
      <w:pPr>
        <w:pStyle w:val="Textbody"/>
        <w:spacing w:after="29"/>
        <w:jc w:val="both"/>
        <w:rPr>
          <w:rFonts w:ascii="Gandhari Unicode" w:hAnsi="Gandhari Unicode" w:cs="e-Tamil OTC"/>
          <w:noProof/>
          <w:lang w:val="en-GB"/>
        </w:rPr>
      </w:pPr>
    </w:p>
    <w:p w14:paraId="125F7B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cēṟum cēṟum eṉṟaliṉ paṇṭai</w:t>
      </w:r>
      <w:r w:rsidR="006C1DA5"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taṉ</w:t>
      </w:r>
    </w:p>
    <w:p w14:paraId="74093240" w14:textId="1F58CFD4"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māya</w:t>
      </w:r>
      <w:ins w:id="776" w:author="Narmada Hansani Polgampalage" w:date="2023-11-28T15:24:00Z">
        <w:r w:rsidR="00806535">
          <w:rPr>
            <w:rFonts w:ascii="Gandhari Unicode" w:hAnsi="Gandhari Unicode" w:cs="e-Tamil OTC"/>
            <w:noProof/>
            <w:lang w:val="en-GB"/>
          </w:rPr>
          <w:t>+</w:t>
        </w:r>
      </w:ins>
      <w:r w:rsidRPr="004D5A2F">
        <w:rPr>
          <w:rFonts w:ascii="Gandhari Unicode" w:hAnsi="Gandhari Unicode" w:cs="e-Tamil OTC"/>
          <w:noProof/>
          <w:lang w:val="en-GB"/>
        </w:rPr>
        <w:t xml:space="preserve"> </w:t>
      </w:r>
      <w:r w:rsidR="006C1DA5" w:rsidRPr="004D5A2F">
        <w:rPr>
          <w:rFonts w:ascii="Gandhari Unicode" w:hAnsi="Gandhari Unicode" w:cs="e-Tamil OTC"/>
          <w:i/>
          <w:iCs/>
          <w:noProof/>
          <w:lang w:val="en-GB"/>
        </w:rPr>
        <w:t>celav*</w:t>
      </w:r>
      <w:r w:rsidRPr="004D5A2F">
        <w:rPr>
          <w:rFonts w:ascii="Gandhari Unicode" w:hAnsi="Gandhari Unicode" w:cs="e-Tamil OTC"/>
          <w:i/>
          <w:iCs/>
          <w:noProof/>
          <w:lang w:val="en-GB"/>
        </w:rPr>
        <w:t xml:space="preserve"> ā</w:t>
      </w:r>
      <w:r w:rsidR="006C1DA5" w:rsidRPr="004D5A2F">
        <w:rPr>
          <w:rFonts w:ascii="Gandhari Unicode" w:hAnsi="Gandhari Unicode" w:cs="e-Tamil OTC"/>
          <w:i/>
          <w:iCs/>
          <w:noProof/>
          <w:lang w:val="en-GB"/>
        </w:rPr>
        <w:t>+</w:t>
      </w:r>
      <w:r w:rsidRPr="004D5A2F">
        <w:rPr>
          <w:rFonts w:ascii="Gandhari Unicode" w:hAnsi="Gandhari Unicode" w:cs="e-Tamil OTC"/>
          <w:noProof/>
          <w:lang w:val="en-GB"/>
        </w:rPr>
        <w:t xml:space="preserve"> cett</w:t>
      </w:r>
      <w:r w:rsidR="006C1DA5" w:rsidRPr="004D5A2F">
        <w:rPr>
          <w:rFonts w:ascii="Gandhari Unicode" w:hAnsi="Gandhari Unicode" w:cs="e-Tamil OTC"/>
          <w:noProof/>
          <w:lang w:val="en-GB"/>
        </w:rPr>
        <w:t>*-</w:t>
      </w:r>
      <w:r w:rsidRPr="004D5A2F">
        <w:rPr>
          <w:rFonts w:ascii="Gandhari Unicode" w:hAnsi="Gandhari Unicode" w:cs="e-Tamil OTC"/>
          <w:noProof/>
          <w:lang w:val="en-GB"/>
        </w:rPr>
        <w:t>um maruṅ</w:t>
      </w:r>
      <w:r w:rsidR="006C1DA5" w:rsidRPr="004D5A2F">
        <w:rPr>
          <w:rFonts w:ascii="Gandhari Unicode" w:hAnsi="Gandhari Unicode" w:cs="e-Tamil OTC"/>
          <w:noProof/>
          <w:lang w:val="en-GB"/>
        </w:rPr>
        <w:t>k*</w:t>
      </w:r>
      <w:r w:rsidRPr="004D5A2F">
        <w:rPr>
          <w:rFonts w:ascii="Gandhari Unicode" w:hAnsi="Gandhari Unicode" w:cs="e-Tamil OTC"/>
          <w:noProof/>
          <w:lang w:val="en-GB"/>
        </w:rPr>
        <w:t xml:space="preserve"> aṟṟu</w:t>
      </w:r>
    </w:p>
    <w:p w14:paraId="1FD9B654" w14:textId="6AB7AA4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maṉṉi</w:t>
      </w:r>
      <w:ins w:id="777" w:author="Narmada Hansani Polgampalage" w:date="2023-11-28T15:24:00Z">
        <w:r w:rsidR="00806535">
          <w:rPr>
            <w:rFonts w:ascii="Gandhari Unicode" w:hAnsi="Gandhari Unicode" w:cs="e-Tamil OTC"/>
            <w:noProof/>
            <w:lang w:val="en-GB"/>
          </w:rPr>
          <w:t>+</w:t>
        </w:r>
      </w:ins>
      <w:r w:rsidRPr="004D5A2F">
        <w:rPr>
          <w:rFonts w:ascii="Gandhari Unicode" w:hAnsi="Gandhari Unicode" w:cs="e-Tamil OTC"/>
          <w:noProof/>
          <w:lang w:val="en-GB"/>
        </w:rPr>
        <w:t xml:space="preserve"> kaḻ</w:t>
      </w:r>
      <w:r w:rsidR="006C1DA5" w:rsidRPr="004D5A2F">
        <w:rPr>
          <w:rFonts w:ascii="Gandhari Unicode" w:hAnsi="Gandhari Unicode" w:cs="e-Tamil OTC"/>
          <w:noProof/>
          <w:lang w:val="en-GB"/>
        </w:rPr>
        <w:t>ik*</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eṉṟēṉ</w:t>
      </w:r>
      <w:r w:rsidR="006C1DA5"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w:t>
      </w:r>
      <w:ins w:id="778" w:author="Narmada Hansani Polgampalage" w:date="2023-11-28T15:26:00Z">
        <w:r w:rsidR="00806535" w:rsidRPr="00806535">
          <w:rPr>
            <w:rFonts w:ascii="Gandhari Unicode" w:hAnsi="Gandhari Unicode" w:cs="e-Tamil OTC"/>
            <w:noProof/>
            <w:lang w:val="en-GB"/>
          </w:rPr>
          <w:t>~</w:t>
        </w:r>
      </w:ins>
      <w:r w:rsidRPr="004D5A2F">
        <w:rPr>
          <w:rFonts w:ascii="Gandhari Unicode" w:hAnsi="Gandhari Unicode" w:cs="e-Tamil OTC"/>
          <w:noProof/>
          <w:lang w:val="en-GB"/>
        </w:rPr>
        <w:t>aṉṉō</w:t>
      </w:r>
    </w:p>
    <w:p w14:paraId="7E347420" w14:textId="2E1A6A5D" w:rsidR="0074055C" w:rsidRPr="004D5A2F" w:rsidRDefault="00806535">
      <w:pPr>
        <w:pStyle w:val="Textbody"/>
        <w:spacing w:after="29"/>
        <w:jc w:val="both"/>
        <w:rPr>
          <w:rFonts w:ascii="Gandhari Unicode" w:hAnsi="Gandhari Unicode" w:cs="e-Tamil OTC"/>
          <w:noProof/>
          <w:lang w:val="en-GB"/>
        </w:rPr>
      </w:pPr>
      <w:ins w:id="779" w:author="Narmada Hansani Polgampalage" w:date="2023-11-28T15:26:00Z">
        <w:r w:rsidRPr="00806535">
          <w:rPr>
            <w:rFonts w:ascii="Gandhari Unicode" w:hAnsi="Gandhari Unicode" w:cs="e-Tamil OTC"/>
            <w:noProof/>
            <w:lang w:val="en-GB"/>
          </w:rPr>
          <w:t>~</w:t>
        </w:r>
      </w:ins>
      <w:r w:rsidR="00CF70BD" w:rsidRPr="004D5A2F">
        <w:rPr>
          <w:rFonts w:ascii="Gandhari Unicode" w:hAnsi="Gandhari Unicode" w:cs="e-Tamil OTC"/>
          <w:noProof/>
          <w:lang w:val="en-GB"/>
        </w:rPr>
        <w:t>āc</w:t>
      </w:r>
      <w:r w:rsidR="006C1DA5" w:rsidRPr="004D5A2F">
        <w:rPr>
          <w:rFonts w:ascii="Gandhari Unicode" w:hAnsi="Gandhari Unicode" w:cs="e-Tamil OTC"/>
          <w:noProof/>
          <w:lang w:val="en-GB"/>
        </w:rPr>
        <w:t>* āk*</w:t>
      </w:r>
      <w:r w:rsidR="00CF70BD" w:rsidRPr="004D5A2F">
        <w:rPr>
          <w:rFonts w:ascii="Gandhari Unicode" w:hAnsi="Gandhari Unicode" w:cs="e-Tamil OTC"/>
          <w:noProof/>
          <w:lang w:val="en-GB"/>
        </w:rPr>
        <w:t xml:space="preserve"> entai yāṇṭ</w:t>
      </w:r>
      <w:r w:rsidR="006C1DA5"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uḷaṉ</w:t>
      </w:r>
      <w:r w:rsidR="006C1DA5" w:rsidRPr="004D5A2F">
        <w:rPr>
          <w:rFonts w:ascii="Gandhari Unicode" w:hAnsi="Gandhari Unicode" w:cs="e-Tamil OTC"/>
          <w:noProof/>
          <w:lang w:val="en-GB"/>
        </w:rPr>
        <w:t>-</w:t>
      </w:r>
      <w:r w:rsidR="00CF70BD" w:rsidRPr="004D5A2F">
        <w:rPr>
          <w:rFonts w:ascii="Gandhari Unicode" w:hAnsi="Gandhari Unicode" w:cs="e-Tamil OTC"/>
          <w:noProof/>
          <w:lang w:val="en-GB"/>
        </w:rPr>
        <w:t>kollō</w:t>
      </w:r>
    </w:p>
    <w:p w14:paraId="3D57F7F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karum kāl veḷ kuruku mēyum</w:t>
      </w:r>
    </w:p>
    <w:p w14:paraId="72D1BB9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perum kuḷam āyiṟṟ</w:t>
      </w:r>
      <w:r w:rsidR="006C1DA5" w:rsidRPr="004D5A2F">
        <w:rPr>
          <w:rFonts w:ascii="Gandhari Unicode" w:hAnsi="Gandhari Unicode" w:cs="e-Tamil OTC"/>
          <w:noProof/>
          <w:lang w:val="en-GB"/>
        </w:rPr>
        <w:t>*</w:t>
      </w:r>
      <w:r w:rsidRPr="004D5A2F">
        <w:rPr>
          <w:rFonts w:ascii="Gandhari Unicode" w:hAnsi="Gandhari Unicode" w:cs="e-Tamil OTC"/>
          <w:noProof/>
          <w:lang w:val="en-GB"/>
        </w:rPr>
        <w:t xml:space="preserve"> eṉ </w:t>
      </w:r>
      <w:r w:rsidR="006C1DA5" w:rsidRPr="004D5A2F">
        <w:rPr>
          <w:rFonts w:ascii="Gandhari Unicode" w:hAnsi="Gandhari Unicode" w:cs="e-Tamil OTC"/>
          <w:noProof/>
          <w:lang w:val="en-GB"/>
        </w:rPr>
        <w:t>+</w:t>
      </w:r>
      <w:r w:rsidRPr="004D5A2F">
        <w:rPr>
          <w:rFonts w:ascii="Gandhari Unicode" w:hAnsi="Gandhari Unicode" w:cs="e-Tamil OTC"/>
          <w:noProof/>
          <w:lang w:val="en-GB"/>
        </w:rPr>
        <w:t xml:space="preserve">iṭai mulai </w:t>
      </w:r>
      <w:r w:rsidRPr="004D5A2F">
        <w:rPr>
          <w:rFonts w:ascii="Gandhari Unicode" w:hAnsi="Gandhari Unicode" w:cs="e-Tamil OTC"/>
          <w:i/>
          <w:iCs/>
          <w:noProof/>
          <w:lang w:val="en-GB"/>
        </w:rPr>
        <w:t>niṟaint</w:t>
      </w:r>
      <w:r w:rsidR="006C1DA5"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73167468"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F7CB0F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D9ED9D0"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216DCB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HER, when becoming weak, to the confidante, who was anxious she would not have the strength in the time of separation.</w:t>
      </w:r>
    </w:p>
    <w:p w14:paraId="021E8F16" w14:textId="77777777" w:rsidR="0074055C" w:rsidRPr="004D5A2F" w:rsidRDefault="0074055C">
      <w:pPr>
        <w:pStyle w:val="Textbody"/>
        <w:spacing w:after="29" w:line="260" w:lineRule="exact"/>
        <w:jc w:val="both"/>
        <w:rPr>
          <w:rFonts w:ascii="Gandhari Unicode" w:hAnsi="Gandhari Unicode" w:cs="e-Tamil OTC"/>
          <w:noProof/>
          <w:lang w:val="en-GB"/>
        </w:rPr>
      </w:pPr>
    </w:p>
    <w:p w14:paraId="6963E55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we-go(sub.) we-go(sub. saying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before self-</w:t>
      </w:r>
    </w:p>
    <w:p w14:paraId="3862ADE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fraud going become- thought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side thus-it/torn</w:t>
      </w:r>
    </w:p>
    <w:p w14:paraId="3CB6393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lasted I-pass-by(sub.)</w:t>
      </w:r>
      <w:r w:rsidRPr="004D5A2F">
        <w:rPr>
          <w:rStyle w:val="FootnoteReference"/>
          <w:rFonts w:ascii="Gandhari Unicode" w:hAnsi="Gandhari Unicode" w:cs="e-Tamil OTC"/>
          <w:noProof/>
          <w:lang w:val="en-GB"/>
        </w:rPr>
        <w:footnoteReference w:id="508"/>
      </w:r>
      <w:r w:rsidRPr="004D5A2F">
        <w:rPr>
          <w:rFonts w:ascii="Gandhari Unicode" w:hAnsi="Gandhari Unicode" w:cs="e-Tamil OTC"/>
          <w:noProof/>
          <w:lang w:val="en-GB"/>
        </w:rPr>
        <w:t xml:space="preserve"> I-said</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alas!</w:t>
      </w:r>
    </w:p>
    <w:p w14:paraId="35BE5CC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support become- my-father where he-is</w:t>
      </w:r>
      <w:r w:rsidRPr="004D5A2F">
        <w:rPr>
          <w:rFonts w:ascii="Gandhari Unicode" w:hAnsi="Gandhari Unicode" w:cs="e-Tamil OTC"/>
          <w:noProof/>
          <w:position w:val="6"/>
          <w:lang w:val="en-GB"/>
        </w:rPr>
        <w:t>kollō</w:t>
      </w:r>
    </w:p>
    <w:p w14:paraId="62F94D8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black leg white wader grazing-</w:t>
      </w:r>
    </w:p>
    <w:p w14:paraId="111FFFB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pond it-became my- middle breast filled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3A22138" w14:textId="77777777" w:rsidR="0074055C" w:rsidRPr="004D5A2F" w:rsidRDefault="0074055C">
      <w:pPr>
        <w:pStyle w:val="Textbody"/>
        <w:spacing w:after="29"/>
        <w:jc w:val="both"/>
        <w:rPr>
          <w:rFonts w:ascii="Gandhari Unicode" w:hAnsi="Gandhari Unicode" w:cs="e-Tamil OTC"/>
          <w:noProof/>
          <w:lang w:val="en-GB"/>
        </w:rPr>
      </w:pPr>
    </w:p>
    <w:p w14:paraId="4DE11FFC" w14:textId="77777777" w:rsidR="0074055C" w:rsidRPr="004D5A2F" w:rsidRDefault="0074055C">
      <w:pPr>
        <w:pStyle w:val="Textbody"/>
        <w:spacing w:after="29"/>
        <w:rPr>
          <w:rFonts w:ascii="Gandhari Unicode" w:hAnsi="Gandhari Unicode" w:cs="e-Tamil OTC"/>
          <w:noProof/>
          <w:lang w:val="en-GB"/>
        </w:rPr>
      </w:pPr>
    </w:p>
    <w:p w14:paraId="5094DAB1"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Earlier when [he]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we will be going!</w:t>
      </w:r>
      <w:r w:rsidR="00EC178C"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509"/>
      </w:r>
      <w:r w:rsidRPr="004D5A2F">
        <w:rPr>
          <w:rFonts w:ascii="Gandhari Unicode" w:hAnsi="Gandhari Unicode" w:cs="e-Tamil OTC"/>
          <w:noProof/>
          <w:lang w:val="en-GB"/>
        </w:rPr>
        <w:t>,</w:t>
      </w:r>
    </w:p>
    <w:p w14:paraId="7996917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thinking even that his going would be fake,</w:t>
      </w:r>
    </w:p>
    <w:p w14:paraId="205761E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 said</w:t>
      </w:r>
    </w:p>
    <w:p w14:paraId="53542633" w14:textId="77777777" w:rsidR="0074055C" w:rsidRPr="004D5A2F" w:rsidRDefault="00EC178C">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 shall last [and] pass through [it],</w:t>
      </w:r>
    </w:p>
    <w:p w14:paraId="5E4A4459"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be</w:t>
      </w:r>
      <w:r w:rsidR="00EC178C" w:rsidRPr="004D5A2F">
        <w:rPr>
          <w:rFonts w:ascii="Gandhari Unicode" w:hAnsi="Gandhari Unicode" w:cs="e-Tamil OTC"/>
          <w:noProof/>
          <w:lang w:val="en-GB"/>
        </w:rPr>
        <w:t>ing torn away from [your] side.”</w:t>
      </w:r>
      <w:r w:rsidRPr="004D5A2F">
        <w:rPr>
          <w:rStyle w:val="FootnoteReference"/>
          <w:rFonts w:ascii="Gandhari Unicode" w:hAnsi="Gandhari Unicode" w:cs="e-Tamil OTC"/>
          <w:noProof/>
          <w:lang w:val="en-GB"/>
        </w:rPr>
        <w:footnoteReference w:id="510"/>
      </w:r>
    </w:p>
    <w:p w14:paraId="622CF1A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Alas!</w:t>
      </w:r>
    </w:p>
    <w:p w14:paraId="713FA660"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Where is he, my father who would be [my] support?</w:t>
      </w:r>
    </w:p>
    <w:p w14:paraId="31DEA3B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 big pond, where black-legged white egrets are grazing,</w:t>
      </w:r>
    </w:p>
    <w:p w14:paraId="453C750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arose in between my breasts, filling [with tears].</w:t>
      </w:r>
    </w:p>
    <w:p w14:paraId="3B6298E9" w14:textId="77777777" w:rsidR="0074055C" w:rsidRPr="004D5A2F" w:rsidRDefault="0074055C">
      <w:pPr>
        <w:pStyle w:val="Textbody"/>
        <w:spacing w:after="0"/>
        <w:jc w:val="both"/>
        <w:rPr>
          <w:rFonts w:ascii="Gandhari Unicode" w:hAnsi="Gandhari Unicode" w:cs="e-Tamil OTC"/>
          <w:noProof/>
          <w:lang w:val="en-GB"/>
        </w:rPr>
      </w:pPr>
    </w:p>
    <w:p w14:paraId="5090F6CA"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4587C8C"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326 </w:t>
      </w:r>
      <w:r w:rsidRPr="004D5A2F">
        <w:rPr>
          <w:rFonts w:ascii="Gandhari Unicode" w:hAnsi="Gandhari Unicode"/>
          <w:i w:val="0"/>
          <w:iCs w:val="0"/>
          <w:color w:val="auto"/>
        </w:rPr>
        <w:t>Anonymous: SHE</w:t>
      </w:r>
    </w:p>
    <w:p w14:paraId="31AEE68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சிறைப்புறம்.</w:t>
      </w:r>
    </w:p>
    <w:p w14:paraId="1DCF3A9D" w14:textId="77777777" w:rsidR="0074055C" w:rsidRPr="004D5A2F" w:rsidRDefault="0074055C">
      <w:pPr>
        <w:pStyle w:val="Textbody"/>
        <w:spacing w:after="29"/>
        <w:jc w:val="both"/>
        <w:rPr>
          <w:rFonts w:ascii="Gandhari Unicode" w:hAnsi="Gandhari Unicode" w:cs="e-Tamil OTC"/>
          <w:noProof/>
          <w:lang w:val="en-GB"/>
        </w:rPr>
      </w:pPr>
    </w:p>
    <w:p w14:paraId="320863E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துணைத்த </w:t>
      </w:r>
      <w:r w:rsidRPr="004D5A2F">
        <w:rPr>
          <w:rFonts w:ascii="Gandhari Unicode" w:hAnsi="Gandhari Unicode" w:cs="e-Tamil OTC"/>
          <w:noProof/>
          <w:u w:val="wave"/>
          <w:cs/>
          <w:lang w:val="en-GB"/>
        </w:rPr>
        <w:t>கோதைப் பணைப்பெருந்</w:t>
      </w:r>
      <w:r w:rsidRPr="004D5A2F">
        <w:rPr>
          <w:rFonts w:ascii="Gandhari Unicode" w:hAnsi="Gandhari Unicode" w:cs="e-Tamil OTC"/>
          <w:noProof/>
          <w:cs/>
          <w:lang w:val="en-GB"/>
        </w:rPr>
        <w:t xml:space="preserve"> தோளினர்</w:t>
      </w:r>
    </w:p>
    <w:p w14:paraId="06ECE6E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கடலாடு மகளிர் கான லிழைத்த</w:t>
      </w:r>
    </w:p>
    <w:p w14:paraId="4963649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சிறுமனைப் புணர்ந்த நட்பே தோழி</w:t>
      </w:r>
    </w:p>
    <w:p w14:paraId="0517D16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யொருநாட் டுறைவன் றுறப்பிற்</w:t>
      </w:r>
    </w:p>
    <w:p w14:paraId="7DC9F5C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பன்னாள் வரூஉ மின்னா மைத்தே.</w:t>
      </w:r>
    </w:p>
    <w:p w14:paraId="47E68917" w14:textId="77777777" w:rsidR="0074055C" w:rsidRPr="004D5A2F" w:rsidRDefault="0074055C">
      <w:pPr>
        <w:pStyle w:val="Textbody"/>
        <w:spacing w:after="29"/>
        <w:jc w:val="both"/>
        <w:rPr>
          <w:rFonts w:ascii="Gandhari Unicode" w:hAnsi="Gandhari Unicode" w:cs="e-Tamil OTC"/>
          <w:noProof/>
          <w:lang w:val="en-GB"/>
        </w:rPr>
      </w:pPr>
    </w:p>
    <w:p w14:paraId="722621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கோதைப் பணைப்பெருந்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தோகைப் பணைப்பெருந் </w:t>
      </w:r>
      <w:r w:rsidRPr="004D5A2F">
        <w:rPr>
          <w:rFonts w:ascii="Gandhari Unicode" w:hAnsi="Gandhari Unicode" w:cs="e-Tamil OTC"/>
          <w:noProof/>
          <w:lang w:val="en-GB"/>
        </w:rPr>
        <w:t xml:space="preserve">G2, EA, I; </w:t>
      </w:r>
      <w:r w:rsidRPr="004D5A2F">
        <w:rPr>
          <w:rFonts w:ascii="Gandhari Unicode" w:hAnsi="Gandhari Unicode" w:cs="e-Tamil OTC"/>
          <w:noProof/>
          <w:cs/>
          <w:lang w:val="en-GB"/>
        </w:rPr>
        <w:t xml:space="preserve">தோகைப் பிணைப்பெருந் </w:t>
      </w:r>
      <w:r w:rsidRPr="004D5A2F">
        <w:rPr>
          <w:rFonts w:ascii="Gandhari Unicode" w:hAnsi="Gandhari Unicode" w:cs="e-Tamil OTC"/>
          <w:noProof/>
          <w:lang w:val="en-GB"/>
        </w:rPr>
        <w:t xml:space="preserve">L1, C1+2+3, G1+2v,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டுறைவன்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டுரைவன் </w:t>
      </w:r>
      <w:r w:rsidRPr="004D5A2F">
        <w:rPr>
          <w:rFonts w:ascii="Gandhari Unicode" w:hAnsi="Gandhari Unicode" w:cs="e-Tamil OTC"/>
          <w:noProof/>
          <w:lang w:val="en-GB"/>
        </w:rPr>
        <w:t>G1</w:t>
      </w:r>
    </w:p>
    <w:p w14:paraId="3BDB60E7" w14:textId="77777777" w:rsidR="0074055C" w:rsidRPr="004D5A2F" w:rsidRDefault="0074055C">
      <w:pPr>
        <w:pStyle w:val="Textbody"/>
        <w:spacing w:after="29"/>
        <w:jc w:val="both"/>
        <w:rPr>
          <w:rFonts w:ascii="Gandhari Unicode" w:hAnsi="Gandhari Unicode" w:cs="e-Tamil OTC"/>
          <w:noProof/>
          <w:lang w:val="en-GB"/>
        </w:rPr>
      </w:pPr>
    </w:p>
    <w:p w14:paraId="6A214FA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tuṇaitta </w:t>
      </w:r>
      <w:r w:rsidRPr="004D5A2F">
        <w:rPr>
          <w:rFonts w:ascii="Gandhari Unicode" w:hAnsi="Gandhari Unicode" w:cs="e-Tamil OTC"/>
          <w:i/>
          <w:iCs/>
          <w:noProof/>
          <w:lang w:val="en-GB"/>
        </w:rPr>
        <w:t>kōtai</w:t>
      </w:r>
      <w:r w:rsidR="00A64107"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paṇai</w:t>
      </w:r>
      <w:r w:rsidR="00A64107" w:rsidRPr="004D5A2F">
        <w:rPr>
          <w:rFonts w:ascii="Gandhari Unicode" w:hAnsi="Gandhari Unicode" w:cs="e-Tamil OTC"/>
          <w:i/>
          <w:iCs/>
          <w:noProof/>
          <w:lang w:val="en-GB"/>
        </w:rPr>
        <w:t>+</w:t>
      </w:r>
      <w:r w:rsidRPr="004D5A2F">
        <w:rPr>
          <w:rFonts w:ascii="Gandhari Unicode" w:hAnsi="Gandhari Unicode" w:cs="e-Tamil OTC"/>
          <w:noProof/>
          <w:lang w:val="en-GB"/>
        </w:rPr>
        <w:t xml:space="preserve"> perum tōḷ iṉar</w:t>
      </w:r>
    </w:p>
    <w:p w14:paraId="1AFA0D1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kaṭal āṭu makaḷir kāṉal iḻaitta</w:t>
      </w:r>
    </w:p>
    <w:p w14:paraId="05D602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ciṟu maṉai</w:t>
      </w:r>
      <w:r w:rsidR="00A64107" w:rsidRPr="004D5A2F">
        <w:rPr>
          <w:rFonts w:ascii="Gandhari Unicode" w:hAnsi="Gandhari Unicode" w:cs="e-Tamil OTC"/>
          <w:noProof/>
          <w:lang w:val="en-GB"/>
        </w:rPr>
        <w:t>+</w:t>
      </w:r>
      <w:r w:rsidRPr="004D5A2F">
        <w:rPr>
          <w:rFonts w:ascii="Gandhari Unicode" w:hAnsi="Gandhari Unicode" w:cs="e-Tamil OTC"/>
          <w:noProof/>
          <w:lang w:val="en-GB"/>
        </w:rPr>
        <w:t xml:space="preserve"> puṇarnta naṭp</w:t>
      </w:r>
      <w:r w:rsidR="00A64107" w:rsidRPr="004D5A2F">
        <w:rPr>
          <w:rFonts w:ascii="Gandhari Unicode" w:hAnsi="Gandhari Unicode" w:cs="e-Tamil OTC"/>
          <w:noProof/>
          <w:lang w:val="en-GB"/>
        </w:rPr>
        <w:t>*-</w:t>
      </w:r>
      <w:r w:rsidRPr="004D5A2F">
        <w:rPr>
          <w:rFonts w:ascii="Gandhari Unicode" w:hAnsi="Gandhari Unicode" w:cs="e-Tamil OTC"/>
          <w:noProof/>
          <w:lang w:val="en-GB"/>
        </w:rPr>
        <w:t>ē tōḻi</w:t>
      </w:r>
    </w:p>
    <w:p w14:paraId="7E17AC7D" w14:textId="77777777" w:rsidR="0074055C" w:rsidRPr="004D5A2F" w:rsidRDefault="00A64107">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oru nāḷ tuṟaivaṉ tuṟappiṉ</w:t>
      </w:r>
    </w:p>
    <w:p w14:paraId="6D41263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pal nāḷ varūum iṉṉāmaitt</w:t>
      </w:r>
      <w:r w:rsidR="00A64107" w:rsidRPr="004D5A2F">
        <w:rPr>
          <w:rFonts w:ascii="Gandhari Unicode" w:hAnsi="Gandhari Unicode" w:cs="e-Tamil OTC"/>
          <w:noProof/>
          <w:lang w:val="en-GB"/>
        </w:rPr>
        <w:t>*-</w:t>
      </w:r>
      <w:r w:rsidRPr="004D5A2F">
        <w:rPr>
          <w:rFonts w:ascii="Gandhari Unicode" w:hAnsi="Gandhari Unicode" w:cs="e-Tamil OTC"/>
          <w:noProof/>
          <w:lang w:val="en-GB"/>
        </w:rPr>
        <w:t>ē.</w:t>
      </w:r>
    </w:p>
    <w:p w14:paraId="776471C8" w14:textId="77777777" w:rsidR="0074055C" w:rsidRPr="004D5A2F" w:rsidRDefault="0074055C">
      <w:pPr>
        <w:pStyle w:val="Textbody"/>
        <w:spacing w:after="29" w:line="260" w:lineRule="exact"/>
        <w:jc w:val="both"/>
        <w:rPr>
          <w:rFonts w:ascii="Gandhari Unicode" w:hAnsi="Gandhari Unicode" w:cs="e-Tamil OTC"/>
          <w:noProof/>
          <w:lang w:val="en-GB"/>
        </w:rPr>
      </w:pPr>
    </w:p>
    <w:p w14:paraId="636E0974" w14:textId="77777777" w:rsidR="0074055C" w:rsidRPr="004D5A2F" w:rsidRDefault="0074055C">
      <w:pPr>
        <w:pStyle w:val="Textbody"/>
        <w:spacing w:after="29" w:line="260" w:lineRule="exact"/>
        <w:jc w:val="both"/>
        <w:rPr>
          <w:rFonts w:ascii="Gandhari Unicode" w:hAnsi="Gandhari Unicode" w:cs="e-Tamil OTC"/>
          <w:noProof/>
          <w:lang w:val="en-GB"/>
        </w:rPr>
      </w:pPr>
    </w:p>
    <w:p w14:paraId="0F6D9477" w14:textId="77777777" w:rsidR="0074055C" w:rsidRPr="004D5A2F" w:rsidRDefault="0074055C">
      <w:pPr>
        <w:pStyle w:val="Textbody"/>
        <w:spacing w:after="29" w:line="260" w:lineRule="exact"/>
        <w:jc w:val="both"/>
        <w:rPr>
          <w:rFonts w:ascii="Gandhari Unicode" w:hAnsi="Gandhari Unicode" w:cs="e-Tamil OTC"/>
          <w:noProof/>
          <w:lang w:val="en-GB"/>
        </w:rPr>
      </w:pPr>
    </w:p>
    <w:p w14:paraId="79E54D3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Hedge.</w:t>
      </w:r>
    </w:p>
    <w:p w14:paraId="6CD0AC85" w14:textId="77777777" w:rsidR="0074055C" w:rsidRPr="004D5A2F" w:rsidRDefault="0074055C">
      <w:pPr>
        <w:pStyle w:val="Textbody"/>
        <w:spacing w:after="29" w:line="260" w:lineRule="exact"/>
        <w:jc w:val="both"/>
        <w:rPr>
          <w:rFonts w:ascii="Gandhari Unicode" w:hAnsi="Gandhari Unicode" w:cs="e-Tamil OTC"/>
          <w:noProof/>
          <w:lang w:val="en-GB"/>
        </w:rPr>
      </w:pPr>
    </w:p>
    <w:p w14:paraId="1C774D4D" w14:textId="05206353"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wound- garland bamboo big shoulder-</w:t>
      </w:r>
      <w:ins w:id="780" w:author="Narmada Hansani Polgampalage" w:date="2023-11-28T15:36:00Z">
        <w:r w:rsidR="007017DD">
          <w:rPr>
            <w:rFonts w:ascii="Gandhari Unicode" w:hAnsi="Gandhari Unicode" w:cs="e-Tamil OTC"/>
            <w:noProof/>
            <w:lang w:val="en-GB"/>
          </w:rPr>
          <w:t xml:space="preserve"> </w:t>
        </w:r>
      </w:ins>
      <w:r w:rsidRPr="004D5A2F">
        <w:rPr>
          <w:rFonts w:ascii="Gandhari Unicode" w:hAnsi="Gandhari Unicode" w:cs="e-Tamil OTC"/>
          <w:noProof/>
          <w:lang w:val="en-GB"/>
        </w:rPr>
        <w:t>they(h.)</w:t>
      </w:r>
    </w:p>
    <w:p w14:paraId="27DD348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sea play- women seashore-grove made-</w:t>
      </w:r>
    </w:p>
    <w:p w14:paraId="6C33EEC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house united-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w:t>
      </w:r>
    </w:p>
    <w:p w14:paraId="1F5D730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one day ghat-he give-up-if</w:t>
      </w:r>
    </w:p>
    <w:p w14:paraId="5F11FEA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many day coming- unpleasantness-it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06307DC" w14:textId="77777777" w:rsidR="0074055C" w:rsidRPr="004D5A2F" w:rsidRDefault="0074055C">
      <w:pPr>
        <w:pStyle w:val="Textbody"/>
        <w:spacing w:after="29"/>
        <w:jc w:val="both"/>
        <w:rPr>
          <w:rFonts w:ascii="Gandhari Unicode" w:hAnsi="Gandhari Unicode" w:cs="e-Tamil OTC"/>
          <w:noProof/>
          <w:lang w:val="en-GB"/>
        </w:rPr>
      </w:pPr>
    </w:p>
    <w:p w14:paraId="02316FCC" w14:textId="77777777" w:rsidR="0074055C" w:rsidRPr="004D5A2F" w:rsidRDefault="0074055C">
      <w:pPr>
        <w:pStyle w:val="Textbody"/>
        <w:spacing w:after="29"/>
        <w:jc w:val="both"/>
        <w:rPr>
          <w:rFonts w:ascii="Gandhari Unicode" w:hAnsi="Gandhari Unicode" w:cs="e-Tamil OTC"/>
          <w:noProof/>
          <w:lang w:val="en-GB"/>
        </w:rPr>
      </w:pPr>
    </w:p>
    <w:p w14:paraId="3D9A95A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friendship, friend, bound in the little house</w:t>
      </w:r>
    </w:p>
    <w:p w14:paraId="6E6C6935"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made in the seashore grove by women playing in the sea,</w:t>
      </w:r>
    </w:p>
    <w:p w14:paraId="500D0DEA"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b/>
        <w:t>with big bamboo shoulders [and] wound garlands,</w:t>
      </w:r>
    </w:p>
    <w:p w14:paraId="1FDBA6FF"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if the man from the ghat gives [it] up for one day</w:t>
      </w:r>
      <w:r w:rsidRPr="004D5A2F">
        <w:rPr>
          <w:rStyle w:val="FootnoteReference"/>
          <w:rFonts w:ascii="Gandhari Unicode" w:hAnsi="Gandhari Unicode" w:cs="e-Tamil OTC"/>
          <w:noProof/>
          <w:lang w:val="en-GB"/>
        </w:rPr>
        <w:footnoteReference w:id="511"/>
      </w:r>
    </w:p>
    <w:p w14:paraId="48A2481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is an unsweetness</w:t>
      </w:r>
      <w:r w:rsidRPr="004D5A2F">
        <w:rPr>
          <w:rStyle w:val="FootnoteReference"/>
          <w:rFonts w:ascii="Gandhari Unicode" w:hAnsi="Gandhari Unicode" w:cs="e-Tamil OTC"/>
          <w:noProof/>
          <w:lang w:val="en-GB"/>
        </w:rPr>
        <w:footnoteReference w:id="512"/>
      </w:r>
      <w:r w:rsidRPr="004D5A2F">
        <w:rPr>
          <w:rFonts w:ascii="Gandhari Unicode" w:hAnsi="Gandhari Unicode" w:cs="e-Tamil OTC"/>
          <w:noProof/>
          <w:lang w:val="en-GB"/>
        </w:rPr>
        <w:t xml:space="preserve"> coming for many days.</w:t>
      </w:r>
    </w:p>
    <w:p w14:paraId="14B3C6AA" w14:textId="77777777" w:rsidR="0074055C" w:rsidRPr="004D5A2F" w:rsidRDefault="0074055C">
      <w:pPr>
        <w:pStyle w:val="Textbody"/>
        <w:spacing w:after="0"/>
        <w:jc w:val="both"/>
        <w:rPr>
          <w:rFonts w:ascii="Gandhari Unicode" w:hAnsi="Gandhari Unicode" w:cs="e-Tamil OTC"/>
          <w:noProof/>
          <w:lang w:val="en-GB"/>
        </w:rPr>
      </w:pPr>
    </w:p>
    <w:p w14:paraId="4FD91F5B"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5794B75B"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SHE</w:t>
      </w:r>
    </w:p>
    <w:p w14:paraId="7F4AFAF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கிழவன் கேட்கும் அண்மையனாக அவன் மலையின் இன்று உகுவரும்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வரும்) யாற்றிற்கு உரைப்பாளாய் உரைத்தது.</w:t>
      </w:r>
    </w:p>
    <w:p w14:paraId="7A8ADEEC" w14:textId="77777777" w:rsidR="0074055C" w:rsidRPr="004D5A2F" w:rsidRDefault="0074055C">
      <w:pPr>
        <w:pStyle w:val="Textbody"/>
        <w:spacing w:after="29"/>
        <w:jc w:val="both"/>
        <w:rPr>
          <w:rFonts w:ascii="Gandhari Unicode" w:hAnsi="Gandhari Unicode" w:cs="e-Tamil OTC"/>
          <w:noProof/>
          <w:lang w:val="en-GB"/>
        </w:rPr>
      </w:pPr>
    </w:p>
    <w:p w14:paraId="3C96F4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நல்கின் வாழு நல்கூர்ந் தோர்வயி</w:t>
      </w:r>
    </w:p>
    <w:p w14:paraId="061D7B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னயனில ராகுத னன்றென வுணர்ந்த</w:t>
      </w:r>
    </w:p>
    <w:p w14:paraId="3412035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குன்ற நாடன் றன்னினு நன்று</w:t>
      </w:r>
    </w:p>
    <w:p w14:paraId="3217CE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நின்னிலை கொடிதாற் </w:t>
      </w:r>
      <w:r w:rsidRPr="004D5A2F">
        <w:rPr>
          <w:rFonts w:ascii="Gandhari Unicode" w:hAnsi="Gandhari Unicode" w:cs="e-Tamil OTC"/>
          <w:noProof/>
          <w:u w:val="wave"/>
          <w:cs/>
          <w:lang w:val="en-GB"/>
        </w:rPr>
        <w:t>றீய கலுழி</w:t>
      </w:r>
    </w:p>
    <w:p w14:paraId="564E0B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நம்மனை மடமக ளின்ன மென்மைச்</w:t>
      </w:r>
    </w:p>
    <w:p w14:paraId="0B204966" w14:textId="77777777" w:rsidR="0074055C" w:rsidRPr="004D5A2F" w:rsidRDefault="00CF70BD">
      <w:pPr>
        <w:pStyle w:val="Textbody"/>
        <w:spacing w:after="29"/>
        <w:jc w:val="both"/>
        <w:rPr>
          <w:rFonts w:ascii="Gandhari Unicode" w:hAnsi="Gandhari Unicode" w:cs="e-Tamil OTC"/>
          <w:noProof/>
          <w:u w:val="wave"/>
          <w:lang w:val="en-GB"/>
        </w:rPr>
      </w:pPr>
      <w:r w:rsidRPr="004D5A2F">
        <w:rPr>
          <w:rFonts w:ascii="Gandhari Unicode" w:hAnsi="Gandhari Unicode" w:cs="e-Tamil OTC"/>
          <w:noProof/>
          <w:u w:val="wave"/>
          <w:cs/>
          <w:lang w:val="en-GB"/>
        </w:rPr>
        <w:t>சாயல ளளிய ளென்னாய்</w:t>
      </w:r>
    </w:p>
    <w:p w14:paraId="70AC8C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வாழைதந் தனையாற் சிலம்புபுல் லெனவே.</w:t>
      </w:r>
    </w:p>
    <w:p w14:paraId="26A41C8D" w14:textId="77777777" w:rsidR="0074055C" w:rsidRPr="004D5A2F" w:rsidRDefault="0074055C">
      <w:pPr>
        <w:pStyle w:val="Textbody"/>
        <w:spacing w:after="29"/>
        <w:jc w:val="both"/>
        <w:rPr>
          <w:rFonts w:ascii="Gandhari Unicode" w:hAnsi="Gandhari Unicode" w:cs="e-Tamil OTC"/>
          <w:noProof/>
          <w:lang w:val="en-GB"/>
        </w:rPr>
      </w:pPr>
    </w:p>
    <w:p w14:paraId="00E81E3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றீய கலுழி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றீங்க லுழுதி </w:t>
      </w:r>
      <w:r w:rsidRPr="004D5A2F">
        <w:rPr>
          <w:rFonts w:ascii="Gandhari Unicode" w:hAnsi="Gandhari Unicode" w:cs="e-Tamil OTC"/>
          <w:noProof/>
          <w:lang w:val="en-GB"/>
        </w:rPr>
        <w:t xml:space="preserve">L1, C1+2+3, Cām.v; </w:t>
      </w:r>
      <w:r w:rsidRPr="004D5A2F">
        <w:rPr>
          <w:rFonts w:ascii="Gandhari Unicode" w:hAnsi="Gandhari Unicode" w:cs="e-Tamil OTC"/>
          <w:noProof/>
          <w:cs/>
          <w:lang w:val="en-GB"/>
        </w:rPr>
        <w:t xml:space="preserve">றீங்கலு ழுந்தி </w:t>
      </w:r>
      <w:r w:rsidRPr="004D5A2F">
        <w:rPr>
          <w:rFonts w:ascii="Gandhari Unicode" w:hAnsi="Gandhari Unicode" w:cs="e-Tamil OTC"/>
          <w:noProof/>
          <w:lang w:val="en-GB"/>
        </w:rPr>
        <w:t xml:space="preserve">G2, VP, ER; </w:t>
      </w:r>
      <w:r w:rsidRPr="004D5A2F">
        <w:rPr>
          <w:rFonts w:ascii="Gandhari Unicode" w:hAnsi="Gandhari Unicode" w:cs="e-Tamil OTC"/>
          <w:noProof/>
          <w:cs/>
          <w:lang w:val="en-GB"/>
        </w:rPr>
        <w:t xml:space="preserve">றீங்க லுழுத </w:t>
      </w:r>
      <w:r w:rsidRPr="004D5A2F">
        <w:rPr>
          <w:rFonts w:ascii="Gandhari Unicode" w:hAnsi="Gandhari Unicode" w:cs="e-Tamil OTC"/>
          <w:noProof/>
          <w:lang w:val="en-GB"/>
        </w:rPr>
        <w:t xml:space="preserve">EA, I, ATv; </w:t>
      </w:r>
      <w:r w:rsidRPr="004D5A2F">
        <w:rPr>
          <w:rFonts w:ascii="Gandhari Unicode" w:hAnsi="Gandhari Unicode" w:cs="e-Tamil OTC"/>
          <w:noProof/>
          <w:cs/>
          <w:lang w:val="en-GB"/>
        </w:rPr>
        <w:t xml:space="preserve">றீங்க லுழுக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றீய கலுழ்தி </w:t>
      </w:r>
      <w:r w:rsidRPr="004D5A2F">
        <w:rPr>
          <w:rFonts w:ascii="Gandhari Unicode" w:hAnsi="Gandhari Unicode" w:cs="e-Tamil OTC"/>
          <w:noProof/>
          <w:lang w:val="en-GB"/>
        </w:rPr>
        <w:t xml:space="preserve">C2v+3v, Cām.v; </w:t>
      </w:r>
      <w:r w:rsidRPr="004D5A2F">
        <w:rPr>
          <w:rFonts w:ascii="Gandhari Unicode" w:hAnsi="Gandhari Unicode" w:cs="e-Tamil OTC"/>
          <w:noProof/>
          <w:cs/>
          <w:lang w:val="en-GB"/>
        </w:rPr>
        <w:t xml:space="preserve">றீங்க லுழிநீ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சாயல ளளிய ளென்னாய்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சாய லளிய ளென்னாய் </w:t>
      </w:r>
      <w:r w:rsidRPr="004D5A2F">
        <w:rPr>
          <w:rFonts w:ascii="Gandhari Unicode" w:hAnsi="Gandhari Unicode" w:cs="e-Tamil OTC"/>
          <w:noProof/>
          <w:lang w:val="en-GB"/>
        </w:rPr>
        <w:t xml:space="preserve">G2, EA, AT, Cām.v, VP; </w:t>
      </w:r>
      <w:r w:rsidRPr="004D5A2F">
        <w:rPr>
          <w:rFonts w:ascii="Gandhari Unicode" w:hAnsi="Gandhari Unicode" w:cs="e-Tamil OTC"/>
          <w:noProof/>
          <w:cs/>
          <w:lang w:val="en-GB"/>
        </w:rPr>
        <w:t xml:space="preserve">சாய லளிய வென்னாய் </w:t>
      </w:r>
      <w:r w:rsidRPr="004D5A2F">
        <w:rPr>
          <w:rFonts w:ascii="Gandhari Unicode" w:hAnsi="Gandhari Unicode" w:cs="e-Tamil OTC"/>
          <w:noProof/>
          <w:lang w:val="en-GB"/>
        </w:rPr>
        <w:t>L1, C1+2+3, G1</w:t>
      </w:r>
    </w:p>
    <w:p w14:paraId="63DC31BE" w14:textId="77777777" w:rsidR="0074055C" w:rsidRPr="004D5A2F" w:rsidRDefault="0074055C">
      <w:pPr>
        <w:pStyle w:val="Textbody"/>
        <w:spacing w:after="29"/>
        <w:jc w:val="both"/>
        <w:rPr>
          <w:rFonts w:ascii="Gandhari Unicode" w:hAnsi="Gandhari Unicode" w:cs="e-Tamil OTC"/>
          <w:noProof/>
          <w:lang w:val="en-GB"/>
        </w:rPr>
      </w:pPr>
    </w:p>
    <w:p w14:paraId="116D39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nalkiṉ vāḻum nalkūrntōr-vayiṉ</w:t>
      </w:r>
    </w:p>
    <w:p w14:paraId="263D927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nayaṉ ilar ākutal naṉṟ</w:t>
      </w:r>
      <w:r w:rsidR="00A64107" w:rsidRPr="004D5A2F">
        <w:rPr>
          <w:rFonts w:ascii="Gandhari Unicode" w:hAnsi="Gandhari Unicode" w:cs="e-Tamil OTC"/>
          <w:noProof/>
          <w:lang w:val="en-GB"/>
        </w:rPr>
        <w:t>*</w:t>
      </w:r>
      <w:r w:rsidRPr="004D5A2F">
        <w:rPr>
          <w:rFonts w:ascii="Gandhari Unicode" w:hAnsi="Gandhari Unicode" w:cs="e-Tamil OTC"/>
          <w:noProof/>
          <w:lang w:val="en-GB"/>
        </w:rPr>
        <w:t xml:space="preserve"> eṉa </w:t>
      </w:r>
      <w:r w:rsidR="00A64107" w:rsidRPr="004D5A2F">
        <w:rPr>
          <w:rFonts w:ascii="Gandhari Unicode" w:hAnsi="Gandhari Unicode" w:cs="e-Tamil OTC"/>
          <w:noProof/>
          <w:lang w:val="en-GB"/>
        </w:rPr>
        <w:t>~</w:t>
      </w:r>
      <w:r w:rsidRPr="004D5A2F">
        <w:rPr>
          <w:rFonts w:ascii="Gandhari Unicode" w:hAnsi="Gandhari Unicode" w:cs="e-Tamil OTC"/>
          <w:noProof/>
          <w:lang w:val="en-GB"/>
        </w:rPr>
        <w:t>uṇarnta</w:t>
      </w:r>
    </w:p>
    <w:p w14:paraId="2328296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kuṉṟam nāṭaṉ taṉṉiṉum naṉṟ</w:t>
      </w:r>
      <w:r w:rsidR="00A64107" w:rsidRPr="004D5A2F">
        <w:rPr>
          <w:rFonts w:ascii="Gandhari Unicode" w:hAnsi="Gandhari Unicode" w:cs="e-Tamil OTC"/>
          <w:noProof/>
          <w:lang w:val="en-GB"/>
        </w:rPr>
        <w:t>*-</w:t>
      </w:r>
      <w:r w:rsidRPr="004D5A2F">
        <w:rPr>
          <w:rFonts w:ascii="Gandhari Unicode" w:hAnsi="Gandhari Unicode" w:cs="e-Tamil OTC"/>
          <w:noProof/>
          <w:lang w:val="en-GB"/>
        </w:rPr>
        <w:t>um</w:t>
      </w:r>
    </w:p>
    <w:p w14:paraId="56CA512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niṉ nilai koṭit</w:t>
      </w:r>
      <w:r w:rsidR="00A64107" w:rsidRPr="004D5A2F">
        <w:rPr>
          <w:rFonts w:ascii="Gandhari Unicode" w:hAnsi="Gandhari Unicode" w:cs="e-Tamil OTC"/>
          <w:noProof/>
          <w:lang w:val="en-GB"/>
        </w:rPr>
        <w:t>*-</w:t>
      </w:r>
      <w:r w:rsidRPr="004D5A2F">
        <w:rPr>
          <w:rFonts w:ascii="Gandhari Unicode" w:hAnsi="Gandhari Unicode" w:cs="e-Tamil OTC"/>
          <w:noProof/>
          <w:lang w:val="en-GB"/>
        </w:rPr>
        <w:t xml:space="preserve">āl </w:t>
      </w:r>
      <w:r w:rsidRPr="004D5A2F">
        <w:rPr>
          <w:rFonts w:ascii="Gandhari Unicode" w:hAnsi="Gandhari Unicode" w:cs="e-Tamil OTC"/>
          <w:i/>
          <w:iCs/>
          <w:noProof/>
          <w:lang w:val="en-GB"/>
        </w:rPr>
        <w:t>tīya kaluḻi</w:t>
      </w:r>
    </w:p>
    <w:p w14:paraId="2A97359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nam maṉai maṭa makaḷ iṉṉa meṉmai</w:t>
      </w:r>
      <w:r w:rsidR="00A64107" w:rsidRPr="004D5A2F">
        <w:rPr>
          <w:rFonts w:ascii="Gandhari Unicode" w:hAnsi="Gandhari Unicode" w:cs="e-Tamil OTC"/>
          <w:noProof/>
          <w:lang w:val="en-GB"/>
        </w:rPr>
        <w:t>+</w:t>
      </w:r>
    </w:p>
    <w:p w14:paraId="05F0544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cāyalaḷ aḷiyaḷ</w:t>
      </w:r>
      <w:r w:rsidRPr="004D5A2F">
        <w:rPr>
          <w:rFonts w:ascii="Gandhari Unicode" w:hAnsi="Gandhari Unicode" w:cs="e-Tamil OTC"/>
          <w:noProof/>
          <w:lang w:val="en-GB"/>
        </w:rPr>
        <w:t xml:space="preserve"> eṉṉāy</w:t>
      </w:r>
    </w:p>
    <w:p w14:paraId="6FDCE60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vāḻai tantaṉai</w:t>
      </w:r>
      <w:r w:rsidR="00A64107" w:rsidRPr="004D5A2F">
        <w:rPr>
          <w:rFonts w:ascii="Gandhari Unicode" w:hAnsi="Gandhari Unicode" w:cs="e-Tamil OTC"/>
          <w:noProof/>
          <w:lang w:val="en-GB"/>
        </w:rPr>
        <w:t>-~</w:t>
      </w:r>
      <w:r w:rsidRPr="004D5A2F">
        <w:rPr>
          <w:rFonts w:ascii="Gandhari Unicode" w:hAnsi="Gandhari Unicode" w:cs="e-Tamil OTC"/>
          <w:noProof/>
          <w:lang w:val="en-GB"/>
        </w:rPr>
        <w:t>āl cilampu pulleṉa</w:t>
      </w:r>
      <w:r w:rsidR="00A64107" w:rsidRPr="004D5A2F">
        <w:rPr>
          <w:rFonts w:ascii="Gandhari Unicode" w:hAnsi="Gandhari Unicode" w:cs="e-Tamil OTC"/>
          <w:noProof/>
          <w:lang w:val="en-GB"/>
        </w:rPr>
        <w:t>-~</w:t>
      </w:r>
      <w:r w:rsidRPr="004D5A2F">
        <w:rPr>
          <w:rFonts w:ascii="Gandhari Unicode" w:hAnsi="Gandhari Unicode" w:cs="e-Tamil OTC"/>
          <w:noProof/>
          <w:lang w:val="en-GB"/>
        </w:rPr>
        <w:t>ē.</w:t>
      </w:r>
    </w:p>
    <w:p w14:paraId="08717F07" w14:textId="77777777" w:rsidR="0074055C" w:rsidRPr="004D5A2F" w:rsidRDefault="0074055C">
      <w:pPr>
        <w:pStyle w:val="Textbody"/>
        <w:spacing w:after="29" w:line="260" w:lineRule="exact"/>
        <w:jc w:val="both"/>
        <w:rPr>
          <w:rFonts w:ascii="Gandhari Unicode" w:hAnsi="Gandhari Unicode" w:cs="e-Tamil OTC"/>
          <w:noProof/>
          <w:lang w:val="en-GB"/>
        </w:rPr>
      </w:pPr>
    </w:p>
    <w:p w14:paraId="0522D2FD" w14:textId="77777777" w:rsidR="0074055C" w:rsidRPr="004D5A2F" w:rsidRDefault="0074055C">
      <w:pPr>
        <w:pStyle w:val="Textbody"/>
        <w:spacing w:after="29" w:line="260" w:lineRule="exact"/>
        <w:jc w:val="both"/>
        <w:rPr>
          <w:rFonts w:ascii="Gandhari Unicode" w:hAnsi="Gandhari Unicode" w:cs="e-Tamil OTC"/>
          <w:noProof/>
          <w:lang w:val="en-GB"/>
        </w:rPr>
      </w:pPr>
    </w:p>
    <w:p w14:paraId="2404E42A" w14:textId="77777777" w:rsidR="0074055C" w:rsidRPr="004D5A2F" w:rsidRDefault="0074055C">
      <w:pPr>
        <w:pStyle w:val="Textbody"/>
        <w:spacing w:after="29" w:line="260" w:lineRule="exact"/>
        <w:jc w:val="both"/>
        <w:rPr>
          <w:rFonts w:ascii="Gandhari Unicode" w:hAnsi="Gandhari Unicode" w:cs="e-Tamil OTC"/>
          <w:noProof/>
          <w:lang w:val="en-GB"/>
        </w:rPr>
      </w:pPr>
    </w:p>
    <w:p w14:paraId="6AB1F832"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her as if telling [something] to the river, which comes dropping from his mountain, while HE is near [enough] to hear.</w:t>
      </w:r>
    </w:p>
    <w:p w14:paraId="488B874E" w14:textId="77777777" w:rsidR="0074055C" w:rsidRPr="004D5A2F" w:rsidRDefault="0074055C">
      <w:pPr>
        <w:pStyle w:val="Textbody"/>
        <w:spacing w:after="29" w:line="260" w:lineRule="exact"/>
        <w:jc w:val="both"/>
        <w:rPr>
          <w:rFonts w:ascii="Gandhari Unicode" w:hAnsi="Gandhari Unicode" w:cs="e-Tamil OTC"/>
          <w:noProof/>
          <w:lang w:val="en-GB"/>
        </w:rPr>
      </w:pPr>
    </w:p>
    <w:p w14:paraId="2BD29FD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grant-if living- become-poor-they(h.)-for</w:t>
      </w:r>
    </w:p>
    <w:p w14:paraId="4A49DEA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longing not-they(h.) becoming good-it say(inf.) realised-</w:t>
      </w:r>
    </w:p>
    <w:p w14:paraId="0EEFA2A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hill land-he self-</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good-it</w:t>
      </w:r>
      <w:r w:rsidRPr="004D5A2F">
        <w:rPr>
          <w:rFonts w:ascii="Gandhari Unicode" w:hAnsi="Gandhari Unicode" w:cs="e-Tamil OTC"/>
          <w:noProof/>
          <w:position w:val="6"/>
          <w:lang w:val="en-GB"/>
        </w:rPr>
        <w:t>um</w:t>
      </w:r>
    </w:p>
    <w:p w14:paraId="1A40CA4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your- standing cruel-it</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bad muddy-water</w:t>
      </w:r>
    </w:p>
    <w:p w14:paraId="429CA9D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our- house inexperience daughter such softness</w:t>
      </w:r>
    </w:p>
    <w:p w14:paraId="0F2C386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grace-she pity/love-she say-not-you</w:t>
      </w:r>
    </w:p>
    <w:p w14:paraId="2E7BBF93" w14:textId="4BC728BD"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banana-tree you-gave</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mountain-side grass</w:t>
      </w:r>
      <w:ins w:id="781" w:author="Narmada Hansani Polgampalage" w:date="2023-11-28T15:43:00Z">
        <w:r w:rsidR="007017DD">
          <w:rPr>
            <w:rFonts w:ascii="Gandhari Unicode" w:hAnsi="Gandhari Unicode" w:cs="e-Tamil OTC"/>
            <w:noProof/>
            <w:lang w:val="en-GB"/>
          </w:rPr>
          <w:t>-</w:t>
        </w:r>
      </w:ins>
      <w:del w:id="782" w:author="Narmada Hansani Polgampalage" w:date="2023-11-28T15:43:00Z">
        <w:r w:rsidRPr="004D5A2F" w:rsidDel="007017DD">
          <w:rPr>
            <w:rFonts w:ascii="Gandhari Unicode" w:hAnsi="Gandhari Unicode" w:cs="e-Tamil OTC"/>
            <w:noProof/>
            <w:lang w:val="en-GB"/>
          </w:rPr>
          <w:delText xml:space="preserve"> </w:delText>
        </w:r>
      </w:del>
      <w:r w:rsidRPr="004D5A2F">
        <w:rPr>
          <w:rFonts w:ascii="Gandhari Unicode" w:hAnsi="Gandhari Unicode" w:cs="e-Tamil OTC"/>
          <w:noProof/>
          <w:lang w:val="en-GB"/>
        </w:rPr>
        <w:t>say(inf.)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C71382D" w14:textId="77777777" w:rsidR="0074055C" w:rsidRPr="004D5A2F" w:rsidRDefault="0074055C">
      <w:pPr>
        <w:pStyle w:val="Textbody"/>
        <w:spacing w:after="29"/>
        <w:jc w:val="both"/>
        <w:rPr>
          <w:rFonts w:ascii="Gandhari Unicode" w:hAnsi="Gandhari Unicode" w:cs="e-Tamil OTC"/>
          <w:noProof/>
          <w:lang w:val="en-GB"/>
        </w:rPr>
      </w:pPr>
    </w:p>
    <w:p w14:paraId="7E850503" w14:textId="77777777" w:rsidR="0074055C" w:rsidRPr="004D5A2F" w:rsidRDefault="0074055C">
      <w:pPr>
        <w:pStyle w:val="Textbody"/>
        <w:spacing w:after="29"/>
        <w:jc w:val="both"/>
        <w:rPr>
          <w:rFonts w:ascii="Gandhari Unicode" w:hAnsi="Gandhari Unicode" w:cs="e-Tamil OTC"/>
          <w:noProof/>
          <w:lang w:val="en-GB"/>
        </w:rPr>
      </w:pPr>
    </w:p>
    <w:p w14:paraId="501E4F2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Your attitude [is] cruel indeed, bad muddy water</w:t>
      </w:r>
      <w:r w:rsidRPr="004D5A2F">
        <w:rPr>
          <w:rStyle w:val="FootnoteReference"/>
          <w:rFonts w:ascii="Gandhari Unicode" w:hAnsi="Gandhari Unicode" w:cs="e-Tamil OTC"/>
          <w:noProof/>
          <w:lang w:val="en-GB"/>
        </w:rPr>
        <w:footnoteReference w:id="513"/>
      </w:r>
      <w:r w:rsidRPr="004D5A2F">
        <w:rPr>
          <w:rFonts w:ascii="Gandhari Unicode" w:hAnsi="Gandhari Unicode" w:cs="e-Tamil OTC"/>
          <w:noProof/>
          <w:lang w:val="en-GB"/>
        </w:rPr>
        <w:t>,</w:t>
      </w:r>
    </w:p>
    <w:p w14:paraId="35CF902B"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very, more even than [that of] the man from a land of hills himself,</w:t>
      </w:r>
    </w:p>
    <w:p w14:paraId="76DA84E7"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who realised</w:t>
      </w:r>
      <w:r w:rsidRPr="004D5A2F">
        <w:rPr>
          <w:rStyle w:val="FootnoteReference"/>
          <w:rFonts w:ascii="Gandhari Unicode" w:hAnsi="Gandhari Unicode" w:cs="e-Tamil OTC"/>
          <w:noProof/>
          <w:lang w:val="en-GB"/>
        </w:rPr>
        <w:footnoteReference w:id="514"/>
      </w:r>
      <w:r w:rsidRPr="004D5A2F">
        <w:rPr>
          <w:rFonts w:ascii="Gandhari Unicode" w:hAnsi="Gandhari Unicode" w:cs="e-Tamil OTC"/>
          <w:noProof/>
          <w:lang w:val="en-GB"/>
        </w:rPr>
        <w:t xml:space="preserve"> </w:t>
      </w:r>
      <w:r w:rsidR="00EC178C" w:rsidRPr="004D5A2F">
        <w:rPr>
          <w:rFonts w:ascii="Gandhari Unicode" w:hAnsi="Gandhari Unicode" w:cs="e-Tamil OTC"/>
          <w:noProof/>
          <w:lang w:val="en-GB"/>
        </w:rPr>
        <w:t>“</w:t>
      </w:r>
      <w:r w:rsidRPr="004D5A2F">
        <w:rPr>
          <w:rFonts w:ascii="Gandhari Unicode" w:hAnsi="Gandhari Unicode" w:cs="e-Tamil OTC"/>
          <w:noProof/>
          <w:lang w:val="en-GB"/>
        </w:rPr>
        <w:t>good [is it] that there are those free from longing,</w:t>
      </w:r>
    </w:p>
    <w:p w14:paraId="38299678" w14:textId="77777777" w:rsidR="0074055C" w:rsidRPr="004D5A2F" w:rsidRDefault="00CF70BD">
      <w:pPr>
        <w:pStyle w:val="Textbody"/>
        <w:tabs>
          <w:tab w:val="left" w:pos="288"/>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for the sake of the poor who live when they are granted</w:t>
      </w:r>
    </w:p>
    <w:p w14:paraId="2E7E3982" w14:textId="77777777" w:rsidR="0074055C" w:rsidRPr="004D5A2F" w:rsidRDefault="00CF70BD">
      <w:pPr>
        <w:pStyle w:val="Textbody"/>
        <w:tabs>
          <w:tab w:val="left" w:pos="288"/>
          <w:tab w:val="left" w:pos="1013"/>
        </w:tabs>
        <w:spacing w:after="72"/>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[something]</w:t>
      </w:r>
      <w:r w:rsidR="00EC178C"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515"/>
      </w:r>
      <w:r w:rsidRPr="004D5A2F">
        <w:rPr>
          <w:rFonts w:ascii="Gandhari Unicode" w:hAnsi="Gandhari Unicode" w:cs="e-Tamil OTC"/>
          <w:noProof/>
          <w:lang w:val="en-GB"/>
        </w:rPr>
        <w:t>.</w:t>
      </w:r>
    </w:p>
    <w:p w14:paraId="3B7107B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Without saying</w:t>
      </w:r>
      <w:r w:rsidRPr="004D5A2F">
        <w:rPr>
          <w:rStyle w:val="FootnoteReference"/>
          <w:rFonts w:ascii="Gandhari Unicode" w:hAnsi="Gandhari Unicode" w:cs="e-Tamil OTC"/>
          <w:noProof/>
          <w:lang w:val="en-GB"/>
        </w:rPr>
        <w:footnoteReference w:id="516"/>
      </w:r>
      <w:r w:rsidR="00EC178C" w:rsidRPr="004D5A2F">
        <w:rPr>
          <w:rFonts w:ascii="Gandhari Unicode" w:hAnsi="Gandhari Unicode" w:cs="e-Tamil OTC"/>
          <w:noProof/>
          <w:lang w:val="en-GB"/>
        </w:rPr>
        <w:t xml:space="preserve"> “</w:t>
      </w:r>
      <w:r w:rsidRPr="004D5A2F">
        <w:rPr>
          <w:rFonts w:ascii="Gandhari Unicode" w:hAnsi="Gandhari Unicode" w:cs="e-Tamil OTC"/>
          <w:noProof/>
          <w:lang w:val="en-GB"/>
        </w:rPr>
        <w:t>the inexperienced daughter in our house</w:t>
      </w:r>
    </w:p>
    <w:p w14:paraId="7A42E3DA" w14:textId="77777777" w:rsidR="0074055C" w:rsidRPr="004D5A2F" w:rsidRDefault="00CF70BD">
      <w:pPr>
        <w:pStyle w:val="Textbody"/>
        <w:tabs>
          <w:tab w:val="left" w:pos="438"/>
        </w:tabs>
        <w:spacing w:after="43"/>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[is] of such soft grace, she [is] p</w:t>
      </w:r>
      <w:r w:rsidR="00EC178C" w:rsidRPr="004D5A2F">
        <w:rPr>
          <w:rFonts w:ascii="Gandhari Unicode" w:hAnsi="Gandhari Unicode" w:cs="e-Tamil OTC"/>
          <w:noProof/>
          <w:lang w:val="en-GB"/>
        </w:rPr>
        <w:t>itiable”</w:t>
      </w:r>
      <w:r w:rsidRPr="004D5A2F">
        <w:rPr>
          <w:rFonts w:ascii="Gandhari Unicode" w:hAnsi="Gandhari Unicode" w:cs="e-Tamil OTC"/>
          <w:noProof/>
          <w:lang w:val="en-GB"/>
        </w:rPr>
        <w:t>,</w:t>
      </w:r>
    </w:p>
    <w:p w14:paraId="732C2E9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you have indeed brought banana trees</w:t>
      </w:r>
      <w:r w:rsidRPr="004D5A2F">
        <w:rPr>
          <w:rStyle w:val="FootnoteReference"/>
          <w:rFonts w:ascii="Gandhari Unicode" w:hAnsi="Gandhari Unicode" w:cs="e-Tamil OTC"/>
          <w:noProof/>
          <w:lang w:val="en-GB"/>
        </w:rPr>
        <w:footnoteReference w:id="517"/>
      </w:r>
      <w:r w:rsidRPr="004D5A2F">
        <w:rPr>
          <w:rFonts w:ascii="Gandhari Unicode" w:hAnsi="Gandhari Unicode" w:cs="e-Tamil OTC"/>
          <w:noProof/>
          <w:lang w:val="en-GB"/>
        </w:rPr>
        <w:t xml:space="preserve"> from the mountain side,</w:t>
      </w:r>
    </w:p>
    <w:p w14:paraId="0104FFC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empty</w:t>
      </w:r>
      <w:r w:rsidRPr="004D5A2F">
        <w:rPr>
          <w:rStyle w:val="FootnoteReference"/>
          <w:rFonts w:ascii="Gandhari Unicode" w:hAnsi="Gandhari Unicode" w:cs="e-Tamil OTC"/>
          <w:noProof/>
          <w:lang w:val="en-GB"/>
        </w:rPr>
        <w:footnoteReference w:id="518"/>
      </w:r>
      <w:r w:rsidRPr="004D5A2F">
        <w:rPr>
          <w:rFonts w:ascii="Gandhari Unicode" w:hAnsi="Gandhari Unicode" w:cs="e-Tamil OTC"/>
          <w:noProof/>
          <w:lang w:val="en-GB"/>
        </w:rPr>
        <w:t>.</w:t>
      </w:r>
    </w:p>
    <w:p w14:paraId="37D608F4" w14:textId="77777777" w:rsidR="0074055C" w:rsidRPr="004D5A2F" w:rsidRDefault="0074055C">
      <w:pPr>
        <w:pStyle w:val="Textbody"/>
        <w:spacing w:after="0"/>
        <w:jc w:val="both"/>
        <w:rPr>
          <w:rFonts w:ascii="Gandhari Unicode" w:hAnsi="Gandhari Unicode" w:cs="e-Tamil OTC"/>
          <w:noProof/>
          <w:lang w:val="en-GB"/>
        </w:rPr>
      </w:pPr>
    </w:p>
    <w:p w14:paraId="29225C4C"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263BA4E1"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பரணர்: </w:t>
      </w:r>
      <w:r w:rsidRPr="004D5A2F">
        <w:rPr>
          <w:rFonts w:ascii="Gandhari Unicode" w:hAnsi="Gandhari Unicode"/>
          <w:i w:val="0"/>
          <w:iCs w:val="0"/>
          <w:color w:val="auto"/>
        </w:rPr>
        <w:t>the confidante / SHE</w:t>
      </w:r>
    </w:p>
    <w:p w14:paraId="59311A5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வரைவிடை வேறுபடுங் கிழத்தியை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அவர் வரையும் நாள் அணித்து</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எனவும்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அலர் அஞ்சல்</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எனவுங் கூறியது.</w:t>
      </w:r>
    </w:p>
    <w:p w14:paraId="4BCC43D6" w14:textId="77777777" w:rsidR="0074055C" w:rsidRPr="004D5A2F" w:rsidRDefault="0074055C">
      <w:pPr>
        <w:pStyle w:val="Textbody"/>
        <w:spacing w:after="29"/>
        <w:jc w:val="both"/>
        <w:rPr>
          <w:rFonts w:ascii="Gandhari Unicode" w:hAnsi="Gandhari Unicode" w:cs="e-Tamil OTC"/>
          <w:noProof/>
          <w:lang w:val="en-GB"/>
        </w:rPr>
      </w:pPr>
    </w:p>
    <w:p w14:paraId="7653467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சிறுவீ ஞாழல் வேரளைப் பள்ளி</w:t>
      </w:r>
    </w:p>
    <w:p w14:paraId="73C3991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யலவன் சிறுமனை சிதையப் புணரி</w:t>
      </w:r>
    </w:p>
    <w:p w14:paraId="31D4575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குணில்வாய் முரசி னிரங்குந் துறைவ</w:t>
      </w:r>
    </w:p>
    <w:p w14:paraId="3A26FAD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னல்கிய நாடவச் சிலவே யலரே</w:t>
      </w:r>
    </w:p>
    <w:p w14:paraId="047310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வில்கெழு தானை விச்சியர் பெருமகன்</w:t>
      </w:r>
    </w:p>
    <w:p w14:paraId="4D40A6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வேந்தரொடு பொருத ஞான்றைப் பாணர்</w:t>
      </w:r>
    </w:p>
    <w:p w14:paraId="443B9FC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புலிநோக் குறழ்நிலை</w:t>
      </w:r>
      <w:r w:rsidRPr="004D5A2F">
        <w:rPr>
          <w:rFonts w:ascii="Gandhari Unicode" w:hAnsi="Gandhari Unicode" w:cs="e-Tamil OTC"/>
          <w:noProof/>
          <w:cs/>
          <w:lang w:val="en-GB"/>
        </w:rPr>
        <w:t xml:space="preserve"> கண்ட</w:t>
      </w:r>
    </w:p>
    <w:p w14:paraId="3E6D1BD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கலிகெழு </w:t>
      </w:r>
      <w:bookmarkStart w:id="783" w:name="DDE_LINK43"/>
      <w:r w:rsidRPr="004D5A2F">
        <w:rPr>
          <w:rFonts w:ascii="Gandhari Unicode" w:hAnsi="Gandhari Unicode" w:cs="e-Tamil OTC"/>
          <w:noProof/>
          <w:u w:val="wave"/>
          <w:cs/>
          <w:lang w:val="en-GB"/>
        </w:rPr>
        <w:t>குறும்பூ</w:t>
      </w:r>
      <w:bookmarkEnd w:id="783"/>
      <w:r w:rsidRPr="004D5A2F">
        <w:rPr>
          <w:rFonts w:ascii="Gandhari Unicode" w:hAnsi="Gandhari Unicode" w:cs="e-Tamil OTC"/>
          <w:noProof/>
          <w:cs/>
          <w:lang w:val="en-GB"/>
        </w:rPr>
        <w:t xml:space="preserve"> ரார்ப்பினும் பெரிதே.</w:t>
      </w:r>
    </w:p>
    <w:p w14:paraId="7AD0CCD5" w14:textId="77777777" w:rsidR="0074055C" w:rsidRPr="004D5A2F" w:rsidRDefault="0074055C">
      <w:pPr>
        <w:pStyle w:val="Textbody"/>
        <w:spacing w:after="29"/>
        <w:jc w:val="both"/>
        <w:rPr>
          <w:rFonts w:ascii="Gandhari Unicode" w:hAnsi="Gandhari Unicode" w:cs="e-Tamil OTC"/>
          <w:noProof/>
          <w:lang w:val="en-GB"/>
        </w:rPr>
      </w:pPr>
    </w:p>
    <w:p w14:paraId="374EF22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3b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முரசி </w:t>
      </w:r>
      <w:r w:rsidRPr="004D5A2F">
        <w:rPr>
          <w:rFonts w:ascii="Gandhari Unicode" w:eastAsia="URW Palladio UNI" w:hAnsi="Gandhari Unicode" w:cs="e-Tamil OTC"/>
          <w:noProof/>
          <w:lang w:val="en-GB"/>
        </w:rPr>
        <w:t xml:space="preserve">L1v, C2+3v, G1v+2, EA, Cām.; </w:t>
      </w:r>
      <w:r w:rsidRPr="004D5A2F">
        <w:rPr>
          <w:rFonts w:ascii="Gandhari Unicode" w:eastAsia="URW Palladio UNI" w:hAnsi="Gandhari Unicode" w:cs="e-Tamil OTC"/>
          <w:noProof/>
          <w:cs/>
          <w:lang w:val="en-GB"/>
        </w:rPr>
        <w:t xml:space="preserve">முதிரசி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6d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பாணர் </w:t>
      </w:r>
      <w:r w:rsidRPr="004D5A2F">
        <w:rPr>
          <w:rFonts w:ascii="Gandhari Unicode" w:eastAsia="URW Palladio UNI" w:hAnsi="Gandhari Unicode" w:cs="e-Tamil OTC"/>
          <w:noProof/>
          <w:lang w:val="en-GB"/>
        </w:rPr>
        <w:t xml:space="preserve">L1, C1+2+3, G1+2, EA, ATv, Cām.; </w:t>
      </w:r>
      <w:r w:rsidRPr="004D5A2F">
        <w:rPr>
          <w:rFonts w:ascii="Gandhari Unicode" w:eastAsia="URW Palladio UNI" w:hAnsi="Gandhari Unicode" w:cs="e-Tamil OTC"/>
          <w:noProof/>
          <w:cs/>
          <w:lang w:val="en-GB"/>
        </w:rPr>
        <w:t xml:space="preserve">பரணர் </w:t>
      </w:r>
      <w:r w:rsidRPr="004D5A2F">
        <w:rPr>
          <w:rFonts w:ascii="Gandhari Unicode" w:eastAsia="URW Palladio UNI" w:hAnsi="Gandhari Unicode" w:cs="e-Tamil OTC"/>
          <w:noProof/>
          <w:lang w:val="en-GB"/>
        </w:rPr>
        <w:t xml:space="preserve">C2v, AT • </w:t>
      </w:r>
      <w:r w:rsidRPr="004D5A2F">
        <w:rPr>
          <w:rFonts w:ascii="Gandhari Unicode" w:hAnsi="Gandhari Unicode" w:cs="e-Tamil OTC"/>
          <w:b/>
          <w:bCs/>
          <w:noProof/>
          <w:lang w:val="en-GB"/>
        </w:rPr>
        <w:t>7ab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புலிநோக் குறழ்நிலை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புலிநேர் குறழனிலை </w:t>
      </w:r>
      <w:r w:rsidRPr="004D5A2F">
        <w:rPr>
          <w:rFonts w:ascii="Gandhari Unicode" w:hAnsi="Gandhari Unicode" w:cs="e-Tamil OTC"/>
          <w:noProof/>
          <w:lang w:val="en-GB"/>
        </w:rPr>
        <w:t xml:space="preserve">EA, I, Cām.v; </w:t>
      </w:r>
      <w:r w:rsidRPr="004D5A2F">
        <w:rPr>
          <w:rFonts w:ascii="Gandhari Unicode" w:hAnsi="Gandhari Unicode" w:cs="e-Tamil OTC"/>
          <w:noProof/>
          <w:cs/>
          <w:lang w:val="en-GB"/>
        </w:rPr>
        <w:t xml:space="preserve">புலிநேர் குறழ்நிலை </w:t>
      </w:r>
      <w:r w:rsidRPr="004D5A2F">
        <w:rPr>
          <w:rFonts w:ascii="Gandhari Unicode" w:hAnsi="Gandhari Unicode" w:cs="e-Tamil OTC"/>
          <w:noProof/>
          <w:lang w:val="en-GB"/>
        </w:rPr>
        <w:t xml:space="preserve">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குறும்பூ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குறும்ப </w:t>
      </w:r>
      <w:r w:rsidRPr="004D5A2F">
        <w:rPr>
          <w:rFonts w:ascii="Gandhari Unicode" w:hAnsi="Gandhari Unicode" w:cs="e-Tamil OTC"/>
          <w:noProof/>
          <w:lang w:val="en-GB"/>
        </w:rPr>
        <w:t>C2v, Cām.v</w:t>
      </w:r>
    </w:p>
    <w:p w14:paraId="6AAC95DC" w14:textId="77777777" w:rsidR="0074055C" w:rsidRPr="004D5A2F" w:rsidRDefault="0074055C">
      <w:pPr>
        <w:pStyle w:val="Textbody"/>
        <w:spacing w:after="29"/>
        <w:jc w:val="both"/>
        <w:rPr>
          <w:rFonts w:ascii="Gandhari Unicode" w:hAnsi="Gandhari Unicode" w:cs="e-Tamil OTC"/>
          <w:noProof/>
          <w:lang w:val="en-GB"/>
        </w:rPr>
      </w:pPr>
    </w:p>
    <w:p w14:paraId="79FE150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ciṟu vī ñāḻal vēr aḷai</w:t>
      </w:r>
      <w:r w:rsidR="00B662EA" w:rsidRPr="004D5A2F">
        <w:rPr>
          <w:rFonts w:ascii="Gandhari Unicode" w:hAnsi="Gandhari Unicode" w:cs="e-Tamil OTC"/>
          <w:noProof/>
          <w:lang w:val="en-GB"/>
        </w:rPr>
        <w:t>+</w:t>
      </w:r>
      <w:r w:rsidRPr="004D5A2F">
        <w:rPr>
          <w:rFonts w:ascii="Gandhari Unicode" w:hAnsi="Gandhari Unicode" w:cs="e-Tamil OTC"/>
          <w:noProof/>
          <w:lang w:val="en-GB"/>
        </w:rPr>
        <w:t xml:space="preserve"> paḷḷi</w:t>
      </w:r>
    </w:p>
    <w:p w14:paraId="23789969" w14:textId="77777777" w:rsidR="0074055C" w:rsidRPr="004D5A2F" w:rsidRDefault="00B662EA">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alavaṉ ciṟu maṉai citaiya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puṇari</w:t>
      </w:r>
    </w:p>
    <w:p w14:paraId="64A2271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kuṇil vāy muraciṉ iraṅkum tuṟaivaṉ</w:t>
      </w:r>
    </w:p>
    <w:p w14:paraId="3BC25DF2" w14:textId="14365AAB"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nalkiya nāḷ tava</w:t>
      </w:r>
      <w:ins w:id="784" w:author="Narmada Hansani Polgampalage" w:date="2023-11-28T15:48:00Z">
        <w:r w:rsidR="00D67225">
          <w:rPr>
            <w:rFonts w:ascii="Gandhari Unicode" w:hAnsi="Gandhari Unicode" w:cs="e-Tamil OTC"/>
            <w:noProof/>
            <w:lang w:val="en-GB"/>
          </w:rPr>
          <w:t>+</w:t>
        </w:r>
      </w:ins>
      <w:r w:rsidRPr="004D5A2F">
        <w:rPr>
          <w:rFonts w:ascii="Gandhari Unicode" w:hAnsi="Gandhari Unicode" w:cs="e-Tamil OTC"/>
          <w:noProof/>
          <w:lang w:val="en-GB"/>
        </w:rPr>
        <w:t xml:space="preserve"> cila</w:t>
      </w:r>
      <w:r w:rsidR="00B662EA"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785" w:author="Narmada Hansani Polgampalage" w:date="2023-11-28T15:49:00Z">
        <w:r w:rsidR="00D67225" w:rsidRPr="004D5A2F">
          <w:rPr>
            <w:rFonts w:ascii="Gandhari Unicode" w:hAnsi="Gandhari Unicode" w:cs="e-Tamil OTC"/>
            <w:noProof/>
            <w:lang w:val="en-GB"/>
          </w:rPr>
          <w:t>~</w:t>
        </w:r>
      </w:ins>
      <w:r w:rsidRPr="004D5A2F">
        <w:rPr>
          <w:rFonts w:ascii="Gandhari Unicode" w:hAnsi="Gandhari Unicode" w:cs="e-Tamil OTC"/>
          <w:noProof/>
          <w:lang w:val="en-GB"/>
        </w:rPr>
        <w:t>alar</w:t>
      </w:r>
      <w:r w:rsidR="00B662EA" w:rsidRPr="004D5A2F">
        <w:rPr>
          <w:rFonts w:ascii="Gandhari Unicode" w:hAnsi="Gandhari Unicode" w:cs="e-Tamil OTC"/>
          <w:noProof/>
          <w:lang w:val="en-GB"/>
        </w:rPr>
        <w:t>-</w:t>
      </w:r>
      <w:r w:rsidRPr="004D5A2F">
        <w:rPr>
          <w:rFonts w:ascii="Gandhari Unicode" w:hAnsi="Gandhari Unicode" w:cs="e-Tamil OTC"/>
          <w:noProof/>
          <w:lang w:val="en-GB"/>
        </w:rPr>
        <w:t>ē</w:t>
      </w:r>
    </w:p>
    <w:p w14:paraId="2A9AD66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vil keḻu tāṉai vicciyar peru makaṉ</w:t>
      </w:r>
    </w:p>
    <w:p w14:paraId="1120A7F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vēntaroṭu poruta ñāṉṟ</w:t>
      </w:r>
      <w:r w:rsidR="00B662EA" w:rsidRPr="004D5A2F">
        <w:rPr>
          <w:rFonts w:ascii="Gandhari Unicode" w:hAnsi="Gandhari Unicode" w:cs="e-Tamil OTC"/>
          <w:noProof/>
          <w:lang w:val="en-GB"/>
        </w:rPr>
        <w:t>ai+</w:t>
      </w:r>
      <w:r w:rsidRPr="004D5A2F">
        <w:rPr>
          <w:rFonts w:ascii="Gandhari Unicode" w:hAnsi="Gandhari Unicode" w:cs="e-Tamil OTC"/>
          <w:noProof/>
          <w:lang w:val="en-GB"/>
        </w:rPr>
        <w:t xml:space="preserve"> pāṇar</w:t>
      </w:r>
    </w:p>
    <w:p w14:paraId="2CD90B3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puli </w:t>
      </w:r>
      <w:r w:rsidRPr="004D5A2F">
        <w:rPr>
          <w:rFonts w:ascii="Gandhari Unicode" w:hAnsi="Gandhari Unicode" w:cs="e-Tamil OTC"/>
          <w:i/>
          <w:iCs/>
          <w:noProof/>
          <w:lang w:val="en-GB"/>
        </w:rPr>
        <w:t>nōkk</w:t>
      </w:r>
      <w:r w:rsidR="00B662EA"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uṟaḻ</w:t>
      </w:r>
      <w:r w:rsidRPr="004D5A2F">
        <w:rPr>
          <w:rFonts w:ascii="Gandhari Unicode" w:hAnsi="Gandhari Unicode" w:cs="e-Tamil OTC"/>
          <w:noProof/>
          <w:lang w:val="en-GB"/>
        </w:rPr>
        <w:t xml:space="preserve"> nilai kaṇṭa</w:t>
      </w:r>
    </w:p>
    <w:p w14:paraId="1D91392B"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kali keḻu </w:t>
      </w:r>
      <w:r w:rsidRPr="004D5A2F">
        <w:rPr>
          <w:rFonts w:ascii="Gandhari Unicode" w:hAnsi="Gandhari Unicode" w:cs="e-Tamil OTC"/>
          <w:i/>
          <w:iCs/>
          <w:noProof/>
          <w:lang w:val="en-GB"/>
        </w:rPr>
        <w:t>kuṟumpūr</w:t>
      </w:r>
      <w:r w:rsidRPr="004D5A2F">
        <w:rPr>
          <w:rFonts w:ascii="Gandhari Unicode" w:hAnsi="Gandhari Unicode" w:cs="e-Tamil OTC"/>
          <w:noProof/>
          <w:lang w:val="en-GB"/>
        </w:rPr>
        <w:t xml:space="preserve"> ārppiṉum perit</w:t>
      </w:r>
      <w:r w:rsidR="00B662EA" w:rsidRPr="004D5A2F">
        <w:rPr>
          <w:rFonts w:ascii="Gandhari Unicode" w:hAnsi="Gandhari Unicode" w:cs="e-Tamil OTC"/>
          <w:noProof/>
          <w:lang w:val="en-GB"/>
        </w:rPr>
        <w:t>*-</w:t>
      </w:r>
      <w:r w:rsidRPr="004D5A2F">
        <w:rPr>
          <w:rFonts w:ascii="Gandhari Unicode" w:hAnsi="Gandhari Unicode" w:cs="e-Tamil OTC"/>
          <w:noProof/>
          <w:lang w:val="en-GB"/>
        </w:rPr>
        <w:t>ē.</w:t>
      </w:r>
    </w:p>
    <w:p w14:paraId="674AF2D2"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1525814"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F09BF6D"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4016901"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Spoken in order to say </w:t>
      </w:r>
      <w:r w:rsidR="00EC178C" w:rsidRPr="004D5A2F">
        <w:rPr>
          <w:rFonts w:ascii="Gandhari Unicode" w:hAnsi="Gandhari Unicode" w:cs="e-Tamil OTC"/>
          <w:noProof/>
          <w:lang w:val="en-GB"/>
        </w:rPr>
        <w:t>“</w:t>
      </w:r>
      <w:r w:rsidRPr="004D5A2F">
        <w:rPr>
          <w:rFonts w:ascii="Gandhari Unicode" w:hAnsi="Gandhari Unicode" w:cs="e-Tamil OTC"/>
          <w:noProof/>
          <w:lang w:val="en-GB"/>
        </w:rPr>
        <w:t>don't fear gossip</w:t>
      </w:r>
      <w:r w:rsidR="00EC178C" w:rsidRPr="004D5A2F">
        <w:rPr>
          <w:rFonts w:ascii="Gandhari Unicode" w:hAnsi="Gandhari Unicode" w:cs="e-Tamil OTC"/>
          <w:noProof/>
          <w:lang w:val="en-GB"/>
        </w:rPr>
        <w:t>” and “</w:t>
      </w:r>
      <w:r w:rsidRPr="004D5A2F">
        <w:rPr>
          <w:rFonts w:ascii="Gandhari Unicode" w:hAnsi="Gandhari Unicode" w:cs="e-Tamil OTC"/>
          <w:noProof/>
          <w:lang w:val="en-GB"/>
        </w:rPr>
        <w:t>close is the day he will marry [you]</w:t>
      </w:r>
      <w:r w:rsidR="00EC178C" w:rsidRPr="004D5A2F">
        <w:rPr>
          <w:rFonts w:ascii="Gandhari Unicode" w:hAnsi="Gandhari Unicode" w:cs="e-Tamil OTC"/>
          <w:noProof/>
          <w:lang w:val="en-GB"/>
        </w:rPr>
        <w:t>”</w:t>
      </w:r>
      <w:r w:rsidRPr="004D5A2F">
        <w:rPr>
          <w:rFonts w:ascii="Gandhari Unicode" w:hAnsi="Gandhari Unicode" w:cs="e-Tamil OTC"/>
          <w:noProof/>
          <w:lang w:val="en-GB"/>
        </w:rPr>
        <w:t>, to HER, who is changing [while awaiting] the time of marriage.</w:t>
      </w:r>
    </w:p>
    <w:p w14:paraId="45260BE0" w14:textId="77777777" w:rsidR="0074055C" w:rsidRPr="004D5A2F" w:rsidRDefault="0074055C">
      <w:pPr>
        <w:pStyle w:val="Textbody"/>
        <w:spacing w:after="29" w:line="260" w:lineRule="exact"/>
        <w:jc w:val="both"/>
        <w:rPr>
          <w:rFonts w:ascii="Gandhari Unicode" w:hAnsi="Gandhari Unicode" w:cs="e-Tamil OTC"/>
          <w:noProof/>
          <w:lang w:val="en-GB"/>
        </w:rPr>
      </w:pPr>
    </w:p>
    <w:p w14:paraId="5FA2794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blossom Ñāḻal-(tree) root hole sleeping-place</w:t>
      </w:r>
    </w:p>
    <w:p w14:paraId="771357A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crab little house be-wasted(inf.) ocean</w:t>
      </w:r>
    </w:p>
    <w:p w14:paraId="3C16B11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drum-stick mouth drum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sounding- ghat-he</w:t>
      </w:r>
    </w:p>
    <w:p w14:paraId="4D943F9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granted- day very few(n.pl.)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gossip</w:t>
      </w:r>
      <w:r w:rsidRPr="004D5A2F">
        <w:rPr>
          <w:rFonts w:ascii="Gandhari Unicode" w:hAnsi="Gandhari Unicode" w:cs="e-Tamil OTC"/>
          <w:noProof/>
          <w:position w:val="6"/>
          <w:lang w:val="en-GB"/>
        </w:rPr>
        <w:t>ē</w:t>
      </w:r>
    </w:p>
    <w:p w14:paraId="4B57FF8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bow have- army Vicciyar(h.) big son</w:t>
      </w:r>
    </w:p>
    <w:p w14:paraId="09F209E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king(h.)-with struck- when bard(h.)</w:t>
      </w:r>
    </w:p>
    <w:p w14:paraId="2572971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tiger look resemble- standing seen-</w:t>
      </w:r>
    </w:p>
    <w:p w14:paraId="381A513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bustle have- Kuṟumpūr roaring</w:t>
      </w:r>
      <w:r w:rsidRPr="004D5A2F">
        <w:rPr>
          <w:rFonts w:ascii="Gandhari Unicode" w:hAnsi="Gandhari Unicode" w:cs="e-Tamil OTC"/>
          <w:noProof/>
          <w:position w:val="6"/>
          <w:lang w:val="en-GB"/>
        </w:rPr>
        <w:t xml:space="preserve">iṉum </w:t>
      </w:r>
      <w:r w:rsidRPr="004D5A2F">
        <w:rPr>
          <w:rFonts w:ascii="Gandhari Unicode" w:hAnsi="Gandhari Unicode" w:cs="e-Tamil OTC"/>
          <w:noProof/>
          <w:lang w:val="en-GB"/>
        </w:rPr>
        <w:t>big-it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4A9EC30" w14:textId="77777777" w:rsidR="0074055C" w:rsidRPr="004D5A2F" w:rsidRDefault="0074055C">
      <w:pPr>
        <w:pStyle w:val="Textbody"/>
        <w:spacing w:after="29"/>
        <w:jc w:val="both"/>
        <w:rPr>
          <w:rFonts w:ascii="Gandhari Unicode" w:hAnsi="Gandhari Unicode" w:cs="e-Tamil OTC"/>
          <w:noProof/>
          <w:lang w:val="en-GB"/>
        </w:rPr>
      </w:pPr>
    </w:p>
    <w:p w14:paraId="65D6E565" w14:textId="77777777" w:rsidR="0074055C" w:rsidRPr="004D5A2F" w:rsidRDefault="0074055C">
      <w:pPr>
        <w:pStyle w:val="Textbody"/>
        <w:spacing w:after="29"/>
        <w:jc w:val="both"/>
        <w:rPr>
          <w:rFonts w:ascii="Gandhari Unicode" w:hAnsi="Gandhari Unicode" w:cs="e-Tamil OTC"/>
          <w:noProof/>
          <w:lang w:val="en-GB"/>
        </w:rPr>
      </w:pPr>
    </w:p>
    <w:p w14:paraId="002B4C7B" w14:textId="77777777" w:rsidR="0074055C" w:rsidRPr="004D5A2F" w:rsidRDefault="00CF70BD">
      <w:pPr>
        <w:pStyle w:val="Textbody"/>
        <w:tabs>
          <w:tab w:val="left" w:pos="288"/>
        </w:tabs>
        <w:spacing w:after="74"/>
        <w:jc w:val="both"/>
        <w:rPr>
          <w:rFonts w:ascii="Gandhari Unicode" w:hAnsi="Gandhari Unicode" w:cs="e-Tamil OTC"/>
          <w:noProof/>
          <w:lang w:val="en-GB"/>
        </w:rPr>
      </w:pPr>
      <w:r w:rsidRPr="004D5A2F">
        <w:rPr>
          <w:rFonts w:ascii="Gandhari Unicode" w:hAnsi="Gandhari Unicode" w:cs="e-Tamil OTC"/>
          <w:noProof/>
          <w:lang w:val="en-GB"/>
        </w:rPr>
        <w:t>The man from the ghat,</w:t>
      </w:r>
    </w:p>
    <w:p w14:paraId="1821B6AB"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ocean sounds like a drum, the mouth to a drumstick,</w:t>
      </w:r>
    </w:p>
    <w:p w14:paraId="6069898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the little houses of crabs are destroyed,</w:t>
      </w:r>
    </w:p>
    <w:p w14:paraId="4BCCD15E" w14:textId="77777777" w:rsidR="0074055C" w:rsidRPr="004D5A2F" w:rsidRDefault="00CF70BD">
      <w:pPr>
        <w:pStyle w:val="Textbody"/>
        <w:tabs>
          <w:tab w:val="left" w:pos="288"/>
        </w:tabs>
        <w:spacing w:after="72"/>
        <w:jc w:val="both"/>
        <w:rPr>
          <w:rFonts w:ascii="Gandhari Unicode" w:hAnsi="Gandhari Unicode" w:cs="e-Tamil OTC"/>
          <w:noProof/>
          <w:lang w:val="en-GB"/>
        </w:rPr>
      </w:pPr>
      <w:r w:rsidRPr="004D5A2F">
        <w:rPr>
          <w:rFonts w:ascii="Gandhari Unicode" w:hAnsi="Gandhari Unicode" w:cs="e-Tamil OTC"/>
          <w:noProof/>
          <w:lang w:val="en-GB"/>
        </w:rPr>
        <w:tab/>
        <w:t>sleeping places in the root holes of small-blossomed Ñāḻal trees,</w:t>
      </w:r>
    </w:p>
    <w:p w14:paraId="0B88D55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very few [were] the days [he] granted.</w:t>
      </w:r>
    </w:p>
    <w:p w14:paraId="1B6D74C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Gossip!</w:t>
      </w:r>
    </w:p>
    <w:p w14:paraId="5125A7A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It is louder than the roaring of bustling Kuṟumpūr</w:t>
      </w:r>
      <w:r w:rsidRPr="004D5A2F">
        <w:rPr>
          <w:rStyle w:val="FootnoteReference"/>
          <w:rFonts w:ascii="Gandhari Unicode" w:hAnsi="Gandhari Unicode" w:cs="e-Tamil OTC"/>
          <w:noProof/>
          <w:lang w:val="en-GB"/>
        </w:rPr>
        <w:footnoteReference w:id="519"/>
      </w:r>
      <w:r w:rsidRPr="004D5A2F">
        <w:rPr>
          <w:rFonts w:ascii="Gandhari Unicode" w:hAnsi="Gandhari Unicode" w:cs="e-Tamil OTC"/>
          <w:noProof/>
          <w:lang w:val="en-GB"/>
        </w:rPr>
        <w:t>,</w:t>
      </w:r>
    </w:p>
    <w:p w14:paraId="2C9E3FDC"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which has seen the posture of bards, resembling tigers</w:t>
      </w:r>
    </w:p>
    <w:p w14:paraId="4E04B49C" w14:textId="77777777" w:rsidR="0074055C" w:rsidRPr="004D5A2F" w:rsidRDefault="00CF70BD">
      <w:pPr>
        <w:pStyle w:val="Textbody"/>
        <w:tabs>
          <w:tab w:val="left" w:pos="125"/>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[exchanging] looks</w:t>
      </w:r>
      <w:r w:rsidRPr="004D5A2F">
        <w:rPr>
          <w:rStyle w:val="FootnoteReference"/>
          <w:rFonts w:ascii="Gandhari Unicode" w:hAnsi="Gandhari Unicode" w:cs="e-Tamil OTC"/>
          <w:noProof/>
          <w:lang w:val="en-GB"/>
        </w:rPr>
        <w:footnoteReference w:id="520"/>
      </w:r>
      <w:r w:rsidRPr="004D5A2F">
        <w:rPr>
          <w:rFonts w:ascii="Gandhari Unicode" w:hAnsi="Gandhari Unicode" w:cs="e-Tamil OTC"/>
          <w:noProof/>
          <w:lang w:val="en-GB"/>
        </w:rPr>
        <w:t>, at a time when the great son of the Vicciyar</w:t>
      </w:r>
      <w:r w:rsidRPr="004D5A2F">
        <w:rPr>
          <w:rStyle w:val="FootnoteReference"/>
          <w:rFonts w:ascii="Gandhari Unicode" w:hAnsi="Gandhari Unicode" w:cs="e-Tamil OTC"/>
          <w:noProof/>
          <w:lang w:val="en-GB"/>
        </w:rPr>
        <w:footnoteReference w:id="521"/>
      </w:r>
    </w:p>
    <w:p w14:paraId="2591AEC6"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bow-armed army fought with the kings.</w:t>
      </w:r>
    </w:p>
    <w:p w14:paraId="60EA9D32" w14:textId="77777777" w:rsidR="0074055C" w:rsidRPr="004D5A2F" w:rsidRDefault="0074055C">
      <w:pPr>
        <w:pStyle w:val="Textbody"/>
        <w:spacing w:after="0"/>
        <w:jc w:val="both"/>
        <w:rPr>
          <w:rFonts w:ascii="Gandhari Unicode" w:hAnsi="Gandhari Unicode" w:cs="e-Tamil OTC"/>
          <w:noProof/>
          <w:lang w:val="en-GB"/>
        </w:rPr>
      </w:pPr>
    </w:p>
    <w:p w14:paraId="239D7B01"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B84A828"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329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ஓதலாந்தையார்: </w:t>
      </w:r>
      <w:r w:rsidRPr="004D5A2F">
        <w:rPr>
          <w:rFonts w:ascii="Gandhari Unicode" w:hAnsi="Gandhari Unicode"/>
          <w:i w:val="0"/>
          <w:iCs w:val="0"/>
          <w:color w:val="auto"/>
        </w:rPr>
        <w:t>SHE</w:t>
      </w:r>
    </w:p>
    <w:p w14:paraId="5B33FBB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பிரிவிடை மெலிந்த கிழத்தி வற்புறுத்துந் தோழிக்கு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யான் ஆற்றுவல்</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என்பதுபடச் சொல்லியது.</w:t>
      </w:r>
    </w:p>
    <w:p w14:paraId="744C9EFA" w14:textId="77777777" w:rsidR="0074055C" w:rsidRPr="004D5A2F" w:rsidRDefault="0074055C">
      <w:pPr>
        <w:pStyle w:val="Textbody"/>
        <w:spacing w:after="29"/>
        <w:jc w:val="both"/>
        <w:rPr>
          <w:rFonts w:ascii="Gandhari Unicode" w:hAnsi="Gandhari Unicode" w:cs="e-Tamil OTC"/>
          <w:noProof/>
          <w:lang w:val="en-GB"/>
        </w:rPr>
      </w:pPr>
    </w:p>
    <w:p w14:paraId="3A7BD4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கான விருப்பை </w:t>
      </w:r>
      <w:r w:rsidRPr="004D5A2F">
        <w:rPr>
          <w:rFonts w:ascii="Gandhari Unicode" w:hAnsi="Gandhari Unicode" w:cs="e-Tamil OTC"/>
          <w:noProof/>
          <w:u w:val="wave"/>
          <w:cs/>
          <w:lang w:val="en-GB"/>
        </w:rPr>
        <w:t>வேனில்</w:t>
      </w:r>
      <w:r w:rsidRPr="004D5A2F">
        <w:rPr>
          <w:rFonts w:ascii="Gandhari Unicode" w:hAnsi="Gandhari Unicode" w:cs="e-Tamil OTC"/>
          <w:noProof/>
          <w:cs/>
          <w:lang w:val="en-GB"/>
        </w:rPr>
        <w:t xml:space="preserve"> வெண்பூ</w:t>
      </w:r>
    </w:p>
    <w:p w14:paraId="3B962F9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வளிபொரு நெடுஞ்சினை </w:t>
      </w:r>
      <w:r w:rsidRPr="004D5A2F">
        <w:rPr>
          <w:rFonts w:ascii="Gandhari Unicode" w:hAnsi="Gandhari Unicode" w:cs="e-Tamil OTC"/>
          <w:noProof/>
          <w:u w:val="wave"/>
          <w:cs/>
          <w:lang w:val="en-GB"/>
        </w:rPr>
        <w:t>யுகுத்தலி னார்கழல்பு</w:t>
      </w:r>
    </w:p>
    <w:p w14:paraId="0BAD86A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களிறுவழங்கு</w:t>
      </w:r>
      <w:r w:rsidRPr="004D5A2F">
        <w:rPr>
          <w:rFonts w:ascii="Gandhari Unicode" w:hAnsi="Gandhari Unicode" w:cs="e-Tamil OTC"/>
          <w:noProof/>
          <w:cs/>
          <w:lang w:val="en-GB"/>
        </w:rPr>
        <w:t xml:space="preserve"> சிறுநெறி புதையத் தாஅம்</w:t>
      </w:r>
    </w:p>
    <w:p w14:paraId="1B14A99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பிறங்குமலை யருஞ்சுர மிறந்தவர்ப் படர்ந்து</w:t>
      </w:r>
    </w:p>
    <w:p w14:paraId="02BABA4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பயிலிரு ணடுனாட் டுயிலரி தாகித்</w:t>
      </w:r>
    </w:p>
    <w:p w14:paraId="508A21D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தெண்ணீர் நிகர்மலர் புரையு</w:t>
      </w:r>
    </w:p>
    <w:p w14:paraId="5E4232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நன்மலர் மழைக்கணிற் கெளியவாற் பனியே.</w:t>
      </w:r>
    </w:p>
    <w:p w14:paraId="2C8C6BE7" w14:textId="77777777" w:rsidR="0074055C" w:rsidRPr="004D5A2F" w:rsidRDefault="0074055C">
      <w:pPr>
        <w:pStyle w:val="Textbody"/>
        <w:spacing w:after="29"/>
        <w:jc w:val="both"/>
        <w:rPr>
          <w:rFonts w:ascii="Gandhari Unicode" w:hAnsi="Gandhari Unicode" w:cs="e-Tamil OTC"/>
          <w:noProof/>
          <w:lang w:val="en-GB"/>
        </w:rPr>
      </w:pPr>
    </w:p>
    <w:p w14:paraId="221438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வேனில்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வேனல் </w:t>
      </w:r>
      <w:r w:rsidRPr="004D5A2F">
        <w:rPr>
          <w:rFonts w:ascii="Gandhari Unicode" w:hAnsi="Gandhari Unicode" w:cs="e-Tamil OTC"/>
          <w:noProof/>
          <w:lang w:val="en-GB"/>
        </w:rPr>
        <w:t xml:space="preserve">C2v+3v,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யுகுத்தலி னார்கழல்பு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யுகுத்தலி னானாது </w:t>
      </w:r>
      <w:r w:rsidRPr="004D5A2F">
        <w:rPr>
          <w:rFonts w:ascii="Gandhari Unicode" w:hAnsi="Gandhari Unicode" w:cs="e-Tamil OTC"/>
          <w:noProof/>
          <w:lang w:val="en-GB"/>
        </w:rPr>
        <w:t xml:space="preserve">C2v+3v, Cām.v; </w:t>
      </w:r>
      <w:r w:rsidRPr="004D5A2F">
        <w:rPr>
          <w:rFonts w:ascii="Gandhari Unicode" w:hAnsi="Gandhari Unicode" w:cs="e-Tamil OTC"/>
          <w:noProof/>
          <w:cs/>
          <w:lang w:val="en-GB"/>
        </w:rPr>
        <w:t xml:space="preserve">யுகுத்தலி </w:t>
      </w:r>
      <w:r w:rsidRPr="004D5A2F">
        <w:rPr>
          <w:rFonts w:ascii="Gandhari Unicode" w:hAnsi="Gandhari Unicode" w:cs="e-Tamil OTC"/>
          <w:noProof/>
          <w:lang w:val="en-GB"/>
        </w:rPr>
        <w:t xml:space="preserve">_____ C2; </w:t>
      </w:r>
      <w:r w:rsidRPr="004D5A2F">
        <w:rPr>
          <w:rFonts w:ascii="Gandhari Unicode" w:hAnsi="Gandhari Unicode" w:cs="e-Tamil OTC"/>
          <w:noProof/>
          <w:cs/>
          <w:lang w:val="en-GB"/>
        </w:rPr>
        <w:t xml:space="preserve">யுஞற்றலி னாகஞாழல் </w:t>
      </w:r>
      <w:r w:rsidRPr="004D5A2F">
        <w:rPr>
          <w:rFonts w:ascii="Gandhari Unicode" w:hAnsi="Gandhari Unicode" w:cs="e-Tamil OTC"/>
          <w:noProof/>
          <w:lang w:val="en-GB"/>
        </w:rPr>
        <w:t xml:space="preserve">L1, C1+3, G1, Cām.v; </w:t>
      </w:r>
      <w:r w:rsidRPr="004D5A2F">
        <w:rPr>
          <w:rFonts w:ascii="Gandhari Unicode" w:hAnsi="Gandhari Unicode" w:cs="e-Tamil OTC"/>
          <w:noProof/>
          <w:cs/>
          <w:lang w:val="en-GB"/>
        </w:rPr>
        <w:t xml:space="preserve">யுஞற்றலி னார்கழல்பு </w:t>
      </w:r>
      <w:r w:rsidRPr="004D5A2F">
        <w:rPr>
          <w:rFonts w:ascii="Gandhari Unicode" w:hAnsi="Gandhari Unicode" w:cs="e-Tamil OTC"/>
          <w:noProof/>
          <w:lang w:val="en-GB"/>
        </w:rPr>
        <w:t>G2, EA, I, AT, VP, ER</w:t>
      </w:r>
      <w:r w:rsidRPr="004D5A2F">
        <w:rPr>
          <w:rStyle w:val="FootnoteReference"/>
          <w:rFonts w:ascii="Gandhari Unicode" w:hAnsi="Gandhari Unicode" w:cs="e-Tamil OTC"/>
          <w:noProof/>
          <w:lang w:val="en-GB"/>
        </w:rPr>
        <w:footnoteReference w:id="522"/>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களிறுவழங்கு </w:t>
      </w:r>
      <w:r w:rsidRPr="004D5A2F">
        <w:rPr>
          <w:rFonts w:ascii="Gandhari Unicode" w:hAnsi="Gandhari Unicode" w:cs="e-Tamil OTC"/>
          <w:noProof/>
          <w:lang w:val="en-GB"/>
        </w:rPr>
        <w:t xml:space="preserve">C2+3, G2, EA, Cām.; </w:t>
      </w:r>
      <w:r w:rsidRPr="004D5A2F">
        <w:rPr>
          <w:rFonts w:ascii="Gandhari Unicode" w:hAnsi="Gandhari Unicode" w:cs="e-Tamil OTC"/>
          <w:noProof/>
          <w:cs/>
          <w:lang w:val="en-GB"/>
        </w:rPr>
        <w:t xml:space="preserve">களிறுவழங்குஞ் </w:t>
      </w:r>
      <w:r w:rsidRPr="004D5A2F">
        <w:rPr>
          <w:rFonts w:ascii="Gandhari Unicode" w:hAnsi="Gandhari Unicode" w:cs="e-Tamil OTC"/>
          <w:noProof/>
          <w:lang w:val="en-GB"/>
        </w:rPr>
        <w:t xml:space="preserve">L1, C1,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தாஅம்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தாவும்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யருஞ்சுர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யருசுர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ணடுநாட் </w:t>
      </w:r>
      <w:r w:rsidRPr="004D5A2F">
        <w:rPr>
          <w:rFonts w:ascii="Gandhari Unicode" w:hAnsi="Gandhari Unicode" w:cs="e-Tamil OTC"/>
          <w:noProof/>
          <w:lang w:val="en-GB"/>
        </w:rPr>
        <w:t xml:space="preserve">C1+2+3v, G1+2, EA, Cām.; </w:t>
      </w:r>
      <w:r w:rsidRPr="004D5A2F">
        <w:rPr>
          <w:rFonts w:ascii="Gandhari Unicode" w:hAnsi="Gandhari Unicode" w:cs="e-Tamil OTC"/>
          <w:noProof/>
          <w:cs/>
          <w:lang w:val="en-GB"/>
        </w:rPr>
        <w:t xml:space="preserve">ணடுநா </w:t>
      </w:r>
      <w:r w:rsidRPr="004D5A2F">
        <w:rPr>
          <w:rFonts w:ascii="Gandhari Unicode" w:hAnsi="Gandhari Unicode" w:cs="e-Tamil OTC"/>
          <w:noProof/>
          <w:lang w:val="en-GB"/>
        </w:rPr>
        <w:t xml:space="preserve">L1, C3, G1v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டுயிலரி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டுயிலரு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நிகர்மலர்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நிகமலர் </w:t>
      </w:r>
      <w:r w:rsidRPr="004D5A2F">
        <w:rPr>
          <w:rFonts w:ascii="Gandhari Unicode" w:hAnsi="Gandhari Unicode" w:cs="e-Tamil OTC"/>
          <w:noProof/>
          <w:lang w:val="en-GB"/>
        </w:rPr>
        <w:t xml:space="preserve">L1, C1, G1; </w:t>
      </w:r>
      <w:r w:rsidRPr="004D5A2F">
        <w:rPr>
          <w:rFonts w:ascii="Gandhari Unicode" w:hAnsi="Gandhari Unicode" w:cs="e-Tamil OTC"/>
          <w:noProof/>
          <w:cs/>
          <w:lang w:val="en-GB"/>
        </w:rPr>
        <w:t xml:space="preserve">நிதமலர்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நன்மலர் மழைக்கணிற் </w:t>
      </w:r>
      <w:r w:rsidRPr="004D5A2F">
        <w:rPr>
          <w:rFonts w:ascii="Gandhari Unicode" w:hAnsi="Gandhari Unicode" w:cs="e-Tamil OTC"/>
          <w:noProof/>
          <w:lang w:val="en-GB"/>
        </w:rPr>
        <w:t xml:space="preserve">C2v+3v, G2, EA, Cām.; </w:t>
      </w:r>
      <w:r w:rsidRPr="004D5A2F">
        <w:rPr>
          <w:rFonts w:ascii="Gandhari Unicode" w:hAnsi="Gandhari Unicode" w:cs="e-Tamil OTC"/>
          <w:noProof/>
          <w:cs/>
          <w:lang w:val="en-GB"/>
        </w:rPr>
        <w:t xml:space="preserve">நன்மலர் மழைக்கண்ணிற்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நன்மலர் மழைக்கணிக்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நன்மல ரழைக்கணிற் </w:t>
      </w:r>
      <w:r w:rsidRPr="004D5A2F">
        <w:rPr>
          <w:rFonts w:ascii="Gandhari Unicode" w:hAnsi="Gandhari Unicode" w:cs="e-Tamil OTC"/>
          <w:noProof/>
          <w:lang w:val="en-GB"/>
        </w:rPr>
        <w:t xml:space="preserve">C1+3; </w:t>
      </w:r>
      <w:r w:rsidRPr="004D5A2F">
        <w:rPr>
          <w:rFonts w:ascii="Gandhari Unicode" w:hAnsi="Gandhari Unicode" w:cs="e-Tamil OTC"/>
          <w:noProof/>
          <w:cs/>
          <w:lang w:val="en-GB"/>
        </w:rPr>
        <w:t xml:space="preserve">நன்மல ரழைக்கண்ணிற் </w:t>
      </w:r>
      <w:r w:rsidRPr="004D5A2F">
        <w:rPr>
          <w:rFonts w:ascii="Gandhari Unicode" w:hAnsi="Gandhari Unicode" w:cs="e-Tamil OTC"/>
          <w:noProof/>
          <w:lang w:val="en-GB"/>
        </w:rPr>
        <w:t>L1, G1</w:t>
      </w:r>
    </w:p>
    <w:p w14:paraId="7CBC56E9" w14:textId="77777777" w:rsidR="0074055C" w:rsidRPr="004D5A2F" w:rsidRDefault="0074055C">
      <w:pPr>
        <w:pStyle w:val="Textbody"/>
        <w:spacing w:after="29"/>
        <w:jc w:val="both"/>
        <w:rPr>
          <w:rFonts w:ascii="Gandhari Unicode" w:hAnsi="Gandhari Unicode" w:cs="e-Tamil OTC"/>
          <w:noProof/>
          <w:lang w:val="en-GB"/>
        </w:rPr>
      </w:pPr>
    </w:p>
    <w:p w14:paraId="605F21C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kāṉam iruppai </w:t>
      </w:r>
      <w:r w:rsidRPr="004D5A2F">
        <w:rPr>
          <w:rFonts w:ascii="Gandhari Unicode" w:hAnsi="Gandhari Unicode" w:cs="e-Tamil OTC"/>
          <w:i/>
          <w:iCs/>
          <w:noProof/>
          <w:lang w:val="en-GB"/>
        </w:rPr>
        <w:t>vēṉil</w:t>
      </w:r>
      <w:r w:rsidRPr="004D5A2F">
        <w:rPr>
          <w:rFonts w:ascii="Gandhari Unicode" w:hAnsi="Gandhari Unicode" w:cs="e-Tamil OTC"/>
          <w:noProof/>
          <w:lang w:val="en-GB"/>
        </w:rPr>
        <w:t xml:space="preserve"> veḷ pū</w:t>
      </w:r>
    </w:p>
    <w:p w14:paraId="3CA0AA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vaḷi poru neṭum ciṉai </w:t>
      </w:r>
      <w:r w:rsidR="00B94BF8" w:rsidRPr="004D5A2F">
        <w:rPr>
          <w:rFonts w:ascii="Gandhari Unicode" w:hAnsi="Gandhari Unicode" w:cs="e-Tamil OTC"/>
          <w:noProof/>
          <w:lang w:val="en-GB"/>
        </w:rPr>
        <w:t>~</w:t>
      </w:r>
      <w:r w:rsidRPr="004D5A2F">
        <w:rPr>
          <w:rFonts w:ascii="Gandhari Unicode" w:hAnsi="Gandhari Unicode" w:cs="e-Tamil OTC"/>
          <w:i/>
          <w:iCs/>
          <w:noProof/>
          <w:lang w:val="en-GB"/>
        </w:rPr>
        <w:t>ukuttaliṉ</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ār kaḻalpu</w:t>
      </w:r>
    </w:p>
    <w:p w14:paraId="7AC2D266" w14:textId="25954409"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kaḷiṟu </w:t>
      </w:r>
      <w:r w:rsidRPr="004D5A2F">
        <w:rPr>
          <w:rFonts w:ascii="Gandhari Unicode" w:hAnsi="Gandhari Unicode" w:cs="e-Tamil OTC"/>
          <w:i/>
          <w:iCs/>
          <w:noProof/>
          <w:lang w:val="en-GB"/>
        </w:rPr>
        <w:t>vaḻaṅku</w:t>
      </w:r>
      <w:r w:rsidRPr="004D5A2F">
        <w:rPr>
          <w:rFonts w:ascii="Gandhari Unicode" w:hAnsi="Gandhari Unicode" w:cs="e-Tamil OTC"/>
          <w:noProof/>
          <w:lang w:val="en-GB"/>
        </w:rPr>
        <w:t xml:space="preserve"> ciṟu neṟi putaiya</w:t>
      </w:r>
      <w:ins w:id="786" w:author="Narmada Hansani Polgampalage" w:date="2023-11-28T16:00:00Z">
        <w:r w:rsidR="00EE00F4">
          <w:rPr>
            <w:rFonts w:ascii="Gandhari Unicode" w:hAnsi="Gandhari Unicode" w:cs="e-Tamil OTC"/>
            <w:noProof/>
            <w:lang w:val="en-GB"/>
          </w:rPr>
          <w:t>+</w:t>
        </w:r>
      </w:ins>
      <w:r w:rsidRPr="004D5A2F">
        <w:rPr>
          <w:rFonts w:ascii="Gandhari Unicode" w:hAnsi="Gandhari Unicode" w:cs="e-Tamil OTC"/>
          <w:noProof/>
          <w:lang w:val="en-GB"/>
        </w:rPr>
        <w:t xml:space="preserve"> tāam</w:t>
      </w:r>
    </w:p>
    <w:p w14:paraId="1F0E86AC" w14:textId="43A78B3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piṟaṅku malai </w:t>
      </w:r>
      <w:r w:rsidR="00B94BF8" w:rsidRPr="004D5A2F">
        <w:rPr>
          <w:rFonts w:ascii="Gandhari Unicode" w:hAnsi="Gandhari Unicode" w:cs="e-Tamil OTC"/>
          <w:noProof/>
          <w:lang w:val="en-GB"/>
        </w:rPr>
        <w:t>~</w:t>
      </w:r>
      <w:r w:rsidRPr="004D5A2F">
        <w:rPr>
          <w:rFonts w:ascii="Gandhari Unicode" w:hAnsi="Gandhari Unicode" w:cs="e-Tamil OTC"/>
          <w:noProof/>
          <w:lang w:val="en-GB"/>
        </w:rPr>
        <w:t>arum curam iṟantavar</w:t>
      </w:r>
      <w:ins w:id="787" w:author="Narmada Hansani Polgampalage" w:date="2023-11-28T16:00:00Z">
        <w:r w:rsidR="00EE00F4">
          <w:rPr>
            <w:rFonts w:ascii="Gandhari Unicode" w:hAnsi="Gandhari Unicode" w:cs="e-Tamil OTC"/>
            <w:noProof/>
            <w:lang w:val="en-GB"/>
          </w:rPr>
          <w:t>+</w:t>
        </w:r>
      </w:ins>
      <w:r w:rsidRPr="004D5A2F">
        <w:rPr>
          <w:rFonts w:ascii="Gandhari Unicode" w:hAnsi="Gandhari Unicode" w:cs="e-Tamil OTC"/>
          <w:noProof/>
          <w:lang w:val="en-GB"/>
        </w:rPr>
        <w:t xml:space="preserve"> paṭarntu</w:t>
      </w:r>
    </w:p>
    <w:p w14:paraId="0B51327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payil iruḷ naṭu-ṉāḷ</w:t>
      </w:r>
      <w:r w:rsidR="00B94BF8" w:rsidRPr="004D5A2F">
        <w:rPr>
          <w:rFonts w:ascii="Gandhari Unicode" w:hAnsi="Gandhari Unicode" w:cs="e-Tamil OTC"/>
          <w:noProof/>
          <w:lang w:val="en-GB"/>
        </w:rPr>
        <w:t xml:space="preserve"> tuyil arit*</w:t>
      </w:r>
      <w:r w:rsidRPr="004D5A2F">
        <w:rPr>
          <w:rFonts w:ascii="Gandhari Unicode" w:hAnsi="Gandhari Unicode" w:cs="e-Tamil OTC"/>
          <w:noProof/>
          <w:lang w:val="en-GB"/>
        </w:rPr>
        <w:t xml:space="preserve"> āki</w:t>
      </w:r>
      <w:r w:rsidR="00B94BF8" w:rsidRPr="004D5A2F">
        <w:rPr>
          <w:rFonts w:ascii="Gandhari Unicode" w:hAnsi="Gandhari Unicode" w:cs="e-Tamil OTC"/>
          <w:noProof/>
          <w:lang w:val="en-GB"/>
        </w:rPr>
        <w:t>+</w:t>
      </w:r>
    </w:p>
    <w:p w14:paraId="450947E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teḷ nīr nikar malar puraiyum</w:t>
      </w:r>
    </w:p>
    <w:p w14:paraId="101973B8" w14:textId="3F2A3B15"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nal malar maḻai</w:t>
      </w:r>
      <w:ins w:id="788" w:author="Narmada Hansani Polgampalage" w:date="2023-11-28T16:01:00Z">
        <w:r w:rsidR="00EE00F4">
          <w:rPr>
            <w:rFonts w:ascii="Gandhari Unicode" w:hAnsi="Gandhari Unicode" w:cs="e-Tamil OTC"/>
            <w:noProof/>
            <w:lang w:val="en-GB"/>
          </w:rPr>
          <w:t>+</w:t>
        </w:r>
      </w:ins>
      <w:r w:rsidRPr="004D5A2F">
        <w:rPr>
          <w:rFonts w:ascii="Gandhari Unicode" w:hAnsi="Gandhari Unicode" w:cs="e-Tamil OTC"/>
          <w:noProof/>
          <w:lang w:val="en-GB"/>
        </w:rPr>
        <w:t xml:space="preserve"> kaṇiṟ</w:t>
      </w:r>
      <w:r w:rsidR="00B94BF8" w:rsidRPr="004D5A2F">
        <w:rPr>
          <w:rFonts w:ascii="Gandhari Unicode" w:hAnsi="Gandhari Unicode" w:cs="e-Tamil OTC"/>
          <w:noProof/>
          <w:lang w:val="en-GB"/>
        </w:rPr>
        <w:t>k*</w:t>
      </w:r>
      <w:r w:rsidRPr="004D5A2F">
        <w:rPr>
          <w:rFonts w:ascii="Gandhari Unicode" w:hAnsi="Gandhari Unicode" w:cs="e-Tamil OTC"/>
          <w:noProof/>
          <w:lang w:val="en-GB"/>
        </w:rPr>
        <w:t xml:space="preserve"> eḷiya</w:t>
      </w:r>
      <w:r w:rsidR="00B94BF8" w:rsidRPr="004D5A2F">
        <w:rPr>
          <w:rFonts w:ascii="Gandhari Unicode" w:hAnsi="Gandhari Unicode" w:cs="e-Tamil OTC"/>
          <w:noProof/>
          <w:lang w:val="en-GB"/>
        </w:rPr>
        <w:t>-~</w:t>
      </w:r>
      <w:r w:rsidRPr="004D5A2F">
        <w:rPr>
          <w:rFonts w:ascii="Gandhari Unicode" w:hAnsi="Gandhari Unicode" w:cs="e-Tamil OTC"/>
          <w:noProof/>
          <w:lang w:val="en-GB"/>
        </w:rPr>
        <w:t>āl paṉi</w:t>
      </w:r>
      <w:r w:rsidR="00B94BF8" w:rsidRPr="004D5A2F">
        <w:rPr>
          <w:rFonts w:ascii="Gandhari Unicode" w:hAnsi="Gandhari Unicode" w:cs="e-Tamil OTC"/>
          <w:noProof/>
          <w:lang w:val="en-GB"/>
        </w:rPr>
        <w:t>-~</w:t>
      </w:r>
      <w:r w:rsidRPr="004D5A2F">
        <w:rPr>
          <w:rFonts w:ascii="Gandhari Unicode" w:hAnsi="Gandhari Unicode" w:cs="e-Tamil OTC"/>
          <w:noProof/>
          <w:lang w:val="en-GB"/>
        </w:rPr>
        <w:t>ē.</w:t>
      </w:r>
    </w:p>
    <w:p w14:paraId="3B790FCB" w14:textId="77777777" w:rsidR="0074055C" w:rsidRPr="004D5A2F" w:rsidRDefault="0074055C">
      <w:pPr>
        <w:pStyle w:val="Textbody"/>
        <w:spacing w:after="29" w:line="260" w:lineRule="exact"/>
        <w:jc w:val="both"/>
        <w:rPr>
          <w:rFonts w:ascii="Gandhari Unicode" w:hAnsi="Gandhari Unicode" w:cs="e-Tamil OTC"/>
          <w:noProof/>
          <w:lang w:val="en-GB"/>
        </w:rPr>
      </w:pPr>
    </w:p>
    <w:p w14:paraId="2E5FB032"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to make clear </w:t>
      </w:r>
      <w:r w:rsidR="00EC178C" w:rsidRPr="004D5A2F">
        <w:rPr>
          <w:rFonts w:ascii="Gandhari Unicode" w:hAnsi="Gandhari Unicode" w:cs="e-Tamil OTC"/>
          <w:noProof/>
          <w:lang w:val="en-GB"/>
        </w:rPr>
        <w:t>“</w:t>
      </w:r>
      <w:r w:rsidRPr="004D5A2F">
        <w:rPr>
          <w:rFonts w:ascii="Gandhari Unicode" w:hAnsi="Gandhari Unicode" w:cs="e-Tamil OTC"/>
          <w:noProof/>
          <w:lang w:val="en-GB"/>
        </w:rPr>
        <w:t>I have the strength</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by HER, who became weak in the time of separation, to the confidante who is encouraging [her].</w:t>
      </w:r>
    </w:p>
    <w:p w14:paraId="27F732A6" w14:textId="77777777" w:rsidR="0074055C" w:rsidRPr="004D5A2F" w:rsidRDefault="0074055C">
      <w:pPr>
        <w:pStyle w:val="Textbody"/>
        <w:spacing w:after="29" w:line="260" w:lineRule="exact"/>
        <w:jc w:val="both"/>
        <w:rPr>
          <w:rFonts w:ascii="Gandhari Unicode" w:hAnsi="Gandhari Unicode" w:cs="e-Tamil OTC"/>
          <w:noProof/>
          <w:lang w:val="en-GB"/>
        </w:rPr>
      </w:pPr>
    </w:p>
    <w:p w14:paraId="515EE4E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forest Iruppai(-tree) summer white flower</w:t>
      </w:r>
    </w:p>
    <w:p w14:paraId="407FEFD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wind strike- long twig shedding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stem loosened </w:t>
      </w:r>
      <w:r w:rsidRPr="004D5A2F">
        <w:rPr>
          <w:rFonts w:ascii="Gandhari Unicode" w:hAnsi="Gandhari Unicode" w:cs="e-Tamil OTC"/>
          <w:noProof/>
          <w:lang w:val="en-GB"/>
        </w:rPr>
        <w:tab/>
      </w:r>
    </w:p>
    <w:p w14:paraId="072021D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elephant-bull wander- little way be-buried(inf.) spreading-</w:t>
      </w:r>
    </w:p>
    <w:p w14:paraId="76BEBA59" w14:textId="4CC35032"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glitter- mountain difficult desert traversed</w:t>
      </w:r>
      <w:ins w:id="789" w:author="Narmada Hansani Polgampalage" w:date="2023-11-28T15:59:00Z">
        <w:r w:rsidR="00EE00F4">
          <w:rPr>
            <w:rFonts w:ascii="Gandhari Unicode" w:hAnsi="Gandhari Unicode" w:cs="e-Tamil OTC"/>
            <w:noProof/>
            <w:lang w:val="en-GB"/>
          </w:rPr>
          <w:t>-</w:t>
        </w:r>
      </w:ins>
      <w:del w:id="790" w:author="Narmada Hansani Polgampalage" w:date="2023-11-28T15:59:00Z">
        <w:r w:rsidRPr="004D5A2F" w:rsidDel="00EE00F4">
          <w:rPr>
            <w:rFonts w:ascii="Gandhari Unicode" w:hAnsi="Gandhari Unicode" w:cs="e-Tamil OTC"/>
            <w:noProof/>
            <w:lang w:val="en-GB"/>
          </w:rPr>
          <w:delText xml:space="preserve"> </w:delText>
        </w:r>
      </w:del>
      <w:r w:rsidRPr="004D5A2F">
        <w:rPr>
          <w:rFonts w:ascii="Gandhari Unicode" w:hAnsi="Gandhari Unicode" w:cs="e-Tamil OTC"/>
          <w:noProof/>
          <w:lang w:val="en-GB"/>
        </w:rPr>
        <w:t>he(h.) set-out/thought-of</w:t>
      </w:r>
    </w:p>
    <w:p w14:paraId="0DFFDD9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rustle- darkness middle-day sleep difficult-it become(abs.)</w:t>
      </w:r>
    </w:p>
    <w:p w14:paraId="2BE4F46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clear water lustre blossom resembling- </w:t>
      </w:r>
      <w:r w:rsidRPr="004D5A2F">
        <w:rPr>
          <w:rFonts w:ascii="Gandhari Unicode" w:hAnsi="Gandhari Unicode" w:cs="e-Tamil OTC"/>
          <w:noProof/>
          <w:lang w:val="en-GB"/>
        </w:rPr>
        <w:tab/>
      </w:r>
    </w:p>
    <w:p w14:paraId="0980C14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 blossom rain eye(dat.) easy-they(n.pl.)</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dew</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B837A90" w14:textId="77777777" w:rsidR="0074055C" w:rsidRPr="004D5A2F" w:rsidRDefault="0074055C">
      <w:pPr>
        <w:pStyle w:val="Textbody"/>
        <w:spacing w:after="29"/>
        <w:jc w:val="both"/>
        <w:rPr>
          <w:rFonts w:ascii="Gandhari Unicode" w:hAnsi="Gandhari Unicode" w:cs="e-Tamil OTC"/>
          <w:noProof/>
          <w:lang w:val="en-GB"/>
        </w:rPr>
      </w:pPr>
    </w:p>
    <w:p w14:paraId="6E01C1DF" w14:textId="77777777" w:rsidR="0074055C" w:rsidRPr="004D5A2F" w:rsidRDefault="0074055C">
      <w:pPr>
        <w:pStyle w:val="Textbody"/>
        <w:tabs>
          <w:tab w:val="left" w:pos="288"/>
        </w:tabs>
        <w:spacing w:after="0"/>
        <w:jc w:val="both"/>
        <w:rPr>
          <w:rFonts w:ascii="Gandhari Unicode" w:hAnsi="Gandhari Unicode" w:cs="e-Tamil OTC"/>
          <w:noProof/>
          <w:lang w:val="en-GB"/>
        </w:rPr>
      </w:pPr>
    </w:p>
    <w:p w14:paraId="547786DD" w14:textId="77777777" w:rsidR="0074055C" w:rsidRPr="004D5A2F" w:rsidRDefault="00CF70BD">
      <w:pPr>
        <w:pStyle w:val="Textbody"/>
        <w:tabs>
          <w:tab w:val="left" w:pos="113"/>
        </w:tabs>
        <w:spacing w:after="0"/>
        <w:rPr>
          <w:rFonts w:ascii="Gandhari Unicode" w:hAnsi="Gandhari Unicode" w:cs="e-Tamil OTC"/>
          <w:noProof/>
          <w:lang w:val="en-GB"/>
        </w:rPr>
      </w:pPr>
      <w:r w:rsidRPr="004D5A2F">
        <w:rPr>
          <w:rFonts w:ascii="Gandhari Unicode" w:hAnsi="Gandhari Unicode" w:cs="e-Tamil OTC"/>
          <w:noProof/>
          <w:lang w:val="en-GB"/>
        </w:rPr>
        <w:tab/>
        <w:t>Since he set out to traverse the difficult desert of glittering mountains,</w:t>
      </w:r>
    </w:p>
    <w:p w14:paraId="087DBA0F"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where the summery white flowers of the Iruppai tree in the forest</w:t>
      </w:r>
    </w:p>
    <w:p w14:paraId="5A5788E5"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are spreading,</w:t>
      </w:r>
    </w:p>
    <w:p w14:paraId="6B2BA2EA"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loosened from [their] stems when shed by the long twigs struck</w:t>
      </w:r>
    </w:p>
    <w:p w14:paraId="0415D02A"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wind,</w:t>
      </w:r>
    </w:p>
    <w:p w14:paraId="53DF9720" w14:textId="77777777" w:rsidR="0074055C" w:rsidRPr="004D5A2F" w:rsidRDefault="00CF70BD">
      <w:pPr>
        <w:pStyle w:val="Textbody"/>
        <w:tabs>
          <w:tab w:val="left" w:pos="400"/>
          <w:tab w:val="left" w:pos="1013"/>
        </w:tabs>
        <w:spacing w:after="72"/>
        <w:rPr>
          <w:rFonts w:ascii="Gandhari Unicode" w:hAnsi="Gandhari Unicode" w:cs="e-Tamil OTC"/>
          <w:noProof/>
          <w:lang w:val="en-GB"/>
        </w:rPr>
      </w:pPr>
      <w:r w:rsidRPr="004D5A2F">
        <w:rPr>
          <w:rFonts w:ascii="Gandhari Unicode" w:hAnsi="Gandhari Unicode" w:cs="e-Tamil OTC"/>
          <w:noProof/>
          <w:lang w:val="en-GB"/>
        </w:rPr>
        <w:tab/>
        <w:t>so that the small path wandered by elephant bulls is buried,</w:t>
      </w:r>
    </w:p>
    <w:p w14:paraId="43B5857C"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[and] since sleep has become difficult at midnight,</w:t>
      </w:r>
    </w:p>
    <w:p w14:paraId="25CEBE3D"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the rustling darkness</w:t>
      </w:r>
    </w:p>
    <w:p w14:paraId="0764FBFC"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dew[drops] are easy indeed to the rain eyes, good blossoms</w:t>
      </w:r>
    </w:p>
    <w:p w14:paraId="4823B382"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resembling lustrous blossoms in clear water.</w:t>
      </w:r>
    </w:p>
    <w:p w14:paraId="1CAA6E93" w14:textId="77777777" w:rsidR="0074055C" w:rsidRPr="004D5A2F" w:rsidRDefault="0074055C">
      <w:pPr>
        <w:pStyle w:val="Textbody"/>
        <w:spacing w:after="0"/>
        <w:rPr>
          <w:rFonts w:ascii="Gandhari Unicode" w:hAnsi="Gandhari Unicode" w:cs="e-Tamil OTC"/>
          <w:noProof/>
          <w:lang w:val="en-GB"/>
        </w:rPr>
      </w:pPr>
    </w:p>
    <w:p w14:paraId="5160C9E7" w14:textId="77777777" w:rsidR="0074055C" w:rsidRPr="004D5A2F" w:rsidRDefault="0074055C">
      <w:pPr>
        <w:pStyle w:val="Textbody"/>
        <w:spacing w:after="0"/>
        <w:jc w:val="both"/>
        <w:rPr>
          <w:rFonts w:ascii="Gandhari Unicode" w:hAnsi="Gandhari Unicode" w:cs="e-Tamil OTC"/>
          <w:noProof/>
          <w:lang w:val="en-GB"/>
        </w:rPr>
      </w:pPr>
    </w:p>
    <w:p w14:paraId="092E8E3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4b </w:t>
      </w:r>
      <w:r w:rsidRPr="004D5A2F">
        <w:rPr>
          <w:rFonts w:ascii="Gandhari Unicode" w:hAnsi="Gandhari Unicode" w:cs="e-Tamil OTC"/>
          <w:noProof/>
          <w:lang w:val="en-GB"/>
        </w:rPr>
        <w:tab/>
        <w:t>Thinking of him, who traverses</w:t>
      </w:r>
      <w:r w:rsidRPr="004D5A2F">
        <w:rPr>
          <w:rStyle w:val="FootnoteReference"/>
          <w:rFonts w:ascii="Gandhari Unicode" w:hAnsi="Gandhari Unicode" w:cs="e-Tamil OTC"/>
          <w:noProof/>
          <w:lang w:val="en-GB"/>
        </w:rPr>
        <w:footnoteReference w:id="523"/>
      </w:r>
      <w:r w:rsidRPr="004D5A2F">
        <w:rPr>
          <w:rFonts w:ascii="Gandhari Unicode" w:hAnsi="Gandhari Unicode" w:cs="e-Tamil OTC"/>
          <w:noProof/>
          <w:lang w:val="en-GB"/>
        </w:rPr>
        <w:t xml:space="preserve"> ...</w:t>
      </w:r>
    </w:p>
    <w:p w14:paraId="5A12B204" w14:textId="77777777" w:rsidR="0074055C" w:rsidRPr="004D5A2F" w:rsidRDefault="0074055C">
      <w:pPr>
        <w:pStyle w:val="Textbody"/>
        <w:spacing w:after="0"/>
        <w:jc w:val="both"/>
        <w:rPr>
          <w:rFonts w:ascii="Gandhari Unicode" w:hAnsi="Gandhari Unicode" w:cs="e-Tamil OTC"/>
          <w:noProof/>
          <w:lang w:val="en-GB"/>
        </w:rPr>
      </w:pPr>
    </w:p>
    <w:p w14:paraId="1A441BB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5b </w:t>
      </w:r>
      <w:r w:rsidRPr="004D5A2F">
        <w:rPr>
          <w:rFonts w:ascii="Gandhari Unicode" w:hAnsi="Gandhari Unicode" w:cs="e-Tamil OTC"/>
          <w:noProof/>
          <w:lang w:val="en-GB"/>
        </w:rPr>
        <w:tab/>
        <w:t>sleep has become difficult ...</w:t>
      </w:r>
    </w:p>
    <w:p w14:paraId="41E83AA2" w14:textId="77777777" w:rsidR="0074055C" w:rsidRPr="004D5A2F" w:rsidRDefault="0074055C">
      <w:pPr>
        <w:pStyle w:val="Textbody"/>
        <w:spacing w:after="0"/>
        <w:jc w:val="both"/>
        <w:rPr>
          <w:rFonts w:ascii="Gandhari Unicode" w:hAnsi="Gandhari Unicode" w:cs="e-Tamil OTC"/>
          <w:noProof/>
          <w:lang w:val="en-GB"/>
        </w:rPr>
      </w:pPr>
    </w:p>
    <w:p w14:paraId="051E3C0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7b </w:t>
      </w:r>
      <w:r w:rsidRPr="004D5A2F">
        <w:rPr>
          <w:rFonts w:ascii="Gandhari Unicode" w:hAnsi="Gandhari Unicode" w:cs="e-Tamil OTC"/>
          <w:noProof/>
          <w:lang w:val="en-GB"/>
        </w:rPr>
        <w:tab/>
        <w:t>[and] dew[-drops] are easy...</w:t>
      </w:r>
    </w:p>
    <w:p w14:paraId="73F2D1CE" w14:textId="77777777" w:rsidR="0074055C" w:rsidRPr="004D5A2F" w:rsidRDefault="0074055C">
      <w:pPr>
        <w:pStyle w:val="Textbody"/>
        <w:spacing w:after="0"/>
        <w:jc w:val="both"/>
        <w:rPr>
          <w:rFonts w:ascii="Gandhari Unicode" w:hAnsi="Gandhari Unicode" w:cs="e-Tamil OTC"/>
          <w:noProof/>
          <w:lang w:val="en-GB"/>
        </w:rPr>
      </w:pPr>
    </w:p>
    <w:p w14:paraId="4567BB2E"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3784AA8E"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330</w:t>
      </w:r>
      <w:r w:rsidRPr="004D5A2F">
        <w:rPr>
          <w:rFonts w:ascii="e-Tamil OTC" w:hAnsi="e-Tamil OTC" w:cs="e-Tamil OTC"/>
          <w:b/>
          <w:i w:val="0"/>
          <w:iCs w:val="0"/>
          <w:color w:val="auto"/>
          <w:cs/>
        </w:rPr>
        <w:t xml:space="preserve"> கிழாற்</w:t>
      </w:r>
      <w:r w:rsidRPr="004D5A2F">
        <w:rPr>
          <w:rFonts w:ascii="e-Tamil OTC" w:hAnsi="e-Tamil OTC" w:cs="e-Tamil OTC"/>
          <w:i w:val="0"/>
          <w:iCs w:val="0"/>
          <w:color w:val="auto"/>
          <w:cs/>
        </w:rPr>
        <w:t xml:space="preserve">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கிரார்க்</w:t>
      </w:r>
      <w:r w:rsidRPr="004D5A2F">
        <w:rPr>
          <w:rFonts w:ascii="e-Tamil OTC" w:hAnsi="e-Tamil OTC" w:cs="e-Tamil OTC"/>
          <w:i w:val="0"/>
          <w:iCs w:val="0"/>
          <w:color w:val="auto"/>
        </w:rPr>
        <w:t xml:space="preserve">; </w:t>
      </w:r>
      <w:r w:rsidRPr="004D5A2F">
        <w:rPr>
          <w:rFonts w:ascii="Gandhari Unicode" w:hAnsi="Gandhari Unicode"/>
          <w:i w:val="0"/>
          <w:iCs w:val="0"/>
          <w:color w:val="auto"/>
        </w:rPr>
        <w:t>Cām</w:t>
      </w:r>
      <w:r w:rsidRPr="004D5A2F">
        <w:rPr>
          <w:rFonts w:ascii="e-Tamil OTC" w:hAnsi="e-Tamil OTC" w:cs="e-Tamil OTC"/>
          <w:i w:val="0"/>
          <w:iCs w:val="0"/>
          <w:color w:val="auto"/>
        </w:rPr>
        <w:t>.:</w:t>
      </w:r>
      <w:r w:rsidRPr="004D5A2F">
        <w:rPr>
          <w:rFonts w:ascii="e-Tamil OTC" w:hAnsi="e-Tamil OTC" w:cs="e-Tamil OTC"/>
          <w:b/>
          <w:i w:val="0"/>
          <w:iCs w:val="0"/>
          <w:color w:val="auto"/>
        </w:rPr>
        <w:t xml:space="preserve"> </w:t>
      </w:r>
      <w:r w:rsidRPr="004D5A2F">
        <w:rPr>
          <w:rFonts w:ascii="e-Tamil OTC" w:hAnsi="e-Tamil OTC" w:cs="e-Tamil OTC"/>
          <w:i w:val="0"/>
          <w:iCs w:val="0"/>
          <w:color w:val="auto"/>
          <w:cs/>
        </w:rPr>
        <w:t xml:space="preserve">கழார்க்) கீரன் எயிற்றியன்: </w:t>
      </w:r>
      <w:r w:rsidRPr="004D5A2F">
        <w:rPr>
          <w:rFonts w:ascii="Gandhari Unicode" w:hAnsi="Gandhari Unicode"/>
          <w:i w:val="0"/>
          <w:iCs w:val="0"/>
          <w:color w:val="auto"/>
        </w:rPr>
        <w:t>SHE</w:t>
      </w:r>
    </w:p>
    <w:p w14:paraId="778FD11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வேறுபட்ட கிழத்தி தோழிக்குச் சொல்லியது.</w:t>
      </w:r>
    </w:p>
    <w:p w14:paraId="63545DF4" w14:textId="77777777" w:rsidR="0074055C" w:rsidRPr="004D5A2F" w:rsidRDefault="0074055C">
      <w:pPr>
        <w:pStyle w:val="Textbody"/>
        <w:spacing w:after="29"/>
        <w:jc w:val="both"/>
        <w:rPr>
          <w:rFonts w:ascii="Gandhari Unicode" w:hAnsi="Gandhari Unicode" w:cs="e-Tamil OTC"/>
          <w:noProof/>
          <w:lang w:val="en-GB"/>
        </w:rPr>
      </w:pPr>
    </w:p>
    <w:p w14:paraId="36A53F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நலத்தகைப் </w:t>
      </w:r>
      <w:r w:rsidRPr="004D5A2F">
        <w:rPr>
          <w:rFonts w:ascii="Gandhari Unicode" w:hAnsi="Gandhari Unicode" w:cs="e-Tamil OTC"/>
          <w:noProof/>
          <w:u w:val="wave"/>
          <w:cs/>
          <w:lang w:val="en-GB"/>
        </w:rPr>
        <w:t>புலைத்தி</w:t>
      </w:r>
      <w:r w:rsidRPr="004D5A2F">
        <w:rPr>
          <w:rFonts w:ascii="Gandhari Unicode" w:hAnsi="Gandhari Unicode" w:cs="e-Tamil OTC"/>
          <w:noProof/>
          <w:cs/>
          <w:lang w:val="en-GB"/>
        </w:rPr>
        <w:t xml:space="preserve"> பசைதோய்த் தெடுத்துத்</w:t>
      </w:r>
    </w:p>
    <w:p w14:paraId="7C7AF2E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தலைப்புடைப் போக்கித் </w:t>
      </w:r>
      <w:r w:rsidRPr="004D5A2F">
        <w:rPr>
          <w:rFonts w:ascii="Gandhari Unicode" w:hAnsi="Gandhari Unicode" w:cs="e-Tamil OTC"/>
          <w:noProof/>
          <w:u w:val="wave"/>
          <w:cs/>
          <w:lang w:val="en-GB"/>
        </w:rPr>
        <w:t>தண்கயத்</w:t>
      </w:r>
      <w:r w:rsidRPr="004D5A2F">
        <w:rPr>
          <w:rFonts w:ascii="Gandhari Unicode" w:hAnsi="Gandhari Unicode" w:cs="e-Tamil OTC"/>
          <w:noProof/>
          <w:cs/>
          <w:lang w:val="en-GB"/>
        </w:rPr>
        <w:t xml:space="preserve"> திட்ட</w:t>
      </w:r>
    </w:p>
    <w:p w14:paraId="13C6222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நீரிற் பிரியாப் பரூஉத்திரி கடுக்கும்</w:t>
      </w:r>
    </w:p>
    <w:p w14:paraId="3319D51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பேரிலைப் பகன்றைப் பொதியவிழ் வான்பூ</w:t>
      </w:r>
    </w:p>
    <w:p w14:paraId="01119F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வின்கடுங் கள்ளின் மணமில கமழும்</w:t>
      </w:r>
    </w:p>
    <w:p w14:paraId="1C18A6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புன்கண் மாலையும் புலம்பு</w:t>
      </w:r>
    </w:p>
    <w:p w14:paraId="78CAE7D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மின்றுகொ றோழியவர் சென்ற </w:t>
      </w:r>
      <w:bookmarkStart w:id="791" w:name="DDE_LINK46"/>
      <w:r w:rsidRPr="004D5A2F">
        <w:rPr>
          <w:rFonts w:ascii="Gandhari Unicode" w:hAnsi="Gandhari Unicode" w:cs="e-Tamil OTC"/>
          <w:noProof/>
          <w:u w:val="wave"/>
          <w:cs/>
          <w:lang w:val="en-GB"/>
        </w:rPr>
        <w:t>நாட்டே</w:t>
      </w:r>
      <w:bookmarkEnd w:id="791"/>
      <w:r w:rsidRPr="004D5A2F">
        <w:rPr>
          <w:rFonts w:ascii="Gandhari Unicode" w:hAnsi="Gandhari Unicode" w:cs="e-Tamil OTC"/>
          <w:noProof/>
          <w:cs/>
          <w:lang w:val="en-GB"/>
        </w:rPr>
        <w:t>.</w:t>
      </w:r>
    </w:p>
    <w:p w14:paraId="1B2DF838" w14:textId="77777777" w:rsidR="0074055C" w:rsidRPr="004D5A2F" w:rsidRDefault="0074055C">
      <w:pPr>
        <w:pStyle w:val="Textbody"/>
        <w:spacing w:after="29"/>
        <w:jc w:val="both"/>
        <w:rPr>
          <w:rFonts w:ascii="Gandhari Unicode" w:hAnsi="Gandhari Unicode" w:cs="e-Tamil OTC"/>
          <w:noProof/>
          <w:lang w:val="en-GB"/>
        </w:rPr>
      </w:pPr>
    </w:p>
    <w:p w14:paraId="4D9840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புலைத்தி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புலைச்சி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புலத்தி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தண்கயத்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தண்ணயத் </w:t>
      </w:r>
      <w:r w:rsidRPr="004D5A2F">
        <w:rPr>
          <w:rFonts w:ascii="Gandhari Unicode" w:hAnsi="Gandhari Unicode" w:cs="e-Tamil OTC"/>
          <w:noProof/>
          <w:lang w:val="en-GB"/>
        </w:rPr>
        <w:t xml:space="preserve">L1, C1+2v+3, G1+2v,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பிரியாப்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பிரியாய்ப் </w:t>
      </w:r>
      <w:r w:rsidRPr="004D5A2F">
        <w:rPr>
          <w:rFonts w:ascii="Gandhari Unicode" w:hAnsi="Gandhari Unicode" w:cs="e-Tamil OTC"/>
          <w:noProof/>
          <w:lang w:val="en-GB"/>
        </w:rPr>
        <w:t xml:space="preserve">G1 [3cd-4ab missing in 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பரூஉத்திரி </w:t>
      </w:r>
      <w:r w:rsidRPr="004D5A2F">
        <w:rPr>
          <w:rFonts w:ascii="Gandhari Unicode" w:hAnsi="Gandhari Unicode" w:cs="e-Tamil OTC"/>
          <w:noProof/>
          <w:lang w:val="en-GB"/>
        </w:rPr>
        <w:t xml:space="preserve">L1, C1+2+3, G1, AT, Cām.; </w:t>
      </w:r>
      <w:r w:rsidRPr="004D5A2F">
        <w:rPr>
          <w:rFonts w:ascii="Gandhari Unicode" w:hAnsi="Gandhari Unicode" w:cs="e-Tamil OTC"/>
          <w:noProof/>
          <w:cs/>
          <w:lang w:val="en-GB"/>
        </w:rPr>
        <w:t xml:space="preserve">பரூஉக்கிரி </w:t>
      </w:r>
      <w:r w:rsidRPr="004D5A2F">
        <w:rPr>
          <w:rFonts w:ascii="Gandhari Unicode" w:hAnsi="Gandhari Unicode" w:cs="e-Tamil OTC"/>
          <w:noProof/>
          <w:lang w:val="en-GB"/>
        </w:rPr>
        <w:t xml:space="preserve">EA,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கமழும்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கமழு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மின்றுகொ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மின்கொ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நாட்டே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நாடே </w:t>
      </w:r>
      <w:r w:rsidRPr="004D5A2F">
        <w:rPr>
          <w:rFonts w:ascii="Gandhari Unicode" w:hAnsi="Gandhari Unicode" w:cs="e-Tamil OTC"/>
          <w:noProof/>
          <w:lang w:val="en-GB"/>
        </w:rPr>
        <w:t>C3, Cām.v</w:t>
      </w:r>
    </w:p>
    <w:p w14:paraId="64DC4106" w14:textId="77777777" w:rsidR="0074055C" w:rsidRPr="004D5A2F" w:rsidRDefault="0074055C">
      <w:pPr>
        <w:pStyle w:val="Textbody"/>
        <w:spacing w:after="29"/>
        <w:jc w:val="both"/>
        <w:rPr>
          <w:rFonts w:ascii="Gandhari Unicode" w:hAnsi="Gandhari Unicode" w:cs="e-Tamil OTC"/>
          <w:noProof/>
          <w:lang w:val="en-GB"/>
        </w:rPr>
      </w:pPr>
    </w:p>
    <w:p w14:paraId="70B77B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nalam takai</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pulaitti</w:t>
      </w:r>
      <w:r w:rsidR="00464491" w:rsidRPr="004D5A2F">
        <w:rPr>
          <w:rFonts w:ascii="Gandhari Unicode" w:hAnsi="Gandhari Unicode" w:cs="e-Tamil OTC"/>
          <w:noProof/>
          <w:lang w:val="en-GB"/>
        </w:rPr>
        <w:t xml:space="preserve"> pacai tōytt*</w:t>
      </w:r>
      <w:r w:rsidRPr="004D5A2F">
        <w:rPr>
          <w:rFonts w:ascii="Gandhari Unicode" w:hAnsi="Gandhari Unicode" w:cs="e-Tamil OTC"/>
          <w:noProof/>
          <w:lang w:val="en-GB"/>
        </w:rPr>
        <w:t xml:space="preserve"> eṭuttu</w:t>
      </w:r>
      <w:r w:rsidR="00464491" w:rsidRPr="004D5A2F">
        <w:rPr>
          <w:rFonts w:ascii="Gandhari Unicode" w:hAnsi="Gandhari Unicode" w:cs="e-Tamil OTC"/>
          <w:noProof/>
          <w:lang w:val="en-GB"/>
        </w:rPr>
        <w:t>+</w:t>
      </w:r>
    </w:p>
    <w:p w14:paraId="49FBE68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talai</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 puṭai</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 pōkki</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 taṇ </w:t>
      </w:r>
      <w:r w:rsidR="00464491" w:rsidRPr="004D5A2F">
        <w:rPr>
          <w:rFonts w:ascii="Gandhari Unicode" w:hAnsi="Gandhari Unicode" w:cs="e-Tamil OTC"/>
          <w:i/>
          <w:iCs/>
          <w:noProof/>
          <w:lang w:val="en-GB"/>
        </w:rPr>
        <w:t>kayatt*</w:t>
      </w:r>
      <w:r w:rsidRPr="004D5A2F">
        <w:rPr>
          <w:rFonts w:ascii="Gandhari Unicode" w:hAnsi="Gandhari Unicode" w:cs="e-Tamil OTC"/>
          <w:noProof/>
          <w:lang w:val="en-GB"/>
        </w:rPr>
        <w:t xml:space="preserve"> iṭṭa</w:t>
      </w:r>
    </w:p>
    <w:p w14:paraId="5FC68ED8" w14:textId="533B5CA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nīr</w:t>
      </w:r>
      <w:ins w:id="792" w:author="Narmada Hansani Polgampalage" w:date="2023-11-28T16:13:00Z">
        <w:r w:rsidR="00920F2D">
          <w:rPr>
            <w:rFonts w:ascii="Gandhari Unicode" w:hAnsi="Gandhari Unicode" w:cs="e-Tamil OTC"/>
            <w:noProof/>
            <w:lang w:val="en-GB"/>
          </w:rPr>
          <w:t>-</w:t>
        </w:r>
      </w:ins>
      <w:del w:id="793" w:author="Narmada Hansani Polgampalage" w:date="2023-11-28T16:13:00Z">
        <w:r w:rsidRPr="004D5A2F" w:rsidDel="00920F2D">
          <w:rPr>
            <w:rFonts w:ascii="Gandhari Unicode" w:hAnsi="Gandhari Unicode" w:cs="e-Tamil OTC"/>
            <w:noProof/>
            <w:lang w:val="en-GB"/>
          </w:rPr>
          <w:delText xml:space="preserve"> </w:delText>
        </w:r>
      </w:del>
      <w:r w:rsidRPr="004D5A2F">
        <w:rPr>
          <w:rFonts w:ascii="Gandhari Unicode" w:hAnsi="Gandhari Unicode" w:cs="e-Tamil OTC"/>
          <w:noProof/>
          <w:lang w:val="en-GB"/>
        </w:rPr>
        <w:t>il piriyā</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 parūu</w:t>
      </w:r>
      <w:ins w:id="794" w:author="Narmada Hansani Polgampalage" w:date="2023-11-28T16:14:00Z">
        <w:r w:rsidR="00920F2D">
          <w:rPr>
            <w:rFonts w:ascii="Gandhari Unicode" w:hAnsi="Gandhari Unicode" w:cs="e-Tamil OTC"/>
            <w:noProof/>
            <w:lang w:val="en-GB"/>
          </w:rPr>
          <w:t>+</w:t>
        </w:r>
      </w:ins>
      <w:r w:rsidRPr="004D5A2F">
        <w:rPr>
          <w:rFonts w:ascii="Gandhari Unicode" w:hAnsi="Gandhari Unicode" w:cs="e-Tamil OTC"/>
          <w:noProof/>
          <w:lang w:val="en-GB"/>
        </w:rPr>
        <w:t xml:space="preserve"> tiri kaṭukkum</w:t>
      </w:r>
    </w:p>
    <w:p w14:paraId="5F62E635" w14:textId="21283B84"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pēr</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ilai</w:t>
      </w:r>
      <w:ins w:id="795" w:author="Narmada Hansani Polgampalage" w:date="2023-11-28T16:14:00Z">
        <w:r w:rsidR="00920F2D">
          <w:rPr>
            <w:rFonts w:ascii="Gandhari Unicode" w:hAnsi="Gandhari Unicode" w:cs="e-Tamil OTC"/>
            <w:noProof/>
            <w:lang w:val="en-GB"/>
          </w:rPr>
          <w:t>+</w:t>
        </w:r>
      </w:ins>
      <w:r w:rsidRPr="004D5A2F">
        <w:rPr>
          <w:rFonts w:ascii="Gandhari Unicode" w:hAnsi="Gandhari Unicode" w:cs="e-Tamil OTC"/>
          <w:noProof/>
          <w:lang w:val="en-GB"/>
        </w:rPr>
        <w:t xml:space="preserve"> pakaṉṟai</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 poti </w:t>
      </w:r>
      <w:r w:rsidR="00464491" w:rsidRPr="004D5A2F">
        <w:rPr>
          <w:rFonts w:ascii="Gandhari Unicode" w:hAnsi="Gandhari Unicode" w:cs="e-Tamil OTC"/>
          <w:noProof/>
          <w:lang w:val="en-GB"/>
        </w:rPr>
        <w:t>~</w:t>
      </w:r>
      <w:r w:rsidRPr="004D5A2F">
        <w:rPr>
          <w:rFonts w:ascii="Gandhari Unicode" w:hAnsi="Gandhari Unicode" w:cs="e-Tamil OTC"/>
          <w:noProof/>
          <w:lang w:val="en-GB"/>
        </w:rPr>
        <w:t>aviḻ vāṉ pū</w:t>
      </w:r>
    </w:p>
    <w:p w14:paraId="7026751D" w14:textId="77777777" w:rsidR="0074055C" w:rsidRPr="004D5A2F" w:rsidRDefault="00464491">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iṉ kaṭum kaḷḷiṉ maṇam ila kamaḻum</w:t>
      </w:r>
    </w:p>
    <w:p w14:paraId="0E67CF0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puṉkaṇ mālai</w:t>
      </w:r>
      <w:r w:rsidR="00464491" w:rsidRPr="004D5A2F">
        <w:rPr>
          <w:rFonts w:ascii="Gandhari Unicode" w:hAnsi="Gandhari Unicode" w:cs="e-Tamil OTC"/>
          <w:noProof/>
          <w:lang w:val="en-GB"/>
        </w:rPr>
        <w:t>-~</w:t>
      </w:r>
      <w:r w:rsidRPr="004D5A2F">
        <w:rPr>
          <w:rFonts w:ascii="Gandhari Unicode" w:hAnsi="Gandhari Unicode" w:cs="e-Tamil OTC"/>
          <w:noProof/>
          <w:lang w:val="en-GB"/>
        </w:rPr>
        <w:t>um pulampum</w:t>
      </w:r>
    </w:p>
    <w:p w14:paraId="3F7DEBD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iṉṟu-kol tōḻi </w:t>
      </w:r>
      <w:r w:rsidR="00464491" w:rsidRPr="004D5A2F">
        <w:rPr>
          <w:rFonts w:ascii="Gandhari Unicode" w:hAnsi="Gandhari Unicode" w:cs="e-Tamil OTC"/>
          <w:noProof/>
          <w:lang w:val="en-GB"/>
        </w:rPr>
        <w:t>~</w:t>
      </w:r>
      <w:r w:rsidRPr="004D5A2F">
        <w:rPr>
          <w:rFonts w:ascii="Gandhari Unicode" w:hAnsi="Gandhari Unicode" w:cs="e-Tamil OTC"/>
          <w:noProof/>
          <w:lang w:val="en-GB"/>
        </w:rPr>
        <w:t xml:space="preserve">avar ceṉṟa </w:t>
      </w:r>
      <w:r w:rsidRPr="004D5A2F">
        <w:rPr>
          <w:rFonts w:ascii="Gandhari Unicode" w:hAnsi="Gandhari Unicode" w:cs="e-Tamil OTC"/>
          <w:i/>
          <w:iCs/>
          <w:noProof/>
          <w:lang w:val="en-GB"/>
        </w:rPr>
        <w:t>nāṭṭ</w:t>
      </w:r>
      <w:r w:rsidR="00464491"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5CCCE4E7" w14:textId="77777777" w:rsidR="0074055C" w:rsidRPr="004D5A2F" w:rsidRDefault="0074055C">
      <w:pPr>
        <w:pStyle w:val="Textbody"/>
        <w:spacing w:after="29" w:line="260" w:lineRule="exact"/>
        <w:jc w:val="both"/>
        <w:rPr>
          <w:rFonts w:ascii="Gandhari Unicode" w:hAnsi="Gandhari Unicode" w:cs="e-Tamil OTC"/>
          <w:noProof/>
          <w:lang w:val="en-GB"/>
        </w:rPr>
      </w:pPr>
    </w:p>
    <w:p w14:paraId="3B76574C" w14:textId="77777777" w:rsidR="0074055C" w:rsidRPr="004D5A2F" w:rsidRDefault="0074055C">
      <w:pPr>
        <w:pStyle w:val="Textbody"/>
        <w:spacing w:after="29" w:line="260" w:lineRule="exact"/>
        <w:jc w:val="both"/>
        <w:rPr>
          <w:rFonts w:ascii="Gandhari Unicode" w:hAnsi="Gandhari Unicode" w:cs="e-Tamil OTC"/>
          <w:noProof/>
          <w:lang w:val="en-GB"/>
        </w:rPr>
      </w:pPr>
    </w:p>
    <w:p w14:paraId="45FFCF3B" w14:textId="77777777" w:rsidR="0074055C" w:rsidRPr="004D5A2F" w:rsidRDefault="0074055C">
      <w:pPr>
        <w:pStyle w:val="Textbody"/>
        <w:spacing w:after="29" w:line="260" w:lineRule="exact"/>
        <w:jc w:val="both"/>
        <w:rPr>
          <w:rFonts w:ascii="Gandhari Unicode" w:hAnsi="Gandhari Unicode" w:cs="e-Tamil OTC"/>
          <w:noProof/>
          <w:lang w:val="en-GB"/>
        </w:rPr>
      </w:pPr>
    </w:p>
    <w:p w14:paraId="01BDF55C"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to the confidante by HER, who had changed in the time of separation.</w:t>
      </w:r>
    </w:p>
    <w:p w14:paraId="6F7A859D" w14:textId="77777777" w:rsidR="0074055C" w:rsidRPr="004D5A2F" w:rsidRDefault="0074055C">
      <w:pPr>
        <w:pStyle w:val="Textbody"/>
        <w:spacing w:after="29" w:line="260" w:lineRule="exact"/>
        <w:jc w:val="both"/>
        <w:rPr>
          <w:rFonts w:ascii="Gandhari Unicode" w:hAnsi="Gandhari Unicode" w:cs="e-Tamil OTC"/>
          <w:noProof/>
          <w:lang w:val="en-GB"/>
        </w:rPr>
      </w:pPr>
    </w:p>
    <w:p w14:paraId="4A64C4E8"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goodness fitting washer-woman paste dipped raised</w:t>
      </w:r>
    </w:p>
    <w:p w14:paraId="16E2E634"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head beating made-go cool tank(obl.) placed-</w:t>
      </w:r>
    </w:p>
    <w:p w14:paraId="19A61E4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water</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separate-not bigness twisting resembling-</w:t>
      </w:r>
    </w:p>
    <w:p w14:paraId="14E444E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big leaf Pakaṉṟai bud open- sky flower</w:t>
      </w:r>
    </w:p>
    <w:p w14:paraId="1434848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pleasant quick toddy</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fragrance not-they(n.pl.) smelling-</w:t>
      </w:r>
    </w:p>
    <w:p w14:paraId="3DCDC9E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sorrow evening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loneliness</w:t>
      </w:r>
      <w:r w:rsidRPr="004D5A2F">
        <w:rPr>
          <w:rFonts w:ascii="Gandhari Unicode" w:hAnsi="Gandhari Unicode" w:cs="e-Tamil OTC"/>
          <w:noProof/>
          <w:position w:val="6"/>
          <w:lang w:val="en-GB"/>
        </w:rPr>
        <w:t>um</w:t>
      </w:r>
    </w:p>
    <w:p w14:paraId="1AC74AA2"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is-not</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friend he(h.) gone- land-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A86E6AA" w14:textId="77777777" w:rsidR="0074055C" w:rsidRPr="004D5A2F" w:rsidRDefault="0074055C">
      <w:pPr>
        <w:pStyle w:val="Textbody"/>
        <w:spacing w:after="29"/>
        <w:jc w:val="both"/>
        <w:rPr>
          <w:rFonts w:ascii="Gandhari Unicode" w:hAnsi="Gandhari Unicode" w:cs="e-Tamil OTC"/>
          <w:noProof/>
          <w:lang w:val="en-GB"/>
        </w:rPr>
      </w:pPr>
    </w:p>
    <w:p w14:paraId="544C0257" w14:textId="77777777" w:rsidR="0074055C" w:rsidRPr="004D5A2F" w:rsidRDefault="0074055C">
      <w:pPr>
        <w:pStyle w:val="Textbody"/>
        <w:spacing w:after="29"/>
        <w:jc w:val="both"/>
        <w:rPr>
          <w:rFonts w:ascii="Gandhari Unicode" w:hAnsi="Gandhari Unicode" w:cs="e-Tamil OTC"/>
          <w:noProof/>
          <w:lang w:val="en-GB"/>
        </w:rPr>
      </w:pPr>
    </w:p>
    <w:p w14:paraId="0302A3BE"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In the land where he has gone,</w:t>
      </w:r>
    </w:p>
    <w:p w14:paraId="1750653A"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bud-opening sky flowers of the big-leaved Pakaṉṟai</w:t>
      </w:r>
    </w:p>
    <w:p w14:paraId="02481434"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emit [their] smell</w:t>
      </w:r>
      <w:r w:rsidRPr="004D5A2F">
        <w:rPr>
          <w:rStyle w:val="FootnoteReference"/>
          <w:rFonts w:ascii="Gandhari Unicode" w:hAnsi="Gandhari Unicode" w:cs="e-Tamil OTC"/>
          <w:noProof/>
          <w:lang w:val="en-GB"/>
        </w:rPr>
        <w:footnoteReference w:id="524"/>
      </w:r>
      <w:r w:rsidRPr="004D5A2F">
        <w:rPr>
          <w:rFonts w:ascii="Gandhari Unicode" w:hAnsi="Gandhari Unicode" w:cs="e-Tamil OTC"/>
          <w:noProof/>
          <w:lang w:val="en-GB"/>
        </w:rPr>
        <w:t xml:space="preserve"> like sweet, strong toddy,</w:t>
      </w:r>
    </w:p>
    <w:p w14:paraId="223BC6DD"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resembling the big twists [of cloth]</w:t>
      </w:r>
      <w:r w:rsidRPr="004D5A2F">
        <w:rPr>
          <w:rStyle w:val="FootnoteReference"/>
          <w:rFonts w:ascii="Gandhari Unicode" w:hAnsi="Gandhari Unicode" w:cs="e-Tamil OTC"/>
          <w:noProof/>
          <w:lang w:val="en-GB"/>
        </w:rPr>
        <w:footnoteReference w:id="525"/>
      </w:r>
      <w:r w:rsidRPr="004D5A2F">
        <w:rPr>
          <w:rFonts w:ascii="Gandhari Unicode" w:hAnsi="Gandhari Unicode" w:cs="e-Tamil OTC"/>
          <w:noProof/>
          <w:lang w:val="en-GB"/>
        </w:rPr>
        <w:t>:</w:t>
      </w:r>
    </w:p>
    <w:p w14:paraId="6A48DA10" w14:textId="77777777" w:rsidR="0074055C" w:rsidRPr="004D5A2F" w:rsidRDefault="00CF70BD">
      <w:pPr>
        <w:pStyle w:val="Textbody"/>
        <w:tabs>
          <w:tab w:val="left" w:pos="400"/>
        </w:tabs>
        <w:spacing w:after="0"/>
        <w:jc w:val="both"/>
        <w:rPr>
          <w:rFonts w:ascii="Gandhari Unicode" w:hAnsi="Gandhari Unicode" w:cs="e-Tamil OTC"/>
          <w:noProof/>
          <w:lang w:val="en-GB"/>
        </w:rPr>
      </w:pPr>
      <w:r w:rsidRPr="004D5A2F">
        <w:rPr>
          <w:rFonts w:ascii="Gandhari Unicode" w:hAnsi="Gandhari Unicode" w:cs="e-Tamil OTC"/>
          <w:noProof/>
          <w:lang w:val="en-GB"/>
        </w:rPr>
        <w:tab/>
        <w:t>dipped in the paste [and] raised, beaten</w:t>
      </w:r>
      <w:r w:rsidRPr="004D5A2F">
        <w:rPr>
          <w:rStyle w:val="FootnoteReference"/>
          <w:rFonts w:ascii="Gandhari Unicode" w:hAnsi="Gandhari Unicode" w:cs="e-Tamil OTC"/>
          <w:noProof/>
          <w:lang w:val="en-GB"/>
        </w:rPr>
        <w:footnoteReference w:id="526"/>
      </w:r>
      <w:r w:rsidRPr="004D5A2F">
        <w:rPr>
          <w:rFonts w:ascii="Gandhari Unicode" w:hAnsi="Gandhari Unicode" w:cs="e-Tamil OTC"/>
          <w:noProof/>
          <w:lang w:val="en-GB"/>
        </w:rPr>
        <w:t xml:space="preserve"> [on stones] with</w:t>
      </w:r>
    </w:p>
    <w:p w14:paraId="07E27720"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the end [and] put in the cool tank unseparated from the water,</w:t>
      </w:r>
    </w:p>
    <w:p w14:paraId="1600BBE7" w14:textId="77777777" w:rsidR="0074055C" w:rsidRPr="004D5A2F" w:rsidRDefault="00CF70BD">
      <w:pPr>
        <w:pStyle w:val="Textbody"/>
        <w:tabs>
          <w:tab w:val="left" w:pos="425"/>
        </w:tabs>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washerwoman fit for goodness</w:t>
      </w:r>
      <w:r w:rsidRPr="004D5A2F">
        <w:rPr>
          <w:rStyle w:val="FootnoteReference"/>
          <w:rFonts w:ascii="Gandhari Unicode" w:hAnsi="Gandhari Unicode" w:cs="e-Tamil OTC"/>
          <w:noProof/>
          <w:lang w:val="en-GB"/>
        </w:rPr>
        <w:footnoteReference w:id="527"/>
      </w:r>
      <w:r w:rsidRPr="004D5A2F">
        <w:rPr>
          <w:rFonts w:ascii="Gandhari Unicode" w:hAnsi="Gandhari Unicode" w:cs="e-Tamil OTC"/>
          <w:noProof/>
          <w:lang w:val="en-GB"/>
        </w:rPr>
        <w:t>,</w:t>
      </w:r>
    </w:p>
    <w:p w14:paraId="3535460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aren't there, friend, sorrowful evenings and loneliness?</w:t>
      </w:r>
    </w:p>
    <w:p w14:paraId="57CBCAAA" w14:textId="77777777" w:rsidR="0074055C" w:rsidRPr="004D5A2F" w:rsidRDefault="0074055C">
      <w:pPr>
        <w:pStyle w:val="Textbody"/>
        <w:spacing w:after="0"/>
        <w:jc w:val="both"/>
        <w:rPr>
          <w:rFonts w:ascii="Gandhari Unicode" w:hAnsi="Gandhari Unicode" w:cs="e-Tamil OTC"/>
          <w:noProof/>
          <w:lang w:val="en-GB"/>
        </w:rPr>
      </w:pPr>
    </w:p>
    <w:p w14:paraId="402AB2FA"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4120E4C8" w14:textId="77777777" w:rsidR="0074055C" w:rsidRPr="004D5A2F" w:rsidRDefault="00CF70BD" w:rsidP="00D42916">
      <w:pPr>
        <w:pStyle w:val="Heading4"/>
        <w:rPr>
          <w:rFonts w:ascii="Gandhari Unicode" w:hAnsi="Gandhari Unicode" w:cs="e-Tamil OTC"/>
        </w:rPr>
      </w:pPr>
      <w:r w:rsidRPr="004D5A2F">
        <w:rPr>
          <w:rFonts w:ascii="Gandhari Unicode" w:hAnsi="Gandhari Unicode"/>
          <w:b/>
          <w:i w:val="0"/>
          <w:iCs w:val="0"/>
          <w:color w:val="auto"/>
        </w:rPr>
        <w:lastRenderedPageBreak/>
        <w:t>KT 331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வாடாப் பிரமந்தன் (பிரபந்தன்</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பிரமாந்தன்):</w:t>
      </w:r>
      <w:r w:rsidR="00D42916" w:rsidRPr="004D5A2F">
        <w:rPr>
          <w:rFonts w:ascii="e-Tamil OTC" w:hAnsi="e-Tamil OTC" w:cs="e-Tamil OTC"/>
          <w:i w:val="0"/>
          <w:iCs w:val="0"/>
          <w:color w:val="auto"/>
        </w:rPr>
        <w:t xml:space="preserve"> </w:t>
      </w:r>
      <w:r w:rsidRPr="004D5A2F">
        <w:rPr>
          <w:rFonts w:ascii="Gandhari Unicode" w:hAnsi="Gandhari Unicode" w:cs="e-Tamil OTC"/>
          <w:i w:val="0"/>
          <w:iCs w:val="0"/>
          <w:color w:val="auto"/>
        </w:rPr>
        <w:t>the confidante / SHE</w:t>
      </w:r>
    </w:p>
    <w:p w14:paraId="25F59CD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செலவுக் குறிப்பறிந்து வேறுபட்ட தலைமகட்குத் தோழி சொல்லியது.</w:t>
      </w:r>
    </w:p>
    <w:p w14:paraId="5A8E587E" w14:textId="77777777" w:rsidR="0074055C" w:rsidRPr="004D5A2F" w:rsidRDefault="0074055C">
      <w:pPr>
        <w:pStyle w:val="Textbody"/>
        <w:spacing w:after="29"/>
        <w:jc w:val="both"/>
        <w:rPr>
          <w:rFonts w:ascii="Gandhari Unicode" w:hAnsi="Gandhari Unicode" w:cs="e-Tamil OTC"/>
          <w:noProof/>
          <w:lang w:val="en-GB"/>
        </w:rPr>
      </w:pPr>
    </w:p>
    <w:p w14:paraId="21E5ADB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நெடுங்கழை திரங்கிய நீரி லாரிடை</w:t>
      </w:r>
    </w:p>
    <w:p w14:paraId="034549E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யாறுசெல் வம்பலர் தொலைய மாறுநின்று</w:t>
      </w:r>
    </w:p>
    <w:p w14:paraId="1431CEC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கொடுஞ்சிலை மறவர் கடறுகூட் டுண்ணுங்</w:t>
      </w:r>
    </w:p>
    <w:p w14:paraId="55D6A5A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கடுங்கண் யானைக் கான நீந்தி</w:t>
      </w:r>
    </w:p>
    <w:p w14:paraId="269DBDB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யிறப்பர்கொல் வாழி தோழி நறுவடிப்</w:t>
      </w:r>
    </w:p>
    <w:p w14:paraId="0C845C0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பைங்கான்</w:t>
      </w:r>
      <w:r w:rsidRPr="004D5A2F">
        <w:rPr>
          <w:rFonts w:ascii="Gandhari Unicode" w:hAnsi="Gandhari Unicode" w:cs="e-Tamil OTC"/>
          <w:noProof/>
          <w:cs/>
          <w:lang w:val="en-GB"/>
        </w:rPr>
        <w:t xml:space="preserve"> மாஅத் தந்தளி ரன்ன</w:t>
      </w:r>
    </w:p>
    <w:p w14:paraId="4CCBD2C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நன்மா மேனி </w:t>
      </w:r>
      <w:r w:rsidRPr="004D5A2F">
        <w:rPr>
          <w:rFonts w:ascii="Gandhari Unicode" w:hAnsi="Gandhari Unicode" w:cs="e-Tamil OTC"/>
          <w:noProof/>
          <w:u w:val="wave"/>
          <w:cs/>
          <w:lang w:val="en-GB"/>
        </w:rPr>
        <w:t>பசப்ப</w:t>
      </w:r>
    </w:p>
    <w:p w14:paraId="42632D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நம்மினுஞ் சிறந்த வரும்பொரு டரற்கே.</w:t>
      </w:r>
    </w:p>
    <w:p w14:paraId="71D98E6A" w14:textId="77777777" w:rsidR="0074055C" w:rsidRPr="004D5A2F" w:rsidRDefault="0074055C">
      <w:pPr>
        <w:pStyle w:val="Textbody"/>
        <w:spacing w:after="29"/>
        <w:jc w:val="both"/>
        <w:rPr>
          <w:rFonts w:ascii="Gandhari Unicode" w:hAnsi="Gandhari Unicode" w:cs="e-Tamil OTC"/>
          <w:noProof/>
          <w:lang w:val="en-GB"/>
        </w:rPr>
      </w:pPr>
    </w:p>
    <w:p w14:paraId="4239630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தொலைய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கொலைய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3c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கடறுகூட்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கடறுகட்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யானைக்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யானை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பைங்கான் </w:t>
      </w:r>
      <w:r w:rsidRPr="004D5A2F">
        <w:rPr>
          <w:rFonts w:ascii="Gandhari Unicode" w:hAnsi="Gandhari Unicode" w:cs="e-Tamil OTC"/>
          <w:noProof/>
          <w:lang w:val="en-GB"/>
        </w:rPr>
        <w:t xml:space="preserve">L1, C1+2+3, G1, AT, Cām.; </w:t>
      </w:r>
      <w:r w:rsidRPr="004D5A2F">
        <w:rPr>
          <w:rFonts w:ascii="Gandhari Unicode" w:hAnsi="Gandhari Unicode" w:cs="e-Tamil OTC"/>
          <w:noProof/>
          <w:cs/>
          <w:lang w:val="en-GB"/>
        </w:rPr>
        <w:t xml:space="preserve">பைங்கண் </w:t>
      </w:r>
      <w:r w:rsidRPr="004D5A2F">
        <w:rPr>
          <w:rFonts w:ascii="Gandhari Unicode" w:hAnsi="Gandhari Unicode" w:cs="e-Tamil OTC"/>
          <w:noProof/>
          <w:lang w:val="en-GB"/>
        </w:rPr>
        <w:t xml:space="preserve">C2v, G2, EA, I,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மாஅத்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மாத்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மேலி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பசப்ப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பரிப்ப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ப்ப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ப</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C1</w:t>
      </w:r>
    </w:p>
    <w:p w14:paraId="2E99F551" w14:textId="77777777" w:rsidR="0074055C" w:rsidRPr="004D5A2F" w:rsidRDefault="0074055C">
      <w:pPr>
        <w:pStyle w:val="Textbody"/>
        <w:spacing w:after="29"/>
        <w:jc w:val="both"/>
        <w:rPr>
          <w:rFonts w:ascii="Gandhari Unicode" w:hAnsi="Gandhari Unicode" w:cs="e-Tamil OTC"/>
          <w:noProof/>
          <w:lang w:val="en-GB"/>
        </w:rPr>
      </w:pPr>
    </w:p>
    <w:p w14:paraId="6364E71C" w14:textId="6B52E644"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neṭum kaḻai tiraṅkiya nīr</w:t>
      </w:r>
      <w:ins w:id="796" w:author="Narmada Hansani Polgampalage" w:date="2023-11-28T16:28:00Z">
        <w:r w:rsidR="00683EA9">
          <w:rPr>
            <w:rFonts w:ascii="Gandhari Unicode" w:hAnsi="Gandhari Unicode" w:cs="e-Tamil OTC"/>
            <w:noProof/>
            <w:lang w:val="en-GB"/>
          </w:rPr>
          <w:t>-</w:t>
        </w:r>
      </w:ins>
      <w:del w:id="797" w:author="Narmada Hansani Polgampalage" w:date="2023-11-28T16:28:00Z">
        <w:r w:rsidRPr="004D5A2F" w:rsidDel="00683EA9">
          <w:rPr>
            <w:rFonts w:ascii="Gandhari Unicode" w:hAnsi="Gandhari Unicode" w:cs="e-Tamil OTC"/>
            <w:noProof/>
            <w:lang w:val="en-GB"/>
          </w:rPr>
          <w:delText xml:space="preserve"> </w:delText>
        </w:r>
      </w:del>
      <w:r w:rsidRPr="004D5A2F">
        <w:rPr>
          <w:rFonts w:ascii="Gandhari Unicode" w:hAnsi="Gandhari Unicode" w:cs="e-Tamil OTC"/>
          <w:noProof/>
          <w:lang w:val="en-GB"/>
        </w:rPr>
        <w:t>il ār</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iṭai</w:t>
      </w:r>
    </w:p>
    <w:p w14:paraId="31031057" w14:textId="77777777" w:rsidR="0074055C" w:rsidRPr="004D5A2F" w:rsidRDefault="00CB0655">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āṟu cel vampalar tolaiya māṟu niṉṟu</w:t>
      </w:r>
    </w:p>
    <w:p w14:paraId="5D96940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koṭum cilai maṟavar kaṭaṟu kūṭṭ</w:t>
      </w:r>
      <w:r w:rsidR="00CB0655" w:rsidRPr="004D5A2F">
        <w:rPr>
          <w:rFonts w:ascii="Gandhari Unicode" w:hAnsi="Gandhari Unicode" w:cs="e-Tamil OTC"/>
          <w:noProof/>
          <w:lang w:val="en-GB"/>
        </w:rPr>
        <w:t>*</w:t>
      </w:r>
      <w:r w:rsidRPr="004D5A2F">
        <w:rPr>
          <w:rFonts w:ascii="Gandhari Unicode" w:hAnsi="Gandhari Unicode" w:cs="e-Tamil OTC"/>
          <w:noProof/>
          <w:lang w:val="en-GB"/>
        </w:rPr>
        <w:t xml:space="preserve"> uṇṇum</w:t>
      </w:r>
    </w:p>
    <w:p w14:paraId="74BA8445" w14:textId="7609B85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kaṭum kaṇ yāṉai</w:t>
      </w:r>
      <w:ins w:id="798" w:author="Narmada Hansani Polgampalage" w:date="2023-11-28T16:29:00Z">
        <w:r w:rsidR="00683EA9">
          <w:rPr>
            <w:rFonts w:ascii="Gandhari Unicode" w:hAnsi="Gandhari Unicode" w:cs="e-Tamil OTC"/>
            <w:noProof/>
            <w:lang w:val="en-GB"/>
          </w:rPr>
          <w:t>+</w:t>
        </w:r>
      </w:ins>
      <w:r w:rsidRPr="004D5A2F">
        <w:rPr>
          <w:rFonts w:ascii="Gandhari Unicode" w:hAnsi="Gandhari Unicode" w:cs="e-Tamil OTC"/>
          <w:noProof/>
          <w:lang w:val="en-GB"/>
        </w:rPr>
        <w:t xml:space="preserve"> kāṉam nīnti</w:t>
      </w:r>
    </w:p>
    <w:p w14:paraId="32714B32" w14:textId="77777777" w:rsidR="0074055C" w:rsidRPr="004D5A2F" w:rsidRDefault="00CB0655">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iṟappar-kol vāḻi tōḻi naṟu vaṭi</w:t>
      </w:r>
      <w:r w:rsidRPr="004D5A2F">
        <w:rPr>
          <w:rFonts w:ascii="Gandhari Unicode" w:hAnsi="Gandhari Unicode" w:cs="e-Tamil OTC"/>
          <w:noProof/>
          <w:lang w:val="en-GB"/>
        </w:rPr>
        <w:t>+</w:t>
      </w:r>
    </w:p>
    <w:p w14:paraId="3F5E8805" w14:textId="77777777" w:rsidR="0074055C" w:rsidRPr="00756845" w:rsidRDefault="00CF70BD">
      <w:pPr>
        <w:pStyle w:val="Textbody"/>
        <w:spacing w:after="29"/>
        <w:jc w:val="both"/>
        <w:rPr>
          <w:rFonts w:ascii="Gandhari Unicode" w:hAnsi="Gandhari Unicode" w:cs="e-Tamil OTC"/>
          <w:noProof/>
          <w:lang w:val="de-DE"/>
          <w:rPrChange w:id="799"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00" w:author="Narmada Hansani Polgampalage" w:date="2023-11-29T14:15:00Z">
            <w:rPr>
              <w:rFonts w:ascii="Gandhari Unicode" w:hAnsi="Gandhari Unicode" w:cs="e-Tamil OTC"/>
              <w:noProof/>
              <w:lang w:val="en-GB"/>
            </w:rPr>
          </w:rPrChange>
        </w:rPr>
        <w:t xml:space="preserve">paim </w:t>
      </w:r>
      <w:r w:rsidRPr="00756845">
        <w:rPr>
          <w:rFonts w:ascii="Gandhari Unicode" w:hAnsi="Gandhari Unicode" w:cs="e-Tamil OTC"/>
          <w:i/>
          <w:iCs/>
          <w:noProof/>
          <w:lang w:val="de-DE"/>
          <w:rPrChange w:id="801" w:author="Narmada Hansani Polgampalage" w:date="2023-11-29T14:15:00Z">
            <w:rPr>
              <w:rFonts w:ascii="Gandhari Unicode" w:hAnsi="Gandhari Unicode" w:cs="e-Tamil OTC"/>
              <w:i/>
              <w:iCs/>
              <w:noProof/>
              <w:lang w:val="en-GB"/>
            </w:rPr>
          </w:rPrChange>
        </w:rPr>
        <w:t>kāl</w:t>
      </w:r>
      <w:r w:rsidRPr="00756845">
        <w:rPr>
          <w:rFonts w:ascii="Gandhari Unicode" w:hAnsi="Gandhari Unicode" w:cs="e-Tamil OTC"/>
          <w:noProof/>
          <w:lang w:val="de-DE"/>
          <w:rPrChange w:id="802" w:author="Narmada Hansani Polgampalage" w:date="2023-11-29T14:15:00Z">
            <w:rPr>
              <w:rFonts w:ascii="Gandhari Unicode" w:hAnsi="Gandhari Unicode" w:cs="e-Tamil OTC"/>
              <w:noProof/>
              <w:lang w:val="en-GB"/>
            </w:rPr>
          </w:rPrChange>
        </w:rPr>
        <w:t xml:space="preserve"> māatt</w:t>
      </w:r>
      <w:r w:rsidR="00A4278C" w:rsidRPr="00756845">
        <w:rPr>
          <w:rFonts w:ascii="Gandhari Unicode" w:hAnsi="Gandhari Unicode" w:cs="e-Tamil OTC"/>
          <w:noProof/>
          <w:lang w:val="de-DE"/>
          <w:rPrChange w:id="803" w:author="Narmada Hansani Polgampalage" w:date="2023-11-29T14:15:00Z">
            <w:rPr>
              <w:rFonts w:ascii="Gandhari Unicode" w:hAnsi="Gandhari Unicode" w:cs="e-Tamil OTC"/>
              <w:noProof/>
              <w:lang w:val="en-GB"/>
            </w:rPr>
          </w:rPrChange>
        </w:rPr>
        <w:t xml:space="preserve">* </w:t>
      </w:r>
      <w:r w:rsidRPr="00756845">
        <w:rPr>
          <w:rFonts w:ascii="Gandhari Unicode" w:hAnsi="Gandhari Unicode" w:cs="e-Tamil OTC"/>
          <w:noProof/>
          <w:lang w:val="de-DE"/>
          <w:rPrChange w:id="804" w:author="Narmada Hansani Polgampalage" w:date="2023-11-29T14:15:00Z">
            <w:rPr>
              <w:rFonts w:ascii="Gandhari Unicode" w:hAnsi="Gandhari Unicode" w:cs="e-Tamil OTC"/>
              <w:noProof/>
              <w:lang w:val="en-GB"/>
            </w:rPr>
          </w:rPrChange>
        </w:rPr>
        <w:t>am taḷir aṉṉa</w:t>
      </w:r>
    </w:p>
    <w:p w14:paraId="2894ECE7" w14:textId="77777777" w:rsidR="0074055C" w:rsidRPr="00756845" w:rsidRDefault="00CF70BD">
      <w:pPr>
        <w:pStyle w:val="Textbody"/>
        <w:spacing w:after="29"/>
        <w:jc w:val="both"/>
        <w:rPr>
          <w:rFonts w:ascii="Gandhari Unicode" w:hAnsi="Gandhari Unicode" w:cs="e-Tamil OTC"/>
          <w:noProof/>
          <w:lang w:val="de-DE"/>
          <w:rPrChange w:id="805"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06" w:author="Narmada Hansani Polgampalage" w:date="2023-11-29T14:15:00Z">
            <w:rPr>
              <w:rFonts w:ascii="Gandhari Unicode" w:hAnsi="Gandhari Unicode" w:cs="e-Tamil OTC"/>
              <w:noProof/>
              <w:lang w:val="en-GB"/>
            </w:rPr>
          </w:rPrChange>
        </w:rPr>
        <w:t xml:space="preserve">nal mā mēṉi </w:t>
      </w:r>
      <w:r w:rsidRPr="00756845">
        <w:rPr>
          <w:rFonts w:ascii="Gandhari Unicode" w:hAnsi="Gandhari Unicode" w:cs="e-Tamil OTC"/>
          <w:i/>
          <w:iCs/>
          <w:noProof/>
          <w:lang w:val="de-DE"/>
          <w:rPrChange w:id="807" w:author="Narmada Hansani Polgampalage" w:date="2023-11-29T14:15:00Z">
            <w:rPr>
              <w:rFonts w:ascii="Gandhari Unicode" w:hAnsi="Gandhari Unicode" w:cs="e-Tamil OTC"/>
              <w:i/>
              <w:iCs/>
              <w:noProof/>
              <w:lang w:val="en-GB"/>
            </w:rPr>
          </w:rPrChange>
        </w:rPr>
        <w:t>pacappa</w:t>
      </w:r>
    </w:p>
    <w:p w14:paraId="74511F86" w14:textId="77777777" w:rsidR="0074055C" w:rsidRPr="00756845" w:rsidRDefault="00CF70BD">
      <w:pPr>
        <w:pStyle w:val="Textbody"/>
        <w:spacing w:after="29" w:line="260" w:lineRule="exact"/>
        <w:jc w:val="both"/>
        <w:rPr>
          <w:rFonts w:ascii="Gandhari Unicode" w:hAnsi="Gandhari Unicode" w:cs="e-Tamil OTC"/>
          <w:noProof/>
          <w:lang w:val="de-DE"/>
          <w:rPrChange w:id="808"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09" w:author="Narmada Hansani Polgampalage" w:date="2023-11-29T14:15:00Z">
            <w:rPr>
              <w:rFonts w:ascii="Gandhari Unicode" w:hAnsi="Gandhari Unicode" w:cs="e-Tamil OTC"/>
              <w:noProof/>
              <w:lang w:val="en-GB"/>
            </w:rPr>
          </w:rPrChange>
        </w:rPr>
        <w:t xml:space="preserve">nammiṉum ciṟanta </w:t>
      </w:r>
      <w:r w:rsidR="00A4278C" w:rsidRPr="00756845">
        <w:rPr>
          <w:rFonts w:ascii="Gandhari Unicode" w:hAnsi="Gandhari Unicode" w:cs="e-Tamil OTC"/>
          <w:noProof/>
          <w:lang w:val="de-DE"/>
          <w:rPrChange w:id="810"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11" w:author="Narmada Hansani Polgampalage" w:date="2023-11-29T14:15:00Z">
            <w:rPr>
              <w:rFonts w:ascii="Gandhari Unicode" w:hAnsi="Gandhari Unicode" w:cs="e-Tamil OTC"/>
              <w:noProof/>
              <w:lang w:val="en-GB"/>
            </w:rPr>
          </w:rPrChange>
        </w:rPr>
        <w:t>arum poruḷ taraṟk</w:t>
      </w:r>
      <w:r w:rsidR="00A4278C" w:rsidRPr="00756845">
        <w:rPr>
          <w:rFonts w:ascii="Gandhari Unicode" w:hAnsi="Gandhari Unicode" w:cs="e-Tamil OTC"/>
          <w:noProof/>
          <w:lang w:val="de-DE"/>
          <w:rPrChange w:id="812"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13" w:author="Narmada Hansani Polgampalage" w:date="2023-11-29T14:15:00Z">
            <w:rPr>
              <w:rFonts w:ascii="Gandhari Unicode" w:hAnsi="Gandhari Unicode" w:cs="e-Tamil OTC"/>
              <w:noProof/>
              <w:lang w:val="en-GB"/>
            </w:rPr>
          </w:rPrChange>
        </w:rPr>
        <w:t>ē.</w:t>
      </w:r>
    </w:p>
    <w:p w14:paraId="67334E10" w14:textId="77777777" w:rsidR="0074055C" w:rsidRPr="00756845" w:rsidRDefault="0074055C">
      <w:pPr>
        <w:pStyle w:val="Textbody"/>
        <w:spacing w:after="29" w:line="260" w:lineRule="exact"/>
        <w:jc w:val="both"/>
        <w:rPr>
          <w:rFonts w:ascii="Gandhari Unicode" w:hAnsi="Gandhari Unicode" w:cs="e-Tamil OTC"/>
          <w:noProof/>
          <w:lang w:val="de-DE"/>
          <w:rPrChange w:id="814" w:author="Narmada Hansani Polgampalage" w:date="2023-11-29T14:15:00Z">
            <w:rPr>
              <w:rFonts w:ascii="Gandhari Unicode" w:hAnsi="Gandhari Unicode" w:cs="e-Tamil OTC"/>
              <w:noProof/>
              <w:lang w:val="en-GB"/>
            </w:rPr>
          </w:rPrChange>
        </w:rPr>
      </w:pPr>
    </w:p>
    <w:p w14:paraId="3646BBB7" w14:textId="77777777" w:rsidR="0074055C" w:rsidRPr="00756845" w:rsidRDefault="0074055C">
      <w:pPr>
        <w:pStyle w:val="Textbody"/>
        <w:spacing w:after="29" w:line="260" w:lineRule="exact"/>
        <w:jc w:val="both"/>
        <w:rPr>
          <w:rFonts w:ascii="Gandhari Unicode" w:hAnsi="Gandhari Unicode" w:cs="e-Tamil OTC"/>
          <w:noProof/>
          <w:lang w:val="de-DE"/>
          <w:rPrChange w:id="815" w:author="Narmada Hansani Polgampalage" w:date="2023-11-29T14:15:00Z">
            <w:rPr>
              <w:rFonts w:ascii="Gandhari Unicode" w:hAnsi="Gandhari Unicode" w:cs="e-Tamil OTC"/>
              <w:noProof/>
              <w:lang w:val="en-GB"/>
            </w:rPr>
          </w:rPrChange>
        </w:rPr>
      </w:pPr>
    </w:p>
    <w:p w14:paraId="529C37A4" w14:textId="77777777" w:rsidR="0074055C" w:rsidRPr="00756845" w:rsidRDefault="0074055C">
      <w:pPr>
        <w:pStyle w:val="Textbody"/>
        <w:spacing w:after="29" w:line="260" w:lineRule="exact"/>
        <w:jc w:val="both"/>
        <w:rPr>
          <w:rFonts w:ascii="Gandhari Unicode" w:hAnsi="Gandhari Unicode" w:cs="e-Tamil OTC"/>
          <w:noProof/>
          <w:lang w:val="de-DE"/>
          <w:rPrChange w:id="816" w:author="Narmada Hansani Polgampalage" w:date="2023-11-29T14:15:00Z">
            <w:rPr>
              <w:rFonts w:ascii="Gandhari Unicode" w:hAnsi="Gandhari Unicode" w:cs="e-Tamil OTC"/>
              <w:noProof/>
              <w:lang w:val="en-GB"/>
            </w:rPr>
          </w:rPrChange>
        </w:rPr>
      </w:pPr>
    </w:p>
    <w:p w14:paraId="4E0F7874"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to HER, who changed when she understood [his] intention of going.</w:t>
      </w:r>
    </w:p>
    <w:p w14:paraId="428CC6DE" w14:textId="77777777" w:rsidR="0074055C" w:rsidRPr="004D5A2F" w:rsidRDefault="0074055C">
      <w:pPr>
        <w:pStyle w:val="Textbody"/>
        <w:spacing w:after="29" w:line="260" w:lineRule="exact"/>
        <w:jc w:val="both"/>
        <w:rPr>
          <w:rFonts w:ascii="Gandhari Unicode" w:hAnsi="Gandhari Unicode" w:cs="e-Tamil OTC"/>
          <w:noProof/>
          <w:lang w:val="en-GB"/>
        </w:rPr>
      </w:pPr>
    </w:p>
    <w:p w14:paraId="2DB60C7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 bamboo dried-up- water-not difficult place</w:t>
      </w:r>
    </w:p>
    <w:p w14:paraId="3C09E915"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way go- traveller(h.) get-lost(inf.) opposition stood</w:t>
      </w:r>
    </w:p>
    <w:p w14:paraId="633FA40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bent/cruel bow bold-they(h.) wilderness combine- eating-</w:t>
      </w:r>
    </w:p>
    <w:p w14:paraId="1B84220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quick eye elephant forest swum</w:t>
      </w:r>
    </w:p>
    <w:p w14:paraId="371ACBC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traversing-he(h.)</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live friend fragrant green-mango</w:t>
      </w:r>
    </w:p>
    <w:p w14:paraId="1A0750B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fresh leg mango-tree(obl.) </w:t>
      </w:r>
      <w:r w:rsidR="00A4278C" w:rsidRPr="004D5A2F">
        <w:rPr>
          <w:rFonts w:ascii="Gandhari Unicode" w:hAnsi="Gandhari Unicode" w:cs="e-Tamil OTC"/>
          <w:noProof/>
          <w:lang w:val="en-GB"/>
        </w:rPr>
        <w:t xml:space="preserve">pretty </w:t>
      </w:r>
      <w:r w:rsidRPr="004D5A2F">
        <w:rPr>
          <w:rFonts w:ascii="Gandhari Unicode" w:hAnsi="Gandhari Unicode" w:cs="e-Tamil OTC"/>
          <w:noProof/>
          <w:lang w:val="en-GB"/>
        </w:rPr>
        <w:t>sprout like</w:t>
      </w:r>
    </w:p>
    <w:p w14:paraId="25B0D07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 black body become-pale(inf.)</w:t>
      </w:r>
    </w:p>
    <w:p w14:paraId="0B39C6A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us-</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been-superior- difficult wealth giving(dat.)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287170A" w14:textId="77777777" w:rsidR="0074055C" w:rsidRPr="004D5A2F" w:rsidRDefault="0074055C">
      <w:pPr>
        <w:pStyle w:val="Textbody"/>
        <w:spacing w:after="29"/>
        <w:jc w:val="both"/>
        <w:rPr>
          <w:rFonts w:ascii="Gandhari Unicode" w:hAnsi="Gandhari Unicode" w:cs="e-Tamil OTC"/>
          <w:noProof/>
          <w:lang w:val="en-GB"/>
        </w:rPr>
      </w:pPr>
    </w:p>
    <w:p w14:paraId="538BA5B6" w14:textId="77777777" w:rsidR="0074055C" w:rsidRPr="004D5A2F" w:rsidRDefault="0074055C">
      <w:pPr>
        <w:pStyle w:val="Textbody"/>
        <w:spacing w:after="29"/>
        <w:rPr>
          <w:rFonts w:ascii="Gandhari Unicode" w:hAnsi="Gandhari Unicode" w:cs="e-Tamil OTC"/>
          <w:noProof/>
          <w:lang w:val="en-GB"/>
        </w:rPr>
      </w:pPr>
    </w:p>
    <w:p w14:paraId="2F61111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Will he traverse, oh friend,</w:t>
      </w:r>
    </w:p>
    <w:p w14:paraId="39DA186B"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[and] overcome the forest of fierce-eyed elephants,</w:t>
      </w:r>
    </w:p>
    <w:p w14:paraId="7EE79204"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bold ones with bent bows eat together</w:t>
      </w:r>
      <w:r w:rsidRPr="004D5A2F">
        <w:rPr>
          <w:rStyle w:val="FootnoteReference"/>
          <w:rFonts w:ascii="Gandhari Unicode" w:hAnsi="Gandhari Unicode" w:cs="e-Tamil OTC"/>
          <w:noProof/>
          <w:lang w:val="en-GB"/>
        </w:rPr>
        <w:footnoteReference w:id="528"/>
      </w:r>
      <w:r w:rsidRPr="004D5A2F">
        <w:rPr>
          <w:rFonts w:ascii="Gandhari Unicode" w:hAnsi="Gandhari Unicode" w:cs="e-Tamil OTC"/>
          <w:noProof/>
          <w:lang w:val="en-GB"/>
        </w:rPr>
        <w:t xml:space="preserve"> in the wilderness,</w:t>
      </w:r>
    </w:p>
    <w:p w14:paraId="14D998CB"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after travellers going the way have stood [them] opposition</w:t>
      </w:r>
    </w:p>
    <w:p w14:paraId="7AC7689A"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[only] to get lost,</w:t>
      </w:r>
      <w:r w:rsidRPr="004D5A2F">
        <w:rPr>
          <w:rFonts w:ascii="Gandhari Unicode" w:hAnsi="Gandhari Unicode" w:cs="e-Tamil OTC"/>
          <w:noProof/>
          <w:lang w:val="en-GB"/>
        </w:rPr>
        <w:tab/>
      </w:r>
    </w:p>
    <w:p w14:paraId="4F04D960" w14:textId="77777777" w:rsidR="0074055C" w:rsidRPr="004D5A2F" w:rsidRDefault="00CF70BD">
      <w:pPr>
        <w:pStyle w:val="Textbody"/>
        <w:tabs>
          <w:tab w:val="left" w:pos="425"/>
          <w:tab w:val="left" w:pos="988"/>
        </w:tabs>
        <w:spacing w:after="72"/>
        <w:jc w:val="both"/>
        <w:rPr>
          <w:rFonts w:ascii="Gandhari Unicode" w:hAnsi="Gandhari Unicode" w:cs="e-Tamil OTC"/>
          <w:noProof/>
          <w:lang w:val="en-GB"/>
        </w:rPr>
      </w:pPr>
      <w:r w:rsidRPr="004D5A2F">
        <w:rPr>
          <w:rFonts w:ascii="Gandhari Unicode" w:hAnsi="Gandhari Unicode" w:cs="e-Tamil OTC"/>
          <w:noProof/>
          <w:lang w:val="en-GB"/>
        </w:rPr>
        <w:tab/>
        <w:t>at a waterless difficult place where the long bamboo is dried up,</w:t>
      </w:r>
    </w:p>
    <w:p w14:paraId="0814146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to bring wealth difficult [to obtain],</w:t>
      </w:r>
    </w:p>
    <w:p w14:paraId="055FE68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was more important than we,</w:t>
      </w:r>
    </w:p>
    <w:p w14:paraId="4B1A749F"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the good dark body becomes pale</w:t>
      </w:r>
    </w:p>
    <w:p w14:paraId="50F8D379" w14:textId="77777777" w:rsidR="0074055C" w:rsidRPr="004D5A2F" w:rsidRDefault="00CF70BD">
      <w:pPr>
        <w:pStyle w:val="Textbody"/>
        <w:tabs>
          <w:tab w:val="left" w:pos="388"/>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like a fresh-stemmed </w:t>
      </w:r>
      <w:r w:rsidR="00A4278C" w:rsidRPr="004D5A2F">
        <w:rPr>
          <w:rFonts w:ascii="Gandhari Unicode" w:hAnsi="Gandhari Unicode" w:cs="e-Tamil OTC"/>
          <w:noProof/>
          <w:lang w:val="en-GB"/>
        </w:rPr>
        <w:t xml:space="preserve">pretty </w:t>
      </w:r>
      <w:r w:rsidRPr="004D5A2F">
        <w:rPr>
          <w:rFonts w:ascii="Gandhari Unicode" w:hAnsi="Gandhari Unicode" w:cs="e-Tamil OTC"/>
          <w:noProof/>
          <w:lang w:val="en-GB"/>
        </w:rPr>
        <w:t>mango sprout of the fragrant green mango</w:t>
      </w:r>
      <w:r w:rsidRPr="004D5A2F">
        <w:rPr>
          <w:rStyle w:val="FootnoteReference"/>
          <w:rFonts w:ascii="Gandhari Unicode" w:hAnsi="Gandhari Unicode" w:cs="e-Tamil OTC"/>
          <w:noProof/>
          <w:lang w:val="en-GB"/>
        </w:rPr>
        <w:footnoteReference w:id="529"/>
      </w:r>
      <w:r w:rsidRPr="004D5A2F">
        <w:rPr>
          <w:rFonts w:ascii="Gandhari Unicode" w:hAnsi="Gandhari Unicode" w:cs="e-Tamil OTC"/>
          <w:noProof/>
          <w:lang w:val="en-GB"/>
        </w:rPr>
        <w:t>?</w:t>
      </w:r>
    </w:p>
    <w:p w14:paraId="74D5AF62" w14:textId="77777777" w:rsidR="0074055C" w:rsidRPr="004D5A2F" w:rsidRDefault="0074055C">
      <w:pPr>
        <w:pStyle w:val="Textbody"/>
        <w:spacing w:after="0"/>
        <w:jc w:val="both"/>
        <w:rPr>
          <w:rFonts w:ascii="Gandhari Unicode" w:hAnsi="Gandhari Unicode" w:cs="e-Tamil OTC"/>
          <w:noProof/>
          <w:lang w:val="en-GB"/>
        </w:rPr>
      </w:pPr>
    </w:p>
    <w:p w14:paraId="44B6280E" w14:textId="77777777" w:rsidR="0074055C" w:rsidRPr="004D5A2F" w:rsidRDefault="0074055C">
      <w:pPr>
        <w:pStyle w:val="Textbody"/>
        <w:spacing w:after="0"/>
        <w:jc w:val="both"/>
        <w:rPr>
          <w:rFonts w:ascii="Gandhari Unicode" w:hAnsi="Gandhari Unicode" w:cs="e-Tamil OTC"/>
          <w:noProof/>
          <w:lang w:val="en-GB"/>
        </w:rPr>
      </w:pPr>
    </w:p>
    <w:p w14:paraId="1B2B78D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6DC72B63"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2+3b</w:t>
      </w:r>
      <w:r w:rsidRPr="004D5A2F">
        <w:rPr>
          <w:rFonts w:ascii="Gandhari Unicode" w:hAnsi="Gandhari Unicode" w:cs="e-Tamil OTC"/>
          <w:noProof/>
          <w:lang w:val="en-GB"/>
        </w:rPr>
        <w:tab/>
        <w:t>where the Maṟavar with cruel bows attack the travellers going the way,</w:t>
      </w:r>
    </w:p>
    <w:p w14:paraId="0CD87505"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so that they get lost, [and] plunder [them] in the wilderness</w:t>
      </w:r>
    </w:p>
    <w:p w14:paraId="670E04A0" w14:textId="77777777" w:rsidR="0074055C" w:rsidRPr="004D5A2F" w:rsidRDefault="0074055C">
      <w:pPr>
        <w:pStyle w:val="Textbody"/>
        <w:spacing w:after="0"/>
        <w:jc w:val="both"/>
        <w:rPr>
          <w:rFonts w:ascii="Gandhari Unicode" w:hAnsi="Gandhari Unicode" w:cs="e-Tamil OTC"/>
          <w:noProof/>
          <w:lang w:val="en-GB"/>
        </w:rPr>
      </w:pPr>
    </w:p>
    <w:p w14:paraId="1FD456BA"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300FE6ED"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மதுரை மருதங்கிழார் மகன் இளம்போத்தன்: </w:t>
      </w:r>
      <w:r w:rsidRPr="004D5A2F">
        <w:rPr>
          <w:rFonts w:ascii="Gandhari Unicode" w:hAnsi="Gandhari Unicode"/>
          <w:i w:val="0"/>
          <w:iCs w:val="0"/>
          <w:color w:val="auto"/>
        </w:rPr>
        <w:t>the confidante</w:t>
      </w:r>
    </w:p>
    <w:p w14:paraId="6D1AE5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வரையாது வந்தொழுகாநின்ற காலத்துக் கிழவன் கேட்பக் கிழத்திக்குத் தோழி கூறியது.</w:t>
      </w:r>
    </w:p>
    <w:p w14:paraId="3BDA535F" w14:textId="77777777" w:rsidR="0074055C" w:rsidRPr="004D5A2F" w:rsidRDefault="0074055C">
      <w:pPr>
        <w:pStyle w:val="Textbody"/>
        <w:spacing w:after="29"/>
        <w:jc w:val="both"/>
        <w:rPr>
          <w:rFonts w:ascii="Gandhari Unicode" w:hAnsi="Gandhari Unicode" w:cs="e-Tamil OTC"/>
          <w:noProof/>
          <w:lang w:val="en-GB"/>
        </w:rPr>
      </w:pPr>
    </w:p>
    <w:p w14:paraId="41BD2C1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வந்த வாடைச் சில்பெயற் கடைநா</w:t>
      </w:r>
    </w:p>
    <w:p w14:paraId="1152551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ணோய்நீந் தரும்படர் தீர நீநயந்து</w:t>
      </w:r>
    </w:p>
    <w:p w14:paraId="1E9807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கூறி னெவனோ தோழி </w:t>
      </w:r>
      <w:r w:rsidRPr="004D5A2F">
        <w:rPr>
          <w:rFonts w:ascii="Gandhari Unicode" w:hAnsi="Gandhari Unicode" w:cs="e-Tamil OTC"/>
          <w:noProof/>
          <w:u w:val="wave"/>
          <w:cs/>
          <w:lang w:val="en-GB"/>
        </w:rPr>
        <w:t>நாறுயிர்</w:t>
      </w:r>
    </w:p>
    <w:p w14:paraId="496BAF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மடப்பிடி தழீஇத் தடக்கை யானை</w:t>
      </w:r>
    </w:p>
    <w:p w14:paraId="43411C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குன்றச்</w:t>
      </w:r>
      <w:r w:rsidRPr="004D5A2F">
        <w:rPr>
          <w:rFonts w:ascii="Gandhari Unicode" w:hAnsi="Gandhari Unicode" w:cs="e-Tamil OTC"/>
          <w:noProof/>
          <w:cs/>
          <w:lang w:val="en-GB"/>
        </w:rPr>
        <w:t xml:space="preserve"> சிறுகுடி யிழிதரு</w:t>
      </w:r>
    </w:p>
    <w:p w14:paraId="33E7BC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மன்ற </w:t>
      </w:r>
      <w:r w:rsidRPr="004D5A2F">
        <w:rPr>
          <w:rFonts w:ascii="Gandhari Unicode" w:hAnsi="Gandhari Unicode" w:cs="e-Tamil OTC"/>
          <w:noProof/>
          <w:u w:val="wave"/>
          <w:cs/>
          <w:lang w:val="en-GB"/>
        </w:rPr>
        <w:t>நண்ணிய</w:t>
      </w:r>
      <w:r w:rsidRPr="004D5A2F">
        <w:rPr>
          <w:rFonts w:ascii="Gandhari Unicode" w:hAnsi="Gandhari Unicode" w:cs="e-Tamil OTC"/>
          <w:noProof/>
          <w:cs/>
          <w:lang w:val="en-GB"/>
        </w:rPr>
        <w:t xml:space="preserve"> மலைகிழ </w:t>
      </w:r>
      <w:r w:rsidRPr="004D5A2F">
        <w:rPr>
          <w:rFonts w:ascii="Gandhari Unicode" w:hAnsi="Gandhari Unicode" w:cs="e-Tamil OTC"/>
          <w:noProof/>
          <w:u w:val="wave"/>
          <w:cs/>
          <w:lang w:val="en-GB"/>
        </w:rPr>
        <w:t>வோற்கே</w:t>
      </w:r>
      <w:r w:rsidRPr="004D5A2F">
        <w:rPr>
          <w:rFonts w:ascii="Gandhari Unicode" w:hAnsi="Gandhari Unicode" w:cs="e-Tamil OTC"/>
          <w:noProof/>
          <w:cs/>
          <w:lang w:val="en-GB"/>
        </w:rPr>
        <w:t>.</w:t>
      </w:r>
    </w:p>
    <w:p w14:paraId="5C448282" w14:textId="77777777" w:rsidR="0074055C" w:rsidRPr="004D5A2F" w:rsidRDefault="0074055C">
      <w:pPr>
        <w:pStyle w:val="Textbody"/>
        <w:spacing w:after="29"/>
        <w:jc w:val="both"/>
        <w:rPr>
          <w:rFonts w:ascii="Gandhari Unicode" w:hAnsi="Gandhari Unicode" w:cs="e-Tamil OTC"/>
          <w:noProof/>
          <w:lang w:val="en-GB"/>
        </w:rPr>
      </w:pPr>
    </w:p>
    <w:p w14:paraId="4B4F9F7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1df.</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கடைநா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ணோய்நீந்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கடைநாள் </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நோய்நீந்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நீநயந்து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நீநயது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நாறுயிர் </w:t>
      </w:r>
      <w:r w:rsidRPr="004D5A2F">
        <w:rPr>
          <w:rFonts w:ascii="Gandhari Unicode" w:hAnsi="Gandhari Unicode" w:cs="e-Tamil OTC"/>
          <w:noProof/>
          <w:lang w:val="en-GB"/>
        </w:rPr>
        <w:t xml:space="preserve">L1, C1+2v+3, G1+2, EA, Cām.; </w:t>
      </w:r>
      <w:r w:rsidRPr="004D5A2F">
        <w:rPr>
          <w:rFonts w:ascii="Gandhari Unicode" w:hAnsi="Gandhari Unicode" w:cs="e-Tamil OTC"/>
          <w:noProof/>
          <w:cs/>
          <w:lang w:val="en-GB"/>
        </w:rPr>
        <w:t xml:space="preserve">நாறுமயிர் </w:t>
      </w:r>
      <w:r w:rsidRPr="004D5A2F">
        <w:rPr>
          <w:rFonts w:ascii="Gandhari Unicode" w:hAnsi="Gandhari Unicode" w:cs="e-Tamil OTC"/>
          <w:noProof/>
          <w:lang w:val="en-GB"/>
        </w:rPr>
        <w:t xml:space="preserve">C2+3v,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தழீஇத்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தழீஇ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தமீஇத்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குன்றச் </w:t>
      </w:r>
      <w:r w:rsidRPr="004D5A2F">
        <w:rPr>
          <w:rFonts w:ascii="Gandhari Unicode" w:hAnsi="Gandhari Unicode" w:cs="e-Tamil OTC"/>
          <w:noProof/>
          <w:lang w:val="en-GB"/>
        </w:rPr>
        <w:t xml:space="preserve">G1+2, EA, Cām.; </w:t>
      </w:r>
      <w:r w:rsidRPr="004D5A2F">
        <w:rPr>
          <w:rFonts w:ascii="Gandhari Unicode" w:hAnsi="Gandhari Unicode" w:cs="e-Tamil OTC"/>
          <w:noProof/>
          <w:cs/>
          <w:lang w:val="en-GB"/>
        </w:rPr>
        <w:t xml:space="preserve">குன்றகச் </w:t>
      </w:r>
      <w:r w:rsidRPr="004D5A2F">
        <w:rPr>
          <w:rFonts w:ascii="Gandhari Unicode" w:hAnsi="Gandhari Unicode" w:cs="e-Tamil OTC"/>
          <w:noProof/>
          <w:lang w:val="en-GB"/>
        </w:rPr>
        <w:t xml:space="preserve">L1, C1+2+3,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மன்ற நண்ணிய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மன்ற னண்ணிய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மலைகிழ வோற்கே </w:t>
      </w:r>
      <w:r w:rsidRPr="004D5A2F">
        <w:rPr>
          <w:rFonts w:ascii="Gandhari Unicode" w:hAnsi="Gandhari Unicode" w:cs="e-Tamil OTC"/>
          <w:noProof/>
          <w:lang w:val="en-GB"/>
        </w:rPr>
        <w:t xml:space="preserve">L1, C2+3v, G2, EA, Cām.; </w:t>
      </w:r>
      <w:r w:rsidRPr="004D5A2F">
        <w:rPr>
          <w:rFonts w:ascii="Gandhari Unicode" w:hAnsi="Gandhari Unicode" w:cs="e-Tamil OTC"/>
          <w:noProof/>
          <w:cs/>
          <w:lang w:val="en-GB"/>
        </w:rPr>
        <w:t xml:space="preserve">மலைகிழ வோர்க்கே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மலைகிழ வோனே </w:t>
      </w:r>
      <w:r w:rsidRPr="004D5A2F">
        <w:rPr>
          <w:rFonts w:ascii="Gandhari Unicode" w:hAnsi="Gandhari Unicode" w:cs="e-Tamil OTC"/>
          <w:noProof/>
          <w:lang w:val="en-GB"/>
        </w:rPr>
        <w:t>I</w:t>
      </w:r>
    </w:p>
    <w:p w14:paraId="48A5D486" w14:textId="77777777" w:rsidR="0074055C" w:rsidRPr="004D5A2F" w:rsidRDefault="0074055C">
      <w:pPr>
        <w:pStyle w:val="Textbody"/>
        <w:spacing w:after="29"/>
        <w:jc w:val="both"/>
        <w:rPr>
          <w:rFonts w:ascii="Gandhari Unicode" w:hAnsi="Gandhari Unicode" w:cs="e-Tamil OTC"/>
          <w:noProof/>
          <w:lang w:val="en-GB"/>
        </w:rPr>
      </w:pPr>
    </w:p>
    <w:p w14:paraId="1CD704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vanta vāṭai</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cil peyal kaṭai nāḷ</w:t>
      </w:r>
    </w:p>
    <w:p w14:paraId="7FCBEB56" w14:textId="77777777" w:rsidR="0074055C" w:rsidRPr="004D5A2F" w:rsidRDefault="00A4278C">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nōy nīnt*</w:t>
      </w:r>
      <w:r w:rsidR="00CF70BD" w:rsidRPr="004D5A2F">
        <w:rPr>
          <w:rFonts w:ascii="Gandhari Unicode" w:hAnsi="Gandhari Unicode" w:cs="e-Tamil OTC"/>
          <w:noProof/>
          <w:lang w:val="en-GB"/>
        </w:rPr>
        <w:t xml:space="preserve"> arum paṭar tīra nī nayantu</w:t>
      </w:r>
    </w:p>
    <w:p w14:paraId="4D1030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kūṟiṉ evaṉ</w:t>
      </w:r>
      <w:r w:rsidR="00A4278C" w:rsidRPr="004D5A2F">
        <w:rPr>
          <w:rFonts w:ascii="Gandhari Unicode" w:hAnsi="Gandhari Unicode" w:cs="e-Tamil OTC"/>
          <w:noProof/>
          <w:lang w:val="en-GB"/>
        </w:rPr>
        <w:t>-</w:t>
      </w:r>
      <w:r w:rsidRPr="004D5A2F">
        <w:rPr>
          <w:rFonts w:ascii="Gandhari Unicode" w:hAnsi="Gandhari Unicode" w:cs="e-Tamil OTC"/>
          <w:noProof/>
          <w:lang w:val="en-GB"/>
        </w:rPr>
        <w:t>ō tōḻi nāṟ</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uyir</w:t>
      </w:r>
    </w:p>
    <w:p w14:paraId="011D206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maṭa</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piṭi taḻīi</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taṭa</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kai yāṉai</w:t>
      </w:r>
    </w:p>
    <w:p w14:paraId="5570F27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kuṉṟ</w:t>
      </w:r>
      <w:r w:rsidR="00A4278C" w:rsidRPr="004D5A2F">
        <w:rPr>
          <w:rFonts w:ascii="Gandhari Unicode" w:hAnsi="Gandhari Unicode" w:cs="e-Tamil OTC"/>
          <w:i/>
          <w:iCs/>
          <w:noProof/>
          <w:lang w:val="en-GB"/>
        </w:rPr>
        <w:t>a+</w:t>
      </w:r>
      <w:r w:rsidRPr="004D5A2F">
        <w:rPr>
          <w:rFonts w:ascii="Gandhari Unicode" w:hAnsi="Gandhari Unicode" w:cs="e-Tamil OTC"/>
          <w:noProof/>
          <w:lang w:val="en-GB"/>
        </w:rPr>
        <w:t xml:space="preserve"> ciṟu kuṭi </w:t>
      </w:r>
      <w:r w:rsidR="00A4278C" w:rsidRPr="004D5A2F">
        <w:rPr>
          <w:rFonts w:ascii="Gandhari Unicode" w:hAnsi="Gandhari Unicode" w:cs="e-Tamil OTC"/>
          <w:noProof/>
          <w:lang w:val="en-GB"/>
        </w:rPr>
        <w:t>~</w:t>
      </w:r>
      <w:r w:rsidRPr="004D5A2F">
        <w:rPr>
          <w:rFonts w:ascii="Gandhari Unicode" w:hAnsi="Gandhari Unicode" w:cs="e-Tamil OTC"/>
          <w:noProof/>
          <w:lang w:val="en-GB"/>
        </w:rPr>
        <w:t>iḻi</w:t>
      </w:r>
      <w:r w:rsidR="00A4278C" w:rsidRPr="004D5A2F">
        <w:rPr>
          <w:rFonts w:ascii="Gandhari Unicode" w:hAnsi="Gandhari Unicode" w:cs="e-Tamil OTC"/>
          <w:noProof/>
          <w:lang w:val="en-GB"/>
        </w:rPr>
        <w:t>-</w:t>
      </w:r>
      <w:r w:rsidRPr="004D5A2F">
        <w:rPr>
          <w:rFonts w:ascii="Gandhari Unicode" w:hAnsi="Gandhari Unicode" w:cs="e-Tamil OTC"/>
          <w:noProof/>
          <w:lang w:val="en-GB"/>
        </w:rPr>
        <w:t>taru</w:t>
      </w:r>
      <w:r w:rsidR="00A4278C" w:rsidRPr="004D5A2F">
        <w:rPr>
          <w:rFonts w:ascii="Gandhari Unicode" w:hAnsi="Gandhari Unicode" w:cs="e-Tamil OTC"/>
          <w:noProof/>
          <w:lang w:val="en-GB"/>
        </w:rPr>
        <w:t>m</w:t>
      </w:r>
    </w:p>
    <w:p w14:paraId="6912EAB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maṉṟam</w:t>
      </w:r>
      <w:r w:rsidRPr="004D5A2F">
        <w:rPr>
          <w:rFonts w:ascii="Gandhari Unicode" w:hAnsi="Gandhari Unicode" w:cs="e-Tamil OTC"/>
          <w:noProof/>
          <w:lang w:val="en-GB"/>
        </w:rPr>
        <w:t xml:space="preserve"> naṇṇiya malai </w:t>
      </w:r>
      <w:r w:rsidRPr="004D5A2F">
        <w:rPr>
          <w:rFonts w:ascii="Gandhari Unicode" w:hAnsi="Gandhari Unicode" w:cs="e-Tamil OTC"/>
          <w:i/>
          <w:iCs/>
          <w:noProof/>
          <w:lang w:val="en-GB"/>
        </w:rPr>
        <w:t>kiḻavōṟk</w:t>
      </w:r>
      <w:r w:rsidR="00A4278C"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15C457B6" w14:textId="77777777" w:rsidR="0074055C" w:rsidRPr="004D5A2F" w:rsidRDefault="0074055C">
      <w:pPr>
        <w:pStyle w:val="Textbody"/>
        <w:spacing w:after="29" w:line="260" w:lineRule="exact"/>
        <w:jc w:val="both"/>
        <w:rPr>
          <w:rFonts w:ascii="Gandhari Unicode" w:hAnsi="Gandhari Unicode" w:cs="e-Tamil OTC"/>
          <w:noProof/>
          <w:lang w:val="en-GB"/>
        </w:rPr>
      </w:pPr>
    </w:p>
    <w:p w14:paraId="2865AF0B" w14:textId="77777777" w:rsidR="0074055C" w:rsidRPr="004D5A2F" w:rsidRDefault="0074055C">
      <w:pPr>
        <w:pStyle w:val="Textbody"/>
        <w:spacing w:after="29" w:line="260" w:lineRule="exact"/>
        <w:jc w:val="both"/>
        <w:rPr>
          <w:rFonts w:ascii="Gandhari Unicode" w:hAnsi="Gandhari Unicode" w:cs="e-Tamil OTC"/>
          <w:noProof/>
          <w:lang w:val="en-GB"/>
        </w:rPr>
      </w:pPr>
    </w:p>
    <w:p w14:paraId="5FF90F3D" w14:textId="77777777" w:rsidR="0074055C" w:rsidRPr="004D5A2F" w:rsidRDefault="0074055C">
      <w:pPr>
        <w:pStyle w:val="Textbody"/>
        <w:spacing w:after="29" w:line="260" w:lineRule="exact"/>
        <w:jc w:val="both"/>
        <w:rPr>
          <w:rFonts w:ascii="Gandhari Unicode" w:hAnsi="Gandhari Unicode" w:cs="e-Tamil OTC"/>
          <w:noProof/>
          <w:lang w:val="en-GB"/>
        </w:rPr>
      </w:pPr>
    </w:p>
    <w:p w14:paraId="70CA739E"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the confidante to HER for HIM to hear in a time that was ccoming [and] passing by without marrying.</w:t>
      </w:r>
    </w:p>
    <w:p w14:paraId="21C27A26" w14:textId="77777777" w:rsidR="0074055C" w:rsidRPr="004D5A2F" w:rsidRDefault="0074055C">
      <w:pPr>
        <w:pStyle w:val="Textbody"/>
        <w:spacing w:after="29" w:line="260" w:lineRule="exact"/>
        <w:jc w:val="both"/>
        <w:rPr>
          <w:rFonts w:ascii="Gandhari Unicode" w:hAnsi="Gandhari Unicode" w:cs="e-Tamil OTC"/>
          <w:noProof/>
          <w:lang w:val="en-GB"/>
        </w:rPr>
      </w:pPr>
    </w:p>
    <w:p w14:paraId="3CD4C01F" w14:textId="00ECC0E9"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come(p.)- north</w:t>
      </w:r>
      <w:ins w:id="817" w:author="Narmada Hansani Polgampalage" w:date="2023-11-28T16:40:00Z">
        <w:r w:rsidR="00E660A1">
          <w:rPr>
            <w:rFonts w:ascii="Gandhari Unicode" w:hAnsi="Gandhari Unicode" w:cs="e-Tamil OTC"/>
            <w:noProof/>
            <w:lang w:val="en-GB"/>
          </w:rPr>
          <w:t>-</w:t>
        </w:r>
      </w:ins>
      <w:del w:id="818" w:author="Narmada Hansani Polgampalage" w:date="2023-11-28T16:40:00Z">
        <w:r w:rsidRPr="004D5A2F" w:rsidDel="00E660A1">
          <w:rPr>
            <w:rFonts w:ascii="Gandhari Unicode" w:hAnsi="Gandhari Unicode" w:cs="e-Tamil OTC"/>
            <w:noProof/>
            <w:lang w:val="en-GB"/>
          </w:rPr>
          <w:delText xml:space="preserve"> </w:delText>
        </w:r>
      </w:del>
      <w:r w:rsidRPr="004D5A2F">
        <w:rPr>
          <w:rFonts w:ascii="Gandhari Unicode" w:hAnsi="Gandhari Unicode" w:cs="e-Tamil OTC"/>
          <w:noProof/>
          <w:lang w:val="en-GB"/>
        </w:rPr>
        <w:t>wind few raining limit day</w:t>
      </w:r>
    </w:p>
    <w:p w14:paraId="48DB479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pain swum difficult affliction end(inf.) you longed</w:t>
      </w:r>
    </w:p>
    <w:p w14:paraId="1F556B8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speak-if what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 smell- life</w:t>
      </w:r>
    </w:p>
    <w:p w14:paraId="2B0A07E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inexperience she-elephant embraced broad hand elephant</w:t>
      </w:r>
    </w:p>
    <w:p w14:paraId="3ADF2E0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hill little home fall-</w:t>
      </w:r>
      <w:del w:id="819" w:author="Narmada Hansani Polgampalage" w:date="2023-11-28T16:39:00Z">
        <w:r w:rsidRPr="004D5A2F" w:rsidDel="00E660A1">
          <w:rPr>
            <w:rFonts w:ascii="Gandhari Unicode" w:hAnsi="Gandhari Unicode" w:cs="e-Tamil OTC"/>
            <w:noProof/>
            <w:lang w:val="en-GB"/>
          </w:rPr>
          <w:delText xml:space="preserve"> </w:delText>
        </w:r>
      </w:del>
      <w:r w:rsidRPr="004D5A2F">
        <w:rPr>
          <w:rFonts w:ascii="Gandhari Unicode" w:hAnsi="Gandhari Unicode" w:cs="e-Tamil OTC"/>
          <w:noProof/>
          <w:lang w:val="en-GB"/>
        </w:rPr>
        <w:t>giving-</w:t>
      </w:r>
    </w:p>
    <w:p w14:paraId="1EF559A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village-common situated- mountain master(dat.)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57C0081" w14:textId="77777777" w:rsidR="0074055C" w:rsidRPr="004D5A2F" w:rsidRDefault="0074055C">
      <w:pPr>
        <w:pStyle w:val="Textbody"/>
        <w:spacing w:after="29"/>
        <w:jc w:val="both"/>
        <w:rPr>
          <w:rFonts w:ascii="Gandhari Unicode" w:hAnsi="Gandhari Unicode" w:cs="e-Tamil OTC"/>
          <w:noProof/>
          <w:lang w:val="en-GB"/>
        </w:rPr>
      </w:pPr>
    </w:p>
    <w:p w14:paraId="412C233D" w14:textId="77777777" w:rsidR="0074055C" w:rsidRPr="004D5A2F" w:rsidRDefault="0074055C">
      <w:pPr>
        <w:pStyle w:val="Textbody"/>
        <w:spacing w:after="29"/>
        <w:rPr>
          <w:rFonts w:ascii="Gandhari Unicode" w:hAnsi="Gandhari Unicode" w:cs="e-Tamil OTC"/>
          <w:noProof/>
          <w:lang w:val="en-GB"/>
        </w:rPr>
      </w:pPr>
    </w:p>
    <w:p w14:paraId="5550B4D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What if you spoke, friend,</w:t>
      </w:r>
    </w:p>
    <w:p w14:paraId="1436D2EF"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longing to end the affliction, difficult to overcome, [and] the pain,</w:t>
      </w:r>
    </w:p>
    <w:p w14:paraId="1646D618" w14:textId="77777777" w:rsidR="0074055C" w:rsidRPr="004D5A2F" w:rsidRDefault="00CF70BD">
      <w:pPr>
        <w:pStyle w:val="Textbody"/>
        <w:tabs>
          <w:tab w:val="left" w:pos="250"/>
        </w:tabs>
        <w:spacing w:after="72"/>
        <w:jc w:val="both"/>
        <w:rPr>
          <w:rFonts w:ascii="Gandhari Unicode" w:hAnsi="Gandhari Unicode" w:cs="e-Tamil OTC"/>
          <w:noProof/>
          <w:lang w:val="en-GB"/>
        </w:rPr>
      </w:pPr>
      <w:r w:rsidRPr="004D5A2F">
        <w:rPr>
          <w:rFonts w:ascii="Gandhari Unicode" w:hAnsi="Gandhari Unicode" w:cs="e-Tamil OTC"/>
          <w:noProof/>
          <w:lang w:val="en-GB"/>
        </w:rPr>
        <w:tab/>
        <w:t>on the last day of few rain, with the north wind that came,</w:t>
      </w:r>
    </w:p>
    <w:p w14:paraId="36902432" w14:textId="77777777" w:rsidR="0074055C" w:rsidRPr="004D5A2F" w:rsidRDefault="00CF70BD">
      <w:pPr>
        <w:pStyle w:val="Textbody"/>
        <w:tabs>
          <w:tab w:val="left" w:pos="63"/>
        </w:tabs>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to the master of the mountain, situated by the village common</w:t>
      </w:r>
      <w:r w:rsidRPr="004D5A2F">
        <w:rPr>
          <w:rStyle w:val="FootnoteReference"/>
          <w:rFonts w:ascii="Gandhari Unicode" w:hAnsi="Gandhari Unicode" w:cs="e-Tamil OTC"/>
          <w:noProof/>
          <w:lang w:val="en-GB"/>
        </w:rPr>
        <w:footnoteReference w:id="530"/>
      </w:r>
      <w:r w:rsidRPr="004D5A2F">
        <w:rPr>
          <w:rFonts w:ascii="Gandhari Unicode" w:hAnsi="Gandhari Unicode" w:cs="e-Tamil OTC"/>
          <w:noProof/>
          <w:lang w:val="en-GB"/>
        </w:rPr>
        <w:t>,</w:t>
      </w:r>
    </w:p>
    <w:p w14:paraId="52C964F6" w14:textId="77777777" w:rsidR="0074055C" w:rsidRPr="004D5A2F" w:rsidRDefault="00CF70BD">
      <w:pPr>
        <w:pStyle w:val="Textbody"/>
        <w:tabs>
          <w:tab w:val="left" w:pos="17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broad-trunked elephant,</w:t>
      </w:r>
    </w:p>
    <w:p w14:paraId="13330032"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having embraced the youthful female with fragrant breath</w:t>
      </w:r>
      <w:r w:rsidRPr="004D5A2F">
        <w:rPr>
          <w:rStyle w:val="FootnoteReference"/>
          <w:rFonts w:ascii="Gandhari Unicode" w:hAnsi="Gandhari Unicode" w:cs="e-Tamil OTC"/>
          <w:noProof/>
          <w:lang w:val="en-GB"/>
        </w:rPr>
        <w:footnoteReference w:id="531"/>
      </w:r>
      <w:r w:rsidRPr="004D5A2F">
        <w:rPr>
          <w:rFonts w:ascii="Gandhari Unicode" w:hAnsi="Gandhari Unicode" w:cs="e-Tamil OTC"/>
          <w:noProof/>
          <w:lang w:val="en-GB"/>
        </w:rPr>
        <w:t>,</w:t>
      </w:r>
    </w:p>
    <w:p w14:paraId="269B34F0" w14:textId="77777777" w:rsidR="0074055C" w:rsidRPr="004D5A2F" w:rsidRDefault="00CF70BD">
      <w:pPr>
        <w:pStyle w:val="Textbody"/>
        <w:tabs>
          <w:tab w:val="left" w:pos="175"/>
        </w:tabs>
        <w:spacing w:after="0"/>
        <w:jc w:val="both"/>
        <w:rPr>
          <w:rFonts w:ascii="Gandhari Unicode" w:hAnsi="Gandhari Unicode" w:cs="e-Tamil OTC"/>
          <w:noProof/>
          <w:lang w:val="en-GB"/>
        </w:rPr>
      </w:pPr>
      <w:r w:rsidRPr="004D5A2F">
        <w:rPr>
          <w:rFonts w:ascii="Gandhari Unicode" w:hAnsi="Gandhari Unicode" w:cs="e-Tamil OTC"/>
          <w:noProof/>
          <w:lang w:val="en-GB"/>
        </w:rPr>
        <w:tab/>
        <w:t>descends upon the little homes on the hills?</w:t>
      </w:r>
    </w:p>
    <w:p w14:paraId="2B4AAC90" w14:textId="77777777" w:rsidR="0074055C" w:rsidRPr="004D5A2F" w:rsidRDefault="0074055C">
      <w:pPr>
        <w:pStyle w:val="Textbody"/>
        <w:spacing w:after="0"/>
        <w:jc w:val="both"/>
        <w:rPr>
          <w:rFonts w:ascii="Gandhari Unicode" w:hAnsi="Gandhari Unicode" w:cs="e-Tamil OTC"/>
          <w:noProof/>
          <w:lang w:val="en-GB"/>
        </w:rPr>
      </w:pPr>
    </w:p>
    <w:p w14:paraId="6ACACDD4"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01471CBB"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333</w:t>
      </w:r>
      <w:r w:rsidRPr="004D5A2F">
        <w:rPr>
          <w:rFonts w:ascii="e-Tamil OTC" w:hAnsi="e-Tamil OTC" w:cs="e-Tamil OTC"/>
          <w:b/>
          <w:i w:val="0"/>
          <w:iCs w:val="0"/>
          <w:color w:val="auto"/>
          <w:cs/>
        </w:rPr>
        <w:t xml:space="preserve"> உழந்தினம்</w:t>
      </w:r>
      <w:r w:rsidRPr="004D5A2F">
        <w:rPr>
          <w:rFonts w:ascii="e-Tamil OTC" w:hAnsi="e-Tamil OTC" w:cs="e-Tamil OTC"/>
          <w:i w:val="0"/>
          <w:iCs w:val="0"/>
          <w:color w:val="auto"/>
          <w:cs/>
        </w:rPr>
        <w:t xml:space="preserve"> புலவன் (</w:t>
      </w:r>
      <w:r w:rsidRPr="004D5A2F">
        <w:rPr>
          <w:rFonts w:ascii="Gandhari Unicode" w:hAnsi="Gandhari Unicode"/>
          <w:i w:val="0"/>
          <w:iCs w:val="0"/>
          <w:color w:val="auto"/>
        </w:rPr>
        <w:t>C1,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புல்லன்): </w:t>
      </w:r>
      <w:r w:rsidRPr="004D5A2F">
        <w:rPr>
          <w:rFonts w:ascii="Gandhari Unicode" w:hAnsi="Gandhari Unicode"/>
          <w:i w:val="0"/>
          <w:iCs w:val="0"/>
          <w:color w:val="auto"/>
        </w:rPr>
        <w:t>the confidante / SHE</w:t>
      </w:r>
    </w:p>
    <w:p w14:paraId="2025D5D4" w14:textId="77777777" w:rsidR="0074055C" w:rsidRPr="004D5A2F" w:rsidRDefault="00EC178C">
      <w:pPr>
        <w:pStyle w:val="Textbody"/>
        <w:spacing w:after="29"/>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cs/>
          <w:lang w:val="en-GB"/>
        </w:rPr>
        <w:t>அறத்தொடு நிற்பல்</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noProof/>
          <w:cs/>
          <w:lang w:val="en-GB"/>
        </w:rPr>
        <w:t>எனக் கிழத்திக்குத் தோழி உரைத்தது.</w:t>
      </w:r>
    </w:p>
    <w:p w14:paraId="6688D9B7" w14:textId="77777777" w:rsidR="0074055C" w:rsidRPr="004D5A2F" w:rsidRDefault="0074055C">
      <w:pPr>
        <w:pStyle w:val="Textbody"/>
        <w:spacing w:after="29"/>
        <w:jc w:val="both"/>
        <w:rPr>
          <w:rFonts w:ascii="Gandhari Unicode" w:hAnsi="Gandhari Unicode" w:cs="e-Tamil OTC"/>
          <w:noProof/>
          <w:lang w:val="en-GB"/>
        </w:rPr>
      </w:pPr>
    </w:p>
    <w:p w14:paraId="2B1533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குறும்படைப் பகழிக் கொடுவிற் </w:t>
      </w:r>
      <w:r w:rsidRPr="004D5A2F">
        <w:rPr>
          <w:rFonts w:ascii="Gandhari Unicode" w:hAnsi="Gandhari Unicode" w:cs="e-Tamil OTC"/>
          <w:noProof/>
          <w:u w:val="wave"/>
          <w:cs/>
          <w:lang w:val="en-GB"/>
        </w:rPr>
        <w:t>கானவன்</w:t>
      </w:r>
    </w:p>
    <w:p w14:paraId="6767D0A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புனமுண்டு </w:t>
      </w:r>
      <w:r w:rsidRPr="004D5A2F">
        <w:rPr>
          <w:rFonts w:ascii="Gandhari Unicode" w:hAnsi="Gandhari Unicode" w:cs="e-Tamil OTC"/>
          <w:noProof/>
          <w:u w:val="wave"/>
          <w:cs/>
          <w:lang w:val="en-GB"/>
        </w:rPr>
        <w:t>கடிந்த</w:t>
      </w:r>
      <w:r w:rsidRPr="004D5A2F">
        <w:rPr>
          <w:rFonts w:ascii="Gandhari Unicode" w:hAnsi="Gandhari Unicode" w:cs="e-Tamil OTC"/>
          <w:noProof/>
          <w:cs/>
          <w:lang w:val="en-GB"/>
        </w:rPr>
        <w:t xml:space="preserve"> பைங்கண் யானை</w:t>
      </w:r>
    </w:p>
    <w:p w14:paraId="14BCC9D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நறுந்தழை மகளி ரோப்புங் கிள்ளையொடு</w:t>
      </w:r>
    </w:p>
    <w:p w14:paraId="299762B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குறும்பொறைக் கணவுங் குன்ற நாடன்</w:t>
      </w:r>
    </w:p>
    <w:p w14:paraId="2FB3EA9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பணிக்குறை வருத்தம் வீடத்</w:t>
      </w:r>
    </w:p>
    <w:p w14:paraId="243C6F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துணியி </w:t>
      </w:r>
      <w:r w:rsidRPr="004D5A2F">
        <w:rPr>
          <w:rFonts w:ascii="Gandhari Unicode" w:hAnsi="Gandhari Unicode" w:cs="e-Tamil OTC"/>
          <w:noProof/>
          <w:u w:val="wave"/>
          <w:cs/>
          <w:lang w:val="en-GB"/>
        </w:rPr>
        <w:t>லெவனோ</w:t>
      </w:r>
      <w:r w:rsidRPr="004D5A2F">
        <w:rPr>
          <w:rFonts w:ascii="Gandhari Unicode" w:hAnsi="Gandhari Unicode" w:cs="e-Tamil OTC"/>
          <w:noProof/>
          <w:cs/>
          <w:lang w:val="en-GB"/>
        </w:rPr>
        <w:t xml:space="preserve"> தோழிநம் மறையே.</w:t>
      </w:r>
    </w:p>
    <w:p w14:paraId="3D9B46AD" w14:textId="77777777" w:rsidR="0074055C" w:rsidRPr="004D5A2F" w:rsidRDefault="0074055C">
      <w:pPr>
        <w:pStyle w:val="Textbody"/>
        <w:spacing w:after="29"/>
        <w:jc w:val="both"/>
        <w:rPr>
          <w:rFonts w:ascii="Gandhari Unicode" w:hAnsi="Gandhari Unicode" w:cs="e-Tamil OTC"/>
          <w:noProof/>
          <w:lang w:val="en-GB"/>
        </w:rPr>
      </w:pPr>
    </w:p>
    <w:p w14:paraId="08F31DD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கானவன் </w:t>
      </w:r>
      <w:r w:rsidRPr="004D5A2F">
        <w:rPr>
          <w:rFonts w:ascii="Gandhari Unicode" w:eastAsia="URW Palladio UNI" w:hAnsi="Gandhari Unicode" w:cs="e-Tamil OTC"/>
          <w:noProof/>
          <w:lang w:val="en-GB"/>
        </w:rPr>
        <w:t xml:space="preserve">L1, C1+2+3v, G1+2, EA, Cām.; </w:t>
      </w:r>
      <w:r w:rsidRPr="004D5A2F">
        <w:rPr>
          <w:rFonts w:ascii="Gandhari Unicode" w:eastAsia="URW Palladio UNI" w:hAnsi="Gandhari Unicode" w:cs="e-Tamil OTC"/>
          <w:noProof/>
          <w:cs/>
          <w:lang w:val="en-GB"/>
        </w:rPr>
        <w:t xml:space="preserve">காணவன்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கடிந்த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கழிந்த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படிந்த </w:t>
      </w:r>
      <w:r w:rsidRPr="004D5A2F">
        <w:rPr>
          <w:rFonts w:ascii="Gandhari Unicode" w:hAnsi="Gandhari Unicode" w:cs="e-Tamil OTC"/>
          <w:noProof/>
          <w:lang w:val="en-GB"/>
        </w:rPr>
        <w:t xml:space="preserve">L1, C1+2+3, G1,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துணியி லெவனோ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துணியி னெவனோ </w:t>
      </w:r>
      <w:r w:rsidRPr="004D5A2F">
        <w:rPr>
          <w:rFonts w:ascii="Gandhari Unicode" w:hAnsi="Gandhari Unicode" w:cs="e-Tamil OTC"/>
          <w:noProof/>
          <w:lang w:val="en-GB"/>
        </w:rPr>
        <w:t>C2v, Cām., VP, ER</w:t>
      </w:r>
      <w:r w:rsidRPr="004D5A2F">
        <w:rPr>
          <w:rStyle w:val="FootnoteReference"/>
          <w:rFonts w:ascii="Gandhari Unicode" w:hAnsi="Gandhari Unicode" w:cs="e-Tamil OTC"/>
          <w:noProof/>
          <w:lang w:val="en-GB"/>
        </w:rPr>
        <w:footnoteReference w:id="532"/>
      </w:r>
    </w:p>
    <w:p w14:paraId="71CC5D0D" w14:textId="77777777" w:rsidR="0074055C" w:rsidRPr="004D5A2F" w:rsidRDefault="0074055C">
      <w:pPr>
        <w:pStyle w:val="Textbody"/>
        <w:spacing w:after="29"/>
        <w:jc w:val="both"/>
        <w:rPr>
          <w:rFonts w:ascii="Gandhari Unicode" w:hAnsi="Gandhari Unicode" w:cs="e-Tamil OTC"/>
          <w:noProof/>
          <w:lang w:val="en-GB"/>
        </w:rPr>
      </w:pPr>
    </w:p>
    <w:p w14:paraId="481AB26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kuṟum paṭai</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pakaḻi</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koṭu vil </w:t>
      </w:r>
      <w:r w:rsidRPr="004D5A2F">
        <w:rPr>
          <w:rFonts w:ascii="Gandhari Unicode" w:hAnsi="Gandhari Unicode" w:cs="e-Tamil OTC"/>
          <w:i/>
          <w:iCs/>
          <w:noProof/>
          <w:lang w:val="en-GB"/>
        </w:rPr>
        <w:t>kāṉavaṉ</w:t>
      </w:r>
    </w:p>
    <w:p w14:paraId="433B353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puṉam uṇṭu </w:t>
      </w:r>
      <w:r w:rsidRPr="004D5A2F">
        <w:rPr>
          <w:rFonts w:ascii="Gandhari Unicode" w:hAnsi="Gandhari Unicode" w:cs="e-Tamil OTC"/>
          <w:i/>
          <w:iCs/>
          <w:noProof/>
          <w:lang w:val="en-GB"/>
        </w:rPr>
        <w:t>kaṭinta</w:t>
      </w:r>
      <w:r w:rsidRPr="004D5A2F">
        <w:rPr>
          <w:rFonts w:ascii="Gandhari Unicode" w:hAnsi="Gandhari Unicode" w:cs="e-Tamil OTC"/>
          <w:noProof/>
          <w:lang w:val="en-GB"/>
        </w:rPr>
        <w:t xml:space="preserve"> paim kaṇ yāṉai</w:t>
      </w:r>
    </w:p>
    <w:p w14:paraId="51748A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naṟum taḻai makaḷir ōppum kiḷḷaiyoṭu</w:t>
      </w:r>
    </w:p>
    <w:p w14:paraId="7EFF457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kuṟum poṟai</w:t>
      </w:r>
      <w:r w:rsidR="00A4278C" w:rsidRPr="004D5A2F">
        <w:rPr>
          <w:rFonts w:ascii="Gandhari Unicode" w:hAnsi="Gandhari Unicode" w:cs="e-Tamil OTC"/>
          <w:noProof/>
          <w:lang w:val="en-GB"/>
        </w:rPr>
        <w:t>k</w:t>
      </w:r>
      <w:r w:rsidRPr="004D5A2F">
        <w:rPr>
          <w:rFonts w:ascii="Gandhari Unicode" w:hAnsi="Gandhari Unicode" w:cs="e-Tamil OTC"/>
          <w:noProof/>
          <w:lang w:val="en-GB"/>
        </w:rPr>
        <w:t>k</w:t>
      </w:r>
      <w:r w:rsidR="00A4278C" w:rsidRPr="004D5A2F">
        <w:rPr>
          <w:rFonts w:ascii="Gandhari Unicode" w:hAnsi="Gandhari Unicode" w:cs="e-Tamil OTC"/>
          <w:noProof/>
          <w:lang w:val="en-GB"/>
        </w:rPr>
        <w:t xml:space="preserve">* </w:t>
      </w:r>
      <w:r w:rsidRPr="004D5A2F">
        <w:rPr>
          <w:rFonts w:ascii="Gandhari Unicode" w:hAnsi="Gandhari Unicode" w:cs="e-Tamil OTC"/>
          <w:noProof/>
          <w:lang w:val="en-GB"/>
        </w:rPr>
        <w:t>aṇavum kuṉṟam nāṭaṉ</w:t>
      </w:r>
    </w:p>
    <w:p w14:paraId="22193E53" w14:textId="0F30095E"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paṇi</w:t>
      </w:r>
      <w:ins w:id="820" w:author="Narmada Hansani Polgampalage" w:date="2023-11-28T16:47:00Z">
        <w:r w:rsidR="003B707A">
          <w:rPr>
            <w:rFonts w:ascii="Gandhari Unicode" w:hAnsi="Gandhari Unicode" w:cs="e-Tamil OTC"/>
            <w:noProof/>
            <w:lang w:val="en-GB"/>
          </w:rPr>
          <w:t>+</w:t>
        </w:r>
      </w:ins>
      <w:r w:rsidRPr="004D5A2F">
        <w:rPr>
          <w:rFonts w:ascii="Gandhari Unicode" w:hAnsi="Gandhari Unicode" w:cs="e-Tamil OTC"/>
          <w:noProof/>
          <w:lang w:val="en-GB"/>
        </w:rPr>
        <w:t xml:space="preserve"> kuṟai varuttam vīṭa</w:t>
      </w:r>
      <w:r w:rsidR="00A4278C" w:rsidRPr="004D5A2F">
        <w:rPr>
          <w:rFonts w:ascii="Gandhari Unicode" w:hAnsi="Gandhari Unicode" w:cs="e-Tamil OTC"/>
          <w:noProof/>
          <w:lang w:val="en-GB"/>
        </w:rPr>
        <w:t>+</w:t>
      </w:r>
    </w:p>
    <w:p w14:paraId="3D78CA4C"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tuṇiyil</w:t>
      </w:r>
      <w:r w:rsidRPr="004D5A2F">
        <w:rPr>
          <w:rFonts w:ascii="Gandhari Unicode" w:hAnsi="Gandhari Unicode" w:cs="e-Tamil OTC"/>
          <w:noProof/>
          <w:lang w:val="en-GB"/>
        </w:rPr>
        <w:t xml:space="preserve"> evaṉ</w:t>
      </w:r>
      <w:r w:rsidR="00A4278C" w:rsidRPr="004D5A2F">
        <w:rPr>
          <w:rFonts w:ascii="Gandhari Unicode" w:hAnsi="Gandhari Unicode" w:cs="e-Tamil OTC"/>
          <w:noProof/>
          <w:lang w:val="en-GB"/>
        </w:rPr>
        <w:t>-</w:t>
      </w:r>
      <w:r w:rsidRPr="004D5A2F">
        <w:rPr>
          <w:rFonts w:ascii="Gandhari Unicode" w:hAnsi="Gandhari Unicode" w:cs="e-Tamil OTC"/>
          <w:noProof/>
          <w:lang w:val="en-GB"/>
        </w:rPr>
        <w:t>ō tōḻi nam maṟai</w:t>
      </w:r>
      <w:r w:rsidR="00A4278C" w:rsidRPr="004D5A2F">
        <w:rPr>
          <w:rFonts w:ascii="Gandhari Unicode" w:hAnsi="Gandhari Unicode" w:cs="e-Tamil OTC"/>
          <w:noProof/>
          <w:lang w:val="en-GB"/>
        </w:rPr>
        <w:t>-~</w:t>
      </w:r>
      <w:r w:rsidRPr="004D5A2F">
        <w:rPr>
          <w:rFonts w:ascii="Gandhari Unicode" w:hAnsi="Gandhari Unicode" w:cs="e-Tamil OTC"/>
          <w:noProof/>
          <w:lang w:val="en-GB"/>
        </w:rPr>
        <w:t>ē.</w:t>
      </w:r>
    </w:p>
    <w:p w14:paraId="5DF59EC6" w14:textId="77777777" w:rsidR="0074055C" w:rsidRPr="004D5A2F" w:rsidRDefault="0074055C">
      <w:pPr>
        <w:pStyle w:val="Textbody"/>
        <w:spacing w:after="29" w:line="260" w:lineRule="exact"/>
        <w:jc w:val="both"/>
        <w:rPr>
          <w:rFonts w:ascii="Gandhari Unicode" w:hAnsi="Gandhari Unicode" w:cs="e-Tamil OTC"/>
          <w:noProof/>
          <w:lang w:val="en-GB"/>
        </w:rPr>
      </w:pPr>
    </w:p>
    <w:p w14:paraId="32D8F19D" w14:textId="77777777" w:rsidR="0074055C" w:rsidRPr="004D5A2F" w:rsidRDefault="0074055C">
      <w:pPr>
        <w:pStyle w:val="Textbody"/>
        <w:spacing w:after="29" w:line="260" w:lineRule="exact"/>
        <w:jc w:val="both"/>
        <w:rPr>
          <w:rFonts w:ascii="Gandhari Unicode" w:hAnsi="Gandhari Unicode" w:cs="e-Tamil OTC"/>
          <w:noProof/>
          <w:lang w:val="en-GB"/>
        </w:rPr>
      </w:pPr>
    </w:p>
    <w:p w14:paraId="47B9EC27" w14:textId="77777777" w:rsidR="0074055C" w:rsidRPr="004D5A2F" w:rsidRDefault="0074055C">
      <w:pPr>
        <w:pStyle w:val="Textbody"/>
        <w:spacing w:after="29" w:line="260" w:lineRule="exact"/>
        <w:jc w:val="both"/>
        <w:rPr>
          <w:rFonts w:ascii="Gandhari Unicode" w:hAnsi="Gandhari Unicode" w:cs="e-Tamil OTC"/>
          <w:noProof/>
          <w:lang w:val="en-GB"/>
        </w:rPr>
      </w:pPr>
    </w:p>
    <w:p w14:paraId="42A55F0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telling HER: </w:t>
      </w:r>
      <w:r w:rsidR="00EC178C" w:rsidRPr="004D5A2F">
        <w:rPr>
          <w:rFonts w:ascii="Gandhari Unicode" w:hAnsi="Gandhari Unicode" w:cs="e-Tamil OTC"/>
          <w:noProof/>
          <w:lang w:val="en-GB"/>
        </w:rPr>
        <w:t>“</w:t>
      </w:r>
      <w:r w:rsidRPr="004D5A2F">
        <w:rPr>
          <w:rFonts w:ascii="Gandhari Unicode" w:hAnsi="Gandhari Unicode" w:cs="e-Tamil OTC"/>
          <w:noProof/>
          <w:lang w:val="en-GB"/>
        </w:rPr>
        <w:t>I will stand firm in duty</w:t>
      </w:r>
      <w:r w:rsidR="00EC178C" w:rsidRPr="004D5A2F">
        <w:rPr>
          <w:rFonts w:ascii="Gandhari Unicode" w:hAnsi="Gandhari Unicode" w:cs="e-Tamil OTC"/>
          <w:noProof/>
          <w:lang w:val="en-GB"/>
        </w:rPr>
        <w:t>”</w:t>
      </w:r>
      <w:r w:rsidRPr="004D5A2F">
        <w:rPr>
          <w:rFonts w:ascii="Gandhari Unicode" w:hAnsi="Gandhari Unicode" w:cs="e-Tamil OTC"/>
          <w:noProof/>
          <w:lang w:val="en-GB"/>
        </w:rPr>
        <w:t>.</w:t>
      </w:r>
    </w:p>
    <w:p w14:paraId="5D3B2E43" w14:textId="77777777" w:rsidR="0074055C" w:rsidRPr="004D5A2F" w:rsidRDefault="0074055C">
      <w:pPr>
        <w:pStyle w:val="Textbody"/>
        <w:spacing w:after="29" w:line="260" w:lineRule="exact"/>
        <w:jc w:val="both"/>
        <w:rPr>
          <w:rFonts w:ascii="Gandhari Unicode" w:hAnsi="Gandhari Unicode" w:cs="e-Tamil OTC"/>
          <w:noProof/>
          <w:lang w:val="en-GB"/>
        </w:rPr>
      </w:pPr>
    </w:p>
    <w:p w14:paraId="426AAC5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short arms arrow bent/cruel bow forest-he</w:t>
      </w:r>
    </w:p>
    <w:p w14:paraId="1161491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field eaten chased-away- fresh eye elephant</w:t>
      </w:r>
    </w:p>
    <w:p w14:paraId="5C3DAA8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fragrant foliage women scaring-away- parakeet-with</w:t>
      </w:r>
    </w:p>
    <w:p w14:paraId="44C3FF9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short height(dat.) head-lifting- hill land-he</w:t>
      </w:r>
    </w:p>
    <w:p w14:paraId="2E30478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action deficiency suffering be-destroyed(inf.)</w:t>
      </w:r>
    </w:p>
    <w:p w14:paraId="0D35B8F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resolve-if what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 our- secret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1051C1D" w14:textId="77777777" w:rsidR="0074055C" w:rsidRPr="004D5A2F" w:rsidRDefault="0074055C">
      <w:pPr>
        <w:pStyle w:val="Textbody"/>
        <w:spacing w:after="29"/>
        <w:jc w:val="both"/>
        <w:rPr>
          <w:rFonts w:ascii="Gandhari Unicode" w:hAnsi="Gandhari Unicode" w:cs="e-Tamil OTC"/>
          <w:noProof/>
          <w:lang w:val="en-GB"/>
        </w:rPr>
      </w:pPr>
    </w:p>
    <w:p w14:paraId="1C147C93" w14:textId="77777777" w:rsidR="0074055C" w:rsidRPr="004D5A2F" w:rsidRDefault="0074055C">
      <w:pPr>
        <w:pStyle w:val="Textbody"/>
        <w:spacing w:after="29"/>
        <w:rPr>
          <w:rFonts w:ascii="Gandhari Unicode" w:hAnsi="Gandhari Unicode" w:cs="e-Tamil OTC"/>
          <w:noProof/>
          <w:lang w:val="en-GB"/>
        </w:rPr>
      </w:pPr>
    </w:p>
    <w:p w14:paraId="58FBC66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If I resolve,</w:t>
      </w:r>
    </w:p>
    <w:p w14:paraId="4DF83830"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that the suffering should be destroyed,</w:t>
      </w:r>
    </w:p>
    <w:p w14:paraId="46905531" w14:textId="77777777" w:rsidR="0074055C" w:rsidRPr="004D5A2F" w:rsidRDefault="00CF70BD">
      <w:pPr>
        <w:pStyle w:val="Textbody"/>
        <w:tabs>
          <w:tab w:val="left" w:pos="288"/>
        </w:tabs>
        <w:spacing w:after="28"/>
        <w:jc w:val="both"/>
        <w:rPr>
          <w:rFonts w:ascii="Gandhari Unicode" w:hAnsi="Gandhari Unicode" w:cs="e-Tamil OTC"/>
          <w:noProof/>
          <w:lang w:val="en-GB"/>
        </w:rPr>
      </w:pPr>
      <w:r w:rsidRPr="004D5A2F">
        <w:rPr>
          <w:rFonts w:ascii="Gandhari Unicode" w:hAnsi="Gandhari Unicode" w:cs="e-Tamil OTC"/>
          <w:noProof/>
          <w:lang w:val="en-GB"/>
        </w:rPr>
        <w:tab/>
        <w:t>[which results] from the lack of action of the man from the hills,</w:t>
      </w:r>
    </w:p>
    <w:p w14:paraId="2A2104C8"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fresh-eyed elephant, chased away,</w:t>
      </w:r>
    </w:p>
    <w:p w14:paraId="4FC1272D"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since he ate from the fields, by the man of the forest</w:t>
      </w:r>
    </w:p>
    <w:p w14:paraId="4008BDDE" w14:textId="77777777" w:rsidR="0074055C" w:rsidRPr="004D5A2F" w:rsidRDefault="00CF70BD">
      <w:pPr>
        <w:pStyle w:val="Textbody"/>
        <w:tabs>
          <w:tab w:val="left" w:pos="450"/>
        </w:tabs>
        <w:spacing w:after="0"/>
        <w:jc w:val="both"/>
        <w:rPr>
          <w:rFonts w:ascii="Gandhari Unicode" w:hAnsi="Gandhari Unicode" w:cs="e-Tamil OTC"/>
          <w:noProof/>
          <w:lang w:val="en-GB"/>
        </w:rPr>
      </w:pPr>
      <w:r w:rsidRPr="004D5A2F">
        <w:rPr>
          <w:rFonts w:ascii="Gandhari Unicode" w:hAnsi="Gandhari Unicode" w:cs="e-Tamil OTC"/>
          <w:noProof/>
          <w:lang w:val="en-GB"/>
        </w:rPr>
        <w:tab/>
        <w:t>with bent bow [and] arrows, short weapons</w:t>
      </w:r>
      <w:r w:rsidRPr="004D5A2F">
        <w:rPr>
          <w:rStyle w:val="FootnoteReference"/>
          <w:rFonts w:ascii="Gandhari Unicode" w:hAnsi="Gandhari Unicode" w:cs="e-Tamil OTC"/>
          <w:noProof/>
          <w:lang w:val="en-GB"/>
        </w:rPr>
        <w:footnoteReference w:id="533"/>
      </w:r>
      <w:r w:rsidRPr="004D5A2F">
        <w:rPr>
          <w:rFonts w:ascii="Gandhari Unicode" w:hAnsi="Gandhari Unicode" w:cs="e-Tamil OTC"/>
          <w:noProof/>
          <w:lang w:val="en-GB"/>
        </w:rPr>
        <w:t>,</w:t>
      </w:r>
    </w:p>
    <w:p w14:paraId="2A68C34B"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is lifting [his] head to the short height, together</w:t>
      </w:r>
    </w:p>
    <w:p w14:paraId="1018DF54" w14:textId="77777777" w:rsidR="0074055C" w:rsidRPr="004D5A2F" w:rsidRDefault="00CF70BD">
      <w:pPr>
        <w:pStyle w:val="Textbody"/>
        <w:tabs>
          <w:tab w:val="left" w:pos="263"/>
          <w:tab w:val="left" w:pos="1013"/>
        </w:tabs>
        <w:spacing w:after="72"/>
        <w:jc w:val="both"/>
        <w:rPr>
          <w:rFonts w:ascii="Gandhari Unicode" w:hAnsi="Gandhari Unicode" w:cs="e-Tamil OTC"/>
          <w:noProof/>
          <w:lang w:val="en-GB"/>
        </w:rPr>
      </w:pPr>
      <w:r w:rsidRPr="004D5A2F">
        <w:rPr>
          <w:rFonts w:ascii="Gandhari Unicode" w:hAnsi="Gandhari Unicode" w:cs="e-Tamil OTC"/>
          <w:noProof/>
          <w:lang w:val="en-GB"/>
        </w:rPr>
        <w:tab/>
        <w:t>with parakeets that women with fragrant foliage scare away,</w:t>
      </w:r>
    </w:p>
    <w:p w14:paraId="253C4D2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what, friend, [will become] of our secret?</w:t>
      </w:r>
    </w:p>
    <w:p w14:paraId="15683DB1" w14:textId="77777777" w:rsidR="0074055C" w:rsidRPr="004D5A2F" w:rsidRDefault="0074055C">
      <w:pPr>
        <w:pStyle w:val="Textbody"/>
        <w:spacing w:after="0"/>
        <w:jc w:val="both"/>
        <w:rPr>
          <w:rFonts w:ascii="Gandhari Unicode" w:hAnsi="Gandhari Unicode" w:cs="e-Tamil OTC"/>
          <w:noProof/>
          <w:lang w:val="en-GB"/>
        </w:rPr>
      </w:pPr>
    </w:p>
    <w:p w14:paraId="5B135A15" w14:textId="77777777" w:rsidR="0074055C" w:rsidRPr="004D5A2F" w:rsidRDefault="0074055C">
      <w:pPr>
        <w:pStyle w:val="Textbody"/>
        <w:spacing w:after="0"/>
        <w:jc w:val="both"/>
        <w:rPr>
          <w:rFonts w:ascii="Gandhari Unicode" w:hAnsi="Gandhari Unicode" w:cs="e-Tamil OTC"/>
          <w:noProof/>
          <w:lang w:val="en-GB"/>
        </w:rPr>
      </w:pPr>
    </w:p>
    <w:p w14:paraId="1073CCF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5+6b </w:t>
      </w:r>
      <w:r w:rsidRPr="004D5A2F">
        <w:rPr>
          <w:rFonts w:ascii="Gandhari Unicode" w:hAnsi="Gandhari Unicode" w:cs="e-Tamil OTC"/>
          <w:noProof/>
          <w:lang w:val="en-GB"/>
        </w:rPr>
        <w:tab/>
        <w:t>What [would happen], friend, if I resolved [to give away] the secret,</w:t>
      </w:r>
    </w:p>
    <w:p w14:paraId="458B0AC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so that the suffering is destroyed ...</w:t>
      </w:r>
    </w:p>
    <w:p w14:paraId="022A49F8" w14:textId="77777777" w:rsidR="0074055C" w:rsidRPr="004D5A2F" w:rsidRDefault="0074055C">
      <w:pPr>
        <w:pStyle w:val="Textbody"/>
        <w:spacing w:after="0"/>
        <w:jc w:val="both"/>
        <w:rPr>
          <w:rFonts w:ascii="Gandhari Unicode" w:hAnsi="Gandhari Unicode" w:cs="e-Tamil OTC"/>
          <w:b/>
          <w:noProof/>
          <w:lang w:val="en-GB"/>
        </w:rPr>
      </w:pPr>
    </w:p>
    <w:p w14:paraId="2B646D5C"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46C43A17"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இளம்பூதனார்: </w:t>
      </w:r>
      <w:r w:rsidRPr="004D5A2F">
        <w:rPr>
          <w:rFonts w:ascii="Gandhari Unicode" w:hAnsi="Gandhari Unicode"/>
          <w:i w:val="0"/>
          <w:iCs w:val="0"/>
          <w:color w:val="auto"/>
        </w:rPr>
        <w:t>SHE</w:t>
      </w:r>
    </w:p>
    <w:p w14:paraId="70F562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வரைவிடை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ஆற்றகிற்றியோ</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தோழிக்குக் கிழத்தி சொல்லியது.</w:t>
      </w:r>
    </w:p>
    <w:p w14:paraId="10DACDF3" w14:textId="77777777" w:rsidR="0074055C" w:rsidRPr="004D5A2F" w:rsidRDefault="0074055C">
      <w:pPr>
        <w:pStyle w:val="Textbody"/>
        <w:spacing w:after="29"/>
        <w:jc w:val="both"/>
        <w:rPr>
          <w:rFonts w:ascii="Gandhari Unicode" w:hAnsi="Gandhari Unicode" w:cs="e-Tamil OTC"/>
          <w:noProof/>
          <w:lang w:val="en-GB"/>
        </w:rPr>
      </w:pPr>
    </w:p>
    <w:p w14:paraId="351BA78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சிறுவெண் காக்கைச் செவ்வாய்ப் </w:t>
      </w:r>
      <w:r w:rsidRPr="004D5A2F">
        <w:rPr>
          <w:rFonts w:ascii="Gandhari Unicode" w:hAnsi="Gandhari Unicode" w:cs="e-Tamil OTC"/>
          <w:noProof/>
          <w:u w:val="wave"/>
          <w:cs/>
          <w:lang w:val="en-GB"/>
        </w:rPr>
        <w:t>பெருந்தோ</w:t>
      </w:r>
    </w:p>
    <w:p w14:paraId="00F71ED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டெறிதிரைத் திவலை யீர்ம்புற நனைப்பப்</w:t>
      </w:r>
    </w:p>
    <w:p w14:paraId="23660EE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பனிபுலந் துறையும் பல்பூங் கானல்</w:t>
      </w:r>
    </w:p>
    <w:p w14:paraId="1D5722C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விரிநீர்ச்</w:t>
      </w:r>
      <w:r w:rsidRPr="004D5A2F">
        <w:rPr>
          <w:rFonts w:ascii="Gandhari Unicode" w:hAnsi="Gandhari Unicode" w:cs="e-Tamil OTC"/>
          <w:noProof/>
          <w:cs/>
          <w:lang w:val="en-GB"/>
        </w:rPr>
        <w:t xml:space="preserve"> சேர்ப்ப னீப்பி னொருநம்</w:t>
      </w:r>
    </w:p>
    <w:p w14:paraId="32DE876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மின்னுயி ரல்லது பிறிதொன்</w:t>
      </w:r>
    </w:p>
    <w:p w14:paraId="1DFE08E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றெவனோ தோழி நாமிழப் பதுவே.</w:t>
      </w:r>
    </w:p>
    <w:p w14:paraId="35A731E9" w14:textId="77777777" w:rsidR="0074055C" w:rsidRPr="004D5A2F" w:rsidRDefault="0074055C">
      <w:pPr>
        <w:pStyle w:val="Textbody"/>
        <w:spacing w:after="29"/>
        <w:jc w:val="both"/>
        <w:rPr>
          <w:rFonts w:ascii="Gandhari Unicode" w:hAnsi="Gandhari Unicode" w:cs="e-Tamil OTC"/>
          <w:noProof/>
          <w:lang w:val="en-GB"/>
        </w:rPr>
      </w:pPr>
    </w:p>
    <w:p w14:paraId="6A3280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 </w:t>
      </w:r>
      <w:r w:rsidRPr="004D5A2F">
        <w:rPr>
          <w:rFonts w:ascii="Gandhari Unicode" w:hAnsi="Gandhari Unicode" w:cs="e-Tamil OTC"/>
          <w:noProof/>
          <w:lang w:val="en-GB"/>
        </w:rPr>
        <w:t xml:space="preserve">L1, C1+2+3, G2v, Cām.; </w:t>
      </w:r>
      <w:r w:rsidRPr="004D5A2F">
        <w:rPr>
          <w:rFonts w:ascii="Gandhari Unicode" w:hAnsi="Gandhari Unicode" w:cs="e-Tamil OTC"/>
          <w:noProof/>
          <w:cs/>
          <w:lang w:val="en-GB"/>
        </w:rPr>
        <w:t xml:space="preserve">பெருந்தோட் </w:t>
      </w:r>
      <w:r w:rsidRPr="004D5A2F">
        <w:rPr>
          <w:rFonts w:ascii="Gandhari Unicode" w:hAnsi="Gandhari Unicode" w:cs="e-Tamil OTC"/>
          <w:noProof/>
          <w:lang w:val="en-GB"/>
        </w:rPr>
        <w:t xml:space="preserve">G1, Cām.v; </w:t>
      </w:r>
      <w:r w:rsidRPr="004D5A2F">
        <w:rPr>
          <w:rFonts w:ascii="Gandhari Unicode" w:hAnsi="Gandhari Unicode" w:cs="e-Tamil OTC"/>
          <w:noProof/>
          <w:cs/>
          <w:lang w:val="en-GB"/>
        </w:rPr>
        <w:t xml:space="preserve">பைந்தோ </w:t>
      </w:r>
      <w:r w:rsidRPr="004D5A2F">
        <w:rPr>
          <w:rFonts w:ascii="Gandhari Unicode" w:hAnsi="Gandhari Unicode" w:cs="e-Tamil OTC"/>
          <w:noProof/>
          <w:lang w:val="en-GB"/>
        </w:rPr>
        <w:t xml:space="preserve">G2, Nacc.,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டெறிதிரைத்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டெறிதிலைத்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யீர்ம்புற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யீரன்புற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பனிபுலந்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பணிபுலந்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விரிநீர்ச் </w:t>
      </w:r>
      <w:r w:rsidRPr="004D5A2F">
        <w:rPr>
          <w:rFonts w:ascii="Gandhari Unicode" w:hAnsi="Gandhari Unicode" w:cs="e-Tamil OTC"/>
          <w:noProof/>
          <w:lang w:val="en-GB"/>
        </w:rPr>
        <w:t xml:space="preserve">C2+3v, G1v, Nacc., Cām.; </w:t>
      </w:r>
      <w:r w:rsidRPr="004D5A2F">
        <w:rPr>
          <w:rFonts w:ascii="Gandhari Unicode" w:hAnsi="Gandhari Unicode" w:cs="e-Tamil OTC"/>
          <w:noProof/>
          <w:cs/>
          <w:lang w:val="en-GB"/>
        </w:rPr>
        <w:t xml:space="preserve">கானல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விருநீர்ச் </w:t>
      </w:r>
      <w:r w:rsidRPr="004D5A2F">
        <w:rPr>
          <w:rFonts w:ascii="Gandhari Unicode" w:hAnsi="Gandhari Unicode" w:cs="e-Tamil OTC"/>
          <w:noProof/>
          <w:lang w:val="en-GB"/>
        </w:rPr>
        <w:t xml:space="preserve">L1, C1+3, G1, Cām.v; </w:t>
      </w:r>
      <w:r w:rsidRPr="004D5A2F">
        <w:rPr>
          <w:rFonts w:ascii="Gandhari Unicode" w:hAnsi="Gandhari Unicode" w:cs="e-Tamil OTC"/>
          <w:noProof/>
          <w:cs/>
          <w:lang w:val="en-GB"/>
        </w:rPr>
        <w:t xml:space="preserve">கானற்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பெருநீர்ச் </w:t>
      </w:r>
      <w:r w:rsidRPr="004D5A2F">
        <w:rPr>
          <w:rFonts w:ascii="Gandhari Unicode" w:hAnsi="Gandhari Unicode" w:cs="e-Tamil OTC"/>
          <w:noProof/>
          <w:lang w:val="en-GB"/>
        </w:rPr>
        <w:t xml:space="preserve">Nacc.v, EA, I, ATv; </w:t>
      </w:r>
      <w:r w:rsidRPr="004D5A2F">
        <w:rPr>
          <w:rFonts w:ascii="Gandhari Unicode" w:hAnsi="Gandhari Unicode" w:cs="e-Tamil OTC"/>
          <w:noProof/>
          <w:cs/>
          <w:lang w:val="en-GB"/>
        </w:rPr>
        <w:t xml:space="preserve">கான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லவிரும் பெருநீர்ச்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கான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லிருநீர்ச் </w:t>
      </w:r>
      <w:r w:rsidRPr="004D5A2F">
        <w:rPr>
          <w:rFonts w:ascii="Gandhari Unicode" w:hAnsi="Gandhari Unicode" w:cs="e-Tamil OTC"/>
          <w:noProof/>
          <w:lang w:val="en-GB"/>
        </w:rPr>
        <w:t xml:space="preserve">AT,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னீப்பி </w:t>
      </w:r>
      <w:r w:rsidRPr="004D5A2F">
        <w:rPr>
          <w:rFonts w:ascii="Gandhari Unicode" w:hAnsi="Gandhari Unicode" w:cs="e-Tamil OTC"/>
          <w:noProof/>
          <w:lang w:val="en-GB"/>
        </w:rPr>
        <w:t xml:space="preserve">L1, C2+3v, G1v, EA, Cām.; / C1+3, G1+2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மின்னுயி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பின்னுயி </w:t>
      </w:r>
      <w:r w:rsidRPr="004D5A2F">
        <w:rPr>
          <w:rFonts w:ascii="Gandhari Unicode" w:hAnsi="Gandhari Unicode" w:cs="e-Tamil OTC"/>
          <w:noProof/>
          <w:lang w:val="en-GB"/>
        </w:rPr>
        <w:t>L1</w:t>
      </w:r>
    </w:p>
    <w:p w14:paraId="2E6AA19F" w14:textId="77777777" w:rsidR="0074055C" w:rsidRPr="004D5A2F" w:rsidRDefault="0074055C">
      <w:pPr>
        <w:pStyle w:val="Textbody"/>
        <w:spacing w:after="29"/>
        <w:jc w:val="both"/>
        <w:rPr>
          <w:rFonts w:ascii="Gandhari Unicode" w:hAnsi="Gandhari Unicode" w:cs="e-Tamil OTC"/>
          <w:noProof/>
          <w:lang w:val="en-GB"/>
        </w:rPr>
      </w:pPr>
    </w:p>
    <w:p w14:paraId="4BC7219C" w14:textId="6FD704F0"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ciṟu veḷ kākkai</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cem vāy</w:t>
      </w:r>
      <w:ins w:id="821" w:author="Narmada Hansani Polgampalage" w:date="2023-11-28T16:52:00Z">
        <w:r w:rsidR="003B707A">
          <w:rPr>
            <w:rFonts w:ascii="Gandhari Unicode" w:hAnsi="Gandhari Unicode" w:cs="e-Tamil OTC"/>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perum</w:t>
      </w:r>
      <w:r w:rsidRPr="004D5A2F">
        <w:rPr>
          <w:rFonts w:ascii="Gandhari Unicode" w:hAnsi="Gandhari Unicode" w:cs="e-Tamil OTC"/>
          <w:noProof/>
          <w:lang w:val="en-GB"/>
        </w:rPr>
        <w:t xml:space="preserve"> tōḷ</w:t>
      </w:r>
    </w:p>
    <w:p w14:paraId="31613723" w14:textId="081E51CE"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teṟi tirai</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tivalai </w:t>
      </w:r>
      <w:r w:rsidR="00A4278C" w:rsidRPr="004D5A2F">
        <w:rPr>
          <w:rFonts w:ascii="Gandhari Unicode" w:hAnsi="Gandhari Unicode" w:cs="e-Tamil OTC"/>
          <w:noProof/>
          <w:lang w:val="en-GB"/>
        </w:rPr>
        <w:t>~</w:t>
      </w:r>
      <w:r w:rsidRPr="004D5A2F">
        <w:rPr>
          <w:rFonts w:ascii="Gandhari Unicode" w:hAnsi="Gandhari Unicode" w:cs="e-Tamil OTC"/>
          <w:noProof/>
          <w:lang w:val="en-GB"/>
        </w:rPr>
        <w:t>īr</w:t>
      </w:r>
      <w:ins w:id="822" w:author="Narmada Hansani Polgampalage" w:date="2023-11-28T16:54:00Z">
        <w:r w:rsidR="003B707A">
          <w:rPr>
            <w:rFonts w:ascii="Gandhari Unicode" w:hAnsi="Gandhari Unicode" w:cs="e-Tamil OTC"/>
            <w:noProof/>
            <w:lang w:val="en-GB"/>
          </w:rPr>
          <w:t>m</w:t>
        </w:r>
      </w:ins>
      <w:r w:rsidRPr="004D5A2F">
        <w:rPr>
          <w:rFonts w:ascii="Gandhari Unicode" w:hAnsi="Gandhari Unicode" w:cs="e-Tamil OTC"/>
          <w:noProof/>
          <w:lang w:val="en-GB"/>
        </w:rPr>
        <w:t xml:space="preserve"> puṟam naṉaippa</w:t>
      </w:r>
      <w:r w:rsidR="00A4278C" w:rsidRPr="004D5A2F">
        <w:rPr>
          <w:rFonts w:ascii="Gandhari Unicode" w:hAnsi="Gandhari Unicode" w:cs="e-Tamil OTC"/>
          <w:noProof/>
          <w:lang w:val="en-GB"/>
        </w:rPr>
        <w:t>+</w:t>
      </w:r>
    </w:p>
    <w:p w14:paraId="798D0E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paṉ</w:t>
      </w:r>
      <w:r w:rsidR="00A4278C" w:rsidRPr="004D5A2F">
        <w:rPr>
          <w:rFonts w:ascii="Gandhari Unicode" w:hAnsi="Gandhari Unicode" w:cs="e-Tamil OTC"/>
          <w:noProof/>
          <w:lang w:val="en-GB"/>
        </w:rPr>
        <w:t>i pulant*</w:t>
      </w:r>
      <w:r w:rsidRPr="004D5A2F">
        <w:rPr>
          <w:rFonts w:ascii="Gandhari Unicode" w:hAnsi="Gandhari Unicode" w:cs="e-Tamil OTC"/>
          <w:noProof/>
          <w:lang w:val="en-GB"/>
        </w:rPr>
        <w:t xml:space="preserve"> uṟaiyum pal pūm kāṉal</w:t>
      </w:r>
    </w:p>
    <w:p w14:paraId="3381C8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viri</w:t>
      </w:r>
      <w:r w:rsidRPr="004D5A2F">
        <w:rPr>
          <w:rFonts w:ascii="Gandhari Unicode" w:hAnsi="Gandhari Unicode" w:cs="e-Tamil OTC"/>
          <w:noProof/>
          <w:lang w:val="en-GB"/>
        </w:rPr>
        <w:t xml:space="preserve"> nīr</w:t>
      </w:r>
      <w:r w:rsidR="00A4278C" w:rsidRPr="004D5A2F">
        <w:rPr>
          <w:rFonts w:ascii="Gandhari Unicode" w:hAnsi="Gandhari Unicode" w:cs="e-Tamil OTC"/>
          <w:noProof/>
          <w:lang w:val="en-GB"/>
        </w:rPr>
        <w:t>+</w:t>
      </w:r>
      <w:r w:rsidRPr="004D5A2F">
        <w:rPr>
          <w:rFonts w:ascii="Gandhari Unicode" w:hAnsi="Gandhari Unicode" w:cs="e-Tamil OTC"/>
          <w:noProof/>
          <w:lang w:val="en-GB"/>
        </w:rPr>
        <w:t xml:space="preserve"> cērppaṉ nīppiṉ oru nam</w:t>
      </w:r>
    </w:p>
    <w:p w14:paraId="14ED1826" w14:textId="77777777" w:rsidR="0074055C" w:rsidRPr="004D5A2F" w:rsidRDefault="00A4278C">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 </w:t>
      </w:r>
      <w:r w:rsidRPr="004D5A2F">
        <w:rPr>
          <w:rFonts w:ascii="Gandhari Unicode" w:hAnsi="Gandhari Unicode" w:cs="e-Tamil OTC"/>
          <w:noProof/>
          <w:lang w:val="en-GB"/>
        </w:rPr>
        <w:t>+</w:t>
      </w:r>
      <w:r w:rsidR="00CF70BD" w:rsidRPr="004D5A2F">
        <w:rPr>
          <w:rFonts w:ascii="Gandhari Unicode" w:hAnsi="Gandhari Unicode" w:cs="e-Tamil OTC"/>
          <w:noProof/>
          <w:lang w:val="en-GB"/>
        </w:rPr>
        <w:t>uyir allatu piṟ</w:t>
      </w:r>
      <w:r w:rsidRPr="004D5A2F">
        <w:rPr>
          <w:rFonts w:ascii="Gandhari Unicode" w:hAnsi="Gandhari Unicode" w:cs="e-Tamil OTC"/>
          <w:noProof/>
          <w:lang w:val="en-GB"/>
        </w:rPr>
        <w:t>it*</w:t>
      </w:r>
      <w:r w:rsidR="00CF70BD" w:rsidRPr="004D5A2F">
        <w:rPr>
          <w:rFonts w:ascii="Gandhari Unicode" w:hAnsi="Gandhari Unicode" w:cs="e-Tamil OTC"/>
          <w:noProof/>
          <w:lang w:val="en-GB"/>
        </w:rPr>
        <w:t xml:space="preserve"> oṉṟ</w:t>
      </w:r>
      <w:r w:rsidRPr="004D5A2F">
        <w:rPr>
          <w:rFonts w:ascii="Gandhari Unicode" w:hAnsi="Gandhari Unicode" w:cs="e-Tamil OTC"/>
          <w:noProof/>
          <w:lang w:val="en-GB"/>
        </w:rPr>
        <w:t>*</w:t>
      </w:r>
    </w:p>
    <w:p w14:paraId="66C420C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evaṉ</w:t>
      </w:r>
      <w:r w:rsidR="00A4278C" w:rsidRPr="004D5A2F">
        <w:rPr>
          <w:rFonts w:ascii="Gandhari Unicode" w:hAnsi="Gandhari Unicode" w:cs="e-Tamil OTC"/>
          <w:noProof/>
          <w:lang w:val="en-GB"/>
        </w:rPr>
        <w:t>-</w:t>
      </w:r>
      <w:r w:rsidRPr="004D5A2F">
        <w:rPr>
          <w:rFonts w:ascii="Gandhari Unicode" w:hAnsi="Gandhari Unicode" w:cs="e-Tamil OTC"/>
          <w:noProof/>
          <w:lang w:val="en-GB"/>
        </w:rPr>
        <w:t>ō tōḻi nām iḻappatu</w:t>
      </w:r>
      <w:r w:rsidR="00A4278C" w:rsidRPr="004D5A2F">
        <w:rPr>
          <w:rFonts w:ascii="Gandhari Unicode" w:hAnsi="Gandhari Unicode" w:cs="e-Tamil OTC"/>
          <w:noProof/>
          <w:lang w:val="en-GB"/>
        </w:rPr>
        <w:t>-~</w:t>
      </w:r>
      <w:r w:rsidRPr="004D5A2F">
        <w:rPr>
          <w:rFonts w:ascii="Gandhari Unicode" w:hAnsi="Gandhari Unicode" w:cs="e-Tamil OTC"/>
          <w:noProof/>
          <w:lang w:val="en-GB"/>
        </w:rPr>
        <w:t>ē.</w:t>
      </w:r>
    </w:p>
    <w:p w14:paraId="0D2B3EC1"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F132344"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C3CC78A" w14:textId="77777777" w:rsidR="0074055C" w:rsidRPr="004D5A2F" w:rsidRDefault="0074055C">
      <w:pPr>
        <w:pStyle w:val="Textbody"/>
        <w:spacing w:after="29" w:line="259" w:lineRule="exact"/>
        <w:jc w:val="both"/>
        <w:rPr>
          <w:rFonts w:ascii="Gandhari Unicode" w:hAnsi="Gandhari Unicode" w:cs="e-Tamil OTC"/>
          <w:noProof/>
          <w:u w:val="single"/>
          <w:lang w:val="en-GB"/>
        </w:rPr>
      </w:pPr>
    </w:p>
    <w:p w14:paraId="32BFB8D3" w14:textId="77777777" w:rsidR="0074055C" w:rsidRPr="004D5A2F" w:rsidRDefault="00CF70BD">
      <w:pPr>
        <w:pStyle w:val="Textbody"/>
        <w:pageBreakBefore/>
        <w:spacing w:after="29" w:line="259"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by HER to the confidante, who had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don't you have the strength [</w:t>
      </w:r>
      <w:r w:rsidR="00EC178C" w:rsidRPr="004D5A2F">
        <w:rPr>
          <w:rFonts w:ascii="Gandhari Unicode" w:hAnsi="Gandhari Unicode" w:cs="e-Tamil OTC"/>
          <w:noProof/>
          <w:lang w:val="en-GB"/>
        </w:rPr>
        <w:t>to await] the time of marriage?”</w:t>
      </w:r>
    </w:p>
    <w:p w14:paraId="00223945" w14:textId="77777777" w:rsidR="0074055C" w:rsidRPr="004D5A2F" w:rsidRDefault="0074055C">
      <w:pPr>
        <w:pStyle w:val="Textbody"/>
        <w:spacing w:after="29" w:line="259" w:lineRule="exact"/>
        <w:jc w:val="both"/>
        <w:rPr>
          <w:rFonts w:ascii="Gandhari Unicode" w:hAnsi="Gandhari Unicode" w:cs="e-Tamil OTC"/>
          <w:noProof/>
          <w:lang w:val="en-GB"/>
        </w:rPr>
      </w:pPr>
    </w:p>
    <w:p w14:paraId="3BFBAB89"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little white crow red mouth big mass</w:t>
      </w:r>
    </w:p>
    <w:p w14:paraId="40F08BB3"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 xml:space="preserve">throw- wave drop moist back wet(inf.) </w:t>
      </w:r>
      <w:r w:rsidRPr="004D5A2F">
        <w:rPr>
          <w:rFonts w:ascii="Gandhari Unicode" w:hAnsi="Gandhari Unicode" w:cs="e-Tamil OTC"/>
          <w:noProof/>
          <w:lang w:val="en-GB"/>
        </w:rPr>
        <w:tab/>
      </w:r>
    </w:p>
    <w:p w14:paraId="672C2D96"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dew been-vexed remaining- many flower seashore-grove</w:t>
      </w:r>
    </w:p>
    <w:p w14:paraId="24DDD259"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expand- water coast-he leave-if one our-</w:t>
      </w:r>
    </w:p>
    <w:p w14:paraId="6CDB67A9"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pleasant life besides other-it one-it</w:t>
      </w:r>
    </w:p>
    <w:p w14:paraId="3824BB9A"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what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 we losing-it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43DCA80" w14:textId="77777777" w:rsidR="0074055C" w:rsidRPr="004D5A2F" w:rsidRDefault="0074055C">
      <w:pPr>
        <w:pStyle w:val="Textbody"/>
        <w:spacing w:after="29"/>
        <w:jc w:val="both"/>
        <w:rPr>
          <w:rFonts w:ascii="Gandhari Unicode" w:hAnsi="Gandhari Unicode" w:cs="e-Tamil OTC"/>
          <w:noProof/>
          <w:lang w:val="en-GB"/>
        </w:rPr>
      </w:pPr>
    </w:p>
    <w:p w14:paraId="018E7C40" w14:textId="77777777" w:rsidR="0074055C" w:rsidRPr="004D5A2F" w:rsidRDefault="0074055C">
      <w:pPr>
        <w:pStyle w:val="Textbody"/>
        <w:spacing w:after="29"/>
        <w:jc w:val="both"/>
        <w:rPr>
          <w:rFonts w:ascii="Gandhari Unicode" w:hAnsi="Gandhari Unicode" w:cs="e-Tamil OTC"/>
          <w:noProof/>
          <w:lang w:val="en-GB"/>
        </w:rPr>
      </w:pPr>
    </w:p>
    <w:p w14:paraId="52415E8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If he leaves [us], the man from the coast of the broad water</w:t>
      </w:r>
    </w:p>
    <w:p w14:paraId="30D3E1CB"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with many-flowered seashore groves,</w:t>
      </w:r>
    </w:p>
    <w:p w14:paraId="4B8A0701"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red-mouthed big flock of little white crows</w:t>
      </w:r>
      <w:r w:rsidRPr="004D5A2F">
        <w:rPr>
          <w:rStyle w:val="FootnoteReference"/>
          <w:rFonts w:ascii="Gandhari Unicode" w:hAnsi="Gandhari Unicode" w:cs="e-Tamil OTC"/>
          <w:noProof/>
          <w:lang w:val="en-GB"/>
        </w:rPr>
        <w:footnoteReference w:id="534"/>
      </w:r>
    </w:p>
    <w:p w14:paraId="093B9E8A"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are continuously</w:t>
      </w:r>
      <w:r w:rsidRPr="004D5A2F">
        <w:rPr>
          <w:rStyle w:val="FootnoteReference"/>
          <w:rFonts w:ascii="Gandhari Unicode" w:hAnsi="Gandhari Unicode" w:cs="e-Tamil OTC"/>
          <w:noProof/>
          <w:lang w:val="en-GB"/>
        </w:rPr>
        <w:footnoteReference w:id="535"/>
      </w:r>
      <w:r w:rsidRPr="004D5A2F">
        <w:rPr>
          <w:rFonts w:ascii="Gandhari Unicode" w:hAnsi="Gandhari Unicode" w:cs="e-Tamil OTC"/>
          <w:noProof/>
          <w:lang w:val="en-GB"/>
        </w:rPr>
        <w:t xml:space="preserve"> vexed by the dew</w:t>
      </w:r>
      <w:r w:rsidRPr="004D5A2F">
        <w:rPr>
          <w:rStyle w:val="FootnoteReference"/>
          <w:rFonts w:ascii="Gandhari Unicode" w:hAnsi="Gandhari Unicode" w:cs="e-Tamil OTC"/>
          <w:noProof/>
          <w:lang w:val="en-GB"/>
        </w:rPr>
        <w:footnoteReference w:id="536"/>
      </w:r>
      <w:r w:rsidRPr="004D5A2F">
        <w:rPr>
          <w:rFonts w:ascii="Gandhari Unicode" w:hAnsi="Gandhari Unicode" w:cs="e-Tamil OTC"/>
          <w:noProof/>
          <w:lang w:val="en-GB"/>
        </w:rPr>
        <w:t>,</w:t>
      </w:r>
    </w:p>
    <w:p w14:paraId="4F3DBA32" w14:textId="77777777" w:rsidR="0074055C" w:rsidRPr="004D5A2F" w:rsidRDefault="00CF70BD">
      <w:pPr>
        <w:pStyle w:val="Textbody"/>
        <w:tabs>
          <w:tab w:val="left" w:pos="400"/>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since it wets [their] backs [already] moist from the drops thrown</w:t>
      </w:r>
    </w:p>
    <w:p w14:paraId="0E1CF47F" w14:textId="77777777" w:rsidR="0074055C" w:rsidRPr="004D5A2F" w:rsidRDefault="00CF70BD">
      <w:pPr>
        <w:pStyle w:val="Textbody"/>
        <w:tabs>
          <w:tab w:val="left" w:pos="400"/>
          <w:tab w:val="left" w:pos="1013"/>
        </w:tabs>
        <w:spacing w:after="72"/>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waves</w:t>
      </w:r>
    </w:p>
    <w:p w14:paraId="07DC67E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what else, friend, is it that we can lose</w:t>
      </w:r>
    </w:p>
    <w:p w14:paraId="2D8BED5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than our one sweet life?</w:t>
      </w:r>
    </w:p>
    <w:p w14:paraId="6C1D7201" w14:textId="77777777" w:rsidR="0074055C" w:rsidRPr="004D5A2F" w:rsidRDefault="0074055C">
      <w:pPr>
        <w:pStyle w:val="Textbody"/>
        <w:spacing w:after="29"/>
        <w:jc w:val="both"/>
        <w:rPr>
          <w:rFonts w:ascii="Gandhari Unicode" w:hAnsi="Gandhari Unicode" w:cs="e-Tamil OTC"/>
          <w:b/>
          <w:noProof/>
          <w:lang w:val="en-GB"/>
        </w:rPr>
      </w:pPr>
    </w:p>
    <w:p w14:paraId="40AB882D"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0F93EAE9"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இருந்தையூர்க் கொற்றன் புலவன்: </w:t>
      </w:r>
      <w:r w:rsidRPr="004D5A2F">
        <w:rPr>
          <w:rFonts w:ascii="Gandhari Unicode" w:hAnsi="Gandhari Unicode"/>
          <w:i w:val="0"/>
          <w:iCs w:val="0"/>
          <w:color w:val="auto"/>
        </w:rPr>
        <w:t>the confidante / HE</w:t>
      </w:r>
    </w:p>
    <w:p w14:paraId="38A7A7D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 நயவாமைத் தோழி செறிப்பறிவுறீஇயது.</w:t>
      </w:r>
    </w:p>
    <w:p w14:paraId="12DEA99E" w14:textId="77777777" w:rsidR="0074055C" w:rsidRPr="004D5A2F" w:rsidRDefault="0074055C">
      <w:pPr>
        <w:pStyle w:val="Textbody"/>
        <w:spacing w:after="29"/>
        <w:jc w:val="both"/>
        <w:rPr>
          <w:rFonts w:ascii="Gandhari Unicode" w:hAnsi="Gandhari Unicode" w:cs="e-Tamil OTC"/>
          <w:noProof/>
          <w:lang w:val="en-GB"/>
        </w:rPr>
      </w:pPr>
    </w:p>
    <w:p w14:paraId="031DC2F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நிரைவளை முன்கை நேரிழை மகளி</w:t>
      </w:r>
    </w:p>
    <w:p w14:paraId="27CCD91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ரிருங்கல் வியலறைச் செந்தினை பரப்பிச்</w:t>
      </w:r>
    </w:p>
    <w:p w14:paraId="78B128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சுனைபாய் சோர்விடை நோக்கிச் சினையிழிந்து</w:t>
      </w:r>
    </w:p>
    <w:p w14:paraId="3F58F8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பைங்கண் மந்தி பார்ப்பொடு கவரும்</w:t>
      </w:r>
    </w:p>
    <w:p w14:paraId="5331A37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வெற்பிடை</w:t>
      </w:r>
      <w:r w:rsidRPr="004D5A2F">
        <w:rPr>
          <w:rFonts w:ascii="Gandhari Unicode" w:hAnsi="Gandhari Unicode" w:cs="e-Tamil OTC"/>
          <w:noProof/>
          <w:cs/>
          <w:lang w:val="en-GB"/>
        </w:rPr>
        <w:t xml:space="preserve"> நண்ணி யதுவே வார்கோல்</w:t>
      </w:r>
    </w:p>
    <w:p w14:paraId="3259707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வல்விற் கானவர் தங்கைப்</w:t>
      </w:r>
    </w:p>
    <w:p w14:paraId="2C3C435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பெருந்தோட் கொடிச்சி யிருந்த வூரே.</w:t>
      </w:r>
    </w:p>
    <w:p w14:paraId="1EF07710" w14:textId="77777777" w:rsidR="0074055C" w:rsidRPr="004D5A2F" w:rsidRDefault="0074055C">
      <w:pPr>
        <w:pStyle w:val="Textbody"/>
        <w:spacing w:after="29"/>
        <w:jc w:val="both"/>
        <w:rPr>
          <w:rFonts w:ascii="Gandhari Unicode" w:hAnsi="Gandhari Unicode" w:cs="e-Tamil OTC"/>
          <w:noProof/>
          <w:lang w:val="en-GB"/>
        </w:rPr>
      </w:pPr>
    </w:p>
    <w:p w14:paraId="0A14707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செந்தினை </w:t>
      </w:r>
      <w:r w:rsidRPr="004D5A2F">
        <w:rPr>
          <w:rFonts w:ascii="Gandhari Unicode" w:eastAsia="URW Palladio UNI" w:hAnsi="Gandhari Unicode" w:cs="e-Tamil OTC"/>
          <w:noProof/>
          <w:lang w:val="en-GB"/>
        </w:rPr>
        <w:t xml:space="preserve">L1, C2+3v, G1+2, EA, Cām.; </w:t>
      </w:r>
      <w:r w:rsidRPr="004D5A2F">
        <w:rPr>
          <w:rFonts w:ascii="Gandhari Unicode" w:eastAsia="URW Palladio UNI" w:hAnsi="Gandhari Unicode" w:cs="e-Tamil OTC"/>
          <w:noProof/>
          <w:cs/>
          <w:lang w:val="en-GB"/>
        </w:rPr>
        <w:t xml:space="preserve">செந்தினைப் </w:t>
      </w:r>
      <w:r w:rsidRPr="004D5A2F">
        <w:rPr>
          <w:rFonts w:ascii="Gandhari Unicode" w:eastAsia="URW Palladio UNI" w:hAnsi="Gandhari Unicode" w:cs="e-Tamil OTC"/>
          <w:noProof/>
          <w:lang w:val="en-GB"/>
        </w:rPr>
        <w:t xml:space="preserve">C1+3 • </w:t>
      </w:r>
      <w:r w:rsidRPr="004D5A2F">
        <w:rPr>
          <w:rFonts w:ascii="Gandhari Unicode" w:eastAsia="URW Palladio UNI" w:hAnsi="Gandhari Unicode" w:cs="e-Tamil OTC"/>
          <w:b/>
          <w:bCs/>
          <w:noProof/>
          <w:lang w:val="en-GB"/>
        </w:rPr>
        <w:t>4cd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பார்ப்பொடு கவரும் </w:t>
      </w:r>
      <w:r w:rsidRPr="004D5A2F">
        <w:rPr>
          <w:rFonts w:ascii="Gandhari Unicode" w:eastAsia="URW Palladio UNI" w:hAnsi="Gandhari Unicode" w:cs="e-Tamil OTC"/>
          <w:noProof/>
          <w:lang w:val="en-GB"/>
        </w:rPr>
        <w:t xml:space="preserve">L1, C1+2+3, G2, EA, Cām.; </w:t>
      </w:r>
      <w:r w:rsidRPr="004D5A2F">
        <w:rPr>
          <w:rFonts w:ascii="Gandhari Unicode" w:eastAsia="URW Palladio UNI" w:hAnsi="Gandhari Unicode" w:cs="e-Tamil OTC"/>
          <w:noProof/>
          <w:cs/>
          <w:lang w:val="en-GB"/>
        </w:rPr>
        <w:t xml:space="preserve">பார்ப்பொடு கவருந </w:t>
      </w:r>
      <w:r w:rsidRPr="004D5A2F">
        <w:rPr>
          <w:rFonts w:ascii="Gandhari Unicode" w:eastAsia="URW Palladio UNI" w:hAnsi="Gandhari Unicode" w:cs="e-Tamil OTC"/>
          <w:noProof/>
          <w:lang w:val="en-GB"/>
        </w:rPr>
        <w:t xml:space="preserve">G1v; </w:t>
      </w:r>
      <w:r w:rsidRPr="004D5A2F">
        <w:rPr>
          <w:rFonts w:ascii="Gandhari Unicode" w:eastAsia="URW Palladio UNI" w:hAnsi="Gandhari Unicode" w:cs="e-Tamil OTC"/>
          <w:noProof/>
          <w:cs/>
          <w:lang w:val="en-GB"/>
        </w:rPr>
        <w:t xml:space="preserve">பர்ப்பொடும் வரு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வெற்பிடை நண்ணி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வெற்பய னண்ணி </w:t>
      </w:r>
      <w:r w:rsidRPr="004D5A2F">
        <w:rPr>
          <w:rFonts w:ascii="Gandhari Unicode" w:hAnsi="Gandhari Unicode" w:cs="e-Tamil OTC"/>
          <w:noProof/>
          <w:lang w:val="en-GB"/>
        </w:rPr>
        <w:t xml:space="preserve">C2v, Cām.v, VP, ER; </w:t>
      </w:r>
      <w:r w:rsidRPr="004D5A2F">
        <w:rPr>
          <w:rFonts w:ascii="Gandhari Unicode" w:hAnsi="Gandhari Unicode" w:cs="e-Tamil OTC"/>
          <w:noProof/>
          <w:cs/>
          <w:lang w:val="en-GB"/>
        </w:rPr>
        <w:t xml:space="preserve">வெற்ப னண்ணி </w:t>
      </w:r>
      <w:r w:rsidRPr="004D5A2F">
        <w:rPr>
          <w:rFonts w:ascii="Gandhari Unicode" w:hAnsi="Gandhari Unicode" w:cs="e-Tamil OTC"/>
          <w:noProof/>
          <w:lang w:val="en-GB"/>
        </w:rPr>
        <w:t xml:space="preserve">G2, EA, I, AT, Cām.v; </w:t>
      </w:r>
      <w:r w:rsidRPr="004D5A2F">
        <w:rPr>
          <w:rFonts w:ascii="Gandhari Unicode" w:hAnsi="Gandhari Unicode" w:cs="e-Tamil OTC"/>
          <w:noProof/>
          <w:cs/>
          <w:lang w:val="en-GB"/>
        </w:rPr>
        <w:t xml:space="preserve">வெறபன் நண்ணி </w:t>
      </w:r>
      <w:r w:rsidRPr="004D5A2F">
        <w:rPr>
          <w:rFonts w:ascii="Gandhari Unicode" w:hAnsi="Gandhari Unicode" w:cs="e-Tamil OTC"/>
          <w:noProof/>
          <w:lang w:val="en-GB"/>
        </w:rPr>
        <w:t>L1, C1+3, G1, 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யதுவே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யவே </w:t>
      </w:r>
      <w:r w:rsidRPr="004D5A2F">
        <w:rPr>
          <w:rFonts w:ascii="Gandhari Unicode" w:hAnsi="Gandhari Unicode" w:cs="e-Tamil OTC"/>
          <w:noProof/>
          <w:lang w:val="en-GB"/>
        </w:rPr>
        <w:t>L1</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தங்கைப்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தங்கை </w:t>
      </w:r>
      <w:r w:rsidRPr="004D5A2F">
        <w:rPr>
          <w:rFonts w:ascii="Gandhari Unicode" w:hAnsi="Gandhari Unicode" w:cs="e-Tamil OTC"/>
          <w:noProof/>
          <w:lang w:val="en-GB"/>
        </w:rPr>
        <w:t>L1</w:t>
      </w:r>
    </w:p>
    <w:p w14:paraId="4D2B3BED" w14:textId="77777777" w:rsidR="0074055C" w:rsidRPr="004D5A2F" w:rsidRDefault="0074055C">
      <w:pPr>
        <w:pStyle w:val="Textbody"/>
        <w:spacing w:after="29"/>
        <w:jc w:val="both"/>
        <w:rPr>
          <w:rFonts w:ascii="Gandhari Unicode" w:hAnsi="Gandhari Unicode" w:cs="e-Tamil OTC"/>
          <w:noProof/>
          <w:lang w:val="en-GB"/>
        </w:rPr>
      </w:pPr>
    </w:p>
    <w:p w14:paraId="0EA6E3D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nirai vaḷai muṉkai nēr iḻai makaḷir</w:t>
      </w:r>
    </w:p>
    <w:p w14:paraId="33807D49" w14:textId="77777777" w:rsidR="0074055C" w:rsidRPr="00756845" w:rsidRDefault="00CF70BD">
      <w:pPr>
        <w:pStyle w:val="Textbody"/>
        <w:spacing w:after="29"/>
        <w:jc w:val="both"/>
        <w:rPr>
          <w:rFonts w:ascii="Gandhari Unicode" w:hAnsi="Gandhari Unicode" w:cs="e-Tamil OTC"/>
          <w:noProof/>
          <w:lang w:val="de-DE"/>
          <w:rPrChange w:id="823"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24" w:author="Narmada Hansani Polgampalage" w:date="2023-11-29T14:15:00Z">
            <w:rPr>
              <w:rFonts w:ascii="Gandhari Unicode" w:hAnsi="Gandhari Unicode" w:cs="e-Tamil OTC"/>
              <w:noProof/>
              <w:lang w:val="en-GB"/>
            </w:rPr>
          </w:rPrChange>
        </w:rPr>
        <w:t>irum kal viyal aṟai</w:t>
      </w:r>
      <w:r w:rsidR="00A4278C" w:rsidRPr="00756845">
        <w:rPr>
          <w:rFonts w:ascii="Gandhari Unicode" w:hAnsi="Gandhari Unicode" w:cs="e-Tamil OTC"/>
          <w:noProof/>
          <w:lang w:val="de-DE"/>
          <w:rPrChange w:id="825"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26" w:author="Narmada Hansani Polgampalage" w:date="2023-11-29T14:15:00Z">
            <w:rPr>
              <w:rFonts w:ascii="Gandhari Unicode" w:hAnsi="Gandhari Unicode" w:cs="e-Tamil OTC"/>
              <w:noProof/>
              <w:lang w:val="en-GB"/>
            </w:rPr>
          </w:rPrChange>
        </w:rPr>
        <w:t xml:space="preserve"> cem tiṉai parappi</w:t>
      </w:r>
      <w:r w:rsidR="00A4278C" w:rsidRPr="00756845">
        <w:rPr>
          <w:rFonts w:ascii="Gandhari Unicode" w:hAnsi="Gandhari Unicode" w:cs="e-Tamil OTC"/>
          <w:noProof/>
          <w:lang w:val="de-DE"/>
          <w:rPrChange w:id="827" w:author="Narmada Hansani Polgampalage" w:date="2023-11-29T14:15:00Z">
            <w:rPr>
              <w:rFonts w:ascii="Gandhari Unicode" w:hAnsi="Gandhari Unicode" w:cs="e-Tamil OTC"/>
              <w:noProof/>
              <w:lang w:val="en-GB"/>
            </w:rPr>
          </w:rPrChange>
        </w:rPr>
        <w:t>+</w:t>
      </w:r>
    </w:p>
    <w:p w14:paraId="635337DA" w14:textId="77777777" w:rsidR="0074055C" w:rsidRPr="00756845" w:rsidRDefault="00CF70BD">
      <w:pPr>
        <w:pStyle w:val="Textbody"/>
        <w:spacing w:after="29"/>
        <w:jc w:val="both"/>
        <w:rPr>
          <w:rFonts w:ascii="Gandhari Unicode" w:hAnsi="Gandhari Unicode" w:cs="e-Tamil OTC"/>
          <w:noProof/>
          <w:lang w:val="de-DE"/>
          <w:rPrChange w:id="828"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29" w:author="Narmada Hansani Polgampalage" w:date="2023-11-29T14:15:00Z">
            <w:rPr>
              <w:rFonts w:ascii="Gandhari Unicode" w:hAnsi="Gandhari Unicode" w:cs="e-Tamil OTC"/>
              <w:noProof/>
              <w:lang w:val="en-GB"/>
            </w:rPr>
          </w:rPrChange>
        </w:rPr>
        <w:t>cuṉ</w:t>
      </w:r>
      <w:r w:rsidR="00A4278C" w:rsidRPr="00756845">
        <w:rPr>
          <w:rFonts w:ascii="Gandhari Unicode" w:hAnsi="Gandhari Unicode" w:cs="e-Tamil OTC"/>
          <w:noProof/>
          <w:lang w:val="de-DE"/>
          <w:rPrChange w:id="830" w:author="Narmada Hansani Polgampalage" w:date="2023-11-29T14:15:00Z">
            <w:rPr>
              <w:rFonts w:ascii="Gandhari Unicode" w:hAnsi="Gandhari Unicode" w:cs="e-Tamil OTC"/>
              <w:noProof/>
              <w:lang w:val="en-GB"/>
            </w:rPr>
          </w:rPrChange>
        </w:rPr>
        <w:t>ai pāy cōrv*</w:t>
      </w:r>
      <w:r w:rsidRPr="00756845">
        <w:rPr>
          <w:rFonts w:ascii="Gandhari Unicode" w:hAnsi="Gandhari Unicode" w:cs="e-Tamil OTC"/>
          <w:noProof/>
          <w:lang w:val="de-DE"/>
          <w:rPrChange w:id="831" w:author="Narmada Hansani Polgampalage" w:date="2023-11-29T14:15:00Z">
            <w:rPr>
              <w:rFonts w:ascii="Gandhari Unicode" w:hAnsi="Gandhari Unicode" w:cs="e-Tamil OTC"/>
              <w:noProof/>
              <w:lang w:val="en-GB"/>
            </w:rPr>
          </w:rPrChange>
        </w:rPr>
        <w:t xml:space="preserve"> iṭai nōkki</w:t>
      </w:r>
      <w:r w:rsidR="00A4278C" w:rsidRPr="00756845">
        <w:rPr>
          <w:rFonts w:ascii="Gandhari Unicode" w:hAnsi="Gandhari Unicode" w:cs="e-Tamil OTC"/>
          <w:noProof/>
          <w:lang w:val="de-DE"/>
          <w:rPrChange w:id="832"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33" w:author="Narmada Hansani Polgampalage" w:date="2023-11-29T14:15:00Z">
            <w:rPr>
              <w:rFonts w:ascii="Gandhari Unicode" w:hAnsi="Gandhari Unicode" w:cs="e-Tamil OTC"/>
              <w:noProof/>
              <w:lang w:val="en-GB"/>
            </w:rPr>
          </w:rPrChange>
        </w:rPr>
        <w:t xml:space="preserve"> ciṉai </w:t>
      </w:r>
      <w:r w:rsidR="00A4278C" w:rsidRPr="00756845">
        <w:rPr>
          <w:rFonts w:ascii="Gandhari Unicode" w:hAnsi="Gandhari Unicode" w:cs="e-Tamil OTC"/>
          <w:noProof/>
          <w:lang w:val="de-DE"/>
          <w:rPrChange w:id="834"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35" w:author="Narmada Hansani Polgampalage" w:date="2023-11-29T14:15:00Z">
            <w:rPr>
              <w:rFonts w:ascii="Gandhari Unicode" w:hAnsi="Gandhari Unicode" w:cs="e-Tamil OTC"/>
              <w:noProof/>
              <w:lang w:val="en-GB"/>
            </w:rPr>
          </w:rPrChange>
        </w:rPr>
        <w:t>iḻintu</w:t>
      </w:r>
    </w:p>
    <w:p w14:paraId="0A929A56" w14:textId="77777777" w:rsidR="0074055C" w:rsidRPr="00756845" w:rsidRDefault="00CF70BD">
      <w:pPr>
        <w:pStyle w:val="Textbody"/>
        <w:spacing w:after="29"/>
        <w:jc w:val="both"/>
        <w:rPr>
          <w:rFonts w:ascii="Gandhari Unicode" w:hAnsi="Gandhari Unicode" w:cs="e-Tamil OTC"/>
          <w:noProof/>
          <w:lang w:val="de-DE"/>
          <w:rPrChange w:id="836"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37" w:author="Narmada Hansani Polgampalage" w:date="2023-11-29T14:15:00Z">
            <w:rPr>
              <w:rFonts w:ascii="Gandhari Unicode" w:hAnsi="Gandhari Unicode" w:cs="e-Tamil OTC"/>
              <w:noProof/>
              <w:lang w:val="en-GB"/>
            </w:rPr>
          </w:rPrChange>
        </w:rPr>
        <w:t>paim kaṇ manti pārppoṭu kavarum</w:t>
      </w:r>
    </w:p>
    <w:p w14:paraId="35379D8D" w14:textId="77777777" w:rsidR="0074055C" w:rsidRPr="00756845" w:rsidRDefault="00CF70BD">
      <w:pPr>
        <w:pStyle w:val="Textbody"/>
        <w:spacing w:after="29"/>
        <w:jc w:val="both"/>
        <w:rPr>
          <w:rFonts w:ascii="Gandhari Unicode" w:hAnsi="Gandhari Unicode" w:cs="e-Tamil OTC"/>
          <w:noProof/>
          <w:lang w:val="de-DE"/>
          <w:rPrChange w:id="838" w:author="Narmada Hansani Polgampalage" w:date="2023-11-29T14:15:00Z">
            <w:rPr>
              <w:rFonts w:ascii="Gandhari Unicode" w:hAnsi="Gandhari Unicode" w:cs="e-Tamil OTC"/>
              <w:noProof/>
              <w:lang w:val="en-GB"/>
            </w:rPr>
          </w:rPrChange>
        </w:rPr>
      </w:pPr>
      <w:r w:rsidRPr="00756845">
        <w:rPr>
          <w:rFonts w:ascii="Gandhari Unicode" w:hAnsi="Gandhari Unicode" w:cs="e-Tamil OTC"/>
          <w:i/>
          <w:iCs/>
          <w:noProof/>
          <w:lang w:val="de-DE"/>
          <w:rPrChange w:id="839" w:author="Narmada Hansani Polgampalage" w:date="2023-11-29T14:15:00Z">
            <w:rPr>
              <w:rFonts w:ascii="Gandhari Unicode" w:hAnsi="Gandhari Unicode" w:cs="e-Tamil OTC"/>
              <w:i/>
              <w:iCs/>
              <w:noProof/>
              <w:lang w:val="en-GB"/>
            </w:rPr>
          </w:rPrChange>
        </w:rPr>
        <w:t>veṟ</w:t>
      </w:r>
      <w:r w:rsidR="00A4278C" w:rsidRPr="00756845">
        <w:rPr>
          <w:rFonts w:ascii="Gandhari Unicode" w:hAnsi="Gandhari Unicode" w:cs="e-Tamil OTC"/>
          <w:i/>
          <w:iCs/>
          <w:noProof/>
          <w:lang w:val="de-DE"/>
          <w:rPrChange w:id="840" w:author="Narmada Hansani Polgampalage" w:date="2023-11-29T14:15:00Z">
            <w:rPr>
              <w:rFonts w:ascii="Gandhari Unicode" w:hAnsi="Gandhari Unicode" w:cs="e-Tamil OTC"/>
              <w:i/>
              <w:iCs/>
              <w:noProof/>
              <w:lang w:val="en-GB"/>
            </w:rPr>
          </w:rPrChange>
        </w:rPr>
        <w:t>p*</w:t>
      </w:r>
      <w:r w:rsidRPr="00756845">
        <w:rPr>
          <w:rFonts w:ascii="Gandhari Unicode" w:hAnsi="Gandhari Unicode" w:cs="e-Tamil OTC"/>
          <w:noProof/>
          <w:lang w:val="de-DE"/>
          <w:rPrChange w:id="841" w:author="Narmada Hansani Polgampalage" w:date="2023-11-29T14:15:00Z">
            <w:rPr>
              <w:rFonts w:ascii="Gandhari Unicode" w:hAnsi="Gandhari Unicode" w:cs="e-Tamil OTC"/>
              <w:noProof/>
              <w:lang w:val="en-GB"/>
            </w:rPr>
          </w:rPrChange>
        </w:rPr>
        <w:t xml:space="preserve"> </w:t>
      </w:r>
      <w:r w:rsidRPr="00756845">
        <w:rPr>
          <w:rFonts w:ascii="Gandhari Unicode" w:hAnsi="Gandhari Unicode" w:cs="e-Tamil OTC"/>
          <w:i/>
          <w:iCs/>
          <w:noProof/>
          <w:lang w:val="de-DE"/>
          <w:rPrChange w:id="842" w:author="Narmada Hansani Polgampalage" w:date="2023-11-29T14:15:00Z">
            <w:rPr>
              <w:rFonts w:ascii="Gandhari Unicode" w:hAnsi="Gandhari Unicode" w:cs="e-Tamil OTC"/>
              <w:i/>
              <w:iCs/>
              <w:noProof/>
              <w:lang w:val="en-GB"/>
            </w:rPr>
          </w:rPrChange>
        </w:rPr>
        <w:t>iṭai</w:t>
      </w:r>
      <w:r w:rsidRPr="00756845">
        <w:rPr>
          <w:rFonts w:ascii="Gandhari Unicode" w:hAnsi="Gandhari Unicode" w:cs="e-Tamil OTC"/>
          <w:noProof/>
          <w:lang w:val="de-DE"/>
          <w:rPrChange w:id="843" w:author="Narmada Hansani Polgampalage" w:date="2023-11-29T14:15:00Z">
            <w:rPr>
              <w:rFonts w:ascii="Gandhari Unicode" w:hAnsi="Gandhari Unicode" w:cs="e-Tamil OTC"/>
              <w:noProof/>
              <w:lang w:val="en-GB"/>
            </w:rPr>
          </w:rPrChange>
        </w:rPr>
        <w:t xml:space="preserve"> naṇṇiyatu</w:t>
      </w:r>
      <w:r w:rsidR="00A4278C" w:rsidRPr="00756845">
        <w:rPr>
          <w:rFonts w:ascii="Gandhari Unicode" w:hAnsi="Gandhari Unicode" w:cs="e-Tamil OTC"/>
          <w:noProof/>
          <w:lang w:val="de-DE"/>
          <w:rPrChange w:id="844"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45" w:author="Narmada Hansani Polgampalage" w:date="2023-11-29T14:15:00Z">
            <w:rPr>
              <w:rFonts w:ascii="Gandhari Unicode" w:hAnsi="Gandhari Unicode" w:cs="e-Tamil OTC"/>
              <w:noProof/>
              <w:lang w:val="en-GB"/>
            </w:rPr>
          </w:rPrChange>
        </w:rPr>
        <w:t>ē vār kōl</w:t>
      </w:r>
    </w:p>
    <w:p w14:paraId="31A3E890" w14:textId="77777777" w:rsidR="0074055C" w:rsidRPr="00756845" w:rsidRDefault="00CF70BD">
      <w:pPr>
        <w:pStyle w:val="Textbody"/>
        <w:spacing w:after="29"/>
        <w:jc w:val="both"/>
        <w:rPr>
          <w:rFonts w:ascii="Gandhari Unicode" w:hAnsi="Gandhari Unicode" w:cs="e-Tamil OTC"/>
          <w:noProof/>
          <w:lang w:val="de-DE"/>
          <w:rPrChange w:id="846"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47" w:author="Narmada Hansani Polgampalage" w:date="2023-11-29T14:15:00Z">
            <w:rPr>
              <w:rFonts w:ascii="Gandhari Unicode" w:hAnsi="Gandhari Unicode" w:cs="e-Tamil OTC"/>
              <w:noProof/>
              <w:lang w:val="en-GB"/>
            </w:rPr>
          </w:rPrChange>
        </w:rPr>
        <w:t>val vil kāṉavar taṅkai</w:t>
      </w:r>
      <w:r w:rsidR="00A4278C" w:rsidRPr="00756845">
        <w:rPr>
          <w:rFonts w:ascii="Gandhari Unicode" w:hAnsi="Gandhari Unicode" w:cs="e-Tamil OTC"/>
          <w:noProof/>
          <w:lang w:val="de-DE"/>
          <w:rPrChange w:id="848" w:author="Narmada Hansani Polgampalage" w:date="2023-11-29T14:15:00Z">
            <w:rPr>
              <w:rFonts w:ascii="Gandhari Unicode" w:hAnsi="Gandhari Unicode" w:cs="e-Tamil OTC"/>
              <w:noProof/>
              <w:lang w:val="en-GB"/>
            </w:rPr>
          </w:rPrChange>
        </w:rPr>
        <w:t>+</w:t>
      </w:r>
    </w:p>
    <w:p w14:paraId="781DBAF2" w14:textId="77777777" w:rsidR="0074055C" w:rsidRPr="00756845" w:rsidRDefault="00CF70BD">
      <w:pPr>
        <w:pStyle w:val="Textbody"/>
        <w:spacing w:after="29" w:line="260" w:lineRule="exact"/>
        <w:jc w:val="both"/>
        <w:rPr>
          <w:rFonts w:ascii="Gandhari Unicode" w:hAnsi="Gandhari Unicode" w:cs="e-Tamil OTC"/>
          <w:noProof/>
          <w:lang w:val="de-DE"/>
          <w:rPrChange w:id="849"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850" w:author="Narmada Hansani Polgampalage" w:date="2023-11-29T14:15:00Z">
            <w:rPr>
              <w:rFonts w:ascii="Gandhari Unicode" w:hAnsi="Gandhari Unicode" w:cs="e-Tamil OTC"/>
              <w:noProof/>
              <w:lang w:val="en-GB"/>
            </w:rPr>
          </w:rPrChange>
        </w:rPr>
        <w:t xml:space="preserve">perum tōḷ koṭicci </w:t>
      </w:r>
      <w:r w:rsidR="00A4278C" w:rsidRPr="00756845">
        <w:rPr>
          <w:rFonts w:ascii="Gandhari Unicode" w:hAnsi="Gandhari Unicode" w:cs="e-Tamil OTC"/>
          <w:noProof/>
          <w:lang w:val="de-DE"/>
          <w:rPrChange w:id="851"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52" w:author="Narmada Hansani Polgampalage" w:date="2023-11-29T14:15:00Z">
            <w:rPr>
              <w:rFonts w:ascii="Gandhari Unicode" w:hAnsi="Gandhari Unicode" w:cs="e-Tamil OTC"/>
              <w:noProof/>
              <w:lang w:val="en-GB"/>
            </w:rPr>
          </w:rPrChange>
        </w:rPr>
        <w:t xml:space="preserve">irunta </w:t>
      </w:r>
      <w:r w:rsidR="00A4278C" w:rsidRPr="00756845">
        <w:rPr>
          <w:rFonts w:ascii="Gandhari Unicode" w:hAnsi="Gandhari Unicode" w:cs="e-Tamil OTC"/>
          <w:noProof/>
          <w:lang w:val="de-DE"/>
          <w:rPrChange w:id="853"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54" w:author="Narmada Hansani Polgampalage" w:date="2023-11-29T14:15:00Z">
            <w:rPr>
              <w:rFonts w:ascii="Gandhari Unicode" w:hAnsi="Gandhari Unicode" w:cs="e-Tamil OTC"/>
              <w:noProof/>
              <w:lang w:val="en-GB"/>
            </w:rPr>
          </w:rPrChange>
        </w:rPr>
        <w:t>ūr</w:t>
      </w:r>
      <w:r w:rsidR="00A4278C" w:rsidRPr="00756845">
        <w:rPr>
          <w:rFonts w:ascii="Gandhari Unicode" w:hAnsi="Gandhari Unicode" w:cs="e-Tamil OTC"/>
          <w:noProof/>
          <w:lang w:val="de-DE"/>
          <w:rPrChange w:id="855"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856" w:author="Narmada Hansani Polgampalage" w:date="2023-11-29T14:15:00Z">
            <w:rPr>
              <w:rFonts w:ascii="Gandhari Unicode" w:hAnsi="Gandhari Unicode" w:cs="e-Tamil OTC"/>
              <w:noProof/>
              <w:lang w:val="en-GB"/>
            </w:rPr>
          </w:rPrChange>
        </w:rPr>
        <w:t>ē.</w:t>
      </w:r>
    </w:p>
    <w:p w14:paraId="2799BF91" w14:textId="77777777" w:rsidR="0074055C" w:rsidRPr="00756845" w:rsidRDefault="0074055C">
      <w:pPr>
        <w:pStyle w:val="Textbody"/>
        <w:spacing w:after="29" w:line="260" w:lineRule="exact"/>
        <w:jc w:val="both"/>
        <w:rPr>
          <w:rFonts w:ascii="Gandhari Unicode" w:hAnsi="Gandhari Unicode" w:cs="e-Tamil OTC"/>
          <w:noProof/>
          <w:u w:val="single"/>
          <w:lang w:val="de-DE"/>
          <w:rPrChange w:id="857" w:author="Narmada Hansani Polgampalage" w:date="2023-11-29T14:15:00Z">
            <w:rPr>
              <w:rFonts w:ascii="Gandhari Unicode" w:hAnsi="Gandhari Unicode" w:cs="e-Tamil OTC"/>
              <w:noProof/>
              <w:u w:val="single"/>
              <w:lang w:val="en-GB"/>
            </w:rPr>
          </w:rPrChange>
        </w:rPr>
      </w:pPr>
    </w:p>
    <w:p w14:paraId="5056D5A6" w14:textId="77777777" w:rsidR="0074055C" w:rsidRPr="00756845" w:rsidRDefault="0074055C">
      <w:pPr>
        <w:pStyle w:val="Textbody"/>
        <w:spacing w:after="29" w:line="260" w:lineRule="exact"/>
        <w:jc w:val="both"/>
        <w:rPr>
          <w:rFonts w:ascii="Gandhari Unicode" w:hAnsi="Gandhari Unicode" w:cs="e-Tamil OTC"/>
          <w:noProof/>
          <w:u w:val="single"/>
          <w:lang w:val="de-DE"/>
          <w:rPrChange w:id="858" w:author="Narmada Hansani Polgampalage" w:date="2023-11-29T14:15:00Z">
            <w:rPr>
              <w:rFonts w:ascii="Gandhari Unicode" w:hAnsi="Gandhari Unicode" w:cs="e-Tamil OTC"/>
              <w:noProof/>
              <w:u w:val="single"/>
              <w:lang w:val="en-GB"/>
            </w:rPr>
          </w:rPrChange>
        </w:rPr>
      </w:pPr>
    </w:p>
    <w:p w14:paraId="2E4F0F15" w14:textId="77777777" w:rsidR="0074055C" w:rsidRPr="00756845" w:rsidRDefault="0074055C">
      <w:pPr>
        <w:pStyle w:val="Textbody"/>
        <w:spacing w:after="29" w:line="260" w:lineRule="exact"/>
        <w:jc w:val="both"/>
        <w:rPr>
          <w:rFonts w:ascii="Gandhari Unicode" w:hAnsi="Gandhari Unicode" w:cs="e-Tamil OTC"/>
          <w:noProof/>
          <w:u w:val="single"/>
          <w:lang w:val="de-DE"/>
          <w:rPrChange w:id="859" w:author="Narmada Hansani Polgampalage" w:date="2023-11-29T14:15:00Z">
            <w:rPr>
              <w:rFonts w:ascii="Gandhari Unicode" w:hAnsi="Gandhari Unicode" w:cs="e-Tamil OTC"/>
              <w:noProof/>
              <w:u w:val="single"/>
              <w:lang w:val="en-GB"/>
            </w:rPr>
          </w:rPrChange>
        </w:rPr>
      </w:pPr>
    </w:p>
    <w:p w14:paraId="2A0260F0"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informing [HIM] of [HER] confinement, not granting night trysts.</w:t>
      </w:r>
    </w:p>
    <w:p w14:paraId="384D9587" w14:textId="77777777" w:rsidR="0074055C" w:rsidRPr="004D5A2F" w:rsidRDefault="0074055C">
      <w:pPr>
        <w:pStyle w:val="Textbody"/>
        <w:spacing w:after="29" w:line="260" w:lineRule="exact"/>
        <w:jc w:val="both"/>
        <w:rPr>
          <w:rFonts w:ascii="Gandhari Unicode" w:hAnsi="Gandhari Unicode" w:cs="e-Tamil OTC"/>
          <w:noProof/>
          <w:lang w:val="en-GB"/>
        </w:rPr>
      </w:pPr>
    </w:p>
    <w:p w14:paraId="136E3AA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row bangle forearm fineness jewel women</w:t>
      </w:r>
    </w:p>
    <w:p w14:paraId="06CDE88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big/dark stone width rock red millet spread</w:t>
      </w:r>
    </w:p>
    <w:p w14:paraId="245D2E5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mountain-pool jump- negligence time looked twig fallen</w:t>
      </w:r>
    </w:p>
    <w:p w14:paraId="25C6E5F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fresh eye she-monkey young-one-with seizing-</w:t>
      </w:r>
    </w:p>
    <w:p w14:paraId="5A7211D2"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mountain middle situated-it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length stem</w:t>
      </w:r>
    </w:p>
    <w:p w14:paraId="6522893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strong bow forest-they(h.) younger-sister</w:t>
      </w:r>
    </w:p>
    <w:p w14:paraId="78F7F53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big shoulder creeper-she been-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B869206" w14:textId="77777777" w:rsidR="0074055C" w:rsidRPr="004D5A2F" w:rsidRDefault="0074055C">
      <w:pPr>
        <w:pStyle w:val="Textbody"/>
        <w:spacing w:after="29"/>
        <w:jc w:val="both"/>
        <w:rPr>
          <w:rFonts w:ascii="Gandhari Unicode" w:hAnsi="Gandhari Unicode" w:cs="e-Tamil OTC"/>
          <w:noProof/>
          <w:lang w:val="en-GB"/>
        </w:rPr>
      </w:pPr>
    </w:p>
    <w:p w14:paraId="549CCA9E" w14:textId="77777777" w:rsidR="0074055C" w:rsidRPr="004D5A2F" w:rsidRDefault="0074055C">
      <w:pPr>
        <w:pStyle w:val="Textbody"/>
        <w:spacing w:after="29"/>
        <w:rPr>
          <w:rFonts w:ascii="Gandhari Unicode" w:hAnsi="Gandhari Unicode" w:cs="e-Tamil OTC"/>
          <w:noProof/>
          <w:lang w:val="en-GB"/>
        </w:rPr>
      </w:pPr>
    </w:p>
    <w:p w14:paraId="1E15F275"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It is situated in the middle of the mountains,</w:t>
      </w:r>
    </w:p>
    <w:p w14:paraId="4B032AED" w14:textId="77777777" w:rsidR="0074055C" w:rsidRPr="004D5A2F" w:rsidRDefault="00CF70BD">
      <w:pPr>
        <w:pStyle w:val="Textbody"/>
        <w:tabs>
          <w:tab w:val="left" w:pos="250"/>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green-eyed she-monkey with [her] young,</w:t>
      </w:r>
    </w:p>
    <w:p w14:paraId="53929752"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observing the occasion of negligence, when fine-jewelled women,</w:t>
      </w:r>
    </w:p>
    <w:p w14:paraId="39C3FABC" w14:textId="77777777" w:rsidR="0074055C" w:rsidRPr="004D5A2F" w:rsidRDefault="00CF70BD">
      <w:pPr>
        <w:pStyle w:val="Textbody"/>
        <w:tabs>
          <w:tab w:val="left" w:pos="113"/>
        </w:tabs>
        <w:spacing w:after="0"/>
        <w:jc w:val="both"/>
        <w:rPr>
          <w:rFonts w:ascii="Gandhari Unicode" w:hAnsi="Gandhari Unicode" w:cs="e-Tamil OTC"/>
          <w:noProof/>
          <w:lang w:val="en-GB"/>
        </w:rPr>
      </w:pPr>
      <w:r w:rsidRPr="004D5A2F">
        <w:rPr>
          <w:rFonts w:ascii="Gandhari Unicode" w:hAnsi="Gandhari Unicode" w:cs="e-Tamil OTC"/>
          <w:noProof/>
          <w:lang w:val="en-GB"/>
        </w:rPr>
        <w:tab/>
        <w:t>[their] forearms with bangles in row, after having spread red millet</w:t>
      </w:r>
    </w:p>
    <w:p w14:paraId="2E76BEE3" w14:textId="77777777" w:rsidR="0074055C" w:rsidRPr="004D5A2F" w:rsidRDefault="00CF70BD">
      <w:pPr>
        <w:pStyle w:val="Textbody"/>
        <w:tabs>
          <w:tab w:val="left" w:pos="0"/>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near the wide rocks of dark stone, jumped</w:t>
      </w:r>
      <w:r w:rsidRPr="004D5A2F">
        <w:rPr>
          <w:rStyle w:val="FootnoteReference"/>
          <w:rFonts w:ascii="Gandhari Unicode" w:hAnsi="Gandhari Unicode" w:cs="e-Tamil OTC"/>
          <w:noProof/>
          <w:lang w:val="en-GB"/>
        </w:rPr>
        <w:footnoteReference w:id="537"/>
      </w:r>
      <w:r w:rsidRPr="004D5A2F">
        <w:rPr>
          <w:rFonts w:ascii="Gandhari Unicode" w:hAnsi="Gandhari Unicode" w:cs="e-Tamil OTC"/>
          <w:noProof/>
          <w:lang w:val="en-GB"/>
        </w:rPr>
        <w:t xml:space="preserve"> into mountain pools,</w:t>
      </w:r>
    </w:p>
    <w:p w14:paraId="1C85D3F9" w14:textId="77777777" w:rsidR="0074055C" w:rsidRPr="004D5A2F" w:rsidRDefault="00CF70BD">
      <w:pPr>
        <w:pStyle w:val="Textbody"/>
        <w:tabs>
          <w:tab w:val="left" w:pos="275"/>
        </w:tabs>
        <w:spacing w:after="72"/>
        <w:jc w:val="both"/>
        <w:rPr>
          <w:rFonts w:ascii="Gandhari Unicode" w:hAnsi="Gandhari Unicode" w:cs="e-Tamil OTC"/>
          <w:noProof/>
          <w:lang w:val="en-GB"/>
        </w:rPr>
      </w:pPr>
      <w:r w:rsidRPr="004D5A2F">
        <w:rPr>
          <w:rFonts w:ascii="Gandhari Unicode" w:hAnsi="Gandhari Unicode" w:cs="e-Tamil OTC"/>
          <w:noProof/>
          <w:lang w:val="en-GB"/>
        </w:rPr>
        <w:tab/>
        <w:t>descends from the branch [and] seizes [the opportunity],</w:t>
      </w:r>
    </w:p>
    <w:p w14:paraId="5521B23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the village, where the big-shouldered creeper woman was,</w:t>
      </w:r>
    </w:p>
    <w:p w14:paraId="08BE37F5"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the younger sister of the men from the forest with strong bows</w:t>
      </w:r>
    </w:p>
    <w:p w14:paraId="047554ED"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[and] long arrows.</w:t>
      </w:r>
    </w:p>
    <w:p w14:paraId="2447ADF0" w14:textId="77777777" w:rsidR="0074055C" w:rsidRPr="004D5A2F" w:rsidRDefault="0074055C">
      <w:pPr>
        <w:pStyle w:val="Textbody"/>
        <w:spacing w:after="0"/>
        <w:jc w:val="both"/>
        <w:rPr>
          <w:rFonts w:ascii="Gandhari Unicode" w:hAnsi="Gandhari Unicode" w:cs="e-Tamil OTC"/>
          <w:noProof/>
          <w:lang w:val="en-GB"/>
        </w:rPr>
      </w:pPr>
    </w:p>
    <w:p w14:paraId="6CE89F9C"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33401231"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குன்றியன்: </w:t>
      </w:r>
      <w:r w:rsidRPr="004D5A2F">
        <w:rPr>
          <w:rFonts w:ascii="Gandhari Unicode" w:hAnsi="Gandhari Unicode"/>
          <w:i w:val="0"/>
          <w:iCs w:val="0"/>
          <w:color w:val="auto"/>
        </w:rPr>
        <w:t>the confidante</w:t>
      </w:r>
    </w:p>
    <w:p w14:paraId="3C06B8A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இரவுக்குறி நயந்தானைத் தோழி சொல்லி மறுத்தது.</w:t>
      </w:r>
    </w:p>
    <w:p w14:paraId="68E6596C" w14:textId="77777777" w:rsidR="0074055C" w:rsidRPr="004D5A2F" w:rsidRDefault="0074055C">
      <w:pPr>
        <w:pStyle w:val="Textbody"/>
        <w:spacing w:after="29"/>
        <w:jc w:val="both"/>
        <w:rPr>
          <w:rFonts w:ascii="Gandhari Unicode" w:hAnsi="Gandhari Unicode" w:cs="e-Tamil OTC"/>
          <w:noProof/>
          <w:lang w:val="en-GB"/>
        </w:rPr>
      </w:pPr>
    </w:p>
    <w:p w14:paraId="680169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செறுவார்க்</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குவகை</w:t>
      </w:r>
      <w:r w:rsidRPr="004D5A2F">
        <w:rPr>
          <w:rFonts w:ascii="Gandhari Unicode" w:hAnsi="Gandhari Unicode" w:cs="e-Tamil OTC"/>
          <w:noProof/>
          <w:cs/>
          <w:lang w:val="en-GB"/>
        </w:rPr>
        <w:t xml:space="preserve"> யாகத் தெறுவர</w:t>
      </w:r>
    </w:p>
    <w:p w14:paraId="19267DB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வீங்கினம்</w:t>
      </w:r>
      <w:r w:rsidRPr="004D5A2F">
        <w:rPr>
          <w:rFonts w:ascii="Gandhari Unicode" w:hAnsi="Gandhari Unicode" w:cs="e-Tamil OTC"/>
          <w:noProof/>
          <w:cs/>
          <w:lang w:val="en-GB"/>
        </w:rPr>
        <w:t xml:space="preserve"> வருபவோ தேம்பாய் துறைவ</w:t>
      </w:r>
    </w:p>
    <w:p w14:paraId="74B0D4D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சிறுநா வொண்மணி விளரி யார்ப்பக்</w:t>
      </w:r>
    </w:p>
    <w:p w14:paraId="3EE1A79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கடுமா நெடுந்தேர் நேமி போகிய</w:t>
      </w:r>
    </w:p>
    <w:p w14:paraId="71E6953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விருங்கழி நெய்தல் போல</w:t>
      </w:r>
    </w:p>
    <w:p w14:paraId="35F7E8A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வருந்தின ளளியணீ </w:t>
      </w:r>
      <w:r w:rsidRPr="004D5A2F">
        <w:rPr>
          <w:rFonts w:ascii="Gandhari Unicode" w:hAnsi="Gandhari Unicode" w:cs="e-Tamil OTC"/>
          <w:noProof/>
          <w:u w:val="wave"/>
          <w:cs/>
          <w:lang w:val="en-GB"/>
        </w:rPr>
        <w:t>பிரிந்திசி</w:t>
      </w:r>
      <w:r w:rsidRPr="004D5A2F">
        <w:rPr>
          <w:rFonts w:ascii="Gandhari Unicode" w:hAnsi="Gandhari Unicode" w:cs="e-Tamil OTC"/>
          <w:noProof/>
          <w:cs/>
          <w:lang w:val="en-GB"/>
        </w:rPr>
        <w:t xml:space="preserve"> னோளே.</w:t>
      </w:r>
    </w:p>
    <w:p w14:paraId="02A61296" w14:textId="77777777" w:rsidR="0074055C" w:rsidRPr="004D5A2F" w:rsidRDefault="0074055C">
      <w:pPr>
        <w:pStyle w:val="Textbody"/>
        <w:spacing w:after="29"/>
        <w:jc w:val="both"/>
        <w:rPr>
          <w:rFonts w:ascii="Gandhari Unicode" w:hAnsi="Gandhari Unicode" w:cs="e-Tamil OTC"/>
          <w:noProof/>
          <w:lang w:val="en-GB"/>
        </w:rPr>
      </w:pPr>
    </w:p>
    <w:p w14:paraId="3823C0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செறுவார்க்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செறுவர்க் </w:t>
      </w:r>
      <w:r w:rsidRPr="004D5A2F">
        <w:rPr>
          <w:rFonts w:ascii="Gandhari Unicode" w:hAnsi="Gandhari Unicode" w:cs="e-Tamil OTC"/>
          <w:noProof/>
          <w:lang w:val="en-GB"/>
        </w:rPr>
        <w:t xml:space="preserve">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குவகை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குறுகை </w:t>
      </w:r>
      <w:r w:rsidRPr="004D5A2F">
        <w:rPr>
          <w:rFonts w:ascii="Gandhari Unicode" w:hAnsi="Gandhari Unicode" w:cs="e-Tamil OTC"/>
          <w:noProof/>
          <w:lang w:val="en-GB"/>
        </w:rPr>
        <w:t xml:space="preserve">L1, C1; </w:t>
      </w:r>
      <w:r w:rsidRPr="004D5A2F">
        <w:rPr>
          <w:rFonts w:ascii="Gandhari Unicode" w:hAnsi="Gandhari Unicode" w:cs="e-Tamil OTC"/>
          <w:noProof/>
          <w:cs/>
          <w:lang w:val="en-GB"/>
        </w:rPr>
        <w:t xml:space="preserve">குறுநகை </w:t>
      </w:r>
      <w:r w:rsidRPr="004D5A2F">
        <w:rPr>
          <w:rFonts w:ascii="Gandhari Unicode" w:hAnsi="Gandhari Unicode" w:cs="e-Tamil OTC"/>
          <w:noProof/>
          <w:lang w:val="en-GB"/>
        </w:rPr>
        <w:t xml:space="preserve">IV; </w:t>
      </w:r>
      <w:r w:rsidRPr="004D5A2F">
        <w:rPr>
          <w:rFonts w:ascii="Gandhari Unicode" w:hAnsi="Gandhari Unicode" w:cs="e-Tamil OTC"/>
          <w:noProof/>
          <w:cs/>
          <w:lang w:val="en-GB"/>
        </w:rPr>
        <w:t xml:space="preserve">குறுவகை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வீங்கினம்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வீங்ஙனம்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வீங்கனம் </w:t>
      </w:r>
      <w:r w:rsidRPr="004D5A2F">
        <w:rPr>
          <w:rFonts w:ascii="Gandhari Unicode" w:hAnsi="Gandhari Unicode" w:cs="e-Tamil OTC"/>
          <w:noProof/>
          <w:lang w:val="en-GB"/>
        </w:rPr>
        <w:t xml:space="preserve">C2+3v, VP, ER; </w:t>
      </w:r>
      <w:r w:rsidRPr="004D5A2F">
        <w:rPr>
          <w:rFonts w:ascii="Gandhari Unicode" w:hAnsi="Gandhari Unicode" w:cs="e-Tamil OTC"/>
          <w:noProof/>
          <w:cs/>
          <w:lang w:val="en-GB"/>
        </w:rPr>
        <w:t xml:space="preserve">வீங்கும் </w:t>
      </w:r>
      <w:r w:rsidRPr="004D5A2F">
        <w:rPr>
          <w:rFonts w:ascii="Gandhari Unicode" w:hAnsi="Gandhari Unicode" w:cs="e-Tamil OTC"/>
          <w:noProof/>
          <w:lang w:val="en-GB"/>
        </w:rPr>
        <w:t xml:space="preserve">Nacc.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கடுமா </w:t>
      </w:r>
      <w:r w:rsidRPr="004D5A2F">
        <w:rPr>
          <w:rFonts w:ascii="Gandhari Unicode" w:hAnsi="Gandhari Unicode" w:cs="e-Tamil OTC"/>
          <w:noProof/>
          <w:lang w:val="en-GB"/>
        </w:rPr>
        <w:t xml:space="preserve">C2+3v, G1+2, EA, Cām.; </w:t>
      </w:r>
      <w:r w:rsidRPr="004D5A2F">
        <w:rPr>
          <w:rFonts w:ascii="Gandhari Unicode" w:hAnsi="Gandhari Unicode" w:cs="e-Tamil OTC"/>
          <w:noProof/>
          <w:cs/>
          <w:lang w:val="en-GB"/>
        </w:rPr>
        <w:t xml:space="preserve">கடுமோ </w:t>
      </w:r>
      <w:r w:rsidRPr="004D5A2F">
        <w:rPr>
          <w:rFonts w:ascii="Gandhari Unicode" w:hAnsi="Gandhari Unicode" w:cs="e-Tamil OTC"/>
          <w:noProof/>
          <w:lang w:val="en-GB"/>
        </w:rPr>
        <w:t xml:space="preserve">C1+3; </w:t>
      </w:r>
      <w:r w:rsidRPr="004D5A2F">
        <w:rPr>
          <w:rFonts w:ascii="Gandhari Unicode" w:hAnsi="Gandhari Unicode" w:cs="e-Tamil OTC"/>
          <w:noProof/>
          <w:cs/>
          <w:lang w:val="en-GB"/>
        </w:rPr>
        <w:t xml:space="preserve">கடுமே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வருந்தின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வரிந்தின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பிரிந்திசி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யறிந்திசி </w:t>
      </w:r>
      <w:r w:rsidRPr="004D5A2F">
        <w:rPr>
          <w:rFonts w:ascii="Gandhari Unicode" w:hAnsi="Gandhari Unicode" w:cs="e-Tamil OTC"/>
          <w:noProof/>
          <w:lang w:val="en-GB"/>
        </w:rPr>
        <w:t>PP</w:t>
      </w:r>
    </w:p>
    <w:p w14:paraId="4EAB8761" w14:textId="77777777" w:rsidR="0074055C" w:rsidRPr="004D5A2F" w:rsidRDefault="0074055C">
      <w:pPr>
        <w:pStyle w:val="Textbody"/>
        <w:spacing w:after="29"/>
        <w:jc w:val="both"/>
        <w:rPr>
          <w:rFonts w:ascii="Gandhari Unicode" w:hAnsi="Gandhari Unicode" w:cs="e-Tamil OTC"/>
          <w:noProof/>
          <w:lang w:val="en-GB"/>
        </w:rPr>
      </w:pPr>
    </w:p>
    <w:p w14:paraId="2575669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ceṟ</w:t>
      </w:r>
      <w:r w:rsidR="00211644" w:rsidRPr="004D5A2F">
        <w:rPr>
          <w:rFonts w:ascii="Gandhari Unicode" w:hAnsi="Gandhari Unicode" w:cs="e-Tamil OTC"/>
          <w:i/>
          <w:iCs/>
          <w:noProof/>
          <w:lang w:val="en-GB"/>
        </w:rPr>
        <w:t>uvārkk*</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uvakai</w:t>
      </w:r>
      <w:r w:rsidRPr="004D5A2F">
        <w:rPr>
          <w:rFonts w:ascii="Gandhari Unicode" w:hAnsi="Gandhari Unicode" w:cs="e-Tamil OTC"/>
          <w:noProof/>
          <w:lang w:val="en-GB"/>
        </w:rPr>
        <w:t xml:space="preserve"> </w:t>
      </w:r>
      <w:r w:rsidR="00211644" w:rsidRPr="004D5A2F">
        <w:rPr>
          <w:rFonts w:ascii="Gandhari Unicode" w:hAnsi="Gandhari Unicode" w:cs="e-Tamil OTC"/>
          <w:noProof/>
          <w:lang w:val="en-GB"/>
        </w:rPr>
        <w:t>~</w:t>
      </w:r>
      <w:r w:rsidRPr="004D5A2F">
        <w:rPr>
          <w:rFonts w:ascii="Gandhari Unicode" w:hAnsi="Gandhari Unicode" w:cs="e-Tamil OTC"/>
          <w:noProof/>
          <w:lang w:val="en-GB"/>
        </w:rPr>
        <w:t>āka</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 teṟu</w:t>
      </w:r>
      <w:r w:rsidR="00211644" w:rsidRPr="004D5A2F">
        <w:rPr>
          <w:rFonts w:ascii="Gandhari Unicode" w:hAnsi="Gandhari Unicode" w:cs="e-Tamil OTC"/>
          <w:noProof/>
          <w:lang w:val="en-GB"/>
        </w:rPr>
        <w:t>-</w:t>
      </w:r>
      <w:r w:rsidRPr="004D5A2F">
        <w:rPr>
          <w:rFonts w:ascii="Gandhari Unicode" w:hAnsi="Gandhari Unicode" w:cs="e-Tamil OTC"/>
          <w:noProof/>
          <w:lang w:val="en-GB"/>
        </w:rPr>
        <w:t>vara</w:t>
      </w:r>
    </w:p>
    <w:p w14:paraId="23ED53DF" w14:textId="77777777" w:rsidR="0074055C" w:rsidRPr="004D5A2F" w:rsidRDefault="00211644">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īṅ</w:t>
      </w:r>
      <w:r w:rsidRPr="004D5A2F">
        <w:rPr>
          <w:rFonts w:ascii="Gandhari Unicode" w:hAnsi="Gandhari Unicode" w:cs="e-Tamil OTC"/>
          <w:i/>
          <w:iCs/>
          <w:noProof/>
          <w:lang w:val="en-GB"/>
        </w:rPr>
        <w:t>k*</w:t>
      </w:r>
      <w:r w:rsidR="00CF70BD" w:rsidRPr="004D5A2F">
        <w:rPr>
          <w:rFonts w:ascii="Gandhari Unicode" w:hAnsi="Gandhari Unicode" w:cs="e-Tamil OTC"/>
          <w:i/>
          <w:iCs/>
          <w:noProof/>
          <w:lang w:val="en-GB"/>
        </w:rPr>
        <w:t xml:space="preserve"> iṉam</w:t>
      </w:r>
      <w:r w:rsidR="00CF70BD" w:rsidRPr="004D5A2F">
        <w:rPr>
          <w:rFonts w:ascii="Gandhari Unicode" w:hAnsi="Gandhari Unicode" w:cs="e-Tamil OTC"/>
          <w:noProof/>
          <w:lang w:val="en-GB"/>
        </w:rPr>
        <w:t xml:space="preserve"> varupa</w:t>
      </w:r>
      <w:r w:rsidRPr="004D5A2F">
        <w:rPr>
          <w:rFonts w:ascii="Gandhari Unicode" w:hAnsi="Gandhari Unicode" w:cs="e-Tamil OTC"/>
          <w:noProof/>
          <w:lang w:val="en-GB"/>
        </w:rPr>
        <w:t>-~</w:t>
      </w:r>
      <w:r w:rsidR="00CF70BD" w:rsidRPr="004D5A2F">
        <w:rPr>
          <w:rFonts w:ascii="Gandhari Unicode" w:hAnsi="Gandhari Unicode" w:cs="e-Tamil OTC"/>
          <w:noProof/>
          <w:lang w:val="en-GB"/>
        </w:rPr>
        <w:t>ō tēm pāy tuṟaiva</w:t>
      </w:r>
    </w:p>
    <w:p w14:paraId="62B7618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ciṟu nā </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oḷ maṇi viḷari </w:t>
      </w:r>
      <w:r w:rsidR="00211644" w:rsidRPr="004D5A2F">
        <w:rPr>
          <w:rFonts w:ascii="Gandhari Unicode" w:hAnsi="Gandhari Unicode" w:cs="e-Tamil OTC"/>
          <w:noProof/>
          <w:lang w:val="en-GB"/>
        </w:rPr>
        <w:t>~</w:t>
      </w:r>
      <w:r w:rsidRPr="004D5A2F">
        <w:rPr>
          <w:rFonts w:ascii="Gandhari Unicode" w:hAnsi="Gandhari Unicode" w:cs="e-Tamil OTC"/>
          <w:noProof/>
          <w:lang w:val="en-GB"/>
        </w:rPr>
        <w:t>ārppa</w:t>
      </w:r>
      <w:r w:rsidR="00211644" w:rsidRPr="004D5A2F">
        <w:rPr>
          <w:rFonts w:ascii="Gandhari Unicode" w:hAnsi="Gandhari Unicode" w:cs="e-Tamil OTC"/>
          <w:noProof/>
          <w:lang w:val="en-GB"/>
        </w:rPr>
        <w:t>+</w:t>
      </w:r>
    </w:p>
    <w:p w14:paraId="3024ADB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kaṭu mā neṭum tēr nēmi pōkiya</w:t>
      </w:r>
    </w:p>
    <w:p w14:paraId="0A291821" w14:textId="77777777" w:rsidR="0074055C" w:rsidRPr="004D5A2F" w:rsidRDefault="00211644">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irum kaḻi neytal pōla</w:t>
      </w:r>
    </w:p>
    <w:p w14:paraId="658F6AE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varuntiṉaḷ aḷiyaḷ nī </w:t>
      </w:r>
      <w:r w:rsidRPr="004D5A2F">
        <w:rPr>
          <w:rFonts w:ascii="Gandhari Unicode" w:hAnsi="Gandhari Unicode" w:cs="e-Tamil OTC"/>
          <w:i/>
          <w:iCs/>
          <w:noProof/>
          <w:lang w:val="en-GB"/>
        </w:rPr>
        <w:t>pirinticiṉōḷ</w:t>
      </w:r>
      <w:r w:rsidR="00211644"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4A03F8C1" w14:textId="77777777" w:rsidR="0074055C" w:rsidRPr="004D5A2F" w:rsidRDefault="0074055C">
      <w:pPr>
        <w:pStyle w:val="Textbody"/>
        <w:spacing w:after="29" w:line="260" w:lineRule="exact"/>
        <w:jc w:val="both"/>
        <w:rPr>
          <w:rFonts w:ascii="Gandhari Unicode" w:hAnsi="Gandhari Unicode" w:cs="e-Tamil OTC"/>
          <w:noProof/>
          <w:lang w:val="en-GB"/>
        </w:rPr>
      </w:pPr>
    </w:p>
    <w:p w14:paraId="156AD4BD" w14:textId="77777777" w:rsidR="0074055C" w:rsidRPr="004D5A2F" w:rsidRDefault="0074055C">
      <w:pPr>
        <w:pStyle w:val="Textbody"/>
        <w:spacing w:after="29" w:line="260" w:lineRule="exact"/>
        <w:jc w:val="both"/>
        <w:rPr>
          <w:rFonts w:ascii="Gandhari Unicode" w:hAnsi="Gandhari Unicode" w:cs="e-Tamil OTC"/>
          <w:noProof/>
          <w:lang w:val="en-GB"/>
        </w:rPr>
      </w:pPr>
    </w:p>
    <w:p w14:paraId="3E701B38" w14:textId="77777777" w:rsidR="0074055C" w:rsidRPr="004D5A2F" w:rsidRDefault="0074055C">
      <w:pPr>
        <w:pStyle w:val="Textbody"/>
        <w:spacing w:after="29" w:line="260" w:lineRule="exact"/>
        <w:jc w:val="both"/>
        <w:rPr>
          <w:rFonts w:ascii="Gandhari Unicode" w:hAnsi="Gandhari Unicode" w:cs="e-Tamil OTC"/>
          <w:noProof/>
          <w:lang w:val="en-GB"/>
        </w:rPr>
      </w:pPr>
    </w:p>
    <w:p w14:paraId="6DD114E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refusing, speaking to HIM who had been granted night trysts.</w:t>
      </w:r>
    </w:p>
    <w:p w14:paraId="091BA86E" w14:textId="77777777" w:rsidR="0074055C" w:rsidRPr="004D5A2F" w:rsidRDefault="0074055C">
      <w:pPr>
        <w:pStyle w:val="Textbody"/>
        <w:spacing w:after="29" w:line="260" w:lineRule="exact"/>
        <w:jc w:val="both"/>
        <w:rPr>
          <w:rFonts w:ascii="Gandhari Unicode" w:hAnsi="Gandhari Unicode" w:cs="e-Tamil OTC"/>
          <w:noProof/>
          <w:lang w:val="en-GB"/>
        </w:rPr>
      </w:pPr>
    </w:p>
    <w:p w14:paraId="0519349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quarrel-they(h.dat.) pleasure become(inf.) scorch-</w:t>
      </w:r>
      <w:del w:id="860" w:author="Narmada Hansani Polgampalage" w:date="2023-11-28T17:07:00Z">
        <w:r w:rsidRPr="004D5A2F" w:rsidDel="00D874DD">
          <w:rPr>
            <w:rFonts w:ascii="Gandhari Unicode" w:hAnsi="Gandhari Unicode" w:cs="e-Tamil OTC"/>
            <w:noProof/>
            <w:lang w:val="en-GB"/>
          </w:rPr>
          <w:delText xml:space="preserve"> </w:delText>
        </w:r>
      </w:del>
      <w:r w:rsidRPr="004D5A2F">
        <w:rPr>
          <w:rFonts w:ascii="Gandhari Unicode" w:hAnsi="Gandhari Unicode" w:cs="e-Tamil OTC"/>
          <w:noProof/>
          <w:lang w:val="en-GB"/>
        </w:rPr>
        <w:t>come(inf.)</w:t>
      </w:r>
    </w:p>
    <w:p w14:paraId="33035A4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here group they-come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honey spread- ghat-he(voc.)</w:t>
      </w:r>
    </w:p>
    <w:p w14:paraId="22AB0BF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tongue bright bell Viḷari(-melody) roar(inf.)</w:t>
      </w:r>
    </w:p>
    <w:p w14:paraId="16F6E91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quick horse long chariot wheel gone-</w:t>
      </w:r>
    </w:p>
    <w:p w14:paraId="1958A91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dark backwaters 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be-similar</w:t>
      </w:r>
    </w:p>
    <w:p w14:paraId="795C993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she-was-troubled pity/love-she you separated-she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06FEC50" w14:textId="77777777" w:rsidR="0074055C" w:rsidRPr="004D5A2F" w:rsidRDefault="0074055C">
      <w:pPr>
        <w:pStyle w:val="Textbody"/>
        <w:spacing w:after="29"/>
        <w:jc w:val="both"/>
        <w:rPr>
          <w:rFonts w:ascii="Gandhari Unicode" w:hAnsi="Gandhari Unicode" w:cs="e-Tamil OTC"/>
          <w:noProof/>
          <w:lang w:val="en-GB"/>
        </w:rPr>
      </w:pPr>
    </w:p>
    <w:p w14:paraId="10C99E98" w14:textId="77777777" w:rsidR="0074055C" w:rsidRPr="004D5A2F" w:rsidRDefault="0074055C">
      <w:pPr>
        <w:pStyle w:val="Textbody"/>
        <w:spacing w:after="29"/>
        <w:jc w:val="both"/>
        <w:rPr>
          <w:rFonts w:ascii="Gandhari Unicode" w:hAnsi="Gandhari Unicode" w:cs="e-Tamil OTC"/>
          <w:noProof/>
          <w:lang w:val="en-GB"/>
        </w:rPr>
      </w:pPr>
    </w:p>
    <w:p w14:paraId="21D5E57E" w14:textId="77777777" w:rsidR="0074055C" w:rsidRPr="004D5A2F" w:rsidRDefault="00CF70BD">
      <w:pPr>
        <w:pStyle w:val="Textbody"/>
        <w:tabs>
          <w:tab w:val="left" w:pos="163"/>
        </w:tabs>
        <w:spacing w:after="0"/>
        <w:jc w:val="both"/>
        <w:rPr>
          <w:rFonts w:ascii="Gandhari Unicode" w:hAnsi="Gandhari Unicode" w:cs="e-Tamil OTC"/>
          <w:noProof/>
          <w:lang w:val="en-GB"/>
        </w:rPr>
      </w:pPr>
      <w:r w:rsidRPr="004D5A2F">
        <w:rPr>
          <w:rFonts w:ascii="Gandhari Unicode" w:hAnsi="Gandhari Unicode" w:cs="e-Tamil OTC"/>
          <w:noProof/>
          <w:lang w:val="en-GB"/>
        </w:rPr>
        <w:tab/>
        <w:t>Being a pleasure to those who slander [her]</w:t>
      </w:r>
      <w:r w:rsidRPr="004D5A2F">
        <w:rPr>
          <w:rStyle w:val="FootnoteReference"/>
          <w:rFonts w:ascii="Gandhari Unicode" w:hAnsi="Gandhari Unicode" w:cs="e-Tamil OTC"/>
          <w:noProof/>
          <w:lang w:val="en-GB"/>
        </w:rPr>
        <w:footnoteReference w:id="538"/>
      </w:r>
      <w:r w:rsidRPr="004D5A2F">
        <w:rPr>
          <w:rFonts w:ascii="Gandhari Unicode" w:hAnsi="Gandhari Unicode" w:cs="e-Tamil OTC"/>
          <w:noProof/>
          <w:lang w:val="en-GB"/>
        </w:rPr>
        <w:t>,</w:t>
      </w:r>
    </w:p>
    <w:p w14:paraId="25D1D610" w14:textId="77777777" w:rsidR="0074055C" w:rsidRPr="004D5A2F" w:rsidRDefault="00CF70BD">
      <w:pPr>
        <w:pStyle w:val="Textbody"/>
        <w:tabs>
          <w:tab w:val="left" w:pos="16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so that it will scorch</w:t>
      </w:r>
      <w:r w:rsidRPr="004D5A2F">
        <w:rPr>
          <w:rStyle w:val="FootnoteReference"/>
          <w:rFonts w:ascii="Gandhari Unicode" w:hAnsi="Gandhari Unicode" w:cs="e-Tamil OTC"/>
          <w:noProof/>
          <w:lang w:val="en-GB"/>
        </w:rPr>
        <w:footnoteReference w:id="539"/>
      </w:r>
      <w:r w:rsidRPr="004D5A2F">
        <w:rPr>
          <w:rFonts w:ascii="Gandhari Unicode" w:hAnsi="Gandhari Unicode" w:cs="e-Tamil OTC"/>
          <w:noProof/>
          <w:lang w:val="en-GB"/>
        </w:rPr>
        <w:t xml:space="preserve"> [her]</w:t>
      </w:r>
    </w:p>
    <w:p w14:paraId="7E0DDBA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will they come here in a group,</w:t>
      </w:r>
    </w:p>
    <w:p w14:paraId="74AFBC0D" w14:textId="77777777" w:rsidR="0074055C" w:rsidRPr="004D5A2F" w:rsidRDefault="00CF70BD">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 man from the ghat spread with</w:t>
      </w:r>
      <w:r w:rsidRPr="004D5A2F">
        <w:rPr>
          <w:rStyle w:val="FootnoteReference"/>
          <w:rFonts w:ascii="Gandhari Unicode" w:hAnsi="Gandhari Unicode" w:cs="e-Tamil OTC"/>
          <w:noProof/>
          <w:lang w:val="en-GB"/>
        </w:rPr>
        <w:footnoteReference w:id="540"/>
      </w:r>
      <w:r w:rsidRPr="004D5A2F">
        <w:rPr>
          <w:rFonts w:ascii="Gandhari Unicode" w:hAnsi="Gandhari Unicode" w:cs="e-Tamil OTC"/>
          <w:noProof/>
          <w:lang w:val="en-GB"/>
        </w:rPr>
        <w:t xml:space="preserve"> honey?</w:t>
      </w:r>
    </w:p>
    <w:p w14:paraId="14CE35A3"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Like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 in the dark backwaters,</w:t>
      </w:r>
    </w:p>
    <w:p w14:paraId="45EC6BE1"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run over by the wheel of the long chariot with swift horses,</w:t>
      </w:r>
    </w:p>
    <w:p w14:paraId="19F38363"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 small-tongued bright bells boom the Viḷari tune,</w:t>
      </w:r>
    </w:p>
    <w:p w14:paraId="2E042EF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was troubled, the pitiable one you had separated from.</w:t>
      </w:r>
    </w:p>
    <w:p w14:paraId="718B07A1" w14:textId="77777777" w:rsidR="0074055C" w:rsidRPr="004D5A2F" w:rsidRDefault="0074055C">
      <w:pPr>
        <w:pStyle w:val="Textbody"/>
        <w:spacing w:after="0"/>
        <w:jc w:val="both"/>
        <w:rPr>
          <w:rFonts w:ascii="Gandhari Unicode" w:hAnsi="Gandhari Unicode" w:cs="e-Tamil OTC"/>
          <w:noProof/>
          <w:lang w:val="en-GB"/>
        </w:rPr>
      </w:pPr>
    </w:p>
    <w:p w14:paraId="7DB0B162"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7E91ED37"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பொதுக்கயத்துக் கீரந்தை: </w:t>
      </w:r>
      <w:r w:rsidRPr="004D5A2F">
        <w:rPr>
          <w:rFonts w:ascii="Gandhari Unicode" w:hAnsi="Gandhari Unicode"/>
          <w:i w:val="0"/>
          <w:iCs w:val="0"/>
          <w:color w:val="auto"/>
        </w:rPr>
        <w:t>HE</w:t>
      </w:r>
    </w:p>
    <w:p w14:paraId="3F4657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பிரிவிடைத் தோழி வற்புறுத்து.</w:t>
      </w:r>
    </w:p>
    <w:p w14:paraId="0896F74F" w14:textId="77777777" w:rsidR="0074055C" w:rsidRPr="004D5A2F" w:rsidRDefault="0074055C">
      <w:pPr>
        <w:pStyle w:val="Textbody"/>
        <w:spacing w:after="29"/>
        <w:jc w:val="both"/>
        <w:rPr>
          <w:rFonts w:ascii="Gandhari Unicode" w:hAnsi="Gandhari Unicode" w:cs="e-Tamil OTC"/>
          <w:noProof/>
          <w:lang w:val="en-GB"/>
        </w:rPr>
      </w:pPr>
    </w:p>
    <w:p w14:paraId="229A3B3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முலையே முகிழ்முகிழ்த் தனவே </w:t>
      </w:r>
      <w:r w:rsidRPr="004D5A2F">
        <w:rPr>
          <w:rFonts w:ascii="Gandhari Unicode" w:hAnsi="Gandhari Unicode" w:cs="e-Tamil OTC"/>
          <w:noProof/>
          <w:u w:val="wave"/>
          <w:cs/>
          <w:lang w:val="en-GB"/>
        </w:rPr>
        <w:t>தலையே</w:t>
      </w:r>
    </w:p>
    <w:p w14:paraId="11DE523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கிளைஇய</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மென்குரல்</w:t>
      </w:r>
      <w:r w:rsidRPr="004D5A2F">
        <w:rPr>
          <w:rFonts w:ascii="Gandhari Unicode" w:hAnsi="Gandhari Unicode" w:cs="e-Tamil OTC"/>
          <w:noProof/>
          <w:cs/>
          <w:lang w:val="en-GB"/>
        </w:rPr>
        <w:t xml:space="preserve"> கிழக்குவீழ்ந் தனவே</w:t>
      </w:r>
    </w:p>
    <w:p w14:paraId="190512C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செறிநிரை</w:t>
      </w:r>
      <w:r w:rsidRPr="004D5A2F">
        <w:rPr>
          <w:rFonts w:ascii="Gandhari Unicode" w:hAnsi="Gandhari Unicode" w:cs="e-Tamil OTC"/>
          <w:noProof/>
          <w:cs/>
          <w:lang w:val="en-GB"/>
        </w:rPr>
        <w:t xml:space="preserve"> வெண்பலும் பறிமுறை நிரம்பின</w:t>
      </w:r>
    </w:p>
    <w:p w14:paraId="72AD128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சுணங்குஞ் சிலதோன் றினவே </w:t>
      </w:r>
      <w:r w:rsidRPr="004D5A2F">
        <w:rPr>
          <w:rFonts w:ascii="Gandhari Unicode" w:hAnsi="Gandhari Unicode" w:cs="e-Tamil OTC"/>
          <w:noProof/>
          <w:u w:val="wave"/>
          <w:cs/>
          <w:lang w:val="en-GB"/>
        </w:rPr>
        <w:t>யணங்குதற்</w:t>
      </w:r>
    </w:p>
    <w:p w14:paraId="74ABFF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கியான்ற </w:t>
      </w:r>
      <w:r w:rsidRPr="004D5A2F">
        <w:rPr>
          <w:rFonts w:ascii="Gandhari Unicode" w:hAnsi="Gandhari Unicode" w:cs="e-Tamil OTC"/>
          <w:noProof/>
          <w:u w:val="wave"/>
          <w:cs/>
          <w:lang w:val="en-GB"/>
        </w:rPr>
        <w:t>னறிவலே தானறி</w:t>
      </w:r>
      <w:r w:rsidRPr="004D5A2F">
        <w:rPr>
          <w:rFonts w:ascii="Gandhari Unicode" w:hAnsi="Gandhari Unicode" w:cs="e-Tamil OTC"/>
          <w:noProof/>
          <w:cs/>
          <w:lang w:val="en-GB"/>
        </w:rPr>
        <w:t xml:space="preserve"> யலளே</w:t>
      </w:r>
    </w:p>
    <w:p w14:paraId="0570494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யாங்கா குவள்கொ றானே</w:t>
      </w:r>
    </w:p>
    <w:p w14:paraId="3FB744E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பெருமுது செல்வ </w:t>
      </w:r>
      <w:r w:rsidRPr="004D5A2F">
        <w:rPr>
          <w:rFonts w:ascii="Gandhari Unicode" w:hAnsi="Gandhari Unicode" w:cs="e-Tamil OTC"/>
          <w:noProof/>
          <w:u w:val="wave"/>
          <w:cs/>
          <w:lang w:val="en-GB"/>
        </w:rPr>
        <w:t>ரொருமட</w:t>
      </w:r>
      <w:r w:rsidRPr="004D5A2F">
        <w:rPr>
          <w:rFonts w:ascii="Gandhari Unicode" w:hAnsi="Gandhari Unicode" w:cs="e-Tamil OTC"/>
          <w:noProof/>
          <w:cs/>
          <w:lang w:val="en-GB"/>
        </w:rPr>
        <w:t xml:space="preserve"> மகளே.</w:t>
      </w:r>
    </w:p>
    <w:p w14:paraId="74DB99F9" w14:textId="77777777" w:rsidR="0074055C" w:rsidRPr="004D5A2F" w:rsidRDefault="0074055C">
      <w:pPr>
        <w:pStyle w:val="Textbody"/>
        <w:spacing w:after="29"/>
        <w:jc w:val="both"/>
        <w:rPr>
          <w:rFonts w:ascii="Gandhari Unicode" w:hAnsi="Gandhari Unicode" w:cs="e-Tamil OTC"/>
          <w:noProof/>
          <w:lang w:val="en-GB"/>
        </w:rPr>
      </w:pPr>
    </w:p>
    <w:p w14:paraId="27AEE4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முகிழ்முகிழ்த் தனவே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முகிழ்முகுத் தனவே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தலையே </w:t>
      </w:r>
      <w:r w:rsidRPr="004D5A2F">
        <w:rPr>
          <w:rFonts w:ascii="Gandhari Unicode" w:hAnsi="Gandhari Unicode" w:cs="e-Tamil OTC"/>
          <w:noProof/>
          <w:lang w:val="en-GB"/>
        </w:rPr>
        <w:t xml:space="preserve">L1, C2+3, G1+2, EA, AT, Cām.; </w:t>
      </w:r>
      <w:r w:rsidRPr="004D5A2F">
        <w:rPr>
          <w:rFonts w:ascii="Gandhari Unicode" w:hAnsi="Gandhari Unicode" w:cs="e-Tamil OTC"/>
          <w:noProof/>
          <w:cs/>
          <w:lang w:val="en-GB"/>
        </w:rPr>
        <w:t xml:space="preserve">தலைஇய </w:t>
      </w:r>
      <w:r w:rsidRPr="004D5A2F">
        <w:rPr>
          <w:rFonts w:ascii="Gandhari Unicode" w:hAnsi="Gandhari Unicode" w:cs="e-Tamil OTC"/>
          <w:noProof/>
          <w:lang w:val="en-GB"/>
        </w:rPr>
        <w:t xml:space="preserve">C1, ATv, Cām.v, 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கிளைஇய </w:t>
      </w:r>
      <w:r w:rsidRPr="004D5A2F">
        <w:rPr>
          <w:rFonts w:ascii="Gandhari Unicode" w:hAnsi="Gandhari Unicode" w:cs="e-Tamil OTC"/>
          <w:noProof/>
          <w:lang w:val="en-GB"/>
        </w:rPr>
        <w:t xml:space="preserve">C2+3v, G2, EA, AT, Cām.; </w:t>
      </w:r>
      <w:r w:rsidRPr="004D5A2F">
        <w:rPr>
          <w:rFonts w:ascii="Gandhari Unicode" w:hAnsi="Gandhari Unicode" w:cs="e-Tamil OTC"/>
          <w:noProof/>
          <w:cs/>
          <w:lang w:val="en-GB"/>
        </w:rPr>
        <w:t xml:space="preserve">கிளையே </w:t>
      </w:r>
      <w:r w:rsidRPr="004D5A2F">
        <w:rPr>
          <w:rFonts w:ascii="Gandhari Unicode" w:hAnsi="Gandhari Unicode" w:cs="e-Tamil OTC"/>
          <w:noProof/>
          <w:lang w:val="en-GB"/>
        </w:rPr>
        <w:t xml:space="preserve">L1, C1+3, G1, ATv; </w:t>
      </w:r>
      <w:r w:rsidRPr="004D5A2F">
        <w:rPr>
          <w:rFonts w:ascii="Gandhari Unicode" w:hAnsi="Gandhari Unicode" w:cs="e-Tamil OTC"/>
          <w:noProof/>
          <w:cs/>
          <w:lang w:val="en-GB"/>
        </w:rPr>
        <w:t xml:space="preserve">கிளையேய் </w:t>
      </w:r>
      <w:r w:rsidRPr="004D5A2F">
        <w:rPr>
          <w:rFonts w:ascii="Gandhari Unicode" w:hAnsi="Gandhari Unicode" w:cs="e-Tamil OTC"/>
          <w:noProof/>
          <w:lang w:val="en-GB"/>
        </w:rPr>
        <w:t xml:space="preserve">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மென்குரல் </w:t>
      </w:r>
      <w:r w:rsidRPr="004D5A2F">
        <w:rPr>
          <w:rFonts w:ascii="Gandhari Unicode" w:hAnsi="Gandhari Unicode" w:cs="e-Tamil OTC"/>
          <w:noProof/>
          <w:lang w:val="en-GB"/>
        </w:rPr>
        <w:t xml:space="preserve">C2v, ATv, Cām.; </w:t>
      </w:r>
      <w:r w:rsidRPr="004D5A2F">
        <w:rPr>
          <w:rFonts w:ascii="Gandhari Unicode" w:hAnsi="Gandhari Unicode" w:cs="e-Tamil OTC"/>
          <w:noProof/>
          <w:cs/>
          <w:lang w:val="en-GB"/>
        </w:rPr>
        <w:t xml:space="preserve">குரலே </w:t>
      </w:r>
      <w:r w:rsidRPr="004D5A2F">
        <w:rPr>
          <w:rFonts w:ascii="Gandhari Unicode" w:hAnsi="Gandhari Unicode" w:cs="e-Tamil OTC"/>
          <w:noProof/>
          <w:lang w:val="en-GB"/>
        </w:rPr>
        <w:t xml:space="preserve">C2v, G2, Iḷ., Cēn., EA, I, AT, Cām.v,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குரல </w:t>
      </w:r>
      <w:r w:rsidRPr="004D5A2F">
        <w:rPr>
          <w:rFonts w:ascii="Gandhari Unicode" w:hAnsi="Gandhari Unicode" w:cs="e-Tamil OTC"/>
          <w:noProof/>
          <w:lang w:val="en-GB"/>
        </w:rPr>
        <w:t xml:space="preserve">L1, C1+2+3,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செறிநிரை </w:t>
      </w:r>
      <w:r w:rsidRPr="004D5A2F">
        <w:rPr>
          <w:rFonts w:ascii="Gandhari Unicode" w:hAnsi="Gandhari Unicode" w:cs="e-Tamil OTC"/>
          <w:noProof/>
          <w:lang w:val="en-GB"/>
        </w:rPr>
        <w:t xml:space="preserve">L1, C1+2+3, G1+2, Iḷ., AT, Cām.; </w:t>
      </w:r>
      <w:r w:rsidRPr="004D5A2F">
        <w:rPr>
          <w:rFonts w:ascii="Gandhari Unicode" w:hAnsi="Gandhari Unicode" w:cs="e-Tamil OTC"/>
          <w:noProof/>
          <w:cs/>
          <w:lang w:val="en-GB"/>
        </w:rPr>
        <w:t xml:space="preserve">செறிநிறை </w:t>
      </w:r>
      <w:r w:rsidRPr="004D5A2F">
        <w:rPr>
          <w:rFonts w:ascii="Gandhari Unicode" w:hAnsi="Gandhari Unicode" w:cs="e-Tamil OTC"/>
          <w:noProof/>
          <w:lang w:val="en-GB"/>
        </w:rPr>
        <w:t xml:space="preserve">EA, ATv, Cām.v; </w:t>
      </w:r>
      <w:r w:rsidRPr="004D5A2F">
        <w:rPr>
          <w:rFonts w:ascii="Gandhari Unicode" w:hAnsi="Gandhari Unicode" w:cs="e-Tamil OTC"/>
          <w:noProof/>
          <w:cs/>
          <w:lang w:val="en-GB"/>
        </w:rPr>
        <w:t xml:space="preserve">செறிமுறை </w:t>
      </w:r>
      <w:r w:rsidRPr="004D5A2F">
        <w:rPr>
          <w:rFonts w:ascii="Gandhari Unicode" w:hAnsi="Gandhari Unicode" w:cs="e-Tamil OTC"/>
          <w:noProof/>
          <w:lang w:val="en-GB"/>
        </w:rPr>
        <w:t xml:space="preserve">Iḷ.v,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வெண்பலும்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வேணலும்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வேனலும் </w:t>
      </w:r>
      <w:r w:rsidRPr="004D5A2F">
        <w:rPr>
          <w:rFonts w:ascii="Gandhari Unicode" w:hAnsi="Gandhari Unicode" w:cs="e-Tamil OTC"/>
          <w:noProof/>
          <w:lang w:val="en-GB"/>
        </w:rPr>
        <w:t xml:space="preserve">IV; </w:t>
      </w:r>
      <w:r w:rsidRPr="004D5A2F">
        <w:rPr>
          <w:rFonts w:ascii="Gandhari Unicode" w:hAnsi="Gandhari Unicode" w:cs="e-Tamil OTC"/>
          <w:noProof/>
          <w:cs/>
          <w:lang w:val="en-GB"/>
        </w:rPr>
        <w:t xml:space="preserve">வெணலு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யணங்குதற் </w:t>
      </w:r>
      <w:r w:rsidRPr="004D5A2F">
        <w:rPr>
          <w:rFonts w:ascii="Gandhari Unicode" w:hAnsi="Gandhari Unicode" w:cs="e-Tamil OTC"/>
          <w:noProof/>
          <w:lang w:val="en-GB"/>
        </w:rPr>
        <w:t xml:space="preserve">L1, C1+2+3, G1+2, Iḷ.; EA, Cām.; </w:t>
      </w:r>
      <w:r w:rsidRPr="004D5A2F">
        <w:rPr>
          <w:rFonts w:ascii="Gandhari Unicode" w:hAnsi="Gandhari Unicode" w:cs="e-Tamil OTC"/>
          <w:noProof/>
          <w:cs/>
          <w:lang w:val="en-GB"/>
        </w:rPr>
        <w:t xml:space="preserve">யணங்கெனதா </w:t>
      </w:r>
      <w:r w:rsidRPr="004D5A2F">
        <w:rPr>
          <w:rFonts w:ascii="Gandhari Unicode" w:hAnsi="Gandhari Unicode" w:cs="e-Tamil OTC"/>
          <w:noProof/>
          <w:lang w:val="en-GB"/>
        </w:rPr>
        <w:t xml:space="preserve">Iḷ.v; </w:t>
      </w:r>
      <w:r w:rsidRPr="004D5A2F">
        <w:rPr>
          <w:rFonts w:ascii="Gandhari Unicode" w:hAnsi="Gandhari Unicode" w:cs="e-Tamil OTC"/>
          <w:noProof/>
          <w:cs/>
          <w:lang w:val="en-GB"/>
        </w:rPr>
        <w:t xml:space="preserve">யணங்கென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w:t>
      </w:r>
      <w:r w:rsidRPr="004D5A2F">
        <w:rPr>
          <w:rFonts w:ascii="Gandhari Unicode" w:hAnsi="Gandhari Unicode" w:cs="e-Tamil OTC"/>
          <w:noProof/>
          <w:cs/>
          <w:lang w:val="en-GB"/>
        </w:rPr>
        <w:t xml:space="preserve"> கியான்ற(ன்) னறிவலே தானறி யலளே </w:t>
      </w:r>
      <w:r w:rsidRPr="004D5A2F">
        <w:rPr>
          <w:rFonts w:ascii="Gandhari Unicode" w:hAnsi="Gandhari Unicode" w:cs="e-Tamil OTC"/>
          <w:noProof/>
          <w:lang w:val="en-GB"/>
        </w:rPr>
        <w:t xml:space="preserve">C2+3v, G2(), Pēr.v, EA, AT(), Cām.; </w:t>
      </w:r>
      <w:r w:rsidRPr="004D5A2F">
        <w:rPr>
          <w:rFonts w:ascii="Gandhari Unicode" w:hAnsi="Gandhari Unicode" w:cs="e-Tamil OTC"/>
          <w:noProof/>
          <w:cs/>
          <w:lang w:val="en-GB"/>
        </w:rPr>
        <w:t xml:space="preserve">கியான்ற னறிவ றானறி யலளே </w:t>
      </w:r>
      <w:r w:rsidRPr="004D5A2F">
        <w:rPr>
          <w:rFonts w:ascii="Gandhari Unicode" w:hAnsi="Gandhari Unicode" w:cs="e-Tamil OTC"/>
          <w:noProof/>
          <w:lang w:val="en-GB"/>
        </w:rPr>
        <w:t xml:space="preserve">Pēr., IV, VP, ER; </w:t>
      </w:r>
      <w:r w:rsidRPr="004D5A2F">
        <w:rPr>
          <w:rFonts w:ascii="Gandhari Unicode" w:hAnsi="Gandhari Unicode" w:cs="e-Tamil OTC"/>
          <w:noProof/>
          <w:cs/>
          <w:lang w:val="en-GB"/>
        </w:rPr>
        <w:t xml:space="preserve">கியான்றன் னறிவ லென்னறி யலளே </w:t>
      </w:r>
      <w:r w:rsidRPr="004D5A2F">
        <w:rPr>
          <w:rFonts w:ascii="Gandhari Unicode" w:hAnsi="Gandhari Unicode" w:cs="e-Tamil OTC"/>
          <w:noProof/>
          <w:lang w:val="en-GB"/>
        </w:rPr>
        <w:t xml:space="preserve">ATv, Cām.v; </w:t>
      </w:r>
      <w:r w:rsidRPr="004D5A2F">
        <w:rPr>
          <w:rFonts w:ascii="Gandhari Unicode" w:hAnsi="Gandhari Unicode" w:cs="e-Tamil OTC"/>
          <w:noProof/>
          <w:cs/>
          <w:lang w:val="en-GB"/>
        </w:rPr>
        <w:t xml:space="preserve">கியான்றன் னறிவலே யான்னறி யலளே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கியான்றன் னறிவலது தானறி யலளே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செல்வ ரொருமட </w:t>
      </w:r>
      <w:r w:rsidRPr="004D5A2F">
        <w:rPr>
          <w:rFonts w:ascii="Gandhari Unicode" w:hAnsi="Gandhari Unicode" w:cs="e-Tamil OTC"/>
          <w:noProof/>
          <w:lang w:val="en-GB"/>
        </w:rPr>
        <w:t xml:space="preserve">L1, C1+2+3, G1+2, EA, AT, Cām.; </w:t>
      </w:r>
      <w:r w:rsidRPr="004D5A2F">
        <w:rPr>
          <w:rFonts w:ascii="Gandhari Unicode" w:hAnsi="Gandhari Unicode" w:cs="e-Tamil OTC"/>
          <w:noProof/>
          <w:cs/>
          <w:lang w:val="en-GB"/>
        </w:rPr>
        <w:t xml:space="preserve">செல்வ னொருமட </w:t>
      </w:r>
      <w:r w:rsidRPr="004D5A2F">
        <w:rPr>
          <w:rFonts w:ascii="Gandhari Unicode" w:hAnsi="Gandhari Unicode" w:cs="e-Tamil OTC"/>
          <w:noProof/>
          <w:lang w:val="en-GB"/>
        </w:rPr>
        <w:t>C2v, Iḷ., Nam., ATv, Cām.v</w:t>
      </w:r>
    </w:p>
    <w:p w14:paraId="7B90976E" w14:textId="77777777" w:rsidR="0074055C" w:rsidRPr="004D5A2F" w:rsidRDefault="0074055C">
      <w:pPr>
        <w:pStyle w:val="Textbody"/>
        <w:spacing w:after="29"/>
        <w:jc w:val="both"/>
        <w:rPr>
          <w:rFonts w:ascii="Gandhari Unicode" w:hAnsi="Gandhari Unicode" w:cs="e-Tamil OTC"/>
          <w:noProof/>
          <w:lang w:val="en-GB"/>
        </w:rPr>
      </w:pPr>
    </w:p>
    <w:p w14:paraId="750E608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mulai</w:t>
      </w:r>
      <w:r w:rsidR="00211644" w:rsidRPr="004D5A2F">
        <w:rPr>
          <w:rFonts w:ascii="Gandhari Unicode" w:hAnsi="Gandhari Unicode" w:cs="e-Tamil OTC"/>
          <w:noProof/>
          <w:lang w:val="en-GB"/>
        </w:rPr>
        <w:t>-~</w:t>
      </w:r>
      <w:r w:rsidRPr="004D5A2F">
        <w:rPr>
          <w:rFonts w:ascii="Gandhari Unicode" w:hAnsi="Gandhari Unicode" w:cs="e-Tamil OTC"/>
          <w:noProof/>
          <w:lang w:val="en-GB"/>
        </w:rPr>
        <w:t>ē mukiḻ mukiḻttaṉa</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ē </w:t>
      </w:r>
      <w:r w:rsidRPr="004D5A2F">
        <w:rPr>
          <w:rFonts w:ascii="Gandhari Unicode" w:hAnsi="Gandhari Unicode" w:cs="e-Tamil OTC"/>
          <w:i/>
          <w:iCs/>
          <w:noProof/>
          <w:lang w:val="en-GB"/>
        </w:rPr>
        <w:t>talai</w:t>
      </w:r>
      <w:r w:rsidR="00211644"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439A07C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kiḷaiiya</w:t>
      </w:r>
      <w:r w:rsidRPr="004D5A2F">
        <w:rPr>
          <w:rFonts w:ascii="Gandhari Unicode" w:hAnsi="Gandhari Unicode" w:cs="e-Tamil OTC"/>
          <w:noProof/>
          <w:lang w:val="en-GB"/>
        </w:rPr>
        <w:t xml:space="preserve"> me</w:t>
      </w:r>
      <w:r w:rsidR="00211644" w:rsidRPr="004D5A2F">
        <w:rPr>
          <w:rFonts w:ascii="Gandhari Unicode" w:hAnsi="Gandhari Unicode" w:cs="e-Tamil OTC"/>
          <w:noProof/>
          <w:lang w:val="en-GB"/>
        </w:rPr>
        <w:t>l</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kural</w:t>
      </w:r>
      <w:r w:rsidRPr="004D5A2F">
        <w:rPr>
          <w:rFonts w:ascii="Gandhari Unicode" w:hAnsi="Gandhari Unicode" w:cs="e-Tamil OTC"/>
          <w:noProof/>
          <w:lang w:val="en-GB"/>
        </w:rPr>
        <w:t xml:space="preserve"> kiḻakku vīḻntaṉa</w:t>
      </w:r>
      <w:r w:rsidR="00211644" w:rsidRPr="004D5A2F">
        <w:rPr>
          <w:rFonts w:ascii="Gandhari Unicode" w:hAnsi="Gandhari Unicode" w:cs="e-Tamil OTC"/>
          <w:noProof/>
          <w:lang w:val="en-GB"/>
        </w:rPr>
        <w:t>-~</w:t>
      </w:r>
      <w:r w:rsidRPr="004D5A2F">
        <w:rPr>
          <w:rFonts w:ascii="Gandhari Unicode" w:hAnsi="Gandhari Unicode" w:cs="e-Tamil OTC"/>
          <w:noProof/>
          <w:lang w:val="en-GB"/>
        </w:rPr>
        <w:t>ē</w:t>
      </w:r>
    </w:p>
    <w:p w14:paraId="0728B34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ceṟi </w:t>
      </w:r>
      <w:r w:rsidRPr="004D5A2F">
        <w:rPr>
          <w:rFonts w:ascii="Gandhari Unicode" w:hAnsi="Gandhari Unicode" w:cs="e-Tamil OTC"/>
          <w:i/>
          <w:iCs/>
          <w:noProof/>
          <w:lang w:val="en-GB"/>
        </w:rPr>
        <w:t>nirai</w:t>
      </w:r>
      <w:r w:rsidRPr="004D5A2F">
        <w:rPr>
          <w:rFonts w:ascii="Gandhari Unicode" w:hAnsi="Gandhari Unicode" w:cs="e-Tamil OTC"/>
          <w:noProof/>
          <w:lang w:val="en-GB"/>
        </w:rPr>
        <w:t xml:space="preserve"> veḷ pal</w:t>
      </w:r>
      <w:r w:rsidR="00211644" w:rsidRPr="004D5A2F">
        <w:rPr>
          <w:rFonts w:ascii="Gandhari Unicode" w:hAnsi="Gandhari Unicode" w:cs="e-Tamil OTC"/>
          <w:noProof/>
          <w:lang w:val="en-GB"/>
        </w:rPr>
        <w:t>-</w:t>
      </w:r>
      <w:r w:rsidRPr="004D5A2F">
        <w:rPr>
          <w:rFonts w:ascii="Gandhari Unicode" w:hAnsi="Gandhari Unicode" w:cs="e-Tamil OTC"/>
          <w:noProof/>
          <w:lang w:val="en-GB"/>
        </w:rPr>
        <w:t>um paṟi muṟai nirampiṉa</w:t>
      </w:r>
    </w:p>
    <w:p w14:paraId="3F71C8A3" w14:textId="0E70D8F9"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cuṇaṅk</w:t>
      </w:r>
      <w:r w:rsidR="00211644" w:rsidRPr="004D5A2F">
        <w:rPr>
          <w:rFonts w:ascii="Gandhari Unicode" w:hAnsi="Gandhari Unicode" w:cs="e-Tamil OTC"/>
          <w:noProof/>
          <w:lang w:val="en-GB"/>
        </w:rPr>
        <w:t>*-</w:t>
      </w:r>
      <w:r w:rsidRPr="004D5A2F">
        <w:rPr>
          <w:rFonts w:ascii="Gandhari Unicode" w:hAnsi="Gandhari Unicode" w:cs="e-Tamil OTC"/>
          <w:noProof/>
          <w:lang w:val="en-GB"/>
        </w:rPr>
        <w:t>um cila tōṉṟiṉa</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ē </w:t>
      </w:r>
      <w:r w:rsidR="00211644" w:rsidRPr="004D5A2F">
        <w:rPr>
          <w:rFonts w:ascii="Gandhari Unicode" w:hAnsi="Gandhari Unicode" w:cs="e-Tamil OTC"/>
          <w:noProof/>
          <w:lang w:val="en-GB"/>
        </w:rPr>
        <w:t>~</w:t>
      </w:r>
      <w:r w:rsidRPr="004D5A2F">
        <w:rPr>
          <w:rFonts w:ascii="Gandhari Unicode" w:hAnsi="Gandhari Unicode" w:cs="e-Tamil OTC"/>
          <w:i/>
          <w:iCs/>
          <w:noProof/>
          <w:lang w:val="en-GB"/>
        </w:rPr>
        <w:t>aṇaṅkutaṟk(</w:t>
      </w:r>
      <w:del w:id="861" w:author="Narmada Hansani Polgampalage" w:date="2023-11-28T17:29:00Z">
        <w:r w:rsidRPr="004D5A2F" w:rsidDel="00D34DED">
          <w:rPr>
            <w:rFonts w:ascii="Gandhari Unicode" w:hAnsi="Gandhari Unicode" w:cs="e-Tamil OTC"/>
            <w:i/>
            <w:iCs/>
            <w:noProof/>
            <w:lang w:val="en-GB"/>
          </w:rPr>
          <w:delText>u</w:delText>
        </w:r>
      </w:del>
      <w:ins w:id="862" w:author="Narmada Hansani Polgampalage" w:date="2023-11-28T17:29:00Z">
        <w:r w:rsidR="00D34DED">
          <w:rPr>
            <w:rFonts w:ascii="Gandhari Unicode" w:hAnsi="Gandhari Unicode" w:cs="e-Tamil OTC"/>
            <w:i/>
            <w:iCs/>
            <w:noProof/>
            <w:lang w:val="en-GB"/>
          </w:rPr>
          <w:t>i</w:t>
        </w:r>
      </w:ins>
      <w:r w:rsidRPr="004D5A2F">
        <w:rPr>
          <w:rFonts w:ascii="Gandhari Unicode" w:hAnsi="Gandhari Unicode" w:cs="e-Tamil OTC"/>
          <w:i/>
          <w:iCs/>
          <w:noProof/>
          <w:lang w:val="en-GB"/>
        </w:rPr>
        <w:t>)</w:t>
      </w:r>
    </w:p>
    <w:p w14:paraId="0B2AF1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yāṉ taṉ </w:t>
      </w:r>
      <w:r w:rsidRPr="004D5A2F">
        <w:rPr>
          <w:rFonts w:ascii="Gandhari Unicode" w:hAnsi="Gandhari Unicode" w:cs="e-Tamil OTC"/>
          <w:i/>
          <w:iCs/>
          <w:noProof/>
          <w:lang w:val="en-GB"/>
        </w:rPr>
        <w:t>aṟival</w:t>
      </w:r>
      <w:r w:rsidR="00211644" w:rsidRPr="004D5A2F">
        <w:rPr>
          <w:rFonts w:ascii="Gandhari Unicode" w:hAnsi="Gandhari Unicode" w:cs="e-Tamil OTC"/>
          <w:i/>
          <w:iCs/>
          <w:noProof/>
          <w:lang w:val="en-GB"/>
        </w:rPr>
        <w:t>-</w:t>
      </w:r>
      <w:r w:rsidRPr="004D5A2F">
        <w:rPr>
          <w:rFonts w:ascii="Gandhari Unicode" w:hAnsi="Gandhari Unicode" w:cs="e-Tamil OTC"/>
          <w:i/>
          <w:iCs/>
          <w:noProof/>
          <w:lang w:val="en-GB"/>
        </w:rPr>
        <w:t>ē tāṉ</w:t>
      </w:r>
      <w:r w:rsidRPr="004D5A2F">
        <w:rPr>
          <w:rFonts w:ascii="Gandhari Unicode" w:hAnsi="Gandhari Unicode" w:cs="e-Tamil OTC"/>
          <w:noProof/>
          <w:lang w:val="en-GB"/>
        </w:rPr>
        <w:t xml:space="preserve"> aṟiyalaḷ</w:t>
      </w:r>
      <w:r w:rsidR="00211644" w:rsidRPr="004D5A2F">
        <w:rPr>
          <w:rFonts w:ascii="Gandhari Unicode" w:hAnsi="Gandhari Unicode" w:cs="e-Tamil OTC"/>
          <w:noProof/>
          <w:lang w:val="en-GB"/>
        </w:rPr>
        <w:t>-</w:t>
      </w:r>
      <w:r w:rsidRPr="004D5A2F">
        <w:rPr>
          <w:rFonts w:ascii="Gandhari Unicode" w:hAnsi="Gandhari Unicode" w:cs="e-Tamil OTC"/>
          <w:noProof/>
          <w:lang w:val="en-GB"/>
        </w:rPr>
        <w:t>ē</w:t>
      </w:r>
    </w:p>
    <w:p w14:paraId="096C7A6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yāṅ</w:t>
      </w:r>
      <w:r w:rsidR="00211644" w:rsidRPr="004D5A2F">
        <w:rPr>
          <w:rFonts w:ascii="Gandhari Unicode" w:hAnsi="Gandhari Unicode" w:cs="e-Tamil OTC"/>
          <w:noProof/>
          <w:lang w:val="en-GB"/>
        </w:rPr>
        <w:t>k*</w:t>
      </w:r>
      <w:r w:rsidRPr="004D5A2F">
        <w:rPr>
          <w:rFonts w:ascii="Gandhari Unicode" w:hAnsi="Gandhari Unicode" w:cs="e-Tamil OTC"/>
          <w:noProof/>
          <w:lang w:val="en-GB"/>
        </w:rPr>
        <w:t xml:space="preserve"> ākuvaḷ-kol tāṉ</w:t>
      </w:r>
      <w:r w:rsidR="00211644" w:rsidRPr="004D5A2F">
        <w:rPr>
          <w:rFonts w:ascii="Gandhari Unicode" w:hAnsi="Gandhari Unicode" w:cs="e-Tamil OTC"/>
          <w:noProof/>
          <w:lang w:val="en-GB"/>
        </w:rPr>
        <w:t>-</w:t>
      </w:r>
      <w:r w:rsidRPr="004D5A2F">
        <w:rPr>
          <w:rFonts w:ascii="Gandhari Unicode" w:hAnsi="Gandhari Unicode" w:cs="e-Tamil OTC"/>
          <w:noProof/>
          <w:lang w:val="en-GB"/>
        </w:rPr>
        <w:t>ē</w:t>
      </w:r>
    </w:p>
    <w:p w14:paraId="21A0560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peru mutu </w:t>
      </w:r>
      <w:r w:rsidRPr="004D5A2F">
        <w:rPr>
          <w:rFonts w:ascii="Gandhari Unicode" w:hAnsi="Gandhari Unicode" w:cs="e-Tamil OTC"/>
          <w:i/>
          <w:iCs/>
          <w:noProof/>
          <w:lang w:val="en-GB"/>
        </w:rPr>
        <w:t>celvar</w:t>
      </w:r>
      <w:r w:rsidRPr="004D5A2F">
        <w:rPr>
          <w:rFonts w:ascii="Gandhari Unicode" w:hAnsi="Gandhari Unicode" w:cs="e-Tamil OTC"/>
          <w:noProof/>
          <w:lang w:val="en-GB"/>
        </w:rPr>
        <w:t xml:space="preserve"> oru maṭa makaḷ</w:t>
      </w:r>
      <w:r w:rsidR="00211644" w:rsidRPr="004D5A2F">
        <w:rPr>
          <w:rFonts w:ascii="Gandhari Unicode" w:hAnsi="Gandhari Unicode" w:cs="e-Tamil OTC"/>
          <w:noProof/>
          <w:lang w:val="en-GB"/>
        </w:rPr>
        <w:t>-</w:t>
      </w:r>
      <w:r w:rsidRPr="004D5A2F">
        <w:rPr>
          <w:rFonts w:ascii="Gandhari Unicode" w:hAnsi="Gandhari Unicode" w:cs="e-Tamil OTC"/>
          <w:noProof/>
          <w:lang w:val="en-GB"/>
        </w:rPr>
        <w:t>ē.</w:t>
      </w:r>
    </w:p>
    <w:p w14:paraId="1F10FC26" w14:textId="77777777" w:rsidR="0074055C" w:rsidRPr="004D5A2F" w:rsidRDefault="0074055C">
      <w:pPr>
        <w:pStyle w:val="Textbody"/>
        <w:spacing w:after="29" w:line="260" w:lineRule="exact"/>
        <w:jc w:val="both"/>
        <w:rPr>
          <w:rFonts w:ascii="Gandhari Unicode" w:hAnsi="Gandhari Unicode" w:cs="e-Tamil OTC"/>
          <w:noProof/>
          <w:lang w:val="en-GB"/>
        </w:rPr>
      </w:pPr>
    </w:p>
    <w:p w14:paraId="69A5FAB8" w14:textId="77777777" w:rsidR="0074055C" w:rsidRPr="004D5A2F" w:rsidRDefault="0074055C">
      <w:pPr>
        <w:pStyle w:val="Textbody"/>
        <w:spacing w:after="29" w:line="260" w:lineRule="exact"/>
        <w:jc w:val="both"/>
        <w:rPr>
          <w:rFonts w:ascii="Gandhari Unicode" w:hAnsi="Gandhari Unicode" w:cs="e-Tamil OTC"/>
          <w:noProof/>
          <w:lang w:val="en-GB"/>
        </w:rPr>
      </w:pPr>
    </w:p>
    <w:p w14:paraId="1F905889" w14:textId="77777777" w:rsidR="0074055C" w:rsidRPr="004D5A2F" w:rsidRDefault="0074055C">
      <w:pPr>
        <w:pStyle w:val="Textbody"/>
        <w:spacing w:after="29" w:line="260" w:lineRule="exact"/>
        <w:jc w:val="both"/>
        <w:rPr>
          <w:rFonts w:ascii="Gandhari Unicode" w:hAnsi="Gandhari Unicode" w:cs="e-Tamil OTC"/>
          <w:noProof/>
          <w:lang w:val="en-GB"/>
        </w:rPr>
      </w:pPr>
    </w:p>
    <w:p w14:paraId="7FA144A0"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so that she knows his request by HIM, who implored the confidante.</w:t>
      </w:r>
    </w:p>
    <w:p w14:paraId="68D2AB8E" w14:textId="77777777" w:rsidR="0074055C" w:rsidRPr="004D5A2F" w:rsidRDefault="0074055C">
      <w:pPr>
        <w:pStyle w:val="Textbody"/>
        <w:spacing w:after="29" w:line="260" w:lineRule="exact"/>
        <w:jc w:val="both"/>
        <w:rPr>
          <w:rFonts w:ascii="Gandhari Unicode" w:hAnsi="Gandhari Unicode" w:cs="e-Tamil OTC"/>
          <w:noProof/>
          <w:lang w:val="en-GB"/>
        </w:rPr>
      </w:pPr>
    </w:p>
    <w:p w14:paraId="750C431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breast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bud they-budded(n.pl.)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head</w:t>
      </w:r>
      <w:r w:rsidRPr="004D5A2F">
        <w:rPr>
          <w:rFonts w:ascii="Gandhari Unicode" w:hAnsi="Gandhari Unicode" w:cs="e-Tamil OTC"/>
          <w:noProof/>
          <w:position w:val="6"/>
          <w:lang w:val="en-GB"/>
        </w:rPr>
        <w:t>ē</w:t>
      </w:r>
    </w:p>
    <w:p w14:paraId="7277E29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multiplied- soft lock bottom they-descended(n.pl.)</w:t>
      </w:r>
      <w:r w:rsidRPr="004D5A2F">
        <w:rPr>
          <w:rFonts w:ascii="Gandhari Unicode" w:hAnsi="Gandhari Unicode" w:cs="e-Tamil OTC"/>
          <w:noProof/>
          <w:position w:val="6"/>
          <w:lang w:val="en-GB"/>
        </w:rPr>
        <w:t>ē</w:t>
      </w:r>
    </w:p>
    <w:p w14:paraId="7C3D7FA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be-dense- row white tooth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sprout- kind they-became-full(n.pl.)</w:t>
      </w:r>
    </w:p>
    <w:p w14:paraId="5E57ACD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beauty-spot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few(n.pl.) they-appeared(n.pl.)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r w:rsidR="006D5500" w:rsidRPr="004D5A2F">
        <w:rPr>
          <w:rFonts w:ascii="Gandhari Unicode" w:hAnsi="Gandhari Unicode" w:cs="e-Tamil OTC"/>
          <w:noProof/>
          <w:lang w:val="en-GB"/>
        </w:rPr>
        <w:t>torment</w:t>
      </w:r>
      <w:r w:rsidRPr="004D5A2F">
        <w:rPr>
          <w:rFonts w:ascii="Gandhari Unicode" w:hAnsi="Gandhari Unicode" w:cs="e-Tamil OTC"/>
          <w:noProof/>
          <w:lang w:val="en-GB"/>
        </w:rPr>
        <w:t>(dat.)</w:t>
      </w:r>
    </w:p>
    <w:p w14:paraId="648EBFB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 self- I-know</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self she-doesn't-know</w:t>
      </w:r>
      <w:r w:rsidRPr="004D5A2F">
        <w:rPr>
          <w:rFonts w:ascii="Gandhari Unicode" w:hAnsi="Gandhari Unicode" w:cs="e-Tamil OTC"/>
          <w:noProof/>
          <w:position w:val="6"/>
          <w:lang w:val="en-GB"/>
        </w:rPr>
        <w:t>ē</w:t>
      </w:r>
    </w:p>
    <w:p w14:paraId="535CF8B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how she-becomes</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self</w:t>
      </w:r>
      <w:r w:rsidRPr="004D5A2F">
        <w:rPr>
          <w:rFonts w:ascii="Gandhari Unicode" w:hAnsi="Gandhari Unicode" w:cs="e-Tamil OTC"/>
          <w:noProof/>
          <w:position w:val="6"/>
          <w:lang w:val="en-GB"/>
        </w:rPr>
        <w:t>ē</w:t>
      </w:r>
    </w:p>
    <w:p w14:paraId="30BE5149"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big old prosperity-they(h.) one inexperience daughter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04117F8" w14:textId="77777777" w:rsidR="0074055C" w:rsidRPr="004D5A2F" w:rsidRDefault="0074055C">
      <w:pPr>
        <w:pStyle w:val="Textbody"/>
        <w:spacing w:after="29"/>
        <w:jc w:val="both"/>
        <w:rPr>
          <w:rFonts w:ascii="Gandhari Unicode" w:hAnsi="Gandhari Unicode" w:cs="e-Tamil OTC"/>
          <w:noProof/>
          <w:lang w:val="en-GB"/>
        </w:rPr>
      </w:pPr>
    </w:p>
    <w:p w14:paraId="2C412C48" w14:textId="77777777" w:rsidR="0074055C" w:rsidRPr="004D5A2F" w:rsidRDefault="0074055C">
      <w:pPr>
        <w:pStyle w:val="Textbody"/>
        <w:spacing w:after="29"/>
        <w:jc w:val="both"/>
        <w:rPr>
          <w:rFonts w:ascii="Gandhari Unicode" w:hAnsi="Gandhari Unicode" w:cs="e-Tamil OTC"/>
          <w:noProof/>
          <w:lang w:val="en-GB"/>
        </w:rPr>
      </w:pPr>
    </w:p>
    <w:p w14:paraId="5B4C9FE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breasts! The have brought forth buds.</w:t>
      </w:r>
    </w:p>
    <w:p w14:paraId="259FEB7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 head!</w:t>
      </w:r>
    </w:p>
    <w:p w14:paraId="03180534"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Multiplied soft locks have come to descend to the bottom.</w:t>
      </w:r>
      <w:r w:rsidRPr="004D5A2F">
        <w:rPr>
          <w:rStyle w:val="FootnoteReference"/>
          <w:rFonts w:ascii="Gandhari Unicode" w:hAnsi="Gandhari Unicode" w:cs="e-Tamil OTC"/>
          <w:noProof/>
          <w:lang w:val="en-GB"/>
        </w:rPr>
        <w:footnoteReference w:id="541"/>
      </w:r>
    </w:p>
    <w:p w14:paraId="4B8C436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In dense rows the white teeth have become mature</w:t>
      </w:r>
      <w:r w:rsidRPr="004D5A2F">
        <w:rPr>
          <w:rStyle w:val="FootnoteReference"/>
          <w:rFonts w:ascii="Gandhari Unicode" w:hAnsi="Gandhari Unicode" w:cs="e-Tamil OTC"/>
          <w:noProof/>
          <w:lang w:val="en-GB"/>
        </w:rPr>
        <w:footnoteReference w:id="542"/>
      </w:r>
    </w:p>
    <w:p w14:paraId="5F01AF8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way of sprouting</w:t>
      </w:r>
      <w:r w:rsidRPr="004D5A2F">
        <w:rPr>
          <w:rStyle w:val="FootnoteReference"/>
          <w:rFonts w:ascii="Gandhari Unicode" w:hAnsi="Gandhari Unicode" w:cs="e-Tamil OTC"/>
          <w:noProof/>
          <w:lang w:val="en-GB"/>
        </w:rPr>
        <w:footnoteReference w:id="543"/>
      </w:r>
    </w:p>
    <w:p w14:paraId="5EB72C2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and beauty spots, a few, have appeared.</w:t>
      </w:r>
    </w:p>
    <w:p w14:paraId="3426904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A </w:t>
      </w:r>
      <w:r w:rsidR="006D5500" w:rsidRPr="004D5A2F">
        <w:rPr>
          <w:rFonts w:ascii="Gandhari Unicode" w:hAnsi="Gandhari Unicode" w:cs="e-Tamil OTC"/>
          <w:noProof/>
          <w:lang w:val="en-GB"/>
        </w:rPr>
        <w:t>torment</w:t>
      </w:r>
      <w:r w:rsidRPr="004D5A2F">
        <w:rPr>
          <w:rFonts w:ascii="Gandhari Unicode" w:hAnsi="Gandhari Unicode" w:cs="e-Tamil OTC"/>
          <w:noProof/>
          <w:lang w:val="en-GB"/>
        </w:rPr>
        <w:t xml:space="preserve"> [to me]</w:t>
      </w:r>
    </w:p>
    <w:p w14:paraId="467A4DD6" w14:textId="77777777" w:rsidR="0074055C" w:rsidRPr="004D5A2F" w:rsidRDefault="00CF70BD">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I know [this] of her.</w:t>
      </w:r>
      <w:r w:rsidRPr="004D5A2F">
        <w:rPr>
          <w:rStyle w:val="FootnoteReference"/>
          <w:rFonts w:ascii="Gandhari Unicode" w:hAnsi="Gandhari Unicode" w:cs="e-Tamil OTC"/>
          <w:noProof/>
          <w:lang w:val="en-GB"/>
        </w:rPr>
        <w:footnoteReference w:id="544"/>
      </w:r>
      <w:r w:rsidRPr="004D5A2F">
        <w:rPr>
          <w:rFonts w:ascii="Gandhari Unicode" w:hAnsi="Gandhari Unicode" w:cs="e-Tamil OTC"/>
          <w:noProof/>
          <w:lang w:val="en-GB"/>
        </w:rPr>
        <w:t xml:space="preserve"> She herself doesn't know.</w:t>
      </w:r>
    </w:p>
    <w:p w14:paraId="5D08D43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What will become of her, she,</w:t>
      </w:r>
    </w:p>
    <w:p w14:paraId="36C355F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single, inexperienced daughter of great, old, prosperous people?</w:t>
      </w:r>
    </w:p>
    <w:p w14:paraId="7EC6DAB2" w14:textId="77777777" w:rsidR="0074055C" w:rsidRPr="004D5A2F" w:rsidRDefault="0074055C">
      <w:pPr>
        <w:pStyle w:val="Textbody"/>
        <w:spacing w:after="0"/>
        <w:jc w:val="both"/>
        <w:rPr>
          <w:rFonts w:ascii="Gandhari Unicode" w:hAnsi="Gandhari Unicode" w:cs="e-Tamil OTC"/>
          <w:noProof/>
          <w:lang w:val="en-GB"/>
        </w:rPr>
      </w:pPr>
    </w:p>
    <w:p w14:paraId="2DC0CE4F" w14:textId="77777777" w:rsidR="0074055C" w:rsidRPr="004D5A2F" w:rsidRDefault="0074055C">
      <w:pPr>
        <w:pStyle w:val="Textbody"/>
        <w:spacing w:after="0"/>
        <w:jc w:val="both"/>
        <w:rPr>
          <w:rFonts w:ascii="Gandhari Unicode" w:hAnsi="Gandhari Unicode" w:cs="e-Tamil OTC"/>
          <w:noProof/>
          <w:lang w:val="en-GB"/>
        </w:rPr>
      </w:pPr>
    </w:p>
    <w:p w14:paraId="58B7790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11ABC51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Of what kind is she?</w:t>
      </w:r>
    </w:p>
    <w:p w14:paraId="05B49CE9" w14:textId="77777777" w:rsidR="0074055C" w:rsidRPr="004D5A2F" w:rsidRDefault="0074055C">
      <w:pPr>
        <w:pStyle w:val="Textbody"/>
        <w:spacing w:after="0"/>
        <w:jc w:val="both"/>
        <w:rPr>
          <w:rFonts w:ascii="Gandhari Unicode" w:hAnsi="Gandhari Unicode" w:cs="e-Tamil OTC"/>
          <w:noProof/>
          <w:lang w:val="en-GB"/>
        </w:rPr>
      </w:pPr>
    </w:p>
    <w:p w14:paraId="7CF447CB"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42733CF1"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338</w:t>
      </w:r>
      <w:r w:rsidRPr="004D5A2F">
        <w:rPr>
          <w:rFonts w:ascii="e-Tamil OTC" w:hAnsi="e-Tamil OTC" w:cs="e-Tamil OTC"/>
          <w:i w:val="0"/>
          <w:iCs w:val="0"/>
          <w:color w:val="auto"/>
          <w:cs/>
        </w:rPr>
        <w:t xml:space="preserve"> பெருங்குன்றூர் கிழார்: </w:t>
      </w:r>
      <w:r w:rsidRPr="004D5A2F">
        <w:rPr>
          <w:rFonts w:ascii="Gandhari Unicode" w:hAnsi="Gandhari Unicode"/>
          <w:i w:val="0"/>
          <w:iCs w:val="0"/>
          <w:color w:val="auto"/>
        </w:rPr>
        <w:t>the confidante</w:t>
      </w:r>
    </w:p>
    <w:p w14:paraId="59F5CFA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பிரிவிடைத் தோழி வற்புறுத்து.</w:t>
      </w:r>
    </w:p>
    <w:p w14:paraId="462D0FCA" w14:textId="77777777" w:rsidR="0074055C" w:rsidRPr="004D5A2F" w:rsidRDefault="0074055C">
      <w:pPr>
        <w:pStyle w:val="Textbody"/>
        <w:spacing w:after="29"/>
        <w:jc w:val="both"/>
        <w:rPr>
          <w:rFonts w:ascii="Gandhari Unicode" w:hAnsi="Gandhari Unicode" w:cs="e-Tamil OTC"/>
          <w:noProof/>
          <w:lang w:val="en-GB"/>
        </w:rPr>
      </w:pPr>
    </w:p>
    <w:p w14:paraId="49C3A07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திரிமருப் பிரலை யண்ண னல்லே</w:t>
      </w:r>
    </w:p>
    <w:p w14:paraId="70EF8DC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றரிமடப் பிணையோ டல்குநிழ லசைஇ</w:t>
      </w:r>
    </w:p>
    <w:p w14:paraId="312007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வீததை வியலரிற் றுஞ்சிப் பொழுதுசெலச்</w:t>
      </w:r>
    </w:p>
    <w:p w14:paraId="34DA255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செழும்பயறு கறிக்கும் புன்கண் மாலைப்</w:t>
      </w:r>
    </w:p>
    <w:p w14:paraId="2FD656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பின்பனிக் கடைநாட் டண்பனி </w:t>
      </w:r>
      <w:r w:rsidRPr="004D5A2F">
        <w:rPr>
          <w:rFonts w:ascii="Gandhari Unicode" w:hAnsi="Gandhari Unicode" w:cs="e-Tamil OTC"/>
          <w:noProof/>
          <w:u w:val="wave"/>
          <w:cs/>
          <w:lang w:val="en-GB"/>
        </w:rPr>
        <w:t>யச்சிரம்</w:t>
      </w:r>
    </w:p>
    <w:p w14:paraId="4CB641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வந்தன்று பெருவிற </w:t>
      </w:r>
      <w:r w:rsidRPr="004D5A2F">
        <w:rPr>
          <w:rFonts w:ascii="Gandhari Unicode" w:hAnsi="Gandhari Unicode" w:cs="e-Tamil OTC"/>
          <w:noProof/>
          <w:u w:val="wave"/>
          <w:cs/>
          <w:lang w:val="en-GB"/>
        </w:rPr>
        <w:t>றேரே</w:t>
      </w:r>
      <w:r w:rsidRPr="004D5A2F">
        <w:rPr>
          <w:rFonts w:ascii="Gandhari Unicode" w:hAnsi="Gandhari Unicode" w:cs="e-Tamil OTC"/>
          <w:noProof/>
          <w:cs/>
          <w:lang w:val="en-GB"/>
        </w:rPr>
        <w:t xml:space="preserve"> பணைத்தோள்</w:t>
      </w:r>
    </w:p>
    <w:p w14:paraId="070A8D5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விளங்குநக ரடங்கிய கற்பி</w:t>
      </w:r>
    </w:p>
    <w:p w14:paraId="3ADDF1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னலங்கே ழரிவை</w:t>
      </w:r>
      <w:r w:rsidRPr="004D5A2F">
        <w:rPr>
          <w:rFonts w:ascii="Gandhari Unicode" w:hAnsi="Gandhari Unicode" w:cs="e-Tamil OTC"/>
          <w:noProof/>
          <w:cs/>
          <w:lang w:val="en-GB"/>
        </w:rPr>
        <w:t xml:space="preserve"> புலம்பசா விடவே.</w:t>
      </w:r>
    </w:p>
    <w:p w14:paraId="6F93A2C3" w14:textId="77777777" w:rsidR="0074055C" w:rsidRPr="004D5A2F" w:rsidRDefault="0074055C">
      <w:pPr>
        <w:pStyle w:val="Textbody"/>
        <w:spacing w:after="29"/>
        <w:jc w:val="both"/>
        <w:rPr>
          <w:rFonts w:ascii="Gandhari Unicode" w:hAnsi="Gandhari Unicode" w:cs="e-Tamil OTC"/>
          <w:noProof/>
          <w:lang w:val="en-GB"/>
        </w:rPr>
      </w:pPr>
    </w:p>
    <w:p w14:paraId="0DD814F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றரிமடப்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ரரிமடப்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யச்சிரம் </w:t>
      </w:r>
      <w:r w:rsidRPr="004D5A2F">
        <w:rPr>
          <w:rFonts w:ascii="Gandhari Unicode" w:hAnsi="Gandhari Unicode" w:cs="e-Tamil OTC"/>
          <w:noProof/>
          <w:lang w:val="en-GB"/>
        </w:rPr>
        <w:t xml:space="preserve">L1, C1+3, G1+2, EA, Cām.; </w:t>
      </w:r>
      <w:r w:rsidRPr="004D5A2F">
        <w:rPr>
          <w:rFonts w:ascii="Gandhari Unicode" w:hAnsi="Gandhari Unicode" w:cs="e-Tamil OTC"/>
          <w:noProof/>
          <w:cs/>
          <w:lang w:val="en-GB"/>
        </w:rPr>
        <w:t xml:space="preserve">யற்சிரம் </w:t>
      </w:r>
      <w:r w:rsidRPr="004D5A2F">
        <w:rPr>
          <w:rFonts w:ascii="Gandhari Unicode" w:hAnsi="Gandhari Unicode" w:cs="e-Tamil OTC"/>
          <w:noProof/>
          <w:lang w:val="en-GB"/>
        </w:rPr>
        <w:t xml:space="preserve">C2+3v,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றேரே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றேரென்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னலங்கே ழரிவை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நலங்கொ ளரிவை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னலங்கே ளரிவை </w:t>
      </w:r>
      <w:r w:rsidRPr="004D5A2F">
        <w:rPr>
          <w:rFonts w:ascii="Gandhari Unicode" w:hAnsi="Gandhari Unicode" w:cs="e-Tamil OTC"/>
          <w:noProof/>
          <w:lang w:val="en-GB"/>
        </w:rPr>
        <w:t>L1, C1+3, G1</w:t>
      </w:r>
    </w:p>
    <w:p w14:paraId="35AA1B62" w14:textId="77777777" w:rsidR="0074055C" w:rsidRPr="004D5A2F" w:rsidRDefault="0074055C">
      <w:pPr>
        <w:pStyle w:val="Textbody"/>
        <w:spacing w:after="29"/>
        <w:jc w:val="both"/>
        <w:rPr>
          <w:rFonts w:ascii="Gandhari Unicode" w:hAnsi="Gandhari Unicode" w:cs="e-Tamil OTC"/>
          <w:noProof/>
          <w:lang w:val="en-GB"/>
        </w:rPr>
      </w:pPr>
    </w:p>
    <w:p w14:paraId="59E9408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tiri marupp</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 iralai </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aṇṇal nal </w:t>
      </w:r>
      <w:r w:rsidR="00211644" w:rsidRPr="004D5A2F">
        <w:rPr>
          <w:rFonts w:ascii="Gandhari Unicode" w:hAnsi="Gandhari Unicode" w:cs="e-Tamil OTC"/>
          <w:noProof/>
          <w:lang w:val="en-GB"/>
        </w:rPr>
        <w:t>+</w:t>
      </w:r>
      <w:r w:rsidRPr="004D5A2F">
        <w:rPr>
          <w:rFonts w:ascii="Gandhari Unicode" w:hAnsi="Gandhari Unicode" w:cs="e-Tamil OTC"/>
          <w:noProof/>
          <w:lang w:val="en-GB"/>
        </w:rPr>
        <w:t>ēṟ</w:t>
      </w:r>
      <w:r w:rsidR="00211644" w:rsidRPr="004D5A2F">
        <w:rPr>
          <w:rFonts w:ascii="Gandhari Unicode" w:hAnsi="Gandhari Unicode" w:cs="e-Tamil OTC"/>
          <w:noProof/>
          <w:lang w:val="en-GB"/>
        </w:rPr>
        <w:t>*</w:t>
      </w:r>
    </w:p>
    <w:p w14:paraId="645DC1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ari maṭa</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 piṇaiyōṭ</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alku niḻal acaii</w:t>
      </w:r>
    </w:p>
    <w:p w14:paraId="7BE7777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vī tatai viyal aril tuñci</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 poḻutu cela</w:t>
      </w:r>
      <w:r w:rsidR="00211644" w:rsidRPr="004D5A2F">
        <w:rPr>
          <w:rFonts w:ascii="Gandhari Unicode" w:hAnsi="Gandhari Unicode" w:cs="e-Tamil OTC"/>
          <w:noProof/>
          <w:lang w:val="en-GB"/>
        </w:rPr>
        <w:t>+</w:t>
      </w:r>
    </w:p>
    <w:p w14:paraId="79DF4D1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ceḻum payaṟu kaṟikkum puṉkaṇ mālai</w:t>
      </w:r>
      <w:r w:rsidR="00211644" w:rsidRPr="004D5A2F">
        <w:rPr>
          <w:rFonts w:ascii="Gandhari Unicode" w:hAnsi="Gandhari Unicode" w:cs="e-Tamil OTC"/>
          <w:noProof/>
          <w:lang w:val="en-GB"/>
        </w:rPr>
        <w:t>+</w:t>
      </w:r>
    </w:p>
    <w:p w14:paraId="069E9B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piṉ paṉi</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 kaṭai nāḷ taṇ paṉi </w:t>
      </w:r>
      <w:r w:rsidR="00211644" w:rsidRPr="004D5A2F">
        <w:rPr>
          <w:rFonts w:ascii="Gandhari Unicode" w:hAnsi="Gandhari Unicode" w:cs="e-Tamil OTC"/>
          <w:noProof/>
          <w:lang w:val="en-GB"/>
        </w:rPr>
        <w:t>~</w:t>
      </w:r>
      <w:r w:rsidRPr="004D5A2F">
        <w:rPr>
          <w:rFonts w:ascii="Gandhari Unicode" w:hAnsi="Gandhari Unicode" w:cs="e-Tamil OTC"/>
          <w:i/>
          <w:iCs/>
          <w:noProof/>
          <w:lang w:val="en-GB"/>
        </w:rPr>
        <w:t>acciram</w:t>
      </w:r>
    </w:p>
    <w:p w14:paraId="0DB952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vantaṉṟu peru viṟal </w:t>
      </w:r>
      <w:r w:rsidRPr="004D5A2F">
        <w:rPr>
          <w:rFonts w:ascii="Gandhari Unicode" w:hAnsi="Gandhari Unicode" w:cs="e-Tamil OTC"/>
          <w:i/>
          <w:iCs/>
          <w:noProof/>
          <w:lang w:val="en-GB"/>
        </w:rPr>
        <w:t>tēr</w:t>
      </w:r>
      <w:r w:rsidR="00211644"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paṇai</w:t>
      </w:r>
      <w:r w:rsidR="00211644" w:rsidRPr="004D5A2F">
        <w:rPr>
          <w:rFonts w:ascii="Gandhari Unicode" w:hAnsi="Gandhari Unicode" w:cs="e-Tamil OTC"/>
          <w:noProof/>
          <w:lang w:val="en-GB"/>
        </w:rPr>
        <w:t>+</w:t>
      </w:r>
      <w:r w:rsidRPr="004D5A2F">
        <w:rPr>
          <w:rFonts w:ascii="Gandhari Unicode" w:hAnsi="Gandhari Unicode" w:cs="e-Tamil OTC"/>
          <w:noProof/>
          <w:lang w:val="en-GB"/>
        </w:rPr>
        <w:t xml:space="preserve"> tōḷ</w:t>
      </w:r>
    </w:p>
    <w:p w14:paraId="199B53C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viḷaṅku nakar aṭaṅkiya kaṟpiṉ</w:t>
      </w:r>
    </w:p>
    <w:p w14:paraId="76E98D4C"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nalam </w:t>
      </w:r>
      <w:r w:rsidRPr="004D5A2F">
        <w:rPr>
          <w:rFonts w:ascii="Gandhari Unicode" w:hAnsi="Gandhari Unicode" w:cs="e-Tamil OTC"/>
          <w:i/>
          <w:iCs/>
          <w:noProof/>
          <w:lang w:val="en-GB"/>
        </w:rPr>
        <w:t>kēḻ</w:t>
      </w:r>
      <w:r w:rsidR="00211644" w:rsidRPr="004D5A2F">
        <w:rPr>
          <w:rFonts w:ascii="Gandhari Unicode" w:hAnsi="Gandhari Unicode" w:cs="e-Tamil OTC"/>
          <w:noProof/>
          <w:lang w:val="en-GB"/>
        </w:rPr>
        <w:t xml:space="preserve"> arivai pulamp*</w:t>
      </w:r>
      <w:r w:rsidRPr="004D5A2F">
        <w:rPr>
          <w:rFonts w:ascii="Gandhari Unicode" w:hAnsi="Gandhari Unicode" w:cs="e-Tamil OTC"/>
          <w:noProof/>
          <w:lang w:val="en-GB"/>
        </w:rPr>
        <w:t xml:space="preserve"> acā viṭa</w:t>
      </w:r>
      <w:r w:rsidR="00211644" w:rsidRPr="004D5A2F">
        <w:rPr>
          <w:rFonts w:ascii="Gandhari Unicode" w:hAnsi="Gandhari Unicode" w:cs="e-Tamil OTC"/>
          <w:noProof/>
          <w:lang w:val="en-GB"/>
        </w:rPr>
        <w:t>-~</w:t>
      </w:r>
      <w:r w:rsidRPr="004D5A2F">
        <w:rPr>
          <w:rFonts w:ascii="Gandhari Unicode" w:hAnsi="Gandhari Unicode" w:cs="e-Tamil OTC"/>
          <w:noProof/>
          <w:lang w:val="en-GB"/>
        </w:rPr>
        <w:t>ē.</w:t>
      </w:r>
    </w:p>
    <w:p w14:paraId="78DE898D"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C4FEAA0"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0E8AE1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96BFB3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Encouraged by the confidante in the time of separation.</w:t>
      </w:r>
    </w:p>
    <w:p w14:paraId="2E90D920" w14:textId="77777777" w:rsidR="0074055C" w:rsidRPr="004D5A2F" w:rsidRDefault="0074055C">
      <w:pPr>
        <w:pStyle w:val="Textbody"/>
        <w:spacing w:after="29" w:line="260" w:lineRule="exact"/>
        <w:jc w:val="both"/>
        <w:rPr>
          <w:rFonts w:ascii="Gandhari Unicode" w:hAnsi="Gandhari Unicode" w:cs="e-Tamil OTC"/>
          <w:noProof/>
          <w:lang w:val="en-GB"/>
        </w:rPr>
      </w:pPr>
    </w:p>
    <w:p w14:paraId="05E6754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twisted- horn Iralai superiority good bull</w:t>
      </w:r>
    </w:p>
    <w:p w14:paraId="752EA1D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softness inexperience doe-with last- shade rested</w:t>
      </w:r>
    </w:p>
    <w:p w14:paraId="190304D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blossom be-full- width thicket slept time go(inf.)</w:t>
      </w:r>
    </w:p>
    <w:p w14:paraId="23DDF9E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ample corn chewing- sorrow evening</w:t>
      </w:r>
    </w:p>
    <w:p w14:paraId="15CA1E6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after dew limit day cool dew cold-season</w:t>
      </w:r>
    </w:p>
    <w:p w14:paraId="05FCB0A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it-came big victory chariot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bamboo shoulder</w:t>
      </w:r>
    </w:p>
    <w:p w14:paraId="4A10E33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shine- mansion been-still- fidelity</w:t>
      </w:r>
      <w:r w:rsidRPr="004D5A2F">
        <w:rPr>
          <w:rFonts w:ascii="Gandhari Unicode" w:hAnsi="Gandhari Unicode" w:cs="e-Tamil OTC"/>
          <w:noProof/>
          <w:position w:val="6"/>
          <w:lang w:val="en-GB"/>
        </w:rPr>
        <w:t>iṉ</w:t>
      </w:r>
    </w:p>
    <w:p w14:paraId="04E9567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goodness lustre young-woman loneliness languor let(inf.)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6A74138" w14:textId="77777777" w:rsidR="0074055C" w:rsidRPr="004D5A2F" w:rsidRDefault="0074055C">
      <w:pPr>
        <w:pStyle w:val="Textbody"/>
        <w:spacing w:after="29"/>
        <w:jc w:val="both"/>
        <w:rPr>
          <w:rFonts w:ascii="Gandhari Unicode" w:hAnsi="Gandhari Unicode" w:cs="e-Tamil OTC"/>
          <w:noProof/>
          <w:lang w:val="en-GB"/>
        </w:rPr>
      </w:pPr>
    </w:p>
    <w:p w14:paraId="597DABFA" w14:textId="77777777" w:rsidR="0074055C" w:rsidRPr="004D5A2F" w:rsidRDefault="0074055C">
      <w:pPr>
        <w:pStyle w:val="Textbody"/>
        <w:spacing w:after="29"/>
        <w:jc w:val="both"/>
        <w:rPr>
          <w:rFonts w:ascii="Gandhari Unicode" w:hAnsi="Gandhari Unicode" w:cs="e-Tamil OTC"/>
          <w:noProof/>
          <w:lang w:val="en-GB"/>
        </w:rPr>
      </w:pPr>
    </w:p>
    <w:p w14:paraId="453B7D39" w14:textId="77777777" w:rsidR="0074055C" w:rsidRPr="004D5A2F" w:rsidRDefault="00CF70BD">
      <w:pPr>
        <w:pStyle w:val="Textbody"/>
        <w:tabs>
          <w:tab w:val="left" w:pos="413"/>
        </w:tabs>
        <w:spacing w:after="29"/>
        <w:jc w:val="both"/>
        <w:rPr>
          <w:rFonts w:ascii="Gandhari Unicode" w:hAnsi="Gandhari Unicode" w:cs="e-Tamil OTC"/>
          <w:noProof/>
          <w:lang w:val="en-GB"/>
        </w:rPr>
      </w:pPr>
      <w:r w:rsidRPr="004D5A2F">
        <w:rPr>
          <w:rFonts w:ascii="Gandhari Unicode" w:hAnsi="Gandhari Unicode" w:cs="e-Tamil OTC"/>
          <w:noProof/>
          <w:lang w:val="en-GB"/>
        </w:rPr>
        <w:tab/>
        <w:t>In the cool, dewy season, on the last day of the late dews</w:t>
      </w:r>
    </w:p>
    <w:p w14:paraId="163FC0A9"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at sorrowful evening, when the majestic good bull</w:t>
      </w:r>
    </w:p>
    <w:p w14:paraId="26CEDBC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Iralai with twisted horns is chewing ample corn,</w:t>
      </w:r>
    </w:p>
    <w:p w14:paraId="68D22699" w14:textId="77777777" w:rsidR="0074055C" w:rsidRPr="004D5A2F" w:rsidRDefault="00CF70BD">
      <w:pPr>
        <w:pStyle w:val="Textbody"/>
        <w:tabs>
          <w:tab w:val="left" w:pos="138"/>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time passes, having slept in the wide thicket full of blossoms</w:t>
      </w:r>
    </w:p>
    <w:p w14:paraId="611FBC75" w14:textId="77777777" w:rsidR="0074055C" w:rsidRPr="004D5A2F" w:rsidRDefault="00CF70BD">
      <w:pPr>
        <w:pStyle w:val="Textbody"/>
        <w:tabs>
          <w:tab w:val="left" w:pos="138"/>
        </w:tabs>
        <w:spacing w:after="72"/>
        <w:jc w:val="both"/>
        <w:rPr>
          <w:rFonts w:ascii="Gandhari Unicode" w:hAnsi="Gandhari Unicode" w:cs="e-Tamil OTC"/>
          <w:noProof/>
          <w:lang w:val="en-GB"/>
        </w:rPr>
      </w:pPr>
      <w:r w:rsidRPr="004D5A2F">
        <w:rPr>
          <w:rFonts w:ascii="Gandhari Unicode" w:hAnsi="Gandhari Unicode" w:cs="e-Tamil OTC"/>
          <w:noProof/>
          <w:lang w:val="en-GB"/>
        </w:rPr>
        <w:tab/>
        <w:t>[and] rested in the lasting shade with [his] soft, youthful doe,</w:t>
      </w:r>
    </w:p>
    <w:p w14:paraId="198DBE8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it has come, the big, victorious chariot,</w:t>
      </w:r>
    </w:p>
    <w:p w14:paraId="6DD31BB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for [her] with the bamboo shoulder</w:t>
      </w:r>
    </w:p>
    <w:p w14:paraId="56DAC05A" w14:textId="77777777" w:rsidR="0074055C" w:rsidRPr="004D5A2F" w:rsidRDefault="00CF70BD">
      <w:pPr>
        <w:pStyle w:val="Textbody"/>
        <w:tabs>
          <w:tab w:val="left" w:pos="138"/>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to let go of the languor of loneliness,</w:t>
      </w:r>
    </w:p>
    <w:p w14:paraId="21120F32" w14:textId="77777777" w:rsidR="0074055C" w:rsidRPr="004D5A2F" w:rsidRDefault="00CF70BD">
      <w:pPr>
        <w:pStyle w:val="Textbody"/>
        <w:tabs>
          <w:tab w:val="left" w:pos="138"/>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 young woman lustrous with beauty,</w:t>
      </w:r>
    </w:p>
    <w:p w14:paraId="4CDDA41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in fidelity quiet in the shining mansion.</w:t>
      </w:r>
      <w:r w:rsidRPr="004D5A2F">
        <w:rPr>
          <w:rStyle w:val="FootnoteReference"/>
          <w:rFonts w:ascii="Gandhari Unicode" w:hAnsi="Gandhari Unicode" w:cs="e-Tamil OTC"/>
          <w:noProof/>
          <w:lang w:val="en-GB"/>
        </w:rPr>
        <w:footnoteReference w:id="545"/>
      </w:r>
    </w:p>
    <w:p w14:paraId="6DEDDA27"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58D70067"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339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பேயார்: </w:t>
      </w:r>
      <w:r w:rsidRPr="004D5A2F">
        <w:rPr>
          <w:rFonts w:ascii="Gandhari Unicode" w:hAnsi="Gandhari Unicode"/>
          <w:i w:val="0"/>
          <w:iCs w:val="0"/>
          <w:color w:val="auto"/>
        </w:rPr>
        <w:t>the confidante / SHE</w:t>
      </w:r>
    </w:p>
    <w:p w14:paraId="4B37618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வேறுபட்ட கிழத்தியைத் தோழி கடுஞ்சொல் சொல்லி வற்புறீஇயது.</w:t>
      </w:r>
    </w:p>
    <w:p w14:paraId="26A590C0" w14:textId="77777777" w:rsidR="0074055C" w:rsidRPr="004D5A2F" w:rsidRDefault="0074055C">
      <w:pPr>
        <w:pStyle w:val="Textbody"/>
        <w:spacing w:after="29"/>
        <w:jc w:val="both"/>
        <w:rPr>
          <w:rFonts w:ascii="Gandhari Unicode" w:hAnsi="Gandhari Unicode" w:cs="e-Tamil OTC"/>
          <w:noProof/>
          <w:lang w:val="en-GB"/>
        </w:rPr>
      </w:pPr>
    </w:p>
    <w:p w14:paraId="38AED04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நறையகில் வயங்கிய நளிபுன </w:t>
      </w:r>
      <w:r w:rsidRPr="004D5A2F">
        <w:rPr>
          <w:rFonts w:ascii="Gandhari Unicode" w:hAnsi="Gandhari Unicode" w:cs="e-Tamil OTC"/>
          <w:noProof/>
          <w:u w:val="wave"/>
          <w:cs/>
          <w:lang w:val="en-GB"/>
        </w:rPr>
        <w:t>நறும்புகை</w:t>
      </w:r>
    </w:p>
    <w:p w14:paraId="2578BB9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யுறையறு</w:t>
      </w:r>
      <w:r w:rsidRPr="004D5A2F">
        <w:rPr>
          <w:rFonts w:ascii="Gandhari Unicode" w:hAnsi="Gandhari Unicode" w:cs="e-Tamil OTC"/>
          <w:noProof/>
          <w:cs/>
          <w:lang w:val="en-GB"/>
        </w:rPr>
        <w:t xml:space="preserve"> மையிற் போகிச் சாரற்</w:t>
      </w:r>
    </w:p>
    <w:p w14:paraId="23C13F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குறவர் பாக்கத் திழிதரு நாடன்</w:t>
      </w:r>
    </w:p>
    <w:p w14:paraId="479FECC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மயங்குமலர்க் கோதை நன்மார்பு முயங்க</w:t>
      </w:r>
    </w:p>
    <w:p w14:paraId="5D4C01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லினிதுமன் வாழி தோழி </w:t>
      </w:r>
      <w:r w:rsidRPr="004D5A2F">
        <w:rPr>
          <w:rFonts w:ascii="Gandhari Unicode" w:hAnsi="Gandhari Unicode" w:cs="e-Tamil OTC"/>
          <w:noProof/>
          <w:u w:val="wave"/>
          <w:cs/>
          <w:lang w:val="en-GB"/>
        </w:rPr>
        <w:t>மாயிதழ்க்</w:t>
      </w:r>
    </w:p>
    <w:p w14:paraId="47EB68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குவளை யுண்கண் கலுழப்</w:t>
      </w:r>
    </w:p>
    <w:p w14:paraId="2D245D6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பசலை யாகா வூங்கலங் கடையே.</w:t>
      </w:r>
    </w:p>
    <w:p w14:paraId="672113EF" w14:textId="77777777" w:rsidR="0074055C" w:rsidRPr="004D5A2F" w:rsidRDefault="0074055C">
      <w:pPr>
        <w:pStyle w:val="Textbody"/>
        <w:spacing w:after="29"/>
        <w:jc w:val="both"/>
        <w:rPr>
          <w:rFonts w:ascii="Gandhari Unicode" w:hAnsi="Gandhari Unicode" w:cs="e-Tamil OTC"/>
          <w:noProof/>
          <w:lang w:val="en-GB"/>
        </w:rPr>
      </w:pPr>
    </w:p>
    <w:p w14:paraId="7B06A2E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நறும்புகை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னறும்புகை </w:t>
      </w:r>
      <w:r w:rsidRPr="004D5A2F">
        <w:rPr>
          <w:rFonts w:ascii="Gandhari Unicode" w:hAnsi="Gandhari Unicode" w:cs="e-Tamil OTC"/>
          <w:noProof/>
          <w:lang w:val="en-GB"/>
        </w:rPr>
        <w:t xml:space="preserve">L1, C1+3, G1, AT, Cām.v; </w:t>
      </w:r>
      <w:r w:rsidRPr="004D5A2F">
        <w:rPr>
          <w:rFonts w:ascii="Gandhari Unicode" w:hAnsi="Gandhari Unicode" w:cs="e-Tamil OTC"/>
          <w:noProof/>
          <w:cs/>
          <w:lang w:val="en-GB"/>
        </w:rPr>
        <w:t xml:space="preserve">னுறும்புகை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யுறையறு மையிற்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யுறையுறு (யுறையறு) மகளிர் மையிற் </w:t>
      </w:r>
      <w:r w:rsidRPr="004D5A2F">
        <w:rPr>
          <w:rFonts w:ascii="Gandhari Unicode" w:hAnsi="Gandhari Unicode" w:cs="e-Tamil OTC"/>
          <w:noProof/>
          <w:lang w:val="en-GB"/>
        </w:rPr>
        <w:t xml:space="preserve">L1(), C1+3, G1()+2, EA, I, AT, Cām.v; </w:t>
      </w:r>
      <w:r w:rsidRPr="004D5A2F">
        <w:rPr>
          <w:rFonts w:ascii="Gandhari Unicode" w:hAnsi="Gandhari Unicode" w:cs="e-Tamil OTC"/>
          <w:noProof/>
          <w:cs/>
          <w:lang w:val="en-GB"/>
        </w:rPr>
        <w:t xml:space="preserve">யுறையறுண் மையிற் </w:t>
      </w:r>
      <w:r w:rsidRPr="004D5A2F">
        <w:rPr>
          <w:rFonts w:ascii="Gandhari Unicode" w:hAnsi="Gandhari Unicode" w:cs="e-Tamil OTC"/>
          <w:noProof/>
          <w:lang w:val="en-GB"/>
        </w:rPr>
        <w:t xml:space="preserve">C3v; </w:t>
      </w:r>
      <w:r w:rsidRPr="004D5A2F">
        <w:rPr>
          <w:rFonts w:ascii="Gandhari Unicode" w:hAnsi="Gandhari Unicode" w:cs="e-Tamil OTC"/>
          <w:noProof/>
          <w:cs/>
          <w:lang w:val="en-GB"/>
        </w:rPr>
        <w:t xml:space="preserve">யுறையுறு மையிற் </w:t>
      </w:r>
      <w:r w:rsidRPr="004D5A2F">
        <w:rPr>
          <w:rFonts w:ascii="Gandhari Unicode" w:hAnsi="Gandhari Unicode" w:cs="e-Tamil OTC"/>
          <w:noProof/>
          <w:lang w:val="en-GB"/>
        </w:rPr>
        <w:t xml:space="preserve">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நன்மார்பு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நான்மார்பு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லினிதுமன்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னினிதுமன்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மாயிதழ்க்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நறுவிதழ்க் </w:t>
      </w:r>
      <w:r w:rsidRPr="004D5A2F">
        <w:rPr>
          <w:rFonts w:ascii="Gandhari Unicode" w:hAnsi="Gandhari Unicode" w:cs="e-Tamil OTC"/>
          <w:noProof/>
          <w:lang w:val="en-GB"/>
        </w:rPr>
        <w:t xml:space="preserve">EA, I, AT, Cām.v; </w:t>
      </w:r>
      <w:r w:rsidRPr="004D5A2F">
        <w:rPr>
          <w:rFonts w:ascii="Gandhari Unicode" w:hAnsi="Gandhari Unicode" w:cs="e-Tamil OTC"/>
          <w:noProof/>
          <w:cs/>
          <w:lang w:val="en-GB"/>
        </w:rPr>
        <w:t xml:space="preserve">நறுமாயிதழ்க்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நறுமாயதழ்க்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நறுமாவிவிதழ்க்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நறுமாயிலிதழ்க்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நறுமாயிவிதழக் </w:t>
      </w:r>
      <w:r w:rsidRPr="004D5A2F">
        <w:rPr>
          <w:rFonts w:ascii="Gandhari Unicode" w:hAnsi="Gandhari Unicode" w:cs="e-Tamil OTC"/>
          <w:noProof/>
          <w:lang w:val="en-GB"/>
        </w:rPr>
        <w:t xml:space="preserve">L1, G1; </w:t>
      </w:r>
      <w:r w:rsidRPr="004D5A2F">
        <w:rPr>
          <w:rFonts w:ascii="Gandhari Unicode" w:hAnsi="Gandhari Unicode" w:cs="e-Tamil OTC"/>
          <w:noProof/>
          <w:cs/>
          <w:lang w:val="en-GB"/>
        </w:rPr>
        <w:t xml:space="preserve">யவிழிதழ்க்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கடையே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கிடையே </w:t>
      </w:r>
      <w:r w:rsidRPr="004D5A2F">
        <w:rPr>
          <w:rFonts w:ascii="Gandhari Unicode" w:hAnsi="Gandhari Unicode" w:cs="e-Tamil OTC"/>
          <w:noProof/>
          <w:lang w:val="en-GB"/>
        </w:rPr>
        <w:t>G1</w:t>
      </w:r>
    </w:p>
    <w:p w14:paraId="48A41AAF" w14:textId="77777777" w:rsidR="0074055C" w:rsidRPr="004D5A2F" w:rsidRDefault="0074055C">
      <w:pPr>
        <w:pStyle w:val="Textbody"/>
        <w:spacing w:after="29"/>
        <w:jc w:val="both"/>
        <w:rPr>
          <w:rFonts w:ascii="Gandhari Unicode" w:hAnsi="Gandhari Unicode" w:cs="e-Tamil OTC"/>
          <w:noProof/>
          <w:lang w:val="en-GB"/>
        </w:rPr>
      </w:pPr>
    </w:p>
    <w:p w14:paraId="5AA090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naṟai </w:t>
      </w:r>
      <w:r w:rsidR="00AB1240" w:rsidRPr="004D5A2F">
        <w:rPr>
          <w:rFonts w:ascii="Gandhari Unicode" w:hAnsi="Gandhari Unicode" w:cs="e-Tamil OTC"/>
          <w:noProof/>
          <w:lang w:val="en-GB"/>
        </w:rPr>
        <w:t>~</w:t>
      </w:r>
      <w:r w:rsidRPr="004D5A2F">
        <w:rPr>
          <w:rFonts w:ascii="Gandhari Unicode" w:hAnsi="Gandhari Unicode" w:cs="e-Tamil OTC"/>
          <w:noProof/>
          <w:lang w:val="en-GB"/>
        </w:rPr>
        <w:t xml:space="preserve">akil vayaṅkiya naḷi </w:t>
      </w:r>
      <w:r w:rsidRPr="004D5A2F">
        <w:rPr>
          <w:rFonts w:ascii="Gandhari Unicode" w:hAnsi="Gandhari Unicode" w:cs="e-Tamil OTC"/>
          <w:i/>
          <w:iCs/>
          <w:noProof/>
          <w:lang w:val="en-GB"/>
        </w:rPr>
        <w:t>puṉam</w:t>
      </w:r>
      <w:r w:rsidRPr="004D5A2F">
        <w:rPr>
          <w:rFonts w:ascii="Gandhari Unicode" w:hAnsi="Gandhari Unicode" w:cs="e-Tamil OTC"/>
          <w:noProof/>
          <w:lang w:val="en-GB"/>
        </w:rPr>
        <w:t xml:space="preserve"> naṟum pukai</w:t>
      </w:r>
    </w:p>
    <w:p w14:paraId="5CC8F28E" w14:textId="77777777" w:rsidR="0074055C" w:rsidRPr="004D5A2F" w:rsidRDefault="00AB1240">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uṟai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aṟu</w:t>
      </w:r>
      <w:r w:rsidR="00CF70BD" w:rsidRPr="004D5A2F">
        <w:rPr>
          <w:rFonts w:ascii="Gandhari Unicode" w:hAnsi="Gandhari Unicode" w:cs="e-Tamil OTC"/>
          <w:noProof/>
          <w:lang w:val="en-GB"/>
        </w:rPr>
        <w:t xml:space="preserve"> maiyiṉ pōki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cāral</w:t>
      </w:r>
    </w:p>
    <w:p w14:paraId="240E1F5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w:t>
      </w:r>
      <w:r w:rsidR="00AB1240" w:rsidRPr="004D5A2F">
        <w:rPr>
          <w:rFonts w:ascii="Gandhari Unicode" w:hAnsi="Gandhari Unicode" w:cs="e-Tamil OTC"/>
          <w:noProof/>
          <w:lang w:val="en-GB"/>
        </w:rPr>
        <w:t>avar pākkatt*</w:t>
      </w:r>
      <w:r w:rsidRPr="004D5A2F">
        <w:rPr>
          <w:rFonts w:ascii="Gandhari Unicode" w:hAnsi="Gandhari Unicode" w:cs="e-Tamil OTC"/>
          <w:noProof/>
          <w:lang w:val="en-GB"/>
        </w:rPr>
        <w:t xml:space="preserve"> iḻ</w:t>
      </w:r>
      <w:r w:rsidR="00AB1240" w:rsidRPr="004D5A2F">
        <w:rPr>
          <w:rFonts w:ascii="Gandhari Unicode" w:hAnsi="Gandhari Unicode" w:cs="e-Tamil OTC"/>
          <w:noProof/>
          <w:lang w:val="en-GB"/>
        </w:rPr>
        <w:t>i-</w:t>
      </w:r>
      <w:r w:rsidRPr="004D5A2F">
        <w:rPr>
          <w:rFonts w:ascii="Gandhari Unicode" w:hAnsi="Gandhari Unicode" w:cs="e-Tamil OTC"/>
          <w:noProof/>
          <w:lang w:val="en-GB"/>
        </w:rPr>
        <w:t>tarum nāṭaṉ</w:t>
      </w:r>
    </w:p>
    <w:p w14:paraId="4CD5C3DE" w14:textId="5EE583FC"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mayaṅku malar</w:t>
      </w:r>
      <w:ins w:id="863" w:author="Narmada Hansani Polgampalage" w:date="2023-11-28T17:42:00Z">
        <w:r w:rsidR="00BD52B7">
          <w:rPr>
            <w:rFonts w:ascii="Gandhari Unicode" w:hAnsi="Gandhari Unicode" w:cs="e-Tamil OTC"/>
            <w:noProof/>
            <w:lang w:val="en-GB"/>
          </w:rPr>
          <w:t>+</w:t>
        </w:r>
      </w:ins>
      <w:r w:rsidRPr="004D5A2F">
        <w:rPr>
          <w:rFonts w:ascii="Gandhari Unicode" w:hAnsi="Gandhari Unicode" w:cs="e-Tamil OTC"/>
          <w:noProof/>
          <w:lang w:val="en-GB"/>
        </w:rPr>
        <w:t xml:space="preserve"> kōtai nal mārpu muyaṅkal</w:t>
      </w:r>
    </w:p>
    <w:p w14:paraId="3FC8055F" w14:textId="21F17E79"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iṉitu</w:t>
      </w:r>
      <w:r w:rsidR="00AB1240" w:rsidRPr="004D5A2F">
        <w:rPr>
          <w:rFonts w:ascii="Gandhari Unicode" w:hAnsi="Gandhari Unicode" w:cs="e-Tamil OTC"/>
          <w:noProof/>
          <w:lang w:val="en-GB"/>
        </w:rPr>
        <w:t>-</w:t>
      </w:r>
      <w:r w:rsidRPr="004D5A2F">
        <w:rPr>
          <w:rFonts w:ascii="Gandhari Unicode" w:hAnsi="Gandhari Unicode" w:cs="e-Tamil OTC"/>
          <w:noProof/>
          <w:lang w:val="en-GB"/>
        </w:rPr>
        <w:t xml:space="preserve">maṉ vāḻi tōḻi </w:t>
      </w:r>
      <w:r w:rsidRPr="004D5A2F">
        <w:rPr>
          <w:rFonts w:ascii="Gandhari Unicode" w:hAnsi="Gandhari Unicode" w:cs="e-Tamil OTC"/>
          <w:i/>
          <w:iCs/>
          <w:noProof/>
          <w:lang w:val="en-GB"/>
        </w:rPr>
        <w:t>mā</w:t>
      </w:r>
      <w:r w:rsidRPr="004D5A2F">
        <w:rPr>
          <w:rFonts w:ascii="Gandhari Unicode" w:hAnsi="Gandhari Unicode" w:cs="e-Tamil OTC"/>
          <w:noProof/>
          <w:lang w:val="en-GB"/>
        </w:rPr>
        <w:t xml:space="preserve"> </w:t>
      </w:r>
      <w:r w:rsidR="00AB1240" w:rsidRPr="004D5A2F">
        <w:rPr>
          <w:rFonts w:ascii="Gandhari Unicode" w:hAnsi="Gandhari Unicode" w:cs="e-Tamil OTC"/>
          <w:noProof/>
          <w:lang w:val="en-GB"/>
        </w:rPr>
        <w:t>~</w:t>
      </w:r>
      <w:r w:rsidRPr="004D5A2F">
        <w:rPr>
          <w:rFonts w:ascii="Gandhari Unicode" w:hAnsi="Gandhari Unicode" w:cs="e-Tamil OTC"/>
          <w:noProof/>
          <w:lang w:val="en-GB"/>
        </w:rPr>
        <w:t>itaḻ</w:t>
      </w:r>
      <w:ins w:id="864" w:author="Narmada Hansani Polgampalage" w:date="2023-11-28T17:43:00Z">
        <w:r w:rsidR="00BD52B7">
          <w:rPr>
            <w:rFonts w:ascii="Gandhari Unicode" w:hAnsi="Gandhari Unicode" w:cs="e-Tamil OTC"/>
            <w:noProof/>
            <w:lang w:val="en-GB"/>
          </w:rPr>
          <w:t>+</w:t>
        </w:r>
      </w:ins>
    </w:p>
    <w:p w14:paraId="7782F2A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kuvaḷai </w:t>
      </w:r>
      <w:r w:rsidR="00AB1240" w:rsidRPr="004D5A2F">
        <w:rPr>
          <w:rFonts w:ascii="Gandhari Unicode" w:hAnsi="Gandhari Unicode" w:cs="e-Tamil OTC"/>
          <w:noProof/>
          <w:lang w:val="en-GB"/>
        </w:rPr>
        <w:t>~</w:t>
      </w:r>
      <w:r w:rsidRPr="004D5A2F">
        <w:rPr>
          <w:rFonts w:ascii="Gandhari Unicode" w:hAnsi="Gandhari Unicode" w:cs="e-Tamil OTC"/>
          <w:noProof/>
          <w:lang w:val="en-GB"/>
        </w:rPr>
        <w:t>uṇ kaṇ kaluḻa</w:t>
      </w:r>
      <w:r w:rsidR="00AB1240" w:rsidRPr="004D5A2F">
        <w:rPr>
          <w:rFonts w:ascii="Gandhari Unicode" w:hAnsi="Gandhari Unicode" w:cs="e-Tamil OTC"/>
          <w:noProof/>
          <w:lang w:val="en-GB"/>
        </w:rPr>
        <w:t>+</w:t>
      </w:r>
    </w:p>
    <w:p w14:paraId="75A445D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pacalai </w:t>
      </w:r>
      <w:r w:rsidR="00AB1240" w:rsidRPr="004D5A2F">
        <w:rPr>
          <w:rFonts w:ascii="Gandhari Unicode" w:hAnsi="Gandhari Unicode" w:cs="e-Tamil OTC"/>
          <w:noProof/>
          <w:lang w:val="en-GB"/>
        </w:rPr>
        <w:t>~</w:t>
      </w:r>
      <w:r w:rsidRPr="004D5A2F">
        <w:rPr>
          <w:rFonts w:ascii="Gandhari Unicode" w:hAnsi="Gandhari Unicode" w:cs="e-Tamil OTC"/>
          <w:noProof/>
          <w:lang w:val="en-GB"/>
        </w:rPr>
        <w:t>ākā-</w:t>
      </w:r>
      <w:r w:rsidR="00AB1240" w:rsidRPr="004D5A2F">
        <w:rPr>
          <w:rFonts w:ascii="Gandhari Unicode" w:hAnsi="Gandhari Unicode" w:cs="e-Tamil OTC"/>
          <w:noProof/>
          <w:lang w:val="en-GB"/>
        </w:rPr>
        <w:t>~</w:t>
      </w:r>
      <w:r w:rsidRPr="004D5A2F">
        <w:rPr>
          <w:rFonts w:ascii="Gandhari Unicode" w:hAnsi="Gandhari Unicode" w:cs="e-Tamil OTC"/>
          <w:noProof/>
          <w:lang w:val="en-GB"/>
        </w:rPr>
        <w:t>ūṅ</w:t>
      </w:r>
      <w:r w:rsidR="00AB1240" w:rsidRPr="004D5A2F">
        <w:rPr>
          <w:rFonts w:ascii="Gandhari Unicode" w:hAnsi="Gandhari Unicode" w:cs="e-Tamil OTC"/>
          <w:noProof/>
          <w:lang w:val="en-GB"/>
        </w:rPr>
        <w:t>k*</w:t>
      </w:r>
      <w:r w:rsidRPr="004D5A2F">
        <w:rPr>
          <w:rFonts w:ascii="Gandhari Unicode" w:hAnsi="Gandhari Unicode" w:cs="e-Tamil OTC"/>
          <w:noProof/>
          <w:lang w:val="en-GB"/>
        </w:rPr>
        <w:t xml:space="preserve"> alam kaṭai</w:t>
      </w:r>
      <w:r w:rsidR="00AB1240" w:rsidRPr="004D5A2F">
        <w:rPr>
          <w:rFonts w:ascii="Gandhari Unicode" w:hAnsi="Gandhari Unicode" w:cs="e-Tamil OTC"/>
          <w:noProof/>
          <w:lang w:val="en-GB"/>
        </w:rPr>
        <w:t>-~</w:t>
      </w:r>
      <w:r w:rsidRPr="004D5A2F">
        <w:rPr>
          <w:rFonts w:ascii="Gandhari Unicode" w:hAnsi="Gandhari Unicode" w:cs="e-Tamil OTC"/>
          <w:noProof/>
          <w:lang w:val="en-GB"/>
        </w:rPr>
        <w:t>ē.</w:t>
      </w:r>
    </w:p>
    <w:p w14:paraId="3A181A1B"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9AE3EE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CB0B7A8"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2826C4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speaking harsh words to HER, who had changed [awaiting] the time of marriage.</w:t>
      </w:r>
    </w:p>
    <w:p w14:paraId="40813EEE" w14:textId="77777777" w:rsidR="0074055C" w:rsidRPr="004D5A2F" w:rsidRDefault="0074055C">
      <w:pPr>
        <w:pStyle w:val="Textbody"/>
        <w:spacing w:after="29" w:line="260" w:lineRule="exact"/>
        <w:jc w:val="both"/>
        <w:rPr>
          <w:rFonts w:ascii="Gandhari Unicode" w:hAnsi="Gandhari Unicode" w:cs="e-Tamil OTC"/>
          <w:noProof/>
          <w:lang w:val="en-GB"/>
        </w:rPr>
      </w:pPr>
    </w:p>
    <w:p w14:paraId="3958077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fragrance eagle-wood glowed- vastness field smell- smoke</w:t>
      </w:r>
    </w:p>
    <w:p w14:paraId="0122C29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drop subside- collyrium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gone slope</w:t>
      </w:r>
    </w:p>
    <w:p w14:paraId="2D8EC47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hill-people(h.) village(obl.) fall-</w:t>
      </w:r>
      <w:del w:id="865" w:author="Narmada Hansani Polgampalage" w:date="2023-11-28T17:40:00Z">
        <w:r w:rsidRPr="004D5A2F" w:rsidDel="00BD52B7">
          <w:rPr>
            <w:rFonts w:ascii="Gandhari Unicode" w:hAnsi="Gandhari Unicode" w:cs="e-Tamil OTC"/>
            <w:noProof/>
            <w:lang w:val="en-GB"/>
          </w:rPr>
          <w:delText xml:space="preserve"> </w:delText>
        </w:r>
      </w:del>
      <w:r w:rsidRPr="004D5A2F">
        <w:rPr>
          <w:rFonts w:ascii="Gandhari Unicode" w:hAnsi="Gandhari Unicode" w:cs="e-Tamil OTC"/>
          <w:noProof/>
          <w:lang w:val="en-GB"/>
        </w:rPr>
        <w:t>giving- land-he</w:t>
      </w:r>
    </w:p>
    <w:p w14:paraId="5914AF6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confuse- blossom garland good chest embracing</w:t>
      </w:r>
    </w:p>
    <w:p w14:paraId="0999C60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pleasant-it</w:t>
      </w:r>
      <w:r w:rsidRPr="004D5A2F">
        <w:rPr>
          <w:rFonts w:ascii="Gandhari Unicode" w:hAnsi="Gandhari Unicode" w:cs="e-Tamil OTC"/>
          <w:noProof/>
          <w:position w:val="6"/>
          <w:lang w:val="en-GB"/>
        </w:rPr>
        <w:t>maṉ</w:t>
      </w:r>
      <w:r w:rsidRPr="004D5A2F">
        <w:rPr>
          <w:rFonts w:ascii="Gandhari Unicode" w:hAnsi="Gandhari Unicode" w:cs="e-Tamil OTC"/>
          <w:noProof/>
          <w:lang w:val="en-GB"/>
        </w:rPr>
        <w:t xml:space="preserve"> live friend black petal</w:t>
      </w:r>
    </w:p>
    <w:p w14:paraId="6B4F5807" w14:textId="77777777" w:rsidR="0074055C" w:rsidRPr="004D5A2F" w:rsidRDefault="00037B79">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waterlil</w:t>
      </w:r>
      <w:r w:rsidR="00CF70BD" w:rsidRPr="004D5A2F">
        <w:rPr>
          <w:rFonts w:ascii="Gandhari Unicode" w:hAnsi="Gandhari Unicode" w:cs="e-Tamil OTC"/>
          <w:noProof/>
          <w:lang w:val="en-GB"/>
        </w:rPr>
        <w:t>y collyrium eye dim(inf.)</w:t>
      </w:r>
    </w:p>
    <w:p w14:paraId="5DF1020C" w14:textId="25C24A9C"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pallor become-not</w:t>
      </w:r>
      <w:ins w:id="866" w:author="Narmada Hansani Polgampalage" w:date="2023-11-28T17:42:00Z">
        <w:r w:rsidR="00BD52B7">
          <w:rPr>
            <w:rFonts w:ascii="Gandhari Unicode" w:hAnsi="Gandhari Unicode" w:cs="e-Tamil OTC"/>
            <w:noProof/>
            <w:lang w:val="en-GB"/>
          </w:rPr>
          <w:t>-</w:t>
        </w:r>
      </w:ins>
      <w:del w:id="867" w:author="Narmada Hansani Polgampalage" w:date="2023-11-28T17:42:00Z">
        <w:r w:rsidRPr="004D5A2F" w:rsidDel="00BD52B7">
          <w:rPr>
            <w:rFonts w:ascii="Gandhari Unicode" w:hAnsi="Gandhari Unicode" w:cs="e-Tamil OTC"/>
            <w:noProof/>
            <w:lang w:val="en-GB"/>
          </w:rPr>
          <w:delText xml:space="preserve"> </w:delText>
        </w:r>
      </w:del>
      <w:r w:rsidRPr="004D5A2F">
        <w:rPr>
          <w:rFonts w:ascii="Gandhari Unicode" w:hAnsi="Gandhari Unicode" w:cs="e-Tamil OTC"/>
          <w:noProof/>
          <w:lang w:val="en-GB"/>
        </w:rPr>
        <w:t>before night</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limit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1E869CB" w14:textId="77777777" w:rsidR="0074055C" w:rsidRPr="004D5A2F" w:rsidRDefault="0074055C">
      <w:pPr>
        <w:pStyle w:val="Textbody"/>
        <w:spacing w:after="29"/>
        <w:jc w:val="both"/>
        <w:rPr>
          <w:rFonts w:ascii="Gandhari Unicode" w:hAnsi="Gandhari Unicode" w:cs="e-Tamil OTC"/>
          <w:noProof/>
          <w:lang w:val="en-GB"/>
        </w:rPr>
      </w:pPr>
    </w:p>
    <w:p w14:paraId="4C2F45A5" w14:textId="77777777" w:rsidR="0074055C" w:rsidRPr="004D5A2F" w:rsidRDefault="0074055C">
      <w:pPr>
        <w:pStyle w:val="Textbody"/>
        <w:spacing w:after="29"/>
        <w:jc w:val="both"/>
        <w:rPr>
          <w:rFonts w:ascii="Gandhari Unicode" w:hAnsi="Gandhari Unicode" w:cs="e-Tamil OTC"/>
          <w:noProof/>
          <w:lang w:val="en-GB"/>
        </w:rPr>
      </w:pPr>
    </w:p>
    <w:p w14:paraId="4C8FADE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To embrace the good chest with a garland of different blossoms</w:t>
      </w:r>
    </w:p>
    <w:p w14:paraId="3F10258E"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man from a land, where fragrant smoke from the vast fields,</w:t>
      </w:r>
    </w:p>
    <w:p w14:paraId="697D84DC"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 which fragrant eagle wood has glowed up,</w:t>
      </w:r>
    </w:p>
    <w:p w14:paraId="0F5EE8AE"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goes like dropless clouds</w:t>
      </w:r>
      <w:r w:rsidRPr="004D5A2F">
        <w:rPr>
          <w:rStyle w:val="FootnoteReference"/>
          <w:rFonts w:ascii="Gandhari Unicode" w:hAnsi="Gandhari Unicode" w:cs="e-Tamil OTC"/>
          <w:noProof/>
          <w:lang w:val="en-GB"/>
        </w:rPr>
        <w:footnoteReference w:id="546"/>
      </w:r>
    </w:p>
    <w:p w14:paraId="47111F3F" w14:textId="77777777" w:rsidR="0074055C" w:rsidRPr="004D5A2F" w:rsidRDefault="00CF70BD">
      <w:pPr>
        <w:pStyle w:val="Textbody"/>
        <w:tabs>
          <w:tab w:val="left" w:pos="138"/>
        </w:tabs>
        <w:spacing w:after="72"/>
        <w:jc w:val="both"/>
        <w:rPr>
          <w:rFonts w:ascii="Gandhari Unicode" w:hAnsi="Gandhari Unicode" w:cs="e-Tamil OTC"/>
          <w:noProof/>
          <w:lang w:val="en-GB"/>
        </w:rPr>
      </w:pPr>
      <w:r w:rsidRPr="004D5A2F">
        <w:rPr>
          <w:rFonts w:ascii="Gandhari Unicode" w:hAnsi="Gandhari Unicode" w:cs="e-Tamil OTC"/>
          <w:noProof/>
          <w:lang w:val="en-GB"/>
        </w:rPr>
        <w:tab/>
        <w:t>[and] comes down into the village of the hill people on the slope</w:t>
      </w:r>
      <w:r w:rsidRPr="004D5A2F">
        <w:rPr>
          <w:rStyle w:val="FootnoteReference"/>
          <w:rFonts w:ascii="Gandhari Unicode" w:hAnsi="Gandhari Unicode" w:cs="e-Tamil OTC"/>
          <w:noProof/>
          <w:lang w:val="en-GB"/>
        </w:rPr>
        <w:footnoteReference w:id="547"/>
      </w:r>
      <w:r w:rsidRPr="004D5A2F">
        <w:rPr>
          <w:rFonts w:ascii="Gandhari Unicode" w:hAnsi="Gandhari Unicode" w:cs="e-Tamil OTC"/>
          <w:noProof/>
          <w:lang w:val="en-GB"/>
        </w:rPr>
        <w:t>,</w:t>
      </w:r>
    </w:p>
    <w:p w14:paraId="76E88B0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[that is] sweet indeed, oh friend,</w:t>
      </w:r>
    </w:p>
    <w:p w14:paraId="522A6EE6"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before pallor comes, at the end of night</w:t>
      </w:r>
      <w:r w:rsidRPr="004D5A2F">
        <w:rPr>
          <w:rStyle w:val="FootnoteReference"/>
          <w:rFonts w:ascii="Gandhari Unicode" w:hAnsi="Gandhari Unicode" w:cs="e-Tamil OTC"/>
          <w:noProof/>
          <w:lang w:val="en-GB"/>
        </w:rPr>
        <w:footnoteReference w:id="548"/>
      </w:r>
      <w:r w:rsidRPr="004D5A2F">
        <w:rPr>
          <w:rFonts w:ascii="Gandhari Unicode" w:hAnsi="Gandhari Unicode" w:cs="e-Tamil OTC"/>
          <w:noProof/>
          <w:lang w:val="en-GB"/>
        </w:rPr>
        <w:t>,</w:t>
      </w:r>
    </w:p>
    <w:p w14:paraId="40ED420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for collyrium eyes to dim, black-petalled</w:t>
      </w:r>
      <w:r w:rsidRPr="004D5A2F">
        <w:rPr>
          <w:rStyle w:val="FootnoteReference"/>
          <w:rFonts w:ascii="Gandhari Unicode" w:hAnsi="Gandhari Unicode" w:cs="e-Tamil OTC"/>
          <w:noProof/>
          <w:lang w:val="en-GB"/>
        </w:rPr>
        <w:footnoteReference w:id="549"/>
      </w:r>
      <w:r w:rsidRPr="004D5A2F">
        <w:rPr>
          <w:rFonts w:ascii="Gandhari Unicode" w:hAnsi="Gandhari Unicode" w:cs="e-Tamil OTC"/>
          <w:noProof/>
          <w:lang w:val="en-GB"/>
        </w:rPr>
        <w:t xml:space="preserv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w:t>
      </w:r>
    </w:p>
    <w:p w14:paraId="6909C8AC" w14:textId="77777777" w:rsidR="0074055C" w:rsidRPr="004D5A2F" w:rsidRDefault="0074055C">
      <w:pPr>
        <w:pStyle w:val="Textbody"/>
        <w:spacing w:after="0"/>
        <w:jc w:val="both"/>
        <w:rPr>
          <w:rFonts w:ascii="Gandhari Unicode" w:hAnsi="Gandhari Unicode" w:cs="e-Tamil OTC"/>
          <w:noProof/>
          <w:lang w:val="en-GB"/>
        </w:rPr>
      </w:pPr>
    </w:p>
    <w:p w14:paraId="3764640C"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215EF9FA"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SHE</w:t>
      </w:r>
    </w:p>
    <w:p w14:paraId="53A8A89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 உணர்த்திய தோழிக்குக் கிழத்தி மறுத்தது.</w:t>
      </w:r>
    </w:p>
    <w:p w14:paraId="08586840" w14:textId="77777777" w:rsidR="0074055C" w:rsidRPr="004D5A2F" w:rsidRDefault="0074055C">
      <w:pPr>
        <w:pStyle w:val="Textbody"/>
        <w:spacing w:after="29"/>
        <w:jc w:val="both"/>
        <w:rPr>
          <w:rFonts w:ascii="Gandhari Unicode" w:hAnsi="Gandhari Unicode" w:cs="e-Tamil OTC"/>
          <w:noProof/>
          <w:lang w:val="en-GB"/>
        </w:rPr>
      </w:pPr>
    </w:p>
    <w:p w14:paraId="42A405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காமங் கடையிற் </w:t>
      </w:r>
      <w:r w:rsidRPr="004D5A2F">
        <w:rPr>
          <w:rFonts w:ascii="Gandhari Unicode" w:hAnsi="Gandhari Unicode" w:cs="e-Tamil OTC"/>
          <w:noProof/>
          <w:u w:val="wave"/>
          <w:cs/>
          <w:lang w:val="en-GB"/>
        </w:rPr>
        <w:t>காதலர்ப்</w:t>
      </w:r>
      <w:r w:rsidRPr="004D5A2F">
        <w:rPr>
          <w:rFonts w:ascii="Gandhari Unicode" w:hAnsi="Gandhari Unicode" w:cs="e-Tamil OTC"/>
          <w:noProof/>
          <w:cs/>
          <w:lang w:val="en-GB"/>
        </w:rPr>
        <w:t xml:space="preserve"> படர்ந்து</w:t>
      </w:r>
    </w:p>
    <w:p w14:paraId="2986913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நாமவர்ப்</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புலம்பி</w:t>
      </w:r>
      <w:r w:rsidRPr="004D5A2F">
        <w:rPr>
          <w:rFonts w:ascii="Gandhari Unicode" w:hAnsi="Gandhari Unicode" w:cs="e-Tamil OTC"/>
          <w:noProof/>
          <w:cs/>
          <w:lang w:val="en-GB"/>
        </w:rPr>
        <w:t xml:space="preserve"> னம்மோ டாகி</w:t>
      </w:r>
    </w:p>
    <w:p w14:paraId="2A7E418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யொருபாற் படுதல் செல்லா தாயிடை</w:t>
      </w:r>
    </w:p>
    <w:p w14:paraId="48A3A6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யழுவ </w:t>
      </w:r>
      <w:r w:rsidRPr="004D5A2F">
        <w:rPr>
          <w:rFonts w:ascii="Gandhari Unicode" w:hAnsi="Gandhari Unicode" w:cs="e-Tamil OTC"/>
          <w:noProof/>
          <w:u w:val="wave"/>
          <w:cs/>
          <w:lang w:val="en-GB"/>
        </w:rPr>
        <w:t>நின்ற</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வலர்வேய்</w:t>
      </w:r>
      <w:r w:rsidRPr="004D5A2F">
        <w:rPr>
          <w:rFonts w:ascii="Gandhari Unicode" w:hAnsi="Gandhari Unicode" w:cs="e-Tamil OTC"/>
          <w:noProof/>
          <w:cs/>
          <w:lang w:val="en-GB"/>
        </w:rPr>
        <w:t xml:space="preserve"> கண்டல்</w:t>
      </w:r>
    </w:p>
    <w:p w14:paraId="494169D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கழிபெயர் மருங்கி னொல்கி யோதம்</w:t>
      </w:r>
    </w:p>
    <w:p w14:paraId="6D85751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பெயர்தரப் பெயர்தந் தாங்கு</w:t>
      </w:r>
    </w:p>
    <w:p w14:paraId="33EA622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வருந்துந் </w:t>
      </w:r>
      <w:r w:rsidRPr="004D5A2F">
        <w:rPr>
          <w:rFonts w:ascii="Gandhari Unicode" w:hAnsi="Gandhari Unicode" w:cs="e-Tamil OTC"/>
          <w:noProof/>
          <w:u w:val="wave"/>
          <w:cs/>
          <w:lang w:val="en-GB"/>
        </w:rPr>
        <w:t>தோழியவ ரிருந்தவென்</w:t>
      </w:r>
      <w:r w:rsidRPr="004D5A2F">
        <w:rPr>
          <w:rFonts w:ascii="Gandhari Unicode" w:hAnsi="Gandhari Unicode" w:cs="e-Tamil OTC"/>
          <w:noProof/>
          <w:cs/>
          <w:lang w:val="en-GB"/>
        </w:rPr>
        <w:t xml:space="preserve"> னெஞ்சே.</w:t>
      </w:r>
    </w:p>
    <w:p w14:paraId="41C447D0" w14:textId="77777777" w:rsidR="0074055C" w:rsidRPr="004D5A2F" w:rsidRDefault="0074055C">
      <w:pPr>
        <w:pStyle w:val="Textbody"/>
        <w:spacing w:after="29"/>
        <w:jc w:val="both"/>
        <w:rPr>
          <w:rFonts w:ascii="Gandhari Unicode" w:hAnsi="Gandhari Unicode" w:cs="e-Tamil OTC"/>
          <w:noProof/>
          <w:lang w:val="en-GB"/>
        </w:rPr>
      </w:pPr>
    </w:p>
    <w:p w14:paraId="2203C1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காதலர்ப்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காதலற் </w:t>
      </w:r>
      <w:r w:rsidRPr="004D5A2F">
        <w:rPr>
          <w:rFonts w:ascii="Gandhari Unicode" w:eastAsia="URW Palladio UNI" w:hAnsi="Gandhari Unicode" w:cs="e-Tamil OTC"/>
          <w:noProof/>
          <w:lang w:val="en-GB"/>
        </w:rPr>
        <w:t xml:space="preserve">C2v; </w:t>
      </w:r>
      <w:r w:rsidRPr="004D5A2F">
        <w:rPr>
          <w:rFonts w:ascii="Gandhari Unicode" w:eastAsia="URW Palladio UNI" w:hAnsi="Gandhari Unicode" w:cs="e-Tamil OTC"/>
          <w:noProof/>
          <w:cs/>
          <w:lang w:val="en-GB"/>
        </w:rPr>
        <w:t xml:space="preserve">காதலார்ப்ப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படர்ந்து </w:t>
      </w:r>
      <w:r w:rsidRPr="004D5A2F">
        <w:rPr>
          <w:rFonts w:ascii="Gandhari Unicode" w:eastAsia="URW Palladio UNI" w:hAnsi="Gandhari Unicode" w:cs="e-Tamil OTC"/>
          <w:noProof/>
          <w:lang w:val="en-GB"/>
        </w:rPr>
        <w:t xml:space="preserve">L1, C1+2+3v, G1v+2, EA, Cām.; </w:t>
      </w:r>
      <w:r w:rsidRPr="004D5A2F">
        <w:rPr>
          <w:rFonts w:ascii="Gandhari Unicode" w:eastAsia="URW Palladio UNI" w:hAnsi="Gandhari Unicode" w:cs="e-Tamil OTC"/>
          <w:noProof/>
          <w:cs/>
          <w:lang w:val="en-GB"/>
        </w:rPr>
        <w:t xml:space="preserve">பரந்து </w:t>
      </w:r>
      <w:r w:rsidRPr="004D5A2F">
        <w:rPr>
          <w:rFonts w:ascii="Gandhari Unicode" w:eastAsia="URW Palladio UNI" w:hAnsi="Gandhari Unicode" w:cs="e-Tamil OTC"/>
          <w:noProof/>
          <w:lang w:val="en-GB"/>
        </w:rPr>
        <w:t xml:space="preserve">G1; </w:t>
      </w:r>
      <w:r w:rsidRPr="004D5A2F">
        <w:rPr>
          <w:rFonts w:ascii="Gandhari Unicode" w:eastAsia="URW Palladio UNI" w:hAnsi="Gandhari Unicode" w:cs="e-Tamil OTC"/>
          <w:noProof/>
          <w:cs/>
          <w:lang w:val="en-GB"/>
        </w:rPr>
        <w:t xml:space="preserve">படந்து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நாமவர்ப் </w:t>
      </w:r>
      <w:r w:rsidRPr="004D5A2F">
        <w:rPr>
          <w:rFonts w:ascii="Gandhari Unicode" w:hAnsi="Gandhari Unicode" w:cs="e-Tamil OTC"/>
          <w:noProof/>
          <w:lang w:val="en-GB"/>
        </w:rPr>
        <w:t xml:space="preserve">C2v, EA, Cām.; </w:t>
      </w:r>
      <w:r w:rsidRPr="004D5A2F">
        <w:rPr>
          <w:rFonts w:ascii="Gandhari Unicode" w:hAnsi="Gandhari Unicode" w:cs="e-Tamil OTC"/>
          <w:noProof/>
          <w:cs/>
          <w:lang w:val="en-GB"/>
        </w:rPr>
        <w:t xml:space="preserve">நாமவற் </w:t>
      </w:r>
      <w:r w:rsidRPr="004D5A2F">
        <w:rPr>
          <w:rFonts w:ascii="Gandhari Unicode" w:hAnsi="Gandhari Unicode" w:cs="e-Tamil OTC"/>
          <w:noProof/>
          <w:lang w:val="en-GB"/>
        </w:rPr>
        <w:t>L1, C1+2+3, G2, 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புலம்பி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புலப்பி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யொருபாற்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யொருபால்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செல்ல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யழுவ நின்ற </w:t>
      </w:r>
      <w:r w:rsidRPr="004D5A2F">
        <w:rPr>
          <w:rFonts w:ascii="Gandhari Unicode" w:hAnsi="Gandhari Unicode" w:cs="e-Tamil OTC"/>
          <w:noProof/>
          <w:lang w:val="en-GB"/>
        </w:rPr>
        <w:t xml:space="preserve">C2+3v, G2v, Cām.; </w:t>
      </w:r>
      <w:r w:rsidRPr="004D5A2F">
        <w:rPr>
          <w:rFonts w:ascii="Gandhari Unicode" w:hAnsi="Gandhari Unicode" w:cs="e-Tamil OTC"/>
          <w:noProof/>
          <w:cs/>
          <w:lang w:val="en-GB"/>
        </w:rPr>
        <w:t xml:space="preserve">யழுவி நின்ற </w:t>
      </w:r>
      <w:r w:rsidRPr="004D5A2F">
        <w:rPr>
          <w:rFonts w:ascii="Gandhari Unicode" w:hAnsi="Gandhari Unicode" w:cs="e-Tamil OTC"/>
          <w:noProof/>
          <w:lang w:val="en-GB"/>
        </w:rPr>
        <w:t xml:space="preserve">L1, C1+3, G1+2, EA; </w:t>
      </w:r>
      <w:r w:rsidRPr="004D5A2F">
        <w:rPr>
          <w:rFonts w:ascii="Gandhari Unicode" w:hAnsi="Gandhari Unicode" w:cs="e-Tamil OTC"/>
          <w:noProof/>
          <w:cs/>
          <w:lang w:val="en-GB"/>
        </w:rPr>
        <w:t xml:space="preserve">யழுவி னின்ற </w:t>
      </w:r>
      <w:r w:rsidRPr="004D5A2F">
        <w:rPr>
          <w:rFonts w:ascii="Gandhari Unicode" w:hAnsi="Gandhari Unicode" w:cs="e-Tamil OTC"/>
          <w:noProof/>
          <w:lang w:val="en-GB"/>
        </w:rPr>
        <w:t xml:space="preserve">AT, Cām.v; </w:t>
      </w:r>
      <w:r w:rsidRPr="004D5A2F">
        <w:rPr>
          <w:rFonts w:ascii="Gandhari Unicode" w:hAnsi="Gandhari Unicode" w:cs="e-Tamil OTC"/>
          <w:noProof/>
          <w:cs/>
          <w:lang w:val="en-GB"/>
        </w:rPr>
        <w:t xml:space="preserve">யழிவி னின்ற </w:t>
      </w:r>
      <w:r w:rsidRPr="004D5A2F">
        <w:rPr>
          <w:rFonts w:ascii="Gandhari Unicode" w:hAnsi="Gandhari Unicode" w:cs="e-Tamil OTC"/>
          <w:noProof/>
          <w:lang w:val="en-GB"/>
        </w:rPr>
        <w:t xml:space="preserve">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வலர்வேய்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வலர்வேக்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வலரவெக்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வலர்வேர்க் </w:t>
      </w:r>
      <w:r w:rsidRPr="004D5A2F">
        <w:rPr>
          <w:rFonts w:ascii="Gandhari Unicode" w:hAnsi="Gandhari Unicode" w:cs="e-Tamil OTC"/>
          <w:noProof/>
          <w:lang w:val="en-GB"/>
        </w:rPr>
        <w:t xml:space="preserve">C2v, G2, EA, I,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கழிபெயர்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களிபெயர்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வருந்துந்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வந்துந்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தோழியவ ரிருந்தவென்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தோழியிவ ரிருந்தவென் </w:t>
      </w:r>
      <w:r w:rsidRPr="004D5A2F">
        <w:rPr>
          <w:rFonts w:ascii="Gandhari Unicode" w:hAnsi="Gandhari Unicode" w:cs="e-Tamil OTC"/>
          <w:noProof/>
          <w:lang w:val="en-GB"/>
        </w:rPr>
        <w:t>Cām.;</w:t>
      </w:r>
      <w:r w:rsidRPr="004D5A2F">
        <w:rPr>
          <w:rStyle w:val="FootnoteReference"/>
          <w:rFonts w:ascii="Gandhari Unicode" w:hAnsi="Gandhari Unicode" w:cs="e-Tamil OTC"/>
          <w:noProof/>
          <w:lang w:val="en-GB"/>
        </w:rPr>
        <w:footnoteReference w:id="550"/>
      </w:r>
      <w:r w:rsidRPr="004D5A2F">
        <w:rPr>
          <w:rFonts w:ascii="Gandhari Unicode" w:hAnsi="Gandhari Unicode" w:cs="e-Tamil OTC"/>
          <w:noProof/>
          <w:cs/>
          <w:lang w:val="en-GB"/>
        </w:rPr>
        <w:t xml:space="preserve"> தோழியிவ ரருந்தவென் </w:t>
      </w:r>
      <w:r w:rsidRPr="004D5A2F">
        <w:rPr>
          <w:rFonts w:ascii="Gandhari Unicode" w:hAnsi="Gandhari Unicode" w:cs="e-Tamil OTC"/>
          <w:noProof/>
          <w:lang w:val="en-GB"/>
        </w:rPr>
        <w:t xml:space="preserve">C3v, EA; </w:t>
      </w:r>
      <w:r w:rsidRPr="004D5A2F">
        <w:rPr>
          <w:rFonts w:ascii="Gandhari Unicode" w:hAnsi="Gandhari Unicode" w:cs="e-Tamil OTC"/>
          <w:noProof/>
          <w:cs/>
          <w:lang w:val="en-GB"/>
        </w:rPr>
        <w:t xml:space="preserve">தோழியவ ரருந்தவென் </w:t>
      </w:r>
      <w:r w:rsidRPr="004D5A2F">
        <w:rPr>
          <w:rFonts w:ascii="Gandhari Unicode" w:hAnsi="Gandhari Unicode" w:cs="e-Tamil OTC"/>
          <w:noProof/>
          <w:lang w:val="en-GB"/>
        </w:rPr>
        <w:t xml:space="preserve">L1, C1+2v, G1; </w:t>
      </w:r>
      <w:r w:rsidRPr="004D5A2F">
        <w:rPr>
          <w:rFonts w:ascii="Gandhari Unicode" w:hAnsi="Gandhari Unicode" w:cs="e-Tamil OTC"/>
          <w:noProof/>
          <w:cs/>
          <w:lang w:val="en-GB"/>
        </w:rPr>
        <w:t xml:space="preserve">தோழியவர் வருந்தவென் </w:t>
      </w:r>
      <w:r w:rsidRPr="004D5A2F">
        <w:rPr>
          <w:rFonts w:ascii="Gandhari Unicode" w:hAnsi="Gandhari Unicode" w:cs="e-Tamil OTC"/>
          <w:noProof/>
          <w:lang w:val="en-GB"/>
        </w:rPr>
        <w:t xml:space="preserve">C3, G2, AT, Cām.v; </w:t>
      </w:r>
      <w:r w:rsidRPr="004D5A2F">
        <w:rPr>
          <w:rFonts w:ascii="Gandhari Unicode" w:hAnsi="Gandhari Unicode" w:cs="e-Tamil OTC"/>
          <w:noProof/>
          <w:cs/>
          <w:lang w:val="en-GB"/>
        </w:rPr>
        <w:t xml:space="preserve">தோழி யலருந்தவென் </w:t>
      </w:r>
      <w:r w:rsidRPr="004D5A2F">
        <w:rPr>
          <w:rFonts w:ascii="Gandhari Unicode" w:hAnsi="Gandhari Unicode" w:cs="e-Tamil OTC"/>
          <w:noProof/>
          <w:lang w:val="en-GB"/>
        </w:rPr>
        <w:t>I</w:t>
      </w:r>
    </w:p>
    <w:p w14:paraId="05288A92" w14:textId="77777777" w:rsidR="0074055C" w:rsidRPr="004D5A2F" w:rsidRDefault="0074055C">
      <w:pPr>
        <w:pStyle w:val="Textbody"/>
        <w:spacing w:after="29"/>
        <w:jc w:val="both"/>
        <w:rPr>
          <w:rFonts w:ascii="Gandhari Unicode" w:hAnsi="Gandhari Unicode" w:cs="e-Tamil OTC"/>
          <w:noProof/>
          <w:lang w:val="en-GB"/>
        </w:rPr>
      </w:pPr>
    </w:p>
    <w:p w14:paraId="7F58BC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kāmam kaṭaiyiṉ </w:t>
      </w:r>
      <w:r w:rsidRPr="004D5A2F">
        <w:rPr>
          <w:rFonts w:ascii="Gandhari Unicode" w:hAnsi="Gandhari Unicode" w:cs="e-Tamil OTC"/>
          <w:i/>
          <w:iCs/>
          <w:noProof/>
          <w:lang w:val="en-GB"/>
        </w:rPr>
        <w:t>kātalar</w:t>
      </w:r>
      <w:r w:rsidR="002B4783" w:rsidRPr="004D5A2F">
        <w:rPr>
          <w:rFonts w:ascii="Gandhari Unicode" w:hAnsi="Gandhari Unicode" w:cs="e-Tamil OTC"/>
          <w:i/>
          <w:iCs/>
          <w:noProof/>
          <w:lang w:val="en-GB"/>
        </w:rPr>
        <w:t>+</w:t>
      </w:r>
      <w:r w:rsidRPr="004D5A2F">
        <w:rPr>
          <w:rFonts w:ascii="Gandhari Unicode" w:hAnsi="Gandhari Unicode" w:cs="e-Tamil OTC"/>
          <w:noProof/>
          <w:lang w:val="en-GB"/>
        </w:rPr>
        <w:t xml:space="preserve"> paṭarntu</w:t>
      </w:r>
    </w:p>
    <w:p w14:paraId="0A3C0DAC" w14:textId="6157DC3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nām </w:t>
      </w:r>
      <w:r w:rsidRPr="004D5A2F">
        <w:rPr>
          <w:rFonts w:ascii="Gandhari Unicode" w:hAnsi="Gandhari Unicode" w:cs="e-Tamil OTC"/>
          <w:i/>
          <w:iCs/>
          <w:noProof/>
          <w:lang w:val="en-GB"/>
        </w:rPr>
        <w:t>avar</w:t>
      </w:r>
      <w:ins w:id="868" w:author="Narmada Hansani Polgampalage" w:date="2023-11-28T17:50:00Z">
        <w:r w:rsidR="00B31914">
          <w:rPr>
            <w:rFonts w:ascii="Gandhari Unicode" w:hAnsi="Gandhari Unicode" w:cs="e-Tamil OTC"/>
            <w:i/>
            <w:iCs/>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pulampiṉ</w:t>
      </w:r>
      <w:r w:rsidRPr="004D5A2F">
        <w:rPr>
          <w:rFonts w:ascii="Gandhari Unicode" w:hAnsi="Gandhari Unicode" w:cs="e-Tamil OTC"/>
          <w:noProof/>
          <w:lang w:val="en-GB"/>
        </w:rPr>
        <w:t xml:space="preserve"> nammōṭ</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āki</w:t>
      </w:r>
    </w:p>
    <w:p w14:paraId="3CE5282C" w14:textId="77777777" w:rsidR="0074055C" w:rsidRPr="004D5A2F" w:rsidRDefault="002B4783">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oru pāl paṭ</w:t>
      </w:r>
      <w:r w:rsidRPr="004D5A2F">
        <w:rPr>
          <w:rFonts w:ascii="Gandhari Unicode" w:hAnsi="Gandhari Unicode" w:cs="e-Tamil OTC"/>
          <w:noProof/>
          <w:lang w:val="en-GB"/>
        </w:rPr>
        <w:t>utal cellāt*</w:t>
      </w:r>
      <w:r w:rsidR="00CF70BD" w:rsidRPr="004D5A2F">
        <w:rPr>
          <w:rFonts w:ascii="Gandhari Unicode" w:hAnsi="Gandhari Unicode" w:cs="e-Tamil OTC"/>
          <w:noProof/>
          <w:lang w:val="en-GB"/>
        </w:rPr>
        <w:t xml:space="preserve"> āyiṭai</w:t>
      </w:r>
    </w:p>
    <w:p w14:paraId="3E42EBAA" w14:textId="4EAC3894" w:rsidR="0074055C" w:rsidRPr="004D5A2F" w:rsidRDefault="00B31914">
      <w:pPr>
        <w:pStyle w:val="Textbody"/>
        <w:spacing w:after="29"/>
        <w:jc w:val="both"/>
        <w:rPr>
          <w:rFonts w:ascii="Gandhari Unicode" w:hAnsi="Gandhari Unicode" w:cs="e-Tamil OTC"/>
          <w:noProof/>
          <w:lang w:val="en-GB"/>
        </w:rPr>
      </w:pPr>
      <w:ins w:id="869" w:author="Narmada Hansani Polgampalage" w:date="2023-11-28T17:51:00Z">
        <w:r w:rsidRPr="004D5A2F">
          <w:rPr>
            <w:rFonts w:ascii="Gandhari Unicode" w:hAnsi="Gandhari Unicode" w:cs="e-Tamil OTC"/>
            <w:noProof/>
            <w:lang w:val="en-GB"/>
          </w:rPr>
          <w:t>~</w:t>
        </w:r>
      </w:ins>
      <w:r w:rsidR="00CF70BD" w:rsidRPr="004D5A2F">
        <w:rPr>
          <w:rFonts w:ascii="Gandhari Unicode" w:hAnsi="Gandhari Unicode" w:cs="e-Tamil OTC"/>
          <w:i/>
          <w:iCs/>
          <w:noProof/>
          <w:lang w:val="en-GB"/>
        </w:rPr>
        <w:t>aḻuvam</w:t>
      </w:r>
      <w:r w:rsidR="00CF70BD" w:rsidRPr="004D5A2F">
        <w:rPr>
          <w:rFonts w:ascii="Gandhari Unicode" w:hAnsi="Gandhari Unicode" w:cs="e-Tamil OTC"/>
          <w:noProof/>
          <w:lang w:val="en-GB"/>
        </w:rPr>
        <w:t xml:space="preserve"> niṉṟa </w:t>
      </w:r>
      <w:r w:rsidR="002B4783"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alar </w:t>
      </w:r>
      <w:r w:rsidR="00CF70BD" w:rsidRPr="004D5A2F">
        <w:rPr>
          <w:rFonts w:ascii="Gandhari Unicode" w:hAnsi="Gandhari Unicode" w:cs="e-Tamil OTC"/>
          <w:i/>
          <w:iCs/>
          <w:noProof/>
          <w:lang w:val="en-GB"/>
        </w:rPr>
        <w:t>vēy</w:t>
      </w:r>
      <w:r w:rsidR="00CF70BD" w:rsidRPr="004D5A2F">
        <w:rPr>
          <w:rFonts w:ascii="Gandhari Unicode" w:hAnsi="Gandhari Unicode" w:cs="e-Tamil OTC"/>
          <w:noProof/>
          <w:lang w:val="en-GB"/>
        </w:rPr>
        <w:t xml:space="preserve"> kaṇṭal</w:t>
      </w:r>
    </w:p>
    <w:p w14:paraId="28579DC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kaḻi peyar maruṅkiṉ olki </w:t>
      </w:r>
      <w:r w:rsidR="002B4783" w:rsidRPr="004D5A2F">
        <w:rPr>
          <w:rFonts w:ascii="Gandhari Unicode" w:hAnsi="Gandhari Unicode" w:cs="e-Tamil OTC"/>
          <w:noProof/>
          <w:lang w:val="en-GB"/>
        </w:rPr>
        <w:t>~</w:t>
      </w:r>
      <w:r w:rsidRPr="004D5A2F">
        <w:rPr>
          <w:rFonts w:ascii="Gandhari Unicode" w:hAnsi="Gandhari Unicode" w:cs="e-Tamil OTC"/>
          <w:noProof/>
          <w:lang w:val="en-GB"/>
        </w:rPr>
        <w:t>ōtam</w:t>
      </w:r>
    </w:p>
    <w:p w14:paraId="444C4D35" w14:textId="77777777" w:rsidR="0074055C" w:rsidRPr="004D5A2F" w:rsidRDefault="002B4783">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peyar-</w:t>
      </w:r>
      <w:r w:rsidR="00CF70BD" w:rsidRPr="004D5A2F">
        <w:rPr>
          <w:rFonts w:ascii="Gandhari Unicode" w:hAnsi="Gandhari Unicode" w:cs="e-Tamil OTC"/>
          <w:noProof/>
          <w:lang w:val="en-GB"/>
        </w:rPr>
        <w:t>tara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peyar</w:t>
      </w:r>
      <w:r w:rsidRPr="004D5A2F">
        <w:rPr>
          <w:rFonts w:ascii="Gandhari Unicode" w:hAnsi="Gandhari Unicode" w:cs="e-Tamil OTC"/>
          <w:noProof/>
          <w:lang w:val="en-GB"/>
        </w:rPr>
        <w:t>-tant</w:t>
      </w:r>
      <w:r w:rsidR="00CF70BD" w:rsidRPr="004D5A2F">
        <w:rPr>
          <w:rFonts w:ascii="Gandhari Unicode" w:hAnsi="Gandhari Unicode" w:cs="e-Tamil OTC"/>
          <w:noProof/>
          <w:lang w:val="en-GB"/>
        </w:rPr>
        <w:t>āṅku</w:t>
      </w:r>
    </w:p>
    <w:p w14:paraId="3E3ABE6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varuntum tōḻi </w:t>
      </w:r>
      <w:r w:rsidR="002B4783" w:rsidRPr="004D5A2F">
        <w:rPr>
          <w:rFonts w:ascii="Gandhari Unicode" w:hAnsi="Gandhari Unicode" w:cs="e-Tamil OTC"/>
          <w:noProof/>
          <w:lang w:val="en-GB"/>
        </w:rPr>
        <w:t>~</w:t>
      </w:r>
      <w:r w:rsidRPr="004D5A2F">
        <w:rPr>
          <w:rFonts w:ascii="Gandhari Unicode" w:hAnsi="Gandhari Unicode" w:cs="e-Tamil OTC"/>
          <w:i/>
          <w:iCs/>
          <w:noProof/>
          <w:lang w:val="en-GB"/>
        </w:rPr>
        <w:t>avar irunta</w:t>
      </w:r>
      <w:r w:rsidRPr="004D5A2F">
        <w:rPr>
          <w:rFonts w:ascii="Gandhari Unicode" w:hAnsi="Gandhari Unicode" w:cs="e-Tamil OTC"/>
          <w:noProof/>
          <w:lang w:val="en-GB"/>
        </w:rPr>
        <w:t xml:space="preserve"> </w:t>
      </w:r>
      <w:r w:rsidR="002B4783" w:rsidRPr="004D5A2F">
        <w:rPr>
          <w:rFonts w:ascii="Gandhari Unicode" w:hAnsi="Gandhari Unicode" w:cs="e-Tamil OTC"/>
          <w:noProof/>
          <w:lang w:val="en-GB"/>
        </w:rPr>
        <w:t>~</w:t>
      </w:r>
      <w:r w:rsidRPr="004D5A2F">
        <w:rPr>
          <w:rFonts w:ascii="Gandhari Unicode" w:hAnsi="Gandhari Unicode" w:cs="e-Tamil OTC"/>
          <w:noProof/>
          <w:lang w:val="en-GB"/>
        </w:rPr>
        <w:t>eṉ neñc</w:t>
      </w:r>
      <w:r w:rsidR="002B4783" w:rsidRPr="004D5A2F">
        <w:rPr>
          <w:rFonts w:ascii="Gandhari Unicode" w:hAnsi="Gandhari Unicode" w:cs="e-Tamil OTC"/>
          <w:noProof/>
          <w:lang w:val="en-GB"/>
        </w:rPr>
        <w:t>*-</w:t>
      </w:r>
      <w:r w:rsidRPr="004D5A2F">
        <w:rPr>
          <w:rFonts w:ascii="Gandhari Unicode" w:hAnsi="Gandhari Unicode" w:cs="e-Tamil OTC"/>
          <w:noProof/>
          <w:lang w:val="en-GB"/>
        </w:rPr>
        <w:t>ē.</w:t>
      </w:r>
    </w:p>
    <w:p w14:paraId="6EA72838" w14:textId="77777777" w:rsidR="0074055C" w:rsidRPr="004D5A2F" w:rsidRDefault="0074055C">
      <w:pPr>
        <w:pStyle w:val="Textbody"/>
        <w:spacing w:after="29" w:line="260" w:lineRule="exact"/>
        <w:jc w:val="both"/>
        <w:rPr>
          <w:rFonts w:ascii="Gandhari Unicode" w:hAnsi="Gandhari Unicode" w:cs="e-Tamil OTC"/>
          <w:noProof/>
          <w:lang w:val="en-GB"/>
        </w:rPr>
      </w:pPr>
    </w:p>
    <w:p w14:paraId="1DBECC08" w14:textId="77777777" w:rsidR="0074055C" w:rsidRPr="004D5A2F" w:rsidRDefault="0074055C">
      <w:pPr>
        <w:pStyle w:val="Textbody"/>
        <w:spacing w:after="29" w:line="260" w:lineRule="exact"/>
        <w:jc w:val="both"/>
        <w:rPr>
          <w:rFonts w:ascii="Gandhari Unicode" w:hAnsi="Gandhari Unicode" w:cs="e-Tamil OTC"/>
          <w:noProof/>
          <w:lang w:val="en-GB"/>
        </w:rPr>
      </w:pPr>
    </w:p>
    <w:p w14:paraId="3BA600BC" w14:textId="77777777" w:rsidR="0074055C" w:rsidRPr="004D5A2F" w:rsidRDefault="0074055C">
      <w:pPr>
        <w:pStyle w:val="Textbody"/>
        <w:spacing w:after="29" w:line="260" w:lineRule="exact"/>
        <w:jc w:val="both"/>
        <w:rPr>
          <w:rFonts w:ascii="Gandhari Unicode" w:hAnsi="Gandhari Unicode" w:cs="e-Tamil OTC"/>
          <w:noProof/>
          <w:lang w:val="en-GB"/>
        </w:rPr>
      </w:pPr>
    </w:p>
    <w:p w14:paraId="6A76FE1E"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SHE refused the confidante, who announced night trysts.</w:t>
      </w:r>
    </w:p>
    <w:p w14:paraId="71FFAC39" w14:textId="77777777" w:rsidR="0074055C" w:rsidRPr="004D5A2F" w:rsidRDefault="0074055C">
      <w:pPr>
        <w:pStyle w:val="Textbody"/>
        <w:spacing w:after="29" w:line="260" w:lineRule="exact"/>
        <w:jc w:val="both"/>
        <w:rPr>
          <w:rFonts w:ascii="Gandhari Unicode" w:hAnsi="Gandhari Unicode" w:cs="e-Tamil OTC"/>
          <w:noProof/>
          <w:lang w:val="en-GB"/>
        </w:rPr>
      </w:pPr>
    </w:p>
    <w:p w14:paraId="787EF30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desire increase-if lover set-out/thought-of</w:t>
      </w:r>
    </w:p>
    <w:p w14:paraId="393F2CB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 he(h.) lament-if us(obl.)-with become(abs.)</w:t>
      </w:r>
    </w:p>
    <w:p w14:paraId="47A4219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one fate happening go-not(abs.) at-that-time</w:t>
      </w:r>
    </w:p>
    <w:p w14:paraId="7EAA141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depth stood- blossom cover- mangrove</w:t>
      </w:r>
    </w:p>
    <w:p w14:paraId="5DD0CB6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backwaters move-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become-weak(abs.) flood</w:t>
      </w:r>
    </w:p>
    <w:p w14:paraId="2E193386" w14:textId="77777777" w:rsidR="0074055C" w:rsidRPr="004D5A2F" w:rsidRDefault="002B4783">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move-</w:t>
      </w:r>
      <w:del w:id="870" w:author="Narmada Hansani Polgampalage" w:date="2023-11-28T17:50:00Z">
        <w:r w:rsidRPr="004D5A2F" w:rsidDel="00B31914">
          <w:rPr>
            <w:rFonts w:ascii="Gandhari Unicode" w:hAnsi="Gandhari Unicode" w:cs="e-Tamil OTC"/>
            <w:noProof/>
            <w:lang w:val="en-GB"/>
          </w:rPr>
          <w:delText xml:space="preserve"> </w:delText>
        </w:r>
      </w:del>
      <w:r w:rsidRPr="004D5A2F">
        <w:rPr>
          <w:rFonts w:ascii="Gandhari Unicode" w:hAnsi="Gandhari Unicode" w:cs="e-Tamil OTC"/>
          <w:noProof/>
          <w:lang w:val="en-GB"/>
        </w:rPr>
        <w:t>give(inf.) move-</w:t>
      </w:r>
      <w:del w:id="871" w:author="Narmada Hansani Polgampalage" w:date="2023-11-28T17:50:00Z">
        <w:r w:rsidRPr="004D5A2F" w:rsidDel="00B31914">
          <w:rPr>
            <w:rFonts w:ascii="Gandhari Unicode" w:hAnsi="Gandhari Unicode" w:cs="e-Tamil OTC"/>
            <w:noProof/>
            <w:lang w:val="en-GB"/>
          </w:rPr>
          <w:delText xml:space="preserve"> </w:delText>
        </w:r>
      </w:del>
      <w:r w:rsidRPr="004D5A2F">
        <w:rPr>
          <w:rFonts w:ascii="Gandhari Unicode" w:hAnsi="Gandhari Unicode" w:cs="e-Tamil OTC"/>
          <w:noProof/>
          <w:lang w:val="en-GB"/>
        </w:rPr>
        <w:t>given-</w:t>
      </w:r>
      <w:r w:rsidR="00CF70BD" w:rsidRPr="004D5A2F">
        <w:rPr>
          <w:rFonts w:ascii="Gandhari Unicode" w:hAnsi="Gandhari Unicode" w:cs="e-Tamil OTC"/>
          <w:noProof/>
          <w:lang w:val="en-GB"/>
        </w:rPr>
        <w:t>like</w:t>
      </w:r>
    </w:p>
    <w:p w14:paraId="17DA592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being-troubled- friend he(h.) been- my- heart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E99D201" w14:textId="77777777" w:rsidR="0074055C" w:rsidRPr="004D5A2F" w:rsidRDefault="0074055C">
      <w:pPr>
        <w:pStyle w:val="Textbody"/>
        <w:spacing w:after="29"/>
        <w:jc w:val="both"/>
        <w:rPr>
          <w:rFonts w:ascii="Gandhari Unicode" w:hAnsi="Gandhari Unicode" w:cs="e-Tamil OTC"/>
          <w:noProof/>
          <w:lang w:val="en-GB"/>
        </w:rPr>
      </w:pPr>
    </w:p>
    <w:p w14:paraId="5E1A3EBD" w14:textId="77777777" w:rsidR="0074055C" w:rsidRPr="004D5A2F" w:rsidRDefault="0074055C">
      <w:pPr>
        <w:pStyle w:val="Textbody"/>
        <w:spacing w:after="29"/>
        <w:jc w:val="both"/>
        <w:rPr>
          <w:rFonts w:ascii="Gandhari Unicode" w:hAnsi="Gandhari Unicode" w:cs="e-Tamil OTC"/>
          <w:noProof/>
          <w:lang w:val="en-GB"/>
        </w:rPr>
      </w:pPr>
    </w:p>
    <w:p w14:paraId="2FE5B25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At a time it set out for the lover, when desire increased,</w:t>
      </w:r>
    </w:p>
    <w:p w14:paraId="19F7EA6F"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[and] was with us, when we lamented him,</w:t>
      </w:r>
    </w:p>
    <w:p w14:paraId="56E95F97" w14:textId="77777777" w:rsidR="0074055C" w:rsidRPr="004D5A2F" w:rsidRDefault="00CF70BD">
      <w:pPr>
        <w:pStyle w:val="Textbody"/>
        <w:tabs>
          <w:tab w:val="left" w:pos="275"/>
        </w:tabs>
        <w:spacing w:after="72"/>
        <w:jc w:val="both"/>
        <w:rPr>
          <w:rFonts w:ascii="Gandhari Unicode" w:hAnsi="Gandhari Unicode" w:cs="e-Tamil OTC"/>
          <w:noProof/>
          <w:lang w:val="en-GB"/>
        </w:rPr>
      </w:pPr>
      <w:r w:rsidRPr="004D5A2F">
        <w:rPr>
          <w:rFonts w:ascii="Gandhari Unicode" w:hAnsi="Gandhari Unicode" w:cs="e-Tamil OTC"/>
          <w:noProof/>
          <w:lang w:val="en-GB"/>
        </w:rPr>
        <w:tab/>
        <w:t>without [however] going to share one [single] fate</w:t>
      </w:r>
      <w:r w:rsidRPr="004D5A2F">
        <w:rPr>
          <w:rStyle w:val="FootnoteReference"/>
          <w:rFonts w:ascii="Gandhari Unicode" w:hAnsi="Gandhari Unicode" w:cs="e-Tamil OTC"/>
          <w:noProof/>
          <w:lang w:val="en-GB"/>
        </w:rPr>
        <w:footnoteReference w:id="551"/>
      </w:r>
      <w:r w:rsidRPr="004D5A2F">
        <w:rPr>
          <w:rFonts w:ascii="Gandhari Unicode" w:hAnsi="Gandhari Unicode" w:cs="e-Tamil OTC"/>
          <w:noProof/>
          <w:lang w:val="en-GB"/>
        </w:rPr>
        <w:t>,</w:t>
      </w:r>
    </w:p>
    <w:p w14:paraId="520517B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my heart that was with him</w:t>
      </w:r>
      <w:r w:rsidRPr="004D5A2F">
        <w:rPr>
          <w:rStyle w:val="FootnoteReference"/>
          <w:rFonts w:ascii="Gandhari Unicode" w:hAnsi="Gandhari Unicode" w:cs="e-Tamil OTC"/>
          <w:noProof/>
          <w:lang w:val="en-GB"/>
        </w:rPr>
        <w:footnoteReference w:id="552"/>
      </w:r>
      <w:r w:rsidRPr="004D5A2F">
        <w:rPr>
          <w:rFonts w:ascii="Gandhari Unicode" w:hAnsi="Gandhari Unicode" w:cs="e-Tamil OTC"/>
          <w:noProof/>
          <w:lang w:val="en-GB"/>
        </w:rPr>
        <w:t>, is troubled, friend,</w:t>
      </w:r>
    </w:p>
    <w:p w14:paraId="286ADA76"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like the flood moving [just] to move [again]</w:t>
      </w:r>
      <w:r w:rsidRPr="004D5A2F">
        <w:rPr>
          <w:rStyle w:val="FootnoteReference"/>
          <w:rFonts w:ascii="Gandhari Unicode" w:hAnsi="Gandhari Unicode" w:cs="e-Tamil OTC"/>
          <w:noProof/>
          <w:lang w:val="en-GB"/>
        </w:rPr>
        <w:footnoteReference w:id="553"/>
      </w:r>
    </w:p>
    <w:p w14:paraId="264BAFB2"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[and] becoming weak on the side where the backwaters stir</w:t>
      </w:r>
    </w:p>
    <w:p w14:paraId="409FF670" w14:textId="77777777" w:rsidR="0074055C" w:rsidRPr="004D5A2F" w:rsidRDefault="00CF70BD">
      <w:pPr>
        <w:pStyle w:val="Textbody"/>
        <w:tabs>
          <w:tab w:val="left" w:pos="275"/>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with blossom-covered mangroves standing</w:t>
      </w:r>
      <w:r w:rsidRPr="004D5A2F">
        <w:rPr>
          <w:rStyle w:val="FootnoteReference"/>
          <w:rFonts w:ascii="Gandhari Unicode" w:hAnsi="Gandhari Unicode" w:cs="e-Tamil OTC"/>
          <w:noProof/>
          <w:lang w:val="en-GB"/>
        </w:rPr>
        <w:footnoteReference w:id="554"/>
      </w:r>
      <w:r w:rsidRPr="004D5A2F">
        <w:rPr>
          <w:rFonts w:ascii="Gandhari Unicode" w:hAnsi="Gandhari Unicode" w:cs="e-Tamil OTC"/>
          <w:noProof/>
          <w:lang w:val="en-GB"/>
        </w:rPr>
        <w:t xml:space="preserve"> in the depth.</w:t>
      </w:r>
    </w:p>
    <w:p w14:paraId="53BDF80F" w14:textId="77777777" w:rsidR="0074055C" w:rsidRPr="004D5A2F" w:rsidRDefault="0074055C">
      <w:pPr>
        <w:pStyle w:val="Textbody"/>
        <w:spacing w:after="0"/>
        <w:jc w:val="both"/>
        <w:rPr>
          <w:rFonts w:ascii="Gandhari Unicode" w:hAnsi="Gandhari Unicode" w:cs="e-Tamil OTC"/>
          <w:noProof/>
          <w:lang w:val="en-GB"/>
        </w:rPr>
      </w:pPr>
    </w:p>
    <w:p w14:paraId="39E23B54"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370AE43A"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மிளைகிழான் நல்வேட்டன்: </w:t>
      </w:r>
      <w:r w:rsidRPr="004D5A2F">
        <w:rPr>
          <w:rFonts w:ascii="Gandhari Unicode" w:hAnsi="Gandhari Unicode"/>
          <w:i w:val="0"/>
          <w:iCs w:val="0"/>
          <w:color w:val="auto"/>
        </w:rPr>
        <w:t>SHE</w:t>
      </w:r>
    </w:p>
    <w:p w14:paraId="37E24F5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பருவவரவின்கண் வேறுபடும் எனக் கவன்ற தோழிக்குக் கிழத்தி உரைத்தது.</w:t>
      </w:r>
    </w:p>
    <w:p w14:paraId="0009FD38" w14:textId="77777777" w:rsidR="0074055C" w:rsidRPr="004D5A2F" w:rsidRDefault="0074055C">
      <w:pPr>
        <w:pStyle w:val="Textbody"/>
        <w:spacing w:after="29"/>
        <w:jc w:val="both"/>
        <w:rPr>
          <w:rFonts w:ascii="Gandhari Unicode" w:hAnsi="Gandhari Unicode" w:cs="e-Tamil OTC"/>
          <w:noProof/>
          <w:lang w:val="en-GB"/>
        </w:rPr>
      </w:pPr>
    </w:p>
    <w:p w14:paraId="1A440D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பல்வீ பட்ட</w:t>
      </w:r>
      <w:r w:rsidRPr="004D5A2F">
        <w:rPr>
          <w:rFonts w:ascii="Gandhari Unicode" w:hAnsi="Gandhari Unicode" w:cs="e-Tamil OTC"/>
          <w:noProof/>
          <w:cs/>
          <w:lang w:val="en-GB"/>
        </w:rPr>
        <w:t xml:space="preserve"> பசுநனைக் குரவம்</w:t>
      </w:r>
    </w:p>
    <w:p w14:paraId="3FC8F3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பொரிப்பூம் புன்கொடு பொழிலணிக் கொளாஅச்</w:t>
      </w:r>
    </w:p>
    <w:p w14:paraId="1B449A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சினையினி தாகிய காலையுங் காதலர்</w:t>
      </w:r>
    </w:p>
    <w:p w14:paraId="31F4729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பேணா ராயினும் பெரியோர் நெஞ்சத்துக்</w:t>
      </w:r>
    </w:p>
    <w:p w14:paraId="09DCA77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கண்ணிய </w:t>
      </w:r>
      <w:r w:rsidRPr="004D5A2F">
        <w:rPr>
          <w:rFonts w:ascii="Gandhari Unicode" w:hAnsi="Gandhari Unicode" w:cs="e-Tamil OTC"/>
          <w:noProof/>
          <w:u w:val="wave"/>
          <w:cs/>
          <w:lang w:val="en-GB"/>
        </w:rPr>
        <w:t>வாண்மை</w:t>
      </w:r>
      <w:r w:rsidRPr="004D5A2F">
        <w:rPr>
          <w:rFonts w:ascii="Gandhari Unicode" w:hAnsi="Gandhari Unicode" w:cs="e-Tamil OTC"/>
          <w:noProof/>
          <w:cs/>
          <w:lang w:val="en-GB"/>
        </w:rPr>
        <w:t xml:space="preserve"> கடவ தன்றென</w:t>
      </w:r>
    </w:p>
    <w:p w14:paraId="7111DBF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வலியா</w:t>
      </w:r>
      <w:r w:rsidRPr="004D5A2F">
        <w:rPr>
          <w:rFonts w:ascii="Gandhari Unicode" w:hAnsi="Gandhari Unicode" w:cs="e-Tamil OTC"/>
          <w:noProof/>
          <w:cs/>
          <w:lang w:val="en-GB"/>
        </w:rPr>
        <w:t xml:space="preserve"> நெஞ்சம் வலிப்ப</w:t>
      </w:r>
    </w:p>
    <w:p w14:paraId="553195F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வாழ்வேன்</w:t>
      </w:r>
      <w:r w:rsidRPr="004D5A2F">
        <w:rPr>
          <w:rFonts w:ascii="Gandhari Unicode" w:hAnsi="Gandhari Unicode" w:cs="e-Tamil OTC"/>
          <w:noProof/>
          <w:cs/>
          <w:lang w:val="en-GB"/>
        </w:rPr>
        <w:t xml:space="preserve"> றோழியென் வன்க ணானே.</w:t>
      </w:r>
    </w:p>
    <w:p w14:paraId="6A52CD6A" w14:textId="77777777" w:rsidR="0074055C" w:rsidRPr="004D5A2F" w:rsidRDefault="0074055C">
      <w:pPr>
        <w:pStyle w:val="Textbody"/>
        <w:spacing w:after="29"/>
        <w:jc w:val="both"/>
        <w:rPr>
          <w:rFonts w:ascii="Gandhari Unicode" w:hAnsi="Gandhari Unicode" w:cs="e-Tamil OTC"/>
          <w:noProof/>
          <w:lang w:val="en-GB"/>
        </w:rPr>
      </w:pPr>
    </w:p>
    <w:p w14:paraId="059F4D8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பல்வீ பட்ட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பல்லி பயந்த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பல்லி படீஇய </w:t>
      </w:r>
      <w:r w:rsidRPr="004D5A2F">
        <w:rPr>
          <w:rFonts w:ascii="Gandhari Unicode" w:hAnsi="Gandhari Unicode" w:cs="e-Tamil OTC"/>
          <w:noProof/>
          <w:lang w:val="en-GB"/>
        </w:rPr>
        <w:t xml:space="preserve">G2, EA, I, AT, Cām.v; </w:t>
      </w:r>
      <w:r w:rsidRPr="004D5A2F">
        <w:rPr>
          <w:rFonts w:ascii="Gandhari Unicode" w:hAnsi="Gandhari Unicode" w:cs="e-Tamil OTC"/>
          <w:noProof/>
          <w:cs/>
          <w:lang w:val="en-GB"/>
        </w:rPr>
        <w:t xml:space="preserve">பல்லி படீய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பல்லிப் பய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பல்லி படன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பல்லி பட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பல்லி படரிய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பல்வீ படரிய </w:t>
      </w:r>
      <w:r w:rsidRPr="004D5A2F">
        <w:rPr>
          <w:rFonts w:ascii="Gandhari Unicode" w:hAnsi="Gandhari Unicode" w:cs="e-Tamil OTC"/>
          <w:noProof/>
          <w:lang w:val="en-GB"/>
        </w:rPr>
        <w:t xml:space="preserve">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பொழிலணிக் கொளாஅச்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பொழிலணி கொளாஅச்(சினை) </w:t>
      </w:r>
      <w:r w:rsidRPr="004D5A2F">
        <w:rPr>
          <w:rFonts w:ascii="Gandhari Unicode" w:hAnsi="Gandhari Unicode" w:cs="e-Tamil OTC"/>
          <w:noProof/>
          <w:lang w:val="en-GB"/>
        </w:rPr>
        <w:t xml:space="preserve">L1(), C3, G1; </w:t>
      </w:r>
      <w:r w:rsidRPr="004D5A2F">
        <w:rPr>
          <w:rFonts w:ascii="Gandhari Unicode" w:hAnsi="Gandhari Unicode" w:cs="e-Tamil OTC"/>
          <w:noProof/>
          <w:cs/>
          <w:lang w:val="en-GB"/>
        </w:rPr>
        <w:t xml:space="preserve">பொழிலணி கொளவுச்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கண்ணிய வாண்மை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கண்ணிய லாண்மை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வலியா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வலிய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வாழ்வேன்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வாழ்வென்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வாழலே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வன்க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வண்க </w:t>
      </w:r>
      <w:r w:rsidRPr="004D5A2F">
        <w:rPr>
          <w:rFonts w:ascii="Gandhari Unicode" w:hAnsi="Gandhari Unicode" w:cs="e-Tamil OTC"/>
          <w:noProof/>
          <w:lang w:val="en-GB"/>
        </w:rPr>
        <w:t>C1</w:t>
      </w:r>
    </w:p>
    <w:p w14:paraId="4B6EDF3B" w14:textId="77777777" w:rsidR="0074055C" w:rsidRPr="004D5A2F" w:rsidRDefault="0074055C">
      <w:pPr>
        <w:pStyle w:val="Textbody"/>
        <w:spacing w:after="29"/>
        <w:jc w:val="both"/>
        <w:rPr>
          <w:rFonts w:ascii="Gandhari Unicode" w:hAnsi="Gandhari Unicode" w:cs="e-Tamil OTC"/>
          <w:noProof/>
          <w:lang w:val="en-GB"/>
        </w:rPr>
      </w:pPr>
    </w:p>
    <w:p w14:paraId="7776BF6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pal vī</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paṭṭa</w:t>
      </w:r>
      <w:r w:rsidRPr="004D5A2F">
        <w:rPr>
          <w:rFonts w:ascii="Gandhari Unicode" w:hAnsi="Gandhari Unicode" w:cs="e-Tamil OTC"/>
          <w:noProof/>
          <w:lang w:val="en-GB"/>
        </w:rPr>
        <w:t xml:space="preserve"> pacu naṉai</w:t>
      </w:r>
      <w:r w:rsidR="00B8699E" w:rsidRPr="004D5A2F">
        <w:rPr>
          <w:rFonts w:ascii="Gandhari Unicode" w:hAnsi="Gandhari Unicode" w:cs="e-Tamil OTC"/>
          <w:noProof/>
          <w:lang w:val="en-GB"/>
        </w:rPr>
        <w:t>+</w:t>
      </w:r>
      <w:r w:rsidRPr="004D5A2F">
        <w:rPr>
          <w:rFonts w:ascii="Gandhari Unicode" w:hAnsi="Gandhari Unicode" w:cs="e-Tamil OTC"/>
          <w:noProof/>
          <w:lang w:val="en-GB"/>
        </w:rPr>
        <w:t xml:space="preserve"> kuravam</w:t>
      </w:r>
    </w:p>
    <w:p w14:paraId="219AFFD6" w14:textId="3D9502A6"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pori</w:t>
      </w:r>
      <w:ins w:id="872" w:author="Narmada Hansani Polgampalage" w:date="2023-11-28T17:56:00Z">
        <w:r w:rsidR="00B31914">
          <w:rPr>
            <w:rFonts w:ascii="Gandhari Unicode" w:hAnsi="Gandhari Unicode" w:cs="e-Tamil OTC"/>
            <w:noProof/>
            <w:lang w:val="en-GB"/>
          </w:rPr>
          <w:t>+</w:t>
        </w:r>
      </w:ins>
      <w:r w:rsidRPr="004D5A2F">
        <w:rPr>
          <w:rFonts w:ascii="Gandhari Unicode" w:hAnsi="Gandhari Unicode" w:cs="e-Tamil OTC"/>
          <w:noProof/>
          <w:lang w:val="en-GB"/>
        </w:rPr>
        <w:t xml:space="preserve"> pūm puṉkoṭu poḻil aṇi</w:t>
      </w:r>
      <w:ins w:id="873" w:author="Narmada Hansani Polgampalage" w:date="2023-11-28T17:57:00Z">
        <w:r w:rsidR="00B31914">
          <w:rPr>
            <w:rFonts w:ascii="Gandhari Unicode" w:hAnsi="Gandhari Unicode" w:cs="e-Tamil OTC"/>
            <w:noProof/>
            <w:lang w:val="en-GB"/>
          </w:rPr>
          <w:t>+</w:t>
        </w:r>
      </w:ins>
      <w:r w:rsidRPr="004D5A2F">
        <w:rPr>
          <w:rFonts w:ascii="Gandhari Unicode" w:hAnsi="Gandhari Unicode" w:cs="e-Tamil OTC"/>
          <w:noProof/>
          <w:lang w:val="en-GB"/>
        </w:rPr>
        <w:t xml:space="preserve"> koḷāa</w:t>
      </w:r>
      <w:r w:rsidR="00B8699E" w:rsidRPr="004D5A2F">
        <w:rPr>
          <w:rFonts w:ascii="Gandhari Unicode" w:hAnsi="Gandhari Unicode" w:cs="e-Tamil OTC"/>
          <w:noProof/>
          <w:lang w:val="en-GB"/>
        </w:rPr>
        <w:t>+</w:t>
      </w:r>
    </w:p>
    <w:p w14:paraId="5255679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ciṉai </w:t>
      </w:r>
      <w:r w:rsidR="00B8699E" w:rsidRPr="004D5A2F">
        <w:rPr>
          <w:rFonts w:ascii="Gandhari Unicode" w:hAnsi="Gandhari Unicode" w:cs="e-Tamil OTC"/>
          <w:noProof/>
          <w:lang w:val="en-GB"/>
        </w:rPr>
        <w:t>~</w:t>
      </w:r>
      <w:r w:rsidRPr="004D5A2F">
        <w:rPr>
          <w:rFonts w:ascii="Gandhari Unicode" w:hAnsi="Gandhari Unicode" w:cs="e-Tamil OTC"/>
          <w:noProof/>
          <w:lang w:val="en-GB"/>
        </w:rPr>
        <w:t>iṉ</w:t>
      </w:r>
      <w:r w:rsidR="00B8699E" w:rsidRPr="004D5A2F">
        <w:rPr>
          <w:rFonts w:ascii="Gandhari Unicode" w:hAnsi="Gandhari Unicode" w:cs="e-Tamil OTC"/>
          <w:noProof/>
          <w:lang w:val="en-GB"/>
        </w:rPr>
        <w:t>it*</w:t>
      </w:r>
      <w:r w:rsidRPr="004D5A2F">
        <w:rPr>
          <w:rFonts w:ascii="Gandhari Unicode" w:hAnsi="Gandhari Unicode" w:cs="e-Tamil OTC"/>
          <w:noProof/>
          <w:lang w:val="en-GB"/>
        </w:rPr>
        <w:t xml:space="preserve"> ākiya kālai</w:t>
      </w:r>
      <w:r w:rsidR="00B8699E" w:rsidRPr="004D5A2F">
        <w:rPr>
          <w:rFonts w:ascii="Gandhari Unicode" w:hAnsi="Gandhari Unicode" w:cs="e-Tamil OTC"/>
          <w:noProof/>
          <w:lang w:val="en-GB"/>
        </w:rPr>
        <w:t>-~</w:t>
      </w:r>
      <w:r w:rsidRPr="004D5A2F">
        <w:rPr>
          <w:rFonts w:ascii="Gandhari Unicode" w:hAnsi="Gandhari Unicode" w:cs="e-Tamil OTC"/>
          <w:noProof/>
          <w:lang w:val="en-GB"/>
        </w:rPr>
        <w:t>um kātalar</w:t>
      </w:r>
    </w:p>
    <w:p w14:paraId="3174FF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pēṇār āyiṉum periyōr neñcattu</w:t>
      </w:r>
      <w:r w:rsidR="00B8699E" w:rsidRPr="004D5A2F">
        <w:rPr>
          <w:rFonts w:ascii="Gandhari Unicode" w:hAnsi="Gandhari Unicode" w:cs="e-Tamil OTC"/>
          <w:noProof/>
          <w:lang w:val="en-GB"/>
        </w:rPr>
        <w:t>+</w:t>
      </w:r>
    </w:p>
    <w:p w14:paraId="706969B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kaṇṇiya</w:t>
      </w:r>
      <w:r w:rsidRPr="004D5A2F">
        <w:rPr>
          <w:rFonts w:ascii="Gandhari Unicode" w:hAnsi="Gandhari Unicode" w:cs="e-Tamil OTC"/>
          <w:noProof/>
          <w:lang w:val="en-GB"/>
        </w:rPr>
        <w:t xml:space="preserve"> </w:t>
      </w:r>
      <w:r w:rsidR="00B8699E" w:rsidRPr="004D5A2F">
        <w:rPr>
          <w:rFonts w:ascii="Gandhari Unicode" w:hAnsi="Gandhari Unicode" w:cs="e-Tamil OTC"/>
          <w:noProof/>
          <w:lang w:val="en-GB"/>
        </w:rPr>
        <w:t>~</w:t>
      </w:r>
      <w:r w:rsidRPr="004D5A2F">
        <w:rPr>
          <w:rFonts w:ascii="Gandhari Unicode" w:hAnsi="Gandhari Unicode" w:cs="e-Tamil OTC"/>
          <w:noProof/>
          <w:lang w:val="en-GB"/>
        </w:rPr>
        <w:t>āṇmai kaṭavat</w:t>
      </w:r>
      <w:r w:rsidR="00B8699E" w:rsidRPr="004D5A2F">
        <w:rPr>
          <w:rFonts w:ascii="Gandhari Unicode" w:hAnsi="Gandhari Unicode" w:cs="e-Tamil OTC"/>
          <w:noProof/>
          <w:lang w:val="en-GB"/>
        </w:rPr>
        <w:t>*</w:t>
      </w:r>
      <w:r w:rsidRPr="004D5A2F">
        <w:rPr>
          <w:rFonts w:ascii="Gandhari Unicode" w:hAnsi="Gandhari Unicode" w:cs="e-Tamil OTC"/>
          <w:noProof/>
          <w:lang w:val="en-GB"/>
        </w:rPr>
        <w:t xml:space="preserve"> aṉṟ</w:t>
      </w:r>
      <w:r w:rsidR="00B8699E" w:rsidRPr="004D5A2F">
        <w:rPr>
          <w:rFonts w:ascii="Gandhari Unicode" w:hAnsi="Gandhari Unicode" w:cs="e-Tamil OTC"/>
          <w:noProof/>
          <w:lang w:val="en-GB"/>
        </w:rPr>
        <w:t>*</w:t>
      </w:r>
      <w:r w:rsidRPr="004D5A2F">
        <w:rPr>
          <w:rFonts w:ascii="Gandhari Unicode" w:hAnsi="Gandhari Unicode" w:cs="e-Tamil OTC"/>
          <w:noProof/>
          <w:lang w:val="en-GB"/>
        </w:rPr>
        <w:t xml:space="preserve"> eṉa</w:t>
      </w:r>
    </w:p>
    <w:p w14:paraId="1709831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valiyā</w:t>
      </w:r>
      <w:r w:rsidRPr="004D5A2F">
        <w:rPr>
          <w:rFonts w:ascii="Gandhari Unicode" w:hAnsi="Gandhari Unicode" w:cs="e-Tamil OTC"/>
          <w:noProof/>
          <w:lang w:val="en-GB"/>
        </w:rPr>
        <w:t xml:space="preserve"> neñcam valippa</w:t>
      </w:r>
    </w:p>
    <w:p w14:paraId="62F6317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vāḻvēṉ</w:t>
      </w:r>
      <w:r w:rsidRPr="004D5A2F">
        <w:rPr>
          <w:rFonts w:ascii="Gandhari Unicode" w:hAnsi="Gandhari Unicode" w:cs="e-Tamil OTC"/>
          <w:noProof/>
          <w:lang w:val="en-GB"/>
        </w:rPr>
        <w:t xml:space="preserve"> tōḻi </w:t>
      </w:r>
      <w:r w:rsidR="00B8699E" w:rsidRPr="004D5A2F">
        <w:rPr>
          <w:rFonts w:ascii="Gandhari Unicode" w:hAnsi="Gandhari Unicode" w:cs="e-Tamil OTC"/>
          <w:noProof/>
          <w:lang w:val="en-GB"/>
        </w:rPr>
        <w:t>~</w:t>
      </w:r>
      <w:r w:rsidRPr="004D5A2F">
        <w:rPr>
          <w:rFonts w:ascii="Gandhari Unicode" w:hAnsi="Gandhari Unicode" w:cs="e-Tamil OTC"/>
          <w:noProof/>
          <w:lang w:val="en-GB"/>
        </w:rPr>
        <w:t>eṉ vaṉkaṇāṉ</w:t>
      </w:r>
      <w:r w:rsidR="00B8699E" w:rsidRPr="004D5A2F">
        <w:rPr>
          <w:rFonts w:ascii="Gandhari Unicode" w:hAnsi="Gandhari Unicode" w:cs="e-Tamil OTC"/>
          <w:noProof/>
          <w:lang w:val="en-GB"/>
        </w:rPr>
        <w:t>-</w:t>
      </w:r>
      <w:r w:rsidRPr="004D5A2F">
        <w:rPr>
          <w:rFonts w:ascii="Gandhari Unicode" w:hAnsi="Gandhari Unicode" w:cs="e-Tamil OTC"/>
          <w:noProof/>
          <w:lang w:val="en-GB"/>
        </w:rPr>
        <w:t>ē.</w:t>
      </w:r>
    </w:p>
    <w:p w14:paraId="19D47999" w14:textId="77777777" w:rsidR="0074055C" w:rsidRPr="004D5A2F" w:rsidRDefault="0074055C">
      <w:pPr>
        <w:pStyle w:val="Textbody"/>
        <w:spacing w:after="29" w:line="260" w:lineRule="exact"/>
        <w:jc w:val="both"/>
        <w:rPr>
          <w:rFonts w:ascii="Gandhari Unicode" w:hAnsi="Gandhari Unicode" w:cs="e-Tamil OTC"/>
          <w:noProof/>
          <w:lang w:val="en-GB"/>
        </w:rPr>
      </w:pPr>
    </w:p>
    <w:p w14:paraId="0749B47C" w14:textId="77777777" w:rsidR="0074055C" w:rsidRPr="004D5A2F" w:rsidRDefault="0074055C">
      <w:pPr>
        <w:pStyle w:val="Textbody"/>
        <w:spacing w:after="29" w:line="260" w:lineRule="exact"/>
        <w:jc w:val="both"/>
        <w:rPr>
          <w:rFonts w:ascii="Gandhari Unicode" w:hAnsi="Gandhari Unicode" w:cs="e-Tamil OTC"/>
          <w:noProof/>
          <w:lang w:val="en-GB"/>
        </w:rPr>
      </w:pPr>
    </w:p>
    <w:p w14:paraId="319D9A9E" w14:textId="77777777" w:rsidR="0074055C" w:rsidRPr="004D5A2F" w:rsidRDefault="0074055C">
      <w:pPr>
        <w:pStyle w:val="Textbody"/>
        <w:spacing w:after="29" w:line="260" w:lineRule="exact"/>
        <w:jc w:val="both"/>
        <w:rPr>
          <w:rFonts w:ascii="Gandhari Unicode" w:hAnsi="Gandhari Unicode" w:cs="e-Tamil OTC"/>
          <w:noProof/>
          <w:lang w:val="en-GB"/>
        </w:rPr>
      </w:pPr>
    </w:p>
    <w:p w14:paraId="06416144"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HER to the confidante who was anxious she would change at the coming of the season.</w:t>
      </w:r>
    </w:p>
    <w:p w14:paraId="153D1438" w14:textId="77777777" w:rsidR="0074055C" w:rsidRPr="004D5A2F" w:rsidRDefault="0074055C">
      <w:pPr>
        <w:pStyle w:val="Textbody"/>
        <w:spacing w:after="29" w:line="260" w:lineRule="exact"/>
        <w:jc w:val="both"/>
        <w:rPr>
          <w:rFonts w:ascii="Gandhari Unicode" w:hAnsi="Gandhari Unicode" w:cs="e-Tamil OTC"/>
          <w:noProof/>
          <w:lang w:val="en-GB"/>
        </w:rPr>
      </w:pPr>
    </w:p>
    <w:p w14:paraId="633D69C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many blossom happened- green bud Kuravam(-tree)</w:t>
      </w:r>
    </w:p>
    <w:p w14:paraId="460F00E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be-parched flower Puṉku(-tree)-with grove adornment take(-not)</w:t>
      </w:r>
    </w:p>
    <w:p w14:paraId="48A29E6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twig pleasant-it become(p.)- time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lover</w:t>
      </w:r>
    </w:p>
    <w:p w14:paraId="21A45C6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esteem-not-he(h.) if-even big-he(h.) heart(obl.)</w:t>
      </w:r>
    </w:p>
    <w:p w14:paraId="397A3DC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purposed- courage duty-it not-so-it say(inf.)</w:t>
      </w:r>
    </w:p>
    <w:p w14:paraId="21A0CB0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compel-not heart compel(inf.)</w:t>
      </w:r>
    </w:p>
    <w:p w14:paraId="30993C7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I-live friend my- strength(loc./inst.)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1B22755" w14:textId="77777777" w:rsidR="0074055C" w:rsidRPr="004D5A2F" w:rsidRDefault="0074055C">
      <w:pPr>
        <w:pStyle w:val="Textbody"/>
        <w:spacing w:after="29"/>
        <w:jc w:val="both"/>
        <w:rPr>
          <w:rFonts w:ascii="Gandhari Unicode" w:hAnsi="Gandhari Unicode" w:cs="e-Tamil OTC"/>
          <w:noProof/>
          <w:lang w:val="en-GB"/>
        </w:rPr>
      </w:pPr>
    </w:p>
    <w:p w14:paraId="2A9BA9E4" w14:textId="77777777" w:rsidR="0074055C" w:rsidRPr="004D5A2F" w:rsidRDefault="0074055C">
      <w:pPr>
        <w:pStyle w:val="Textbody"/>
        <w:spacing w:after="29"/>
        <w:jc w:val="both"/>
        <w:rPr>
          <w:rFonts w:ascii="Gandhari Unicode" w:hAnsi="Gandhari Unicode" w:cs="e-Tamil OTC"/>
          <w:noProof/>
          <w:lang w:val="en-GB"/>
        </w:rPr>
      </w:pPr>
    </w:p>
    <w:p w14:paraId="30D16AA5"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Even if [my] lover won't esteem [me],</w:t>
      </w:r>
    </w:p>
    <w:p w14:paraId="6CF50C1D"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also at a time become pleasant with twigs,</w:t>
      </w:r>
    </w:p>
    <w:p w14:paraId="0FDE9C04"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taken</w:t>
      </w:r>
      <w:r w:rsidRPr="004D5A2F">
        <w:rPr>
          <w:rStyle w:val="FootnoteReference"/>
          <w:rFonts w:ascii="Gandhari Unicode" w:hAnsi="Gandhari Unicode" w:cs="e-Tamil OTC"/>
          <w:noProof/>
          <w:lang w:val="en-GB"/>
        </w:rPr>
        <w:footnoteReference w:id="555"/>
      </w:r>
      <w:r w:rsidRPr="004D5A2F">
        <w:rPr>
          <w:rFonts w:ascii="Gandhari Unicode" w:hAnsi="Gandhari Unicode" w:cs="e-Tamil OTC"/>
          <w:noProof/>
          <w:lang w:val="en-GB"/>
        </w:rPr>
        <w:t xml:space="preserve"> for decoration by the grove, of the Kuravam tree</w:t>
      </w:r>
    </w:p>
    <w:p w14:paraId="6A13F315"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with green buds from which many blossoms have come forth,</w:t>
      </w:r>
    </w:p>
    <w:p w14:paraId="1A615E39"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together with the Puṉku tree with parched flowers</w:t>
      </w:r>
      <w:r w:rsidRPr="004D5A2F">
        <w:rPr>
          <w:rStyle w:val="FootnoteReference"/>
          <w:rFonts w:ascii="Gandhari Unicode" w:hAnsi="Gandhari Unicode" w:cs="e-Tamil OTC"/>
          <w:noProof/>
          <w:lang w:val="en-GB"/>
        </w:rPr>
        <w:footnoteReference w:id="556"/>
      </w:r>
      <w:r w:rsidRPr="004D5A2F">
        <w:rPr>
          <w:rFonts w:ascii="Gandhari Unicode" w:hAnsi="Gandhari Unicode" w:cs="e-Tamil OTC"/>
          <w:noProof/>
          <w:lang w:val="en-GB"/>
        </w:rPr>
        <w:t>,</w:t>
      </w:r>
    </w:p>
    <w:p w14:paraId="2468724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 will live, friend, by my strength</w:t>
      </w:r>
    </w:p>
    <w:p w14:paraId="55F4986F" w14:textId="77777777" w:rsidR="0074055C" w:rsidRPr="004D5A2F" w:rsidRDefault="00CF70BD">
      <w:pPr>
        <w:pStyle w:val="Textbody"/>
        <w:tabs>
          <w:tab w:val="left" w:pos="113"/>
        </w:tabs>
        <w:spacing w:after="0"/>
        <w:jc w:val="both"/>
        <w:rPr>
          <w:rFonts w:ascii="Gandhari Unicode" w:hAnsi="Gandhari Unicode" w:cs="e-Tamil OTC"/>
          <w:noProof/>
          <w:lang w:val="en-GB"/>
        </w:rPr>
      </w:pPr>
      <w:r w:rsidRPr="004D5A2F">
        <w:rPr>
          <w:rFonts w:ascii="Gandhari Unicode" w:hAnsi="Gandhari Unicode" w:cs="e-Tamil OTC"/>
          <w:noProof/>
          <w:lang w:val="en-GB"/>
        </w:rPr>
        <w:tab/>
        <w:t>to compel the heart which is not compelled:</w:t>
      </w:r>
    </w:p>
    <w:p w14:paraId="2388AC39"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00EC178C" w:rsidRPr="004D5A2F">
        <w:rPr>
          <w:rFonts w:ascii="Gandhari Unicode" w:hAnsi="Gandhari Unicode" w:cs="e-Tamil OTC"/>
          <w:noProof/>
          <w:lang w:val="en-GB"/>
        </w:rPr>
        <w:t>“</w:t>
      </w:r>
      <w:r w:rsidRPr="004D5A2F">
        <w:rPr>
          <w:rFonts w:ascii="Gandhari Unicode" w:hAnsi="Gandhari Unicode" w:cs="e-Tamil OTC"/>
          <w:noProof/>
          <w:lang w:val="en-GB"/>
        </w:rPr>
        <w:t>the courage purposed by the hea</w:t>
      </w:r>
      <w:r w:rsidR="00EC178C" w:rsidRPr="004D5A2F">
        <w:rPr>
          <w:rFonts w:ascii="Gandhari Unicode" w:hAnsi="Gandhari Unicode" w:cs="e-Tamil OTC"/>
          <w:noProof/>
          <w:lang w:val="en-GB"/>
        </w:rPr>
        <w:t>rt of the great one is not duty”</w:t>
      </w:r>
      <w:r w:rsidRPr="004D5A2F">
        <w:rPr>
          <w:rStyle w:val="FootnoteReference"/>
          <w:rFonts w:ascii="Gandhari Unicode" w:hAnsi="Gandhari Unicode" w:cs="e-Tamil OTC"/>
          <w:noProof/>
          <w:lang w:val="en-GB"/>
        </w:rPr>
        <w:footnoteReference w:id="557"/>
      </w:r>
      <w:r w:rsidRPr="004D5A2F">
        <w:rPr>
          <w:rFonts w:ascii="Gandhari Unicode" w:hAnsi="Gandhari Unicode" w:cs="e-Tamil OTC"/>
          <w:noProof/>
          <w:lang w:val="en-GB"/>
        </w:rPr>
        <w:t>.</w:t>
      </w:r>
    </w:p>
    <w:p w14:paraId="4D43CEA3" w14:textId="77777777" w:rsidR="0074055C" w:rsidRPr="004D5A2F" w:rsidRDefault="0074055C">
      <w:pPr>
        <w:pStyle w:val="Textbody"/>
        <w:spacing w:after="0"/>
        <w:jc w:val="both"/>
        <w:rPr>
          <w:rFonts w:ascii="Gandhari Unicode" w:hAnsi="Gandhari Unicode" w:cs="e-Tamil OTC"/>
          <w:noProof/>
          <w:lang w:val="en-GB"/>
        </w:rPr>
      </w:pPr>
    </w:p>
    <w:p w14:paraId="3D5B2B71"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D9E5AED"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காவிரிப்பூம்பட்டினத்துக் கந்தரத்தனார்: </w:t>
      </w:r>
      <w:r w:rsidRPr="004D5A2F">
        <w:rPr>
          <w:rFonts w:ascii="Gandhari Unicode" w:hAnsi="Gandhari Unicode"/>
          <w:i w:val="0"/>
          <w:iCs w:val="0"/>
          <w:color w:val="auto"/>
        </w:rPr>
        <w:t>the confidante</w:t>
      </w:r>
    </w:p>
    <w:p w14:paraId="6F131DD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செறிப்பறிவுறுக்கப்பட்டாள் (</w:t>
      </w:r>
      <w:r w:rsidRPr="004D5A2F">
        <w:rPr>
          <w:rFonts w:ascii="Gandhari Unicode" w:hAnsi="Gandhari Unicode" w:cs="e-Tamil OTC"/>
          <w:noProof/>
          <w:lang w:val="en-GB"/>
        </w:rPr>
        <w:t>C2v: -</w:t>
      </w:r>
      <w:r w:rsidRPr="004D5A2F">
        <w:rPr>
          <w:rFonts w:ascii="Gandhari Unicode" w:hAnsi="Gandhari Unicode" w:cs="e-Tamil OTC"/>
          <w:noProof/>
          <w:cs/>
          <w:lang w:val="en-GB"/>
        </w:rPr>
        <w:t>டான்) வரைவின்கண் செல்லாது பின்னும் வரவு (</w:t>
      </w:r>
      <w:r w:rsidRPr="004D5A2F">
        <w:rPr>
          <w:rFonts w:ascii="Gandhari Unicode" w:hAnsi="Gandhari Unicode" w:cs="e-Tamil OTC"/>
          <w:noProof/>
          <w:lang w:val="en-GB"/>
        </w:rPr>
        <w:t xml:space="preserve">C1, G2: </w:t>
      </w:r>
      <w:r w:rsidRPr="004D5A2F">
        <w:rPr>
          <w:rFonts w:ascii="Gandhari Unicode" w:hAnsi="Gandhari Unicode" w:cs="e-Tamil OTC"/>
          <w:noProof/>
          <w:cs/>
          <w:lang w:val="en-GB"/>
        </w:rPr>
        <w:t>வரைவு) வேண்டின தலைமகனைத் தோழி நெருங்கிச் சொல்லி வரைவு கடாயது.</w:t>
      </w:r>
    </w:p>
    <w:p w14:paraId="4B6DE3E1" w14:textId="77777777" w:rsidR="0074055C" w:rsidRPr="004D5A2F" w:rsidRDefault="0074055C">
      <w:pPr>
        <w:pStyle w:val="Textbody"/>
        <w:spacing w:after="29"/>
        <w:jc w:val="both"/>
        <w:rPr>
          <w:rFonts w:ascii="Gandhari Unicode" w:hAnsi="Gandhari Unicode" w:cs="e-Tamil OTC"/>
          <w:noProof/>
          <w:lang w:val="en-GB"/>
        </w:rPr>
      </w:pPr>
    </w:p>
    <w:p w14:paraId="51CC0FE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கலைகை தொட்ட </w:t>
      </w:r>
      <w:r w:rsidRPr="004D5A2F">
        <w:rPr>
          <w:rFonts w:ascii="Gandhari Unicode" w:hAnsi="Gandhari Unicode" w:cs="e-Tamil OTC"/>
          <w:noProof/>
          <w:u w:val="wave"/>
          <w:cs/>
          <w:lang w:val="en-GB"/>
        </w:rPr>
        <w:t>கமழ்சுளைப்</w:t>
      </w:r>
      <w:r w:rsidRPr="004D5A2F">
        <w:rPr>
          <w:rFonts w:ascii="Gandhari Unicode" w:hAnsi="Gandhari Unicode" w:cs="e-Tamil OTC"/>
          <w:noProof/>
          <w:cs/>
          <w:lang w:val="en-GB"/>
        </w:rPr>
        <w:t xml:space="preserve"> பெரும்பழங்</w:t>
      </w:r>
    </w:p>
    <w:p w14:paraId="1C8B9AC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காவன் மறந்த கானவன் ஞாங்கர்க்</w:t>
      </w:r>
    </w:p>
    <w:p w14:paraId="32BD165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கடியுடை மரந்தொறும் படுவலை மாட்டுங்</w:t>
      </w:r>
    </w:p>
    <w:p w14:paraId="1B0FBA5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குன்ற நாட தகுமோ பைஞ்சுனைக்</w:t>
      </w:r>
    </w:p>
    <w:p w14:paraId="456D4D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குவளைத் தண்டழை யிவளீண்டு வருந்த</w:t>
      </w:r>
    </w:p>
    <w:p w14:paraId="0D4A32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நயந்தோர் புன்கண் டீர்க்கும்</w:t>
      </w:r>
    </w:p>
    <w:p w14:paraId="728DADD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பயந்தலைப் படாஅப் </w:t>
      </w:r>
      <w:r w:rsidRPr="004D5A2F">
        <w:rPr>
          <w:rFonts w:ascii="Gandhari Unicode" w:hAnsi="Gandhari Unicode" w:cs="e-Tamil OTC"/>
          <w:noProof/>
          <w:u w:val="wave"/>
          <w:cs/>
          <w:lang w:val="en-GB"/>
        </w:rPr>
        <w:t>பண்பினை</w:t>
      </w:r>
      <w:r w:rsidRPr="004D5A2F">
        <w:rPr>
          <w:rFonts w:ascii="Gandhari Unicode" w:hAnsi="Gandhari Unicode" w:cs="e-Tamil OTC"/>
          <w:noProof/>
          <w:cs/>
          <w:lang w:val="en-GB"/>
        </w:rPr>
        <w:t xml:space="preserve"> யெனினே.</w:t>
      </w:r>
    </w:p>
    <w:p w14:paraId="4052C003" w14:textId="77777777" w:rsidR="0074055C" w:rsidRPr="004D5A2F" w:rsidRDefault="0074055C">
      <w:pPr>
        <w:pStyle w:val="Textbody"/>
        <w:spacing w:after="29"/>
        <w:jc w:val="both"/>
        <w:rPr>
          <w:rFonts w:ascii="Gandhari Unicode" w:hAnsi="Gandhari Unicode" w:cs="e-Tamil OTC"/>
          <w:noProof/>
          <w:lang w:val="en-GB"/>
        </w:rPr>
      </w:pPr>
    </w:p>
    <w:p w14:paraId="419D01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கலைகை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கலகை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கமழ்சுளைப் </w:t>
      </w:r>
      <w:r w:rsidRPr="004D5A2F">
        <w:rPr>
          <w:rFonts w:ascii="Gandhari Unicode" w:eastAsia="URW Palladio UNI" w:hAnsi="Gandhari Unicode" w:cs="e-Tamil OTC"/>
          <w:noProof/>
          <w:lang w:val="en-GB"/>
        </w:rPr>
        <w:t xml:space="preserve">C2+3v, G2v, EA, Cām.; </w:t>
      </w:r>
      <w:r w:rsidRPr="004D5A2F">
        <w:rPr>
          <w:rFonts w:ascii="Gandhari Unicode" w:eastAsia="URW Palladio UNI" w:hAnsi="Gandhari Unicode" w:cs="e-Tamil OTC"/>
          <w:noProof/>
          <w:cs/>
          <w:lang w:val="en-GB"/>
        </w:rPr>
        <w:t xml:space="preserve">கமழ்சுனைப் </w:t>
      </w:r>
      <w:r w:rsidRPr="004D5A2F">
        <w:rPr>
          <w:rFonts w:ascii="Gandhari Unicode" w:eastAsia="URW Palladio UNI" w:hAnsi="Gandhari Unicode" w:cs="e-Tamil OTC"/>
          <w:noProof/>
          <w:lang w:val="en-GB"/>
        </w:rPr>
        <w:t xml:space="preserve">C1+3, G1+2; </w:t>
      </w:r>
      <w:r w:rsidRPr="004D5A2F">
        <w:rPr>
          <w:rFonts w:ascii="Gandhari Unicode" w:eastAsia="URW Palladio UNI" w:hAnsi="Gandhari Unicode" w:cs="e-Tamil OTC"/>
          <w:noProof/>
          <w:cs/>
          <w:lang w:val="en-GB"/>
        </w:rPr>
        <w:t xml:space="preserve">கமழ்சனப்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ஞாங்கர்க் </w:t>
      </w:r>
      <w:r w:rsidRPr="004D5A2F">
        <w:rPr>
          <w:rFonts w:ascii="Gandhari Unicode" w:eastAsia="URW Palladio UNI" w:hAnsi="Gandhari Unicode" w:cs="e-Tamil OTC"/>
          <w:noProof/>
          <w:lang w:val="en-GB"/>
        </w:rPr>
        <w:t xml:space="preserve">L1, C1, EA, Cām.; </w:t>
      </w:r>
      <w:r w:rsidRPr="004D5A2F">
        <w:rPr>
          <w:rFonts w:ascii="Gandhari Unicode" w:eastAsia="URW Palladio UNI" w:hAnsi="Gandhari Unicode" w:cs="e-Tamil OTC"/>
          <w:noProof/>
          <w:cs/>
          <w:lang w:val="en-GB"/>
        </w:rPr>
        <w:t xml:space="preserve">ஞாங்கர் </w:t>
      </w:r>
      <w:r w:rsidRPr="004D5A2F">
        <w:rPr>
          <w:rFonts w:ascii="Gandhari Unicode" w:eastAsia="URW Palladio UNI" w:hAnsi="Gandhari Unicode" w:cs="e-Tamil OTC"/>
          <w:noProof/>
          <w:lang w:val="en-GB"/>
        </w:rPr>
        <w:t xml:space="preserve">C2+3, G1+2 • </w:t>
      </w:r>
      <w:r w:rsidRPr="004D5A2F">
        <w:rPr>
          <w:rFonts w:ascii="Gandhari Unicode" w:eastAsia="URW Palladio UNI" w:hAnsi="Gandhari Unicode" w:cs="e-Tamil OTC"/>
          <w:b/>
          <w:bCs/>
          <w:noProof/>
          <w:lang w:val="en-GB"/>
        </w:rPr>
        <w:t>5b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தண்டழை </w:t>
      </w:r>
      <w:r w:rsidRPr="004D5A2F">
        <w:rPr>
          <w:rFonts w:ascii="Gandhari Unicode" w:eastAsia="URW Palladio UNI" w:hAnsi="Gandhari Unicode" w:cs="e-Tamil OTC"/>
          <w:noProof/>
          <w:lang w:val="en-GB"/>
        </w:rPr>
        <w:t xml:space="preserve">L1, C2+3, G1+2, EA, Cām.; </w:t>
      </w:r>
      <w:r w:rsidRPr="004D5A2F">
        <w:rPr>
          <w:rFonts w:ascii="Gandhari Unicode" w:eastAsia="URW Palladio UNI" w:hAnsi="Gandhari Unicode" w:cs="e-Tamil OTC"/>
          <w:noProof/>
          <w:cs/>
          <w:lang w:val="en-GB"/>
        </w:rPr>
        <w:t xml:space="preserve">தண்டளை </w:t>
      </w:r>
      <w:r w:rsidRPr="004D5A2F">
        <w:rPr>
          <w:rFonts w:ascii="Gandhari Unicode" w:eastAsia="URW Palladio UNI" w:hAnsi="Gandhari Unicode" w:cs="e-Tamil OTC"/>
          <w:noProof/>
          <w:lang w:val="en-GB"/>
        </w:rPr>
        <w:t xml:space="preserve">C1 • </w:t>
      </w:r>
      <w:r w:rsidRPr="004D5A2F">
        <w:rPr>
          <w:rFonts w:ascii="Gandhari Unicode" w:eastAsia="URW Palladio UNI" w:hAnsi="Gandhari Unicode" w:cs="e-Tamil OTC"/>
          <w:b/>
          <w:bCs/>
          <w:noProof/>
          <w:lang w:val="en-GB"/>
        </w:rPr>
        <w:t>6a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நயந்தோர் </w:t>
      </w:r>
      <w:r w:rsidRPr="004D5A2F">
        <w:rPr>
          <w:rFonts w:ascii="Gandhari Unicode" w:eastAsia="URW Palladio UNI" w:hAnsi="Gandhari Unicode" w:cs="e-Tamil OTC"/>
          <w:noProof/>
          <w:lang w:val="en-GB"/>
        </w:rPr>
        <w:t xml:space="preserve">L1, C1+2+3v, G1, EA, Cām.; </w:t>
      </w:r>
      <w:r w:rsidRPr="004D5A2F">
        <w:rPr>
          <w:rFonts w:ascii="Gandhari Unicode" w:eastAsia="URW Palladio UNI" w:hAnsi="Gandhari Unicode" w:cs="e-Tamil OTC"/>
          <w:noProof/>
          <w:cs/>
          <w:lang w:val="en-GB"/>
        </w:rPr>
        <w:t xml:space="preserve">யந்தோர் </w:t>
      </w:r>
      <w:r w:rsidRPr="004D5A2F">
        <w:rPr>
          <w:rFonts w:ascii="Gandhari Unicode" w:eastAsia="URW Palladio UNI" w:hAnsi="Gandhari Unicode" w:cs="e-Tamil OTC"/>
          <w:noProof/>
          <w:lang w:val="en-GB"/>
        </w:rPr>
        <w:t xml:space="preserve">C3 • </w:t>
      </w:r>
      <w:r w:rsidRPr="004D5A2F">
        <w:rPr>
          <w:rFonts w:ascii="Gandhari Unicode" w:eastAsia="URW Palladio UNI" w:hAnsi="Gandhari Unicode" w:cs="e-Tamil OTC"/>
          <w:b/>
          <w:bCs/>
          <w:noProof/>
          <w:lang w:val="en-GB"/>
        </w:rPr>
        <w:t>7b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படாஅப்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பாடாஅப் </w:t>
      </w:r>
      <w:r w:rsidRPr="004D5A2F">
        <w:rPr>
          <w:rFonts w:ascii="Gandhari Unicode" w:eastAsia="URW Palladio UNI" w:hAnsi="Gandhari Unicode" w:cs="e-Tamil OTC"/>
          <w:noProof/>
          <w:lang w:val="en-GB"/>
        </w:rPr>
        <w:t xml:space="preserve">G1 •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பண்பினை </w:t>
      </w:r>
      <w:r w:rsidRPr="004D5A2F">
        <w:rPr>
          <w:rFonts w:ascii="Gandhari Unicode" w:hAnsi="Gandhari Unicode" w:cs="e-Tamil OTC"/>
          <w:noProof/>
          <w:lang w:val="en-GB"/>
        </w:rPr>
        <w:t xml:space="preserve">L1, C1+2+3v, G2, EA, Cām.; </w:t>
      </w:r>
      <w:r w:rsidRPr="004D5A2F">
        <w:rPr>
          <w:rFonts w:ascii="Gandhari Unicode" w:hAnsi="Gandhari Unicode" w:cs="e-Tamil OTC"/>
          <w:noProof/>
          <w:cs/>
          <w:lang w:val="en-GB"/>
        </w:rPr>
        <w:t xml:space="preserve">பனைபினை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பணிவினை </w:t>
      </w:r>
      <w:r w:rsidRPr="004D5A2F">
        <w:rPr>
          <w:rFonts w:ascii="Gandhari Unicode" w:hAnsi="Gandhari Unicode" w:cs="e-Tamil OTC"/>
          <w:noProof/>
          <w:lang w:val="en-GB"/>
        </w:rPr>
        <w:t>Cām.v</w:t>
      </w:r>
    </w:p>
    <w:p w14:paraId="3F5C6B46" w14:textId="77777777" w:rsidR="0074055C" w:rsidRPr="004D5A2F" w:rsidRDefault="0074055C">
      <w:pPr>
        <w:pStyle w:val="Textbody"/>
        <w:spacing w:after="29"/>
        <w:jc w:val="both"/>
        <w:rPr>
          <w:rFonts w:ascii="Gandhari Unicode" w:hAnsi="Gandhari Unicode" w:cs="e-Tamil OTC"/>
          <w:noProof/>
          <w:lang w:val="en-GB"/>
        </w:rPr>
      </w:pPr>
    </w:p>
    <w:p w14:paraId="578C31E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kalai kai toṭṭa kamaḻ </w:t>
      </w:r>
      <w:r w:rsidRPr="004D5A2F">
        <w:rPr>
          <w:rFonts w:ascii="Gandhari Unicode" w:hAnsi="Gandhari Unicode" w:cs="e-Tamil OTC"/>
          <w:i/>
          <w:iCs/>
          <w:noProof/>
          <w:lang w:val="en-GB"/>
        </w:rPr>
        <w:t>cuḷai</w:t>
      </w:r>
      <w:r w:rsidR="00412FC9" w:rsidRPr="004D5A2F">
        <w:rPr>
          <w:rFonts w:ascii="Gandhari Unicode" w:hAnsi="Gandhari Unicode" w:cs="e-Tamil OTC"/>
          <w:i/>
          <w:iCs/>
          <w:noProof/>
          <w:lang w:val="en-GB"/>
        </w:rPr>
        <w:t>+</w:t>
      </w:r>
      <w:r w:rsidRPr="004D5A2F">
        <w:rPr>
          <w:rFonts w:ascii="Gandhari Unicode" w:hAnsi="Gandhari Unicode" w:cs="e-Tamil OTC"/>
          <w:noProof/>
          <w:lang w:val="en-GB"/>
        </w:rPr>
        <w:t xml:space="preserve"> perum paḻam</w:t>
      </w:r>
    </w:p>
    <w:p w14:paraId="38640E3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kāvaṉ maṟanta kāṉavaṉ ñāṅkar</w:t>
      </w:r>
      <w:r w:rsidR="00412FC9" w:rsidRPr="004D5A2F">
        <w:rPr>
          <w:rFonts w:ascii="Gandhari Unicode" w:hAnsi="Gandhari Unicode" w:cs="e-Tamil OTC"/>
          <w:noProof/>
          <w:lang w:val="en-GB"/>
        </w:rPr>
        <w:t>+</w:t>
      </w:r>
    </w:p>
    <w:p w14:paraId="71831C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kaṭi </w:t>
      </w:r>
      <w:r w:rsidR="00412FC9" w:rsidRPr="004D5A2F">
        <w:rPr>
          <w:rFonts w:ascii="Gandhari Unicode" w:hAnsi="Gandhari Unicode" w:cs="e-Tamil OTC"/>
          <w:noProof/>
          <w:lang w:val="en-GB"/>
        </w:rPr>
        <w:t>~</w:t>
      </w:r>
      <w:r w:rsidRPr="004D5A2F">
        <w:rPr>
          <w:rFonts w:ascii="Gandhari Unicode" w:hAnsi="Gandhari Unicode" w:cs="e-Tamil OTC"/>
          <w:noProof/>
          <w:lang w:val="en-GB"/>
        </w:rPr>
        <w:t>uṭai maram-toṟum paṭu valai māṭṭum</w:t>
      </w:r>
    </w:p>
    <w:p w14:paraId="4DE507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kuṉṟam nāṭa takum</w:t>
      </w:r>
      <w:r w:rsidR="00412FC9" w:rsidRPr="004D5A2F">
        <w:rPr>
          <w:rFonts w:ascii="Gandhari Unicode" w:hAnsi="Gandhari Unicode" w:cs="e-Tamil OTC"/>
          <w:noProof/>
          <w:lang w:val="en-GB"/>
        </w:rPr>
        <w:t>-</w:t>
      </w:r>
      <w:r w:rsidRPr="004D5A2F">
        <w:rPr>
          <w:rFonts w:ascii="Gandhari Unicode" w:hAnsi="Gandhari Unicode" w:cs="e-Tamil OTC"/>
          <w:noProof/>
          <w:lang w:val="en-GB"/>
        </w:rPr>
        <w:t>ō paim cuṉai</w:t>
      </w:r>
      <w:r w:rsidR="00412FC9" w:rsidRPr="004D5A2F">
        <w:rPr>
          <w:rFonts w:ascii="Gandhari Unicode" w:hAnsi="Gandhari Unicode" w:cs="e-Tamil OTC"/>
          <w:noProof/>
          <w:lang w:val="en-GB"/>
        </w:rPr>
        <w:t>+</w:t>
      </w:r>
    </w:p>
    <w:p w14:paraId="665194C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kuvaḷai</w:t>
      </w:r>
      <w:r w:rsidR="00412FC9" w:rsidRPr="004D5A2F">
        <w:rPr>
          <w:rFonts w:ascii="Gandhari Unicode" w:hAnsi="Gandhari Unicode" w:cs="e-Tamil OTC"/>
          <w:noProof/>
          <w:lang w:val="en-GB"/>
        </w:rPr>
        <w:t>+</w:t>
      </w:r>
      <w:r w:rsidRPr="004D5A2F">
        <w:rPr>
          <w:rFonts w:ascii="Gandhari Unicode" w:hAnsi="Gandhari Unicode" w:cs="e-Tamil OTC"/>
          <w:noProof/>
          <w:lang w:val="en-GB"/>
        </w:rPr>
        <w:t xml:space="preserve"> taṇ taḻai </w:t>
      </w:r>
      <w:r w:rsidR="00412FC9" w:rsidRPr="004D5A2F">
        <w:rPr>
          <w:rFonts w:ascii="Gandhari Unicode" w:hAnsi="Gandhari Unicode" w:cs="e-Tamil OTC"/>
          <w:noProof/>
          <w:lang w:val="en-GB"/>
        </w:rPr>
        <w:t>~</w:t>
      </w:r>
      <w:r w:rsidRPr="004D5A2F">
        <w:rPr>
          <w:rFonts w:ascii="Gandhari Unicode" w:hAnsi="Gandhari Unicode" w:cs="e-Tamil OTC"/>
          <w:noProof/>
          <w:lang w:val="en-GB"/>
        </w:rPr>
        <w:t>ivaḷ īṇṭu varunta</w:t>
      </w:r>
    </w:p>
    <w:p w14:paraId="62C576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nayantōr puṉkaṇ tīrkkum</w:t>
      </w:r>
    </w:p>
    <w:p w14:paraId="4C4EAFC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payam talaippaṭāa</w:t>
      </w:r>
      <w:r w:rsidR="00412FC9"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paṇpiṉai</w:t>
      </w:r>
      <w:r w:rsidRPr="004D5A2F">
        <w:rPr>
          <w:rFonts w:ascii="Gandhari Unicode" w:hAnsi="Gandhari Unicode" w:cs="e-Tamil OTC"/>
          <w:noProof/>
          <w:lang w:val="en-GB"/>
        </w:rPr>
        <w:t xml:space="preserve"> </w:t>
      </w:r>
      <w:r w:rsidR="00412FC9" w:rsidRPr="004D5A2F">
        <w:rPr>
          <w:rFonts w:ascii="Gandhari Unicode" w:hAnsi="Gandhari Unicode" w:cs="e-Tamil OTC"/>
          <w:noProof/>
          <w:lang w:val="en-GB"/>
        </w:rPr>
        <w:t>~</w:t>
      </w:r>
      <w:r w:rsidRPr="004D5A2F">
        <w:rPr>
          <w:rFonts w:ascii="Gandhari Unicode" w:hAnsi="Gandhari Unicode" w:cs="e-Tamil OTC"/>
          <w:noProof/>
          <w:lang w:val="en-GB"/>
        </w:rPr>
        <w:t>eṉiṉ</w:t>
      </w:r>
      <w:r w:rsidR="00412FC9" w:rsidRPr="004D5A2F">
        <w:rPr>
          <w:rFonts w:ascii="Gandhari Unicode" w:hAnsi="Gandhari Unicode" w:cs="e-Tamil OTC"/>
          <w:noProof/>
          <w:lang w:val="en-GB"/>
        </w:rPr>
        <w:t>-</w:t>
      </w:r>
      <w:r w:rsidRPr="004D5A2F">
        <w:rPr>
          <w:rFonts w:ascii="Gandhari Unicode" w:hAnsi="Gandhari Unicode" w:cs="e-Tamil OTC"/>
          <w:noProof/>
          <w:lang w:val="en-GB"/>
        </w:rPr>
        <w:t>ē.</w:t>
      </w:r>
    </w:p>
    <w:p w14:paraId="01BB5EF0" w14:textId="77777777" w:rsidR="0074055C" w:rsidRPr="004D5A2F" w:rsidRDefault="0074055C">
      <w:pPr>
        <w:pStyle w:val="Textbody"/>
        <w:spacing w:after="29" w:line="260" w:lineRule="exact"/>
        <w:jc w:val="both"/>
        <w:rPr>
          <w:rFonts w:ascii="Gandhari Unicode" w:hAnsi="Gandhari Unicode" w:cs="e-Tamil OTC"/>
          <w:noProof/>
          <w:lang w:val="en-GB"/>
        </w:rPr>
      </w:pPr>
    </w:p>
    <w:p w14:paraId="0C35BC49" w14:textId="77777777" w:rsidR="0074055C" w:rsidRPr="004D5A2F" w:rsidRDefault="0074055C">
      <w:pPr>
        <w:pStyle w:val="Textbody"/>
        <w:spacing w:after="29" w:line="260" w:lineRule="exact"/>
        <w:jc w:val="both"/>
        <w:rPr>
          <w:rFonts w:ascii="Gandhari Unicode" w:hAnsi="Gandhari Unicode" w:cs="e-Tamil OTC"/>
          <w:noProof/>
          <w:lang w:val="en-GB"/>
        </w:rPr>
      </w:pPr>
    </w:p>
    <w:p w14:paraId="0484FE9D" w14:textId="77777777" w:rsidR="0074055C" w:rsidRPr="004D5A2F" w:rsidRDefault="0074055C">
      <w:pPr>
        <w:pStyle w:val="Textbody"/>
        <w:spacing w:after="29" w:line="260" w:lineRule="exact"/>
        <w:jc w:val="both"/>
        <w:rPr>
          <w:rFonts w:ascii="Gandhari Unicode" w:hAnsi="Gandhari Unicode" w:cs="e-Tamil OTC"/>
          <w:noProof/>
          <w:lang w:val="en-GB"/>
        </w:rPr>
      </w:pPr>
    </w:p>
    <w:p w14:paraId="7D28791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Inquired about marriage, the confidante speaking, approaching HIM, who wanted to come again without entering into marriage with her who suffered confinement.</w:t>
      </w:r>
    </w:p>
    <w:p w14:paraId="14BA0416" w14:textId="77777777" w:rsidR="0074055C" w:rsidRPr="004D5A2F" w:rsidRDefault="0074055C">
      <w:pPr>
        <w:pStyle w:val="Textbody"/>
        <w:spacing w:after="29" w:line="260" w:lineRule="exact"/>
        <w:jc w:val="both"/>
        <w:rPr>
          <w:rFonts w:ascii="Gandhari Unicode" w:hAnsi="Gandhari Unicode" w:cs="e-Tamil OTC"/>
          <w:noProof/>
          <w:lang w:val="en-GB"/>
        </w:rPr>
      </w:pPr>
    </w:p>
    <w:p w14:paraId="3F3B6A5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male-monkey hand touched-/dug- smell- pulp big fruit</w:t>
      </w:r>
    </w:p>
    <w:p w14:paraId="656AE40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watch forgotten- forest-he henceforth</w:t>
      </w:r>
    </w:p>
    <w:p w14:paraId="50BB576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protection possess- tree-ever happen- net attaching-</w:t>
      </w:r>
    </w:p>
    <w:p w14:paraId="3E16043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hill land-he(voc.) fitting-</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fresh mountain-pool</w:t>
      </w:r>
    </w:p>
    <w:p w14:paraId="6DAC38A6" w14:textId="77777777" w:rsidR="0074055C" w:rsidRPr="004D5A2F" w:rsidRDefault="00037B79">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waterlil</w:t>
      </w:r>
      <w:r w:rsidR="00CF70BD" w:rsidRPr="004D5A2F">
        <w:rPr>
          <w:rFonts w:ascii="Gandhari Unicode" w:hAnsi="Gandhari Unicode" w:cs="e-Tamil OTC"/>
          <w:noProof/>
          <w:lang w:val="en-GB"/>
        </w:rPr>
        <w:t>y cool foliage she here be-troubled(inf.)</w:t>
      </w:r>
    </w:p>
    <w:p w14:paraId="0306188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yearned-they(h.) sorrow ending-</w:t>
      </w:r>
    </w:p>
    <w:p w14:paraId="1BE73C2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yield undertake-not nature-you say-if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0FA45A3" w14:textId="77777777" w:rsidR="0074055C" w:rsidRPr="004D5A2F" w:rsidRDefault="0074055C">
      <w:pPr>
        <w:pStyle w:val="Textbody"/>
        <w:spacing w:after="29"/>
        <w:jc w:val="both"/>
        <w:rPr>
          <w:rFonts w:ascii="Gandhari Unicode" w:hAnsi="Gandhari Unicode" w:cs="e-Tamil OTC"/>
          <w:noProof/>
          <w:lang w:val="en-GB"/>
        </w:rPr>
      </w:pPr>
    </w:p>
    <w:p w14:paraId="6C4E368F" w14:textId="77777777" w:rsidR="0074055C" w:rsidRPr="004D5A2F" w:rsidRDefault="0074055C">
      <w:pPr>
        <w:pStyle w:val="Textbody"/>
        <w:spacing w:after="29"/>
        <w:rPr>
          <w:rFonts w:ascii="Gandhari Unicode" w:hAnsi="Gandhari Unicode" w:cs="e-Tamil OTC"/>
          <w:noProof/>
          <w:lang w:val="en-GB"/>
        </w:rPr>
      </w:pPr>
    </w:p>
    <w:p w14:paraId="0F8FFC9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Is it befitting, o man from a land of hills </w:t>
      </w:r>
      <w:r w:rsidRPr="004D5A2F">
        <w:rPr>
          <w:rFonts w:ascii="Gandhari Unicode" w:eastAsia="URW Palladio UNI" w:hAnsi="Gandhari Unicode" w:cs="e-Tamil OTC"/>
          <w:noProof/>
          <w:lang w:val="en-GB"/>
        </w:rPr>
        <w:t>–</w:t>
      </w:r>
    </w:p>
    <w:p w14:paraId="21D920D1"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forest man, who forgot to watch</w:t>
      </w:r>
    </w:p>
    <w:p w14:paraId="21CCB91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the big jackfruit with fragrant pulp the male monkey touched</w:t>
      </w:r>
      <w:r w:rsidRPr="004D5A2F">
        <w:rPr>
          <w:rStyle w:val="FootnoteReference"/>
          <w:rFonts w:ascii="Gandhari Unicode" w:hAnsi="Gandhari Unicode" w:cs="e-Tamil OTC"/>
          <w:noProof/>
          <w:lang w:val="en-GB"/>
        </w:rPr>
        <w:footnoteReference w:id="558"/>
      </w:r>
    </w:p>
    <w:p w14:paraId="45E63014"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[its] hand,</w:t>
      </w:r>
    </w:p>
    <w:p w14:paraId="2ACF3EFE" w14:textId="77777777" w:rsidR="0074055C" w:rsidRPr="004D5A2F" w:rsidRDefault="00CF70BD">
      <w:pPr>
        <w:pStyle w:val="Textbody"/>
        <w:tabs>
          <w:tab w:val="left" w:pos="0"/>
          <w:tab w:val="left" w:pos="138"/>
        </w:tabs>
        <w:spacing w:after="72"/>
        <w:jc w:val="both"/>
        <w:rPr>
          <w:rFonts w:ascii="Gandhari Unicode" w:hAnsi="Gandhari Unicode" w:cs="e-Tamil OTC"/>
          <w:noProof/>
          <w:lang w:val="en-GB"/>
        </w:rPr>
      </w:pPr>
      <w:r w:rsidRPr="004D5A2F">
        <w:rPr>
          <w:rFonts w:ascii="Gandhari Unicode" w:hAnsi="Gandhari Unicode" w:cs="e-Tamil OTC"/>
          <w:noProof/>
          <w:lang w:val="en-GB"/>
        </w:rPr>
        <w:tab/>
        <w:t>thereafter attaches catching nets to every tree under [his] protection</w:t>
      </w:r>
    </w:p>
    <w:p w14:paraId="6BB053F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if you are of the kind not to take the consequences</w:t>
      </w:r>
      <w:r w:rsidRPr="004D5A2F">
        <w:rPr>
          <w:rStyle w:val="FootnoteReference"/>
          <w:rFonts w:ascii="Gandhari Unicode" w:hAnsi="Gandhari Unicode" w:cs="e-Tamil OTC"/>
          <w:noProof/>
          <w:lang w:val="en-GB"/>
        </w:rPr>
        <w:footnoteReference w:id="559"/>
      </w:r>
    </w:p>
    <w:p w14:paraId="66910AD5"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that will end the sorrow of those who are yearning,</w:t>
      </w:r>
    </w:p>
    <w:p w14:paraId="655975E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since she with cool foliage [and]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w:t>
      </w:r>
    </w:p>
    <w:p w14:paraId="340D07AB"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from the fresh mountain pool, is troubled here?</w:t>
      </w:r>
    </w:p>
    <w:p w14:paraId="72EC0269" w14:textId="77777777" w:rsidR="0074055C" w:rsidRPr="004D5A2F" w:rsidRDefault="0074055C">
      <w:pPr>
        <w:pStyle w:val="Textbody"/>
        <w:spacing w:after="0"/>
        <w:jc w:val="both"/>
        <w:rPr>
          <w:rFonts w:ascii="Gandhari Unicode" w:hAnsi="Gandhari Unicode" w:cs="e-Tamil OTC"/>
          <w:b/>
          <w:noProof/>
          <w:lang w:val="en-GB"/>
        </w:rPr>
      </w:pPr>
    </w:p>
    <w:p w14:paraId="6325676F"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2CFDFFBE"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ஈழத்துப்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ஈலத்துப்) பூதன்றேவன்: </w:t>
      </w:r>
      <w:r w:rsidRPr="004D5A2F">
        <w:rPr>
          <w:rFonts w:ascii="Gandhari Unicode" w:hAnsi="Gandhari Unicode"/>
          <w:i w:val="0"/>
          <w:iCs w:val="0"/>
          <w:color w:val="auto"/>
        </w:rPr>
        <w:t>the confidante</w:t>
      </w:r>
    </w:p>
    <w:p w14:paraId="2748DD8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கிழத்தியை உடன்போக்கு நயப்பக் கூறியது.</w:t>
      </w:r>
    </w:p>
    <w:p w14:paraId="3166BAFD" w14:textId="77777777" w:rsidR="0074055C" w:rsidRPr="004D5A2F" w:rsidRDefault="0074055C">
      <w:pPr>
        <w:pStyle w:val="Textbody"/>
        <w:spacing w:after="29"/>
        <w:jc w:val="both"/>
        <w:rPr>
          <w:rFonts w:ascii="Gandhari Unicode" w:hAnsi="Gandhari Unicode" w:cs="e-Tamil OTC"/>
          <w:noProof/>
          <w:lang w:val="en-GB"/>
        </w:rPr>
      </w:pPr>
    </w:p>
    <w:p w14:paraId="4D2051E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நினையாய் வாழி தோழி நனைகவு</w:t>
      </w:r>
    </w:p>
    <w:p w14:paraId="6BF3DF0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ளண்ணல் யானை யணிமுகம் </w:t>
      </w:r>
      <w:r w:rsidRPr="004D5A2F">
        <w:rPr>
          <w:rFonts w:ascii="Gandhari Unicode" w:hAnsi="Gandhari Unicode" w:cs="e-Tamil OTC"/>
          <w:noProof/>
          <w:u w:val="wave"/>
          <w:cs/>
          <w:lang w:val="en-GB"/>
        </w:rPr>
        <w:t>பாய்ந்தென</w:t>
      </w:r>
    </w:p>
    <w:p w14:paraId="05BF88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மிகுவலி யிரும்புலிப்</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பகுவா</w:t>
      </w:r>
      <w:r w:rsidRPr="004D5A2F">
        <w:rPr>
          <w:rFonts w:ascii="Gandhari Unicode" w:hAnsi="Gandhari Unicode" w:cs="e-Tamil OTC"/>
          <w:noProof/>
          <w:cs/>
          <w:lang w:val="en-GB"/>
        </w:rPr>
        <w:t xml:space="preserve"> யேற்றை</w:t>
      </w:r>
    </w:p>
    <w:p w14:paraId="1FD8EE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வெண்கோடு செம்மறுக் </w:t>
      </w:r>
      <w:r w:rsidRPr="004D5A2F">
        <w:rPr>
          <w:rFonts w:ascii="Gandhari Unicode" w:hAnsi="Gandhari Unicode" w:cs="e-Tamil OTC"/>
          <w:noProof/>
          <w:u w:val="wave"/>
          <w:cs/>
          <w:lang w:val="en-GB"/>
        </w:rPr>
        <w:t>கொளீஇ</w:t>
      </w:r>
      <w:r w:rsidRPr="004D5A2F">
        <w:rPr>
          <w:rFonts w:ascii="Gandhari Unicode" w:hAnsi="Gandhari Unicode" w:cs="e-Tamil OTC"/>
          <w:noProof/>
          <w:cs/>
          <w:lang w:val="en-GB"/>
        </w:rPr>
        <w:t xml:space="preserve"> விடர்முகைக்</w:t>
      </w:r>
    </w:p>
    <w:p w14:paraId="6035685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 யொற்றிய கருங்கால் வேங்கை</w:t>
      </w:r>
    </w:p>
    <w:p w14:paraId="7BF1D7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வாடுபூஞ் சினையிற் கிடக்கு</w:t>
      </w:r>
    </w:p>
    <w:p w14:paraId="07DDC08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முயர்வரை நாடனொடு பெயரு மாறே.</w:t>
      </w:r>
    </w:p>
    <w:p w14:paraId="612FB1D0" w14:textId="77777777" w:rsidR="0074055C" w:rsidRPr="004D5A2F" w:rsidRDefault="0074055C">
      <w:pPr>
        <w:pStyle w:val="Textbody"/>
        <w:spacing w:after="29"/>
        <w:jc w:val="both"/>
        <w:rPr>
          <w:rFonts w:ascii="Gandhari Unicode" w:hAnsi="Gandhari Unicode" w:cs="e-Tamil OTC"/>
          <w:noProof/>
          <w:lang w:val="en-GB"/>
        </w:rPr>
      </w:pPr>
    </w:p>
    <w:p w14:paraId="7DC570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ளண்ணல் யானை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ளண்ண லியானை </w:t>
      </w:r>
      <w:r w:rsidRPr="004D5A2F">
        <w:rPr>
          <w:rFonts w:ascii="Gandhari Unicode" w:hAnsi="Gandhari Unicode" w:cs="e-Tamil OTC"/>
          <w:noProof/>
          <w:lang w:val="en-GB"/>
        </w:rPr>
        <w:t xml:space="preserve">L1, C1+3v, G1v, Cām.v; </w:t>
      </w:r>
      <w:r w:rsidRPr="004D5A2F">
        <w:rPr>
          <w:rFonts w:ascii="Gandhari Unicode" w:hAnsi="Gandhari Unicode" w:cs="e-Tamil OTC"/>
          <w:noProof/>
          <w:cs/>
          <w:lang w:val="en-GB"/>
        </w:rPr>
        <w:t xml:space="preserve">ழண்ண லியானை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பாய்ந்தென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பாய்ந்தெ</w:t>
      </w:r>
      <w:r w:rsidRPr="004D5A2F">
        <w:rPr>
          <w:rFonts w:ascii="Gandhari Unicode" w:hAnsi="Gandhari Unicode" w:cs="e-Tamil OTC"/>
          <w:noProof/>
          <w:lang w:val="en-GB"/>
        </w:rPr>
        <w:t xml:space="preserve">_ C1+3; </w:t>
      </w:r>
      <w:r w:rsidRPr="004D5A2F">
        <w:rPr>
          <w:rFonts w:ascii="Gandhari Unicode" w:hAnsi="Gandhari Unicode" w:cs="e-Tamil OTC"/>
          <w:noProof/>
          <w:cs/>
          <w:lang w:val="en-GB"/>
        </w:rPr>
        <w:t xml:space="preserve">பாய்ந்தே </w:t>
      </w:r>
      <w:r w:rsidRPr="004D5A2F">
        <w:rPr>
          <w:rFonts w:ascii="Gandhari Unicode" w:hAnsi="Gandhari Unicode" w:cs="e-Tamil OTC"/>
          <w:noProof/>
          <w:lang w:val="en-GB"/>
        </w:rPr>
        <w:t xml:space="preserve">L1,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மிகுவலி யிரும்புலிப்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மிகுவ லிரும்புலி </w:t>
      </w:r>
      <w:r w:rsidRPr="004D5A2F">
        <w:rPr>
          <w:rFonts w:ascii="Gandhari Unicode" w:hAnsi="Gandhari Unicode" w:cs="e-Tamil OTC"/>
          <w:noProof/>
          <w:lang w:val="en-GB"/>
        </w:rPr>
        <w:t xml:space="preserve">C2v, G2, EA, 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பகுவா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பருவா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செம்மறுக் </w:t>
      </w:r>
      <w:r w:rsidRPr="004D5A2F">
        <w:rPr>
          <w:rFonts w:ascii="Gandhari Unicode" w:hAnsi="Gandhari Unicode" w:cs="e-Tamil OTC"/>
          <w:noProof/>
          <w:lang w:val="en-GB"/>
        </w:rPr>
        <w:t xml:space="preserve">L1, C1+2+3v, G1, EA, Cām.; _____ 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கொளீஇ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கொளீஇய </w:t>
      </w:r>
      <w:r w:rsidRPr="004D5A2F">
        <w:rPr>
          <w:rFonts w:ascii="Gandhari Unicode" w:hAnsi="Gandhari Unicode" w:cs="e-Tamil OTC"/>
          <w:noProof/>
          <w:lang w:val="en-GB"/>
        </w:rPr>
        <w:t xml:space="preserve">L1, C1, G1+2, EA, I, AT, Cām.v, ER; </w:t>
      </w:r>
      <w:r w:rsidRPr="004D5A2F">
        <w:rPr>
          <w:rFonts w:ascii="Gandhari Unicode" w:hAnsi="Gandhari Unicode" w:cs="e-Tamil OTC"/>
          <w:noProof/>
          <w:cs/>
          <w:lang w:val="en-GB"/>
        </w:rPr>
        <w:t xml:space="preserve">கொளீய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யொற்றிய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போற்றிய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பெயரு மாறே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பெ</w:t>
      </w:r>
      <w:r w:rsidRPr="004D5A2F">
        <w:rPr>
          <w:rFonts w:ascii="Gandhari Unicode" w:hAnsi="Gandhari Unicode" w:cs="e-Tamil OTC"/>
          <w:noProof/>
          <w:lang w:val="en-GB"/>
        </w:rPr>
        <w:t xml:space="preserve">__ </w:t>
      </w:r>
      <w:r w:rsidRPr="004D5A2F">
        <w:rPr>
          <w:rFonts w:ascii="Gandhari Unicode" w:hAnsi="Gandhari Unicode" w:cs="e-Tamil OTC"/>
          <w:noProof/>
          <w:cs/>
          <w:lang w:val="en-GB"/>
        </w:rPr>
        <w:t xml:space="preserve">மாறே </w:t>
      </w:r>
      <w:r w:rsidRPr="004D5A2F">
        <w:rPr>
          <w:rFonts w:ascii="Gandhari Unicode" w:hAnsi="Gandhari Unicode" w:cs="e-Tamil OTC"/>
          <w:noProof/>
          <w:lang w:val="en-GB"/>
        </w:rPr>
        <w:t xml:space="preserve">L1, C1; </w:t>
      </w:r>
      <w:r w:rsidRPr="004D5A2F">
        <w:rPr>
          <w:rFonts w:ascii="Gandhari Unicode" w:hAnsi="Gandhari Unicode" w:cs="e-Tamil OTC"/>
          <w:noProof/>
          <w:cs/>
          <w:lang w:val="en-GB"/>
        </w:rPr>
        <w:t xml:space="preserve">பேரு மாறே </w:t>
      </w:r>
      <w:r w:rsidRPr="004D5A2F">
        <w:rPr>
          <w:rFonts w:ascii="Gandhari Unicode" w:hAnsi="Gandhari Unicode" w:cs="e-Tamil OTC"/>
          <w:noProof/>
          <w:lang w:val="en-GB"/>
        </w:rPr>
        <w:t>C3, G1, Cām.v</w:t>
      </w:r>
    </w:p>
    <w:p w14:paraId="1A71F77E" w14:textId="77777777" w:rsidR="0074055C" w:rsidRPr="004D5A2F" w:rsidRDefault="0074055C">
      <w:pPr>
        <w:pStyle w:val="Textbody"/>
        <w:spacing w:after="29"/>
        <w:jc w:val="both"/>
        <w:rPr>
          <w:rFonts w:ascii="Gandhari Unicode" w:hAnsi="Gandhari Unicode" w:cs="e-Tamil OTC"/>
          <w:noProof/>
          <w:lang w:val="en-GB"/>
        </w:rPr>
      </w:pPr>
    </w:p>
    <w:p w14:paraId="2130553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niṉaiyāy vāḻi tōḻi naṉai kavuḷ</w:t>
      </w:r>
    </w:p>
    <w:p w14:paraId="564130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aṇṇal yāṉai </w:t>
      </w:r>
      <w:r w:rsidR="00412FC9" w:rsidRPr="004D5A2F">
        <w:rPr>
          <w:rFonts w:ascii="Gandhari Unicode" w:hAnsi="Gandhari Unicode" w:cs="e-Tamil OTC"/>
          <w:noProof/>
          <w:lang w:val="en-GB"/>
        </w:rPr>
        <w:t>~</w:t>
      </w:r>
      <w:r w:rsidRPr="004D5A2F">
        <w:rPr>
          <w:rFonts w:ascii="Gandhari Unicode" w:hAnsi="Gandhari Unicode" w:cs="e-Tamil OTC"/>
          <w:noProof/>
          <w:lang w:val="en-GB"/>
        </w:rPr>
        <w:t xml:space="preserve">aṇi mukam </w:t>
      </w:r>
      <w:r w:rsidRPr="004D5A2F">
        <w:rPr>
          <w:rFonts w:ascii="Gandhari Unicode" w:hAnsi="Gandhari Unicode" w:cs="e-Tamil OTC"/>
          <w:i/>
          <w:iCs/>
          <w:noProof/>
          <w:lang w:val="en-GB"/>
        </w:rPr>
        <w:t>pāynteṉa</w:t>
      </w:r>
    </w:p>
    <w:p w14:paraId="1DEA1B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miku </w:t>
      </w:r>
      <w:r w:rsidRPr="004D5A2F">
        <w:rPr>
          <w:rFonts w:ascii="Gandhari Unicode" w:hAnsi="Gandhari Unicode" w:cs="e-Tamil OTC"/>
          <w:i/>
          <w:iCs/>
          <w:noProof/>
          <w:lang w:val="en-GB"/>
        </w:rPr>
        <w:t>vali</w:t>
      </w:r>
      <w:r w:rsidRPr="004D5A2F">
        <w:rPr>
          <w:rFonts w:ascii="Gandhari Unicode" w:hAnsi="Gandhari Unicode" w:cs="e-Tamil OTC"/>
          <w:noProof/>
          <w:lang w:val="en-GB"/>
        </w:rPr>
        <w:t xml:space="preserve"> </w:t>
      </w:r>
      <w:r w:rsidR="00412FC9" w:rsidRPr="004D5A2F">
        <w:rPr>
          <w:rFonts w:ascii="Gandhari Unicode" w:hAnsi="Gandhari Unicode" w:cs="e-Tamil OTC"/>
          <w:noProof/>
          <w:lang w:val="en-GB"/>
        </w:rPr>
        <w:t>~</w:t>
      </w:r>
      <w:r w:rsidRPr="004D5A2F">
        <w:rPr>
          <w:rFonts w:ascii="Gandhari Unicode" w:hAnsi="Gandhari Unicode" w:cs="e-Tamil OTC"/>
          <w:noProof/>
          <w:lang w:val="en-GB"/>
        </w:rPr>
        <w:t>irum puli</w:t>
      </w:r>
      <w:r w:rsidR="00412FC9"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paku</w:t>
      </w:r>
      <w:r w:rsidRPr="004D5A2F">
        <w:rPr>
          <w:rFonts w:ascii="Gandhari Unicode" w:hAnsi="Gandhari Unicode" w:cs="e-Tamil OTC"/>
          <w:noProof/>
          <w:lang w:val="en-GB"/>
        </w:rPr>
        <w:t xml:space="preserve"> vāy ēṟṟai</w:t>
      </w:r>
    </w:p>
    <w:p w14:paraId="393D7A3C" w14:textId="5D8977A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veḷ kōṭu cem maṟu</w:t>
      </w:r>
      <w:r w:rsidR="00412FC9"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koḷīi</w:t>
      </w:r>
      <w:r w:rsidRPr="004D5A2F">
        <w:rPr>
          <w:rFonts w:ascii="Gandhari Unicode" w:hAnsi="Gandhari Unicode" w:cs="e-Tamil OTC"/>
          <w:noProof/>
          <w:lang w:val="en-GB"/>
        </w:rPr>
        <w:t xml:space="preserve"> viṭar mukai</w:t>
      </w:r>
      <w:ins w:id="874" w:author="Narmada Hansani Polgampalage" w:date="2023-11-28T18:14:00Z">
        <w:r w:rsidR="00BE0FF1">
          <w:rPr>
            <w:rFonts w:ascii="Gandhari Unicode" w:hAnsi="Gandhari Unicode" w:cs="e-Tamil OTC"/>
            <w:noProof/>
            <w:lang w:val="en-GB"/>
          </w:rPr>
          <w:t>+</w:t>
        </w:r>
      </w:ins>
    </w:p>
    <w:p w14:paraId="068719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kōṭai </w:t>
      </w:r>
      <w:r w:rsidR="00412FC9" w:rsidRPr="004D5A2F">
        <w:rPr>
          <w:rFonts w:ascii="Gandhari Unicode" w:hAnsi="Gandhari Unicode" w:cs="e-Tamil OTC"/>
          <w:noProof/>
          <w:lang w:val="en-GB"/>
        </w:rPr>
        <w:t>~</w:t>
      </w:r>
      <w:r w:rsidRPr="004D5A2F">
        <w:rPr>
          <w:rFonts w:ascii="Gandhari Unicode" w:hAnsi="Gandhari Unicode" w:cs="e-Tamil OTC"/>
          <w:noProof/>
          <w:lang w:val="en-GB"/>
        </w:rPr>
        <w:t>oṟṟiya karum kāl vēṅkai</w:t>
      </w:r>
    </w:p>
    <w:p w14:paraId="07E2801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vāṭu pūm ciṉaiyiṉ kiṭakkum</w:t>
      </w:r>
    </w:p>
    <w:p w14:paraId="175868B1"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uyar varai nāṭaṉoṭu peyarum āṟ</w:t>
      </w:r>
      <w:r w:rsidR="00412FC9" w:rsidRPr="004D5A2F">
        <w:rPr>
          <w:rFonts w:ascii="Gandhari Unicode" w:hAnsi="Gandhari Unicode" w:cs="e-Tamil OTC"/>
          <w:noProof/>
          <w:lang w:val="en-GB"/>
        </w:rPr>
        <w:t>*-</w:t>
      </w:r>
      <w:r w:rsidRPr="004D5A2F">
        <w:rPr>
          <w:rFonts w:ascii="Gandhari Unicode" w:hAnsi="Gandhari Unicode" w:cs="e-Tamil OTC"/>
          <w:noProof/>
          <w:lang w:val="en-GB"/>
        </w:rPr>
        <w:t>ē.</w:t>
      </w:r>
    </w:p>
    <w:p w14:paraId="35B5179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F567B54"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3C63B4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6DDE77E"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the confidante in order to persuade HER of going away together [with him].</w:t>
      </w:r>
    </w:p>
    <w:p w14:paraId="1A06A38B" w14:textId="77777777" w:rsidR="0074055C" w:rsidRPr="004D5A2F" w:rsidRDefault="0074055C">
      <w:pPr>
        <w:pStyle w:val="Textbody"/>
        <w:spacing w:after="29" w:line="260" w:lineRule="exact"/>
        <w:jc w:val="both"/>
        <w:rPr>
          <w:rFonts w:ascii="Gandhari Unicode" w:hAnsi="Gandhari Unicode" w:cs="e-Tamil OTC"/>
          <w:noProof/>
          <w:lang w:val="en-GB"/>
        </w:rPr>
      </w:pPr>
    </w:p>
    <w:p w14:paraId="0BBCCC0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think(ipt.) live friend become-wet(r.)- temple</w:t>
      </w:r>
    </w:p>
    <w:p w14:paraId="64EB51A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superiority elephant adorn- face sprung-say</w:t>
      </w:r>
    </w:p>
    <w:p w14:paraId="32A74C5B"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become-much(r.)- strength big/dark tiger split- mouth male</w:t>
      </w:r>
    </w:p>
    <w:p w14:paraId="572901BE" w14:textId="77777777" w:rsidR="0074055C" w:rsidRPr="004D5A2F" w:rsidRDefault="00CF70BD" w:rsidP="00F073AB">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white </w:t>
      </w:r>
      <w:r w:rsidR="00F073AB" w:rsidRPr="004D5A2F">
        <w:rPr>
          <w:rFonts w:ascii="Gandhari Unicode" w:hAnsi="Gandhari Unicode" w:cs="e-Tamil OTC"/>
          <w:noProof/>
          <w:lang w:val="en-GB"/>
        </w:rPr>
        <w:t>tusk</w:t>
      </w:r>
      <w:r w:rsidRPr="004D5A2F">
        <w:rPr>
          <w:rFonts w:ascii="Gandhari Unicode" w:hAnsi="Gandhari Unicode" w:cs="e-Tamil OTC"/>
          <w:noProof/>
          <w:lang w:val="en-GB"/>
        </w:rPr>
        <w:t xml:space="preserve"> red fault made-take cleft cave</w:t>
      </w:r>
    </w:p>
    <w:p w14:paraId="5B34C930" w14:textId="154A41F0"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west</w:t>
      </w:r>
      <w:ins w:id="875" w:author="Narmada Hansani Polgampalage" w:date="2023-11-28T18:13:00Z">
        <w:r w:rsidR="00BE0FF1">
          <w:rPr>
            <w:rFonts w:ascii="Gandhari Unicode" w:hAnsi="Gandhari Unicode" w:cs="e-Tamil OTC"/>
            <w:noProof/>
            <w:lang w:val="en-GB"/>
          </w:rPr>
          <w:t>-</w:t>
        </w:r>
      </w:ins>
      <w:del w:id="876" w:author="Narmada Hansani Polgampalage" w:date="2023-11-28T18:13:00Z">
        <w:r w:rsidRPr="004D5A2F" w:rsidDel="00BE0FF1">
          <w:rPr>
            <w:rFonts w:ascii="Gandhari Unicode" w:hAnsi="Gandhari Unicode" w:cs="e-Tamil OTC"/>
            <w:noProof/>
            <w:lang w:val="en-GB"/>
          </w:rPr>
          <w:delText xml:space="preserve"> </w:delText>
        </w:r>
      </w:del>
      <w:r w:rsidRPr="004D5A2F">
        <w:rPr>
          <w:rFonts w:ascii="Gandhari Unicode" w:hAnsi="Gandhari Unicode" w:cs="e-Tamil OTC"/>
          <w:noProof/>
          <w:lang w:val="en-GB"/>
        </w:rPr>
        <w:t>wind pressed- black leg Vēṅkai(-tree)</w:t>
      </w:r>
    </w:p>
    <w:p w14:paraId="1317173F"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fade- flower twig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resting-</w:t>
      </w:r>
    </w:p>
    <w:p w14:paraId="77E3996F"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height mountain land-he-with moving- way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1823773" w14:textId="77777777" w:rsidR="0074055C" w:rsidRPr="004D5A2F" w:rsidRDefault="0074055C">
      <w:pPr>
        <w:pStyle w:val="Textbody"/>
        <w:spacing w:after="29"/>
        <w:jc w:val="both"/>
        <w:rPr>
          <w:rFonts w:ascii="Gandhari Unicode" w:hAnsi="Gandhari Unicode" w:cs="e-Tamil OTC"/>
          <w:noProof/>
          <w:lang w:val="en-GB"/>
        </w:rPr>
      </w:pPr>
    </w:p>
    <w:p w14:paraId="2B9627FF" w14:textId="77777777" w:rsidR="0074055C" w:rsidRPr="004D5A2F" w:rsidRDefault="0074055C">
      <w:pPr>
        <w:pStyle w:val="Textbody"/>
        <w:spacing w:after="29"/>
        <w:rPr>
          <w:rFonts w:ascii="Gandhari Unicode" w:hAnsi="Gandhari Unicode" w:cs="e-Tamil OTC"/>
          <w:noProof/>
          <w:lang w:val="en-GB"/>
        </w:rPr>
      </w:pPr>
    </w:p>
    <w:p w14:paraId="3A8926C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Think, oh friend, of the way</w:t>
      </w:r>
    </w:p>
    <w:p w14:paraId="3AA22CB0"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[you]</w:t>
      </w:r>
      <w:r w:rsidRPr="004D5A2F">
        <w:rPr>
          <w:rStyle w:val="FootnoteReference"/>
          <w:rFonts w:ascii="Gandhari Unicode" w:hAnsi="Gandhari Unicode" w:cs="e-Tamil OTC"/>
          <w:noProof/>
          <w:lang w:val="en-GB"/>
        </w:rPr>
        <w:footnoteReference w:id="560"/>
      </w:r>
      <w:r w:rsidRPr="004D5A2F">
        <w:rPr>
          <w:rFonts w:ascii="Gandhari Unicode" w:hAnsi="Gandhari Unicode" w:cs="e-Tamil OTC"/>
          <w:noProof/>
          <w:lang w:val="en-GB"/>
        </w:rPr>
        <w:t xml:space="preserve"> will move with the man from the land of high mountains,</w:t>
      </w:r>
    </w:p>
    <w:p w14:paraId="7A9927D6"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split-mouthed</w:t>
      </w:r>
      <w:r w:rsidRPr="004D5A2F">
        <w:rPr>
          <w:rStyle w:val="FootnoteReference"/>
          <w:rFonts w:ascii="Gandhari Unicode" w:hAnsi="Gandhari Unicode" w:cs="e-Tamil OTC"/>
          <w:noProof/>
          <w:lang w:val="en-GB"/>
        </w:rPr>
        <w:footnoteReference w:id="561"/>
      </w:r>
      <w:r w:rsidRPr="004D5A2F">
        <w:rPr>
          <w:rFonts w:ascii="Gandhari Unicode" w:hAnsi="Gandhari Unicode" w:cs="e-Tamil OTC"/>
          <w:noProof/>
          <w:lang w:val="en-GB"/>
        </w:rPr>
        <w:t xml:space="preserve"> male of the very strong big tiger</w:t>
      </w:r>
    </w:p>
    <w:p w14:paraId="609A3D05"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is resting, like a twig with fading flowers</w:t>
      </w:r>
    </w:p>
    <w:p w14:paraId="1823C176" w14:textId="77777777" w:rsidR="0074055C" w:rsidRPr="004D5A2F" w:rsidRDefault="00CF70BD">
      <w:pPr>
        <w:pStyle w:val="Textbody"/>
        <w:tabs>
          <w:tab w:val="left" w:pos="413"/>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black-trunked Vēṅkai</w:t>
      </w:r>
      <w:r w:rsidRPr="004D5A2F">
        <w:rPr>
          <w:rStyle w:val="FootnoteReference"/>
          <w:rFonts w:ascii="Gandhari Unicode" w:hAnsi="Gandhari Unicode" w:cs="e-Tamil OTC"/>
          <w:noProof/>
          <w:lang w:val="en-GB"/>
        </w:rPr>
        <w:footnoteReference w:id="562"/>
      </w:r>
      <w:r w:rsidRPr="004D5A2F">
        <w:rPr>
          <w:rFonts w:ascii="Gandhari Unicode" w:hAnsi="Gandhari Unicode" w:cs="e-Tamil OTC"/>
          <w:noProof/>
          <w:lang w:val="en-GB"/>
        </w:rPr>
        <w:t xml:space="preserve"> broken by the west wind,</w:t>
      </w:r>
    </w:p>
    <w:p w14:paraId="2EC17AC6" w14:textId="77777777" w:rsidR="0074055C" w:rsidRPr="004D5A2F" w:rsidRDefault="00CF70BD">
      <w:pPr>
        <w:pStyle w:val="Textbody"/>
        <w:tabs>
          <w:tab w:val="left" w:pos="413"/>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in a rock cave, after it had put red spots on the white tusks,</w:t>
      </w:r>
    </w:p>
    <w:p w14:paraId="4F8FCC87" w14:textId="77777777" w:rsidR="0074055C" w:rsidRPr="004D5A2F" w:rsidRDefault="00CF70BD">
      <w:pPr>
        <w:pStyle w:val="Textbody"/>
        <w:tabs>
          <w:tab w:val="left" w:pos="538"/>
        </w:tabs>
        <w:spacing w:after="0"/>
        <w:jc w:val="both"/>
        <w:rPr>
          <w:rFonts w:ascii="Gandhari Unicode" w:hAnsi="Gandhari Unicode" w:cs="e-Tamil OTC"/>
          <w:noProof/>
          <w:lang w:val="en-GB"/>
        </w:rPr>
      </w:pPr>
      <w:r w:rsidRPr="004D5A2F">
        <w:rPr>
          <w:rFonts w:ascii="Gandhari Unicode" w:hAnsi="Gandhari Unicode" w:cs="e-Tamil OTC"/>
          <w:noProof/>
          <w:lang w:val="en-GB"/>
        </w:rPr>
        <w:tab/>
        <w:t>because it sprung into the adorned</w:t>
      </w:r>
      <w:r w:rsidRPr="004D5A2F">
        <w:rPr>
          <w:rStyle w:val="FootnoteReference"/>
          <w:rFonts w:ascii="Gandhari Unicode" w:hAnsi="Gandhari Unicode" w:cs="e-Tamil OTC"/>
          <w:noProof/>
          <w:lang w:val="en-GB"/>
        </w:rPr>
        <w:footnoteReference w:id="563"/>
      </w:r>
      <w:r w:rsidRPr="004D5A2F">
        <w:rPr>
          <w:rFonts w:ascii="Gandhari Unicode" w:hAnsi="Gandhari Unicode" w:cs="e-Tamil OTC"/>
          <w:noProof/>
          <w:lang w:val="en-GB"/>
        </w:rPr>
        <w:t xml:space="preserve"> face of a majestic</w:t>
      </w:r>
    </w:p>
    <w:p w14:paraId="5AA645A3" w14:textId="77777777" w:rsidR="0074055C" w:rsidRPr="004D5A2F" w:rsidRDefault="00CF70BD">
      <w:pPr>
        <w:pStyle w:val="Textbody"/>
        <w:tabs>
          <w:tab w:val="left" w:pos="538"/>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elephant with wet temples</w:t>
      </w:r>
      <w:r w:rsidRPr="004D5A2F">
        <w:rPr>
          <w:rStyle w:val="FootnoteReference"/>
          <w:rFonts w:ascii="Gandhari Unicode" w:hAnsi="Gandhari Unicode" w:cs="e-Tamil OTC"/>
          <w:noProof/>
          <w:lang w:val="en-GB"/>
        </w:rPr>
        <w:footnoteReference w:id="564"/>
      </w:r>
      <w:r w:rsidRPr="004D5A2F">
        <w:rPr>
          <w:rFonts w:ascii="Gandhari Unicode" w:hAnsi="Gandhari Unicode" w:cs="e-Tamil OTC"/>
          <w:noProof/>
          <w:lang w:val="en-GB"/>
        </w:rPr>
        <w:t>.</w:t>
      </w:r>
    </w:p>
    <w:p w14:paraId="37CA5BF3" w14:textId="77777777" w:rsidR="0074055C" w:rsidRPr="004D5A2F" w:rsidRDefault="0074055C">
      <w:pPr>
        <w:pStyle w:val="Textbody"/>
        <w:spacing w:after="0"/>
        <w:jc w:val="both"/>
        <w:rPr>
          <w:rFonts w:ascii="Gandhari Unicode" w:hAnsi="Gandhari Unicode" w:cs="e-Tamil OTC"/>
          <w:noProof/>
          <w:lang w:val="en-GB"/>
        </w:rPr>
      </w:pPr>
    </w:p>
    <w:p w14:paraId="69365C08"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575882E"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குறுங்குடி மருதன்: </w:t>
      </w:r>
      <w:r w:rsidRPr="004D5A2F">
        <w:rPr>
          <w:rFonts w:ascii="Gandhari Unicode" w:hAnsi="Gandhari Unicode"/>
          <w:i w:val="0"/>
          <w:iCs w:val="0"/>
          <w:color w:val="auto"/>
        </w:rPr>
        <w:t>SHE</w:t>
      </w:r>
    </w:p>
    <w:p w14:paraId="68F62E6A"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வற்புறுத்துந் தோழிக்குத் தலைமகள் கூரியது.</w:t>
      </w:r>
    </w:p>
    <w:p w14:paraId="475F9351" w14:textId="77777777" w:rsidR="0074055C" w:rsidRPr="004D5A2F" w:rsidRDefault="0074055C">
      <w:pPr>
        <w:pStyle w:val="Textbody"/>
        <w:spacing w:after="29"/>
        <w:jc w:val="both"/>
        <w:rPr>
          <w:rFonts w:ascii="Gandhari Unicode" w:hAnsi="Gandhari Unicode" w:cs="e-Tamil OTC"/>
          <w:noProof/>
          <w:lang w:val="en-GB"/>
        </w:rPr>
      </w:pPr>
    </w:p>
    <w:p w14:paraId="38A3591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நோற்றோர்</w:t>
      </w:r>
      <w:r w:rsidRPr="004D5A2F">
        <w:rPr>
          <w:rFonts w:ascii="Gandhari Unicode" w:hAnsi="Gandhari Unicode" w:cs="e-Tamil OTC"/>
          <w:noProof/>
          <w:cs/>
          <w:lang w:val="en-GB"/>
        </w:rPr>
        <w:t xml:space="preserve"> மன்ற தோழி தண்ணெனத்</w:t>
      </w:r>
    </w:p>
    <w:p w14:paraId="6D9E09A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தூற்றுந் </w:t>
      </w:r>
      <w:r w:rsidRPr="004D5A2F">
        <w:rPr>
          <w:rFonts w:ascii="Gandhari Unicode" w:hAnsi="Gandhari Unicode" w:cs="e-Tamil OTC"/>
          <w:noProof/>
          <w:u w:val="wave"/>
          <w:cs/>
          <w:lang w:val="en-GB"/>
        </w:rPr>
        <w:t>துவலைப்</w:t>
      </w:r>
      <w:r w:rsidRPr="004D5A2F">
        <w:rPr>
          <w:rFonts w:ascii="Gandhari Unicode" w:hAnsi="Gandhari Unicode" w:cs="e-Tamil OTC"/>
          <w:noProof/>
          <w:cs/>
          <w:lang w:val="en-GB"/>
        </w:rPr>
        <w:t xml:space="preserve"> பனிக்கடுந் திங்கட்</w:t>
      </w:r>
    </w:p>
    <w:p w14:paraId="62E4D8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புலம்பயி ரருந்த</w:t>
      </w:r>
      <w:r w:rsidRPr="004D5A2F">
        <w:rPr>
          <w:rFonts w:ascii="Gandhari Unicode" w:hAnsi="Gandhari Unicode" w:cs="e-Tamil OTC"/>
          <w:noProof/>
          <w:cs/>
          <w:lang w:val="en-GB"/>
        </w:rPr>
        <w:t xml:space="preserve"> வண்ண லேறொடு</w:t>
      </w:r>
    </w:p>
    <w:p w14:paraId="0054A2B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நிலந்தூங் கணல வீங்குமுலைச் செருத்தல்</w:t>
      </w:r>
    </w:p>
    <w:p w14:paraId="49F32C3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பால்வார்</w:t>
      </w:r>
      <w:r w:rsidRPr="004D5A2F">
        <w:rPr>
          <w:rFonts w:ascii="Gandhari Unicode" w:hAnsi="Gandhari Unicode" w:cs="e-Tamil OTC"/>
          <w:noProof/>
          <w:cs/>
          <w:lang w:val="en-GB"/>
        </w:rPr>
        <w:t xml:space="preserve"> குழவி </w:t>
      </w:r>
      <w:r w:rsidRPr="004D5A2F">
        <w:rPr>
          <w:rFonts w:ascii="Gandhari Unicode" w:hAnsi="Gandhari Unicode" w:cs="e-Tamil OTC"/>
          <w:noProof/>
          <w:u w:val="wave"/>
          <w:cs/>
          <w:lang w:val="en-GB"/>
        </w:rPr>
        <w:t>யுள்ளி நிரையிறந்</w:t>
      </w:r>
    </w:p>
    <w:p w14:paraId="10F4C6E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தூர்வயிற் பெயரும் புன்கண் மாலை</w:t>
      </w:r>
    </w:p>
    <w:p w14:paraId="197F4A4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யரும்பெறற் பொருட்பிணிப் போகிப்</w:t>
      </w:r>
    </w:p>
    <w:p w14:paraId="4350A4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பிரிந்துறை காதலர் வரக்காண் போரே.</w:t>
      </w:r>
    </w:p>
    <w:p w14:paraId="07C7DE53" w14:textId="77777777" w:rsidR="0074055C" w:rsidRPr="004D5A2F" w:rsidRDefault="0074055C">
      <w:pPr>
        <w:pStyle w:val="Textbody"/>
        <w:spacing w:after="29"/>
        <w:jc w:val="both"/>
        <w:rPr>
          <w:rFonts w:ascii="Gandhari Unicode" w:hAnsi="Gandhari Unicode" w:cs="e-Tamil OTC"/>
          <w:noProof/>
          <w:lang w:val="en-GB"/>
        </w:rPr>
      </w:pPr>
    </w:p>
    <w:p w14:paraId="19A8CD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நோற்றோர் </w:t>
      </w:r>
      <w:r w:rsidRPr="004D5A2F">
        <w:rPr>
          <w:rFonts w:ascii="Gandhari Unicode" w:eastAsia="URW Palladio UNI" w:hAnsi="Gandhari Unicode" w:cs="e-Tamil OTC"/>
          <w:noProof/>
          <w:lang w:val="en-GB"/>
        </w:rPr>
        <w:t xml:space="preserve">C2+3, G1+2, EA, Cām.; </w:t>
      </w:r>
      <w:r w:rsidRPr="004D5A2F">
        <w:rPr>
          <w:rFonts w:ascii="Gandhari Unicode" w:eastAsia="URW Palladio UNI" w:hAnsi="Gandhari Unicode" w:cs="e-Tamil OTC"/>
          <w:noProof/>
          <w:cs/>
          <w:lang w:val="en-GB"/>
        </w:rPr>
        <w:t xml:space="preserve">நோற்றார் </w:t>
      </w:r>
      <w:r w:rsidRPr="004D5A2F">
        <w:rPr>
          <w:rFonts w:ascii="Gandhari Unicode" w:eastAsia="URW Palladio UNI" w:hAnsi="Gandhari Unicode" w:cs="e-Tamil OTC"/>
          <w:noProof/>
          <w:lang w:val="en-GB"/>
        </w:rPr>
        <w:t xml:space="preserve">L1, C1 • </w:t>
      </w:r>
      <w:r w:rsidRPr="004D5A2F">
        <w:rPr>
          <w:rFonts w:ascii="Gandhari Unicode" w:eastAsia="URW Palladio UNI" w:hAnsi="Gandhari Unicode" w:cs="e-Tamil OTC"/>
          <w:b/>
          <w:bCs/>
          <w:noProof/>
          <w:lang w:val="en-GB"/>
        </w:rPr>
        <w:t>1d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தண்ணெனத்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தண்ணென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துவலைப்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திவலைப் </w:t>
      </w:r>
      <w:r w:rsidRPr="004D5A2F">
        <w:rPr>
          <w:rFonts w:ascii="Gandhari Unicode" w:hAnsi="Gandhari Unicode" w:cs="e-Tamil OTC"/>
          <w:noProof/>
          <w:lang w:val="en-GB"/>
        </w:rPr>
        <w:t>EA, I, 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புலம்பயி ரருந்த </w:t>
      </w:r>
      <w:r w:rsidRPr="004D5A2F">
        <w:rPr>
          <w:rFonts w:ascii="Gandhari Unicode" w:hAnsi="Gandhari Unicode" w:cs="e-Tamil OTC"/>
          <w:noProof/>
          <w:lang w:val="en-GB"/>
        </w:rPr>
        <w:t xml:space="preserve">L1, C1+2v+3, G1+2, EA, Cām.; </w:t>
      </w:r>
      <w:bookmarkStart w:id="877" w:name="DDE_LINK95"/>
      <w:r w:rsidRPr="004D5A2F">
        <w:rPr>
          <w:rFonts w:ascii="Gandhari Unicode" w:hAnsi="Gandhari Unicode" w:cs="e-Tamil OTC"/>
          <w:noProof/>
          <w:cs/>
          <w:lang w:val="en-GB"/>
        </w:rPr>
        <w:t>புலம்பயி ரருந்தி</w:t>
      </w:r>
      <w:bookmarkEnd w:id="877"/>
      <w:r w:rsidRPr="004D5A2F">
        <w:rPr>
          <w:rFonts w:ascii="Gandhari Unicode" w:hAnsi="Gandhari Unicode" w:cs="e-Tamil OTC"/>
          <w:noProof/>
          <w:cs/>
          <w:lang w:val="en-GB"/>
        </w:rPr>
        <w:t xml:space="preserve">ய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புலம்பயி ரருந்தி </w:t>
      </w:r>
      <w:r w:rsidRPr="004D5A2F">
        <w:rPr>
          <w:rFonts w:ascii="Gandhari Unicode" w:hAnsi="Gandhari Unicode" w:cs="e-Tamil OTC"/>
          <w:noProof/>
          <w:lang w:val="en-GB"/>
        </w:rPr>
        <w:t xml:space="preserve">I; </w:t>
      </w:r>
      <w:r w:rsidRPr="004D5A2F">
        <w:rPr>
          <w:rFonts w:ascii="Gandhari Unicode" w:hAnsi="Gandhari Unicode" w:cs="e-Tamil OTC"/>
          <w:noProof/>
          <w:cs/>
          <w:lang w:val="en-GB"/>
        </w:rPr>
        <w:t xml:space="preserve">புலம்பா யிருந்த </w:t>
      </w:r>
      <w:r w:rsidRPr="004D5A2F">
        <w:rPr>
          <w:rFonts w:ascii="Gandhari Unicode" w:hAnsi="Gandhari Unicode" w:cs="e-Tamil OTC"/>
          <w:noProof/>
          <w:lang w:val="en-GB"/>
        </w:rPr>
        <w:t xml:space="preserve">IV, VP; </w:t>
      </w:r>
      <w:r w:rsidRPr="004D5A2F">
        <w:rPr>
          <w:rFonts w:ascii="Gandhari Unicode" w:hAnsi="Gandhari Unicode" w:cs="e-Tamil OTC"/>
          <w:noProof/>
          <w:cs/>
          <w:lang w:val="en-GB"/>
        </w:rPr>
        <w:t xml:space="preserve">புலம்பயிர்க் குவந்த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வண்ண லேறொடு </w:t>
      </w:r>
      <w:r w:rsidRPr="004D5A2F">
        <w:rPr>
          <w:rFonts w:ascii="Gandhari Unicode" w:hAnsi="Gandhari Unicode" w:cs="e-Tamil OTC"/>
          <w:noProof/>
          <w:lang w:val="en-GB"/>
        </w:rPr>
        <w:t xml:space="preserve">L1, C1+2+3, G1+2, Pēr.v, EA, Cām.v; </w:t>
      </w:r>
      <w:r w:rsidRPr="004D5A2F">
        <w:rPr>
          <w:rFonts w:ascii="Gandhari Unicode" w:hAnsi="Gandhari Unicode" w:cs="e-Tamil OTC"/>
          <w:noProof/>
          <w:cs/>
          <w:lang w:val="en-GB"/>
        </w:rPr>
        <w:t xml:space="preserve">வண்ண லேற்றொடு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வண்ண னல்லேறு </w:t>
      </w:r>
      <w:r w:rsidRPr="004D5A2F">
        <w:rPr>
          <w:rFonts w:ascii="Gandhari Unicode" w:hAnsi="Gandhari Unicode" w:cs="e-Tamil OTC"/>
          <w:noProof/>
          <w:lang w:val="en-GB"/>
        </w:rPr>
        <w:t xml:space="preserve">Pēr.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பால்வார்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பால்வார்பு </w:t>
      </w:r>
      <w:r w:rsidRPr="004D5A2F">
        <w:rPr>
          <w:rFonts w:ascii="Gandhari Unicode" w:hAnsi="Gandhari Unicode" w:cs="e-Tamil OTC"/>
          <w:noProof/>
          <w:lang w:val="en-GB"/>
        </w:rPr>
        <w:t>C2v, Cām., VP, ER</w:t>
      </w:r>
      <w:r w:rsidRPr="004D5A2F">
        <w:rPr>
          <w:rStyle w:val="FootnoteReference"/>
          <w:rFonts w:ascii="Gandhari Unicode" w:hAnsi="Gandhari Unicode" w:cs="e-Tamil OTC"/>
          <w:noProof/>
          <w:lang w:val="en-GB"/>
        </w:rPr>
        <w:footnoteReference w:id="565"/>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யுள்ளி நிரையிறந் </w:t>
      </w:r>
      <w:r w:rsidRPr="004D5A2F">
        <w:rPr>
          <w:rFonts w:ascii="Gandhari Unicode" w:hAnsi="Gandhari Unicode" w:cs="e-Tamil OTC"/>
          <w:noProof/>
          <w:lang w:val="en-GB"/>
        </w:rPr>
        <w:t>Cām.;</w:t>
      </w:r>
      <w:r w:rsidRPr="004D5A2F">
        <w:rPr>
          <w:rStyle w:val="FootnoteReference"/>
          <w:rFonts w:ascii="Gandhari Unicode" w:hAnsi="Gandhari Unicode" w:cs="e-Tamil OTC"/>
          <w:noProof/>
          <w:lang w:val="en-GB"/>
        </w:rPr>
        <w:footnoteReference w:id="566"/>
      </w:r>
      <w:r w:rsidRPr="004D5A2F">
        <w:rPr>
          <w:rFonts w:ascii="Gandhari Unicode" w:hAnsi="Gandhari Unicode" w:cs="e-Tamil OTC"/>
          <w:noProof/>
          <w:cs/>
          <w:lang w:val="en-GB"/>
        </w:rPr>
        <w:t xml:space="preserve"> யாளி நிரையிறந் </w:t>
      </w:r>
      <w:r w:rsidRPr="004D5A2F">
        <w:rPr>
          <w:rFonts w:ascii="Gandhari Unicode" w:hAnsi="Gandhari Unicode" w:cs="e-Tamil OTC"/>
          <w:noProof/>
          <w:lang w:val="en-GB"/>
        </w:rPr>
        <w:t xml:space="preserve">L1, C1+3, G1+2, AT; </w:t>
      </w:r>
      <w:r w:rsidRPr="004D5A2F">
        <w:rPr>
          <w:rFonts w:ascii="Gandhari Unicode" w:hAnsi="Gandhari Unicode" w:cs="e-Tamil OTC"/>
          <w:noProof/>
          <w:cs/>
          <w:lang w:val="en-GB"/>
        </w:rPr>
        <w:t xml:space="preserve">யாளி னிரையிறந் </w:t>
      </w:r>
      <w:r w:rsidRPr="004D5A2F">
        <w:rPr>
          <w:rFonts w:ascii="Gandhari Unicode" w:hAnsi="Gandhari Unicode" w:cs="e-Tamil OTC"/>
          <w:noProof/>
          <w:lang w:val="en-GB"/>
        </w:rPr>
        <w:t xml:space="preserve">C3v, G2, EA, Cām.v; </w:t>
      </w:r>
      <w:r w:rsidRPr="004D5A2F">
        <w:rPr>
          <w:rFonts w:ascii="Gandhari Unicode" w:hAnsi="Gandhari Unicode" w:cs="e-Tamil OTC"/>
          <w:noProof/>
          <w:cs/>
          <w:lang w:val="en-GB"/>
        </w:rPr>
        <w:t xml:space="preserve">யானாளி னிரையிறந்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யானிரையிறந் </w:t>
      </w:r>
      <w:r w:rsidRPr="004D5A2F">
        <w:rPr>
          <w:rFonts w:ascii="Gandhari Unicode" w:hAnsi="Gandhari Unicode" w:cs="e-Tamil OTC"/>
          <w:noProof/>
          <w:lang w:val="en-GB"/>
        </w:rPr>
        <w:t xml:space="preserve">C2+3v, Cām.v; </w:t>
      </w:r>
      <w:r w:rsidRPr="004D5A2F">
        <w:rPr>
          <w:rFonts w:ascii="Gandhari Unicode" w:hAnsi="Gandhari Unicode" w:cs="e-Tamil OTC"/>
          <w:noProof/>
          <w:cs/>
          <w:lang w:val="en-GB"/>
        </w:rPr>
        <w:t xml:space="preserve">யானி னிரையிறந் </w:t>
      </w:r>
      <w:r w:rsidRPr="004D5A2F">
        <w:rPr>
          <w:rFonts w:ascii="Gandhari Unicode" w:hAnsi="Gandhari Unicode" w:cs="e-Tamil OTC"/>
          <w:noProof/>
          <w:lang w:val="en-GB"/>
        </w:rPr>
        <w:t xml:space="preserve">I, Cām.v; </w:t>
      </w:r>
      <w:r w:rsidRPr="004D5A2F">
        <w:rPr>
          <w:rFonts w:ascii="Gandhari Unicode" w:hAnsi="Gandhari Unicode" w:cs="e-Tamil OTC"/>
          <w:noProof/>
          <w:cs/>
          <w:lang w:val="en-GB"/>
        </w:rPr>
        <w:t xml:space="preserve">யாநா ளிறையிறந் </w:t>
      </w:r>
      <w:r w:rsidRPr="004D5A2F">
        <w:rPr>
          <w:rFonts w:ascii="Gandhari Unicode" w:hAnsi="Gandhari Unicode" w:cs="e-Tamil OTC"/>
          <w:noProof/>
          <w:lang w:val="en-GB"/>
        </w:rPr>
        <w:t>Cām.v</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பிரிந்துறை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பிறிந்துறை </w:t>
      </w:r>
      <w:r w:rsidRPr="004D5A2F">
        <w:rPr>
          <w:rFonts w:ascii="Gandhari Unicode" w:hAnsi="Gandhari Unicode" w:cs="e-Tamil OTC"/>
          <w:noProof/>
          <w:lang w:val="en-GB"/>
        </w:rPr>
        <w:t>C3</w:t>
      </w:r>
      <w:r w:rsidRPr="004D5A2F">
        <w:rPr>
          <w:rFonts w:ascii="Gandhari Unicode" w:eastAsia="URW Palladio UNI" w:hAnsi="Gandhari Unicode" w:cs="e-Tamil OTC"/>
          <w:noProof/>
          <w:lang w:val="en-GB"/>
        </w:rPr>
        <w:t xml:space="preserve"> •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பேரே </w:t>
      </w:r>
      <w:r w:rsidRPr="004D5A2F">
        <w:rPr>
          <w:rFonts w:ascii="Gandhari Unicode" w:hAnsi="Gandhari Unicode" w:cs="e-Tamil OTC"/>
          <w:noProof/>
          <w:lang w:val="en-GB"/>
        </w:rPr>
        <w:t>L1</w:t>
      </w:r>
    </w:p>
    <w:p w14:paraId="7BF2AFA8" w14:textId="77777777" w:rsidR="0074055C" w:rsidRPr="004D5A2F" w:rsidRDefault="0074055C">
      <w:pPr>
        <w:pStyle w:val="Textbody"/>
        <w:spacing w:after="29"/>
        <w:jc w:val="both"/>
        <w:rPr>
          <w:rFonts w:ascii="Gandhari Unicode" w:hAnsi="Gandhari Unicode" w:cs="e-Tamil OTC"/>
          <w:noProof/>
          <w:lang w:val="en-GB"/>
        </w:rPr>
      </w:pPr>
    </w:p>
    <w:p w14:paraId="2849B6F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nōṟṟōr</w:t>
      </w:r>
      <w:r w:rsidR="007C3436" w:rsidRPr="004D5A2F">
        <w:rPr>
          <w:rFonts w:ascii="Gandhari Unicode" w:hAnsi="Gandhari Unicode" w:cs="e-Tamil OTC"/>
          <w:noProof/>
          <w:lang w:val="en-GB"/>
        </w:rPr>
        <w:t>-</w:t>
      </w:r>
      <w:r w:rsidRPr="004D5A2F">
        <w:rPr>
          <w:rFonts w:ascii="Gandhari Unicode" w:hAnsi="Gandhari Unicode" w:cs="e-Tamil OTC"/>
          <w:noProof/>
          <w:lang w:val="en-GB"/>
        </w:rPr>
        <w:t>maṉṟa tōḻi taṇṇeṉa</w:t>
      </w:r>
      <w:r w:rsidR="007C3436" w:rsidRPr="004D5A2F">
        <w:rPr>
          <w:rFonts w:ascii="Gandhari Unicode" w:hAnsi="Gandhari Unicode" w:cs="e-Tamil OTC"/>
          <w:noProof/>
          <w:lang w:val="en-GB"/>
        </w:rPr>
        <w:t>+</w:t>
      </w:r>
    </w:p>
    <w:p w14:paraId="2EFC1F9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tūṟṟum </w:t>
      </w:r>
      <w:r w:rsidRPr="004D5A2F">
        <w:rPr>
          <w:rFonts w:ascii="Gandhari Unicode" w:hAnsi="Gandhari Unicode" w:cs="e-Tamil OTC"/>
          <w:i/>
          <w:iCs/>
          <w:noProof/>
          <w:lang w:val="en-GB"/>
        </w:rPr>
        <w:t>tuvalai</w:t>
      </w:r>
      <w:r w:rsidR="007C3436" w:rsidRPr="004D5A2F">
        <w:rPr>
          <w:rFonts w:ascii="Gandhari Unicode" w:hAnsi="Gandhari Unicode" w:cs="e-Tamil OTC"/>
          <w:i/>
          <w:iCs/>
          <w:noProof/>
          <w:lang w:val="en-GB"/>
        </w:rPr>
        <w:t>+</w:t>
      </w:r>
      <w:r w:rsidRPr="004D5A2F">
        <w:rPr>
          <w:rFonts w:ascii="Gandhari Unicode" w:hAnsi="Gandhari Unicode" w:cs="e-Tamil OTC"/>
          <w:noProof/>
          <w:lang w:val="en-GB"/>
        </w:rPr>
        <w:t xml:space="preserve"> paṉi</w:t>
      </w:r>
      <w:r w:rsidR="007C3436" w:rsidRPr="004D5A2F">
        <w:rPr>
          <w:rFonts w:ascii="Gandhari Unicode" w:hAnsi="Gandhari Unicode" w:cs="e-Tamil OTC"/>
          <w:noProof/>
          <w:lang w:val="en-GB"/>
        </w:rPr>
        <w:t>+</w:t>
      </w:r>
      <w:r w:rsidRPr="004D5A2F">
        <w:rPr>
          <w:rFonts w:ascii="Gandhari Unicode" w:hAnsi="Gandhari Unicode" w:cs="e-Tamil OTC"/>
          <w:noProof/>
          <w:lang w:val="en-GB"/>
        </w:rPr>
        <w:t xml:space="preserve"> kaṭum tiṅkaḷ</w:t>
      </w:r>
    </w:p>
    <w:p w14:paraId="19545D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pulam </w:t>
      </w:r>
      <w:r w:rsidRPr="004D5A2F">
        <w:rPr>
          <w:rFonts w:ascii="Gandhari Unicode" w:hAnsi="Gandhari Unicode" w:cs="e-Tamil OTC"/>
          <w:i/>
          <w:iCs/>
          <w:noProof/>
          <w:lang w:val="en-GB"/>
        </w:rPr>
        <w:t>payir arunta</w:t>
      </w:r>
      <w:r w:rsidRPr="004D5A2F">
        <w:rPr>
          <w:rFonts w:ascii="Gandhari Unicode" w:hAnsi="Gandhari Unicode" w:cs="e-Tamil OTC"/>
          <w:noProof/>
          <w:lang w:val="en-GB"/>
        </w:rPr>
        <w:t xml:space="preserve"> </w:t>
      </w:r>
      <w:r w:rsidR="007C3436" w:rsidRPr="004D5A2F">
        <w:rPr>
          <w:rFonts w:ascii="Gandhari Unicode" w:hAnsi="Gandhari Unicode" w:cs="e-Tamil OTC"/>
          <w:noProof/>
          <w:lang w:val="en-GB"/>
        </w:rPr>
        <w:t>~</w:t>
      </w:r>
      <w:r w:rsidRPr="004D5A2F">
        <w:rPr>
          <w:rFonts w:ascii="Gandhari Unicode" w:hAnsi="Gandhari Unicode" w:cs="e-Tamil OTC"/>
          <w:noProof/>
          <w:lang w:val="en-GB"/>
        </w:rPr>
        <w:t>aṇṇal ēṟoṭu</w:t>
      </w:r>
    </w:p>
    <w:p w14:paraId="54906D85" w14:textId="097CEEFF"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nilam tūṅ</w:t>
      </w:r>
      <w:r w:rsidR="007C3436" w:rsidRPr="004D5A2F">
        <w:rPr>
          <w:rFonts w:ascii="Gandhari Unicode" w:hAnsi="Gandhari Unicode" w:cs="e-Tamil OTC"/>
          <w:noProof/>
          <w:lang w:val="en-GB"/>
        </w:rPr>
        <w:t>k*</w:t>
      </w:r>
      <w:r w:rsidRPr="004D5A2F">
        <w:rPr>
          <w:rFonts w:ascii="Gandhari Unicode" w:hAnsi="Gandhari Unicode" w:cs="e-Tamil OTC"/>
          <w:noProof/>
          <w:lang w:val="en-GB"/>
        </w:rPr>
        <w:t xml:space="preserve"> aṇala vīṅku mulai</w:t>
      </w:r>
      <w:ins w:id="878" w:author="Narmada Hansani Polgampalage" w:date="2023-11-28T18:20:00Z">
        <w:r w:rsidR="00BE0FF1">
          <w:rPr>
            <w:rFonts w:ascii="Gandhari Unicode" w:hAnsi="Gandhari Unicode" w:cs="e-Tamil OTC"/>
            <w:noProof/>
            <w:lang w:val="en-GB"/>
          </w:rPr>
          <w:t>+</w:t>
        </w:r>
      </w:ins>
      <w:r w:rsidRPr="004D5A2F">
        <w:rPr>
          <w:rFonts w:ascii="Gandhari Unicode" w:hAnsi="Gandhari Unicode" w:cs="e-Tamil OTC"/>
          <w:noProof/>
          <w:lang w:val="en-GB"/>
        </w:rPr>
        <w:t xml:space="preserve"> ceruttal</w:t>
      </w:r>
    </w:p>
    <w:p w14:paraId="43C6622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pāl vār</w:t>
      </w:r>
      <w:r w:rsidRPr="004D5A2F">
        <w:rPr>
          <w:rFonts w:ascii="Gandhari Unicode" w:hAnsi="Gandhari Unicode" w:cs="e-Tamil OTC"/>
          <w:noProof/>
          <w:lang w:val="en-GB"/>
        </w:rPr>
        <w:t xml:space="preserve"> kuḻavi </w:t>
      </w:r>
      <w:r w:rsidR="007C3436" w:rsidRPr="004D5A2F">
        <w:rPr>
          <w:rFonts w:ascii="Gandhari Unicode" w:hAnsi="Gandhari Unicode" w:cs="e-Tamil OTC"/>
          <w:noProof/>
          <w:lang w:val="en-GB"/>
        </w:rPr>
        <w:t>~</w:t>
      </w:r>
      <w:r w:rsidRPr="004D5A2F">
        <w:rPr>
          <w:rFonts w:ascii="Gandhari Unicode" w:hAnsi="Gandhari Unicode" w:cs="e-Tamil OTC"/>
          <w:i/>
          <w:iCs/>
          <w:noProof/>
          <w:lang w:val="en-GB"/>
        </w:rPr>
        <w:t>uḷḷi</w:t>
      </w:r>
      <w:r w:rsidRPr="004D5A2F">
        <w:rPr>
          <w:rFonts w:ascii="Gandhari Unicode" w:hAnsi="Gandhari Unicode" w:cs="e-Tamil OTC"/>
          <w:noProof/>
          <w:lang w:val="en-GB"/>
        </w:rPr>
        <w:t xml:space="preserve"> nirai </w:t>
      </w:r>
      <w:r w:rsidR="007C3436" w:rsidRPr="004D5A2F">
        <w:rPr>
          <w:rFonts w:ascii="Gandhari Unicode" w:hAnsi="Gandhari Unicode" w:cs="e-Tamil OTC"/>
          <w:noProof/>
          <w:lang w:val="en-GB"/>
        </w:rPr>
        <w:t>~</w:t>
      </w:r>
      <w:r w:rsidRPr="004D5A2F">
        <w:rPr>
          <w:rFonts w:ascii="Gandhari Unicode" w:hAnsi="Gandhari Unicode" w:cs="e-Tamil OTC"/>
          <w:noProof/>
          <w:lang w:val="en-GB"/>
        </w:rPr>
        <w:t>iṟ</w:t>
      </w:r>
      <w:r w:rsidR="007C3436" w:rsidRPr="004D5A2F">
        <w:rPr>
          <w:rFonts w:ascii="Gandhari Unicode" w:hAnsi="Gandhari Unicode" w:cs="e-Tamil OTC"/>
          <w:noProof/>
          <w:lang w:val="en-GB"/>
        </w:rPr>
        <w:t>ant*</w:t>
      </w:r>
    </w:p>
    <w:p w14:paraId="2CAF6B8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ūr-vayiṉ peyarum puṉkaṇ mālai</w:t>
      </w:r>
    </w:p>
    <w:p w14:paraId="60BCBDDB" w14:textId="77777777" w:rsidR="0074055C" w:rsidRPr="004D5A2F" w:rsidRDefault="007C3436">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arum peṟal poruḷ piṇi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pōki</w:t>
      </w:r>
      <w:r w:rsidRPr="004D5A2F">
        <w:rPr>
          <w:rFonts w:ascii="Gandhari Unicode" w:hAnsi="Gandhari Unicode" w:cs="e-Tamil OTC"/>
          <w:noProof/>
          <w:lang w:val="en-GB"/>
        </w:rPr>
        <w:t>+</w:t>
      </w:r>
    </w:p>
    <w:p w14:paraId="43CC7404" w14:textId="2016C6E8"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pirint</w:t>
      </w:r>
      <w:r w:rsidR="007C3436" w:rsidRPr="004D5A2F">
        <w:rPr>
          <w:rFonts w:ascii="Gandhari Unicode" w:hAnsi="Gandhari Unicode" w:cs="e-Tamil OTC"/>
          <w:noProof/>
          <w:lang w:val="en-GB"/>
        </w:rPr>
        <w:t>*</w:t>
      </w:r>
      <w:r w:rsidRPr="004D5A2F">
        <w:rPr>
          <w:rFonts w:ascii="Gandhari Unicode" w:hAnsi="Gandhari Unicode" w:cs="e-Tamil OTC"/>
          <w:noProof/>
          <w:lang w:val="en-GB"/>
        </w:rPr>
        <w:t xml:space="preserve"> uṟai kātalar vara</w:t>
      </w:r>
      <w:ins w:id="879" w:author="Narmada Hansani Polgampalage" w:date="2023-11-28T18:21:00Z">
        <w:r w:rsidR="00BE0FF1">
          <w:rPr>
            <w:rFonts w:ascii="Gandhari Unicode" w:hAnsi="Gandhari Unicode" w:cs="e-Tamil OTC"/>
            <w:noProof/>
            <w:lang w:val="en-GB"/>
          </w:rPr>
          <w:t>+</w:t>
        </w:r>
      </w:ins>
      <w:r w:rsidRPr="004D5A2F">
        <w:rPr>
          <w:rFonts w:ascii="Gandhari Unicode" w:hAnsi="Gandhari Unicode" w:cs="e-Tamil OTC"/>
          <w:noProof/>
          <w:lang w:val="en-GB"/>
        </w:rPr>
        <w:t xml:space="preserve"> kāṇpōr</w:t>
      </w:r>
      <w:r w:rsidR="007C3436" w:rsidRPr="004D5A2F">
        <w:rPr>
          <w:rFonts w:ascii="Gandhari Unicode" w:hAnsi="Gandhari Unicode" w:cs="e-Tamil OTC"/>
          <w:noProof/>
          <w:lang w:val="en-GB"/>
        </w:rPr>
        <w:t>-</w:t>
      </w:r>
      <w:r w:rsidRPr="004D5A2F">
        <w:rPr>
          <w:rFonts w:ascii="Gandhari Unicode" w:hAnsi="Gandhari Unicode" w:cs="e-Tamil OTC"/>
          <w:noProof/>
          <w:lang w:val="en-GB"/>
        </w:rPr>
        <w:t>ē.</w:t>
      </w:r>
    </w:p>
    <w:p w14:paraId="158BA827" w14:textId="77777777" w:rsidR="00D42916" w:rsidRPr="004D5A2F" w:rsidRDefault="00D42916">
      <w:pPr>
        <w:rPr>
          <w:rFonts w:ascii="Gandhari Unicode" w:hAnsi="Gandhari Unicode" w:cs="e-Tamil OTC"/>
        </w:rPr>
      </w:pPr>
      <w:r w:rsidRPr="004D5A2F">
        <w:rPr>
          <w:rFonts w:ascii="Gandhari Unicode" w:hAnsi="Gandhari Unicode" w:cs="e-Tamil OTC"/>
        </w:rPr>
        <w:br w:type="page"/>
      </w:r>
    </w:p>
    <w:p w14:paraId="29BEACD2"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to the confidante who encourages [her] in the time of separation.</w:t>
      </w:r>
    </w:p>
    <w:p w14:paraId="12F8C72A" w14:textId="77777777" w:rsidR="0074055C" w:rsidRPr="004D5A2F" w:rsidRDefault="0074055C">
      <w:pPr>
        <w:pStyle w:val="Textbody"/>
        <w:spacing w:after="29" w:line="260" w:lineRule="exact"/>
        <w:jc w:val="both"/>
        <w:rPr>
          <w:rFonts w:ascii="Gandhari Unicode" w:hAnsi="Gandhari Unicode" w:cs="e-Tamil OTC"/>
          <w:noProof/>
          <w:lang w:val="en-GB"/>
        </w:rPr>
      </w:pPr>
    </w:p>
    <w:p w14:paraId="6CFD45A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done-penance/endured-they(h.)</w:t>
      </w:r>
      <w:r w:rsidRPr="004D5A2F">
        <w:rPr>
          <w:rFonts w:ascii="Gandhari Unicode" w:hAnsi="Gandhari Unicode" w:cs="e-Tamil OTC"/>
          <w:noProof/>
          <w:position w:val="6"/>
          <w:lang w:val="en-GB"/>
        </w:rPr>
        <w:t>maṉṟa</w:t>
      </w:r>
      <w:r w:rsidRPr="004D5A2F">
        <w:rPr>
          <w:rFonts w:ascii="Gandhari Unicode" w:hAnsi="Gandhari Unicode" w:cs="e-Tamil OTC"/>
          <w:noProof/>
          <w:lang w:val="en-GB"/>
        </w:rPr>
        <w:t xml:space="preserve"> friend cool-say</w:t>
      </w:r>
    </w:p>
    <w:p w14:paraId="4B6749F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spreading- spray dew quick moon</w:t>
      </w:r>
    </w:p>
    <w:p w14:paraId="548CE76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field corn eat(inf.) superiority bull-with</w:t>
      </w:r>
    </w:p>
    <w:p w14:paraId="3C95A15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ground hang- dewlap-they(n.pl.) swell- breast udder</w:t>
      </w:r>
    </w:p>
    <w:p w14:paraId="535AB74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milk flow-over- calf remembered row traversed</w:t>
      </w:r>
    </w:p>
    <w:p w14:paraId="5A352B1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village-at moving- sorrow evening</w:t>
      </w:r>
    </w:p>
    <w:p w14:paraId="44C3734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difficult obtaining wealth fetter gone</w:t>
      </w:r>
    </w:p>
    <w:p w14:paraId="1929C3F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separated remain- lover come(inf.) seeing-they(h.)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2504A93" w14:textId="77777777" w:rsidR="0074055C" w:rsidRPr="004D5A2F" w:rsidRDefault="0074055C">
      <w:pPr>
        <w:pStyle w:val="Textbody"/>
        <w:spacing w:after="29"/>
        <w:jc w:val="both"/>
        <w:rPr>
          <w:rFonts w:ascii="Gandhari Unicode" w:hAnsi="Gandhari Unicode" w:cs="e-Tamil OTC"/>
          <w:noProof/>
          <w:lang w:val="en-GB"/>
        </w:rPr>
      </w:pPr>
    </w:p>
    <w:p w14:paraId="0D49D3CE" w14:textId="77777777" w:rsidR="0074055C" w:rsidRPr="004D5A2F" w:rsidRDefault="0074055C">
      <w:pPr>
        <w:pStyle w:val="Textbody"/>
        <w:spacing w:after="29"/>
        <w:rPr>
          <w:rFonts w:ascii="Gandhari Unicode" w:hAnsi="Gandhari Unicode" w:cs="e-Tamil OTC"/>
          <w:noProof/>
          <w:lang w:val="en-GB"/>
        </w:rPr>
      </w:pPr>
    </w:p>
    <w:p w14:paraId="644F369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Penance have they done indeed, friend,</w:t>
      </w:r>
    </w:p>
    <w:p w14:paraId="4DEF086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who see the long</w:t>
      </w:r>
      <w:r w:rsidRPr="004D5A2F">
        <w:rPr>
          <w:rStyle w:val="FootnoteReference"/>
          <w:rFonts w:ascii="Gandhari Unicode" w:hAnsi="Gandhari Unicode" w:cs="e-Tamil OTC"/>
          <w:noProof/>
          <w:lang w:val="en-GB"/>
        </w:rPr>
        <w:footnoteReference w:id="567"/>
      </w:r>
      <w:r w:rsidRPr="004D5A2F">
        <w:rPr>
          <w:rFonts w:ascii="Gandhari Unicode" w:hAnsi="Gandhari Unicode" w:cs="e-Tamil OTC"/>
          <w:noProof/>
          <w:lang w:val="en-GB"/>
        </w:rPr>
        <w:t>-separated lover coming,</w:t>
      </w:r>
    </w:p>
    <w:p w14:paraId="6621B89F" w14:textId="77777777" w:rsidR="0074055C" w:rsidRPr="004D5A2F" w:rsidRDefault="00CF70BD">
      <w:pPr>
        <w:pStyle w:val="Textbody"/>
        <w:tabs>
          <w:tab w:val="left" w:pos="425"/>
        </w:tabs>
        <w:spacing w:after="72"/>
        <w:jc w:val="both"/>
        <w:rPr>
          <w:rFonts w:ascii="Gandhari Unicode" w:hAnsi="Gandhari Unicode" w:cs="e-Tamil OTC"/>
          <w:noProof/>
          <w:lang w:val="en-GB"/>
        </w:rPr>
      </w:pPr>
      <w:r w:rsidRPr="004D5A2F">
        <w:rPr>
          <w:rFonts w:ascii="Gandhari Unicode" w:hAnsi="Gandhari Unicode" w:cs="e-Tamil OTC"/>
          <w:noProof/>
          <w:lang w:val="en-GB"/>
        </w:rPr>
        <w:tab/>
        <w:t>having gone enticed by wealth difficult to obtain,</w:t>
      </w:r>
    </w:p>
    <w:p w14:paraId="36B492DD"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at sorrowful evening, when those with dewlaps</w:t>
      </w:r>
      <w:r w:rsidRPr="004D5A2F">
        <w:rPr>
          <w:rStyle w:val="FootnoteReference"/>
          <w:rFonts w:ascii="Gandhari Unicode" w:hAnsi="Gandhari Unicode" w:cs="e-Tamil OTC"/>
          <w:noProof/>
          <w:lang w:val="en-GB"/>
        </w:rPr>
        <w:footnoteReference w:id="568"/>
      </w:r>
    </w:p>
    <w:p w14:paraId="4872FFBA"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hanging to the ground,</w:t>
      </w:r>
    </w:p>
    <w:p w14:paraId="7EC95B6F"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traversing the row</w:t>
      </w:r>
      <w:r w:rsidRPr="004D5A2F">
        <w:rPr>
          <w:rStyle w:val="FootnoteReference"/>
          <w:rFonts w:ascii="Gandhari Unicode" w:hAnsi="Gandhari Unicode" w:cs="e-Tamil OTC"/>
          <w:noProof/>
          <w:lang w:val="en-GB"/>
        </w:rPr>
        <w:footnoteReference w:id="569"/>
      </w:r>
      <w:r w:rsidRPr="004D5A2F">
        <w:rPr>
          <w:rFonts w:ascii="Gandhari Unicode" w:hAnsi="Gandhari Unicode" w:cs="e-Tamil OTC"/>
          <w:noProof/>
          <w:lang w:val="en-GB"/>
        </w:rPr>
        <w:t xml:space="preserve"> in remembrance of [their] calves,</w:t>
      </w:r>
    </w:p>
    <w:p w14:paraId="0DC59B80"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milk flowing over from udders with swelling teats,</w:t>
      </w:r>
    </w:p>
    <w:p w14:paraId="70EB3FCF"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are returning to the village</w:t>
      </w:r>
    </w:p>
    <w:p w14:paraId="0BFBDEE4" w14:textId="77777777" w:rsidR="0074055C" w:rsidRPr="004D5A2F" w:rsidRDefault="00CF70BD">
      <w:pPr>
        <w:pStyle w:val="Textbody"/>
        <w:tabs>
          <w:tab w:val="left" w:pos="275"/>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[their] majestic bull, as they eat</w:t>
      </w:r>
      <w:r w:rsidRPr="004D5A2F">
        <w:rPr>
          <w:rStyle w:val="FootnoteReference"/>
          <w:rFonts w:ascii="Gandhari Unicode" w:hAnsi="Gandhari Unicode" w:cs="e-Tamil OTC"/>
          <w:noProof/>
          <w:lang w:val="en-GB"/>
        </w:rPr>
        <w:footnoteReference w:id="570"/>
      </w:r>
      <w:r w:rsidRPr="004D5A2F">
        <w:rPr>
          <w:rFonts w:ascii="Gandhari Unicode" w:hAnsi="Gandhari Unicode" w:cs="e-Tamil OTC"/>
          <w:noProof/>
          <w:lang w:val="en-GB"/>
        </w:rPr>
        <w:t xml:space="preserve"> of the corn from the fields,</w:t>
      </w:r>
    </w:p>
    <w:p w14:paraId="58A27983"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month of heavy dew with drops spreading coolly.</w:t>
      </w:r>
    </w:p>
    <w:p w14:paraId="6C1C88A1" w14:textId="77777777" w:rsidR="0074055C" w:rsidRPr="004D5A2F" w:rsidRDefault="0074055C">
      <w:pPr>
        <w:pStyle w:val="Textbody"/>
        <w:spacing w:after="0"/>
        <w:jc w:val="both"/>
        <w:rPr>
          <w:rFonts w:ascii="Gandhari Unicode" w:hAnsi="Gandhari Unicode" w:cs="e-Tamil OTC"/>
          <w:noProof/>
          <w:lang w:val="en-GB"/>
        </w:rPr>
      </w:pPr>
    </w:p>
    <w:p w14:paraId="1DB273DD"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213A400"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அண்டர்மகன் குறுவழுதி: </w:t>
      </w:r>
      <w:r w:rsidRPr="004D5A2F">
        <w:rPr>
          <w:rFonts w:ascii="Gandhari Unicode" w:hAnsi="Gandhari Unicode"/>
          <w:i w:val="0"/>
          <w:iCs w:val="0"/>
          <w:color w:val="auto"/>
        </w:rPr>
        <w:t>the confidante</w:t>
      </w:r>
    </w:p>
    <w:p w14:paraId="26876F1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பகல் வந்தொழுகுவானைத் தோழி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இரா வா</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என்றது.</w:t>
      </w:r>
    </w:p>
    <w:p w14:paraId="34BE8094" w14:textId="77777777" w:rsidR="0074055C" w:rsidRPr="004D5A2F" w:rsidRDefault="0074055C">
      <w:pPr>
        <w:pStyle w:val="Textbody"/>
        <w:spacing w:after="29"/>
        <w:jc w:val="both"/>
        <w:rPr>
          <w:rFonts w:ascii="Gandhari Unicode" w:hAnsi="Gandhari Unicode" w:cs="e-Tamil OTC"/>
          <w:noProof/>
          <w:lang w:val="en-GB"/>
        </w:rPr>
      </w:pPr>
    </w:p>
    <w:p w14:paraId="0B578D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இழையணிந் தியல்வருங் </w:t>
      </w:r>
      <w:r w:rsidRPr="004D5A2F">
        <w:rPr>
          <w:rFonts w:ascii="Gandhari Unicode" w:hAnsi="Gandhari Unicode" w:cs="e-Tamil OTC"/>
          <w:noProof/>
          <w:u w:val="wave"/>
          <w:cs/>
          <w:lang w:val="en-GB"/>
        </w:rPr>
        <w:t>கொடிஞ்சி</w:t>
      </w:r>
      <w:r w:rsidRPr="004D5A2F">
        <w:rPr>
          <w:rFonts w:ascii="Gandhari Unicode" w:hAnsi="Gandhari Unicode" w:cs="e-Tamil OTC"/>
          <w:noProof/>
          <w:cs/>
          <w:lang w:val="en-GB"/>
        </w:rPr>
        <w:t xml:space="preserve"> நெடுந்தேர்</w:t>
      </w:r>
    </w:p>
    <w:p w14:paraId="38E8AC3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வரைமரு ணெடுமணற் </w:t>
      </w:r>
      <w:r w:rsidRPr="004D5A2F">
        <w:rPr>
          <w:rFonts w:ascii="Gandhari Unicode" w:hAnsi="Gandhari Unicode" w:cs="e-Tamil OTC"/>
          <w:noProof/>
          <w:u w:val="wave"/>
          <w:cs/>
          <w:lang w:val="en-GB"/>
        </w:rPr>
        <w:t>றவிர்த்துநின் றசைஇத்</w:t>
      </w:r>
    </w:p>
    <w:p w14:paraId="5124C97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தங்கினி ராயிற் றவறோ </w:t>
      </w:r>
      <w:r w:rsidRPr="004D5A2F">
        <w:rPr>
          <w:rFonts w:ascii="Gandhari Unicode" w:hAnsi="Gandhari Unicode" w:cs="e-Tamil OTC"/>
          <w:noProof/>
          <w:u w:val="wave"/>
          <w:cs/>
          <w:lang w:val="en-GB"/>
        </w:rPr>
        <w:t>தெய்ய</w:t>
      </w:r>
    </w:p>
    <w:p w14:paraId="0B52FA7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தழைதா ழல்கு லிவள்புலம் பகலத்</w:t>
      </w:r>
    </w:p>
    <w:p w14:paraId="095F34D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தாழை தைஇய தயங்குதிரைக் கொடுங்கழி</w:t>
      </w:r>
    </w:p>
    <w:p w14:paraId="247C04B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யிழுமென </w:t>
      </w:r>
      <w:r w:rsidRPr="004D5A2F">
        <w:rPr>
          <w:rFonts w:ascii="Gandhari Unicode" w:hAnsi="Gandhari Unicode" w:cs="e-Tamil OTC"/>
          <w:noProof/>
          <w:u w:val="wave"/>
          <w:cs/>
          <w:lang w:val="en-GB"/>
        </w:rPr>
        <w:t>வொலிக்கு</w:t>
      </w:r>
      <w:r w:rsidRPr="004D5A2F">
        <w:rPr>
          <w:rFonts w:ascii="Gandhari Unicode" w:hAnsi="Gandhari Unicode" w:cs="e-Tamil OTC"/>
          <w:noProof/>
          <w:cs/>
          <w:lang w:val="en-GB"/>
        </w:rPr>
        <w:t xml:space="preserve"> மாங்கட்</w:t>
      </w:r>
    </w:p>
    <w:p w14:paraId="44CE83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பெருநீர் வேலியெஞ் சிறுநல் லூரே.</w:t>
      </w:r>
    </w:p>
    <w:p w14:paraId="418C32BD" w14:textId="77777777" w:rsidR="0074055C" w:rsidRPr="004D5A2F" w:rsidRDefault="0074055C">
      <w:pPr>
        <w:pStyle w:val="Textbody"/>
        <w:spacing w:after="29"/>
        <w:jc w:val="both"/>
        <w:rPr>
          <w:rFonts w:ascii="Gandhari Unicode" w:hAnsi="Gandhari Unicode" w:cs="e-Tamil OTC"/>
          <w:noProof/>
          <w:lang w:val="en-GB"/>
        </w:rPr>
      </w:pPr>
    </w:p>
    <w:p w14:paraId="3A8356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கொடிஞ்சி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கொடுஞ்சி </w:t>
      </w:r>
      <w:r w:rsidRPr="004D5A2F">
        <w:rPr>
          <w:rFonts w:ascii="Gandhari Unicode" w:hAnsi="Gandhari Unicode" w:cs="e-Tamil OTC"/>
          <w:noProof/>
          <w:lang w:val="en-GB"/>
        </w:rPr>
        <w:t xml:space="preserve">Cām.,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ணெடுமணற்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ணெடுமனற்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றவிர்த்துநின் றசைஇத்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றவிர்த்த நிரையசைஇத் </w:t>
      </w:r>
      <w:r w:rsidRPr="004D5A2F">
        <w:rPr>
          <w:rFonts w:ascii="Gandhari Unicode" w:hAnsi="Gandhari Unicode" w:cs="e-Tamil OTC"/>
          <w:noProof/>
          <w:lang w:val="en-GB"/>
        </w:rPr>
        <w:t xml:space="preserve">L1, C1+3, G1+2, EA, I, Cām.v; </w:t>
      </w:r>
      <w:r w:rsidRPr="004D5A2F">
        <w:rPr>
          <w:rFonts w:ascii="Gandhari Unicode" w:hAnsi="Gandhari Unicode" w:cs="e-Tamil OTC"/>
          <w:noProof/>
          <w:cs/>
          <w:lang w:val="en-GB"/>
        </w:rPr>
        <w:t xml:space="preserve">றவிர்த்த னிரசைஇத் </w:t>
      </w:r>
      <w:r w:rsidRPr="004D5A2F">
        <w:rPr>
          <w:rFonts w:ascii="Gandhari Unicode" w:hAnsi="Gandhari Unicode" w:cs="e-Tamil OTC"/>
          <w:noProof/>
          <w:lang w:val="en-GB"/>
        </w:rPr>
        <w:t xml:space="preserve">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றவறோ தெய்ய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றவறோ தகைய </w:t>
      </w:r>
      <w:r w:rsidRPr="004D5A2F">
        <w:rPr>
          <w:rFonts w:ascii="Gandhari Unicode" w:hAnsi="Gandhari Unicode" w:cs="e-Tamil OTC"/>
          <w:noProof/>
          <w:lang w:val="en-GB"/>
        </w:rPr>
        <w:t xml:space="preserve">G1v+2, EA, I, Cām.v, VP, ER; </w:t>
      </w:r>
      <w:r w:rsidRPr="004D5A2F">
        <w:rPr>
          <w:rFonts w:ascii="Gandhari Unicode" w:hAnsi="Gandhari Unicode" w:cs="e-Tamil OTC"/>
          <w:noProof/>
          <w:cs/>
          <w:lang w:val="en-GB"/>
        </w:rPr>
        <w:t xml:space="preserve">றவறோ றதைய </w:t>
      </w:r>
      <w:r w:rsidRPr="004D5A2F">
        <w:rPr>
          <w:rFonts w:ascii="Gandhari Unicode" w:hAnsi="Gandhari Unicode" w:cs="e-Tamil OTC"/>
          <w:noProof/>
          <w:lang w:val="en-GB"/>
        </w:rPr>
        <w:t xml:space="preserve">L1, C3; </w:t>
      </w:r>
      <w:r w:rsidRPr="004D5A2F">
        <w:rPr>
          <w:rFonts w:ascii="Gandhari Unicode" w:hAnsi="Gandhari Unicode" w:cs="e-Tamil OTC"/>
          <w:noProof/>
          <w:cs/>
          <w:lang w:val="en-GB"/>
        </w:rPr>
        <w:t xml:space="preserve">றவறோ றகை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றவறே தைய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றவறோ தைஇய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றவறோ ததைஇய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றவறோ றதையன்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தழைதா ழல்கு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தழைதாழ் மருங்கு </w:t>
      </w:r>
      <w:r w:rsidRPr="004D5A2F">
        <w:rPr>
          <w:rFonts w:ascii="Gandhari Unicode" w:hAnsi="Gandhari Unicode" w:cs="e-Tamil OTC"/>
          <w:noProof/>
          <w:lang w:val="en-GB"/>
        </w:rPr>
        <w:t xml:space="preserve">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வொலிக்கு </w:t>
      </w:r>
      <w:r w:rsidRPr="004D5A2F">
        <w:rPr>
          <w:rFonts w:ascii="Gandhari Unicode" w:hAnsi="Gandhari Unicode" w:cs="e-Tamil OTC"/>
          <w:noProof/>
          <w:lang w:val="en-GB"/>
        </w:rPr>
        <w:t xml:space="preserve">L1, C1+2v+3, G1+2, EA, Cām.; </w:t>
      </w:r>
      <w:r w:rsidRPr="004D5A2F">
        <w:rPr>
          <w:rFonts w:ascii="Gandhari Unicode" w:hAnsi="Gandhari Unicode" w:cs="e-Tamil OTC"/>
          <w:noProof/>
          <w:cs/>
          <w:lang w:val="en-GB"/>
        </w:rPr>
        <w:t xml:space="preserve">வொலிதகு </w:t>
      </w:r>
      <w:r w:rsidRPr="004D5A2F">
        <w:rPr>
          <w:rFonts w:ascii="Gandhari Unicode" w:hAnsi="Gandhari Unicode" w:cs="e-Tamil OTC"/>
          <w:noProof/>
          <w:lang w:val="en-GB"/>
        </w:rPr>
        <w:t>C2</w:t>
      </w:r>
    </w:p>
    <w:p w14:paraId="5B8BDED1" w14:textId="77777777" w:rsidR="0074055C" w:rsidRPr="004D5A2F" w:rsidRDefault="0074055C">
      <w:pPr>
        <w:pStyle w:val="Textbody"/>
        <w:spacing w:after="29"/>
        <w:jc w:val="both"/>
        <w:rPr>
          <w:rFonts w:ascii="Gandhari Unicode" w:hAnsi="Gandhari Unicode" w:cs="e-Tamil OTC"/>
          <w:noProof/>
          <w:lang w:val="en-GB"/>
        </w:rPr>
      </w:pPr>
    </w:p>
    <w:p w14:paraId="1FEFE5E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iḻai </w:t>
      </w:r>
      <w:r w:rsidR="000463EE" w:rsidRPr="004D5A2F">
        <w:rPr>
          <w:rFonts w:ascii="Gandhari Unicode" w:hAnsi="Gandhari Unicode" w:cs="e-Tamil OTC"/>
          <w:noProof/>
          <w:lang w:val="en-GB"/>
        </w:rPr>
        <w:t>~</w:t>
      </w:r>
      <w:r w:rsidRPr="004D5A2F">
        <w:rPr>
          <w:rFonts w:ascii="Gandhari Unicode" w:hAnsi="Gandhari Unicode" w:cs="e-Tamil OTC"/>
          <w:noProof/>
          <w:lang w:val="en-GB"/>
        </w:rPr>
        <w:t>aṇ</w:t>
      </w:r>
      <w:r w:rsidR="000463EE" w:rsidRPr="004D5A2F">
        <w:rPr>
          <w:rFonts w:ascii="Gandhari Unicode" w:hAnsi="Gandhari Unicode" w:cs="e-Tamil OTC"/>
          <w:noProof/>
          <w:lang w:val="en-GB"/>
        </w:rPr>
        <w:t>int* iyal-</w:t>
      </w:r>
      <w:r w:rsidRPr="004D5A2F">
        <w:rPr>
          <w:rFonts w:ascii="Gandhari Unicode" w:hAnsi="Gandhari Unicode" w:cs="e-Tamil OTC"/>
          <w:noProof/>
          <w:lang w:val="en-GB"/>
        </w:rPr>
        <w:t xml:space="preserve">varum </w:t>
      </w:r>
      <w:r w:rsidRPr="004D5A2F">
        <w:rPr>
          <w:rFonts w:ascii="Gandhari Unicode" w:hAnsi="Gandhari Unicode" w:cs="e-Tamil OTC"/>
          <w:i/>
          <w:iCs/>
          <w:noProof/>
          <w:lang w:val="en-GB"/>
        </w:rPr>
        <w:t>koṭiñci</w:t>
      </w:r>
      <w:r w:rsidRPr="004D5A2F">
        <w:rPr>
          <w:rFonts w:ascii="Gandhari Unicode" w:hAnsi="Gandhari Unicode" w:cs="e-Tamil OTC"/>
          <w:noProof/>
          <w:lang w:val="en-GB"/>
        </w:rPr>
        <w:t xml:space="preserve"> neṭum tēr</w:t>
      </w:r>
    </w:p>
    <w:p w14:paraId="51545B1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varai maruḷ neṭu maṇal </w:t>
      </w:r>
      <w:r w:rsidRPr="004D5A2F">
        <w:rPr>
          <w:rFonts w:ascii="Gandhari Unicode" w:hAnsi="Gandhari Unicode" w:cs="e-Tamil OTC"/>
          <w:i/>
          <w:iCs/>
          <w:noProof/>
          <w:lang w:val="en-GB"/>
        </w:rPr>
        <w:t>tavirttu niṉṟ</w:t>
      </w:r>
      <w:r w:rsidR="000463EE" w:rsidRPr="004D5A2F">
        <w:rPr>
          <w:rFonts w:ascii="Gandhari Unicode" w:hAnsi="Gandhari Unicode" w:cs="e-Tamil OTC"/>
          <w:i/>
          <w:iCs/>
          <w:noProof/>
          <w:lang w:val="en-GB"/>
        </w:rPr>
        <w:t>*</w:t>
      </w:r>
      <w:r w:rsidRPr="004D5A2F">
        <w:rPr>
          <w:rFonts w:ascii="Gandhari Unicode" w:hAnsi="Gandhari Unicode" w:cs="e-Tamil OTC"/>
          <w:noProof/>
          <w:lang w:val="en-GB"/>
        </w:rPr>
        <w:t xml:space="preserve"> acaii</w:t>
      </w:r>
      <w:r w:rsidR="000463EE" w:rsidRPr="004D5A2F">
        <w:rPr>
          <w:rFonts w:ascii="Gandhari Unicode" w:hAnsi="Gandhari Unicode" w:cs="e-Tamil OTC"/>
          <w:noProof/>
          <w:lang w:val="en-GB"/>
        </w:rPr>
        <w:t>+</w:t>
      </w:r>
    </w:p>
    <w:p w14:paraId="2C3738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taṅkiṉir āyiṉ tavaṟ</w:t>
      </w:r>
      <w:r w:rsidR="000463EE" w:rsidRPr="004D5A2F">
        <w:rPr>
          <w:rFonts w:ascii="Gandhari Unicode" w:hAnsi="Gandhari Unicode" w:cs="e-Tamil OTC"/>
          <w:noProof/>
          <w:lang w:val="en-GB"/>
        </w:rPr>
        <w:t>*-</w:t>
      </w:r>
      <w:r w:rsidRPr="004D5A2F">
        <w:rPr>
          <w:rFonts w:ascii="Gandhari Unicode" w:hAnsi="Gandhari Unicode" w:cs="e-Tamil OTC"/>
          <w:noProof/>
          <w:lang w:val="en-GB"/>
        </w:rPr>
        <w:t>ō</w:t>
      </w:r>
      <w:r w:rsidR="000463EE" w:rsidRPr="004D5A2F">
        <w:rPr>
          <w:rFonts w:ascii="Gandhari Unicode" w:hAnsi="Gandhari Unicode" w:cs="e-Tamil OTC"/>
          <w:noProof/>
          <w:lang w:val="en-GB"/>
        </w:rPr>
        <w:t>-</w:t>
      </w:r>
      <w:r w:rsidRPr="004D5A2F">
        <w:rPr>
          <w:rFonts w:ascii="Gandhari Unicode" w:hAnsi="Gandhari Unicode" w:cs="e-Tamil OTC"/>
          <w:i/>
          <w:iCs/>
          <w:noProof/>
          <w:lang w:val="en-GB"/>
        </w:rPr>
        <w:t>teyya</w:t>
      </w:r>
    </w:p>
    <w:p w14:paraId="5D79BAF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taḻai tāḻ alkul ivaḷ pulamp</w:t>
      </w:r>
      <w:r w:rsidR="000463EE" w:rsidRPr="004D5A2F">
        <w:rPr>
          <w:rFonts w:ascii="Gandhari Unicode" w:hAnsi="Gandhari Unicode" w:cs="e-Tamil OTC"/>
          <w:noProof/>
          <w:lang w:val="en-GB"/>
        </w:rPr>
        <w:t>*</w:t>
      </w:r>
      <w:r w:rsidRPr="004D5A2F">
        <w:rPr>
          <w:rFonts w:ascii="Gandhari Unicode" w:hAnsi="Gandhari Unicode" w:cs="e-Tamil OTC"/>
          <w:noProof/>
          <w:lang w:val="en-GB"/>
        </w:rPr>
        <w:t xml:space="preserve"> akala</w:t>
      </w:r>
      <w:r w:rsidR="000463EE" w:rsidRPr="004D5A2F">
        <w:rPr>
          <w:rFonts w:ascii="Gandhari Unicode" w:hAnsi="Gandhari Unicode" w:cs="e-Tamil OTC"/>
          <w:noProof/>
          <w:lang w:val="en-GB"/>
        </w:rPr>
        <w:t>+</w:t>
      </w:r>
    </w:p>
    <w:p w14:paraId="2206B9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tāḻai taiiya tayaṅku tirai</w:t>
      </w:r>
      <w:r w:rsidR="000463EE" w:rsidRPr="004D5A2F">
        <w:rPr>
          <w:rFonts w:ascii="Gandhari Unicode" w:hAnsi="Gandhari Unicode" w:cs="e-Tamil OTC"/>
          <w:noProof/>
          <w:lang w:val="en-GB"/>
        </w:rPr>
        <w:t>+</w:t>
      </w:r>
      <w:r w:rsidRPr="004D5A2F">
        <w:rPr>
          <w:rFonts w:ascii="Gandhari Unicode" w:hAnsi="Gandhari Unicode" w:cs="e-Tamil OTC"/>
          <w:noProof/>
          <w:lang w:val="en-GB"/>
        </w:rPr>
        <w:t xml:space="preserve"> koṭum kaḻi</w:t>
      </w:r>
    </w:p>
    <w:p w14:paraId="7719654A" w14:textId="77777777" w:rsidR="0074055C" w:rsidRPr="004D5A2F" w:rsidRDefault="000463EE">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iḻumeṉa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olikkum</w:t>
      </w:r>
      <w:r w:rsidR="00CF70BD" w:rsidRPr="004D5A2F">
        <w:rPr>
          <w:rFonts w:ascii="Gandhari Unicode" w:hAnsi="Gandhari Unicode" w:cs="e-Tamil OTC"/>
          <w:noProof/>
          <w:lang w:val="en-GB"/>
        </w:rPr>
        <w:t xml:space="preserve"> āṅkaṇ</w:t>
      </w:r>
    </w:p>
    <w:p w14:paraId="244FADF0"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t xml:space="preserve">peru nīr vēli </w:t>
      </w:r>
      <w:r w:rsidR="000463EE" w:rsidRPr="004D5A2F">
        <w:rPr>
          <w:rFonts w:ascii="Gandhari Unicode" w:hAnsi="Gandhari Unicode" w:cs="e-Tamil OTC"/>
          <w:noProof/>
          <w:lang w:val="en-GB"/>
        </w:rPr>
        <w:t>~</w:t>
      </w:r>
      <w:r w:rsidRPr="004D5A2F">
        <w:rPr>
          <w:rFonts w:ascii="Gandhari Unicode" w:hAnsi="Gandhari Unicode" w:cs="e-Tamil OTC"/>
          <w:noProof/>
          <w:lang w:val="en-GB"/>
        </w:rPr>
        <w:t xml:space="preserve">em ciṟu nal </w:t>
      </w:r>
      <w:r w:rsidR="000463EE" w:rsidRPr="004D5A2F">
        <w:rPr>
          <w:rFonts w:ascii="Gandhari Unicode" w:hAnsi="Gandhari Unicode" w:cs="e-Tamil OTC"/>
          <w:noProof/>
          <w:lang w:val="en-GB"/>
        </w:rPr>
        <w:t>+</w:t>
      </w:r>
      <w:r w:rsidRPr="004D5A2F">
        <w:rPr>
          <w:rFonts w:ascii="Gandhari Unicode" w:hAnsi="Gandhari Unicode" w:cs="e-Tamil OTC"/>
          <w:noProof/>
          <w:lang w:val="en-GB"/>
        </w:rPr>
        <w:t>ūr</w:t>
      </w:r>
      <w:r w:rsidR="000463EE" w:rsidRPr="004D5A2F">
        <w:rPr>
          <w:rFonts w:ascii="Gandhari Unicode" w:hAnsi="Gandhari Unicode" w:cs="e-Tamil OTC"/>
          <w:noProof/>
          <w:lang w:val="en-GB"/>
        </w:rPr>
        <w:t>-</w:t>
      </w:r>
      <w:r w:rsidRPr="004D5A2F">
        <w:rPr>
          <w:rFonts w:ascii="Gandhari Unicode" w:hAnsi="Gandhari Unicode" w:cs="e-Tamil OTC"/>
          <w:noProof/>
          <w:lang w:val="en-GB"/>
        </w:rPr>
        <w:t>ē.</w:t>
      </w:r>
    </w:p>
    <w:p w14:paraId="1FD092F3" w14:textId="77777777" w:rsidR="0074055C" w:rsidRPr="004D5A2F" w:rsidRDefault="0074055C">
      <w:pPr>
        <w:pStyle w:val="Textbody"/>
        <w:spacing w:after="29" w:line="260" w:lineRule="exact"/>
        <w:rPr>
          <w:rFonts w:ascii="Gandhari Unicode" w:hAnsi="Gandhari Unicode" w:cs="e-Tamil OTC"/>
          <w:noProof/>
          <w:lang w:val="en-GB"/>
        </w:rPr>
      </w:pPr>
    </w:p>
    <w:p w14:paraId="1FA2480D" w14:textId="77777777" w:rsidR="0074055C" w:rsidRPr="004D5A2F" w:rsidRDefault="0074055C">
      <w:pPr>
        <w:pStyle w:val="Textbody"/>
        <w:spacing w:after="29" w:line="260" w:lineRule="exact"/>
        <w:rPr>
          <w:rFonts w:ascii="Gandhari Unicode" w:hAnsi="Gandhari Unicode" w:cs="e-Tamil OTC"/>
          <w:noProof/>
          <w:lang w:val="en-GB"/>
        </w:rPr>
      </w:pPr>
    </w:p>
    <w:p w14:paraId="2FB2D10C" w14:textId="77777777" w:rsidR="0074055C" w:rsidRPr="004D5A2F" w:rsidRDefault="0074055C">
      <w:pPr>
        <w:pStyle w:val="Textbody"/>
        <w:spacing w:after="29" w:line="260" w:lineRule="exact"/>
        <w:rPr>
          <w:rFonts w:ascii="Gandhari Unicode" w:hAnsi="Gandhari Unicode" w:cs="e-Tamil OTC"/>
          <w:noProof/>
          <w:lang w:val="en-GB"/>
        </w:rPr>
      </w:pPr>
    </w:p>
    <w:p w14:paraId="7A0A8748" w14:textId="77777777" w:rsidR="0074055C" w:rsidRPr="004D5A2F" w:rsidRDefault="00CF70BD">
      <w:pPr>
        <w:pStyle w:val="Textbody"/>
        <w:pageBreakBefore/>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saying </w:t>
      </w:r>
      <w:r w:rsidR="00EC178C" w:rsidRPr="004D5A2F">
        <w:rPr>
          <w:rFonts w:ascii="Gandhari Unicode" w:hAnsi="Gandhari Unicode" w:cs="e-Tamil OTC"/>
          <w:noProof/>
          <w:lang w:val="en-GB"/>
        </w:rPr>
        <w:t>“</w:t>
      </w:r>
      <w:r w:rsidRPr="004D5A2F">
        <w:rPr>
          <w:rFonts w:ascii="Gandhari Unicode" w:hAnsi="Gandhari Unicode" w:cs="e-Tamil OTC"/>
          <w:noProof/>
          <w:lang w:val="en-GB"/>
        </w:rPr>
        <w:t>come at night</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to the one who unexpectedly came at day.</w:t>
      </w:r>
    </w:p>
    <w:p w14:paraId="00F4D1C4" w14:textId="77777777" w:rsidR="0074055C" w:rsidRPr="004D5A2F" w:rsidRDefault="0074055C">
      <w:pPr>
        <w:pStyle w:val="Textbody"/>
        <w:spacing w:after="29" w:line="260" w:lineRule="exact"/>
        <w:rPr>
          <w:rFonts w:ascii="Gandhari Unicode" w:hAnsi="Gandhari Unicode" w:cs="e-Tamil OTC"/>
          <w:noProof/>
          <w:lang w:val="en-GB"/>
        </w:rPr>
      </w:pPr>
    </w:p>
    <w:p w14:paraId="4B200260"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jewel adorned move-forward-</w:t>
      </w:r>
      <w:del w:id="880" w:author="Narmada Hansani Polgampalage" w:date="2023-11-28T18:27:00Z">
        <w:r w:rsidRPr="004D5A2F" w:rsidDel="00EC5E1F">
          <w:rPr>
            <w:rFonts w:ascii="Gandhari Unicode" w:hAnsi="Gandhari Unicode" w:cs="e-Tamil OTC"/>
            <w:noProof/>
            <w:lang w:val="en-GB"/>
          </w:rPr>
          <w:delText xml:space="preserve"> </w:delText>
        </w:r>
      </w:del>
      <w:r w:rsidRPr="004D5A2F">
        <w:rPr>
          <w:rFonts w:ascii="Gandhari Unicode" w:hAnsi="Gandhari Unicode" w:cs="e-Tamil OTC"/>
          <w:noProof/>
          <w:lang w:val="en-GB"/>
        </w:rPr>
        <w:t>coming- handle long chariot</w:t>
      </w:r>
    </w:p>
    <w:p w14:paraId="2608033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mountain resemble- long sand restrained stood rested</w:t>
      </w:r>
    </w:p>
    <w:p w14:paraId="1C70B20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you-stayed(pl.) if mistake</w:t>
      </w:r>
      <w:r w:rsidRPr="004D5A2F">
        <w:rPr>
          <w:rFonts w:ascii="Gandhari Unicode" w:hAnsi="Gandhari Unicode" w:cs="e-Tamil OTC"/>
          <w:noProof/>
          <w:position w:val="6"/>
          <w:lang w:val="en-GB"/>
        </w:rPr>
        <w:t>ō-teyya</w:t>
      </w:r>
    </w:p>
    <w:p w14:paraId="2A6A3D8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foliage hang-down- hip she loneliness leave(inf.)</w:t>
      </w:r>
    </w:p>
    <w:p w14:paraId="48C6A04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Tāḻai(-tree) knitted- glitter- wave bent backwaters</w:t>
      </w:r>
    </w:p>
    <w:p w14:paraId="0700C8C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'iḻum'</w:t>
      </w:r>
      <w:r w:rsidR="00EC178C" w:rsidRPr="004D5A2F">
        <w:rPr>
          <w:rFonts w:ascii="Gandhari Unicode" w:hAnsi="Gandhari Unicode" w:cs="e-Tamil OTC"/>
          <w:noProof/>
          <w:lang w:val="en-GB"/>
        </w:rPr>
        <w:t>-</w:t>
      </w:r>
      <w:r w:rsidRPr="004D5A2F">
        <w:rPr>
          <w:rFonts w:ascii="Gandhari Unicode" w:hAnsi="Gandhari Unicode" w:cs="e-Tamil OTC"/>
          <w:noProof/>
          <w:lang w:val="en-GB"/>
        </w:rPr>
        <w:t>say(inf.) sounding- there</w:t>
      </w:r>
    </w:p>
    <w:p w14:paraId="44221D4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big water hedge our- little good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BC92698" w14:textId="77777777" w:rsidR="0074055C" w:rsidRPr="004D5A2F" w:rsidRDefault="0074055C">
      <w:pPr>
        <w:pStyle w:val="Textbody"/>
        <w:spacing w:after="29"/>
        <w:jc w:val="both"/>
        <w:rPr>
          <w:rFonts w:ascii="Gandhari Unicode" w:hAnsi="Gandhari Unicode" w:cs="e-Tamil OTC"/>
          <w:noProof/>
          <w:lang w:val="en-GB"/>
        </w:rPr>
      </w:pPr>
    </w:p>
    <w:p w14:paraId="1EDA8936" w14:textId="77777777" w:rsidR="0074055C" w:rsidRPr="004D5A2F" w:rsidRDefault="0074055C">
      <w:pPr>
        <w:pStyle w:val="Textbody"/>
        <w:spacing w:after="29"/>
        <w:jc w:val="both"/>
        <w:rPr>
          <w:rFonts w:ascii="Gandhari Unicode" w:hAnsi="Gandhari Unicode" w:cs="e-Tamil OTC"/>
          <w:noProof/>
          <w:lang w:val="en-GB"/>
        </w:rPr>
      </w:pPr>
    </w:p>
    <w:p w14:paraId="40CE96FD"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[Would it be] a mistake, then</w:t>
      </w:r>
      <w:r w:rsidRPr="004D5A2F">
        <w:rPr>
          <w:rStyle w:val="FootnoteReference"/>
          <w:rFonts w:ascii="Gandhari Unicode" w:hAnsi="Gandhari Unicode" w:cs="e-Tamil OTC"/>
          <w:noProof/>
          <w:lang w:val="en-GB"/>
        </w:rPr>
        <w:footnoteReference w:id="571"/>
      </w:r>
      <w:r w:rsidRPr="004D5A2F">
        <w:rPr>
          <w:rFonts w:ascii="Gandhari Unicode" w:hAnsi="Gandhari Unicode" w:cs="e-Tamil OTC"/>
          <w:noProof/>
          <w:lang w:val="en-GB"/>
        </w:rPr>
        <w:t>, if you stayed</w:t>
      </w:r>
      <w:r w:rsidRPr="004D5A2F">
        <w:rPr>
          <w:rStyle w:val="FootnoteReference"/>
          <w:rFonts w:ascii="Gandhari Unicode" w:hAnsi="Gandhari Unicode" w:cs="e-Tamil OTC"/>
          <w:noProof/>
          <w:lang w:val="en-GB"/>
        </w:rPr>
        <w:footnoteReference w:id="572"/>
      </w:r>
      <w:r w:rsidRPr="004D5A2F">
        <w:rPr>
          <w:rFonts w:ascii="Gandhari Unicode" w:hAnsi="Gandhari Unicode" w:cs="e-Tamil OTC"/>
          <w:noProof/>
          <w:lang w:val="en-GB"/>
        </w:rPr>
        <w:t>,</w:t>
      </w:r>
    </w:p>
    <w:p w14:paraId="50832E7E"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restraining [and] bringing to a stop</w:t>
      </w:r>
      <w:r w:rsidRPr="004D5A2F">
        <w:rPr>
          <w:rStyle w:val="FootnoteReference"/>
          <w:rFonts w:ascii="Gandhari Unicode" w:hAnsi="Gandhari Unicode" w:cs="e-Tamil OTC"/>
          <w:noProof/>
          <w:lang w:val="en-GB"/>
        </w:rPr>
        <w:footnoteReference w:id="573"/>
      </w:r>
      <w:r w:rsidRPr="004D5A2F">
        <w:rPr>
          <w:rFonts w:ascii="Gandhari Unicode" w:hAnsi="Gandhari Unicode" w:cs="e-Tamil OTC"/>
          <w:noProof/>
          <w:lang w:val="en-GB"/>
        </w:rPr>
        <w:t xml:space="preserve"> by the sand [dune]</w:t>
      </w:r>
    </w:p>
    <w:p w14:paraId="539B75A8"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long as a mountain</w:t>
      </w:r>
    </w:p>
    <w:p w14:paraId="0DFD9EBA" w14:textId="77777777" w:rsidR="0074055C" w:rsidRPr="004D5A2F" w:rsidRDefault="00CF70BD">
      <w:pPr>
        <w:pStyle w:val="Textbody"/>
        <w:tabs>
          <w:tab w:val="left" w:pos="125"/>
        </w:tabs>
        <w:spacing w:after="0"/>
        <w:rPr>
          <w:rFonts w:ascii="Gandhari Unicode" w:hAnsi="Gandhari Unicode" w:cs="e-Tamil OTC"/>
          <w:noProof/>
          <w:lang w:val="en-GB"/>
        </w:rPr>
      </w:pPr>
      <w:r w:rsidRPr="004D5A2F">
        <w:rPr>
          <w:rFonts w:ascii="Gandhari Unicode" w:hAnsi="Gandhari Unicode" w:cs="e-Tamil OTC"/>
          <w:noProof/>
          <w:lang w:val="en-GB"/>
        </w:rPr>
        <w:tab/>
        <w:t>the long chariot with the handle, coming forward adorned</w:t>
      </w:r>
    </w:p>
    <w:p w14:paraId="55BF003D" w14:textId="77777777" w:rsidR="0074055C" w:rsidRPr="004D5A2F" w:rsidRDefault="00CF70BD">
      <w:pPr>
        <w:pStyle w:val="Textbody"/>
        <w:tabs>
          <w:tab w:val="left" w:pos="125"/>
        </w:tabs>
        <w:spacing w:after="72"/>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jewels</w:t>
      </w:r>
      <w:r w:rsidRPr="004D5A2F">
        <w:rPr>
          <w:rStyle w:val="FootnoteReference"/>
          <w:rFonts w:ascii="Gandhari Unicode" w:hAnsi="Gandhari Unicode" w:cs="e-Tamil OTC"/>
          <w:noProof/>
          <w:lang w:val="en-GB"/>
        </w:rPr>
        <w:footnoteReference w:id="574"/>
      </w:r>
      <w:r w:rsidRPr="004D5A2F">
        <w:rPr>
          <w:rFonts w:ascii="Gandhari Unicode" w:hAnsi="Gandhari Unicode" w:cs="e-Tamil OTC"/>
          <w:noProof/>
          <w:lang w:val="en-GB"/>
        </w:rPr>
        <w:t>,</w:t>
      </w:r>
    </w:p>
    <w:p w14:paraId="1B79069E"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in our little good village with the great water for a fence,</w:t>
      </w:r>
    </w:p>
    <w:p w14:paraId="0CFFA8CE"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there, where in the winding backwaters</w:t>
      </w:r>
    </w:p>
    <w:p w14:paraId="46FB8C4D"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the glittering wave sounds sweetly</w:t>
      </w:r>
      <w:r w:rsidRPr="004D5A2F">
        <w:rPr>
          <w:rStyle w:val="FootnoteReference"/>
          <w:rFonts w:ascii="Gandhari Unicode" w:hAnsi="Gandhari Unicode" w:cs="e-Tamil OTC"/>
          <w:noProof/>
          <w:lang w:val="en-GB"/>
        </w:rPr>
        <w:footnoteReference w:id="575"/>
      </w:r>
      <w:r w:rsidRPr="004D5A2F">
        <w:rPr>
          <w:rFonts w:ascii="Gandhari Unicode" w:hAnsi="Gandhari Unicode" w:cs="e-Tamil OTC"/>
          <w:noProof/>
          <w:lang w:val="en-GB"/>
        </w:rPr>
        <w:t>, close to</w:t>
      </w:r>
      <w:r w:rsidRPr="004D5A2F">
        <w:rPr>
          <w:rStyle w:val="FootnoteReference"/>
          <w:rFonts w:ascii="Gandhari Unicode" w:hAnsi="Gandhari Unicode" w:cs="e-Tamil OTC"/>
          <w:noProof/>
          <w:lang w:val="en-GB"/>
        </w:rPr>
        <w:footnoteReference w:id="576"/>
      </w:r>
      <w:r w:rsidRPr="004D5A2F">
        <w:rPr>
          <w:rFonts w:ascii="Gandhari Unicode" w:hAnsi="Gandhari Unicode" w:cs="e-Tamil OTC"/>
          <w:noProof/>
          <w:lang w:val="en-GB"/>
        </w:rPr>
        <w:t xml:space="preserve"> the Tāḻai tree,</w:t>
      </w:r>
    </w:p>
    <w:p w14:paraId="3B4238EB"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so that loneliness may leave her with a hip hung with foliage?</w:t>
      </w:r>
    </w:p>
    <w:p w14:paraId="768E6C21" w14:textId="77777777" w:rsidR="0074055C" w:rsidRPr="004D5A2F" w:rsidRDefault="0074055C">
      <w:pPr>
        <w:pStyle w:val="Textbody"/>
        <w:spacing w:after="0"/>
        <w:rPr>
          <w:rFonts w:ascii="Gandhari Unicode" w:hAnsi="Gandhari Unicode" w:cs="e-Tamil OTC"/>
          <w:noProof/>
          <w:lang w:val="en-GB"/>
        </w:rPr>
      </w:pPr>
    </w:p>
    <w:p w14:paraId="50D7293F"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9562815"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346</w:t>
      </w:r>
      <w:r w:rsidRPr="004D5A2F">
        <w:rPr>
          <w:rFonts w:ascii="e-Tamil OTC" w:hAnsi="e-Tamil OTC" w:cs="e-Tamil OTC"/>
          <w:i w:val="0"/>
          <w:iCs w:val="0"/>
          <w:color w:val="auto"/>
          <w:cs/>
        </w:rPr>
        <w:t xml:space="preserve"> வாயிலிளங் கண்ணன்: </w:t>
      </w:r>
      <w:r w:rsidRPr="004D5A2F">
        <w:rPr>
          <w:rFonts w:ascii="Gandhari Unicode" w:hAnsi="Gandhari Unicode"/>
          <w:i w:val="0"/>
          <w:iCs w:val="0"/>
          <w:color w:val="auto"/>
        </w:rPr>
        <w:t>the confidante / SHE</w:t>
      </w:r>
    </w:p>
    <w:p w14:paraId="294C916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கிழத்தியை இரவுக்குறி நயப்பக் கூறியது.</w:t>
      </w:r>
    </w:p>
    <w:p w14:paraId="79742710" w14:textId="77777777" w:rsidR="0074055C" w:rsidRPr="004D5A2F" w:rsidRDefault="0074055C">
      <w:pPr>
        <w:pStyle w:val="Textbody"/>
        <w:spacing w:after="29"/>
        <w:jc w:val="both"/>
        <w:rPr>
          <w:rFonts w:ascii="Gandhari Unicode" w:hAnsi="Gandhari Unicode" w:cs="e-Tamil OTC"/>
          <w:noProof/>
          <w:lang w:val="en-GB"/>
        </w:rPr>
      </w:pPr>
    </w:p>
    <w:p w14:paraId="780B858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நாகுபிடி நயந்த </w:t>
      </w:r>
      <w:r w:rsidRPr="004D5A2F">
        <w:rPr>
          <w:rFonts w:ascii="Gandhari Unicode" w:hAnsi="Gandhari Unicode" w:cs="e-Tamil OTC"/>
          <w:noProof/>
          <w:u w:val="wave"/>
          <w:cs/>
          <w:lang w:val="en-GB"/>
        </w:rPr>
        <w:t>முளைக்கோட்</w:t>
      </w:r>
      <w:r w:rsidRPr="004D5A2F">
        <w:rPr>
          <w:rFonts w:ascii="Gandhari Unicode" w:hAnsi="Gandhari Unicode" w:cs="e-Tamil OTC"/>
          <w:noProof/>
          <w:cs/>
          <w:lang w:val="en-GB"/>
        </w:rPr>
        <w:t xml:space="preserve"> டிளங்களிறு</w:t>
      </w:r>
    </w:p>
    <w:p w14:paraId="6D0F4C0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குன்ற நண்ணிக் குறவ ரார்ப்ப</w:t>
      </w:r>
    </w:p>
    <w:p w14:paraId="7EE5D3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மன்றம் போழு நாடன் றோழி</w:t>
      </w:r>
    </w:p>
    <w:p w14:paraId="51F1F56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சுனைப்பூங் குவளைத் தொடலை தந்துந்</w:t>
      </w:r>
    </w:p>
    <w:p w14:paraId="4A5F81C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தினைப்புன மருங்கிற் படுகிளி யோப்பியுங்</w:t>
      </w:r>
    </w:p>
    <w:p w14:paraId="4D0171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காலை வந்து மாலைப் பொழுதி</w:t>
      </w:r>
    </w:p>
    <w:p w14:paraId="4B74B1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னல்லக</w:t>
      </w:r>
      <w:r w:rsidRPr="004D5A2F">
        <w:rPr>
          <w:rFonts w:ascii="Gandhari Unicode" w:hAnsi="Gandhari Unicode" w:cs="e-Tamil OTC"/>
          <w:noProof/>
          <w:cs/>
          <w:lang w:val="en-GB"/>
        </w:rPr>
        <w:t xml:space="preserve"> நயந்துதா </w:t>
      </w:r>
      <w:r w:rsidRPr="004D5A2F">
        <w:rPr>
          <w:rFonts w:ascii="Gandhari Unicode" w:hAnsi="Gandhari Unicode" w:cs="e-Tamil OTC"/>
          <w:noProof/>
          <w:u w:val="wave"/>
          <w:cs/>
          <w:lang w:val="en-GB"/>
        </w:rPr>
        <w:t>னுயங்கிச்</w:t>
      </w:r>
    </w:p>
    <w:p w14:paraId="56C1E04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சொல்லவு</w:t>
      </w:r>
      <w:r w:rsidRPr="004D5A2F">
        <w:rPr>
          <w:rFonts w:ascii="Gandhari Unicode" w:hAnsi="Gandhari Unicode" w:cs="e-Tamil OTC"/>
          <w:noProof/>
          <w:cs/>
          <w:lang w:val="en-GB"/>
        </w:rPr>
        <w:t xml:space="preserve"> மாகா தஃகி யோனே.</w:t>
      </w:r>
    </w:p>
    <w:p w14:paraId="66C63525" w14:textId="77777777" w:rsidR="0074055C" w:rsidRPr="004D5A2F" w:rsidRDefault="0074055C">
      <w:pPr>
        <w:pStyle w:val="Textbody"/>
        <w:spacing w:after="29"/>
        <w:jc w:val="both"/>
        <w:rPr>
          <w:rFonts w:ascii="Gandhari Unicode" w:hAnsi="Gandhari Unicode" w:cs="e-Tamil OTC"/>
          <w:noProof/>
          <w:lang w:val="en-GB"/>
        </w:rPr>
      </w:pPr>
    </w:p>
    <w:p w14:paraId="5CF1CA7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முளைக்கோட் </w:t>
      </w:r>
      <w:r w:rsidRPr="004D5A2F">
        <w:rPr>
          <w:rFonts w:ascii="Gandhari Unicode" w:hAnsi="Gandhari Unicode" w:cs="e-Tamil OTC"/>
          <w:noProof/>
          <w:lang w:val="en-GB"/>
        </w:rPr>
        <w:t xml:space="preserve">C2+3v, G1v, Nacc., Cām.; </w:t>
      </w:r>
      <w:r w:rsidRPr="004D5A2F">
        <w:rPr>
          <w:rFonts w:ascii="Gandhari Unicode" w:hAnsi="Gandhari Unicode" w:cs="e-Tamil OTC"/>
          <w:noProof/>
          <w:cs/>
          <w:lang w:val="en-GB"/>
        </w:rPr>
        <w:t xml:space="preserve">முனைக்கோட் </w:t>
      </w:r>
      <w:r w:rsidRPr="004D5A2F">
        <w:rPr>
          <w:rFonts w:ascii="Gandhari Unicode" w:hAnsi="Gandhari Unicode" w:cs="e-Tamil OTC"/>
          <w:noProof/>
          <w:lang w:val="en-GB"/>
        </w:rPr>
        <w:t xml:space="preserve">L1, C1+3, G1+2, Nacc.v, EA,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டிளங்களிறு </w:t>
      </w:r>
      <w:r w:rsidRPr="004D5A2F">
        <w:rPr>
          <w:rFonts w:ascii="Gandhari Unicode" w:hAnsi="Gandhari Unicode" w:cs="e-Tamil OTC"/>
          <w:noProof/>
          <w:lang w:val="en-GB"/>
        </w:rPr>
        <w:t xml:space="preserve">C2+3, G1, EA, Cām.; </w:t>
      </w:r>
      <w:r w:rsidRPr="004D5A2F">
        <w:rPr>
          <w:rFonts w:ascii="Gandhari Unicode" w:hAnsi="Gandhari Unicode" w:cs="e-Tamil OTC"/>
          <w:noProof/>
          <w:cs/>
          <w:lang w:val="en-GB"/>
        </w:rPr>
        <w:t xml:space="preserve">டிள்ளங்களிறு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டினங்களிறு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குரவ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யோப்பியுங் </w:t>
      </w:r>
      <w:r w:rsidRPr="004D5A2F">
        <w:rPr>
          <w:rFonts w:ascii="Gandhari Unicode" w:hAnsi="Gandhari Unicode" w:cs="e-Tamil OTC"/>
          <w:noProof/>
          <w:lang w:val="en-GB"/>
        </w:rPr>
        <w:t xml:space="preserve">C2, G2, EA; </w:t>
      </w:r>
      <w:r w:rsidRPr="004D5A2F">
        <w:rPr>
          <w:rFonts w:ascii="Gandhari Unicode" w:hAnsi="Gandhari Unicode" w:cs="e-Tamil OTC"/>
          <w:noProof/>
          <w:cs/>
          <w:lang w:val="en-GB"/>
        </w:rPr>
        <w:t xml:space="preserve">யோப்பியும்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னல்லக </w:t>
      </w:r>
      <w:r w:rsidRPr="004D5A2F">
        <w:rPr>
          <w:rFonts w:ascii="Gandhari Unicode" w:hAnsi="Gandhari Unicode" w:cs="e-Tamil OTC"/>
          <w:noProof/>
          <w:lang w:val="en-GB"/>
        </w:rPr>
        <w:t xml:space="preserve">C2v+3v, G1, EA, Cām.; </w:t>
      </w:r>
      <w:r w:rsidRPr="004D5A2F">
        <w:rPr>
          <w:rFonts w:ascii="Gandhari Unicode" w:hAnsi="Gandhari Unicode" w:cs="e-Tamil OTC"/>
          <w:noProof/>
          <w:cs/>
          <w:lang w:val="en-GB"/>
        </w:rPr>
        <w:t xml:space="preserve">னல்ல </w:t>
      </w:r>
      <w:r w:rsidRPr="004D5A2F">
        <w:rPr>
          <w:rFonts w:ascii="Gandhari Unicode" w:hAnsi="Gandhari Unicode" w:cs="e-Tamil OTC"/>
          <w:noProof/>
          <w:lang w:val="en-GB"/>
        </w:rPr>
        <w:t xml:space="preserve">L1, C1+2+3, 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நயந்துதா னுயங்கிச் </w:t>
      </w:r>
      <w:r w:rsidRPr="004D5A2F">
        <w:rPr>
          <w:rFonts w:ascii="Gandhari Unicode" w:hAnsi="Gandhari Unicode" w:cs="e-Tamil OTC"/>
          <w:noProof/>
          <w:lang w:val="en-GB"/>
        </w:rPr>
        <w:t xml:space="preserve">L1, C1+2+3, G1+2, Nacc.v, EA, ATv, Cām.; </w:t>
      </w:r>
      <w:r w:rsidRPr="004D5A2F">
        <w:rPr>
          <w:rFonts w:ascii="Gandhari Unicode" w:hAnsi="Gandhari Unicode" w:cs="e-Tamil OTC"/>
          <w:noProof/>
          <w:cs/>
          <w:lang w:val="en-GB"/>
        </w:rPr>
        <w:t xml:space="preserve">நயந்துதான் மயங்கிச் </w:t>
      </w:r>
      <w:r w:rsidRPr="004D5A2F">
        <w:rPr>
          <w:rFonts w:ascii="Gandhari Unicode" w:hAnsi="Gandhari Unicode" w:cs="e-Tamil OTC"/>
          <w:noProof/>
          <w:lang w:val="en-GB"/>
        </w:rPr>
        <w:t xml:space="preserve">G1v, Nacc.,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சொல்லவு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செல்லவு </w:t>
      </w:r>
      <w:r w:rsidRPr="004D5A2F">
        <w:rPr>
          <w:rFonts w:ascii="Gandhari Unicode" w:hAnsi="Gandhari Unicode" w:cs="e-Tamil OTC"/>
          <w:noProof/>
          <w:lang w:val="en-GB"/>
        </w:rPr>
        <w:t xml:space="preserve">C3,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தஃகி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தெஃகி </w:t>
      </w:r>
      <w:r w:rsidRPr="004D5A2F">
        <w:rPr>
          <w:rFonts w:ascii="Gandhari Unicode" w:hAnsi="Gandhari Unicode" w:cs="e-Tamil OTC"/>
          <w:noProof/>
          <w:lang w:val="en-GB"/>
        </w:rPr>
        <w:t>IV</w:t>
      </w:r>
    </w:p>
    <w:p w14:paraId="42F14B5D" w14:textId="77777777" w:rsidR="0074055C" w:rsidRPr="004D5A2F" w:rsidRDefault="0074055C">
      <w:pPr>
        <w:pStyle w:val="Textbody"/>
        <w:spacing w:after="29"/>
        <w:jc w:val="both"/>
        <w:rPr>
          <w:rFonts w:ascii="Gandhari Unicode" w:hAnsi="Gandhari Unicode" w:cs="e-Tamil OTC"/>
          <w:noProof/>
          <w:lang w:val="en-GB"/>
        </w:rPr>
      </w:pPr>
    </w:p>
    <w:p w14:paraId="3DE50C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nāku piṭi nayanta </w:t>
      </w:r>
      <w:r w:rsidRPr="004D5A2F">
        <w:rPr>
          <w:rFonts w:ascii="Gandhari Unicode" w:hAnsi="Gandhari Unicode" w:cs="e-Tamil OTC"/>
          <w:i/>
          <w:iCs/>
          <w:noProof/>
          <w:lang w:val="en-GB"/>
        </w:rPr>
        <w:t>muḷai</w:t>
      </w:r>
      <w:r w:rsidR="0031773E" w:rsidRPr="004D5A2F">
        <w:rPr>
          <w:rFonts w:ascii="Gandhari Unicode" w:hAnsi="Gandhari Unicode" w:cs="e-Tamil OTC"/>
          <w:i/>
          <w:iCs/>
          <w:noProof/>
          <w:lang w:val="en-GB"/>
        </w:rPr>
        <w:t>+</w:t>
      </w:r>
      <w:r w:rsidRPr="004D5A2F">
        <w:rPr>
          <w:rFonts w:ascii="Gandhari Unicode" w:hAnsi="Gandhari Unicode" w:cs="e-Tamil OTC"/>
          <w:noProof/>
          <w:lang w:val="en-GB"/>
        </w:rPr>
        <w:t xml:space="preserve"> kōṭṭ</w:t>
      </w:r>
      <w:r w:rsidR="0031773E" w:rsidRPr="004D5A2F">
        <w:rPr>
          <w:rFonts w:ascii="Gandhari Unicode" w:hAnsi="Gandhari Unicode" w:cs="e-Tamil OTC"/>
          <w:noProof/>
          <w:lang w:val="en-GB"/>
        </w:rPr>
        <w:t>*</w:t>
      </w:r>
      <w:r w:rsidRPr="004D5A2F">
        <w:rPr>
          <w:rFonts w:ascii="Gandhari Unicode" w:hAnsi="Gandhari Unicode" w:cs="e-Tamil OTC"/>
          <w:noProof/>
          <w:lang w:val="en-GB"/>
        </w:rPr>
        <w:t xml:space="preserve"> iḷam kaḷiṟu</w:t>
      </w:r>
    </w:p>
    <w:p w14:paraId="17210CF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kuṉṟam naṇṇi</w:t>
      </w:r>
      <w:r w:rsidR="0031773E" w:rsidRPr="004D5A2F">
        <w:rPr>
          <w:rFonts w:ascii="Gandhari Unicode" w:hAnsi="Gandhari Unicode" w:cs="e-Tamil OTC"/>
          <w:noProof/>
          <w:lang w:val="en-GB"/>
        </w:rPr>
        <w:t>+</w:t>
      </w:r>
      <w:r w:rsidRPr="004D5A2F">
        <w:rPr>
          <w:rFonts w:ascii="Gandhari Unicode" w:hAnsi="Gandhari Unicode" w:cs="e-Tamil OTC"/>
          <w:noProof/>
          <w:lang w:val="en-GB"/>
        </w:rPr>
        <w:t xml:space="preserve"> kuṟavar ārppa</w:t>
      </w:r>
    </w:p>
    <w:p w14:paraId="69FA5EB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maṉṟam pōḻum nāṭaṉ tōḻi</w:t>
      </w:r>
    </w:p>
    <w:p w14:paraId="45100179" w14:textId="1E2A890C" w:rsidR="0074055C" w:rsidRPr="0014159F" w:rsidRDefault="00CF70BD">
      <w:pPr>
        <w:pStyle w:val="Textbody"/>
        <w:spacing w:after="29"/>
        <w:jc w:val="both"/>
        <w:rPr>
          <w:rFonts w:ascii="Gandhari Unicode" w:hAnsi="Gandhari Unicode" w:cs="e-Tamil OTC"/>
          <w:noProof/>
          <w:lang w:val="de-DE"/>
          <w:rPrChange w:id="881" w:author="Narmada Hansani Polgampalage" w:date="2023-11-28T18:35:00Z">
            <w:rPr>
              <w:rFonts w:ascii="Gandhari Unicode" w:hAnsi="Gandhari Unicode" w:cs="e-Tamil OTC"/>
              <w:noProof/>
              <w:lang w:val="en-GB"/>
            </w:rPr>
          </w:rPrChange>
        </w:rPr>
      </w:pPr>
      <w:r w:rsidRPr="0014159F">
        <w:rPr>
          <w:rFonts w:ascii="Gandhari Unicode" w:hAnsi="Gandhari Unicode" w:cs="e-Tamil OTC"/>
          <w:noProof/>
          <w:lang w:val="de-DE"/>
          <w:rPrChange w:id="882" w:author="Narmada Hansani Polgampalage" w:date="2023-11-28T18:35:00Z">
            <w:rPr>
              <w:rFonts w:ascii="Gandhari Unicode" w:hAnsi="Gandhari Unicode" w:cs="e-Tamil OTC"/>
              <w:noProof/>
              <w:lang w:val="en-GB"/>
            </w:rPr>
          </w:rPrChange>
        </w:rPr>
        <w:t>cuṉai</w:t>
      </w:r>
      <w:r w:rsidR="0031773E" w:rsidRPr="0014159F">
        <w:rPr>
          <w:rFonts w:ascii="Gandhari Unicode" w:hAnsi="Gandhari Unicode" w:cs="e-Tamil OTC"/>
          <w:noProof/>
          <w:lang w:val="de-DE"/>
          <w:rPrChange w:id="883" w:author="Narmada Hansani Polgampalage" w:date="2023-11-28T18:35:00Z">
            <w:rPr>
              <w:rFonts w:ascii="Gandhari Unicode" w:hAnsi="Gandhari Unicode" w:cs="e-Tamil OTC"/>
              <w:noProof/>
              <w:lang w:val="en-GB"/>
            </w:rPr>
          </w:rPrChange>
        </w:rPr>
        <w:t>+</w:t>
      </w:r>
      <w:r w:rsidRPr="0014159F">
        <w:rPr>
          <w:rFonts w:ascii="Gandhari Unicode" w:hAnsi="Gandhari Unicode" w:cs="e-Tamil OTC"/>
          <w:noProof/>
          <w:lang w:val="de-DE"/>
          <w:rPrChange w:id="884" w:author="Narmada Hansani Polgampalage" w:date="2023-11-28T18:35:00Z">
            <w:rPr>
              <w:rFonts w:ascii="Gandhari Unicode" w:hAnsi="Gandhari Unicode" w:cs="e-Tamil OTC"/>
              <w:noProof/>
              <w:lang w:val="en-GB"/>
            </w:rPr>
          </w:rPrChange>
        </w:rPr>
        <w:t xml:space="preserve"> pūm kuvaḷai</w:t>
      </w:r>
      <w:ins w:id="885" w:author="Narmada Hansani Polgampalage" w:date="2023-11-28T18:34:00Z">
        <w:r w:rsidR="0014159F" w:rsidRPr="0014159F">
          <w:rPr>
            <w:rFonts w:ascii="Gandhari Unicode" w:hAnsi="Gandhari Unicode" w:cs="e-Tamil OTC"/>
            <w:noProof/>
            <w:lang w:val="de-DE"/>
            <w:rPrChange w:id="886" w:author="Narmada Hansani Polgampalage" w:date="2023-11-28T18:35:00Z">
              <w:rPr>
                <w:rFonts w:ascii="Gandhari Unicode" w:hAnsi="Gandhari Unicode" w:cs="e-Tamil OTC"/>
                <w:noProof/>
                <w:lang w:val="en-GB"/>
              </w:rPr>
            </w:rPrChange>
          </w:rPr>
          <w:t>+</w:t>
        </w:r>
      </w:ins>
      <w:r w:rsidRPr="0014159F">
        <w:rPr>
          <w:rFonts w:ascii="Gandhari Unicode" w:hAnsi="Gandhari Unicode" w:cs="e-Tamil OTC"/>
          <w:noProof/>
          <w:lang w:val="de-DE"/>
          <w:rPrChange w:id="887" w:author="Narmada Hansani Polgampalage" w:date="2023-11-28T18:35:00Z">
            <w:rPr>
              <w:rFonts w:ascii="Gandhari Unicode" w:hAnsi="Gandhari Unicode" w:cs="e-Tamil OTC"/>
              <w:noProof/>
              <w:lang w:val="en-GB"/>
            </w:rPr>
          </w:rPrChange>
        </w:rPr>
        <w:t xml:space="preserve"> toṭalai tant</w:t>
      </w:r>
      <w:r w:rsidR="0031773E" w:rsidRPr="0014159F">
        <w:rPr>
          <w:rFonts w:ascii="Gandhari Unicode" w:hAnsi="Gandhari Unicode" w:cs="e-Tamil OTC"/>
          <w:noProof/>
          <w:lang w:val="de-DE"/>
          <w:rPrChange w:id="888" w:author="Narmada Hansani Polgampalage" w:date="2023-11-28T18:35:00Z">
            <w:rPr>
              <w:rFonts w:ascii="Gandhari Unicode" w:hAnsi="Gandhari Unicode" w:cs="e-Tamil OTC"/>
              <w:noProof/>
              <w:lang w:val="en-GB"/>
            </w:rPr>
          </w:rPrChange>
        </w:rPr>
        <w:t>*-</w:t>
      </w:r>
      <w:r w:rsidRPr="0014159F">
        <w:rPr>
          <w:rFonts w:ascii="Gandhari Unicode" w:hAnsi="Gandhari Unicode" w:cs="e-Tamil OTC"/>
          <w:noProof/>
          <w:lang w:val="de-DE"/>
          <w:rPrChange w:id="889" w:author="Narmada Hansani Polgampalage" w:date="2023-11-28T18:35:00Z">
            <w:rPr>
              <w:rFonts w:ascii="Gandhari Unicode" w:hAnsi="Gandhari Unicode" w:cs="e-Tamil OTC"/>
              <w:noProof/>
              <w:lang w:val="en-GB"/>
            </w:rPr>
          </w:rPrChange>
        </w:rPr>
        <w:t>um</w:t>
      </w:r>
    </w:p>
    <w:p w14:paraId="12154FE2" w14:textId="073A6AC2" w:rsidR="0074055C" w:rsidRPr="0014159F" w:rsidRDefault="00CF70BD">
      <w:pPr>
        <w:pStyle w:val="Textbody"/>
        <w:spacing w:after="29"/>
        <w:jc w:val="both"/>
        <w:rPr>
          <w:rFonts w:ascii="Gandhari Unicode" w:hAnsi="Gandhari Unicode" w:cs="e-Tamil OTC"/>
          <w:noProof/>
          <w:lang w:val="de-DE"/>
          <w:rPrChange w:id="890" w:author="Narmada Hansani Polgampalage" w:date="2023-11-28T18:36:00Z">
            <w:rPr>
              <w:rFonts w:ascii="Gandhari Unicode" w:hAnsi="Gandhari Unicode" w:cs="e-Tamil OTC"/>
              <w:noProof/>
              <w:lang w:val="en-GB"/>
            </w:rPr>
          </w:rPrChange>
        </w:rPr>
      </w:pPr>
      <w:r w:rsidRPr="0014159F">
        <w:rPr>
          <w:rFonts w:ascii="Gandhari Unicode" w:hAnsi="Gandhari Unicode" w:cs="e-Tamil OTC"/>
          <w:noProof/>
          <w:lang w:val="de-DE"/>
          <w:rPrChange w:id="891" w:author="Narmada Hansani Polgampalage" w:date="2023-11-28T18:36:00Z">
            <w:rPr>
              <w:rFonts w:ascii="Gandhari Unicode" w:hAnsi="Gandhari Unicode" w:cs="e-Tamil OTC"/>
              <w:noProof/>
              <w:lang w:val="en-GB"/>
            </w:rPr>
          </w:rPrChange>
        </w:rPr>
        <w:t>tiṉai</w:t>
      </w:r>
      <w:r w:rsidR="0031773E" w:rsidRPr="0014159F">
        <w:rPr>
          <w:rFonts w:ascii="Gandhari Unicode" w:hAnsi="Gandhari Unicode" w:cs="e-Tamil OTC"/>
          <w:noProof/>
          <w:lang w:val="de-DE"/>
          <w:rPrChange w:id="892" w:author="Narmada Hansani Polgampalage" w:date="2023-11-28T18:36:00Z">
            <w:rPr>
              <w:rFonts w:ascii="Gandhari Unicode" w:hAnsi="Gandhari Unicode" w:cs="e-Tamil OTC"/>
              <w:noProof/>
              <w:lang w:val="en-GB"/>
            </w:rPr>
          </w:rPrChange>
        </w:rPr>
        <w:t>+</w:t>
      </w:r>
      <w:r w:rsidRPr="0014159F">
        <w:rPr>
          <w:rFonts w:ascii="Gandhari Unicode" w:hAnsi="Gandhari Unicode" w:cs="e-Tamil OTC"/>
          <w:noProof/>
          <w:lang w:val="de-DE"/>
          <w:rPrChange w:id="893" w:author="Narmada Hansani Polgampalage" w:date="2023-11-28T18:36:00Z">
            <w:rPr>
              <w:rFonts w:ascii="Gandhari Unicode" w:hAnsi="Gandhari Unicode" w:cs="e-Tamil OTC"/>
              <w:noProof/>
              <w:lang w:val="en-GB"/>
            </w:rPr>
          </w:rPrChange>
        </w:rPr>
        <w:t xml:space="preserve"> puṉam maruṅkiṉ paṭu kiḷi </w:t>
      </w:r>
      <w:ins w:id="894" w:author="Narmada Hansani Polgampalage" w:date="2023-11-28T18:35:00Z">
        <w:r w:rsidR="0014159F" w:rsidRPr="0014159F">
          <w:rPr>
            <w:rFonts w:ascii="Gandhari Unicode" w:hAnsi="Gandhari Unicode" w:cs="e-Tamil OTC"/>
            <w:noProof/>
            <w:lang w:val="de-DE"/>
            <w:rPrChange w:id="895" w:author="Narmada Hansani Polgampalage" w:date="2023-11-28T18:36:00Z">
              <w:rPr>
                <w:rFonts w:ascii="Gandhari Unicode" w:hAnsi="Gandhari Unicode" w:cs="e-Tamil OTC"/>
                <w:noProof/>
                <w:lang w:val="en-GB"/>
              </w:rPr>
            </w:rPrChange>
          </w:rPr>
          <w:t>~</w:t>
        </w:r>
      </w:ins>
      <w:r w:rsidRPr="0014159F">
        <w:rPr>
          <w:rFonts w:ascii="Gandhari Unicode" w:hAnsi="Gandhari Unicode" w:cs="e-Tamil OTC"/>
          <w:noProof/>
          <w:lang w:val="de-DE"/>
          <w:rPrChange w:id="896" w:author="Narmada Hansani Polgampalage" w:date="2023-11-28T18:36:00Z">
            <w:rPr>
              <w:rFonts w:ascii="Gandhari Unicode" w:hAnsi="Gandhari Unicode" w:cs="e-Tamil OTC"/>
              <w:noProof/>
              <w:lang w:val="en-GB"/>
            </w:rPr>
          </w:rPrChange>
        </w:rPr>
        <w:t>ōppi</w:t>
      </w:r>
      <w:r w:rsidR="0031773E" w:rsidRPr="0014159F">
        <w:rPr>
          <w:rFonts w:ascii="Gandhari Unicode" w:hAnsi="Gandhari Unicode" w:cs="e-Tamil OTC"/>
          <w:noProof/>
          <w:lang w:val="de-DE"/>
          <w:rPrChange w:id="897" w:author="Narmada Hansani Polgampalage" w:date="2023-11-28T18:36:00Z">
            <w:rPr>
              <w:rFonts w:ascii="Gandhari Unicode" w:hAnsi="Gandhari Unicode" w:cs="e-Tamil OTC"/>
              <w:noProof/>
              <w:lang w:val="en-GB"/>
            </w:rPr>
          </w:rPrChange>
        </w:rPr>
        <w:t>-~</w:t>
      </w:r>
      <w:r w:rsidRPr="0014159F">
        <w:rPr>
          <w:rFonts w:ascii="Gandhari Unicode" w:hAnsi="Gandhari Unicode" w:cs="e-Tamil OTC"/>
          <w:noProof/>
          <w:lang w:val="de-DE"/>
          <w:rPrChange w:id="898" w:author="Narmada Hansani Polgampalage" w:date="2023-11-28T18:36:00Z">
            <w:rPr>
              <w:rFonts w:ascii="Gandhari Unicode" w:hAnsi="Gandhari Unicode" w:cs="e-Tamil OTC"/>
              <w:noProof/>
              <w:lang w:val="en-GB"/>
            </w:rPr>
          </w:rPrChange>
        </w:rPr>
        <w:t>um</w:t>
      </w:r>
    </w:p>
    <w:p w14:paraId="56A64B2C" w14:textId="7C088475" w:rsidR="0074055C" w:rsidRPr="00756845" w:rsidRDefault="00CF70BD" w:rsidP="00B26D9D">
      <w:pPr>
        <w:pStyle w:val="Textbody"/>
        <w:spacing w:after="29"/>
        <w:jc w:val="both"/>
        <w:rPr>
          <w:rFonts w:ascii="Gandhari Unicode" w:hAnsi="Gandhari Unicode" w:cs="e-Tamil OTC"/>
          <w:noProof/>
          <w:lang w:val="de-DE"/>
          <w:rPrChange w:id="899" w:author="Narmada Hansani Polgampalage" w:date="2023-11-29T14:15:00Z">
            <w:rPr>
              <w:rFonts w:ascii="Gandhari Unicode" w:hAnsi="Gandhari Unicode" w:cs="e-Tamil OTC"/>
              <w:noProof/>
              <w:lang w:val="en-GB"/>
            </w:rPr>
          </w:rPrChange>
        </w:rPr>
      </w:pPr>
      <w:r w:rsidRPr="00756845">
        <w:rPr>
          <w:rFonts w:ascii="Gandhari Unicode" w:hAnsi="Gandhari Unicode" w:cs="e-Tamil OTC"/>
          <w:noProof/>
          <w:lang w:val="de-DE"/>
          <w:rPrChange w:id="900" w:author="Narmada Hansani Polgampalage" w:date="2023-11-29T14:15:00Z">
            <w:rPr>
              <w:rFonts w:ascii="Gandhari Unicode" w:hAnsi="Gandhari Unicode" w:cs="e-Tamil OTC"/>
              <w:noProof/>
              <w:lang w:val="en-GB"/>
            </w:rPr>
          </w:rPrChange>
        </w:rPr>
        <w:t>kālai vantu mālai</w:t>
      </w:r>
      <w:ins w:id="901" w:author="Narmada Hansani Polgampalage" w:date="2023-11-28T18:36:00Z">
        <w:r w:rsidR="0014159F" w:rsidRPr="00756845">
          <w:rPr>
            <w:rFonts w:ascii="Gandhari Unicode" w:hAnsi="Gandhari Unicode" w:cs="e-Tamil OTC"/>
            <w:noProof/>
            <w:lang w:val="de-DE"/>
            <w:rPrChange w:id="902" w:author="Narmada Hansani Polgampalage" w:date="2023-11-29T14:15:00Z">
              <w:rPr>
                <w:rFonts w:ascii="Gandhari Unicode" w:hAnsi="Gandhari Unicode" w:cs="e-Tamil OTC"/>
                <w:noProof/>
                <w:lang w:val="en-GB"/>
              </w:rPr>
            </w:rPrChange>
          </w:rPr>
          <w:t>+</w:t>
        </w:r>
      </w:ins>
      <w:r w:rsidRPr="00756845">
        <w:rPr>
          <w:rFonts w:ascii="Gandhari Unicode" w:hAnsi="Gandhari Unicode" w:cs="e-Tamil OTC"/>
          <w:noProof/>
          <w:lang w:val="de-DE"/>
          <w:rPrChange w:id="903" w:author="Narmada Hansani Polgampalage" w:date="2023-11-29T14:15:00Z">
            <w:rPr>
              <w:rFonts w:ascii="Gandhari Unicode" w:hAnsi="Gandhari Unicode" w:cs="e-Tamil OTC"/>
              <w:noProof/>
              <w:lang w:val="en-GB"/>
            </w:rPr>
          </w:rPrChange>
        </w:rPr>
        <w:t xml:space="preserve"> poḻuti</w:t>
      </w:r>
      <w:r w:rsidR="00B26D9D" w:rsidRPr="00756845">
        <w:rPr>
          <w:rFonts w:ascii="Gandhari Unicode" w:hAnsi="Gandhari Unicode" w:cs="e-Tamil OTC"/>
          <w:noProof/>
          <w:lang w:val="de-DE"/>
          <w:rPrChange w:id="904" w:author="Narmada Hansani Polgampalage" w:date="2023-11-29T14:15:00Z">
            <w:rPr>
              <w:rFonts w:ascii="Gandhari Unicode" w:hAnsi="Gandhari Unicode" w:cs="e-Tamil OTC"/>
              <w:noProof/>
              <w:lang w:val="en-GB"/>
            </w:rPr>
          </w:rPrChange>
        </w:rPr>
        <w:t>ṉ</w:t>
      </w:r>
    </w:p>
    <w:p w14:paraId="449EA80F" w14:textId="77777777" w:rsidR="0074055C" w:rsidRPr="00756845" w:rsidRDefault="00CF70BD">
      <w:pPr>
        <w:pStyle w:val="Textbody"/>
        <w:spacing w:after="29"/>
        <w:jc w:val="both"/>
        <w:rPr>
          <w:rFonts w:ascii="Gandhari Unicode" w:hAnsi="Gandhari Unicode" w:cs="e-Tamil OTC"/>
          <w:noProof/>
          <w:lang w:val="de-DE"/>
          <w:rPrChange w:id="905" w:author="Narmada Hansani Polgampalage" w:date="2023-11-29T14:15:00Z">
            <w:rPr>
              <w:rFonts w:ascii="Gandhari Unicode" w:hAnsi="Gandhari Unicode" w:cs="e-Tamil OTC"/>
              <w:noProof/>
              <w:lang w:val="en-GB"/>
            </w:rPr>
          </w:rPrChange>
        </w:rPr>
      </w:pPr>
      <w:r w:rsidRPr="00756845">
        <w:rPr>
          <w:rFonts w:ascii="Gandhari Unicode" w:hAnsi="Gandhari Unicode" w:cs="e-Tamil OTC"/>
          <w:i/>
          <w:iCs/>
          <w:noProof/>
          <w:lang w:val="de-DE"/>
          <w:rPrChange w:id="906" w:author="Narmada Hansani Polgampalage" w:date="2023-11-29T14:15:00Z">
            <w:rPr>
              <w:rFonts w:ascii="Gandhari Unicode" w:hAnsi="Gandhari Unicode" w:cs="e-Tamil OTC"/>
              <w:i/>
              <w:iCs/>
              <w:noProof/>
              <w:lang w:val="en-GB"/>
            </w:rPr>
          </w:rPrChange>
        </w:rPr>
        <w:t xml:space="preserve">nal </w:t>
      </w:r>
      <w:r w:rsidR="0031773E" w:rsidRPr="00756845">
        <w:rPr>
          <w:rFonts w:ascii="Gandhari Unicode" w:hAnsi="Gandhari Unicode" w:cs="e-Tamil OTC"/>
          <w:i/>
          <w:iCs/>
          <w:noProof/>
          <w:lang w:val="de-DE"/>
          <w:rPrChange w:id="907" w:author="Narmada Hansani Polgampalage" w:date="2023-11-29T14:15:00Z">
            <w:rPr>
              <w:rFonts w:ascii="Gandhari Unicode" w:hAnsi="Gandhari Unicode" w:cs="e-Tamil OTC"/>
              <w:i/>
              <w:iCs/>
              <w:noProof/>
              <w:lang w:val="en-GB"/>
            </w:rPr>
          </w:rPrChange>
        </w:rPr>
        <w:t>+</w:t>
      </w:r>
      <w:r w:rsidRPr="00756845">
        <w:rPr>
          <w:rFonts w:ascii="Gandhari Unicode" w:hAnsi="Gandhari Unicode" w:cs="e-Tamil OTC"/>
          <w:i/>
          <w:iCs/>
          <w:noProof/>
          <w:lang w:val="de-DE"/>
          <w:rPrChange w:id="908" w:author="Narmada Hansani Polgampalage" w:date="2023-11-29T14:15:00Z">
            <w:rPr>
              <w:rFonts w:ascii="Gandhari Unicode" w:hAnsi="Gandhari Unicode" w:cs="e-Tamil OTC"/>
              <w:i/>
              <w:iCs/>
              <w:noProof/>
              <w:lang w:val="en-GB"/>
            </w:rPr>
          </w:rPrChange>
        </w:rPr>
        <w:t>akam</w:t>
      </w:r>
      <w:r w:rsidRPr="00756845">
        <w:rPr>
          <w:rFonts w:ascii="Gandhari Unicode" w:hAnsi="Gandhari Unicode" w:cs="e-Tamil OTC"/>
          <w:noProof/>
          <w:lang w:val="de-DE"/>
          <w:rPrChange w:id="909" w:author="Narmada Hansani Polgampalage" w:date="2023-11-29T14:15:00Z">
            <w:rPr>
              <w:rFonts w:ascii="Gandhari Unicode" w:hAnsi="Gandhari Unicode" w:cs="e-Tamil OTC"/>
              <w:noProof/>
              <w:lang w:val="en-GB"/>
            </w:rPr>
          </w:rPrChange>
        </w:rPr>
        <w:t xml:space="preserve"> nayantu tāṉ </w:t>
      </w:r>
      <w:r w:rsidRPr="00756845">
        <w:rPr>
          <w:rFonts w:ascii="Gandhari Unicode" w:hAnsi="Gandhari Unicode" w:cs="e-Tamil OTC"/>
          <w:i/>
          <w:iCs/>
          <w:noProof/>
          <w:lang w:val="de-DE"/>
          <w:rPrChange w:id="910" w:author="Narmada Hansani Polgampalage" w:date="2023-11-29T14:15:00Z">
            <w:rPr>
              <w:rFonts w:ascii="Gandhari Unicode" w:hAnsi="Gandhari Unicode" w:cs="e-Tamil OTC"/>
              <w:i/>
              <w:iCs/>
              <w:noProof/>
              <w:lang w:val="en-GB"/>
            </w:rPr>
          </w:rPrChange>
        </w:rPr>
        <w:t>uyaṅki</w:t>
      </w:r>
      <w:r w:rsidR="0031773E" w:rsidRPr="00756845">
        <w:rPr>
          <w:rFonts w:ascii="Gandhari Unicode" w:hAnsi="Gandhari Unicode" w:cs="e-Tamil OTC"/>
          <w:i/>
          <w:iCs/>
          <w:noProof/>
          <w:lang w:val="de-DE"/>
          <w:rPrChange w:id="911" w:author="Narmada Hansani Polgampalage" w:date="2023-11-29T14:15:00Z">
            <w:rPr>
              <w:rFonts w:ascii="Gandhari Unicode" w:hAnsi="Gandhari Unicode" w:cs="e-Tamil OTC"/>
              <w:i/>
              <w:iCs/>
              <w:noProof/>
              <w:lang w:val="en-GB"/>
            </w:rPr>
          </w:rPrChange>
        </w:rPr>
        <w:t>+</w:t>
      </w:r>
    </w:p>
    <w:p w14:paraId="15A20F75" w14:textId="77777777" w:rsidR="0074055C" w:rsidRPr="00756845" w:rsidRDefault="00CF70BD">
      <w:pPr>
        <w:pStyle w:val="Textbody"/>
        <w:spacing w:after="29" w:line="260" w:lineRule="exact"/>
        <w:jc w:val="both"/>
        <w:rPr>
          <w:rFonts w:ascii="Gandhari Unicode" w:hAnsi="Gandhari Unicode" w:cs="e-Tamil OTC"/>
          <w:noProof/>
          <w:lang w:val="de-DE"/>
          <w:rPrChange w:id="912" w:author="Narmada Hansani Polgampalage" w:date="2023-11-29T14:15:00Z">
            <w:rPr>
              <w:rFonts w:ascii="Gandhari Unicode" w:hAnsi="Gandhari Unicode" w:cs="e-Tamil OTC"/>
              <w:noProof/>
              <w:lang w:val="en-GB"/>
            </w:rPr>
          </w:rPrChange>
        </w:rPr>
      </w:pPr>
      <w:r w:rsidRPr="00756845">
        <w:rPr>
          <w:rFonts w:ascii="Gandhari Unicode" w:hAnsi="Gandhari Unicode" w:cs="e-Tamil OTC"/>
          <w:i/>
          <w:iCs/>
          <w:noProof/>
          <w:lang w:val="de-DE"/>
          <w:rPrChange w:id="913" w:author="Narmada Hansani Polgampalage" w:date="2023-11-29T14:15:00Z">
            <w:rPr>
              <w:rFonts w:ascii="Gandhari Unicode" w:hAnsi="Gandhari Unicode" w:cs="e-Tamil OTC"/>
              <w:i/>
              <w:iCs/>
              <w:noProof/>
              <w:lang w:val="en-GB"/>
            </w:rPr>
          </w:rPrChange>
        </w:rPr>
        <w:t>colla</w:t>
      </w:r>
      <w:r w:rsidR="0031773E" w:rsidRPr="00756845">
        <w:rPr>
          <w:rFonts w:ascii="Gandhari Unicode" w:hAnsi="Gandhari Unicode" w:cs="e-Tamil OTC"/>
          <w:i/>
          <w:iCs/>
          <w:noProof/>
          <w:lang w:val="de-DE"/>
          <w:rPrChange w:id="914" w:author="Narmada Hansani Polgampalage" w:date="2023-11-29T14:15:00Z">
            <w:rPr>
              <w:rFonts w:ascii="Gandhari Unicode" w:hAnsi="Gandhari Unicode" w:cs="e-Tamil OTC"/>
              <w:i/>
              <w:iCs/>
              <w:noProof/>
              <w:lang w:val="en-GB"/>
            </w:rPr>
          </w:rPrChange>
        </w:rPr>
        <w:t>.~</w:t>
      </w:r>
      <w:r w:rsidRPr="00756845">
        <w:rPr>
          <w:rFonts w:ascii="Gandhari Unicode" w:hAnsi="Gandhari Unicode" w:cs="e-Tamil OTC"/>
          <w:i/>
          <w:iCs/>
          <w:noProof/>
          <w:lang w:val="de-DE"/>
          <w:rPrChange w:id="915" w:author="Narmada Hansani Polgampalage" w:date="2023-11-29T14:15:00Z">
            <w:rPr>
              <w:rFonts w:ascii="Gandhari Unicode" w:hAnsi="Gandhari Unicode" w:cs="e-Tamil OTC"/>
              <w:i/>
              <w:iCs/>
              <w:noProof/>
              <w:lang w:val="en-GB"/>
            </w:rPr>
          </w:rPrChange>
        </w:rPr>
        <w:t>um</w:t>
      </w:r>
      <w:r w:rsidRPr="00756845">
        <w:rPr>
          <w:rFonts w:ascii="Gandhari Unicode" w:hAnsi="Gandhari Unicode" w:cs="e-Tamil OTC"/>
          <w:noProof/>
          <w:lang w:val="de-DE"/>
          <w:rPrChange w:id="916" w:author="Narmada Hansani Polgampalage" w:date="2023-11-29T14:15:00Z">
            <w:rPr>
              <w:rFonts w:ascii="Gandhari Unicode" w:hAnsi="Gandhari Unicode" w:cs="e-Tamil OTC"/>
              <w:noProof/>
              <w:lang w:val="en-GB"/>
            </w:rPr>
          </w:rPrChange>
        </w:rPr>
        <w:t xml:space="preserve"> ākāt</w:t>
      </w:r>
      <w:r w:rsidR="0031773E" w:rsidRPr="00756845">
        <w:rPr>
          <w:rFonts w:ascii="Gandhari Unicode" w:hAnsi="Gandhari Unicode" w:cs="e-Tamil OTC"/>
          <w:noProof/>
          <w:lang w:val="de-DE"/>
          <w:rPrChange w:id="917"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918" w:author="Narmada Hansani Polgampalage" w:date="2023-11-29T14:15:00Z">
            <w:rPr>
              <w:rFonts w:ascii="Gandhari Unicode" w:hAnsi="Gandhari Unicode" w:cs="e-Tamil OTC"/>
              <w:noProof/>
              <w:lang w:val="en-GB"/>
            </w:rPr>
          </w:rPrChange>
        </w:rPr>
        <w:t xml:space="preserve"> aḵkiyōṉ</w:t>
      </w:r>
      <w:r w:rsidR="0031773E" w:rsidRPr="00756845">
        <w:rPr>
          <w:rFonts w:ascii="Gandhari Unicode" w:hAnsi="Gandhari Unicode" w:cs="e-Tamil OTC"/>
          <w:noProof/>
          <w:lang w:val="de-DE"/>
          <w:rPrChange w:id="919" w:author="Narmada Hansani Polgampalage" w:date="2023-11-29T14:15:00Z">
            <w:rPr>
              <w:rFonts w:ascii="Gandhari Unicode" w:hAnsi="Gandhari Unicode" w:cs="e-Tamil OTC"/>
              <w:noProof/>
              <w:lang w:val="en-GB"/>
            </w:rPr>
          </w:rPrChange>
        </w:rPr>
        <w:t>-</w:t>
      </w:r>
      <w:r w:rsidRPr="00756845">
        <w:rPr>
          <w:rFonts w:ascii="Gandhari Unicode" w:hAnsi="Gandhari Unicode" w:cs="e-Tamil OTC"/>
          <w:noProof/>
          <w:lang w:val="de-DE"/>
          <w:rPrChange w:id="920" w:author="Narmada Hansani Polgampalage" w:date="2023-11-29T14:15:00Z">
            <w:rPr>
              <w:rFonts w:ascii="Gandhari Unicode" w:hAnsi="Gandhari Unicode" w:cs="e-Tamil OTC"/>
              <w:noProof/>
              <w:lang w:val="en-GB"/>
            </w:rPr>
          </w:rPrChange>
        </w:rPr>
        <w:t>ē.</w:t>
      </w:r>
    </w:p>
    <w:p w14:paraId="0537C457" w14:textId="77777777" w:rsidR="0074055C" w:rsidRPr="00756845" w:rsidRDefault="0074055C">
      <w:pPr>
        <w:pStyle w:val="Textbody"/>
        <w:spacing w:after="29" w:line="260" w:lineRule="exact"/>
        <w:jc w:val="both"/>
        <w:rPr>
          <w:rFonts w:ascii="Gandhari Unicode" w:hAnsi="Gandhari Unicode" w:cs="e-Tamil OTC"/>
          <w:noProof/>
          <w:lang w:val="de-DE"/>
          <w:rPrChange w:id="921" w:author="Narmada Hansani Polgampalage" w:date="2023-11-29T14:15:00Z">
            <w:rPr>
              <w:rFonts w:ascii="Gandhari Unicode" w:hAnsi="Gandhari Unicode" w:cs="e-Tamil OTC"/>
              <w:noProof/>
              <w:lang w:val="en-GB"/>
            </w:rPr>
          </w:rPrChange>
        </w:rPr>
      </w:pPr>
    </w:p>
    <w:p w14:paraId="4773DFFF" w14:textId="77777777" w:rsidR="0074055C" w:rsidRPr="00756845" w:rsidRDefault="0074055C">
      <w:pPr>
        <w:pStyle w:val="Textbody"/>
        <w:spacing w:after="29" w:line="260" w:lineRule="exact"/>
        <w:jc w:val="both"/>
        <w:rPr>
          <w:rFonts w:ascii="Gandhari Unicode" w:hAnsi="Gandhari Unicode" w:cs="e-Tamil OTC"/>
          <w:noProof/>
          <w:lang w:val="de-DE"/>
          <w:rPrChange w:id="922" w:author="Narmada Hansani Polgampalage" w:date="2023-11-29T14:15:00Z">
            <w:rPr>
              <w:rFonts w:ascii="Gandhari Unicode" w:hAnsi="Gandhari Unicode" w:cs="e-Tamil OTC"/>
              <w:noProof/>
              <w:lang w:val="en-GB"/>
            </w:rPr>
          </w:rPrChange>
        </w:rPr>
      </w:pPr>
    </w:p>
    <w:p w14:paraId="436521CA" w14:textId="77777777" w:rsidR="0074055C" w:rsidRPr="00756845" w:rsidRDefault="0074055C">
      <w:pPr>
        <w:pStyle w:val="Textbody"/>
        <w:spacing w:after="29" w:line="260" w:lineRule="exact"/>
        <w:jc w:val="both"/>
        <w:rPr>
          <w:rFonts w:ascii="Gandhari Unicode" w:hAnsi="Gandhari Unicode" w:cs="e-Tamil OTC"/>
          <w:noProof/>
          <w:lang w:val="de-DE"/>
          <w:rPrChange w:id="923" w:author="Narmada Hansani Polgampalage" w:date="2023-11-29T14:15:00Z">
            <w:rPr>
              <w:rFonts w:ascii="Gandhari Unicode" w:hAnsi="Gandhari Unicode" w:cs="e-Tamil OTC"/>
              <w:noProof/>
              <w:lang w:val="en-GB"/>
            </w:rPr>
          </w:rPrChange>
        </w:rPr>
      </w:pPr>
    </w:p>
    <w:p w14:paraId="19CE084B"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[to inform HIM] that SHE would grant night trysts, by the confidante.</w:t>
      </w:r>
    </w:p>
    <w:p w14:paraId="1020EAC8" w14:textId="77777777" w:rsidR="0074055C" w:rsidRPr="004D5A2F" w:rsidRDefault="0074055C">
      <w:pPr>
        <w:pStyle w:val="Textbody"/>
        <w:spacing w:after="29" w:line="260" w:lineRule="exact"/>
        <w:jc w:val="both"/>
        <w:rPr>
          <w:rFonts w:ascii="Gandhari Unicode" w:hAnsi="Gandhari Unicode" w:cs="e-Tamil OTC"/>
          <w:noProof/>
          <w:lang w:val="en-GB"/>
        </w:rPr>
      </w:pPr>
    </w:p>
    <w:p w14:paraId="59DBC3B6" w14:textId="77777777" w:rsidR="0074055C" w:rsidRPr="004D5A2F" w:rsidRDefault="00CF70BD" w:rsidP="00A95AEF">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youth she-elephant longed- sprout </w:t>
      </w:r>
      <w:r w:rsidR="00A95AEF" w:rsidRPr="004D5A2F">
        <w:rPr>
          <w:rFonts w:ascii="Gandhari Unicode" w:hAnsi="Gandhari Unicode" w:cs="e-Tamil OTC"/>
          <w:noProof/>
          <w:lang w:val="en-GB"/>
        </w:rPr>
        <w:t>tusk</w:t>
      </w:r>
      <w:r w:rsidR="00385961" w:rsidRPr="004D5A2F">
        <w:rPr>
          <w:rFonts w:ascii="Gandhari Unicode" w:hAnsi="Gandhari Unicode" w:cs="e-Tamil OTC"/>
          <w:noProof/>
          <w:lang w:val="en-GB"/>
        </w:rPr>
        <w:t>-</w:t>
      </w:r>
      <w:r w:rsidRPr="004D5A2F">
        <w:rPr>
          <w:rFonts w:ascii="Gandhari Unicode" w:hAnsi="Gandhari Unicode" w:cs="e-Tamil OTC"/>
          <w:noProof/>
          <w:lang w:val="en-GB"/>
        </w:rPr>
        <w:t xml:space="preserve"> young elephant-bull</w:t>
      </w:r>
    </w:p>
    <w:p w14:paraId="5EEFFAC7"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hill situated hill-people(h.) roar(inf.)</w:t>
      </w:r>
    </w:p>
    <w:p w14:paraId="3774801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village-common crossing- land-he friend</w:t>
      </w:r>
    </w:p>
    <w:p w14:paraId="0B626CA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mountain-pool flower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chaplet given</w:t>
      </w:r>
      <w:r w:rsidRPr="004D5A2F">
        <w:rPr>
          <w:rFonts w:ascii="Gandhari Unicode" w:hAnsi="Gandhari Unicode" w:cs="e-Tamil OTC"/>
          <w:noProof/>
          <w:position w:val="6"/>
          <w:lang w:val="en-GB"/>
        </w:rPr>
        <w:t>um</w:t>
      </w:r>
    </w:p>
    <w:p w14:paraId="59EF70B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millet field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happen- parakeet scared-away</w:t>
      </w:r>
      <w:r w:rsidRPr="004D5A2F">
        <w:rPr>
          <w:rFonts w:ascii="Gandhari Unicode" w:hAnsi="Gandhari Unicode" w:cs="e-Tamil OTC"/>
          <w:noProof/>
          <w:position w:val="6"/>
          <w:lang w:val="en-GB"/>
        </w:rPr>
        <w:t>um</w:t>
      </w:r>
    </w:p>
    <w:p w14:paraId="51C4678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morning come(abs.) </w:t>
      </w:r>
      <w:r w:rsidR="00B26D9D" w:rsidRPr="004D5A2F">
        <w:rPr>
          <w:rFonts w:ascii="Gandhari Unicode" w:hAnsi="Gandhari Unicode" w:cs="e-Tamil OTC"/>
          <w:noProof/>
          <w:lang w:val="en-GB"/>
        </w:rPr>
        <w:t>evening time-</w:t>
      </w:r>
    </w:p>
    <w:p w14:paraId="76C4D60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 inside longed self become-weak(abs.)</w:t>
      </w:r>
    </w:p>
    <w:p w14:paraId="78547E0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say(inf.)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become-not-it dejected-he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C747D95" w14:textId="77777777" w:rsidR="0074055C" w:rsidRPr="004D5A2F" w:rsidRDefault="0074055C">
      <w:pPr>
        <w:pStyle w:val="Textbody"/>
        <w:spacing w:after="29"/>
        <w:jc w:val="both"/>
        <w:rPr>
          <w:rFonts w:ascii="Gandhari Unicode" w:hAnsi="Gandhari Unicode" w:cs="e-Tamil OTC"/>
          <w:noProof/>
          <w:lang w:val="en-GB"/>
        </w:rPr>
      </w:pPr>
    </w:p>
    <w:p w14:paraId="7C029444" w14:textId="77777777" w:rsidR="0074055C" w:rsidRPr="004D5A2F" w:rsidRDefault="0074055C">
      <w:pPr>
        <w:pStyle w:val="Textbody"/>
        <w:spacing w:after="29"/>
        <w:rPr>
          <w:rFonts w:ascii="Gandhari Unicode" w:hAnsi="Gandhari Unicode" w:cs="e-Tamil OTC"/>
          <w:noProof/>
          <w:lang w:val="en-GB"/>
        </w:rPr>
      </w:pPr>
    </w:p>
    <w:p w14:paraId="09FEFE6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man from a land, friend,</w:t>
      </w:r>
    </w:p>
    <w:p w14:paraId="167349AE"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a young elephant bull with sprouting</w:t>
      </w:r>
      <w:r w:rsidRPr="004D5A2F">
        <w:rPr>
          <w:rStyle w:val="FootnoteReference"/>
          <w:rFonts w:ascii="Gandhari Unicode" w:hAnsi="Gandhari Unicode" w:cs="e-Tamil OTC"/>
          <w:noProof/>
          <w:lang w:val="en-GB"/>
        </w:rPr>
        <w:footnoteReference w:id="577"/>
      </w:r>
      <w:r w:rsidRPr="004D5A2F">
        <w:rPr>
          <w:rFonts w:ascii="Gandhari Unicode" w:hAnsi="Gandhari Unicode" w:cs="e-Tamil OTC"/>
          <w:noProof/>
          <w:lang w:val="en-GB"/>
        </w:rPr>
        <w:t xml:space="preserve"> tusks,</w:t>
      </w:r>
    </w:p>
    <w:p w14:paraId="5FDE66E2"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who longed for the young female, [usually] staying in the hills</w:t>
      </w:r>
      <w:r w:rsidRPr="004D5A2F">
        <w:rPr>
          <w:rStyle w:val="FootnoteReference"/>
          <w:rFonts w:ascii="Gandhari Unicode" w:hAnsi="Gandhari Unicode" w:cs="e-Tamil OTC"/>
          <w:noProof/>
          <w:lang w:val="en-GB"/>
        </w:rPr>
        <w:footnoteReference w:id="578"/>
      </w:r>
    </w:p>
    <w:p w14:paraId="721DE1A9" w14:textId="77777777" w:rsidR="0074055C" w:rsidRPr="004D5A2F" w:rsidRDefault="00CF70BD">
      <w:pPr>
        <w:pStyle w:val="Textbody"/>
        <w:tabs>
          <w:tab w:val="left" w:pos="288"/>
        </w:tabs>
        <w:spacing w:after="72"/>
        <w:jc w:val="both"/>
        <w:rPr>
          <w:rFonts w:ascii="Gandhari Unicode" w:hAnsi="Gandhari Unicode" w:cs="e-Tamil OTC"/>
          <w:noProof/>
          <w:lang w:val="en-GB"/>
        </w:rPr>
      </w:pPr>
      <w:r w:rsidRPr="004D5A2F">
        <w:rPr>
          <w:rFonts w:ascii="Gandhari Unicode" w:hAnsi="Gandhari Unicode" w:cs="e-Tamil OTC"/>
          <w:noProof/>
          <w:lang w:val="en-GB"/>
        </w:rPr>
        <w:tab/>
        <w:t>crosses the village common, so that the hill people shout,</w:t>
      </w:r>
    </w:p>
    <w:p w14:paraId="7F67105E" w14:textId="77777777" w:rsidR="0074055C" w:rsidRPr="004D5A2F" w:rsidRDefault="00CF70BD">
      <w:pPr>
        <w:pStyle w:val="Textbody"/>
        <w:tabs>
          <w:tab w:val="left" w:pos="0"/>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giving a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chaplet of flowers from the mountain pool</w:t>
      </w:r>
    </w:p>
    <w:p w14:paraId="2FEBEFA5" w14:textId="77777777" w:rsidR="0074055C" w:rsidRPr="004D5A2F" w:rsidRDefault="00CF70BD">
      <w:pPr>
        <w:pStyle w:val="Textbody"/>
        <w:tabs>
          <w:tab w:val="left" w:pos="0"/>
        </w:tabs>
        <w:spacing w:after="72"/>
        <w:jc w:val="both"/>
        <w:rPr>
          <w:rFonts w:ascii="Gandhari Unicode" w:hAnsi="Gandhari Unicode" w:cs="e-Tamil OTC"/>
          <w:noProof/>
          <w:lang w:val="en-GB"/>
        </w:rPr>
      </w:pPr>
      <w:r w:rsidRPr="004D5A2F">
        <w:rPr>
          <w:rFonts w:ascii="Gandhari Unicode" w:hAnsi="Gandhari Unicode" w:cs="e-Tamil OTC"/>
          <w:noProof/>
          <w:lang w:val="en-GB"/>
        </w:rPr>
        <w:t>and scaring away the parakeets falling into</w:t>
      </w:r>
      <w:r w:rsidRPr="004D5A2F">
        <w:rPr>
          <w:rStyle w:val="FootnoteReference"/>
          <w:rFonts w:ascii="Gandhari Unicode" w:hAnsi="Gandhari Unicode" w:cs="e-Tamil OTC"/>
          <w:noProof/>
          <w:lang w:val="en-GB"/>
        </w:rPr>
        <w:footnoteReference w:id="579"/>
      </w:r>
      <w:r w:rsidRPr="004D5A2F">
        <w:rPr>
          <w:rFonts w:ascii="Gandhari Unicode" w:hAnsi="Gandhari Unicode" w:cs="e-Tamil OTC"/>
          <w:noProof/>
          <w:lang w:val="en-GB"/>
        </w:rPr>
        <w:t xml:space="preserve"> the millet field</w:t>
      </w:r>
    </w:p>
    <w:p w14:paraId="09554C6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having come in the morning, at evening time</w:t>
      </w:r>
    </w:p>
    <w:p w14:paraId="286105D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longed in [his] good mind, became weak himself</w:t>
      </w:r>
    </w:p>
    <w:p w14:paraId="2D2A4E6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[and] even without</w:t>
      </w:r>
      <w:r w:rsidRPr="004D5A2F">
        <w:rPr>
          <w:rStyle w:val="FootnoteReference"/>
          <w:rFonts w:ascii="Gandhari Unicode" w:hAnsi="Gandhari Unicode" w:cs="e-Tamil OTC"/>
          <w:noProof/>
          <w:lang w:val="en-GB"/>
        </w:rPr>
        <w:footnoteReference w:id="580"/>
      </w:r>
      <w:r w:rsidRPr="004D5A2F">
        <w:rPr>
          <w:rFonts w:ascii="Gandhari Unicode" w:hAnsi="Gandhari Unicode" w:cs="e-Tamil OTC"/>
          <w:noProof/>
          <w:lang w:val="en-GB"/>
        </w:rPr>
        <w:t xml:space="preserve"> speaking he [was] dejected.</w:t>
      </w:r>
    </w:p>
    <w:p w14:paraId="4B0E3622" w14:textId="77777777" w:rsidR="0074055C" w:rsidRPr="004D5A2F" w:rsidRDefault="0074055C">
      <w:pPr>
        <w:pStyle w:val="Textbody"/>
        <w:spacing w:after="0"/>
        <w:jc w:val="both"/>
        <w:rPr>
          <w:rFonts w:ascii="Gandhari Unicode" w:hAnsi="Gandhari Unicode" w:cs="e-Tamil OTC"/>
          <w:noProof/>
          <w:lang w:val="en-GB"/>
        </w:rPr>
      </w:pPr>
    </w:p>
    <w:p w14:paraId="7B3F8E17"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503AFD18"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காவிரிப்பூம்பட்டினத்துச் சேந்தன் கண்ணன்: </w:t>
      </w:r>
      <w:r w:rsidRPr="004D5A2F">
        <w:rPr>
          <w:rFonts w:ascii="Gandhari Unicode" w:hAnsi="Gandhari Unicode"/>
          <w:i w:val="0"/>
          <w:iCs w:val="0"/>
          <w:color w:val="auto"/>
        </w:rPr>
        <w:t>HE</w:t>
      </w:r>
    </w:p>
    <w:p w14:paraId="020C5B9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பொருள் வலிக்கும் நெஞ்சிற்குத் தலைமகன் சொல்லிச் செலவழுங்கியது.</w:t>
      </w:r>
    </w:p>
    <w:p w14:paraId="2F214E9F" w14:textId="77777777" w:rsidR="0074055C" w:rsidRPr="004D5A2F" w:rsidRDefault="0074055C">
      <w:pPr>
        <w:pStyle w:val="Textbody"/>
        <w:spacing w:after="29"/>
        <w:jc w:val="both"/>
        <w:rPr>
          <w:rFonts w:ascii="Gandhari Unicode" w:hAnsi="Gandhari Unicode" w:cs="e-Tamil OTC"/>
          <w:noProof/>
          <w:lang w:val="en-GB"/>
        </w:rPr>
      </w:pPr>
    </w:p>
    <w:p w14:paraId="2BD2032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மல்குசுனை </w:t>
      </w:r>
      <w:r w:rsidRPr="004D5A2F">
        <w:rPr>
          <w:rFonts w:ascii="Gandhari Unicode" w:hAnsi="Gandhari Unicode" w:cs="e-Tamil OTC"/>
          <w:noProof/>
          <w:u w:val="wave"/>
          <w:cs/>
          <w:lang w:val="en-GB"/>
        </w:rPr>
        <w:t>புலர்ந்த</w:t>
      </w:r>
      <w:r w:rsidRPr="004D5A2F">
        <w:rPr>
          <w:rFonts w:ascii="Gandhari Unicode" w:hAnsi="Gandhari Unicode" w:cs="e-Tamil OTC"/>
          <w:noProof/>
          <w:cs/>
          <w:lang w:val="en-GB"/>
        </w:rPr>
        <w:t xml:space="preserve"> நல்கூர் சுரமுதற்</w:t>
      </w:r>
    </w:p>
    <w:p w14:paraId="32CFD46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குமரி வாகைக் </w:t>
      </w:r>
      <w:r w:rsidRPr="004D5A2F">
        <w:rPr>
          <w:rFonts w:ascii="Gandhari Unicode" w:hAnsi="Gandhari Unicode" w:cs="e-Tamil OTC"/>
          <w:noProof/>
          <w:u w:val="wave"/>
          <w:cs/>
          <w:lang w:val="en-GB"/>
        </w:rPr>
        <w:t>கோலுடை</w:t>
      </w:r>
      <w:r w:rsidRPr="004D5A2F">
        <w:rPr>
          <w:rFonts w:ascii="Gandhari Unicode" w:hAnsi="Gandhari Unicode" w:cs="e-Tamil OTC"/>
          <w:noProof/>
          <w:cs/>
          <w:lang w:val="en-GB"/>
        </w:rPr>
        <w:t xml:space="preserve"> நறுவீ</w:t>
      </w:r>
    </w:p>
    <w:p w14:paraId="6A140FB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மடமாத் தோகைக் குடுமியிற் றோன்றுங்</w:t>
      </w:r>
    </w:p>
    <w:p w14:paraId="1EACB8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 நீளிடைத் தானு நம்மோ</w:t>
      </w:r>
    </w:p>
    <w:p w14:paraId="633B577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டொன்றுமணஞ் செய்தன ளிவளெனின்</w:t>
      </w:r>
    </w:p>
    <w:p w14:paraId="769717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னன்றே நெஞ்ச நயந்தநின் றுணிவே.</w:t>
      </w:r>
    </w:p>
    <w:p w14:paraId="1D6A3DA3" w14:textId="77777777" w:rsidR="0074055C" w:rsidRPr="004D5A2F" w:rsidRDefault="0074055C">
      <w:pPr>
        <w:pStyle w:val="Textbody"/>
        <w:spacing w:after="29"/>
        <w:jc w:val="both"/>
        <w:rPr>
          <w:rFonts w:ascii="Gandhari Unicode" w:hAnsi="Gandhari Unicode" w:cs="e-Tamil OTC"/>
          <w:noProof/>
          <w:lang w:val="en-GB"/>
        </w:rPr>
      </w:pPr>
    </w:p>
    <w:p w14:paraId="0FCB61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மல்குசுனை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மல்குசுனைப் </w:t>
      </w:r>
      <w:r w:rsidRPr="004D5A2F">
        <w:rPr>
          <w:rFonts w:ascii="Gandhari Unicode" w:hAnsi="Gandhari Unicode" w:cs="e-Tamil OTC"/>
          <w:noProof/>
          <w:lang w:val="en-GB"/>
        </w:rPr>
        <w:t xml:space="preserve">L1, C1+2+3, G1,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1b </w:t>
      </w:r>
      <w:r w:rsidRPr="004D5A2F">
        <w:rPr>
          <w:rFonts w:ascii="Gandhari Unicode" w:hAnsi="Gandhari Unicode" w:cs="e-Tamil OTC"/>
          <w:noProof/>
          <w:cs/>
          <w:lang w:val="en-GB"/>
        </w:rPr>
        <w:t xml:space="preserve">புலர்ந்த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புலந்த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யுலர்ந்த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கோலுடை </w:t>
      </w:r>
      <w:r w:rsidRPr="004D5A2F">
        <w:rPr>
          <w:rFonts w:ascii="Gandhari Unicode" w:hAnsi="Gandhari Unicode" w:cs="e-Tamil OTC"/>
          <w:noProof/>
          <w:lang w:val="en-GB"/>
        </w:rPr>
        <w:t xml:space="preserve">C2+3v, AT, Cām.; </w:t>
      </w:r>
      <w:r w:rsidRPr="004D5A2F">
        <w:rPr>
          <w:rFonts w:ascii="Gandhari Unicode" w:hAnsi="Gandhari Unicode" w:cs="e-Tamil OTC"/>
          <w:noProof/>
          <w:cs/>
          <w:lang w:val="en-GB"/>
        </w:rPr>
        <w:t xml:space="preserve">கொல்லுடை </w:t>
      </w:r>
      <w:r w:rsidRPr="004D5A2F">
        <w:rPr>
          <w:rFonts w:ascii="Gandhari Unicode" w:hAnsi="Gandhari Unicode" w:cs="e-Tamil OTC"/>
          <w:noProof/>
          <w:lang w:val="en-GB"/>
        </w:rPr>
        <w:t xml:space="preserve">L1, C1+3, G1+2, EA, I,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நீளிடைத்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நீடைத்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நம்மோ </w:t>
      </w:r>
      <w:r w:rsidRPr="004D5A2F">
        <w:rPr>
          <w:rFonts w:ascii="Gandhari Unicode" w:hAnsi="Gandhari Unicode" w:cs="e-Tamil OTC"/>
          <w:noProof/>
          <w:lang w:val="en-GB"/>
        </w:rPr>
        <w:t xml:space="preserve">C2+3, G2, EA; </w:t>
      </w:r>
      <w:r w:rsidRPr="004D5A2F">
        <w:rPr>
          <w:rFonts w:ascii="Gandhari Unicode" w:hAnsi="Gandhari Unicode" w:cs="e-Tamil OTC"/>
          <w:noProof/>
          <w:cs/>
          <w:lang w:val="en-GB"/>
        </w:rPr>
        <w:t xml:space="preserve">நம்மொ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டொன்றுமணஞ்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டொன்றுமனஞ்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ளிவளெனின் </w:t>
      </w:r>
      <w:r w:rsidRPr="004D5A2F">
        <w:rPr>
          <w:rFonts w:ascii="Gandhari Unicode" w:hAnsi="Gandhari Unicode" w:cs="e-Tamil OTC"/>
          <w:noProof/>
          <w:lang w:val="en-GB"/>
        </w:rPr>
        <w:t xml:space="preserve">C1, G2, EA, Cām.; </w:t>
      </w:r>
      <w:r w:rsidRPr="004D5A2F">
        <w:rPr>
          <w:rFonts w:ascii="Gandhari Unicode" w:hAnsi="Gandhari Unicode" w:cs="e-Tamil OTC"/>
          <w:noProof/>
          <w:cs/>
          <w:lang w:val="en-GB"/>
        </w:rPr>
        <w:t xml:space="preserve">ளிவளெனி </w:t>
      </w:r>
      <w:r w:rsidRPr="004D5A2F">
        <w:rPr>
          <w:rFonts w:ascii="Gandhari Unicode" w:hAnsi="Gandhari Unicode" w:cs="e-Tamil OTC"/>
          <w:noProof/>
          <w:lang w:val="en-GB"/>
        </w:rPr>
        <w:t>L1, C2+3, G1</w:t>
      </w:r>
    </w:p>
    <w:p w14:paraId="0857B4A0" w14:textId="77777777" w:rsidR="0074055C" w:rsidRPr="004D5A2F" w:rsidRDefault="0074055C">
      <w:pPr>
        <w:pStyle w:val="Textbody"/>
        <w:spacing w:after="29"/>
        <w:jc w:val="both"/>
        <w:rPr>
          <w:rFonts w:ascii="Gandhari Unicode" w:hAnsi="Gandhari Unicode" w:cs="e-Tamil OTC"/>
          <w:noProof/>
          <w:lang w:val="en-GB"/>
        </w:rPr>
      </w:pPr>
    </w:p>
    <w:p w14:paraId="27B923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malku cuṉai </w:t>
      </w:r>
      <w:r w:rsidRPr="004D5A2F">
        <w:rPr>
          <w:rFonts w:ascii="Gandhari Unicode" w:hAnsi="Gandhari Unicode" w:cs="e-Tamil OTC"/>
          <w:i/>
          <w:iCs/>
          <w:noProof/>
          <w:lang w:val="en-GB"/>
        </w:rPr>
        <w:t>pularnta</w:t>
      </w:r>
      <w:r w:rsidRPr="004D5A2F">
        <w:rPr>
          <w:rFonts w:ascii="Gandhari Unicode" w:hAnsi="Gandhari Unicode" w:cs="e-Tamil OTC"/>
          <w:noProof/>
          <w:lang w:val="en-GB"/>
        </w:rPr>
        <w:t xml:space="preserve"> nalkūr curam mutal</w:t>
      </w:r>
    </w:p>
    <w:p w14:paraId="049CB35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kumari vākai</w:t>
      </w:r>
      <w:r w:rsidR="0045552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kōl</w:t>
      </w:r>
      <w:r w:rsidRPr="004D5A2F">
        <w:rPr>
          <w:rFonts w:ascii="Gandhari Unicode" w:hAnsi="Gandhari Unicode" w:cs="e-Tamil OTC"/>
          <w:noProof/>
          <w:lang w:val="en-GB"/>
        </w:rPr>
        <w:t xml:space="preserve"> uṭai naṟu vī</w:t>
      </w:r>
    </w:p>
    <w:p w14:paraId="0A982A5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maṭa mā</w:t>
      </w:r>
      <w:r w:rsidR="0045552A" w:rsidRPr="004D5A2F">
        <w:rPr>
          <w:rFonts w:ascii="Gandhari Unicode" w:hAnsi="Gandhari Unicode" w:cs="e-Tamil OTC"/>
          <w:noProof/>
          <w:lang w:val="en-GB"/>
        </w:rPr>
        <w:t>+</w:t>
      </w:r>
      <w:r w:rsidRPr="004D5A2F">
        <w:rPr>
          <w:rFonts w:ascii="Gandhari Unicode" w:hAnsi="Gandhari Unicode" w:cs="e-Tamil OTC"/>
          <w:noProof/>
          <w:lang w:val="en-GB"/>
        </w:rPr>
        <w:t xml:space="preserve"> tōkai</w:t>
      </w:r>
      <w:r w:rsidR="0045552A" w:rsidRPr="004D5A2F">
        <w:rPr>
          <w:rFonts w:ascii="Gandhari Unicode" w:hAnsi="Gandhari Unicode" w:cs="e-Tamil OTC"/>
          <w:noProof/>
          <w:lang w:val="en-GB"/>
        </w:rPr>
        <w:t>+</w:t>
      </w:r>
      <w:r w:rsidRPr="004D5A2F">
        <w:rPr>
          <w:rFonts w:ascii="Gandhari Unicode" w:hAnsi="Gandhari Unicode" w:cs="e-Tamil OTC"/>
          <w:noProof/>
          <w:lang w:val="en-GB"/>
        </w:rPr>
        <w:t xml:space="preserve"> kuṭumiyiṉ tōṉṟum</w:t>
      </w:r>
    </w:p>
    <w:p w14:paraId="0A9CB4A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kāṉam nīḷ iṭai</w:t>
      </w:r>
      <w:r w:rsidR="0045552A" w:rsidRPr="004D5A2F">
        <w:rPr>
          <w:rFonts w:ascii="Gandhari Unicode" w:hAnsi="Gandhari Unicode" w:cs="e-Tamil OTC"/>
          <w:noProof/>
          <w:lang w:val="en-GB"/>
        </w:rPr>
        <w:t>+</w:t>
      </w:r>
      <w:r w:rsidRPr="004D5A2F">
        <w:rPr>
          <w:rFonts w:ascii="Gandhari Unicode" w:hAnsi="Gandhari Unicode" w:cs="e-Tamil OTC"/>
          <w:noProof/>
          <w:lang w:val="en-GB"/>
        </w:rPr>
        <w:t xml:space="preserve"> tāṉ</w:t>
      </w:r>
      <w:r w:rsidR="0045552A" w:rsidRPr="004D5A2F">
        <w:rPr>
          <w:rFonts w:ascii="Gandhari Unicode" w:hAnsi="Gandhari Unicode" w:cs="e-Tamil OTC"/>
          <w:noProof/>
          <w:lang w:val="en-GB"/>
        </w:rPr>
        <w:t>-</w:t>
      </w:r>
      <w:r w:rsidRPr="004D5A2F">
        <w:rPr>
          <w:rFonts w:ascii="Gandhari Unicode" w:hAnsi="Gandhari Unicode" w:cs="e-Tamil OTC"/>
          <w:noProof/>
          <w:lang w:val="en-GB"/>
        </w:rPr>
        <w:t>um nammōṭ</w:t>
      </w:r>
      <w:r w:rsidR="00EC178C" w:rsidRPr="004D5A2F">
        <w:rPr>
          <w:rFonts w:ascii="Gandhari Unicode" w:hAnsi="Gandhari Unicode" w:cs="e-Tamil OTC"/>
          <w:noProof/>
          <w:lang w:val="en-GB"/>
        </w:rPr>
        <w:t>*</w:t>
      </w:r>
    </w:p>
    <w:p w14:paraId="38CC3A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oṉṟu maṇam ceytaṉaḷ ivaḷ eṉiṉ</w:t>
      </w:r>
    </w:p>
    <w:p w14:paraId="0DF597F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naṉṟ</w:t>
      </w:r>
      <w:r w:rsidR="0045552A" w:rsidRPr="004D5A2F">
        <w:rPr>
          <w:rFonts w:ascii="Gandhari Unicode" w:hAnsi="Gandhari Unicode" w:cs="e-Tamil OTC"/>
          <w:noProof/>
          <w:lang w:val="en-GB"/>
        </w:rPr>
        <w:t>*-</w:t>
      </w:r>
      <w:r w:rsidRPr="004D5A2F">
        <w:rPr>
          <w:rFonts w:ascii="Gandhari Unicode" w:hAnsi="Gandhari Unicode" w:cs="e-Tamil OTC"/>
          <w:noProof/>
          <w:lang w:val="en-GB"/>
        </w:rPr>
        <w:t>ē neñcam nayanta niṉ tuṇiv</w:t>
      </w:r>
      <w:r w:rsidR="0045552A" w:rsidRPr="004D5A2F">
        <w:rPr>
          <w:rFonts w:ascii="Gandhari Unicode" w:hAnsi="Gandhari Unicode" w:cs="e-Tamil OTC"/>
          <w:noProof/>
          <w:lang w:val="en-GB"/>
        </w:rPr>
        <w:t>*-</w:t>
      </w:r>
      <w:r w:rsidRPr="004D5A2F">
        <w:rPr>
          <w:rFonts w:ascii="Gandhari Unicode" w:hAnsi="Gandhari Unicode" w:cs="e-Tamil OTC"/>
          <w:noProof/>
          <w:lang w:val="en-GB"/>
        </w:rPr>
        <w:t>ē.</w:t>
      </w:r>
    </w:p>
    <w:p w14:paraId="21D285AA" w14:textId="77777777" w:rsidR="0074055C" w:rsidRPr="004D5A2F" w:rsidRDefault="0074055C">
      <w:pPr>
        <w:pStyle w:val="Textbody"/>
        <w:spacing w:after="29" w:line="260" w:lineRule="exact"/>
        <w:jc w:val="both"/>
        <w:rPr>
          <w:rFonts w:ascii="Gandhari Unicode" w:hAnsi="Gandhari Unicode" w:cs="e-Tamil OTC"/>
          <w:noProof/>
          <w:lang w:val="en-GB"/>
        </w:rPr>
      </w:pPr>
    </w:p>
    <w:p w14:paraId="245E9C6F" w14:textId="77777777" w:rsidR="0074055C" w:rsidRPr="004D5A2F" w:rsidRDefault="0074055C">
      <w:pPr>
        <w:pStyle w:val="Textbody"/>
        <w:spacing w:after="29" w:line="260" w:lineRule="exact"/>
        <w:jc w:val="both"/>
        <w:rPr>
          <w:rFonts w:ascii="Gandhari Unicode" w:hAnsi="Gandhari Unicode" w:cs="e-Tamil OTC"/>
          <w:noProof/>
          <w:lang w:val="en-GB"/>
        </w:rPr>
      </w:pPr>
    </w:p>
    <w:p w14:paraId="5CA40159" w14:textId="77777777" w:rsidR="0074055C" w:rsidRPr="004D5A2F" w:rsidRDefault="0074055C">
      <w:pPr>
        <w:pStyle w:val="Textbody"/>
        <w:spacing w:after="29" w:line="260" w:lineRule="exact"/>
        <w:jc w:val="both"/>
        <w:rPr>
          <w:rFonts w:ascii="Gandhari Unicode" w:hAnsi="Gandhari Unicode" w:cs="e-Tamil OTC"/>
          <w:noProof/>
          <w:lang w:val="en-GB"/>
        </w:rPr>
      </w:pPr>
    </w:p>
    <w:p w14:paraId="1AD4A7EC"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HE dispensing with going, speaking to [his] heart that strives after wealth.</w:t>
      </w:r>
    </w:p>
    <w:p w14:paraId="6B3AD47C" w14:textId="77777777" w:rsidR="0074055C" w:rsidRPr="004D5A2F" w:rsidRDefault="0074055C">
      <w:pPr>
        <w:pStyle w:val="Textbody"/>
        <w:spacing w:after="29" w:line="260" w:lineRule="exact"/>
        <w:jc w:val="both"/>
        <w:rPr>
          <w:rFonts w:ascii="Gandhari Unicode" w:hAnsi="Gandhari Unicode" w:cs="e-Tamil OTC"/>
          <w:noProof/>
          <w:lang w:val="en-GB"/>
        </w:rPr>
      </w:pPr>
    </w:p>
    <w:p w14:paraId="4AF68B6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increase- mountain-pool dried- be-poor- desert bottom/(loc.)</w:t>
      </w:r>
    </w:p>
    <w:p w14:paraId="6F4E35F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girl Sirissa(-tree) stalk possess- fragrant blossom</w:t>
      </w:r>
    </w:p>
    <w:p w14:paraId="267A5A1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inexperience big peacock crest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appearing-</w:t>
      </w:r>
    </w:p>
    <w:p w14:paraId="3EDF184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forest long way self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us-with</w:t>
      </w:r>
    </w:p>
    <w:p w14:paraId="0FB2E8D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one-it union made-she she say-if</w:t>
      </w:r>
    </w:p>
    <w:p w14:paraId="5D9AFE15"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good-it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heart longed- your- decision</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p>
    <w:p w14:paraId="1E124924" w14:textId="77777777" w:rsidR="0074055C" w:rsidRPr="004D5A2F" w:rsidRDefault="0074055C">
      <w:pPr>
        <w:pStyle w:val="Textbody"/>
        <w:spacing w:after="29"/>
        <w:jc w:val="both"/>
        <w:rPr>
          <w:rFonts w:ascii="Gandhari Unicode" w:hAnsi="Gandhari Unicode" w:cs="e-Tamil OTC"/>
          <w:noProof/>
          <w:lang w:val="en-GB"/>
        </w:rPr>
      </w:pPr>
    </w:p>
    <w:p w14:paraId="3E8CB7EE" w14:textId="77777777" w:rsidR="0074055C" w:rsidRPr="004D5A2F" w:rsidRDefault="0074055C">
      <w:pPr>
        <w:pStyle w:val="Textbody"/>
        <w:spacing w:after="29"/>
        <w:jc w:val="both"/>
        <w:rPr>
          <w:rFonts w:ascii="Gandhari Unicode" w:hAnsi="Gandhari Unicode" w:cs="e-Tamil OTC"/>
          <w:noProof/>
          <w:lang w:val="en-GB"/>
        </w:rPr>
      </w:pPr>
    </w:p>
    <w:p w14:paraId="3778F4B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When [you] consider that she has made the one</w:t>
      </w:r>
      <w:r w:rsidRPr="004D5A2F">
        <w:rPr>
          <w:rStyle w:val="FootnoteReference"/>
          <w:rFonts w:ascii="Gandhari Unicode" w:hAnsi="Gandhari Unicode" w:cs="e-Tamil OTC"/>
          <w:noProof/>
          <w:lang w:val="en-GB"/>
        </w:rPr>
        <w:footnoteReference w:id="581"/>
      </w:r>
      <w:r w:rsidRPr="004D5A2F">
        <w:rPr>
          <w:rFonts w:ascii="Gandhari Unicode" w:hAnsi="Gandhari Unicode" w:cs="e-Tamil OTC"/>
          <w:noProof/>
          <w:lang w:val="en-GB"/>
        </w:rPr>
        <w:t xml:space="preserve"> union</w:t>
      </w:r>
    </w:p>
    <w:p w14:paraId="3651B0E1"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with us, also she herself</w:t>
      </w:r>
      <w:r w:rsidRPr="004D5A2F">
        <w:rPr>
          <w:rStyle w:val="FootnoteReference"/>
          <w:rFonts w:ascii="Gandhari Unicode" w:hAnsi="Gandhari Unicode" w:cs="e-Tamil OTC"/>
          <w:noProof/>
          <w:lang w:val="en-GB"/>
        </w:rPr>
        <w:footnoteReference w:id="582"/>
      </w:r>
      <w:r w:rsidRPr="004D5A2F">
        <w:rPr>
          <w:rFonts w:ascii="Gandhari Unicode" w:hAnsi="Gandhari Unicode" w:cs="e-Tamil OTC"/>
          <w:noProof/>
          <w:lang w:val="en-GB"/>
        </w:rPr>
        <w:t>, on the long forest way</w:t>
      </w:r>
      <w:r w:rsidRPr="004D5A2F">
        <w:rPr>
          <w:rStyle w:val="FootnoteReference"/>
          <w:rFonts w:ascii="Gandhari Unicode" w:hAnsi="Gandhari Unicode" w:cs="e-Tamil OTC"/>
          <w:noProof/>
          <w:lang w:val="en-GB"/>
        </w:rPr>
        <w:footnoteReference w:id="583"/>
      </w:r>
      <w:r w:rsidRPr="004D5A2F">
        <w:rPr>
          <w:rFonts w:ascii="Gandhari Unicode" w:hAnsi="Gandhari Unicode" w:cs="e-Tamil OTC"/>
          <w:noProof/>
          <w:lang w:val="en-GB"/>
        </w:rPr>
        <w:t>,</w:t>
      </w:r>
    </w:p>
    <w:p w14:paraId="76FB86BF"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stalked</w:t>
      </w:r>
      <w:r w:rsidRPr="004D5A2F">
        <w:rPr>
          <w:rStyle w:val="FootnoteReference"/>
          <w:rFonts w:ascii="Gandhari Unicode" w:hAnsi="Gandhari Unicode" w:cs="e-Tamil OTC"/>
          <w:noProof/>
          <w:lang w:val="en-GB"/>
        </w:rPr>
        <w:footnoteReference w:id="584"/>
      </w:r>
      <w:r w:rsidRPr="004D5A2F">
        <w:rPr>
          <w:rFonts w:ascii="Gandhari Unicode" w:hAnsi="Gandhari Unicode" w:cs="e-Tamil OTC"/>
          <w:noProof/>
          <w:lang w:val="en-GB"/>
        </w:rPr>
        <w:t xml:space="preserve"> fragrant blossom of the maiden Sirissa</w:t>
      </w:r>
    </w:p>
    <w:p w14:paraId="2A6D3384"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appears like the crest of a youthful big peacock,</w:t>
      </w:r>
    </w:p>
    <w:p w14:paraId="3A5E189C" w14:textId="77777777" w:rsidR="0074055C" w:rsidRPr="004D5A2F" w:rsidRDefault="00CF70BD">
      <w:pPr>
        <w:pStyle w:val="Textbody"/>
        <w:tabs>
          <w:tab w:val="left" w:pos="113"/>
          <w:tab w:val="left" w:pos="1013"/>
        </w:tabs>
        <w:spacing w:after="72"/>
        <w:jc w:val="both"/>
        <w:rPr>
          <w:rFonts w:ascii="Gandhari Unicode" w:hAnsi="Gandhari Unicode" w:cs="e-Tamil OTC"/>
          <w:noProof/>
          <w:lang w:val="en-GB"/>
        </w:rPr>
      </w:pPr>
      <w:r w:rsidRPr="004D5A2F">
        <w:rPr>
          <w:rFonts w:ascii="Gandhari Unicode" w:hAnsi="Gandhari Unicode" w:cs="e-Tamil OTC"/>
          <w:noProof/>
          <w:lang w:val="en-GB"/>
        </w:rPr>
        <w:tab/>
        <w:t>in the poor desert, where plentiful mountain pools have dried up,</w:t>
      </w:r>
    </w:p>
    <w:p w14:paraId="46E2E15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good [is], heart, your decision that you longed for</w:t>
      </w:r>
      <w:r w:rsidRPr="004D5A2F">
        <w:rPr>
          <w:rStyle w:val="FootnoteReference"/>
          <w:rFonts w:ascii="Gandhari Unicode" w:hAnsi="Gandhari Unicode" w:cs="e-Tamil OTC"/>
          <w:noProof/>
          <w:lang w:val="en-GB"/>
        </w:rPr>
        <w:footnoteReference w:id="585"/>
      </w:r>
      <w:r w:rsidRPr="004D5A2F">
        <w:rPr>
          <w:rFonts w:ascii="Gandhari Unicode" w:hAnsi="Gandhari Unicode" w:cs="e-Tamil OTC"/>
          <w:noProof/>
          <w:lang w:val="en-GB"/>
        </w:rPr>
        <w:t>.</w:t>
      </w:r>
    </w:p>
    <w:p w14:paraId="08EC1AE2" w14:textId="77777777" w:rsidR="0074055C" w:rsidRPr="004D5A2F" w:rsidRDefault="0074055C">
      <w:pPr>
        <w:pStyle w:val="Textbody"/>
        <w:spacing w:after="0"/>
        <w:jc w:val="both"/>
        <w:rPr>
          <w:rFonts w:ascii="Gandhari Unicode" w:hAnsi="Gandhari Unicode" w:cs="e-Tamil OTC"/>
          <w:noProof/>
          <w:lang w:val="en-GB"/>
        </w:rPr>
      </w:pPr>
    </w:p>
    <w:p w14:paraId="64CFF3C4" w14:textId="77777777" w:rsidR="0074055C" w:rsidRPr="004D5A2F" w:rsidRDefault="0074055C">
      <w:pPr>
        <w:pStyle w:val="Textbody"/>
        <w:spacing w:after="0"/>
        <w:jc w:val="both"/>
        <w:rPr>
          <w:rFonts w:ascii="Gandhari Unicode" w:hAnsi="Gandhari Unicode" w:cs="e-Tamil OTC"/>
          <w:noProof/>
          <w:lang w:val="en-GB"/>
        </w:rPr>
      </w:pPr>
    </w:p>
    <w:p w14:paraId="18C791B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3B2E5926"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5b</w:t>
      </w:r>
      <w:r w:rsidRPr="004D5A2F">
        <w:rPr>
          <w:rFonts w:ascii="Gandhari Unicode" w:hAnsi="Gandhari Unicode" w:cs="e-Tamil OTC"/>
          <w:noProof/>
          <w:lang w:val="en-GB"/>
        </w:rPr>
        <w:tab/>
        <w:t>If you considered that she would make the one union with us</w:t>
      </w:r>
      <w:r w:rsidRPr="004D5A2F">
        <w:rPr>
          <w:rStyle w:val="FootnoteReference"/>
          <w:rFonts w:ascii="Gandhari Unicode" w:hAnsi="Gandhari Unicode" w:cs="e-Tamil OTC"/>
          <w:noProof/>
          <w:lang w:val="en-GB"/>
        </w:rPr>
        <w:footnoteReference w:id="586"/>
      </w:r>
    </w:p>
    <w:p w14:paraId="7C1ED2B4" w14:textId="77777777" w:rsidR="0074055C" w:rsidRPr="004D5A2F" w:rsidRDefault="0074055C">
      <w:pPr>
        <w:pStyle w:val="Textbody"/>
        <w:spacing w:after="0"/>
        <w:jc w:val="both"/>
        <w:rPr>
          <w:rFonts w:ascii="Gandhari Unicode" w:hAnsi="Gandhari Unicode" w:cs="e-Tamil OTC"/>
          <w:b/>
          <w:noProof/>
          <w:lang w:val="en-GB"/>
        </w:rPr>
      </w:pPr>
    </w:p>
    <w:p w14:paraId="458643AB"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4ADECFC3"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மாவளத்தன்: </w:t>
      </w:r>
      <w:r w:rsidRPr="004D5A2F">
        <w:rPr>
          <w:rFonts w:ascii="Gandhari Unicode" w:hAnsi="Gandhari Unicode"/>
          <w:i w:val="0"/>
          <w:iCs w:val="0"/>
          <w:color w:val="auto"/>
        </w:rPr>
        <w:t>the confidante / SHE</w:t>
      </w:r>
    </w:p>
    <w:p w14:paraId="60D5411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செலவுக் குறிப்பறிந்து வேறுபட்ட கிழத்தியைத் தோழி வற்புறீஇயது.</w:t>
      </w:r>
    </w:p>
    <w:p w14:paraId="702F9DC5" w14:textId="77777777" w:rsidR="0074055C" w:rsidRPr="004D5A2F" w:rsidRDefault="0074055C">
      <w:pPr>
        <w:pStyle w:val="Textbody"/>
        <w:spacing w:after="29"/>
        <w:jc w:val="both"/>
        <w:rPr>
          <w:rFonts w:ascii="Gandhari Unicode" w:hAnsi="Gandhari Unicode" w:cs="e-Tamil OTC"/>
          <w:noProof/>
          <w:lang w:val="en-GB"/>
        </w:rPr>
      </w:pPr>
    </w:p>
    <w:p w14:paraId="6DC47D2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தாமே செல்ப வாயிற் கானத்துப்</w:t>
      </w:r>
    </w:p>
    <w:p w14:paraId="26026BA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புலந்தேர்</w:t>
      </w:r>
      <w:r w:rsidRPr="004D5A2F">
        <w:rPr>
          <w:rFonts w:ascii="Gandhari Unicode" w:hAnsi="Gandhari Unicode" w:cs="e-Tamil OTC"/>
          <w:noProof/>
          <w:cs/>
          <w:lang w:val="en-GB"/>
        </w:rPr>
        <w:t xml:space="preserve"> யானைக் கோட்டிடை யொழிந்த</w:t>
      </w:r>
    </w:p>
    <w:p w14:paraId="45E7E2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சிறுவீ முல்லைக் கொம்பிற் றாஅ</w:t>
      </w:r>
    </w:p>
    <w:p w14:paraId="6BE22DA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யிதழழிந் தூறுங் கண்பனி மதரெழிற்</w:t>
      </w:r>
    </w:p>
    <w:p w14:paraId="5EFED6B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பூணக </w:t>
      </w:r>
      <w:r w:rsidRPr="004D5A2F">
        <w:rPr>
          <w:rFonts w:ascii="Gandhari Unicode" w:hAnsi="Gandhari Unicode" w:cs="e-Tamil OTC"/>
          <w:noProof/>
          <w:u w:val="wave"/>
          <w:cs/>
          <w:lang w:val="en-GB"/>
        </w:rPr>
        <w:t>வனமுலை</w:t>
      </w:r>
      <w:r w:rsidRPr="004D5A2F">
        <w:rPr>
          <w:rFonts w:ascii="Gandhari Unicode" w:hAnsi="Gandhari Unicode" w:cs="e-Tamil OTC"/>
          <w:noProof/>
          <w:cs/>
          <w:lang w:val="en-GB"/>
        </w:rPr>
        <w:t xml:space="preserve"> நனைத்தலுங்</w:t>
      </w:r>
    </w:p>
    <w:p w14:paraId="717FB2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காணார் கொல்லோ மாணிழை நமரே.</w:t>
      </w:r>
    </w:p>
    <w:p w14:paraId="4AF55C6D" w14:textId="77777777" w:rsidR="0074055C" w:rsidRPr="004D5A2F" w:rsidRDefault="0074055C">
      <w:pPr>
        <w:pStyle w:val="Textbody"/>
        <w:spacing w:after="29"/>
        <w:jc w:val="both"/>
        <w:rPr>
          <w:rFonts w:ascii="Gandhari Unicode" w:hAnsi="Gandhari Unicode" w:cs="e-Tamil OTC"/>
          <w:noProof/>
          <w:lang w:val="en-GB"/>
        </w:rPr>
      </w:pPr>
    </w:p>
    <w:p w14:paraId="41E79E6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புலந்தேர்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பொலந்தேர் </w:t>
      </w:r>
      <w:r w:rsidRPr="004D5A2F">
        <w:rPr>
          <w:rFonts w:ascii="Gandhari Unicode" w:hAnsi="Gandhari Unicode" w:cs="e-Tamil OTC"/>
          <w:noProof/>
          <w:lang w:val="en-GB"/>
        </w:rPr>
        <w:t>Cām.v;</w:t>
      </w:r>
      <w:r w:rsidRPr="004D5A2F">
        <w:rPr>
          <w:rStyle w:val="FootnoteReference"/>
          <w:rFonts w:ascii="Gandhari Unicode" w:hAnsi="Gandhari Unicode" w:cs="e-Tamil OTC"/>
          <w:noProof/>
          <w:lang w:val="en-GB"/>
        </w:rPr>
        <w:footnoteReference w:id="587"/>
      </w:r>
      <w:r w:rsidRPr="004D5A2F">
        <w:rPr>
          <w:rFonts w:ascii="Gandhari Unicode" w:hAnsi="Gandhari Unicode" w:cs="e-Tamil OTC"/>
          <w:noProof/>
          <w:cs/>
          <w:lang w:val="en-GB"/>
        </w:rPr>
        <w:t xml:space="preserve"> புலந்தோர் </w:t>
      </w:r>
      <w:r w:rsidRPr="004D5A2F">
        <w:rPr>
          <w:rFonts w:ascii="Gandhari Unicode" w:hAnsi="Gandhari Unicode" w:cs="e-Tamil OTC"/>
          <w:noProof/>
          <w:lang w:val="en-GB"/>
        </w:rPr>
        <w:t xml:space="preserve">G1v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றாஅ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றா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வனமுலை </w:t>
      </w:r>
      <w:r w:rsidRPr="004D5A2F">
        <w:rPr>
          <w:rFonts w:ascii="Gandhari Unicode" w:hAnsi="Gandhari Unicode" w:cs="e-Tamil OTC"/>
          <w:noProof/>
          <w:lang w:val="en-GB"/>
        </w:rPr>
        <w:t xml:space="preserve">L1, C2, G2, Cām.; </w:t>
      </w:r>
      <w:r w:rsidRPr="004D5A2F">
        <w:rPr>
          <w:rFonts w:ascii="Gandhari Unicode" w:hAnsi="Gandhari Unicode" w:cs="e-Tamil OTC"/>
          <w:noProof/>
          <w:cs/>
          <w:lang w:val="en-GB"/>
        </w:rPr>
        <w:t xml:space="preserve">வன்முலை </w:t>
      </w:r>
      <w:r w:rsidRPr="004D5A2F">
        <w:rPr>
          <w:rFonts w:ascii="Gandhari Unicode" w:hAnsi="Gandhari Unicode" w:cs="e-Tamil OTC"/>
          <w:noProof/>
          <w:lang w:val="en-GB"/>
        </w:rPr>
        <w:t xml:space="preserve">G1,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மாணிழை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மணிழை </w:t>
      </w:r>
      <w:r w:rsidRPr="004D5A2F">
        <w:rPr>
          <w:rFonts w:ascii="Gandhari Unicode" w:hAnsi="Gandhari Unicode" w:cs="e-Tamil OTC"/>
          <w:noProof/>
          <w:lang w:val="en-GB"/>
        </w:rPr>
        <w:t>L1</w:t>
      </w:r>
    </w:p>
    <w:p w14:paraId="6DB5E42F" w14:textId="77777777" w:rsidR="0074055C" w:rsidRPr="004D5A2F" w:rsidRDefault="0074055C">
      <w:pPr>
        <w:pStyle w:val="Textbody"/>
        <w:spacing w:after="29"/>
        <w:jc w:val="both"/>
        <w:rPr>
          <w:rFonts w:ascii="Gandhari Unicode" w:hAnsi="Gandhari Unicode" w:cs="e-Tamil OTC"/>
          <w:noProof/>
          <w:lang w:val="en-GB"/>
        </w:rPr>
      </w:pPr>
    </w:p>
    <w:p w14:paraId="75FFD36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tām</w:t>
      </w:r>
      <w:r w:rsidR="00635ED2" w:rsidRPr="004D5A2F">
        <w:rPr>
          <w:rFonts w:ascii="Gandhari Unicode" w:hAnsi="Gandhari Unicode" w:cs="e-Tamil OTC"/>
          <w:noProof/>
          <w:lang w:val="en-GB"/>
        </w:rPr>
        <w:t>-</w:t>
      </w:r>
      <w:r w:rsidRPr="004D5A2F">
        <w:rPr>
          <w:rFonts w:ascii="Gandhari Unicode" w:hAnsi="Gandhari Unicode" w:cs="e-Tamil OTC"/>
          <w:noProof/>
          <w:lang w:val="en-GB"/>
        </w:rPr>
        <w:t xml:space="preserve">ē celpa </w:t>
      </w:r>
      <w:r w:rsidR="00635ED2" w:rsidRPr="004D5A2F">
        <w:rPr>
          <w:rFonts w:ascii="Gandhari Unicode" w:hAnsi="Gandhari Unicode" w:cs="e-Tamil OTC"/>
          <w:noProof/>
          <w:lang w:val="en-GB"/>
        </w:rPr>
        <w:t>~</w:t>
      </w:r>
      <w:r w:rsidRPr="004D5A2F">
        <w:rPr>
          <w:rFonts w:ascii="Gandhari Unicode" w:hAnsi="Gandhari Unicode" w:cs="e-Tamil OTC"/>
          <w:noProof/>
          <w:lang w:val="en-GB"/>
        </w:rPr>
        <w:t>āyiṉ kāṉattu</w:t>
      </w:r>
      <w:r w:rsidR="00635ED2" w:rsidRPr="004D5A2F">
        <w:rPr>
          <w:rFonts w:ascii="Gandhari Unicode" w:hAnsi="Gandhari Unicode" w:cs="e-Tamil OTC"/>
          <w:noProof/>
          <w:lang w:val="en-GB"/>
        </w:rPr>
        <w:t>+</w:t>
      </w:r>
    </w:p>
    <w:p w14:paraId="725F4CF8" w14:textId="2A671F50"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pulam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tēr</w:t>
      </w:r>
      <w:r w:rsidRPr="004D5A2F">
        <w:rPr>
          <w:rFonts w:ascii="Gandhari Unicode" w:hAnsi="Gandhari Unicode" w:cs="e-Tamil OTC"/>
          <w:noProof/>
          <w:lang w:val="en-GB"/>
        </w:rPr>
        <w:t xml:space="preserve"> yāṉai</w:t>
      </w:r>
      <w:r w:rsidR="00635ED2" w:rsidRPr="004D5A2F">
        <w:rPr>
          <w:rFonts w:ascii="Gandhari Unicode" w:hAnsi="Gandhari Unicode" w:cs="e-Tamil OTC"/>
          <w:noProof/>
          <w:lang w:val="en-GB"/>
        </w:rPr>
        <w:t>+</w:t>
      </w:r>
      <w:r w:rsidRPr="004D5A2F">
        <w:rPr>
          <w:rFonts w:ascii="Gandhari Unicode" w:hAnsi="Gandhari Unicode" w:cs="e-Tamil OTC"/>
          <w:noProof/>
          <w:lang w:val="en-GB"/>
        </w:rPr>
        <w:t xml:space="preserve"> kōṭṭ</w:t>
      </w:r>
      <w:r w:rsidR="00635ED2" w:rsidRPr="004D5A2F">
        <w:rPr>
          <w:rFonts w:ascii="Gandhari Unicode" w:hAnsi="Gandhari Unicode" w:cs="e-Tamil OTC"/>
          <w:noProof/>
          <w:lang w:val="en-GB"/>
        </w:rPr>
        <w:t>*</w:t>
      </w:r>
      <w:r w:rsidRPr="004D5A2F">
        <w:rPr>
          <w:rFonts w:ascii="Gandhari Unicode" w:hAnsi="Gandhari Unicode" w:cs="e-Tamil OTC"/>
          <w:noProof/>
          <w:lang w:val="en-GB"/>
        </w:rPr>
        <w:t xml:space="preserve"> iṭai </w:t>
      </w:r>
      <w:ins w:id="924" w:author="Narmada Hansani Polgampalage" w:date="2023-11-28T18:57:00Z">
        <w:r w:rsidR="001D1AC1" w:rsidRPr="001D1AC1">
          <w:rPr>
            <w:rFonts w:ascii="Gandhari Unicode" w:hAnsi="Gandhari Unicode" w:cs="e-Tamil OTC"/>
            <w:noProof/>
            <w:lang w:val="en-GB"/>
          </w:rPr>
          <w:t>~</w:t>
        </w:r>
      </w:ins>
      <w:r w:rsidRPr="004D5A2F">
        <w:rPr>
          <w:rFonts w:ascii="Gandhari Unicode" w:hAnsi="Gandhari Unicode" w:cs="e-Tamil OTC"/>
          <w:noProof/>
          <w:lang w:val="en-GB"/>
        </w:rPr>
        <w:t>oḻinta</w:t>
      </w:r>
    </w:p>
    <w:p w14:paraId="4D18CB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ciṟu vī mullai</w:t>
      </w:r>
      <w:r w:rsidR="00635ED2" w:rsidRPr="004D5A2F">
        <w:rPr>
          <w:rFonts w:ascii="Gandhari Unicode" w:hAnsi="Gandhari Unicode" w:cs="e-Tamil OTC"/>
          <w:noProof/>
          <w:lang w:val="en-GB"/>
        </w:rPr>
        <w:t>+</w:t>
      </w:r>
      <w:r w:rsidRPr="004D5A2F">
        <w:rPr>
          <w:rFonts w:ascii="Gandhari Unicode" w:hAnsi="Gandhari Unicode" w:cs="e-Tamil OTC"/>
          <w:noProof/>
          <w:lang w:val="en-GB"/>
        </w:rPr>
        <w:t xml:space="preserve"> kompiṉ tāay</w:t>
      </w:r>
    </w:p>
    <w:p w14:paraId="4B50D9C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itaḻ aḻ</w:t>
      </w:r>
      <w:r w:rsidR="00635ED2" w:rsidRPr="004D5A2F">
        <w:rPr>
          <w:rFonts w:ascii="Gandhari Unicode" w:hAnsi="Gandhari Unicode" w:cs="e-Tamil OTC"/>
          <w:noProof/>
          <w:lang w:val="en-GB"/>
        </w:rPr>
        <w:t>int*</w:t>
      </w:r>
      <w:r w:rsidRPr="004D5A2F">
        <w:rPr>
          <w:rFonts w:ascii="Gandhari Unicode" w:hAnsi="Gandhari Unicode" w:cs="e-Tamil OTC"/>
          <w:noProof/>
          <w:lang w:val="en-GB"/>
        </w:rPr>
        <w:t xml:space="preserve"> ūṟum kaṇ paṉi matar eḻil</w:t>
      </w:r>
    </w:p>
    <w:p w14:paraId="77BFD653" w14:textId="77777777" w:rsidR="0074055C" w:rsidRPr="00756845" w:rsidRDefault="00CF70BD">
      <w:pPr>
        <w:pStyle w:val="Textbody"/>
        <w:spacing w:after="29"/>
        <w:jc w:val="both"/>
        <w:rPr>
          <w:rFonts w:ascii="Gandhari Unicode" w:hAnsi="Gandhari Unicode" w:cs="e-Tamil OTC"/>
          <w:noProof/>
          <w:lang w:val="de-DE"/>
          <w:rPrChange w:id="925" w:author="Narmada Hansani Polgampalage" w:date="2023-11-29T14:16:00Z">
            <w:rPr>
              <w:rFonts w:ascii="Gandhari Unicode" w:hAnsi="Gandhari Unicode" w:cs="e-Tamil OTC"/>
              <w:noProof/>
              <w:lang w:val="en-GB"/>
            </w:rPr>
          </w:rPrChange>
        </w:rPr>
      </w:pPr>
      <w:r w:rsidRPr="00756845">
        <w:rPr>
          <w:rFonts w:ascii="Gandhari Unicode" w:hAnsi="Gandhari Unicode" w:cs="e-Tamil OTC"/>
          <w:noProof/>
          <w:lang w:val="de-DE"/>
          <w:rPrChange w:id="926" w:author="Narmada Hansani Polgampalage" w:date="2023-11-29T14:16:00Z">
            <w:rPr>
              <w:rFonts w:ascii="Gandhari Unicode" w:hAnsi="Gandhari Unicode" w:cs="e-Tamil OTC"/>
              <w:noProof/>
              <w:lang w:val="en-GB"/>
            </w:rPr>
          </w:rPrChange>
        </w:rPr>
        <w:t xml:space="preserve">pūṇ akam </w:t>
      </w:r>
      <w:r w:rsidRPr="00756845">
        <w:rPr>
          <w:rFonts w:ascii="Gandhari Unicode" w:hAnsi="Gandhari Unicode" w:cs="e-Tamil OTC"/>
          <w:i/>
          <w:iCs/>
          <w:noProof/>
          <w:lang w:val="de-DE"/>
          <w:rPrChange w:id="927" w:author="Narmada Hansani Polgampalage" w:date="2023-11-29T14:16:00Z">
            <w:rPr>
              <w:rFonts w:ascii="Gandhari Unicode" w:hAnsi="Gandhari Unicode" w:cs="e-Tamil OTC"/>
              <w:i/>
              <w:iCs/>
              <w:noProof/>
              <w:lang w:val="en-GB"/>
            </w:rPr>
          </w:rPrChange>
        </w:rPr>
        <w:t>vaṉa</w:t>
      </w:r>
      <w:r w:rsidRPr="00756845">
        <w:rPr>
          <w:rFonts w:ascii="Gandhari Unicode" w:hAnsi="Gandhari Unicode" w:cs="e-Tamil OTC"/>
          <w:noProof/>
          <w:lang w:val="de-DE"/>
          <w:rPrChange w:id="928" w:author="Narmada Hansani Polgampalage" w:date="2023-11-29T14:16:00Z">
            <w:rPr>
              <w:rFonts w:ascii="Gandhari Unicode" w:hAnsi="Gandhari Unicode" w:cs="e-Tamil OTC"/>
              <w:noProof/>
              <w:lang w:val="en-GB"/>
            </w:rPr>
          </w:rPrChange>
        </w:rPr>
        <w:t xml:space="preserve"> mulai naṉaittal</w:t>
      </w:r>
      <w:r w:rsidR="00635ED2" w:rsidRPr="00756845">
        <w:rPr>
          <w:rFonts w:ascii="Gandhari Unicode" w:hAnsi="Gandhari Unicode" w:cs="e-Tamil OTC"/>
          <w:noProof/>
          <w:lang w:val="de-DE"/>
          <w:rPrChange w:id="929" w:author="Narmada Hansani Polgampalage" w:date="2023-11-29T14:16:00Z">
            <w:rPr>
              <w:rFonts w:ascii="Gandhari Unicode" w:hAnsi="Gandhari Unicode" w:cs="e-Tamil OTC"/>
              <w:noProof/>
              <w:lang w:val="en-GB"/>
            </w:rPr>
          </w:rPrChange>
        </w:rPr>
        <w:t>-</w:t>
      </w:r>
      <w:r w:rsidRPr="00756845">
        <w:rPr>
          <w:rFonts w:ascii="Gandhari Unicode" w:hAnsi="Gandhari Unicode" w:cs="e-Tamil OTC"/>
          <w:noProof/>
          <w:lang w:val="de-DE"/>
          <w:rPrChange w:id="930" w:author="Narmada Hansani Polgampalage" w:date="2023-11-29T14:16:00Z">
            <w:rPr>
              <w:rFonts w:ascii="Gandhari Unicode" w:hAnsi="Gandhari Unicode" w:cs="e-Tamil OTC"/>
              <w:noProof/>
              <w:lang w:val="en-GB"/>
            </w:rPr>
          </w:rPrChange>
        </w:rPr>
        <w:t>um</w:t>
      </w:r>
    </w:p>
    <w:p w14:paraId="158E13FC" w14:textId="77777777" w:rsidR="0074055C" w:rsidRPr="00756845" w:rsidRDefault="00CF70BD">
      <w:pPr>
        <w:pStyle w:val="Textbody"/>
        <w:spacing w:after="29" w:line="260" w:lineRule="exact"/>
        <w:jc w:val="both"/>
        <w:rPr>
          <w:rFonts w:ascii="Gandhari Unicode" w:hAnsi="Gandhari Unicode" w:cs="e-Tamil OTC"/>
          <w:noProof/>
          <w:lang w:val="de-DE"/>
          <w:rPrChange w:id="931" w:author="Narmada Hansani Polgampalage" w:date="2023-11-29T14:16:00Z">
            <w:rPr>
              <w:rFonts w:ascii="Gandhari Unicode" w:hAnsi="Gandhari Unicode" w:cs="e-Tamil OTC"/>
              <w:noProof/>
              <w:lang w:val="en-GB"/>
            </w:rPr>
          </w:rPrChange>
        </w:rPr>
      </w:pPr>
      <w:r w:rsidRPr="00756845">
        <w:rPr>
          <w:rFonts w:ascii="Gandhari Unicode" w:hAnsi="Gandhari Unicode" w:cs="e-Tamil OTC"/>
          <w:noProof/>
          <w:lang w:val="de-DE"/>
          <w:rPrChange w:id="932" w:author="Narmada Hansani Polgampalage" w:date="2023-11-29T14:16:00Z">
            <w:rPr>
              <w:rFonts w:ascii="Gandhari Unicode" w:hAnsi="Gandhari Unicode" w:cs="e-Tamil OTC"/>
              <w:noProof/>
              <w:lang w:val="en-GB"/>
            </w:rPr>
          </w:rPrChange>
        </w:rPr>
        <w:t>kāṇ</w:t>
      </w:r>
      <w:r w:rsidR="00635ED2" w:rsidRPr="00756845">
        <w:rPr>
          <w:rFonts w:ascii="Gandhari Unicode" w:hAnsi="Gandhari Unicode" w:cs="e-Tamil OTC"/>
          <w:noProof/>
          <w:lang w:val="de-DE"/>
          <w:rPrChange w:id="933" w:author="Narmada Hansani Polgampalage" w:date="2023-11-29T14:16:00Z">
            <w:rPr>
              <w:rFonts w:ascii="Gandhari Unicode" w:hAnsi="Gandhari Unicode" w:cs="e-Tamil OTC"/>
              <w:noProof/>
              <w:lang w:val="en-GB"/>
            </w:rPr>
          </w:rPrChange>
        </w:rPr>
        <w:t>ār-</w:t>
      </w:r>
      <w:r w:rsidRPr="00756845">
        <w:rPr>
          <w:rFonts w:ascii="Gandhari Unicode" w:hAnsi="Gandhari Unicode" w:cs="e-Tamil OTC"/>
          <w:noProof/>
          <w:lang w:val="de-DE"/>
          <w:rPrChange w:id="934" w:author="Narmada Hansani Polgampalage" w:date="2023-11-29T14:16:00Z">
            <w:rPr>
              <w:rFonts w:ascii="Gandhari Unicode" w:hAnsi="Gandhari Unicode" w:cs="e-Tamil OTC"/>
              <w:noProof/>
              <w:lang w:val="en-GB"/>
            </w:rPr>
          </w:rPrChange>
        </w:rPr>
        <w:t>kollō māṇ iḻai namar</w:t>
      </w:r>
      <w:r w:rsidR="00635ED2" w:rsidRPr="00756845">
        <w:rPr>
          <w:rFonts w:ascii="Gandhari Unicode" w:hAnsi="Gandhari Unicode" w:cs="e-Tamil OTC"/>
          <w:noProof/>
          <w:lang w:val="de-DE"/>
          <w:rPrChange w:id="935" w:author="Narmada Hansani Polgampalage" w:date="2023-11-29T14:16:00Z">
            <w:rPr>
              <w:rFonts w:ascii="Gandhari Unicode" w:hAnsi="Gandhari Unicode" w:cs="e-Tamil OTC"/>
              <w:noProof/>
              <w:lang w:val="en-GB"/>
            </w:rPr>
          </w:rPrChange>
        </w:rPr>
        <w:t>-</w:t>
      </w:r>
      <w:r w:rsidRPr="00756845">
        <w:rPr>
          <w:rFonts w:ascii="Gandhari Unicode" w:hAnsi="Gandhari Unicode" w:cs="e-Tamil OTC"/>
          <w:noProof/>
          <w:lang w:val="de-DE"/>
          <w:rPrChange w:id="936" w:author="Narmada Hansani Polgampalage" w:date="2023-11-29T14:16:00Z">
            <w:rPr>
              <w:rFonts w:ascii="Gandhari Unicode" w:hAnsi="Gandhari Unicode" w:cs="e-Tamil OTC"/>
              <w:noProof/>
              <w:lang w:val="en-GB"/>
            </w:rPr>
          </w:rPrChange>
        </w:rPr>
        <w:t>ē.</w:t>
      </w:r>
    </w:p>
    <w:p w14:paraId="06A15855" w14:textId="77777777" w:rsidR="0074055C" w:rsidRPr="00756845" w:rsidRDefault="0074055C">
      <w:pPr>
        <w:pStyle w:val="Textbody"/>
        <w:spacing w:after="29" w:line="260" w:lineRule="exact"/>
        <w:jc w:val="both"/>
        <w:rPr>
          <w:rFonts w:ascii="Gandhari Unicode" w:hAnsi="Gandhari Unicode" w:cs="e-Tamil OTC"/>
          <w:noProof/>
          <w:u w:val="single"/>
          <w:lang w:val="de-DE"/>
          <w:rPrChange w:id="937" w:author="Narmada Hansani Polgampalage" w:date="2023-11-29T14:16:00Z">
            <w:rPr>
              <w:rFonts w:ascii="Gandhari Unicode" w:hAnsi="Gandhari Unicode" w:cs="e-Tamil OTC"/>
              <w:noProof/>
              <w:u w:val="single"/>
              <w:lang w:val="en-GB"/>
            </w:rPr>
          </w:rPrChange>
        </w:rPr>
      </w:pPr>
    </w:p>
    <w:p w14:paraId="76C667AD" w14:textId="77777777" w:rsidR="0074055C" w:rsidRPr="00756845" w:rsidRDefault="0074055C">
      <w:pPr>
        <w:pStyle w:val="Textbody"/>
        <w:spacing w:after="29" w:line="260" w:lineRule="exact"/>
        <w:jc w:val="both"/>
        <w:rPr>
          <w:rFonts w:ascii="Gandhari Unicode" w:hAnsi="Gandhari Unicode" w:cs="e-Tamil OTC"/>
          <w:noProof/>
          <w:u w:val="single"/>
          <w:lang w:val="de-DE"/>
          <w:rPrChange w:id="938" w:author="Narmada Hansani Polgampalage" w:date="2023-11-29T14:16:00Z">
            <w:rPr>
              <w:rFonts w:ascii="Gandhari Unicode" w:hAnsi="Gandhari Unicode" w:cs="e-Tamil OTC"/>
              <w:noProof/>
              <w:u w:val="single"/>
              <w:lang w:val="en-GB"/>
            </w:rPr>
          </w:rPrChange>
        </w:rPr>
      </w:pPr>
    </w:p>
    <w:p w14:paraId="34845DE5" w14:textId="77777777" w:rsidR="0074055C" w:rsidRPr="00756845" w:rsidRDefault="0074055C">
      <w:pPr>
        <w:pStyle w:val="Textbody"/>
        <w:spacing w:after="29" w:line="260" w:lineRule="exact"/>
        <w:jc w:val="both"/>
        <w:rPr>
          <w:rFonts w:ascii="Gandhari Unicode" w:hAnsi="Gandhari Unicode" w:cs="e-Tamil OTC"/>
          <w:noProof/>
          <w:u w:val="single"/>
          <w:lang w:val="de-DE"/>
          <w:rPrChange w:id="939" w:author="Narmada Hansani Polgampalage" w:date="2023-11-29T14:16:00Z">
            <w:rPr>
              <w:rFonts w:ascii="Gandhari Unicode" w:hAnsi="Gandhari Unicode" w:cs="e-Tamil OTC"/>
              <w:noProof/>
              <w:u w:val="single"/>
              <w:lang w:val="en-GB"/>
            </w:rPr>
          </w:rPrChange>
        </w:rPr>
      </w:pPr>
    </w:p>
    <w:p w14:paraId="5512F262"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HER, who changed when she understood [his] intention of going.</w:t>
      </w:r>
    </w:p>
    <w:p w14:paraId="52E96B6C" w14:textId="77777777" w:rsidR="0074055C" w:rsidRPr="004D5A2F" w:rsidRDefault="0074055C">
      <w:pPr>
        <w:pStyle w:val="Textbody"/>
        <w:spacing w:after="29" w:line="260" w:lineRule="exact"/>
        <w:jc w:val="both"/>
        <w:rPr>
          <w:rFonts w:ascii="Gandhari Unicode" w:hAnsi="Gandhari Unicode" w:cs="e-Tamil OTC"/>
          <w:noProof/>
          <w:lang w:val="en-GB"/>
        </w:rPr>
      </w:pPr>
    </w:p>
    <w:p w14:paraId="5FCAF58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self(pl.)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they-go if forest(obl.)</w:t>
      </w:r>
    </w:p>
    <w:p w14:paraId="083B5B4D" w14:textId="77777777" w:rsidR="0074055C" w:rsidRPr="004D5A2F" w:rsidRDefault="00CF70BD" w:rsidP="00166E7B">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field search- elephant </w:t>
      </w:r>
      <w:r w:rsidR="00166E7B" w:rsidRPr="004D5A2F">
        <w:rPr>
          <w:rFonts w:ascii="Gandhari Unicode" w:hAnsi="Gandhari Unicode" w:cs="e-Tamil OTC"/>
          <w:noProof/>
          <w:lang w:val="en-GB"/>
        </w:rPr>
        <w:t>tusk</w:t>
      </w:r>
      <w:r w:rsidR="00AC3C42" w:rsidRPr="004D5A2F">
        <w:rPr>
          <w:rFonts w:ascii="Gandhari Unicode" w:hAnsi="Gandhari Unicode" w:cs="e-Tamil OTC"/>
          <w:noProof/>
          <w:lang w:val="en-GB"/>
        </w:rPr>
        <w:t>-</w:t>
      </w:r>
      <w:r w:rsidRPr="004D5A2F">
        <w:rPr>
          <w:rFonts w:ascii="Gandhari Unicode" w:hAnsi="Gandhari Unicode" w:cs="e-Tamil OTC"/>
          <w:noProof/>
          <w:lang w:val="en-GB"/>
        </w:rPr>
        <w:t xml:space="preserve"> middle stayed-behind-</w:t>
      </w:r>
    </w:p>
    <w:p w14:paraId="682A3F1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blossom jasmine twig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spread</w:t>
      </w:r>
    </w:p>
    <w:p w14:paraId="37C4007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petal perished oozing- eye dew flourish- grace</w:t>
      </w:r>
    </w:p>
    <w:p w14:paraId="7552D9A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ornament inside beautiful breast getting-wet</w:t>
      </w:r>
      <w:r w:rsidRPr="004D5A2F">
        <w:rPr>
          <w:rFonts w:ascii="Gandhari Unicode" w:hAnsi="Gandhari Unicode" w:cs="e-Tamil OTC"/>
          <w:noProof/>
          <w:position w:val="6"/>
          <w:lang w:val="en-GB"/>
        </w:rPr>
        <w:t>um</w:t>
      </w:r>
    </w:p>
    <w:p w14:paraId="0673CDC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see-not-he(h.)</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glory jewel our-he(h)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3A93E0E" w14:textId="77777777" w:rsidR="0074055C" w:rsidRPr="004D5A2F" w:rsidRDefault="0074055C">
      <w:pPr>
        <w:pStyle w:val="Textbody"/>
        <w:spacing w:after="29"/>
        <w:jc w:val="both"/>
        <w:rPr>
          <w:rFonts w:ascii="Gandhari Unicode" w:hAnsi="Gandhari Unicode" w:cs="e-Tamil OTC"/>
          <w:noProof/>
          <w:lang w:val="en-GB"/>
        </w:rPr>
      </w:pPr>
    </w:p>
    <w:p w14:paraId="2EBE69DE" w14:textId="77777777" w:rsidR="0074055C" w:rsidRPr="004D5A2F" w:rsidRDefault="0074055C">
      <w:pPr>
        <w:pStyle w:val="Textbody"/>
        <w:spacing w:after="29"/>
        <w:rPr>
          <w:rFonts w:ascii="Gandhari Unicode" w:hAnsi="Gandhari Unicode" w:cs="e-Tamil OTC"/>
          <w:noProof/>
          <w:lang w:val="en-GB"/>
        </w:rPr>
      </w:pPr>
    </w:p>
    <w:p w14:paraId="59F027C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for him</w:t>
      </w:r>
      <w:r w:rsidRPr="004D5A2F">
        <w:rPr>
          <w:rStyle w:val="FootnoteReference"/>
          <w:rFonts w:ascii="Gandhari Unicode" w:hAnsi="Gandhari Unicode" w:cs="e-Tamil OTC"/>
          <w:noProof/>
          <w:lang w:val="en-GB"/>
        </w:rPr>
        <w:footnoteReference w:id="588"/>
      </w:r>
      <w:r w:rsidRPr="004D5A2F">
        <w:rPr>
          <w:rFonts w:ascii="Gandhari Unicode" w:hAnsi="Gandhari Unicode" w:cs="e-Tamil OTC"/>
          <w:noProof/>
          <w:lang w:val="en-GB"/>
        </w:rPr>
        <w:t>, if he goes</w:t>
      </w:r>
      <w:r w:rsidRPr="004D5A2F">
        <w:rPr>
          <w:rStyle w:val="FootnoteReference"/>
          <w:rFonts w:ascii="Gandhari Unicode" w:hAnsi="Gandhari Unicode" w:cs="e-Tamil OTC"/>
          <w:noProof/>
          <w:lang w:val="en-GB"/>
        </w:rPr>
        <w:footnoteReference w:id="589"/>
      </w:r>
      <w:r w:rsidRPr="004D5A2F">
        <w:rPr>
          <w:rFonts w:ascii="Gandhari Unicode" w:hAnsi="Gandhari Unicode" w:cs="e-Tamil OTC"/>
          <w:noProof/>
          <w:lang w:val="en-GB"/>
        </w:rPr>
        <w:t>,</w:t>
      </w:r>
    </w:p>
    <w:p w14:paraId="6D3253E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doesn't he see, our man with glorious jewellery,</w:t>
      </w:r>
    </w:p>
    <w:p w14:paraId="3ECAC779"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that also [our] beautiful breasts get wet, inside the ornaments</w:t>
      </w:r>
      <w:r w:rsidRPr="004D5A2F">
        <w:rPr>
          <w:rStyle w:val="FootnoteReference"/>
          <w:rFonts w:ascii="Gandhari Unicode" w:hAnsi="Gandhari Unicode" w:cs="e-Tamil OTC"/>
          <w:noProof/>
          <w:lang w:val="en-GB"/>
        </w:rPr>
        <w:footnoteReference w:id="590"/>
      </w:r>
    </w:p>
    <w:p w14:paraId="04534A19"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flourishing grace,</w:t>
      </w:r>
    </w:p>
    <w:p w14:paraId="0A4E4C18"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 by the dew from the eyes, which oozes destructively</w:t>
      </w:r>
      <w:r w:rsidRPr="004D5A2F">
        <w:rPr>
          <w:rStyle w:val="FootnoteReference"/>
          <w:rFonts w:ascii="Gandhari Unicode" w:hAnsi="Gandhari Unicode" w:cs="e-Tamil OTC"/>
          <w:noProof/>
          <w:lang w:val="en-GB"/>
        </w:rPr>
        <w:footnoteReference w:id="591"/>
      </w:r>
    </w:p>
    <w:p w14:paraId="78C9F23B"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through petal [lids]</w:t>
      </w:r>
      <w:r w:rsidRPr="004D5A2F">
        <w:rPr>
          <w:rStyle w:val="FootnoteReference"/>
          <w:rFonts w:ascii="Gandhari Unicode" w:hAnsi="Gandhari Unicode" w:cs="e-Tamil OTC"/>
          <w:noProof/>
          <w:lang w:val="en-GB"/>
        </w:rPr>
        <w:footnoteReference w:id="592"/>
      </w:r>
      <w:r w:rsidRPr="004D5A2F">
        <w:rPr>
          <w:rFonts w:ascii="Gandhari Unicode" w:hAnsi="Gandhari Unicode" w:cs="e-Tamil OTC"/>
          <w:noProof/>
          <w:lang w:val="en-GB"/>
        </w:rPr>
        <w:t>,</w:t>
      </w:r>
    </w:p>
    <w:p w14:paraId="765EC681" w14:textId="77777777" w:rsidR="0074055C" w:rsidRPr="004D5A2F" w:rsidRDefault="00CF70BD">
      <w:pPr>
        <w:pStyle w:val="Textbody"/>
        <w:tabs>
          <w:tab w:val="left" w:pos="413"/>
          <w:tab w:val="left" w:pos="988"/>
        </w:tabs>
        <w:spacing w:after="0"/>
        <w:jc w:val="both"/>
        <w:rPr>
          <w:rFonts w:ascii="Gandhari Unicode" w:hAnsi="Gandhari Unicode" w:cs="e-Tamil OTC"/>
          <w:noProof/>
          <w:lang w:val="en-GB"/>
        </w:rPr>
      </w:pPr>
      <w:r w:rsidRPr="004D5A2F">
        <w:rPr>
          <w:rFonts w:ascii="Gandhari Unicode" w:hAnsi="Gandhari Unicode" w:cs="e-Tamil OTC"/>
          <w:noProof/>
          <w:lang w:val="en-GB"/>
        </w:rPr>
        <w:tab/>
        <w:t>spread like jasmine twigs</w:t>
      </w:r>
      <w:r w:rsidRPr="004D5A2F">
        <w:rPr>
          <w:rStyle w:val="FootnoteReference"/>
          <w:rFonts w:ascii="Gandhari Unicode" w:hAnsi="Gandhari Unicode" w:cs="e-Tamil OTC"/>
          <w:noProof/>
          <w:lang w:val="en-GB"/>
        </w:rPr>
        <w:footnoteReference w:id="593"/>
      </w:r>
      <w:r w:rsidRPr="004D5A2F">
        <w:rPr>
          <w:rFonts w:ascii="Gandhari Unicode" w:hAnsi="Gandhari Unicode" w:cs="e-Tamil OTC"/>
          <w:noProof/>
          <w:lang w:val="en-GB"/>
        </w:rPr>
        <w:t xml:space="preserve"> with little blossoms,</w:t>
      </w:r>
    </w:p>
    <w:p w14:paraId="2CF2337B" w14:textId="77777777" w:rsidR="0074055C" w:rsidRPr="004D5A2F" w:rsidRDefault="00CF70BD">
      <w:pPr>
        <w:pStyle w:val="Textbody"/>
        <w:tabs>
          <w:tab w:val="left" w:pos="413"/>
          <w:tab w:val="left" w:pos="988"/>
        </w:tabs>
        <w:spacing w:after="0"/>
        <w:jc w:val="both"/>
        <w:rPr>
          <w:rFonts w:ascii="Gandhari Unicode" w:hAnsi="Gandhari Unicode" w:cs="e-Tamil OTC"/>
          <w:noProof/>
          <w:lang w:val="en-GB"/>
        </w:rPr>
      </w:pPr>
      <w:r w:rsidRPr="004D5A2F">
        <w:rPr>
          <w:rFonts w:ascii="Gandhari Unicode" w:hAnsi="Gandhari Unicode" w:cs="e-Tamil OTC"/>
          <w:noProof/>
          <w:lang w:val="en-GB"/>
        </w:rPr>
        <w:tab/>
        <w:t>staying behind between the tusks of an elephant</w:t>
      </w:r>
    </w:p>
    <w:p w14:paraId="62ADCFD2" w14:textId="77777777" w:rsidR="0074055C" w:rsidRPr="004D5A2F" w:rsidRDefault="00CF70BD">
      <w:pPr>
        <w:pStyle w:val="Textbody"/>
        <w:tabs>
          <w:tab w:val="left" w:pos="413"/>
          <w:tab w:val="left" w:pos="9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searching the fields of the forest?</w:t>
      </w:r>
    </w:p>
    <w:p w14:paraId="410A98D6" w14:textId="77777777" w:rsidR="0074055C" w:rsidRPr="004D5A2F" w:rsidRDefault="0074055C">
      <w:pPr>
        <w:pStyle w:val="Textbody"/>
        <w:spacing w:after="0"/>
        <w:jc w:val="both"/>
        <w:rPr>
          <w:rFonts w:ascii="Gandhari Unicode" w:hAnsi="Gandhari Unicode" w:cs="e-Tamil OTC"/>
          <w:noProof/>
          <w:lang w:val="en-GB"/>
        </w:rPr>
      </w:pPr>
    </w:p>
    <w:p w14:paraId="4E9612A6" w14:textId="77777777" w:rsidR="0074055C" w:rsidRPr="004D5A2F" w:rsidRDefault="0074055C">
      <w:pPr>
        <w:pStyle w:val="Textbody"/>
        <w:spacing w:after="0"/>
        <w:jc w:val="both"/>
        <w:rPr>
          <w:rFonts w:ascii="Gandhari Unicode" w:hAnsi="Gandhari Unicode" w:cs="e-Tamil OTC"/>
          <w:noProof/>
          <w:lang w:val="en-GB"/>
        </w:rPr>
      </w:pPr>
    </w:p>
    <w:p w14:paraId="6E563A0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Cām. (cf. KT 281.6)</w:t>
      </w:r>
    </w:p>
    <w:p w14:paraId="7CFD029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doesn't he see, our man, [o you with] glorious jewellery ...</w:t>
      </w:r>
    </w:p>
    <w:p w14:paraId="115887C3" w14:textId="77777777" w:rsidR="0074055C" w:rsidRPr="004D5A2F" w:rsidRDefault="0074055C">
      <w:pPr>
        <w:pStyle w:val="Textbody"/>
        <w:spacing w:after="0"/>
        <w:jc w:val="both"/>
        <w:rPr>
          <w:rFonts w:ascii="Gandhari Unicode" w:hAnsi="Gandhari Unicode" w:cs="e-Tamil OTC"/>
          <w:b/>
          <w:noProof/>
          <w:lang w:val="en-GB"/>
        </w:rPr>
      </w:pPr>
    </w:p>
    <w:p w14:paraId="0C5D0CE6"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68C48AD9"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349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சாத்தன்: </w:t>
      </w:r>
      <w:r w:rsidRPr="004D5A2F">
        <w:rPr>
          <w:rFonts w:ascii="Gandhari Unicode" w:hAnsi="Gandhari Unicode"/>
          <w:i w:val="0"/>
          <w:iCs w:val="0"/>
          <w:color w:val="auto"/>
        </w:rPr>
        <w:t>SHE</w:t>
      </w:r>
    </w:p>
    <w:p w14:paraId="570FA8F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பரத்தைமாட்டுப் பிரிந்து வந்த தலைமகன் கேட்கும் அண்மையனாகத் தோழிக்குக் கிழத்தி கூறியது.</w:t>
      </w:r>
    </w:p>
    <w:p w14:paraId="0ED29295" w14:textId="77777777" w:rsidR="0074055C" w:rsidRPr="004D5A2F" w:rsidRDefault="0074055C">
      <w:pPr>
        <w:pStyle w:val="Textbody"/>
        <w:spacing w:after="29"/>
        <w:jc w:val="both"/>
        <w:rPr>
          <w:rFonts w:ascii="Gandhari Unicode" w:hAnsi="Gandhari Unicode" w:cs="e-Tamil OTC"/>
          <w:noProof/>
          <w:lang w:val="en-GB"/>
        </w:rPr>
      </w:pPr>
    </w:p>
    <w:p w14:paraId="3F4E191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அடும்பவி</w:t>
      </w:r>
      <w:r w:rsidRPr="004D5A2F">
        <w:rPr>
          <w:rFonts w:ascii="Gandhari Unicode" w:hAnsi="Gandhari Unicode" w:cs="e-Tamil OTC"/>
          <w:noProof/>
          <w:cs/>
          <w:lang w:val="en-GB"/>
        </w:rPr>
        <w:t xml:space="preserve"> ழணிமலர் </w:t>
      </w:r>
      <w:r w:rsidRPr="004D5A2F">
        <w:rPr>
          <w:rFonts w:ascii="Gandhari Unicode" w:hAnsi="Gandhari Unicode" w:cs="e-Tamil OTC"/>
          <w:noProof/>
          <w:u w:val="wave"/>
          <w:cs/>
          <w:lang w:val="en-GB"/>
        </w:rPr>
        <w:t>சிதைய மீனருந்துந்</w:t>
      </w:r>
    </w:p>
    <w:p w14:paraId="3225AC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தடந்தா ணாரை யிருக்கு மெக்கர்த்</w:t>
      </w:r>
    </w:p>
    <w:p w14:paraId="6A462BA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தண்ணந் துறைவற் றொடுத்து </w:t>
      </w:r>
      <w:r w:rsidRPr="004D5A2F">
        <w:rPr>
          <w:rFonts w:ascii="Gandhari Unicode" w:hAnsi="Gandhari Unicode" w:cs="e-Tamil OTC"/>
          <w:noProof/>
          <w:u w:val="wave"/>
          <w:cs/>
          <w:lang w:val="en-GB"/>
        </w:rPr>
        <w:t>நந்நலங்</w:t>
      </w:r>
    </w:p>
    <w:p w14:paraId="2104FF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கொள்வா மென்றி தோழி கொள்வா</w:t>
      </w:r>
    </w:p>
    <w:p w14:paraId="57DA2C2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மிடுக்க ணஞ்சி யிரந்தோர் வேண்டிய</w:t>
      </w:r>
    </w:p>
    <w:p w14:paraId="67DC382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கொடுத்தவை </w:t>
      </w:r>
      <w:r w:rsidRPr="004D5A2F">
        <w:rPr>
          <w:rFonts w:ascii="Gandhari Unicode" w:hAnsi="Gandhari Unicode" w:cs="e-Tamil OTC"/>
          <w:noProof/>
          <w:u w:val="wave"/>
          <w:cs/>
          <w:lang w:val="en-GB"/>
        </w:rPr>
        <w:t>தாவெனச் சொல்லினு</w:t>
      </w:r>
    </w:p>
    <w:p w14:paraId="0662BFD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மின்னா தோநம் மின்னுயி </w:t>
      </w:r>
      <w:r w:rsidRPr="004D5A2F">
        <w:rPr>
          <w:rFonts w:ascii="Gandhari Unicode" w:hAnsi="Gandhari Unicode" w:cs="e-Tamil OTC"/>
          <w:noProof/>
          <w:u w:val="wave"/>
          <w:cs/>
          <w:lang w:val="en-GB"/>
        </w:rPr>
        <w:t>ரிழப்பே</w:t>
      </w:r>
      <w:r w:rsidRPr="004D5A2F">
        <w:rPr>
          <w:rFonts w:ascii="Gandhari Unicode" w:hAnsi="Gandhari Unicode" w:cs="e-Tamil OTC"/>
          <w:noProof/>
          <w:cs/>
          <w:lang w:val="en-GB"/>
        </w:rPr>
        <w:t>.</w:t>
      </w:r>
    </w:p>
    <w:p w14:paraId="1566006F" w14:textId="77777777" w:rsidR="0074055C" w:rsidRPr="004D5A2F" w:rsidRDefault="0074055C">
      <w:pPr>
        <w:pStyle w:val="Textbody"/>
        <w:spacing w:after="29"/>
        <w:jc w:val="both"/>
        <w:rPr>
          <w:rFonts w:ascii="Gandhari Unicode" w:hAnsi="Gandhari Unicode" w:cs="e-Tamil OTC"/>
          <w:noProof/>
          <w:lang w:val="en-GB"/>
        </w:rPr>
      </w:pPr>
    </w:p>
    <w:p w14:paraId="052B62B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அடும்பவி </w:t>
      </w:r>
      <w:r w:rsidRPr="004D5A2F">
        <w:rPr>
          <w:rFonts w:ascii="Gandhari Unicode" w:hAnsi="Gandhari Unicode" w:cs="e-Tamil OTC"/>
          <w:noProof/>
          <w:lang w:val="en-GB"/>
        </w:rPr>
        <w:t>C2v+3v, AT, Cām.;</w:t>
      </w:r>
      <w:r w:rsidRPr="004D5A2F">
        <w:rPr>
          <w:rStyle w:val="FootnoteReference"/>
          <w:rFonts w:ascii="Gandhari Unicode" w:hAnsi="Gandhari Unicode" w:cs="e-Tamil OTC"/>
          <w:noProof/>
          <w:lang w:val="en-GB"/>
        </w:rPr>
        <w:footnoteReference w:id="594"/>
      </w:r>
      <w:r w:rsidRPr="004D5A2F">
        <w:rPr>
          <w:rFonts w:ascii="Gandhari Unicode" w:hAnsi="Gandhari Unicode" w:cs="e-Tamil OTC"/>
          <w:noProof/>
          <w:cs/>
          <w:lang w:val="en-GB"/>
        </w:rPr>
        <w:t xml:space="preserve"> அரும்பவி </w:t>
      </w:r>
      <w:r w:rsidRPr="004D5A2F">
        <w:rPr>
          <w:rFonts w:ascii="Gandhari Unicode" w:hAnsi="Gandhari Unicode" w:cs="e-Tamil OTC"/>
          <w:noProof/>
          <w:lang w:val="en-GB"/>
        </w:rPr>
        <w:t xml:space="preserve">L1, C1+2+3, G1+2, EA, I,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சிதைய மீனருந்துந் </w:t>
      </w:r>
      <w:r w:rsidRPr="004D5A2F">
        <w:rPr>
          <w:rFonts w:ascii="Gandhari Unicode" w:hAnsi="Gandhari Unicode" w:cs="e-Tamil OTC"/>
          <w:noProof/>
          <w:lang w:val="en-GB"/>
        </w:rPr>
        <w:t xml:space="preserve">L1, C1+2+3v, G1+2, EA, Cām.v; </w:t>
      </w:r>
      <w:r w:rsidRPr="004D5A2F">
        <w:rPr>
          <w:rFonts w:ascii="Gandhari Unicode" w:hAnsi="Gandhari Unicode" w:cs="e-Tamil OTC"/>
          <w:noProof/>
          <w:cs/>
          <w:lang w:val="en-GB"/>
        </w:rPr>
        <w:t xml:space="preserve">சிதைமீன ருந்துந்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சிதைஇ மீனருந்துந்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சிதைஇய மீனருந்தி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ER</w:t>
      </w:r>
      <w:r w:rsidRPr="004D5A2F">
        <w:rPr>
          <w:rStyle w:val="FootnoteReference"/>
          <w:rFonts w:ascii="Gandhari Unicode" w:hAnsi="Gandhari Unicode" w:cs="e-Tamil OTC"/>
          <w:noProof/>
          <w:lang w:val="en-GB"/>
        </w:rPr>
        <w:footnoteReference w:id="595"/>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னாரை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மெக்கர்த்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மேக்கத்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நந்நலங்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நன்னலங்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தாவெனச் சொல்லினு </w:t>
      </w:r>
      <w:r w:rsidRPr="004D5A2F">
        <w:rPr>
          <w:rFonts w:ascii="Gandhari Unicode" w:hAnsi="Gandhari Unicode" w:cs="e-Tamil OTC"/>
          <w:noProof/>
          <w:lang w:val="en-GB"/>
        </w:rPr>
        <w:t xml:space="preserve">L1, C1+2v+3, G2v, EA; </w:t>
      </w:r>
      <w:r w:rsidRPr="004D5A2F">
        <w:rPr>
          <w:rFonts w:ascii="Gandhari Unicode" w:hAnsi="Gandhari Unicode" w:cs="e-Tamil OTC"/>
          <w:noProof/>
          <w:cs/>
          <w:lang w:val="en-GB"/>
        </w:rPr>
        <w:t xml:space="preserve">தரவெனச் சொல்லினு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தாவென் சொல்லினு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தாவென் சொல்லலு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தாவெனச் சொல்லலு </w:t>
      </w:r>
      <w:r w:rsidRPr="004D5A2F">
        <w:rPr>
          <w:rFonts w:ascii="Gandhari Unicode" w:hAnsi="Gandhari Unicode" w:cs="e-Tamil OTC"/>
          <w:noProof/>
          <w:lang w:val="en-GB"/>
        </w:rPr>
        <w:t xml:space="preserve">C2+3v, G1v+2; </w:t>
      </w:r>
      <w:r w:rsidRPr="004D5A2F">
        <w:rPr>
          <w:rFonts w:ascii="Gandhari Unicode" w:hAnsi="Gandhari Unicode" w:cs="e-Tamil OTC"/>
          <w:noProof/>
          <w:cs/>
          <w:lang w:val="en-GB"/>
        </w:rPr>
        <w:t>தாவென ச் செ</w:t>
      </w:r>
      <w:r w:rsidRPr="004D5A2F">
        <w:rPr>
          <w:rFonts w:ascii="Gandhari Unicode" w:hAnsi="Gandhari Unicode" w:cs="e-Tamil OTC"/>
          <w:noProof/>
          <w:lang w:val="en-GB"/>
        </w:rPr>
        <w:t xml:space="preserve">_____ G1; </w:t>
      </w:r>
      <w:r w:rsidRPr="004D5A2F">
        <w:rPr>
          <w:rFonts w:ascii="Gandhari Unicode" w:hAnsi="Gandhari Unicode" w:cs="e-Tamil OTC"/>
          <w:noProof/>
          <w:cs/>
          <w:lang w:val="en-GB"/>
        </w:rPr>
        <w:t xml:space="preserve">தாவெனக் கூறலின் </w:t>
      </w:r>
      <w:r w:rsidRPr="004D5A2F">
        <w:rPr>
          <w:rFonts w:ascii="Gandhari Unicode" w:hAnsi="Gandhari Unicode" w:cs="e-Tamil OTC"/>
          <w:noProof/>
          <w:lang w:val="en-GB"/>
        </w:rPr>
        <w:t xml:space="preserve">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ரிழப்பே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ரிழவே </w:t>
      </w:r>
      <w:r w:rsidRPr="004D5A2F">
        <w:rPr>
          <w:rFonts w:ascii="Gandhari Unicode" w:hAnsi="Gandhari Unicode" w:cs="e-Tamil OTC"/>
          <w:noProof/>
          <w:lang w:val="en-GB"/>
        </w:rPr>
        <w:t xml:space="preserve">Cām.v, VP; </w:t>
      </w:r>
      <w:r w:rsidRPr="004D5A2F">
        <w:rPr>
          <w:rFonts w:ascii="Gandhari Unicode" w:hAnsi="Gandhari Unicode" w:cs="e-Tamil OTC"/>
          <w:noProof/>
          <w:cs/>
          <w:lang w:val="en-GB"/>
        </w:rPr>
        <w:t xml:space="preserve">ரழிந்தே </w:t>
      </w:r>
      <w:r w:rsidRPr="004D5A2F">
        <w:rPr>
          <w:rFonts w:ascii="Gandhari Unicode" w:hAnsi="Gandhari Unicode" w:cs="e-Tamil OTC"/>
          <w:noProof/>
          <w:lang w:val="en-GB"/>
        </w:rPr>
        <w:t xml:space="preserve">L1, C1; </w:t>
      </w:r>
      <w:r w:rsidRPr="004D5A2F">
        <w:rPr>
          <w:rFonts w:ascii="Gandhari Unicode" w:hAnsi="Gandhari Unicode" w:cs="e-Tamil OTC"/>
          <w:noProof/>
          <w:cs/>
          <w:lang w:val="en-GB"/>
        </w:rPr>
        <w:t xml:space="preserve">ரிழந்தே </w:t>
      </w:r>
      <w:r w:rsidRPr="004D5A2F">
        <w:rPr>
          <w:rFonts w:ascii="Gandhari Unicode" w:hAnsi="Gandhari Unicode" w:cs="e-Tamil OTC"/>
          <w:noProof/>
          <w:lang w:val="en-GB"/>
        </w:rPr>
        <w:t xml:space="preserve">C2+3v, G1+2, EA, I, AT; </w:t>
      </w:r>
      <w:r w:rsidRPr="004D5A2F">
        <w:rPr>
          <w:rFonts w:ascii="Gandhari Unicode" w:hAnsi="Gandhari Unicode" w:cs="e-Tamil OTC"/>
          <w:noProof/>
          <w:cs/>
          <w:lang w:val="en-GB"/>
        </w:rPr>
        <w:t xml:space="preserve">ரழந்தே </w:t>
      </w:r>
      <w:r w:rsidRPr="004D5A2F">
        <w:rPr>
          <w:rFonts w:ascii="Gandhari Unicode" w:hAnsi="Gandhari Unicode" w:cs="e-Tamil OTC"/>
          <w:noProof/>
          <w:lang w:val="en-GB"/>
        </w:rPr>
        <w:t>C3</w:t>
      </w:r>
    </w:p>
    <w:p w14:paraId="6C75D4E6" w14:textId="77777777" w:rsidR="0074055C" w:rsidRPr="004D5A2F" w:rsidRDefault="0074055C">
      <w:pPr>
        <w:pStyle w:val="Textbody"/>
        <w:spacing w:after="29"/>
        <w:jc w:val="both"/>
        <w:rPr>
          <w:rFonts w:ascii="Gandhari Unicode" w:hAnsi="Gandhari Unicode" w:cs="e-Tamil OTC"/>
          <w:noProof/>
          <w:lang w:val="en-GB"/>
        </w:rPr>
      </w:pPr>
    </w:p>
    <w:p w14:paraId="7F75690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aṭ</w:t>
      </w:r>
      <w:r w:rsidR="00A15F35" w:rsidRPr="004D5A2F">
        <w:rPr>
          <w:rFonts w:ascii="Gandhari Unicode" w:hAnsi="Gandhari Unicode" w:cs="e-Tamil OTC"/>
          <w:i/>
          <w:iCs/>
          <w:noProof/>
          <w:lang w:val="en-GB"/>
        </w:rPr>
        <w:t>ump*</w:t>
      </w:r>
      <w:r w:rsidRPr="004D5A2F">
        <w:rPr>
          <w:rFonts w:ascii="Gandhari Unicode" w:hAnsi="Gandhari Unicode" w:cs="e-Tamil OTC"/>
          <w:noProof/>
          <w:lang w:val="en-GB"/>
        </w:rPr>
        <w:t xml:space="preserve"> aviḻ aṇi malar </w:t>
      </w:r>
      <w:r w:rsidRPr="004D5A2F">
        <w:rPr>
          <w:rFonts w:ascii="Gandhari Unicode" w:hAnsi="Gandhari Unicode" w:cs="e-Tamil OTC"/>
          <w:i/>
          <w:iCs/>
          <w:noProof/>
          <w:lang w:val="en-GB"/>
        </w:rPr>
        <w:t>citaiya</w:t>
      </w:r>
      <w:r w:rsidRPr="004D5A2F">
        <w:rPr>
          <w:rFonts w:ascii="Gandhari Unicode" w:hAnsi="Gandhari Unicode" w:cs="e-Tamil OTC"/>
          <w:noProof/>
          <w:lang w:val="en-GB"/>
        </w:rPr>
        <w:t xml:space="preserve"> mīṉ </w:t>
      </w:r>
      <w:r w:rsidRPr="004D5A2F">
        <w:rPr>
          <w:rFonts w:ascii="Gandhari Unicode" w:hAnsi="Gandhari Unicode" w:cs="e-Tamil OTC"/>
          <w:i/>
          <w:iCs/>
          <w:noProof/>
          <w:lang w:val="en-GB"/>
        </w:rPr>
        <w:t>aruntum</w:t>
      </w:r>
    </w:p>
    <w:p w14:paraId="564AF3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taṭam tāḷ nārai </w:t>
      </w:r>
      <w:r w:rsidR="00A15F35" w:rsidRPr="004D5A2F">
        <w:rPr>
          <w:rFonts w:ascii="Gandhari Unicode" w:hAnsi="Gandhari Unicode" w:cs="e-Tamil OTC"/>
          <w:noProof/>
          <w:lang w:val="en-GB"/>
        </w:rPr>
        <w:t>~</w:t>
      </w:r>
      <w:r w:rsidRPr="004D5A2F">
        <w:rPr>
          <w:rFonts w:ascii="Gandhari Unicode" w:hAnsi="Gandhari Unicode" w:cs="e-Tamil OTC"/>
          <w:noProof/>
          <w:lang w:val="en-GB"/>
        </w:rPr>
        <w:t>irukkum ekkar</w:t>
      </w:r>
      <w:r w:rsidR="00A15F35" w:rsidRPr="004D5A2F">
        <w:rPr>
          <w:rFonts w:ascii="Gandhari Unicode" w:hAnsi="Gandhari Unicode" w:cs="e-Tamil OTC"/>
          <w:noProof/>
          <w:lang w:val="en-GB"/>
        </w:rPr>
        <w:t>+</w:t>
      </w:r>
    </w:p>
    <w:p w14:paraId="146E697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taṇṇam tuṟaivaṉ toṭuttu </w:t>
      </w:r>
      <w:r w:rsidRPr="004D5A2F">
        <w:rPr>
          <w:rFonts w:ascii="Gandhari Unicode" w:hAnsi="Gandhari Unicode" w:cs="e-Tamil OTC"/>
          <w:i/>
          <w:iCs/>
          <w:noProof/>
          <w:lang w:val="en-GB"/>
        </w:rPr>
        <w:t>nam</w:t>
      </w:r>
      <w:r w:rsidRPr="004D5A2F">
        <w:rPr>
          <w:rFonts w:ascii="Gandhari Unicode" w:hAnsi="Gandhari Unicode" w:cs="e-Tamil OTC"/>
          <w:noProof/>
          <w:lang w:val="en-GB"/>
        </w:rPr>
        <w:t xml:space="preserve"> nalam</w:t>
      </w:r>
    </w:p>
    <w:p w14:paraId="6AD12D7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koḷvām eṉṟi tōḻi koḷvām</w:t>
      </w:r>
    </w:p>
    <w:p w14:paraId="75C9CDE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iṭukkaṇ añci </w:t>
      </w:r>
      <w:r w:rsidR="00A15F35" w:rsidRPr="004D5A2F">
        <w:rPr>
          <w:rFonts w:ascii="Gandhari Unicode" w:hAnsi="Gandhari Unicode" w:cs="e-Tamil OTC"/>
          <w:noProof/>
          <w:lang w:val="en-GB"/>
        </w:rPr>
        <w:t>~</w:t>
      </w:r>
      <w:r w:rsidRPr="004D5A2F">
        <w:rPr>
          <w:rFonts w:ascii="Gandhari Unicode" w:hAnsi="Gandhari Unicode" w:cs="e-Tamil OTC"/>
          <w:noProof/>
          <w:lang w:val="en-GB"/>
        </w:rPr>
        <w:t>irantōr vēṇṭiya</w:t>
      </w:r>
    </w:p>
    <w:p w14:paraId="59EDD0A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koṭutt</w:t>
      </w:r>
      <w:r w:rsidR="00A15F35" w:rsidRPr="004D5A2F">
        <w:rPr>
          <w:rFonts w:ascii="Gandhari Unicode" w:hAnsi="Gandhari Unicode" w:cs="e-Tamil OTC"/>
          <w:noProof/>
          <w:lang w:val="en-GB"/>
        </w:rPr>
        <w:t>*</w:t>
      </w:r>
      <w:r w:rsidRPr="004D5A2F">
        <w:rPr>
          <w:rFonts w:ascii="Gandhari Unicode" w:hAnsi="Gandhari Unicode" w:cs="e-Tamil OTC"/>
          <w:noProof/>
          <w:lang w:val="en-GB"/>
        </w:rPr>
        <w:t xml:space="preserve"> avai </w:t>
      </w:r>
      <w:r w:rsidRPr="004D5A2F">
        <w:rPr>
          <w:rFonts w:ascii="Gandhari Unicode" w:hAnsi="Gandhari Unicode" w:cs="e-Tamil OTC"/>
          <w:i/>
          <w:iCs/>
          <w:noProof/>
          <w:lang w:val="en-GB"/>
        </w:rPr>
        <w:t xml:space="preserve">tā </w:t>
      </w:r>
      <w:r w:rsidR="00A15F35" w:rsidRPr="004D5A2F">
        <w:rPr>
          <w:rFonts w:ascii="Gandhari Unicode" w:hAnsi="Gandhari Unicode" w:cs="e-Tamil OTC"/>
          <w:i/>
          <w:iCs/>
          <w:noProof/>
          <w:lang w:val="en-GB"/>
        </w:rPr>
        <w:t>~</w:t>
      </w:r>
      <w:r w:rsidRPr="004D5A2F">
        <w:rPr>
          <w:rFonts w:ascii="Gandhari Unicode" w:hAnsi="Gandhari Unicode" w:cs="e-Tamil OTC"/>
          <w:i/>
          <w:iCs/>
          <w:noProof/>
          <w:lang w:val="en-GB"/>
        </w:rPr>
        <w:t>eṉa</w:t>
      </w:r>
      <w:r w:rsidR="00A15F35"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colliṉum</w:t>
      </w:r>
    </w:p>
    <w:p w14:paraId="136A11CD" w14:textId="6323CC2B"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iṉṉāt</w:t>
      </w:r>
      <w:r w:rsidR="00A15F35" w:rsidRPr="004D5A2F">
        <w:rPr>
          <w:rFonts w:ascii="Gandhari Unicode" w:hAnsi="Gandhari Unicode" w:cs="e-Tamil OTC"/>
          <w:noProof/>
          <w:lang w:val="en-GB"/>
        </w:rPr>
        <w:t>*-</w:t>
      </w:r>
      <w:r w:rsidRPr="004D5A2F">
        <w:rPr>
          <w:rFonts w:ascii="Gandhari Unicode" w:hAnsi="Gandhari Unicode" w:cs="e-Tamil OTC"/>
          <w:noProof/>
          <w:lang w:val="en-GB"/>
        </w:rPr>
        <w:t>ō nam</w:t>
      </w:r>
      <w:ins w:id="940" w:author="Narmada Hansani Polgampalage" w:date="2023-11-28T19:01:00Z">
        <w:r w:rsidR="001D1AC1">
          <w:rPr>
            <w:rFonts w:ascii="Gandhari Unicode" w:hAnsi="Gandhari Unicode" w:cs="e-Tamil OTC"/>
            <w:noProof/>
            <w:lang w:val="en-GB"/>
          </w:rPr>
          <w:t>+</w:t>
        </w:r>
      </w:ins>
      <w:r w:rsidRPr="004D5A2F">
        <w:rPr>
          <w:rFonts w:ascii="Gandhari Unicode" w:hAnsi="Gandhari Unicode" w:cs="e-Tamil OTC"/>
          <w:noProof/>
          <w:lang w:val="en-GB"/>
        </w:rPr>
        <w:t xml:space="preserve"> iṉ </w:t>
      </w:r>
      <w:r w:rsidR="00A15F35" w:rsidRPr="004D5A2F">
        <w:rPr>
          <w:rFonts w:ascii="Gandhari Unicode" w:hAnsi="Gandhari Unicode" w:cs="e-Tamil OTC"/>
          <w:noProof/>
          <w:lang w:val="en-GB"/>
        </w:rPr>
        <w:t>+</w:t>
      </w:r>
      <w:r w:rsidRPr="004D5A2F">
        <w:rPr>
          <w:rFonts w:ascii="Gandhari Unicode" w:hAnsi="Gandhari Unicode" w:cs="e-Tamil OTC"/>
          <w:noProof/>
          <w:lang w:val="en-GB"/>
        </w:rPr>
        <w:t xml:space="preserve">uyir </w:t>
      </w:r>
      <w:r w:rsidRPr="004D5A2F">
        <w:rPr>
          <w:rFonts w:ascii="Gandhari Unicode" w:hAnsi="Gandhari Unicode" w:cs="e-Tamil OTC"/>
          <w:i/>
          <w:iCs/>
          <w:noProof/>
          <w:lang w:val="en-GB"/>
        </w:rPr>
        <w:t>iḻapp</w:t>
      </w:r>
      <w:r w:rsidR="00A15F35"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6739A05D" w14:textId="77777777" w:rsidR="0074055C" w:rsidRPr="004D5A2F" w:rsidRDefault="0074055C">
      <w:pPr>
        <w:pStyle w:val="Textbody"/>
        <w:spacing w:after="29" w:line="260" w:lineRule="exact"/>
        <w:jc w:val="both"/>
        <w:rPr>
          <w:rFonts w:ascii="Gandhari Unicode" w:hAnsi="Gandhari Unicode" w:cs="e-Tamil OTC"/>
          <w:noProof/>
          <w:lang w:val="en-GB"/>
        </w:rPr>
      </w:pPr>
    </w:p>
    <w:p w14:paraId="28CA072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to the confidante, while HE was close [enough] to hear, since he came after having separated on account of another woman.</w:t>
      </w:r>
    </w:p>
    <w:p w14:paraId="6980FDD7" w14:textId="77777777" w:rsidR="0074055C" w:rsidRPr="004D5A2F" w:rsidRDefault="0074055C">
      <w:pPr>
        <w:pStyle w:val="Textbody"/>
        <w:spacing w:after="29" w:line="260" w:lineRule="exact"/>
        <w:jc w:val="both"/>
        <w:rPr>
          <w:rFonts w:ascii="Gandhari Unicode" w:hAnsi="Gandhari Unicode" w:cs="e-Tamil OTC"/>
          <w:noProof/>
          <w:lang w:val="en-GB"/>
        </w:rPr>
      </w:pPr>
    </w:p>
    <w:p w14:paraId="1497146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Aṭumpu(-plant) open- adornment blossom be-wasted(inf.) fish eating-</w:t>
      </w:r>
    </w:p>
    <w:p w14:paraId="02F73B9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broad foot wader being- dune</w:t>
      </w:r>
    </w:p>
    <w:p w14:paraId="61B6E1B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 ghat-he linked our- goodness</w:t>
      </w:r>
    </w:p>
    <w:p w14:paraId="3FFDB74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we-take you-say(sub.) friend we-take</w:t>
      </w:r>
    </w:p>
    <w:p w14:paraId="036CACB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distress feared begged-he(h.) necessary-they(n.pl.)</w:t>
      </w:r>
    </w:p>
    <w:p w14:paraId="7B2B538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offered those(n.pl.) give(ipt.) say speak-if-even</w:t>
      </w:r>
    </w:p>
    <w:p w14:paraId="48305AD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pleasant-not-it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our- pleasant life loss</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219495E" w14:textId="77777777" w:rsidR="0074055C" w:rsidRPr="004D5A2F" w:rsidRDefault="0074055C">
      <w:pPr>
        <w:pStyle w:val="Textbody"/>
        <w:spacing w:after="29"/>
        <w:jc w:val="both"/>
        <w:rPr>
          <w:rFonts w:ascii="Gandhari Unicode" w:hAnsi="Gandhari Unicode" w:cs="e-Tamil OTC"/>
          <w:noProof/>
          <w:lang w:val="en-GB"/>
        </w:rPr>
      </w:pPr>
    </w:p>
    <w:p w14:paraId="1F20402A" w14:textId="77777777" w:rsidR="0074055C" w:rsidRPr="004D5A2F" w:rsidRDefault="0074055C">
      <w:pPr>
        <w:pStyle w:val="Textbody"/>
        <w:spacing w:after="29"/>
        <w:jc w:val="both"/>
        <w:rPr>
          <w:rFonts w:ascii="Gandhari Unicode" w:hAnsi="Gandhari Unicode" w:cs="e-Tamil OTC"/>
          <w:noProof/>
          <w:lang w:val="en-GB"/>
        </w:rPr>
      </w:pPr>
    </w:p>
    <w:p w14:paraId="334A5AC3" w14:textId="77777777" w:rsidR="0074055C" w:rsidRPr="004D5A2F" w:rsidRDefault="00CF70BD">
      <w:pPr>
        <w:pStyle w:val="Textbody"/>
        <w:tabs>
          <w:tab w:val="left" w:pos="113"/>
        </w:tabs>
        <w:spacing w:after="0"/>
        <w:jc w:val="both"/>
        <w:rPr>
          <w:rFonts w:ascii="Gandhari Unicode" w:hAnsi="Gandhari Unicode" w:cs="e-Tamil OTC"/>
          <w:noProof/>
          <w:lang w:val="en-GB"/>
        </w:rPr>
      </w:pPr>
      <w:r w:rsidRPr="004D5A2F">
        <w:rPr>
          <w:rFonts w:ascii="Gandhari Unicode" w:hAnsi="Gandhari Unicode" w:cs="e-Tamil OTC"/>
          <w:noProof/>
          <w:lang w:val="en-GB"/>
        </w:rPr>
        <w:tab/>
        <w:t>After having linked [it] to the man from the cool ghat</w:t>
      </w:r>
    </w:p>
    <w:p w14:paraId="4688AA9B"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with dunes, where broad-footed herons are perched,</w:t>
      </w:r>
    </w:p>
    <w:p w14:paraId="0405C5E4" w14:textId="77777777" w:rsidR="0074055C" w:rsidRPr="004D5A2F" w:rsidRDefault="00CF70BD">
      <w:pPr>
        <w:pStyle w:val="Textbody"/>
        <w:tabs>
          <w:tab w:val="left" w:pos="413"/>
          <w:tab w:val="left" w:pos="1000"/>
        </w:tabs>
        <w:spacing w:after="0"/>
        <w:jc w:val="both"/>
        <w:rPr>
          <w:rFonts w:ascii="Gandhari Unicode" w:hAnsi="Gandhari Unicode" w:cs="e-Tamil OTC"/>
          <w:noProof/>
          <w:lang w:val="en-GB"/>
        </w:rPr>
      </w:pPr>
      <w:r w:rsidRPr="004D5A2F">
        <w:rPr>
          <w:rFonts w:ascii="Gandhari Unicode" w:hAnsi="Gandhari Unicode" w:cs="e-Tamil OTC"/>
          <w:noProof/>
          <w:lang w:val="en-GB"/>
        </w:rPr>
        <w:tab/>
        <w:t>that eat fish [and] spoil the opening adorning blossoms</w:t>
      </w:r>
    </w:p>
    <w:p w14:paraId="6C857D8A" w14:textId="77777777" w:rsidR="0074055C" w:rsidRPr="004D5A2F" w:rsidRDefault="00CF70BD">
      <w:pPr>
        <w:pStyle w:val="Textbody"/>
        <w:tabs>
          <w:tab w:val="left" w:pos="413"/>
          <w:tab w:val="left" w:pos="1000"/>
        </w:tabs>
        <w:spacing w:after="43"/>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Aṭumpu,</w:t>
      </w:r>
    </w:p>
    <w:p w14:paraId="582DFC6F" w14:textId="77777777" w:rsidR="0074055C" w:rsidRPr="004D5A2F" w:rsidRDefault="00EC178C">
      <w:pPr>
        <w:pStyle w:val="Textbody"/>
        <w:spacing w:after="115"/>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we'll take our innocence</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you may say, friend, </w:t>
      </w:r>
      <w:r w:rsidRPr="004D5A2F">
        <w:rPr>
          <w:rFonts w:ascii="Gandhari Unicode" w:hAnsi="Gandhari Unicode" w:cs="e-Tamil OTC"/>
          <w:noProof/>
          <w:lang w:val="en-GB"/>
        </w:rPr>
        <w:t>“we'll take [it back]”</w:t>
      </w:r>
      <w:r w:rsidR="00CF70BD" w:rsidRPr="004D5A2F">
        <w:rPr>
          <w:rFonts w:ascii="Gandhari Unicode" w:hAnsi="Gandhari Unicode" w:cs="e-Tamil OTC"/>
          <w:noProof/>
          <w:lang w:val="en-GB"/>
        </w:rPr>
        <w:t>.</w:t>
      </w:r>
    </w:p>
    <w:p w14:paraId="773A1E57" w14:textId="77777777" w:rsidR="0074055C" w:rsidRPr="004D5A2F" w:rsidRDefault="00EC178C">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Even if [we] said “give those things [back]”</w:t>
      </w:r>
      <w:r w:rsidR="00CF70BD" w:rsidRPr="004D5A2F">
        <w:rPr>
          <w:rFonts w:ascii="Gandhari Unicode" w:hAnsi="Gandhari Unicode" w:cs="e-Tamil OTC"/>
          <w:noProof/>
          <w:lang w:val="en-GB"/>
        </w:rPr>
        <w:t>, having offered</w:t>
      </w:r>
    </w:p>
    <w:p w14:paraId="0BAADEA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them as they were needed by one who begged,</w:t>
      </w:r>
    </w:p>
    <w:p w14:paraId="352C67A3"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for fear of [his] distress,</w:t>
      </w:r>
    </w:p>
    <w:p w14:paraId="0390B02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[is that] less undear than the loss of our dear life?</w:t>
      </w:r>
    </w:p>
    <w:p w14:paraId="60C3B7FD" w14:textId="77777777" w:rsidR="0074055C" w:rsidRPr="004D5A2F" w:rsidRDefault="0074055C">
      <w:pPr>
        <w:pStyle w:val="Textbody"/>
        <w:spacing w:after="0"/>
        <w:jc w:val="both"/>
        <w:rPr>
          <w:rFonts w:ascii="Gandhari Unicode" w:hAnsi="Gandhari Unicode" w:cs="e-Tamil OTC"/>
          <w:noProof/>
          <w:lang w:val="en-GB"/>
        </w:rPr>
      </w:pPr>
    </w:p>
    <w:p w14:paraId="4F765899" w14:textId="77777777" w:rsidR="00D42916" w:rsidRPr="004D5A2F" w:rsidRDefault="00D42916">
      <w:pPr>
        <w:rPr>
          <w:rFonts w:ascii="Gandhari Unicode" w:eastAsiaTheme="majorEastAsia" w:hAnsi="Gandhari Unicode" w:cstheme="majorBidi"/>
          <w:b/>
        </w:rPr>
      </w:pPr>
      <w:r w:rsidRPr="004D5A2F">
        <w:rPr>
          <w:rFonts w:ascii="Gandhari Unicode" w:hAnsi="Gandhari Unicode"/>
          <w:b/>
          <w:i/>
          <w:iCs/>
        </w:rPr>
        <w:br w:type="page"/>
      </w:r>
    </w:p>
    <w:p w14:paraId="0A31D0CF" w14:textId="77777777" w:rsidR="0074055C" w:rsidRPr="004D5A2F" w:rsidRDefault="00CF70BD" w:rsidP="00D42916">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ஆலத்தூர் கிழார்: </w:t>
      </w:r>
      <w:r w:rsidRPr="004D5A2F">
        <w:rPr>
          <w:rFonts w:ascii="Gandhari Unicode" w:hAnsi="Gandhari Unicode"/>
          <w:i w:val="0"/>
          <w:iCs w:val="0"/>
          <w:color w:val="auto"/>
        </w:rPr>
        <w:t>the confidante / SHE</w:t>
      </w:r>
    </w:p>
    <w:p w14:paraId="342445E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 நேர்ந்த தலைமகள் அவனது நீக்கத்துக்கண் வேறுபட்டாரைத்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டாளைத்) தோழி வற்புறீஇயது.</w:t>
      </w:r>
    </w:p>
    <w:p w14:paraId="6E9A8B4D" w14:textId="77777777" w:rsidR="0074055C" w:rsidRPr="004D5A2F" w:rsidRDefault="0074055C">
      <w:pPr>
        <w:pStyle w:val="Textbody"/>
        <w:spacing w:after="29"/>
        <w:jc w:val="both"/>
        <w:rPr>
          <w:rFonts w:ascii="Gandhari Unicode" w:hAnsi="Gandhari Unicode" w:cs="e-Tamil OTC"/>
          <w:noProof/>
          <w:lang w:val="en-GB"/>
        </w:rPr>
      </w:pPr>
    </w:p>
    <w:p w14:paraId="39DF07C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அம்ம வாழி தோழி முன்னின்று</w:t>
      </w:r>
    </w:p>
    <w:p w14:paraId="3C39377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பனிக்கடுங் குரையஞ்</w:t>
      </w:r>
      <w:r w:rsidRPr="004D5A2F">
        <w:rPr>
          <w:rFonts w:ascii="Gandhari Unicode" w:hAnsi="Gandhari Unicode" w:cs="e-Tamil OTC"/>
          <w:noProof/>
          <w:cs/>
          <w:lang w:val="en-GB"/>
        </w:rPr>
        <w:t xml:space="preserve"> செல்லா தீமெனச்</w:t>
      </w:r>
    </w:p>
    <w:p w14:paraId="7A121E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சொல்லின மாயிற் </w:t>
      </w:r>
      <w:r w:rsidRPr="004D5A2F">
        <w:rPr>
          <w:rFonts w:ascii="Gandhari Unicode" w:hAnsi="Gandhari Unicode" w:cs="e-Tamil OTC"/>
          <w:noProof/>
          <w:u w:val="wave"/>
          <w:cs/>
          <w:lang w:val="en-GB"/>
        </w:rPr>
        <w:t>செல்வர்</w:t>
      </w:r>
      <w:r w:rsidRPr="004D5A2F">
        <w:rPr>
          <w:rFonts w:ascii="Gandhari Unicode" w:hAnsi="Gandhari Unicode" w:cs="e-Tamil OTC"/>
          <w:noProof/>
          <w:cs/>
          <w:lang w:val="en-GB"/>
        </w:rPr>
        <w:t xml:space="preserve"> கொல்லோ</w:t>
      </w:r>
    </w:p>
    <w:p w14:paraId="24209D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வாற்றய லிருந்த </w:t>
      </w:r>
      <w:r w:rsidRPr="004D5A2F">
        <w:rPr>
          <w:rFonts w:ascii="Gandhari Unicode" w:hAnsi="Gandhari Unicode" w:cs="e-Tamil OTC"/>
          <w:noProof/>
          <w:u w:val="wave"/>
          <w:cs/>
          <w:lang w:val="en-GB"/>
        </w:rPr>
        <w:t>விருந்தோட்</w:t>
      </w:r>
      <w:r w:rsidRPr="004D5A2F">
        <w:rPr>
          <w:rFonts w:ascii="Gandhari Unicode" w:hAnsi="Gandhari Unicode" w:cs="e-Tamil OTC"/>
          <w:noProof/>
          <w:cs/>
          <w:lang w:val="en-GB"/>
        </w:rPr>
        <w:t xml:space="preserve"> டஞ்சிறை</w:t>
      </w:r>
    </w:p>
    <w:p w14:paraId="124BEB8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நெடுந்காற் </w:t>
      </w:r>
      <w:r w:rsidRPr="004D5A2F">
        <w:rPr>
          <w:rFonts w:ascii="Gandhari Unicode" w:hAnsi="Gandhari Unicode" w:cs="e-Tamil OTC"/>
          <w:noProof/>
          <w:u w:val="wave"/>
          <w:cs/>
          <w:lang w:val="en-GB"/>
        </w:rPr>
        <w:t>கணந்து</w:t>
      </w:r>
      <w:r w:rsidRPr="004D5A2F">
        <w:rPr>
          <w:rFonts w:ascii="Gandhari Unicode" w:hAnsi="Gandhari Unicode" w:cs="e-Tamil OTC"/>
          <w:noProof/>
          <w:cs/>
          <w:lang w:val="en-GB"/>
        </w:rPr>
        <w:t xml:space="preserve"> ளாளறி வுறீஇ</w:t>
      </w:r>
    </w:p>
    <w:p w14:paraId="0596685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யாறுசெல் வம்பலர் படைதலை பெயர்க்கு</w:t>
      </w:r>
    </w:p>
    <w:p w14:paraId="762CA49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மலையுடைக் கான நீந்தி</w:t>
      </w:r>
    </w:p>
    <w:p w14:paraId="29B34B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நிலையாப்</w:t>
      </w:r>
      <w:r w:rsidRPr="004D5A2F">
        <w:rPr>
          <w:rFonts w:ascii="Gandhari Unicode" w:hAnsi="Gandhari Unicode" w:cs="e-Tamil OTC"/>
          <w:noProof/>
          <w:cs/>
          <w:lang w:val="en-GB"/>
        </w:rPr>
        <w:t xml:space="preserve"> பொருட்பிணிப் பிரிந்திசி னோரே.</w:t>
      </w:r>
    </w:p>
    <w:p w14:paraId="5E6E4B15" w14:textId="77777777" w:rsidR="0074055C" w:rsidRPr="004D5A2F" w:rsidRDefault="0074055C">
      <w:pPr>
        <w:pStyle w:val="Textbody"/>
        <w:spacing w:after="29"/>
        <w:jc w:val="both"/>
        <w:rPr>
          <w:rFonts w:ascii="Gandhari Unicode" w:hAnsi="Gandhari Unicode" w:cs="e-Tamil OTC"/>
          <w:noProof/>
          <w:lang w:val="en-GB"/>
        </w:rPr>
      </w:pPr>
    </w:p>
    <w:p w14:paraId="48435D4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பனிக்கடுங் குரையஞ் </w:t>
      </w:r>
      <w:r w:rsidRPr="004D5A2F">
        <w:rPr>
          <w:rFonts w:ascii="Gandhari Unicode" w:hAnsi="Gandhari Unicode" w:cs="e-Tamil OTC"/>
          <w:noProof/>
          <w:lang w:val="en-GB"/>
        </w:rPr>
        <w:t xml:space="preserve">L1, C1+2+3, G1+2v, Cām.; </w:t>
      </w:r>
      <w:r w:rsidRPr="004D5A2F">
        <w:rPr>
          <w:rFonts w:ascii="Gandhari Unicode" w:hAnsi="Gandhari Unicode" w:cs="e-Tamil OTC"/>
          <w:noProof/>
          <w:cs/>
          <w:lang w:val="en-GB"/>
        </w:rPr>
        <w:t xml:space="preserve">பனிக்கடுங் குன்றஞ் </w:t>
      </w:r>
      <w:r w:rsidRPr="004D5A2F">
        <w:rPr>
          <w:rFonts w:ascii="Gandhari Unicode" w:hAnsi="Gandhari Unicode" w:cs="e-Tamil OTC"/>
          <w:noProof/>
          <w:lang w:val="en-GB"/>
        </w:rPr>
        <w:t xml:space="preserve">C2v+3v, G2, EA, I, AT; </w:t>
      </w:r>
      <w:r w:rsidRPr="004D5A2F">
        <w:rPr>
          <w:rFonts w:ascii="Gandhari Unicode" w:hAnsi="Gandhari Unicode" w:cs="e-Tamil OTC"/>
          <w:noProof/>
          <w:cs/>
          <w:lang w:val="en-GB"/>
        </w:rPr>
        <w:t xml:space="preserve">பனிவெங் குன்றஞ்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3b </w:t>
      </w:r>
      <w:r w:rsidRPr="004D5A2F">
        <w:rPr>
          <w:rFonts w:ascii="Gandhari Unicode" w:hAnsi="Gandhari Unicode" w:cs="e-Tamil OTC"/>
          <w:noProof/>
          <w:cs/>
          <w:lang w:val="en-GB"/>
        </w:rPr>
        <w:t xml:space="preserve">மாயிற்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மரபிற்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செல்வர்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செலவார்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செல்லார் </w:t>
      </w:r>
      <w:r w:rsidRPr="004D5A2F">
        <w:rPr>
          <w:rFonts w:ascii="Gandhari Unicode" w:hAnsi="Gandhari Unicode" w:cs="e-Tamil OTC"/>
          <w:noProof/>
          <w:lang w:val="en-GB"/>
        </w:rPr>
        <w:t xml:space="preserve">C1, G2, EA, I, AT, Cām.v, VP; </w:t>
      </w:r>
      <w:r w:rsidRPr="004D5A2F">
        <w:rPr>
          <w:rFonts w:ascii="Gandhari Unicode" w:hAnsi="Gandhari Unicode" w:cs="e-Tamil OTC"/>
          <w:noProof/>
          <w:cs/>
          <w:lang w:val="en-GB"/>
        </w:rPr>
        <w:t xml:space="preserve">சொல்லார் </w:t>
      </w:r>
      <w:r w:rsidRPr="004D5A2F">
        <w:rPr>
          <w:rFonts w:ascii="Gandhari Unicode" w:hAnsi="Gandhari Unicode" w:cs="e-Tamil OTC"/>
          <w:noProof/>
          <w:lang w:val="en-GB"/>
        </w:rPr>
        <w:t xml:space="preserve">L1, C3, G1+2v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விருந்தோட் </w:t>
      </w:r>
      <w:r w:rsidRPr="004D5A2F">
        <w:rPr>
          <w:rFonts w:ascii="Gandhari Unicode" w:hAnsi="Gandhari Unicode" w:cs="e-Tamil OTC"/>
          <w:noProof/>
          <w:lang w:val="en-GB"/>
        </w:rPr>
        <w:t xml:space="preserve">C2v+3v, EA, ATv, Cām.; </w:t>
      </w:r>
      <w:r w:rsidRPr="004D5A2F">
        <w:rPr>
          <w:rFonts w:ascii="Gandhari Unicode" w:hAnsi="Gandhari Unicode" w:cs="e-Tamil OTC"/>
          <w:noProof/>
          <w:cs/>
          <w:lang w:val="en-GB"/>
        </w:rPr>
        <w:t xml:space="preserve">விருங்கோட் </w:t>
      </w:r>
      <w:r w:rsidRPr="004D5A2F">
        <w:rPr>
          <w:rFonts w:ascii="Gandhari Unicode" w:hAnsi="Gandhari Unicode" w:cs="e-Tamil OTC"/>
          <w:noProof/>
          <w:lang w:val="en-GB"/>
        </w:rPr>
        <w:t xml:space="preserve">L1, C1+2+3, G1+2,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கணந்து </w:t>
      </w:r>
      <w:r w:rsidRPr="004D5A2F">
        <w:rPr>
          <w:rFonts w:ascii="Gandhari Unicode" w:hAnsi="Gandhari Unicode" w:cs="e-Tamil OTC"/>
          <w:noProof/>
          <w:lang w:val="en-GB"/>
        </w:rPr>
        <w:t xml:space="preserve">C2+3v, G2v, Cām.; </w:t>
      </w:r>
      <w:r w:rsidRPr="004D5A2F">
        <w:rPr>
          <w:rFonts w:ascii="Gandhari Unicode" w:hAnsi="Gandhari Unicode" w:cs="e-Tamil OTC"/>
          <w:noProof/>
          <w:cs/>
          <w:lang w:val="en-GB"/>
        </w:rPr>
        <w:t xml:space="preserve">கணத்து </w:t>
      </w:r>
      <w:r w:rsidRPr="004D5A2F">
        <w:rPr>
          <w:rFonts w:ascii="Gandhari Unicode" w:hAnsi="Gandhari Unicode" w:cs="e-Tamil OTC"/>
          <w:noProof/>
          <w:lang w:val="en-GB"/>
        </w:rPr>
        <w:t xml:space="preserve">L1, C1+3, G1+2,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வுறீஇ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யாறுசெல்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வுறியி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னாறுசெல்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பெயர்க்கு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பெய்க்கு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நிலையாப்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நிலையார்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நிலையால் </w:t>
      </w:r>
      <w:r w:rsidRPr="004D5A2F">
        <w:rPr>
          <w:rFonts w:ascii="Gandhari Unicode" w:hAnsi="Gandhari Unicode" w:cs="e-Tamil OTC"/>
          <w:noProof/>
          <w:lang w:val="en-GB"/>
        </w:rPr>
        <w:t>G1</w:t>
      </w:r>
    </w:p>
    <w:p w14:paraId="5B5DBE1C" w14:textId="77777777" w:rsidR="0074055C" w:rsidRPr="004D5A2F" w:rsidRDefault="0074055C">
      <w:pPr>
        <w:pStyle w:val="Textbody"/>
        <w:spacing w:after="29"/>
        <w:jc w:val="both"/>
        <w:rPr>
          <w:rFonts w:ascii="Gandhari Unicode" w:hAnsi="Gandhari Unicode" w:cs="e-Tamil OTC"/>
          <w:noProof/>
          <w:lang w:val="en-GB"/>
        </w:rPr>
      </w:pPr>
    </w:p>
    <w:p w14:paraId="3653322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amma vāḻi tōḻi muṉ niṉṟu</w:t>
      </w:r>
    </w:p>
    <w:p w14:paraId="30B7F7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paṉi</w:t>
      </w:r>
      <w:r w:rsidR="00A15F35"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kaṭum kuraiyam</w:t>
      </w:r>
      <w:r w:rsidRPr="004D5A2F">
        <w:rPr>
          <w:rFonts w:ascii="Gandhari Unicode" w:hAnsi="Gandhari Unicode" w:cs="e-Tamil OTC"/>
          <w:noProof/>
          <w:lang w:val="en-GB"/>
        </w:rPr>
        <w:t xml:space="preserve"> cellātīm eṉa</w:t>
      </w:r>
      <w:r w:rsidR="00A15F35" w:rsidRPr="004D5A2F">
        <w:rPr>
          <w:rFonts w:ascii="Gandhari Unicode" w:hAnsi="Gandhari Unicode" w:cs="e-Tamil OTC"/>
          <w:noProof/>
          <w:lang w:val="en-GB"/>
        </w:rPr>
        <w:t>+</w:t>
      </w:r>
    </w:p>
    <w:p w14:paraId="1C965B5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colliṉam āyiṉ </w:t>
      </w:r>
      <w:r w:rsidRPr="004D5A2F">
        <w:rPr>
          <w:rFonts w:ascii="Gandhari Unicode" w:hAnsi="Gandhari Unicode" w:cs="e-Tamil OTC"/>
          <w:i/>
          <w:iCs/>
          <w:noProof/>
          <w:lang w:val="en-GB"/>
        </w:rPr>
        <w:t>celvar</w:t>
      </w:r>
      <w:r w:rsidR="00A15F35" w:rsidRPr="004D5A2F">
        <w:rPr>
          <w:rFonts w:ascii="Gandhari Unicode" w:hAnsi="Gandhari Unicode" w:cs="e-Tamil OTC"/>
          <w:i/>
          <w:iCs/>
          <w:noProof/>
          <w:lang w:val="en-GB"/>
        </w:rPr>
        <w:t>-</w:t>
      </w:r>
      <w:r w:rsidRPr="004D5A2F">
        <w:rPr>
          <w:rFonts w:ascii="Gandhari Unicode" w:hAnsi="Gandhari Unicode" w:cs="e-Tamil OTC"/>
          <w:noProof/>
          <w:lang w:val="en-GB"/>
        </w:rPr>
        <w:t>kollō</w:t>
      </w:r>
    </w:p>
    <w:p w14:paraId="4F3A54A5" w14:textId="77777777" w:rsidR="0074055C" w:rsidRPr="004D5A2F" w:rsidRDefault="00A15F35">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āṟṟ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ayal irunta </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irum </w:t>
      </w:r>
      <w:r w:rsidR="00CF70BD" w:rsidRPr="004D5A2F">
        <w:rPr>
          <w:rFonts w:ascii="Gandhari Unicode" w:hAnsi="Gandhari Unicode" w:cs="e-Tamil OTC"/>
          <w:i/>
          <w:iCs/>
          <w:noProof/>
          <w:lang w:val="en-GB"/>
        </w:rPr>
        <w:t>tōṭṭ</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 am ciṟai</w:t>
      </w:r>
    </w:p>
    <w:p w14:paraId="0BCE217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neṭum kāl </w:t>
      </w:r>
      <w:r w:rsidRPr="004D5A2F">
        <w:rPr>
          <w:rFonts w:ascii="Gandhari Unicode" w:hAnsi="Gandhari Unicode" w:cs="e-Tamil OTC"/>
          <w:i/>
          <w:iCs/>
          <w:noProof/>
          <w:lang w:val="en-GB"/>
        </w:rPr>
        <w:t>kaṇantuḷ</w:t>
      </w:r>
      <w:r w:rsidRPr="004D5A2F">
        <w:rPr>
          <w:rFonts w:ascii="Gandhari Unicode" w:hAnsi="Gandhari Unicode" w:cs="e-Tamil OTC"/>
          <w:noProof/>
          <w:lang w:val="en-GB"/>
        </w:rPr>
        <w:t xml:space="preserve"> āḷ aṟ</w:t>
      </w:r>
      <w:r w:rsidR="00A15F35" w:rsidRPr="004D5A2F">
        <w:rPr>
          <w:rFonts w:ascii="Gandhari Unicode" w:hAnsi="Gandhari Unicode" w:cs="e-Tamil OTC"/>
          <w:noProof/>
          <w:lang w:val="en-GB"/>
        </w:rPr>
        <w:t>iv*</w:t>
      </w:r>
      <w:r w:rsidRPr="004D5A2F">
        <w:rPr>
          <w:rFonts w:ascii="Gandhari Unicode" w:hAnsi="Gandhari Unicode" w:cs="e-Tamil OTC"/>
          <w:noProof/>
          <w:lang w:val="en-GB"/>
        </w:rPr>
        <w:t xml:space="preserve"> uṟīi</w:t>
      </w:r>
    </w:p>
    <w:p w14:paraId="7DE5F4A4" w14:textId="77777777" w:rsidR="0074055C" w:rsidRPr="004D5A2F" w:rsidRDefault="00A15F35">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āṟu cel vampalar paṭ</w:t>
      </w:r>
      <w:r w:rsidRPr="004D5A2F">
        <w:rPr>
          <w:rFonts w:ascii="Gandhari Unicode" w:hAnsi="Gandhari Unicode" w:cs="e-Tamil OTC"/>
          <w:noProof/>
          <w:lang w:val="en-GB"/>
        </w:rPr>
        <w:t>ai talai</w:t>
      </w:r>
      <w:r w:rsidR="00CF70BD" w:rsidRPr="004D5A2F">
        <w:rPr>
          <w:rFonts w:ascii="Gandhari Unicode" w:hAnsi="Gandhari Unicode" w:cs="e-Tamil OTC"/>
          <w:noProof/>
          <w:lang w:val="en-GB"/>
        </w:rPr>
        <w:t>peyarkkum</w:t>
      </w:r>
    </w:p>
    <w:p w14:paraId="79E73C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malai </w:t>
      </w:r>
      <w:r w:rsidR="00A15F35" w:rsidRPr="004D5A2F">
        <w:rPr>
          <w:rFonts w:ascii="Gandhari Unicode" w:hAnsi="Gandhari Unicode" w:cs="e-Tamil OTC"/>
          <w:noProof/>
          <w:lang w:val="en-GB"/>
        </w:rPr>
        <w:t>~</w:t>
      </w:r>
      <w:r w:rsidRPr="004D5A2F">
        <w:rPr>
          <w:rFonts w:ascii="Gandhari Unicode" w:hAnsi="Gandhari Unicode" w:cs="e-Tamil OTC"/>
          <w:noProof/>
          <w:lang w:val="en-GB"/>
        </w:rPr>
        <w:t>uṭai</w:t>
      </w:r>
      <w:r w:rsidR="00A15F35" w:rsidRPr="004D5A2F">
        <w:rPr>
          <w:rFonts w:ascii="Gandhari Unicode" w:hAnsi="Gandhari Unicode" w:cs="e-Tamil OTC"/>
          <w:noProof/>
          <w:lang w:val="en-GB"/>
        </w:rPr>
        <w:t>+</w:t>
      </w:r>
      <w:r w:rsidRPr="004D5A2F">
        <w:rPr>
          <w:rFonts w:ascii="Gandhari Unicode" w:hAnsi="Gandhari Unicode" w:cs="e-Tamil OTC"/>
          <w:noProof/>
          <w:lang w:val="en-GB"/>
        </w:rPr>
        <w:t xml:space="preserve"> kāṉam nīnti</w:t>
      </w:r>
    </w:p>
    <w:p w14:paraId="37145CD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nilaiyā</w:t>
      </w:r>
      <w:r w:rsidR="00A15F35" w:rsidRPr="004D5A2F">
        <w:rPr>
          <w:rFonts w:ascii="Gandhari Unicode" w:hAnsi="Gandhari Unicode" w:cs="e-Tamil OTC"/>
          <w:i/>
          <w:iCs/>
          <w:noProof/>
          <w:lang w:val="en-GB"/>
        </w:rPr>
        <w:t>+</w:t>
      </w:r>
      <w:r w:rsidRPr="004D5A2F">
        <w:rPr>
          <w:rFonts w:ascii="Gandhari Unicode" w:hAnsi="Gandhari Unicode" w:cs="e-Tamil OTC"/>
          <w:noProof/>
          <w:lang w:val="en-GB"/>
        </w:rPr>
        <w:t xml:space="preserve"> poruḷ piṇi</w:t>
      </w:r>
      <w:r w:rsidR="00A15F35" w:rsidRPr="004D5A2F">
        <w:rPr>
          <w:rFonts w:ascii="Gandhari Unicode" w:hAnsi="Gandhari Unicode" w:cs="e-Tamil OTC"/>
          <w:noProof/>
          <w:lang w:val="en-GB"/>
        </w:rPr>
        <w:t>+</w:t>
      </w:r>
      <w:r w:rsidRPr="004D5A2F">
        <w:rPr>
          <w:rFonts w:ascii="Gandhari Unicode" w:hAnsi="Gandhari Unicode" w:cs="e-Tamil OTC"/>
          <w:noProof/>
          <w:lang w:val="en-GB"/>
        </w:rPr>
        <w:t xml:space="preserve"> pirinticiṉōr</w:t>
      </w:r>
      <w:r w:rsidR="00A15F35" w:rsidRPr="004D5A2F">
        <w:rPr>
          <w:rFonts w:ascii="Gandhari Unicode" w:hAnsi="Gandhari Unicode" w:cs="e-Tamil OTC"/>
          <w:noProof/>
          <w:lang w:val="en-GB"/>
        </w:rPr>
        <w:t>-</w:t>
      </w:r>
      <w:r w:rsidRPr="004D5A2F">
        <w:rPr>
          <w:rFonts w:ascii="Gandhari Unicode" w:hAnsi="Gandhari Unicode" w:cs="e-Tamil OTC"/>
          <w:noProof/>
          <w:lang w:val="en-GB"/>
        </w:rPr>
        <w:t>ē.</w:t>
      </w:r>
    </w:p>
    <w:p w14:paraId="23397766" w14:textId="77777777" w:rsidR="0074055C" w:rsidRPr="004D5A2F" w:rsidRDefault="0074055C">
      <w:pPr>
        <w:pStyle w:val="Textbody"/>
        <w:spacing w:after="29" w:line="260" w:lineRule="exact"/>
        <w:jc w:val="both"/>
        <w:rPr>
          <w:rFonts w:ascii="Gandhari Unicode" w:hAnsi="Gandhari Unicode" w:cs="e-Tamil OTC"/>
          <w:noProof/>
          <w:lang w:val="en-GB"/>
        </w:rPr>
      </w:pPr>
    </w:p>
    <w:p w14:paraId="6EA643B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B81B8FF"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AA2FAE9"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the one who was unchanged at his departure, [namely] SHE, who had granted separation.</w:t>
      </w:r>
    </w:p>
    <w:p w14:paraId="19808241" w14:textId="77777777" w:rsidR="0074055C" w:rsidRPr="004D5A2F" w:rsidRDefault="0074055C">
      <w:pPr>
        <w:pStyle w:val="Textbody"/>
        <w:spacing w:after="0" w:line="260" w:lineRule="exact"/>
        <w:jc w:val="both"/>
        <w:rPr>
          <w:rFonts w:ascii="Gandhari Unicode" w:hAnsi="Gandhari Unicode" w:cs="e-Tamil OTC"/>
          <w:noProof/>
          <w:u w:val="single"/>
          <w:lang w:val="en-GB"/>
        </w:rPr>
      </w:pPr>
    </w:p>
    <w:p w14:paraId="7211C7A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live friend in-front stood</w:t>
      </w:r>
    </w:p>
    <w:p w14:paraId="2F2491C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dew quick jubilation-we</w:t>
      </w:r>
      <w:r w:rsidRPr="004D5A2F">
        <w:rPr>
          <w:rStyle w:val="FootnoteReference"/>
          <w:rFonts w:ascii="Gandhari Unicode" w:hAnsi="Gandhari Unicode" w:cs="e-Tamil OTC"/>
          <w:noProof/>
          <w:lang w:val="en-GB"/>
        </w:rPr>
        <w:footnoteReference w:id="596"/>
      </w:r>
      <w:r w:rsidRPr="004D5A2F">
        <w:rPr>
          <w:rFonts w:ascii="Gandhari Unicode" w:hAnsi="Gandhari Unicode" w:cs="e-Tamil OTC"/>
          <w:noProof/>
          <w:lang w:val="en-GB"/>
        </w:rPr>
        <w:t xml:space="preserve"> go-not(ipt.)</w:t>
      </w:r>
      <w:r w:rsidRPr="004D5A2F">
        <w:rPr>
          <w:rStyle w:val="FootnoteReference"/>
          <w:rFonts w:ascii="Gandhari Unicode" w:hAnsi="Gandhari Unicode" w:cs="e-Tamil OTC"/>
          <w:noProof/>
          <w:lang w:val="en-GB"/>
        </w:rPr>
        <w:footnoteReference w:id="597"/>
      </w:r>
      <w:r w:rsidRPr="004D5A2F">
        <w:rPr>
          <w:rFonts w:ascii="Gandhari Unicode" w:hAnsi="Gandhari Unicode" w:cs="e-Tamil OTC"/>
          <w:noProof/>
          <w:lang w:val="en-GB"/>
        </w:rPr>
        <w:t xml:space="preserve"> say(if.)</w:t>
      </w:r>
    </w:p>
    <w:p w14:paraId="28F8755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we-spoke if going-he(h.)</w:t>
      </w:r>
      <w:r w:rsidRPr="004D5A2F">
        <w:rPr>
          <w:rFonts w:ascii="Gandhari Unicode" w:hAnsi="Gandhari Unicode" w:cs="e-Tamil OTC"/>
          <w:noProof/>
          <w:position w:val="6"/>
          <w:lang w:val="en-GB"/>
        </w:rPr>
        <w:t>kollō</w:t>
      </w:r>
    </w:p>
    <w:p w14:paraId="5EBAC82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way- neighbourhood been- big/dark mass- pretty wing</w:t>
      </w:r>
    </w:p>
    <w:p w14:paraId="3E9E2EF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 leg Kaṇantuḷ(-bird) man knowledge made-have</w:t>
      </w:r>
    </w:p>
    <w:p w14:paraId="557C20D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way go- traveller(h.) weapon head</w:t>
      </w:r>
      <w:r w:rsidR="0058401F" w:rsidRPr="004D5A2F">
        <w:rPr>
          <w:rFonts w:ascii="Gandhari Unicode" w:hAnsi="Gandhari Unicode" w:cs="e-Tamil OTC"/>
          <w:noProof/>
          <w:lang w:val="en-GB"/>
        </w:rPr>
        <w:t>-</w:t>
      </w:r>
      <w:r w:rsidRPr="004D5A2F">
        <w:rPr>
          <w:rFonts w:ascii="Gandhari Unicode" w:hAnsi="Gandhari Unicode" w:cs="e-Tamil OTC"/>
          <w:noProof/>
          <w:lang w:val="en-GB"/>
        </w:rPr>
        <w:t>removing-</w:t>
      </w:r>
      <w:r w:rsidR="0058401F" w:rsidRPr="004D5A2F">
        <w:rPr>
          <w:rFonts w:ascii="Gandhari Unicode" w:hAnsi="Gandhari Unicode" w:cs="e-Tamil OTC"/>
          <w:noProof/>
          <w:lang w:val="en-GB"/>
        </w:rPr>
        <w:t>(?)</w:t>
      </w:r>
    </w:p>
    <w:p w14:paraId="16053FB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mountain possess- forest swum</w:t>
      </w:r>
    </w:p>
    <w:p w14:paraId="6269EDE6"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be-permanent-not wealth fetter separated-he(h.)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4D88705" w14:textId="77777777" w:rsidR="0074055C" w:rsidRPr="004D5A2F" w:rsidRDefault="0074055C">
      <w:pPr>
        <w:pStyle w:val="Textbody"/>
        <w:spacing w:after="29"/>
        <w:jc w:val="both"/>
        <w:rPr>
          <w:rFonts w:ascii="Gandhari Unicode" w:hAnsi="Gandhari Unicode" w:cs="e-Tamil OTC"/>
          <w:noProof/>
          <w:lang w:val="en-GB"/>
        </w:rPr>
      </w:pPr>
    </w:p>
    <w:p w14:paraId="51C084F6" w14:textId="77777777" w:rsidR="0074055C" w:rsidRPr="004D5A2F" w:rsidRDefault="0074055C">
      <w:pPr>
        <w:pStyle w:val="Textbody"/>
        <w:spacing w:after="29"/>
        <w:jc w:val="both"/>
        <w:rPr>
          <w:rFonts w:ascii="Gandhari Unicode" w:hAnsi="Gandhari Unicode" w:cs="e-Tamil OTC"/>
          <w:noProof/>
          <w:lang w:val="en-GB"/>
        </w:rPr>
      </w:pPr>
    </w:p>
    <w:p w14:paraId="61B9A96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Alas, oh friend,</w:t>
      </w:r>
    </w:p>
    <w:p w14:paraId="2AA4E508" w14:textId="77777777" w:rsidR="0074055C" w:rsidRPr="004D5A2F" w:rsidRDefault="00CF70BD">
      <w:pPr>
        <w:pStyle w:val="Textbody"/>
        <w:spacing w:after="43"/>
        <w:jc w:val="both"/>
        <w:rPr>
          <w:rFonts w:ascii="Gandhari Unicode" w:hAnsi="Gandhari Unicode" w:cs="e-Tamil OTC"/>
          <w:noProof/>
          <w:lang w:val="en-GB"/>
        </w:rPr>
      </w:pPr>
      <w:r w:rsidRPr="004D5A2F">
        <w:rPr>
          <w:rFonts w:ascii="Gandhari Unicode" w:hAnsi="Gandhari Unicode" w:cs="e-Tamil OTC"/>
          <w:noProof/>
          <w:lang w:val="en-GB"/>
        </w:rPr>
        <w:t>would he have gone, if we had said</w:t>
      </w:r>
      <w:r w:rsidRPr="004D5A2F">
        <w:rPr>
          <w:rStyle w:val="FootnoteReference"/>
          <w:rFonts w:ascii="Gandhari Unicode" w:hAnsi="Gandhari Unicode" w:cs="e-Tamil OTC"/>
          <w:noProof/>
          <w:lang w:val="en-GB"/>
        </w:rPr>
        <w:footnoteReference w:id="598"/>
      </w:r>
      <w:r w:rsidRPr="004D5A2F">
        <w:rPr>
          <w:rFonts w:ascii="Gandhari Unicode" w:hAnsi="Gandhari Unicode" w:cs="e-Tamil OTC"/>
          <w:noProof/>
          <w:lang w:val="en-GB"/>
        </w:rPr>
        <w:t>, confronting [him],</w:t>
      </w:r>
    </w:p>
    <w:p w14:paraId="12F32D1D" w14:textId="77777777" w:rsidR="0074055C" w:rsidRPr="004D5A2F" w:rsidRDefault="00EC178C">
      <w:pPr>
        <w:pStyle w:val="Textbody"/>
        <w:spacing w:after="72"/>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Don't go. We are such who cry out quick with [eye] dew.</w:t>
      </w:r>
      <w:r w:rsidR="00CF70BD" w:rsidRPr="004D5A2F">
        <w:rPr>
          <w:rStyle w:val="FootnoteReference"/>
          <w:rFonts w:ascii="Gandhari Unicode" w:hAnsi="Gandhari Unicode" w:cs="e-Tamil OTC"/>
          <w:noProof/>
          <w:lang w:val="en-GB"/>
        </w:rPr>
        <w:footnoteReference w:id="599"/>
      </w:r>
      <w:r w:rsidRPr="004D5A2F">
        <w:rPr>
          <w:rFonts w:ascii="Gandhari Unicode" w:hAnsi="Gandhari Unicode" w:cs="e-Tamil OTC"/>
          <w:noProof/>
          <w:lang w:val="en-GB"/>
        </w:rPr>
        <w:t>”</w:t>
      </w:r>
      <w:r w:rsidR="00CF70BD" w:rsidRPr="004D5A2F">
        <w:rPr>
          <w:rFonts w:ascii="Gandhari Unicode" w:hAnsi="Gandhari Unicode" w:cs="e-Tamil OTC"/>
          <w:noProof/>
          <w:lang w:val="en-GB"/>
        </w:rPr>
        <w:t>,</w:t>
      </w:r>
    </w:p>
    <w:p w14:paraId="161676C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he, who has separated enticed by impermanent wealth,</w:t>
      </w:r>
    </w:p>
    <w:p w14:paraId="76D7371C"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passing mountainous forests,</w:t>
      </w:r>
    </w:p>
    <w:p w14:paraId="396A1B51"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travellers going the way bring [their] weapons</w:t>
      </w:r>
    </w:p>
    <w:p w14:paraId="36A6CCDD"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position,</w:t>
      </w:r>
      <w:r w:rsidRPr="004D5A2F">
        <w:rPr>
          <w:rStyle w:val="FootnoteReference"/>
          <w:rFonts w:ascii="Gandhari Unicode" w:hAnsi="Gandhari Unicode" w:cs="e-Tamil OTC"/>
          <w:noProof/>
          <w:lang w:val="en-GB"/>
        </w:rPr>
        <w:footnoteReference w:id="600"/>
      </w:r>
    </w:p>
    <w:p w14:paraId="380E1D57"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informed about [the coming] of men by long-legged Kaṇantuḷ birds</w:t>
      </w:r>
    </w:p>
    <w:p w14:paraId="10887165" w14:textId="77777777" w:rsidR="0074055C" w:rsidRPr="004D5A2F" w:rsidRDefault="00CF70BD">
      <w:pPr>
        <w:pStyle w:val="Textbody"/>
        <w:tabs>
          <w:tab w:val="left" w:pos="525"/>
          <w:tab w:val="left" w:pos="1013"/>
        </w:tabs>
        <w:spacing w:after="0"/>
        <w:jc w:val="both"/>
        <w:rPr>
          <w:rFonts w:ascii="Gandhari Unicode" w:hAnsi="Gandhari Unicode" w:cs="e-Tamil OTC"/>
          <w:noProof/>
          <w:lang w:val="en-GB"/>
        </w:rPr>
      </w:pPr>
      <w:r w:rsidRPr="004D5A2F">
        <w:rPr>
          <w:rFonts w:ascii="Gandhari Unicode" w:hAnsi="Gandhari Unicode" w:cs="e-Tamil OTC"/>
          <w:noProof/>
          <w:lang w:val="en-GB"/>
        </w:rPr>
        <w:tab/>
        <w:t>with pretty wings, in a big mass perched by the way?</w:t>
      </w:r>
    </w:p>
    <w:p w14:paraId="5D72DA8D" w14:textId="77777777" w:rsidR="0074055C" w:rsidRPr="004D5A2F" w:rsidRDefault="0074055C">
      <w:pPr>
        <w:pStyle w:val="Textbody"/>
        <w:spacing w:after="0"/>
        <w:jc w:val="both"/>
        <w:rPr>
          <w:rFonts w:ascii="Gandhari Unicode" w:hAnsi="Gandhari Unicode" w:cs="e-Tamil OTC"/>
          <w:b/>
          <w:noProof/>
          <w:lang w:val="en-GB"/>
        </w:rPr>
      </w:pPr>
    </w:p>
    <w:p w14:paraId="1A37292B"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51331735"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the confidante</w:t>
      </w:r>
    </w:p>
    <w:p w14:paraId="300E3C20"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தலைமகன் தமர் வரைவொடு வந்தவழி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நமர் அவர்க்கு வரைவு நேரார் கொல்லோ</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அஞ்சிய தலைமகட்குத் தோழி வரைவு மலிந்தது.</w:t>
      </w:r>
    </w:p>
    <w:p w14:paraId="2D25525F" w14:textId="77777777" w:rsidR="0074055C" w:rsidRPr="004D5A2F" w:rsidRDefault="0074055C">
      <w:pPr>
        <w:pStyle w:val="Textbody"/>
        <w:spacing w:after="29"/>
        <w:jc w:val="both"/>
        <w:rPr>
          <w:rFonts w:ascii="Gandhari Unicode" w:hAnsi="Gandhari Unicode" w:cs="e-Tamil OTC"/>
          <w:noProof/>
          <w:lang w:val="en-GB"/>
        </w:rPr>
      </w:pPr>
    </w:p>
    <w:p w14:paraId="0BD5C99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வளையோ யுவந்திசின் விரைவுறு</w:t>
      </w:r>
      <w:r w:rsidRPr="004D5A2F">
        <w:rPr>
          <w:rFonts w:ascii="Gandhari Unicode" w:hAnsi="Gandhari Unicode" w:cs="e-Tamil OTC"/>
          <w:noProof/>
          <w:sz w:val="24"/>
          <w:szCs w:val="24"/>
          <w:cs/>
          <w:lang w:val="en-GB"/>
        </w:rPr>
        <w:t xml:space="preserve"> கொடுந்தா</w:t>
      </w:r>
    </w:p>
    <w:p w14:paraId="23A2D5A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ளளைவா ழலவன் கூருகிர் வரித்த</w:t>
      </w:r>
    </w:p>
    <w:p w14:paraId="38EC66C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வீர்மணன் மலிர்நெறி</w:t>
      </w:r>
      <w:r w:rsidRPr="004D5A2F">
        <w:rPr>
          <w:rFonts w:ascii="Gandhari Unicode" w:hAnsi="Gandhari Unicode" w:cs="e-Tamil OTC"/>
          <w:noProof/>
          <w:sz w:val="24"/>
          <w:szCs w:val="24"/>
          <w:cs/>
          <w:lang w:val="en-GB"/>
        </w:rPr>
        <w:t xml:space="preserve"> சிதைய விழுமென</w:t>
      </w:r>
    </w:p>
    <w:p w14:paraId="602FAFB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வுருமிசைப் புணரி யுடைதருந் </w:t>
      </w:r>
      <w:r w:rsidRPr="004D5A2F">
        <w:rPr>
          <w:rFonts w:ascii="Gandhari Unicode" w:hAnsi="Gandhari Unicode" w:cs="e-Tamil OTC"/>
          <w:noProof/>
          <w:sz w:val="24"/>
          <w:szCs w:val="24"/>
          <w:u w:val="wave"/>
          <w:cs/>
          <w:lang w:val="en-GB"/>
        </w:rPr>
        <w:t>துறைவர்க்</w:t>
      </w:r>
    </w:p>
    <w:p w14:paraId="2074EE0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குரிமை</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u w:val="wave"/>
          <w:cs/>
          <w:lang w:val="en-GB"/>
        </w:rPr>
        <w:t>செப்பினர் நமரே</w:t>
      </w:r>
      <w:r w:rsidRPr="004D5A2F">
        <w:rPr>
          <w:rFonts w:ascii="Gandhari Unicode" w:hAnsi="Gandhari Unicode" w:cs="e-Tamil OTC"/>
          <w:noProof/>
          <w:sz w:val="24"/>
          <w:szCs w:val="24"/>
          <w:cs/>
          <w:lang w:val="en-GB"/>
        </w:rPr>
        <w:t xml:space="preserve"> விரியலர்ப்</w:t>
      </w:r>
    </w:p>
    <w:p w14:paraId="40DB4CC4"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புன்னை யோங்கிய புலாலஞ் </w:t>
      </w:r>
      <w:r w:rsidRPr="004D5A2F">
        <w:rPr>
          <w:rFonts w:ascii="Gandhari Unicode" w:hAnsi="Gandhari Unicode" w:cs="e-Tamil OTC"/>
          <w:noProof/>
          <w:sz w:val="24"/>
          <w:szCs w:val="24"/>
          <w:u w:val="wave"/>
          <w:cs/>
          <w:lang w:val="en-GB"/>
        </w:rPr>
        <w:t>சேரி</w:t>
      </w:r>
    </w:p>
    <w:p w14:paraId="381CE215" w14:textId="77777777" w:rsidR="0074055C" w:rsidRPr="004D5A2F" w:rsidRDefault="00CF70BD">
      <w:pPr>
        <w:pStyle w:val="PreformattedText"/>
        <w:rPr>
          <w:rFonts w:ascii="Gandhari Unicode" w:hAnsi="Gandhari Unicode" w:cs="e-Tamil OTC"/>
          <w:noProof/>
          <w:sz w:val="24"/>
          <w:szCs w:val="24"/>
          <w:u w:val="wave"/>
          <w:lang w:val="en-GB"/>
        </w:rPr>
      </w:pPr>
      <w:r w:rsidRPr="004D5A2F">
        <w:rPr>
          <w:rFonts w:ascii="Gandhari Unicode" w:hAnsi="Gandhari Unicode" w:cs="e-Tamil OTC"/>
          <w:noProof/>
          <w:sz w:val="24"/>
          <w:szCs w:val="24"/>
          <w:u w:val="wave"/>
          <w:cs/>
          <w:lang w:val="en-GB"/>
        </w:rPr>
        <w:t>யின்னகை யாயத் தாரோ</w:t>
      </w:r>
    </w:p>
    <w:p w14:paraId="471A022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டின்னு மற்றோவிவ் வழுங்க லூரே.</w:t>
      </w:r>
    </w:p>
    <w:p w14:paraId="4BD1EA7C" w14:textId="77777777" w:rsidR="0074055C" w:rsidRPr="004D5A2F" w:rsidRDefault="0074055C">
      <w:pPr>
        <w:pStyle w:val="PreformattedText"/>
        <w:rPr>
          <w:rFonts w:ascii="Gandhari Unicode" w:hAnsi="Gandhari Unicode" w:cs="e-Tamil OTC"/>
          <w:noProof/>
          <w:sz w:val="24"/>
          <w:szCs w:val="24"/>
          <w:lang w:val="en-GB"/>
        </w:rPr>
      </w:pPr>
    </w:p>
    <w:p w14:paraId="4F1D8019"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1a-c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வளையோ யுவந்திசின் விரைவுறு </w:t>
      </w:r>
      <w:r w:rsidRPr="004D5A2F">
        <w:rPr>
          <w:rFonts w:ascii="Gandhari Unicode" w:hAnsi="Gandhari Unicode" w:cs="e-Tamil OTC"/>
          <w:noProof/>
          <w:sz w:val="24"/>
          <w:szCs w:val="24"/>
          <w:lang w:val="en-GB"/>
        </w:rPr>
        <w:t>C2v, Cām.</w:t>
      </w:r>
      <w:r w:rsidRPr="004D5A2F">
        <w:rPr>
          <w:rStyle w:val="FootnoteReference"/>
          <w:rFonts w:ascii="Gandhari Unicode" w:hAnsi="Gandhari Unicode" w:cs="e-Tamil OTC"/>
          <w:noProof/>
          <w:sz w:val="24"/>
          <w:szCs w:val="24"/>
          <w:lang w:val="en-GB"/>
        </w:rPr>
        <w:footnoteReference w:id="601"/>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வளையோ யுவந்திசின் விரவுங் </w:t>
      </w:r>
      <w:r w:rsidRPr="004D5A2F">
        <w:rPr>
          <w:rFonts w:ascii="Gandhari Unicode" w:hAnsi="Gandhari Unicode" w:cs="e-Tamil OTC"/>
          <w:noProof/>
          <w:sz w:val="24"/>
          <w:szCs w:val="24"/>
          <w:lang w:val="en-GB"/>
        </w:rPr>
        <w:t xml:space="preserve">C2+3, I; </w:t>
      </w:r>
      <w:r w:rsidRPr="004D5A2F">
        <w:rPr>
          <w:rFonts w:ascii="Gandhari Unicode" w:hAnsi="Gandhari Unicode" w:cs="e-Tamil OTC"/>
          <w:noProof/>
          <w:sz w:val="24"/>
          <w:szCs w:val="24"/>
          <w:cs/>
          <w:lang w:val="en-GB"/>
        </w:rPr>
        <w:t xml:space="preserve">வளையோய் வந்திசின்(சின்) விரவுங் </w:t>
      </w:r>
      <w:r w:rsidRPr="004D5A2F">
        <w:rPr>
          <w:rFonts w:ascii="Gandhari Unicode" w:hAnsi="Gandhari Unicode" w:cs="e-Tamil OTC"/>
          <w:noProof/>
          <w:sz w:val="24"/>
          <w:szCs w:val="24"/>
          <w:lang w:val="en-GB"/>
        </w:rPr>
        <w:t xml:space="preserve">L1, C1, G1()+2, EA, AT,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வீர்மணன் மலிர்நெறி </w:t>
      </w:r>
      <w:r w:rsidRPr="004D5A2F">
        <w:rPr>
          <w:rFonts w:ascii="Gandhari Unicode" w:hAnsi="Gandhari Unicode" w:cs="e-Tamil OTC"/>
          <w:noProof/>
          <w:sz w:val="24"/>
          <w:szCs w:val="24"/>
          <w:lang w:val="en-GB"/>
        </w:rPr>
        <w:t xml:space="preserve">C2+3v, Cām.; </w:t>
      </w:r>
      <w:r w:rsidRPr="004D5A2F">
        <w:rPr>
          <w:rFonts w:ascii="Gandhari Unicode" w:hAnsi="Gandhari Unicode" w:cs="e-Tamil OTC"/>
          <w:noProof/>
          <w:sz w:val="24"/>
          <w:szCs w:val="24"/>
          <w:cs/>
          <w:lang w:val="en-GB"/>
        </w:rPr>
        <w:t xml:space="preserve">வீர்மண லிரநெறி </w:t>
      </w:r>
      <w:r w:rsidRPr="004D5A2F">
        <w:rPr>
          <w:rFonts w:ascii="Gandhari Unicode" w:hAnsi="Gandhari Unicode" w:cs="e-Tamil OTC"/>
          <w:noProof/>
          <w:sz w:val="24"/>
          <w:szCs w:val="24"/>
          <w:lang w:val="en-GB"/>
        </w:rPr>
        <w:t xml:space="preserve">C1, G1; </w:t>
      </w:r>
      <w:r w:rsidRPr="004D5A2F">
        <w:rPr>
          <w:rFonts w:ascii="Gandhari Unicode" w:hAnsi="Gandhari Unicode" w:cs="e-Tamil OTC"/>
          <w:noProof/>
          <w:sz w:val="24"/>
          <w:szCs w:val="24"/>
          <w:cs/>
          <w:lang w:val="en-GB"/>
        </w:rPr>
        <w:t xml:space="preserve">வீர்மண லீர்நெறி </w:t>
      </w:r>
      <w:r w:rsidRPr="004D5A2F">
        <w:rPr>
          <w:rFonts w:ascii="Gandhari Unicode" w:hAnsi="Gandhari Unicode" w:cs="e-Tamil OTC"/>
          <w:noProof/>
          <w:sz w:val="24"/>
          <w:szCs w:val="24"/>
          <w:lang w:val="en-GB"/>
        </w:rPr>
        <w:t xml:space="preserve">L1, C3, G2, EA, I, AT,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4df.</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துறைவர்க்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குரிமை </w:t>
      </w:r>
      <w:r w:rsidRPr="004D5A2F">
        <w:rPr>
          <w:rFonts w:ascii="Gandhari Unicode" w:hAnsi="Gandhari Unicode" w:cs="e-Tamil OTC"/>
          <w:noProof/>
          <w:sz w:val="24"/>
          <w:szCs w:val="24"/>
          <w:lang w:val="en-GB"/>
        </w:rPr>
        <w:t xml:space="preserve">C1+2+3, G1, Cām.v; </w:t>
      </w:r>
      <w:r w:rsidRPr="004D5A2F">
        <w:rPr>
          <w:rFonts w:ascii="Gandhari Unicode" w:hAnsi="Gandhari Unicode" w:cs="e-Tamil OTC"/>
          <w:noProof/>
          <w:sz w:val="24"/>
          <w:szCs w:val="24"/>
          <w:cs/>
          <w:lang w:val="en-GB"/>
        </w:rPr>
        <w:t xml:space="preserve">துறைவர்க்கு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வரைவு </w:t>
      </w:r>
      <w:r w:rsidRPr="004D5A2F">
        <w:rPr>
          <w:rFonts w:ascii="Gandhari Unicode" w:hAnsi="Gandhari Unicode" w:cs="e-Tamil OTC"/>
          <w:noProof/>
          <w:sz w:val="24"/>
          <w:szCs w:val="24"/>
          <w:lang w:val="en-GB"/>
        </w:rPr>
        <w:t>L1</w:t>
      </w:r>
      <w:bookmarkStart w:id="941" w:name="DDE_LINK88"/>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துறைவற்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குரி</w:t>
      </w:r>
      <w:bookmarkEnd w:id="941"/>
      <w:r w:rsidRPr="004D5A2F">
        <w:rPr>
          <w:rFonts w:ascii="Gandhari Unicode" w:hAnsi="Gandhari Unicode" w:cs="e-Tamil OTC"/>
          <w:noProof/>
          <w:sz w:val="24"/>
          <w:szCs w:val="24"/>
          <w:cs/>
          <w:lang w:val="en-GB"/>
        </w:rPr>
        <w:t xml:space="preserve">மை </w:t>
      </w:r>
      <w:r w:rsidRPr="004D5A2F">
        <w:rPr>
          <w:rFonts w:ascii="Gandhari Unicode" w:hAnsi="Gandhari Unicode" w:cs="e-Tamil OTC"/>
          <w:noProof/>
          <w:sz w:val="24"/>
          <w:szCs w:val="24"/>
          <w:lang w:val="en-GB"/>
        </w:rPr>
        <w:t xml:space="preserve">G2, EA, I, ATv, Cām.v, VP, ER; </w:t>
      </w:r>
      <w:r w:rsidRPr="004D5A2F">
        <w:rPr>
          <w:rFonts w:ascii="Gandhari Unicode" w:hAnsi="Gandhari Unicode" w:cs="e-Tamil OTC"/>
          <w:noProof/>
          <w:sz w:val="24"/>
          <w:szCs w:val="24"/>
          <w:cs/>
          <w:lang w:val="en-GB"/>
        </w:rPr>
        <w:t xml:space="preserve">துறைவற்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குரிய </w:t>
      </w:r>
      <w:r w:rsidRPr="004D5A2F">
        <w:rPr>
          <w:rFonts w:ascii="Gandhari Unicode" w:hAnsi="Gandhari Unicode" w:cs="e-Tamil OTC"/>
          <w:noProof/>
          <w:sz w:val="24"/>
          <w:szCs w:val="24"/>
          <w:lang w:val="en-GB"/>
        </w:rPr>
        <w:t xml:space="preserve">AT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5bc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செப்பினர் நமரே </w:t>
      </w:r>
      <w:r w:rsidRPr="004D5A2F">
        <w:rPr>
          <w:rFonts w:ascii="Gandhari Unicode" w:hAnsi="Gandhari Unicode" w:cs="e-Tamil OTC"/>
          <w:noProof/>
          <w:sz w:val="24"/>
          <w:szCs w:val="24"/>
          <w:lang w:val="en-GB"/>
        </w:rPr>
        <w:t xml:space="preserve">C1+2+3, G1+2, EA, Cām.; </w:t>
      </w:r>
      <w:r w:rsidRPr="004D5A2F">
        <w:rPr>
          <w:rFonts w:ascii="Gandhari Unicode" w:hAnsi="Gandhari Unicode" w:cs="e-Tamil OTC"/>
          <w:noProof/>
          <w:sz w:val="24"/>
          <w:szCs w:val="24"/>
          <w:cs/>
          <w:lang w:val="en-GB"/>
        </w:rPr>
        <w:t xml:space="preserve">நேரார் கொல்லோ </w:t>
      </w:r>
      <w:r w:rsidRPr="004D5A2F">
        <w:rPr>
          <w:rFonts w:ascii="Gandhari Unicode" w:hAnsi="Gandhari Unicode" w:cs="e-Tamil OTC"/>
          <w:noProof/>
          <w:sz w:val="24"/>
          <w:szCs w:val="24"/>
          <w:lang w:val="en-GB"/>
        </w:rPr>
        <w:t xml:space="preserve">L1 [in L1 poem ends here]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6df.</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சேரி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யின்னகை யாயத் தாரோ </w:t>
      </w:r>
      <w:r w:rsidRPr="004D5A2F">
        <w:rPr>
          <w:rFonts w:ascii="Gandhari Unicode" w:hAnsi="Gandhari Unicode" w:cs="e-Tamil OTC"/>
          <w:noProof/>
          <w:sz w:val="24"/>
          <w:szCs w:val="24"/>
          <w:lang w:val="en-GB"/>
        </w:rPr>
        <w:t xml:space="preserve">C2+3v, G2, EA, Cām.; </w:t>
      </w:r>
      <w:r w:rsidRPr="004D5A2F">
        <w:rPr>
          <w:rFonts w:ascii="Gandhari Unicode" w:hAnsi="Gandhari Unicode" w:cs="e-Tamil OTC"/>
          <w:noProof/>
          <w:sz w:val="24"/>
          <w:szCs w:val="24"/>
          <w:cs/>
          <w:lang w:val="en-GB"/>
        </w:rPr>
        <w:t xml:space="preserve">சேரியி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னகையாய்த் தாயத் தாரே (தாரோ) </w:t>
      </w:r>
      <w:r w:rsidRPr="004D5A2F">
        <w:rPr>
          <w:rFonts w:ascii="Gandhari Unicode" w:hAnsi="Gandhari Unicode" w:cs="e-Tamil OTC"/>
          <w:noProof/>
          <w:sz w:val="24"/>
          <w:szCs w:val="24"/>
          <w:lang w:val="en-GB"/>
        </w:rPr>
        <w:t xml:space="preserve">G1v(), Cām.v; </w:t>
      </w:r>
      <w:r w:rsidRPr="004D5A2F">
        <w:rPr>
          <w:rFonts w:ascii="Gandhari Unicode" w:hAnsi="Gandhari Unicode" w:cs="e-Tamil OTC"/>
          <w:noProof/>
          <w:sz w:val="24"/>
          <w:szCs w:val="24"/>
          <w:cs/>
          <w:lang w:val="en-GB"/>
        </w:rPr>
        <w:t xml:space="preserve">சேரியி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னகையாய்த் தாய தரோ (தரே) </w:t>
      </w:r>
      <w:r w:rsidRPr="004D5A2F">
        <w:rPr>
          <w:rFonts w:ascii="Gandhari Unicode" w:hAnsi="Gandhari Unicode" w:cs="e-Tamil OTC"/>
          <w:noProof/>
          <w:sz w:val="24"/>
          <w:szCs w:val="24"/>
          <w:lang w:val="en-GB"/>
        </w:rPr>
        <w:t>C1+3(), G1</w:t>
      </w:r>
    </w:p>
    <w:p w14:paraId="39C80BE2" w14:textId="77777777" w:rsidR="0074055C" w:rsidRPr="004D5A2F" w:rsidRDefault="0074055C">
      <w:pPr>
        <w:pStyle w:val="Textbody"/>
        <w:spacing w:after="29"/>
        <w:jc w:val="both"/>
        <w:rPr>
          <w:rFonts w:ascii="Gandhari Unicode" w:hAnsi="Gandhari Unicode" w:cs="e-Tamil OTC"/>
          <w:noProof/>
          <w:lang w:val="en-GB"/>
        </w:rPr>
      </w:pPr>
    </w:p>
    <w:p w14:paraId="4A7CBD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vaḷaiyōy </w:t>
      </w:r>
      <w:r w:rsidRPr="004D5A2F">
        <w:rPr>
          <w:rFonts w:ascii="Gandhari Unicode" w:hAnsi="Gandhari Unicode" w:cs="e-Tamil OTC"/>
          <w:i/>
          <w:iCs/>
          <w:noProof/>
          <w:lang w:val="en-GB"/>
        </w:rPr>
        <w:t>uvanticiṉ viraiv</w:t>
      </w:r>
      <w:r w:rsidR="0058573A"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uṟu</w:t>
      </w:r>
      <w:r w:rsidRPr="004D5A2F">
        <w:rPr>
          <w:rFonts w:ascii="Gandhari Unicode" w:hAnsi="Gandhari Unicode" w:cs="e-Tamil OTC"/>
          <w:noProof/>
          <w:lang w:val="en-GB"/>
        </w:rPr>
        <w:t xml:space="preserve"> koṭum tāḷ</w:t>
      </w:r>
    </w:p>
    <w:p w14:paraId="2E8E613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aḷai vāḻ alavaṉ kūr ukir varitta</w:t>
      </w:r>
    </w:p>
    <w:p w14:paraId="273394EE" w14:textId="77777777" w:rsidR="0074055C" w:rsidRPr="004D5A2F" w:rsidRDefault="0058573A">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īr maṇal </w:t>
      </w:r>
      <w:r w:rsidR="00CF70BD" w:rsidRPr="004D5A2F">
        <w:rPr>
          <w:rFonts w:ascii="Gandhari Unicode" w:hAnsi="Gandhari Unicode" w:cs="e-Tamil OTC"/>
          <w:i/>
          <w:iCs/>
          <w:noProof/>
          <w:lang w:val="en-GB"/>
        </w:rPr>
        <w:t>malir</w:t>
      </w:r>
      <w:r w:rsidR="00CF70BD" w:rsidRPr="004D5A2F">
        <w:rPr>
          <w:rFonts w:ascii="Gandhari Unicode" w:hAnsi="Gandhari Unicode" w:cs="e-Tamil OTC"/>
          <w:noProof/>
          <w:lang w:val="en-GB"/>
        </w:rPr>
        <w:t xml:space="preserve"> neṟi citaiya viḻum-eṉa</w:t>
      </w:r>
    </w:p>
    <w:p w14:paraId="00E5392B" w14:textId="37E46DCE" w:rsidR="0074055C" w:rsidRPr="004D5A2F" w:rsidRDefault="0058573A">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urum icai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puṇari </w:t>
      </w:r>
      <w:r w:rsidRPr="004D5A2F">
        <w:rPr>
          <w:rFonts w:ascii="Gandhari Unicode" w:hAnsi="Gandhari Unicode" w:cs="e-Tamil OTC"/>
          <w:noProof/>
          <w:lang w:val="en-GB"/>
        </w:rPr>
        <w:t>~</w:t>
      </w:r>
      <w:r w:rsidR="00CF70BD" w:rsidRPr="004D5A2F">
        <w:rPr>
          <w:rFonts w:ascii="Gandhari Unicode" w:hAnsi="Gandhari Unicode" w:cs="e-Tamil OTC"/>
          <w:noProof/>
          <w:lang w:val="en-GB"/>
        </w:rPr>
        <w:t>uṭai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tarum </w:t>
      </w:r>
      <w:r w:rsidR="00CF70BD" w:rsidRPr="004D5A2F">
        <w:rPr>
          <w:rFonts w:ascii="Gandhari Unicode" w:hAnsi="Gandhari Unicode" w:cs="e-Tamil OTC"/>
          <w:i/>
          <w:iCs/>
          <w:noProof/>
          <w:lang w:val="en-GB"/>
        </w:rPr>
        <w:t>tuṟ</w:t>
      </w:r>
      <w:r w:rsidRPr="004D5A2F">
        <w:rPr>
          <w:rFonts w:ascii="Gandhari Unicode" w:hAnsi="Gandhari Unicode" w:cs="e-Tamil OTC"/>
          <w:i/>
          <w:iCs/>
          <w:noProof/>
          <w:lang w:val="en-GB"/>
        </w:rPr>
        <w:t>aivark</w:t>
      </w:r>
      <w:del w:id="942" w:author="Narmada Hansani Polgampalage" w:date="2023-11-28T19:31:00Z">
        <w:r w:rsidRPr="004D5A2F" w:rsidDel="009F2918">
          <w:rPr>
            <w:rFonts w:ascii="Gandhari Unicode" w:hAnsi="Gandhari Unicode" w:cs="e-Tamil OTC"/>
            <w:i/>
            <w:iCs/>
            <w:noProof/>
            <w:lang w:val="en-GB"/>
          </w:rPr>
          <w:delText>*</w:delText>
        </w:r>
      </w:del>
      <w:ins w:id="943" w:author="Narmada Hansani Polgampalage" w:date="2023-11-28T19:31:00Z">
        <w:r w:rsidR="009F2918">
          <w:rPr>
            <w:rFonts w:ascii="Gandhari Unicode" w:hAnsi="Gandhari Unicode" w:cs="e-Tamil OTC"/>
            <w:i/>
            <w:iCs/>
            <w:noProof/>
            <w:lang w:val="en-GB"/>
          </w:rPr>
          <w:t>+</w:t>
        </w:r>
      </w:ins>
    </w:p>
    <w:p w14:paraId="74CEDDC4" w14:textId="6D70781F"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urimai</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ceppiṉar namar</w:t>
      </w:r>
      <w:r w:rsidR="0058573A"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 xml:space="preserve"> viri </w:t>
      </w:r>
      <w:r w:rsidR="0058573A" w:rsidRPr="004D5A2F">
        <w:rPr>
          <w:rFonts w:ascii="Gandhari Unicode" w:hAnsi="Gandhari Unicode" w:cs="e-Tamil OTC"/>
          <w:noProof/>
          <w:lang w:val="en-GB"/>
        </w:rPr>
        <w:t>~</w:t>
      </w:r>
      <w:r w:rsidRPr="004D5A2F">
        <w:rPr>
          <w:rFonts w:ascii="Gandhari Unicode" w:hAnsi="Gandhari Unicode" w:cs="e-Tamil OTC"/>
          <w:noProof/>
          <w:lang w:val="en-GB"/>
        </w:rPr>
        <w:t>alar</w:t>
      </w:r>
      <w:ins w:id="944" w:author="Narmada Hansani Polgampalage" w:date="2023-11-28T19:32:00Z">
        <w:r w:rsidR="009F2918">
          <w:rPr>
            <w:rFonts w:ascii="Gandhari Unicode" w:hAnsi="Gandhari Unicode" w:cs="e-Tamil OTC"/>
            <w:noProof/>
            <w:lang w:val="en-GB"/>
          </w:rPr>
          <w:t>+</w:t>
        </w:r>
      </w:ins>
    </w:p>
    <w:p w14:paraId="3F1E9C6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puṉṉai </w:t>
      </w:r>
      <w:r w:rsidR="0058573A" w:rsidRPr="004D5A2F">
        <w:rPr>
          <w:rFonts w:ascii="Gandhari Unicode" w:hAnsi="Gandhari Unicode" w:cs="e-Tamil OTC"/>
          <w:noProof/>
          <w:lang w:val="en-GB"/>
        </w:rPr>
        <w:t>~</w:t>
      </w:r>
      <w:r w:rsidRPr="004D5A2F">
        <w:rPr>
          <w:rFonts w:ascii="Gandhari Unicode" w:hAnsi="Gandhari Unicode" w:cs="e-Tamil OTC"/>
          <w:noProof/>
          <w:lang w:val="en-GB"/>
        </w:rPr>
        <w:t xml:space="preserve">ōṅkiya pulālam </w:t>
      </w:r>
      <w:r w:rsidRPr="004D5A2F">
        <w:rPr>
          <w:rFonts w:ascii="Gandhari Unicode" w:hAnsi="Gandhari Unicode" w:cs="e-Tamil OTC"/>
          <w:i/>
          <w:iCs/>
          <w:noProof/>
          <w:lang w:val="en-GB"/>
        </w:rPr>
        <w:t>cēri</w:t>
      </w:r>
    </w:p>
    <w:p w14:paraId="14638FC3" w14:textId="0E93E059" w:rsidR="0074055C" w:rsidRPr="004D5A2F" w:rsidRDefault="0058573A">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 xml:space="preserve">iṉ </w:t>
      </w:r>
      <w:r w:rsidR="00CF70BD" w:rsidRPr="004D5A2F">
        <w:rPr>
          <w:rFonts w:ascii="Gandhari Unicode" w:hAnsi="Gandhari Unicode" w:cs="e-Tamil OTC"/>
          <w:noProof/>
          <w:lang w:val="en-GB"/>
        </w:rPr>
        <w:t>nakai</w:t>
      </w:r>
      <w:r w:rsidR="00CF70BD" w:rsidRPr="004D5A2F">
        <w:rPr>
          <w:rFonts w:ascii="Gandhari Unicode" w:hAnsi="Gandhari Unicode" w:cs="e-Tamil OTC"/>
          <w:i/>
          <w:iCs/>
          <w:noProof/>
          <w:lang w:val="en-GB"/>
        </w:rPr>
        <w:t xml:space="preserve"> </w:t>
      </w:r>
      <w:ins w:id="945" w:author="Narmada Hansani Polgampalage" w:date="2023-11-28T19:32:00Z">
        <w:r w:rsidR="009F2918" w:rsidRPr="004D5A2F">
          <w:rPr>
            <w:rFonts w:ascii="Gandhari Unicode" w:hAnsi="Gandhari Unicode" w:cs="e-Tamil OTC"/>
            <w:i/>
            <w:iCs/>
            <w:noProof/>
            <w:lang w:val="en-GB"/>
          </w:rPr>
          <w:t>~</w:t>
        </w:r>
      </w:ins>
      <w:r w:rsidR="00CF70BD" w:rsidRPr="004D5A2F">
        <w:rPr>
          <w:rFonts w:ascii="Gandhari Unicode" w:hAnsi="Gandhari Unicode" w:cs="e-Tamil OTC"/>
          <w:i/>
          <w:iCs/>
          <w:noProof/>
          <w:lang w:val="en-GB"/>
        </w:rPr>
        <w:t>āyattārōṭ</w:t>
      </w:r>
      <w:r w:rsidR="00EC178C" w:rsidRPr="004D5A2F">
        <w:rPr>
          <w:rFonts w:ascii="Gandhari Unicode" w:hAnsi="Gandhari Unicode" w:cs="e-Tamil OTC"/>
          <w:i/>
          <w:iCs/>
          <w:noProof/>
          <w:lang w:val="en-GB"/>
        </w:rPr>
        <w:t>*</w:t>
      </w:r>
    </w:p>
    <w:p w14:paraId="4A8EEBF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i</w:t>
      </w:r>
      <w:r w:rsidR="0058573A" w:rsidRPr="004D5A2F">
        <w:rPr>
          <w:rFonts w:ascii="Gandhari Unicode" w:hAnsi="Gandhari Unicode" w:cs="e-Tamil OTC"/>
          <w:noProof/>
          <w:lang w:val="en-GB"/>
        </w:rPr>
        <w:t>ṉ-+</w:t>
      </w:r>
      <w:r w:rsidRPr="004D5A2F">
        <w:rPr>
          <w:rFonts w:ascii="Gandhari Unicode" w:hAnsi="Gandhari Unicode" w:cs="e-Tamil OTC"/>
          <w:noProof/>
          <w:lang w:val="en-GB"/>
        </w:rPr>
        <w:t>um aṟṟ</w:t>
      </w:r>
      <w:r w:rsidR="0058573A" w:rsidRPr="004D5A2F">
        <w:rPr>
          <w:rFonts w:ascii="Gandhari Unicode" w:hAnsi="Gandhari Unicode" w:cs="e-Tamil OTC"/>
          <w:noProof/>
          <w:lang w:val="en-GB"/>
        </w:rPr>
        <w:t>*-</w:t>
      </w:r>
      <w:r w:rsidRPr="004D5A2F">
        <w:rPr>
          <w:rFonts w:ascii="Gandhari Unicode" w:hAnsi="Gandhari Unicode" w:cs="e-Tamil OTC"/>
          <w:noProof/>
          <w:lang w:val="en-GB"/>
        </w:rPr>
        <w:t xml:space="preserve">ō </w:t>
      </w:r>
      <w:r w:rsidR="0058573A" w:rsidRPr="004D5A2F">
        <w:rPr>
          <w:rFonts w:ascii="Gandhari Unicode" w:hAnsi="Gandhari Unicode" w:cs="e-Tamil OTC"/>
          <w:noProof/>
          <w:lang w:val="en-GB"/>
        </w:rPr>
        <w:t>~</w:t>
      </w:r>
      <w:r w:rsidRPr="004D5A2F">
        <w:rPr>
          <w:rFonts w:ascii="Gandhari Unicode" w:hAnsi="Gandhari Unicode" w:cs="e-Tamil OTC"/>
          <w:noProof/>
          <w:lang w:val="en-GB"/>
        </w:rPr>
        <w:t>i</w:t>
      </w:r>
      <w:r w:rsidR="0058573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0058573A" w:rsidRPr="004D5A2F">
        <w:rPr>
          <w:rFonts w:ascii="Gandhari Unicode" w:hAnsi="Gandhari Unicode" w:cs="e-Tamil OTC"/>
          <w:noProof/>
          <w:lang w:val="en-GB"/>
        </w:rPr>
        <w:t>~</w:t>
      </w:r>
      <w:r w:rsidRPr="004D5A2F">
        <w:rPr>
          <w:rFonts w:ascii="Gandhari Unicode" w:hAnsi="Gandhari Unicode" w:cs="e-Tamil OTC"/>
          <w:noProof/>
          <w:lang w:val="en-GB"/>
        </w:rPr>
        <w:t>aḻuṅkal ūr</w:t>
      </w:r>
      <w:r w:rsidR="0058573A" w:rsidRPr="004D5A2F">
        <w:rPr>
          <w:rFonts w:ascii="Gandhari Unicode" w:hAnsi="Gandhari Unicode" w:cs="e-Tamil OTC"/>
          <w:noProof/>
          <w:lang w:val="en-GB"/>
        </w:rPr>
        <w:t>-</w:t>
      </w:r>
      <w:r w:rsidRPr="004D5A2F">
        <w:rPr>
          <w:rFonts w:ascii="Gandhari Unicode" w:hAnsi="Gandhari Unicode" w:cs="e-Tamil OTC"/>
          <w:noProof/>
          <w:lang w:val="en-GB"/>
        </w:rPr>
        <w:t>ē.</w:t>
      </w:r>
    </w:p>
    <w:p w14:paraId="67FFC23D" w14:textId="77777777" w:rsidR="0074055C" w:rsidRPr="004D5A2F" w:rsidRDefault="0074055C">
      <w:pPr>
        <w:pStyle w:val="Textbody"/>
        <w:spacing w:after="29" w:line="260" w:lineRule="exact"/>
        <w:jc w:val="both"/>
        <w:rPr>
          <w:rFonts w:ascii="Gandhari Unicode" w:hAnsi="Gandhari Unicode" w:cs="e-Tamil OTC"/>
          <w:noProof/>
          <w:lang w:val="en-GB"/>
        </w:rPr>
      </w:pPr>
    </w:p>
    <w:p w14:paraId="59CB97FE" w14:textId="77777777" w:rsidR="0074055C" w:rsidRPr="004D5A2F" w:rsidRDefault="0074055C">
      <w:pPr>
        <w:pStyle w:val="Textbody"/>
        <w:spacing w:after="29" w:line="260" w:lineRule="exact"/>
        <w:jc w:val="both"/>
        <w:rPr>
          <w:rFonts w:ascii="Gandhari Unicode" w:hAnsi="Gandhari Unicode" w:cs="e-Tamil OTC"/>
          <w:noProof/>
          <w:lang w:val="en-GB"/>
        </w:rPr>
      </w:pPr>
    </w:p>
    <w:p w14:paraId="7292D272" w14:textId="77777777" w:rsidR="0074055C" w:rsidRPr="004D5A2F" w:rsidRDefault="0074055C">
      <w:pPr>
        <w:pStyle w:val="Textbody"/>
        <w:spacing w:after="29" w:line="260" w:lineRule="exact"/>
        <w:jc w:val="both"/>
        <w:rPr>
          <w:rFonts w:ascii="Gandhari Unicode" w:hAnsi="Gandhari Unicode" w:cs="e-Tamil OTC"/>
          <w:noProof/>
          <w:lang w:val="en-GB"/>
        </w:rPr>
      </w:pPr>
    </w:p>
    <w:p w14:paraId="05A06431"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rejoicing about marriage to HER, who was afraid </w:t>
      </w:r>
      <w:r w:rsidR="00EC178C" w:rsidRPr="004D5A2F">
        <w:rPr>
          <w:rFonts w:ascii="Gandhari Unicode" w:hAnsi="Gandhari Unicode" w:cs="e-Tamil OTC"/>
          <w:noProof/>
          <w:lang w:val="en-GB"/>
        </w:rPr>
        <w:t>“</w:t>
      </w:r>
      <w:r w:rsidRPr="004D5A2F">
        <w:rPr>
          <w:rFonts w:ascii="Gandhari Unicode" w:hAnsi="Gandhari Unicode" w:cs="e-Tamil OTC"/>
          <w:noProof/>
          <w:lang w:val="en-GB"/>
        </w:rPr>
        <w:t>will our pe</w:t>
      </w:r>
      <w:r w:rsidR="00EC178C" w:rsidRPr="004D5A2F">
        <w:rPr>
          <w:rFonts w:ascii="Gandhari Unicode" w:hAnsi="Gandhari Unicode" w:cs="e-Tamil OTC"/>
          <w:noProof/>
          <w:lang w:val="en-GB"/>
        </w:rPr>
        <w:t>ople not grant marriage to him?”</w:t>
      </w:r>
      <w:r w:rsidRPr="004D5A2F">
        <w:rPr>
          <w:rFonts w:ascii="Gandhari Unicode" w:hAnsi="Gandhari Unicode" w:cs="e-Tamil OTC"/>
          <w:noProof/>
          <w:lang w:val="en-GB"/>
        </w:rPr>
        <w:t>, as HIS people came with [the offer of] marriage.</w:t>
      </w:r>
    </w:p>
    <w:p w14:paraId="75305A2E" w14:textId="77777777" w:rsidR="0074055C" w:rsidRPr="004D5A2F" w:rsidRDefault="0074055C">
      <w:pPr>
        <w:pStyle w:val="Textbody"/>
        <w:spacing w:after="29" w:line="260" w:lineRule="exact"/>
        <w:jc w:val="both"/>
        <w:rPr>
          <w:rFonts w:ascii="Gandhari Unicode" w:hAnsi="Gandhari Unicode" w:cs="e-Tamil OTC"/>
          <w:noProof/>
          <w:lang w:val="en-GB"/>
        </w:rPr>
      </w:pPr>
    </w:p>
    <w:p w14:paraId="5B008142"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bangle-you be-delighted(ipt.) haste have- bent foot</w:t>
      </w:r>
    </w:p>
    <w:p w14:paraId="3D6BA635"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hole live- crab sharpness nail drawn-</w:t>
      </w:r>
    </w:p>
    <w:p w14:paraId="65D401F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wetness sand flood- way waste(inf.) 'iḻ</w:t>
      </w:r>
      <w:r w:rsidR="00EC178C" w:rsidRPr="004D5A2F">
        <w:rPr>
          <w:rFonts w:ascii="Gandhari Unicode" w:hAnsi="Gandhari Unicode" w:cs="e-Tamil OTC"/>
          <w:noProof/>
          <w:lang w:val="en-GB"/>
        </w:rPr>
        <w:t>um'-</w:t>
      </w:r>
      <w:r w:rsidRPr="004D5A2F">
        <w:rPr>
          <w:rFonts w:ascii="Gandhari Unicode" w:hAnsi="Gandhari Unicode" w:cs="e-Tamil OTC"/>
          <w:noProof/>
          <w:lang w:val="en-GB"/>
        </w:rPr>
        <w:t>say(inf.)</w:t>
      </w:r>
    </w:p>
    <w:p w14:paraId="115B475B"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thunder sound wave break-</w:t>
      </w:r>
      <w:del w:id="946" w:author="Narmada Hansani Polgampalage" w:date="2023-11-28T19:30:00Z">
        <w:r w:rsidRPr="004D5A2F" w:rsidDel="009F2918">
          <w:rPr>
            <w:rFonts w:ascii="Gandhari Unicode" w:hAnsi="Gandhari Unicode" w:cs="e-Tamil OTC"/>
            <w:noProof/>
            <w:lang w:val="en-GB"/>
          </w:rPr>
          <w:delText xml:space="preserve"> </w:delText>
        </w:r>
      </w:del>
      <w:r w:rsidRPr="004D5A2F">
        <w:rPr>
          <w:rFonts w:ascii="Gandhari Unicode" w:hAnsi="Gandhari Unicode" w:cs="e-Tamil OTC"/>
          <w:noProof/>
          <w:lang w:val="en-GB"/>
        </w:rPr>
        <w:t>giving- ghat-he(h.dat.)</w:t>
      </w:r>
    </w:p>
    <w:p w14:paraId="75CD2880"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possession</w:t>
      </w:r>
      <w:r w:rsidRPr="004D5A2F">
        <w:rPr>
          <w:rStyle w:val="FootnoteReference"/>
          <w:rFonts w:ascii="Gandhari Unicode" w:hAnsi="Gandhari Unicode" w:cs="e-Tamil OTC"/>
          <w:noProof/>
          <w:lang w:val="en-GB"/>
        </w:rPr>
        <w:footnoteReference w:id="602"/>
      </w:r>
      <w:r w:rsidRPr="004D5A2F">
        <w:rPr>
          <w:rFonts w:ascii="Gandhari Unicode" w:hAnsi="Gandhari Unicode" w:cs="e-Tamil OTC"/>
          <w:noProof/>
          <w:lang w:val="en-GB"/>
        </w:rPr>
        <w:t xml:space="preserve"> they-said(h.) our-they(h.)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expand- blossom</w:t>
      </w:r>
    </w:p>
    <w:p w14:paraId="5A97AA6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Puṉṉai(-tree) become-high- smell-of-fish</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quarter</w:t>
      </w:r>
    </w:p>
    <w:p w14:paraId="07717E5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pleasant jest attendants(h.)-with</w:t>
      </w:r>
    </w:p>
    <w:p w14:paraId="2808EE01"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now</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thus-it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this- noise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99F75C0" w14:textId="77777777" w:rsidR="0074055C" w:rsidRPr="004D5A2F" w:rsidRDefault="0074055C">
      <w:pPr>
        <w:pStyle w:val="Textbody"/>
        <w:spacing w:after="29"/>
        <w:jc w:val="both"/>
        <w:rPr>
          <w:rFonts w:ascii="Gandhari Unicode" w:hAnsi="Gandhari Unicode" w:cs="e-Tamil OTC"/>
          <w:noProof/>
          <w:lang w:val="en-GB"/>
        </w:rPr>
      </w:pPr>
    </w:p>
    <w:p w14:paraId="75753B56" w14:textId="77777777" w:rsidR="0074055C" w:rsidRPr="004D5A2F" w:rsidRDefault="0074055C">
      <w:pPr>
        <w:pStyle w:val="Textbody"/>
        <w:spacing w:after="29"/>
        <w:jc w:val="both"/>
        <w:rPr>
          <w:rFonts w:ascii="Gandhari Unicode" w:hAnsi="Gandhari Unicode" w:cs="e-Tamil OTC"/>
          <w:noProof/>
          <w:lang w:val="en-GB"/>
        </w:rPr>
      </w:pPr>
    </w:p>
    <w:p w14:paraId="2D72445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 you bangled one</w:t>
      </w:r>
      <w:r w:rsidRPr="004D5A2F">
        <w:rPr>
          <w:rStyle w:val="FootnoteReference"/>
          <w:rFonts w:ascii="Gandhari Unicode" w:hAnsi="Gandhari Unicode" w:cs="e-Tamil OTC"/>
          <w:noProof/>
          <w:lang w:val="en-GB"/>
        </w:rPr>
        <w:footnoteReference w:id="603"/>
      </w:r>
      <w:r w:rsidRPr="004D5A2F">
        <w:rPr>
          <w:rFonts w:ascii="Gandhari Unicode" w:hAnsi="Gandhari Unicode" w:cs="e-Tamil OTC"/>
          <w:noProof/>
          <w:lang w:val="en-GB"/>
        </w:rPr>
        <w:t>, rejoice:</w:t>
      </w:r>
    </w:p>
    <w:p w14:paraId="13B5497A"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Our people granted [your] possession</w:t>
      </w:r>
    </w:p>
    <w:p w14:paraId="2CD08ECF"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to the man from the ghat,</w:t>
      </w:r>
    </w:p>
    <w:p w14:paraId="58036B99"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where waves with thunder-sound are breaking sweetly,</w:t>
      </w:r>
    </w:p>
    <w:p w14:paraId="1643A29A"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they destroy, by flooding the moist sand, the ways scratched</w:t>
      </w:r>
    </w:p>
    <w:p w14:paraId="3BC1B581" w14:textId="77777777" w:rsidR="0074055C" w:rsidRPr="004D5A2F" w:rsidRDefault="00CF70BD">
      <w:pPr>
        <w:pStyle w:val="Textbody"/>
        <w:tabs>
          <w:tab w:val="left" w:pos="288"/>
        </w:tabs>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by the sharp nails of quick, bent-legged crabs living in holes.</w:t>
      </w:r>
    </w:p>
    <w:p w14:paraId="115CDB4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This noisy village, [is it] like that even now,</w:t>
      </w:r>
    </w:p>
    <w:p w14:paraId="3253E15F"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with pleasantly jesting attendants,</w:t>
      </w:r>
    </w:p>
    <w:p w14:paraId="56F9B90D"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fish-reeking quarter, where broad-blossomed Puṉṉai trees</w:t>
      </w:r>
    </w:p>
    <w:p w14:paraId="453D02C3"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have become high?</w:t>
      </w:r>
    </w:p>
    <w:p w14:paraId="509FC0EA" w14:textId="77777777" w:rsidR="0074055C" w:rsidRPr="004D5A2F" w:rsidRDefault="0074055C">
      <w:pPr>
        <w:pStyle w:val="Textbody"/>
        <w:spacing w:after="0"/>
        <w:jc w:val="both"/>
        <w:rPr>
          <w:rFonts w:ascii="Gandhari Unicode" w:hAnsi="Gandhari Unicode" w:cs="e-Tamil OTC"/>
          <w:noProof/>
          <w:lang w:val="en-GB"/>
        </w:rPr>
      </w:pPr>
    </w:p>
    <w:p w14:paraId="1BB8B531"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180BC6A9"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கடியலூர் உருத்திரன்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உத்திரனங்) கண்ணன(</w:t>
      </w:r>
      <w:r w:rsidR="001F5EAD" w:rsidRPr="004D5A2F">
        <w:rPr>
          <w:rFonts w:ascii="e-Tamil OTC" w:hAnsi="e-Tamil OTC" w:cs="e-Tamil OTC"/>
          <w:i w:val="0"/>
          <w:iCs w:val="0"/>
          <w:color w:val="auto"/>
          <w:cs/>
        </w:rPr>
        <w:t>ா</w:t>
      </w:r>
      <w:r w:rsidRPr="004D5A2F">
        <w:rPr>
          <w:rFonts w:ascii="e-Tamil OTC" w:hAnsi="e-Tamil OTC" w:cs="e-Tamil OTC"/>
          <w:i w:val="0"/>
          <w:iCs w:val="0"/>
          <w:color w:val="auto"/>
          <w:cs/>
        </w:rPr>
        <w:t xml:space="preserve">ர்): </w:t>
      </w:r>
      <w:r w:rsidRPr="004D5A2F">
        <w:rPr>
          <w:rFonts w:ascii="Gandhari Unicode" w:hAnsi="Gandhari Unicode"/>
          <w:i w:val="0"/>
          <w:iCs w:val="0"/>
          <w:color w:val="auto"/>
        </w:rPr>
        <w:t>SHE</w:t>
      </w:r>
    </w:p>
    <w:p w14:paraId="16D0FB2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பிரிவிடைத் தோழிக்குக் கிழத்தி மெலிந்து கூறியது.</w:t>
      </w:r>
    </w:p>
    <w:p w14:paraId="6A4055D1" w14:textId="77777777" w:rsidR="0074055C" w:rsidRPr="004D5A2F" w:rsidRDefault="0074055C">
      <w:pPr>
        <w:pStyle w:val="Textbody"/>
        <w:spacing w:after="29"/>
        <w:jc w:val="both"/>
        <w:rPr>
          <w:rFonts w:ascii="Gandhari Unicode" w:hAnsi="Gandhari Unicode" w:cs="e-Tamil OTC"/>
          <w:noProof/>
          <w:lang w:val="en-GB"/>
        </w:rPr>
      </w:pPr>
    </w:p>
    <w:p w14:paraId="412931C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நெடுநீ ராம்ப லடைப்புறத் தன்ன</w:t>
      </w:r>
    </w:p>
    <w:p w14:paraId="64678CF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கொடுமென் சிறைய கூருகிர்ப் பறவை</w:t>
      </w:r>
    </w:p>
    <w:p w14:paraId="73989CC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யகலிலைப் பலவின் சாரன் முன்னிப்</w:t>
      </w:r>
    </w:p>
    <w:p w14:paraId="40C25F9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பகலுறை முதுமரம் புலம்பப் போகுஞ்</w:t>
      </w:r>
    </w:p>
    <w:p w14:paraId="7BDA2F2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சிறுபுன் மாலை யுண்மை</w:t>
      </w:r>
    </w:p>
    <w:p w14:paraId="7C4F91F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யறிவேன் </w:t>
      </w:r>
      <w:r w:rsidRPr="004D5A2F">
        <w:rPr>
          <w:rFonts w:ascii="Gandhari Unicode" w:hAnsi="Gandhari Unicode" w:cs="e-Tamil OTC"/>
          <w:noProof/>
          <w:sz w:val="24"/>
          <w:szCs w:val="24"/>
          <w:u w:val="wave"/>
          <w:cs/>
          <w:lang w:val="en-GB"/>
        </w:rPr>
        <w:t>றோழியவர்க்</w:t>
      </w:r>
      <w:r w:rsidRPr="004D5A2F">
        <w:rPr>
          <w:rFonts w:ascii="Gandhari Unicode" w:hAnsi="Gandhari Unicode" w:cs="e-Tamil OTC"/>
          <w:noProof/>
          <w:sz w:val="24"/>
          <w:szCs w:val="24"/>
          <w:cs/>
          <w:lang w:val="en-GB"/>
        </w:rPr>
        <w:t xml:space="preserve"> காணா வூங்கே.</w:t>
      </w:r>
    </w:p>
    <w:p w14:paraId="13A0279F" w14:textId="77777777" w:rsidR="0074055C" w:rsidRPr="004D5A2F" w:rsidRDefault="0074055C">
      <w:pPr>
        <w:pStyle w:val="PreformattedText"/>
        <w:rPr>
          <w:rFonts w:ascii="Gandhari Unicode" w:hAnsi="Gandhari Unicode" w:cs="e-Tamil OTC"/>
          <w:noProof/>
          <w:sz w:val="24"/>
          <w:szCs w:val="24"/>
          <w:lang w:val="en-GB"/>
        </w:rPr>
      </w:pPr>
    </w:p>
    <w:p w14:paraId="021CC5B9"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 xml:space="preserve">2c </w:t>
      </w:r>
      <w:r w:rsidRPr="004D5A2F">
        <w:rPr>
          <w:rFonts w:ascii="Gandhari Unicode" w:hAnsi="Gandhari Unicode" w:cs="e-Tamil OTC"/>
          <w:noProof/>
          <w:sz w:val="24"/>
          <w:szCs w:val="24"/>
          <w:cs/>
          <w:lang w:val="en-GB"/>
        </w:rPr>
        <w:t xml:space="preserve">கூருகிர்ப் </w:t>
      </w:r>
      <w:r w:rsidRPr="004D5A2F">
        <w:rPr>
          <w:rFonts w:ascii="Gandhari Unicode" w:hAnsi="Gandhari Unicode" w:cs="e-Tamil OTC"/>
          <w:noProof/>
          <w:sz w:val="24"/>
          <w:szCs w:val="24"/>
          <w:lang w:val="en-GB"/>
        </w:rPr>
        <w:t xml:space="preserve">L1, C2+3v, G1+2, EA; </w:t>
      </w:r>
      <w:r w:rsidRPr="004D5A2F">
        <w:rPr>
          <w:rFonts w:ascii="Gandhari Unicode" w:hAnsi="Gandhari Unicode" w:cs="e-Tamil OTC"/>
          <w:noProof/>
          <w:sz w:val="24"/>
          <w:szCs w:val="24"/>
          <w:cs/>
          <w:lang w:val="en-GB"/>
        </w:rPr>
        <w:t xml:space="preserve">கூருகிர் </w:t>
      </w:r>
      <w:r w:rsidRPr="004D5A2F">
        <w:rPr>
          <w:rFonts w:ascii="Gandhari Unicode" w:hAnsi="Gandhari Unicode" w:cs="e-Tamil OTC"/>
          <w:noProof/>
          <w:sz w:val="24"/>
          <w:szCs w:val="24"/>
          <w:lang w:val="en-GB"/>
        </w:rPr>
        <w:t xml:space="preserve">Cām.; </w:t>
      </w:r>
      <w:r w:rsidRPr="004D5A2F">
        <w:rPr>
          <w:rFonts w:ascii="Gandhari Unicode" w:hAnsi="Gandhari Unicode" w:cs="e-Tamil OTC"/>
          <w:noProof/>
          <w:sz w:val="24"/>
          <w:szCs w:val="24"/>
          <w:cs/>
          <w:lang w:val="en-GB"/>
        </w:rPr>
        <w:t xml:space="preserve">கூருகிற் </w:t>
      </w:r>
      <w:r w:rsidRPr="004D5A2F">
        <w:rPr>
          <w:rFonts w:ascii="Gandhari Unicode" w:hAnsi="Gandhari Unicode" w:cs="e-Tamil OTC"/>
          <w:noProof/>
          <w:sz w:val="24"/>
          <w:szCs w:val="24"/>
          <w:lang w:val="en-GB"/>
        </w:rPr>
        <w:t xml:space="preserve">C3; </w:t>
      </w:r>
      <w:r w:rsidRPr="004D5A2F">
        <w:rPr>
          <w:rFonts w:ascii="Gandhari Unicode" w:hAnsi="Gandhari Unicode" w:cs="e-Tamil OTC"/>
          <w:noProof/>
          <w:sz w:val="24"/>
          <w:szCs w:val="24"/>
          <w:cs/>
          <w:lang w:val="en-GB"/>
        </w:rPr>
        <w:t xml:space="preserve">கூருகிற்வ </w:t>
      </w:r>
      <w:r w:rsidRPr="004D5A2F">
        <w:rPr>
          <w:rFonts w:ascii="Gandhari Unicode" w:hAnsi="Gandhari Unicode" w:cs="e-Tamil OTC"/>
          <w:noProof/>
          <w:sz w:val="24"/>
          <w:szCs w:val="24"/>
          <w:lang w:val="en-GB"/>
        </w:rPr>
        <w:t xml:space="preserve">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றோழியவர்க் </w:t>
      </w:r>
      <w:r w:rsidRPr="004D5A2F">
        <w:rPr>
          <w:rFonts w:ascii="Gandhari Unicode" w:hAnsi="Gandhari Unicode" w:cs="e-Tamil OTC"/>
          <w:noProof/>
          <w:sz w:val="24"/>
          <w:szCs w:val="24"/>
          <w:lang w:val="en-GB"/>
        </w:rPr>
        <w:t xml:space="preserve">C2+3, G1, Cām.; </w:t>
      </w:r>
      <w:r w:rsidRPr="004D5A2F">
        <w:rPr>
          <w:rFonts w:ascii="Gandhari Unicode" w:hAnsi="Gandhari Unicode" w:cs="e-Tamil OTC"/>
          <w:noProof/>
          <w:sz w:val="24"/>
          <w:szCs w:val="24"/>
          <w:cs/>
          <w:lang w:val="en-GB"/>
        </w:rPr>
        <w:t xml:space="preserve">றோழியவர் </w:t>
      </w:r>
      <w:r w:rsidRPr="004D5A2F">
        <w:rPr>
          <w:rFonts w:ascii="Gandhari Unicode" w:hAnsi="Gandhari Unicode" w:cs="e-Tamil OTC"/>
          <w:noProof/>
          <w:sz w:val="24"/>
          <w:szCs w:val="24"/>
          <w:lang w:val="en-GB"/>
        </w:rPr>
        <w:t xml:space="preserve">L1, C1; </w:t>
      </w:r>
      <w:r w:rsidRPr="004D5A2F">
        <w:rPr>
          <w:rFonts w:ascii="Gandhari Unicode" w:hAnsi="Gandhari Unicode" w:cs="e-Tamil OTC"/>
          <w:noProof/>
          <w:sz w:val="24"/>
          <w:szCs w:val="24"/>
          <w:cs/>
          <w:lang w:val="en-GB"/>
        </w:rPr>
        <w:t xml:space="preserve">றொழியவற் </w:t>
      </w:r>
      <w:r w:rsidRPr="004D5A2F">
        <w:rPr>
          <w:rFonts w:ascii="Gandhari Unicode" w:hAnsi="Gandhari Unicode" w:cs="e-Tamil OTC"/>
          <w:noProof/>
          <w:sz w:val="24"/>
          <w:szCs w:val="24"/>
          <w:lang w:val="en-GB"/>
        </w:rPr>
        <w:t>G1v+2, EA, I</w:t>
      </w:r>
    </w:p>
    <w:p w14:paraId="24D9FE36" w14:textId="77777777" w:rsidR="0074055C" w:rsidRPr="004D5A2F" w:rsidRDefault="0074055C">
      <w:pPr>
        <w:pStyle w:val="Textbody"/>
        <w:spacing w:after="29"/>
        <w:jc w:val="both"/>
        <w:rPr>
          <w:rFonts w:ascii="Gandhari Unicode" w:hAnsi="Gandhari Unicode" w:cs="e-Tamil OTC"/>
          <w:noProof/>
          <w:lang w:val="en-GB"/>
        </w:rPr>
      </w:pPr>
    </w:p>
    <w:p w14:paraId="59FA13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neṭu nīr āmpal aṭai</w:t>
      </w:r>
      <w:r w:rsidR="002308A6" w:rsidRPr="004D5A2F">
        <w:rPr>
          <w:rFonts w:ascii="Gandhari Unicode" w:hAnsi="Gandhari Unicode" w:cs="e-Tamil OTC"/>
          <w:noProof/>
          <w:lang w:val="en-GB"/>
        </w:rPr>
        <w:t>+</w:t>
      </w:r>
      <w:r w:rsidRPr="004D5A2F">
        <w:rPr>
          <w:rFonts w:ascii="Gandhari Unicode" w:hAnsi="Gandhari Unicode" w:cs="e-Tamil OTC"/>
          <w:noProof/>
          <w:lang w:val="en-GB"/>
        </w:rPr>
        <w:t xml:space="preserve"> puṟ</w:t>
      </w:r>
      <w:r w:rsidR="002308A6" w:rsidRPr="004D5A2F">
        <w:rPr>
          <w:rFonts w:ascii="Gandhari Unicode" w:hAnsi="Gandhari Unicode" w:cs="e-Tamil OTC"/>
          <w:noProof/>
          <w:lang w:val="en-GB"/>
        </w:rPr>
        <w:t>att*</w:t>
      </w:r>
      <w:r w:rsidRPr="004D5A2F">
        <w:rPr>
          <w:rFonts w:ascii="Gandhari Unicode" w:hAnsi="Gandhari Unicode" w:cs="e-Tamil OTC"/>
          <w:noProof/>
          <w:lang w:val="en-GB"/>
        </w:rPr>
        <w:t xml:space="preserve"> aṉṉa</w:t>
      </w:r>
    </w:p>
    <w:p w14:paraId="69C4EA8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koṭu me</w:t>
      </w:r>
      <w:r w:rsidR="002308A6" w:rsidRPr="004D5A2F">
        <w:rPr>
          <w:rFonts w:ascii="Gandhari Unicode" w:hAnsi="Gandhari Unicode" w:cs="e-Tamil OTC"/>
          <w:noProof/>
          <w:lang w:val="en-GB"/>
        </w:rPr>
        <w:t>l</w:t>
      </w:r>
      <w:r w:rsidRPr="004D5A2F">
        <w:rPr>
          <w:rFonts w:ascii="Gandhari Unicode" w:hAnsi="Gandhari Unicode" w:cs="e-Tamil OTC"/>
          <w:noProof/>
          <w:lang w:val="en-GB"/>
        </w:rPr>
        <w:t xml:space="preserve"> ciṟaiya kūr ukir</w:t>
      </w:r>
      <w:r w:rsidR="002308A6" w:rsidRPr="004D5A2F">
        <w:rPr>
          <w:rFonts w:ascii="Gandhari Unicode" w:hAnsi="Gandhari Unicode" w:cs="e-Tamil OTC"/>
          <w:noProof/>
          <w:lang w:val="en-GB"/>
        </w:rPr>
        <w:t>+</w:t>
      </w:r>
      <w:r w:rsidRPr="004D5A2F">
        <w:rPr>
          <w:rFonts w:ascii="Gandhari Unicode" w:hAnsi="Gandhari Unicode" w:cs="e-Tamil OTC"/>
          <w:noProof/>
          <w:lang w:val="en-GB"/>
        </w:rPr>
        <w:t xml:space="preserve"> paṟavai</w:t>
      </w:r>
    </w:p>
    <w:p w14:paraId="426591BC" w14:textId="77777777" w:rsidR="0074055C" w:rsidRPr="004D5A2F" w:rsidRDefault="002308A6">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akal ilai palaviṉ cāral muṉṉi</w:t>
      </w:r>
      <w:r w:rsidRPr="004D5A2F">
        <w:rPr>
          <w:rFonts w:ascii="Gandhari Unicode" w:hAnsi="Gandhari Unicode" w:cs="e-Tamil OTC"/>
          <w:noProof/>
          <w:lang w:val="en-GB"/>
        </w:rPr>
        <w:t>+</w:t>
      </w:r>
    </w:p>
    <w:p w14:paraId="4D94B39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pakal uṟai mutu maram pulampa</w:t>
      </w:r>
      <w:r w:rsidR="002308A6" w:rsidRPr="004D5A2F">
        <w:rPr>
          <w:rFonts w:ascii="Gandhari Unicode" w:hAnsi="Gandhari Unicode" w:cs="e-Tamil OTC"/>
          <w:noProof/>
          <w:lang w:val="en-GB"/>
        </w:rPr>
        <w:t>+</w:t>
      </w:r>
      <w:r w:rsidRPr="004D5A2F">
        <w:rPr>
          <w:rFonts w:ascii="Gandhari Unicode" w:hAnsi="Gandhari Unicode" w:cs="e-Tamil OTC"/>
          <w:noProof/>
          <w:lang w:val="en-GB"/>
        </w:rPr>
        <w:t xml:space="preserve"> pōkum</w:t>
      </w:r>
    </w:p>
    <w:p w14:paraId="5CBA56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ciṟu pu</w:t>
      </w:r>
      <w:r w:rsidR="002308A6" w:rsidRPr="004D5A2F">
        <w:rPr>
          <w:rFonts w:ascii="Gandhari Unicode" w:hAnsi="Gandhari Unicode" w:cs="e-Tamil OTC"/>
          <w:noProof/>
          <w:lang w:val="en-GB"/>
        </w:rPr>
        <w:t>l</w:t>
      </w:r>
      <w:r w:rsidRPr="004D5A2F">
        <w:rPr>
          <w:rFonts w:ascii="Gandhari Unicode" w:hAnsi="Gandhari Unicode" w:cs="e-Tamil OTC"/>
          <w:noProof/>
          <w:lang w:val="en-GB"/>
        </w:rPr>
        <w:t xml:space="preserve"> mālai </w:t>
      </w:r>
      <w:r w:rsidR="002308A6" w:rsidRPr="004D5A2F">
        <w:rPr>
          <w:rFonts w:ascii="Gandhari Unicode" w:hAnsi="Gandhari Unicode" w:cs="e-Tamil OTC"/>
          <w:noProof/>
          <w:lang w:val="en-GB"/>
        </w:rPr>
        <w:t>~</w:t>
      </w:r>
      <w:r w:rsidRPr="004D5A2F">
        <w:rPr>
          <w:rFonts w:ascii="Gandhari Unicode" w:hAnsi="Gandhari Unicode" w:cs="e-Tamil OTC"/>
          <w:noProof/>
          <w:lang w:val="en-GB"/>
        </w:rPr>
        <w:t>uṇmai</w:t>
      </w:r>
    </w:p>
    <w:p w14:paraId="739985B2" w14:textId="69FAA332" w:rsidR="0074055C" w:rsidRPr="004D5A2F" w:rsidRDefault="002308A6">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aṟivēṉ tōḻi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avar</w:t>
      </w:r>
      <w:ins w:id="947" w:author="Narmada Hansani Polgampalage" w:date="2023-11-29T14:12:00Z">
        <w:r w:rsidR="002D25F3">
          <w:rPr>
            <w:rFonts w:ascii="Gandhari Unicode" w:hAnsi="Gandhari Unicode" w:cs="e-Tamil OTC"/>
            <w:i/>
            <w:iCs/>
            <w:noProof/>
            <w:lang w:val="en-GB"/>
          </w:rPr>
          <w:t>+</w:t>
        </w:r>
      </w:ins>
      <w:r w:rsidR="00CF70BD" w:rsidRPr="004D5A2F">
        <w:rPr>
          <w:rFonts w:ascii="Gandhari Unicode" w:hAnsi="Gandhari Unicode" w:cs="e-Tamil OTC"/>
          <w:noProof/>
          <w:lang w:val="en-GB"/>
        </w:rPr>
        <w:t xml:space="preserve"> kāṇā-</w:t>
      </w:r>
      <w:ins w:id="948" w:author="Narmada Hansani Polgampalage" w:date="2023-11-29T14:11:00Z">
        <w:r w:rsidR="002D25F3">
          <w:rPr>
            <w:rFonts w:ascii="Gandhari Unicode" w:hAnsi="Gandhari Unicode" w:cs="e-Tamil OTC"/>
            <w:noProof/>
            <w:lang w:val="en-GB"/>
          </w:rPr>
          <w:t xml:space="preserve"> </w:t>
        </w:r>
      </w:ins>
      <w:r w:rsidRPr="004D5A2F">
        <w:rPr>
          <w:rFonts w:ascii="Gandhari Unicode" w:hAnsi="Gandhari Unicode" w:cs="e-Tamil OTC"/>
          <w:noProof/>
          <w:lang w:val="en-GB"/>
        </w:rPr>
        <w:t>~</w:t>
      </w:r>
      <w:r w:rsidR="00CF70BD" w:rsidRPr="004D5A2F">
        <w:rPr>
          <w:rFonts w:ascii="Gandhari Unicode" w:hAnsi="Gandhari Unicode" w:cs="e-Tamil OTC"/>
          <w:noProof/>
          <w:lang w:val="en-GB"/>
        </w:rPr>
        <w:t>ūṅk</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63AAF480"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072AFA3"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AC8D196"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51D4B5F"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when weakening by HER to the confidante in the time of separation.</w:t>
      </w:r>
    </w:p>
    <w:p w14:paraId="0FE15A39" w14:textId="77777777" w:rsidR="0074055C" w:rsidRPr="004D5A2F" w:rsidRDefault="0074055C">
      <w:pPr>
        <w:pStyle w:val="Textbody"/>
        <w:spacing w:after="29" w:line="260" w:lineRule="exact"/>
        <w:jc w:val="both"/>
        <w:rPr>
          <w:rFonts w:ascii="Gandhari Unicode" w:hAnsi="Gandhari Unicode" w:cs="e-Tamil OTC"/>
          <w:noProof/>
          <w:lang w:val="en-GB"/>
        </w:rPr>
      </w:pPr>
    </w:p>
    <w:p w14:paraId="534F06F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long water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leaf back(obl.) like</w:t>
      </w:r>
    </w:p>
    <w:p w14:paraId="19CAE56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bent soft wing</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sharpness nail bat</w:t>
      </w:r>
    </w:p>
    <w:p w14:paraId="17D0938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widen- leaf jackfruit-tree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slope approached</w:t>
      </w:r>
    </w:p>
    <w:p w14:paraId="37B8E22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midday remain- old tree become-lonely(inf.) going-</w:t>
      </w:r>
    </w:p>
    <w:p w14:paraId="4AC90E3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low evening existence</w:t>
      </w:r>
    </w:p>
    <w:p w14:paraId="1E34481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I-know friend he(h.) see-not before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6BDDBCA" w14:textId="77777777" w:rsidR="0074055C" w:rsidRPr="004D5A2F" w:rsidRDefault="0074055C">
      <w:pPr>
        <w:pStyle w:val="Textbody"/>
        <w:spacing w:after="29"/>
        <w:jc w:val="both"/>
        <w:rPr>
          <w:rFonts w:ascii="Gandhari Unicode" w:hAnsi="Gandhari Unicode" w:cs="e-Tamil OTC"/>
          <w:noProof/>
          <w:lang w:val="en-GB"/>
        </w:rPr>
      </w:pPr>
    </w:p>
    <w:p w14:paraId="4CA5BAE2" w14:textId="77777777" w:rsidR="0074055C" w:rsidRPr="004D5A2F" w:rsidRDefault="0074055C">
      <w:pPr>
        <w:pStyle w:val="Textbody"/>
        <w:spacing w:after="29"/>
        <w:jc w:val="both"/>
        <w:rPr>
          <w:rFonts w:ascii="Gandhari Unicode" w:hAnsi="Gandhari Unicode" w:cs="e-Tamil OTC"/>
          <w:noProof/>
          <w:lang w:val="en-GB"/>
        </w:rPr>
      </w:pPr>
    </w:p>
    <w:p w14:paraId="0CFF5C8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Before I see him, friend,</w:t>
      </w:r>
    </w:p>
    <w:p w14:paraId="3B8D542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 know</w:t>
      </w:r>
    </w:p>
    <w:p w14:paraId="37E21CFB" w14:textId="77777777" w:rsidR="0074055C" w:rsidRPr="004D5A2F" w:rsidRDefault="00C057E8">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small</w:t>
      </w:r>
      <w:r w:rsidR="00CF70BD" w:rsidRPr="004D5A2F">
        <w:rPr>
          <w:rStyle w:val="FootnoteReference"/>
          <w:rFonts w:ascii="Gandhari Unicode" w:hAnsi="Gandhari Unicode" w:cs="e-Tamil OTC"/>
          <w:noProof/>
          <w:lang w:val="en-GB"/>
        </w:rPr>
        <w:footnoteReference w:id="604"/>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bleak</w:t>
      </w:r>
      <w:r w:rsidR="00CF70BD" w:rsidRPr="004D5A2F">
        <w:rPr>
          <w:rFonts w:ascii="Gandhari Unicode" w:hAnsi="Gandhari Unicode" w:cs="e-Tamil OTC"/>
          <w:noProof/>
          <w:lang w:val="en-GB"/>
        </w:rPr>
        <w:t xml:space="preserve"> evening [will be] there,</w:t>
      </w:r>
    </w:p>
    <w:p w14:paraId="787EA797"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when the sharp-nailed bats with soft wings, curved</w:t>
      </w:r>
    </w:p>
    <w:p w14:paraId="2DF046F7" w14:textId="77777777" w:rsidR="0074055C" w:rsidRPr="004D5A2F" w:rsidRDefault="00CF70BD">
      <w:pPr>
        <w:pStyle w:val="Textbody"/>
        <w:tabs>
          <w:tab w:val="left" w:pos="275"/>
          <w:tab w:val="left" w:pos="838"/>
        </w:tabs>
        <w:spacing w:after="0"/>
        <w:jc w:val="both"/>
        <w:rPr>
          <w:rFonts w:ascii="Gandhari Unicode" w:hAnsi="Gandhari Unicode" w:cs="e-Tamil OTC"/>
          <w:noProof/>
          <w:lang w:val="en-GB"/>
        </w:rPr>
      </w:pPr>
      <w:r w:rsidRPr="004D5A2F">
        <w:rPr>
          <w:rFonts w:ascii="Gandhari Unicode" w:hAnsi="Gandhari Unicode" w:cs="e-Tamil OTC"/>
          <w:noProof/>
          <w:lang w:val="en-GB"/>
        </w:rPr>
        <w:tab/>
        <w:t>like the undersides of the lily-leaves in the long water,</w:t>
      </w:r>
    </w:p>
    <w:p w14:paraId="75DF35FD"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go, approaching the slope with [its] broad-leaved jackfruit trees,</w:t>
      </w:r>
    </w:p>
    <w:p w14:paraId="0F2716F6" w14:textId="77777777" w:rsidR="0074055C" w:rsidRPr="004D5A2F" w:rsidRDefault="00CF70BD">
      <w:pPr>
        <w:pStyle w:val="Textbody"/>
        <w:tabs>
          <w:tab w:val="left" w:pos="400"/>
          <w:tab w:val="left" w:pos="850"/>
        </w:tabs>
        <w:spacing w:after="0"/>
        <w:jc w:val="both"/>
        <w:rPr>
          <w:rFonts w:ascii="Gandhari Unicode" w:hAnsi="Gandhari Unicode" w:cs="e-Tamil OTC"/>
          <w:noProof/>
          <w:lang w:val="en-GB"/>
        </w:rPr>
      </w:pPr>
      <w:r w:rsidRPr="004D5A2F">
        <w:rPr>
          <w:rFonts w:ascii="Gandhari Unicode" w:hAnsi="Gandhari Unicode" w:cs="e-Tamil OTC"/>
          <w:noProof/>
          <w:lang w:val="en-GB"/>
        </w:rPr>
        <w:tab/>
        <w:t>for the old tree, where they stay at midday, to be lonely.</w:t>
      </w:r>
    </w:p>
    <w:p w14:paraId="69A88C25" w14:textId="77777777" w:rsidR="0074055C" w:rsidRPr="004D5A2F" w:rsidRDefault="0074055C">
      <w:pPr>
        <w:pStyle w:val="Textbody"/>
        <w:spacing w:after="0"/>
        <w:jc w:val="both"/>
        <w:rPr>
          <w:rFonts w:ascii="Gandhari Unicode" w:hAnsi="Gandhari Unicode" w:cs="e-Tamil OTC"/>
          <w:noProof/>
          <w:lang w:val="en-GB"/>
        </w:rPr>
      </w:pPr>
    </w:p>
    <w:p w14:paraId="02154ACD"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05E34868"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உறையூர் முதுகூற்றன்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முதுகூட்டன்): </w:t>
      </w:r>
      <w:r w:rsidRPr="004D5A2F">
        <w:rPr>
          <w:rFonts w:ascii="Gandhari Unicode" w:hAnsi="Gandhari Unicode"/>
          <w:i w:val="0"/>
          <w:iCs w:val="0"/>
          <w:color w:val="auto"/>
        </w:rPr>
        <w:t>the confidante/ SHE</w:t>
      </w:r>
    </w:p>
    <w:p w14:paraId="7B5D7E8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பகற்குறி வந்தொழுகுந் தலைமகன் வெளிப்பாடு அஞ்சி இரவுக்குறி நயந்தானது குறிப்பறிந்த தோழி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இரவின்கண் அன்னையது காவல் அறிந்து பின்னும் பகற்குறியே நன்று அவ்விரவுக்குறியின்</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பகற்குறியும் இரவுக்குறியும் மறுத்துத் தலைமகன் சிறைப்புறத்தானாக வரைவு கடாயது.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பகற்குறி வந்தொழுகுந் தலைமகன் தலைமகன் சிறைப்புறத்தானாக வரைவு கடாயது.)</w:t>
      </w:r>
    </w:p>
    <w:p w14:paraId="4CCBA2C0" w14:textId="77777777" w:rsidR="0074055C" w:rsidRPr="004D5A2F" w:rsidRDefault="0074055C">
      <w:pPr>
        <w:pStyle w:val="Textbody"/>
        <w:spacing w:after="29"/>
        <w:jc w:val="both"/>
        <w:rPr>
          <w:rFonts w:ascii="Gandhari Unicode" w:hAnsi="Gandhari Unicode" w:cs="e-Tamil OTC"/>
          <w:noProof/>
          <w:lang w:val="en-GB"/>
        </w:rPr>
      </w:pPr>
    </w:p>
    <w:p w14:paraId="3B2F86C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ஆர்கலி வெற்பன் மார்புபுணை யாகக்</w:t>
      </w:r>
    </w:p>
    <w:p w14:paraId="295250C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கோடுயர் நெடுவரைக் கவாஅற் பகலே</w:t>
      </w:r>
    </w:p>
    <w:p w14:paraId="55F14C3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பாடின் னருவி யாடுத லினிதே</w:t>
      </w:r>
    </w:p>
    <w:p w14:paraId="2504B73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நிரையிதழ்</w:t>
      </w:r>
      <w:r w:rsidRPr="004D5A2F">
        <w:rPr>
          <w:rFonts w:ascii="Gandhari Unicode" w:hAnsi="Gandhari Unicode" w:cs="e-Tamil OTC"/>
          <w:noProof/>
          <w:sz w:val="24"/>
          <w:szCs w:val="24"/>
          <w:cs/>
          <w:lang w:val="en-GB"/>
        </w:rPr>
        <w:t xml:space="preserve"> பொருந்தாக் கண்ணோ டிரவிற்</w:t>
      </w:r>
    </w:p>
    <w:p w14:paraId="40F664EB"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பஞ்சி</w:t>
      </w:r>
      <w:r w:rsidRPr="004D5A2F">
        <w:rPr>
          <w:rFonts w:ascii="Gandhari Unicode" w:hAnsi="Gandhari Unicode" w:cs="e-Tamil OTC"/>
          <w:noProof/>
          <w:sz w:val="24"/>
          <w:szCs w:val="24"/>
          <w:cs/>
          <w:lang w:val="en-GB"/>
        </w:rPr>
        <w:t xml:space="preserve"> வெண்டிரிச் செஞ்சுடர் நல்லிற்</w:t>
      </w:r>
    </w:p>
    <w:p w14:paraId="478A695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பின்னுவீழ்</w:t>
      </w:r>
      <w:r w:rsidRPr="004D5A2F">
        <w:rPr>
          <w:rFonts w:ascii="Gandhari Unicode" w:hAnsi="Gandhari Unicode" w:cs="e-Tamil OTC"/>
          <w:noProof/>
          <w:sz w:val="24"/>
          <w:szCs w:val="24"/>
          <w:cs/>
          <w:lang w:val="en-GB"/>
        </w:rPr>
        <w:t xml:space="preserve"> சிறுபுறந் தழீஇ</w:t>
      </w:r>
    </w:p>
    <w:p w14:paraId="23F7B32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யன்னை முயங்கத் துயிலின் னாதே.</w:t>
      </w:r>
    </w:p>
    <w:p w14:paraId="70A1A242" w14:textId="77777777" w:rsidR="0074055C" w:rsidRPr="004D5A2F" w:rsidRDefault="0074055C">
      <w:pPr>
        <w:pStyle w:val="PreformattedText"/>
        <w:rPr>
          <w:rFonts w:ascii="Gandhari Unicode" w:hAnsi="Gandhari Unicode" w:cs="e-Tamil OTC"/>
          <w:noProof/>
          <w:sz w:val="24"/>
          <w:szCs w:val="24"/>
          <w:lang w:val="en-GB"/>
        </w:rPr>
      </w:pPr>
    </w:p>
    <w:p w14:paraId="03DAA0D0"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3a</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பாடின் </w:t>
      </w:r>
      <w:r w:rsidRPr="004D5A2F">
        <w:rPr>
          <w:rFonts w:ascii="Gandhari Unicode" w:eastAsia="URW Palladio UNI" w:hAnsi="Gandhari Unicode" w:cs="e-Tamil OTC"/>
          <w:noProof/>
          <w:sz w:val="24"/>
          <w:szCs w:val="24"/>
          <w:lang w:val="en-GB"/>
        </w:rPr>
        <w:t xml:space="preserve">C1, G1v+2, EA, Cām.; </w:t>
      </w:r>
      <w:r w:rsidRPr="004D5A2F">
        <w:rPr>
          <w:rFonts w:ascii="Gandhari Unicode" w:eastAsia="URW Palladio UNI" w:hAnsi="Gandhari Unicode" w:cs="e-Tamil OTC"/>
          <w:noProof/>
          <w:sz w:val="24"/>
          <w:szCs w:val="24"/>
          <w:cs/>
          <w:lang w:val="en-GB"/>
        </w:rPr>
        <w:t xml:space="preserve">பாடி </w:t>
      </w:r>
      <w:r w:rsidRPr="004D5A2F">
        <w:rPr>
          <w:rFonts w:ascii="Gandhari Unicode" w:eastAsia="URW Palladio UNI" w:hAnsi="Gandhari Unicode" w:cs="e-Tamil OTC"/>
          <w:noProof/>
          <w:sz w:val="24"/>
          <w:szCs w:val="24"/>
          <w:lang w:val="en-GB"/>
        </w:rPr>
        <w:t xml:space="preserve">L1, C2+3, G1 • </w:t>
      </w:r>
      <w:r w:rsidRPr="004D5A2F">
        <w:rPr>
          <w:rFonts w:ascii="Gandhari Unicode" w:hAnsi="Gandhari Unicode" w:cs="e-Tamil OTC"/>
          <w:b/>
          <w:bCs/>
          <w:noProof/>
          <w:sz w:val="24"/>
          <w:szCs w:val="24"/>
          <w:lang w:val="en-GB"/>
        </w:rPr>
        <w:t>4a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நிரையிதழ்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நிறையிதழ் </w:t>
      </w:r>
      <w:r w:rsidRPr="004D5A2F">
        <w:rPr>
          <w:rFonts w:ascii="Gandhari Unicode" w:hAnsi="Gandhari Unicode" w:cs="e-Tamil OTC"/>
          <w:noProof/>
          <w:sz w:val="24"/>
          <w:szCs w:val="24"/>
          <w:lang w:val="en-GB"/>
        </w:rPr>
        <w:t xml:space="preserve">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பொருந்தாக் </w:t>
      </w:r>
      <w:r w:rsidRPr="004D5A2F">
        <w:rPr>
          <w:rFonts w:ascii="Gandhari Unicode" w:hAnsi="Gandhari Unicode" w:cs="e-Tamil OTC"/>
          <w:noProof/>
          <w:sz w:val="24"/>
          <w:szCs w:val="24"/>
          <w:lang w:val="en-GB"/>
        </w:rPr>
        <w:t xml:space="preserve">C2+3, G1+2, EA, Cām.; </w:t>
      </w:r>
      <w:r w:rsidRPr="004D5A2F">
        <w:rPr>
          <w:rFonts w:ascii="Gandhari Unicode" w:hAnsi="Gandhari Unicode" w:cs="e-Tamil OTC"/>
          <w:noProof/>
          <w:sz w:val="24"/>
          <w:szCs w:val="24"/>
          <w:cs/>
          <w:lang w:val="en-GB"/>
        </w:rPr>
        <w:t xml:space="preserve">பொருந்தா </w:t>
      </w:r>
      <w:r w:rsidRPr="004D5A2F">
        <w:rPr>
          <w:rFonts w:ascii="Gandhari Unicode" w:hAnsi="Gandhari Unicode" w:cs="e-Tamil OTC"/>
          <w:noProof/>
          <w:sz w:val="24"/>
          <w:szCs w:val="24"/>
          <w:lang w:val="en-GB"/>
        </w:rPr>
        <w:t xml:space="preserve">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பஞ்சி </w:t>
      </w:r>
      <w:r w:rsidRPr="004D5A2F">
        <w:rPr>
          <w:rFonts w:ascii="Gandhari Unicode" w:hAnsi="Gandhari Unicode" w:cs="e-Tamil OTC"/>
          <w:noProof/>
          <w:sz w:val="24"/>
          <w:szCs w:val="24"/>
          <w:lang w:val="en-GB"/>
        </w:rPr>
        <w:t xml:space="preserve">C1+2+3, G1+2, EA, Cām.; </w:t>
      </w:r>
      <w:r w:rsidRPr="004D5A2F">
        <w:rPr>
          <w:rFonts w:ascii="Gandhari Unicode" w:hAnsi="Gandhari Unicode" w:cs="e-Tamil OTC"/>
          <w:noProof/>
          <w:sz w:val="24"/>
          <w:szCs w:val="24"/>
          <w:cs/>
          <w:lang w:val="en-GB"/>
        </w:rPr>
        <w:t xml:space="preserve">பஞ்ச </w:t>
      </w:r>
      <w:r w:rsidRPr="004D5A2F">
        <w:rPr>
          <w:rFonts w:ascii="Gandhari Unicode" w:hAnsi="Gandhari Unicode" w:cs="e-Tamil OTC"/>
          <w:noProof/>
          <w:sz w:val="24"/>
          <w:szCs w:val="24"/>
          <w:lang w:val="en-GB"/>
        </w:rPr>
        <w:t xml:space="preserve">L1; </w:t>
      </w:r>
      <w:r w:rsidRPr="004D5A2F">
        <w:rPr>
          <w:rFonts w:ascii="Gandhari Unicode" w:hAnsi="Gandhari Unicode" w:cs="e-Tamil OTC"/>
          <w:noProof/>
          <w:sz w:val="24"/>
          <w:szCs w:val="24"/>
          <w:cs/>
          <w:lang w:val="en-GB"/>
        </w:rPr>
        <w:t xml:space="preserve">பஞ்சு </w:t>
      </w:r>
      <w:r w:rsidRPr="004D5A2F">
        <w:rPr>
          <w:rFonts w:ascii="Gandhari Unicode" w:hAnsi="Gandhari Unicode" w:cs="e-Tamil OTC"/>
          <w:noProof/>
          <w:sz w:val="24"/>
          <w:szCs w:val="24"/>
          <w:lang w:val="en-GB"/>
        </w:rPr>
        <w:t xml:space="preserve">IV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பின்னுவீழ் </w:t>
      </w:r>
      <w:r w:rsidRPr="004D5A2F">
        <w:rPr>
          <w:rFonts w:ascii="Gandhari Unicode" w:hAnsi="Gandhari Unicode" w:cs="e-Tamil OTC"/>
          <w:noProof/>
          <w:sz w:val="24"/>
          <w:szCs w:val="24"/>
          <w:lang w:val="en-GB"/>
        </w:rPr>
        <w:t xml:space="preserve">C1+2+3v, G1v+2, EA, Cām.; </w:t>
      </w:r>
      <w:r w:rsidRPr="004D5A2F">
        <w:rPr>
          <w:rFonts w:ascii="Gandhari Unicode" w:hAnsi="Gandhari Unicode" w:cs="e-Tamil OTC"/>
          <w:noProof/>
          <w:sz w:val="24"/>
          <w:szCs w:val="24"/>
          <w:cs/>
          <w:lang w:val="en-GB"/>
        </w:rPr>
        <w:t xml:space="preserve">பின்னும்வீழ் </w:t>
      </w:r>
      <w:r w:rsidRPr="004D5A2F">
        <w:rPr>
          <w:rFonts w:ascii="Gandhari Unicode" w:hAnsi="Gandhari Unicode" w:cs="e-Tamil OTC"/>
          <w:noProof/>
          <w:sz w:val="24"/>
          <w:szCs w:val="24"/>
          <w:lang w:val="en-GB"/>
        </w:rPr>
        <w:t xml:space="preserve">L1, C3,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தழீஇ </w:t>
      </w:r>
      <w:r w:rsidRPr="004D5A2F">
        <w:rPr>
          <w:rFonts w:ascii="Gandhari Unicode" w:hAnsi="Gandhari Unicode" w:cs="e-Tamil OTC"/>
          <w:noProof/>
          <w:sz w:val="24"/>
          <w:szCs w:val="24"/>
          <w:lang w:val="en-GB"/>
        </w:rPr>
        <w:t xml:space="preserve">C2, G1+2, EA, Cām.; </w:t>
      </w:r>
      <w:r w:rsidRPr="004D5A2F">
        <w:rPr>
          <w:rFonts w:ascii="Gandhari Unicode" w:hAnsi="Gandhari Unicode" w:cs="e-Tamil OTC"/>
          <w:noProof/>
          <w:sz w:val="24"/>
          <w:szCs w:val="24"/>
          <w:cs/>
          <w:lang w:val="en-GB"/>
        </w:rPr>
        <w:t xml:space="preserve">தழீ </w:t>
      </w:r>
      <w:r w:rsidRPr="004D5A2F">
        <w:rPr>
          <w:rFonts w:ascii="Gandhari Unicode" w:hAnsi="Gandhari Unicode" w:cs="e-Tamil OTC"/>
          <w:noProof/>
          <w:sz w:val="24"/>
          <w:szCs w:val="24"/>
          <w:lang w:val="en-GB"/>
        </w:rPr>
        <w:t xml:space="preserve">C1+3; </w:t>
      </w:r>
      <w:r w:rsidRPr="004D5A2F">
        <w:rPr>
          <w:rFonts w:ascii="Gandhari Unicode" w:hAnsi="Gandhari Unicode" w:cs="e-Tamil OTC"/>
          <w:noProof/>
          <w:sz w:val="24"/>
          <w:szCs w:val="24"/>
          <w:cs/>
          <w:lang w:val="en-GB"/>
        </w:rPr>
        <w:t xml:space="preserve">தழி </w:t>
      </w:r>
      <w:r w:rsidRPr="004D5A2F">
        <w:rPr>
          <w:rFonts w:ascii="Gandhari Unicode" w:hAnsi="Gandhari Unicode" w:cs="e-Tamil OTC"/>
          <w:noProof/>
          <w:sz w:val="24"/>
          <w:szCs w:val="24"/>
          <w:lang w:val="en-GB"/>
        </w:rPr>
        <w:t>L1</w:t>
      </w:r>
    </w:p>
    <w:p w14:paraId="7557EF27" w14:textId="77777777" w:rsidR="0074055C" w:rsidRPr="004D5A2F" w:rsidRDefault="0074055C">
      <w:pPr>
        <w:pStyle w:val="Textbody"/>
        <w:spacing w:after="29"/>
        <w:jc w:val="both"/>
        <w:rPr>
          <w:rFonts w:ascii="Gandhari Unicode" w:hAnsi="Gandhari Unicode" w:cs="e-Tamil OTC"/>
          <w:noProof/>
          <w:lang w:val="en-GB"/>
        </w:rPr>
      </w:pPr>
    </w:p>
    <w:p w14:paraId="497E8F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ār kali veṟpaṉ mārpu puṇai </w:t>
      </w:r>
      <w:r w:rsidR="00042C32" w:rsidRPr="004D5A2F">
        <w:rPr>
          <w:rFonts w:ascii="Gandhari Unicode" w:hAnsi="Gandhari Unicode" w:cs="e-Tamil OTC"/>
          <w:noProof/>
          <w:lang w:val="en-GB"/>
        </w:rPr>
        <w:t>~</w:t>
      </w:r>
      <w:r w:rsidRPr="004D5A2F">
        <w:rPr>
          <w:rFonts w:ascii="Gandhari Unicode" w:hAnsi="Gandhari Unicode" w:cs="e-Tamil OTC"/>
          <w:noProof/>
          <w:lang w:val="en-GB"/>
        </w:rPr>
        <w:t>āka</w:t>
      </w:r>
      <w:r w:rsidR="00042C32" w:rsidRPr="004D5A2F">
        <w:rPr>
          <w:rFonts w:ascii="Gandhari Unicode" w:hAnsi="Gandhari Unicode" w:cs="e-Tamil OTC"/>
          <w:noProof/>
          <w:lang w:val="en-GB"/>
        </w:rPr>
        <w:t>+</w:t>
      </w:r>
    </w:p>
    <w:p w14:paraId="175C7D0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kōṭ</w:t>
      </w:r>
      <w:r w:rsidR="00042C32" w:rsidRPr="004D5A2F">
        <w:rPr>
          <w:rFonts w:ascii="Gandhari Unicode" w:hAnsi="Gandhari Unicode" w:cs="e-Tamil OTC"/>
          <w:noProof/>
          <w:lang w:val="en-GB"/>
        </w:rPr>
        <w:t>*</w:t>
      </w:r>
      <w:r w:rsidRPr="004D5A2F">
        <w:rPr>
          <w:rFonts w:ascii="Gandhari Unicode" w:hAnsi="Gandhari Unicode" w:cs="e-Tamil OTC"/>
          <w:noProof/>
          <w:lang w:val="en-GB"/>
        </w:rPr>
        <w:t xml:space="preserve"> uyar neṭu varai</w:t>
      </w:r>
      <w:r w:rsidR="00042C32" w:rsidRPr="004D5A2F">
        <w:rPr>
          <w:rFonts w:ascii="Gandhari Unicode" w:hAnsi="Gandhari Unicode" w:cs="e-Tamil OTC"/>
          <w:noProof/>
          <w:lang w:val="en-GB"/>
        </w:rPr>
        <w:t>+</w:t>
      </w:r>
      <w:r w:rsidRPr="004D5A2F">
        <w:rPr>
          <w:rFonts w:ascii="Gandhari Unicode" w:hAnsi="Gandhari Unicode" w:cs="e-Tamil OTC"/>
          <w:noProof/>
          <w:lang w:val="en-GB"/>
        </w:rPr>
        <w:t xml:space="preserve"> kavāaṉ pakal</w:t>
      </w:r>
      <w:r w:rsidR="00042C32" w:rsidRPr="004D5A2F">
        <w:rPr>
          <w:rFonts w:ascii="Gandhari Unicode" w:hAnsi="Gandhari Unicode" w:cs="e-Tamil OTC"/>
          <w:noProof/>
          <w:lang w:val="en-GB"/>
        </w:rPr>
        <w:t>-</w:t>
      </w:r>
      <w:r w:rsidRPr="004D5A2F">
        <w:rPr>
          <w:rFonts w:ascii="Gandhari Unicode" w:hAnsi="Gandhari Unicode" w:cs="e-Tamil OTC"/>
          <w:noProof/>
          <w:lang w:val="en-GB"/>
        </w:rPr>
        <w:t>ē</w:t>
      </w:r>
    </w:p>
    <w:p w14:paraId="52365B8D" w14:textId="4F7C309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pāṭ</w:t>
      </w:r>
      <w:r w:rsidR="00042C32" w:rsidRPr="004D5A2F">
        <w:rPr>
          <w:rFonts w:ascii="Gandhari Unicode" w:hAnsi="Gandhari Unicode" w:cs="e-Tamil OTC"/>
          <w:noProof/>
          <w:lang w:val="en-GB"/>
        </w:rPr>
        <w:t>*</w:t>
      </w:r>
      <w:r w:rsidRPr="004D5A2F">
        <w:rPr>
          <w:rFonts w:ascii="Gandhari Unicode" w:hAnsi="Gandhari Unicode" w:cs="e-Tamil OTC"/>
          <w:noProof/>
          <w:lang w:val="en-GB"/>
        </w:rPr>
        <w:t xml:space="preserve"> iṉ</w:t>
      </w:r>
      <w:ins w:id="949" w:author="Narmada Hansani Polgampalage" w:date="2023-11-29T14:18:00Z">
        <w:r w:rsidR="00756845">
          <w:rPr>
            <w:rFonts w:ascii="Gandhari Unicode" w:hAnsi="Gandhari Unicode" w:cs="e-Tamil OTC"/>
            <w:noProof/>
            <w:lang w:val="en-GB"/>
          </w:rPr>
          <w:t>+</w:t>
        </w:r>
      </w:ins>
      <w:r w:rsidRPr="004D5A2F">
        <w:rPr>
          <w:rFonts w:ascii="Gandhari Unicode" w:hAnsi="Gandhari Unicode" w:cs="e-Tamil OTC"/>
          <w:noProof/>
          <w:lang w:val="en-GB"/>
        </w:rPr>
        <w:t xml:space="preserve"> aruvi </w:t>
      </w:r>
      <w:r w:rsidR="00042C32" w:rsidRPr="004D5A2F">
        <w:rPr>
          <w:rFonts w:ascii="Gandhari Unicode" w:hAnsi="Gandhari Unicode" w:cs="e-Tamil OTC"/>
          <w:noProof/>
          <w:lang w:val="en-GB"/>
        </w:rPr>
        <w:t>~</w:t>
      </w:r>
      <w:r w:rsidRPr="004D5A2F">
        <w:rPr>
          <w:rFonts w:ascii="Gandhari Unicode" w:hAnsi="Gandhari Unicode" w:cs="e-Tamil OTC"/>
          <w:noProof/>
          <w:lang w:val="en-GB"/>
        </w:rPr>
        <w:t>āṭutal iṉit</w:t>
      </w:r>
      <w:r w:rsidR="00042C32" w:rsidRPr="004D5A2F">
        <w:rPr>
          <w:rFonts w:ascii="Gandhari Unicode" w:hAnsi="Gandhari Unicode" w:cs="e-Tamil OTC"/>
          <w:noProof/>
          <w:lang w:val="en-GB"/>
        </w:rPr>
        <w:t>*-</w:t>
      </w:r>
      <w:r w:rsidRPr="004D5A2F">
        <w:rPr>
          <w:rFonts w:ascii="Gandhari Unicode" w:hAnsi="Gandhari Unicode" w:cs="e-Tamil OTC"/>
          <w:noProof/>
          <w:lang w:val="en-GB"/>
        </w:rPr>
        <w:t>ē</w:t>
      </w:r>
    </w:p>
    <w:p w14:paraId="0A63056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nirai</w:t>
      </w:r>
      <w:r w:rsidRPr="004D5A2F">
        <w:rPr>
          <w:rFonts w:ascii="Gandhari Unicode" w:hAnsi="Gandhari Unicode" w:cs="e-Tamil OTC"/>
          <w:noProof/>
          <w:lang w:val="en-GB"/>
        </w:rPr>
        <w:t xml:space="preserve"> </w:t>
      </w:r>
      <w:r w:rsidR="00042C32" w:rsidRPr="004D5A2F">
        <w:rPr>
          <w:rFonts w:ascii="Gandhari Unicode" w:hAnsi="Gandhari Unicode" w:cs="e-Tamil OTC"/>
          <w:noProof/>
          <w:lang w:val="en-GB"/>
        </w:rPr>
        <w:t>~</w:t>
      </w:r>
      <w:r w:rsidRPr="004D5A2F">
        <w:rPr>
          <w:rFonts w:ascii="Gandhari Unicode" w:hAnsi="Gandhari Unicode" w:cs="e-Tamil OTC"/>
          <w:noProof/>
          <w:lang w:val="en-GB"/>
        </w:rPr>
        <w:t>itaḻ poruntā</w:t>
      </w:r>
      <w:r w:rsidR="00042C32" w:rsidRPr="004D5A2F">
        <w:rPr>
          <w:rFonts w:ascii="Gandhari Unicode" w:hAnsi="Gandhari Unicode" w:cs="e-Tamil OTC"/>
          <w:noProof/>
          <w:lang w:val="en-GB"/>
        </w:rPr>
        <w:t>+</w:t>
      </w:r>
      <w:r w:rsidRPr="004D5A2F">
        <w:rPr>
          <w:rFonts w:ascii="Gandhari Unicode" w:hAnsi="Gandhari Unicode" w:cs="e-Tamil OTC"/>
          <w:noProof/>
          <w:lang w:val="en-GB"/>
        </w:rPr>
        <w:t xml:space="preserve"> kaṇṇōṭ</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iraviṉ</w:t>
      </w:r>
    </w:p>
    <w:p w14:paraId="13D3A18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pañci</w:t>
      </w:r>
      <w:r w:rsidRPr="004D5A2F">
        <w:rPr>
          <w:rFonts w:ascii="Gandhari Unicode" w:hAnsi="Gandhari Unicode" w:cs="e-Tamil OTC"/>
          <w:noProof/>
          <w:lang w:val="en-GB"/>
        </w:rPr>
        <w:t xml:space="preserve"> veḷ tiri</w:t>
      </w:r>
      <w:r w:rsidR="00042C32" w:rsidRPr="004D5A2F">
        <w:rPr>
          <w:rFonts w:ascii="Gandhari Unicode" w:hAnsi="Gandhari Unicode" w:cs="e-Tamil OTC"/>
          <w:noProof/>
          <w:lang w:val="en-GB"/>
        </w:rPr>
        <w:t>+</w:t>
      </w:r>
      <w:r w:rsidRPr="004D5A2F">
        <w:rPr>
          <w:rFonts w:ascii="Gandhari Unicode" w:hAnsi="Gandhari Unicode" w:cs="e-Tamil OTC"/>
          <w:noProof/>
          <w:lang w:val="en-GB"/>
        </w:rPr>
        <w:t xml:space="preserve"> cem cuṭar nal </w:t>
      </w:r>
      <w:r w:rsidR="00042C32" w:rsidRPr="004D5A2F">
        <w:rPr>
          <w:rFonts w:ascii="Gandhari Unicode" w:hAnsi="Gandhari Unicode" w:cs="e-Tamil OTC"/>
          <w:noProof/>
          <w:lang w:val="en-GB"/>
        </w:rPr>
        <w:t>+</w:t>
      </w:r>
      <w:r w:rsidRPr="004D5A2F">
        <w:rPr>
          <w:rFonts w:ascii="Gandhari Unicode" w:hAnsi="Gandhari Unicode" w:cs="e-Tamil OTC"/>
          <w:noProof/>
          <w:lang w:val="en-GB"/>
        </w:rPr>
        <w:t>il</w:t>
      </w:r>
    </w:p>
    <w:p w14:paraId="38E79E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piṉṉu</w:t>
      </w:r>
      <w:r w:rsidRPr="004D5A2F">
        <w:rPr>
          <w:rFonts w:ascii="Gandhari Unicode" w:hAnsi="Gandhari Unicode" w:cs="e-Tamil OTC"/>
          <w:noProof/>
          <w:lang w:val="en-GB"/>
        </w:rPr>
        <w:t xml:space="preserve"> vīḻ ciṟu-puṟam taḻīi</w:t>
      </w:r>
    </w:p>
    <w:p w14:paraId="28AD8158" w14:textId="77777777" w:rsidR="0074055C" w:rsidRPr="004D5A2F" w:rsidRDefault="00042C32">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aṉṉai muyaṅka</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tuyil iṉṉāt</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2347CCE2"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148BD19F"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2F57A3B"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E5F0F7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Inquiring about marriage, while HE is behind the hedge, refusing day trysts and night trysts [with the words] </w:t>
      </w:r>
      <w:r w:rsidR="00EC178C" w:rsidRPr="004D5A2F">
        <w:rPr>
          <w:rFonts w:ascii="Gandhari Unicode" w:hAnsi="Gandhari Unicode" w:cs="e-Tamil OTC"/>
          <w:noProof/>
          <w:lang w:val="en-GB"/>
        </w:rPr>
        <w:t>“</w:t>
      </w:r>
      <w:r w:rsidRPr="004D5A2F">
        <w:rPr>
          <w:rFonts w:ascii="Gandhari Unicode" w:hAnsi="Gandhari Unicode" w:cs="e-Tamil OTC"/>
          <w:noProof/>
          <w:lang w:val="en-GB"/>
        </w:rPr>
        <w:t>knowing about the watch of mother during the night, a day tryst again is better than a night tryst.</w:t>
      </w:r>
      <w:r w:rsidR="00EC178C" w:rsidRPr="004D5A2F">
        <w:rPr>
          <w:rFonts w:ascii="Gandhari Unicode" w:hAnsi="Gandhari Unicode" w:cs="e-Tamil OTC"/>
          <w:noProof/>
          <w:lang w:val="en-GB"/>
        </w:rPr>
        <w:t>”</w:t>
      </w:r>
      <w:r w:rsidRPr="004D5A2F">
        <w:rPr>
          <w:rFonts w:ascii="Gandhari Unicode" w:hAnsi="Gandhari Unicode" w:cs="e-Tamil OTC"/>
          <w:noProof/>
          <w:lang w:val="en-GB"/>
        </w:rPr>
        <w:t>, by the confidante who understood the intention of HIM who was longing for night trysts, fearing exposure,  when kept coming for day trysts.</w:t>
      </w:r>
    </w:p>
    <w:p w14:paraId="0FE1F106" w14:textId="77777777" w:rsidR="0074055C" w:rsidRPr="004D5A2F" w:rsidRDefault="0074055C">
      <w:pPr>
        <w:pStyle w:val="Textbody"/>
        <w:spacing w:after="29" w:line="260" w:lineRule="exact"/>
        <w:jc w:val="both"/>
        <w:rPr>
          <w:rFonts w:ascii="Gandhari Unicode" w:hAnsi="Gandhari Unicode" w:cs="e-Tamil OTC"/>
          <w:noProof/>
          <w:lang w:val="en-GB"/>
        </w:rPr>
      </w:pPr>
    </w:p>
    <w:p w14:paraId="69E8390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become-full- bustle mountain-he chest raft become(inf.)</w:t>
      </w:r>
    </w:p>
    <w:p w14:paraId="0CE00D06" w14:textId="77777777" w:rsidR="0074055C" w:rsidRPr="004D5A2F" w:rsidRDefault="00F073AB">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peak</w:t>
      </w:r>
      <w:r w:rsidR="00CF70BD" w:rsidRPr="004D5A2F">
        <w:rPr>
          <w:rFonts w:ascii="Gandhari Unicode" w:hAnsi="Gandhari Unicode" w:cs="e-Tamil OTC"/>
          <w:noProof/>
          <w:lang w:val="en-GB"/>
        </w:rPr>
        <w:t xml:space="preserve"> height long mountain mountain-slope midday</w:t>
      </w:r>
      <w:r w:rsidR="00CF70BD" w:rsidRPr="004D5A2F">
        <w:rPr>
          <w:rFonts w:ascii="Gandhari Unicode" w:hAnsi="Gandhari Unicode" w:cs="e-Tamil OTC"/>
          <w:noProof/>
          <w:position w:val="6"/>
          <w:lang w:val="en-GB"/>
        </w:rPr>
        <w:t>ē</w:t>
      </w:r>
    </w:p>
    <w:p w14:paraId="0A6045F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sing- pleasant waterfall playing pleasant-it</w:t>
      </w:r>
      <w:r w:rsidRPr="004D5A2F">
        <w:rPr>
          <w:rFonts w:ascii="Gandhari Unicode" w:hAnsi="Gandhari Unicode" w:cs="e-Tamil OTC"/>
          <w:noProof/>
          <w:position w:val="6"/>
          <w:lang w:val="en-GB"/>
        </w:rPr>
        <w:t>ē</w:t>
      </w:r>
    </w:p>
    <w:p w14:paraId="2A69FE9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row petal come-together-not- eye-with night</w:t>
      </w:r>
      <w:r w:rsidRPr="004D5A2F">
        <w:rPr>
          <w:rFonts w:ascii="Gandhari Unicode" w:hAnsi="Gandhari Unicode" w:cs="e-Tamil OTC"/>
          <w:noProof/>
          <w:position w:val="6"/>
          <w:lang w:val="en-GB"/>
        </w:rPr>
        <w:t>iṉ</w:t>
      </w:r>
    </w:p>
    <w:p w14:paraId="3F57934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cotton white wick red glow good house</w:t>
      </w:r>
    </w:p>
    <w:p w14:paraId="1DB9269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braid- descend- little-back</w:t>
      </w:r>
      <w:r w:rsidRPr="004D5A2F">
        <w:rPr>
          <w:rStyle w:val="FootnoteReference"/>
          <w:rFonts w:ascii="Gandhari Unicode" w:hAnsi="Gandhari Unicode" w:cs="e-Tamil OTC"/>
          <w:noProof/>
          <w:lang w:val="en-GB"/>
        </w:rPr>
        <w:footnoteReference w:id="605"/>
      </w:r>
      <w:r w:rsidRPr="004D5A2F">
        <w:rPr>
          <w:rFonts w:ascii="Gandhari Unicode" w:hAnsi="Gandhari Unicode" w:cs="e-Tamil OTC"/>
          <w:noProof/>
          <w:lang w:val="en-GB"/>
        </w:rPr>
        <w:t xml:space="preserve"> embraced</w:t>
      </w:r>
    </w:p>
    <w:p w14:paraId="630B347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mother embrace(inf.) sleep pleasant-not-it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FE9AF59" w14:textId="77777777" w:rsidR="0074055C" w:rsidRPr="004D5A2F" w:rsidRDefault="0074055C">
      <w:pPr>
        <w:pStyle w:val="Textbody"/>
        <w:spacing w:after="29"/>
        <w:jc w:val="both"/>
        <w:rPr>
          <w:rFonts w:ascii="Gandhari Unicode" w:hAnsi="Gandhari Unicode" w:cs="e-Tamil OTC"/>
          <w:noProof/>
          <w:lang w:val="en-GB"/>
        </w:rPr>
      </w:pPr>
    </w:p>
    <w:p w14:paraId="02F8C08D" w14:textId="77777777" w:rsidR="0074055C" w:rsidRPr="004D5A2F" w:rsidRDefault="0074055C">
      <w:pPr>
        <w:pStyle w:val="Textbody"/>
        <w:spacing w:after="0"/>
        <w:jc w:val="both"/>
        <w:rPr>
          <w:rFonts w:ascii="Gandhari Unicode" w:hAnsi="Gandhari Unicode" w:cs="e-Tamil OTC"/>
          <w:noProof/>
          <w:lang w:val="en-GB"/>
        </w:rPr>
      </w:pPr>
    </w:p>
    <w:p w14:paraId="1BFFA52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Midday on the slope of the long mountain, high with peaks,</w:t>
      </w:r>
    </w:p>
    <w:p w14:paraId="3970CC4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for a raft the chest of the man from the bustling mountains.</w:t>
      </w:r>
    </w:p>
    <w:p w14:paraId="37588B5E"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Sweet to play in the singing sweet waterfall</w:t>
      </w:r>
      <w:r w:rsidRPr="004D5A2F">
        <w:rPr>
          <w:rStyle w:val="FootnoteReference"/>
          <w:rFonts w:ascii="Gandhari Unicode" w:hAnsi="Gandhari Unicode" w:cs="e-Tamil OTC"/>
          <w:noProof/>
          <w:lang w:val="en-GB"/>
        </w:rPr>
        <w:footnoteReference w:id="606"/>
      </w:r>
      <w:r w:rsidRPr="004D5A2F">
        <w:rPr>
          <w:rFonts w:ascii="Gandhari Unicode" w:hAnsi="Gandhari Unicode" w:cs="e-Tamil OTC"/>
          <w:noProof/>
          <w:lang w:val="en-GB"/>
        </w:rPr>
        <w:t>.</w:t>
      </w:r>
    </w:p>
    <w:p w14:paraId="5AE7600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Not sweet the sleep when mother embraces [me],</w:t>
      </w:r>
    </w:p>
    <w:p w14:paraId="795ACB72"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hugging [my] neck, on which braids are descending,</w:t>
      </w:r>
    </w:p>
    <w:p w14:paraId="2B3BC063"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good house with red glow on the white cotton wick,</w:t>
      </w:r>
    </w:p>
    <w:p w14:paraId="2E506611"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at night, with eyes that don’t close their petal lids</w:t>
      </w:r>
      <w:r w:rsidRPr="004D5A2F">
        <w:rPr>
          <w:rStyle w:val="FootnoteReference"/>
          <w:rFonts w:ascii="Gandhari Unicode" w:hAnsi="Gandhari Unicode" w:cs="e-Tamil OTC"/>
          <w:noProof/>
          <w:lang w:val="en-GB"/>
        </w:rPr>
        <w:footnoteReference w:id="607"/>
      </w:r>
      <w:r w:rsidRPr="004D5A2F">
        <w:rPr>
          <w:rFonts w:ascii="Gandhari Unicode" w:hAnsi="Gandhari Unicode" w:cs="e-Tamil OTC"/>
          <w:noProof/>
          <w:lang w:val="en-GB"/>
        </w:rPr>
        <w:t>.</w:t>
      </w:r>
    </w:p>
    <w:p w14:paraId="5D685452" w14:textId="77777777" w:rsidR="0074055C" w:rsidRPr="004D5A2F" w:rsidRDefault="0074055C">
      <w:pPr>
        <w:pStyle w:val="Textbody"/>
        <w:spacing w:after="0"/>
        <w:jc w:val="both"/>
        <w:rPr>
          <w:rFonts w:ascii="Gandhari Unicode" w:hAnsi="Gandhari Unicode" w:cs="e-Tamil OTC"/>
          <w:noProof/>
          <w:lang w:val="en-GB"/>
        </w:rPr>
      </w:pPr>
    </w:p>
    <w:p w14:paraId="0677A5D5"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3721A044"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கயத்தூர் கிழார்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கீழான்</w:t>
      </w:r>
      <w:r w:rsidRPr="004D5A2F">
        <w:rPr>
          <w:rFonts w:ascii="e-Tamil OTC" w:hAnsi="e-Tamil OTC" w:cs="e-Tamil OTC"/>
          <w:i w:val="0"/>
          <w:iCs w:val="0"/>
          <w:color w:val="auto"/>
        </w:rPr>
        <w:t xml:space="preserve">; </w:t>
      </w:r>
      <w:r w:rsidRPr="004D5A2F">
        <w:rPr>
          <w:rFonts w:ascii="Gandhari Unicode" w:hAnsi="Gandhari Unicode"/>
          <w:i w:val="0"/>
          <w:iCs w:val="0"/>
          <w:color w:val="auto"/>
        </w:rPr>
        <w:t>C2,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கிழான்):</w:t>
      </w:r>
      <w:r w:rsidR="001F5EAD" w:rsidRPr="004D5A2F">
        <w:rPr>
          <w:rFonts w:ascii="e-Tamil OTC" w:hAnsi="e-Tamil OTC" w:cs="e-Tamil OTC"/>
          <w:i w:val="0"/>
          <w:iCs w:val="0"/>
          <w:color w:val="auto"/>
        </w:rPr>
        <w:t xml:space="preserve"> </w:t>
      </w:r>
      <w:r w:rsidRPr="004D5A2F">
        <w:rPr>
          <w:rFonts w:ascii="Gandhari Unicode" w:hAnsi="Gandhari Unicode"/>
          <w:i w:val="0"/>
          <w:iCs w:val="0"/>
          <w:color w:val="auto"/>
        </w:rPr>
        <w:t>the confidante / SHE</w:t>
      </w:r>
    </w:p>
    <w:p w14:paraId="200E19E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பரத்தையிற் பிரிந்து வாயில் வேணடிச் சென்ற தலைமகற்குத் தோழி வாயின் மறுத்தது.</w:t>
      </w:r>
    </w:p>
    <w:p w14:paraId="5804C4E1" w14:textId="77777777" w:rsidR="0074055C" w:rsidRPr="004D5A2F" w:rsidRDefault="0074055C">
      <w:pPr>
        <w:pStyle w:val="Textbody"/>
        <w:spacing w:after="29"/>
        <w:jc w:val="both"/>
        <w:rPr>
          <w:rFonts w:ascii="Gandhari Unicode" w:hAnsi="Gandhari Unicode" w:cs="e-Tamil OTC"/>
          <w:noProof/>
          <w:lang w:val="en-GB"/>
        </w:rPr>
      </w:pPr>
    </w:p>
    <w:p w14:paraId="4A01BF4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நீர்நீ டாடிற் கண்ணுஞ் சிவக்கு</w:t>
      </w:r>
    </w:p>
    <w:p w14:paraId="40141B4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மார்ந்தோர் வாயிற் றேனும் புளிக்குந்</w:t>
      </w:r>
    </w:p>
    <w:p w14:paraId="5E68334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தணந்தனை யாயினெம்</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u w:val="wave"/>
          <w:cs/>
          <w:lang w:val="en-GB"/>
        </w:rPr>
        <w:t>மில்லுய்த்துக்</w:t>
      </w:r>
      <w:r w:rsidRPr="004D5A2F">
        <w:rPr>
          <w:rFonts w:ascii="Gandhari Unicode" w:hAnsi="Gandhari Unicode" w:cs="e-Tamil OTC"/>
          <w:noProof/>
          <w:sz w:val="24"/>
          <w:szCs w:val="24"/>
          <w:cs/>
          <w:lang w:val="en-GB"/>
        </w:rPr>
        <w:t xml:space="preserve"> கொடுமோ</w:t>
      </w:r>
    </w:p>
    <w:p w14:paraId="5E83667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வந்தண் பொய்கை யெந்தை யெம்மூர்க்</w:t>
      </w:r>
    </w:p>
    <w:p w14:paraId="71FE7D8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கடும்பாம்பு வழங்குந் தெருவி</w:t>
      </w:r>
    </w:p>
    <w:p w14:paraId="4B229AE1"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னடுங்கஞ ரெவ்வங் களைந்த வெம்மே.</w:t>
      </w:r>
    </w:p>
    <w:p w14:paraId="099C86E1" w14:textId="77777777" w:rsidR="0074055C" w:rsidRPr="004D5A2F" w:rsidRDefault="0074055C">
      <w:pPr>
        <w:pStyle w:val="PreformattedText"/>
        <w:rPr>
          <w:rFonts w:ascii="Gandhari Unicode" w:hAnsi="Gandhari Unicode" w:cs="e-Tamil OTC"/>
          <w:noProof/>
          <w:sz w:val="24"/>
          <w:szCs w:val="24"/>
          <w:lang w:val="en-GB"/>
        </w:rPr>
      </w:pPr>
    </w:p>
    <w:p w14:paraId="54EF10BF"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1ab</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நீர்நீ டாடிற் </w:t>
      </w:r>
      <w:r w:rsidRPr="004D5A2F">
        <w:rPr>
          <w:rFonts w:ascii="Gandhari Unicode" w:eastAsia="URW Palladio UNI" w:hAnsi="Gandhari Unicode" w:cs="e-Tamil OTC"/>
          <w:noProof/>
          <w:sz w:val="24"/>
          <w:szCs w:val="24"/>
          <w:lang w:val="en-GB"/>
        </w:rPr>
        <w:t xml:space="preserve">C1+2+3, G1+2, EA, Cām.; </w:t>
      </w:r>
      <w:r w:rsidRPr="004D5A2F">
        <w:rPr>
          <w:rFonts w:ascii="Gandhari Unicode" w:eastAsia="URW Palladio UNI" w:hAnsi="Gandhari Unicode" w:cs="e-Tamil OTC"/>
          <w:noProof/>
          <w:sz w:val="24"/>
          <w:szCs w:val="24"/>
          <w:cs/>
          <w:lang w:val="en-GB"/>
        </w:rPr>
        <w:t xml:space="preserve">நீர்நீ ராடிற் </w:t>
      </w:r>
      <w:r w:rsidRPr="004D5A2F">
        <w:rPr>
          <w:rFonts w:ascii="Gandhari Unicode" w:eastAsia="URW Palladio UNI" w:hAnsi="Gandhari Unicode" w:cs="e-Tamil OTC"/>
          <w:noProof/>
          <w:sz w:val="24"/>
          <w:szCs w:val="24"/>
          <w:lang w:val="en-GB"/>
        </w:rPr>
        <w:t xml:space="preserve">L1 • </w:t>
      </w:r>
      <w:r w:rsidRPr="004D5A2F">
        <w:rPr>
          <w:rFonts w:ascii="Gandhari Unicode" w:hAnsi="Gandhari Unicode" w:cs="e-Tamil OTC"/>
          <w:b/>
          <w:bCs/>
          <w:noProof/>
          <w:sz w:val="24"/>
          <w:szCs w:val="24"/>
          <w:lang w:val="en-GB"/>
        </w:rPr>
        <w:t>3ab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தணந்தனை யாயினெம் </w:t>
      </w:r>
      <w:r w:rsidRPr="004D5A2F">
        <w:rPr>
          <w:rFonts w:ascii="Gandhari Unicode" w:hAnsi="Gandhari Unicode" w:cs="e-Tamil OTC"/>
          <w:noProof/>
          <w:sz w:val="24"/>
          <w:szCs w:val="24"/>
          <w:lang w:val="en-GB"/>
        </w:rPr>
        <w:t xml:space="preserve">L1, C2v+3, G1+2, Iḷ.v, EA, Cām.; </w:t>
      </w:r>
      <w:r w:rsidRPr="004D5A2F">
        <w:rPr>
          <w:rFonts w:ascii="Gandhari Unicode" w:eastAsia="URW Palladio UNI" w:hAnsi="Gandhari Unicode" w:cs="e-Tamil OTC"/>
          <w:noProof/>
          <w:sz w:val="24"/>
          <w:szCs w:val="24"/>
          <w:lang w:val="en-GB"/>
        </w:rPr>
        <w:t>‡‡‡‡‡‡ ‡‡</w:t>
      </w:r>
      <w:r w:rsidRPr="004D5A2F">
        <w:rPr>
          <w:rFonts w:ascii="Gandhari Unicode" w:hAnsi="Gandhari Unicode" w:cs="e-Tamil OTC"/>
          <w:noProof/>
          <w:sz w:val="24"/>
          <w:szCs w:val="24"/>
          <w:cs/>
          <w:lang w:val="en-GB"/>
        </w:rPr>
        <w:t xml:space="preserve">யினெம்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தணந்தனி ராயினெம் </w:t>
      </w:r>
      <w:r w:rsidRPr="004D5A2F">
        <w:rPr>
          <w:rFonts w:ascii="Gandhari Unicode" w:hAnsi="Gandhari Unicode" w:cs="e-Tamil OTC"/>
          <w:noProof/>
          <w:sz w:val="24"/>
          <w:szCs w:val="24"/>
          <w:lang w:val="en-GB"/>
        </w:rPr>
        <w:t xml:space="preserve">C2+3, Cām.v; </w:t>
      </w:r>
      <w:r w:rsidRPr="004D5A2F">
        <w:rPr>
          <w:rFonts w:ascii="Gandhari Unicode" w:hAnsi="Gandhari Unicode" w:cs="e-Tamil OTC"/>
          <w:noProof/>
          <w:sz w:val="24"/>
          <w:szCs w:val="24"/>
          <w:cs/>
          <w:lang w:val="en-GB"/>
        </w:rPr>
        <w:t xml:space="preserve">தணிந்தனை யாயினெம் </w:t>
      </w:r>
      <w:r w:rsidRPr="004D5A2F">
        <w:rPr>
          <w:rFonts w:ascii="Gandhari Unicode" w:hAnsi="Gandhari Unicode" w:cs="e-Tamil OTC"/>
          <w:noProof/>
          <w:sz w:val="24"/>
          <w:szCs w:val="24"/>
          <w:lang w:val="en-GB"/>
        </w:rPr>
        <w:t xml:space="preserve">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மில்லுய்த்துக் </w:t>
      </w:r>
      <w:r w:rsidRPr="004D5A2F">
        <w:rPr>
          <w:rFonts w:ascii="Gandhari Unicode" w:hAnsi="Gandhari Unicode" w:cs="e-Tamil OTC"/>
          <w:noProof/>
          <w:sz w:val="24"/>
          <w:szCs w:val="24"/>
          <w:lang w:val="en-GB"/>
        </w:rPr>
        <w:t xml:space="preserve">C2+3v, G1v+2, EA, Cām.; </w:t>
      </w:r>
      <w:r w:rsidRPr="004D5A2F">
        <w:rPr>
          <w:rFonts w:ascii="Gandhari Unicode" w:hAnsi="Gandhari Unicode" w:cs="e-Tamil OTC"/>
          <w:noProof/>
          <w:sz w:val="24"/>
          <w:szCs w:val="24"/>
          <w:cs/>
          <w:lang w:val="en-GB"/>
        </w:rPr>
        <w:t xml:space="preserve">முய்த்துக் </w:t>
      </w:r>
      <w:r w:rsidRPr="004D5A2F">
        <w:rPr>
          <w:rFonts w:ascii="Gandhari Unicode" w:hAnsi="Gandhari Unicode" w:cs="e-Tamil OTC"/>
          <w:noProof/>
          <w:sz w:val="24"/>
          <w:szCs w:val="24"/>
          <w:lang w:val="en-GB"/>
        </w:rPr>
        <w:t>L1, C1+3, G1, Cām.v</w:t>
      </w:r>
    </w:p>
    <w:p w14:paraId="72625343" w14:textId="77777777" w:rsidR="0074055C" w:rsidRPr="004D5A2F" w:rsidRDefault="0074055C">
      <w:pPr>
        <w:pStyle w:val="Textbody"/>
        <w:spacing w:after="29"/>
        <w:jc w:val="both"/>
        <w:rPr>
          <w:rFonts w:ascii="Gandhari Unicode" w:hAnsi="Gandhari Unicode" w:cs="e-Tamil OTC"/>
          <w:noProof/>
          <w:lang w:val="en-GB"/>
        </w:rPr>
      </w:pPr>
    </w:p>
    <w:p w14:paraId="412136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nīr nīṭ</w:t>
      </w:r>
      <w:r w:rsidR="008E1D67" w:rsidRPr="004D5A2F">
        <w:rPr>
          <w:rFonts w:ascii="Gandhari Unicode" w:hAnsi="Gandhari Unicode" w:cs="e-Tamil OTC"/>
          <w:noProof/>
          <w:lang w:val="en-GB"/>
        </w:rPr>
        <w:t>*</w:t>
      </w:r>
      <w:r w:rsidRPr="004D5A2F">
        <w:rPr>
          <w:rFonts w:ascii="Gandhari Unicode" w:hAnsi="Gandhari Unicode" w:cs="e-Tamil OTC"/>
          <w:noProof/>
          <w:lang w:val="en-GB"/>
        </w:rPr>
        <w:t xml:space="preserve"> āṭiṉ ka</w:t>
      </w:r>
      <w:r w:rsidR="008E1D67" w:rsidRPr="004D5A2F">
        <w:rPr>
          <w:rFonts w:ascii="Gandhari Unicode" w:hAnsi="Gandhari Unicode" w:cs="e-Tamil OTC"/>
          <w:noProof/>
          <w:lang w:val="en-GB"/>
        </w:rPr>
        <w:t>ṇ-+</w:t>
      </w:r>
      <w:r w:rsidRPr="004D5A2F">
        <w:rPr>
          <w:rFonts w:ascii="Gandhari Unicode" w:hAnsi="Gandhari Unicode" w:cs="e-Tamil OTC"/>
          <w:noProof/>
          <w:lang w:val="en-GB"/>
        </w:rPr>
        <w:t>um civakkum</w:t>
      </w:r>
    </w:p>
    <w:p w14:paraId="32314AC3" w14:textId="77777777" w:rsidR="0074055C" w:rsidRPr="004D5A2F" w:rsidRDefault="008E1D67">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ārntōr </w:t>
      </w:r>
      <w:r w:rsidR="00CF70BD" w:rsidRPr="004D5A2F">
        <w:rPr>
          <w:rFonts w:ascii="Gandhari Unicode" w:hAnsi="Gandhari Unicode" w:cs="e-Tamil OTC"/>
          <w:noProof/>
          <w:lang w:val="en-GB"/>
        </w:rPr>
        <w:t>vāyiṉ tēṉ</w:t>
      </w:r>
      <w:r w:rsidRPr="004D5A2F">
        <w:rPr>
          <w:rFonts w:ascii="Gandhari Unicode" w:hAnsi="Gandhari Unicode" w:cs="e-Tamil OTC"/>
          <w:noProof/>
          <w:lang w:val="en-GB"/>
        </w:rPr>
        <w:t>-</w:t>
      </w:r>
      <w:r w:rsidR="00CF70BD" w:rsidRPr="004D5A2F">
        <w:rPr>
          <w:rFonts w:ascii="Gandhari Unicode" w:hAnsi="Gandhari Unicode" w:cs="e-Tamil OTC"/>
          <w:noProof/>
          <w:lang w:val="en-GB"/>
        </w:rPr>
        <w:t>um puḷikkum</w:t>
      </w:r>
    </w:p>
    <w:p w14:paraId="280DF4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taṇantaṉai</w:t>
      </w:r>
      <w:r w:rsidRPr="004D5A2F">
        <w:rPr>
          <w:rFonts w:ascii="Gandhari Unicode" w:hAnsi="Gandhari Unicode" w:cs="e-Tamil OTC"/>
          <w:noProof/>
          <w:lang w:val="en-GB"/>
        </w:rPr>
        <w:t xml:space="preserve"> </w:t>
      </w:r>
      <w:r w:rsidR="008E1D67" w:rsidRPr="004D5A2F">
        <w:rPr>
          <w:rFonts w:ascii="Gandhari Unicode" w:hAnsi="Gandhari Unicode" w:cs="e-Tamil OTC"/>
          <w:noProof/>
          <w:lang w:val="en-GB"/>
        </w:rPr>
        <w:t>~</w:t>
      </w:r>
      <w:r w:rsidRPr="004D5A2F">
        <w:rPr>
          <w:rFonts w:ascii="Gandhari Unicode" w:hAnsi="Gandhari Unicode" w:cs="e-Tamil OTC"/>
          <w:noProof/>
          <w:lang w:val="en-GB"/>
        </w:rPr>
        <w:t xml:space="preserve">āyiṉ em </w:t>
      </w:r>
      <w:r w:rsidR="008E1D67" w:rsidRPr="004D5A2F">
        <w:rPr>
          <w:rFonts w:ascii="Gandhari Unicode" w:hAnsi="Gandhari Unicode" w:cs="e-Tamil OTC"/>
          <w:noProof/>
          <w:lang w:val="en-GB"/>
        </w:rPr>
        <w:t>+</w:t>
      </w:r>
      <w:r w:rsidRPr="004D5A2F">
        <w:rPr>
          <w:rFonts w:ascii="Gandhari Unicode" w:hAnsi="Gandhari Unicode" w:cs="e-Tamil OTC"/>
          <w:i/>
          <w:iCs/>
          <w:noProof/>
          <w:lang w:val="en-GB"/>
        </w:rPr>
        <w:t>il</w:t>
      </w:r>
      <w:r w:rsidRPr="004D5A2F">
        <w:rPr>
          <w:rFonts w:ascii="Gandhari Unicode" w:hAnsi="Gandhari Unicode" w:cs="e-Tamil OTC"/>
          <w:noProof/>
          <w:lang w:val="en-GB"/>
        </w:rPr>
        <w:t xml:space="preserve"> </w:t>
      </w:r>
      <w:r w:rsidR="008E1D67" w:rsidRPr="004D5A2F">
        <w:rPr>
          <w:rFonts w:ascii="Gandhari Unicode" w:hAnsi="Gandhari Unicode" w:cs="e-Tamil OTC"/>
          <w:noProof/>
          <w:lang w:val="en-GB"/>
        </w:rPr>
        <w:t>+</w:t>
      </w:r>
      <w:r w:rsidRPr="004D5A2F">
        <w:rPr>
          <w:rFonts w:ascii="Gandhari Unicode" w:hAnsi="Gandhari Unicode" w:cs="e-Tamil OTC"/>
          <w:noProof/>
          <w:lang w:val="en-GB"/>
        </w:rPr>
        <w:t>uyttu</w:t>
      </w:r>
      <w:r w:rsidR="008E1D67" w:rsidRPr="004D5A2F">
        <w:rPr>
          <w:rFonts w:ascii="Gandhari Unicode" w:hAnsi="Gandhari Unicode" w:cs="e-Tamil OTC"/>
          <w:noProof/>
          <w:lang w:val="en-GB"/>
        </w:rPr>
        <w:t>+</w:t>
      </w:r>
      <w:r w:rsidRPr="004D5A2F">
        <w:rPr>
          <w:rFonts w:ascii="Gandhari Unicode" w:hAnsi="Gandhari Unicode" w:cs="e-Tamil OTC"/>
          <w:noProof/>
          <w:lang w:val="en-GB"/>
        </w:rPr>
        <w:t xml:space="preserve"> koṭumō</w:t>
      </w:r>
    </w:p>
    <w:p w14:paraId="3A79287F" w14:textId="77777777" w:rsidR="0074055C" w:rsidRPr="004D5A2F" w:rsidRDefault="008E1D67">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am taṇ poykai </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entai </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em </w:t>
      </w:r>
      <w:r w:rsidRPr="004D5A2F">
        <w:rPr>
          <w:rFonts w:ascii="Gandhari Unicode" w:hAnsi="Gandhari Unicode" w:cs="e-Tamil OTC"/>
          <w:noProof/>
          <w:lang w:val="en-GB"/>
        </w:rPr>
        <w:t>+</w:t>
      </w:r>
      <w:r w:rsidR="00CF70BD" w:rsidRPr="004D5A2F">
        <w:rPr>
          <w:rFonts w:ascii="Gandhari Unicode" w:hAnsi="Gandhari Unicode" w:cs="e-Tamil OTC"/>
          <w:noProof/>
          <w:lang w:val="en-GB"/>
        </w:rPr>
        <w:t>ūr</w:t>
      </w:r>
      <w:r w:rsidRPr="004D5A2F">
        <w:rPr>
          <w:rFonts w:ascii="Gandhari Unicode" w:hAnsi="Gandhari Unicode" w:cs="e-Tamil OTC"/>
          <w:noProof/>
          <w:lang w:val="en-GB"/>
        </w:rPr>
        <w:t>+</w:t>
      </w:r>
    </w:p>
    <w:p w14:paraId="55135D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kaṭum pāmpu vaḻaṅkum teruviṉ</w:t>
      </w:r>
    </w:p>
    <w:p w14:paraId="62E9E39B"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naṭuṅ</w:t>
      </w:r>
      <w:r w:rsidR="008E1D67" w:rsidRPr="004D5A2F">
        <w:rPr>
          <w:rFonts w:ascii="Gandhari Unicode" w:hAnsi="Gandhari Unicode" w:cs="e-Tamil OTC"/>
          <w:noProof/>
          <w:lang w:val="en-GB"/>
        </w:rPr>
        <w:t>k*</w:t>
      </w:r>
      <w:r w:rsidRPr="004D5A2F">
        <w:rPr>
          <w:rFonts w:ascii="Gandhari Unicode" w:hAnsi="Gandhari Unicode" w:cs="e-Tamil OTC"/>
          <w:noProof/>
          <w:lang w:val="en-GB"/>
        </w:rPr>
        <w:t xml:space="preserve"> añar evvam kaḷainta </w:t>
      </w:r>
      <w:r w:rsidR="008E1D67" w:rsidRPr="004D5A2F">
        <w:rPr>
          <w:rFonts w:ascii="Gandhari Unicode" w:hAnsi="Gandhari Unicode" w:cs="e-Tamil OTC"/>
          <w:noProof/>
          <w:lang w:val="en-GB"/>
        </w:rPr>
        <w:t>~</w:t>
      </w:r>
      <w:r w:rsidRPr="004D5A2F">
        <w:rPr>
          <w:rFonts w:ascii="Gandhari Unicode" w:hAnsi="Gandhari Unicode" w:cs="e-Tamil OTC"/>
          <w:noProof/>
          <w:lang w:val="en-GB"/>
        </w:rPr>
        <w:t>em</w:t>
      </w:r>
      <w:r w:rsidR="008E1D67" w:rsidRPr="004D5A2F">
        <w:rPr>
          <w:rFonts w:ascii="Gandhari Unicode" w:hAnsi="Gandhari Unicode" w:cs="e-Tamil OTC"/>
          <w:noProof/>
          <w:lang w:val="en-GB"/>
        </w:rPr>
        <w:t>-+</w:t>
      </w:r>
      <w:r w:rsidRPr="004D5A2F">
        <w:rPr>
          <w:rFonts w:ascii="Gandhari Unicode" w:hAnsi="Gandhari Unicode" w:cs="e-Tamil OTC"/>
          <w:noProof/>
          <w:lang w:val="en-GB"/>
        </w:rPr>
        <w:t>ē.</w:t>
      </w:r>
    </w:p>
    <w:p w14:paraId="41CD98DC" w14:textId="77777777" w:rsidR="0074055C" w:rsidRPr="004D5A2F" w:rsidRDefault="0074055C">
      <w:pPr>
        <w:pStyle w:val="Textbody"/>
        <w:spacing w:after="29" w:line="260" w:lineRule="exact"/>
        <w:jc w:val="both"/>
        <w:rPr>
          <w:rFonts w:ascii="Gandhari Unicode" w:hAnsi="Gandhari Unicode" w:cs="e-Tamil OTC"/>
          <w:noProof/>
          <w:lang w:val="en-GB"/>
        </w:rPr>
      </w:pPr>
    </w:p>
    <w:p w14:paraId="076E0AD0" w14:textId="77777777" w:rsidR="0074055C" w:rsidRPr="004D5A2F" w:rsidRDefault="0074055C">
      <w:pPr>
        <w:pStyle w:val="Textbody"/>
        <w:spacing w:after="29" w:line="260" w:lineRule="exact"/>
        <w:jc w:val="both"/>
        <w:rPr>
          <w:rFonts w:ascii="Gandhari Unicode" w:hAnsi="Gandhari Unicode" w:cs="e-Tamil OTC"/>
          <w:noProof/>
          <w:lang w:val="en-GB"/>
        </w:rPr>
      </w:pPr>
    </w:p>
    <w:p w14:paraId="23A18DB4" w14:textId="77777777" w:rsidR="0074055C" w:rsidRPr="004D5A2F" w:rsidRDefault="0074055C">
      <w:pPr>
        <w:pStyle w:val="Textbody"/>
        <w:spacing w:after="29" w:line="260" w:lineRule="exact"/>
        <w:jc w:val="both"/>
        <w:rPr>
          <w:rFonts w:ascii="Gandhari Unicode" w:hAnsi="Gandhari Unicode" w:cs="e-Tamil OTC"/>
          <w:noProof/>
          <w:lang w:val="en-GB"/>
        </w:rPr>
      </w:pPr>
    </w:p>
    <w:p w14:paraId="07C5F874"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door refused by the confidante to HIM, who went wishing for the door, after having separated on account of another woman.</w:t>
      </w:r>
    </w:p>
    <w:p w14:paraId="50D9273F" w14:textId="77777777" w:rsidR="0074055C" w:rsidRPr="004D5A2F" w:rsidRDefault="0074055C">
      <w:pPr>
        <w:pStyle w:val="Textbody"/>
        <w:spacing w:after="29" w:line="260" w:lineRule="exact"/>
        <w:jc w:val="both"/>
        <w:rPr>
          <w:rFonts w:ascii="Gandhari Unicode" w:hAnsi="Gandhari Unicode" w:cs="e-Tamil OTC"/>
          <w:noProof/>
          <w:lang w:val="en-GB"/>
        </w:rPr>
      </w:pPr>
    </w:p>
    <w:p w14:paraId="35C3831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water prolong- play-if eye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reddening-</w:t>
      </w:r>
    </w:p>
    <w:p w14:paraId="2887DB3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become-full-they(h.) mouth</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honey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turning-sour-</w:t>
      </w:r>
    </w:p>
    <w:p w14:paraId="7EF1EE7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you-departed if our- house sent give(ipt.)</w:t>
      </w:r>
    </w:p>
    <w:p w14:paraId="22559C5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pretty cool pond my-father our- village</w:t>
      </w:r>
    </w:p>
    <w:p w14:paraId="495B016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quick snake wandering- street</w:t>
      </w:r>
      <w:r w:rsidRPr="004D5A2F">
        <w:rPr>
          <w:rFonts w:ascii="Gandhari Unicode" w:hAnsi="Gandhari Unicode" w:cs="e-Tamil OTC"/>
          <w:noProof/>
          <w:position w:val="6"/>
          <w:lang w:val="en-GB"/>
        </w:rPr>
        <w:t>iṉ</w:t>
      </w:r>
    </w:p>
    <w:p w14:paraId="4350CF4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tremble- sorrow trouble removed- us(obl.)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E2D16B0" w14:textId="77777777" w:rsidR="0074055C" w:rsidRPr="004D5A2F" w:rsidRDefault="0074055C">
      <w:pPr>
        <w:pStyle w:val="Textbody"/>
        <w:spacing w:after="29"/>
        <w:jc w:val="both"/>
        <w:rPr>
          <w:rFonts w:ascii="Gandhari Unicode" w:hAnsi="Gandhari Unicode" w:cs="e-Tamil OTC"/>
          <w:noProof/>
          <w:lang w:val="en-GB"/>
        </w:rPr>
      </w:pPr>
    </w:p>
    <w:p w14:paraId="72CC1861" w14:textId="77777777" w:rsidR="0074055C" w:rsidRPr="004D5A2F" w:rsidRDefault="0074055C">
      <w:pPr>
        <w:pStyle w:val="Textbody"/>
        <w:spacing w:after="29"/>
        <w:jc w:val="both"/>
        <w:rPr>
          <w:rFonts w:ascii="Gandhari Unicode" w:hAnsi="Gandhari Unicode" w:cs="e-Tamil OTC"/>
          <w:noProof/>
          <w:lang w:val="en-GB"/>
        </w:rPr>
      </w:pPr>
    </w:p>
    <w:p w14:paraId="1AD0352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When playing in water for long the eyes will redden</w:t>
      </w:r>
    </w:p>
    <w:p w14:paraId="4093F302"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and in the mouth of one satisfied even</w:t>
      </w:r>
      <w:r w:rsidRPr="004D5A2F">
        <w:rPr>
          <w:rStyle w:val="FootnoteReference"/>
          <w:rFonts w:ascii="Gandhari Unicode" w:hAnsi="Gandhari Unicode" w:cs="e-Tamil OTC"/>
          <w:noProof/>
          <w:lang w:val="en-GB"/>
        </w:rPr>
        <w:footnoteReference w:id="608"/>
      </w:r>
      <w:r w:rsidRPr="004D5A2F">
        <w:rPr>
          <w:rFonts w:ascii="Gandhari Unicode" w:hAnsi="Gandhari Unicode" w:cs="e-Tamil OTC"/>
          <w:noProof/>
          <w:lang w:val="en-GB"/>
        </w:rPr>
        <w:t xml:space="preserve"> honey will turn sour.</w:t>
      </w:r>
      <w:r w:rsidRPr="004D5A2F">
        <w:rPr>
          <w:rStyle w:val="FootnoteReference"/>
          <w:rFonts w:ascii="Gandhari Unicode" w:hAnsi="Gandhari Unicode" w:cs="e-Tamil OTC"/>
          <w:noProof/>
          <w:lang w:val="en-GB"/>
        </w:rPr>
        <w:footnoteReference w:id="609"/>
      </w:r>
    </w:p>
    <w:p w14:paraId="06DE656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When you are departed, send us back to our house,</w:t>
      </w:r>
    </w:p>
    <w:p w14:paraId="1CE4D372"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for whom [you once] had removed the trouble of trembling sorrow,</w:t>
      </w:r>
    </w:p>
    <w:p w14:paraId="11908AA4"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in a street where quick snakes wander,</w:t>
      </w:r>
      <w:r w:rsidRPr="004D5A2F">
        <w:rPr>
          <w:rStyle w:val="FootnoteReference"/>
          <w:rFonts w:ascii="Gandhari Unicode" w:hAnsi="Gandhari Unicode" w:cs="e-Tamil OTC"/>
          <w:noProof/>
          <w:lang w:val="en-GB"/>
        </w:rPr>
        <w:footnoteReference w:id="610"/>
      </w:r>
    </w:p>
    <w:p w14:paraId="71238154"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in our village, at my father's, by the pretty cool pond.</w:t>
      </w:r>
    </w:p>
    <w:p w14:paraId="7A2565DA" w14:textId="77777777" w:rsidR="0074055C" w:rsidRPr="004D5A2F" w:rsidRDefault="0074055C">
      <w:pPr>
        <w:pStyle w:val="Textbody"/>
        <w:spacing w:after="0"/>
        <w:jc w:val="both"/>
        <w:rPr>
          <w:rFonts w:ascii="Gandhari Unicode" w:hAnsi="Gandhari Unicode" w:cs="e-Tamil OTC"/>
          <w:noProof/>
          <w:lang w:val="en-GB"/>
        </w:rPr>
      </w:pPr>
    </w:p>
    <w:p w14:paraId="07C16398" w14:textId="77777777" w:rsidR="0074055C" w:rsidRPr="004D5A2F" w:rsidRDefault="0074055C">
      <w:pPr>
        <w:pStyle w:val="Textbody"/>
        <w:spacing w:after="0"/>
        <w:jc w:val="both"/>
        <w:rPr>
          <w:rFonts w:ascii="Gandhari Unicode" w:hAnsi="Gandhari Unicode" w:cs="e-Tamil OTC"/>
          <w:noProof/>
          <w:lang w:val="en-GB"/>
        </w:rPr>
      </w:pPr>
    </w:p>
    <w:p w14:paraId="21167A6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3b </w:t>
      </w:r>
      <w:r w:rsidRPr="004D5A2F">
        <w:rPr>
          <w:rFonts w:ascii="Gandhari Unicode" w:hAnsi="Gandhari Unicode" w:cs="e-Tamil OTC"/>
          <w:noProof/>
          <w:lang w:val="en-GB"/>
        </w:rPr>
        <w:tab/>
        <w:t>If you should depart, send [us] back to our house</w:t>
      </w:r>
    </w:p>
    <w:p w14:paraId="7661FC55" w14:textId="77777777" w:rsidR="0074055C" w:rsidRPr="004D5A2F" w:rsidRDefault="0074055C">
      <w:pPr>
        <w:pStyle w:val="Textbody"/>
        <w:spacing w:after="0"/>
        <w:jc w:val="both"/>
        <w:rPr>
          <w:rFonts w:ascii="Gandhari Unicode" w:hAnsi="Gandhari Unicode" w:cs="e-Tamil OTC"/>
          <w:noProof/>
          <w:lang w:val="en-GB"/>
        </w:rPr>
      </w:pPr>
    </w:p>
    <w:p w14:paraId="281A36F3"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10BADBAD"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the confidante / SHE</w:t>
      </w:r>
    </w:p>
    <w:p w14:paraId="6B8A35B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 வந்த (</w:t>
      </w:r>
      <w:r w:rsidRPr="004D5A2F">
        <w:rPr>
          <w:rFonts w:ascii="Gandhari Unicode" w:hAnsi="Gandhari Unicode" w:cs="e-Tamil OTC"/>
          <w:noProof/>
          <w:lang w:val="en-GB"/>
        </w:rPr>
        <w:t xml:space="preserve">C1, G2: </w:t>
      </w:r>
      <w:r w:rsidRPr="004D5A2F">
        <w:rPr>
          <w:rFonts w:ascii="Gandhari Unicode" w:hAnsi="Gandhari Unicode" w:cs="e-Tamil OTC"/>
          <w:noProof/>
          <w:cs/>
          <w:lang w:val="en-GB"/>
        </w:rPr>
        <w:t>நேர்ந்த) தலைமகற்குத் தோழி நேர்ந்து கூறியது.</w:t>
      </w:r>
    </w:p>
    <w:p w14:paraId="303AA9D5" w14:textId="77777777" w:rsidR="0074055C" w:rsidRPr="004D5A2F" w:rsidRDefault="0074055C">
      <w:pPr>
        <w:pStyle w:val="Textbody"/>
        <w:spacing w:after="29"/>
        <w:jc w:val="both"/>
        <w:rPr>
          <w:rFonts w:ascii="Gandhari Unicode" w:hAnsi="Gandhari Unicode" w:cs="e-Tamil OTC"/>
          <w:noProof/>
          <w:lang w:val="en-GB"/>
        </w:rPr>
      </w:pPr>
    </w:p>
    <w:p w14:paraId="559224D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பெயல்கண்</w:t>
      </w:r>
      <w:r w:rsidRPr="004D5A2F">
        <w:rPr>
          <w:rFonts w:ascii="Gandhari Unicode" w:hAnsi="Gandhari Unicode" w:cs="e-Tamil OTC"/>
          <w:noProof/>
          <w:sz w:val="24"/>
          <w:szCs w:val="24"/>
          <w:cs/>
          <w:lang w:val="en-GB"/>
        </w:rPr>
        <w:t xml:space="preserve"> மறைத்தலின் விசும்புகா </w:t>
      </w:r>
      <w:r w:rsidRPr="004D5A2F">
        <w:rPr>
          <w:rFonts w:ascii="Gandhari Unicode" w:hAnsi="Gandhari Unicode" w:cs="e-Tamil OTC"/>
          <w:noProof/>
          <w:sz w:val="24"/>
          <w:szCs w:val="24"/>
          <w:u w:val="wave"/>
          <w:cs/>
          <w:lang w:val="en-GB"/>
        </w:rPr>
        <w:t>ணலையே</w:t>
      </w:r>
    </w:p>
    <w:p w14:paraId="629B815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நீர்பரந்</w:t>
      </w:r>
      <w:r w:rsidRPr="004D5A2F">
        <w:rPr>
          <w:rFonts w:ascii="Gandhari Unicode" w:hAnsi="Gandhari Unicode" w:cs="e-Tamil OTC"/>
          <w:noProof/>
          <w:sz w:val="24"/>
          <w:szCs w:val="24"/>
          <w:cs/>
          <w:lang w:val="en-GB"/>
        </w:rPr>
        <w:t xml:space="preserve"> தொழுகலி னிலங்கா </w:t>
      </w:r>
      <w:r w:rsidRPr="004D5A2F">
        <w:rPr>
          <w:rFonts w:ascii="Gandhari Unicode" w:hAnsi="Gandhari Unicode" w:cs="e-Tamil OTC"/>
          <w:noProof/>
          <w:sz w:val="24"/>
          <w:szCs w:val="24"/>
          <w:u w:val="wave"/>
          <w:cs/>
          <w:lang w:val="en-GB"/>
        </w:rPr>
        <w:t>ணலையே</w:t>
      </w:r>
    </w:p>
    <w:p w14:paraId="02BD42B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யெல்லை </w:t>
      </w:r>
      <w:r w:rsidRPr="004D5A2F">
        <w:rPr>
          <w:rFonts w:ascii="Gandhari Unicode" w:hAnsi="Gandhari Unicode" w:cs="e-Tamil OTC"/>
          <w:noProof/>
          <w:sz w:val="24"/>
          <w:szCs w:val="24"/>
          <w:u w:val="wave"/>
          <w:cs/>
          <w:lang w:val="en-GB"/>
        </w:rPr>
        <w:t>சேறலி</w:t>
      </w:r>
      <w:r w:rsidRPr="004D5A2F">
        <w:rPr>
          <w:rFonts w:ascii="Gandhari Unicode" w:hAnsi="Gandhari Unicode" w:cs="e-Tamil OTC"/>
          <w:noProof/>
          <w:sz w:val="24"/>
          <w:szCs w:val="24"/>
          <w:cs/>
          <w:lang w:val="en-GB"/>
        </w:rPr>
        <w:t xml:space="preserve"> னிருள்பெரிது பட்டன்று</w:t>
      </w:r>
    </w:p>
    <w:p w14:paraId="31B54019"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பல்லோர் துஞ்சும் பானாட் கங்குல்</w:t>
      </w:r>
    </w:p>
    <w:p w14:paraId="1168BBDB"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யாங்குவந் தனையோ வோங்கல் வெற்ப</w:t>
      </w:r>
    </w:p>
    <w:p w14:paraId="79FB709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வேங்கை </w:t>
      </w:r>
      <w:bookmarkStart w:id="950" w:name="DDE_LINK45"/>
      <w:r w:rsidRPr="004D5A2F">
        <w:rPr>
          <w:rFonts w:ascii="Gandhari Unicode" w:hAnsi="Gandhari Unicode" w:cs="e-Tamil OTC"/>
          <w:noProof/>
          <w:sz w:val="24"/>
          <w:szCs w:val="24"/>
          <w:u w:val="wave"/>
          <w:cs/>
          <w:lang w:val="en-GB"/>
        </w:rPr>
        <w:t>கமழுமெஞ்</w:t>
      </w:r>
      <w:bookmarkEnd w:id="950"/>
      <w:r w:rsidRPr="004D5A2F">
        <w:rPr>
          <w:rFonts w:ascii="Gandhari Unicode" w:hAnsi="Gandhari Unicode" w:cs="e-Tamil OTC"/>
          <w:noProof/>
          <w:sz w:val="24"/>
          <w:szCs w:val="24"/>
          <w:cs/>
          <w:lang w:val="en-GB"/>
        </w:rPr>
        <w:t xml:space="preserve"> சிறுகுடி</w:t>
      </w:r>
    </w:p>
    <w:p w14:paraId="3E1B14E4"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யாங்கறிந் தனையோ நோகோ யானே.</w:t>
      </w:r>
    </w:p>
    <w:p w14:paraId="2FFD45F9" w14:textId="77777777" w:rsidR="0074055C" w:rsidRPr="004D5A2F" w:rsidRDefault="0074055C">
      <w:pPr>
        <w:pStyle w:val="PreformattedText"/>
        <w:rPr>
          <w:rFonts w:ascii="Gandhari Unicode" w:hAnsi="Gandhari Unicode" w:cs="e-Tamil OTC"/>
          <w:noProof/>
          <w:sz w:val="24"/>
          <w:szCs w:val="24"/>
          <w:lang w:val="en-GB"/>
        </w:rPr>
      </w:pPr>
    </w:p>
    <w:p w14:paraId="22721E73"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பெயல்கண் </w:t>
      </w:r>
      <w:r w:rsidRPr="004D5A2F">
        <w:rPr>
          <w:rFonts w:ascii="Gandhari Unicode" w:hAnsi="Gandhari Unicode" w:cs="e-Tamil OTC"/>
          <w:noProof/>
          <w:sz w:val="24"/>
          <w:szCs w:val="24"/>
          <w:lang w:val="en-GB"/>
        </w:rPr>
        <w:t xml:space="preserve">C2+3v, Iḷ., AT, Cām.; </w:t>
      </w:r>
      <w:r w:rsidRPr="004D5A2F">
        <w:rPr>
          <w:rFonts w:ascii="Gandhari Unicode" w:hAnsi="Gandhari Unicode" w:cs="e-Tamil OTC"/>
          <w:noProof/>
          <w:sz w:val="24"/>
          <w:szCs w:val="24"/>
          <w:cs/>
          <w:lang w:val="en-GB"/>
        </w:rPr>
        <w:t xml:space="preserve">பெயல்கான் </w:t>
      </w:r>
      <w:r w:rsidRPr="004D5A2F">
        <w:rPr>
          <w:rFonts w:ascii="Gandhari Unicode" w:hAnsi="Gandhari Unicode" w:cs="e-Tamil OTC"/>
          <w:noProof/>
          <w:sz w:val="24"/>
          <w:szCs w:val="24"/>
          <w:lang w:val="en-GB"/>
        </w:rPr>
        <w:t xml:space="preserve">G1, EA, Iḷ.v, IV, I, ATv, Cām.v, VP, ER; </w:t>
      </w:r>
      <w:r w:rsidRPr="004D5A2F">
        <w:rPr>
          <w:rFonts w:ascii="Gandhari Unicode" w:hAnsi="Gandhari Unicode" w:cs="e-Tamil OTC"/>
          <w:noProof/>
          <w:sz w:val="24"/>
          <w:szCs w:val="24"/>
          <w:cs/>
          <w:lang w:val="en-GB"/>
        </w:rPr>
        <w:t xml:space="preserve">பெயல்பெயல்கான் </w:t>
      </w:r>
      <w:r w:rsidRPr="004D5A2F">
        <w:rPr>
          <w:rFonts w:ascii="Gandhari Unicode" w:hAnsi="Gandhari Unicode" w:cs="e-Tamil OTC"/>
          <w:noProof/>
          <w:sz w:val="24"/>
          <w:szCs w:val="24"/>
          <w:lang w:val="en-GB"/>
        </w:rPr>
        <w:t xml:space="preserve">L1, C1+3,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ணலையே </w:t>
      </w:r>
      <w:r w:rsidRPr="004D5A2F">
        <w:rPr>
          <w:rFonts w:ascii="Gandhari Unicode" w:hAnsi="Gandhari Unicode" w:cs="e-Tamil OTC"/>
          <w:noProof/>
          <w:sz w:val="24"/>
          <w:szCs w:val="24"/>
          <w:lang w:val="en-GB"/>
        </w:rPr>
        <w:t xml:space="preserve">C2+3v, ATv, Cām.; </w:t>
      </w:r>
      <w:r w:rsidRPr="004D5A2F">
        <w:rPr>
          <w:rFonts w:ascii="Gandhari Unicode" w:hAnsi="Gandhari Unicode" w:cs="e-Tamil OTC"/>
          <w:noProof/>
          <w:sz w:val="24"/>
          <w:szCs w:val="24"/>
          <w:cs/>
          <w:lang w:val="en-GB"/>
        </w:rPr>
        <w:t xml:space="preserve">ணலரே </w:t>
      </w:r>
      <w:r w:rsidRPr="004D5A2F">
        <w:rPr>
          <w:rFonts w:ascii="Gandhari Unicode" w:hAnsi="Gandhari Unicode" w:cs="e-Tamil OTC"/>
          <w:noProof/>
          <w:sz w:val="24"/>
          <w:szCs w:val="24"/>
          <w:lang w:val="en-GB"/>
        </w:rPr>
        <w:t>L1, C3, G1+2, Nacc., IV, EA, I, AT, Cām.v, VP, ER</w:t>
      </w:r>
      <w:r w:rsidRPr="004D5A2F">
        <w:rPr>
          <w:rStyle w:val="FootnoteReference"/>
          <w:rFonts w:ascii="Gandhari Unicode" w:hAnsi="Gandhari Unicode" w:cs="e-Tamil OTC"/>
          <w:noProof/>
          <w:sz w:val="24"/>
          <w:szCs w:val="24"/>
          <w:lang w:val="en-GB"/>
        </w:rPr>
        <w:footnoteReference w:id="611"/>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ண</w:t>
      </w:r>
      <w:r w:rsidRPr="004D5A2F">
        <w:rPr>
          <w:rFonts w:ascii="Gandhari Unicode" w:eastAsia="URW Palladio UNI" w:hAnsi="Gandhari Unicode" w:cs="e-Tamil OTC"/>
          <w:noProof/>
          <w:sz w:val="24"/>
          <w:szCs w:val="24"/>
          <w:lang w:val="en-GB"/>
        </w:rPr>
        <w:t>‡‡‡</w:t>
      </w:r>
      <w:r w:rsidRPr="004D5A2F">
        <w:rPr>
          <w:rFonts w:ascii="Gandhari Unicode" w:eastAsia="URW Palladio UNI" w:hAnsi="Gandhari Unicode" w:cs="e-Tamil OTC"/>
          <w:noProof/>
          <w:sz w:val="24"/>
          <w:szCs w:val="24"/>
          <w:cs/>
          <w:lang w:val="en-GB"/>
        </w:rPr>
        <w:t>ர</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lang w:val="en-GB"/>
        </w:rPr>
        <w:t xml:space="preserve">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நீர்பரந்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நீர்பறந் </w:t>
      </w:r>
      <w:r w:rsidRPr="004D5A2F">
        <w:rPr>
          <w:rFonts w:ascii="Gandhari Unicode" w:hAnsi="Gandhari Unicode" w:cs="e-Tamil OTC"/>
          <w:noProof/>
          <w:sz w:val="24"/>
          <w:szCs w:val="24"/>
          <w:lang w:val="en-GB"/>
        </w:rPr>
        <w:t xml:space="preserve">Nacc.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ணலையே </w:t>
      </w:r>
      <w:r w:rsidRPr="004D5A2F">
        <w:rPr>
          <w:rFonts w:ascii="Gandhari Unicode" w:hAnsi="Gandhari Unicode" w:cs="e-Tamil OTC"/>
          <w:noProof/>
          <w:sz w:val="24"/>
          <w:szCs w:val="24"/>
          <w:lang w:val="en-GB"/>
        </w:rPr>
        <w:t xml:space="preserve">C2+3v, AT, Cām.; </w:t>
      </w:r>
      <w:r w:rsidRPr="004D5A2F">
        <w:rPr>
          <w:rFonts w:ascii="Gandhari Unicode" w:hAnsi="Gandhari Unicode" w:cs="e-Tamil OTC"/>
          <w:noProof/>
          <w:sz w:val="24"/>
          <w:szCs w:val="24"/>
          <w:cs/>
          <w:lang w:val="en-GB"/>
        </w:rPr>
        <w:t xml:space="preserve">ணலரே </w:t>
      </w:r>
      <w:r w:rsidRPr="004D5A2F">
        <w:rPr>
          <w:rFonts w:ascii="Gandhari Unicode" w:hAnsi="Gandhari Unicode" w:cs="e-Tamil OTC"/>
          <w:noProof/>
          <w:sz w:val="24"/>
          <w:szCs w:val="24"/>
          <w:lang w:val="en-GB"/>
        </w:rPr>
        <w:t xml:space="preserve">L1, C1+3, G1+2, Nacc., IV, EA, ATv, Cām.v, VP,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சேறலி </w:t>
      </w:r>
      <w:r w:rsidRPr="004D5A2F">
        <w:rPr>
          <w:rFonts w:ascii="Gandhari Unicode" w:hAnsi="Gandhari Unicode" w:cs="e-Tamil OTC"/>
          <w:noProof/>
          <w:sz w:val="24"/>
          <w:szCs w:val="24"/>
          <w:lang w:val="en-GB"/>
        </w:rPr>
        <w:t xml:space="preserve">C2, C3, G1+2, EA, Cām.; </w:t>
      </w:r>
      <w:r w:rsidRPr="004D5A2F">
        <w:rPr>
          <w:rFonts w:ascii="Gandhari Unicode" w:hAnsi="Gandhari Unicode" w:cs="e-Tamil OTC"/>
          <w:noProof/>
          <w:sz w:val="24"/>
          <w:szCs w:val="24"/>
          <w:cs/>
          <w:lang w:val="en-GB"/>
        </w:rPr>
        <w:t xml:space="preserve">சேரலி </w:t>
      </w:r>
      <w:r w:rsidRPr="004D5A2F">
        <w:rPr>
          <w:rFonts w:ascii="Gandhari Unicode" w:hAnsi="Gandhari Unicode" w:cs="e-Tamil OTC"/>
          <w:noProof/>
          <w:sz w:val="24"/>
          <w:szCs w:val="24"/>
          <w:lang w:val="en-GB"/>
        </w:rPr>
        <w:t xml:space="preserve">L1, C1, G1v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கமழுமெஞ் </w:t>
      </w:r>
      <w:r w:rsidRPr="004D5A2F">
        <w:rPr>
          <w:rFonts w:ascii="Gandhari Unicode" w:hAnsi="Gandhari Unicode" w:cs="e-Tamil OTC"/>
          <w:noProof/>
          <w:sz w:val="24"/>
          <w:szCs w:val="24"/>
          <w:lang w:val="en-GB"/>
        </w:rPr>
        <w:t xml:space="preserve">C2+3v, Cām.; </w:t>
      </w:r>
      <w:r w:rsidRPr="004D5A2F">
        <w:rPr>
          <w:rFonts w:ascii="Gandhari Unicode" w:hAnsi="Gandhari Unicode" w:cs="e-Tamil OTC"/>
          <w:noProof/>
          <w:sz w:val="24"/>
          <w:szCs w:val="24"/>
          <w:cs/>
          <w:lang w:val="en-GB"/>
        </w:rPr>
        <w:t xml:space="preserve">கமழுஞ் </w:t>
      </w:r>
      <w:r w:rsidRPr="004D5A2F">
        <w:rPr>
          <w:rFonts w:ascii="Gandhari Unicode" w:hAnsi="Gandhari Unicode" w:cs="e-Tamil OTC"/>
          <w:noProof/>
          <w:sz w:val="24"/>
          <w:szCs w:val="24"/>
          <w:lang w:val="en-GB"/>
        </w:rPr>
        <w:t xml:space="preserve">C1+3, G1+2, EA, I, Cām.v; </w:t>
      </w:r>
      <w:r w:rsidRPr="004D5A2F">
        <w:rPr>
          <w:rFonts w:ascii="Gandhari Unicode" w:hAnsi="Gandhari Unicode" w:cs="e-Tamil OTC"/>
          <w:noProof/>
          <w:sz w:val="24"/>
          <w:szCs w:val="24"/>
          <w:cs/>
          <w:lang w:val="en-GB"/>
        </w:rPr>
        <w:t xml:space="preserve">கமழு </w:t>
      </w:r>
      <w:r w:rsidRPr="004D5A2F">
        <w:rPr>
          <w:rFonts w:ascii="Gandhari Unicode" w:hAnsi="Gandhari Unicode" w:cs="e-Tamil OTC"/>
          <w:noProof/>
          <w:sz w:val="24"/>
          <w:szCs w:val="24"/>
          <w:lang w:val="en-GB"/>
        </w:rPr>
        <w:t>L1</w:t>
      </w:r>
    </w:p>
    <w:p w14:paraId="0F06F613" w14:textId="77777777" w:rsidR="0074055C" w:rsidRPr="004D5A2F" w:rsidRDefault="0074055C">
      <w:pPr>
        <w:pStyle w:val="Textbody"/>
        <w:spacing w:after="29"/>
        <w:jc w:val="both"/>
        <w:rPr>
          <w:rFonts w:ascii="Gandhari Unicode" w:hAnsi="Gandhari Unicode" w:cs="e-Tamil OTC"/>
          <w:noProof/>
          <w:lang w:val="en-GB"/>
        </w:rPr>
      </w:pPr>
    </w:p>
    <w:p w14:paraId="191AF7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peyal </w:t>
      </w:r>
      <w:r w:rsidRPr="004D5A2F">
        <w:rPr>
          <w:rFonts w:ascii="Gandhari Unicode" w:hAnsi="Gandhari Unicode" w:cs="e-Tamil OTC"/>
          <w:i/>
          <w:iCs/>
          <w:noProof/>
          <w:lang w:val="en-GB"/>
        </w:rPr>
        <w:t>kaṇ</w:t>
      </w:r>
      <w:r w:rsidRPr="004D5A2F">
        <w:rPr>
          <w:rFonts w:ascii="Gandhari Unicode" w:hAnsi="Gandhari Unicode" w:cs="e-Tamil OTC"/>
          <w:noProof/>
          <w:lang w:val="en-GB"/>
        </w:rPr>
        <w:t xml:space="preserve"> maṟaittaliṉ vicumpu </w:t>
      </w:r>
      <w:r w:rsidRPr="004D5A2F">
        <w:rPr>
          <w:rFonts w:ascii="Gandhari Unicode" w:hAnsi="Gandhari Unicode" w:cs="e-Tamil OTC"/>
          <w:i/>
          <w:iCs/>
          <w:noProof/>
          <w:lang w:val="en-GB"/>
        </w:rPr>
        <w:t>kāṇalai</w:t>
      </w:r>
      <w:r w:rsidR="004D2FCB"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3A9B260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nīr </w:t>
      </w:r>
      <w:r w:rsidR="004D2FCB" w:rsidRPr="004D5A2F">
        <w:rPr>
          <w:rFonts w:ascii="Gandhari Unicode" w:hAnsi="Gandhari Unicode" w:cs="e-Tamil OTC"/>
          <w:i/>
          <w:iCs/>
          <w:noProof/>
          <w:lang w:val="en-GB"/>
        </w:rPr>
        <w:t>parant*</w:t>
      </w:r>
      <w:r w:rsidRPr="004D5A2F">
        <w:rPr>
          <w:rFonts w:ascii="Gandhari Unicode" w:hAnsi="Gandhari Unicode" w:cs="e-Tamil OTC"/>
          <w:noProof/>
          <w:lang w:val="en-GB"/>
        </w:rPr>
        <w:t xml:space="preserve"> oḻukaliṉ nilam </w:t>
      </w:r>
      <w:r w:rsidRPr="004D5A2F">
        <w:rPr>
          <w:rFonts w:ascii="Gandhari Unicode" w:hAnsi="Gandhari Unicode" w:cs="e-Tamil OTC"/>
          <w:i/>
          <w:iCs/>
          <w:noProof/>
          <w:lang w:val="en-GB"/>
        </w:rPr>
        <w:t>kāṇalai</w:t>
      </w:r>
      <w:r w:rsidR="004D2FCB"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6D0E66AE" w14:textId="77777777" w:rsidR="0074055C" w:rsidRPr="004D5A2F" w:rsidRDefault="004D2FCB">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ellai </w:t>
      </w:r>
      <w:r w:rsidR="00CF70BD" w:rsidRPr="004D5A2F">
        <w:rPr>
          <w:rFonts w:ascii="Gandhari Unicode" w:hAnsi="Gandhari Unicode" w:cs="e-Tamil OTC"/>
          <w:i/>
          <w:iCs/>
          <w:noProof/>
          <w:lang w:val="en-GB"/>
        </w:rPr>
        <w:t>cēṟaliṉ</w:t>
      </w:r>
      <w:r w:rsidR="00CF70BD" w:rsidRPr="004D5A2F">
        <w:rPr>
          <w:rFonts w:ascii="Gandhari Unicode" w:hAnsi="Gandhari Unicode" w:cs="e-Tamil OTC"/>
          <w:noProof/>
          <w:lang w:val="en-GB"/>
        </w:rPr>
        <w:t xml:space="preserve"> iruḷ peritu paṭṭaṉṟu</w:t>
      </w:r>
    </w:p>
    <w:p w14:paraId="5C860B6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pallōr tuñcum pāl-nāḷ kaṅkul</w:t>
      </w:r>
    </w:p>
    <w:p w14:paraId="1D6F97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yāṅku vantaṉai</w:t>
      </w:r>
      <w:r w:rsidR="004D2FCB" w:rsidRPr="004D5A2F">
        <w:rPr>
          <w:rFonts w:ascii="Gandhari Unicode" w:hAnsi="Gandhari Unicode" w:cs="e-Tamil OTC"/>
          <w:noProof/>
          <w:lang w:val="en-GB"/>
        </w:rPr>
        <w:t>-~</w:t>
      </w:r>
      <w:r w:rsidRPr="004D5A2F">
        <w:rPr>
          <w:rFonts w:ascii="Gandhari Unicode" w:hAnsi="Gandhari Unicode" w:cs="e-Tamil OTC"/>
          <w:noProof/>
          <w:lang w:val="en-GB"/>
        </w:rPr>
        <w:t xml:space="preserve">ō </w:t>
      </w:r>
      <w:r w:rsidR="004D2FCB" w:rsidRPr="004D5A2F">
        <w:rPr>
          <w:rFonts w:ascii="Gandhari Unicode" w:hAnsi="Gandhari Unicode" w:cs="e-Tamil OTC"/>
          <w:noProof/>
          <w:lang w:val="en-GB"/>
        </w:rPr>
        <w:t>~</w:t>
      </w:r>
      <w:r w:rsidRPr="004D5A2F">
        <w:rPr>
          <w:rFonts w:ascii="Gandhari Unicode" w:hAnsi="Gandhari Unicode" w:cs="e-Tamil OTC"/>
          <w:noProof/>
          <w:lang w:val="en-GB"/>
        </w:rPr>
        <w:t>ōṅkal veṟpa</w:t>
      </w:r>
    </w:p>
    <w:p w14:paraId="5D0B4F1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vēṅkai </w:t>
      </w:r>
      <w:r w:rsidRPr="004D5A2F">
        <w:rPr>
          <w:rFonts w:ascii="Gandhari Unicode" w:hAnsi="Gandhari Unicode" w:cs="e-Tamil OTC"/>
          <w:i/>
          <w:iCs/>
          <w:noProof/>
          <w:lang w:val="en-GB"/>
        </w:rPr>
        <w:t>kamaḻum</w:t>
      </w:r>
      <w:r w:rsidRPr="004D5A2F">
        <w:rPr>
          <w:rFonts w:ascii="Gandhari Unicode" w:hAnsi="Gandhari Unicode" w:cs="e-Tamil OTC"/>
          <w:noProof/>
          <w:lang w:val="en-GB"/>
        </w:rPr>
        <w:t xml:space="preserve"> em ciṟu kuṭi</w:t>
      </w:r>
    </w:p>
    <w:p w14:paraId="15E700F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yāṅk</w:t>
      </w:r>
      <w:r w:rsidR="00A26AF3" w:rsidRPr="004D5A2F">
        <w:rPr>
          <w:rFonts w:ascii="Gandhari Unicode" w:hAnsi="Gandhari Unicode" w:cs="e-Tamil OTC"/>
          <w:noProof/>
          <w:lang w:val="en-GB"/>
        </w:rPr>
        <w:t>*</w:t>
      </w:r>
      <w:r w:rsidRPr="004D5A2F">
        <w:rPr>
          <w:rFonts w:ascii="Gandhari Unicode" w:hAnsi="Gandhari Unicode" w:cs="e-Tamil OTC"/>
          <w:noProof/>
          <w:lang w:val="en-GB"/>
        </w:rPr>
        <w:t xml:space="preserve"> aṟintaṉai</w:t>
      </w:r>
      <w:r w:rsidR="00A26AF3" w:rsidRPr="004D5A2F">
        <w:rPr>
          <w:rFonts w:ascii="Gandhari Unicode" w:hAnsi="Gandhari Unicode" w:cs="e-Tamil OTC"/>
          <w:noProof/>
          <w:lang w:val="en-GB"/>
        </w:rPr>
        <w:t>-~</w:t>
      </w:r>
      <w:r w:rsidRPr="004D5A2F">
        <w:rPr>
          <w:rFonts w:ascii="Gandhari Unicode" w:hAnsi="Gandhari Unicode" w:cs="e-Tamil OTC"/>
          <w:noProof/>
          <w:lang w:val="en-GB"/>
        </w:rPr>
        <w:t>ō nōk</w:t>
      </w:r>
      <w:r w:rsidR="00A26AF3" w:rsidRPr="004D5A2F">
        <w:rPr>
          <w:rFonts w:ascii="Gandhari Unicode" w:hAnsi="Gandhari Unicode" w:cs="e-Tamil OTC"/>
          <w:noProof/>
          <w:lang w:val="en-GB"/>
        </w:rPr>
        <w:t>*-</w:t>
      </w:r>
      <w:r w:rsidRPr="004D5A2F">
        <w:rPr>
          <w:rFonts w:ascii="Gandhari Unicode" w:hAnsi="Gandhari Unicode" w:cs="e-Tamil OTC"/>
          <w:noProof/>
          <w:lang w:val="en-GB"/>
        </w:rPr>
        <w:t>ō yāṉ</w:t>
      </w:r>
      <w:r w:rsidR="00A26AF3" w:rsidRPr="004D5A2F">
        <w:rPr>
          <w:rFonts w:ascii="Gandhari Unicode" w:hAnsi="Gandhari Unicode" w:cs="e-Tamil OTC"/>
          <w:noProof/>
          <w:lang w:val="en-GB"/>
        </w:rPr>
        <w:t>-</w:t>
      </w:r>
      <w:r w:rsidRPr="004D5A2F">
        <w:rPr>
          <w:rFonts w:ascii="Gandhari Unicode" w:hAnsi="Gandhari Unicode" w:cs="e-Tamil OTC"/>
          <w:noProof/>
          <w:lang w:val="en-GB"/>
        </w:rPr>
        <w:t>ē.</w:t>
      </w:r>
    </w:p>
    <w:p w14:paraId="5A1C35F4" w14:textId="77777777" w:rsidR="0074055C" w:rsidRPr="004D5A2F" w:rsidRDefault="0074055C">
      <w:pPr>
        <w:pStyle w:val="Textbody"/>
        <w:spacing w:after="29" w:line="260" w:lineRule="exact"/>
        <w:jc w:val="both"/>
        <w:rPr>
          <w:rFonts w:ascii="Gandhari Unicode" w:hAnsi="Gandhari Unicode" w:cs="e-Tamil OTC"/>
          <w:noProof/>
          <w:lang w:val="en-GB"/>
        </w:rPr>
      </w:pPr>
    </w:p>
    <w:p w14:paraId="074EBD04" w14:textId="77777777" w:rsidR="0074055C" w:rsidRPr="004D5A2F" w:rsidRDefault="0074055C">
      <w:pPr>
        <w:pStyle w:val="Textbody"/>
        <w:spacing w:after="29" w:line="260" w:lineRule="exact"/>
        <w:jc w:val="both"/>
        <w:rPr>
          <w:rFonts w:ascii="Gandhari Unicode" w:hAnsi="Gandhari Unicode" w:cs="e-Tamil OTC"/>
          <w:noProof/>
          <w:lang w:val="en-GB"/>
        </w:rPr>
      </w:pPr>
    </w:p>
    <w:p w14:paraId="72B60117" w14:textId="77777777" w:rsidR="0074055C" w:rsidRPr="004D5A2F" w:rsidRDefault="0074055C">
      <w:pPr>
        <w:pStyle w:val="Textbody"/>
        <w:spacing w:after="29" w:line="260" w:lineRule="exact"/>
        <w:jc w:val="both"/>
        <w:rPr>
          <w:rFonts w:ascii="Gandhari Unicode" w:hAnsi="Gandhari Unicode" w:cs="e-Tamil OTC"/>
          <w:noProof/>
          <w:lang w:val="en-GB"/>
        </w:rPr>
      </w:pPr>
    </w:p>
    <w:p w14:paraId="4B54C9D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in pain by the confidante to HIM, who came to the night tryst.</w:t>
      </w:r>
    </w:p>
    <w:p w14:paraId="0ED0FC87" w14:textId="77777777" w:rsidR="0074055C" w:rsidRPr="004D5A2F" w:rsidRDefault="0074055C">
      <w:pPr>
        <w:pStyle w:val="Textbody"/>
        <w:spacing w:after="29" w:line="260" w:lineRule="exact"/>
        <w:jc w:val="both"/>
        <w:rPr>
          <w:rFonts w:ascii="Gandhari Unicode" w:hAnsi="Gandhari Unicode" w:cs="e-Tamil OTC"/>
          <w:noProof/>
          <w:lang w:val="en-GB"/>
        </w:rPr>
      </w:pPr>
    </w:p>
    <w:p w14:paraId="0274875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raining eye hiding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sky you-don't-see</w:t>
      </w:r>
      <w:r w:rsidRPr="004D5A2F">
        <w:rPr>
          <w:rFonts w:ascii="Gandhari Unicode" w:hAnsi="Gandhari Unicode" w:cs="e-Tamil OTC"/>
          <w:noProof/>
          <w:position w:val="6"/>
          <w:lang w:val="en-GB"/>
        </w:rPr>
        <w:t>ē</w:t>
      </w:r>
    </w:p>
    <w:p w14:paraId="4B789BE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water spread flowing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ground you-don't-see</w:t>
      </w:r>
      <w:r w:rsidRPr="004D5A2F">
        <w:rPr>
          <w:rFonts w:ascii="Gandhari Unicode" w:hAnsi="Gandhari Unicode" w:cs="e-Tamil OTC"/>
          <w:noProof/>
          <w:position w:val="6"/>
          <w:lang w:val="en-GB"/>
        </w:rPr>
        <w:t>ē</w:t>
      </w:r>
    </w:p>
    <w:p w14:paraId="6D00AB9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daylight going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darkness big-it it-happened</w:t>
      </w:r>
    </w:p>
    <w:p w14:paraId="4DC431E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many(h.) sleeping- part-day night</w:t>
      </w:r>
    </w:p>
    <w:p w14:paraId="7ABA2CD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how you-came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becoming-high mountain-he(voc.)</w:t>
      </w:r>
    </w:p>
    <w:p w14:paraId="53567B4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Vēṅkai smelling- our- little home</w:t>
      </w:r>
    </w:p>
    <w:p w14:paraId="37C56BD4"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how you-knew</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I-ache(sub.)</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I</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p>
    <w:p w14:paraId="2BC66D99" w14:textId="77777777" w:rsidR="0074055C" w:rsidRPr="004D5A2F" w:rsidRDefault="0074055C">
      <w:pPr>
        <w:pStyle w:val="Textbody"/>
        <w:spacing w:after="29"/>
        <w:jc w:val="both"/>
        <w:rPr>
          <w:rFonts w:ascii="Gandhari Unicode" w:hAnsi="Gandhari Unicode" w:cs="e-Tamil OTC"/>
          <w:noProof/>
          <w:lang w:val="en-GB"/>
        </w:rPr>
      </w:pPr>
    </w:p>
    <w:p w14:paraId="7667484B" w14:textId="77777777" w:rsidR="0074055C" w:rsidRPr="004D5A2F" w:rsidRDefault="0074055C">
      <w:pPr>
        <w:pStyle w:val="Textbody"/>
        <w:spacing w:after="29"/>
        <w:jc w:val="both"/>
        <w:rPr>
          <w:rFonts w:ascii="Gandhari Unicode" w:hAnsi="Gandhari Unicode" w:cs="e-Tamil OTC"/>
          <w:noProof/>
          <w:lang w:val="en-GB"/>
        </w:rPr>
      </w:pPr>
    </w:p>
    <w:p w14:paraId="734D4A8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rain shrouded [your] eyes, you didn't see the sky.</w:t>
      </w:r>
    </w:p>
    <w:p w14:paraId="7731CCE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the water spread [and] flowed, you didn't see the ground.</w:t>
      </w:r>
    </w:p>
    <w:p w14:paraId="4C8D9C7E"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As daylight went, a great darkness fell.</w:t>
      </w:r>
      <w:r w:rsidRPr="004D5A2F">
        <w:rPr>
          <w:rStyle w:val="FootnoteReference"/>
          <w:rFonts w:ascii="Gandhari Unicode" w:hAnsi="Gandhari Unicode" w:cs="e-Tamil OTC"/>
          <w:noProof/>
          <w:lang w:val="en-GB"/>
        </w:rPr>
        <w:footnoteReference w:id="612"/>
      </w:r>
    </w:p>
    <w:p w14:paraId="6FB975FF"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While many are sleeping, at midnight</w:t>
      </w:r>
    </w:p>
    <w:p w14:paraId="38F0AAE1"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how did you come, man from the high</w:t>
      </w:r>
      <w:r w:rsidRPr="004D5A2F">
        <w:rPr>
          <w:rStyle w:val="FootnoteReference"/>
          <w:rFonts w:ascii="Gandhari Unicode" w:hAnsi="Gandhari Unicode" w:cs="e-Tamil OTC"/>
          <w:noProof/>
          <w:lang w:val="en-GB"/>
        </w:rPr>
        <w:footnoteReference w:id="613"/>
      </w:r>
      <w:r w:rsidRPr="004D5A2F">
        <w:rPr>
          <w:rFonts w:ascii="Gandhari Unicode" w:hAnsi="Gandhari Unicode" w:cs="e-Tamil OTC"/>
          <w:noProof/>
          <w:lang w:val="en-GB"/>
        </w:rPr>
        <w:t xml:space="preserve"> mountains?</w:t>
      </w:r>
    </w:p>
    <w:p w14:paraId="03D83B4E"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[The way to] our little home smelling of Vēṅkai,</w:t>
      </w:r>
    </w:p>
    <w:p w14:paraId="1967D05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how did you know? Ah, I ache.</w:t>
      </w:r>
    </w:p>
    <w:p w14:paraId="3EB06B81" w14:textId="77777777" w:rsidR="0074055C" w:rsidRPr="004D5A2F" w:rsidRDefault="0074055C">
      <w:pPr>
        <w:pStyle w:val="Textbody"/>
        <w:spacing w:after="0"/>
        <w:jc w:val="both"/>
        <w:rPr>
          <w:rFonts w:ascii="Gandhari Unicode" w:hAnsi="Gandhari Unicode" w:cs="e-Tamil OTC"/>
          <w:noProof/>
          <w:lang w:val="en-GB"/>
        </w:rPr>
      </w:pPr>
    </w:p>
    <w:p w14:paraId="1118FBCC"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068082FA" w14:textId="77777777" w:rsidR="0074055C" w:rsidRPr="004D5A2F" w:rsidRDefault="00CF70BD" w:rsidP="001F5EAD">
      <w:pPr>
        <w:pStyle w:val="Heading4"/>
        <w:rPr>
          <w:rFonts w:ascii="Gandhari Unicode" w:hAnsi="Gandhari Unicode"/>
          <w:i w:val="0"/>
          <w:iCs w:val="0"/>
          <w:color w:val="auto"/>
        </w:rPr>
      </w:pPr>
      <w:bookmarkStart w:id="951" w:name="_Hlk116753675"/>
      <w:r w:rsidRPr="004D5A2F">
        <w:rPr>
          <w:rFonts w:ascii="Gandhari Unicode" w:hAnsi="Gandhari Unicode"/>
          <w:b/>
          <w:i w:val="0"/>
          <w:iCs w:val="0"/>
          <w:color w:val="auto"/>
        </w:rPr>
        <w:lastRenderedPageBreak/>
        <w:t>KT 356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கயமன்: </w:t>
      </w:r>
      <w:r w:rsidRPr="004D5A2F">
        <w:rPr>
          <w:rFonts w:ascii="Gandhari Unicode" w:hAnsi="Gandhari Unicode"/>
          <w:i w:val="0"/>
          <w:iCs w:val="0"/>
          <w:color w:val="auto"/>
        </w:rPr>
        <w:t>the foster-mother</w:t>
      </w:r>
    </w:p>
    <w:p w14:paraId="0B2D575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மகட் போக்கிய செவிலித்தாய் உரைத்தது.</w:t>
      </w:r>
    </w:p>
    <w:p w14:paraId="657C3FA7" w14:textId="77777777" w:rsidR="0074055C" w:rsidRPr="004D5A2F" w:rsidRDefault="0074055C">
      <w:pPr>
        <w:pStyle w:val="Textbody"/>
        <w:spacing w:after="29"/>
        <w:jc w:val="both"/>
        <w:rPr>
          <w:rFonts w:ascii="Gandhari Unicode" w:hAnsi="Gandhari Unicode" w:cs="e-Tamil OTC"/>
          <w:noProof/>
          <w:lang w:val="en-GB"/>
        </w:rPr>
      </w:pPr>
    </w:p>
    <w:p w14:paraId="6AA2D97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நிழலான் </w:t>
      </w:r>
      <w:r w:rsidRPr="004D5A2F">
        <w:rPr>
          <w:rFonts w:ascii="Gandhari Unicode" w:hAnsi="Gandhari Unicode" w:cs="e-Tamil OTC"/>
          <w:noProof/>
          <w:sz w:val="24"/>
          <w:szCs w:val="24"/>
          <w:u w:val="wave"/>
          <w:cs/>
          <w:lang w:val="en-GB"/>
        </w:rPr>
        <w:t>றவிந்த</w:t>
      </w:r>
      <w:r w:rsidRPr="004D5A2F">
        <w:rPr>
          <w:rFonts w:ascii="Gandhari Unicode" w:hAnsi="Gandhari Unicode" w:cs="e-Tamil OTC"/>
          <w:noProof/>
          <w:sz w:val="24"/>
          <w:szCs w:val="24"/>
          <w:cs/>
          <w:lang w:val="en-GB"/>
        </w:rPr>
        <w:t xml:space="preserve"> நீரி லாரிடைக்</w:t>
      </w:r>
    </w:p>
    <w:p w14:paraId="047D5E0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கழலோன் காப்பக் கடுகுபு போகி</w:t>
      </w:r>
    </w:p>
    <w:p w14:paraId="588C39E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யறுசுனை மருங்கின் மறுகுபு வெந்த</w:t>
      </w:r>
    </w:p>
    <w:p w14:paraId="1696688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வெவ்வங்</w:t>
      </w:r>
      <w:r w:rsidRPr="004D5A2F">
        <w:rPr>
          <w:rFonts w:ascii="Gandhari Unicode" w:hAnsi="Gandhari Unicode" w:cs="e-Tamil OTC"/>
          <w:noProof/>
          <w:sz w:val="24"/>
          <w:szCs w:val="24"/>
          <w:cs/>
          <w:lang w:val="en-GB"/>
        </w:rPr>
        <w:t xml:space="preserve"> கலுழி தவ்வெனக் </w:t>
      </w:r>
      <w:r w:rsidRPr="004D5A2F">
        <w:rPr>
          <w:rFonts w:ascii="Gandhari Unicode" w:hAnsi="Gandhari Unicode" w:cs="e-Tamil OTC"/>
          <w:noProof/>
          <w:sz w:val="24"/>
          <w:szCs w:val="24"/>
          <w:u w:val="wave"/>
          <w:cs/>
          <w:lang w:val="en-GB"/>
        </w:rPr>
        <w:t>குடித்தி</w:t>
      </w:r>
    </w:p>
    <w:p w14:paraId="2335B8F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யாங்குவல் லுநள்கொ றானே யேந்திய</w:t>
      </w:r>
    </w:p>
    <w:p w14:paraId="5F04FFF1"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செம்பொற் புனைகலத் தம்பொரிக் கலந்த</w:t>
      </w:r>
    </w:p>
    <w:p w14:paraId="5DDBAD3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பாலும் பலவென வுண்ணாள்</w:t>
      </w:r>
    </w:p>
    <w:p w14:paraId="4F903F8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கோலமை குறுந்தொடித் தளிரன் னோளே.</w:t>
      </w:r>
    </w:p>
    <w:p w14:paraId="6BE26BF2" w14:textId="77777777" w:rsidR="0074055C" w:rsidRPr="004D5A2F" w:rsidRDefault="0074055C">
      <w:pPr>
        <w:pStyle w:val="PreformattedText"/>
        <w:rPr>
          <w:rFonts w:ascii="Gandhari Unicode" w:hAnsi="Gandhari Unicode" w:cs="e-Tamil OTC"/>
          <w:noProof/>
          <w:sz w:val="24"/>
          <w:szCs w:val="24"/>
          <w:lang w:val="en-GB"/>
        </w:rPr>
      </w:pPr>
    </w:p>
    <w:p w14:paraId="68540272"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நிழலான் றவிந்த </w:t>
      </w:r>
      <w:r w:rsidRPr="004D5A2F">
        <w:rPr>
          <w:rFonts w:ascii="Gandhari Unicode" w:hAnsi="Gandhari Unicode" w:cs="e-Tamil OTC"/>
          <w:noProof/>
          <w:sz w:val="24"/>
          <w:szCs w:val="24"/>
          <w:lang w:val="en-GB"/>
        </w:rPr>
        <w:t xml:space="preserve">C2+3v, G2, EA, ATv, Cām.; </w:t>
      </w:r>
      <w:r w:rsidRPr="004D5A2F">
        <w:rPr>
          <w:rFonts w:ascii="Gandhari Unicode" w:hAnsi="Gandhari Unicode" w:cs="e-Tamil OTC"/>
          <w:noProof/>
          <w:sz w:val="24"/>
          <w:szCs w:val="24"/>
          <w:cs/>
          <w:lang w:val="en-GB"/>
        </w:rPr>
        <w:t xml:space="preserve">நிழலான் றரிந்த </w:t>
      </w:r>
      <w:r w:rsidRPr="004D5A2F">
        <w:rPr>
          <w:rFonts w:ascii="Gandhari Unicode" w:hAnsi="Gandhari Unicode" w:cs="e-Tamil OTC"/>
          <w:noProof/>
          <w:sz w:val="24"/>
          <w:szCs w:val="24"/>
          <w:lang w:val="en-GB"/>
        </w:rPr>
        <w:t xml:space="preserve">G2v; </w:t>
      </w:r>
      <w:r w:rsidRPr="004D5A2F">
        <w:rPr>
          <w:rFonts w:ascii="Gandhari Unicode" w:hAnsi="Gandhari Unicode" w:cs="e-Tamil OTC"/>
          <w:noProof/>
          <w:sz w:val="24"/>
          <w:szCs w:val="24"/>
          <w:cs/>
          <w:lang w:val="en-GB"/>
        </w:rPr>
        <w:t xml:space="preserve">நிழலான்று விரிந்த </w:t>
      </w:r>
      <w:r w:rsidRPr="004D5A2F">
        <w:rPr>
          <w:rFonts w:ascii="Gandhari Unicode" w:hAnsi="Gandhari Unicode" w:cs="e-Tamil OTC"/>
          <w:noProof/>
          <w:sz w:val="24"/>
          <w:szCs w:val="24"/>
          <w:lang w:val="en-GB"/>
        </w:rPr>
        <w:t xml:space="preserve">AT, Cām.v; </w:t>
      </w:r>
      <w:r w:rsidRPr="004D5A2F">
        <w:rPr>
          <w:rFonts w:ascii="Gandhari Unicode" w:hAnsi="Gandhari Unicode" w:cs="e-Tamil OTC"/>
          <w:noProof/>
          <w:sz w:val="24"/>
          <w:szCs w:val="24"/>
          <w:cs/>
          <w:lang w:val="en-GB"/>
        </w:rPr>
        <w:t xml:space="preserve">நீழலன்ற விரிந்த </w:t>
      </w:r>
      <w:r w:rsidRPr="004D5A2F">
        <w:rPr>
          <w:rFonts w:ascii="Gandhari Unicode" w:hAnsi="Gandhari Unicode" w:cs="e-Tamil OTC"/>
          <w:noProof/>
          <w:sz w:val="24"/>
          <w:szCs w:val="24"/>
          <w:lang w:val="en-GB"/>
        </w:rPr>
        <w:t xml:space="preserve">L1, C1+3,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காபபக் </w:t>
      </w:r>
      <w:r w:rsidRPr="004D5A2F">
        <w:rPr>
          <w:rFonts w:ascii="Gandhari Unicode" w:hAnsi="Gandhari Unicode" w:cs="e-Tamil OTC"/>
          <w:noProof/>
          <w:sz w:val="24"/>
          <w:szCs w:val="24"/>
          <w:lang w:val="en-GB"/>
        </w:rPr>
        <w:t xml:space="preserve">L1, C1+2+3, G1, EA, Cām.; </w:t>
      </w:r>
      <w:r w:rsidRPr="004D5A2F">
        <w:rPr>
          <w:rFonts w:ascii="Gandhari Unicode" w:hAnsi="Gandhari Unicode" w:cs="e-Tamil OTC"/>
          <w:noProof/>
          <w:sz w:val="24"/>
          <w:szCs w:val="24"/>
          <w:cs/>
          <w:lang w:val="en-GB"/>
        </w:rPr>
        <w:t xml:space="preserve">காப்ப </w:t>
      </w:r>
      <w:r w:rsidRPr="004D5A2F">
        <w:rPr>
          <w:rFonts w:ascii="Gandhari Unicode" w:hAnsi="Gandhari Unicode" w:cs="e-Tamil OTC"/>
          <w:noProof/>
          <w:sz w:val="24"/>
          <w:szCs w:val="24"/>
          <w:lang w:val="en-GB"/>
        </w:rPr>
        <w:t xml:space="preserve">G2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வெவ்வங் </w:t>
      </w:r>
      <w:r w:rsidRPr="004D5A2F">
        <w:rPr>
          <w:rFonts w:ascii="Gandhari Unicode" w:hAnsi="Gandhari Unicode" w:cs="e-Tamil OTC"/>
          <w:noProof/>
          <w:sz w:val="24"/>
          <w:szCs w:val="24"/>
          <w:lang w:val="en-GB"/>
        </w:rPr>
        <w:t>L1, C1+2+3v, G1+2, EA, Cām.v;</w:t>
      </w:r>
      <w:r w:rsidRPr="004D5A2F">
        <w:rPr>
          <w:rStyle w:val="FootnoteReference"/>
          <w:rFonts w:ascii="Gandhari Unicode" w:hAnsi="Gandhari Unicode" w:cs="e-Tamil OTC"/>
          <w:noProof/>
          <w:sz w:val="24"/>
          <w:szCs w:val="24"/>
          <w:lang w:val="en-GB"/>
        </w:rPr>
        <w:footnoteReference w:id="614"/>
      </w:r>
      <w:r w:rsidRPr="004D5A2F">
        <w:rPr>
          <w:rFonts w:ascii="Gandhari Unicode" w:hAnsi="Gandhari Unicode" w:cs="e-Tamil OTC"/>
          <w:noProof/>
          <w:sz w:val="24"/>
          <w:szCs w:val="24"/>
          <w:cs/>
          <w:lang w:val="en-GB"/>
        </w:rPr>
        <w:t xml:space="preserve"> வெவங் </w:t>
      </w:r>
      <w:r w:rsidRPr="004D5A2F">
        <w:rPr>
          <w:rFonts w:ascii="Gandhari Unicode" w:hAnsi="Gandhari Unicode" w:cs="e-Tamil OTC"/>
          <w:noProof/>
          <w:sz w:val="24"/>
          <w:szCs w:val="24"/>
          <w:lang w:val="en-GB"/>
        </w:rPr>
        <w:t xml:space="preserve">C3; </w:t>
      </w:r>
      <w:r w:rsidRPr="004D5A2F">
        <w:rPr>
          <w:rFonts w:ascii="Gandhari Unicode" w:hAnsi="Gandhari Unicode" w:cs="e-Tamil OTC"/>
          <w:noProof/>
          <w:sz w:val="24"/>
          <w:szCs w:val="24"/>
          <w:cs/>
          <w:lang w:val="en-GB"/>
        </w:rPr>
        <w:t xml:space="preserve">வெவ்வெங் </w:t>
      </w:r>
      <w:r w:rsidRPr="004D5A2F">
        <w:rPr>
          <w:rFonts w:ascii="Gandhari Unicode" w:hAnsi="Gandhari Unicode" w:cs="e-Tamil OTC"/>
          <w:noProof/>
          <w:sz w:val="24"/>
          <w:szCs w:val="24"/>
          <w:lang w:val="en-GB"/>
        </w:rPr>
        <w:t xml:space="preserve">C2v, Cām.,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கலுழி </w:t>
      </w:r>
      <w:r w:rsidRPr="004D5A2F">
        <w:rPr>
          <w:rFonts w:ascii="Gandhari Unicode" w:hAnsi="Gandhari Unicode" w:cs="e-Tamil OTC"/>
          <w:noProof/>
          <w:sz w:val="24"/>
          <w:szCs w:val="24"/>
          <w:lang w:val="en-GB"/>
        </w:rPr>
        <w:t xml:space="preserve">C2v+3v, G2, AT, Cām.; </w:t>
      </w:r>
      <w:r w:rsidRPr="004D5A2F">
        <w:rPr>
          <w:rFonts w:ascii="Gandhari Unicode" w:hAnsi="Gandhari Unicode" w:cs="e-Tamil OTC"/>
          <w:noProof/>
          <w:sz w:val="24"/>
          <w:szCs w:val="24"/>
          <w:cs/>
          <w:lang w:val="en-GB"/>
        </w:rPr>
        <w:t xml:space="preserve">கலுழித் </w:t>
      </w:r>
      <w:r w:rsidRPr="004D5A2F">
        <w:rPr>
          <w:rFonts w:ascii="Gandhari Unicode" w:hAnsi="Gandhari Unicode" w:cs="e-Tamil OTC"/>
          <w:noProof/>
          <w:sz w:val="24"/>
          <w:szCs w:val="24"/>
          <w:lang w:val="en-GB"/>
        </w:rPr>
        <w:t xml:space="preserve">C2; </w:t>
      </w:r>
      <w:r w:rsidRPr="004D5A2F">
        <w:rPr>
          <w:rFonts w:ascii="Gandhari Unicode" w:hAnsi="Gandhari Unicode" w:cs="e-Tamil OTC"/>
          <w:noProof/>
          <w:sz w:val="24"/>
          <w:szCs w:val="24"/>
          <w:cs/>
          <w:lang w:val="en-GB"/>
        </w:rPr>
        <w:t>காகா</w:t>
      </w:r>
      <w:r w:rsidRPr="004D5A2F">
        <w:rPr>
          <w:rFonts w:ascii="Gandhari Unicode" w:eastAsia="URW Palladio UNI" w:hAnsi="Gandhari Unicode" w:cs="e-Tamil OTC"/>
          <w:noProof/>
          <w:sz w:val="24"/>
          <w:szCs w:val="24"/>
          <w:lang w:val="en-GB"/>
        </w:rPr>
        <w:t>‡</w:t>
      </w:r>
      <w:r w:rsidRPr="004D5A2F">
        <w:rPr>
          <w:rFonts w:ascii="Gandhari Unicode" w:eastAsia="URW Palladio UNI" w:hAnsi="Gandhari Unicode" w:cs="e-Tamil OTC"/>
          <w:noProof/>
          <w:sz w:val="24"/>
          <w:szCs w:val="24"/>
          <w:cs/>
          <w:lang w:val="en-GB"/>
        </w:rPr>
        <w:t>ழி</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காலுழி </w:t>
      </w:r>
      <w:r w:rsidRPr="004D5A2F">
        <w:rPr>
          <w:rFonts w:ascii="Gandhari Unicode" w:hAnsi="Gandhari Unicode" w:cs="e-Tamil OTC"/>
          <w:noProof/>
          <w:sz w:val="24"/>
          <w:szCs w:val="24"/>
          <w:lang w:val="en-GB"/>
        </w:rPr>
        <w:t xml:space="preserve">L1, C3, ATv; </w:t>
      </w:r>
      <w:r w:rsidRPr="004D5A2F">
        <w:rPr>
          <w:rFonts w:ascii="Gandhari Unicode" w:hAnsi="Gandhari Unicode" w:cs="e-Tamil OTC"/>
          <w:noProof/>
          <w:sz w:val="24"/>
          <w:szCs w:val="24"/>
          <w:cs/>
          <w:lang w:val="en-GB"/>
        </w:rPr>
        <w:t xml:space="preserve">காலுழித் </w:t>
      </w:r>
      <w:r w:rsidRPr="004D5A2F">
        <w:rPr>
          <w:rFonts w:ascii="Gandhari Unicode" w:hAnsi="Gandhari Unicode" w:cs="e-Tamil OTC"/>
          <w:noProof/>
          <w:sz w:val="24"/>
          <w:szCs w:val="24"/>
          <w:lang w:val="en-GB"/>
        </w:rPr>
        <w:t xml:space="preserve">G1, EA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தவ்வெனக் </w:t>
      </w:r>
      <w:r w:rsidRPr="004D5A2F">
        <w:rPr>
          <w:rFonts w:ascii="Gandhari Unicode" w:hAnsi="Gandhari Unicode" w:cs="e-Tamil OTC"/>
          <w:noProof/>
          <w:sz w:val="24"/>
          <w:szCs w:val="24"/>
          <w:lang w:val="en-GB"/>
        </w:rPr>
        <w:t xml:space="preserve">C1+2+3, G1+2, EA, Cām.; </w:t>
      </w:r>
      <w:r w:rsidRPr="004D5A2F">
        <w:rPr>
          <w:rFonts w:ascii="Gandhari Unicode" w:hAnsi="Gandhari Unicode" w:cs="e-Tamil OTC"/>
          <w:noProof/>
          <w:sz w:val="24"/>
          <w:szCs w:val="24"/>
          <w:cs/>
          <w:lang w:val="en-GB"/>
        </w:rPr>
        <w:t xml:space="preserve">தவ்வனெக்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குடித்தி </w:t>
      </w:r>
      <w:r w:rsidRPr="004D5A2F">
        <w:rPr>
          <w:rFonts w:ascii="Gandhari Unicode" w:hAnsi="Gandhari Unicode" w:cs="e-Tamil OTC"/>
          <w:noProof/>
          <w:sz w:val="24"/>
          <w:szCs w:val="24"/>
          <w:lang w:val="en-GB"/>
        </w:rPr>
        <w:t xml:space="preserve">L1, C2+3, G1+2, EA, Cām.v; </w:t>
      </w:r>
      <w:r w:rsidRPr="004D5A2F">
        <w:rPr>
          <w:rFonts w:ascii="Gandhari Unicode" w:hAnsi="Gandhari Unicode" w:cs="e-Tamil OTC"/>
          <w:noProof/>
          <w:sz w:val="24"/>
          <w:szCs w:val="24"/>
          <w:cs/>
          <w:lang w:val="en-GB"/>
        </w:rPr>
        <w:t xml:space="preserve">குடித்திய </w:t>
      </w:r>
      <w:r w:rsidRPr="004D5A2F">
        <w:rPr>
          <w:rFonts w:ascii="Gandhari Unicode" w:hAnsi="Gandhari Unicode" w:cs="e-Tamil OTC"/>
          <w:noProof/>
          <w:sz w:val="24"/>
          <w:szCs w:val="24"/>
          <w:lang w:val="en-GB"/>
        </w:rPr>
        <w:t xml:space="preserve">Cām.v; </w:t>
      </w:r>
      <w:r w:rsidRPr="004D5A2F">
        <w:rPr>
          <w:rFonts w:ascii="Gandhari Unicode" w:hAnsi="Gandhari Unicode" w:cs="e-Tamil OTC"/>
          <w:noProof/>
          <w:sz w:val="24"/>
          <w:szCs w:val="24"/>
          <w:cs/>
          <w:lang w:val="en-GB"/>
        </w:rPr>
        <w:t xml:space="preserve">குடிக்கிய </w:t>
      </w:r>
      <w:r w:rsidRPr="004D5A2F">
        <w:rPr>
          <w:rFonts w:ascii="Gandhari Unicode" w:hAnsi="Gandhari Unicode" w:cs="e-Tamil OTC"/>
          <w:noProof/>
          <w:sz w:val="24"/>
          <w:szCs w:val="24"/>
          <w:lang w:val="en-GB"/>
        </w:rPr>
        <w:t>Cām., VP, ER</w:t>
      </w:r>
      <w:r w:rsidRPr="004D5A2F">
        <w:rPr>
          <w:rStyle w:val="FootnoteReference"/>
          <w:rFonts w:ascii="Gandhari Unicode" w:hAnsi="Gandhari Unicode" w:cs="e-Tamil OTC"/>
          <w:noProof/>
          <w:sz w:val="24"/>
          <w:szCs w:val="24"/>
          <w:lang w:val="en-GB"/>
        </w:rPr>
        <w:footnoteReference w:id="615"/>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குடிக்கி </w:t>
      </w:r>
      <w:r w:rsidRPr="004D5A2F">
        <w:rPr>
          <w:rFonts w:ascii="Gandhari Unicode" w:hAnsi="Gandhari Unicode" w:cs="e-Tamil OTC"/>
          <w:noProof/>
          <w:sz w:val="24"/>
          <w:szCs w:val="24"/>
          <w:lang w:val="en-GB"/>
        </w:rPr>
        <w:t xml:space="preserve">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புனைகலத் </w:t>
      </w:r>
      <w:r w:rsidRPr="004D5A2F">
        <w:rPr>
          <w:rFonts w:ascii="Gandhari Unicode" w:hAnsi="Gandhari Unicode" w:cs="e-Tamil OTC"/>
          <w:noProof/>
          <w:sz w:val="24"/>
          <w:szCs w:val="24"/>
          <w:lang w:val="en-GB"/>
        </w:rPr>
        <w:t xml:space="preserve">C1+2+3, G1+2, EA, Cām.; </w:t>
      </w:r>
      <w:r w:rsidRPr="004D5A2F">
        <w:rPr>
          <w:rFonts w:ascii="Gandhari Unicode" w:hAnsi="Gandhari Unicode" w:cs="e-Tamil OTC"/>
          <w:noProof/>
          <w:sz w:val="24"/>
          <w:szCs w:val="24"/>
          <w:cs/>
          <w:lang w:val="en-GB"/>
        </w:rPr>
        <w:t xml:space="preserve">புனைத்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பாலும் பலவென </w:t>
      </w:r>
      <w:r w:rsidRPr="004D5A2F">
        <w:rPr>
          <w:rFonts w:ascii="Gandhari Unicode" w:hAnsi="Gandhari Unicode" w:cs="e-Tamil OTC"/>
          <w:noProof/>
          <w:sz w:val="24"/>
          <w:szCs w:val="24"/>
          <w:lang w:val="en-GB"/>
        </w:rPr>
        <w:t xml:space="preserve">L1, C2, G2, Cām.; </w:t>
      </w:r>
      <w:r w:rsidRPr="004D5A2F">
        <w:rPr>
          <w:rFonts w:ascii="Gandhari Unicode" w:hAnsi="Gandhari Unicode" w:cs="e-Tamil OTC"/>
          <w:noProof/>
          <w:sz w:val="24"/>
          <w:szCs w:val="24"/>
          <w:cs/>
          <w:lang w:val="en-GB"/>
        </w:rPr>
        <w:t xml:space="preserve">பரலும் பலவென </w:t>
      </w:r>
      <w:r w:rsidRPr="004D5A2F">
        <w:rPr>
          <w:rFonts w:ascii="Gandhari Unicode" w:hAnsi="Gandhari Unicode" w:cs="e-Tamil OTC"/>
          <w:noProof/>
          <w:sz w:val="24"/>
          <w:szCs w:val="24"/>
          <w:lang w:val="en-GB"/>
        </w:rPr>
        <w:t xml:space="preserve">EA,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வுண்ணாள் </w:t>
      </w:r>
      <w:r w:rsidRPr="004D5A2F">
        <w:rPr>
          <w:rFonts w:ascii="Gandhari Unicode" w:hAnsi="Gandhari Unicode" w:cs="e-Tamil OTC"/>
          <w:noProof/>
          <w:sz w:val="24"/>
          <w:szCs w:val="24"/>
          <w:lang w:val="en-GB"/>
        </w:rPr>
        <w:t xml:space="preserve">L1, C1+2+3, G1v+2, EA, Cām.; </w:t>
      </w:r>
      <w:r w:rsidRPr="004D5A2F">
        <w:rPr>
          <w:rFonts w:ascii="Gandhari Unicode" w:hAnsi="Gandhari Unicode" w:cs="e-Tamil OTC"/>
          <w:noProof/>
          <w:sz w:val="24"/>
          <w:szCs w:val="24"/>
          <w:cs/>
          <w:lang w:val="en-GB"/>
        </w:rPr>
        <w:t xml:space="preserve">ஒண்ணாள்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8b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குறுந்தொடித் </w:t>
      </w:r>
      <w:r w:rsidRPr="004D5A2F">
        <w:rPr>
          <w:rFonts w:ascii="Gandhari Unicode" w:hAnsi="Gandhari Unicode" w:cs="e-Tamil OTC"/>
          <w:noProof/>
          <w:sz w:val="24"/>
          <w:szCs w:val="24"/>
          <w:lang w:val="en-GB"/>
        </w:rPr>
        <w:t xml:space="preserve">C1+2+3v, G1v+2, EA, Cām.; </w:t>
      </w:r>
      <w:r w:rsidRPr="004D5A2F">
        <w:rPr>
          <w:rFonts w:ascii="Gandhari Unicode" w:hAnsi="Gandhari Unicode" w:cs="e-Tamil OTC"/>
          <w:noProof/>
          <w:sz w:val="24"/>
          <w:szCs w:val="24"/>
          <w:cs/>
          <w:lang w:val="en-GB"/>
        </w:rPr>
        <w:t xml:space="preserve">குடிந்தொடித் </w:t>
      </w:r>
      <w:r w:rsidRPr="004D5A2F">
        <w:rPr>
          <w:rFonts w:ascii="Gandhari Unicode" w:hAnsi="Gandhari Unicode" w:cs="e-Tamil OTC"/>
          <w:noProof/>
          <w:sz w:val="24"/>
          <w:szCs w:val="24"/>
          <w:lang w:val="en-GB"/>
        </w:rPr>
        <w:t xml:space="preserve">L1, C3,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8cd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தளிரன் னோளே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தளிரன் றோளே </w:t>
      </w:r>
      <w:r w:rsidRPr="004D5A2F">
        <w:rPr>
          <w:rFonts w:ascii="Gandhari Unicode" w:hAnsi="Gandhari Unicode" w:cs="e-Tamil OTC"/>
          <w:noProof/>
          <w:sz w:val="24"/>
          <w:szCs w:val="24"/>
          <w:lang w:val="en-GB"/>
        </w:rPr>
        <w:t>G1v</w:t>
      </w:r>
    </w:p>
    <w:p w14:paraId="79EEC007" w14:textId="77777777" w:rsidR="0074055C" w:rsidRPr="004D5A2F" w:rsidRDefault="0074055C">
      <w:pPr>
        <w:pStyle w:val="Textbody"/>
        <w:spacing w:after="29"/>
        <w:jc w:val="both"/>
        <w:rPr>
          <w:rFonts w:ascii="Gandhari Unicode" w:hAnsi="Gandhari Unicode" w:cs="e-Tamil OTC"/>
          <w:noProof/>
          <w:lang w:val="en-GB"/>
        </w:rPr>
      </w:pPr>
    </w:p>
    <w:p w14:paraId="5749CCF8" w14:textId="3F4207E6"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niḻal āṉṟ</w:t>
      </w:r>
      <w:r w:rsidR="00D65BFF"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avinta</w:t>
      </w:r>
      <w:r w:rsidRPr="004D5A2F">
        <w:rPr>
          <w:rFonts w:ascii="Gandhari Unicode" w:hAnsi="Gandhari Unicode" w:cs="e-Tamil OTC"/>
          <w:noProof/>
          <w:lang w:val="en-GB"/>
        </w:rPr>
        <w:t xml:space="preserve"> nīr</w:t>
      </w:r>
      <w:ins w:id="952" w:author="Narmada Hansani Polgampalage" w:date="2023-11-29T14:36:00Z">
        <w:r w:rsidR="005904BE">
          <w:rPr>
            <w:rFonts w:ascii="Gandhari Unicode" w:hAnsi="Gandhari Unicode" w:cs="e-Tamil OTC"/>
            <w:noProof/>
            <w:lang w:val="en-GB"/>
          </w:rPr>
          <w:t>-</w:t>
        </w:r>
      </w:ins>
      <w:del w:id="953" w:author="Narmada Hansani Polgampalage" w:date="2023-11-29T14:36:00Z">
        <w:r w:rsidRPr="004D5A2F" w:rsidDel="005904BE">
          <w:rPr>
            <w:rFonts w:ascii="Gandhari Unicode" w:hAnsi="Gandhari Unicode" w:cs="e-Tamil OTC"/>
            <w:noProof/>
            <w:lang w:val="en-GB"/>
          </w:rPr>
          <w:delText xml:space="preserve"> </w:delText>
        </w:r>
      </w:del>
      <w:r w:rsidRPr="004D5A2F">
        <w:rPr>
          <w:rFonts w:ascii="Gandhari Unicode" w:hAnsi="Gandhari Unicode" w:cs="e-Tamil OTC"/>
          <w:noProof/>
          <w:lang w:val="en-GB"/>
        </w:rPr>
        <w:t>il ār</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iṭai</w:t>
      </w:r>
      <w:r w:rsidR="00D65BFF" w:rsidRPr="004D5A2F">
        <w:rPr>
          <w:rFonts w:ascii="Gandhari Unicode" w:hAnsi="Gandhari Unicode" w:cs="e-Tamil OTC"/>
          <w:noProof/>
          <w:lang w:val="en-GB"/>
        </w:rPr>
        <w:t>+</w:t>
      </w:r>
    </w:p>
    <w:p w14:paraId="45492CD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kaḻalōṉ kāppa</w:t>
      </w:r>
      <w:r w:rsidR="00D65BFF" w:rsidRPr="004D5A2F">
        <w:rPr>
          <w:rFonts w:ascii="Gandhari Unicode" w:hAnsi="Gandhari Unicode" w:cs="e-Tamil OTC"/>
          <w:noProof/>
          <w:lang w:val="en-GB"/>
        </w:rPr>
        <w:t>+</w:t>
      </w:r>
      <w:r w:rsidRPr="004D5A2F">
        <w:rPr>
          <w:rFonts w:ascii="Gandhari Unicode" w:hAnsi="Gandhari Unicode" w:cs="e-Tamil OTC"/>
          <w:noProof/>
          <w:lang w:val="en-GB"/>
        </w:rPr>
        <w:t xml:space="preserve"> kaṭukupu pōki</w:t>
      </w:r>
    </w:p>
    <w:p w14:paraId="23494F41" w14:textId="77777777" w:rsidR="0074055C" w:rsidRPr="004D5A2F" w:rsidRDefault="00D65BFF">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aṟu cuṉai maruṅkiṉ maṟukupu venta</w:t>
      </w:r>
    </w:p>
    <w:p w14:paraId="4E7237B8" w14:textId="6B14C1B8" w:rsidR="0074055C" w:rsidRPr="004D5A2F" w:rsidRDefault="00D65BFF">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evvam</w:t>
      </w:r>
      <w:r w:rsidR="00CF70BD" w:rsidRPr="004D5A2F">
        <w:rPr>
          <w:rFonts w:ascii="Gandhari Unicode" w:hAnsi="Gandhari Unicode" w:cs="e-Tamil OTC"/>
          <w:noProof/>
          <w:lang w:val="en-GB"/>
        </w:rPr>
        <w:t xml:space="preserve"> kaluḻi tav</w:t>
      </w:r>
      <w:r w:rsidRPr="004D5A2F">
        <w:rPr>
          <w:rFonts w:ascii="Gandhari Unicode" w:hAnsi="Gandhari Unicode" w:cs="e-Tamil OTC"/>
          <w:noProof/>
          <w:lang w:val="en-GB"/>
        </w:rPr>
        <w:t>v</w:t>
      </w:r>
      <w:r w:rsidR="00CF70BD" w:rsidRPr="004D5A2F">
        <w:rPr>
          <w:rFonts w:ascii="Gandhari Unicode" w:hAnsi="Gandhari Unicode" w:cs="e-Tamil OTC"/>
          <w:noProof/>
          <w:lang w:val="en-GB"/>
        </w:rPr>
        <w:t>eṉa</w:t>
      </w:r>
      <w:ins w:id="954" w:author="Narmada Hansani Polgampalage" w:date="2023-11-29T14:36:00Z">
        <w:r w:rsidR="005904BE">
          <w:rPr>
            <w:rFonts w:ascii="Gandhari Unicode" w:hAnsi="Gandhari Unicode" w:cs="e-Tamil OTC"/>
            <w:noProof/>
            <w:lang w:val="en-GB"/>
          </w:rPr>
          <w:t>+</w:t>
        </w:r>
      </w:ins>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kuṭitt(</w:t>
      </w:r>
      <w:del w:id="955" w:author="Narmada Hansani Polgampalage" w:date="2023-11-29T14:36:00Z">
        <w:r w:rsidR="00CF70BD" w:rsidRPr="004D5A2F" w:rsidDel="005904BE">
          <w:rPr>
            <w:rFonts w:ascii="Gandhari Unicode" w:hAnsi="Gandhari Unicode" w:cs="e-Tamil OTC"/>
            <w:i/>
            <w:iCs/>
            <w:noProof/>
            <w:lang w:val="en-GB"/>
          </w:rPr>
          <w:delText>u</w:delText>
        </w:r>
      </w:del>
      <w:ins w:id="956" w:author="Narmada Hansani Polgampalage" w:date="2023-11-29T14:37:00Z">
        <w:r w:rsidR="005904BE">
          <w:rPr>
            <w:rFonts w:ascii="Gandhari Unicode" w:hAnsi="Gandhari Unicode" w:cs="e-Tamil OTC"/>
            <w:i/>
            <w:iCs/>
            <w:noProof/>
            <w:lang w:val="en-GB"/>
          </w:rPr>
          <w:t>i</w:t>
        </w:r>
      </w:ins>
      <w:r w:rsidR="00CF70BD" w:rsidRPr="004D5A2F">
        <w:rPr>
          <w:rFonts w:ascii="Gandhari Unicode" w:hAnsi="Gandhari Unicode" w:cs="e-Tamil OTC"/>
          <w:i/>
          <w:iCs/>
          <w:noProof/>
          <w:lang w:val="en-GB"/>
        </w:rPr>
        <w:t>)</w:t>
      </w:r>
    </w:p>
    <w:p w14:paraId="0ED07626" w14:textId="236902B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yāṅku vallunaḷ-kol tāṉ</w:t>
      </w:r>
      <w:r w:rsidR="00D65BFF"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957" w:author="Narmada Hansani Polgampalage" w:date="2023-11-29T14:41:00Z">
        <w:r w:rsidR="005904BE" w:rsidRPr="004D5A2F">
          <w:rPr>
            <w:rFonts w:ascii="Gandhari Unicode" w:hAnsi="Gandhari Unicode" w:cs="e-Tamil OTC"/>
            <w:noProof/>
            <w:lang w:val="en-GB"/>
          </w:rPr>
          <w:t>~</w:t>
        </w:r>
      </w:ins>
      <w:r w:rsidRPr="004D5A2F">
        <w:rPr>
          <w:rFonts w:ascii="Gandhari Unicode" w:hAnsi="Gandhari Unicode" w:cs="e-Tamil OTC"/>
          <w:noProof/>
          <w:lang w:val="en-GB"/>
        </w:rPr>
        <w:t>ēntiya</w:t>
      </w:r>
    </w:p>
    <w:p w14:paraId="6E513D49" w14:textId="77777777" w:rsidR="0074055C" w:rsidRPr="00AE2794" w:rsidRDefault="00CF70BD">
      <w:pPr>
        <w:pStyle w:val="Textbody"/>
        <w:spacing w:after="29"/>
        <w:jc w:val="both"/>
        <w:rPr>
          <w:rFonts w:ascii="Gandhari Unicode" w:hAnsi="Gandhari Unicode" w:cs="e-Tamil OTC"/>
          <w:noProof/>
          <w:lang w:val="de-DE"/>
          <w:rPrChange w:id="958"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959" w:author="Narmada Hansani Polgampalage" w:date="2023-11-30T14:03:00Z">
            <w:rPr>
              <w:rFonts w:ascii="Gandhari Unicode" w:hAnsi="Gandhari Unicode" w:cs="e-Tamil OTC"/>
              <w:noProof/>
              <w:lang w:val="en-GB"/>
            </w:rPr>
          </w:rPrChange>
        </w:rPr>
        <w:t>cem poṉ puṉai kalatt</w:t>
      </w:r>
      <w:r w:rsidR="00D65BFF" w:rsidRPr="00AE2794">
        <w:rPr>
          <w:rFonts w:ascii="Gandhari Unicode" w:hAnsi="Gandhari Unicode" w:cs="e-Tamil OTC"/>
          <w:noProof/>
          <w:lang w:val="de-DE"/>
          <w:rPrChange w:id="960"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61" w:author="Narmada Hansani Polgampalage" w:date="2023-11-30T14:03:00Z">
            <w:rPr>
              <w:rFonts w:ascii="Gandhari Unicode" w:hAnsi="Gandhari Unicode" w:cs="e-Tamil OTC"/>
              <w:noProof/>
              <w:lang w:val="en-GB"/>
            </w:rPr>
          </w:rPrChange>
        </w:rPr>
        <w:t xml:space="preserve"> am pori</w:t>
      </w:r>
      <w:r w:rsidR="00D65BFF" w:rsidRPr="00AE2794">
        <w:rPr>
          <w:rFonts w:ascii="Gandhari Unicode" w:hAnsi="Gandhari Unicode" w:cs="e-Tamil OTC"/>
          <w:noProof/>
          <w:lang w:val="de-DE"/>
          <w:rPrChange w:id="962"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63" w:author="Narmada Hansani Polgampalage" w:date="2023-11-30T14:03:00Z">
            <w:rPr>
              <w:rFonts w:ascii="Gandhari Unicode" w:hAnsi="Gandhari Unicode" w:cs="e-Tamil OTC"/>
              <w:noProof/>
              <w:lang w:val="en-GB"/>
            </w:rPr>
          </w:rPrChange>
        </w:rPr>
        <w:t xml:space="preserve"> kalanta</w:t>
      </w:r>
    </w:p>
    <w:p w14:paraId="3DA8FD2D" w14:textId="77777777" w:rsidR="0074055C" w:rsidRPr="00AE2794" w:rsidRDefault="00CF70BD">
      <w:pPr>
        <w:pStyle w:val="Textbody"/>
        <w:spacing w:after="29"/>
        <w:jc w:val="both"/>
        <w:rPr>
          <w:rFonts w:ascii="Gandhari Unicode" w:hAnsi="Gandhari Unicode" w:cs="e-Tamil OTC"/>
          <w:noProof/>
          <w:lang w:val="de-DE"/>
          <w:rPrChange w:id="964"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965" w:author="Narmada Hansani Polgampalage" w:date="2023-11-30T14:03:00Z">
            <w:rPr>
              <w:rFonts w:ascii="Gandhari Unicode" w:hAnsi="Gandhari Unicode" w:cs="e-Tamil OTC"/>
              <w:noProof/>
              <w:lang w:val="en-GB"/>
            </w:rPr>
          </w:rPrChange>
        </w:rPr>
        <w:t>pāl</w:t>
      </w:r>
      <w:r w:rsidR="00D65BFF" w:rsidRPr="00AE2794">
        <w:rPr>
          <w:rFonts w:ascii="Gandhari Unicode" w:hAnsi="Gandhari Unicode" w:cs="e-Tamil OTC"/>
          <w:noProof/>
          <w:lang w:val="de-DE"/>
          <w:rPrChange w:id="966"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67" w:author="Narmada Hansani Polgampalage" w:date="2023-11-30T14:03:00Z">
            <w:rPr>
              <w:rFonts w:ascii="Gandhari Unicode" w:hAnsi="Gandhari Unicode" w:cs="e-Tamil OTC"/>
              <w:noProof/>
              <w:lang w:val="en-GB"/>
            </w:rPr>
          </w:rPrChange>
        </w:rPr>
        <w:t xml:space="preserve">um pala </w:t>
      </w:r>
      <w:r w:rsidR="00D65BFF" w:rsidRPr="00AE2794">
        <w:rPr>
          <w:rFonts w:ascii="Gandhari Unicode" w:hAnsi="Gandhari Unicode" w:cs="e-Tamil OTC"/>
          <w:noProof/>
          <w:lang w:val="de-DE"/>
          <w:rPrChange w:id="968"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69" w:author="Narmada Hansani Polgampalage" w:date="2023-11-30T14:03:00Z">
            <w:rPr>
              <w:rFonts w:ascii="Gandhari Unicode" w:hAnsi="Gandhari Unicode" w:cs="e-Tamil OTC"/>
              <w:noProof/>
              <w:lang w:val="en-GB"/>
            </w:rPr>
          </w:rPrChange>
        </w:rPr>
        <w:t xml:space="preserve">eṉa </w:t>
      </w:r>
      <w:r w:rsidR="00D65BFF" w:rsidRPr="00AE2794">
        <w:rPr>
          <w:rFonts w:ascii="Gandhari Unicode" w:hAnsi="Gandhari Unicode" w:cs="e-Tamil OTC"/>
          <w:noProof/>
          <w:lang w:val="de-DE"/>
          <w:rPrChange w:id="970"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71" w:author="Narmada Hansani Polgampalage" w:date="2023-11-30T14:03:00Z">
            <w:rPr>
              <w:rFonts w:ascii="Gandhari Unicode" w:hAnsi="Gandhari Unicode" w:cs="e-Tamil OTC"/>
              <w:noProof/>
              <w:lang w:val="en-GB"/>
            </w:rPr>
          </w:rPrChange>
        </w:rPr>
        <w:t>uṇṇāḷ</w:t>
      </w:r>
    </w:p>
    <w:p w14:paraId="1705714E" w14:textId="77777777" w:rsidR="0074055C" w:rsidRPr="00AE2794" w:rsidRDefault="00CF70BD">
      <w:pPr>
        <w:pStyle w:val="Textbody"/>
        <w:spacing w:after="29" w:line="260" w:lineRule="exact"/>
        <w:rPr>
          <w:rFonts w:ascii="Gandhari Unicode" w:hAnsi="Gandhari Unicode" w:cs="e-Tamil OTC"/>
          <w:noProof/>
          <w:lang w:val="de-DE"/>
          <w:rPrChange w:id="972"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973" w:author="Narmada Hansani Polgampalage" w:date="2023-11-30T14:03:00Z">
            <w:rPr>
              <w:rFonts w:ascii="Gandhari Unicode" w:hAnsi="Gandhari Unicode" w:cs="e-Tamil OTC"/>
              <w:noProof/>
              <w:lang w:val="en-GB"/>
            </w:rPr>
          </w:rPrChange>
        </w:rPr>
        <w:t>kōl amai kuṟum toṭi</w:t>
      </w:r>
      <w:r w:rsidR="00D65BFF" w:rsidRPr="00AE2794">
        <w:rPr>
          <w:rFonts w:ascii="Gandhari Unicode" w:hAnsi="Gandhari Unicode" w:cs="e-Tamil OTC"/>
          <w:noProof/>
          <w:lang w:val="de-DE"/>
          <w:rPrChange w:id="974"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75" w:author="Narmada Hansani Polgampalage" w:date="2023-11-30T14:03:00Z">
            <w:rPr>
              <w:rFonts w:ascii="Gandhari Unicode" w:hAnsi="Gandhari Unicode" w:cs="e-Tamil OTC"/>
              <w:noProof/>
              <w:lang w:val="en-GB"/>
            </w:rPr>
          </w:rPrChange>
        </w:rPr>
        <w:t xml:space="preserve"> taḷir aṉṉōḷ</w:t>
      </w:r>
      <w:r w:rsidR="00D65BFF" w:rsidRPr="00AE2794">
        <w:rPr>
          <w:rFonts w:ascii="Gandhari Unicode" w:hAnsi="Gandhari Unicode" w:cs="e-Tamil OTC"/>
          <w:noProof/>
          <w:lang w:val="de-DE"/>
          <w:rPrChange w:id="976"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77" w:author="Narmada Hansani Polgampalage" w:date="2023-11-30T14:03:00Z">
            <w:rPr>
              <w:rFonts w:ascii="Gandhari Unicode" w:hAnsi="Gandhari Unicode" w:cs="e-Tamil OTC"/>
              <w:noProof/>
              <w:lang w:val="en-GB"/>
            </w:rPr>
          </w:rPrChange>
        </w:rPr>
        <w:t>ē.</w:t>
      </w:r>
    </w:p>
    <w:bookmarkEnd w:id="951"/>
    <w:p w14:paraId="46D87B87" w14:textId="77777777" w:rsidR="001F5EAD" w:rsidRPr="00AE2794" w:rsidRDefault="001F5EAD">
      <w:pPr>
        <w:rPr>
          <w:rFonts w:ascii="Gandhari Unicode" w:hAnsi="Gandhari Unicode" w:cs="e-Tamil OTC"/>
          <w:lang w:val="de-DE"/>
          <w:rPrChange w:id="978" w:author="Narmada Hansani Polgampalage" w:date="2023-11-30T14:03:00Z">
            <w:rPr>
              <w:rFonts w:ascii="Gandhari Unicode" w:hAnsi="Gandhari Unicode" w:cs="e-Tamil OTC"/>
            </w:rPr>
          </w:rPrChange>
        </w:rPr>
      </w:pPr>
      <w:r w:rsidRPr="00AE2794">
        <w:rPr>
          <w:rFonts w:ascii="Gandhari Unicode" w:hAnsi="Gandhari Unicode" w:cs="e-Tamil OTC"/>
          <w:lang w:val="de-DE"/>
          <w:rPrChange w:id="979" w:author="Narmada Hansani Polgampalage" w:date="2023-11-30T14:03:00Z">
            <w:rPr>
              <w:rFonts w:ascii="Gandhari Unicode" w:hAnsi="Gandhari Unicode" w:cs="e-Tamil OTC"/>
            </w:rPr>
          </w:rPrChange>
        </w:rPr>
        <w:br w:type="page"/>
      </w:r>
    </w:p>
    <w:p w14:paraId="7A07BABD" w14:textId="77777777" w:rsidR="0074055C" w:rsidRPr="004D5A2F" w:rsidRDefault="00CF70BD">
      <w:pPr>
        <w:pStyle w:val="Textbody"/>
        <w:spacing w:after="29" w:line="260" w:lineRule="exact"/>
        <w:rPr>
          <w:rFonts w:ascii="Gandhari Unicode" w:hAnsi="Gandhari Unicode" w:cs="e-Tamil OTC"/>
          <w:noProof/>
          <w:lang w:val="en-GB"/>
        </w:rPr>
      </w:pPr>
      <w:r w:rsidRPr="004D5A2F">
        <w:rPr>
          <w:rFonts w:ascii="Gandhari Unicode" w:hAnsi="Gandhari Unicode" w:cs="e-Tamil OTC"/>
          <w:noProof/>
          <w:lang w:val="en-GB"/>
        </w:rPr>
        <w:lastRenderedPageBreak/>
        <w:t>Told by the foster-mother, who had let the daughter go.</w:t>
      </w:r>
    </w:p>
    <w:p w14:paraId="1593D68E" w14:textId="77777777" w:rsidR="0074055C" w:rsidRPr="004D5A2F" w:rsidRDefault="0074055C">
      <w:pPr>
        <w:pStyle w:val="Textbody"/>
        <w:spacing w:after="29" w:line="260" w:lineRule="exact"/>
        <w:rPr>
          <w:rFonts w:ascii="Gandhari Unicode" w:hAnsi="Gandhari Unicode" w:cs="e-Tamil OTC"/>
          <w:noProof/>
          <w:lang w:val="en-GB"/>
        </w:rPr>
      </w:pPr>
    </w:p>
    <w:p w14:paraId="639ABCA8"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shade ended ceased- water-not difficult place</w:t>
      </w:r>
    </w:p>
    <w:p w14:paraId="4244664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anklet-he watch(inf.) hasted gone</w:t>
      </w:r>
    </w:p>
    <w:p w14:paraId="5514853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subside- mountain-pool 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whirled burnt-</w:t>
      </w:r>
    </w:p>
    <w:p w14:paraId="0F4662A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trouble muddy-water 'tav'</w:t>
      </w:r>
      <w:r w:rsidR="00EC178C" w:rsidRPr="004D5A2F">
        <w:rPr>
          <w:rFonts w:ascii="Gandhari Unicode" w:hAnsi="Gandhari Unicode" w:cs="e-Tamil OTC"/>
          <w:noProof/>
          <w:lang w:val="en-GB"/>
        </w:rPr>
        <w:t>-</w:t>
      </w:r>
      <w:r w:rsidRPr="004D5A2F">
        <w:rPr>
          <w:rFonts w:ascii="Gandhari Unicode" w:hAnsi="Gandhari Unicode" w:cs="e-Tamil OTC"/>
          <w:noProof/>
          <w:lang w:val="en-GB"/>
        </w:rPr>
        <w:t>say(inf.) drunk</w:t>
      </w:r>
    </w:p>
    <w:p w14:paraId="1A43367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how being-able-she</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self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received-</w:t>
      </w:r>
    </w:p>
    <w:p w14:paraId="1F8D945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red gold decorate- pot(obl.)</w:t>
      </w:r>
      <w:r w:rsidRPr="004D5A2F">
        <w:rPr>
          <w:rFonts w:ascii="Gandhari Unicode" w:hAnsi="Gandhari Unicode" w:cs="e-Tamil OTC"/>
          <w:noProof/>
          <w:position w:val="6"/>
          <w:lang w:val="en-GB"/>
        </w:rPr>
        <w:t xml:space="preserve"> </w:t>
      </w:r>
      <w:r w:rsidRPr="004D5A2F">
        <w:rPr>
          <w:rFonts w:ascii="Gandhari Unicode" w:hAnsi="Gandhari Unicode" w:cs="e-Tamil OTC"/>
          <w:noProof/>
          <w:lang w:val="en-GB"/>
        </w:rPr>
        <w:t>pretty corns mixed-</w:t>
      </w:r>
    </w:p>
    <w:p w14:paraId="1580223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milk</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many(n.pl.) say(inf.) eat-not-she</w:t>
      </w:r>
    </w:p>
    <w:p w14:paraId="6FADB80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stem fit- short bracelet sprout such-she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679BDC8" w14:textId="77777777" w:rsidR="0074055C" w:rsidRPr="004D5A2F" w:rsidRDefault="0074055C">
      <w:pPr>
        <w:pStyle w:val="Textbody"/>
        <w:spacing w:after="29"/>
        <w:jc w:val="both"/>
        <w:rPr>
          <w:rFonts w:ascii="Gandhari Unicode" w:hAnsi="Gandhari Unicode" w:cs="e-Tamil OTC"/>
          <w:noProof/>
          <w:lang w:val="en-GB"/>
        </w:rPr>
      </w:pPr>
    </w:p>
    <w:p w14:paraId="37728862" w14:textId="77777777" w:rsidR="0074055C" w:rsidRPr="004D5A2F" w:rsidRDefault="0074055C">
      <w:pPr>
        <w:pStyle w:val="Textbody"/>
        <w:spacing w:after="29"/>
        <w:rPr>
          <w:rFonts w:ascii="Gandhari Unicode" w:hAnsi="Gandhari Unicode" w:cs="e-Tamil OTC"/>
          <w:noProof/>
          <w:lang w:val="en-GB"/>
        </w:rPr>
      </w:pPr>
    </w:p>
    <w:p w14:paraId="3FE6F2A4" w14:textId="77777777" w:rsidR="0074055C" w:rsidRPr="004D5A2F" w:rsidRDefault="00CF70BD">
      <w:pPr>
        <w:pStyle w:val="Textbody"/>
        <w:tabs>
          <w:tab w:val="left" w:pos="288"/>
        </w:tabs>
        <w:spacing w:after="0"/>
        <w:jc w:val="both"/>
        <w:rPr>
          <w:rFonts w:ascii="Gandhari Unicode" w:hAnsi="Gandhari Unicode" w:cs="e-Tamil OTC"/>
          <w:noProof/>
          <w:lang w:val="en-GB"/>
        </w:rPr>
      </w:pPr>
      <w:bookmarkStart w:id="980" w:name="_Hlk116753690"/>
      <w:r w:rsidRPr="004D5A2F">
        <w:rPr>
          <w:rFonts w:ascii="Gandhari Unicode" w:hAnsi="Gandhari Unicode" w:cs="e-Tamil OTC"/>
          <w:noProof/>
          <w:lang w:val="en-GB"/>
        </w:rPr>
        <w:tab/>
        <w:t>In a difficult place without water, devoid of shade,</w:t>
      </w:r>
    </w:p>
    <w:p w14:paraId="19F74BA8"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going hastily under the protection of the man with anklets,</w:t>
      </w:r>
    </w:p>
    <w:p w14:paraId="3F1E29D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[and] drinking troublesome muddy water that is hot,</w:t>
      </w:r>
      <w:r w:rsidRPr="004D5A2F">
        <w:rPr>
          <w:rStyle w:val="FootnoteReference"/>
          <w:rFonts w:ascii="Gandhari Unicode" w:hAnsi="Gandhari Unicode" w:cs="e-Tamil OTC"/>
          <w:noProof/>
          <w:lang w:val="en-GB"/>
        </w:rPr>
        <w:footnoteReference w:id="616"/>
      </w:r>
    </w:p>
    <w:p w14:paraId="03383E0E"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ab/>
        <w:t>evaporated in swirls</w:t>
      </w:r>
      <w:r w:rsidRPr="004D5A2F">
        <w:rPr>
          <w:rStyle w:val="FootnoteReference"/>
          <w:rFonts w:ascii="Gandhari Unicode" w:hAnsi="Gandhari Unicode" w:cs="e-Tamil OTC"/>
          <w:noProof/>
          <w:lang w:val="en-GB"/>
        </w:rPr>
        <w:footnoteReference w:id="617"/>
      </w:r>
      <w:r w:rsidRPr="004D5A2F">
        <w:rPr>
          <w:rFonts w:ascii="Gandhari Unicode" w:hAnsi="Gandhari Unicode" w:cs="e-Tamil OTC"/>
          <w:noProof/>
          <w:lang w:val="en-GB"/>
        </w:rPr>
        <w:t xml:space="preserve"> from subsiding mountain pools</w:t>
      </w:r>
    </w:p>
    <w:p w14:paraId="1FB158D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how is she capable [of that], she,</w:t>
      </w:r>
    </w:p>
    <w:p w14:paraId="71AAA51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[tender] as a sprout, with [well-]fitting tight bracelets in a row,</w:t>
      </w:r>
    </w:p>
    <w:p w14:paraId="3A8D85C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who, saying </w:t>
      </w:r>
      <w:r w:rsidR="00EC178C" w:rsidRPr="004D5A2F">
        <w:rPr>
          <w:rFonts w:ascii="Gandhari Unicode" w:hAnsi="Gandhari Unicode" w:cs="e-Tamil OTC"/>
          <w:noProof/>
          <w:lang w:val="en-GB"/>
        </w:rPr>
        <w:t>“</w:t>
      </w:r>
      <w:r w:rsidRPr="004D5A2F">
        <w:rPr>
          <w:rFonts w:ascii="Gandhari Unicode" w:hAnsi="Gandhari Unicode" w:cs="e-Tamil OTC"/>
          <w:noProof/>
          <w:lang w:val="en-GB"/>
        </w:rPr>
        <w:t>[too] much</w:t>
      </w:r>
      <w:r w:rsidR="00EC178C" w:rsidRPr="004D5A2F">
        <w:rPr>
          <w:rFonts w:ascii="Gandhari Unicode" w:hAnsi="Gandhari Unicode" w:cs="e-Tamil OTC"/>
          <w:noProof/>
          <w:lang w:val="en-GB"/>
        </w:rPr>
        <w:t>”</w:t>
      </w:r>
      <w:r w:rsidRPr="004D5A2F">
        <w:rPr>
          <w:rFonts w:ascii="Gandhari Unicode" w:hAnsi="Gandhari Unicode" w:cs="e-Tamil OTC"/>
          <w:noProof/>
          <w:lang w:val="en-GB"/>
        </w:rPr>
        <w:t>, does not eat even milk</w:t>
      </w:r>
    </w:p>
    <w:p w14:paraId="625121BD"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mixed with nice</w:t>
      </w:r>
      <w:r w:rsidRPr="004D5A2F">
        <w:rPr>
          <w:rStyle w:val="FootnoteReference"/>
          <w:rFonts w:ascii="Gandhari Unicode" w:hAnsi="Gandhari Unicode" w:cs="e-Tamil OTC"/>
          <w:noProof/>
          <w:lang w:val="en-GB"/>
        </w:rPr>
        <w:footnoteReference w:id="618"/>
      </w:r>
      <w:r w:rsidRPr="004D5A2F">
        <w:rPr>
          <w:rFonts w:ascii="Gandhari Unicode" w:hAnsi="Gandhari Unicode" w:cs="e-Tamil OTC"/>
          <w:noProof/>
          <w:lang w:val="en-GB"/>
        </w:rPr>
        <w:t xml:space="preserve"> rice from a pot decorated with red gold,</w:t>
      </w:r>
    </w:p>
    <w:p w14:paraId="5D884DB0"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which she received</w:t>
      </w:r>
      <w:r w:rsidRPr="004D5A2F">
        <w:rPr>
          <w:rStyle w:val="FootnoteReference"/>
          <w:rFonts w:ascii="Gandhari Unicode" w:hAnsi="Gandhari Unicode" w:cs="e-Tamil OTC"/>
          <w:noProof/>
          <w:lang w:val="en-GB"/>
        </w:rPr>
        <w:footnoteReference w:id="619"/>
      </w:r>
      <w:r w:rsidRPr="004D5A2F">
        <w:rPr>
          <w:rFonts w:ascii="Gandhari Unicode" w:hAnsi="Gandhari Unicode" w:cs="e-Tamil OTC"/>
          <w:noProof/>
          <w:lang w:val="en-GB"/>
        </w:rPr>
        <w:t>?</w:t>
      </w:r>
    </w:p>
    <w:bookmarkEnd w:id="980"/>
    <w:p w14:paraId="511946B5" w14:textId="77777777" w:rsidR="0074055C" w:rsidRPr="004D5A2F" w:rsidRDefault="0074055C">
      <w:pPr>
        <w:pStyle w:val="Textbody"/>
        <w:spacing w:after="0"/>
        <w:jc w:val="both"/>
        <w:rPr>
          <w:rFonts w:ascii="Gandhari Unicode" w:hAnsi="Gandhari Unicode" w:cs="e-Tamil OTC"/>
          <w:noProof/>
          <w:lang w:val="en-GB"/>
        </w:rPr>
      </w:pPr>
    </w:p>
    <w:p w14:paraId="51BA6B90"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77BD5D09"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the confidante / SHE</w:t>
      </w:r>
    </w:p>
    <w:p w14:paraId="36A7076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கிழவன் கேட்கும் அண்மையனாகக் கிழத்திக்குச் சொல்லியது.</w:t>
      </w:r>
    </w:p>
    <w:p w14:paraId="40D49C77" w14:textId="77777777" w:rsidR="0074055C" w:rsidRPr="004D5A2F" w:rsidRDefault="0074055C">
      <w:pPr>
        <w:pStyle w:val="Textbody"/>
        <w:spacing w:after="29"/>
        <w:jc w:val="both"/>
        <w:rPr>
          <w:rFonts w:ascii="Gandhari Unicode" w:hAnsi="Gandhari Unicode" w:cs="e-Tamil OTC"/>
          <w:noProof/>
          <w:lang w:val="en-GB"/>
        </w:rPr>
      </w:pPr>
    </w:p>
    <w:p w14:paraId="3783601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முனிபட ருழந்த பாடி லுண்கட்</w:t>
      </w:r>
    </w:p>
    <w:p w14:paraId="460A2A8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பனிகால் போழ்ந்து பணையெழின் ஞெகிழ்தோண்</w:t>
      </w:r>
    </w:p>
    <w:p w14:paraId="0F0F0EA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மெல்லிய வாகலின் மேவரத் திரண்டு</w:t>
      </w:r>
    </w:p>
    <w:p w14:paraId="4FB31089"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நல்ல</w:t>
      </w:r>
      <w:r w:rsidRPr="004D5A2F">
        <w:rPr>
          <w:rFonts w:ascii="Gandhari Unicode" w:hAnsi="Gandhari Unicode" w:cs="e-Tamil OTC"/>
          <w:noProof/>
          <w:sz w:val="24"/>
          <w:szCs w:val="24"/>
          <w:cs/>
          <w:lang w:val="en-GB"/>
        </w:rPr>
        <w:t xml:space="preserve"> வென்னுஞ் சொல்லை மன்னிய</w:t>
      </w:r>
    </w:p>
    <w:p w14:paraId="238E441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வேனலஞ் சிறுதினை காக்குஞ் </w:t>
      </w:r>
      <w:r w:rsidRPr="004D5A2F">
        <w:rPr>
          <w:rFonts w:ascii="Gandhari Unicode" w:hAnsi="Gandhari Unicode" w:cs="e-Tamil OTC"/>
          <w:noProof/>
          <w:sz w:val="24"/>
          <w:szCs w:val="24"/>
          <w:u w:val="wave"/>
          <w:cs/>
          <w:lang w:val="en-GB"/>
        </w:rPr>
        <w:t>சேணோன்</w:t>
      </w:r>
    </w:p>
    <w:p w14:paraId="23D7FF6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ஞெகிழியிற் பெயர்ந்த நெடுநல் யானை</w:t>
      </w:r>
    </w:p>
    <w:p w14:paraId="306DD75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மீன்படு</w:t>
      </w:r>
      <w:r w:rsidRPr="004D5A2F">
        <w:rPr>
          <w:rFonts w:ascii="Gandhari Unicode" w:hAnsi="Gandhari Unicode" w:cs="e-Tamil OTC"/>
          <w:noProof/>
          <w:sz w:val="24"/>
          <w:szCs w:val="24"/>
          <w:cs/>
          <w:lang w:val="en-GB"/>
        </w:rPr>
        <w:t xml:space="preserve"> சுடரொளி வெரூஉம்</w:t>
      </w:r>
    </w:p>
    <w:p w14:paraId="00EB75B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வான்றோய் வெற்பன் மணவா வூங்கே.</w:t>
      </w:r>
    </w:p>
    <w:p w14:paraId="64105F32" w14:textId="77777777" w:rsidR="0074055C" w:rsidRPr="004D5A2F" w:rsidRDefault="0074055C">
      <w:pPr>
        <w:pStyle w:val="PreformattedText"/>
        <w:rPr>
          <w:rFonts w:ascii="Gandhari Unicode" w:hAnsi="Gandhari Unicode" w:cs="e-Tamil OTC"/>
          <w:noProof/>
          <w:sz w:val="24"/>
          <w:szCs w:val="24"/>
          <w:lang w:val="en-GB"/>
        </w:rPr>
      </w:pPr>
    </w:p>
    <w:p w14:paraId="63210051"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1cd</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பாடி லுண்கட் </w:t>
      </w:r>
      <w:r w:rsidRPr="004D5A2F">
        <w:rPr>
          <w:rFonts w:ascii="Gandhari Unicode" w:eastAsia="URW Palladio UNI" w:hAnsi="Gandhari Unicode" w:cs="e-Tamil OTC"/>
          <w:noProof/>
          <w:sz w:val="24"/>
          <w:szCs w:val="24"/>
          <w:lang w:val="en-GB"/>
        </w:rPr>
        <w:t xml:space="preserve">L1, C2+3, G1+2, EA, Cām.; </w:t>
      </w:r>
      <w:r w:rsidRPr="004D5A2F">
        <w:rPr>
          <w:rFonts w:ascii="Gandhari Unicode" w:eastAsia="URW Palladio UNI" w:hAnsi="Gandhari Unicode" w:cs="e-Tamil OTC"/>
          <w:noProof/>
          <w:sz w:val="24"/>
          <w:szCs w:val="24"/>
          <w:cs/>
          <w:lang w:val="en-GB"/>
        </w:rPr>
        <w:t xml:space="preserve">பாடி லுண்கண் </w:t>
      </w:r>
      <w:r w:rsidRPr="004D5A2F">
        <w:rPr>
          <w:rFonts w:ascii="Gandhari Unicode" w:eastAsia="URW Palladio UNI" w:hAnsi="Gandhari Unicode" w:cs="e-Tamil OTC"/>
          <w:noProof/>
          <w:sz w:val="24"/>
          <w:szCs w:val="24"/>
          <w:lang w:val="en-GB"/>
        </w:rPr>
        <w:t xml:space="preserve">C3; </w:t>
      </w:r>
      <w:r w:rsidRPr="004D5A2F">
        <w:rPr>
          <w:rFonts w:ascii="Gandhari Unicode" w:eastAsia="URW Palladio UNI" w:hAnsi="Gandhari Unicode" w:cs="e-Tamil OTC"/>
          <w:noProof/>
          <w:sz w:val="24"/>
          <w:szCs w:val="24"/>
          <w:cs/>
          <w:lang w:val="en-GB"/>
        </w:rPr>
        <w:t xml:space="preserve">பாடி னுண்கட் </w:t>
      </w:r>
      <w:r w:rsidRPr="004D5A2F">
        <w:rPr>
          <w:rFonts w:ascii="Gandhari Unicode" w:eastAsia="URW Palladio UNI" w:hAnsi="Gandhari Unicode" w:cs="e-Tamil OTC"/>
          <w:noProof/>
          <w:sz w:val="24"/>
          <w:szCs w:val="24"/>
          <w:lang w:val="en-GB"/>
        </w:rPr>
        <w:t xml:space="preserve">C1 • </w:t>
      </w:r>
      <w:r w:rsidRPr="004D5A2F">
        <w:rPr>
          <w:rFonts w:ascii="Gandhari Unicode" w:eastAsia="URW Palladio UNI" w:hAnsi="Gandhari Unicode" w:cs="e-Tamil OTC"/>
          <w:b/>
          <w:bCs/>
          <w:noProof/>
          <w:sz w:val="24"/>
          <w:szCs w:val="24"/>
          <w:lang w:val="en-GB"/>
        </w:rPr>
        <w:t>2d</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ஞெகிழ்தோண் </w:t>
      </w:r>
      <w:r w:rsidRPr="004D5A2F">
        <w:rPr>
          <w:rFonts w:ascii="Gandhari Unicode" w:eastAsia="URW Palladio UNI" w:hAnsi="Gandhari Unicode" w:cs="e-Tamil OTC"/>
          <w:noProof/>
          <w:sz w:val="24"/>
          <w:szCs w:val="24"/>
          <w:lang w:val="en-GB"/>
        </w:rPr>
        <w:t xml:space="preserve">L1, C1+2+3, G1+2, EA, Cām.; </w:t>
      </w:r>
      <w:r w:rsidRPr="004D5A2F">
        <w:rPr>
          <w:rFonts w:ascii="Gandhari Unicode" w:eastAsia="URW Palladio UNI" w:hAnsi="Gandhari Unicode" w:cs="e-Tamil OTC"/>
          <w:noProof/>
          <w:sz w:val="24"/>
          <w:szCs w:val="24"/>
          <w:cs/>
          <w:lang w:val="en-GB"/>
        </w:rPr>
        <w:t xml:space="preserve">ஞெகிழ்தோன் </w:t>
      </w:r>
      <w:r w:rsidRPr="004D5A2F">
        <w:rPr>
          <w:rFonts w:ascii="Gandhari Unicode" w:eastAsia="URW Palladio UNI" w:hAnsi="Gandhari Unicode" w:cs="e-Tamil OTC"/>
          <w:noProof/>
          <w:sz w:val="24"/>
          <w:szCs w:val="24"/>
          <w:lang w:val="en-GB"/>
        </w:rPr>
        <w:t xml:space="preserve">G2v • </w:t>
      </w:r>
      <w:r w:rsidRPr="004D5A2F">
        <w:rPr>
          <w:rFonts w:ascii="Gandhari Unicode" w:eastAsia="URW Palladio UNI" w:hAnsi="Gandhari Unicode" w:cs="e-Tamil OTC"/>
          <w:b/>
          <w:bCs/>
          <w:noProof/>
          <w:sz w:val="24"/>
          <w:szCs w:val="24"/>
          <w:lang w:val="en-GB"/>
        </w:rPr>
        <w:t>3d</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திரண்டு </w:t>
      </w:r>
      <w:r w:rsidRPr="004D5A2F">
        <w:rPr>
          <w:rFonts w:ascii="Gandhari Unicode" w:eastAsia="URW Palladio UNI" w:hAnsi="Gandhari Unicode" w:cs="e-Tamil OTC"/>
          <w:noProof/>
          <w:sz w:val="24"/>
          <w:szCs w:val="24"/>
          <w:lang w:val="en-GB"/>
        </w:rPr>
        <w:t xml:space="preserve">L1, C1+2+3, G1v+2, EA, Cām.; </w:t>
      </w:r>
      <w:r w:rsidRPr="004D5A2F">
        <w:rPr>
          <w:rFonts w:ascii="Gandhari Unicode" w:eastAsia="URW Palladio UNI" w:hAnsi="Gandhari Unicode" w:cs="e-Tamil OTC"/>
          <w:noProof/>
          <w:sz w:val="24"/>
          <w:szCs w:val="24"/>
          <w:cs/>
          <w:lang w:val="en-GB"/>
        </w:rPr>
        <w:t xml:space="preserve">திரண் </w:t>
      </w:r>
      <w:r w:rsidRPr="004D5A2F">
        <w:rPr>
          <w:rFonts w:ascii="Gandhari Unicode" w:eastAsia="URW Palladio UNI" w:hAnsi="Gandhari Unicode" w:cs="e-Tamil OTC"/>
          <w:noProof/>
          <w:sz w:val="24"/>
          <w:szCs w:val="24"/>
          <w:lang w:val="en-GB"/>
        </w:rPr>
        <w:t xml:space="preserve">G1 • </w:t>
      </w:r>
      <w:r w:rsidRPr="004D5A2F">
        <w:rPr>
          <w:rFonts w:ascii="Gandhari Unicode" w:eastAsia="URW Palladio UNI" w:hAnsi="Gandhari Unicode" w:cs="e-Tamil OTC"/>
          <w:b/>
          <w:bCs/>
          <w:noProof/>
          <w:sz w:val="24"/>
          <w:szCs w:val="24"/>
          <w:lang w:val="en-GB"/>
        </w:rPr>
        <w:t>4ab</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நல்ல வென்னுஞ் </w:t>
      </w:r>
      <w:r w:rsidRPr="004D5A2F">
        <w:rPr>
          <w:rFonts w:ascii="Gandhari Unicode" w:eastAsia="URW Palladio UNI" w:hAnsi="Gandhari Unicode" w:cs="e-Tamil OTC"/>
          <w:noProof/>
          <w:sz w:val="24"/>
          <w:szCs w:val="24"/>
          <w:lang w:val="en-GB"/>
        </w:rPr>
        <w:t xml:space="preserve">L1, C1+2v+3, G1+2, EA, Cām.; </w:t>
      </w:r>
      <w:r w:rsidRPr="004D5A2F">
        <w:rPr>
          <w:rFonts w:ascii="Gandhari Unicode" w:eastAsia="URW Palladio UNI" w:hAnsi="Gandhari Unicode" w:cs="e-Tamil OTC"/>
          <w:noProof/>
          <w:sz w:val="24"/>
          <w:szCs w:val="24"/>
          <w:cs/>
          <w:lang w:val="en-GB"/>
        </w:rPr>
        <w:t xml:space="preserve">நல்லை யென்னுஞ் </w:t>
      </w:r>
      <w:r w:rsidRPr="004D5A2F">
        <w:rPr>
          <w:rFonts w:ascii="Gandhari Unicode" w:eastAsia="URW Palladio UNI" w:hAnsi="Gandhari Unicode" w:cs="e-Tamil OTC"/>
          <w:noProof/>
          <w:sz w:val="24"/>
          <w:szCs w:val="24"/>
          <w:lang w:val="en-GB"/>
        </w:rPr>
        <w:t xml:space="preserve">C2 • </w:t>
      </w:r>
      <w:r w:rsidRPr="004D5A2F">
        <w:rPr>
          <w:rFonts w:ascii="Gandhari Unicode" w:eastAsia="URW Palladio UNI" w:hAnsi="Gandhari Unicode" w:cs="e-Tamil OTC"/>
          <w:b/>
          <w:bCs/>
          <w:noProof/>
          <w:sz w:val="24"/>
          <w:szCs w:val="24"/>
          <w:lang w:val="en-GB"/>
        </w:rPr>
        <w:t>4d</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மண்ணிய </w:t>
      </w:r>
      <w:r w:rsidRPr="004D5A2F">
        <w:rPr>
          <w:rFonts w:ascii="Gandhari Unicode" w:eastAsia="URW Palladio UNI" w:hAnsi="Gandhari Unicode" w:cs="e-Tamil OTC"/>
          <w:noProof/>
          <w:sz w:val="24"/>
          <w:szCs w:val="24"/>
          <w:lang w:val="en-GB"/>
        </w:rPr>
        <w:t xml:space="preserve">C1+2+3, G1+2, EA, Cām.; </w:t>
      </w:r>
      <w:r w:rsidRPr="004D5A2F">
        <w:rPr>
          <w:rFonts w:ascii="Gandhari Unicode" w:eastAsia="URW Palladio UNI" w:hAnsi="Gandhari Unicode" w:cs="e-Tamil OTC"/>
          <w:noProof/>
          <w:sz w:val="24"/>
          <w:szCs w:val="24"/>
          <w:cs/>
          <w:lang w:val="en-GB"/>
        </w:rPr>
        <w:t xml:space="preserve">மண்ணியவே </w:t>
      </w:r>
      <w:r w:rsidRPr="004D5A2F">
        <w:rPr>
          <w:rFonts w:ascii="Gandhari Unicode" w:eastAsia="URW Palladio UNI" w:hAnsi="Gandhari Unicode" w:cs="e-Tamil OTC"/>
          <w:noProof/>
          <w:sz w:val="24"/>
          <w:szCs w:val="24"/>
          <w:lang w:val="en-GB"/>
        </w:rPr>
        <w:t xml:space="preserve">L1 • </w:t>
      </w:r>
      <w:r w:rsidRPr="004D5A2F">
        <w:rPr>
          <w:rFonts w:ascii="Gandhari Unicode" w:hAnsi="Gandhari Unicode" w:cs="e-Tamil OTC"/>
          <w:b/>
          <w:bCs/>
          <w:noProof/>
          <w:sz w:val="24"/>
          <w:szCs w:val="24"/>
          <w:lang w:val="en-GB"/>
        </w:rPr>
        <w:t>5bc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சிறுதினை காக்குஞ் </w:t>
      </w:r>
      <w:r w:rsidRPr="004D5A2F">
        <w:rPr>
          <w:rFonts w:ascii="Gandhari Unicode" w:hAnsi="Gandhari Unicode" w:cs="e-Tamil OTC"/>
          <w:noProof/>
          <w:sz w:val="24"/>
          <w:szCs w:val="24"/>
          <w:lang w:val="en-GB"/>
        </w:rPr>
        <w:t xml:space="preserve">L1, C1+2+3v, G2, EA, Cām.; </w:t>
      </w:r>
      <w:r w:rsidRPr="004D5A2F">
        <w:rPr>
          <w:rFonts w:ascii="Gandhari Unicode" w:hAnsi="Gandhari Unicode" w:cs="e-Tamil OTC"/>
          <w:noProof/>
          <w:sz w:val="24"/>
          <w:szCs w:val="24"/>
          <w:cs/>
          <w:lang w:val="en-GB"/>
        </w:rPr>
        <w:t xml:space="preserve">சிறுதினைக் காக்குஞ் </w:t>
      </w:r>
      <w:r w:rsidRPr="004D5A2F">
        <w:rPr>
          <w:rFonts w:ascii="Gandhari Unicode" w:hAnsi="Gandhari Unicode" w:cs="e-Tamil OTC"/>
          <w:noProof/>
          <w:sz w:val="24"/>
          <w:szCs w:val="24"/>
          <w:lang w:val="en-GB"/>
        </w:rPr>
        <w:t xml:space="preserve">C3, G1; </w:t>
      </w:r>
      <w:r w:rsidRPr="004D5A2F">
        <w:rPr>
          <w:rFonts w:ascii="Gandhari Unicode" w:hAnsi="Gandhari Unicode" w:cs="e-Tamil OTC"/>
          <w:noProof/>
          <w:sz w:val="24"/>
          <w:szCs w:val="24"/>
          <w:cs/>
          <w:lang w:val="en-GB"/>
        </w:rPr>
        <w:t xml:space="preserve">சிறுத்தினைக் கொக்குஞ் </w:t>
      </w:r>
      <w:r w:rsidRPr="004D5A2F">
        <w:rPr>
          <w:rFonts w:ascii="Gandhari Unicode" w:hAnsi="Gandhari Unicode" w:cs="e-Tamil OTC"/>
          <w:noProof/>
          <w:sz w:val="24"/>
          <w:szCs w:val="24"/>
          <w:lang w:val="en-GB"/>
        </w:rPr>
        <w:t>Cām.v</w:t>
      </w:r>
      <w:r w:rsidRPr="004D5A2F">
        <w:rPr>
          <w:rFonts w:ascii="Gandhari Unicode" w:eastAsia="URW Palladio UNI" w:hAnsi="Gandhari Unicode" w:cs="e-Tamil OTC"/>
          <w:noProof/>
          <w:sz w:val="24"/>
          <w:szCs w:val="24"/>
          <w:lang w:val="en-GB"/>
        </w:rPr>
        <w:t xml:space="preserve"> • </w:t>
      </w:r>
      <w:r w:rsidRPr="004D5A2F">
        <w:rPr>
          <w:rFonts w:ascii="Gandhari Unicode" w:hAnsi="Gandhari Unicode" w:cs="e-Tamil OTC"/>
          <w:b/>
          <w:bCs/>
          <w:noProof/>
          <w:sz w:val="24"/>
          <w:szCs w:val="24"/>
          <w:lang w:val="en-GB"/>
        </w:rPr>
        <w:t>5d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சேணோன் </w:t>
      </w:r>
      <w:r w:rsidRPr="004D5A2F">
        <w:rPr>
          <w:rFonts w:ascii="Gandhari Unicode" w:hAnsi="Gandhari Unicode" w:cs="e-Tamil OTC"/>
          <w:noProof/>
          <w:sz w:val="24"/>
          <w:szCs w:val="24"/>
          <w:lang w:val="en-GB"/>
        </w:rPr>
        <w:t xml:space="preserve">C1+2+3, G1+2, EA, Cām.; </w:t>
      </w:r>
      <w:r w:rsidRPr="004D5A2F">
        <w:rPr>
          <w:rFonts w:ascii="Gandhari Unicode" w:hAnsi="Gandhari Unicode" w:cs="e-Tamil OTC"/>
          <w:noProof/>
          <w:sz w:val="24"/>
          <w:szCs w:val="24"/>
          <w:cs/>
          <w:lang w:val="en-GB"/>
        </w:rPr>
        <w:t xml:space="preserve">சேணான்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ஞெகிழியிற் </w:t>
      </w:r>
      <w:r w:rsidRPr="004D5A2F">
        <w:rPr>
          <w:rFonts w:ascii="Gandhari Unicode" w:hAnsi="Gandhari Unicode" w:cs="e-Tamil OTC"/>
          <w:noProof/>
          <w:sz w:val="24"/>
          <w:szCs w:val="24"/>
          <w:lang w:val="en-GB"/>
        </w:rPr>
        <w:t xml:space="preserve">L1, C1+2+3, G1v+2, EA, Cām.; </w:t>
      </w:r>
      <w:r w:rsidRPr="004D5A2F">
        <w:rPr>
          <w:rFonts w:ascii="Gandhari Unicode" w:hAnsi="Gandhari Unicode" w:cs="e-Tamil OTC"/>
          <w:noProof/>
          <w:sz w:val="24"/>
          <w:szCs w:val="24"/>
          <w:cs/>
          <w:lang w:val="en-GB"/>
        </w:rPr>
        <w:t xml:space="preserve">ஞெகிழிற்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நெடுநல் </w:t>
      </w:r>
      <w:r w:rsidRPr="004D5A2F">
        <w:rPr>
          <w:rFonts w:ascii="Gandhari Unicode" w:hAnsi="Gandhari Unicode" w:cs="e-Tamil OTC"/>
          <w:noProof/>
          <w:sz w:val="24"/>
          <w:szCs w:val="24"/>
          <w:lang w:val="en-GB"/>
        </w:rPr>
        <w:t xml:space="preserve">C1+2+3, G2, EA, Cām.; </w:t>
      </w:r>
      <w:r w:rsidRPr="004D5A2F">
        <w:rPr>
          <w:rFonts w:ascii="Gandhari Unicode" w:hAnsi="Gandhari Unicode" w:cs="e-Tamil OTC"/>
          <w:noProof/>
          <w:sz w:val="24"/>
          <w:szCs w:val="24"/>
          <w:cs/>
          <w:lang w:val="en-GB"/>
        </w:rPr>
        <w:t xml:space="preserve">நடுநல் </w:t>
      </w:r>
      <w:r w:rsidRPr="004D5A2F">
        <w:rPr>
          <w:rFonts w:ascii="Gandhari Unicode" w:hAnsi="Gandhari Unicode" w:cs="e-Tamil OTC"/>
          <w:noProof/>
          <w:sz w:val="24"/>
          <w:szCs w:val="24"/>
          <w:lang w:val="en-GB"/>
        </w:rPr>
        <w:t xml:space="preserve">L1,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மீன்படு </w:t>
      </w:r>
      <w:r w:rsidRPr="004D5A2F">
        <w:rPr>
          <w:rFonts w:ascii="Gandhari Unicode" w:hAnsi="Gandhari Unicode" w:cs="e-Tamil OTC"/>
          <w:noProof/>
          <w:sz w:val="24"/>
          <w:szCs w:val="24"/>
          <w:lang w:val="en-GB"/>
        </w:rPr>
        <w:t xml:space="preserve">L1, C1+2v+3, G1+2, EA, Cām.; </w:t>
      </w:r>
      <w:r w:rsidRPr="004D5A2F">
        <w:rPr>
          <w:rFonts w:ascii="Gandhari Unicode" w:hAnsi="Gandhari Unicode" w:cs="e-Tamil OTC"/>
          <w:noProof/>
          <w:sz w:val="24"/>
          <w:szCs w:val="24"/>
          <w:cs/>
          <w:lang w:val="en-GB"/>
        </w:rPr>
        <w:t xml:space="preserve">மின்படு </w:t>
      </w:r>
      <w:r w:rsidRPr="004D5A2F">
        <w:rPr>
          <w:rFonts w:ascii="Gandhari Unicode" w:hAnsi="Gandhari Unicode" w:cs="e-Tamil OTC"/>
          <w:noProof/>
          <w:sz w:val="24"/>
          <w:szCs w:val="24"/>
          <w:lang w:val="en-GB"/>
        </w:rPr>
        <w:t xml:space="preserve">C2,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 xml:space="preserve">8b </w:t>
      </w:r>
      <w:r w:rsidRPr="004D5A2F">
        <w:rPr>
          <w:rFonts w:ascii="Gandhari Unicode" w:hAnsi="Gandhari Unicode" w:cs="e-Tamil OTC"/>
          <w:noProof/>
          <w:sz w:val="24"/>
          <w:szCs w:val="24"/>
          <w:cs/>
          <w:lang w:val="en-GB"/>
        </w:rPr>
        <w:t xml:space="preserve">வெற்பன்  </w:t>
      </w:r>
      <w:r w:rsidRPr="004D5A2F">
        <w:rPr>
          <w:rFonts w:ascii="Gandhari Unicode" w:hAnsi="Gandhari Unicode" w:cs="e-Tamil OTC"/>
          <w:noProof/>
          <w:sz w:val="24"/>
          <w:szCs w:val="24"/>
          <w:lang w:val="en-GB"/>
        </w:rPr>
        <w:t xml:space="preserve">C2+3, G1v+2, EA, Cām.; </w:t>
      </w:r>
      <w:r w:rsidRPr="004D5A2F">
        <w:rPr>
          <w:rFonts w:ascii="Gandhari Unicode" w:hAnsi="Gandhari Unicode" w:cs="e-Tamil OTC"/>
          <w:noProof/>
          <w:sz w:val="24"/>
          <w:szCs w:val="24"/>
          <w:cs/>
          <w:lang w:val="en-GB"/>
        </w:rPr>
        <w:t xml:space="preserve">வென்றபன் </w:t>
      </w:r>
      <w:r w:rsidRPr="004D5A2F">
        <w:rPr>
          <w:rFonts w:ascii="Gandhari Unicode" w:hAnsi="Gandhari Unicode" w:cs="e-Tamil OTC"/>
          <w:noProof/>
          <w:sz w:val="24"/>
          <w:szCs w:val="24"/>
          <w:lang w:val="en-GB"/>
        </w:rPr>
        <w:t xml:space="preserve">L1, C1+3v,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8c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மணவா </w:t>
      </w:r>
      <w:r w:rsidRPr="004D5A2F">
        <w:rPr>
          <w:rFonts w:ascii="Gandhari Unicode" w:hAnsi="Gandhari Unicode" w:cs="e-Tamil OTC"/>
          <w:noProof/>
          <w:sz w:val="24"/>
          <w:szCs w:val="24"/>
          <w:lang w:val="en-GB"/>
        </w:rPr>
        <w:t xml:space="preserve">C2+3v, G1v+2, EA, Cām.; </w:t>
      </w:r>
      <w:r w:rsidRPr="004D5A2F">
        <w:rPr>
          <w:rFonts w:ascii="Gandhari Unicode" w:hAnsi="Gandhari Unicode" w:cs="e-Tamil OTC"/>
          <w:noProof/>
          <w:sz w:val="24"/>
          <w:szCs w:val="24"/>
          <w:cs/>
          <w:lang w:val="en-GB"/>
        </w:rPr>
        <w:t xml:space="preserve">மணம்வா </w:t>
      </w:r>
      <w:r w:rsidRPr="004D5A2F">
        <w:rPr>
          <w:rFonts w:ascii="Gandhari Unicode" w:hAnsi="Gandhari Unicode" w:cs="e-Tamil OTC"/>
          <w:noProof/>
          <w:sz w:val="24"/>
          <w:szCs w:val="24"/>
          <w:lang w:val="en-GB"/>
        </w:rPr>
        <w:t xml:space="preserve">C1+3, G1; </w:t>
      </w:r>
      <w:r w:rsidRPr="004D5A2F">
        <w:rPr>
          <w:rFonts w:ascii="Gandhari Unicode" w:hAnsi="Gandhari Unicode" w:cs="e-Tamil OTC"/>
          <w:noProof/>
          <w:sz w:val="24"/>
          <w:szCs w:val="24"/>
          <w:cs/>
          <w:lang w:val="en-GB"/>
        </w:rPr>
        <w:t xml:space="preserve">மணம்வர </w:t>
      </w:r>
      <w:r w:rsidRPr="004D5A2F">
        <w:rPr>
          <w:rFonts w:ascii="Gandhari Unicode" w:hAnsi="Gandhari Unicode" w:cs="e-Tamil OTC"/>
          <w:noProof/>
          <w:sz w:val="24"/>
          <w:szCs w:val="24"/>
          <w:lang w:val="en-GB"/>
        </w:rPr>
        <w:t xml:space="preserve">C1+3, G1, IV; </w:t>
      </w:r>
      <w:r w:rsidRPr="004D5A2F">
        <w:rPr>
          <w:rFonts w:ascii="Gandhari Unicode" w:hAnsi="Gandhari Unicode" w:cs="e-Tamil OTC"/>
          <w:noProof/>
          <w:sz w:val="24"/>
          <w:szCs w:val="24"/>
          <w:cs/>
          <w:lang w:val="en-GB"/>
        </w:rPr>
        <w:t xml:space="preserve">மணமவர் </w:t>
      </w:r>
      <w:r w:rsidRPr="004D5A2F">
        <w:rPr>
          <w:rFonts w:ascii="Gandhari Unicode" w:hAnsi="Gandhari Unicode" w:cs="e-Tamil OTC"/>
          <w:noProof/>
          <w:sz w:val="24"/>
          <w:szCs w:val="24"/>
          <w:lang w:val="en-GB"/>
        </w:rPr>
        <w:t>L1</w:t>
      </w:r>
      <w:r w:rsidRPr="004D5A2F">
        <w:rPr>
          <w:rStyle w:val="FootnoteReference"/>
          <w:rFonts w:ascii="Gandhari Unicode" w:hAnsi="Gandhari Unicode" w:cs="e-Tamil OTC"/>
          <w:noProof/>
          <w:sz w:val="24"/>
          <w:szCs w:val="24"/>
          <w:lang w:val="en-GB"/>
        </w:rPr>
        <w:footnoteReference w:id="620"/>
      </w:r>
    </w:p>
    <w:p w14:paraId="04161219" w14:textId="77777777" w:rsidR="0074055C" w:rsidRPr="004D5A2F" w:rsidRDefault="0074055C">
      <w:pPr>
        <w:pStyle w:val="Textbody"/>
        <w:spacing w:after="29"/>
        <w:jc w:val="both"/>
        <w:rPr>
          <w:rFonts w:ascii="Gandhari Unicode" w:hAnsi="Gandhari Unicode" w:cs="e-Tamil OTC"/>
          <w:noProof/>
          <w:lang w:val="en-GB"/>
        </w:rPr>
      </w:pPr>
    </w:p>
    <w:p w14:paraId="5DC1076C" w14:textId="2C4D2A3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muṉi paṭar uḻanta pāṭ</w:t>
      </w:r>
      <w:r w:rsidR="00B97912" w:rsidRPr="004D5A2F">
        <w:rPr>
          <w:rFonts w:ascii="Gandhari Unicode" w:hAnsi="Gandhari Unicode" w:cs="e-Tamil OTC"/>
          <w:noProof/>
          <w:lang w:val="en-GB"/>
        </w:rPr>
        <w:t>*</w:t>
      </w:r>
      <w:ins w:id="981" w:author="Narmada Hansani Polgampalage" w:date="2023-11-29T14:50:00Z">
        <w:r w:rsidR="00691A78">
          <w:rPr>
            <w:rFonts w:ascii="Gandhari Unicode" w:hAnsi="Gandhari Unicode" w:cs="e-Tamil OTC"/>
            <w:noProof/>
            <w:lang w:val="en-GB"/>
          </w:rPr>
          <w:t>-</w:t>
        </w:r>
      </w:ins>
      <w:del w:id="982" w:author="Narmada Hansani Polgampalage" w:date="2023-11-29T14:50:00Z">
        <w:r w:rsidRPr="004D5A2F" w:rsidDel="00691A78">
          <w:rPr>
            <w:rFonts w:ascii="Gandhari Unicode" w:hAnsi="Gandhari Unicode" w:cs="e-Tamil OTC"/>
            <w:noProof/>
            <w:lang w:val="en-GB"/>
          </w:rPr>
          <w:delText xml:space="preserve"> </w:delText>
        </w:r>
      </w:del>
      <w:r w:rsidRPr="004D5A2F">
        <w:rPr>
          <w:rFonts w:ascii="Gandhari Unicode" w:hAnsi="Gandhari Unicode" w:cs="e-Tamil OTC"/>
          <w:noProof/>
          <w:lang w:val="en-GB"/>
        </w:rPr>
        <w:t>il uṇ kaṇ</w:t>
      </w:r>
    </w:p>
    <w:p w14:paraId="514698D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paṉi kāl pōḻntu paṇai </w:t>
      </w:r>
      <w:r w:rsidR="00B97912" w:rsidRPr="004D5A2F">
        <w:rPr>
          <w:rFonts w:ascii="Gandhari Unicode" w:hAnsi="Gandhari Unicode" w:cs="e-Tamil OTC"/>
          <w:noProof/>
          <w:lang w:val="en-GB"/>
        </w:rPr>
        <w:t>~</w:t>
      </w:r>
      <w:r w:rsidRPr="004D5A2F">
        <w:rPr>
          <w:rFonts w:ascii="Gandhari Unicode" w:hAnsi="Gandhari Unicode" w:cs="e-Tamil OTC"/>
          <w:noProof/>
          <w:lang w:val="en-GB"/>
        </w:rPr>
        <w:t>eḻil ñekiḻ tōḷ</w:t>
      </w:r>
    </w:p>
    <w:p w14:paraId="1C63664D" w14:textId="6AD63E6F"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melliya </w:t>
      </w:r>
      <w:r w:rsidR="00B97912" w:rsidRPr="004D5A2F">
        <w:rPr>
          <w:rFonts w:ascii="Gandhari Unicode" w:hAnsi="Gandhari Unicode" w:cs="e-Tamil OTC"/>
          <w:noProof/>
          <w:lang w:val="en-GB"/>
        </w:rPr>
        <w:t>~</w:t>
      </w:r>
      <w:r w:rsidRPr="004D5A2F">
        <w:rPr>
          <w:rFonts w:ascii="Gandhari Unicode" w:hAnsi="Gandhari Unicode" w:cs="e-Tamil OTC"/>
          <w:noProof/>
          <w:lang w:val="en-GB"/>
        </w:rPr>
        <w:t>ākaliṉ</w:t>
      </w:r>
      <w:r w:rsidR="00B97912" w:rsidRPr="004D5A2F">
        <w:rPr>
          <w:rFonts w:ascii="Gandhari Unicode" w:hAnsi="Gandhari Unicode" w:cs="e-Tamil OTC"/>
          <w:noProof/>
          <w:lang w:val="en-GB"/>
        </w:rPr>
        <w:t xml:space="preserve"> mē</w:t>
      </w:r>
      <w:r w:rsidRPr="004D5A2F">
        <w:rPr>
          <w:rFonts w:ascii="Gandhari Unicode" w:hAnsi="Gandhari Unicode" w:cs="e-Tamil OTC"/>
          <w:noProof/>
          <w:lang w:val="en-GB"/>
        </w:rPr>
        <w:t>vara</w:t>
      </w:r>
      <w:ins w:id="983" w:author="Narmada Hansani Polgampalage" w:date="2023-11-29T14:53:00Z">
        <w:r w:rsidR="00691A78">
          <w:rPr>
            <w:rFonts w:ascii="Gandhari Unicode" w:hAnsi="Gandhari Unicode" w:cs="e-Tamil OTC"/>
            <w:noProof/>
            <w:lang w:val="en-GB"/>
          </w:rPr>
          <w:t>+</w:t>
        </w:r>
      </w:ins>
      <w:r w:rsidRPr="004D5A2F">
        <w:rPr>
          <w:rFonts w:ascii="Gandhari Unicode" w:hAnsi="Gandhari Unicode" w:cs="e-Tamil OTC"/>
          <w:noProof/>
          <w:lang w:val="en-GB"/>
        </w:rPr>
        <w:t xml:space="preserve"> tiraṇṭu</w:t>
      </w:r>
    </w:p>
    <w:p w14:paraId="2C584F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nalla</w:t>
      </w:r>
      <w:r w:rsidRPr="004D5A2F">
        <w:rPr>
          <w:rFonts w:ascii="Gandhari Unicode" w:hAnsi="Gandhari Unicode" w:cs="e-Tamil OTC"/>
          <w:noProof/>
          <w:lang w:val="en-GB"/>
        </w:rPr>
        <w:t xml:space="preserve"> </w:t>
      </w:r>
      <w:r w:rsidR="00B97912" w:rsidRPr="004D5A2F">
        <w:rPr>
          <w:rFonts w:ascii="Gandhari Unicode" w:hAnsi="Gandhari Unicode" w:cs="e-Tamil OTC"/>
          <w:noProof/>
          <w:lang w:val="en-GB"/>
        </w:rPr>
        <w:t>~</w:t>
      </w:r>
      <w:r w:rsidRPr="004D5A2F">
        <w:rPr>
          <w:rFonts w:ascii="Gandhari Unicode" w:hAnsi="Gandhari Unicode" w:cs="e-Tamil OTC"/>
          <w:noProof/>
          <w:lang w:val="en-GB"/>
        </w:rPr>
        <w:t>eṉṉum collai maṉṉiya</w:t>
      </w:r>
    </w:p>
    <w:p w14:paraId="52FA04F3" w14:textId="77777777" w:rsidR="0074055C" w:rsidRPr="004D5A2F" w:rsidRDefault="00B97912">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ēṉalam ciṟu tiṉai kākkum </w:t>
      </w:r>
      <w:r w:rsidR="00CF70BD" w:rsidRPr="004D5A2F">
        <w:rPr>
          <w:rFonts w:ascii="Gandhari Unicode" w:hAnsi="Gandhari Unicode" w:cs="e-Tamil OTC"/>
          <w:i/>
          <w:iCs/>
          <w:noProof/>
          <w:lang w:val="en-GB"/>
        </w:rPr>
        <w:t>cēṇōṉ</w:t>
      </w:r>
    </w:p>
    <w:p w14:paraId="5C9CAED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ñekiḻiyiṉ peyarnta neṭu nal yāṉai</w:t>
      </w:r>
    </w:p>
    <w:p w14:paraId="01EBB8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mīṉ</w:t>
      </w:r>
      <w:r w:rsidRPr="004D5A2F">
        <w:rPr>
          <w:rFonts w:ascii="Gandhari Unicode" w:hAnsi="Gandhari Unicode" w:cs="e-Tamil OTC"/>
          <w:noProof/>
          <w:lang w:val="en-GB"/>
        </w:rPr>
        <w:t xml:space="preserve"> paṭu cuṭar oḷi verūum</w:t>
      </w:r>
    </w:p>
    <w:p w14:paraId="4B15F7FC"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vāṉ tōy veṟpaṉ maṇavā-</w:t>
      </w:r>
      <w:r w:rsidR="00B97912" w:rsidRPr="004D5A2F">
        <w:rPr>
          <w:rFonts w:ascii="Gandhari Unicode" w:hAnsi="Gandhari Unicode" w:cs="e-Tamil OTC"/>
          <w:noProof/>
          <w:lang w:val="en-GB"/>
        </w:rPr>
        <w:t>~</w:t>
      </w:r>
      <w:r w:rsidRPr="004D5A2F">
        <w:rPr>
          <w:rFonts w:ascii="Gandhari Unicode" w:hAnsi="Gandhari Unicode" w:cs="e-Tamil OTC"/>
          <w:noProof/>
          <w:lang w:val="en-GB"/>
        </w:rPr>
        <w:t>ūṅk</w:t>
      </w:r>
      <w:r w:rsidR="00B97912" w:rsidRPr="004D5A2F">
        <w:rPr>
          <w:rFonts w:ascii="Gandhari Unicode" w:hAnsi="Gandhari Unicode" w:cs="e-Tamil OTC"/>
          <w:noProof/>
          <w:lang w:val="en-GB"/>
        </w:rPr>
        <w:t>*-</w:t>
      </w:r>
      <w:r w:rsidRPr="004D5A2F">
        <w:rPr>
          <w:rFonts w:ascii="Gandhari Unicode" w:hAnsi="Gandhari Unicode" w:cs="e-Tamil OTC"/>
          <w:noProof/>
          <w:lang w:val="en-GB"/>
        </w:rPr>
        <w:t>ē.</w:t>
      </w:r>
    </w:p>
    <w:p w14:paraId="24D76B0C" w14:textId="77777777" w:rsidR="0074055C" w:rsidRPr="004D5A2F" w:rsidRDefault="0074055C">
      <w:pPr>
        <w:pStyle w:val="Textbody"/>
        <w:spacing w:after="29" w:line="260" w:lineRule="exact"/>
        <w:jc w:val="both"/>
        <w:rPr>
          <w:rFonts w:ascii="Gandhari Unicode" w:hAnsi="Gandhari Unicode" w:cs="e-Tamil OTC"/>
          <w:noProof/>
          <w:lang w:val="en-GB"/>
        </w:rPr>
      </w:pPr>
    </w:p>
    <w:p w14:paraId="7732766F" w14:textId="77777777" w:rsidR="0074055C" w:rsidRPr="004D5A2F" w:rsidRDefault="0074055C">
      <w:pPr>
        <w:pStyle w:val="Textbody"/>
        <w:spacing w:after="29" w:line="260" w:lineRule="exact"/>
        <w:jc w:val="both"/>
        <w:rPr>
          <w:rFonts w:ascii="Gandhari Unicode" w:hAnsi="Gandhari Unicode" w:cs="e-Tamil OTC"/>
          <w:noProof/>
          <w:lang w:val="en-GB"/>
        </w:rPr>
      </w:pPr>
    </w:p>
    <w:p w14:paraId="65F680AD" w14:textId="77777777" w:rsidR="0074055C" w:rsidRPr="004D5A2F" w:rsidRDefault="0074055C">
      <w:pPr>
        <w:pStyle w:val="Textbody"/>
        <w:spacing w:after="29" w:line="260" w:lineRule="exact"/>
        <w:jc w:val="both"/>
        <w:rPr>
          <w:rFonts w:ascii="Gandhari Unicode" w:hAnsi="Gandhari Unicode" w:cs="e-Tamil OTC"/>
          <w:noProof/>
          <w:lang w:val="en-GB"/>
        </w:rPr>
      </w:pPr>
    </w:p>
    <w:p w14:paraId="3CB34C88" w14:textId="77777777" w:rsidR="001F5EAD" w:rsidRPr="004D5A2F" w:rsidRDefault="001F5EAD">
      <w:pPr>
        <w:rPr>
          <w:rFonts w:ascii="Gandhari Unicode" w:hAnsi="Gandhari Unicode" w:cs="e-Tamil OTC"/>
        </w:rPr>
      </w:pPr>
      <w:r w:rsidRPr="004D5A2F">
        <w:rPr>
          <w:rFonts w:ascii="Gandhari Unicode" w:hAnsi="Gandhari Unicode" w:cs="e-Tamil OTC"/>
        </w:rPr>
        <w:br w:type="page"/>
      </w:r>
    </w:p>
    <w:p w14:paraId="458BD58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to HER, while HE was close [enough] to hear, by the confidante.</w:t>
      </w:r>
    </w:p>
    <w:p w14:paraId="208B4089" w14:textId="77777777" w:rsidR="0074055C" w:rsidRPr="004D5A2F" w:rsidRDefault="0074055C">
      <w:pPr>
        <w:pStyle w:val="Textbody"/>
        <w:spacing w:after="29" w:line="260" w:lineRule="exact"/>
        <w:jc w:val="both"/>
        <w:rPr>
          <w:rFonts w:ascii="Gandhari Unicode" w:hAnsi="Gandhari Unicode" w:cs="e-Tamil OTC"/>
          <w:noProof/>
          <w:lang w:val="en-GB"/>
        </w:rPr>
      </w:pPr>
    </w:p>
    <w:p w14:paraId="19378CD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hate- affliction endured- sleeping-not collyrium eye</w:t>
      </w:r>
    </w:p>
    <w:p w14:paraId="0323732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dew time crossed bamboo grace become-loose- shoulder</w:t>
      </w:r>
    </w:p>
    <w:p w14:paraId="020608A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soft-they(n.pl.) because wish-</w:t>
      </w:r>
      <w:del w:id="984" w:author="Narmada Hansani Polgampalage" w:date="2023-11-29T14:51:00Z">
        <w:r w:rsidRPr="004D5A2F" w:rsidDel="00691A78">
          <w:rPr>
            <w:rFonts w:ascii="Gandhari Unicode" w:hAnsi="Gandhari Unicode" w:cs="e-Tamil OTC"/>
            <w:noProof/>
            <w:lang w:val="en-GB"/>
          </w:rPr>
          <w:delText xml:space="preserve"> </w:delText>
        </w:r>
      </w:del>
      <w:r w:rsidRPr="004D5A2F">
        <w:rPr>
          <w:rFonts w:ascii="Gandhari Unicode" w:hAnsi="Gandhari Unicode" w:cs="e-Tamil OTC"/>
          <w:noProof/>
          <w:lang w:val="en-GB"/>
        </w:rPr>
        <w:t>come(inf.)/being-fitted-for(inf.) rounded</w:t>
      </w:r>
    </w:p>
    <w:p w14:paraId="3C867B7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good-they(n.pl.) saying- word(acc.) been-permanent/come-close-they(n.pl.)</w:t>
      </w:r>
    </w:p>
    <w:p w14:paraId="0E3C10D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millet</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little millet watching- distance-he</w:t>
      </w:r>
    </w:p>
    <w:p w14:paraId="315F07A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firebrand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moved- long good elephant</w:t>
      </w:r>
    </w:p>
    <w:p w14:paraId="25B4B18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star happen- glow brightness being-frightened-</w:t>
      </w:r>
    </w:p>
    <w:p w14:paraId="200BACE3" w14:textId="353A687D"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sky touch- mountain-he unite-not</w:t>
      </w:r>
      <w:ins w:id="985" w:author="Narmada Hansani Polgampalage" w:date="2023-11-29T14:52:00Z">
        <w:r w:rsidR="00691A78">
          <w:rPr>
            <w:rFonts w:ascii="Gandhari Unicode" w:hAnsi="Gandhari Unicode" w:cs="e-Tamil OTC"/>
            <w:noProof/>
            <w:lang w:val="en-GB"/>
          </w:rPr>
          <w:t>-</w:t>
        </w:r>
      </w:ins>
      <w:del w:id="986" w:author="Narmada Hansani Polgampalage" w:date="2023-11-29T14:52:00Z">
        <w:r w:rsidRPr="004D5A2F" w:rsidDel="00691A78">
          <w:rPr>
            <w:rFonts w:ascii="Gandhari Unicode" w:hAnsi="Gandhari Unicode" w:cs="e-Tamil OTC"/>
            <w:noProof/>
            <w:lang w:val="en-GB"/>
          </w:rPr>
          <w:delText xml:space="preserve"> </w:delText>
        </w:r>
      </w:del>
      <w:r w:rsidRPr="004D5A2F">
        <w:rPr>
          <w:rFonts w:ascii="Gandhari Unicode" w:hAnsi="Gandhari Unicode" w:cs="e-Tamil OTC"/>
          <w:noProof/>
          <w:lang w:val="en-GB"/>
        </w:rPr>
        <w:t>before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AF44B51" w14:textId="77777777" w:rsidR="0074055C" w:rsidRPr="004D5A2F" w:rsidRDefault="0074055C">
      <w:pPr>
        <w:pStyle w:val="Textbody"/>
        <w:spacing w:after="29"/>
        <w:jc w:val="both"/>
        <w:rPr>
          <w:rFonts w:ascii="Gandhari Unicode" w:hAnsi="Gandhari Unicode" w:cs="e-Tamil OTC"/>
          <w:noProof/>
          <w:lang w:val="en-GB"/>
        </w:rPr>
      </w:pPr>
    </w:p>
    <w:p w14:paraId="08FA4DE0" w14:textId="77777777" w:rsidR="0074055C" w:rsidRPr="004D5A2F" w:rsidRDefault="0074055C">
      <w:pPr>
        <w:pStyle w:val="Textbody"/>
        <w:spacing w:after="29"/>
        <w:rPr>
          <w:rFonts w:ascii="Gandhari Unicode" w:hAnsi="Gandhari Unicode" w:cs="e-Tamil OTC"/>
          <w:noProof/>
          <w:lang w:val="en-GB"/>
        </w:rPr>
      </w:pPr>
    </w:p>
    <w:p w14:paraId="058A502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Such that they came close</w:t>
      </w:r>
      <w:r w:rsidRPr="004D5A2F">
        <w:rPr>
          <w:rStyle w:val="FootnoteReference"/>
          <w:rFonts w:ascii="Gandhari Unicode" w:hAnsi="Gandhari Unicode" w:cs="e-Tamil OTC"/>
          <w:noProof/>
          <w:lang w:val="en-GB"/>
        </w:rPr>
        <w:footnoteReference w:id="621"/>
      </w:r>
      <w:r w:rsidRPr="004D5A2F">
        <w:rPr>
          <w:rFonts w:ascii="Gandhari Unicode" w:hAnsi="Gandhari Unicode" w:cs="e-Tamil OTC"/>
          <w:noProof/>
          <w:lang w:val="en-GB"/>
        </w:rPr>
        <w:t xml:space="preserve"> to the word that says: </w:t>
      </w:r>
      <w:r w:rsidR="00EC178C" w:rsidRPr="004D5A2F">
        <w:rPr>
          <w:rFonts w:ascii="Gandhari Unicode" w:hAnsi="Gandhari Unicode" w:cs="e-Tamil OTC"/>
          <w:noProof/>
          <w:lang w:val="en-GB"/>
        </w:rPr>
        <w:t>“</w:t>
      </w:r>
      <w:r w:rsidRPr="004D5A2F">
        <w:rPr>
          <w:rFonts w:ascii="Gandhari Unicode" w:hAnsi="Gandhari Unicode" w:cs="e-Tamil OTC"/>
          <w:noProof/>
          <w:lang w:val="en-GB"/>
        </w:rPr>
        <w:t>good [are] they</w:t>
      </w:r>
    </w:p>
    <w:p w14:paraId="2631065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[and] round so that wishes arise, because they [are] soft</w:t>
      </w:r>
      <w:r w:rsidR="00EC178C" w:rsidRPr="004D5A2F">
        <w:rPr>
          <w:rFonts w:ascii="Gandhari Unicode" w:hAnsi="Gandhari Unicode" w:cs="e-Tamil OTC"/>
          <w:noProof/>
          <w:lang w:val="en-GB"/>
        </w:rPr>
        <w:t>”</w:t>
      </w:r>
      <w:r w:rsidRPr="004D5A2F">
        <w:rPr>
          <w:rFonts w:ascii="Gandhari Unicode" w:hAnsi="Gandhari Unicode" w:cs="e-Tamil OTC"/>
          <w:noProof/>
          <w:lang w:val="en-GB"/>
        </w:rPr>
        <w:t>,</w:t>
      </w:r>
    </w:p>
    <w:p w14:paraId="41CBFC5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[were] the shoulders [now] emaciating,</w:t>
      </w:r>
    </w:p>
    <w:p w14:paraId="499D325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having crossed the time of dew</w:t>
      </w:r>
      <w:r w:rsidRPr="004D5A2F">
        <w:rPr>
          <w:rStyle w:val="FootnoteReference"/>
          <w:rFonts w:ascii="Gandhari Unicode" w:hAnsi="Gandhari Unicode" w:cs="e-Tamil OTC"/>
          <w:noProof/>
          <w:lang w:val="en-GB"/>
        </w:rPr>
        <w:footnoteReference w:id="622"/>
      </w:r>
      <w:r w:rsidRPr="004D5A2F">
        <w:rPr>
          <w:rFonts w:ascii="Gandhari Unicode" w:hAnsi="Gandhari Unicode" w:cs="e-Tamil OTC"/>
          <w:noProof/>
          <w:lang w:val="en-GB"/>
        </w:rPr>
        <w:t>,</w:t>
      </w:r>
    </w:p>
    <w:p w14:paraId="2EA0C9B6"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[and the] collyrium eyes without sleeping, enduring hateful affliction</w:t>
      </w:r>
    </w:p>
    <w:p w14:paraId="696714F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before he united with them,</w:t>
      </w:r>
    </w:p>
    <w:p w14:paraId="329D583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 man from the sky-touching mountains,</w:t>
      </w:r>
    </w:p>
    <w:p w14:paraId="594E5786"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tall good elephant, [once] moved by the firebrand</w:t>
      </w:r>
    </w:p>
    <w:p w14:paraId="2D80A133"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watchman who guards the little Ēṉal millet</w:t>
      </w:r>
      <w:r w:rsidRPr="004D5A2F">
        <w:rPr>
          <w:rStyle w:val="FootnoteReference"/>
          <w:rFonts w:ascii="Gandhari Unicode" w:hAnsi="Gandhari Unicode" w:cs="e-Tamil OTC"/>
          <w:noProof/>
          <w:lang w:val="en-GB"/>
        </w:rPr>
        <w:footnoteReference w:id="623"/>
      </w:r>
      <w:r w:rsidRPr="004D5A2F">
        <w:rPr>
          <w:rFonts w:ascii="Gandhari Unicode" w:hAnsi="Gandhari Unicode" w:cs="e-Tamil OTC"/>
          <w:noProof/>
          <w:lang w:val="en-GB"/>
        </w:rPr>
        <w:t>,</w:t>
      </w:r>
    </w:p>
    <w:p w14:paraId="3AB4DC1F"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is frightened at the glowing brightness falling from a star.</w:t>
      </w:r>
    </w:p>
    <w:p w14:paraId="476D6CC0" w14:textId="77777777" w:rsidR="0074055C" w:rsidRPr="004D5A2F" w:rsidRDefault="0074055C">
      <w:pPr>
        <w:pStyle w:val="Textbody"/>
        <w:spacing w:after="0"/>
        <w:jc w:val="both"/>
        <w:rPr>
          <w:rFonts w:ascii="Gandhari Unicode" w:hAnsi="Gandhari Unicode" w:cs="e-Tamil OTC"/>
          <w:noProof/>
          <w:lang w:val="en-GB"/>
        </w:rPr>
      </w:pPr>
    </w:p>
    <w:p w14:paraId="4BF1D346"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1742EFE3"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358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கொற்றன்: </w:t>
      </w:r>
      <w:r w:rsidRPr="004D5A2F">
        <w:rPr>
          <w:rFonts w:ascii="Gandhari Unicode" w:hAnsi="Gandhari Unicode"/>
          <w:i w:val="0"/>
          <w:iCs w:val="0"/>
          <w:color w:val="auto"/>
        </w:rPr>
        <w:t>the confidante</w:t>
      </w:r>
    </w:p>
    <w:p w14:paraId="7DF9879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பிரிவிடைக் கிழத்தியைத் தோழி வற்புறுத்தியது.</w:t>
      </w:r>
    </w:p>
    <w:p w14:paraId="68D2B70A" w14:textId="77777777" w:rsidR="0074055C" w:rsidRPr="004D5A2F" w:rsidRDefault="0074055C">
      <w:pPr>
        <w:pStyle w:val="Textbody"/>
        <w:spacing w:after="29"/>
        <w:jc w:val="both"/>
        <w:rPr>
          <w:rFonts w:ascii="Gandhari Unicode" w:hAnsi="Gandhari Unicode" w:cs="e-Tamil OTC"/>
          <w:noProof/>
          <w:lang w:val="en-GB"/>
        </w:rPr>
      </w:pPr>
    </w:p>
    <w:p w14:paraId="76C4F41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வீங்கிழை நெகிழ </w:t>
      </w:r>
      <w:r w:rsidRPr="004D5A2F">
        <w:rPr>
          <w:rFonts w:ascii="Gandhari Unicode" w:hAnsi="Gandhari Unicode" w:cs="e-Tamil OTC"/>
          <w:noProof/>
          <w:sz w:val="24"/>
          <w:szCs w:val="24"/>
          <w:u w:val="wave"/>
          <w:cs/>
          <w:lang w:val="en-GB"/>
        </w:rPr>
        <w:t>விம்மி</w:t>
      </w:r>
      <w:r w:rsidRPr="004D5A2F">
        <w:rPr>
          <w:rFonts w:ascii="Gandhari Unicode" w:hAnsi="Gandhari Unicode" w:cs="e-Tamil OTC"/>
          <w:noProof/>
          <w:sz w:val="24"/>
          <w:szCs w:val="24"/>
          <w:cs/>
          <w:lang w:val="en-GB"/>
        </w:rPr>
        <w:t xml:space="preserve"> யீங்கே</w:t>
      </w:r>
    </w:p>
    <w:p w14:paraId="7CD5010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யெறிகட் </w:t>
      </w:r>
      <w:r w:rsidRPr="004D5A2F">
        <w:rPr>
          <w:rFonts w:ascii="Gandhari Unicode" w:hAnsi="Gandhari Unicode" w:cs="e-Tamil OTC"/>
          <w:noProof/>
          <w:sz w:val="24"/>
          <w:szCs w:val="24"/>
          <w:u w:val="wave"/>
          <w:cs/>
          <w:lang w:val="en-GB"/>
        </w:rPr>
        <w:t>பேதுற லாய்கோ</w:t>
      </w:r>
      <w:r w:rsidRPr="004D5A2F">
        <w:rPr>
          <w:rFonts w:ascii="Gandhari Unicode" w:hAnsi="Gandhari Unicode" w:cs="e-Tamil OTC"/>
          <w:noProof/>
          <w:sz w:val="24"/>
          <w:szCs w:val="24"/>
          <w:cs/>
          <w:lang w:val="en-GB"/>
        </w:rPr>
        <w:t xml:space="preserve"> டிட்டு</w:t>
      </w:r>
      <w:r w:rsidRPr="004D5A2F">
        <w:rPr>
          <w:rFonts w:ascii="Gandhari Unicode" w:hAnsi="Gandhari Unicode" w:cs="e-Tamil OTC"/>
          <w:noProof/>
          <w:sz w:val="24"/>
          <w:szCs w:val="24"/>
          <w:u w:val="wave"/>
          <w:cs/>
          <w:lang w:val="en-GB"/>
        </w:rPr>
        <w:t>ச்</w:t>
      </w:r>
    </w:p>
    <w:p w14:paraId="129642B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சுவர்வாய்</w:t>
      </w:r>
      <w:r w:rsidRPr="004D5A2F">
        <w:rPr>
          <w:rFonts w:ascii="Gandhari Unicode" w:hAnsi="Gandhari Unicode" w:cs="e-Tamil OTC"/>
          <w:noProof/>
          <w:sz w:val="24"/>
          <w:szCs w:val="24"/>
          <w:cs/>
          <w:lang w:val="en-GB"/>
        </w:rPr>
        <w:t xml:space="preserve"> பற்றுநின் படர்சே ணீங்க</w:t>
      </w:r>
    </w:p>
    <w:p w14:paraId="298B1F9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வருவே மென்ற பருவ முதுக்காண்</w:t>
      </w:r>
    </w:p>
    <w:p w14:paraId="59485A1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டனியோ ரிரங்கும் பனிகூர் மாலைப்</w:t>
      </w:r>
    </w:p>
    <w:p w14:paraId="47B4396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பல்லான் கோவலர் கண்ணிச்</w:t>
      </w:r>
    </w:p>
    <w:p w14:paraId="680C297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சொல்லுப</w:t>
      </w:r>
      <w:r w:rsidRPr="004D5A2F">
        <w:rPr>
          <w:rFonts w:ascii="Gandhari Unicode" w:hAnsi="Gandhari Unicode" w:cs="e-Tamil OTC"/>
          <w:noProof/>
          <w:sz w:val="24"/>
          <w:szCs w:val="24"/>
          <w:cs/>
          <w:lang w:val="en-GB"/>
        </w:rPr>
        <w:t xml:space="preserve"> வன்ன </w:t>
      </w:r>
      <w:r w:rsidRPr="004D5A2F">
        <w:rPr>
          <w:rFonts w:ascii="Gandhari Unicode" w:hAnsi="Gandhari Unicode" w:cs="e-Tamil OTC"/>
          <w:noProof/>
          <w:sz w:val="24"/>
          <w:szCs w:val="24"/>
          <w:u w:val="wave"/>
          <w:cs/>
          <w:lang w:val="en-GB"/>
        </w:rPr>
        <w:t>முல்லைவெண்</w:t>
      </w:r>
      <w:r w:rsidRPr="004D5A2F">
        <w:rPr>
          <w:rFonts w:ascii="Gandhari Unicode" w:hAnsi="Gandhari Unicode" w:cs="e-Tamil OTC"/>
          <w:noProof/>
          <w:sz w:val="24"/>
          <w:szCs w:val="24"/>
          <w:cs/>
          <w:lang w:val="en-GB"/>
        </w:rPr>
        <w:t xml:space="preserve"> முகையே.</w:t>
      </w:r>
    </w:p>
    <w:p w14:paraId="359ED740" w14:textId="77777777" w:rsidR="0074055C" w:rsidRPr="004D5A2F" w:rsidRDefault="0074055C">
      <w:pPr>
        <w:pStyle w:val="PreformattedText"/>
        <w:rPr>
          <w:rFonts w:ascii="Gandhari Unicode" w:hAnsi="Gandhari Unicode" w:cs="e-Tamil OTC"/>
          <w:noProof/>
          <w:sz w:val="24"/>
          <w:szCs w:val="24"/>
          <w:lang w:val="en-GB"/>
        </w:rPr>
      </w:pPr>
    </w:p>
    <w:p w14:paraId="29B48E1D"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விம்மி யீங்கே </w:t>
      </w:r>
      <w:r w:rsidRPr="004D5A2F">
        <w:rPr>
          <w:rFonts w:ascii="Gandhari Unicode" w:hAnsi="Gandhari Unicode" w:cs="e-Tamil OTC"/>
          <w:noProof/>
          <w:sz w:val="24"/>
          <w:szCs w:val="24"/>
          <w:lang w:val="en-GB"/>
        </w:rPr>
        <w:t xml:space="preserve">C2+3v, Cām.; </w:t>
      </w:r>
      <w:r w:rsidRPr="004D5A2F">
        <w:rPr>
          <w:rFonts w:ascii="Gandhari Unicode" w:hAnsi="Gandhari Unicode" w:cs="e-Tamil OTC"/>
          <w:noProof/>
          <w:sz w:val="24"/>
          <w:szCs w:val="24"/>
          <w:cs/>
          <w:lang w:val="en-GB"/>
        </w:rPr>
        <w:t xml:space="preserve">விம்ம வீங்கே </w:t>
      </w:r>
      <w:r w:rsidRPr="004D5A2F">
        <w:rPr>
          <w:rFonts w:ascii="Gandhari Unicode" w:hAnsi="Gandhari Unicode" w:cs="e-Tamil OTC"/>
          <w:noProof/>
          <w:sz w:val="24"/>
          <w:szCs w:val="24"/>
          <w:lang w:val="en-GB"/>
        </w:rPr>
        <w:t xml:space="preserve">L1, C1+3v, G1+2, EA, Cām.v; </w:t>
      </w:r>
      <w:r w:rsidRPr="004D5A2F">
        <w:rPr>
          <w:rFonts w:ascii="Gandhari Unicode" w:hAnsi="Gandhari Unicode" w:cs="e-Tamil OTC"/>
          <w:noProof/>
          <w:sz w:val="24"/>
          <w:szCs w:val="24"/>
          <w:cs/>
          <w:lang w:val="en-GB"/>
        </w:rPr>
        <w:t xml:space="preserve">விம்மி வீங்கே </w:t>
      </w:r>
      <w:r w:rsidRPr="004D5A2F">
        <w:rPr>
          <w:rFonts w:ascii="Gandhari Unicode" w:hAnsi="Gandhari Unicode" w:cs="e-Tamil OTC"/>
          <w:noProof/>
          <w:sz w:val="24"/>
          <w:szCs w:val="24"/>
          <w:lang w:val="en-GB"/>
        </w:rPr>
        <w:t xml:space="preserve">C3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யெறிகட் </w:t>
      </w:r>
      <w:r w:rsidRPr="004D5A2F">
        <w:rPr>
          <w:rFonts w:ascii="Gandhari Unicode" w:hAnsi="Gandhari Unicode" w:cs="e-Tamil OTC"/>
          <w:noProof/>
          <w:sz w:val="24"/>
          <w:szCs w:val="24"/>
          <w:lang w:val="en-GB"/>
        </w:rPr>
        <w:t xml:space="preserve">L1, C1+2+3, G1, EA, Cām.; </w:t>
      </w:r>
      <w:r w:rsidRPr="004D5A2F">
        <w:rPr>
          <w:rFonts w:ascii="Gandhari Unicode" w:hAnsi="Gandhari Unicode" w:cs="e-Tamil OTC"/>
          <w:noProof/>
          <w:sz w:val="24"/>
          <w:szCs w:val="24"/>
          <w:cs/>
          <w:lang w:val="en-GB"/>
        </w:rPr>
        <w:t xml:space="preserve">லெறிகட் </w:t>
      </w:r>
      <w:r w:rsidRPr="004D5A2F">
        <w:rPr>
          <w:rFonts w:ascii="Gandhari Unicode" w:hAnsi="Gandhari Unicode" w:cs="e-Tamil OTC"/>
          <w:noProof/>
          <w:sz w:val="24"/>
          <w:szCs w:val="24"/>
          <w:lang w:val="en-GB"/>
        </w:rPr>
        <w:t xml:space="preserve">G2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2bc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பேதுற லாய்கோ </w:t>
      </w:r>
      <w:r w:rsidRPr="004D5A2F">
        <w:rPr>
          <w:rFonts w:ascii="Gandhari Unicode" w:hAnsi="Gandhari Unicode" w:cs="e-Tamil OTC"/>
          <w:noProof/>
          <w:sz w:val="24"/>
          <w:szCs w:val="24"/>
          <w:lang w:val="en-GB"/>
        </w:rPr>
        <w:t xml:space="preserve">C2+3v, G1+2, EA, Cām.; </w:t>
      </w:r>
      <w:r w:rsidRPr="004D5A2F">
        <w:rPr>
          <w:rFonts w:ascii="Gandhari Unicode" w:hAnsi="Gandhari Unicode" w:cs="e-Tamil OTC"/>
          <w:noProof/>
          <w:sz w:val="24"/>
          <w:szCs w:val="24"/>
          <w:cs/>
          <w:lang w:val="en-GB"/>
        </w:rPr>
        <w:t xml:space="preserve">பேதுற வாய்கோ </w:t>
      </w:r>
      <w:r w:rsidRPr="004D5A2F">
        <w:rPr>
          <w:rFonts w:ascii="Gandhari Unicode" w:hAnsi="Gandhari Unicode" w:cs="e-Tamil OTC"/>
          <w:noProof/>
          <w:sz w:val="24"/>
          <w:szCs w:val="24"/>
          <w:lang w:val="en-GB"/>
        </w:rPr>
        <w:t xml:space="preserve">Cām.v; </w:t>
      </w:r>
      <w:r w:rsidRPr="004D5A2F">
        <w:rPr>
          <w:rFonts w:ascii="Gandhari Unicode" w:hAnsi="Gandhari Unicode" w:cs="e-Tamil OTC"/>
          <w:noProof/>
          <w:sz w:val="24"/>
          <w:szCs w:val="24"/>
          <w:cs/>
          <w:lang w:val="en-GB"/>
        </w:rPr>
        <w:t xml:space="preserve">பேதுறல் யாங்கோ </w:t>
      </w:r>
      <w:r w:rsidRPr="004D5A2F">
        <w:rPr>
          <w:rFonts w:ascii="Gandhari Unicode" w:hAnsi="Gandhari Unicode" w:cs="e-Tamil OTC"/>
          <w:noProof/>
          <w:sz w:val="24"/>
          <w:szCs w:val="24"/>
          <w:lang w:val="en-GB"/>
        </w:rPr>
        <w:t xml:space="preserve">L1, C1+3, AT,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2df.</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டிட்டுச்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சுவர்வாய் </w:t>
      </w:r>
      <w:r w:rsidRPr="004D5A2F">
        <w:rPr>
          <w:rFonts w:ascii="Gandhari Unicode" w:hAnsi="Gandhari Unicode" w:cs="e-Tamil OTC"/>
          <w:noProof/>
          <w:sz w:val="24"/>
          <w:szCs w:val="24"/>
          <w:lang w:val="en-GB"/>
        </w:rPr>
        <w:t xml:space="preserve">C2v, Cām.; </w:t>
      </w:r>
      <w:r w:rsidRPr="004D5A2F">
        <w:rPr>
          <w:rFonts w:ascii="Gandhari Unicode" w:hAnsi="Gandhari Unicode" w:cs="e-Tamil OTC"/>
          <w:noProof/>
          <w:sz w:val="24"/>
          <w:szCs w:val="24"/>
          <w:cs/>
          <w:lang w:val="en-GB"/>
        </w:rPr>
        <w:t xml:space="preserve">டிட்டு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வாய </w:t>
      </w:r>
      <w:r w:rsidRPr="004D5A2F">
        <w:rPr>
          <w:rFonts w:ascii="Gandhari Unicode" w:hAnsi="Gandhari Unicode" w:cs="e-Tamil OTC"/>
          <w:noProof/>
          <w:sz w:val="24"/>
          <w:szCs w:val="24"/>
          <w:lang w:val="en-GB"/>
        </w:rPr>
        <w:t xml:space="preserve">L1, C1+2+3, G1+2, EA, I, AT, Cām.v; </w:t>
      </w:r>
      <w:r w:rsidRPr="004D5A2F">
        <w:rPr>
          <w:rFonts w:ascii="Gandhari Unicode" w:hAnsi="Gandhari Unicode" w:cs="e-Tamil OTC"/>
          <w:noProof/>
          <w:sz w:val="24"/>
          <w:szCs w:val="24"/>
          <w:cs/>
          <w:lang w:val="en-GB"/>
        </w:rPr>
        <w:t xml:space="preserve">டிட்டு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வாஅய </w:t>
      </w:r>
      <w:r w:rsidRPr="004D5A2F">
        <w:rPr>
          <w:rFonts w:ascii="Gandhari Unicode" w:hAnsi="Gandhari Unicode" w:cs="e-Tamil OTC"/>
          <w:noProof/>
          <w:sz w:val="24"/>
          <w:szCs w:val="24"/>
          <w:lang w:val="en-GB"/>
        </w:rPr>
        <w:t xml:space="preserve">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படர்சே ணீங்க </w:t>
      </w:r>
      <w:r w:rsidRPr="004D5A2F">
        <w:rPr>
          <w:rFonts w:ascii="Gandhari Unicode" w:hAnsi="Gandhari Unicode" w:cs="e-Tamil OTC"/>
          <w:noProof/>
          <w:sz w:val="24"/>
          <w:szCs w:val="24"/>
          <w:lang w:val="en-GB"/>
        </w:rPr>
        <w:t xml:space="preserve">L1, C1+2+3, Cām.; </w:t>
      </w:r>
      <w:r w:rsidRPr="004D5A2F">
        <w:rPr>
          <w:rFonts w:ascii="Gandhari Unicode" w:hAnsi="Gandhari Unicode" w:cs="e-Tamil OTC"/>
          <w:noProof/>
          <w:sz w:val="24"/>
          <w:szCs w:val="24"/>
          <w:cs/>
          <w:lang w:val="en-GB"/>
        </w:rPr>
        <w:t xml:space="preserve">படர்தே ணீங்க </w:t>
      </w:r>
      <w:r w:rsidRPr="004D5A2F">
        <w:rPr>
          <w:rFonts w:ascii="Gandhari Unicode" w:hAnsi="Gandhari Unicode" w:cs="e-Tamil OTC"/>
          <w:noProof/>
          <w:sz w:val="24"/>
          <w:szCs w:val="24"/>
          <w:lang w:val="en-GB"/>
        </w:rPr>
        <w:t xml:space="preserve">G1+2, EA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முதுக்காண் </w:t>
      </w:r>
      <w:r w:rsidRPr="004D5A2F">
        <w:rPr>
          <w:rFonts w:ascii="Gandhari Unicode" w:hAnsi="Gandhari Unicode" w:cs="e-Tamil OTC"/>
          <w:noProof/>
          <w:sz w:val="24"/>
          <w:szCs w:val="24"/>
          <w:lang w:val="en-GB"/>
        </w:rPr>
        <w:t xml:space="preserve">C2+3, G1+2, EA, Cām.; </w:t>
      </w:r>
      <w:r w:rsidRPr="004D5A2F">
        <w:rPr>
          <w:rFonts w:ascii="Gandhari Unicode" w:hAnsi="Gandhari Unicode" w:cs="e-Tamil OTC"/>
          <w:noProof/>
          <w:sz w:val="24"/>
          <w:szCs w:val="24"/>
          <w:cs/>
          <w:lang w:val="en-GB"/>
        </w:rPr>
        <w:t xml:space="preserve">முதுக்கண் </w:t>
      </w:r>
      <w:r w:rsidRPr="004D5A2F">
        <w:rPr>
          <w:rFonts w:ascii="Gandhari Unicode" w:hAnsi="Gandhari Unicode" w:cs="e-Tamil OTC"/>
          <w:noProof/>
          <w:sz w:val="24"/>
          <w:szCs w:val="24"/>
          <w:lang w:val="en-GB"/>
        </w:rPr>
        <w:t xml:space="preserve">L1, 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பல்லான் </w:t>
      </w:r>
      <w:r w:rsidRPr="004D5A2F">
        <w:rPr>
          <w:rFonts w:ascii="Gandhari Unicode" w:hAnsi="Gandhari Unicode" w:cs="e-Tamil OTC"/>
          <w:noProof/>
          <w:sz w:val="24"/>
          <w:szCs w:val="24"/>
          <w:lang w:val="en-GB"/>
        </w:rPr>
        <w:t xml:space="preserve">C2+3v, G2, EA, Cām.; </w:t>
      </w:r>
      <w:r w:rsidRPr="004D5A2F">
        <w:rPr>
          <w:rFonts w:ascii="Gandhari Unicode" w:hAnsi="Gandhari Unicode" w:cs="e-Tamil OTC"/>
          <w:noProof/>
          <w:sz w:val="24"/>
          <w:szCs w:val="24"/>
          <w:cs/>
          <w:lang w:val="en-GB"/>
        </w:rPr>
        <w:t xml:space="preserve">பல்லோன் </w:t>
      </w:r>
      <w:r w:rsidRPr="004D5A2F">
        <w:rPr>
          <w:rFonts w:ascii="Gandhari Unicode" w:hAnsi="Gandhari Unicode" w:cs="e-Tamil OTC"/>
          <w:noProof/>
          <w:sz w:val="24"/>
          <w:szCs w:val="24"/>
          <w:lang w:val="en-GB"/>
        </w:rPr>
        <w:t xml:space="preserve">C1+3, G1; </w:t>
      </w:r>
      <w:r w:rsidRPr="004D5A2F">
        <w:rPr>
          <w:rFonts w:ascii="Gandhari Unicode" w:hAnsi="Gandhari Unicode" w:cs="e-Tamil OTC"/>
          <w:noProof/>
          <w:sz w:val="24"/>
          <w:szCs w:val="24"/>
          <w:cs/>
          <w:lang w:val="en-GB"/>
        </w:rPr>
        <w:t xml:space="preserve">பல்லென்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கோவலர் </w:t>
      </w:r>
      <w:r w:rsidRPr="004D5A2F">
        <w:rPr>
          <w:rFonts w:ascii="Gandhari Unicode" w:hAnsi="Gandhari Unicode" w:cs="e-Tamil OTC"/>
          <w:noProof/>
          <w:sz w:val="24"/>
          <w:szCs w:val="24"/>
          <w:lang w:val="en-GB"/>
        </w:rPr>
        <w:t xml:space="preserve">L1, C2v, Cām.; </w:t>
      </w:r>
      <w:r w:rsidRPr="004D5A2F">
        <w:rPr>
          <w:rFonts w:ascii="Gandhari Unicode" w:hAnsi="Gandhari Unicode" w:cs="e-Tamil OTC"/>
          <w:noProof/>
          <w:sz w:val="24"/>
          <w:szCs w:val="24"/>
          <w:cs/>
          <w:lang w:val="en-GB"/>
        </w:rPr>
        <w:t xml:space="preserve">கோவலர்க் </w:t>
      </w:r>
      <w:r w:rsidRPr="004D5A2F">
        <w:rPr>
          <w:rFonts w:ascii="Gandhari Unicode" w:hAnsi="Gandhari Unicode" w:cs="e-Tamil OTC"/>
          <w:noProof/>
          <w:sz w:val="24"/>
          <w:szCs w:val="24"/>
          <w:lang w:val="en-GB"/>
        </w:rPr>
        <w:t xml:space="preserve">C1+2+3, G1+2, EA,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சொல்லுப </w:t>
      </w:r>
      <w:r w:rsidRPr="004D5A2F">
        <w:rPr>
          <w:rFonts w:ascii="Gandhari Unicode" w:hAnsi="Gandhari Unicode" w:cs="e-Tamil OTC"/>
          <w:noProof/>
          <w:sz w:val="24"/>
          <w:szCs w:val="24"/>
          <w:lang w:val="en-GB"/>
        </w:rPr>
        <w:t xml:space="preserve">C2+3, Cām.; </w:t>
      </w:r>
      <w:r w:rsidRPr="004D5A2F">
        <w:rPr>
          <w:rFonts w:ascii="Gandhari Unicode" w:hAnsi="Gandhari Unicode" w:cs="e-Tamil OTC"/>
          <w:noProof/>
          <w:sz w:val="24"/>
          <w:szCs w:val="24"/>
          <w:cs/>
          <w:lang w:val="en-GB"/>
        </w:rPr>
        <w:t xml:space="preserve">சொல்லுவ </w:t>
      </w:r>
      <w:r w:rsidRPr="004D5A2F">
        <w:rPr>
          <w:rFonts w:ascii="Gandhari Unicode" w:hAnsi="Gandhari Unicode" w:cs="e-Tamil OTC"/>
          <w:noProof/>
          <w:sz w:val="24"/>
          <w:szCs w:val="24"/>
          <w:lang w:val="en-GB"/>
        </w:rPr>
        <w:t xml:space="preserve">C2v, Cām.v; </w:t>
      </w:r>
      <w:r w:rsidRPr="004D5A2F">
        <w:rPr>
          <w:rFonts w:ascii="Gandhari Unicode" w:hAnsi="Gandhari Unicode" w:cs="e-Tamil OTC"/>
          <w:noProof/>
          <w:sz w:val="24"/>
          <w:szCs w:val="24"/>
          <w:cs/>
          <w:lang w:val="en-GB"/>
        </w:rPr>
        <w:t xml:space="preserve">சொல்லு </w:t>
      </w:r>
      <w:r w:rsidRPr="004D5A2F">
        <w:rPr>
          <w:rFonts w:ascii="Gandhari Unicode" w:hAnsi="Gandhari Unicode" w:cs="e-Tamil OTC"/>
          <w:noProof/>
          <w:sz w:val="24"/>
          <w:szCs w:val="24"/>
          <w:lang w:val="en-GB"/>
        </w:rPr>
        <w:t xml:space="preserve">L1, C1, G1+2, EA, I, AT,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முல்லைவெண் </w:t>
      </w:r>
      <w:r w:rsidRPr="004D5A2F">
        <w:rPr>
          <w:rFonts w:ascii="Gandhari Unicode" w:hAnsi="Gandhari Unicode" w:cs="e-Tamil OTC"/>
          <w:noProof/>
          <w:sz w:val="24"/>
          <w:szCs w:val="24"/>
          <w:lang w:val="en-GB"/>
        </w:rPr>
        <w:t xml:space="preserve">L1, C1+3, G2, AT, VP, ER; </w:t>
      </w:r>
      <w:r w:rsidRPr="004D5A2F">
        <w:rPr>
          <w:rFonts w:ascii="Gandhari Unicode" w:hAnsi="Gandhari Unicode" w:cs="e-Tamil OTC"/>
          <w:noProof/>
          <w:sz w:val="24"/>
          <w:szCs w:val="24"/>
          <w:cs/>
          <w:lang w:val="en-GB"/>
        </w:rPr>
        <w:t xml:space="preserve">முல்லைமென் </w:t>
      </w:r>
      <w:r w:rsidRPr="004D5A2F">
        <w:rPr>
          <w:rFonts w:ascii="Gandhari Unicode" w:hAnsi="Gandhari Unicode" w:cs="e-Tamil OTC"/>
          <w:noProof/>
          <w:sz w:val="24"/>
          <w:szCs w:val="24"/>
          <w:lang w:val="en-GB"/>
        </w:rPr>
        <w:t xml:space="preserve">C2, EA, I, Cām.; </w:t>
      </w:r>
      <w:r w:rsidRPr="004D5A2F">
        <w:rPr>
          <w:rFonts w:ascii="Gandhari Unicode" w:hAnsi="Gandhari Unicode" w:cs="e-Tamil OTC"/>
          <w:noProof/>
          <w:sz w:val="24"/>
          <w:szCs w:val="24"/>
          <w:cs/>
          <w:lang w:val="en-GB"/>
        </w:rPr>
        <w:t xml:space="preserve">முல்லைவென் </w:t>
      </w:r>
      <w:r w:rsidRPr="004D5A2F">
        <w:rPr>
          <w:rFonts w:ascii="Gandhari Unicode" w:hAnsi="Gandhari Unicode" w:cs="e-Tamil OTC"/>
          <w:noProof/>
          <w:sz w:val="24"/>
          <w:szCs w:val="24"/>
          <w:lang w:val="en-GB"/>
        </w:rPr>
        <w:t>G1</w:t>
      </w:r>
    </w:p>
    <w:p w14:paraId="0EBCBC8A" w14:textId="77777777" w:rsidR="0074055C" w:rsidRPr="004D5A2F" w:rsidRDefault="0074055C">
      <w:pPr>
        <w:pStyle w:val="Textbody"/>
        <w:spacing w:after="29"/>
        <w:jc w:val="both"/>
        <w:rPr>
          <w:rFonts w:ascii="Gandhari Unicode" w:hAnsi="Gandhari Unicode" w:cs="e-Tamil OTC"/>
          <w:noProof/>
          <w:lang w:val="en-GB"/>
        </w:rPr>
      </w:pPr>
    </w:p>
    <w:p w14:paraId="7999B0F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vīṅ</w:t>
      </w:r>
      <w:r w:rsidR="000C2C68" w:rsidRPr="004D5A2F">
        <w:rPr>
          <w:rFonts w:ascii="Gandhari Unicode" w:hAnsi="Gandhari Unicode" w:cs="e-Tamil OTC"/>
          <w:noProof/>
          <w:lang w:val="en-GB"/>
        </w:rPr>
        <w:t>k*</w:t>
      </w:r>
      <w:r w:rsidRPr="004D5A2F">
        <w:rPr>
          <w:rFonts w:ascii="Gandhari Unicode" w:hAnsi="Gandhari Unicode" w:cs="e-Tamil OTC"/>
          <w:noProof/>
          <w:lang w:val="en-GB"/>
        </w:rPr>
        <w:t xml:space="preserve"> iḻai nekiḻa </w:t>
      </w:r>
      <w:r w:rsidRPr="004D5A2F">
        <w:rPr>
          <w:rFonts w:ascii="Gandhari Unicode" w:hAnsi="Gandhari Unicode" w:cs="e-Tamil OTC"/>
          <w:i/>
          <w:iCs/>
          <w:noProof/>
          <w:lang w:val="en-GB"/>
        </w:rPr>
        <w:t>vimmi</w:t>
      </w:r>
      <w:r w:rsidRPr="004D5A2F">
        <w:rPr>
          <w:rFonts w:ascii="Gandhari Unicode" w:hAnsi="Gandhari Unicode" w:cs="e-Tamil OTC"/>
          <w:noProof/>
          <w:lang w:val="en-GB"/>
        </w:rPr>
        <w:t xml:space="preserve"> </w:t>
      </w:r>
      <w:r w:rsidR="000C2C68" w:rsidRPr="004D5A2F">
        <w:rPr>
          <w:rFonts w:ascii="Gandhari Unicode" w:hAnsi="Gandhari Unicode" w:cs="e-Tamil OTC"/>
          <w:noProof/>
          <w:lang w:val="en-GB"/>
        </w:rPr>
        <w:t>~</w:t>
      </w:r>
      <w:r w:rsidRPr="004D5A2F">
        <w:rPr>
          <w:rFonts w:ascii="Gandhari Unicode" w:hAnsi="Gandhari Unicode" w:cs="e-Tamil OTC"/>
          <w:noProof/>
          <w:lang w:val="en-GB"/>
        </w:rPr>
        <w:t>īṅk</w:t>
      </w:r>
      <w:r w:rsidR="000C2C68" w:rsidRPr="004D5A2F">
        <w:rPr>
          <w:rFonts w:ascii="Gandhari Unicode" w:hAnsi="Gandhari Unicode" w:cs="e-Tamil OTC"/>
          <w:noProof/>
          <w:lang w:val="en-GB"/>
        </w:rPr>
        <w:t>*-</w:t>
      </w:r>
      <w:r w:rsidRPr="004D5A2F">
        <w:rPr>
          <w:rFonts w:ascii="Gandhari Unicode" w:hAnsi="Gandhari Unicode" w:cs="e-Tamil OTC"/>
          <w:noProof/>
          <w:lang w:val="en-GB"/>
        </w:rPr>
        <w:t>ē</w:t>
      </w:r>
    </w:p>
    <w:p w14:paraId="18276587" w14:textId="77777777" w:rsidR="0074055C" w:rsidRPr="004D5A2F" w:rsidRDefault="000C2C6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eṟi kaṇ</w:t>
      </w:r>
      <w:r w:rsidRPr="004D5A2F">
        <w:rPr>
          <w:rFonts w:ascii="Gandhari Unicode" w:hAnsi="Gandhari Unicode" w:cs="e-Tamil OTC"/>
          <w:noProof/>
          <w:lang w:val="en-GB"/>
        </w:rPr>
        <w:t xml:space="preserve"> pēt*</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uṟal āy</w:t>
      </w:r>
      <w:r w:rsidR="00CF70BD" w:rsidRPr="004D5A2F">
        <w:rPr>
          <w:rFonts w:ascii="Gandhari Unicode" w:hAnsi="Gandhari Unicode" w:cs="e-Tamil OTC"/>
          <w:noProof/>
          <w:lang w:val="en-GB"/>
        </w:rPr>
        <w:t xml:space="preserve"> kōṭ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iṭṭu</w:t>
      </w:r>
      <w:r w:rsidRPr="004D5A2F">
        <w:rPr>
          <w:rFonts w:ascii="Gandhari Unicode" w:hAnsi="Gandhari Unicode" w:cs="e-Tamil OTC"/>
          <w:noProof/>
          <w:lang w:val="en-GB"/>
        </w:rPr>
        <w:t>+</w:t>
      </w:r>
    </w:p>
    <w:p w14:paraId="3A6EA58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cuvar vāy</w:t>
      </w:r>
      <w:r w:rsidRPr="004D5A2F">
        <w:rPr>
          <w:rFonts w:ascii="Gandhari Unicode" w:hAnsi="Gandhari Unicode" w:cs="e-Tamil OTC"/>
          <w:noProof/>
          <w:lang w:val="en-GB"/>
        </w:rPr>
        <w:t xml:space="preserve"> paṟṟu niṉ paṭar cēṇ nīṅka</w:t>
      </w:r>
    </w:p>
    <w:p w14:paraId="41D078A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varuvēm eṉṟa paruvam utu</w:t>
      </w:r>
      <w:r w:rsidR="000C2C68" w:rsidRPr="004D5A2F">
        <w:rPr>
          <w:rFonts w:ascii="Gandhari Unicode" w:hAnsi="Gandhari Unicode" w:cs="e-Tamil OTC"/>
          <w:noProof/>
          <w:lang w:val="en-GB"/>
        </w:rPr>
        <w:t>+</w:t>
      </w:r>
      <w:r w:rsidRPr="004D5A2F">
        <w:rPr>
          <w:rFonts w:ascii="Gandhari Unicode" w:hAnsi="Gandhari Unicode" w:cs="e-Tamil OTC"/>
          <w:noProof/>
          <w:lang w:val="en-GB"/>
        </w:rPr>
        <w:t xml:space="preserve"> kāṇ</w:t>
      </w:r>
    </w:p>
    <w:p w14:paraId="75B1148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taṉiyōr iraṅkum paṉi kūr mālai</w:t>
      </w:r>
      <w:r w:rsidR="000C2C68" w:rsidRPr="004D5A2F">
        <w:rPr>
          <w:rFonts w:ascii="Gandhari Unicode" w:hAnsi="Gandhari Unicode" w:cs="e-Tamil OTC"/>
          <w:noProof/>
          <w:lang w:val="en-GB"/>
        </w:rPr>
        <w:t>+</w:t>
      </w:r>
    </w:p>
    <w:p w14:paraId="256E516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pal </w:t>
      </w:r>
      <w:r w:rsidR="000C2C68" w:rsidRPr="004D5A2F">
        <w:rPr>
          <w:rFonts w:ascii="Gandhari Unicode" w:hAnsi="Gandhari Unicode" w:cs="e-Tamil OTC"/>
          <w:noProof/>
          <w:lang w:val="en-GB"/>
        </w:rPr>
        <w:t>+</w:t>
      </w:r>
      <w:r w:rsidRPr="004D5A2F">
        <w:rPr>
          <w:rFonts w:ascii="Gandhari Unicode" w:hAnsi="Gandhari Unicode" w:cs="e-Tamil OTC"/>
          <w:noProof/>
          <w:lang w:val="en-GB"/>
        </w:rPr>
        <w:t>āṉ kōvalar kaṇṇi</w:t>
      </w:r>
      <w:r w:rsidR="000C2C68" w:rsidRPr="004D5A2F">
        <w:rPr>
          <w:rFonts w:ascii="Gandhari Unicode" w:hAnsi="Gandhari Unicode" w:cs="e-Tamil OTC"/>
          <w:noProof/>
          <w:lang w:val="en-GB"/>
        </w:rPr>
        <w:t>+</w:t>
      </w:r>
    </w:p>
    <w:p w14:paraId="14365AC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collupa</w:t>
      </w:r>
      <w:r w:rsidRPr="004D5A2F">
        <w:rPr>
          <w:rFonts w:ascii="Gandhari Unicode" w:hAnsi="Gandhari Unicode" w:cs="e-Tamil OTC"/>
          <w:noProof/>
          <w:lang w:val="en-GB"/>
        </w:rPr>
        <w:t xml:space="preserve"> </w:t>
      </w:r>
      <w:r w:rsidR="000C2C68" w:rsidRPr="004D5A2F">
        <w:rPr>
          <w:rFonts w:ascii="Gandhari Unicode" w:hAnsi="Gandhari Unicode" w:cs="e-Tamil OTC"/>
          <w:noProof/>
          <w:lang w:val="en-GB"/>
        </w:rPr>
        <w:t>~</w:t>
      </w:r>
      <w:r w:rsidRPr="004D5A2F">
        <w:rPr>
          <w:rFonts w:ascii="Gandhari Unicode" w:hAnsi="Gandhari Unicode" w:cs="e-Tamil OTC"/>
          <w:noProof/>
          <w:lang w:val="en-GB"/>
        </w:rPr>
        <w:t xml:space="preserve">aṉṉa mullai </w:t>
      </w:r>
      <w:r w:rsidRPr="004D5A2F">
        <w:rPr>
          <w:rFonts w:ascii="Gandhari Unicode" w:hAnsi="Gandhari Unicode" w:cs="e-Tamil OTC"/>
          <w:i/>
          <w:iCs/>
          <w:noProof/>
          <w:lang w:val="en-GB"/>
        </w:rPr>
        <w:t>ve</w:t>
      </w:r>
      <w:r w:rsidR="000C2C68" w:rsidRPr="004D5A2F">
        <w:rPr>
          <w:rFonts w:ascii="Gandhari Unicode" w:hAnsi="Gandhari Unicode" w:cs="e-Tamil OTC"/>
          <w:i/>
          <w:iCs/>
          <w:noProof/>
          <w:lang w:val="en-GB"/>
        </w:rPr>
        <w:t>ḷ</w:t>
      </w:r>
      <w:r w:rsidRPr="004D5A2F">
        <w:rPr>
          <w:rFonts w:ascii="Gandhari Unicode" w:hAnsi="Gandhari Unicode" w:cs="e-Tamil OTC"/>
          <w:noProof/>
          <w:lang w:val="en-GB"/>
        </w:rPr>
        <w:t xml:space="preserve"> mukai</w:t>
      </w:r>
      <w:r w:rsidR="000C2C68" w:rsidRPr="004D5A2F">
        <w:rPr>
          <w:rFonts w:ascii="Gandhari Unicode" w:hAnsi="Gandhari Unicode" w:cs="e-Tamil OTC"/>
          <w:noProof/>
          <w:lang w:val="en-GB"/>
        </w:rPr>
        <w:t>-~</w:t>
      </w:r>
      <w:r w:rsidRPr="004D5A2F">
        <w:rPr>
          <w:rFonts w:ascii="Gandhari Unicode" w:hAnsi="Gandhari Unicode" w:cs="e-Tamil OTC"/>
          <w:noProof/>
          <w:lang w:val="en-GB"/>
        </w:rPr>
        <w:t>ē.</w:t>
      </w:r>
    </w:p>
    <w:p w14:paraId="044637A7" w14:textId="77777777" w:rsidR="0074055C" w:rsidRPr="004D5A2F" w:rsidRDefault="0074055C">
      <w:pPr>
        <w:pStyle w:val="Textbody"/>
        <w:spacing w:after="29" w:line="260" w:lineRule="exact"/>
        <w:jc w:val="both"/>
        <w:rPr>
          <w:rFonts w:ascii="Gandhari Unicode" w:hAnsi="Gandhari Unicode" w:cs="e-Tamil OTC"/>
          <w:noProof/>
          <w:lang w:val="en-GB"/>
        </w:rPr>
      </w:pPr>
    </w:p>
    <w:p w14:paraId="14D1B898" w14:textId="77777777" w:rsidR="0074055C" w:rsidRPr="004D5A2F" w:rsidRDefault="0074055C">
      <w:pPr>
        <w:pStyle w:val="Textbody"/>
        <w:spacing w:after="29" w:line="260" w:lineRule="exact"/>
        <w:jc w:val="both"/>
        <w:rPr>
          <w:rFonts w:ascii="Gandhari Unicode" w:hAnsi="Gandhari Unicode" w:cs="e-Tamil OTC"/>
          <w:noProof/>
          <w:lang w:val="en-GB"/>
        </w:rPr>
      </w:pPr>
    </w:p>
    <w:p w14:paraId="4CA3582A" w14:textId="77777777" w:rsidR="0074055C" w:rsidRPr="004D5A2F" w:rsidRDefault="0074055C">
      <w:pPr>
        <w:pStyle w:val="Textbody"/>
        <w:spacing w:after="29" w:line="260" w:lineRule="exact"/>
        <w:jc w:val="both"/>
        <w:rPr>
          <w:rFonts w:ascii="Gandhari Unicode" w:hAnsi="Gandhari Unicode" w:cs="e-Tamil OTC"/>
          <w:noProof/>
          <w:lang w:val="en-GB"/>
        </w:rPr>
      </w:pPr>
    </w:p>
    <w:p w14:paraId="317A1EE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encouraging HER in the time of separation from HIM.</w:t>
      </w:r>
    </w:p>
    <w:p w14:paraId="350016A7" w14:textId="77777777" w:rsidR="0074055C" w:rsidRPr="004D5A2F" w:rsidRDefault="0074055C">
      <w:pPr>
        <w:pStyle w:val="Textbody"/>
        <w:spacing w:after="29" w:line="260" w:lineRule="exact"/>
        <w:jc w:val="both"/>
        <w:rPr>
          <w:rFonts w:ascii="Gandhari Unicode" w:hAnsi="Gandhari Unicode" w:cs="e-Tamil OTC"/>
          <w:noProof/>
          <w:lang w:val="en-GB"/>
        </w:rPr>
      </w:pPr>
    </w:p>
    <w:p w14:paraId="5F71C7E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swell- jewel become-loose(inf.) sobbed so/here</w:t>
      </w:r>
      <w:r w:rsidRPr="004D5A2F">
        <w:rPr>
          <w:rFonts w:ascii="Gandhari Unicode" w:hAnsi="Gandhari Unicode" w:cs="e-Tamil OTC"/>
          <w:noProof/>
          <w:position w:val="6"/>
          <w:lang w:val="en-GB"/>
        </w:rPr>
        <w:t>ē</w:t>
      </w:r>
    </w:p>
    <w:p w14:paraId="2B0DD9F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throw- eye confusion don't-have(ipt.) select- horn placed</w:t>
      </w:r>
    </w:p>
    <w:p w14:paraId="4D6F4FF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wall(loc.) grasping- your- affliction distance leave(inf.)</w:t>
      </w:r>
    </w:p>
    <w:p w14:paraId="425B86E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we-come said- season there see(ipt.)</w:t>
      </w:r>
    </w:p>
    <w:p w14:paraId="4C53336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alone-they(h.) weeping- dew abundance evening</w:t>
      </w:r>
    </w:p>
    <w:p w14:paraId="2EE77D9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many cow cowherd(h.) chaplet</w:t>
      </w:r>
    </w:p>
    <w:p w14:paraId="01CAB4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they-speak such-they jasmine white bud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8738D4B" w14:textId="77777777" w:rsidR="0074055C" w:rsidRPr="004D5A2F" w:rsidRDefault="0074055C">
      <w:pPr>
        <w:pStyle w:val="Textbody"/>
        <w:spacing w:after="29"/>
        <w:jc w:val="both"/>
        <w:rPr>
          <w:rFonts w:ascii="Gandhari Unicode" w:hAnsi="Gandhari Unicode" w:cs="e-Tamil OTC"/>
          <w:noProof/>
          <w:lang w:val="en-GB"/>
        </w:rPr>
      </w:pPr>
    </w:p>
    <w:p w14:paraId="64004D3D" w14:textId="77777777" w:rsidR="0074055C" w:rsidRPr="004D5A2F" w:rsidRDefault="0074055C">
      <w:pPr>
        <w:pStyle w:val="Textbody"/>
        <w:spacing w:after="29"/>
        <w:rPr>
          <w:rFonts w:ascii="Gandhari Unicode" w:hAnsi="Gandhari Unicode" w:cs="e-Tamil OTC"/>
          <w:noProof/>
          <w:lang w:val="en-GB"/>
        </w:rPr>
      </w:pPr>
    </w:p>
    <w:p w14:paraId="7AA0099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So</w:t>
      </w:r>
      <w:r w:rsidRPr="004D5A2F">
        <w:rPr>
          <w:rStyle w:val="FootnoteReference"/>
          <w:rFonts w:ascii="Gandhari Unicode" w:hAnsi="Gandhari Unicode" w:cs="e-Tamil OTC"/>
          <w:noProof/>
          <w:lang w:val="en-GB"/>
        </w:rPr>
        <w:footnoteReference w:id="624"/>
      </w:r>
      <w:r w:rsidRPr="004D5A2F">
        <w:rPr>
          <w:rFonts w:ascii="Gandhari Unicode" w:hAnsi="Gandhari Unicode" w:cs="e-Tamil OTC"/>
          <w:noProof/>
          <w:lang w:val="en-GB"/>
        </w:rPr>
        <w:t xml:space="preserve"> [much] sobbing that tight jewels loosen.</w:t>
      </w:r>
    </w:p>
    <w:p w14:paraId="689C6C99"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Don't be confused, [you] with [tear-]shedding eyes</w:t>
      </w:r>
      <w:r w:rsidRPr="004D5A2F">
        <w:rPr>
          <w:rStyle w:val="FootnoteReference"/>
          <w:rFonts w:ascii="Gandhari Unicode" w:hAnsi="Gandhari Unicode" w:cs="e-Tamil OTC"/>
          <w:noProof/>
          <w:lang w:val="en-GB"/>
        </w:rPr>
        <w:footnoteReference w:id="625"/>
      </w:r>
      <w:r w:rsidRPr="004D5A2F">
        <w:rPr>
          <w:rFonts w:ascii="Gandhari Unicode" w:hAnsi="Gandhari Unicode" w:cs="e-Tamil OTC"/>
          <w:noProof/>
          <w:lang w:val="en-GB"/>
        </w:rPr>
        <w:t>:</w:t>
      </w:r>
    </w:p>
    <w:p w14:paraId="53FF10E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see there, the season, of which [he]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we will come</w:t>
      </w:r>
      <w:r w:rsidR="00EC178C" w:rsidRPr="004D5A2F">
        <w:rPr>
          <w:rFonts w:ascii="Gandhari Unicode" w:hAnsi="Gandhari Unicode" w:cs="e-Tamil OTC"/>
          <w:noProof/>
          <w:lang w:val="en-GB"/>
        </w:rPr>
        <w:t>”</w:t>
      </w:r>
      <w:r w:rsidRPr="004D5A2F">
        <w:rPr>
          <w:rFonts w:ascii="Gandhari Unicode" w:hAnsi="Gandhari Unicode" w:cs="e-Tamil OTC"/>
          <w:noProof/>
          <w:lang w:val="en-GB"/>
        </w:rPr>
        <w:t>,</w:t>
      </w:r>
    </w:p>
    <w:p w14:paraId="7B3880A0"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your affliction leaves into the distance,</w:t>
      </w:r>
    </w:p>
    <w:p w14:paraId="41AB6CF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grasping for the wall,</w:t>
      </w:r>
    </w:p>
    <w:p w14:paraId="68811148"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b/>
        <w:t>after having placed special signs [on it]</w:t>
      </w:r>
      <w:r w:rsidRPr="004D5A2F">
        <w:rPr>
          <w:rStyle w:val="FootnoteReference"/>
          <w:rFonts w:ascii="Gandhari Unicode" w:hAnsi="Gandhari Unicode" w:cs="e-Tamil OTC"/>
          <w:noProof/>
          <w:lang w:val="en-GB"/>
        </w:rPr>
        <w:footnoteReference w:id="626"/>
      </w:r>
      <w:r w:rsidRPr="004D5A2F">
        <w:rPr>
          <w:rFonts w:ascii="Gandhari Unicode" w:hAnsi="Gandhari Unicode" w:cs="e-Tamil OTC"/>
          <w:noProof/>
          <w:lang w:val="en-GB"/>
        </w:rPr>
        <w:t>,</w:t>
      </w:r>
    </w:p>
    <w:p w14:paraId="3A80DC2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[see] the white buds</w:t>
      </w:r>
      <w:r w:rsidRPr="004D5A2F">
        <w:rPr>
          <w:rStyle w:val="FootnoteReference"/>
          <w:rFonts w:ascii="Gandhari Unicode" w:hAnsi="Gandhari Unicode" w:cs="e-Tamil OTC"/>
          <w:noProof/>
          <w:lang w:val="en-GB"/>
        </w:rPr>
        <w:footnoteReference w:id="627"/>
      </w:r>
      <w:r w:rsidRPr="004D5A2F">
        <w:rPr>
          <w:rFonts w:ascii="Gandhari Unicode" w:hAnsi="Gandhari Unicode" w:cs="e-Tamil OTC"/>
          <w:noProof/>
          <w:lang w:val="en-GB"/>
        </w:rPr>
        <w:t xml:space="preserve"> of the jasmine, as if speaking,</w:t>
      </w:r>
    </w:p>
    <w:p w14:paraId="7C8AE509"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chaplets of the cowherds with many cows,</w:t>
      </w:r>
    </w:p>
    <w:p w14:paraId="778189CB"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evening abundant in dew,</w:t>
      </w:r>
    </w:p>
    <w:p w14:paraId="3F9036F1" w14:textId="77777777" w:rsidR="0074055C" w:rsidRPr="004D5A2F" w:rsidRDefault="001C4AE0" w:rsidP="001C4AE0">
      <w:pPr>
        <w:pStyle w:val="Textbody"/>
        <w:tabs>
          <w:tab w:val="left" w:pos="226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00CF70BD" w:rsidRPr="004D5A2F">
        <w:rPr>
          <w:rFonts w:ascii="Gandhari Unicode" w:hAnsi="Gandhari Unicode" w:cs="e-Tamil OTC"/>
          <w:noProof/>
          <w:lang w:val="en-GB"/>
        </w:rPr>
        <w:t>when those who are alone, weep.</w:t>
      </w:r>
    </w:p>
    <w:p w14:paraId="1A98A1AE" w14:textId="77777777" w:rsidR="0074055C" w:rsidRPr="004D5A2F" w:rsidRDefault="0074055C">
      <w:pPr>
        <w:pStyle w:val="Textbody"/>
        <w:spacing w:after="0"/>
        <w:jc w:val="both"/>
        <w:rPr>
          <w:rFonts w:ascii="Gandhari Unicode" w:hAnsi="Gandhari Unicode" w:cs="e-Tamil OTC"/>
          <w:noProof/>
          <w:lang w:val="en-GB"/>
        </w:rPr>
      </w:pPr>
    </w:p>
    <w:p w14:paraId="6C7F59CA" w14:textId="77777777" w:rsidR="0074055C" w:rsidRPr="004D5A2F" w:rsidRDefault="0074055C">
      <w:pPr>
        <w:pStyle w:val="Textbody"/>
        <w:spacing w:after="0"/>
        <w:jc w:val="both"/>
        <w:rPr>
          <w:rFonts w:ascii="Gandhari Unicode" w:hAnsi="Gandhari Unicode" w:cs="e-Tamil OTC"/>
          <w:noProof/>
          <w:lang w:val="en-GB"/>
        </w:rPr>
      </w:pPr>
    </w:p>
    <w:p w14:paraId="6CA4827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1+7b </w:t>
      </w:r>
      <w:r w:rsidRPr="004D5A2F">
        <w:rPr>
          <w:rFonts w:ascii="Gandhari Unicode" w:hAnsi="Gandhari Unicode" w:cs="e-Tamil OTC"/>
          <w:noProof/>
          <w:lang w:val="en-GB"/>
        </w:rPr>
        <w:tab/>
        <w:t>So [much] sobbing that tight jewels loosen</w:t>
      </w:r>
    </w:p>
    <w:p w14:paraId="7E2DA7E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over the white buds of the jasmine ...</w:t>
      </w:r>
    </w:p>
    <w:p w14:paraId="388E59CD" w14:textId="77777777" w:rsidR="0074055C" w:rsidRPr="004D5A2F" w:rsidRDefault="0074055C">
      <w:pPr>
        <w:pStyle w:val="Textbody"/>
        <w:spacing w:after="0"/>
        <w:rPr>
          <w:rFonts w:ascii="Gandhari Unicode" w:hAnsi="Gandhari Unicode" w:cs="e-Tamil OTC"/>
          <w:noProof/>
          <w:lang w:val="en-GB"/>
        </w:rPr>
      </w:pPr>
    </w:p>
    <w:p w14:paraId="4817D913"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55EF924E" w14:textId="77777777" w:rsidR="0074055C" w:rsidRPr="004D5A2F" w:rsidRDefault="00CF70BD" w:rsidP="001F5EAD">
      <w:pPr>
        <w:pStyle w:val="Heading4"/>
        <w:rPr>
          <w:rFonts w:ascii="Gandhari Unicode" w:hAnsi="Gandhari Unicode"/>
          <w:b/>
          <w:i w:val="0"/>
          <w:iCs w:val="0"/>
          <w:color w:val="auto"/>
        </w:rPr>
      </w:pPr>
      <w:r w:rsidRPr="004D5A2F">
        <w:rPr>
          <w:rFonts w:ascii="Gandhari Unicode" w:hAnsi="Gandhari Unicode"/>
          <w:b/>
          <w:i w:val="0"/>
          <w:iCs w:val="0"/>
          <w:color w:val="auto"/>
        </w:rPr>
        <w:lastRenderedPageBreak/>
        <w:t>KT 359</w:t>
      </w:r>
      <w:r w:rsidRPr="004D5A2F">
        <w:rPr>
          <w:rFonts w:ascii="e-Tamil OTC" w:hAnsi="e-Tamil OTC" w:cs="e-Tamil OTC"/>
          <w:b/>
          <w:i w:val="0"/>
          <w:iCs w:val="0"/>
          <w:color w:val="auto"/>
          <w:cs/>
        </w:rPr>
        <w:t xml:space="preserve"> பேயன்: </w:t>
      </w:r>
      <w:r w:rsidRPr="004D5A2F">
        <w:rPr>
          <w:rFonts w:ascii="Gandhari Unicode" w:hAnsi="Gandhari Unicode"/>
          <w:bCs/>
          <w:i w:val="0"/>
          <w:iCs w:val="0"/>
          <w:color w:val="auto"/>
        </w:rPr>
        <w:t>the confidante</w:t>
      </w:r>
    </w:p>
    <w:p w14:paraId="62CCA37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பரத்தையிற் பிரிந்து வந்த தலைமகன் வாயில் வேண்டிப் பெறாது தானே புக்குக் கூடியது கண்டு தோழி பாணர்க்குச்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பாணற்குச்) சொல்லியது.</w:t>
      </w:r>
    </w:p>
    <w:p w14:paraId="5FA7B9A3" w14:textId="77777777" w:rsidR="0074055C" w:rsidRPr="004D5A2F" w:rsidRDefault="0074055C">
      <w:pPr>
        <w:pStyle w:val="Textbody"/>
        <w:spacing w:after="29"/>
        <w:jc w:val="both"/>
        <w:rPr>
          <w:rFonts w:ascii="Gandhari Unicode" w:hAnsi="Gandhari Unicode" w:cs="e-Tamil OTC"/>
          <w:noProof/>
          <w:lang w:val="en-GB"/>
        </w:rPr>
      </w:pPr>
    </w:p>
    <w:p w14:paraId="40897EE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கண்டிசிற் பாண பண்புடைத் தம்ம</w:t>
      </w:r>
    </w:p>
    <w:p w14:paraId="75D631D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மாலை விரிந்த பசுவெண் ணிலவிற்</w:t>
      </w:r>
    </w:p>
    <w:p w14:paraId="354301B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குறுங்காற் கட்டி னறும்பூஞ் சேக்கைப்</w:t>
      </w:r>
    </w:p>
    <w:p w14:paraId="66A57FA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பள்ளி யானையி </w:t>
      </w:r>
      <w:r w:rsidRPr="004D5A2F">
        <w:rPr>
          <w:rFonts w:ascii="Gandhari Unicode" w:hAnsi="Gandhari Unicode" w:cs="e-Tamil OTC"/>
          <w:noProof/>
          <w:sz w:val="24"/>
          <w:szCs w:val="24"/>
          <w:u w:val="wave"/>
          <w:cs/>
          <w:lang w:val="en-GB"/>
        </w:rPr>
        <w:t>னுயிர்த்தன னசையிற்</w:t>
      </w:r>
    </w:p>
    <w:p w14:paraId="761F1004"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புதல்வற் </w:t>
      </w:r>
      <w:r w:rsidRPr="004D5A2F">
        <w:rPr>
          <w:rFonts w:ascii="Gandhari Unicode" w:hAnsi="Gandhari Unicode" w:cs="e-Tamil OTC"/>
          <w:noProof/>
          <w:sz w:val="24"/>
          <w:szCs w:val="24"/>
          <w:u w:val="wave"/>
          <w:cs/>
          <w:lang w:val="en-GB"/>
        </w:rPr>
        <w:t>றழீஇயினன்</w:t>
      </w:r>
      <w:r w:rsidRPr="004D5A2F">
        <w:rPr>
          <w:rFonts w:ascii="Gandhari Unicode" w:hAnsi="Gandhari Unicode" w:cs="e-Tamil OTC"/>
          <w:noProof/>
          <w:sz w:val="24"/>
          <w:szCs w:val="24"/>
          <w:cs/>
          <w:lang w:val="en-GB"/>
        </w:rPr>
        <w:t xml:space="preserve"> விறலவன்</w:t>
      </w:r>
    </w:p>
    <w:p w14:paraId="20B66E4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புதல்வன் றாயவன் </w:t>
      </w:r>
      <w:r w:rsidRPr="004D5A2F">
        <w:rPr>
          <w:rFonts w:ascii="Gandhari Unicode" w:hAnsi="Gandhari Unicode" w:cs="e-Tamil OTC"/>
          <w:noProof/>
          <w:sz w:val="24"/>
          <w:szCs w:val="24"/>
          <w:u w:val="wave"/>
          <w:cs/>
          <w:lang w:val="en-GB"/>
        </w:rPr>
        <w:t>புறங்கவைஇ யினளே</w:t>
      </w:r>
      <w:r w:rsidRPr="004D5A2F">
        <w:rPr>
          <w:rFonts w:ascii="Gandhari Unicode" w:hAnsi="Gandhari Unicode" w:cs="e-Tamil OTC"/>
          <w:noProof/>
          <w:sz w:val="24"/>
          <w:szCs w:val="24"/>
          <w:cs/>
          <w:lang w:val="en-GB"/>
        </w:rPr>
        <w:t>.</w:t>
      </w:r>
    </w:p>
    <w:p w14:paraId="11B25BC3" w14:textId="77777777" w:rsidR="0074055C" w:rsidRPr="004D5A2F" w:rsidRDefault="0074055C">
      <w:pPr>
        <w:pStyle w:val="PreformattedText"/>
        <w:rPr>
          <w:rFonts w:ascii="Gandhari Unicode" w:hAnsi="Gandhari Unicode" w:cs="e-Tamil OTC"/>
          <w:noProof/>
          <w:sz w:val="24"/>
          <w:szCs w:val="24"/>
          <w:lang w:val="en-GB"/>
        </w:rPr>
      </w:pPr>
    </w:p>
    <w:p w14:paraId="02770EE0"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1c</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பண்புடைத் </w:t>
      </w:r>
      <w:r w:rsidRPr="004D5A2F">
        <w:rPr>
          <w:rFonts w:ascii="Gandhari Unicode" w:eastAsia="URW Palladio UNI" w:hAnsi="Gandhari Unicode" w:cs="e-Tamil OTC"/>
          <w:noProof/>
          <w:sz w:val="24"/>
          <w:szCs w:val="24"/>
          <w:lang w:val="en-GB"/>
        </w:rPr>
        <w:t xml:space="preserve">L1, C1+2+3v, G2, EA, Cām.; </w:t>
      </w:r>
      <w:r w:rsidRPr="004D5A2F">
        <w:rPr>
          <w:rFonts w:ascii="Gandhari Unicode" w:eastAsia="URW Palladio UNI" w:hAnsi="Gandhari Unicode" w:cs="e-Tamil OTC"/>
          <w:noProof/>
          <w:sz w:val="24"/>
          <w:szCs w:val="24"/>
          <w:cs/>
          <w:lang w:val="en-GB"/>
        </w:rPr>
        <w:t xml:space="preserve">பண்புடை </w:t>
      </w:r>
      <w:r w:rsidRPr="004D5A2F">
        <w:rPr>
          <w:rFonts w:ascii="Gandhari Unicode" w:eastAsia="URW Palladio UNI" w:hAnsi="Gandhari Unicode" w:cs="e-Tamil OTC"/>
          <w:noProof/>
          <w:sz w:val="24"/>
          <w:szCs w:val="24"/>
          <w:lang w:val="en-GB"/>
        </w:rPr>
        <w:t xml:space="preserve">C3, G1 • </w:t>
      </w:r>
      <w:r w:rsidRPr="004D5A2F">
        <w:rPr>
          <w:rFonts w:ascii="Gandhari Unicode" w:eastAsia="URW Palladio UNI" w:hAnsi="Gandhari Unicode" w:cs="e-Tamil OTC"/>
          <w:b/>
          <w:bCs/>
          <w:noProof/>
          <w:sz w:val="24"/>
          <w:szCs w:val="24"/>
          <w:lang w:val="en-GB"/>
        </w:rPr>
        <w:t>3b</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கட்டி </w:t>
      </w:r>
      <w:r w:rsidRPr="004D5A2F">
        <w:rPr>
          <w:rFonts w:ascii="Gandhari Unicode" w:eastAsia="URW Palladio UNI" w:hAnsi="Gandhari Unicode" w:cs="e-Tamil OTC"/>
          <w:noProof/>
          <w:sz w:val="24"/>
          <w:szCs w:val="24"/>
          <w:lang w:val="en-GB"/>
        </w:rPr>
        <w:t xml:space="preserve">C1+2+3v, G2, EA, Cām.; </w:t>
      </w:r>
      <w:r w:rsidRPr="004D5A2F">
        <w:rPr>
          <w:rFonts w:ascii="Gandhari Unicode" w:eastAsia="URW Palladio UNI" w:hAnsi="Gandhari Unicode" w:cs="e-Tamil OTC"/>
          <w:noProof/>
          <w:sz w:val="24"/>
          <w:szCs w:val="24"/>
          <w:cs/>
          <w:lang w:val="en-GB"/>
        </w:rPr>
        <w:t xml:space="preserve">காட்டி </w:t>
      </w:r>
      <w:r w:rsidRPr="004D5A2F">
        <w:rPr>
          <w:rFonts w:ascii="Gandhari Unicode" w:eastAsia="URW Palladio UNI" w:hAnsi="Gandhari Unicode" w:cs="e-Tamil OTC"/>
          <w:noProof/>
          <w:sz w:val="24"/>
          <w:szCs w:val="24"/>
          <w:lang w:val="en-GB"/>
        </w:rPr>
        <w:t xml:space="preserve">L1, C1v+3, G1 • </w:t>
      </w:r>
      <w:r w:rsidRPr="004D5A2F">
        <w:rPr>
          <w:rFonts w:ascii="Gandhari Unicode" w:eastAsia="URW Palladio UNI" w:hAnsi="Gandhari Unicode" w:cs="e-Tamil OTC"/>
          <w:b/>
          <w:bCs/>
          <w:noProof/>
          <w:sz w:val="24"/>
          <w:szCs w:val="24"/>
          <w:lang w:val="en-GB"/>
        </w:rPr>
        <w:t>3c</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னறும்பூஞ் </w:t>
      </w:r>
      <w:r w:rsidRPr="004D5A2F">
        <w:rPr>
          <w:rFonts w:ascii="Gandhari Unicode" w:eastAsia="URW Palladio UNI" w:hAnsi="Gandhari Unicode" w:cs="e-Tamil OTC"/>
          <w:noProof/>
          <w:sz w:val="24"/>
          <w:szCs w:val="24"/>
          <w:lang w:val="en-GB"/>
        </w:rPr>
        <w:t xml:space="preserve">L1, C1+2+3, G1, EA, Cām.; </w:t>
      </w:r>
      <w:r w:rsidRPr="004D5A2F">
        <w:rPr>
          <w:rFonts w:ascii="Gandhari Unicode" w:eastAsia="URW Palladio UNI" w:hAnsi="Gandhari Unicode" w:cs="e-Tamil OTC"/>
          <w:noProof/>
          <w:sz w:val="24"/>
          <w:szCs w:val="24"/>
          <w:cs/>
          <w:lang w:val="en-GB"/>
        </w:rPr>
        <w:t xml:space="preserve">னறும்பூச் </w:t>
      </w:r>
      <w:r w:rsidRPr="004D5A2F">
        <w:rPr>
          <w:rFonts w:ascii="Gandhari Unicode" w:eastAsia="URW Palladio UNI" w:hAnsi="Gandhari Unicode" w:cs="e-Tamil OTC"/>
          <w:noProof/>
          <w:sz w:val="24"/>
          <w:szCs w:val="24"/>
          <w:lang w:val="en-GB"/>
        </w:rPr>
        <w:t xml:space="preserve">G2, Iḷ. • </w:t>
      </w:r>
      <w:r w:rsidRPr="004D5A2F">
        <w:rPr>
          <w:rFonts w:ascii="Gandhari Unicode" w:hAnsi="Gandhari Unicode" w:cs="e-Tamil OTC"/>
          <w:b/>
          <w:bCs/>
          <w:noProof/>
          <w:sz w:val="24"/>
          <w:szCs w:val="24"/>
          <w:lang w:val="en-GB"/>
        </w:rPr>
        <w:t>4cd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னுயிர்த்தன னசையிற் </w:t>
      </w:r>
      <w:r w:rsidRPr="004D5A2F">
        <w:rPr>
          <w:rFonts w:ascii="Gandhari Unicode" w:hAnsi="Gandhari Unicode" w:cs="e-Tamil OTC"/>
          <w:noProof/>
          <w:sz w:val="24"/>
          <w:szCs w:val="24"/>
          <w:lang w:val="en-GB"/>
        </w:rPr>
        <w:t xml:space="preserve">C2v, Cām.; </w:t>
      </w:r>
      <w:r w:rsidRPr="004D5A2F">
        <w:rPr>
          <w:rFonts w:ascii="Gandhari Unicode" w:hAnsi="Gandhari Unicode" w:cs="e-Tamil OTC"/>
          <w:noProof/>
          <w:sz w:val="24"/>
          <w:szCs w:val="24"/>
          <w:cs/>
          <w:lang w:val="en-GB"/>
        </w:rPr>
        <w:t xml:space="preserve">னுயிரா வசைஇப் </w:t>
      </w:r>
      <w:r w:rsidRPr="004D5A2F">
        <w:rPr>
          <w:rFonts w:ascii="Gandhari Unicode" w:hAnsi="Gandhari Unicode" w:cs="e-Tamil OTC"/>
          <w:noProof/>
          <w:sz w:val="24"/>
          <w:szCs w:val="24"/>
          <w:lang w:val="en-GB"/>
        </w:rPr>
        <w:t xml:space="preserve">L1, C1+2+3, G1+2, EA, I, AT, Cām.v; </w:t>
      </w:r>
      <w:r w:rsidRPr="004D5A2F">
        <w:rPr>
          <w:rFonts w:ascii="Gandhari Unicode" w:hAnsi="Gandhari Unicode" w:cs="e-Tamil OTC"/>
          <w:noProof/>
          <w:sz w:val="24"/>
          <w:szCs w:val="24"/>
          <w:cs/>
          <w:lang w:val="en-GB"/>
        </w:rPr>
        <w:t xml:space="preserve">னுயிர்த்தன னசைஇப் </w:t>
      </w:r>
      <w:r w:rsidRPr="004D5A2F">
        <w:rPr>
          <w:rFonts w:ascii="Gandhari Unicode" w:hAnsi="Gandhari Unicode" w:cs="e-Tamil OTC"/>
          <w:noProof/>
          <w:sz w:val="24"/>
          <w:szCs w:val="24"/>
          <w:lang w:val="en-GB"/>
        </w:rPr>
        <w:t xml:space="preserve">VP,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றழீஇயினன் </w:t>
      </w:r>
      <w:r w:rsidRPr="004D5A2F">
        <w:rPr>
          <w:rFonts w:ascii="Gandhari Unicode" w:hAnsi="Gandhari Unicode" w:cs="e-Tamil OTC"/>
          <w:noProof/>
          <w:sz w:val="24"/>
          <w:szCs w:val="24"/>
          <w:lang w:val="en-GB"/>
        </w:rPr>
        <w:t xml:space="preserve">C2+3, G1+2, EA, Cām.; </w:t>
      </w:r>
      <w:r w:rsidRPr="004D5A2F">
        <w:rPr>
          <w:rFonts w:ascii="Gandhari Unicode" w:hAnsi="Gandhari Unicode" w:cs="e-Tamil OTC"/>
          <w:noProof/>
          <w:sz w:val="24"/>
          <w:szCs w:val="24"/>
          <w:cs/>
          <w:lang w:val="en-GB"/>
        </w:rPr>
        <w:t xml:space="preserve">றழிஇயினன்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றழீஇனன் </w:t>
      </w:r>
      <w:r w:rsidRPr="004D5A2F">
        <w:rPr>
          <w:rFonts w:ascii="Gandhari Unicode" w:hAnsi="Gandhari Unicode" w:cs="e-Tamil OTC"/>
          <w:noProof/>
          <w:sz w:val="24"/>
          <w:szCs w:val="24"/>
          <w:lang w:val="en-GB"/>
        </w:rPr>
        <w:t xml:space="preserve">Iḷ.v, </w:t>
      </w:r>
      <w:r w:rsidRPr="004D5A2F">
        <w:rPr>
          <w:rFonts w:ascii="Gandhari Unicode" w:hAnsi="Gandhari Unicode" w:cs="e-Tamil OTC"/>
          <w:noProof/>
          <w:sz w:val="24"/>
          <w:szCs w:val="24"/>
          <w:cs/>
          <w:lang w:val="en-GB"/>
        </w:rPr>
        <w:t xml:space="preserve">புல்லினன் </w:t>
      </w:r>
      <w:r w:rsidRPr="004D5A2F">
        <w:rPr>
          <w:rFonts w:ascii="Gandhari Unicode" w:hAnsi="Gandhari Unicode" w:cs="e-Tamil OTC"/>
          <w:noProof/>
          <w:sz w:val="24"/>
          <w:szCs w:val="24"/>
          <w:lang w:val="en-GB"/>
        </w:rPr>
        <w:t xml:space="preserve">Iḷ.,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புறங்கவைஇ யினளே </w:t>
      </w:r>
      <w:r w:rsidRPr="004D5A2F">
        <w:rPr>
          <w:rFonts w:ascii="Gandhari Unicode" w:hAnsi="Gandhari Unicode" w:cs="e-Tamil OTC"/>
          <w:noProof/>
          <w:sz w:val="24"/>
          <w:szCs w:val="24"/>
          <w:lang w:val="en-GB"/>
        </w:rPr>
        <w:t xml:space="preserve">C2, G2, EA, ATv, Cām.; </w:t>
      </w:r>
      <w:r w:rsidRPr="004D5A2F">
        <w:rPr>
          <w:rFonts w:ascii="Gandhari Unicode" w:hAnsi="Gandhari Unicode" w:cs="e-Tamil OTC"/>
          <w:noProof/>
          <w:sz w:val="24"/>
          <w:szCs w:val="24"/>
          <w:cs/>
          <w:lang w:val="en-GB"/>
        </w:rPr>
        <w:t xml:space="preserve">புறங்கவை யினளே </w:t>
      </w:r>
      <w:r w:rsidRPr="004D5A2F">
        <w:rPr>
          <w:rFonts w:ascii="Gandhari Unicode" w:hAnsi="Gandhari Unicode" w:cs="e-Tamil OTC"/>
          <w:noProof/>
          <w:sz w:val="24"/>
          <w:szCs w:val="24"/>
          <w:lang w:val="en-GB"/>
        </w:rPr>
        <w:t xml:space="preserve">I; </w:t>
      </w:r>
      <w:r w:rsidRPr="004D5A2F">
        <w:rPr>
          <w:rFonts w:ascii="Gandhari Unicode" w:hAnsi="Gandhari Unicode" w:cs="e-Tamil OTC"/>
          <w:noProof/>
          <w:sz w:val="24"/>
          <w:szCs w:val="24"/>
          <w:cs/>
          <w:lang w:val="en-GB"/>
        </w:rPr>
        <w:t xml:space="preserve">புறங்கவை யினனே (யின்னே) </w:t>
      </w:r>
      <w:r w:rsidRPr="004D5A2F">
        <w:rPr>
          <w:rFonts w:ascii="Gandhari Unicode" w:hAnsi="Gandhari Unicode" w:cs="e-Tamil OTC"/>
          <w:noProof/>
          <w:sz w:val="24"/>
          <w:szCs w:val="24"/>
          <w:lang w:val="en-GB"/>
        </w:rPr>
        <w:t xml:space="preserve">L1(), C1+3, G1, AT; </w:t>
      </w:r>
      <w:r w:rsidRPr="004D5A2F">
        <w:rPr>
          <w:rFonts w:ascii="Gandhari Unicode" w:hAnsi="Gandhari Unicode" w:cs="e-Tamil OTC"/>
          <w:noProof/>
          <w:sz w:val="24"/>
          <w:szCs w:val="24"/>
          <w:cs/>
          <w:lang w:val="en-GB"/>
        </w:rPr>
        <w:t xml:space="preserve">புறங்கவ வினளே </w:t>
      </w:r>
      <w:r w:rsidRPr="004D5A2F">
        <w:rPr>
          <w:rFonts w:ascii="Gandhari Unicode" w:hAnsi="Gandhari Unicode" w:cs="e-Tamil OTC"/>
          <w:noProof/>
          <w:sz w:val="24"/>
          <w:szCs w:val="24"/>
          <w:lang w:val="en-GB"/>
        </w:rPr>
        <w:t>Iḷ.</w:t>
      </w:r>
    </w:p>
    <w:p w14:paraId="2C826258" w14:textId="77777777" w:rsidR="0074055C" w:rsidRPr="004D5A2F" w:rsidRDefault="0074055C">
      <w:pPr>
        <w:pStyle w:val="Textbody"/>
        <w:spacing w:after="29"/>
        <w:jc w:val="both"/>
        <w:rPr>
          <w:rFonts w:ascii="Gandhari Unicode" w:hAnsi="Gandhari Unicode" w:cs="e-Tamil OTC"/>
          <w:noProof/>
          <w:lang w:val="en-GB"/>
        </w:rPr>
      </w:pPr>
    </w:p>
    <w:p w14:paraId="2103A1F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kaṇṭiciṉ pāṇa paṇp</w:t>
      </w:r>
      <w:r w:rsidR="000C2C68" w:rsidRPr="004D5A2F">
        <w:rPr>
          <w:rFonts w:ascii="Gandhari Unicode" w:hAnsi="Gandhari Unicode" w:cs="e-Tamil OTC"/>
          <w:noProof/>
          <w:lang w:val="en-GB"/>
        </w:rPr>
        <w:t>*</w:t>
      </w:r>
      <w:r w:rsidRPr="004D5A2F">
        <w:rPr>
          <w:rFonts w:ascii="Gandhari Unicode" w:hAnsi="Gandhari Unicode" w:cs="e-Tamil OTC"/>
          <w:noProof/>
          <w:lang w:val="en-GB"/>
        </w:rPr>
        <w:t xml:space="preserve"> uṭ</w:t>
      </w:r>
      <w:r w:rsidR="000C2C68" w:rsidRPr="004D5A2F">
        <w:rPr>
          <w:rFonts w:ascii="Gandhari Unicode" w:hAnsi="Gandhari Unicode" w:cs="e-Tamil OTC"/>
          <w:noProof/>
          <w:lang w:val="en-GB"/>
        </w:rPr>
        <w:t>aitt*-</w:t>
      </w:r>
      <w:r w:rsidRPr="004D5A2F">
        <w:rPr>
          <w:rFonts w:ascii="Gandhari Unicode" w:hAnsi="Gandhari Unicode" w:cs="e-Tamil OTC"/>
          <w:noProof/>
          <w:lang w:val="en-GB"/>
        </w:rPr>
        <w:t>amma</w:t>
      </w:r>
    </w:p>
    <w:p w14:paraId="2368481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mālai virinta pacu veḷ nilaviṉ</w:t>
      </w:r>
    </w:p>
    <w:p w14:paraId="72A31E6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kuṟum kāl kaṭṭil naṟum pūm cēkkai</w:t>
      </w:r>
      <w:r w:rsidR="000C2C68" w:rsidRPr="004D5A2F">
        <w:rPr>
          <w:rFonts w:ascii="Gandhari Unicode" w:hAnsi="Gandhari Unicode" w:cs="e-Tamil OTC"/>
          <w:noProof/>
          <w:lang w:val="en-GB"/>
        </w:rPr>
        <w:t>+</w:t>
      </w:r>
    </w:p>
    <w:p w14:paraId="76D34E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paḷḷi yāṉaiyiṉ </w:t>
      </w:r>
      <w:r w:rsidRPr="004D5A2F">
        <w:rPr>
          <w:rFonts w:ascii="Gandhari Unicode" w:hAnsi="Gandhari Unicode" w:cs="e-Tamil OTC"/>
          <w:i/>
          <w:iCs/>
          <w:noProof/>
          <w:lang w:val="en-GB"/>
        </w:rPr>
        <w:t>uyirttaṉaṉ nacaiyiṉ</w:t>
      </w:r>
    </w:p>
    <w:p w14:paraId="236479D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putalvaṉ </w:t>
      </w:r>
      <w:r w:rsidRPr="004D5A2F">
        <w:rPr>
          <w:rFonts w:ascii="Gandhari Unicode" w:hAnsi="Gandhari Unicode" w:cs="e-Tamil OTC"/>
          <w:i/>
          <w:iCs/>
          <w:noProof/>
          <w:lang w:val="en-GB"/>
        </w:rPr>
        <w:t>taḻīiyiṉaṉ</w:t>
      </w:r>
      <w:r w:rsidRPr="004D5A2F">
        <w:rPr>
          <w:rFonts w:ascii="Gandhari Unicode" w:hAnsi="Gandhari Unicode" w:cs="e-Tamil OTC"/>
          <w:noProof/>
          <w:lang w:val="en-GB"/>
        </w:rPr>
        <w:t xml:space="preserve"> viṟal avaṉ</w:t>
      </w:r>
    </w:p>
    <w:p w14:paraId="60A41D14"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putalvaṉ tāy avaṉ puṟam </w:t>
      </w:r>
      <w:r w:rsidRPr="004D5A2F">
        <w:rPr>
          <w:rFonts w:ascii="Gandhari Unicode" w:hAnsi="Gandhari Unicode" w:cs="e-Tamil OTC"/>
          <w:i/>
          <w:iCs/>
          <w:noProof/>
          <w:lang w:val="en-GB"/>
        </w:rPr>
        <w:t>kavaiiyiṉaḷ</w:t>
      </w:r>
      <w:r w:rsidR="000C2C68"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12FC6388" w14:textId="77777777" w:rsidR="0074055C" w:rsidRPr="004D5A2F" w:rsidRDefault="0074055C">
      <w:pPr>
        <w:pStyle w:val="Textbody"/>
        <w:spacing w:after="29" w:line="260" w:lineRule="exact"/>
        <w:jc w:val="both"/>
        <w:rPr>
          <w:rFonts w:ascii="Gandhari Unicode" w:hAnsi="Gandhari Unicode" w:cs="e-Tamil OTC"/>
          <w:noProof/>
          <w:lang w:val="en-GB"/>
        </w:rPr>
      </w:pPr>
    </w:p>
    <w:p w14:paraId="77831505" w14:textId="77777777" w:rsidR="0074055C" w:rsidRPr="004D5A2F" w:rsidRDefault="0074055C">
      <w:pPr>
        <w:pStyle w:val="Textbody"/>
        <w:spacing w:after="29" w:line="260" w:lineRule="exact"/>
        <w:jc w:val="both"/>
        <w:rPr>
          <w:rFonts w:ascii="Gandhari Unicode" w:hAnsi="Gandhari Unicode" w:cs="e-Tamil OTC"/>
          <w:noProof/>
          <w:lang w:val="en-GB"/>
        </w:rPr>
      </w:pPr>
    </w:p>
    <w:p w14:paraId="7ACA5EFE" w14:textId="77777777" w:rsidR="0074055C" w:rsidRPr="004D5A2F" w:rsidRDefault="0074055C">
      <w:pPr>
        <w:pStyle w:val="Textbody"/>
        <w:spacing w:after="29" w:line="260" w:lineRule="exact"/>
        <w:jc w:val="both"/>
        <w:rPr>
          <w:rFonts w:ascii="Gandhari Unicode" w:hAnsi="Gandhari Unicode" w:cs="e-Tamil OTC"/>
          <w:noProof/>
          <w:lang w:val="en-GB"/>
        </w:rPr>
      </w:pPr>
    </w:p>
    <w:p w14:paraId="40AB31FB"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to the bard by the confidante, when she saw the arrival of HIM, who came after having separated because of another woman, entering in person without obtaining [reconciliation] when wishing for the door/mediation.</w:t>
      </w:r>
    </w:p>
    <w:p w14:paraId="02A93FD5" w14:textId="77777777" w:rsidR="0074055C" w:rsidRPr="004D5A2F" w:rsidRDefault="0074055C">
      <w:pPr>
        <w:pStyle w:val="Textbody"/>
        <w:spacing w:after="29" w:line="260" w:lineRule="exact"/>
        <w:jc w:val="both"/>
        <w:rPr>
          <w:rFonts w:ascii="Gandhari Unicode" w:hAnsi="Gandhari Unicode" w:cs="e-Tamil OTC"/>
          <w:noProof/>
          <w:lang w:val="en-GB"/>
        </w:rPr>
      </w:pPr>
    </w:p>
    <w:p w14:paraId="3202731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see(ipt.) bard(voc.) nature possess-it</w:t>
      </w:r>
      <w:r w:rsidRPr="004D5A2F">
        <w:rPr>
          <w:rFonts w:ascii="Gandhari Unicode" w:hAnsi="Gandhari Unicode" w:cs="e-Tamil OTC"/>
          <w:noProof/>
          <w:position w:val="6"/>
          <w:lang w:val="en-GB"/>
        </w:rPr>
        <w:t>amma</w:t>
      </w:r>
    </w:p>
    <w:p w14:paraId="230639B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evening expanded- green white moonlight</w:t>
      </w:r>
      <w:r w:rsidRPr="004D5A2F">
        <w:rPr>
          <w:rFonts w:ascii="Gandhari Unicode" w:hAnsi="Gandhari Unicode" w:cs="e-Tamil OTC"/>
          <w:noProof/>
          <w:position w:val="6"/>
          <w:lang w:val="en-GB"/>
        </w:rPr>
        <w:t>iṉ</w:t>
      </w:r>
    </w:p>
    <w:p w14:paraId="40E0CB5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short leg cot fragrant flower bed</w:t>
      </w:r>
    </w:p>
    <w:p w14:paraId="0AE69D3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resting-place elephant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he-breathed yearning-if</w:t>
      </w:r>
    </w:p>
    <w:p w14:paraId="4C2AB03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son he-embraced victory he</w:t>
      </w:r>
    </w:p>
    <w:p w14:paraId="1CB7B26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son mother he back bifurcation-she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E450E7C" w14:textId="77777777" w:rsidR="0074055C" w:rsidRPr="004D5A2F" w:rsidRDefault="0074055C">
      <w:pPr>
        <w:pStyle w:val="Textbody"/>
        <w:spacing w:after="29"/>
        <w:jc w:val="both"/>
        <w:rPr>
          <w:rFonts w:ascii="Gandhari Unicode" w:hAnsi="Gandhari Unicode" w:cs="e-Tamil OTC"/>
          <w:noProof/>
          <w:lang w:val="en-GB"/>
        </w:rPr>
      </w:pPr>
    </w:p>
    <w:p w14:paraId="4A4993CC" w14:textId="77777777" w:rsidR="0074055C" w:rsidRPr="004D5A2F" w:rsidRDefault="0074055C">
      <w:pPr>
        <w:pStyle w:val="Textbody"/>
        <w:spacing w:after="29"/>
        <w:jc w:val="both"/>
        <w:rPr>
          <w:rFonts w:ascii="Gandhari Unicode" w:hAnsi="Gandhari Unicode" w:cs="e-Tamil OTC"/>
          <w:noProof/>
          <w:lang w:val="en-GB"/>
        </w:rPr>
      </w:pPr>
    </w:p>
    <w:p w14:paraId="03B7D068"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See, bard, it is like that, alas:</w:t>
      </w:r>
    </w:p>
    <w:p w14:paraId="3DC2CA59"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As he was yearning, he breathing</w:t>
      </w:r>
      <w:r w:rsidRPr="004D5A2F">
        <w:rPr>
          <w:rStyle w:val="FootnoteReference"/>
          <w:rFonts w:ascii="Gandhari Unicode" w:hAnsi="Gandhari Unicode" w:cs="e-Tamil OTC"/>
          <w:noProof/>
          <w:lang w:val="en-GB"/>
        </w:rPr>
        <w:footnoteReference w:id="628"/>
      </w:r>
      <w:r w:rsidRPr="004D5A2F">
        <w:rPr>
          <w:rFonts w:ascii="Gandhari Unicode" w:hAnsi="Gandhari Unicode" w:cs="e-Tamil OTC"/>
          <w:noProof/>
          <w:lang w:val="en-GB"/>
        </w:rPr>
        <w:t xml:space="preserve"> like an elephant on [its] lair</w:t>
      </w:r>
      <w:r w:rsidRPr="004D5A2F">
        <w:rPr>
          <w:rStyle w:val="FootnoteReference"/>
          <w:rFonts w:ascii="Gandhari Unicode" w:hAnsi="Gandhari Unicode" w:cs="e-Tamil OTC"/>
          <w:noProof/>
          <w:lang w:val="en-GB"/>
        </w:rPr>
        <w:footnoteReference w:id="629"/>
      </w:r>
      <w:r w:rsidRPr="004D5A2F">
        <w:rPr>
          <w:rFonts w:ascii="Gandhari Unicode" w:hAnsi="Gandhari Unicode" w:cs="e-Tamil OTC"/>
          <w:noProof/>
          <w:lang w:val="en-GB"/>
        </w:rPr>
        <w:t>,</w:t>
      </w:r>
    </w:p>
    <w:p w14:paraId="74D98462"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bed fragrant with flowers near the short-legged cot</w:t>
      </w:r>
      <w:r w:rsidRPr="004D5A2F">
        <w:rPr>
          <w:rStyle w:val="FootnoteReference"/>
          <w:rFonts w:ascii="Gandhari Unicode" w:hAnsi="Gandhari Unicode" w:cs="e-Tamil OTC"/>
          <w:noProof/>
          <w:lang w:val="en-GB"/>
        </w:rPr>
        <w:footnoteReference w:id="630"/>
      </w:r>
    </w:p>
    <w:p w14:paraId="57B88B73"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fresh white moonlight expanded at evening,</w:t>
      </w:r>
    </w:p>
    <w:p w14:paraId="5DCAB1B0"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the victorious one embraced [his] son.</w:t>
      </w:r>
    </w:p>
    <w:p w14:paraId="440F90E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mother of [his] son, she was split from his back.</w:t>
      </w:r>
      <w:r w:rsidRPr="004D5A2F">
        <w:rPr>
          <w:rStyle w:val="FootnoteReference"/>
          <w:rFonts w:ascii="Gandhari Unicode" w:hAnsi="Gandhari Unicode" w:cs="e-Tamil OTC"/>
          <w:noProof/>
          <w:lang w:val="en-GB"/>
        </w:rPr>
        <w:footnoteReference w:id="631"/>
      </w:r>
    </w:p>
    <w:p w14:paraId="24366082" w14:textId="77777777" w:rsidR="0074055C" w:rsidRPr="004D5A2F" w:rsidRDefault="0074055C">
      <w:pPr>
        <w:pStyle w:val="Textbody"/>
        <w:spacing w:after="0"/>
        <w:jc w:val="both"/>
        <w:rPr>
          <w:rFonts w:ascii="Gandhari Unicode" w:hAnsi="Gandhari Unicode" w:cs="e-Tamil OTC"/>
          <w:noProof/>
          <w:lang w:val="en-GB"/>
        </w:rPr>
      </w:pPr>
    </w:p>
    <w:p w14:paraId="5521215C" w14:textId="77777777" w:rsidR="0074055C" w:rsidRPr="004D5A2F" w:rsidRDefault="0074055C">
      <w:pPr>
        <w:pStyle w:val="Textbody"/>
        <w:spacing w:after="0"/>
        <w:jc w:val="both"/>
        <w:rPr>
          <w:rFonts w:ascii="Gandhari Unicode" w:hAnsi="Gandhari Unicode" w:cs="e-Tamil OTC"/>
          <w:noProof/>
          <w:lang w:val="en-GB"/>
        </w:rPr>
      </w:pPr>
    </w:p>
    <w:p w14:paraId="7309A0D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T.V.G.</w:t>
      </w:r>
    </w:p>
    <w:p w14:paraId="536CFAF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The mother of [his] son, she embraced his back.</w:t>
      </w:r>
    </w:p>
    <w:p w14:paraId="16E527C2" w14:textId="77777777" w:rsidR="0074055C" w:rsidRPr="004D5A2F" w:rsidRDefault="0074055C">
      <w:pPr>
        <w:pStyle w:val="Textbody"/>
        <w:spacing w:after="0"/>
        <w:jc w:val="both"/>
        <w:rPr>
          <w:rFonts w:ascii="Gandhari Unicode" w:hAnsi="Gandhari Unicode" w:cs="e-Tamil OTC"/>
          <w:noProof/>
          <w:lang w:val="en-GB"/>
        </w:rPr>
      </w:pPr>
    </w:p>
    <w:p w14:paraId="7032F645"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6E1EA921"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மதுரை ஓழத்துப் (</w:t>
      </w:r>
      <w:r w:rsidRPr="004D5A2F">
        <w:rPr>
          <w:rFonts w:ascii="Gandhari Unicode" w:hAnsi="Gandhari Unicode"/>
          <w:i w:val="0"/>
          <w:iCs w:val="0"/>
          <w:color w:val="auto"/>
        </w:rPr>
        <w:t>C1+2,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ஈழத்துப்) பூதன்றேவன்: </w:t>
      </w:r>
      <w:r w:rsidRPr="004D5A2F">
        <w:rPr>
          <w:rFonts w:ascii="Gandhari Unicode" w:hAnsi="Gandhari Unicode"/>
          <w:i w:val="0"/>
          <w:iCs w:val="0"/>
          <w:color w:val="auto"/>
        </w:rPr>
        <w:t>SHE</w:t>
      </w:r>
    </w:p>
    <w:p w14:paraId="294B3EC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சிறைப்புறத்தானாக வெறி அஞ்சிய தோழிக்குச் சொல்லுவாளாயச் சொல்லியது.</w:t>
      </w:r>
    </w:p>
    <w:p w14:paraId="46B3AEB5" w14:textId="77777777" w:rsidR="0074055C" w:rsidRPr="004D5A2F" w:rsidRDefault="0074055C">
      <w:pPr>
        <w:pStyle w:val="Textbody"/>
        <w:spacing w:after="29"/>
        <w:jc w:val="both"/>
        <w:rPr>
          <w:rFonts w:ascii="Gandhari Unicode" w:hAnsi="Gandhari Unicode" w:cs="e-Tamil OTC"/>
          <w:noProof/>
          <w:lang w:val="en-GB"/>
        </w:rPr>
      </w:pPr>
    </w:p>
    <w:p w14:paraId="764236D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வெறியென வுணர்ந்த வேல னோய்மருந்</w:t>
      </w:r>
    </w:p>
    <w:p w14:paraId="653F7F5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தறியா னாகுத லன்னை காணிய</w:t>
      </w:r>
    </w:p>
    <w:p w14:paraId="500542B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வரும்பட ரெவ்வ </w:t>
      </w:r>
      <w:r w:rsidRPr="004D5A2F">
        <w:rPr>
          <w:rFonts w:ascii="Gandhari Unicode" w:hAnsi="Gandhari Unicode" w:cs="e-Tamil OTC"/>
          <w:noProof/>
          <w:sz w:val="24"/>
          <w:szCs w:val="24"/>
          <w:u w:val="wave"/>
          <w:cs/>
          <w:lang w:val="en-GB"/>
        </w:rPr>
        <w:t>மின்றுநா</w:t>
      </w:r>
      <w:r w:rsidRPr="004D5A2F">
        <w:rPr>
          <w:rFonts w:ascii="Gandhari Unicode" w:hAnsi="Gandhari Unicode" w:cs="e-Tamil OTC"/>
          <w:noProof/>
          <w:sz w:val="24"/>
          <w:szCs w:val="24"/>
          <w:cs/>
          <w:lang w:val="en-GB"/>
        </w:rPr>
        <w:t xml:space="preserve"> முழப்பினும்</w:t>
      </w:r>
    </w:p>
    <w:p w14:paraId="74DC2D1B"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வாரற்க தில்ல தோழி சாரற்</w:t>
      </w:r>
    </w:p>
    <w:p w14:paraId="3DBB567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பிடிக்கை யன்ன பெருங்குர லேன</w:t>
      </w:r>
    </w:p>
    <w:p w14:paraId="56F14EE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லுண்கிளி</w:t>
      </w:r>
      <w:r w:rsidRPr="004D5A2F">
        <w:rPr>
          <w:rFonts w:ascii="Gandhari Unicode" w:hAnsi="Gandhari Unicode" w:cs="e-Tamil OTC"/>
          <w:noProof/>
          <w:sz w:val="24"/>
          <w:szCs w:val="24"/>
          <w:cs/>
          <w:lang w:val="en-GB"/>
        </w:rPr>
        <w:t xml:space="preserve"> கடியுங் கொடிச்சிகைக் குளிரே</w:t>
      </w:r>
    </w:p>
    <w:p w14:paraId="026DB451"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சிலம்பிற் சிலம்புஞ் சோலை</w:t>
      </w:r>
    </w:p>
    <w:p w14:paraId="45AB2F3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யிலங்குமலை நாட னிரவி னானே.</w:t>
      </w:r>
    </w:p>
    <w:p w14:paraId="533F15C4" w14:textId="77777777" w:rsidR="0074055C" w:rsidRPr="004D5A2F" w:rsidRDefault="0074055C">
      <w:pPr>
        <w:pStyle w:val="PreformattedText"/>
        <w:rPr>
          <w:rFonts w:ascii="Gandhari Unicode" w:hAnsi="Gandhari Unicode" w:cs="e-Tamil OTC"/>
          <w:noProof/>
          <w:sz w:val="24"/>
          <w:szCs w:val="24"/>
          <w:lang w:val="en-GB"/>
        </w:rPr>
      </w:pPr>
    </w:p>
    <w:p w14:paraId="3632E74E"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2df.</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காணிய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வரும்பட </w:t>
      </w:r>
      <w:r w:rsidRPr="004D5A2F">
        <w:rPr>
          <w:rFonts w:ascii="Gandhari Unicode" w:hAnsi="Gandhari Unicode" w:cs="e-Tamil OTC"/>
          <w:noProof/>
          <w:sz w:val="24"/>
          <w:szCs w:val="24"/>
          <w:lang w:val="en-GB"/>
        </w:rPr>
        <w:t xml:space="preserve">C2, G2, EA, Cām.; </w:t>
      </w:r>
      <w:r w:rsidRPr="004D5A2F">
        <w:rPr>
          <w:rFonts w:ascii="Gandhari Unicode" w:hAnsi="Gandhari Unicode" w:cs="e-Tamil OTC"/>
          <w:noProof/>
          <w:sz w:val="24"/>
          <w:szCs w:val="24"/>
          <w:cs/>
          <w:lang w:val="en-GB"/>
        </w:rPr>
        <w:t xml:space="preserve">காணி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யரும்பட </w:t>
      </w:r>
      <w:r w:rsidRPr="004D5A2F">
        <w:rPr>
          <w:rFonts w:ascii="Gandhari Unicode" w:hAnsi="Gandhari Unicode" w:cs="e-Tamil OTC"/>
          <w:noProof/>
          <w:sz w:val="24"/>
          <w:szCs w:val="24"/>
          <w:lang w:val="en-GB"/>
        </w:rPr>
        <w:t xml:space="preserve">L1, C1+3, G1,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மின்றுநா </w:t>
      </w:r>
      <w:r w:rsidRPr="004D5A2F">
        <w:rPr>
          <w:rFonts w:ascii="Gandhari Unicode" w:hAnsi="Gandhari Unicode" w:cs="e-Tamil OTC"/>
          <w:noProof/>
          <w:sz w:val="24"/>
          <w:szCs w:val="24"/>
          <w:lang w:val="en-GB"/>
        </w:rPr>
        <w:t xml:space="preserve">L1, C1+2+3, G1+2v, EA, Cām.; </w:t>
      </w:r>
      <w:r w:rsidRPr="004D5A2F">
        <w:rPr>
          <w:rFonts w:ascii="Gandhari Unicode" w:hAnsi="Gandhari Unicode" w:cs="e-Tamil OTC"/>
          <w:noProof/>
          <w:sz w:val="24"/>
          <w:szCs w:val="24"/>
          <w:cs/>
          <w:lang w:val="en-GB"/>
        </w:rPr>
        <w:t xml:space="preserve">மின்னுநா </w:t>
      </w:r>
      <w:r w:rsidRPr="004D5A2F">
        <w:rPr>
          <w:rFonts w:ascii="Gandhari Unicode" w:hAnsi="Gandhari Unicode" w:cs="e-Tamil OTC"/>
          <w:noProof/>
          <w:sz w:val="24"/>
          <w:szCs w:val="24"/>
          <w:lang w:val="en-GB"/>
        </w:rPr>
        <w:t xml:space="preserve">G2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வாரற்க </w:t>
      </w:r>
      <w:r w:rsidRPr="004D5A2F">
        <w:rPr>
          <w:rFonts w:ascii="Gandhari Unicode" w:hAnsi="Gandhari Unicode" w:cs="e-Tamil OTC"/>
          <w:noProof/>
          <w:sz w:val="24"/>
          <w:szCs w:val="24"/>
          <w:lang w:val="en-GB"/>
        </w:rPr>
        <w:t xml:space="preserve">L1, C1+2+3, G1v+2, EA, Cām.; </w:t>
      </w:r>
      <w:r w:rsidRPr="004D5A2F">
        <w:rPr>
          <w:rFonts w:ascii="Gandhari Unicode" w:hAnsi="Gandhari Unicode" w:cs="e-Tamil OTC"/>
          <w:noProof/>
          <w:sz w:val="24"/>
          <w:szCs w:val="24"/>
          <w:cs/>
          <w:lang w:val="en-GB"/>
        </w:rPr>
        <w:t xml:space="preserve">வாராக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தில்ல </w:t>
      </w:r>
      <w:r w:rsidRPr="004D5A2F">
        <w:rPr>
          <w:rFonts w:ascii="Gandhari Unicode" w:hAnsi="Gandhari Unicode" w:cs="e-Tamil OTC"/>
          <w:noProof/>
          <w:sz w:val="24"/>
          <w:szCs w:val="24"/>
          <w:lang w:val="en-GB"/>
        </w:rPr>
        <w:t xml:space="preserve">C2+3v, G1v+2, EA, Cām.; </w:t>
      </w:r>
      <w:r w:rsidRPr="004D5A2F">
        <w:rPr>
          <w:rFonts w:ascii="Gandhari Unicode" w:hAnsi="Gandhari Unicode" w:cs="e-Tamil OTC"/>
          <w:noProof/>
          <w:sz w:val="24"/>
          <w:szCs w:val="24"/>
          <w:cs/>
          <w:lang w:val="en-GB"/>
        </w:rPr>
        <w:t xml:space="preserve">தில்லை </w:t>
      </w:r>
      <w:r w:rsidRPr="004D5A2F">
        <w:rPr>
          <w:rFonts w:ascii="Gandhari Unicode" w:hAnsi="Gandhari Unicode" w:cs="e-Tamil OTC"/>
          <w:noProof/>
          <w:sz w:val="24"/>
          <w:szCs w:val="24"/>
          <w:lang w:val="en-GB"/>
        </w:rPr>
        <w:t xml:space="preserve">L1, C1+3,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சாரற் </w:t>
      </w:r>
      <w:r w:rsidRPr="004D5A2F">
        <w:rPr>
          <w:rFonts w:ascii="Gandhari Unicode" w:hAnsi="Gandhari Unicode" w:cs="e-Tamil OTC"/>
          <w:noProof/>
          <w:sz w:val="24"/>
          <w:szCs w:val="24"/>
          <w:lang w:val="en-GB"/>
        </w:rPr>
        <w:t xml:space="preserve">C2+3v, G1v+2, EA, Cām.; </w:t>
      </w:r>
      <w:r w:rsidRPr="004D5A2F">
        <w:rPr>
          <w:rFonts w:ascii="Gandhari Unicode" w:hAnsi="Gandhari Unicode" w:cs="e-Tamil OTC"/>
          <w:noProof/>
          <w:sz w:val="24"/>
          <w:szCs w:val="24"/>
          <w:cs/>
          <w:lang w:val="en-GB"/>
        </w:rPr>
        <w:t xml:space="preserve">சாரப் </w:t>
      </w:r>
      <w:r w:rsidRPr="004D5A2F">
        <w:rPr>
          <w:rFonts w:ascii="Gandhari Unicode" w:hAnsi="Gandhari Unicode" w:cs="e-Tamil OTC"/>
          <w:noProof/>
          <w:sz w:val="24"/>
          <w:szCs w:val="24"/>
          <w:lang w:val="en-GB"/>
        </w:rPr>
        <w:t xml:space="preserve">L1, C1+3,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லுண்கிளி </w:t>
      </w:r>
      <w:r w:rsidRPr="004D5A2F">
        <w:rPr>
          <w:rFonts w:ascii="Gandhari Unicode" w:hAnsi="Gandhari Unicode" w:cs="e-Tamil OTC"/>
          <w:noProof/>
          <w:sz w:val="24"/>
          <w:szCs w:val="24"/>
          <w:lang w:val="en-GB"/>
        </w:rPr>
        <w:t xml:space="preserve">C1+2+3, G1+2, EA, Cām.; </w:t>
      </w:r>
      <w:r w:rsidRPr="004D5A2F">
        <w:rPr>
          <w:rFonts w:ascii="Gandhari Unicode" w:hAnsi="Gandhari Unicode" w:cs="e-Tamil OTC"/>
          <w:noProof/>
          <w:sz w:val="24"/>
          <w:szCs w:val="24"/>
          <w:cs/>
          <w:lang w:val="en-GB"/>
        </w:rPr>
        <w:t xml:space="preserve">லொண்கிளி </w:t>
      </w:r>
      <w:r w:rsidRPr="004D5A2F">
        <w:rPr>
          <w:rFonts w:ascii="Gandhari Unicode" w:hAnsi="Gandhari Unicode" w:cs="e-Tamil OTC"/>
          <w:noProof/>
          <w:sz w:val="24"/>
          <w:szCs w:val="24"/>
          <w:lang w:val="en-GB"/>
        </w:rPr>
        <w:t xml:space="preserve">Cām.v; </w:t>
      </w:r>
      <w:r w:rsidRPr="004D5A2F">
        <w:rPr>
          <w:rFonts w:ascii="Gandhari Unicode" w:hAnsi="Gandhari Unicode" w:cs="e-Tamil OTC"/>
          <w:noProof/>
          <w:sz w:val="24"/>
          <w:szCs w:val="24"/>
          <w:cs/>
          <w:lang w:val="en-GB"/>
        </w:rPr>
        <w:t xml:space="preserve">லுண்கிழ </w:t>
      </w:r>
      <w:r w:rsidRPr="004D5A2F">
        <w:rPr>
          <w:rFonts w:ascii="Gandhari Unicode" w:hAnsi="Gandhari Unicode" w:cs="e-Tamil OTC"/>
          <w:noProof/>
          <w:sz w:val="24"/>
          <w:szCs w:val="24"/>
          <w:lang w:val="en-GB"/>
        </w:rPr>
        <w:t>L1</w:t>
      </w:r>
    </w:p>
    <w:p w14:paraId="59E072C7" w14:textId="77777777" w:rsidR="0074055C" w:rsidRPr="004D5A2F" w:rsidRDefault="0074055C">
      <w:pPr>
        <w:pStyle w:val="Textbody"/>
        <w:spacing w:after="29"/>
        <w:jc w:val="both"/>
        <w:rPr>
          <w:rFonts w:ascii="Gandhari Unicode" w:hAnsi="Gandhari Unicode" w:cs="e-Tamil OTC"/>
          <w:noProof/>
          <w:lang w:val="en-GB"/>
        </w:rPr>
      </w:pPr>
    </w:p>
    <w:p w14:paraId="12A015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veṟi </w:t>
      </w:r>
      <w:r w:rsidR="000C2C68" w:rsidRPr="004D5A2F">
        <w:rPr>
          <w:rFonts w:ascii="Gandhari Unicode" w:hAnsi="Gandhari Unicode" w:cs="e-Tamil OTC"/>
          <w:noProof/>
          <w:lang w:val="en-GB"/>
        </w:rPr>
        <w:t>~</w:t>
      </w:r>
      <w:r w:rsidRPr="004D5A2F">
        <w:rPr>
          <w:rFonts w:ascii="Gandhari Unicode" w:hAnsi="Gandhari Unicode" w:cs="e-Tamil OTC"/>
          <w:noProof/>
          <w:lang w:val="en-GB"/>
        </w:rPr>
        <w:t xml:space="preserve">eṉa </w:t>
      </w:r>
      <w:r w:rsidR="000C2C68" w:rsidRPr="004D5A2F">
        <w:rPr>
          <w:rFonts w:ascii="Gandhari Unicode" w:hAnsi="Gandhari Unicode" w:cs="e-Tamil OTC"/>
          <w:noProof/>
          <w:lang w:val="en-GB"/>
        </w:rPr>
        <w:t>~</w:t>
      </w:r>
      <w:r w:rsidRPr="004D5A2F">
        <w:rPr>
          <w:rFonts w:ascii="Gandhari Unicode" w:hAnsi="Gandhari Unicode" w:cs="e-Tamil OTC"/>
          <w:noProof/>
          <w:lang w:val="en-GB"/>
        </w:rPr>
        <w:t>uṇarnta vēlaṉ</w:t>
      </w:r>
      <w:r w:rsidR="000C2C68" w:rsidRPr="004D5A2F">
        <w:rPr>
          <w:rFonts w:ascii="Gandhari Unicode" w:hAnsi="Gandhari Unicode" w:cs="e-Tamil OTC"/>
          <w:noProof/>
          <w:lang w:val="en-GB"/>
        </w:rPr>
        <w:t xml:space="preserve"> nōy marunt*</w:t>
      </w:r>
    </w:p>
    <w:p w14:paraId="225889B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aṟiyāṉ ākutal aṉṉai kāṇiya</w:t>
      </w:r>
    </w:p>
    <w:p w14:paraId="39A7A6FE" w14:textId="77777777" w:rsidR="0074055C" w:rsidRPr="004D5A2F" w:rsidRDefault="000C2C6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arum paṭar evvam </w:t>
      </w:r>
      <w:r w:rsidR="00CF70BD" w:rsidRPr="004D5A2F">
        <w:rPr>
          <w:rFonts w:ascii="Gandhari Unicode" w:hAnsi="Gandhari Unicode" w:cs="e-Tamil OTC"/>
          <w:i/>
          <w:iCs/>
          <w:noProof/>
          <w:lang w:val="en-GB"/>
        </w:rPr>
        <w:t>iṉṟu</w:t>
      </w:r>
      <w:r w:rsidR="00CF70BD" w:rsidRPr="004D5A2F">
        <w:rPr>
          <w:rFonts w:ascii="Gandhari Unicode" w:hAnsi="Gandhari Unicode" w:cs="e-Tamil OTC"/>
          <w:noProof/>
          <w:lang w:val="en-GB"/>
        </w:rPr>
        <w:t xml:space="preserve"> nām uḻappiṉum</w:t>
      </w:r>
    </w:p>
    <w:p w14:paraId="6FBE27A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vāraṟka</w:t>
      </w:r>
      <w:r w:rsidR="000C2C68" w:rsidRPr="004D5A2F">
        <w:rPr>
          <w:rFonts w:ascii="Gandhari Unicode" w:hAnsi="Gandhari Unicode" w:cs="e-Tamil OTC"/>
          <w:noProof/>
          <w:lang w:val="en-GB"/>
        </w:rPr>
        <w:t>-</w:t>
      </w:r>
      <w:r w:rsidRPr="004D5A2F">
        <w:rPr>
          <w:rFonts w:ascii="Gandhari Unicode" w:hAnsi="Gandhari Unicode" w:cs="e-Tamil OTC"/>
          <w:noProof/>
          <w:lang w:val="en-GB"/>
        </w:rPr>
        <w:t>tilla tōḻi cāral</w:t>
      </w:r>
    </w:p>
    <w:p w14:paraId="6D031EA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piṭi</w:t>
      </w:r>
      <w:r w:rsidR="000C2C68" w:rsidRPr="004D5A2F">
        <w:rPr>
          <w:rFonts w:ascii="Gandhari Unicode" w:hAnsi="Gandhari Unicode" w:cs="e-Tamil OTC"/>
          <w:noProof/>
          <w:lang w:val="en-GB"/>
        </w:rPr>
        <w:t>+</w:t>
      </w:r>
      <w:r w:rsidRPr="004D5A2F">
        <w:rPr>
          <w:rFonts w:ascii="Gandhari Unicode" w:hAnsi="Gandhari Unicode" w:cs="e-Tamil OTC"/>
          <w:noProof/>
          <w:lang w:val="en-GB"/>
        </w:rPr>
        <w:t xml:space="preserve"> kai </w:t>
      </w:r>
      <w:r w:rsidR="000C2C68" w:rsidRPr="004D5A2F">
        <w:rPr>
          <w:rFonts w:ascii="Gandhari Unicode" w:hAnsi="Gandhari Unicode" w:cs="e-Tamil OTC"/>
          <w:noProof/>
          <w:lang w:val="en-GB"/>
        </w:rPr>
        <w:t>~</w:t>
      </w:r>
      <w:r w:rsidRPr="004D5A2F">
        <w:rPr>
          <w:rFonts w:ascii="Gandhari Unicode" w:hAnsi="Gandhari Unicode" w:cs="e-Tamil OTC"/>
          <w:noProof/>
          <w:lang w:val="en-GB"/>
        </w:rPr>
        <w:t>aṉṉa perum kural ēṉal</w:t>
      </w:r>
    </w:p>
    <w:p w14:paraId="2BBC04D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uṇ</w:t>
      </w:r>
      <w:r w:rsidRPr="004D5A2F">
        <w:rPr>
          <w:rFonts w:ascii="Gandhari Unicode" w:hAnsi="Gandhari Unicode" w:cs="e-Tamil OTC"/>
          <w:noProof/>
          <w:lang w:val="en-GB"/>
        </w:rPr>
        <w:t xml:space="preserve"> kiḷi kaṭiyum koṭicci kai</w:t>
      </w:r>
      <w:r w:rsidR="000C2C68" w:rsidRPr="004D5A2F">
        <w:rPr>
          <w:rFonts w:ascii="Gandhari Unicode" w:hAnsi="Gandhari Unicode" w:cs="e-Tamil OTC"/>
          <w:noProof/>
          <w:lang w:val="en-GB"/>
        </w:rPr>
        <w:t>+</w:t>
      </w:r>
      <w:r w:rsidRPr="004D5A2F">
        <w:rPr>
          <w:rFonts w:ascii="Gandhari Unicode" w:hAnsi="Gandhari Unicode" w:cs="e-Tamil OTC"/>
          <w:noProof/>
          <w:lang w:val="en-GB"/>
        </w:rPr>
        <w:t xml:space="preserve"> kuḷir</w:t>
      </w:r>
      <w:r w:rsidR="000C2C68" w:rsidRPr="004D5A2F">
        <w:rPr>
          <w:rFonts w:ascii="Gandhari Unicode" w:hAnsi="Gandhari Unicode" w:cs="e-Tamil OTC"/>
          <w:noProof/>
          <w:lang w:val="en-GB"/>
        </w:rPr>
        <w:t>-</w:t>
      </w:r>
      <w:r w:rsidRPr="004D5A2F">
        <w:rPr>
          <w:rFonts w:ascii="Gandhari Unicode" w:hAnsi="Gandhari Unicode" w:cs="e-Tamil OTC"/>
          <w:noProof/>
          <w:lang w:val="en-GB"/>
        </w:rPr>
        <w:t>ē</w:t>
      </w:r>
    </w:p>
    <w:p w14:paraId="6712CF5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cilampiṉ cilampum cōlai</w:t>
      </w:r>
    </w:p>
    <w:p w14:paraId="57AA67D8" w14:textId="77777777" w:rsidR="0074055C" w:rsidRPr="004D5A2F" w:rsidRDefault="000C2C68">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ilaṅku malai nāṭaṉ iraviṉāṉ</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3F5EBEBB" w14:textId="77777777" w:rsidR="0074055C" w:rsidRPr="004D5A2F" w:rsidRDefault="0074055C">
      <w:pPr>
        <w:pStyle w:val="Textbody"/>
        <w:spacing w:after="29" w:line="260" w:lineRule="exact"/>
        <w:jc w:val="both"/>
        <w:rPr>
          <w:rFonts w:ascii="Gandhari Unicode" w:hAnsi="Gandhari Unicode" w:cs="e-Tamil OTC"/>
          <w:noProof/>
          <w:lang w:val="en-GB"/>
        </w:rPr>
      </w:pPr>
    </w:p>
    <w:p w14:paraId="30C7F00A" w14:textId="77777777" w:rsidR="0074055C" w:rsidRPr="004D5A2F" w:rsidRDefault="0074055C">
      <w:pPr>
        <w:pStyle w:val="Textbody"/>
        <w:spacing w:after="29" w:line="260" w:lineRule="exact"/>
        <w:jc w:val="both"/>
        <w:rPr>
          <w:rFonts w:ascii="Gandhari Unicode" w:hAnsi="Gandhari Unicode" w:cs="e-Tamil OTC"/>
          <w:noProof/>
          <w:lang w:val="en-GB"/>
        </w:rPr>
      </w:pPr>
    </w:p>
    <w:p w14:paraId="01507CE3" w14:textId="77777777" w:rsidR="0074055C" w:rsidRPr="004D5A2F" w:rsidRDefault="0074055C">
      <w:pPr>
        <w:pStyle w:val="Textbody"/>
        <w:spacing w:after="29" w:line="260" w:lineRule="exact"/>
        <w:jc w:val="both"/>
        <w:rPr>
          <w:rFonts w:ascii="Gandhari Unicode" w:hAnsi="Gandhari Unicode" w:cs="e-Tamil OTC"/>
          <w:noProof/>
          <w:lang w:val="en-GB"/>
        </w:rPr>
      </w:pPr>
    </w:p>
    <w:p w14:paraId="07D3CE5C"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HER as one who speaks to the confidante, who fears the Veṟi dance, while HE was behind the hedge.</w:t>
      </w:r>
    </w:p>
    <w:p w14:paraId="63A0543F" w14:textId="77777777" w:rsidR="0074055C" w:rsidRPr="004D5A2F" w:rsidRDefault="0074055C">
      <w:pPr>
        <w:pStyle w:val="Textbody"/>
        <w:spacing w:after="29" w:line="260" w:lineRule="exact"/>
        <w:jc w:val="both"/>
        <w:rPr>
          <w:rFonts w:ascii="Gandhari Unicode" w:hAnsi="Gandhari Unicode" w:cs="e-Tamil OTC"/>
          <w:noProof/>
          <w:lang w:val="en-GB"/>
        </w:rPr>
      </w:pPr>
    </w:p>
    <w:p w14:paraId="18CCDC6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Veṟi(-dance) say(inf.) realised- spear-he pain remedy</w:t>
      </w:r>
    </w:p>
    <w:p w14:paraId="06301F9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know-not-he becoming mother see(inf.)</w:t>
      </w:r>
    </w:p>
    <w:p w14:paraId="7F393C0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difficult affliction trouble today we endure-if-even</w:t>
      </w:r>
    </w:p>
    <w:p w14:paraId="51C08D4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may-not-come</w:t>
      </w:r>
      <w:r w:rsidRPr="004D5A2F">
        <w:rPr>
          <w:rFonts w:ascii="Gandhari Unicode" w:hAnsi="Gandhari Unicode" w:cs="e-Tamil OTC"/>
          <w:noProof/>
          <w:position w:val="6"/>
          <w:lang w:val="en-GB"/>
        </w:rPr>
        <w:t>tilla</w:t>
      </w:r>
      <w:r w:rsidRPr="004D5A2F">
        <w:rPr>
          <w:rFonts w:ascii="Gandhari Unicode" w:hAnsi="Gandhari Unicode" w:cs="e-Tamil OTC"/>
          <w:noProof/>
          <w:lang w:val="en-GB"/>
        </w:rPr>
        <w:t xml:space="preserve"> friend slope</w:t>
      </w:r>
    </w:p>
    <w:p w14:paraId="62F94B4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she-elephant hand like big ear millet</w:t>
      </w:r>
    </w:p>
    <w:p w14:paraId="10CA35F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eat- parakeet chasing-away- creeper-she hand kettle-drum</w:t>
      </w:r>
      <w:r w:rsidRPr="004D5A2F">
        <w:rPr>
          <w:rFonts w:ascii="Gandhari Unicode" w:hAnsi="Gandhari Unicode" w:cs="e-Tamil OTC"/>
          <w:noProof/>
          <w:position w:val="6"/>
          <w:lang w:val="en-GB"/>
        </w:rPr>
        <w:t>ē</w:t>
      </w:r>
    </w:p>
    <w:p w14:paraId="3884332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anklet</w:t>
      </w:r>
      <w:r w:rsidRPr="004D5A2F">
        <w:rPr>
          <w:rFonts w:ascii="Gandhari Unicode" w:hAnsi="Gandhari Unicode" w:cs="e-Tamil OTC"/>
          <w:noProof/>
          <w:position w:val="6"/>
          <w:lang w:val="en-GB"/>
        </w:rPr>
        <w:t xml:space="preserve"> iṉ</w:t>
      </w:r>
      <w:r w:rsidRPr="004D5A2F">
        <w:rPr>
          <w:rFonts w:ascii="Gandhari Unicode" w:hAnsi="Gandhari Unicode" w:cs="e-Tamil OTC"/>
          <w:noProof/>
          <w:lang w:val="en-GB"/>
        </w:rPr>
        <w:t>/mountain-slope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ringing- grove</w:t>
      </w:r>
    </w:p>
    <w:p w14:paraId="42AAEF0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shine- mountain land-he night(loc.)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2A1B30B" w14:textId="77777777" w:rsidR="0074055C" w:rsidRPr="004D5A2F" w:rsidRDefault="0074055C">
      <w:pPr>
        <w:pStyle w:val="Textbody"/>
        <w:spacing w:after="29"/>
        <w:jc w:val="both"/>
        <w:rPr>
          <w:rFonts w:ascii="Gandhari Unicode" w:hAnsi="Gandhari Unicode" w:cs="e-Tamil OTC"/>
          <w:noProof/>
          <w:lang w:val="en-GB"/>
        </w:rPr>
      </w:pPr>
    </w:p>
    <w:p w14:paraId="005E875D" w14:textId="77777777" w:rsidR="0074055C" w:rsidRPr="004D5A2F" w:rsidRDefault="0074055C">
      <w:pPr>
        <w:pStyle w:val="Textbody"/>
        <w:spacing w:after="29"/>
        <w:jc w:val="both"/>
        <w:rPr>
          <w:rFonts w:ascii="Gandhari Unicode" w:hAnsi="Gandhari Unicode" w:cs="e-Tamil OTC"/>
          <w:noProof/>
          <w:lang w:val="en-GB"/>
        </w:rPr>
      </w:pPr>
    </w:p>
    <w:p w14:paraId="457BB082"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Even if we endure today the trouble of heavy affliction,</w:t>
      </w:r>
    </w:p>
    <w:p w14:paraId="352F4E22"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for mother to see that</w:t>
      </w:r>
      <w:r w:rsidRPr="004D5A2F">
        <w:rPr>
          <w:rStyle w:val="FootnoteReference"/>
          <w:rFonts w:ascii="Gandhari Unicode" w:hAnsi="Gandhari Unicode" w:cs="e-Tamil OTC"/>
          <w:noProof/>
          <w:lang w:val="en-GB"/>
        </w:rPr>
        <w:footnoteReference w:id="632"/>
      </w:r>
      <w:r w:rsidRPr="004D5A2F">
        <w:rPr>
          <w:rFonts w:ascii="Gandhari Unicode" w:hAnsi="Gandhari Unicode" w:cs="e-Tamil OTC"/>
          <w:noProof/>
          <w:lang w:val="en-GB"/>
        </w:rPr>
        <w:t xml:space="preserve"> the spear-carrying [priest],</w:t>
      </w:r>
    </w:p>
    <w:p w14:paraId="72D54D95"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who contemplates [suggesting] the Veṟi dance,</w:t>
      </w:r>
    </w:p>
    <w:p w14:paraId="7C0E4828" w14:textId="77777777" w:rsidR="0074055C" w:rsidRPr="004D5A2F" w:rsidRDefault="00CF70BD">
      <w:pPr>
        <w:pStyle w:val="Textbody"/>
        <w:tabs>
          <w:tab w:val="left" w:pos="263"/>
        </w:tabs>
        <w:spacing w:after="74"/>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doesn't know a remedy for the pain,</w:t>
      </w:r>
    </w:p>
    <w:p w14:paraId="4AF330A0"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may he not come, friend,</w:t>
      </w:r>
    </w:p>
    <w:p w14:paraId="6E9D3AF8"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night, the man from a land of shining mountains</w:t>
      </w:r>
    </w:p>
    <w:p w14:paraId="20EC3BE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with groves, where it is ringing like anklets:</w:t>
      </w:r>
    </w:p>
    <w:p w14:paraId="21C3A214" w14:textId="77777777" w:rsidR="0074055C" w:rsidRPr="004D5A2F" w:rsidRDefault="00CF70BD">
      <w:pPr>
        <w:pStyle w:val="Textbody"/>
        <w:tabs>
          <w:tab w:val="left" w:pos="138"/>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the drum</w:t>
      </w:r>
      <w:r w:rsidRPr="004D5A2F">
        <w:rPr>
          <w:rStyle w:val="FootnoteReference"/>
          <w:rFonts w:ascii="Gandhari Unicode" w:hAnsi="Gandhari Unicode" w:cs="e-Tamil OTC"/>
          <w:noProof/>
          <w:lang w:val="en-GB"/>
        </w:rPr>
        <w:footnoteReference w:id="633"/>
      </w:r>
      <w:r w:rsidRPr="004D5A2F">
        <w:rPr>
          <w:rFonts w:ascii="Gandhari Unicode" w:hAnsi="Gandhari Unicode" w:cs="e-Tamil OTC"/>
          <w:noProof/>
          <w:lang w:val="en-GB"/>
        </w:rPr>
        <w:t xml:space="preserve"> in the creeper woman's hand chasing away parakeets</w:t>
      </w:r>
    </w:p>
    <w:p w14:paraId="692DAED5" w14:textId="77777777" w:rsidR="0074055C" w:rsidRPr="004D5A2F" w:rsidRDefault="00CF70BD">
      <w:pPr>
        <w:pStyle w:val="Textbody"/>
        <w:tabs>
          <w:tab w:val="left" w:pos="275"/>
          <w:tab w:val="left" w:pos="538"/>
        </w:tabs>
        <w:spacing w:after="0"/>
        <w:jc w:val="both"/>
        <w:rPr>
          <w:rFonts w:ascii="Gandhari Unicode" w:hAnsi="Gandhari Unicode" w:cs="e-Tamil OTC"/>
          <w:noProof/>
          <w:lang w:val="en-GB"/>
        </w:rPr>
      </w:pPr>
      <w:r w:rsidRPr="004D5A2F">
        <w:rPr>
          <w:rFonts w:ascii="Gandhari Unicode" w:hAnsi="Gandhari Unicode" w:cs="e-Tamil OTC"/>
          <w:noProof/>
          <w:lang w:val="en-GB"/>
        </w:rPr>
        <w:tab/>
        <w:t>eating from the millet with ears big as the hand of a female</w:t>
      </w:r>
    </w:p>
    <w:p w14:paraId="18990BDB" w14:textId="77777777" w:rsidR="0074055C" w:rsidRPr="004D5A2F" w:rsidRDefault="00CF70BD">
      <w:pPr>
        <w:pStyle w:val="Textbody"/>
        <w:tabs>
          <w:tab w:val="left" w:pos="275"/>
          <w:tab w:val="left" w:pos="538"/>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elephant, on the slope.</w:t>
      </w:r>
    </w:p>
    <w:p w14:paraId="4268884E" w14:textId="77777777" w:rsidR="0074055C" w:rsidRPr="004D5A2F" w:rsidRDefault="0074055C">
      <w:pPr>
        <w:pStyle w:val="Textbody"/>
        <w:spacing w:after="0"/>
        <w:jc w:val="both"/>
        <w:rPr>
          <w:rFonts w:ascii="Gandhari Unicode" w:hAnsi="Gandhari Unicode" w:cs="e-Tamil OTC"/>
          <w:noProof/>
          <w:lang w:val="en-GB"/>
        </w:rPr>
      </w:pPr>
    </w:p>
    <w:p w14:paraId="3F41F792" w14:textId="77777777" w:rsidR="0074055C" w:rsidRPr="004D5A2F" w:rsidRDefault="0074055C">
      <w:pPr>
        <w:pStyle w:val="Textbody"/>
        <w:spacing w:after="0"/>
        <w:jc w:val="both"/>
        <w:rPr>
          <w:rFonts w:ascii="Gandhari Unicode" w:hAnsi="Gandhari Unicode" w:cs="e-Tamil OTC"/>
          <w:noProof/>
          <w:lang w:val="en-GB"/>
        </w:rPr>
      </w:pPr>
    </w:p>
    <w:p w14:paraId="60C370B5"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6+7b</w:t>
      </w:r>
      <w:r w:rsidRPr="004D5A2F">
        <w:rPr>
          <w:rFonts w:ascii="Gandhari Unicode" w:hAnsi="Gandhari Unicode" w:cs="e-Tamil OTC"/>
          <w:noProof/>
          <w:lang w:val="en-GB"/>
        </w:rPr>
        <w:tab/>
        <w:t>with groves, where the mere drum in the hand of the creeper woman ...</w:t>
      </w:r>
    </w:p>
    <w:p w14:paraId="44C7B355" w14:textId="77777777" w:rsidR="0074055C" w:rsidRPr="004D5A2F" w:rsidRDefault="00CF70BD">
      <w:pPr>
        <w:pStyle w:val="Textbody"/>
        <w:tabs>
          <w:tab w:val="left" w:pos="413"/>
        </w:tabs>
        <w:spacing w:after="0"/>
        <w:rPr>
          <w:rFonts w:ascii="Gandhari Unicode" w:hAnsi="Gandhari Unicode" w:cs="e-Tamil OTC"/>
          <w:noProof/>
          <w:lang w:val="en-GB"/>
        </w:rPr>
      </w:pPr>
      <w:r w:rsidRPr="004D5A2F">
        <w:rPr>
          <w:rFonts w:ascii="Gandhari Unicode" w:hAnsi="Gandhari Unicode" w:cs="e-Tamil OTC"/>
          <w:noProof/>
          <w:lang w:val="en-GB"/>
        </w:rPr>
        <w:tab/>
        <w:t>rings in the mountain slopes.</w:t>
      </w:r>
    </w:p>
    <w:p w14:paraId="3C37AD14" w14:textId="77777777" w:rsidR="0074055C" w:rsidRPr="004D5A2F" w:rsidRDefault="0074055C">
      <w:pPr>
        <w:pStyle w:val="Textbody"/>
        <w:spacing w:after="0"/>
        <w:rPr>
          <w:rFonts w:ascii="Gandhari Unicode" w:hAnsi="Gandhari Unicode" w:cs="e-Tamil OTC"/>
          <w:noProof/>
          <w:lang w:val="en-GB"/>
        </w:rPr>
      </w:pPr>
    </w:p>
    <w:p w14:paraId="3EF7B301"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3F9B05EE"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393F49C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வரைவு மலிந்தவழித் தோழி </w:t>
      </w:r>
      <w:r w:rsidR="00EC178C" w:rsidRPr="004D5A2F">
        <w:rPr>
          <w:rFonts w:ascii="Gandhari Unicode" w:hAnsi="Gandhari Unicode" w:cs="e-Tamil OTC"/>
          <w:noProof/>
          <w:lang w:val="en-GB"/>
        </w:rPr>
        <w:t>“</w:t>
      </w:r>
      <w:r w:rsidRPr="004D5A2F">
        <w:rPr>
          <w:rFonts w:ascii="Gandhari Unicode" w:hAnsi="Gandhari Unicode" w:cs="e-Tamil OTC"/>
          <w:noProof/>
          <w:cs/>
          <w:lang w:val="en-GB"/>
        </w:rPr>
        <w:t>நன்காற்றினாய்</w:t>
      </w:r>
      <w:r w:rsidR="00EC178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என்றாட்குக் கிழத்தி சொல்லியது.</w:t>
      </w:r>
    </w:p>
    <w:p w14:paraId="4BFD908F" w14:textId="77777777" w:rsidR="0074055C" w:rsidRPr="004D5A2F" w:rsidRDefault="0074055C">
      <w:pPr>
        <w:pStyle w:val="Textbody"/>
        <w:spacing w:after="29"/>
        <w:jc w:val="both"/>
        <w:rPr>
          <w:rFonts w:ascii="Gandhari Unicode" w:hAnsi="Gandhari Unicode" w:cs="e-Tamil OTC"/>
          <w:noProof/>
          <w:lang w:val="en-GB"/>
        </w:rPr>
      </w:pPr>
    </w:p>
    <w:p w14:paraId="599FAC2B"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அம்ம வாழி தோழி யன்னைக்</w:t>
      </w:r>
    </w:p>
    <w:p w14:paraId="5D9CCEE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குயர்நிலை யுலகமுஞ் சிறிதா </w:t>
      </w:r>
      <w:r w:rsidRPr="004D5A2F">
        <w:rPr>
          <w:rFonts w:ascii="Gandhari Unicode" w:hAnsi="Gandhari Unicode" w:cs="e-Tamil OTC"/>
          <w:noProof/>
          <w:sz w:val="24"/>
          <w:szCs w:val="24"/>
          <w:u w:val="wave"/>
          <w:cs/>
          <w:lang w:val="en-GB"/>
        </w:rPr>
        <w:t>லவர்மலை</w:t>
      </w:r>
    </w:p>
    <w:p w14:paraId="63B95EB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மாலைப் பெய்த</w:t>
      </w:r>
      <w:r w:rsidRPr="004D5A2F">
        <w:rPr>
          <w:rFonts w:ascii="Gandhari Unicode" w:hAnsi="Gandhari Unicode" w:cs="e-Tamil OTC"/>
          <w:noProof/>
          <w:sz w:val="24"/>
          <w:szCs w:val="24"/>
          <w:cs/>
          <w:lang w:val="en-GB"/>
        </w:rPr>
        <w:t xml:space="preserve"> மணங்கம ழுந்தியொடு</w:t>
      </w:r>
    </w:p>
    <w:p w14:paraId="597439B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காலை</w:t>
      </w:r>
      <w:r w:rsidRPr="004D5A2F">
        <w:rPr>
          <w:rFonts w:ascii="Gandhari Unicode" w:hAnsi="Gandhari Unicode" w:cs="e-Tamil OTC"/>
          <w:noProof/>
          <w:sz w:val="24"/>
          <w:szCs w:val="24"/>
          <w:cs/>
          <w:lang w:val="en-GB"/>
        </w:rPr>
        <w:t xml:space="preserve"> வந்த </w:t>
      </w:r>
      <w:r w:rsidRPr="004D5A2F">
        <w:rPr>
          <w:rFonts w:ascii="Gandhari Unicode" w:hAnsi="Gandhari Unicode" w:cs="e-Tamil OTC"/>
          <w:noProof/>
          <w:sz w:val="24"/>
          <w:szCs w:val="24"/>
          <w:u w:val="wave"/>
          <w:cs/>
          <w:lang w:val="en-GB"/>
        </w:rPr>
        <w:t>காந்தண் முழுமுதன்</w:t>
      </w:r>
    </w:p>
    <w:p w14:paraId="5AD654F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மெல்லிலை</w:t>
      </w:r>
      <w:r w:rsidRPr="004D5A2F">
        <w:rPr>
          <w:rFonts w:ascii="Gandhari Unicode" w:hAnsi="Gandhari Unicode" w:cs="e-Tamil OTC"/>
          <w:noProof/>
          <w:sz w:val="24"/>
          <w:szCs w:val="24"/>
          <w:cs/>
          <w:lang w:val="en-GB"/>
        </w:rPr>
        <w:t xml:space="preserve"> குழைய </w:t>
      </w:r>
      <w:r w:rsidRPr="004D5A2F">
        <w:rPr>
          <w:rFonts w:ascii="Gandhari Unicode" w:hAnsi="Gandhari Unicode" w:cs="e-Tamil OTC"/>
          <w:noProof/>
          <w:sz w:val="24"/>
          <w:szCs w:val="24"/>
          <w:u w:val="wave"/>
          <w:cs/>
          <w:lang w:val="en-GB"/>
        </w:rPr>
        <w:t>முயங்கலு</w:t>
      </w:r>
    </w:p>
    <w:p w14:paraId="6B86E99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மில்லுய்த்து நடுதலுங் கடியா </w:t>
      </w:r>
      <w:r w:rsidRPr="004D5A2F">
        <w:rPr>
          <w:rFonts w:ascii="Gandhari Unicode" w:hAnsi="Gandhari Unicode" w:cs="e-Tamil OTC"/>
          <w:noProof/>
          <w:sz w:val="24"/>
          <w:szCs w:val="24"/>
          <w:u w:val="wave"/>
          <w:cs/>
          <w:lang w:val="en-GB"/>
        </w:rPr>
        <w:t>தோளே</w:t>
      </w:r>
      <w:r w:rsidRPr="004D5A2F">
        <w:rPr>
          <w:rFonts w:ascii="Gandhari Unicode" w:hAnsi="Gandhari Unicode" w:cs="e-Tamil OTC"/>
          <w:noProof/>
          <w:sz w:val="24"/>
          <w:szCs w:val="24"/>
          <w:cs/>
          <w:lang w:val="en-GB"/>
        </w:rPr>
        <w:t>.</w:t>
      </w:r>
    </w:p>
    <w:p w14:paraId="31BB24FC" w14:textId="77777777" w:rsidR="0074055C" w:rsidRPr="004D5A2F" w:rsidRDefault="0074055C">
      <w:pPr>
        <w:pStyle w:val="PreformattedText"/>
        <w:rPr>
          <w:rFonts w:ascii="Gandhari Unicode" w:hAnsi="Gandhari Unicode" w:cs="e-Tamil OTC"/>
          <w:noProof/>
          <w:sz w:val="24"/>
          <w:szCs w:val="24"/>
          <w:lang w:val="en-GB"/>
        </w:rPr>
      </w:pPr>
    </w:p>
    <w:p w14:paraId="7386B222"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லவர்மலை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லவர்நாட்டு </w:t>
      </w:r>
      <w:r w:rsidRPr="004D5A2F">
        <w:rPr>
          <w:rFonts w:ascii="Gandhari Unicode" w:hAnsi="Gandhari Unicode" w:cs="e-Tamil OTC"/>
          <w:noProof/>
          <w:sz w:val="24"/>
          <w:szCs w:val="24"/>
          <w:lang w:val="en-GB"/>
        </w:rPr>
        <w:t xml:space="preserve">Pēr.,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மாலைப் பெய்த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மாலை தந்த </w:t>
      </w:r>
      <w:r w:rsidRPr="004D5A2F">
        <w:rPr>
          <w:rFonts w:ascii="Gandhari Unicode" w:hAnsi="Gandhari Unicode" w:cs="e-Tamil OTC"/>
          <w:noProof/>
          <w:sz w:val="24"/>
          <w:szCs w:val="24"/>
          <w:lang w:val="en-GB"/>
        </w:rPr>
        <w:t xml:space="preserve">IV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3df.</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ழுந்தியொடு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காலை வந்த </w:t>
      </w:r>
      <w:r w:rsidRPr="004D5A2F">
        <w:rPr>
          <w:rFonts w:ascii="Gandhari Unicode" w:hAnsi="Gandhari Unicode" w:cs="e-Tamil OTC"/>
          <w:noProof/>
          <w:sz w:val="24"/>
          <w:szCs w:val="24"/>
          <w:lang w:val="en-GB"/>
        </w:rPr>
        <w:t xml:space="preserve">C2+3v, G1v, Pēr., Cām.; </w:t>
      </w:r>
      <w:r w:rsidRPr="004D5A2F">
        <w:rPr>
          <w:rFonts w:ascii="Gandhari Unicode" w:hAnsi="Gandhari Unicode" w:cs="e-Tamil OTC"/>
          <w:noProof/>
          <w:sz w:val="24"/>
          <w:szCs w:val="24"/>
          <w:cs/>
          <w:lang w:val="en-GB"/>
        </w:rPr>
        <w:t xml:space="preserve">ழுத்தியொடு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காலை வந்த </w:t>
      </w:r>
      <w:r w:rsidRPr="004D5A2F">
        <w:rPr>
          <w:rFonts w:ascii="Gandhari Unicode" w:hAnsi="Gandhari Unicode" w:cs="e-Tamil OTC"/>
          <w:noProof/>
          <w:sz w:val="24"/>
          <w:szCs w:val="24"/>
          <w:lang w:val="en-GB"/>
        </w:rPr>
        <w:t xml:space="preserve">L1, C1, Cām.v; </w:t>
      </w:r>
      <w:r w:rsidRPr="004D5A2F">
        <w:rPr>
          <w:rFonts w:ascii="Gandhari Unicode" w:hAnsi="Gandhari Unicode" w:cs="e-Tamil OTC"/>
          <w:noProof/>
          <w:sz w:val="24"/>
          <w:szCs w:val="24"/>
          <w:cs/>
          <w:lang w:val="en-GB"/>
        </w:rPr>
        <w:t xml:space="preserve">ழுத்தியோ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கோலை வந்த </w:t>
      </w:r>
      <w:r w:rsidRPr="004D5A2F">
        <w:rPr>
          <w:rFonts w:ascii="Gandhari Unicode" w:hAnsi="Gandhari Unicode" w:cs="e-Tamil OTC"/>
          <w:noProof/>
          <w:sz w:val="24"/>
          <w:szCs w:val="24"/>
          <w:lang w:val="en-GB"/>
        </w:rPr>
        <w:t xml:space="preserve">C3, G1; </w:t>
      </w:r>
      <w:r w:rsidRPr="004D5A2F">
        <w:rPr>
          <w:rFonts w:ascii="Gandhari Unicode" w:hAnsi="Gandhari Unicode" w:cs="e-Tamil OTC"/>
          <w:noProof/>
          <w:sz w:val="24"/>
          <w:szCs w:val="24"/>
          <w:cs/>
          <w:lang w:val="en-GB"/>
        </w:rPr>
        <w:t xml:space="preserve">ழுந்தி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யேர்குலை நிவந்த </w:t>
      </w:r>
      <w:r w:rsidRPr="004D5A2F">
        <w:rPr>
          <w:rFonts w:ascii="Gandhari Unicode" w:hAnsi="Gandhari Unicode" w:cs="e-Tamil OTC"/>
          <w:noProof/>
          <w:sz w:val="24"/>
          <w:szCs w:val="24"/>
          <w:lang w:val="en-GB"/>
        </w:rPr>
        <w:t xml:space="preserve">G2, EA, Pēr.v, Nacc.,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காந்தண் முழுமுதல் </w:t>
      </w:r>
      <w:r w:rsidRPr="004D5A2F">
        <w:rPr>
          <w:rFonts w:ascii="Gandhari Unicode" w:hAnsi="Gandhari Unicode" w:cs="e-Tamil OTC"/>
          <w:noProof/>
          <w:sz w:val="24"/>
          <w:szCs w:val="24"/>
          <w:lang w:val="en-GB"/>
        </w:rPr>
        <w:t xml:space="preserve">C2+3v, Cām.; </w:t>
      </w:r>
      <w:r w:rsidRPr="004D5A2F">
        <w:rPr>
          <w:rFonts w:ascii="Gandhari Unicode" w:hAnsi="Gandhari Unicode" w:cs="e-Tamil OTC"/>
          <w:noProof/>
          <w:sz w:val="24"/>
          <w:szCs w:val="24"/>
          <w:cs/>
          <w:lang w:val="en-GB"/>
        </w:rPr>
        <w:t xml:space="preserve">முழுமுதற் காந்தண் </w:t>
      </w:r>
      <w:r w:rsidRPr="004D5A2F">
        <w:rPr>
          <w:rFonts w:ascii="Gandhari Unicode" w:hAnsi="Gandhari Unicode" w:cs="e-Tamil OTC"/>
          <w:noProof/>
          <w:sz w:val="24"/>
          <w:szCs w:val="24"/>
          <w:lang w:val="en-GB"/>
        </w:rPr>
        <w:t xml:space="preserve">L1, C1+3, G1+2, Nacc., EA, I, AT, Cām.v, VP,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மெல்லிலை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மெல்விரல் </w:t>
      </w:r>
      <w:r w:rsidRPr="004D5A2F">
        <w:rPr>
          <w:rFonts w:ascii="Gandhari Unicode" w:hAnsi="Gandhari Unicode" w:cs="e-Tamil OTC"/>
          <w:noProof/>
          <w:sz w:val="24"/>
          <w:szCs w:val="24"/>
          <w:lang w:val="en-GB"/>
        </w:rPr>
        <w:t xml:space="preserve">G1v, AT,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முயங்கலு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முயங்கவு </w:t>
      </w:r>
      <w:r w:rsidRPr="004D5A2F">
        <w:rPr>
          <w:rFonts w:ascii="Gandhari Unicode" w:hAnsi="Gandhari Unicode" w:cs="e-Tamil OTC"/>
          <w:noProof/>
          <w:sz w:val="24"/>
          <w:szCs w:val="24"/>
          <w:lang w:val="en-GB"/>
        </w:rPr>
        <w:t xml:space="preserve">Pēr.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நடுதலுங் </w:t>
      </w:r>
      <w:r w:rsidRPr="004D5A2F">
        <w:rPr>
          <w:rFonts w:ascii="Gandhari Unicode" w:hAnsi="Gandhari Unicode" w:cs="e-Tamil OTC"/>
          <w:noProof/>
          <w:sz w:val="24"/>
          <w:szCs w:val="24"/>
          <w:lang w:val="en-GB"/>
        </w:rPr>
        <w:t xml:space="preserve">C2+3, G1+2, Pēr.v, EA, Cām.; </w:t>
      </w:r>
      <w:r w:rsidRPr="004D5A2F">
        <w:rPr>
          <w:rFonts w:ascii="Gandhari Unicode" w:hAnsi="Gandhari Unicode" w:cs="e-Tamil OTC"/>
          <w:noProof/>
          <w:sz w:val="24"/>
          <w:szCs w:val="24"/>
          <w:cs/>
          <w:lang w:val="en-GB"/>
        </w:rPr>
        <w:t xml:space="preserve">நடுதலு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ந்தெலு </w:t>
      </w:r>
      <w:r w:rsidRPr="004D5A2F">
        <w:rPr>
          <w:rFonts w:ascii="Gandhari Unicode" w:hAnsi="Gandhari Unicode" w:cs="e-Tamil OTC"/>
          <w:noProof/>
          <w:sz w:val="24"/>
          <w:szCs w:val="24"/>
          <w:lang w:val="en-GB"/>
        </w:rPr>
        <w:t xml:space="preserve">L1; </w:t>
      </w:r>
      <w:r w:rsidRPr="004D5A2F">
        <w:rPr>
          <w:rFonts w:ascii="Gandhari Unicode" w:hAnsi="Gandhari Unicode" w:cs="e-Tamil OTC"/>
          <w:noProof/>
          <w:sz w:val="24"/>
          <w:szCs w:val="24"/>
          <w:cs/>
          <w:lang w:val="en-GB"/>
        </w:rPr>
        <w:t xml:space="preserve">நடவுங் </w:t>
      </w:r>
      <w:r w:rsidRPr="004D5A2F">
        <w:rPr>
          <w:rFonts w:ascii="Gandhari Unicode" w:hAnsi="Gandhari Unicode" w:cs="e-Tamil OTC"/>
          <w:noProof/>
          <w:sz w:val="24"/>
          <w:szCs w:val="24"/>
          <w:lang w:val="en-GB"/>
        </w:rPr>
        <w:t xml:space="preserve">Pēr.; </w:t>
      </w:r>
      <w:r w:rsidRPr="004D5A2F">
        <w:rPr>
          <w:rFonts w:ascii="Gandhari Unicode" w:hAnsi="Gandhari Unicode" w:cs="e-Tamil OTC"/>
          <w:noProof/>
          <w:sz w:val="24"/>
          <w:szCs w:val="24"/>
          <w:cs/>
          <w:lang w:val="en-GB"/>
        </w:rPr>
        <w:t xml:space="preserve">விடுதலுங் </w:t>
      </w:r>
      <w:r w:rsidRPr="004D5A2F">
        <w:rPr>
          <w:rFonts w:ascii="Gandhari Unicode" w:hAnsi="Gandhari Unicode" w:cs="e-Tamil OTC"/>
          <w:noProof/>
          <w:sz w:val="24"/>
          <w:szCs w:val="24"/>
          <w:lang w:val="en-GB"/>
        </w:rPr>
        <w:t xml:space="preserve">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கடியா தோளே </w:t>
      </w:r>
      <w:r w:rsidRPr="004D5A2F">
        <w:rPr>
          <w:rFonts w:ascii="Gandhari Unicode" w:hAnsi="Gandhari Unicode" w:cs="e-Tamil OTC"/>
          <w:noProof/>
          <w:sz w:val="24"/>
          <w:szCs w:val="24"/>
          <w:lang w:val="en-GB"/>
        </w:rPr>
        <w:t xml:space="preserve">C2v+3v, Pēr., Cām.; </w:t>
      </w:r>
      <w:r w:rsidRPr="004D5A2F">
        <w:rPr>
          <w:rFonts w:ascii="Gandhari Unicode" w:hAnsi="Gandhari Unicode" w:cs="e-Tamil OTC"/>
          <w:noProof/>
          <w:sz w:val="24"/>
          <w:szCs w:val="24"/>
          <w:cs/>
          <w:lang w:val="en-GB"/>
        </w:rPr>
        <w:t xml:space="preserve">கடியா தோட்கே </w:t>
      </w:r>
      <w:r w:rsidRPr="004D5A2F">
        <w:rPr>
          <w:rFonts w:ascii="Gandhari Unicode" w:hAnsi="Gandhari Unicode" w:cs="e-Tamil OTC"/>
          <w:noProof/>
          <w:sz w:val="24"/>
          <w:szCs w:val="24"/>
          <w:lang w:val="en-GB"/>
        </w:rPr>
        <w:t xml:space="preserve">L1, C2+3, G1+2, Pēr.v, Nacc., EA, I, AT, Cām.v; </w:t>
      </w:r>
      <w:r w:rsidRPr="004D5A2F">
        <w:rPr>
          <w:rFonts w:ascii="Gandhari Unicode" w:hAnsi="Gandhari Unicode" w:cs="e-Tamil OTC"/>
          <w:noProof/>
          <w:sz w:val="24"/>
          <w:szCs w:val="24"/>
          <w:cs/>
          <w:lang w:val="en-GB"/>
        </w:rPr>
        <w:t xml:space="preserve">சுடியா தோட்கே </w:t>
      </w:r>
      <w:r w:rsidRPr="004D5A2F">
        <w:rPr>
          <w:rFonts w:ascii="Gandhari Unicode" w:hAnsi="Gandhari Unicode" w:cs="e-Tamil OTC"/>
          <w:noProof/>
          <w:sz w:val="24"/>
          <w:szCs w:val="24"/>
          <w:lang w:val="en-GB"/>
        </w:rPr>
        <w:t>C1</w:t>
      </w:r>
    </w:p>
    <w:p w14:paraId="116CB359" w14:textId="77777777" w:rsidR="0074055C" w:rsidRPr="004D5A2F" w:rsidRDefault="0074055C">
      <w:pPr>
        <w:pStyle w:val="Textbody"/>
        <w:spacing w:after="29"/>
        <w:jc w:val="both"/>
        <w:rPr>
          <w:rFonts w:ascii="Gandhari Unicode" w:hAnsi="Gandhari Unicode" w:cs="e-Tamil OTC"/>
          <w:noProof/>
          <w:lang w:val="en-GB"/>
        </w:rPr>
      </w:pPr>
    </w:p>
    <w:p w14:paraId="12290D8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amma vāḻi tōḻi </w:t>
      </w:r>
      <w:r w:rsidR="00965A6D" w:rsidRPr="004D5A2F">
        <w:rPr>
          <w:rFonts w:ascii="Gandhari Unicode" w:hAnsi="Gandhari Unicode" w:cs="e-Tamil OTC"/>
          <w:noProof/>
          <w:lang w:val="en-GB"/>
        </w:rPr>
        <w:t>~</w:t>
      </w:r>
      <w:r w:rsidRPr="004D5A2F">
        <w:rPr>
          <w:rFonts w:ascii="Gandhari Unicode" w:hAnsi="Gandhari Unicode" w:cs="e-Tamil OTC"/>
          <w:noProof/>
          <w:lang w:val="en-GB"/>
        </w:rPr>
        <w:t>aṉṉ</w:t>
      </w:r>
      <w:r w:rsidR="00965A6D" w:rsidRPr="004D5A2F">
        <w:rPr>
          <w:rFonts w:ascii="Gandhari Unicode" w:hAnsi="Gandhari Unicode" w:cs="e-Tamil OTC"/>
          <w:noProof/>
          <w:lang w:val="en-GB"/>
        </w:rPr>
        <w:t>aikk*</w:t>
      </w:r>
    </w:p>
    <w:p w14:paraId="4BF82C9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uyar nilai </w:t>
      </w:r>
      <w:r w:rsidR="00965A6D" w:rsidRPr="004D5A2F">
        <w:rPr>
          <w:rFonts w:ascii="Gandhari Unicode" w:hAnsi="Gandhari Unicode" w:cs="e-Tamil OTC"/>
          <w:noProof/>
          <w:lang w:val="en-GB"/>
        </w:rPr>
        <w:t>~</w:t>
      </w:r>
      <w:r w:rsidRPr="004D5A2F">
        <w:rPr>
          <w:rFonts w:ascii="Gandhari Unicode" w:hAnsi="Gandhari Unicode" w:cs="e-Tamil OTC"/>
          <w:noProof/>
          <w:lang w:val="en-GB"/>
        </w:rPr>
        <w:t>ulakam</w:t>
      </w:r>
      <w:r w:rsidR="00965A6D" w:rsidRPr="004D5A2F">
        <w:rPr>
          <w:rFonts w:ascii="Gandhari Unicode" w:hAnsi="Gandhari Unicode" w:cs="e-Tamil OTC"/>
          <w:noProof/>
          <w:lang w:val="en-GB"/>
        </w:rPr>
        <w:t>-</w:t>
      </w:r>
      <w:r w:rsidRPr="004D5A2F">
        <w:rPr>
          <w:rFonts w:ascii="Gandhari Unicode" w:hAnsi="Gandhari Unicode" w:cs="e-Tamil OTC"/>
          <w:noProof/>
          <w:lang w:val="en-GB"/>
        </w:rPr>
        <w:t>um ciṟit</w:t>
      </w:r>
      <w:r w:rsidR="00965A6D" w:rsidRPr="004D5A2F">
        <w:rPr>
          <w:rFonts w:ascii="Gandhari Unicode" w:hAnsi="Gandhari Unicode" w:cs="e-Tamil OTC"/>
          <w:noProof/>
          <w:lang w:val="en-GB"/>
        </w:rPr>
        <w:t>*-</w:t>
      </w:r>
      <w:r w:rsidRPr="004D5A2F">
        <w:rPr>
          <w:rFonts w:ascii="Gandhari Unicode" w:hAnsi="Gandhari Unicode" w:cs="e-Tamil OTC"/>
          <w:noProof/>
          <w:lang w:val="en-GB"/>
        </w:rPr>
        <w:t xml:space="preserve">āl avar </w:t>
      </w:r>
      <w:r w:rsidRPr="004D5A2F">
        <w:rPr>
          <w:rFonts w:ascii="Gandhari Unicode" w:hAnsi="Gandhari Unicode" w:cs="e-Tamil OTC"/>
          <w:i/>
          <w:iCs/>
          <w:noProof/>
          <w:lang w:val="en-GB"/>
        </w:rPr>
        <w:t>malai</w:t>
      </w:r>
    </w:p>
    <w:p w14:paraId="0AD25F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mālai</w:t>
      </w:r>
      <w:r w:rsidR="00965A6D"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peyta</w:t>
      </w:r>
      <w:r w:rsidRPr="004D5A2F">
        <w:rPr>
          <w:rFonts w:ascii="Gandhari Unicode" w:hAnsi="Gandhari Unicode" w:cs="e-Tamil OTC"/>
          <w:noProof/>
          <w:lang w:val="en-GB"/>
        </w:rPr>
        <w:t xml:space="preserve"> maṇam kamaḻ untiyoṭu</w:t>
      </w:r>
    </w:p>
    <w:p w14:paraId="439B7E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kālai</w:t>
      </w:r>
      <w:r w:rsidRPr="004D5A2F">
        <w:rPr>
          <w:rFonts w:ascii="Gandhari Unicode" w:hAnsi="Gandhari Unicode" w:cs="e-Tamil OTC"/>
          <w:noProof/>
          <w:lang w:val="en-GB"/>
        </w:rPr>
        <w:t xml:space="preserve"> vanta </w:t>
      </w:r>
      <w:r w:rsidRPr="004D5A2F">
        <w:rPr>
          <w:rFonts w:ascii="Gandhari Unicode" w:hAnsi="Gandhari Unicode" w:cs="e-Tamil OTC"/>
          <w:i/>
          <w:iCs/>
          <w:noProof/>
          <w:lang w:val="en-GB"/>
        </w:rPr>
        <w:t>kāntaḷ muḻu mutal</w:t>
      </w:r>
    </w:p>
    <w:p w14:paraId="3F594C7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mel </w:t>
      </w:r>
      <w:r w:rsidR="00965A6D" w:rsidRPr="004D5A2F">
        <w:rPr>
          <w:rFonts w:ascii="Gandhari Unicode" w:hAnsi="Gandhari Unicode" w:cs="e-Tamil OTC"/>
          <w:noProof/>
          <w:lang w:val="en-GB"/>
        </w:rPr>
        <w:t>+</w:t>
      </w:r>
      <w:r w:rsidRPr="004D5A2F">
        <w:rPr>
          <w:rFonts w:ascii="Gandhari Unicode" w:hAnsi="Gandhari Unicode" w:cs="e-Tamil OTC"/>
          <w:i/>
          <w:iCs/>
          <w:noProof/>
          <w:lang w:val="en-GB"/>
        </w:rPr>
        <w:t>ilai</w:t>
      </w:r>
      <w:r w:rsidRPr="004D5A2F">
        <w:rPr>
          <w:rFonts w:ascii="Gandhari Unicode" w:hAnsi="Gandhari Unicode" w:cs="e-Tamil OTC"/>
          <w:noProof/>
          <w:lang w:val="en-GB"/>
        </w:rPr>
        <w:t xml:space="preserve"> kuḻaiya </w:t>
      </w:r>
      <w:r w:rsidRPr="004D5A2F">
        <w:rPr>
          <w:rFonts w:ascii="Gandhari Unicode" w:hAnsi="Gandhari Unicode" w:cs="e-Tamil OTC"/>
          <w:i/>
          <w:iCs/>
          <w:noProof/>
          <w:lang w:val="en-GB"/>
        </w:rPr>
        <w:t>muyaṅkal</w:t>
      </w:r>
      <w:r w:rsidR="00965A6D"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5FD708C2"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il </w:t>
      </w:r>
      <w:r w:rsidR="00965A6D" w:rsidRPr="004D5A2F">
        <w:rPr>
          <w:rFonts w:ascii="Gandhari Unicode" w:hAnsi="Gandhari Unicode" w:cs="e-Tamil OTC"/>
          <w:noProof/>
          <w:lang w:val="en-GB"/>
        </w:rPr>
        <w:t>+</w:t>
      </w:r>
      <w:r w:rsidRPr="004D5A2F">
        <w:rPr>
          <w:rFonts w:ascii="Gandhari Unicode" w:hAnsi="Gandhari Unicode" w:cs="e-Tamil OTC"/>
          <w:noProof/>
          <w:lang w:val="en-GB"/>
        </w:rPr>
        <w:t>uyttu naṭutal</w:t>
      </w:r>
      <w:r w:rsidR="00965A6D" w:rsidRPr="004D5A2F">
        <w:rPr>
          <w:rFonts w:ascii="Gandhari Unicode" w:hAnsi="Gandhari Unicode" w:cs="e-Tamil OTC"/>
          <w:noProof/>
          <w:lang w:val="en-GB"/>
        </w:rPr>
        <w:t>-</w:t>
      </w:r>
      <w:r w:rsidRPr="004D5A2F">
        <w:rPr>
          <w:rFonts w:ascii="Gandhari Unicode" w:hAnsi="Gandhari Unicode" w:cs="e-Tamil OTC"/>
          <w:noProof/>
          <w:lang w:val="en-GB"/>
        </w:rPr>
        <w:t xml:space="preserve">um </w:t>
      </w:r>
      <w:r w:rsidRPr="004D5A2F">
        <w:rPr>
          <w:rFonts w:ascii="Gandhari Unicode" w:hAnsi="Gandhari Unicode" w:cs="e-Tamil OTC"/>
          <w:i/>
          <w:iCs/>
          <w:noProof/>
          <w:lang w:val="en-GB"/>
        </w:rPr>
        <w:t>kaṭiyātōḷ</w:t>
      </w:r>
      <w:r w:rsidR="00965A6D"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5777D5AA"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B4CB6C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90C7F81"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F844CD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by HER to the one, who said </w:t>
      </w:r>
      <w:r w:rsidR="00EC178C" w:rsidRPr="004D5A2F">
        <w:rPr>
          <w:rFonts w:ascii="Gandhari Unicode" w:hAnsi="Gandhari Unicode" w:cs="e-Tamil OTC"/>
          <w:noProof/>
          <w:lang w:val="en-GB"/>
        </w:rPr>
        <w:t>“</w:t>
      </w:r>
      <w:r w:rsidRPr="004D5A2F">
        <w:rPr>
          <w:rFonts w:ascii="Gandhari Unicode" w:hAnsi="Gandhari Unicode" w:cs="e-Tamil OTC"/>
          <w:noProof/>
          <w:lang w:val="en-GB"/>
        </w:rPr>
        <w:t>you have well had the strength</w:t>
      </w:r>
      <w:r w:rsidR="00EC178C" w:rsidRPr="004D5A2F">
        <w:rPr>
          <w:rFonts w:ascii="Gandhari Unicode" w:hAnsi="Gandhari Unicode" w:cs="e-Tamil OTC"/>
          <w:noProof/>
          <w:lang w:val="en-GB"/>
        </w:rPr>
        <w:t>”</w:t>
      </w:r>
      <w:r w:rsidRPr="004D5A2F">
        <w:rPr>
          <w:rFonts w:ascii="Gandhari Unicode" w:hAnsi="Gandhari Unicode" w:cs="e-Tamil OTC"/>
          <w:noProof/>
          <w:lang w:val="en-GB"/>
        </w:rPr>
        <w:t>, [namely] the confidante, when she rejoiced over the [coming] marriage.</w:t>
      </w:r>
    </w:p>
    <w:p w14:paraId="01846079" w14:textId="77777777" w:rsidR="0074055C" w:rsidRPr="004D5A2F" w:rsidRDefault="0074055C">
      <w:pPr>
        <w:pStyle w:val="Textbody"/>
        <w:spacing w:after="29" w:line="260" w:lineRule="exact"/>
        <w:jc w:val="both"/>
        <w:rPr>
          <w:rFonts w:ascii="Gandhari Unicode" w:hAnsi="Gandhari Unicode" w:cs="e-Tamil OTC"/>
          <w:noProof/>
          <w:lang w:val="en-GB"/>
        </w:rPr>
      </w:pPr>
    </w:p>
    <w:p w14:paraId="4E75B44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live friend mother(dat.)</w:t>
      </w:r>
    </w:p>
    <w:p w14:paraId="149316F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height state world</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little-it</w:t>
      </w:r>
      <w:r w:rsidRPr="004D5A2F">
        <w:rPr>
          <w:rFonts w:ascii="Gandhari Unicode" w:hAnsi="Gandhari Unicode" w:cs="e-Tamil OTC"/>
          <w:noProof/>
          <w:position w:val="6"/>
          <w:lang w:val="en-GB"/>
        </w:rPr>
        <w:t>āl</w:t>
      </w:r>
      <w:r w:rsidRPr="004D5A2F">
        <w:rPr>
          <w:rFonts w:ascii="Gandhari Unicode" w:hAnsi="Gandhari Unicode" w:cs="e-Tamil OTC"/>
          <w:noProof/>
          <w:lang w:val="en-GB"/>
        </w:rPr>
        <w:t xml:space="preserve"> he(h.) mountain</w:t>
      </w:r>
    </w:p>
    <w:p w14:paraId="69E3CB2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evening rained- fragrance smell- river-with</w:t>
      </w:r>
    </w:p>
    <w:p w14:paraId="62F497F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morning come- Malabar-lily whole base</w:t>
      </w:r>
    </w:p>
    <w:p w14:paraId="5C75C20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soft leaf become-soft(inf.) embracing</w:t>
      </w:r>
      <w:r w:rsidRPr="004D5A2F">
        <w:rPr>
          <w:rFonts w:ascii="Gandhari Unicode" w:hAnsi="Gandhari Unicode" w:cs="e-Tamil OTC"/>
          <w:noProof/>
          <w:position w:val="6"/>
          <w:lang w:val="en-GB"/>
        </w:rPr>
        <w:t>um</w:t>
      </w:r>
    </w:p>
    <w:p w14:paraId="2CA2743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house sent setting-up</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chase-away-not-she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F506539" w14:textId="77777777" w:rsidR="0074055C" w:rsidRPr="004D5A2F" w:rsidRDefault="0074055C">
      <w:pPr>
        <w:pStyle w:val="Textbody"/>
        <w:spacing w:after="29"/>
        <w:jc w:val="both"/>
        <w:rPr>
          <w:rFonts w:ascii="Gandhari Unicode" w:hAnsi="Gandhari Unicode" w:cs="e-Tamil OTC"/>
          <w:noProof/>
          <w:lang w:val="en-GB"/>
        </w:rPr>
      </w:pPr>
    </w:p>
    <w:p w14:paraId="7A482B59" w14:textId="77777777" w:rsidR="0074055C" w:rsidRPr="004D5A2F" w:rsidRDefault="0074055C">
      <w:pPr>
        <w:pStyle w:val="Textbody"/>
        <w:spacing w:after="29"/>
        <w:rPr>
          <w:rFonts w:ascii="Gandhari Unicode" w:hAnsi="Gandhari Unicode" w:cs="e-Tamil OTC"/>
          <w:noProof/>
          <w:lang w:val="en-GB"/>
        </w:rPr>
      </w:pPr>
    </w:p>
    <w:p w14:paraId="3DB3E80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Alas, oh friend, for mother</w:t>
      </w:r>
    </w:p>
    <w:p w14:paraId="39D9F1C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indeed</w:t>
      </w:r>
      <w:r w:rsidRPr="004D5A2F">
        <w:rPr>
          <w:rStyle w:val="FootnoteReference"/>
          <w:rFonts w:ascii="Gandhari Unicode" w:hAnsi="Gandhari Unicode" w:cs="e-Tamil OTC"/>
          <w:noProof/>
          <w:lang w:val="en-GB"/>
        </w:rPr>
        <w:footnoteReference w:id="634"/>
      </w:r>
      <w:r w:rsidRPr="004D5A2F">
        <w:rPr>
          <w:rFonts w:ascii="Gandhari Unicode" w:hAnsi="Gandhari Unicode" w:cs="e-Tamil OTC"/>
          <w:noProof/>
          <w:lang w:val="en-GB"/>
        </w:rPr>
        <w:t xml:space="preserve"> also the upper</w:t>
      </w:r>
      <w:r w:rsidRPr="004D5A2F">
        <w:rPr>
          <w:rStyle w:val="FootnoteReference"/>
          <w:rFonts w:ascii="Gandhari Unicode" w:hAnsi="Gandhari Unicode" w:cs="e-Tamil OTC"/>
          <w:noProof/>
          <w:lang w:val="en-GB"/>
        </w:rPr>
        <w:footnoteReference w:id="635"/>
      </w:r>
      <w:r w:rsidRPr="004D5A2F">
        <w:rPr>
          <w:rFonts w:ascii="Gandhari Unicode" w:hAnsi="Gandhari Unicode" w:cs="e-Tamil OTC"/>
          <w:noProof/>
          <w:lang w:val="en-GB"/>
        </w:rPr>
        <w:t xml:space="preserve"> world would be a small [return],</w:t>
      </w:r>
    </w:p>
    <w:p w14:paraId="791DE5F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who did not prevent [me from] setting up</w:t>
      </w:r>
      <w:r w:rsidRPr="004D5A2F">
        <w:rPr>
          <w:rStyle w:val="FootnoteReference"/>
          <w:rFonts w:ascii="Gandhari Unicode" w:hAnsi="Gandhari Unicode" w:cs="e-Tamil OTC"/>
          <w:noProof/>
          <w:lang w:val="en-GB"/>
        </w:rPr>
        <w:footnoteReference w:id="636"/>
      </w:r>
      <w:r w:rsidRPr="004D5A2F">
        <w:rPr>
          <w:rFonts w:ascii="Gandhari Unicode" w:hAnsi="Gandhari Unicode" w:cs="e-Tamil OTC"/>
          <w:noProof/>
          <w:lang w:val="en-GB"/>
        </w:rPr>
        <w:t xml:space="preserve"> in the house</w:t>
      </w:r>
    </w:p>
    <w:p w14:paraId="0B0D14AC"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and embracing, softly</w:t>
      </w:r>
      <w:r w:rsidRPr="004D5A2F">
        <w:rPr>
          <w:rStyle w:val="FootnoteReference"/>
          <w:rFonts w:ascii="Gandhari Unicode" w:hAnsi="Gandhari Unicode" w:cs="e-Tamil OTC"/>
          <w:noProof/>
          <w:lang w:val="en-GB"/>
        </w:rPr>
        <w:footnoteReference w:id="637"/>
      </w:r>
      <w:r w:rsidRPr="004D5A2F">
        <w:rPr>
          <w:rFonts w:ascii="Gandhari Unicode" w:hAnsi="Gandhari Unicode" w:cs="e-Tamil OTC"/>
          <w:noProof/>
          <w:lang w:val="en-GB"/>
        </w:rPr>
        <w:t>, the tender leaves</w:t>
      </w:r>
    </w:p>
    <w:p w14:paraId="0FDEC468"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whole stem of the Malabar lily, come in the morning</w:t>
      </w:r>
    </w:p>
    <w:p w14:paraId="70218CEA"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river, fragrant with the scent</w:t>
      </w:r>
      <w:r w:rsidRPr="004D5A2F">
        <w:rPr>
          <w:rStyle w:val="FootnoteReference"/>
          <w:rFonts w:ascii="Gandhari Unicode" w:hAnsi="Gandhari Unicode" w:cs="e-Tamil OTC"/>
          <w:noProof/>
          <w:lang w:val="en-GB"/>
        </w:rPr>
        <w:footnoteReference w:id="638"/>
      </w:r>
      <w:r w:rsidRPr="004D5A2F">
        <w:rPr>
          <w:rFonts w:ascii="Gandhari Unicode" w:hAnsi="Gandhari Unicode" w:cs="e-Tamil OTC"/>
          <w:noProof/>
          <w:lang w:val="en-GB"/>
        </w:rPr>
        <w:t xml:space="preserve"> rained in the evening</w:t>
      </w:r>
    </w:p>
    <w:p w14:paraId="5227E39E"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from his mountain.</w:t>
      </w:r>
    </w:p>
    <w:p w14:paraId="5F5412EB" w14:textId="77777777" w:rsidR="0074055C" w:rsidRPr="004D5A2F" w:rsidRDefault="0074055C">
      <w:pPr>
        <w:pStyle w:val="Textbody"/>
        <w:spacing w:after="0"/>
        <w:jc w:val="both"/>
        <w:rPr>
          <w:rFonts w:ascii="Gandhari Unicode" w:hAnsi="Gandhari Unicode" w:cs="e-Tamil OTC"/>
          <w:noProof/>
          <w:lang w:val="en-GB"/>
        </w:rPr>
      </w:pPr>
    </w:p>
    <w:p w14:paraId="37669824"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75E75D97" w14:textId="77777777" w:rsidR="0074055C" w:rsidRPr="004D5A2F" w:rsidRDefault="00CF70BD" w:rsidP="001F5EAD">
      <w:pPr>
        <w:pStyle w:val="Heading4"/>
        <w:rPr>
          <w:rFonts w:ascii="Gandhari Unicode" w:hAnsi="Gandhari Unicode"/>
          <w:i w:val="0"/>
          <w:iCs w:val="0"/>
        </w:rPr>
      </w:pPr>
      <w:r w:rsidRPr="004D5A2F">
        <w:rPr>
          <w:rFonts w:ascii="Gandhari Unicode" w:hAnsi="Gandhari Unicode"/>
          <w:b/>
          <w:i w:val="0"/>
          <w:iCs w:val="0"/>
          <w:color w:val="auto"/>
        </w:rPr>
        <w:lastRenderedPageBreak/>
        <w:t>KT 362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வேம்பற்றூர்க் (</w:t>
      </w:r>
      <w:r w:rsidRPr="004D5A2F">
        <w:rPr>
          <w:rFonts w:ascii="Gandhari Unicode" w:hAnsi="Gandhari Unicode"/>
          <w:i w:val="0"/>
          <w:iCs w:val="0"/>
          <w:color w:val="auto"/>
        </w:rPr>
        <w:t>C1+2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வேற்பற்றூர்க்) கண்ணன்</w:t>
      </w:r>
      <w:r w:rsidR="001F5EAD" w:rsidRPr="004D5A2F">
        <w:rPr>
          <w:rFonts w:ascii="e-Tamil OTC" w:hAnsi="e-Tamil OTC" w:cs="e-Tamil OTC"/>
          <w:i w:val="0"/>
          <w:iCs w:val="0"/>
          <w:color w:val="auto"/>
        </w:rPr>
        <w:t xml:space="preserve"> </w:t>
      </w:r>
      <w:r w:rsidRPr="004D5A2F">
        <w:rPr>
          <w:rFonts w:ascii="e-Tamil OTC" w:hAnsi="e-Tamil OTC" w:cs="e-Tamil OTC"/>
          <w:i w:val="0"/>
          <w:iCs w:val="0"/>
          <w:color w:val="auto"/>
        </w:rPr>
        <w:t>(</w:t>
      </w:r>
      <w:r w:rsidRPr="004D5A2F">
        <w:rPr>
          <w:rFonts w:ascii="Gandhari Unicode" w:hAnsi="Gandhari Unicode"/>
          <w:i w:val="0"/>
          <w:iCs w:val="0"/>
          <w:color w:val="auto"/>
        </w:rPr>
        <w:t>C2, G2v</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கண்ணகன்) கூத்தன்: </w:t>
      </w:r>
      <w:r w:rsidRPr="004D5A2F">
        <w:rPr>
          <w:rFonts w:ascii="Gandhari Unicode" w:hAnsi="Gandhari Unicode"/>
          <w:i w:val="0"/>
          <w:iCs w:val="0"/>
          <w:color w:val="auto"/>
        </w:rPr>
        <w:t>the confidante</w:t>
      </w:r>
    </w:p>
    <w:p w14:paraId="47FE52C1"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 விலக்கித் தோழி அறத்தொடு நின்றது.</w:t>
      </w:r>
    </w:p>
    <w:p w14:paraId="02B99B58" w14:textId="77777777" w:rsidR="0074055C" w:rsidRPr="004D5A2F" w:rsidRDefault="0074055C">
      <w:pPr>
        <w:pStyle w:val="Textbody"/>
        <w:spacing w:after="29"/>
        <w:jc w:val="both"/>
        <w:rPr>
          <w:rFonts w:ascii="Gandhari Unicode" w:hAnsi="Gandhari Unicode" w:cs="e-Tamil OTC"/>
          <w:noProof/>
          <w:lang w:val="en-GB"/>
        </w:rPr>
      </w:pPr>
    </w:p>
    <w:p w14:paraId="258941A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முருகயர்ந்து வந்த முதுவாய் </w:t>
      </w:r>
      <w:r w:rsidRPr="004D5A2F">
        <w:rPr>
          <w:rFonts w:ascii="Gandhari Unicode" w:hAnsi="Gandhari Unicode" w:cs="e-Tamil OTC"/>
          <w:noProof/>
          <w:sz w:val="24"/>
          <w:szCs w:val="24"/>
          <w:u w:val="wave"/>
          <w:cs/>
          <w:lang w:val="en-GB"/>
        </w:rPr>
        <w:t>வேல</w:t>
      </w:r>
    </w:p>
    <w:p w14:paraId="1DA896D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சினவ லோம்புமதி </w:t>
      </w:r>
      <w:r w:rsidRPr="004D5A2F">
        <w:rPr>
          <w:rFonts w:ascii="Gandhari Unicode" w:hAnsi="Gandhari Unicode" w:cs="e-Tamil OTC"/>
          <w:noProof/>
          <w:sz w:val="24"/>
          <w:szCs w:val="24"/>
          <w:u w:val="wave"/>
          <w:cs/>
          <w:lang w:val="en-GB"/>
        </w:rPr>
        <w:t>வினவுவ துடையேன்</w:t>
      </w:r>
    </w:p>
    <w:p w14:paraId="67AF613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பல்வே றுருவிற் </w:t>
      </w:r>
      <w:r w:rsidRPr="004D5A2F">
        <w:rPr>
          <w:rFonts w:ascii="Gandhari Unicode" w:hAnsi="Gandhari Unicode" w:cs="e-Tamil OTC"/>
          <w:noProof/>
          <w:sz w:val="24"/>
          <w:szCs w:val="24"/>
          <w:u w:val="wave"/>
          <w:cs/>
          <w:lang w:val="en-GB"/>
        </w:rPr>
        <w:t>சில்லவிழ் மடையொடு</w:t>
      </w:r>
    </w:p>
    <w:p w14:paraId="4E305949"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சிறுமறி </w:t>
      </w:r>
      <w:r w:rsidRPr="004D5A2F">
        <w:rPr>
          <w:rFonts w:ascii="Gandhari Unicode" w:hAnsi="Gandhari Unicode" w:cs="e-Tamil OTC"/>
          <w:noProof/>
          <w:sz w:val="24"/>
          <w:szCs w:val="24"/>
          <w:u w:val="wave"/>
          <w:cs/>
          <w:lang w:val="en-GB"/>
        </w:rPr>
        <w:t>கொன்றிவ ணறுநுத</w:t>
      </w:r>
      <w:r w:rsidRPr="004D5A2F">
        <w:rPr>
          <w:rFonts w:ascii="Gandhari Unicode" w:hAnsi="Gandhari Unicode" w:cs="e-Tamil OTC"/>
          <w:noProof/>
          <w:sz w:val="24"/>
          <w:szCs w:val="24"/>
          <w:cs/>
          <w:lang w:val="en-GB"/>
        </w:rPr>
        <w:t xml:space="preserve"> னீவி</w:t>
      </w:r>
    </w:p>
    <w:p w14:paraId="2FDE201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வணங்கினை கொடுத்தி யாயி னணங்கிய</w:t>
      </w:r>
    </w:p>
    <w:p w14:paraId="77829CC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விண்டோய்</w:t>
      </w:r>
      <w:r w:rsidRPr="004D5A2F">
        <w:rPr>
          <w:rFonts w:ascii="Gandhari Unicode" w:hAnsi="Gandhari Unicode" w:cs="e-Tamil OTC"/>
          <w:noProof/>
          <w:sz w:val="24"/>
          <w:szCs w:val="24"/>
          <w:cs/>
          <w:lang w:val="en-GB"/>
        </w:rPr>
        <w:t xml:space="preserve"> மாமலைச் </w:t>
      </w:r>
      <w:r w:rsidRPr="004D5A2F">
        <w:rPr>
          <w:rFonts w:ascii="Gandhari Unicode" w:hAnsi="Gandhari Unicode" w:cs="e-Tamil OTC"/>
          <w:noProof/>
          <w:sz w:val="24"/>
          <w:szCs w:val="24"/>
          <w:u w:val="wave"/>
          <w:cs/>
          <w:lang w:val="en-GB"/>
        </w:rPr>
        <w:t>சிலம்ப</w:t>
      </w:r>
    </w:p>
    <w:p w14:paraId="68C63B0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னொண்டா</w:t>
      </w:r>
      <w:r w:rsidRPr="004D5A2F">
        <w:rPr>
          <w:rFonts w:ascii="Gandhari Unicode" w:hAnsi="Gandhari Unicode" w:cs="e-Tamil OTC"/>
          <w:noProof/>
          <w:sz w:val="24"/>
          <w:szCs w:val="24"/>
          <w:cs/>
          <w:lang w:val="en-GB"/>
        </w:rPr>
        <w:t xml:space="preserve"> ரகலமு முண்ணுமோ பலியே.</w:t>
      </w:r>
    </w:p>
    <w:p w14:paraId="17D2DA81" w14:textId="77777777" w:rsidR="0074055C" w:rsidRPr="004D5A2F" w:rsidRDefault="0074055C">
      <w:pPr>
        <w:pStyle w:val="PreformattedText"/>
        <w:rPr>
          <w:rFonts w:ascii="Gandhari Unicode" w:hAnsi="Gandhari Unicode" w:cs="e-Tamil OTC"/>
          <w:noProof/>
          <w:sz w:val="24"/>
          <w:szCs w:val="24"/>
          <w:lang w:val="en-GB"/>
        </w:rPr>
      </w:pPr>
    </w:p>
    <w:p w14:paraId="0F15365F"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வேல </w:t>
      </w:r>
      <w:r w:rsidRPr="004D5A2F">
        <w:rPr>
          <w:rFonts w:ascii="Gandhari Unicode" w:hAnsi="Gandhari Unicode" w:cs="e-Tamil OTC"/>
          <w:noProof/>
          <w:sz w:val="24"/>
          <w:szCs w:val="24"/>
          <w:lang w:val="en-GB"/>
        </w:rPr>
        <w:t xml:space="preserve">G1v, Cām.; </w:t>
      </w:r>
      <w:r w:rsidRPr="004D5A2F">
        <w:rPr>
          <w:rFonts w:ascii="Gandhari Unicode" w:hAnsi="Gandhari Unicode" w:cs="e-Tamil OTC"/>
          <w:noProof/>
          <w:sz w:val="24"/>
          <w:szCs w:val="24"/>
          <w:cs/>
          <w:lang w:val="en-GB"/>
        </w:rPr>
        <w:t xml:space="preserve">வேலன் </w:t>
      </w:r>
      <w:r w:rsidRPr="004D5A2F">
        <w:rPr>
          <w:rFonts w:ascii="Gandhari Unicode" w:hAnsi="Gandhari Unicode" w:cs="e-Tamil OTC"/>
          <w:noProof/>
          <w:sz w:val="24"/>
          <w:szCs w:val="24"/>
          <w:lang w:val="en-GB"/>
        </w:rPr>
        <w:t>C1+2+3, G1+2, Nacc., EA, Cām.v</w:t>
      </w:r>
      <w:r w:rsidRPr="004D5A2F">
        <w:rPr>
          <w:rStyle w:val="FootnoteReference"/>
          <w:rFonts w:ascii="Gandhari Unicode" w:hAnsi="Gandhari Unicode" w:cs="e-Tamil OTC"/>
          <w:noProof/>
          <w:sz w:val="24"/>
          <w:szCs w:val="24"/>
          <w:lang w:val="en-GB"/>
        </w:rPr>
        <w:footnoteReference w:id="639"/>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லென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வினவுவ துடையேன் </w:t>
      </w:r>
      <w:r w:rsidRPr="004D5A2F">
        <w:rPr>
          <w:rFonts w:ascii="Gandhari Unicode" w:hAnsi="Gandhari Unicode" w:cs="e-Tamil OTC"/>
          <w:noProof/>
          <w:sz w:val="24"/>
          <w:szCs w:val="24"/>
          <w:lang w:val="en-GB"/>
        </w:rPr>
        <w:t xml:space="preserve">C1+2v+3, AT, Cām.; </w:t>
      </w:r>
      <w:r w:rsidRPr="004D5A2F">
        <w:rPr>
          <w:rFonts w:ascii="Gandhari Unicode" w:hAnsi="Gandhari Unicode" w:cs="e-Tamil OTC"/>
          <w:noProof/>
          <w:sz w:val="24"/>
          <w:szCs w:val="24"/>
          <w:cs/>
          <w:lang w:val="en-GB"/>
        </w:rPr>
        <w:t xml:space="preserve">வினவுத லுடையேன் </w:t>
      </w:r>
      <w:r w:rsidRPr="004D5A2F">
        <w:rPr>
          <w:rFonts w:ascii="Gandhari Unicode" w:hAnsi="Gandhari Unicode" w:cs="e-Tamil OTC"/>
          <w:noProof/>
          <w:sz w:val="24"/>
          <w:szCs w:val="24"/>
          <w:lang w:val="en-GB"/>
        </w:rPr>
        <w:t xml:space="preserve">C2, G2, EA, ATv, Cām.v; </w:t>
      </w:r>
      <w:r w:rsidRPr="004D5A2F">
        <w:rPr>
          <w:rFonts w:ascii="Gandhari Unicode" w:hAnsi="Gandhari Unicode" w:cs="e-Tamil OTC"/>
          <w:noProof/>
          <w:sz w:val="24"/>
          <w:szCs w:val="24"/>
          <w:cs/>
          <w:lang w:val="en-GB"/>
        </w:rPr>
        <w:t xml:space="preserve">வினவுவ துடையவென் </w:t>
      </w:r>
      <w:r w:rsidRPr="004D5A2F">
        <w:rPr>
          <w:rFonts w:ascii="Gandhari Unicode" w:hAnsi="Gandhari Unicode" w:cs="e-Tamil OTC"/>
          <w:noProof/>
          <w:sz w:val="24"/>
          <w:szCs w:val="24"/>
          <w:lang w:val="en-GB"/>
        </w:rPr>
        <w:t xml:space="preserve">G1; </w:t>
      </w:r>
      <w:r w:rsidRPr="004D5A2F">
        <w:rPr>
          <w:rFonts w:ascii="Gandhari Unicode" w:hAnsi="Gandhari Unicode" w:cs="e-Tamil OTC"/>
          <w:noProof/>
          <w:sz w:val="24"/>
          <w:szCs w:val="24"/>
          <w:cs/>
          <w:lang w:val="en-GB"/>
        </w:rPr>
        <w:t xml:space="preserve">வினவுத லுடையவென் </w:t>
      </w:r>
      <w:r w:rsidRPr="004D5A2F">
        <w:rPr>
          <w:rFonts w:ascii="Gandhari Unicode" w:hAnsi="Gandhari Unicode" w:cs="e-Tamil OTC"/>
          <w:noProof/>
          <w:sz w:val="24"/>
          <w:szCs w:val="24"/>
          <w:lang w:val="en-GB"/>
        </w:rPr>
        <w:t xml:space="preserve">G1v; </w:t>
      </w:r>
      <w:r w:rsidRPr="004D5A2F">
        <w:rPr>
          <w:rFonts w:ascii="Gandhari Unicode" w:hAnsi="Gandhari Unicode" w:cs="e-Tamil OTC"/>
          <w:noProof/>
          <w:sz w:val="24"/>
          <w:szCs w:val="24"/>
          <w:cs/>
          <w:lang w:val="en-GB"/>
        </w:rPr>
        <w:t xml:space="preserve">வினவுல துடையென் </w:t>
      </w:r>
      <w:r w:rsidRPr="004D5A2F">
        <w:rPr>
          <w:rFonts w:ascii="Gandhari Unicode" w:hAnsi="Gandhari Unicode" w:cs="e-Tamil OTC"/>
          <w:noProof/>
          <w:sz w:val="24"/>
          <w:szCs w:val="24"/>
          <w:lang w:val="en-GB"/>
        </w:rPr>
        <w:t xml:space="preserve">L1; </w:t>
      </w:r>
      <w:r w:rsidRPr="004D5A2F">
        <w:rPr>
          <w:rFonts w:ascii="Gandhari Unicode" w:hAnsi="Gandhari Unicode" w:cs="e-Tamil OTC"/>
          <w:noProof/>
          <w:sz w:val="24"/>
          <w:szCs w:val="24"/>
          <w:cs/>
          <w:lang w:val="en-GB"/>
        </w:rPr>
        <w:t xml:space="preserve">வினவ லுடையேன் </w:t>
      </w:r>
      <w:r w:rsidRPr="004D5A2F">
        <w:rPr>
          <w:rFonts w:ascii="Gandhari Unicode" w:hAnsi="Gandhari Unicode" w:cs="e-Tamil OTC"/>
          <w:noProof/>
          <w:sz w:val="24"/>
          <w:szCs w:val="24"/>
          <w:lang w:val="en-GB"/>
        </w:rPr>
        <w:t xml:space="preserve">I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றுருவிற் </w:t>
      </w:r>
      <w:r w:rsidRPr="004D5A2F">
        <w:rPr>
          <w:rFonts w:ascii="Gandhari Unicode" w:hAnsi="Gandhari Unicode" w:cs="e-Tamil OTC"/>
          <w:noProof/>
          <w:sz w:val="24"/>
          <w:szCs w:val="24"/>
          <w:lang w:val="en-GB"/>
        </w:rPr>
        <w:t xml:space="preserve">L1, C2+3, G1+2, EA, Cām.; </w:t>
      </w:r>
      <w:r w:rsidRPr="004D5A2F">
        <w:rPr>
          <w:rFonts w:ascii="Gandhari Unicode" w:hAnsi="Gandhari Unicode" w:cs="e-Tamil OTC"/>
          <w:noProof/>
          <w:sz w:val="24"/>
          <w:szCs w:val="24"/>
          <w:cs/>
          <w:lang w:val="en-GB"/>
        </w:rPr>
        <w:t xml:space="preserve">றுயிர </w:t>
      </w:r>
      <w:r w:rsidRPr="004D5A2F">
        <w:rPr>
          <w:rFonts w:ascii="Gandhari Unicode" w:hAnsi="Gandhari Unicode" w:cs="e-Tamil OTC"/>
          <w:noProof/>
          <w:sz w:val="24"/>
          <w:szCs w:val="24"/>
          <w:lang w:val="en-GB"/>
        </w:rPr>
        <w:t xml:space="preserve">C1, IV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சில்லவிழ் மடையொடு </w:t>
      </w:r>
      <w:r w:rsidRPr="004D5A2F">
        <w:rPr>
          <w:rFonts w:ascii="Gandhari Unicode" w:hAnsi="Gandhari Unicode" w:cs="e-Tamil OTC"/>
          <w:noProof/>
          <w:sz w:val="24"/>
          <w:szCs w:val="24"/>
          <w:lang w:val="en-GB"/>
        </w:rPr>
        <w:t xml:space="preserve">C2+3v, G1v+2, EA, Cām.; </w:t>
      </w:r>
      <w:r w:rsidRPr="004D5A2F">
        <w:rPr>
          <w:rFonts w:ascii="Gandhari Unicode" w:hAnsi="Gandhari Unicode" w:cs="e-Tamil OTC"/>
          <w:noProof/>
          <w:sz w:val="24"/>
          <w:szCs w:val="24"/>
          <w:cs/>
          <w:lang w:val="en-GB"/>
        </w:rPr>
        <w:t xml:space="preserve">சில்லவி ழடையொடு </w:t>
      </w:r>
      <w:r w:rsidRPr="004D5A2F">
        <w:rPr>
          <w:rFonts w:ascii="Gandhari Unicode" w:hAnsi="Gandhari Unicode" w:cs="e-Tamil OTC"/>
          <w:noProof/>
          <w:sz w:val="24"/>
          <w:szCs w:val="24"/>
          <w:lang w:val="en-GB"/>
        </w:rPr>
        <w:t>L1, C1+3, G1, Cām.v</w:t>
      </w:r>
      <w:r w:rsidRPr="004D5A2F">
        <w:rPr>
          <w:rStyle w:val="FootnoteReference"/>
          <w:rFonts w:ascii="Gandhari Unicode" w:hAnsi="Gandhari Unicode" w:cs="e-Tamil OTC"/>
          <w:noProof/>
          <w:sz w:val="24"/>
          <w:szCs w:val="24"/>
          <w:lang w:val="en-GB"/>
        </w:rPr>
        <w:footnoteReference w:id="640"/>
      </w:r>
      <w:r w:rsidRPr="004D5A2F">
        <w:rPr>
          <w:rFonts w:ascii="Gandhari Unicode" w:hAnsi="Gandhari Unicode" w:cs="e-Tamil OTC"/>
          <w:noProof/>
          <w:sz w:val="24"/>
          <w:szCs w:val="24"/>
          <w:lang w:val="en-GB"/>
        </w:rPr>
        <w:t xml:space="preserv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4bc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கொன்றிவ ணறுநுத </w:t>
      </w:r>
      <w:r w:rsidRPr="004D5A2F">
        <w:rPr>
          <w:rFonts w:ascii="Gandhari Unicode" w:hAnsi="Gandhari Unicode" w:cs="e-Tamil OTC"/>
          <w:noProof/>
          <w:sz w:val="24"/>
          <w:szCs w:val="24"/>
          <w:lang w:val="en-GB"/>
        </w:rPr>
        <w:t xml:space="preserve">L1, C2+3, G1+2, Iḷ.v, EA, Cām.; </w:t>
      </w:r>
      <w:r w:rsidRPr="004D5A2F">
        <w:rPr>
          <w:rFonts w:ascii="Gandhari Unicode" w:hAnsi="Gandhari Unicode" w:cs="e-Tamil OTC"/>
          <w:noProof/>
          <w:sz w:val="24"/>
          <w:szCs w:val="24"/>
          <w:cs/>
          <w:lang w:val="en-GB"/>
        </w:rPr>
        <w:t xml:space="preserve">கொன்றன னறுநுத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தோன்றிய வன்றுநுத </w:t>
      </w:r>
      <w:r w:rsidRPr="004D5A2F">
        <w:rPr>
          <w:rFonts w:ascii="Gandhari Unicode" w:hAnsi="Gandhari Unicode" w:cs="e-Tamil OTC"/>
          <w:noProof/>
          <w:sz w:val="24"/>
          <w:szCs w:val="24"/>
          <w:lang w:val="en-GB"/>
        </w:rPr>
        <w:t xml:space="preserve">Iḷ.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வணங்கினை </w:t>
      </w:r>
      <w:r w:rsidRPr="004D5A2F">
        <w:rPr>
          <w:rFonts w:ascii="Gandhari Unicode" w:hAnsi="Gandhari Unicode" w:cs="e-Tamil OTC"/>
          <w:noProof/>
          <w:sz w:val="24"/>
          <w:szCs w:val="24"/>
          <w:lang w:val="en-GB"/>
        </w:rPr>
        <w:t xml:space="preserve">L1, C2+3, G1+2, Iḷ., EA, Cām.; </w:t>
      </w:r>
      <w:r w:rsidRPr="004D5A2F">
        <w:rPr>
          <w:rFonts w:ascii="Gandhari Unicode" w:hAnsi="Gandhari Unicode" w:cs="e-Tamil OTC"/>
          <w:noProof/>
          <w:sz w:val="24"/>
          <w:szCs w:val="24"/>
          <w:cs/>
          <w:lang w:val="en-GB"/>
        </w:rPr>
        <w:t xml:space="preserve">வணங்கினைக்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யணங்கினை </w:t>
      </w:r>
      <w:r w:rsidRPr="004D5A2F">
        <w:rPr>
          <w:rFonts w:ascii="Gandhari Unicode" w:hAnsi="Gandhari Unicode" w:cs="e-Tamil OTC"/>
          <w:noProof/>
          <w:sz w:val="24"/>
          <w:szCs w:val="24"/>
          <w:lang w:val="en-GB"/>
        </w:rPr>
        <w:t xml:space="preserve">Iḷ.v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யாயி </w:t>
      </w:r>
      <w:r w:rsidRPr="004D5A2F">
        <w:rPr>
          <w:rFonts w:ascii="Gandhari Unicode" w:hAnsi="Gandhari Unicode" w:cs="e-Tamil OTC"/>
          <w:noProof/>
          <w:sz w:val="24"/>
          <w:szCs w:val="24"/>
          <w:lang w:val="en-GB"/>
        </w:rPr>
        <w:t xml:space="preserve">L1, C1+2+3, G1, EA, Cām.; </w:t>
      </w:r>
      <w:r w:rsidRPr="004D5A2F">
        <w:rPr>
          <w:rFonts w:ascii="Gandhari Unicode" w:hAnsi="Gandhari Unicode" w:cs="e-Tamil OTC"/>
          <w:noProof/>
          <w:sz w:val="24"/>
          <w:szCs w:val="24"/>
          <w:cs/>
          <w:lang w:val="en-GB"/>
        </w:rPr>
        <w:t xml:space="preserve">யாவி </w:t>
      </w:r>
      <w:r w:rsidRPr="004D5A2F">
        <w:rPr>
          <w:rFonts w:ascii="Gandhari Unicode" w:hAnsi="Gandhari Unicode" w:cs="e-Tamil OTC"/>
          <w:noProof/>
          <w:sz w:val="24"/>
          <w:szCs w:val="24"/>
          <w:lang w:val="en-GB"/>
        </w:rPr>
        <w:t xml:space="preserve">G2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விண்டோய் </w:t>
      </w:r>
      <w:r w:rsidRPr="004D5A2F">
        <w:rPr>
          <w:rFonts w:ascii="Gandhari Unicode" w:hAnsi="Gandhari Unicode" w:cs="e-Tamil OTC"/>
          <w:noProof/>
          <w:sz w:val="24"/>
          <w:szCs w:val="24"/>
          <w:lang w:val="en-GB"/>
        </w:rPr>
        <w:t xml:space="preserve">L1, C1+2+3, G1+2, Iḷ.v, EA, Cām.; </w:t>
      </w:r>
      <w:r w:rsidRPr="004D5A2F">
        <w:rPr>
          <w:rFonts w:ascii="Gandhari Unicode" w:hAnsi="Gandhari Unicode" w:cs="e-Tamil OTC"/>
          <w:noProof/>
          <w:sz w:val="24"/>
          <w:szCs w:val="24"/>
          <w:cs/>
          <w:lang w:val="en-GB"/>
        </w:rPr>
        <w:t xml:space="preserve">விண்டேர் </w:t>
      </w:r>
      <w:r w:rsidRPr="004D5A2F">
        <w:rPr>
          <w:rFonts w:ascii="Gandhari Unicode" w:hAnsi="Gandhari Unicode" w:cs="e-Tamil OTC"/>
          <w:noProof/>
          <w:sz w:val="24"/>
          <w:szCs w:val="24"/>
          <w:lang w:val="en-GB"/>
        </w:rPr>
        <w:t xml:space="preserve">Iḷ.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சிலம்ப </w:t>
      </w:r>
      <w:r w:rsidRPr="004D5A2F">
        <w:rPr>
          <w:rFonts w:ascii="Gandhari Unicode" w:hAnsi="Gandhari Unicode" w:cs="e-Tamil OTC"/>
          <w:noProof/>
          <w:sz w:val="24"/>
          <w:szCs w:val="24"/>
          <w:lang w:val="en-GB"/>
        </w:rPr>
        <w:t xml:space="preserve">C2, EA, Cām.; </w:t>
      </w:r>
      <w:r w:rsidRPr="004D5A2F">
        <w:rPr>
          <w:rFonts w:ascii="Gandhari Unicode" w:hAnsi="Gandhari Unicode" w:cs="e-Tamil OTC"/>
          <w:noProof/>
          <w:sz w:val="24"/>
          <w:szCs w:val="24"/>
          <w:cs/>
          <w:lang w:val="en-GB"/>
        </w:rPr>
        <w:t xml:space="preserve">சிலம்பன் </w:t>
      </w:r>
      <w:r w:rsidRPr="004D5A2F">
        <w:rPr>
          <w:rFonts w:ascii="Gandhari Unicode" w:hAnsi="Gandhari Unicode" w:cs="e-Tamil OTC"/>
          <w:noProof/>
          <w:sz w:val="24"/>
          <w:szCs w:val="24"/>
          <w:lang w:val="en-GB"/>
        </w:rPr>
        <w:t xml:space="preserve">L1, C3, G1+2, AT; </w:t>
      </w:r>
      <w:r w:rsidRPr="004D5A2F">
        <w:rPr>
          <w:rFonts w:ascii="Gandhari Unicode" w:hAnsi="Gandhari Unicode" w:cs="e-Tamil OTC"/>
          <w:noProof/>
          <w:sz w:val="24"/>
          <w:szCs w:val="24"/>
          <w:cs/>
          <w:lang w:val="en-GB"/>
        </w:rPr>
        <w:t xml:space="preserve">சிலம்பின் </w:t>
      </w:r>
      <w:r w:rsidRPr="004D5A2F">
        <w:rPr>
          <w:rFonts w:ascii="Gandhari Unicode" w:hAnsi="Gandhari Unicode" w:cs="e-Tamil OTC"/>
          <w:noProof/>
          <w:sz w:val="24"/>
          <w:szCs w:val="24"/>
          <w:lang w:val="en-GB"/>
        </w:rPr>
        <w:t xml:space="preserve">C1, IV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னொண்டா </w:t>
      </w:r>
      <w:r w:rsidRPr="004D5A2F">
        <w:rPr>
          <w:rFonts w:ascii="Gandhari Unicode" w:hAnsi="Gandhari Unicode" w:cs="e-Tamil OTC"/>
          <w:noProof/>
          <w:sz w:val="24"/>
          <w:szCs w:val="24"/>
          <w:lang w:val="en-GB"/>
        </w:rPr>
        <w:t xml:space="preserve">C2, EA, Cām.; </w:t>
      </w:r>
      <w:r w:rsidRPr="004D5A2F">
        <w:rPr>
          <w:rFonts w:ascii="Gandhari Unicode" w:hAnsi="Gandhari Unicode" w:cs="e-Tamil OTC"/>
          <w:noProof/>
          <w:sz w:val="24"/>
          <w:szCs w:val="24"/>
          <w:cs/>
          <w:lang w:val="en-GB"/>
        </w:rPr>
        <w:t xml:space="preserve">ஒண்டா </w:t>
      </w:r>
      <w:r w:rsidRPr="004D5A2F">
        <w:rPr>
          <w:rFonts w:ascii="Gandhari Unicode" w:hAnsi="Gandhari Unicode" w:cs="e-Tamil OTC"/>
          <w:noProof/>
          <w:sz w:val="24"/>
          <w:szCs w:val="24"/>
          <w:lang w:val="en-GB"/>
        </w:rPr>
        <w:t xml:space="preserve">G1; </w:t>
      </w:r>
      <w:r w:rsidRPr="004D5A2F">
        <w:rPr>
          <w:rFonts w:ascii="Gandhari Unicode" w:hAnsi="Gandhari Unicode" w:cs="e-Tamil OTC"/>
          <w:noProof/>
          <w:sz w:val="24"/>
          <w:szCs w:val="24"/>
          <w:cs/>
          <w:lang w:val="en-GB"/>
        </w:rPr>
        <w:t xml:space="preserve">றண்டா </w:t>
      </w:r>
      <w:r w:rsidRPr="004D5A2F">
        <w:rPr>
          <w:rFonts w:ascii="Gandhari Unicode" w:hAnsi="Gandhari Unicode" w:cs="e-Tamil OTC"/>
          <w:noProof/>
          <w:sz w:val="24"/>
          <w:szCs w:val="24"/>
          <w:lang w:val="en-GB"/>
        </w:rPr>
        <w:t xml:space="preserve">L1 C1+3, G2, Iḷ., Nacc., AT, VP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முண்ணுமோ பலியே </w:t>
      </w:r>
      <w:r w:rsidRPr="004D5A2F">
        <w:rPr>
          <w:rFonts w:ascii="Gandhari Unicode" w:hAnsi="Gandhari Unicode" w:cs="e-Tamil OTC"/>
          <w:noProof/>
          <w:sz w:val="24"/>
          <w:szCs w:val="24"/>
          <w:lang w:val="en-GB"/>
        </w:rPr>
        <w:t xml:space="preserve">C2+3v, G2, Iḷ.; EA, Cām.; </w:t>
      </w:r>
      <w:r w:rsidRPr="004D5A2F">
        <w:rPr>
          <w:rFonts w:ascii="Gandhari Unicode" w:hAnsi="Gandhari Unicode" w:cs="e-Tamil OTC"/>
          <w:noProof/>
          <w:sz w:val="24"/>
          <w:szCs w:val="24"/>
          <w:cs/>
          <w:lang w:val="en-GB"/>
        </w:rPr>
        <w:t xml:space="preserve">முண்ணும்மோ பலியே </w:t>
      </w:r>
      <w:r w:rsidRPr="004D5A2F">
        <w:rPr>
          <w:rFonts w:ascii="Gandhari Unicode" w:hAnsi="Gandhari Unicode" w:cs="e-Tamil OTC"/>
          <w:noProof/>
          <w:sz w:val="24"/>
          <w:szCs w:val="24"/>
          <w:lang w:val="en-GB"/>
        </w:rPr>
        <w:t xml:space="preserve">L1, C1+3, G1; </w:t>
      </w:r>
      <w:r w:rsidRPr="004D5A2F">
        <w:rPr>
          <w:rFonts w:ascii="Gandhari Unicode" w:hAnsi="Gandhari Unicode" w:cs="e-Tamil OTC"/>
          <w:noProof/>
          <w:sz w:val="24"/>
          <w:szCs w:val="24"/>
          <w:cs/>
          <w:lang w:val="en-GB"/>
        </w:rPr>
        <w:t xml:space="preserve">முண்ணுமொப் பிவியே </w:t>
      </w:r>
      <w:r w:rsidRPr="004D5A2F">
        <w:rPr>
          <w:rFonts w:ascii="Gandhari Unicode" w:hAnsi="Gandhari Unicode" w:cs="e-Tamil OTC"/>
          <w:noProof/>
          <w:sz w:val="24"/>
          <w:szCs w:val="24"/>
          <w:lang w:val="en-GB"/>
        </w:rPr>
        <w:t>Iḷ.v</w:t>
      </w:r>
    </w:p>
    <w:p w14:paraId="3BD39422" w14:textId="77777777" w:rsidR="0074055C" w:rsidRPr="004D5A2F" w:rsidRDefault="0074055C">
      <w:pPr>
        <w:pStyle w:val="Textbody"/>
        <w:spacing w:after="29"/>
        <w:rPr>
          <w:rFonts w:ascii="Gandhari Unicode" w:hAnsi="Gandhari Unicode" w:cs="e-Tamil OTC"/>
          <w:noProof/>
          <w:lang w:val="en-GB"/>
        </w:rPr>
      </w:pPr>
    </w:p>
    <w:p w14:paraId="3EE6A9FA" w14:textId="77777777" w:rsidR="0074055C" w:rsidRPr="004D5A2F" w:rsidRDefault="009D4487">
      <w:pPr>
        <w:pStyle w:val="Textbody"/>
        <w:spacing w:after="29"/>
        <w:rPr>
          <w:rFonts w:ascii="Gandhari Unicode" w:hAnsi="Gandhari Unicode" w:cs="e-Tamil OTC"/>
          <w:noProof/>
          <w:lang w:val="en-GB"/>
        </w:rPr>
      </w:pPr>
      <w:r w:rsidRPr="004D5A2F">
        <w:rPr>
          <w:rFonts w:ascii="Gandhari Unicode" w:hAnsi="Gandhari Unicode" w:cs="e-Tamil OTC"/>
          <w:noProof/>
          <w:lang w:val="en-GB"/>
        </w:rPr>
        <w:t>muruk*</w:t>
      </w:r>
      <w:r w:rsidR="00CF70BD" w:rsidRPr="004D5A2F">
        <w:rPr>
          <w:rFonts w:ascii="Gandhari Unicode" w:hAnsi="Gandhari Unicode" w:cs="e-Tamil OTC"/>
          <w:noProof/>
          <w:lang w:val="en-GB"/>
        </w:rPr>
        <w:t xml:space="preserve"> ayarntu vanta mutu vāy </w:t>
      </w:r>
      <w:r w:rsidR="00CF70BD" w:rsidRPr="004D5A2F">
        <w:rPr>
          <w:rFonts w:ascii="Gandhari Unicode" w:hAnsi="Gandhari Unicode" w:cs="e-Tamil OTC"/>
          <w:i/>
          <w:iCs/>
          <w:noProof/>
          <w:lang w:val="en-GB"/>
        </w:rPr>
        <w:t>vēla</w:t>
      </w:r>
    </w:p>
    <w:p w14:paraId="3213BC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ciṉaval ōmpumati </w:t>
      </w:r>
      <w:r w:rsidRPr="004D5A2F">
        <w:rPr>
          <w:rFonts w:ascii="Gandhari Unicode" w:hAnsi="Gandhari Unicode" w:cs="e-Tamil OTC"/>
          <w:i/>
          <w:iCs/>
          <w:noProof/>
          <w:lang w:val="en-GB"/>
        </w:rPr>
        <w:t>viṉ</w:t>
      </w:r>
      <w:r w:rsidR="009D4487" w:rsidRPr="004D5A2F">
        <w:rPr>
          <w:rFonts w:ascii="Gandhari Unicode" w:hAnsi="Gandhari Unicode" w:cs="e-Tamil OTC"/>
          <w:i/>
          <w:iCs/>
          <w:noProof/>
          <w:lang w:val="en-GB"/>
        </w:rPr>
        <w:t>avuvat*</w:t>
      </w:r>
      <w:r w:rsidRPr="004D5A2F">
        <w:rPr>
          <w:rFonts w:ascii="Gandhari Unicode" w:hAnsi="Gandhari Unicode" w:cs="e-Tamil OTC"/>
          <w:noProof/>
          <w:lang w:val="en-GB"/>
        </w:rPr>
        <w:t xml:space="preserve"> uṭaiyēṉ</w:t>
      </w:r>
    </w:p>
    <w:p w14:paraId="3A355A2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pal vēṟ</w:t>
      </w:r>
      <w:r w:rsidR="009D4487" w:rsidRPr="004D5A2F">
        <w:rPr>
          <w:rFonts w:ascii="Gandhari Unicode" w:hAnsi="Gandhari Unicode" w:cs="e-Tamil OTC"/>
          <w:noProof/>
          <w:lang w:val="en-GB"/>
        </w:rPr>
        <w:t>*</w:t>
      </w:r>
      <w:r w:rsidRPr="004D5A2F">
        <w:rPr>
          <w:rFonts w:ascii="Gandhari Unicode" w:hAnsi="Gandhari Unicode" w:cs="e-Tamil OTC"/>
          <w:noProof/>
          <w:lang w:val="en-GB"/>
        </w:rPr>
        <w:t xml:space="preserve"> uruviṉ cil </w:t>
      </w:r>
      <w:r w:rsidR="009D4487" w:rsidRPr="004D5A2F">
        <w:rPr>
          <w:rFonts w:ascii="Gandhari Unicode" w:hAnsi="Gandhari Unicode" w:cs="e-Tamil OTC"/>
          <w:noProof/>
          <w:lang w:val="en-GB"/>
        </w:rPr>
        <w:t>+</w:t>
      </w:r>
      <w:r w:rsidRPr="004D5A2F">
        <w:rPr>
          <w:rFonts w:ascii="Gandhari Unicode" w:hAnsi="Gandhari Unicode" w:cs="e-Tamil OTC"/>
          <w:i/>
          <w:iCs/>
          <w:noProof/>
          <w:lang w:val="en-GB"/>
        </w:rPr>
        <w:t>aviḻ</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maṭaiyoṭu</w:t>
      </w:r>
    </w:p>
    <w:p w14:paraId="2BD1018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ciṟu maṟi </w:t>
      </w:r>
      <w:r w:rsidRPr="004D5A2F">
        <w:rPr>
          <w:rFonts w:ascii="Gandhari Unicode" w:hAnsi="Gandhari Unicode" w:cs="e-Tamil OTC"/>
          <w:i/>
          <w:iCs/>
          <w:noProof/>
          <w:lang w:val="en-GB"/>
        </w:rPr>
        <w:t>koṉṟ</w:t>
      </w:r>
      <w:r w:rsidR="009D4487"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ivaḷ naṟu</w:t>
      </w:r>
      <w:r w:rsidRPr="004D5A2F">
        <w:rPr>
          <w:rFonts w:ascii="Gandhari Unicode" w:hAnsi="Gandhari Unicode" w:cs="e-Tamil OTC"/>
          <w:noProof/>
          <w:lang w:val="en-GB"/>
        </w:rPr>
        <w:t xml:space="preserve"> nutal nīvi</w:t>
      </w:r>
    </w:p>
    <w:p w14:paraId="0C33A2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vaṇaṅkiṉai koṭutti </w:t>
      </w:r>
      <w:r w:rsidR="009D4487" w:rsidRPr="004D5A2F">
        <w:rPr>
          <w:rFonts w:ascii="Gandhari Unicode" w:hAnsi="Gandhari Unicode" w:cs="e-Tamil OTC"/>
          <w:noProof/>
          <w:lang w:val="en-GB"/>
        </w:rPr>
        <w:t>~</w:t>
      </w:r>
      <w:r w:rsidRPr="004D5A2F">
        <w:rPr>
          <w:rFonts w:ascii="Gandhari Unicode" w:hAnsi="Gandhari Unicode" w:cs="e-Tamil OTC"/>
          <w:noProof/>
          <w:lang w:val="en-GB"/>
        </w:rPr>
        <w:t>āyiṉ aṇaṅkiya</w:t>
      </w:r>
    </w:p>
    <w:p w14:paraId="33F0029E" w14:textId="3CF761E9"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viṇ </w:t>
      </w:r>
      <w:r w:rsidRPr="004D5A2F">
        <w:rPr>
          <w:rFonts w:ascii="Gandhari Unicode" w:hAnsi="Gandhari Unicode" w:cs="e-Tamil OTC"/>
          <w:i/>
          <w:iCs/>
          <w:noProof/>
          <w:lang w:val="en-GB"/>
        </w:rPr>
        <w:t>tōy</w:t>
      </w:r>
      <w:r w:rsidRPr="004D5A2F">
        <w:rPr>
          <w:rFonts w:ascii="Gandhari Unicode" w:hAnsi="Gandhari Unicode" w:cs="e-Tamil OTC"/>
          <w:noProof/>
          <w:lang w:val="en-GB"/>
        </w:rPr>
        <w:t xml:space="preserve"> mā malai</w:t>
      </w:r>
      <w:ins w:id="987" w:author="Narmada Hansani Polgampalage" w:date="2023-11-29T16:09:00Z">
        <w:r w:rsidR="007577B7">
          <w:rPr>
            <w:rFonts w:ascii="Gandhari Unicode" w:hAnsi="Gandhari Unicode" w:cs="e-Tamil OTC"/>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cilampaṉ</w:t>
      </w:r>
    </w:p>
    <w:p w14:paraId="19A149DB" w14:textId="77777777" w:rsidR="0074055C" w:rsidRPr="00AE2794" w:rsidRDefault="00CF70BD">
      <w:pPr>
        <w:pStyle w:val="Textbody"/>
        <w:spacing w:after="29" w:line="260" w:lineRule="exact"/>
        <w:jc w:val="both"/>
        <w:rPr>
          <w:rFonts w:ascii="Gandhari Unicode" w:hAnsi="Gandhari Unicode" w:cs="e-Tamil OTC"/>
          <w:noProof/>
          <w:lang w:val="de-DE"/>
          <w:rPrChange w:id="988" w:author="Narmada Hansani Polgampalage" w:date="2023-11-30T14:03:00Z">
            <w:rPr>
              <w:rFonts w:ascii="Gandhari Unicode" w:hAnsi="Gandhari Unicode" w:cs="e-Tamil OTC"/>
              <w:noProof/>
              <w:lang w:val="en-GB"/>
            </w:rPr>
          </w:rPrChange>
        </w:rPr>
      </w:pPr>
      <w:r w:rsidRPr="00AE2794">
        <w:rPr>
          <w:rFonts w:ascii="Gandhari Unicode" w:hAnsi="Gandhari Unicode" w:cs="e-Tamil OTC"/>
          <w:i/>
          <w:iCs/>
          <w:noProof/>
          <w:lang w:val="de-DE"/>
          <w:rPrChange w:id="989" w:author="Narmada Hansani Polgampalage" w:date="2023-11-30T14:03:00Z">
            <w:rPr>
              <w:rFonts w:ascii="Gandhari Unicode" w:hAnsi="Gandhari Unicode" w:cs="e-Tamil OTC"/>
              <w:i/>
              <w:iCs/>
              <w:noProof/>
              <w:lang w:val="en-GB"/>
            </w:rPr>
          </w:rPrChange>
        </w:rPr>
        <w:t>oḷ</w:t>
      </w:r>
      <w:r w:rsidRPr="00AE2794">
        <w:rPr>
          <w:rFonts w:ascii="Gandhari Unicode" w:hAnsi="Gandhari Unicode" w:cs="e-Tamil OTC"/>
          <w:noProof/>
          <w:lang w:val="de-DE"/>
          <w:rPrChange w:id="990" w:author="Narmada Hansani Polgampalage" w:date="2023-11-30T14:03:00Z">
            <w:rPr>
              <w:rFonts w:ascii="Gandhari Unicode" w:hAnsi="Gandhari Unicode" w:cs="e-Tamil OTC"/>
              <w:noProof/>
              <w:lang w:val="en-GB"/>
            </w:rPr>
          </w:rPrChange>
        </w:rPr>
        <w:t xml:space="preserve"> tār akalam</w:t>
      </w:r>
      <w:r w:rsidR="009D4487" w:rsidRPr="00AE2794">
        <w:rPr>
          <w:rFonts w:ascii="Gandhari Unicode" w:hAnsi="Gandhari Unicode" w:cs="e-Tamil OTC"/>
          <w:noProof/>
          <w:lang w:val="de-DE"/>
          <w:rPrChange w:id="991"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92" w:author="Narmada Hansani Polgampalage" w:date="2023-11-30T14:03:00Z">
            <w:rPr>
              <w:rFonts w:ascii="Gandhari Unicode" w:hAnsi="Gandhari Unicode" w:cs="e-Tamil OTC"/>
              <w:noProof/>
              <w:lang w:val="en-GB"/>
            </w:rPr>
          </w:rPrChange>
        </w:rPr>
        <w:t>um uṇṇum</w:t>
      </w:r>
      <w:r w:rsidR="009D4487" w:rsidRPr="00AE2794">
        <w:rPr>
          <w:rFonts w:ascii="Gandhari Unicode" w:hAnsi="Gandhari Unicode" w:cs="e-Tamil OTC"/>
          <w:noProof/>
          <w:lang w:val="de-DE"/>
          <w:rPrChange w:id="993"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94" w:author="Narmada Hansani Polgampalage" w:date="2023-11-30T14:03:00Z">
            <w:rPr>
              <w:rFonts w:ascii="Gandhari Unicode" w:hAnsi="Gandhari Unicode" w:cs="e-Tamil OTC"/>
              <w:noProof/>
              <w:lang w:val="en-GB"/>
            </w:rPr>
          </w:rPrChange>
        </w:rPr>
        <w:t>ō pali</w:t>
      </w:r>
      <w:r w:rsidR="009D4487" w:rsidRPr="00AE2794">
        <w:rPr>
          <w:rFonts w:ascii="Gandhari Unicode" w:hAnsi="Gandhari Unicode" w:cs="e-Tamil OTC"/>
          <w:noProof/>
          <w:lang w:val="de-DE"/>
          <w:rPrChange w:id="995"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996" w:author="Narmada Hansani Polgampalage" w:date="2023-11-30T14:03:00Z">
            <w:rPr>
              <w:rFonts w:ascii="Gandhari Unicode" w:hAnsi="Gandhari Unicode" w:cs="e-Tamil OTC"/>
              <w:noProof/>
              <w:lang w:val="en-GB"/>
            </w:rPr>
          </w:rPrChange>
        </w:rPr>
        <w:t>ē.</w:t>
      </w:r>
    </w:p>
    <w:p w14:paraId="5B9B23F5" w14:textId="77777777" w:rsidR="0074055C" w:rsidRPr="00AE2794" w:rsidRDefault="0074055C">
      <w:pPr>
        <w:pStyle w:val="Textbody"/>
        <w:spacing w:after="29" w:line="260" w:lineRule="exact"/>
        <w:jc w:val="both"/>
        <w:rPr>
          <w:rFonts w:ascii="Gandhari Unicode" w:hAnsi="Gandhari Unicode" w:cs="e-Tamil OTC"/>
          <w:noProof/>
          <w:lang w:val="de-DE"/>
          <w:rPrChange w:id="997" w:author="Narmada Hansani Polgampalage" w:date="2023-11-30T14:03:00Z">
            <w:rPr>
              <w:rFonts w:ascii="Gandhari Unicode" w:hAnsi="Gandhari Unicode" w:cs="e-Tamil OTC"/>
              <w:noProof/>
              <w:lang w:val="en-GB"/>
            </w:rPr>
          </w:rPrChange>
        </w:rPr>
      </w:pPr>
    </w:p>
    <w:p w14:paraId="69BF6031"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standing firm in duty, preventing the Veṟi dance.</w:t>
      </w:r>
    </w:p>
    <w:p w14:paraId="6DDA311B" w14:textId="77777777" w:rsidR="0074055C" w:rsidRPr="004D5A2F" w:rsidRDefault="0074055C">
      <w:pPr>
        <w:pStyle w:val="Textbody"/>
        <w:spacing w:after="29" w:line="260" w:lineRule="exact"/>
        <w:jc w:val="both"/>
        <w:rPr>
          <w:rFonts w:ascii="Gandhari Unicode" w:hAnsi="Gandhari Unicode" w:cs="e-Tamil OTC"/>
          <w:noProof/>
          <w:lang w:val="en-GB"/>
        </w:rPr>
      </w:pPr>
    </w:p>
    <w:p w14:paraId="669ADBE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Murukaṉ engaged come- old mouth spear-he(voc.)</w:t>
      </w:r>
    </w:p>
    <w:p w14:paraId="5DF434D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getting-angry beware(ipt.) asking-it possess-I</w:t>
      </w:r>
    </w:p>
    <w:p w14:paraId="7C9D08B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many different form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few rice gift-with</w:t>
      </w:r>
    </w:p>
    <w:p w14:paraId="2F63DC5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lamb felled she fragrant forehead stroked</w:t>
      </w:r>
    </w:p>
    <w:p w14:paraId="25091F0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you-bowed you-give(sub.) if </w:t>
      </w:r>
      <w:r w:rsidR="006D5500" w:rsidRPr="004D5A2F">
        <w:rPr>
          <w:rFonts w:ascii="Gandhari Unicode" w:hAnsi="Gandhari Unicode" w:cs="e-Tamil OTC"/>
          <w:noProof/>
          <w:lang w:val="en-GB"/>
        </w:rPr>
        <w:t>tormente</w:t>
      </w:r>
      <w:r w:rsidRPr="004D5A2F">
        <w:rPr>
          <w:rFonts w:ascii="Gandhari Unicode" w:hAnsi="Gandhari Unicode" w:cs="e-Tamil OTC"/>
          <w:noProof/>
          <w:lang w:val="en-GB"/>
        </w:rPr>
        <w:t>d-</w:t>
      </w:r>
    </w:p>
    <w:p w14:paraId="69F7D0BD"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sky touch- big mountain mountain-side-he</w:t>
      </w:r>
    </w:p>
    <w:p w14:paraId="630FDF4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bright garland chest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eating-</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offering</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2F51029" w14:textId="77777777" w:rsidR="0074055C" w:rsidRPr="004D5A2F" w:rsidRDefault="0074055C">
      <w:pPr>
        <w:pStyle w:val="Textbody"/>
        <w:spacing w:after="29"/>
        <w:jc w:val="both"/>
        <w:rPr>
          <w:rFonts w:ascii="Gandhari Unicode" w:hAnsi="Gandhari Unicode" w:cs="e-Tamil OTC"/>
          <w:noProof/>
          <w:lang w:val="en-GB"/>
        </w:rPr>
      </w:pPr>
    </w:p>
    <w:p w14:paraId="3E79FAA4" w14:textId="77777777" w:rsidR="0074055C" w:rsidRPr="004D5A2F" w:rsidRDefault="0074055C">
      <w:pPr>
        <w:pStyle w:val="Textbody"/>
        <w:spacing w:after="29"/>
        <w:rPr>
          <w:rFonts w:ascii="Gandhari Unicode" w:hAnsi="Gandhari Unicode" w:cs="e-Tamil OTC"/>
          <w:noProof/>
          <w:lang w:val="en-GB"/>
        </w:rPr>
      </w:pPr>
    </w:p>
    <w:p w14:paraId="6891484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 spear-carrying [priest] with old truth, come in worship of Murukaṉ</w:t>
      </w:r>
    </w:p>
    <w:p w14:paraId="288DEE4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beware of getting angry.</w:t>
      </w:r>
    </w:p>
    <w:p w14:paraId="67FB25F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 have something to ask [you]:</w:t>
      </w:r>
    </w:p>
    <w:p w14:paraId="28ED089E"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if you were to kill the little lamb,</w:t>
      </w:r>
    </w:p>
    <w:p w14:paraId="2870679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smear her fragrant forehead [with its blood],</w:t>
      </w:r>
    </w:p>
    <w:p w14:paraId="7B431605"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bow</w:t>
      </w:r>
      <w:r w:rsidRPr="004D5A2F">
        <w:rPr>
          <w:rStyle w:val="FootnoteReference"/>
          <w:rFonts w:ascii="Gandhari Unicode" w:hAnsi="Gandhari Unicode" w:cs="e-Tamil OTC"/>
          <w:noProof/>
          <w:lang w:val="en-GB"/>
        </w:rPr>
        <w:footnoteReference w:id="641"/>
      </w:r>
      <w:r w:rsidRPr="004D5A2F">
        <w:rPr>
          <w:rFonts w:ascii="Gandhari Unicode" w:hAnsi="Gandhari Unicode" w:cs="e-Tamil OTC"/>
          <w:noProof/>
          <w:lang w:val="en-GB"/>
        </w:rPr>
        <w:t xml:space="preserve"> [and] give [it], together with a gift of a few grains</w:t>
      </w:r>
    </w:p>
    <w:p w14:paraId="57B0BBEB"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many different colours,</w:t>
      </w:r>
    </w:p>
    <w:p w14:paraId="32261B2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will [his] chest also eat the offering</w:t>
      </w:r>
    </w:p>
    <w:p w14:paraId="7AEDBAB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r>
      <w:r w:rsidRPr="004D5A2F">
        <w:rPr>
          <w:rFonts w:ascii="Gandhari Unicode" w:eastAsia="URW Palladio UNI" w:hAnsi="Gandhari Unicode" w:cs="e-Tamil OTC"/>
          <w:noProof/>
          <w:lang w:val="en-GB"/>
        </w:rPr>
        <w:tab/>
        <w:t>–</w:t>
      </w:r>
      <w:r w:rsidRPr="004D5A2F">
        <w:rPr>
          <w:rFonts w:ascii="Gandhari Unicode" w:hAnsi="Gandhari Unicode" w:cs="e-Tamil OTC"/>
          <w:noProof/>
          <w:lang w:val="en-GB"/>
        </w:rPr>
        <w:t xml:space="preserve"> [the chest] with a bright garland</w:t>
      </w:r>
    </w:p>
    <w:p w14:paraId="0D217DEA"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man from the slope of mountains big as to touch the sky,</w:t>
      </w:r>
    </w:p>
    <w:p w14:paraId="58E835B9"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 xml:space="preserve">who </w:t>
      </w:r>
      <w:r w:rsidR="006D5500" w:rsidRPr="004D5A2F">
        <w:rPr>
          <w:rFonts w:ascii="Gandhari Unicode" w:hAnsi="Gandhari Unicode" w:cs="e-Tamil OTC"/>
          <w:noProof/>
          <w:lang w:val="en-GB"/>
        </w:rPr>
        <w:t>tormente</w:t>
      </w:r>
      <w:r w:rsidRPr="004D5A2F">
        <w:rPr>
          <w:rFonts w:ascii="Gandhari Unicode" w:hAnsi="Gandhari Unicode" w:cs="e-Tamil OTC"/>
          <w:noProof/>
          <w:lang w:val="en-GB"/>
        </w:rPr>
        <w:t>d [her]?</w:t>
      </w:r>
    </w:p>
    <w:p w14:paraId="5F61F17E" w14:textId="77777777" w:rsidR="0074055C" w:rsidRPr="004D5A2F" w:rsidRDefault="0074055C">
      <w:pPr>
        <w:pStyle w:val="Textbody"/>
        <w:spacing w:after="0"/>
        <w:jc w:val="both"/>
        <w:rPr>
          <w:rFonts w:ascii="Gandhari Unicode" w:hAnsi="Gandhari Unicode" w:cs="e-Tamil OTC"/>
          <w:noProof/>
          <w:lang w:val="en-GB"/>
        </w:rPr>
      </w:pPr>
    </w:p>
    <w:p w14:paraId="4B7A4F35"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2E3D7554"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செல்லூர்க் கொற்றன்: </w:t>
      </w:r>
      <w:r w:rsidRPr="004D5A2F">
        <w:rPr>
          <w:rFonts w:ascii="Gandhari Unicode" w:hAnsi="Gandhari Unicode"/>
          <w:i w:val="0"/>
          <w:iCs w:val="0"/>
          <w:color w:val="auto"/>
        </w:rPr>
        <w:t>the confidante / SHE</w:t>
      </w:r>
    </w:p>
    <w:p w14:paraId="06CADF8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பிரிவுணர்த்தப்பட்ட தோழி கிழவற்குச் சொல்லியது.</w:t>
      </w:r>
    </w:p>
    <w:p w14:paraId="2FEDE083" w14:textId="77777777" w:rsidR="0074055C" w:rsidRPr="004D5A2F" w:rsidRDefault="0074055C">
      <w:pPr>
        <w:pStyle w:val="Textbody"/>
        <w:spacing w:after="29"/>
        <w:jc w:val="both"/>
        <w:rPr>
          <w:rFonts w:ascii="Gandhari Unicode" w:hAnsi="Gandhari Unicode" w:cs="e-Tamil OTC"/>
          <w:noProof/>
          <w:lang w:val="en-GB"/>
        </w:rPr>
      </w:pPr>
    </w:p>
    <w:p w14:paraId="53CACA5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கண்ணி மருப்பி னண்ண னல்லேறு</w:t>
      </w:r>
    </w:p>
    <w:p w14:paraId="25C17A1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செங்கோற்</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u w:val="wave"/>
          <w:cs/>
          <w:lang w:val="en-GB"/>
        </w:rPr>
        <w:t>பதவின்</w:t>
      </w:r>
      <w:r w:rsidRPr="004D5A2F">
        <w:rPr>
          <w:rFonts w:ascii="Gandhari Unicode" w:hAnsi="Gandhari Unicode" w:cs="e-Tamil OTC"/>
          <w:noProof/>
          <w:sz w:val="24"/>
          <w:szCs w:val="24"/>
          <w:cs/>
          <w:lang w:val="en-GB"/>
        </w:rPr>
        <w:t xml:space="preserve"> வார்குரல் கறிக்கு</w:t>
      </w:r>
    </w:p>
    <w:p w14:paraId="0A76BD2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மடக்கண் வரையா நோக்கி வெய்துற்றுப்</w:t>
      </w:r>
    </w:p>
    <w:p w14:paraId="0844068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புல்லரை யுகாஅய் </w:t>
      </w:r>
      <w:r w:rsidRPr="004D5A2F">
        <w:rPr>
          <w:rFonts w:ascii="Gandhari Unicode" w:hAnsi="Gandhari Unicode" w:cs="e-Tamil OTC"/>
          <w:noProof/>
          <w:sz w:val="24"/>
          <w:szCs w:val="24"/>
          <w:u w:val="wave"/>
          <w:cs/>
          <w:lang w:val="en-GB"/>
        </w:rPr>
        <w:t>வரிநிழல்</w:t>
      </w:r>
      <w:r w:rsidRPr="004D5A2F">
        <w:rPr>
          <w:rFonts w:ascii="Gandhari Unicode" w:hAnsi="Gandhari Unicode" w:cs="e-Tamil OTC"/>
          <w:noProof/>
          <w:sz w:val="24"/>
          <w:szCs w:val="24"/>
          <w:cs/>
          <w:lang w:val="en-GB"/>
        </w:rPr>
        <w:t xml:space="preserve"> வதியு</w:t>
      </w:r>
    </w:p>
    <w:p w14:paraId="34BAE55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மின்னா வருஞ்சுர மிறத்த</w:t>
      </w:r>
    </w:p>
    <w:p w14:paraId="00FE4B2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லினிதோ பெரும வின்றுணைப் பிரிந்தே.</w:t>
      </w:r>
    </w:p>
    <w:p w14:paraId="3696B2C6" w14:textId="77777777" w:rsidR="0074055C" w:rsidRPr="004D5A2F" w:rsidRDefault="0074055C">
      <w:pPr>
        <w:pStyle w:val="PreformattedText"/>
        <w:rPr>
          <w:rFonts w:ascii="Gandhari Unicode" w:hAnsi="Gandhari Unicode" w:cs="e-Tamil OTC"/>
          <w:noProof/>
          <w:sz w:val="24"/>
          <w:szCs w:val="24"/>
          <w:lang w:val="en-GB"/>
        </w:rPr>
      </w:pPr>
    </w:p>
    <w:p w14:paraId="4E551CF6"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1c</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னண்ண </w:t>
      </w:r>
      <w:r w:rsidRPr="004D5A2F">
        <w:rPr>
          <w:rFonts w:ascii="Gandhari Unicode" w:eastAsia="URW Palladio UNI" w:hAnsi="Gandhari Unicode" w:cs="e-Tamil OTC"/>
          <w:noProof/>
          <w:sz w:val="24"/>
          <w:szCs w:val="24"/>
          <w:lang w:val="en-GB"/>
        </w:rPr>
        <w:t xml:space="preserve">L1, C1+2+3, G2, EA, Cām.; </w:t>
      </w:r>
      <w:r w:rsidRPr="004D5A2F">
        <w:rPr>
          <w:rFonts w:ascii="Gandhari Unicode" w:eastAsia="URW Palladio UNI" w:hAnsi="Gandhari Unicode" w:cs="e-Tamil OTC"/>
          <w:noProof/>
          <w:sz w:val="24"/>
          <w:szCs w:val="24"/>
          <w:cs/>
          <w:lang w:val="en-GB"/>
        </w:rPr>
        <w:t xml:space="preserve">னண்ணை </w:t>
      </w:r>
      <w:r w:rsidRPr="004D5A2F">
        <w:rPr>
          <w:rFonts w:ascii="Gandhari Unicode" w:eastAsia="URW Palladio UNI" w:hAnsi="Gandhari Unicode" w:cs="e-Tamil OTC"/>
          <w:noProof/>
          <w:sz w:val="24"/>
          <w:szCs w:val="24"/>
          <w:lang w:val="en-GB"/>
        </w:rPr>
        <w:t xml:space="preserve">G1 • </w:t>
      </w:r>
      <w:r w:rsidRPr="004D5A2F">
        <w:rPr>
          <w:rFonts w:ascii="Gandhari Unicode" w:eastAsia="URW Palladio UNI" w:hAnsi="Gandhari Unicode" w:cs="e-Tamil OTC"/>
          <w:b/>
          <w:bCs/>
          <w:noProof/>
          <w:sz w:val="24"/>
          <w:szCs w:val="24"/>
          <w:lang w:val="en-GB"/>
        </w:rPr>
        <w:t>1d</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னல்லேறு </w:t>
      </w:r>
      <w:r w:rsidRPr="004D5A2F">
        <w:rPr>
          <w:rFonts w:ascii="Gandhari Unicode" w:eastAsia="URW Palladio UNI" w:hAnsi="Gandhari Unicode" w:cs="e-Tamil OTC"/>
          <w:noProof/>
          <w:sz w:val="24"/>
          <w:szCs w:val="24"/>
          <w:lang w:val="en-GB"/>
        </w:rPr>
        <w:t xml:space="preserve">C1+2+3, G1+2, EA, Cām.; </w:t>
      </w:r>
      <w:r w:rsidRPr="004D5A2F">
        <w:rPr>
          <w:rFonts w:ascii="Gandhari Unicode" w:eastAsia="URW Palladio UNI" w:hAnsi="Gandhari Unicode" w:cs="e-Tamil OTC"/>
          <w:noProof/>
          <w:sz w:val="24"/>
          <w:szCs w:val="24"/>
          <w:cs/>
          <w:lang w:val="en-GB"/>
        </w:rPr>
        <w:t xml:space="preserve">லலெறு </w:t>
      </w:r>
      <w:r w:rsidRPr="004D5A2F">
        <w:rPr>
          <w:rFonts w:ascii="Gandhari Unicode" w:eastAsia="URW Palladio UNI" w:hAnsi="Gandhari Unicode" w:cs="e-Tamil OTC"/>
          <w:noProof/>
          <w:sz w:val="24"/>
          <w:szCs w:val="24"/>
          <w:lang w:val="en-GB"/>
        </w:rPr>
        <w:t xml:space="preserve">L1 • </w:t>
      </w:r>
      <w:r w:rsidRPr="004D5A2F">
        <w:rPr>
          <w:rFonts w:ascii="Gandhari Unicode" w:eastAsia="URW Palladio UNI" w:hAnsi="Gandhari Unicode" w:cs="e-Tamil OTC"/>
          <w:b/>
          <w:bCs/>
          <w:noProof/>
          <w:sz w:val="24"/>
          <w:szCs w:val="24"/>
          <w:lang w:val="en-GB"/>
        </w:rPr>
        <w:t>2a</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செங்கோற் </w:t>
      </w:r>
      <w:r w:rsidRPr="004D5A2F">
        <w:rPr>
          <w:rFonts w:ascii="Gandhari Unicode" w:eastAsia="URW Palladio UNI" w:hAnsi="Gandhari Unicode" w:cs="e-Tamil OTC"/>
          <w:noProof/>
          <w:sz w:val="24"/>
          <w:szCs w:val="24"/>
          <w:lang w:val="en-GB"/>
        </w:rPr>
        <w:t xml:space="preserve">L1, C1+2+3, G1+2, EA, Cām.; </w:t>
      </w:r>
      <w:r w:rsidRPr="004D5A2F">
        <w:rPr>
          <w:rFonts w:ascii="Gandhari Unicode" w:eastAsia="URW Palladio UNI" w:hAnsi="Gandhari Unicode" w:cs="e-Tamil OTC"/>
          <w:noProof/>
          <w:sz w:val="24"/>
          <w:szCs w:val="24"/>
          <w:cs/>
          <w:lang w:val="en-GB"/>
        </w:rPr>
        <w:t xml:space="preserve">செங்காற் </w:t>
      </w:r>
      <w:r w:rsidRPr="004D5A2F">
        <w:rPr>
          <w:rFonts w:ascii="Gandhari Unicode" w:eastAsia="URW Palladio UNI" w:hAnsi="Gandhari Unicode" w:cs="e-Tamil OTC"/>
          <w:noProof/>
          <w:sz w:val="24"/>
          <w:szCs w:val="24"/>
          <w:lang w:val="en-GB"/>
        </w:rPr>
        <w:t xml:space="preserve">VP, ER • </w:t>
      </w:r>
      <w:r w:rsidRPr="004D5A2F">
        <w:rPr>
          <w:rFonts w:ascii="Gandhari Unicode" w:hAnsi="Gandhari Unicode" w:cs="e-Tamil OTC"/>
          <w:b/>
          <w:bCs/>
          <w:noProof/>
          <w:sz w:val="24"/>
          <w:szCs w:val="24"/>
          <w:lang w:val="en-GB"/>
        </w:rPr>
        <w:t>2b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பதவின் </w:t>
      </w:r>
      <w:r w:rsidRPr="004D5A2F">
        <w:rPr>
          <w:rFonts w:ascii="Gandhari Unicode" w:hAnsi="Gandhari Unicode" w:cs="e-Tamil OTC"/>
          <w:noProof/>
          <w:sz w:val="24"/>
          <w:szCs w:val="24"/>
          <w:lang w:val="en-GB"/>
        </w:rPr>
        <w:t xml:space="preserve">AT, Cām.; </w:t>
      </w:r>
      <w:r w:rsidRPr="004D5A2F">
        <w:rPr>
          <w:rFonts w:ascii="Gandhari Unicode" w:hAnsi="Gandhari Unicode" w:cs="e-Tamil OTC"/>
          <w:noProof/>
          <w:sz w:val="24"/>
          <w:szCs w:val="24"/>
          <w:cs/>
          <w:lang w:val="en-GB"/>
        </w:rPr>
        <w:t xml:space="preserve">புதவின் </w:t>
      </w:r>
      <w:r w:rsidRPr="004D5A2F">
        <w:rPr>
          <w:rFonts w:ascii="Gandhari Unicode" w:hAnsi="Gandhari Unicode" w:cs="e-Tamil OTC"/>
          <w:noProof/>
          <w:sz w:val="24"/>
          <w:szCs w:val="24"/>
          <w:lang w:val="en-GB"/>
        </w:rPr>
        <w:t xml:space="preserve">L1, C1+2+3, G1+2, EA, ATv, Cām.v; </w:t>
      </w:r>
      <w:r w:rsidRPr="004D5A2F">
        <w:rPr>
          <w:rFonts w:ascii="Gandhari Unicode" w:hAnsi="Gandhari Unicode" w:cs="e-Tamil OTC"/>
          <w:noProof/>
          <w:sz w:val="24"/>
          <w:szCs w:val="24"/>
          <w:cs/>
          <w:lang w:val="en-GB"/>
        </w:rPr>
        <w:t xml:space="preserve">புல்லின் </w:t>
      </w:r>
      <w:r w:rsidRPr="004D5A2F">
        <w:rPr>
          <w:rFonts w:ascii="Gandhari Unicode" w:hAnsi="Gandhari Unicode" w:cs="e-Tamil OTC"/>
          <w:noProof/>
          <w:sz w:val="24"/>
          <w:szCs w:val="24"/>
          <w:lang w:val="en-GB"/>
        </w:rPr>
        <w:t>AT</w:t>
      </w:r>
      <w:r w:rsidRPr="004D5A2F">
        <w:rPr>
          <w:rStyle w:val="FootnoteReference"/>
          <w:rFonts w:ascii="Gandhari Unicode" w:hAnsi="Gandhari Unicode" w:cs="e-Tamil OTC"/>
          <w:noProof/>
          <w:sz w:val="24"/>
          <w:szCs w:val="24"/>
          <w:lang w:val="en-GB"/>
        </w:rPr>
        <w:footnoteReference w:id="642"/>
      </w:r>
      <w:r w:rsidRPr="004D5A2F">
        <w:rPr>
          <w:rFonts w:ascii="Gandhari Unicode" w:hAnsi="Gandhari Unicode" w:cs="e-Tamil OTC"/>
          <w:noProof/>
          <w:sz w:val="24"/>
          <w:szCs w:val="24"/>
          <w:lang w:val="en-GB"/>
        </w:rPr>
        <w:t xml:space="preserv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வெய்துற்றுப் </w:t>
      </w:r>
      <w:r w:rsidRPr="004D5A2F">
        <w:rPr>
          <w:rFonts w:ascii="Gandhari Unicode" w:hAnsi="Gandhari Unicode" w:cs="e-Tamil OTC"/>
          <w:noProof/>
          <w:sz w:val="24"/>
          <w:szCs w:val="24"/>
          <w:lang w:val="en-GB"/>
        </w:rPr>
        <w:t xml:space="preserve">C2+3v, G2v, EA, Cām.; </w:t>
      </w:r>
      <w:r w:rsidRPr="004D5A2F">
        <w:rPr>
          <w:rFonts w:ascii="Gandhari Unicode" w:hAnsi="Gandhari Unicode" w:cs="e-Tamil OTC"/>
          <w:noProof/>
          <w:sz w:val="24"/>
          <w:szCs w:val="24"/>
          <w:cs/>
          <w:lang w:val="en-GB"/>
        </w:rPr>
        <w:t xml:space="preserve">யெய்துற்றுப் </w:t>
      </w:r>
      <w:r w:rsidRPr="004D5A2F">
        <w:rPr>
          <w:rFonts w:ascii="Gandhari Unicode" w:hAnsi="Gandhari Unicode" w:cs="e-Tamil OTC"/>
          <w:noProof/>
          <w:sz w:val="24"/>
          <w:szCs w:val="24"/>
          <w:lang w:val="en-GB"/>
        </w:rPr>
        <w:t xml:space="preserve">L1, C1+3, G1+2,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வரிநிழல் </w:t>
      </w:r>
      <w:r w:rsidRPr="004D5A2F">
        <w:rPr>
          <w:rFonts w:ascii="Gandhari Unicode" w:hAnsi="Gandhari Unicode" w:cs="e-Tamil OTC"/>
          <w:noProof/>
          <w:sz w:val="24"/>
          <w:szCs w:val="24"/>
          <w:lang w:val="en-GB"/>
        </w:rPr>
        <w:t xml:space="preserve">C2v, Cām.; </w:t>
      </w:r>
      <w:r w:rsidRPr="004D5A2F">
        <w:rPr>
          <w:rFonts w:ascii="Gandhari Unicode" w:hAnsi="Gandhari Unicode" w:cs="e-Tamil OTC"/>
          <w:noProof/>
          <w:sz w:val="24"/>
          <w:szCs w:val="24"/>
          <w:cs/>
          <w:lang w:val="en-GB"/>
        </w:rPr>
        <w:t xml:space="preserve">வருநிழல் </w:t>
      </w:r>
      <w:r w:rsidRPr="004D5A2F">
        <w:rPr>
          <w:rFonts w:ascii="Gandhari Unicode" w:hAnsi="Gandhari Unicode" w:cs="e-Tamil OTC"/>
          <w:noProof/>
          <w:sz w:val="24"/>
          <w:szCs w:val="24"/>
          <w:lang w:val="en-GB"/>
        </w:rPr>
        <w:t xml:space="preserve">L1, C1+2+3, G1+2, EA, I, AT; </w:t>
      </w:r>
      <w:r w:rsidRPr="004D5A2F">
        <w:rPr>
          <w:rFonts w:ascii="Gandhari Unicode" w:hAnsi="Gandhari Unicode" w:cs="e-Tamil OTC"/>
          <w:noProof/>
          <w:sz w:val="24"/>
          <w:szCs w:val="24"/>
          <w:cs/>
          <w:lang w:val="en-GB"/>
        </w:rPr>
        <w:t xml:space="preserve">வறுநிழல் </w:t>
      </w:r>
      <w:r w:rsidRPr="004D5A2F">
        <w:rPr>
          <w:rFonts w:ascii="Gandhari Unicode" w:hAnsi="Gandhari Unicode" w:cs="e-Tamil OTC"/>
          <w:noProof/>
          <w:sz w:val="24"/>
          <w:szCs w:val="24"/>
          <w:lang w:val="en-GB"/>
        </w:rPr>
        <w:t xml:space="preserve">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வின்றுணைப் </w:t>
      </w:r>
      <w:r w:rsidRPr="004D5A2F">
        <w:rPr>
          <w:rFonts w:ascii="Gandhari Unicode" w:hAnsi="Gandhari Unicode" w:cs="e-Tamil OTC"/>
          <w:noProof/>
          <w:sz w:val="24"/>
          <w:szCs w:val="24"/>
          <w:lang w:val="en-GB"/>
        </w:rPr>
        <w:t xml:space="preserve">C1+2+3v, G1+2, EA, Cām.; </w:t>
      </w:r>
      <w:r w:rsidRPr="004D5A2F">
        <w:rPr>
          <w:rFonts w:ascii="Gandhari Unicode" w:hAnsi="Gandhari Unicode" w:cs="e-Tamil OTC"/>
          <w:noProof/>
          <w:sz w:val="24"/>
          <w:szCs w:val="24"/>
          <w:cs/>
          <w:lang w:val="en-GB"/>
        </w:rPr>
        <w:t xml:space="preserve">வின்றுனைப் </w:t>
      </w:r>
      <w:r w:rsidRPr="004D5A2F">
        <w:rPr>
          <w:rFonts w:ascii="Gandhari Unicode" w:hAnsi="Gandhari Unicode" w:cs="e-Tamil OTC"/>
          <w:noProof/>
          <w:sz w:val="24"/>
          <w:szCs w:val="24"/>
          <w:lang w:val="en-GB"/>
        </w:rPr>
        <w:t>L1, C3, G1v, Cām.v</w:t>
      </w:r>
    </w:p>
    <w:p w14:paraId="3244F62A" w14:textId="77777777" w:rsidR="0074055C" w:rsidRPr="004D5A2F" w:rsidRDefault="0074055C">
      <w:pPr>
        <w:pStyle w:val="Textbody"/>
        <w:spacing w:after="29"/>
        <w:jc w:val="both"/>
        <w:rPr>
          <w:rFonts w:ascii="Gandhari Unicode" w:hAnsi="Gandhari Unicode" w:cs="e-Tamil OTC"/>
          <w:noProof/>
          <w:lang w:val="en-GB"/>
        </w:rPr>
      </w:pPr>
    </w:p>
    <w:p w14:paraId="1AA4793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kaṇṇi maruppiṉ aṇṇal nal </w:t>
      </w:r>
      <w:r w:rsidR="008F0197" w:rsidRPr="004D5A2F">
        <w:rPr>
          <w:rFonts w:ascii="Gandhari Unicode" w:hAnsi="Gandhari Unicode" w:cs="e-Tamil OTC"/>
          <w:noProof/>
          <w:lang w:val="en-GB"/>
        </w:rPr>
        <w:t>+</w:t>
      </w:r>
      <w:r w:rsidRPr="004D5A2F">
        <w:rPr>
          <w:rFonts w:ascii="Gandhari Unicode" w:hAnsi="Gandhari Unicode" w:cs="e-Tamil OTC"/>
          <w:noProof/>
          <w:lang w:val="en-GB"/>
        </w:rPr>
        <w:t>ēṟu</w:t>
      </w:r>
    </w:p>
    <w:p w14:paraId="32CAB8D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cem </w:t>
      </w:r>
      <w:r w:rsidRPr="004D5A2F">
        <w:rPr>
          <w:rFonts w:ascii="Gandhari Unicode" w:hAnsi="Gandhari Unicode" w:cs="e-Tamil OTC"/>
          <w:i/>
          <w:iCs/>
          <w:noProof/>
          <w:lang w:val="en-GB"/>
        </w:rPr>
        <w:t>kōl</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pataviṉ</w:t>
      </w:r>
      <w:r w:rsidRPr="004D5A2F">
        <w:rPr>
          <w:rFonts w:ascii="Gandhari Unicode" w:hAnsi="Gandhari Unicode" w:cs="e-Tamil OTC"/>
          <w:noProof/>
          <w:lang w:val="en-GB"/>
        </w:rPr>
        <w:t xml:space="preserve"> vār kural kaṟikkum</w:t>
      </w:r>
    </w:p>
    <w:p w14:paraId="262156F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maṭa</w:t>
      </w:r>
      <w:r w:rsidR="008F0197" w:rsidRPr="004D5A2F">
        <w:rPr>
          <w:rFonts w:ascii="Gandhari Unicode" w:hAnsi="Gandhari Unicode" w:cs="e-Tamil OTC"/>
          <w:noProof/>
          <w:lang w:val="en-GB"/>
        </w:rPr>
        <w:t>+</w:t>
      </w:r>
      <w:r w:rsidRPr="004D5A2F">
        <w:rPr>
          <w:rFonts w:ascii="Gandhari Unicode" w:hAnsi="Gandhari Unicode" w:cs="e-Tamil OTC"/>
          <w:noProof/>
          <w:lang w:val="en-GB"/>
        </w:rPr>
        <w:t xml:space="preserve"> kaṇ</w:t>
      </w:r>
      <w:r w:rsidR="008F0197" w:rsidRPr="004D5A2F">
        <w:rPr>
          <w:rFonts w:ascii="Gandhari Unicode" w:hAnsi="Gandhari Unicode" w:cs="e-Tamil OTC"/>
          <w:noProof/>
          <w:lang w:val="en-GB"/>
        </w:rPr>
        <w:t xml:space="preserve"> varaiyā nōkki veyt*</w:t>
      </w:r>
      <w:r w:rsidRPr="004D5A2F">
        <w:rPr>
          <w:rFonts w:ascii="Gandhari Unicode" w:hAnsi="Gandhari Unicode" w:cs="e-Tamil OTC"/>
          <w:noProof/>
          <w:lang w:val="en-GB"/>
        </w:rPr>
        <w:t xml:space="preserve"> uṟṟu</w:t>
      </w:r>
      <w:r w:rsidR="008F0197" w:rsidRPr="004D5A2F">
        <w:rPr>
          <w:rFonts w:ascii="Gandhari Unicode" w:hAnsi="Gandhari Unicode" w:cs="e-Tamil OTC"/>
          <w:noProof/>
          <w:lang w:val="en-GB"/>
        </w:rPr>
        <w:t>+</w:t>
      </w:r>
    </w:p>
    <w:p w14:paraId="6810F8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pul </w:t>
      </w:r>
      <w:r w:rsidR="008F0197" w:rsidRPr="004D5A2F">
        <w:rPr>
          <w:rFonts w:ascii="Gandhari Unicode" w:hAnsi="Gandhari Unicode" w:cs="e-Tamil OTC"/>
          <w:noProof/>
          <w:lang w:val="en-GB"/>
        </w:rPr>
        <w:t>+</w:t>
      </w:r>
      <w:r w:rsidRPr="004D5A2F">
        <w:rPr>
          <w:rFonts w:ascii="Gandhari Unicode" w:hAnsi="Gandhari Unicode" w:cs="e-Tamil OTC"/>
          <w:noProof/>
          <w:lang w:val="en-GB"/>
        </w:rPr>
        <w:t xml:space="preserve">arai </w:t>
      </w:r>
      <w:r w:rsidR="008F0197" w:rsidRPr="004D5A2F">
        <w:rPr>
          <w:rFonts w:ascii="Gandhari Unicode" w:hAnsi="Gandhari Unicode" w:cs="e-Tamil OTC"/>
          <w:noProof/>
          <w:lang w:val="en-GB"/>
        </w:rPr>
        <w:t>~</w:t>
      </w:r>
      <w:r w:rsidRPr="004D5A2F">
        <w:rPr>
          <w:rFonts w:ascii="Gandhari Unicode" w:hAnsi="Gandhari Unicode" w:cs="e-Tamil OTC"/>
          <w:noProof/>
          <w:lang w:val="en-GB"/>
        </w:rPr>
        <w:t xml:space="preserve">ukāay </w:t>
      </w:r>
      <w:r w:rsidRPr="004D5A2F">
        <w:rPr>
          <w:rFonts w:ascii="Gandhari Unicode" w:hAnsi="Gandhari Unicode" w:cs="e-Tamil OTC"/>
          <w:i/>
          <w:iCs/>
          <w:noProof/>
          <w:lang w:val="en-GB"/>
        </w:rPr>
        <w:t>vari</w:t>
      </w:r>
      <w:r w:rsidRPr="004D5A2F">
        <w:rPr>
          <w:rFonts w:ascii="Gandhari Unicode" w:hAnsi="Gandhari Unicode" w:cs="e-Tamil OTC"/>
          <w:noProof/>
          <w:lang w:val="en-GB"/>
        </w:rPr>
        <w:t xml:space="preserve"> niḻal vatiyum</w:t>
      </w:r>
    </w:p>
    <w:p w14:paraId="6E13586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iṉṉā </w:t>
      </w:r>
      <w:r w:rsidR="008F0197" w:rsidRPr="004D5A2F">
        <w:rPr>
          <w:rFonts w:ascii="Gandhari Unicode" w:hAnsi="Gandhari Unicode" w:cs="e-Tamil OTC"/>
          <w:noProof/>
          <w:lang w:val="en-GB"/>
        </w:rPr>
        <w:t>~</w:t>
      </w:r>
      <w:r w:rsidRPr="004D5A2F">
        <w:rPr>
          <w:rFonts w:ascii="Gandhari Unicode" w:hAnsi="Gandhari Unicode" w:cs="e-Tamil OTC"/>
          <w:noProof/>
          <w:lang w:val="en-GB"/>
        </w:rPr>
        <w:t>arum curam iṟattal</w:t>
      </w:r>
    </w:p>
    <w:p w14:paraId="77332F7F" w14:textId="6120ED1F"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iṉit</w:t>
      </w:r>
      <w:r w:rsidR="008F0197" w:rsidRPr="004D5A2F">
        <w:rPr>
          <w:rFonts w:ascii="Gandhari Unicode" w:hAnsi="Gandhari Unicode" w:cs="e-Tamil OTC"/>
          <w:noProof/>
          <w:lang w:val="en-GB"/>
        </w:rPr>
        <w:t>*-</w:t>
      </w:r>
      <w:r w:rsidRPr="004D5A2F">
        <w:rPr>
          <w:rFonts w:ascii="Gandhari Unicode" w:hAnsi="Gandhari Unicode" w:cs="e-Tamil OTC"/>
          <w:noProof/>
          <w:lang w:val="en-GB"/>
        </w:rPr>
        <w:t xml:space="preserve">ō peruma </w:t>
      </w:r>
      <w:r w:rsidR="008F0197" w:rsidRPr="004D5A2F">
        <w:rPr>
          <w:rFonts w:ascii="Gandhari Unicode" w:hAnsi="Gandhari Unicode" w:cs="e-Tamil OTC"/>
          <w:noProof/>
          <w:lang w:val="en-GB"/>
        </w:rPr>
        <w:t>~</w:t>
      </w:r>
      <w:r w:rsidRPr="004D5A2F">
        <w:rPr>
          <w:rFonts w:ascii="Gandhari Unicode" w:hAnsi="Gandhari Unicode" w:cs="e-Tamil OTC"/>
          <w:noProof/>
          <w:lang w:val="en-GB"/>
        </w:rPr>
        <w:t>iṉ tuṇai</w:t>
      </w:r>
      <w:ins w:id="998" w:author="Narmada Hansani Polgampalage" w:date="2023-11-29T16:16:00Z">
        <w:r w:rsidR="007E0C84">
          <w:rPr>
            <w:rFonts w:ascii="Gandhari Unicode" w:hAnsi="Gandhari Unicode" w:cs="e-Tamil OTC"/>
            <w:noProof/>
            <w:lang w:val="en-GB"/>
          </w:rPr>
          <w:t>+</w:t>
        </w:r>
      </w:ins>
      <w:r w:rsidRPr="004D5A2F">
        <w:rPr>
          <w:rFonts w:ascii="Gandhari Unicode" w:hAnsi="Gandhari Unicode" w:cs="e-Tamil OTC"/>
          <w:noProof/>
          <w:lang w:val="en-GB"/>
        </w:rPr>
        <w:t xml:space="preserve"> pirint</w:t>
      </w:r>
      <w:r w:rsidR="008F0197" w:rsidRPr="004D5A2F">
        <w:rPr>
          <w:rFonts w:ascii="Gandhari Unicode" w:hAnsi="Gandhari Unicode" w:cs="e-Tamil OTC"/>
          <w:noProof/>
          <w:lang w:val="en-GB"/>
        </w:rPr>
        <w:t>*-</w:t>
      </w:r>
      <w:r w:rsidRPr="004D5A2F">
        <w:rPr>
          <w:rFonts w:ascii="Gandhari Unicode" w:hAnsi="Gandhari Unicode" w:cs="e-Tamil OTC"/>
          <w:noProof/>
          <w:lang w:val="en-GB"/>
        </w:rPr>
        <w:t>ē.</w:t>
      </w:r>
    </w:p>
    <w:p w14:paraId="01B21174" w14:textId="77777777" w:rsidR="0074055C" w:rsidRPr="004D5A2F" w:rsidRDefault="0074055C">
      <w:pPr>
        <w:pStyle w:val="Textbody"/>
        <w:spacing w:after="29" w:line="260" w:lineRule="exact"/>
        <w:jc w:val="both"/>
        <w:rPr>
          <w:rFonts w:ascii="Gandhari Unicode" w:hAnsi="Gandhari Unicode" w:cs="e-Tamil OTC"/>
          <w:noProof/>
          <w:lang w:val="en-GB"/>
        </w:rPr>
      </w:pPr>
    </w:p>
    <w:p w14:paraId="27543B6D" w14:textId="77777777" w:rsidR="0074055C" w:rsidRPr="004D5A2F" w:rsidRDefault="0074055C">
      <w:pPr>
        <w:pStyle w:val="Textbody"/>
        <w:spacing w:after="29" w:line="260" w:lineRule="exact"/>
        <w:jc w:val="both"/>
        <w:rPr>
          <w:rFonts w:ascii="Gandhari Unicode" w:hAnsi="Gandhari Unicode" w:cs="e-Tamil OTC"/>
          <w:noProof/>
          <w:lang w:val="en-GB"/>
        </w:rPr>
      </w:pPr>
    </w:p>
    <w:p w14:paraId="6578857C" w14:textId="77777777" w:rsidR="0074055C" w:rsidRPr="004D5A2F" w:rsidRDefault="0074055C">
      <w:pPr>
        <w:pStyle w:val="Textbody"/>
        <w:spacing w:after="29" w:line="260" w:lineRule="exact"/>
        <w:jc w:val="both"/>
        <w:rPr>
          <w:rFonts w:ascii="Gandhari Unicode" w:hAnsi="Gandhari Unicode" w:cs="e-Tamil OTC"/>
          <w:noProof/>
          <w:lang w:val="en-GB"/>
        </w:rPr>
      </w:pPr>
    </w:p>
    <w:p w14:paraId="5BA5E26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to HIM by the confidante, to whom separation had been announced.</w:t>
      </w:r>
    </w:p>
    <w:p w14:paraId="05EC5D85" w14:textId="77777777" w:rsidR="0074055C" w:rsidRPr="004D5A2F" w:rsidRDefault="0074055C">
      <w:pPr>
        <w:pStyle w:val="Textbody"/>
        <w:spacing w:after="29" w:line="260" w:lineRule="exact"/>
        <w:jc w:val="both"/>
        <w:rPr>
          <w:rFonts w:ascii="Gandhari Unicode" w:hAnsi="Gandhari Unicode" w:cs="e-Tamil OTC"/>
          <w:noProof/>
          <w:lang w:val="en-GB"/>
        </w:rPr>
      </w:pPr>
    </w:p>
    <w:p w14:paraId="57CC7CB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chaplet horn</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superiority good bull</w:t>
      </w:r>
    </w:p>
    <w:p w14:paraId="5AD8C08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red stem Patavu-grass</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abundance ears chewing-</w:t>
      </w:r>
    </w:p>
    <w:p w14:paraId="485E212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inexperience eye limit-not looked hot-it had</w:t>
      </w:r>
    </w:p>
    <w:p w14:paraId="5E29CA0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low trunk Ukāay(-tree) line shade abiding-</w:t>
      </w:r>
    </w:p>
    <w:p w14:paraId="04383C9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pleasant-not difficult desert traversing</w:t>
      </w:r>
    </w:p>
    <w:p w14:paraId="7C7A5D9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pleasant-it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great-one(voc.) pleasant companion separated</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D64CAFB" w14:textId="77777777" w:rsidR="0074055C" w:rsidRPr="004D5A2F" w:rsidRDefault="0074055C">
      <w:pPr>
        <w:pStyle w:val="Textbody"/>
        <w:spacing w:after="29"/>
        <w:jc w:val="both"/>
        <w:rPr>
          <w:rFonts w:ascii="Gandhari Unicode" w:hAnsi="Gandhari Unicode" w:cs="e-Tamil OTC"/>
          <w:noProof/>
          <w:lang w:val="en-GB"/>
        </w:rPr>
      </w:pPr>
    </w:p>
    <w:p w14:paraId="1ECC05AF" w14:textId="77777777" w:rsidR="0074055C" w:rsidRPr="004D5A2F" w:rsidRDefault="0074055C">
      <w:pPr>
        <w:pStyle w:val="Textbody"/>
        <w:spacing w:after="29"/>
        <w:jc w:val="both"/>
        <w:rPr>
          <w:rFonts w:ascii="Gandhari Unicode" w:hAnsi="Gandhari Unicode" w:cs="e-Tamil OTC"/>
          <w:noProof/>
          <w:lang w:val="en-GB"/>
        </w:rPr>
      </w:pPr>
    </w:p>
    <w:p w14:paraId="1402BFD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Traversing the unpleasant, difficult desert,</w:t>
      </w:r>
    </w:p>
    <w:p w14:paraId="4886C74A"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superior good bull with horns for a chaplet</w:t>
      </w:r>
      <w:r w:rsidRPr="004D5A2F">
        <w:rPr>
          <w:rStyle w:val="FootnoteReference"/>
          <w:rFonts w:ascii="Gandhari Unicode" w:hAnsi="Gandhari Unicode" w:cs="e-Tamil OTC"/>
          <w:noProof/>
          <w:lang w:val="en-GB"/>
        </w:rPr>
        <w:footnoteReference w:id="643"/>
      </w:r>
    </w:p>
    <w:p w14:paraId="75984B74"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looks unrestrainedly [at her with]</w:t>
      </w:r>
      <w:r w:rsidRPr="004D5A2F">
        <w:rPr>
          <w:rStyle w:val="FootnoteReference"/>
          <w:rFonts w:ascii="Gandhari Unicode" w:hAnsi="Gandhari Unicode" w:cs="e-Tamil OTC"/>
          <w:noProof/>
          <w:lang w:val="en-GB"/>
        </w:rPr>
        <w:footnoteReference w:id="644"/>
      </w:r>
      <w:r w:rsidRPr="004D5A2F">
        <w:rPr>
          <w:rFonts w:ascii="Gandhari Unicode" w:hAnsi="Gandhari Unicode" w:cs="e-Tamil OTC"/>
          <w:noProof/>
          <w:lang w:val="en-GB"/>
        </w:rPr>
        <w:t xml:space="preserve"> inexperienced eyes,</w:t>
      </w:r>
    </w:p>
    <w:p w14:paraId="6E939EB8"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who is chewing at the plentiful ears of red-stemmed Patavu grass,</w:t>
      </w:r>
    </w:p>
    <w:p w14:paraId="303CE32B"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gets hot [and] abides in the dappled shade</w:t>
      </w:r>
    </w:p>
    <w:p w14:paraId="2AE3B8DF"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low-trunked Ukāay tree,</w:t>
      </w:r>
    </w:p>
    <w:p w14:paraId="7D380B1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is it pleasing, o great one, separated from the dear companion?</w:t>
      </w:r>
    </w:p>
    <w:p w14:paraId="6A0E6784" w14:textId="77777777" w:rsidR="0074055C" w:rsidRPr="004D5A2F" w:rsidRDefault="0074055C">
      <w:pPr>
        <w:pStyle w:val="Textbody"/>
        <w:spacing w:after="0"/>
        <w:jc w:val="both"/>
        <w:rPr>
          <w:rFonts w:ascii="Gandhari Unicode" w:hAnsi="Gandhari Unicode" w:cs="e-Tamil OTC"/>
          <w:noProof/>
          <w:lang w:val="en-GB"/>
        </w:rPr>
      </w:pPr>
    </w:p>
    <w:p w14:paraId="45A61E07"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10DABBAD"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364</w:t>
      </w:r>
      <w:r w:rsidRPr="004D5A2F">
        <w:rPr>
          <w:rFonts w:ascii="e-Tamil OTC" w:hAnsi="e-Tamil OTC" w:cs="e-Tamil OTC"/>
          <w:b/>
          <w:i w:val="0"/>
          <w:iCs w:val="0"/>
          <w:color w:val="auto"/>
          <w:cs/>
        </w:rPr>
        <w:t xml:space="preserve"> அவ்வையார் </w:t>
      </w:r>
      <w:r w:rsidRPr="004D5A2F">
        <w:rPr>
          <w:rFonts w:ascii="e-Tamil OTC" w:hAnsi="e-Tamil OTC" w:cs="e-Tamil OTC"/>
          <w:i w:val="0"/>
          <w:iCs w:val="0"/>
          <w:color w:val="auto"/>
          <w:cs/>
        </w:rPr>
        <w:t>(</w:t>
      </w:r>
      <w:r w:rsidRPr="004D5A2F">
        <w:rPr>
          <w:rFonts w:ascii="e-Tamil OTC" w:hAnsi="e-Tamil OTC" w:cs="e-Tamil OTC"/>
          <w:b/>
          <w:i w:val="0"/>
          <w:iCs w:val="0"/>
          <w:color w:val="auto"/>
          <w:cs/>
        </w:rPr>
        <w:t>ஔவையார்</w:t>
      </w:r>
      <w:r w:rsidRPr="004D5A2F">
        <w:rPr>
          <w:rFonts w:ascii="e-Tamil OTC" w:hAnsi="e-Tamil OTC" w:cs="e-Tamil OTC"/>
          <w:i w:val="0"/>
          <w:iCs w:val="0"/>
          <w:color w:val="auto"/>
          <w:cs/>
        </w:rPr>
        <w:t xml:space="preserve">): </w:t>
      </w:r>
      <w:r w:rsidRPr="004D5A2F">
        <w:rPr>
          <w:rFonts w:ascii="Gandhari Unicode" w:hAnsi="Gandhari Unicode"/>
          <w:i w:val="0"/>
          <w:iCs w:val="0"/>
          <w:color w:val="auto"/>
        </w:rPr>
        <w:t>The house-courtesan/other woman</w:t>
      </w:r>
    </w:p>
    <w:p w14:paraId="325E9A1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வேறோர் பரத்தை தன்னைப் புறங்கூறினாள் எனக் கேட்ட இற்பரத்தை அவர்க்குப்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அவட்குப்) பாங்காயினார் கேட்பக் கூறியது.</w:t>
      </w:r>
    </w:p>
    <w:p w14:paraId="724B2233" w14:textId="77777777" w:rsidR="0074055C" w:rsidRPr="004D5A2F" w:rsidRDefault="0074055C">
      <w:pPr>
        <w:pStyle w:val="Textbody"/>
        <w:spacing w:after="29"/>
        <w:jc w:val="both"/>
        <w:rPr>
          <w:rFonts w:ascii="Gandhari Unicode" w:hAnsi="Gandhari Unicode" w:cs="e-Tamil OTC"/>
          <w:noProof/>
          <w:lang w:val="en-GB"/>
        </w:rPr>
      </w:pPr>
    </w:p>
    <w:p w14:paraId="476BEC4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அரிற்பவர்ப்</w:t>
      </w:r>
      <w:r w:rsidRPr="004D5A2F">
        <w:rPr>
          <w:rFonts w:ascii="Gandhari Unicode" w:hAnsi="Gandhari Unicode" w:cs="e-Tamil OTC"/>
          <w:noProof/>
          <w:sz w:val="24"/>
          <w:szCs w:val="24"/>
          <w:cs/>
          <w:lang w:val="en-GB"/>
        </w:rPr>
        <w:t xml:space="preserve"> பிரம்பின் வரிப்புற நீர்நாய்</w:t>
      </w:r>
    </w:p>
    <w:p w14:paraId="1254FD7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வாளை நாளிரை பெறூஉ மூரன்</w:t>
      </w:r>
    </w:p>
    <w:p w14:paraId="618DBB7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பொற்கோ </w:t>
      </w:r>
      <w:r w:rsidRPr="004D5A2F">
        <w:rPr>
          <w:rFonts w:ascii="Gandhari Unicode" w:hAnsi="Gandhari Unicode" w:cs="e-Tamil OTC"/>
          <w:noProof/>
          <w:sz w:val="24"/>
          <w:szCs w:val="24"/>
          <w:u w:val="wave"/>
          <w:cs/>
          <w:lang w:val="en-GB"/>
        </w:rPr>
        <w:t>லவிர்தொடித்</w:t>
      </w:r>
      <w:r w:rsidRPr="004D5A2F">
        <w:rPr>
          <w:rFonts w:ascii="Gandhari Unicode" w:hAnsi="Gandhari Unicode" w:cs="e-Tamil OTC"/>
          <w:noProof/>
          <w:sz w:val="24"/>
          <w:szCs w:val="24"/>
          <w:cs/>
          <w:lang w:val="en-GB"/>
        </w:rPr>
        <w:t xml:space="preserve"> தற்கெழு தகுவி</w:t>
      </w:r>
    </w:p>
    <w:p w14:paraId="155DA544"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யெற்புறங் கூறு மென்ப </w:t>
      </w:r>
      <w:r w:rsidRPr="004D5A2F">
        <w:rPr>
          <w:rFonts w:ascii="Gandhari Unicode" w:hAnsi="Gandhari Unicode" w:cs="e-Tamil OTC"/>
          <w:noProof/>
          <w:sz w:val="24"/>
          <w:szCs w:val="24"/>
          <w:u w:val="wave"/>
          <w:cs/>
          <w:lang w:val="en-GB"/>
        </w:rPr>
        <w:t>தெற்றென</w:t>
      </w:r>
    </w:p>
    <w:p w14:paraId="4499DDC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வணங்கிறைப் பணைத்தோ ளெல்வளை மகளிர்</w:t>
      </w:r>
    </w:p>
    <w:p w14:paraId="5DDEA88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துணங்கை நாளும் வந்தன வவ்வரைக்</w:t>
      </w:r>
    </w:p>
    <w:p w14:paraId="41F3756B"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கண்பொர</w:t>
      </w:r>
      <w:r w:rsidRPr="004D5A2F">
        <w:rPr>
          <w:rFonts w:ascii="Gandhari Unicode" w:hAnsi="Gandhari Unicode" w:cs="e-Tamil OTC"/>
          <w:noProof/>
          <w:sz w:val="24"/>
          <w:szCs w:val="24"/>
          <w:cs/>
          <w:lang w:val="en-GB"/>
        </w:rPr>
        <w:t xml:space="preserve"> மற்றதன் </w:t>
      </w:r>
      <w:r w:rsidRPr="004D5A2F">
        <w:rPr>
          <w:rFonts w:ascii="Gandhari Unicode" w:hAnsi="Gandhari Unicode" w:cs="e-Tamil OTC"/>
          <w:noProof/>
          <w:sz w:val="24"/>
          <w:szCs w:val="24"/>
          <w:u w:val="wave"/>
          <w:cs/>
          <w:lang w:val="en-GB"/>
        </w:rPr>
        <w:t>கள்வர்</w:t>
      </w:r>
    </w:p>
    <w:p w14:paraId="33EC5CD1"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மண்கொளற்</w:t>
      </w:r>
      <w:r w:rsidRPr="004D5A2F">
        <w:rPr>
          <w:rFonts w:ascii="Gandhari Unicode" w:hAnsi="Gandhari Unicode" w:cs="e-Tamil OTC"/>
          <w:noProof/>
          <w:sz w:val="24"/>
          <w:szCs w:val="24"/>
          <w:cs/>
          <w:lang w:val="en-GB"/>
        </w:rPr>
        <w:t xml:space="preserve"> கிவரும் </w:t>
      </w:r>
      <w:r w:rsidRPr="004D5A2F">
        <w:rPr>
          <w:rFonts w:ascii="Gandhari Unicode" w:hAnsi="Gandhari Unicode" w:cs="e-Tamil OTC"/>
          <w:noProof/>
          <w:sz w:val="24"/>
          <w:szCs w:val="24"/>
          <w:u w:val="wave"/>
          <w:cs/>
          <w:lang w:val="en-GB"/>
        </w:rPr>
        <w:t>மன்னர்</w:t>
      </w:r>
      <w:r w:rsidRPr="004D5A2F">
        <w:rPr>
          <w:rFonts w:ascii="Gandhari Unicode" w:hAnsi="Gandhari Unicode" w:cs="e-Tamil OTC"/>
          <w:noProof/>
          <w:sz w:val="24"/>
          <w:szCs w:val="24"/>
          <w:cs/>
          <w:lang w:val="en-GB"/>
        </w:rPr>
        <w:t xml:space="preserve"> போரே.</w:t>
      </w:r>
    </w:p>
    <w:p w14:paraId="0DB19AB1" w14:textId="77777777" w:rsidR="0074055C" w:rsidRPr="004D5A2F" w:rsidRDefault="0074055C">
      <w:pPr>
        <w:pStyle w:val="PreformattedText"/>
        <w:rPr>
          <w:rFonts w:ascii="Gandhari Unicode" w:hAnsi="Gandhari Unicode" w:cs="e-Tamil OTC"/>
          <w:noProof/>
          <w:sz w:val="24"/>
          <w:szCs w:val="24"/>
          <w:lang w:val="en-GB"/>
        </w:rPr>
      </w:pPr>
    </w:p>
    <w:p w14:paraId="718826D4"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அரிற்பவர்ப்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அரிப்பவர் </w:t>
      </w:r>
      <w:r w:rsidRPr="004D5A2F">
        <w:rPr>
          <w:rFonts w:ascii="Gandhari Unicode" w:hAnsi="Gandhari Unicode" w:cs="e-Tamil OTC"/>
          <w:noProof/>
          <w:sz w:val="24"/>
          <w:szCs w:val="24"/>
          <w:lang w:val="en-GB"/>
        </w:rPr>
        <w:t xml:space="preserve">C3v, G2v,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வாளை </w:t>
      </w:r>
      <w:r w:rsidRPr="004D5A2F">
        <w:rPr>
          <w:rFonts w:ascii="Gandhari Unicode" w:hAnsi="Gandhari Unicode" w:cs="e-Tamil OTC"/>
          <w:noProof/>
          <w:sz w:val="24"/>
          <w:szCs w:val="24"/>
          <w:lang w:val="en-GB"/>
        </w:rPr>
        <w:t xml:space="preserve">L1, C1+2+3, G1v+2, EA, Cām.; </w:t>
      </w:r>
      <w:r w:rsidRPr="004D5A2F">
        <w:rPr>
          <w:rFonts w:ascii="Gandhari Unicode" w:hAnsi="Gandhari Unicode" w:cs="e-Tamil OTC"/>
          <w:noProof/>
          <w:sz w:val="24"/>
          <w:szCs w:val="24"/>
          <w:cs/>
          <w:lang w:val="en-GB"/>
        </w:rPr>
        <w:t xml:space="preserve">வாழை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பொற்கோ லவிர்தொடித் </w:t>
      </w:r>
      <w:r w:rsidRPr="004D5A2F">
        <w:rPr>
          <w:rFonts w:ascii="Gandhari Unicode" w:hAnsi="Gandhari Unicode" w:cs="e-Tamil OTC"/>
          <w:noProof/>
          <w:sz w:val="24"/>
          <w:szCs w:val="24"/>
          <w:lang w:val="en-GB"/>
        </w:rPr>
        <w:t xml:space="preserve">L1, C2v, G2, EA, Cām.; </w:t>
      </w:r>
      <w:r w:rsidRPr="004D5A2F">
        <w:rPr>
          <w:rFonts w:ascii="Gandhari Unicode" w:hAnsi="Gandhari Unicode" w:cs="e-Tamil OTC"/>
          <w:noProof/>
          <w:sz w:val="24"/>
          <w:szCs w:val="24"/>
          <w:cs/>
          <w:lang w:val="en-GB"/>
        </w:rPr>
        <w:t xml:space="preserve">பொற்கோ லவிர்தொடி </w:t>
      </w:r>
      <w:r w:rsidRPr="004D5A2F">
        <w:rPr>
          <w:rFonts w:ascii="Gandhari Unicode" w:hAnsi="Gandhari Unicode" w:cs="e-Tamil OTC"/>
          <w:noProof/>
          <w:sz w:val="24"/>
          <w:szCs w:val="24"/>
          <w:lang w:val="en-GB"/>
        </w:rPr>
        <w:t xml:space="preserve">C2+3v, AT, Cām.v; </w:t>
      </w:r>
      <w:r w:rsidRPr="004D5A2F">
        <w:rPr>
          <w:rFonts w:ascii="Gandhari Unicode" w:hAnsi="Gandhari Unicode" w:cs="e-Tamil OTC"/>
          <w:noProof/>
          <w:sz w:val="24"/>
          <w:szCs w:val="24"/>
          <w:cs/>
          <w:lang w:val="en-GB"/>
        </w:rPr>
        <w:t xml:space="preserve">பொற்கோல் விற்கொடித் </w:t>
      </w:r>
      <w:r w:rsidRPr="004D5A2F">
        <w:rPr>
          <w:rFonts w:ascii="Gandhari Unicode" w:hAnsi="Gandhari Unicode" w:cs="e-Tamil OTC"/>
          <w:noProof/>
          <w:sz w:val="24"/>
          <w:szCs w:val="24"/>
          <w:lang w:val="en-GB"/>
        </w:rPr>
        <w:t xml:space="preserve">Cām.v; </w:t>
      </w:r>
      <w:r w:rsidRPr="004D5A2F">
        <w:rPr>
          <w:rFonts w:ascii="Gandhari Unicode" w:hAnsi="Gandhari Unicode" w:cs="e-Tamil OTC"/>
          <w:noProof/>
          <w:sz w:val="24"/>
          <w:szCs w:val="24"/>
          <w:cs/>
          <w:lang w:val="en-GB"/>
        </w:rPr>
        <w:t xml:space="preserve">பொற்கோ லவிர்கொடி </w:t>
      </w:r>
      <w:r w:rsidRPr="004D5A2F">
        <w:rPr>
          <w:rFonts w:ascii="Gandhari Unicode" w:hAnsi="Gandhari Unicode" w:cs="e-Tamil OTC"/>
          <w:noProof/>
          <w:sz w:val="24"/>
          <w:szCs w:val="24"/>
          <w:lang w:val="en-GB"/>
        </w:rPr>
        <w:t xml:space="preserve">C3, G1; </w:t>
      </w:r>
      <w:r w:rsidRPr="004D5A2F">
        <w:rPr>
          <w:rFonts w:ascii="Gandhari Unicode" w:hAnsi="Gandhari Unicode" w:cs="e-Tamil OTC"/>
          <w:noProof/>
          <w:sz w:val="24"/>
          <w:szCs w:val="24"/>
          <w:cs/>
          <w:lang w:val="en-GB"/>
        </w:rPr>
        <w:t>பொ</w:t>
      </w:r>
      <w:r w:rsidRPr="004D5A2F">
        <w:rPr>
          <w:rFonts w:ascii="Gandhari Unicode" w:eastAsia="URW Palladio UNI" w:hAnsi="Gandhari Unicode" w:cs="e-Tamil OTC"/>
          <w:noProof/>
          <w:sz w:val="24"/>
          <w:szCs w:val="24"/>
          <w:lang w:val="en-GB"/>
        </w:rPr>
        <w:t>‡</w:t>
      </w:r>
      <w:r w:rsidRPr="004D5A2F">
        <w:rPr>
          <w:rFonts w:ascii="Gandhari Unicode" w:eastAsia="URW Palladio UNI" w:hAnsi="Gandhari Unicode" w:cs="e-Tamil OTC"/>
          <w:noProof/>
          <w:sz w:val="24"/>
          <w:szCs w:val="24"/>
          <w:cs/>
          <w:lang w:val="en-GB"/>
        </w:rPr>
        <w:t>கொ ல</w:t>
      </w:r>
      <w:r w:rsidRPr="004D5A2F">
        <w:rPr>
          <w:rFonts w:ascii="Gandhari Unicode" w:hAnsi="Gandhari Unicode" w:cs="e-Tamil OTC"/>
          <w:noProof/>
          <w:sz w:val="24"/>
          <w:szCs w:val="24"/>
          <w:cs/>
          <w:lang w:val="en-GB"/>
        </w:rPr>
        <w:t>வி</w:t>
      </w:r>
      <w:r w:rsidRPr="004D5A2F">
        <w:rPr>
          <w:rFonts w:ascii="Gandhari Unicode" w:eastAsia="URW Palladio UNI" w:hAnsi="Gandhari Unicode" w:cs="e-Tamil OTC"/>
          <w:noProof/>
          <w:sz w:val="24"/>
          <w:szCs w:val="24"/>
          <w:lang w:val="en-GB"/>
        </w:rPr>
        <w:t>‡</w:t>
      </w:r>
      <w:r w:rsidRPr="004D5A2F">
        <w:rPr>
          <w:rFonts w:ascii="Gandhari Unicode" w:eastAsia="URW Palladio UNI" w:hAnsi="Gandhari Unicode" w:cs="e-Tamil OTC"/>
          <w:noProof/>
          <w:sz w:val="24"/>
          <w:szCs w:val="24"/>
          <w:cs/>
          <w:lang w:val="en-GB"/>
        </w:rPr>
        <w:t>கொடி</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lang w:val="en-GB"/>
        </w:rPr>
        <w:t xml:space="preserve">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தகுவி </w:t>
      </w:r>
      <w:r w:rsidRPr="004D5A2F">
        <w:rPr>
          <w:rFonts w:ascii="Gandhari Unicode" w:hAnsi="Gandhari Unicode" w:cs="e-Tamil OTC"/>
          <w:noProof/>
          <w:sz w:val="24"/>
          <w:szCs w:val="24"/>
          <w:lang w:val="en-GB"/>
        </w:rPr>
        <w:t xml:space="preserve">C1+2+3v, G2, EA, Cām.; </w:t>
      </w:r>
      <w:r w:rsidRPr="004D5A2F">
        <w:rPr>
          <w:rFonts w:ascii="Gandhari Unicode" w:hAnsi="Gandhari Unicode" w:cs="e-Tamil OTC"/>
          <w:noProof/>
          <w:sz w:val="24"/>
          <w:szCs w:val="24"/>
          <w:cs/>
          <w:lang w:val="en-GB"/>
        </w:rPr>
        <w:t xml:space="preserve">தற்குவி </w:t>
      </w:r>
      <w:r w:rsidRPr="004D5A2F">
        <w:rPr>
          <w:rFonts w:ascii="Gandhari Unicode" w:hAnsi="Gandhari Unicode" w:cs="e-Tamil OTC"/>
          <w:noProof/>
          <w:sz w:val="24"/>
          <w:szCs w:val="24"/>
          <w:lang w:val="en-GB"/>
        </w:rPr>
        <w:t xml:space="preserve">L1, C3,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மென்ப தெற்றென </w:t>
      </w:r>
      <w:r w:rsidRPr="004D5A2F">
        <w:rPr>
          <w:rFonts w:ascii="Gandhari Unicode" w:hAnsi="Gandhari Unicode" w:cs="e-Tamil OTC"/>
          <w:noProof/>
          <w:sz w:val="24"/>
          <w:szCs w:val="24"/>
          <w:lang w:val="en-GB"/>
        </w:rPr>
        <w:t xml:space="preserve">C2+3v, G2, EA, Cām.; </w:t>
      </w:r>
      <w:r w:rsidRPr="004D5A2F">
        <w:rPr>
          <w:rFonts w:ascii="Gandhari Unicode" w:hAnsi="Gandhari Unicode" w:cs="e-Tamil OTC"/>
          <w:noProof/>
          <w:sz w:val="24"/>
          <w:szCs w:val="24"/>
          <w:cs/>
          <w:lang w:val="en-GB"/>
        </w:rPr>
        <w:t xml:space="preserve">மென்ப தேற்றேன் </w:t>
      </w:r>
      <w:r w:rsidRPr="004D5A2F">
        <w:rPr>
          <w:rFonts w:ascii="Gandhari Unicode" w:hAnsi="Gandhari Unicode" w:cs="e-Tamil OTC"/>
          <w:noProof/>
          <w:sz w:val="24"/>
          <w:szCs w:val="24"/>
          <w:lang w:val="en-GB"/>
        </w:rPr>
        <w:t xml:space="preserve">G1v, Cām.v; </w:t>
      </w:r>
      <w:r w:rsidRPr="004D5A2F">
        <w:rPr>
          <w:rFonts w:ascii="Gandhari Unicode" w:hAnsi="Gandhari Unicode" w:cs="e-Tamil OTC"/>
          <w:noProof/>
          <w:sz w:val="24"/>
          <w:szCs w:val="24"/>
          <w:cs/>
          <w:lang w:val="en-GB"/>
        </w:rPr>
        <w:t xml:space="preserve">மென்ப கெற்றென </w:t>
      </w:r>
      <w:r w:rsidRPr="004D5A2F">
        <w:rPr>
          <w:rFonts w:ascii="Gandhari Unicode" w:hAnsi="Gandhari Unicode" w:cs="e-Tamil OTC"/>
          <w:noProof/>
          <w:sz w:val="24"/>
          <w:szCs w:val="24"/>
          <w:lang w:val="en-GB"/>
        </w:rPr>
        <w:t xml:space="preserve">L1, G1; </w:t>
      </w:r>
      <w:r w:rsidRPr="004D5A2F">
        <w:rPr>
          <w:rFonts w:ascii="Gandhari Unicode" w:hAnsi="Gandhari Unicode" w:cs="e-Tamil OTC"/>
          <w:noProof/>
          <w:sz w:val="24"/>
          <w:szCs w:val="24"/>
          <w:cs/>
          <w:lang w:val="en-GB"/>
        </w:rPr>
        <w:t xml:space="preserve">மென்பக் கெற்றென </w:t>
      </w:r>
      <w:r w:rsidRPr="004D5A2F">
        <w:rPr>
          <w:rFonts w:ascii="Gandhari Unicode" w:hAnsi="Gandhari Unicode" w:cs="e-Tamil OTC"/>
          <w:noProof/>
          <w:sz w:val="24"/>
          <w:szCs w:val="24"/>
          <w:lang w:val="en-GB"/>
        </w:rPr>
        <w:t xml:space="preserve">C1+3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வந்தன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வந்தகன் </w:t>
      </w:r>
      <w:r w:rsidRPr="004D5A2F">
        <w:rPr>
          <w:rFonts w:ascii="Gandhari Unicode" w:hAnsi="Gandhari Unicode" w:cs="e-Tamil OTC"/>
          <w:noProof/>
          <w:sz w:val="24"/>
          <w:szCs w:val="24"/>
          <w:lang w:val="en-GB"/>
        </w:rPr>
        <w:t xml:space="preserve">G2v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வவ்வரைக் </w:t>
      </w:r>
      <w:r w:rsidRPr="004D5A2F">
        <w:rPr>
          <w:rFonts w:ascii="Gandhari Unicode" w:hAnsi="Gandhari Unicode" w:cs="e-Tamil OTC"/>
          <w:noProof/>
          <w:sz w:val="24"/>
          <w:szCs w:val="24"/>
          <w:lang w:val="en-GB"/>
        </w:rPr>
        <w:t xml:space="preserve">C2v, Cām.; </w:t>
      </w:r>
      <w:r w:rsidRPr="004D5A2F">
        <w:rPr>
          <w:rFonts w:ascii="Gandhari Unicode" w:hAnsi="Gandhari Unicode" w:cs="e-Tamil OTC"/>
          <w:noProof/>
          <w:sz w:val="24"/>
          <w:szCs w:val="24"/>
          <w:cs/>
          <w:lang w:val="en-GB"/>
        </w:rPr>
        <w:t xml:space="preserve">வவரைக் </w:t>
      </w:r>
      <w:r w:rsidRPr="004D5A2F">
        <w:rPr>
          <w:rFonts w:ascii="Gandhari Unicode" w:hAnsi="Gandhari Unicode" w:cs="e-Tamil OTC"/>
          <w:noProof/>
          <w:sz w:val="24"/>
          <w:szCs w:val="24"/>
          <w:lang w:val="en-GB"/>
        </w:rPr>
        <w:t xml:space="preserve">L1, C1+2+3, G1+2, EA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கண்பொர </w:t>
      </w:r>
      <w:r w:rsidRPr="004D5A2F">
        <w:rPr>
          <w:rFonts w:ascii="Gandhari Unicode" w:hAnsi="Gandhari Unicode" w:cs="e-Tamil OTC"/>
          <w:noProof/>
          <w:sz w:val="24"/>
          <w:szCs w:val="24"/>
          <w:lang w:val="en-GB"/>
        </w:rPr>
        <w:t xml:space="preserve">C1+2v+3, Cām.; </w:t>
      </w:r>
      <w:r w:rsidRPr="004D5A2F">
        <w:rPr>
          <w:rFonts w:ascii="Gandhari Unicode" w:hAnsi="Gandhari Unicode" w:cs="e-Tamil OTC"/>
          <w:noProof/>
          <w:sz w:val="24"/>
          <w:szCs w:val="24"/>
          <w:cs/>
          <w:lang w:val="en-GB"/>
        </w:rPr>
        <w:t xml:space="preserve">கண்பொர் </w:t>
      </w:r>
      <w:r w:rsidRPr="004D5A2F">
        <w:rPr>
          <w:rFonts w:ascii="Gandhari Unicode" w:hAnsi="Gandhari Unicode" w:cs="e-Tamil OTC"/>
          <w:noProof/>
          <w:sz w:val="24"/>
          <w:szCs w:val="24"/>
          <w:lang w:val="en-GB"/>
        </w:rPr>
        <w:t xml:space="preserve">L1; </w:t>
      </w:r>
      <w:r w:rsidRPr="004D5A2F">
        <w:rPr>
          <w:rFonts w:ascii="Gandhari Unicode" w:hAnsi="Gandhari Unicode" w:cs="e-Tamil OTC"/>
          <w:noProof/>
          <w:sz w:val="24"/>
          <w:szCs w:val="24"/>
          <w:cs/>
          <w:lang w:val="en-GB"/>
        </w:rPr>
        <w:t xml:space="preserve">கண்போர் </w:t>
      </w:r>
      <w:r w:rsidRPr="004D5A2F">
        <w:rPr>
          <w:rFonts w:ascii="Gandhari Unicode" w:hAnsi="Gandhari Unicode" w:cs="e-Tamil OTC"/>
          <w:noProof/>
          <w:sz w:val="24"/>
          <w:szCs w:val="24"/>
          <w:lang w:val="en-GB"/>
        </w:rPr>
        <w:t xml:space="preserve">G1; </w:t>
      </w:r>
      <w:r w:rsidRPr="004D5A2F">
        <w:rPr>
          <w:rFonts w:ascii="Gandhari Unicode" w:hAnsi="Gandhari Unicode" w:cs="e-Tamil OTC"/>
          <w:noProof/>
          <w:sz w:val="24"/>
          <w:szCs w:val="24"/>
          <w:cs/>
          <w:lang w:val="en-GB"/>
        </w:rPr>
        <w:t xml:space="preserve">கண்போன் </w:t>
      </w:r>
      <w:r w:rsidRPr="004D5A2F">
        <w:rPr>
          <w:rFonts w:ascii="Gandhari Unicode" w:hAnsi="Gandhari Unicode" w:cs="e-Tamil OTC"/>
          <w:noProof/>
          <w:sz w:val="24"/>
          <w:szCs w:val="24"/>
          <w:lang w:val="en-GB"/>
        </w:rPr>
        <w:t xml:space="preserve">C2, G2, EA, I,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கள்வர் </w:t>
      </w:r>
      <w:r w:rsidRPr="004D5A2F">
        <w:rPr>
          <w:rFonts w:ascii="Gandhari Unicode" w:hAnsi="Gandhari Unicode" w:cs="e-Tamil OTC"/>
          <w:noProof/>
          <w:sz w:val="24"/>
          <w:szCs w:val="24"/>
          <w:lang w:val="en-GB"/>
        </w:rPr>
        <w:t xml:space="preserve">L1, C1+2+3, G1+2, EA, Cām.v; </w:t>
      </w:r>
      <w:r w:rsidRPr="004D5A2F">
        <w:rPr>
          <w:rFonts w:ascii="Gandhari Unicode" w:hAnsi="Gandhari Unicode" w:cs="e-Tamil OTC"/>
          <w:noProof/>
          <w:sz w:val="24"/>
          <w:szCs w:val="24"/>
          <w:cs/>
          <w:lang w:val="en-GB"/>
        </w:rPr>
        <w:t xml:space="preserve">கண்ணவர் </w:t>
      </w:r>
      <w:r w:rsidRPr="004D5A2F">
        <w:rPr>
          <w:rFonts w:ascii="Gandhari Unicode" w:hAnsi="Gandhari Unicode" w:cs="e-Tamil OTC"/>
          <w:noProof/>
          <w:sz w:val="24"/>
          <w:szCs w:val="24"/>
          <w:lang w:val="en-GB"/>
        </w:rPr>
        <w:t xml:space="preserve">Cām.; </w:t>
      </w:r>
      <w:r w:rsidRPr="004D5A2F">
        <w:rPr>
          <w:rFonts w:ascii="Gandhari Unicode" w:hAnsi="Gandhari Unicode" w:cs="e-Tamil OTC"/>
          <w:noProof/>
          <w:sz w:val="24"/>
          <w:szCs w:val="24"/>
          <w:cs/>
          <w:lang w:val="en-GB"/>
        </w:rPr>
        <w:t xml:space="preserve">கணவர் </w:t>
      </w:r>
      <w:r w:rsidRPr="004D5A2F">
        <w:rPr>
          <w:rFonts w:ascii="Gandhari Unicode" w:hAnsi="Gandhari Unicode" w:cs="e-Tamil OTC"/>
          <w:noProof/>
          <w:sz w:val="24"/>
          <w:szCs w:val="24"/>
          <w:lang w:val="en-GB"/>
        </w:rPr>
        <w:t xml:space="preserve">C2v, Cām.v; </w:t>
      </w:r>
      <w:r w:rsidRPr="004D5A2F">
        <w:rPr>
          <w:rFonts w:ascii="Gandhari Unicode" w:hAnsi="Gandhari Unicode" w:cs="e-Tamil OTC"/>
          <w:noProof/>
          <w:sz w:val="24"/>
          <w:szCs w:val="24"/>
          <w:cs/>
          <w:lang w:val="en-GB"/>
        </w:rPr>
        <w:t xml:space="preserve">களவர் </w:t>
      </w:r>
      <w:r w:rsidRPr="004D5A2F">
        <w:rPr>
          <w:rFonts w:ascii="Gandhari Unicode" w:hAnsi="Gandhari Unicode" w:cs="e-Tamil OTC"/>
          <w:noProof/>
          <w:sz w:val="24"/>
          <w:szCs w:val="24"/>
          <w:lang w:val="en-GB"/>
        </w:rPr>
        <w:t xml:space="preserve">VP; </w:t>
      </w:r>
      <w:r w:rsidRPr="004D5A2F">
        <w:rPr>
          <w:rFonts w:ascii="Gandhari Unicode" w:hAnsi="Gandhari Unicode" w:cs="e-Tamil OTC"/>
          <w:noProof/>
          <w:sz w:val="24"/>
          <w:szCs w:val="24"/>
          <w:cs/>
          <w:lang w:val="en-GB"/>
        </w:rPr>
        <w:t xml:space="preserve">களவா </w:t>
      </w:r>
      <w:r w:rsidRPr="004D5A2F">
        <w:rPr>
          <w:rFonts w:ascii="Gandhari Unicode" w:hAnsi="Gandhari Unicode" w:cs="e-Tamil OTC"/>
          <w:noProof/>
          <w:sz w:val="24"/>
          <w:szCs w:val="24"/>
          <w:lang w:val="en-GB"/>
        </w:rPr>
        <w:t>AT</w:t>
      </w:r>
      <w:r w:rsidRPr="004D5A2F">
        <w:rPr>
          <w:rStyle w:val="FootnoteReference"/>
          <w:rFonts w:ascii="Gandhari Unicode" w:hAnsi="Gandhari Unicode" w:cs="e-Tamil OTC"/>
          <w:noProof/>
          <w:sz w:val="24"/>
          <w:szCs w:val="24"/>
          <w:lang w:val="en-GB"/>
        </w:rPr>
        <w:footnoteReference w:id="645"/>
      </w:r>
      <w:r w:rsidRPr="004D5A2F">
        <w:rPr>
          <w:rFonts w:ascii="Gandhari Unicode" w:hAnsi="Gandhari Unicode" w:cs="e-Tamil OTC"/>
          <w:noProof/>
          <w:sz w:val="24"/>
          <w:szCs w:val="24"/>
          <w:lang w:val="en-GB"/>
        </w:rPr>
        <w:t xml:space="preserv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8a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மண்கொளற் </w:t>
      </w:r>
      <w:r w:rsidRPr="004D5A2F">
        <w:rPr>
          <w:rFonts w:ascii="Gandhari Unicode" w:hAnsi="Gandhari Unicode" w:cs="e-Tamil OTC"/>
          <w:noProof/>
          <w:sz w:val="24"/>
          <w:szCs w:val="24"/>
          <w:lang w:val="en-GB"/>
        </w:rPr>
        <w:t xml:space="preserve">C2, G2, EA, AT, Cām.v, VP; </w:t>
      </w:r>
      <w:r w:rsidRPr="004D5A2F">
        <w:rPr>
          <w:rFonts w:ascii="Gandhari Unicode" w:hAnsi="Gandhari Unicode" w:cs="e-Tamil OTC"/>
          <w:noProof/>
          <w:sz w:val="24"/>
          <w:szCs w:val="24"/>
          <w:cs/>
          <w:lang w:val="en-GB"/>
        </w:rPr>
        <w:t xml:space="preserve">மணங்கொளற் </w:t>
      </w:r>
      <w:r w:rsidRPr="004D5A2F">
        <w:rPr>
          <w:rFonts w:ascii="Gandhari Unicode" w:hAnsi="Gandhari Unicode" w:cs="e-Tamil OTC"/>
          <w:noProof/>
          <w:sz w:val="24"/>
          <w:szCs w:val="24"/>
          <w:lang w:val="en-GB"/>
        </w:rPr>
        <w:t xml:space="preserve">Cām.; </w:t>
      </w:r>
      <w:r w:rsidRPr="004D5A2F">
        <w:rPr>
          <w:rFonts w:ascii="Gandhari Unicode" w:hAnsi="Gandhari Unicode" w:cs="e-Tamil OTC"/>
          <w:noProof/>
          <w:sz w:val="24"/>
          <w:szCs w:val="24"/>
          <w:cs/>
          <w:lang w:val="en-GB"/>
        </w:rPr>
        <w:t xml:space="preserve">மண்கொணற் </w:t>
      </w:r>
      <w:r w:rsidRPr="004D5A2F">
        <w:rPr>
          <w:rFonts w:ascii="Gandhari Unicode" w:hAnsi="Gandhari Unicode" w:cs="e-Tamil OTC"/>
          <w:noProof/>
          <w:sz w:val="24"/>
          <w:szCs w:val="24"/>
          <w:lang w:val="en-GB"/>
        </w:rPr>
        <w:t xml:space="preserve">L1, C1+2v+3, G1, Cām.v; </w:t>
      </w:r>
      <w:r w:rsidRPr="004D5A2F">
        <w:rPr>
          <w:rFonts w:ascii="Gandhari Unicode" w:hAnsi="Gandhari Unicode" w:cs="e-Tamil OTC"/>
          <w:noProof/>
          <w:sz w:val="24"/>
          <w:szCs w:val="24"/>
          <w:cs/>
          <w:lang w:val="en-GB"/>
        </w:rPr>
        <w:t xml:space="preserve">மண்கொணர்க் </w:t>
      </w:r>
      <w:r w:rsidRPr="004D5A2F">
        <w:rPr>
          <w:rFonts w:ascii="Gandhari Unicode" w:hAnsi="Gandhari Unicode" w:cs="e-Tamil OTC"/>
          <w:noProof/>
          <w:sz w:val="24"/>
          <w:szCs w:val="24"/>
          <w:lang w:val="en-GB"/>
        </w:rPr>
        <w:t>G2v</w:t>
      </w:r>
      <w:r w:rsidRPr="004D5A2F">
        <w:rPr>
          <w:rStyle w:val="FootnoteReference"/>
          <w:rFonts w:ascii="Gandhari Unicode" w:hAnsi="Gandhari Unicode" w:cs="e-Tamil OTC"/>
          <w:noProof/>
          <w:sz w:val="24"/>
          <w:szCs w:val="24"/>
          <w:lang w:val="en-GB"/>
        </w:rPr>
        <w:footnoteReference w:id="646"/>
      </w:r>
      <w:r w:rsidRPr="004D5A2F">
        <w:rPr>
          <w:rFonts w:ascii="Gandhari Unicode" w:hAnsi="Gandhari Unicode" w:cs="e-Tamil OTC"/>
          <w:noProof/>
          <w:sz w:val="24"/>
          <w:szCs w:val="24"/>
          <w:lang w:val="en-GB"/>
        </w:rPr>
        <w:t xml:space="preserv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8cd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மன்னர் போரே </w:t>
      </w:r>
      <w:r w:rsidRPr="004D5A2F">
        <w:rPr>
          <w:rFonts w:ascii="Gandhari Unicode" w:hAnsi="Gandhari Unicode" w:cs="e-Tamil OTC"/>
          <w:noProof/>
          <w:sz w:val="24"/>
          <w:szCs w:val="24"/>
          <w:lang w:val="en-GB"/>
        </w:rPr>
        <w:t xml:space="preserve">C2+3, G1+2, EA, Cām.v; </w:t>
      </w:r>
      <w:r w:rsidRPr="004D5A2F">
        <w:rPr>
          <w:rFonts w:ascii="Gandhari Unicode" w:hAnsi="Gandhari Unicode" w:cs="e-Tamil OTC"/>
          <w:noProof/>
          <w:sz w:val="24"/>
          <w:szCs w:val="24"/>
          <w:cs/>
          <w:lang w:val="en-GB"/>
        </w:rPr>
        <w:t xml:space="preserve">மன்னர் பேரே </w:t>
      </w:r>
      <w:r w:rsidRPr="004D5A2F">
        <w:rPr>
          <w:rFonts w:ascii="Gandhari Unicode" w:hAnsi="Gandhari Unicode" w:cs="e-Tamil OTC"/>
          <w:noProof/>
          <w:sz w:val="24"/>
          <w:szCs w:val="24"/>
          <w:lang w:val="en-GB"/>
        </w:rPr>
        <w:t xml:space="preserve">L1, C1; </w:t>
      </w:r>
      <w:r w:rsidRPr="004D5A2F">
        <w:rPr>
          <w:rFonts w:ascii="Gandhari Unicode" w:hAnsi="Gandhari Unicode" w:cs="e-Tamil OTC"/>
          <w:noProof/>
          <w:sz w:val="24"/>
          <w:szCs w:val="24"/>
          <w:cs/>
          <w:lang w:val="en-GB"/>
        </w:rPr>
        <w:t xml:space="preserve">மள்ளர் போரே </w:t>
      </w:r>
      <w:r w:rsidRPr="004D5A2F">
        <w:rPr>
          <w:rFonts w:ascii="Gandhari Unicode" w:hAnsi="Gandhari Unicode" w:cs="e-Tamil OTC"/>
          <w:noProof/>
          <w:sz w:val="24"/>
          <w:szCs w:val="24"/>
          <w:lang w:val="en-GB"/>
        </w:rPr>
        <w:t>C2v, Cām., VP, ER</w:t>
      </w:r>
      <w:r w:rsidRPr="004D5A2F">
        <w:rPr>
          <w:rStyle w:val="FootnoteReference"/>
          <w:rFonts w:ascii="Gandhari Unicode" w:hAnsi="Gandhari Unicode" w:cs="e-Tamil OTC"/>
          <w:noProof/>
          <w:sz w:val="24"/>
          <w:szCs w:val="24"/>
          <w:lang w:val="en-GB"/>
        </w:rPr>
        <w:footnoteReference w:id="647"/>
      </w:r>
    </w:p>
    <w:p w14:paraId="0F468B81" w14:textId="77777777" w:rsidR="0074055C" w:rsidRPr="004D5A2F" w:rsidRDefault="0074055C">
      <w:pPr>
        <w:pStyle w:val="Textbody"/>
        <w:spacing w:after="29"/>
        <w:jc w:val="both"/>
        <w:rPr>
          <w:rFonts w:ascii="Gandhari Unicode" w:hAnsi="Gandhari Unicode" w:cs="e-Tamil OTC"/>
          <w:noProof/>
          <w:lang w:val="en-GB"/>
        </w:rPr>
      </w:pPr>
    </w:p>
    <w:p w14:paraId="20628A57" w14:textId="5A6C9E6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aril</w:t>
      </w:r>
      <w:r w:rsidRPr="004D5A2F">
        <w:rPr>
          <w:rFonts w:ascii="Gandhari Unicode" w:hAnsi="Gandhari Unicode" w:cs="e-Tamil OTC"/>
          <w:noProof/>
          <w:lang w:val="en-GB"/>
        </w:rPr>
        <w:t xml:space="preserve"> pavar</w:t>
      </w:r>
      <w:ins w:id="999" w:author="Narmada Hansani Polgampalage" w:date="2023-11-29T16:54:00Z">
        <w:r w:rsidR="00B008EB">
          <w:rPr>
            <w:rFonts w:ascii="Gandhari Unicode" w:hAnsi="Gandhari Unicode" w:cs="e-Tamil OTC"/>
            <w:noProof/>
            <w:lang w:val="en-GB"/>
          </w:rPr>
          <w:t>+</w:t>
        </w:r>
      </w:ins>
      <w:r w:rsidRPr="004D5A2F">
        <w:rPr>
          <w:rFonts w:ascii="Gandhari Unicode" w:hAnsi="Gandhari Unicode" w:cs="e-Tamil OTC"/>
          <w:noProof/>
          <w:lang w:val="en-GB"/>
        </w:rPr>
        <w:t xml:space="preserve"> pirampiṉ vari</w:t>
      </w:r>
      <w:ins w:id="1000" w:author="Narmada Hansani Polgampalage" w:date="2023-11-29T16:54:00Z">
        <w:r w:rsidR="00B008EB">
          <w:rPr>
            <w:rFonts w:ascii="Gandhari Unicode" w:hAnsi="Gandhari Unicode" w:cs="e-Tamil OTC"/>
            <w:noProof/>
            <w:lang w:val="en-GB"/>
          </w:rPr>
          <w:t>+</w:t>
        </w:r>
      </w:ins>
      <w:r w:rsidRPr="004D5A2F">
        <w:rPr>
          <w:rFonts w:ascii="Gandhari Unicode" w:hAnsi="Gandhari Unicode" w:cs="e-Tamil OTC"/>
          <w:noProof/>
          <w:lang w:val="en-GB"/>
        </w:rPr>
        <w:t xml:space="preserve"> puṟam nīr-nāy</w:t>
      </w:r>
    </w:p>
    <w:p w14:paraId="7F61E11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vāḷai nāḷ irai peṟūum ūraṉ</w:t>
      </w:r>
    </w:p>
    <w:p w14:paraId="690596C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poṉ kōl </w:t>
      </w:r>
      <w:r w:rsidRPr="004D5A2F">
        <w:rPr>
          <w:rFonts w:ascii="Gandhari Unicode" w:hAnsi="Gandhari Unicode" w:cs="e-Tamil OTC"/>
          <w:i/>
          <w:iCs/>
          <w:noProof/>
          <w:lang w:val="en-GB"/>
        </w:rPr>
        <w:t>avir toṭi</w:t>
      </w:r>
      <w:r w:rsidR="00E164C9" w:rsidRPr="004D5A2F">
        <w:rPr>
          <w:rFonts w:ascii="Gandhari Unicode" w:hAnsi="Gandhari Unicode" w:cs="e-Tamil OTC"/>
          <w:i/>
          <w:iCs/>
          <w:noProof/>
          <w:lang w:val="en-GB"/>
        </w:rPr>
        <w:t>+</w:t>
      </w:r>
      <w:r w:rsidRPr="004D5A2F">
        <w:rPr>
          <w:rFonts w:ascii="Gandhari Unicode" w:hAnsi="Gandhari Unicode" w:cs="e-Tamil OTC"/>
          <w:noProof/>
          <w:lang w:val="en-GB"/>
        </w:rPr>
        <w:t xml:space="preserve"> taṉ keḻu takuvi</w:t>
      </w:r>
    </w:p>
    <w:p w14:paraId="1677607D" w14:textId="77777777" w:rsidR="0074055C" w:rsidRPr="004D5A2F" w:rsidRDefault="00E164C9">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eṉ puṟam kūṟum eṉpa </w:t>
      </w:r>
      <w:r w:rsidR="00CF70BD" w:rsidRPr="004D5A2F">
        <w:rPr>
          <w:rFonts w:ascii="Gandhari Unicode" w:hAnsi="Gandhari Unicode" w:cs="e-Tamil OTC"/>
          <w:i/>
          <w:iCs/>
          <w:noProof/>
          <w:lang w:val="en-GB"/>
        </w:rPr>
        <w:t>teṟṟeṉa</w:t>
      </w:r>
    </w:p>
    <w:p w14:paraId="7CBD545A" w14:textId="050E8F23"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vaṇaṅk</w:t>
      </w:r>
      <w:r w:rsidR="00E164C9" w:rsidRPr="004D5A2F">
        <w:rPr>
          <w:rFonts w:ascii="Gandhari Unicode" w:hAnsi="Gandhari Unicode" w:cs="e-Tamil OTC"/>
          <w:noProof/>
          <w:lang w:val="en-GB"/>
        </w:rPr>
        <w:t>*</w:t>
      </w:r>
      <w:r w:rsidRPr="004D5A2F">
        <w:rPr>
          <w:rFonts w:ascii="Gandhari Unicode" w:hAnsi="Gandhari Unicode" w:cs="e-Tamil OTC"/>
          <w:noProof/>
          <w:lang w:val="en-GB"/>
        </w:rPr>
        <w:t xml:space="preserve"> iṟai</w:t>
      </w:r>
      <w:ins w:id="1001" w:author="Narmada Hansani Polgampalage" w:date="2023-11-29T16:55:00Z">
        <w:r w:rsidR="00B008EB">
          <w:rPr>
            <w:rFonts w:ascii="Gandhari Unicode" w:hAnsi="Gandhari Unicode" w:cs="e-Tamil OTC"/>
            <w:noProof/>
            <w:lang w:val="en-GB"/>
          </w:rPr>
          <w:t>+</w:t>
        </w:r>
      </w:ins>
      <w:r w:rsidRPr="004D5A2F">
        <w:rPr>
          <w:rFonts w:ascii="Gandhari Unicode" w:hAnsi="Gandhari Unicode" w:cs="e-Tamil OTC"/>
          <w:noProof/>
          <w:lang w:val="en-GB"/>
        </w:rPr>
        <w:t xml:space="preserve"> paṇai</w:t>
      </w:r>
      <w:r w:rsidR="00E164C9" w:rsidRPr="004D5A2F">
        <w:rPr>
          <w:rFonts w:ascii="Gandhari Unicode" w:hAnsi="Gandhari Unicode" w:cs="e-Tamil OTC"/>
          <w:noProof/>
          <w:lang w:val="en-GB"/>
        </w:rPr>
        <w:t>+</w:t>
      </w:r>
      <w:r w:rsidRPr="004D5A2F">
        <w:rPr>
          <w:rFonts w:ascii="Gandhari Unicode" w:hAnsi="Gandhari Unicode" w:cs="e-Tamil OTC"/>
          <w:noProof/>
          <w:lang w:val="en-GB"/>
        </w:rPr>
        <w:t xml:space="preserve"> tōḷ el vaḷai makaḷir</w:t>
      </w:r>
    </w:p>
    <w:p w14:paraId="065A02B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tuṇaṅkai nāḷ</w:t>
      </w:r>
      <w:r w:rsidR="00E164C9" w:rsidRPr="004D5A2F">
        <w:rPr>
          <w:rFonts w:ascii="Gandhari Unicode" w:hAnsi="Gandhari Unicode" w:cs="e-Tamil OTC"/>
          <w:noProof/>
          <w:lang w:val="en-GB"/>
        </w:rPr>
        <w:t>-</w:t>
      </w:r>
      <w:r w:rsidRPr="004D5A2F">
        <w:rPr>
          <w:rFonts w:ascii="Gandhari Unicode" w:hAnsi="Gandhari Unicode" w:cs="e-Tamil OTC"/>
          <w:noProof/>
          <w:lang w:val="en-GB"/>
        </w:rPr>
        <w:t xml:space="preserve">um vantaṉa </w:t>
      </w:r>
      <w:r w:rsidR="00E164C9" w:rsidRPr="004D5A2F">
        <w:rPr>
          <w:rFonts w:ascii="Gandhari Unicode" w:hAnsi="Gandhari Unicode" w:cs="e-Tamil OTC"/>
          <w:noProof/>
          <w:lang w:val="en-GB"/>
        </w:rPr>
        <w:t>~</w:t>
      </w:r>
      <w:r w:rsidRPr="004D5A2F">
        <w:rPr>
          <w:rFonts w:ascii="Gandhari Unicode" w:hAnsi="Gandhari Unicode" w:cs="e-Tamil OTC"/>
          <w:noProof/>
          <w:lang w:val="en-GB"/>
        </w:rPr>
        <w:t>a</w:t>
      </w:r>
      <w:r w:rsidR="00E164C9" w:rsidRPr="004D5A2F">
        <w:rPr>
          <w:rFonts w:ascii="Gandhari Unicode" w:hAnsi="Gandhari Unicode" w:cs="e-Tamil OTC"/>
          <w:noProof/>
          <w:lang w:val="en-GB"/>
        </w:rPr>
        <w:t>+</w:t>
      </w:r>
      <w:r w:rsidRPr="004D5A2F">
        <w:rPr>
          <w:rFonts w:ascii="Gandhari Unicode" w:hAnsi="Gandhari Unicode" w:cs="e-Tamil OTC"/>
          <w:noProof/>
          <w:lang w:val="en-GB"/>
        </w:rPr>
        <w:t xml:space="preserve"> varai</w:t>
      </w:r>
      <w:r w:rsidR="00E164C9" w:rsidRPr="004D5A2F">
        <w:rPr>
          <w:rFonts w:ascii="Gandhari Unicode" w:hAnsi="Gandhari Unicode" w:cs="e-Tamil OTC"/>
          <w:noProof/>
          <w:lang w:val="en-GB"/>
        </w:rPr>
        <w:t>+</w:t>
      </w:r>
    </w:p>
    <w:p w14:paraId="4626463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kaṇ </w:t>
      </w:r>
      <w:r w:rsidRPr="004D5A2F">
        <w:rPr>
          <w:rFonts w:ascii="Gandhari Unicode" w:hAnsi="Gandhari Unicode" w:cs="e-Tamil OTC"/>
          <w:i/>
          <w:iCs/>
          <w:noProof/>
          <w:lang w:val="en-GB"/>
        </w:rPr>
        <w:t>pora</w:t>
      </w:r>
      <w:r w:rsidRPr="004D5A2F">
        <w:rPr>
          <w:rFonts w:ascii="Gandhari Unicode" w:hAnsi="Gandhari Unicode" w:cs="e-Tamil OTC"/>
          <w:noProof/>
          <w:lang w:val="en-GB"/>
        </w:rPr>
        <w:t xml:space="preserve"> maṟṟ</w:t>
      </w:r>
      <w:r w:rsidR="00E164C9"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ataṉ kaḷvar avar</w:t>
      </w:r>
    </w:p>
    <w:p w14:paraId="455FDCB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maṇ koḷaṟ</w:t>
      </w:r>
      <w:r w:rsidR="00E164C9" w:rsidRPr="004D5A2F">
        <w:rPr>
          <w:rFonts w:ascii="Gandhari Unicode" w:hAnsi="Gandhari Unicode" w:cs="e-Tamil OTC"/>
          <w:i/>
          <w:iCs/>
          <w:noProof/>
          <w:lang w:val="en-GB"/>
        </w:rPr>
        <w:t>k*</w:t>
      </w:r>
      <w:r w:rsidRPr="004D5A2F">
        <w:rPr>
          <w:rFonts w:ascii="Gandhari Unicode" w:hAnsi="Gandhari Unicode" w:cs="e-Tamil OTC"/>
          <w:noProof/>
          <w:lang w:val="en-GB"/>
        </w:rPr>
        <w:t xml:space="preserve"> ivarum </w:t>
      </w:r>
      <w:r w:rsidRPr="004D5A2F">
        <w:rPr>
          <w:rFonts w:ascii="Gandhari Unicode" w:hAnsi="Gandhari Unicode" w:cs="e-Tamil OTC"/>
          <w:i/>
          <w:iCs/>
          <w:noProof/>
          <w:lang w:val="en-GB"/>
        </w:rPr>
        <w:t>maṉṉar</w:t>
      </w:r>
      <w:r w:rsidRPr="004D5A2F">
        <w:rPr>
          <w:rFonts w:ascii="Gandhari Unicode" w:hAnsi="Gandhari Unicode" w:cs="e-Tamil OTC"/>
          <w:noProof/>
          <w:lang w:val="en-GB"/>
        </w:rPr>
        <w:t xml:space="preserve"> pōr</w:t>
      </w:r>
      <w:r w:rsidR="00E164C9" w:rsidRPr="004D5A2F">
        <w:rPr>
          <w:rFonts w:ascii="Gandhari Unicode" w:hAnsi="Gandhari Unicode" w:cs="e-Tamil OTC"/>
          <w:noProof/>
          <w:lang w:val="en-GB"/>
        </w:rPr>
        <w:t>-</w:t>
      </w:r>
      <w:r w:rsidRPr="004D5A2F">
        <w:rPr>
          <w:rFonts w:ascii="Gandhari Unicode" w:hAnsi="Gandhari Unicode" w:cs="e-Tamil OTC"/>
          <w:noProof/>
          <w:lang w:val="en-GB"/>
        </w:rPr>
        <w:t>ē.</w:t>
      </w:r>
    </w:p>
    <w:p w14:paraId="09A2DEDA" w14:textId="77777777" w:rsidR="0074055C" w:rsidRPr="004D5A2F" w:rsidRDefault="00CF70BD">
      <w:pPr>
        <w:pStyle w:val="Textbody"/>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t>Spoken, so that those close to her would hear, by the other woman in the house (= the concubine?), who had heard that another other woman (= the courtesan?) had talked about her behind [her] back.</w:t>
      </w:r>
    </w:p>
    <w:p w14:paraId="484C1588" w14:textId="77777777" w:rsidR="0074055C" w:rsidRPr="004D5A2F" w:rsidRDefault="0074055C">
      <w:pPr>
        <w:pStyle w:val="Textbody"/>
        <w:spacing w:after="28" w:line="260" w:lineRule="exact"/>
        <w:jc w:val="both"/>
        <w:rPr>
          <w:rFonts w:ascii="Gandhari Unicode" w:hAnsi="Gandhari Unicode" w:cs="e-Tamil OTC"/>
          <w:noProof/>
          <w:lang w:val="en-GB"/>
        </w:rPr>
      </w:pPr>
    </w:p>
    <w:p w14:paraId="29E2CF0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thicket creeper reed</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line back otter</w:t>
      </w:r>
    </w:p>
    <w:p w14:paraId="7D2E455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Vāḷai(-fish) day prey obtaining- village-he</w:t>
      </w:r>
    </w:p>
    <w:p w14:paraId="7326309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gold stem shine- bracelet self-(obl.) have- fitting-she(f.)</w:t>
      </w:r>
    </w:p>
    <w:p w14:paraId="1B229D3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my- back talking- they-say clear-it say(inf.)</w:t>
      </w:r>
    </w:p>
    <w:p w14:paraId="19F6462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bow- joint bamboo shoulder light bangle women</w:t>
      </w:r>
    </w:p>
    <w:p w14:paraId="17ED698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Tuṇaṅkai(-dance) day</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they-came(n.pl.) that- measure</w:t>
      </w:r>
    </w:p>
    <w:p w14:paraId="09F7594F" w14:textId="2B13A2CC"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eye strike(inf.) </w:t>
      </w:r>
      <w:r w:rsidRPr="004D5A2F">
        <w:rPr>
          <w:rFonts w:ascii="Gandhari Unicode" w:hAnsi="Gandhari Unicode" w:cs="e-Tamil OTC"/>
          <w:noProof/>
          <w:position w:val="6"/>
          <w:lang w:val="en-GB"/>
        </w:rPr>
        <w:t>maṟṟu</w:t>
      </w:r>
      <w:r w:rsidRPr="004D5A2F">
        <w:rPr>
          <w:rFonts w:ascii="Gandhari Unicode" w:hAnsi="Gandhari Unicode" w:cs="e-Tamil OTC"/>
          <w:noProof/>
          <w:lang w:val="en-GB"/>
        </w:rPr>
        <w:t xml:space="preserve"> that(obl.) robber</w:t>
      </w:r>
      <w:ins w:id="1002" w:author="Narmada Hansani Polgampalage" w:date="2023-11-29T16:53:00Z">
        <w:r w:rsidR="00B008EB">
          <w:rPr>
            <w:rFonts w:ascii="Gandhari Unicode" w:hAnsi="Gandhari Unicode" w:cs="e-Tamil OTC"/>
            <w:noProof/>
            <w:lang w:val="en-GB"/>
          </w:rPr>
          <w:t xml:space="preserve"> </w:t>
        </w:r>
      </w:ins>
      <w:r w:rsidRPr="004D5A2F">
        <w:rPr>
          <w:rFonts w:ascii="Gandhari Unicode" w:hAnsi="Gandhari Unicode" w:cs="e-Tamil OTC"/>
          <w:noProof/>
          <w:lang w:val="en-GB"/>
        </w:rPr>
        <w:t>(h.)</w:t>
      </w:r>
    </w:p>
    <w:p w14:paraId="7129F4A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earth taking(dat.) climbing- king(h.) battle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19C8DE6" w14:textId="77777777" w:rsidR="0074055C" w:rsidRPr="004D5A2F" w:rsidRDefault="0074055C">
      <w:pPr>
        <w:pStyle w:val="Textbody"/>
        <w:spacing w:after="29"/>
        <w:jc w:val="both"/>
        <w:rPr>
          <w:rFonts w:ascii="Gandhari Unicode" w:hAnsi="Gandhari Unicode" w:cs="e-Tamil OTC"/>
          <w:noProof/>
          <w:lang w:val="en-GB"/>
        </w:rPr>
      </w:pPr>
    </w:p>
    <w:p w14:paraId="1DFCB6E7" w14:textId="77777777" w:rsidR="0074055C" w:rsidRPr="004D5A2F" w:rsidRDefault="0074055C">
      <w:pPr>
        <w:pStyle w:val="Textbody"/>
        <w:spacing w:after="29"/>
        <w:rPr>
          <w:rFonts w:ascii="Gandhari Unicode" w:hAnsi="Gandhari Unicode" w:cs="e-Tamil OTC"/>
          <w:noProof/>
          <w:lang w:val="en-GB"/>
        </w:rPr>
      </w:pPr>
    </w:p>
    <w:p w14:paraId="0301899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One who has on herself shining bangles in a golden row, befitting</w:t>
      </w:r>
    </w:p>
    <w:p w14:paraId="6D095A19" w14:textId="77777777" w:rsidR="0074055C" w:rsidRPr="004D5A2F" w:rsidRDefault="00CF70BD">
      <w:pPr>
        <w:pStyle w:val="Textbody"/>
        <w:tabs>
          <w:tab w:val="left" w:pos="113"/>
        </w:tabs>
        <w:spacing w:after="0"/>
        <w:jc w:val="both"/>
        <w:rPr>
          <w:rFonts w:ascii="Gandhari Unicode" w:hAnsi="Gandhari Unicode" w:cs="e-Tamil OTC"/>
          <w:noProof/>
          <w:lang w:val="en-GB"/>
        </w:rPr>
      </w:pPr>
      <w:r w:rsidRPr="004D5A2F">
        <w:rPr>
          <w:rFonts w:ascii="Gandhari Unicode" w:hAnsi="Gandhari Unicode" w:cs="e-Tamil OTC"/>
          <w:noProof/>
          <w:lang w:val="en-GB"/>
        </w:rPr>
        <w:tab/>
        <w:t>the man from the village, where Vāḷai fish is obtained as daily prey</w:t>
      </w:r>
    </w:p>
    <w:p w14:paraId="1AD259E9"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by an otter with a back striped like the reed with creepers</w:t>
      </w:r>
    </w:p>
    <w:p w14:paraId="12D00E8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 a thicket,</w:t>
      </w:r>
    </w:p>
    <w:p w14:paraId="52CACE9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is talking [about me] behind my back, [so] they say.</w:t>
      </w:r>
    </w:p>
    <w:p w14:paraId="4964B73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So that it be clear</w:t>
      </w:r>
    </w:p>
    <w:p w14:paraId="37D4DD6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also the days of the Tuṇaṅkai dance are come</w:t>
      </w:r>
      <w:r w:rsidRPr="004D5A2F">
        <w:rPr>
          <w:rStyle w:val="FootnoteReference"/>
          <w:rFonts w:ascii="Gandhari Unicode" w:hAnsi="Gandhari Unicode" w:cs="e-Tamil OTC"/>
          <w:noProof/>
          <w:lang w:val="en-GB"/>
        </w:rPr>
        <w:footnoteReference w:id="648"/>
      </w:r>
    </w:p>
    <w:p w14:paraId="7C3F2D0E"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for women with bright bangles [and] bamboo shoulders</w:t>
      </w:r>
    </w:p>
    <w:p w14:paraId="1EB07477" w14:textId="77777777" w:rsidR="0074055C" w:rsidRPr="004D5A2F" w:rsidRDefault="00CF70BD">
      <w:pPr>
        <w:pStyle w:val="Textbody"/>
        <w:tabs>
          <w:tab w:val="left" w:pos="138"/>
        </w:tabs>
        <w:spacing w:after="74"/>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supple joints</w:t>
      </w:r>
    </w:p>
    <w:p w14:paraId="7270AEC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thus, a battle for kings, proceeding to take land,</w:t>
      </w:r>
    </w:p>
    <w:p w14:paraId="67EEE9C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robbers on just that [occasion] for eyes to fight.</w:t>
      </w:r>
      <w:r w:rsidRPr="004D5A2F">
        <w:rPr>
          <w:rStyle w:val="FootnoteReference"/>
          <w:rFonts w:ascii="Gandhari Unicode" w:hAnsi="Gandhari Unicode" w:cs="e-Tamil OTC"/>
          <w:noProof/>
          <w:lang w:val="en-GB"/>
        </w:rPr>
        <w:footnoteReference w:id="649"/>
      </w:r>
    </w:p>
    <w:p w14:paraId="538C5D13" w14:textId="77777777" w:rsidR="0074055C" w:rsidRPr="004D5A2F" w:rsidRDefault="0074055C">
      <w:pPr>
        <w:pStyle w:val="Textbody"/>
        <w:spacing w:after="0"/>
        <w:jc w:val="both"/>
        <w:rPr>
          <w:rFonts w:ascii="Gandhari Unicode" w:hAnsi="Gandhari Unicode" w:cs="e-Tamil OTC"/>
          <w:b/>
          <w:noProof/>
          <w:lang w:val="en-GB"/>
        </w:rPr>
      </w:pPr>
    </w:p>
    <w:p w14:paraId="4ADB888E"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63128394"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மதுரை நல்வெள்ளி: </w:t>
      </w:r>
      <w:r w:rsidRPr="004D5A2F">
        <w:rPr>
          <w:rFonts w:ascii="Gandhari Unicode" w:hAnsi="Gandhari Unicode"/>
          <w:i w:val="0"/>
          <w:iCs w:val="0"/>
          <w:color w:val="auto"/>
        </w:rPr>
        <w:t>the confidante</w:t>
      </w:r>
    </w:p>
    <w:p w14:paraId="584EB65B" w14:textId="77777777" w:rsidR="0074055C" w:rsidRPr="004D5A2F" w:rsidRDefault="00EC178C">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cs/>
          <w:lang w:val="en-GB"/>
        </w:rPr>
        <w:t>யான் வரையுந் துணையும் ஆற்றவல்லளோ</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noProof/>
          <w:cs/>
          <w:lang w:val="en-GB"/>
        </w:rPr>
        <w:t>என வினாய கிழவற்குத் தோழி சொல்லியது.</w:t>
      </w:r>
    </w:p>
    <w:p w14:paraId="5EB6A8FC" w14:textId="77777777" w:rsidR="0074055C" w:rsidRPr="004D5A2F" w:rsidRDefault="0074055C">
      <w:pPr>
        <w:pStyle w:val="Textbody"/>
        <w:spacing w:after="29"/>
        <w:jc w:val="both"/>
        <w:rPr>
          <w:rFonts w:ascii="Gandhari Unicode" w:hAnsi="Gandhari Unicode" w:cs="e-Tamil OTC"/>
          <w:noProof/>
          <w:lang w:val="en-GB"/>
        </w:rPr>
      </w:pPr>
    </w:p>
    <w:p w14:paraId="207DA2E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கோடீ ரிலங்குவளை </w:t>
      </w:r>
      <w:r w:rsidRPr="004D5A2F">
        <w:rPr>
          <w:rFonts w:ascii="Gandhari Unicode" w:hAnsi="Gandhari Unicode" w:cs="e-Tamil OTC"/>
          <w:noProof/>
          <w:sz w:val="24"/>
          <w:szCs w:val="24"/>
          <w:u w:val="wave"/>
          <w:cs/>
          <w:lang w:val="en-GB"/>
        </w:rPr>
        <w:t>நெகிழ</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u w:val="wave"/>
          <w:cs/>
          <w:lang w:val="en-GB"/>
        </w:rPr>
        <w:t>நாளும்</w:t>
      </w:r>
    </w:p>
    <w:p w14:paraId="0EDFBCE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பாடில </w:t>
      </w:r>
      <w:r w:rsidRPr="004D5A2F">
        <w:rPr>
          <w:rFonts w:ascii="Gandhari Unicode" w:hAnsi="Gandhari Unicode" w:cs="e-Tamil OTC"/>
          <w:noProof/>
          <w:sz w:val="24"/>
          <w:szCs w:val="24"/>
          <w:u w:val="wave"/>
          <w:cs/>
          <w:lang w:val="en-GB"/>
        </w:rPr>
        <w:t>கலிழ்ந்து பனியா னாவே</w:t>
      </w:r>
    </w:p>
    <w:p w14:paraId="385ED83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துன்னரு நெடுவரைத் </w:t>
      </w:r>
      <w:r w:rsidRPr="004D5A2F">
        <w:rPr>
          <w:rFonts w:ascii="Gandhari Unicode" w:hAnsi="Gandhari Unicode" w:cs="e-Tamil OTC"/>
          <w:noProof/>
          <w:sz w:val="24"/>
          <w:szCs w:val="24"/>
          <w:u w:val="wave"/>
          <w:cs/>
          <w:lang w:val="en-GB"/>
        </w:rPr>
        <w:t>ததும்பிய</w:t>
      </w:r>
      <w:r w:rsidRPr="004D5A2F">
        <w:rPr>
          <w:rFonts w:ascii="Gandhari Unicode" w:hAnsi="Gandhari Unicode" w:cs="e-Tamil OTC"/>
          <w:noProof/>
          <w:sz w:val="24"/>
          <w:szCs w:val="24"/>
          <w:cs/>
          <w:lang w:val="en-GB"/>
        </w:rPr>
        <w:t xml:space="preserve"> வருவி</w:t>
      </w:r>
    </w:p>
    <w:p w14:paraId="299977D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தண்ணென் </w:t>
      </w:r>
      <w:r w:rsidRPr="004D5A2F">
        <w:rPr>
          <w:rFonts w:ascii="Gandhari Unicode" w:hAnsi="Gandhari Unicode" w:cs="e-Tamil OTC"/>
          <w:noProof/>
          <w:sz w:val="24"/>
          <w:szCs w:val="24"/>
          <w:u w:val="wave"/>
          <w:cs/>
          <w:lang w:val="en-GB"/>
        </w:rPr>
        <w:t>முரசி</w:t>
      </w:r>
      <w:r w:rsidRPr="004D5A2F">
        <w:rPr>
          <w:rFonts w:ascii="Gandhari Unicode" w:hAnsi="Gandhari Unicode" w:cs="e-Tamil OTC"/>
          <w:noProof/>
          <w:sz w:val="24"/>
          <w:szCs w:val="24"/>
          <w:cs/>
          <w:lang w:val="en-GB"/>
        </w:rPr>
        <w:t xml:space="preserve"> னிமிழிசை காட்டு</w:t>
      </w:r>
    </w:p>
    <w:p w14:paraId="7F97665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மருங்கிற் கொண்ட பலவிற்</w:t>
      </w:r>
    </w:p>
    <w:p w14:paraId="6E3E25B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பெருங்க </w:t>
      </w:r>
      <w:r w:rsidRPr="004D5A2F">
        <w:rPr>
          <w:rFonts w:ascii="Gandhari Unicode" w:hAnsi="Gandhari Unicode" w:cs="e-Tamil OTC"/>
          <w:noProof/>
          <w:sz w:val="24"/>
          <w:szCs w:val="24"/>
          <w:u w:val="wave"/>
          <w:cs/>
          <w:lang w:val="en-GB"/>
        </w:rPr>
        <w:t>னாடநீ நயந்தோள்</w:t>
      </w:r>
      <w:r w:rsidRPr="004D5A2F">
        <w:rPr>
          <w:rFonts w:ascii="Gandhari Unicode" w:hAnsi="Gandhari Unicode" w:cs="e-Tamil OTC"/>
          <w:noProof/>
          <w:sz w:val="24"/>
          <w:szCs w:val="24"/>
          <w:cs/>
          <w:lang w:val="en-GB"/>
        </w:rPr>
        <w:t xml:space="preserve"> கண்ணே.</w:t>
      </w:r>
    </w:p>
    <w:p w14:paraId="613AD9E4" w14:textId="77777777" w:rsidR="0074055C" w:rsidRPr="004D5A2F" w:rsidRDefault="0074055C">
      <w:pPr>
        <w:pStyle w:val="PreformattedText"/>
        <w:rPr>
          <w:rFonts w:ascii="Gandhari Unicode" w:hAnsi="Gandhari Unicode" w:cs="e-Tamil OTC"/>
          <w:noProof/>
          <w:sz w:val="24"/>
          <w:szCs w:val="24"/>
          <w:lang w:val="en-GB"/>
        </w:rPr>
      </w:pPr>
    </w:p>
    <w:p w14:paraId="29C5E103"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1c</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நெகிழ </w:t>
      </w:r>
      <w:r w:rsidRPr="004D5A2F">
        <w:rPr>
          <w:rFonts w:ascii="Gandhari Unicode" w:eastAsia="URW Palladio UNI" w:hAnsi="Gandhari Unicode" w:cs="e-Tamil OTC"/>
          <w:noProof/>
          <w:sz w:val="24"/>
          <w:szCs w:val="24"/>
          <w:lang w:val="en-GB"/>
        </w:rPr>
        <w:t xml:space="preserve">L1, C1+2+3, G1+2, EA, Cām.; </w:t>
      </w:r>
      <w:r w:rsidRPr="004D5A2F">
        <w:rPr>
          <w:rFonts w:ascii="Gandhari Unicode" w:eastAsia="URW Palladio UNI" w:hAnsi="Gandhari Unicode" w:cs="e-Tamil OTC"/>
          <w:noProof/>
          <w:sz w:val="24"/>
          <w:szCs w:val="24"/>
          <w:cs/>
          <w:lang w:val="en-GB"/>
        </w:rPr>
        <w:t xml:space="preserve">ஞெகிழ </w:t>
      </w:r>
      <w:r w:rsidRPr="004D5A2F">
        <w:rPr>
          <w:rFonts w:ascii="Gandhari Unicode" w:eastAsia="URW Palladio UNI" w:hAnsi="Gandhari Unicode" w:cs="e-Tamil OTC"/>
          <w:noProof/>
          <w:sz w:val="24"/>
          <w:szCs w:val="24"/>
          <w:lang w:val="en-GB"/>
        </w:rPr>
        <w:t xml:space="preserve">G1v, Nacc., • </w:t>
      </w:r>
      <w:r w:rsidRPr="004D5A2F">
        <w:rPr>
          <w:rFonts w:ascii="Gandhari Unicode" w:hAnsi="Gandhari Unicode" w:cs="e-Tamil OTC"/>
          <w:b/>
          <w:bCs/>
          <w:noProof/>
          <w:sz w:val="24"/>
          <w:szCs w:val="24"/>
          <w:lang w:val="en-GB"/>
        </w:rPr>
        <w:t>1d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நாளும்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நாடொறும் </w:t>
      </w:r>
      <w:r w:rsidRPr="004D5A2F">
        <w:rPr>
          <w:rFonts w:ascii="Gandhari Unicode" w:hAnsi="Gandhari Unicode" w:cs="e-Tamil OTC"/>
          <w:noProof/>
          <w:sz w:val="24"/>
          <w:szCs w:val="24"/>
          <w:lang w:val="en-GB"/>
        </w:rPr>
        <w:t>G1v, Cām.v</w:t>
      </w:r>
      <w:r w:rsidRPr="004D5A2F">
        <w:rPr>
          <w:rStyle w:val="FootnoteReference"/>
          <w:rFonts w:ascii="Gandhari Unicode" w:hAnsi="Gandhari Unicode" w:cs="e-Tamil OTC"/>
          <w:noProof/>
          <w:sz w:val="24"/>
          <w:szCs w:val="24"/>
          <w:lang w:val="en-GB"/>
        </w:rPr>
        <w:footnoteReference w:id="650"/>
      </w:r>
      <w:r w:rsidRPr="004D5A2F">
        <w:rPr>
          <w:rFonts w:ascii="Gandhari Unicode" w:hAnsi="Gandhari Unicode" w:cs="e-Tamil OTC"/>
          <w:noProof/>
          <w:sz w:val="24"/>
          <w:szCs w:val="24"/>
          <w:lang w:val="en-GB"/>
        </w:rPr>
        <w:t xml:space="preserv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2b-d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கலிழ்ந்து </w:t>
      </w:r>
      <w:bookmarkStart w:id="1003" w:name="DDE_LINK48"/>
      <w:r w:rsidRPr="004D5A2F">
        <w:rPr>
          <w:rFonts w:ascii="Gandhari Unicode" w:hAnsi="Gandhari Unicode" w:cs="e-Tamil OTC"/>
          <w:noProof/>
          <w:sz w:val="24"/>
          <w:szCs w:val="24"/>
          <w:cs/>
          <w:lang w:val="en-GB"/>
        </w:rPr>
        <w:t>பனியா னாவே</w:t>
      </w:r>
      <w:bookmarkEnd w:id="1003"/>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lang w:val="en-GB"/>
        </w:rPr>
        <w:t xml:space="preserve">C2+3v, Nacc., Cām.; </w:t>
      </w:r>
      <w:r w:rsidRPr="004D5A2F">
        <w:rPr>
          <w:rFonts w:ascii="Gandhari Unicode" w:hAnsi="Gandhari Unicode" w:cs="e-Tamil OTC"/>
          <w:noProof/>
          <w:sz w:val="24"/>
          <w:szCs w:val="24"/>
          <w:cs/>
          <w:lang w:val="en-GB"/>
        </w:rPr>
        <w:t xml:space="preserve">கழிந்து பனியா னாவே </w:t>
      </w:r>
      <w:r w:rsidRPr="004D5A2F">
        <w:rPr>
          <w:rFonts w:ascii="Gandhari Unicode" w:hAnsi="Gandhari Unicode" w:cs="e-Tamil OTC"/>
          <w:noProof/>
          <w:sz w:val="24"/>
          <w:szCs w:val="24"/>
          <w:lang w:val="en-GB"/>
        </w:rPr>
        <w:t xml:space="preserve">AT; </w:t>
      </w:r>
      <w:r w:rsidRPr="004D5A2F">
        <w:rPr>
          <w:rFonts w:ascii="Gandhari Unicode" w:hAnsi="Gandhari Unicode" w:cs="e-Tamil OTC"/>
          <w:noProof/>
          <w:sz w:val="24"/>
          <w:szCs w:val="24"/>
          <w:cs/>
          <w:lang w:val="en-GB"/>
        </w:rPr>
        <w:t xml:space="preserve">கழிந்துகண் பனியா னாவே </w:t>
      </w:r>
      <w:r w:rsidRPr="004D5A2F">
        <w:rPr>
          <w:rFonts w:ascii="Gandhari Unicode" w:hAnsi="Gandhari Unicode" w:cs="e-Tamil OTC"/>
          <w:noProof/>
          <w:sz w:val="24"/>
          <w:szCs w:val="24"/>
          <w:lang w:val="en-GB"/>
        </w:rPr>
        <w:t xml:space="preserve">G2, EA, I, ATv; </w:t>
      </w:r>
      <w:r w:rsidRPr="004D5A2F">
        <w:rPr>
          <w:rFonts w:ascii="Gandhari Unicode" w:hAnsi="Gandhari Unicode" w:cs="e-Tamil OTC"/>
          <w:noProof/>
          <w:sz w:val="24"/>
          <w:szCs w:val="24"/>
          <w:cs/>
          <w:lang w:val="en-GB"/>
        </w:rPr>
        <w:t xml:space="preserve">கழிந்து பணியா னோவே (நொவெ) </w:t>
      </w:r>
      <w:r w:rsidRPr="004D5A2F">
        <w:rPr>
          <w:rFonts w:ascii="Gandhari Unicode" w:hAnsi="Gandhari Unicode" w:cs="e-Tamil OTC"/>
          <w:noProof/>
          <w:sz w:val="24"/>
          <w:szCs w:val="24"/>
          <w:lang w:val="en-GB"/>
        </w:rPr>
        <w:t xml:space="preserve">L1(), C3, G1; </w:t>
      </w:r>
      <w:r w:rsidRPr="004D5A2F">
        <w:rPr>
          <w:rFonts w:ascii="Gandhari Unicode" w:hAnsi="Gandhari Unicode" w:cs="e-Tamil OTC"/>
          <w:noProof/>
          <w:sz w:val="24"/>
          <w:szCs w:val="24"/>
          <w:cs/>
          <w:lang w:val="en-GB"/>
        </w:rPr>
        <w:t xml:space="preserve">கழிந்து பணியா நோவே </w:t>
      </w:r>
      <w:r w:rsidRPr="004D5A2F">
        <w:rPr>
          <w:rFonts w:ascii="Gandhari Unicode" w:hAnsi="Gandhari Unicode" w:cs="e-Tamil OTC"/>
          <w:noProof/>
          <w:sz w:val="24"/>
          <w:szCs w:val="24"/>
          <w:lang w:val="en-GB"/>
        </w:rPr>
        <w:t xml:space="preserve">C1, Cām.v; </w:t>
      </w:r>
      <w:r w:rsidRPr="004D5A2F">
        <w:rPr>
          <w:rFonts w:ascii="Gandhari Unicode" w:hAnsi="Gandhari Unicode" w:cs="e-Tamil OTC"/>
          <w:noProof/>
          <w:sz w:val="24"/>
          <w:szCs w:val="24"/>
          <w:cs/>
          <w:lang w:val="en-GB"/>
        </w:rPr>
        <w:t xml:space="preserve">கலுழ்ந் துனியா (துளியா) னாவே </w:t>
      </w:r>
      <w:r w:rsidRPr="004D5A2F">
        <w:rPr>
          <w:rFonts w:ascii="Gandhari Unicode" w:hAnsi="Gandhari Unicode" w:cs="e-Tamil OTC"/>
          <w:noProof/>
          <w:sz w:val="24"/>
          <w:szCs w:val="24"/>
          <w:lang w:val="en-GB"/>
        </w:rPr>
        <w:t xml:space="preserve">G1v, Nacc.v(),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ததும்பிய வருவி </w:t>
      </w:r>
      <w:r w:rsidRPr="004D5A2F">
        <w:rPr>
          <w:rFonts w:ascii="Gandhari Unicode" w:hAnsi="Gandhari Unicode" w:cs="e-Tamil OTC"/>
          <w:noProof/>
          <w:sz w:val="24"/>
          <w:szCs w:val="24"/>
          <w:lang w:val="en-GB"/>
        </w:rPr>
        <w:t xml:space="preserve">C2+3v, G1v+2, EA, Cām.; </w:t>
      </w:r>
      <w:r w:rsidRPr="004D5A2F">
        <w:rPr>
          <w:rFonts w:ascii="Gandhari Unicode" w:hAnsi="Gandhari Unicode" w:cs="e-Tamil OTC"/>
          <w:noProof/>
          <w:sz w:val="24"/>
          <w:szCs w:val="24"/>
          <w:cs/>
          <w:lang w:val="en-GB"/>
        </w:rPr>
        <w:t xml:space="preserve">ததும்பி யருவி </w:t>
      </w:r>
      <w:r w:rsidRPr="004D5A2F">
        <w:rPr>
          <w:rFonts w:ascii="Gandhari Unicode" w:hAnsi="Gandhari Unicode" w:cs="e-Tamil OTC"/>
          <w:noProof/>
          <w:sz w:val="24"/>
          <w:szCs w:val="24"/>
          <w:lang w:val="en-GB"/>
        </w:rPr>
        <w:t xml:space="preserve">L1, C1+3, AT, Cām.v, VP, ER; </w:t>
      </w:r>
      <w:r w:rsidRPr="004D5A2F">
        <w:rPr>
          <w:rFonts w:ascii="Gandhari Unicode" w:hAnsi="Gandhari Unicode" w:cs="e-Tamil OTC"/>
          <w:noProof/>
          <w:sz w:val="24"/>
          <w:szCs w:val="24"/>
          <w:cs/>
          <w:lang w:val="en-GB"/>
        </w:rPr>
        <w:t xml:space="preserve">தண்பி யருவி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முரசி </w:t>
      </w:r>
      <w:r w:rsidRPr="004D5A2F">
        <w:rPr>
          <w:rFonts w:ascii="Gandhari Unicode" w:hAnsi="Gandhari Unicode" w:cs="e-Tamil OTC"/>
          <w:noProof/>
          <w:sz w:val="24"/>
          <w:szCs w:val="24"/>
          <w:lang w:val="en-GB"/>
        </w:rPr>
        <w:t xml:space="preserve">L1, C1+2+3, G1+2, Nacc.v, EA, Cām.; </w:t>
      </w:r>
      <w:r w:rsidRPr="004D5A2F">
        <w:rPr>
          <w:rFonts w:ascii="Gandhari Unicode" w:hAnsi="Gandhari Unicode" w:cs="e-Tamil OTC"/>
          <w:noProof/>
          <w:sz w:val="24"/>
          <w:szCs w:val="24"/>
          <w:cs/>
          <w:lang w:val="en-GB"/>
        </w:rPr>
        <w:t xml:space="preserve">முழவி </w:t>
      </w:r>
      <w:r w:rsidRPr="004D5A2F">
        <w:rPr>
          <w:rFonts w:ascii="Gandhari Unicode" w:hAnsi="Gandhari Unicode" w:cs="e-Tamil OTC"/>
          <w:noProof/>
          <w:sz w:val="24"/>
          <w:szCs w:val="24"/>
          <w:lang w:val="en-GB"/>
        </w:rPr>
        <w:t xml:space="preserve">C2v, G1v, Nacc., I, Cām.v,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6bc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னாடநீ</w:t>
      </w:r>
      <w:bookmarkStart w:id="1004" w:name="DDE_LINK78"/>
      <w:r w:rsidRPr="004D5A2F">
        <w:rPr>
          <w:rFonts w:ascii="Gandhari Unicode" w:hAnsi="Gandhari Unicode" w:cs="e-Tamil OTC"/>
          <w:noProof/>
          <w:sz w:val="24"/>
          <w:szCs w:val="24"/>
          <w:cs/>
          <w:lang w:val="en-GB"/>
        </w:rPr>
        <w:t xml:space="preserve"> நயந்தோள்</w:t>
      </w:r>
      <w:bookmarkEnd w:id="1004"/>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lang w:val="en-GB"/>
        </w:rPr>
        <w:t xml:space="preserve">L1, C2v, G2, AT, Cām.; </w:t>
      </w:r>
      <w:r w:rsidRPr="004D5A2F">
        <w:rPr>
          <w:rFonts w:ascii="Gandhari Unicode" w:hAnsi="Gandhari Unicode" w:cs="e-Tamil OTC"/>
          <w:noProof/>
          <w:sz w:val="24"/>
          <w:szCs w:val="24"/>
          <w:cs/>
          <w:lang w:val="en-GB"/>
        </w:rPr>
        <w:t xml:space="preserve">ணாடநீ நயந்தோள்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னாடனீ நயந்தோள் </w:t>
      </w:r>
      <w:r w:rsidRPr="004D5A2F">
        <w:rPr>
          <w:rFonts w:ascii="Gandhari Unicode" w:hAnsi="Gandhari Unicode" w:cs="e-Tamil OTC"/>
          <w:noProof/>
          <w:sz w:val="24"/>
          <w:szCs w:val="24"/>
          <w:lang w:val="en-GB"/>
        </w:rPr>
        <w:t xml:space="preserve">C3, G1, Cām.v; </w:t>
      </w:r>
      <w:r w:rsidRPr="004D5A2F">
        <w:rPr>
          <w:rFonts w:ascii="Gandhari Unicode" w:hAnsi="Gandhari Unicode" w:cs="e-Tamil OTC"/>
          <w:noProof/>
          <w:sz w:val="24"/>
          <w:szCs w:val="24"/>
          <w:cs/>
          <w:lang w:val="en-GB"/>
        </w:rPr>
        <w:t xml:space="preserve">னாடநின் னயந்தோள் </w:t>
      </w:r>
      <w:r w:rsidRPr="004D5A2F">
        <w:rPr>
          <w:rFonts w:ascii="Gandhari Unicode" w:hAnsi="Gandhari Unicode" w:cs="e-Tamil OTC"/>
          <w:noProof/>
          <w:sz w:val="24"/>
          <w:szCs w:val="24"/>
          <w:lang w:val="en-GB"/>
        </w:rPr>
        <w:t>C2, G1v, Nacc. EA, I, ATv, Cām.v</w:t>
      </w:r>
    </w:p>
    <w:p w14:paraId="2755FA1F" w14:textId="77777777" w:rsidR="0074055C" w:rsidRPr="004D5A2F" w:rsidRDefault="0074055C">
      <w:pPr>
        <w:pStyle w:val="Textbody"/>
        <w:spacing w:after="29"/>
        <w:jc w:val="both"/>
        <w:rPr>
          <w:rFonts w:ascii="Gandhari Unicode" w:hAnsi="Gandhari Unicode" w:cs="e-Tamil OTC"/>
          <w:noProof/>
          <w:lang w:val="en-GB"/>
        </w:rPr>
      </w:pPr>
    </w:p>
    <w:p w14:paraId="28693C6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kōṭ</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īr ilaṅku vaḷai </w:t>
      </w:r>
      <w:r w:rsidRPr="004D5A2F">
        <w:rPr>
          <w:rFonts w:ascii="Gandhari Unicode" w:hAnsi="Gandhari Unicode" w:cs="e-Tamil OTC"/>
          <w:i/>
          <w:iCs/>
          <w:noProof/>
          <w:lang w:val="en-GB"/>
        </w:rPr>
        <w:t>nekiḻa</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nāḷ</w:t>
      </w:r>
      <w:r w:rsidR="0056561D"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683FC7C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pāṭ</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ila </w:t>
      </w:r>
      <w:r w:rsidRPr="004D5A2F">
        <w:rPr>
          <w:rFonts w:ascii="Gandhari Unicode" w:hAnsi="Gandhari Unicode" w:cs="e-Tamil OTC"/>
          <w:i/>
          <w:iCs/>
          <w:noProof/>
          <w:lang w:val="en-GB"/>
        </w:rPr>
        <w:t xml:space="preserve">kaliḻntu paṉi </w:t>
      </w:r>
      <w:r w:rsidR="0056561D" w:rsidRPr="004D5A2F">
        <w:rPr>
          <w:rFonts w:ascii="Gandhari Unicode" w:hAnsi="Gandhari Unicode" w:cs="e-Tamil OTC"/>
          <w:i/>
          <w:iCs/>
          <w:noProof/>
          <w:lang w:val="en-GB"/>
        </w:rPr>
        <w:t>~</w:t>
      </w:r>
      <w:r w:rsidRPr="004D5A2F">
        <w:rPr>
          <w:rFonts w:ascii="Gandhari Unicode" w:hAnsi="Gandhari Unicode" w:cs="e-Tamil OTC"/>
          <w:i/>
          <w:iCs/>
          <w:noProof/>
          <w:lang w:val="en-GB"/>
        </w:rPr>
        <w:t>āṉā</w:t>
      </w:r>
      <w:r w:rsidR="0056561D"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71E14276" w14:textId="54219CCA"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tuṉṉ</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aru neṭu varai</w:t>
      </w:r>
      <w:ins w:id="1005" w:author="Narmada Hansani Polgampalage" w:date="2023-11-29T17:01:00Z">
        <w:r w:rsidR="002F680F">
          <w:rPr>
            <w:rFonts w:ascii="Gandhari Unicode" w:hAnsi="Gandhari Unicode" w:cs="e-Tamil OTC"/>
            <w:noProof/>
            <w:lang w:val="en-GB"/>
          </w:rPr>
          <w:t>+</w:t>
        </w:r>
      </w:ins>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tatumpiya</w:t>
      </w:r>
      <w:r w:rsidRPr="004D5A2F">
        <w:rPr>
          <w:rFonts w:ascii="Gandhari Unicode" w:hAnsi="Gandhari Unicode" w:cs="e-Tamil OTC"/>
          <w:noProof/>
          <w:lang w:val="en-GB"/>
        </w:rPr>
        <w:t xml:space="preserve"> </w:t>
      </w:r>
      <w:r w:rsidR="0056561D" w:rsidRPr="004D5A2F">
        <w:rPr>
          <w:rFonts w:ascii="Gandhari Unicode" w:hAnsi="Gandhari Unicode" w:cs="e-Tamil OTC"/>
          <w:noProof/>
          <w:lang w:val="en-GB"/>
        </w:rPr>
        <w:t>~</w:t>
      </w:r>
      <w:r w:rsidRPr="004D5A2F">
        <w:rPr>
          <w:rFonts w:ascii="Gandhari Unicode" w:hAnsi="Gandhari Unicode" w:cs="e-Tamil OTC"/>
          <w:noProof/>
          <w:lang w:val="en-GB"/>
        </w:rPr>
        <w:t>aruvi</w:t>
      </w:r>
    </w:p>
    <w:p w14:paraId="69BFA92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taṇṇeṉ </w:t>
      </w:r>
      <w:r w:rsidRPr="004D5A2F">
        <w:rPr>
          <w:rFonts w:ascii="Gandhari Unicode" w:hAnsi="Gandhari Unicode" w:cs="e-Tamil OTC"/>
          <w:i/>
          <w:iCs/>
          <w:noProof/>
          <w:lang w:val="en-GB"/>
        </w:rPr>
        <w:t>muraciṉ</w:t>
      </w:r>
      <w:r w:rsidRPr="004D5A2F">
        <w:rPr>
          <w:rFonts w:ascii="Gandhari Unicode" w:hAnsi="Gandhari Unicode" w:cs="e-Tamil OTC"/>
          <w:noProof/>
          <w:lang w:val="en-GB"/>
        </w:rPr>
        <w:t xml:space="preserve"> imiḻ icai kāṭṭum</w:t>
      </w:r>
    </w:p>
    <w:p w14:paraId="78C8C91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maruṅkiṉ koṇṭa palaviṉ</w:t>
      </w:r>
    </w:p>
    <w:p w14:paraId="49D6FFE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perum kal nāṭa </w:t>
      </w:r>
      <w:r w:rsidRPr="004D5A2F">
        <w:rPr>
          <w:rFonts w:ascii="Gandhari Unicode" w:hAnsi="Gandhari Unicode" w:cs="e-Tamil OTC"/>
          <w:i/>
          <w:iCs/>
          <w:noProof/>
          <w:lang w:val="en-GB"/>
        </w:rPr>
        <w:t>nī</w:t>
      </w:r>
      <w:r w:rsidRPr="004D5A2F">
        <w:rPr>
          <w:rFonts w:ascii="Gandhari Unicode" w:hAnsi="Gandhari Unicode" w:cs="e-Tamil OTC"/>
          <w:noProof/>
          <w:lang w:val="en-GB"/>
        </w:rPr>
        <w:t xml:space="preserve"> nayantōḷ kaṇ</w:t>
      </w:r>
      <w:r w:rsidR="0056561D" w:rsidRPr="004D5A2F">
        <w:rPr>
          <w:rFonts w:ascii="Gandhari Unicode" w:hAnsi="Gandhari Unicode" w:cs="e-Tamil OTC"/>
          <w:noProof/>
          <w:lang w:val="en-GB"/>
        </w:rPr>
        <w:t>-+</w:t>
      </w:r>
      <w:r w:rsidRPr="004D5A2F">
        <w:rPr>
          <w:rFonts w:ascii="Gandhari Unicode" w:hAnsi="Gandhari Unicode" w:cs="e-Tamil OTC"/>
          <w:noProof/>
          <w:lang w:val="en-GB"/>
        </w:rPr>
        <w:t>ē.</w:t>
      </w:r>
    </w:p>
    <w:p w14:paraId="5823E94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4BA2B80"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523C95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8F08BA3"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by the confidante to HIM, who asked </w:t>
      </w:r>
      <w:r w:rsidR="008F512A" w:rsidRPr="004D5A2F">
        <w:rPr>
          <w:rFonts w:ascii="Gandhari Unicode" w:hAnsi="Gandhari Unicode" w:cs="e-Tamil OTC"/>
          <w:noProof/>
          <w:lang w:val="en-GB"/>
        </w:rPr>
        <w:t>“</w:t>
      </w:r>
      <w:r w:rsidRPr="004D5A2F">
        <w:rPr>
          <w:rFonts w:ascii="Gandhari Unicode" w:hAnsi="Gandhari Unicode" w:cs="e-Tamil OTC"/>
          <w:noProof/>
          <w:lang w:val="en-GB"/>
        </w:rPr>
        <w:t>won't she have the</w:t>
      </w:r>
      <w:r w:rsidR="008F512A" w:rsidRPr="004D5A2F">
        <w:rPr>
          <w:rFonts w:ascii="Gandhari Unicode" w:hAnsi="Gandhari Unicode" w:cs="e-Tamil OTC"/>
          <w:noProof/>
          <w:lang w:val="en-GB"/>
        </w:rPr>
        <w:t xml:space="preserve"> strength, until I marry [her]?”</w:t>
      </w:r>
    </w:p>
    <w:p w14:paraId="6F29D569" w14:textId="77777777" w:rsidR="0074055C" w:rsidRPr="004D5A2F" w:rsidRDefault="0074055C">
      <w:pPr>
        <w:pStyle w:val="Textbody"/>
        <w:spacing w:after="29" w:line="260" w:lineRule="exact"/>
        <w:jc w:val="both"/>
        <w:rPr>
          <w:rFonts w:ascii="Gandhari Unicode" w:hAnsi="Gandhari Unicode" w:cs="e-Tamil OTC"/>
          <w:noProof/>
          <w:lang w:val="en-GB"/>
        </w:rPr>
      </w:pPr>
    </w:p>
    <w:p w14:paraId="32ED1E3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conch cut- shine- bangle loosen day</w:t>
      </w:r>
      <w:r w:rsidRPr="004D5A2F">
        <w:rPr>
          <w:rFonts w:ascii="Gandhari Unicode" w:hAnsi="Gandhari Unicode" w:cs="e-Tamil OTC"/>
          <w:noProof/>
          <w:position w:val="6"/>
          <w:lang w:val="en-GB"/>
        </w:rPr>
        <w:t>um</w:t>
      </w:r>
    </w:p>
    <w:p w14:paraId="4DAE2F8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sleeping not-they(n.pl.) cried dew end-not(n.pl.)</w:t>
      </w:r>
      <w:r w:rsidRPr="004D5A2F">
        <w:rPr>
          <w:rFonts w:ascii="Gandhari Unicode" w:hAnsi="Gandhari Unicode" w:cs="e-Tamil OTC"/>
          <w:noProof/>
          <w:position w:val="6"/>
          <w:lang w:val="en-GB"/>
        </w:rPr>
        <w:t>ē</w:t>
      </w:r>
    </w:p>
    <w:p w14:paraId="2E62235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near- difficult long mountain resounded- waterfall</w:t>
      </w:r>
    </w:p>
    <w:p w14:paraId="05F182A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cool-say- drum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buzz- sound showing- </w:t>
      </w:r>
      <w:r w:rsidRPr="004D5A2F">
        <w:rPr>
          <w:rFonts w:ascii="Gandhari Unicode" w:hAnsi="Gandhari Unicode" w:cs="e-Tamil OTC"/>
          <w:noProof/>
          <w:lang w:val="en-GB"/>
        </w:rPr>
        <w:tab/>
      </w:r>
    </w:p>
    <w:p w14:paraId="1D2E7BF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taken- jackfruit-tree</w:t>
      </w:r>
      <w:r w:rsidRPr="004D5A2F">
        <w:rPr>
          <w:rFonts w:ascii="Gandhari Unicode" w:hAnsi="Gandhari Unicode" w:cs="e-Tamil OTC"/>
          <w:noProof/>
          <w:position w:val="6"/>
          <w:lang w:val="en-GB"/>
        </w:rPr>
        <w:t>iṉ</w:t>
      </w:r>
    </w:p>
    <w:p w14:paraId="1B5776A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stone land-he(voc.) you longed-she eye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56F7AB3" w14:textId="77777777" w:rsidR="0074055C" w:rsidRPr="004D5A2F" w:rsidRDefault="0074055C">
      <w:pPr>
        <w:pStyle w:val="Textbody"/>
        <w:spacing w:after="29"/>
        <w:jc w:val="both"/>
        <w:rPr>
          <w:rFonts w:ascii="Gandhari Unicode" w:hAnsi="Gandhari Unicode" w:cs="e-Tamil OTC"/>
          <w:noProof/>
          <w:lang w:val="en-GB"/>
        </w:rPr>
      </w:pPr>
    </w:p>
    <w:p w14:paraId="20C2E7F1" w14:textId="77777777" w:rsidR="0074055C" w:rsidRPr="004D5A2F" w:rsidRDefault="0074055C">
      <w:pPr>
        <w:pStyle w:val="Textbody"/>
        <w:spacing w:after="29"/>
        <w:jc w:val="both"/>
        <w:rPr>
          <w:rFonts w:ascii="Gandhari Unicode" w:hAnsi="Gandhari Unicode" w:cs="e-Tamil OTC"/>
          <w:noProof/>
          <w:lang w:val="en-GB"/>
        </w:rPr>
      </w:pPr>
    </w:p>
    <w:p w14:paraId="7048C3E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eyes of the one you longed for, o man from a land of big stones</w:t>
      </w:r>
    </w:p>
    <w:p w14:paraId="328FFCA3"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with jackfruit trees which cling to the sides</w:t>
      </w:r>
      <w:r w:rsidRPr="004D5A2F">
        <w:rPr>
          <w:rStyle w:val="FootnoteReference"/>
          <w:rFonts w:ascii="Gandhari Unicode" w:hAnsi="Gandhari Unicode" w:cs="e-Tamil OTC"/>
          <w:noProof/>
          <w:lang w:val="en-GB"/>
        </w:rPr>
        <w:footnoteReference w:id="651"/>
      </w:r>
      <w:r w:rsidRPr="004D5A2F">
        <w:rPr>
          <w:rFonts w:ascii="Gandhari Unicode" w:hAnsi="Gandhari Unicode" w:cs="e-Tamil OTC"/>
          <w:noProof/>
          <w:lang w:val="en-GB"/>
        </w:rPr>
        <w:t>,</w:t>
      </w:r>
    </w:p>
    <w:p w14:paraId="58DBC7F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waterfall, resounding from the long mountain</w:t>
      </w:r>
    </w:p>
    <w:p w14:paraId="029324E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difficult to approach,</w:t>
      </w:r>
    </w:p>
    <w:p w14:paraId="61FB610C"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ab/>
        <w:t>displays the rumbling sound of the drum promising coolness</w:t>
      </w:r>
      <w:r w:rsidRPr="004D5A2F">
        <w:rPr>
          <w:rStyle w:val="FootnoteReference"/>
          <w:rFonts w:ascii="Gandhari Unicode" w:hAnsi="Gandhari Unicode" w:cs="e-Tamil OTC"/>
          <w:noProof/>
          <w:lang w:val="en-GB"/>
        </w:rPr>
        <w:footnoteReference w:id="652"/>
      </w:r>
      <w:r w:rsidRPr="004D5A2F">
        <w:rPr>
          <w:rFonts w:ascii="Gandhari Unicode" w:hAnsi="Gandhari Unicode" w:cs="e-Tamil OTC"/>
          <w:noProof/>
          <w:lang w:val="en-GB"/>
        </w:rPr>
        <w:t> </w:t>
      </w:r>
    </w:p>
    <w:p w14:paraId="03C6ECD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they are unending in dew, having cried without sleeping</w:t>
      </w:r>
    </w:p>
    <w:p w14:paraId="0179D386"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day per day, so that [her] conch-cut shining bangles become loose.</w:t>
      </w:r>
    </w:p>
    <w:p w14:paraId="39B46B1C" w14:textId="77777777" w:rsidR="0074055C" w:rsidRPr="004D5A2F" w:rsidRDefault="0074055C">
      <w:pPr>
        <w:pStyle w:val="Textbody"/>
        <w:spacing w:after="0"/>
        <w:jc w:val="both"/>
        <w:rPr>
          <w:rFonts w:ascii="Gandhari Unicode" w:hAnsi="Gandhari Unicode" w:cs="e-Tamil OTC"/>
          <w:noProof/>
          <w:lang w:val="en-GB"/>
        </w:rPr>
      </w:pPr>
    </w:p>
    <w:p w14:paraId="597DEA30"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4E8E10A6"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பேரிசாத்தன் (பெரிச்சாத்தன்</w:t>
      </w:r>
      <w:r w:rsidRPr="004D5A2F">
        <w:rPr>
          <w:rFonts w:ascii="e-Tamil OTC" w:hAnsi="e-Tamil OTC" w:cs="e-Tamil OTC"/>
          <w:i w:val="0"/>
          <w:iCs w:val="0"/>
          <w:color w:val="auto"/>
        </w:rPr>
        <w:t xml:space="preserve">;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பிரிசாத்தன்): </w:t>
      </w:r>
      <w:r w:rsidRPr="004D5A2F">
        <w:rPr>
          <w:rFonts w:ascii="Gandhari Unicode" w:hAnsi="Gandhari Unicode"/>
          <w:i w:val="0"/>
          <w:iCs w:val="0"/>
          <w:color w:val="auto"/>
        </w:rPr>
        <w:t>the confidante</w:t>
      </w:r>
    </w:p>
    <w:p w14:paraId="3B2188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காவன் மிகுதிக்கண் வேறுபட்ட தலைமகளது வேறுபாடு கண்டு </w:t>
      </w:r>
      <w:r w:rsidR="008F512A" w:rsidRPr="004D5A2F">
        <w:rPr>
          <w:rFonts w:ascii="Gandhari Unicode" w:hAnsi="Gandhari Unicode" w:cs="e-Tamil OTC"/>
          <w:noProof/>
          <w:lang w:val="en-GB"/>
        </w:rPr>
        <w:t>“</w:t>
      </w:r>
      <w:r w:rsidRPr="004D5A2F">
        <w:rPr>
          <w:rFonts w:ascii="Gandhari Unicode" w:hAnsi="Gandhari Unicode" w:cs="e-Tamil OTC"/>
          <w:noProof/>
          <w:cs/>
          <w:lang w:val="en-GB"/>
        </w:rPr>
        <w:t>இவ்வேறுபாடு எற்றினானாயது</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(G2 stops here) </w:t>
      </w:r>
      <w:r w:rsidRPr="004D5A2F">
        <w:rPr>
          <w:rFonts w:ascii="Gandhari Unicode" w:hAnsi="Gandhari Unicode" w:cs="e-Tamil OTC"/>
          <w:noProof/>
          <w:cs/>
          <w:lang w:val="en-GB"/>
        </w:rPr>
        <w:t>என்று செவிலி வினாவத் தோழி கூறியது.</w:t>
      </w:r>
    </w:p>
    <w:p w14:paraId="108401B4" w14:textId="77777777" w:rsidR="0074055C" w:rsidRPr="004D5A2F" w:rsidRDefault="0074055C">
      <w:pPr>
        <w:pStyle w:val="Textbody"/>
        <w:spacing w:after="29"/>
        <w:jc w:val="both"/>
        <w:rPr>
          <w:rFonts w:ascii="Gandhari Unicode" w:hAnsi="Gandhari Unicode" w:cs="e-Tamil OTC"/>
          <w:noProof/>
          <w:lang w:val="en-GB"/>
        </w:rPr>
      </w:pPr>
    </w:p>
    <w:p w14:paraId="33420F1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பால்வரைத்</w:t>
      </w:r>
      <w:r w:rsidRPr="004D5A2F">
        <w:rPr>
          <w:rFonts w:ascii="Gandhari Unicode" w:hAnsi="Gandhari Unicode" w:cs="e-Tamil OTC"/>
          <w:noProof/>
          <w:sz w:val="24"/>
          <w:szCs w:val="24"/>
          <w:cs/>
          <w:lang w:val="en-GB"/>
        </w:rPr>
        <w:t xml:space="preserve"> தமைத்த லல்ல தவர்வயிற்</w:t>
      </w:r>
    </w:p>
    <w:p w14:paraId="084A924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சால்பளந் தறிதற் கியாஅம் யாரோ</w:t>
      </w:r>
    </w:p>
    <w:p w14:paraId="2FDA268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வெறியாள்</w:t>
      </w:r>
      <w:r w:rsidRPr="004D5A2F">
        <w:rPr>
          <w:rFonts w:ascii="Gandhari Unicode" w:hAnsi="Gandhari Unicode" w:cs="e-Tamil OTC"/>
          <w:noProof/>
          <w:sz w:val="24"/>
          <w:szCs w:val="24"/>
          <w:cs/>
          <w:lang w:val="en-GB"/>
        </w:rPr>
        <w:t xml:space="preserve"> கூறவு மமையா ளதன்றலைப்</w:t>
      </w:r>
    </w:p>
    <w:p w14:paraId="5F04CB21"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பைங்கண் மாச்சுனைப் பல்பிணி யவிழ்ந்த</w:t>
      </w:r>
    </w:p>
    <w:p w14:paraId="55F192C5"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வள்ளிதழ் நீல நோக்கி </w:t>
      </w:r>
      <w:r w:rsidRPr="004D5A2F">
        <w:rPr>
          <w:rFonts w:ascii="Gandhari Unicode" w:hAnsi="Gandhari Unicode" w:cs="e-Tamil OTC"/>
          <w:noProof/>
          <w:sz w:val="24"/>
          <w:szCs w:val="24"/>
          <w:u w:val="wave"/>
          <w:cs/>
          <w:lang w:val="en-GB"/>
        </w:rPr>
        <w:t>யுள்ளகைப்</w:t>
      </w:r>
    </w:p>
    <w:p w14:paraId="2F986AFB" w14:textId="77777777" w:rsidR="0074055C" w:rsidRPr="004D5A2F" w:rsidRDefault="00CF70BD">
      <w:pPr>
        <w:pStyle w:val="PreformattedText"/>
        <w:rPr>
          <w:rFonts w:ascii="Gandhari Unicode" w:hAnsi="Gandhari Unicode" w:cs="e-Tamil OTC"/>
          <w:noProof/>
          <w:sz w:val="24"/>
          <w:szCs w:val="24"/>
          <w:u w:val="wave"/>
          <w:lang w:val="en-GB"/>
        </w:rPr>
      </w:pPr>
      <w:r w:rsidRPr="004D5A2F">
        <w:rPr>
          <w:rFonts w:ascii="Gandhari Unicode" w:hAnsi="Gandhari Unicode" w:cs="e-Tamil OTC"/>
          <w:noProof/>
          <w:sz w:val="24"/>
          <w:szCs w:val="24"/>
          <w:u w:val="wave"/>
          <w:cs/>
          <w:lang w:val="en-GB"/>
        </w:rPr>
        <w:t>பழுத கண்ண ளாகிப்</w:t>
      </w:r>
    </w:p>
    <w:p w14:paraId="054CE9B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பழுதன் றம்மவிவ்</w:t>
      </w:r>
      <w:r w:rsidRPr="004D5A2F">
        <w:rPr>
          <w:rFonts w:ascii="Gandhari Unicode" w:hAnsi="Gandhari Unicode" w:cs="e-Tamil OTC"/>
          <w:noProof/>
          <w:sz w:val="24"/>
          <w:szCs w:val="24"/>
          <w:cs/>
          <w:lang w:val="en-GB"/>
        </w:rPr>
        <w:t xml:space="preserve"> வாயிழை </w:t>
      </w:r>
      <w:r w:rsidRPr="004D5A2F">
        <w:rPr>
          <w:rFonts w:ascii="Gandhari Unicode" w:hAnsi="Gandhari Unicode" w:cs="e-Tamil OTC"/>
          <w:noProof/>
          <w:sz w:val="24"/>
          <w:szCs w:val="24"/>
          <w:u w:val="wave"/>
          <w:cs/>
          <w:lang w:val="en-GB"/>
        </w:rPr>
        <w:t>துணிவே</w:t>
      </w:r>
      <w:r w:rsidRPr="004D5A2F">
        <w:rPr>
          <w:rFonts w:ascii="Gandhari Unicode" w:hAnsi="Gandhari Unicode" w:cs="e-Tamil OTC"/>
          <w:noProof/>
          <w:sz w:val="24"/>
          <w:szCs w:val="24"/>
          <w:cs/>
          <w:lang w:val="en-GB"/>
        </w:rPr>
        <w:t>.</w:t>
      </w:r>
      <w:r w:rsidRPr="004D5A2F">
        <w:rPr>
          <w:rFonts w:ascii="Gandhari Unicode" w:hAnsi="Gandhari Unicode" w:cs="e-Tamil OTC"/>
          <w:noProof/>
          <w:sz w:val="24"/>
          <w:szCs w:val="24"/>
          <w:cs/>
          <w:lang w:val="en-GB"/>
        </w:rPr>
        <w:tab/>
      </w:r>
    </w:p>
    <w:p w14:paraId="72AFC73B" w14:textId="77777777" w:rsidR="0074055C" w:rsidRPr="004D5A2F" w:rsidRDefault="0074055C">
      <w:pPr>
        <w:pStyle w:val="PreformattedText"/>
        <w:rPr>
          <w:rFonts w:ascii="Gandhari Unicode" w:hAnsi="Gandhari Unicode" w:cs="e-Tamil OTC"/>
          <w:noProof/>
          <w:sz w:val="24"/>
          <w:szCs w:val="24"/>
          <w:lang w:val="en-GB"/>
        </w:rPr>
      </w:pPr>
    </w:p>
    <w:p w14:paraId="5C7B1EE3"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பால்வரைத் </w:t>
      </w:r>
      <w:r w:rsidRPr="004D5A2F">
        <w:rPr>
          <w:rFonts w:ascii="Gandhari Unicode" w:hAnsi="Gandhari Unicode" w:cs="e-Tamil OTC"/>
          <w:noProof/>
          <w:sz w:val="24"/>
          <w:szCs w:val="24"/>
          <w:lang w:val="en-GB"/>
        </w:rPr>
        <w:t xml:space="preserve">L1, C1+2+3, G1+2, EA, Cām.v; </w:t>
      </w:r>
      <w:r w:rsidRPr="004D5A2F">
        <w:rPr>
          <w:rFonts w:ascii="Gandhari Unicode" w:hAnsi="Gandhari Unicode" w:cs="e-Tamil OTC"/>
          <w:noProof/>
          <w:sz w:val="24"/>
          <w:szCs w:val="24"/>
          <w:cs/>
          <w:lang w:val="en-GB"/>
        </w:rPr>
        <w:t xml:space="preserve">பால்வரைந் </w:t>
      </w:r>
      <w:r w:rsidRPr="004D5A2F">
        <w:rPr>
          <w:rFonts w:ascii="Gandhari Unicode" w:hAnsi="Gandhari Unicode" w:cs="e-Tamil OTC"/>
          <w:noProof/>
          <w:sz w:val="24"/>
          <w:szCs w:val="24"/>
          <w:lang w:val="en-GB"/>
        </w:rPr>
        <w:t>Cām., VP, ER</w:t>
      </w:r>
      <w:r w:rsidRPr="004D5A2F">
        <w:rPr>
          <w:rStyle w:val="FootnoteReference"/>
          <w:rFonts w:ascii="Gandhari Unicode" w:hAnsi="Gandhari Unicode" w:cs="e-Tamil OTC"/>
          <w:noProof/>
          <w:sz w:val="24"/>
          <w:szCs w:val="24"/>
          <w:lang w:val="en-GB"/>
        </w:rPr>
        <w:footnoteReference w:id="653"/>
      </w:r>
      <w:r w:rsidRPr="004D5A2F">
        <w:rPr>
          <w:rFonts w:ascii="Gandhari Unicode" w:hAnsi="Gandhari Unicode" w:cs="e-Tamil OTC"/>
          <w:noProof/>
          <w:sz w:val="24"/>
          <w:szCs w:val="24"/>
          <w:lang w:val="en-GB"/>
        </w:rPr>
        <w:t xml:space="preserve">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1c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லல்ல </w:t>
      </w:r>
      <w:r w:rsidRPr="004D5A2F">
        <w:rPr>
          <w:rFonts w:ascii="Gandhari Unicode" w:hAnsi="Gandhari Unicode" w:cs="e-Tamil OTC"/>
          <w:noProof/>
          <w:sz w:val="24"/>
          <w:szCs w:val="24"/>
          <w:lang w:val="en-GB"/>
        </w:rPr>
        <w:t xml:space="preserve">C2+3, G1+2, EA, Cām.; </w:t>
      </w:r>
      <w:r w:rsidRPr="004D5A2F">
        <w:rPr>
          <w:rFonts w:ascii="Gandhari Unicode" w:hAnsi="Gandhari Unicode" w:cs="e-Tamil OTC"/>
          <w:noProof/>
          <w:sz w:val="24"/>
          <w:szCs w:val="24"/>
          <w:cs/>
          <w:lang w:val="en-GB"/>
        </w:rPr>
        <w:t xml:space="preserve">லல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மைத்தலல்ல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2cd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கியாஅம் யாரோ </w:t>
      </w:r>
      <w:r w:rsidRPr="004D5A2F">
        <w:rPr>
          <w:rFonts w:ascii="Gandhari Unicode" w:hAnsi="Gandhari Unicode" w:cs="e-Tamil OTC"/>
          <w:noProof/>
          <w:sz w:val="24"/>
          <w:szCs w:val="24"/>
          <w:lang w:val="en-GB"/>
        </w:rPr>
        <w:t xml:space="preserve">L1, C1+2+3, G2, EA, Cām.; </w:t>
      </w:r>
      <w:r w:rsidRPr="004D5A2F">
        <w:rPr>
          <w:rFonts w:ascii="Gandhari Unicode" w:hAnsi="Gandhari Unicode" w:cs="e-Tamil OTC"/>
          <w:noProof/>
          <w:sz w:val="24"/>
          <w:szCs w:val="24"/>
          <w:cs/>
          <w:lang w:val="en-GB"/>
        </w:rPr>
        <w:t xml:space="preserve">கியாஅ டியாரோ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வெறியாள்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வேறியான் </w:t>
      </w:r>
      <w:r w:rsidRPr="004D5A2F">
        <w:rPr>
          <w:rFonts w:ascii="Gandhari Unicode" w:hAnsi="Gandhari Unicode" w:cs="e-Tamil OTC"/>
          <w:noProof/>
          <w:sz w:val="24"/>
          <w:szCs w:val="24"/>
          <w:lang w:val="en-GB"/>
        </w:rPr>
        <w:t xml:space="preserve">VP,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யுள்ளகைப் </w:t>
      </w:r>
      <w:r w:rsidRPr="004D5A2F">
        <w:rPr>
          <w:rFonts w:ascii="Gandhari Unicode" w:hAnsi="Gandhari Unicode" w:cs="e-Tamil OTC"/>
          <w:noProof/>
          <w:sz w:val="24"/>
          <w:szCs w:val="24"/>
          <w:lang w:val="en-GB"/>
        </w:rPr>
        <w:t xml:space="preserve">L1, C1+2+3, G1+2, EA; </w:t>
      </w:r>
      <w:r w:rsidRPr="004D5A2F">
        <w:rPr>
          <w:rFonts w:ascii="Gandhari Unicode" w:hAnsi="Gandhari Unicode" w:cs="e-Tamil OTC"/>
          <w:noProof/>
          <w:sz w:val="24"/>
          <w:szCs w:val="24"/>
          <w:cs/>
          <w:lang w:val="en-GB"/>
        </w:rPr>
        <w:t xml:space="preserve">யுள்ளகை </w:t>
      </w:r>
      <w:r w:rsidRPr="004D5A2F">
        <w:rPr>
          <w:rFonts w:ascii="Gandhari Unicode" w:hAnsi="Gandhari Unicode" w:cs="e-Tamil OTC"/>
          <w:noProof/>
          <w:sz w:val="24"/>
          <w:szCs w:val="24"/>
          <w:lang w:val="en-GB"/>
        </w:rPr>
        <w:t xml:space="preserve">C2v, Cām.v, VP, ER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பழுத கண்ண </w:t>
      </w:r>
      <w:r w:rsidRPr="004D5A2F">
        <w:rPr>
          <w:rFonts w:ascii="Gandhari Unicode" w:hAnsi="Gandhari Unicode" w:cs="e-Tamil OTC"/>
          <w:noProof/>
          <w:sz w:val="24"/>
          <w:szCs w:val="24"/>
          <w:lang w:val="en-GB"/>
        </w:rPr>
        <w:t xml:space="preserve">C2, Cām.; </w:t>
      </w:r>
      <w:r w:rsidRPr="004D5A2F">
        <w:rPr>
          <w:rFonts w:ascii="Gandhari Unicode" w:hAnsi="Gandhari Unicode" w:cs="e-Tamil OTC"/>
          <w:noProof/>
          <w:sz w:val="24"/>
          <w:szCs w:val="24"/>
          <w:cs/>
          <w:lang w:val="en-GB"/>
        </w:rPr>
        <w:t xml:space="preserve">பொழுகு கண்ண </w:t>
      </w:r>
      <w:r w:rsidRPr="004D5A2F">
        <w:rPr>
          <w:rFonts w:ascii="Gandhari Unicode" w:hAnsi="Gandhari Unicode" w:cs="e-Tamil OTC"/>
          <w:noProof/>
          <w:sz w:val="24"/>
          <w:szCs w:val="24"/>
          <w:lang w:val="en-GB"/>
        </w:rPr>
        <w:t xml:space="preserve">AT, Cām.v, VP, ER; </w:t>
      </w:r>
      <w:r w:rsidRPr="004D5A2F">
        <w:rPr>
          <w:rFonts w:ascii="Gandhari Unicode" w:hAnsi="Gandhari Unicode" w:cs="e-Tamil OTC"/>
          <w:noProof/>
          <w:sz w:val="24"/>
          <w:szCs w:val="24"/>
          <w:cs/>
          <w:lang w:val="en-GB"/>
        </w:rPr>
        <w:t xml:space="preserve">பொழுத கண்ண </w:t>
      </w:r>
      <w:r w:rsidRPr="004D5A2F">
        <w:rPr>
          <w:rFonts w:ascii="Gandhari Unicode" w:hAnsi="Gandhari Unicode" w:cs="e-Tamil OTC"/>
          <w:noProof/>
          <w:sz w:val="24"/>
          <w:szCs w:val="24"/>
          <w:lang w:val="en-GB"/>
        </w:rPr>
        <w:t xml:space="preserve">G2, EA, I; </w:t>
      </w:r>
      <w:r w:rsidRPr="004D5A2F">
        <w:rPr>
          <w:rFonts w:ascii="Gandhari Unicode" w:hAnsi="Gandhari Unicode" w:cs="e-Tamil OTC"/>
          <w:noProof/>
          <w:sz w:val="24"/>
          <w:szCs w:val="24"/>
          <w:cs/>
          <w:lang w:val="en-GB"/>
        </w:rPr>
        <w:t xml:space="preserve">பொழுத கண்ணா </w:t>
      </w:r>
      <w:r w:rsidRPr="004D5A2F">
        <w:rPr>
          <w:rFonts w:ascii="Gandhari Unicode" w:hAnsi="Gandhari Unicode" w:cs="e-Tamil OTC"/>
          <w:noProof/>
          <w:sz w:val="24"/>
          <w:szCs w:val="24"/>
          <w:lang w:val="en-GB"/>
        </w:rPr>
        <w:t xml:space="preserve">L1, C1+3,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ளாகிப் </w:t>
      </w:r>
      <w:r w:rsidRPr="004D5A2F">
        <w:rPr>
          <w:rFonts w:ascii="Gandhari Unicode" w:hAnsi="Gandhari Unicode" w:cs="e-Tamil OTC"/>
          <w:noProof/>
          <w:sz w:val="24"/>
          <w:szCs w:val="24"/>
          <w:lang w:val="en-GB"/>
        </w:rPr>
        <w:t xml:space="preserve">L1, C2+3, G1+2, EA, Cām.; </w:t>
      </w:r>
      <w:r w:rsidRPr="004D5A2F">
        <w:rPr>
          <w:rFonts w:ascii="Gandhari Unicode" w:hAnsi="Gandhari Unicode" w:cs="e-Tamil OTC"/>
          <w:noProof/>
          <w:sz w:val="24"/>
          <w:szCs w:val="24"/>
          <w:cs/>
          <w:lang w:val="en-GB"/>
        </w:rPr>
        <w:t xml:space="preserve">ளாகிய </w:t>
      </w:r>
      <w:r w:rsidRPr="004D5A2F">
        <w:rPr>
          <w:rFonts w:ascii="Gandhari Unicode" w:hAnsi="Gandhari Unicode" w:cs="e-Tamil OTC"/>
          <w:noProof/>
          <w:sz w:val="24"/>
          <w:szCs w:val="24"/>
          <w:lang w:val="en-GB"/>
        </w:rPr>
        <w:t xml:space="preserve">C2v, Cām.v; </w:t>
      </w:r>
      <w:r w:rsidRPr="004D5A2F">
        <w:rPr>
          <w:rFonts w:ascii="Gandhari Unicode" w:hAnsi="Gandhari Unicode" w:cs="e-Tamil OTC"/>
          <w:noProof/>
          <w:sz w:val="24"/>
          <w:szCs w:val="24"/>
          <w:cs/>
          <w:lang w:val="en-GB"/>
        </w:rPr>
        <w:t xml:space="preserve">ளாகிற் </w:t>
      </w:r>
      <w:r w:rsidRPr="004D5A2F">
        <w:rPr>
          <w:rFonts w:ascii="Gandhari Unicode" w:hAnsi="Gandhari Unicode" w:cs="e-Tamil OTC"/>
          <w:noProof/>
          <w:sz w:val="24"/>
          <w:szCs w:val="24"/>
          <w:lang w:val="en-GB"/>
        </w:rPr>
        <w:t xml:space="preserve">I; </w:t>
      </w:r>
      <w:r w:rsidRPr="004D5A2F">
        <w:rPr>
          <w:rFonts w:ascii="Gandhari Unicode" w:eastAsia="URW Palladio UNI" w:hAnsi="Gandhari Unicode" w:cs="e-Tamil OTC"/>
          <w:noProof/>
          <w:sz w:val="24"/>
          <w:szCs w:val="24"/>
          <w:lang w:val="en-GB"/>
        </w:rPr>
        <w:t>‡‡‡</w:t>
      </w:r>
      <w:r w:rsidRPr="004D5A2F">
        <w:rPr>
          <w:rFonts w:ascii="Gandhari Unicode" w:hAnsi="Gandhari Unicode" w:cs="e-Tamil OTC"/>
          <w:noProof/>
          <w:sz w:val="24"/>
          <w:szCs w:val="24"/>
          <w:lang w:val="en-GB"/>
        </w:rPr>
        <w:t xml:space="preserve"> 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பழுதன் றம்மவிவ் </w:t>
      </w:r>
      <w:r w:rsidRPr="004D5A2F">
        <w:rPr>
          <w:rFonts w:ascii="Gandhari Unicode" w:hAnsi="Gandhari Unicode" w:cs="e-Tamil OTC"/>
          <w:noProof/>
          <w:sz w:val="24"/>
          <w:szCs w:val="24"/>
          <w:lang w:val="en-GB"/>
        </w:rPr>
        <w:t xml:space="preserve">C2+3, G1+2, EA, Cām.; </w:t>
      </w:r>
      <w:r w:rsidRPr="004D5A2F">
        <w:rPr>
          <w:rFonts w:ascii="Gandhari Unicode" w:hAnsi="Gandhari Unicode" w:cs="e-Tamil OTC"/>
          <w:noProof/>
          <w:sz w:val="24"/>
          <w:szCs w:val="24"/>
          <w:cs/>
          <w:lang w:val="en-GB"/>
        </w:rPr>
        <w:t>பழுதன் றம்ம</w:t>
      </w:r>
      <w:r w:rsidRPr="004D5A2F">
        <w:rPr>
          <w:rFonts w:ascii="Gandhari Unicode" w:hAnsi="Gandhari Unicode" w:cs="e-Tamil OTC"/>
          <w:noProof/>
          <w:sz w:val="24"/>
          <w:szCs w:val="24"/>
          <w:lang w:val="en-GB"/>
        </w:rPr>
        <w:t>_______</w:t>
      </w:r>
      <w:r w:rsidRPr="004D5A2F">
        <w:rPr>
          <w:rFonts w:ascii="Gandhari Unicode" w:hAnsi="Gandhari Unicode" w:cs="e-Tamil OTC"/>
          <w:noProof/>
          <w:sz w:val="24"/>
          <w:szCs w:val="24"/>
          <w:cs/>
          <w:lang w:val="en-GB"/>
        </w:rPr>
        <w:t xml:space="preserve">விவ் </w:t>
      </w:r>
      <w:r w:rsidRPr="004D5A2F">
        <w:rPr>
          <w:rFonts w:ascii="Gandhari Unicode" w:hAnsi="Gandhari Unicode" w:cs="e-Tamil OTC"/>
          <w:noProof/>
          <w:sz w:val="24"/>
          <w:szCs w:val="24"/>
          <w:lang w:val="en-GB"/>
        </w:rPr>
        <w:t xml:space="preserve">L1; </w:t>
      </w:r>
      <w:r w:rsidRPr="004D5A2F">
        <w:rPr>
          <w:rFonts w:ascii="Gandhari Unicode" w:hAnsi="Gandhari Unicode" w:cs="e-Tamil OTC"/>
          <w:noProof/>
          <w:sz w:val="24"/>
          <w:szCs w:val="24"/>
          <w:cs/>
          <w:lang w:val="en-GB"/>
        </w:rPr>
        <w:t xml:space="preserve">பழுதா லம்மவிவ் </w:t>
      </w:r>
      <w:r w:rsidRPr="004D5A2F">
        <w:rPr>
          <w:rFonts w:ascii="Gandhari Unicode" w:hAnsi="Gandhari Unicode" w:cs="e-Tamil OTC"/>
          <w:noProof/>
          <w:sz w:val="24"/>
          <w:szCs w:val="24"/>
          <w:lang w:val="en-GB"/>
        </w:rPr>
        <w:t xml:space="preserve">C2v, Cām.v; </w:t>
      </w:r>
      <w:r w:rsidRPr="004D5A2F">
        <w:rPr>
          <w:rFonts w:ascii="Gandhari Unicode" w:eastAsia="URW Palladio UNI" w:hAnsi="Gandhari Unicode" w:cs="e-Tamil OTC"/>
          <w:noProof/>
          <w:sz w:val="24"/>
          <w:szCs w:val="24"/>
          <w:lang w:val="en-GB"/>
        </w:rPr>
        <w:t>‡‡‡‡ ‡</w:t>
      </w:r>
      <w:r w:rsidRPr="004D5A2F">
        <w:rPr>
          <w:rFonts w:ascii="Gandhari Unicode" w:eastAsia="URW Palladio UNI" w:hAnsi="Gandhari Unicode" w:cs="e-Tamil OTC"/>
          <w:noProof/>
          <w:sz w:val="24"/>
          <w:szCs w:val="24"/>
          <w:cs/>
          <w:lang w:val="en-GB"/>
        </w:rPr>
        <w:t>ம்மவிவ</w:t>
      </w:r>
      <w:r w:rsidRPr="004D5A2F">
        <w:rPr>
          <w:rFonts w:ascii="Gandhari Unicode" w:hAnsi="Gandhari Unicode" w:cs="e-Tamil OTC"/>
          <w:noProof/>
          <w:sz w:val="24"/>
          <w:szCs w:val="24"/>
          <w:cs/>
          <w:lang w:val="en-GB"/>
        </w:rPr>
        <w:t xml:space="preserve"> </w:t>
      </w:r>
      <w:r w:rsidRPr="004D5A2F">
        <w:rPr>
          <w:rFonts w:ascii="Gandhari Unicode" w:hAnsi="Gandhari Unicode" w:cs="e-Tamil OTC"/>
          <w:noProof/>
          <w:sz w:val="24"/>
          <w:szCs w:val="24"/>
          <w:lang w:val="en-GB"/>
        </w:rPr>
        <w:t xml:space="preserve">C1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துணிவே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துனிவே </w:t>
      </w:r>
      <w:r w:rsidRPr="004D5A2F">
        <w:rPr>
          <w:rFonts w:ascii="Gandhari Unicode" w:hAnsi="Gandhari Unicode" w:cs="e-Tamil OTC"/>
          <w:noProof/>
          <w:sz w:val="24"/>
          <w:szCs w:val="24"/>
          <w:lang w:val="en-GB"/>
        </w:rPr>
        <w:t>C3v</w:t>
      </w:r>
    </w:p>
    <w:p w14:paraId="7A5CDF6D" w14:textId="77777777" w:rsidR="0074055C" w:rsidRPr="004D5A2F" w:rsidRDefault="0074055C">
      <w:pPr>
        <w:pStyle w:val="Textbody"/>
        <w:spacing w:after="29"/>
        <w:jc w:val="both"/>
        <w:rPr>
          <w:rFonts w:ascii="Gandhari Unicode" w:hAnsi="Gandhari Unicode" w:cs="e-Tamil OTC"/>
          <w:noProof/>
          <w:lang w:val="en-GB"/>
        </w:rPr>
      </w:pPr>
    </w:p>
    <w:p w14:paraId="57F447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pāl </w:t>
      </w:r>
      <w:r w:rsidRPr="004D5A2F">
        <w:rPr>
          <w:rFonts w:ascii="Gandhari Unicode" w:hAnsi="Gandhari Unicode" w:cs="e-Tamil OTC"/>
          <w:i/>
          <w:iCs/>
          <w:noProof/>
          <w:lang w:val="en-GB"/>
        </w:rPr>
        <w:t>varaitt</w:t>
      </w:r>
      <w:r w:rsidR="0056561D" w:rsidRPr="004D5A2F">
        <w:rPr>
          <w:rFonts w:ascii="Gandhari Unicode" w:hAnsi="Gandhari Unicode" w:cs="e-Tamil OTC"/>
          <w:i/>
          <w:iCs/>
          <w:noProof/>
          <w:lang w:val="en-GB"/>
        </w:rPr>
        <w:t>*</w:t>
      </w:r>
      <w:r w:rsidRPr="004D5A2F">
        <w:rPr>
          <w:rFonts w:ascii="Gandhari Unicode" w:hAnsi="Gandhari Unicode" w:cs="e-Tamil OTC"/>
          <w:noProof/>
          <w:lang w:val="en-GB"/>
        </w:rPr>
        <w:t xml:space="preserve"> amaittal allat</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avar-vayi</w:t>
      </w:r>
      <w:r w:rsidR="0056561D" w:rsidRPr="004D5A2F">
        <w:rPr>
          <w:rFonts w:ascii="Gandhari Unicode" w:hAnsi="Gandhari Unicode" w:cs="e-Tamil OTC"/>
          <w:noProof/>
          <w:lang w:val="en-GB"/>
        </w:rPr>
        <w:t>ṉ</w:t>
      </w:r>
    </w:p>
    <w:p w14:paraId="515C0089" w14:textId="62F4CB7F" w:rsidR="0074055C" w:rsidRPr="004D5A2F" w:rsidRDefault="0056561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cālp*</w:t>
      </w:r>
      <w:r w:rsidR="00CF70BD" w:rsidRPr="004D5A2F">
        <w:rPr>
          <w:rFonts w:ascii="Gandhari Unicode" w:hAnsi="Gandhari Unicode" w:cs="e-Tamil OTC"/>
          <w:noProof/>
          <w:lang w:val="en-GB"/>
        </w:rPr>
        <w:t xml:space="preserve"> aḷ</w:t>
      </w:r>
      <w:r w:rsidRPr="004D5A2F">
        <w:rPr>
          <w:rFonts w:ascii="Gandhari Unicode" w:hAnsi="Gandhari Unicode" w:cs="e-Tamil OTC"/>
          <w:noProof/>
          <w:lang w:val="en-GB"/>
        </w:rPr>
        <w:t>ant*</w:t>
      </w:r>
      <w:r w:rsidR="00CF70BD" w:rsidRPr="004D5A2F">
        <w:rPr>
          <w:rFonts w:ascii="Gandhari Unicode" w:hAnsi="Gandhari Unicode" w:cs="e-Tamil OTC"/>
          <w:noProof/>
          <w:lang w:val="en-GB"/>
        </w:rPr>
        <w:t xml:space="preserve"> aṟitaṟk(</w:t>
      </w:r>
      <w:del w:id="1006" w:author="Narmada Hansani Polgampalage" w:date="2023-11-29T17:10:00Z">
        <w:r w:rsidR="00CF70BD" w:rsidRPr="004D5A2F" w:rsidDel="002F680F">
          <w:rPr>
            <w:rFonts w:ascii="Gandhari Unicode" w:hAnsi="Gandhari Unicode" w:cs="e-Tamil OTC"/>
            <w:noProof/>
            <w:lang w:val="en-GB"/>
          </w:rPr>
          <w:delText>u</w:delText>
        </w:r>
      </w:del>
      <w:ins w:id="1007" w:author="Narmada Hansani Polgampalage" w:date="2023-11-29T17:10:00Z">
        <w:r w:rsidR="002F680F">
          <w:rPr>
            <w:rFonts w:ascii="Gandhari Unicode" w:hAnsi="Gandhari Unicode" w:cs="e-Tamil OTC"/>
            <w:noProof/>
            <w:lang w:val="en-GB"/>
          </w:rPr>
          <w:t>i</w:t>
        </w:r>
      </w:ins>
      <w:r w:rsidR="00CF70BD" w:rsidRPr="004D5A2F">
        <w:rPr>
          <w:rFonts w:ascii="Gandhari Unicode" w:hAnsi="Gandhari Unicode" w:cs="e-Tamil OTC"/>
          <w:noProof/>
          <w:lang w:val="en-GB"/>
        </w:rPr>
        <w:t>) yāam yār</w:t>
      </w:r>
      <w:r w:rsidRPr="004D5A2F">
        <w:rPr>
          <w:rFonts w:ascii="Gandhari Unicode" w:hAnsi="Gandhari Unicode" w:cs="e-Tamil OTC"/>
          <w:noProof/>
          <w:lang w:val="en-GB"/>
        </w:rPr>
        <w:t>-</w:t>
      </w:r>
      <w:r w:rsidR="00CF70BD" w:rsidRPr="004D5A2F">
        <w:rPr>
          <w:rFonts w:ascii="Gandhari Unicode" w:hAnsi="Gandhari Unicode" w:cs="e-Tamil OTC"/>
          <w:noProof/>
          <w:lang w:val="en-GB"/>
        </w:rPr>
        <w:t>ō</w:t>
      </w:r>
    </w:p>
    <w:p w14:paraId="518D6A8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veṟiyāḷ</w:t>
      </w:r>
      <w:r w:rsidRPr="004D5A2F">
        <w:rPr>
          <w:rFonts w:ascii="Gandhari Unicode" w:hAnsi="Gandhari Unicode" w:cs="e-Tamil OTC"/>
          <w:noProof/>
          <w:lang w:val="en-GB"/>
        </w:rPr>
        <w:t xml:space="preserve"> kūṟa</w:t>
      </w:r>
      <w:r w:rsidR="0056561D" w:rsidRPr="004D5A2F">
        <w:rPr>
          <w:rFonts w:ascii="Gandhari Unicode" w:hAnsi="Gandhari Unicode" w:cs="e-Tamil OTC"/>
          <w:noProof/>
          <w:lang w:val="en-GB"/>
        </w:rPr>
        <w:t>-~</w:t>
      </w:r>
      <w:r w:rsidRPr="004D5A2F">
        <w:rPr>
          <w:rFonts w:ascii="Gandhari Unicode" w:hAnsi="Gandhari Unicode" w:cs="e-Tamil OTC"/>
          <w:noProof/>
          <w:lang w:val="en-GB"/>
        </w:rPr>
        <w:t>um amaiyāḷ ataṉ-talai</w:t>
      </w:r>
      <w:r w:rsidR="0056561D" w:rsidRPr="004D5A2F">
        <w:rPr>
          <w:rFonts w:ascii="Gandhari Unicode" w:hAnsi="Gandhari Unicode" w:cs="e-Tamil OTC"/>
          <w:noProof/>
          <w:lang w:val="en-GB"/>
        </w:rPr>
        <w:t>+</w:t>
      </w:r>
    </w:p>
    <w:p w14:paraId="393C7FF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paim kaṇ mā</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cuṉai</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pal piṇi </w:t>
      </w:r>
      <w:r w:rsidR="0056561D" w:rsidRPr="004D5A2F">
        <w:rPr>
          <w:rFonts w:ascii="Gandhari Unicode" w:hAnsi="Gandhari Unicode" w:cs="e-Tamil OTC"/>
          <w:noProof/>
          <w:lang w:val="en-GB"/>
        </w:rPr>
        <w:t>~</w:t>
      </w:r>
      <w:r w:rsidRPr="004D5A2F">
        <w:rPr>
          <w:rFonts w:ascii="Gandhari Unicode" w:hAnsi="Gandhari Unicode" w:cs="e-Tamil OTC"/>
          <w:noProof/>
          <w:lang w:val="en-GB"/>
        </w:rPr>
        <w:t>aviḻnta</w:t>
      </w:r>
    </w:p>
    <w:p w14:paraId="610595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vaḷ </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itaḻ nīlam nōkki </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uḷ </w:t>
      </w:r>
      <w:r w:rsidR="0056561D" w:rsidRPr="004D5A2F">
        <w:rPr>
          <w:rFonts w:ascii="Gandhari Unicode" w:hAnsi="Gandhari Unicode" w:cs="e-Tamil OTC"/>
          <w:noProof/>
          <w:lang w:val="en-GB"/>
        </w:rPr>
        <w:t>+</w:t>
      </w:r>
      <w:r w:rsidR="0056561D" w:rsidRPr="004D5A2F">
        <w:rPr>
          <w:rFonts w:ascii="Gandhari Unicode" w:hAnsi="Gandhari Unicode" w:cs="e-Tamil OTC"/>
          <w:i/>
          <w:iCs/>
          <w:noProof/>
          <w:lang w:val="en-GB"/>
        </w:rPr>
        <w:t>akaipp*</w:t>
      </w:r>
    </w:p>
    <w:p w14:paraId="2E3F4BC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aḻuta</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kaṇṇaḷ</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āki</w:t>
      </w:r>
      <w:r w:rsidR="0056561D" w:rsidRPr="004D5A2F">
        <w:rPr>
          <w:rFonts w:ascii="Gandhari Unicode" w:hAnsi="Gandhari Unicode" w:cs="e-Tamil OTC"/>
          <w:i/>
          <w:iCs/>
          <w:noProof/>
          <w:lang w:val="en-GB"/>
        </w:rPr>
        <w:t>+</w:t>
      </w:r>
    </w:p>
    <w:p w14:paraId="4D4ADFF8"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paḻ</w:t>
      </w:r>
      <w:r w:rsidR="0056561D" w:rsidRPr="004D5A2F">
        <w:rPr>
          <w:rFonts w:ascii="Gandhari Unicode" w:hAnsi="Gandhari Unicode" w:cs="e-Tamil OTC"/>
          <w:i/>
          <w:iCs/>
          <w:noProof/>
          <w:lang w:val="en-GB"/>
        </w:rPr>
        <w:t>ut*</w:t>
      </w:r>
      <w:r w:rsidRPr="004D5A2F">
        <w:rPr>
          <w:rFonts w:ascii="Gandhari Unicode" w:hAnsi="Gandhari Unicode" w:cs="e-Tamil OTC"/>
          <w:i/>
          <w:iCs/>
          <w:noProof/>
          <w:lang w:val="en-GB"/>
        </w:rPr>
        <w:t xml:space="preserve"> aṉṟ</w:t>
      </w:r>
      <w:r w:rsidR="0056561D" w:rsidRPr="004D5A2F">
        <w:rPr>
          <w:rFonts w:ascii="Gandhari Unicode" w:hAnsi="Gandhari Unicode" w:cs="e-Tamil OTC"/>
          <w:i/>
          <w:iCs/>
          <w:noProof/>
          <w:lang w:val="en-GB"/>
        </w:rPr>
        <w:t>*-</w:t>
      </w:r>
      <w:r w:rsidRPr="004D5A2F">
        <w:rPr>
          <w:rFonts w:ascii="Gandhari Unicode" w:hAnsi="Gandhari Unicode" w:cs="e-Tamil OTC"/>
          <w:noProof/>
          <w:lang w:val="en-GB"/>
        </w:rPr>
        <w:t xml:space="preserve">amma </w:t>
      </w:r>
      <w:r w:rsidR="0056561D" w:rsidRPr="004D5A2F">
        <w:rPr>
          <w:rFonts w:ascii="Gandhari Unicode" w:hAnsi="Gandhari Unicode" w:cs="e-Tamil OTC"/>
          <w:noProof/>
          <w:lang w:val="en-GB"/>
        </w:rPr>
        <w:t>~</w:t>
      </w:r>
      <w:r w:rsidRPr="004D5A2F">
        <w:rPr>
          <w:rFonts w:ascii="Gandhari Unicode" w:hAnsi="Gandhari Unicode" w:cs="e-Tamil OTC"/>
          <w:noProof/>
          <w:lang w:val="en-GB"/>
        </w:rPr>
        <w:t>i</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0056561D" w:rsidRPr="004D5A2F">
        <w:rPr>
          <w:rFonts w:ascii="Gandhari Unicode" w:hAnsi="Gandhari Unicode" w:cs="e-Tamil OTC"/>
          <w:noProof/>
          <w:lang w:val="en-GB"/>
        </w:rPr>
        <w:t>~</w:t>
      </w:r>
      <w:r w:rsidRPr="004D5A2F">
        <w:rPr>
          <w:rFonts w:ascii="Gandhari Unicode" w:hAnsi="Gandhari Unicode" w:cs="e-Tamil OTC"/>
          <w:noProof/>
          <w:lang w:val="en-GB"/>
        </w:rPr>
        <w:t xml:space="preserve">āy iḻai </w:t>
      </w:r>
      <w:r w:rsidRPr="004D5A2F">
        <w:rPr>
          <w:rFonts w:ascii="Gandhari Unicode" w:hAnsi="Gandhari Unicode" w:cs="e-Tamil OTC"/>
          <w:i/>
          <w:iCs/>
          <w:noProof/>
          <w:lang w:val="en-GB"/>
        </w:rPr>
        <w:t>tuṇiv</w:t>
      </w:r>
      <w:r w:rsidR="0056561D"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4C7EFC4B" w14:textId="77777777" w:rsidR="0074055C" w:rsidRPr="004D5A2F" w:rsidRDefault="0074055C">
      <w:pPr>
        <w:pStyle w:val="Textbody"/>
        <w:spacing w:after="29" w:line="260" w:lineRule="exact"/>
        <w:jc w:val="both"/>
        <w:rPr>
          <w:rFonts w:ascii="Gandhari Unicode" w:hAnsi="Gandhari Unicode" w:cs="e-Tamil OTC"/>
          <w:noProof/>
          <w:lang w:val="en-GB"/>
        </w:rPr>
      </w:pPr>
    </w:p>
    <w:p w14:paraId="3EA1A2DC" w14:textId="77777777" w:rsidR="0074055C" w:rsidRPr="004D5A2F" w:rsidRDefault="0074055C">
      <w:pPr>
        <w:pStyle w:val="Textbody"/>
        <w:spacing w:after="29" w:line="260" w:lineRule="exact"/>
        <w:jc w:val="both"/>
        <w:rPr>
          <w:rFonts w:ascii="Gandhari Unicode" w:hAnsi="Gandhari Unicode" w:cs="e-Tamil OTC"/>
          <w:noProof/>
          <w:lang w:val="en-GB"/>
        </w:rPr>
      </w:pPr>
    </w:p>
    <w:p w14:paraId="59F1B50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Spoken by the confidante who was asked by the foster-mother </w:t>
      </w:r>
      <w:r w:rsidR="008F512A" w:rsidRPr="004D5A2F">
        <w:rPr>
          <w:rFonts w:ascii="Gandhari Unicode" w:hAnsi="Gandhari Unicode" w:cs="e-Tamil OTC"/>
          <w:noProof/>
          <w:lang w:val="en-GB"/>
        </w:rPr>
        <w:t>“of which kind is this change?”</w:t>
      </w:r>
      <w:r w:rsidRPr="004D5A2F">
        <w:rPr>
          <w:rFonts w:ascii="Gandhari Unicode" w:hAnsi="Gandhari Unicode" w:cs="e-Tamil OTC"/>
          <w:noProof/>
          <w:lang w:val="en-GB"/>
        </w:rPr>
        <w:t>, having seen the change in HER, who changed during the increase in guarding.</w:t>
      </w:r>
    </w:p>
    <w:p w14:paraId="28BB997A" w14:textId="77777777" w:rsidR="0074055C" w:rsidRPr="004D5A2F" w:rsidRDefault="0074055C">
      <w:pPr>
        <w:pStyle w:val="Textbody"/>
        <w:spacing w:after="29" w:line="260" w:lineRule="exact"/>
        <w:jc w:val="both"/>
        <w:rPr>
          <w:rFonts w:ascii="Gandhari Unicode" w:hAnsi="Gandhari Unicode" w:cs="e-Tamil OTC"/>
          <w:noProof/>
          <w:lang w:val="en-GB"/>
        </w:rPr>
      </w:pPr>
    </w:p>
    <w:p w14:paraId="3FFBAA6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fate limit-it appointing besides he(h.)-side</w:t>
      </w:r>
    </w:p>
    <w:p w14:paraId="34C5C78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quality measured knowledge(dat.) we who</w:t>
      </w:r>
      <w:r w:rsidRPr="004D5A2F">
        <w:rPr>
          <w:rFonts w:ascii="Gandhari Unicode" w:hAnsi="Gandhari Unicode" w:cs="e-Tamil OTC"/>
          <w:noProof/>
          <w:position w:val="6"/>
          <w:lang w:val="en-GB"/>
        </w:rPr>
        <w:t>ō</w:t>
      </w:r>
    </w:p>
    <w:p w14:paraId="22854FA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Veṟi-she talk(inf.)</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become-still-not-she that-top</w:t>
      </w:r>
    </w:p>
    <w:p w14:paraId="6F4D94E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fresh eye big mountain-pool many fetter opened-</w:t>
      </w:r>
    </w:p>
    <w:p w14:paraId="0E57517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abundance petal blue looked inside oppressed</w:t>
      </w:r>
    </w:p>
    <w:p w14:paraId="46DC33F1"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cried- eye-she become(abs.)</w:t>
      </w:r>
    </w:p>
    <w:p w14:paraId="08C180D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mistake not-so-it</w:t>
      </w: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this- select- jewel decision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2796FBC" w14:textId="77777777" w:rsidR="0074055C" w:rsidRPr="004D5A2F" w:rsidRDefault="0074055C">
      <w:pPr>
        <w:pStyle w:val="Textbody"/>
        <w:spacing w:after="29"/>
        <w:jc w:val="both"/>
        <w:rPr>
          <w:rFonts w:ascii="Gandhari Unicode" w:hAnsi="Gandhari Unicode" w:cs="e-Tamil OTC"/>
          <w:noProof/>
          <w:lang w:val="en-GB"/>
        </w:rPr>
      </w:pPr>
    </w:p>
    <w:p w14:paraId="07C043C9" w14:textId="77777777" w:rsidR="0074055C" w:rsidRPr="004D5A2F" w:rsidRDefault="0074055C">
      <w:pPr>
        <w:pStyle w:val="Textbody"/>
        <w:spacing w:after="29"/>
        <w:jc w:val="both"/>
        <w:rPr>
          <w:rFonts w:ascii="Gandhari Unicode" w:hAnsi="Gandhari Unicode" w:cs="e-Tamil OTC"/>
          <w:noProof/>
          <w:lang w:val="en-GB"/>
        </w:rPr>
      </w:pPr>
    </w:p>
    <w:p w14:paraId="75F52A3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Fate is set. Apart from what is allotted by it,</w:t>
      </w:r>
    </w:p>
    <w:p w14:paraId="59629482"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who [are] we to measure [and] know the qualities in him?</w:t>
      </w:r>
    </w:p>
    <w:p w14:paraId="35E823DB"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Even when they say, </w:t>
      </w:r>
      <w:r w:rsidR="008F512A" w:rsidRPr="004D5A2F">
        <w:rPr>
          <w:rFonts w:ascii="Gandhari Unicode" w:hAnsi="Gandhari Unicode" w:cs="e-Tamil OTC"/>
          <w:noProof/>
          <w:lang w:val="en-GB"/>
        </w:rPr>
        <w:t>“</w:t>
      </w:r>
      <w:r w:rsidRPr="004D5A2F">
        <w:rPr>
          <w:rFonts w:ascii="Gandhari Unicode" w:hAnsi="Gandhari Unicode" w:cs="e-Tamil OTC"/>
          <w:noProof/>
          <w:lang w:val="en-GB"/>
        </w:rPr>
        <w:t>she [is] one for the Veṟi dance</w:t>
      </w:r>
      <w:r w:rsidR="008F512A" w:rsidRPr="004D5A2F">
        <w:rPr>
          <w:rFonts w:ascii="Gandhari Unicode" w:hAnsi="Gandhari Unicode" w:cs="e-Tamil OTC"/>
          <w:noProof/>
          <w:lang w:val="en-GB"/>
        </w:rPr>
        <w:t>”</w:t>
      </w:r>
      <w:r w:rsidRPr="004D5A2F">
        <w:rPr>
          <w:rFonts w:ascii="Gandhari Unicode" w:hAnsi="Gandhari Unicode" w:cs="e-Tamil OTC"/>
          <w:noProof/>
          <w:lang w:val="en-GB"/>
        </w:rPr>
        <w:t>, she is not quiet, [and] moreover,</w:t>
      </w:r>
    </w:p>
    <w:p w14:paraId="25B4603A"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as one with tearful eyes,</w:t>
      </w:r>
    </w:p>
    <w:p w14:paraId="13DC587B"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[her] mind tormented, looking at the blue of the full petals,</w:t>
      </w:r>
    </w:p>
    <w:p w14:paraId="073B1E22"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which opened many fetters</w:t>
      </w:r>
      <w:r w:rsidRPr="004D5A2F">
        <w:rPr>
          <w:rStyle w:val="FootnoteReference"/>
          <w:rFonts w:ascii="Gandhari Unicode" w:hAnsi="Gandhari Unicode" w:cs="e-Tamil OTC"/>
          <w:noProof/>
          <w:lang w:val="en-GB"/>
        </w:rPr>
        <w:footnoteReference w:id="654"/>
      </w:r>
      <w:r w:rsidRPr="004D5A2F">
        <w:rPr>
          <w:rFonts w:ascii="Gandhari Unicode" w:hAnsi="Gandhari Unicode" w:cs="e-Tamil OTC"/>
          <w:noProof/>
          <w:lang w:val="en-GB"/>
        </w:rPr>
        <w:t xml:space="preserve"> in the fresh-eyed</w:t>
      </w:r>
      <w:r w:rsidRPr="004D5A2F">
        <w:rPr>
          <w:rStyle w:val="FootnoteReference"/>
          <w:rFonts w:ascii="Gandhari Unicode" w:hAnsi="Gandhari Unicode" w:cs="e-Tamil OTC"/>
          <w:noProof/>
          <w:lang w:val="en-GB"/>
        </w:rPr>
        <w:footnoteReference w:id="655"/>
      </w:r>
      <w:r w:rsidRPr="004D5A2F">
        <w:rPr>
          <w:rFonts w:ascii="Gandhari Unicode" w:hAnsi="Gandhari Unicode" w:cs="e-Tamil OTC"/>
          <w:noProof/>
          <w:lang w:val="en-GB"/>
        </w:rPr>
        <w:t>,</w:t>
      </w:r>
    </w:p>
    <w:p w14:paraId="01FFC1B7" w14:textId="77777777" w:rsidR="0074055C" w:rsidRPr="004D5A2F" w:rsidRDefault="00CF70BD">
      <w:pPr>
        <w:pStyle w:val="Textbody"/>
        <w:tabs>
          <w:tab w:val="left" w:pos="438"/>
        </w:tabs>
        <w:spacing w:after="74"/>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big mountain pool,</w:t>
      </w:r>
    </w:p>
    <w:p w14:paraId="4BB7484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it is not a mistake, alas, the decision of this</w:t>
      </w:r>
      <w:r w:rsidRPr="004D5A2F">
        <w:rPr>
          <w:rStyle w:val="FootnoteReference"/>
          <w:rFonts w:ascii="Gandhari Unicode" w:hAnsi="Gandhari Unicode" w:cs="e-Tamil OTC"/>
          <w:noProof/>
          <w:lang w:val="en-GB"/>
        </w:rPr>
        <w:footnoteReference w:id="656"/>
      </w:r>
      <w:r w:rsidRPr="004D5A2F">
        <w:rPr>
          <w:rFonts w:ascii="Gandhari Unicode" w:hAnsi="Gandhari Unicode" w:cs="e-Tamil OTC"/>
          <w:noProof/>
          <w:lang w:val="en-GB"/>
        </w:rPr>
        <w:t xml:space="preserve"> [woman</w:t>
      </w:r>
    </w:p>
    <w:p w14:paraId="515C612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choice jewels.</w:t>
      </w:r>
      <w:r w:rsidRPr="004D5A2F">
        <w:rPr>
          <w:rStyle w:val="FootnoteReference"/>
          <w:rFonts w:ascii="Gandhari Unicode" w:hAnsi="Gandhari Unicode" w:cs="e-Tamil OTC"/>
          <w:noProof/>
          <w:lang w:val="en-GB"/>
        </w:rPr>
        <w:footnoteReference w:id="657"/>
      </w:r>
    </w:p>
    <w:p w14:paraId="6007D6BB" w14:textId="77777777" w:rsidR="0074055C" w:rsidRPr="004D5A2F" w:rsidRDefault="0074055C">
      <w:pPr>
        <w:pStyle w:val="Textbody"/>
        <w:spacing w:after="0"/>
        <w:jc w:val="both"/>
        <w:rPr>
          <w:rFonts w:ascii="Gandhari Unicode" w:hAnsi="Gandhari Unicode" w:cs="e-Tamil OTC"/>
          <w:noProof/>
          <w:lang w:val="en-GB"/>
        </w:rPr>
      </w:pPr>
    </w:p>
    <w:p w14:paraId="27C59B4D" w14:textId="77777777" w:rsidR="0074055C" w:rsidRPr="004D5A2F" w:rsidRDefault="0074055C">
      <w:pPr>
        <w:pStyle w:val="Textbody"/>
        <w:spacing w:after="0"/>
        <w:jc w:val="both"/>
        <w:rPr>
          <w:rFonts w:ascii="Gandhari Unicode" w:hAnsi="Gandhari Unicode" w:cs="e-Tamil OTC"/>
          <w:noProof/>
          <w:lang w:val="en-GB"/>
        </w:rPr>
      </w:pPr>
    </w:p>
    <w:p w14:paraId="62E3AAD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531EF4F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3b </w:t>
      </w:r>
      <w:r w:rsidRPr="004D5A2F">
        <w:rPr>
          <w:rFonts w:ascii="Gandhari Unicode" w:hAnsi="Gandhari Unicode" w:cs="e-Tamil OTC"/>
          <w:noProof/>
          <w:lang w:val="en-GB"/>
        </w:rPr>
        <w:tab/>
        <w:t>She is not quiet even when the Murukaṉ priestess pronounces</w:t>
      </w:r>
    </w:p>
    <w:p w14:paraId="65A7A9C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[her diagnosis],</w:t>
      </w:r>
      <w:r w:rsidRPr="004D5A2F">
        <w:rPr>
          <w:rStyle w:val="FootnoteReference"/>
          <w:rFonts w:ascii="Gandhari Unicode" w:hAnsi="Gandhari Unicode" w:cs="e-Tamil OTC"/>
          <w:noProof/>
          <w:lang w:val="en-GB"/>
        </w:rPr>
        <w:footnoteReference w:id="658"/>
      </w:r>
    </w:p>
    <w:p w14:paraId="6C29042B" w14:textId="77777777" w:rsidR="0074055C" w:rsidRPr="004D5A2F" w:rsidRDefault="0074055C">
      <w:pPr>
        <w:pStyle w:val="Textbody"/>
        <w:spacing w:after="0"/>
        <w:jc w:val="both"/>
        <w:rPr>
          <w:rFonts w:ascii="Gandhari Unicode" w:hAnsi="Gandhari Unicode" w:cs="e-Tamil OTC"/>
          <w:noProof/>
          <w:lang w:val="en-GB"/>
        </w:rPr>
      </w:pPr>
    </w:p>
    <w:p w14:paraId="7C91CD65"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00818B90"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மதுரை மருதன் இளநாகன்: </w:t>
      </w:r>
      <w:r w:rsidRPr="004D5A2F">
        <w:rPr>
          <w:rFonts w:ascii="Gandhari Unicode" w:hAnsi="Gandhari Unicode"/>
          <w:i w:val="0"/>
          <w:iCs w:val="0"/>
          <w:color w:val="auto"/>
        </w:rPr>
        <w:t>the confidante</w:t>
      </w:r>
    </w:p>
    <w:p w14:paraId="04D3CE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1. </w:t>
      </w:r>
      <w:r w:rsidRPr="004D5A2F">
        <w:rPr>
          <w:rFonts w:ascii="Gandhari Unicode" w:hAnsi="Gandhari Unicode" w:cs="e-Tamil OTC"/>
          <w:noProof/>
          <w:cs/>
          <w:lang w:val="en-GB"/>
        </w:rPr>
        <w:t>வரைவுணர்த்திய தோழி தலைமகட்குக்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தலைவிக்குக்) கழியுவகை மீதூராமை உணர்த்தியது. </w:t>
      </w:r>
      <w:r w:rsidRPr="004D5A2F">
        <w:rPr>
          <w:rFonts w:ascii="Gandhari Unicode" w:hAnsi="Gandhari Unicode" w:cs="e-Tamil OTC"/>
          <w:noProof/>
          <w:lang w:val="en-GB"/>
        </w:rPr>
        <w:t xml:space="preserve">2. </w:t>
      </w:r>
      <w:r w:rsidRPr="004D5A2F">
        <w:rPr>
          <w:rFonts w:ascii="Gandhari Unicode" w:hAnsi="Gandhari Unicode" w:cs="e-Tamil OTC"/>
          <w:noProof/>
          <w:cs/>
          <w:lang w:val="en-GB"/>
        </w:rPr>
        <w:t>வரைவு நீட்டித்தவிடத்து ஆற்றாளாகிய தலைமகளைத் தோழி ஆற்றும் வகையான் ஆற்றுவித்ததூஉமாம்.</w:t>
      </w:r>
    </w:p>
    <w:p w14:paraId="4C97B862" w14:textId="77777777" w:rsidR="0074055C" w:rsidRPr="004D5A2F" w:rsidRDefault="0074055C">
      <w:pPr>
        <w:pStyle w:val="Textbody"/>
        <w:spacing w:after="29"/>
        <w:jc w:val="both"/>
        <w:rPr>
          <w:rFonts w:ascii="Gandhari Unicode" w:hAnsi="Gandhari Unicode" w:cs="e-Tamil OTC"/>
          <w:noProof/>
          <w:lang w:val="en-GB"/>
        </w:rPr>
      </w:pPr>
    </w:p>
    <w:p w14:paraId="73895841"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கொடியோர் நல்கா ராயினும் யாழநின்</w:t>
      </w:r>
    </w:p>
    <w:p w14:paraId="770BAF9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றொடிவிளங்</w:t>
      </w:r>
      <w:r w:rsidRPr="004D5A2F">
        <w:rPr>
          <w:rFonts w:ascii="Gandhari Unicode" w:hAnsi="Gandhari Unicode" w:cs="e-Tamil OTC"/>
          <w:noProof/>
          <w:sz w:val="24"/>
          <w:szCs w:val="24"/>
          <w:cs/>
          <w:lang w:val="en-GB"/>
        </w:rPr>
        <w:t xml:space="preserve"> கிறைய தோள்கவின் </w:t>
      </w:r>
      <w:r w:rsidRPr="004D5A2F">
        <w:rPr>
          <w:rFonts w:ascii="Gandhari Unicode" w:hAnsi="Gandhari Unicode" w:cs="e-Tamil OTC"/>
          <w:noProof/>
          <w:sz w:val="24"/>
          <w:szCs w:val="24"/>
          <w:u w:val="wave"/>
          <w:cs/>
          <w:lang w:val="en-GB"/>
        </w:rPr>
        <w:t>பெறீஇய</w:t>
      </w:r>
    </w:p>
    <w:p w14:paraId="165C4F5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ருவக்காண் டோழி </w:t>
      </w:r>
      <w:r w:rsidRPr="004D5A2F">
        <w:rPr>
          <w:rFonts w:ascii="Gandhari Unicode" w:hAnsi="Gandhari Unicode" w:cs="e-Tamil OTC"/>
          <w:noProof/>
          <w:sz w:val="24"/>
          <w:szCs w:val="24"/>
          <w:u w:val="wave"/>
          <w:cs/>
          <w:lang w:val="en-GB"/>
        </w:rPr>
        <w:t>யவ்வந் திசினே</w:t>
      </w:r>
    </w:p>
    <w:p w14:paraId="6E5C461E"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தொய்யன் மாமழை </w:t>
      </w:r>
      <w:r w:rsidRPr="004D5A2F">
        <w:rPr>
          <w:rFonts w:ascii="Gandhari Unicode" w:hAnsi="Gandhari Unicode" w:cs="e-Tamil OTC"/>
          <w:noProof/>
          <w:sz w:val="24"/>
          <w:szCs w:val="24"/>
          <w:u w:val="wave"/>
          <w:cs/>
          <w:lang w:val="en-GB"/>
        </w:rPr>
        <w:t>தொடங்கலி</w:t>
      </w:r>
      <w:r w:rsidRPr="004D5A2F">
        <w:rPr>
          <w:rFonts w:ascii="Gandhari Unicode" w:hAnsi="Gandhari Unicode" w:cs="e-Tamil OTC"/>
          <w:noProof/>
          <w:sz w:val="24"/>
          <w:szCs w:val="24"/>
          <w:cs/>
          <w:lang w:val="en-GB"/>
        </w:rPr>
        <w:t xml:space="preserve"> னவர்நாட்டுப்</w:t>
      </w:r>
    </w:p>
    <w:p w14:paraId="64FAEFB9"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பூச லாயம் புகன்றிழி </w:t>
      </w:r>
      <w:r w:rsidRPr="004D5A2F">
        <w:rPr>
          <w:rFonts w:ascii="Gandhari Unicode" w:hAnsi="Gandhari Unicode" w:cs="e-Tamil OTC"/>
          <w:noProof/>
          <w:sz w:val="24"/>
          <w:szCs w:val="24"/>
          <w:u w:val="wave"/>
          <w:cs/>
          <w:lang w:val="en-GB"/>
        </w:rPr>
        <w:t>யருவி</w:t>
      </w:r>
    </w:p>
    <w:p w14:paraId="09CB6BB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மண்ணுறு மணியிற் றோன்றுந்</w:t>
      </w:r>
    </w:p>
    <w:p w14:paraId="5BF1223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தண்ணறுந் துறுக லோங்கிய மலையே.</w:t>
      </w:r>
    </w:p>
    <w:p w14:paraId="4CB9F7FC" w14:textId="77777777" w:rsidR="0074055C" w:rsidRPr="004D5A2F" w:rsidRDefault="0074055C">
      <w:pPr>
        <w:pStyle w:val="PreformattedText"/>
        <w:rPr>
          <w:rFonts w:ascii="Gandhari Unicode" w:hAnsi="Gandhari Unicode" w:cs="e-Tamil OTC"/>
          <w:noProof/>
          <w:sz w:val="24"/>
          <w:szCs w:val="24"/>
          <w:lang w:val="en-GB"/>
        </w:rPr>
      </w:pPr>
    </w:p>
    <w:p w14:paraId="156B693F"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றொடிவிளங் </w:t>
      </w:r>
      <w:r w:rsidRPr="004D5A2F">
        <w:rPr>
          <w:rFonts w:ascii="Gandhari Unicode" w:hAnsi="Gandhari Unicode" w:cs="e-Tamil OTC"/>
          <w:noProof/>
          <w:sz w:val="24"/>
          <w:szCs w:val="24"/>
          <w:lang w:val="en-GB"/>
        </w:rPr>
        <w:t xml:space="preserve">C2, G2, EA, Cām.; </w:t>
      </w:r>
      <w:r w:rsidRPr="004D5A2F">
        <w:rPr>
          <w:rFonts w:ascii="Gandhari Unicode" w:hAnsi="Gandhari Unicode" w:cs="e-Tamil OTC"/>
          <w:noProof/>
          <w:sz w:val="24"/>
          <w:szCs w:val="24"/>
          <w:cs/>
          <w:lang w:val="en-GB"/>
        </w:rPr>
        <w:t xml:space="preserve">றொடிவளங் </w:t>
      </w:r>
      <w:r w:rsidRPr="004D5A2F">
        <w:rPr>
          <w:rFonts w:ascii="Gandhari Unicode" w:hAnsi="Gandhari Unicode" w:cs="e-Tamil OTC"/>
          <w:noProof/>
          <w:sz w:val="24"/>
          <w:szCs w:val="24"/>
          <w:lang w:val="en-GB"/>
        </w:rPr>
        <w:t xml:space="preserve">C1+3, G1; </w:t>
      </w:r>
      <w:r w:rsidRPr="004D5A2F">
        <w:rPr>
          <w:rFonts w:ascii="Gandhari Unicode" w:hAnsi="Gandhari Unicode" w:cs="e-Tamil OTC"/>
          <w:noProof/>
          <w:sz w:val="24"/>
          <w:szCs w:val="24"/>
          <w:cs/>
          <w:lang w:val="en-GB"/>
        </w:rPr>
        <w:t xml:space="preserve">றொடிவழங் </w:t>
      </w:r>
      <w:r w:rsidRPr="004D5A2F">
        <w:rPr>
          <w:rFonts w:ascii="Gandhari Unicode" w:hAnsi="Gandhari Unicode" w:cs="e-Tamil OTC"/>
          <w:noProof/>
          <w:sz w:val="24"/>
          <w:szCs w:val="24"/>
          <w:lang w:val="en-GB"/>
        </w:rPr>
        <w:t xml:space="preserve">C2v+3v, Cām.v; </w:t>
      </w:r>
      <w:r w:rsidRPr="004D5A2F">
        <w:rPr>
          <w:rFonts w:ascii="Gandhari Unicode" w:hAnsi="Gandhari Unicode" w:cs="e-Tamil OTC"/>
          <w:noProof/>
          <w:sz w:val="24"/>
          <w:szCs w:val="24"/>
          <w:cs/>
          <w:lang w:val="en-GB"/>
        </w:rPr>
        <w:t xml:space="preserve">றோழிடிவளங் </w:t>
      </w:r>
      <w:r w:rsidRPr="004D5A2F">
        <w:rPr>
          <w:rFonts w:ascii="Gandhari Unicode" w:hAnsi="Gandhari Unicode" w:cs="e-Tamil OTC"/>
          <w:noProof/>
          <w:sz w:val="24"/>
          <w:szCs w:val="24"/>
          <w:lang w:val="en-GB"/>
        </w:rPr>
        <w:t xml:space="preserve">L1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2df.</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பெறீஇய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ருவக்காண் </w:t>
      </w:r>
      <w:r w:rsidRPr="004D5A2F">
        <w:rPr>
          <w:rFonts w:ascii="Gandhari Unicode" w:hAnsi="Gandhari Unicode" w:cs="e-Tamil OTC"/>
          <w:noProof/>
          <w:sz w:val="24"/>
          <w:szCs w:val="24"/>
          <w:lang w:val="en-GB"/>
        </w:rPr>
        <w:t xml:space="preserve">Cām.; </w:t>
      </w:r>
      <w:r w:rsidRPr="004D5A2F">
        <w:rPr>
          <w:rFonts w:ascii="Gandhari Unicode" w:hAnsi="Gandhari Unicode" w:cs="e-Tamil OTC"/>
          <w:noProof/>
          <w:sz w:val="24"/>
          <w:szCs w:val="24"/>
          <w:cs/>
          <w:lang w:val="en-GB"/>
        </w:rPr>
        <w:t xml:space="preserve">பெறீஇய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வுவக்காண் </w:t>
      </w:r>
      <w:r w:rsidRPr="004D5A2F">
        <w:rPr>
          <w:rFonts w:ascii="Gandhari Unicode" w:hAnsi="Gandhari Unicode" w:cs="e-Tamil OTC"/>
          <w:noProof/>
          <w:sz w:val="24"/>
          <w:szCs w:val="24"/>
          <w:lang w:val="en-GB"/>
        </w:rPr>
        <w:t xml:space="preserve">C2v, Cām.v; </w:t>
      </w:r>
      <w:r w:rsidRPr="004D5A2F">
        <w:rPr>
          <w:rFonts w:ascii="Gandhari Unicode" w:hAnsi="Gandhari Unicode" w:cs="e-Tamil OTC"/>
          <w:noProof/>
          <w:sz w:val="24"/>
          <w:szCs w:val="24"/>
          <w:cs/>
          <w:lang w:val="en-GB"/>
        </w:rPr>
        <w:t xml:space="preserve">பெறீஇ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யுவக்காண் </w:t>
      </w:r>
      <w:r w:rsidRPr="004D5A2F">
        <w:rPr>
          <w:rFonts w:ascii="Gandhari Unicode" w:hAnsi="Gandhari Unicode" w:cs="e-Tamil OTC"/>
          <w:noProof/>
          <w:sz w:val="24"/>
          <w:szCs w:val="24"/>
          <w:lang w:val="en-GB"/>
        </w:rPr>
        <w:t xml:space="preserve">C2+3v, G2, EA; </w:t>
      </w:r>
      <w:r w:rsidRPr="004D5A2F">
        <w:rPr>
          <w:rFonts w:ascii="Gandhari Unicode" w:hAnsi="Gandhari Unicode" w:cs="e-Tamil OTC"/>
          <w:noProof/>
          <w:sz w:val="24"/>
          <w:szCs w:val="24"/>
          <w:cs/>
          <w:lang w:val="en-GB"/>
        </w:rPr>
        <w:t xml:space="preserve">பெறீஇ </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யுருவக்கொண் </w:t>
      </w:r>
      <w:r w:rsidRPr="004D5A2F">
        <w:rPr>
          <w:rFonts w:ascii="Gandhari Unicode" w:hAnsi="Gandhari Unicode" w:cs="e-Tamil OTC"/>
          <w:noProof/>
          <w:sz w:val="24"/>
          <w:szCs w:val="24"/>
          <w:lang w:val="en-GB"/>
        </w:rPr>
        <w:t xml:space="preserve">L1, C1+3, 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யவ்வந்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யொழியவந் </w:t>
      </w:r>
      <w:r w:rsidRPr="004D5A2F">
        <w:rPr>
          <w:rFonts w:ascii="Gandhari Unicode" w:hAnsi="Gandhari Unicode" w:cs="e-Tamil OTC"/>
          <w:noProof/>
          <w:sz w:val="24"/>
          <w:szCs w:val="24"/>
          <w:lang w:val="en-GB"/>
        </w:rPr>
        <w:t xml:space="preserve">IV; </w:t>
      </w:r>
      <w:r w:rsidRPr="004D5A2F">
        <w:rPr>
          <w:rFonts w:ascii="Gandhari Unicode" w:hAnsi="Gandhari Unicode" w:cs="e-Tamil OTC"/>
          <w:noProof/>
          <w:sz w:val="24"/>
          <w:szCs w:val="24"/>
          <w:cs/>
          <w:lang w:val="en-GB"/>
        </w:rPr>
        <w:t xml:space="preserve">யலம்வந் </w:t>
      </w:r>
      <w:r w:rsidRPr="004D5A2F">
        <w:rPr>
          <w:rFonts w:ascii="Gandhari Unicode" w:hAnsi="Gandhari Unicode" w:cs="e-Tamil OTC"/>
          <w:noProof/>
          <w:sz w:val="24"/>
          <w:szCs w:val="24"/>
          <w:lang w:val="en-GB"/>
        </w:rPr>
        <w:t xml:space="preserve">PP; </w:t>
      </w:r>
      <w:r w:rsidRPr="004D5A2F">
        <w:rPr>
          <w:rFonts w:ascii="Gandhari Unicode" w:hAnsi="Gandhari Unicode" w:cs="e-Tamil OTC"/>
          <w:noProof/>
          <w:sz w:val="24"/>
          <w:szCs w:val="24"/>
          <w:cs/>
          <w:lang w:val="en-GB"/>
        </w:rPr>
        <w:t xml:space="preserve">யவர்வந் </w:t>
      </w:r>
      <w:r w:rsidRPr="004D5A2F">
        <w:rPr>
          <w:rFonts w:ascii="Gandhari Unicode" w:hAnsi="Gandhari Unicode" w:cs="e-Tamil OTC"/>
          <w:noProof/>
          <w:sz w:val="24"/>
          <w:szCs w:val="24"/>
          <w:lang w:val="en-GB"/>
        </w:rPr>
        <w:t xml:space="preserve">AT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தொடங்கலி </w:t>
      </w:r>
      <w:r w:rsidRPr="004D5A2F">
        <w:rPr>
          <w:rFonts w:ascii="Gandhari Unicode" w:hAnsi="Gandhari Unicode" w:cs="e-Tamil OTC"/>
          <w:noProof/>
          <w:sz w:val="24"/>
          <w:szCs w:val="24"/>
          <w:lang w:val="en-GB"/>
        </w:rPr>
        <w:t xml:space="preserve">G2, EA, Cām.; </w:t>
      </w:r>
      <w:r w:rsidRPr="004D5A2F">
        <w:rPr>
          <w:rFonts w:ascii="Gandhari Unicode" w:hAnsi="Gandhari Unicode" w:cs="e-Tamil OTC"/>
          <w:noProof/>
          <w:sz w:val="24"/>
          <w:szCs w:val="24"/>
          <w:cs/>
          <w:lang w:val="en-GB"/>
        </w:rPr>
        <w:t xml:space="preserve">துடங்கலி </w:t>
      </w:r>
      <w:r w:rsidRPr="004D5A2F">
        <w:rPr>
          <w:rFonts w:ascii="Gandhari Unicode" w:hAnsi="Gandhari Unicode" w:cs="e-Tamil OTC"/>
          <w:noProof/>
          <w:sz w:val="24"/>
          <w:szCs w:val="24"/>
          <w:lang w:val="en-GB"/>
        </w:rPr>
        <w:t xml:space="preserve">L1, C1+2+3, G1, Cām.v; </w:t>
      </w:r>
      <w:r w:rsidRPr="004D5A2F">
        <w:rPr>
          <w:rFonts w:ascii="Gandhari Unicode" w:hAnsi="Gandhari Unicode" w:cs="e-Tamil OTC"/>
          <w:noProof/>
          <w:sz w:val="24"/>
          <w:szCs w:val="24"/>
          <w:cs/>
          <w:lang w:val="en-GB"/>
        </w:rPr>
        <w:t xml:space="preserve">துணங்கலி </w:t>
      </w:r>
      <w:r w:rsidRPr="004D5A2F">
        <w:rPr>
          <w:rFonts w:ascii="Gandhari Unicode" w:hAnsi="Gandhari Unicode" w:cs="e-Tamil OTC"/>
          <w:noProof/>
          <w:sz w:val="24"/>
          <w:szCs w:val="24"/>
          <w:lang w:val="en-GB"/>
        </w:rPr>
        <w:t xml:space="preserve">G1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லாயம் </w:t>
      </w:r>
      <w:r w:rsidRPr="004D5A2F">
        <w:rPr>
          <w:rFonts w:ascii="Gandhari Unicode" w:hAnsi="Gandhari Unicode" w:cs="e-Tamil OTC"/>
          <w:noProof/>
          <w:sz w:val="24"/>
          <w:szCs w:val="24"/>
          <w:lang w:val="en-GB"/>
        </w:rPr>
        <w:t xml:space="preserve">C2+3v, Cām.; </w:t>
      </w:r>
      <w:r w:rsidRPr="004D5A2F">
        <w:rPr>
          <w:rFonts w:ascii="Gandhari Unicode" w:hAnsi="Gandhari Unicode" w:cs="e-Tamil OTC"/>
          <w:noProof/>
          <w:sz w:val="24"/>
          <w:szCs w:val="24"/>
          <w:cs/>
          <w:lang w:val="en-GB"/>
        </w:rPr>
        <w:t xml:space="preserve">லாய </w:t>
      </w:r>
      <w:r w:rsidRPr="004D5A2F">
        <w:rPr>
          <w:rFonts w:ascii="Gandhari Unicode" w:hAnsi="Gandhari Unicode" w:cs="e-Tamil OTC"/>
          <w:noProof/>
          <w:sz w:val="24"/>
          <w:szCs w:val="24"/>
          <w:lang w:val="en-GB"/>
        </w:rPr>
        <w:t xml:space="preserve">L1, C1+2v+3, G1+2, EA, Cām.v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5d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யருவி </w:t>
      </w:r>
      <w:r w:rsidRPr="004D5A2F">
        <w:rPr>
          <w:rFonts w:ascii="Gandhari Unicode" w:hAnsi="Gandhari Unicode" w:cs="e-Tamil OTC"/>
          <w:noProof/>
          <w:sz w:val="24"/>
          <w:szCs w:val="24"/>
          <w:lang w:val="en-GB"/>
        </w:rPr>
        <w:t xml:space="preserve">L1, C1+2+3, G1+2, EA, Cām.v; </w:t>
      </w:r>
      <w:r w:rsidRPr="004D5A2F">
        <w:rPr>
          <w:rFonts w:ascii="Gandhari Unicode" w:hAnsi="Gandhari Unicode" w:cs="e-Tamil OTC"/>
          <w:noProof/>
          <w:sz w:val="24"/>
          <w:szCs w:val="24"/>
          <w:cs/>
          <w:lang w:val="en-GB"/>
        </w:rPr>
        <w:t xml:space="preserve">யருவியின் </w:t>
      </w:r>
      <w:r w:rsidRPr="004D5A2F">
        <w:rPr>
          <w:rFonts w:ascii="Gandhari Unicode" w:hAnsi="Gandhari Unicode" w:cs="e-Tamil OTC"/>
          <w:noProof/>
          <w:sz w:val="24"/>
          <w:szCs w:val="24"/>
          <w:lang w:val="en-GB"/>
        </w:rPr>
        <w:t>C2v, Cām.</w:t>
      </w:r>
    </w:p>
    <w:p w14:paraId="54B1628A" w14:textId="77777777" w:rsidR="0074055C" w:rsidRPr="004D5A2F" w:rsidRDefault="0074055C">
      <w:pPr>
        <w:pStyle w:val="Textbody"/>
        <w:spacing w:after="29"/>
        <w:jc w:val="both"/>
        <w:rPr>
          <w:rFonts w:ascii="Gandhari Unicode" w:hAnsi="Gandhari Unicode" w:cs="e-Tamil OTC"/>
          <w:noProof/>
          <w:lang w:val="en-GB"/>
        </w:rPr>
      </w:pPr>
    </w:p>
    <w:p w14:paraId="341E1B01" w14:textId="1EEDA900"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koṭiyōr nalkār āyiṉum</w:t>
      </w:r>
      <w:ins w:id="1008" w:author="Narmada Hansani Polgampalage" w:date="2023-11-29T17:24:00Z">
        <w:r w:rsidR="00C0376F">
          <w:rPr>
            <w:rFonts w:ascii="Gandhari Unicode" w:hAnsi="Gandhari Unicode" w:cs="e-Tamil OTC"/>
            <w:noProof/>
            <w:lang w:val="en-GB"/>
          </w:rPr>
          <w:t>-</w:t>
        </w:r>
      </w:ins>
      <w:del w:id="1009" w:author="Narmada Hansani Polgampalage" w:date="2023-11-29T17:24:00Z">
        <w:r w:rsidRPr="004D5A2F" w:rsidDel="00C0376F">
          <w:rPr>
            <w:rFonts w:ascii="Gandhari Unicode" w:hAnsi="Gandhari Unicode" w:cs="e-Tamil OTC"/>
            <w:noProof/>
            <w:lang w:val="en-GB"/>
          </w:rPr>
          <w:delText xml:space="preserve"> </w:delText>
        </w:r>
      </w:del>
      <w:r w:rsidRPr="004D5A2F">
        <w:rPr>
          <w:rFonts w:ascii="Gandhari Unicode" w:hAnsi="Gandhari Unicode" w:cs="e-Tamil OTC"/>
          <w:noProof/>
          <w:lang w:val="en-GB"/>
        </w:rPr>
        <w:t>yāḻa niṉ</w:t>
      </w:r>
    </w:p>
    <w:p w14:paraId="01FECB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toṭi </w:t>
      </w:r>
      <w:r w:rsidRPr="004D5A2F">
        <w:rPr>
          <w:rFonts w:ascii="Gandhari Unicode" w:hAnsi="Gandhari Unicode" w:cs="e-Tamil OTC"/>
          <w:i/>
          <w:iCs/>
          <w:noProof/>
          <w:lang w:val="en-GB"/>
        </w:rPr>
        <w:t>viḷaṅ</w:t>
      </w:r>
      <w:r w:rsidR="00061757" w:rsidRPr="004D5A2F">
        <w:rPr>
          <w:rFonts w:ascii="Gandhari Unicode" w:hAnsi="Gandhari Unicode" w:cs="e-Tamil OTC"/>
          <w:i/>
          <w:iCs/>
          <w:noProof/>
          <w:lang w:val="en-GB"/>
        </w:rPr>
        <w:t>k*</w:t>
      </w:r>
      <w:r w:rsidRPr="004D5A2F">
        <w:rPr>
          <w:rFonts w:ascii="Gandhari Unicode" w:hAnsi="Gandhari Unicode" w:cs="e-Tamil OTC"/>
          <w:noProof/>
          <w:lang w:val="en-GB"/>
        </w:rPr>
        <w:t xml:space="preserve"> iṟaiya tōḷ kaviṉ </w:t>
      </w:r>
      <w:r w:rsidRPr="004D5A2F">
        <w:rPr>
          <w:rFonts w:ascii="Gandhari Unicode" w:hAnsi="Gandhari Unicode" w:cs="e-Tamil OTC"/>
          <w:i/>
          <w:iCs/>
          <w:noProof/>
          <w:lang w:val="en-GB"/>
        </w:rPr>
        <w:t>peṟīiyar</w:t>
      </w:r>
    </w:p>
    <w:p w14:paraId="26C4968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uva</w:t>
      </w:r>
      <w:r w:rsidR="00061757" w:rsidRPr="004D5A2F">
        <w:rPr>
          <w:rFonts w:ascii="Gandhari Unicode" w:hAnsi="Gandhari Unicode" w:cs="e-Tamil OTC"/>
          <w:noProof/>
          <w:lang w:val="en-GB"/>
        </w:rPr>
        <w:t>+</w:t>
      </w:r>
      <w:r w:rsidRPr="004D5A2F">
        <w:rPr>
          <w:rFonts w:ascii="Gandhari Unicode" w:hAnsi="Gandhari Unicode" w:cs="e-Tamil OTC"/>
          <w:noProof/>
          <w:lang w:val="en-GB"/>
        </w:rPr>
        <w:t xml:space="preserve"> kāṇ tōḻi </w:t>
      </w:r>
      <w:r w:rsidR="00061757" w:rsidRPr="004D5A2F">
        <w:rPr>
          <w:rFonts w:ascii="Gandhari Unicode" w:hAnsi="Gandhari Unicode" w:cs="e-Tamil OTC"/>
          <w:noProof/>
          <w:lang w:val="en-GB"/>
        </w:rPr>
        <w:t>~</w:t>
      </w:r>
      <w:r w:rsidRPr="004D5A2F">
        <w:rPr>
          <w:rFonts w:ascii="Gandhari Unicode" w:hAnsi="Gandhari Unicode" w:cs="e-Tamil OTC"/>
          <w:i/>
          <w:iCs/>
          <w:noProof/>
          <w:lang w:val="en-GB"/>
        </w:rPr>
        <w:t>a</w:t>
      </w:r>
      <w:r w:rsidR="00061757" w:rsidRPr="004D5A2F">
        <w:rPr>
          <w:rFonts w:ascii="Gandhari Unicode" w:hAnsi="Gandhari Unicode" w:cs="e-Tamil OTC"/>
          <w:i/>
          <w:iCs/>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vanticiṉ</w:t>
      </w:r>
      <w:r w:rsidR="00061757"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5ED04A9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toyyal mā maḻai </w:t>
      </w:r>
      <w:r w:rsidRPr="004D5A2F">
        <w:rPr>
          <w:rFonts w:ascii="Gandhari Unicode" w:hAnsi="Gandhari Unicode" w:cs="e-Tamil OTC"/>
          <w:i/>
          <w:iCs/>
          <w:noProof/>
          <w:lang w:val="en-GB"/>
        </w:rPr>
        <w:t>toṭaṅkaliṉ</w:t>
      </w:r>
      <w:r w:rsidRPr="004D5A2F">
        <w:rPr>
          <w:rFonts w:ascii="Gandhari Unicode" w:hAnsi="Gandhari Unicode" w:cs="e-Tamil OTC"/>
          <w:noProof/>
          <w:lang w:val="en-GB"/>
        </w:rPr>
        <w:t xml:space="preserve"> avar nāṭṭu</w:t>
      </w:r>
      <w:r w:rsidR="00061757" w:rsidRPr="004D5A2F">
        <w:rPr>
          <w:rFonts w:ascii="Gandhari Unicode" w:hAnsi="Gandhari Unicode" w:cs="e-Tamil OTC"/>
          <w:noProof/>
          <w:lang w:val="en-GB"/>
        </w:rPr>
        <w:t>+</w:t>
      </w:r>
    </w:p>
    <w:p w14:paraId="77CB13AB" w14:textId="1C19F74A"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pūcal āyam pukaṉṟ</w:t>
      </w:r>
      <w:r w:rsidR="00061757" w:rsidRPr="004D5A2F">
        <w:rPr>
          <w:rFonts w:ascii="Gandhari Unicode" w:hAnsi="Gandhari Unicode" w:cs="e-Tamil OTC"/>
          <w:noProof/>
          <w:lang w:val="en-GB"/>
        </w:rPr>
        <w:t>*</w:t>
      </w:r>
      <w:r w:rsidRPr="004D5A2F">
        <w:rPr>
          <w:rFonts w:ascii="Gandhari Unicode" w:hAnsi="Gandhari Unicode" w:cs="e-Tamil OTC"/>
          <w:noProof/>
          <w:lang w:val="en-GB"/>
        </w:rPr>
        <w:t xml:space="preserve"> iḻi </w:t>
      </w:r>
      <w:ins w:id="1010" w:author="Narmada Hansani Polgampalage" w:date="2023-11-29T17:21:00Z">
        <w:r w:rsidR="00C0376F" w:rsidRPr="004D5A2F">
          <w:rPr>
            <w:rFonts w:ascii="Gandhari Unicode" w:hAnsi="Gandhari Unicode" w:cs="e-Tamil OTC"/>
            <w:noProof/>
            <w:lang w:val="en-GB"/>
          </w:rPr>
          <w:t>~</w:t>
        </w:r>
      </w:ins>
      <w:r w:rsidRPr="004D5A2F">
        <w:rPr>
          <w:rFonts w:ascii="Gandhari Unicode" w:hAnsi="Gandhari Unicode" w:cs="e-Tamil OTC"/>
          <w:i/>
          <w:iCs/>
          <w:noProof/>
          <w:lang w:val="en-GB"/>
        </w:rPr>
        <w:t>aruvi</w:t>
      </w:r>
    </w:p>
    <w:p w14:paraId="44BE6E8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maṇṇ</w:t>
      </w:r>
      <w:r w:rsidR="00061757" w:rsidRPr="004D5A2F">
        <w:rPr>
          <w:rFonts w:ascii="Gandhari Unicode" w:hAnsi="Gandhari Unicode" w:cs="e-Tamil OTC"/>
          <w:noProof/>
          <w:lang w:val="en-GB"/>
        </w:rPr>
        <w:t>*</w:t>
      </w:r>
      <w:r w:rsidRPr="004D5A2F">
        <w:rPr>
          <w:rFonts w:ascii="Gandhari Unicode" w:hAnsi="Gandhari Unicode" w:cs="e-Tamil OTC"/>
          <w:noProof/>
          <w:lang w:val="en-GB"/>
        </w:rPr>
        <w:t xml:space="preserve"> uṟu maṇiyiṉ tōṉṟum</w:t>
      </w:r>
    </w:p>
    <w:p w14:paraId="58A2D7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taṇ naṟum tuṟu kal ōṅkiya malai</w:t>
      </w:r>
      <w:r w:rsidR="00061757" w:rsidRPr="004D5A2F">
        <w:rPr>
          <w:rFonts w:ascii="Gandhari Unicode" w:hAnsi="Gandhari Unicode" w:cs="e-Tamil OTC"/>
          <w:noProof/>
          <w:lang w:val="en-GB"/>
        </w:rPr>
        <w:t>-~</w:t>
      </w:r>
      <w:r w:rsidRPr="004D5A2F">
        <w:rPr>
          <w:rFonts w:ascii="Gandhari Unicode" w:hAnsi="Gandhari Unicode" w:cs="e-Tamil OTC"/>
          <w:noProof/>
          <w:lang w:val="en-GB"/>
        </w:rPr>
        <w:t>ē.</w:t>
      </w:r>
    </w:p>
    <w:p w14:paraId="7A372A3B" w14:textId="77777777" w:rsidR="0074055C" w:rsidRPr="004D5A2F" w:rsidRDefault="0074055C">
      <w:pPr>
        <w:pStyle w:val="Textbody"/>
        <w:spacing w:after="29" w:line="260" w:lineRule="exact"/>
        <w:jc w:val="both"/>
        <w:rPr>
          <w:rFonts w:ascii="Gandhari Unicode" w:hAnsi="Gandhari Unicode" w:cs="e-Tamil OTC"/>
          <w:noProof/>
          <w:lang w:val="en-GB"/>
        </w:rPr>
      </w:pPr>
    </w:p>
    <w:p w14:paraId="315C051B" w14:textId="77777777" w:rsidR="0074055C" w:rsidRPr="004D5A2F" w:rsidRDefault="0074055C">
      <w:pPr>
        <w:pStyle w:val="Textbody"/>
        <w:spacing w:after="29" w:line="260" w:lineRule="exact"/>
        <w:jc w:val="both"/>
        <w:rPr>
          <w:rFonts w:ascii="Gandhari Unicode" w:hAnsi="Gandhari Unicode" w:cs="e-Tamil OTC"/>
          <w:noProof/>
          <w:lang w:val="en-GB"/>
        </w:rPr>
      </w:pPr>
    </w:p>
    <w:p w14:paraId="323CB766" w14:textId="77777777" w:rsidR="0074055C" w:rsidRPr="004D5A2F" w:rsidRDefault="0074055C">
      <w:pPr>
        <w:pStyle w:val="Textbody"/>
        <w:spacing w:after="29" w:line="260" w:lineRule="exact"/>
        <w:jc w:val="both"/>
        <w:rPr>
          <w:rFonts w:ascii="Gandhari Unicode" w:hAnsi="Gandhari Unicode" w:cs="e-Tamil OTC"/>
          <w:noProof/>
          <w:lang w:val="en-GB"/>
        </w:rPr>
      </w:pPr>
    </w:p>
    <w:p w14:paraId="5E548EAF" w14:textId="77777777" w:rsidR="0074055C" w:rsidRPr="004D5A2F" w:rsidRDefault="00CF70BD">
      <w:pPr>
        <w:pStyle w:val="Textbody"/>
        <w:pageBreakBefore/>
        <w:spacing w:after="29"/>
        <w:jc w:val="both"/>
        <w:rPr>
          <w:rFonts w:ascii="Gandhari Unicode" w:hAnsi="Gandhari Unicode" w:cs="e-Tamil OTC"/>
          <w:noProof/>
          <w:lang w:val="en-GB"/>
        </w:rPr>
      </w:pPr>
      <w:r w:rsidRPr="004D5A2F">
        <w:rPr>
          <w:rFonts w:ascii="Gandhari Unicode" w:hAnsi="Gandhari Unicode" w:cs="e-Tamil OTC"/>
          <w:noProof/>
          <w:lang w:val="en-GB"/>
        </w:rPr>
        <w:lastRenderedPageBreak/>
        <w:t>1. The confidante, who announced marriage, informing HER that it would not be long before great joy [came].</w:t>
      </w:r>
    </w:p>
    <w:p w14:paraId="6CF2A61D" w14:textId="77777777" w:rsidR="0074055C" w:rsidRPr="004D5A2F" w:rsidRDefault="00CF70BD">
      <w:pPr>
        <w:pStyle w:val="Textbody"/>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t>2. The confidante reassuring HER, who didn't have the strength [anymore], by the way of having strength herself, when [he] delayed marriage.</w:t>
      </w:r>
    </w:p>
    <w:p w14:paraId="33DB9EDF" w14:textId="77777777" w:rsidR="0074055C" w:rsidRPr="004D5A2F" w:rsidRDefault="0074055C">
      <w:pPr>
        <w:pStyle w:val="Textbody"/>
        <w:spacing w:after="28" w:line="260" w:lineRule="exact"/>
        <w:jc w:val="both"/>
        <w:rPr>
          <w:rFonts w:ascii="Gandhari Unicode" w:hAnsi="Gandhari Unicode" w:cs="e-Tamil OTC"/>
          <w:noProof/>
          <w:lang w:val="en-GB"/>
        </w:rPr>
      </w:pPr>
    </w:p>
    <w:p w14:paraId="0B6AA01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cruel-he(h.) grant-not-he(h.) if-even</w:t>
      </w:r>
      <w:r w:rsidRPr="004D5A2F">
        <w:rPr>
          <w:rFonts w:ascii="Gandhari Unicode" w:hAnsi="Gandhari Unicode" w:cs="e-Tamil OTC"/>
          <w:noProof/>
          <w:position w:val="6"/>
          <w:lang w:val="en-GB"/>
        </w:rPr>
        <w:t>yāḻa</w:t>
      </w:r>
      <w:r w:rsidRPr="004D5A2F">
        <w:rPr>
          <w:rStyle w:val="FootnoteReference"/>
          <w:rFonts w:ascii="Gandhari Unicode" w:hAnsi="Gandhari Unicode" w:cs="e-Tamil OTC"/>
          <w:noProof/>
          <w:vertAlign w:val="baseline"/>
          <w:lang w:val="en-GB"/>
        </w:rPr>
        <w:footnoteReference w:id="659"/>
      </w:r>
      <w:r w:rsidRPr="004D5A2F">
        <w:rPr>
          <w:rFonts w:ascii="Gandhari Unicode" w:hAnsi="Gandhari Unicode" w:cs="e-Tamil OTC"/>
          <w:noProof/>
          <w:lang w:val="en-GB"/>
        </w:rPr>
        <w:t xml:space="preserve"> your-</w:t>
      </w:r>
    </w:p>
    <w:p w14:paraId="148B517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bracelet shine- joint</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shoulder beauty obtain(inf.)</w:t>
      </w:r>
    </w:p>
    <w:p w14:paraId="3FC213C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that(n.pl.) see(ipt.) friend that- come</w:t>
      </w:r>
      <w:r w:rsidRPr="004D5A2F">
        <w:rPr>
          <w:rFonts w:ascii="Gandhari Unicode" w:hAnsi="Gandhari Unicode" w:cs="e-Tamil OTC"/>
          <w:noProof/>
          <w:position w:val="6"/>
          <w:lang w:val="en-GB"/>
        </w:rPr>
        <w:t>ē</w:t>
      </w:r>
    </w:p>
    <w:p w14:paraId="137DC4A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mud big rain beginning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he(h.) land(obl.)</w:t>
      </w:r>
    </w:p>
    <w:p w14:paraId="5AEE5B8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fight attendant been-delighted fall- waterfall</w:t>
      </w:r>
    </w:p>
    <w:p w14:paraId="053A96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bath- have- sapphire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appearing-</w:t>
      </w:r>
    </w:p>
    <w:p w14:paraId="33A4C14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 fragrant thick stone become-high- mountain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298325C" w14:textId="77777777" w:rsidR="0074055C" w:rsidRPr="004D5A2F" w:rsidRDefault="0074055C">
      <w:pPr>
        <w:pStyle w:val="Textbody"/>
        <w:spacing w:after="29"/>
        <w:jc w:val="both"/>
        <w:rPr>
          <w:rFonts w:ascii="Gandhari Unicode" w:hAnsi="Gandhari Unicode" w:cs="e-Tamil OTC"/>
          <w:noProof/>
          <w:lang w:val="en-GB"/>
        </w:rPr>
      </w:pPr>
    </w:p>
    <w:p w14:paraId="33D0E4A4" w14:textId="77777777" w:rsidR="0074055C" w:rsidRPr="004D5A2F" w:rsidRDefault="0074055C">
      <w:pPr>
        <w:pStyle w:val="Textbody"/>
        <w:spacing w:after="29"/>
        <w:jc w:val="both"/>
        <w:rPr>
          <w:rFonts w:ascii="Gandhari Unicode" w:hAnsi="Gandhari Unicode" w:cs="e-Tamil OTC"/>
          <w:noProof/>
          <w:lang w:val="en-GB"/>
        </w:rPr>
      </w:pPr>
    </w:p>
    <w:p w14:paraId="6FE02CA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b/>
        <w:t>Even if he [is] a cruel and ungranting</w:t>
      </w:r>
      <w:r w:rsidRPr="004D5A2F">
        <w:rPr>
          <w:rStyle w:val="FootnoteReference"/>
          <w:rFonts w:ascii="Gandhari Unicode" w:hAnsi="Gandhari Unicode" w:cs="e-Tamil OTC"/>
          <w:noProof/>
          <w:lang w:val="en-GB"/>
        </w:rPr>
        <w:footnoteReference w:id="660"/>
      </w:r>
      <w:r w:rsidRPr="004D5A2F">
        <w:rPr>
          <w:rFonts w:ascii="Gandhari Unicode" w:hAnsi="Gandhari Unicode" w:cs="e-Tamil OTC"/>
          <w:noProof/>
          <w:lang w:val="en-GB"/>
        </w:rPr>
        <w:t xml:space="preserve"> one,</w:t>
      </w:r>
    </w:p>
    <w:p w14:paraId="061E3B5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come there</w:t>
      </w:r>
      <w:r w:rsidRPr="004D5A2F">
        <w:rPr>
          <w:rStyle w:val="FootnoteReference"/>
          <w:rFonts w:ascii="Gandhari Unicode" w:hAnsi="Gandhari Unicode" w:cs="e-Tamil OTC"/>
          <w:noProof/>
          <w:lang w:val="en-GB"/>
        </w:rPr>
        <w:footnoteReference w:id="661"/>
      </w:r>
      <w:r w:rsidRPr="004D5A2F">
        <w:rPr>
          <w:rFonts w:ascii="Gandhari Unicode" w:hAnsi="Gandhari Unicode" w:cs="e-Tamil OTC"/>
          <w:noProof/>
          <w:lang w:val="en-GB"/>
        </w:rPr>
        <w:t xml:space="preserve"> [and] see that, friend,</w:t>
      </w:r>
    </w:p>
    <w:p w14:paraId="50D8553F"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your shoulders with joints where bracelets are shining</w:t>
      </w:r>
    </w:p>
    <w:p w14:paraId="164B3266" w14:textId="77777777" w:rsidR="0074055C" w:rsidRPr="004D5A2F" w:rsidRDefault="00CF70BD">
      <w:pPr>
        <w:pStyle w:val="Textbody"/>
        <w:tabs>
          <w:tab w:val="left" w:pos="288"/>
        </w:tabs>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obtain beauty:</w:t>
      </w:r>
    </w:p>
    <w:p w14:paraId="5DD924BB"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the mountain heightened</w:t>
      </w:r>
      <w:r w:rsidRPr="004D5A2F">
        <w:rPr>
          <w:rStyle w:val="FootnoteReference"/>
          <w:rFonts w:ascii="Gandhari Unicode" w:hAnsi="Gandhari Unicode" w:cs="e-Tamil OTC"/>
          <w:noProof/>
          <w:lang w:val="en-GB"/>
        </w:rPr>
        <w:footnoteReference w:id="662"/>
      </w:r>
      <w:r w:rsidRPr="004D5A2F">
        <w:rPr>
          <w:rFonts w:ascii="Gandhari Unicode" w:hAnsi="Gandhari Unicode" w:cs="e-Tamil OTC"/>
          <w:noProof/>
          <w:lang w:val="en-GB"/>
        </w:rPr>
        <w:t xml:space="preserve"> by thick stones, cool [and] fragrant,</w:t>
      </w:r>
    </w:p>
    <w:p w14:paraId="6E63042E"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boisterous girl companions in the merrily</w:t>
      </w:r>
      <w:r w:rsidRPr="004D5A2F">
        <w:rPr>
          <w:rStyle w:val="FootnoteReference"/>
          <w:rFonts w:ascii="Gandhari Unicode" w:hAnsi="Gandhari Unicode" w:cs="e-Tamil OTC"/>
          <w:noProof/>
          <w:lang w:val="en-GB"/>
        </w:rPr>
        <w:footnoteReference w:id="663"/>
      </w:r>
      <w:r w:rsidRPr="004D5A2F">
        <w:rPr>
          <w:rFonts w:ascii="Gandhari Unicode" w:hAnsi="Gandhari Unicode" w:cs="e-Tamil OTC"/>
          <w:noProof/>
          <w:lang w:val="en-GB"/>
        </w:rPr>
        <w:t xml:space="preserve"> falling</w:t>
      </w:r>
    </w:p>
    <w:p w14:paraId="67A44847"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waterfall appear like jewels taking a bath,</w:t>
      </w:r>
      <w:r w:rsidRPr="004D5A2F">
        <w:rPr>
          <w:rStyle w:val="FootnoteReference"/>
          <w:rFonts w:ascii="Gandhari Unicode" w:hAnsi="Gandhari Unicode" w:cs="e-Tamil OTC"/>
          <w:noProof/>
          <w:lang w:val="en-GB"/>
        </w:rPr>
        <w:footnoteReference w:id="664"/>
      </w:r>
    </w:p>
    <w:p w14:paraId="2475B778"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t>in his land, at the beginning of the muddy</w:t>
      </w:r>
      <w:r w:rsidRPr="004D5A2F">
        <w:rPr>
          <w:rStyle w:val="FootnoteReference"/>
          <w:rFonts w:ascii="Gandhari Unicode" w:hAnsi="Gandhari Unicode" w:cs="e-Tamil OTC"/>
          <w:noProof/>
          <w:lang w:val="en-GB"/>
        </w:rPr>
        <w:footnoteReference w:id="665"/>
      </w:r>
      <w:r w:rsidRPr="004D5A2F">
        <w:rPr>
          <w:rFonts w:ascii="Gandhari Unicode" w:hAnsi="Gandhari Unicode" w:cs="e-Tamil OTC"/>
          <w:noProof/>
          <w:lang w:val="en-GB"/>
        </w:rPr>
        <w:t xml:space="preserve"> great rain.</w:t>
      </w:r>
    </w:p>
    <w:p w14:paraId="530C2ABE" w14:textId="77777777" w:rsidR="0074055C" w:rsidRPr="004D5A2F" w:rsidRDefault="0074055C">
      <w:pPr>
        <w:pStyle w:val="Textbody"/>
        <w:spacing w:after="0"/>
        <w:jc w:val="both"/>
        <w:rPr>
          <w:rFonts w:ascii="Gandhari Unicode" w:hAnsi="Gandhari Unicode" w:cs="e-Tamil OTC"/>
          <w:noProof/>
          <w:lang w:val="en-GB"/>
        </w:rPr>
      </w:pPr>
    </w:p>
    <w:p w14:paraId="14D0A50D" w14:textId="77777777" w:rsidR="0074055C" w:rsidRPr="004D5A2F" w:rsidRDefault="0074055C">
      <w:pPr>
        <w:pStyle w:val="Textbody"/>
        <w:spacing w:after="0"/>
        <w:jc w:val="both"/>
        <w:rPr>
          <w:rFonts w:ascii="Gandhari Unicode" w:hAnsi="Gandhari Unicode" w:cs="e-Tamil OTC"/>
          <w:noProof/>
          <w:lang w:val="en-GB"/>
        </w:rPr>
      </w:pPr>
    </w:p>
    <w:p w14:paraId="23589806"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5-7b </w:t>
      </w:r>
      <w:r w:rsidRPr="004D5A2F">
        <w:rPr>
          <w:rFonts w:ascii="Gandhari Unicode" w:hAnsi="Gandhari Unicode" w:cs="e-Tamil OTC"/>
          <w:noProof/>
          <w:lang w:val="en-GB"/>
        </w:rPr>
        <w:tab/>
        <w:t>the mountain heightened by thick stones, cool [and] fragrant,</w:t>
      </w:r>
    </w:p>
    <w:p w14:paraId="18CCEFC8"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appearing like a jewel taking a bath</w:t>
      </w:r>
    </w:p>
    <w:p w14:paraId="091777B8"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in the falling waterfall, while the noisy girl companions are delighted,</w:t>
      </w:r>
    </w:p>
    <w:p w14:paraId="645879D3" w14:textId="77777777" w:rsidR="0074055C" w:rsidRPr="004D5A2F" w:rsidRDefault="0074055C">
      <w:pPr>
        <w:pStyle w:val="Textbody"/>
        <w:spacing w:after="0"/>
        <w:jc w:val="both"/>
        <w:rPr>
          <w:rFonts w:ascii="Gandhari Unicode" w:hAnsi="Gandhari Unicode" w:cs="e-Tamil OTC"/>
          <w:b/>
          <w:noProof/>
          <w:lang w:val="en-GB"/>
        </w:rPr>
      </w:pPr>
    </w:p>
    <w:p w14:paraId="31468565"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79784330"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நக்கீரர்: </w:t>
      </w:r>
      <w:r w:rsidRPr="004D5A2F">
        <w:rPr>
          <w:rFonts w:ascii="Gandhari Unicode" w:hAnsi="Gandhari Unicode"/>
          <w:i w:val="0"/>
          <w:iCs w:val="0"/>
          <w:color w:val="auto"/>
        </w:rPr>
        <w:t>SHE</w:t>
      </w:r>
    </w:p>
    <w:p w14:paraId="15B67DE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 மலிந்த தோழிக்குக் கிழத்தி கூறியது.</w:t>
      </w:r>
    </w:p>
    <w:p w14:paraId="1509BFBF" w14:textId="77777777" w:rsidR="0074055C" w:rsidRPr="004D5A2F" w:rsidRDefault="0074055C">
      <w:pPr>
        <w:pStyle w:val="Textbody"/>
        <w:spacing w:after="29"/>
        <w:jc w:val="both"/>
        <w:rPr>
          <w:rFonts w:ascii="Gandhari Unicode" w:hAnsi="Gandhari Unicode" w:cs="e-Tamil OTC"/>
          <w:noProof/>
          <w:lang w:val="en-GB"/>
        </w:rPr>
      </w:pPr>
    </w:p>
    <w:p w14:paraId="320DC34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மெல்லிய லோயே மெல்லிய லோயே</w:t>
      </w:r>
    </w:p>
    <w:p w14:paraId="550939C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நன்னா ணீத்த பழிதீர் மாமை</w:t>
      </w:r>
    </w:p>
    <w:p w14:paraId="5DFB8AD2"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வன்பி</w:t>
      </w:r>
      <w:r w:rsidRPr="004D5A2F">
        <w:rPr>
          <w:rFonts w:ascii="Gandhari Unicode" w:hAnsi="Gandhari Unicode" w:cs="e-Tamil OTC"/>
          <w:noProof/>
          <w:sz w:val="24"/>
          <w:szCs w:val="24"/>
          <w:cs/>
          <w:lang w:val="en-GB"/>
        </w:rPr>
        <w:t xml:space="preserve"> னாற்றுத லல்லது செப்பிற்</w:t>
      </w:r>
    </w:p>
    <w:p w14:paraId="1609853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சொல்ல </w:t>
      </w:r>
      <w:r w:rsidRPr="004D5A2F">
        <w:rPr>
          <w:rFonts w:ascii="Gandhari Unicode" w:hAnsi="Gandhari Unicode" w:cs="e-Tamil OTC"/>
          <w:noProof/>
          <w:sz w:val="24"/>
          <w:szCs w:val="24"/>
          <w:u w:val="wave"/>
          <w:cs/>
          <w:lang w:val="en-GB"/>
        </w:rPr>
        <w:t>கிற்றா</w:t>
      </w:r>
      <w:r w:rsidRPr="004D5A2F">
        <w:rPr>
          <w:rFonts w:ascii="Gandhari Unicode" w:hAnsi="Gandhari Unicode" w:cs="e-Tamil OTC"/>
          <w:noProof/>
          <w:sz w:val="24"/>
          <w:szCs w:val="24"/>
          <w:cs/>
          <w:lang w:val="en-GB"/>
        </w:rPr>
        <w:t xml:space="preserve"> மெல்லிய லோயே</w:t>
      </w:r>
    </w:p>
    <w:p w14:paraId="06484A2D"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சிறியரும் பெரியரும் வாழு மூர்க்கே</w:t>
      </w:r>
    </w:p>
    <w:p w14:paraId="1E5266D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நாளிடைப் படாஅ நளிநீர் நீத்தத்</w:t>
      </w:r>
    </w:p>
    <w:p w14:paraId="5A40B679"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திண்கரைப்</w:t>
      </w:r>
      <w:r w:rsidRPr="004D5A2F">
        <w:rPr>
          <w:rFonts w:ascii="Gandhari Unicode" w:hAnsi="Gandhari Unicode" w:cs="e-Tamil OTC"/>
          <w:noProof/>
          <w:sz w:val="24"/>
          <w:szCs w:val="24"/>
          <w:cs/>
          <w:lang w:val="en-GB"/>
        </w:rPr>
        <w:t xml:space="preserve"> பெருமரம் போலத்</w:t>
      </w:r>
    </w:p>
    <w:p w14:paraId="7FA534C4"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தீதி னிலைமை முயங்குகம் பலவே.</w:t>
      </w:r>
    </w:p>
    <w:p w14:paraId="7FE64A38" w14:textId="77777777" w:rsidR="0074055C" w:rsidRPr="004D5A2F" w:rsidRDefault="0074055C">
      <w:pPr>
        <w:pStyle w:val="PreformattedText"/>
        <w:rPr>
          <w:rFonts w:ascii="Gandhari Unicode" w:hAnsi="Gandhari Unicode" w:cs="e-Tamil OTC"/>
          <w:noProof/>
          <w:sz w:val="24"/>
          <w:szCs w:val="24"/>
          <w:lang w:val="en-GB"/>
        </w:rPr>
      </w:pPr>
    </w:p>
    <w:p w14:paraId="40BA52D6"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3a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வன்பி </w:t>
      </w:r>
      <w:r w:rsidRPr="004D5A2F">
        <w:rPr>
          <w:rFonts w:ascii="Gandhari Unicode" w:hAnsi="Gandhari Unicode" w:cs="e-Tamil OTC"/>
          <w:noProof/>
          <w:sz w:val="24"/>
          <w:szCs w:val="24"/>
          <w:lang w:val="en-GB"/>
        </w:rPr>
        <w:t xml:space="preserve">L1, C2v, Cām.; </w:t>
      </w:r>
      <w:r w:rsidRPr="004D5A2F">
        <w:rPr>
          <w:rFonts w:ascii="Gandhari Unicode" w:hAnsi="Gandhari Unicode" w:cs="e-Tamil OTC"/>
          <w:noProof/>
          <w:sz w:val="24"/>
          <w:szCs w:val="24"/>
          <w:cs/>
          <w:lang w:val="en-GB"/>
        </w:rPr>
        <w:t xml:space="preserve">வனப்பி </w:t>
      </w:r>
      <w:r w:rsidRPr="004D5A2F">
        <w:rPr>
          <w:rFonts w:ascii="Gandhari Unicode" w:hAnsi="Gandhari Unicode" w:cs="e-Tamil OTC"/>
          <w:noProof/>
          <w:sz w:val="24"/>
          <w:szCs w:val="24"/>
          <w:lang w:val="en-GB"/>
        </w:rPr>
        <w:t xml:space="preserve">C2+3, G1+2, EA, I, AT, Cām.v; </w:t>
      </w:r>
      <w:r w:rsidRPr="004D5A2F">
        <w:rPr>
          <w:rFonts w:ascii="Gandhari Unicode" w:hAnsi="Gandhari Unicode" w:cs="e-Tamil OTC"/>
          <w:noProof/>
          <w:sz w:val="24"/>
          <w:szCs w:val="24"/>
          <w:cs/>
          <w:lang w:val="en-GB"/>
        </w:rPr>
        <w:t xml:space="preserve">பன்பி </w:t>
      </w:r>
      <w:r w:rsidRPr="004D5A2F">
        <w:rPr>
          <w:rFonts w:ascii="Gandhari Unicode" w:hAnsi="Gandhari Unicode" w:cs="e-Tamil OTC"/>
          <w:noProof/>
          <w:sz w:val="24"/>
          <w:szCs w:val="24"/>
          <w:lang w:val="en-GB"/>
        </w:rPr>
        <w:t xml:space="preserve">C1; </w:t>
      </w:r>
      <w:r w:rsidRPr="004D5A2F">
        <w:rPr>
          <w:rFonts w:ascii="Gandhari Unicode" w:hAnsi="Gandhari Unicode" w:cs="e-Tamil OTC"/>
          <w:noProof/>
          <w:sz w:val="24"/>
          <w:szCs w:val="24"/>
          <w:cs/>
          <w:lang w:val="en-GB"/>
        </w:rPr>
        <w:t xml:space="preserve">வற்பி </w:t>
      </w:r>
      <w:r w:rsidRPr="004D5A2F">
        <w:rPr>
          <w:rFonts w:ascii="Gandhari Unicode" w:hAnsi="Gandhari Unicode" w:cs="e-Tamil OTC"/>
          <w:noProof/>
          <w:sz w:val="24"/>
          <w:szCs w:val="24"/>
          <w:lang w:val="en-GB"/>
        </w:rPr>
        <w:t xml:space="preserve">VP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4b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கிற்றா </w:t>
      </w:r>
      <w:r w:rsidRPr="004D5A2F">
        <w:rPr>
          <w:rFonts w:ascii="Gandhari Unicode" w:hAnsi="Gandhari Unicode" w:cs="e-Tamil OTC"/>
          <w:noProof/>
          <w:sz w:val="24"/>
          <w:szCs w:val="24"/>
          <w:lang w:val="en-GB"/>
        </w:rPr>
        <w:t xml:space="preserve">L1, C1+2+3, G1+2, EA, Cām.; </w:t>
      </w:r>
      <w:r w:rsidRPr="004D5A2F">
        <w:rPr>
          <w:rFonts w:ascii="Gandhari Unicode" w:hAnsi="Gandhari Unicode" w:cs="e-Tamil OTC"/>
          <w:noProof/>
          <w:sz w:val="24"/>
          <w:szCs w:val="24"/>
          <w:cs/>
          <w:lang w:val="en-GB"/>
        </w:rPr>
        <w:t xml:space="preserve">கிற்றோ </w:t>
      </w:r>
      <w:r w:rsidRPr="004D5A2F">
        <w:rPr>
          <w:rFonts w:ascii="Gandhari Unicode" w:hAnsi="Gandhari Unicode" w:cs="e-Tamil OTC"/>
          <w:noProof/>
          <w:sz w:val="24"/>
          <w:szCs w:val="24"/>
          <w:lang w:val="en-GB"/>
        </w:rPr>
        <w:t xml:space="preserve">IV; </w:t>
      </w:r>
      <w:r w:rsidRPr="004D5A2F">
        <w:rPr>
          <w:rFonts w:ascii="Gandhari Unicode" w:hAnsi="Gandhari Unicode" w:cs="e-Tamil OTC"/>
          <w:noProof/>
          <w:sz w:val="24"/>
          <w:szCs w:val="24"/>
          <w:cs/>
          <w:lang w:val="en-GB"/>
        </w:rPr>
        <w:t xml:space="preserve">லாற்றா </w:t>
      </w:r>
      <w:r w:rsidRPr="004D5A2F">
        <w:rPr>
          <w:rFonts w:ascii="Gandhari Unicode" w:hAnsi="Gandhari Unicode" w:cs="e-Tamil OTC"/>
          <w:noProof/>
          <w:sz w:val="24"/>
          <w:szCs w:val="24"/>
          <w:lang w:val="en-GB"/>
        </w:rPr>
        <w:t xml:space="preserve">VP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6c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நளிநீர் </w:t>
      </w:r>
      <w:r w:rsidRPr="004D5A2F">
        <w:rPr>
          <w:rFonts w:ascii="Gandhari Unicode" w:hAnsi="Gandhari Unicode" w:cs="e-Tamil OTC"/>
          <w:noProof/>
          <w:sz w:val="24"/>
          <w:szCs w:val="24"/>
          <w:lang w:val="en-GB"/>
        </w:rPr>
        <w:t xml:space="preserve">L1, C1+2+3, G1, EA, Cām.; </w:t>
      </w:r>
      <w:r w:rsidRPr="004D5A2F">
        <w:rPr>
          <w:rFonts w:ascii="Gandhari Unicode" w:hAnsi="Gandhari Unicode" w:cs="e-Tamil OTC"/>
          <w:noProof/>
          <w:sz w:val="24"/>
          <w:szCs w:val="24"/>
          <w:cs/>
          <w:lang w:val="en-GB"/>
        </w:rPr>
        <w:t xml:space="preserve">நளநீர் </w:t>
      </w:r>
      <w:r w:rsidRPr="004D5A2F">
        <w:rPr>
          <w:rFonts w:ascii="Gandhari Unicode" w:hAnsi="Gandhari Unicode" w:cs="e-Tamil OTC"/>
          <w:noProof/>
          <w:sz w:val="24"/>
          <w:szCs w:val="24"/>
          <w:lang w:val="en-GB"/>
        </w:rPr>
        <w:t xml:space="preserve">G2 </w:t>
      </w:r>
      <w:r w:rsidRPr="004D5A2F">
        <w:rPr>
          <w:rFonts w:ascii="Gandhari Unicode" w:eastAsia="URW Palladio UNI" w:hAnsi="Gandhari Unicode" w:cs="e-Tamil OTC"/>
          <w:noProof/>
          <w:sz w:val="24"/>
          <w:szCs w:val="24"/>
          <w:lang w:val="en-GB"/>
        </w:rPr>
        <w:t xml:space="preserve">• </w:t>
      </w:r>
      <w:r w:rsidRPr="004D5A2F">
        <w:rPr>
          <w:rFonts w:ascii="Gandhari Unicode" w:hAnsi="Gandhari Unicode" w:cs="e-Tamil OTC"/>
          <w:b/>
          <w:bCs/>
          <w:noProof/>
          <w:sz w:val="24"/>
          <w:szCs w:val="24"/>
          <w:lang w:val="en-GB"/>
        </w:rPr>
        <w:t>7a</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திண்கரைப் </w:t>
      </w:r>
      <w:r w:rsidRPr="004D5A2F">
        <w:rPr>
          <w:rFonts w:ascii="Gandhari Unicode" w:hAnsi="Gandhari Unicode" w:cs="e-Tamil OTC"/>
          <w:noProof/>
          <w:sz w:val="24"/>
          <w:szCs w:val="24"/>
          <w:lang w:val="en-GB"/>
        </w:rPr>
        <w:t xml:space="preserve">C2+3v, G2, EA, Cām.; </w:t>
      </w:r>
      <w:r w:rsidRPr="004D5A2F">
        <w:rPr>
          <w:rFonts w:ascii="Gandhari Unicode" w:hAnsi="Gandhari Unicode" w:cs="e-Tamil OTC"/>
          <w:noProof/>
          <w:sz w:val="24"/>
          <w:szCs w:val="24"/>
          <w:cs/>
          <w:lang w:val="en-GB"/>
        </w:rPr>
        <w:t xml:space="preserve">திகண்கரைப் </w:t>
      </w:r>
      <w:r w:rsidRPr="004D5A2F">
        <w:rPr>
          <w:rFonts w:ascii="Gandhari Unicode" w:hAnsi="Gandhari Unicode" w:cs="e-Tamil OTC"/>
          <w:noProof/>
          <w:sz w:val="24"/>
          <w:szCs w:val="24"/>
          <w:lang w:val="en-GB"/>
        </w:rPr>
        <w:t xml:space="preserve">L1, C1+3, G1; </w:t>
      </w:r>
      <w:r w:rsidRPr="004D5A2F">
        <w:rPr>
          <w:rFonts w:ascii="Gandhari Unicode" w:hAnsi="Gandhari Unicode" w:cs="e-Tamil OTC"/>
          <w:noProof/>
          <w:sz w:val="24"/>
          <w:szCs w:val="24"/>
          <w:cs/>
          <w:lang w:val="en-GB"/>
        </w:rPr>
        <w:t xml:space="preserve">திகல்கரைப் </w:t>
      </w:r>
      <w:r w:rsidRPr="004D5A2F">
        <w:rPr>
          <w:rFonts w:ascii="Gandhari Unicode" w:hAnsi="Gandhari Unicode" w:cs="e-Tamil OTC"/>
          <w:noProof/>
          <w:sz w:val="24"/>
          <w:szCs w:val="24"/>
          <w:lang w:val="en-GB"/>
        </w:rPr>
        <w:t xml:space="preserve">Cām.v; </w:t>
      </w:r>
      <w:r w:rsidRPr="004D5A2F">
        <w:rPr>
          <w:rFonts w:ascii="Gandhari Unicode" w:hAnsi="Gandhari Unicode" w:cs="e-Tamil OTC"/>
          <w:noProof/>
          <w:sz w:val="24"/>
          <w:szCs w:val="24"/>
          <w:cs/>
          <w:lang w:val="en-GB"/>
        </w:rPr>
        <w:t xml:space="preserve">திடிகரைப் </w:t>
      </w:r>
      <w:r w:rsidRPr="004D5A2F">
        <w:rPr>
          <w:rFonts w:ascii="Gandhari Unicode" w:hAnsi="Gandhari Unicode" w:cs="e-Tamil OTC"/>
          <w:noProof/>
          <w:color w:val="000000"/>
          <w:sz w:val="24"/>
          <w:szCs w:val="24"/>
          <w:lang w:val="en-GB"/>
        </w:rPr>
        <w:t>VP</w:t>
      </w:r>
      <w:r w:rsidRPr="004D5A2F">
        <w:rPr>
          <w:rFonts w:ascii="Gandhari Unicode" w:hAnsi="Gandhari Unicode" w:cs="e-Tamil OTC"/>
          <w:noProof/>
          <w:sz w:val="24"/>
          <w:szCs w:val="24"/>
          <w:lang w:val="en-GB"/>
        </w:rPr>
        <w:t>, ER</w:t>
      </w:r>
    </w:p>
    <w:p w14:paraId="4708A566" w14:textId="77777777" w:rsidR="0074055C" w:rsidRPr="004D5A2F" w:rsidRDefault="0074055C">
      <w:pPr>
        <w:pStyle w:val="Textbody"/>
        <w:spacing w:after="29"/>
        <w:jc w:val="both"/>
        <w:rPr>
          <w:rFonts w:ascii="Gandhari Unicode" w:hAnsi="Gandhari Unicode" w:cs="e-Tamil OTC"/>
          <w:noProof/>
          <w:lang w:val="en-GB"/>
        </w:rPr>
      </w:pPr>
    </w:p>
    <w:p w14:paraId="31BE02B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mel </w:t>
      </w:r>
      <w:r w:rsidR="00606AE1" w:rsidRPr="004D5A2F">
        <w:rPr>
          <w:rFonts w:ascii="Gandhari Unicode" w:hAnsi="Gandhari Unicode" w:cs="e-Tamil OTC"/>
          <w:noProof/>
          <w:lang w:val="en-GB"/>
        </w:rPr>
        <w:t>+</w:t>
      </w:r>
      <w:r w:rsidRPr="004D5A2F">
        <w:rPr>
          <w:rFonts w:ascii="Gandhari Unicode" w:hAnsi="Gandhari Unicode" w:cs="e-Tamil OTC"/>
          <w:noProof/>
          <w:lang w:val="en-GB"/>
        </w:rPr>
        <w:t>iyalōy</w:t>
      </w:r>
      <w:r w:rsidR="00606AE1" w:rsidRPr="004D5A2F">
        <w:rPr>
          <w:rFonts w:ascii="Gandhari Unicode" w:hAnsi="Gandhari Unicode" w:cs="e-Tamil OTC"/>
          <w:noProof/>
          <w:lang w:val="en-GB"/>
        </w:rPr>
        <w:t>-</w:t>
      </w:r>
      <w:r w:rsidRPr="004D5A2F">
        <w:rPr>
          <w:rFonts w:ascii="Gandhari Unicode" w:hAnsi="Gandhari Unicode" w:cs="e-Tamil OTC"/>
          <w:noProof/>
          <w:lang w:val="en-GB"/>
        </w:rPr>
        <w:t xml:space="preserve">ē mel </w:t>
      </w:r>
      <w:r w:rsidR="00606AE1" w:rsidRPr="004D5A2F">
        <w:rPr>
          <w:rFonts w:ascii="Gandhari Unicode" w:hAnsi="Gandhari Unicode" w:cs="e-Tamil OTC"/>
          <w:noProof/>
          <w:lang w:val="en-GB"/>
        </w:rPr>
        <w:t>+</w:t>
      </w:r>
      <w:r w:rsidRPr="004D5A2F">
        <w:rPr>
          <w:rFonts w:ascii="Gandhari Unicode" w:hAnsi="Gandhari Unicode" w:cs="e-Tamil OTC"/>
          <w:noProof/>
          <w:lang w:val="en-GB"/>
        </w:rPr>
        <w:t>iyalōy</w:t>
      </w:r>
      <w:r w:rsidR="00606AE1" w:rsidRPr="004D5A2F">
        <w:rPr>
          <w:rFonts w:ascii="Gandhari Unicode" w:hAnsi="Gandhari Unicode" w:cs="e-Tamil OTC"/>
          <w:noProof/>
          <w:lang w:val="en-GB"/>
        </w:rPr>
        <w:t>-</w:t>
      </w:r>
      <w:r w:rsidRPr="004D5A2F">
        <w:rPr>
          <w:rFonts w:ascii="Gandhari Unicode" w:hAnsi="Gandhari Unicode" w:cs="e-Tamil OTC"/>
          <w:noProof/>
          <w:lang w:val="en-GB"/>
        </w:rPr>
        <w:t>ē</w:t>
      </w:r>
    </w:p>
    <w:p w14:paraId="617BC77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nal nāḷ nītta paḻi tīr māmai</w:t>
      </w:r>
    </w:p>
    <w:p w14:paraId="64A083B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vaṉpiṉ</w:t>
      </w:r>
      <w:r w:rsidRPr="004D5A2F">
        <w:rPr>
          <w:rFonts w:ascii="Gandhari Unicode" w:hAnsi="Gandhari Unicode" w:cs="e-Tamil OTC"/>
          <w:noProof/>
          <w:lang w:val="en-GB"/>
        </w:rPr>
        <w:t xml:space="preserve"> āṟṟutal allatu ceppiṉ</w:t>
      </w:r>
    </w:p>
    <w:p w14:paraId="7CE9C8A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colla </w:t>
      </w:r>
      <w:r w:rsidRPr="004D5A2F">
        <w:rPr>
          <w:rFonts w:ascii="Gandhari Unicode" w:hAnsi="Gandhari Unicode" w:cs="e-Tamil OTC"/>
          <w:i/>
          <w:iCs/>
          <w:noProof/>
          <w:lang w:val="en-GB"/>
        </w:rPr>
        <w:t>kiṟṟām</w:t>
      </w:r>
      <w:r w:rsidRPr="004D5A2F">
        <w:rPr>
          <w:rFonts w:ascii="Gandhari Unicode" w:hAnsi="Gandhari Unicode" w:cs="e-Tamil OTC"/>
          <w:noProof/>
          <w:lang w:val="en-GB"/>
        </w:rPr>
        <w:t xml:space="preserve"> mel </w:t>
      </w:r>
      <w:r w:rsidR="00606AE1" w:rsidRPr="004D5A2F">
        <w:rPr>
          <w:rFonts w:ascii="Gandhari Unicode" w:hAnsi="Gandhari Unicode" w:cs="e-Tamil OTC"/>
          <w:noProof/>
          <w:lang w:val="en-GB"/>
        </w:rPr>
        <w:t>+</w:t>
      </w:r>
      <w:r w:rsidRPr="004D5A2F">
        <w:rPr>
          <w:rFonts w:ascii="Gandhari Unicode" w:hAnsi="Gandhari Unicode" w:cs="e-Tamil OTC"/>
          <w:noProof/>
          <w:lang w:val="en-GB"/>
        </w:rPr>
        <w:t>iyalōy</w:t>
      </w:r>
      <w:r w:rsidR="00606AE1" w:rsidRPr="004D5A2F">
        <w:rPr>
          <w:rFonts w:ascii="Gandhari Unicode" w:hAnsi="Gandhari Unicode" w:cs="e-Tamil OTC"/>
          <w:noProof/>
          <w:lang w:val="en-GB"/>
        </w:rPr>
        <w:t>-</w:t>
      </w:r>
      <w:r w:rsidRPr="004D5A2F">
        <w:rPr>
          <w:rFonts w:ascii="Gandhari Unicode" w:hAnsi="Gandhari Unicode" w:cs="e-Tamil OTC"/>
          <w:noProof/>
          <w:lang w:val="en-GB"/>
        </w:rPr>
        <w:t>ē</w:t>
      </w:r>
    </w:p>
    <w:p w14:paraId="2FC30828" w14:textId="77777777" w:rsidR="0074055C" w:rsidRPr="00AE2794" w:rsidRDefault="00CF70BD">
      <w:pPr>
        <w:pStyle w:val="Textbody"/>
        <w:spacing w:after="29"/>
        <w:jc w:val="both"/>
        <w:rPr>
          <w:rFonts w:ascii="Gandhari Unicode" w:hAnsi="Gandhari Unicode" w:cs="e-Tamil OTC"/>
          <w:noProof/>
          <w:lang w:val="de-DE"/>
          <w:rPrChange w:id="1011"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12" w:author="Narmada Hansani Polgampalage" w:date="2023-11-30T14:03:00Z">
            <w:rPr>
              <w:rFonts w:ascii="Gandhari Unicode" w:hAnsi="Gandhari Unicode" w:cs="e-Tamil OTC"/>
              <w:noProof/>
              <w:lang w:val="en-GB"/>
            </w:rPr>
          </w:rPrChange>
        </w:rPr>
        <w:t>ciṟiyar</w:t>
      </w:r>
      <w:r w:rsidR="00606AE1" w:rsidRPr="00AE2794">
        <w:rPr>
          <w:rFonts w:ascii="Gandhari Unicode" w:hAnsi="Gandhari Unicode" w:cs="e-Tamil OTC"/>
          <w:noProof/>
          <w:lang w:val="de-DE"/>
          <w:rPrChange w:id="1013"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14" w:author="Narmada Hansani Polgampalage" w:date="2023-11-30T14:03:00Z">
            <w:rPr>
              <w:rFonts w:ascii="Gandhari Unicode" w:hAnsi="Gandhari Unicode" w:cs="e-Tamil OTC"/>
              <w:noProof/>
              <w:lang w:val="en-GB"/>
            </w:rPr>
          </w:rPrChange>
        </w:rPr>
        <w:t>um periyar</w:t>
      </w:r>
      <w:r w:rsidR="00606AE1" w:rsidRPr="00AE2794">
        <w:rPr>
          <w:rFonts w:ascii="Gandhari Unicode" w:hAnsi="Gandhari Unicode" w:cs="e-Tamil OTC"/>
          <w:noProof/>
          <w:lang w:val="de-DE"/>
          <w:rPrChange w:id="1015"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16" w:author="Narmada Hansani Polgampalage" w:date="2023-11-30T14:03:00Z">
            <w:rPr>
              <w:rFonts w:ascii="Gandhari Unicode" w:hAnsi="Gandhari Unicode" w:cs="e-Tamil OTC"/>
              <w:noProof/>
              <w:lang w:val="en-GB"/>
            </w:rPr>
          </w:rPrChange>
        </w:rPr>
        <w:t>um vāḻum ūrkk</w:t>
      </w:r>
      <w:r w:rsidR="00606AE1" w:rsidRPr="00AE2794">
        <w:rPr>
          <w:rFonts w:ascii="Gandhari Unicode" w:hAnsi="Gandhari Unicode" w:cs="e-Tamil OTC"/>
          <w:noProof/>
          <w:lang w:val="de-DE"/>
          <w:rPrChange w:id="1017"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18" w:author="Narmada Hansani Polgampalage" w:date="2023-11-30T14:03:00Z">
            <w:rPr>
              <w:rFonts w:ascii="Gandhari Unicode" w:hAnsi="Gandhari Unicode" w:cs="e-Tamil OTC"/>
              <w:noProof/>
              <w:lang w:val="en-GB"/>
            </w:rPr>
          </w:rPrChange>
        </w:rPr>
        <w:t>ē</w:t>
      </w:r>
    </w:p>
    <w:p w14:paraId="681CB295" w14:textId="3EF26759" w:rsidR="0074055C" w:rsidRPr="00AE2794" w:rsidRDefault="00CF70BD">
      <w:pPr>
        <w:pStyle w:val="Textbody"/>
        <w:spacing w:after="29"/>
        <w:jc w:val="both"/>
        <w:rPr>
          <w:rFonts w:ascii="Gandhari Unicode" w:hAnsi="Gandhari Unicode" w:cs="e-Tamil OTC"/>
          <w:noProof/>
          <w:lang w:val="de-DE"/>
          <w:rPrChange w:id="1019"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20" w:author="Narmada Hansani Polgampalage" w:date="2023-11-30T14:03:00Z">
            <w:rPr>
              <w:rFonts w:ascii="Gandhari Unicode" w:hAnsi="Gandhari Unicode" w:cs="e-Tamil OTC"/>
              <w:noProof/>
              <w:lang w:val="en-GB"/>
            </w:rPr>
          </w:rPrChange>
        </w:rPr>
        <w:t>nāḷ iṭai</w:t>
      </w:r>
      <w:ins w:id="1021" w:author="Narmada Hansani Polgampalage" w:date="2023-11-29T17:43:00Z">
        <w:r w:rsidR="004C7CD1" w:rsidRPr="00AE2794">
          <w:rPr>
            <w:rFonts w:ascii="Gandhari Unicode" w:hAnsi="Gandhari Unicode" w:cs="e-Tamil OTC"/>
            <w:noProof/>
            <w:lang w:val="de-DE"/>
            <w:rPrChange w:id="1022" w:author="Narmada Hansani Polgampalage" w:date="2023-11-30T14:03:00Z">
              <w:rPr>
                <w:rFonts w:ascii="Gandhari Unicode" w:hAnsi="Gandhari Unicode" w:cs="e-Tamil OTC"/>
                <w:noProof/>
                <w:lang w:val="en-GB"/>
              </w:rPr>
            </w:rPrChange>
          </w:rPr>
          <w:t>+</w:t>
        </w:r>
      </w:ins>
      <w:r w:rsidRPr="00AE2794">
        <w:rPr>
          <w:rFonts w:ascii="Gandhari Unicode" w:hAnsi="Gandhari Unicode" w:cs="e-Tamil OTC"/>
          <w:noProof/>
          <w:lang w:val="de-DE"/>
          <w:rPrChange w:id="1023" w:author="Narmada Hansani Polgampalage" w:date="2023-11-30T14:03:00Z">
            <w:rPr>
              <w:rFonts w:ascii="Gandhari Unicode" w:hAnsi="Gandhari Unicode" w:cs="e-Tamil OTC"/>
              <w:noProof/>
              <w:lang w:val="en-GB"/>
            </w:rPr>
          </w:rPrChange>
        </w:rPr>
        <w:t xml:space="preserve">-paṭāa naḷi nīr </w:t>
      </w:r>
      <w:r w:rsidRPr="00AE2794">
        <w:rPr>
          <w:rFonts w:ascii="Gandhari Unicode" w:hAnsi="Gandhari Unicode" w:cs="e-Tamil OTC"/>
          <w:i/>
          <w:iCs/>
          <w:noProof/>
          <w:lang w:val="de-DE"/>
          <w:rPrChange w:id="1024" w:author="Narmada Hansani Polgampalage" w:date="2023-11-30T14:03:00Z">
            <w:rPr>
              <w:rFonts w:ascii="Gandhari Unicode" w:hAnsi="Gandhari Unicode" w:cs="e-Tamil OTC"/>
              <w:i/>
              <w:iCs/>
              <w:noProof/>
              <w:lang w:val="en-GB"/>
            </w:rPr>
          </w:rPrChange>
        </w:rPr>
        <w:t>nīttam</w:t>
      </w:r>
    </w:p>
    <w:p w14:paraId="2FFBE5FB" w14:textId="77777777" w:rsidR="0074055C" w:rsidRPr="00AE2794" w:rsidRDefault="00CF70BD">
      <w:pPr>
        <w:pStyle w:val="Textbody"/>
        <w:spacing w:after="29"/>
        <w:jc w:val="both"/>
        <w:rPr>
          <w:rFonts w:ascii="Gandhari Unicode" w:hAnsi="Gandhari Unicode" w:cs="e-Tamil OTC"/>
          <w:noProof/>
          <w:lang w:val="de-DE"/>
          <w:rPrChange w:id="1025" w:author="Narmada Hansani Polgampalage" w:date="2023-11-30T14:03:00Z">
            <w:rPr>
              <w:rFonts w:ascii="Gandhari Unicode" w:hAnsi="Gandhari Unicode" w:cs="e-Tamil OTC"/>
              <w:noProof/>
              <w:lang w:val="en-GB"/>
            </w:rPr>
          </w:rPrChange>
        </w:rPr>
      </w:pPr>
      <w:r w:rsidRPr="00AE2794">
        <w:rPr>
          <w:rFonts w:ascii="Gandhari Unicode" w:hAnsi="Gandhari Unicode" w:cs="e-Tamil OTC"/>
          <w:i/>
          <w:iCs/>
          <w:noProof/>
          <w:lang w:val="de-DE"/>
          <w:rPrChange w:id="1026" w:author="Narmada Hansani Polgampalage" w:date="2023-11-30T14:03:00Z">
            <w:rPr>
              <w:rFonts w:ascii="Gandhari Unicode" w:hAnsi="Gandhari Unicode" w:cs="e-Tamil OTC"/>
              <w:i/>
              <w:iCs/>
              <w:noProof/>
              <w:lang w:val="en-GB"/>
            </w:rPr>
          </w:rPrChange>
        </w:rPr>
        <w:t>tiṇ</w:t>
      </w:r>
      <w:r w:rsidRPr="00AE2794">
        <w:rPr>
          <w:rFonts w:ascii="Gandhari Unicode" w:hAnsi="Gandhari Unicode" w:cs="e-Tamil OTC"/>
          <w:noProof/>
          <w:lang w:val="de-DE"/>
          <w:rPrChange w:id="1027" w:author="Narmada Hansani Polgampalage" w:date="2023-11-30T14:03:00Z">
            <w:rPr>
              <w:rFonts w:ascii="Gandhari Unicode" w:hAnsi="Gandhari Unicode" w:cs="e-Tamil OTC"/>
              <w:noProof/>
              <w:lang w:val="en-GB"/>
            </w:rPr>
          </w:rPrChange>
        </w:rPr>
        <w:t xml:space="preserve"> karai</w:t>
      </w:r>
      <w:r w:rsidR="00606AE1" w:rsidRPr="00AE2794">
        <w:rPr>
          <w:rFonts w:ascii="Gandhari Unicode" w:hAnsi="Gandhari Unicode" w:cs="e-Tamil OTC"/>
          <w:noProof/>
          <w:lang w:val="de-DE"/>
          <w:rPrChange w:id="1028"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29" w:author="Narmada Hansani Polgampalage" w:date="2023-11-30T14:03:00Z">
            <w:rPr>
              <w:rFonts w:ascii="Gandhari Unicode" w:hAnsi="Gandhari Unicode" w:cs="e-Tamil OTC"/>
              <w:noProof/>
              <w:lang w:val="en-GB"/>
            </w:rPr>
          </w:rPrChange>
        </w:rPr>
        <w:t xml:space="preserve"> peru maram pōla</w:t>
      </w:r>
      <w:r w:rsidR="00606AE1" w:rsidRPr="00AE2794">
        <w:rPr>
          <w:rFonts w:ascii="Gandhari Unicode" w:hAnsi="Gandhari Unicode" w:cs="e-Tamil OTC"/>
          <w:noProof/>
          <w:lang w:val="de-DE"/>
          <w:rPrChange w:id="1030" w:author="Narmada Hansani Polgampalage" w:date="2023-11-30T14:03:00Z">
            <w:rPr>
              <w:rFonts w:ascii="Gandhari Unicode" w:hAnsi="Gandhari Unicode" w:cs="e-Tamil OTC"/>
              <w:noProof/>
              <w:lang w:val="en-GB"/>
            </w:rPr>
          </w:rPrChange>
        </w:rPr>
        <w:t>+</w:t>
      </w:r>
    </w:p>
    <w:p w14:paraId="6DB29E94" w14:textId="30678E3D" w:rsidR="0074055C" w:rsidRPr="00AE2794" w:rsidRDefault="00606AE1">
      <w:pPr>
        <w:pStyle w:val="Textbody"/>
        <w:spacing w:after="29" w:line="260" w:lineRule="exact"/>
        <w:jc w:val="both"/>
        <w:rPr>
          <w:rFonts w:ascii="Gandhari Unicode" w:hAnsi="Gandhari Unicode" w:cs="e-Tamil OTC"/>
          <w:noProof/>
          <w:lang w:val="de-DE"/>
          <w:rPrChange w:id="1031"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32" w:author="Narmada Hansani Polgampalage" w:date="2023-11-30T14:03:00Z">
            <w:rPr>
              <w:rFonts w:ascii="Gandhari Unicode" w:hAnsi="Gandhari Unicode" w:cs="e-Tamil OTC"/>
              <w:noProof/>
              <w:lang w:val="en-GB"/>
            </w:rPr>
          </w:rPrChange>
        </w:rPr>
        <w:t>tīt*</w:t>
      </w:r>
      <w:ins w:id="1033" w:author="Narmada Hansani Polgampalage" w:date="2023-11-29T17:41:00Z">
        <w:r w:rsidR="00983742" w:rsidRPr="00AE2794">
          <w:rPr>
            <w:rFonts w:ascii="Gandhari Unicode" w:hAnsi="Gandhari Unicode" w:cs="e-Tamil OTC"/>
            <w:noProof/>
            <w:lang w:val="de-DE"/>
            <w:rPrChange w:id="1034" w:author="Narmada Hansani Polgampalage" w:date="2023-11-30T14:03:00Z">
              <w:rPr>
                <w:rFonts w:ascii="Gandhari Unicode" w:hAnsi="Gandhari Unicode" w:cs="e-Tamil OTC"/>
                <w:noProof/>
                <w:lang w:val="en-GB"/>
              </w:rPr>
            </w:rPrChange>
          </w:rPr>
          <w:t>-</w:t>
        </w:r>
      </w:ins>
      <w:del w:id="1035" w:author="Narmada Hansani Polgampalage" w:date="2023-11-29T17:41:00Z">
        <w:r w:rsidR="00CF70BD" w:rsidRPr="00AE2794" w:rsidDel="00983742">
          <w:rPr>
            <w:rFonts w:ascii="Gandhari Unicode" w:hAnsi="Gandhari Unicode" w:cs="e-Tamil OTC"/>
            <w:noProof/>
            <w:lang w:val="de-DE"/>
            <w:rPrChange w:id="1036" w:author="Narmada Hansani Polgampalage" w:date="2023-11-30T14:03:00Z">
              <w:rPr>
                <w:rFonts w:ascii="Gandhari Unicode" w:hAnsi="Gandhari Unicode" w:cs="e-Tamil OTC"/>
                <w:noProof/>
                <w:lang w:val="en-GB"/>
              </w:rPr>
            </w:rPrChange>
          </w:rPr>
          <w:delText xml:space="preserve"> </w:delText>
        </w:r>
      </w:del>
      <w:r w:rsidR="00CF70BD" w:rsidRPr="00AE2794">
        <w:rPr>
          <w:rFonts w:ascii="Gandhari Unicode" w:hAnsi="Gandhari Unicode" w:cs="e-Tamil OTC"/>
          <w:noProof/>
          <w:lang w:val="de-DE"/>
          <w:rPrChange w:id="1037" w:author="Narmada Hansani Polgampalage" w:date="2023-11-30T14:03:00Z">
            <w:rPr>
              <w:rFonts w:ascii="Gandhari Unicode" w:hAnsi="Gandhari Unicode" w:cs="e-Tamil OTC"/>
              <w:noProof/>
              <w:lang w:val="en-GB"/>
            </w:rPr>
          </w:rPrChange>
        </w:rPr>
        <w:t>il nilaimai muyaṅkukam pala</w:t>
      </w:r>
      <w:r w:rsidRPr="00AE2794">
        <w:rPr>
          <w:rFonts w:ascii="Gandhari Unicode" w:hAnsi="Gandhari Unicode" w:cs="e-Tamil OTC"/>
          <w:noProof/>
          <w:lang w:val="de-DE"/>
          <w:rPrChange w:id="1038" w:author="Narmada Hansani Polgampalage" w:date="2023-11-30T14:03:00Z">
            <w:rPr>
              <w:rFonts w:ascii="Gandhari Unicode" w:hAnsi="Gandhari Unicode" w:cs="e-Tamil OTC"/>
              <w:noProof/>
              <w:lang w:val="en-GB"/>
            </w:rPr>
          </w:rPrChange>
        </w:rPr>
        <w:t>-~</w:t>
      </w:r>
      <w:r w:rsidR="00CF70BD" w:rsidRPr="00AE2794">
        <w:rPr>
          <w:rFonts w:ascii="Gandhari Unicode" w:hAnsi="Gandhari Unicode" w:cs="e-Tamil OTC"/>
          <w:noProof/>
          <w:lang w:val="de-DE"/>
          <w:rPrChange w:id="1039" w:author="Narmada Hansani Polgampalage" w:date="2023-11-30T14:03:00Z">
            <w:rPr>
              <w:rFonts w:ascii="Gandhari Unicode" w:hAnsi="Gandhari Unicode" w:cs="e-Tamil OTC"/>
              <w:noProof/>
              <w:lang w:val="en-GB"/>
            </w:rPr>
          </w:rPrChange>
        </w:rPr>
        <w:t>ē.</w:t>
      </w:r>
    </w:p>
    <w:p w14:paraId="787A9025" w14:textId="77777777" w:rsidR="0074055C" w:rsidRPr="00AE2794" w:rsidRDefault="0074055C">
      <w:pPr>
        <w:pStyle w:val="Textbody"/>
        <w:spacing w:after="29" w:line="260" w:lineRule="exact"/>
        <w:jc w:val="both"/>
        <w:rPr>
          <w:rFonts w:ascii="Gandhari Unicode" w:hAnsi="Gandhari Unicode" w:cs="e-Tamil OTC"/>
          <w:noProof/>
          <w:u w:val="single"/>
          <w:lang w:val="de-DE"/>
          <w:rPrChange w:id="1040" w:author="Narmada Hansani Polgampalage" w:date="2023-11-30T14:03:00Z">
            <w:rPr>
              <w:rFonts w:ascii="Gandhari Unicode" w:hAnsi="Gandhari Unicode" w:cs="e-Tamil OTC"/>
              <w:noProof/>
              <w:u w:val="single"/>
              <w:lang w:val="en-GB"/>
            </w:rPr>
          </w:rPrChange>
        </w:rPr>
      </w:pPr>
    </w:p>
    <w:p w14:paraId="10F8C95D" w14:textId="77777777" w:rsidR="0074055C" w:rsidRPr="00AE2794" w:rsidRDefault="0074055C">
      <w:pPr>
        <w:pStyle w:val="Textbody"/>
        <w:spacing w:after="29" w:line="260" w:lineRule="exact"/>
        <w:jc w:val="both"/>
        <w:rPr>
          <w:rFonts w:ascii="Gandhari Unicode" w:hAnsi="Gandhari Unicode" w:cs="e-Tamil OTC"/>
          <w:noProof/>
          <w:u w:val="single"/>
          <w:lang w:val="de-DE"/>
          <w:rPrChange w:id="1041" w:author="Narmada Hansani Polgampalage" w:date="2023-11-30T14:03:00Z">
            <w:rPr>
              <w:rFonts w:ascii="Gandhari Unicode" w:hAnsi="Gandhari Unicode" w:cs="e-Tamil OTC"/>
              <w:noProof/>
              <w:u w:val="single"/>
              <w:lang w:val="en-GB"/>
            </w:rPr>
          </w:rPrChange>
        </w:rPr>
      </w:pPr>
    </w:p>
    <w:p w14:paraId="3351BA3F" w14:textId="77777777" w:rsidR="0074055C" w:rsidRPr="00AE2794" w:rsidRDefault="0074055C">
      <w:pPr>
        <w:pStyle w:val="Textbody"/>
        <w:spacing w:after="29" w:line="260" w:lineRule="exact"/>
        <w:jc w:val="both"/>
        <w:rPr>
          <w:rFonts w:ascii="Gandhari Unicode" w:hAnsi="Gandhari Unicode" w:cs="e-Tamil OTC"/>
          <w:noProof/>
          <w:u w:val="single"/>
          <w:lang w:val="de-DE"/>
          <w:rPrChange w:id="1042" w:author="Narmada Hansani Polgampalage" w:date="2023-11-30T14:03:00Z">
            <w:rPr>
              <w:rFonts w:ascii="Gandhari Unicode" w:hAnsi="Gandhari Unicode" w:cs="e-Tamil OTC"/>
              <w:noProof/>
              <w:u w:val="single"/>
              <w:lang w:val="en-GB"/>
            </w:rPr>
          </w:rPrChange>
        </w:rPr>
      </w:pPr>
    </w:p>
    <w:p w14:paraId="6162C4F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by HER to the confidante, who rejoiced about the [coming] marriage.</w:t>
      </w:r>
    </w:p>
    <w:p w14:paraId="252B663E" w14:textId="77777777" w:rsidR="0074055C" w:rsidRPr="004D5A2F" w:rsidRDefault="0074055C">
      <w:pPr>
        <w:pStyle w:val="Textbody"/>
        <w:spacing w:after="29" w:line="260" w:lineRule="exact"/>
        <w:jc w:val="both"/>
        <w:rPr>
          <w:rFonts w:ascii="Gandhari Unicode" w:hAnsi="Gandhari Unicode" w:cs="e-Tamil OTC"/>
          <w:noProof/>
          <w:lang w:val="en-GB"/>
        </w:rPr>
      </w:pPr>
    </w:p>
    <w:p w14:paraId="0CFE0D9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tender nature-you</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tender nature-you</w:t>
      </w:r>
      <w:r w:rsidRPr="004D5A2F">
        <w:rPr>
          <w:rFonts w:ascii="Gandhari Unicode" w:hAnsi="Gandhari Unicode" w:cs="e-Tamil OTC"/>
          <w:noProof/>
          <w:position w:val="6"/>
          <w:lang w:val="en-GB"/>
        </w:rPr>
        <w:t>ē</w:t>
      </w:r>
    </w:p>
    <w:p w14:paraId="095B8AF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 day left- blame end- blackness</w:t>
      </w:r>
    </w:p>
    <w:p w14:paraId="17EEA89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strength</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being-able-to-bear besides word</w:t>
      </w:r>
      <w:r w:rsidRPr="004D5A2F">
        <w:rPr>
          <w:rFonts w:ascii="Gandhari Unicode" w:hAnsi="Gandhari Unicode" w:cs="e-Tamil OTC"/>
          <w:noProof/>
          <w:position w:val="6"/>
          <w:lang w:val="en-GB"/>
        </w:rPr>
        <w:t>iṉ</w:t>
      </w:r>
    </w:p>
    <w:p w14:paraId="39C60BD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speak unable-we tender nature-you</w:t>
      </w:r>
      <w:r w:rsidRPr="004D5A2F">
        <w:rPr>
          <w:rFonts w:ascii="Gandhari Unicode" w:hAnsi="Gandhari Unicode" w:cs="e-Tamil OTC"/>
          <w:noProof/>
          <w:position w:val="6"/>
          <w:lang w:val="en-GB"/>
        </w:rPr>
        <w:t>ē</w:t>
      </w:r>
    </w:p>
    <w:p w14:paraId="7DC1C57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little-they(h.)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big-they(h.)</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living- village(dat.)</w:t>
      </w:r>
      <w:r w:rsidRPr="004D5A2F">
        <w:rPr>
          <w:rFonts w:ascii="Gandhari Unicode" w:hAnsi="Gandhari Unicode" w:cs="e-Tamil OTC"/>
          <w:noProof/>
          <w:position w:val="6"/>
          <w:lang w:val="en-GB"/>
        </w:rPr>
        <w:t>ē</w:t>
      </w:r>
    </w:p>
    <w:p w14:paraId="0DC08E0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day between-appear-not denseness water flood</w:t>
      </w:r>
    </w:p>
    <w:p w14:paraId="2F15F79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firm shore big tree be-similar</w:t>
      </w:r>
    </w:p>
    <w:p w14:paraId="78C738A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fault-not state we-embrace(sub.) many(n.pl.)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DD59413" w14:textId="77777777" w:rsidR="0074055C" w:rsidRPr="004D5A2F" w:rsidRDefault="0074055C">
      <w:pPr>
        <w:pStyle w:val="Textbody"/>
        <w:spacing w:after="29"/>
        <w:jc w:val="both"/>
        <w:rPr>
          <w:rFonts w:ascii="Gandhari Unicode" w:hAnsi="Gandhari Unicode" w:cs="e-Tamil OTC"/>
          <w:noProof/>
          <w:lang w:val="en-GB"/>
        </w:rPr>
      </w:pPr>
    </w:p>
    <w:p w14:paraId="559E46F0" w14:textId="77777777" w:rsidR="0074055C" w:rsidRPr="004D5A2F" w:rsidRDefault="0074055C">
      <w:pPr>
        <w:pStyle w:val="Textbody"/>
        <w:spacing w:after="29"/>
        <w:jc w:val="both"/>
        <w:rPr>
          <w:rFonts w:ascii="Gandhari Unicode" w:hAnsi="Gandhari Unicode" w:cs="e-Tamil OTC"/>
          <w:noProof/>
          <w:lang w:val="en-GB"/>
        </w:rPr>
      </w:pPr>
    </w:p>
    <w:p w14:paraId="34143B35"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O you with tender nature. O you with tender nature.</w:t>
      </w:r>
    </w:p>
    <w:p w14:paraId="073027D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blameless</w:t>
      </w:r>
      <w:r w:rsidRPr="004D5A2F">
        <w:rPr>
          <w:rStyle w:val="FootnoteReference"/>
          <w:rFonts w:ascii="Gandhari Unicode" w:hAnsi="Gandhari Unicode" w:cs="e-Tamil OTC"/>
          <w:noProof/>
          <w:lang w:val="en-GB"/>
        </w:rPr>
        <w:footnoteReference w:id="666"/>
      </w:r>
      <w:r w:rsidRPr="004D5A2F">
        <w:rPr>
          <w:rFonts w:ascii="Gandhari Unicode" w:hAnsi="Gandhari Unicode" w:cs="e-Tamil OTC"/>
          <w:noProof/>
          <w:lang w:val="en-GB"/>
        </w:rPr>
        <w:t xml:space="preserve"> dark colour</w:t>
      </w:r>
      <w:r w:rsidRPr="004D5A2F">
        <w:rPr>
          <w:rStyle w:val="FootnoteReference"/>
          <w:rFonts w:ascii="Gandhari Unicode" w:hAnsi="Gandhari Unicode" w:cs="e-Tamil OTC"/>
          <w:noProof/>
          <w:lang w:val="en-GB"/>
        </w:rPr>
        <w:footnoteReference w:id="667"/>
      </w:r>
      <w:r w:rsidRPr="004D5A2F">
        <w:rPr>
          <w:rFonts w:ascii="Gandhari Unicode" w:hAnsi="Gandhari Unicode" w:cs="e-Tamil OTC"/>
          <w:noProof/>
          <w:lang w:val="en-GB"/>
        </w:rPr>
        <w:t xml:space="preserve"> which has left [us] on a good day,</w:t>
      </w:r>
    </w:p>
    <w:p w14:paraId="5D741BF2"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besides bearing [it] with fortitude, in words</w:t>
      </w:r>
    </w:p>
    <w:p w14:paraId="4A60F465"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we cannot speak [of it], o you with tender nature.</w:t>
      </w:r>
    </w:p>
    <w:p w14:paraId="048CAC99"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To the village [only], where small ones and great ones are living.</w:t>
      </w:r>
      <w:r w:rsidRPr="004D5A2F">
        <w:rPr>
          <w:rStyle w:val="FootnoteReference"/>
          <w:rFonts w:ascii="Gandhari Unicode" w:hAnsi="Gandhari Unicode" w:cs="e-Tamil OTC"/>
          <w:noProof/>
          <w:lang w:val="en-GB"/>
        </w:rPr>
        <w:footnoteReference w:id="668"/>
      </w:r>
    </w:p>
    <w:p w14:paraId="23C61E42"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Like a big tree the firm shore</w:t>
      </w:r>
      <w:r w:rsidRPr="004D5A2F">
        <w:rPr>
          <w:rStyle w:val="FootnoteReference"/>
          <w:rFonts w:ascii="Gandhari Unicode" w:hAnsi="Gandhari Unicode" w:cs="e-Tamil OTC"/>
          <w:noProof/>
          <w:lang w:val="en-GB"/>
        </w:rPr>
        <w:footnoteReference w:id="669"/>
      </w:r>
    </w:p>
    <w:p w14:paraId="0283980E"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flood of plentiful water, without interruption</w:t>
      </w:r>
      <w:r w:rsidRPr="004D5A2F">
        <w:rPr>
          <w:rStyle w:val="FootnoteReference"/>
          <w:rFonts w:ascii="Gandhari Unicode" w:hAnsi="Gandhari Unicode" w:cs="e-Tamil OTC"/>
          <w:noProof/>
          <w:lang w:val="en-GB"/>
        </w:rPr>
        <w:footnoteReference w:id="670"/>
      </w:r>
      <w:r w:rsidRPr="004D5A2F">
        <w:rPr>
          <w:rFonts w:ascii="Gandhari Unicode" w:hAnsi="Gandhari Unicode" w:cs="e-Tamil OTC"/>
          <w:noProof/>
          <w:lang w:val="en-GB"/>
        </w:rPr>
        <w:t>,</w:t>
      </w:r>
    </w:p>
    <w:p w14:paraId="0D6D0EE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in a faultless state we shall embrace for many [days].</w:t>
      </w:r>
      <w:r w:rsidRPr="004D5A2F">
        <w:rPr>
          <w:rStyle w:val="FootnoteReference"/>
          <w:rFonts w:ascii="Gandhari Unicode" w:hAnsi="Gandhari Unicode" w:cs="e-Tamil OTC"/>
          <w:noProof/>
          <w:lang w:val="en-GB"/>
        </w:rPr>
        <w:footnoteReference w:id="671"/>
      </w:r>
    </w:p>
    <w:p w14:paraId="2BE18824" w14:textId="77777777" w:rsidR="0074055C" w:rsidRPr="004D5A2F" w:rsidRDefault="0074055C">
      <w:pPr>
        <w:pStyle w:val="Textbody"/>
        <w:spacing w:after="0"/>
        <w:jc w:val="both"/>
        <w:rPr>
          <w:rFonts w:ascii="Gandhari Unicode" w:hAnsi="Gandhari Unicode" w:cs="e-Tamil OTC"/>
          <w:b/>
          <w:noProof/>
          <w:lang w:val="en-GB"/>
        </w:rPr>
      </w:pPr>
    </w:p>
    <w:p w14:paraId="06309DDB"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122486B2"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369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குடவாயிற் கீரத்தனார்: </w:t>
      </w:r>
      <w:r w:rsidRPr="004D5A2F">
        <w:rPr>
          <w:rFonts w:ascii="Gandhari Unicode" w:hAnsi="Gandhari Unicode"/>
          <w:i w:val="0"/>
          <w:iCs w:val="0"/>
          <w:color w:val="auto"/>
        </w:rPr>
        <w:t>the confidante / SHE</w:t>
      </w:r>
    </w:p>
    <w:p w14:paraId="1E500D9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தோழி கிழத்திக்கு உடன்போக்கு உணர்த்தியது.</w:t>
      </w:r>
    </w:p>
    <w:p w14:paraId="00272DA9" w14:textId="77777777" w:rsidR="0074055C" w:rsidRPr="004D5A2F" w:rsidRDefault="0074055C">
      <w:pPr>
        <w:pStyle w:val="Textbody"/>
        <w:spacing w:after="29"/>
        <w:jc w:val="both"/>
        <w:rPr>
          <w:rFonts w:ascii="Gandhari Unicode" w:hAnsi="Gandhari Unicode" w:cs="e-Tamil OTC"/>
          <w:noProof/>
          <w:lang w:val="en-GB"/>
        </w:rPr>
      </w:pPr>
    </w:p>
    <w:p w14:paraId="7A0F55E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அத்த வாகை யமலை </w:t>
      </w:r>
      <w:r w:rsidRPr="004D5A2F">
        <w:rPr>
          <w:rFonts w:ascii="Gandhari Unicode" w:hAnsi="Gandhari Unicode" w:cs="e-Tamil OTC"/>
          <w:noProof/>
          <w:sz w:val="24"/>
          <w:szCs w:val="24"/>
          <w:u w:val="wave"/>
          <w:cs/>
          <w:lang w:val="en-GB"/>
        </w:rPr>
        <w:t>வானெற்</w:t>
      </w:r>
    </w:p>
    <w:p w14:paraId="395F70E3"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u w:val="wave"/>
          <w:cs/>
          <w:lang w:val="en-GB"/>
        </w:rPr>
        <w:t>ற</w:t>
      </w:r>
      <w:r w:rsidRPr="004D5A2F">
        <w:rPr>
          <w:rFonts w:ascii="Gandhari Unicode" w:hAnsi="Gandhari Unicode" w:cs="e-Tamil OTC"/>
          <w:noProof/>
          <w:sz w:val="24"/>
          <w:szCs w:val="24"/>
          <w:cs/>
          <w:lang w:val="en-GB"/>
        </w:rPr>
        <w:t>ரியார் சிலம்பி னரிசி யார்ப்பக்</w:t>
      </w:r>
    </w:p>
    <w:p w14:paraId="1D7A80F8"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கோடை </w:t>
      </w:r>
      <w:r w:rsidRPr="004D5A2F">
        <w:rPr>
          <w:rFonts w:ascii="Gandhari Unicode" w:hAnsi="Gandhari Unicode" w:cs="e-Tamil OTC"/>
          <w:noProof/>
          <w:sz w:val="24"/>
          <w:szCs w:val="24"/>
          <w:u w:val="wave"/>
          <w:cs/>
          <w:lang w:val="en-GB"/>
        </w:rPr>
        <w:t>தூக்குங்</w:t>
      </w:r>
      <w:r w:rsidRPr="004D5A2F">
        <w:rPr>
          <w:rFonts w:ascii="Gandhari Unicode" w:hAnsi="Gandhari Unicode" w:cs="e-Tamil OTC"/>
          <w:noProof/>
          <w:sz w:val="24"/>
          <w:szCs w:val="24"/>
          <w:cs/>
          <w:lang w:val="en-GB"/>
        </w:rPr>
        <w:t xml:space="preserve"> கானஞ்</w:t>
      </w:r>
    </w:p>
    <w:p w14:paraId="7FB26F06"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செல்வாந் தோழி நல்கினர் நமரே.</w:t>
      </w:r>
    </w:p>
    <w:p w14:paraId="7B5A3D93" w14:textId="77777777" w:rsidR="0074055C" w:rsidRPr="004D5A2F" w:rsidRDefault="0074055C">
      <w:pPr>
        <w:pStyle w:val="PreformattedText"/>
        <w:rPr>
          <w:rFonts w:ascii="Gandhari Unicode" w:hAnsi="Gandhari Unicode" w:cs="e-Tamil OTC"/>
          <w:noProof/>
          <w:sz w:val="24"/>
          <w:szCs w:val="24"/>
          <w:lang w:val="en-GB"/>
        </w:rPr>
      </w:pPr>
    </w:p>
    <w:p w14:paraId="4FF92F1B"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1b</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வாகை </w:t>
      </w:r>
      <w:r w:rsidRPr="004D5A2F">
        <w:rPr>
          <w:rFonts w:ascii="Gandhari Unicode" w:eastAsia="URW Palladio UNI" w:hAnsi="Gandhari Unicode" w:cs="e-Tamil OTC"/>
          <w:noProof/>
          <w:sz w:val="24"/>
          <w:szCs w:val="24"/>
          <w:lang w:val="en-GB"/>
        </w:rPr>
        <w:t xml:space="preserve">C2, Cām.; </w:t>
      </w:r>
      <w:r w:rsidRPr="004D5A2F">
        <w:rPr>
          <w:rFonts w:ascii="Gandhari Unicode" w:eastAsia="URW Palladio UNI" w:hAnsi="Gandhari Unicode" w:cs="e-Tamil OTC"/>
          <w:noProof/>
          <w:sz w:val="24"/>
          <w:szCs w:val="24"/>
          <w:cs/>
          <w:lang w:val="en-GB"/>
        </w:rPr>
        <w:t xml:space="preserve">வரைகை </w:t>
      </w:r>
      <w:r w:rsidRPr="004D5A2F">
        <w:rPr>
          <w:rFonts w:ascii="Gandhari Unicode" w:eastAsia="URW Palladio UNI" w:hAnsi="Gandhari Unicode" w:cs="e-Tamil OTC"/>
          <w:noProof/>
          <w:sz w:val="24"/>
          <w:szCs w:val="24"/>
          <w:lang w:val="en-GB"/>
        </w:rPr>
        <w:t xml:space="preserve">L1, C1+3, G1+2v, EA; </w:t>
      </w:r>
      <w:r w:rsidRPr="004D5A2F">
        <w:rPr>
          <w:rFonts w:ascii="Gandhari Unicode" w:eastAsia="URW Palladio UNI" w:hAnsi="Gandhari Unicode" w:cs="e-Tamil OTC"/>
          <w:noProof/>
          <w:sz w:val="24"/>
          <w:szCs w:val="24"/>
          <w:cs/>
          <w:lang w:val="en-GB"/>
        </w:rPr>
        <w:t xml:space="preserve">வராகை </w:t>
      </w:r>
      <w:r w:rsidRPr="004D5A2F">
        <w:rPr>
          <w:rFonts w:ascii="Gandhari Unicode" w:eastAsia="URW Palladio UNI" w:hAnsi="Gandhari Unicode" w:cs="e-Tamil OTC"/>
          <w:noProof/>
          <w:sz w:val="24"/>
          <w:szCs w:val="24"/>
          <w:lang w:val="en-GB"/>
        </w:rPr>
        <w:t xml:space="preserve">G2 • </w:t>
      </w:r>
      <w:r w:rsidRPr="004D5A2F">
        <w:rPr>
          <w:rFonts w:ascii="Gandhari Unicode" w:eastAsia="URW Palladio UNI" w:hAnsi="Gandhari Unicode" w:cs="e-Tamil OTC"/>
          <w:b/>
          <w:bCs/>
          <w:noProof/>
          <w:sz w:val="24"/>
          <w:szCs w:val="24"/>
          <w:lang w:val="en-GB"/>
        </w:rPr>
        <w:t>1df.</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வானெற்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றரியார் </w:t>
      </w:r>
      <w:r w:rsidRPr="004D5A2F">
        <w:rPr>
          <w:rFonts w:ascii="Gandhari Unicode" w:eastAsia="URW Palladio UNI" w:hAnsi="Gandhari Unicode" w:cs="e-Tamil OTC"/>
          <w:noProof/>
          <w:sz w:val="24"/>
          <w:szCs w:val="24"/>
          <w:lang w:val="en-GB"/>
        </w:rPr>
        <w:t xml:space="preserve">C2+3v, Cām.; </w:t>
      </w:r>
      <w:r w:rsidRPr="004D5A2F">
        <w:rPr>
          <w:rFonts w:ascii="Gandhari Unicode" w:eastAsia="URW Palladio UNI" w:hAnsi="Gandhari Unicode" w:cs="e-Tamil OTC"/>
          <w:noProof/>
          <w:sz w:val="24"/>
          <w:szCs w:val="24"/>
          <w:cs/>
          <w:lang w:val="en-GB"/>
        </w:rPr>
        <w:t xml:space="preserve">வானெற்றி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யரியார் </w:t>
      </w:r>
      <w:r w:rsidRPr="004D5A2F">
        <w:rPr>
          <w:rFonts w:ascii="Gandhari Unicode" w:eastAsia="URW Palladio UNI" w:hAnsi="Gandhari Unicode" w:cs="e-Tamil OTC"/>
          <w:noProof/>
          <w:sz w:val="24"/>
          <w:szCs w:val="24"/>
          <w:lang w:val="en-GB"/>
        </w:rPr>
        <w:t xml:space="preserve">L1, C1+3v, G2, EA, I, AT; </w:t>
      </w:r>
      <w:r w:rsidRPr="004D5A2F">
        <w:rPr>
          <w:rFonts w:ascii="Gandhari Unicode" w:eastAsia="URW Palladio UNI" w:hAnsi="Gandhari Unicode" w:cs="e-Tamil OTC"/>
          <w:noProof/>
          <w:sz w:val="24"/>
          <w:szCs w:val="24"/>
          <w:cs/>
          <w:lang w:val="en-GB"/>
        </w:rPr>
        <w:t xml:space="preserve">வானெற்றி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யரியர் </w:t>
      </w:r>
      <w:r w:rsidRPr="004D5A2F">
        <w:rPr>
          <w:rFonts w:ascii="Gandhari Unicode" w:eastAsia="URW Palladio UNI" w:hAnsi="Gandhari Unicode" w:cs="e-Tamil OTC"/>
          <w:noProof/>
          <w:sz w:val="24"/>
          <w:szCs w:val="24"/>
          <w:lang w:val="en-GB"/>
        </w:rPr>
        <w:t xml:space="preserve">C3, G1 • </w:t>
      </w:r>
      <w:r w:rsidRPr="004D5A2F">
        <w:rPr>
          <w:rFonts w:ascii="Gandhari Unicode" w:hAnsi="Gandhari Unicode" w:cs="e-Tamil OTC"/>
          <w:b/>
          <w:bCs/>
          <w:noProof/>
          <w:sz w:val="24"/>
          <w:szCs w:val="24"/>
          <w:lang w:val="en-GB"/>
        </w:rPr>
        <w:t>3b</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தூக்குங் </w:t>
      </w:r>
      <w:r w:rsidRPr="004D5A2F">
        <w:rPr>
          <w:rFonts w:ascii="Gandhari Unicode" w:hAnsi="Gandhari Unicode" w:cs="e-Tamil OTC"/>
          <w:noProof/>
          <w:sz w:val="24"/>
          <w:szCs w:val="24"/>
          <w:lang w:val="en-GB"/>
        </w:rPr>
        <w:t xml:space="preserve">C2+3, G1+2, Cām.; </w:t>
      </w:r>
      <w:r w:rsidRPr="004D5A2F">
        <w:rPr>
          <w:rFonts w:ascii="Gandhari Unicode" w:hAnsi="Gandhari Unicode" w:cs="e-Tamil OTC"/>
          <w:noProof/>
          <w:sz w:val="24"/>
          <w:szCs w:val="24"/>
          <w:cs/>
          <w:lang w:val="en-GB"/>
        </w:rPr>
        <w:t xml:space="preserve">தூங்குங் </w:t>
      </w:r>
      <w:r w:rsidRPr="004D5A2F">
        <w:rPr>
          <w:rFonts w:ascii="Gandhari Unicode" w:hAnsi="Gandhari Unicode" w:cs="e-Tamil OTC"/>
          <w:noProof/>
          <w:sz w:val="24"/>
          <w:szCs w:val="24"/>
          <w:lang w:val="en-GB"/>
        </w:rPr>
        <w:t>L1, C1, EA, I, AT, Cām.v</w:t>
      </w:r>
      <w:r w:rsidRPr="004D5A2F">
        <w:rPr>
          <w:rFonts w:ascii="Gandhari Unicode" w:eastAsia="URW Palladio UNI" w:hAnsi="Gandhari Unicode" w:cs="e-Tamil OTC"/>
          <w:noProof/>
          <w:sz w:val="24"/>
          <w:szCs w:val="24"/>
          <w:lang w:val="en-GB"/>
        </w:rPr>
        <w:t xml:space="preserve"> • </w:t>
      </w:r>
      <w:r w:rsidRPr="004D5A2F">
        <w:rPr>
          <w:rFonts w:ascii="Gandhari Unicode" w:hAnsi="Gandhari Unicode" w:cs="e-Tamil OTC"/>
          <w:b/>
          <w:bCs/>
          <w:noProof/>
          <w:sz w:val="24"/>
          <w:szCs w:val="24"/>
          <w:lang w:val="en-GB"/>
        </w:rPr>
        <w:t>3c</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கானஞ் </w:t>
      </w:r>
      <w:r w:rsidRPr="004D5A2F">
        <w:rPr>
          <w:rFonts w:ascii="Gandhari Unicode" w:hAnsi="Gandhari Unicode" w:cs="e-Tamil OTC"/>
          <w:noProof/>
          <w:sz w:val="24"/>
          <w:szCs w:val="24"/>
          <w:lang w:val="en-GB"/>
        </w:rPr>
        <w:t xml:space="preserve">C2+3, G1+2, EA, Cām.; </w:t>
      </w:r>
      <w:r w:rsidRPr="004D5A2F">
        <w:rPr>
          <w:rFonts w:ascii="Gandhari Unicode" w:hAnsi="Gandhari Unicode" w:cs="e-Tamil OTC"/>
          <w:noProof/>
          <w:sz w:val="24"/>
          <w:szCs w:val="24"/>
          <w:cs/>
          <w:lang w:val="en-GB"/>
        </w:rPr>
        <w:t xml:space="preserve">கானலஞ் </w:t>
      </w:r>
      <w:r w:rsidRPr="004D5A2F">
        <w:rPr>
          <w:rFonts w:ascii="Gandhari Unicode" w:hAnsi="Gandhari Unicode" w:cs="e-Tamil OTC"/>
          <w:noProof/>
          <w:sz w:val="24"/>
          <w:szCs w:val="24"/>
          <w:lang w:val="en-GB"/>
        </w:rPr>
        <w:t>L1, C1</w:t>
      </w:r>
    </w:p>
    <w:p w14:paraId="2590FEA5" w14:textId="77777777" w:rsidR="0074055C" w:rsidRPr="004D5A2F" w:rsidRDefault="0074055C">
      <w:pPr>
        <w:pStyle w:val="Textbody"/>
        <w:spacing w:after="29"/>
        <w:jc w:val="both"/>
        <w:rPr>
          <w:rFonts w:ascii="Gandhari Unicode" w:hAnsi="Gandhari Unicode" w:cs="e-Tamil OTC"/>
          <w:noProof/>
          <w:lang w:val="en-GB"/>
        </w:rPr>
      </w:pPr>
    </w:p>
    <w:p w14:paraId="4685BF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atta</w:t>
      </w:r>
      <w:r w:rsidR="00C15016" w:rsidRPr="004D5A2F">
        <w:rPr>
          <w:rFonts w:ascii="Gandhari Unicode" w:hAnsi="Gandhari Unicode" w:cs="e-Tamil OTC"/>
          <w:noProof/>
          <w:lang w:val="en-GB"/>
        </w:rPr>
        <w:t>(</w:t>
      </w:r>
      <w:r w:rsidRPr="004D5A2F">
        <w:rPr>
          <w:rFonts w:ascii="Gandhari Unicode" w:hAnsi="Gandhari Unicode" w:cs="e-Tamil OTC"/>
          <w:noProof/>
          <w:lang w:val="en-GB"/>
        </w:rPr>
        <w:t>m</w:t>
      </w:r>
      <w:r w:rsidR="00C15016" w:rsidRPr="004D5A2F">
        <w:rPr>
          <w:rFonts w:ascii="Gandhari Unicode" w:hAnsi="Gandhari Unicode" w:cs="e-Tamil OTC"/>
          <w:noProof/>
          <w:lang w:val="en-GB"/>
        </w:rPr>
        <w:t>)</w:t>
      </w:r>
      <w:r w:rsidRPr="004D5A2F">
        <w:rPr>
          <w:rFonts w:ascii="Gandhari Unicode" w:hAnsi="Gandhari Unicode" w:cs="e-Tamil OTC"/>
          <w:noProof/>
          <w:lang w:val="en-GB"/>
        </w:rPr>
        <w:t xml:space="preserve"> vākai </w:t>
      </w:r>
      <w:r w:rsidR="00C15016" w:rsidRPr="004D5A2F">
        <w:rPr>
          <w:rFonts w:ascii="Gandhari Unicode" w:hAnsi="Gandhari Unicode" w:cs="e-Tamil OTC"/>
          <w:noProof/>
          <w:lang w:val="en-GB"/>
        </w:rPr>
        <w:t>~</w:t>
      </w:r>
      <w:r w:rsidRPr="004D5A2F">
        <w:rPr>
          <w:rFonts w:ascii="Gandhari Unicode" w:hAnsi="Gandhari Unicode" w:cs="e-Tamil OTC"/>
          <w:noProof/>
          <w:lang w:val="en-GB"/>
        </w:rPr>
        <w:t xml:space="preserve">amalai vāl </w:t>
      </w:r>
      <w:r w:rsidRPr="004D5A2F">
        <w:rPr>
          <w:rFonts w:ascii="Gandhari Unicode" w:hAnsi="Gandhari Unicode" w:cs="e-Tamil OTC"/>
          <w:i/>
          <w:iCs/>
          <w:noProof/>
          <w:lang w:val="en-GB"/>
        </w:rPr>
        <w:t>neṟṟ</w:t>
      </w:r>
      <w:r w:rsidR="00C15016" w:rsidRPr="004D5A2F">
        <w:rPr>
          <w:rFonts w:ascii="Gandhari Unicode" w:hAnsi="Gandhari Unicode" w:cs="e-Tamil OTC"/>
          <w:i/>
          <w:iCs/>
          <w:noProof/>
          <w:lang w:val="en-GB"/>
        </w:rPr>
        <w:t>*</w:t>
      </w:r>
    </w:p>
    <w:p w14:paraId="14156C7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ari </w:t>
      </w:r>
      <w:r w:rsidR="00C15016" w:rsidRPr="004D5A2F">
        <w:rPr>
          <w:rFonts w:ascii="Gandhari Unicode" w:hAnsi="Gandhari Unicode" w:cs="e-Tamil OTC"/>
          <w:noProof/>
          <w:lang w:val="en-GB"/>
        </w:rPr>
        <w:t>~</w:t>
      </w:r>
      <w:r w:rsidRPr="004D5A2F">
        <w:rPr>
          <w:rFonts w:ascii="Gandhari Unicode" w:hAnsi="Gandhari Unicode" w:cs="e-Tamil OTC"/>
          <w:noProof/>
          <w:lang w:val="en-GB"/>
        </w:rPr>
        <w:t xml:space="preserve">ār cilampiṉ arici </w:t>
      </w:r>
      <w:r w:rsidR="00C15016" w:rsidRPr="004D5A2F">
        <w:rPr>
          <w:rFonts w:ascii="Gandhari Unicode" w:hAnsi="Gandhari Unicode" w:cs="e-Tamil OTC"/>
          <w:noProof/>
          <w:lang w:val="en-GB"/>
        </w:rPr>
        <w:t>~</w:t>
      </w:r>
      <w:r w:rsidRPr="004D5A2F">
        <w:rPr>
          <w:rFonts w:ascii="Gandhari Unicode" w:hAnsi="Gandhari Unicode" w:cs="e-Tamil OTC"/>
          <w:noProof/>
          <w:lang w:val="en-GB"/>
        </w:rPr>
        <w:t>ārppa</w:t>
      </w:r>
      <w:r w:rsidR="00C15016" w:rsidRPr="004D5A2F">
        <w:rPr>
          <w:rFonts w:ascii="Gandhari Unicode" w:hAnsi="Gandhari Unicode" w:cs="e-Tamil OTC"/>
          <w:noProof/>
          <w:lang w:val="en-GB"/>
        </w:rPr>
        <w:t>+</w:t>
      </w:r>
    </w:p>
    <w:p w14:paraId="14EED71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kōṭai </w:t>
      </w:r>
      <w:r w:rsidRPr="004D5A2F">
        <w:rPr>
          <w:rFonts w:ascii="Gandhari Unicode" w:hAnsi="Gandhari Unicode" w:cs="e-Tamil OTC"/>
          <w:i/>
          <w:iCs/>
          <w:noProof/>
          <w:lang w:val="en-GB"/>
        </w:rPr>
        <w:t>tūkkum</w:t>
      </w:r>
      <w:r w:rsidRPr="004D5A2F">
        <w:rPr>
          <w:rFonts w:ascii="Gandhari Unicode" w:hAnsi="Gandhari Unicode" w:cs="e-Tamil OTC"/>
          <w:noProof/>
          <w:lang w:val="en-GB"/>
        </w:rPr>
        <w:t xml:space="preserve"> kāṉam</w:t>
      </w:r>
    </w:p>
    <w:p w14:paraId="29BD65B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celvām tōḻi nalkiṉar namar</w:t>
      </w:r>
      <w:r w:rsidR="00C15016" w:rsidRPr="004D5A2F">
        <w:rPr>
          <w:rFonts w:ascii="Gandhari Unicode" w:hAnsi="Gandhari Unicode" w:cs="e-Tamil OTC"/>
          <w:noProof/>
          <w:lang w:val="en-GB"/>
        </w:rPr>
        <w:t>-</w:t>
      </w:r>
      <w:r w:rsidRPr="004D5A2F">
        <w:rPr>
          <w:rFonts w:ascii="Gandhari Unicode" w:hAnsi="Gandhari Unicode" w:cs="e-Tamil OTC"/>
          <w:noProof/>
          <w:lang w:val="en-GB"/>
        </w:rPr>
        <w:t>ē.</w:t>
      </w:r>
    </w:p>
    <w:p w14:paraId="61F4F733" w14:textId="77777777" w:rsidR="0074055C" w:rsidRPr="004D5A2F" w:rsidRDefault="0074055C">
      <w:pPr>
        <w:pStyle w:val="Textbody"/>
        <w:spacing w:after="29" w:line="260" w:lineRule="exact"/>
        <w:jc w:val="both"/>
        <w:rPr>
          <w:rFonts w:ascii="Gandhari Unicode" w:hAnsi="Gandhari Unicode" w:cs="e-Tamil OTC"/>
          <w:noProof/>
          <w:lang w:val="en-GB"/>
        </w:rPr>
      </w:pPr>
    </w:p>
    <w:p w14:paraId="0DBC3CD1" w14:textId="77777777" w:rsidR="0074055C" w:rsidRPr="004D5A2F" w:rsidRDefault="0074055C">
      <w:pPr>
        <w:pStyle w:val="Textbody"/>
        <w:spacing w:after="29" w:line="260" w:lineRule="exact"/>
        <w:jc w:val="both"/>
        <w:rPr>
          <w:rFonts w:ascii="Gandhari Unicode" w:hAnsi="Gandhari Unicode" w:cs="e-Tamil OTC"/>
          <w:noProof/>
          <w:lang w:val="en-GB"/>
        </w:rPr>
      </w:pPr>
    </w:p>
    <w:p w14:paraId="0975D6E0" w14:textId="77777777" w:rsidR="0074055C" w:rsidRPr="004D5A2F" w:rsidRDefault="0074055C">
      <w:pPr>
        <w:pStyle w:val="Textbody"/>
        <w:spacing w:after="29" w:line="260" w:lineRule="exact"/>
        <w:jc w:val="both"/>
        <w:rPr>
          <w:rFonts w:ascii="Gandhari Unicode" w:hAnsi="Gandhari Unicode" w:cs="e-Tamil OTC"/>
          <w:noProof/>
          <w:lang w:val="en-GB"/>
        </w:rPr>
      </w:pPr>
    </w:p>
    <w:p w14:paraId="08C104A7"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announcing [their] going away together to HER.</w:t>
      </w:r>
    </w:p>
    <w:p w14:paraId="6FDC33C3" w14:textId="77777777" w:rsidR="0074055C" w:rsidRPr="004D5A2F" w:rsidRDefault="0074055C">
      <w:pPr>
        <w:pStyle w:val="Textbody"/>
        <w:spacing w:after="29" w:line="260" w:lineRule="exact"/>
        <w:jc w:val="both"/>
        <w:rPr>
          <w:rFonts w:ascii="Gandhari Unicode" w:hAnsi="Gandhari Unicode" w:cs="e-Tamil OTC"/>
          <w:noProof/>
          <w:lang w:val="en-GB"/>
        </w:rPr>
      </w:pPr>
    </w:p>
    <w:p w14:paraId="6DBAA96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road Sirissa-tree abundance purity nut</w:t>
      </w:r>
    </w:p>
    <w:p w14:paraId="2D021EC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metal-pieces roar- anklet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grain roar(inf.)</w:t>
      </w:r>
    </w:p>
    <w:p w14:paraId="4564697A" w14:textId="60FDE864"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west</w:t>
      </w:r>
      <w:ins w:id="1043" w:author="Narmada Hansani Polgampalage" w:date="2023-11-29T18:05:00Z">
        <w:r w:rsidR="00540A36">
          <w:rPr>
            <w:rFonts w:ascii="Gandhari Unicode" w:hAnsi="Gandhari Unicode" w:cs="e-Tamil OTC"/>
            <w:noProof/>
            <w:lang w:val="en-GB"/>
          </w:rPr>
          <w:t>-</w:t>
        </w:r>
      </w:ins>
      <w:del w:id="1044" w:author="Narmada Hansani Polgampalage" w:date="2023-11-29T18:05:00Z">
        <w:r w:rsidRPr="004D5A2F" w:rsidDel="00540A36">
          <w:rPr>
            <w:rFonts w:ascii="Gandhari Unicode" w:hAnsi="Gandhari Unicode" w:cs="e-Tamil OTC"/>
            <w:noProof/>
            <w:lang w:val="en-GB"/>
          </w:rPr>
          <w:delText xml:space="preserve"> </w:delText>
        </w:r>
      </w:del>
      <w:r w:rsidRPr="004D5A2F">
        <w:rPr>
          <w:rFonts w:ascii="Gandhari Unicode" w:hAnsi="Gandhari Unicode" w:cs="e-Tamil OTC"/>
          <w:noProof/>
          <w:lang w:val="en-GB"/>
        </w:rPr>
        <w:t>wind lifting- forest</w:t>
      </w:r>
    </w:p>
    <w:p w14:paraId="382F405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we-go friend granted-he(h.) our-they(h.)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w:t>
      </w:r>
    </w:p>
    <w:p w14:paraId="07C42D57" w14:textId="77777777" w:rsidR="0074055C" w:rsidRPr="004D5A2F" w:rsidRDefault="0074055C">
      <w:pPr>
        <w:pStyle w:val="Textbody"/>
        <w:spacing w:after="0" w:line="260" w:lineRule="exact"/>
        <w:jc w:val="both"/>
        <w:rPr>
          <w:rFonts w:ascii="Gandhari Unicode" w:hAnsi="Gandhari Unicode" w:cs="e-Tamil OTC"/>
          <w:noProof/>
          <w:lang w:val="en-GB"/>
        </w:rPr>
      </w:pPr>
    </w:p>
    <w:p w14:paraId="0C0C0D05" w14:textId="77777777" w:rsidR="0074055C" w:rsidRPr="004D5A2F" w:rsidRDefault="0074055C">
      <w:pPr>
        <w:pStyle w:val="Textbody"/>
        <w:spacing w:after="29"/>
        <w:jc w:val="both"/>
        <w:rPr>
          <w:rFonts w:ascii="Gandhari Unicode" w:hAnsi="Gandhari Unicode" w:cs="e-Tamil OTC"/>
          <w:noProof/>
          <w:lang w:val="en-GB"/>
        </w:rPr>
      </w:pPr>
    </w:p>
    <w:p w14:paraId="455C24F3"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Into the forest, where the west wind lifts</w:t>
      </w:r>
    </w:p>
    <w:p w14:paraId="7B025797"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the many bright nuts on the Sirissa trees by the road,</w:t>
      </w:r>
    </w:p>
    <w:p w14:paraId="23E7297A"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to make the grains roar like metal pieces in anklets,</w:t>
      </w:r>
    </w:p>
    <w:p w14:paraId="762EFD4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we are going, friend. Our man has granted [it].</w:t>
      </w:r>
    </w:p>
    <w:p w14:paraId="03B712A4" w14:textId="77777777" w:rsidR="0074055C" w:rsidRPr="004D5A2F" w:rsidRDefault="0074055C">
      <w:pPr>
        <w:pStyle w:val="Textbody"/>
        <w:spacing w:after="0"/>
        <w:jc w:val="both"/>
        <w:rPr>
          <w:rFonts w:ascii="Gandhari Unicode" w:hAnsi="Gandhari Unicode" w:cs="e-Tamil OTC"/>
          <w:noProof/>
          <w:lang w:val="en-GB"/>
        </w:rPr>
      </w:pPr>
    </w:p>
    <w:p w14:paraId="2152D7A6" w14:textId="77777777" w:rsidR="0074055C" w:rsidRPr="004D5A2F" w:rsidRDefault="0074055C">
      <w:pPr>
        <w:pStyle w:val="Textbody"/>
        <w:spacing w:after="0"/>
        <w:jc w:val="both"/>
        <w:rPr>
          <w:rFonts w:ascii="Gandhari Unicode" w:hAnsi="Gandhari Unicode" w:cs="e-Tamil OTC"/>
          <w:noProof/>
          <w:lang w:val="en-GB"/>
        </w:rPr>
      </w:pPr>
    </w:p>
    <w:p w14:paraId="0227CC6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4b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Our people have granted [it].</w:t>
      </w:r>
      <w:r w:rsidRPr="004D5A2F">
        <w:rPr>
          <w:rStyle w:val="FootnoteReference"/>
          <w:rFonts w:ascii="Gandhari Unicode" w:hAnsi="Gandhari Unicode" w:cs="e-Tamil OTC"/>
          <w:noProof/>
          <w:lang w:val="en-GB"/>
        </w:rPr>
        <w:footnoteReference w:id="672"/>
      </w:r>
    </w:p>
    <w:p w14:paraId="4BD86D3E" w14:textId="77777777" w:rsidR="0074055C" w:rsidRPr="004D5A2F" w:rsidRDefault="0074055C">
      <w:pPr>
        <w:pStyle w:val="Textbody"/>
        <w:spacing w:after="0"/>
        <w:jc w:val="both"/>
        <w:rPr>
          <w:rFonts w:ascii="Gandhari Unicode" w:hAnsi="Gandhari Unicode" w:cs="e-Tamil OTC"/>
          <w:noProof/>
          <w:lang w:val="en-GB"/>
        </w:rPr>
      </w:pPr>
    </w:p>
    <w:p w14:paraId="48E3D2B8" w14:textId="77777777" w:rsidR="001F5EAD" w:rsidRPr="004D5A2F" w:rsidRDefault="001F5EAD">
      <w:pPr>
        <w:rPr>
          <w:rFonts w:ascii="Gandhari Unicode" w:eastAsiaTheme="majorEastAsia" w:hAnsi="Gandhari Unicode" w:cstheme="majorBidi"/>
          <w:b/>
        </w:rPr>
      </w:pPr>
      <w:r w:rsidRPr="004D5A2F">
        <w:rPr>
          <w:rFonts w:ascii="Gandhari Unicode" w:hAnsi="Gandhari Unicode"/>
          <w:b/>
          <w:i/>
          <w:iCs/>
        </w:rPr>
        <w:br w:type="page"/>
      </w:r>
    </w:p>
    <w:p w14:paraId="6717BC9A"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வில்லகவிரலினாற்: </w:t>
      </w:r>
      <w:r w:rsidRPr="004D5A2F">
        <w:rPr>
          <w:rFonts w:ascii="Gandhari Unicode" w:hAnsi="Gandhari Unicode"/>
          <w:i w:val="0"/>
          <w:iCs w:val="0"/>
          <w:color w:val="auto"/>
        </w:rPr>
        <w:t>the courtesan/other woman / SHE</w:t>
      </w:r>
    </w:p>
    <w:p w14:paraId="14AB3F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கிழத்தி தன்னைப் புறனுரைத்தாள் என்பது கேட்டுப் பரத்தை அவட்குப் பாங்காயினார் கேட்பச் சொல்லியது.</w:t>
      </w:r>
    </w:p>
    <w:p w14:paraId="089DDCA4" w14:textId="77777777" w:rsidR="0074055C" w:rsidRPr="004D5A2F" w:rsidRDefault="0074055C">
      <w:pPr>
        <w:pStyle w:val="Textbody"/>
        <w:spacing w:after="29"/>
        <w:jc w:val="both"/>
        <w:rPr>
          <w:rFonts w:ascii="Gandhari Unicode" w:hAnsi="Gandhari Unicode" w:cs="e-Tamil OTC"/>
          <w:noProof/>
          <w:lang w:val="en-GB"/>
        </w:rPr>
      </w:pPr>
    </w:p>
    <w:p w14:paraId="2B26450A"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பொய்கை யாம்ப லணிநிறக் கொழுமுகை</w:t>
      </w:r>
    </w:p>
    <w:p w14:paraId="763352B7"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வண்டுவாய் திறக்குந் தண்டுறை யூரனோ</w:t>
      </w:r>
    </w:p>
    <w:p w14:paraId="29F93EA0"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டிருப்பி னிருமருங் கினமே கிடப்பின்</w:t>
      </w:r>
    </w:p>
    <w:p w14:paraId="59E45B9C"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வில்லக விரலிற் </w:t>
      </w:r>
      <w:r w:rsidRPr="004D5A2F">
        <w:rPr>
          <w:rFonts w:ascii="Gandhari Unicode" w:hAnsi="Gandhari Unicode" w:cs="e-Tamil OTC"/>
          <w:noProof/>
          <w:sz w:val="24"/>
          <w:szCs w:val="24"/>
          <w:u w:val="wave"/>
          <w:cs/>
          <w:lang w:val="en-GB"/>
        </w:rPr>
        <w:t>பொருந்தியவ</w:t>
      </w:r>
    </w:p>
    <w:p w14:paraId="289B678F" w14:textId="77777777" w:rsidR="0074055C" w:rsidRPr="004D5A2F" w:rsidRDefault="00CF70BD">
      <w:pPr>
        <w:pStyle w:val="PreformattedText"/>
        <w:rPr>
          <w:rFonts w:ascii="Gandhari Unicode" w:hAnsi="Gandhari Unicode" w:cs="e-Tamil OTC"/>
          <w:noProof/>
          <w:sz w:val="24"/>
          <w:szCs w:val="24"/>
          <w:lang w:val="en-GB"/>
        </w:rPr>
      </w:pPr>
      <w:r w:rsidRPr="004D5A2F">
        <w:rPr>
          <w:rFonts w:ascii="Gandhari Unicode" w:hAnsi="Gandhari Unicode" w:cs="e-Tamil OTC"/>
          <w:noProof/>
          <w:sz w:val="24"/>
          <w:szCs w:val="24"/>
          <w:cs/>
          <w:lang w:val="en-GB"/>
        </w:rPr>
        <w:t xml:space="preserve">னல்லகஞ் சேரி னொருமருங் </w:t>
      </w:r>
      <w:r w:rsidRPr="004D5A2F">
        <w:rPr>
          <w:rFonts w:ascii="Gandhari Unicode" w:hAnsi="Gandhari Unicode" w:cs="e-Tamil OTC"/>
          <w:noProof/>
          <w:sz w:val="24"/>
          <w:szCs w:val="24"/>
          <w:u w:val="wave"/>
          <w:cs/>
          <w:lang w:val="en-GB"/>
        </w:rPr>
        <w:t>கினமே</w:t>
      </w:r>
      <w:r w:rsidRPr="004D5A2F">
        <w:rPr>
          <w:rFonts w:ascii="Gandhari Unicode" w:hAnsi="Gandhari Unicode" w:cs="e-Tamil OTC"/>
          <w:noProof/>
          <w:sz w:val="24"/>
          <w:szCs w:val="24"/>
          <w:cs/>
          <w:lang w:val="en-GB"/>
        </w:rPr>
        <w:t>.</w:t>
      </w:r>
    </w:p>
    <w:p w14:paraId="6CE0A466" w14:textId="77777777" w:rsidR="0074055C" w:rsidRPr="004D5A2F" w:rsidRDefault="0074055C">
      <w:pPr>
        <w:pStyle w:val="PreformattedText"/>
        <w:rPr>
          <w:rFonts w:ascii="Gandhari Unicode" w:hAnsi="Gandhari Unicode" w:cs="e-Tamil OTC"/>
          <w:noProof/>
          <w:sz w:val="24"/>
          <w:szCs w:val="24"/>
          <w:lang w:val="en-GB"/>
        </w:rPr>
      </w:pPr>
    </w:p>
    <w:p w14:paraId="010FD9E4" w14:textId="77777777" w:rsidR="0074055C" w:rsidRPr="004D5A2F" w:rsidRDefault="00CF70BD">
      <w:pPr>
        <w:pStyle w:val="PreformattedText"/>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2d</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யூரனோ </w:t>
      </w:r>
      <w:r w:rsidRPr="004D5A2F">
        <w:rPr>
          <w:rFonts w:ascii="Gandhari Unicode" w:eastAsia="URW Palladio UNI" w:hAnsi="Gandhari Unicode" w:cs="e-Tamil OTC"/>
          <w:noProof/>
          <w:sz w:val="24"/>
          <w:szCs w:val="24"/>
          <w:lang w:val="en-GB"/>
        </w:rPr>
        <w:t xml:space="preserve">C2+3, G1, EA; </w:t>
      </w:r>
      <w:r w:rsidRPr="004D5A2F">
        <w:rPr>
          <w:rFonts w:ascii="Gandhari Unicode" w:eastAsia="URW Palladio UNI" w:hAnsi="Gandhari Unicode" w:cs="e-Tamil OTC"/>
          <w:noProof/>
          <w:sz w:val="24"/>
          <w:szCs w:val="24"/>
          <w:cs/>
          <w:lang w:val="en-GB"/>
        </w:rPr>
        <w:t xml:space="preserve">யூரனொ </w:t>
      </w:r>
      <w:r w:rsidRPr="004D5A2F">
        <w:rPr>
          <w:rFonts w:ascii="Gandhari Unicode" w:eastAsia="URW Palladio UNI" w:hAnsi="Gandhari Unicode" w:cs="e-Tamil OTC"/>
          <w:noProof/>
          <w:sz w:val="24"/>
          <w:szCs w:val="24"/>
          <w:lang w:val="en-GB"/>
        </w:rPr>
        <w:t xml:space="preserve">C2v, Cām. • </w:t>
      </w:r>
      <w:r w:rsidRPr="004D5A2F">
        <w:rPr>
          <w:rFonts w:ascii="Gandhari Unicode" w:eastAsia="URW Palladio UNI" w:hAnsi="Gandhari Unicode" w:cs="e-Tamil OTC"/>
          <w:b/>
          <w:bCs/>
          <w:noProof/>
          <w:sz w:val="24"/>
          <w:szCs w:val="24"/>
          <w:lang w:val="en-GB"/>
        </w:rPr>
        <w:t>4b</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விரலிற் </w:t>
      </w:r>
      <w:r w:rsidRPr="004D5A2F">
        <w:rPr>
          <w:rFonts w:ascii="Gandhari Unicode" w:eastAsia="URW Palladio UNI" w:hAnsi="Gandhari Unicode" w:cs="e-Tamil OTC"/>
          <w:noProof/>
          <w:sz w:val="24"/>
          <w:szCs w:val="24"/>
          <w:lang w:val="en-GB"/>
        </w:rPr>
        <w:t xml:space="preserve">C2+3v, G1v+2, EA, Cām.; </w:t>
      </w:r>
      <w:r w:rsidRPr="004D5A2F">
        <w:rPr>
          <w:rFonts w:ascii="Gandhari Unicode" w:eastAsia="URW Palladio UNI" w:hAnsi="Gandhari Unicode" w:cs="e-Tamil OTC"/>
          <w:noProof/>
          <w:sz w:val="24"/>
          <w:szCs w:val="24"/>
          <w:cs/>
          <w:lang w:val="en-GB"/>
        </w:rPr>
        <w:t xml:space="preserve">விரிதலிற் </w:t>
      </w:r>
      <w:r w:rsidRPr="004D5A2F">
        <w:rPr>
          <w:rFonts w:ascii="Gandhari Unicode" w:eastAsia="URW Palladio UNI" w:hAnsi="Gandhari Unicode" w:cs="e-Tamil OTC"/>
          <w:noProof/>
          <w:sz w:val="24"/>
          <w:szCs w:val="24"/>
          <w:lang w:val="en-GB"/>
        </w:rPr>
        <w:t xml:space="preserve">L1, C1+3, G1 • </w:t>
      </w:r>
      <w:r w:rsidRPr="004D5A2F">
        <w:rPr>
          <w:rFonts w:ascii="Gandhari Unicode" w:eastAsia="URW Palladio UNI" w:hAnsi="Gandhari Unicode" w:cs="e-Tamil OTC"/>
          <w:b/>
          <w:bCs/>
          <w:noProof/>
          <w:sz w:val="24"/>
          <w:szCs w:val="24"/>
          <w:lang w:val="en-GB"/>
        </w:rPr>
        <w:t>4cf.</w:t>
      </w:r>
      <w:r w:rsidRPr="004D5A2F">
        <w:rPr>
          <w:rFonts w:ascii="Gandhari Unicode" w:eastAsia="URW Palladio UNI" w:hAnsi="Gandhari Unicode" w:cs="e-Tamil OTC"/>
          <w:noProof/>
          <w:sz w:val="24"/>
          <w:szCs w:val="24"/>
          <w:lang w:val="en-GB"/>
        </w:rPr>
        <w:t xml:space="preserve"> </w:t>
      </w:r>
      <w:bookmarkStart w:id="1045" w:name="DDE_LINK74"/>
      <w:r w:rsidRPr="004D5A2F">
        <w:rPr>
          <w:rFonts w:ascii="Gandhari Unicode" w:eastAsia="URW Palladio UNI" w:hAnsi="Gandhari Unicode" w:cs="e-Tamil OTC"/>
          <w:noProof/>
          <w:sz w:val="24"/>
          <w:szCs w:val="24"/>
          <w:cs/>
          <w:lang w:val="en-GB"/>
        </w:rPr>
        <w:t xml:space="preserve">பொருந்தியவ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னல்லகஞ் சேரி னொருமருங்</w:t>
      </w:r>
      <w:bookmarkEnd w:id="1045"/>
      <w:r w:rsidRPr="004D5A2F">
        <w:rPr>
          <w:rFonts w:ascii="Gandhari Unicode" w:eastAsia="URW Palladio UNI" w:hAnsi="Gandhari Unicode" w:cs="e-Tamil OTC"/>
          <w:noProof/>
          <w:sz w:val="24"/>
          <w:szCs w:val="24"/>
          <w:cs/>
          <w:lang w:val="en-GB"/>
        </w:rPr>
        <w:t xml:space="preserve"> </w:t>
      </w:r>
      <w:r w:rsidRPr="004D5A2F">
        <w:rPr>
          <w:rFonts w:ascii="Gandhari Unicode" w:eastAsia="URW Palladio UNI" w:hAnsi="Gandhari Unicode" w:cs="e-Tamil OTC"/>
          <w:noProof/>
          <w:sz w:val="24"/>
          <w:szCs w:val="24"/>
          <w:lang w:val="en-GB"/>
        </w:rPr>
        <w:t xml:space="preserve">C2+3v, Cām.; </w:t>
      </w:r>
      <w:r w:rsidRPr="004D5A2F">
        <w:rPr>
          <w:rFonts w:ascii="Gandhari Unicode" w:eastAsia="URW Palladio UNI" w:hAnsi="Gandhari Unicode" w:cs="e-Tamil OTC"/>
          <w:noProof/>
          <w:sz w:val="24"/>
          <w:szCs w:val="24"/>
          <w:cs/>
          <w:lang w:val="en-GB"/>
        </w:rPr>
        <w:t xml:space="preserve">பொருந்தி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யவர்நல் லகஞ்சே னொருமருங் (ணொருமருங்) </w:t>
      </w:r>
      <w:r w:rsidRPr="004D5A2F">
        <w:rPr>
          <w:rFonts w:ascii="Gandhari Unicode" w:eastAsia="URW Palladio UNI" w:hAnsi="Gandhari Unicode" w:cs="e-Tamil OTC"/>
          <w:noProof/>
          <w:sz w:val="24"/>
          <w:szCs w:val="24"/>
          <w:lang w:val="en-GB"/>
        </w:rPr>
        <w:t xml:space="preserve">AT, ATv(); </w:t>
      </w:r>
      <w:r w:rsidRPr="004D5A2F">
        <w:rPr>
          <w:rFonts w:ascii="Gandhari Unicode" w:eastAsia="URW Palladio UNI" w:hAnsi="Gandhari Unicode" w:cs="e-Tamil OTC"/>
          <w:noProof/>
          <w:sz w:val="24"/>
          <w:szCs w:val="24"/>
          <w:cs/>
          <w:lang w:val="en-GB"/>
        </w:rPr>
        <w:t xml:space="preserve">பொருந்தியவர்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நல்லகஞ் சேரி னொருமருங் </w:t>
      </w:r>
      <w:r w:rsidRPr="004D5A2F">
        <w:rPr>
          <w:rFonts w:ascii="Gandhari Unicode" w:eastAsia="URW Palladio UNI" w:hAnsi="Gandhari Unicode" w:cs="e-Tamil OTC"/>
          <w:noProof/>
          <w:sz w:val="24"/>
          <w:szCs w:val="24"/>
          <w:lang w:val="en-GB"/>
        </w:rPr>
        <w:t xml:space="preserve">Cēn.; </w:t>
      </w:r>
      <w:r w:rsidRPr="004D5A2F">
        <w:rPr>
          <w:rFonts w:ascii="Gandhari Unicode" w:eastAsia="URW Palladio UNI" w:hAnsi="Gandhari Unicode" w:cs="e-Tamil OTC"/>
          <w:noProof/>
          <w:sz w:val="24"/>
          <w:szCs w:val="24"/>
          <w:cs/>
          <w:lang w:val="en-GB"/>
        </w:rPr>
        <w:t xml:space="preserve">பொருந்தயல்வி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னல்ல்கஞ் கஞ்சே ணோருமருங் </w:t>
      </w:r>
      <w:r w:rsidRPr="004D5A2F">
        <w:rPr>
          <w:rFonts w:ascii="Gandhari Unicode" w:eastAsia="URW Palladio UNI" w:hAnsi="Gandhari Unicode" w:cs="e-Tamil OTC"/>
          <w:noProof/>
          <w:sz w:val="24"/>
          <w:szCs w:val="24"/>
          <w:lang w:val="en-GB"/>
        </w:rPr>
        <w:t xml:space="preserve">C1; </w:t>
      </w:r>
      <w:r w:rsidRPr="004D5A2F">
        <w:rPr>
          <w:rFonts w:ascii="Gandhari Unicode" w:eastAsia="URW Palladio UNI" w:hAnsi="Gandhari Unicode" w:cs="e-Tamil OTC"/>
          <w:noProof/>
          <w:sz w:val="24"/>
          <w:szCs w:val="24"/>
          <w:cs/>
          <w:lang w:val="en-GB"/>
        </w:rPr>
        <w:t xml:space="preserve">பொருநதியலவ </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னல்லகஞ் சேணோ ருமருங் </w:t>
      </w:r>
      <w:r w:rsidRPr="004D5A2F">
        <w:rPr>
          <w:rFonts w:ascii="Gandhari Unicode" w:eastAsia="URW Palladio UNI" w:hAnsi="Gandhari Unicode" w:cs="e-Tamil OTC"/>
          <w:noProof/>
          <w:sz w:val="24"/>
          <w:szCs w:val="24"/>
          <w:lang w:val="en-GB"/>
        </w:rPr>
        <w:t xml:space="preserve">L1, C3, G1; </w:t>
      </w:r>
      <w:r w:rsidRPr="004D5A2F">
        <w:rPr>
          <w:rFonts w:ascii="Gandhari Unicode" w:eastAsia="URW Palladio UNI" w:hAnsi="Gandhari Unicode" w:cs="e-Tamil OTC"/>
          <w:noProof/>
          <w:sz w:val="24"/>
          <w:szCs w:val="24"/>
          <w:cs/>
          <w:lang w:val="en-GB"/>
        </w:rPr>
        <w:t xml:space="preserve">பொருடியவர் </w:t>
      </w:r>
      <w:r w:rsidRPr="004D5A2F">
        <w:rPr>
          <w:rFonts w:ascii="Gandhari Unicode" w:eastAsia="URW Palladio UNI" w:hAnsi="Gandhari Unicode" w:cs="e-Tamil OTC"/>
          <w:noProof/>
          <w:sz w:val="24"/>
          <w:szCs w:val="24"/>
          <w:lang w:val="en-GB"/>
        </w:rPr>
        <w:t xml:space="preserve">| </w:t>
      </w:r>
      <w:bookmarkStart w:id="1046" w:name="DDE_LINK50"/>
      <w:r w:rsidRPr="004D5A2F">
        <w:rPr>
          <w:rFonts w:ascii="Gandhari Unicode" w:eastAsia="URW Palladio UNI" w:hAnsi="Gandhari Unicode" w:cs="e-Tamil OTC"/>
          <w:noProof/>
          <w:sz w:val="24"/>
          <w:szCs w:val="24"/>
          <w:cs/>
          <w:lang w:val="en-GB"/>
        </w:rPr>
        <w:t>ந</w:t>
      </w:r>
      <w:bookmarkEnd w:id="1046"/>
      <w:r w:rsidRPr="004D5A2F">
        <w:rPr>
          <w:rFonts w:ascii="Gandhari Unicode" w:eastAsia="URW Palladio UNI" w:hAnsi="Gandhari Unicode" w:cs="e-Tamil OTC"/>
          <w:noProof/>
          <w:sz w:val="24"/>
          <w:szCs w:val="24"/>
          <w:cs/>
          <w:lang w:val="en-GB"/>
        </w:rPr>
        <w:t xml:space="preserve">ல்ல கஞ்சே ணோருமருங் (ணொருமருங்) </w:t>
      </w:r>
      <w:r w:rsidRPr="004D5A2F">
        <w:rPr>
          <w:rFonts w:ascii="Gandhari Unicode" w:eastAsia="URW Palladio UNI" w:hAnsi="Gandhari Unicode" w:cs="e-Tamil OTC"/>
          <w:noProof/>
          <w:sz w:val="24"/>
          <w:szCs w:val="24"/>
          <w:lang w:val="en-GB"/>
        </w:rPr>
        <w:t xml:space="preserve">G2(), EA; </w:t>
      </w:r>
      <w:r w:rsidRPr="004D5A2F">
        <w:rPr>
          <w:rFonts w:ascii="Gandhari Unicode" w:eastAsia="URW Palladio UNI" w:hAnsi="Gandhari Unicode" w:cs="e-Tamil OTC"/>
          <w:noProof/>
          <w:sz w:val="24"/>
          <w:szCs w:val="24"/>
          <w:cs/>
          <w:lang w:val="en-GB"/>
        </w:rPr>
        <w:t xml:space="preserve">பொருடியவர் </w:t>
      </w:r>
      <w:r w:rsidRPr="004D5A2F">
        <w:rPr>
          <w:rFonts w:ascii="Gandhari Unicode" w:eastAsia="URW Palladio UNI" w:hAnsi="Gandhari Unicode" w:cs="e-Tamil OTC"/>
          <w:noProof/>
          <w:sz w:val="24"/>
          <w:szCs w:val="24"/>
          <w:lang w:val="en-GB"/>
        </w:rPr>
        <w:t xml:space="preserve">| </w:t>
      </w:r>
      <w:bookmarkStart w:id="1047" w:name="DDE_LINK501"/>
      <w:r w:rsidRPr="004D5A2F">
        <w:rPr>
          <w:rFonts w:ascii="Gandhari Unicode" w:eastAsia="URW Palladio UNI" w:hAnsi="Gandhari Unicode" w:cs="e-Tamil OTC"/>
          <w:noProof/>
          <w:sz w:val="24"/>
          <w:szCs w:val="24"/>
          <w:cs/>
          <w:lang w:val="en-GB"/>
        </w:rPr>
        <w:t>ந</w:t>
      </w:r>
      <w:bookmarkEnd w:id="1047"/>
      <w:r w:rsidRPr="004D5A2F">
        <w:rPr>
          <w:rFonts w:ascii="Gandhari Unicode" w:eastAsia="URW Palladio UNI" w:hAnsi="Gandhari Unicode" w:cs="e-Tamil OTC"/>
          <w:noProof/>
          <w:sz w:val="24"/>
          <w:szCs w:val="24"/>
          <w:cs/>
          <w:lang w:val="en-GB"/>
        </w:rPr>
        <w:t xml:space="preserve">ல்லகஞ் சேணா மொருமருங் </w:t>
      </w:r>
      <w:r w:rsidRPr="004D5A2F">
        <w:rPr>
          <w:rFonts w:ascii="Gandhari Unicode" w:eastAsia="URW Palladio UNI" w:hAnsi="Gandhari Unicode" w:cs="e-Tamil OTC"/>
          <w:noProof/>
          <w:sz w:val="24"/>
          <w:szCs w:val="24"/>
          <w:lang w:val="en-GB"/>
        </w:rPr>
        <w:t xml:space="preserve">I • </w:t>
      </w:r>
      <w:r w:rsidRPr="004D5A2F">
        <w:rPr>
          <w:rFonts w:ascii="Gandhari Unicode" w:hAnsi="Gandhari Unicode" w:cs="e-Tamil OTC"/>
          <w:b/>
          <w:bCs/>
          <w:noProof/>
          <w:sz w:val="24"/>
          <w:szCs w:val="24"/>
          <w:lang w:val="en-GB"/>
        </w:rPr>
        <w:t>5d</w:t>
      </w:r>
      <w:r w:rsidRPr="004D5A2F">
        <w:rPr>
          <w:rFonts w:ascii="Gandhari Unicode" w:hAnsi="Gandhari Unicode" w:cs="e-Tamil OTC"/>
          <w:noProof/>
          <w:sz w:val="24"/>
          <w:szCs w:val="24"/>
          <w:lang w:val="en-GB"/>
        </w:rPr>
        <w:t xml:space="preserve"> </w:t>
      </w:r>
      <w:r w:rsidRPr="004D5A2F">
        <w:rPr>
          <w:rFonts w:ascii="Gandhari Unicode" w:hAnsi="Gandhari Unicode" w:cs="e-Tamil OTC"/>
          <w:noProof/>
          <w:sz w:val="24"/>
          <w:szCs w:val="24"/>
          <w:cs/>
          <w:lang w:val="en-GB"/>
        </w:rPr>
        <w:t xml:space="preserve">கினமே </w:t>
      </w:r>
      <w:r w:rsidRPr="004D5A2F">
        <w:rPr>
          <w:rFonts w:ascii="Gandhari Unicode" w:hAnsi="Gandhari Unicode" w:cs="e-Tamil OTC"/>
          <w:noProof/>
          <w:sz w:val="24"/>
          <w:szCs w:val="24"/>
          <w:lang w:val="en-GB"/>
        </w:rPr>
        <w:t xml:space="preserve">L1, C1+2, G1+2, EA, Cām.; </w:t>
      </w:r>
      <w:r w:rsidRPr="004D5A2F">
        <w:rPr>
          <w:rFonts w:ascii="Gandhari Unicode" w:hAnsi="Gandhari Unicode" w:cs="e-Tamil OTC"/>
          <w:noProof/>
          <w:sz w:val="24"/>
          <w:szCs w:val="24"/>
          <w:cs/>
          <w:lang w:val="en-GB"/>
        </w:rPr>
        <w:t xml:space="preserve">கிலமே </w:t>
      </w:r>
      <w:r w:rsidRPr="004D5A2F">
        <w:rPr>
          <w:rFonts w:ascii="Gandhari Unicode" w:hAnsi="Gandhari Unicode" w:cs="e-Tamil OTC"/>
          <w:noProof/>
          <w:sz w:val="24"/>
          <w:szCs w:val="24"/>
          <w:lang w:val="en-GB"/>
        </w:rPr>
        <w:t>Cām.v</w:t>
      </w:r>
    </w:p>
    <w:p w14:paraId="5826A49E" w14:textId="77777777" w:rsidR="0074055C" w:rsidRPr="004D5A2F" w:rsidRDefault="0074055C">
      <w:pPr>
        <w:pStyle w:val="Textbody"/>
        <w:spacing w:after="29"/>
        <w:jc w:val="both"/>
        <w:rPr>
          <w:rFonts w:ascii="Gandhari Unicode" w:hAnsi="Gandhari Unicode" w:cs="e-Tamil OTC"/>
          <w:noProof/>
          <w:u w:val="double"/>
          <w:lang w:val="en-GB"/>
        </w:rPr>
      </w:pPr>
    </w:p>
    <w:p w14:paraId="5D8622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poykai </w:t>
      </w:r>
      <w:r w:rsidR="0096300F" w:rsidRPr="004D5A2F">
        <w:rPr>
          <w:rFonts w:ascii="Gandhari Unicode" w:hAnsi="Gandhari Unicode" w:cs="e-Tamil OTC"/>
          <w:noProof/>
          <w:lang w:val="en-GB"/>
        </w:rPr>
        <w:t>~</w:t>
      </w:r>
      <w:r w:rsidRPr="004D5A2F">
        <w:rPr>
          <w:rFonts w:ascii="Gandhari Unicode" w:hAnsi="Gandhari Unicode" w:cs="e-Tamil OTC"/>
          <w:noProof/>
          <w:lang w:val="en-GB"/>
        </w:rPr>
        <w:t>āmpal aṇi niṟa</w:t>
      </w:r>
      <w:r w:rsidR="0096300F" w:rsidRPr="004D5A2F">
        <w:rPr>
          <w:rFonts w:ascii="Gandhari Unicode" w:hAnsi="Gandhari Unicode" w:cs="e-Tamil OTC"/>
          <w:noProof/>
          <w:lang w:val="en-GB"/>
        </w:rPr>
        <w:t>+</w:t>
      </w:r>
      <w:r w:rsidRPr="004D5A2F">
        <w:rPr>
          <w:rFonts w:ascii="Gandhari Unicode" w:hAnsi="Gandhari Unicode" w:cs="e-Tamil OTC"/>
          <w:noProof/>
          <w:lang w:val="en-GB"/>
        </w:rPr>
        <w:t xml:space="preserve"> koḻu mukai</w:t>
      </w:r>
    </w:p>
    <w:p w14:paraId="7DE0E4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vaṇṭu vāy tiṟakkum taṇ tuṟai </w:t>
      </w:r>
      <w:r w:rsidR="0096300F" w:rsidRPr="004D5A2F">
        <w:rPr>
          <w:rFonts w:ascii="Gandhari Unicode" w:hAnsi="Gandhari Unicode" w:cs="e-Tamil OTC"/>
          <w:noProof/>
          <w:lang w:val="en-GB"/>
        </w:rPr>
        <w:t>~</w:t>
      </w:r>
      <w:r w:rsidRPr="004D5A2F">
        <w:rPr>
          <w:rFonts w:ascii="Gandhari Unicode" w:hAnsi="Gandhari Unicode" w:cs="e-Tamil OTC"/>
          <w:noProof/>
          <w:lang w:val="en-GB"/>
        </w:rPr>
        <w:t>ūraṉōṭ</w:t>
      </w:r>
      <w:r w:rsidR="008F512A" w:rsidRPr="004D5A2F">
        <w:rPr>
          <w:rFonts w:ascii="Gandhari Unicode" w:hAnsi="Gandhari Unicode" w:cs="e-Tamil OTC"/>
          <w:noProof/>
          <w:lang w:val="en-GB"/>
        </w:rPr>
        <w:t>*</w:t>
      </w:r>
    </w:p>
    <w:p w14:paraId="3798109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iruppiṉ iru maruṅkiṉam</w:t>
      </w:r>
      <w:r w:rsidR="0096300F" w:rsidRPr="004D5A2F">
        <w:rPr>
          <w:rFonts w:ascii="Gandhari Unicode" w:hAnsi="Gandhari Unicode" w:cs="e-Tamil OTC"/>
          <w:noProof/>
          <w:lang w:val="en-GB"/>
        </w:rPr>
        <w:t>-</w:t>
      </w:r>
      <w:r w:rsidRPr="004D5A2F">
        <w:rPr>
          <w:rFonts w:ascii="Gandhari Unicode" w:hAnsi="Gandhari Unicode" w:cs="e-Tamil OTC"/>
          <w:noProof/>
          <w:lang w:val="en-GB"/>
        </w:rPr>
        <w:t>ē kiṭappiṉ</w:t>
      </w:r>
    </w:p>
    <w:p w14:paraId="5FC1786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vil </w:t>
      </w:r>
      <w:r w:rsidR="0096300F" w:rsidRPr="004D5A2F">
        <w:rPr>
          <w:rFonts w:ascii="Gandhari Unicode" w:hAnsi="Gandhari Unicode" w:cs="e-Tamil OTC"/>
          <w:noProof/>
          <w:lang w:val="en-GB"/>
        </w:rPr>
        <w:t>+</w:t>
      </w:r>
      <w:r w:rsidRPr="004D5A2F">
        <w:rPr>
          <w:rFonts w:ascii="Gandhari Unicode" w:hAnsi="Gandhari Unicode" w:cs="e-Tamil OTC"/>
          <w:noProof/>
          <w:lang w:val="en-GB"/>
        </w:rPr>
        <w:t xml:space="preserve">akam viraliṉ porunti </w:t>
      </w:r>
      <w:r w:rsidR="0096300F" w:rsidRPr="004D5A2F">
        <w:rPr>
          <w:rFonts w:ascii="Gandhari Unicode" w:hAnsi="Gandhari Unicode" w:cs="e-Tamil OTC"/>
          <w:noProof/>
          <w:lang w:val="en-GB"/>
        </w:rPr>
        <w:t>~</w:t>
      </w:r>
      <w:r w:rsidRPr="004D5A2F">
        <w:rPr>
          <w:rFonts w:ascii="Gandhari Unicode" w:hAnsi="Gandhari Unicode" w:cs="e-Tamil OTC"/>
          <w:i/>
          <w:iCs/>
          <w:noProof/>
          <w:lang w:val="en-GB"/>
        </w:rPr>
        <w:t>avaṉ</w:t>
      </w:r>
    </w:p>
    <w:p w14:paraId="1C34D17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nal </w:t>
      </w:r>
      <w:r w:rsidR="0096300F" w:rsidRPr="004D5A2F">
        <w:rPr>
          <w:rFonts w:ascii="Gandhari Unicode" w:hAnsi="Gandhari Unicode" w:cs="e-Tamil OTC"/>
          <w:noProof/>
          <w:lang w:val="en-GB"/>
        </w:rPr>
        <w:t>+</w:t>
      </w:r>
      <w:r w:rsidRPr="004D5A2F">
        <w:rPr>
          <w:rFonts w:ascii="Gandhari Unicode" w:hAnsi="Gandhari Unicode" w:cs="e-Tamil OTC"/>
          <w:noProof/>
          <w:lang w:val="en-GB"/>
        </w:rPr>
        <w:t xml:space="preserve">akam cēriṉ oru </w:t>
      </w:r>
      <w:r w:rsidRPr="004D5A2F">
        <w:rPr>
          <w:rFonts w:ascii="Gandhari Unicode" w:hAnsi="Gandhari Unicode" w:cs="e-Tamil OTC"/>
          <w:i/>
          <w:iCs/>
          <w:noProof/>
          <w:lang w:val="en-GB"/>
        </w:rPr>
        <w:t>maruṅkiṉam</w:t>
      </w:r>
      <w:r w:rsidR="0096300F"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3153EDF0" w14:textId="77777777" w:rsidR="0074055C" w:rsidRPr="004D5A2F" w:rsidRDefault="0074055C">
      <w:pPr>
        <w:pStyle w:val="Textbody"/>
        <w:spacing w:after="29" w:line="260" w:lineRule="exact"/>
        <w:jc w:val="both"/>
        <w:rPr>
          <w:rFonts w:ascii="Gandhari Unicode" w:hAnsi="Gandhari Unicode" w:cs="e-Tamil OTC"/>
          <w:noProof/>
          <w:lang w:val="en-GB"/>
        </w:rPr>
      </w:pPr>
    </w:p>
    <w:p w14:paraId="7BDBDCC3" w14:textId="77777777" w:rsidR="0074055C" w:rsidRPr="004D5A2F" w:rsidRDefault="0074055C">
      <w:pPr>
        <w:pStyle w:val="Textbody"/>
        <w:spacing w:after="29" w:line="260" w:lineRule="exact"/>
        <w:jc w:val="both"/>
        <w:rPr>
          <w:rFonts w:ascii="Gandhari Unicode" w:hAnsi="Gandhari Unicode" w:cs="e-Tamil OTC"/>
          <w:noProof/>
          <w:lang w:val="en-GB"/>
        </w:rPr>
      </w:pPr>
    </w:p>
    <w:p w14:paraId="3CB1171B" w14:textId="77777777" w:rsidR="0074055C" w:rsidRPr="004D5A2F" w:rsidRDefault="0074055C">
      <w:pPr>
        <w:pStyle w:val="Textbody"/>
        <w:spacing w:after="29" w:line="260" w:lineRule="exact"/>
        <w:jc w:val="both"/>
        <w:rPr>
          <w:rFonts w:ascii="Gandhari Unicode" w:hAnsi="Gandhari Unicode" w:cs="e-Tamil OTC"/>
          <w:noProof/>
          <w:lang w:val="en-GB"/>
        </w:rPr>
      </w:pPr>
    </w:p>
    <w:p w14:paraId="70D040CB"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for those who are close to her to hear, by the courtesan/the other woman, having heard [people] say that SHE had talked about her behind [her] back.</w:t>
      </w:r>
    </w:p>
    <w:p w14:paraId="0052B1B9" w14:textId="77777777" w:rsidR="0074055C" w:rsidRPr="004D5A2F" w:rsidRDefault="0074055C">
      <w:pPr>
        <w:pStyle w:val="Textbody"/>
        <w:spacing w:after="29" w:line="260" w:lineRule="exact"/>
        <w:jc w:val="both"/>
        <w:rPr>
          <w:rFonts w:ascii="Gandhari Unicode" w:hAnsi="Gandhari Unicode" w:cs="e-Tamil OTC"/>
          <w:noProof/>
          <w:lang w:val="en-GB"/>
        </w:rPr>
      </w:pPr>
    </w:p>
    <w:p w14:paraId="7F78B0F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pond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adorn- colour rich bud</w:t>
      </w:r>
    </w:p>
    <w:p w14:paraId="542ACF4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bee mouth opening- cool ghat village-he-with</w:t>
      </w:r>
    </w:p>
    <w:p w14:paraId="095D9D5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seat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two side(obl.)-we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rest-if</w:t>
      </w:r>
    </w:p>
    <w:p w14:paraId="676A23A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bow inside finger</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fitted he</w:t>
      </w:r>
    </w:p>
    <w:p w14:paraId="6DE723C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 inside join-if one side(obl.)-we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75435CD" w14:textId="77777777" w:rsidR="0074055C" w:rsidRPr="004D5A2F" w:rsidRDefault="0074055C">
      <w:pPr>
        <w:pStyle w:val="Textbody"/>
        <w:spacing w:after="29"/>
        <w:jc w:val="both"/>
        <w:rPr>
          <w:rFonts w:ascii="Gandhari Unicode" w:hAnsi="Gandhari Unicode" w:cs="e-Tamil OTC"/>
          <w:noProof/>
          <w:lang w:val="en-GB"/>
        </w:rPr>
      </w:pPr>
    </w:p>
    <w:p w14:paraId="54A0CF6A" w14:textId="77777777" w:rsidR="0074055C" w:rsidRPr="004D5A2F" w:rsidRDefault="0074055C">
      <w:pPr>
        <w:pStyle w:val="Textbody"/>
        <w:tabs>
          <w:tab w:val="left" w:pos="0"/>
        </w:tabs>
        <w:spacing w:after="29"/>
        <w:jc w:val="both"/>
        <w:rPr>
          <w:rFonts w:ascii="Gandhari Unicode" w:hAnsi="Gandhari Unicode" w:cs="e-Tamil OTC"/>
          <w:noProof/>
          <w:lang w:val="en-GB"/>
        </w:rPr>
      </w:pPr>
    </w:p>
    <w:p w14:paraId="3841FC7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man from a village by the cool ghat, where bee mouths open</w:t>
      </w:r>
    </w:p>
    <w:p w14:paraId="567F045F" w14:textId="77777777" w:rsidR="0074055C" w:rsidRPr="004D5A2F" w:rsidRDefault="00CF70BD">
      <w:pPr>
        <w:pStyle w:val="Textbody"/>
        <w:tabs>
          <w:tab w:val="left" w:pos="150"/>
        </w:tabs>
        <w:spacing w:after="74"/>
        <w:jc w:val="both"/>
        <w:rPr>
          <w:rFonts w:ascii="Gandhari Unicode" w:hAnsi="Gandhari Unicode" w:cs="e-Tamil OTC"/>
          <w:noProof/>
          <w:lang w:val="en-GB"/>
        </w:rPr>
      </w:pPr>
      <w:r w:rsidRPr="004D5A2F">
        <w:rPr>
          <w:rFonts w:ascii="Gandhari Unicode" w:hAnsi="Gandhari Unicode" w:cs="e-Tamil OTC"/>
          <w:noProof/>
          <w:lang w:val="en-GB"/>
        </w:rPr>
        <w:tab/>
        <w:t xml:space="preserve">the rich buds in adorning colours on the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ies in the pond,</w:t>
      </w:r>
    </w:p>
    <w:p w14:paraId="61D7919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when resting with him on a seat,</w:t>
      </w:r>
    </w:p>
    <w:p w14:paraId="25FA43D3"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we [are] two bodies.</w:t>
      </w:r>
    </w:p>
    <w:p w14:paraId="0D08BEF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When he joins [my] good centre</w:t>
      </w:r>
      <w:r w:rsidRPr="004D5A2F">
        <w:rPr>
          <w:rStyle w:val="FootnoteReference"/>
          <w:rFonts w:ascii="Gandhari Unicode" w:hAnsi="Gandhari Unicode" w:cs="e-Tamil OTC"/>
          <w:noProof/>
          <w:lang w:val="en-GB"/>
        </w:rPr>
        <w:footnoteReference w:id="673"/>
      </w:r>
      <w:r w:rsidRPr="004D5A2F">
        <w:rPr>
          <w:rFonts w:ascii="Gandhari Unicode" w:hAnsi="Gandhari Unicode" w:cs="e-Tamil OTC"/>
          <w:noProof/>
          <w:lang w:val="en-GB"/>
        </w:rPr>
        <w:t>,</w:t>
      </w:r>
    </w:p>
    <w:p w14:paraId="2391A307" w14:textId="77777777" w:rsidR="0074055C" w:rsidRPr="004D5A2F" w:rsidRDefault="00CF70BD">
      <w:pPr>
        <w:pStyle w:val="Textbody"/>
        <w:tabs>
          <w:tab w:val="left" w:pos="2263"/>
        </w:tabs>
        <w:spacing w:after="0"/>
        <w:jc w:val="both"/>
        <w:rPr>
          <w:rFonts w:ascii="Gandhari Unicode" w:hAnsi="Gandhari Unicode" w:cs="e-Tamil OTC"/>
          <w:noProof/>
          <w:lang w:val="en-GB"/>
        </w:rPr>
      </w:pPr>
      <w:r w:rsidRPr="004D5A2F">
        <w:rPr>
          <w:rFonts w:ascii="Gandhari Unicode" w:hAnsi="Gandhari Unicode" w:cs="e-Tamil OTC"/>
          <w:noProof/>
          <w:lang w:val="en-GB"/>
        </w:rPr>
        <w:tab/>
        <w:t>fitting like fingers to the centre of a bow</w:t>
      </w:r>
      <w:r w:rsidRPr="004D5A2F">
        <w:rPr>
          <w:rStyle w:val="FootnoteReference"/>
          <w:rFonts w:ascii="Gandhari Unicode" w:hAnsi="Gandhari Unicode" w:cs="e-Tamil OTC"/>
          <w:noProof/>
          <w:lang w:val="en-GB"/>
        </w:rPr>
        <w:footnoteReference w:id="674"/>
      </w:r>
      <w:r w:rsidRPr="004D5A2F">
        <w:rPr>
          <w:rFonts w:ascii="Gandhari Unicode" w:hAnsi="Gandhari Unicode" w:cs="e-Tamil OTC"/>
          <w:noProof/>
          <w:lang w:val="en-GB"/>
        </w:rPr>
        <w:t>,</w:t>
      </w:r>
    </w:p>
    <w:p w14:paraId="252812F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we [are] one body.</w:t>
      </w:r>
    </w:p>
    <w:p w14:paraId="0D6C7C41" w14:textId="77777777" w:rsidR="0074055C" w:rsidRPr="004D5A2F" w:rsidRDefault="0074055C">
      <w:pPr>
        <w:pStyle w:val="Textbody"/>
        <w:spacing w:after="0"/>
        <w:jc w:val="both"/>
        <w:rPr>
          <w:rFonts w:ascii="Gandhari Unicode" w:hAnsi="Gandhari Unicode" w:cs="e-Tamil OTC"/>
          <w:noProof/>
          <w:lang w:val="en-GB"/>
        </w:rPr>
      </w:pPr>
    </w:p>
    <w:p w14:paraId="15E77A05"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6C40D254" w14:textId="77777777" w:rsidR="0074055C" w:rsidRPr="004D5A2F" w:rsidRDefault="00CF70BD" w:rsidP="001F5EA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உறையூர் முதுகூற்றன்: </w:t>
      </w:r>
      <w:r w:rsidRPr="004D5A2F">
        <w:rPr>
          <w:rFonts w:ascii="Gandhari Unicode" w:hAnsi="Gandhari Unicode"/>
          <w:i w:val="0"/>
          <w:iCs w:val="0"/>
          <w:color w:val="auto"/>
        </w:rPr>
        <w:t>SHE</w:t>
      </w:r>
    </w:p>
    <w:p w14:paraId="0DD1C96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வற்புறுத்துந் தோழிக்குத் தலைமகள் சொல்லியது.</w:t>
      </w:r>
    </w:p>
    <w:p w14:paraId="4428CCBC" w14:textId="77777777" w:rsidR="0074055C" w:rsidRPr="004D5A2F" w:rsidRDefault="0074055C">
      <w:pPr>
        <w:pStyle w:val="Textbody"/>
        <w:spacing w:after="29"/>
        <w:jc w:val="both"/>
        <w:rPr>
          <w:rFonts w:ascii="Gandhari Unicode" w:hAnsi="Gandhari Unicode" w:cs="e-Tamil OTC"/>
          <w:noProof/>
          <w:lang w:val="en-GB"/>
        </w:rPr>
      </w:pPr>
    </w:p>
    <w:p w14:paraId="6C4331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கைவளை நெகிழ்தலு மெய்பசப் பூர்தலு</w:t>
      </w:r>
    </w:p>
    <w:p w14:paraId="68C8F02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மைபடு சிலம்பி னைவனம் வித்தி</w:t>
      </w:r>
    </w:p>
    <w:p w14:paraId="7FB1293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யருவியின் விளைக்கு நாடனொடு</w:t>
      </w:r>
    </w:p>
    <w:p w14:paraId="4A87B75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மருவேன் றோழியது காமமோ பெரிதே.</w:t>
      </w:r>
    </w:p>
    <w:p w14:paraId="53907411" w14:textId="77777777" w:rsidR="0074055C" w:rsidRPr="004D5A2F" w:rsidRDefault="0074055C">
      <w:pPr>
        <w:pStyle w:val="Textbody"/>
        <w:spacing w:after="29"/>
        <w:jc w:val="both"/>
        <w:rPr>
          <w:rFonts w:ascii="Gandhari Unicode" w:hAnsi="Gandhari Unicode" w:cs="e-Tamil OTC"/>
          <w:noProof/>
          <w:lang w:val="en-GB"/>
        </w:rPr>
      </w:pPr>
    </w:p>
    <w:p w14:paraId="67C1A19D" w14:textId="77777777" w:rsidR="0074055C" w:rsidRPr="004D5A2F" w:rsidRDefault="00CF70BD">
      <w:pPr>
        <w:pStyle w:val="PreformattedText"/>
        <w:spacing w:after="29"/>
        <w:jc w:val="both"/>
        <w:rPr>
          <w:rFonts w:ascii="Gandhari Unicode" w:hAnsi="Gandhari Unicode" w:cs="e-Tamil OTC"/>
          <w:noProof/>
          <w:sz w:val="24"/>
          <w:szCs w:val="24"/>
          <w:lang w:val="en-GB"/>
        </w:rPr>
      </w:pP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b/>
          <w:bCs/>
          <w:noProof/>
          <w:sz w:val="24"/>
          <w:szCs w:val="24"/>
          <w:lang w:val="en-GB"/>
        </w:rPr>
        <w:t>3a</w:t>
      </w:r>
      <w:r w:rsidRPr="004D5A2F">
        <w:rPr>
          <w:rFonts w:ascii="Gandhari Unicode" w:eastAsia="URW Palladio UNI" w:hAnsi="Gandhari Unicode" w:cs="e-Tamil OTC"/>
          <w:noProof/>
          <w:sz w:val="24"/>
          <w:szCs w:val="24"/>
          <w:lang w:val="en-GB"/>
        </w:rPr>
        <w:t xml:space="preserve"> </w:t>
      </w:r>
      <w:r w:rsidRPr="004D5A2F">
        <w:rPr>
          <w:rFonts w:ascii="Gandhari Unicode" w:eastAsia="URW Palladio UNI" w:hAnsi="Gandhari Unicode" w:cs="e-Tamil OTC"/>
          <w:noProof/>
          <w:sz w:val="24"/>
          <w:szCs w:val="24"/>
          <w:cs/>
          <w:lang w:val="en-GB"/>
        </w:rPr>
        <w:t xml:space="preserve">யருவியின் </w:t>
      </w:r>
      <w:r w:rsidRPr="004D5A2F">
        <w:rPr>
          <w:rFonts w:ascii="Gandhari Unicode" w:eastAsia="URW Palladio UNI" w:hAnsi="Gandhari Unicode" w:cs="e-Tamil OTC"/>
          <w:noProof/>
          <w:sz w:val="24"/>
          <w:szCs w:val="24"/>
          <w:lang w:val="en-GB"/>
        </w:rPr>
        <w:t xml:space="preserve">C2+3v, G1v+2, EA, Cām.; </w:t>
      </w:r>
      <w:r w:rsidRPr="004D5A2F">
        <w:rPr>
          <w:rFonts w:ascii="Gandhari Unicode" w:eastAsia="URW Palladio UNI" w:hAnsi="Gandhari Unicode" w:cs="e-Tamil OTC"/>
          <w:noProof/>
          <w:sz w:val="24"/>
          <w:szCs w:val="24"/>
          <w:cs/>
          <w:lang w:val="en-GB"/>
        </w:rPr>
        <w:t xml:space="preserve">யருவின் </w:t>
      </w:r>
      <w:r w:rsidRPr="004D5A2F">
        <w:rPr>
          <w:rFonts w:ascii="Gandhari Unicode" w:eastAsia="URW Palladio UNI" w:hAnsi="Gandhari Unicode" w:cs="e-Tamil OTC"/>
          <w:noProof/>
          <w:sz w:val="24"/>
          <w:szCs w:val="24"/>
          <w:lang w:val="en-GB"/>
        </w:rPr>
        <w:t>L1, C1+3, G1</w:t>
      </w:r>
    </w:p>
    <w:p w14:paraId="0A620464" w14:textId="77777777" w:rsidR="0074055C" w:rsidRPr="004D5A2F" w:rsidRDefault="0074055C">
      <w:pPr>
        <w:pStyle w:val="Textbody"/>
        <w:spacing w:after="29"/>
        <w:jc w:val="both"/>
        <w:rPr>
          <w:rFonts w:ascii="Gandhari Unicode" w:hAnsi="Gandhari Unicode" w:cs="e-Tamil OTC"/>
          <w:noProof/>
          <w:lang w:val="en-GB"/>
        </w:rPr>
      </w:pPr>
    </w:p>
    <w:p w14:paraId="6D4F2992" w14:textId="77777777" w:rsidR="0074055C" w:rsidRPr="00AE2794" w:rsidRDefault="00CF70BD">
      <w:pPr>
        <w:pStyle w:val="Textbody"/>
        <w:spacing w:after="29"/>
        <w:jc w:val="both"/>
        <w:rPr>
          <w:rFonts w:ascii="Gandhari Unicode" w:hAnsi="Gandhari Unicode" w:cs="e-Tamil OTC"/>
          <w:noProof/>
          <w:lang w:val="de-DE"/>
          <w:rPrChange w:id="1048"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49" w:author="Narmada Hansani Polgampalage" w:date="2023-11-30T14:03:00Z">
            <w:rPr>
              <w:rFonts w:ascii="Gandhari Unicode" w:hAnsi="Gandhari Unicode" w:cs="e-Tamil OTC"/>
              <w:noProof/>
              <w:lang w:val="en-GB"/>
            </w:rPr>
          </w:rPrChange>
        </w:rPr>
        <w:t>kai vaḷai nekiḻtal</w:t>
      </w:r>
      <w:r w:rsidR="0096300F" w:rsidRPr="00AE2794">
        <w:rPr>
          <w:rFonts w:ascii="Gandhari Unicode" w:hAnsi="Gandhari Unicode" w:cs="e-Tamil OTC"/>
          <w:noProof/>
          <w:lang w:val="de-DE"/>
          <w:rPrChange w:id="1050" w:author="Narmada Hansani Polgampalage" w:date="2023-11-30T14:03:00Z">
            <w:rPr>
              <w:rFonts w:ascii="Gandhari Unicode" w:hAnsi="Gandhari Unicode" w:cs="e-Tamil OTC"/>
              <w:noProof/>
              <w:lang w:val="en-GB"/>
            </w:rPr>
          </w:rPrChange>
        </w:rPr>
        <w:t>-um mey pacapp*</w:t>
      </w:r>
      <w:r w:rsidRPr="00AE2794">
        <w:rPr>
          <w:rFonts w:ascii="Gandhari Unicode" w:hAnsi="Gandhari Unicode" w:cs="e-Tamil OTC"/>
          <w:noProof/>
          <w:lang w:val="de-DE"/>
          <w:rPrChange w:id="1051" w:author="Narmada Hansani Polgampalage" w:date="2023-11-30T14:03:00Z">
            <w:rPr>
              <w:rFonts w:ascii="Gandhari Unicode" w:hAnsi="Gandhari Unicode" w:cs="e-Tamil OTC"/>
              <w:noProof/>
              <w:lang w:val="en-GB"/>
            </w:rPr>
          </w:rPrChange>
        </w:rPr>
        <w:t xml:space="preserve"> ūrtal</w:t>
      </w:r>
      <w:r w:rsidR="0096300F" w:rsidRPr="00AE2794">
        <w:rPr>
          <w:rFonts w:ascii="Gandhari Unicode" w:hAnsi="Gandhari Unicode" w:cs="e-Tamil OTC"/>
          <w:noProof/>
          <w:lang w:val="de-DE"/>
          <w:rPrChange w:id="1052"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53" w:author="Narmada Hansani Polgampalage" w:date="2023-11-30T14:03:00Z">
            <w:rPr>
              <w:rFonts w:ascii="Gandhari Unicode" w:hAnsi="Gandhari Unicode" w:cs="e-Tamil OTC"/>
              <w:noProof/>
              <w:lang w:val="en-GB"/>
            </w:rPr>
          </w:rPrChange>
        </w:rPr>
        <w:t>um</w:t>
      </w:r>
    </w:p>
    <w:p w14:paraId="10FABD8E" w14:textId="77777777" w:rsidR="0074055C" w:rsidRPr="00AE2794" w:rsidRDefault="00CF70BD">
      <w:pPr>
        <w:pStyle w:val="Textbody"/>
        <w:spacing w:after="29"/>
        <w:jc w:val="both"/>
        <w:rPr>
          <w:rFonts w:ascii="Gandhari Unicode" w:hAnsi="Gandhari Unicode" w:cs="e-Tamil OTC"/>
          <w:noProof/>
          <w:lang w:val="de-DE"/>
          <w:rPrChange w:id="1054"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55" w:author="Narmada Hansani Polgampalage" w:date="2023-11-30T14:03:00Z">
            <w:rPr>
              <w:rFonts w:ascii="Gandhari Unicode" w:hAnsi="Gandhari Unicode" w:cs="e-Tamil OTC"/>
              <w:noProof/>
              <w:lang w:val="en-GB"/>
            </w:rPr>
          </w:rPrChange>
        </w:rPr>
        <w:t>mai paṭu cilampiṉ aivaṉam vitti</w:t>
      </w:r>
    </w:p>
    <w:p w14:paraId="7E469945" w14:textId="77777777" w:rsidR="0074055C" w:rsidRPr="00AE2794" w:rsidRDefault="0096300F">
      <w:pPr>
        <w:pStyle w:val="Textbody"/>
        <w:spacing w:after="29"/>
        <w:jc w:val="both"/>
        <w:rPr>
          <w:rFonts w:ascii="Gandhari Unicode" w:hAnsi="Gandhari Unicode" w:cs="e-Tamil OTC"/>
          <w:noProof/>
          <w:lang w:val="de-DE"/>
          <w:rPrChange w:id="1056"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57" w:author="Narmada Hansani Polgampalage" w:date="2023-11-30T14:03:00Z">
            <w:rPr>
              <w:rFonts w:ascii="Gandhari Unicode" w:hAnsi="Gandhari Unicode" w:cs="e-Tamil OTC"/>
              <w:noProof/>
              <w:lang w:val="en-GB"/>
            </w:rPr>
          </w:rPrChange>
        </w:rPr>
        <w:t>~</w:t>
      </w:r>
      <w:r w:rsidR="00CF70BD" w:rsidRPr="00AE2794">
        <w:rPr>
          <w:rFonts w:ascii="Gandhari Unicode" w:hAnsi="Gandhari Unicode" w:cs="e-Tamil OTC"/>
          <w:noProof/>
          <w:lang w:val="de-DE"/>
          <w:rPrChange w:id="1058" w:author="Narmada Hansani Polgampalage" w:date="2023-11-30T14:03:00Z">
            <w:rPr>
              <w:rFonts w:ascii="Gandhari Unicode" w:hAnsi="Gandhari Unicode" w:cs="e-Tamil OTC"/>
              <w:noProof/>
              <w:lang w:val="en-GB"/>
            </w:rPr>
          </w:rPrChange>
        </w:rPr>
        <w:t>aruviyiṉ viḷaikkum nāṭaṉoṭu</w:t>
      </w:r>
    </w:p>
    <w:p w14:paraId="7572DE1B" w14:textId="77777777" w:rsidR="0074055C" w:rsidRPr="00AE2794" w:rsidRDefault="00CF70BD">
      <w:pPr>
        <w:pStyle w:val="Textbody"/>
        <w:spacing w:after="29" w:line="260" w:lineRule="exact"/>
        <w:jc w:val="both"/>
        <w:rPr>
          <w:rFonts w:ascii="Gandhari Unicode" w:hAnsi="Gandhari Unicode" w:cs="e-Tamil OTC"/>
          <w:noProof/>
          <w:lang w:val="de-DE"/>
          <w:rPrChange w:id="1059" w:author="Narmada Hansani Polgampalage" w:date="2023-11-30T14:03:00Z">
            <w:rPr>
              <w:rFonts w:ascii="Gandhari Unicode" w:hAnsi="Gandhari Unicode" w:cs="e-Tamil OTC"/>
              <w:noProof/>
              <w:lang w:val="en-GB"/>
            </w:rPr>
          </w:rPrChange>
        </w:rPr>
      </w:pPr>
      <w:r w:rsidRPr="00AE2794">
        <w:rPr>
          <w:rFonts w:ascii="Gandhari Unicode" w:hAnsi="Gandhari Unicode" w:cs="e-Tamil OTC"/>
          <w:noProof/>
          <w:lang w:val="de-DE"/>
          <w:rPrChange w:id="1060" w:author="Narmada Hansani Polgampalage" w:date="2023-11-30T14:03:00Z">
            <w:rPr>
              <w:rFonts w:ascii="Gandhari Unicode" w:hAnsi="Gandhari Unicode" w:cs="e-Tamil OTC"/>
              <w:noProof/>
              <w:lang w:val="en-GB"/>
            </w:rPr>
          </w:rPrChange>
        </w:rPr>
        <w:t xml:space="preserve">maruvēṉ tōḻi </w:t>
      </w:r>
      <w:r w:rsidR="0096300F" w:rsidRPr="00AE2794">
        <w:rPr>
          <w:rFonts w:ascii="Gandhari Unicode" w:hAnsi="Gandhari Unicode" w:cs="e-Tamil OTC"/>
          <w:noProof/>
          <w:lang w:val="de-DE"/>
          <w:rPrChange w:id="1061"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62" w:author="Narmada Hansani Polgampalage" w:date="2023-11-30T14:03:00Z">
            <w:rPr>
              <w:rFonts w:ascii="Gandhari Unicode" w:hAnsi="Gandhari Unicode" w:cs="e-Tamil OTC"/>
              <w:noProof/>
              <w:lang w:val="en-GB"/>
            </w:rPr>
          </w:rPrChange>
        </w:rPr>
        <w:t>atu kāmam</w:t>
      </w:r>
      <w:r w:rsidR="0096300F" w:rsidRPr="00AE2794">
        <w:rPr>
          <w:rFonts w:ascii="Gandhari Unicode" w:hAnsi="Gandhari Unicode" w:cs="e-Tamil OTC"/>
          <w:noProof/>
          <w:lang w:val="de-DE"/>
          <w:rPrChange w:id="1063"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64" w:author="Narmada Hansani Polgampalage" w:date="2023-11-30T14:03:00Z">
            <w:rPr>
              <w:rFonts w:ascii="Gandhari Unicode" w:hAnsi="Gandhari Unicode" w:cs="e-Tamil OTC"/>
              <w:noProof/>
              <w:lang w:val="en-GB"/>
            </w:rPr>
          </w:rPrChange>
        </w:rPr>
        <w:t>ō perit</w:t>
      </w:r>
      <w:r w:rsidR="0096300F" w:rsidRPr="00AE2794">
        <w:rPr>
          <w:rFonts w:ascii="Gandhari Unicode" w:hAnsi="Gandhari Unicode" w:cs="e-Tamil OTC"/>
          <w:noProof/>
          <w:lang w:val="de-DE"/>
          <w:rPrChange w:id="1065" w:author="Narmada Hansani Polgampalage" w:date="2023-11-30T14:03:00Z">
            <w:rPr>
              <w:rFonts w:ascii="Gandhari Unicode" w:hAnsi="Gandhari Unicode" w:cs="e-Tamil OTC"/>
              <w:noProof/>
              <w:lang w:val="en-GB"/>
            </w:rPr>
          </w:rPrChange>
        </w:rPr>
        <w:t>*-</w:t>
      </w:r>
      <w:r w:rsidRPr="00AE2794">
        <w:rPr>
          <w:rFonts w:ascii="Gandhari Unicode" w:hAnsi="Gandhari Unicode" w:cs="e-Tamil OTC"/>
          <w:noProof/>
          <w:lang w:val="de-DE"/>
          <w:rPrChange w:id="1066" w:author="Narmada Hansani Polgampalage" w:date="2023-11-30T14:03:00Z">
            <w:rPr>
              <w:rFonts w:ascii="Gandhari Unicode" w:hAnsi="Gandhari Unicode" w:cs="e-Tamil OTC"/>
              <w:noProof/>
              <w:lang w:val="en-GB"/>
            </w:rPr>
          </w:rPrChange>
        </w:rPr>
        <w:t>ē.</w:t>
      </w:r>
    </w:p>
    <w:p w14:paraId="52BF9D54" w14:textId="77777777" w:rsidR="0074055C" w:rsidRPr="00AE2794" w:rsidRDefault="0074055C">
      <w:pPr>
        <w:pStyle w:val="Textbody"/>
        <w:spacing w:after="29" w:line="260" w:lineRule="exact"/>
        <w:jc w:val="both"/>
        <w:rPr>
          <w:rFonts w:ascii="Gandhari Unicode" w:hAnsi="Gandhari Unicode" w:cs="e-Tamil OTC"/>
          <w:noProof/>
          <w:u w:val="single"/>
          <w:lang w:val="de-DE"/>
          <w:rPrChange w:id="1067" w:author="Narmada Hansani Polgampalage" w:date="2023-11-30T14:03:00Z">
            <w:rPr>
              <w:rFonts w:ascii="Gandhari Unicode" w:hAnsi="Gandhari Unicode" w:cs="e-Tamil OTC"/>
              <w:noProof/>
              <w:u w:val="single"/>
              <w:lang w:val="en-GB"/>
            </w:rPr>
          </w:rPrChange>
        </w:rPr>
      </w:pPr>
    </w:p>
    <w:p w14:paraId="1C039288" w14:textId="77777777" w:rsidR="0074055C" w:rsidRPr="00AE2794" w:rsidRDefault="0074055C">
      <w:pPr>
        <w:pStyle w:val="Textbody"/>
        <w:spacing w:after="29" w:line="260" w:lineRule="exact"/>
        <w:jc w:val="both"/>
        <w:rPr>
          <w:rFonts w:ascii="Gandhari Unicode" w:hAnsi="Gandhari Unicode" w:cs="e-Tamil OTC"/>
          <w:noProof/>
          <w:u w:val="single"/>
          <w:lang w:val="de-DE"/>
          <w:rPrChange w:id="1068" w:author="Narmada Hansani Polgampalage" w:date="2023-11-30T14:03:00Z">
            <w:rPr>
              <w:rFonts w:ascii="Gandhari Unicode" w:hAnsi="Gandhari Unicode" w:cs="e-Tamil OTC"/>
              <w:noProof/>
              <w:u w:val="single"/>
              <w:lang w:val="en-GB"/>
            </w:rPr>
          </w:rPrChange>
        </w:rPr>
      </w:pPr>
    </w:p>
    <w:p w14:paraId="50193E47" w14:textId="77777777" w:rsidR="0074055C" w:rsidRPr="00AE2794" w:rsidRDefault="0074055C">
      <w:pPr>
        <w:pStyle w:val="Textbody"/>
        <w:spacing w:after="29" w:line="260" w:lineRule="exact"/>
        <w:jc w:val="both"/>
        <w:rPr>
          <w:rFonts w:ascii="Gandhari Unicode" w:hAnsi="Gandhari Unicode" w:cs="e-Tamil OTC"/>
          <w:noProof/>
          <w:u w:val="single"/>
          <w:lang w:val="de-DE"/>
          <w:rPrChange w:id="1069" w:author="Narmada Hansani Polgampalage" w:date="2023-11-30T14:03:00Z">
            <w:rPr>
              <w:rFonts w:ascii="Gandhari Unicode" w:hAnsi="Gandhari Unicode" w:cs="e-Tamil OTC"/>
              <w:noProof/>
              <w:u w:val="single"/>
              <w:lang w:val="en-GB"/>
            </w:rPr>
          </w:rPrChange>
        </w:rPr>
      </w:pPr>
    </w:p>
    <w:p w14:paraId="7376FF9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HER to the confidante, who encourages [her while waiting for] the time of marriage.</w:t>
      </w:r>
    </w:p>
    <w:p w14:paraId="3737F682" w14:textId="77777777" w:rsidR="0074055C" w:rsidRPr="004D5A2F" w:rsidRDefault="0074055C">
      <w:pPr>
        <w:pStyle w:val="Textbody"/>
        <w:spacing w:after="29" w:line="260" w:lineRule="exact"/>
        <w:jc w:val="both"/>
        <w:rPr>
          <w:rFonts w:ascii="Gandhari Unicode" w:hAnsi="Gandhari Unicode" w:cs="e-Tamil OTC"/>
          <w:noProof/>
          <w:lang w:val="en-GB"/>
        </w:rPr>
      </w:pPr>
    </w:p>
    <w:p w14:paraId="78F8AAF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hand bangle loosening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body pallor creeping</w:t>
      </w:r>
      <w:r w:rsidRPr="004D5A2F">
        <w:rPr>
          <w:rFonts w:ascii="Gandhari Unicode" w:hAnsi="Gandhari Unicode" w:cs="e-Tamil OTC"/>
          <w:noProof/>
          <w:position w:val="6"/>
          <w:lang w:val="en-GB"/>
        </w:rPr>
        <w:t>um</w:t>
      </w:r>
    </w:p>
    <w:p w14:paraId="76C3F2D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collyrium happen- mountain-side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wild-rice sown</w:t>
      </w:r>
    </w:p>
    <w:p w14:paraId="5647062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waterfall</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letting-ripen- land-he-with</w:t>
      </w:r>
    </w:p>
    <w:p w14:paraId="7DC4ECD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I-don't-join-together friend that desire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big-it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06BF2E62" w14:textId="77777777" w:rsidR="0074055C" w:rsidRPr="004D5A2F" w:rsidRDefault="0074055C">
      <w:pPr>
        <w:pStyle w:val="Textbody"/>
        <w:spacing w:after="29"/>
        <w:jc w:val="both"/>
        <w:rPr>
          <w:rFonts w:ascii="Gandhari Unicode" w:hAnsi="Gandhari Unicode" w:cs="e-Tamil OTC"/>
          <w:noProof/>
          <w:lang w:val="en-GB"/>
        </w:rPr>
      </w:pPr>
    </w:p>
    <w:p w14:paraId="6F63084A" w14:textId="77777777" w:rsidR="0074055C" w:rsidRPr="004D5A2F" w:rsidRDefault="0074055C">
      <w:pPr>
        <w:pStyle w:val="Textbody"/>
        <w:spacing w:after="29"/>
        <w:jc w:val="both"/>
        <w:rPr>
          <w:rFonts w:ascii="Gandhari Unicode" w:hAnsi="Gandhari Unicode" w:cs="e-Tamil OTC"/>
          <w:noProof/>
          <w:lang w:val="en-GB"/>
        </w:rPr>
      </w:pPr>
    </w:p>
    <w:p w14:paraId="454202E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1.</w:t>
      </w:r>
    </w:p>
    <w:p w14:paraId="10765A39"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Bangles [are] loosening on the hand and pallor creeping up on the body.</w:t>
      </w:r>
      <w:r w:rsidRPr="004D5A2F">
        <w:rPr>
          <w:rStyle w:val="FootnoteReference"/>
          <w:rFonts w:ascii="Gandhari Unicode" w:hAnsi="Gandhari Unicode" w:cs="e-Tamil OTC"/>
          <w:noProof/>
          <w:lang w:val="en-GB"/>
        </w:rPr>
        <w:footnoteReference w:id="675"/>
      </w:r>
    </w:p>
    <w:p w14:paraId="276FEB50"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man from a land, where they sow wild rice on the mountain side</w:t>
      </w:r>
    </w:p>
    <w:p w14:paraId="0BA33528"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covered with collyrium [clouds</w:t>
      </w:r>
      <w:r w:rsidRPr="004D5A2F">
        <w:rPr>
          <w:rStyle w:val="FootnoteReference"/>
          <w:rFonts w:ascii="Gandhari Unicode" w:hAnsi="Gandhari Unicode" w:cs="e-Tamil OTC"/>
          <w:noProof/>
          <w:lang w:val="en-GB"/>
        </w:rPr>
        <w:footnoteReference w:id="676"/>
      </w:r>
      <w:r w:rsidRPr="004D5A2F">
        <w:rPr>
          <w:rFonts w:ascii="Gandhari Unicode" w:hAnsi="Gandhari Unicode" w:cs="e-Tamil OTC"/>
          <w:noProof/>
          <w:lang w:val="en-GB"/>
        </w:rPr>
        <w:t xml:space="preserve"> and] let [it] ripen by the waterfall,</w:t>
      </w:r>
    </w:p>
    <w:p w14:paraId="0F3AF1E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 don't join together, friend.</w:t>
      </w:r>
    </w:p>
    <w:p w14:paraId="635E475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That desire? It [is] big.</w:t>
      </w:r>
    </w:p>
    <w:p w14:paraId="32E39F16" w14:textId="77777777" w:rsidR="0074055C" w:rsidRPr="004D5A2F" w:rsidRDefault="0074055C">
      <w:pPr>
        <w:pStyle w:val="Textbody"/>
        <w:spacing w:after="0"/>
        <w:jc w:val="both"/>
        <w:rPr>
          <w:rFonts w:ascii="Gandhari Unicode" w:hAnsi="Gandhari Unicode" w:cs="e-Tamil OTC"/>
          <w:noProof/>
          <w:lang w:val="en-GB"/>
        </w:rPr>
      </w:pPr>
    </w:p>
    <w:p w14:paraId="615AD799" w14:textId="77777777" w:rsidR="0074055C" w:rsidRPr="004D5A2F" w:rsidRDefault="0074055C">
      <w:pPr>
        <w:pStyle w:val="Textbody"/>
        <w:spacing w:after="0"/>
        <w:jc w:val="both"/>
        <w:rPr>
          <w:rFonts w:ascii="Gandhari Unicode" w:hAnsi="Gandhari Unicode" w:cs="e-Tamil OTC"/>
          <w:noProof/>
          <w:lang w:val="en-GB"/>
        </w:rPr>
      </w:pPr>
    </w:p>
    <w:p w14:paraId="750DE2CB"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2.</w:t>
      </w:r>
    </w:p>
    <w:p w14:paraId="30C27A43"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Into bangles loosening on the hand and pallor creeping up on the body,</w:t>
      </w:r>
    </w:p>
    <w:p w14:paraId="2FD92133"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because of the man from a land, where they sow wild rice</w:t>
      </w:r>
    </w:p>
    <w:p w14:paraId="37DB7898"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 the mountain side</w:t>
      </w:r>
    </w:p>
    <w:p w14:paraId="79AE3B9A"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t>covered with collyrium [clouds and] lets [it] ripen by the waterfall,</w:t>
      </w:r>
    </w:p>
    <w:p w14:paraId="2C3181B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 won't get involved, friend.</w:t>
      </w:r>
    </w:p>
    <w:p w14:paraId="024A7CF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As for that desire, it is big.</w:t>
      </w:r>
    </w:p>
    <w:p w14:paraId="7EA7B7C9" w14:textId="77777777" w:rsidR="0074055C" w:rsidRPr="004D5A2F" w:rsidRDefault="0074055C">
      <w:pPr>
        <w:pStyle w:val="Textbody"/>
        <w:spacing w:after="0"/>
        <w:jc w:val="both"/>
        <w:rPr>
          <w:rFonts w:ascii="Gandhari Unicode" w:hAnsi="Gandhari Unicode" w:cs="e-Tamil OTC"/>
          <w:noProof/>
          <w:lang w:val="en-GB"/>
        </w:rPr>
      </w:pPr>
    </w:p>
    <w:p w14:paraId="0342877F"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2A54C5B7"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விற்றூற்று மூதெயின்னார் (வீற்றினாத் தேயினான்</w:t>
      </w:r>
      <w:r w:rsidRPr="004D5A2F">
        <w:rPr>
          <w:rFonts w:ascii="e-Tamil OTC" w:hAnsi="e-Tamil OTC" w:cs="e-Tamil OTC"/>
          <w:i w:val="0"/>
          <w:iCs w:val="0"/>
          <w:color w:val="auto"/>
        </w:rPr>
        <w:t xml:space="preserve">; </w:t>
      </w:r>
      <w:r w:rsidRPr="004D5A2F">
        <w:rPr>
          <w:rFonts w:ascii="Gandhari Unicode" w:hAnsi="Gandhari Unicode"/>
          <w:i w:val="0"/>
          <w:iCs w:val="0"/>
          <w:color w:val="auto"/>
        </w:rPr>
        <w:t>C2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விற்றுளுத் தேயினார்</w:t>
      </w:r>
      <w:r w:rsidRPr="004D5A2F">
        <w:rPr>
          <w:rFonts w:ascii="e-Tamil OTC" w:hAnsi="e-Tamil OTC" w:cs="e-Tamil OTC"/>
          <w:i w:val="0"/>
          <w:iCs w:val="0"/>
          <w:color w:val="auto"/>
        </w:rPr>
        <w:t xml:space="preserve">;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வீற்றுனாத்தெயினான்): </w:t>
      </w:r>
      <w:r w:rsidRPr="004D5A2F">
        <w:rPr>
          <w:rFonts w:ascii="Gandhari Unicode" w:hAnsi="Gandhari Unicode"/>
          <w:i w:val="0"/>
          <w:iCs w:val="0"/>
          <w:color w:val="auto"/>
        </w:rPr>
        <w:t>the confidante / SHE</w:t>
      </w:r>
    </w:p>
    <w:p w14:paraId="1131C84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 வந்தொழுகாநின்ற தலைமகன் கேட்பத் தோழி தலைமகட்குச் சொல்லுவாளாய்ச் சொல்லியது.</w:t>
      </w:r>
    </w:p>
    <w:p w14:paraId="3DDC8775" w14:textId="77777777" w:rsidR="0074055C" w:rsidRPr="004D5A2F" w:rsidRDefault="0074055C">
      <w:pPr>
        <w:pStyle w:val="Textbody"/>
        <w:spacing w:after="29"/>
        <w:jc w:val="both"/>
        <w:rPr>
          <w:rFonts w:ascii="Gandhari Unicode" w:hAnsi="Gandhari Unicode" w:cs="e-Tamil OTC"/>
          <w:noProof/>
          <w:lang w:val="en-GB"/>
        </w:rPr>
      </w:pPr>
    </w:p>
    <w:p w14:paraId="50457A8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பனைத்தலைக் கருக்குடை நெடுமடல் </w:t>
      </w:r>
      <w:r w:rsidRPr="004D5A2F">
        <w:rPr>
          <w:rFonts w:ascii="Gandhari Unicode" w:hAnsi="Gandhari Unicode" w:cs="e-Tamil OTC"/>
          <w:noProof/>
          <w:u w:val="wave"/>
          <w:cs/>
          <w:lang w:val="en-GB"/>
        </w:rPr>
        <w:t>குருத்தொடு</w:t>
      </w:r>
      <w:r w:rsidRPr="004D5A2F">
        <w:rPr>
          <w:rFonts w:ascii="Gandhari Unicode" w:hAnsi="Gandhari Unicode" w:cs="e-Tamil OTC"/>
          <w:noProof/>
          <w:cs/>
          <w:lang w:val="en-GB"/>
        </w:rPr>
        <w:t xml:space="preserve"> மாயக்</w:t>
      </w:r>
    </w:p>
    <w:p w14:paraId="147A83E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கடுவளி தொகுத்த </w:t>
      </w:r>
      <w:r w:rsidRPr="004D5A2F">
        <w:rPr>
          <w:rFonts w:ascii="Gandhari Unicode" w:hAnsi="Gandhari Unicode" w:cs="e-Tamil OTC"/>
          <w:noProof/>
          <w:u w:val="wave"/>
          <w:cs/>
          <w:lang w:val="en-GB"/>
        </w:rPr>
        <w:t>நெடுவெண்</w:t>
      </w:r>
      <w:r w:rsidRPr="004D5A2F">
        <w:rPr>
          <w:rFonts w:ascii="Gandhari Unicode" w:hAnsi="Gandhari Unicode" w:cs="e-Tamil OTC"/>
          <w:noProof/>
          <w:cs/>
          <w:lang w:val="en-GB"/>
        </w:rPr>
        <w:t xml:space="preserve"> குப்பைக்</w:t>
      </w:r>
    </w:p>
    <w:p w14:paraId="3B222BB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கணங்கொள் </w:t>
      </w:r>
      <w:r w:rsidRPr="004D5A2F">
        <w:rPr>
          <w:rFonts w:ascii="Gandhari Unicode" w:hAnsi="Gandhari Unicode" w:cs="e-Tamil OTC"/>
          <w:noProof/>
          <w:u w:val="wave"/>
          <w:cs/>
          <w:lang w:val="en-GB"/>
        </w:rPr>
        <w:t>சிமைய</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வணங்குங்</w:t>
      </w:r>
      <w:r w:rsidRPr="004D5A2F">
        <w:rPr>
          <w:rFonts w:ascii="Gandhari Unicode" w:hAnsi="Gandhari Unicode" w:cs="e-Tamil OTC"/>
          <w:noProof/>
          <w:cs/>
          <w:lang w:val="en-GB"/>
        </w:rPr>
        <w:t xml:space="preserve"> கான</w:t>
      </w:r>
    </w:p>
    <w:p w14:paraId="28F442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லாழிதலை </w:t>
      </w:r>
      <w:r w:rsidRPr="004D5A2F">
        <w:rPr>
          <w:rFonts w:ascii="Gandhari Unicode" w:hAnsi="Gandhari Unicode" w:cs="e-Tamil OTC"/>
          <w:noProof/>
          <w:u w:val="wave"/>
          <w:cs/>
          <w:lang w:val="en-GB"/>
        </w:rPr>
        <w:t>வீசிய</w:t>
      </w:r>
      <w:r w:rsidRPr="004D5A2F">
        <w:rPr>
          <w:rFonts w:ascii="Gandhari Unicode" w:hAnsi="Gandhari Unicode" w:cs="e-Tamil OTC"/>
          <w:noProof/>
          <w:cs/>
          <w:lang w:val="en-GB"/>
        </w:rPr>
        <w:t xml:space="preserve"> வயிர்ச்சேற் றருவிக்</w:t>
      </w:r>
    </w:p>
    <w:p w14:paraId="3D950C7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கூழைபெ யெக்கர்க் குழீஇய பதுக்கை</w:t>
      </w:r>
    </w:p>
    <w:p w14:paraId="1A0CCF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புலர்பதங் கொள்ளா வளவை</w:t>
      </w:r>
    </w:p>
    <w:p w14:paraId="786E510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யலரெழுந் தன்றிவ் வழுந்க லூரே.</w:t>
      </w:r>
    </w:p>
    <w:p w14:paraId="3B273017" w14:textId="77777777" w:rsidR="0074055C" w:rsidRPr="004D5A2F" w:rsidRDefault="0074055C">
      <w:pPr>
        <w:pStyle w:val="Textbody"/>
        <w:spacing w:after="29"/>
        <w:jc w:val="both"/>
        <w:rPr>
          <w:rFonts w:ascii="Gandhari Unicode" w:hAnsi="Gandhari Unicode" w:cs="e-Tamil OTC"/>
          <w:noProof/>
          <w:lang w:val="en-GB"/>
        </w:rPr>
      </w:pPr>
    </w:p>
    <w:p w14:paraId="696CC52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குருத்தொடு </w:t>
      </w:r>
      <w:r w:rsidRPr="004D5A2F">
        <w:rPr>
          <w:rFonts w:ascii="Gandhari Unicode" w:hAnsi="Gandhari Unicode" w:cs="e-Tamil OTC"/>
          <w:noProof/>
          <w:lang w:val="en-GB"/>
        </w:rPr>
        <w:t xml:space="preserve">C2+3v, G2v, Cām.; </w:t>
      </w:r>
      <w:r w:rsidRPr="004D5A2F">
        <w:rPr>
          <w:rFonts w:ascii="Gandhari Unicode" w:hAnsi="Gandhari Unicode" w:cs="e-Tamil OTC"/>
          <w:noProof/>
          <w:cs/>
          <w:lang w:val="en-GB"/>
        </w:rPr>
        <w:t xml:space="preserve">குருந்தொடு </w:t>
      </w:r>
      <w:r w:rsidRPr="004D5A2F">
        <w:rPr>
          <w:rFonts w:ascii="Gandhari Unicode" w:hAnsi="Gandhari Unicode" w:cs="e-Tamil OTC"/>
          <w:noProof/>
          <w:lang w:val="en-GB"/>
        </w:rPr>
        <w:t xml:space="preserve">L1, C1+3, G2,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கடுவளி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கருவளி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நெடுவெண் குப்பைக்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நெடுவெணி குப்பைக் </w:t>
      </w:r>
      <w:r w:rsidRPr="004D5A2F">
        <w:rPr>
          <w:rFonts w:ascii="Gandhari Unicode" w:hAnsi="Gandhari Unicode" w:cs="e-Tamil OTC"/>
          <w:noProof/>
          <w:lang w:val="en-GB"/>
        </w:rPr>
        <w:t xml:space="preserve">C1+3; </w:t>
      </w:r>
      <w:r w:rsidRPr="004D5A2F">
        <w:rPr>
          <w:rFonts w:ascii="Gandhari Unicode" w:hAnsi="Gandhari Unicode" w:cs="e-Tamil OTC"/>
          <w:noProof/>
          <w:cs/>
          <w:lang w:val="en-GB"/>
        </w:rPr>
        <w:t xml:space="preserve">நெடுவெ ணிப்பைக்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நெதுவேனி குப்பைக்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நெடுவெளிக் குப்பைக்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சிமைய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சிமய </w:t>
      </w:r>
      <w:r w:rsidRPr="004D5A2F">
        <w:rPr>
          <w:rFonts w:ascii="Gandhari Unicode" w:hAnsi="Gandhari Unicode" w:cs="e-Tamil OTC"/>
          <w:noProof/>
          <w:lang w:val="en-GB"/>
        </w:rPr>
        <w:t xml:space="preserve">G2, EA,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வணங்குங் </w:t>
      </w:r>
      <w:r w:rsidRPr="004D5A2F">
        <w:rPr>
          <w:rFonts w:ascii="Gandhari Unicode" w:hAnsi="Gandhari Unicode" w:cs="e-Tamil OTC"/>
          <w:noProof/>
          <w:lang w:val="en-GB"/>
        </w:rPr>
        <w:t xml:space="preserve">C2v, EA, Cām.; </w:t>
      </w:r>
      <w:r w:rsidRPr="004D5A2F">
        <w:rPr>
          <w:rFonts w:ascii="Gandhari Unicode" w:hAnsi="Gandhari Unicode" w:cs="e-Tamil OTC"/>
          <w:noProof/>
          <w:cs/>
          <w:lang w:val="en-GB"/>
        </w:rPr>
        <w:t xml:space="preserve">வுணங்குங் </w:t>
      </w:r>
      <w:r w:rsidRPr="004D5A2F">
        <w:rPr>
          <w:rFonts w:ascii="Gandhari Unicode" w:hAnsi="Gandhari Unicode" w:cs="e-Tamil OTC"/>
          <w:noProof/>
          <w:lang w:val="en-GB"/>
        </w:rPr>
        <w:t xml:space="preserve">L1, C1+2+3, G1+2,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வீசிய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வீசி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வயிர்ச்சேற்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வயிற்சேற்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கூழைபெ யெக்கர்க்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கூழைபெ யக்கர்க் </w:t>
      </w:r>
      <w:r w:rsidRPr="004D5A2F">
        <w:rPr>
          <w:rFonts w:ascii="Gandhari Unicode" w:hAnsi="Gandhari Unicode" w:cs="e-Tamil OTC"/>
          <w:noProof/>
          <w:lang w:val="en-GB"/>
        </w:rPr>
        <w:t xml:space="preserve">L1, C1+3, G1+2; </w:t>
      </w:r>
      <w:r w:rsidRPr="004D5A2F">
        <w:rPr>
          <w:rFonts w:ascii="Gandhari Unicode" w:hAnsi="Gandhari Unicode" w:cs="e-Tamil OTC"/>
          <w:noProof/>
          <w:cs/>
          <w:lang w:val="en-GB"/>
        </w:rPr>
        <w:t xml:space="preserve">கூழை பெயக்காக் </w:t>
      </w:r>
      <w:r w:rsidRPr="004D5A2F">
        <w:rPr>
          <w:rFonts w:ascii="Gandhari Unicode" w:hAnsi="Gandhari Unicode" w:cs="e-Tamil OTC"/>
          <w:noProof/>
          <w:lang w:val="en-GB"/>
        </w:rPr>
        <w:t xml:space="preserve">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பதுக்கை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பூதுக்கை </w:t>
      </w:r>
      <w:r w:rsidRPr="004D5A2F">
        <w:rPr>
          <w:rFonts w:ascii="Gandhari Unicode" w:hAnsi="Gandhari Unicode" w:cs="e-Tamil OTC"/>
          <w:noProof/>
          <w:lang w:val="en-GB"/>
        </w:rPr>
        <w:t xml:space="preserve">L1, C1+3, G1+2,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புலர்பதங்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யுலர்பதங்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வளவை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யிரவை </w:t>
      </w:r>
      <w:r w:rsidRPr="004D5A2F">
        <w:rPr>
          <w:rFonts w:ascii="Gandhari Unicode" w:hAnsi="Gandhari Unicode" w:cs="e-Tamil OTC"/>
          <w:noProof/>
          <w:lang w:val="en-GB"/>
        </w:rPr>
        <w:t>C1+3, G1v, Cām.v</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விரவை </w:t>
      </w:r>
      <w:r w:rsidRPr="004D5A2F">
        <w:rPr>
          <w:rFonts w:ascii="Gandhari Unicode" w:hAnsi="Gandhari Unicode" w:cs="e-Tamil OTC"/>
          <w:noProof/>
          <w:lang w:val="en-GB"/>
        </w:rPr>
        <w:t xml:space="preserve">C2, G2, EA, Cām.v; </w:t>
      </w:r>
      <w:r w:rsidRPr="004D5A2F">
        <w:rPr>
          <w:rFonts w:ascii="Gandhari Unicode" w:hAnsi="Gandhari Unicode" w:cs="e-Tamil OTC"/>
          <w:noProof/>
          <w:cs/>
          <w:lang w:val="en-GB"/>
        </w:rPr>
        <w:t xml:space="preserve">யிறவை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யிரவ </w:t>
      </w:r>
      <w:r w:rsidRPr="004D5A2F">
        <w:rPr>
          <w:rFonts w:ascii="Gandhari Unicode" w:hAnsi="Gandhari Unicode" w:cs="e-Tamil OTC"/>
          <w:noProof/>
          <w:lang w:val="en-GB"/>
        </w:rPr>
        <w:t>G1</w:t>
      </w:r>
    </w:p>
    <w:p w14:paraId="0CD58C52" w14:textId="77777777" w:rsidR="0074055C" w:rsidRPr="004D5A2F" w:rsidRDefault="0074055C">
      <w:pPr>
        <w:pStyle w:val="Textbody"/>
        <w:spacing w:after="29"/>
        <w:jc w:val="both"/>
        <w:rPr>
          <w:rFonts w:ascii="Gandhari Unicode" w:hAnsi="Gandhari Unicode" w:cs="e-Tamil OTC"/>
          <w:noProof/>
          <w:lang w:val="en-GB"/>
        </w:rPr>
      </w:pPr>
    </w:p>
    <w:p w14:paraId="7774DD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paṉai</w:t>
      </w:r>
      <w:r w:rsidR="00C05B89" w:rsidRPr="004D5A2F">
        <w:rPr>
          <w:rFonts w:ascii="Gandhari Unicode" w:hAnsi="Gandhari Unicode" w:cs="e-Tamil OTC"/>
          <w:noProof/>
          <w:lang w:val="en-GB"/>
        </w:rPr>
        <w:t>+</w:t>
      </w:r>
      <w:r w:rsidRPr="004D5A2F">
        <w:rPr>
          <w:rFonts w:ascii="Gandhari Unicode" w:hAnsi="Gandhari Unicode" w:cs="e-Tamil OTC"/>
          <w:noProof/>
          <w:lang w:val="en-GB"/>
        </w:rPr>
        <w:t xml:space="preserve"> talai</w:t>
      </w:r>
      <w:r w:rsidR="00C05B89" w:rsidRPr="004D5A2F">
        <w:rPr>
          <w:rFonts w:ascii="Gandhari Unicode" w:hAnsi="Gandhari Unicode" w:cs="e-Tamil OTC"/>
          <w:noProof/>
          <w:lang w:val="en-GB"/>
        </w:rPr>
        <w:t>+ karukk*</w:t>
      </w:r>
      <w:r w:rsidRPr="004D5A2F">
        <w:rPr>
          <w:rFonts w:ascii="Gandhari Unicode" w:hAnsi="Gandhari Unicode" w:cs="e-Tamil OTC"/>
          <w:noProof/>
          <w:lang w:val="en-GB"/>
        </w:rPr>
        <w:t xml:space="preserve"> uṭai neṭu maṭal </w:t>
      </w:r>
      <w:r w:rsidRPr="004D5A2F">
        <w:rPr>
          <w:rFonts w:ascii="Gandhari Unicode" w:hAnsi="Gandhari Unicode" w:cs="e-Tamil OTC"/>
          <w:i/>
          <w:iCs/>
          <w:noProof/>
          <w:lang w:val="en-GB"/>
        </w:rPr>
        <w:t>kuruttoṭu</w:t>
      </w:r>
      <w:r w:rsidRPr="004D5A2F">
        <w:rPr>
          <w:rFonts w:ascii="Gandhari Unicode" w:hAnsi="Gandhari Unicode" w:cs="e-Tamil OTC"/>
          <w:noProof/>
          <w:lang w:val="en-GB"/>
        </w:rPr>
        <w:t xml:space="preserve"> māya</w:t>
      </w:r>
      <w:r w:rsidR="00C05B89"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677"/>
      </w:r>
    </w:p>
    <w:p w14:paraId="594F90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kaṭu vaḷi tokutta neṭu </w:t>
      </w:r>
      <w:r w:rsidRPr="004D5A2F">
        <w:rPr>
          <w:rFonts w:ascii="Gandhari Unicode" w:hAnsi="Gandhari Unicode" w:cs="e-Tamil OTC"/>
          <w:i/>
          <w:iCs/>
          <w:noProof/>
          <w:lang w:val="en-GB"/>
        </w:rPr>
        <w:t>veḷ</w:t>
      </w:r>
      <w:r w:rsidRPr="004D5A2F">
        <w:rPr>
          <w:rFonts w:ascii="Gandhari Unicode" w:hAnsi="Gandhari Unicode" w:cs="e-Tamil OTC"/>
          <w:noProof/>
          <w:lang w:val="en-GB"/>
        </w:rPr>
        <w:t xml:space="preserve"> kuppai</w:t>
      </w:r>
      <w:r w:rsidR="00C05B89" w:rsidRPr="004D5A2F">
        <w:rPr>
          <w:rFonts w:ascii="Gandhari Unicode" w:hAnsi="Gandhari Unicode" w:cs="e-Tamil OTC"/>
          <w:noProof/>
          <w:lang w:val="en-GB"/>
        </w:rPr>
        <w:t>+</w:t>
      </w:r>
    </w:p>
    <w:p w14:paraId="5C7705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kaṇam koḷ </w:t>
      </w:r>
      <w:r w:rsidRPr="004D5A2F">
        <w:rPr>
          <w:rFonts w:ascii="Gandhari Unicode" w:hAnsi="Gandhari Unicode" w:cs="e-Tamil OTC"/>
          <w:i/>
          <w:iCs/>
          <w:noProof/>
          <w:lang w:val="en-GB"/>
        </w:rPr>
        <w:t>cimaiyam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vaṇaṅkum</w:t>
      </w:r>
      <w:r w:rsidRPr="004D5A2F">
        <w:rPr>
          <w:rFonts w:ascii="Gandhari Unicode" w:hAnsi="Gandhari Unicode" w:cs="e-Tamil OTC"/>
          <w:noProof/>
          <w:lang w:val="en-GB"/>
        </w:rPr>
        <w:t xml:space="preserve"> kāṉal</w:t>
      </w:r>
    </w:p>
    <w:p w14:paraId="5D264411" w14:textId="6EABD964"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āḻi talai </w:t>
      </w:r>
      <w:r w:rsidRPr="004D5A2F">
        <w:rPr>
          <w:rFonts w:ascii="Gandhari Unicode" w:hAnsi="Gandhari Unicode" w:cs="e-Tamil OTC"/>
          <w:i/>
          <w:iCs/>
          <w:noProof/>
          <w:lang w:val="en-GB"/>
        </w:rPr>
        <w:t>vīciya</w:t>
      </w:r>
      <w:r w:rsidRPr="004D5A2F">
        <w:rPr>
          <w:rFonts w:ascii="Gandhari Unicode" w:hAnsi="Gandhari Unicode" w:cs="e-Tamil OTC"/>
          <w:noProof/>
          <w:lang w:val="en-GB"/>
        </w:rPr>
        <w:t xml:space="preserve"> </w:t>
      </w:r>
      <w:r w:rsidR="00C05B89" w:rsidRPr="004D5A2F">
        <w:rPr>
          <w:rFonts w:ascii="Gandhari Unicode" w:hAnsi="Gandhari Unicode" w:cs="e-Tamil OTC"/>
          <w:noProof/>
          <w:lang w:val="en-GB"/>
        </w:rPr>
        <w:t>~</w:t>
      </w:r>
      <w:r w:rsidRPr="004D5A2F">
        <w:rPr>
          <w:rFonts w:ascii="Gandhari Unicode" w:hAnsi="Gandhari Unicode" w:cs="e-Tamil OTC"/>
          <w:noProof/>
          <w:lang w:val="en-GB"/>
        </w:rPr>
        <w:t>ayir</w:t>
      </w:r>
      <w:ins w:id="1070" w:author="Narmada Hansani Polgampalage" w:date="2023-11-29T18:47:00Z">
        <w:r w:rsidR="005509D0">
          <w:rPr>
            <w:rFonts w:ascii="Gandhari Unicode" w:hAnsi="Gandhari Unicode" w:cs="e-Tamil OTC"/>
            <w:noProof/>
            <w:lang w:val="en-GB"/>
          </w:rPr>
          <w:t>+</w:t>
        </w:r>
      </w:ins>
      <w:r w:rsidRPr="004D5A2F">
        <w:rPr>
          <w:rFonts w:ascii="Gandhari Unicode" w:hAnsi="Gandhari Unicode" w:cs="e-Tamil OTC"/>
          <w:noProof/>
          <w:lang w:val="en-GB"/>
        </w:rPr>
        <w:t xml:space="preserve"> cēṟṟ</w:t>
      </w:r>
      <w:r w:rsidR="00C05B89" w:rsidRPr="004D5A2F">
        <w:rPr>
          <w:rFonts w:ascii="Gandhari Unicode" w:hAnsi="Gandhari Unicode" w:cs="e-Tamil OTC"/>
          <w:noProof/>
          <w:lang w:val="en-GB"/>
        </w:rPr>
        <w:t>*</w:t>
      </w:r>
      <w:r w:rsidRPr="004D5A2F">
        <w:rPr>
          <w:rFonts w:ascii="Gandhari Unicode" w:hAnsi="Gandhari Unicode" w:cs="e-Tamil OTC"/>
          <w:noProof/>
          <w:lang w:val="en-GB"/>
        </w:rPr>
        <w:t xml:space="preserve"> aruvi</w:t>
      </w:r>
      <w:r w:rsidR="00C05B89" w:rsidRPr="004D5A2F">
        <w:rPr>
          <w:rFonts w:ascii="Gandhari Unicode" w:hAnsi="Gandhari Unicode" w:cs="e-Tamil OTC"/>
          <w:noProof/>
          <w:lang w:val="en-GB"/>
        </w:rPr>
        <w:t>+</w:t>
      </w:r>
    </w:p>
    <w:p w14:paraId="200E1BA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kūḻai pey ekkar</w:t>
      </w:r>
      <w:r w:rsidR="00C05B89" w:rsidRPr="004D5A2F">
        <w:rPr>
          <w:rFonts w:ascii="Gandhari Unicode" w:hAnsi="Gandhari Unicode" w:cs="e-Tamil OTC"/>
          <w:noProof/>
          <w:lang w:val="en-GB"/>
        </w:rPr>
        <w:t>+</w:t>
      </w:r>
      <w:r w:rsidRPr="004D5A2F">
        <w:rPr>
          <w:rFonts w:ascii="Gandhari Unicode" w:hAnsi="Gandhari Unicode" w:cs="e-Tamil OTC"/>
          <w:noProof/>
          <w:lang w:val="en-GB"/>
        </w:rPr>
        <w:t xml:space="preserve"> kuḻīiya patukkai</w:t>
      </w:r>
    </w:p>
    <w:p w14:paraId="58481A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pular patam koḷḷā </w:t>
      </w:r>
      <w:r w:rsidR="00C05B89" w:rsidRPr="004D5A2F">
        <w:rPr>
          <w:rFonts w:ascii="Gandhari Unicode" w:hAnsi="Gandhari Unicode" w:cs="e-Tamil OTC"/>
          <w:noProof/>
          <w:lang w:val="en-GB"/>
        </w:rPr>
        <w:t>~</w:t>
      </w:r>
      <w:r w:rsidRPr="004D5A2F">
        <w:rPr>
          <w:rFonts w:ascii="Gandhari Unicode" w:hAnsi="Gandhari Unicode" w:cs="e-Tamil OTC"/>
          <w:noProof/>
          <w:lang w:val="en-GB"/>
        </w:rPr>
        <w:t>aḷavai</w:t>
      </w:r>
    </w:p>
    <w:p w14:paraId="6125079B" w14:textId="77777777" w:rsidR="0074055C" w:rsidRPr="004D5A2F" w:rsidRDefault="00C05B89">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alar eḻuntaṉṟ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noProof/>
          <w:lang w:val="en-GB"/>
        </w:rPr>
        <w:t>aḻunkal ūr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64A1C223" w14:textId="77777777" w:rsidR="0074055C" w:rsidRPr="004D5A2F" w:rsidRDefault="0074055C">
      <w:pPr>
        <w:pStyle w:val="Textbody"/>
        <w:spacing w:after="29" w:line="260" w:lineRule="exact"/>
        <w:jc w:val="both"/>
        <w:rPr>
          <w:rFonts w:ascii="Gandhari Unicode" w:hAnsi="Gandhari Unicode" w:cs="e-Tamil OTC"/>
          <w:noProof/>
          <w:lang w:val="en-GB"/>
        </w:rPr>
      </w:pPr>
    </w:p>
    <w:p w14:paraId="2CA1AA15" w14:textId="77777777" w:rsidR="0074055C" w:rsidRPr="004D5A2F" w:rsidRDefault="0074055C">
      <w:pPr>
        <w:pStyle w:val="Textbody"/>
        <w:spacing w:after="29" w:line="260" w:lineRule="exact"/>
        <w:jc w:val="both"/>
        <w:rPr>
          <w:rFonts w:ascii="Gandhari Unicode" w:hAnsi="Gandhari Unicode" w:cs="e-Tamil OTC"/>
          <w:noProof/>
          <w:lang w:val="en-GB"/>
        </w:rPr>
      </w:pPr>
    </w:p>
    <w:p w14:paraId="5106BAA6" w14:textId="77777777" w:rsidR="0074055C" w:rsidRPr="004D5A2F" w:rsidRDefault="0074055C">
      <w:pPr>
        <w:pStyle w:val="Textbody"/>
        <w:spacing w:after="29" w:line="260" w:lineRule="exact"/>
        <w:jc w:val="both"/>
        <w:rPr>
          <w:rFonts w:ascii="Gandhari Unicode" w:hAnsi="Gandhari Unicode" w:cs="e-Tamil OTC"/>
          <w:noProof/>
          <w:lang w:val="en-GB"/>
        </w:rPr>
      </w:pPr>
    </w:p>
    <w:p w14:paraId="0A33560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as one who speaks to HER, for HIM to hear, who stood there motionless, having come to the night tryst.</w:t>
      </w:r>
    </w:p>
    <w:p w14:paraId="6E78680A" w14:textId="77777777" w:rsidR="0074055C" w:rsidRPr="004D5A2F" w:rsidRDefault="0074055C">
      <w:pPr>
        <w:pStyle w:val="Textbody"/>
        <w:spacing w:after="29" w:line="260" w:lineRule="exact"/>
        <w:jc w:val="both"/>
        <w:rPr>
          <w:rFonts w:ascii="Gandhari Unicode" w:hAnsi="Gandhari Unicode" w:cs="e-Tamil OTC"/>
          <w:noProof/>
          <w:lang w:val="en-GB"/>
        </w:rPr>
      </w:pPr>
    </w:p>
    <w:p w14:paraId="1C3C407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Palmyra head saw-edge possess- long Palmyra-stem sprout-with disappear(inf.)</w:t>
      </w:r>
    </w:p>
    <w:p w14:paraId="4E82FB2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quick wind collected- long white heap</w:t>
      </w:r>
    </w:p>
    <w:p w14:paraId="11EA487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group take- peak bowing- seashore-grove</w:t>
      </w:r>
    </w:p>
    <w:p w14:paraId="63EB88C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sea head flung- fine-sand mud(obl.) waterfall</w:t>
      </w:r>
    </w:p>
    <w:p w14:paraId="5DEBEC7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short[-hair] rain- dune accumulated- heap</w:t>
      </w:r>
    </w:p>
    <w:p w14:paraId="3EDAD8A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dry- proper-consistency take-not measure</w:t>
      </w:r>
    </w:p>
    <w:p w14:paraId="6CB69FE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gossip it-rose this- noise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521A9A7" w14:textId="77777777" w:rsidR="0074055C" w:rsidRPr="004D5A2F" w:rsidRDefault="0074055C">
      <w:pPr>
        <w:pStyle w:val="Textbody"/>
        <w:spacing w:after="29"/>
        <w:jc w:val="both"/>
        <w:rPr>
          <w:rFonts w:ascii="Gandhari Unicode" w:hAnsi="Gandhari Unicode" w:cs="e-Tamil OTC"/>
          <w:noProof/>
          <w:lang w:val="en-GB"/>
        </w:rPr>
      </w:pPr>
    </w:p>
    <w:p w14:paraId="677636D2" w14:textId="77777777" w:rsidR="0074055C" w:rsidRPr="004D5A2F" w:rsidRDefault="0074055C">
      <w:pPr>
        <w:pStyle w:val="Textbody"/>
        <w:spacing w:after="29"/>
        <w:jc w:val="both"/>
        <w:rPr>
          <w:rFonts w:ascii="Gandhari Unicode" w:hAnsi="Gandhari Unicode" w:cs="e-Tamil OTC"/>
          <w:noProof/>
          <w:lang w:val="en-GB"/>
        </w:rPr>
      </w:pPr>
    </w:p>
    <w:p w14:paraId="3D21F73F"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Before the mounds accumulated in the dunes</w:t>
      </w:r>
    </w:p>
    <w:p w14:paraId="5B17075F"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reached dry consistency, to be poured on the hair</w:t>
      </w:r>
      <w:r w:rsidRPr="004D5A2F">
        <w:rPr>
          <w:rStyle w:val="FootnoteReference"/>
          <w:rFonts w:ascii="Gandhari Unicode" w:hAnsi="Gandhari Unicode" w:cs="e-Tamil OTC"/>
          <w:noProof/>
          <w:lang w:val="en-GB"/>
        </w:rPr>
        <w:footnoteReference w:id="678"/>
      </w:r>
      <w:r w:rsidRPr="004D5A2F">
        <w:rPr>
          <w:rFonts w:ascii="Gandhari Unicode" w:hAnsi="Gandhari Unicode" w:cs="e-Tamil OTC"/>
          <w:noProof/>
          <w:lang w:val="en-GB"/>
        </w:rPr>
        <w:t>,</w:t>
      </w:r>
    </w:p>
    <w:p w14:paraId="1D82BF66"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from the river mouth</w:t>
      </w:r>
      <w:r w:rsidRPr="004D5A2F">
        <w:rPr>
          <w:rStyle w:val="FootnoteReference"/>
          <w:rFonts w:ascii="Gandhari Unicode" w:hAnsi="Gandhari Unicode" w:cs="e-Tamil OTC"/>
          <w:noProof/>
          <w:lang w:val="en-GB"/>
        </w:rPr>
        <w:footnoteReference w:id="679"/>
      </w:r>
      <w:r w:rsidRPr="004D5A2F">
        <w:rPr>
          <w:rFonts w:ascii="Gandhari Unicode" w:hAnsi="Gandhari Unicode" w:cs="e-Tamil OTC"/>
          <w:noProof/>
          <w:lang w:val="en-GB"/>
        </w:rPr>
        <w:t xml:space="preserve"> with mud [and] fine sand flung</w:t>
      </w:r>
    </w:p>
    <w:p w14:paraId="3BF57782"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sea’s [wave] heads</w:t>
      </w:r>
      <w:r w:rsidRPr="004D5A2F">
        <w:rPr>
          <w:rStyle w:val="FootnoteReference"/>
          <w:rFonts w:ascii="Gandhari Unicode" w:hAnsi="Gandhari Unicode" w:cs="e-Tamil OTC"/>
          <w:noProof/>
          <w:lang w:val="en-GB"/>
        </w:rPr>
        <w:footnoteReference w:id="680"/>
      </w:r>
      <w:r w:rsidRPr="004D5A2F">
        <w:rPr>
          <w:rFonts w:ascii="Gandhari Unicode" w:hAnsi="Gandhari Unicode" w:cs="e-Tamil OTC"/>
          <w:noProof/>
          <w:lang w:val="en-GB"/>
        </w:rPr>
        <w:t>,</w:t>
      </w:r>
    </w:p>
    <w:p w14:paraId="52F68CB1"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seashore grove, where the peaks in groups are yielding</w:t>
      </w:r>
      <w:r w:rsidRPr="004D5A2F">
        <w:rPr>
          <w:rStyle w:val="FootnoteReference"/>
          <w:rFonts w:ascii="Gandhari Unicode" w:hAnsi="Gandhari Unicode" w:cs="e-Tamil OTC"/>
          <w:noProof/>
          <w:lang w:val="en-GB"/>
        </w:rPr>
        <w:footnoteReference w:id="681"/>
      </w:r>
    </w:p>
    <w:p w14:paraId="578053AB"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to the long white heaps piled up by the fierce wind,</w:t>
      </w:r>
    </w:p>
    <w:p w14:paraId="71169A2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so that with the sprouts the saw-edged long stems</w:t>
      </w:r>
    </w:p>
    <w:p w14:paraId="0B243AD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disappear up to the top of the Palmyras,</w:t>
      </w:r>
      <w:r w:rsidRPr="004D5A2F">
        <w:rPr>
          <w:rStyle w:val="FootnoteReference"/>
          <w:rFonts w:ascii="Gandhari Unicode" w:hAnsi="Gandhari Unicode" w:cs="e-Tamil OTC"/>
          <w:noProof/>
          <w:lang w:val="en-GB"/>
        </w:rPr>
        <w:footnoteReference w:id="682"/>
      </w:r>
    </w:p>
    <w:p w14:paraId="07F0E80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gossip arose in this noisy village.</w:t>
      </w:r>
    </w:p>
    <w:p w14:paraId="4002EDD3"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4B6A8CD8"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மதுரைக் கொல்லன் (</w:t>
      </w:r>
      <w:r w:rsidRPr="004D5A2F">
        <w:rPr>
          <w:rFonts w:ascii="Gandhari Unicode" w:hAnsi="Gandhari Unicode"/>
          <w:i w:val="0"/>
          <w:iCs w:val="0"/>
          <w:color w:val="auto"/>
        </w:rPr>
        <w:t>C2,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கொல்லம்) புல்லன்:</w:t>
      </w:r>
      <w:r w:rsidR="00CE35FD" w:rsidRPr="004D5A2F">
        <w:rPr>
          <w:rFonts w:ascii="e-Tamil OTC" w:hAnsi="e-Tamil OTC" w:cs="e-Tamil OTC"/>
          <w:i w:val="0"/>
          <w:iCs w:val="0"/>
          <w:color w:val="auto"/>
        </w:rPr>
        <w:t xml:space="preserve"> </w:t>
      </w:r>
      <w:r w:rsidRPr="004D5A2F">
        <w:rPr>
          <w:rFonts w:ascii="Gandhari Unicode" w:hAnsi="Gandhari Unicode"/>
          <w:i w:val="0"/>
          <w:iCs w:val="0"/>
          <w:color w:val="auto"/>
        </w:rPr>
        <w:t>the confidante / SHE</w:t>
      </w:r>
    </w:p>
    <w:p w14:paraId="51AA287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அலர் மிக்கவழி ஆற்றாளாகிய தலைமகட்குத் தோழி சொல்லியது.</w:t>
      </w:r>
    </w:p>
    <w:p w14:paraId="07DF2996" w14:textId="77777777" w:rsidR="0074055C" w:rsidRPr="004D5A2F" w:rsidRDefault="0074055C">
      <w:pPr>
        <w:pStyle w:val="Textbody"/>
        <w:spacing w:after="29"/>
        <w:jc w:val="both"/>
        <w:rPr>
          <w:rFonts w:ascii="Gandhari Unicode" w:hAnsi="Gandhari Unicode" w:cs="e-Tamil OTC"/>
          <w:noProof/>
          <w:lang w:val="en-GB"/>
        </w:rPr>
      </w:pPr>
    </w:p>
    <w:p w14:paraId="174B167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நிலம்புடை பெயரினு </w:t>
      </w:r>
      <w:r w:rsidRPr="004D5A2F">
        <w:rPr>
          <w:rFonts w:ascii="Gandhari Unicode" w:hAnsi="Gandhari Unicode" w:cs="e-Tamil OTC"/>
          <w:noProof/>
          <w:u w:val="wave"/>
          <w:cs/>
          <w:lang w:val="en-GB"/>
        </w:rPr>
        <w:t>நீர்தீப்</w:t>
      </w:r>
      <w:r w:rsidRPr="004D5A2F">
        <w:rPr>
          <w:rFonts w:ascii="Gandhari Unicode" w:hAnsi="Gandhari Unicode" w:cs="e-Tamil OTC"/>
          <w:noProof/>
          <w:cs/>
          <w:lang w:val="en-GB"/>
        </w:rPr>
        <w:t xml:space="preserve"> பிறழினு</w:t>
      </w:r>
    </w:p>
    <w:p w14:paraId="36AA9F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மிலங்குதிரைப் பெருங்கடற் கெல்லை தோன்றினும்</w:t>
      </w:r>
    </w:p>
    <w:p w14:paraId="4ABCFA7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வெவ்வாய்ப் பெண்டிர் கௌவை யஞ்சிக்</w:t>
      </w:r>
    </w:p>
    <w:p w14:paraId="4EE113F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கேடெவ னுடைத்தோ தோழி நீடுமயிர்க்</w:t>
      </w:r>
    </w:p>
    <w:p w14:paraId="2BC81D8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கடும்ப லூகக் </w:t>
      </w:r>
      <w:r w:rsidRPr="004D5A2F">
        <w:rPr>
          <w:rFonts w:ascii="Gandhari Unicode" w:hAnsi="Gandhari Unicode" w:cs="e-Tamil OTC"/>
          <w:noProof/>
          <w:u w:val="wave"/>
          <w:cs/>
          <w:lang w:val="en-GB"/>
        </w:rPr>
        <w:t>கறைவி</w:t>
      </w:r>
      <w:r w:rsidR="00BB73D4" w:rsidRPr="004D5A2F">
        <w:rPr>
          <w:rFonts w:ascii="Gandhari Unicode" w:hAnsi="Gandhari Unicode" w:cs="e-Tamil OTC" w:hint="cs"/>
          <w:noProof/>
          <w:u w:val="wave"/>
          <w:cs/>
          <w:lang w:val="en-GB"/>
        </w:rPr>
        <w:t>ர</w:t>
      </w:r>
      <w:r w:rsidRPr="004D5A2F">
        <w:rPr>
          <w:rFonts w:ascii="Gandhari Unicode" w:hAnsi="Gandhari Unicode" w:cs="e-Tamil OTC"/>
          <w:noProof/>
          <w:cs/>
          <w:lang w:val="en-GB"/>
        </w:rPr>
        <w:t xml:space="preserve"> லேற்றை</w:t>
      </w:r>
    </w:p>
    <w:p w14:paraId="3720ED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புடைத்தொடு </w:t>
      </w:r>
      <w:r w:rsidRPr="004D5A2F">
        <w:rPr>
          <w:rFonts w:ascii="Gandhari Unicode" w:hAnsi="Gandhari Unicode" w:cs="e-Tamil OTC"/>
          <w:noProof/>
          <w:u w:val="wave"/>
          <w:cs/>
          <w:lang w:val="en-GB"/>
        </w:rPr>
        <w:t>புடைஇப் பூநாறு</w:t>
      </w:r>
      <w:r w:rsidRPr="004D5A2F">
        <w:rPr>
          <w:rFonts w:ascii="Gandhari Unicode" w:hAnsi="Gandhari Unicode" w:cs="e-Tamil OTC"/>
          <w:noProof/>
          <w:cs/>
          <w:lang w:val="en-GB"/>
        </w:rPr>
        <w:t xml:space="preserve"> பலவுக்கனி</w:t>
      </w:r>
    </w:p>
    <w:p w14:paraId="0538A9B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காந்தளஞ்</w:t>
      </w:r>
      <w:r w:rsidRPr="004D5A2F">
        <w:rPr>
          <w:rFonts w:ascii="Gandhari Unicode" w:hAnsi="Gandhari Unicode" w:cs="e-Tamil OTC"/>
          <w:noProof/>
          <w:cs/>
          <w:lang w:val="en-GB"/>
        </w:rPr>
        <w:t xml:space="preserve"> சிறுகுடிக் கமழு</w:t>
      </w:r>
    </w:p>
    <w:p w14:paraId="69D4032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மோங்குமலை நாடனோ </w:t>
      </w:r>
      <w:r w:rsidRPr="004D5A2F">
        <w:rPr>
          <w:rFonts w:ascii="Gandhari Unicode" w:hAnsi="Gandhari Unicode" w:cs="e-Tamil OTC"/>
          <w:noProof/>
          <w:u w:val="wave"/>
          <w:cs/>
          <w:lang w:val="en-GB"/>
        </w:rPr>
        <w:t>டமைந்தநந்</w:t>
      </w:r>
      <w:r w:rsidRPr="004D5A2F">
        <w:rPr>
          <w:rFonts w:ascii="Gandhari Unicode" w:hAnsi="Gandhari Unicode" w:cs="e-Tamil OTC"/>
          <w:noProof/>
          <w:cs/>
          <w:lang w:val="en-GB"/>
        </w:rPr>
        <w:t xml:space="preserve"> தொடர்பே.</w:t>
      </w:r>
    </w:p>
    <w:p w14:paraId="058922E5" w14:textId="77777777" w:rsidR="0074055C" w:rsidRPr="004D5A2F" w:rsidRDefault="0074055C">
      <w:pPr>
        <w:pStyle w:val="Textbody"/>
        <w:spacing w:after="29"/>
        <w:jc w:val="both"/>
        <w:rPr>
          <w:rFonts w:ascii="Gandhari Unicode" w:hAnsi="Gandhari Unicode" w:cs="e-Tamil OTC"/>
          <w:noProof/>
          <w:lang w:val="en-GB"/>
        </w:rPr>
      </w:pPr>
    </w:p>
    <w:p w14:paraId="790C621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நீர்தீப் பிறழினு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நீர்திரிந்து பிறழினு </w:t>
      </w:r>
      <w:r w:rsidRPr="004D5A2F">
        <w:rPr>
          <w:rFonts w:ascii="Gandhari Unicode" w:hAnsi="Gandhari Unicode" w:cs="e-Tamil OTC"/>
          <w:noProof/>
          <w:lang w:val="en-GB"/>
        </w:rPr>
        <w:t>G2, EA,</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 AT, Cām.v, VP, ER; </w:t>
      </w:r>
      <w:r w:rsidRPr="004D5A2F">
        <w:rPr>
          <w:rFonts w:ascii="Gandhari Unicode" w:hAnsi="Gandhari Unicode" w:cs="e-Tamil OTC"/>
          <w:noProof/>
          <w:cs/>
          <w:lang w:val="en-GB"/>
        </w:rPr>
        <w:t xml:space="preserve">நீர்த்தி பிறனு </w:t>
      </w:r>
      <w:r w:rsidRPr="004D5A2F">
        <w:rPr>
          <w:rFonts w:ascii="Gandhari Unicode" w:hAnsi="Gandhari Unicode" w:cs="e-Tamil OTC"/>
          <w:noProof/>
          <w:lang w:val="en-GB"/>
        </w:rPr>
        <w:t xml:space="preserve">L1, C1, G1; </w:t>
      </w:r>
      <w:r w:rsidRPr="004D5A2F">
        <w:rPr>
          <w:rFonts w:ascii="Gandhari Unicode" w:hAnsi="Gandhari Unicode" w:cs="e-Tamil OTC"/>
          <w:noProof/>
          <w:cs/>
          <w:lang w:val="en-GB"/>
        </w:rPr>
        <w:t xml:space="preserve">நிர்த்தி பிறனு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கௌவை </w:t>
      </w:r>
      <w:r w:rsidRPr="004D5A2F">
        <w:rPr>
          <w:rFonts w:ascii="Gandhari Unicode" w:hAnsi="Gandhari Unicode" w:cs="e-Tamil OTC"/>
          <w:noProof/>
          <w:lang w:val="en-GB"/>
        </w:rPr>
        <w:t xml:space="preserve">C1+2+3v, G1+2, EA, Cām.; </w:t>
      </w:r>
      <w:r w:rsidRPr="004D5A2F">
        <w:rPr>
          <w:rFonts w:ascii="Gandhari Unicode" w:hAnsi="Gandhari Unicode" w:cs="e-Tamil OTC"/>
          <w:noProof/>
          <w:cs/>
          <w:lang w:val="en-GB"/>
        </w:rPr>
        <w:t xml:space="preserve">கொள்வை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கோவை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லூகக்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லூக்க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லூரக் </w:t>
      </w:r>
      <w:r w:rsidRPr="004D5A2F">
        <w:rPr>
          <w:rFonts w:ascii="Gandhari Unicode" w:hAnsi="Gandhari Unicode" w:cs="e-Tamil OTC"/>
          <w:noProof/>
          <w:lang w:val="en-GB"/>
        </w:rPr>
        <w:t xml:space="preserve">C1+3; </w:t>
      </w:r>
      <w:r w:rsidRPr="004D5A2F">
        <w:rPr>
          <w:rFonts w:ascii="Gandhari Unicode" w:hAnsi="Gandhari Unicode" w:cs="e-Tamil OTC"/>
          <w:noProof/>
          <w:cs/>
          <w:lang w:val="en-GB"/>
        </w:rPr>
        <w:t xml:space="preserve">லூர்க்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00BB73D4" w:rsidRPr="004D5A2F">
        <w:rPr>
          <w:rFonts w:ascii="Gandhari Unicode" w:hAnsi="Gandhari Unicode" w:cs="e-Tamil OTC"/>
          <w:noProof/>
          <w:cs/>
          <w:lang w:val="en-GB"/>
        </w:rPr>
        <w:t xml:space="preserve"> கறைவிர </w:t>
      </w:r>
      <w:r w:rsidR="00BB73D4" w:rsidRPr="004D5A2F">
        <w:rPr>
          <w:rFonts w:ascii="Gandhari Unicode" w:hAnsi="Gandhari Unicode" w:cs="e-Tamil OTC"/>
          <w:noProof/>
          <w:lang w:val="en-GB"/>
        </w:rPr>
        <w:t>L1, G1+2, Cām., I, AT;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கறைவிற </w:t>
      </w:r>
      <w:r w:rsidR="00BB73D4" w:rsidRPr="004D5A2F">
        <w:rPr>
          <w:rFonts w:ascii="Gandhari Unicode" w:hAnsi="Gandhari Unicode" w:cs="e-Tamil OTC"/>
          <w:noProof/>
          <w:lang w:val="en-GB"/>
        </w:rPr>
        <w:t>C1+2v, EA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கருவிர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கறைவா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புடைத்தொடு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புடைத்தோடு </w:t>
      </w:r>
      <w:r w:rsidRPr="004D5A2F">
        <w:rPr>
          <w:rFonts w:ascii="Gandhari Unicode" w:hAnsi="Gandhari Unicode" w:cs="e-Tamil OTC"/>
          <w:noProof/>
          <w:lang w:val="en-GB"/>
        </w:rPr>
        <w:t xml:space="preserve">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புடைஇப் பூநாறு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புடையூ நாறு </w:t>
      </w:r>
      <w:r w:rsidRPr="004D5A2F">
        <w:rPr>
          <w:rFonts w:ascii="Gandhari Unicode" w:hAnsi="Gandhari Unicode" w:cs="e-Tamil OTC"/>
          <w:noProof/>
          <w:lang w:val="en-GB"/>
        </w:rPr>
        <w:t xml:space="preserve">C2v+3v, G2, EA, I, AT, Cām.v; </w:t>
      </w:r>
      <w:r w:rsidRPr="004D5A2F">
        <w:rPr>
          <w:rFonts w:ascii="Gandhari Unicode" w:hAnsi="Gandhari Unicode" w:cs="e-Tamil OTC"/>
          <w:noProof/>
          <w:cs/>
          <w:lang w:val="en-GB"/>
        </w:rPr>
        <w:t xml:space="preserve">புடையூப் பூநாறு </w:t>
      </w:r>
      <w:r w:rsidRPr="004D5A2F">
        <w:rPr>
          <w:rFonts w:ascii="Gandhari Unicode" w:hAnsi="Gandhari Unicode" w:cs="e-Tamil OTC"/>
          <w:noProof/>
          <w:lang w:val="en-GB"/>
        </w:rPr>
        <w:t xml:space="preserve">ER; </w:t>
      </w:r>
      <w:r w:rsidRPr="004D5A2F">
        <w:rPr>
          <w:rFonts w:ascii="Gandhari Unicode" w:hAnsi="Gandhari Unicode" w:cs="e-Tamil OTC"/>
          <w:noProof/>
          <w:cs/>
          <w:lang w:val="en-GB"/>
        </w:rPr>
        <w:t xml:space="preserve">புடைய பூநாறு </w:t>
      </w:r>
      <w:r w:rsidRPr="004D5A2F">
        <w:rPr>
          <w:rFonts w:ascii="Gandhari Unicode" w:hAnsi="Gandhari Unicode" w:cs="e-Tamil OTC"/>
          <w:noProof/>
          <w:lang w:val="en-GB"/>
        </w:rPr>
        <w:t xml:space="preserve">VP; </w:t>
      </w:r>
      <w:r w:rsidRPr="004D5A2F">
        <w:rPr>
          <w:rFonts w:ascii="Gandhari Unicode" w:hAnsi="Gandhari Unicode" w:cs="e-Tamil OTC"/>
          <w:noProof/>
          <w:cs/>
          <w:lang w:val="en-GB"/>
        </w:rPr>
        <w:t xml:space="preserve">புடைபூ நாறு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புடை</w:t>
      </w:r>
      <w:r w:rsidRPr="004D5A2F">
        <w:rPr>
          <w:rFonts w:ascii="Gandhari Unicode" w:hAnsi="Gandhari Unicode" w:cs="e-Tamil OTC"/>
          <w:noProof/>
          <w:lang w:val="en-GB"/>
        </w:rPr>
        <w:t>___</w:t>
      </w:r>
      <w:r w:rsidRPr="004D5A2F">
        <w:rPr>
          <w:rFonts w:ascii="Gandhari Unicode" w:hAnsi="Gandhari Unicode" w:cs="e-Tamil OTC"/>
          <w:noProof/>
          <w:cs/>
          <w:lang w:val="en-GB"/>
        </w:rPr>
        <w:t xml:space="preserve">நாறு </w:t>
      </w:r>
      <w:r w:rsidRPr="004D5A2F">
        <w:rPr>
          <w:rFonts w:ascii="Gandhari Unicode" w:hAnsi="Gandhari Unicode" w:cs="e-Tamil OTC"/>
          <w:noProof/>
          <w:lang w:val="en-GB"/>
        </w:rPr>
        <w:t xml:space="preserve">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காந்தளஞ்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காந்தள்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நாடனோ </w:t>
      </w:r>
      <w:r w:rsidRPr="004D5A2F">
        <w:rPr>
          <w:rFonts w:ascii="Gandhari Unicode" w:hAnsi="Gandhari Unicode" w:cs="e-Tamil OTC"/>
          <w:noProof/>
          <w:lang w:val="en-GB"/>
        </w:rPr>
        <w:t xml:space="preserve">C2, G2, EA; </w:t>
      </w:r>
      <w:r w:rsidRPr="004D5A2F">
        <w:rPr>
          <w:rFonts w:ascii="Gandhari Unicode" w:hAnsi="Gandhari Unicode" w:cs="e-Tamil OTC"/>
          <w:noProof/>
          <w:cs/>
          <w:lang w:val="en-GB"/>
        </w:rPr>
        <w:t xml:space="preserve">நாடனொ </w:t>
      </w:r>
      <w:r w:rsidRPr="004D5A2F">
        <w:rPr>
          <w:rFonts w:ascii="Gandhari Unicode" w:hAnsi="Gandhari Unicode" w:cs="e-Tamil OTC"/>
          <w:noProof/>
          <w:lang w:val="en-GB"/>
        </w:rPr>
        <w:t xml:space="preserve">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டமைந்தநந்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டமைந்த </w:t>
      </w:r>
      <w:r w:rsidRPr="004D5A2F">
        <w:rPr>
          <w:rFonts w:ascii="Gandhari Unicode" w:hAnsi="Gandhari Unicode" w:cs="e-Tamil OTC"/>
          <w:noProof/>
          <w:lang w:val="en-GB"/>
        </w:rPr>
        <w:t>L1, C1+3, G1, Cām.v</w:t>
      </w:r>
    </w:p>
    <w:p w14:paraId="6B1CD1D7" w14:textId="77777777" w:rsidR="0074055C" w:rsidRPr="004D5A2F" w:rsidRDefault="0074055C">
      <w:pPr>
        <w:pStyle w:val="Textbody"/>
        <w:spacing w:after="29"/>
        <w:jc w:val="both"/>
        <w:rPr>
          <w:rFonts w:ascii="Gandhari Unicode" w:hAnsi="Gandhari Unicode" w:cs="e-Tamil OTC"/>
          <w:noProof/>
          <w:lang w:val="en-GB"/>
        </w:rPr>
      </w:pPr>
    </w:p>
    <w:p w14:paraId="4BAB271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nilam puṭai peyariṉum nīr </w:t>
      </w:r>
      <w:r w:rsidRPr="004D5A2F">
        <w:rPr>
          <w:rFonts w:ascii="Gandhari Unicode" w:hAnsi="Gandhari Unicode" w:cs="e-Tamil OTC"/>
          <w:i/>
          <w:iCs/>
          <w:noProof/>
          <w:lang w:val="en-GB"/>
        </w:rPr>
        <w:t>tī</w:t>
      </w:r>
      <w:r w:rsidR="00E84DBC" w:rsidRPr="004D5A2F">
        <w:rPr>
          <w:rFonts w:ascii="Gandhari Unicode" w:hAnsi="Gandhari Unicode" w:cs="e-Tamil OTC"/>
          <w:i/>
          <w:iCs/>
          <w:noProof/>
          <w:lang w:val="en-GB"/>
        </w:rPr>
        <w:t>+</w:t>
      </w:r>
      <w:r w:rsidRPr="004D5A2F">
        <w:rPr>
          <w:rFonts w:ascii="Gandhari Unicode" w:hAnsi="Gandhari Unicode" w:cs="e-Tamil OTC"/>
          <w:noProof/>
          <w:lang w:val="en-GB"/>
        </w:rPr>
        <w:t xml:space="preserve"> piṟaḻiṉum</w:t>
      </w:r>
    </w:p>
    <w:p w14:paraId="00081659" w14:textId="1464A573"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ilaṅku tirai</w:t>
      </w:r>
      <w:ins w:id="1071" w:author="Narmada Hansani Polgampalage" w:date="2023-11-29T18:51:00Z">
        <w:r w:rsidR="00CA176A">
          <w:rPr>
            <w:rFonts w:ascii="Gandhari Unicode" w:hAnsi="Gandhari Unicode" w:cs="e-Tamil OTC"/>
            <w:noProof/>
            <w:lang w:val="en-GB"/>
          </w:rPr>
          <w:t>+</w:t>
        </w:r>
      </w:ins>
      <w:r w:rsidRPr="004D5A2F">
        <w:rPr>
          <w:rFonts w:ascii="Gandhari Unicode" w:hAnsi="Gandhari Unicode" w:cs="e-Tamil OTC"/>
          <w:noProof/>
          <w:lang w:val="en-GB"/>
        </w:rPr>
        <w:t xml:space="preserve"> perum kaṭaṟ</w:t>
      </w:r>
      <w:r w:rsidR="00E84DBC" w:rsidRPr="004D5A2F">
        <w:rPr>
          <w:rFonts w:ascii="Gandhari Unicode" w:hAnsi="Gandhari Unicode" w:cs="e-Tamil OTC"/>
          <w:noProof/>
          <w:lang w:val="en-GB"/>
        </w:rPr>
        <w:t>k*</w:t>
      </w:r>
      <w:r w:rsidRPr="004D5A2F">
        <w:rPr>
          <w:rFonts w:ascii="Gandhari Unicode" w:hAnsi="Gandhari Unicode" w:cs="e-Tamil OTC"/>
          <w:noProof/>
          <w:lang w:val="en-GB"/>
        </w:rPr>
        <w:t xml:space="preserve"> ellai tōṉṟiṉum</w:t>
      </w:r>
    </w:p>
    <w:p w14:paraId="514DF826" w14:textId="4D228F9F"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vem vāy</w:t>
      </w:r>
      <w:ins w:id="1072" w:author="Narmada Hansani Polgampalage" w:date="2023-11-29T18:51:00Z">
        <w:r w:rsidR="00CA176A">
          <w:rPr>
            <w:rFonts w:ascii="Gandhari Unicode" w:hAnsi="Gandhari Unicode" w:cs="e-Tamil OTC"/>
            <w:noProof/>
            <w:lang w:val="en-GB"/>
          </w:rPr>
          <w:t>+</w:t>
        </w:r>
      </w:ins>
      <w:r w:rsidRPr="004D5A2F">
        <w:rPr>
          <w:rFonts w:ascii="Gandhari Unicode" w:hAnsi="Gandhari Unicode" w:cs="e-Tamil OTC"/>
          <w:noProof/>
          <w:lang w:val="en-GB"/>
        </w:rPr>
        <w:t xml:space="preserve"> peṇṭir kauvai </w:t>
      </w:r>
      <w:r w:rsidR="00E84DBC" w:rsidRPr="004D5A2F">
        <w:rPr>
          <w:rFonts w:ascii="Gandhari Unicode" w:hAnsi="Gandhari Unicode" w:cs="e-Tamil OTC"/>
          <w:noProof/>
          <w:lang w:val="en-GB"/>
        </w:rPr>
        <w:t>~</w:t>
      </w:r>
      <w:r w:rsidRPr="004D5A2F">
        <w:rPr>
          <w:rFonts w:ascii="Gandhari Unicode" w:hAnsi="Gandhari Unicode" w:cs="e-Tamil OTC"/>
          <w:noProof/>
          <w:lang w:val="en-GB"/>
        </w:rPr>
        <w:t>añci</w:t>
      </w:r>
      <w:r w:rsidR="00E84DBC" w:rsidRPr="004D5A2F">
        <w:rPr>
          <w:rFonts w:ascii="Gandhari Unicode" w:hAnsi="Gandhari Unicode" w:cs="e-Tamil OTC"/>
          <w:noProof/>
          <w:lang w:val="en-GB"/>
        </w:rPr>
        <w:t>+</w:t>
      </w:r>
    </w:p>
    <w:p w14:paraId="37359CE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kēṭ</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evaṉ uṭaitt</w:t>
      </w:r>
      <w:r w:rsidR="00E84DBC" w:rsidRPr="004D5A2F">
        <w:rPr>
          <w:rFonts w:ascii="Gandhari Unicode" w:hAnsi="Gandhari Unicode" w:cs="e-Tamil OTC"/>
          <w:noProof/>
          <w:lang w:val="en-GB"/>
        </w:rPr>
        <w:t>*-</w:t>
      </w:r>
      <w:r w:rsidRPr="004D5A2F">
        <w:rPr>
          <w:rFonts w:ascii="Gandhari Unicode" w:hAnsi="Gandhari Unicode" w:cs="e-Tamil OTC"/>
          <w:noProof/>
          <w:lang w:val="en-GB"/>
        </w:rPr>
        <w:t>ō tōḻi nīṭu mayir</w:t>
      </w:r>
      <w:r w:rsidR="00E84DBC" w:rsidRPr="004D5A2F">
        <w:rPr>
          <w:rFonts w:ascii="Gandhari Unicode" w:hAnsi="Gandhari Unicode" w:cs="e-Tamil OTC"/>
          <w:noProof/>
          <w:lang w:val="en-GB"/>
        </w:rPr>
        <w:t>+</w:t>
      </w:r>
    </w:p>
    <w:p w14:paraId="1ED11BE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kaṭum pal ūka</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kaṟai</w:t>
      </w:r>
      <w:r w:rsidRPr="004D5A2F">
        <w:rPr>
          <w:rFonts w:ascii="Gandhari Unicode" w:hAnsi="Gandhari Unicode" w:cs="e-Tamil OTC"/>
          <w:noProof/>
          <w:lang w:val="en-GB"/>
        </w:rPr>
        <w:t xml:space="preserve"> vi</w:t>
      </w:r>
      <w:r w:rsidR="00BB73D4" w:rsidRPr="004D5A2F">
        <w:rPr>
          <w:rFonts w:ascii="Gandhari Unicode" w:hAnsi="Gandhari Unicode" w:cs="e-Tamil OTC"/>
          <w:noProof/>
          <w:lang w:val="en-GB"/>
        </w:rPr>
        <w:t>r</w:t>
      </w:r>
      <w:r w:rsidRPr="004D5A2F">
        <w:rPr>
          <w:rFonts w:ascii="Gandhari Unicode" w:hAnsi="Gandhari Unicode" w:cs="e-Tamil OTC"/>
          <w:noProof/>
          <w:lang w:val="en-GB"/>
        </w:rPr>
        <w:t>al ēṟṟai</w:t>
      </w:r>
    </w:p>
    <w:p w14:paraId="5727C8BA" w14:textId="7389627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puṭa</w:t>
      </w:r>
      <w:ins w:id="1073" w:author="Narmada Hansani Polgampalage" w:date="2023-11-29T18:52:00Z">
        <w:r w:rsidR="00CA176A">
          <w:rPr>
            <w:rFonts w:ascii="Gandhari Unicode" w:hAnsi="Gandhari Unicode" w:cs="e-Tamil OTC"/>
            <w:noProof/>
            <w:lang w:val="en-GB"/>
          </w:rPr>
          <w:t>+</w:t>
        </w:r>
      </w:ins>
      <w:r w:rsidRPr="004D5A2F">
        <w:rPr>
          <w:rFonts w:ascii="Gandhari Unicode" w:hAnsi="Gandhari Unicode" w:cs="e-Tamil OTC"/>
          <w:noProof/>
          <w:lang w:val="en-GB"/>
        </w:rPr>
        <w:t xml:space="preserve">i toṭupu </w:t>
      </w:r>
      <w:r w:rsidRPr="004D5A2F">
        <w:rPr>
          <w:rFonts w:ascii="Gandhari Unicode" w:hAnsi="Gandhari Unicode" w:cs="e-Tamil OTC"/>
          <w:i/>
          <w:iCs/>
          <w:noProof/>
          <w:lang w:val="en-GB"/>
        </w:rPr>
        <w:t>uṭaii</w:t>
      </w:r>
      <w:r w:rsidR="00E84DBC"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pū</w:t>
      </w:r>
      <w:r w:rsidRPr="004D5A2F">
        <w:rPr>
          <w:rFonts w:ascii="Gandhari Unicode" w:hAnsi="Gandhari Unicode" w:cs="e-Tamil OTC"/>
          <w:noProof/>
          <w:lang w:val="en-GB"/>
        </w:rPr>
        <w:t xml:space="preserve"> nāṟu palavu</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kaṉi</w:t>
      </w:r>
    </w:p>
    <w:p w14:paraId="2C4C6BAD" w14:textId="1ED75D4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kāntaḷam</w:t>
      </w:r>
      <w:r w:rsidRPr="004D5A2F">
        <w:rPr>
          <w:rFonts w:ascii="Gandhari Unicode" w:hAnsi="Gandhari Unicode" w:cs="e-Tamil OTC"/>
          <w:noProof/>
          <w:lang w:val="en-GB"/>
        </w:rPr>
        <w:t xml:space="preserve"> ciṟu kuṭi</w:t>
      </w:r>
      <w:ins w:id="1074" w:author="Narmada Hansani Polgampalage" w:date="2023-11-29T18:52:00Z">
        <w:r w:rsidR="00CA176A">
          <w:rPr>
            <w:rFonts w:ascii="Gandhari Unicode" w:hAnsi="Gandhari Unicode" w:cs="e-Tamil OTC"/>
            <w:noProof/>
            <w:lang w:val="en-GB"/>
          </w:rPr>
          <w:t>+</w:t>
        </w:r>
      </w:ins>
      <w:r w:rsidRPr="004D5A2F">
        <w:rPr>
          <w:rFonts w:ascii="Gandhari Unicode" w:hAnsi="Gandhari Unicode" w:cs="e-Tamil OTC"/>
          <w:noProof/>
          <w:lang w:val="en-GB"/>
        </w:rPr>
        <w:t xml:space="preserve"> kamaḻum</w:t>
      </w:r>
    </w:p>
    <w:p w14:paraId="0ACB991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ōṅku malai nāṭaṉōṭ</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amainta</w:t>
      </w:r>
      <w:r w:rsidRPr="004D5A2F">
        <w:rPr>
          <w:rFonts w:ascii="Gandhari Unicode" w:hAnsi="Gandhari Unicode" w:cs="e-Tamil OTC"/>
          <w:noProof/>
          <w:lang w:val="en-GB"/>
        </w:rPr>
        <w:t xml:space="preserve"> nam toṭarp</w:t>
      </w:r>
      <w:r w:rsidR="00E84DBC" w:rsidRPr="004D5A2F">
        <w:rPr>
          <w:rFonts w:ascii="Gandhari Unicode" w:hAnsi="Gandhari Unicode" w:cs="e-Tamil OTC"/>
          <w:noProof/>
          <w:lang w:val="en-GB"/>
        </w:rPr>
        <w:t>*-</w:t>
      </w:r>
      <w:r w:rsidRPr="004D5A2F">
        <w:rPr>
          <w:rFonts w:ascii="Gandhari Unicode" w:hAnsi="Gandhari Unicode" w:cs="e-Tamil OTC"/>
          <w:noProof/>
          <w:lang w:val="en-GB"/>
        </w:rPr>
        <w:t>ē.</w:t>
      </w:r>
    </w:p>
    <w:p w14:paraId="3FBD3856"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927166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B9455F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14B30D6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to HER, when gossip increased.</w:t>
      </w:r>
    </w:p>
    <w:p w14:paraId="3415B0A9" w14:textId="77777777" w:rsidR="0074055C" w:rsidRPr="004D5A2F" w:rsidRDefault="0074055C">
      <w:pPr>
        <w:pStyle w:val="Textbody"/>
        <w:spacing w:after="29" w:line="260" w:lineRule="exact"/>
        <w:jc w:val="both"/>
        <w:rPr>
          <w:rFonts w:ascii="Gandhari Unicode" w:hAnsi="Gandhari Unicode" w:cs="e-Tamil OTC"/>
          <w:noProof/>
          <w:lang w:val="en-GB"/>
        </w:rPr>
      </w:pPr>
    </w:p>
    <w:p w14:paraId="3F271C7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ground side move-if-even water fire change-if-even</w:t>
      </w:r>
    </w:p>
    <w:p w14:paraId="5A7C99C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shine- wave big sea(dat.) edge appear-if-even</w:t>
      </w:r>
    </w:p>
    <w:p w14:paraId="7923AA1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hot mouth women scandal feared</w:t>
      </w:r>
    </w:p>
    <w:p w14:paraId="68408BB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loss what possess-it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 prolong- fur</w:t>
      </w:r>
    </w:p>
    <w:p w14:paraId="0F3DE72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sharp tooth black-monkey spot finger male</w:t>
      </w:r>
    </w:p>
    <w:p w14:paraId="54D9383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side dug broken flower smell- jackfruit-tree ripe-fruit</w:t>
      </w:r>
    </w:p>
    <w:p w14:paraId="2C4EF55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Malabar-lily</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little home smelling-</w:t>
      </w:r>
    </w:p>
    <w:p w14:paraId="6C26F68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high mountain land-he-with become-still- our- attachment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DCB7BEB" w14:textId="77777777" w:rsidR="0074055C" w:rsidRPr="004D5A2F" w:rsidRDefault="0074055C">
      <w:pPr>
        <w:pStyle w:val="Textbody"/>
        <w:spacing w:after="29"/>
        <w:jc w:val="both"/>
        <w:rPr>
          <w:rFonts w:ascii="Gandhari Unicode" w:hAnsi="Gandhari Unicode" w:cs="e-Tamil OTC"/>
          <w:noProof/>
          <w:lang w:val="en-GB"/>
        </w:rPr>
      </w:pPr>
    </w:p>
    <w:p w14:paraId="725DC41B" w14:textId="77777777" w:rsidR="0074055C" w:rsidRPr="004D5A2F" w:rsidRDefault="0074055C">
      <w:pPr>
        <w:pStyle w:val="Textbody"/>
        <w:spacing w:after="29"/>
        <w:rPr>
          <w:rFonts w:ascii="Gandhari Unicode" w:hAnsi="Gandhari Unicode" w:cs="e-Tamil OTC"/>
          <w:noProof/>
          <w:lang w:val="en-GB"/>
        </w:rPr>
      </w:pPr>
    </w:p>
    <w:p w14:paraId="1239229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Even if the ground moved sideways, even if water became fire,</w:t>
      </w:r>
    </w:p>
    <w:p w14:paraId="34EFD7B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even if there appeared a border to the great sea with shining waves</w:t>
      </w:r>
      <w:r w:rsidRPr="004D5A2F">
        <w:rPr>
          <w:rStyle w:val="FootnoteReference"/>
          <w:rFonts w:ascii="Gandhari Unicode" w:hAnsi="Gandhari Unicode" w:cs="e-Tamil OTC"/>
          <w:noProof/>
          <w:lang w:val="en-GB"/>
        </w:rPr>
        <w:footnoteReference w:id="683"/>
      </w:r>
    </w:p>
    <w:p w14:paraId="703436F0"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what loss [would] that [be], friend,</w:t>
      </w:r>
    </w:p>
    <w:p w14:paraId="1E2C87C1" w14:textId="77777777" w:rsidR="0074055C" w:rsidRPr="004D5A2F" w:rsidRDefault="00CF70BD">
      <w:pPr>
        <w:pStyle w:val="Textbody"/>
        <w:tabs>
          <w:tab w:val="left" w:pos="288"/>
        </w:tabs>
        <w:spacing w:after="74"/>
        <w:jc w:val="both"/>
        <w:rPr>
          <w:rFonts w:ascii="Gandhari Unicode" w:hAnsi="Gandhari Unicode" w:cs="e-Tamil OTC"/>
          <w:noProof/>
          <w:lang w:val="en-GB"/>
        </w:rPr>
      </w:pPr>
      <w:r w:rsidRPr="004D5A2F">
        <w:rPr>
          <w:rFonts w:ascii="Gandhari Unicode" w:hAnsi="Gandhari Unicode" w:cs="e-Tamil OTC"/>
          <w:noProof/>
          <w:lang w:val="en-GB"/>
        </w:rPr>
        <w:tab/>
        <w:t>fearing scandal by hot-mouthed</w:t>
      </w:r>
      <w:r w:rsidRPr="004D5A2F">
        <w:rPr>
          <w:rStyle w:val="FootnoteReference"/>
          <w:rFonts w:ascii="Gandhari Unicode" w:hAnsi="Gandhari Unicode" w:cs="e-Tamil OTC"/>
          <w:noProof/>
          <w:lang w:val="en-GB"/>
        </w:rPr>
        <w:footnoteReference w:id="684"/>
      </w:r>
      <w:r w:rsidRPr="004D5A2F">
        <w:rPr>
          <w:rFonts w:ascii="Gandhari Unicode" w:hAnsi="Gandhari Unicode" w:cs="e-Tamil OTC"/>
          <w:noProof/>
          <w:lang w:val="en-GB"/>
        </w:rPr>
        <w:t xml:space="preserve"> women,</w:t>
      </w:r>
    </w:p>
    <w:p w14:paraId="2D60C69D"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for our attachment, established with the man from a land</w:t>
      </w:r>
    </w:p>
    <w:p w14:paraId="74B04428"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high mountains,</w:t>
      </w:r>
    </w:p>
    <w:p w14:paraId="2933AB8B"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little homes [fenced] with Malabar lilies are smelling</w:t>
      </w:r>
    </w:p>
    <w:p w14:paraId="3E48B476"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ripe jackfruit from the flower-scented tree,</w:t>
      </w:r>
    </w:p>
    <w:p w14:paraId="063FD8DB"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after the spotty-fingered male of the sharp-toothed black</w:t>
      </w:r>
    </w:p>
    <w:p w14:paraId="5A6EEFB2"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monkeys had dug in</w:t>
      </w:r>
      <w:r w:rsidRPr="004D5A2F">
        <w:rPr>
          <w:rStyle w:val="FootnoteReference"/>
          <w:rFonts w:ascii="Gandhari Unicode" w:hAnsi="Gandhari Unicode" w:cs="e-Tamil OTC"/>
          <w:noProof/>
          <w:lang w:val="en-GB"/>
        </w:rPr>
        <w:footnoteReference w:id="685"/>
      </w:r>
      <w:r w:rsidRPr="004D5A2F">
        <w:rPr>
          <w:rFonts w:ascii="Gandhari Unicode" w:hAnsi="Gandhari Unicode" w:cs="e-Tamil OTC"/>
          <w:noProof/>
          <w:lang w:val="en-GB"/>
        </w:rPr>
        <w:t xml:space="preserve"> on one side [and] broken</w:t>
      </w:r>
      <w:r w:rsidRPr="004D5A2F">
        <w:rPr>
          <w:rStyle w:val="FootnoteReference"/>
          <w:rFonts w:ascii="Gandhari Unicode" w:hAnsi="Gandhari Unicode" w:cs="e-Tamil OTC"/>
          <w:noProof/>
          <w:lang w:val="en-GB"/>
        </w:rPr>
        <w:footnoteReference w:id="686"/>
      </w:r>
      <w:r w:rsidRPr="004D5A2F">
        <w:rPr>
          <w:rFonts w:ascii="Gandhari Unicode" w:hAnsi="Gandhari Unicode" w:cs="e-Tamil OTC"/>
          <w:noProof/>
          <w:lang w:val="en-GB"/>
        </w:rPr>
        <w:t xml:space="preserve"> [it]?</w:t>
      </w:r>
      <w:r w:rsidRPr="004D5A2F">
        <w:rPr>
          <w:rStyle w:val="FootnoteReference"/>
          <w:rFonts w:ascii="Gandhari Unicode" w:hAnsi="Gandhari Unicode" w:cs="e-Tamil OTC"/>
          <w:noProof/>
          <w:lang w:val="en-GB"/>
        </w:rPr>
        <w:footnoteReference w:id="687"/>
      </w:r>
    </w:p>
    <w:p w14:paraId="6CEE6AF5" w14:textId="77777777" w:rsidR="0074055C" w:rsidRPr="004D5A2F" w:rsidRDefault="0074055C">
      <w:pPr>
        <w:pStyle w:val="Textbody"/>
        <w:spacing w:after="0"/>
        <w:jc w:val="both"/>
        <w:rPr>
          <w:rFonts w:ascii="Gandhari Unicode" w:hAnsi="Gandhari Unicode" w:cs="e-Tamil OTC"/>
          <w:noProof/>
          <w:lang w:val="en-GB"/>
        </w:rPr>
      </w:pPr>
    </w:p>
    <w:p w14:paraId="118A3D68"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7F6270C1"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உறையூர்ப் பல்காயனார் (பலாகா.</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அலார்கா.</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பராயனார்</w:t>
      </w:r>
      <w:r w:rsidRPr="004D5A2F">
        <w:rPr>
          <w:rFonts w:ascii="e-Tamil OTC" w:hAnsi="e-Tamil OTC" w:cs="e-Tamil OTC"/>
          <w:i w:val="0"/>
          <w:iCs w:val="0"/>
          <w:color w:val="auto"/>
        </w:rPr>
        <w:t xml:space="preserve">;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பல்லார் கா.</w:t>
      </w:r>
      <w:r w:rsidRPr="004D5A2F">
        <w:rPr>
          <w:rFonts w:ascii="e-Tamil OTC" w:hAnsi="e-Tamil OTC" w:cs="e-Tamil OTC"/>
          <w:i w:val="0"/>
          <w:iCs w:val="0"/>
          <w:color w:val="auto"/>
        </w:rPr>
        <w:t xml:space="preserve">; </w:t>
      </w:r>
      <w:r w:rsidRPr="004D5A2F">
        <w:rPr>
          <w:rFonts w:ascii="Gandhari Unicode" w:hAnsi="Gandhari Unicode"/>
          <w:i w:val="0"/>
          <w:iCs w:val="0"/>
          <w:color w:val="auto"/>
        </w:rPr>
        <w:t>C2,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பல்லர் கா.): </w:t>
      </w:r>
      <w:r w:rsidRPr="004D5A2F">
        <w:rPr>
          <w:rFonts w:ascii="Gandhari Unicode" w:hAnsi="Gandhari Unicode"/>
          <w:i w:val="0"/>
          <w:iCs w:val="0"/>
          <w:color w:val="auto"/>
        </w:rPr>
        <w:t>the confidante / SHE</w:t>
      </w:r>
    </w:p>
    <w:p w14:paraId="7E8CA23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அறத்தொடு நின்றமை தோழி கிழத்திக்கு உரைத்தது.</w:t>
      </w:r>
    </w:p>
    <w:p w14:paraId="7438B707" w14:textId="77777777" w:rsidR="0074055C" w:rsidRPr="004D5A2F" w:rsidRDefault="0074055C">
      <w:pPr>
        <w:pStyle w:val="Textbody"/>
        <w:spacing w:after="29"/>
        <w:jc w:val="both"/>
        <w:rPr>
          <w:rFonts w:ascii="Gandhari Unicode" w:hAnsi="Gandhari Unicode" w:cs="e-Tamil OTC"/>
          <w:noProof/>
          <w:lang w:val="en-GB"/>
        </w:rPr>
      </w:pPr>
    </w:p>
    <w:p w14:paraId="3ED282A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எந்தையும் யாயு முணரக் காட்டி</w:t>
      </w:r>
    </w:p>
    <w:p w14:paraId="2CEB04E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யொளித்த செய்தி</w:t>
      </w:r>
      <w:r w:rsidRPr="004D5A2F">
        <w:rPr>
          <w:rFonts w:ascii="Gandhari Unicode" w:hAnsi="Gandhari Unicode" w:cs="e-Tamil OTC"/>
          <w:noProof/>
          <w:cs/>
          <w:lang w:val="en-GB"/>
        </w:rPr>
        <w:t xml:space="preserve"> வெளிப்படக் </w:t>
      </w:r>
      <w:r w:rsidRPr="004D5A2F">
        <w:rPr>
          <w:rFonts w:ascii="Gandhari Unicode" w:hAnsi="Gandhari Unicode" w:cs="e-Tamil OTC"/>
          <w:noProof/>
          <w:u w:val="wave"/>
          <w:cs/>
          <w:lang w:val="en-GB"/>
        </w:rPr>
        <w:t>கிளந்தபின்</w:t>
      </w:r>
    </w:p>
    <w:p w14:paraId="4F28E42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மலைகெழு வெற்பன் றலைவந் </w:t>
      </w:r>
      <w:r w:rsidRPr="004D5A2F">
        <w:rPr>
          <w:rFonts w:ascii="Gandhari Unicode" w:hAnsi="Gandhari Unicode" w:cs="e-Tamil OTC"/>
          <w:noProof/>
          <w:u w:val="wave"/>
          <w:cs/>
          <w:lang w:val="en-GB"/>
        </w:rPr>
        <w:t>திரப்ப</w:t>
      </w:r>
    </w:p>
    <w:p w14:paraId="6EC5366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நன்றுபுரி கொள்கையி </w:t>
      </w:r>
      <w:r w:rsidRPr="004D5A2F">
        <w:rPr>
          <w:rFonts w:ascii="Gandhari Unicode" w:hAnsi="Gandhari Unicode" w:cs="e-Tamil OTC"/>
          <w:noProof/>
          <w:u w:val="wave"/>
          <w:cs/>
          <w:lang w:val="en-GB"/>
        </w:rPr>
        <w:t>னொன்றா யின்றே</w:t>
      </w:r>
    </w:p>
    <w:p w14:paraId="1EC615B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முடங்க லிறைய </w:t>
      </w:r>
      <w:r w:rsidRPr="004D5A2F">
        <w:rPr>
          <w:rFonts w:ascii="Gandhari Unicode" w:hAnsi="Gandhari Unicode" w:cs="e-Tamil OTC"/>
          <w:noProof/>
          <w:u w:val="wave"/>
          <w:cs/>
          <w:lang w:val="en-GB"/>
        </w:rPr>
        <w:t>தூங்கணங்</w:t>
      </w:r>
      <w:r w:rsidRPr="004D5A2F">
        <w:rPr>
          <w:rFonts w:ascii="Gandhari Unicode" w:hAnsi="Gandhari Unicode" w:cs="e-Tamil OTC"/>
          <w:noProof/>
          <w:cs/>
          <w:lang w:val="en-GB"/>
        </w:rPr>
        <w:t xml:space="preserve"> குரீஇ</w:t>
      </w:r>
    </w:p>
    <w:p w14:paraId="303CF69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நீடிரும் பெண்ணைத் தொடுத்த</w:t>
      </w:r>
    </w:p>
    <w:p w14:paraId="2DCBB24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கூடினு</w:t>
      </w:r>
      <w:r w:rsidRPr="004D5A2F">
        <w:rPr>
          <w:rFonts w:ascii="Gandhari Unicode" w:hAnsi="Gandhari Unicode" w:cs="e-Tamil OTC"/>
          <w:noProof/>
          <w:cs/>
          <w:lang w:val="en-GB"/>
        </w:rPr>
        <w:t xml:space="preserve"> மயங்கிய மைய லூரே.</w:t>
      </w:r>
    </w:p>
    <w:p w14:paraId="7A841274" w14:textId="77777777" w:rsidR="0074055C" w:rsidRPr="004D5A2F" w:rsidRDefault="0074055C">
      <w:pPr>
        <w:pStyle w:val="Textbody"/>
        <w:spacing w:after="29"/>
        <w:jc w:val="both"/>
        <w:rPr>
          <w:rFonts w:ascii="Gandhari Unicode" w:hAnsi="Gandhari Unicode" w:cs="e-Tamil OTC"/>
          <w:noProof/>
          <w:lang w:val="en-GB"/>
        </w:rPr>
      </w:pPr>
    </w:p>
    <w:p w14:paraId="37C4EE3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யொளித்த செய்தி </w:t>
      </w:r>
      <w:r w:rsidRPr="004D5A2F">
        <w:rPr>
          <w:rFonts w:ascii="Gandhari Unicode" w:eastAsia="URW Palladio UNI" w:hAnsi="Gandhari Unicode" w:cs="e-Tamil OTC"/>
          <w:noProof/>
          <w:lang w:val="en-GB"/>
        </w:rPr>
        <w:t xml:space="preserve">C2+3v, G1v, EA, Cām.; </w:t>
      </w:r>
      <w:r w:rsidRPr="004D5A2F">
        <w:rPr>
          <w:rFonts w:ascii="Gandhari Unicode" w:eastAsia="URW Palladio UNI" w:hAnsi="Gandhari Unicode" w:cs="e-Tamil OTC"/>
          <w:noProof/>
          <w:cs/>
          <w:lang w:val="en-GB"/>
        </w:rPr>
        <w:t xml:space="preserve">யொழித்த செய்தியின் </w:t>
      </w:r>
      <w:r w:rsidRPr="004D5A2F">
        <w:rPr>
          <w:rFonts w:ascii="Gandhari Unicode" w:eastAsia="URW Palladio UNI" w:hAnsi="Gandhari Unicode" w:cs="e-Tamil OTC"/>
          <w:noProof/>
          <w:lang w:val="en-GB"/>
        </w:rPr>
        <w:t xml:space="preserve">L1, C1+3, G1+2; </w:t>
      </w:r>
      <w:r w:rsidRPr="004D5A2F">
        <w:rPr>
          <w:rFonts w:ascii="Gandhari Unicode" w:eastAsia="URW Palladio UNI" w:hAnsi="Gandhari Unicode" w:cs="e-Tamil OTC"/>
          <w:noProof/>
          <w:cs/>
          <w:lang w:val="en-GB"/>
        </w:rPr>
        <w:t xml:space="preserve">யொளித்த செய்தியின் </w:t>
      </w:r>
      <w:r w:rsidRPr="004D5A2F">
        <w:rPr>
          <w:rFonts w:ascii="Gandhari Unicode" w:eastAsia="URW Palladio UNI" w:hAnsi="Gandhari Unicode" w:cs="e-Tamil OTC"/>
          <w:noProof/>
          <w:lang w:val="en-GB"/>
        </w:rPr>
        <w:t xml:space="preserve">AT •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வெளிப்படக் </w:t>
      </w:r>
      <w:r w:rsidRPr="004D5A2F">
        <w:rPr>
          <w:rFonts w:ascii="Gandhari Unicode" w:eastAsia="URW Palladio UNI" w:hAnsi="Gandhari Unicode" w:cs="e-Tamil OTC"/>
          <w:noProof/>
          <w:lang w:val="en-GB"/>
        </w:rPr>
        <w:t xml:space="preserve">L1, C2+3, G2, EA, Cām.; </w:t>
      </w:r>
      <w:r w:rsidRPr="004D5A2F">
        <w:rPr>
          <w:rFonts w:ascii="Gandhari Unicode" w:eastAsia="URW Palladio UNI" w:hAnsi="Gandhari Unicode" w:cs="e-Tamil OTC"/>
          <w:noProof/>
          <w:cs/>
          <w:lang w:val="en-GB"/>
        </w:rPr>
        <w:t xml:space="preserve">வெளிப்பட </w:t>
      </w:r>
      <w:r w:rsidRPr="004D5A2F">
        <w:rPr>
          <w:rFonts w:ascii="Gandhari Unicode" w:eastAsia="URW Palladio UNI" w:hAnsi="Gandhari Unicode" w:cs="e-Tamil OTC"/>
          <w:noProof/>
          <w:lang w:val="en-GB"/>
        </w:rPr>
        <w:t xml:space="preserve">C1; </w:t>
      </w:r>
      <w:r w:rsidRPr="004D5A2F">
        <w:rPr>
          <w:rFonts w:ascii="Gandhari Unicode" w:eastAsia="URW Palladio UNI" w:hAnsi="Gandhari Unicode" w:cs="e-Tamil OTC"/>
          <w:noProof/>
          <w:cs/>
          <w:lang w:val="en-GB"/>
        </w:rPr>
        <w:t xml:space="preserve">வெளிப்படத்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கிளந்தபின் </w:t>
      </w:r>
      <w:r w:rsidRPr="004D5A2F">
        <w:rPr>
          <w:rFonts w:ascii="Gandhari Unicode" w:eastAsia="URW Palladio UNI" w:hAnsi="Gandhari Unicode" w:cs="e-Tamil OTC"/>
          <w:noProof/>
          <w:lang w:val="en-GB"/>
        </w:rPr>
        <w:t xml:space="preserve">C1+2+3v, EA, Cām.; </w:t>
      </w:r>
      <w:r w:rsidRPr="004D5A2F">
        <w:rPr>
          <w:rFonts w:ascii="Gandhari Unicode" w:eastAsia="URW Palladio UNI" w:hAnsi="Gandhari Unicode" w:cs="e-Tamil OTC"/>
          <w:noProof/>
          <w:cs/>
          <w:lang w:val="en-GB"/>
        </w:rPr>
        <w:t xml:space="preserve">கிளர்ந்தபின் </w:t>
      </w:r>
      <w:r w:rsidRPr="004D5A2F">
        <w:rPr>
          <w:rFonts w:ascii="Gandhari Unicode" w:eastAsia="URW Palladio UNI" w:hAnsi="Gandhari Unicode" w:cs="e-Tamil OTC"/>
          <w:noProof/>
          <w:lang w:val="en-GB"/>
        </w:rPr>
        <w:t xml:space="preserve">L1, C3; </w:t>
      </w:r>
      <w:r w:rsidRPr="004D5A2F">
        <w:rPr>
          <w:rFonts w:ascii="Gandhari Unicode" w:eastAsia="URW Palladio UNI" w:hAnsi="Gandhari Unicode" w:cs="e-Tamil OTC"/>
          <w:noProof/>
          <w:cs/>
          <w:lang w:val="en-GB"/>
        </w:rPr>
        <w:t xml:space="preserve">தளர்ந்தபின் </w:t>
      </w:r>
      <w:r w:rsidRPr="004D5A2F">
        <w:rPr>
          <w:rFonts w:ascii="Gandhari Unicode" w:eastAsia="URW Palladio UNI" w:hAnsi="Gandhari Unicode" w:cs="e-Tamil OTC"/>
          <w:noProof/>
          <w:lang w:val="en-GB"/>
        </w:rPr>
        <w:t xml:space="preserve">G1; </w:t>
      </w:r>
      <w:r w:rsidRPr="004D5A2F">
        <w:rPr>
          <w:rFonts w:ascii="Gandhari Unicode" w:eastAsia="URW Palladio UNI" w:hAnsi="Gandhari Unicode" w:cs="e-Tamil OTC"/>
          <w:noProof/>
          <w:cs/>
          <w:lang w:val="en-GB"/>
        </w:rPr>
        <w:t xml:space="preserve">தளந்தபின் </w:t>
      </w:r>
      <w:r w:rsidRPr="004D5A2F">
        <w:rPr>
          <w:rFonts w:ascii="Gandhari Unicode" w:eastAsia="URW Palladio UNI" w:hAnsi="Gandhari Unicode" w:cs="e-Tamil OTC"/>
          <w:noProof/>
          <w:lang w:val="en-GB"/>
        </w:rPr>
        <w:t xml:space="preserve">G1v; </w:t>
      </w:r>
      <w:r w:rsidRPr="004D5A2F">
        <w:rPr>
          <w:rFonts w:ascii="Gandhari Unicode" w:eastAsia="URW Palladio UNI" w:hAnsi="Gandhari Unicode" w:cs="e-Tamil OTC"/>
          <w:noProof/>
          <w:cs/>
          <w:lang w:val="en-GB"/>
        </w:rPr>
        <w:t xml:space="preserve">கரைந்தபின் </w:t>
      </w:r>
      <w:r w:rsidRPr="004D5A2F">
        <w:rPr>
          <w:rFonts w:ascii="Gandhari Unicode" w:eastAsia="URW Palladio UNI" w:hAnsi="Gandhari Unicode" w:cs="e-Tamil OTC"/>
          <w:noProof/>
          <w:lang w:val="en-GB"/>
        </w:rPr>
        <w:t xml:space="preserve">G2 • </w:t>
      </w:r>
      <w:r w:rsidRPr="004D5A2F">
        <w:rPr>
          <w:rFonts w:ascii="Gandhari Unicode" w:eastAsia="URW Palladio UNI" w:hAnsi="Gandhari Unicode" w:cs="e-Tamil OTC"/>
          <w:b/>
          <w:bCs/>
          <w:noProof/>
          <w:lang w:val="en-GB"/>
        </w:rPr>
        <w:t>3d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திரப்ப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திறப்ப </w:t>
      </w:r>
      <w:r w:rsidRPr="004D5A2F">
        <w:rPr>
          <w:rFonts w:ascii="Gandhari Unicode" w:eastAsia="URW Palladio UNI" w:hAnsi="Gandhari Unicode" w:cs="e-Tamil OTC"/>
          <w:noProof/>
          <w:lang w:val="en-GB"/>
        </w:rPr>
        <w:t xml:space="preserve">G1v •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னொன்றா யின்றே </w:t>
      </w:r>
      <w:r w:rsidRPr="004D5A2F">
        <w:rPr>
          <w:rFonts w:ascii="Gandhari Unicode" w:hAnsi="Gandhari Unicode" w:cs="e-Tamil OTC"/>
          <w:noProof/>
          <w:lang w:val="en-GB"/>
        </w:rPr>
        <w:t xml:space="preserve">G1v, EA, ATv, Cām.v; </w:t>
      </w:r>
      <w:r w:rsidRPr="004D5A2F">
        <w:rPr>
          <w:rFonts w:ascii="Gandhari Unicode" w:hAnsi="Gandhari Unicode" w:cs="e-Tamil OTC"/>
          <w:noProof/>
          <w:cs/>
          <w:lang w:val="en-GB"/>
        </w:rPr>
        <w:t xml:space="preserve">னொன்றா கின்றே </w:t>
      </w:r>
      <w:r w:rsidRPr="004D5A2F">
        <w:rPr>
          <w:rFonts w:ascii="Gandhari Unicode" w:hAnsi="Gandhari Unicode" w:cs="e-Tamil OTC"/>
          <w:noProof/>
          <w:lang w:val="en-GB"/>
        </w:rPr>
        <w:t xml:space="preserve">Cām., ER; </w:t>
      </w:r>
      <w:r w:rsidRPr="004D5A2F">
        <w:rPr>
          <w:rFonts w:ascii="Gandhari Unicode" w:hAnsi="Gandhari Unicode" w:cs="e-Tamil OTC"/>
          <w:noProof/>
          <w:cs/>
          <w:lang w:val="en-GB"/>
        </w:rPr>
        <w:t xml:space="preserve">னன்றா கின்றே </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 xml:space="preserve">னொன்றோ யின்றே </w:t>
      </w:r>
      <w:r w:rsidRPr="004D5A2F">
        <w:rPr>
          <w:rFonts w:ascii="Gandhari Unicode" w:hAnsi="Gandhari Unicode" w:cs="e-Tamil OTC"/>
          <w:noProof/>
          <w:lang w:val="en-GB"/>
        </w:rPr>
        <w:t xml:space="preserve">L1, C3, G1+2v; </w:t>
      </w:r>
      <w:r w:rsidRPr="004D5A2F">
        <w:rPr>
          <w:rFonts w:ascii="Gandhari Unicode" w:hAnsi="Gandhari Unicode" w:cs="e-Tamil OTC"/>
          <w:noProof/>
          <w:cs/>
          <w:lang w:val="en-GB"/>
        </w:rPr>
        <w:t xml:space="preserve">னொன்றோ வின்றே </w:t>
      </w:r>
      <w:r w:rsidRPr="004D5A2F">
        <w:rPr>
          <w:rFonts w:ascii="Gandhari Unicode" w:hAnsi="Gandhari Unicode" w:cs="e-Tamil OTC"/>
          <w:noProof/>
          <w:lang w:val="en-GB"/>
        </w:rPr>
        <w:t xml:space="preserve">C1+2+3v, G2,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தூங்கணங்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தூக்கணங் </w:t>
      </w:r>
      <w:r w:rsidRPr="004D5A2F">
        <w:rPr>
          <w:rFonts w:ascii="Gandhari Unicode" w:hAnsi="Gandhari Unicode" w:cs="e-Tamil OTC"/>
          <w:noProof/>
          <w:lang w:val="en-GB"/>
        </w:rPr>
        <w:t xml:space="preserve">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நீடிரும்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நீழுரும்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பெண்ணைத் </w:t>
      </w:r>
      <w:r w:rsidRPr="004D5A2F">
        <w:rPr>
          <w:rFonts w:ascii="Gandhari Unicode" w:hAnsi="Gandhari Unicode" w:cs="e-Tamil OTC"/>
          <w:noProof/>
          <w:lang w:val="en-GB"/>
        </w:rPr>
        <w:t xml:space="preserve">C2+3v, G1+2, EA, Cām.; </w:t>
      </w:r>
      <w:r w:rsidRPr="004D5A2F">
        <w:rPr>
          <w:rFonts w:ascii="Gandhari Unicode" w:hAnsi="Gandhari Unicode" w:cs="e-Tamil OTC"/>
          <w:noProof/>
          <w:cs/>
          <w:lang w:val="en-GB"/>
        </w:rPr>
        <w:t xml:space="preserve">பெண்ணை </w:t>
      </w:r>
      <w:r w:rsidRPr="004D5A2F">
        <w:rPr>
          <w:rFonts w:ascii="Gandhari Unicode" w:hAnsi="Gandhari Unicode" w:cs="e-Tamil OTC"/>
          <w:noProof/>
          <w:lang w:val="en-GB"/>
        </w:rPr>
        <w:t xml:space="preserve">L1, C1+2+3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கூடினு </w:t>
      </w:r>
      <w:r w:rsidRPr="004D5A2F">
        <w:rPr>
          <w:rFonts w:ascii="Gandhari Unicode" w:hAnsi="Gandhari Unicode" w:cs="e-Tamil OTC"/>
          <w:noProof/>
          <w:lang w:val="en-GB"/>
        </w:rPr>
        <w:t xml:space="preserve">C1+2+3v, G1v+2, EA, Cām.; </w:t>
      </w:r>
      <w:r w:rsidRPr="004D5A2F">
        <w:rPr>
          <w:rFonts w:ascii="Gandhari Unicode" w:hAnsi="Gandhari Unicode" w:cs="e-Tamil OTC"/>
          <w:noProof/>
          <w:cs/>
          <w:lang w:val="en-GB"/>
        </w:rPr>
        <w:t xml:space="preserve">கூடினும் </w:t>
      </w:r>
      <w:r w:rsidRPr="004D5A2F">
        <w:rPr>
          <w:rFonts w:ascii="Gandhari Unicode" w:hAnsi="Gandhari Unicode" w:cs="e-Tamil OTC"/>
          <w:noProof/>
          <w:lang w:val="en-GB"/>
        </w:rPr>
        <w:t xml:space="preserve">L1, C3, G1; </w:t>
      </w:r>
      <w:r w:rsidRPr="004D5A2F">
        <w:rPr>
          <w:rFonts w:ascii="Gandhari Unicode" w:hAnsi="Gandhari Unicode" w:cs="e-Tamil OTC"/>
          <w:noProof/>
          <w:cs/>
          <w:lang w:val="en-GB"/>
        </w:rPr>
        <w:t xml:space="preserve">கூட்டினு </w:t>
      </w:r>
      <w:r w:rsidRPr="004D5A2F">
        <w:rPr>
          <w:rFonts w:ascii="Gandhari Unicode" w:hAnsi="Gandhari Unicode" w:cs="e-Tamil OTC"/>
          <w:noProof/>
          <w:lang w:val="en-GB"/>
        </w:rPr>
        <w:t>Nacc., Cām.v</w:t>
      </w:r>
    </w:p>
    <w:p w14:paraId="18F39A69" w14:textId="77777777" w:rsidR="0074055C" w:rsidRPr="004D5A2F" w:rsidRDefault="0074055C">
      <w:pPr>
        <w:pStyle w:val="Textbody"/>
        <w:spacing w:after="29"/>
        <w:jc w:val="both"/>
        <w:rPr>
          <w:rFonts w:ascii="Gandhari Unicode" w:hAnsi="Gandhari Unicode" w:cs="e-Tamil OTC"/>
          <w:noProof/>
          <w:lang w:val="en-GB"/>
        </w:rPr>
      </w:pPr>
    </w:p>
    <w:p w14:paraId="54776D3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entai</w:t>
      </w:r>
      <w:r w:rsidR="00E84DBC" w:rsidRPr="004D5A2F">
        <w:rPr>
          <w:rFonts w:ascii="Gandhari Unicode" w:hAnsi="Gandhari Unicode" w:cs="e-Tamil OTC"/>
          <w:noProof/>
          <w:lang w:val="en-GB"/>
        </w:rPr>
        <w:t>-~</w:t>
      </w:r>
      <w:r w:rsidRPr="004D5A2F">
        <w:rPr>
          <w:rFonts w:ascii="Gandhari Unicode" w:hAnsi="Gandhari Unicode" w:cs="e-Tamil OTC"/>
          <w:noProof/>
          <w:lang w:val="en-GB"/>
        </w:rPr>
        <w:t>um yāy</w:t>
      </w:r>
      <w:r w:rsidR="00E84DBC" w:rsidRPr="004D5A2F">
        <w:rPr>
          <w:rFonts w:ascii="Gandhari Unicode" w:hAnsi="Gandhari Unicode" w:cs="e-Tamil OTC"/>
          <w:noProof/>
          <w:lang w:val="en-GB"/>
        </w:rPr>
        <w:t>-</w:t>
      </w:r>
      <w:r w:rsidRPr="004D5A2F">
        <w:rPr>
          <w:rFonts w:ascii="Gandhari Unicode" w:hAnsi="Gandhari Unicode" w:cs="e-Tamil OTC"/>
          <w:noProof/>
          <w:lang w:val="en-GB"/>
        </w:rPr>
        <w:t>um uṇara</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kāṭṭi</w:t>
      </w:r>
    </w:p>
    <w:p w14:paraId="04A66E64" w14:textId="26D2E43F" w:rsidR="0074055C" w:rsidRPr="004D5A2F" w:rsidRDefault="00AE2794">
      <w:pPr>
        <w:pStyle w:val="Textbody"/>
        <w:spacing w:after="29"/>
        <w:jc w:val="both"/>
        <w:rPr>
          <w:rFonts w:ascii="Gandhari Unicode" w:hAnsi="Gandhari Unicode" w:cs="e-Tamil OTC"/>
          <w:noProof/>
          <w:lang w:val="en-GB"/>
        </w:rPr>
      </w:pPr>
      <w:ins w:id="1075" w:author="Narmada Hansani Polgampalage" w:date="2023-11-30T14:04:00Z">
        <w:r w:rsidRPr="004D5A2F">
          <w:rPr>
            <w:rFonts w:ascii="Gandhari Unicode" w:hAnsi="Gandhari Unicode" w:cs="e-Tamil OTC"/>
            <w:noProof/>
            <w:lang w:val="en-GB"/>
          </w:rPr>
          <w:t>~</w:t>
        </w:r>
      </w:ins>
      <w:r w:rsidR="00CF70BD" w:rsidRPr="004D5A2F">
        <w:rPr>
          <w:rFonts w:ascii="Gandhari Unicode" w:hAnsi="Gandhari Unicode" w:cs="e-Tamil OTC"/>
          <w:i/>
          <w:iCs/>
          <w:noProof/>
          <w:lang w:val="en-GB"/>
        </w:rPr>
        <w:t>oḷitta ceyti</w:t>
      </w:r>
      <w:r w:rsidR="00CF70BD" w:rsidRPr="004D5A2F">
        <w:rPr>
          <w:rFonts w:ascii="Gandhari Unicode" w:hAnsi="Gandhari Unicode" w:cs="e-Tamil OTC"/>
          <w:noProof/>
          <w:lang w:val="en-GB"/>
        </w:rPr>
        <w:t xml:space="preserve"> veḷippaṭa</w:t>
      </w:r>
      <w:r w:rsidR="00E84DBC"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kiḷanta-piṉ</w:t>
      </w:r>
    </w:p>
    <w:p w14:paraId="7FE5B2C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malai keḻu veṟpaṉ</w:t>
      </w:r>
      <w:r w:rsidR="00E84DBC" w:rsidRPr="004D5A2F">
        <w:rPr>
          <w:rFonts w:ascii="Gandhari Unicode" w:hAnsi="Gandhari Unicode" w:cs="e-Tamil OTC"/>
          <w:noProof/>
          <w:lang w:val="en-GB"/>
        </w:rPr>
        <w:t xml:space="preserve"> talaivant*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irappa</w:t>
      </w:r>
    </w:p>
    <w:p w14:paraId="2A07EB2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naṉṟu puri koḷkaiyiṉ </w:t>
      </w:r>
      <w:r w:rsidRPr="004D5A2F">
        <w:rPr>
          <w:rFonts w:ascii="Gandhari Unicode" w:hAnsi="Gandhari Unicode" w:cs="e-Tamil OTC"/>
          <w:i/>
          <w:iCs/>
          <w:noProof/>
          <w:lang w:val="en-GB"/>
        </w:rPr>
        <w:t>oṉṟ</w:t>
      </w:r>
      <w:r w:rsidR="00E84DBC"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āyiṉṟ</w:t>
      </w:r>
      <w:r w:rsidR="00E84DBC" w:rsidRPr="004D5A2F">
        <w:rPr>
          <w:rFonts w:ascii="Gandhari Unicode" w:hAnsi="Gandhari Unicode" w:cs="e-Tamil OTC"/>
          <w:i/>
          <w:iCs/>
          <w:noProof/>
          <w:lang w:val="en-GB"/>
        </w:rPr>
        <w:t>*-</w:t>
      </w:r>
      <w:r w:rsidRPr="004D5A2F">
        <w:rPr>
          <w:rFonts w:ascii="Gandhari Unicode" w:hAnsi="Gandhari Unicode" w:cs="e-Tamil OTC"/>
          <w:i/>
          <w:iCs/>
          <w:noProof/>
          <w:lang w:val="en-GB"/>
        </w:rPr>
        <w:t>ē</w:t>
      </w:r>
    </w:p>
    <w:p w14:paraId="0CD460C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muṭaṅkal iṟaiya </w:t>
      </w:r>
      <w:r w:rsidRPr="004D5A2F">
        <w:rPr>
          <w:rFonts w:ascii="Gandhari Unicode" w:hAnsi="Gandhari Unicode" w:cs="e-Tamil OTC"/>
          <w:i/>
          <w:iCs/>
          <w:noProof/>
          <w:lang w:val="en-GB"/>
        </w:rPr>
        <w:t>tūṅkaṇaṅkurīi</w:t>
      </w:r>
    </w:p>
    <w:p w14:paraId="4A917B9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nīṭ</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irum peṇṇai</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toṭutta</w:t>
      </w:r>
    </w:p>
    <w:p w14:paraId="4A3E829B"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kūṭiṉum</w:t>
      </w:r>
      <w:r w:rsidRPr="004D5A2F">
        <w:rPr>
          <w:rFonts w:ascii="Gandhari Unicode" w:hAnsi="Gandhari Unicode" w:cs="e-Tamil OTC"/>
          <w:noProof/>
          <w:lang w:val="en-GB"/>
        </w:rPr>
        <w:t xml:space="preserve"> mayaṅkiya maiyal ūr</w:t>
      </w:r>
      <w:r w:rsidR="00E84DBC" w:rsidRPr="004D5A2F">
        <w:rPr>
          <w:rFonts w:ascii="Gandhari Unicode" w:hAnsi="Gandhari Unicode" w:cs="e-Tamil OTC"/>
          <w:noProof/>
          <w:lang w:val="en-GB"/>
        </w:rPr>
        <w:t>-</w:t>
      </w:r>
      <w:r w:rsidRPr="004D5A2F">
        <w:rPr>
          <w:rFonts w:ascii="Gandhari Unicode" w:hAnsi="Gandhari Unicode" w:cs="e-Tamil OTC"/>
          <w:noProof/>
          <w:lang w:val="en-GB"/>
        </w:rPr>
        <w:t>ē.</w:t>
      </w:r>
    </w:p>
    <w:p w14:paraId="5B2543BB" w14:textId="77777777" w:rsidR="0074055C" w:rsidRPr="004D5A2F" w:rsidRDefault="0074055C">
      <w:pPr>
        <w:pStyle w:val="Textbody"/>
        <w:spacing w:after="29" w:line="260" w:lineRule="exact"/>
        <w:jc w:val="both"/>
        <w:rPr>
          <w:rFonts w:ascii="Gandhari Unicode" w:hAnsi="Gandhari Unicode" w:cs="e-Tamil OTC"/>
          <w:noProof/>
          <w:lang w:val="en-GB"/>
        </w:rPr>
      </w:pPr>
    </w:p>
    <w:p w14:paraId="3FA44B74" w14:textId="77777777" w:rsidR="0074055C" w:rsidRPr="004D5A2F" w:rsidRDefault="0074055C">
      <w:pPr>
        <w:pStyle w:val="Textbody"/>
        <w:spacing w:after="29" w:line="260" w:lineRule="exact"/>
        <w:jc w:val="both"/>
        <w:rPr>
          <w:rFonts w:ascii="Gandhari Unicode" w:hAnsi="Gandhari Unicode" w:cs="e-Tamil OTC"/>
          <w:noProof/>
          <w:lang w:val="en-GB"/>
        </w:rPr>
      </w:pPr>
    </w:p>
    <w:p w14:paraId="1CEF77E9" w14:textId="77777777" w:rsidR="0074055C" w:rsidRPr="004D5A2F" w:rsidRDefault="0074055C">
      <w:pPr>
        <w:pStyle w:val="Textbody"/>
        <w:spacing w:after="29" w:line="260" w:lineRule="exact"/>
        <w:jc w:val="both"/>
        <w:rPr>
          <w:rFonts w:ascii="Gandhari Unicode" w:hAnsi="Gandhari Unicode" w:cs="e-Tamil OTC"/>
          <w:noProof/>
          <w:lang w:val="en-GB"/>
        </w:rPr>
      </w:pPr>
    </w:p>
    <w:p w14:paraId="29D7E629" w14:textId="77777777" w:rsidR="0074055C" w:rsidRPr="004D5A2F" w:rsidRDefault="00CF70BD">
      <w:pPr>
        <w:pStyle w:val="Textbody"/>
        <w:pageBreakBefore/>
        <w:spacing w:after="28"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to HER by the confidante as a [way of] standing firm in duty.</w:t>
      </w:r>
    </w:p>
    <w:p w14:paraId="5AA5756E" w14:textId="77777777" w:rsidR="0074055C" w:rsidRPr="004D5A2F" w:rsidRDefault="0074055C">
      <w:pPr>
        <w:pStyle w:val="Textbody"/>
        <w:spacing w:after="28" w:line="260" w:lineRule="exact"/>
        <w:jc w:val="both"/>
        <w:rPr>
          <w:rFonts w:ascii="Gandhari Unicode" w:hAnsi="Gandhari Unicode" w:cs="e-Tamil OTC"/>
          <w:noProof/>
          <w:lang w:val="en-GB"/>
        </w:rPr>
      </w:pPr>
    </w:p>
    <w:p w14:paraId="1896E23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my-father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my-mother</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realise(inf.) shown</w:t>
      </w:r>
    </w:p>
    <w:p w14:paraId="6F70347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concealed- action come-out(inf.) expressed-clearly-after</w:t>
      </w:r>
    </w:p>
    <w:p w14:paraId="3E9A6C3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mountain have- mountain-he come-to-pass(abs.) beg(inf.)</w:t>
      </w:r>
    </w:p>
    <w:p w14:paraId="4536348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good-it desire- principle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one-it it-became</w:t>
      </w:r>
      <w:r w:rsidRPr="004D5A2F">
        <w:rPr>
          <w:rFonts w:ascii="Gandhari Unicode" w:hAnsi="Gandhari Unicode" w:cs="e-Tamil OTC"/>
          <w:noProof/>
          <w:position w:val="6"/>
          <w:lang w:val="en-GB"/>
        </w:rPr>
        <w:t>ē</w:t>
      </w:r>
    </w:p>
    <w:p w14:paraId="4B88E705" w14:textId="123DB23F"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being-bent joint-</w:t>
      </w:r>
      <w:r w:rsidRPr="004D5A2F">
        <w:rPr>
          <w:rFonts w:ascii="Gandhari Unicode" w:hAnsi="Gandhari Unicode" w:cs="e-Tamil OTC"/>
          <w:noProof/>
          <w:position w:val="6"/>
          <w:lang w:val="en-GB"/>
        </w:rPr>
        <w:t>a</w:t>
      </w:r>
      <w:r w:rsidRPr="004D5A2F">
        <w:rPr>
          <w:rFonts w:ascii="Gandhari Unicode" w:hAnsi="Gandhari Unicode" w:cs="e-Tamil OTC"/>
          <w:noProof/>
          <w:lang w:val="en-GB"/>
        </w:rPr>
        <w:t xml:space="preserve"> Tūṅkaṇam</w:t>
      </w:r>
      <w:ins w:id="1076" w:author="Narmada Hansani Polgampalage" w:date="2023-11-30T14:03:00Z">
        <w:r w:rsidR="00AE2794">
          <w:rPr>
            <w:rFonts w:ascii="Gandhari Unicode" w:hAnsi="Gandhari Unicode" w:cs="e-Tamil OTC"/>
            <w:noProof/>
            <w:lang w:val="en-GB"/>
          </w:rPr>
          <w:t>-</w:t>
        </w:r>
      </w:ins>
      <w:del w:id="1077" w:author="Narmada Hansani Polgampalage" w:date="2023-11-30T14:03:00Z">
        <w:r w:rsidRPr="004D5A2F" w:rsidDel="00AE2794">
          <w:rPr>
            <w:rFonts w:ascii="Gandhari Unicode" w:hAnsi="Gandhari Unicode" w:cs="e-Tamil OTC"/>
            <w:noProof/>
            <w:lang w:val="en-GB"/>
          </w:rPr>
          <w:delText xml:space="preserve"> </w:delText>
        </w:r>
      </w:del>
      <w:r w:rsidRPr="004D5A2F">
        <w:rPr>
          <w:rFonts w:ascii="Gandhari Unicode" w:hAnsi="Gandhari Unicode" w:cs="e-Tamil OTC"/>
          <w:noProof/>
          <w:lang w:val="en-GB"/>
        </w:rPr>
        <w:t>bird</w:t>
      </w:r>
    </w:p>
    <w:p w14:paraId="5E13807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prolong- dark/big Palmyra-palm connected-</w:t>
      </w:r>
    </w:p>
    <w:p w14:paraId="2D33F9F2"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nest</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confused- madness/pride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E0892E7" w14:textId="77777777" w:rsidR="0074055C" w:rsidRPr="004D5A2F" w:rsidRDefault="0074055C">
      <w:pPr>
        <w:pStyle w:val="Textbody"/>
        <w:spacing w:after="29"/>
        <w:rPr>
          <w:rFonts w:ascii="Gandhari Unicode" w:hAnsi="Gandhari Unicode" w:cs="e-Tamil OTC"/>
          <w:noProof/>
          <w:lang w:val="en-GB"/>
        </w:rPr>
      </w:pPr>
    </w:p>
    <w:p w14:paraId="69F88786" w14:textId="77777777" w:rsidR="0074055C" w:rsidRPr="004D5A2F" w:rsidRDefault="0074055C">
      <w:pPr>
        <w:pStyle w:val="Textbody"/>
        <w:spacing w:after="0"/>
        <w:rPr>
          <w:rFonts w:ascii="Gandhari Unicode" w:hAnsi="Gandhari Unicode" w:cs="e-Tamil OTC"/>
          <w:noProof/>
          <w:lang w:val="en-GB"/>
        </w:rPr>
      </w:pPr>
    </w:p>
    <w:p w14:paraId="7E74173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As my father and mother,</w:t>
      </w:r>
    </w:p>
    <w:p w14:paraId="46AA81C6"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after having shown that they had come to know,</w:t>
      </w:r>
    </w:p>
    <w:p w14:paraId="16417428"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[and] after it was expressed clearly, that [my] secret action</w:t>
      </w:r>
    </w:p>
    <w:p w14:paraId="6811D33C"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had become public,</w:t>
      </w:r>
    </w:p>
    <w:p w14:paraId="0EE18130" w14:textId="77777777" w:rsidR="0074055C" w:rsidRPr="004D5A2F" w:rsidRDefault="00CF70BD">
      <w:pPr>
        <w:pStyle w:val="Textbody"/>
        <w:tabs>
          <w:tab w:val="left" w:pos="288"/>
        </w:tabs>
        <w:spacing w:after="0"/>
        <w:rPr>
          <w:rFonts w:ascii="Gandhari Unicode" w:hAnsi="Gandhari Unicode" w:cs="e-Tamil OTC"/>
          <w:noProof/>
          <w:lang w:val="en-GB"/>
        </w:rPr>
      </w:pPr>
      <w:r w:rsidRPr="004D5A2F">
        <w:rPr>
          <w:rFonts w:ascii="Gandhari Unicode" w:hAnsi="Gandhari Unicode" w:cs="e-Tamil OTC"/>
          <w:noProof/>
          <w:lang w:val="en-GB"/>
        </w:rPr>
        <w:tab/>
        <w:t>[and] since [the thing] with the man from the mountains</w:t>
      </w:r>
    </w:p>
    <w:p w14:paraId="7C25C07C" w14:textId="77777777" w:rsidR="0074055C" w:rsidRPr="004D5A2F" w:rsidRDefault="00CF70BD">
      <w:pPr>
        <w:pStyle w:val="Textbody"/>
        <w:tabs>
          <w:tab w:val="left" w:pos="288"/>
        </w:tabs>
        <w:spacing w:after="74"/>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had come to pass [anyhow]</w:t>
      </w:r>
      <w:r w:rsidRPr="004D5A2F">
        <w:rPr>
          <w:rStyle w:val="FootnoteReference"/>
          <w:rFonts w:ascii="Gandhari Unicode" w:hAnsi="Gandhari Unicode" w:cs="e-Tamil OTC"/>
          <w:noProof/>
          <w:lang w:val="en-GB"/>
        </w:rPr>
        <w:footnoteReference w:id="688"/>
      </w:r>
      <w:r w:rsidRPr="004D5A2F">
        <w:rPr>
          <w:rFonts w:ascii="Gandhari Unicode" w:hAnsi="Gandhari Unicode" w:cs="e-Tamil OTC"/>
          <w:noProof/>
          <w:lang w:val="en-GB"/>
        </w:rPr>
        <w:t>,</w:t>
      </w:r>
    </w:p>
    <w:p w14:paraId="4F566223" w14:textId="77777777" w:rsidR="0074055C" w:rsidRPr="004D5A2F" w:rsidRDefault="00CF70BD">
      <w:pPr>
        <w:pStyle w:val="Textbody"/>
        <w:spacing w:after="74"/>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begged [him to marry me],</w:t>
      </w:r>
      <w:r w:rsidRPr="004D5A2F">
        <w:rPr>
          <w:rStyle w:val="FootnoteReference"/>
          <w:rFonts w:ascii="Gandhari Unicode" w:hAnsi="Gandhari Unicode" w:cs="e-Tamil OTC"/>
          <w:noProof/>
          <w:lang w:val="en-GB"/>
        </w:rPr>
        <w:footnoteReference w:id="689"/>
      </w:r>
    </w:p>
    <w:p w14:paraId="3FFFB3C1"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[the village] became one in the maxim of desiring [to do] good,</w:t>
      </w:r>
    </w:p>
    <w:p w14:paraId="4F9FC130" w14:textId="77777777" w:rsidR="0074055C" w:rsidRPr="004D5A2F" w:rsidRDefault="00CF70BD">
      <w:pPr>
        <w:pStyle w:val="Standard"/>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more so than the nest</w:t>
      </w:r>
    </w:p>
    <w:p w14:paraId="3EC3329E" w14:textId="77777777" w:rsidR="0074055C" w:rsidRPr="004D5A2F" w:rsidRDefault="00CF70BD">
      <w:pPr>
        <w:pStyle w:val="Textbody"/>
        <w:tabs>
          <w:tab w:val="left" w:pos="138"/>
        </w:tabs>
        <w:spacing w:after="0"/>
        <w:rPr>
          <w:rFonts w:ascii="Gandhari Unicode" w:hAnsi="Gandhari Unicode" w:cs="e-Tamil OTC"/>
          <w:noProof/>
          <w:lang w:val="en-GB"/>
        </w:rPr>
      </w:pPr>
      <w:r w:rsidRPr="004D5A2F">
        <w:rPr>
          <w:rFonts w:ascii="Gandhari Unicode" w:hAnsi="Gandhari Unicode" w:cs="e-Tamil OTC"/>
          <w:noProof/>
          <w:lang w:val="en-GB"/>
        </w:rPr>
        <w:tab/>
        <w:t>of the Tūṅkanam bird with bent wings,</w:t>
      </w:r>
      <w:r w:rsidRPr="004D5A2F">
        <w:rPr>
          <w:rStyle w:val="FootnoteReference"/>
          <w:rFonts w:ascii="Gandhari Unicode" w:hAnsi="Gandhari Unicode" w:cs="e-Tamil OTC"/>
          <w:noProof/>
          <w:lang w:val="en-GB"/>
        </w:rPr>
        <w:footnoteReference w:id="690"/>
      </w:r>
    </w:p>
    <w:p w14:paraId="6179AB9E" w14:textId="77777777" w:rsidR="0074055C" w:rsidRPr="004D5A2F" w:rsidRDefault="00CF70BD">
      <w:pPr>
        <w:pStyle w:val="Textbody"/>
        <w:tabs>
          <w:tab w:val="left" w:pos="275"/>
        </w:tabs>
        <w:spacing w:after="0"/>
        <w:rPr>
          <w:rFonts w:ascii="Gandhari Unicode" w:hAnsi="Gandhari Unicode" w:cs="e-Tamil OTC"/>
          <w:noProof/>
          <w:lang w:val="en-GB"/>
        </w:rPr>
      </w:pPr>
      <w:r w:rsidRPr="004D5A2F">
        <w:rPr>
          <w:rFonts w:ascii="Gandhari Unicode" w:hAnsi="Gandhari Unicode" w:cs="e-Tamil OTC"/>
          <w:noProof/>
          <w:lang w:val="en-GB"/>
        </w:rPr>
        <w:tab/>
        <w:t>linked with the long, dark Palmyra tree,</w:t>
      </w:r>
    </w:p>
    <w:p w14:paraId="13B9AC89"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the village in confused pride.</w:t>
      </w:r>
    </w:p>
    <w:p w14:paraId="551CB8F8" w14:textId="77777777" w:rsidR="0074055C" w:rsidRPr="004D5A2F" w:rsidRDefault="0074055C">
      <w:pPr>
        <w:pStyle w:val="Textbody"/>
        <w:spacing w:after="0"/>
        <w:rPr>
          <w:rFonts w:ascii="Gandhari Unicode" w:hAnsi="Gandhari Unicode" w:cs="e-Tamil OTC"/>
          <w:noProof/>
          <w:lang w:val="en-GB"/>
        </w:rPr>
      </w:pPr>
    </w:p>
    <w:p w14:paraId="49F0DA95" w14:textId="77777777" w:rsidR="0074055C" w:rsidRPr="004D5A2F" w:rsidRDefault="0074055C">
      <w:pPr>
        <w:pStyle w:val="Textbody"/>
        <w:spacing w:after="0"/>
        <w:rPr>
          <w:rFonts w:ascii="Gandhari Unicode" w:hAnsi="Gandhari Unicode" w:cs="e-Tamil OTC"/>
          <w:noProof/>
          <w:lang w:val="en-GB"/>
        </w:rPr>
      </w:pPr>
    </w:p>
    <w:p w14:paraId="37FE73D3"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Cām.</w:t>
      </w:r>
    </w:p>
    <w:p w14:paraId="37AE3C7F"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1-3b</w:t>
      </w:r>
      <w:r w:rsidRPr="004D5A2F">
        <w:rPr>
          <w:rFonts w:ascii="Gandhari Unicode" w:hAnsi="Gandhari Unicode" w:cs="e-Tamil OTC"/>
          <w:noProof/>
          <w:lang w:val="en-GB"/>
        </w:rPr>
        <w:tab/>
        <w:t>After I (the confidante) had expressed clearly, so that it comes out,</w:t>
      </w:r>
    </w:p>
    <w:p w14:paraId="32539B9F"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[our] secret action,</w:t>
      </w:r>
    </w:p>
    <w:p w14:paraId="4C85E12D" w14:textId="77777777" w:rsidR="0074055C" w:rsidRPr="004D5A2F" w:rsidRDefault="00CF70BD">
      <w:pPr>
        <w:pStyle w:val="Textbody"/>
        <w:tabs>
          <w:tab w:val="left" w:pos="425"/>
        </w:tabs>
        <w:spacing w:after="74"/>
        <w:rPr>
          <w:rFonts w:ascii="Gandhari Unicode" w:hAnsi="Gandhari Unicode" w:cs="e-Tamil OTC"/>
          <w:noProof/>
          <w:lang w:val="en-GB"/>
        </w:rPr>
      </w:pPr>
      <w:r w:rsidRPr="004D5A2F">
        <w:rPr>
          <w:rFonts w:ascii="Gandhari Unicode" w:hAnsi="Gandhari Unicode" w:cs="e-Tamil OTC"/>
          <w:noProof/>
          <w:lang w:val="en-GB"/>
        </w:rPr>
        <w:tab/>
        <w:t>showing [it], so that they realised, to my father and mother,</w:t>
      </w:r>
    </w:p>
    <w:p w14:paraId="471C60F3" w14:textId="77777777" w:rsidR="0074055C" w:rsidRPr="004D5A2F" w:rsidRDefault="00CF70BD">
      <w:pPr>
        <w:pStyle w:val="Textbody"/>
        <w:tabs>
          <w:tab w:val="left" w:pos="425"/>
        </w:tabs>
        <w:spacing w:after="0"/>
        <w:rPr>
          <w:rFonts w:ascii="Gandhari Unicode" w:hAnsi="Gandhari Unicode" w:cs="e-Tamil OTC"/>
          <w:noProof/>
          <w:lang w:val="en-GB"/>
        </w:rPr>
      </w:pPr>
      <w:r w:rsidRPr="004D5A2F">
        <w:rPr>
          <w:rFonts w:ascii="Gandhari Unicode" w:hAnsi="Gandhari Unicode" w:cs="e-Tamil OTC"/>
          <w:noProof/>
          <w:lang w:val="en-GB"/>
        </w:rPr>
        <w:tab/>
        <w:t>[and] when the man from the mountains came to beg [for her hand], ...</w:t>
      </w:r>
    </w:p>
    <w:p w14:paraId="26C02FCF" w14:textId="77777777" w:rsidR="0074055C" w:rsidRPr="004D5A2F" w:rsidRDefault="0074055C">
      <w:pPr>
        <w:pStyle w:val="Textbody"/>
        <w:spacing w:after="0"/>
        <w:rPr>
          <w:rFonts w:ascii="Gandhari Unicode" w:hAnsi="Gandhari Unicode" w:cs="e-Tamil OTC"/>
          <w:noProof/>
          <w:lang w:val="en-GB"/>
        </w:rPr>
      </w:pPr>
    </w:p>
    <w:p w14:paraId="35F6D065" w14:textId="77777777" w:rsidR="0074055C" w:rsidRPr="004D5A2F" w:rsidRDefault="00CF70BD">
      <w:pPr>
        <w:pStyle w:val="Textbody"/>
        <w:tabs>
          <w:tab w:val="left" w:pos="438"/>
        </w:tabs>
        <w:spacing w:after="0"/>
        <w:rPr>
          <w:rFonts w:ascii="Gandhari Unicode" w:hAnsi="Gandhari Unicode" w:cs="e-Tamil OTC"/>
          <w:noProof/>
          <w:lang w:val="en-GB"/>
        </w:rPr>
      </w:pPr>
      <w:r w:rsidRPr="004D5A2F">
        <w:rPr>
          <w:rFonts w:ascii="Gandhari Unicode" w:hAnsi="Gandhari Unicode" w:cs="e-Tamil OTC"/>
          <w:noProof/>
          <w:lang w:val="en-GB"/>
        </w:rPr>
        <w:t xml:space="preserve">1-3c </w:t>
      </w:r>
      <w:r w:rsidRPr="004D5A2F">
        <w:rPr>
          <w:rFonts w:ascii="Gandhari Unicode" w:hAnsi="Gandhari Unicode" w:cs="e-Tamil OTC"/>
          <w:noProof/>
          <w:lang w:val="en-GB"/>
        </w:rPr>
        <w:tab/>
        <w:t>When the man from the mountains,</w:t>
      </w:r>
    </w:p>
    <w:p w14:paraId="58A5955F" w14:textId="77777777" w:rsidR="0074055C" w:rsidRPr="004D5A2F" w:rsidRDefault="00CF70BD">
      <w:pPr>
        <w:pStyle w:val="Textbody"/>
        <w:tabs>
          <w:tab w:val="left" w:pos="538"/>
          <w:tab w:val="left" w:pos="988"/>
        </w:tabs>
        <w:spacing w:after="0"/>
        <w:rPr>
          <w:rFonts w:ascii="Gandhari Unicode" w:hAnsi="Gandhari Unicode" w:cs="e-Tamil OTC"/>
          <w:noProof/>
          <w:lang w:val="en-GB"/>
        </w:rPr>
      </w:pPr>
      <w:r w:rsidRPr="004D5A2F">
        <w:rPr>
          <w:rFonts w:ascii="Gandhari Unicode" w:hAnsi="Gandhari Unicode" w:cs="e-Tamil OTC"/>
          <w:noProof/>
          <w:lang w:val="en-GB"/>
        </w:rPr>
        <w:tab/>
        <w:t>after he had shown, so that my father and mother realise,</w:t>
      </w:r>
    </w:p>
    <w:p w14:paraId="63603FD1" w14:textId="77777777" w:rsidR="0074055C" w:rsidRPr="004D5A2F" w:rsidRDefault="00CF70BD">
      <w:pPr>
        <w:pStyle w:val="Textbody"/>
        <w:tabs>
          <w:tab w:val="left" w:pos="538"/>
          <w:tab w:val="left" w:pos="988"/>
        </w:tabs>
        <w:spacing w:after="0"/>
        <w:rPr>
          <w:rFonts w:ascii="Gandhari Unicode" w:hAnsi="Gandhari Unicode" w:cs="e-Tamil OTC"/>
          <w:noProof/>
          <w:lang w:val="en-GB"/>
        </w:rPr>
      </w:pPr>
      <w:r w:rsidRPr="004D5A2F">
        <w:rPr>
          <w:rFonts w:ascii="Gandhari Unicode" w:hAnsi="Gandhari Unicode" w:cs="e-Tamil OTC"/>
          <w:noProof/>
          <w:lang w:val="en-GB"/>
        </w:rPr>
        <w:tab/>
        <w:t>[and] expressed clearly, so that [it] comes out, [our] secret action,</w:t>
      </w:r>
    </w:p>
    <w:p w14:paraId="7E7D1AC0"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came to beg, ...</w:t>
      </w:r>
      <w:r w:rsidRPr="004D5A2F">
        <w:rPr>
          <w:rStyle w:val="FootnoteReference"/>
          <w:rFonts w:ascii="Gandhari Unicode" w:hAnsi="Gandhari Unicode" w:cs="e-Tamil OTC"/>
          <w:noProof/>
          <w:lang w:val="en-GB"/>
        </w:rPr>
        <w:footnoteReference w:id="691"/>
      </w:r>
    </w:p>
    <w:p w14:paraId="2078322F"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3E2A076C"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375 </w:t>
      </w:r>
      <w:r w:rsidRPr="004D5A2F">
        <w:rPr>
          <w:rFonts w:ascii="Gandhari Unicode" w:hAnsi="Gandhari Unicode"/>
          <w:i w:val="0"/>
          <w:iCs w:val="0"/>
          <w:color w:val="auto"/>
        </w:rPr>
        <w:t>Anonymous: the confidante / SHE</w:t>
      </w:r>
    </w:p>
    <w:p w14:paraId="6D6B859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இரவுக்குறிக்கண் சிறைப்புறமாகத் தோழி தலைமகட்குச் சொல்லுவாளாய் இருபொழுது மறுத்து வரைவு கடாயது.</w:t>
      </w:r>
    </w:p>
    <w:p w14:paraId="50F1A789" w14:textId="77777777" w:rsidR="0074055C" w:rsidRPr="004D5A2F" w:rsidRDefault="0074055C">
      <w:pPr>
        <w:pStyle w:val="Textbody"/>
        <w:spacing w:after="29"/>
        <w:jc w:val="both"/>
        <w:rPr>
          <w:rFonts w:ascii="Gandhari Unicode" w:hAnsi="Gandhari Unicode" w:cs="e-Tamil OTC"/>
          <w:noProof/>
          <w:lang w:val="en-GB"/>
        </w:rPr>
      </w:pPr>
    </w:p>
    <w:p w14:paraId="61B501F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அம்ம வாழி தோழி யின்றவர்</w:t>
      </w:r>
    </w:p>
    <w:p w14:paraId="781960B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வாரா ராயினோ நன்றே சாரற்</w:t>
      </w:r>
    </w:p>
    <w:p w14:paraId="009FE2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சிறுதினை விளைந்த வியன்க ணிரும்புனத்</w:t>
      </w:r>
    </w:p>
    <w:p w14:paraId="10CFDDE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திரவரி வாரிற் றொண்டகச் சிறுபறை</w:t>
      </w:r>
    </w:p>
    <w:p w14:paraId="1181C78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பானாள் </w:t>
      </w:r>
      <w:r w:rsidRPr="004D5A2F">
        <w:rPr>
          <w:rFonts w:ascii="Gandhari Unicode" w:hAnsi="Gandhari Unicode" w:cs="e-Tamil OTC"/>
          <w:noProof/>
          <w:u w:val="wave"/>
          <w:cs/>
          <w:lang w:val="en-GB"/>
        </w:rPr>
        <w:t>யாமத்துங்</w:t>
      </w:r>
      <w:r w:rsidRPr="004D5A2F">
        <w:rPr>
          <w:rFonts w:ascii="Gandhari Unicode" w:hAnsi="Gandhari Unicode" w:cs="e-Tamil OTC"/>
          <w:noProof/>
          <w:cs/>
          <w:lang w:val="en-GB"/>
        </w:rPr>
        <w:t xml:space="preserve"> கறங்கும்</w:t>
      </w:r>
    </w:p>
    <w:p w14:paraId="3AD08A1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யாமங் காவல </w:t>
      </w:r>
      <w:r w:rsidRPr="004D5A2F">
        <w:rPr>
          <w:rFonts w:ascii="Gandhari Unicode" w:hAnsi="Gandhari Unicode" w:cs="e-Tamil OTC"/>
          <w:noProof/>
          <w:u w:val="wave"/>
          <w:cs/>
          <w:lang w:val="en-GB"/>
        </w:rPr>
        <w:t>ரவியா மாறே</w:t>
      </w:r>
      <w:r w:rsidRPr="004D5A2F">
        <w:rPr>
          <w:rFonts w:ascii="Gandhari Unicode" w:hAnsi="Gandhari Unicode" w:cs="e-Tamil OTC"/>
          <w:noProof/>
          <w:cs/>
          <w:lang w:val="en-GB"/>
        </w:rPr>
        <w:t>.</w:t>
      </w:r>
    </w:p>
    <w:p w14:paraId="6D4EF9E5" w14:textId="77777777" w:rsidR="0074055C" w:rsidRPr="004D5A2F" w:rsidRDefault="0074055C">
      <w:pPr>
        <w:pStyle w:val="Textbody"/>
        <w:spacing w:after="29"/>
        <w:jc w:val="both"/>
        <w:rPr>
          <w:rFonts w:ascii="Gandhari Unicode" w:hAnsi="Gandhari Unicode" w:cs="e-Tamil OTC"/>
          <w:noProof/>
          <w:lang w:val="en-GB"/>
        </w:rPr>
      </w:pPr>
    </w:p>
    <w:p w14:paraId="09D5C4A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திரவரி </w:t>
      </w:r>
      <w:r w:rsidRPr="004D5A2F">
        <w:rPr>
          <w:rFonts w:ascii="Gandhari Unicode" w:hAnsi="Gandhari Unicode" w:cs="e-Tamil OTC"/>
          <w:noProof/>
          <w:lang w:val="en-GB"/>
        </w:rPr>
        <w:t xml:space="preserve">L1, C1+3, G1+2, EA, Cām.; </w:t>
      </w:r>
      <w:r w:rsidRPr="004D5A2F">
        <w:rPr>
          <w:rFonts w:ascii="Gandhari Unicode" w:hAnsi="Gandhari Unicode" w:cs="e-Tamil OTC"/>
          <w:noProof/>
          <w:cs/>
          <w:lang w:val="en-GB"/>
        </w:rPr>
        <w:t xml:space="preserve">திரவறி </w:t>
      </w:r>
      <w:r w:rsidRPr="004D5A2F">
        <w:rPr>
          <w:rFonts w:ascii="Gandhari Unicode" w:hAnsi="Gandhari Unicode" w:cs="e-Tamil OTC"/>
          <w:noProof/>
          <w:lang w:val="en-GB"/>
        </w:rPr>
        <w:t xml:space="preserve">C2v+3v; </w:t>
      </w:r>
      <w:r w:rsidRPr="004D5A2F">
        <w:rPr>
          <w:rFonts w:ascii="Gandhari Unicode" w:hAnsi="Gandhari Unicode" w:cs="e-Tamil OTC"/>
          <w:noProof/>
          <w:cs/>
          <w:lang w:val="en-GB"/>
        </w:rPr>
        <w:t xml:space="preserve">திரவரு </w:t>
      </w:r>
      <w:r w:rsidRPr="004D5A2F">
        <w:rPr>
          <w:rFonts w:ascii="Gandhari Unicode" w:hAnsi="Gandhari Unicode" w:cs="e-Tamil OTC"/>
          <w:noProof/>
          <w:lang w:val="en-GB"/>
        </w:rPr>
        <w:t xml:space="preserve">C2+3v, Cām.v </w:t>
      </w:r>
      <w:r w:rsidRPr="004D5A2F">
        <w:rPr>
          <w:rFonts w:ascii="Gandhari Unicode" w:eastAsia="URW Palladio UNI" w:hAnsi="Gandhari Unicode" w:cs="e-Tamil OTC"/>
          <w:noProof/>
          <w:lang w:val="en-GB"/>
        </w:rPr>
        <w:t>• 4</w:t>
      </w:r>
      <w:r w:rsidRPr="004D5A2F">
        <w:rPr>
          <w:rFonts w:ascii="Gandhari Unicode" w:hAnsi="Gandhari Unicode" w:cs="e-Tamil OTC"/>
          <w:b/>
          <w:bCs/>
          <w:noProof/>
          <w:lang w:val="en-GB"/>
        </w:rPr>
        <w:t>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வாவ </w:t>
      </w:r>
      <w:r w:rsidRPr="004D5A2F">
        <w:rPr>
          <w:rFonts w:ascii="Gandhari Unicode" w:hAnsi="Gandhari Unicode" w:cs="e-Tamil OTC"/>
          <w:noProof/>
          <w:lang w:val="en-GB"/>
        </w:rPr>
        <w:t xml:space="preserve">G2v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யாமத்துங்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யாமத்துக்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ரவியா மாறே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ரவியன்மா ரன்றே </w:t>
      </w:r>
      <w:r w:rsidRPr="004D5A2F">
        <w:rPr>
          <w:rFonts w:ascii="Gandhari Unicode" w:hAnsi="Gandhari Unicode" w:cs="e-Tamil OTC"/>
          <w:noProof/>
          <w:lang w:val="en-GB"/>
        </w:rPr>
        <w:t xml:space="preserve">C2+3v, AT, Cām.v, VP; </w:t>
      </w:r>
      <w:r w:rsidRPr="004D5A2F">
        <w:rPr>
          <w:rFonts w:ascii="Gandhari Unicode" w:hAnsi="Gandhari Unicode" w:cs="e-Tamil OTC"/>
          <w:noProof/>
          <w:cs/>
          <w:lang w:val="en-GB"/>
        </w:rPr>
        <w:t xml:space="preserve">ரவியன் மான்றே </w:t>
      </w:r>
      <w:r w:rsidRPr="004D5A2F">
        <w:rPr>
          <w:rFonts w:ascii="Gandhari Unicode" w:hAnsi="Gandhari Unicode" w:cs="e-Tamil OTC"/>
          <w:noProof/>
          <w:lang w:val="en-GB"/>
        </w:rPr>
        <w:t>L1, C1+3, G1+2, EA, I, Cām.v</w:t>
      </w:r>
    </w:p>
    <w:p w14:paraId="68E6C556" w14:textId="77777777" w:rsidR="0074055C" w:rsidRPr="004D5A2F" w:rsidRDefault="0074055C">
      <w:pPr>
        <w:pStyle w:val="Textbody"/>
        <w:spacing w:after="29"/>
        <w:jc w:val="both"/>
        <w:rPr>
          <w:rFonts w:ascii="Gandhari Unicode" w:hAnsi="Gandhari Unicode" w:cs="e-Tamil OTC"/>
          <w:noProof/>
          <w:lang w:val="en-GB"/>
        </w:rPr>
      </w:pPr>
    </w:p>
    <w:p w14:paraId="782D5F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amma vāḻi tōḻi </w:t>
      </w:r>
      <w:r w:rsidR="00E84DBC" w:rsidRPr="004D5A2F">
        <w:rPr>
          <w:rFonts w:ascii="Gandhari Unicode" w:hAnsi="Gandhari Unicode" w:cs="e-Tamil OTC"/>
          <w:noProof/>
          <w:lang w:val="en-GB"/>
        </w:rPr>
        <w:t>~</w:t>
      </w:r>
      <w:r w:rsidRPr="004D5A2F">
        <w:rPr>
          <w:rFonts w:ascii="Gandhari Unicode" w:hAnsi="Gandhari Unicode" w:cs="e-Tamil OTC"/>
          <w:noProof/>
          <w:lang w:val="en-GB"/>
        </w:rPr>
        <w:t>iṉṟ</w:t>
      </w:r>
      <w:r w:rsidR="00E84DBC" w:rsidRPr="004D5A2F">
        <w:rPr>
          <w:rFonts w:ascii="Gandhari Unicode" w:hAnsi="Gandhari Unicode" w:cs="e-Tamil OTC"/>
          <w:noProof/>
          <w:lang w:val="en-GB"/>
        </w:rPr>
        <w:t>*</w:t>
      </w:r>
      <w:r w:rsidRPr="004D5A2F">
        <w:rPr>
          <w:rFonts w:ascii="Gandhari Unicode" w:hAnsi="Gandhari Unicode" w:cs="e-Tamil OTC"/>
          <w:noProof/>
          <w:lang w:val="en-GB"/>
        </w:rPr>
        <w:t xml:space="preserve"> avar</w:t>
      </w:r>
    </w:p>
    <w:p w14:paraId="7FBCCE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vārār āyiṉ</w:t>
      </w:r>
      <w:r w:rsidR="00E84DBC" w:rsidRPr="004D5A2F">
        <w:rPr>
          <w:rFonts w:ascii="Gandhari Unicode" w:hAnsi="Gandhari Unicode" w:cs="e-Tamil OTC"/>
          <w:noProof/>
          <w:lang w:val="en-GB"/>
        </w:rPr>
        <w:t>-</w:t>
      </w:r>
      <w:r w:rsidRPr="004D5A2F">
        <w:rPr>
          <w:rFonts w:ascii="Gandhari Unicode" w:hAnsi="Gandhari Unicode" w:cs="e-Tamil OTC"/>
          <w:noProof/>
          <w:lang w:val="en-GB"/>
        </w:rPr>
        <w:t>ō naṉṟ</w:t>
      </w:r>
      <w:r w:rsidR="00E84DBC" w:rsidRPr="004D5A2F">
        <w:rPr>
          <w:rFonts w:ascii="Gandhari Unicode" w:hAnsi="Gandhari Unicode" w:cs="e-Tamil OTC"/>
          <w:noProof/>
          <w:lang w:val="en-GB"/>
        </w:rPr>
        <w:t>*-</w:t>
      </w:r>
      <w:r w:rsidRPr="004D5A2F">
        <w:rPr>
          <w:rFonts w:ascii="Gandhari Unicode" w:hAnsi="Gandhari Unicode" w:cs="e-Tamil OTC"/>
          <w:noProof/>
          <w:lang w:val="en-GB"/>
        </w:rPr>
        <w:t>ē cāral</w:t>
      </w:r>
    </w:p>
    <w:p w14:paraId="095A90B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ciṟu tiṉai viḷainta viyal kaṇ irum puṉ</w:t>
      </w:r>
      <w:r w:rsidR="00E84DBC" w:rsidRPr="004D5A2F">
        <w:rPr>
          <w:rFonts w:ascii="Gandhari Unicode" w:hAnsi="Gandhari Unicode" w:cs="e-Tamil OTC"/>
          <w:noProof/>
          <w:lang w:val="en-GB"/>
        </w:rPr>
        <w:t>att*</w:t>
      </w:r>
    </w:p>
    <w:p w14:paraId="726FA99A" w14:textId="77777777" w:rsidR="0074055C" w:rsidRPr="004D5A2F" w:rsidRDefault="00E84DBC">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irav*</w:t>
      </w:r>
      <w:r w:rsidR="00CF70BD" w:rsidRPr="004D5A2F">
        <w:rPr>
          <w:rFonts w:ascii="Gandhari Unicode" w:hAnsi="Gandhari Unicode" w:cs="e-Tamil OTC"/>
          <w:noProof/>
          <w:lang w:val="en-GB"/>
        </w:rPr>
        <w:t xml:space="preserve"> arivāriṉ toṇṭakam ciṟu paṟai</w:t>
      </w:r>
    </w:p>
    <w:p w14:paraId="40CA7E5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pāl-nāḷ </w:t>
      </w:r>
      <w:r w:rsidRPr="004D5A2F">
        <w:rPr>
          <w:rFonts w:ascii="Gandhari Unicode" w:hAnsi="Gandhari Unicode" w:cs="e-Tamil OTC"/>
          <w:i/>
          <w:iCs/>
          <w:noProof/>
          <w:lang w:val="en-GB"/>
        </w:rPr>
        <w:t>yāmatt</w:t>
      </w:r>
      <w:r w:rsidR="00E84DBC"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kaṟaṅkum</w:t>
      </w:r>
    </w:p>
    <w:p w14:paraId="335CCF8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yāmam kāvalar </w:t>
      </w:r>
      <w:r w:rsidRPr="004D5A2F">
        <w:rPr>
          <w:rFonts w:ascii="Gandhari Unicode" w:hAnsi="Gandhari Unicode" w:cs="e-Tamil OTC"/>
          <w:i/>
          <w:iCs/>
          <w:noProof/>
          <w:lang w:val="en-GB"/>
        </w:rPr>
        <w:t>aviyā-māṟ</w:t>
      </w:r>
      <w:r w:rsidR="00E84DBC"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0A93442B"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EAAE75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D798D2F"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inquiring about marriage, refusing also the [meeting at] night time, as if speaking to HER, while [he] is behind the hedge during the night tryst.</w:t>
      </w:r>
    </w:p>
    <w:p w14:paraId="0B2A0DBB" w14:textId="77777777" w:rsidR="0074055C" w:rsidRPr="004D5A2F" w:rsidRDefault="0074055C">
      <w:pPr>
        <w:pStyle w:val="Textbody"/>
        <w:spacing w:after="29" w:line="260" w:lineRule="exact"/>
        <w:jc w:val="both"/>
        <w:rPr>
          <w:rFonts w:ascii="Gandhari Unicode" w:hAnsi="Gandhari Unicode" w:cs="e-Tamil OTC"/>
          <w:noProof/>
          <w:lang w:val="en-GB"/>
        </w:rPr>
      </w:pPr>
    </w:p>
    <w:p w14:paraId="675D879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live friend today he(h.)</w:t>
      </w:r>
    </w:p>
    <w:p w14:paraId="0A28733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come-not-he(h.) if</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good-it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slope</w:t>
      </w:r>
    </w:p>
    <w:p w14:paraId="4CD8F55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little millet ripened- width place big/dark field(obl.)</w:t>
      </w:r>
    </w:p>
    <w:p w14:paraId="3A4A290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night cut-they(h.)</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Toṇṭakam(-drum) little drum</w:t>
      </w:r>
    </w:p>
    <w:p w14:paraId="4A150AD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part-day midnight(obl.)</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sounding-</w:t>
      </w:r>
    </w:p>
    <w:p w14:paraId="244DF2B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midnight watchmen(h.) cease-not-because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5D65F036" w14:textId="77777777" w:rsidR="0074055C" w:rsidRPr="004D5A2F" w:rsidRDefault="0074055C">
      <w:pPr>
        <w:pStyle w:val="Textbody"/>
        <w:spacing w:after="29"/>
        <w:jc w:val="both"/>
        <w:rPr>
          <w:rFonts w:ascii="Gandhari Unicode" w:hAnsi="Gandhari Unicode" w:cs="e-Tamil OTC"/>
          <w:noProof/>
          <w:lang w:val="en-GB"/>
        </w:rPr>
      </w:pPr>
    </w:p>
    <w:p w14:paraId="2ABD2042" w14:textId="77777777" w:rsidR="0074055C" w:rsidRPr="004D5A2F" w:rsidRDefault="0074055C">
      <w:pPr>
        <w:pStyle w:val="Textbody"/>
        <w:spacing w:after="29"/>
        <w:jc w:val="both"/>
        <w:rPr>
          <w:rFonts w:ascii="Gandhari Unicode" w:hAnsi="Gandhari Unicode" w:cs="e-Tamil OTC"/>
          <w:noProof/>
          <w:lang w:val="en-GB"/>
        </w:rPr>
      </w:pPr>
    </w:p>
    <w:p w14:paraId="348B593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Alas, oh friend, if he doesn't come</w:t>
      </w:r>
    </w:p>
    <w:p w14:paraId="60EB947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today? [that would be] good,</w:t>
      </w:r>
    </w:p>
    <w:p w14:paraId="48AC47A4"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because the watchmen don't cease</w:t>
      </w:r>
      <w:r w:rsidRPr="004D5A2F">
        <w:rPr>
          <w:rStyle w:val="FootnoteReference"/>
          <w:rFonts w:ascii="Gandhari Unicode" w:hAnsi="Gandhari Unicode" w:cs="e-Tamil OTC"/>
          <w:noProof/>
          <w:lang w:val="en-GB"/>
        </w:rPr>
        <w:footnoteReference w:id="692"/>
      </w:r>
      <w:r w:rsidRPr="004D5A2F">
        <w:rPr>
          <w:rFonts w:ascii="Gandhari Unicode" w:hAnsi="Gandhari Unicode" w:cs="e-Tamil OTC"/>
          <w:noProof/>
          <w:lang w:val="en-GB"/>
        </w:rPr>
        <w:t xml:space="preserve"> at midnight,</w:t>
      </w:r>
    </w:p>
    <w:p w14:paraId="14453C51"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when even in the middle of the night</w:t>
      </w:r>
      <w:r w:rsidRPr="004D5A2F">
        <w:rPr>
          <w:rStyle w:val="FootnoteReference"/>
          <w:rFonts w:ascii="Gandhari Unicode" w:hAnsi="Gandhari Unicode" w:cs="e-Tamil OTC"/>
          <w:noProof/>
          <w:lang w:val="en-GB"/>
        </w:rPr>
        <w:footnoteReference w:id="693"/>
      </w:r>
    </w:p>
    <w:p w14:paraId="3F27ABD2"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the small Toṇṭakam drums of those who harvest at night</w:t>
      </w:r>
    </w:p>
    <w:p w14:paraId="6FF75A33"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are sounding</w:t>
      </w:r>
    </w:p>
    <w:p w14:paraId="7F4C383B"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vast</w:t>
      </w:r>
      <w:r w:rsidRPr="004D5A2F">
        <w:rPr>
          <w:rStyle w:val="FootnoteReference"/>
          <w:rFonts w:ascii="Gandhari Unicode" w:hAnsi="Gandhari Unicode" w:cs="e-Tamil OTC"/>
          <w:noProof/>
          <w:lang w:val="en-GB"/>
        </w:rPr>
        <w:footnoteReference w:id="694"/>
      </w:r>
      <w:r w:rsidRPr="004D5A2F">
        <w:rPr>
          <w:rFonts w:ascii="Gandhari Unicode" w:hAnsi="Gandhari Unicode" w:cs="e-Tamil OTC"/>
          <w:noProof/>
          <w:lang w:val="en-GB"/>
        </w:rPr>
        <w:t xml:space="preserve"> dark field, where the small millet become ripe,</w:t>
      </w:r>
    </w:p>
    <w:p w14:paraId="2A162A3E"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 the slope.</w:t>
      </w:r>
    </w:p>
    <w:p w14:paraId="2F5F5B46" w14:textId="77777777" w:rsidR="0074055C" w:rsidRPr="004D5A2F" w:rsidRDefault="0074055C">
      <w:pPr>
        <w:pStyle w:val="Textbody"/>
        <w:spacing w:after="0"/>
        <w:jc w:val="both"/>
        <w:rPr>
          <w:rFonts w:ascii="Gandhari Unicode" w:hAnsi="Gandhari Unicode" w:cs="e-Tamil OTC"/>
          <w:noProof/>
          <w:lang w:val="en-GB"/>
        </w:rPr>
      </w:pPr>
    </w:p>
    <w:p w14:paraId="783D6298"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65FC5D13"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படுமரத்து மோசிக்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மோகிக்) கொற்றன் (படுமாற்றூர் மோசிகீரன் கொற்றனார்</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ப. மோகிக் க்.</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படுமாத்து ம். க்.): </w:t>
      </w:r>
      <w:r w:rsidRPr="004D5A2F">
        <w:rPr>
          <w:rFonts w:ascii="Gandhari Unicode" w:hAnsi="Gandhari Unicode"/>
          <w:i w:val="0"/>
          <w:iCs w:val="0"/>
          <w:color w:val="auto"/>
        </w:rPr>
        <w:t>HE</w:t>
      </w:r>
    </w:p>
    <w:p w14:paraId="1D8B857C"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பொருள் வலிக்கும் நெஞ்சிற்குத் தலைமகன் சொல்லிச் செலவழுங்கியது.</w:t>
      </w:r>
    </w:p>
    <w:p w14:paraId="0C8CA8E3" w14:textId="77777777" w:rsidR="0074055C" w:rsidRPr="004D5A2F" w:rsidRDefault="0074055C">
      <w:pPr>
        <w:pStyle w:val="Textbody"/>
        <w:spacing w:after="29"/>
        <w:jc w:val="both"/>
        <w:rPr>
          <w:rFonts w:ascii="Gandhari Unicode" w:hAnsi="Gandhari Unicode" w:cs="e-Tamil OTC"/>
          <w:noProof/>
          <w:lang w:val="en-GB"/>
        </w:rPr>
      </w:pPr>
    </w:p>
    <w:p w14:paraId="0B37C0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மன்னுயி ரறியாத் துன்னரும் பொதியிற்</w:t>
      </w:r>
    </w:p>
    <w:p w14:paraId="74EDD0A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சூருடை யடுக்கத் </w:t>
      </w:r>
      <w:r w:rsidRPr="004D5A2F">
        <w:rPr>
          <w:rFonts w:ascii="Gandhari Unicode" w:hAnsi="Gandhari Unicode" w:cs="e-Tamil OTC"/>
          <w:noProof/>
          <w:u w:val="wave"/>
          <w:cs/>
          <w:lang w:val="en-GB"/>
        </w:rPr>
        <w:t>தாரங்</w:t>
      </w:r>
      <w:r w:rsidRPr="004D5A2F">
        <w:rPr>
          <w:rFonts w:ascii="Gandhari Unicode" w:hAnsi="Gandhari Unicode" w:cs="e-Tamil OTC"/>
          <w:noProof/>
          <w:cs/>
          <w:lang w:val="en-GB"/>
        </w:rPr>
        <w:t xml:space="preserve"> கடுப்ப</w:t>
      </w:r>
    </w:p>
    <w:p w14:paraId="626B24C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வேனி லானே தண்ணியள் பனியே</w:t>
      </w:r>
    </w:p>
    <w:p w14:paraId="436F05D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வாங்குகதிர் தொகுப்பக்</w:t>
      </w:r>
      <w:r w:rsidRPr="004D5A2F">
        <w:rPr>
          <w:rFonts w:ascii="Gandhari Unicode" w:hAnsi="Gandhari Unicode" w:cs="e-Tamil OTC"/>
          <w:noProof/>
          <w:cs/>
          <w:lang w:val="en-GB"/>
        </w:rPr>
        <w:t xml:space="preserve"> கூம்பி யையென</w:t>
      </w:r>
    </w:p>
    <w:p w14:paraId="153EF1C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வலங்குவெயிற் </w:t>
      </w:r>
      <w:r w:rsidRPr="004D5A2F">
        <w:rPr>
          <w:rFonts w:ascii="Gandhari Unicode" w:hAnsi="Gandhari Unicode" w:cs="e-Tamil OTC"/>
          <w:noProof/>
          <w:u w:val="wave"/>
          <w:cs/>
          <w:lang w:val="en-GB"/>
        </w:rPr>
        <w:t>பொதிந்த</w:t>
      </w:r>
      <w:r w:rsidRPr="004D5A2F">
        <w:rPr>
          <w:rFonts w:ascii="Gandhari Unicode" w:hAnsi="Gandhari Unicode" w:cs="e-Tamil OTC"/>
          <w:noProof/>
          <w:cs/>
          <w:lang w:val="en-GB"/>
        </w:rPr>
        <w:t xml:space="preserve"> தாமரை</w:t>
      </w:r>
    </w:p>
    <w:p w14:paraId="2ACD2F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யுள்ளகத் தன்ன சிறுவெம் மையளே.</w:t>
      </w:r>
    </w:p>
    <w:p w14:paraId="1CB2E8D7" w14:textId="77777777" w:rsidR="0074055C" w:rsidRPr="004D5A2F" w:rsidRDefault="0074055C">
      <w:pPr>
        <w:pStyle w:val="Textbody"/>
        <w:spacing w:after="29"/>
        <w:jc w:val="both"/>
        <w:rPr>
          <w:rFonts w:ascii="Gandhari Unicode" w:hAnsi="Gandhari Unicode" w:cs="e-Tamil OTC"/>
          <w:noProof/>
          <w:lang w:val="en-GB"/>
        </w:rPr>
      </w:pPr>
    </w:p>
    <w:p w14:paraId="169B3DA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தாரங்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தாஅங் </w:t>
      </w:r>
      <w:r w:rsidRPr="004D5A2F">
        <w:rPr>
          <w:rFonts w:ascii="Gandhari Unicode" w:hAnsi="Gandhari Unicode" w:cs="e-Tamil OTC"/>
          <w:noProof/>
          <w:lang w:val="en-GB"/>
        </w:rPr>
        <w:t xml:space="preserve">G2, EA, I, Cām.v; </w:t>
      </w:r>
      <w:r w:rsidRPr="004D5A2F">
        <w:rPr>
          <w:rFonts w:ascii="Gandhari Unicode" w:hAnsi="Gandhari Unicode" w:cs="e-Tamil OTC"/>
          <w:noProof/>
          <w:cs/>
          <w:lang w:val="en-GB"/>
        </w:rPr>
        <w:t xml:space="preserve">தாங்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வாங்குகதிர் தொகுப்பக் </w:t>
      </w:r>
      <w:r w:rsidRPr="004D5A2F">
        <w:rPr>
          <w:rFonts w:ascii="Gandhari Unicode" w:hAnsi="Gandhari Unicode" w:cs="e-Tamil OTC"/>
          <w:noProof/>
          <w:lang w:val="en-GB"/>
        </w:rPr>
        <w:t xml:space="preserve">L1, C1+2+3, G1v+2, EA, AT, Cām.; </w:t>
      </w:r>
      <w:r w:rsidRPr="004D5A2F">
        <w:rPr>
          <w:rFonts w:ascii="Gandhari Unicode" w:hAnsi="Gandhari Unicode" w:cs="e-Tamil OTC"/>
          <w:noProof/>
          <w:cs/>
          <w:lang w:val="en-GB"/>
        </w:rPr>
        <w:t xml:space="preserve">வாங்குதொகு கதிர்ப்பக்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வாங்குகதிர் தொடுப்பக் </w:t>
      </w:r>
      <w:r w:rsidRPr="004D5A2F">
        <w:rPr>
          <w:rFonts w:ascii="Gandhari Unicode" w:hAnsi="Gandhari Unicode" w:cs="e-Tamil OTC"/>
          <w:noProof/>
          <w:lang w:val="en-GB"/>
        </w:rPr>
        <w:t xml:space="preserve">ATv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பொதிந்த </w:t>
      </w:r>
      <w:r w:rsidRPr="004D5A2F">
        <w:rPr>
          <w:rFonts w:ascii="Gandhari Unicode" w:hAnsi="Gandhari Unicode" w:cs="e-Tamil OTC"/>
          <w:noProof/>
          <w:lang w:val="en-GB"/>
        </w:rPr>
        <w:t xml:space="preserve">L1, C1+2+3, G1+2, AT, Cām.; </w:t>
      </w:r>
      <w:r w:rsidRPr="004D5A2F">
        <w:rPr>
          <w:rFonts w:ascii="Gandhari Unicode" w:hAnsi="Gandhari Unicode" w:cs="e-Tamil OTC"/>
          <w:noProof/>
          <w:cs/>
          <w:lang w:val="en-GB"/>
        </w:rPr>
        <w:t xml:space="preserve">பொலிந்த </w:t>
      </w:r>
      <w:r w:rsidRPr="004D5A2F">
        <w:rPr>
          <w:rFonts w:ascii="Gandhari Unicode" w:hAnsi="Gandhari Unicode" w:cs="e-Tamil OTC"/>
          <w:noProof/>
          <w:lang w:val="en-GB"/>
        </w:rPr>
        <w:t>C2v, EA, I, ATv, Cām.v</w:t>
      </w:r>
    </w:p>
    <w:p w14:paraId="5C97DB78" w14:textId="77777777" w:rsidR="0074055C" w:rsidRPr="004D5A2F" w:rsidRDefault="0074055C">
      <w:pPr>
        <w:pStyle w:val="Textbody"/>
        <w:spacing w:after="29"/>
        <w:jc w:val="both"/>
        <w:rPr>
          <w:rFonts w:ascii="Gandhari Unicode" w:hAnsi="Gandhari Unicode" w:cs="e-Tamil OTC"/>
          <w:noProof/>
          <w:lang w:val="en-GB"/>
        </w:rPr>
      </w:pPr>
    </w:p>
    <w:p w14:paraId="48CB7B3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maṉṉ</w:t>
      </w:r>
      <w:r w:rsidR="003E6A96" w:rsidRPr="004D5A2F">
        <w:rPr>
          <w:rFonts w:ascii="Gandhari Unicode" w:hAnsi="Gandhari Unicode" w:cs="e-Tamil OTC"/>
          <w:noProof/>
          <w:lang w:val="en-GB"/>
        </w:rPr>
        <w:t>*</w:t>
      </w:r>
      <w:r w:rsidRPr="004D5A2F">
        <w:rPr>
          <w:rFonts w:ascii="Gandhari Unicode" w:hAnsi="Gandhari Unicode" w:cs="e-Tamil OTC"/>
          <w:noProof/>
          <w:lang w:val="en-GB"/>
        </w:rPr>
        <w:t xml:space="preserve"> uyir aṟiyā</w:t>
      </w:r>
      <w:r w:rsidR="003E6A96" w:rsidRPr="004D5A2F">
        <w:rPr>
          <w:rFonts w:ascii="Gandhari Unicode" w:hAnsi="Gandhari Unicode" w:cs="e-Tamil OTC"/>
          <w:noProof/>
          <w:lang w:val="en-GB"/>
        </w:rPr>
        <w:t>+</w:t>
      </w:r>
      <w:r w:rsidRPr="004D5A2F">
        <w:rPr>
          <w:rFonts w:ascii="Gandhari Unicode" w:hAnsi="Gandhari Unicode" w:cs="e-Tamil OTC"/>
          <w:noProof/>
          <w:lang w:val="en-GB"/>
        </w:rPr>
        <w:t xml:space="preserve"> tuṉṉ</w:t>
      </w:r>
      <w:r w:rsidR="003E6A96" w:rsidRPr="004D5A2F">
        <w:rPr>
          <w:rFonts w:ascii="Gandhari Unicode" w:hAnsi="Gandhari Unicode" w:cs="e-Tamil OTC"/>
          <w:noProof/>
          <w:lang w:val="en-GB"/>
        </w:rPr>
        <w:t>*</w:t>
      </w:r>
      <w:r w:rsidRPr="004D5A2F">
        <w:rPr>
          <w:rFonts w:ascii="Gandhari Unicode" w:hAnsi="Gandhari Unicode" w:cs="e-Tamil OTC"/>
          <w:noProof/>
          <w:lang w:val="en-GB"/>
        </w:rPr>
        <w:t xml:space="preserve"> arum potiyil</w:t>
      </w:r>
    </w:p>
    <w:p w14:paraId="4142A0A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cūr uṭai </w:t>
      </w:r>
      <w:r w:rsidR="003E6A96" w:rsidRPr="004D5A2F">
        <w:rPr>
          <w:rFonts w:ascii="Gandhari Unicode" w:hAnsi="Gandhari Unicode" w:cs="e-Tamil OTC"/>
          <w:noProof/>
          <w:lang w:val="en-GB"/>
        </w:rPr>
        <w:t>~</w:t>
      </w:r>
      <w:r w:rsidRPr="004D5A2F">
        <w:rPr>
          <w:rFonts w:ascii="Gandhari Unicode" w:hAnsi="Gandhari Unicode" w:cs="e-Tamil OTC"/>
          <w:noProof/>
          <w:lang w:val="en-GB"/>
        </w:rPr>
        <w:t>aṭ</w:t>
      </w:r>
      <w:r w:rsidR="003E6A96" w:rsidRPr="004D5A2F">
        <w:rPr>
          <w:rFonts w:ascii="Gandhari Unicode" w:hAnsi="Gandhari Unicode" w:cs="e-Tamil OTC"/>
          <w:noProof/>
          <w:lang w:val="en-GB"/>
        </w:rPr>
        <w:t>ukkatt*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āram</w:t>
      </w:r>
      <w:r w:rsidRPr="004D5A2F">
        <w:rPr>
          <w:rFonts w:ascii="Gandhari Unicode" w:hAnsi="Gandhari Unicode" w:cs="e-Tamil OTC"/>
          <w:noProof/>
          <w:lang w:val="en-GB"/>
        </w:rPr>
        <w:t xml:space="preserve"> kaṭuppa</w:t>
      </w:r>
    </w:p>
    <w:p w14:paraId="341B19C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vēṉilāṉ</w:t>
      </w:r>
      <w:r w:rsidR="003E6A96" w:rsidRPr="004D5A2F">
        <w:rPr>
          <w:rFonts w:ascii="Gandhari Unicode" w:hAnsi="Gandhari Unicode" w:cs="e-Tamil OTC"/>
          <w:noProof/>
          <w:lang w:val="en-GB"/>
        </w:rPr>
        <w:t>-</w:t>
      </w:r>
      <w:r w:rsidRPr="004D5A2F">
        <w:rPr>
          <w:rFonts w:ascii="Gandhari Unicode" w:hAnsi="Gandhari Unicode" w:cs="e-Tamil OTC"/>
          <w:noProof/>
          <w:lang w:val="en-GB"/>
        </w:rPr>
        <w:t>ē taṇṇiyaḷ paṉi</w:t>
      </w:r>
      <w:r w:rsidR="003E6A96" w:rsidRPr="004D5A2F">
        <w:rPr>
          <w:rFonts w:ascii="Gandhari Unicode" w:hAnsi="Gandhari Unicode" w:cs="e-Tamil OTC"/>
          <w:noProof/>
          <w:lang w:val="en-GB"/>
        </w:rPr>
        <w:t>-~</w:t>
      </w:r>
      <w:r w:rsidRPr="004D5A2F">
        <w:rPr>
          <w:rFonts w:ascii="Gandhari Unicode" w:hAnsi="Gandhari Unicode" w:cs="e-Tamil OTC"/>
          <w:noProof/>
          <w:lang w:val="en-GB"/>
        </w:rPr>
        <w:t>ē</w:t>
      </w:r>
    </w:p>
    <w:p w14:paraId="0EB9276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vāṅku katir tokuppa</w:t>
      </w:r>
      <w:r w:rsidR="003E6A96" w:rsidRPr="004D5A2F">
        <w:rPr>
          <w:rFonts w:ascii="Gandhari Unicode" w:hAnsi="Gandhari Unicode" w:cs="e-Tamil OTC"/>
          <w:i/>
          <w:iCs/>
          <w:noProof/>
          <w:lang w:val="en-GB"/>
        </w:rPr>
        <w:t>+</w:t>
      </w:r>
      <w:r w:rsidRPr="004D5A2F">
        <w:rPr>
          <w:rFonts w:ascii="Gandhari Unicode" w:hAnsi="Gandhari Unicode" w:cs="e-Tamil OTC"/>
          <w:noProof/>
          <w:lang w:val="en-GB"/>
        </w:rPr>
        <w:t xml:space="preserve"> kūmpi </w:t>
      </w:r>
      <w:r w:rsidR="003E6A96" w:rsidRPr="004D5A2F">
        <w:rPr>
          <w:rFonts w:ascii="Gandhari Unicode" w:hAnsi="Gandhari Unicode" w:cs="e-Tamil OTC"/>
          <w:noProof/>
          <w:lang w:val="en-GB"/>
        </w:rPr>
        <w:t>~</w:t>
      </w:r>
      <w:r w:rsidRPr="004D5A2F">
        <w:rPr>
          <w:rFonts w:ascii="Gandhari Unicode" w:hAnsi="Gandhari Unicode" w:cs="e-Tamil OTC"/>
          <w:noProof/>
          <w:lang w:val="en-GB"/>
        </w:rPr>
        <w:t>aiyeṉa</w:t>
      </w:r>
    </w:p>
    <w:p w14:paraId="7029B67E" w14:textId="77777777" w:rsidR="0074055C" w:rsidRPr="004D5A2F" w:rsidRDefault="003E6A96">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alaṅku veyil </w:t>
      </w:r>
      <w:r w:rsidR="00CF70BD" w:rsidRPr="004D5A2F">
        <w:rPr>
          <w:rFonts w:ascii="Gandhari Unicode" w:hAnsi="Gandhari Unicode" w:cs="e-Tamil OTC"/>
          <w:i/>
          <w:iCs/>
          <w:noProof/>
          <w:lang w:val="en-GB"/>
        </w:rPr>
        <w:t>potinta</w:t>
      </w:r>
      <w:r w:rsidR="00CF70BD" w:rsidRPr="004D5A2F">
        <w:rPr>
          <w:rFonts w:ascii="Gandhari Unicode" w:hAnsi="Gandhari Unicode" w:cs="e-Tamil OTC"/>
          <w:noProof/>
          <w:lang w:val="en-GB"/>
        </w:rPr>
        <w:t xml:space="preserve"> tāmarai</w:t>
      </w:r>
    </w:p>
    <w:p w14:paraId="0B4AE754" w14:textId="77777777" w:rsidR="0074055C" w:rsidRPr="004D5A2F" w:rsidRDefault="003E6A96">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uḷ </w:t>
      </w:r>
      <w:r w:rsidRPr="004D5A2F">
        <w:rPr>
          <w:rFonts w:ascii="Gandhari Unicode" w:hAnsi="Gandhari Unicode" w:cs="e-Tamil OTC"/>
          <w:noProof/>
          <w:lang w:val="en-GB"/>
        </w:rPr>
        <w:t>+akatt*</w:t>
      </w:r>
      <w:r w:rsidR="00CF70BD" w:rsidRPr="004D5A2F">
        <w:rPr>
          <w:rFonts w:ascii="Gandhari Unicode" w:hAnsi="Gandhari Unicode" w:cs="e-Tamil OTC"/>
          <w:noProof/>
          <w:lang w:val="en-GB"/>
        </w:rPr>
        <w:t xml:space="preserve"> aṉṉa ciṟu vemmaiyaḷ</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53993630" w14:textId="77777777" w:rsidR="0074055C" w:rsidRPr="004D5A2F" w:rsidRDefault="0074055C">
      <w:pPr>
        <w:pStyle w:val="Textbody"/>
        <w:spacing w:after="29" w:line="260" w:lineRule="exact"/>
        <w:jc w:val="both"/>
        <w:rPr>
          <w:rFonts w:ascii="Gandhari Unicode" w:hAnsi="Gandhari Unicode" w:cs="e-Tamil OTC"/>
          <w:noProof/>
          <w:lang w:val="en-GB"/>
        </w:rPr>
      </w:pPr>
    </w:p>
    <w:p w14:paraId="37C0C3E0" w14:textId="77777777" w:rsidR="0074055C" w:rsidRPr="004D5A2F" w:rsidRDefault="0074055C">
      <w:pPr>
        <w:pStyle w:val="Textbody"/>
        <w:spacing w:after="29" w:line="260" w:lineRule="exact"/>
        <w:jc w:val="both"/>
        <w:rPr>
          <w:rFonts w:ascii="Gandhari Unicode" w:hAnsi="Gandhari Unicode" w:cs="e-Tamil OTC"/>
          <w:noProof/>
          <w:lang w:val="en-GB"/>
        </w:rPr>
      </w:pPr>
    </w:p>
    <w:p w14:paraId="79274C8D" w14:textId="77777777" w:rsidR="0074055C" w:rsidRPr="004D5A2F" w:rsidRDefault="0074055C">
      <w:pPr>
        <w:pStyle w:val="Textbody"/>
        <w:spacing w:after="29" w:line="260" w:lineRule="exact"/>
        <w:jc w:val="both"/>
        <w:rPr>
          <w:rFonts w:ascii="Gandhari Unicode" w:hAnsi="Gandhari Unicode" w:cs="e-Tamil OTC"/>
          <w:noProof/>
          <w:lang w:val="en-GB"/>
        </w:rPr>
      </w:pPr>
    </w:p>
    <w:p w14:paraId="73B0B7C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HE dispensing with going, speaking to [his] heart that strives after wealth.</w:t>
      </w:r>
    </w:p>
    <w:p w14:paraId="5D8839F8" w14:textId="77777777" w:rsidR="0074055C" w:rsidRPr="004D5A2F" w:rsidRDefault="0074055C">
      <w:pPr>
        <w:pStyle w:val="Textbody"/>
        <w:spacing w:after="29" w:line="260" w:lineRule="exact"/>
        <w:jc w:val="both"/>
        <w:rPr>
          <w:rFonts w:ascii="Gandhari Unicode" w:hAnsi="Gandhari Unicode" w:cs="e-Tamil OTC"/>
          <w:noProof/>
          <w:lang w:val="en-GB"/>
        </w:rPr>
      </w:pPr>
    </w:p>
    <w:p w14:paraId="4E24BAB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be-permanent- life know-not near- difficult Potiyil(-mountain)</w:t>
      </w:r>
    </w:p>
    <w:p w14:paraId="721C776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fear/deity possess- mountain-side(obl.) sandal resemble(inf.)</w:t>
      </w:r>
    </w:p>
    <w:p w14:paraId="491D20E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summer(loc.)</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cool-she dew</w:t>
      </w:r>
      <w:r w:rsidRPr="004D5A2F">
        <w:rPr>
          <w:rFonts w:ascii="Gandhari Unicode" w:hAnsi="Gandhari Unicode" w:cs="e-Tamil OTC"/>
          <w:noProof/>
          <w:position w:val="6"/>
          <w:lang w:val="en-GB"/>
        </w:rPr>
        <w:t>ē</w:t>
      </w:r>
    </w:p>
    <w:p w14:paraId="7D84153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bend- beam collect(inf.) closed wonderfully</w:t>
      </w:r>
    </w:p>
    <w:p w14:paraId="4F2E838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sway- sunlight bundled- lotus</w:t>
      </w:r>
    </w:p>
    <w:p w14:paraId="46795DE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inside inside(obl.) like little heat-she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9149B7F" w14:textId="77777777" w:rsidR="0074055C" w:rsidRPr="004D5A2F" w:rsidRDefault="0074055C">
      <w:pPr>
        <w:pStyle w:val="Textbody"/>
        <w:spacing w:after="29"/>
        <w:jc w:val="both"/>
        <w:rPr>
          <w:rFonts w:ascii="Gandhari Unicode" w:hAnsi="Gandhari Unicode" w:cs="e-Tamil OTC"/>
          <w:noProof/>
          <w:lang w:val="en-GB"/>
        </w:rPr>
      </w:pPr>
    </w:p>
    <w:p w14:paraId="669E2788" w14:textId="77777777" w:rsidR="0074055C" w:rsidRPr="004D5A2F" w:rsidRDefault="0074055C">
      <w:pPr>
        <w:pStyle w:val="Textbody"/>
        <w:spacing w:after="29"/>
        <w:jc w:val="both"/>
        <w:rPr>
          <w:rFonts w:ascii="Gandhari Unicode" w:hAnsi="Gandhari Unicode" w:cs="e-Tamil OTC"/>
          <w:noProof/>
          <w:lang w:val="en-GB"/>
        </w:rPr>
      </w:pPr>
    </w:p>
    <w:p w14:paraId="5C5F88C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Resembling the sandal on the slope possessed by [fearful] deities</w:t>
      </w:r>
    </w:p>
    <w:p w14:paraId="580F74F0"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of mount Potiyil, difficult to approach,</w:t>
      </w:r>
    </w:p>
    <w:p w14:paraId="640606EF"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not known to those of stable life</w:t>
      </w:r>
      <w:r w:rsidRPr="004D5A2F">
        <w:rPr>
          <w:rStyle w:val="FootnoteReference"/>
          <w:rFonts w:ascii="Gandhari Unicode" w:hAnsi="Gandhari Unicode" w:cs="e-Tamil OTC"/>
          <w:noProof/>
          <w:lang w:val="en-GB"/>
        </w:rPr>
        <w:footnoteReference w:id="695"/>
      </w:r>
      <w:r w:rsidRPr="004D5A2F">
        <w:rPr>
          <w:rFonts w:ascii="Gandhari Unicode" w:hAnsi="Gandhari Unicode" w:cs="e-Tamil OTC"/>
          <w:noProof/>
          <w:lang w:val="en-GB"/>
        </w:rPr>
        <w:t>,</w:t>
      </w:r>
    </w:p>
    <w:p w14:paraId="5644E04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in summer itself she [is] cool.</w:t>
      </w:r>
      <w:r w:rsidRPr="004D5A2F">
        <w:rPr>
          <w:rStyle w:val="FootnoteReference"/>
          <w:rFonts w:ascii="Gandhari Unicode" w:hAnsi="Gandhari Unicode" w:cs="e-Tamil OTC"/>
          <w:noProof/>
          <w:lang w:val="en-GB"/>
        </w:rPr>
        <w:footnoteReference w:id="696"/>
      </w:r>
    </w:p>
    <w:p w14:paraId="2B5DF63D" w14:textId="77777777" w:rsidR="0074055C" w:rsidRPr="004D5A2F" w:rsidRDefault="00CF70BD">
      <w:pPr>
        <w:pStyle w:val="Textbody"/>
        <w:tabs>
          <w:tab w:val="left" w:pos="3163"/>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[time of] dew</w:t>
      </w:r>
    </w:p>
    <w:p w14:paraId="4EBC5D3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is hot a little like a lotus</w:t>
      </w:r>
    </w:p>
    <w:p w14:paraId="2B503B9B"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deep inside, which has bundled</w:t>
      </w:r>
      <w:r w:rsidRPr="004D5A2F">
        <w:rPr>
          <w:rStyle w:val="FootnoteReference"/>
          <w:rFonts w:ascii="Gandhari Unicode" w:hAnsi="Gandhari Unicode" w:cs="e-Tamil OTC"/>
          <w:noProof/>
          <w:lang w:val="en-GB"/>
        </w:rPr>
        <w:footnoteReference w:id="697"/>
      </w:r>
      <w:r w:rsidRPr="004D5A2F">
        <w:rPr>
          <w:rFonts w:ascii="Gandhari Unicode" w:hAnsi="Gandhari Unicode" w:cs="e-Tamil OTC"/>
          <w:noProof/>
          <w:lang w:val="en-GB"/>
        </w:rPr>
        <w:t>, ah</w:t>
      </w:r>
      <w:r w:rsidRPr="004D5A2F">
        <w:rPr>
          <w:rStyle w:val="FootnoteReference"/>
          <w:rFonts w:ascii="Gandhari Unicode" w:hAnsi="Gandhari Unicode" w:cs="e-Tamil OTC"/>
          <w:noProof/>
          <w:lang w:val="en-GB"/>
        </w:rPr>
        <w:footnoteReference w:id="698"/>
      </w:r>
      <w:r w:rsidRPr="004D5A2F">
        <w:rPr>
          <w:rFonts w:ascii="Gandhari Unicode" w:hAnsi="Gandhari Unicode" w:cs="e-Tamil OTC"/>
          <w:noProof/>
          <w:lang w:val="en-GB"/>
        </w:rPr>
        <w:t>, the swaying sunlight,</w:t>
      </w:r>
    </w:p>
    <w:p w14:paraId="400B672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closing to hold together the subsiding</w:t>
      </w:r>
      <w:r w:rsidRPr="004D5A2F">
        <w:rPr>
          <w:rStyle w:val="FootnoteReference"/>
          <w:rFonts w:ascii="Gandhari Unicode" w:hAnsi="Gandhari Unicode" w:cs="e-Tamil OTC"/>
          <w:noProof/>
          <w:lang w:val="en-GB"/>
        </w:rPr>
        <w:footnoteReference w:id="699"/>
      </w:r>
      <w:r w:rsidRPr="004D5A2F">
        <w:rPr>
          <w:rFonts w:ascii="Gandhari Unicode" w:hAnsi="Gandhari Unicode" w:cs="e-Tamil OTC"/>
          <w:noProof/>
          <w:lang w:val="en-GB"/>
        </w:rPr>
        <w:t xml:space="preserve"> [sun-]beams.</w:t>
      </w:r>
    </w:p>
    <w:p w14:paraId="10800AD9" w14:textId="77777777" w:rsidR="0074055C" w:rsidRPr="004D5A2F" w:rsidRDefault="0074055C">
      <w:pPr>
        <w:pStyle w:val="Textbody"/>
        <w:spacing w:after="0"/>
        <w:jc w:val="both"/>
        <w:rPr>
          <w:rFonts w:ascii="Gandhari Unicode" w:hAnsi="Gandhari Unicode" w:cs="e-Tamil OTC"/>
          <w:noProof/>
          <w:lang w:val="en-GB"/>
        </w:rPr>
      </w:pPr>
    </w:p>
    <w:p w14:paraId="1B2CE09B"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23B14F82"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மோசி கொற்றன் (மோசிற்றன்): </w:t>
      </w:r>
      <w:r w:rsidRPr="004D5A2F">
        <w:rPr>
          <w:rFonts w:ascii="Gandhari Unicode" w:hAnsi="Gandhari Unicode"/>
          <w:i w:val="0"/>
          <w:iCs w:val="0"/>
          <w:color w:val="auto"/>
        </w:rPr>
        <w:t>SHE / the confidante</w:t>
      </w:r>
    </w:p>
    <w:p w14:paraId="644406B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 எனக் கவன்ற தோழிக்குக் கிழத்தி அழிந்து கூறியது.</w:t>
      </w:r>
    </w:p>
    <w:p w14:paraId="20C2882D" w14:textId="77777777" w:rsidR="0074055C" w:rsidRPr="004D5A2F" w:rsidRDefault="0074055C">
      <w:pPr>
        <w:pStyle w:val="Textbody"/>
        <w:spacing w:after="29"/>
        <w:jc w:val="both"/>
        <w:rPr>
          <w:rFonts w:ascii="Gandhari Unicode" w:hAnsi="Gandhari Unicode" w:cs="e-Tamil OTC"/>
          <w:noProof/>
          <w:lang w:val="en-GB"/>
        </w:rPr>
      </w:pPr>
    </w:p>
    <w:p w14:paraId="61EEFD3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மலரே ருண்கண் மாணலந் தொலைய</w:t>
      </w:r>
    </w:p>
    <w:p w14:paraId="2874084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வளையேர்</w:t>
      </w:r>
      <w:r w:rsidRPr="004D5A2F">
        <w:rPr>
          <w:rFonts w:ascii="Gandhari Unicode" w:hAnsi="Gandhari Unicode" w:cs="e-Tamil OTC"/>
          <w:noProof/>
          <w:cs/>
          <w:lang w:val="en-GB"/>
        </w:rPr>
        <w:t xml:space="preserve"> மென்றோண் ஞெகிழ்ந்ததன் றலையு</w:t>
      </w:r>
    </w:p>
    <w:p w14:paraId="066E96F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மாற்றா கின்றே தோழியாற் றலையே</w:t>
      </w:r>
    </w:p>
    <w:p w14:paraId="5BA1346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யறிதற்</w:t>
      </w:r>
      <w:r w:rsidRPr="004D5A2F">
        <w:rPr>
          <w:rFonts w:ascii="Gandhari Unicode" w:hAnsi="Gandhari Unicode" w:cs="e-Tamil OTC"/>
          <w:noProof/>
          <w:cs/>
          <w:lang w:val="en-GB"/>
        </w:rPr>
        <w:t xml:space="preserve"> கமையா நாடனொடு</w:t>
      </w:r>
    </w:p>
    <w:p w14:paraId="52651F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செய்து கொண்டதோர் சிறுநன் </w:t>
      </w:r>
      <w:r w:rsidRPr="004D5A2F">
        <w:rPr>
          <w:rFonts w:ascii="Gandhari Unicode" w:hAnsi="Gandhari Unicode" w:cs="e-Tamil OTC"/>
          <w:noProof/>
          <w:u w:val="wave"/>
          <w:cs/>
          <w:lang w:val="en-GB"/>
        </w:rPr>
        <w:t>னட்பே</w:t>
      </w:r>
      <w:r w:rsidRPr="004D5A2F">
        <w:rPr>
          <w:rFonts w:ascii="Gandhari Unicode" w:hAnsi="Gandhari Unicode" w:cs="e-Tamil OTC"/>
          <w:noProof/>
          <w:cs/>
          <w:lang w:val="en-GB"/>
        </w:rPr>
        <w:t>.</w:t>
      </w:r>
    </w:p>
    <w:p w14:paraId="0C67ED30" w14:textId="77777777" w:rsidR="0074055C" w:rsidRPr="004D5A2F" w:rsidRDefault="0074055C">
      <w:pPr>
        <w:pStyle w:val="Textbody"/>
        <w:spacing w:after="29"/>
        <w:jc w:val="both"/>
        <w:rPr>
          <w:rFonts w:ascii="Gandhari Unicode" w:hAnsi="Gandhari Unicode" w:cs="e-Tamil OTC"/>
          <w:noProof/>
          <w:lang w:val="en-GB"/>
        </w:rPr>
      </w:pPr>
    </w:p>
    <w:p w14:paraId="0A0306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வளையேர்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வளையொடு </w:t>
      </w:r>
      <w:r w:rsidRPr="004D5A2F">
        <w:rPr>
          <w:rFonts w:ascii="Gandhari Unicode" w:eastAsia="URW Palladio UNI" w:hAnsi="Gandhari Unicode" w:cs="e-Tamil OTC"/>
          <w:noProof/>
          <w:lang w:val="en-GB"/>
        </w:rPr>
        <w:t xml:space="preserve">L1 • </w:t>
      </w:r>
      <w:r w:rsidRPr="004D5A2F">
        <w:rPr>
          <w:rFonts w:ascii="Gandhari Unicode" w:eastAsia="URW Palladio UNI" w:hAnsi="Gandhari Unicode" w:cs="e-Tamil OTC"/>
          <w:b/>
          <w:bCs/>
          <w:noProof/>
          <w:lang w:val="en-GB"/>
        </w:rPr>
        <w:t>2b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மென்றோண்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மென்றோள் </w:t>
      </w:r>
      <w:r w:rsidRPr="004D5A2F">
        <w:rPr>
          <w:rFonts w:ascii="Gandhari Unicode" w:eastAsia="URW Palladio UNI" w:hAnsi="Gandhari Unicode" w:cs="e-Tamil OTC"/>
          <w:noProof/>
          <w:lang w:val="en-GB"/>
        </w:rPr>
        <w:t xml:space="preserve">G1v • </w:t>
      </w:r>
      <w:r w:rsidRPr="004D5A2F">
        <w:rPr>
          <w:rFonts w:ascii="Gandhari Unicode" w:eastAsia="URW Palladio UNI" w:hAnsi="Gandhari Unicode" w:cs="e-Tamil OTC"/>
          <w:b/>
          <w:bCs/>
          <w:noProof/>
          <w:lang w:val="en-GB"/>
        </w:rPr>
        <w:t>2d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றலையு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றலைய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4ab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யறிதற் கமையா </w:t>
      </w:r>
      <w:r w:rsidRPr="004D5A2F">
        <w:rPr>
          <w:rFonts w:ascii="Gandhari Unicode" w:eastAsia="URW Palladio UNI" w:hAnsi="Gandhari Unicode" w:cs="e-Tamil OTC"/>
          <w:noProof/>
          <w:lang w:val="en-GB"/>
        </w:rPr>
        <w:t xml:space="preserve">C2+3v, G1v+2, EA, Cām.; </w:t>
      </w:r>
      <w:r w:rsidRPr="004D5A2F">
        <w:rPr>
          <w:rFonts w:ascii="Gandhari Unicode" w:eastAsia="URW Palladio UNI" w:hAnsi="Gandhari Unicode" w:cs="e-Tamil OTC"/>
          <w:noProof/>
          <w:cs/>
          <w:lang w:val="en-GB"/>
        </w:rPr>
        <w:t xml:space="preserve">யறிதற்கு கமையா </w:t>
      </w:r>
      <w:r w:rsidRPr="004D5A2F">
        <w:rPr>
          <w:rFonts w:ascii="Gandhari Unicode" w:eastAsia="URW Palladio UNI" w:hAnsi="Gandhari Unicode" w:cs="e-Tamil OTC"/>
          <w:noProof/>
          <w:lang w:val="en-GB"/>
        </w:rPr>
        <w:t xml:space="preserve">L1, C1+3, G1; </w:t>
      </w:r>
      <w:r w:rsidRPr="004D5A2F">
        <w:rPr>
          <w:rFonts w:ascii="Gandhari Unicode" w:eastAsia="URW Palladio UNI" w:hAnsi="Gandhari Unicode" w:cs="e-Tamil OTC"/>
          <w:noProof/>
          <w:cs/>
          <w:lang w:val="en-GB"/>
        </w:rPr>
        <w:t xml:space="preserve">யதறிதற் கமையா </w:t>
      </w:r>
      <w:r w:rsidRPr="004D5A2F">
        <w:rPr>
          <w:rFonts w:ascii="Gandhari Unicode" w:eastAsia="URW Palladio UNI" w:hAnsi="Gandhari Unicode" w:cs="e-Tamil OTC"/>
          <w:noProof/>
          <w:lang w:val="en-GB"/>
        </w:rPr>
        <w:t xml:space="preserve">AT; </w:t>
      </w:r>
      <w:r w:rsidRPr="004D5A2F">
        <w:rPr>
          <w:rFonts w:ascii="Gandhari Unicode" w:eastAsia="URW Palladio UNI" w:hAnsi="Gandhari Unicode" w:cs="e-Tamil OTC"/>
          <w:noProof/>
          <w:cs/>
          <w:lang w:val="en-GB"/>
        </w:rPr>
        <w:t xml:space="preserve">யெய்தற் கமையா </w:t>
      </w:r>
      <w:r w:rsidRPr="004D5A2F">
        <w:rPr>
          <w:rFonts w:ascii="Gandhari Unicode" w:eastAsia="URW Palladio UNI" w:hAnsi="Gandhari Unicode" w:cs="e-Tamil OTC"/>
          <w:noProof/>
          <w:lang w:val="en-GB"/>
        </w:rPr>
        <w:t>PP •</w:t>
      </w:r>
      <w:r w:rsidRPr="004D5A2F">
        <w:rPr>
          <w:rFonts w:ascii="Gandhari Unicode"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னட்பே </w:t>
      </w:r>
      <w:r w:rsidRPr="004D5A2F">
        <w:rPr>
          <w:rFonts w:ascii="Gandhari Unicode" w:hAnsi="Gandhari Unicode" w:cs="e-Tamil OTC"/>
          <w:noProof/>
          <w:lang w:val="en-GB"/>
        </w:rPr>
        <w:t xml:space="preserve">L1, C1+2+3, G2v, AT, Cām.; </w:t>
      </w:r>
      <w:r w:rsidRPr="004D5A2F">
        <w:rPr>
          <w:rFonts w:ascii="Gandhari Unicode" w:hAnsi="Gandhari Unicode" w:cs="e-Tamil OTC"/>
          <w:noProof/>
          <w:cs/>
          <w:lang w:val="en-GB"/>
        </w:rPr>
        <w:t xml:space="preserve">னடயே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னடையே </w:t>
      </w:r>
      <w:r w:rsidRPr="004D5A2F">
        <w:rPr>
          <w:rFonts w:ascii="Gandhari Unicode" w:hAnsi="Gandhari Unicode" w:cs="e-Tamil OTC"/>
          <w:noProof/>
          <w:lang w:val="en-GB"/>
        </w:rPr>
        <w:t>G1v+2, EA, ATv, Cām.v</w:t>
      </w:r>
    </w:p>
    <w:p w14:paraId="3126FC6C" w14:textId="77777777" w:rsidR="0074055C" w:rsidRPr="004D5A2F" w:rsidRDefault="0074055C">
      <w:pPr>
        <w:pStyle w:val="Textbody"/>
        <w:spacing w:after="29"/>
        <w:jc w:val="both"/>
        <w:rPr>
          <w:rFonts w:ascii="Gandhari Unicode" w:hAnsi="Gandhari Unicode" w:cs="e-Tamil OTC"/>
          <w:noProof/>
          <w:lang w:val="en-GB"/>
        </w:rPr>
      </w:pPr>
    </w:p>
    <w:p w14:paraId="3FAE7AB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malar ēr uṇ kaṇ māṇ nalam tolaiya</w:t>
      </w:r>
    </w:p>
    <w:p w14:paraId="23A5F91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 xml:space="preserve">vaḷai </w:t>
      </w:r>
      <w:r w:rsidR="003C3A70" w:rsidRPr="004D5A2F">
        <w:rPr>
          <w:rFonts w:ascii="Gandhari Unicode" w:hAnsi="Gandhari Unicode" w:cs="e-Tamil OTC"/>
          <w:i/>
          <w:iCs/>
          <w:noProof/>
          <w:lang w:val="en-GB"/>
        </w:rPr>
        <w:t>~</w:t>
      </w:r>
      <w:r w:rsidRPr="004D5A2F">
        <w:rPr>
          <w:rFonts w:ascii="Gandhari Unicode" w:hAnsi="Gandhari Unicode" w:cs="e-Tamil OTC"/>
          <w:i/>
          <w:iCs/>
          <w:noProof/>
          <w:lang w:val="en-GB"/>
        </w:rPr>
        <w:t>ēr</w:t>
      </w:r>
      <w:r w:rsidRPr="004D5A2F">
        <w:rPr>
          <w:rFonts w:ascii="Gandhari Unicode" w:hAnsi="Gandhari Unicode" w:cs="e-Tamil OTC"/>
          <w:noProof/>
          <w:lang w:val="en-GB"/>
        </w:rPr>
        <w:t xml:space="preserve"> me</w:t>
      </w:r>
      <w:r w:rsidR="003C3A70" w:rsidRPr="004D5A2F">
        <w:rPr>
          <w:rFonts w:ascii="Gandhari Unicode" w:hAnsi="Gandhari Unicode" w:cs="e-Tamil OTC"/>
          <w:noProof/>
          <w:lang w:val="en-GB"/>
        </w:rPr>
        <w:t>l</w:t>
      </w:r>
      <w:r w:rsidRPr="004D5A2F">
        <w:rPr>
          <w:rFonts w:ascii="Gandhari Unicode" w:hAnsi="Gandhari Unicode" w:cs="e-Tamil OTC"/>
          <w:noProof/>
          <w:lang w:val="en-GB"/>
        </w:rPr>
        <w:t xml:space="preserve"> tōḷ ñekiḻntataṉ-talai</w:t>
      </w:r>
      <w:r w:rsidR="003C3A70" w:rsidRPr="004D5A2F">
        <w:rPr>
          <w:rFonts w:ascii="Gandhari Unicode" w:hAnsi="Gandhari Unicode" w:cs="e-Tamil OTC"/>
          <w:noProof/>
          <w:lang w:val="en-GB"/>
        </w:rPr>
        <w:t>-~</w:t>
      </w:r>
      <w:r w:rsidRPr="004D5A2F">
        <w:rPr>
          <w:rFonts w:ascii="Gandhari Unicode" w:hAnsi="Gandhari Unicode" w:cs="e-Tamil OTC"/>
          <w:noProof/>
          <w:lang w:val="en-GB"/>
        </w:rPr>
        <w:t>um</w:t>
      </w:r>
    </w:p>
    <w:p w14:paraId="315206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māṟṟ</w:t>
      </w:r>
      <w:r w:rsidR="003C3A70" w:rsidRPr="004D5A2F">
        <w:rPr>
          <w:rFonts w:ascii="Gandhari Unicode" w:hAnsi="Gandhari Unicode" w:cs="e-Tamil OTC"/>
          <w:noProof/>
          <w:lang w:val="en-GB"/>
        </w:rPr>
        <w:t>*</w:t>
      </w:r>
      <w:r w:rsidRPr="004D5A2F">
        <w:rPr>
          <w:rFonts w:ascii="Gandhari Unicode" w:hAnsi="Gandhari Unicode" w:cs="e-Tamil OTC"/>
          <w:noProof/>
          <w:lang w:val="en-GB"/>
        </w:rPr>
        <w:t xml:space="preserve"> ākiṉṟ</w:t>
      </w:r>
      <w:r w:rsidR="003C3A70" w:rsidRPr="004D5A2F">
        <w:rPr>
          <w:rFonts w:ascii="Gandhari Unicode" w:hAnsi="Gandhari Unicode" w:cs="e-Tamil OTC"/>
          <w:noProof/>
          <w:lang w:val="en-GB"/>
        </w:rPr>
        <w:t>*-</w:t>
      </w:r>
      <w:r w:rsidRPr="004D5A2F">
        <w:rPr>
          <w:rFonts w:ascii="Gandhari Unicode" w:hAnsi="Gandhari Unicode" w:cs="e-Tamil OTC"/>
          <w:noProof/>
          <w:lang w:val="en-GB"/>
        </w:rPr>
        <w:t xml:space="preserve">ē tōḻi </w:t>
      </w:r>
      <w:r w:rsidR="003C3A70" w:rsidRPr="004D5A2F">
        <w:rPr>
          <w:rFonts w:ascii="Gandhari Unicode" w:hAnsi="Gandhari Unicode" w:cs="e-Tamil OTC"/>
          <w:noProof/>
          <w:lang w:val="en-GB"/>
        </w:rPr>
        <w:t>~</w:t>
      </w:r>
      <w:r w:rsidRPr="004D5A2F">
        <w:rPr>
          <w:rFonts w:ascii="Gandhari Unicode" w:hAnsi="Gandhari Unicode" w:cs="e-Tamil OTC"/>
          <w:noProof/>
          <w:lang w:val="en-GB"/>
        </w:rPr>
        <w:t>āṟṟalai</w:t>
      </w:r>
      <w:r w:rsidR="003C3A70" w:rsidRPr="004D5A2F">
        <w:rPr>
          <w:rFonts w:ascii="Gandhari Unicode" w:hAnsi="Gandhari Unicode" w:cs="e-Tamil OTC"/>
          <w:noProof/>
          <w:lang w:val="en-GB"/>
        </w:rPr>
        <w:t>-~</w:t>
      </w:r>
      <w:r w:rsidRPr="004D5A2F">
        <w:rPr>
          <w:rFonts w:ascii="Gandhari Unicode" w:hAnsi="Gandhari Unicode" w:cs="e-Tamil OTC"/>
          <w:noProof/>
          <w:lang w:val="en-GB"/>
        </w:rPr>
        <w:t>ē</w:t>
      </w:r>
    </w:p>
    <w:p w14:paraId="32C7B599" w14:textId="77777777" w:rsidR="0074055C" w:rsidRPr="004D5A2F" w:rsidRDefault="003C3A70">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aṟitaṟk</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 amaiyā nāṭaṉoṭu</w:t>
      </w:r>
    </w:p>
    <w:p w14:paraId="328E865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ceytu koṇṭ</w:t>
      </w:r>
      <w:r w:rsidR="003C3A70" w:rsidRPr="004D5A2F">
        <w:rPr>
          <w:rFonts w:ascii="Gandhari Unicode" w:hAnsi="Gandhari Unicode" w:cs="e-Tamil OTC"/>
          <w:noProof/>
          <w:lang w:val="en-GB"/>
        </w:rPr>
        <w:t>at</w:t>
      </w:r>
      <w:r w:rsidRPr="004D5A2F">
        <w:rPr>
          <w:rFonts w:ascii="Gandhari Unicode" w:hAnsi="Gandhari Unicode" w:cs="e-Tamil OTC"/>
          <w:noProof/>
          <w:lang w:val="en-GB"/>
        </w:rPr>
        <w:t xml:space="preserve">ōr ciṟu nal </w:t>
      </w:r>
      <w:r w:rsidRPr="004D5A2F">
        <w:rPr>
          <w:rFonts w:ascii="Gandhari Unicode" w:hAnsi="Gandhari Unicode" w:cs="e-Tamil OTC"/>
          <w:i/>
          <w:iCs/>
          <w:noProof/>
          <w:lang w:val="en-GB"/>
        </w:rPr>
        <w:t>naṭp</w:t>
      </w:r>
      <w:r w:rsidR="003C3A70"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20C3EC88" w14:textId="77777777" w:rsidR="0074055C" w:rsidRPr="004D5A2F" w:rsidRDefault="0074055C">
      <w:pPr>
        <w:pStyle w:val="Textbody"/>
        <w:spacing w:after="29" w:line="260" w:lineRule="exact"/>
        <w:jc w:val="both"/>
        <w:rPr>
          <w:rFonts w:ascii="Gandhari Unicode" w:hAnsi="Gandhari Unicode" w:cs="e-Tamil OTC"/>
          <w:noProof/>
          <w:lang w:val="en-GB"/>
        </w:rPr>
      </w:pPr>
    </w:p>
    <w:p w14:paraId="1755D0BC" w14:textId="77777777" w:rsidR="0074055C" w:rsidRPr="004D5A2F" w:rsidRDefault="0074055C">
      <w:pPr>
        <w:pStyle w:val="Textbody"/>
        <w:spacing w:after="29" w:line="260" w:lineRule="exact"/>
        <w:jc w:val="both"/>
        <w:rPr>
          <w:rFonts w:ascii="Gandhari Unicode" w:hAnsi="Gandhari Unicode" w:cs="e-Tamil OTC"/>
          <w:noProof/>
          <w:lang w:val="en-GB"/>
        </w:rPr>
      </w:pPr>
    </w:p>
    <w:p w14:paraId="52358008" w14:textId="77777777" w:rsidR="0074055C" w:rsidRPr="004D5A2F" w:rsidRDefault="0074055C">
      <w:pPr>
        <w:pStyle w:val="Textbody"/>
        <w:spacing w:after="29" w:line="260" w:lineRule="exact"/>
        <w:jc w:val="both"/>
        <w:rPr>
          <w:rFonts w:ascii="Gandhari Unicode" w:hAnsi="Gandhari Unicode" w:cs="e-Tamil OTC"/>
          <w:noProof/>
          <w:lang w:val="en-GB"/>
        </w:rPr>
      </w:pPr>
    </w:p>
    <w:p w14:paraId="697D948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when being desolate by HER to the confidante, who was anxious that she would not have the strength [to await] the time of marriage.</w:t>
      </w:r>
    </w:p>
    <w:p w14:paraId="11B83F9D" w14:textId="77777777" w:rsidR="0074055C" w:rsidRPr="004D5A2F" w:rsidRDefault="0074055C">
      <w:pPr>
        <w:pStyle w:val="Textbody"/>
        <w:spacing w:after="29" w:line="260" w:lineRule="exact"/>
        <w:jc w:val="both"/>
        <w:rPr>
          <w:rFonts w:ascii="Gandhari Unicode" w:hAnsi="Gandhari Unicode" w:cs="e-Tamil OTC"/>
          <w:noProof/>
          <w:lang w:val="en-GB"/>
        </w:rPr>
      </w:pPr>
    </w:p>
    <w:p w14:paraId="646D167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blossom resemble- collyrium eye glory goodness get-lost(inf.)</w:t>
      </w:r>
    </w:p>
    <w:p w14:paraId="4803C86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bangle beauty soft shoulder become-loose-it-top</w:t>
      </w:r>
      <w:r w:rsidRPr="004D5A2F">
        <w:rPr>
          <w:rFonts w:ascii="Gandhari Unicode" w:hAnsi="Gandhari Unicode" w:cs="e-Tamil OTC"/>
          <w:noProof/>
          <w:position w:val="6"/>
          <w:lang w:val="en-GB"/>
        </w:rPr>
        <w:t>um</w:t>
      </w:r>
    </w:p>
    <w:p w14:paraId="542C8E0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change it-became</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 bear-not-you</w:t>
      </w:r>
      <w:r w:rsidRPr="004D5A2F">
        <w:rPr>
          <w:rFonts w:ascii="Gandhari Unicode" w:hAnsi="Gandhari Unicode" w:cs="e-Tamil OTC"/>
          <w:noProof/>
          <w:position w:val="6"/>
          <w:lang w:val="en-GB"/>
        </w:rPr>
        <w:t>ē</w:t>
      </w:r>
    </w:p>
    <w:p w14:paraId="4C50B41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knowledge(dat.) be-appropriate-not land-he-with</w:t>
      </w:r>
    </w:p>
    <w:p w14:paraId="4F1A06F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made taken-it</w:t>
      </w:r>
      <w:r w:rsidR="003C3A70" w:rsidRPr="004D5A2F">
        <w:rPr>
          <w:rFonts w:ascii="Gandhari Unicode" w:hAnsi="Gandhari Unicode" w:cs="e-Tamil OTC"/>
          <w:noProof/>
          <w:lang w:val="en-GB"/>
        </w:rPr>
        <w:t>-</w:t>
      </w:r>
      <w:r w:rsidRPr="004D5A2F">
        <w:rPr>
          <w:rFonts w:ascii="Gandhari Unicode" w:hAnsi="Gandhari Unicode" w:cs="e-Tamil OTC"/>
          <w:noProof/>
          <w:lang w:val="en-GB"/>
        </w:rPr>
        <w:t>one little good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489EA14" w14:textId="77777777" w:rsidR="0074055C" w:rsidRPr="004D5A2F" w:rsidRDefault="0074055C">
      <w:pPr>
        <w:pStyle w:val="Textbody"/>
        <w:spacing w:after="29"/>
        <w:jc w:val="both"/>
        <w:rPr>
          <w:rFonts w:ascii="Gandhari Unicode" w:hAnsi="Gandhari Unicode" w:cs="e-Tamil OTC"/>
          <w:noProof/>
          <w:lang w:val="en-GB"/>
        </w:rPr>
      </w:pPr>
    </w:p>
    <w:p w14:paraId="29E5CB85" w14:textId="77777777" w:rsidR="0074055C" w:rsidRPr="004D5A2F" w:rsidRDefault="0074055C">
      <w:pPr>
        <w:pStyle w:val="Textbody"/>
        <w:spacing w:after="29"/>
        <w:jc w:val="both"/>
        <w:rPr>
          <w:rFonts w:ascii="Gandhari Unicode" w:hAnsi="Gandhari Unicode" w:cs="e-Tamil OTC"/>
          <w:noProof/>
          <w:lang w:val="en-GB"/>
        </w:rPr>
      </w:pPr>
    </w:p>
    <w:p w14:paraId="6FBD8761"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On top even of the soft shoulders pretty with</w:t>
      </w:r>
      <w:r w:rsidRPr="004D5A2F">
        <w:rPr>
          <w:rStyle w:val="FootnoteReference"/>
          <w:rFonts w:ascii="Gandhari Unicode" w:hAnsi="Gandhari Unicode" w:cs="e-Tamil OTC"/>
          <w:noProof/>
          <w:lang w:val="en-GB"/>
        </w:rPr>
        <w:footnoteReference w:id="700"/>
      </w:r>
      <w:r w:rsidRPr="004D5A2F">
        <w:rPr>
          <w:rFonts w:ascii="Gandhari Unicode" w:hAnsi="Gandhari Unicode" w:cs="e-Tamil OTC"/>
          <w:noProof/>
          <w:lang w:val="en-GB"/>
        </w:rPr>
        <w:t xml:space="preserve"> bangles</w:t>
      </w:r>
    </w:p>
    <w:p w14:paraId="54FF7AD0"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being emaciated,</w:t>
      </w:r>
    </w:p>
    <w:p w14:paraId="68177106"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 precious beauty of flower-like collyrium eyes gets lost,</w:t>
      </w:r>
    </w:p>
    <w:p w14:paraId="6657EFD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[another] change has taken place, friend:</w:t>
      </w:r>
    </w:p>
    <w:p w14:paraId="5699AE5A" w14:textId="77777777" w:rsidR="0074055C" w:rsidRPr="004D5A2F" w:rsidRDefault="00CF70BD">
      <w:pPr>
        <w:pStyle w:val="Textbody"/>
        <w:tabs>
          <w:tab w:val="left" w:pos="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you cannot bear [anymore]</w:t>
      </w:r>
    </w:p>
    <w:p w14:paraId="60C28DF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little good friendship, that has been made</w:t>
      </w:r>
      <w:r w:rsidRPr="004D5A2F">
        <w:rPr>
          <w:rStyle w:val="FootnoteReference"/>
          <w:rFonts w:ascii="Gandhari Unicode" w:hAnsi="Gandhari Unicode" w:cs="e-Tamil OTC"/>
          <w:noProof/>
          <w:lang w:val="en-GB"/>
        </w:rPr>
        <w:footnoteReference w:id="701"/>
      </w:r>
    </w:p>
    <w:p w14:paraId="22CCD2FC"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with the man from a land, without being fit to be known.</w:t>
      </w:r>
    </w:p>
    <w:p w14:paraId="26C6E55D" w14:textId="77777777" w:rsidR="0074055C" w:rsidRPr="004D5A2F" w:rsidRDefault="0074055C">
      <w:pPr>
        <w:pStyle w:val="Textbody"/>
        <w:spacing w:after="0"/>
        <w:jc w:val="both"/>
        <w:rPr>
          <w:rFonts w:ascii="Gandhari Unicode" w:hAnsi="Gandhari Unicode" w:cs="e-Tamil OTC"/>
          <w:noProof/>
          <w:lang w:val="en-GB"/>
        </w:rPr>
      </w:pPr>
    </w:p>
    <w:p w14:paraId="3759F621" w14:textId="77777777" w:rsidR="0074055C" w:rsidRPr="004D5A2F" w:rsidRDefault="0074055C">
      <w:pPr>
        <w:pStyle w:val="Textbody"/>
        <w:spacing w:after="0"/>
        <w:jc w:val="both"/>
        <w:rPr>
          <w:rFonts w:ascii="Gandhari Unicode" w:hAnsi="Gandhari Unicode" w:cs="e-Tamil OTC"/>
          <w:noProof/>
          <w:lang w:val="en-GB"/>
        </w:rPr>
      </w:pPr>
    </w:p>
    <w:p w14:paraId="1144258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4b </w:t>
      </w:r>
      <w:r w:rsidRPr="004D5A2F">
        <w:rPr>
          <w:rFonts w:ascii="Gandhari Unicode" w:hAnsi="Gandhari Unicode" w:cs="e-Tamil OTC"/>
          <w:noProof/>
          <w:lang w:val="en-GB"/>
        </w:rPr>
        <w:tab/>
        <w:t>with the man from a land, not worthy to be known [by us].</w:t>
      </w:r>
      <w:r w:rsidRPr="004D5A2F">
        <w:rPr>
          <w:rStyle w:val="FootnoteReference"/>
          <w:rFonts w:ascii="Gandhari Unicode" w:hAnsi="Gandhari Unicode" w:cs="e-Tamil OTC"/>
          <w:noProof/>
          <w:lang w:val="en-GB"/>
        </w:rPr>
        <w:footnoteReference w:id="702"/>
      </w:r>
    </w:p>
    <w:p w14:paraId="7E61A30E" w14:textId="77777777" w:rsidR="0074055C" w:rsidRPr="004D5A2F" w:rsidRDefault="0074055C">
      <w:pPr>
        <w:pStyle w:val="Textbody"/>
        <w:spacing w:after="0"/>
        <w:jc w:val="both"/>
        <w:rPr>
          <w:rFonts w:ascii="Gandhari Unicode" w:hAnsi="Gandhari Unicode" w:cs="e-Tamil OTC"/>
          <w:noProof/>
          <w:lang w:val="en-GB"/>
        </w:rPr>
      </w:pPr>
    </w:p>
    <w:p w14:paraId="02B95490"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1AEDD130"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378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கயமனார்: </w:t>
      </w:r>
      <w:r w:rsidRPr="004D5A2F">
        <w:rPr>
          <w:rFonts w:ascii="Gandhari Unicode" w:hAnsi="Gandhari Unicode"/>
          <w:i w:val="0"/>
          <w:iCs w:val="0"/>
          <w:color w:val="auto"/>
        </w:rPr>
        <w:t>the foster-mother</w:t>
      </w:r>
    </w:p>
    <w:p w14:paraId="307ECCBF"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மகட் போக்கிய செவிலி தெய்வத்திற்குப் பராயது.</w:t>
      </w:r>
    </w:p>
    <w:p w14:paraId="0B818F9C" w14:textId="77777777" w:rsidR="0074055C" w:rsidRPr="004D5A2F" w:rsidRDefault="0074055C">
      <w:pPr>
        <w:pStyle w:val="Textbody"/>
        <w:spacing w:after="29"/>
        <w:jc w:val="both"/>
        <w:rPr>
          <w:rFonts w:ascii="Gandhari Unicode" w:hAnsi="Gandhari Unicode" w:cs="e-Tamil OTC"/>
          <w:noProof/>
          <w:lang w:val="en-GB"/>
        </w:rPr>
      </w:pPr>
    </w:p>
    <w:p w14:paraId="046F0D7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ஞாயிறு </w:t>
      </w:r>
      <w:r w:rsidRPr="004D5A2F">
        <w:rPr>
          <w:rFonts w:ascii="Gandhari Unicode" w:hAnsi="Gandhari Unicode" w:cs="e-Tamil OTC"/>
          <w:noProof/>
          <w:u w:val="wave"/>
          <w:cs/>
          <w:lang w:val="en-GB"/>
        </w:rPr>
        <w:t>காயாது மரநிழற் பட்டு</w:t>
      </w:r>
    </w:p>
    <w:p w14:paraId="3363839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மலைமுதற் சிறுநெறி மணன்மிகத் தாஅய்த்</w:t>
      </w:r>
    </w:p>
    <w:p w14:paraId="0BBCF68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தண்மழை</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தலையின் றாக நந்நீத்துச்</w:t>
      </w:r>
    </w:p>
    <w:p w14:paraId="6B4A605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சுடர்வாய்</w:t>
      </w:r>
      <w:r w:rsidRPr="004D5A2F">
        <w:rPr>
          <w:rFonts w:ascii="Gandhari Unicode" w:hAnsi="Gandhari Unicode" w:cs="e-Tamil OTC"/>
          <w:noProof/>
          <w:cs/>
          <w:lang w:val="en-GB"/>
        </w:rPr>
        <w:t xml:space="preserve"> நெடுவேற் காளையொடு</w:t>
      </w:r>
    </w:p>
    <w:p w14:paraId="1F6019B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மடமா</w:t>
      </w:r>
      <w:r w:rsidRPr="004D5A2F">
        <w:rPr>
          <w:rFonts w:ascii="Gandhari Unicode" w:hAnsi="Gandhari Unicode" w:cs="e-Tamil OTC"/>
          <w:noProof/>
          <w:cs/>
          <w:lang w:val="en-GB"/>
        </w:rPr>
        <w:t xml:space="preserve"> வரிவை போகிய </w:t>
      </w:r>
      <w:r w:rsidRPr="004D5A2F">
        <w:rPr>
          <w:rFonts w:ascii="Gandhari Unicode" w:hAnsi="Gandhari Unicode" w:cs="e-Tamil OTC"/>
          <w:noProof/>
          <w:u w:val="wave"/>
          <w:cs/>
          <w:lang w:val="en-GB"/>
        </w:rPr>
        <w:t>சுரனே</w:t>
      </w:r>
      <w:r w:rsidRPr="004D5A2F">
        <w:rPr>
          <w:rFonts w:ascii="Gandhari Unicode" w:hAnsi="Gandhari Unicode" w:cs="e-Tamil OTC"/>
          <w:noProof/>
          <w:cs/>
          <w:lang w:val="en-GB"/>
        </w:rPr>
        <w:t>.</w:t>
      </w:r>
    </w:p>
    <w:p w14:paraId="44C76F66" w14:textId="77777777" w:rsidR="0074055C" w:rsidRPr="004D5A2F" w:rsidRDefault="0074055C">
      <w:pPr>
        <w:pStyle w:val="Textbody"/>
        <w:spacing w:after="29"/>
        <w:jc w:val="both"/>
        <w:rPr>
          <w:rFonts w:ascii="Gandhari Unicode" w:hAnsi="Gandhari Unicode" w:cs="e-Tamil OTC"/>
          <w:noProof/>
          <w:lang w:val="en-GB"/>
        </w:rPr>
      </w:pPr>
    </w:p>
    <w:p w14:paraId="320987C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காயாது மரநிழற் பட்டு (பபடு) </w:t>
      </w:r>
      <w:r w:rsidRPr="004D5A2F">
        <w:rPr>
          <w:rFonts w:ascii="Gandhari Unicode" w:hAnsi="Gandhari Unicode" w:cs="e-Tamil OTC"/>
          <w:noProof/>
          <w:lang w:val="en-GB"/>
        </w:rPr>
        <w:t xml:space="preserve">L1, C1+2v+3, G1()+1v, EA, Nam., Cām.; </w:t>
      </w:r>
      <w:r w:rsidRPr="004D5A2F">
        <w:rPr>
          <w:rFonts w:ascii="Gandhari Unicode" w:hAnsi="Gandhari Unicode" w:cs="e-Tamil OTC"/>
          <w:noProof/>
          <w:cs/>
          <w:lang w:val="en-GB"/>
        </w:rPr>
        <w:t xml:space="preserve">காயாது மாநிழற் பட்டு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காயாது மாநிழற் படினிய (படீஇய) </w:t>
      </w:r>
      <w:r w:rsidRPr="004D5A2F">
        <w:rPr>
          <w:rFonts w:ascii="Gandhari Unicode" w:hAnsi="Gandhari Unicode" w:cs="e-Tamil OTC"/>
          <w:noProof/>
          <w:lang w:val="en-GB"/>
        </w:rPr>
        <w:t xml:space="preserve">AT, ATv(); </w:t>
      </w:r>
      <w:r w:rsidRPr="004D5A2F">
        <w:rPr>
          <w:rFonts w:ascii="Gandhari Unicode" w:hAnsi="Gandhari Unicode" w:cs="e-Tamil OTC"/>
          <w:noProof/>
          <w:cs/>
          <w:lang w:val="en-GB"/>
        </w:rPr>
        <w:t xml:space="preserve">காணாத மாணிழற் படீஇ </w:t>
      </w:r>
      <w:r w:rsidRPr="004D5A2F">
        <w:rPr>
          <w:rFonts w:ascii="Gandhari Unicode" w:hAnsi="Gandhari Unicode" w:cs="e-Tamil OTC"/>
          <w:noProof/>
          <w:lang w:val="en-GB"/>
        </w:rPr>
        <w:t xml:space="preserve">Nam.v, Cām.v; </w:t>
      </w:r>
      <w:r w:rsidRPr="004D5A2F">
        <w:rPr>
          <w:rFonts w:ascii="Gandhari Unicode" w:hAnsi="Gandhari Unicode" w:cs="e-Tamil OTC"/>
          <w:noProof/>
          <w:cs/>
          <w:lang w:val="en-GB"/>
        </w:rPr>
        <w:t xml:space="preserve">காணாத மாணிழற் படீஇய </w:t>
      </w:r>
      <w:r w:rsidRPr="004D5A2F">
        <w:rPr>
          <w:rFonts w:ascii="Gandhari Unicode" w:hAnsi="Gandhari Unicode" w:cs="e-Tamil OTC"/>
          <w:noProof/>
          <w:lang w:val="en-GB"/>
        </w:rPr>
        <w:t xml:space="preserve">C2,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hAnsi="Gandhari Unicode" w:cs="e-Tamil OTC"/>
          <w:noProof/>
          <w:cs/>
          <w:lang w:val="en-GB"/>
        </w:rPr>
        <w:t xml:space="preserve">காணாத மாணிழற் படூஉ </w:t>
      </w:r>
      <w:r w:rsidRPr="004D5A2F">
        <w:rPr>
          <w:rFonts w:ascii="Gandhari Unicode" w:hAnsi="Gandhari Unicode" w:cs="e-Tamil OTC"/>
          <w:noProof/>
          <w:lang w:val="en-GB"/>
        </w:rPr>
        <w:t xml:space="preserve">PP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மணன்மிகத்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மன்மிகத் </w:t>
      </w:r>
      <w:r w:rsidRPr="004D5A2F">
        <w:rPr>
          <w:rFonts w:ascii="Gandhari Unicode" w:hAnsi="Gandhari Unicode" w:cs="e-Tamil OTC"/>
          <w:noProof/>
          <w:lang w:val="en-GB"/>
        </w:rPr>
        <w:t xml:space="preserve">L1, C1, G2; </w:t>
      </w:r>
      <w:r w:rsidRPr="004D5A2F">
        <w:rPr>
          <w:rFonts w:ascii="Gandhari Unicode" w:hAnsi="Gandhari Unicode" w:cs="e-Tamil OTC"/>
          <w:noProof/>
          <w:cs/>
          <w:lang w:val="en-GB"/>
        </w:rPr>
        <w:t xml:space="preserve">மன்பிகத்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மனகத்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தண்மழை </w:t>
      </w:r>
      <w:r w:rsidRPr="004D5A2F">
        <w:rPr>
          <w:rFonts w:ascii="Gandhari Unicode" w:hAnsi="Gandhari Unicode" w:cs="e-Tamil OTC"/>
          <w:noProof/>
          <w:lang w:val="en-GB"/>
        </w:rPr>
        <w:t xml:space="preserve">L1, C1+2+3, G1v+2, EA, Cām.; </w:t>
      </w:r>
      <w:r w:rsidRPr="004D5A2F">
        <w:rPr>
          <w:rFonts w:ascii="Gandhari Unicode" w:hAnsi="Gandhari Unicode" w:cs="e-Tamil OTC"/>
          <w:noProof/>
          <w:cs/>
          <w:lang w:val="en-GB"/>
        </w:rPr>
        <w:t xml:space="preserve">தன்மதை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தண்ணளிச் </w:t>
      </w:r>
      <w:r w:rsidRPr="004D5A2F">
        <w:rPr>
          <w:rFonts w:ascii="Gandhari Unicode" w:hAnsi="Gandhari Unicode" w:cs="e-Tamil OTC"/>
          <w:noProof/>
          <w:lang w:val="en-GB"/>
        </w:rPr>
        <w:t xml:space="preserve">Namv,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தலையின் றாக நந்நீத்துச் </w:t>
      </w:r>
      <w:r w:rsidRPr="004D5A2F">
        <w:rPr>
          <w:rFonts w:ascii="Gandhari Unicode" w:hAnsi="Gandhari Unicode" w:cs="e-Tamil OTC"/>
          <w:noProof/>
          <w:lang w:val="en-GB"/>
        </w:rPr>
        <w:t xml:space="preserve">C2v, Nam., Cām.; </w:t>
      </w:r>
      <w:r w:rsidRPr="004D5A2F">
        <w:rPr>
          <w:rFonts w:ascii="Gandhari Unicode" w:hAnsi="Gandhari Unicode" w:cs="e-Tamil OTC"/>
          <w:noProof/>
          <w:cs/>
          <w:lang w:val="en-GB"/>
        </w:rPr>
        <w:t xml:space="preserve">தலைய வாகுக நந்நீத்துச் </w:t>
      </w:r>
      <w:r w:rsidRPr="004D5A2F">
        <w:rPr>
          <w:rFonts w:ascii="Gandhari Unicode" w:hAnsi="Gandhari Unicode" w:cs="e-Tamil OTC"/>
          <w:noProof/>
          <w:lang w:val="en-GB"/>
        </w:rPr>
        <w:t xml:space="preserve">VP, ER; </w:t>
      </w:r>
      <w:r w:rsidRPr="004D5A2F">
        <w:rPr>
          <w:rFonts w:ascii="Gandhari Unicode" w:hAnsi="Gandhari Unicode" w:cs="e-Tamil OTC"/>
          <w:noProof/>
          <w:cs/>
          <w:lang w:val="en-GB"/>
        </w:rPr>
        <w:t xml:space="preserve">தலையின் றாக தண்ணளிச் </w:t>
      </w:r>
      <w:r w:rsidRPr="004D5A2F">
        <w:rPr>
          <w:rFonts w:ascii="Gandhari Unicode" w:hAnsi="Gandhari Unicode" w:cs="e-Tamil OTC"/>
          <w:noProof/>
          <w:lang w:val="en-GB"/>
        </w:rPr>
        <w:t xml:space="preserve">C2, ATv; </w:t>
      </w:r>
      <w:r w:rsidRPr="004D5A2F">
        <w:rPr>
          <w:rFonts w:ascii="Gandhari Unicode" w:hAnsi="Gandhari Unicode" w:cs="e-Tamil OTC"/>
          <w:noProof/>
          <w:cs/>
          <w:lang w:val="en-GB"/>
        </w:rPr>
        <w:t xml:space="preserve">தலையலாரைக் குகந்த தீறித்துச்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தலையல ரரைக்குகந்</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தீறீத்துச்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தலையல ரரைக்குகந்த தீறித்துச் </w:t>
      </w:r>
      <w:r w:rsidRPr="004D5A2F">
        <w:rPr>
          <w:rFonts w:ascii="Gandhari Unicode" w:hAnsi="Gandhari Unicode" w:cs="e-Tamil OTC"/>
          <w:noProof/>
          <w:lang w:val="en-GB"/>
        </w:rPr>
        <w:t xml:space="preserve">L1, C3, G1+2; </w:t>
      </w:r>
      <w:r w:rsidRPr="004D5A2F">
        <w:rPr>
          <w:rFonts w:ascii="Gandhari Unicode" w:hAnsi="Gandhari Unicode" w:cs="e-Tamil OTC"/>
          <w:noProof/>
          <w:cs/>
          <w:lang w:val="en-GB"/>
        </w:rPr>
        <w:t xml:space="preserve">தலையல ரரைக்குகந்த தீத்துச் </w:t>
      </w:r>
      <w:r w:rsidRPr="004D5A2F">
        <w:rPr>
          <w:rFonts w:ascii="Gandhari Unicode" w:hAnsi="Gandhari Unicode" w:cs="e-Tamil OTC"/>
          <w:noProof/>
          <w:lang w:val="en-GB"/>
        </w:rPr>
        <w:t xml:space="preserve">EA, I,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சுடர்வாய் </w:t>
      </w:r>
      <w:r w:rsidRPr="004D5A2F">
        <w:rPr>
          <w:rFonts w:ascii="Gandhari Unicode" w:hAnsi="Gandhari Unicode" w:cs="e-Tamil OTC"/>
          <w:noProof/>
          <w:lang w:val="en-GB"/>
        </w:rPr>
        <w:t xml:space="preserve">L1, C1+2+3, G1+2, Nam., EA, AT, Cām.; </w:t>
      </w:r>
      <w:r w:rsidRPr="004D5A2F">
        <w:rPr>
          <w:rFonts w:ascii="Gandhari Unicode" w:hAnsi="Gandhari Unicode" w:cs="e-Tamil OTC"/>
          <w:noProof/>
          <w:cs/>
          <w:lang w:val="en-GB"/>
        </w:rPr>
        <w:t xml:space="preserve">சுடர்படு </w:t>
      </w:r>
      <w:r w:rsidRPr="004D5A2F">
        <w:rPr>
          <w:rFonts w:ascii="Gandhari Unicode" w:hAnsi="Gandhari Unicode" w:cs="e-Tamil OTC"/>
          <w:noProof/>
          <w:lang w:val="en-GB"/>
        </w:rPr>
        <w:t xml:space="preserve">Nam.v, ATv,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மடமா வரிவை </w:t>
      </w:r>
      <w:r w:rsidRPr="004D5A2F">
        <w:rPr>
          <w:rFonts w:ascii="Gandhari Unicode" w:hAnsi="Gandhari Unicode" w:cs="e-Tamil OTC"/>
          <w:noProof/>
          <w:lang w:val="en-GB"/>
        </w:rPr>
        <w:t xml:space="preserve">L1, C1+2+3, G1+2, Nam.v, EA, ATv, Cām.; </w:t>
      </w:r>
      <w:r w:rsidRPr="004D5A2F">
        <w:rPr>
          <w:rFonts w:ascii="Gandhari Unicode" w:hAnsi="Gandhari Unicode" w:cs="e-Tamil OTC"/>
          <w:noProof/>
          <w:cs/>
          <w:lang w:val="en-GB"/>
        </w:rPr>
        <w:t xml:space="preserve">மடவர லரிவை </w:t>
      </w:r>
      <w:r w:rsidRPr="004D5A2F">
        <w:rPr>
          <w:rFonts w:ascii="Gandhari Unicode" w:hAnsi="Gandhari Unicode" w:cs="e-Tamil OTC"/>
          <w:noProof/>
          <w:lang w:val="en-GB"/>
        </w:rPr>
        <w:t xml:space="preserve">Nam.,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சுரனே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கானே </w:t>
      </w:r>
      <w:r w:rsidRPr="004D5A2F">
        <w:rPr>
          <w:rFonts w:ascii="Gandhari Unicode" w:hAnsi="Gandhari Unicode" w:cs="e-Tamil OTC"/>
          <w:noProof/>
          <w:lang w:val="en-GB"/>
        </w:rPr>
        <w:t>L1, C3, G1, Cām.v</w:t>
      </w:r>
    </w:p>
    <w:p w14:paraId="32ABA4F5" w14:textId="77777777" w:rsidR="0074055C" w:rsidRPr="004D5A2F" w:rsidRDefault="0074055C">
      <w:pPr>
        <w:pStyle w:val="Textbody"/>
        <w:spacing w:after="29"/>
        <w:jc w:val="both"/>
        <w:rPr>
          <w:rFonts w:ascii="Gandhari Unicode" w:hAnsi="Gandhari Unicode" w:cs="e-Tamil OTC"/>
          <w:noProof/>
          <w:lang w:val="en-GB"/>
        </w:rPr>
      </w:pPr>
    </w:p>
    <w:p w14:paraId="7DE40A8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ñāyiṟu </w:t>
      </w:r>
      <w:r w:rsidRPr="004D5A2F">
        <w:rPr>
          <w:rFonts w:ascii="Gandhari Unicode" w:hAnsi="Gandhari Unicode" w:cs="e-Tamil OTC"/>
          <w:i/>
          <w:iCs/>
          <w:noProof/>
          <w:lang w:val="en-GB"/>
        </w:rPr>
        <w:t>kāyātu maram</w:t>
      </w:r>
      <w:r w:rsidRPr="004D5A2F">
        <w:rPr>
          <w:rFonts w:ascii="Gandhari Unicode" w:hAnsi="Gandhari Unicode" w:cs="e-Tamil OTC"/>
          <w:noProof/>
          <w:lang w:val="en-GB"/>
        </w:rPr>
        <w:t xml:space="preserve"> niḻal </w:t>
      </w:r>
      <w:r w:rsidRPr="004D5A2F">
        <w:rPr>
          <w:rFonts w:ascii="Gandhari Unicode" w:hAnsi="Gandhari Unicode" w:cs="e-Tamil OTC"/>
          <w:i/>
          <w:iCs/>
          <w:noProof/>
          <w:lang w:val="en-GB"/>
        </w:rPr>
        <w:t>paṭṭu</w:t>
      </w:r>
    </w:p>
    <w:p w14:paraId="3075518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malai mutal ciṟu neṟi maṇal mika</w:t>
      </w:r>
      <w:r w:rsidR="003C3A70" w:rsidRPr="004D5A2F">
        <w:rPr>
          <w:rFonts w:ascii="Gandhari Unicode" w:hAnsi="Gandhari Unicode" w:cs="e-Tamil OTC"/>
          <w:noProof/>
          <w:lang w:val="en-GB"/>
        </w:rPr>
        <w:t>+</w:t>
      </w:r>
      <w:r w:rsidRPr="004D5A2F">
        <w:rPr>
          <w:rFonts w:ascii="Gandhari Unicode" w:hAnsi="Gandhari Unicode" w:cs="e-Tamil OTC"/>
          <w:noProof/>
          <w:lang w:val="en-GB"/>
        </w:rPr>
        <w:t xml:space="preserve"> tāay</w:t>
      </w:r>
      <w:r w:rsidR="003C3A70" w:rsidRPr="004D5A2F">
        <w:rPr>
          <w:rFonts w:ascii="Gandhari Unicode" w:hAnsi="Gandhari Unicode" w:cs="e-Tamil OTC"/>
          <w:noProof/>
          <w:lang w:val="en-GB"/>
        </w:rPr>
        <w:t>+</w:t>
      </w:r>
    </w:p>
    <w:p w14:paraId="1FC5C2E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taṇ </w:t>
      </w:r>
      <w:r w:rsidRPr="004D5A2F">
        <w:rPr>
          <w:rFonts w:ascii="Gandhari Unicode" w:hAnsi="Gandhari Unicode" w:cs="e-Tamil OTC"/>
          <w:i/>
          <w:iCs/>
          <w:noProof/>
          <w:lang w:val="en-GB"/>
        </w:rPr>
        <w:t>maḻai</w:t>
      </w:r>
      <w:r w:rsidRPr="004D5A2F">
        <w:rPr>
          <w:rFonts w:ascii="Gandhari Unicode" w:hAnsi="Gandhari Unicode" w:cs="e-Tamil OTC"/>
          <w:noProof/>
          <w:lang w:val="en-GB"/>
        </w:rPr>
        <w:t xml:space="preserve"> talai </w:t>
      </w:r>
      <w:r w:rsidR="003C3A70" w:rsidRPr="004D5A2F">
        <w:rPr>
          <w:rFonts w:ascii="Gandhari Unicode" w:hAnsi="Gandhari Unicode" w:cs="e-Tamil OTC"/>
          <w:noProof/>
          <w:lang w:val="en-GB"/>
        </w:rPr>
        <w:t>~</w:t>
      </w:r>
      <w:r w:rsidRPr="004D5A2F">
        <w:rPr>
          <w:rFonts w:ascii="Gandhari Unicode" w:hAnsi="Gandhari Unicode" w:cs="e-Tamil OTC"/>
          <w:i/>
          <w:iCs/>
          <w:noProof/>
          <w:lang w:val="en-GB"/>
        </w:rPr>
        <w:t>iṉṟ</w:t>
      </w:r>
      <w:r w:rsidR="003C3A70"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āka nam nīttu</w:t>
      </w:r>
      <w:r w:rsidR="003C3A70" w:rsidRPr="004D5A2F">
        <w:rPr>
          <w:rFonts w:ascii="Gandhari Unicode" w:hAnsi="Gandhari Unicode" w:cs="e-Tamil OTC"/>
          <w:i/>
          <w:iCs/>
          <w:noProof/>
          <w:lang w:val="en-GB"/>
        </w:rPr>
        <w:t>+</w:t>
      </w:r>
    </w:p>
    <w:p w14:paraId="00D39C8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cuṭar </w:t>
      </w:r>
      <w:r w:rsidRPr="004D5A2F">
        <w:rPr>
          <w:rFonts w:ascii="Gandhari Unicode" w:hAnsi="Gandhari Unicode" w:cs="e-Tamil OTC"/>
          <w:i/>
          <w:iCs/>
          <w:noProof/>
          <w:lang w:val="en-GB"/>
        </w:rPr>
        <w:t>vāy</w:t>
      </w:r>
      <w:r w:rsidRPr="004D5A2F">
        <w:rPr>
          <w:rFonts w:ascii="Gandhari Unicode" w:hAnsi="Gandhari Unicode" w:cs="e-Tamil OTC"/>
          <w:noProof/>
          <w:lang w:val="en-GB"/>
        </w:rPr>
        <w:t xml:space="preserve"> neṭu vēl kāḷaiyoṭu</w:t>
      </w:r>
    </w:p>
    <w:p w14:paraId="51286A6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maṭa mā</w:t>
      </w:r>
      <w:r w:rsidRPr="004D5A2F">
        <w:rPr>
          <w:rFonts w:ascii="Gandhari Unicode" w:hAnsi="Gandhari Unicode" w:cs="e-Tamil OTC"/>
          <w:noProof/>
          <w:lang w:val="en-GB"/>
        </w:rPr>
        <w:t xml:space="preserve"> </w:t>
      </w:r>
      <w:r w:rsidR="003C3A70" w:rsidRPr="004D5A2F">
        <w:rPr>
          <w:rFonts w:ascii="Gandhari Unicode" w:hAnsi="Gandhari Unicode" w:cs="e-Tamil OTC"/>
          <w:noProof/>
          <w:lang w:val="en-GB"/>
        </w:rPr>
        <w:t>~</w:t>
      </w:r>
      <w:r w:rsidRPr="004D5A2F">
        <w:rPr>
          <w:rFonts w:ascii="Gandhari Unicode" w:hAnsi="Gandhari Unicode" w:cs="e-Tamil OTC"/>
          <w:noProof/>
          <w:lang w:val="en-GB"/>
        </w:rPr>
        <w:t xml:space="preserve">arivai pōkiya </w:t>
      </w:r>
      <w:r w:rsidRPr="004D5A2F">
        <w:rPr>
          <w:rFonts w:ascii="Gandhari Unicode" w:hAnsi="Gandhari Unicode" w:cs="e-Tamil OTC"/>
          <w:i/>
          <w:iCs/>
          <w:noProof/>
          <w:lang w:val="en-GB"/>
        </w:rPr>
        <w:t>curaṉ</w:t>
      </w:r>
      <w:r w:rsidR="003C3A70"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1687450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E6F8DF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8A5D23B" w14:textId="77777777" w:rsidR="0074055C" w:rsidRPr="004D5A2F" w:rsidRDefault="0074055C">
      <w:pPr>
        <w:pStyle w:val="Textbody"/>
        <w:spacing w:after="29" w:line="259" w:lineRule="exact"/>
        <w:jc w:val="both"/>
        <w:rPr>
          <w:rFonts w:ascii="Gandhari Unicode" w:hAnsi="Gandhari Unicode" w:cs="e-Tamil OTC"/>
          <w:noProof/>
          <w:u w:val="single"/>
          <w:lang w:val="en-GB"/>
        </w:rPr>
      </w:pPr>
    </w:p>
    <w:p w14:paraId="0C7F26A9" w14:textId="77777777" w:rsidR="0074055C" w:rsidRPr="004D5A2F" w:rsidRDefault="00CF70BD">
      <w:pPr>
        <w:pStyle w:val="Textbody"/>
        <w:pageBreakBefore/>
        <w:spacing w:after="29" w:line="259"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deity entreated by the foster-mother, who had let [her] daughter go.</w:t>
      </w:r>
    </w:p>
    <w:p w14:paraId="04FAD360" w14:textId="77777777" w:rsidR="0074055C" w:rsidRPr="004D5A2F" w:rsidRDefault="0074055C">
      <w:pPr>
        <w:pStyle w:val="Textbody"/>
        <w:spacing w:after="29" w:line="259" w:lineRule="exact"/>
        <w:jc w:val="both"/>
        <w:rPr>
          <w:rFonts w:ascii="Gandhari Unicode" w:hAnsi="Gandhari Unicode" w:cs="e-Tamil OTC"/>
          <w:noProof/>
          <w:lang w:val="en-GB"/>
        </w:rPr>
      </w:pPr>
    </w:p>
    <w:p w14:paraId="258BC346"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sun become-hot-not tree shade happen(abs.)</w:t>
      </w:r>
    </w:p>
    <w:p w14:paraId="7DCF0D26"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mountain base/(loc.) little way sand be-much(inf.) spread</w:t>
      </w:r>
    </w:p>
    <w:p w14:paraId="0B3857E7"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cool rain place today become(inf.) us- left(abs.)</w:t>
      </w:r>
    </w:p>
    <w:p w14:paraId="0B90FE61" w14:textId="77777777" w:rsidR="0074055C" w:rsidRPr="004D5A2F" w:rsidRDefault="00CF70BD">
      <w:pPr>
        <w:pStyle w:val="Textbody"/>
        <w:spacing w:after="0" w:line="259" w:lineRule="exact"/>
        <w:jc w:val="both"/>
        <w:rPr>
          <w:rFonts w:ascii="Gandhari Unicode" w:hAnsi="Gandhari Unicode" w:cs="e-Tamil OTC"/>
          <w:noProof/>
          <w:lang w:val="en-GB"/>
        </w:rPr>
      </w:pPr>
      <w:r w:rsidRPr="004D5A2F">
        <w:rPr>
          <w:rFonts w:ascii="Gandhari Unicode" w:hAnsi="Gandhari Unicode" w:cs="e-Tamil OTC"/>
          <w:noProof/>
          <w:lang w:val="en-GB"/>
        </w:rPr>
        <w:t>glow mouth long spear young-man-with</w:t>
      </w:r>
    </w:p>
    <w:p w14:paraId="547B9153" w14:textId="77777777" w:rsidR="0074055C" w:rsidRPr="004D5A2F" w:rsidRDefault="00CF70BD">
      <w:pPr>
        <w:pStyle w:val="Textbody"/>
        <w:spacing w:after="0" w:line="259" w:lineRule="exact"/>
        <w:rPr>
          <w:rFonts w:ascii="Gandhari Unicode" w:hAnsi="Gandhari Unicode" w:cs="e-Tamil OTC"/>
          <w:noProof/>
          <w:lang w:val="en-GB"/>
        </w:rPr>
      </w:pPr>
      <w:r w:rsidRPr="004D5A2F">
        <w:rPr>
          <w:rFonts w:ascii="Gandhari Unicode" w:hAnsi="Gandhari Unicode" w:cs="e-Tamil OTC"/>
          <w:noProof/>
          <w:lang w:val="en-GB"/>
        </w:rPr>
        <w:t>inexperience black young-woman gone- desert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382FEF0" w14:textId="77777777" w:rsidR="0074055C" w:rsidRPr="004D5A2F" w:rsidRDefault="0074055C">
      <w:pPr>
        <w:pStyle w:val="Textbody"/>
        <w:spacing w:after="29" w:line="259" w:lineRule="exact"/>
        <w:jc w:val="both"/>
        <w:rPr>
          <w:rFonts w:ascii="Gandhari Unicode" w:hAnsi="Gandhari Unicode" w:cs="e-Tamil OTC"/>
          <w:noProof/>
          <w:lang w:val="en-GB"/>
        </w:rPr>
      </w:pPr>
    </w:p>
    <w:p w14:paraId="737AF23C" w14:textId="77777777" w:rsidR="0074055C" w:rsidRPr="004D5A2F" w:rsidRDefault="0074055C">
      <w:pPr>
        <w:pStyle w:val="Textbody"/>
        <w:spacing w:after="29"/>
        <w:rPr>
          <w:rFonts w:ascii="Gandhari Unicode" w:hAnsi="Gandhari Unicode" w:cs="e-Tamil OTC"/>
          <w:noProof/>
          <w:lang w:val="en-GB"/>
        </w:rPr>
      </w:pPr>
    </w:p>
    <w:p w14:paraId="4EABD8B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That today it be a place of cool rain</w:t>
      </w:r>
    </w:p>
    <w:p w14:paraId="31A5B42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[and] sand spread</w:t>
      </w:r>
      <w:r w:rsidRPr="004D5A2F">
        <w:rPr>
          <w:rStyle w:val="FootnoteReference"/>
          <w:rFonts w:ascii="Gandhari Unicode" w:hAnsi="Gandhari Unicode" w:cs="e-Tamil OTC"/>
          <w:noProof/>
          <w:lang w:val="en-GB"/>
        </w:rPr>
        <w:footnoteReference w:id="703"/>
      </w:r>
      <w:r w:rsidRPr="004D5A2F">
        <w:rPr>
          <w:rFonts w:ascii="Gandhari Unicode" w:hAnsi="Gandhari Unicode" w:cs="e-Tamil OTC"/>
          <w:noProof/>
          <w:lang w:val="en-GB"/>
        </w:rPr>
        <w:t xml:space="preserve"> much on the small paths on the mountain</w:t>
      </w:r>
    </w:p>
    <w:p w14:paraId="3CFC330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[and] shade fall from a tree without the sun being hot</w:t>
      </w:r>
    </w:p>
    <w:p w14:paraId="323F442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the desert, where the inexperienced dark young woman has gone</w:t>
      </w:r>
    </w:p>
    <w:p w14:paraId="402567A0"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young man [bearing] a long spear with glowing mouth</w:t>
      </w:r>
      <w:r w:rsidRPr="004D5A2F">
        <w:rPr>
          <w:rStyle w:val="FootnoteReference"/>
          <w:rFonts w:ascii="Gandhari Unicode" w:hAnsi="Gandhari Unicode" w:cs="e-Tamil OTC"/>
          <w:noProof/>
          <w:lang w:val="en-GB"/>
        </w:rPr>
        <w:footnoteReference w:id="704"/>
      </w:r>
      <w:r w:rsidRPr="004D5A2F">
        <w:rPr>
          <w:rFonts w:ascii="Gandhari Unicode" w:hAnsi="Gandhari Unicode" w:cs="e-Tamil OTC"/>
          <w:noProof/>
          <w:lang w:val="en-GB"/>
        </w:rPr>
        <w:t>,</w:t>
      </w:r>
    </w:p>
    <w:p w14:paraId="76054375"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after she left us.</w:t>
      </w:r>
    </w:p>
    <w:p w14:paraId="42F9D3A5" w14:textId="77777777" w:rsidR="0074055C" w:rsidRPr="004D5A2F" w:rsidRDefault="0074055C">
      <w:pPr>
        <w:pStyle w:val="Textbody"/>
        <w:spacing w:after="0"/>
        <w:jc w:val="both"/>
        <w:rPr>
          <w:rFonts w:ascii="Gandhari Unicode" w:hAnsi="Gandhari Unicode" w:cs="e-Tamil OTC"/>
          <w:noProof/>
          <w:lang w:val="en-GB"/>
        </w:rPr>
      </w:pPr>
    </w:p>
    <w:p w14:paraId="05392967"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7CF5FA54"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379 </w:t>
      </w:r>
      <w:r w:rsidRPr="004D5A2F">
        <w:rPr>
          <w:rFonts w:ascii="Gandhari Unicode" w:hAnsi="Gandhari Unicode"/>
          <w:i w:val="0"/>
          <w:iCs w:val="0"/>
          <w:color w:val="auto"/>
        </w:rPr>
        <w:t>Anonymous: the confidante / SHE</w:t>
      </w:r>
    </w:p>
    <w:p w14:paraId="0391654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நொதுமலர் வரைவுழித் தோழி அறத்தொடு நின்றது.</w:t>
      </w:r>
    </w:p>
    <w:p w14:paraId="7BE6F289" w14:textId="77777777" w:rsidR="0074055C" w:rsidRPr="004D5A2F" w:rsidRDefault="0074055C">
      <w:pPr>
        <w:pStyle w:val="Textbody"/>
        <w:spacing w:after="29"/>
        <w:jc w:val="both"/>
        <w:rPr>
          <w:rFonts w:ascii="Gandhari Unicode" w:hAnsi="Gandhari Unicode" w:cs="e-Tamil OTC"/>
          <w:noProof/>
          <w:lang w:val="en-GB"/>
        </w:rPr>
      </w:pPr>
    </w:p>
    <w:p w14:paraId="65F3763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இன்றியாண் டையனோ தோழி குன்றத்துப்</w:t>
      </w:r>
    </w:p>
    <w:p w14:paraId="480C07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பழங்குழி யகழ்ந்த கானவன் </w:t>
      </w:r>
      <w:r w:rsidRPr="004D5A2F">
        <w:rPr>
          <w:rFonts w:ascii="Gandhari Unicode" w:hAnsi="Gandhari Unicode" w:cs="e-Tamil OTC"/>
          <w:noProof/>
          <w:u w:val="wave"/>
          <w:cs/>
          <w:lang w:val="en-GB"/>
        </w:rPr>
        <w:t>கிழங்கினொடு</w:t>
      </w:r>
    </w:p>
    <w:p w14:paraId="1092722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கண்ணகன் றூமணி</w:t>
      </w:r>
      <w:r w:rsidRPr="004D5A2F">
        <w:rPr>
          <w:rFonts w:ascii="Gandhari Unicode" w:hAnsi="Gandhari Unicode" w:cs="e-Tamil OTC"/>
          <w:noProof/>
          <w:cs/>
          <w:lang w:val="en-GB"/>
        </w:rPr>
        <w:t xml:space="preserve"> பெறூஉ நாட</w:t>
      </w:r>
    </w:p>
    <w:p w14:paraId="5D31D90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னறிவுகாழ்க் கொள்ளு மளவைச் </w:t>
      </w:r>
      <w:r w:rsidRPr="004D5A2F">
        <w:rPr>
          <w:rFonts w:ascii="Gandhari Unicode" w:hAnsi="Gandhari Unicode" w:cs="e-Tamil OTC"/>
          <w:noProof/>
          <w:u w:val="wave"/>
          <w:cs/>
          <w:lang w:val="en-GB"/>
        </w:rPr>
        <w:t>சிறுதொடி</w:t>
      </w:r>
    </w:p>
    <w:p w14:paraId="5C5F7E0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யெம்மில்</w:t>
      </w:r>
      <w:r w:rsidRPr="004D5A2F">
        <w:rPr>
          <w:rFonts w:ascii="Gandhari Unicode" w:hAnsi="Gandhari Unicode" w:cs="e-Tamil OTC"/>
          <w:noProof/>
          <w:cs/>
          <w:lang w:val="en-GB"/>
        </w:rPr>
        <w:t xml:space="preserve"> வருகுவை நீயென</w:t>
      </w:r>
    </w:p>
    <w:p w14:paraId="56723A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பொம்ம லோதி நீவி யோனே.</w:t>
      </w:r>
    </w:p>
    <w:p w14:paraId="772F425D" w14:textId="77777777" w:rsidR="0074055C" w:rsidRPr="004D5A2F" w:rsidRDefault="0074055C">
      <w:pPr>
        <w:pStyle w:val="Textbody"/>
        <w:spacing w:after="29"/>
        <w:jc w:val="both"/>
        <w:rPr>
          <w:rFonts w:ascii="Gandhari Unicode" w:hAnsi="Gandhari Unicode" w:cs="e-Tamil OTC"/>
          <w:noProof/>
          <w:lang w:val="en-GB"/>
        </w:rPr>
      </w:pPr>
    </w:p>
    <w:p w14:paraId="6B11DE7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இன்றியாண் டையனோ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இன்றியாண் டயனோ </w:t>
      </w:r>
      <w:r w:rsidRPr="004D5A2F">
        <w:rPr>
          <w:rFonts w:ascii="Gandhari Unicode" w:eastAsia="URW Palladio UNI" w:hAnsi="Gandhari Unicode" w:cs="e-Tamil OTC"/>
          <w:noProof/>
          <w:lang w:val="en-GB"/>
        </w:rPr>
        <w:t xml:space="preserve">L1, G1v •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கிழங்கினொடு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கிழங்கினொ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கிழங்கி </w:t>
      </w:r>
      <w:r w:rsidRPr="004D5A2F">
        <w:rPr>
          <w:rFonts w:ascii="Gandhari Unicode" w:hAnsi="Gandhari Unicode" w:cs="e-Tamil OTC"/>
          <w:noProof/>
          <w:lang w:val="en-GB"/>
        </w:rPr>
        <w:t xml:space="preserve">C2+3, G1+2, EA, AT, Cām.v; </w:t>
      </w:r>
      <w:r w:rsidRPr="004D5A2F">
        <w:rPr>
          <w:rFonts w:ascii="Gandhari Unicode" w:hAnsi="Gandhari Unicode" w:cs="e-Tamil OTC"/>
          <w:noProof/>
          <w:cs/>
          <w:lang w:val="en-GB"/>
        </w:rPr>
        <w:t xml:space="preserve">கிளங்கி </w:t>
      </w:r>
      <w:r w:rsidRPr="004D5A2F">
        <w:rPr>
          <w:rFonts w:ascii="Gandhari Unicode" w:hAnsi="Gandhari Unicode" w:cs="e-Tamil OTC"/>
          <w:noProof/>
          <w:lang w:val="en-GB"/>
        </w:rPr>
        <w:t xml:space="preserve">C1, I; </w:t>
      </w:r>
      <w:r w:rsidRPr="004D5A2F">
        <w:rPr>
          <w:rFonts w:ascii="Gandhari Unicode" w:hAnsi="Gandhari Unicode" w:cs="e-Tamil OTC"/>
          <w:noProof/>
          <w:cs/>
          <w:lang w:val="en-GB"/>
        </w:rPr>
        <w:t xml:space="preserve">கிழங்கின் </w:t>
      </w:r>
      <w:r w:rsidRPr="004D5A2F">
        <w:rPr>
          <w:rFonts w:ascii="Gandhari Unicode" w:hAnsi="Gandhari Unicode" w:cs="e-Tamil OTC"/>
          <w:noProof/>
          <w:lang w:val="en-GB"/>
        </w:rPr>
        <w:t xml:space="preserve">Nacc.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3a-c</w:t>
      </w:r>
      <w:r w:rsidRPr="004D5A2F">
        <w:rPr>
          <w:rFonts w:ascii="Gandhari Unicode" w:hAnsi="Gandhari Unicode" w:cs="e-Tamil OTC"/>
          <w:noProof/>
          <w:lang w:val="en-GB"/>
        </w:rPr>
        <w:t xml:space="preserve"> </w:t>
      </w:r>
      <w:bookmarkStart w:id="1078" w:name="DDE_LINK51"/>
      <w:r w:rsidRPr="004D5A2F">
        <w:rPr>
          <w:rFonts w:ascii="Gandhari Unicode" w:hAnsi="Gandhari Unicode" w:cs="e-Tamil OTC"/>
          <w:noProof/>
          <w:cs/>
          <w:lang w:val="en-GB"/>
        </w:rPr>
        <w:t>கண்ணகன்</w:t>
      </w:r>
      <w:bookmarkEnd w:id="1078"/>
      <w:r w:rsidRPr="004D5A2F">
        <w:rPr>
          <w:rFonts w:ascii="Gandhari Unicode" w:hAnsi="Gandhari Unicode" w:cs="e-Tamil OTC"/>
          <w:noProof/>
          <w:cs/>
          <w:lang w:val="en-GB"/>
        </w:rPr>
        <w:t xml:space="preserve"> றூமணி பெறூஉ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கண்ண மைதுணி பெறூஉ </w:t>
      </w:r>
      <w:r w:rsidRPr="004D5A2F">
        <w:rPr>
          <w:rFonts w:ascii="Gandhari Unicode" w:hAnsi="Gandhari Unicode" w:cs="e-Tamil OTC"/>
          <w:noProof/>
          <w:lang w:val="en-GB"/>
        </w:rPr>
        <w:t xml:space="preserve">C3v, Cām.v; </w:t>
      </w:r>
      <w:r w:rsidRPr="004D5A2F">
        <w:rPr>
          <w:rFonts w:ascii="Gandhari Unicode" w:hAnsi="Gandhari Unicode" w:cs="e-Tamil OTC"/>
          <w:noProof/>
          <w:cs/>
          <w:lang w:val="en-GB"/>
        </w:rPr>
        <w:t xml:space="preserve">னேர்கண் ணகன்மத் துணிபெறூஉ </w:t>
      </w:r>
      <w:r w:rsidRPr="004D5A2F">
        <w:rPr>
          <w:rFonts w:ascii="Gandhari Unicode" w:hAnsi="Gandhari Unicode" w:cs="e-Tamil OTC"/>
          <w:noProof/>
          <w:lang w:val="en-GB"/>
        </w:rPr>
        <w:t xml:space="preserve">C1+3, G1+2, EA, Cām.v; </w:t>
      </w:r>
      <w:r w:rsidRPr="004D5A2F">
        <w:rPr>
          <w:rFonts w:ascii="Gandhari Unicode" w:hAnsi="Gandhari Unicode" w:cs="e-Tamil OTC"/>
          <w:noProof/>
          <w:cs/>
          <w:lang w:val="en-GB"/>
        </w:rPr>
        <w:t xml:space="preserve">னேர்கண் ணகன்மா மணிபெறூஉ </w:t>
      </w:r>
      <w:r w:rsidRPr="004D5A2F">
        <w:rPr>
          <w:rFonts w:ascii="Gandhari Unicode" w:hAnsi="Gandhari Unicode" w:cs="e-Tamil OTC"/>
          <w:noProof/>
          <w:lang w:val="en-GB"/>
        </w:rPr>
        <w:t xml:space="preserve">I; </w:t>
      </w:r>
      <w:r w:rsidRPr="004D5A2F">
        <w:rPr>
          <w:rFonts w:ascii="Gandhari Unicode" w:hAnsi="Gandhari Unicode" w:cs="e-Tamil OTC"/>
          <w:noProof/>
          <w:cs/>
          <w:lang w:val="en-GB"/>
        </w:rPr>
        <w:t xml:space="preserve">கண்ணகன் மத்துணி பெறூஉ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கண்ணகன் மத்துளி பெறூஉ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டுண்ணமை மதுத்துளி (/துணி) பெறூஉ </w:t>
      </w:r>
      <w:r w:rsidRPr="004D5A2F">
        <w:rPr>
          <w:rFonts w:ascii="Gandhari Unicode" w:hAnsi="Gandhari Unicode" w:cs="e-Tamil OTC"/>
          <w:noProof/>
          <w:lang w:val="en-GB"/>
        </w:rPr>
        <w:t xml:space="preserve">Iḷ.(v); </w:t>
      </w:r>
      <w:r w:rsidRPr="004D5A2F">
        <w:rPr>
          <w:rFonts w:ascii="Gandhari Unicode" w:hAnsi="Gandhari Unicode" w:cs="e-Tamil OTC"/>
          <w:noProof/>
          <w:cs/>
          <w:lang w:val="en-GB"/>
        </w:rPr>
        <w:t xml:space="preserve">கண்ணமை தூமணி பெறூஉ </w:t>
      </w:r>
      <w:r w:rsidRPr="004D5A2F">
        <w:rPr>
          <w:rFonts w:ascii="Gandhari Unicode" w:hAnsi="Gandhari Unicode" w:cs="e-Tamil OTC"/>
          <w:noProof/>
          <w:lang w:val="en-GB"/>
        </w:rPr>
        <w:t xml:space="preserve">Iḷ.v; </w:t>
      </w:r>
      <w:r w:rsidRPr="004D5A2F">
        <w:rPr>
          <w:rFonts w:ascii="Gandhari Unicode" w:hAnsi="Gandhari Unicode" w:cs="e-Tamil OTC"/>
          <w:noProof/>
          <w:cs/>
          <w:lang w:val="en-GB"/>
        </w:rPr>
        <w:t xml:space="preserve">னேஎ ரகன்மை துணிபெறூஉ </w:t>
      </w:r>
      <w:r w:rsidRPr="004D5A2F">
        <w:rPr>
          <w:rFonts w:ascii="Gandhari Unicode" w:hAnsi="Gandhari Unicode" w:cs="e-Tamil OTC"/>
          <w:noProof/>
          <w:lang w:val="en-GB"/>
        </w:rPr>
        <w:t xml:space="preserve">C2, ATv; </w:t>
      </w:r>
      <w:r w:rsidRPr="004D5A2F">
        <w:rPr>
          <w:rFonts w:ascii="Gandhari Unicode" w:hAnsi="Gandhari Unicode" w:cs="e-Tamil OTC"/>
          <w:noProof/>
          <w:cs/>
          <w:lang w:val="en-GB"/>
        </w:rPr>
        <w:t xml:space="preserve">னேஎ ரகன்மதுத் துளிபெறூஉ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சிறுதொடி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செறிதொடி </w:t>
      </w:r>
      <w:r w:rsidRPr="004D5A2F">
        <w:rPr>
          <w:rFonts w:ascii="Gandhari Unicode" w:hAnsi="Gandhari Unicode" w:cs="e-Tamil OTC"/>
          <w:noProof/>
          <w:lang w:val="en-GB"/>
        </w:rPr>
        <w:t xml:space="preserve">C2v, AT,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யெம்மில்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யெம்மின் </w:t>
      </w:r>
      <w:r w:rsidRPr="004D5A2F">
        <w:rPr>
          <w:rFonts w:ascii="Gandhari Unicode" w:hAnsi="Gandhari Unicode" w:cs="e-Tamil OTC"/>
          <w:noProof/>
          <w:lang w:val="en-GB"/>
        </w:rPr>
        <w:t xml:space="preserve">C3v, Cām.v; </w:t>
      </w:r>
      <w:r w:rsidRPr="004D5A2F">
        <w:rPr>
          <w:rFonts w:ascii="Gandhari Unicode" w:hAnsi="Gandhari Unicode" w:cs="e-Tamil OTC"/>
          <w:noProof/>
          <w:cs/>
          <w:lang w:val="en-GB"/>
        </w:rPr>
        <w:t xml:space="preserve">யெம்பின் </w:t>
      </w:r>
      <w:r w:rsidRPr="004D5A2F">
        <w:rPr>
          <w:rFonts w:ascii="Gandhari Unicode" w:hAnsi="Gandhari Unicode" w:cs="e-Tamil OTC"/>
          <w:noProof/>
          <w:lang w:val="en-GB"/>
        </w:rPr>
        <w:t>L1, C1+3, G1+2, EA, I, Cām.v</w:t>
      </w:r>
    </w:p>
    <w:p w14:paraId="278FB493" w14:textId="77777777" w:rsidR="0074055C" w:rsidRPr="004D5A2F" w:rsidRDefault="0074055C">
      <w:pPr>
        <w:pStyle w:val="Textbody"/>
        <w:spacing w:after="29"/>
        <w:jc w:val="both"/>
        <w:rPr>
          <w:rFonts w:ascii="Gandhari Unicode" w:hAnsi="Gandhari Unicode" w:cs="e-Tamil OTC"/>
          <w:noProof/>
          <w:lang w:val="en-GB"/>
        </w:rPr>
      </w:pPr>
    </w:p>
    <w:p w14:paraId="4F0F3A4D" w14:textId="17601168"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iṉṟ(</w:t>
      </w:r>
      <w:del w:id="1079" w:author="Narmada Hansani Polgampalage" w:date="2023-11-30T14:30:00Z">
        <w:r w:rsidRPr="004D5A2F" w:rsidDel="00332058">
          <w:rPr>
            <w:rFonts w:ascii="Gandhari Unicode" w:hAnsi="Gandhari Unicode" w:cs="e-Tamil OTC"/>
            <w:noProof/>
            <w:lang w:val="en-GB"/>
          </w:rPr>
          <w:delText>u</w:delText>
        </w:r>
      </w:del>
      <w:ins w:id="1080" w:author="Narmada Hansani Polgampalage" w:date="2023-11-30T14:30:00Z">
        <w:r w:rsidR="00332058">
          <w:rPr>
            <w:rFonts w:ascii="Gandhari Unicode" w:hAnsi="Gandhari Unicode" w:cs="e-Tamil OTC"/>
            <w:noProof/>
            <w:lang w:val="en-GB"/>
          </w:rPr>
          <w:t>i</w:t>
        </w:r>
      </w:ins>
      <w:r w:rsidRPr="004D5A2F">
        <w:rPr>
          <w:rFonts w:ascii="Gandhari Unicode" w:hAnsi="Gandhari Unicode" w:cs="e-Tamil OTC"/>
          <w:noProof/>
          <w:lang w:val="en-GB"/>
        </w:rPr>
        <w:t>) yāṇṭaiyaṉ</w:t>
      </w:r>
      <w:r w:rsidR="003C3A70" w:rsidRPr="004D5A2F">
        <w:rPr>
          <w:rFonts w:ascii="Gandhari Unicode" w:hAnsi="Gandhari Unicode" w:cs="e-Tamil OTC"/>
          <w:noProof/>
          <w:lang w:val="en-GB"/>
        </w:rPr>
        <w:t>-</w:t>
      </w:r>
      <w:r w:rsidRPr="004D5A2F">
        <w:rPr>
          <w:rFonts w:ascii="Gandhari Unicode" w:hAnsi="Gandhari Unicode" w:cs="e-Tamil OTC"/>
          <w:noProof/>
          <w:lang w:val="en-GB"/>
        </w:rPr>
        <w:t>ō tōḻi kuṉṟattu</w:t>
      </w:r>
      <w:r w:rsidR="003C3A70" w:rsidRPr="004D5A2F">
        <w:rPr>
          <w:rFonts w:ascii="Gandhari Unicode" w:hAnsi="Gandhari Unicode" w:cs="e-Tamil OTC"/>
          <w:noProof/>
          <w:lang w:val="en-GB"/>
        </w:rPr>
        <w:t>+</w:t>
      </w:r>
    </w:p>
    <w:p w14:paraId="163C801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paḻam kuḻi </w:t>
      </w:r>
      <w:r w:rsidR="003C3A70" w:rsidRPr="004D5A2F">
        <w:rPr>
          <w:rFonts w:ascii="Gandhari Unicode" w:hAnsi="Gandhari Unicode" w:cs="e-Tamil OTC"/>
          <w:noProof/>
          <w:lang w:val="en-GB"/>
        </w:rPr>
        <w:t>~</w:t>
      </w:r>
      <w:r w:rsidRPr="004D5A2F">
        <w:rPr>
          <w:rFonts w:ascii="Gandhari Unicode" w:hAnsi="Gandhari Unicode" w:cs="e-Tamil OTC"/>
          <w:noProof/>
          <w:lang w:val="en-GB"/>
        </w:rPr>
        <w:t xml:space="preserve">akaḻnta kāṉavaṉ </w:t>
      </w:r>
      <w:r w:rsidRPr="004D5A2F">
        <w:rPr>
          <w:rFonts w:ascii="Gandhari Unicode" w:hAnsi="Gandhari Unicode" w:cs="e-Tamil OTC"/>
          <w:i/>
          <w:iCs/>
          <w:noProof/>
          <w:lang w:val="en-GB"/>
        </w:rPr>
        <w:t>kiḻaṅkiṉoṭu</w:t>
      </w:r>
    </w:p>
    <w:p w14:paraId="2A0A4C8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 xml:space="preserve">kaṇ </w:t>
      </w:r>
      <w:r w:rsidR="003C3A70" w:rsidRPr="004D5A2F">
        <w:rPr>
          <w:rFonts w:ascii="Gandhari Unicode" w:hAnsi="Gandhari Unicode" w:cs="e-Tamil OTC"/>
          <w:i/>
          <w:iCs/>
          <w:noProof/>
          <w:lang w:val="en-GB"/>
        </w:rPr>
        <w:t>+</w:t>
      </w:r>
      <w:r w:rsidRPr="004D5A2F">
        <w:rPr>
          <w:rFonts w:ascii="Gandhari Unicode" w:hAnsi="Gandhari Unicode" w:cs="e-Tamil OTC"/>
          <w:i/>
          <w:iCs/>
          <w:noProof/>
          <w:lang w:val="en-GB"/>
        </w:rPr>
        <w:t>akal tū maṇi</w:t>
      </w:r>
      <w:r w:rsidRPr="004D5A2F">
        <w:rPr>
          <w:rFonts w:ascii="Gandhari Unicode" w:hAnsi="Gandhari Unicode" w:cs="e-Tamil OTC"/>
          <w:noProof/>
          <w:lang w:val="en-GB"/>
        </w:rPr>
        <w:t xml:space="preserve"> peṟūum nāṭaṉ</w:t>
      </w:r>
    </w:p>
    <w:p w14:paraId="6826483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aṟivu kāḻkkoḷḷum aḷavai</w:t>
      </w:r>
      <w:r w:rsidR="003C3A7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ciṟu</w:t>
      </w:r>
      <w:r w:rsidRPr="004D5A2F">
        <w:rPr>
          <w:rFonts w:ascii="Gandhari Unicode" w:hAnsi="Gandhari Unicode" w:cs="e-Tamil OTC"/>
          <w:noProof/>
          <w:lang w:val="en-GB"/>
        </w:rPr>
        <w:t xml:space="preserve"> toṭi</w:t>
      </w:r>
    </w:p>
    <w:p w14:paraId="1FACF472" w14:textId="77777777" w:rsidR="0074055C" w:rsidRPr="004D5A2F" w:rsidRDefault="003C3A70">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em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il</w:t>
      </w:r>
      <w:r w:rsidR="00CF70BD" w:rsidRPr="004D5A2F">
        <w:rPr>
          <w:rFonts w:ascii="Gandhari Unicode" w:hAnsi="Gandhari Unicode" w:cs="e-Tamil OTC"/>
          <w:noProof/>
          <w:lang w:val="en-GB"/>
        </w:rPr>
        <w:t xml:space="preserve"> varukuvai nī </w:t>
      </w:r>
      <w:r w:rsidRPr="004D5A2F">
        <w:rPr>
          <w:rFonts w:ascii="Gandhari Unicode" w:hAnsi="Gandhari Unicode" w:cs="e-Tamil OTC"/>
          <w:noProof/>
          <w:lang w:val="en-GB"/>
        </w:rPr>
        <w:t>~</w:t>
      </w:r>
      <w:r w:rsidR="00CF70BD" w:rsidRPr="004D5A2F">
        <w:rPr>
          <w:rFonts w:ascii="Gandhari Unicode" w:hAnsi="Gandhari Unicode" w:cs="e-Tamil OTC"/>
          <w:noProof/>
          <w:lang w:val="en-GB"/>
        </w:rPr>
        <w:t>eṉa</w:t>
      </w:r>
      <w:del w:id="1081" w:author="Narmada Hansani Polgampalage" w:date="2023-11-30T14:32:00Z">
        <w:r w:rsidRPr="004D5A2F" w:rsidDel="00332058">
          <w:rPr>
            <w:rFonts w:ascii="Gandhari Unicode" w:hAnsi="Gandhari Unicode" w:cs="e-Tamil OTC"/>
            <w:noProof/>
            <w:lang w:val="en-GB"/>
          </w:rPr>
          <w:delText>+</w:delText>
        </w:r>
      </w:del>
    </w:p>
    <w:p w14:paraId="492A6F1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pommal ōti nīviyōṉ</w:t>
      </w:r>
      <w:r w:rsidR="003C3A70" w:rsidRPr="004D5A2F">
        <w:rPr>
          <w:rFonts w:ascii="Gandhari Unicode" w:hAnsi="Gandhari Unicode" w:cs="e-Tamil OTC"/>
          <w:noProof/>
          <w:lang w:val="en-GB"/>
        </w:rPr>
        <w:t>-</w:t>
      </w:r>
      <w:r w:rsidRPr="004D5A2F">
        <w:rPr>
          <w:rFonts w:ascii="Gandhari Unicode" w:hAnsi="Gandhari Unicode" w:cs="e-Tamil OTC"/>
          <w:noProof/>
          <w:lang w:val="en-GB"/>
        </w:rPr>
        <w:t>ē.</w:t>
      </w:r>
    </w:p>
    <w:p w14:paraId="7BF394BF" w14:textId="77777777" w:rsidR="0074055C" w:rsidRPr="004D5A2F" w:rsidRDefault="0074055C">
      <w:pPr>
        <w:pStyle w:val="Textbody"/>
        <w:spacing w:after="29" w:line="260" w:lineRule="exact"/>
        <w:jc w:val="both"/>
        <w:rPr>
          <w:rFonts w:ascii="Gandhari Unicode" w:hAnsi="Gandhari Unicode" w:cs="e-Tamil OTC"/>
          <w:noProof/>
          <w:lang w:val="en-GB"/>
        </w:rPr>
      </w:pPr>
    </w:p>
    <w:p w14:paraId="4A9E5EB8" w14:textId="77777777" w:rsidR="0074055C" w:rsidRPr="004D5A2F" w:rsidRDefault="0074055C">
      <w:pPr>
        <w:pStyle w:val="Textbody"/>
        <w:spacing w:after="29" w:line="260" w:lineRule="exact"/>
        <w:jc w:val="both"/>
        <w:rPr>
          <w:rFonts w:ascii="Gandhari Unicode" w:hAnsi="Gandhari Unicode" w:cs="e-Tamil OTC"/>
          <w:noProof/>
          <w:lang w:val="en-GB"/>
        </w:rPr>
      </w:pPr>
    </w:p>
    <w:p w14:paraId="38A49216" w14:textId="77777777" w:rsidR="0074055C" w:rsidRPr="004D5A2F" w:rsidRDefault="0074055C">
      <w:pPr>
        <w:pStyle w:val="Textbody"/>
        <w:spacing w:after="29" w:line="260" w:lineRule="exact"/>
        <w:jc w:val="both"/>
        <w:rPr>
          <w:rFonts w:ascii="Gandhari Unicode" w:hAnsi="Gandhari Unicode" w:cs="e-Tamil OTC"/>
          <w:noProof/>
          <w:lang w:val="en-GB"/>
        </w:rPr>
      </w:pPr>
    </w:p>
    <w:p w14:paraId="1C851648"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standing firm in duty, when the marriage with strangers [is imminent].</w:t>
      </w:r>
    </w:p>
    <w:p w14:paraId="38B49C27" w14:textId="77777777" w:rsidR="0074055C" w:rsidRPr="004D5A2F" w:rsidRDefault="0074055C">
      <w:pPr>
        <w:pStyle w:val="Textbody"/>
        <w:spacing w:after="29" w:line="260" w:lineRule="exact"/>
        <w:jc w:val="both"/>
        <w:rPr>
          <w:rFonts w:ascii="Gandhari Unicode" w:hAnsi="Gandhari Unicode" w:cs="e-Tamil OTC"/>
          <w:noProof/>
          <w:lang w:val="en-GB"/>
        </w:rPr>
      </w:pPr>
    </w:p>
    <w:p w14:paraId="03D74F6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today where-he</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friend hill(obl.)</w:t>
      </w:r>
    </w:p>
    <w:p w14:paraId="760DBD9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fruit pit dug- forest-he bulbous-root-with</w:t>
      </w:r>
    </w:p>
    <w:p w14:paraId="08302DC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eye widen- purity sapphire obtaining- land-he</w:t>
      </w:r>
    </w:p>
    <w:p w14:paraId="3B588A4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knowledge coming-to-a-climax- measure small bracelet</w:t>
      </w:r>
    </w:p>
    <w:p w14:paraId="4EBC8F1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our- house you-come you say(inf.)</w:t>
      </w:r>
    </w:p>
    <w:p w14:paraId="32CB51E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thickness hair stroked-he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D1118BA" w14:textId="77777777" w:rsidR="0074055C" w:rsidRPr="004D5A2F" w:rsidRDefault="0074055C">
      <w:pPr>
        <w:pStyle w:val="Textbody"/>
        <w:spacing w:after="29"/>
        <w:jc w:val="both"/>
        <w:rPr>
          <w:rFonts w:ascii="Gandhari Unicode" w:hAnsi="Gandhari Unicode" w:cs="e-Tamil OTC"/>
          <w:noProof/>
          <w:lang w:val="en-GB"/>
        </w:rPr>
      </w:pPr>
    </w:p>
    <w:p w14:paraId="53EE784D" w14:textId="77777777" w:rsidR="0074055C" w:rsidRPr="004D5A2F" w:rsidRDefault="0074055C">
      <w:pPr>
        <w:pStyle w:val="Textbody"/>
        <w:spacing w:after="29"/>
        <w:jc w:val="both"/>
        <w:rPr>
          <w:rFonts w:ascii="Gandhari Unicode" w:hAnsi="Gandhari Unicode" w:cs="e-Tamil OTC"/>
          <w:noProof/>
          <w:lang w:val="en-GB"/>
        </w:rPr>
      </w:pPr>
    </w:p>
    <w:p w14:paraId="7E8A0EEA"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Where [is] he today, friend,</w:t>
      </w:r>
    </w:p>
    <w:p w14:paraId="116B2B4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who stroked [my] thick hair,</w:t>
      </w:r>
    </w:p>
    <w:p w14:paraId="57674D6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saying </w:t>
      </w:r>
      <w:r w:rsidR="008F512A" w:rsidRPr="004D5A2F">
        <w:rPr>
          <w:rFonts w:ascii="Gandhari Unicode" w:hAnsi="Gandhari Unicode" w:cs="e-Tamil OTC"/>
          <w:noProof/>
          <w:lang w:val="en-GB"/>
        </w:rPr>
        <w:t>“</w:t>
      </w:r>
      <w:r w:rsidRPr="004D5A2F">
        <w:rPr>
          <w:rFonts w:ascii="Gandhari Unicode" w:hAnsi="Gandhari Unicode" w:cs="e-Tamil OTC"/>
          <w:noProof/>
          <w:lang w:val="en-GB"/>
        </w:rPr>
        <w:t>you will come to our house,</w:t>
      </w:r>
    </w:p>
    <w:p w14:paraId="31106A3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b/>
        <w:t>[you with] small bracelets, when knowledge is ripe</w:t>
      </w:r>
      <w:r w:rsidRPr="004D5A2F">
        <w:rPr>
          <w:rStyle w:val="FootnoteReference"/>
          <w:rFonts w:ascii="Gandhari Unicode" w:hAnsi="Gandhari Unicode" w:cs="e-Tamil OTC"/>
          <w:noProof/>
          <w:lang w:val="en-GB"/>
        </w:rPr>
        <w:footnoteReference w:id="705"/>
      </w:r>
      <w:r w:rsidR="008F512A" w:rsidRPr="004D5A2F">
        <w:rPr>
          <w:rFonts w:ascii="Gandhari Unicode" w:hAnsi="Gandhari Unicode" w:cs="e-Tamil OTC"/>
          <w:noProof/>
          <w:lang w:val="en-GB"/>
        </w:rPr>
        <w:t>”</w:t>
      </w:r>
      <w:r w:rsidRPr="004D5A2F">
        <w:rPr>
          <w:rFonts w:ascii="Gandhari Unicode" w:hAnsi="Gandhari Unicode" w:cs="e-Tamil OTC"/>
          <w:noProof/>
          <w:lang w:val="en-GB"/>
        </w:rPr>
        <w:t>,</w:t>
      </w:r>
    </w:p>
    <w:p w14:paraId="5DC8847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man from a land,</w:t>
      </w:r>
    </w:p>
    <w:p w14:paraId="708FC9E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forest man, who has dug a pit for fruit</w:t>
      </w:r>
      <w:r w:rsidRPr="004D5A2F">
        <w:rPr>
          <w:rStyle w:val="FootnoteReference"/>
          <w:rFonts w:ascii="Gandhari Unicode" w:hAnsi="Gandhari Unicode" w:cs="e-Tamil OTC"/>
          <w:noProof/>
          <w:lang w:val="en-GB"/>
        </w:rPr>
        <w:footnoteReference w:id="706"/>
      </w:r>
      <w:r w:rsidRPr="004D5A2F">
        <w:rPr>
          <w:rFonts w:ascii="Gandhari Unicode" w:hAnsi="Gandhari Unicode" w:cs="e-Tamil OTC"/>
          <w:noProof/>
          <w:lang w:val="en-GB"/>
        </w:rPr>
        <w:t xml:space="preserve"> on the hill,</w:t>
      </w:r>
    </w:p>
    <w:p w14:paraId="5741DE50"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[and] obtains, together with the bulbous roots, a jewel</w:t>
      </w:r>
    </w:p>
    <w:p w14:paraId="14FA87D8"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eye-widening</w:t>
      </w:r>
      <w:r w:rsidRPr="004D5A2F">
        <w:rPr>
          <w:rStyle w:val="FootnoteReference"/>
          <w:rFonts w:ascii="Gandhari Unicode" w:hAnsi="Gandhari Unicode" w:cs="e-Tamil OTC"/>
          <w:noProof/>
          <w:lang w:val="en-GB"/>
        </w:rPr>
        <w:footnoteReference w:id="707"/>
      </w:r>
      <w:r w:rsidRPr="004D5A2F">
        <w:rPr>
          <w:rFonts w:ascii="Gandhari Unicode" w:hAnsi="Gandhari Unicode" w:cs="e-Tamil OTC"/>
          <w:noProof/>
          <w:lang w:val="en-GB"/>
        </w:rPr>
        <w:t xml:space="preserve"> purity.</w:t>
      </w:r>
    </w:p>
    <w:p w14:paraId="6A3A28B5" w14:textId="77777777" w:rsidR="0074055C" w:rsidRPr="004D5A2F" w:rsidRDefault="0074055C">
      <w:pPr>
        <w:pStyle w:val="Textbody"/>
        <w:spacing w:after="0"/>
        <w:jc w:val="both"/>
        <w:rPr>
          <w:rFonts w:ascii="Gandhari Unicode" w:hAnsi="Gandhari Unicode" w:cs="e-Tamil OTC"/>
          <w:noProof/>
          <w:lang w:val="en-GB"/>
        </w:rPr>
      </w:pPr>
    </w:p>
    <w:p w14:paraId="54388D48" w14:textId="77777777" w:rsidR="00CE35FD" w:rsidRPr="004D5A2F" w:rsidRDefault="00CE35FD">
      <w:pPr>
        <w:rPr>
          <w:rFonts w:ascii="Gandhari Unicode" w:eastAsiaTheme="majorEastAsia" w:hAnsi="Gandhari Unicode" w:cstheme="majorBidi"/>
          <w:b/>
        </w:rPr>
      </w:pPr>
      <w:r w:rsidRPr="004D5A2F">
        <w:rPr>
          <w:rFonts w:ascii="Gandhari Unicode" w:hAnsi="Gandhari Unicode"/>
          <w:b/>
          <w:i/>
          <w:iCs/>
        </w:rPr>
        <w:br w:type="page"/>
      </w:r>
    </w:p>
    <w:p w14:paraId="1890E1B8" w14:textId="77777777" w:rsidR="0074055C" w:rsidRPr="004D5A2F" w:rsidRDefault="00CF70BD" w:rsidP="00CE35FD">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கருவூர்க் கதப்பிள்ளை: </w:t>
      </w:r>
      <w:r w:rsidRPr="004D5A2F">
        <w:rPr>
          <w:rFonts w:ascii="Gandhari Unicode" w:hAnsi="Gandhari Unicode"/>
          <w:i w:val="0"/>
          <w:iCs w:val="0"/>
          <w:color w:val="auto"/>
        </w:rPr>
        <w:t>the confidante / SHE</w:t>
      </w:r>
    </w:p>
    <w:p w14:paraId="09300C2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பனிப்பருவங் குறித்துப் பிரிந்தான் தலைமகன் பிரிய </w:t>
      </w:r>
      <w:r w:rsidR="008F512A" w:rsidRPr="004D5A2F">
        <w:rPr>
          <w:rFonts w:ascii="Gandhari Unicode" w:hAnsi="Gandhari Unicode" w:cs="e-Tamil OTC"/>
          <w:noProof/>
          <w:lang w:val="en-GB"/>
        </w:rPr>
        <w:t>“</w:t>
      </w:r>
      <w:r w:rsidRPr="004D5A2F">
        <w:rPr>
          <w:rFonts w:ascii="Gandhari Unicode" w:hAnsi="Gandhari Unicode" w:cs="e-Tamil OTC"/>
          <w:noProof/>
          <w:cs/>
          <w:lang w:val="en-GB"/>
        </w:rPr>
        <w:t>பருவவரவின்கண் வேறுபடுவாள் ஆயினுங் கதுமென ஆற்றுவிப்பது அரிது</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என்னுங் கருத்தினா</w:t>
      </w:r>
      <w:r w:rsidRPr="004D5A2F">
        <w:rPr>
          <w:rFonts w:ascii="Gandhari Unicode" w:hAnsi="Gandhari Unicode" w:cs="e-Tamil OTC"/>
          <w:noProof/>
          <w:cs/>
          <w:lang w:val="en-GB"/>
        </w:rPr>
        <w:softHyphen/>
        <w:t>ளாய்க் கூதிர்ப் பருவத்துத் தலைமகள்/ன் கேட்பத் தனது ஆற்றாமை விளங்கத் தோழி சொல்லியது.</w:t>
      </w:r>
    </w:p>
    <w:p w14:paraId="134F6334" w14:textId="77777777" w:rsidR="0074055C" w:rsidRPr="004D5A2F" w:rsidRDefault="0074055C">
      <w:pPr>
        <w:pStyle w:val="Textbody"/>
        <w:spacing w:after="29"/>
        <w:jc w:val="both"/>
        <w:rPr>
          <w:rFonts w:ascii="Gandhari Unicode" w:hAnsi="Gandhari Unicode" w:cs="e-Tamil OTC"/>
          <w:noProof/>
          <w:lang w:val="en-GB"/>
        </w:rPr>
      </w:pPr>
    </w:p>
    <w:p w14:paraId="679D815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விசும்புகண் புதையப்</w:t>
      </w:r>
      <w:r w:rsidRPr="004D5A2F">
        <w:rPr>
          <w:rFonts w:ascii="Gandhari Unicode" w:hAnsi="Gandhari Unicode" w:cs="e-Tamil OTC"/>
          <w:noProof/>
          <w:cs/>
          <w:lang w:val="en-GB"/>
        </w:rPr>
        <w:t xml:space="preserve"> பாஅய் வேந்தர்</w:t>
      </w:r>
    </w:p>
    <w:p w14:paraId="2078542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வென்றெறி முரசி னன்பல முழங்கிப்</w:t>
      </w:r>
    </w:p>
    <w:p w14:paraId="4340482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பெயலா னாதே வானங் காதலர்</w:t>
      </w:r>
    </w:p>
    <w:p w14:paraId="141E16E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நனிசேய் நாட்டர் நம்முன் னலரே</w:t>
      </w:r>
    </w:p>
    <w:p w14:paraId="61608D7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யாங்குசசெய் வாங்கொ றோழி </w:t>
      </w:r>
      <w:r w:rsidRPr="004D5A2F">
        <w:rPr>
          <w:rFonts w:ascii="Gandhari Unicode" w:hAnsi="Gandhari Unicode" w:cs="e-Tamil OTC"/>
          <w:noProof/>
          <w:u w:val="wave"/>
          <w:cs/>
          <w:lang w:val="en-GB"/>
        </w:rPr>
        <w:t>யீங்கைய</w:t>
      </w:r>
    </w:p>
    <w:p w14:paraId="5020760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வண்ணத்</w:t>
      </w:r>
      <w:r w:rsidRPr="004D5A2F">
        <w:rPr>
          <w:rFonts w:ascii="Gandhari Unicode" w:hAnsi="Gandhari Unicode" w:cs="e-Tamil OTC"/>
          <w:noProof/>
          <w:cs/>
          <w:lang w:val="en-GB"/>
        </w:rPr>
        <w:t xml:space="preserve"> துய்ம்மல </w:t>
      </w:r>
      <w:r w:rsidRPr="004D5A2F">
        <w:rPr>
          <w:rFonts w:ascii="Gandhari Unicode" w:hAnsi="Gandhari Unicode" w:cs="e-Tamil OTC"/>
          <w:noProof/>
          <w:u w:val="wave"/>
          <w:cs/>
          <w:lang w:val="en-GB"/>
        </w:rPr>
        <w:t>ருதிர</w:t>
      </w:r>
    </w:p>
    <w:p w14:paraId="085DF72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முன்னர்த் தோன்றும்</w:t>
      </w:r>
      <w:r w:rsidRPr="004D5A2F">
        <w:rPr>
          <w:rFonts w:ascii="Gandhari Unicode" w:hAnsi="Gandhari Unicode" w:cs="e-Tamil OTC"/>
          <w:noProof/>
          <w:cs/>
          <w:lang w:val="en-GB"/>
        </w:rPr>
        <w:t xml:space="preserve"> பனிக்கடு நாளே.</w:t>
      </w:r>
    </w:p>
    <w:p w14:paraId="17DEE3D1" w14:textId="77777777" w:rsidR="0074055C" w:rsidRPr="004D5A2F" w:rsidRDefault="0074055C">
      <w:pPr>
        <w:pStyle w:val="Textbody"/>
        <w:spacing w:after="29"/>
        <w:jc w:val="both"/>
        <w:rPr>
          <w:rFonts w:ascii="Gandhari Unicode" w:hAnsi="Gandhari Unicode" w:cs="e-Tamil OTC"/>
          <w:noProof/>
          <w:lang w:val="en-GB"/>
        </w:rPr>
      </w:pPr>
    </w:p>
    <w:p w14:paraId="5CD6843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விசும்புகண் புதையப் பாஅய்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விசும்பு கண்புதைப் பாஅ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வென்றெறி முரசி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வென்ற றிகி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னலரே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னவரே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யாங்குச்செய் </w:t>
      </w:r>
      <w:r w:rsidRPr="004D5A2F">
        <w:rPr>
          <w:rFonts w:ascii="Gandhari Unicode" w:hAnsi="Gandhari Unicode" w:cs="e-Tamil OTC"/>
          <w:noProof/>
          <w:lang w:val="en-GB"/>
        </w:rPr>
        <w:t xml:space="preserve">C2+3v, G2, Cām.; </w:t>
      </w:r>
      <w:r w:rsidRPr="004D5A2F">
        <w:rPr>
          <w:rFonts w:ascii="Gandhari Unicode" w:hAnsi="Gandhari Unicode" w:cs="e-Tamil OTC"/>
          <w:noProof/>
          <w:cs/>
          <w:lang w:val="en-GB"/>
        </w:rPr>
        <w:t xml:space="preserve">யாங்குசெய் </w:t>
      </w:r>
      <w:r w:rsidRPr="004D5A2F">
        <w:rPr>
          <w:rFonts w:ascii="Gandhari Unicode" w:hAnsi="Gandhari Unicode" w:cs="e-Tamil OTC"/>
          <w:noProof/>
          <w:lang w:val="en-GB"/>
        </w:rPr>
        <w:t xml:space="preserve">L1, C1+3,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யீங்கைய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வண்ணத்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யீர்ங்கை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வண்ணத்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யீங்கை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யத்துத்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யீங்க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யதுத்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யீ(இ)ரங்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கயத்துத் </w:t>
      </w:r>
      <w:r w:rsidRPr="004D5A2F">
        <w:rPr>
          <w:rFonts w:ascii="Gandhari Unicode" w:hAnsi="Gandhari Unicode" w:cs="e-Tamil OTC"/>
          <w:noProof/>
          <w:lang w:val="en-GB"/>
        </w:rPr>
        <w:t xml:space="preserve">EA, I; </w:t>
      </w:r>
      <w:r w:rsidRPr="004D5A2F">
        <w:rPr>
          <w:rFonts w:ascii="Gandhari Unicode" w:hAnsi="Gandhari Unicode" w:cs="e-Tamil OTC"/>
          <w:noProof/>
          <w:cs/>
          <w:lang w:val="en-GB"/>
        </w:rPr>
        <w:t xml:space="preserve">யீர்ங்கயத்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கயத்துத்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யீங்கக்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கயத்துத் </w:t>
      </w:r>
      <w:r w:rsidRPr="004D5A2F">
        <w:rPr>
          <w:rFonts w:ascii="Gandhari Unicode" w:hAnsi="Gandhari Unicode" w:cs="e-Tamil OTC"/>
          <w:noProof/>
          <w:lang w:val="en-GB"/>
        </w:rPr>
        <w:t xml:space="preserve">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6b </w:t>
      </w:r>
      <w:r w:rsidRPr="004D5A2F">
        <w:rPr>
          <w:rFonts w:ascii="Gandhari Unicode" w:hAnsi="Gandhari Unicode" w:cs="e-Tamil OTC"/>
          <w:noProof/>
          <w:cs/>
          <w:lang w:val="en-GB"/>
        </w:rPr>
        <w:t xml:space="preserve">துய்ம்மல </w:t>
      </w:r>
      <w:r w:rsidRPr="004D5A2F">
        <w:rPr>
          <w:rFonts w:ascii="Gandhari Unicode" w:hAnsi="Gandhari Unicode" w:cs="e-Tamil OTC"/>
          <w:noProof/>
          <w:lang w:val="en-GB"/>
        </w:rPr>
        <w:t xml:space="preserve">L1, C1+2, EA, Cām.; </w:t>
      </w:r>
      <w:r w:rsidRPr="004D5A2F">
        <w:rPr>
          <w:rFonts w:ascii="Gandhari Unicode" w:hAnsi="Gandhari Unicode" w:cs="e-Tamil OTC"/>
          <w:noProof/>
          <w:cs/>
          <w:lang w:val="en-GB"/>
        </w:rPr>
        <w:t xml:space="preserve">துய்ய்ம்மல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துய்மல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ருதிர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ருதிரா </w:t>
      </w:r>
      <w:r w:rsidRPr="004D5A2F">
        <w:rPr>
          <w:rFonts w:ascii="Gandhari Unicode" w:hAnsi="Gandhari Unicode" w:cs="e-Tamil OTC"/>
          <w:noProof/>
          <w:lang w:val="en-GB"/>
        </w:rPr>
        <w:t xml:space="preserve">C2v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முன்னர்த் தோன்றும்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முன்னர் தோன்றும்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முன்னா தென்ப </w:t>
      </w:r>
      <w:r w:rsidRPr="004D5A2F">
        <w:rPr>
          <w:rFonts w:ascii="Gandhari Unicode" w:hAnsi="Gandhari Unicode" w:cs="e-Tamil OTC"/>
          <w:noProof/>
          <w:lang w:val="en-GB"/>
        </w:rPr>
        <w:t xml:space="preserve">C1+3, G1v+2, EA, I, AT, Cām.v; </w:t>
      </w:r>
      <w:r w:rsidRPr="004D5A2F">
        <w:rPr>
          <w:rFonts w:ascii="Gandhari Unicode" w:hAnsi="Gandhari Unicode" w:cs="e-Tamil OTC"/>
          <w:noProof/>
          <w:cs/>
          <w:lang w:val="en-GB"/>
        </w:rPr>
        <w:t xml:space="preserve">முன்னர் தென்ப </w:t>
      </w:r>
      <w:r w:rsidRPr="004D5A2F">
        <w:rPr>
          <w:rFonts w:ascii="Gandhari Unicode" w:hAnsi="Gandhari Unicode" w:cs="e-Tamil OTC"/>
          <w:noProof/>
          <w:lang w:val="en-GB"/>
        </w:rPr>
        <w:t xml:space="preserve">L1, G1+2; </w:t>
      </w:r>
      <w:r w:rsidRPr="004D5A2F">
        <w:rPr>
          <w:rFonts w:ascii="Gandhari Unicode" w:hAnsi="Gandhari Unicode" w:cs="e-Tamil OTC"/>
          <w:noProof/>
          <w:cs/>
          <w:lang w:val="en-GB"/>
        </w:rPr>
        <w:t xml:space="preserve">முன்னர்த் தென்ப </w:t>
      </w:r>
      <w:r w:rsidRPr="004D5A2F">
        <w:rPr>
          <w:rFonts w:ascii="Gandhari Unicode" w:hAnsi="Gandhari Unicode" w:cs="e-Tamil OTC"/>
          <w:noProof/>
          <w:lang w:val="en-GB"/>
        </w:rPr>
        <w:t>C2, Cām.v</w:t>
      </w:r>
    </w:p>
    <w:p w14:paraId="2C9A3FA4" w14:textId="77777777" w:rsidR="0074055C" w:rsidRPr="004D5A2F" w:rsidRDefault="0074055C">
      <w:pPr>
        <w:pStyle w:val="Textbody"/>
        <w:spacing w:after="29"/>
        <w:jc w:val="both"/>
        <w:rPr>
          <w:rFonts w:ascii="Gandhari Unicode" w:hAnsi="Gandhari Unicode" w:cs="e-Tamil OTC"/>
          <w:noProof/>
          <w:lang w:val="en-GB"/>
        </w:rPr>
      </w:pPr>
    </w:p>
    <w:p w14:paraId="348849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vicumpu kaṇ </w:t>
      </w:r>
      <w:r w:rsidRPr="004D5A2F">
        <w:rPr>
          <w:rFonts w:ascii="Gandhari Unicode" w:hAnsi="Gandhari Unicode" w:cs="e-Tamil OTC"/>
          <w:i/>
          <w:iCs/>
          <w:noProof/>
          <w:lang w:val="en-GB"/>
        </w:rPr>
        <w:t>putaiya</w:t>
      </w:r>
      <w:r w:rsidR="007E7CC0" w:rsidRPr="004D5A2F">
        <w:rPr>
          <w:rFonts w:ascii="Gandhari Unicode" w:hAnsi="Gandhari Unicode" w:cs="e-Tamil OTC"/>
          <w:i/>
          <w:iCs/>
          <w:noProof/>
          <w:lang w:val="en-GB"/>
        </w:rPr>
        <w:t>+</w:t>
      </w:r>
      <w:r w:rsidRPr="004D5A2F">
        <w:rPr>
          <w:rFonts w:ascii="Gandhari Unicode" w:hAnsi="Gandhari Unicode" w:cs="e-Tamil OTC"/>
          <w:noProof/>
          <w:lang w:val="en-GB"/>
        </w:rPr>
        <w:t xml:space="preserve"> pāay vēntar</w:t>
      </w:r>
    </w:p>
    <w:p w14:paraId="6B73B6B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veṉṟ</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eṟi muraciṉ nal pala muḻaṅki</w:t>
      </w:r>
      <w:r w:rsidR="007E7CC0" w:rsidRPr="004D5A2F">
        <w:rPr>
          <w:rFonts w:ascii="Gandhari Unicode" w:hAnsi="Gandhari Unicode" w:cs="e-Tamil OTC"/>
          <w:noProof/>
          <w:lang w:val="en-GB"/>
        </w:rPr>
        <w:t>+</w:t>
      </w:r>
    </w:p>
    <w:p w14:paraId="5134CE2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peyal āṉāt</w:t>
      </w:r>
      <w:r w:rsidR="007E7CC0" w:rsidRPr="004D5A2F">
        <w:rPr>
          <w:rFonts w:ascii="Gandhari Unicode" w:hAnsi="Gandhari Unicode" w:cs="e-Tamil OTC"/>
          <w:noProof/>
          <w:lang w:val="en-GB"/>
        </w:rPr>
        <w:t>*-</w:t>
      </w:r>
      <w:r w:rsidRPr="004D5A2F">
        <w:rPr>
          <w:rFonts w:ascii="Gandhari Unicode" w:hAnsi="Gandhari Unicode" w:cs="e-Tamil OTC"/>
          <w:noProof/>
          <w:lang w:val="en-GB"/>
        </w:rPr>
        <w:t>ē vāṉam kātalar</w:t>
      </w:r>
    </w:p>
    <w:p w14:paraId="71D5F2B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naṉi cēy nāṭṭar nam muṉṉalar</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37CCCE3D" w14:textId="59997045"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yāṅku</w:t>
      </w:r>
      <w:ins w:id="1082" w:author="Narmada Hansani Polgampalage" w:date="2023-11-30T14:38:00Z">
        <w:r w:rsidR="00332058">
          <w:rPr>
            <w:rFonts w:ascii="Gandhari Unicode" w:hAnsi="Gandhari Unicode" w:cs="e-Tamil OTC"/>
            <w:noProof/>
            <w:lang w:val="en-GB"/>
          </w:rPr>
          <w:t>ca</w:t>
        </w:r>
      </w:ins>
      <w:r w:rsidRPr="004D5A2F">
        <w:rPr>
          <w:rFonts w:ascii="Gandhari Unicode" w:hAnsi="Gandhari Unicode" w:cs="e-Tamil OTC"/>
          <w:noProof/>
          <w:lang w:val="en-GB"/>
        </w:rPr>
        <w:t xml:space="preserve"> ceyvām-kol tōḻi </w:t>
      </w:r>
      <w:ins w:id="1083" w:author="Narmada Hansani Polgampalage" w:date="2023-11-30T14:39:00Z">
        <w:r w:rsidR="00332058" w:rsidRPr="004D5A2F">
          <w:rPr>
            <w:rFonts w:ascii="Gandhari Unicode" w:hAnsi="Gandhari Unicode" w:cs="e-Tamil OTC"/>
            <w:noProof/>
            <w:lang w:val="en-GB"/>
          </w:rPr>
          <w:t>~</w:t>
        </w:r>
      </w:ins>
      <w:r w:rsidRPr="004D5A2F">
        <w:rPr>
          <w:rFonts w:ascii="Gandhari Unicode" w:hAnsi="Gandhari Unicode" w:cs="e-Tamil OTC"/>
          <w:i/>
          <w:iCs/>
          <w:noProof/>
          <w:lang w:val="en-GB"/>
        </w:rPr>
        <w:t>īṅkaiya</w:t>
      </w:r>
    </w:p>
    <w:p w14:paraId="4710D4E6" w14:textId="3E40E586"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vaṇṇam</w:t>
      </w:r>
      <w:r w:rsidRPr="004D5A2F">
        <w:rPr>
          <w:rFonts w:ascii="Gandhari Unicode" w:hAnsi="Gandhari Unicode" w:cs="e-Tamil OTC"/>
          <w:noProof/>
          <w:lang w:val="en-GB"/>
        </w:rPr>
        <w:t xml:space="preserve"> tuy</w:t>
      </w:r>
      <w:ins w:id="1084" w:author="Narmada Hansani Polgampalage" w:date="2023-11-30T14:39:00Z">
        <w:r w:rsidR="00332058">
          <w:rPr>
            <w:rFonts w:ascii="Gandhari Unicode" w:hAnsi="Gandhari Unicode" w:cs="e-Tamil OTC"/>
            <w:noProof/>
            <w:lang w:val="en-GB"/>
          </w:rPr>
          <w:t>+</w:t>
        </w:r>
      </w:ins>
      <w:r w:rsidRPr="004D5A2F">
        <w:rPr>
          <w:rFonts w:ascii="Gandhari Unicode" w:hAnsi="Gandhari Unicode" w:cs="e-Tamil OTC"/>
          <w:noProof/>
          <w:lang w:val="en-GB"/>
        </w:rPr>
        <w:t xml:space="preserve"> malar </w:t>
      </w:r>
      <w:r w:rsidRPr="004D5A2F">
        <w:rPr>
          <w:rFonts w:ascii="Gandhari Unicode" w:hAnsi="Gandhari Unicode" w:cs="e-Tamil OTC"/>
          <w:i/>
          <w:iCs/>
          <w:noProof/>
          <w:lang w:val="en-GB"/>
        </w:rPr>
        <w:t>utira</w:t>
      </w:r>
    </w:p>
    <w:p w14:paraId="6BC4541E" w14:textId="134CB128"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muṉṉar</w:t>
      </w:r>
      <w:ins w:id="1085" w:author="Narmada Hansani Polgampalage" w:date="2023-11-30T14:42:00Z">
        <w:r w:rsidR="00B748B1">
          <w:rPr>
            <w:rFonts w:ascii="Gandhari Unicode" w:hAnsi="Gandhari Unicode" w:cs="e-Tamil OTC"/>
            <w:i/>
            <w:iCs/>
            <w:noProof/>
            <w:lang w:val="en-GB"/>
          </w:rPr>
          <w:t>+</w:t>
        </w:r>
      </w:ins>
      <w:r w:rsidRPr="004D5A2F">
        <w:rPr>
          <w:rFonts w:ascii="Gandhari Unicode" w:hAnsi="Gandhari Unicode" w:cs="e-Tamil OTC"/>
          <w:i/>
          <w:iCs/>
          <w:noProof/>
          <w:lang w:val="en-GB"/>
        </w:rPr>
        <w:t xml:space="preserve"> tōṉṟum</w:t>
      </w:r>
      <w:r w:rsidRPr="004D5A2F">
        <w:rPr>
          <w:rFonts w:ascii="Gandhari Unicode" w:hAnsi="Gandhari Unicode" w:cs="e-Tamil OTC"/>
          <w:noProof/>
          <w:lang w:val="en-GB"/>
        </w:rPr>
        <w:t xml:space="preserve"> paṉi</w:t>
      </w:r>
      <w:ins w:id="1086" w:author="Narmada Hansani Polgampalage" w:date="2023-11-30T14:43:00Z">
        <w:r w:rsidR="00B748B1">
          <w:rPr>
            <w:rFonts w:ascii="Gandhari Unicode" w:hAnsi="Gandhari Unicode" w:cs="e-Tamil OTC"/>
            <w:noProof/>
            <w:lang w:val="en-GB"/>
          </w:rPr>
          <w:t>+</w:t>
        </w:r>
      </w:ins>
      <w:r w:rsidRPr="004D5A2F">
        <w:rPr>
          <w:rFonts w:ascii="Gandhari Unicode" w:hAnsi="Gandhari Unicode" w:cs="e-Tamil OTC"/>
          <w:noProof/>
          <w:lang w:val="en-GB"/>
        </w:rPr>
        <w:t xml:space="preserve"> kaṭu nāḷ</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65DBF78F" w14:textId="77777777" w:rsidR="0074055C" w:rsidRPr="004D5A2F" w:rsidRDefault="0074055C">
      <w:pPr>
        <w:pStyle w:val="Textbody"/>
        <w:spacing w:after="29" w:line="260" w:lineRule="exact"/>
        <w:jc w:val="both"/>
        <w:rPr>
          <w:rFonts w:ascii="Gandhari Unicode" w:hAnsi="Gandhari Unicode" w:cs="e-Tamil OTC"/>
          <w:noProof/>
          <w:lang w:val="en-GB"/>
        </w:rPr>
      </w:pPr>
    </w:p>
    <w:p w14:paraId="42B5221C" w14:textId="77777777" w:rsidR="0074055C" w:rsidRPr="004D5A2F" w:rsidRDefault="0074055C">
      <w:pPr>
        <w:pStyle w:val="Textbody"/>
        <w:spacing w:after="29" w:line="260" w:lineRule="exact"/>
        <w:jc w:val="both"/>
        <w:rPr>
          <w:rFonts w:ascii="Gandhari Unicode" w:hAnsi="Gandhari Unicode" w:cs="e-Tamil OTC"/>
          <w:noProof/>
          <w:lang w:val="en-GB"/>
        </w:rPr>
      </w:pPr>
    </w:p>
    <w:p w14:paraId="39EA5AFF" w14:textId="77777777" w:rsidR="0074055C" w:rsidRPr="004D5A2F" w:rsidRDefault="0074055C">
      <w:pPr>
        <w:pStyle w:val="Textbody"/>
        <w:spacing w:after="29" w:line="260" w:lineRule="exact"/>
        <w:jc w:val="both"/>
        <w:rPr>
          <w:rFonts w:ascii="Gandhari Unicode" w:hAnsi="Gandhari Unicode" w:cs="e-Tamil OTC"/>
          <w:noProof/>
          <w:lang w:val="en-GB"/>
        </w:rPr>
      </w:pPr>
    </w:p>
    <w:p w14:paraId="6EB1C5C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He separated intending to [use] the season of dew; as HE separated, spoken by the confidante to make clear her lack of strength, for HER to hear in the cold season, as one, who thought </w:t>
      </w:r>
      <w:r w:rsidR="008F512A" w:rsidRPr="004D5A2F">
        <w:rPr>
          <w:rFonts w:ascii="Gandhari Unicode" w:hAnsi="Gandhari Unicode" w:cs="e-Tamil OTC"/>
          <w:noProof/>
          <w:lang w:val="en-GB"/>
        </w:rPr>
        <w:t>“</w:t>
      </w:r>
      <w:r w:rsidRPr="004D5A2F">
        <w:rPr>
          <w:rFonts w:ascii="Gandhari Unicode" w:hAnsi="Gandhari Unicode" w:cs="e-Tamil OTC"/>
          <w:noProof/>
          <w:lang w:val="en-GB"/>
        </w:rPr>
        <w:t>difficult is it to comfort [her] efficiently(?), although she changes at the coming of the season</w:t>
      </w:r>
      <w:r w:rsidR="008F512A" w:rsidRPr="004D5A2F">
        <w:rPr>
          <w:rFonts w:ascii="Gandhari Unicode" w:hAnsi="Gandhari Unicode" w:cs="e-Tamil OTC"/>
          <w:noProof/>
          <w:lang w:val="en-GB"/>
        </w:rPr>
        <w:t>”</w:t>
      </w:r>
      <w:r w:rsidRPr="004D5A2F">
        <w:rPr>
          <w:rFonts w:ascii="Gandhari Unicode" w:hAnsi="Gandhari Unicode" w:cs="e-Tamil OTC"/>
          <w:noProof/>
          <w:lang w:val="en-GB"/>
        </w:rPr>
        <w:t>.</w:t>
      </w:r>
    </w:p>
    <w:p w14:paraId="34FD0E4E" w14:textId="77777777" w:rsidR="0074055C" w:rsidRPr="004D5A2F" w:rsidRDefault="0074055C">
      <w:pPr>
        <w:pStyle w:val="Textbody"/>
        <w:spacing w:after="29" w:line="260" w:lineRule="exact"/>
        <w:jc w:val="both"/>
        <w:rPr>
          <w:rFonts w:ascii="Gandhari Unicode" w:hAnsi="Gandhari Unicode" w:cs="e-Tamil OTC"/>
          <w:noProof/>
          <w:lang w:val="en-GB"/>
        </w:rPr>
      </w:pPr>
    </w:p>
    <w:p w14:paraId="6B1A840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sky eye be-buried(inf.) spread(abs.) king(h.)</w:t>
      </w:r>
    </w:p>
    <w:p w14:paraId="7346E0A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overcome(abs.) throw- drum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good many(n.pl.) thundered</w:t>
      </w:r>
    </w:p>
    <w:p w14:paraId="0125027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raining end-not-it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sky lover</w:t>
      </w:r>
    </w:p>
    <w:p w14:paraId="03DC780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abundant distance land-he(h.) us- approach-not-he(h.)</w:t>
      </w:r>
      <w:r w:rsidRPr="004D5A2F">
        <w:rPr>
          <w:rFonts w:ascii="Gandhari Unicode" w:hAnsi="Gandhari Unicode" w:cs="e-Tamil OTC"/>
          <w:noProof/>
          <w:position w:val="6"/>
          <w:lang w:val="en-GB"/>
        </w:rPr>
        <w:t>ē</w:t>
      </w:r>
    </w:p>
    <w:p w14:paraId="3BF68F5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how we-do</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friend mimosa</w:t>
      </w:r>
      <w:r w:rsidRPr="004D5A2F">
        <w:rPr>
          <w:rFonts w:ascii="Gandhari Unicode" w:hAnsi="Gandhari Unicode" w:cs="e-Tamil OTC"/>
          <w:noProof/>
          <w:position w:val="6"/>
          <w:lang w:val="en-GB"/>
        </w:rPr>
        <w:t>a</w:t>
      </w:r>
    </w:p>
    <w:p w14:paraId="7CE61BA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colour filament blossom drop-off(inf.)</w:t>
      </w:r>
    </w:p>
    <w:p w14:paraId="22BF0FB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before appearing- dew quick day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6C993E7" w14:textId="77777777" w:rsidR="0074055C" w:rsidRPr="004D5A2F" w:rsidRDefault="0074055C">
      <w:pPr>
        <w:pStyle w:val="Textbody"/>
        <w:spacing w:after="29"/>
        <w:jc w:val="both"/>
        <w:rPr>
          <w:rFonts w:ascii="Gandhari Unicode" w:hAnsi="Gandhari Unicode" w:cs="e-Tamil OTC"/>
          <w:noProof/>
          <w:lang w:val="en-GB"/>
        </w:rPr>
      </w:pPr>
    </w:p>
    <w:p w14:paraId="4E3BCAE7" w14:textId="77777777" w:rsidR="0074055C" w:rsidRPr="004D5A2F" w:rsidRDefault="0074055C">
      <w:pPr>
        <w:pStyle w:val="Textbody"/>
        <w:spacing w:after="29"/>
        <w:jc w:val="both"/>
        <w:rPr>
          <w:rFonts w:ascii="Gandhari Unicode" w:hAnsi="Gandhari Unicode" w:cs="e-Tamil OTC"/>
          <w:noProof/>
          <w:lang w:val="en-GB"/>
        </w:rPr>
      </w:pPr>
    </w:p>
    <w:p w14:paraId="66E3CC6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Spread, so that the sky's eye is buried, [and] thundering</w:t>
      </w:r>
    </w:p>
    <w:p w14:paraId="4C26102B"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good many [beats] like the drum beaten by a victorious king,</w:t>
      </w:r>
    </w:p>
    <w:p w14:paraId="6B471FA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raining [is] unending.</w:t>
      </w:r>
    </w:p>
    <w:p w14:paraId="2296484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xml:space="preserve"> The heavenly</w:t>
      </w:r>
      <w:r w:rsidRPr="004D5A2F">
        <w:rPr>
          <w:rStyle w:val="FootnoteReference"/>
          <w:rFonts w:ascii="Gandhari Unicode" w:hAnsi="Gandhari Unicode" w:cs="e-Tamil OTC"/>
          <w:noProof/>
          <w:lang w:val="en-GB"/>
        </w:rPr>
        <w:footnoteReference w:id="708"/>
      </w:r>
      <w:r w:rsidRPr="004D5A2F">
        <w:rPr>
          <w:rFonts w:ascii="Gandhari Unicode" w:hAnsi="Gandhari Unicode" w:cs="e-Tamil OTC"/>
          <w:noProof/>
          <w:lang w:val="en-GB"/>
        </w:rPr>
        <w:t xml:space="preserve"> lover,</w:t>
      </w:r>
    </w:p>
    <w:p w14:paraId="7A60648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being in a very distant land, doesn't approach us.</w:t>
      </w:r>
    </w:p>
    <w:p w14:paraId="5EFE400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What will we do, friend,</w:t>
      </w:r>
    </w:p>
    <w:p w14:paraId="5AEA24A1"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harsh days of frost, appearing before</w:t>
      </w:r>
      <w:r w:rsidRPr="004D5A2F">
        <w:rPr>
          <w:rStyle w:val="FootnoteReference"/>
          <w:rFonts w:ascii="Gandhari Unicode" w:hAnsi="Gandhari Unicode" w:cs="e-Tamil OTC"/>
          <w:noProof/>
          <w:lang w:val="en-GB"/>
        </w:rPr>
        <w:footnoteReference w:id="709"/>
      </w:r>
      <w:r w:rsidRPr="004D5A2F">
        <w:rPr>
          <w:rFonts w:ascii="Gandhari Unicode" w:hAnsi="Gandhari Unicode" w:cs="e-Tamil OTC"/>
          <w:noProof/>
          <w:lang w:val="en-GB"/>
        </w:rPr>
        <w:t xml:space="preserve"> [us],</w:t>
      </w:r>
    </w:p>
    <w:p w14:paraId="638C0C27"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blossoms drop off in colourful filaments?</w:t>
      </w:r>
    </w:p>
    <w:p w14:paraId="0EBB21F1" w14:textId="77777777" w:rsidR="0074055C" w:rsidRPr="004D5A2F" w:rsidRDefault="0074055C">
      <w:pPr>
        <w:pStyle w:val="Textbody"/>
        <w:spacing w:after="0"/>
        <w:jc w:val="both"/>
        <w:rPr>
          <w:rFonts w:ascii="Gandhari Unicode" w:hAnsi="Gandhari Unicode" w:cs="e-Tamil OTC"/>
          <w:noProof/>
          <w:lang w:val="en-GB"/>
        </w:rPr>
      </w:pPr>
    </w:p>
    <w:p w14:paraId="3C11D200" w14:textId="77777777" w:rsidR="0074055C" w:rsidRPr="004D5A2F" w:rsidRDefault="0074055C">
      <w:pPr>
        <w:pStyle w:val="Textbody"/>
        <w:spacing w:after="0"/>
        <w:jc w:val="both"/>
        <w:rPr>
          <w:rFonts w:ascii="Gandhari Unicode" w:hAnsi="Gandhari Unicode" w:cs="e-Tamil OTC"/>
          <w:noProof/>
          <w:lang w:val="en-GB"/>
        </w:rPr>
      </w:pPr>
    </w:p>
    <w:p w14:paraId="12B20D5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53B7679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3b </w:t>
      </w:r>
      <w:r w:rsidRPr="004D5A2F">
        <w:rPr>
          <w:rFonts w:ascii="Gandhari Unicode" w:hAnsi="Gandhari Unicode" w:cs="e-Tamil OTC"/>
          <w:noProof/>
          <w:lang w:val="en-GB"/>
        </w:rPr>
        <w:tab/>
        <w:t>the sky is unending in raining.</w:t>
      </w:r>
    </w:p>
    <w:p w14:paraId="3E0D547C" w14:textId="77777777" w:rsidR="0074055C" w:rsidRPr="004D5A2F" w:rsidRDefault="0074055C">
      <w:pPr>
        <w:pStyle w:val="Textbody"/>
        <w:spacing w:after="0"/>
        <w:jc w:val="both"/>
        <w:rPr>
          <w:rFonts w:ascii="Gandhari Unicode" w:hAnsi="Gandhari Unicode" w:cs="e-Tamil OTC"/>
          <w:noProof/>
          <w:lang w:val="en-GB"/>
        </w:rPr>
      </w:pPr>
    </w:p>
    <w:p w14:paraId="206EE9F9"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5A12AF86"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381 </w:t>
      </w:r>
      <w:r w:rsidRPr="004D5A2F">
        <w:rPr>
          <w:rFonts w:ascii="Gandhari Unicode" w:hAnsi="Gandhari Unicode"/>
          <w:i w:val="0"/>
          <w:iCs w:val="0"/>
          <w:color w:val="auto"/>
        </w:rPr>
        <w:t>Anonymous: The confidante / SHE</w:t>
      </w:r>
    </w:p>
    <w:p w14:paraId="19E49F1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ஆற்றாளாய்த் தலைமகளை ஆற்றுவிக்கலுறுந் தோழி தலைமகனை இயற்பழித்தது.</w:t>
      </w:r>
    </w:p>
    <w:p w14:paraId="72B909E7" w14:textId="77777777" w:rsidR="0074055C" w:rsidRPr="004D5A2F" w:rsidRDefault="0074055C">
      <w:pPr>
        <w:pStyle w:val="Textbody"/>
        <w:spacing w:after="29"/>
        <w:jc w:val="both"/>
        <w:rPr>
          <w:rFonts w:ascii="Gandhari Unicode" w:hAnsi="Gandhari Unicode" w:cs="e-Tamil OTC"/>
          <w:noProof/>
          <w:lang w:val="en-GB"/>
        </w:rPr>
      </w:pPr>
    </w:p>
    <w:p w14:paraId="3FBDD21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தொல்கவின் றொலைந்து தோணலஞ் சாஅ</w:t>
      </w:r>
    </w:p>
    <w:p w14:paraId="70326B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யல்ல னெஞ்சமோ டல்கலுந் துஞ்சாது</w:t>
      </w:r>
    </w:p>
    <w:p w14:paraId="594ADE0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பசலை </w:t>
      </w:r>
      <w:r w:rsidRPr="004D5A2F">
        <w:rPr>
          <w:rFonts w:ascii="Gandhari Unicode" w:hAnsi="Gandhari Unicode" w:cs="e-Tamil OTC"/>
          <w:noProof/>
          <w:u w:val="wave"/>
          <w:cs/>
          <w:lang w:val="en-GB"/>
        </w:rPr>
        <w:t>யாகி</w:t>
      </w:r>
      <w:r w:rsidRPr="004D5A2F">
        <w:rPr>
          <w:rFonts w:ascii="Gandhari Unicode" w:hAnsi="Gandhari Unicode" w:cs="e-Tamil OTC"/>
          <w:noProof/>
          <w:cs/>
          <w:lang w:val="en-GB"/>
        </w:rPr>
        <w:t xml:space="preserve"> விளிவது கொல்லோ</w:t>
      </w:r>
    </w:p>
    <w:p w14:paraId="2834C55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வெண்குருகு நரலுந் தண்கமழ் கானற்</w:t>
      </w:r>
    </w:p>
    <w:p w14:paraId="0B82FA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பூமலி பொதும்பர் </w:t>
      </w:r>
      <w:r w:rsidRPr="004D5A2F">
        <w:rPr>
          <w:rFonts w:ascii="Gandhari Unicode" w:hAnsi="Gandhari Unicode" w:cs="e-Tamil OTC"/>
          <w:noProof/>
          <w:u w:val="wave"/>
          <w:cs/>
          <w:lang w:val="en-GB"/>
        </w:rPr>
        <w:t>நாண்மலர்</w:t>
      </w:r>
      <w:r w:rsidRPr="004D5A2F">
        <w:rPr>
          <w:rFonts w:ascii="Gandhari Unicode" w:hAnsi="Gandhari Unicode" w:cs="e-Tamil OTC"/>
          <w:noProof/>
          <w:cs/>
          <w:lang w:val="en-GB"/>
        </w:rPr>
        <w:t xml:space="preserve"> மயக்கி</w:t>
      </w:r>
    </w:p>
    <w:p w14:paraId="3AE37C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விலங்குதிரை யுடைதருந் துறைவனோ</w:t>
      </w:r>
    </w:p>
    <w:p w14:paraId="4434A39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டிலங்கெயிறு தோன்ற </w:t>
      </w:r>
      <w:r w:rsidRPr="004D5A2F">
        <w:rPr>
          <w:rFonts w:ascii="Gandhari Unicode" w:hAnsi="Gandhari Unicode" w:cs="e-Tamil OTC"/>
          <w:noProof/>
          <w:u w:val="wave"/>
          <w:cs/>
          <w:lang w:val="en-GB"/>
        </w:rPr>
        <w:t>நக்கதன்</w:t>
      </w:r>
      <w:r w:rsidRPr="004D5A2F">
        <w:rPr>
          <w:rFonts w:ascii="Gandhari Unicode" w:hAnsi="Gandhari Unicode" w:cs="e-Tamil OTC"/>
          <w:noProof/>
          <w:cs/>
          <w:lang w:val="en-GB"/>
        </w:rPr>
        <w:t xml:space="preserve"> பயனே.</w:t>
      </w:r>
    </w:p>
    <w:p w14:paraId="3275B925" w14:textId="77777777" w:rsidR="0074055C" w:rsidRPr="004D5A2F" w:rsidRDefault="0074055C">
      <w:pPr>
        <w:pStyle w:val="Textbody"/>
        <w:spacing w:after="29"/>
        <w:jc w:val="both"/>
        <w:rPr>
          <w:rFonts w:ascii="Gandhari Unicode" w:hAnsi="Gandhari Unicode" w:cs="e-Tamil OTC"/>
          <w:noProof/>
          <w:lang w:val="en-GB"/>
        </w:rPr>
      </w:pPr>
    </w:p>
    <w:p w14:paraId="694C84A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யல்ல னெஞ்சமோ </w:t>
      </w:r>
      <w:r w:rsidRPr="004D5A2F">
        <w:rPr>
          <w:rFonts w:ascii="Gandhari Unicode" w:eastAsia="URW Palladio UNI" w:hAnsi="Gandhari Unicode" w:cs="e-Tamil OTC"/>
          <w:noProof/>
          <w:lang w:val="en-GB"/>
        </w:rPr>
        <w:t xml:space="preserve">C2, G2, EA, Cām.; </w:t>
      </w:r>
      <w:r w:rsidRPr="004D5A2F">
        <w:rPr>
          <w:rFonts w:ascii="Gandhari Unicode" w:eastAsia="URW Palladio UNI" w:hAnsi="Gandhari Unicode" w:cs="e-Tamil OTC"/>
          <w:noProof/>
          <w:cs/>
          <w:lang w:val="en-GB"/>
        </w:rPr>
        <w:t xml:space="preserve">யல்லல் நெஞ்சமோ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3ab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பசலை யாகி </w:t>
      </w:r>
      <w:r w:rsidRPr="004D5A2F">
        <w:rPr>
          <w:rFonts w:ascii="Gandhari Unicode" w:eastAsia="URW Palladio UNI" w:hAnsi="Gandhari Unicode" w:cs="e-Tamil OTC"/>
          <w:noProof/>
          <w:lang w:val="en-GB"/>
        </w:rPr>
        <w:t xml:space="preserve">C1+2+3, G2, EA, Cām.; </w:t>
      </w:r>
      <w:r w:rsidRPr="004D5A2F">
        <w:rPr>
          <w:rFonts w:ascii="Gandhari Unicode" w:eastAsia="URW Palladio UNI" w:hAnsi="Gandhari Unicode" w:cs="e-Tamil OTC"/>
          <w:noProof/>
          <w:cs/>
          <w:lang w:val="en-GB"/>
        </w:rPr>
        <w:t xml:space="preserve">பகலை யாகி </w:t>
      </w:r>
      <w:r w:rsidRPr="004D5A2F">
        <w:rPr>
          <w:rFonts w:ascii="Gandhari Unicode" w:eastAsia="URW Palladio UNI" w:hAnsi="Gandhari Unicode" w:cs="e-Tamil OTC"/>
          <w:noProof/>
          <w:lang w:val="en-GB"/>
        </w:rPr>
        <w:t xml:space="preserve">L1, C3, G1; </w:t>
      </w:r>
      <w:r w:rsidRPr="004D5A2F">
        <w:rPr>
          <w:rFonts w:ascii="Gandhari Unicode" w:eastAsia="URW Palladio UNI" w:hAnsi="Gandhari Unicode" w:cs="e-Tamil OTC"/>
          <w:noProof/>
          <w:cs/>
          <w:lang w:val="en-GB"/>
        </w:rPr>
        <w:t xml:space="preserve">பசலை யாகிய </w:t>
      </w:r>
      <w:r w:rsidRPr="004D5A2F">
        <w:rPr>
          <w:rFonts w:ascii="Gandhari Unicode" w:eastAsia="URW Palladio UNI" w:hAnsi="Gandhari Unicode" w:cs="e-Tamil OTC"/>
          <w:noProof/>
          <w:lang w:val="en-GB"/>
        </w:rPr>
        <w:t xml:space="preserve">Cām.v •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நாண்மலர்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நன்மலர் </w:t>
      </w:r>
      <w:r w:rsidRPr="004D5A2F">
        <w:rPr>
          <w:rFonts w:ascii="Gandhari Unicode" w:hAnsi="Gandhari Unicode" w:cs="e-Tamil OTC"/>
          <w:noProof/>
          <w:lang w:val="en-GB"/>
        </w:rPr>
        <w:t xml:space="preserve">L1, C1, G1+2, EA, I, AT, Cām.v; </w:t>
      </w:r>
      <w:r w:rsidRPr="004D5A2F">
        <w:rPr>
          <w:rFonts w:ascii="Gandhari Unicode" w:hAnsi="Gandhari Unicode" w:cs="e-Tamil OTC"/>
          <w:noProof/>
          <w:cs/>
          <w:lang w:val="en-GB"/>
        </w:rPr>
        <w:t xml:space="preserve">நன்மனர்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C2, G1+2, EA;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தோன்ற நக்கதன்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தோன்ற னக்கதன்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தோன்ற நகத்தன் </w:t>
      </w:r>
      <w:r w:rsidRPr="004D5A2F">
        <w:rPr>
          <w:rFonts w:ascii="Gandhari Unicode" w:hAnsi="Gandhari Unicode" w:cs="e-Tamil OTC"/>
          <w:noProof/>
          <w:lang w:val="en-GB"/>
        </w:rPr>
        <w:t xml:space="preserve">C1+3; </w:t>
      </w:r>
      <w:r w:rsidRPr="004D5A2F">
        <w:rPr>
          <w:rFonts w:ascii="Gandhari Unicode" w:hAnsi="Gandhari Unicode" w:cs="e-Tamil OTC"/>
          <w:noProof/>
          <w:cs/>
          <w:lang w:val="en-GB"/>
        </w:rPr>
        <w:t xml:space="preserve">தோன்ற னகத்தன் </w:t>
      </w:r>
      <w:r w:rsidRPr="004D5A2F">
        <w:rPr>
          <w:rFonts w:ascii="Gandhari Unicode" w:hAnsi="Gandhari Unicode" w:cs="e-Tamil OTC"/>
          <w:noProof/>
          <w:lang w:val="en-GB"/>
        </w:rPr>
        <w:t>L1, G1</w:t>
      </w:r>
    </w:p>
    <w:p w14:paraId="3788D334" w14:textId="77777777" w:rsidR="0074055C" w:rsidRPr="004D5A2F" w:rsidRDefault="0074055C">
      <w:pPr>
        <w:pStyle w:val="Textbody"/>
        <w:spacing w:after="29"/>
        <w:jc w:val="both"/>
        <w:rPr>
          <w:rFonts w:ascii="Gandhari Unicode" w:hAnsi="Gandhari Unicode" w:cs="e-Tamil OTC"/>
          <w:noProof/>
          <w:lang w:val="en-GB"/>
        </w:rPr>
      </w:pPr>
    </w:p>
    <w:p w14:paraId="171B4D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tol kaviṉ tolaintu tōḷ nalam cāay</w:t>
      </w:r>
    </w:p>
    <w:p w14:paraId="0D65F46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allal neñcamōṭ</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alkal</w:t>
      </w:r>
      <w:r w:rsidR="007E7CC0" w:rsidRPr="004D5A2F">
        <w:rPr>
          <w:rFonts w:ascii="Gandhari Unicode" w:hAnsi="Gandhari Unicode" w:cs="e-Tamil OTC"/>
          <w:noProof/>
          <w:lang w:val="en-GB"/>
        </w:rPr>
        <w:t>-</w:t>
      </w:r>
      <w:r w:rsidRPr="004D5A2F">
        <w:rPr>
          <w:rFonts w:ascii="Gandhari Unicode" w:hAnsi="Gandhari Unicode" w:cs="e-Tamil OTC"/>
          <w:noProof/>
          <w:lang w:val="en-GB"/>
        </w:rPr>
        <w:t>um tuñcātu</w:t>
      </w:r>
    </w:p>
    <w:p w14:paraId="1B5E19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pacalai </w:t>
      </w:r>
      <w:r w:rsidR="007E7CC0" w:rsidRPr="004D5A2F">
        <w:rPr>
          <w:rFonts w:ascii="Gandhari Unicode" w:hAnsi="Gandhari Unicode" w:cs="e-Tamil OTC"/>
          <w:noProof/>
          <w:lang w:val="en-GB"/>
        </w:rPr>
        <w:t>~</w:t>
      </w:r>
      <w:r w:rsidRPr="004D5A2F">
        <w:rPr>
          <w:rFonts w:ascii="Gandhari Unicode" w:hAnsi="Gandhari Unicode" w:cs="e-Tamil OTC"/>
          <w:i/>
          <w:iCs/>
          <w:noProof/>
          <w:lang w:val="en-GB"/>
        </w:rPr>
        <w:t>āki</w:t>
      </w:r>
      <w:r w:rsidRPr="004D5A2F">
        <w:rPr>
          <w:rFonts w:ascii="Gandhari Unicode" w:hAnsi="Gandhari Unicode" w:cs="e-Tamil OTC"/>
          <w:noProof/>
          <w:lang w:val="en-GB"/>
        </w:rPr>
        <w:t xml:space="preserve"> viḷ</w:t>
      </w:r>
      <w:r w:rsidR="007E7CC0" w:rsidRPr="004D5A2F">
        <w:rPr>
          <w:rFonts w:ascii="Gandhari Unicode" w:hAnsi="Gandhari Unicode" w:cs="e-Tamil OTC"/>
          <w:noProof/>
          <w:lang w:val="en-GB"/>
        </w:rPr>
        <w:t>ivatu-</w:t>
      </w:r>
      <w:r w:rsidRPr="004D5A2F">
        <w:rPr>
          <w:rFonts w:ascii="Gandhari Unicode" w:hAnsi="Gandhari Unicode" w:cs="e-Tamil OTC"/>
          <w:noProof/>
          <w:lang w:val="en-GB"/>
        </w:rPr>
        <w:t>kollō</w:t>
      </w:r>
    </w:p>
    <w:p w14:paraId="041221B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veḷ kuruku naralum taṇ kamaḻ kāṉal</w:t>
      </w:r>
    </w:p>
    <w:p w14:paraId="46A3ACA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pū mali potumpar </w:t>
      </w:r>
      <w:r w:rsidRPr="004D5A2F">
        <w:rPr>
          <w:rFonts w:ascii="Gandhari Unicode" w:hAnsi="Gandhari Unicode" w:cs="e-Tamil OTC"/>
          <w:i/>
          <w:iCs/>
          <w:noProof/>
          <w:lang w:val="en-GB"/>
        </w:rPr>
        <w:t>nāḷ</w:t>
      </w:r>
      <w:r w:rsidRPr="004D5A2F">
        <w:rPr>
          <w:rFonts w:ascii="Gandhari Unicode" w:hAnsi="Gandhari Unicode" w:cs="e-Tamil OTC"/>
          <w:noProof/>
          <w:lang w:val="en-GB"/>
        </w:rPr>
        <w:t xml:space="preserve"> malar mayakki</w:t>
      </w:r>
    </w:p>
    <w:p w14:paraId="1022D68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vilaṅku tirai </w:t>
      </w:r>
      <w:r w:rsidR="007E7CC0" w:rsidRPr="004D5A2F">
        <w:rPr>
          <w:rFonts w:ascii="Gandhari Unicode" w:hAnsi="Gandhari Unicode" w:cs="e-Tamil OTC"/>
          <w:noProof/>
          <w:lang w:val="en-GB"/>
        </w:rPr>
        <w:t>~</w:t>
      </w:r>
      <w:r w:rsidRPr="004D5A2F">
        <w:rPr>
          <w:rFonts w:ascii="Gandhari Unicode" w:hAnsi="Gandhari Unicode" w:cs="e-Tamil OTC"/>
          <w:noProof/>
          <w:lang w:val="en-GB"/>
        </w:rPr>
        <w:t>uṭai</w:t>
      </w:r>
      <w:r w:rsidR="007E7CC0" w:rsidRPr="004D5A2F">
        <w:rPr>
          <w:rFonts w:ascii="Gandhari Unicode" w:hAnsi="Gandhari Unicode" w:cs="e-Tamil OTC"/>
          <w:noProof/>
          <w:lang w:val="en-GB"/>
        </w:rPr>
        <w:t>-</w:t>
      </w:r>
      <w:r w:rsidRPr="004D5A2F">
        <w:rPr>
          <w:rFonts w:ascii="Gandhari Unicode" w:hAnsi="Gandhari Unicode" w:cs="e-Tamil OTC"/>
          <w:noProof/>
          <w:lang w:val="en-GB"/>
        </w:rPr>
        <w:t>tarum tuṟaivaṉoṭu</w:t>
      </w:r>
    </w:p>
    <w:p w14:paraId="238D202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ilaṅ</w:t>
      </w:r>
      <w:r w:rsidR="007E7CC0" w:rsidRPr="004D5A2F">
        <w:rPr>
          <w:rFonts w:ascii="Gandhari Unicode" w:hAnsi="Gandhari Unicode" w:cs="e-Tamil OTC"/>
          <w:noProof/>
          <w:lang w:val="en-GB"/>
        </w:rPr>
        <w:t>k*</w:t>
      </w:r>
      <w:r w:rsidRPr="004D5A2F">
        <w:rPr>
          <w:rFonts w:ascii="Gandhari Unicode" w:hAnsi="Gandhari Unicode" w:cs="e-Tamil OTC"/>
          <w:noProof/>
          <w:lang w:val="en-GB"/>
        </w:rPr>
        <w:t xml:space="preserve"> eyiṟu </w:t>
      </w:r>
      <w:r w:rsidRPr="004D5A2F">
        <w:rPr>
          <w:rFonts w:ascii="Gandhari Unicode" w:hAnsi="Gandhari Unicode" w:cs="e-Tamil OTC"/>
          <w:i/>
          <w:iCs/>
          <w:noProof/>
          <w:lang w:val="en-GB"/>
        </w:rPr>
        <w:t>tōṉṟa</w:t>
      </w:r>
      <w:r w:rsidRPr="004D5A2F">
        <w:rPr>
          <w:rFonts w:ascii="Gandhari Unicode" w:hAnsi="Gandhari Unicode" w:cs="e-Tamil OTC"/>
          <w:noProof/>
          <w:lang w:val="en-GB"/>
        </w:rPr>
        <w:t xml:space="preserve"> nakkataṉ payaṉ</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7816946F" w14:textId="77777777" w:rsidR="0074055C" w:rsidRPr="004D5A2F" w:rsidRDefault="0074055C">
      <w:pPr>
        <w:pStyle w:val="Textbody"/>
        <w:spacing w:after="29" w:line="260" w:lineRule="exact"/>
        <w:jc w:val="both"/>
        <w:rPr>
          <w:rFonts w:ascii="Gandhari Unicode" w:hAnsi="Gandhari Unicode" w:cs="e-Tamil OTC"/>
          <w:noProof/>
          <w:lang w:val="en-GB"/>
        </w:rPr>
      </w:pPr>
    </w:p>
    <w:p w14:paraId="15496F99" w14:textId="77777777" w:rsidR="0074055C" w:rsidRPr="004D5A2F" w:rsidRDefault="0074055C">
      <w:pPr>
        <w:pStyle w:val="Textbody"/>
        <w:spacing w:after="29" w:line="260" w:lineRule="exact"/>
        <w:jc w:val="both"/>
        <w:rPr>
          <w:rFonts w:ascii="Gandhari Unicode" w:hAnsi="Gandhari Unicode" w:cs="e-Tamil OTC"/>
          <w:noProof/>
          <w:lang w:val="en-GB"/>
        </w:rPr>
      </w:pPr>
    </w:p>
    <w:p w14:paraId="3D4AEB11" w14:textId="77777777" w:rsidR="0074055C" w:rsidRPr="004D5A2F" w:rsidRDefault="0074055C">
      <w:pPr>
        <w:pStyle w:val="Textbody"/>
        <w:spacing w:after="29" w:line="260" w:lineRule="exact"/>
        <w:jc w:val="both"/>
        <w:rPr>
          <w:rFonts w:ascii="Gandhari Unicode" w:hAnsi="Gandhari Unicode" w:cs="e-Tamil OTC"/>
          <w:noProof/>
          <w:lang w:val="en-GB"/>
        </w:rPr>
      </w:pPr>
    </w:p>
    <w:p w14:paraId="7E28C4A3"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belittling HIS qualities when reassuring HER, who doesn't have strength [anymore to await] the time of marriage.</w:t>
      </w:r>
    </w:p>
    <w:p w14:paraId="7D0C9CC5" w14:textId="77777777" w:rsidR="0074055C" w:rsidRPr="004D5A2F" w:rsidRDefault="0074055C">
      <w:pPr>
        <w:pStyle w:val="Textbody"/>
        <w:spacing w:after="29" w:line="260" w:lineRule="exact"/>
        <w:jc w:val="both"/>
        <w:rPr>
          <w:rFonts w:ascii="Gandhari Unicode" w:hAnsi="Gandhari Unicode" w:cs="e-Tamil OTC"/>
          <w:noProof/>
          <w:lang w:val="en-GB"/>
        </w:rPr>
      </w:pPr>
    </w:p>
    <w:p w14:paraId="67E71FA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old beauty got-lost shoulder goodness exhausted</w:t>
      </w:r>
    </w:p>
    <w:p w14:paraId="28B5839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unhappiness heart-with night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sleep-not</w:t>
      </w:r>
    </w:p>
    <w:p w14:paraId="5686D7E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pallor become(abs.) it-perishes</w:t>
      </w:r>
      <w:r w:rsidRPr="004D5A2F">
        <w:rPr>
          <w:rFonts w:ascii="Gandhari Unicode" w:hAnsi="Gandhari Unicode" w:cs="e-Tamil OTC"/>
          <w:noProof/>
          <w:position w:val="6"/>
          <w:lang w:val="en-GB"/>
        </w:rPr>
        <w:t>kollō</w:t>
      </w:r>
    </w:p>
    <w:p w14:paraId="0E14B54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white wader calling- cool smell- seashore-grove</w:t>
      </w:r>
    </w:p>
    <w:p w14:paraId="4B7AEC6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flower be-much- grove day blossom confused</w:t>
      </w:r>
    </w:p>
    <w:p w14:paraId="45CD4C6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transverse- wave break-</w:t>
      </w:r>
      <w:del w:id="1087" w:author="Narmada Hansani Polgampalage" w:date="2023-12-01T15:11:00Z">
        <w:r w:rsidRPr="004D5A2F" w:rsidDel="00295584">
          <w:rPr>
            <w:rFonts w:ascii="Gandhari Unicode" w:hAnsi="Gandhari Unicode" w:cs="e-Tamil OTC"/>
            <w:noProof/>
            <w:lang w:val="en-GB"/>
          </w:rPr>
          <w:delText xml:space="preserve"> </w:delText>
        </w:r>
      </w:del>
      <w:r w:rsidRPr="004D5A2F">
        <w:rPr>
          <w:rFonts w:ascii="Gandhari Unicode" w:hAnsi="Gandhari Unicode" w:cs="e-Tamil OTC"/>
          <w:noProof/>
          <w:lang w:val="en-GB"/>
        </w:rPr>
        <w:t>giving- ghat-he-with</w:t>
      </w:r>
    </w:p>
    <w:p w14:paraId="6FF8920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shine- tooth appear(inf.) laughed-it(obl.) gain</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E065655" w14:textId="77777777" w:rsidR="0074055C" w:rsidRPr="004D5A2F" w:rsidRDefault="0074055C">
      <w:pPr>
        <w:pStyle w:val="Textbody"/>
        <w:spacing w:after="29"/>
        <w:jc w:val="both"/>
        <w:rPr>
          <w:rFonts w:ascii="Gandhari Unicode" w:hAnsi="Gandhari Unicode" w:cs="e-Tamil OTC"/>
          <w:noProof/>
          <w:lang w:val="en-GB"/>
        </w:rPr>
      </w:pPr>
    </w:p>
    <w:p w14:paraId="442ABB3E" w14:textId="77777777" w:rsidR="0074055C" w:rsidRPr="004D5A2F" w:rsidRDefault="0074055C">
      <w:pPr>
        <w:pStyle w:val="Textbody"/>
        <w:spacing w:after="29"/>
        <w:jc w:val="both"/>
        <w:rPr>
          <w:rFonts w:ascii="Gandhari Unicode" w:hAnsi="Gandhari Unicode" w:cs="e-Tamil OTC"/>
          <w:noProof/>
          <w:lang w:val="en-GB"/>
        </w:rPr>
      </w:pPr>
    </w:p>
    <w:p w14:paraId="365E147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old beauty lost, the shoulders' beauty exhausted,</w:t>
      </w:r>
    </w:p>
    <w:p w14:paraId="5244C68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with unhappy heart sleepless even at night,</w:t>
      </w:r>
    </w:p>
    <w:p w14:paraId="33809E41"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pallor come up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perishing [like this],</w:t>
      </w:r>
    </w:p>
    <w:p w14:paraId="6843F775"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[is that] the gain of having laughed, for shining teeth to appear,</w:t>
      </w:r>
    </w:p>
    <w:p w14:paraId="12792729"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with the man from the ghat, where transverse waves are breaking,</w:t>
      </w:r>
    </w:p>
    <w:p w14:paraId="4CE019B3"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deranging the day-blossoms in the bushes full of flowers</w:t>
      </w:r>
    </w:p>
    <w:p w14:paraId="4C46BEA5"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of the cool fragrant seashore grove,</w:t>
      </w:r>
    </w:p>
    <w:p w14:paraId="510C98E1"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where white egrets are calling out?</w:t>
      </w:r>
    </w:p>
    <w:p w14:paraId="6B51E0E1" w14:textId="77777777" w:rsidR="0074055C" w:rsidRPr="004D5A2F" w:rsidRDefault="0074055C">
      <w:pPr>
        <w:pStyle w:val="Textbody"/>
        <w:spacing w:after="0"/>
        <w:jc w:val="both"/>
        <w:rPr>
          <w:rFonts w:ascii="Gandhari Unicode" w:hAnsi="Gandhari Unicode" w:cs="e-Tamil OTC"/>
          <w:noProof/>
          <w:lang w:val="en-GB"/>
        </w:rPr>
      </w:pPr>
    </w:p>
    <w:p w14:paraId="3F2CFC38"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3BD4BA26"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குறுங்கீரன்: </w:t>
      </w:r>
      <w:r w:rsidRPr="004D5A2F">
        <w:rPr>
          <w:rFonts w:ascii="Gandhari Unicode" w:hAnsi="Gandhari Unicode"/>
          <w:i w:val="0"/>
          <w:iCs w:val="0"/>
          <w:color w:val="auto"/>
        </w:rPr>
        <w:t>the confidante / SHE</w:t>
      </w:r>
    </w:p>
    <w:p w14:paraId="6AF61A6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 xml:space="preserve">பருவவரவின்கண் வேறுபட்ட தலைமகளைத் தோழி </w:t>
      </w:r>
      <w:r w:rsidR="008F512A" w:rsidRPr="004D5A2F">
        <w:rPr>
          <w:rFonts w:ascii="Gandhari Unicode" w:hAnsi="Gandhari Unicode" w:cs="e-Tamil OTC"/>
          <w:noProof/>
          <w:lang w:val="en-GB"/>
        </w:rPr>
        <w:t>“</w:t>
      </w:r>
      <w:r w:rsidRPr="004D5A2F">
        <w:rPr>
          <w:rFonts w:ascii="Gandhari Unicode" w:hAnsi="Gandhari Unicode" w:cs="e-Tamil OTC"/>
          <w:noProof/>
          <w:cs/>
          <w:lang w:val="en-GB"/>
        </w:rPr>
        <w:t>பருவம் அன்று வம்பு</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வற்புறீஇயது.</w:t>
      </w:r>
    </w:p>
    <w:p w14:paraId="7E607A2C" w14:textId="77777777" w:rsidR="0074055C" w:rsidRPr="004D5A2F" w:rsidRDefault="0074055C">
      <w:pPr>
        <w:pStyle w:val="Textbody"/>
        <w:spacing w:after="29"/>
        <w:jc w:val="both"/>
        <w:rPr>
          <w:rFonts w:ascii="Gandhari Unicode" w:hAnsi="Gandhari Unicode" w:cs="e-Tamil OTC"/>
          <w:noProof/>
          <w:lang w:val="en-GB"/>
        </w:rPr>
      </w:pPr>
    </w:p>
    <w:p w14:paraId="563BDB3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தண்டுளிக் கேற்ற</w:t>
      </w:r>
      <w:r w:rsidRPr="004D5A2F">
        <w:rPr>
          <w:rFonts w:ascii="Gandhari Unicode" w:hAnsi="Gandhari Unicode" w:cs="e-Tamil OTC"/>
          <w:noProof/>
          <w:cs/>
          <w:lang w:val="en-GB"/>
        </w:rPr>
        <w:t xml:space="preserve"> பைங்கொடி முல்லை</w:t>
      </w:r>
    </w:p>
    <w:p w14:paraId="51551F0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முகைதலை திறந்த நாற்றம் புதன்மிசைப்</w:t>
      </w:r>
    </w:p>
    <w:p w14:paraId="4995024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பூமலி</w:t>
      </w:r>
      <w:r w:rsidRPr="004D5A2F">
        <w:rPr>
          <w:rFonts w:ascii="Gandhari Unicode" w:hAnsi="Gandhari Unicode" w:cs="e-Tamil OTC"/>
          <w:noProof/>
          <w:cs/>
          <w:lang w:val="en-GB"/>
        </w:rPr>
        <w:t xml:space="preserve"> தளவமொடு </w:t>
      </w:r>
      <w:r w:rsidRPr="004D5A2F">
        <w:rPr>
          <w:rFonts w:ascii="Gandhari Unicode" w:hAnsi="Gandhari Unicode" w:cs="e-Tamil OTC"/>
          <w:noProof/>
          <w:u w:val="wave"/>
          <w:cs/>
          <w:lang w:val="en-GB"/>
        </w:rPr>
        <w:t>தேங்கமழ்பு கஞல</w:t>
      </w:r>
    </w:p>
    <w:p w14:paraId="74860FD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வம்பும் பெய்யுமார்</w:t>
      </w:r>
      <w:r w:rsidRPr="004D5A2F">
        <w:rPr>
          <w:rFonts w:ascii="Gandhari Unicode" w:hAnsi="Gandhari Unicode" w:cs="e-Tamil OTC"/>
          <w:noProof/>
          <w:cs/>
          <w:lang w:val="en-GB"/>
        </w:rPr>
        <w:t xml:space="preserve"> மழையே வம்பன்று</w:t>
      </w:r>
    </w:p>
    <w:p w14:paraId="561BDE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காரிது பருவ மாயின்</w:t>
      </w:r>
    </w:p>
    <w:p w14:paraId="062B958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வாரா ரோநங் காத லோரே.</w:t>
      </w:r>
    </w:p>
    <w:p w14:paraId="51140AF3" w14:textId="77777777" w:rsidR="0074055C" w:rsidRPr="004D5A2F" w:rsidRDefault="0074055C">
      <w:pPr>
        <w:pStyle w:val="Textbody"/>
        <w:spacing w:after="29"/>
        <w:jc w:val="both"/>
        <w:rPr>
          <w:rFonts w:ascii="Gandhari Unicode" w:hAnsi="Gandhari Unicode" w:cs="e-Tamil OTC"/>
          <w:noProof/>
          <w:lang w:val="en-GB"/>
        </w:rPr>
      </w:pPr>
    </w:p>
    <w:p w14:paraId="08F4DAE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தண்டுளிக் கேற்ற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கண்டுழிக் கொற்றம் </w:t>
      </w:r>
      <w:r w:rsidRPr="004D5A2F">
        <w:rPr>
          <w:rFonts w:ascii="Gandhari Unicode" w:hAnsi="Gandhari Unicode" w:cs="e-Tamil OTC"/>
          <w:noProof/>
          <w:lang w:val="en-GB"/>
        </w:rPr>
        <w:t xml:space="preserve">L1, C1+3, G1+2, EA, I, AT; </w:t>
      </w:r>
      <w:r w:rsidRPr="004D5A2F">
        <w:rPr>
          <w:rFonts w:ascii="Gandhari Unicode" w:hAnsi="Gandhari Unicode" w:cs="e-Tamil OTC"/>
          <w:noProof/>
          <w:cs/>
          <w:lang w:val="en-GB"/>
        </w:rPr>
        <w:t xml:space="preserve">கண்டிசிற் றோழி </w:t>
      </w:r>
      <w:r w:rsidRPr="004D5A2F">
        <w:rPr>
          <w:rFonts w:ascii="Gandhari Unicode" w:hAnsi="Gandhari Unicode" w:cs="e-Tamil OTC"/>
          <w:noProof/>
          <w:lang w:val="en-GB"/>
        </w:rPr>
        <w:t>C2v+3v, Cām.v</w:t>
      </w:r>
      <w:r w:rsidRPr="004D5A2F">
        <w:rPr>
          <w:rStyle w:val="FootnoteReference"/>
          <w:rFonts w:ascii="Gandhari Unicode" w:hAnsi="Gandhari Unicode" w:cs="e-Tamil OTC"/>
          <w:noProof/>
          <w:lang w:val="en-GB"/>
        </w:rPr>
        <w:footnoteReference w:id="710"/>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முகைதலை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முகைத்தலை </w:t>
      </w:r>
      <w:r w:rsidRPr="004D5A2F">
        <w:rPr>
          <w:rFonts w:ascii="Gandhari Unicode" w:hAnsi="Gandhari Unicode" w:cs="e-Tamil OTC"/>
          <w:noProof/>
          <w:lang w:val="en-GB"/>
        </w:rPr>
        <w:t xml:space="preserve">G1v+2,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நாற்றம்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நாற்றமன்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புதன்மிசைப்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புதன்மிசை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புனமிசை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பூமலி </w:t>
      </w:r>
      <w:r w:rsidRPr="004D5A2F">
        <w:rPr>
          <w:rFonts w:ascii="Gandhari Unicode" w:hAnsi="Gandhari Unicode" w:cs="e-Tamil OTC"/>
          <w:noProof/>
          <w:lang w:val="en-GB"/>
        </w:rPr>
        <w:t xml:space="preserve">C1+2+3v, Cām.; </w:t>
      </w:r>
      <w:r w:rsidRPr="004D5A2F">
        <w:rPr>
          <w:rFonts w:ascii="Gandhari Unicode" w:hAnsi="Gandhari Unicode" w:cs="e-Tamil OTC"/>
          <w:noProof/>
          <w:cs/>
          <w:lang w:val="en-GB"/>
        </w:rPr>
        <w:t xml:space="preserve">பூமல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மல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பூமலர் </w:t>
      </w:r>
      <w:r w:rsidRPr="004D5A2F">
        <w:rPr>
          <w:rFonts w:ascii="Gandhari Unicode" w:hAnsi="Gandhari Unicode" w:cs="e-Tamil OTC"/>
          <w:noProof/>
          <w:lang w:val="en-GB"/>
        </w:rPr>
        <w:t xml:space="preserve">G1v+2, EA, I, AT, Cām.v; </w:t>
      </w:r>
      <w:r w:rsidRPr="004D5A2F">
        <w:rPr>
          <w:rFonts w:ascii="Gandhari Unicode" w:hAnsi="Gandhari Unicode" w:cs="e-Tamil OTC"/>
          <w:noProof/>
          <w:cs/>
          <w:lang w:val="en-GB"/>
        </w:rPr>
        <w:t xml:space="preserve">பூமலர்பு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பூவமல் </w:t>
      </w:r>
      <w:r w:rsidRPr="004D5A2F">
        <w:rPr>
          <w:rFonts w:ascii="Gandhari Unicode" w:hAnsi="Gandhari Unicode" w:cs="e-Tamil OTC"/>
          <w:noProof/>
          <w:lang w:val="en-GB"/>
        </w:rPr>
        <w:t xml:space="preserve">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தேங்கமழ்பு கஞல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தேங்கமழ்புக் கருஞல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தேங்கமழ்புக் கஞல </w:t>
      </w:r>
      <w:r w:rsidRPr="004D5A2F">
        <w:rPr>
          <w:rFonts w:ascii="Gandhari Unicode" w:hAnsi="Gandhari Unicode" w:cs="e-Tamil OTC"/>
          <w:noProof/>
          <w:lang w:val="en-GB"/>
        </w:rPr>
        <w:t xml:space="preserve">L1, C3, G1; </w:t>
      </w:r>
      <w:r w:rsidRPr="004D5A2F">
        <w:rPr>
          <w:rFonts w:ascii="Gandhari Unicode" w:hAnsi="Gandhari Unicode" w:cs="e-Tamil OTC"/>
          <w:noProof/>
          <w:cs/>
          <w:lang w:val="en-GB"/>
        </w:rPr>
        <w:t xml:space="preserve">தேங்கமழ் பூக்கால் </w:t>
      </w:r>
      <w:r w:rsidRPr="004D5A2F">
        <w:rPr>
          <w:rFonts w:ascii="Gandhari Unicode" w:hAnsi="Gandhari Unicode" w:cs="e-Tamil OTC"/>
          <w:noProof/>
          <w:lang w:val="en-GB"/>
        </w:rPr>
        <w:t xml:space="preserve">EA, I; </w:t>
      </w:r>
      <w:r w:rsidRPr="004D5A2F">
        <w:rPr>
          <w:rFonts w:ascii="Gandhari Unicode" w:hAnsi="Gandhari Unicode" w:cs="e-Tamil OTC"/>
          <w:noProof/>
          <w:cs/>
          <w:lang w:val="en-GB"/>
        </w:rPr>
        <w:t xml:space="preserve">தேங்கமழ் பூக்கஞல் </w:t>
      </w:r>
      <w:r w:rsidRPr="004D5A2F">
        <w:rPr>
          <w:rFonts w:ascii="Gandhari Unicode" w:hAnsi="Gandhari Unicode" w:cs="e-Tamil OTC"/>
          <w:noProof/>
          <w:lang w:val="en-GB"/>
        </w:rPr>
        <w:t xml:space="preserve">G2, Cām.v; </w:t>
      </w:r>
      <w:r w:rsidRPr="004D5A2F">
        <w:rPr>
          <w:rFonts w:ascii="Gandhari Unicode" w:hAnsi="Gandhari Unicode" w:cs="e-Tamil OTC"/>
          <w:noProof/>
          <w:cs/>
          <w:lang w:val="en-GB"/>
        </w:rPr>
        <w:t xml:space="preserve">தேங்கமழ் பூக்கரல் </w:t>
      </w:r>
      <w:r w:rsidRPr="004D5A2F">
        <w:rPr>
          <w:rFonts w:ascii="Gandhari Unicode" w:hAnsi="Gandhari Unicode" w:cs="e-Tamil OTC"/>
          <w:noProof/>
          <w:lang w:val="en-GB"/>
        </w:rPr>
        <w:t xml:space="preserve">G1v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வம்பும் பெய்யுமார் </w:t>
      </w:r>
      <w:r w:rsidRPr="004D5A2F">
        <w:rPr>
          <w:rFonts w:ascii="Gandhari Unicode" w:hAnsi="Gandhari Unicode" w:cs="e-Tamil OTC"/>
          <w:noProof/>
          <w:lang w:val="en-GB"/>
        </w:rPr>
        <w:t xml:space="preserve">L1, C1+2+3, G1+2, EA; </w:t>
      </w:r>
      <w:r w:rsidRPr="004D5A2F">
        <w:rPr>
          <w:rFonts w:ascii="Gandhari Unicode" w:hAnsi="Gandhari Unicode" w:cs="e-Tamil OTC"/>
          <w:noProof/>
          <w:cs/>
          <w:lang w:val="en-GB"/>
        </w:rPr>
        <w:t xml:space="preserve">வம்புப் பெய்யுமார் </w:t>
      </w:r>
      <w:r w:rsidRPr="004D5A2F">
        <w:rPr>
          <w:rFonts w:ascii="Gandhari Unicode" w:hAnsi="Gandhari Unicode" w:cs="e-Tamil OTC"/>
          <w:noProof/>
          <w:lang w:val="en-GB"/>
        </w:rPr>
        <w:t xml:space="preserve">C2, VP, ER; </w:t>
      </w:r>
      <w:r w:rsidRPr="004D5A2F">
        <w:rPr>
          <w:rFonts w:ascii="Gandhari Unicode" w:hAnsi="Gandhari Unicode" w:cs="e-Tamil OTC"/>
          <w:noProof/>
          <w:cs/>
          <w:lang w:val="en-GB"/>
        </w:rPr>
        <w:t xml:space="preserve">வம்பம் பெய்யுமார்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வம்புப் பெய்யுமான்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வம்பன்று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வம்பழன்று </w:t>
      </w:r>
      <w:r w:rsidRPr="004D5A2F">
        <w:rPr>
          <w:rFonts w:ascii="Gandhari Unicode" w:hAnsi="Gandhari Unicode" w:cs="e-Tamil OTC"/>
          <w:noProof/>
          <w:lang w:val="en-GB"/>
        </w:rPr>
        <w:t xml:space="preserve">L1, C1+3, G1+2, EA, Cām.v; </w:t>
      </w:r>
      <w:r w:rsidRPr="004D5A2F">
        <w:rPr>
          <w:rFonts w:ascii="Gandhari Unicode" w:hAnsi="Gandhari Unicode" w:cs="e-Tamil OTC"/>
          <w:noProof/>
          <w:cs/>
          <w:lang w:val="en-GB"/>
        </w:rPr>
        <w:t xml:space="preserve">வெம்பழற் </w:t>
      </w:r>
      <w:r w:rsidRPr="004D5A2F">
        <w:rPr>
          <w:rFonts w:ascii="Gandhari Unicode" w:hAnsi="Gandhari Unicode" w:cs="e-Tamil OTC"/>
          <w:noProof/>
          <w:lang w:val="en-GB"/>
        </w:rPr>
        <w:t xml:space="preserve">C2+3v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 ரோநங் </w:t>
      </w:r>
      <w:r w:rsidRPr="004D5A2F">
        <w:rPr>
          <w:rFonts w:ascii="Gandhari Unicode" w:hAnsi="Gandhari Unicode" w:cs="e-Tamil OTC"/>
          <w:noProof/>
          <w:lang w:val="en-GB"/>
        </w:rPr>
        <w:t xml:space="preserve">L1, C1v+2+3, G1+2, EA, Cām.; </w:t>
      </w:r>
      <w:r w:rsidRPr="004D5A2F">
        <w:rPr>
          <w:rFonts w:ascii="Gandhari Unicode" w:hAnsi="Gandhari Unicode" w:cs="e-Tamil OTC"/>
          <w:noProof/>
          <w:cs/>
          <w:lang w:val="en-GB"/>
        </w:rPr>
        <w:t xml:space="preserve">வாரா நோநங்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லோரே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ரே </w:t>
      </w:r>
      <w:r w:rsidRPr="004D5A2F">
        <w:rPr>
          <w:rFonts w:ascii="Gandhari Unicode" w:hAnsi="Gandhari Unicode" w:cs="e-Tamil OTC"/>
          <w:noProof/>
          <w:lang w:val="en-GB"/>
        </w:rPr>
        <w:t>C3</w:t>
      </w:r>
    </w:p>
    <w:p w14:paraId="347DB1F8" w14:textId="77777777" w:rsidR="0074055C" w:rsidRPr="004D5A2F" w:rsidRDefault="0074055C">
      <w:pPr>
        <w:pStyle w:val="Textbody"/>
        <w:spacing w:after="29"/>
        <w:jc w:val="both"/>
        <w:rPr>
          <w:rFonts w:ascii="Gandhari Unicode" w:hAnsi="Gandhari Unicode" w:cs="e-Tamil OTC"/>
          <w:noProof/>
          <w:lang w:val="en-GB"/>
        </w:rPr>
      </w:pPr>
    </w:p>
    <w:p w14:paraId="552154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taṇ tuḷikk</w:t>
      </w:r>
      <w:r w:rsidR="007E7CC0" w:rsidRPr="004D5A2F">
        <w:rPr>
          <w:rFonts w:ascii="Gandhari Unicode" w:hAnsi="Gandhari Unicode" w:cs="e-Tamil OTC"/>
          <w:i/>
          <w:iCs/>
          <w:noProof/>
          <w:lang w:val="en-GB"/>
        </w:rPr>
        <w:t>*</w:t>
      </w:r>
      <w:r w:rsidRPr="004D5A2F">
        <w:rPr>
          <w:rFonts w:ascii="Gandhari Unicode" w:hAnsi="Gandhari Unicode" w:cs="e-Tamil OTC"/>
          <w:i/>
          <w:iCs/>
          <w:noProof/>
          <w:lang w:val="en-GB"/>
        </w:rPr>
        <w:t xml:space="preserve"> ēṟṟa</w:t>
      </w:r>
      <w:r w:rsidRPr="004D5A2F">
        <w:rPr>
          <w:rFonts w:ascii="Gandhari Unicode" w:hAnsi="Gandhari Unicode" w:cs="e-Tamil OTC"/>
          <w:noProof/>
          <w:lang w:val="en-GB"/>
        </w:rPr>
        <w:t xml:space="preserve"> paim koṭi mullai</w:t>
      </w:r>
    </w:p>
    <w:p w14:paraId="7AC02BC5" w14:textId="7BBC2A32"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mukai talai tiṟanta nāṟṟam putal</w:t>
      </w:r>
      <w:del w:id="1088" w:author="Narmada Hansani Polgampalage" w:date="2023-12-01T16:10:00Z">
        <w:r w:rsidRPr="004D5A2F" w:rsidDel="00610BF9">
          <w:rPr>
            <w:rFonts w:ascii="Gandhari Unicode" w:hAnsi="Gandhari Unicode" w:cs="e-Tamil OTC"/>
            <w:noProof/>
            <w:lang w:val="en-GB"/>
          </w:rPr>
          <w:delText xml:space="preserve"> </w:delText>
        </w:r>
      </w:del>
      <w:ins w:id="1089" w:author="Narmada Hansani Polgampalage" w:date="2023-12-01T16:10:00Z">
        <w:r w:rsidR="00610BF9">
          <w:rPr>
            <w:rFonts w:ascii="Gandhari Unicode" w:hAnsi="Gandhari Unicode" w:cs="e-Tamil OTC"/>
            <w:noProof/>
            <w:lang w:val="en-GB"/>
          </w:rPr>
          <w:t>-</w:t>
        </w:r>
      </w:ins>
      <w:r w:rsidRPr="004D5A2F">
        <w:rPr>
          <w:rFonts w:ascii="Gandhari Unicode" w:hAnsi="Gandhari Unicode" w:cs="e-Tamil OTC"/>
          <w:noProof/>
          <w:lang w:val="en-GB"/>
        </w:rPr>
        <w:t>micai</w:t>
      </w:r>
      <w:ins w:id="1090" w:author="Narmada Hansani Polgampalage" w:date="2023-12-01T15:43:00Z">
        <w:r w:rsidR="00DD61D7">
          <w:rPr>
            <w:rFonts w:ascii="Gandhari Unicode" w:hAnsi="Gandhari Unicode" w:cs="e-Tamil OTC"/>
            <w:noProof/>
            <w:lang w:val="en-GB"/>
          </w:rPr>
          <w:t>+</w:t>
        </w:r>
      </w:ins>
    </w:p>
    <w:p w14:paraId="395C0DD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pū </w:t>
      </w:r>
      <w:r w:rsidRPr="004D5A2F">
        <w:rPr>
          <w:rFonts w:ascii="Gandhari Unicode" w:hAnsi="Gandhari Unicode" w:cs="e-Tamil OTC"/>
          <w:i/>
          <w:iCs/>
          <w:noProof/>
          <w:lang w:val="en-GB"/>
        </w:rPr>
        <w:t>mali</w:t>
      </w:r>
      <w:r w:rsidRPr="004D5A2F">
        <w:rPr>
          <w:rFonts w:ascii="Gandhari Unicode" w:hAnsi="Gandhari Unicode" w:cs="e-Tamil OTC"/>
          <w:noProof/>
          <w:lang w:val="en-GB"/>
        </w:rPr>
        <w:t xml:space="preserve"> taḷavamoṭu tēm </w:t>
      </w:r>
      <w:r w:rsidRPr="004D5A2F">
        <w:rPr>
          <w:rFonts w:ascii="Gandhari Unicode" w:hAnsi="Gandhari Unicode" w:cs="e-Tamil OTC"/>
          <w:i/>
          <w:iCs/>
          <w:noProof/>
          <w:lang w:val="en-GB"/>
        </w:rPr>
        <w:t>kamaḻpu kañala</w:t>
      </w:r>
    </w:p>
    <w:p w14:paraId="1B8BD2E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vamp</w:t>
      </w:r>
      <w:r w:rsidR="007E7CC0"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peyyumār</w:t>
      </w:r>
      <w:r w:rsidRPr="004D5A2F">
        <w:rPr>
          <w:rFonts w:ascii="Gandhari Unicode" w:hAnsi="Gandhari Unicode" w:cs="e-Tamil OTC"/>
          <w:noProof/>
          <w:lang w:val="en-GB"/>
        </w:rPr>
        <w:t xml:space="preserve"> maḻai</w:t>
      </w:r>
      <w:r w:rsidR="007E7CC0" w:rsidRPr="004D5A2F">
        <w:rPr>
          <w:rFonts w:ascii="Gandhari Unicode" w:hAnsi="Gandhari Unicode" w:cs="e-Tamil OTC"/>
          <w:noProof/>
          <w:lang w:val="en-GB"/>
        </w:rPr>
        <w:t>-~ē vamp*</w:t>
      </w:r>
      <w:r w:rsidRPr="004D5A2F">
        <w:rPr>
          <w:rFonts w:ascii="Gandhari Unicode" w:hAnsi="Gandhari Unicode" w:cs="e-Tamil OTC"/>
          <w:noProof/>
          <w:lang w:val="en-GB"/>
        </w:rPr>
        <w:t xml:space="preserve"> aṉṟu</w:t>
      </w:r>
    </w:p>
    <w:p w14:paraId="5E2629E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kār itu paruvam āyiṉ</w:t>
      </w:r>
    </w:p>
    <w:p w14:paraId="7921674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vārār</w:t>
      </w:r>
      <w:r w:rsidR="007E7CC0" w:rsidRPr="004D5A2F">
        <w:rPr>
          <w:rFonts w:ascii="Gandhari Unicode" w:hAnsi="Gandhari Unicode" w:cs="e-Tamil OTC"/>
          <w:noProof/>
          <w:lang w:val="en-GB"/>
        </w:rPr>
        <w:t>-</w:t>
      </w:r>
      <w:r w:rsidRPr="004D5A2F">
        <w:rPr>
          <w:rFonts w:ascii="Gandhari Unicode" w:hAnsi="Gandhari Unicode" w:cs="e-Tamil OTC"/>
          <w:noProof/>
          <w:lang w:val="en-GB"/>
        </w:rPr>
        <w:t>ō nam kātalōr</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118477D3"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1F5898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3AA02D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C3CDE0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The confidante, saying </w:t>
      </w:r>
      <w:r w:rsidR="008F512A" w:rsidRPr="004D5A2F">
        <w:rPr>
          <w:rFonts w:ascii="Gandhari Unicode" w:hAnsi="Gandhari Unicode" w:cs="e-Tamil OTC"/>
          <w:noProof/>
          <w:lang w:val="en-GB"/>
        </w:rPr>
        <w:t>“</w:t>
      </w:r>
      <w:r w:rsidRPr="004D5A2F">
        <w:rPr>
          <w:rFonts w:ascii="Gandhari Unicode" w:hAnsi="Gandhari Unicode" w:cs="e-Tamil OTC"/>
          <w:noProof/>
          <w:lang w:val="en-GB"/>
        </w:rPr>
        <w:t>it is not the season, [it is] out of time</w:t>
      </w:r>
      <w:r w:rsidR="008F512A" w:rsidRPr="004D5A2F">
        <w:rPr>
          <w:rFonts w:ascii="Gandhari Unicode" w:hAnsi="Gandhari Unicode" w:cs="e-Tamil OTC"/>
          <w:noProof/>
          <w:lang w:val="en-GB"/>
        </w:rPr>
        <w:t>”</w:t>
      </w:r>
      <w:r w:rsidRPr="004D5A2F">
        <w:rPr>
          <w:rFonts w:ascii="Gandhari Unicode" w:hAnsi="Gandhari Unicode" w:cs="e-Tamil OTC"/>
          <w:noProof/>
          <w:lang w:val="en-GB"/>
        </w:rPr>
        <w:t>, encouraging HER, who had changed at the coming of the season.</w:t>
      </w:r>
    </w:p>
    <w:p w14:paraId="161EBB84" w14:textId="77777777" w:rsidR="0074055C" w:rsidRPr="004D5A2F" w:rsidRDefault="0074055C">
      <w:pPr>
        <w:pStyle w:val="Textbody"/>
        <w:spacing w:after="29" w:line="260" w:lineRule="exact"/>
        <w:jc w:val="both"/>
        <w:rPr>
          <w:rFonts w:ascii="Gandhari Unicode" w:hAnsi="Gandhari Unicode" w:cs="e-Tamil OTC"/>
          <w:noProof/>
          <w:lang w:val="en-GB"/>
        </w:rPr>
      </w:pPr>
    </w:p>
    <w:p w14:paraId="340C6BE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 drop(dat.) exposed- fresh creeper jasmine</w:t>
      </w:r>
    </w:p>
    <w:p w14:paraId="5B954D0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bud head opened- fragrance shrub(loc.)</w:t>
      </w:r>
    </w:p>
    <w:p w14:paraId="09B9990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flower be-much- red-jasmine-with honey smelled(abs.) be-dense(inf.)</w:t>
      </w:r>
    </w:p>
    <w:p w14:paraId="303183C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instability</w:t>
      </w:r>
      <w:r w:rsidRPr="004D5A2F">
        <w:rPr>
          <w:rFonts w:ascii="Gandhari Unicode" w:hAnsi="Gandhari Unicode" w:cs="e-Tamil OTC"/>
          <w:noProof/>
          <w:vertAlign w:val="superscript"/>
          <w:lang w:val="en-GB"/>
        </w:rPr>
        <w:t>um</w:t>
      </w:r>
      <w:r w:rsidRPr="004D5A2F">
        <w:rPr>
          <w:rFonts w:ascii="Gandhari Unicode" w:hAnsi="Gandhari Unicode" w:cs="e-Tamil OTC"/>
          <w:noProof/>
          <w:lang w:val="en-GB"/>
        </w:rPr>
        <w:t xml:space="preserve"> raining-</w:t>
      </w:r>
      <w:r w:rsidRPr="004D5A2F">
        <w:rPr>
          <w:rFonts w:ascii="Gandhari Unicode" w:hAnsi="Gandhari Unicode" w:cs="e-Tamil OTC"/>
          <w:noProof/>
          <w:position w:val="6"/>
          <w:lang w:val="en-GB"/>
        </w:rPr>
        <w:t>ār</w:t>
      </w:r>
      <w:r w:rsidRPr="004D5A2F">
        <w:rPr>
          <w:rFonts w:ascii="Gandhari Unicode" w:hAnsi="Gandhari Unicode" w:cs="e-Tamil OTC"/>
          <w:noProof/>
          <w:lang w:val="en-GB"/>
        </w:rPr>
        <w:t xml:space="preserve"> rain</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instability not-so-it</w:t>
      </w:r>
    </w:p>
    <w:p w14:paraId="769A47E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rainy-season this season if</w:t>
      </w:r>
    </w:p>
    <w:p w14:paraId="17C47EF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come-not-he(h.)</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our- lover</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847D03A" w14:textId="77777777" w:rsidR="0074055C" w:rsidRPr="004D5A2F" w:rsidRDefault="0074055C">
      <w:pPr>
        <w:pStyle w:val="Textbody"/>
        <w:spacing w:after="29"/>
        <w:jc w:val="both"/>
        <w:rPr>
          <w:rFonts w:ascii="Gandhari Unicode" w:hAnsi="Gandhari Unicode" w:cs="e-Tamil OTC"/>
          <w:noProof/>
          <w:lang w:val="en-GB"/>
        </w:rPr>
      </w:pPr>
    </w:p>
    <w:p w14:paraId="260C1CA2" w14:textId="77777777" w:rsidR="0074055C" w:rsidRPr="004D5A2F" w:rsidRDefault="0074055C">
      <w:pPr>
        <w:pStyle w:val="Textbody"/>
        <w:spacing w:after="29"/>
        <w:rPr>
          <w:rFonts w:ascii="Gandhari Unicode" w:hAnsi="Gandhari Unicode" w:cs="e-Tamil OTC"/>
          <w:noProof/>
          <w:lang w:val="en-GB"/>
        </w:rPr>
      </w:pPr>
    </w:p>
    <w:p w14:paraId="39B34B58"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Out of time</w:t>
      </w:r>
      <w:r w:rsidRPr="004D5A2F">
        <w:rPr>
          <w:rStyle w:val="FootnoteReference"/>
          <w:rFonts w:ascii="Gandhari Unicode" w:hAnsi="Gandhari Unicode" w:cs="e-Tamil OTC"/>
          <w:noProof/>
          <w:lang w:val="en-GB"/>
        </w:rPr>
        <w:footnoteReference w:id="711"/>
      </w:r>
      <w:r w:rsidRPr="004D5A2F">
        <w:rPr>
          <w:rFonts w:ascii="Gandhari Unicode" w:hAnsi="Gandhari Unicode" w:cs="e-Tamil OTC"/>
          <w:noProof/>
          <w:lang w:val="en-GB"/>
        </w:rPr>
        <w:t xml:space="preserve"> too indeed rains the rain,</w:t>
      </w:r>
    </w:p>
    <w:p w14:paraId="2E5E364D"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the jasmine in fresh creepers, exposed to the cool drops,</w:t>
      </w:r>
    </w:p>
    <w:p w14:paraId="6F55FED0"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is dense, smelling of honey, together with the red jasmine</w:t>
      </w:r>
    </w:p>
    <w:p w14:paraId="511D5F68"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full of flowers,</w:t>
      </w:r>
    </w:p>
    <w:p w14:paraId="6EE1FDB5"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ab/>
        <w:t>on the fragrant shrubs, where the bud heads have opened.</w:t>
      </w:r>
    </w:p>
    <w:p w14:paraId="6ECEFC4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If it is not out of time [and] this [is] the rainy season</w:t>
      </w:r>
    </w:p>
    <w:p w14:paraId="15B1A6A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won't he come, our lover?</w:t>
      </w:r>
    </w:p>
    <w:p w14:paraId="5B544E88" w14:textId="77777777" w:rsidR="0074055C" w:rsidRPr="004D5A2F" w:rsidRDefault="0074055C">
      <w:pPr>
        <w:pStyle w:val="Textbody"/>
        <w:spacing w:after="0"/>
        <w:jc w:val="both"/>
        <w:rPr>
          <w:rFonts w:ascii="Gandhari Unicode" w:hAnsi="Gandhari Unicode" w:cs="e-Tamil OTC"/>
          <w:noProof/>
          <w:lang w:val="en-GB"/>
        </w:rPr>
      </w:pPr>
    </w:p>
    <w:p w14:paraId="4C5591C5"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09C60EA8"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படுமரத்து மோசிகீரன்: </w:t>
      </w:r>
      <w:r w:rsidRPr="004D5A2F">
        <w:rPr>
          <w:rFonts w:ascii="Gandhari Unicode" w:hAnsi="Gandhari Unicode"/>
          <w:i w:val="0"/>
          <w:iCs w:val="0"/>
          <w:color w:val="auto"/>
        </w:rPr>
        <w:t>the confidante</w:t>
      </w:r>
    </w:p>
    <w:p w14:paraId="0E2CFF94"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உடன்போக்[</w:t>
      </w:r>
      <w:r w:rsidRPr="004D5A2F">
        <w:rPr>
          <w:rFonts w:ascii="Gandhari Unicode" w:hAnsi="Gandhari Unicode" w:cs="e-Tamil OTC"/>
          <w:noProof/>
          <w:lang w:val="en-GB"/>
        </w:rPr>
        <w:t xml:space="preserve">C2v: </w:t>
      </w:r>
      <w:r w:rsidRPr="004D5A2F">
        <w:rPr>
          <w:rFonts w:ascii="Gandhari Unicode" w:hAnsi="Gandhari Unicode" w:cs="e-Tamil OTC"/>
          <w:noProof/>
          <w:cs/>
          <w:lang w:val="en-GB"/>
        </w:rPr>
        <w:t>கு நேர்வித்து வந்த தோழிக்கு நானால்] வருந்துந் தலைமகனை நாணுடைக் கேட்பச் சொல்லியது.</w:t>
      </w:r>
    </w:p>
    <w:p w14:paraId="6F557B3F" w14:textId="77777777" w:rsidR="0074055C" w:rsidRPr="004D5A2F" w:rsidRDefault="0074055C">
      <w:pPr>
        <w:pStyle w:val="Textbody"/>
        <w:spacing w:after="29"/>
        <w:jc w:val="both"/>
        <w:rPr>
          <w:rFonts w:ascii="Gandhari Unicode" w:hAnsi="Gandhari Unicode" w:cs="e-Tamil OTC"/>
          <w:noProof/>
          <w:lang w:val="en-GB"/>
        </w:rPr>
      </w:pPr>
    </w:p>
    <w:p w14:paraId="3D661FB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நீயுடம் படுதலின் யான்றர வந்து</w:t>
      </w:r>
    </w:p>
    <w:p w14:paraId="11DB84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குறிநின் றனனே குன்ற நாட</w:t>
      </w:r>
    </w:p>
    <w:p w14:paraId="2D83683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னின்றை யளவை </w:t>
      </w:r>
      <w:r w:rsidRPr="004D5A2F">
        <w:rPr>
          <w:rFonts w:ascii="Gandhari Unicode" w:hAnsi="Gandhari Unicode" w:cs="e-Tamil OTC"/>
          <w:noProof/>
          <w:u w:val="wave"/>
          <w:cs/>
          <w:lang w:val="en-GB"/>
        </w:rPr>
        <w:t>சென்றைக் கென்றி</w:t>
      </w:r>
    </w:p>
    <w:p w14:paraId="254216D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கையுங் காலு மோய்வன </w:t>
      </w:r>
      <w:r w:rsidRPr="004D5A2F">
        <w:rPr>
          <w:rFonts w:ascii="Gandhari Unicode" w:hAnsi="Gandhari Unicode" w:cs="e-Tamil OTC"/>
          <w:noProof/>
          <w:u w:val="wave"/>
          <w:cs/>
          <w:lang w:val="en-GB"/>
        </w:rPr>
        <w:t>வழுங்கத்</w:t>
      </w:r>
    </w:p>
    <w:p w14:paraId="73722E0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தீயுறு தளிரி னடுங்கி</w:t>
      </w:r>
    </w:p>
    <w:p w14:paraId="7E5CEE8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யாவது</w:t>
      </w:r>
      <w:r w:rsidRPr="004D5A2F">
        <w:rPr>
          <w:rFonts w:ascii="Gandhari Unicode" w:hAnsi="Gandhari Unicode" w:cs="e-Tamil OTC"/>
          <w:noProof/>
          <w:cs/>
          <w:lang w:val="en-GB"/>
        </w:rPr>
        <w:t xml:space="preserve"> மிலையான் செயற்குரி யதுவே.</w:t>
      </w:r>
    </w:p>
    <w:p w14:paraId="4E369F9B" w14:textId="77777777" w:rsidR="0074055C" w:rsidRPr="004D5A2F" w:rsidRDefault="0074055C">
      <w:pPr>
        <w:pStyle w:val="Textbody"/>
        <w:spacing w:after="29"/>
        <w:jc w:val="both"/>
        <w:rPr>
          <w:rFonts w:ascii="Gandhari Unicode" w:hAnsi="Gandhari Unicode" w:cs="e-Tamil OTC"/>
          <w:noProof/>
          <w:lang w:val="en-GB"/>
        </w:rPr>
      </w:pPr>
    </w:p>
    <w:p w14:paraId="2095E7E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யான்றர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யான்றற </w:t>
      </w:r>
      <w:r w:rsidRPr="004D5A2F">
        <w:rPr>
          <w:rFonts w:ascii="Gandhari Unicode" w:eastAsia="URW Palladio UNI" w:hAnsi="Gandhari Unicode" w:cs="e-Tamil OTC"/>
          <w:noProof/>
          <w:lang w:val="en-GB"/>
        </w:rPr>
        <w:t xml:space="preserve">L1 •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சென்றைக் கென்றி </w:t>
      </w:r>
      <w:r w:rsidRPr="004D5A2F">
        <w:rPr>
          <w:rFonts w:ascii="Gandhari Unicode" w:hAnsi="Gandhari Unicode" w:cs="e-Tamil OTC"/>
          <w:noProof/>
          <w:lang w:val="en-GB"/>
        </w:rPr>
        <w:t xml:space="preserve">L1, C1+2+3v, G2, EA, Cām.; </w:t>
      </w:r>
      <w:r w:rsidRPr="004D5A2F">
        <w:rPr>
          <w:rFonts w:ascii="Gandhari Unicode" w:hAnsi="Gandhari Unicode" w:cs="e-Tamil OTC"/>
          <w:noProof/>
          <w:cs/>
          <w:lang w:val="en-GB"/>
        </w:rPr>
        <w:t xml:space="preserve">சென்றக் கென்றி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சென்றைக்க சென்றி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வழுங்கத்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வழுங்கித்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வொழுங்கத் </w:t>
      </w:r>
      <w:r w:rsidRPr="004D5A2F">
        <w:rPr>
          <w:rFonts w:ascii="Gandhari Unicode" w:hAnsi="Gandhari Unicode" w:cs="e-Tamil OTC"/>
          <w:noProof/>
          <w:lang w:val="en-GB"/>
        </w:rPr>
        <w:t xml:space="preserve">L1, C1+3v, Cām.v; </w:t>
      </w:r>
      <w:r w:rsidRPr="004D5A2F">
        <w:rPr>
          <w:rFonts w:ascii="Gandhari Unicode" w:hAnsi="Gandhari Unicode" w:cs="e-Tamil OTC"/>
          <w:noProof/>
          <w:cs/>
          <w:lang w:val="en-GB"/>
        </w:rPr>
        <w:t xml:space="preserve">வொழுங்கித் </w:t>
      </w:r>
      <w:r w:rsidRPr="004D5A2F">
        <w:rPr>
          <w:rFonts w:ascii="Gandhari Unicode" w:hAnsi="Gandhari Unicode" w:cs="e-Tamil OTC"/>
          <w:noProof/>
          <w:lang w:val="en-GB"/>
        </w:rPr>
        <w:t xml:space="preserve">C3, Cām.v; </w:t>
      </w:r>
      <w:r w:rsidRPr="004D5A2F">
        <w:rPr>
          <w:rFonts w:ascii="Gandhari Unicode" w:hAnsi="Gandhari Unicode" w:cs="e-Tamil OTC"/>
          <w:noProof/>
          <w:cs/>
          <w:lang w:val="en-GB"/>
        </w:rPr>
        <w:t xml:space="preserve">வொழுங்கிகத்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வொழுகத் </w:t>
      </w:r>
      <w:r w:rsidRPr="004D5A2F">
        <w:rPr>
          <w:rFonts w:ascii="Gandhari Unicode" w:hAnsi="Gandhari Unicode" w:cs="e-Tamil OTC"/>
          <w:noProof/>
          <w:lang w:val="en-GB"/>
        </w:rPr>
        <w:t xml:space="preserve">G1v, Nacc.; </w:t>
      </w:r>
      <w:r w:rsidRPr="004D5A2F">
        <w:rPr>
          <w:rFonts w:ascii="Gandhari Unicode" w:hAnsi="Gandhari Unicode" w:cs="e-Tamil OTC"/>
          <w:noProof/>
          <w:cs/>
          <w:lang w:val="en-GB"/>
        </w:rPr>
        <w:t xml:space="preserve">வொடுங்கித் </w:t>
      </w:r>
      <w:r w:rsidRPr="004D5A2F">
        <w:rPr>
          <w:rFonts w:ascii="Gandhari Unicode" w:hAnsi="Gandhari Unicode" w:cs="e-Tamil OTC"/>
          <w:noProof/>
          <w:lang w:val="en-GB"/>
        </w:rPr>
        <w:t xml:space="preserve">G2, Nacc.v, EA, I, AT, Cām.v; </w:t>
      </w:r>
      <w:r w:rsidRPr="004D5A2F">
        <w:rPr>
          <w:rFonts w:ascii="Gandhari Unicode" w:hAnsi="Gandhari Unicode" w:cs="e-Tamil OTC"/>
          <w:noProof/>
          <w:cs/>
          <w:lang w:val="en-GB"/>
        </w:rPr>
        <w:t xml:space="preserve">வொடுங்கத் </w:t>
      </w:r>
      <w:r w:rsidRPr="004D5A2F">
        <w:rPr>
          <w:rFonts w:ascii="Gandhari Unicode" w:hAnsi="Gandhari Unicode" w:cs="e-Tamil OTC"/>
          <w:noProof/>
          <w:lang w:val="en-GB"/>
        </w:rPr>
        <w:t xml:space="preserve">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யாவது </w:t>
      </w:r>
      <w:bookmarkStart w:id="1091" w:name="DDE_LINK52"/>
      <w:r w:rsidRPr="004D5A2F">
        <w:rPr>
          <w:rFonts w:ascii="Gandhari Unicode" w:hAnsi="Gandhari Unicode" w:cs="e-Tamil OTC"/>
          <w:noProof/>
          <w:cs/>
          <w:lang w:val="en-GB"/>
        </w:rPr>
        <w:t>மிலையான்</w:t>
      </w:r>
      <w:bookmarkEnd w:id="1091"/>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யானாவது மிலையான் </w:t>
      </w:r>
      <w:r w:rsidRPr="004D5A2F">
        <w:rPr>
          <w:rFonts w:ascii="Gandhari Unicode" w:hAnsi="Gandhari Unicode" w:cs="e-Tamil OTC"/>
          <w:noProof/>
          <w:lang w:val="en-GB"/>
        </w:rPr>
        <w:t xml:space="preserve">L1, C1+3, G1+2; </w:t>
      </w:r>
      <w:r w:rsidRPr="004D5A2F">
        <w:rPr>
          <w:rFonts w:ascii="Gandhari Unicode" w:hAnsi="Gandhari Unicode" w:cs="e-Tamil OTC"/>
          <w:noProof/>
          <w:cs/>
          <w:lang w:val="en-GB"/>
        </w:rPr>
        <w:t xml:space="preserve">யாது மில்லையான் </w:t>
      </w:r>
      <w:r w:rsidRPr="004D5A2F">
        <w:rPr>
          <w:rFonts w:ascii="Gandhari Unicode" w:hAnsi="Gandhari Unicode" w:cs="e-Tamil OTC"/>
          <w:noProof/>
          <w:lang w:val="en-GB"/>
        </w:rPr>
        <w:t>G1v, Cām.v</w:t>
      </w:r>
    </w:p>
    <w:p w14:paraId="31EF8182" w14:textId="77777777" w:rsidR="0074055C" w:rsidRPr="004D5A2F" w:rsidRDefault="0074055C">
      <w:pPr>
        <w:pStyle w:val="Textbody"/>
        <w:spacing w:after="29"/>
        <w:jc w:val="both"/>
        <w:rPr>
          <w:rFonts w:ascii="Gandhari Unicode" w:hAnsi="Gandhari Unicode" w:cs="e-Tamil OTC"/>
          <w:noProof/>
          <w:lang w:val="en-GB"/>
        </w:rPr>
      </w:pPr>
    </w:p>
    <w:p w14:paraId="4C482F3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nī </w:t>
      </w:r>
      <w:r w:rsidR="007E7CC0" w:rsidRPr="004D5A2F">
        <w:rPr>
          <w:rFonts w:ascii="Gandhari Unicode" w:hAnsi="Gandhari Unicode" w:cs="e-Tamil OTC"/>
          <w:noProof/>
          <w:lang w:val="en-GB"/>
        </w:rPr>
        <w:t>~</w:t>
      </w:r>
      <w:r w:rsidRPr="004D5A2F">
        <w:rPr>
          <w:rFonts w:ascii="Gandhari Unicode" w:hAnsi="Gandhari Unicode" w:cs="e-Tamil OTC"/>
          <w:noProof/>
          <w:lang w:val="en-GB"/>
        </w:rPr>
        <w:t>uṭampaṭutaliṉ yāṉ tara vantu</w:t>
      </w:r>
    </w:p>
    <w:p w14:paraId="08484CC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kuṟi niṉṟaṉaṉ</w:t>
      </w:r>
      <w:r w:rsidR="007E7CC0" w:rsidRPr="004D5A2F">
        <w:rPr>
          <w:rFonts w:ascii="Gandhari Unicode" w:hAnsi="Gandhari Unicode" w:cs="e-Tamil OTC"/>
          <w:noProof/>
          <w:lang w:val="en-GB"/>
        </w:rPr>
        <w:t>-</w:t>
      </w:r>
      <w:r w:rsidRPr="004D5A2F">
        <w:rPr>
          <w:rFonts w:ascii="Gandhari Unicode" w:hAnsi="Gandhari Unicode" w:cs="e-Tamil OTC"/>
          <w:noProof/>
          <w:lang w:val="en-GB"/>
        </w:rPr>
        <w:t>ē kuṉṟam nāṭaṉ</w:t>
      </w:r>
    </w:p>
    <w:p w14:paraId="58B5B1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iṉṟai </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aḷavai ceṉṟaikk(a) </w:t>
      </w:r>
      <w:r w:rsidRPr="004D5A2F">
        <w:rPr>
          <w:rFonts w:ascii="Gandhari Unicode" w:hAnsi="Gandhari Unicode" w:cs="e-Tamil OTC"/>
          <w:i/>
          <w:iCs/>
          <w:noProof/>
          <w:lang w:val="en-GB"/>
        </w:rPr>
        <w:t>eṉṟi</w:t>
      </w:r>
    </w:p>
    <w:p w14:paraId="4D62963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kai</w:t>
      </w:r>
      <w:r w:rsidR="007E7CC0" w:rsidRPr="004D5A2F">
        <w:rPr>
          <w:rFonts w:ascii="Gandhari Unicode" w:hAnsi="Gandhari Unicode" w:cs="e-Tamil OTC"/>
          <w:noProof/>
          <w:lang w:val="en-GB"/>
        </w:rPr>
        <w:t>-~</w:t>
      </w:r>
      <w:r w:rsidRPr="004D5A2F">
        <w:rPr>
          <w:rFonts w:ascii="Gandhari Unicode" w:hAnsi="Gandhari Unicode" w:cs="e-Tamil OTC"/>
          <w:noProof/>
          <w:lang w:val="en-GB"/>
        </w:rPr>
        <w:t>um kāl</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um ōyvaṉa </w:t>
      </w:r>
      <w:r w:rsidR="007E7CC0" w:rsidRPr="004D5A2F">
        <w:rPr>
          <w:rFonts w:ascii="Gandhari Unicode" w:hAnsi="Gandhari Unicode" w:cs="e-Tamil OTC"/>
          <w:noProof/>
          <w:lang w:val="en-GB"/>
        </w:rPr>
        <w:t>~</w:t>
      </w:r>
      <w:r w:rsidRPr="004D5A2F">
        <w:rPr>
          <w:rFonts w:ascii="Gandhari Unicode" w:hAnsi="Gandhari Unicode" w:cs="e-Tamil OTC"/>
          <w:i/>
          <w:iCs/>
          <w:noProof/>
          <w:lang w:val="en-GB"/>
        </w:rPr>
        <w:t>aḻuṅka</w:t>
      </w:r>
      <w:r w:rsidR="007E7CC0" w:rsidRPr="004D5A2F">
        <w:rPr>
          <w:rFonts w:ascii="Gandhari Unicode" w:hAnsi="Gandhari Unicode" w:cs="e-Tamil OTC"/>
          <w:i/>
          <w:iCs/>
          <w:noProof/>
          <w:lang w:val="en-GB"/>
        </w:rPr>
        <w:t>+</w:t>
      </w:r>
    </w:p>
    <w:p w14:paraId="5A2A0D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tī </w:t>
      </w:r>
      <w:r w:rsidR="007E7CC0" w:rsidRPr="004D5A2F">
        <w:rPr>
          <w:rFonts w:ascii="Gandhari Unicode" w:hAnsi="Gandhari Unicode" w:cs="e-Tamil OTC"/>
          <w:noProof/>
          <w:lang w:val="en-GB"/>
        </w:rPr>
        <w:t>~</w:t>
      </w:r>
      <w:r w:rsidRPr="004D5A2F">
        <w:rPr>
          <w:rFonts w:ascii="Gandhari Unicode" w:hAnsi="Gandhari Unicode" w:cs="e-Tamil OTC"/>
          <w:noProof/>
          <w:lang w:val="en-GB"/>
        </w:rPr>
        <w:t>uṟu taḷiriṉ naṭuṅki</w:t>
      </w:r>
    </w:p>
    <w:p w14:paraId="1A56DC4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yāvat</w:t>
      </w:r>
      <w:r w:rsidR="007E7CC0"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ilai yāṉ ceyaṟ</w:t>
      </w:r>
      <w:r w:rsidR="007E7CC0" w:rsidRPr="004D5A2F">
        <w:rPr>
          <w:rFonts w:ascii="Gandhari Unicode" w:hAnsi="Gandhari Unicode" w:cs="e-Tamil OTC"/>
          <w:noProof/>
          <w:lang w:val="en-GB"/>
        </w:rPr>
        <w:t>k*</w:t>
      </w:r>
      <w:r w:rsidRPr="004D5A2F">
        <w:rPr>
          <w:rFonts w:ascii="Gandhari Unicode" w:hAnsi="Gandhari Unicode" w:cs="e-Tamil OTC"/>
          <w:noProof/>
          <w:lang w:val="en-GB"/>
        </w:rPr>
        <w:t xml:space="preserve"> uriyatu</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114E360A" w14:textId="77777777" w:rsidR="0074055C" w:rsidRPr="004D5A2F" w:rsidRDefault="0074055C">
      <w:pPr>
        <w:pStyle w:val="Textbody"/>
        <w:spacing w:after="29" w:line="260" w:lineRule="exact"/>
        <w:jc w:val="both"/>
        <w:rPr>
          <w:rFonts w:ascii="Gandhari Unicode" w:hAnsi="Gandhari Unicode" w:cs="e-Tamil OTC"/>
          <w:noProof/>
          <w:lang w:val="en-GB"/>
        </w:rPr>
      </w:pPr>
    </w:p>
    <w:p w14:paraId="007BDCBA" w14:textId="77777777" w:rsidR="0074055C" w:rsidRPr="004D5A2F" w:rsidRDefault="0074055C">
      <w:pPr>
        <w:pStyle w:val="Textbody"/>
        <w:spacing w:after="29" w:line="260" w:lineRule="exact"/>
        <w:jc w:val="both"/>
        <w:rPr>
          <w:rFonts w:ascii="Gandhari Unicode" w:hAnsi="Gandhari Unicode" w:cs="e-Tamil OTC"/>
          <w:noProof/>
          <w:lang w:val="en-GB"/>
        </w:rPr>
      </w:pPr>
    </w:p>
    <w:p w14:paraId="2ACF7CCD" w14:textId="77777777" w:rsidR="0074055C" w:rsidRPr="004D5A2F" w:rsidRDefault="0074055C">
      <w:pPr>
        <w:pStyle w:val="Textbody"/>
        <w:spacing w:after="29" w:line="260" w:lineRule="exact"/>
        <w:jc w:val="both"/>
        <w:rPr>
          <w:rFonts w:ascii="Gandhari Unicode" w:hAnsi="Gandhari Unicode" w:cs="e-Tamil OTC"/>
          <w:noProof/>
          <w:lang w:val="en-GB"/>
        </w:rPr>
      </w:pPr>
    </w:p>
    <w:p w14:paraId="74F384E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so that [she] would let go of shame to HER, who suffers, when they were going away together.</w:t>
      </w:r>
    </w:p>
    <w:p w14:paraId="3D3ECC14" w14:textId="77777777" w:rsidR="0074055C" w:rsidRPr="004D5A2F" w:rsidRDefault="0074055C">
      <w:pPr>
        <w:pStyle w:val="Textbody"/>
        <w:spacing w:after="29" w:line="260" w:lineRule="exact"/>
        <w:jc w:val="both"/>
        <w:rPr>
          <w:rFonts w:ascii="Gandhari Unicode" w:hAnsi="Gandhari Unicode" w:cs="e-Tamil OTC"/>
          <w:noProof/>
          <w:lang w:val="en-GB"/>
        </w:rPr>
      </w:pPr>
    </w:p>
    <w:p w14:paraId="2D27ED0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 agreeing</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I give(inf.) come(abs.)</w:t>
      </w:r>
    </w:p>
    <w:p w14:paraId="6FBC6C7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sign he-stood</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hill land-he  </w:t>
      </w:r>
    </w:p>
    <w:p w14:paraId="2A9941E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today measure may-go</w:t>
      </w:r>
      <w:r w:rsidRPr="004D5A2F">
        <w:rPr>
          <w:rStyle w:val="FootnoteReference"/>
          <w:rFonts w:ascii="Gandhari Unicode" w:hAnsi="Gandhari Unicode" w:cs="e-Tamil OTC"/>
          <w:noProof/>
          <w:lang w:val="en-GB"/>
        </w:rPr>
        <w:footnoteReference w:id="712"/>
      </w:r>
      <w:r w:rsidRPr="004D5A2F">
        <w:rPr>
          <w:rFonts w:ascii="Gandhari Unicode" w:hAnsi="Gandhari Unicode" w:cs="e-Tamil OTC"/>
          <w:noProof/>
          <w:lang w:val="en-GB"/>
        </w:rPr>
        <w:t xml:space="preserve"> you-say(sub.)</w:t>
      </w:r>
    </w:p>
    <w:p w14:paraId="548147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hand</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foot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they-become-tired(n.pl.) be-spoiled(inf.)</w:t>
      </w:r>
      <w:r w:rsidRPr="004D5A2F">
        <w:rPr>
          <w:rStyle w:val="FootnoteReference"/>
          <w:rFonts w:ascii="Gandhari Unicode" w:hAnsi="Gandhari Unicode" w:cs="e-Tamil OTC"/>
          <w:noProof/>
          <w:lang w:val="en-GB"/>
        </w:rPr>
        <w:footnoteReference w:id="713"/>
      </w:r>
    </w:p>
    <w:p w14:paraId="7E994AC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fire have- sprout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trembled</w:t>
      </w:r>
    </w:p>
    <w:p w14:paraId="59D5E2F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anything not-it I doing(dat.) suitable-it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D72277A" w14:textId="77777777" w:rsidR="0074055C" w:rsidRPr="004D5A2F" w:rsidRDefault="0074055C">
      <w:pPr>
        <w:pStyle w:val="Textbody"/>
        <w:spacing w:after="29"/>
        <w:jc w:val="both"/>
        <w:rPr>
          <w:rFonts w:ascii="Gandhari Unicode" w:hAnsi="Gandhari Unicode" w:cs="e-Tamil OTC"/>
          <w:noProof/>
          <w:lang w:val="en-GB"/>
        </w:rPr>
      </w:pPr>
    </w:p>
    <w:p w14:paraId="1F61612B" w14:textId="77777777" w:rsidR="0074055C" w:rsidRPr="004D5A2F" w:rsidRDefault="0074055C">
      <w:pPr>
        <w:pStyle w:val="Textbody"/>
        <w:spacing w:after="29"/>
        <w:jc w:val="both"/>
        <w:rPr>
          <w:rFonts w:ascii="Gandhari Unicode" w:hAnsi="Gandhari Unicode" w:cs="e-Tamil OTC"/>
          <w:noProof/>
          <w:lang w:val="en-GB"/>
        </w:rPr>
      </w:pPr>
    </w:p>
    <w:p w14:paraId="75D96D2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When I gave [him] your agreement, he came</w:t>
      </w:r>
    </w:p>
    <w:p w14:paraId="313E979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[and] stood at the sign/meeting place, the man from the hills.</w:t>
      </w:r>
    </w:p>
    <w:p w14:paraId="494B3F78" w14:textId="77777777" w:rsidR="0074055C" w:rsidRPr="004D5A2F" w:rsidRDefault="008F512A">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May the span of today go</w:t>
      </w:r>
      <w:r w:rsidRPr="004D5A2F">
        <w:rPr>
          <w:rFonts w:ascii="Gandhari Unicode" w:hAnsi="Gandhari Unicode" w:cs="e-Tamil OTC"/>
          <w:noProof/>
          <w:lang w:val="en-GB"/>
        </w:rPr>
        <w:t>”</w:t>
      </w:r>
      <w:r w:rsidR="00CF70BD" w:rsidRPr="004D5A2F">
        <w:rPr>
          <w:rFonts w:ascii="Gandhari Unicode" w:hAnsi="Gandhari Unicode" w:cs="e-Tamil OTC"/>
          <w:noProof/>
          <w:lang w:val="en-GB"/>
        </w:rPr>
        <w:t>, you would say.</w:t>
      </w:r>
      <w:r w:rsidR="00CF70BD" w:rsidRPr="004D5A2F">
        <w:rPr>
          <w:rStyle w:val="FootnoteReference"/>
          <w:rFonts w:ascii="Gandhari Unicode" w:hAnsi="Gandhari Unicode" w:cs="e-Tamil OTC"/>
          <w:noProof/>
          <w:lang w:val="en-GB"/>
        </w:rPr>
        <w:footnoteReference w:id="714"/>
      </w:r>
    </w:p>
    <w:p w14:paraId="66CECBD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There is nothing can I do</w:t>
      </w:r>
    </w:p>
    <w:p w14:paraId="266ECA81"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but trembling like a sprout fallen into the fire</w:t>
      </w:r>
    </w:p>
    <w:p w14:paraId="035B70B6"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so that hands and feet growing tired will be spoiled.</w:t>
      </w:r>
      <w:r w:rsidRPr="004D5A2F">
        <w:rPr>
          <w:rStyle w:val="FootnoteReference"/>
          <w:rFonts w:ascii="Gandhari Unicode" w:hAnsi="Gandhari Unicode" w:cs="e-Tamil OTC"/>
          <w:noProof/>
          <w:lang w:val="en-GB"/>
        </w:rPr>
        <w:footnoteReference w:id="715"/>
      </w:r>
    </w:p>
    <w:p w14:paraId="65FFB248" w14:textId="77777777" w:rsidR="0074055C" w:rsidRPr="004D5A2F" w:rsidRDefault="0074055C">
      <w:pPr>
        <w:pStyle w:val="Textbody"/>
        <w:spacing w:after="0"/>
        <w:jc w:val="both"/>
        <w:rPr>
          <w:rFonts w:ascii="Gandhari Unicode" w:hAnsi="Gandhari Unicode" w:cs="e-Tamil OTC"/>
          <w:noProof/>
          <w:lang w:val="en-GB"/>
        </w:rPr>
      </w:pPr>
    </w:p>
    <w:p w14:paraId="1D676EE4" w14:textId="77777777" w:rsidR="0074055C" w:rsidRPr="004D5A2F" w:rsidRDefault="0074055C">
      <w:pPr>
        <w:pStyle w:val="Textbody"/>
        <w:spacing w:after="0"/>
        <w:jc w:val="both"/>
        <w:rPr>
          <w:rFonts w:ascii="Gandhari Unicode" w:hAnsi="Gandhari Unicode" w:cs="e-Tamil OTC"/>
          <w:noProof/>
          <w:lang w:val="en-GB"/>
        </w:rPr>
      </w:pPr>
    </w:p>
    <w:p w14:paraId="2415E889"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7786A31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1-3b </w:t>
      </w:r>
      <w:r w:rsidRPr="004D5A2F">
        <w:rPr>
          <w:rFonts w:ascii="Gandhari Unicode" w:hAnsi="Gandhari Unicode" w:cs="e-Tamil OTC"/>
          <w:noProof/>
          <w:lang w:val="en-GB"/>
        </w:rPr>
        <w:tab/>
        <w:t>Since, with your agreement, I am bringing [him], he comes</w:t>
      </w:r>
    </w:p>
    <w:p w14:paraId="032B8299"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[and] is standing at the sign/meeting place ...</w:t>
      </w:r>
    </w:p>
    <w:p w14:paraId="373DE7F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May the span of today go, you say.</w:t>
      </w:r>
    </w:p>
    <w:p w14:paraId="5CF809E1" w14:textId="77777777" w:rsidR="0074055C" w:rsidRPr="004D5A2F" w:rsidRDefault="0074055C">
      <w:pPr>
        <w:pStyle w:val="Textbody"/>
        <w:spacing w:after="0"/>
        <w:jc w:val="both"/>
        <w:rPr>
          <w:rFonts w:ascii="Gandhari Unicode" w:hAnsi="Gandhari Unicode" w:cs="e-Tamil OTC"/>
          <w:noProof/>
          <w:lang w:val="en-GB"/>
        </w:rPr>
      </w:pPr>
    </w:p>
    <w:p w14:paraId="329FDAD9"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399B9611"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ஓரம்போகியார் (</w:t>
      </w:r>
      <w:r w:rsidRPr="004D5A2F">
        <w:rPr>
          <w:rFonts w:ascii="Gandhari Unicode" w:hAnsi="Gandhari Unicode"/>
          <w:i w:val="0"/>
          <w:iCs w:val="0"/>
          <w:color w:val="auto"/>
        </w:rPr>
        <w:t>C2, G2</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காம்போதியார்): </w:t>
      </w:r>
      <w:r w:rsidRPr="004D5A2F">
        <w:rPr>
          <w:rFonts w:ascii="Gandhari Unicode" w:hAnsi="Gandhari Unicode"/>
          <w:i w:val="0"/>
          <w:iCs w:val="0"/>
          <w:color w:val="auto"/>
        </w:rPr>
        <w:t>the confidante</w:t>
      </w:r>
    </w:p>
    <w:p w14:paraId="20D8DED9" w14:textId="77777777" w:rsidR="0074055C" w:rsidRPr="004D5A2F" w:rsidRDefault="008F512A">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cs/>
          <w:lang w:val="en-GB"/>
        </w:rPr>
        <w:t>நின் பரத்தையற்கு (</w:t>
      </w:r>
      <w:r w:rsidR="00CF70BD" w:rsidRPr="004D5A2F">
        <w:rPr>
          <w:rFonts w:ascii="Gandhari Unicode" w:hAnsi="Gandhari Unicode" w:cs="e-Tamil OTC"/>
          <w:noProof/>
          <w:lang w:val="en-GB"/>
        </w:rPr>
        <w:t xml:space="preserve">C2, G2: </w:t>
      </w:r>
      <w:r w:rsidR="00CF70BD" w:rsidRPr="004D5A2F">
        <w:rPr>
          <w:rFonts w:ascii="Gandhari Unicode" w:hAnsi="Gandhari Unicode" w:cs="e-Tamil OTC"/>
          <w:noProof/>
          <w:cs/>
          <w:lang w:val="en-GB"/>
        </w:rPr>
        <w:t>பரத்தையர்க்கு) நீ உற்ற சூளுறவு நன்றாய் இருந்தது</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noProof/>
          <w:cs/>
          <w:lang w:val="en-GB"/>
        </w:rPr>
        <w:t>என்று நகையாடித் தோழி வாயின் மறுத்தது.</w:t>
      </w:r>
    </w:p>
    <w:p w14:paraId="3AE9E80D" w14:textId="77777777" w:rsidR="0074055C" w:rsidRPr="004D5A2F" w:rsidRDefault="0074055C">
      <w:pPr>
        <w:pStyle w:val="Textbody"/>
        <w:spacing w:after="29"/>
        <w:jc w:val="both"/>
        <w:rPr>
          <w:rFonts w:ascii="Gandhari Unicode" w:hAnsi="Gandhari Unicode" w:cs="e-Tamil OTC"/>
          <w:noProof/>
          <w:lang w:val="en-GB"/>
        </w:rPr>
      </w:pPr>
    </w:p>
    <w:p w14:paraId="3A77FD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உழுந்துடைக் </w:t>
      </w:r>
      <w:r w:rsidRPr="004D5A2F">
        <w:rPr>
          <w:rFonts w:ascii="Gandhari Unicode" w:hAnsi="Gandhari Unicode" w:cs="e-Tamil OTC"/>
          <w:noProof/>
          <w:u w:val="wave"/>
          <w:cs/>
          <w:lang w:val="en-GB"/>
        </w:rPr>
        <w:t>கழுதிற்</w:t>
      </w:r>
      <w:r w:rsidRPr="004D5A2F">
        <w:rPr>
          <w:rFonts w:ascii="Gandhari Unicode" w:hAnsi="Gandhari Unicode" w:cs="e-Tamil OTC"/>
          <w:noProof/>
          <w:cs/>
          <w:lang w:val="en-GB"/>
        </w:rPr>
        <w:t xml:space="preserve"> கரும்புடைப் பணைத்தோ</w:t>
      </w:r>
    </w:p>
    <w:p w14:paraId="284731B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ணெடும்பல் கூந்தற் குறுந்தொடி மகளிர்</w:t>
      </w:r>
    </w:p>
    <w:p w14:paraId="4E4A058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நலனுண்டு துறத்தி யாயின்</w:t>
      </w:r>
    </w:p>
    <w:p w14:paraId="08C1F42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மிகநன் றம்ம மகிழ்நநின் சூளே.</w:t>
      </w:r>
    </w:p>
    <w:p w14:paraId="13C0C1FB" w14:textId="77777777" w:rsidR="0074055C" w:rsidRPr="004D5A2F" w:rsidRDefault="0074055C">
      <w:pPr>
        <w:pStyle w:val="Textbody"/>
        <w:spacing w:after="29"/>
        <w:jc w:val="both"/>
        <w:rPr>
          <w:rFonts w:ascii="Gandhari Unicode" w:hAnsi="Gandhari Unicode" w:cs="e-Tamil OTC"/>
          <w:noProof/>
          <w:lang w:val="en-GB"/>
        </w:rPr>
      </w:pPr>
    </w:p>
    <w:p w14:paraId="64DE820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[line 1b-d missing in L1] •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கழுதிற் </w:t>
      </w:r>
      <w:r w:rsidRPr="004D5A2F">
        <w:rPr>
          <w:rFonts w:ascii="Gandhari Unicode" w:hAnsi="Gandhari Unicode" w:cs="e-Tamil OTC"/>
          <w:noProof/>
          <w:lang w:val="en-GB"/>
        </w:rPr>
        <w:t>C1+2+3, G1+2, EA, Cām.v</w:t>
      </w:r>
      <w:r w:rsidRPr="004D5A2F">
        <w:rPr>
          <w:rStyle w:val="FootnoteReference"/>
          <w:rFonts w:ascii="Gandhari Unicode" w:hAnsi="Gandhari Unicode" w:cs="e-Tamil OTC"/>
          <w:noProof/>
          <w:lang w:val="en-GB"/>
        </w:rPr>
        <w:footnoteReference w:id="716"/>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கழுந்திற் </w:t>
      </w:r>
      <w:r w:rsidRPr="004D5A2F">
        <w:rPr>
          <w:rFonts w:ascii="Gandhari Unicode" w:hAnsi="Gandhari Unicode" w:cs="e-Tamil OTC"/>
          <w:noProof/>
          <w:lang w:val="en-GB"/>
        </w:rPr>
        <w:t xml:space="preserve">C2v, Cām., VP, ER; </w:t>
      </w:r>
      <w:r w:rsidRPr="004D5A2F">
        <w:rPr>
          <w:rFonts w:ascii="Gandhari Unicode" w:hAnsi="Gandhari Unicode" w:cs="e-Tamil OTC"/>
          <w:noProof/>
          <w:cs/>
          <w:lang w:val="en-GB"/>
        </w:rPr>
        <w:t xml:space="preserve">கழுத்திற் </w:t>
      </w:r>
      <w:r w:rsidRPr="004D5A2F">
        <w:rPr>
          <w:rFonts w:ascii="Gandhari Unicode" w:hAnsi="Gandhari Unicode" w:cs="e-Tamil OTC"/>
          <w:noProof/>
          <w:lang w:val="en-GB"/>
        </w:rPr>
        <w:t xml:space="preserve">I,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பணைத்தோ </w:t>
      </w:r>
      <w:r w:rsidRPr="004D5A2F">
        <w:rPr>
          <w:rFonts w:ascii="Gandhari Unicode" w:hAnsi="Gandhari Unicode" w:cs="e-Tamil OTC"/>
          <w:noProof/>
          <w:lang w:val="en-GB"/>
        </w:rPr>
        <w:t xml:space="preserve">C1+2+3, G1v+2, EA, Cām.; </w:t>
      </w:r>
      <w:r w:rsidRPr="004D5A2F">
        <w:rPr>
          <w:rFonts w:ascii="Gandhari Unicode" w:hAnsi="Gandhari Unicode" w:cs="e-Tamil OTC"/>
          <w:noProof/>
          <w:cs/>
          <w:lang w:val="en-GB"/>
        </w:rPr>
        <w:t xml:space="preserve">பளைத்தோ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குறுந்தொடி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குறுந்தொ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குறுந்தோ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நலனுண்டு துறத்தி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நலனுண்டு துறக்கி </w:t>
      </w:r>
      <w:r w:rsidRPr="004D5A2F">
        <w:rPr>
          <w:rFonts w:ascii="Gandhari Unicode" w:hAnsi="Gandhari Unicode" w:cs="e-Tamil OTC"/>
          <w:noProof/>
          <w:lang w:val="en-GB"/>
        </w:rPr>
        <w:t xml:space="preserve">L1, C1+3, G1v; </w:t>
      </w:r>
      <w:r w:rsidRPr="004D5A2F">
        <w:rPr>
          <w:rFonts w:ascii="Gandhari Unicode" w:hAnsi="Gandhari Unicode" w:cs="e-Tamil OTC"/>
          <w:noProof/>
          <w:cs/>
          <w:lang w:val="en-GB"/>
        </w:rPr>
        <w:t xml:space="preserve">நலனூண் டுறைக்கி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மகிழ்நநின்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மகிழ்ந்தநின்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மகிழ்ந்த </w:t>
      </w:r>
      <w:r w:rsidRPr="004D5A2F">
        <w:rPr>
          <w:rFonts w:ascii="Gandhari Unicode" w:hAnsi="Gandhari Unicode" w:cs="e-Tamil OTC"/>
          <w:noProof/>
          <w:lang w:val="en-GB"/>
        </w:rPr>
        <w:t xml:space="preserve">L1, C1+3, G1, EA; </w:t>
      </w:r>
      <w:r w:rsidRPr="004D5A2F">
        <w:rPr>
          <w:rFonts w:ascii="Gandhari Unicode" w:hAnsi="Gandhari Unicode" w:cs="e-Tamil OTC"/>
          <w:noProof/>
          <w:cs/>
          <w:lang w:val="en-GB"/>
        </w:rPr>
        <w:t xml:space="preserve">மகிழ்நதஞ்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மகிழ்ந்துஞ் </w:t>
      </w:r>
      <w:r w:rsidRPr="004D5A2F">
        <w:rPr>
          <w:rFonts w:ascii="Gandhari Unicode" w:hAnsi="Gandhari Unicode" w:cs="e-Tamil OTC"/>
          <w:noProof/>
          <w:lang w:val="en-GB"/>
        </w:rPr>
        <w:t>G2v</w:t>
      </w:r>
    </w:p>
    <w:p w14:paraId="472F9AE4" w14:textId="77777777" w:rsidR="0074055C" w:rsidRPr="004D5A2F" w:rsidRDefault="0074055C">
      <w:pPr>
        <w:pStyle w:val="Textbody"/>
        <w:spacing w:after="29"/>
        <w:jc w:val="both"/>
        <w:rPr>
          <w:rFonts w:ascii="Gandhari Unicode" w:hAnsi="Gandhari Unicode" w:cs="e-Tamil OTC"/>
          <w:noProof/>
          <w:lang w:val="en-GB"/>
        </w:rPr>
      </w:pPr>
    </w:p>
    <w:p w14:paraId="0855ED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uḻunt</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uṭai</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kaḻutiṉ</w:t>
      </w:r>
      <w:r w:rsidR="007E7CC0" w:rsidRPr="004D5A2F">
        <w:rPr>
          <w:rFonts w:ascii="Gandhari Unicode" w:hAnsi="Gandhari Unicode" w:cs="e-Tamil OTC"/>
          <w:noProof/>
          <w:lang w:val="en-GB"/>
        </w:rPr>
        <w:t xml:space="preserve"> karump*</w:t>
      </w:r>
      <w:r w:rsidRPr="004D5A2F">
        <w:rPr>
          <w:rFonts w:ascii="Gandhari Unicode" w:hAnsi="Gandhari Unicode" w:cs="e-Tamil OTC"/>
          <w:noProof/>
          <w:lang w:val="en-GB"/>
        </w:rPr>
        <w:t xml:space="preserve"> uṭai</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paṇai</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tōḷ</w:t>
      </w:r>
    </w:p>
    <w:p w14:paraId="63919F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neṭum pal kūntal kuṟum toṭi makaḷir</w:t>
      </w:r>
    </w:p>
    <w:p w14:paraId="648FA90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nalaṉ uṇṭu tuṟatti </w:t>
      </w:r>
      <w:r w:rsidR="007E7CC0" w:rsidRPr="004D5A2F">
        <w:rPr>
          <w:rFonts w:ascii="Gandhari Unicode" w:hAnsi="Gandhari Unicode" w:cs="e-Tamil OTC"/>
          <w:noProof/>
          <w:lang w:val="en-GB"/>
        </w:rPr>
        <w:t>~</w:t>
      </w:r>
      <w:r w:rsidRPr="004D5A2F">
        <w:rPr>
          <w:rFonts w:ascii="Gandhari Unicode" w:hAnsi="Gandhari Unicode" w:cs="e-Tamil OTC"/>
          <w:noProof/>
          <w:lang w:val="en-GB"/>
        </w:rPr>
        <w:t>āyiṉ</w:t>
      </w:r>
    </w:p>
    <w:p w14:paraId="7654AD0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mika naṉṟ</w:t>
      </w:r>
      <w:r w:rsidR="007E7CC0" w:rsidRPr="004D5A2F">
        <w:rPr>
          <w:rFonts w:ascii="Gandhari Unicode" w:hAnsi="Gandhari Unicode" w:cs="e-Tamil OTC"/>
          <w:noProof/>
          <w:lang w:val="en-GB"/>
        </w:rPr>
        <w:t>*-</w:t>
      </w:r>
      <w:r w:rsidRPr="004D5A2F">
        <w:rPr>
          <w:rFonts w:ascii="Gandhari Unicode" w:hAnsi="Gandhari Unicode" w:cs="e-Tamil OTC"/>
          <w:noProof/>
          <w:lang w:val="en-GB"/>
        </w:rPr>
        <w:t>amma makiḻna niṉ cūḷ</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297E37C3" w14:textId="77777777" w:rsidR="0074055C" w:rsidRPr="004D5A2F" w:rsidRDefault="0074055C">
      <w:pPr>
        <w:pStyle w:val="Textbody"/>
        <w:spacing w:after="29" w:line="260" w:lineRule="exact"/>
        <w:jc w:val="both"/>
        <w:rPr>
          <w:rFonts w:ascii="Gandhari Unicode" w:hAnsi="Gandhari Unicode" w:cs="e-Tamil OTC"/>
          <w:noProof/>
          <w:lang w:val="en-GB"/>
        </w:rPr>
      </w:pPr>
    </w:p>
    <w:p w14:paraId="6A2E0E6D" w14:textId="77777777" w:rsidR="0074055C" w:rsidRPr="004D5A2F" w:rsidRDefault="0074055C">
      <w:pPr>
        <w:pStyle w:val="Textbody"/>
        <w:spacing w:after="29" w:line="260" w:lineRule="exact"/>
        <w:jc w:val="both"/>
        <w:rPr>
          <w:rFonts w:ascii="Gandhari Unicode" w:hAnsi="Gandhari Unicode" w:cs="e-Tamil OTC"/>
          <w:noProof/>
          <w:lang w:val="en-GB"/>
        </w:rPr>
      </w:pPr>
    </w:p>
    <w:p w14:paraId="03EC5C98" w14:textId="77777777" w:rsidR="0074055C" w:rsidRPr="004D5A2F" w:rsidRDefault="0074055C">
      <w:pPr>
        <w:pStyle w:val="Textbody"/>
        <w:spacing w:after="29" w:line="260" w:lineRule="exact"/>
        <w:jc w:val="both"/>
        <w:rPr>
          <w:rFonts w:ascii="Gandhari Unicode" w:hAnsi="Gandhari Unicode" w:cs="e-Tamil OTC"/>
          <w:noProof/>
          <w:lang w:val="en-GB"/>
        </w:rPr>
      </w:pPr>
    </w:p>
    <w:p w14:paraId="1DA8E366"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The door refused by the confidante in jest, saying </w:t>
      </w:r>
      <w:r w:rsidR="008F512A" w:rsidRPr="004D5A2F">
        <w:rPr>
          <w:rFonts w:ascii="Gandhari Unicode" w:hAnsi="Gandhari Unicode" w:cs="e-Tamil OTC"/>
          <w:noProof/>
          <w:lang w:val="en-GB"/>
        </w:rPr>
        <w:t>“</w:t>
      </w:r>
      <w:r w:rsidRPr="004D5A2F">
        <w:rPr>
          <w:rFonts w:ascii="Gandhari Unicode" w:hAnsi="Gandhari Unicode" w:cs="e-Tamil OTC"/>
          <w:noProof/>
          <w:lang w:val="en-GB"/>
        </w:rPr>
        <w:t>it is excellent to have the oath, which you have made to your other women.</w:t>
      </w:r>
      <w:r w:rsidR="008F512A" w:rsidRPr="004D5A2F">
        <w:rPr>
          <w:rFonts w:ascii="Gandhari Unicode" w:hAnsi="Gandhari Unicode" w:cs="e-Tamil OTC"/>
          <w:noProof/>
          <w:lang w:val="en-GB"/>
        </w:rPr>
        <w:t>”</w:t>
      </w:r>
    </w:p>
    <w:p w14:paraId="73289206" w14:textId="77777777" w:rsidR="0074055C" w:rsidRPr="004D5A2F" w:rsidRDefault="0074055C">
      <w:pPr>
        <w:pStyle w:val="Textbody"/>
        <w:spacing w:after="29" w:line="260" w:lineRule="exact"/>
        <w:jc w:val="both"/>
        <w:rPr>
          <w:rFonts w:ascii="Gandhari Unicode" w:hAnsi="Gandhari Unicode" w:cs="e-Tamil OTC"/>
          <w:noProof/>
          <w:lang w:val="en-GB"/>
        </w:rPr>
      </w:pPr>
    </w:p>
    <w:p w14:paraId="7676E57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black-gram possess- platform</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sugarcane possess- bamboo shoulder</w:t>
      </w:r>
    </w:p>
    <w:p w14:paraId="4A4D043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 many tresses short bracelet women</w:t>
      </w:r>
    </w:p>
    <w:p w14:paraId="07A81FBB"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innocence eaten you-give-up(sub.) if</w:t>
      </w:r>
    </w:p>
    <w:p w14:paraId="57D609A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be-much(inf.) good-it</w:t>
      </w: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delight-he(voc.) your- oath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93DE2ED" w14:textId="77777777" w:rsidR="0074055C" w:rsidRPr="004D5A2F" w:rsidRDefault="0074055C">
      <w:pPr>
        <w:pStyle w:val="Textbody"/>
        <w:spacing w:after="29"/>
        <w:jc w:val="both"/>
        <w:rPr>
          <w:rFonts w:ascii="Gandhari Unicode" w:hAnsi="Gandhari Unicode" w:cs="e-Tamil OTC"/>
          <w:noProof/>
          <w:lang w:val="en-GB"/>
        </w:rPr>
      </w:pPr>
    </w:p>
    <w:p w14:paraId="663776F6" w14:textId="77777777" w:rsidR="0074055C" w:rsidRPr="004D5A2F" w:rsidRDefault="0074055C">
      <w:pPr>
        <w:pStyle w:val="Textbody"/>
        <w:spacing w:after="29"/>
        <w:rPr>
          <w:rFonts w:ascii="Gandhari Unicode" w:hAnsi="Gandhari Unicode" w:cs="e-Tamil OTC"/>
          <w:noProof/>
          <w:lang w:val="en-GB"/>
        </w:rPr>
      </w:pPr>
    </w:p>
    <w:p w14:paraId="78DBA58A"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If you give [her] up, having eaten [her] innocence,</w:t>
      </w:r>
    </w:p>
    <w:p w14:paraId="1D6A87B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[for] women with tight bracelets, long many tresses</w:t>
      </w:r>
    </w:p>
    <w:p w14:paraId="1AE600A7"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[and] bamboo shoulders</w:t>
      </w:r>
    </w:p>
    <w:p w14:paraId="04B3D9D8"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with sugarcane [drawing</w:t>
      </w:r>
      <w:r w:rsidRPr="004D5A2F">
        <w:rPr>
          <w:rStyle w:val="FootnoteReference"/>
          <w:rFonts w:ascii="Gandhari Unicode" w:hAnsi="Gandhari Unicode" w:cs="e-Tamil OTC"/>
          <w:noProof/>
          <w:lang w:val="en-GB"/>
        </w:rPr>
        <w:footnoteReference w:id="717"/>
      </w:r>
      <w:r w:rsidRPr="004D5A2F">
        <w:rPr>
          <w:rFonts w:ascii="Gandhari Unicode" w:hAnsi="Gandhari Unicode" w:cs="e-Tamil OTC"/>
          <w:noProof/>
          <w:lang w:val="en-GB"/>
        </w:rPr>
        <w:t>], on the platform for [guarding]</w:t>
      </w:r>
    </w:p>
    <w:p w14:paraId="02B8D86A"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 black gram [field,</w:t>
      </w:r>
    </w:p>
    <w:p w14:paraId="0852FCA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very good, alas, delightful man, [is] your oath.</w:t>
      </w:r>
    </w:p>
    <w:p w14:paraId="72B44C18" w14:textId="77777777" w:rsidR="0074055C" w:rsidRPr="004D5A2F" w:rsidRDefault="0074055C">
      <w:pPr>
        <w:pStyle w:val="Textbody"/>
        <w:spacing w:after="0"/>
        <w:jc w:val="both"/>
        <w:rPr>
          <w:rFonts w:ascii="Gandhari Unicode" w:hAnsi="Gandhari Unicode" w:cs="e-Tamil OTC"/>
          <w:noProof/>
          <w:lang w:val="en-GB"/>
        </w:rPr>
      </w:pPr>
    </w:p>
    <w:p w14:paraId="09D81DFD" w14:textId="77777777" w:rsidR="0074055C" w:rsidRPr="004D5A2F" w:rsidRDefault="0074055C">
      <w:pPr>
        <w:pStyle w:val="Textbody"/>
        <w:spacing w:after="0"/>
        <w:jc w:val="both"/>
        <w:rPr>
          <w:rFonts w:ascii="Gandhari Unicode" w:hAnsi="Gandhari Unicode" w:cs="e-Tamil OTC"/>
          <w:noProof/>
          <w:lang w:val="en-GB"/>
        </w:rPr>
      </w:pPr>
    </w:p>
    <w:p w14:paraId="43031F0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p>
    <w:p w14:paraId="69CAC24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2+3b </w:t>
      </w:r>
      <w:r w:rsidRPr="004D5A2F">
        <w:rPr>
          <w:rFonts w:ascii="Gandhari Unicode" w:hAnsi="Gandhari Unicode" w:cs="e-Tamil OTC"/>
          <w:noProof/>
          <w:lang w:val="en-GB"/>
        </w:rPr>
        <w:tab/>
        <w:t>If you give up, having eaten [their] innocence,</w:t>
      </w:r>
    </w:p>
    <w:p w14:paraId="228D3E5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the women with tight bracelets ...</w:t>
      </w:r>
    </w:p>
    <w:p w14:paraId="1F9C9FAA" w14:textId="77777777" w:rsidR="0074055C" w:rsidRPr="004D5A2F" w:rsidRDefault="0074055C">
      <w:pPr>
        <w:pStyle w:val="Textbody"/>
        <w:spacing w:after="0"/>
        <w:jc w:val="both"/>
        <w:rPr>
          <w:rFonts w:ascii="Gandhari Unicode" w:hAnsi="Gandhari Unicode" w:cs="e-Tamil OTC"/>
          <w:noProof/>
          <w:lang w:val="en-GB"/>
        </w:rPr>
      </w:pPr>
    </w:p>
    <w:p w14:paraId="56A6085C"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3A9B95D4"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385</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கபிலர்: </w:t>
      </w:r>
      <w:r w:rsidRPr="004D5A2F">
        <w:rPr>
          <w:rFonts w:ascii="Gandhari Unicode" w:hAnsi="Gandhari Unicode"/>
          <w:i w:val="0"/>
          <w:iCs w:val="0"/>
          <w:color w:val="auto"/>
        </w:rPr>
        <w:t>SHE</w:t>
      </w:r>
    </w:p>
    <w:p w14:paraId="7DCFA8C6"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வேற்று வரைவு மாற்றியது.</w:t>
      </w:r>
    </w:p>
    <w:p w14:paraId="228AAE11" w14:textId="77777777" w:rsidR="0074055C" w:rsidRPr="004D5A2F" w:rsidRDefault="0074055C">
      <w:pPr>
        <w:pStyle w:val="Textbody"/>
        <w:spacing w:after="29"/>
        <w:jc w:val="both"/>
        <w:rPr>
          <w:rFonts w:ascii="Gandhari Unicode" w:hAnsi="Gandhari Unicode" w:cs="e-Tamil OTC"/>
          <w:noProof/>
          <w:lang w:val="en-GB"/>
        </w:rPr>
      </w:pPr>
    </w:p>
    <w:p w14:paraId="3D4478A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பலவிற் சேர்ந்த </w:t>
      </w:r>
      <w:r w:rsidRPr="004D5A2F">
        <w:rPr>
          <w:rFonts w:ascii="Gandhari Unicode" w:hAnsi="Gandhari Unicode" w:cs="e-Tamil OTC"/>
          <w:noProof/>
          <w:u w:val="wave"/>
          <w:cs/>
          <w:lang w:val="en-GB"/>
        </w:rPr>
        <w:t>பழமா ரினக்கலை</w:t>
      </w:r>
    </w:p>
    <w:p w14:paraId="06D5542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சிலைவிற்</w:t>
      </w:r>
      <w:r w:rsidRPr="004D5A2F">
        <w:rPr>
          <w:rFonts w:ascii="Gandhari Unicode" w:hAnsi="Gandhari Unicode" w:cs="e-Tamil OTC"/>
          <w:noProof/>
          <w:cs/>
          <w:lang w:val="en-GB"/>
        </w:rPr>
        <w:t xml:space="preserve"> கானவன் செந்தொடை வெரீஇச்</w:t>
      </w:r>
    </w:p>
    <w:p w14:paraId="410AC39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செருவுறு குதிரையிற் பொங்கிச் சார</w:t>
      </w:r>
    </w:p>
    <w:p w14:paraId="54FF87F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லிருவெதிர் நீடமை தயங்கப் பாயும்</w:t>
      </w:r>
    </w:p>
    <w:p w14:paraId="6A1033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பெருவரை யடுக்கத்துக் </w:t>
      </w:r>
      <w:r w:rsidRPr="004D5A2F">
        <w:rPr>
          <w:rFonts w:ascii="Gandhari Unicode" w:hAnsi="Gandhari Unicode" w:cs="e-Tamil OTC"/>
          <w:noProof/>
          <w:u w:val="wave"/>
          <w:cs/>
          <w:lang w:val="en-GB"/>
        </w:rPr>
        <w:t>கிழவ</w:t>
      </w:r>
      <w:r w:rsidRPr="004D5A2F">
        <w:rPr>
          <w:rFonts w:ascii="Gandhari Unicode" w:hAnsi="Gandhari Unicode" w:cs="e-Tamil OTC"/>
          <w:noProof/>
          <w:cs/>
          <w:lang w:val="en-GB"/>
        </w:rPr>
        <w:t xml:space="preserve"> னென்று</w:t>
      </w:r>
    </w:p>
    <w:p w14:paraId="0A9FF8D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மன்றை யன்ன நட்பினன்</w:t>
      </w:r>
    </w:p>
    <w:p w14:paraId="361B3B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புதுவோர்த் </w:t>
      </w:r>
      <w:r w:rsidRPr="004D5A2F">
        <w:rPr>
          <w:rFonts w:ascii="Gandhari Unicode" w:hAnsi="Gandhari Unicode" w:cs="e-Tamil OTC"/>
          <w:noProof/>
          <w:u w:val="wave"/>
          <w:cs/>
          <w:lang w:val="en-GB"/>
        </w:rPr>
        <w:t>தம்மவிவ்</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வழுங்க லூரே</w:t>
      </w:r>
      <w:r w:rsidRPr="004D5A2F">
        <w:rPr>
          <w:rFonts w:ascii="Gandhari Unicode" w:hAnsi="Gandhari Unicode" w:cs="e-Tamil OTC"/>
          <w:noProof/>
          <w:cs/>
          <w:lang w:val="en-GB"/>
        </w:rPr>
        <w:t>.</w:t>
      </w:r>
      <w:r w:rsidRPr="004D5A2F">
        <w:rPr>
          <w:rFonts w:ascii="Gandhari Unicode" w:hAnsi="Gandhari Unicode" w:cs="e-Tamil OTC"/>
          <w:noProof/>
          <w:cs/>
          <w:lang w:val="en-GB"/>
        </w:rPr>
        <w:tab/>
      </w:r>
    </w:p>
    <w:p w14:paraId="4DCF6207" w14:textId="77777777" w:rsidR="0074055C" w:rsidRPr="004D5A2F" w:rsidRDefault="0074055C">
      <w:pPr>
        <w:pStyle w:val="Textbody"/>
        <w:spacing w:after="29"/>
        <w:jc w:val="both"/>
        <w:rPr>
          <w:rFonts w:ascii="Gandhari Unicode" w:hAnsi="Gandhari Unicode" w:cs="e-Tamil OTC"/>
          <w:noProof/>
          <w:lang w:val="en-GB"/>
        </w:rPr>
      </w:pPr>
    </w:p>
    <w:p w14:paraId="27F0925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பழமா ரினக்கலை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பழம ரினக்கலை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பழமருந் தினக்கலை </w:t>
      </w:r>
      <w:r w:rsidRPr="004D5A2F">
        <w:rPr>
          <w:rFonts w:ascii="Gandhari Unicode" w:hAnsi="Gandhari Unicode" w:cs="e-Tamil OTC"/>
          <w:noProof/>
          <w:lang w:val="en-GB"/>
        </w:rPr>
        <w:t xml:space="preserve">C3v, Cām.v; </w:t>
      </w:r>
      <w:r w:rsidRPr="004D5A2F">
        <w:rPr>
          <w:rFonts w:ascii="Gandhari Unicode" w:hAnsi="Gandhari Unicode" w:cs="e-Tamil OTC"/>
          <w:noProof/>
          <w:cs/>
          <w:lang w:val="en-GB"/>
        </w:rPr>
        <w:t xml:space="preserve">பழந்தி னினக்கலை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சிலைவிற்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சிலையிற் </w:t>
      </w:r>
      <w:r w:rsidRPr="004D5A2F">
        <w:rPr>
          <w:rFonts w:ascii="Gandhari Unicode" w:hAnsi="Gandhari Unicode" w:cs="e-Tamil OTC"/>
          <w:noProof/>
          <w:lang w:val="en-GB"/>
        </w:rPr>
        <w:t xml:space="preserve">C2v, 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கானவன்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கான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வெரீஇச் </w:t>
      </w:r>
      <w:r w:rsidRPr="004D5A2F">
        <w:rPr>
          <w:rFonts w:ascii="Gandhari Unicode" w:hAnsi="Gandhari Unicode" w:cs="e-Tamil OTC"/>
          <w:noProof/>
          <w:lang w:val="en-GB"/>
        </w:rPr>
        <w:t xml:space="preserve">C2, G1v+2, EA, Cām.; </w:t>
      </w:r>
      <w:r w:rsidRPr="004D5A2F">
        <w:rPr>
          <w:rFonts w:ascii="Gandhari Unicode" w:hAnsi="Gandhari Unicode" w:cs="e-Tamil OTC"/>
          <w:noProof/>
          <w:cs/>
          <w:lang w:val="en-GB"/>
        </w:rPr>
        <w:t xml:space="preserve">வெரீச்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கிழவ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கிழவோ </w:t>
      </w:r>
      <w:r w:rsidRPr="004D5A2F">
        <w:rPr>
          <w:rFonts w:ascii="Gandhari Unicode" w:hAnsi="Gandhari Unicode" w:cs="e-Tamil OTC"/>
          <w:noProof/>
          <w:lang w:val="en-GB"/>
        </w:rPr>
        <w:t xml:space="preserve">G1v, Nacc.,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மன்றை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மறை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தம்மவிவ் </w:t>
      </w:r>
      <w:r w:rsidRPr="004D5A2F">
        <w:rPr>
          <w:rFonts w:ascii="Gandhari Unicode" w:hAnsi="Gandhari Unicode" w:cs="e-Tamil OTC"/>
          <w:noProof/>
          <w:lang w:val="en-GB"/>
        </w:rPr>
        <w:t xml:space="preserve">C2+3, G1v+2, EA, Cām.; </w:t>
      </w:r>
      <w:r w:rsidRPr="004D5A2F">
        <w:rPr>
          <w:rFonts w:ascii="Gandhari Unicode" w:hAnsi="Gandhari Unicode" w:cs="e-Tamil OTC"/>
          <w:noProof/>
          <w:cs/>
          <w:lang w:val="en-GB"/>
        </w:rPr>
        <w:t xml:space="preserve">தாமவிவ் </w:t>
      </w:r>
      <w:r w:rsidRPr="004D5A2F">
        <w:rPr>
          <w:rFonts w:ascii="Gandhari Unicode" w:hAnsi="Gandhari Unicode" w:cs="e-Tamil OTC"/>
          <w:noProof/>
          <w:lang w:val="en-GB"/>
        </w:rPr>
        <w:t xml:space="preserve">L1, C3, G1; </w:t>
      </w:r>
      <w:r w:rsidRPr="004D5A2F">
        <w:rPr>
          <w:rFonts w:ascii="Gandhari Unicode" w:hAnsi="Gandhari Unicode" w:cs="e-Tamil OTC"/>
          <w:noProof/>
          <w:cs/>
          <w:lang w:val="en-GB"/>
        </w:rPr>
        <w:t xml:space="preserve">தாமிவ் </w:t>
      </w:r>
      <w:r w:rsidRPr="004D5A2F">
        <w:rPr>
          <w:rFonts w:ascii="Gandhari Unicode" w:hAnsi="Gandhari Unicode" w:cs="e-Tamil OTC"/>
          <w:noProof/>
          <w:lang w:val="en-GB"/>
        </w:rPr>
        <w:t xml:space="preserve">C1,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வழுங்க லூரே </w:t>
      </w:r>
      <w:r w:rsidRPr="004D5A2F">
        <w:rPr>
          <w:rFonts w:ascii="Gandhari Unicode" w:hAnsi="Gandhari Unicode" w:cs="e-Tamil OTC"/>
          <w:noProof/>
          <w:lang w:val="en-GB"/>
        </w:rPr>
        <w:t xml:space="preserve">L1, C1+2+3, G1+2, Nacc., EA, Cām.; </w:t>
      </w:r>
      <w:r w:rsidRPr="004D5A2F">
        <w:rPr>
          <w:rFonts w:ascii="Gandhari Unicode" w:hAnsi="Gandhari Unicode" w:cs="e-Tamil OTC"/>
          <w:noProof/>
          <w:cs/>
          <w:lang w:val="en-GB"/>
        </w:rPr>
        <w:t xml:space="preserve">பழங்கே ளூரே </w:t>
      </w:r>
      <w:r w:rsidRPr="004D5A2F">
        <w:rPr>
          <w:rFonts w:ascii="Gandhari Unicode" w:hAnsi="Gandhari Unicode" w:cs="e-Tamil OTC"/>
          <w:noProof/>
          <w:lang w:val="en-GB"/>
        </w:rPr>
        <w:t>G1v, Nacc.v, Cām.v</w:t>
      </w:r>
    </w:p>
    <w:p w14:paraId="532BE23C" w14:textId="77777777" w:rsidR="0074055C" w:rsidRPr="004D5A2F" w:rsidRDefault="0074055C">
      <w:pPr>
        <w:pStyle w:val="Textbody"/>
        <w:spacing w:after="29"/>
        <w:jc w:val="both"/>
        <w:rPr>
          <w:rFonts w:ascii="Gandhari Unicode" w:hAnsi="Gandhari Unicode" w:cs="e-Tamil OTC"/>
          <w:noProof/>
          <w:lang w:val="en-GB"/>
        </w:rPr>
      </w:pPr>
    </w:p>
    <w:p w14:paraId="5592F99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palaviṉ cērnta paḻam </w:t>
      </w:r>
      <w:r w:rsidRPr="004D5A2F">
        <w:rPr>
          <w:rFonts w:ascii="Gandhari Unicode" w:hAnsi="Gandhari Unicode" w:cs="e-Tamil OTC"/>
          <w:i/>
          <w:iCs/>
          <w:noProof/>
          <w:lang w:val="en-GB"/>
        </w:rPr>
        <w:t>ār</w:t>
      </w:r>
      <w:r w:rsidRPr="004D5A2F">
        <w:rPr>
          <w:rFonts w:ascii="Gandhari Unicode" w:hAnsi="Gandhari Unicode" w:cs="e-Tamil OTC"/>
          <w:noProof/>
          <w:lang w:val="en-GB"/>
        </w:rPr>
        <w:t xml:space="preserve"> iṉam kalai</w:t>
      </w:r>
    </w:p>
    <w:p w14:paraId="027D7E2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cilai vil</w:t>
      </w:r>
      <w:r w:rsidRPr="004D5A2F">
        <w:rPr>
          <w:rFonts w:ascii="Gandhari Unicode" w:hAnsi="Gandhari Unicode" w:cs="e-Tamil OTC"/>
          <w:noProof/>
          <w:lang w:val="en-GB"/>
        </w:rPr>
        <w:t xml:space="preserve"> kāṉavaṉ cem toṭai verīi</w:t>
      </w:r>
      <w:r w:rsidR="007E7CC0" w:rsidRPr="004D5A2F">
        <w:rPr>
          <w:rFonts w:ascii="Gandhari Unicode" w:hAnsi="Gandhari Unicode" w:cs="e-Tamil OTC"/>
          <w:noProof/>
          <w:lang w:val="en-GB"/>
        </w:rPr>
        <w:t>+</w:t>
      </w:r>
    </w:p>
    <w:p w14:paraId="235E7544" w14:textId="77777777" w:rsidR="0074055C" w:rsidRPr="004D5A2F" w:rsidRDefault="007E7CC0">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ceruv*</w:t>
      </w:r>
      <w:r w:rsidR="00CF70BD" w:rsidRPr="004D5A2F">
        <w:rPr>
          <w:rFonts w:ascii="Gandhari Unicode" w:hAnsi="Gandhari Unicode" w:cs="e-Tamil OTC"/>
          <w:noProof/>
          <w:lang w:val="en-GB"/>
        </w:rPr>
        <w:t xml:space="preserve"> uṟu kutiraiyiṉ poṅki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cāral</w:t>
      </w:r>
    </w:p>
    <w:p w14:paraId="79C581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iru vetir nīṭ</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amai tayaṅka</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pāyum</w:t>
      </w:r>
    </w:p>
    <w:p w14:paraId="28FD6DE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peru varai </w:t>
      </w:r>
      <w:r w:rsidR="007E7CC0" w:rsidRPr="004D5A2F">
        <w:rPr>
          <w:rFonts w:ascii="Gandhari Unicode" w:hAnsi="Gandhari Unicode" w:cs="e-Tamil OTC"/>
          <w:noProof/>
          <w:lang w:val="en-GB"/>
        </w:rPr>
        <w:t>~</w:t>
      </w:r>
      <w:r w:rsidRPr="004D5A2F">
        <w:rPr>
          <w:rFonts w:ascii="Gandhari Unicode" w:hAnsi="Gandhari Unicode" w:cs="e-Tamil OTC"/>
          <w:noProof/>
          <w:lang w:val="en-GB"/>
        </w:rPr>
        <w:t>aṭukkattu</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kiḻavaṉ</w:t>
      </w:r>
      <w:r w:rsidRPr="004D5A2F">
        <w:rPr>
          <w:rFonts w:ascii="Gandhari Unicode" w:hAnsi="Gandhari Unicode" w:cs="e-Tamil OTC"/>
          <w:noProof/>
          <w:lang w:val="en-GB"/>
        </w:rPr>
        <w:t xml:space="preserve"> eṉṟ</w:t>
      </w:r>
      <w:r w:rsidR="007E7CC0" w:rsidRPr="004D5A2F">
        <w:rPr>
          <w:rFonts w:ascii="Gandhari Unicode" w:hAnsi="Gandhari Unicode" w:cs="e-Tamil OTC"/>
          <w:noProof/>
          <w:lang w:val="en-GB"/>
        </w:rPr>
        <w:t>*-</w:t>
      </w:r>
      <w:r w:rsidRPr="004D5A2F">
        <w:rPr>
          <w:rFonts w:ascii="Gandhari Unicode" w:hAnsi="Gandhari Unicode" w:cs="e-Tamil OTC"/>
          <w:noProof/>
          <w:lang w:val="en-GB"/>
        </w:rPr>
        <w:t>um</w:t>
      </w:r>
    </w:p>
    <w:p w14:paraId="1D6D89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aṉṟai </w:t>
      </w:r>
      <w:r w:rsidR="007E7CC0" w:rsidRPr="004D5A2F">
        <w:rPr>
          <w:rFonts w:ascii="Gandhari Unicode" w:hAnsi="Gandhari Unicode" w:cs="e-Tamil OTC"/>
          <w:noProof/>
          <w:lang w:val="en-GB"/>
        </w:rPr>
        <w:t>~</w:t>
      </w:r>
      <w:r w:rsidRPr="004D5A2F">
        <w:rPr>
          <w:rFonts w:ascii="Gandhari Unicode" w:hAnsi="Gandhari Unicode" w:cs="e-Tamil OTC"/>
          <w:noProof/>
          <w:lang w:val="en-GB"/>
        </w:rPr>
        <w:t>aṉṉa naṭpiṉaṉ</w:t>
      </w:r>
    </w:p>
    <w:p w14:paraId="0E389DF9" w14:textId="77777777" w:rsidR="0074055C" w:rsidRPr="004D5A2F" w:rsidRDefault="007E7CC0">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putuvōrtt*-</w:t>
      </w:r>
      <w:r w:rsidR="00CF70BD" w:rsidRPr="004D5A2F">
        <w:rPr>
          <w:rFonts w:ascii="Gandhari Unicode" w:hAnsi="Gandhari Unicode" w:cs="e-Tamil OTC"/>
          <w:i/>
          <w:iCs/>
          <w:noProof/>
          <w:lang w:val="en-GB"/>
        </w:rPr>
        <w:t>amma</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noProof/>
          <w:lang w:val="en-GB"/>
        </w:rPr>
        <w:t>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aḻuṅkal</w:t>
      </w:r>
      <w:r w:rsidR="00CF70BD" w:rsidRPr="004D5A2F">
        <w:rPr>
          <w:rFonts w:ascii="Gandhari Unicode" w:hAnsi="Gandhari Unicode" w:cs="e-Tamil OTC"/>
          <w:noProof/>
          <w:lang w:val="en-GB"/>
        </w:rPr>
        <w:t xml:space="preserve"> ūr</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2D1114E0" w14:textId="77777777" w:rsidR="0074055C" w:rsidRPr="004D5A2F" w:rsidRDefault="0074055C">
      <w:pPr>
        <w:pStyle w:val="Textbody"/>
        <w:spacing w:after="29" w:line="260" w:lineRule="exact"/>
        <w:jc w:val="both"/>
        <w:rPr>
          <w:rFonts w:ascii="Gandhari Unicode" w:hAnsi="Gandhari Unicode" w:cs="e-Tamil OTC"/>
          <w:noProof/>
          <w:lang w:val="en-GB"/>
        </w:rPr>
      </w:pPr>
    </w:p>
    <w:p w14:paraId="035AB0CB" w14:textId="77777777" w:rsidR="0074055C" w:rsidRPr="004D5A2F" w:rsidRDefault="0074055C">
      <w:pPr>
        <w:pStyle w:val="Textbody"/>
        <w:spacing w:after="29" w:line="260" w:lineRule="exact"/>
        <w:jc w:val="both"/>
        <w:rPr>
          <w:rFonts w:ascii="Gandhari Unicode" w:hAnsi="Gandhari Unicode" w:cs="e-Tamil OTC"/>
          <w:noProof/>
          <w:lang w:val="en-GB"/>
        </w:rPr>
      </w:pPr>
    </w:p>
    <w:p w14:paraId="493CFFF0" w14:textId="77777777" w:rsidR="0074055C" w:rsidRPr="004D5A2F" w:rsidRDefault="0074055C">
      <w:pPr>
        <w:pStyle w:val="Textbody"/>
        <w:spacing w:after="29" w:line="260" w:lineRule="exact"/>
        <w:jc w:val="both"/>
        <w:rPr>
          <w:rFonts w:ascii="Gandhari Unicode" w:hAnsi="Gandhari Unicode" w:cs="e-Tamil OTC"/>
          <w:noProof/>
          <w:lang w:val="en-GB"/>
        </w:rPr>
      </w:pPr>
    </w:p>
    <w:p w14:paraId="443369C3"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Preventing a marriage to somebody else.</w:t>
      </w:r>
    </w:p>
    <w:p w14:paraId="036D33F0" w14:textId="77777777" w:rsidR="0074055C" w:rsidRPr="004D5A2F" w:rsidRDefault="0074055C">
      <w:pPr>
        <w:pStyle w:val="Textbody"/>
        <w:spacing w:after="29" w:line="260" w:lineRule="exact"/>
        <w:jc w:val="both"/>
        <w:rPr>
          <w:rFonts w:ascii="Gandhari Unicode" w:hAnsi="Gandhari Unicode" w:cs="e-Tamil OTC"/>
          <w:noProof/>
          <w:lang w:val="en-GB"/>
        </w:rPr>
      </w:pPr>
    </w:p>
    <w:p w14:paraId="0F6E265A"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jackfruit-tree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joined- fruit become-full- group male-monkey</w:t>
      </w:r>
    </w:p>
    <w:p w14:paraId="0FC20BF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Cilai[-tree]</w:t>
      </w:r>
      <w:r w:rsidRPr="004D5A2F">
        <w:rPr>
          <w:rStyle w:val="FootnoteReference"/>
          <w:rFonts w:ascii="Gandhari Unicode" w:hAnsi="Gandhari Unicode" w:cs="e-Tamil OTC"/>
          <w:noProof/>
          <w:lang w:val="en-GB"/>
        </w:rPr>
        <w:footnoteReference w:id="718"/>
      </w:r>
      <w:r w:rsidRPr="004D5A2F">
        <w:rPr>
          <w:rFonts w:ascii="Gandhari Unicode" w:hAnsi="Gandhari Unicode" w:cs="e-Tamil OTC"/>
          <w:noProof/>
          <w:lang w:val="en-GB"/>
        </w:rPr>
        <w:t xml:space="preserve"> bow forest-he red/straight arrow(?) frightened</w:t>
      </w:r>
    </w:p>
    <w:p w14:paraId="225197DD"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quarrel have- horse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pranced slope</w:t>
      </w:r>
    </w:p>
    <w:p w14:paraId="2F3BB54E"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big/dark bamboo</w:t>
      </w:r>
      <w:r w:rsidRPr="004D5A2F">
        <w:rPr>
          <w:rFonts w:ascii="Gandhari Unicode" w:hAnsi="Gandhari Unicode" w:cs="e-Tamil OTC"/>
          <w:noProof/>
          <w:position w:val="6"/>
          <w:lang w:val="en-GB"/>
        </w:rPr>
        <w:t>1</w:t>
      </w:r>
      <w:r w:rsidRPr="004D5A2F">
        <w:rPr>
          <w:rFonts w:ascii="Gandhari Unicode" w:hAnsi="Gandhari Unicode" w:cs="e-Tamil OTC"/>
          <w:noProof/>
          <w:lang w:val="en-GB"/>
        </w:rPr>
        <w:t xml:space="preserve"> prolong- bamboo</w:t>
      </w:r>
      <w:r w:rsidRPr="004D5A2F">
        <w:rPr>
          <w:rFonts w:ascii="Gandhari Unicode" w:hAnsi="Gandhari Unicode" w:cs="e-Tamil OTC"/>
          <w:noProof/>
          <w:position w:val="6"/>
          <w:lang w:val="en-GB"/>
        </w:rPr>
        <w:t>2</w:t>
      </w:r>
      <w:r w:rsidRPr="004D5A2F">
        <w:rPr>
          <w:rFonts w:ascii="Gandhari Unicode" w:hAnsi="Gandhari Unicode" w:cs="e-Tamil OTC"/>
          <w:noProof/>
          <w:lang w:val="en-GB"/>
        </w:rPr>
        <w:t xml:space="preserve"> glitter(inf.) springing-</w:t>
      </w:r>
    </w:p>
    <w:p w14:paraId="20A737C5"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big mountain mountain-side(obl.) master always </w:t>
      </w:r>
      <w:r w:rsidRPr="004D5A2F">
        <w:rPr>
          <w:rFonts w:ascii="Gandhari Unicode" w:hAnsi="Gandhari Unicode" w:cs="e-Tamil OTC"/>
          <w:noProof/>
          <w:lang w:val="en-GB"/>
        </w:rPr>
        <w:tab/>
      </w:r>
    </w:p>
    <w:p w14:paraId="4A135084"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that-day like friendship-he</w:t>
      </w:r>
    </w:p>
    <w:p w14:paraId="6204AA8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new-they(h.)-it</w:t>
      </w:r>
      <w:r w:rsidRPr="004D5A2F">
        <w:rPr>
          <w:rFonts w:ascii="Gandhari Unicode" w:hAnsi="Gandhari Unicode" w:cs="e-Tamil OTC"/>
          <w:noProof/>
          <w:position w:val="6"/>
          <w:lang w:val="en-GB"/>
        </w:rPr>
        <w:t>amma</w:t>
      </w:r>
      <w:r w:rsidRPr="004D5A2F">
        <w:rPr>
          <w:rFonts w:ascii="Gandhari Unicode" w:hAnsi="Gandhari Unicode" w:cs="e-Tamil OTC"/>
          <w:noProof/>
          <w:lang w:val="en-GB"/>
        </w:rPr>
        <w:t xml:space="preserve"> this- noise village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80EB6F6" w14:textId="77777777" w:rsidR="0074055C" w:rsidRPr="004D5A2F" w:rsidRDefault="0074055C">
      <w:pPr>
        <w:pStyle w:val="Textbody"/>
        <w:spacing w:after="29"/>
        <w:jc w:val="both"/>
        <w:rPr>
          <w:rFonts w:ascii="Gandhari Unicode" w:hAnsi="Gandhari Unicode" w:cs="e-Tamil OTC"/>
          <w:noProof/>
          <w:lang w:val="en-GB"/>
        </w:rPr>
      </w:pPr>
    </w:p>
    <w:p w14:paraId="178DE4DE" w14:textId="77777777" w:rsidR="0074055C" w:rsidRPr="004D5A2F" w:rsidRDefault="0074055C">
      <w:pPr>
        <w:pStyle w:val="Textbody"/>
        <w:spacing w:after="29"/>
        <w:rPr>
          <w:rFonts w:ascii="Gandhari Unicode" w:hAnsi="Gandhari Unicode" w:cs="e-Tamil OTC"/>
          <w:noProof/>
          <w:lang w:val="en-GB"/>
        </w:rPr>
      </w:pPr>
    </w:p>
    <w:p w14:paraId="3991E8E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master of the big mountain side,</w:t>
      </w:r>
    </w:p>
    <w:p w14:paraId="2DA087A3"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male of the fruit-eating monkey group joined</w:t>
      </w:r>
    </w:p>
    <w:p w14:paraId="02804804"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by the jackfruit tree,</w:t>
      </w:r>
    </w:p>
    <w:p w14:paraId="0E578617"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frightened by the red arrow</w:t>
      </w:r>
      <w:r w:rsidRPr="004D5A2F">
        <w:rPr>
          <w:rStyle w:val="FootnoteReference"/>
          <w:rFonts w:ascii="Gandhari Unicode" w:hAnsi="Gandhari Unicode" w:cs="e-Tamil OTC"/>
          <w:noProof/>
          <w:lang w:val="en-GB"/>
        </w:rPr>
        <w:footnoteReference w:id="719"/>
      </w:r>
      <w:r w:rsidRPr="004D5A2F">
        <w:rPr>
          <w:rFonts w:ascii="Gandhari Unicode" w:hAnsi="Gandhari Unicode" w:cs="e-Tamil OTC"/>
          <w:noProof/>
          <w:lang w:val="en-GB"/>
        </w:rPr>
        <w:t xml:space="preserve"> of the forest man</w:t>
      </w:r>
    </w:p>
    <w:p w14:paraId="4EBFE285"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with [his] Cilai [wood] bow,</w:t>
      </w:r>
    </w:p>
    <w:p w14:paraId="3261E1B5"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is leaping</w:t>
      </w:r>
      <w:r w:rsidRPr="004D5A2F">
        <w:rPr>
          <w:rStyle w:val="FootnoteReference"/>
          <w:rFonts w:ascii="Gandhari Unicode" w:hAnsi="Gandhari Unicode" w:cs="e-Tamil OTC"/>
          <w:noProof/>
          <w:lang w:val="en-GB"/>
        </w:rPr>
        <w:footnoteReference w:id="720"/>
      </w:r>
      <w:r w:rsidRPr="004D5A2F">
        <w:rPr>
          <w:rFonts w:ascii="Gandhari Unicode" w:hAnsi="Gandhari Unicode" w:cs="e-Tamil OTC"/>
          <w:noProof/>
          <w:lang w:val="en-GB"/>
        </w:rPr>
        <w:t>, so that the long bamboo[-stems]</w:t>
      </w:r>
    </w:p>
    <w:p w14:paraId="701CAAFA"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big bamboo glitter</w:t>
      </w:r>
      <w:r w:rsidRPr="004D5A2F">
        <w:rPr>
          <w:rStyle w:val="FootnoteReference"/>
          <w:rFonts w:ascii="Gandhari Unicode" w:hAnsi="Gandhari Unicode" w:cs="e-Tamil OTC"/>
          <w:noProof/>
          <w:lang w:val="en-GB"/>
        </w:rPr>
        <w:footnoteReference w:id="721"/>
      </w:r>
    </w:p>
    <w:p w14:paraId="16D82AF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slope, prancing like horses in a fight,</w:t>
      </w:r>
    </w:p>
    <w:p w14:paraId="7DF4053C"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 any day</w:t>
      </w:r>
    </w:p>
    <w:p w14:paraId="1579DD04"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he [is] intimate</w:t>
      </w:r>
      <w:r w:rsidRPr="004D5A2F">
        <w:rPr>
          <w:rStyle w:val="FootnoteReference"/>
          <w:rFonts w:ascii="Gandhari Unicode" w:hAnsi="Gandhari Unicode" w:cs="e-Tamil OTC"/>
          <w:noProof/>
          <w:lang w:val="en-GB"/>
        </w:rPr>
        <w:footnoteReference w:id="722"/>
      </w:r>
      <w:r w:rsidRPr="004D5A2F">
        <w:rPr>
          <w:rFonts w:ascii="Gandhari Unicode" w:hAnsi="Gandhari Unicode" w:cs="e-Tamil OTC"/>
          <w:noProof/>
          <w:lang w:val="en-GB"/>
        </w:rPr>
        <w:t xml:space="preserve"> [with us] as on that day.</w:t>
      </w:r>
    </w:p>
    <w:p w14:paraId="7F208CA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Newcomers [has], alas, this noisy village.</w:t>
      </w:r>
    </w:p>
    <w:p w14:paraId="1EC02D2C" w14:textId="77777777" w:rsidR="0074055C" w:rsidRPr="004D5A2F" w:rsidRDefault="0074055C">
      <w:pPr>
        <w:pStyle w:val="Textbody"/>
        <w:spacing w:after="0"/>
        <w:jc w:val="both"/>
        <w:rPr>
          <w:rFonts w:ascii="Gandhari Unicode" w:hAnsi="Gandhari Unicode" w:cs="e-Tamil OTC"/>
          <w:noProof/>
          <w:lang w:val="en-GB"/>
        </w:rPr>
      </w:pPr>
    </w:p>
    <w:p w14:paraId="4D91B073"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692AFFD8"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வெள்ளி வீதியார்: </w:t>
      </w:r>
      <w:r w:rsidRPr="004D5A2F">
        <w:rPr>
          <w:rFonts w:ascii="Gandhari Unicode" w:hAnsi="Gandhari Unicode"/>
          <w:i w:val="0"/>
          <w:iCs w:val="0"/>
          <w:color w:val="auto"/>
        </w:rPr>
        <w:t>SHE</w:t>
      </w:r>
    </w:p>
    <w:p w14:paraId="31A5FA0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வற்புறுத்துந் தோழிக்குக் கிழத்தி வன்பொறையெதிர்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வன்புறையெதிர்) அழிந்தது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அழிந்து கூறியது).</w:t>
      </w:r>
    </w:p>
    <w:p w14:paraId="4775C259" w14:textId="77777777" w:rsidR="0074055C" w:rsidRPr="004D5A2F" w:rsidRDefault="0074055C">
      <w:pPr>
        <w:pStyle w:val="Textbody"/>
        <w:spacing w:after="29"/>
        <w:jc w:val="both"/>
        <w:rPr>
          <w:rFonts w:ascii="Gandhari Unicode" w:hAnsi="Gandhari Unicode" w:cs="e-Tamil OTC"/>
          <w:noProof/>
          <w:lang w:val="en-GB"/>
        </w:rPr>
      </w:pPr>
    </w:p>
    <w:p w14:paraId="0BADA81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வெண்மணல் விரிந்த வீததை கானற்</w:t>
      </w:r>
    </w:p>
    <w:p w14:paraId="2015AF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றண்ணந் துறைவன் றணவா வூங்கே</w:t>
      </w:r>
    </w:p>
    <w:p w14:paraId="7AF2107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வாலிழை மகளிர் விழவணி கூட்டு</w:t>
      </w:r>
    </w:p>
    <w:p w14:paraId="336F28C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மாலையோ வறிவேன் மன்னே மாலை</w:t>
      </w:r>
    </w:p>
    <w:p w14:paraId="4A7C62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நிலம்பரந் தன்ன </w:t>
      </w:r>
      <w:r w:rsidRPr="004D5A2F">
        <w:rPr>
          <w:rFonts w:ascii="Gandhari Unicode" w:hAnsi="Gandhari Unicode" w:cs="e-Tamil OTC"/>
          <w:noProof/>
          <w:u w:val="wave"/>
          <w:cs/>
          <w:lang w:val="en-GB"/>
        </w:rPr>
        <w:t>புன்கணொடும்</w:t>
      </w:r>
    </w:p>
    <w:p w14:paraId="20D37E5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புலம்புடைத் தாகுத லறியேன் யானே.</w:t>
      </w:r>
    </w:p>
    <w:p w14:paraId="6CA36237" w14:textId="77777777" w:rsidR="0074055C" w:rsidRPr="004D5A2F" w:rsidRDefault="0074055C">
      <w:pPr>
        <w:pStyle w:val="Textbody"/>
        <w:spacing w:after="29"/>
        <w:jc w:val="both"/>
        <w:rPr>
          <w:rFonts w:ascii="Gandhari Unicode" w:hAnsi="Gandhari Unicode" w:cs="e-Tamil OTC"/>
          <w:noProof/>
          <w:lang w:val="en-GB"/>
        </w:rPr>
      </w:pPr>
    </w:p>
    <w:p w14:paraId="52FBCD2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வீததை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வீததைக் </w:t>
      </w:r>
      <w:r w:rsidRPr="004D5A2F">
        <w:rPr>
          <w:rFonts w:ascii="Gandhari Unicode" w:eastAsia="URW Palladio UNI" w:hAnsi="Gandhari Unicode" w:cs="e-Tamil OTC"/>
          <w:noProof/>
          <w:lang w:val="en-GB"/>
        </w:rPr>
        <w:t xml:space="preserve">L1, C1+3, G1 •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றணவா </w:t>
      </w:r>
      <w:r w:rsidRPr="004D5A2F">
        <w:rPr>
          <w:rFonts w:ascii="Gandhari Unicode" w:eastAsia="URW Palladio UNI" w:hAnsi="Gandhari Unicode" w:cs="e-Tamil OTC"/>
          <w:noProof/>
          <w:lang w:val="en-GB"/>
        </w:rPr>
        <w:t xml:space="preserve">L1, C1+2+3, G1+2, EA, Cām.; </w:t>
      </w:r>
      <w:r w:rsidRPr="004D5A2F">
        <w:rPr>
          <w:rFonts w:ascii="Gandhari Unicode" w:eastAsia="URW Palladio UNI" w:hAnsi="Gandhari Unicode" w:cs="e-Tamil OTC"/>
          <w:noProof/>
          <w:cs/>
          <w:lang w:val="en-GB"/>
        </w:rPr>
        <w:t xml:space="preserve">றனவா </w:t>
      </w:r>
      <w:r w:rsidRPr="004D5A2F">
        <w:rPr>
          <w:rFonts w:ascii="Gandhari Unicode" w:eastAsia="URW Palladio UNI" w:hAnsi="Gandhari Unicode" w:cs="e-Tamil OTC"/>
          <w:noProof/>
          <w:lang w:val="en-GB"/>
        </w:rPr>
        <w:t xml:space="preserve">G1v •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விழவணி </w:t>
      </w:r>
      <w:r w:rsidRPr="004D5A2F">
        <w:rPr>
          <w:rFonts w:ascii="Gandhari Unicode" w:hAnsi="Gandhari Unicode" w:cs="e-Tamil OTC"/>
          <w:noProof/>
          <w:lang w:val="en-GB"/>
        </w:rPr>
        <w:t xml:space="preserve">L1, C1+3, G1, Cām.; </w:t>
      </w:r>
      <w:r w:rsidRPr="004D5A2F">
        <w:rPr>
          <w:rFonts w:ascii="Gandhari Unicode" w:hAnsi="Gandhari Unicode" w:cs="e-Tamil OTC"/>
          <w:noProof/>
          <w:cs/>
          <w:lang w:val="en-GB"/>
        </w:rPr>
        <w:t xml:space="preserve">விழவணிக் </w:t>
      </w:r>
      <w:r w:rsidRPr="004D5A2F">
        <w:rPr>
          <w:rFonts w:ascii="Gandhari Unicode" w:hAnsi="Gandhari Unicode" w:cs="e-Tamil OTC"/>
          <w:noProof/>
          <w:lang w:val="en-GB"/>
        </w:rPr>
        <w:t xml:space="preserve">C2+3v, G2,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புன்கணொடும் </w:t>
      </w:r>
      <w:r w:rsidRPr="004D5A2F">
        <w:rPr>
          <w:rFonts w:ascii="Gandhari Unicode" w:hAnsi="Gandhari Unicode" w:cs="e-Tamil OTC"/>
          <w:noProof/>
          <w:lang w:val="en-GB"/>
        </w:rPr>
        <w:t xml:space="preserve">L1, C1+2v+3, G1, Cām.v; </w:t>
      </w:r>
      <w:r w:rsidRPr="004D5A2F">
        <w:rPr>
          <w:rFonts w:ascii="Gandhari Unicode" w:hAnsi="Gandhari Unicode" w:cs="e-Tamil OTC"/>
          <w:noProof/>
          <w:cs/>
          <w:lang w:val="en-GB"/>
        </w:rPr>
        <w:t xml:space="preserve">புன்க ணோடும் </w:t>
      </w:r>
      <w:r w:rsidRPr="004D5A2F">
        <w:rPr>
          <w:rFonts w:ascii="Gandhari Unicode" w:hAnsi="Gandhari Unicode" w:cs="e-Tamil OTC"/>
          <w:noProof/>
          <w:lang w:val="en-GB"/>
        </w:rPr>
        <w:t xml:space="preserve">C2, G2, EA; </w:t>
      </w:r>
      <w:r w:rsidRPr="004D5A2F">
        <w:rPr>
          <w:rFonts w:ascii="Gandhari Unicode" w:hAnsi="Gandhari Unicode" w:cs="e-Tamil OTC"/>
          <w:noProof/>
          <w:cs/>
          <w:lang w:val="en-GB"/>
        </w:rPr>
        <w:t xml:space="preserve">புன்கணொடு(ம்) </w:t>
      </w:r>
      <w:r w:rsidRPr="004D5A2F">
        <w:rPr>
          <w:rFonts w:ascii="Gandhari Unicode" w:hAnsi="Gandhari Unicode" w:cs="e-Tamil OTC"/>
          <w:noProof/>
          <w:lang w:val="en-GB"/>
        </w:rPr>
        <w:t>C2v, AT, Cām., I(), VP, ER</w:t>
      </w:r>
      <w:r w:rsidRPr="004D5A2F">
        <w:rPr>
          <w:rStyle w:val="FootnoteReference"/>
          <w:rFonts w:ascii="Gandhari Unicode" w:hAnsi="Gandhari Unicode" w:cs="e-Tamil OTC"/>
          <w:noProof/>
          <w:lang w:val="en-GB"/>
        </w:rPr>
        <w:footnoteReference w:id="723"/>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புலம்புடைத் </w:t>
      </w:r>
      <w:r w:rsidRPr="004D5A2F">
        <w:rPr>
          <w:rFonts w:ascii="Gandhari Unicode" w:hAnsi="Gandhari Unicode" w:cs="e-Tamil OTC"/>
          <w:noProof/>
          <w:lang w:val="en-GB"/>
        </w:rPr>
        <w:t xml:space="preserve">C2+3v, C2, EA, Cām.; </w:t>
      </w:r>
      <w:r w:rsidRPr="004D5A2F">
        <w:rPr>
          <w:rFonts w:ascii="Gandhari Unicode" w:hAnsi="Gandhari Unicode" w:cs="e-Tamil OTC"/>
          <w:noProof/>
          <w:cs/>
          <w:lang w:val="en-GB"/>
        </w:rPr>
        <w:t xml:space="preserve">பும்புடைத் </w:t>
      </w:r>
      <w:r w:rsidRPr="004D5A2F">
        <w:rPr>
          <w:rFonts w:ascii="Gandhari Unicode" w:hAnsi="Gandhari Unicode" w:cs="e-Tamil OTC"/>
          <w:noProof/>
          <w:lang w:val="en-GB"/>
        </w:rPr>
        <w:t xml:space="preserve">C1+3, G1v; </w:t>
      </w:r>
      <w:r w:rsidRPr="004D5A2F">
        <w:rPr>
          <w:rFonts w:ascii="Gandhari Unicode" w:hAnsi="Gandhari Unicode" w:cs="e-Tamil OTC"/>
          <w:noProof/>
          <w:cs/>
          <w:lang w:val="en-GB"/>
        </w:rPr>
        <w:t xml:space="preserve">பும்புடைத்த </w:t>
      </w:r>
      <w:r w:rsidRPr="004D5A2F">
        <w:rPr>
          <w:rFonts w:ascii="Gandhari Unicode" w:hAnsi="Gandhari Unicode" w:cs="e-Tamil OTC"/>
          <w:noProof/>
          <w:lang w:val="en-GB"/>
        </w:rPr>
        <w:t xml:space="preserve">L1,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தாகுத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தகுத </w:t>
      </w:r>
      <w:r w:rsidRPr="004D5A2F">
        <w:rPr>
          <w:rFonts w:ascii="Gandhari Unicode" w:hAnsi="Gandhari Unicode" w:cs="e-Tamil OTC"/>
          <w:noProof/>
          <w:lang w:val="en-GB"/>
        </w:rPr>
        <w:t>G2</w:t>
      </w:r>
    </w:p>
    <w:p w14:paraId="20FAC7C2" w14:textId="77777777" w:rsidR="0074055C" w:rsidRPr="004D5A2F" w:rsidRDefault="0074055C">
      <w:pPr>
        <w:pStyle w:val="Textbody"/>
        <w:spacing w:after="29"/>
        <w:jc w:val="both"/>
        <w:rPr>
          <w:rFonts w:ascii="Gandhari Unicode" w:hAnsi="Gandhari Unicode" w:cs="e-Tamil OTC"/>
          <w:noProof/>
          <w:lang w:val="en-GB"/>
        </w:rPr>
      </w:pPr>
    </w:p>
    <w:p w14:paraId="4FCE2ED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veḷ maṇal virinta vī tatai kāṉal</w:t>
      </w:r>
    </w:p>
    <w:p w14:paraId="33E81EB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taṇṇam tuṟaivaṉ taṇavā-</w:t>
      </w:r>
      <w:r w:rsidR="007E7CC0" w:rsidRPr="004D5A2F">
        <w:rPr>
          <w:rFonts w:ascii="Gandhari Unicode" w:hAnsi="Gandhari Unicode" w:cs="e-Tamil OTC"/>
          <w:noProof/>
          <w:lang w:val="en-GB"/>
        </w:rPr>
        <w:t>~</w:t>
      </w:r>
      <w:r w:rsidRPr="004D5A2F">
        <w:rPr>
          <w:rFonts w:ascii="Gandhari Unicode" w:hAnsi="Gandhari Unicode" w:cs="e-Tamil OTC"/>
          <w:noProof/>
          <w:lang w:val="en-GB"/>
        </w:rPr>
        <w:t>ūṅk</w:t>
      </w:r>
      <w:r w:rsidR="007E7CC0" w:rsidRPr="004D5A2F">
        <w:rPr>
          <w:rFonts w:ascii="Gandhari Unicode" w:hAnsi="Gandhari Unicode" w:cs="e-Tamil OTC"/>
          <w:noProof/>
          <w:lang w:val="en-GB"/>
        </w:rPr>
        <w:t>*-</w:t>
      </w:r>
      <w:r w:rsidRPr="004D5A2F">
        <w:rPr>
          <w:rFonts w:ascii="Gandhari Unicode" w:hAnsi="Gandhari Unicode" w:cs="e-Tamil OTC"/>
          <w:noProof/>
          <w:lang w:val="en-GB"/>
        </w:rPr>
        <w:t>ē</w:t>
      </w:r>
    </w:p>
    <w:p w14:paraId="6AEF0AD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vāl iḻai makaḷir viḻav</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 aṇi kūṭṭum</w:t>
      </w:r>
    </w:p>
    <w:p w14:paraId="6F7F3144" w14:textId="2776E85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mālai</w:t>
      </w:r>
      <w:r w:rsidR="007E7CC0" w:rsidRPr="004D5A2F">
        <w:rPr>
          <w:rFonts w:ascii="Gandhari Unicode" w:hAnsi="Gandhari Unicode" w:cs="e-Tamil OTC"/>
          <w:noProof/>
          <w:lang w:val="en-GB"/>
        </w:rPr>
        <w:t>-~</w:t>
      </w:r>
      <w:r w:rsidRPr="004D5A2F">
        <w:rPr>
          <w:rFonts w:ascii="Gandhari Unicode" w:hAnsi="Gandhari Unicode" w:cs="e-Tamil OTC"/>
          <w:noProof/>
          <w:lang w:val="en-GB"/>
        </w:rPr>
        <w:t xml:space="preserve">ō </w:t>
      </w:r>
      <w:ins w:id="1092" w:author="Narmada Hansani Polgampalage" w:date="2023-12-01T17:35:00Z">
        <w:r w:rsidR="00DC2016" w:rsidRPr="004D5A2F">
          <w:rPr>
            <w:rFonts w:ascii="Gandhari Unicode" w:hAnsi="Gandhari Unicode" w:cs="e-Tamil OTC"/>
            <w:noProof/>
            <w:lang w:val="en-GB"/>
          </w:rPr>
          <w:t>~</w:t>
        </w:r>
      </w:ins>
      <w:r w:rsidRPr="004D5A2F">
        <w:rPr>
          <w:rFonts w:ascii="Gandhari Unicode" w:hAnsi="Gandhari Unicode" w:cs="e-Tamil OTC"/>
          <w:noProof/>
          <w:lang w:val="en-GB"/>
        </w:rPr>
        <w:t>aṟivēṉ</w:t>
      </w:r>
      <w:r w:rsidR="007E7CC0" w:rsidRPr="004D5A2F">
        <w:rPr>
          <w:rFonts w:ascii="Gandhari Unicode" w:hAnsi="Gandhari Unicode" w:cs="e-Tamil OTC"/>
          <w:noProof/>
          <w:lang w:val="en-GB"/>
        </w:rPr>
        <w:t>-</w:t>
      </w:r>
      <w:r w:rsidRPr="004D5A2F">
        <w:rPr>
          <w:rFonts w:ascii="Gandhari Unicode" w:hAnsi="Gandhari Unicode" w:cs="e-Tamil OTC"/>
          <w:noProof/>
          <w:lang w:val="en-GB"/>
        </w:rPr>
        <w:t>maṉ</w:t>
      </w:r>
      <w:r w:rsidR="007E7CC0" w:rsidRPr="004D5A2F">
        <w:rPr>
          <w:rFonts w:ascii="Gandhari Unicode" w:hAnsi="Gandhari Unicode" w:cs="e-Tamil OTC"/>
          <w:noProof/>
          <w:lang w:val="en-GB"/>
        </w:rPr>
        <w:t>-+</w:t>
      </w:r>
      <w:r w:rsidRPr="004D5A2F">
        <w:rPr>
          <w:rFonts w:ascii="Gandhari Unicode" w:hAnsi="Gandhari Unicode" w:cs="e-Tamil OTC"/>
          <w:noProof/>
          <w:lang w:val="en-GB"/>
        </w:rPr>
        <w:t>ē mālai</w:t>
      </w:r>
    </w:p>
    <w:p w14:paraId="7D91FE34" w14:textId="77777777" w:rsidR="0074055C" w:rsidRPr="004D5A2F" w:rsidRDefault="007E7CC0">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nilam parant</w:t>
      </w:r>
      <w:r w:rsidR="00CF70BD" w:rsidRPr="004D5A2F">
        <w:rPr>
          <w:rFonts w:ascii="Gandhari Unicode" w:hAnsi="Gandhari Unicode" w:cs="e-Tamil OTC"/>
          <w:noProof/>
          <w:lang w:val="en-GB"/>
        </w:rPr>
        <w:t xml:space="preserve">aṉṉa </w:t>
      </w:r>
      <w:r w:rsidR="00CF70BD" w:rsidRPr="004D5A2F">
        <w:rPr>
          <w:rFonts w:ascii="Gandhari Unicode" w:hAnsi="Gandhari Unicode" w:cs="e-Tamil OTC"/>
          <w:i/>
          <w:iCs/>
          <w:noProof/>
          <w:lang w:val="en-GB"/>
        </w:rPr>
        <w:t>puṉkaṇoṭ</w:t>
      </w: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um</w:t>
      </w:r>
    </w:p>
    <w:p w14:paraId="64D1FE82" w14:textId="77777777" w:rsidR="0074055C" w:rsidRPr="004D5A2F" w:rsidRDefault="007E7CC0">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pulamp*</w:t>
      </w:r>
      <w:r w:rsidR="00CF70BD" w:rsidRPr="004D5A2F">
        <w:rPr>
          <w:rFonts w:ascii="Gandhari Unicode" w:hAnsi="Gandhari Unicode" w:cs="e-Tamil OTC"/>
          <w:noProof/>
          <w:lang w:val="en-GB"/>
        </w:rPr>
        <w:t xml:space="preserve"> uṭai</w:t>
      </w:r>
      <w:r w:rsidRPr="004D5A2F">
        <w:rPr>
          <w:rFonts w:ascii="Gandhari Unicode" w:hAnsi="Gandhari Unicode" w:cs="e-Tamil OTC"/>
          <w:noProof/>
          <w:lang w:val="en-GB"/>
        </w:rPr>
        <w:t>t</w:t>
      </w:r>
      <w:r w:rsidR="00CF70BD" w:rsidRPr="004D5A2F">
        <w:rPr>
          <w:rFonts w:ascii="Gandhari Unicode" w:hAnsi="Gandhari Unicode" w:cs="e-Tamil OTC"/>
          <w:noProof/>
          <w:lang w:val="en-GB"/>
        </w:rPr>
        <w:t>t</w:t>
      </w:r>
      <w:r w:rsidRPr="004D5A2F">
        <w:rPr>
          <w:rFonts w:ascii="Gandhari Unicode" w:hAnsi="Gandhari Unicode" w:cs="e-Tamil OTC"/>
          <w:noProof/>
          <w:lang w:val="en-GB"/>
        </w:rPr>
        <w:t xml:space="preserve">* </w:t>
      </w:r>
      <w:r w:rsidR="00CF70BD" w:rsidRPr="004D5A2F">
        <w:rPr>
          <w:rFonts w:ascii="Gandhari Unicode" w:hAnsi="Gandhari Unicode" w:cs="e-Tamil OTC"/>
          <w:noProof/>
          <w:lang w:val="en-GB"/>
        </w:rPr>
        <w:t>ākutal aṟiyēṉ yāṉ</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671DB78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A16FBB3"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EC308A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B30980E"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when being desolate in the face of encouragement by HER to the confidante, who encourages [her] in the time of separation.</w:t>
      </w:r>
    </w:p>
    <w:p w14:paraId="12464EAB" w14:textId="77777777" w:rsidR="0074055C" w:rsidRPr="004D5A2F" w:rsidRDefault="0074055C">
      <w:pPr>
        <w:pStyle w:val="Textbody"/>
        <w:spacing w:after="29" w:line="260" w:lineRule="exact"/>
        <w:jc w:val="both"/>
        <w:rPr>
          <w:rFonts w:ascii="Gandhari Unicode" w:hAnsi="Gandhari Unicode" w:cs="e-Tamil OTC"/>
          <w:noProof/>
          <w:lang w:val="en-GB"/>
        </w:rPr>
      </w:pPr>
    </w:p>
    <w:p w14:paraId="2E44BA15" w14:textId="77777777" w:rsidR="0074055C" w:rsidRPr="004D5A2F" w:rsidRDefault="00CF70BD">
      <w:pPr>
        <w:pStyle w:val="Textbody"/>
        <w:spacing w:after="0" w:line="260" w:lineRule="exact"/>
        <w:rPr>
          <w:rFonts w:ascii="Gandhari Unicode" w:hAnsi="Gandhari Unicode" w:cs="e-Tamil OTC"/>
          <w:noProof/>
          <w:lang w:val="en-GB"/>
        </w:rPr>
      </w:pPr>
      <w:r w:rsidRPr="004D5A2F">
        <w:rPr>
          <w:rFonts w:ascii="Gandhari Unicode" w:hAnsi="Gandhari Unicode" w:cs="e-Tamil OTC"/>
          <w:noProof/>
          <w:lang w:val="en-GB"/>
        </w:rPr>
        <w:t>white sand expanded- blossom fill- seashore-grove</w:t>
      </w:r>
    </w:p>
    <w:p w14:paraId="1DA387CE" w14:textId="3BB071B8" w:rsidR="0074055C" w:rsidRPr="004D5A2F" w:rsidRDefault="00865943">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cool</w:t>
      </w:r>
      <w:r w:rsidR="00CF70BD" w:rsidRPr="004D5A2F">
        <w:rPr>
          <w:rFonts w:ascii="Gandhari Unicode" w:hAnsi="Gandhari Unicode" w:cs="e-Tamil OTC"/>
          <w:noProof/>
          <w:lang w:val="en-GB"/>
        </w:rPr>
        <w:t xml:space="preserve"> ghat-he depart-not</w:t>
      </w:r>
      <w:ins w:id="1093" w:author="Narmada Hansani Polgampalage" w:date="2023-12-01T17:34:00Z">
        <w:r w:rsidR="00DC2016">
          <w:rPr>
            <w:rFonts w:ascii="Gandhari Unicode" w:hAnsi="Gandhari Unicode" w:cs="e-Tamil OTC"/>
            <w:noProof/>
            <w:lang w:val="en-GB"/>
          </w:rPr>
          <w:t>-</w:t>
        </w:r>
      </w:ins>
      <w:del w:id="1094" w:author="Narmada Hansani Polgampalage" w:date="2023-12-01T17:34:00Z">
        <w:r w:rsidR="00CF70BD" w:rsidRPr="004D5A2F" w:rsidDel="00DC2016">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before</w:t>
      </w:r>
      <w:r w:rsidR="00CF70BD" w:rsidRPr="004D5A2F">
        <w:rPr>
          <w:rFonts w:ascii="Gandhari Unicode" w:hAnsi="Gandhari Unicode" w:cs="e-Tamil OTC"/>
          <w:noProof/>
          <w:position w:val="6"/>
          <w:lang w:val="en-GB"/>
        </w:rPr>
        <w:t>ē</w:t>
      </w:r>
    </w:p>
    <w:p w14:paraId="259DAAF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purity jewel women festival ornament combining-</w:t>
      </w:r>
    </w:p>
    <w:p w14:paraId="2CB4003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evening</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I-know</w:t>
      </w:r>
      <w:r w:rsidRPr="004D5A2F">
        <w:rPr>
          <w:rFonts w:ascii="Gandhari Unicode" w:hAnsi="Gandhari Unicode" w:cs="e-Tamil OTC"/>
          <w:noProof/>
          <w:position w:val="6"/>
          <w:lang w:val="en-GB"/>
        </w:rPr>
        <w:t>maṉṉē</w:t>
      </w:r>
      <w:r w:rsidRPr="004D5A2F">
        <w:rPr>
          <w:rFonts w:ascii="Gandhari Unicode" w:hAnsi="Gandhari Unicode" w:cs="e-Tamil OTC"/>
          <w:noProof/>
          <w:lang w:val="en-GB"/>
        </w:rPr>
        <w:t xml:space="preserve"> evening</w:t>
      </w:r>
    </w:p>
    <w:p w14:paraId="107868C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ground spread</w:t>
      </w:r>
      <w:r w:rsidR="007E7CC0" w:rsidRPr="004D5A2F">
        <w:rPr>
          <w:rFonts w:ascii="Gandhari Unicode" w:hAnsi="Gandhari Unicode" w:cs="e-Tamil OTC"/>
          <w:noProof/>
          <w:lang w:val="en-GB"/>
        </w:rPr>
        <w:t>-</w:t>
      </w:r>
      <w:r w:rsidRPr="004D5A2F">
        <w:rPr>
          <w:rFonts w:ascii="Gandhari Unicode" w:hAnsi="Gandhari Unicode" w:cs="e-Tamil OTC"/>
          <w:noProof/>
          <w:lang w:val="en-GB"/>
        </w:rPr>
        <w:t>like sorrow-with</w:t>
      </w:r>
      <w:r w:rsidRPr="004D5A2F">
        <w:rPr>
          <w:rFonts w:ascii="Gandhari Unicode" w:hAnsi="Gandhari Unicode" w:cs="e-Tamil OTC"/>
          <w:noProof/>
          <w:vertAlign w:val="superscript"/>
          <w:lang w:val="en-GB"/>
        </w:rPr>
        <w:t>um</w:t>
      </w:r>
    </w:p>
    <w:p w14:paraId="7658D31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loneliness possess-it becoming I-don't-know I</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8A60A2B" w14:textId="77777777" w:rsidR="0074055C" w:rsidRPr="004D5A2F" w:rsidRDefault="0074055C">
      <w:pPr>
        <w:pStyle w:val="Textbody"/>
        <w:spacing w:after="29"/>
        <w:jc w:val="both"/>
        <w:rPr>
          <w:rFonts w:ascii="Gandhari Unicode" w:hAnsi="Gandhari Unicode" w:cs="e-Tamil OTC"/>
          <w:noProof/>
          <w:lang w:val="en-GB"/>
        </w:rPr>
      </w:pPr>
    </w:p>
    <w:p w14:paraId="24E0E91E" w14:textId="77777777" w:rsidR="0074055C" w:rsidRPr="004D5A2F" w:rsidRDefault="0074055C">
      <w:pPr>
        <w:pStyle w:val="Textbody"/>
        <w:spacing w:after="29"/>
        <w:jc w:val="both"/>
        <w:rPr>
          <w:rFonts w:ascii="Gandhari Unicode" w:hAnsi="Gandhari Unicode" w:cs="e-Tamil OTC"/>
          <w:noProof/>
          <w:lang w:val="en-GB"/>
        </w:rPr>
      </w:pPr>
    </w:p>
    <w:p w14:paraId="635BE10A"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Before</w:t>
      </w:r>
      <w:r w:rsidRPr="004D5A2F">
        <w:rPr>
          <w:rStyle w:val="FootnoteReference"/>
          <w:rFonts w:ascii="Gandhari Unicode" w:hAnsi="Gandhari Unicode" w:cs="e-Tamil OTC"/>
          <w:noProof/>
          <w:lang w:val="en-GB"/>
        </w:rPr>
        <w:footnoteReference w:id="724"/>
      </w:r>
      <w:r w:rsidRPr="004D5A2F">
        <w:rPr>
          <w:rFonts w:ascii="Gandhari Unicode" w:hAnsi="Gandhari Unicode" w:cs="e-Tamil OTC"/>
          <w:noProof/>
          <w:lang w:val="en-GB"/>
        </w:rPr>
        <w:t xml:space="preserve"> the man from the cool ghat, by the seashore grove</w:t>
      </w:r>
    </w:p>
    <w:p w14:paraId="56D51EDD" w14:textId="77777777" w:rsidR="0074055C" w:rsidRPr="004D5A2F" w:rsidRDefault="00CF70BD">
      <w:pPr>
        <w:pStyle w:val="Textbody"/>
        <w:tabs>
          <w:tab w:val="left" w:pos="138"/>
        </w:tabs>
        <w:spacing w:after="74"/>
        <w:jc w:val="both"/>
        <w:rPr>
          <w:rFonts w:ascii="Gandhari Unicode" w:hAnsi="Gandhari Unicode" w:cs="e-Tamil OTC"/>
          <w:noProof/>
          <w:lang w:val="en-GB"/>
        </w:rPr>
      </w:pPr>
      <w:r w:rsidRPr="004D5A2F">
        <w:rPr>
          <w:rFonts w:ascii="Gandhari Unicode" w:hAnsi="Gandhari Unicode" w:cs="e-Tamil OTC"/>
          <w:noProof/>
          <w:lang w:val="en-GB"/>
        </w:rPr>
        <w:tab/>
        <w:t>full of blossoms spread out in the white sand, departed,</w:t>
      </w:r>
    </w:p>
    <w:p w14:paraId="490DE32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for evenings</w:t>
      </w:r>
      <w:r w:rsidRPr="004D5A2F">
        <w:rPr>
          <w:rStyle w:val="FootnoteReference"/>
          <w:rFonts w:ascii="Gandhari Unicode" w:hAnsi="Gandhari Unicode" w:cs="e-Tamil OTC"/>
          <w:noProof/>
          <w:lang w:val="en-GB"/>
        </w:rPr>
        <w:footnoteReference w:id="725"/>
      </w:r>
      <w:r w:rsidRPr="004D5A2F">
        <w:rPr>
          <w:rFonts w:ascii="Gandhari Unicode" w:hAnsi="Gandhari Unicode" w:cs="e-Tamil OTC"/>
          <w:noProof/>
          <w:lang w:val="en-GB"/>
        </w:rPr>
        <w:t>,</w:t>
      </w:r>
    </w:p>
    <w:p w14:paraId="34CFDAA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when women with pure jewels put together festive ornaments,</w:t>
      </w:r>
    </w:p>
    <w:p w14:paraId="25034AA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 would certainly know</w:t>
      </w:r>
      <w:r w:rsidRPr="004D5A2F">
        <w:rPr>
          <w:rStyle w:val="FootnoteReference"/>
          <w:rFonts w:ascii="Gandhari Unicode" w:hAnsi="Gandhari Unicode" w:cs="e-Tamil OTC"/>
          <w:noProof/>
          <w:lang w:val="en-GB"/>
        </w:rPr>
        <w:footnoteReference w:id="726"/>
      </w:r>
      <w:r w:rsidRPr="004D5A2F">
        <w:rPr>
          <w:rFonts w:ascii="Gandhari Unicode" w:hAnsi="Gandhari Unicode" w:cs="e-Tamil OTC"/>
          <w:noProof/>
          <w:lang w:val="en-GB"/>
        </w:rPr>
        <w:t xml:space="preserve"> [them].</w:t>
      </w:r>
    </w:p>
    <w:p w14:paraId="0A548FD0"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That</w:t>
      </w:r>
      <w:r w:rsidRPr="004D5A2F">
        <w:rPr>
          <w:rStyle w:val="FootnoteReference"/>
          <w:rFonts w:ascii="Gandhari Unicode" w:hAnsi="Gandhari Unicode" w:cs="e-Tamil OTC"/>
          <w:noProof/>
          <w:lang w:val="en-GB"/>
        </w:rPr>
        <w:footnoteReference w:id="727"/>
      </w:r>
      <w:r w:rsidRPr="004D5A2F">
        <w:rPr>
          <w:rFonts w:ascii="Gandhari Unicode" w:hAnsi="Gandhari Unicode" w:cs="e-Tamil OTC"/>
          <w:noProof/>
          <w:lang w:val="en-GB"/>
        </w:rPr>
        <w:t xml:space="preserve"> evening possesses loneliness along with sorrow</w:t>
      </w:r>
    </w:p>
    <w:p w14:paraId="691DE48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as if to cover the [very] earth I didn't know.</w:t>
      </w:r>
    </w:p>
    <w:p w14:paraId="3AD59B5D" w14:textId="77777777" w:rsidR="0074055C" w:rsidRPr="004D5A2F" w:rsidRDefault="0074055C">
      <w:pPr>
        <w:pStyle w:val="Textbody"/>
        <w:spacing w:after="0"/>
        <w:jc w:val="both"/>
        <w:rPr>
          <w:rFonts w:ascii="Gandhari Unicode" w:hAnsi="Gandhari Unicode" w:cs="e-Tamil OTC"/>
          <w:noProof/>
          <w:lang w:val="en-GB"/>
        </w:rPr>
      </w:pPr>
    </w:p>
    <w:p w14:paraId="2FB603B8"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74B987E0"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கங்குல் வெள்ளத்தார்: </w:t>
      </w:r>
      <w:r w:rsidRPr="004D5A2F">
        <w:rPr>
          <w:rFonts w:ascii="Gandhari Unicode" w:hAnsi="Gandhari Unicode"/>
          <w:i w:val="0"/>
          <w:iCs w:val="0"/>
          <w:color w:val="auto"/>
        </w:rPr>
        <w:t>SHE</w:t>
      </w:r>
    </w:p>
    <w:p w14:paraId="0C9E9B02"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 வற்புறுத்துந் தோழிக்குக் கிழத்தி வன்பொறையெதிர் அழிந்தது. (</w:t>
      </w:r>
      <w:r w:rsidRPr="004D5A2F">
        <w:rPr>
          <w:rFonts w:ascii="Gandhari Unicode" w:hAnsi="Gandhari Unicode" w:cs="e-Tamil OTC"/>
          <w:noProof/>
          <w:lang w:val="en-GB"/>
        </w:rPr>
        <w:t xml:space="preserve">C1+2, G2: </w:t>
      </w:r>
      <w:r w:rsidRPr="004D5A2F">
        <w:rPr>
          <w:rFonts w:ascii="Gandhari Unicode" w:hAnsi="Gandhari Unicode" w:cs="e-Tamil OTC"/>
          <w:noProof/>
          <w:cs/>
          <w:lang w:val="en-GB"/>
        </w:rPr>
        <w:t>இதுவும் அது.)</w:t>
      </w:r>
    </w:p>
    <w:p w14:paraId="3BAD4E4E" w14:textId="77777777" w:rsidR="0074055C" w:rsidRPr="004D5A2F" w:rsidRDefault="0074055C">
      <w:pPr>
        <w:pStyle w:val="Textbody"/>
        <w:spacing w:after="29"/>
        <w:jc w:val="both"/>
        <w:rPr>
          <w:rFonts w:ascii="Gandhari Unicode" w:hAnsi="Gandhari Unicode" w:cs="e-Tamil OTC"/>
          <w:noProof/>
          <w:lang w:val="en-GB"/>
        </w:rPr>
      </w:pPr>
    </w:p>
    <w:p w14:paraId="02A1D11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எல்லை கழிய முல்லை மலரக்</w:t>
      </w:r>
    </w:p>
    <w:p w14:paraId="14E02A0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கதிர்சினந் தணிந்த கையறு </w:t>
      </w:r>
      <w:r w:rsidRPr="004D5A2F">
        <w:rPr>
          <w:rFonts w:ascii="Gandhari Unicode" w:hAnsi="Gandhari Unicode" w:cs="e-Tamil OTC"/>
          <w:noProof/>
          <w:u w:val="wave"/>
          <w:cs/>
          <w:lang w:val="en-GB"/>
        </w:rPr>
        <w:t>மாலையு</w:t>
      </w:r>
    </w:p>
    <w:p w14:paraId="76B8A52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மிரவரம்</w:t>
      </w:r>
      <w:r w:rsidRPr="004D5A2F">
        <w:rPr>
          <w:rFonts w:ascii="Gandhari Unicode" w:hAnsi="Gandhari Unicode" w:cs="e-Tamil OTC"/>
          <w:noProof/>
          <w:cs/>
          <w:lang w:val="en-GB"/>
        </w:rPr>
        <w:t xml:space="preserve"> பாக நீந்தின மாயி</w:t>
      </w:r>
    </w:p>
    <w:p w14:paraId="24A5E2B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னெவன்கொல் வாழி தோழி</w:t>
      </w:r>
    </w:p>
    <w:p w14:paraId="0AF7CDB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கங்குல் வெள்ளங் கடலினும் பெரிதே.</w:t>
      </w:r>
    </w:p>
    <w:p w14:paraId="5F9BBEA5" w14:textId="77777777" w:rsidR="0074055C" w:rsidRPr="004D5A2F" w:rsidRDefault="0074055C">
      <w:pPr>
        <w:pStyle w:val="Textbody"/>
        <w:spacing w:after="29"/>
        <w:jc w:val="both"/>
        <w:rPr>
          <w:rFonts w:ascii="Gandhari Unicode" w:hAnsi="Gandhari Unicode" w:cs="e-Tamil OTC"/>
          <w:noProof/>
          <w:lang w:val="en-GB"/>
        </w:rPr>
      </w:pPr>
    </w:p>
    <w:p w14:paraId="74ED9F9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மிரவரம் பாக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மாலையு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நிறைவரம் பாக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மாலை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யுயிரை வரம்பாக </w:t>
      </w:r>
      <w:r w:rsidRPr="004D5A2F">
        <w:rPr>
          <w:rFonts w:ascii="Gandhari Unicode" w:hAnsi="Gandhari Unicode" w:cs="e-Tamil OTC"/>
          <w:noProof/>
          <w:lang w:val="en-GB"/>
        </w:rPr>
        <w:t>L1, C1+3, G1+2v, EA, I, Cām.v</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யுயிர்வரம் பாக </w:t>
      </w:r>
      <w:r w:rsidRPr="004D5A2F">
        <w:rPr>
          <w:rFonts w:ascii="Gandhari Unicode" w:hAnsi="Gandhari Unicode" w:cs="e-Tamil OTC"/>
          <w:noProof/>
          <w:lang w:val="en-GB"/>
        </w:rPr>
        <w:t xml:space="preserve">G2, IV, AT, </w:t>
      </w:r>
      <w:r w:rsidRPr="004D5A2F">
        <w:rPr>
          <w:rFonts w:ascii="Gandhari Unicode" w:hAnsi="Gandhari Unicode" w:cs="e-Tamil OTC"/>
          <w:noProof/>
          <w:color w:val="000000"/>
          <w:lang w:val="en-GB"/>
        </w:rPr>
        <w:t>VP</w:t>
      </w:r>
      <w:r w:rsidRPr="004D5A2F">
        <w:rPr>
          <w:rFonts w:ascii="Gandhari Unicode" w:hAnsi="Gandhari Unicode" w:cs="e-Tamil OTC"/>
          <w:noProof/>
          <w:lang w:val="en-GB"/>
        </w:rPr>
        <w:t xml:space="preserve">,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வெள்ளங் </w:t>
      </w:r>
      <w:r w:rsidRPr="004D5A2F">
        <w:rPr>
          <w:rFonts w:ascii="Gandhari Unicode" w:hAnsi="Gandhari Unicode" w:cs="e-Tamil OTC"/>
          <w:noProof/>
          <w:lang w:val="en-GB"/>
        </w:rPr>
        <w:t xml:space="preserve">L1, C1+2+3, G1+2v, EA, Cām.; </w:t>
      </w:r>
      <w:r w:rsidRPr="004D5A2F">
        <w:rPr>
          <w:rFonts w:ascii="Gandhari Unicode" w:hAnsi="Gandhari Unicode" w:cs="e-Tamil OTC"/>
          <w:noProof/>
          <w:cs/>
          <w:lang w:val="en-GB"/>
        </w:rPr>
        <w:t xml:space="preserve">வெள்ளக் </w:t>
      </w:r>
      <w:r w:rsidRPr="004D5A2F">
        <w:rPr>
          <w:rFonts w:ascii="Gandhari Unicode" w:hAnsi="Gandhari Unicode" w:cs="e-Tamil OTC"/>
          <w:noProof/>
          <w:lang w:val="en-GB"/>
        </w:rPr>
        <w:t>G1v+2, Cām.v</w:t>
      </w:r>
    </w:p>
    <w:p w14:paraId="5B11953D" w14:textId="77777777" w:rsidR="0074055C" w:rsidRPr="004D5A2F" w:rsidRDefault="0074055C">
      <w:pPr>
        <w:pStyle w:val="Textbody"/>
        <w:spacing w:after="29"/>
        <w:jc w:val="both"/>
        <w:rPr>
          <w:rFonts w:ascii="Gandhari Unicode" w:hAnsi="Gandhari Unicode" w:cs="e-Tamil OTC"/>
          <w:noProof/>
          <w:lang w:val="en-GB"/>
        </w:rPr>
      </w:pPr>
    </w:p>
    <w:p w14:paraId="4C9736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ellai kaḻiya mullai malara</w:t>
      </w:r>
      <w:r w:rsidR="00710CE3" w:rsidRPr="004D5A2F">
        <w:rPr>
          <w:rFonts w:ascii="Gandhari Unicode" w:hAnsi="Gandhari Unicode" w:cs="e-Tamil OTC"/>
          <w:noProof/>
          <w:lang w:val="en-GB"/>
        </w:rPr>
        <w:t>+</w:t>
      </w:r>
    </w:p>
    <w:p w14:paraId="600DEC5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katir ciṉam taṇinta kai </w:t>
      </w:r>
      <w:r w:rsidR="00710CE3" w:rsidRPr="004D5A2F">
        <w:rPr>
          <w:rFonts w:ascii="Gandhari Unicode" w:hAnsi="Gandhari Unicode" w:cs="e-Tamil OTC"/>
          <w:noProof/>
          <w:lang w:val="en-GB"/>
        </w:rPr>
        <w:t>~</w:t>
      </w:r>
      <w:r w:rsidRPr="004D5A2F">
        <w:rPr>
          <w:rFonts w:ascii="Gandhari Unicode" w:hAnsi="Gandhari Unicode" w:cs="e-Tamil OTC"/>
          <w:noProof/>
          <w:lang w:val="en-GB"/>
        </w:rPr>
        <w:t xml:space="preserve">aṟu </w:t>
      </w:r>
      <w:r w:rsidRPr="004D5A2F">
        <w:rPr>
          <w:rFonts w:ascii="Gandhari Unicode" w:hAnsi="Gandhari Unicode" w:cs="e-Tamil OTC"/>
          <w:i/>
          <w:iCs/>
          <w:noProof/>
          <w:lang w:val="en-GB"/>
        </w:rPr>
        <w:t>mālai</w:t>
      </w:r>
      <w:r w:rsidR="00710CE3" w:rsidRPr="004D5A2F">
        <w:rPr>
          <w:rFonts w:ascii="Gandhari Unicode" w:hAnsi="Gandhari Unicode" w:cs="e-Tamil OTC"/>
          <w:i/>
          <w:iCs/>
          <w:noProof/>
          <w:lang w:val="en-GB"/>
        </w:rPr>
        <w:t>-~</w:t>
      </w:r>
      <w:r w:rsidRPr="004D5A2F">
        <w:rPr>
          <w:rFonts w:ascii="Gandhari Unicode" w:hAnsi="Gandhari Unicode" w:cs="e-Tamil OTC"/>
          <w:i/>
          <w:iCs/>
          <w:noProof/>
          <w:lang w:val="en-GB"/>
        </w:rPr>
        <w:t>um</w:t>
      </w:r>
    </w:p>
    <w:p w14:paraId="112FF1C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 xml:space="preserve">ira </w:t>
      </w:r>
      <w:r w:rsidRPr="004D5A2F">
        <w:rPr>
          <w:rFonts w:ascii="Gandhari Unicode" w:hAnsi="Gandhari Unicode" w:cs="e-Tamil OTC"/>
          <w:noProof/>
          <w:lang w:val="en-GB"/>
        </w:rPr>
        <w:t>varamp</w:t>
      </w:r>
      <w:r w:rsidR="00710CE3" w:rsidRPr="004D5A2F">
        <w:rPr>
          <w:rFonts w:ascii="Gandhari Unicode" w:hAnsi="Gandhari Unicode" w:cs="e-Tamil OTC"/>
          <w:noProof/>
          <w:lang w:val="en-GB"/>
        </w:rPr>
        <w:t>*</w:t>
      </w:r>
      <w:r w:rsidRPr="004D5A2F">
        <w:rPr>
          <w:rFonts w:ascii="Gandhari Unicode" w:hAnsi="Gandhari Unicode" w:cs="e-Tamil OTC"/>
          <w:noProof/>
          <w:lang w:val="en-GB"/>
        </w:rPr>
        <w:t xml:space="preserve"> āka nīntiṉam āyiṉ</w:t>
      </w:r>
    </w:p>
    <w:p w14:paraId="775A95D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evaṉ-kol vāḻi tōḻi</w:t>
      </w:r>
    </w:p>
    <w:p w14:paraId="693418D3"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kaṅkul veḷḷam kaṭaliṉum perit</w:t>
      </w:r>
      <w:r w:rsidR="00710CE3" w:rsidRPr="004D5A2F">
        <w:rPr>
          <w:rFonts w:ascii="Gandhari Unicode" w:hAnsi="Gandhari Unicode" w:cs="e-Tamil OTC"/>
          <w:noProof/>
          <w:lang w:val="en-GB"/>
        </w:rPr>
        <w:t>*-</w:t>
      </w:r>
      <w:r w:rsidRPr="004D5A2F">
        <w:rPr>
          <w:rFonts w:ascii="Gandhari Unicode" w:hAnsi="Gandhari Unicode" w:cs="e-Tamil OTC"/>
          <w:noProof/>
          <w:lang w:val="en-GB"/>
        </w:rPr>
        <w:t>ē.</w:t>
      </w:r>
    </w:p>
    <w:p w14:paraId="0EA932E4"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C121F4F"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E47E24E"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16C1A48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Spoken when being desolate in the face of encouragement by HER to the confidante, who encourages [her] in the time of separation.</w:t>
      </w:r>
    </w:p>
    <w:p w14:paraId="1DD28360" w14:textId="77777777" w:rsidR="0074055C" w:rsidRPr="004D5A2F" w:rsidRDefault="0074055C">
      <w:pPr>
        <w:pStyle w:val="Textbody"/>
        <w:spacing w:after="29" w:line="260" w:lineRule="exact"/>
        <w:jc w:val="both"/>
        <w:rPr>
          <w:rFonts w:ascii="Gandhari Unicode" w:hAnsi="Gandhari Unicode" w:cs="e-Tamil OTC"/>
          <w:noProof/>
          <w:lang w:val="en-GB"/>
        </w:rPr>
      </w:pPr>
    </w:p>
    <w:p w14:paraId="3006BEA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daylight pass-by(inf.) jasmine blossom(inf.)</w:t>
      </w:r>
    </w:p>
    <w:p w14:paraId="0DCD297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beam anger decreased- action subside- evening</w:t>
      </w:r>
      <w:r w:rsidRPr="004D5A2F">
        <w:rPr>
          <w:rFonts w:ascii="Gandhari Unicode" w:hAnsi="Gandhari Unicode" w:cs="e-Tamil OTC"/>
          <w:noProof/>
          <w:position w:val="6"/>
          <w:lang w:val="en-GB"/>
        </w:rPr>
        <w:t>um</w:t>
      </w:r>
    </w:p>
    <w:p w14:paraId="12BDA74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night border become(inf.) we-swum if</w:t>
      </w:r>
    </w:p>
    <w:p w14:paraId="10C74D3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what</w:t>
      </w:r>
      <w:r w:rsidRPr="004D5A2F">
        <w:rPr>
          <w:rFonts w:ascii="Gandhari Unicode" w:hAnsi="Gandhari Unicode" w:cs="e-Tamil OTC"/>
          <w:noProof/>
          <w:position w:val="6"/>
          <w:lang w:val="en-GB"/>
        </w:rPr>
        <w:t>kol</w:t>
      </w:r>
      <w:r w:rsidRPr="004D5A2F">
        <w:rPr>
          <w:rFonts w:ascii="Gandhari Unicode" w:hAnsi="Gandhari Unicode" w:cs="e-Tamil OTC"/>
          <w:noProof/>
          <w:lang w:val="en-GB"/>
        </w:rPr>
        <w:t xml:space="preserve"> live friend</w:t>
      </w:r>
    </w:p>
    <w:p w14:paraId="48E9616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night flood sea</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big-it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C4AE8B7" w14:textId="77777777" w:rsidR="0074055C" w:rsidRPr="004D5A2F" w:rsidRDefault="0074055C">
      <w:pPr>
        <w:pStyle w:val="Textbody"/>
        <w:spacing w:after="29"/>
        <w:jc w:val="both"/>
        <w:rPr>
          <w:rFonts w:ascii="Gandhari Unicode" w:hAnsi="Gandhari Unicode" w:cs="e-Tamil OTC"/>
          <w:noProof/>
          <w:lang w:val="en-GB"/>
        </w:rPr>
      </w:pPr>
    </w:p>
    <w:p w14:paraId="20CE79B7" w14:textId="77777777" w:rsidR="0074055C" w:rsidRPr="004D5A2F" w:rsidRDefault="0074055C">
      <w:pPr>
        <w:pStyle w:val="Textbody"/>
        <w:spacing w:after="29"/>
        <w:jc w:val="both"/>
        <w:rPr>
          <w:rFonts w:ascii="Gandhari Unicode" w:hAnsi="Gandhari Unicode" w:cs="e-Tamil OTC"/>
          <w:noProof/>
          <w:lang w:val="en-GB"/>
        </w:rPr>
      </w:pPr>
    </w:p>
    <w:p w14:paraId="2C203507"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And if we were to swim</w:t>
      </w:r>
      <w:r w:rsidRPr="004D5A2F">
        <w:rPr>
          <w:rStyle w:val="FootnoteReference"/>
          <w:rFonts w:ascii="Gandhari Unicode" w:hAnsi="Gandhari Unicode" w:cs="e-Tamil OTC"/>
          <w:noProof/>
          <w:lang w:val="en-GB"/>
        </w:rPr>
        <w:footnoteReference w:id="728"/>
      </w:r>
      <w:r w:rsidRPr="004D5A2F">
        <w:rPr>
          <w:rFonts w:ascii="Gandhari Unicode" w:hAnsi="Gandhari Unicode" w:cs="e-Tamil OTC"/>
          <w:noProof/>
          <w:lang w:val="en-GB"/>
        </w:rPr>
        <w:t xml:space="preserve"> the border of night</w:t>
      </w:r>
      <w:r w:rsidRPr="004D5A2F">
        <w:rPr>
          <w:rStyle w:val="FootnoteReference"/>
          <w:rFonts w:ascii="Gandhari Unicode" w:hAnsi="Gandhari Unicode" w:cs="e-Tamil OTC"/>
          <w:noProof/>
          <w:lang w:val="en-GB"/>
        </w:rPr>
        <w:footnoteReference w:id="729"/>
      </w:r>
      <w:r w:rsidRPr="004D5A2F">
        <w:rPr>
          <w:rFonts w:ascii="Gandhari Unicode" w:hAnsi="Gandhari Unicode" w:cs="e-Tamil OTC"/>
          <w:noProof/>
          <w:lang w:val="en-GB"/>
        </w:rPr>
        <w:t>,</w:t>
      </w:r>
    </w:p>
    <w:p w14:paraId="6A9F1552"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evening, when action subsides, as the beams' anger decreases,</w:t>
      </w:r>
    </w:p>
    <w:p w14:paraId="7401EB70"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t>while daylight passes [and] the jasmine blossoms,</w:t>
      </w:r>
    </w:p>
    <w:p w14:paraId="08B2232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what [of that], oh friend?</w:t>
      </w:r>
    </w:p>
    <w:p w14:paraId="34FC0FA6"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flood of night [is] greater than the sea.</w:t>
      </w:r>
    </w:p>
    <w:p w14:paraId="44F123C7" w14:textId="77777777" w:rsidR="0074055C" w:rsidRPr="004D5A2F" w:rsidRDefault="0074055C">
      <w:pPr>
        <w:pStyle w:val="Textbody"/>
        <w:spacing w:after="0"/>
        <w:jc w:val="both"/>
        <w:rPr>
          <w:rFonts w:ascii="Gandhari Unicode" w:hAnsi="Gandhari Unicode" w:cs="e-Tamil OTC"/>
          <w:noProof/>
          <w:lang w:val="en-GB"/>
        </w:rPr>
      </w:pPr>
    </w:p>
    <w:p w14:paraId="71F66647" w14:textId="77777777" w:rsidR="00527011" w:rsidRPr="004D5A2F" w:rsidRDefault="00527011">
      <w:pPr>
        <w:rPr>
          <w:rFonts w:ascii="Gandhari Unicode" w:eastAsiaTheme="majorEastAsia" w:hAnsi="Gandhari Unicode" w:cstheme="majorBidi"/>
        </w:rPr>
      </w:pPr>
      <w:r w:rsidRPr="004D5A2F">
        <w:rPr>
          <w:rFonts w:ascii="Gandhari Unicode" w:hAnsi="Gandhari Unicode"/>
          <w:i/>
          <w:iCs/>
        </w:rPr>
        <w:br w:type="page"/>
      </w:r>
    </w:p>
    <w:p w14:paraId="14BE9B98"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i w:val="0"/>
          <w:iCs w:val="0"/>
          <w:color w:val="auto"/>
        </w:rPr>
        <w:lastRenderedPageBreak/>
        <w:t>KT 388</w:t>
      </w:r>
      <w:r w:rsidRPr="004D5A2F">
        <w:rPr>
          <w:rFonts w:ascii="e-Tamil OTC" w:hAnsi="e-Tamil OTC" w:cs="e-Tamil OTC"/>
          <w:i w:val="0"/>
          <w:iCs w:val="0"/>
          <w:color w:val="auto"/>
          <w:cs/>
        </w:rPr>
        <w:t xml:space="preserve"> அவ்வையார் (ஔவையார்): </w:t>
      </w:r>
      <w:r w:rsidRPr="004D5A2F">
        <w:rPr>
          <w:rFonts w:ascii="Gandhari Unicode" w:hAnsi="Gandhari Unicode"/>
          <w:i w:val="0"/>
          <w:iCs w:val="0"/>
          <w:color w:val="auto"/>
        </w:rPr>
        <w:t>the confidante</w:t>
      </w:r>
    </w:p>
    <w:p w14:paraId="6F63DBF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தலைமகள் உடன்போக்கு நேர்ந்தமை உணர்ந்த தலைமகன் சுரத்து வெம்மையுந் தலைமகள் மென்மையுங் குறித்துச் செலவழுங்கலுறுவானைத் தோழி அழுங்காமற் கூறியது.</w:t>
      </w:r>
    </w:p>
    <w:p w14:paraId="64FAE3C7" w14:textId="77777777" w:rsidR="0074055C" w:rsidRPr="004D5A2F" w:rsidRDefault="0074055C">
      <w:pPr>
        <w:pStyle w:val="Textbody"/>
        <w:spacing w:after="29"/>
        <w:jc w:val="both"/>
        <w:rPr>
          <w:rFonts w:ascii="Gandhari Unicode" w:hAnsi="Gandhari Unicode" w:cs="e-Tamil OTC"/>
          <w:noProof/>
          <w:lang w:val="en-GB"/>
        </w:rPr>
      </w:pPr>
    </w:p>
    <w:p w14:paraId="0801411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நீர்கால் யாத்த நிரையிதழ்க் குவளை</w:t>
      </w:r>
    </w:p>
    <w:p w14:paraId="332B6D4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 </w:t>
      </w:r>
      <w:r w:rsidRPr="004D5A2F">
        <w:rPr>
          <w:rFonts w:ascii="Gandhari Unicode" w:hAnsi="Gandhari Unicode" w:cs="e-Tamil OTC"/>
          <w:noProof/>
          <w:u w:val="wave"/>
          <w:cs/>
          <w:lang w:val="en-GB"/>
        </w:rPr>
        <w:t>யொற்றினும்</w:t>
      </w:r>
      <w:r w:rsidRPr="004D5A2F">
        <w:rPr>
          <w:rFonts w:ascii="Gandhari Unicode" w:hAnsi="Gandhari Unicode" w:cs="e-Tamil OTC"/>
          <w:noProof/>
          <w:cs/>
          <w:lang w:val="en-GB"/>
        </w:rPr>
        <w:t xml:space="preserve"> வாடா தாகுங்</w:t>
      </w:r>
    </w:p>
    <w:p w14:paraId="240CB0D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கவணை யன்ன பூட்டுப்பொரு </w:t>
      </w:r>
      <w:r w:rsidRPr="004D5A2F">
        <w:rPr>
          <w:rFonts w:ascii="Gandhari Unicode" w:hAnsi="Gandhari Unicode" w:cs="e-Tamil OTC"/>
          <w:noProof/>
          <w:u w:val="wave"/>
          <w:cs/>
          <w:lang w:val="en-GB"/>
        </w:rPr>
        <w:t>தசாஅ</w:t>
      </w:r>
    </w:p>
    <w:p w14:paraId="15E8CC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வுமணெருத் தொழுகைத்</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தோடுநிரைத் தன்ன</w:t>
      </w:r>
    </w:p>
    <w:p w14:paraId="1EF52F0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முளிசினை</w:t>
      </w:r>
      <w:r w:rsidRPr="004D5A2F">
        <w:rPr>
          <w:rFonts w:ascii="Gandhari Unicode" w:hAnsi="Gandhari Unicode" w:cs="e-Tamil OTC"/>
          <w:noProof/>
          <w:cs/>
          <w:lang w:val="en-GB"/>
        </w:rPr>
        <w:t xml:space="preserve"> பிளக்கு முன்பின் மையின்</w:t>
      </w:r>
      <w:r w:rsidRPr="004D5A2F">
        <w:rPr>
          <w:rFonts w:ascii="Gandhari Unicode" w:hAnsi="Gandhari Unicode" w:cs="e-Tamil OTC"/>
          <w:noProof/>
          <w:cs/>
          <w:lang w:val="en-GB"/>
        </w:rPr>
        <w:tab/>
      </w:r>
    </w:p>
    <w:p w14:paraId="3F1AFE0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யானை கைமடித் துயவுங்</w:t>
      </w:r>
    </w:p>
    <w:p w14:paraId="0991545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கானமு மினியவா நும்மொடு வரினே.</w:t>
      </w:r>
    </w:p>
    <w:p w14:paraId="275DBE70" w14:textId="77777777" w:rsidR="0074055C" w:rsidRPr="004D5A2F" w:rsidRDefault="0074055C">
      <w:pPr>
        <w:pStyle w:val="Textbody"/>
        <w:spacing w:after="29"/>
        <w:jc w:val="both"/>
        <w:rPr>
          <w:rFonts w:ascii="Gandhari Unicode" w:hAnsi="Gandhari Unicode" w:cs="e-Tamil OTC"/>
          <w:noProof/>
          <w:lang w:val="en-GB"/>
        </w:rPr>
      </w:pPr>
    </w:p>
    <w:p w14:paraId="525F9BF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நீர்கால்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நீர்க்கால்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யொற்றினும்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யெற்றினும் </w:t>
      </w:r>
      <w:r w:rsidRPr="004D5A2F">
        <w:rPr>
          <w:rFonts w:ascii="Gandhari Unicode" w:hAnsi="Gandhari Unicode" w:cs="e-Tamil OTC"/>
          <w:noProof/>
          <w:lang w:val="en-GB"/>
        </w:rPr>
        <w:t xml:space="preserve">L1, C1+3v, AT, Cām.v; </w:t>
      </w:r>
      <w:r w:rsidRPr="004D5A2F">
        <w:rPr>
          <w:rFonts w:ascii="Gandhari Unicode" w:hAnsi="Gandhari Unicode" w:cs="e-Tamil OTC"/>
          <w:noProof/>
          <w:cs/>
          <w:lang w:val="en-GB"/>
        </w:rPr>
        <w:t xml:space="preserve">யேற்றினும் </w:t>
      </w:r>
      <w:r w:rsidRPr="004D5A2F">
        <w:rPr>
          <w:rFonts w:ascii="Gandhari Unicode" w:hAnsi="Gandhari Unicode" w:cs="e-Tamil OTC"/>
          <w:noProof/>
          <w:lang w:val="en-GB"/>
        </w:rPr>
        <w:t xml:space="preserve">C3, G1+2, EA; </w:t>
      </w:r>
      <w:r w:rsidRPr="004D5A2F">
        <w:rPr>
          <w:rFonts w:ascii="Gandhari Unicode" w:hAnsi="Gandhari Unicode" w:cs="e-Tamil OTC"/>
          <w:noProof/>
          <w:cs/>
          <w:lang w:val="en-GB"/>
        </w:rPr>
        <w:t xml:space="preserve">யேறினும் </w:t>
      </w:r>
      <w:r w:rsidRPr="004D5A2F">
        <w:rPr>
          <w:rFonts w:ascii="Gandhari Unicode" w:hAnsi="Gandhari Unicode" w:cs="e-Tamil OTC"/>
          <w:noProof/>
          <w:lang w:val="en-GB"/>
        </w:rPr>
        <w:t xml:space="preserve">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தாகுங்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தாகும்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கவணை </w:t>
      </w:r>
      <w:r w:rsidRPr="004D5A2F">
        <w:rPr>
          <w:rFonts w:ascii="Gandhari Unicode" w:hAnsi="Gandhari Unicode" w:cs="e-Tamil OTC"/>
          <w:noProof/>
          <w:lang w:val="en-GB"/>
        </w:rPr>
        <w:t xml:space="preserve">C1+2+3v, Cām.; </w:t>
      </w:r>
      <w:r w:rsidRPr="004D5A2F">
        <w:rPr>
          <w:rFonts w:ascii="Gandhari Unicode" w:hAnsi="Gandhari Unicode" w:cs="e-Tamil OTC"/>
          <w:noProof/>
          <w:cs/>
          <w:lang w:val="en-GB"/>
        </w:rPr>
        <w:t xml:space="preserve">கவண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கவனை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களைவணை </w:t>
      </w:r>
      <w:r w:rsidRPr="004D5A2F">
        <w:rPr>
          <w:rFonts w:ascii="Gandhari Unicode" w:hAnsi="Gandhari Unicode" w:cs="e-Tamil OTC"/>
          <w:noProof/>
          <w:lang w:val="en-GB"/>
        </w:rPr>
        <w:t xml:space="preserve">G2,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பூட்டுப்பொரு தசாஅ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வுமணெருத் தொழுகைத்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பூட்டுப்பொரு தசாவ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துமண ரொழுகை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பூட்டுப் பொருசா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ரொழுகைத் </w:t>
      </w:r>
      <w:r w:rsidRPr="004D5A2F">
        <w:rPr>
          <w:rFonts w:ascii="Gandhari Unicode" w:hAnsi="Gandhari Unicode" w:cs="e-Tamil OTC"/>
          <w:noProof/>
          <w:lang w:val="en-GB"/>
        </w:rPr>
        <w:t xml:space="preserve">G2, EA; </w:t>
      </w:r>
      <w:r w:rsidRPr="004D5A2F">
        <w:rPr>
          <w:rFonts w:ascii="Gandhari Unicode" w:hAnsi="Gandhari Unicode" w:cs="e-Tamil OTC"/>
          <w:noProof/>
          <w:cs/>
          <w:lang w:val="en-GB"/>
        </w:rPr>
        <w:t xml:space="preserve">பூட்டுப் பொருத சாவா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ரொழுகைத் (வுமணெருத் தொழுகைத்) </w:t>
      </w:r>
      <w:r w:rsidRPr="004D5A2F">
        <w:rPr>
          <w:rFonts w:ascii="Gandhari Unicode" w:hAnsi="Gandhari Unicode" w:cs="e-Tamil OTC"/>
          <w:noProof/>
          <w:lang w:val="en-GB"/>
        </w:rPr>
        <w:t xml:space="preserve">AT, ATv(); </w:t>
      </w:r>
      <w:r w:rsidRPr="004D5A2F">
        <w:rPr>
          <w:rFonts w:ascii="Gandhari Unicode" w:hAnsi="Gandhari Unicode" w:cs="e-Tamil OTC"/>
          <w:noProof/>
          <w:cs/>
          <w:lang w:val="en-GB"/>
        </w:rPr>
        <w:t xml:space="preserve">பூட்டுப் பொதசா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ரொழுகைத் </w:t>
      </w:r>
      <w:r w:rsidRPr="004D5A2F">
        <w:rPr>
          <w:rFonts w:ascii="Gandhari Unicode" w:hAnsi="Gandhari Unicode" w:cs="e-Tamil OTC"/>
          <w:noProof/>
          <w:lang w:val="en-GB"/>
        </w:rPr>
        <w:t xml:space="preserve">I; </w:t>
      </w:r>
      <w:r w:rsidRPr="004D5A2F">
        <w:rPr>
          <w:rFonts w:ascii="Gandhari Unicode" w:hAnsi="Gandhari Unicode" w:cs="e-Tamil OTC"/>
          <w:noProof/>
          <w:cs/>
          <w:lang w:val="en-GB"/>
        </w:rPr>
        <w:t xml:space="preserve">பூட்டுப் பொருசா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ரொழுதைத்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பூட்டுப் பொருகசா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ரொழுதைத் </w:t>
      </w:r>
      <w:r w:rsidRPr="004D5A2F">
        <w:rPr>
          <w:rFonts w:ascii="Gandhari Unicode" w:hAnsi="Gandhari Unicode" w:cs="e-Tamil OTC"/>
          <w:noProof/>
          <w:lang w:val="en-GB"/>
        </w:rPr>
        <w:t xml:space="preserve">C3, G1; </w:t>
      </w:r>
      <w:r w:rsidRPr="004D5A2F">
        <w:rPr>
          <w:rFonts w:ascii="Gandhari Unicode" w:hAnsi="Gandhari Unicode" w:cs="e-Tamil OTC"/>
          <w:noProof/>
          <w:cs/>
          <w:lang w:val="en-GB"/>
        </w:rPr>
        <w:t xml:space="preserve">பூட்டுப்பொரு கசாஅ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ரொழுகைத் </w:t>
      </w:r>
      <w:r w:rsidRPr="004D5A2F">
        <w:rPr>
          <w:rFonts w:ascii="Gandhari Unicode" w:hAnsi="Gandhari Unicode" w:cs="e-Tamil OTC"/>
          <w:noProof/>
          <w:lang w:val="en-GB"/>
        </w:rPr>
        <w:t xml:space="preserve">C3v; </w:t>
      </w:r>
      <w:r w:rsidRPr="004D5A2F">
        <w:rPr>
          <w:rFonts w:ascii="Gandhari Unicode" w:hAnsi="Gandhari Unicode" w:cs="e-Tamil OTC"/>
          <w:noProof/>
          <w:cs/>
          <w:lang w:val="en-GB"/>
        </w:rPr>
        <w:t xml:space="preserve">பூட்ப்பொரு சாவா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மண ரொழுதைத்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பூட்டுப்பொரு தசாவா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வுமண ரொழுகைத் </w:t>
      </w:r>
      <w:r w:rsidRPr="004D5A2F">
        <w:rPr>
          <w:rFonts w:ascii="Gandhari Unicode" w:hAnsi="Gandhari Unicode" w:cs="e-Tamil OTC"/>
          <w:noProof/>
          <w:lang w:val="en-GB"/>
        </w:rPr>
        <w:t xml:space="preserve">VP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தோடுநிரைத் தன்ன</w:t>
      </w:r>
      <w:r w:rsidRPr="004D5A2F">
        <w:rPr>
          <w:rFonts w:ascii="Gandhari Unicode" w:hAnsi="Gandhari Unicode" w:cs="e-Tamil OTC"/>
          <w:noProof/>
          <w:lang w:val="en-GB"/>
        </w:rPr>
        <w:t xml:space="preserve">C2, G1, Cām.; </w:t>
      </w:r>
      <w:r w:rsidRPr="004D5A2F">
        <w:rPr>
          <w:rFonts w:ascii="Gandhari Unicode" w:hAnsi="Gandhari Unicode" w:cs="e-Tamil OTC"/>
          <w:noProof/>
          <w:cs/>
          <w:lang w:val="en-GB"/>
        </w:rPr>
        <w:t xml:space="preserve">தோடுநிரைந் தன்னை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தோடுநிரைத் தன்னை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தோடு நிரைத்த </w:t>
      </w:r>
      <w:r w:rsidRPr="004D5A2F">
        <w:rPr>
          <w:rFonts w:ascii="Gandhari Unicode" w:hAnsi="Gandhari Unicode" w:cs="e-Tamil OTC"/>
          <w:noProof/>
          <w:lang w:val="en-GB"/>
        </w:rPr>
        <w:t xml:space="preserve">EA, 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முளிசினை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முழிசினை </w:t>
      </w:r>
      <w:r w:rsidRPr="004D5A2F">
        <w:rPr>
          <w:rFonts w:ascii="Gandhari Unicode" w:hAnsi="Gandhari Unicode" w:cs="e-Tamil OTC"/>
          <w:noProof/>
          <w:lang w:val="en-GB"/>
        </w:rPr>
        <w:t xml:space="preserve">L1, G1; </w:t>
      </w:r>
      <w:r w:rsidRPr="004D5A2F">
        <w:rPr>
          <w:rFonts w:ascii="Gandhari Unicode" w:hAnsi="Gandhari Unicode" w:cs="e-Tamil OTC"/>
          <w:noProof/>
          <w:cs/>
          <w:lang w:val="en-GB"/>
        </w:rPr>
        <w:t>மு</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noProof/>
          <w:cs/>
          <w:lang w:val="en-GB"/>
        </w:rPr>
        <w:t xml:space="preserve">சினை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முழுசினை </w:t>
      </w:r>
      <w:r w:rsidRPr="004D5A2F">
        <w:rPr>
          <w:rFonts w:ascii="Gandhari Unicode" w:hAnsi="Gandhari Unicode" w:cs="e-Tamil OTC"/>
          <w:noProof/>
          <w:lang w:val="en-GB"/>
        </w:rPr>
        <w:t xml:space="preserve">G1v; </w:t>
      </w:r>
      <w:r w:rsidRPr="004D5A2F">
        <w:rPr>
          <w:rFonts w:ascii="Gandhari Unicode" w:hAnsi="Gandhari Unicode" w:cs="e-Tamil OTC"/>
          <w:noProof/>
          <w:cs/>
          <w:lang w:val="en-GB"/>
        </w:rPr>
        <w:t xml:space="preserve">முழுச்சினை </w:t>
      </w:r>
      <w:r w:rsidRPr="004D5A2F">
        <w:rPr>
          <w:rFonts w:ascii="Gandhari Unicode" w:hAnsi="Gandhari Unicode" w:cs="e-Tamil OTC"/>
          <w:noProof/>
          <w:lang w:val="en-GB"/>
        </w:rPr>
        <w:t>C3, Cām.v</w:t>
      </w:r>
      <w:bookmarkStart w:id="1095" w:name="DDE_LINK79"/>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w:t>
      </w:r>
      <w:bookmarkEnd w:id="1095"/>
      <w:r w:rsidRPr="004D5A2F">
        <w:rPr>
          <w:rFonts w:ascii="Gandhari Unicode" w:hAnsi="Gandhari Unicode" w:cs="e-Tamil OTC"/>
          <w:b/>
          <w:bCs/>
          <w:noProof/>
          <w:lang w:val="en-GB"/>
        </w:rPr>
        <w:t>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கைமடித்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கைம்மடித் </w:t>
      </w:r>
      <w:r w:rsidRPr="004D5A2F">
        <w:rPr>
          <w:rFonts w:ascii="Gandhari Unicode" w:hAnsi="Gandhari Unicode" w:cs="e-Tamil OTC"/>
          <w:noProof/>
          <w:lang w:val="en-GB"/>
        </w:rPr>
        <w:t xml:space="preserve">G2, Nam.,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துயவுங்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துய்யவுங் </w:t>
      </w:r>
      <w:r w:rsidRPr="004D5A2F">
        <w:rPr>
          <w:rFonts w:ascii="Gandhari Unicode" w:hAnsi="Gandhari Unicode" w:cs="e-Tamil OTC"/>
          <w:noProof/>
          <w:lang w:val="en-GB"/>
        </w:rPr>
        <w:t>L1</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நும்மொடு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நு</w:t>
      </w:r>
      <w:r w:rsidRPr="004D5A2F">
        <w:rPr>
          <w:rFonts w:ascii="Gandhari Unicode" w:hAnsi="Gandhari Unicode" w:cs="e-Tamil OTC"/>
          <w:noProof/>
          <w:lang w:val="en-GB"/>
        </w:rPr>
        <w:t>_</w:t>
      </w:r>
      <w:r w:rsidRPr="004D5A2F">
        <w:rPr>
          <w:rFonts w:ascii="Gandhari Unicode" w:hAnsi="Gandhari Unicode" w:cs="e-Tamil OTC"/>
          <w:noProof/>
          <w:cs/>
          <w:lang w:val="en-GB"/>
        </w:rPr>
        <w:t xml:space="preserve">மொடு </w:t>
      </w:r>
      <w:r w:rsidRPr="004D5A2F">
        <w:rPr>
          <w:rFonts w:ascii="Gandhari Unicode" w:hAnsi="Gandhari Unicode" w:cs="e-Tamil OTC"/>
          <w:noProof/>
          <w:lang w:val="en-GB"/>
        </w:rPr>
        <w:t>C3</w:t>
      </w:r>
    </w:p>
    <w:p w14:paraId="38EE2A71" w14:textId="77777777" w:rsidR="0074055C" w:rsidRPr="004D5A2F" w:rsidRDefault="0074055C">
      <w:pPr>
        <w:pStyle w:val="Textbody"/>
        <w:spacing w:after="29"/>
        <w:jc w:val="both"/>
        <w:rPr>
          <w:rFonts w:ascii="Gandhari Unicode" w:hAnsi="Gandhari Unicode" w:cs="e-Tamil OTC"/>
          <w:noProof/>
          <w:lang w:val="en-GB"/>
        </w:rPr>
      </w:pPr>
    </w:p>
    <w:p w14:paraId="23DF0C3E" w14:textId="67A865CC"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nīr kāl yātta nirai </w:t>
      </w:r>
      <w:r w:rsidR="00710CE3" w:rsidRPr="004D5A2F">
        <w:rPr>
          <w:rFonts w:ascii="Gandhari Unicode" w:hAnsi="Gandhari Unicode" w:cs="e-Tamil OTC"/>
          <w:noProof/>
          <w:lang w:val="en-GB"/>
        </w:rPr>
        <w:t>~</w:t>
      </w:r>
      <w:r w:rsidRPr="004D5A2F">
        <w:rPr>
          <w:rFonts w:ascii="Gandhari Unicode" w:hAnsi="Gandhari Unicode" w:cs="e-Tamil OTC"/>
          <w:noProof/>
          <w:lang w:val="en-GB"/>
        </w:rPr>
        <w:t>itaḻ</w:t>
      </w:r>
      <w:ins w:id="1096" w:author="Narmada Hansani Polgampalage" w:date="2023-12-01T17:51:00Z">
        <w:r w:rsidR="00C0234C">
          <w:rPr>
            <w:rFonts w:ascii="Gandhari Unicode" w:hAnsi="Gandhari Unicode" w:cs="e-Tamil OTC"/>
            <w:noProof/>
            <w:lang w:val="en-GB"/>
          </w:rPr>
          <w:t>+</w:t>
        </w:r>
      </w:ins>
      <w:r w:rsidRPr="004D5A2F">
        <w:rPr>
          <w:rFonts w:ascii="Gandhari Unicode" w:hAnsi="Gandhari Unicode" w:cs="e-Tamil OTC"/>
          <w:noProof/>
          <w:lang w:val="en-GB"/>
        </w:rPr>
        <w:t xml:space="preserve"> kuvaḷai</w:t>
      </w:r>
    </w:p>
    <w:p w14:paraId="3EE55C2C" w14:textId="241D6DDB"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kōṭai </w:t>
      </w:r>
      <w:ins w:id="1097" w:author="Narmada Hansani Polgampalage" w:date="2023-12-01T17:51:00Z">
        <w:r w:rsidR="00C0234C" w:rsidRPr="004D5A2F">
          <w:rPr>
            <w:rFonts w:ascii="Gandhari Unicode" w:hAnsi="Gandhari Unicode" w:cs="e-Tamil OTC"/>
            <w:noProof/>
            <w:lang w:val="en-GB"/>
          </w:rPr>
          <w:t>~</w:t>
        </w:r>
      </w:ins>
      <w:r w:rsidRPr="004D5A2F">
        <w:rPr>
          <w:rFonts w:ascii="Gandhari Unicode" w:hAnsi="Gandhari Unicode" w:cs="e-Tamil OTC"/>
          <w:i/>
          <w:iCs/>
          <w:noProof/>
          <w:lang w:val="en-GB"/>
        </w:rPr>
        <w:t>oṟṟiṉum</w:t>
      </w:r>
      <w:r w:rsidRPr="004D5A2F">
        <w:rPr>
          <w:rFonts w:ascii="Gandhari Unicode" w:hAnsi="Gandhari Unicode" w:cs="e-Tamil OTC"/>
          <w:noProof/>
          <w:lang w:val="en-GB"/>
        </w:rPr>
        <w:t xml:space="preserve"> vāṭ</w:t>
      </w:r>
      <w:r w:rsidR="00710CE3" w:rsidRPr="004D5A2F">
        <w:rPr>
          <w:rFonts w:ascii="Gandhari Unicode" w:hAnsi="Gandhari Unicode" w:cs="e-Tamil OTC"/>
          <w:noProof/>
          <w:lang w:val="en-GB"/>
        </w:rPr>
        <w:t>āt*</w:t>
      </w:r>
      <w:r w:rsidRPr="004D5A2F">
        <w:rPr>
          <w:rFonts w:ascii="Gandhari Unicode" w:hAnsi="Gandhari Unicode" w:cs="e-Tamil OTC"/>
          <w:noProof/>
          <w:lang w:val="en-GB"/>
        </w:rPr>
        <w:t xml:space="preserve"> ākum</w:t>
      </w:r>
    </w:p>
    <w:p w14:paraId="000DDFE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kavaṇai </w:t>
      </w:r>
      <w:r w:rsidR="00710CE3" w:rsidRPr="004D5A2F">
        <w:rPr>
          <w:rFonts w:ascii="Gandhari Unicode" w:hAnsi="Gandhari Unicode" w:cs="e-Tamil OTC"/>
          <w:noProof/>
          <w:lang w:val="en-GB"/>
        </w:rPr>
        <w:t>~</w:t>
      </w:r>
      <w:r w:rsidRPr="004D5A2F">
        <w:rPr>
          <w:rFonts w:ascii="Gandhari Unicode" w:hAnsi="Gandhari Unicode" w:cs="e-Tamil OTC"/>
          <w:noProof/>
          <w:lang w:val="en-GB"/>
        </w:rPr>
        <w:t>aṉṉa pūṭṭu</w:t>
      </w:r>
      <w:r w:rsidR="00710CE3" w:rsidRPr="004D5A2F">
        <w:rPr>
          <w:rFonts w:ascii="Gandhari Unicode" w:hAnsi="Gandhari Unicode" w:cs="e-Tamil OTC"/>
          <w:noProof/>
          <w:lang w:val="en-GB"/>
        </w:rPr>
        <w:t>+ porut*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acāa</w:t>
      </w:r>
    </w:p>
    <w:p w14:paraId="2F5435B4" w14:textId="77777777" w:rsidR="0074055C" w:rsidRPr="004D5A2F" w:rsidRDefault="00710CE3">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umaṇ</w:t>
      </w:r>
      <w:r w:rsidRPr="004D5A2F">
        <w:rPr>
          <w:rFonts w:ascii="Gandhari Unicode" w:hAnsi="Gandhari Unicode" w:cs="e-Tamil OTC"/>
          <w:i/>
          <w:iCs/>
          <w:noProof/>
          <w:lang w:val="en-GB"/>
        </w:rPr>
        <w:t xml:space="preserve"> erutt*</w:t>
      </w:r>
      <w:r w:rsidR="00CF70BD" w:rsidRPr="004D5A2F">
        <w:rPr>
          <w:rFonts w:ascii="Gandhari Unicode" w:hAnsi="Gandhari Unicode" w:cs="e-Tamil OTC"/>
          <w:noProof/>
          <w:lang w:val="en-GB"/>
        </w:rPr>
        <w:t xml:space="preserve"> oḻukai</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tōṭu </w:t>
      </w:r>
      <w:r w:rsidRPr="004D5A2F">
        <w:rPr>
          <w:rFonts w:ascii="Gandhari Unicode" w:hAnsi="Gandhari Unicode" w:cs="e-Tamil OTC"/>
          <w:i/>
          <w:iCs/>
          <w:noProof/>
          <w:lang w:val="en-GB"/>
        </w:rPr>
        <w:t>niraitt</w:t>
      </w:r>
      <w:r w:rsidR="00CF70BD" w:rsidRPr="004D5A2F">
        <w:rPr>
          <w:rFonts w:ascii="Gandhari Unicode" w:hAnsi="Gandhari Unicode" w:cs="e-Tamil OTC"/>
          <w:i/>
          <w:iCs/>
          <w:noProof/>
          <w:lang w:val="en-GB"/>
        </w:rPr>
        <w:t>aṉṉa</w:t>
      </w:r>
    </w:p>
    <w:p w14:paraId="4C9D137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muḷi</w:t>
      </w:r>
      <w:r w:rsidRPr="004D5A2F">
        <w:rPr>
          <w:rFonts w:ascii="Gandhari Unicode" w:hAnsi="Gandhari Unicode" w:cs="e-Tamil OTC"/>
          <w:noProof/>
          <w:lang w:val="en-GB"/>
        </w:rPr>
        <w:t xml:space="preserve"> ciṉai piḷakkum muṉ</w:t>
      </w:r>
      <w:r w:rsidR="00710CE3" w:rsidRPr="004D5A2F">
        <w:rPr>
          <w:rFonts w:ascii="Gandhari Unicode" w:hAnsi="Gandhari Unicode" w:cs="e-Tamil OTC"/>
          <w:noProof/>
          <w:lang w:val="en-GB"/>
        </w:rPr>
        <w:t>p*</w:t>
      </w:r>
      <w:r w:rsidRPr="004D5A2F">
        <w:rPr>
          <w:rFonts w:ascii="Gandhari Unicode" w:hAnsi="Gandhari Unicode" w:cs="e-Tamil OTC"/>
          <w:noProof/>
          <w:lang w:val="en-GB"/>
        </w:rPr>
        <w:t xml:space="preserve"> iṉmaiyiṉ</w:t>
      </w:r>
    </w:p>
    <w:p w14:paraId="41013C0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yāṉai kai maṭ</w:t>
      </w:r>
      <w:r w:rsidR="00710CE3" w:rsidRPr="004D5A2F">
        <w:rPr>
          <w:rFonts w:ascii="Gandhari Unicode" w:hAnsi="Gandhari Unicode" w:cs="e-Tamil OTC"/>
          <w:noProof/>
          <w:lang w:val="en-GB"/>
        </w:rPr>
        <w:t>itt*</w:t>
      </w:r>
      <w:r w:rsidRPr="004D5A2F">
        <w:rPr>
          <w:rFonts w:ascii="Gandhari Unicode" w:hAnsi="Gandhari Unicode" w:cs="e-Tamil OTC"/>
          <w:noProof/>
          <w:lang w:val="en-GB"/>
        </w:rPr>
        <w:t xml:space="preserve"> uyavum</w:t>
      </w:r>
    </w:p>
    <w:p w14:paraId="676903C1"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kāṉam</w:t>
      </w:r>
      <w:r w:rsidR="00710CE3" w:rsidRPr="004D5A2F">
        <w:rPr>
          <w:rFonts w:ascii="Gandhari Unicode" w:hAnsi="Gandhari Unicode" w:cs="e-Tamil OTC"/>
          <w:noProof/>
          <w:lang w:val="en-GB"/>
        </w:rPr>
        <w:t>-</w:t>
      </w:r>
      <w:r w:rsidRPr="004D5A2F">
        <w:rPr>
          <w:rFonts w:ascii="Gandhari Unicode" w:hAnsi="Gandhari Unicode" w:cs="e-Tamil OTC"/>
          <w:noProof/>
          <w:lang w:val="en-GB"/>
        </w:rPr>
        <w:t xml:space="preserve">um iṉiya </w:t>
      </w:r>
      <w:r w:rsidR="00710CE3" w:rsidRPr="004D5A2F">
        <w:rPr>
          <w:rFonts w:ascii="Gandhari Unicode" w:hAnsi="Gandhari Unicode" w:cs="e-Tamil OTC"/>
          <w:noProof/>
          <w:lang w:val="en-GB"/>
        </w:rPr>
        <w:t>~</w:t>
      </w:r>
      <w:r w:rsidRPr="004D5A2F">
        <w:rPr>
          <w:rFonts w:ascii="Gandhari Unicode" w:hAnsi="Gandhari Unicode" w:cs="e-Tamil OTC"/>
          <w:noProof/>
          <w:lang w:val="en-GB"/>
        </w:rPr>
        <w:t>ām nummoṭu variṉ</w:t>
      </w:r>
      <w:r w:rsidR="00710CE3" w:rsidRPr="004D5A2F">
        <w:rPr>
          <w:rFonts w:ascii="Gandhari Unicode" w:hAnsi="Gandhari Unicode" w:cs="e-Tamil OTC"/>
          <w:noProof/>
          <w:lang w:val="en-GB"/>
        </w:rPr>
        <w:t>-</w:t>
      </w:r>
      <w:r w:rsidRPr="004D5A2F">
        <w:rPr>
          <w:rFonts w:ascii="Gandhari Unicode" w:hAnsi="Gandhari Unicode" w:cs="e-Tamil OTC"/>
          <w:noProof/>
          <w:lang w:val="en-GB"/>
        </w:rPr>
        <w:t>ē.</w:t>
      </w:r>
    </w:p>
    <w:p w14:paraId="42C1DED3" w14:textId="77777777" w:rsidR="0074055C" w:rsidRPr="004D5A2F" w:rsidRDefault="0074055C">
      <w:pPr>
        <w:pStyle w:val="Textbody"/>
        <w:spacing w:after="29" w:line="260" w:lineRule="exact"/>
        <w:jc w:val="both"/>
        <w:rPr>
          <w:rFonts w:ascii="Gandhari Unicode" w:hAnsi="Gandhari Unicode" w:cs="e-Tamil OTC"/>
          <w:noProof/>
          <w:lang w:val="en-GB"/>
        </w:rPr>
      </w:pPr>
    </w:p>
    <w:p w14:paraId="228E2B15"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HE, who realised HER consent to going away together, the confidante speaking of not avoiding to him, who thinks of avoiding to go, considering the heat of the desert and HER tenderness.</w:t>
      </w:r>
    </w:p>
    <w:p w14:paraId="431783B8" w14:textId="77777777" w:rsidR="0074055C" w:rsidRPr="004D5A2F" w:rsidRDefault="0074055C">
      <w:pPr>
        <w:pStyle w:val="Textbody"/>
        <w:spacing w:after="29" w:line="260" w:lineRule="exact"/>
        <w:jc w:val="both"/>
        <w:rPr>
          <w:rFonts w:ascii="Gandhari Unicode" w:hAnsi="Gandhari Unicode" w:cs="e-Tamil OTC"/>
          <w:noProof/>
          <w:lang w:val="en-GB"/>
        </w:rPr>
      </w:pPr>
    </w:p>
    <w:p w14:paraId="7825016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water foot tied- row petal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p>
    <w:p w14:paraId="3EB4E62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west-wind press-if-even pale-not-it becoming-</w:t>
      </w:r>
    </w:p>
    <w:p w14:paraId="3CED3B8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sling like fasten- struck languor</w:t>
      </w:r>
    </w:p>
    <w:p w14:paraId="74129FE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salt-merchant bull cart mass put-in-row(abs.)</w:t>
      </w:r>
      <w:r w:rsidR="00710CE3" w:rsidRPr="004D5A2F">
        <w:rPr>
          <w:rFonts w:ascii="Gandhari Unicode" w:hAnsi="Gandhari Unicode" w:cs="e-Tamil OTC"/>
          <w:noProof/>
          <w:lang w:val="en-GB"/>
        </w:rPr>
        <w:t>-</w:t>
      </w:r>
      <w:r w:rsidRPr="004D5A2F">
        <w:rPr>
          <w:rFonts w:ascii="Gandhari Unicode" w:hAnsi="Gandhari Unicode" w:cs="e-Tamil OTC"/>
          <w:noProof/>
          <w:lang w:val="en-GB"/>
        </w:rPr>
        <w:t>like</w:t>
      </w:r>
    </w:p>
    <w:p w14:paraId="098E7C8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dry- twig splitting- former-times non-existence</w:t>
      </w:r>
      <w:r w:rsidRPr="004D5A2F">
        <w:rPr>
          <w:rFonts w:ascii="Gandhari Unicode" w:hAnsi="Gandhari Unicode" w:cs="e-Tamil OTC"/>
          <w:noProof/>
          <w:position w:val="6"/>
          <w:lang w:val="en-GB"/>
        </w:rPr>
        <w:t>iṉ</w:t>
      </w:r>
    </w:p>
    <w:p w14:paraId="3A4B0AE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elephant hand drooped suffering-</w:t>
      </w:r>
    </w:p>
    <w:p w14:paraId="6BEDEF9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forest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pleasant-they(n.pl.) becoming- you(pl.)-with come-if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20CA1F6" w14:textId="77777777" w:rsidR="0074055C" w:rsidRPr="004D5A2F" w:rsidRDefault="0074055C">
      <w:pPr>
        <w:pStyle w:val="Textbody"/>
        <w:spacing w:after="29"/>
        <w:jc w:val="both"/>
        <w:rPr>
          <w:rFonts w:ascii="Gandhari Unicode" w:hAnsi="Gandhari Unicode" w:cs="e-Tamil OTC"/>
          <w:noProof/>
          <w:lang w:val="en-GB"/>
        </w:rPr>
      </w:pPr>
    </w:p>
    <w:p w14:paraId="59AE1FD3" w14:textId="77777777" w:rsidR="0074055C" w:rsidRPr="004D5A2F" w:rsidRDefault="0074055C">
      <w:pPr>
        <w:pStyle w:val="Textbody"/>
        <w:spacing w:after="29"/>
        <w:jc w:val="both"/>
        <w:rPr>
          <w:rFonts w:ascii="Gandhari Unicode" w:hAnsi="Gandhari Unicode" w:cs="e-Tamil OTC"/>
          <w:noProof/>
          <w:lang w:val="en-GB"/>
        </w:rPr>
      </w:pPr>
    </w:p>
    <w:p w14:paraId="0807CA1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The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with petals in a row, [its] foot tied to the water,</w:t>
      </w:r>
    </w:p>
    <w:p w14:paraId="2DE1293A"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even if oppressed by the west wind, won’t fade,</w:t>
      </w:r>
    </w:p>
    <w:p w14:paraId="31F7717C"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[and]</w:t>
      </w:r>
      <w:r w:rsidRPr="004D5A2F">
        <w:rPr>
          <w:rStyle w:val="FootnoteReference"/>
          <w:rFonts w:ascii="Gandhari Unicode" w:hAnsi="Gandhari Unicode" w:cs="e-Tamil OTC"/>
          <w:noProof/>
          <w:lang w:val="en-GB"/>
        </w:rPr>
        <w:footnoteReference w:id="730"/>
      </w:r>
      <w:r w:rsidRPr="004D5A2F">
        <w:rPr>
          <w:rFonts w:ascii="Gandhari Unicode" w:hAnsi="Gandhari Unicode" w:cs="e-Tamil OTC"/>
          <w:noProof/>
          <w:lang w:val="en-GB"/>
        </w:rPr>
        <w:t>, if [she] comes with you, even the forests will be pleasing,</w:t>
      </w:r>
      <w:r w:rsidRPr="004D5A2F">
        <w:rPr>
          <w:rStyle w:val="FootnoteReference"/>
          <w:rFonts w:ascii="Gandhari Unicode" w:hAnsi="Gandhari Unicode" w:cs="e-Tamil OTC"/>
          <w:noProof/>
          <w:lang w:val="en-GB"/>
        </w:rPr>
        <w:footnoteReference w:id="731"/>
      </w:r>
    </w:p>
    <w:p w14:paraId="7CC96C9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where elephants are suffering, trunks drooping,</w:t>
      </w:r>
    </w:p>
    <w:p w14:paraId="56581F85"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for the destitution of former times,</w:t>
      </w:r>
    </w:p>
    <w:p w14:paraId="0DBE079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when they [still] split dry twigs,</w:t>
      </w:r>
    </w:p>
    <w:p w14:paraId="4E34D56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standing</w:t>
      </w:r>
      <w:r w:rsidRPr="004D5A2F">
        <w:rPr>
          <w:rStyle w:val="FootnoteReference"/>
          <w:rFonts w:ascii="Gandhari Unicode" w:hAnsi="Gandhari Unicode" w:cs="e-Tamil OTC"/>
          <w:noProof/>
          <w:lang w:val="en-GB"/>
        </w:rPr>
        <w:footnoteReference w:id="732"/>
      </w:r>
      <w:r w:rsidRPr="004D5A2F">
        <w:rPr>
          <w:rFonts w:ascii="Gandhari Unicode" w:hAnsi="Gandhari Unicode" w:cs="e-Tamil OTC"/>
          <w:noProof/>
          <w:lang w:val="en-GB"/>
        </w:rPr>
        <w:t xml:space="preserve"> in a row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like a mass of salt-merchants' ox-carts,</w:t>
      </w:r>
    </w:p>
    <w:p w14:paraId="5BEBFC87"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struck</w:t>
      </w:r>
      <w:r w:rsidRPr="004D5A2F">
        <w:rPr>
          <w:rStyle w:val="FootnoteReference"/>
          <w:rFonts w:ascii="Gandhari Unicode" w:hAnsi="Gandhari Unicode" w:cs="e-Tamil OTC"/>
          <w:noProof/>
          <w:lang w:val="en-GB"/>
        </w:rPr>
        <w:footnoteReference w:id="733"/>
      </w:r>
      <w:r w:rsidRPr="004D5A2F">
        <w:rPr>
          <w:rFonts w:ascii="Gandhari Unicode" w:hAnsi="Gandhari Unicode" w:cs="e-Tamil OTC"/>
          <w:noProof/>
          <w:lang w:val="en-GB"/>
        </w:rPr>
        <w:t xml:space="preserve"> by languor [and] fastened as if in a sling</w:t>
      </w:r>
      <w:r w:rsidRPr="004D5A2F">
        <w:rPr>
          <w:rStyle w:val="FootnoteReference"/>
          <w:rFonts w:ascii="Gandhari Unicode" w:hAnsi="Gandhari Unicode" w:cs="e-Tamil OTC"/>
          <w:noProof/>
          <w:lang w:val="en-GB"/>
        </w:rPr>
        <w:footnoteReference w:id="734"/>
      </w:r>
      <w:r w:rsidRPr="004D5A2F">
        <w:rPr>
          <w:rFonts w:ascii="Gandhari Unicode" w:hAnsi="Gandhari Unicode" w:cs="e-Tamil OTC"/>
          <w:noProof/>
          <w:lang w:val="en-GB"/>
        </w:rPr>
        <w:t>.</w:t>
      </w:r>
      <w:r w:rsidRPr="004D5A2F">
        <w:rPr>
          <w:rStyle w:val="FootnoteReference"/>
          <w:rFonts w:ascii="Gandhari Unicode" w:hAnsi="Gandhari Unicode" w:cs="e-Tamil OTC"/>
          <w:noProof/>
          <w:lang w:val="en-GB"/>
        </w:rPr>
        <w:footnoteReference w:id="735"/>
      </w:r>
    </w:p>
    <w:p w14:paraId="0743A9A7" w14:textId="77777777" w:rsidR="0074055C" w:rsidRPr="004D5A2F" w:rsidRDefault="0074055C">
      <w:pPr>
        <w:pStyle w:val="Textbody"/>
        <w:spacing w:after="0"/>
        <w:jc w:val="both"/>
        <w:rPr>
          <w:rFonts w:ascii="Gandhari Unicode" w:hAnsi="Gandhari Unicode" w:cs="e-Tamil OTC"/>
          <w:noProof/>
          <w:lang w:val="en-GB"/>
        </w:rPr>
      </w:pPr>
    </w:p>
    <w:p w14:paraId="49D020A4"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50811D87"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389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வேட்டக் கண்ணன்: </w:t>
      </w:r>
      <w:r w:rsidRPr="004D5A2F">
        <w:rPr>
          <w:rFonts w:ascii="Gandhari Unicode" w:hAnsi="Gandhari Unicode"/>
          <w:i w:val="0"/>
          <w:iCs w:val="0"/>
          <w:color w:val="auto"/>
        </w:rPr>
        <w:t>the confidante</w:t>
      </w:r>
    </w:p>
    <w:p w14:paraId="045697B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குற்றேவன்மகனான்மை (</w:t>
      </w:r>
      <w:r w:rsidRPr="004D5A2F">
        <w:rPr>
          <w:rFonts w:ascii="Gandhari Unicode" w:hAnsi="Gandhari Unicode" w:cs="e-Tamil OTC"/>
          <w:noProof/>
          <w:lang w:val="en-GB"/>
        </w:rPr>
        <w:t>C2: -</w:t>
      </w:r>
      <w:r w:rsidRPr="004D5A2F">
        <w:rPr>
          <w:rFonts w:ascii="Gandhari Unicode" w:hAnsi="Gandhari Unicode" w:cs="e-Tamil OTC"/>
          <w:noProof/>
          <w:cs/>
          <w:lang w:val="en-GB"/>
        </w:rPr>
        <w:t>மகனால்) வரைவு மலிந்த தோழி தலைமகட்குச் சொல்லியது.</w:t>
      </w:r>
    </w:p>
    <w:p w14:paraId="09080362" w14:textId="77777777" w:rsidR="0074055C" w:rsidRPr="004D5A2F" w:rsidRDefault="0074055C">
      <w:pPr>
        <w:pStyle w:val="Textbody"/>
        <w:spacing w:after="29"/>
        <w:jc w:val="both"/>
        <w:rPr>
          <w:rFonts w:ascii="Gandhari Unicode" w:hAnsi="Gandhari Unicode" w:cs="e-Tamil OTC"/>
          <w:noProof/>
          <w:lang w:val="en-GB"/>
        </w:rPr>
      </w:pPr>
    </w:p>
    <w:p w14:paraId="1376724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நெய்கனி குறும்பூழ் காய மாக</w:t>
      </w:r>
    </w:p>
    <w:p w14:paraId="420B30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வார்புதம் பெறுக தோழி யத்தை</w:t>
      </w:r>
    </w:p>
    <w:p w14:paraId="424C25F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பெருங்க னாடன் வரைந்தென </w:t>
      </w:r>
      <w:r w:rsidRPr="004D5A2F">
        <w:rPr>
          <w:rFonts w:ascii="Gandhari Unicode" w:hAnsi="Gandhari Unicode" w:cs="e-Tamil OTC"/>
          <w:noProof/>
          <w:u w:val="wave"/>
          <w:cs/>
          <w:lang w:val="en-GB"/>
        </w:rPr>
        <w:t>வவனெதிர்</w:t>
      </w:r>
    </w:p>
    <w:p w14:paraId="7E58A8E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நன்றோ மகனே </w:t>
      </w:r>
      <w:r w:rsidRPr="004D5A2F">
        <w:rPr>
          <w:rFonts w:ascii="Gandhari Unicode" w:hAnsi="Gandhari Unicode" w:cs="e-Tamil OTC"/>
          <w:noProof/>
          <w:u w:val="wave"/>
          <w:cs/>
          <w:lang w:val="en-GB"/>
        </w:rPr>
        <w:t>யென்றனெ</w:t>
      </w:r>
    </w:p>
    <w:p w14:paraId="2A5486A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னன்றே போலு மென்றுரைத் தோனே.</w:t>
      </w:r>
    </w:p>
    <w:p w14:paraId="07BE7B54" w14:textId="77777777" w:rsidR="0074055C" w:rsidRPr="004D5A2F" w:rsidRDefault="0074055C">
      <w:pPr>
        <w:pStyle w:val="Textbody"/>
        <w:spacing w:after="29"/>
        <w:jc w:val="both"/>
        <w:rPr>
          <w:rFonts w:ascii="Gandhari Unicode" w:hAnsi="Gandhari Unicode" w:cs="e-Tamil OTC"/>
          <w:noProof/>
          <w:lang w:val="en-GB"/>
        </w:rPr>
      </w:pPr>
    </w:p>
    <w:p w14:paraId="318E040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 xml:space="preserve">1b </w:t>
      </w:r>
      <w:r w:rsidRPr="004D5A2F">
        <w:rPr>
          <w:rFonts w:ascii="Gandhari Unicode" w:eastAsia="URW Palladio UNI" w:hAnsi="Gandhari Unicode" w:cs="e-Tamil OTC"/>
          <w:noProof/>
          <w:cs/>
          <w:lang w:val="en-GB"/>
        </w:rPr>
        <w:t xml:space="preserve">குறும்பூழ் </w:t>
      </w:r>
      <w:r w:rsidRPr="004D5A2F">
        <w:rPr>
          <w:rFonts w:ascii="Gandhari Unicode" w:eastAsia="URW Palladio UNI" w:hAnsi="Gandhari Unicode" w:cs="e-Tamil OTC"/>
          <w:noProof/>
          <w:lang w:val="en-GB"/>
        </w:rPr>
        <w:t xml:space="preserve">C2+3v, G2, EA, Cām.; </w:t>
      </w:r>
      <w:r w:rsidRPr="004D5A2F">
        <w:rPr>
          <w:rFonts w:ascii="Gandhari Unicode" w:eastAsia="URW Palladio UNI" w:hAnsi="Gandhari Unicode" w:cs="e-Tamil OTC"/>
          <w:noProof/>
          <w:cs/>
          <w:lang w:val="en-GB"/>
        </w:rPr>
        <w:t xml:space="preserve">குறும்பூழ்க் </w:t>
      </w:r>
      <w:r w:rsidRPr="004D5A2F">
        <w:rPr>
          <w:rFonts w:ascii="Gandhari Unicode" w:eastAsia="URW Palladio UNI" w:hAnsi="Gandhari Unicode" w:cs="e-Tamil OTC"/>
          <w:noProof/>
          <w:lang w:val="en-GB"/>
        </w:rPr>
        <w:t xml:space="preserve">L1, C1+3, G1 </w:t>
      </w:r>
      <w:r w:rsidRPr="004D5A2F">
        <w:rPr>
          <w:rFonts w:ascii="Gandhari Unicode" w:eastAsia="URW Palladio UNI" w:hAnsi="Gandhari Unicode" w:cs="e-Tamil OTC"/>
          <w:b/>
          <w:bCs/>
          <w:noProof/>
          <w:lang w:val="en-GB"/>
        </w:rPr>
        <w:t>•</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யத்தை </w:t>
      </w:r>
      <w:r w:rsidRPr="004D5A2F">
        <w:rPr>
          <w:rFonts w:ascii="Gandhari Unicode" w:hAnsi="Gandhari Unicode" w:cs="e-Tamil OTC"/>
          <w:noProof/>
          <w:lang w:val="en-GB"/>
        </w:rPr>
        <w:t xml:space="preserve">G2, EA, Cām.; </w:t>
      </w:r>
      <w:r w:rsidRPr="004D5A2F">
        <w:rPr>
          <w:rFonts w:ascii="Gandhari Unicode" w:hAnsi="Gandhari Unicode" w:cs="e-Tamil OTC"/>
          <w:noProof/>
          <w:cs/>
          <w:lang w:val="en-GB"/>
        </w:rPr>
        <w:t xml:space="preserve">யத்தைப் </w:t>
      </w:r>
      <w:r w:rsidRPr="004D5A2F">
        <w:rPr>
          <w:rFonts w:ascii="Gandhari Unicode" w:hAnsi="Gandhari Unicode" w:cs="e-Tamil OTC"/>
          <w:noProof/>
          <w:lang w:val="en-GB"/>
        </w:rPr>
        <w:t>L1, C1+2, Cām.v: _____</w:t>
      </w:r>
      <w:r w:rsidRPr="004D5A2F">
        <w:rPr>
          <w:rFonts w:ascii="Gandhari Unicode" w:hAnsi="Gandhari Unicode" w:cs="e-Tamil OTC"/>
          <w:noProof/>
          <w:cs/>
          <w:lang w:val="en-GB"/>
        </w:rPr>
        <w:t xml:space="preserve">யத்தைப்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பெருங்க னாடன் </w:t>
      </w:r>
      <w:r w:rsidRPr="004D5A2F">
        <w:rPr>
          <w:rFonts w:ascii="Gandhari Unicode" w:hAnsi="Gandhari Unicode" w:cs="e-Tamil OTC"/>
          <w:noProof/>
          <w:lang w:val="en-GB"/>
        </w:rPr>
        <w:t xml:space="preserve">C1+2+3, G1, Cām.; </w:t>
      </w:r>
      <w:r w:rsidRPr="004D5A2F">
        <w:rPr>
          <w:rFonts w:ascii="Gandhari Unicode" w:hAnsi="Gandhari Unicode" w:cs="e-Tamil OTC"/>
          <w:noProof/>
          <w:cs/>
          <w:lang w:val="en-GB"/>
        </w:rPr>
        <w:t xml:space="preserve">பெருங்கன் னாடன் </w:t>
      </w:r>
      <w:r w:rsidRPr="004D5A2F">
        <w:rPr>
          <w:rFonts w:ascii="Gandhari Unicode" w:hAnsi="Gandhari Unicode" w:cs="e-Tamil OTC"/>
          <w:noProof/>
          <w:lang w:val="en-GB"/>
        </w:rPr>
        <w:t xml:space="preserve">G2, EA; </w:t>
      </w:r>
      <w:r w:rsidRPr="004D5A2F">
        <w:rPr>
          <w:rFonts w:ascii="Gandhari Unicode" w:hAnsi="Gandhari Unicode" w:cs="e-Tamil OTC"/>
          <w:noProof/>
          <w:cs/>
          <w:lang w:val="en-GB"/>
        </w:rPr>
        <w:t xml:space="preserve">பெருங்க ணாடன்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வவனெதிர்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வந்தெதிர் </w:t>
      </w:r>
      <w:r w:rsidRPr="004D5A2F">
        <w:rPr>
          <w:rFonts w:ascii="Gandhari Unicode" w:hAnsi="Gandhari Unicode" w:cs="e-Tamil OTC"/>
          <w:noProof/>
          <w:lang w:val="en-GB"/>
        </w:rPr>
        <w:t xml:space="preserve">G1v,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யென்றனெ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யென்றன </w:t>
      </w:r>
      <w:r w:rsidRPr="004D5A2F">
        <w:rPr>
          <w:rFonts w:ascii="Gandhari Unicode" w:hAnsi="Gandhari Unicode" w:cs="e-Tamil OTC"/>
          <w:noProof/>
          <w:lang w:val="en-GB"/>
        </w:rPr>
        <w:t xml:space="preserve">G1v, Cām.v; </w:t>
      </w:r>
      <w:r w:rsidRPr="004D5A2F">
        <w:rPr>
          <w:rFonts w:ascii="Gandhari Unicode" w:hAnsi="Gandhari Unicode" w:cs="e-Tamil OTC"/>
          <w:noProof/>
          <w:cs/>
          <w:lang w:val="en-GB"/>
        </w:rPr>
        <w:t xml:space="preserve">யென்றலி </w:t>
      </w:r>
      <w:r w:rsidRPr="004D5A2F">
        <w:rPr>
          <w:rFonts w:ascii="Gandhari Unicode" w:hAnsi="Gandhari Unicode" w:cs="e-Tamil OTC"/>
          <w:noProof/>
          <w:lang w:val="en-GB"/>
        </w:rPr>
        <w:t>L1, C1+3, G1+2, Nacc., EA, I, AT, Cām.v, VP</w:t>
      </w:r>
    </w:p>
    <w:p w14:paraId="303C86F0" w14:textId="77777777" w:rsidR="0074055C" w:rsidRPr="004D5A2F" w:rsidRDefault="0074055C">
      <w:pPr>
        <w:pStyle w:val="Textbody"/>
        <w:spacing w:after="29"/>
        <w:jc w:val="both"/>
        <w:rPr>
          <w:rFonts w:ascii="Gandhari Unicode" w:hAnsi="Gandhari Unicode" w:cs="e-Tamil OTC"/>
          <w:noProof/>
          <w:lang w:val="en-GB"/>
        </w:rPr>
      </w:pPr>
    </w:p>
    <w:p w14:paraId="1D11603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ney kaṉi kuṟum pūḻ kāyam āka</w:t>
      </w:r>
    </w:p>
    <w:p w14:paraId="3EA5965E" w14:textId="77777777" w:rsidR="0074055C" w:rsidRPr="004D5A2F" w:rsidRDefault="007F782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ār patam peṟuka tōḻ</w:t>
      </w:r>
      <w:r w:rsidRPr="004D5A2F">
        <w:rPr>
          <w:rFonts w:ascii="Gandhari Unicode" w:hAnsi="Gandhari Unicode" w:cs="e-Tamil OTC"/>
          <w:noProof/>
          <w:lang w:val="en-GB"/>
        </w:rPr>
        <w:t>i~</w:t>
      </w:r>
      <w:r w:rsidR="00CF70BD" w:rsidRPr="004D5A2F">
        <w:rPr>
          <w:rFonts w:ascii="Gandhari Unicode" w:hAnsi="Gandhari Unicode" w:cs="e-Tamil OTC"/>
          <w:noProof/>
          <w:lang w:val="en-GB"/>
        </w:rPr>
        <w:t>attai</w:t>
      </w:r>
    </w:p>
    <w:p w14:paraId="718673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perum kal nāṭaṉ varainteṉa </w:t>
      </w:r>
      <w:r w:rsidR="007F7828" w:rsidRPr="004D5A2F">
        <w:rPr>
          <w:rFonts w:ascii="Gandhari Unicode" w:hAnsi="Gandhari Unicode" w:cs="e-Tamil OTC"/>
          <w:noProof/>
          <w:lang w:val="en-GB"/>
        </w:rPr>
        <w:t>~</w:t>
      </w:r>
      <w:r w:rsidRPr="004D5A2F">
        <w:rPr>
          <w:rFonts w:ascii="Gandhari Unicode" w:hAnsi="Gandhari Unicode" w:cs="e-Tamil OTC"/>
          <w:i/>
          <w:iCs/>
          <w:noProof/>
          <w:lang w:val="en-GB"/>
        </w:rPr>
        <w:t>avaṉ</w:t>
      </w:r>
      <w:r w:rsidRPr="004D5A2F">
        <w:rPr>
          <w:rFonts w:ascii="Gandhari Unicode" w:hAnsi="Gandhari Unicode" w:cs="e-Tamil OTC"/>
          <w:noProof/>
          <w:lang w:val="en-GB"/>
        </w:rPr>
        <w:t>-etir</w:t>
      </w:r>
    </w:p>
    <w:p w14:paraId="4E026B66" w14:textId="2DFB1F9A"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naṉṟ</w:t>
      </w:r>
      <w:r w:rsidR="007F7828" w:rsidRPr="004D5A2F">
        <w:rPr>
          <w:rFonts w:ascii="Gandhari Unicode" w:hAnsi="Gandhari Unicode" w:cs="e-Tamil OTC"/>
          <w:noProof/>
          <w:lang w:val="en-GB"/>
        </w:rPr>
        <w:t>*-</w:t>
      </w:r>
      <w:r w:rsidRPr="004D5A2F">
        <w:rPr>
          <w:rFonts w:ascii="Gandhari Unicode" w:hAnsi="Gandhari Unicode" w:cs="e-Tamil OTC"/>
          <w:noProof/>
          <w:lang w:val="en-GB"/>
        </w:rPr>
        <w:t>ō makaṉ</w:t>
      </w:r>
      <w:r w:rsidR="007F7828" w:rsidRPr="004D5A2F">
        <w:rPr>
          <w:rFonts w:ascii="Gandhari Unicode" w:hAnsi="Gandhari Unicode" w:cs="e-Tamil OTC"/>
          <w:noProof/>
          <w:lang w:val="en-GB"/>
        </w:rPr>
        <w:t>-</w:t>
      </w:r>
      <w:r w:rsidRPr="004D5A2F">
        <w:rPr>
          <w:rFonts w:ascii="Gandhari Unicode" w:hAnsi="Gandhari Unicode" w:cs="e-Tamil OTC"/>
          <w:noProof/>
          <w:lang w:val="en-GB"/>
        </w:rPr>
        <w:t xml:space="preserve">ē </w:t>
      </w:r>
      <w:ins w:id="1098" w:author="Narmada Hansani Polgampalage" w:date="2023-12-01T18:19:00Z">
        <w:r w:rsidR="004C796E" w:rsidRPr="004D5A2F">
          <w:rPr>
            <w:rFonts w:ascii="Gandhari Unicode" w:hAnsi="Gandhari Unicode" w:cs="e-Tamil OTC"/>
            <w:noProof/>
            <w:lang w:val="en-GB"/>
          </w:rPr>
          <w:t>~</w:t>
        </w:r>
      </w:ins>
      <w:r w:rsidRPr="004D5A2F">
        <w:rPr>
          <w:rFonts w:ascii="Gandhari Unicode" w:hAnsi="Gandhari Unicode" w:cs="e-Tamil OTC"/>
          <w:i/>
          <w:iCs/>
          <w:noProof/>
          <w:lang w:val="en-GB"/>
        </w:rPr>
        <w:t>eṉṟaṉeṉ</w:t>
      </w:r>
    </w:p>
    <w:p w14:paraId="4DDF0FD4"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naṉṟ</w:t>
      </w:r>
      <w:r w:rsidR="007F7828" w:rsidRPr="004D5A2F">
        <w:rPr>
          <w:rFonts w:ascii="Gandhari Unicode" w:hAnsi="Gandhari Unicode" w:cs="e-Tamil OTC"/>
          <w:noProof/>
          <w:lang w:val="en-GB"/>
        </w:rPr>
        <w:t>*-</w:t>
      </w:r>
      <w:r w:rsidRPr="004D5A2F">
        <w:rPr>
          <w:rFonts w:ascii="Gandhari Unicode" w:hAnsi="Gandhari Unicode" w:cs="e-Tamil OTC"/>
          <w:noProof/>
          <w:lang w:val="en-GB"/>
        </w:rPr>
        <w:t>ē pōlum eṉṟ</w:t>
      </w:r>
      <w:r w:rsidR="007F7828" w:rsidRPr="004D5A2F">
        <w:rPr>
          <w:rFonts w:ascii="Gandhari Unicode" w:hAnsi="Gandhari Unicode" w:cs="e-Tamil OTC"/>
          <w:noProof/>
          <w:lang w:val="en-GB"/>
        </w:rPr>
        <w:t>*</w:t>
      </w:r>
      <w:r w:rsidRPr="004D5A2F">
        <w:rPr>
          <w:rFonts w:ascii="Gandhari Unicode" w:hAnsi="Gandhari Unicode" w:cs="e-Tamil OTC"/>
          <w:noProof/>
          <w:lang w:val="en-GB"/>
        </w:rPr>
        <w:t xml:space="preserve"> uraittōṉ</w:t>
      </w:r>
      <w:r w:rsidR="007F7828" w:rsidRPr="004D5A2F">
        <w:rPr>
          <w:rFonts w:ascii="Gandhari Unicode" w:hAnsi="Gandhari Unicode" w:cs="e-Tamil OTC"/>
          <w:noProof/>
          <w:lang w:val="en-GB"/>
        </w:rPr>
        <w:t>-</w:t>
      </w:r>
      <w:r w:rsidRPr="004D5A2F">
        <w:rPr>
          <w:rFonts w:ascii="Gandhari Unicode" w:hAnsi="Gandhari Unicode" w:cs="e-Tamil OTC"/>
          <w:noProof/>
          <w:lang w:val="en-GB"/>
        </w:rPr>
        <w:t>ē.</w:t>
      </w:r>
    </w:p>
    <w:p w14:paraId="016F27D0" w14:textId="77777777" w:rsidR="0074055C" w:rsidRPr="004D5A2F" w:rsidRDefault="0074055C">
      <w:pPr>
        <w:pStyle w:val="Textbody"/>
        <w:spacing w:after="29" w:line="260" w:lineRule="exact"/>
        <w:jc w:val="both"/>
        <w:rPr>
          <w:rFonts w:ascii="Gandhari Unicode" w:hAnsi="Gandhari Unicode" w:cs="e-Tamil OTC"/>
          <w:noProof/>
          <w:lang w:val="en-GB"/>
        </w:rPr>
      </w:pPr>
    </w:p>
    <w:p w14:paraId="20570A57" w14:textId="77777777" w:rsidR="0074055C" w:rsidRPr="004D5A2F" w:rsidRDefault="0074055C">
      <w:pPr>
        <w:pStyle w:val="Textbody"/>
        <w:spacing w:after="29" w:line="260" w:lineRule="exact"/>
        <w:jc w:val="both"/>
        <w:rPr>
          <w:rFonts w:ascii="Gandhari Unicode" w:hAnsi="Gandhari Unicode" w:cs="e-Tamil OTC"/>
          <w:noProof/>
          <w:lang w:val="en-GB"/>
        </w:rPr>
      </w:pPr>
    </w:p>
    <w:p w14:paraId="463472CA" w14:textId="77777777" w:rsidR="0074055C" w:rsidRPr="004D5A2F" w:rsidRDefault="0074055C">
      <w:pPr>
        <w:pStyle w:val="Textbody"/>
        <w:spacing w:after="29" w:line="260" w:lineRule="exact"/>
        <w:jc w:val="both"/>
        <w:rPr>
          <w:rFonts w:ascii="Gandhari Unicode" w:hAnsi="Gandhari Unicode" w:cs="e-Tamil OTC"/>
          <w:noProof/>
          <w:lang w:val="en-GB"/>
        </w:rPr>
      </w:pPr>
    </w:p>
    <w:p w14:paraId="652483C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to HER by the confidante, who rejoiced, with HIS servant, about the marriage.</w:t>
      </w:r>
    </w:p>
    <w:p w14:paraId="44E0BACB" w14:textId="77777777" w:rsidR="0074055C" w:rsidRPr="004D5A2F" w:rsidRDefault="0074055C">
      <w:pPr>
        <w:pStyle w:val="Textbody"/>
        <w:spacing w:after="29" w:line="260" w:lineRule="exact"/>
        <w:jc w:val="both"/>
        <w:rPr>
          <w:rFonts w:ascii="Gandhari Unicode" w:hAnsi="Gandhari Unicode" w:cs="e-Tamil OTC"/>
          <w:noProof/>
          <w:lang w:val="en-GB"/>
        </w:rPr>
      </w:pPr>
    </w:p>
    <w:p w14:paraId="7C6AD27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ghee melt- short quail</w:t>
      </w:r>
      <w:r w:rsidRPr="004D5A2F">
        <w:rPr>
          <w:rStyle w:val="FootnoteReference"/>
          <w:rFonts w:ascii="Gandhari Unicode" w:hAnsi="Gandhari Unicode" w:cs="e-Tamil OTC"/>
          <w:noProof/>
          <w:lang w:val="en-GB"/>
        </w:rPr>
        <w:footnoteReference w:id="736"/>
      </w:r>
      <w:r w:rsidRPr="004D5A2F">
        <w:rPr>
          <w:rFonts w:ascii="Gandhari Unicode" w:hAnsi="Gandhari Unicode" w:cs="e-Tamil OTC"/>
          <w:noProof/>
          <w:lang w:val="en-GB"/>
        </w:rPr>
        <w:t xml:space="preserve"> spice become(inf.)</w:t>
      </w:r>
    </w:p>
    <w:p w14:paraId="2919EFF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be-full- food may-obtain friend</w:t>
      </w:r>
      <w:r w:rsidRPr="004D5A2F">
        <w:rPr>
          <w:rFonts w:ascii="Gandhari Unicode" w:hAnsi="Gandhari Unicode" w:cs="e-Tamil OTC"/>
          <w:noProof/>
          <w:position w:val="6"/>
          <w:lang w:val="en-GB"/>
        </w:rPr>
        <w:t>attai</w:t>
      </w:r>
      <w:r w:rsidRPr="004D5A2F">
        <w:rPr>
          <w:rStyle w:val="FootnoteReference"/>
          <w:rFonts w:ascii="Gandhari Unicode" w:hAnsi="Gandhari Unicode" w:cs="e-Tamil OTC"/>
          <w:noProof/>
          <w:lang w:val="en-GB"/>
        </w:rPr>
        <w:footnoteReference w:id="737"/>
      </w:r>
    </w:p>
    <w:p w14:paraId="63176F3B" w14:textId="7E822372"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big stone land-he limited-because he</w:t>
      </w:r>
      <w:ins w:id="1099" w:author="Narmada Hansani Polgampalage" w:date="2023-12-01T18:18:00Z">
        <w:r w:rsidR="004C796E">
          <w:rPr>
            <w:rFonts w:ascii="Gandhari Unicode" w:hAnsi="Gandhari Unicode" w:cs="e-Tamil OTC"/>
            <w:noProof/>
            <w:lang w:val="en-GB"/>
          </w:rPr>
          <w:t>-</w:t>
        </w:r>
      </w:ins>
      <w:del w:id="1100" w:author="Narmada Hansani Polgampalage" w:date="2023-12-01T18:18:00Z">
        <w:r w:rsidRPr="004D5A2F" w:rsidDel="004C796E">
          <w:rPr>
            <w:rFonts w:ascii="Gandhari Unicode" w:hAnsi="Gandhari Unicode" w:cs="e-Tamil OTC"/>
            <w:noProof/>
            <w:lang w:val="en-GB"/>
          </w:rPr>
          <w:delText xml:space="preserve"> </w:delText>
        </w:r>
      </w:del>
      <w:r w:rsidRPr="004D5A2F">
        <w:rPr>
          <w:rFonts w:ascii="Gandhari Unicode" w:hAnsi="Gandhari Unicode" w:cs="e-Tamil OTC"/>
          <w:noProof/>
          <w:lang w:val="en-GB"/>
        </w:rPr>
        <w:t>opposite</w:t>
      </w:r>
    </w:p>
    <w:p w14:paraId="1513137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son</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I-said</w:t>
      </w:r>
    </w:p>
    <w:p w14:paraId="17DF48D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being-similar- said told-he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6BFA8DA3" w14:textId="77777777" w:rsidR="0074055C" w:rsidRPr="004D5A2F" w:rsidRDefault="0074055C">
      <w:pPr>
        <w:pStyle w:val="Textbody"/>
        <w:spacing w:after="29"/>
        <w:jc w:val="both"/>
        <w:rPr>
          <w:rFonts w:ascii="Gandhari Unicode" w:hAnsi="Gandhari Unicode" w:cs="e-Tamil OTC"/>
          <w:noProof/>
          <w:lang w:val="en-GB"/>
        </w:rPr>
      </w:pPr>
    </w:p>
    <w:p w14:paraId="06189A22" w14:textId="77777777" w:rsidR="0074055C" w:rsidRPr="004D5A2F" w:rsidRDefault="0074055C">
      <w:pPr>
        <w:pStyle w:val="Textbody"/>
        <w:spacing w:after="29"/>
        <w:rPr>
          <w:rFonts w:ascii="Gandhari Unicode" w:hAnsi="Gandhari Unicode" w:cs="e-Tamil OTC"/>
          <w:noProof/>
          <w:lang w:val="en-GB"/>
        </w:rPr>
      </w:pPr>
    </w:p>
    <w:p w14:paraId="78DDBDD3"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Of</w:t>
      </w:r>
      <w:r w:rsidRPr="004D5A2F">
        <w:rPr>
          <w:rStyle w:val="FootnoteReference"/>
          <w:rFonts w:ascii="Gandhari Unicode" w:hAnsi="Gandhari Unicode" w:cs="e-Tamil OTC"/>
          <w:noProof/>
          <w:lang w:val="en-GB"/>
        </w:rPr>
        <w:footnoteReference w:id="738"/>
      </w:r>
      <w:r w:rsidRPr="004D5A2F">
        <w:rPr>
          <w:rFonts w:ascii="Gandhari Unicode" w:hAnsi="Gandhari Unicode" w:cs="e-Tamil OTC"/>
          <w:noProof/>
          <w:lang w:val="en-GB"/>
        </w:rPr>
        <w:t xml:space="preserve"> curry [and] small quail, melting in ghee,</w:t>
      </w:r>
    </w:p>
    <w:p w14:paraId="6DC83FAF" w14:textId="77777777" w:rsidR="0074055C" w:rsidRPr="004D5A2F" w:rsidRDefault="00CF70BD">
      <w:pPr>
        <w:pStyle w:val="Textbody"/>
        <w:spacing w:after="74"/>
        <w:rPr>
          <w:rFonts w:ascii="Gandhari Unicode" w:hAnsi="Gandhari Unicode" w:cs="e-Tamil OTC"/>
          <w:noProof/>
          <w:lang w:val="en-GB"/>
        </w:rPr>
      </w:pPr>
      <w:r w:rsidRPr="004D5A2F">
        <w:rPr>
          <w:rFonts w:ascii="Gandhari Unicode" w:hAnsi="Gandhari Unicode" w:cs="e-Tamil OTC"/>
          <w:noProof/>
          <w:lang w:val="en-GB"/>
        </w:rPr>
        <w:t>he may obtain [his] fill, friend!</w:t>
      </w:r>
    </w:p>
    <w:p w14:paraId="36401C7A" w14:textId="77777777" w:rsidR="0074055C" w:rsidRPr="004D5A2F" w:rsidRDefault="00CF70BD">
      <w:pPr>
        <w:pStyle w:val="Textbody"/>
        <w:tabs>
          <w:tab w:val="left" w:pos="288"/>
        </w:tabs>
        <w:spacing w:after="74"/>
        <w:jc w:val="both"/>
        <w:rPr>
          <w:rFonts w:ascii="Gandhari Unicode" w:hAnsi="Gandhari Unicode" w:cs="e-Tamil OTC"/>
          <w:noProof/>
          <w:lang w:val="en-GB"/>
        </w:rPr>
      </w:pPr>
      <w:r w:rsidRPr="004D5A2F">
        <w:rPr>
          <w:rFonts w:ascii="Gandhari Unicode" w:hAnsi="Gandhari Unicode" w:cs="e-Tamil OTC"/>
          <w:noProof/>
          <w:lang w:val="en-GB"/>
        </w:rPr>
        <w:tab/>
        <w:t>Since the man from the land of big stones is chosen</w:t>
      </w:r>
      <w:r w:rsidRPr="004D5A2F">
        <w:rPr>
          <w:rStyle w:val="FootnoteReference"/>
          <w:rFonts w:ascii="Gandhari Unicode" w:hAnsi="Gandhari Unicode" w:cs="e-Tamil OTC"/>
          <w:noProof/>
          <w:lang w:val="en-GB"/>
        </w:rPr>
        <w:footnoteReference w:id="739"/>
      </w:r>
      <w:r w:rsidRPr="004D5A2F">
        <w:rPr>
          <w:rFonts w:ascii="Gandhari Unicode" w:hAnsi="Gandhari Unicode" w:cs="e-Tamil OTC"/>
          <w:noProof/>
          <w:lang w:val="en-GB"/>
        </w:rPr>
        <w:t>,</w:t>
      </w:r>
    </w:p>
    <w:p w14:paraId="5491508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 said to him</w:t>
      </w:r>
      <w:r w:rsidRPr="004D5A2F">
        <w:rPr>
          <w:rStyle w:val="FootnoteReference"/>
          <w:rFonts w:ascii="Gandhari Unicode" w:hAnsi="Gandhari Unicode" w:cs="e-Tamil OTC"/>
          <w:noProof/>
          <w:lang w:val="en-GB"/>
        </w:rPr>
        <w:footnoteReference w:id="740"/>
      </w:r>
      <w:r w:rsidRPr="004D5A2F">
        <w:rPr>
          <w:rFonts w:ascii="Gandhari Unicode" w:hAnsi="Gandhari Unicode" w:cs="e-Tamil OTC"/>
          <w:noProof/>
          <w:lang w:val="en-GB"/>
        </w:rPr>
        <w:t xml:space="preserve"> </w:t>
      </w:r>
      <w:r w:rsidR="008F512A" w:rsidRPr="004D5A2F">
        <w:rPr>
          <w:rFonts w:ascii="Gandhari Unicode" w:hAnsi="Gandhari Unicode" w:cs="e-Tamil OTC"/>
          <w:noProof/>
          <w:lang w:val="en-GB"/>
        </w:rPr>
        <w:t>“is [that] good, son?”</w:t>
      </w:r>
    </w:p>
    <w:p w14:paraId="65CC486D" w14:textId="77777777" w:rsidR="0074055C" w:rsidRPr="004D5A2F" w:rsidRDefault="008F512A">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“It seems good”</w:t>
      </w:r>
      <w:r w:rsidR="00CF70BD" w:rsidRPr="004D5A2F">
        <w:rPr>
          <w:rFonts w:ascii="Gandhari Unicode" w:hAnsi="Gandhari Unicode" w:cs="e-Tamil OTC"/>
          <w:noProof/>
          <w:lang w:val="en-GB"/>
        </w:rPr>
        <w:t>, he told [me].</w:t>
      </w:r>
      <w:r w:rsidR="00CF70BD" w:rsidRPr="004D5A2F">
        <w:rPr>
          <w:rStyle w:val="FootnoteReference"/>
          <w:rFonts w:ascii="Gandhari Unicode" w:hAnsi="Gandhari Unicode" w:cs="e-Tamil OTC"/>
          <w:noProof/>
          <w:lang w:val="en-GB"/>
        </w:rPr>
        <w:footnoteReference w:id="741"/>
      </w:r>
    </w:p>
    <w:p w14:paraId="69036C90" w14:textId="77777777" w:rsidR="0074055C" w:rsidRPr="004D5A2F" w:rsidRDefault="0074055C">
      <w:pPr>
        <w:pStyle w:val="Textbody"/>
        <w:spacing w:after="0"/>
        <w:jc w:val="both"/>
        <w:rPr>
          <w:rFonts w:ascii="Gandhari Unicode" w:hAnsi="Gandhari Unicode" w:cs="e-Tamil OTC"/>
          <w:noProof/>
          <w:lang w:val="en-GB"/>
        </w:rPr>
      </w:pPr>
    </w:p>
    <w:p w14:paraId="4368D0E4"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272288FB"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390</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உறையூர் முதுகொற்றன்: </w:t>
      </w:r>
      <w:r w:rsidRPr="004D5A2F">
        <w:rPr>
          <w:rFonts w:ascii="Gandhari Unicode" w:hAnsi="Gandhari Unicode"/>
          <w:i w:val="0"/>
          <w:iCs w:val="0"/>
          <w:color w:val="auto"/>
        </w:rPr>
        <w:t>onlookers / SHE</w:t>
      </w:r>
    </w:p>
    <w:p w14:paraId="72EDC9F7"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புணர்ந்து உடன்போயினாரை இடைச்சுரத்துக் கண்டார் இப்பொழுது செலவும் பகையுங் காட்டிச் செலவு விலக்கியது.</w:t>
      </w:r>
    </w:p>
    <w:p w14:paraId="2769FF32" w14:textId="77777777" w:rsidR="0074055C" w:rsidRPr="004D5A2F" w:rsidRDefault="0074055C">
      <w:pPr>
        <w:pStyle w:val="Textbody"/>
        <w:spacing w:after="29"/>
        <w:jc w:val="both"/>
        <w:rPr>
          <w:rFonts w:ascii="Gandhari Unicode" w:hAnsi="Gandhari Unicode" w:cs="e-Tamil OTC"/>
          <w:noProof/>
          <w:lang w:val="en-GB"/>
        </w:rPr>
      </w:pPr>
    </w:p>
    <w:p w14:paraId="286FDB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எல்லு மெல்லின்று பாடுங் கேளாய்</w:t>
      </w:r>
    </w:p>
    <w:p w14:paraId="66401D9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செல்லா</w:t>
      </w:r>
      <w:r w:rsidRPr="004D5A2F">
        <w:rPr>
          <w:rFonts w:ascii="Gandhari Unicode" w:hAnsi="Gandhari Unicode" w:cs="e-Tamil OTC"/>
          <w:noProof/>
          <w:cs/>
          <w:lang w:val="en-GB"/>
        </w:rPr>
        <w:t xml:space="preserve"> தீமோ சிறுபிடி துணையே</w:t>
      </w:r>
    </w:p>
    <w:p w14:paraId="44BCCFC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வேற்றுமுனை வெம்மையிற் </w:t>
      </w:r>
      <w:r w:rsidRPr="004D5A2F">
        <w:rPr>
          <w:rFonts w:ascii="Gandhari Unicode" w:hAnsi="Gandhari Unicode" w:cs="e-Tamil OTC"/>
          <w:noProof/>
          <w:u w:val="wave"/>
          <w:cs/>
          <w:lang w:val="en-GB"/>
        </w:rPr>
        <w:t>சாத்துவந்</w:t>
      </w:r>
      <w:r w:rsidRPr="004D5A2F">
        <w:rPr>
          <w:rFonts w:ascii="Gandhari Unicode" w:hAnsi="Gandhari Unicode" w:cs="e-Tamil OTC"/>
          <w:noProof/>
          <w:cs/>
          <w:lang w:val="en-GB"/>
        </w:rPr>
        <w:t xml:space="preserve"> திறுத்தென</w:t>
      </w:r>
    </w:p>
    <w:p w14:paraId="1A7CB50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வளையணி நெடுவே லேந்தி</w:t>
      </w:r>
    </w:p>
    <w:p w14:paraId="3D3A9BC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மிளைவந்து</w:t>
      </w:r>
      <w:r w:rsidRPr="004D5A2F">
        <w:rPr>
          <w:rFonts w:ascii="Gandhari Unicode" w:hAnsi="Gandhari Unicode" w:cs="e-Tamil OTC"/>
          <w:noProof/>
          <w:cs/>
          <w:lang w:val="en-GB"/>
        </w:rPr>
        <w:t xml:space="preserve"> பெயருந் தண்ணுமைக் குரலே.</w:t>
      </w:r>
    </w:p>
    <w:p w14:paraId="0C77C66A" w14:textId="77777777" w:rsidR="0074055C" w:rsidRPr="004D5A2F" w:rsidRDefault="0074055C">
      <w:pPr>
        <w:pStyle w:val="Textbody"/>
        <w:spacing w:after="29"/>
        <w:jc w:val="both"/>
        <w:rPr>
          <w:rFonts w:ascii="Gandhari Unicode" w:hAnsi="Gandhari Unicode" w:cs="e-Tamil OTC"/>
          <w:noProof/>
          <w:lang w:val="en-GB"/>
        </w:rPr>
      </w:pPr>
    </w:p>
    <w:p w14:paraId="6A039A2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 தீமோ </w:t>
      </w:r>
      <w:r w:rsidRPr="004D5A2F">
        <w:rPr>
          <w:rFonts w:ascii="Gandhari Unicode" w:hAnsi="Gandhari Unicode" w:cs="e-Tamil OTC"/>
          <w:noProof/>
          <w:lang w:val="en-GB"/>
        </w:rPr>
        <w:t xml:space="preserve">L1, C1+2+3, EA, Cām.; </w:t>
      </w:r>
      <w:r w:rsidRPr="004D5A2F">
        <w:rPr>
          <w:rFonts w:ascii="Gandhari Unicode" w:hAnsi="Gandhari Unicode" w:cs="e-Tamil OTC"/>
          <w:noProof/>
          <w:cs/>
          <w:lang w:val="en-GB"/>
        </w:rPr>
        <w:t xml:space="preserve">சொல்லா தீமோ </w:t>
      </w:r>
      <w:r w:rsidRPr="004D5A2F">
        <w:rPr>
          <w:rFonts w:ascii="Gandhari Unicode" w:hAnsi="Gandhari Unicode" w:cs="e-Tamil OTC"/>
          <w:noProof/>
          <w:lang w:val="en-GB"/>
        </w:rPr>
        <w:t xml:space="preserve">G1, Cām.v; </w:t>
      </w:r>
      <w:r w:rsidRPr="004D5A2F">
        <w:rPr>
          <w:rFonts w:ascii="Gandhari Unicode" w:hAnsi="Gandhari Unicode" w:cs="e-Tamil OTC"/>
          <w:noProof/>
          <w:cs/>
          <w:lang w:val="en-GB"/>
        </w:rPr>
        <w:t xml:space="preserve">செல்லா தீயோ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சாத்துவந்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சாதுவந் </w:t>
      </w:r>
      <w:r w:rsidRPr="004D5A2F">
        <w:rPr>
          <w:rFonts w:ascii="Gandhari Unicode" w:hAnsi="Gandhari Unicode" w:cs="e-Tamil OTC"/>
          <w:noProof/>
          <w:lang w:val="en-GB"/>
        </w:rPr>
        <w:t xml:space="preserve">L1, C1+3, G1+2; </w:t>
      </w:r>
      <w:r w:rsidRPr="004D5A2F">
        <w:rPr>
          <w:rFonts w:ascii="Gandhari Unicode" w:hAnsi="Gandhari Unicode" w:cs="e-Tamil OTC"/>
          <w:noProof/>
          <w:cs/>
          <w:lang w:val="en-GB"/>
        </w:rPr>
        <w:t xml:space="preserve">சரத்துவந் </w:t>
      </w:r>
      <w:r w:rsidRPr="004D5A2F">
        <w:rPr>
          <w:rFonts w:ascii="Gandhari Unicode" w:hAnsi="Gandhari Unicode" w:cs="e-Tamil OTC"/>
          <w:noProof/>
          <w:lang w:val="en-GB"/>
        </w:rPr>
        <w:t xml:space="preserve">G2v; </w:t>
      </w:r>
      <w:r w:rsidRPr="004D5A2F">
        <w:rPr>
          <w:rFonts w:ascii="Gandhari Unicode" w:hAnsi="Gandhari Unicode" w:cs="e-Tamil OTC"/>
          <w:noProof/>
          <w:cs/>
          <w:lang w:val="en-GB"/>
        </w:rPr>
        <w:t xml:space="preserve">சார்ந்துவந் </w:t>
      </w:r>
      <w:r w:rsidRPr="004D5A2F">
        <w:rPr>
          <w:rFonts w:ascii="Gandhari Unicode" w:hAnsi="Gandhari Unicode" w:cs="e-Tamil OTC"/>
          <w:noProof/>
          <w:lang w:val="en-GB"/>
        </w:rPr>
        <w:t xml:space="preserve">EA, I,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மிளைவந்து </w:t>
      </w:r>
      <w:r w:rsidRPr="004D5A2F">
        <w:rPr>
          <w:rFonts w:ascii="Gandhari Unicode" w:hAnsi="Gandhari Unicode" w:cs="e-Tamil OTC"/>
          <w:noProof/>
          <w:lang w:val="en-GB"/>
        </w:rPr>
        <w:t xml:space="preserve">C2+3v, EA, Cām.; </w:t>
      </w:r>
      <w:r w:rsidRPr="004D5A2F">
        <w:rPr>
          <w:rFonts w:ascii="Gandhari Unicode" w:hAnsi="Gandhari Unicode" w:cs="e-Tamil OTC"/>
          <w:noProof/>
          <w:cs/>
          <w:lang w:val="en-GB"/>
        </w:rPr>
        <w:t xml:space="preserve">யிளைவந்து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bookmarkStart w:id="1101" w:name="DDE_LINK53"/>
      <w:r w:rsidRPr="004D5A2F">
        <w:rPr>
          <w:rFonts w:ascii="Gandhari Unicode" w:hAnsi="Gandhari Unicode" w:cs="e-Tamil OTC"/>
          <w:noProof/>
          <w:cs/>
          <w:lang w:val="en-GB"/>
        </w:rPr>
        <w:t>தண்ணுமை</w:t>
      </w:r>
      <w:bookmarkEnd w:id="1101"/>
      <w:r w:rsidRPr="004D5A2F">
        <w:rPr>
          <w:rFonts w:ascii="Gandhari Unicode" w:hAnsi="Gandhari Unicode" w:cs="e-Tamil OTC"/>
          <w:noProof/>
          <w:cs/>
          <w:lang w:val="en-GB"/>
        </w:rPr>
        <w:t xml:space="preserve">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தண்ணுமை </w:t>
      </w:r>
      <w:r w:rsidRPr="004D5A2F">
        <w:rPr>
          <w:rFonts w:ascii="Gandhari Unicode" w:hAnsi="Gandhari Unicode" w:cs="e-Tamil OTC"/>
          <w:noProof/>
          <w:lang w:val="en-GB"/>
        </w:rPr>
        <w:t>L1, C1+3, G1+2, EA</w:t>
      </w:r>
    </w:p>
    <w:p w14:paraId="273E05F1" w14:textId="77777777" w:rsidR="0074055C" w:rsidRPr="004D5A2F" w:rsidRDefault="0074055C">
      <w:pPr>
        <w:pStyle w:val="Textbody"/>
        <w:spacing w:after="29"/>
        <w:jc w:val="both"/>
        <w:rPr>
          <w:rFonts w:ascii="Gandhari Unicode" w:hAnsi="Gandhari Unicode" w:cs="e-Tamil OTC"/>
          <w:noProof/>
          <w:lang w:val="en-GB"/>
        </w:rPr>
      </w:pPr>
    </w:p>
    <w:p w14:paraId="1176A95F" w14:textId="77777777" w:rsidR="0074055C" w:rsidRPr="00793FB4" w:rsidRDefault="00CF70BD">
      <w:pPr>
        <w:pStyle w:val="Textbody"/>
        <w:spacing w:after="29"/>
        <w:jc w:val="both"/>
        <w:rPr>
          <w:rFonts w:ascii="Gandhari Unicode" w:hAnsi="Gandhari Unicode" w:cs="e-Tamil OTC"/>
          <w:noProof/>
          <w:lang w:val="en-GB"/>
        </w:rPr>
      </w:pPr>
      <w:r w:rsidRPr="00793FB4">
        <w:rPr>
          <w:rFonts w:ascii="Gandhari Unicode" w:hAnsi="Gandhari Unicode" w:cs="e-Tamil OTC"/>
          <w:noProof/>
          <w:lang w:val="en-GB"/>
        </w:rPr>
        <w:t>el</w:t>
      </w:r>
      <w:r w:rsidR="007F7828" w:rsidRPr="00793FB4">
        <w:rPr>
          <w:rFonts w:ascii="Gandhari Unicode" w:hAnsi="Gandhari Unicode" w:cs="e-Tamil OTC"/>
          <w:noProof/>
          <w:lang w:val="en-GB"/>
        </w:rPr>
        <w:t>-+</w:t>
      </w:r>
      <w:r w:rsidRPr="00793FB4">
        <w:rPr>
          <w:rFonts w:ascii="Gandhari Unicode" w:hAnsi="Gandhari Unicode" w:cs="e-Tamil OTC"/>
          <w:noProof/>
          <w:lang w:val="en-GB"/>
        </w:rPr>
        <w:t xml:space="preserve">um el </w:t>
      </w:r>
      <w:r w:rsidR="007F7828" w:rsidRPr="00793FB4">
        <w:rPr>
          <w:rFonts w:ascii="Gandhari Unicode" w:hAnsi="Gandhari Unicode" w:cs="e-Tamil OTC"/>
          <w:noProof/>
          <w:lang w:val="en-GB"/>
        </w:rPr>
        <w:t>+</w:t>
      </w:r>
      <w:r w:rsidRPr="00793FB4">
        <w:rPr>
          <w:rFonts w:ascii="Gandhari Unicode" w:hAnsi="Gandhari Unicode" w:cs="e-Tamil OTC"/>
          <w:noProof/>
          <w:lang w:val="en-GB"/>
        </w:rPr>
        <w:t>iṉṟu pāṭ</w:t>
      </w:r>
      <w:r w:rsidR="007F7828" w:rsidRPr="00793FB4">
        <w:rPr>
          <w:rFonts w:ascii="Gandhari Unicode" w:hAnsi="Gandhari Unicode" w:cs="e-Tamil OTC"/>
          <w:noProof/>
          <w:lang w:val="en-GB"/>
        </w:rPr>
        <w:t>*-</w:t>
      </w:r>
      <w:r w:rsidRPr="00793FB4">
        <w:rPr>
          <w:rFonts w:ascii="Gandhari Unicode" w:hAnsi="Gandhari Unicode" w:cs="e-Tamil OTC"/>
          <w:noProof/>
          <w:lang w:val="en-GB"/>
        </w:rPr>
        <w:t>um kēḷāy</w:t>
      </w:r>
    </w:p>
    <w:p w14:paraId="104C6B8B" w14:textId="77777777" w:rsidR="0074055C" w:rsidRPr="00793FB4" w:rsidRDefault="00CF70BD">
      <w:pPr>
        <w:pStyle w:val="Textbody"/>
        <w:spacing w:after="29"/>
        <w:jc w:val="both"/>
        <w:rPr>
          <w:rFonts w:ascii="Gandhari Unicode" w:hAnsi="Gandhari Unicode" w:cs="e-Tamil OTC"/>
          <w:noProof/>
          <w:lang w:val="en-GB"/>
        </w:rPr>
      </w:pPr>
      <w:r w:rsidRPr="00793FB4">
        <w:rPr>
          <w:rFonts w:ascii="Gandhari Unicode" w:hAnsi="Gandhari Unicode" w:cs="e-Tamil OTC"/>
          <w:i/>
          <w:iCs/>
          <w:noProof/>
          <w:lang w:val="en-GB"/>
        </w:rPr>
        <w:t>cellātīmō</w:t>
      </w:r>
      <w:r w:rsidRPr="00793FB4">
        <w:rPr>
          <w:rFonts w:ascii="Gandhari Unicode" w:hAnsi="Gandhari Unicode" w:cs="e-Tamil OTC"/>
          <w:noProof/>
          <w:lang w:val="en-GB"/>
        </w:rPr>
        <w:t xml:space="preserve"> ciṟu piṭi tuṇai</w:t>
      </w:r>
      <w:r w:rsidR="007F7828" w:rsidRPr="00793FB4">
        <w:rPr>
          <w:rFonts w:ascii="Gandhari Unicode" w:hAnsi="Gandhari Unicode" w:cs="e-Tamil OTC"/>
          <w:noProof/>
          <w:lang w:val="en-GB"/>
        </w:rPr>
        <w:t>-~</w:t>
      </w:r>
      <w:r w:rsidRPr="00793FB4">
        <w:rPr>
          <w:rFonts w:ascii="Gandhari Unicode" w:hAnsi="Gandhari Unicode" w:cs="e-Tamil OTC"/>
          <w:noProof/>
          <w:lang w:val="en-GB"/>
        </w:rPr>
        <w:t>ē</w:t>
      </w:r>
    </w:p>
    <w:p w14:paraId="5EC678A7" w14:textId="77777777" w:rsidR="0074055C" w:rsidRPr="00793FB4" w:rsidRDefault="00CF70BD">
      <w:pPr>
        <w:pStyle w:val="Textbody"/>
        <w:spacing w:after="29"/>
        <w:jc w:val="both"/>
        <w:rPr>
          <w:rFonts w:ascii="Gandhari Unicode" w:hAnsi="Gandhari Unicode" w:cs="e-Tamil OTC"/>
          <w:noProof/>
          <w:lang w:val="en-GB"/>
        </w:rPr>
      </w:pPr>
      <w:r w:rsidRPr="00793FB4">
        <w:rPr>
          <w:rFonts w:ascii="Gandhari Unicode" w:hAnsi="Gandhari Unicode" w:cs="e-Tamil OTC"/>
          <w:noProof/>
          <w:lang w:val="en-GB"/>
        </w:rPr>
        <w:t xml:space="preserve">vēṟṟu muṉai vemmaiyiṉ </w:t>
      </w:r>
      <w:r w:rsidRPr="00793FB4">
        <w:rPr>
          <w:rFonts w:ascii="Gandhari Unicode" w:hAnsi="Gandhari Unicode" w:cs="e-Tamil OTC"/>
          <w:i/>
          <w:iCs/>
          <w:noProof/>
          <w:lang w:val="en-GB"/>
        </w:rPr>
        <w:t>cāttu</w:t>
      </w:r>
      <w:r w:rsidR="007F7828" w:rsidRPr="00793FB4">
        <w:rPr>
          <w:rFonts w:ascii="Gandhari Unicode" w:hAnsi="Gandhari Unicode" w:cs="e-Tamil OTC"/>
          <w:noProof/>
          <w:lang w:val="en-GB"/>
        </w:rPr>
        <w:t xml:space="preserve"> vant*</w:t>
      </w:r>
      <w:r w:rsidRPr="00793FB4">
        <w:rPr>
          <w:rFonts w:ascii="Gandhari Unicode" w:hAnsi="Gandhari Unicode" w:cs="e-Tamil OTC"/>
          <w:noProof/>
          <w:lang w:val="en-GB"/>
        </w:rPr>
        <w:t xml:space="preserve"> iṟutteṉa</w:t>
      </w:r>
    </w:p>
    <w:p w14:paraId="7F0F919B" w14:textId="77777777" w:rsidR="0074055C" w:rsidRPr="00793FB4" w:rsidRDefault="00CF70BD">
      <w:pPr>
        <w:pStyle w:val="Textbody"/>
        <w:spacing w:after="29"/>
        <w:jc w:val="both"/>
        <w:rPr>
          <w:rFonts w:ascii="Gandhari Unicode" w:hAnsi="Gandhari Unicode" w:cs="e-Tamil OTC"/>
          <w:noProof/>
          <w:lang w:val="en-GB"/>
        </w:rPr>
      </w:pPr>
      <w:r w:rsidRPr="00793FB4">
        <w:rPr>
          <w:rFonts w:ascii="Gandhari Unicode" w:hAnsi="Gandhari Unicode" w:cs="e-Tamil OTC"/>
          <w:noProof/>
          <w:lang w:val="en-GB"/>
        </w:rPr>
        <w:t xml:space="preserve">vaḷai </w:t>
      </w:r>
      <w:r w:rsidR="007F7828" w:rsidRPr="00793FB4">
        <w:rPr>
          <w:rFonts w:ascii="Gandhari Unicode" w:hAnsi="Gandhari Unicode" w:cs="e-Tamil OTC"/>
          <w:noProof/>
          <w:lang w:val="en-GB"/>
        </w:rPr>
        <w:t>~</w:t>
      </w:r>
      <w:r w:rsidRPr="00793FB4">
        <w:rPr>
          <w:rFonts w:ascii="Gandhari Unicode" w:hAnsi="Gandhari Unicode" w:cs="e-Tamil OTC"/>
          <w:noProof/>
          <w:lang w:val="en-GB"/>
        </w:rPr>
        <w:t>aṇi neṭu vēl ēnti</w:t>
      </w:r>
    </w:p>
    <w:p w14:paraId="1351D994" w14:textId="6A99DAA5" w:rsidR="0074055C" w:rsidRPr="00793FB4" w:rsidRDefault="00CF70BD">
      <w:pPr>
        <w:pStyle w:val="Textbody"/>
        <w:spacing w:after="29" w:line="260" w:lineRule="exact"/>
        <w:jc w:val="both"/>
        <w:rPr>
          <w:rFonts w:ascii="Gandhari Unicode" w:hAnsi="Gandhari Unicode" w:cs="e-Tamil OTC"/>
          <w:noProof/>
          <w:lang w:val="en-GB"/>
        </w:rPr>
      </w:pPr>
      <w:r w:rsidRPr="00793FB4">
        <w:rPr>
          <w:rFonts w:ascii="Gandhari Unicode" w:hAnsi="Gandhari Unicode" w:cs="e-Tamil OTC"/>
          <w:i/>
          <w:iCs/>
          <w:noProof/>
          <w:lang w:val="en-GB"/>
        </w:rPr>
        <w:t>miḷai</w:t>
      </w:r>
      <w:r w:rsidRPr="00793FB4">
        <w:rPr>
          <w:rFonts w:ascii="Gandhari Unicode" w:hAnsi="Gandhari Unicode" w:cs="e-Tamil OTC"/>
          <w:noProof/>
          <w:lang w:val="en-GB"/>
        </w:rPr>
        <w:t xml:space="preserve"> vantu peyarum taṇṇumai</w:t>
      </w:r>
      <w:ins w:id="1102" w:author="Narmada Hansani Polgampalage" w:date="2023-12-01T18:42:00Z">
        <w:r w:rsidR="00595300">
          <w:rPr>
            <w:rFonts w:ascii="Gandhari Unicode" w:hAnsi="Gandhari Unicode" w:cs="e-Tamil OTC"/>
            <w:noProof/>
            <w:lang w:val="en-GB"/>
          </w:rPr>
          <w:t>+</w:t>
        </w:r>
      </w:ins>
      <w:r w:rsidRPr="00793FB4">
        <w:rPr>
          <w:rFonts w:ascii="Gandhari Unicode" w:hAnsi="Gandhari Unicode" w:cs="e-Tamil OTC"/>
          <w:noProof/>
          <w:lang w:val="en-GB"/>
        </w:rPr>
        <w:t xml:space="preserve"> kural</w:t>
      </w:r>
      <w:r w:rsidR="007F7828" w:rsidRPr="00793FB4">
        <w:rPr>
          <w:rFonts w:ascii="Gandhari Unicode" w:hAnsi="Gandhari Unicode" w:cs="e-Tamil OTC"/>
          <w:noProof/>
          <w:lang w:val="en-GB"/>
        </w:rPr>
        <w:t>-</w:t>
      </w:r>
      <w:r w:rsidRPr="00793FB4">
        <w:rPr>
          <w:rFonts w:ascii="Gandhari Unicode" w:hAnsi="Gandhari Unicode" w:cs="e-Tamil OTC"/>
          <w:noProof/>
          <w:lang w:val="en-GB"/>
        </w:rPr>
        <w:t>ē.</w:t>
      </w:r>
    </w:p>
    <w:p w14:paraId="4614B664" w14:textId="77777777" w:rsidR="0074055C" w:rsidRPr="00793FB4" w:rsidRDefault="0074055C">
      <w:pPr>
        <w:pStyle w:val="Textbody"/>
        <w:spacing w:after="29" w:line="260" w:lineRule="exact"/>
        <w:jc w:val="both"/>
        <w:rPr>
          <w:rFonts w:ascii="Gandhari Unicode" w:hAnsi="Gandhari Unicode" w:cs="e-Tamil OTC"/>
          <w:noProof/>
          <w:u w:val="single"/>
          <w:lang w:val="en-GB"/>
        </w:rPr>
      </w:pPr>
    </w:p>
    <w:p w14:paraId="23A5F9F0" w14:textId="77777777" w:rsidR="0074055C" w:rsidRPr="00793FB4" w:rsidRDefault="0074055C">
      <w:pPr>
        <w:pStyle w:val="Textbody"/>
        <w:spacing w:after="29" w:line="260" w:lineRule="exact"/>
        <w:jc w:val="both"/>
        <w:rPr>
          <w:rFonts w:ascii="Gandhari Unicode" w:hAnsi="Gandhari Unicode" w:cs="e-Tamil OTC"/>
          <w:noProof/>
          <w:u w:val="single"/>
          <w:lang w:val="en-GB"/>
        </w:rPr>
      </w:pPr>
    </w:p>
    <w:p w14:paraId="31723D56" w14:textId="77777777" w:rsidR="0074055C" w:rsidRPr="00793FB4" w:rsidRDefault="0074055C">
      <w:pPr>
        <w:pStyle w:val="Textbody"/>
        <w:spacing w:after="29" w:line="260" w:lineRule="exact"/>
        <w:jc w:val="both"/>
        <w:rPr>
          <w:rFonts w:ascii="Gandhari Unicode" w:hAnsi="Gandhari Unicode" w:cs="e-Tamil OTC"/>
          <w:noProof/>
          <w:u w:val="single"/>
          <w:lang w:val="en-GB"/>
        </w:rPr>
      </w:pPr>
    </w:p>
    <w:p w14:paraId="06A7DB38"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What obstructs going, showing the [danger of] enmity and going at [this] time, by those who saw them in the middle of the desert, who had united [and] gone away together.</w:t>
      </w:r>
    </w:p>
    <w:p w14:paraId="7091B80D" w14:textId="77777777" w:rsidR="0074055C" w:rsidRPr="004D5A2F" w:rsidRDefault="0074055C">
      <w:pPr>
        <w:pStyle w:val="Textbody"/>
        <w:spacing w:after="29" w:line="260" w:lineRule="exact"/>
        <w:jc w:val="both"/>
        <w:rPr>
          <w:rFonts w:ascii="Gandhari Unicode" w:hAnsi="Gandhari Unicode" w:cs="e-Tamil OTC"/>
          <w:noProof/>
          <w:lang w:val="en-GB"/>
        </w:rPr>
      </w:pPr>
    </w:p>
    <w:p w14:paraId="214EBA38"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light</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light not-it happening(?)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hear(ipt.)</w:t>
      </w:r>
    </w:p>
    <w:p w14:paraId="644AB49B"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don't-go</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little she-elephant companion</w:t>
      </w:r>
      <w:r w:rsidRPr="004D5A2F">
        <w:rPr>
          <w:rFonts w:ascii="Gandhari Unicode" w:hAnsi="Gandhari Unicode" w:cs="e-Tamil OTC"/>
          <w:noProof/>
          <w:position w:val="6"/>
          <w:lang w:val="en-GB"/>
        </w:rPr>
        <w:t>ē</w:t>
      </w:r>
    </w:p>
    <w:p w14:paraId="20FF9C5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different(obl.) front heat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caravan come(abs.) broken-because</w:t>
      </w:r>
    </w:p>
    <w:p w14:paraId="091D7D04"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bangle adorn- long spear been-eminent</w:t>
      </w:r>
    </w:p>
    <w:p w14:paraId="4B51B9E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enclosure come(abs.) moving- Taṇṇumai-drum voice</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19559648" w14:textId="77777777" w:rsidR="0074055C" w:rsidRPr="004D5A2F" w:rsidRDefault="0074055C">
      <w:pPr>
        <w:pStyle w:val="Textbody"/>
        <w:spacing w:after="0" w:line="260" w:lineRule="exact"/>
        <w:jc w:val="both"/>
        <w:rPr>
          <w:rFonts w:ascii="Gandhari Unicode" w:hAnsi="Gandhari Unicode" w:cs="e-Tamil OTC"/>
          <w:noProof/>
          <w:lang w:val="en-GB"/>
        </w:rPr>
      </w:pPr>
    </w:p>
    <w:p w14:paraId="037306F3" w14:textId="77777777" w:rsidR="0074055C" w:rsidRPr="004D5A2F" w:rsidRDefault="0074055C">
      <w:pPr>
        <w:pStyle w:val="Textbody"/>
        <w:spacing w:after="29"/>
        <w:rPr>
          <w:rFonts w:ascii="Gandhari Unicode" w:hAnsi="Gandhari Unicode" w:cs="e-Tamil OTC"/>
          <w:noProof/>
          <w:lang w:val="en-GB"/>
        </w:rPr>
      </w:pPr>
    </w:p>
    <w:p w14:paraId="6EDE53F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Light is not light and</w:t>
      </w:r>
      <w:r w:rsidRPr="004D5A2F">
        <w:rPr>
          <w:rStyle w:val="FootnoteReference"/>
          <w:rFonts w:ascii="Gandhari Unicode" w:hAnsi="Gandhari Unicode" w:cs="e-Tamil OTC"/>
          <w:noProof/>
          <w:lang w:val="en-GB"/>
        </w:rPr>
        <w:footnoteReference w:id="742"/>
      </w:r>
      <w:r w:rsidRPr="004D5A2F">
        <w:rPr>
          <w:rFonts w:ascii="Gandhari Unicode" w:hAnsi="Gandhari Unicode" w:cs="e-Tamil OTC"/>
          <w:noProof/>
          <w:lang w:val="en-GB"/>
        </w:rPr>
        <w:t xml:space="preserve"> listen to what is going on</w:t>
      </w:r>
    </w:p>
    <w:p w14:paraId="62492E8F"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please don't go, companion of the small she-elephant:</w:t>
      </w:r>
    </w:p>
    <w:p w14:paraId="2C8C0462"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the voice of the Taṇṇumai drum, coming [and] going</w:t>
      </w:r>
    </w:p>
    <w:p w14:paraId="1290F4AD"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inside the enclosure,</w:t>
      </w:r>
    </w:p>
    <w:p w14:paraId="5E0758DA"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long spears being elevated [by those who are]</w:t>
      </w:r>
    </w:p>
    <w:p w14:paraId="5AE89263"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adorned with bangles(?),</w:t>
      </w:r>
      <w:r w:rsidRPr="004D5A2F">
        <w:rPr>
          <w:rStyle w:val="FootnoteReference"/>
          <w:rFonts w:ascii="Gandhari Unicode" w:hAnsi="Gandhari Unicode" w:cs="e-Tamil OTC"/>
          <w:noProof/>
          <w:lang w:val="en-GB"/>
        </w:rPr>
        <w:footnoteReference w:id="743"/>
      </w:r>
    </w:p>
    <w:p w14:paraId="2744CF16"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t>because [they] come [and] destroy a caravan in the heat</w:t>
      </w:r>
    </w:p>
    <w:p w14:paraId="15C940C8" w14:textId="77777777" w:rsidR="0074055C" w:rsidRPr="004D5A2F" w:rsidRDefault="00CF70BD">
      <w:pPr>
        <w:pStyle w:val="Textbody"/>
        <w:tabs>
          <w:tab w:val="left" w:pos="4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of the enemy front.</w:t>
      </w:r>
    </w:p>
    <w:p w14:paraId="64C6FE90" w14:textId="77777777" w:rsidR="0074055C" w:rsidRPr="004D5A2F" w:rsidRDefault="0074055C">
      <w:pPr>
        <w:pStyle w:val="Textbody"/>
        <w:spacing w:after="0"/>
        <w:jc w:val="both"/>
        <w:rPr>
          <w:rFonts w:ascii="Gandhari Unicode" w:hAnsi="Gandhari Unicode" w:cs="e-Tamil OTC"/>
          <w:noProof/>
          <w:lang w:val="en-GB"/>
        </w:rPr>
      </w:pPr>
    </w:p>
    <w:p w14:paraId="4120C636" w14:textId="77777777" w:rsidR="0074055C" w:rsidRPr="004D5A2F" w:rsidRDefault="0074055C">
      <w:pPr>
        <w:pStyle w:val="Textbody"/>
        <w:spacing w:after="0"/>
        <w:jc w:val="both"/>
        <w:rPr>
          <w:rFonts w:ascii="Gandhari Unicode" w:hAnsi="Gandhari Unicode" w:cs="e-Tamil OTC"/>
          <w:noProof/>
          <w:lang w:val="en-GB"/>
        </w:rPr>
      </w:pPr>
    </w:p>
    <w:p w14:paraId="2160CEA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t>T.V.G.</w:t>
      </w:r>
      <w:r w:rsidRPr="004D5A2F">
        <w:rPr>
          <w:rStyle w:val="FootnoteReference"/>
          <w:rFonts w:ascii="Gandhari Unicode" w:hAnsi="Gandhari Unicode" w:cs="e-Tamil OTC"/>
          <w:noProof/>
          <w:lang w:val="en-GB"/>
        </w:rPr>
        <w:footnoteReference w:id="744"/>
      </w:r>
    </w:p>
    <w:p w14:paraId="19E57A26" w14:textId="77777777" w:rsidR="0074055C" w:rsidRPr="004D5A2F" w:rsidRDefault="00CF70BD">
      <w:pPr>
        <w:pStyle w:val="Textbody"/>
        <w:tabs>
          <w:tab w:val="left" w:pos="300"/>
        </w:tabs>
        <w:spacing w:after="0"/>
        <w:jc w:val="both"/>
        <w:rPr>
          <w:rFonts w:ascii="Gandhari Unicode" w:hAnsi="Gandhari Unicode" w:cs="e-Tamil OTC"/>
          <w:noProof/>
          <w:lang w:val="en-GB"/>
        </w:rPr>
      </w:pPr>
      <w:r w:rsidRPr="004D5A2F">
        <w:rPr>
          <w:rFonts w:ascii="Gandhari Unicode" w:hAnsi="Gandhari Unicode" w:cs="e-Tamil OTC"/>
          <w:noProof/>
          <w:lang w:val="en-GB"/>
        </w:rPr>
        <w:t xml:space="preserve">2b </w:t>
      </w:r>
      <w:r w:rsidRPr="004D5A2F">
        <w:rPr>
          <w:rFonts w:ascii="Gandhari Unicode" w:hAnsi="Gandhari Unicode" w:cs="e-Tamil OTC"/>
          <w:noProof/>
          <w:lang w:val="en-GB"/>
        </w:rPr>
        <w:tab/>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please don't go, companion of [her who is like] the small she-elephant </w:t>
      </w:r>
      <w:r w:rsidRPr="004D5A2F">
        <w:rPr>
          <w:rFonts w:ascii="Gandhari Unicode" w:eastAsia="URW Palladio UNI" w:hAnsi="Gandhari Unicode" w:cs="e-Tamil OTC"/>
          <w:noProof/>
          <w:lang w:val="en-GB"/>
        </w:rPr>
        <w:t>–</w:t>
      </w:r>
    </w:p>
    <w:p w14:paraId="138BB93B" w14:textId="77777777" w:rsidR="0074055C" w:rsidRPr="004D5A2F" w:rsidRDefault="0074055C">
      <w:pPr>
        <w:pStyle w:val="Textbody"/>
        <w:spacing w:after="0"/>
        <w:jc w:val="both"/>
        <w:rPr>
          <w:rFonts w:ascii="Gandhari Unicode" w:hAnsi="Gandhari Unicode" w:cs="e-Tamil OTC"/>
          <w:b/>
          <w:noProof/>
          <w:lang w:val="en-GB"/>
        </w:rPr>
      </w:pPr>
    </w:p>
    <w:p w14:paraId="724DD376"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2EB65D90"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பொன்மணியார்: </w:t>
      </w:r>
      <w:r w:rsidRPr="004D5A2F">
        <w:rPr>
          <w:rFonts w:ascii="Gandhari Unicode" w:hAnsi="Gandhari Unicode"/>
          <w:i w:val="0"/>
          <w:iCs w:val="0"/>
          <w:color w:val="auto"/>
        </w:rPr>
        <w:t>SHE</w:t>
      </w:r>
    </w:p>
    <w:p w14:paraId="2530355B"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பிரிவிடைப் பருவவரவின்கண் ஆற்றாள் எனக் கவன்ற தோழிக்குக் கிழத்தி அழிந்து சொல்லியது.</w:t>
      </w:r>
    </w:p>
    <w:p w14:paraId="457BA7F2" w14:textId="77777777" w:rsidR="0074055C" w:rsidRPr="004D5A2F" w:rsidRDefault="0074055C">
      <w:pPr>
        <w:pStyle w:val="Textbody"/>
        <w:spacing w:after="29"/>
        <w:jc w:val="both"/>
        <w:rPr>
          <w:rFonts w:ascii="Gandhari Unicode" w:hAnsi="Gandhari Unicode" w:cs="e-Tamil OTC"/>
          <w:noProof/>
          <w:lang w:val="en-GB"/>
        </w:rPr>
      </w:pPr>
    </w:p>
    <w:p w14:paraId="33E6B81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உவரி யொருத்த </w:t>
      </w:r>
      <w:r w:rsidRPr="004D5A2F">
        <w:rPr>
          <w:rFonts w:ascii="Gandhari Unicode" w:hAnsi="Gandhari Unicode" w:cs="e-Tamil OTC"/>
          <w:noProof/>
          <w:u w:val="wave"/>
          <w:cs/>
          <w:lang w:val="en-GB"/>
        </w:rPr>
        <w:t>லுழாது</w:t>
      </w:r>
      <w:r w:rsidRPr="004D5A2F">
        <w:rPr>
          <w:rFonts w:ascii="Gandhari Unicode" w:hAnsi="Gandhari Unicode" w:cs="e-Tamil OTC"/>
          <w:noProof/>
          <w:cs/>
          <w:lang w:val="en-GB"/>
        </w:rPr>
        <w:t xml:space="preserve"> மடியப்</w:t>
      </w:r>
    </w:p>
    <w:p w14:paraId="3532427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புகரி புழுங்கிய புயனீங்கு புறவிற்</w:t>
      </w:r>
    </w:p>
    <w:p w14:paraId="642DD5A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கடிதிடி யுருமிற் பாம்புபை </w:t>
      </w:r>
      <w:r w:rsidRPr="004D5A2F">
        <w:rPr>
          <w:rFonts w:ascii="Gandhari Unicode" w:hAnsi="Gandhari Unicode" w:cs="e-Tamil OTC"/>
          <w:noProof/>
          <w:u w:val="wave"/>
          <w:cs/>
          <w:lang w:val="en-GB"/>
        </w:rPr>
        <w:t>யவிய</w:t>
      </w:r>
    </w:p>
    <w:p w14:paraId="4D6B62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விதியொடு</w:t>
      </w:r>
      <w:r w:rsidRPr="004D5A2F">
        <w:rPr>
          <w:rFonts w:ascii="Gandhari Unicode" w:hAnsi="Gandhari Unicode" w:cs="e-Tamil OTC"/>
          <w:noProof/>
          <w:cs/>
          <w:lang w:val="en-GB"/>
        </w:rPr>
        <w:t xml:space="preserve"> மயங்கி யினிதுவீழ்ந் தன்றே</w:t>
      </w:r>
    </w:p>
    <w:p w14:paraId="2BA9175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வீழ்ந்த மாமழை </w:t>
      </w:r>
      <w:r w:rsidRPr="004D5A2F">
        <w:rPr>
          <w:rFonts w:ascii="Gandhari Unicode" w:hAnsi="Gandhari Unicode" w:cs="e-Tamil OTC"/>
          <w:noProof/>
          <w:u w:val="wave"/>
          <w:cs/>
          <w:lang w:val="en-GB"/>
        </w:rPr>
        <w:t>தழீஇப்</w:t>
      </w:r>
      <w:r w:rsidRPr="004D5A2F">
        <w:rPr>
          <w:rFonts w:ascii="Gandhari Unicode" w:hAnsi="Gandhari Unicode" w:cs="e-Tamil OTC"/>
          <w:noProof/>
          <w:cs/>
          <w:lang w:val="en-GB"/>
        </w:rPr>
        <w:t xml:space="preserve"> பிரிந்தோர்</w:t>
      </w:r>
    </w:p>
    <w:p w14:paraId="10F1867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கையற வந்த பையுண் மாலைப்</w:t>
      </w:r>
    </w:p>
    <w:p w14:paraId="1CBFD0C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பூஞ்சினை யிருந்த போழ்கண் மஞ்ஞை</w:t>
      </w:r>
    </w:p>
    <w:p w14:paraId="05BA3F5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தாநீர்</w:t>
      </w:r>
      <w:r w:rsidRPr="004D5A2F">
        <w:rPr>
          <w:rFonts w:ascii="Gandhari Unicode" w:hAnsi="Gandhari Unicode" w:cs="e-Tamil OTC"/>
          <w:noProof/>
          <w:cs/>
          <w:lang w:val="en-GB"/>
        </w:rPr>
        <w:t xml:space="preserve"> நனந்தலை புலம்பக்</w:t>
      </w:r>
    </w:p>
    <w:p w14:paraId="551B96A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கூஉந்</w:t>
      </w:r>
      <w:r w:rsidRPr="004D5A2F">
        <w:rPr>
          <w:rFonts w:ascii="Gandhari Unicode" w:hAnsi="Gandhari Unicode" w:cs="e-Tamil OTC"/>
          <w:noProof/>
          <w:cs/>
          <w:lang w:val="en-GB"/>
        </w:rPr>
        <w:t xml:space="preserve"> தோழி பெரும்பே தையவே.</w:t>
      </w:r>
    </w:p>
    <w:p w14:paraId="1E70A160" w14:textId="77777777" w:rsidR="0074055C" w:rsidRPr="004D5A2F" w:rsidRDefault="0074055C">
      <w:pPr>
        <w:pStyle w:val="Textbody"/>
        <w:spacing w:after="29"/>
        <w:jc w:val="both"/>
        <w:rPr>
          <w:rFonts w:ascii="Gandhari Unicode" w:hAnsi="Gandhari Unicode" w:cs="e-Tamil OTC"/>
          <w:noProof/>
          <w:lang w:val="en-GB"/>
        </w:rPr>
      </w:pPr>
    </w:p>
    <w:p w14:paraId="61EBA5A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லுழாது </w:t>
      </w:r>
      <w:r w:rsidRPr="004D5A2F">
        <w:rPr>
          <w:rFonts w:ascii="Gandhari Unicode" w:hAnsi="Gandhari Unicode" w:cs="e-Tamil OTC"/>
          <w:noProof/>
          <w:lang w:val="en-GB"/>
        </w:rPr>
        <w:t xml:space="preserve">L1, C1+2+3, G1v, Cām.; </w:t>
      </w:r>
      <w:r w:rsidRPr="004D5A2F">
        <w:rPr>
          <w:rFonts w:ascii="Gandhari Unicode" w:hAnsi="Gandhari Unicode" w:cs="e-Tamil OTC"/>
          <w:noProof/>
          <w:cs/>
          <w:lang w:val="en-GB"/>
        </w:rPr>
        <w:t xml:space="preserve">லுழாஅது </w:t>
      </w:r>
      <w:r w:rsidRPr="004D5A2F">
        <w:rPr>
          <w:rFonts w:ascii="Gandhari Unicode" w:hAnsi="Gandhari Unicode" w:cs="e-Tamil OTC"/>
          <w:noProof/>
          <w:lang w:val="en-GB"/>
        </w:rPr>
        <w:t xml:space="preserve">G2, EA, I, Cām.v, VP, ER; </w:t>
      </w:r>
      <w:r w:rsidRPr="004D5A2F">
        <w:rPr>
          <w:rFonts w:ascii="Gandhari Unicode" w:hAnsi="Gandhari Unicode" w:cs="e-Tamil OTC"/>
          <w:noProof/>
          <w:cs/>
          <w:lang w:val="en-GB"/>
        </w:rPr>
        <w:t xml:space="preserve">லுழுாது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புயனீங்கு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புயல்நீங்கு </w:t>
      </w:r>
      <w:r w:rsidRPr="004D5A2F">
        <w:rPr>
          <w:rFonts w:ascii="Gandhari Unicode" w:hAnsi="Gandhari Unicode" w:cs="e-Tamil OTC"/>
          <w:noProof/>
          <w:lang w:val="en-GB"/>
        </w:rPr>
        <w:t xml:space="preserve">C3v; </w:t>
      </w:r>
      <w:r w:rsidRPr="004D5A2F">
        <w:rPr>
          <w:rFonts w:ascii="Gandhari Unicode" w:hAnsi="Gandhari Unicode" w:cs="e-Tamil OTC"/>
          <w:noProof/>
          <w:cs/>
          <w:lang w:val="en-GB"/>
        </w:rPr>
        <w:t xml:space="preserve">புயநீங்கு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பாம்புபை யவிய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விடியொடு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பாம்பு பையவிந்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திடியொடு </w:t>
      </w:r>
      <w:r w:rsidRPr="004D5A2F">
        <w:rPr>
          <w:rFonts w:ascii="Gandhari Unicode" w:hAnsi="Gandhari Unicode" w:cs="e-Tamil OTC"/>
          <w:noProof/>
          <w:lang w:val="en-GB"/>
        </w:rPr>
        <w:t xml:space="preserve">G2, EA, I, AT, Cām.v; </w:t>
      </w:r>
      <w:r w:rsidRPr="004D5A2F">
        <w:rPr>
          <w:rFonts w:ascii="Gandhari Unicode" w:hAnsi="Gandhari Unicode" w:cs="e-Tamil OTC"/>
          <w:noProof/>
          <w:cs/>
          <w:lang w:val="en-GB"/>
        </w:rPr>
        <w:t xml:space="preserve">பாம்பையை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விடியொடு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பாம்பை</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noProof/>
          <w:cs/>
          <w:lang w:val="en-GB"/>
        </w:rPr>
        <w:t>யவி</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யிடியொடு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பாம்ப </w:t>
      </w:r>
      <w:r w:rsidRPr="004D5A2F">
        <w:rPr>
          <w:rFonts w:ascii="Gandhari Unicode" w:eastAsia="URW Palladio UNI" w:hAnsi="Gandhari Unicode" w:cs="e-Tamil OTC"/>
          <w:noProof/>
          <w:cs/>
          <w:lang w:val="en-GB"/>
        </w:rPr>
        <w:t>யைவி</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யிடியொடு </w:t>
      </w:r>
      <w:r w:rsidRPr="004D5A2F">
        <w:rPr>
          <w:rFonts w:ascii="Gandhari Unicode" w:hAnsi="Gandhari Unicode" w:cs="e-Tamil OTC"/>
          <w:noProof/>
          <w:lang w:val="en-GB"/>
        </w:rPr>
        <w:t xml:space="preserve">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தழீஇப் </w:t>
      </w:r>
      <w:r w:rsidRPr="004D5A2F">
        <w:rPr>
          <w:rFonts w:ascii="Gandhari Unicode" w:hAnsi="Gandhari Unicode" w:cs="e-Tamil OTC"/>
          <w:noProof/>
          <w:lang w:val="en-GB"/>
        </w:rPr>
        <w:t xml:space="preserve">L1, C1+3, G1+2, EA, Cām., </w:t>
      </w:r>
      <w:r w:rsidRPr="004D5A2F">
        <w:rPr>
          <w:rFonts w:ascii="Gandhari Unicode" w:hAnsi="Gandhari Unicode" w:cs="e-Tamil OTC"/>
          <w:noProof/>
          <w:cs/>
          <w:lang w:val="en-GB"/>
        </w:rPr>
        <w:t xml:space="preserve">தழீஇயப்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வந்த </w:t>
      </w:r>
      <w:r w:rsidRPr="004D5A2F">
        <w:rPr>
          <w:rFonts w:ascii="Gandhari Unicode" w:hAnsi="Gandhari Unicode" w:cs="e-Tamil OTC"/>
          <w:noProof/>
          <w:lang w:val="en-GB"/>
        </w:rPr>
        <w:t>C2+3v, Cām.; / L1, C1+3, G1+2, EA, AT</w:t>
      </w:r>
      <w:r w:rsidRPr="004D5A2F">
        <w:rPr>
          <w:rStyle w:val="FootnoteReference"/>
          <w:rFonts w:ascii="Gandhari Unicode" w:hAnsi="Gandhari Unicode" w:cs="e-Tamil OTC"/>
          <w:noProof/>
          <w:lang w:val="en-GB"/>
        </w:rPr>
        <w:footnoteReference w:id="745"/>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தாஅநீர் </w:t>
      </w:r>
      <w:r w:rsidRPr="004D5A2F">
        <w:rPr>
          <w:rFonts w:ascii="Gandhari Unicode" w:hAnsi="Gandhari Unicode" w:cs="e-Tamil OTC"/>
          <w:noProof/>
          <w:lang w:val="en-GB"/>
        </w:rPr>
        <w:t xml:space="preserve">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9a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கூஉந் </w:t>
      </w:r>
      <w:r w:rsidRPr="004D5A2F">
        <w:rPr>
          <w:rFonts w:ascii="Gandhari Unicode" w:hAnsi="Gandhari Unicode" w:cs="e-Tamil OTC"/>
          <w:noProof/>
          <w:lang w:val="en-GB"/>
        </w:rPr>
        <w:t xml:space="preserve">L1, C1+2+3, G2, EA, Cām.; </w:t>
      </w:r>
      <w:r w:rsidRPr="004D5A2F">
        <w:rPr>
          <w:rFonts w:ascii="Gandhari Unicode" w:hAnsi="Gandhari Unicode" w:cs="e-Tamil OTC"/>
          <w:noProof/>
          <w:cs/>
          <w:lang w:val="en-GB"/>
        </w:rPr>
        <w:t xml:space="preserve">கூவுந் </w:t>
      </w:r>
      <w:r w:rsidRPr="004D5A2F">
        <w:rPr>
          <w:rFonts w:ascii="Gandhari Unicode" w:hAnsi="Gandhari Unicode" w:cs="e-Tamil OTC"/>
          <w:noProof/>
          <w:lang w:val="en-GB"/>
        </w:rPr>
        <w:t xml:space="preserve">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9d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தையவே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தையேவே </w:t>
      </w:r>
      <w:r w:rsidRPr="004D5A2F">
        <w:rPr>
          <w:rFonts w:ascii="Gandhari Unicode" w:hAnsi="Gandhari Unicode" w:cs="e-Tamil OTC"/>
          <w:noProof/>
          <w:lang w:val="en-GB"/>
        </w:rPr>
        <w:t xml:space="preserve">L1, C3; </w:t>
      </w:r>
      <w:r w:rsidRPr="004D5A2F">
        <w:rPr>
          <w:rFonts w:ascii="Gandhari Unicode" w:hAnsi="Gandhari Unicode" w:cs="e-Tamil OTC"/>
          <w:noProof/>
          <w:cs/>
          <w:lang w:val="en-GB"/>
        </w:rPr>
        <w:t xml:space="preserve">தையெவெ </w:t>
      </w:r>
      <w:r w:rsidRPr="004D5A2F">
        <w:rPr>
          <w:rFonts w:ascii="Gandhari Unicode" w:hAnsi="Gandhari Unicode" w:cs="e-Tamil OTC"/>
          <w:noProof/>
          <w:lang w:val="en-GB"/>
        </w:rPr>
        <w:t>G1</w:t>
      </w:r>
    </w:p>
    <w:p w14:paraId="283E15D0" w14:textId="77777777" w:rsidR="0074055C" w:rsidRPr="004D5A2F" w:rsidRDefault="0074055C">
      <w:pPr>
        <w:pStyle w:val="Textbody"/>
        <w:spacing w:after="29"/>
        <w:jc w:val="both"/>
        <w:rPr>
          <w:rFonts w:ascii="Gandhari Unicode" w:hAnsi="Gandhari Unicode" w:cs="e-Tamil OTC"/>
          <w:noProof/>
          <w:lang w:val="en-GB"/>
        </w:rPr>
      </w:pPr>
    </w:p>
    <w:p w14:paraId="70D79DD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uvari </w:t>
      </w:r>
      <w:r w:rsidR="007F7828" w:rsidRPr="004D5A2F">
        <w:rPr>
          <w:rFonts w:ascii="Gandhari Unicode" w:hAnsi="Gandhari Unicode" w:cs="e-Tamil OTC"/>
          <w:noProof/>
          <w:lang w:val="en-GB"/>
        </w:rPr>
        <w:t>~</w:t>
      </w:r>
      <w:r w:rsidRPr="004D5A2F">
        <w:rPr>
          <w:rFonts w:ascii="Gandhari Unicode" w:hAnsi="Gandhari Unicode" w:cs="e-Tamil OTC"/>
          <w:noProof/>
          <w:lang w:val="en-GB"/>
        </w:rPr>
        <w:t xml:space="preserve">oruttal </w:t>
      </w:r>
      <w:r w:rsidRPr="004D5A2F">
        <w:rPr>
          <w:rFonts w:ascii="Gandhari Unicode" w:hAnsi="Gandhari Unicode" w:cs="e-Tamil OTC"/>
          <w:i/>
          <w:iCs/>
          <w:noProof/>
          <w:lang w:val="en-GB"/>
        </w:rPr>
        <w:t>uḻātu</w:t>
      </w:r>
      <w:r w:rsidRPr="004D5A2F">
        <w:rPr>
          <w:rFonts w:ascii="Gandhari Unicode" w:hAnsi="Gandhari Unicode" w:cs="e-Tamil OTC"/>
          <w:noProof/>
          <w:lang w:val="en-GB"/>
        </w:rPr>
        <w:t xml:space="preserve"> maṭiya</w:t>
      </w:r>
      <w:r w:rsidR="007F7828" w:rsidRPr="004D5A2F">
        <w:rPr>
          <w:rFonts w:ascii="Gandhari Unicode" w:hAnsi="Gandhari Unicode" w:cs="e-Tamil OTC"/>
          <w:noProof/>
          <w:lang w:val="en-GB"/>
        </w:rPr>
        <w:t>+</w:t>
      </w:r>
    </w:p>
    <w:p w14:paraId="1ACFDDD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pukari puḻuṅkiya puyal nīṅku puṟaviṉ</w:t>
      </w:r>
    </w:p>
    <w:p w14:paraId="337E1736" w14:textId="7F89C52D"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kaṭit</w:t>
      </w:r>
      <w:r w:rsidR="007F7828" w:rsidRPr="004D5A2F">
        <w:rPr>
          <w:rFonts w:ascii="Gandhari Unicode" w:hAnsi="Gandhari Unicode" w:cs="e-Tamil OTC"/>
          <w:noProof/>
          <w:lang w:val="en-GB"/>
        </w:rPr>
        <w:t>*</w:t>
      </w:r>
      <w:r w:rsidRPr="004D5A2F">
        <w:rPr>
          <w:rFonts w:ascii="Gandhari Unicode" w:hAnsi="Gandhari Unicode" w:cs="e-Tamil OTC"/>
          <w:noProof/>
          <w:lang w:val="en-GB"/>
        </w:rPr>
        <w:t xml:space="preserve"> iṭi </w:t>
      </w:r>
      <w:ins w:id="1103" w:author="Narmada Hansani Polgampalage" w:date="2023-12-01T18:54:00Z">
        <w:r w:rsidR="004C632D" w:rsidRPr="004C632D">
          <w:rPr>
            <w:rFonts w:ascii="Gandhari Unicode" w:hAnsi="Gandhari Unicode" w:cs="e-Tamil OTC"/>
            <w:noProof/>
            <w:lang w:val="en-GB"/>
          </w:rPr>
          <w:t>~</w:t>
        </w:r>
      </w:ins>
      <w:r w:rsidRPr="004D5A2F">
        <w:rPr>
          <w:rFonts w:ascii="Gandhari Unicode" w:hAnsi="Gandhari Unicode" w:cs="e-Tamil OTC"/>
          <w:noProof/>
          <w:lang w:val="en-GB"/>
        </w:rPr>
        <w:t xml:space="preserve">urumiṉ pāmpu pai </w:t>
      </w:r>
      <w:r w:rsidR="007F7828" w:rsidRPr="004D5A2F">
        <w:rPr>
          <w:rFonts w:ascii="Gandhari Unicode" w:hAnsi="Gandhari Unicode" w:cs="e-Tamil OTC"/>
          <w:noProof/>
          <w:lang w:val="en-GB"/>
        </w:rPr>
        <w:t>~</w:t>
      </w:r>
      <w:r w:rsidRPr="004D5A2F">
        <w:rPr>
          <w:rFonts w:ascii="Gandhari Unicode" w:hAnsi="Gandhari Unicode" w:cs="e-Tamil OTC"/>
          <w:i/>
          <w:iCs/>
          <w:noProof/>
          <w:lang w:val="en-GB"/>
        </w:rPr>
        <w:t>aviya</w:t>
      </w:r>
    </w:p>
    <w:p w14:paraId="074D3C80" w14:textId="77777777" w:rsidR="0074055C" w:rsidRPr="004D5A2F" w:rsidRDefault="007F782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iṭiyoṭu mayaṅki </w:t>
      </w:r>
      <w:r w:rsidRPr="004D5A2F">
        <w:rPr>
          <w:rFonts w:ascii="Gandhari Unicode" w:hAnsi="Gandhari Unicode" w:cs="e-Tamil OTC"/>
          <w:noProof/>
          <w:lang w:val="en-GB"/>
        </w:rPr>
        <w:t>~</w:t>
      </w:r>
      <w:r w:rsidR="00CF70BD" w:rsidRPr="004D5A2F">
        <w:rPr>
          <w:rFonts w:ascii="Gandhari Unicode" w:hAnsi="Gandhari Unicode" w:cs="e-Tamil OTC"/>
          <w:noProof/>
          <w:lang w:val="en-GB"/>
        </w:rPr>
        <w:t>iṉitu vīḻntaṉṟ</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3916B1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vīḻnta mā maḻai </w:t>
      </w:r>
      <w:r w:rsidRPr="004D5A2F">
        <w:rPr>
          <w:rFonts w:ascii="Gandhari Unicode" w:hAnsi="Gandhari Unicode" w:cs="e-Tamil OTC"/>
          <w:i/>
          <w:iCs/>
          <w:noProof/>
          <w:lang w:val="en-GB"/>
        </w:rPr>
        <w:t>taḻīi</w:t>
      </w:r>
      <w:r w:rsidR="007F7828" w:rsidRPr="004D5A2F">
        <w:rPr>
          <w:rFonts w:ascii="Gandhari Unicode" w:hAnsi="Gandhari Unicode" w:cs="e-Tamil OTC"/>
          <w:i/>
          <w:iCs/>
          <w:noProof/>
          <w:lang w:val="en-GB"/>
        </w:rPr>
        <w:t>+</w:t>
      </w:r>
      <w:r w:rsidRPr="004D5A2F">
        <w:rPr>
          <w:rFonts w:ascii="Gandhari Unicode" w:hAnsi="Gandhari Unicode" w:cs="e-Tamil OTC"/>
          <w:noProof/>
          <w:lang w:val="en-GB"/>
        </w:rPr>
        <w:t xml:space="preserve"> pirintōr</w:t>
      </w:r>
    </w:p>
    <w:p w14:paraId="36ACDB07" w14:textId="1F36431B"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kai </w:t>
      </w:r>
      <w:r w:rsidR="007F7828" w:rsidRPr="004D5A2F">
        <w:rPr>
          <w:rFonts w:ascii="Gandhari Unicode" w:hAnsi="Gandhari Unicode" w:cs="e-Tamil OTC"/>
          <w:noProof/>
          <w:lang w:val="en-GB"/>
        </w:rPr>
        <w:t>~</w:t>
      </w:r>
      <w:r w:rsidRPr="004D5A2F">
        <w:rPr>
          <w:rFonts w:ascii="Gandhari Unicode" w:hAnsi="Gandhari Unicode" w:cs="e-Tamil OTC"/>
          <w:noProof/>
          <w:lang w:val="en-GB"/>
        </w:rPr>
        <w:t>aṟa vanta paiyuḷ mālai</w:t>
      </w:r>
      <w:ins w:id="1104" w:author="Narmada Hansani Polgampalage" w:date="2023-12-01T18:55:00Z">
        <w:r w:rsidR="004C632D">
          <w:rPr>
            <w:rFonts w:ascii="Gandhari Unicode" w:hAnsi="Gandhari Unicode" w:cs="e-Tamil OTC"/>
            <w:noProof/>
            <w:lang w:val="en-GB"/>
          </w:rPr>
          <w:t>+</w:t>
        </w:r>
      </w:ins>
    </w:p>
    <w:p w14:paraId="205B66B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pūm ciṉai </w:t>
      </w:r>
      <w:r w:rsidR="007F7828" w:rsidRPr="004D5A2F">
        <w:rPr>
          <w:rFonts w:ascii="Gandhari Unicode" w:hAnsi="Gandhari Unicode" w:cs="e-Tamil OTC"/>
          <w:noProof/>
          <w:lang w:val="en-GB"/>
        </w:rPr>
        <w:t>~</w:t>
      </w:r>
      <w:r w:rsidRPr="004D5A2F">
        <w:rPr>
          <w:rFonts w:ascii="Gandhari Unicode" w:hAnsi="Gandhari Unicode" w:cs="e-Tamil OTC"/>
          <w:noProof/>
          <w:lang w:val="en-GB"/>
        </w:rPr>
        <w:t>irunta pōḻ kaṇ maññai</w:t>
      </w:r>
    </w:p>
    <w:p w14:paraId="6D7F9B9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tā nīr naṉam talai pulampa</w:t>
      </w:r>
      <w:r w:rsidR="007F7828" w:rsidRPr="004D5A2F">
        <w:rPr>
          <w:rFonts w:ascii="Gandhari Unicode" w:hAnsi="Gandhari Unicode" w:cs="e-Tamil OTC"/>
          <w:noProof/>
          <w:lang w:val="en-GB"/>
        </w:rPr>
        <w:t>+</w:t>
      </w:r>
    </w:p>
    <w:p w14:paraId="5381FE40"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i/>
          <w:iCs/>
          <w:noProof/>
          <w:lang w:val="en-GB"/>
        </w:rPr>
        <w:t>kūum</w:t>
      </w:r>
      <w:r w:rsidRPr="004D5A2F">
        <w:rPr>
          <w:rFonts w:ascii="Gandhari Unicode" w:hAnsi="Gandhari Unicode" w:cs="e-Tamil OTC"/>
          <w:noProof/>
          <w:lang w:val="en-GB"/>
        </w:rPr>
        <w:t xml:space="preserve"> tōḻi perum pētaiya</w:t>
      </w:r>
      <w:r w:rsidR="007F7828" w:rsidRPr="004D5A2F">
        <w:rPr>
          <w:rFonts w:ascii="Gandhari Unicode" w:hAnsi="Gandhari Unicode" w:cs="e-Tamil OTC"/>
          <w:noProof/>
          <w:lang w:val="en-GB"/>
        </w:rPr>
        <w:t>-~</w:t>
      </w:r>
      <w:r w:rsidRPr="004D5A2F">
        <w:rPr>
          <w:rFonts w:ascii="Gandhari Unicode" w:hAnsi="Gandhari Unicode" w:cs="e-Tamil OTC"/>
          <w:noProof/>
          <w:lang w:val="en-GB"/>
        </w:rPr>
        <w:t>ē.</w:t>
      </w:r>
    </w:p>
    <w:p w14:paraId="3D03AED9" w14:textId="77777777" w:rsidR="0074055C" w:rsidRPr="004D5A2F" w:rsidRDefault="0074055C">
      <w:pPr>
        <w:pStyle w:val="Textbody"/>
        <w:spacing w:after="29" w:line="260" w:lineRule="exact"/>
        <w:jc w:val="both"/>
        <w:rPr>
          <w:rFonts w:ascii="Gandhari Unicode" w:hAnsi="Gandhari Unicode" w:cs="e-Tamil OTC"/>
          <w:noProof/>
          <w:lang w:val="en-GB"/>
        </w:rPr>
      </w:pPr>
    </w:p>
    <w:p w14:paraId="51578D41"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when being desolate by HER to the confidante, who was anxious she would not have the strength at the coming of the season in the time of separation.</w:t>
      </w:r>
    </w:p>
    <w:p w14:paraId="26D2C8F6" w14:textId="77777777" w:rsidR="0074055C" w:rsidRPr="004D5A2F" w:rsidRDefault="0074055C">
      <w:pPr>
        <w:pStyle w:val="Textbody"/>
        <w:spacing w:after="29" w:line="260" w:lineRule="exact"/>
        <w:jc w:val="both"/>
        <w:rPr>
          <w:rFonts w:ascii="Gandhari Unicode" w:hAnsi="Gandhari Unicode" w:cs="e-Tamil OTC"/>
          <w:noProof/>
          <w:lang w:val="en-GB"/>
        </w:rPr>
      </w:pPr>
    </w:p>
    <w:p w14:paraId="7F7450B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brackish-water male plough-not droop(inf.)</w:t>
      </w:r>
    </w:p>
    <w:p w14:paraId="2C4A7EE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deer</w:t>
      </w:r>
      <w:r w:rsidRPr="004D5A2F">
        <w:rPr>
          <w:rStyle w:val="FootnoteReference"/>
          <w:rFonts w:ascii="Gandhari Unicode" w:hAnsi="Gandhari Unicode" w:cs="e-Tamil OTC"/>
          <w:noProof/>
          <w:lang w:val="en-GB"/>
        </w:rPr>
        <w:footnoteReference w:id="746"/>
      </w:r>
      <w:r w:rsidRPr="004D5A2F">
        <w:rPr>
          <w:rFonts w:ascii="Gandhari Unicode" w:hAnsi="Gandhari Unicode" w:cs="e-Tamil OTC"/>
          <w:noProof/>
          <w:lang w:val="en-GB"/>
        </w:rPr>
        <w:t xml:space="preserve"> been-sultry- cloud leave- woodlands</w:t>
      </w:r>
      <w:r w:rsidRPr="004D5A2F">
        <w:rPr>
          <w:rFonts w:ascii="Gandhari Unicode" w:hAnsi="Gandhari Unicode" w:cs="e-Tamil OTC"/>
          <w:noProof/>
          <w:position w:val="6"/>
          <w:lang w:val="en-GB"/>
        </w:rPr>
        <w:t>iṉ</w:t>
      </w:r>
    </w:p>
    <w:p w14:paraId="40F299A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quick-it thunder- thunder</w:t>
      </w:r>
      <w:r w:rsidRPr="004D5A2F">
        <w:rPr>
          <w:rFonts w:ascii="Gandhari Unicode" w:hAnsi="Gandhari Unicode" w:cs="e-Tamil OTC"/>
          <w:noProof/>
          <w:position w:val="6"/>
          <w:lang w:val="en-GB"/>
        </w:rPr>
        <w:t>iṉ</w:t>
      </w:r>
      <w:r w:rsidR="00060FF6" w:rsidRPr="004D5A2F">
        <w:rPr>
          <w:rFonts w:ascii="Gandhari Unicode" w:hAnsi="Gandhari Unicode" w:cs="e-Tamil OTC"/>
          <w:noProof/>
          <w:lang w:val="en-GB"/>
        </w:rPr>
        <w:t xml:space="preserve"> snake hood cease(inf.)</w:t>
      </w:r>
    </w:p>
    <w:p w14:paraId="35FDE85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thunder-with confused pleasant-it it-descended</w:t>
      </w:r>
      <w:r w:rsidRPr="004D5A2F">
        <w:rPr>
          <w:rFonts w:ascii="Gandhari Unicode" w:hAnsi="Gandhari Unicode" w:cs="e-Tamil OTC"/>
          <w:noProof/>
          <w:position w:val="6"/>
          <w:lang w:val="en-GB"/>
        </w:rPr>
        <w:t>ē</w:t>
      </w:r>
    </w:p>
    <w:p w14:paraId="68C867A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descended- big rain embraced separated-they(h.)</w:t>
      </w:r>
    </w:p>
    <w:p w14:paraId="6B3CE45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action subside come- sorrow evening</w:t>
      </w:r>
    </w:p>
    <w:p w14:paraId="1A105DF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flower twig been- split- eye peacock</w:t>
      </w:r>
    </w:p>
    <w:p w14:paraId="00F23C9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rushing water width place become-lonely(inf.)</w:t>
      </w:r>
    </w:p>
    <w:p w14:paraId="680ABDC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crowing- friend big folly-they(n.pl.)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F20389D" w14:textId="77777777" w:rsidR="0074055C" w:rsidRPr="004D5A2F" w:rsidRDefault="0074055C">
      <w:pPr>
        <w:pStyle w:val="Textbody"/>
        <w:spacing w:after="29"/>
        <w:jc w:val="both"/>
        <w:rPr>
          <w:rFonts w:ascii="Gandhari Unicode" w:hAnsi="Gandhari Unicode" w:cs="e-Tamil OTC"/>
          <w:noProof/>
          <w:lang w:val="en-GB"/>
        </w:rPr>
      </w:pPr>
    </w:p>
    <w:p w14:paraId="1228CDDB" w14:textId="77777777" w:rsidR="0074055C" w:rsidRPr="004D5A2F" w:rsidRDefault="0074055C">
      <w:pPr>
        <w:pStyle w:val="Textbody"/>
        <w:spacing w:after="29"/>
        <w:rPr>
          <w:rFonts w:ascii="Gandhari Unicode" w:hAnsi="Gandhari Unicode" w:cs="e-Tamil OTC"/>
          <w:noProof/>
          <w:lang w:val="en-GB"/>
        </w:rPr>
      </w:pPr>
    </w:p>
    <w:p w14:paraId="426E16E9"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woodlands left by clouds which was sultry for the deer,</w:t>
      </w:r>
    </w:p>
    <w:p w14:paraId="1471C602"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 bull droops without ploughing in the brackish water,</w:t>
      </w:r>
    </w:p>
    <w:p w14:paraId="6BC5FAA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sweets have descended, mixed with thunder,</w:t>
      </w:r>
    </w:p>
    <w:p w14:paraId="252D3D19" w14:textId="77777777" w:rsidR="0074055C" w:rsidRPr="004D5A2F" w:rsidRDefault="00CF70BD">
      <w:pPr>
        <w:pStyle w:val="Textbody"/>
        <w:tabs>
          <w:tab w:val="left" w:pos="425"/>
        </w:tabs>
        <w:spacing w:after="74"/>
        <w:jc w:val="both"/>
        <w:rPr>
          <w:rFonts w:ascii="Gandhari Unicode" w:hAnsi="Gandhari Unicode" w:cs="e-Tamil OTC"/>
          <w:noProof/>
          <w:lang w:val="en-GB"/>
        </w:rPr>
      </w:pPr>
      <w:r w:rsidRPr="004D5A2F">
        <w:rPr>
          <w:rFonts w:ascii="Gandhari Unicode" w:hAnsi="Gandhari Unicode" w:cs="e-Tamil OTC"/>
          <w:noProof/>
          <w:lang w:val="en-GB"/>
        </w:rPr>
        <w:tab/>
        <w:t>for the snake hood to shrink in heavily thundering thunder.</w:t>
      </w:r>
    </w:p>
    <w:p w14:paraId="538DA18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[These] very foolish [birds] are cooing, friend,</w:t>
      </w:r>
    </w:p>
    <w:p w14:paraId="7B7B8446" w14:textId="77777777" w:rsidR="0074055C" w:rsidRPr="004D5A2F" w:rsidRDefault="00CF70BD">
      <w:pPr>
        <w:pStyle w:val="Textbody"/>
        <w:tabs>
          <w:tab w:val="left" w:pos="275"/>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 vast area becomes lonely in the rushing water,</w:t>
      </w:r>
    </w:p>
    <w:p w14:paraId="4C8E5A67"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the peacocks with wide open [tails'] eyes,</w:t>
      </w:r>
    </w:p>
    <w:p w14:paraId="0C2F0DB1"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perched on flowering branches,</w:t>
      </w:r>
    </w:p>
    <w:p w14:paraId="042D04D7"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in sorrowful evening, so that action subsides</w:t>
      </w:r>
    </w:p>
    <w:p w14:paraId="4E1F4ECC" w14:textId="77777777" w:rsidR="0074055C" w:rsidRPr="004D5A2F" w:rsidRDefault="00CF70BD">
      <w:pPr>
        <w:pStyle w:val="Textbody"/>
        <w:tabs>
          <w:tab w:val="left" w:pos="550"/>
        </w:tabs>
        <w:spacing w:after="0"/>
        <w:jc w:val="both"/>
        <w:rPr>
          <w:rFonts w:ascii="Gandhari Unicode" w:hAnsi="Gandhari Unicode" w:cs="e-Tamil OTC"/>
          <w:noProof/>
          <w:lang w:val="en-GB"/>
        </w:rPr>
      </w:pPr>
      <w:r w:rsidRPr="004D5A2F">
        <w:rPr>
          <w:rFonts w:ascii="Gandhari Unicode" w:hAnsi="Gandhari Unicode" w:cs="e-Tamil OTC"/>
          <w:noProof/>
          <w:lang w:val="en-GB"/>
        </w:rPr>
        <w:tab/>
        <w:t>in those who are separated,</w:t>
      </w:r>
    </w:p>
    <w:p w14:paraId="221EC5C6" w14:textId="77777777" w:rsidR="0074055C" w:rsidRPr="004D5A2F" w:rsidRDefault="00CF70BD">
      <w:pPr>
        <w:pStyle w:val="Textbody"/>
        <w:tabs>
          <w:tab w:val="left" w:pos="550"/>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when the great rain that fell envelopes [them].</w:t>
      </w:r>
    </w:p>
    <w:p w14:paraId="1195F25B" w14:textId="77777777" w:rsidR="0074055C" w:rsidRPr="004D5A2F" w:rsidRDefault="0074055C">
      <w:pPr>
        <w:pStyle w:val="Textbody"/>
        <w:spacing w:after="0"/>
        <w:jc w:val="both"/>
        <w:rPr>
          <w:rFonts w:ascii="Gandhari Unicode" w:hAnsi="Gandhari Unicode" w:cs="e-Tamil OTC"/>
          <w:noProof/>
          <w:lang w:val="en-GB"/>
        </w:rPr>
      </w:pPr>
    </w:p>
    <w:p w14:paraId="407F5417"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6FC9D7AF"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392</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தும்பிசேர் கீரனார்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தும்பிசேர்கினார்): </w:t>
      </w:r>
      <w:r w:rsidRPr="004D5A2F">
        <w:rPr>
          <w:rFonts w:ascii="Gandhari Unicode" w:hAnsi="Gandhari Unicode"/>
          <w:i w:val="0"/>
          <w:iCs w:val="0"/>
          <w:color w:val="auto"/>
        </w:rPr>
        <w:t>the confidante / SHE</w:t>
      </w:r>
    </w:p>
    <w:p w14:paraId="2D6452E8"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வரைவிடைக் கிழத்தியது நிலைமை தும்பிக்கச் சொல்லுவாளாய்</w:t>
      </w:r>
      <w:r w:rsidRPr="004D5A2F">
        <w:rPr>
          <w:rFonts w:ascii="Gandhari Unicode" w:hAnsi="Gandhari Unicode" w:cs="e-Tamil OTC"/>
          <w:noProof/>
          <w:lang w:val="en-GB"/>
        </w:rPr>
        <w:t xml:space="preserve">cb </w:t>
      </w:r>
      <w:r w:rsidRPr="004D5A2F">
        <w:rPr>
          <w:rFonts w:ascii="Gandhari Unicode" w:hAnsi="Gandhari Unicode" w:cs="e-Tamil OTC"/>
          <w:noProof/>
          <w:cs/>
          <w:lang w:val="en-GB"/>
        </w:rPr>
        <w:t>சிறைப்புறமாகத் தோழி சொல்லியது.</w:t>
      </w:r>
    </w:p>
    <w:p w14:paraId="7CCD4B58" w14:textId="77777777" w:rsidR="0074055C" w:rsidRPr="004D5A2F" w:rsidRDefault="0074055C">
      <w:pPr>
        <w:pStyle w:val="Textbody"/>
        <w:spacing w:after="29"/>
        <w:jc w:val="both"/>
        <w:rPr>
          <w:rFonts w:ascii="Gandhari Unicode" w:hAnsi="Gandhari Unicode" w:cs="e-Tamil OTC"/>
          <w:noProof/>
          <w:lang w:val="en-GB"/>
        </w:rPr>
      </w:pPr>
    </w:p>
    <w:p w14:paraId="6AD0709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அம்ம வாழியோ </w:t>
      </w:r>
      <w:r w:rsidRPr="004D5A2F">
        <w:rPr>
          <w:rFonts w:ascii="Gandhari Unicode" w:hAnsi="Gandhari Unicode" w:cs="e-Tamil OTC"/>
          <w:noProof/>
          <w:u w:val="wave"/>
          <w:cs/>
          <w:lang w:val="en-GB"/>
        </w:rPr>
        <w:t>வணிச்சிறைத்</w:t>
      </w:r>
      <w:r w:rsidRPr="004D5A2F">
        <w:rPr>
          <w:rFonts w:ascii="Gandhari Unicode" w:hAnsi="Gandhari Unicode" w:cs="e-Tamil OTC"/>
          <w:noProof/>
          <w:cs/>
          <w:lang w:val="en-GB"/>
        </w:rPr>
        <w:t xml:space="preserve"> தும்பி</w:t>
      </w:r>
    </w:p>
    <w:p w14:paraId="597C5A5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நன்மொழிக் கச்ச மில்லை யவர்நாட்</w:t>
      </w:r>
    </w:p>
    <w:p w14:paraId="12A2EE2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டண்ண</w:t>
      </w:r>
      <w:r w:rsidRPr="004D5A2F">
        <w:rPr>
          <w:rFonts w:ascii="Gandhari Unicode" w:hAnsi="Gandhari Unicode" w:cs="e-Tamil OTC"/>
          <w:noProof/>
          <w:cs/>
          <w:lang w:val="en-GB"/>
        </w:rPr>
        <w:t xml:space="preserve"> னெடுவரைச் சேறி யாயிற்</w:t>
      </w:r>
    </w:p>
    <w:p w14:paraId="0F976EF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கடவை மிடைந்த </w:t>
      </w:r>
      <w:r w:rsidRPr="004D5A2F">
        <w:rPr>
          <w:rFonts w:ascii="Gandhari Unicode" w:hAnsi="Gandhari Unicode" w:cs="e-Tamil OTC"/>
          <w:noProof/>
          <w:u w:val="wave"/>
          <w:cs/>
          <w:lang w:val="en-GB"/>
        </w:rPr>
        <w:t>துடவையஞ்</w:t>
      </w:r>
      <w:r w:rsidRPr="004D5A2F">
        <w:rPr>
          <w:rFonts w:ascii="Gandhari Unicode" w:hAnsi="Gandhari Unicode" w:cs="e-Tamil OTC"/>
          <w:noProof/>
          <w:cs/>
          <w:lang w:val="en-GB"/>
        </w:rPr>
        <w:t xml:space="preserve"> சிறுதினைத்</w:t>
      </w:r>
    </w:p>
    <w:p w14:paraId="3F88CBE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துளரெறி நுண்டுகட் களைஞர் தங்கை</w:t>
      </w:r>
    </w:p>
    <w:p w14:paraId="7E0426E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தமரிற்</w:t>
      </w:r>
      <w:r w:rsidRPr="004D5A2F">
        <w:rPr>
          <w:rFonts w:ascii="Gandhari Unicode" w:hAnsi="Gandhari Unicode" w:cs="e-Tamil OTC"/>
          <w:noProof/>
          <w:cs/>
          <w:lang w:val="en-GB"/>
        </w:rPr>
        <w:t xml:space="preserve"> றீரா ளென்மோ வரசர்</w:t>
      </w:r>
    </w:p>
    <w:p w14:paraId="005543A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நிரைசெல</w:t>
      </w:r>
      <w:r w:rsidRPr="004D5A2F">
        <w:rPr>
          <w:rFonts w:ascii="Gandhari Unicode" w:hAnsi="Gandhari Unicode" w:cs="e-Tamil OTC"/>
          <w:noProof/>
          <w:cs/>
          <w:lang w:val="en-GB"/>
        </w:rPr>
        <w:t xml:space="preserve"> னுண்டோல் போலப்</w:t>
      </w:r>
    </w:p>
    <w:p w14:paraId="621178D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பிரசந் தூங்கு மலைகிழ </w:t>
      </w:r>
      <w:r w:rsidRPr="004D5A2F">
        <w:rPr>
          <w:rFonts w:ascii="Gandhari Unicode" w:hAnsi="Gandhari Unicode" w:cs="e-Tamil OTC"/>
          <w:noProof/>
          <w:u w:val="wave"/>
          <w:cs/>
          <w:lang w:val="en-GB"/>
        </w:rPr>
        <w:t>வோர்க்கே</w:t>
      </w:r>
      <w:r w:rsidRPr="004D5A2F">
        <w:rPr>
          <w:rFonts w:ascii="Gandhari Unicode" w:hAnsi="Gandhari Unicode" w:cs="e-Tamil OTC"/>
          <w:noProof/>
          <w:cs/>
          <w:lang w:val="en-GB"/>
        </w:rPr>
        <w:t>.</w:t>
      </w:r>
    </w:p>
    <w:p w14:paraId="5355D720" w14:textId="77777777" w:rsidR="0074055C" w:rsidRPr="004D5A2F" w:rsidRDefault="0074055C">
      <w:pPr>
        <w:pStyle w:val="Textbody"/>
        <w:spacing w:after="29"/>
        <w:jc w:val="both"/>
        <w:rPr>
          <w:rFonts w:ascii="Gandhari Unicode" w:hAnsi="Gandhari Unicode" w:cs="e-Tamil OTC"/>
          <w:noProof/>
          <w:lang w:val="en-GB"/>
        </w:rPr>
      </w:pPr>
    </w:p>
    <w:p w14:paraId="1F2ADAF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வணிச்சிறைத்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மணிச்சிறைத் </w:t>
      </w:r>
      <w:r w:rsidRPr="004D5A2F">
        <w:rPr>
          <w:rFonts w:ascii="Gandhari Unicode" w:hAnsi="Gandhari Unicode" w:cs="e-Tamil OTC"/>
          <w:noProof/>
          <w:lang w:val="en-GB"/>
        </w:rPr>
        <w:t xml:space="preserve">L1, C1+2v+3, G1+2, 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நன்மொழிக்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நன்மொழ்க்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2df.</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யவர்நாட்</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டண்ண </w:t>
      </w:r>
      <w:r w:rsidRPr="004D5A2F">
        <w:rPr>
          <w:rFonts w:ascii="Gandhari Unicode" w:hAnsi="Gandhari Unicode" w:cs="e-Tamil OTC"/>
          <w:noProof/>
          <w:lang w:val="en-GB"/>
        </w:rPr>
        <w:t xml:space="preserve">C2+3v, G2, Cām.; </w:t>
      </w:r>
      <w:r w:rsidRPr="004D5A2F">
        <w:rPr>
          <w:rFonts w:ascii="Gandhari Unicode" w:hAnsi="Gandhari Unicode" w:cs="e-Tamil OTC"/>
          <w:noProof/>
          <w:cs/>
          <w:lang w:val="en-GB"/>
        </w:rPr>
        <w:t>யவர்நாட்</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டண்ெண </w:t>
      </w:r>
      <w:r w:rsidRPr="004D5A2F">
        <w:rPr>
          <w:rFonts w:ascii="Gandhari Unicode" w:hAnsi="Gandhari Unicode" w:cs="e-Tamil OTC"/>
          <w:noProof/>
          <w:lang w:val="en-GB"/>
        </w:rPr>
        <w:t xml:space="preserve">L1, C1+3, G1, EA, AT; </w:t>
      </w:r>
      <w:r w:rsidRPr="004D5A2F">
        <w:rPr>
          <w:rFonts w:ascii="Gandhari Unicode" w:hAnsi="Gandhari Unicode" w:cs="e-Tamil OTC"/>
          <w:noProof/>
          <w:cs/>
          <w:lang w:val="en-GB"/>
        </w:rPr>
        <w:t xml:space="preserve">யவர்நாட்டுத் </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தண்ெண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4a </w:t>
      </w:r>
      <w:r w:rsidRPr="004D5A2F">
        <w:rPr>
          <w:rFonts w:ascii="Gandhari Unicode" w:hAnsi="Gandhari Unicode" w:cs="e-Tamil OTC"/>
          <w:noProof/>
          <w:cs/>
          <w:lang w:val="en-GB"/>
        </w:rPr>
        <w:t xml:space="preserve">கடவை </w:t>
      </w:r>
      <w:r w:rsidRPr="004D5A2F">
        <w:rPr>
          <w:rFonts w:ascii="Gandhari Unicode" w:hAnsi="Gandhari Unicode" w:cs="e-Tamil OTC"/>
          <w:noProof/>
          <w:lang w:val="en-GB"/>
        </w:rPr>
        <w:t xml:space="preserve">C1+2v+3, G1+2, EA, Cām.v, ER; </w:t>
      </w:r>
      <w:r w:rsidRPr="004D5A2F">
        <w:rPr>
          <w:rFonts w:ascii="Gandhari Unicode" w:hAnsi="Gandhari Unicode" w:cs="e-Tamil OTC"/>
          <w:noProof/>
          <w:cs/>
          <w:lang w:val="en-GB"/>
        </w:rPr>
        <w:t xml:space="preserve">கபவை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கடமை </w:t>
      </w:r>
      <w:r w:rsidRPr="004D5A2F">
        <w:rPr>
          <w:rFonts w:ascii="Gandhari Unicode" w:hAnsi="Gandhari Unicode" w:cs="e-Tamil OTC"/>
          <w:noProof/>
          <w:lang w:val="en-GB"/>
        </w:rPr>
        <w:t>C2+3v, Cām.</w:t>
      </w:r>
      <w:r w:rsidRPr="004D5A2F">
        <w:rPr>
          <w:rStyle w:val="FootnoteReference"/>
          <w:rFonts w:ascii="Gandhari Unicode" w:hAnsi="Gandhari Unicode" w:cs="e-Tamil OTC"/>
          <w:noProof/>
          <w:lang w:val="en-GB"/>
        </w:rPr>
        <w:footnoteReference w:id="747"/>
      </w:r>
      <w:r w:rsidRPr="004D5A2F">
        <w:rPr>
          <w:rFonts w:ascii="Gandhari Unicode" w:hAnsi="Gandhari Unicode" w:cs="e-Tamil OTC"/>
          <w:noProof/>
          <w:lang w:val="en-GB"/>
        </w:rPr>
        <w:t xml:space="preserve">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 xml:space="preserve">4c </w:t>
      </w:r>
      <w:r w:rsidRPr="004D5A2F">
        <w:rPr>
          <w:rFonts w:ascii="Gandhari Unicode" w:hAnsi="Gandhari Unicode" w:cs="e-Tamil OTC"/>
          <w:noProof/>
          <w:cs/>
          <w:lang w:val="en-GB"/>
        </w:rPr>
        <w:t xml:space="preserve">துடவையஞ்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துடவைய </w:t>
      </w:r>
      <w:r w:rsidRPr="004D5A2F">
        <w:rPr>
          <w:rFonts w:ascii="Gandhari Unicode" w:hAnsi="Gandhari Unicode" w:cs="e-Tamil OTC"/>
          <w:noProof/>
          <w:lang w:val="en-GB"/>
        </w:rPr>
        <w:t xml:space="preserve">L1, C1+3,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துளரெறி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துளிரெறி </w:t>
      </w:r>
      <w:r w:rsidRPr="004D5A2F">
        <w:rPr>
          <w:rFonts w:ascii="Gandhari Unicode" w:hAnsi="Gandhari Unicode" w:cs="e-Tamil OTC"/>
          <w:noProof/>
          <w:lang w:val="en-GB"/>
        </w:rPr>
        <w:t xml:space="preserve">C2+3v, G2, EA, Cām.v; </w:t>
      </w:r>
      <w:r w:rsidRPr="004D5A2F">
        <w:rPr>
          <w:rFonts w:ascii="Gandhari Unicode" w:hAnsi="Gandhari Unicode" w:cs="e-Tamil OTC"/>
          <w:noProof/>
          <w:cs/>
          <w:lang w:val="en-GB"/>
        </w:rPr>
        <w:t xml:space="preserve">துள்ளிரெறி </w:t>
      </w:r>
      <w:r w:rsidRPr="004D5A2F">
        <w:rPr>
          <w:rFonts w:ascii="Gandhari Unicode" w:hAnsi="Gandhari Unicode" w:cs="e-Tamil OTC"/>
          <w:noProof/>
          <w:lang w:val="en-GB"/>
        </w:rPr>
        <w:t xml:space="preserve">G2v; </w:t>
      </w:r>
      <w:r w:rsidRPr="004D5A2F">
        <w:rPr>
          <w:rFonts w:ascii="Gandhari Unicode" w:hAnsi="Gandhari Unicode" w:cs="e-Tamil OTC"/>
          <w:noProof/>
          <w:cs/>
          <w:lang w:val="en-GB"/>
        </w:rPr>
        <w:t xml:space="preserve">துனிரெறி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தளிரெறி </w:t>
      </w:r>
      <w:r w:rsidRPr="004D5A2F">
        <w:rPr>
          <w:rFonts w:ascii="Gandhari Unicode" w:hAnsi="Gandhari Unicode" w:cs="e-Tamil OTC"/>
          <w:noProof/>
          <w:lang w:val="en-GB"/>
        </w:rPr>
        <w:t xml:space="preserve">C3v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தமரிற்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தமராற் </w:t>
      </w:r>
      <w:r w:rsidRPr="004D5A2F">
        <w:rPr>
          <w:rFonts w:ascii="Gandhari Unicode" w:hAnsi="Gandhari Unicode" w:cs="e-Tamil OTC"/>
          <w:noProof/>
          <w:lang w:val="en-GB"/>
        </w:rPr>
        <w:t xml:space="preserve">EA, I, AT, Cām.v; </w:t>
      </w:r>
      <w:r w:rsidRPr="004D5A2F">
        <w:rPr>
          <w:rFonts w:ascii="Gandhari Unicode" w:hAnsi="Gandhari Unicode" w:cs="e-Tamil OTC"/>
          <w:noProof/>
          <w:cs/>
          <w:lang w:val="en-GB"/>
        </w:rPr>
        <w:t xml:space="preserve">தமரற் </w:t>
      </w:r>
      <w:r w:rsidRPr="004D5A2F">
        <w:rPr>
          <w:rFonts w:ascii="Gandhari Unicode" w:hAnsi="Gandhari Unicode" w:cs="e-Tamil OTC"/>
          <w:noProof/>
          <w:lang w:val="en-GB"/>
        </w:rPr>
        <w:t xml:space="preserve">C1+3, G1; </w:t>
      </w:r>
      <w:r w:rsidRPr="004D5A2F">
        <w:rPr>
          <w:rFonts w:ascii="Gandhari Unicode" w:hAnsi="Gandhari Unicode" w:cs="e-Tamil OTC"/>
          <w:noProof/>
          <w:cs/>
          <w:lang w:val="en-GB"/>
        </w:rPr>
        <w:t xml:space="preserve">தாமாற்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தரமாற்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நிரைசெல னுண்டோல் </w:t>
      </w:r>
      <w:r w:rsidRPr="004D5A2F">
        <w:rPr>
          <w:rFonts w:ascii="Gandhari Unicode" w:hAnsi="Gandhari Unicode" w:cs="e-Tamil OTC"/>
          <w:noProof/>
          <w:lang w:val="en-GB"/>
        </w:rPr>
        <w:t xml:space="preserve">C2v+3v, Cām.; </w:t>
      </w:r>
      <w:r w:rsidRPr="004D5A2F">
        <w:rPr>
          <w:rFonts w:ascii="Gandhari Unicode" w:hAnsi="Gandhari Unicode" w:cs="e-Tamil OTC"/>
          <w:noProof/>
          <w:cs/>
          <w:lang w:val="en-GB"/>
        </w:rPr>
        <w:t xml:space="preserve">நிரைசெ னுண்டோல் </w:t>
      </w:r>
      <w:r w:rsidRPr="004D5A2F">
        <w:rPr>
          <w:rFonts w:ascii="Gandhari Unicode" w:hAnsi="Gandhari Unicode" w:cs="e-Tamil OTC"/>
          <w:noProof/>
          <w:lang w:val="en-GB"/>
        </w:rPr>
        <w:t xml:space="preserve">C2, VP; </w:t>
      </w:r>
      <w:r w:rsidRPr="004D5A2F">
        <w:rPr>
          <w:rFonts w:ascii="Gandhari Unicode" w:hAnsi="Gandhari Unicode" w:cs="e-Tamil OTC"/>
          <w:noProof/>
          <w:cs/>
          <w:lang w:val="en-GB"/>
        </w:rPr>
        <w:t xml:space="preserve">நிரைசே றுண்டோ </w:t>
      </w:r>
      <w:r w:rsidRPr="004D5A2F">
        <w:rPr>
          <w:rFonts w:ascii="Gandhari Unicode" w:hAnsi="Gandhari Unicode" w:cs="e-Tamil OTC"/>
          <w:noProof/>
          <w:lang w:val="en-GB"/>
        </w:rPr>
        <w:t xml:space="preserve">L1, C1+3, G1; </w:t>
      </w:r>
      <w:r w:rsidRPr="004D5A2F">
        <w:rPr>
          <w:rFonts w:ascii="Gandhari Unicode" w:hAnsi="Gandhari Unicode" w:cs="e-Tamil OTC"/>
          <w:noProof/>
          <w:cs/>
          <w:lang w:val="en-GB"/>
        </w:rPr>
        <w:t xml:space="preserve">நிரைசேர் நுண்டேர் </w:t>
      </w:r>
      <w:r w:rsidRPr="004D5A2F">
        <w:rPr>
          <w:rFonts w:ascii="Gandhari Unicode" w:hAnsi="Gandhari Unicode" w:cs="e-Tamil OTC"/>
          <w:noProof/>
          <w:lang w:val="en-GB"/>
        </w:rPr>
        <w:t xml:space="preserve">G2v, EA, I, AT, Cām.v; </w:t>
      </w:r>
      <w:r w:rsidRPr="004D5A2F">
        <w:rPr>
          <w:rFonts w:ascii="Gandhari Unicode" w:hAnsi="Gandhari Unicode" w:cs="e-Tamil OTC"/>
          <w:noProof/>
          <w:cs/>
          <w:lang w:val="en-GB"/>
        </w:rPr>
        <w:t xml:space="preserve">நிரைசோ நுண்டர்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மலைகிழ வோர்க்கே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மலை(க்)கிழ வோற்கே </w:t>
      </w:r>
      <w:r w:rsidRPr="004D5A2F">
        <w:rPr>
          <w:rFonts w:ascii="Gandhari Unicode" w:hAnsi="Gandhari Unicode" w:cs="e-Tamil OTC"/>
          <w:noProof/>
          <w:lang w:val="en-GB"/>
        </w:rPr>
        <w:t>L1, C1+2v+3, G1+2, EA, I(), AT, Cām.v, ER</w:t>
      </w:r>
    </w:p>
    <w:p w14:paraId="4A1FF91F" w14:textId="77777777" w:rsidR="0074055C" w:rsidRPr="004D5A2F" w:rsidRDefault="0074055C">
      <w:pPr>
        <w:pStyle w:val="Textbody"/>
        <w:spacing w:after="29"/>
        <w:jc w:val="both"/>
        <w:rPr>
          <w:rFonts w:ascii="Gandhari Unicode" w:hAnsi="Gandhari Unicode" w:cs="e-Tamil OTC"/>
          <w:noProof/>
          <w:lang w:val="en-GB"/>
        </w:rPr>
      </w:pPr>
    </w:p>
    <w:p w14:paraId="47A4F29A" w14:textId="787EF277" w:rsidR="0074055C" w:rsidRPr="004D5A2F" w:rsidRDefault="00976500">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w:t>
      </w:r>
      <w:r w:rsidR="00CF70BD" w:rsidRPr="004D5A2F">
        <w:rPr>
          <w:rFonts w:ascii="Gandhari Unicode" w:hAnsi="Gandhari Unicode" w:cs="e-Tamil OTC"/>
          <w:noProof/>
          <w:lang w:val="en-GB"/>
        </w:rPr>
        <w:t>mma</w:t>
      </w:r>
      <w:ins w:id="1106" w:author="Narmada Hansani Polgampalage" w:date="2023-12-01T19:18:00Z">
        <w:r>
          <w:rPr>
            <w:rFonts w:ascii="Gandhari Unicode" w:hAnsi="Gandhari Unicode" w:cs="e-Tamil OTC"/>
            <w:noProof/>
            <w:lang w:val="en-GB"/>
          </w:rPr>
          <w:t>-</w:t>
        </w:r>
      </w:ins>
      <w:del w:id="1107" w:author="Narmada Hansani Polgampalage" w:date="2023-12-01T19:18:00Z">
        <w:r w:rsidR="00CF70BD" w:rsidRPr="004D5A2F" w:rsidDel="00976500">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vāḻi</w:t>
      </w:r>
      <w:r w:rsidR="007F7828"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ō </w:t>
      </w:r>
      <w:r w:rsidR="007F7828" w:rsidRPr="004D5A2F">
        <w:rPr>
          <w:rFonts w:ascii="Gandhari Unicode" w:hAnsi="Gandhari Unicode" w:cs="e-Tamil OTC"/>
          <w:noProof/>
          <w:lang w:val="en-GB"/>
        </w:rPr>
        <w:t>~</w:t>
      </w:r>
      <w:r w:rsidR="00CF70BD" w:rsidRPr="004D5A2F">
        <w:rPr>
          <w:rFonts w:ascii="Gandhari Unicode" w:hAnsi="Gandhari Unicode" w:cs="e-Tamil OTC"/>
          <w:i/>
          <w:iCs/>
          <w:noProof/>
          <w:lang w:val="en-GB"/>
        </w:rPr>
        <w:t>aṇi</w:t>
      </w:r>
      <w:r w:rsidR="007F7828"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 ciṟai</w:t>
      </w:r>
      <w:ins w:id="1108" w:author="Narmada Hansani Polgampalage" w:date="2023-12-01T19:19:00Z">
        <w:r>
          <w:rPr>
            <w:rFonts w:ascii="Gandhari Unicode" w:hAnsi="Gandhari Unicode" w:cs="e-Tamil OTC"/>
            <w:noProof/>
            <w:lang w:val="en-GB"/>
          </w:rPr>
          <w:t>+</w:t>
        </w:r>
      </w:ins>
      <w:r w:rsidR="00CF70BD" w:rsidRPr="004D5A2F">
        <w:rPr>
          <w:rFonts w:ascii="Gandhari Unicode" w:hAnsi="Gandhari Unicode" w:cs="e-Tamil OTC"/>
          <w:noProof/>
          <w:lang w:val="en-GB"/>
        </w:rPr>
        <w:t xml:space="preserve"> tumpi</w:t>
      </w:r>
    </w:p>
    <w:p w14:paraId="1DFBDDB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nal moḻ</w:t>
      </w:r>
      <w:r w:rsidR="007F7828" w:rsidRPr="004D5A2F">
        <w:rPr>
          <w:rFonts w:ascii="Gandhari Unicode" w:hAnsi="Gandhari Unicode" w:cs="e-Tamil OTC"/>
          <w:noProof/>
          <w:lang w:val="en-GB"/>
        </w:rPr>
        <w:t>ikk*</w:t>
      </w:r>
      <w:r w:rsidRPr="004D5A2F">
        <w:rPr>
          <w:rFonts w:ascii="Gandhari Unicode" w:hAnsi="Gandhari Unicode" w:cs="e-Tamil OTC"/>
          <w:noProof/>
          <w:lang w:val="en-GB"/>
        </w:rPr>
        <w:t xml:space="preserve"> accam illai </w:t>
      </w:r>
      <w:r w:rsidR="007F7828" w:rsidRPr="004D5A2F">
        <w:rPr>
          <w:rFonts w:ascii="Gandhari Unicode" w:hAnsi="Gandhari Unicode" w:cs="e-Tamil OTC"/>
          <w:noProof/>
          <w:lang w:val="en-GB"/>
        </w:rPr>
        <w:t>~</w:t>
      </w:r>
      <w:r w:rsidRPr="004D5A2F">
        <w:rPr>
          <w:rFonts w:ascii="Gandhari Unicode" w:hAnsi="Gandhari Unicode" w:cs="e-Tamil OTC"/>
          <w:noProof/>
          <w:lang w:val="en-GB"/>
        </w:rPr>
        <w:t>avar nāṭṭ</w:t>
      </w:r>
      <w:r w:rsidR="007F7828" w:rsidRPr="004D5A2F">
        <w:rPr>
          <w:rFonts w:ascii="Gandhari Unicode" w:hAnsi="Gandhari Unicode" w:cs="e-Tamil OTC"/>
          <w:noProof/>
          <w:lang w:val="en-GB"/>
        </w:rPr>
        <w:t>*</w:t>
      </w:r>
    </w:p>
    <w:p w14:paraId="62752179" w14:textId="06A9D563"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aṇṇal</w:t>
      </w:r>
      <w:r w:rsidRPr="004D5A2F">
        <w:rPr>
          <w:rFonts w:ascii="Gandhari Unicode" w:hAnsi="Gandhari Unicode" w:cs="e-Tamil OTC"/>
          <w:noProof/>
          <w:lang w:val="en-GB"/>
        </w:rPr>
        <w:t xml:space="preserve"> neṭu varai</w:t>
      </w:r>
      <w:ins w:id="1109" w:author="Narmada Hansani Polgampalage" w:date="2023-12-01T19:19:00Z">
        <w:r w:rsidR="00976500">
          <w:rPr>
            <w:rFonts w:ascii="Gandhari Unicode" w:hAnsi="Gandhari Unicode" w:cs="e-Tamil OTC"/>
            <w:noProof/>
            <w:lang w:val="en-GB"/>
          </w:rPr>
          <w:t>+</w:t>
        </w:r>
      </w:ins>
      <w:r w:rsidRPr="004D5A2F">
        <w:rPr>
          <w:rFonts w:ascii="Gandhari Unicode" w:hAnsi="Gandhari Unicode" w:cs="e-Tamil OTC"/>
          <w:noProof/>
          <w:lang w:val="en-GB"/>
        </w:rPr>
        <w:t xml:space="preserve"> cēṟi </w:t>
      </w:r>
      <w:r w:rsidR="007F7828" w:rsidRPr="004D5A2F">
        <w:rPr>
          <w:rFonts w:ascii="Gandhari Unicode" w:hAnsi="Gandhari Unicode" w:cs="e-Tamil OTC"/>
          <w:noProof/>
          <w:lang w:val="en-GB"/>
        </w:rPr>
        <w:t>~</w:t>
      </w:r>
      <w:r w:rsidRPr="004D5A2F">
        <w:rPr>
          <w:rFonts w:ascii="Gandhari Unicode" w:hAnsi="Gandhari Unicode" w:cs="e-Tamil OTC"/>
          <w:noProof/>
          <w:lang w:val="en-GB"/>
        </w:rPr>
        <w:t>āyiṉ</w:t>
      </w:r>
    </w:p>
    <w:p w14:paraId="42920C0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kaṭavai miṭainta </w:t>
      </w:r>
      <w:r w:rsidRPr="004D5A2F">
        <w:rPr>
          <w:rFonts w:ascii="Gandhari Unicode" w:hAnsi="Gandhari Unicode" w:cs="e-Tamil OTC"/>
          <w:i/>
          <w:iCs/>
          <w:noProof/>
          <w:lang w:val="en-GB"/>
        </w:rPr>
        <w:t>tuṭavaiyam</w:t>
      </w:r>
      <w:r w:rsidRPr="004D5A2F">
        <w:rPr>
          <w:rFonts w:ascii="Gandhari Unicode" w:hAnsi="Gandhari Unicode" w:cs="e-Tamil OTC"/>
          <w:noProof/>
          <w:lang w:val="en-GB"/>
        </w:rPr>
        <w:t xml:space="preserve"> ciṟu tiṉai</w:t>
      </w:r>
      <w:r w:rsidR="007F7828" w:rsidRPr="004D5A2F">
        <w:rPr>
          <w:rFonts w:ascii="Gandhari Unicode" w:hAnsi="Gandhari Unicode" w:cs="e-Tamil OTC"/>
          <w:noProof/>
          <w:lang w:val="en-GB"/>
        </w:rPr>
        <w:t>+</w:t>
      </w:r>
    </w:p>
    <w:p w14:paraId="77E53A8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tuḷar eṟi nuṇ tukaḷ kaḷaiñar taṅkai</w:t>
      </w:r>
    </w:p>
    <w:p w14:paraId="3003CEF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tamariṉ</w:t>
      </w:r>
      <w:r w:rsidRPr="004D5A2F">
        <w:rPr>
          <w:rFonts w:ascii="Gandhari Unicode" w:hAnsi="Gandhari Unicode" w:cs="e-Tamil OTC"/>
          <w:noProof/>
          <w:lang w:val="en-GB"/>
        </w:rPr>
        <w:t xml:space="preserve"> tīrāḷ eṉmō </w:t>
      </w:r>
      <w:r w:rsidR="007F7828" w:rsidRPr="004D5A2F">
        <w:rPr>
          <w:rFonts w:ascii="Gandhari Unicode" w:hAnsi="Gandhari Unicode" w:cs="e-Tamil OTC"/>
          <w:noProof/>
          <w:lang w:val="en-GB"/>
        </w:rPr>
        <w:t>~</w:t>
      </w:r>
      <w:r w:rsidRPr="004D5A2F">
        <w:rPr>
          <w:rFonts w:ascii="Gandhari Unicode" w:hAnsi="Gandhari Unicode" w:cs="e-Tamil OTC"/>
          <w:noProof/>
          <w:lang w:val="en-GB"/>
        </w:rPr>
        <w:t>aracar</w:t>
      </w:r>
    </w:p>
    <w:p w14:paraId="1D26FBD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nirai </w:t>
      </w:r>
      <w:r w:rsidRPr="004D5A2F">
        <w:rPr>
          <w:rFonts w:ascii="Gandhari Unicode" w:hAnsi="Gandhari Unicode" w:cs="e-Tamil OTC"/>
          <w:i/>
          <w:iCs/>
          <w:noProof/>
          <w:lang w:val="en-GB"/>
        </w:rPr>
        <w:t>celal</w:t>
      </w:r>
      <w:r w:rsidRPr="004D5A2F">
        <w:rPr>
          <w:rFonts w:ascii="Gandhari Unicode" w:hAnsi="Gandhari Unicode" w:cs="e-Tamil OTC"/>
          <w:noProof/>
          <w:lang w:val="en-GB"/>
        </w:rPr>
        <w:t xml:space="preserve"> nuṇ tōl pōla</w:t>
      </w:r>
      <w:r w:rsidR="007F7828" w:rsidRPr="004D5A2F">
        <w:rPr>
          <w:rFonts w:ascii="Gandhari Unicode" w:hAnsi="Gandhari Unicode" w:cs="e-Tamil OTC"/>
          <w:noProof/>
          <w:lang w:val="en-GB"/>
        </w:rPr>
        <w:t>+</w:t>
      </w:r>
    </w:p>
    <w:p w14:paraId="7B9876D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piracam tūṅkum malai </w:t>
      </w:r>
      <w:r w:rsidRPr="004D5A2F">
        <w:rPr>
          <w:rFonts w:ascii="Gandhari Unicode" w:hAnsi="Gandhari Unicode" w:cs="e-Tamil OTC"/>
          <w:i/>
          <w:iCs/>
          <w:noProof/>
          <w:lang w:val="en-GB"/>
        </w:rPr>
        <w:t>kiḻavōrkk</w:t>
      </w:r>
      <w:r w:rsidR="007F7828"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2313189A" w14:textId="77777777" w:rsidR="0074055C" w:rsidRPr="004D5A2F" w:rsidRDefault="0074055C">
      <w:pPr>
        <w:pStyle w:val="Textbody"/>
        <w:spacing w:after="29" w:line="260" w:lineRule="exact"/>
        <w:jc w:val="both"/>
        <w:rPr>
          <w:rFonts w:ascii="Gandhari Unicode" w:hAnsi="Gandhari Unicode" w:cs="e-Tamil OTC"/>
          <w:noProof/>
          <w:lang w:val="en-GB"/>
        </w:rPr>
      </w:pPr>
    </w:p>
    <w:p w14:paraId="2EA39C58" w14:textId="77777777" w:rsidR="00527011" w:rsidRPr="004D5A2F" w:rsidRDefault="00527011">
      <w:pPr>
        <w:rPr>
          <w:rFonts w:ascii="Gandhari Unicode" w:hAnsi="Gandhari Unicode" w:cs="e-Tamil OTC"/>
        </w:rPr>
      </w:pPr>
      <w:r w:rsidRPr="004D5A2F">
        <w:rPr>
          <w:rFonts w:ascii="Gandhari Unicode" w:hAnsi="Gandhari Unicode" w:cs="e-Tamil OTC"/>
        </w:rPr>
        <w:br w:type="page"/>
      </w:r>
    </w:p>
    <w:p w14:paraId="55B1B1FC"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by the confidante, while [he] is behind the hedge, as if talking to a bee about HER state [when awaiting] the time of marriage.</w:t>
      </w:r>
    </w:p>
    <w:p w14:paraId="1D05FE78" w14:textId="77777777" w:rsidR="0074055C" w:rsidRPr="004D5A2F" w:rsidRDefault="0074055C">
      <w:pPr>
        <w:pStyle w:val="Textbody"/>
        <w:spacing w:after="29" w:line="260" w:lineRule="exact"/>
        <w:jc w:val="both"/>
        <w:rPr>
          <w:rFonts w:ascii="Gandhari Unicode" w:hAnsi="Gandhari Unicode" w:cs="e-Tamil OTC"/>
          <w:noProof/>
          <w:lang w:val="en-GB"/>
        </w:rPr>
      </w:pPr>
    </w:p>
    <w:p w14:paraId="0A0006FB" w14:textId="6887D800" w:rsidR="0074055C" w:rsidRPr="004D5A2F" w:rsidRDefault="00976500">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position w:val="6"/>
          <w:lang w:val="en-GB"/>
        </w:rPr>
        <w:t>A</w:t>
      </w:r>
      <w:r w:rsidR="00CF70BD" w:rsidRPr="004D5A2F">
        <w:rPr>
          <w:rFonts w:ascii="Gandhari Unicode" w:hAnsi="Gandhari Unicode" w:cs="e-Tamil OTC"/>
          <w:noProof/>
          <w:position w:val="6"/>
          <w:lang w:val="en-GB"/>
        </w:rPr>
        <w:t>mma</w:t>
      </w:r>
      <w:ins w:id="1110" w:author="Narmada Hansani Polgampalage" w:date="2023-12-01T19:18:00Z">
        <w:r>
          <w:rPr>
            <w:rFonts w:ascii="Gandhari Unicode" w:hAnsi="Gandhari Unicode" w:cs="e-Tamil OTC"/>
            <w:noProof/>
            <w:lang w:val="en-GB"/>
          </w:rPr>
          <w:t>-</w:t>
        </w:r>
      </w:ins>
      <w:del w:id="1111" w:author="Narmada Hansani Polgampalage" w:date="2023-12-01T19:18:00Z">
        <w:r w:rsidR="00CF70BD" w:rsidRPr="004D5A2F" w:rsidDel="00976500">
          <w:rPr>
            <w:rFonts w:ascii="Gandhari Unicode" w:hAnsi="Gandhari Unicode" w:cs="e-Tamil OTC"/>
            <w:noProof/>
            <w:lang w:val="en-GB"/>
          </w:rPr>
          <w:delText xml:space="preserve"> </w:delText>
        </w:r>
      </w:del>
      <w:r w:rsidR="00CF70BD" w:rsidRPr="004D5A2F">
        <w:rPr>
          <w:rFonts w:ascii="Gandhari Unicode" w:hAnsi="Gandhari Unicode" w:cs="e-Tamil OTC"/>
          <w:noProof/>
          <w:lang w:val="en-GB"/>
        </w:rPr>
        <w:t>live</w:t>
      </w:r>
      <w:r w:rsidR="00CF70BD" w:rsidRPr="004D5A2F">
        <w:rPr>
          <w:rFonts w:ascii="Gandhari Unicode" w:hAnsi="Gandhari Unicode" w:cs="e-Tamil OTC"/>
          <w:noProof/>
          <w:position w:val="6"/>
          <w:lang w:val="en-GB"/>
        </w:rPr>
        <w:t>ō</w:t>
      </w:r>
      <w:r w:rsidR="00CF70BD" w:rsidRPr="004D5A2F">
        <w:rPr>
          <w:rFonts w:ascii="Gandhari Unicode" w:hAnsi="Gandhari Unicode" w:cs="e-Tamil OTC"/>
          <w:noProof/>
          <w:lang w:val="en-GB"/>
        </w:rPr>
        <w:t xml:space="preserve"> adorn</w:t>
      </w:r>
      <w:r w:rsidR="007F7828" w:rsidRPr="004D5A2F">
        <w:rPr>
          <w:rFonts w:ascii="Gandhari Unicode" w:hAnsi="Gandhari Unicode" w:cs="e-Tamil OTC"/>
          <w:noProof/>
          <w:lang w:val="en-GB"/>
        </w:rPr>
        <w:t>ment</w:t>
      </w:r>
      <w:r w:rsidR="00CF70BD" w:rsidRPr="004D5A2F">
        <w:rPr>
          <w:rFonts w:ascii="Gandhari Unicode" w:hAnsi="Gandhari Unicode" w:cs="e-Tamil OTC"/>
          <w:noProof/>
          <w:lang w:val="en-GB"/>
        </w:rPr>
        <w:t xml:space="preserve"> wing bee</w:t>
      </w:r>
    </w:p>
    <w:p w14:paraId="3E1886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 word(dat.) fear not he(h.) land(obl.)</w:t>
      </w:r>
    </w:p>
    <w:p w14:paraId="4DE51DE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superiority long mountain you-go(sub.) if</w:t>
      </w:r>
    </w:p>
    <w:p w14:paraId="69B7F56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trespass-they(n.pl.) set-close- wood</w:t>
      </w:r>
      <w:r w:rsidRPr="004D5A2F">
        <w:rPr>
          <w:rFonts w:ascii="Gandhari Unicode" w:hAnsi="Gandhari Unicode" w:cs="e-Tamil OTC"/>
          <w:noProof/>
          <w:position w:val="6"/>
          <w:lang w:val="en-GB"/>
        </w:rPr>
        <w:t>am</w:t>
      </w:r>
      <w:r w:rsidRPr="004D5A2F">
        <w:rPr>
          <w:rFonts w:ascii="Gandhari Unicode" w:hAnsi="Gandhari Unicode" w:cs="e-Tamil OTC"/>
          <w:noProof/>
          <w:lang w:val="en-GB"/>
        </w:rPr>
        <w:t xml:space="preserve"> little millet</w:t>
      </w:r>
    </w:p>
    <w:p w14:paraId="514EB19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weed throw- fine dust weed-they(h.)</w:t>
      </w:r>
      <w:r w:rsidRPr="004D5A2F">
        <w:rPr>
          <w:rStyle w:val="FootnoteReference"/>
          <w:rFonts w:ascii="Gandhari Unicode" w:hAnsi="Gandhari Unicode" w:cs="e-Tamil OTC"/>
          <w:noProof/>
          <w:lang w:val="en-GB"/>
        </w:rPr>
        <w:footnoteReference w:id="748"/>
      </w:r>
      <w:r w:rsidRPr="004D5A2F">
        <w:rPr>
          <w:rFonts w:ascii="Gandhari Unicode" w:hAnsi="Gandhari Unicode" w:cs="e-Tamil OTC"/>
          <w:noProof/>
          <w:lang w:val="en-GB"/>
        </w:rPr>
        <w:t xml:space="preserve"> younger-sister</w:t>
      </w:r>
    </w:p>
    <w:p w14:paraId="52FF854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self-they(h.)</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end-not-she say(ipt.) king(h.)</w:t>
      </w:r>
    </w:p>
    <w:p w14:paraId="2FA9FBE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row going fine skin be-similar</w:t>
      </w:r>
    </w:p>
    <w:p w14:paraId="2732468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honey-comb hanging- mountain master(h.dat.)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4EC79E6D" w14:textId="77777777" w:rsidR="0074055C" w:rsidRPr="004D5A2F" w:rsidRDefault="0074055C">
      <w:pPr>
        <w:pStyle w:val="Textbody"/>
        <w:spacing w:after="29"/>
        <w:jc w:val="both"/>
        <w:rPr>
          <w:rFonts w:ascii="Gandhari Unicode" w:hAnsi="Gandhari Unicode" w:cs="e-Tamil OTC"/>
          <w:noProof/>
          <w:lang w:val="en-GB"/>
        </w:rPr>
      </w:pPr>
    </w:p>
    <w:p w14:paraId="5B159416" w14:textId="77777777" w:rsidR="0074055C" w:rsidRPr="004D5A2F" w:rsidRDefault="0074055C">
      <w:pPr>
        <w:pStyle w:val="Textbody"/>
        <w:spacing w:after="29"/>
        <w:rPr>
          <w:rFonts w:ascii="Gandhari Unicode" w:hAnsi="Gandhari Unicode" w:cs="e-Tamil OTC"/>
          <w:noProof/>
          <w:lang w:val="en-GB"/>
        </w:rPr>
      </w:pPr>
    </w:p>
    <w:p w14:paraId="65DEFDA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Alas, may you live, bee with adorning wings,</w:t>
      </w:r>
    </w:p>
    <w:p w14:paraId="36B71FC8"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fear [to utter] good words is not [necessary].</w:t>
      </w:r>
      <w:r w:rsidRPr="004D5A2F">
        <w:rPr>
          <w:rStyle w:val="FootnoteReference"/>
          <w:rFonts w:ascii="Gandhari Unicode" w:hAnsi="Gandhari Unicode" w:cs="e-Tamil OTC"/>
          <w:noProof/>
          <w:lang w:val="en-GB"/>
        </w:rPr>
        <w:footnoteReference w:id="749"/>
      </w:r>
    </w:p>
    <w:p w14:paraId="2A4B0324"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If you go to the majestic long mountain of his land,</w:t>
      </w:r>
    </w:p>
    <w:p w14:paraId="1AC43A7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say to the master of the mountain, where honeycombs are hanging</w:t>
      </w:r>
    </w:p>
    <w:p w14:paraId="7504D960"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ab/>
        <w:t>like fine shields, going in a row for the king:</w:t>
      </w:r>
    </w:p>
    <w:p w14:paraId="56141D67" w14:textId="77777777" w:rsidR="0074055C" w:rsidRPr="004D5A2F" w:rsidRDefault="008F512A">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she won't end with her people,</w:t>
      </w:r>
    </w:p>
    <w:p w14:paraId="5CB8D70D"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younger sister of the pickers in the fine dust,</w:t>
      </w:r>
    </w:p>
    <w:p w14:paraId="3A1EF75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where they hack weeds</w:t>
      </w:r>
      <w:r w:rsidRPr="004D5A2F">
        <w:rPr>
          <w:rStyle w:val="FootnoteReference"/>
          <w:rFonts w:ascii="Gandhari Unicode" w:hAnsi="Gandhari Unicode" w:cs="e-Tamil OTC"/>
          <w:noProof/>
          <w:lang w:val="en-GB"/>
        </w:rPr>
        <w:footnoteReference w:id="750"/>
      </w:r>
    </w:p>
    <w:p w14:paraId="5104D5B2"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from the little millet by the wood</w:t>
      </w:r>
      <w:r w:rsidRPr="004D5A2F">
        <w:rPr>
          <w:rStyle w:val="FootnoteReference"/>
          <w:rFonts w:ascii="Gandhari Unicode" w:hAnsi="Gandhari Unicode" w:cs="e-Tamil OTC"/>
          <w:noProof/>
          <w:lang w:val="en-GB"/>
        </w:rPr>
        <w:footnoteReference w:id="751"/>
      </w:r>
      <w:r w:rsidR="008F512A" w:rsidRPr="004D5A2F">
        <w:rPr>
          <w:rFonts w:ascii="Gandhari Unicode" w:hAnsi="Gandhari Unicode" w:cs="e-Tamil OTC"/>
          <w:noProof/>
          <w:lang w:val="en-GB"/>
        </w:rPr>
        <w:t xml:space="preserve"> crowded with trespassers.”</w:t>
      </w:r>
    </w:p>
    <w:p w14:paraId="4186F3DE" w14:textId="77777777" w:rsidR="0074055C" w:rsidRPr="004D5A2F" w:rsidRDefault="0074055C">
      <w:pPr>
        <w:pStyle w:val="Textbody"/>
        <w:spacing w:after="0"/>
        <w:jc w:val="both"/>
        <w:rPr>
          <w:rFonts w:ascii="Gandhari Unicode" w:hAnsi="Gandhari Unicode" w:cs="e-Tamil OTC"/>
          <w:noProof/>
          <w:lang w:val="en-GB"/>
        </w:rPr>
      </w:pPr>
    </w:p>
    <w:p w14:paraId="71465C32" w14:textId="77777777" w:rsidR="0074055C" w:rsidRPr="004D5A2F" w:rsidRDefault="0074055C">
      <w:pPr>
        <w:pStyle w:val="Textbody"/>
        <w:spacing w:after="0"/>
        <w:jc w:val="both"/>
        <w:rPr>
          <w:rFonts w:ascii="Gandhari Unicode" w:hAnsi="Gandhari Unicode" w:cs="e-Tamil OTC"/>
          <w:noProof/>
          <w:lang w:val="en-GB"/>
        </w:rPr>
      </w:pPr>
    </w:p>
    <w:p w14:paraId="334BCE1F" w14:textId="77777777" w:rsidR="0074055C" w:rsidRPr="004D5A2F" w:rsidRDefault="008F512A">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6b </w:t>
      </w:r>
      <w:r w:rsidRPr="004D5A2F">
        <w:rPr>
          <w:rFonts w:ascii="Gandhari Unicode" w:hAnsi="Gandhari Unicode" w:cs="e-Tamil OTC"/>
          <w:noProof/>
          <w:lang w:val="en-GB"/>
        </w:rPr>
        <w:tab/>
        <w:t>“</w:t>
      </w:r>
      <w:r w:rsidR="00CF70BD" w:rsidRPr="004D5A2F">
        <w:rPr>
          <w:rFonts w:ascii="Gandhari Unicode" w:hAnsi="Gandhari Unicode" w:cs="e-Tamil OTC"/>
          <w:noProof/>
          <w:lang w:val="en-GB"/>
        </w:rPr>
        <w:t>she has not ceased [to live] with her people</w:t>
      </w:r>
      <w:r w:rsidRPr="004D5A2F">
        <w:rPr>
          <w:rFonts w:ascii="Gandhari Unicode" w:hAnsi="Gandhari Unicode" w:cs="e-Tamil OTC"/>
          <w:noProof/>
          <w:lang w:val="en-GB"/>
        </w:rPr>
        <w:t>”</w:t>
      </w:r>
      <w:r w:rsidR="00CF70BD" w:rsidRPr="004D5A2F">
        <w:rPr>
          <w:rFonts w:ascii="Gandhari Unicode" w:hAnsi="Gandhari Unicode" w:cs="e-Tamil OTC"/>
          <w:noProof/>
          <w:lang w:val="en-GB"/>
        </w:rPr>
        <w:t>,</w:t>
      </w:r>
      <w:r w:rsidR="00CF70BD" w:rsidRPr="004D5A2F">
        <w:rPr>
          <w:rStyle w:val="FootnoteReference"/>
          <w:rFonts w:ascii="Gandhari Unicode" w:hAnsi="Gandhari Unicode" w:cs="e-Tamil OTC"/>
          <w:noProof/>
          <w:lang w:val="en-GB"/>
        </w:rPr>
        <w:footnoteReference w:id="752"/>
      </w:r>
    </w:p>
    <w:p w14:paraId="7E2F3AB9" w14:textId="77777777" w:rsidR="0074055C" w:rsidRPr="004D5A2F" w:rsidRDefault="0074055C">
      <w:pPr>
        <w:pStyle w:val="Textbody"/>
        <w:spacing w:after="0"/>
        <w:jc w:val="both"/>
        <w:rPr>
          <w:rFonts w:ascii="Gandhari Unicode" w:hAnsi="Gandhari Unicode" w:cs="e-Tamil OTC"/>
          <w:b/>
          <w:noProof/>
          <w:lang w:val="en-GB"/>
        </w:rPr>
      </w:pPr>
    </w:p>
    <w:p w14:paraId="74ECC5A3"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3A66F6ED"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393</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பரணர்: </w:t>
      </w:r>
      <w:r w:rsidRPr="004D5A2F">
        <w:rPr>
          <w:rFonts w:ascii="Gandhari Unicode" w:hAnsi="Gandhari Unicode"/>
          <w:i w:val="0"/>
          <w:iCs w:val="0"/>
          <w:color w:val="auto"/>
        </w:rPr>
        <w:t>the confidante / SHE</w:t>
      </w:r>
    </w:p>
    <w:p w14:paraId="1B1BAD8E"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தலைமகன் சிறைப்புறமாகத் தோழி அலர் மலிவு வரைத்த (</w:t>
      </w:r>
      <w:r w:rsidRPr="004D5A2F">
        <w:rPr>
          <w:rFonts w:ascii="Gandhari Unicode" w:hAnsi="Gandhari Unicode" w:cs="e-Tamil OTC"/>
          <w:noProof/>
          <w:lang w:val="en-GB"/>
        </w:rPr>
        <w:t xml:space="preserve">C2, G2: </w:t>
      </w:r>
      <w:r w:rsidRPr="004D5A2F">
        <w:rPr>
          <w:rFonts w:ascii="Gandhari Unicode" w:hAnsi="Gandhari Unicode" w:cs="e-Tamil OTC"/>
          <w:noProof/>
          <w:cs/>
          <w:lang w:val="en-GB"/>
        </w:rPr>
        <w:t>மலிவுரைத்து) வரைவு கடாயது.</w:t>
      </w:r>
    </w:p>
    <w:p w14:paraId="0FDDD0B1" w14:textId="77777777" w:rsidR="0074055C" w:rsidRPr="004D5A2F" w:rsidRDefault="0074055C">
      <w:pPr>
        <w:pStyle w:val="Textbody"/>
        <w:spacing w:after="29"/>
        <w:jc w:val="both"/>
        <w:rPr>
          <w:rFonts w:ascii="Gandhari Unicode" w:hAnsi="Gandhari Unicode" w:cs="e-Tamil OTC"/>
          <w:noProof/>
          <w:lang w:val="en-GB"/>
        </w:rPr>
      </w:pPr>
    </w:p>
    <w:p w14:paraId="4B9BE14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மயங்குமலர்க் கோதை குழைய மகிழ்நன்</w:t>
      </w:r>
    </w:p>
    <w:p w14:paraId="361F405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முயங்கிய நாடவச் சிலவே யலரே</w:t>
      </w:r>
    </w:p>
    <w:p w14:paraId="67F4C6C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கூகைக் கோழி வாகைப் பறந்தலைப்</w:t>
      </w:r>
    </w:p>
    <w:p w14:paraId="347B042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பசும்பூட் பாண்டியன் </w:t>
      </w:r>
      <w:r w:rsidRPr="004D5A2F">
        <w:rPr>
          <w:rFonts w:ascii="Gandhari Unicode" w:hAnsi="Gandhari Unicode" w:cs="e-Tamil OTC"/>
          <w:noProof/>
          <w:u w:val="wave"/>
          <w:cs/>
          <w:lang w:val="en-GB"/>
        </w:rPr>
        <w:t>வினைவ</w:t>
      </w:r>
      <w:r w:rsidRPr="004D5A2F">
        <w:rPr>
          <w:rFonts w:ascii="Gandhari Unicode" w:hAnsi="Gandhari Unicode" w:cs="e-Tamil OTC"/>
          <w:noProof/>
          <w:cs/>
          <w:lang w:val="en-GB"/>
        </w:rPr>
        <w:t xml:space="preserve"> லதிகன்</w:t>
      </w:r>
    </w:p>
    <w:p w14:paraId="6E5B45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களிறொடு பட்ட </w:t>
      </w:r>
      <w:r w:rsidRPr="004D5A2F">
        <w:rPr>
          <w:rFonts w:ascii="Gandhari Unicode" w:hAnsi="Gandhari Unicode" w:cs="e-Tamil OTC"/>
          <w:noProof/>
          <w:u w:val="wave"/>
          <w:cs/>
          <w:lang w:val="en-GB"/>
        </w:rPr>
        <w:t>ஞான்றை</w:t>
      </w:r>
    </w:p>
    <w:p w14:paraId="3E73F6D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யொளிறுவாட் கொங்க ரார்ப்பினும் பெரிதே.</w:t>
      </w:r>
    </w:p>
    <w:p w14:paraId="01D21D2F" w14:textId="77777777" w:rsidR="0074055C" w:rsidRPr="004D5A2F" w:rsidRDefault="0074055C">
      <w:pPr>
        <w:pStyle w:val="Textbody"/>
        <w:spacing w:after="29"/>
        <w:jc w:val="both"/>
        <w:rPr>
          <w:rFonts w:ascii="Gandhari Unicode" w:hAnsi="Gandhari Unicode" w:cs="e-Tamil OTC"/>
          <w:noProof/>
          <w:lang w:val="en-GB"/>
        </w:rPr>
      </w:pPr>
    </w:p>
    <w:p w14:paraId="74B63D9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2c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சிலவே </w:t>
      </w:r>
      <w:r w:rsidRPr="004D5A2F">
        <w:rPr>
          <w:rFonts w:ascii="Gandhari Unicode" w:eastAsia="URW Palladio UNI" w:hAnsi="Gandhari Unicode" w:cs="e-Tamil OTC"/>
          <w:noProof/>
          <w:lang w:val="en-GB"/>
        </w:rPr>
        <w:t xml:space="preserve">C1+2+3, G1+2, EA, Cām.; </w:t>
      </w:r>
      <w:r w:rsidRPr="004D5A2F">
        <w:rPr>
          <w:rFonts w:ascii="Gandhari Unicode" w:eastAsia="URW Palladio UNI" w:hAnsi="Gandhari Unicode" w:cs="e-Tamil OTC"/>
          <w:noProof/>
          <w:cs/>
          <w:lang w:val="en-GB"/>
        </w:rPr>
        <w:t xml:space="preserve">சிலைவெ </w:t>
      </w:r>
      <w:r w:rsidRPr="004D5A2F">
        <w:rPr>
          <w:rFonts w:ascii="Gandhari Unicode" w:eastAsia="URW Palladio UNI" w:hAnsi="Gandhari Unicode" w:cs="e-Tamil OTC"/>
          <w:noProof/>
          <w:lang w:val="en-GB"/>
        </w:rPr>
        <w:t xml:space="preserve">L1 </w:t>
      </w:r>
      <w:bookmarkStart w:id="1112" w:name="DDE_LINK86"/>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3</w:t>
      </w:r>
      <w:bookmarkEnd w:id="1112"/>
      <w:r w:rsidRPr="004D5A2F">
        <w:rPr>
          <w:rFonts w:ascii="Gandhari Unicode" w:eastAsia="URW Palladio UNI" w:hAnsi="Gandhari Unicode" w:cs="e-Tamil OTC"/>
          <w:b/>
          <w:bCs/>
          <w:noProof/>
          <w:lang w:val="en-GB"/>
        </w:rPr>
        <w:t>d</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பறந்தலைப் </w:t>
      </w:r>
      <w:r w:rsidRPr="004D5A2F">
        <w:rPr>
          <w:rFonts w:ascii="Gandhari Unicode" w:eastAsia="URW Palladio UNI" w:hAnsi="Gandhari Unicode" w:cs="e-Tamil OTC"/>
          <w:noProof/>
          <w:lang w:val="en-GB"/>
        </w:rPr>
        <w:t xml:space="preserve">C3v, G2, EA, Cām.; </w:t>
      </w:r>
      <w:r w:rsidRPr="004D5A2F">
        <w:rPr>
          <w:rFonts w:ascii="Gandhari Unicode" w:eastAsia="URW Palladio UNI" w:hAnsi="Gandhari Unicode" w:cs="e-Tamil OTC"/>
          <w:noProof/>
          <w:cs/>
          <w:lang w:val="en-GB"/>
        </w:rPr>
        <w:t xml:space="preserve">பிறந்தலை </w:t>
      </w:r>
      <w:r w:rsidRPr="004D5A2F">
        <w:rPr>
          <w:rFonts w:ascii="Gandhari Unicode" w:eastAsia="URW Palladio UNI" w:hAnsi="Gandhari Unicode" w:cs="e-Tamil OTC"/>
          <w:noProof/>
          <w:lang w:val="en-GB"/>
        </w:rPr>
        <w:t xml:space="preserve">L1, C1+2+3, G1 • </w:t>
      </w:r>
      <w:r w:rsidRPr="004D5A2F">
        <w:rPr>
          <w:rFonts w:ascii="Gandhari Unicode" w:eastAsia="URW Palladio UNI" w:hAnsi="Gandhari Unicode" w:cs="e-Tamil OTC"/>
          <w:b/>
          <w:bCs/>
          <w:noProof/>
          <w:lang w:val="en-GB"/>
        </w:rPr>
        <w:t>4c</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வினைவ </w:t>
      </w:r>
      <w:r w:rsidRPr="004D5A2F">
        <w:rPr>
          <w:rFonts w:ascii="Gandhari Unicode" w:eastAsia="URW Palladio UNI" w:hAnsi="Gandhari Unicode" w:cs="e-Tamil OTC"/>
          <w:noProof/>
          <w:lang w:val="en-GB"/>
        </w:rPr>
        <w:t xml:space="preserve">L1, C1v+2+3, G1+2, EA, Cām.; </w:t>
      </w:r>
      <w:r w:rsidRPr="004D5A2F">
        <w:rPr>
          <w:rFonts w:ascii="Gandhari Unicode" w:eastAsia="URW Palladio UNI" w:hAnsi="Gandhari Unicode" w:cs="e-Tamil OTC"/>
          <w:noProof/>
          <w:cs/>
          <w:lang w:val="en-GB"/>
        </w:rPr>
        <w:t xml:space="preserve">வினைவி </w:t>
      </w:r>
      <w:r w:rsidRPr="004D5A2F">
        <w:rPr>
          <w:rFonts w:ascii="Gandhari Unicode" w:eastAsia="URW Palladio UNI" w:hAnsi="Gandhari Unicode" w:cs="e-Tamil OTC"/>
          <w:noProof/>
          <w:lang w:val="en-GB"/>
        </w:rPr>
        <w:t xml:space="preserve">C1 •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ஞான்றை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ஞான்றே </w:t>
      </w:r>
      <w:r w:rsidRPr="004D5A2F">
        <w:rPr>
          <w:rFonts w:ascii="Gandhari Unicode" w:hAnsi="Gandhari Unicode" w:cs="e-Tamil OTC"/>
          <w:noProof/>
          <w:lang w:val="en-GB"/>
        </w:rPr>
        <w:t>L1, C1+3, G1, Cām.v</w:t>
      </w:r>
    </w:p>
    <w:p w14:paraId="0E656F1A" w14:textId="77777777" w:rsidR="0074055C" w:rsidRPr="004D5A2F" w:rsidRDefault="0074055C">
      <w:pPr>
        <w:pStyle w:val="Textbody"/>
        <w:spacing w:after="29"/>
        <w:jc w:val="both"/>
        <w:rPr>
          <w:rFonts w:ascii="Gandhari Unicode" w:hAnsi="Gandhari Unicode" w:cs="e-Tamil OTC"/>
          <w:noProof/>
          <w:lang w:val="en-GB"/>
        </w:rPr>
      </w:pPr>
    </w:p>
    <w:p w14:paraId="6463E7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mayaṅku malar kōtai kuḻaiya makiḻnaṉ</w:t>
      </w:r>
    </w:p>
    <w:p w14:paraId="67A696A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muyaṅkiya nāḷ tava</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 cila</w:t>
      </w:r>
      <w:r w:rsidR="00F64D94" w:rsidRPr="004D5A2F">
        <w:rPr>
          <w:rFonts w:ascii="Gandhari Unicode" w:hAnsi="Gandhari Unicode" w:cs="e-Tamil OTC"/>
          <w:noProof/>
          <w:lang w:val="en-GB"/>
        </w:rPr>
        <w:t>-~</w:t>
      </w:r>
      <w:r w:rsidRPr="004D5A2F">
        <w:rPr>
          <w:rFonts w:ascii="Gandhari Unicode" w:hAnsi="Gandhari Unicode" w:cs="e-Tamil OTC"/>
          <w:noProof/>
          <w:lang w:val="en-GB"/>
        </w:rPr>
        <w:t>ē alar</w:t>
      </w:r>
      <w:r w:rsidR="00F64D94" w:rsidRPr="004D5A2F">
        <w:rPr>
          <w:rFonts w:ascii="Gandhari Unicode" w:hAnsi="Gandhari Unicode" w:cs="e-Tamil OTC"/>
          <w:noProof/>
          <w:lang w:val="en-GB"/>
        </w:rPr>
        <w:t>-</w:t>
      </w:r>
      <w:r w:rsidRPr="004D5A2F">
        <w:rPr>
          <w:rFonts w:ascii="Gandhari Unicode" w:hAnsi="Gandhari Unicode" w:cs="e-Tamil OTC"/>
          <w:noProof/>
          <w:lang w:val="en-GB"/>
        </w:rPr>
        <w:t>ē</w:t>
      </w:r>
    </w:p>
    <w:p w14:paraId="7CEF8C2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kūkai kōḻi vākai paṟantalai</w:t>
      </w:r>
      <w:r w:rsidR="00F64D94" w:rsidRPr="004D5A2F">
        <w:rPr>
          <w:rFonts w:ascii="Gandhari Unicode" w:hAnsi="Gandhari Unicode" w:cs="e-Tamil OTC"/>
          <w:noProof/>
          <w:lang w:val="en-GB"/>
        </w:rPr>
        <w:t>+</w:t>
      </w:r>
    </w:p>
    <w:p w14:paraId="0CE12A3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pacum pūṇ pāṇṭiyaṉ viṉai </w:t>
      </w:r>
      <w:r w:rsidRPr="004D5A2F">
        <w:rPr>
          <w:rFonts w:ascii="Gandhari Unicode" w:hAnsi="Gandhari Unicode" w:cs="e-Tamil OTC"/>
          <w:i/>
          <w:iCs/>
          <w:noProof/>
          <w:lang w:val="en-GB"/>
        </w:rPr>
        <w:t>val</w:t>
      </w:r>
      <w:r w:rsidRPr="004D5A2F">
        <w:rPr>
          <w:rFonts w:ascii="Gandhari Unicode" w:hAnsi="Gandhari Unicode" w:cs="e-Tamil OTC"/>
          <w:noProof/>
          <w:lang w:val="en-GB"/>
        </w:rPr>
        <w:t xml:space="preserve"> atikaṉ</w:t>
      </w:r>
    </w:p>
    <w:p w14:paraId="351E06C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kaḷiṟoṭu paṭṭa </w:t>
      </w:r>
      <w:r w:rsidRPr="004D5A2F">
        <w:rPr>
          <w:rFonts w:ascii="Gandhari Unicode" w:hAnsi="Gandhari Unicode" w:cs="e-Tamil OTC"/>
          <w:i/>
          <w:iCs/>
          <w:noProof/>
          <w:lang w:val="en-GB"/>
        </w:rPr>
        <w:t>ñāṉṟai</w:t>
      </w:r>
    </w:p>
    <w:p w14:paraId="5BF5F47A" w14:textId="77777777" w:rsidR="0074055C" w:rsidRPr="004D5A2F" w:rsidRDefault="00F64D94">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oḷiṟu vāḷ koṅkar ārppiṉum perit</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05B0C86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A0520AF"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1C3D0C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02D887C"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inquiring about marriage, uttering joy about the gossip, while HE is behind the hedge.</w:t>
      </w:r>
    </w:p>
    <w:p w14:paraId="5DD9D23D" w14:textId="77777777" w:rsidR="0074055C" w:rsidRPr="004D5A2F" w:rsidRDefault="0074055C">
      <w:pPr>
        <w:pStyle w:val="Textbody"/>
        <w:spacing w:after="29" w:line="260" w:lineRule="exact"/>
        <w:jc w:val="both"/>
        <w:rPr>
          <w:rFonts w:ascii="Gandhari Unicode" w:hAnsi="Gandhari Unicode" w:cs="e-Tamil OTC"/>
          <w:noProof/>
          <w:lang w:val="en-GB"/>
        </w:rPr>
      </w:pPr>
    </w:p>
    <w:p w14:paraId="08635C2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confuse- blossom garland soften(inf.) delight-he</w:t>
      </w:r>
    </w:p>
    <w:p w14:paraId="66D336E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embraced- day very few(n.pl.)</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gossip</w:t>
      </w:r>
      <w:r w:rsidRPr="004D5A2F">
        <w:rPr>
          <w:rFonts w:ascii="Gandhari Unicode" w:hAnsi="Gandhari Unicode" w:cs="e-Tamil OTC"/>
          <w:noProof/>
          <w:position w:val="6"/>
          <w:lang w:val="en-GB"/>
        </w:rPr>
        <w:t>ē</w:t>
      </w:r>
    </w:p>
    <w:p w14:paraId="4FED597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owl fowl Vākai/Sirissa(-tree)</w:t>
      </w:r>
      <w:r w:rsidRPr="004D5A2F">
        <w:rPr>
          <w:rStyle w:val="FootnoteReference"/>
          <w:rFonts w:ascii="Gandhari Unicode" w:hAnsi="Gandhari Unicode" w:cs="e-Tamil OTC"/>
          <w:noProof/>
          <w:lang w:val="en-GB"/>
        </w:rPr>
        <w:footnoteReference w:id="753"/>
      </w:r>
      <w:r w:rsidRPr="004D5A2F">
        <w:rPr>
          <w:rFonts w:ascii="Gandhari Unicode" w:hAnsi="Gandhari Unicode" w:cs="e-Tamil OTC"/>
          <w:noProof/>
          <w:lang w:val="en-GB"/>
        </w:rPr>
        <w:t xml:space="preserve"> desert-village</w:t>
      </w:r>
      <w:r w:rsidRPr="004D5A2F">
        <w:rPr>
          <w:rStyle w:val="FootnoteReference"/>
          <w:rFonts w:ascii="Gandhari Unicode" w:hAnsi="Gandhari Unicode" w:cs="e-Tamil OTC"/>
          <w:noProof/>
          <w:lang w:val="en-GB"/>
        </w:rPr>
        <w:footnoteReference w:id="754"/>
      </w:r>
    </w:p>
    <w:p w14:paraId="5F8DEA2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green ornament Pāṇṭiya work strong Atikaṉ</w:t>
      </w:r>
    </w:p>
    <w:p w14:paraId="625C64F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elephant-bull-with happened- when</w:t>
      </w:r>
    </w:p>
    <w:p w14:paraId="0D99EAD7"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brightness sword Koṅkar(h.) roaring</w:t>
      </w:r>
      <w:r w:rsidRPr="004D5A2F">
        <w:rPr>
          <w:rFonts w:ascii="Gandhari Unicode" w:hAnsi="Gandhari Unicode" w:cs="e-Tamil OTC"/>
          <w:noProof/>
          <w:position w:val="6"/>
          <w:lang w:val="en-GB"/>
        </w:rPr>
        <w:t>iṉum</w:t>
      </w:r>
      <w:r w:rsidRPr="004D5A2F">
        <w:rPr>
          <w:rFonts w:ascii="Gandhari Unicode" w:hAnsi="Gandhari Unicode" w:cs="e-Tamil OTC"/>
          <w:noProof/>
          <w:lang w:val="en-GB"/>
        </w:rPr>
        <w:t xml:space="preserve"> big-it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r w:rsidRPr="004D5A2F">
        <w:rPr>
          <w:rFonts w:ascii="Gandhari Unicode" w:hAnsi="Gandhari Unicode" w:cs="e-Tamil OTC"/>
          <w:noProof/>
          <w:lang w:val="en-GB"/>
        </w:rPr>
        <w:tab/>
      </w:r>
    </w:p>
    <w:p w14:paraId="64D2F9CB" w14:textId="77777777" w:rsidR="0074055C" w:rsidRPr="004D5A2F" w:rsidRDefault="0074055C">
      <w:pPr>
        <w:pStyle w:val="Textbody"/>
        <w:spacing w:after="29"/>
        <w:jc w:val="both"/>
        <w:rPr>
          <w:rFonts w:ascii="Gandhari Unicode" w:hAnsi="Gandhari Unicode" w:cs="e-Tamil OTC"/>
          <w:noProof/>
          <w:lang w:val="en-GB"/>
        </w:rPr>
      </w:pPr>
    </w:p>
    <w:p w14:paraId="0CC5C9B9" w14:textId="77777777" w:rsidR="0074055C" w:rsidRPr="004D5A2F" w:rsidRDefault="0074055C">
      <w:pPr>
        <w:pStyle w:val="Textbody"/>
        <w:spacing w:after="29"/>
        <w:jc w:val="both"/>
        <w:rPr>
          <w:rFonts w:ascii="Gandhari Unicode" w:hAnsi="Gandhari Unicode" w:cs="e-Tamil OTC"/>
          <w:noProof/>
          <w:lang w:val="en-GB"/>
        </w:rPr>
      </w:pPr>
    </w:p>
    <w:p w14:paraId="1AD8840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Very few [were] the days the delightful man embraced [me],</w:t>
      </w:r>
    </w:p>
    <w:p w14:paraId="7F4E588F"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for the garland of intertwined blossoms to soften.</w:t>
      </w:r>
    </w:p>
    <w:p w14:paraId="7BA8597C"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The gossip,</w:t>
      </w:r>
    </w:p>
    <w:p w14:paraId="047DEDD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it [is] louder than the roaring of the Koṅkars with bright swords,</w:t>
      </w:r>
    </w:p>
    <w:p w14:paraId="6E1A64C9"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when the energetic Atikaṉ, the Pāṇṭiya with green ornaments</w:t>
      </w:r>
      <w:r w:rsidRPr="004D5A2F">
        <w:rPr>
          <w:rStyle w:val="FootnoteReference"/>
          <w:rFonts w:ascii="Gandhari Unicode" w:hAnsi="Gandhari Unicode" w:cs="e-Tamil OTC"/>
          <w:noProof/>
          <w:lang w:val="en-GB"/>
        </w:rPr>
        <w:footnoteReference w:id="755"/>
      </w:r>
      <w:r w:rsidRPr="004D5A2F">
        <w:rPr>
          <w:rFonts w:ascii="Gandhari Unicode" w:hAnsi="Gandhari Unicode" w:cs="e-Tamil OTC"/>
          <w:noProof/>
          <w:lang w:val="en-GB"/>
        </w:rPr>
        <w:t>,</w:t>
      </w:r>
    </w:p>
    <w:p w14:paraId="059973C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fell with the elephant bull,</w:t>
      </w:r>
    </w:p>
    <w:p w14:paraId="6AFA429F"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desert place of Vākai [full of] owls [and] fowl</w:t>
      </w:r>
      <w:r w:rsidRPr="004D5A2F">
        <w:rPr>
          <w:rStyle w:val="FootnoteReference"/>
          <w:rFonts w:ascii="Gandhari Unicode" w:hAnsi="Gandhari Unicode" w:cs="e-Tamil OTC"/>
          <w:noProof/>
          <w:lang w:val="en-GB"/>
        </w:rPr>
        <w:footnoteReference w:id="756"/>
      </w:r>
      <w:r w:rsidRPr="004D5A2F">
        <w:rPr>
          <w:rFonts w:ascii="Gandhari Unicode" w:hAnsi="Gandhari Unicode" w:cs="e-Tamil OTC"/>
          <w:noProof/>
          <w:lang w:val="en-GB"/>
        </w:rPr>
        <w:t>.</w:t>
      </w:r>
    </w:p>
    <w:p w14:paraId="1DDABE9B" w14:textId="77777777" w:rsidR="0074055C" w:rsidRPr="004D5A2F" w:rsidRDefault="0074055C">
      <w:pPr>
        <w:pStyle w:val="Textbody"/>
        <w:spacing w:after="0"/>
        <w:jc w:val="both"/>
        <w:rPr>
          <w:rFonts w:ascii="Gandhari Unicode" w:hAnsi="Gandhari Unicode" w:cs="e-Tamil OTC"/>
          <w:noProof/>
          <w:lang w:val="en-GB"/>
        </w:rPr>
      </w:pPr>
    </w:p>
    <w:p w14:paraId="6BCF0910"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009B92F8"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394</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குறியிறையார் (</w:t>
      </w:r>
      <w:r w:rsidRPr="004D5A2F">
        <w:rPr>
          <w:rFonts w:ascii="Gandhari Unicode" w:hAnsi="Gandhari Unicode"/>
          <w:i w:val="0"/>
          <w:iCs w:val="0"/>
          <w:color w:val="auto"/>
        </w:rPr>
        <w:t>C1</w:t>
      </w:r>
      <w:r w:rsidRPr="004D5A2F">
        <w:rPr>
          <w:rFonts w:ascii="e-Tamil OTC" w:hAnsi="e-Tamil OTC" w:cs="e-Tamil OTC"/>
          <w:i w:val="0"/>
          <w:iCs w:val="0"/>
          <w:color w:val="auto"/>
        </w:rPr>
        <w:t xml:space="preserve">: </w:t>
      </w:r>
      <w:r w:rsidRPr="004D5A2F">
        <w:rPr>
          <w:rFonts w:ascii="e-Tamil OTC" w:hAnsi="e-Tamil OTC" w:cs="e-Tamil OTC"/>
          <w:i w:val="0"/>
          <w:iCs w:val="0"/>
          <w:color w:val="auto"/>
          <w:cs/>
        </w:rPr>
        <w:t xml:space="preserve">குறையிறையார்): </w:t>
      </w:r>
      <w:r w:rsidRPr="004D5A2F">
        <w:rPr>
          <w:rFonts w:ascii="Gandhari Unicode" w:hAnsi="Gandhari Unicode"/>
          <w:i w:val="0"/>
          <w:iCs w:val="0"/>
          <w:color w:val="auto"/>
        </w:rPr>
        <w:t>the confidante / SHE</w:t>
      </w:r>
    </w:p>
    <w:p w14:paraId="6B61D3C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ஆற்றாளாகிய கிழத்தியை ஆற்றுவிக்குந் தோழி தலைமகனை இயற்ொழித்துக் கூறியது.</w:t>
      </w:r>
    </w:p>
    <w:p w14:paraId="2306BFDB" w14:textId="77777777" w:rsidR="0074055C" w:rsidRPr="004D5A2F" w:rsidRDefault="0074055C">
      <w:pPr>
        <w:pStyle w:val="Textbody"/>
        <w:spacing w:after="29"/>
        <w:jc w:val="both"/>
        <w:rPr>
          <w:rFonts w:ascii="Gandhari Unicode" w:hAnsi="Gandhari Unicode" w:cs="e-Tamil OTC"/>
          <w:noProof/>
          <w:lang w:val="en-GB"/>
        </w:rPr>
      </w:pPr>
    </w:p>
    <w:p w14:paraId="54FB00E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முழந்தா ளிரும்பிடிக் கயந்தலைக் குழவி</w:t>
      </w:r>
    </w:p>
    <w:p w14:paraId="3C5EC8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நறவுமலி </w:t>
      </w:r>
      <w:r w:rsidRPr="004D5A2F">
        <w:rPr>
          <w:rFonts w:ascii="Gandhari Unicode" w:hAnsi="Gandhari Unicode" w:cs="e-Tamil OTC"/>
          <w:noProof/>
          <w:u w:val="wave"/>
          <w:cs/>
          <w:lang w:val="en-GB"/>
        </w:rPr>
        <w:t>பாக்கத்துக்</w:t>
      </w:r>
      <w:r w:rsidRPr="004D5A2F">
        <w:rPr>
          <w:rFonts w:ascii="Gandhari Unicode" w:hAnsi="Gandhari Unicode" w:cs="e-Tamil OTC"/>
          <w:noProof/>
          <w:cs/>
          <w:lang w:val="en-GB"/>
        </w:rPr>
        <w:t xml:space="preserve"> குறமக ளீன்ற</w:t>
      </w:r>
    </w:p>
    <w:p w14:paraId="1B2BB4A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குறியிறைப் புதல்வரொடு </w:t>
      </w:r>
      <w:r w:rsidRPr="004D5A2F">
        <w:rPr>
          <w:rFonts w:ascii="Gandhari Unicode" w:hAnsi="Gandhari Unicode" w:cs="e-Tamil OTC"/>
          <w:noProof/>
          <w:u w:val="wave"/>
          <w:cs/>
          <w:lang w:val="en-GB"/>
        </w:rPr>
        <w:t>மறுவந் தோடி</w:t>
      </w:r>
    </w:p>
    <w:p w14:paraId="76BDCF1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கூரை முற்றுஞ் சார னாடன்</w:t>
      </w:r>
      <w:r w:rsidRPr="004D5A2F">
        <w:rPr>
          <w:rStyle w:val="FootnoteReference"/>
          <w:rFonts w:ascii="Gandhari Unicode" w:hAnsi="Gandhari Unicode" w:cs="e-Tamil OTC"/>
          <w:noProof/>
          <w:cs/>
          <w:lang w:val="en-GB"/>
        </w:rPr>
        <w:footnoteReference w:id="757"/>
      </w:r>
    </w:p>
    <w:p w14:paraId="6ABEAB8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முன்னா ளினிய தாகிப் பின்னா</w:t>
      </w:r>
    </w:p>
    <w:p w14:paraId="2FC8265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ளவர்தினை</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மேய்தந் தாங்குப்</w:t>
      </w:r>
    </w:p>
    <w:p w14:paraId="2C74144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பகையா கின்றவர் நகைவிளை யாட்டே.</w:t>
      </w:r>
    </w:p>
    <w:p w14:paraId="7C3AA980" w14:textId="77777777" w:rsidR="0074055C" w:rsidRPr="004D5A2F" w:rsidRDefault="0074055C">
      <w:pPr>
        <w:pStyle w:val="Textbody"/>
        <w:spacing w:after="29"/>
        <w:jc w:val="both"/>
        <w:rPr>
          <w:rFonts w:ascii="Gandhari Unicode" w:hAnsi="Gandhari Unicode" w:cs="e-Tamil OTC"/>
          <w:noProof/>
          <w:lang w:val="en-GB"/>
        </w:rPr>
      </w:pPr>
    </w:p>
    <w:p w14:paraId="71859F2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பாக்கத்துக்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யாகத்துக் </w:t>
      </w:r>
      <w:r w:rsidRPr="004D5A2F">
        <w:rPr>
          <w:rFonts w:ascii="Gandhari Unicode" w:hAnsi="Gandhari Unicode" w:cs="e-Tamil OTC"/>
          <w:noProof/>
          <w:lang w:val="en-GB"/>
        </w:rPr>
        <w:t xml:space="preserve">L1, C1+2+3, G1,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குறியிறைப்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குறியிற்றைப்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மறுவந் தோடி </w:t>
      </w:r>
      <w:r w:rsidRPr="004D5A2F">
        <w:rPr>
          <w:rFonts w:ascii="Gandhari Unicode" w:hAnsi="Gandhari Unicode" w:cs="e-Tamil OTC"/>
          <w:noProof/>
          <w:lang w:val="en-GB"/>
        </w:rPr>
        <w:t xml:space="preserve">C2v, G2, EA, Cām.; </w:t>
      </w:r>
      <w:r w:rsidRPr="004D5A2F">
        <w:rPr>
          <w:rFonts w:ascii="Gandhari Unicode" w:hAnsi="Gandhari Unicode" w:cs="e-Tamil OTC"/>
          <w:noProof/>
          <w:cs/>
          <w:lang w:val="en-GB"/>
        </w:rPr>
        <w:t xml:space="preserve">மறுவந் தோடிக் </w:t>
      </w:r>
      <w:r w:rsidRPr="004D5A2F">
        <w:rPr>
          <w:rFonts w:ascii="Gandhari Unicode" w:hAnsi="Gandhari Unicode" w:cs="e-Tamil OTC"/>
          <w:noProof/>
          <w:lang w:val="en-GB"/>
        </w:rPr>
        <w:t xml:space="preserve">C2; </w:t>
      </w:r>
      <w:r w:rsidRPr="004D5A2F">
        <w:rPr>
          <w:rFonts w:ascii="Gandhari Unicode" w:hAnsi="Gandhari Unicode" w:cs="e-Tamil OTC"/>
          <w:noProof/>
          <w:cs/>
          <w:lang w:val="en-GB"/>
        </w:rPr>
        <w:t xml:space="preserve">மறுவர வந்தோடி(க்) </w:t>
      </w:r>
      <w:r w:rsidRPr="004D5A2F">
        <w:rPr>
          <w:rFonts w:ascii="Gandhari Unicode" w:hAnsi="Gandhari Unicode" w:cs="e-Tamil OTC"/>
          <w:noProof/>
          <w:lang w:val="en-GB"/>
        </w:rPr>
        <w:t xml:space="preserve">C1+3(), G1(), Cām.v; </w:t>
      </w:r>
      <w:r w:rsidRPr="004D5A2F">
        <w:rPr>
          <w:rFonts w:ascii="Gandhari Unicode" w:hAnsi="Gandhari Unicode" w:cs="e-Tamil OTC"/>
          <w:noProof/>
          <w:cs/>
          <w:lang w:val="en-GB"/>
        </w:rPr>
        <w:t xml:space="preserve">மறுவர வந்கொடிக் </w:t>
      </w:r>
      <w:r w:rsidRPr="004D5A2F">
        <w:rPr>
          <w:rFonts w:ascii="Gandhari Unicode" w:hAnsi="Gandhari Unicode" w:cs="e-Tamil OTC"/>
          <w:noProof/>
          <w:lang w:val="en-GB"/>
        </w:rPr>
        <w:t xml:space="preserve">L1, C3v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ளவர்தினை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வார்தினைப் </w:t>
      </w:r>
      <w:r w:rsidRPr="004D5A2F">
        <w:rPr>
          <w:rFonts w:ascii="Gandhari Unicode" w:hAnsi="Gandhari Unicode" w:cs="e-Tamil OTC"/>
          <w:noProof/>
          <w:lang w:val="en-GB"/>
        </w:rPr>
        <w:t xml:space="preserve">C2v+3v, EA, AT, Cām.v, VP; </w:t>
      </w:r>
      <w:r w:rsidRPr="004D5A2F">
        <w:rPr>
          <w:rFonts w:ascii="Gandhari Unicode" w:hAnsi="Gandhari Unicode" w:cs="e-Tamil OTC"/>
          <w:noProof/>
          <w:cs/>
          <w:lang w:val="en-GB"/>
        </w:rPr>
        <w:t xml:space="preserve">வார்தினை </w:t>
      </w:r>
      <w:r w:rsidRPr="004D5A2F">
        <w:rPr>
          <w:rFonts w:ascii="Gandhari Unicode" w:hAnsi="Gandhari Unicode" w:cs="e-Tamil OTC"/>
          <w:noProof/>
          <w:lang w:val="en-GB"/>
        </w:rPr>
        <w:t xml:space="preserve">I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மேய்தந் தாங்குப் </w:t>
      </w:r>
      <w:r w:rsidRPr="004D5A2F">
        <w:rPr>
          <w:rFonts w:ascii="Gandhari Unicode" w:hAnsi="Gandhari Unicode" w:cs="e-Tamil OTC"/>
          <w:noProof/>
          <w:lang w:val="en-GB"/>
        </w:rPr>
        <w:t xml:space="preserve">AT, Cām.; </w:t>
      </w:r>
      <w:r w:rsidRPr="004D5A2F">
        <w:rPr>
          <w:rFonts w:ascii="Gandhari Unicode" w:hAnsi="Gandhari Unicode" w:cs="e-Tamil OTC"/>
          <w:noProof/>
          <w:cs/>
          <w:lang w:val="en-GB"/>
        </w:rPr>
        <w:t xml:space="preserve">மேய்[த]ந் தாங்குப் </w:t>
      </w:r>
      <w:r w:rsidRPr="004D5A2F">
        <w:rPr>
          <w:rFonts w:ascii="Gandhari Unicode" w:hAnsi="Gandhari Unicode" w:cs="e-Tamil OTC"/>
          <w:noProof/>
          <w:lang w:val="en-GB"/>
        </w:rPr>
        <w:t>EA</w:t>
      </w:r>
      <w:r w:rsidRPr="004D5A2F">
        <w:rPr>
          <w:rStyle w:val="FootnoteReference"/>
          <w:rFonts w:ascii="Gandhari Unicode" w:hAnsi="Gandhari Unicode" w:cs="e-Tamil OTC"/>
          <w:noProof/>
          <w:lang w:val="en-GB"/>
        </w:rPr>
        <w:footnoteReference w:id="758"/>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மேஎய்ந் தாங்குப் </w:t>
      </w:r>
      <w:r w:rsidRPr="004D5A2F">
        <w:rPr>
          <w:rFonts w:ascii="Gandhari Unicode" w:hAnsi="Gandhari Unicode" w:cs="e-Tamil OTC"/>
          <w:noProof/>
          <w:lang w:val="en-GB"/>
        </w:rPr>
        <w:t>I; __</w:t>
      </w:r>
      <w:r w:rsidRPr="004D5A2F">
        <w:rPr>
          <w:rFonts w:ascii="Gandhari Unicode" w:hAnsi="Gandhari Unicode" w:cs="e-Tamil OTC"/>
          <w:noProof/>
          <w:cs/>
          <w:lang w:val="en-GB"/>
        </w:rPr>
        <w:t xml:space="preserve">மேய்ந்தாங்குப் </w:t>
      </w:r>
      <w:r w:rsidRPr="004D5A2F">
        <w:rPr>
          <w:rFonts w:ascii="Gandhari Unicode" w:hAnsi="Gandhari Unicode" w:cs="e-Tamil OTC"/>
          <w:noProof/>
          <w:lang w:val="en-GB"/>
        </w:rPr>
        <w:t xml:space="preserve">L1, C1+2+3, G1+2; </w:t>
      </w:r>
      <w:r w:rsidRPr="004D5A2F">
        <w:rPr>
          <w:rFonts w:ascii="Gandhari Unicode" w:hAnsi="Gandhari Unicode" w:cs="e-Tamil OTC"/>
          <w:noProof/>
          <w:cs/>
          <w:lang w:val="en-GB"/>
        </w:rPr>
        <w:t xml:space="preserve">புனமேய்ந் தாங்குப் </w:t>
      </w:r>
      <w:r w:rsidRPr="004D5A2F">
        <w:rPr>
          <w:rFonts w:ascii="Gandhari Unicode" w:hAnsi="Gandhari Unicode" w:cs="e-Tamil OTC"/>
          <w:noProof/>
          <w:lang w:val="en-GB"/>
        </w:rPr>
        <w:t xml:space="preserve">C2v+3v, Cām.v, </w:t>
      </w:r>
      <w:r w:rsidRPr="004D5A2F">
        <w:rPr>
          <w:rFonts w:ascii="Gandhari Unicode" w:hAnsi="Gandhari Unicode" w:cs="e-Tamil OTC"/>
          <w:noProof/>
          <w:color w:val="000000"/>
          <w:lang w:val="en-GB"/>
        </w:rPr>
        <w:t>VP, ER</w:t>
      </w:r>
    </w:p>
    <w:p w14:paraId="2E37FE47" w14:textId="77777777" w:rsidR="0074055C" w:rsidRPr="004D5A2F" w:rsidRDefault="0074055C">
      <w:pPr>
        <w:pStyle w:val="Textbody"/>
        <w:spacing w:after="29"/>
        <w:jc w:val="both"/>
        <w:rPr>
          <w:rFonts w:ascii="Gandhari Unicode" w:hAnsi="Gandhari Unicode" w:cs="e-Tamil OTC"/>
          <w:noProof/>
          <w:lang w:val="en-GB"/>
        </w:rPr>
      </w:pPr>
    </w:p>
    <w:p w14:paraId="3522B28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muḻam tāḷ irum piṭi</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 kayam talai</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 kuḻavi</w:t>
      </w:r>
    </w:p>
    <w:p w14:paraId="0F288D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naṟavu mali </w:t>
      </w:r>
      <w:r w:rsidRPr="004D5A2F">
        <w:rPr>
          <w:rFonts w:ascii="Gandhari Unicode" w:hAnsi="Gandhari Unicode" w:cs="e-Tamil OTC"/>
          <w:i/>
          <w:iCs/>
          <w:noProof/>
          <w:lang w:val="en-GB"/>
        </w:rPr>
        <w:t>pākkattu</w:t>
      </w:r>
      <w:r w:rsidR="00F64D94" w:rsidRPr="004D5A2F">
        <w:rPr>
          <w:rFonts w:ascii="Gandhari Unicode" w:hAnsi="Gandhari Unicode" w:cs="e-Tamil OTC"/>
          <w:i/>
          <w:iCs/>
          <w:noProof/>
          <w:lang w:val="en-GB"/>
        </w:rPr>
        <w:t>+</w:t>
      </w:r>
      <w:r w:rsidRPr="004D5A2F">
        <w:rPr>
          <w:rFonts w:ascii="Gandhari Unicode" w:hAnsi="Gandhari Unicode" w:cs="e-Tamil OTC"/>
          <w:noProof/>
          <w:lang w:val="en-GB"/>
        </w:rPr>
        <w:t xml:space="preserve"> kuṟa makaḷ īṉṟa</w:t>
      </w:r>
    </w:p>
    <w:p w14:paraId="21B6720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kuṟiy(a) iṟ</w:t>
      </w:r>
      <w:r w:rsidR="00F64D94" w:rsidRPr="004D5A2F">
        <w:rPr>
          <w:rFonts w:ascii="Gandhari Unicode" w:hAnsi="Gandhari Unicode" w:cs="e-Tamil OTC"/>
          <w:noProof/>
          <w:lang w:val="en-GB"/>
        </w:rPr>
        <w:t>ai+</w:t>
      </w:r>
      <w:r w:rsidRPr="004D5A2F">
        <w:rPr>
          <w:rFonts w:ascii="Gandhari Unicode" w:hAnsi="Gandhari Unicode" w:cs="e-Tamil OTC"/>
          <w:noProof/>
          <w:lang w:val="en-GB"/>
        </w:rPr>
        <w:t xml:space="preserve"> putalvaroṭu </w:t>
      </w:r>
      <w:r w:rsidRPr="004D5A2F">
        <w:rPr>
          <w:rFonts w:ascii="Gandhari Unicode" w:hAnsi="Gandhari Unicode" w:cs="e-Tamil OTC"/>
          <w:i/>
          <w:iCs/>
          <w:noProof/>
          <w:lang w:val="en-GB"/>
        </w:rPr>
        <w:t>maṟ</w:t>
      </w:r>
      <w:r w:rsidR="00F64D94" w:rsidRPr="004D5A2F">
        <w:rPr>
          <w:rFonts w:ascii="Gandhari Unicode" w:hAnsi="Gandhari Unicode" w:cs="e-Tamil OTC"/>
          <w:i/>
          <w:iCs/>
          <w:noProof/>
          <w:lang w:val="en-GB"/>
        </w:rPr>
        <w:t>uvant*</w:t>
      </w:r>
      <w:r w:rsidRPr="004D5A2F">
        <w:rPr>
          <w:rFonts w:ascii="Gandhari Unicode" w:hAnsi="Gandhari Unicode" w:cs="e-Tamil OTC"/>
          <w:noProof/>
          <w:lang w:val="en-GB"/>
        </w:rPr>
        <w:t xml:space="preserve"> ōṭi</w:t>
      </w:r>
    </w:p>
    <w:p w14:paraId="6F402F8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kūrai muṟṟum cāral nāṭaṉ</w:t>
      </w:r>
    </w:p>
    <w:p w14:paraId="0C6C63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muṉ nāḷ iṉ</w:t>
      </w:r>
      <w:r w:rsidR="00F64D94" w:rsidRPr="004D5A2F">
        <w:rPr>
          <w:rFonts w:ascii="Gandhari Unicode" w:hAnsi="Gandhari Unicode" w:cs="e-Tamil OTC"/>
          <w:noProof/>
          <w:lang w:val="en-GB"/>
        </w:rPr>
        <w:t>iyat*</w:t>
      </w:r>
      <w:r w:rsidRPr="004D5A2F">
        <w:rPr>
          <w:rFonts w:ascii="Gandhari Unicode" w:hAnsi="Gandhari Unicode" w:cs="e-Tamil OTC"/>
          <w:noProof/>
          <w:lang w:val="en-GB"/>
        </w:rPr>
        <w:t xml:space="preserve"> āki</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 piṉ nāḷ</w:t>
      </w:r>
    </w:p>
    <w:p w14:paraId="353E736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avar</w:t>
      </w:r>
      <w:r w:rsidRPr="004D5A2F">
        <w:rPr>
          <w:rFonts w:ascii="Gandhari Unicode" w:hAnsi="Gandhari Unicode" w:cs="e-Tamil OTC"/>
          <w:noProof/>
          <w:lang w:val="en-GB"/>
        </w:rPr>
        <w:t xml:space="preserve"> tiṉai </w:t>
      </w:r>
      <w:r w:rsidR="00F64D94" w:rsidRPr="004D5A2F">
        <w:rPr>
          <w:rFonts w:ascii="Gandhari Unicode" w:hAnsi="Gandhari Unicode" w:cs="e-Tamil OTC"/>
          <w:i/>
          <w:iCs/>
          <w:noProof/>
          <w:lang w:val="en-GB"/>
        </w:rPr>
        <w:t>mēy tant</w:t>
      </w:r>
      <w:r w:rsidRPr="004D5A2F">
        <w:rPr>
          <w:rFonts w:ascii="Gandhari Unicode" w:hAnsi="Gandhari Unicode" w:cs="e-Tamil OTC"/>
          <w:i/>
          <w:iCs/>
          <w:noProof/>
          <w:lang w:val="en-GB"/>
        </w:rPr>
        <w:t>āṅku</w:t>
      </w:r>
      <w:r w:rsidR="00F64D94" w:rsidRPr="004D5A2F">
        <w:rPr>
          <w:rFonts w:ascii="Gandhari Unicode" w:hAnsi="Gandhari Unicode" w:cs="e-Tamil OTC"/>
          <w:i/>
          <w:iCs/>
          <w:noProof/>
          <w:lang w:val="en-GB"/>
        </w:rPr>
        <w:t>+</w:t>
      </w:r>
    </w:p>
    <w:p w14:paraId="37DD7FB9"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pakai </w:t>
      </w:r>
      <w:r w:rsidR="00F64D94" w:rsidRPr="004D5A2F">
        <w:rPr>
          <w:rFonts w:ascii="Gandhari Unicode" w:hAnsi="Gandhari Unicode" w:cs="e-Tamil OTC"/>
          <w:noProof/>
          <w:lang w:val="en-GB"/>
        </w:rPr>
        <w:t>~</w:t>
      </w:r>
      <w:r w:rsidRPr="004D5A2F">
        <w:rPr>
          <w:rFonts w:ascii="Gandhari Unicode" w:hAnsi="Gandhari Unicode" w:cs="e-Tamil OTC"/>
          <w:noProof/>
          <w:lang w:val="en-GB"/>
        </w:rPr>
        <w:t>ākiṉṟ</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 avar nakai viḷaiyāṭṭ</w:t>
      </w:r>
      <w:r w:rsidR="00F64D94" w:rsidRPr="004D5A2F">
        <w:rPr>
          <w:rFonts w:ascii="Gandhari Unicode" w:hAnsi="Gandhari Unicode" w:cs="e-Tamil OTC"/>
          <w:noProof/>
          <w:lang w:val="en-GB"/>
        </w:rPr>
        <w:t>*-</w:t>
      </w:r>
      <w:r w:rsidRPr="004D5A2F">
        <w:rPr>
          <w:rFonts w:ascii="Gandhari Unicode" w:hAnsi="Gandhari Unicode" w:cs="e-Tamil OTC"/>
          <w:noProof/>
          <w:lang w:val="en-GB"/>
        </w:rPr>
        <w:t>ē.</w:t>
      </w:r>
    </w:p>
    <w:p w14:paraId="47799F1E" w14:textId="77777777" w:rsidR="0074055C" w:rsidRPr="004D5A2F" w:rsidRDefault="0074055C">
      <w:pPr>
        <w:pStyle w:val="Textbody"/>
        <w:spacing w:after="29" w:line="260" w:lineRule="exact"/>
        <w:jc w:val="both"/>
        <w:rPr>
          <w:rFonts w:ascii="Gandhari Unicode" w:hAnsi="Gandhari Unicode" w:cs="e-Tamil OTC"/>
          <w:noProof/>
          <w:lang w:val="en-GB"/>
        </w:rPr>
      </w:pPr>
    </w:p>
    <w:p w14:paraId="1FDA239B" w14:textId="77777777" w:rsidR="0074055C" w:rsidRPr="004D5A2F" w:rsidRDefault="0074055C">
      <w:pPr>
        <w:pStyle w:val="Textbody"/>
        <w:spacing w:after="29" w:line="260" w:lineRule="exact"/>
        <w:jc w:val="both"/>
        <w:rPr>
          <w:rFonts w:ascii="Gandhari Unicode" w:hAnsi="Gandhari Unicode" w:cs="e-Tamil OTC"/>
          <w:noProof/>
          <w:lang w:val="en-GB"/>
        </w:rPr>
      </w:pPr>
    </w:p>
    <w:p w14:paraId="0E94C5C2" w14:textId="77777777" w:rsidR="0074055C" w:rsidRPr="004D5A2F" w:rsidRDefault="0074055C">
      <w:pPr>
        <w:pStyle w:val="Textbody"/>
        <w:spacing w:after="29" w:line="260" w:lineRule="exact"/>
        <w:jc w:val="both"/>
        <w:rPr>
          <w:rFonts w:ascii="Gandhari Unicode" w:hAnsi="Gandhari Unicode" w:cs="e-Tamil OTC"/>
          <w:noProof/>
          <w:lang w:val="en-GB"/>
        </w:rPr>
      </w:pPr>
    </w:p>
    <w:p w14:paraId="7C734BC9"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The confidante speaking, belittling HIS qualities when reassuring HER, who doesn't have the strength [anymore to await] the time of marriage.</w:t>
      </w:r>
    </w:p>
    <w:p w14:paraId="6E2F5394" w14:textId="77777777" w:rsidR="0074055C" w:rsidRPr="004D5A2F" w:rsidRDefault="0074055C">
      <w:pPr>
        <w:pStyle w:val="Textbody"/>
        <w:spacing w:after="29" w:line="260" w:lineRule="exact"/>
        <w:jc w:val="both"/>
        <w:rPr>
          <w:rFonts w:ascii="Gandhari Unicode" w:hAnsi="Gandhari Unicode" w:cs="e-Tamil OTC"/>
          <w:noProof/>
          <w:lang w:val="en-GB"/>
        </w:rPr>
      </w:pPr>
    </w:p>
    <w:p w14:paraId="28A654D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yard foot</w:t>
      </w:r>
      <w:r w:rsidRPr="004D5A2F">
        <w:rPr>
          <w:rStyle w:val="FootnoteReference"/>
          <w:rFonts w:ascii="Gandhari Unicode" w:hAnsi="Gandhari Unicode" w:cs="e-Tamil OTC"/>
          <w:noProof/>
          <w:lang w:val="en-GB"/>
        </w:rPr>
        <w:footnoteReference w:id="759"/>
      </w:r>
      <w:r w:rsidRPr="004D5A2F">
        <w:rPr>
          <w:rFonts w:ascii="Gandhari Unicode" w:hAnsi="Gandhari Unicode" w:cs="e-Tamil OTC"/>
          <w:noProof/>
          <w:lang w:val="en-GB"/>
        </w:rPr>
        <w:t xml:space="preserve"> big/dark she-elephant softness head calf</w:t>
      </w:r>
    </w:p>
    <w:p w14:paraId="1010C01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toddy be-much- village(obl.) Kuṟava daughter brought-forth-</w:t>
      </w:r>
    </w:p>
    <w:p w14:paraId="6DA667A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short</w:t>
      </w:r>
      <w:r w:rsidRPr="004D5A2F">
        <w:rPr>
          <w:rStyle w:val="FootnoteReference"/>
          <w:rFonts w:ascii="Gandhari Unicode" w:hAnsi="Gandhari Unicode" w:cs="e-Tamil OTC"/>
          <w:noProof/>
          <w:lang w:val="en-GB"/>
        </w:rPr>
        <w:footnoteReference w:id="760"/>
      </w:r>
      <w:r w:rsidRPr="004D5A2F">
        <w:rPr>
          <w:rFonts w:ascii="Gandhari Unicode" w:hAnsi="Gandhari Unicode" w:cs="e-Tamil OTC"/>
          <w:noProof/>
          <w:lang w:val="en-GB"/>
        </w:rPr>
        <w:t xml:space="preserve"> joint son(h.)-with mixed-up(abs.) run(abs.)</w:t>
      </w:r>
    </w:p>
    <w:p w14:paraId="23E46DE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hut entirely slope searching</w:t>
      </w:r>
    </w:p>
    <w:p w14:paraId="0D5A16B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before day pleasant-it become(abs.) after day</w:t>
      </w:r>
    </w:p>
    <w:p w14:paraId="5425F006" w14:textId="77777777" w:rsidR="0074055C" w:rsidRPr="004D5A2F" w:rsidRDefault="00F64D94">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he(h.) millet graze- given-</w:t>
      </w:r>
      <w:r w:rsidR="00CF70BD" w:rsidRPr="004D5A2F">
        <w:rPr>
          <w:rFonts w:ascii="Gandhari Unicode" w:hAnsi="Gandhari Unicode" w:cs="e-Tamil OTC"/>
          <w:noProof/>
          <w:lang w:val="en-GB"/>
        </w:rPr>
        <w:t>like</w:t>
      </w:r>
    </w:p>
    <w:p w14:paraId="4E7600F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enmity it-became he(h.) jest play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00F6443" w14:textId="77777777" w:rsidR="0074055C" w:rsidRPr="004D5A2F" w:rsidRDefault="0074055C">
      <w:pPr>
        <w:pStyle w:val="Textbody"/>
        <w:spacing w:after="29"/>
        <w:jc w:val="both"/>
        <w:rPr>
          <w:rFonts w:ascii="Gandhari Unicode" w:hAnsi="Gandhari Unicode" w:cs="e-Tamil OTC"/>
          <w:noProof/>
          <w:lang w:val="en-GB"/>
        </w:rPr>
      </w:pPr>
    </w:p>
    <w:p w14:paraId="09862D18" w14:textId="77777777" w:rsidR="0074055C" w:rsidRPr="004D5A2F" w:rsidRDefault="0074055C">
      <w:pPr>
        <w:pStyle w:val="Textbody"/>
        <w:spacing w:after="29"/>
        <w:jc w:val="both"/>
        <w:rPr>
          <w:rFonts w:ascii="Gandhari Unicode" w:hAnsi="Gandhari Unicode" w:cs="e-Tamil OTC"/>
          <w:noProof/>
          <w:lang w:val="en-GB"/>
        </w:rPr>
      </w:pPr>
    </w:p>
    <w:p w14:paraId="7B7CA185"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As the soft-headed calf of a dark she-elephant with yard[wide] feet</w:t>
      </w:r>
    </w:p>
    <w:p w14:paraId="774D672B"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[is] pleasing on a former day,</w:t>
      </w:r>
    </w:p>
    <w:p w14:paraId="6F7BE690"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searching the slope with all the huts,</w:t>
      </w:r>
    </w:p>
    <w:p w14:paraId="7F490B95"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running about with the short-fingered sons</w:t>
      </w:r>
    </w:p>
    <w:p w14:paraId="304E5B46" w14:textId="77777777" w:rsidR="0074055C" w:rsidRPr="004D5A2F" w:rsidRDefault="00CF70BD">
      <w:pPr>
        <w:pStyle w:val="Textbody"/>
        <w:tabs>
          <w:tab w:val="left" w:pos="413"/>
        </w:tabs>
        <w:spacing w:after="0"/>
        <w:jc w:val="both"/>
        <w:rPr>
          <w:rFonts w:ascii="Gandhari Unicode" w:hAnsi="Gandhari Unicode" w:cs="e-Tamil OTC"/>
          <w:noProof/>
          <w:lang w:val="en-GB"/>
        </w:rPr>
      </w:pPr>
      <w:r w:rsidRPr="004D5A2F">
        <w:rPr>
          <w:rFonts w:ascii="Gandhari Unicode" w:hAnsi="Gandhari Unicode" w:cs="e-Tamil OTC"/>
          <w:noProof/>
          <w:lang w:val="en-GB"/>
        </w:rPr>
        <w:tab/>
        <w:t>brought forth by the Kuṟava women in a village rich in toddy,</w:t>
      </w:r>
    </w:p>
    <w:p w14:paraId="491067E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[but] on a later day</w:t>
      </w:r>
    </w:p>
    <w:p w14:paraId="156F73E5" w14:textId="77777777" w:rsidR="0074055C" w:rsidRPr="004D5A2F" w:rsidRDefault="00CF70BD">
      <w:pPr>
        <w:pStyle w:val="Textbody"/>
        <w:tabs>
          <w:tab w:val="left" w:pos="150"/>
        </w:tabs>
        <w:spacing w:after="0"/>
        <w:jc w:val="both"/>
        <w:rPr>
          <w:rFonts w:ascii="Gandhari Unicode" w:hAnsi="Gandhari Unicode" w:cs="e-Tamil OTC"/>
          <w:noProof/>
          <w:lang w:val="en-GB"/>
        </w:rPr>
      </w:pPr>
      <w:r w:rsidRPr="004D5A2F">
        <w:rPr>
          <w:rFonts w:ascii="Gandhari Unicode" w:hAnsi="Gandhari Unicode" w:cs="e-Tamil OTC"/>
          <w:noProof/>
          <w:lang w:val="en-GB"/>
        </w:rPr>
        <w:tab/>
        <w:t>grazes away on their millet,</w:t>
      </w:r>
    </w:p>
    <w:p w14:paraId="6FBDE3A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[thus] became enmity his jesting play</w:t>
      </w:r>
      <w:r w:rsidRPr="004D5A2F">
        <w:rPr>
          <w:rStyle w:val="FootnoteReference"/>
          <w:rFonts w:ascii="Gandhari Unicode" w:hAnsi="Gandhari Unicode" w:cs="e-Tamil OTC"/>
          <w:noProof/>
          <w:lang w:val="en-GB"/>
        </w:rPr>
        <w:footnoteReference w:id="761"/>
      </w:r>
      <w:r w:rsidRPr="004D5A2F">
        <w:rPr>
          <w:rFonts w:ascii="Gandhari Unicode" w:hAnsi="Gandhari Unicode" w:cs="e-Tamil OTC"/>
          <w:noProof/>
          <w:lang w:val="en-GB"/>
        </w:rPr>
        <w:t>.</w:t>
      </w:r>
    </w:p>
    <w:p w14:paraId="62D30768" w14:textId="77777777" w:rsidR="0074055C" w:rsidRPr="004D5A2F" w:rsidRDefault="0074055C">
      <w:pPr>
        <w:pStyle w:val="Textbody"/>
        <w:spacing w:after="0"/>
        <w:jc w:val="both"/>
        <w:rPr>
          <w:rFonts w:ascii="Gandhari Unicode" w:hAnsi="Gandhari Unicode" w:cs="e-Tamil OTC"/>
          <w:noProof/>
          <w:lang w:val="en-GB"/>
        </w:rPr>
      </w:pPr>
    </w:p>
    <w:p w14:paraId="54D0124C"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4D5ACE91"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 xml:space="preserve">KT 395 </w:t>
      </w:r>
      <w:r w:rsidRPr="004D5A2F">
        <w:rPr>
          <w:rFonts w:ascii="Gandhari Unicode" w:hAnsi="Gandhari Unicode"/>
          <w:i w:val="0"/>
          <w:iCs w:val="0"/>
          <w:color w:val="auto"/>
        </w:rPr>
        <w:t>Anonymous: SHE</w:t>
      </w:r>
    </w:p>
    <w:p w14:paraId="2FB36C2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வரைவிடை வைத்துப் பிரிய ஆற்றாளாகிய கிழத்தி </w:t>
      </w:r>
      <w:r w:rsidR="008F512A" w:rsidRPr="004D5A2F">
        <w:rPr>
          <w:rFonts w:ascii="Gandhari Unicode" w:hAnsi="Gandhari Unicode" w:cs="e-Tamil OTC"/>
          <w:noProof/>
          <w:lang w:val="en-GB"/>
        </w:rPr>
        <w:t>“</w:t>
      </w:r>
      <w:r w:rsidRPr="004D5A2F">
        <w:rPr>
          <w:rFonts w:ascii="Gandhari Unicode" w:hAnsi="Gandhari Unicode" w:cs="e-Tamil OTC"/>
          <w:noProof/>
          <w:cs/>
          <w:lang w:val="en-GB"/>
        </w:rPr>
        <w:t>நாம் ஆண்டுச் சேறும்</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எனத் தோழிக்கு உரைத்தது.</w:t>
      </w:r>
    </w:p>
    <w:p w14:paraId="114958C8" w14:textId="77777777" w:rsidR="0074055C" w:rsidRPr="004D5A2F" w:rsidRDefault="0074055C">
      <w:pPr>
        <w:pStyle w:val="Textbody"/>
        <w:spacing w:after="29"/>
        <w:jc w:val="both"/>
        <w:rPr>
          <w:rFonts w:ascii="Gandhari Unicode" w:hAnsi="Gandhari Unicode" w:cs="e-Tamil OTC"/>
          <w:noProof/>
          <w:lang w:val="en-GB"/>
        </w:rPr>
      </w:pPr>
    </w:p>
    <w:p w14:paraId="45DFBC1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நெஞ்சே நிறையொல் லாதே யவரே</w:t>
      </w:r>
    </w:p>
    <w:p w14:paraId="334054A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யன்பின் மையி னருள்பொரு ளென்னார்</w:t>
      </w:r>
    </w:p>
    <w:p w14:paraId="45FBE29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வன்கண் கொண்டு வலித்துவல் லுநரே</w:t>
      </w:r>
    </w:p>
    <w:p w14:paraId="6B30412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யரவுறு மதியிற்</w:t>
      </w:r>
      <w:r w:rsidRPr="004D5A2F">
        <w:rPr>
          <w:rFonts w:ascii="Gandhari Unicode" w:hAnsi="Gandhari Unicode" w:cs="e-Tamil OTC"/>
          <w:noProof/>
          <w:cs/>
          <w:lang w:val="en-GB"/>
        </w:rPr>
        <w:t xml:space="preserve"> கிவணோர் போலக்</w:t>
      </w:r>
    </w:p>
    <w:p w14:paraId="3540328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களையா ராயினுங் கண்ணினிது படீஇய</w:t>
      </w:r>
    </w:p>
    <w:p w14:paraId="7ADF829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ரஞ்ச லென்மரு மில்லை யந்தி</w:t>
      </w:r>
    </w:p>
    <w:p w14:paraId="6BA2C0D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லளிதோ தானே நாணே</w:t>
      </w:r>
    </w:p>
    <w:p w14:paraId="5DCDB3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யாங்கவர் வதிவயி னீங்கப் படினே.</w:t>
      </w:r>
    </w:p>
    <w:p w14:paraId="3770FD22" w14:textId="77777777" w:rsidR="0074055C" w:rsidRPr="004D5A2F" w:rsidRDefault="0074055C">
      <w:pPr>
        <w:pStyle w:val="Textbody"/>
        <w:spacing w:after="29"/>
        <w:jc w:val="both"/>
        <w:rPr>
          <w:rFonts w:ascii="Gandhari Unicode" w:hAnsi="Gandhari Unicode" w:cs="e-Tamil OTC"/>
          <w:noProof/>
          <w:lang w:val="en-GB"/>
        </w:rPr>
      </w:pPr>
    </w:p>
    <w:p w14:paraId="04ABCC6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யரவுறு மதியிற் கிவணோர் </w:t>
      </w:r>
      <w:r w:rsidRPr="004D5A2F">
        <w:rPr>
          <w:rFonts w:ascii="Gandhari Unicode" w:hAnsi="Gandhari Unicode" w:cs="e-Tamil OTC"/>
          <w:noProof/>
          <w:lang w:val="en-GB"/>
        </w:rPr>
        <w:t>C2+3v;</w:t>
      </w:r>
      <w:r w:rsidRPr="004D5A2F">
        <w:rPr>
          <w:rStyle w:val="FootnoteReference"/>
          <w:rFonts w:ascii="Gandhari Unicode" w:hAnsi="Gandhari Unicode" w:cs="e-Tamil OTC"/>
          <w:noProof/>
          <w:lang w:val="en-GB"/>
        </w:rPr>
        <w:footnoteReference w:id="762"/>
      </w:r>
      <w:r w:rsidRPr="004D5A2F">
        <w:rPr>
          <w:rFonts w:ascii="Gandhari Unicode" w:hAnsi="Gandhari Unicode" w:cs="e-Tamil OTC"/>
          <w:noProof/>
          <w:cs/>
          <w:lang w:val="en-GB"/>
        </w:rPr>
        <w:t xml:space="preserve"> யரவு(து) மதியிற் கிவனோர் </w:t>
      </w:r>
      <w:r w:rsidRPr="004D5A2F">
        <w:rPr>
          <w:rFonts w:ascii="Gandhari Unicode" w:hAnsi="Gandhari Unicode" w:cs="e-Tamil OTC"/>
          <w:noProof/>
          <w:lang w:val="en-GB"/>
        </w:rPr>
        <w:t xml:space="preserve">L1, C3, G1(); </w:t>
      </w:r>
      <w:r w:rsidRPr="004D5A2F">
        <w:rPr>
          <w:rFonts w:ascii="Gandhari Unicode" w:hAnsi="Gandhari Unicode" w:cs="e-Tamil OTC"/>
          <w:noProof/>
          <w:cs/>
          <w:lang w:val="en-GB"/>
        </w:rPr>
        <w:t xml:space="preserve">யரவுமறு மதியிற் கிவணோர் </w:t>
      </w:r>
      <w:r w:rsidRPr="004D5A2F">
        <w:rPr>
          <w:rFonts w:ascii="Gandhari Unicode" w:hAnsi="Gandhari Unicode" w:cs="e-Tamil OTC"/>
          <w:noProof/>
          <w:lang w:val="en-GB"/>
        </w:rPr>
        <w:t xml:space="preserve">C1, Cām.v; </w:t>
      </w:r>
      <w:r w:rsidRPr="004D5A2F">
        <w:rPr>
          <w:rFonts w:ascii="Gandhari Unicode" w:hAnsi="Gandhari Unicode" w:cs="e-Tamil OTC"/>
          <w:noProof/>
          <w:cs/>
          <w:lang w:val="en-GB"/>
        </w:rPr>
        <w:t xml:space="preserve">யரவுநுங்கு மதியினுக் கிவணோர் </w:t>
      </w:r>
      <w:r w:rsidRPr="004D5A2F">
        <w:rPr>
          <w:rFonts w:ascii="Gandhari Unicode" w:hAnsi="Gandhari Unicode" w:cs="e-Tamil OTC"/>
          <w:noProof/>
          <w:lang w:val="en-GB"/>
        </w:rPr>
        <w:t xml:space="preserve">Cām.; </w:t>
      </w:r>
      <w:r w:rsidRPr="004D5A2F">
        <w:rPr>
          <w:rFonts w:ascii="Gandhari Unicode" w:hAnsi="Gandhari Unicode" w:cs="e-Tamil OTC"/>
          <w:noProof/>
          <w:cs/>
          <w:lang w:val="en-GB"/>
        </w:rPr>
        <w:t xml:space="preserve">யரவுநுங்கு மதியிற் கிவணோர் </w:t>
      </w:r>
      <w:r w:rsidRPr="004D5A2F">
        <w:rPr>
          <w:rFonts w:ascii="Gandhari Unicode" w:hAnsi="Gandhari Unicode" w:cs="e-Tamil OTC"/>
          <w:noProof/>
          <w:lang w:val="en-GB"/>
        </w:rPr>
        <w:t xml:space="preserve">VP, ER; </w:t>
      </w:r>
      <w:r w:rsidRPr="004D5A2F">
        <w:rPr>
          <w:rFonts w:ascii="Gandhari Unicode" w:hAnsi="Gandhari Unicode" w:cs="e-Tamil OTC"/>
          <w:noProof/>
          <w:cs/>
          <w:lang w:val="en-GB"/>
        </w:rPr>
        <w:t xml:space="preserve">யாவது மதியிற் கிவறோர் </w:t>
      </w:r>
      <w:r w:rsidRPr="004D5A2F">
        <w:rPr>
          <w:rFonts w:ascii="Gandhari Unicode" w:hAnsi="Gandhari Unicode" w:cs="e-Tamil OTC"/>
          <w:noProof/>
          <w:lang w:val="en-GB"/>
        </w:rPr>
        <w:t xml:space="preserve">EA, AT, Cām.v; </w:t>
      </w:r>
      <w:r w:rsidRPr="004D5A2F">
        <w:rPr>
          <w:rFonts w:ascii="Gandhari Unicode" w:hAnsi="Gandhari Unicode" w:cs="e-Tamil OTC"/>
          <w:noProof/>
          <w:cs/>
          <w:lang w:val="en-GB"/>
        </w:rPr>
        <w:t xml:space="preserve">யாவது மதியிற் கிவறார் </w:t>
      </w:r>
      <w:r w:rsidRPr="004D5A2F">
        <w:rPr>
          <w:rFonts w:ascii="Gandhari Unicode" w:hAnsi="Gandhari Unicode" w:cs="e-Tamil OTC"/>
          <w:noProof/>
          <w:lang w:val="en-GB"/>
        </w:rPr>
        <w:t xml:space="preserve">I; </w:t>
      </w:r>
      <w:r w:rsidRPr="004D5A2F">
        <w:rPr>
          <w:rFonts w:ascii="Gandhari Unicode" w:hAnsi="Gandhari Unicode" w:cs="e-Tamil OTC"/>
          <w:noProof/>
          <w:cs/>
          <w:lang w:val="en-GB"/>
        </w:rPr>
        <w:t xml:space="preserve">யா(அ)வது மதியிற் கிவணோர் </w:t>
      </w:r>
      <w:r w:rsidRPr="004D5A2F">
        <w:rPr>
          <w:rFonts w:ascii="Gandhari Unicode" w:hAnsi="Gandhari Unicode" w:cs="e-Tamil OTC"/>
          <w:noProof/>
          <w:lang w:val="en-GB"/>
        </w:rPr>
        <w:t xml:space="preserve">G2+2()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களையா </w:t>
      </w:r>
      <w:r w:rsidRPr="004D5A2F">
        <w:rPr>
          <w:rFonts w:ascii="Gandhari Unicode" w:hAnsi="Gandhari Unicode" w:cs="e-Tamil OTC"/>
          <w:noProof/>
          <w:lang w:val="en-GB"/>
        </w:rPr>
        <w:t xml:space="preserve">C1+2+3v, Cām.; </w:t>
      </w:r>
      <w:r w:rsidRPr="004D5A2F">
        <w:rPr>
          <w:rFonts w:ascii="Gandhari Unicode" w:hAnsi="Gandhari Unicode" w:cs="e-Tamil OTC"/>
          <w:noProof/>
          <w:cs/>
          <w:lang w:val="en-GB"/>
        </w:rPr>
        <w:t xml:space="preserve">கனைய </w:t>
      </w:r>
      <w:r w:rsidRPr="004D5A2F">
        <w:rPr>
          <w:rFonts w:ascii="Gandhari Unicode" w:hAnsi="Gandhari Unicode" w:cs="e-Tamil OTC"/>
          <w:noProof/>
          <w:lang w:val="en-GB"/>
        </w:rPr>
        <w:t xml:space="preserve">L1, C3, G2, EA; </w:t>
      </w:r>
      <w:r w:rsidRPr="004D5A2F">
        <w:rPr>
          <w:rFonts w:ascii="Gandhari Unicode" w:hAnsi="Gandhari Unicode" w:cs="e-Tamil OTC"/>
          <w:noProof/>
          <w:cs/>
          <w:lang w:val="en-GB"/>
        </w:rPr>
        <w:t xml:space="preserve">களையல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ராயினுங் </w:t>
      </w:r>
      <w:r w:rsidRPr="004D5A2F">
        <w:rPr>
          <w:rFonts w:ascii="Gandhari Unicode" w:hAnsi="Gandhari Unicode" w:cs="e-Tamil OTC"/>
          <w:noProof/>
          <w:lang w:val="en-GB"/>
        </w:rPr>
        <w:t xml:space="preserve">L1, C1+2+3v, G1+2, EA, Cām.; </w:t>
      </w:r>
      <w:r w:rsidRPr="004D5A2F">
        <w:rPr>
          <w:rFonts w:ascii="Gandhari Unicode" w:hAnsi="Gandhari Unicode" w:cs="e-Tamil OTC"/>
          <w:noProof/>
          <w:cs/>
          <w:lang w:val="en-GB"/>
        </w:rPr>
        <w:t xml:space="preserve">ரானுங்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கண்ணினிது படீஇய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கண்ணினது படீஇய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கண்ணினது படீஇ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கண்ணின்று படீஇ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கண்ணினிது படீஇ </w:t>
      </w:r>
      <w:r w:rsidRPr="004D5A2F">
        <w:rPr>
          <w:rFonts w:ascii="Gandhari Unicode" w:hAnsi="Gandhari Unicode" w:cs="e-Tamil OTC"/>
          <w:noProof/>
          <w:lang w:val="en-GB"/>
        </w:rPr>
        <w:t xml:space="preserve">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ரஞ்ச லென்மரு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ரஞ்செ லன்மரு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ரஞ்சே லென்மரு </w:t>
      </w:r>
      <w:r w:rsidRPr="004D5A2F">
        <w:rPr>
          <w:rFonts w:ascii="Gandhari Unicode" w:hAnsi="Gandhari Unicode" w:cs="e-Tamil OTC"/>
          <w:noProof/>
          <w:lang w:val="en-GB"/>
        </w:rPr>
        <w:t xml:space="preserve">G2, EA, Cām.v; </w:t>
      </w:r>
      <w:r w:rsidRPr="004D5A2F">
        <w:rPr>
          <w:rFonts w:ascii="Gandhari Unicode" w:hAnsi="Gandhari Unicode" w:cs="e-Tamil OTC"/>
          <w:noProof/>
          <w:cs/>
          <w:lang w:val="en-GB"/>
        </w:rPr>
        <w:t xml:space="preserve">யாஞ்செ வன்மரு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யாங்கவர் வதிவயி னீங்கப்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யாங்கவர் வதுவை நீங்கப்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யாங்கா வாவதுவை நீங்கப்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யாங்க வாவது நீங்கப் </w:t>
      </w:r>
      <w:r w:rsidRPr="004D5A2F">
        <w:rPr>
          <w:rFonts w:ascii="Gandhari Unicode" w:hAnsi="Gandhari Unicode" w:cs="e-Tamil OTC"/>
          <w:noProof/>
          <w:lang w:val="en-GB"/>
        </w:rPr>
        <w:t xml:space="preserve">L1, C1+3, G1+2; </w:t>
      </w:r>
      <w:r w:rsidRPr="004D5A2F">
        <w:rPr>
          <w:rFonts w:ascii="Gandhari Unicode" w:hAnsi="Gandhari Unicode" w:cs="e-Tamil OTC"/>
          <w:noProof/>
          <w:cs/>
          <w:lang w:val="en-GB"/>
        </w:rPr>
        <w:t xml:space="preserve">யாங்கா வாவது  நீங்கப் </w:t>
      </w:r>
      <w:r w:rsidRPr="004D5A2F">
        <w:rPr>
          <w:rFonts w:ascii="Gandhari Unicode" w:hAnsi="Gandhari Unicode" w:cs="e-Tamil OTC"/>
          <w:noProof/>
          <w:lang w:val="en-GB"/>
        </w:rPr>
        <w:t>EA, Cām.v</w:t>
      </w:r>
    </w:p>
    <w:p w14:paraId="4DCE71F3" w14:textId="77777777" w:rsidR="0074055C" w:rsidRPr="004D5A2F" w:rsidRDefault="0074055C">
      <w:pPr>
        <w:pStyle w:val="Textbody"/>
        <w:spacing w:after="29"/>
        <w:jc w:val="both"/>
        <w:rPr>
          <w:rFonts w:ascii="Gandhari Unicode" w:hAnsi="Gandhari Unicode" w:cs="e-Tamil OTC"/>
          <w:noProof/>
          <w:lang w:val="en-GB"/>
        </w:rPr>
      </w:pPr>
    </w:p>
    <w:p w14:paraId="03F656E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neñc</w:t>
      </w:r>
      <w:r w:rsidR="00F64D94" w:rsidRPr="004D5A2F">
        <w:rPr>
          <w:rFonts w:ascii="Gandhari Unicode" w:hAnsi="Gandhari Unicode" w:cs="e-Tamil OTC"/>
          <w:noProof/>
          <w:lang w:val="en-GB"/>
        </w:rPr>
        <w:t>*-</w:t>
      </w:r>
      <w:r w:rsidRPr="004D5A2F">
        <w:rPr>
          <w:rFonts w:ascii="Gandhari Unicode" w:hAnsi="Gandhari Unicode" w:cs="e-Tamil OTC"/>
          <w:noProof/>
          <w:lang w:val="en-GB"/>
        </w:rPr>
        <w:t>ē niṟai ollāt</w:t>
      </w:r>
      <w:r w:rsidR="00F64D94" w:rsidRPr="004D5A2F">
        <w:rPr>
          <w:rFonts w:ascii="Gandhari Unicode" w:hAnsi="Gandhari Unicode" w:cs="e-Tamil OTC"/>
          <w:noProof/>
          <w:lang w:val="en-GB"/>
        </w:rPr>
        <w:t>*-</w:t>
      </w:r>
      <w:r w:rsidRPr="004D5A2F">
        <w:rPr>
          <w:rFonts w:ascii="Gandhari Unicode" w:hAnsi="Gandhari Unicode" w:cs="e-Tamil OTC"/>
          <w:noProof/>
          <w:lang w:val="en-GB"/>
        </w:rPr>
        <w:t>ē avar</w:t>
      </w:r>
      <w:r w:rsidR="00F64D94" w:rsidRPr="004D5A2F">
        <w:rPr>
          <w:rFonts w:ascii="Gandhari Unicode" w:hAnsi="Gandhari Unicode" w:cs="e-Tamil OTC"/>
          <w:noProof/>
          <w:lang w:val="en-GB"/>
        </w:rPr>
        <w:t>-</w:t>
      </w:r>
      <w:r w:rsidRPr="004D5A2F">
        <w:rPr>
          <w:rFonts w:ascii="Gandhari Unicode" w:hAnsi="Gandhari Unicode" w:cs="e-Tamil OTC"/>
          <w:noProof/>
          <w:lang w:val="en-GB"/>
        </w:rPr>
        <w:t>ē</w:t>
      </w:r>
    </w:p>
    <w:p w14:paraId="1C70139D" w14:textId="77777777" w:rsidR="0074055C" w:rsidRPr="004D5A2F" w:rsidRDefault="00F64D94">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aṉ</w:t>
      </w:r>
      <w:r w:rsidRPr="004D5A2F">
        <w:rPr>
          <w:rFonts w:ascii="Gandhari Unicode" w:hAnsi="Gandhari Unicode" w:cs="e-Tamil OTC"/>
          <w:noProof/>
          <w:lang w:val="en-GB"/>
        </w:rPr>
        <w:t>p*</w:t>
      </w:r>
      <w:r w:rsidR="00CF70BD" w:rsidRPr="004D5A2F">
        <w:rPr>
          <w:rFonts w:ascii="Gandhari Unicode" w:hAnsi="Gandhari Unicode" w:cs="e-Tamil OTC"/>
          <w:noProof/>
          <w:lang w:val="en-GB"/>
        </w:rPr>
        <w:t xml:space="preserve"> iṉmaiyiṉ aruḷ poruḷ eṉṉār</w:t>
      </w:r>
    </w:p>
    <w:p w14:paraId="12AD3D0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vaṉkaṇ koṇṭu valittu vallunar</w:t>
      </w:r>
      <w:r w:rsidR="00F64D94" w:rsidRPr="004D5A2F">
        <w:rPr>
          <w:rFonts w:ascii="Gandhari Unicode" w:hAnsi="Gandhari Unicode" w:cs="e-Tamil OTC"/>
          <w:noProof/>
          <w:lang w:val="en-GB"/>
        </w:rPr>
        <w:t>-</w:t>
      </w:r>
      <w:r w:rsidRPr="004D5A2F">
        <w:rPr>
          <w:rFonts w:ascii="Gandhari Unicode" w:hAnsi="Gandhari Unicode" w:cs="e-Tamil OTC"/>
          <w:noProof/>
          <w:lang w:val="en-GB"/>
        </w:rPr>
        <w:t>ē</w:t>
      </w:r>
    </w:p>
    <w:p w14:paraId="1B0A60CD" w14:textId="77777777" w:rsidR="0074055C" w:rsidRPr="004D5A2F" w:rsidRDefault="00F64D94">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arav</w:t>
      </w:r>
      <w:r w:rsidRPr="004D5A2F">
        <w:rPr>
          <w:rFonts w:ascii="Gandhari Unicode" w:hAnsi="Gandhari Unicode" w:cs="e-Tamil OTC"/>
          <w:i/>
          <w:iCs/>
          <w:noProof/>
          <w:lang w:val="en-GB"/>
        </w:rPr>
        <w:t>*</w:t>
      </w:r>
      <w:r w:rsidR="00CF70BD" w:rsidRPr="004D5A2F">
        <w:rPr>
          <w:rFonts w:ascii="Gandhari Unicode" w:hAnsi="Gandhari Unicode" w:cs="e-Tamil OTC"/>
          <w:i/>
          <w:iCs/>
          <w:noProof/>
          <w:lang w:val="en-GB"/>
        </w:rPr>
        <w:t xml:space="preserve"> uṟu matiyiṟ</w:t>
      </w:r>
      <w:r w:rsidRPr="004D5A2F">
        <w:rPr>
          <w:rFonts w:ascii="Gandhari Unicode" w:hAnsi="Gandhari Unicode" w:cs="e-Tamil OTC"/>
          <w:i/>
          <w:iCs/>
          <w:noProof/>
          <w:lang w:val="en-GB"/>
        </w:rPr>
        <w:t>k*</w:t>
      </w:r>
      <w:r w:rsidR="00CF70BD" w:rsidRPr="004D5A2F">
        <w:rPr>
          <w:rFonts w:ascii="Gandhari Unicode" w:hAnsi="Gandhari Unicode" w:cs="e-Tamil OTC"/>
          <w:noProof/>
          <w:lang w:val="en-GB"/>
        </w:rPr>
        <w:t xml:space="preserve"> ivaṇōr pōla</w:t>
      </w:r>
      <w:r w:rsidRPr="004D5A2F">
        <w:rPr>
          <w:rFonts w:ascii="Gandhari Unicode" w:hAnsi="Gandhari Unicode" w:cs="e-Tamil OTC"/>
          <w:noProof/>
          <w:lang w:val="en-GB"/>
        </w:rPr>
        <w:t>+</w:t>
      </w:r>
    </w:p>
    <w:p w14:paraId="7830619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kaḷaiyār āyiṉum kaṇ iṉitu paṭīiyar</w:t>
      </w:r>
    </w:p>
    <w:p w14:paraId="731D359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añcal eṉmar</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um illai </w:t>
      </w:r>
      <w:r w:rsidR="00F64D94" w:rsidRPr="004D5A2F">
        <w:rPr>
          <w:rFonts w:ascii="Gandhari Unicode" w:hAnsi="Gandhari Unicode" w:cs="e-Tamil OTC"/>
          <w:noProof/>
          <w:lang w:val="en-GB"/>
        </w:rPr>
        <w:t>~</w:t>
      </w:r>
      <w:r w:rsidRPr="004D5A2F">
        <w:rPr>
          <w:rFonts w:ascii="Gandhari Unicode" w:hAnsi="Gandhari Unicode" w:cs="e-Tamil OTC"/>
          <w:noProof/>
          <w:lang w:val="en-GB"/>
        </w:rPr>
        <w:t>antil</w:t>
      </w:r>
    </w:p>
    <w:p w14:paraId="429D202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aḷit</w:t>
      </w:r>
      <w:r w:rsidR="00F64D94" w:rsidRPr="004D5A2F">
        <w:rPr>
          <w:rFonts w:ascii="Gandhari Unicode" w:hAnsi="Gandhari Unicode" w:cs="e-Tamil OTC"/>
          <w:noProof/>
          <w:lang w:val="en-GB"/>
        </w:rPr>
        <w:t>*-</w:t>
      </w:r>
      <w:r w:rsidRPr="004D5A2F">
        <w:rPr>
          <w:rFonts w:ascii="Gandhari Unicode" w:hAnsi="Gandhari Unicode" w:cs="e-Tamil OTC"/>
          <w:noProof/>
          <w:lang w:val="en-GB"/>
        </w:rPr>
        <w:t>ō tāṉ</w:t>
      </w:r>
      <w:r w:rsidR="00F64D94" w:rsidRPr="004D5A2F">
        <w:rPr>
          <w:rFonts w:ascii="Gandhari Unicode" w:hAnsi="Gandhari Unicode" w:cs="e-Tamil OTC"/>
          <w:noProof/>
          <w:lang w:val="en-GB"/>
        </w:rPr>
        <w:t>-</w:t>
      </w:r>
      <w:r w:rsidRPr="004D5A2F">
        <w:rPr>
          <w:rFonts w:ascii="Gandhari Unicode" w:hAnsi="Gandhari Unicode" w:cs="e-Tamil OTC"/>
          <w:noProof/>
          <w:lang w:val="en-GB"/>
        </w:rPr>
        <w:t>ē nāṇ</w:t>
      </w:r>
      <w:r w:rsidR="00F64D94" w:rsidRPr="004D5A2F">
        <w:rPr>
          <w:rFonts w:ascii="Gandhari Unicode" w:hAnsi="Gandhari Unicode" w:cs="e-Tamil OTC"/>
          <w:noProof/>
          <w:lang w:val="en-GB"/>
        </w:rPr>
        <w:t>-</w:t>
      </w:r>
      <w:r w:rsidRPr="004D5A2F">
        <w:rPr>
          <w:rFonts w:ascii="Gandhari Unicode" w:hAnsi="Gandhari Unicode" w:cs="e-Tamil OTC"/>
          <w:noProof/>
          <w:lang w:val="en-GB"/>
        </w:rPr>
        <w:t>ē</w:t>
      </w:r>
    </w:p>
    <w:p w14:paraId="20E6F9E5" w14:textId="77777777" w:rsidR="0074055C" w:rsidRPr="004D5A2F" w:rsidRDefault="00F64D94">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āṅk</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avar vati vayiṉ nīṅka paṭiṉ</w:t>
      </w:r>
      <w:r w:rsidRPr="004D5A2F">
        <w:rPr>
          <w:rFonts w:ascii="Gandhari Unicode" w:hAnsi="Gandhari Unicode" w:cs="e-Tamil OTC"/>
          <w:noProof/>
          <w:lang w:val="en-GB"/>
        </w:rPr>
        <w:t>-</w:t>
      </w:r>
      <w:r w:rsidR="00CF70BD" w:rsidRPr="004D5A2F">
        <w:rPr>
          <w:rFonts w:ascii="Gandhari Unicode" w:hAnsi="Gandhari Unicode" w:cs="e-Tamil OTC"/>
          <w:noProof/>
          <w:lang w:val="en-GB"/>
        </w:rPr>
        <w:t>ē.</w:t>
      </w:r>
    </w:p>
    <w:p w14:paraId="580D807C" w14:textId="77777777" w:rsidR="008F512A" w:rsidRPr="004D5A2F" w:rsidRDefault="008F512A">
      <w:pPr>
        <w:rPr>
          <w:rFonts w:ascii="Gandhari Unicode" w:hAnsi="Gandhari Unicode" w:cs="e-Tamil OTC"/>
        </w:rPr>
      </w:pPr>
      <w:r w:rsidRPr="004D5A2F">
        <w:rPr>
          <w:rFonts w:ascii="Gandhari Unicode" w:hAnsi="Gandhari Unicode" w:cs="e-Tamil OTC"/>
        </w:rPr>
        <w:br w:type="page"/>
      </w:r>
    </w:p>
    <w:p w14:paraId="1906FB0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Told to the confidante, saying </w:t>
      </w:r>
      <w:r w:rsidR="008F512A" w:rsidRPr="004D5A2F">
        <w:rPr>
          <w:rFonts w:ascii="Gandhari Unicode" w:hAnsi="Gandhari Unicode" w:cs="e-Tamil OTC"/>
          <w:noProof/>
          <w:lang w:val="en-GB"/>
        </w:rPr>
        <w:t>“</w:t>
      </w:r>
      <w:r w:rsidRPr="004D5A2F">
        <w:rPr>
          <w:rFonts w:ascii="Gandhari Unicode" w:hAnsi="Gandhari Unicode" w:cs="e-Tamil OTC"/>
          <w:noProof/>
          <w:lang w:val="en-GB"/>
        </w:rPr>
        <w:t>we are going there!</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by HER, who doesn</w:t>
      </w:r>
      <w:r w:rsidR="008F512A" w:rsidRPr="004D5A2F">
        <w:rPr>
          <w:rFonts w:ascii="Gandhari Unicode" w:hAnsi="Gandhari Unicode" w:cs="e-Tamil OTC"/>
          <w:noProof/>
          <w:lang w:val="en-GB"/>
        </w:rPr>
        <w:t>”</w:t>
      </w:r>
      <w:r w:rsidRPr="004D5A2F">
        <w:rPr>
          <w:rFonts w:ascii="Gandhari Unicode" w:hAnsi="Gandhari Unicode" w:cs="e-Tamil OTC"/>
          <w:noProof/>
          <w:lang w:val="en-GB"/>
        </w:rPr>
        <w:t>t have the strength [anymore], when [he] separates after the time of marriage has been fixed.</w:t>
      </w:r>
    </w:p>
    <w:p w14:paraId="3BD8F730" w14:textId="77777777" w:rsidR="0074055C" w:rsidRPr="004D5A2F" w:rsidRDefault="0074055C">
      <w:pPr>
        <w:pStyle w:val="Textbody"/>
        <w:spacing w:after="29" w:line="260" w:lineRule="exact"/>
        <w:jc w:val="both"/>
        <w:rPr>
          <w:rFonts w:ascii="Gandhari Unicode" w:hAnsi="Gandhari Unicode" w:cs="e-Tamil OTC"/>
          <w:noProof/>
          <w:lang w:val="en-GB"/>
        </w:rPr>
      </w:pPr>
    </w:p>
    <w:p w14:paraId="0D8FB66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heart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stopping possible-not-it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he(h.)</w:t>
      </w:r>
      <w:r w:rsidRPr="004D5A2F">
        <w:rPr>
          <w:rFonts w:ascii="Gandhari Unicode" w:hAnsi="Gandhari Unicode" w:cs="e-Tamil OTC"/>
          <w:noProof/>
          <w:position w:val="6"/>
          <w:lang w:val="en-GB"/>
        </w:rPr>
        <w:t>ē</w:t>
      </w:r>
    </w:p>
    <w:p w14:paraId="5D54FEE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love non-existence</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consideration wealth say-not-he(h.)</w:t>
      </w:r>
    </w:p>
    <w:p w14:paraId="20C2F4C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strength taken forced being-able-he(h.)</w:t>
      </w:r>
      <w:r w:rsidRPr="004D5A2F">
        <w:rPr>
          <w:rFonts w:ascii="Gandhari Unicode" w:hAnsi="Gandhari Unicode" w:cs="e-Tamil OTC"/>
          <w:noProof/>
          <w:position w:val="6"/>
          <w:lang w:val="en-GB"/>
        </w:rPr>
        <w:t>ē</w:t>
      </w:r>
    </w:p>
    <w:p w14:paraId="723627F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snake have- moon(dat.) here-they(h.) be-similar</w:t>
      </w:r>
    </w:p>
    <w:p w14:paraId="22A9657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remove-not-he(h.) if-even eye pleasant-it happen(inf.)</w:t>
      </w:r>
    </w:p>
    <w:p w14:paraId="57A540A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don't-fear(ipt.) say-he(h.)</w:t>
      </w:r>
      <w:r w:rsidRPr="004D5A2F">
        <w:rPr>
          <w:rStyle w:val="FootnoteReference"/>
          <w:rFonts w:ascii="Gandhari Unicode" w:hAnsi="Gandhari Unicode" w:cs="e-Tamil OTC"/>
          <w:noProof/>
          <w:lang w:val="en-GB"/>
        </w:rPr>
        <w:footnoteReference w:id="763"/>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not there</w:t>
      </w:r>
    </w:p>
    <w:p w14:paraId="79ADD44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pity/love-it</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self</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shame</w:t>
      </w:r>
      <w:r w:rsidRPr="004D5A2F">
        <w:rPr>
          <w:rFonts w:ascii="Gandhari Unicode" w:hAnsi="Gandhari Unicode" w:cs="e-Tamil OTC"/>
          <w:noProof/>
          <w:position w:val="6"/>
          <w:lang w:val="en-GB"/>
        </w:rPr>
        <w:t>ē</w:t>
      </w:r>
    </w:p>
    <w:p w14:paraId="1CB6906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there he(h.) abide- place leave(inf.) happen-if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2CF6237" w14:textId="77777777" w:rsidR="0074055C" w:rsidRPr="004D5A2F" w:rsidRDefault="0074055C">
      <w:pPr>
        <w:pStyle w:val="Textbody"/>
        <w:spacing w:after="29"/>
        <w:jc w:val="both"/>
        <w:rPr>
          <w:rFonts w:ascii="Gandhari Unicode" w:hAnsi="Gandhari Unicode" w:cs="e-Tamil OTC"/>
          <w:noProof/>
          <w:lang w:val="en-GB"/>
        </w:rPr>
      </w:pPr>
    </w:p>
    <w:p w14:paraId="08F7AFCD" w14:textId="77777777" w:rsidR="0074055C" w:rsidRPr="004D5A2F" w:rsidRDefault="0074055C">
      <w:pPr>
        <w:pStyle w:val="Textbody"/>
        <w:spacing w:after="29"/>
        <w:jc w:val="both"/>
        <w:rPr>
          <w:rFonts w:ascii="Gandhari Unicode" w:hAnsi="Gandhari Unicode" w:cs="e-Tamil OTC"/>
          <w:noProof/>
          <w:lang w:val="en-GB"/>
        </w:rPr>
      </w:pPr>
    </w:p>
    <w:p w14:paraId="211FFA7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The heart, stopping is impossible [to it].</w:t>
      </w:r>
    </w:p>
    <w:p w14:paraId="62D809B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He,</w:t>
      </w:r>
    </w:p>
    <w:p w14:paraId="14F94F3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without saying </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[even] if there is no </w:t>
      </w:r>
      <w:r w:rsidR="008F512A" w:rsidRPr="004D5A2F">
        <w:rPr>
          <w:rFonts w:ascii="Gandhari Unicode" w:hAnsi="Gandhari Unicode" w:cs="e-Tamil OTC"/>
          <w:noProof/>
          <w:lang w:val="en-GB"/>
        </w:rPr>
        <w:t>love, consideration [is] wealth”</w:t>
      </w:r>
      <w:r w:rsidRPr="004D5A2F">
        <w:rPr>
          <w:rFonts w:ascii="Gandhari Unicode" w:hAnsi="Gandhari Unicode" w:cs="e-Tamil OTC"/>
          <w:noProof/>
          <w:lang w:val="en-GB"/>
        </w:rPr>
        <w:t>,</w:t>
      </w:r>
    </w:p>
    <w:p w14:paraId="3B61422E"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he is one who has the strength [and] forces by strength.</w:t>
      </w:r>
      <w:r w:rsidRPr="004D5A2F">
        <w:rPr>
          <w:rStyle w:val="FootnoteReference"/>
          <w:rFonts w:ascii="Gandhari Unicode" w:hAnsi="Gandhari Unicode" w:cs="e-Tamil OTC"/>
          <w:noProof/>
          <w:lang w:val="en-GB"/>
        </w:rPr>
        <w:footnoteReference w:id="764"/>
      </w:r>
    </w:p>
    <w:p w14:paraId="1D34BDF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And no one is there who says </w:t>
      </w:r>
      <w:r w:rsidR="008F512A" w:rsidRPr="004D5A2F">
        <w:rPr>
          <w:rFonts w:ascii="Gandhari Unicode" w:hAnsi="Gandhari Unicode" w:cs="e-Tamil OTC"/>
          <w:noProof/>
          <w:lang w:val="en-GB"/>
        </w:rPr>
        <w:t>“</w:t>
      </w:r>
      <w:r w:rsidRPr="004D5A2F">
        <w:rPr>
          <w:rFonts w:ascii="Gandhari Unicode" w:hAnsi="Gandhari Unicode" w:cs="e-Tamil OTC"/>
          <w:noProof/>
          <w:lang w:val="en-GB"/>
        </w:rPr>
        <w:t>don't you fear</w:t>
      </w:r>
      <w:r w:rsidR="008F512A" w:rsidRPr="004D5A2F">
        <w:rPr>
          <w:rFonts w:ascii="Gandhari Unicode" w:hAnsi="Gandhari Unicode" w:cs="e-Tamil OTC"/>
          <w:noProof/>
          <w:lang w:val="en-GB"/>
        </w:rPr>
        <w:t>”</w:t>
      </w:r>
      <w:r w:rsidRPr="004D5A2F">
        <w:rPr>
          <w:rFonts w:ascii="Gandhari Unicode" w:hAnsi="Gandhari Unicode" w:cs="e-Tamil OTC"/>
          <w:noProof/>
          <w:lang w:val="en-GB"/>
        </w:rPr>
        <w:t>,</w:t>
      </w:r>
    </w:p>
    <w:p w14:paraId="0B67C196"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while they pleasantly close [their] eyes,</w:t>
      </w:r>
    </w:p>
    <w:p w14:paraId="267A54B6"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even if they don't remove [the evil]</w:t>
      </w:r>
      <w:r w:rsidRPr="004D5A2F">
        <w:rPr>
          <w:rStyle w:val="FootnoteReference"/>
          <w:rFonts w:ascii="Gandhari Unicode" w:hAnsi="Gandhari Unicode" w:cs="e-Tamil OTC"/>
          <w:noProof/>
          <w:lang w:val="en-GB"/>
        </w:rPr>
        <w:footnoteReference w:id="765"/>
      </w:r>
      <w:r w:rsidRPr="004D5A2F">
        <w:rPr>
          <w:rFonts w:ascii="Gandhari Unicode" w:hAnsi="Gandhari Unicode" w:cs="e-Tamil OTC"/>
          <w:noProof/>
          <w:lang w:val="en-GB"/>
        </w:rPr>
        <w:t>,</w:t>
      </w:r>
    </w:p>
    <w:p w14:paraId="3E108CF4" w14:textId="77777777" w:rsidR="0074055C" w:rsidRPr="004D5A2F" w:rsidRDefault="00CF70BD">
      <w:pPr>
        <w:pStyle w:val="Textbody"/>
        <w:tabs>
          <w:tab w:val="left" w:pos="288"/>
        </w:tabs>
        <w:spacing w:after="74"/>
        <w:jc w:val="both"/>
        <w:rPr>
          <w:rFonts w:ascii="Gandhari Unicode" w:hAnsi="Gandhari Unicode" w:cs="e-Tamil OTC"/>
          <w:noProof/>
          <w:lang w:val="en-GB"/>
        </w:rPr>
      </w:pPr>
      <w:r w:rsidRPr="004D5A2F">
        <w:rPr>
          <w:rFonts w:ascii="Gandhari Unicode" w:hAnsi="Gandhari Unicode" w:cs="e-Tamil OTC"/>
          <w:noProof/>
          <w:lang w:val="en-GB"/>
        </w:rPr>
        <w:tab/>
        <w:t>like the people here [do] for the moon taken by the snake</w:t>
      </w:r>
      <w:r w:rsidRPr="004D5A2F">
        <w:rPr>
          <w:rStyle w:val="FootnoteReference"/>
          <w:rFonts w:ascii="Gandhari Unicode" w:hAnsi="Gandhari Unicode" w:cs="e-Tamil OTC"/>
          <w:noProof/>
          <w:lang w:val="en-GB"/>
        </w:rPr>
        <w:footnoteReference w:id="766"/>
      </w:r>
      <w:r w:rsidRPr="004D5A2F">
        <w:rPr>
          <w:rFonts w:ascii="Gandhari Unicode" w:hAnsi="Gandhari Unicode" w:cs="e-Tamil OTC"/>
          <w:noProof/>
          <w:lang w:val="en-GB"/>
        </w:rPr>
        <w:t>.</w:t>
      </w:r>
    </w:p>
    <w:p w14:paraId="1BFC476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Pitiable [is] it, shame,</w:t>
      </w:r>
    </w:p>
    <w:p w14:paraId="384B2CCE"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if [we] happen to leave for the place he abides there.</w:t>
      </w:r>
    </w:p>
    <w:p w14:paraId="3702A923" w14:textId="77777777" w:rsidR="0074055C" w:rsidRPr="004D5A2F" w:rsidRDefault="0074055C">
      <w:pPr>
        <w:pStyle w:val="Textbody"/>
        <w:spacing w:after="0"/>
        <w:jc w:val="both"/>
        <w:rPr>
          <w:rFonts w:ascii="Gandhari Unicode" w:hAnsi="Gandhari Unicode" w:cs="e-Tamil OTC"/>
          <w:noProof/>
          <w:lang w:val="en-GB"/>
        </w:rPr>
      </w:pPr>
    </w:p>
    <w:p w14:paraId="7C1F766F"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5E0F6E8B"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396</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கயமன்: </w:t>
      </w:r>
      <w:r w:rsidRPr="004D5A2F">
        <w:rPr>
          <w:rFonts w:ascii="Gandhari Unicode" w:hAnsi="Gandhari Unicode"/>
          <w:i w:val="0"/>
          <w:iCs w:val="0"/>
          <w:color w:val="auto"/>
        </w:rPr>
        <w:t>the foster-mother</w:t>
      </w:r>
    </w:p>
    <w:p w14:paraId="1110ABD5"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மகட் போக்கிய தாய் உரைத்தது.</w:t>
      </w:r>
    </w:p>
    <w:p w14:paraId="479CBBFB" w14:textId="77777777" w:rsidR="0074055C" w:rsidRPr="004D5A2F" w:rsidRDefault="0074055C">
      <w:pPr>
        <w:pStyle w:val="Textbody"/>
        <w:spacing w:after="29"/>
        <w:jc w:val="both"/>
        <w:rPr>
          <w:rFonts w:ascii="Gandhari Unicode" w:hAnsi="Gandhari Unicode" w:cs="e-Tamil OTC"/>
          <w:noProof/>
          <w:lang w:val="en-GB"/>
        </w:rPr>
      </w:pPr>
    </w:p>
    <w:p w14:paraId="62E46F7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பாலு முண்ணாள் பந்துடன் மேவாள்</w:t>
      </w:r>
    </w:p>
    <w:p w14:paraId="7094F58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விளையா டாயமோ டயர்வோ ளினியே</w:t>
      </w:r>
    </w:p>
    <w:p w14:paraId="1D9D33D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யெளிதென </w:t>
      </w:r>
      <w:r w:rsidRPr="004D5A2F">
        <w:rPr>
          <w:rFonts w:ascii="Gandhari Unicode" w:hAnsi="Gandhari Unicode" w:cs="e-Tamil OTC"/>
          <w:noProof/>
          <w:u w:val="wave"/>
          <w:cs/>
          <w:lang w:val="en-GB"/>
        </w:rPr>
        <w:t>வுணர்ந்தனள்</w:t>
      </w:r>
      <w:r w:rsidRPr="004D5A2F">
        <w:rPr>
          <w:rFonts w:ascii="Gandhari Unicode" w:hAnsi="Gandhari Unicode" w:cs="e-Tamil OTC"/>
          <w:noProof/>
          <w:cs/>
          <w:lang w:val="en-GB"/>
        </w:rPr>
        <w:t xml:space="preserve"> கொல்லோ </w:t>
      </w:r>
      <w:r w:rsidRPr="004D5A2F">
        <w:rPr>
          <w:rFonts w:ascii="Gandhari Unicode" w:hAnsi="Gandhari Unicode" w:cs="e-Tamil OTC"/>
          <w:noProof/>
          <w:u w:val="wave"/>
          <w:cs/>
          <w:lang w:val="en-GB"/>
        </w:rPr>
        <w:t>முளிசினை</w:t>
      </w:r>
    </w:p>
    <w:p w14:paraId="32D963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வோமை குத்திய வுயர்கோட் </w:t>
      </w:r>
      <w:r w:rsidRPr="004D5A2F">
        <w:rPr>
          <w:rFonts w:ascii="Gandhari Unicode" w:hAnsi="Gandhari Unicode" w:cs="e-Tamil OTC"/>
          <w:noProof/>
          <w:u w:val="wave"/>
          <w:cs/>
          <w:lang w:val="en-GB"/>
        </w:rPr>
        <w:t>டொருத்தல்</w:t>
      </w:r>
    </w:p>
    <w:p w14:paraId="58C4E3F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வேனிற் குன்றத்து </w:t>
      </w:r>
      <w:r w:rsidRPr="004D5A2F">
        <w:rPr>
          <w:rFonts w:ascii="Gandhari Unicode" w:hAnsi="Gandhari Unicode" w:cs="e-Tamil OTC"/>
          <w:noProof/>
          <w:u w:val="wave"/>
          <w:cs/>
          <w:lang w:val="en-GB"/>
        </w:rPr>
        <w:t>வெவ்வரைக்</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கவாஅன்</w:t>
      </w:r>
    </w:p>
    <w:p w14:paraId="146A28A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மழைமுழங்கு கடுங்குர லோர்க்குங்</w:t>
      </w:r>
    </w:p>
    <w:p w14:paraId="47A6C27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கழைதிரங் காரிடை யவனொடு </w:t>
      </w:r>
      <w:r w:rsidRPr="004D5A2F">
        <w:rPr>
          <w:rFonts w:ascii="Gandhari Unicode" w:hAnsi="Gandhari Unicode" w:cs="e-Tamil OTC"/>
          <w:noProof/>
          <w:u w:val="wave"/>
          <w:cs/>
          <w:lang w:val="en-GB"/>
        </w:rPr>
        <w:t>செலவே</w:t>
      </w:r>
      <w:r w:rsidRPr="004D5A2F">
        <w:rPr>
          <w:rFonts w:ascii="Gandhari Unicode" w:hAnsi="Gandhari Unicode" w:cs="e-Tamil OTC"/>
          <w:noProof/>
          <w:cs/>
          <w:lang w:val="en-GB"/>
        </w:rPr>
        <w:t>.</w:t>
      </w:r>
    </w:p>
    <w:p w14:paraId="63805994" w14:textId="77777777" w:rsidR="0074055C" w:rsidRPr="004D5A2F" w:rsidRDefault="0074055C">
      <w:pPr>
        <w:pStyle w:val="Textbody"/>
        <w:spacing w:after="29"/>
        <w:jc w:val="both"/>
        <w:rPr>
          <w:rFonts w:ascii="Gandhari Unicode" w:hAnsi="Gandhari Unicode" w:cs="e-Tamil OTC"/>
          <w:noProof/>
          <w:lang w:val="en-GB"/>
        </w:rPr>
      </w:pPr>
    </w:p>
    <w:p w14:paraId="4DF95B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1b</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முண்ணாள் </w:t>
      </w:r>
      <w:r w:rsidRPr="004D5A2F">
        <w:rPr>
          <w:rFonts w:ascii="Gandhari Unicode" w:eastAsia="URW Palladio UNI" w:hAnsi="Gandhari Unicode" w:cs="e-Tamil OTC"/>
          <w:noProof/>
          <w:lang w:val="en-GB"/>
        </w:rPr>
        <w:t xml:space="preserve">L1, C1+2+3, G1v+2, EA, Cām.; </w:t>
      </w:r>
      <w:r w:rsidRPr="004D5A2F">
        <w:rPr>
          <w:rFonts w:ascii="Gandhari Unicode" w:eastAsia="URW Palladio UNI" w:hAnsi="Gandhari Unicode" w:cs="e-Tamil OTC"/>
          <w:noProof/>
          <w:cs/>
          <w:lang w:val="en-GB"/>
        </w:rPr>
        <w:t xml:space="preserve">முண்ணான் </w:t>
      </w:r>
      <w:r w:rsidRPr="004D5A2F">
        <w:rPr>
          <w:rFonts w:ascii="Gandhari Unicode" w:eastAsia="URW Palladio UNI" w:hAnsi="Gandhari Unicode" w:cs="e-Tamil OTC"/>
          <w:noProof/>
          <w:lang w:val="en-GB"/>
        </w:rPr>
        <w:t xml:space="preserve">G1 • </w:t>
      </w:r>
      <w:r w:rsidRPr="004D5A2F">
        <w:rPr>
          <w:rFonts w:ascii="Gandhari Unicode" w:eastAsia="URW Palladio UNI" w:hAnsi="Gandhari Unicode" w:cs="e-Tamil OTC"/>
          <w:b/>
          <w:bCs/>
          <w:noProof/>
          <w:lang w:val="en-GB"/>
        </w:rPr>
        <w:t>3a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யெளிதென </w:t>
      </w:r>
      <w:r w:rsidRPr="004D5A2F">
        <w:rPr>
          <w:rFonts w:ascii="Gandhari Unicode" w:eastAsia="URW Palladio UNI" w:hAnsi="Gandhari Unicode" w:cs="e-Tamil OTC"/>
          <w:noProof/>
          <w:lang w:val="en-GB"/>
        </w:rPr>
        <w:t xml:space="preserve">C1+2, G2, EA, Cām.; </w:t>
      </w:r>
      <w:r w:rsidRPr="004D5A2F">
        <w:rPr>
          <w:rFonts w:ascii="Gandhari Unicode" w:eastAsia="URW Palladio UNI" w:hAnsi="Gandhari Unicode" w:cs="e-Tamil OTC"/>
          <w:noProof/>
          <w:cs/>
          <w:lang w:val="en-GB"/>
        </w:rPr>
        <w:t xml:space="preserve">யெழிதன </w:t>
      </w:r>
      <w:r w:rsidRPr="004D5A2F">
        <w:rPr>
          <w:rFonts w:ascii="Gandhari Unicode" w:eastAsia="URW Palladio UNI" w:hAnsi="Gandhari Unicode" w:cs="e-Tamil OTC"/>
          <w:noProof/>
          <w:lang w:val="en-GB"/>
        </w:rPr>
        <w:t xml:space="preserve">L1, G1; </w:t>
      </w:r>
      <w:r w:rsidRPr="004D5A2F">
        <w:rPr>
          <w:rFonts w:ascii="Gandhari Unicode" w:eastAsia="URW Palladio UNI" w:hAnsi="Gandhari Unicode" w:cs="e-Tamil OTC"/>
          <w:noProof/>
          <w:cs/>
          <w:lang w:val="en-GB"/>
        </w:rPr>
        <w:t xml:space="preserve">யெழதன </w:t>
      </w:r>
      <w:r w:rsidRPr="004D5A2F">
        <w:rPr>
          <w:rFonts w:ascii="Gandhari Unicode" w:eastAsia="URW Palladio UNI" w:hAnsi="Gandhari Unicode" w:cs="e-Tamil OTC"/>
          <w:noProof/>
          <w:lang w:val="en-GB"/>
        </w:rPr>
        <w:t xml:space="preserve">C3 •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வுணர்ந்தனள் </w:t>
      </w:r>
      <w:r w:rsidRPr="004D5A2F">
        <w:rPr>
          <w:rFonts w:ascii="Gandhari Unicode" w:hAnsi="Gandhari Unicode" w:cs="e-Tamil OTC"/>
          <w:noProof/>
          <w:lang w:val="en-GB"/>
        </w:rPr>
        <w:t xml:space="preserve">L1, C2+3, G1+2v, EA, Cām.; </w:t>
      </w:r>
      <w:r w:rsidRPr="004D5A2F">
        <w:rPr>
          <w:rFonts w:ascii="Gandhari Unicode" w:eastAsia="URW Palladio UNI" w:hAnsi="Gandhari Unicode" w:cs="e-Tamil OTC"/>
          <w:noProof/>
          <w:lang w:val="en-GB"/>
        </w:rPr>
        <w:t>‡‡‡</w:t>
      </w:r>
      <w:r w:rsidRPr="004D5A2F">
        <w:rPr>
          <w:rFonts w:ascii="Gandhari Unicode" w:eastAsia="URW Palladio UNI" w:hAnsi="Gandhari Unicode" w:cs="e-Tamil OTC"/>
          <w:noProof/>
          <w:cs/>
          <w:lang w:val="en-GB"/>
        </w:rPr>
        <w:t>ந்தணள்</w:t>
      </w:r>
      <w:r w:rsidRPr="004D5A2F">
        <w:rPr>
          <w:rFonts w:ascii="Gandhari Unicode" w:hAnsi="Gandhari Unicode" w:cs="e-Tamil OTC"/>
          <w:noProof/>
          <w:cs/>
          <w:lang w:val="en-GB"/>
        </w:rPr>
        <w:t xml:space="preserve"> </w:t>
      </w:r>
      <w:r w:rsidRPr="004D5A2F">
        <w:rPr>
          <w:rFonts w:ascii="Gandhari Unicode" w:hAnsi="Gandhari Unicode" w:cs="e-Tamil OTC"/>
          <w:noProof/>
          <w:lang w:val="en-GB"/>
        </w:rPr>
        <w:t xml:space="preserve">C1; </w:t>
      </w:r>
      <w:r w:rsidRPr="004D5A2F">
        <w:rPr>
          <w:rFonts w:ascii="Gandhari Unicode" w:hAnsi="Gandhari Unicode" w:cs="e-Tamil OTC"/>
          <w:noProof/>
          <w:cs/>
          <w:lang w:val="en-GB"/>
        </w:rPr>
        <w:t xml:space="preserve">வுரைத்தனள் </w:t>
      </w:r>
      <w:r w:rsidRPr="004D5A2F">
        <w:rPr>
          <w:rFonts w:ascii="Gandhari Unicode" w:hAnsi="Gandhari Unicode" w:cs="e-Tamil OTC"/>
          <w:noProof/>
          <w:lang w:val="en-GB"/>
        </w:rPr>
        <w:t xml:space="preserve">G1v+2,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முளிசினை </w:t>
      </w:r>
      <w:r w:rsidRPr="004D5A2F">
        <w:rPr>
          <w:rFonts w:ascii="Gandhari Unicode" w:hAnsi="Gandhari Unicode" w:cs="e-Tamil OTC"/>
          <w:noProof/>
          <w:lang w:val="en-GB"/>
        </w:rPr>
        <w:t xml:space="preserve">L1, C1+2+3, G1+2, EA, ATv, Cām.; </w:t>
      </w:r>
      <w:r w:rsidRPr="004D5A2F">
        <w:rPr>
          <w:rFonts w:ascii="Gandhari Unicode" w:hAnsi="Gandhari Unicode" w:cs="e-Tamil OTC"/>
          <w:noProof/>
          <w:cs/>
          <w:lang w:val="en-GB"/>
        </w:rPr>
        <w:t xml:space="preserve">முறிசினை </w:t>
      </w:r>
      <w:r w:rsidRPr="004D5A2F">
        <w:rPr>
          <w:rFonts w:ascii="Gandhari Unicode" w:hAnsi="Gandhari Unicode" w:cs="e-Tamil OTC"/>
          <w:noProof/>
          <w:lang w:val="en-GB"/>
        </w:rPr>
        <w:t xml:space="preserve">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யோமை </w:t>
      </w:r>
      <w:r w:rsidRPr="004D5A2F">
        <w:rPr>
          <w:rFonts w:ascii="Gandhari Unicode" w:hAnsi="Gandhari Unicode" w:cs="e-Tamil OTC"/>
          <w:noProof/>
          <w:lang w:val="en-GB"/>
        </w:rPr>
        <w:t xml:space="preserve">C2+3v, G2, Cām.; </w:t>
      </w:r>
      <w:r w:rsidRPr="004D5A2F">
        <w:rPr>
          <w:rFonts w:ascii="Gandhari Unicode" w:hAnsi="Gandhari Unicode" w:cs="e-Tamil OTC"/>
          <w:noProof/>
          <w:cs/>
          <w:lang w:val="en-GB"/>
        </w:rPr>
        <w:t xml:space="preserve">யோமைக் </w:t>
      </w:r>
      <w:r w:rsidRPr="004D5A2F">
        <w:rPr>
          <w:rFonts w:ascii="Gandhari Unicode" w:hAnsi="Gandhari Unicode" w:cs="e-Tamil OTC"/>
          <w:noProof/>
          <w:lang w:val="en-GB"/>
        </w:rPr>
        <w:t xml:space="preserve">C1, G1v, EA, Cām.v; </w:t>
      </w:r>
      <w:r w:rsidRPr="004D5A2F">
        <w:rPr>
          <w:rFonts w:ascii="Gandhari Unicode" w:hAnsi="Gandhari Unicode" w:cs="e-Tamil OTC"/>
          <w:noProof/>
          <w:cs/>
          <w:lang w:val="en-GB"/>
        </w:rPr>
        <w:t xml:space="preserve">யோமக்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வுயர்கோட்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வுயர்கேட்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டொருத்தல்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டொருத்தனல் </w:t>
      </w:r>
      <w:r w:rsidRPr="004D5A2F">
        <w:rPr>
          <w:rFonts w:ascii="Gandhari Unicode" w:hAnsi="Gandhari Unicode" w:cs="e-Tamil OTC"/>
          <w:noProof/>
          <w:lang w:val="en-GB"/>
        </w:rPr>
        <w:t xml:space="preserve">L1, C1+3, G1v, Cām.v; </w:t>
      </w:r>
      <w:r w:rsidRPr="004D5A2F">
        <w:rPr>
          <w:rFonts w:ascii="Gandhari Unicode" w:hAnsi="Gandhari Unicode" w:cs="e-Tamil OTC"/>
          <w:noProof/>
          <w:cs/>
          <w:lang w:val="en-GB"/>
        </w:rPr>
        <w:t xml:space="preserve">டொருத்தநல்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வெவ்வரைக்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வெவரைக்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வெவறைக் </w:t>
      </w:r>
      <w:r w:rsidRPr="004D5A2F">
        <w:rPr>
          <w:rFonts w:ascii="Gandhari Unicode" w:hAnsi="Gandhari Unicode" w:cs="e-Tamil OTC"/>
          <w:noProof/>
          <w:lang w:val="en-GB"/>
        </w:rPr>
        <w:t xml:space="preserve">L1, C1; </w:t>
      </w:r>
      <w:r w:rsidRPr="004D5A2F">
        <w:rPr>
          <w:rFonts w:ascii="Gandhari Unicode" w:hAnsi="Gandhari Unicode" w:cs="e-Tamil OTC"/>
          <w:noProof/>
          <w:cs/>
          <w:lang w:val="en-GB"/>
        </w:rPr>
        <w:t xml:space="preserve">வேவறைக் </w:t>
      </w:r>
      <w:r w:rsidRPr="004D5A2F">
        <w:rPr>
          <w:rFonts w:ascii="Gandhari Unicode" w:hAnsi="Gandhari Unicode" w:cs="e-Tamil OTC"/>
          <w:noProof/>
          <w:lang w:val="en-GB"/>
        </w:rPr>
        <w:t xml:space="preserve">C3; </w:t>
      </w:r>
      <w:r w:rsidRPr="004D5A2F">
        <w:rPr>
          <w:rFonts w:ascii="Gandhari Unicode" w:hAnsi="Gandhari Unicode" w:cs="e-Tamil OTC"/>
          <w:noProof/>
          <w:cs/>
          <w:lang w:val="en-GB"/>
        </w:rPr>
        <w:t xml:space="preserve">வெவ்வறைக் </w:t>
      </w:r>
      <w:r w:rsidRPr="004D5A2F">
        <w:rPr>
          <w:rFonts w:ascii="Gandhari Unicode" w:hAnsi="Gandhari Unicode" w:cs="e-Tamil OTC"/>
          <w:noProof/>
          <w:lang w:val="en-GB"/>
        </w:rPr>
        <w:t xml:space="preserve">G2, EA, I, AT, Cām.v,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கவாஅன் </w:t>
      </w:r>
      <w:r w:rsidRPr="004D5A2F">
        <w:rPr>
          <w:rFonts w:ascii="Gandhari Unicode" w:hAnsi="Gandhari Unicode" w:cs="e-Tamil OTC"/>
          <w:noProof/>
          <w:lang w:val="en-GB"/>
        </w:rPr>
        <w:t xml:space="preserve">C2, G2, EA, Cam: </w:t>
      </w:r>
      <w:r w:rsidRPr="004D5A2F">
        <w:rPr>
          <w:rFonts w:ascii="Gandhari Unicode" w:hAnsi="Gandhari Unicode" w:cs="e-Tamil OTC"/>
          <w:noProof/>
          <w:cs/>
          <w:lang w:val="en-GB"/>
        </w:rPr>
        <w:t xml:space="preserve">கவான்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செலலே </w:t>
      </w:r>
      <w:r w:rsidRPr="004D5A2F">
        <w:rPr>
          <w:rFonts w:ascii="Gandhari Unicode" w:hAnsi="Gandhari Unicode" w:cs="e-Tamil OTC"/>
          <w:noProof/>
          <w:lang w:val="en-GB"/>
        </w:rPr>
        <w:t>Cām.v</w:t>
      </w:r>
    </w:p>
    <w:p w14:paraId="723D19A9" w14:textId="77777777" w:rsidR="0074055C" w:rsidRPr="004D5A2F" w:rsidRDefault="0074055C">
      <w:pPr>
        <w:pStyle w:val="Textbody"/>
        <w:spacing w:after="29"/>
        <w:jc w:val="both"/>
        <w:rPr>
          <w:rFonts w:ascii="Gandhari Unicode" w:hAnsi="Gandhari Unicode" w:cs="e-Tamil OTC"/>
          <w:noProof/>
          <w:lang w:val="en-GB"/>
        </w:rPr>
      </w:pPr>
    </w:p>
    <w:p w14:paraId="2D0E50F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pāl</w:t>
      </w:r>
      <w:r w:rsidR="00F64D94" w:rsidRPr="004D5A2F">
        <w:rPr>
          <w:rFonts w:ascii="Gandhari Unicode" w:hAnsi="Gandhari Unicode" w:cs="e-Tamil OTC"/>
          <w:noProof/>
          <w:lang w:val="en-GB"/>
        </w:rPr>
        <w:t>-</w:t>
      </w:r>
      <w:r w:rsidRPr="004D5A2F">
        <w:rPr>
          <w:rFonts w:ascii="Gandhari Unicode" w:hAnsi="Gandhari Unicode" w:cs="e-Tamil OTC"/>
          <w:noProof/>
          <w:lang w:val="en-GB"/>
        </w:rPr>
        <w:t>um uṇṇāḷ</w:t>
      </w:r>
      <w:r w:rsidR="00F64D94" w:rsidRPr="004D5A2F">
        <w:rPr>
          <w:rFonts w:ascii="Gandhari Unicode" w:hAnsi="Gandhari Unicode" w:cs="e-Tamil OTC"/>
          <w:noProof/>
          <w:lang w:val="en-GB"/>
        </w:rPr>
        <w:t xml:space="preserve"> pant*</w:t>
      </w:r>
      <w:r w:rsidRPr="004D5A2F">
        <w:rPr>
          <w:rFonts w:ascii="Gandhari Unicode" w:hAnsi="Gandhari Unicode" w:cs="e-Tamil OTC"/>
          <w:noProof/>
          <w:lang w:val="en-GB"/>
        </w:rPr>
        <w:t xml:space="preserve"> uṭaṉ mēvāḷ</w:t>
      </w:r>
    </w:p>
    <w:p w14:paraId="19460FF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viḷaiyāṭ</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 āyamōṭ</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ayarvōḷ iṉi</w:t>
      </w:r>
      <w:r w:rsidR="00F64D94" w:rsidRPr="004D5A2F">
        <w:rPr>
          <w:rFonts w:ascii="Gandhari Unicode" w:hAnsi="Gandhari Unicode" w:cs="e-Tamil OTC"/>
          <w:noProof/>
          <w:lang w:val="en-GB"/>
        </w:rPr>
        <w:t>-~</w:t>
      </w:r>
      <w:r w:rsidRPr="004D5A2F">
        <w:rPr>
          <w:rFonts w:ascii="Gandhari Unicode" w:hAnsi="Gandhari Unicode" w:cs="e-Tamil OTC"/>
          <w:noProof/>
          <w:lang w:val="en-GB"/>
        </w:rPr>
        <w:t>ē</w:t>
      </w:r>
    </w:p>
    <w:p w14:paraId="2FE05672" w14:textId="77777777" w:rsidR="0074055C" w:rsidRPr="004D5A2F" w:rsidRDefault="00F64D94">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eḷ</w:t>
      </w:r>
      <w:r w:rsidRPr="004D5A2F">
        <w:rPr>
          <w:rFonts w:ascii="Gandhari Unicode" w:hAnsi="Gandhari Unicode" w:cs="e-Tamil OTC"/>
          <w:noProof/>
          <w:lang w:val="en-GB"/>
        </w:rPr>
        <w:t>it*</w:t>
      </w:r>
      <w:r w:rsidR="00CF70BD" w:rsidRPr="004D5A2F">
        <w:rPr>
          <w:rFonts w:ascii="Gandhari Unicode" w:hAnsi="Gandhari Unicode" w:cs="e-Tamil OTC"/>
          <w:noProof/>
          <w:lang w:val="en-GB"/>
        </w:rPr>
        <w:t xml:space="preserve"> eṉa </w:t>
      </w:r>
      <w:r w:rsidRPr="004D5A2F">
        <w:rPr>
          <w:rFonts w:ascii="Gandhari Unicode" w:hAnsi="Gandhari Unicode" w:cs="e-Tamil OTC"/>
          <w:noProof/>
          <w:lang w:val="en-GB"/>
        </w:rPr>
        <w:t>~</w:t>
      </w:r>
      <w:r w:rsidR="00CF70BD" w:rsidRPr="004D5A2F">
        <w:rPr>
          <w:rFonts w:ascii="Gandhari Unicode" w:hAnsi="Gandhari Unicode" w:cs="e-Tamil OTC"/>
          <w:i/>
          <w:iCs/>
          <w:noProof/>
          <w:lang w:val="en-GB"/>
        </w:rPr>
        <w:t>uṇarntaṉaḷ</w:t>
      </w:r>
      <w:r w:rsidRPr="004D5A2F">
        <w:rPr>
          <w:rFonts w:ascii="Gandhari Unicode" w:hAnsi="Gandhari Unicode" w:cs="e-Tamil OTC"/>
          <w:i/>
          <w:iCs/>
          <w:noProof/>
          <w:lang w:val="en-GB"/>
        </w:rPr>
        <w:t>-</w:t>
      </w:r>
      <w:r w:rsidR="00CF70BD" w:rsidRPr="004D5A2F">
        <w:rPr>
          <w:rFonts w:ascii="Gandhari Unicode" w:hAnsi="Gandhari Unicode" w:cs="e-Tamil OTC"/>
          <w:noProof/>
          <w:lang w:val="en-GB"/>
        </w:rPr>
        <w:t xml:space="preserve">kollō </w:t>
      </w:r>
      <w:r w:rsidR="00CF70BD" w:rsidRPr="004D5A2F">
        <w:rPr>
          <w:rFonts w:ascii="Gandhari Unicode" w:hAnsi="Gandhari Unicode" w:cs="e-Tamil OTC"/>
          <w:i/>
          <w:iCs/>
          <w:noProof/>
          <w:lang w:val="en-GB"/>
        </w:rPr>
        <w:t>muḷi</w:t>
      </w:r>
      <w:r w:rsidR="00CF70BD" w:rsidRPr="004D5A2F">
        <w:rPr>
          <w:rFonts w:ascii="Gandhari Unicode" w:hAnsi="Gandhari Unicode" w:cs="e-Tamil OTC"/>
          <w:noProof/>
          <w:lang w:val="en-GB"/>
        </w:rPr>
        <w:t xml:space="preserve"> ciṉai</w:t>
      </w:r>
    </w:p>
    <w:p w14:paraId="4C611EB7" w14:textId="77777777" w:rsidR="0074055C" w:rsidRPr="004D5A2F" w:rsidRDefault="00F64D94">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ōmai kuttiya </w:t>
      </w:r>
      <w:r w:rsidRPr="004D5A2F">
        <w:rPr>
          <w:rFonts w:ascii="Gandhari Unicode" w:hAnsi="Gandhari Unicode" w:cs="e-Tamil OTC"/>
          <w:noProof/>
          <w:lang w:val="en-GB"/>
        </w:rPr>
        <w:t>~</w:t>
      </w:r>
      <w:r w:rsidR="00CF70BD" w:rsidRPr="004D5A2F">
        <w:rPr>
          <w:rFonts w:ascii="Gandhari Unicode" w:hAnsi="Gandhari Unicode" w:cs="e-Tamil OTC"/>
          <w:noProof/>
          <w:lang w:val="en-GB"/>
        </w:rPr>
        <w:t>uyar kōṭṭ</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w:t>
      </w:r>
      <w:r w:rsidR="00CF70BD" w:rsidRPr="004D5A2F">
        <w:rPr>
          <w:rFonts w:ascii="Gandhari Unicode" w:hAnsi="Gandhari Unicode" w:cs="e-Tamil OTC"/>
          <w:i/>
          <w:iCs/>
          <w:noProof/>
          <w:lang w:val="en-GB"/>
        </w:rPr>
        <w:t>oruttal</w:t>
      </w:r>
    </w:p>
    <w:p w14:paraId="44E4416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vēṉil kuṉṟattu vem </w:t>
      </w:r>
      <w:r w:rsidRPr="004D5A2F">
        <w:rPr>
          <w:rFonts w:ascii="Gandhari Unicode" w:hAnsi="Gandhari Unicode" w:cs="e-Tamil OTC"/>
          <w:i/>
          <w:iCs/>
          <w:noProof/>
          <w:lang w:val="en-GB"/>
        </w:rPr>
        <w:t>varai</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kavāaṉ</w:t>
      </w:r>
    </w:p>
    <w:p w14:paraId="03ACD32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maḻai muḻaṅku kaṭum kural ōrkkum</w:t>
      </w:r>
    </w:p>
    <w:p w14:paraId="182C1E89"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kaḻai tiraṅ</w:t>
      </w:r>
      <w:r w:rsidR="00F64D94" w:rsidRPr="004D5A2F">
        <w:rPr>
          <w:rFonts w:ascii="Gandhari Unicode" w:hAnsi="Gandhari Unicode" w:cs="e-Tamil OTC"/>
          <w:noProof/>
          <w:lang w:val="en-GB"/>
        </w:rPr>
        <w:t>k*</w:t>
      </w:r>
      <w:r w:rsidRPr="004D5A2F">
        <w:rPr>
          <w:rFonts w:ascii="Gandhari Unicode" w:hAnsi="Gandhari Unicode" w:cs="e-Tamil OTC"/>
          <w:noProof/>
          <w:lang w:val="en-GB"/>
        </w:rPr>
        <w:t xml:space="preserve"> ār</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iṭai </w:t>
      </w:r>
      <w:r w:rsidR="00F64D94" w:rsidRPr="004D5A2F">
        <w:rPr>
          <w:rFonts w:ascii="Gandhari Unicode" w:hAnsi="Gandhari Unicode" w:cs="e-Tamil OTC"/>
          <w:noProof/>
          <w:lang w:val="en-GB"/>
        </w:rPr>
        <w:t>~</w:t>
      </w:r>
      <w:r w:rsidRPr="004D5A2F">
        <w:rPr>
          <w:rFonts w:ascii="Gandhari Unicode" w:hAnsi="Gandhari Unicode" w:cs="e-Tamil OTC"/>
          <w:noProof/>
          <w:lang w:val="en-GB"/>
        </w:rPr>
        <w:t xml:space="preserve">avaṉoṭu </w:t>
      </w:r>
      <w:r w:rsidRPr="004D5A2F">
        <w:rPr>
          <w:rFonts w:ascii="Gandhari Unicode" w:hAnsi="Gandhari Unicode" w:cs="e-Tamil OTC"/>
          <w:i/>
          <w:iCs/>
          <w:noProof/>
          <w:lang w:val="en-GB"/>
        </w:rPr>
        <w:t>celav</w:t>
      </w:r>
      <w:r w:rsidR="00F64D94"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6F9C322D"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63DE254"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1F20A5A2"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27EE7A8"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the mother, who had let go the daughter.</w:t>
      </w:r>
    </w:p>
    <w:p w14:paraId="1989ED87" w14:textId="77777777" w:rsidR="0074055C" w:rsidRPr="004D5A2F" w:rsidRDefault="0074055C">
      <w:pPr>
        <w:pStyle w:val="Textbody"/>
        <w:spacing w:after="29" w:line="260" w:lineRule="exact"/>
        <w:jc w:val="both"/>
        <w:rPr>
          <w:rFonts w:ascii="Gandhari Unicode" w:hAnsi="Gandhari Unicode" w:cs="e-Tamil OTC"/>
          <w:noProof/>
          <w:lang w:val="en-GB"/>
        </w:rPr>
      </w:pPr>
    </w:p>
    <w:p w14:paraId="5B6A112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milk</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eat-not-she ball-with wish-not-she</w:t>
      </w:r>
    </w:p>
    <w:p w14:paraId="0F221A4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play- attendant-with be-engaged-she now</w:t>
      </w:r>
      <w:r w:rsidRPr="004D5A2F">
        <w:rPr>
          <w:rFonts w:ascii="Gandhari Unicode" w:hAnsi="Gandhari Unicode" w:cs="e-Tamil OTC"/>
          <w:noProof/>
          <w:position w:val="6"/>
          <w:lang w:val="en-GB"/>
        </w:rPr>
        <w:t>ē</w:t>
      </w:r>
    </w:p>
    <w:p w14:paraId="2A58013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easy-it say(inf.) she-realised</w:t>
      </w:r>
      <w:r w:rsidRPr="004D5A2F">
        <w:rPr>
          <w:rFonts w:ascii="Gandhari Unicode" w:hAnsi="Gandhari Unicode" w:cs="e-Tamil OTC"/>
          <w:noProof/>
          <w:position w:val="6"/>
          <w:lang w:val="en-GB"/>
        </w:rPr>
        <w:t>kollō</w:t>
      </w:r>
      <w:r w:rsidRPr="004D5A2F">
        <w:rPr>
          <w:rFonts w:ascii="Gandhari Unicode" w:hAnsi="Gandhari Unicode" w:cs="e-Tamil OTC"/>
          <w:noProof/>
          <w:lang w:val="en-GB"/>
        </w:rPr>
        <w:t xml:space="preserve"> dry- twig</w:t>
      </w:r>
    </w:p>
    <w:p w14:paraId="0D32B35C" w14:textId="77777777" w:rsidR="0074055C" w:rsidRPr="004D5A2F" w:rsidRDefault="00CF70BD" w:rsidP="00996EA5">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Ōmai(-tree) pierced- height </w:t>
      </w:r>
      <w:r w:rsidR="00996EA5" w:rsidRPr="004D5A2F">
        <w:rPr>
          <w:rFonts w:ascii="Gandhari Unicode" w:hAnsi="Gandhari Unicode" w:cs="e-Tamil OTC"/>
          <w:noProof/>
          <w:lang w:val="en-GB"/>
        </w:rPr>
        <w:t>tusk</w:t>
      </w:r>
      <w:r w:rsidR="00AC3C42" w:rsidRPr="004D5A2F">
        <w:rPr>
          <w:rFonts w:ascii="Gandhari Unicode" w:hAnsi="Gandhari Unicode" w:cs="e-Tamil OTC"/>
          <w:noProof/>
          <w:lang w:val="en-GB"/>
        </w:rPr>
        <w:t>-</w:t>
      </w:r>
      <w:r w:rsidRPr="004D5A2F">
        <w:rPr>
          <w:rFonts w:ascii="Gandhari Unicode" w:hAnsi="Gandhari Unicode" w:cs="e-Tamil OTC"/>
          <w:noProof/>
          <w:lang w:val="en-GB"/>
        </w:rPr>
        <w:t xml:space="preserve"> male</w:t>
      </w:r>
    </w:p>
    <w:p w14:paraId="6D177BE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summer hill(obl.) hot mountain mountain-slope</w:t>
      </w:r>
    </w:p>
    <w:p w14:paraId="38F84E11"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rain thunder- quick voice listening-</w:t>
      </w:r>
    </w:p>
    <w:p w14:paraId="28D7A83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bamboo dry-up- difficult place he-with going</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45DD944" w14:textId="77777777" w:rsidR="0074055C" w:rsidRPr="004D5A2F" w:rsidRDefault="0074055C">
      <w:pPr>
        <w:pStyle w:val="Textbody"/>
        <w:spacing w:after="29"/>
        <w:rPr>
          <w:rFonts w:ascii="Gandhari Unicode" w:hAnsi="Gandhari Unicode" w:cs="e-Tamil OTC"/>
          <w:noProof/>
          <w:lang w:val="en-GB"/>
        </w:rPr>
      </w:pPr>
    </w:p>
    <w:p w14:paraId="4F64ECE1" w14:textId="77777777" w:rsidR="0074055C" w:rsidRPr="004D5A2F" w:rsidRDefault="0074055C">
      <w:pPr>
        <w:pStyle w:val="Textbody"/>
        <w:spacing w:after="29"/>
        <w:rPr>
          <w:rFonts w:ascii="Gandhari Unicode" w:hAnsi="Gandhari Unicode" w:cs="e-Tamil OTC"/>
          <w:noProof/>
          <w:lang w:val="en-GB"/>
        </w:rPr>
      </w:pPr>
    </w:p>
    <w:p w14:paraId="6DE0523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who wouldn't even drink milk,</w:t>
      </w:r>
    </w:p>
    <w:p w14:paraId="51BF306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who wouldn't wish more than</w:t>
      </w:r>
      <w:r w:rsidRPr="004D5A2F">
        <w:rPr>
          <w:rStyle w:val="FootnoteReference"/>
          <w:rFonts w:ascii="Gandhari Unicode" w:hAnsi="Gandhari Unicode" w:cs="e-Tamil OTC"/>
          <w:noProof/>
          <w:lang w:val="en-GB"/>
        </w:rPr>
        <w:footnoteReference w:id="767"/>
      </w:r>
      <w:r w:rsidRPr="004D5A2F">
        <w:rPr>
          <w:rFonts w:ascii="Gandhari Unicode" w:hAnsi="Gandhari Unicode" w:cs="e-Tamil OTC"/>
          <w:noProof/>
          <w:lang w:val="en-GB"/>
        </w:rPr>
        <w:t xml:space="preserve"> a ball,</w:t>
      </w:r>
    </w:p>
    <w:p w14:paraId="2EB15F4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 xml:space="preserve">who would be engaged in play with [her] companions </w:t>
      </w:r>
      <w:r w:rsidRPr="004D5A2F">
        <w:rPr>
          <w:rFonts w:ascii="Gandhari Unicode" w:eastAsia="URW Palladio UNI" w:hAnsi="Gandhari Unicode" w:cs="e-Tamil OTC"/>
          <w:noProof/>
          <w:lang w:val="en-GB"/>
        </w:rPr>
        <w:t>–</w:t>
      </w:r>
      <w:r w:rsidRPr="004D5A2F">
        <w:rPr>
          <w:rFonts w:ascii="Gandhari Unicode" w:hAnsi="Gandhari Unicode" w:cs="e-Tamil OTC"/>
          <w:noProof/>
          <w:lang w:val="en-GB"/>
        </w:rPr>
        <w:t xml:space="preserve"> now!</w:t>
      </w:r>
    </w:p>
    <w:p w14:paraId="65A1CC0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Did she feel it would be easy,</w:t>
      </w:r>
    </w:p>
    <w:p w14:paraId="0B1E5968"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going with him to a difficult place, where the bamboo dries up,</w:t>
      </w:r>
    </w:p>
    <w:p w14:paraId="2658AB39"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where the bull with high tusks</w:t>
      </w:r>
      <w:r w:rsidRPr="004D5A2F">
        <w:rPr>
          <w:rStyle w:val="FootnoteReference"/>
          <w:rFonts w:ascii="Gandhari Unicode" w:hAnsi="Gandhari Unicode" w:cs="e-Tamil OTC"/>
          <w:noProof/>
          <w:lang w:val="en-GB"/>
        </w:rPr>
        <w:footnoteReference w:id="768"/>
      </w:r>
      <w:r w:rsidRPr="004D5A2F">
        <w:rPr>
          <w:rFonts w:ascii="Gandhari Unicode" w:hAnsi="Gandhari Unicode" w:cs="e-Tamil OTC"/>
          <w:noProof/>
          <w:lang w:val="en-GB"/>
        </w:rPr>
        <w:t>,</w:t>
      </w:r>
    </w:p>
    <w:p w14:paraId="32AD6547"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who pierced the dry-leaved Ōmai tree,</w:t>
      </w:r>
    </w:p>
    <w:p w14:paraId="411317C7"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listens to the thundering, heavy voice of rain</w:t>
      </w:r>
    </w:p>
    <w:p w14:paraId="148415F9" w14:textId="77777777" w:rsidR="0074055C" w:rsidRPr="004D5A2F" w:rsidRDefault="00CF70BD">
      <w:pPr>
        <w:pStyle w:val="Textbody"/>
        <w:tabs>
          <w:tab w:val="left" w:pos="263"/>
        </w:tabs>
        <w:spacing w:after="0"/>
        <w:jc w:val="both"/>
        <w:rPr>
          <w:rFonts w:ascii="Gandhari Unicode" w:hAnsi="Gandhari Unicode" w:cs="e-Tamil OTC"/>
          <w:noProof/>
          <w:lang w:val="en-GB"/>
        </w:rPr>
      </w:pPr>
      <w:r w:rsidRPr="004D5A2F">
        <w:rPr>
          <w:rFonts w:ascii="Gandhari Unicode" w:hAnsi="Gandhari Unicode" w:cs="e-Tamil OTC"/>
          <w:noProof/>
          <w:lang w:val="en-GB"/>
        </w:rPr>
        <w:tab/>
        <w:t>on the slope of the hot mountain in the hills</w:t>
      </w:r>
      <w:r w:rsidRPr="004D5A2F">
        <w:rPr>
          <w:rStyle w:val="FootnoteReference"/>
          <w:rFonts w:ascii="Gandhari Unicode" w:hAnsi="Gandhari Unicode" w:cs="e-Tamil OTC"/>
          <w:noProof/>
          <w:lang w:val="en-GB"/>
        </w:rPr>
        <w:footnoteReference w:id="769"/>
      </w:r>
      <w:r w:rsidRPr="004D5A2F">
        <w:rPr>
          <w:rFonts w:ascii="Gandhari Unicode" w:hAnsi="Gandhari Unicode" w:cs="e-Tamil OTC"/>
          <w:noProof/>
          <w:lang w:val="en-GB"/>
        </w:rPr>
        <w:t xml:space="preserve"> in summer?</w:t>
      </w:r>
    </w:p>
    <w:p w14:paraId="2A4B9B6B"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319626EC"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397</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the confidante</w:t>
      </w:r>
    </w:p>
    <w:p w14:paraId="685FF76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வரைவிடை வைத்து நீங்குந் தலைமகற்குத் தோழி உரைத்தது.</w:t>
      </w:r>
    </w:p>
    <w:p w14:paraId="44A36284" w14:textId="77777777" w:rsidR="0074055C" w:rsidRPr="004D5A2F" w:rsidRDefault="0074055C">
      <w:pPr>
        <w:pStyle w:val="Textbody"/>
        <w:spacing w:after="29"/>
        <w:jc w:val="both"/>
        <w:rPr>
          <w:rFonts w:ascii="Gandhari Unicode" w:hAnsi="Gandhari Unicode" w:cs="e-Tamil OTC"/>
          <w:noProof/>
          <w:lang w:val="en-GB"/>
        </w:rPr>
      </w:pPr>
    </w:p>
    <w:p w14:paraId="4B0746F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நனைமுதிர்</w:t>
      </w:r>
      <w:r w:rsidRPr="004D5A2F">
        <w:rPr>
          <w:rFonts w:ascii="Gandhari Unicode" w:hAnsi="Gandhari Unicode" w:cs="e-Tamil OTC"/>
          <w:noProof/>
          <w:cs/>
          <w:lang w:val="en-GB"/>
        </w:rPr>
        <w:t xml:space="preserve"> ஞாழற் </w:t>
      </w:r>
      <w:r w:rsidRPr="004D5A2F">
        <w:rPr>
          <w:rFonts w:ascii="Gandhari Unicode" w:hAnsi="Gandhari Unicode" w:cs="e-Tamil OTC"/>
          <w:noProof/>
          <w:u w:val="wave"/>
          <w:cs/>
          <w:lang w:val="en-GB"/>
        </w:rPr>
        <w:t>சினைமரு</w:t>
      </w:r>
      <w:r w:rsidRPr="004D5A2F">
        <w:rPr>
          <w:rFonts w:ascii="Gandhari Unicode" w:hAnsi="Gandhari Unicode" w:cs="e-Tamil OTC"/>
          <w:noProof/>
          <w:cs/>
          <w:lang w:val="en-GB"/>
        </w:rPr>
        <w:t xml:space="preserve"> டிரள்வீ</w:t>
      </w:r>
    </w:p>
    <w:p w14:paraId="7139F92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நெய்தன் மாமலர்ப் </w:t>
      </w:r>
      <w:r w:rsidRPr="004D5A2F">
        <w:rPr>
          <w:rFonts w:ascii="Gandhari Unicode" w:hAnsi="Gandhari Unicode" w:cs="e-Tamil OTC"/>
          <w:noProof/>
          <w:u w:val="wave"/>
          <w:cs/>
          <w:lang w:val="en-GB"/>
        </w:rPr>
        <w:t>பெய்தல்</w:t>
      </w:r>
      <w:r w:rsidRPr="004D5A2F">
        <w:rPr>
          <w:rFonts w:ascii="Gandhari Unicode" w:hAnsi="Gandhari Unicode" w:cs="e-Tamil OTC"/>
          <w:noProof/>
          <w:cs/>
          <w:lang w:val="en-GB"/>
        </w:rPr>
        <w:t xml:space="preserve"> போல</w:t>
      </w:r>
    </w:p>
    <w:p w14:paraId="5817FFF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வூதை தூற்று முரவுநீர்ச் சேர்ப்ப</w:t>
      </w:r>
    </w:p>
    <w:p w14:paraId="2BC3ACE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தாயுடன் றலைக்குங் காலையும் வாய்விட்</w:t>
      </w:r>
    </w:p>
    <w:p w14:paraId="0CCDE62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டன்னா </w:t>
      </w:r>
      <w:r w:rsidRPr="004D5A2F">
        <w:rPr>
          <w:rFonts w:ascii="Gandhari Unicode" w:hAnsi="Gandhari Unicode" w:cs="e-Tamil OTC"/>
          <w:noProof/>
          <w:u w:val="wave"/>
          <w:cs/>
          <w:lang w:val="en-GB"/>
        </w:rPr>
        <w:t>யென்னுங்</w:t>
      </w:r>
      <w:r w:rsidRPr="004D5A2F">
        <w:rPr>
          <w:rFonts w:ascii="Gandhari Unicode" w:hAnsi="Gandhari Unicode" w:cs="e-Tamil OTC"/>
          <w:noProof/>
          <w:cs/>
          <w:lang w:val="en-GB"/>
        </w:rPr>
        <w:t xml:space="preserve"> குழவி போல</w:t>
      </w:r>
    </w:p>
    <w:p w14:paraId="520328C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வின்னா </w:t>
      </w:r>
      <w:r w:rsidRPr="004D5A2F">
        <w:rPr>
          <w:rFonts w:ascii="Gandhari Unicode" w:hAnsi="Gandhari Unicode" w:cs="e-Tamil OTC"/>
          <w:noProof/>
          <w:u w:val="wave"/>
          <w:cs/>
          <w:lang w:val="en-GB"/>
        </w:rPr>
        <w:t>செயினு</w:t>
      </w:r>
      <w:r w:rsidRPr="004D5A2F">
        <w:rPr>
          <w:rFonts w:ascii="Gandhari Unicode" w:hAnsi="Gandhari Unicode" w:cs="e-Tamil OTC"/>
          <w:noProof/>
          <w:cs/>
          <w:lang w:val="en-GB"/>
        </w:rPr>
        <w:t xml:space="preserve"> மினிதுதலை யளிப்பினு</w:t>
      </w:r>
    </w:p>
    <w:p w14:paraId="5E40467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நின்வரைப் பினளென்</w:t>
      </w:r>
      <w:r w:rsidRPr="004D5A2F">
        <w:rPr>
          <w:rFonts w:ascii="Gandhari Unicode" w:hAnsi="Gandhari Unicode" w:cs="e-Tamil OTC"/>
          <w:noProof/>
          <w:cs/>
          <w:lang w:val="en-GB"/>
        </w:rPr>
        <w:t xml:space="preserve"> றோழி</w:t>
      </w:r>
    </w:p>
    <w:p w14:paraId="62DD0E5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தன்னுறு விழுமங்</w:t>
      </w:r>
      <w:r w:rsidRPr="004D5A2F">
        <w:rPr>
          <w:rFonts w:ascii="Gandhari Unicode" w:hAnsi="Gandhari Unicode" w:cs="e-Tamil OTC"/>
          <w:noProof/>
          <w:cs/>
          <w:lang w:val="en-GB"/>
        </w:rPr>
        <w:t xml:space="preserve"> களைஞரோ </w:t>
      </w:r>
      <w:r w:rsidRPr="004D5A2F">
        <w:rPr>
          <w:rFonts w:ascii="Gandhari Unicode" w:hAnsi="Gandhari Unicode" w:cs="e-Tamil OTC"/>
          <w:noProof/>
          <w:u w:val="wave"/>
          <w:cs/>
          <w:lang w:val="en-GB"/>
        </w:rPr>
        <w:t>விலளே</w:t>
      </w:r>
      <w:r w:rsidRPr="004D5A2F">
        <w:rPr>
          <w:rFonts w:ascii="Gandhari Unicode" w:hAnsi="Gandhari Unicode" w:cs="e-Tamil OTC"/>
          <w:noProof/>
          <w:cs/>
          <w:lang w:val="en-GB"/>
        </w:rPr>
        <w:t>.</w:t>
      </w:r>
    </w:p>
    <w:p w14:paraId="557BECC8" w14:textId="77777777" w:rsidR="0074055C" w:rsidRPr="004D5A2F" w:rsidRDefault="0074055C">
      <w:pPr>
        <w:pStyle w:val="Textbody"/>
        <w:spacing w:after="29"/>
        <w:jc w:val="both"/>
        <w:rPr>
          <w:rFonts w:ascii="Gandhari Unicode" w:hAnsi="Gandhari Unicode" w:cs="e-Tamil OTC"/>
          <w:noProof/>
          <w:lang w:val="en-GB"/>
        </w:rPr>
      </w:pPr>
    </w:p>
    <w:p w14:paraId="0E3791F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நனைமுதிர்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நனைமுது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நனைமரு </w:t>
      </w:r>
      <w:r w:rsidRPr="004D5A2F">
        <w:rPr>
          <w:rFonts w:ascii="Gandhari Unicode" w:hAnsi="Gandhari Unicode" w:cs="e-Tamil OTC"/>
          <w:noProof/>
          <w:lang w:val="en-GB"/>
        </w:rPr>
        <w:t xml:space="preserve">C3v,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சினைமரு </w:t>
      </w:r>
      <w:r w:rsidRPr="004D5A2F">
        <w:rPr>
          <w:rFonts w:ascii="Gandhari Unicode" w:hAnsi="Gandhari Unicode" w:cs="e-Tamil OTC"/>
          <w:noProof/>
          <w:lang w:val="en-GB"/>
        </w:rPr>
        <w:t xml:space="preserve">C2v+3v, G1v+2, EA, Cām.; </w:t>
      </w:r>
      <w:r w:rsidRPr="004D5A2F">
        <w:rPr>
          <w:rFonts w:ascii="Gandhari Unicode" w:hAnsi="Gandhari Unicode" w:cs="e-Tamil OTC"/>
          <w:noProof/>
          <w:cs/>
          <w:lang w:val="en-GB"/>
        </w:rPr>
        <w:t xml:space="preserve">றினைமரு </w:t>
      </w:r>
      <w:r w:rsidRPr="004D5A2F">
        <w:rPr>
          <w:rFonts w:ascii="Gandhari Unicode" w:hAnsi="Gandhari Unicode" w:cs="e-Tamil OTC"/>
          <w:noProof/>
          <w:lang w:val="en-GB"/>
        </w:rPr>
        <w:t xml:space="preserve">L1, C1+2+3, G1,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டிரள்வீ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திரள்வீ </w:t>
      </w:r>
      <w:r w:rsidRPr="004D5A2F">
        <w:rPr>
          <w:rFonts w:ascii="Gandhari Unicode" w:hAnsi="Gandhari Unicode" w:cs="e-Tamil OTC"/>
          <w:noProof/>
          <w:lang w:val="en-GB"/>
        </w:rPr>
        <w:t xml:space="preserve">C3v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பெய்தல்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பெய்த </w:t>
      </w:r>
      <w:r w:rsidRPr="004D5A2F">
        <w:rPr>
          <w:rFonts w:ascii="Gandhari Unicode" w:hAnsi="Gandhari Unicode" w:cs="e-Tamil OTC"/>
          <w:noProof/>
          <w:lang w:val="en-GB"/>
        </w:rPr>
        <w:t xml:space="preserve">L1, C1+3, G1+2, Nakk., Nacc., EA, I,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டன்னா யென்னும் </w:t>
      </w:r>
      <w:r w:rsidRPr="004D5A2F">
        <w:rPr>
          <w:rFonts w:ascii="Gandhari Unicode" w:hAnsi="Gandhari Unicode" w:cs="e-Tamil OTC"/>
          <w:noProof/>
          <w:lang w:val="en-GB"/>
        </w:rPr>
        <w:t xml:space="preserve">L1, C1+2+3, G1+2, EA, Cām.v; </w:t>
      </w:r>
      <w:r w:rsidRPr="004D5A2F">
        <w:rPr>
          <w:rFonts w:ascii="Gandhari Unicode" w:hAnsi="Gandhari Unicode" w:cs="e-Tamil OTC"/>
          <w:noProof/>
          <w:cs/>
          <w:lang w:val="en-GB"/>
        </w:rPr>
        <w:t xml:space="preserve">டன்னா வென்னுங் </w:t>
      </w:r>
      <w:r w:rsidRPr="004D5A2F">
        <w:rPr>
          <w:rFonts w:ascii="Gandhari Unicode" w:hAnsi="Gandhari Unicode" w:cs="e-Tamil OTC"/>
          <w:noProof/>
          <w:lang w:val="en-GB"/>
        </w:rPr>
        <w:t xml:space="preserve">C2v, 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செயினு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செய்யினு </w:t>
      </w:r>
      <w:r w:rsidRPr="004D5A2F">
        <w:rPr>
          <w:rFonts w:ascii="Gandhari Unicode" w:hAnsi="Gandhari Unicode" w:cs="e-Tamil OTC"/>
          <w:noProof/>
          <w:lang w:val="en-GB"/>
        </w:rPr>
        <w:t xml:space="preserve">G1v, Nakk., Nacc.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நின்வரைப் பினளென் </w:t>
      </w:r>
      <w:r w:rsidRPr="004D5A2F">
        <w:rPr>
          <w:rFonts w:ascii="Gandhari Unicode" w:hAnsi="Gandhari Unicode" w:cs="e-Tamil OTC"/>
          <w:noProof/>
          <w:lang w:val="en-GB"/>
        </w:rPr>
        <w:t xml:space="preserve">C1+2+3, G1+2, EA, Cām.; </w:t>
      </w:r>
      <w:r w:rsidRPr="004D5A2F">
        <w:rPr>
          <w:rFonts w:ascii="Gandhari Unicode" w:hAnsi="Gandhari Unicode" w:cs="e-Tamil OTC"/>
          <w:noProof/>
          <w:cs/>
          <w:lang w:val="en-GB"/>
        </w:rPr>
        <w:t xml:space="preserve">நின்வரைப் பினனென்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நின்னல திலளென் </w:t>
      </w:r>
      <w:r w:rsidRPr="004D5A2F">
        <w:rPr>
          <w:rFonts w:ascii="Gandhari Unicode" w:hAnsi="Gandhari Unicode" w:cs="e-Tamil OTC"/>
          <w:noProof/>
          <w:lang w:val="en-GB"/>
        </w:rPr>
        <w:t xml:space="preserve">C2v+3v,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தன்னுறு விழுமங் </w:t>
      </w:r>
      <w:r w:rsidRPr="004D5A2F">
        <w:rPr>
          <w:rFonts w:ascii="Gandhari Unicode" w:hAnsi="Gandhari Unicode" w:cs="e-Tamil OTC"/>
          <w:noProof/>
          <w:lang w:val="en-GB"/>
        </w:rPr>
        <w:t xml:space="preserve">C2, G1v+2, Cām.; </w:t>
      </w:r>
      <w:r w:rsidRPr="004D5A2F">
        <w:rPr>
          <w:rFonts w:ascii="Gandhari Unicode" w:hAnsi="Gandhari Unicode" w:cs="e-Tamil OTC"/>
          <w:noProof/>
          <w:cs/>
          <w:lang w:val="en-GB"/>
        </w:rPr>
        <w:t xml:space="preserve">தன்னுறு விழுங் </w:t>
      </w:r>
      <w:r w:rsidRPr="004D5A2F">
        <w:rPr>
          <w:rFonts w:ascii="Gandhari Unicode" w:hAnsi="Gandhari Unicode" w:cs="e-Tamil OTC"/>
          <w:noProof/>
          <w:lang w:val="en-GB"/>
        </w:rPr>
        <w:t xml:space="preserve">L1, C1+3, G1, EA; </w:t>
      </w:r>
      <w:r w:rsidRPr="004D5A2F">
        <w:rPr>
          <w:rFonts w:ascii="Gandhari Unicode" w:hAnsi="Gandhari Unicode" w:cs="e-Tamil OTC"/>
          <w:noProof/>
          <w:cs/>
          <w:lang w:val="en-GB"/>
        </w:rPr>
        <w:t xml:space="preserve">தன்னுடை யின்னல் </w:t>
      </w:r>
      <w:r w:rsidRPr="004D5A2F">
        <w:rPr>
          <w:rFonts w:ascii="Gandhari Unicode" w:hAnsi="Gandhari Unicode" w:cs="e-Tamil OTC"/>
          <w:noProof/>
          <w:lang w:val="en-GB"/>
        </w:rPr>
        <w:t xml:space="preserve">C2v+3v,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களைஞரோ </w:t>
      </w:r>
      <w:r w:rsidRPr="004D5A2F">
        <w:rPr>
          <w:rFonts w:ascii="Gandhari Unicode" w:hAnsi="Gandhari Unicode" w:cs="e-Tamil OTC"/>
          <w:noProof/>
          <w:lang w:val="en-GB"/>
        </w:rPr>
        <w:t xml:space="preserve">C2, G1v, EA, Cām.; </w:t>
      </w:r>
      <w:r w:rsidRPr="004D5A2F">
        <w:rPr>
          <w:rFonts w:ascii="Gandhari Unicode" w:hAnsi="Gandhari Unicode" w:cs="e-Tamil OTC"/>
          <w:noProof/>
          <w:cs/>
          <w:lang w:val="en-GB"/>
        </w:rPr>
        <w:t xml:space="preserve">கனைஞரோ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விலளே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விலரே </w:t>
      </w:r>
      <w:r w:rsidRPr="004D5A2F">
        <w:rPr>
          <w:rFonts w:ascii="Gandhari Unicode" w:hAnsi="Gandhari Unicode" w:cs="e-Tamil OTC"/>
          <w:noProof/>
          <w:lang w:val="en-GB"/>
        </w:rPr>
        <w:t>G2v, I, Cām.v</w:t>
      </w:r>
    </w:p>
    <w:p w14:paraId="04E6A9DD" w14:textId="77777777" w:rsidR="0074055C" w:rsidRPr="004D5A2F" w:rsidRDefault="0074055C">
      <w:pPr>
        <w:pStyle w:val="Textbody"/>
        <w:spacing w:after="29"/>
        <w:jc w:val="both"/>
        <w:rPr>
          <w:rFonts w:ascii="Gandhari Unicode" w:hAnsi="Gandhari Unicode" w:cs="e-Tamil OTC"/>
          <w:noProof/>
          <w:lang w:val="en-GB"/>
        </w:rPr>
      </w:pPr>
    </w:p>
    <w:p w14:paraId="200F389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naṉai </w:t>
      </w:r>
      <w:r w:rsidRPr="004D5A2F">
        <w:rPr>
          <w:rFonts w:ascii="Gandhari Unicode" w:hAnsi="Gandhari Unicode" w:cs="e-Tamil OTC"/>
          <w:i/>
          <w:iCs/>
          <w:noProof/>
          <w:lang w:val="en-GB"/>
        </w:rPr>
        <w:t>mutir</w:t>
      </w:r>
      <w:r w:rsidRPr="004D5A2F">
        <w:rPr>
          <w:rFonts w:ascii="Gandhari Unicode" w:hAnsi="Gandhari Unicode" w:cs="e-Tamil OTC"/>
          <w:noProof/>
          <w:lang w:val="en-GB"/>
        </w:rPr>
        <w:t xml:space="preserve"> ñāḻal </w:t>
      </w:r>
      <w:r w:rsidRPr="004D5A2F">
        <w:rPr>
          <w:rFonts w:ascii="Gandhari Unicode" w:hAnsi="Gandhari Unicode" w:cs="e-Tamil OTC"/>
          <w:i/>
          <w:iCs/>
          <w:noProof/>
          <w:lang w:val="en-GB"/>
        </w:rPr>
        <w:t>ciṉai</w:t>
      </w:r>
      <w:r w:rsidRPr="004D5A2F">
        <w:rPr>
          <w:rFonts w:ascii="Gandhari Unicode" w:hAnsi="Gandhari Unicode" w:cs="e-Tamil OTC"/>
          <w:noProof/>
          <w:lang w:val="en-GB"/>
        </w:rPr>
        <w:t xml:space="preserve"> maruḷ tiraḷ vī</w:t>
      </w:r>
    </w:p>
    <w:p w14:paraId="02F9A56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neytal mā malar </w:t>
      </w:r>
      <w:r w:rsidRPr="004D5A2F">
        <w:rPr>
          <w:rFonts w:ascii="Gandhari Unicode" w:hAnsi="Gandhari Unicode" w:cs="e-Tamil OTC"/>
          <w:i/>
          <w:iCs/>
          <w:noProof/>
          <w:lang w:val="en-GB"/>
        </w:rPr>
        <w:t>peytal</w:t>
      </w:r>
      <w:r w:rsidRPr="004D5A2F">
        <w:rPr>
          <w:rFonts w:ascii="Gandhari Unicode" w:hAnsi="Gandhari Unicode" w:cs="e-Tamil OTC"/>
          <w:noProof/>
          <w:lang w:val="en-GB"/>
        </w:rPr>
        <w:t xml:space="preserve"> pōla</w:t>
      </w:r>
    </w:p>
    <w:p w14:paraId="3E4B705B" w14:textId="77777777" w:rsidR="0074055C" w:rsidRPr="004D5A2F" w:rsidRDefault="004A50F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ūtai tūṟṟum uravu nīr</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cērppa</w:t>
      </w:r>
    </w:p>
    <w:p w14:paraId="6F222A4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tāy uṭaṉṟ</w:t>
      </w:r>
      <w:r w:rsidR="004A50F8" w:rsidRPr="004D5A2F">
        <w:rPr>
          <w:rFonts w:ascii="Gandhari Unicode" w:hAnsi="Gandhari Unicode" w:cs="e-Tamil OTC"/>
          <w:noProof/>
          <w:lang w:val="en-GB"/>
        </w:rPr>
        <w:t>*</w:t>
      </w:r>
      <w:r w:rsidRPr="004D5A2F">
        <w:rPr>
          <w:rFonts w:ascii="Gandhari Unicode" w:hAnsi="Gandhari Unicode" w:cs="e-Tamil OTC"/>
          <w:noProof/>
          <w:lang w:val="en-GB"/>
        </w:rPr>
        <w:t xml:space="preserve"> alaikkum kālai</w:t>
      </w:r>
      <w:r w:rsidR="004A50F8" w:rsidRPr="004D5A2F">
        <w:rPr>
          <w:rFonts w:ascii="Gandhari Unicode" w:hAnsi="Gandhari Unicode" w:cs="e-Tamil OTC"/>
          <w:noProof/>
          <w:lang w:val="en-GB"/>
        </w:rPr>
        <w:t>-~</w:t>
      </w:r>
      <w:r w:rsidRPr="004D5A2F">
        <w:rPr>
          <w:rFonts w:ascii="Gandhari Unicode" w:hAnsi="Gandhari Unicode" w:cs="e-Tamil OTC"/>
          <w:noProof/>
          <w:lang w:val="en-GB"/>
        </w:rPr>
        <w:t>um vāy viṭṭ</w:t>
      </w:r>
      <w:r w:rsidR="004A50F8" w:rsidRPr="004D5A2F">
        <w:rPr>
          <w:rFonts w:ascii="Gandhari Unicode" w:hAnsi="Gandhari Unicode" w:cs="e-Tamil OTC"/>
          <w:noProof/>
          <w:lang w:val="en-GB"/>
        </w:rPr>
        <w:t>*</w:t>
      </w:r>
    </w:p>
    <w:p w14:paraId="0CBCC0C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aṉṉāy</w:t>
      </w:r>
      <w:r w:rsidRPr="004D5A2F">
        <w:rPr>
          <w:rFonts w:ascii="Gandhari Unicode" w:hAnsi="Gandhari Unicode" w:cs="e-Tamil OTC"/>
          <w:noProof/>
          <w:lang w:val="en-GB"/>
        </w:rPr>
        <w:t xml:space="preserve"> eṉṉum kuḻavi pōla</w:t>
      </w:r>
    </w:p>
    <w:p w14:paraId="403B99BC" w14:textId="77777777" w:rsidR="0074055C" w:rsidRPr="004D5A2F" w:rsidRDefault="004A50F8">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iṉṉā </w:t>
      </w:r>
      <w:r w:rsidR="00CF70BD" w:rsidRPr="004D5A2F">
        <w:rPr>
          <w:rFonts w:ascii="Gandhari Unicode" w:hAnsi="Gandhari Unicode" w:cs="e-Tamil OTC"/>
          <w:i/>
          <w:iCs/>
          <w:noProof/>
          <w:lang w:val="en-GB"/>
        </w:rPr>
        <w:t>ceyiṉum</w:t>
      </w:r>
      <w:r w:rsidR="00CF70BD" w:rsidRPr="004D5A2F">
        <w:rPr>
          <w:rFonts w:ascii="Gandhari Unicode" w:hAnsi="Gandhari Unicode" w:cs="e-Tamil OTC"/>
          <w:noProof/>
          <w:lang w:val="en-GB"/>
        </w:rPr>
        <w:t xml:space="preserve"> iṉitu talaiyaḷippiṉum</w:t>
      </w:r>
    </w:p>
    <w:p w14:paraId="4985912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niṉ </w:t>
      </w:r>
      <w:r w:rsidRPr="004D5A2F">
        <w:rPr>
          <w:rFonts w:ascii="Gandhari Unicode" w:hAnsi="Gandhari Unicode" w:cs="e-Tamil OTC"/>
          <w:i/>
          <w:iCs/>
          <w:noProof/>
          <w:lang w:val="en-GB"/>
        </w:rPr>
        <w:t>varaippiṉaḷ</w:t>
      </w:r>
      <w:r w:rsidRPr="004D5A2F">
        <w:rPr>
          <w:rFonts w:ascii="Gandhari Unicode" w:hAnsi="Gandhari Unicode" w:cs="e-Tamil OTC"/>
          <w:noProof/>
          <w:lang w:val="en-GB"/>
        </w:rPr>
        <w:t xml:space="preserve"> eṉ tōḻi</w:t>
      </w:r>
    </w:p>
    <w:p w14:paraId="241F1097"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taṉ </w:t>
      </w:r>
      <w:r w:rsidR="004A50F8" w:rsidRPr="004D5A2F">
        <w:rPr>
          <w:rFonts w:ascii="Gandhari Unicode" w:hAnsi="Gandhari Unicode" w:cs="e-Tamil OTC"/>
          <w:noProof/>
          <w:lang w:val="en-GB"/>
        </w:rPr>
        <w:t>+</w:t>
      </w:r>
      <w:r w:rsidRPr="004D5A2F">
        <w:rPr>
          <w:rFonts w:ascii="Gandhari Unicode" w:hAnsi="Gandhari Unicode" w:cs="e-Tamil OTC"/>
          <w:i/>
          <w:iCs/>
          <w:noProof/>
          <w:lang w:val="en-GB"/>
        </w:rPr>
        <w:t>uṟu viḻumam</w:t>
      </w:r>
      <w:r w:rsidRPr="004D5A2F">
        <w:rPr>
          <w:rFonts w:ascii="Gandhari Unicode" w:hAnsi="Gandhari Unicode" w:cs="e-Tamil OTC"/>
          <w:noProof/>
          <w:lang w:val="en-GB"/>
        </w:rPr>
        <w:t xml:space="preserve"> kaḷaiñar</w:t>
      </w:r>
      <w:r w:rsidR="004A50F8" w:rsidRPr="004D5A2F">
        <w:rPr>
          <w:rFonts w:ascii="Gandhari Unicode" w:hAnsi="Gandhari Unicode" w:cs="e-Tamil OTC"/>
          <w:noProof/>
          <w:lang w:val="en-GB"/>
        </w:rPr>
        <w:t>-</w:t>
      </w:r>
      <w:r w:rsidRPr="004D5A2F">
        <w:rPr>
          <w:rFonts w:ascii="Gandhari Unicode" w:hAnsi="Gandhari Unicode" w:cs="e-Tamil OTC"/>
          <w:noProof/>
          <w:lang w:val="en-GB"/>
        </w:rPr>
        <w:t xml:space="preserve">ō </w:t>
      </w:r>
      <w:r w:rsidRPr="004D5A2F">
        <w:rPr>
          <w:rFonts w:ascii="Gandhari Unicode" w:hAnsi="Gandhari Unicode" w:cs="e-Tamil OTC"/>
          <w:i/>
          <w:iCs/>
          <w:noProof/>
          <w:lang w:val="en-GB"/>
        </w:rPr>
        <w:t>ilaḷ</w:t>
      </w:r>
      <w:r w:rsidR="004A50F8"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56CC2EE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722FF050"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4232732"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3A38600"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Told by the confidante to HIM, who leaves [her], after the time of marriage was fixed.</w:t>
      </w:r>
    </w:p>
    <w:p w14:paraId="735889DC" w14:textId="77777777" w:rsidR="0074055C" w:rsidRPr="004D5A2F" w:rsidRDefault="0074055C">
      <w:pPr>
        <w:pStyle w:val="Textbody"/>
        <w:spacing w:after="29" w:line="260" w:lineRule="exact"/>
        <w:jc w:val="both"/>
        <w:rPr>
          <w:rFonts w:ascii="Gandhari Unicode" w:hAnsi="Gandhari Unicode" w:cs="e-Tamil OTC"/>
          <w:noProof/>
          <w:lang w:val="en-GB"/>
        </w:rPr>
      </w:pPr>
    </w:p>
    <w:p w14:paraId="26ADB14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bud ripen- Ñāḻal egg resemble- be-round- blossom</w:t>
      </w:r>
    </w:p>
    <w:p w14:paraId="70771AC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big/black blossom raining be-similar</w:t>
      </w:r>
    </w:p>
    <w:p w14:paraId="244C302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cold-wind spreading- strength water coast-he(voc.)</w:t>
      </w:r>
    </w:p>
    <w:p w14:paraId="19DFD71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mother quarrelled slapping- time</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mouth let(abs.)</w:t>
      </w:r>
    </w:p>
    <w:p w14:paraId="3B4AF9BA"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mother(voc.) saying- calf be-similar</w:t>
      </w:r>
    </w:p>
    <w:p w14:paraId="465B17C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pleasant-not make-if-even pleasant-it protect-if-even</w:t>
      </w:r>
    </w:p>
    <w:p w14:paraId="2FAC2AE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your- border-she my- friend</w:t>
      </w:r>
    </w:p>
    <w:p w14:paraId="7AF5975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self(obl.) have- distress removing-they(h.)</w:t>
      </w:r>
      <w:r w:rsidRPr="004D5A2F">
        <w:rPr>
          <w:rFonts w:ascii="Gandhari Unicode" w:hAnsi="Gandhari Unicode" w:cs="e-Tamil OTC"/>
          <w:noProof/>
          <w:position w:val="6"/>
          <w:lang w:val="en-GB"/>
        </w:rPr>
        <w:t>ō</w:t>
      </w:r>
      <w:r w:rsidRPr="004D5A2F">
        <w:rPr>
          <w:rFonts w:ascii="Gandhari Unicode" w:hAnsi="Gandhari Unicode" w:cs="e-Tamil OTC"/>
          <w:noProof/>
          <w:lang w:val="en-GB"/>
        </w:rPr>
        <w:t xml:space="preserve"> not-she(f.)</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ABB8E6B" w14:textId="77777777" w:rsidR="0074055C" w:rsidRPr="004D5A2F" w:rsidRDefault="0074055C">
      <w:pPr>
        <w:pStyle w:val="Textbody"/>
        <w:spacing w:after="29"/>
        <w:jc w:val="both"/>
        <w:rPr>
          <w:rFonts w:ascii="Gandhari Unicode" w:hAnsi="Gandhari Unicode" w:cs="e-Tamil OTC"/>
          <w:noProof/>
          <w:lang w:val="en-GB"/>
        </w:rPr>
      </w:pPr>
    </w:p>
    <w:p w14:paraId="48536022" w14:textId="77777777" w:rsidR="0074055C" w:rsidRPr="004D5A2F" w:rsidRDefault="0074055C">
      <w:pPr>
        <w:pStyle w:val="Textbody"/>
        <w:spacing w:after="29"/>
        <w:jc w:val="both"/>
        <w:rPr>
          <w:rFonts w:ascii="Gandhari Unicode" w:hAnsi="Gandhari Unicode" w:cs="e-Tamil OTC"/>
          <w:noProof/>
          <w:lang w:val="en-GB"/>
        </w:rPr>
      </w:pPr>
    </w:p>
    <w:p w14:paraId="419BDA35"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 man from the coast of the strong water, where the cold wind spreads</w:t>
      </w:r>
    </w:p>
    <w:p w14:paraId="130F05A3"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the egg-like</w:t>
      </w:r>
      <w:r w:rsidRPr="004D5A2F">
        <w:rPr>
          <w:rStyle w:val="FootnoteReference"/>
          <w:rFonts w:ascii="Gandhari Unicode" w:hAnsi="Gandhari Unicode" w:cs="e-Tamil OTC"/>
          <w:noProof/>
          <w:lang w:val="en-GB"/>
        </w:rPr>
        <w:footnoteReference w:id="770"/>
      </w:r>
      <w:r w:rsidRPr="004D5A2F">
        <w:rPr>
          <w:rFonts w:ascii="Gandhari Unicode" w:hAnsi="Gandhari Unicode" w:cs="e-Tamil OTC"/>
          <w:noProof/>
          <w:lang w:val="en-GB"/>
        </w:rPr>
        <w:t xml:space="preserve"> round blossoms of the Ñāḻal,</w:t>
      </w:r>
    </w:p>
    <w:p w14:paraId="425804A6"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on which buds are ripening,</w:t>
      </w:r>
    </w:p>
    <w:p w14:paraId="45B72441" w14:textId="77777777" w:rsidR="0074055C" w:rsidRPr="004D5A2F" w:rsidRDefault="00CF70BD">
      <w:pPr>
        <w:pStyle w:val="Textbody"/>
        <w:tabs>
          <w:tab w:val="left" w:pos="275"/>
        </w:tabs>
        <w:spacing w:after="74"/>
        <w:jc w:val="both"/>
        <w:rPr>
          <w:rFonts w:ascii="Gandhari Unicode" w:hAnsi="Gandhari Unicode" w:cs="e-Tamil OTC"/>
          <w:noProof/>
          <w:lang w:val="en-GB"/>
        </w:rPr>
      </w:pPr>
      <w:r w:rsidRPr="004D5A2F">
        <w:rPr>
          <w:rFonts w:ascii="Gandhari Unicode" w:hAnsi="Gandhari Unicode" w:cs="e-Tamil OTC"/>
          <w:noProof/>
          <w:lang w:val="en-GB"/>
        </w:rPr>
        <w:tab/>
        <w:t xml:space="preserve">on the big blossoms of the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as if raining:</w:t>
      </w:r>
    </w:p>
    <w:p w14:paraId="1DF6A43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like a child, which opens [its] mouth [and] calls </w:t>
      </w:r>
      <w:r w:rsidR="008F512A" w:rsidRPr="004D5A2F">
        <w:rPr>
          <w:rFonts w:ascii="Gandhari Unicode" w:hAnsi="Gandhari Unicode" w:cs="e-Tamil OTC"/>
          <w:noProof/>
          <w:lang w:val="en-GB"/>
        </w:rPr>
        <w:t>“mummy”</w:t>
      </w:r>
    </w:p>
    <w:p w14:paraId="1A057F5C" w14:textId="77777777" w:rsidR="0074055C" w:rsidRPr="004D5A2F" w:rsidRDefault="00CF70BD">
      <w:pPr>
        <w:pStyle w:val="Textbody"/>
        <w:tabs>
          <w:tab w:val="left" w:pos="138"/>
        </w:tabs>
        <w:spacing w:after="74"/>
        <w:jc w:val="both"/>
        <w:rPr>
          <w:rFonts w:ascii="Gandhari Unicode" w:hAnsi="Gandhari Unicode" w:cs="e-Tamil OTC"/>
          <w:noProof/>
          <w:lang w:val="en-GB"/>
        </w:rPr>
      </w:pPr>
      <w:r w:rsidRPr="004D5A2F">
        <w:rPr>
          <w:rFonts w:ascii="Gandhari Unicode" w:hAnsi="Gandhari Unicode" w:cs="e-Tamil OTC"/>
          <w:noProof/>
          <w:lang w:val="en-GB"/>
        </w:rPr>
        <w:tab/>
        <w:t>even at a time, when the mother slaps [it] in quarrel,</w:t>
      </w:r>
    </w:p>
    <w:p w14:paraId="5FF3AF8E"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whether you do what is unsweet or sweetly protect [her],</w:t>
      </w:r>
    </w:p>
    <w:p w14:paraId="22A2D133"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my friend [is] one with you as a border.</w:t>
      </w:r>
      <w:r w:rsidRPr="004D5A2F">
        <w:rPr>
          <w:rStyle w:val="FootnoteReference"/>
          <w:rFonts w:ascii="Gandhari Unicode" w:hAnsi="Gandhari Unicode" w:cs="e-Tamil OTC"/>
          <w:noProof/>
          <w:lang w:val="en-GB"/>
        </w:rPr>
        <w:footnoteReference w:id="771"/>
      </w:r>
    </w:p>
    <w:p w14:paraId="5B40599B"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She doesn't have anyone to remove</w:t>
      </w:r>
      <w:r w:rsidRPr="004D5A2F">
        <w:rPr>
          <w:rStyle w:val="FootnoteReference"/>
          <w:rFonts w:ascii="Gandhari Unicode" w:hAnsi="Gandhari Unicode" w:cs="e-Tamil OTC"/>
          <w:noProof/>
          <w:lang w:val="en-GB"/>
        </w:rPr>
        <w:footnoteReference w:id="772"/>
      </w:r>
      <w:r w:rsidRPr="004D5A2F">
        <w:rPr>
          <w:rFonts w:ascii="Gandhari Unicode" w:hAnsi="Gandhari Unicode" w:cs="e-Tamil OTC"/>
          <w:noProof/>
          <w:lang w:val="en-GB"/>
        </w:rPr>
        <w:t xml:space="preserve"> the distress she has.</w:t>
      </w:r>
    </w:p>
    <w:p w14:paraId="4EBA8578" w14:textId="77777777" w:rsidR="0074055C" w:rsidRPr="004D5A2F" w:rsidRDefault="0074055C">
      <w:pPr>
        <w:pStyle w:val="Textbody"/>
        <w:spacing w:after="0"/>
        <w:jc w:val="both"/>
        <w:rPr>
          <w:rFonts w:ascii="Gandhari Unicode" w:hAnsi="Gandhari Unicode" w:cs="e-Tamil OTC"/>
          <w:noProof/>
          <w:lang w:val="en-GB"/>
        </w:rPr>
      </w:pPr>
    </w:p>
    <w:p w14:paraId="649F3797"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4B248461"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398</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பாலைபாடிய பெருங்கடுங்கோ: </w:t>
      </w:r>
      <w:r w:rsidRPr="004D5A2F">
        <w:rPr>
          <w:rFonts w:ascii="Gandhari Unicode" w:hAnsi="Gandhari Unicode"/>
          <w:i w:val="0"/>
          <w:iCs w:val="0"/>
          <w:color w:val="auto"/>
        </w:rPr>
        <w:t>SHE</w:t>
      </w:r>
    </w:p>
    <w:p w14:paraId="52F765F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பிரிவுணர்த்திய தோழியிற் </w:t>
      </w:r>
      <w:r w:rsidR="008F512A" w:rsidRPr="004D5A2F">
        <w:rPr>
          <w:rFonts w:ascii="Gandhari Unicode" w:hAnsi="Gandhari Unicode" w:cs="e-Tamil OTC"/>
          <w:noProof/>
          <w:lang w:val="en-GB"/>
        </w:rPr>
        <w:t>“</w:t>
      </w:r>
      <w:r w:rsidRPr="004D5A2F">
        <w:rPr>
          <w:rFonts w:ascii="Gandhari Unicode" w:hAnsi="Gandhari Unicode" w:cs="e-Tamil OTC"/>
          <w:noProof/>
          <w:cs/>
          <w:lang w:val="en-GB"/>
        </w:rPr>
        <w:t>தலைமகன் பிரிந்து வினைமுடித்து வருந் துணையும் ஆற்றியுளராவர்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அற்றியுளராது)</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என்று உலகியன்மேல் வைத்து உரைத்தாட்குத் தலைமகள் ஆற்றாமை மீதூரச் சொல்லியது.</w:t>
      </w:r>
    </w:p>
    <w:p w14:paraId="78107233" w14:textId="77777777" w:rsidR="0074055C" w:rsidRPr="004D5A2F" w:rsidRDefault="0074055C">
      <w:pPr>
        <w:pStyle w:val="Textbody"/>
        <w:spacing w:after="29"/>
        <w:jc w:val="both"/>
        <w:rPr>
          <w:rFonts w:ascii="Gandhari Unicode" w:hAnsi="Gandhari Unicode" w:cs="e-Tamil OTC"/>
          <w:noProof/>
          <w:lang w:val="en-GB"/>
        </w:rPr>
      </w:pPr>
    </w:p>
    <w:p w14:paraId="29F9FFD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தேற்றா</w:t>
      </w:r>
      <w:r w:rsidRPr="004D5A2F">
        <w:rPr>
          <w:rFonts w:ascii="Gandhari Unicode" w:hAnsi="Gandhari Unicode" w:cs="e-Tamil OTC"/>
          <w:noProof/>
          <w:cs/>
          <w:lang w:val="en-GB"/>
        </w:rPr>
        <w:t xml:space="preserve"> மன்றே தோழி தண்ணெனத்</w:t>
      </w:r>
    </w:p>
    <w:p w14:paraId="76D7E75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தூற்றுந்</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துவலைத்</w:t>
      </w:r>
      <w:r w:rsidRPr="004D5A2F">
        <w:rPr>
          <w:rFonts w:ascii="Gandhari Unicode" w:hAnsi="Gandhari Unicode" w:cs="e-Tamil OTC"/>
          <w:noProof/>
          <w:cs/>
          <w:lang w:val="en-GB"/>
        </w:rPr>
        <w:t xml:space="preserve"> துயர்கூர் காலைக்</w:t>
      </w:r>
    </w:p>
    <w:p w14:paraId="53D2DC7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கயலே ருண்கட் கனங்குழை மகளிர்</w:t>
      </w:r>
    </w:p>
    <w:p w14:paraId="5B60450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கைபுணை</w:t>
      </w:r>
      <w:r w:rsidRPr="004D5A2F">
        <w:rPr>
          <w:rFonts w:ascii="Gandhari Unicode" w:hAnsi="Gandhari Unicode" w:cs="e-Tamil OTC"/>
          <w:noProof/>
          <w:cs/>
          <w:lang w:val="en-GB"/>
        </w:rPr>
        <w:t xml:space="preserve"> யாக நெய்பெய்து மாட்டிய</w:t>
      </w:r>
    </w:p>
    <w:p w14:paraId="1745E7A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சுடர்துய ரெடுப்பும்</w:t>
      </w:r>
      <w:r w:rsidRPr="004D5A2F">
        <w:rPr>
          <w:rFonts w:ascii="Gandhari Unicode" w:hAnsi="Gandhari Unicode" w:cs="e-Tamil OTC"/>
          <w:noProof/>
          <w:cs/>
          <w:lang w:val="en-GB"/>
        </w:rPr>
        <w:t xml:space="preserve"> புன்கண் மாலை</w:t>
      </w:r>
    </w:p>
    <w:p w14:paraId="6FD5BD8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யரும்பெறற் காதலர் வந்தென விருந்தயர்பு</w:t>
      </w:r>
    </w:p>
    <w:p w14:paraId="75D4AA2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மெய்ம்மலி</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யுவகையி</w:t>
      </w:r>
      <w:r w:rsidRPr="004D5A2F">
        <w:rPr>
          <w:rFonts w:ascii="Gandhari Unicode" w:hAnsi="Gandhari Unicode" w:cs="e-Tamil OTC"/>
          <w:noProof/>
          <w:cs/>
          <w:lang w:val="en-GB"/>
        </w:rPr>
        <w:t xml:space="preserve"> னெழுதரு</w:t>
      </w:r>
    </w:p>
    <w:p w14:paraId="7A915AC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கண்கலி ழுகுபனி</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யரக்கு</w:t>
      </w:r>
      <w:r w:rsidRPr="004D5A2F">
        <w:rPr>
          <w:rFonts w:ascii="Gandhari Unicode" w:hAnsi="Gandhari Unicode" w:cs="e-Tamil OTC"/>
          <w:noProof/>
          <w:cs/>
          <w:lang w:val="en-GB"/>
        </w:rPr>
        <w:t xml:space="preserve"> வோரே.</w:t>
      </w:r>
    </w:p>
    <w:p w14:paraId="3554B427" w14:textId="77777777" w:rsidR="0074055C" w:rsidRPr="004D5A2F" w:rsidRDefault="0074055C">
      <w:pPr>
        <w:pStyle w:val="Textbody"/>
        <w:spacing w:after="29"/>
        <w:jc w:val="both"/>
        <w:rPr>
          <w:rFonts w:ascii="Gandhari Unicode" w:hAnsi="Gandhari Unicode" w:cs="e-Tamil OTC"/>
          <w:noProof/>
          <w:lang w:val="en-GB"/>
        </w:rPr>
      </w:pPr>
    </w:p>
    <w:p w14:paraId="0D8FFBA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தேற்றா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செற்றா </w:t>
      </w:r>
      <w:r w:rsidRPr="004D5A2F">
        <w:rPr>
          <w:rFonts w:ascii="Gandhari Unicode" w:hAnsi="Gandhari Unicode" w:cs="e-Tamil OTC"/>
          <w:noProof/>
          <w:lang w:val="en-GB"/>
        </w:rPr>
        <w:t xml:space="preserve">L1, C1+3, G1+2, EA, I, 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தூற்றுந் </w:t>
      </w:r>
      <w:r w:rsidRPr="004D5A2F">
        <w:rPr>
          <w:rFonts w:ascii="Gandhari Unicode" w:hAnsi="Gandhari Unicode" w:cs="e-Tamil OTC"/>
          <w:noProof/>
          <w:lang w:val="en-GB"/>
        </w:rPr>
        <w:t xml:space="preserve">C1+2+3v, G2, EA, Cām.; </w:t>
      </w:r>
      <w:r w:rsidRPr="004D5A2F">
        <w:rPr>
          <w:rFonts w:ascii="Gandhari Unicode" w:hAnsi="Gandhari Unicode" w:cs="e-Tamil OTC"/>
          <w:noProof/>
          <w:cs/>
          <w:lang w:val="en-GB"/>
        </w:rPr>
        <w:t xml:space="preserve">துற்றுந் </w:t>
      </w:r>
      <w:r w:rsidRPr="004D5A2F">
        <w:rPr>
          <w:rFonts w:ascii="Gandhari Unicode" w:hAnsi="Gandhari Unicode" w:cs="e-Tamil OTC"/>
          <w:noProof/>
          <w:lang w:val="en-GB"/>
        </w:rPr>
        <w:t xml:space="preserve">L1, C3, G2v,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துவலைத் </w:t>
      </w:r>
      <w:r w:rsidRPr="004D5A2F">
        <w:rPr>
          <w:rFonts w:ascii="Gandhari Unicode" w:hAnsi="Gandhari Unicode" w:cs="e-Tamil OTC"/>
          <w:noProof/>
          <w:lang w:val="en-GB"/>
        </w:rPr>
        <w:t xml:space="preserve">L1, C1+2+3, G1+2, Cām.; </w:t>
      </w:r>
      <w:r w:rsidRPr="004D5A2F">
        <w:rPr>
          <w:rFonts w:ascii="Gandhari Unicode" w:hAnsi="Gandhari Unicode" w:cs="e-Tamil OTC"/>
          <w:noProof/>
          <w:cs/>
          <w:lang w:val="en-GB"/>
        </w:rPr>
        <w:t xml:space="preserve">திவலைத் </w:t>
      </w:r>
      <w:r w:rsidRPr="004D5A2F">
        <w:rPr>
          <w:rFonts w:ascii="Gandhari Unicode" w:hAnsi="Gandhari Unicode" w:cs="e-Tamil OTC"/>
          <w:noProof/>
          <w:lang w:val="en-GB"/>
        </w:rPr>
        <w:t xml:space="preserve">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காலைக் </w:t>
      </w:r>
      <w:r w:rsidRPr="004D5A2F">
        <w:rPr>
          <w:rFonts w:ascii="Gandhari Unicode" w:hAnsi="Gandhari Unicode" w:cs="e-Tamil OTC"/>
          <w:noProof/>
          <w:lang w:val="en-GB"/>
        </w:rPr>
        <w:t xml:space="preserve">L1, C1+2, G1+2, EA, Cām.; </w:t>
      </w:r>
      <w:r w:rsidRPr="004D5A2F">
        <w:rPr>
          <w:rFonts w:ascii="Gandhari Unicode" w:hAnsi="Gandhari Unicode" w:cs="e-Tamil OTC"/>
          <w:noProof/>
          <w:cs/>
          <w:lang w:val="en-GB"/>
        </w:rPr>
        <w:t xml:space="preserve">காலை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ருண்கட்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ருண்கண் </w:t>
      </w:r>
      <w:r w:rsidRPr="004D5A2F">
        <w:rPr>
          <w:rFonts w:ascii="Gandhari Unicode" w:hAnsi="Gandhari Unicode" w:cs="e-Tamil OTC"/>
          <w:noProof/>
          <w:lang w:val="en-GB"/>
        </w:rPr>
        <w:t xml:space="preserve">G2, EA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கைபுணை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கையுணை </w:t>
      </w:r>
      <w:r w:rsidRPr="004D5A2F">
        <w:rPr>
          <w:rFonts w:ascii="Gandhari Unicode" w:hAnsi="Gandhari Unicode" w:cs="e-Tamil OTC"/>
          <w:noProof/>
          <w:lang w:val="en-GB"/>
        </w:rPr>
        <w:t xml:space="preserve">L1, C1+3; </w:t>
      </w:r>
      <w:r w:rsidRPr="004D5A2F">
        <w:rPr>
          <w:rFonts w:ascii="Gandhari Unicode" w:hAnsi="Gandhari Unicode" w:cs="e-Tamil OTC"/>
          <w:noProof/>
          <w:cs/>
          <w:lang w:val="en-GB"/>
        </w:rPr>
        <w:t xml:space="preserve">கையுனை </w:t>
      </w:r>
      <w:r w:rsidRPr="004D5A2F">
        <w:rPr>
          <w:rFonts w:ascii="Gandhari Unicode" w:hAnsi="Gandhari Unicode" w:cs="e-Tamil OTC"/>
          <w:noProof/>
          <w:lang w:val="en-GB"/>
        </w:rPr>
        <w:t xml:space="preserve">G1; </w:t>
      </w:r>
      <w:r w:rsidRPr="004D5A2F">
        <w:rPr>
          <w:rFonts w:ascii="Gandhari Unicode" w:hAnsi="Gandhari Unicode" w:cs="e-Tamil OTC"/>
          <w:noProof/>
          <w:cs/>
          <w:lang w:val="en-GB"/>
        </w:rPr>
        <w:t xml:space="preserve">கையுறை </w:t>
      </w:r>
      <w:r w:rsidRPr="004D5A2F">
        <w:rPr>
          <w:rFonts w:ascii="Gandhari Unicode" w:hAnsi="Gandhari Unicode" w:cs="e-Tamil OTC"/>
          <w:noProof/>
          <w:lang w:val="en-GB"/>
        </w:rPr>
        <w:t xml:space="preserve">G1v+2, EA, I, AT, Cām.v, VP,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மாட்டிய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மாட்டியே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சுடர்துய ரெடுப்பும் </w:t>
      </w:r>
      <w:r w:rsidRPr="004D5A2F">
        <w:rPr>
          <w:rFonts w:ascii="Gandhari Unicode" w:hAnsi="Gandhari Unicode" w:cs="e-Tamil OTC"/>
          <w:noProof/>
          <w:lang w:val="en-GB"/>
        </w:rPr>
        <w:t xml:space="preserve">C2+3v, Cām.; </w:t>
      </w:r>
      <w:r w:rsidRPr="004D5A2F">
        <w:rPr>
          <w:rFonts w:ascii="Gandhari Unicode" w:hAnsi="Gandhari Unicode" w:cs="e-Tamil OTC"/>
          <w:noProof/>
          <w:cs/>
          <w:lang w:val="en-GB"/>
        </w:rPr>
        <w:t xml:space="preserve">சுடர்துயி லெடுப்பும் </w:t>
      </w:r>
      <w:r w:rsidRPr="004D5A2F">
        <w:rPr>
          <w:rFonts w:ascii="Gandhari Unicode" w:hAnsi="Gandhari Unicode" w:cs="e-Tamil OTC"/>
          <w:noProof/>
          <w:lang w:val="en-GB"/>
        </w:rPr>
        <w:t xml:space="preserve">C1+3, G1+2, EA, I, AT, Cām.v; </w:t>
      </w:r>
      <w:r w:rsidRPr="004D5A2F">
        <w:rPr>
          <w:rFonts w:ascii="Gandhari Unicode" w:hAnsi="Gandhari Unicode" w:cs="e-Tamil OTC"/>
          <w:noProof/>
          <w:cs/>
          <w:lang w:val="en-GB"/>
        </w:rPr>
        <w:t xml:space="preserve">சுடர்துயி லேப்பும்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மெய்ம்மலி </w:t>
      </w:r>
      <w:r w:rsidRPr="004D5A2F">
        <w:rPr>
          <w:rFonts w:ascii="Gandhari Unicode" w:hAnsi="Gandhari Unicode" w:cs="e-Tamil OTC"/>
          <w:noProof/>
          <w:lang w:val="en-GB"/>
        </w:rPr>
        <w:t xml:space="preserve">C1, Cām.; </w:t>
      </w:r>
      <w:r w:rsidRPr="004D5A2F">
        <w:rPr>
          <w:rFonts w:ascii="Gandhari Unicode" w:hAnsi="Gandhari Unicode" w:cs="e-Tamil OTC"/>
          <w:noProof/>
          <w:cs/>
          <w:lang w:val="en-GB"/>
        </w:rPr>
        <w:t xml:space="preserve">மெய்மலி </w:t>
      </w:r>
      <w:r w:rsidRPr="004D5A2F">
        <w:rPr>
          <w:rFonts w:ascii="Gandhari Unicode" w:hAnsi="Gandhari Unicode" w:cs="e-Tamil OTC"/>
          <w:noProof/>
          <w:lang w:val="en-GB"/>
        </w:rPr>
        <w:t xml:space="preserve">C2+3v, I; </w:t>
      </w:r>
      <w:r w:rsidRPr="004D5A2F">
        <w:rPr>
          <w:rFonts w:ascii="Gandhari Unicode" w:hAnsi="Gandhari Unicode" w:cs="e-Tamil OTC"/>
          <w:noProof/>
          <w:cs/>
          <w:lang w:val="en-GB"/>
        </w:rPr>
        <w:t xml:space="preserve">மெய்வலி </w:t>
      </w:r>
      <w:r w:rsidRPr="004D5A2F">
        <w:rPr>
          <w:rFonts w:ascii="Gandhari Unicode" w:hAnsi="Gandhari Unicode" w:cs="e-Tamil OTC"/>
          <w:noProof/>
          <w:lang w:val="en-GB"/>
        </w:rPr>
        <w:t xml:space="preserve">L1, C3, G1v+2, EA, AT, Cām.v; </w:t>
      </w:r>
      <w:r w:rsidRPr="004D5A2F">
        <w:rPr>
          <w:rFonts w:ascii="Gandhari Unicode" w:hAnsi="Gandhari Unicode" w:cs="e-Tamil OTC"/>
          <w:noProof/>
          <w:cs/>
          <w:lang w:val="en-GB"/>
        </w:rPr>
        <w:t xml:space="preserve">மெயலி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யுவகையி </w:t>
      </w:r>
      <w:r w:rsidRPr="004D5A2F">
        <w:rPr>
          <w:rFonts w:ascii="Gandhari Unicode" w:hAnsi="Gandhari Unicode" w:cs="e-Tamil OTC"/>
          <w:noProof/>
          <w:lang w:val="en-GB"/>
        </w:rPr>
        <w:t xml:space="preserve">L1, C1+2+3v, Cām.; </w:t>
      </w:r>
      <w:r w:rsidRPr="004D5A2F">
        <w:rPr>
          <w:rFonts w:ascii="Gandhari Unicode" w:hAnsi="Gandhari Unicode" w:cs="e-Tamil OTC"/>
          <w:noProof/>
          <w:cs/>
          <w:lang w:val="en-GB"/>
        </w:rPr>
        <w:t xml:space="preserve">யுவகைமி </w:t>
      </w:r>
      <w:r w:rsidRPr="004D5A2F">
        <w:rPr>
          <w:rFonts w:ascii="Gandhari Unicode" w:hAnsi="Gandhari Unicode" w:cs="e-Tamil OTC"/>
          <w:noProof/>
          <w:lang w:val="en-GB"/>
        </w:rPr>
        <w:t xml:space="preserve">C3, G1+2v; </w:t>
      </w:r>
      <w:r w:rsidRPr="004D5A2F">
        <w:rPr>
          <w:rFonts w:ascii="Gandhari Unicode" w:hAnsi="Gandhari Unicode" w:cs="e-Tamil OTC"/>
          <w:noProof/>
          <w:cs/>
          <w:lang w:val="en-GB"/>
        </w:rPr>
        <w:t xml:space="preserve">யுவகைமீ </w:t>
      </w:r>
      <w:r w:rsidRPr="004D5A2F">
        <w:rPr>
          <w:rFonts w:ascii="Gandhari Unicode" w:hAnsi="Gandhari Unicode" w:cs="e-Tamil OTC"/>
          <w:noProof/>
          <w:lang w:val="en-GB"/>
        </w:rPr>
        <w:t xml:space="preserve">G2, EA, I, AT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னெழுதரு </w:t>
      </w:r>
      <w:r w:rsidRPr="004D5A2F">
        <w:rPr>
          <w:rFonts w:ascii="Gandhari Unicode" w:hAnsi="Gandhari Unicode" w:cs="e-Tamil OTC"/>
          <w:noProof/>
          <w:lang w:val="en-GB"/>
        </w:rPr>
        <w:t xml:space="preserve">C2+3, G1+2, EA, Cām.; </w:t>
      </w:r>
      <w:r w:rsidRPr="004D5A2F">
        <w:rPr>
          <w:rFonts w:ascii="Gandhari Unicode" w:hAnsi="Gandhari Unicode" w:cs="e-Tamil OTC"/>
          <w:noProof/>
          <w:cs/>
          <w:lang w:val="en-GB"/>
        </w:rPr>
        <w:t xml:space="preserve">னெழுதறு </w:t>
      </w:r>
      <w:r w:rsidRPr="004D5A2F">
        <w:rPr>
          <w:rFonts w:ascii="Gandhari Unicode" w:hAnsi="Gandhari Unicode" w:cs="e-Tamil OTC"/>
          <w:noProof/>
          <w:lang w:val="en-GB"/>
        </w:rPr>
        <w:t xml:space="preserve">L1, 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கண்கலி ழுகுபனி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கண்கலி மூங்குபனி </w:t>
      </w:r>
      <w:r w:rsidRPr="004D5A2F">
        <w:rPr>
          <w:rFonts w:ascii="Gandhari Unicode" w:hAnsi="Gandhari Unicode" w:cs="e-Tamil OTC"/>
          <w:noProof/>
          <w:lang w:val="en-GB"/>
        </w:rPr>
        <w:t xml:space="preserve">C2+3v; </w:t>
      </w:r>
      <w:r w:rsidRPr="004D5A2F">
        <w:rPr>
          <w:rFonts w:ascii="Gandhari Unicode" w:hAnsi="Gandhari Unicode" w:cs="e-Tamil OTC"/>
          <w:noProof/>
          <w:cs/>
          <w:lang w:val="en-GB"/>
        </w:rPr>
        <w:t xml:space="preserve">கண்கலி முங்குபனி </w:t>
      </w:r>
      <w:r w:rsidRPr="004D5A2F">
        <w:rPr>
          <w:rFonts w:ascii="Gandhari Unicode" w:hAnsi="Gandhari Unicode" w:cs="e-Tamil OTC"/>
          <w:noProof/>
          <w:lang w:val="en-GB"/>
        </w:rPr>
        <w:t xml:space="preserve">L1, C1+3, G1+2v; </w:t>
      </w:r>
      <w:r w:rsidRPr="004D5A2F">
        <w:rPr>
          <w:rFonts w:ascii="Gandhari Unicode" w:hAnsi="Gandhari Unicode" w:cs="e-Tamil OTC"/>
          <w:noProof/>
          <w:cs/>
          <w:lang w:val="en-GB"/>
        </w:rPr>
        <w:t xml:space="preserve">கண்கலி முழங்குபணி </w:t>
      </w:r>
      <w:r w:rsidRPr="004D5A2F">
        <w:rPr>
          <w:rFonts w:ascii="Gandhari Unicode" w:hAnsi="Gandhari Unicode" w:cs="e-Tamil OTC"/>
          <w:noProof/>
          <w:lang w:val="en-GB"/>
        </w:rPr>
        <w:t xml:space="preserve">EA, I, AT; </w:t>
      </w:r>
      <w:r w:rsidRPr="004D5A2F">
        <w:rPr>
          <w:rFonts w:ascii="Gandhari Unicode" w:hAnsi="Gandhari Unicode" w:cs="e-Tamil OTC"/>
          <w:noProof/>
          <w:cs/>
          <w:lang w:val="en-GB"/>
        </w:rPr>
        <w:t xml:space="preserve">கண்க லிழுங்குபனி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கண்கலி முங்குபிணி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8c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யரக்கு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யாக்கு </w:t>
      </w:r>
      <w:r w:rsidRPr="004D5A2F">
        <w:rPr>
          <w:rFonts w:ascii="Gandhari Unicode" w:hAnsi="Gandhari Unicode" w:cs="e-Tamil OTC"/>
          <w:noProof/>
          <w:lang w:val="en-GB"/>
        </w:rPr>
        <w:t>L1, C2, G2, EA, I, AT</w:t>
      </w:r>
    </w:p>
    <w:p w14:paraId="67B549EB" w14:textId="77777777" w:rsidR="0074055C" w:rsidRPr="004D5A2F" w:rsidRDefault="0074055C">
      <w:pPr>
        <w:pStyle w:val="Textbody"/>
        <w:spacing w:after="29"/>
        <w:jc w:val="both"/>
        <w:rPr>
          <w:rFonts w:ascii="Gandhari Unicode" w:hAnsi="Gandhari Unicode" w:cs="e-Tamil OTC"/>
          <w:noProof/>
          <w:lang w:val="en-GB"/>
        </w:rPr>
      </w:pPr>
    </w:p>
    <w:p w14:paraId="30E1B4E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tēṟṟām</w:t>
      </w:r>
      <w:r w:rsidRPr="004D5A2F">
        <w:rPr>
          <w:rFonts w:ascii="Gandhari Unicode" w:hAnsi="Gandhari Unicode" w:cs="e-Tamil OTC"/>
          <w:noProof/>
          <w:lang w:val="en-GB"/>
        </w:rPr>
        <w:t xml:space="preserve"> aṉṟ</w:t>
      </w:r>
      <w:r w:rsidR="006A46DE" w:rsidRPr="004D5A2F">
        <w:rPr>
          <w:rFonts w:ascii="Gandhari Unicode" w:hAnsi="Gandhari Unicode" w:cs="e-Tamil OTC"/>
          <w:noProof/>
          <w:lang w:val="en-GB"/>
        </w:rPr>
        <w:t>*-</w:t>
      </w:r>
      <w:r w:rsidRPr="004D5A2F">
        <w:rPr>
          <w:rFonts w:ascii="Gandhari Unicode" w:hAnsi="Gandhari Unicode" w:cs="e-Tamil OTC"/>
          <w:noProof/>
          <w:lang w:val="en-GB"/>
        </w:rPr>
        <w:t>ē tōḻi taṇṇeṉa</w:t>
      </w:r>
      <w:r w:rsidR="006A46DE" w:rsidRPr="004D5A2F">
        <w:rPr>
          <w:rFonts w:ascii="Gandhari Unicode" w:hAnsi="Gandhari Unicode" w:cs="e-Tamil OTC"/>
          <w:noProof/>
          <w:lang w:val="en-GB"/>
        </w:rPr>
        <w:t>+</w:t>
      </w:r>
    </w:p>
    <w:p w14:paraId="5DE6F24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tūṟṟum</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tuvalai</w:t>
      </w:r>
      <w:r w:rsidR="006A46DE" w:rsidRPr="004D5A2F">
        <w:rPr>
          <w:rFonts w:ascii="Gandhari Unicode" w:hAnsi="Gandhari Unicode" w:cs="e-Tamil OTC"/>
          <w:i/>
          <w:iCs/>
          <w:noProof/>
          <w:lang w:val="en-GB"/>
        </w:rPr>
        <w:t>+</w:t>
      </w:r>
      <w:r w:rsidRPr="004D5A2F">
        <w:rPr>
          <w:rFonts w:ascii="Gandhari Unicode" w:hAnsi="Gandhari Unicode" w:cs="e-Tamil OTC"/>
          <w:noProof/>
          <w:lang w:val="en-GB"/>
        </w:rPr>
        <w:t xml:space="preserve"> tuyar kūr kālai</w:t>
      </w:r>
      <w:r w:rsidR="006A46DE" w:rsidRPr="004D5A2F">
        <w:rPr>
          <w:rFonts w:ascii="Gandhari Unicode" w:hAnsi="Gandhari Unicode" w:cs="e-Tamil OTC"/>
          <w:noProof/>
          <w:lang w:val="en-GB"/>
        </w:rPr>
        <w:t>+</w:t>
      </w:r>
    </w:p>
    <w:p w14:paraId="7FE8F27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kayal ēr uṇ kaṉ kaṉam kuḻai makaḷir</w:t>
      </w:r>
    </w:p>
    <w:p w14:paraId="26A9CDC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kai puṇai</w:t>
      </w:r>
      <w:r w:rsidRPr="004D5A2F">
        <w:rPr>
          <w:rFonts w:ascii="Gandhari Unicode" w:hAnsi="Gandhari Unicode" w:cs="e-Tamil OTC"/>
          <w:noProof/>
          <w:lang w:val="en-GB"/>
        </w:rPr>
        <w:t xml:space="preserve"> </w:t>
      </w:r>
      <w:r w:rsidR="006A46DE" w:rsidRPr="004D5A2F">
        <w:rPr>
          <w:rFonts w:ascii="Gandhari Unicode" w:hAnsi="Gandhari Unicode" w:cs="e-Tamil OTC"/>
          <w:noProof/>
          <w:lang w:val="en-GB"/>
        </w:rPr>
        <w:t>~</w:t>
      </w:r>
      <w:r w:rsidRPr="004D5A2F">
        <w:rPr>
          <w:rFonts w:ascii="Gandhari Unicode" w:hAnsi="Gandhari Unicode" w:cs="e-Tamil OTC"/>
          <w:noProof/>
          <w:lang w:val="en-GB"/>
        </w:rPr>
        <w:t>āka ney peytu māṭṭiya</w:t>
      </w:r>
    </w:p>
    <w:p w14:paraId="5B48983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cuṭar </w:t>
      </w:r>
      <w:r w:rsidRPr="004D5A2F">
        <w:rPr>
          <w:rFonts w:ascii="Gandhari Unicode" w:hAnsi="Gandhari Unicode" w:cs="e-Tamil OTC"/>
          <w:i/>
          <w:iCs/>
          <w:noProof/>
          <w:lang w:val="en-GB"/>
        </w:rPr>
        <w:t>tuyar</w:t>
      </w:r>
      <w:r w:rsidRPr="004D5A2F">
        <w:rPr>
          <w:rFonts w:ascii="Gandhari Unicode" w:hAnsi="Gandhari Unicode" w:cs="e-Tamil OTC"/>
          <w:noProof/>
          <w:lang w:val="en-GB"/>
        </w:rPr>
        <w:t xml:space="preserve"> eṭuppum puṉkaṇ mālai</w:t>
      </w:r>
    </w:p>
    <w:p w14:paraId="0B049462" w14:textId="77777777" w:rsidR="0074055C" w:rsidRPr="004D5A2F" w:rsidRDefault="006A46DE">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w:t>
      </w:r>
      <w:r w:rsidR="00CF70BD" w:rsidRPr="004D5A2F">
        <w:rPr>
          <w:rFonts w:ascii="Gandhari Unicode" w:hAnsi="Gandhari Unicode" w:cs="e-Tamil OTC"/>
          <w:noProof/>
          <w:lang w:val="en-GB"/>
        </w:rPr>
        <w:t>arum peṟal kātalar vanteṉa virunt</w:t>
      </w:r>
      <w:r w:rsidRPr="004D5A2F">
        <w:rPr>
          <w:rFonts w:ascii="Gandhari Unicode" w:hAnsi="Gandhari Unicode" w:cs="e-Tamil OTC"/>
          <w:noProof/>
          <w:lang w:val="en-GB"/>
        </w:rPr>
        <w:t>*</w:t>
      </w:r>
      <w:r w:rsidR="00CF70BD" w:rsidRPr="004D5A2F">
        <w:rPr>
          <w:rFonts w:ascii="Gandhari Unicode" w:hAnsi="Gandhari Unicode" w:cs="e-Tamil OTC"/>
          <w:noProof/>
          <w:lang w:val="en-GB"/>
        </w:rPr>
        <w:t xml:space="preserve"> ayarpu</w:t>
      </w:r>
    </w:p>
    <w:p w14:paraId="49BD26A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mey</w:t>
      </w:r>
      <w:r w:rsidR="006A46DE" w:rsidRPr="004D5A2F">
        <w:rPr>
          <w:rFonts w:ascii="Gandhari Unicode" w:hAnsi="Gandhari Unicode" w:cs="e-Tamil OTC"/>
          <w:noProof/>
          <w:lang w:val="en-GB"/>
        </w:rPr>
        <w:t>+</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mali</w:t>
      </w:r>
      <w:r w:rsidRPr="004D5A2F">
        <w:rPr>
          <w:rFonts w:ascii="Gandhari Unicode" w:hAnsi="Gandhari Unicode" w:cs="e-Tamil OTC"/>
          <w:noProof/>
          <w:lang w:val="en-GB"/>
        </w:rPr>
        <w:t xml:space="preserve"> </w:t>
      </w:r>
      <w:r w:rsidR="006A46DE" w:rsidRPr="004D5A2F">
        <w:rPr>
          <w:rFonts w:ascii="Gandhari Unicode" w:hAnsi="Gandhari Unicode" w:cs="e-Tamil OTC"/>
          <w:noProof/>
          <w:lang w:val="en-GB"/>
        </w:rPr>
        <w:t>~</w:t>
      </w:r>
      <w:r w:rsidRPr="004D5A2F">
        <w:rPr>
          <w:rFonts w:ascii="Gandhari Unicode" w:hAnsi="Gandhari Unicode" w:cs="e-Tamil OTC"/>
          <w:i/>
          <w:iCs/>
          <w:noProof/>
          <w:lang w:val="en-GB"/>
        </w:rPr>
        <w:t>uvakaiyiṉ</w:t>
      </w:r>
      <w:r w:rsidRPr="004D5A2F">
        <w:rPr>
          <w:rFonts w:ascii="Gandhari Unicode" w:hAnsi="Gandhari Unicode" w:cs="e-Tamil OTC"/>
          <w:noProof/>
          <w:lang w:val="en-GB"/>
        </w:rPr>
        <w:t xml:space="preserve"> eḻu</w:t>
      </w:r>
      <w:r w:rsidR="006A46DE" w:rsidRPr="004D5A2F">
        <w:rPr>
          <w:rFonts w:ascii="Gandhari Unicode" w:hAnsi="Gandhari Unicode" w:cs="e-Tamil OTC"/>
          <w:noProof/>
          <w:lang w:val="en-GB"/>
        </w:rPr>
        <w:t>-</w:t>
      </w:r>
      <w:r w:rsidRPr="004D5A2F">
        <w:rPr>
          <w:rFonts w:ascii="Gandhari Unicode" w:hAnsi="Gandhari Unicode" w:cs="e-Tamil OTC"/>
          <w:noProof/>
          <w:lang w:val="en-GB"/>
        </w:rPr>
        <w:t>taru</w:t>
      </w:r>
    </w:p>
    <w:p w14:paraId="787FBCB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 xml:space="preserve">kaṇ </w:t>
      </w:r>
      <w:r w:rsidRPr="004D5A2F">
        <w:rPr>
          <w:rFonts w:ascii="Gandhari Unicode" w:hAnsi="Gandhari Unicode" w:cs="e-Tamil OTC"/>
          <w:i/>
          <w:iCs/>
          <w:noProof/>
          <w:lang w:val="en-GB"/>
        </w:rPr>
        <w:t>kaliḻ uku paṉi</w:t>
      </w:r>
      <w:r w:rsidRPr="004D5A2F">
        <w:rPr>
          <w:rFonts w:ascii="Gandhari Unicode" w:hAnsi="Gandhari Unicode" w:cs="e-Tamil OTC"/>
          <w:noProof/>
          <w:lang w:val="en-GB"/>
        </w:rPr>
        <w:t xml:space="preserve"> </w:t>
      </w:r>
      <w:r w:rsidR="006A46DE" w:rsidRPr="004D5A2F">
        <w:rPr>
          <w:rFonts w:ascii="Gandhari Unicode" w:hAnsi="Gandhari Unicode" w:cs="e-Tamil OTC"/>
          <w:noProof/>
          <w:lang w:val="en-GB"/>
        </w:rPr>
        <w:t>~</w:t>
      </w:r>
      <w:r w:rsidRPr="004D5A2F">
        <w:rPr>
          <w:rFonts w:ascii="Gandhari Unicode" w:hAnsi="Gandhari Unicode" w:cs="e-Tamil OTC"/>
          <w:i/>
          <w:iCs/>
          <w:noProof/>
          <w:lang w:val="en-GB"/>
        </w:rPr>
        <w:t>arakkuvōr</w:t>
      </w:r>
      <w:r w:rsidR="006A46DE" w:rsidRPr="004D5A2F">
        <w:rPr>
          <w:rFonts w:ascii="Gandhari Unicode" w:hAnsi="Gandhari Unicode" w:cs="e-Tamil OTC"/>
          <w:i/>
          <w:iCs/>
          <w:noProof/>
          <w:lang w:val="en-GB"/>
        </w:rPr>
        <w:t>-</w:t>
      </w:r>
      <w:r w:rsidRPr="004D5A2F">
        <w:rPr>
          <w:rFonts w:ascii="Gandhari Unicode" w:hAnsi="Gandhari Unicode" w:cs="e-Tamil OTC"/>
          <w:i/>
          <w:iCs/>
          <w:noProof/>
          <w:lang w:val="en-GB"/>
        </w:rPr>
        <w:t>ē</w:t>
      </w:r>
      <w:r w:rsidRPr="004D5A2F">
        <w:rPr>
          <w:rFonts w:ascii="Gandhari Unicode" w:hAnsi="Gandhari Unicode" w:cs="e-Tamil OTC"/>
          <w:noProof/>
          <w:lang w:val="en-GB"/>
        </w:rPr>
        <w:t>.</w:t>
      </w:r>
    </w:p>
    <w:p w14:paraId="5777843B" w14:textId="77777777" w:rsidR="0074055C" w:rsidRPr="004D5A2F" w:rsidRDefault="0074055C">
      <w:pPr>
        <w:pStyle w:val="Textbody"/>
        <w:spacing w:after="29" w:line="260" w:lineRule="exact"/>
        <w:jc w:val="both"/>
        <w:rPr>
          <w:rFonts w:ascii="Gandhari Unicode" w:hAnsi="Gandhari Unicode" w:cs="e-Tamil OTC"/>
          <w:noProof/>
          <w:lang w:val="en-GB"/>
        </w:rPr>
      </w:pPr>
    </w:p>
    <w:p w14:paraId="1F18BDDA"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 xml:space="preserve">Uttered in order to suppress the lack of strength by HER to the one who told [her], that it be fixed in the world that </w:t>
      </w:r>
      <w:r w:rsidR="008F512A" w:rsidRPr="004D5A2F">
        <w:rPr>
          <w:rFonts w:ascii="Gandhari Unicode" w:hAnsi="Gandhari Unicode" w:cs="e-Tamil OTC"/>
          <w:noProof/>
          <w:lang w:val="en-GB"/>
        </w:rPr>
        <w:t>“</w:t>
      </w:r>
      <w:r w:rsidRPr="004D5A2F">
        <w:rPr>
          <w:rFonts w:ascii="Gandhari Unicode" w:hAnsi="Gandhari Unicode" w:cs="e-Tamil OTC"/>
          <w:noProof/>
          <w:lang w:val="en-GB"/>
        </w:rPr>
        <w:t>there are also mates who have the strength, when HE separates, finishes [his] work [and] comes [back]</w:t>
      </w:r>
      <w:r w:rsidR="008F512A" w:rsidRPr="004D5A2F">
        <w:rPr>
          <w:rFonts w:ascii="Gandhari Unicode" w:hAnsi="Gandhari Unicode" w:cs="e-Tamil OTC"/>
          <w:noProof/>
          <w:lang w:val="en-GB"/>
        </w:rPr>
        <w:t>”</w:t>
      </w:r>
      <w:r w:rsidRPr="004D5A2F">
        <w:rPr>
          <w:rFonts w:ascii="Gandhari Unicode" w:hAnsi="Gandhari Unicode" w:cs="e-Tamil OTC"/>
          <w:noProof/>
          <w:lang w:val="en-GB"/>
        </w:rPr>
        <w:t>, [namely] the confidante, who announced separation.</w:t>
      </w:r>
    </w:p>
    <w:p w14:paraId="133815B0" w14:textId="77777777" w:rsidR="0074055C" w:rsidRPr="004D5A2F" w:rsidRDefault="0074055C">
      <w:pPr>
        <w:pStyle w:val="Textbody"/>
        <w:spacing w:after="29" w:line="260" w:lineRule="exact"/>
        <w:jc w:val="both"/>
        <w:rPr>
          <w:rFonts w:ascii="Gandhari Unicode" w:hAnsi="Gandhari Unicode" w:cs="e-Tamil OTC"/>
          <w:noProof/>
          <w:lang w:val="en-GB"/>
        </w:rPr>
      </w:pPr>
    </w:p>
    <w:p w14:paraId="69A4AAF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make-clear-not-we not-so-it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friend cool-say</w:t>
      </w:r>
    </w:p>
    <w:p w14:paraId="6D3FE87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spreading- spray misery abundance time</w:t>
      </w:r>
    </w:p>
    <w:p w14:paraId="47C657E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carp resemble- collyrium eye thickness earring women</w:t>
      </w:r>
    </w:p>
    <w:p w14:paraId="1F26183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hand support become(inf.) oil rained kindled-</w:t>
      </w:r>
    </w:p>
    <w:p w14:paraId="137B1E9E"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glow misery raising- sorrow evening</w:t>
      </w:r>
    </w:p>
    <w:p w14:paraId="75524ED0"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difficult obtaining lover come(abs.)-because feast engaged</w:t>
      </w:r>
    </w:p>
    <w:p w14:paraId="71A6835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body be-much- joy</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rise- giving-</w:t>
      </w:r>
    </w:p>
    <w:p w14:paraId="1C096B2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eye cry- shed- dew wiping-away-they(h.)</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3060D38B" w14:textId="77777777" w:rsidR="0074055C" w:rsidRPr="004D5A2F" w:rsidRDefault="0074055C">
      <w:pPr>
        <w:pStyle w:val="Textbody"/>
        <w:spacing w:after="29"/>
        <w:jc w:val="both"/>
        <w:rPr>
          <w:rFonts w:ascii="Gandhari Unicode" w:hAnsi="Gandhari Unicode" w:cs="e-Tamil OTC"/>
          <w:noProof/>
          <w:lang w:val="en-GB"/>
        </w:rPr>
      </w:pPr>
    </w:p>
    <w:p w14:paraId="0DA0588F" w14:textId="77777777" w:rsidR="0074055C" w:rsidRPr="004D5A2F" w:rsidRDefault="0074055C">
      <w:pPr>
        <w:pStyle w:val="Textbody"/>
        <w:spacing w:after="29"/>
        <w:rPr>
          <w:rFonts w:ascii="Gandhari Unicode" w:hAnsi="Gandhari Unicode" w:cs="e-Tamil OTC"/>
          <w:noProof/>
          <w:lang w:val="en-GB"/>
        </w:rPr>
      </w:pPr>
    </w:p>
    <w:p w14:paraId="5B72305A"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It is not</w:t>
      </w:r>
      <w:r w:rsidRPr="004D5A2F">
        <w:rPr>
          <w:rStyle w:val="FootnoteReference"/>
          <w:rFonts w:ascii="Gandhari Unicode" w:hAnsi="Gandhari Unicode" w:cs="e-Tamil OTC"/>
          <w:noProof/>
          <w:lang w:val="en-GB"/>
        </w:rPr>
        <w:footnoteReference w:id="773"/>
      </w:r>
      <w:r w:rsidRPr="004D5A2F">
        <w:rPr>
          <w:rFonts w:ascii="Gandhari Unicode" w:hAnsi="Gandhari Unicode" w:cs="e-Tamil OTC"/>
          <w:noProof/>
          <w:lang w:val="en-GB"/>
        </w:rPr>
        <w:t>, friend, that we don't know someone</w:t>
      </w:r>
    </w:p>
    <w:p w14:paraId="46B5D4B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who would wipe away the dew shed by crying eyes,</w:t>
      </w:r>
    </w:p>
    <w:p w14:paraId="48AD8F0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arising from joy welling up in the body</w:t>
      </w:r>
      <w:r w:rsidRPr="004D5A2F">
        <w:rPr>
          <w:rStyle w:val="FootnoteReference"/>
          <w:rFonts w:ascii="Gandhari Unicode" w:hAnsi="Gandhari Unicode" w:cs="e-Tamil OTC"/>
          <w:noProof/>
          <w:lang w:val="en-GB"/>
        </w:rPr>
        <w:footnoteReference w:id="774"/>
      </w:r>
      <w:r w:rsidRPr="004D5A2F">
        <w:rPr>
          <w:rFonts w:ascii="Gandhari Unicode" w:hAnsi="Gandhari Unicode" w:cs="e-Tamil OTC"/>
          <w:noProof/>
          <w:lang w:val="en-GB"/>
        </w:rPr>
        <w:t>,</w:t>
      </w:r>
    </w:p>
    <w:p w14:paraId="4553C0C7" w14:textId="77777777" w:rsidR="0074055C" w:rsidRPr="004D5A2F" w:rsidRDefault="00CF70BD">
      <w:pPr>
        <w:pStyle w:val="Textbody"/>
        <w:tabs>
          <w:tab w:val="left" w:pos="125"/>
        </w:tabs>
        <w:spacing w:after="0"/>
        <w:jc w:val="both"/>
        <w:rPr>
          <w:rFonts w:ascii="Gandhari Unicode" w:hAnsi="Gandhari Unicode" w:cs="e-Tamil OTC"/>
          <w:noProof/>
          <w:lang w:val="en-GB"/>
        </w:rPr>
      </w:pPr>
      <w:r w:rsidRPr="004D5A2F">
        <w:rPr>
          <w:rFonts w:ascii="Gandhari Unicode" w:hAnsi="Gandhari Unicode" w:cs="e-Tamil OTC"/>
          <w:noProof/>
          <w:lang w:val="en-GB"/>
        </w:rPr>
        <w:tab/>
        <w:t>when we were engaged in [preparing] a feast, for the lover difficult to obtain has come,</w:t>
      </w:r>
    </w:p>
    <w:p w14:paraId="39175A99"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on sorrowful evening, which raises misery with the glow</w:t>
      </w:r>
    </w:p>
    <w:p w14:paraId="4FFB8449"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kindled, after oil has been poured, as a support</w:t>
      </w:r>
      <w:r w:rsidRPr="004D5A2F">
        <w:rPr>
          <w:rStyle w:val="FootnoteReference"/>
          <w:rFonts w:ascii="Gandhari Unicode" w:hAnsi="Gandhari Unicode" w:cs="e-Tamil OTC"/>
          <w:noProof/>
          <w:lang w:val="en-GB"/>
        </w:rPr>
        <w:footnoteReference w:id="775"/>
      </w:r>
      <w:r w:rsidRPr="004D5A2F">
        <w:rPr>
          <w:rFonts w:ascii="Gandhari Unicode" w:hAnsi="Gandhari Unicode" w:cs="e-Tamil OTC"/>
          <w:noProof/>
          <w:lang w:val="en-GB"/>
        </w:rPr>
        <w:t xml:space="preserve"> for the hands</w:t>
      </w:r>
    </w:p>
    <w:p w14:paraId="7F0EC327" w14:textId="77777777" w:rsidR="0074055C" w:rsidRPr="004D5A2F" w:rsidRDefault="00CF70BD">
      <w:pPr>
        <w:pStyle w:val="Textbody"/>
        <w:tabs>
          <w:tab w:val="left" w:pos="550"/>
        </w:tabs>
        <w:spacing w:after="0"/>
        <w:jc w:val="both"/>
        <w:rPr>
          <w:rFonts w:ascii="Gandhari Unicode" w:hAnsi="Gandhari Unicode" w:cs="e-Tamil OTC"/>
          <w:noProof/>
          <w:lang w:val="en-GB"/>
        </w:rPr>
      </w:pPr>
      <w:r w:rsidRPr="004D5A2F">
        <w:rPr>
          <w:rFonts w:ascii="Gandhari Unicode" w:hAnsi="Gandhari Unicode" w:cs="e-Tamil OTC"/>
          <w:noProof/>
          <w:lang w:val="en-GB"/>
        </w:rPr>
        <w:tab/>
        <w:t>of women with thick ear-rings [and] carp-like collyrium eyes,</w:t>
      </w:r>
    </w:p>
    <w:p w14:paraId="746198D0"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t>at a time abounding in misery with spray spreading coolly.</w:t>
      </w:r>
    </w:p>
    <w:p w14:paraId="5F306842" w14:textId="77777777" w:rsidR="0074055C" w:rsidRPr="004D5A2F" w:rsidRDefault="0074055C">
      <w:pPr>
        <w:pStyle w:val="Textbody"/>
        <w:spacing w:after="0"/>
        <w:jc w:val="both"/>
        <w:rPr>
          <w:rFonts w:ascii="Gandhari Unicode" w:hAnsi="Gandhari Unicode" w:cs="e-Tamil OTC"/>
          <w:noProof/>
          <w:lang w:val="en-GB"/>
        </w:rPr>
      </w:pPr>
    </w:p>
    <w:p w14:paraId="5F1CA030"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683A4713"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399</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பரணர்: </w:t>
      </w:r>
      <w:r w:rsidRPr="004D5A2F">
        <w:rPr>
          <w:rFonts w:ascii="Gandhari Unicode" w:hAnsi="Gandhari Unicode"/>
          <w:i w:val="0"/>
          <w:iCs w:val="0"/>
          <w:color w:val="auto"/>
        </w:rPr>
        <w:t>SHE</w:t>
      </w:r>
    </w:p>
    <w:p w14:paraId="1EC5847D"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வரைவு நீட்டித்தவிடத்துத் தலைமகள் தோழிக்குச் சொல்லியது.</w:t>
      </w:r>
    </w:p>
    <w:p w14:paraId="1A78680F" w14:textId="77777777" w:rsidR="0074055C" w:rsidRPr="004D5A2F" w:rsidRDefault="0074055C">
      <w:pPr>
        <w:pStyle w:val="Textbody"/>
        <w:spacing w:after="29"/>
        <w:jc w:val="both"/>
        <w:rPr>
          <w:rFonts w:ascii="Gandhari Unicode" w:hAnsi="Gandhari Unicode" w:cs="e-Tamil OTC"/>
          <w:noProof/>
          <w:lang w:val="en-GB"/>
        </w:rPr>
      </w:pPr>
    </w:p>
    <w:p w14:paraId="183CC73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ஊருண் கேணி யுண்டுறைத் தொக்க</w:t>
      </w:r>
    </w:p>
    <w:p w14:paraId="6EB3528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பாசி யற்றே பசலை காதலர்</w:t>
      </w:r>
    </w:p>
    <w:p w14:paraId="7073200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தொடுவுழித் தொடுவுழி நீங்கி</w:t>
      </w:r>
    </w:p>
    <w:p w14:paraId="0BA06B90"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விடுவுழி விடுவுழிப் பரத்த லானே.</w:t>
      </w:r>
    </w:p>
    <w:p w14:paraId="244B1DA6" w14:textId="77777777" w:rsidR="0074055C" w:rsidRPr="004D5A2F" w:rsidRDefault="0074055C">
      <w:pPr>
        <w:pStyle w:val="Textbody"/>
        <w:spacing w:after="29"/>
        <w:jc w:val="both"/>
        <w:rPr>
          <w:rFonts w:ascii="Gandhari Unicode" w:hAnsi="Gandhari Unicode" w:cs="e-Tamil OTC"/>
          <w:noProof/>
          <w:lang w:val="en-GB"/>
        </w:rPr>
      </w:pPr>
    </w:p>
    <w:p w14:paraId="70BD34D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யுண்டுறைத் </w:t>
      </w:r>
      <w:r w:rsidRPr="004D5A2F">
        <w:rPr>
          <w:rFonts w:ascii="Gandhari Unicode" w:hAnsi="Gandhari Unicode" w:cs="e-Tamil OTC"/>
          <w:noProof/>
          <w:lang w:val="en-GB"/>
        </w:rPr>
        <w:t xml:space="preserve">L1, C1+2v+3, G1+2, Cām., </w:t>
      </w:r>
      <w:r w:rsidRPr="004D5A2F">
        <w:rPr>
          <w:rFonts w:ascii="Gandhari Unicode" w:hAnsi="Gandhari Unicode" w:cs="e-Tamil OTC"/>
          <w:noProof/>
          <w:cs/>
          <w:lang w:val="en-GB"/>
        </w:rPr>
        <w:t xml:space="preserve">யுண்டுறை </w:t>
      </w:r>
      <w:r w:rsidRPr="004D5A2F">
        <w:rPr>
          <w:rFonts w:ascii="Gandhari Unicode" w:hAnsi="Gandhari Unicode" w:cs="e-Tamil OTC"/>
          <w:noProof/>
          <w:lang w:val="en-GB"/>
        </w:rPr>
        <w:t xml:space="preserve">C2,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தொக்க </w:t>
      </w:r>
      <w:r w:rsidRPr="004D5A2F">
        <w:rPr>
          <w:rFonts w:ascii="Gandhari Unicode" w:hAnsi="Gandhari Unicode" w:cs="e-Tamil OTC"/>
          <w:noProof/>
          <w:lang w:val="en-GB"/>
        </w:rPr>
        <w:t xml:space="preserve">C2, G2, EA, Cām.; </w:t>
      </w:r>
      <w:r w:rsidRPr="004D5A2F">
        <w:rPr>
          <w:rFonts w:ascii="Gandhari Unicode" w:hAnsi="Gandhari Unicode" w:cs="e-Tamil OTC"/>
          <w:noProof/>
          <w:cs/>
          <w:lang w:val="en-GB"/>
        </w:rPr>
        <w:t xml:space="preserve">தொக்கப் </w:t>
      </w:r>
      <w:r w:rsidRPr="004D5A2F">
        <w:rPr>
          <w:rFonts w:ascii="Gandhari Unicode" w:hAnsi="Gandhari Unicode" w:cs="e-Tamil OTC"/>
          <w:noProof/>
          <w:lang w:val="en-GB"/>
        </w:rPr>
        <w:t xml:space="preserve">L1, C1+3v, G1; </w:t>
      </w:r>
      <w:r w:rsidRPr="004D5A2F">
        <w:rPr>
          <w:rFonts w:ascii="Gandhari Unicode" w:hAnsi="Gandhari Unicode" w:cs="e-Tamil OTC"/>
          <w:noProof/>
          <w:cs/>
          <w:lang w:val="en-GB"/>
        </w:rPr>
        <w:t xml:space="preserve">தோக்கப் </w:t>
      </w:r>
      <w:r w:rsidRPr="004D5A2F">
        <w:rPr>
          <w:rFonts w:ascii="Gandhari Unicode" w:hAnsi="Gandhari Unicode" w:cs="e-Tamil OTC"/>
          <w:noProof/>
          <w:lang w:val="en-GB"/>
        </w:rPr>
        <w:t xml:space="preserve">C3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பசலை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பரிசலை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தொடுவுழித் </w:t>
      </w:r>
      <w:r w:rsidRPr="004D5A2F">
        <w:rPr>
          <w:rFonts w:ascii="Gandhari Unicode" w:hAnsi="Gandhari Unicode" w:cs="e-Tamil OTC"/>
          <w:noProof/>
          <w:lang w:val="en-GB"/>
        </w:rPr>
        <w:t xml:space="preserve">L1, C1+2v+3, G1+2, EA, Cām.; </w:t>
      </w:r>
      <w:r w:rsidRPr="004D5A2F">
        <w:rPr>
          <w:rFonts w:ascii="Gandhari Unicode" w:hAnsi="Gandhari Unicode" w:cs="e-Tamil OTC"/>
          <w:noProof/>
          <w:cs/>
          <w:lang w:val="en-GB"/>
        </w:rPr>
        <w:t xml:space="preserve">தொடுவுழி </w:t>
      </w:r>
      <w:r w:rsidRPr="004D5A2F">
        <w:rPr>
          <w:rFonts w:ascii="Gandhari Unicode" w:hAnsi="Gandhari Unicode" w:cs="e-Tamil OTC"/>
          <w:noProof/>
          <w:lang w:val="en-GB"/>
        </w:rPr>
        <w:t xml:space="preserve">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விடுவுழிப் </w:t>
      </w:r>
      <w:r w:rsidRPr="004D5A2F">
        <w:rPr>
          <w:rFonts w:ascii="Gandhari Unicode" w:hAnsi="Gandhari Unicode" w:cs="e-Tamil OTC"/>
          <w:noProof/>
          <w:lang w:val="en-GB"/>
        </w:rPr>
        <w:t xml:space="preserve">C2+3, G2, EA, Cām.; </w:t>
      </w:r>
      <w:r w:rsidRPr="004D5A2F">
        <w:rPr>
          <w:rFonts w:ascii="Gandhari Unicode" w:hAnsi="Gandhari Unicode" w:cs="e-Tamil OTC"/>
          <w:noProof/>
          <w:cs/>
          <w:lang w:val="en-GB"/>
        </w:rPr>
        <w:t xml:space="preserve">விடுவுழி </w:t>
      </w:r>
      <w:r w:rsidRPr="004D5A2F">
        <w:rPr>
          <w:rFonts w:ascii="Gandhari Unicode" w:hAnsi="Gandhari Unicode" w:cs="e-Tamil OTC"/>
          <w:noProof/>
          <w:lang w:val="en-GB"/>
        </w:rPr>
        <w:t>L1, C1, G1, Cām.v</w:t>
      </w:r>
    </w:p>
    <w:p w14:paraId="25A0ACD1" w14:textId="77777777" w:rsidR="0074055C" w:rsidRPr="004D5A2F" w:rsidRDefault="0074055C">
      <w:pPr>
        <w:pStyle w:val="Textbody"/>
        <w:spacing w:after="29"/>
        <w:jc w:val="both"/>
        <w:rPr>
          <w:rFonts w:ascii="Gandhari Unicode" w:hAnsi="Gandhari Unicode" w:cs="e-Tamil OTC"/>
          <w:noProof/>
          <w:lang w:val="en-GB"/>
        </w:rPr>
      </w:pPr>
    </w:p>
    <w:p w14:paraId="201294E3"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ūr uṇ kēṇi </w:t>
      </w:r>
      <w:r w:rsidR="00C36882" w:rsidRPr="004D5A2F">
        <w:rPr>
          <w:rFonts w:ascii="Gandhari Unicode" w:hAnsi="Gandhari Unicode" w:cs="e-Tamil OTC"/>
          <w:noProof/>
          <w:lang w:val="en-GB"/>
        </w:rPr>
        <w:t>~</w:t>
      </w:r>
      <w:r w:rsidRPr="004D5A2F">
        <w:rPr>
          <w:rFonts w:ascii="Gandhari Unicode" w:hAnsi="Gandhari Unicode" w:cs="e-Tamil OTC"/>
          <w:noProof/>
          <w:lang w:val="en-GB"/>
        </w:rPr>
        <w:t>uṇ tuṟai</w:t>
      </w:r>
      <w:r w:rsidR="00C36882" w:rsidRPr="004D5A2F">
        <w:rPr>
          <w:rFonts w:ascii="Gandhari Unicode" w:hAnsi="Gandhari Unicode" w:cs="e-Tamil OTC"/>
          <w:noProof/>
          <w:lang w:val="en-GB"/>
        </w:rPr>
        <w:t>+</w:t>
      </w:r>
      <w:r w:rsidRPr="004D5A2F">
        <w:rPr>
          <w:rFonts w:ascii="Gandhari Unicode" w:hAnsi="Gandhari Unicode" w:cs="e-Tamil OTC"/>
          <w:noProof/>
          <w:lang w:val="en-GB"/>
        </w:rPr>
        <w:t xml:space="preserve"> tokka</w:t>
      </w:r>
    </w:p>
    <w:p w14:paraId="03E67C7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pāci </w:t>
      </w:r>
      <w:r w:rsidR="00C36882" w:rsidRPr="004D5A2F">
        <w:rPr>
          <w:rFonts w:ascii="Gandhari Unicode" w:hAnsi="Gandhari Unicode" w:cs="e-Tamil OTC"/>
          <w:noProof/>
          <w:lang w:val="en-GB"/>
        </w:rPr>
        <w:t>~</w:t>
      </w:r>
      <w:r w:rsidRPr="004D5A2F">
        <w:rPr>
          <w:rFonts w:ascii="Gandhari Unicode" w:hAnsi="Gandhari Unicode" w:cs="e-Tamil OTC"/>
          <w:noProof/>
          <w:lang w:val="en-GB"/>
        </w:rPr>
        <w:t>aṟṟ</w:t>
      </w:r>
      <w:r w:rsidR="00C36882" w:rsidRPr="004D5A2F">
        <w:rPr>
          <w:rFonts w:ascii="Gandhari Unicode" w:hAnsi="Gandhari Unicode" w:cs="e-Tamil OTC"/>
          <w:noProof/>
          <w:lang w:val="en-GB"/>
        </w:rPr>
        <w:t>*-</w:t>
      </w:r>
      <w:r w:rsidRPr="004D5A2F">
        <w:rPr>
          <w:rFonts w:ascii="Gandhari Unicode" w:hAnsi="Gandhari Unicode" w:cs="e-Tamil OTC"/>
          <w:noProof/>
          <w:lang w:val="en-GB"/>
        </w:rPr>
        <w:t>ē pacalai kātalar</w:t>
      </w:r>
    </w:p>
    <w:p w14:paraId="3C41BD5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toṭu-</w:t>
      </w:r>
      <w:r w:rsidR="00C36882" w:rsidRPr="004D5A2F">
        <w:rPr>
          <w:rFonts w:ascii="Gandhari Unicode" w:hAnsi="Gandhari Unicode" w:cs="e-Tamil OTC"/>
          <w:noProof/>
          <w:lang w:val="en-GB"/>
        </w:rPr>
        <w:t>~</w:t>
      </w:r>
      <w:r w:rsidRPr="004D5A2F">
        <w:rPr>
          <w:rFonts w:ascii="Gandhari Unicode" w:hAnsi="Gandhari Unicode" w:cs="e-Tamil OTC"/>
          <w:noProof/>
          <w:lang w:val="en-GB"/>
        </w:rPr>
        <w:t>uḻi</w:t>
      </w:r>
      <w:r w:rsidR="00C36882" w:rsidRPr="004D5A2F">
        <w:rPr>
          <w:rFonts w:ascii="Gandhari Unicode" w:hAnsi="Gandhari Unicode" w:cs="e-Tamil OTC"/>
          <w:noProof/>
          <w:lang w:val="en-GB"/>
        </w:rPr>
        <w:t>+</w:t>
      </w:r>
      <w:r w:rsidRPr="004D5A2F">
        <w:rPr>
          <w:rFonts w:ascii="Gandhari Unicode" w:hAnsi="Gandhari Unicode" w:cs="e-Tamil OTC"/>
          <w:noProof/>
          <w:lang w:val="en-GB"/>
        </w:rPr>
        <w:t xml:space="preserve"> toṭu-</w:t>
      </w:r>
      <w:r w:rsidR="00C36882" w:rsidRPr="004D5A2F">
        <w:rPr>
          <w:rFonts w:ascii="Gandhari Unicode" w:hAnsi="Gandhari Unicode" w:cs="e-Tamil OTC"/>
          <w:noProof/>
          <w:lang w:val="en-GB"/>
        </w:rPr>
        <w:t>~</w:t>
      </w:r>
      <w:r w:rsidRPr="004D5A2F">
        <w:rPr>
          <w:rFonts w:ascii="Gandhari Unicode" w:hAnsi="Gandhari Unicode" w:cs="e-Tamil OTC"/>
          <w:noProof/>
          <w:lang w:val="en-GB"/>
        </w:rPr>
        <w:t>uḻi nīṅki</w:t>
      </w:r>
    </w:p>
    <w:p w14:paraId="4108AF55" w14:textId="77777777" w:rsidR="0074055C" w:rsidRPr="004D5A2F" w:rsidRDefault="00CF70BD" w:rsidP="00DA66A0">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viṭu-</w:t>
      </w:r>
      <w:r w:rsidR="00C36882" w:rsidRPr="004D5A2F">
        <w:rPr>
          <w:rFonts w:ascii="Gandhari Unicode" w:hAnsi="Gandhari Unicode" w:cs="e-Tamil OTC"/>
          <w:noProof/>
          <w:lang w:val="en-GB"/>
        </w:rPr>
        <w:t>~</w:t>
      </w:r>
      <w:r w:rsidRPr="004D5A2F">
        <w:rPr>
          <w:rFonts w:ascii="Gandhari Unicode" w:hAnsi="Gandhari Unicode" w:cs="e-Tamil OTC"/>
          <w:noProof/>
          <w:lang w:val="en-GB"/>
        </w:rPr>
        <w:t>uḻi viṭu-</w:t>
      </w:r>
      <w:r w:rsidR="00C36882" w:rsidRPr="004D5A2F">
        <w:rPr>
          <w:rFonts w:ascii="Gandhari Unicode" w:hAnsi="Gandhari Unicode" w:cs="e-Tamil OTC"/>
          <w:noProof/>
          <w:lang w:val="en-GB"/>
        </w:rPr>
        <w:t>~</w:t>
      </w:r>
      <w:r w:rsidRPr="004D5A2F">
        <w:rPr>
          <w:rFonts w:ascii="Gandhari Unicode" w:hAnsi="Gandhari Unicode" w:cs="e-Tamil OTC"/>
          <w:noProof/>
          <w:lang w:val="en-GB"/>
        </w:rPr>
        <w:t>uḻi</w:t>
      </w:r>
      <w:r w:rsidR="00C36882" w:rsidRPr="004D5A2F">
        <w:rPr>
          <w:rFonts w:ascii="Gandhari Unicode" w:hAnsi="Gandhari Unicode" w:cs="e-Tamil OTC"/>
          <w:noProof/>
          <w:lang w:val="en-GB"/>
        </w:rPr>
        <w:t>+</w:t>
      </w:r>
      <w:r w:rsidRPr="004D5A2F">
        <w:rPr>
          <w:rFonts w:ascii="Gandhari Unicode" w:hAnsi="Gandhari Unicode" w:cs="e-Tamil OTC"/>
          <w:noProof/>
          <w:lang w:val="en-GB"/>
        </w:rPr>
        <w:t xml:space="preserve"> parattalāṉ</w:t>
      </w:r>
      <w:r w:rsidR="00C36882" w:rsidRPr="004D5A2F">
        <w:rPr>
          <w:rFonts w:ascii="Gandhari Unicode" w:hAnsi="Gandhari Unicode" w:cs="e-Tamil OTC"/>
          <w:noProof/>
          <w:lang w:val="en-GB"/>
        </w:rPr>
        <w:t>-</w:t>
      </w:r>
      <w:r w:rsidRPr="004D5A2F">
        <w:rPr>
          <w:rFonts w:ascii="Gandhari Unicode" w:hAnsi="Gandhari Unicode" w:cs="e-Tamil OTC"/>
          <w:noProof/>
          <w:lang w:val="en-GB"/>
        </w:rPr>
        <w:t>ē.</w:t>
      </w:r>
    </w:p>
    <w:p w14:paraId="053B20BB" w14:textId="77777777" w:rsidR="0074055C" w:rsidRPr="004D5A2F" w:rsidRDefault="0074055C">
      <w:pPr>
        <w:pStyle w:val="Textbody"/>
        <w:spacing w:after="29" w:line="260" w:lineRule="exact"/>
        <w:jc w:val="both"/>
        <w:rPr>
          <w:rFonts w:ascii="Gandhari Unicode" w:hAnsi="Gandhari Unicode" w:cs="e-Tamil OTC"/>
          <w:noProof/>
          <w:lang w:val="en-GB"/>
        </w:rPr>
      </w:pPr>
    </w:p>
    <w:p w14:paraId="48635909" w14:textId="77777777" w:rsidR="0074055C" w:rsidRPr="004D5A2F" w:rsidRDefault="0074055C">
      <w:pPr>
        <w:pStyle w:val="Textbody"/>
        <w:spacing w:after="29" w:line="260" w:lineRule="exact"/>
        <w:jc w:val="both"/>
        <w:rPr>
          <w:rFonts w:ascii="Gandhari Unicode" w:hAnsi="Gandhari Unicode" w:cs="e-Tamil OTC"/>
          <w:noProof/>
          <w:lang w:val="en-GB"/>
        </w:rPr>
      </w:pPr>
    </w:p>
    <w:p w14:paraId="265B8377" w14:textId="77777777" w:rsidR="0074055C" w:rsidRPr="004D5A2F" w:rsidRDefault="0074055C">
      <w:pPr>
        <w:pStyle w:val="Textbody"/>
        <w:spacing w:after="29" w:line="260" w:lineRule="exact"/>
        <w:jc w:val="both"/>
        <w:rPr>
          <w:rFonts w:ascii="Gandhari Unicode" w:hAnsi="Gandhari Unicode" w:cs="e-Tamil OTC"/>
          <w:noProof/>
          <w:lang w:val="en-GB"/>
        </w:rPr>
      </w:pPr>
    </w:p>
    <w:p w14:paraId="1FCF33DD"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to the confidante by HER, when [he] delays marriage.</w:t>
      </w:r>
    </w:p>
    <w:p w14:paraId="6B0571A3" w14:textId="77777777" w:rsidR="0074055C" w:rsidRPr="004D5A2F" w:rsidRDefault="0074055C">
      <w:pPr>
        <w:pStyle w:val="Textbody"/>
        <w:spacing w:after="29" w:line="260" w:lineRule="exact"/>
        <w:jc w:val="both"/>
        <w:rPr>
          <w:rFonts w:ascii="Gandhari Unicode" w:hAnsi="Gandhari Unicode" w:cs="e-Tamil OTC"/>
          <w:noProof/>
          <w:lang w:val="en-GB"/>
        </w:rPr>
      </w:pPr>
    </w:p>
    <w:p w14:paraId="4AE5579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village collyrium/eat- well collyrium/eat- ghat gathered-</w:t>
      </w:r>
    </w:p>
    <w:p w14:paraId="5B5D88D4"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lichen thus-it</w:t>
      </w:r>
      <w:r w:rsidRPr="004D5A2F">
        <w:rPr>
          <w:rFonts w:ascii="Gandhari Unicode" w:hAnsi="Gandhari Unicode" w:cs="e-Tamil OTC"/>
          <w:noProof/>
          <w:position w:val="6"/>
          <w:lang w:val="en-GB"/>
        </w:rPr>
        <w:t>ē</w:t>
      </w:r>
      <w:r w:rsidRPr="004D5A2F">
        <w:rPr>
          <w:rFonts w:ascii="Gandhari Unicode" w:hAnsi="Gandhari Unicode" w:cs="e-Tamil OTC"/>
          <w:noProof/>
          <w:lang w:val="en-GB"/>
        </w:rPr>
        <w:t xml:space="preserve"> pallor lover(h.)</w:t>
      </w:r>
    </w:p>
    <w:p w14:paraId="2E57127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touch-while touch-while left</w:t>
      </w:r>
    </w:p>
    <w:p w14:paraId="5D6C5D2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let-while let-while spreading(inst.)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13FBAE1" w14:textId="77777777" w:rsidR="0074055C" w:rsidRPr="004D5A2F" w:rsidRDefault="0074055C">
      <w:pPr>
        <w:pStyle w:val="Textbody"/>
        <w:spacing w:after="29"/>
        <w:jc w:val="both"/>
        <w:rPr>
          <w:rFonts w:ascii="Gandhari Unicode" w:hAnsi="Gandhari Unicode" w:cs="e-Tamil OTC"/>
          <w:noProof/>
          <w:lang w:val="en-GB"/>
        </w:rPr>
      </w:pPr>
    </w:p>
    <w:p w14:paraId="24F1054F" w14:textId="77777777" w:rsidR="0074055C" w:rsidRPr="004D5A2F" w:rsidRDefault="0074055C">
      <w:pPr>
        <w:pStyle w:val="Textbody"/>
        <w:spacing w:after="29"/>
        <w:jc w:val="both"/>
        <w:rPr>
          <w:rFonts w:ascii="Gandhari Unicode" w:hAnsi="Gandhari Unicode" w:cs="e-Tamil OTC"/>
          <w:noProof/>
          <w:lang w:val="en-GB"/>
        </w:rPr>
      </w:pPr>
    </w:p>
    <w:p w14:paraId="4D656AAF"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Pallor [is] like lichen, gathered</w:t>
      </w:r>
    </w:p>
    <w:p w14:paraId="46BAA440" w14:textId="77777777" w:rsidR="0074055C" w:rsidRPr="004D5A2F" w:rsidRDefault="00CF70BD">
      <w:pPr>
        <w:pStyle w:val="Textbody"/>
        <w:tabs>
          <w:tab w:val="left" w:pos="138"/>
        </w:tabs>
        <w:spacing w:after="74"/>
        <w:jc w:val="both"/>
        <w:rPr>
          <w:rFonts w:ascii="Gandhari Unicode" w:hAnsi="Gandhari Unicode" w:cs="e-Tamil OTC"/>
          <w:noProof/>
          <w:lang w:val="en-GB"/>
        </w:rPr>
      </w:pPr>
      <w:r w:rsidRPr="004D5A2F">
        <w:rPr>
          <w:rFonts w:ascii="Gandhari Unicode" w:hAnsi="Gandhari Unicode" w:cs="e-Tamil OTC"/>
          <w:noProof/>
          <w:lang w:val="en-GB"/>
        </w:rPr>
        <w:tab/>
        <w:t>by the dark</w:t>
      </w:r>
      <w:r w:rsidRPr="004D5A2F">
        <w:rPr>
          <w:rStyle w:val="FootnoteReference"/>
          <w:rFonts w:ascii="Gandhari Unicode" w:hAnsi="Gandhari Unicode" w:cs="e-Tamil OTC"/>
          <w:noProof/>
          <w:lang w:val="en-GB"/>
        </w:rPr>
        <w:footnoteReference w:id="776"/>
      </w:r>
      <w:r w:rsidRPr="004D5A2F">
        <w:rPr>
          <w:rFonts w:ascii="Gandhari Unicode" w:hAnsi="Gandhari Unicode" w:cs="e-Tamil OTC"/>
          <w:noProof/>
          <w:lang w:val="en-GB"/>
        </w:rPr>
        <w:t xml:space="preserve"> ghat, the village drinking well:</w:t>
      </w:r>
    </w:p>
    <w:p w14:paraId="013BFB94"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leaves, whenever the lover touches,</w:t>
      </w:r>
    </w:p>
    <w:p w14:paraId="752F057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spreads</w:t>
      </w:r>
      <w:r w:rsidRPr="004D5A2F">
        <w:rPr>
          <w:rStyle w:val="FootnoteReference"/>
          <w:rFonts w:ascii="Gandhari Unicode" w:hAnsi="Gandhari Unicode" w:cs="e-Tamil OTC"/>
          <w:noProof/>
          <w:lang w:val="en-GB"/>
        </w:rPr>
        <w:footnoteReference w:id="777"/>
      </w:r>
      <w:r w:rsidRPr="004D5A2F">
        <w:rPr>
          <w:rFonts w:ascii="Gandhari Unicode" w:hAnsi="Gandhari Unicode" w:cs="e-Tamil OTC"/>
          <w:noProof/>
          <w:lang w:val="en-GB"/>
        </w:rPr>
        <w:t>, whenever he lets go.</w:t>
      </w:r>
    </w:p>
    <w:p w14:paraId="27F0FED2" w14:textId="77777777" w:rsidR="0074055C" w:rsidRPr="004D5A2F" w:rsidRDefault="0074055C">
      <w:pPr>
        <w:pStyle w:val="Textbody"/>
        <w:spacing w:after="0"/>
        <w:jc w:val="both"/>
        <w:rPr>
          <w:rFonts w:ascii="Gandhari Unicode" w:hAnsi="Gandhari Unicode" w:cs="e-Tamil OTC"/>
          <w:noProof/>
          <w:lang w:val="en-GB"/>
        </w:rPr>
      </w:pPr>
    </w:p>
    <w:p w14:paraId="636C8ED6" w14:textId="77777777" w:rsidR="0074055C" w:rsidRPr="004D5A2F" w:rsidRDefault="0074055C">
      <w:pPr>
        <w:pStyle w:val="Textbody"/>
        <w:spacing w:after="0"/>
        <w:jc w:val="both"/>
        <w:rPr>
          <w:rFonts w:ascii="Gandhari Unicode" w:hAnsi="Gandhari Unicode" w:cs="e-Tamil OTC"/>
          <w:noProof/>
          <w:lang w:val="en-GB"/>
        </w:rPr>
      </w:pPr>
    </w:p>
    <w:p w14:paraId="56B08BB2"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3+4b </w:t>
      </w:r>
      <w:r w:rsidRPr="004D5A2F">
        <w:rPr>
          <w:rFonts w:ascii="Gandhari Unicode" w:hAnsi="Gandhari Unicode" w:cs="e-Tamil OTC"/>
          <w:noProof/>
          <w:lang w:val="en-GB"/>
        </w:rPr>
        <w:tab/>
        <w:t>leaves, wherever the lover touches,</w:t>
      </w:r>
    </w:p>
    <w:p w14:paraId="4DEC1157" w14:textId="77777777" w:rsidR="0074055C" w:rsidRPr="004D5A2F" w:rsidRDefault="00CF70BD">
      <w:pPr>
        <w:pStyle w:val="Textbody"/>
        <w:spacing w:after="0"/>
        <w:rPr>
          <w:rFonts w:ascii="Gandhari Unicode" w:hAnsi="Gandhari Unicode" w:cs="e-Tamil OTC"/>
          <w:noProof/>
          <w:lang w:val="en-GB"/>
        </w:rPr>
      </w:pPr>
      <w:r w:rsidRPr="004D5A2F">
        <w:rPr>
          <w:rFonts w:ascii="Gandhari Unicode" w:hAnsi="Gandhari Unicode" w:cs="e-Tamil OTC"/>
          <w:noProof/>
          <w:lang w:val="en-GB"/>
        </w:rPr>
        <w:tab/>
        <w:t>spreads, wherever he lets go.</w:t>
      </w:r>
    </w:p>
    <w:p w14:paraId="74622319" w14:textId="77777777" w:rsidR="0074055C" w:rsidRPr="004D5A2F" w:rsidRDefault="0074055C">
      <w:pPr>
        <w:pStyle w:val="Textbody"/>
        <w:spacing w:after="0"/>
        <w:rPr>
          <w:rFonts w:ascii="Gandhari Unicode" w:hAnsi="Gandhari Unicode" w:cs="e-Tamil OTC"/>
          <w:noProof/>
          <w:lang w:val="en-GB"/>
        </w:rPr>
      </w:pPr>
    </w:p>
    <w:p w14:paraId="73E976E2" w14:textId="77777777" w:rsidR="00527011" w:rsidRPr="004D5A2F" w:rsidRDefault="00527011">
      <w:pPr>
        <w:rPr>
          <w:rFonts w:ascii="Gandhari Unicode" w:eastAsiaTheme="majorEastAsia" w:hAnsi="Gandhari Unicode" w:cstheme="majorBidi"/>
          <w:b/>
          <w:bCs/>
        </w:rPr>
      </w:pPr>
      <w:r w:rsidRPr="004D5A2F">
        <w:rPr>
          <w:rFonts w:ascii="Gandhari Unicode" w:hAnsi="Gandhari Unicode"/>
          <w:b/>
          <w:bCs/>
          <w:i/>
          <w:iCs/>
        </w:rPr>
        <w:br w:type="page"/>
      </w:r>
    </w:p>
    <w:p w14:paraId="5E829F3B"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bCs/>
          <w:i w:val="0"/>
          <w:iCs w:val="0"/>
          <w:color w:val="auto"/>
        </w:rPr>
        <w:lastRenderedPageBreak/>
        <w:t>KT 400</w:t>
      </w:r>
      <w:r w:rsidRPr="004D5A2F">
        <w:rPr>
          <w:rFonts w:ascii="e-Tamil OTC" w:hAnsi="e-Tamil OTC" w:cs="e-Tamil OTC"/>
          <w:i w:val="0"/>
          <w:iCs w:val="0"/>
          <w:color w:val="auto"/>
          <w:cs/>
        </w:rPr>
        <w:t xml:space="preserve"> பேயனார்: </w:t>
      </w:r>
      <w:r w:rsidRPr="004D5A2F">
        <w:rPr>
          <w:rFonts w:ascii="Gandhari Unicode" w:hAnsi="Gandhari Unicode"/>
          <w:i w:val="0"/>
          <w:iCs w:val="0"/>
          <w:color w:val="auto"/>
        </w:rPr>
        <w:t>HE</w:t>
      </w:r>
    </w:p>
    <w:p w14:paraId="54238043"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வினைமுற்றி வந்த தலைமகன் தேர்ப்பாகனைத் தலையளித்தது.</w:t>
      </w:r>
    </w:p>
    <w:p w14:paraId="70FC5E68" w14:textId="77777777" w:rsidR="0074055C" w:rsidRPr="004D5A2F" w:rsidRDefault="0074055C">
      <w:pPr>
        <w:pStyle w:val="Textbody"/>
        <w:spacing w:after="29"/>
        <w:jc w:val="both"/>
        <w:rPr>
          <w:rFonts w:ascii="Gandhari Unicode" w:hAnsi="Gandhari Unicode" w:cs="e-Tamil OTC"/>
          <w:noProof/>
          <w:lang w:val="en-GB"/>
        </w:rPr>
      </w:pPr>
    </w:p>
    <w:p w14:paraId="1CBEB45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சேயாறு </w:t>
      </w:r>
      <w:r w:rsidRPr="004D5A2F">
        <w:rPr>
          <w:rFonts w:ascii="Gandhari Unicode" w:hAnsi="Gandhari Unicode" w:cs="e-Tamil OTC"/>
          <w:noProof/>
          <w:u w:val="wave"/>
          <w:cs/>
          <w:lang w:val="en-GB"/>
        </w:rPr>
        <w:t>செல்லா</w:t>
      </w:r>
      <w:r w:rsidRPr="004D5A2F">
        <w:rPr>
          <w:rFonts w:ascii="Gandhari Unicode" w:hAnsi="Gandhari Unicode" w:cs="e-Tamil OTC"/>
          <w:noProof/>
          <w:cs/>
          <w:lang w:val="en-GB"/>
        </w:rPr>
        <w:t xml:space="preserve"> மாயி னிடரின்று</w:t>
      </w:r>
    </w:p>
    <w:p w14:paraId="5B19517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களைகலங்</w:t>
      </w:r>
      <w:r w:rsidRPr="004D5A2F">
        <w:rPr>
          <w:rFonts w:ascii="Gandhari Unicode" w:hAnsi="Gandhari Unicode" w:cs="e-Tamil OTC"/>
          <w:noProof/>
          <w:cs/>
          <w:lang w:val="en-GB"/>
        </w:rPr>
        <w:t xml:space="preserve"> காமம் பெருந்தோட் கென்று</w:t>
      </w:r>
    </w:p>
    <w:p w14:paraId="7557E0C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நன்றுபுரிந் தெண்ணிய மனத்தை யாகி</w:t>
      </w:r>
    </w:p>
    <w:p w14:paraId="47563CB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முரம்புகண் ணுடைய </w:t>
      </w:r>
      <w:r w:rsidRPr="004D5A2F">
        <w:rPr>
          <w:rFonts w:ascii="Gandhari Unicode" w:hAnsi="Gandhari Unicode" w:cs="e-Tamil OTC"/>
          <w:noProof/>
          <w:u w:val="wave"/>
          <w:cs/>
          <w:lang w:val="en-GB"/>
        </w:rPr>
        <w:t>வேகிக்</w:t>
      </w:r>
      <w:r w:rsidRPr="004D5A2F">
        <w:rPr>
          <w:rFonts w:ascii="Gandhari Unicode" w:hAnsi="Gandhari Unicode" w:cs="e-Tamil OTC"/>
          <w:noProof/>
          <w:cs/>
          <w:lang w:val="en-GB"/>
        </w:rPr>
        <w:t xml:space="preserve"> கரம்பைப்</w:t>
      </w:r>
    </w:p>
    <w:p w14:paraId="5264AC12"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புதுவழிப் படுத்த மதியுடை வலவோ</w:t>
      </w:r>
    </w:p>
    <w:p w14:paraId="7B2A1C15"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யின்று தந்தனை </w:t>
      </w:r>
      <w:r w:rsidRPr="004D5A2F">
        <w:rPr>
          <w:rFonts w:ascii="Gandhari Unicode" w:hAnsi="Gandhari Unicode" w:cs="e-Tamil OTC"/>
          <w:noProof/>
          <w:u w:val="wave"/>
          <w:cs/>
          <w:lang w:val="en-GB"/>
        </w:rPr>
        <w:t>தேரோ</w:t>
      </w:r>
    </w:p>
    <w:p w14:paraId="198440E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நோயுழந் துறைவியை நல்க லானே.</w:t>
      </w:r>
    </w:p>
    <w:p w14:paraId="01BA875C" w14:textId="77777777" w:rsidR="0074055C" w:rsidRPr="004D5A2F" w:rsidRDefault="0074055C">
      <w:pPr>
        <w:pStyle w:val="Textbody"/>
        <w:spacing w:after="29"/>
        <w:jc w:val="both"/>
        <w:rPr>
          <w:rFonts w:ascii="Gandhari Unicode" w:hAnsi="Gandhari Unicode" w:cs="e-Tamil OTC"/>
          <w:noProof/>
          <w:lang w:val="en-GB"/>
        </w:rPr>
      </w:pPr>
    </w:p>
    <w:p w14:paraId="6BE772B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செல்லா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செல்வா </w:t>
      </w:r>
      <w:r w:rsidRPr="004D5A2F">
        <w:rPr>
          <w:rFonts w:ascii="Gandhari Unicode" w:hAnsi="Gandhari Unicode" w:cs="e-Tamil OTC"/>
          <w:noProof/>
          <w:lang w:val="en-GB"/>
        </w:rPr>
        <w:t xml:space="preserve">C2v, Cām.v, ER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களைகலங் </w:t>
      </w:r>
      <w:r w:rsidRPr="004D5A2F">
        <w:rPr>
          <w:rFonts w:ascii="Gandhari Unicode" w:hAnsi="Gandhari Unicode" w:cs="e-Tamil OTC"/>
          <w:noProof/>
          <w:lang w:val="en-GB"/>
        </w:rPr>
        <w:t xml:space="preserve">C2v, Cām., </w:t>
      </w:r>
      <w:r w:rsidRPr="004D5A2F">
        <w:rPr>
          <w:rFonts w:ascii="Gandhari Unicode" w:hAnsi="Gandhari Unicode" w:cs="e-Tamil OTC"/>
          <w:noProof/>
          <w:cs/>
          <w:lang w:val="en-GB"/>
        </w:rPr>
        <w:t xml:space="preserve">கனைக </w:t>
      </w:r>
      <w:r w:rsidRPr="004D5A2F">
        <w:rPr>
          <w:rFonts w:ascii="Gandhari Unicode" w:hAnsi="Gandhari Unicode" w:cs="e-Tamil OTC"/>
          <w:noProof/>
          <w:lang w:val="en-GB"/>
        </w:rPr>
        <w:t xml:space="preserve">Cām.v; </w:t>
      </w:r>
      <w:r w:rsidRPr="004D5A2F">
        <w:rPr>
          <w:rFonts w:ascii="Gandhari Unicode" w:hAnsi="Gandhari Unicode" w:cs="e-Tamil OTC"/>
          <w:noProof/>
          <w:cs/>
          <w:lang w:val="en-GB"/>
        </w:rPr>
        <w:t xml:space="preserve">களைக </w:t>
      </w:r>
      <w:r w:rsidRPr="004D5A2F">
        <w:rPr>
          <w:rFonts w:ascii="Gandhari Unicode" w:hAnsi="Gandhari Unicode" w:cs="e-Tamil OTC"/>
          <w:noProof/>
          <w:lang w:val="en-GB"/>
        </w:rPr>
        <w:t xml:space="preserve">C1+2+3, G1, Cām.v; </w:t>
      </w:r>
      <w:r w:rsidRPr="004D5A2F">
        <w:rPr>
          <w:rFonts w:ascii="Gandhari Unicode" w:hAnsi="Gandhari Unicode" w:cs="e-Tamil OTC"/>
          <w:noProof/>
          <w:cs/>
          <w:lang w:val="en-GB"/>
        </w:rPr>
        <w:t xml:space="preserve">கனைஇக் </w:t>
      </w:r>
      <w:r w:rsidRPr="004D5A2F">
        <w:rPr>
          <w:rFonts w:ascii="Gandhari Unicode" w:hAnsi="Gandhari Unicode" w:cs="e-Tamil OTC"/>
          <w:noProof/>
          <w:lang w:val="en-GB"/>
        </w:rPr>
        <w:t xml:space="preserve">G2, EA, I, AT, Cām.v; </w:t>
      </w:r>
      <w:r w:rsidRPr="004D5A2F">
        <w:rPr>
          <w:rFonts w:ascii="Gandhari Unicode" w:hAnsi="Gandhari Unicode" w:cs="e-Tamil OTC"/>
          <w:noProof/>
          <w:cs/>
          <w:lang w:val="en-GB"/>
        </w:rPr>
        <w:t xml:space="preserve">தளைக் </w:t>
      </w:r>
      <w:r w:rsidRPr="004D5A2F">
        <w:rPr>
          <w:rFonts w:ascii="Gandhari Unicode" w:hAnsi="Gandhari Unicode" w:cs="e-Tamil OTC"/>
          <w:noProof/>
          <w:lang w:val="en-GB"/>
        </w:rPr>
        <w:t xml:space="preserve">L1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கென்று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டென்று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3d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யாகி </w:t>
      </w:r>
      <w:r w:rsidRPr="004D5A2F">
        <w:rPr>
          <w:rFonts w:ascii="Gandhari Unicode" w:hAnsi="Gandhari Unicode" w:cs="e-Tamil OTC"/>
          <w:noProof/>
          <w:lang w:val="en-GB"/>
        </w:rPr>
        <w:t xml:space="preserve">L1, C2+3, G1+2, EA, Cām.; </w:t>
      </w:r>
      <w:r w:rsidRPr="004D5A2F">
        <w:rPr>
          <w:rFonts w:ascii="Gandhari Unicode" w:hAnsi="Gandhari Unicode" w:cs="e-Tamil OTC"/>
          <w:noProof/>
          <w:cs/>
          <w:lang w:val="en-GB"/>
        </w:rPr>
        <w:t xml:space="preserve">யாகிய </w:t>
      </w:r>
      <w:r w:rsidRPr="004D5A2F">
        <w:rPr>
          <w:rFonts w:ascii="Gandhari Unicode" w:hAnsi="Gandhari Unicode" w:cs="e-Tamil OTC"/>
          <w:noProof/>
          <w:lang w:val="en-GB"/>
        </w:rPr>
        <w:t xml:space="preserve">C1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வேகிக் கரம்பைப் </w:t>
      </w:r>
      <w:r w:rsidRPr="004D5A2F">
        <w:rPr>
          <w:rFonts w:ascii="Gandhari Unicode" w:hAnsi="Gandhari Unicode" w:cs="e-Tamil OTC"/>
          <w:noProof/>
          <w:lang w:val="en-GB"/>
        </w:rPr>
        <w:t xml:space="preserve">C2, Cām.; </w:t>
      </w:r>
      <w:r w:rsidRPr="004D5A2F">
        <w:rPr>
          <w:rFonts w:ascii="Gandhari Unicode" w:hAnsi="Gandhari Unicode" w:cs="e-Tamil OTC"/>
          <w:noProof/>
          <w:cs/>
          <w:lang w:val="en-GB"/>
        </w:rPr>
        <w:t xml:space="preserve">வேகிக் களரிக் கரம்பைப் </w:t>
      </w:r>
      <w:r w:rsidRPr="004D5A2F">
        <w:rPr>
          <w:rFonts w:ascii="Gandhari Unicode" w:hAnsi="Gandhari Unicode" w:cs="e-Tamil OTC"/>
          <w:noProof/>
          <w:lang w:val="en-GB"/>
        </w:rPr>
        <w:t xml:space="preserve">G2, EA, Cām.v; </w:t>
      </w:r>
      <w:r w:rsidRPr="004D5A2F">
        <w:rPr>
          <w:rFonts w:ascii="Gandhari Unicode" w:hAnsi="Gandhari Unicode" w:cs="e-Tamil OTC"/>
          <w:noProof/>
          <w:cs/>
          <w:lang w:val="en-GB"/>
        </w:rPr>
        <w:t xml:space="preserve">வேகிக் கள்ளரிக் கரம்பைப்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தந்தனை </w:t>
      </w:r>
      <w:r w:rsidRPr="004D5A2F">
        <w:rPr>
          <w:rFonts w:ascii="Gandhari Unicode" w:hAnsi="Gandhari Unicode" w:cs="e-Tamil OTC"/>
          <w:noProof/>
          <w:lang w:val="en-GB"/>
        </w:rPr>
        <w:t xml:space="preserve">L1, C1+2+3, G1, EA, Cām.; </w:t>
      </w:r>
      <w:r w:rsidRPr="004D5A2F">
        <w:rPr>
          <w:rFonts w:ascii="Gandhari Unicode" w:hAnsi="Gandhari Unicode" w:cs="e-Tamil OTC"/>
          <w:noProof/>
          <w:cs/>
          <w:lang w:val="en-GB"/>
        </w:rPr>
        <w:t xml:space="preserve">தந்தனைத் </w:t>
      </w:r>
      <w:r w:rsidRPr="004D5A2F">
        <w:rPr>
          <w:rFonts w:ascii="Gandhari Unicode" w:hAnsi="Gandhari Unicode" w:cs="e-Tamil OTC"/>
          <w:noProof/>
          <w:lang w:val="en-GB"/>
        </w:rPr>
        <w:t xml:space="preserve">G2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தேரோ </w:t>
      </w:r>
      <w:r w:rsidRPr="004D5A2F">
        <w:rPr>
          <w:rFonts w:ascii="Gandhari Unicode" w:hAnsi="Gandhari Unicode" w:cs="e-Tamil OTC"/>
          <w:noProof/>
          <w:lang w:val="en-GB"/>
        </w:rPr>
        <w:t xml:space="preserve">L1, C1+2+3, G1, Cām.; </w:t>
      </w:r>
      <w:r w:rsidRPr="004D5A2F">
        <w:rPr>
          <w:rFonts w:ascii="Gandhari Unicode" w:hAnsi="Gandhari Unicode" w:cs="e-Tamil OTC"/>
          <w:noProof/>
          <w:cs/>
          <w:lang w:val="en-GB"/>
        </w:rPr>
        <w:t xml:space="preserve">தேரேர் </w:t>
      </w:r>
      <w:r w:rsidRPr="004D5A2F">
        <w:rPr>
          <w:rFonts w:ascii="Gandhari Unicode" w:hAnsi="Gandhari Unicode" w:cs="e-Tamil OTC"/>
          <w:noProof/>
          <w:lang w:val="en-GB"/>
        </w:rPr>
        <w:t xml:space="preserve">G2, EA, I; </w:t>
      </w:r>
      <w:r w:rsidRPr="004D5A2F">
        <w:rPr>
          <w:rFonts w:ascii="Gandhari Unicode" w:hAnsi="Gandhari Unicode" w:cs="e-Tamil OTC"/>
          <w:noProof/>
          <w:cs/>
          <w:lang w:val="en-GB"/>
        </w:rPr>
        <w:t xml:space="preserve">தேரே </w:t>
      </w:r>
      <w:r w:rsidRPr="004D5A2F">
        <w:rPr>
          <w:rFonts w:ascii="Gandhari Unicode" w:hAnsi="Gandhari Unicode" w:cs="e-Tamil OTC"/>
          <w:noProof/>
          <w:lang w:val="en-GB"/>
        </w:rPr>
        <w:t xml:space="preserve">AT,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நோயுழந் </w:t>
      </w:r>
      <w:r w:rsidRPr="004D5A2F">
        <w:rPr>
          <w:rFonts w:ascii="Gandhari Unicode" w:hAnsi="Gandhari Unicode" w:cs="e-Tamil OTC"/>
          <w:noProof/>
          <w:lang w:val="en-GB"/>
        </w:rPr>
        <w:t xml:space="preserve">L1, C2+3v, G1+2, EA, Cām.; </w:t>
      </w:r>
      <w:r w:rsidRPr="004D5A2F">
        <w:rPr>
          <w:rFonts w:ascii="Gandhari Unicode" w:hAnsi="Gandhari Unicode" w:cs="e-Tamil OTC"/>
          <w:noProof/>
          <w:cs/>
          <w:lang w:val="en-GB"/>
        </w:rPr>
        <w:t xml:space="preserve">நோயுழைந் </w:t>
      </w:r>
      <w:r w:rsidRPr="004D5A2F">
        <w:rPr>
          <w:rFonts w:ascii="Gandhari Unicode" w:hAnsi="Gandhari Unicode" w:cs="e-Tamil OTC"/>
          <w:noProof/>
          <w:lang w:val="en-GB"/>
        </w:rPr>
        <w:t xml:space="preserve">C1+3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துறைவியை </w:t>
      </w:r>
      <w:r w:rsidRPr="004D5A2F">
        <w:rPr>
          <w:rFonts w:ascii="Gandhari Unicode" w:hAnsi="Gandhari Unicode" w:cs="e-Tamil OTC"/>
          <w:noProof/>
          <w:lang w:val="en-GB"/>
        </w:rPr>
        <w:t xml:space="preserve">L1, C1+2v+3, G1+2, EA, Cām.; </w:t>
      </w:r>
      <w:r w:rsidRPr="004D5A2F">
        <w:rPr>
          <w:rFonts w:ascii="Gandhari Unicode" w:hAnsi="Gandhari Unicode" w:cs="e-Tamil OTC"/>
          <w:noProof/>
          <w:cs/>
          <w:lang w:val="en-GB"/>
        </w:rPr>
        <w:t xml:space="preserve">திறைவியை </w:t>
      </w:r>
      <w:r w:rsidRPr="004D5A2F">
        <w:rPr>
          <w:rFonts w:ascii="Gandhari Unicode" w:hAnsi="Gandhari Unicode" w:cs="e-Tamil OTC"/>
          <w:noProof/>
          <w:lang w:val="en-GB"/>
        </w:rPr>
        <w:t xml:space="preserve">C2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7cd</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நல்க லானே </w:t>
      </w:r>
      <w:r w:rsidRPr="004D5A2F">
        <w:rPr>
          <w:rFonts w:ascii="Gandhari Unicode" w:hAnsi="Gandhari Unicode" w:cs="e-Tamil OTC"/>
          <w:noProof/>
          <w:lang w:val="en-GB"/>
        </w:rPr>
        <w:t xml:space="preserve">C2+3v, G2, EA, Cām.; </w:t>
      </w:r>
      <w:r w:rsidRPr="004D5A2F">
        <w:rPr>
          <w:rFonts w:ascii="Gandhari Unicode" w:hAnsi="Gandhari Unicode" w:cs="e-Tamil OTC"/>
          <w:noProof/>
          <w:cs/>
          <w:lang w:val="en-GB"/>
        </w:rPr>
        <w:t xml:space="preserve">நல்கானே </w:t>
      </w:r>
      <w:r w:rsidRPr="004D5A2F">
        <w:rPr>
          <w:rFonts w:ascii="Gandhari Unicode" w:hAnsi="Gandhari Unicode" w:cs="e-Tamil OTC"/>
          <w:noProof/>
          <w:lang w:val="en-GB"/>
        </w:rPr>
        <w:t>L1, C1+3, G1</w:t>
      </w:r>
    </w:p>
    <w:p w14:paraId="2927D8D4" w14:textId="77777777" w:rsidR="0074055C" w:rsidRPr="004D5A2F" w:rsidRDefault="0074055C">
      <w:pPr>
        <w:pStyle w:val="Textbody"/>
        <w:spacing w:after="29"/>
        <w:jc w:val="both"/>
        <w:rPr>
          <w:rFonts w:ascii="Gandhari Unicode" w:hAnsi="Gandhari Unicode" w:cs="e-Tamil OTC"/>
          <w:noProof/>
          <w:lang w:val="en-GB"/>
        </w:rPr>
      </w:pPr>
    </w:p>
    <w:p w14:paraId="78B61667"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cēy āṟu </w:t>
      </w:r>
      <w:r w:rsidRPr="004D5A2F">
        <w:rPr>
          <w:rFonts w:ascii="Gandhari Unicode" w:hAnsi="Gandhari Unicode" w:cs="e-Tamil OTC"/>
          <w:i/>
          <w:iCs/>
          <w:noProof/>
          <w:lang w:val="en-GB"/>
        </w:rPr>
        <w:t>cellām</w:t>
      </w:r>
      <w:r w:rsidRPr="004D5A2F">
        <w:rPr>
          <w:rFonts w:ascii="Gandhari Unicode" w:hAnsi="Gandhari Unicode" w:cs="e-Tamil OTC"/>
          <w:noProof/>
          <w:lang w:val="en-GB"/>
        </w:rPr>
        <w:t xml:space="preserve"> āyiṉ iṭar iṉṟu</w:t>
      </w:r>
    </w:p>
    <w:p w14:paraId="7C86620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kaḷaikalam</w:t>
      </w:r>
      <w:r w:rsidRPr="004D5A2F">
        <w:rPr>
          <w:rFonts w:ascii="Gandhari Unicode" w:hAnsi="Gandhari Unicode" w:cs="e-Tamil OTC"/>
          <w:noProof/>
          <w:lang w:val="en-GB"/>
        </w:rPr>
        <w:t xml:space="preserve"> kāmam perum tōṭ</w:t>
      </w:r>
      <w:r w:rsidR="001D07DE" w:rsidRPr="004D5A2F">
        <w:rPr>
          <w:rFonts w:ascii="Gandhari Unicode" w:hAnsi="Gandhari Unicode" w:cs="e-Tamil OTC"/>
          <w:noProof/>
          <w:lang w:val="en-GB"/>
        </w:rPr>
        <w:t>k*</w:t>
      </w:r>
      <w:r w:rsidRPr="004D5A2F">
        <w:rPr>
          <w:rFonts w:ascii="Gandhari Unicode" w:hAnsi="Gandhari Unicode" w:cs="e-Tamil OTC"/>
          <w:noProof/>
          <w:lang w:val="en-GB"/>
        </w:rPr>
        <w:t xml:space="preserve"> eṉṟu</w:t>
      </w:r>
    </w:p>
    <w:p w14:paraId="4A6AB27B"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naṉṟ</w:t>
      </w:r>
      <w:r w:rsidR="001D07DE" w:rsidRPr="004D5A2F">
        <w:rPr>
          <w:rFonts w:ascii="Gandhari Unicode" w:hAnsi="Gandhari Unicode" w:cs="e-Tamil OTC"/>
          <w:noProof/>
          <w:lang w:val="en-GB"/>
        </w:rPr>
        <w:t>u purint*</w:t>
      </w:r>
      <w:r w:rsidRPr="004D5A2F">
        <w:rPr>
          <w:rFonts w:ascii="Gandhari Unicode" w:hAnsi="Gandhari Unicode" w:cs="e-Tamil OTC"/>
          <w:noProof/>
          <w:lang w:val="en-GB"/>
        </w:rPr>
        <w:t xml:space="preserve"> eṇṇiya maṉattai </w:t>
      </w:r>
      <w:r w:rsidR="001D07DE" w:rsidRPr="004D5A2F">
        <w:rPr>
          <w:rFonts w:ascii="Gandhari Unicode" w:hAnsi="Gandhari Unicode" w:cs="e-Tamil OTC"/>
          <w:noProof/>
          <w:lang w:val="en-GB"/>
        </w:rPr>
        <w:t>~</w:t>
      </w:r>
      <w:r w:rsidRPr="004D5A2F">
        <w:rPr>
          <w:rFonts w:ascii="Gandhari Unicode" w:hAnsi="Gandhari Unicode" w:cs="e-Tamil OTC"/>
          <w:noProof/>
          <w:lang w:val="en-GB"/>
        </w:rPr>
        <w:t>āki</w:t>
      </w:r>
    </w:p>
    <w:p w14:paraId="7A4DE4BC"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murampu-kaṇ </w:t>
      </w:r>
      <w:r w:rsidR="001D07DE" w:rsidRPr="004D5A2F">
        <w:rPr>
          <w:rFonts w:ascii="Gandhari Unicode" w:hAnsi="Gandhari Unicode" w:cs="e-Tamil OTC"/>
          <w:noProof/>
          <w:lang w:val="en-GB"/>
        </w:rPr>
        <w:t>+</w:t>
      </w:r>
      <w:r w:rsidRPr="004D5A2F">
        <w:rPr>
          <w:rFonts w:ascii="Gandhari Unicode" w:hAnsi="Gandhari Unicode" w:cs="e-Tamil OTC"/>
          <w:noProof/>
          <w:lang w:val="en-GB"/>
        </w:rPr>
        <w:t xml:space="preserve">uṭaiya </w:t>
      </w:r>
      <w:r w:rsidR="001D07DE" w:rsidRPr="004D5A2F">
        <w:rPr>
          <w:rFonts w:ascii="Gandhari Unicode" w:hAnsi="Gandhari Unicode" w:cs="e-Tamil OTC"/>
          <w:noProof/>
          <w:lang w:val="en-GB"/>
        </w:rPr>
        <w:t>~</w:t>
      </w:r>
      <w:r w:rsidRPr="004D5A2F">
        <w:rPr>
          <w:rFonts w:ascii="Gandhari Unicode" w:hAnsi="Gandhari Unicode" w:cs="e-Tamil OTC"/>
          <w:i/>
          <w:iCs/>
          <w:noProof/>
          <w:lang w:val="en-GB"/>
        </w:rPr>
        <w:t>ēki</w:t>
      </w:r>
      <w:r w:rsidR="001D07DE" w:rsidRPr="004D5A2F">
        <w:rPr>
          <w:rFonts w:ascii="Gandhari Unicode" w:hAnsi="Gandhari Unicode" w:cs="e-Tamil OTC"/>
          <w:i/>
          <w:iCs/>
          <w:noProof/>
          <w:lang w:val="en-GB"/>
        </w:rPr>
        <w:t>+</w:t>
      </w:r>
      <w:r w:rsidRPr="004D5A2F">
        <w:rPr>
          <w:rFonts w:ascii="Gandhari Unicode" w:hAnsi="Gandhari Unicode" w:cs="e-Tamil OTC"/>
          <w:noProof/>
          <w:lang w:val="en-GB"/>
        </w:rPr>
        <w:t xml:space="preserve"> karampai</w:t>
      </w:r>
      <w:r w:rsidR="001D07DE" w:rsidRPr="004D5A2F">
        <w:rPr>
          <w:rFonts w:ascii="Gandhari Unicode" w:hAnsi="Gandhari Unicode" w:cs="e-Tamil OTC"/>
          <w:noProof/>
          <w:lang w:val="en-GB"/>
        </w:rPr>
        <w:t>+</w:t>
      </w:r>
    </w:p>
    <w:p w14:paraId="194CE826"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putu vaḻi</w:t>
      </w:r>
      <w:r w:rsidR="001D07DE" w:rsidRPr="004D5A2F">
        <w:rPr>
          <w:rFonts w:ascii="Gandhari Unicode" w:hAnsi="Gandhari Unicode" w:cs="e-Tamil OTC"/>
          <w:noProof/>
          <w:lang w:val="en-GB"/>
        </w:rPr>
        <w:t>+</w:t>
      </w:r>
      <w:r w:rsidRPr="004D5A2F">
        <w:rPr>
          <w:rFonts w:ascii="Gandhari Unicode" w:hAnsi="Gandhari Unicode" w:cs="e-Tamil OTC"/>
          <w:noProof/>
          <w:lang w:val="en-GB"/>
        </w:rPr>
        <w:t xml:space="preserve"> paṭutta mati </w:t>
      </w:r>
      <w:r w:rsidR="001D07DE" w:rsidRPr="004D5A2F">
        <w:rPr>
          <w:rFonts w:ascii="Gandhari Unicode" w:hAnsi="Gandhari Unicode" w:cs="e-Tamil OTC"/>
          <w:noProof/>
          <w:lang w:val="en-GB"/>
        </w:rPr>
        <w:t>~</w:t>
      </w:r>
      <w:r w:rsidRPr="004D5A2F">
        <w:rPr>
          <w:rFonts w:ascii="Gandhari Unicode" w:hAnsi="Gandhari Unicode" w:cs="e-Tamil OTC"/>
          <w:noProof/>
          <w:lang w:val="en-GB"/>
        </w:rPr>
        <w:t>uṭai valavōy</w:t>
      </w:r>
    </w:p>
    <w:p w14:paraId="3672CA5A"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iṉṟu tantaṉai </w:t>
      </w:r>
      <w:r w:rsidRPr="004D5A2F">
        <w:rPr>
          <w:rFonts w:ascii="Gandhari Unicode" w:hAnsi="Gandhari Unicode" w:cs="e-Tamil OTC"/>
          <w:i/>
          <w:iCs/>
          <w:noProof/>
          <w:lang w:val="en-GB"/>
        </w:rPr>
        <w:t>tēr</w:t>
      </w:r>
      <w:r w:rsidR="001D07DE" w:rsidRPr="004D5A2F">
        <w:rPr>
          <w:rFonts w:ascii="Gandhari Unicode" w:hAnsi="Gandhari Unicode" w:cs="e-Tamil OTC"/>
          <w:i/>
          <w:iCs/>
          <w:noProof/>
          <w:lang w:val="en-GB"/>
        </w:rPr>
        <w:t>-</w:t>
      </w:r>
      <w:r w:rsidRPr="004D5A2F">
        <w:rPr>
          <w:rFonts w:ascii="Gandhari Unicode" w:hAnsi="Gandhari Unicode" w:cs="e-Tamil OTC"/>
          <w:i/>
          <w:iCs/>
          <w:noProof/>
          <w:lang w:val="en-GB"/>
        </w:rPr>
        <w:t>ō</w:t>
      </w:r>
    </w:p>
    <w:p w14:paraId="6CC9C2A6" w14:textId="77777777" w:rsidR="0074055C" w:rsidRPr="004D5A2F" w:rsidRDefault="00CF70BD">
      <w:pPr>
        <w:pStyle w:val="Textbody"/>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t>nōy uḻ</w:t>
      </w:r>
      <w:r w:rsidR="001D07DE" w:rsidRPr="004D5A2F">
        <w:rPr>
          <w:rFonts w:ascii="Gandhari Unicode" w:hAnsi="Gandhari Unicode" w:cs="e-Tamil OTC"/>
          <w:noProof/>
          <w:lang w:val="en-GB"/>
        </w:rPr>
        <w:t>ant*</w:t>
      </w:r>
      <w:r w:rsidRPr="004D5A2F">
        <w:rPr>
          <w:rFonts w:ascii="Gandhari Unicode" w:hAnsi="Gandhari Unicode" w:cs="e-Tamil OTC"/>
          <w:noProof/>
          <w:lang w:val="en-GB"/>
        </w:rPr>
        <w:t xml:space="preserve"> uṟaiviyai nalkalāṉ</w:t>
      </w:r>
      <w:r w:rsidR="001D07DE" w:rsidRPr="004D5A2F">
        <w:rPr>
          <w:rFonts w:ascii="Gandhari Unicode" w:hAnsi="Gandhari Unicode" w:cs="e-Tamil OTC"/>
          <w:noProof/>
          <w:lang w:val="en-GB"/>
        </w:rPr>
        <w:t>-</w:t>
      </w:r>
      <w:r w:rsidRPr="004D5A2F">
        <w:rPr>
          <w:rFonts w:ascii="Gandhari Unicode" w:hAnsi="Gandhari Unicode" w:cs="e-Tamil OTC"/>
          <w:noProof/>
          <w:lang w:val="en-GB"/>
        </w:rPr>
        <w:t>ē.</w:t>
      </w:r>
    </w:p>
    <w:p w14:paraId="133D3FFC"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2FCC6CC2"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50750985"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34FB1240"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HE, who comes after having completed [his] work, showing politeness to the charioteer.</w:t>
      </w:r>
    </w:p>
    <w:p w14:paraId="1EF80069" w14:textId="77777777" w:rsidR="0074055C" w:rsidRPr="004D5A2F" w:rsidRDefault="0074055C">
      <w:pPr>
        <w:pStyle w:val="Textbody"/>
        <w:spacing w:after="29" w:line="260" w:lineRule="exact"/>
        <w:jc w:val="both"/>
        <w:rPr>
          <w:rFonts w:ascii="Gandhari Unicode" w:hAnsi="Gandhari Unicode" w:cs="e-Tamil OTC"/>
          <w:noProof/>
          <w:lang w:val="en-GB"/>
        </w:rPr>
      </w:pPr>
    </w:p>
    <w:p w14:paraId="2B3489D9"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distance way go-not-we if affliction not-it</w:t>
      </w:r>
    </w:p>
    <w:p w14:paraId="19990B2C"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remove-not-we desire big shoulder(dat.) said</w:t>
      </w:r>
    </w:p>
    <w:p w14:paraId="1F4E597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good-it desired considered- mind-you become(abs.)</w:t>
      </w:r>
    </w:p>
    <w:p w14:paraId="1BCA48AD"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mound-of-gravel(loc.) break(inf.) gone wasteland</w:t>
      </w:r>
    </w:p>
    <w:p w14:paraId="3A52DBA8"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new way caused- mind possess- charioteer-you</w:t>
      </w:r>
    </w:p>
    <w:p w14:paraId="17C18876"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today you-gave chariot</w:t>
      </w:r>
      <w:r w:rsidRPr="004D5A2F">
        <w:rPr>
          <w:rFonts w:ascii="Gandhari Unicode" w:hAnsi="Gandhari Unicode" w:cs="e-Tamil OTC"/>
          <w:noProof/>
          <w:position w:val="6"/>
          <w:lang w:val="en-GB"/>
        </w:rPr>
        <w:t>ō</w:t>
      </w:r>
    </w:p>
    <w:p w14:paraId="769CD4D4" w14:textId="77777777" w:rsidR="0074055C" w:rsidRPr="004D5A2F" w:rsidRDefault="00CF70BD" w:rsidP="00B26D9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pain endured(abs.) remain-she(acc.) granting</w:t>
      </w:r>
      <w:r w:rsidR="00B26D9D" w:rsidRPr="004D5A2F">
        <w:rPr>
          <w:rFonts w:ascii="Gandhari Unicode" w:hAnsi="Gandhari Unicode" w:cs="e-Tamil OTC"/>
          <w:noProof/>
          <w:lang w:val="en-GB"/>
        </w:rPr>
        <w:t>(inst.)</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799DD188" w14:textId="77777777" w:rsidR="0074055C" w:rsidRPr="004D5A2F" w:rsidRDefault="0074055C">
      <w:pPr>
        <w:pStyle w:val="Textbody"/>
        <w:spacing w:after="29"/>
        <w:jc w:val="both"/>
        <w:rPr>
          <w:rFonts w:ascii="Gandhari Unicode" w:hAnsi="Gandhari Unicode" w:cs="e-Tamil OTC"/>
          <w:noProof/>
          <w:lang w:val="en-GB"/>
        </w:rPr>
      </w:pPr>
    </w:p>
    <w:p w14:paraId="367C4CD0" w14:textId="77777777" w:rsidR="0074055C" w:rsidRPr="004D5A2F" w:rsidRDefault="0074055C">
      <w:pPr>
        <w:pStyle w:val="Textbody"/>
        <w:spacing w:after="29"/>
        <w:jc w:val="both"/>
        <w:rPr>
          <w:rFonts w:ascii="Gandhari Unicode" w:hAnsi="Gandhari Unicode" w:cs="e-Tamil OTC"/>
          <w:noProof/>
          <w:lang w:val="en-GB"/>
        </w:rPr>
      </w:pPr>
    </w:p>
    <w:p w14:paraId="599B8B85"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As one with a mind</w:t>
      </w:r>
      <w:r w:rsidRPr="004D5A2F">
        <w:rPr>
          <w:rStyle w:val="FootnoteReference"/>
          <w:rFonts w:ascii="Gandhari Unicode" w:hAnsi="Gandhari Unicode" w:cs="e-Tamil OTC"/>
          <w:noProof/>
          <w:lang w:val="en-GB"/>
        </w:rPr>
        <w:footnoteReference w:id="778"/>
      </w:r>
      <w:r w:rsidRPr="004D5A2F">
        <w:rPr>
          <w:rFonts w:ascii="Gandhari Unicode" w:hAnsi="Gandhari Unicode" w:cs="e-Tamil OTC"/>
          <w:noProof/>
          <w:lang w:val="en-GB"/>
        </w:rPr>
        <w:t>, who considered [and] desired what is good:</w:t>
      </w:r>
    </w:p>
    <w:p w14:paraId="3F4463DA"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r>
      <w:r w:rsidR="008F512A" w:rsidRPr="004D5A2F">
        <w:rPr>
          <w:rFonts w:ascii="Gandhari Unicode" w:hAnsi="Gandhari Unicode" w:cs="e-Tamil OTC"/>
          <w:noProof/>
          <w:lang w:val="en-GB"/>
        </w:rPr>
        <w:t>“</w:t>
      </w:r>
      <w:r w:rsidRPr="004D5A2F">
        <w:rPr>
          <w:rFonts w:ascii="Gandhari Unicode" w:hAnsi="Gandhari Unicode" w:cs="e-Tamil OTC"/>
          <w:noProof/>
          <w:lang w:val="en-GB"/>
        </w:rPr>
        <w:t>if we don't go the way through the distance without impediment,</w:t>
      </w:r>
    </w:p>
    <w:p w14:paraId="3DB789AC" w14:textId="77777777" w:rsidR="0074055C" w:rsidRPr="004D5A2F" w:rsidRDefault="00CF70BD">
      <w:pPr>
        <w:pStyle w:val="Textbody"/>
        <w:tabs>
          <w:tab w:val="left" w:pos="138"/>
        </w:tabs>
        <w:spacing w:after="74"/>
        <w:jc w:val="both"/>
        <w:rPr>
          <w:rFonts w:ascii="Gandhari Unicode" w:hAnsi="Gandhari Unicode" w:cs="e-Tamil OTC"/>
          <w:noProof/>
          <w:lang w:val="en-GB"/>
        </w:rPr>
      </w:pPr>
      <w:r w:rsidRPr="004D5A2F">
        <w:rPr>
          <w:rFonts w:ascii="Gandhari Unicode" w:hAnsi="Gandhari Unicode" w:cs="e-Tamil OTC"/>
          <w:noProof/>
          <w:lang w:val="en-GB"/>
        </w:rPr>
        <w:tab/>
        <w:t>we won't alleviate the desire for [her with]</w:t>
      </w:r>
      <w:r w:rsidRPr="004D5A2F">
        <w:rPr>
          <w:rStyle w:val="FootnoteReference"/>
          <w:rFonts w:ascii="Gandhari Unicode" w:hAnsi="Gandhari Unicode" w:cs="e-Tamil OTC"/>
          <w:noProof/>
          <w:lang w:val="en-GB"/>
        </w:rPr>
        <w:footnoteReference w:id="779"/>
      </w:r>
      <w:r w:rsidRPr="004D5A2F">
        <w:rPr>
          <w:rFonts w:ascii="Gandhari Unicode" w:hAnsi="Gandhari Unicode" w:cs="e-Tamil OTC"/>
          <w:noProof/>
          <w:lang w:val="en-GB"/>
        </w:rPr>
        <w:t xml:space="preserve"> big shoulders</w:t>
      </w:r>
      <w:r w:rsidR="008F512A" w:rsidRPr="004D5A2F">
        <w:rPr>
          <w:rFonts w:ascii="Gandhari Unicode" w:hAnsi="Gandhari Unicode" w:cs="e-Tamil OTC"/>
          <w:noProof/>
          <w:lang w:val="en-GB"/>
        </w:rPr>
        <w:t>”</w:t>
      </w:r>
      <w:r w:rsidRPr="004D5A2F">
        <w:rPr>
          <w:rFonts w:ascii="Gandhari Unicode" w:hAnsi="Gandhari Unicode" w:cs="e-Tamil OTC"/>
          <w:noProof/>
          <w:lang w:val="en-GB"/>
        </w:rPr>
        <w:t>,</w:t>
      </w:r>
    </w:p>
    <w:p w14:paraId="45295F67"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you charioteer with a mind that effects new paths</w:t>
      </w:r>
    </w:p>
    <w:p w14:paraId="5F3DDD0A"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in the wasteland, setting of to break into</w:t>
      </w:r>
      <w:r w:rsidRPr="004D5A2F">
        <w:rPr>
          <w:rStyle w:val="FootnoteReference"/>
          <w:rFonts w:ascii="Gandhari Unicode" w:hAnsi="Gandhari Unicode" w:cs="e-Tamil OTC"/>
          <w:noProof/>
          <w:lang w:val="en-GB"/>
        </w:rPr>
        <w:footnoteReference w:id="780"/>
      </w:r>
      <w:r w:rsidRPr="004D5A2F">
        <w:rPr>
          <w:rFonts w:ascii="Gandhari Unicode" w:hAnsi="Gandhari Unicode" w:cs="e-Tamil OTC"/>
          <w:noProof/>
          <w:lang w:val="en-GB"/>
        </w:rPr>
        <w:t xml:space="preserve"> mounds of gravel,</w:t>
      </w:r>
    </w:p>
    <w:p w14:paraId="6355B4AD"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have you given [just] the chariot today?</w:t>
      </w:r>
    </w:p>
    <w:p w14:paraId="6A014E33"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With this you are granting</w:t>
      </w:r>
      <w:r w:rsidRPr="004D5A2F">
        <w:rPr>
          <w:rStyle w:val="FootnoteReference"/>
          <w:rFonts w:ascii="Gandhari Unicode" w:hAnsi="Gandhari Unicode" w:cs="e-Tamil OTC"/>
          <w:noProof/>
          <w:lang w:val="en-GB"/>
        </w:rPr>
        <w:footnoteReference w:id="781"/>
      </w:r>
      <w:r w:rsidRPr="004D5A2F">
        <w:rPr>
          <w:rFonts w:ascii="Gandhari Unicode" w:hAnsi="Gandhari Unicode" w:cs="e-Tamil OTC"/>
          <w:noProof/>
          <w:lang w:val="en-GB"/>
        </w:rPr>
        <w:t xml:space="preserve"> [also] her,</w:t>
      </w:r>
    </w:p>
    <w:p w14:paraId="4F21F64F" w14:textId="77777777" w:rsidR="0074055C" w:rsidRPr="004D5A2F" w:rsidRDefault="00B26D9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00CF70BD" w:rsidRPr="004D5A2F">
        <w:rPr>
          <w:rFonts w:ascii="Gandhari Unicode" w:hAnsi="Gandhari Unicode" w:cs="e-Tamil OTC"/>
          <w:noProof/>
          <w:lang w:val="en-GB"/>
        </w:rPr>
        <w:t>who constantly endures pain</w:t>
      </w:r>
      <w:r w:rsidR="00CF70BD" w:rsidRPr="004D5A2F">
        <w:rPr>
          <w:rStyle w:val="FootnoteReference"/>
          <w:rFonts w:ascii="Gandhari Unicode" w:hAnsi="Gandhari Unicode" w:cs="e-Tamil OTC"/>
          <w:noProof/>
          <w:lang w:val="en-GB"/>
        </w:rPr>
        <w:footnoteReference w:id="782"/>
      </w:r>
      <w:r w:rsidR="00CF70BD" w:rsidRPr="004D5A2F">
        <w:rPr>
          <w:rFonts w:ascii="Gandhari Unicode" w:hAnsi="Gandhari Unicode" w:cs="e-Tamil OTC"/>
          <w:noProof/>
          <w:lang w:val="en-GB"/>
        </w:rPr>
        <w:t>.</w:t>
      </w:r>
    </w:p>
    <w:p w14:paraId="64F3113C" w14:textId="77777777" w:rsidR="0074055C" w:rsidRPr="004D5A2F" w:rsidRDefault="0074055C">
      <w:pPr>
        <w:pStyle w:val="Textbody"/>
        <w:spacing w:after="0"/>
        <w:jc w:val="both"/>
        <w:rPr>
          <w:rFonts w:ascii="Gandhari Unicode" w:hAnsi="Gandhari Unicode" w:cs="e-Tamil OTC"/>
          <w:b/>
          <w:noProof/>
          <w:lang w:val="en-GB"/>
        </w:rPr>
      </w:pPr>
    </w:p>
    <w:p w14:paraId="5BE91126" w14:textId="77777777" w:rsidR="00527011" w:rsidRPr="004D5A2F" w:rsidRDefault="00527011">
      <w:pPr>
        <w:rPr>
          <w:rFonts w:ascii="Gandhari Unicode" w:eastAsiaTheme="majorEastAsia" w:hAnsi="Gandhari Unicode" w:cstheme="majorBidi"/>
          <w:b/>
        </w:rPr>
      </w:pPr>
      <w:r w:rsidRPr="004D5A2F">
        <w:rPr>
          <w:rFonts w:ascii="Gandhari Unicode" w:hAnsi="Gandhari Unicode"/>
          <w:b/>
          <w:i/>
          <w:iCs/>
        </w:rPr>
        <w:br w:type="page"/>
      </w:r>
    </w:p>
    <w:p w14:paraId="1743BD4B" w14:textId="77777777" w:rsidR="0074055C" w:rsidRPr="004D5A2F" w:rsidRDefault="00CF70BD" w:rsidP="00527011">
      <w:pPr>
        <w:pStyle w:val="Heading4"/>
        <w:rPr>
          <w:rFonts w:ascii="Gandhari Unicode" w:hAnsi="Gandhari Unicode"/>
          <w:i w:val="0"/>
          <w:iCs w:val="0"/>
          <w:color w:val="auto"/>
        </w:rPr>
      </w:pPr>
      <w:r w:rsidRPr="004D5A2F">
        <w:rPr>
          <w:rFonts w:ascii="Gandhari Unicode" w:hAnsi="Gandhari Unicode"/>
          <w:b/>
          <w:i w:val="0"/>
          <w:iCs w:val="0"/>
          <w:color w:val="auto"/>
        </w:rPr>
        <w:lastRenderedPageBreak/>
        <w:t>KT 401</w:t>
      </w:r>
      <w:r w:rsidRPr="004D5A2F">
        <w:rPr>
          <w:rFonts w:ascii="e-Tamil OTC" w:hAnsi="e-Tamil OTC" w:cs="e-Tamil OTC"/>
          <w:b/>
          <w:i w:val="0"/>
          <w:iCs w:val="0"/>
          <w:color w:val="auto"/>
          <w:cs/>
        </w:rPr>
        <w:t xml:space="preserve"> </w:t>
      </w:r>
      <w:r w:rsidRPr="004D5A2F">
        <w:rPr>
          <w:rFonts w:ascii="e-Tamil OTC" w:hAnsi="e-Tamil OTC" w:cs="e-Tamil OTC"/>
          <w:i w:val="0"/>
          <w:iCs w:val="0"/>
          <w:color w:val="auto"/>
          <w:cs/>
        </w:rPr>
        <w:t xml:space="preserve">அம்மூவன்: </w:t>
      </w:r>
      <w:r w:rsidRPr="004D5A2F">
        <w:rPr>
          <w:rFonts w:ascii="Gandhari Unicode" w:hAnsi="Gandhari Unicode"/>
          <w:i w:val="0"/>
          <w:iCs w:val="0"/>
          <w:color w:val="auto"/>
        </w:rPr>
        <w:t>SHE</w:t>
      </w:r>
    </w:p>
    <w:p w14:paraId="1CC19B99" w14:textId="77777777" w:rsidR="0074055C" w:rsidRPr="004D5A2F" w:rsidRDefault="00CF70BD">
      <w:pPr>
        <w:pStyle w:val="Textbody"/>
        <w:spacing w:after="29"/>
        <w:rPr>
          <w:rFonts w:ascii="Gandhari Unicode" w:hAnsi="Gandhari Unicode" w:cs="e-Tamil OTC"/>
          <w:noProof/>
          <w:lang w:val="en-GB"/>
        </w:rPr>
      </w:pPr>
      <w:r w:rsidRPr="004D5A2F">
        <w:rPr>
          <w:rFonts w:ascii="Gandhari Unicode" w:hAnsi="Gandhari Unicode" w:cs="e-Tamil OTC"/>
          <w:noProof/>
          <w:cs/>
          <w:lang w:val="en-GB"/>
        </w:rPr>
        <w:t>வேறுபாடு கண்டு இற்செறிக்கப்பட்ட தலைமகள் தன்னுள்ளே சொல்லியது.</w:t>
      </w:r>
    </w:p>
    <w:p w14:paraId="4A7AFCA5" w14:textId="77777777" w:rsidR="0074055C" w:rsidRPr="004D5A2F" w:rsidRDefault="0074055C">
      <w:pPr>
        <w:pStyle w:val="Textbody"/>
        <w:spacing w:after="29"/>
        <w:jc w:val="both"/>
        <w:rPr>
          <w:rFonts w:ascii="Gandhari Unicode" w:hAnsi="Gandhari Unicode" w:cs="e-Tamil OTC"/>
          <w:noProof/>
          <w:lang w:val="en-GB"/>
        </w:rPr>
      </w:pPr>
    </w:p>
    <w:p w14:paraId="6B3B2B64"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அடும்பி</w:t>
      </w:r>
      <w:r w:rsidRPr="004D5A2F">
        <w:rPr>
          <w:rFonts w:ascii="Gandhari Unicode" w:hAnsi="Gandhari Unicode" w:cs="e-Tamil OTC"/>
          <w:noProof/>
          <w:cs/>
          <w:lang w:val="en-GB"/>
        </w:rPr>
        <w:t xml:space="preserve"> </w:t>
      </w:r>
      <w:r w:rsidRPr="004D5A2F">
        <w:rPr>
          <w:rFonts w:ascii="Gandhari Unicode" w:hAnsi="Gandhari Unicode" w:cs="e-Tamil OTC"/>
          <w:noProof/>
          <w:u w:val="wave"/>
          <w:cs/>
          <w:lang w:val="en-GB"/>
        </w:rPr>
        <w:t>னாய்மலர்</w:t>
      </w:r>
      <w:r w:rsidRPr="004D5A2F">
        <w:rPr>
          <w:rFonts w:ascii="Gandhari Unicode" w:hAnsi="Gandhari Unicode" w:cs="e-Tamil OTC"/>
          <w:noProof/>
          <w:cs/>
          <w:lang w:val="en-GB"/>
        </w:rPr>
        <w:t xml:space="preserve"> விரைஇ நெய்த</w:t>
      </w:r>
    </w:p>
    <w:p w14:paraId="57FC994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னெடுந்தொடை வேய்ந்த நீர்வார் கூந்த</w:t>
      </w:r>
    </w:p>
    <w:p w14:paraId="1091460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லோரை மகளி ரஞ்சி யீர்ஞெண்டு</w:t>
      </w:r>
    </w:p>
    <w:p w14:paraId="303889C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cs/>
          <w:lang w:val="en-GB"/>
        </w:rPr>
        <w:t xml:space="preserve">கடலிற் </w:t>
      </w:r>
      <w:r w:rsidRPr="004D5A2F">
        <w:rPr>
          <w:rFonts w:ascii="Gandhari Unicode" w:hAnsi="Gandhari Unicode" w:cs="e-Tamil OTC"/>
          <w:noProof/>
          <w:u w:val="wave"/>
          <w:cs/>
          <w:lang w:val="en-GB"/>
        </w:rPr>
        <w:t>பரிக்குந்</w:t>
      </w:r>
      <w:r w:rsidRPr="004D5A2F">
        <w:rPr>
          <w:rFonts w:ascii="Gandhari Unicode" w:hAnsi="Gandhari Unicode" w:cs="e-Tamil OTC"/>
          <w:noProof/>
          <w:cs/>
          <w:lang w:val="en-GB"/>
        </w:rPr>
        <w:t xml:space="preserve"> துறைவனோ டொருநா</w:t>
      </w:r>
    </w:p>
    <w:p w14:paraId="040B891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ணக்குவிளை</w:t>
      </w:r>
      <w:r w:rsidRPr="004D5A2F">
        <w:rPr>
          <w:rFonts w:ascii="Gandhari Unicode" w:hAnsi="Gandhari Unicode" w:cs="e-Tamil OTC"/>
          <w:noProof/>
          <w:cs/>
          <w:lang w:val="en-GB"/>
        </w:rPr>
        <w:t xml:space="preserve"> யாடலுங் கடிந்தன்</w:t>
      </w:r>
    </w:p>
    <w:p w14:paraId="499613DD"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u w:val="wave"/>
          <w:cs/>
          <w:lang w:val="en-GB"/>
        </w:rPr>
        <w:t>றைதே கம்ம</w:t>
      </w:r>
      <w:r w:rsidRPr="004D5A2F">
        <w:rPr>
          <w:rFonts w:ascii="Gandhari Unicode" w:hAnsi="Gandhari Unicode" w:cs="e-Tamil OTC"/>
          <w:noProof/>
          <w:cs/>
          <w:lang w:val="en-GB"/>
        </w:rPr>
        <w:t xml:space="preserve"> மெய்தோய் நட்பே.</w:t>
      </w:r>
    </w:p>
    <w:p w14:paraId="1D84D217" w14:textId="77777777" w:rsidR="0074055C" w:rsidRPr="004D5A2F" w:rsidRDefault="0074055C">
      <w:pPr>
        <w:pStyle w:val="Textbody"/>
        <w:spacing w:after="29"/>
        <w:jc w:val="both"/>
        <w:rPr>
          <w:rFonts w:ascii="Gandhari Unicode" w:hAnsi="Gandhari Unicode" w:cs="e-Tamil OTC"/>
          <w:noProof/>
          <w:lang w:val="en-GB"/>
        </w:rPr>
      </w:pPr>
    </w:p>
    <w:p w14:paraId="0B7C76CE"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b/>
          <w:bCs/>
          <w:noProof/>
          <w:lang w:val="en-GB"/>
        </w:rPr>
        <w:t>1a</w:t>
      </w:r>
      <w:r w:rsidRPr="004D5A2F">
        <w:rPr>
          <w:rFonts w:ascii="Gandhari Unicode" w:eastAsia="URW Palladio UNI" w:hAnsi="Gandhari Unicode" w:cs="e-Tamil OTC"/>
          <w:noProof/>
          <w:lang w:val="en-GB"/>
        </w:rPr>
        <w:t xml:space="preserve"> </w:t>
      </w:r>
      <w:r w:rsidRPr="004D5A2F">
        <w:rPr>
          <w:rFonts w:ascii="Gandhari Unicode" w:eastAsia="URW Palladio UNI" w:hAnsi="Gandhari Unicode" w:cs="e-Tamil OTC"/>
          <w:noProof/>
          <w:cs/>
          <w:lang w:val="en-GB"/>
        </w:rPr>
        <w:t xml:space="preserve">அடும்பி </w:t>
      </w:r>
      <w:r w:rsidRPr="004D5A2F">
        <w:rPr>
          <w:rFonts w:ascii="Gandhari Unicode" w:eastAsia="URW Palladio UNI" w:hAnsi="Gandhari Unicode" w:cs="e-Tamil OTC"/>
          <w:noProof/>
          <w:lang w:val="en-GB"/>
        </w:rPr>
        <w:t xml:space="preserve">L1, C1+2+3, G1+2, Cām.; </w:t>
      </w:r>
      <w:r w:rsidRPr="004D5A2F">
        <w:rPr>
          <w:rFonts w:ascii="Gandhari Unicode" w:eastAsia="URW Palladio UNI" w:hAnsi="Gandhari Unicode" w:cs="e-Tamil OTC"/>
          <w:noProof/>
          <w:cs/>
          <w:lang w:val="en-GB"/>
        </w:rPr>
        <w:t xml:space="preserve">அடம்பி </w:t>
      </w:r>
      <w:r w:rsidRPr="004D5A2F">
        <w:rPr>
          <w:rFonts w:ascii="Gandhari Unicode" w:eastAsia="URW Palladio UNI" w:hAnsi="Gandhari Unicode" w:cs="e-Tamil OTC"/>
          <w:noProof/>
          <w:lang w:val="en-GB"/>
        </w:rPr>
        <w:t xml:space="preserve">EA • </w:t>
      </w:r>
      <w:r w:rsidRPr="004D5A2F">
        <w:rPr>
          <w:rFonts w:ascii="Gandhari Unicode" w:hAnsi="Gandhari Unicode" w:cs="e-Tamil OTC"/>
          <w:b/>
          <w:bCs/>
          <w:noProof/>
          <w:lang w:val="en-GB"/>
        </w:rPr>
        <w:t>1b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னாய்மலர் </w:t>
      </w:r>
      <w:r w:rsidRPr="004D5A2F">
        <w:rPr>
          <w:rFonts w:ascii="Gandhari Unicode" w:hAnsi="Gandhari Unicode" w:cs="e-Tamil OTC"/>
          <w:noProof/>
          <w:lang w:val="en-GB"/>
        </w:rPr>
        <w:t xml:space="preserve">C2+3v, G1v, EA, Cām.; </w:t>
      </w:r>
      <w:r w:rsidRPr="004D5A2F">
        <w:rPr>
          <w:rFonts w:ascii="Gandhari Unicode" w:hAnsi="Gandhari Unicode" w:cs="e-Tamil OTC"/>
          <w:noProof/>
          <w:cs/>
          <w:lang w:val="en-GB"/>
        </w:rPr>
        <w:t xml:space="preserve">னார்மலர் </w:t>
      </w:r>
      <w:r w:rsidRPr="004D5A2F">
        <w:rPr>
          <w:rFonts w:ascii="Gandhari Unicode" w:hAnsi="Gandhari Unicode" w:cs="e-Tamil OTC"/>
          <w:noProof/>
          <w:lang w:val="en-GB"/>
        </w:rPr>
        <w:t xml:space="preserve">L1, C1+3, G1+2,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னெடுந்தொடை </w:t>
      </w:r>
      <w:r w:rsidRPr="004D5A2F">
        <w:rPr>
          <w:rFonts w:ascii="Gandhari Unicode" w:hAnsi="Gandhari Unicode" w:cs="e-Tamil OTC"/>
          <w:noProof/>
          <w:lang w:val="en-GB"/>
        </w:rPr>
        <w:t xml:space="preserve">C1+2+3v, G1v+2, EA, Cām.; </w:t>
      </w:r>
      <w:r w:rsidRPr="004D5A2F">
        <w:rPr>
          <w:rFonts w:ascii="Gandhari Unicode" w:hAnsi="Gandhari Unicode" w:cs="e-Tamil OTC"/>
          <w:noProof/>
          <w:cs/>
          <w:lang w:val="en-GB"/>
        </w:rPr>
        <w:t xml:space="preserve">னெடுதொடை </w:t>
      </w:r>
      <w:r w:rsidRPr="004D5A2F">
        <w:rPr>
          <w:rFonts w:ascii="Gandhari Unicode" w:hAnsi="Gandhari Unicode" w:cs="e-Tamil OTC"/>
          <w:noProof/>
          <w:lang w:val="en-GB"/>
        </w:rPr>
        <w:t xml:space="preserve">L1, C3,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2b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வேய்ந்த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வேந்த </w:t>
      </w:r>
      <w:r w:rsidRPr="004D5A2F">
        <w:rPr>
          <w:rFonts w:ascii="Gandhari Unicode" w:hAnsi="Gandhari Unicode" w:cs="e-Tamil OTC"/>
          <w:noProof/>
          <w:lang w:val="en-GB"/>
        </w:rPr>
        <w:t xml:space="preserve">L1, C1+3, 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பரிக்குந் </w:t>
      </w:r>
      <w:r w:rsidRPr="004D5A2F">
        <w:rPr>
          <w:rFonts w:ascii="Gandhari Unicode" w:hAnsi="Gandhari Unicode" w:cs="e-Tamil OTC"/>
          <w:noProof/>
          <w:lang w:val="en-GB"/>
        </w:rPr>
        <w:t xml:space="preserve">L1, C1+2+3, G1+2, EA, Cām.; </w:t>
      </w:r>
      <w:r w:rsidRPr="004D5A2F">
        <w:rPr>
          <w:rFonts w:ascii="Gandhari Unicode" w:hAnsi="Gandhari Unicode" w:cs="e-Tamil OTC"/>
          <w:noProof/>
          <w:cs/>
          <w:lang w:val="en-GB"/>
        </w:rPr>
        <w:t xml:space="preserve">பரக்குந் </w:t>
      </w:r>
      <w:r w:rsidRPr="004D5A2F">
        <w:rPr>
          <w:rFonts w:ascii="Gandhari Unicode" w:hAnsi="Gandhari Unicode" w:cs="e-Tamil OTC"/>
          <w:noProof/>
          <w:lang w:val="en-GB"/>
        </w:rPr>
        <w:t xml:space="preserve">C2v,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4c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C2, G2, EA; </w:t>
      </w:r>
      <w:r w:rsidRPr="004D5A2F">
        <w:rPr>
          <w:rFonts w:ascii="Gandhari Unicode" w:hAnsi="Gandhari Unicode" w:cs="e-Tamil OTC"/>
          <w:noProof/>
          <w:cs/>
          <w:lang w:val="en-GB"/>
        </w:rPr>
        <w:t xml:space="preserve">துறைவனொ </w:t>
      </w:r>
      <w:r w:rsidRPr="004D5A2F">
        <w:rPr>
          <w:rFonts w:ascii="Gandhari Unicode" w:hAnsi="Gandhari Unicode" w:cs="e-Tamil OTC"/>
          <w:noProof/>
          <w:lang w:val="en-GB"/>
        </w:rPr>
        <w:t xml:space="preserve">Cām.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5a</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ணக்குவிளை </w:t>
      </w:r>
      <w:r w:rsidRPr="004D5A2F">
        <w:rPr>
          <w:rFonts w:ascii="Gandhari Unicode" w:hAnsi="Gandhari Unicode" w:cs="e-Tamil OTC"/>
          <w:noProof/>
          <w:lang w:val="en-GB"/>
        </w:rPr>
        <w:t xml:space="preserve">C2+3v, G1v+2, EA, Cām.; </w:t>
      </w:r>
      <w:r w:rsidRPr="004D5A2F">
        <w:rPr>
          <w:rFonts w:ascii="Gandhari Unicode" w:hAnsi="Gandhari Unicode" w:cs="e-Tamil OTC"/>
          <w:noProof/>
          <w:cs/>
          <w:lang w:val="en-GB"/>
        </w:rPr>
        <w:t xml:space="preserve">ணக்குவளை </w:t>
      </w:r>
      <w:r w:rsidRPr="004D5A2F">
        <w:rPr>
          <w:rFonts w:ascii="Gandhari Unicode" w:hAnsi="Gandhari Unicode" w:cs="e-Tamil OTC"/>
          <w:noProof/>
          <w:lang w:val="en-GB"/>
        </w:rPr>
        <w:t xml:space="preserve">L1, C1+3, Cām.v; </w:t>
      </w:r>
      <w:r w:rsidRPr="004D5A2F">
        <w:rPr>
          <w:rFonts w:ascii="Gandhari Unicode" w:hAnsi="Gandhari Unicode" w:cs="e-Tamil OTC"/>
          <w:noProof/>
          <w:cs/>
          <w:lang w:val="en-GB"/>
        </w:rPr>
        <w:t xml:space="preserve">ணகுவளை </w:t>
      </w:r>
      <w:r w:rsidRPr="004D5A2F">
        <w:rPr>
          <w:rFonts w:ascii="Gandhari Unicode" w:hAnsi="Gandhari Unicode" w:cs="e-Tamil OTC"/>
          <w:noProof/>
          <w:lang w:val="en-GB"/>
        </w:rPr>
        <w:t xml:space="preserve">G1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5c</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கடிந்தன் </w:t>
      </w:r>
      <w:r w:rsidRPr="004D5A2F">
        <w:rPr>
          <w:rFonts w:ascii="Gandhari Unicode" w:hAnsi="Gandhari Unicode" w:cs="e-Tamil OTC"/>
          <w:noProof/>
          <w:lang w:val="en-GB"/>
        </w:rPr>
        <w:t xml:space="preserve">L1, C1+2, G1+2, Cām.; </w:t>
      </w:r>
      <w:r w:rsidRPr="004D5A2F">
        <w:rPr>
          <w:rFonts w:ascii="Gandhari Unicode" w:hAnsi="Gandhari Unicode" w:cs="e-Tamil OTC"/>
          <w:noProof/>
          <w:cs/>
          <w:lang w:val="en-GB"/>
        </w:rPr>
        <w:t xml:space="preserve">கடிதன் </w:t>
      </w:r>
      <w:r w:rsidRPr="004D5A2F">
        <w:rPr>
          <w:rFonts w:ascii="Gandhari Unicode" w:hAnsi="Gandhari Unicode" w:cs="e-Tamil OTC"/>
          <w:noProof/>
          <w:lang w:val="en-GB"/>
        </w:rPr>
        <w:t xml:space="preserve">G1v, EA, Cām.v </w:t>
      </w:r>
      <w:r w:rsidRPr="004D5A2F">
        <w:rPr>
          <w:rFonts w:ascii="Gandhari Unicode" w:eastAsia="URW Palladio UNI" w:hAnsi="Gandhari Unicode" w:cs="e-Tamil OTC"/>
          <w:noProof/>
          <w:lang w:val="en-GB"/>
        </w:rPr>
        <w:t xml:space="preserve">• </w:t>
      </w:r>
      <w:r w:rsidRPr="004D5A2F">
        <w:rPr>
          <w:rFonts w:ascii="Gandhari Unicode" w:hAnsi="Gandhari Unicode" w:cs="e-Tamil OTC"/>
          <w:b/>
          <w:bCs/>
          <w:noProof/>
          <w:lang w:val="en-GB"/>
        </w:rPr>
        <w:t>6ab</w:t>
      </w:r>
      <w:r w:rsidRPr="004D5A2F">
        <w:rPr>
          <w:rFonts w:ascii="Gandhari Unicode" w:hAnsi="Gandhari Unicode" w:cs="e-Tamil OTC"/>
          <w:noProof/>
          <w:lang w:val="en-GB"/>
        </w:rPr>
        <w:t xml:space="preserve"> </w:t>
      </w:r>
      <w:r w:rsidRPr="004D5A2F">
        <w:rPr>
          <w:rFonts w:ascii="Gandhari Unicode" w:hAnsi="Gandhari Unicode" w:cs="e-Tamil OTC"/>
          <w:noProof/>
          <w:cs/>
          <w:lang w:val="en-GB"/>
        </w:rPr>
        <w:t xml:space="preserve">றைதே கம்ம </w:t>
      </w:r>
      <w:r w:rsidRPr="004D5A2F">
        <w:rPr>
          <w:rFonts w:ascii="Gandhari Unicode" w:hAnsi="Gandhari Unicode" w:cs="e-Tamil OTC"/>
          <w:noProof/>
          <w:lang w:val="en-GB"/>
        </w:rPr>
        <w:t xml:space="preserve">C2, G1v, Cām.; </w:t>
      </w:r>
      <w:r w:rsidRPr="004D5A2F">
        <w:rPr>
          <w:rFonts w:ascii="Gandhari Unicode" w:hAnsi="Gandhari Unicode" w:cs="e-Tamil OTC"/>
          <w:noProof/>
          <w:cs/>
          <w:lang w:val="en-GB"/>
        </w:rPr>
        <w:t xml:space="preserve">றைதெமக் கம்ம </w:t>
      </w:r>
      <w:r w:rsidRPr="004D5A2F">
        <w:rPr>
          <w:rFonts w:ascii="Gandhari Unicode" w:hAnsi="Gandhari Unicode" w:cs="e-Tamil OTC"/>
          <w:noProof/>
          <w:lang w:val="en-GB"/>
        </w:rPr>
        <w:t xml:space="preserve">Nacc., EA, I, AT, Cām.v; </w:t>
      </w:r>
      <w:r w:rsidRPr="004D5A2F">
        <w:rPr>
          <w:rFonts w:ascii="Gandhari Unicode" w:hAnsi="Gandhari Unicode" w:cs="e-Tamil OTC"/>
          <w:noProof/>
          <w:cs/>
          <w:lang w:val="en-GB"/>
        </w:rPr>
        <w:t xml:space="preserve">றைதேய் கம்ம </w:t>
      </w:r>
      <w:r w:rsidRPr="004D5A2F">
        <w:rPr>
          <w:rFonts w:ascii="Gandhari Unicode" w:hAnsi="Gandhari Unicode" w:cs="e-Tamil OTC"/>
          <w:noProof/>
          <w:lang w:val="en-GB"/>
        </w:rPr>
        <w:t xml:space="preserve">C3v, Cām.v; </w:t>
      </w:r>
      <w:r w:rsidRPr="004D5A2F">
        <w:rPr>
          <w:rFonts w:ascii="Gandhari Unicode" w:hAnsi="Gandhari Unicode" w:cs="e-Tamil OTC"/>
          <w:noProof/>
          <w:cs/>
          <w:lang w:val="en-GB"/>
        </w:rPr>
        <w:t xml:space="preserve">றைதேய் காமம் </w:t>
      </w:r>
      <w:r w:rsidRPr="004D5A2F">
        <w:rPr>
          <w:rFonts w:ascii="Gandhari Unicode" w:hAnsi="Gandhari Unicode" w:cs="e-Tamil OTC"/>
          <w:noProof/>
          <w:lang w:val="en-GB"/>
        </w:rPr>
        <w:t xml:space="preserve">G2; </w:t>
      </w:r>
      <w:r w:rsidRPr="004D5A2F">
        <w:rPr>
          <w:rFonts w:ascii="Gandhari Unicode" w:hAnsi="Gandhari Unicode" w:cs="e-Tamil OTC"/>
          <w:noProof/>
          <w:cs/>
          <w:lang w:val="en-GB"/>
        </w:rPr>
        <w:t xml:space="preserve">றைதே யம்ம </w:t>
      </w:r>
      <w:r w:rsidRPr="004D5A2F">
        <w:rPr>
          <w:rFonts w:ascii="Gandhari Unicode" w:hAnsi="Gandhari Unicode" w:cs="e-Tamil OTC"/>
          <w:noProof/>
          <w:lang w:val="en-GB"/>
        </w:rPr>
        <w:t xml:space="preserve">C2v, Cām.v; </w:t>
      </w:r>
      <w:r w:rsidRPr="004D5A2F">
        <w:rPr>
          <w:rFonts w:ascii="Gandhari Unicode" w:hAnsi="Gandhari Unicode" w:cs="e-Tamil OTC"/>
          <w:noProof/>
          <w:cs/>
          <w:lang w:val="en-GB"/>
        </w:rPr>
        <w:t xml:space="preserve">றைதெய் கம் </w:t>
      </w:r>
      <w:r w:rsidRPr="004D5A2F">
        <w:rPr>
          <w:rFonts w:ascii="Gandhari Unicode" w:hAnsi="Gandhari Unicode" w:cs="e-Tamil OTC"/>
          <w:noProof/>
          <w:lang w:val="en-GB"/>
        </w:rPr>
        <w:t xml:space="preserve">L1; </w:t>
      </w:r>
      <w:r w:rsidRPr="004D5A2F">
        <w:rPr>
          <w:rFonts w:ascii="Gandhari Unicode" w:hAnsi="Gandhari Unicode" w:cs="e-Tamil OTC"/>
          <w:noProof/>
          <w:cs/>
          <w:lang w:val="en-GB"/>
        </w:rPr>
        <w:t xml:space="preserve">றைதே காமம் </w:t>
      </w:r>
      <w:r w:rsidRPr="004D5A2F">
        <w:rPr>
          <w:rFonts w:ascii="Gandhari Unicode" w:hAnsi="Gandhari Unicode" w:cs="e-Tamil OTC"/>
          <w:noProof/>
          <w:lang w:val="en-GB"/>
        </w:rPr>
        <w:t>C3v, Cām.v;</w:t>
      </w:r>
      <w:r w:rsidRPr="004D5A2F">
        <w:rPr>
          <w:rStyle w:val="FootnoteReference"/>
          <w:rFonts w:ascii="Gandhari Unicode" w:hAnsi="Gandhari Unicode" w:cs="e-Tamil OTC"/>
          <w:noProof/>
          <w:lang w:val="en-GB"/>
        </w:rPr>
        <w:footnoteReference w:id="783"/>
      </w:r>
      <w:r w:rsidRPr="004D5A2F">
        <w:rPr>
          <w:rFonts w:ascii="Gandhari Unicode" w:hAnsi="Gandhari Unicode" w:cs="e-Tamil OTC"/>
          <w:noProof/>
          <w:cs/>
          <w:lang w:val="en-GB"/>
        </w:rPr>
        <w:t xml:space="preserve"> றைதே மகம </w:t>
      </w:r>
      <w:r w:rsidRPr="004D5A2F">
        <w:rPr>
          <w:rFonts w:ascii="Gandhari Unicode" w:hAnsi="Gandhari Unicode" w:cs="e-Tamil OTC"/>
          <w:noProof/>
          <w:lang w:val="en-GB"/>
        </w:rPr>
        <w:t>C1+3, G1</w:t>
      </w:r>
    </w:p>
    <w:p w14:paraId="40E66406" w14:textId="77777777" w:rsidR="0074055C" w:rsidRPr="004D5A2F" w:rsidRDefault="0074055C">
      <w:pPr>
        <w:pStyle w:val="Textbody"/>
        <w:spacing w:after="29"/>
        <w:jc w:val="both"/>
        <w:rPr>
          <w:rFonts w:ascii="Gandhari Unicode" w:hAnsi="Gandhari Unicode" w:cs="e-Tamil OTC"/>
          <w:noProof/>
          <w:lang w:val="en-GB"/>
        </w:rPr>
      </w:pPr>
    </w:p>
    <w:p w14:paraId="619813F1"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aṭumpiṉ</w:t>
      </w:r>
      <w:r w:rsidRPr="004D5A2F">
        <w:rPr>
          <w:rFonts w:ascii="Gandhari Unicode" w:hAnsi="Gandhari Unicode" w:cs="e-Tamil OTC"/>
          <w:noProof/>
          <w:lang w:val="en-GB"/>
        </w:rPr>
        <w:t xml:space="preserve"> </w:t>
      </w:r>
      <w:r w:rsidRPr="004D5A2F">
        <w:rPr>
          <w:rFonts w:ascii="Gandhari Unicode" w:hAnsi="Gandhari Unicode" w:cs="e-Tamil OTC"/>
          <w:i/>
          <w:iCs/>
          <w:noProof/>
          <w:lang w:val="en-GB"/>
        </w:rPr>
        <w:t>āy</w:t>
      </w:r>
      <w:r w:rsidRPr="004D5A2F">
        <w:rPr>
          <w:rFonts w:ascii="Gandhari Unicode" w:hAnsi="Gandhari Unicode" w:cs="e-Tamil OTC"/>
          <w:noProof/>
          <w:lang w:val="en-GB"/>
        </w:rPr>
        <w:t xml:space="preserve"> malar viraii neytal</w:t>
      </w:r>
    </w:p>
    <w:p w14:paraId="2241F59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neṭum toṭai vēynta nīr vār kūntal</w:t>
      </w:r>
    </w:p>
    <w:p w14:paraId="57788BE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ōrai makaḷir añci </w:t>
      </w:r>
      <w:r w:rsidR="001D07DE" w:rsidRPr="004D5A2F">
        <w:rPr>
          <w:rFonts w:ascii="Gandhari Unicode" w:hAnsi="Gandhari Unicode" w:cs="e-Tamil OTC"/>
          <w:noProof/>
          <w:lang w:val="en-GB"/>
        </w:rPr>
        <w:t>~</w:t>
      </w:r>
      <w:r w:rsidRPr="004D5A2F">
        <w:rPr>
          <w:rFonts w:ascii="Gandhari Unicode" w:hAnsi="Gandhari Unicode" w:cs="e-Tamil OTC"/>
          <w:noProof/>
          <w:lang w:val="en-GB"/>
        </w:rPr>
        <w:t>īr ñeṇṭu</w:t>
      </w:r>
    </w:p>
    <w:p w14:paraId="469C377F"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kaṭaliṉ </w:t>
      </w:r>
      <w:r w:rsidRPr="004D5A2F">
        <w:rPr>
          <w:rFonts w:ascii="Gandhari Unicode" w:hAnsi="Gandhari Unicode" w:cs="e-Tamil OTC"/>
          <w:i/>
          <w:iCs/>
          <w:noProof/>
          <w:lang w:val="en-GB"/>
        </w:rPr>
        <w:t>parikkum</w:t>
      </w:r>
      <w:r w:rsidRPr="004D5A2F">
        <w:rPr>
          <w:rFonts w:ascii="Gandhari Unicode" w:hAnsi="Gandhari Unicode" w:cs="e-Tamil OTC"/>
          <w:noProof/>
          <w:lang w:val="en-GB"/>
        </w:rPr>
        <w:t xml:space="preserve"> tuṟaivaṉōṭ</w:t>
      </w:r>
      <w:r w:rsidR="008F512A" w:rsidRPr="004D5A2F">
        <w:rPr>
          <w:rFonts w:ascii="Gandhari Unicode" w:hAnsi="Gandhari Unicode" w:cs="e-Tamil OTC"/>
          <w:noProof/>
          <w:lang w:val="en-GB"/>
        </w:rPr>
        <w:t>*</w:t>
      </w:r>
      <w:r w:rsidRPr="004D5A2F">
        <w:rPr>
          <w:rFonts w:ascii="Gandhari Unicode" w:hAnsi="Gandhari Unicode" w:cs="e-Tamil OTC"/>
          <w:noProof/>
          <w:lang w:val="en-GB"/>
        </w:rPr>
        <w:t xml:space="preserve"> oru nāḷ</w:t>
      </w:r>
    </w:p>
    <w:p w14:paraId="7209D268"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noProof/>
          <w:lang w:val="en-GB"/>
        </w:rPr>
        <w:t xml:space="preserve">nakku </w:t>
      </w:r>
      <w:r w:rsidRPr="004D5A2F">
        <w:rPr>
          <w:rFonts w:ascii="Gandhari Unicode" w:hAnsi="Gandhari Unicode" w:cs="e-Tamil OTC"/>
          <w:i/>
          <w:iCs/>
          <w:noProof/>
          <w:lang w:val="en-GB"/>
        </w:rPr>
        <w:t>viḷaiyāṭal</w:t>
      </w:r>
      <w:r w:rsidR="001D07DE" w:rsidRPr="004D5A2F">
        <w:rPr>
          <w:rFonts w:ascii="Gandhari Unicode" w:hAnsi="Gandhari Unicode" w:cs="e-Tamil OTC"/>
          <w:i/>
          <w:iCs/>
          <w:noProof/>
          <w:lang w:val="en-GB"/>
        </w:rPr>
        <w:t>-</w:t>
      </w:r>
      <w:r w:rsidRPr="004D5A2F">
        <w:rPr>
          <w:rFonts w:ascii="Gandhari Unicode" w:hAnsi="Gandhari Unicode" w:cs="e-Tamil OTC"/>
          <w:i/>
          <w:iCs/>
          <w:noProof/>
          <w:lang w:val="en-GB"/>
        </w:rPr>
        <w:t>um</w:t>
      </w:r>
      <w:r w:rsidRPr="004D5A2F">
        <w:rPr>
          <w:rFonts w:ascii="Gandhari Unicode" w:hAnsi="Gandhari Unicode" w:cs="e-Tamil OTC"/>
          <w:noProof/>
          <w:lang w:val="en-GB"/>
        </w:rPr>
        <w:t xml:space="preserve"> kaṭintaṉṟ</w:t>
      </w:r>
      <w:r w:rsidR="001D07DE" w:rsidRPr="004D5A2F">
        <w:rPr>
          <w:rFonts w:ascii="Gandhari Unicode" w:hAnsi="Gandhari Unicode" w:cs="e-Tamil OTC"/>
          <w:noProof/>
          <w:lang w:val="en-GB"/>
        </w:rPr>
        <w:t>*</w:t>
      </w:r>
    </w:p>
    <w:p w14:paraId="7DD9E6B9" w14:textId="77777777" w:rsidR="0074055C" w:rsidRPr="004D5A2F" w:rsidRDefault="00CF70BD">
      <w:pPr>
        <w:pStyle w:val="Textbody"/>
        <w:spacing w:after="29"/>
        <w:jc w:val="both"/>
        <w:rPr>
          <w:rFonts w:ascii="Gandhari Unicode" w:hAnsi="Gandhari Unicode" w:cs="e-Tamil OTC"/>
          <w:noProof/>
          <w:lang w:val="en-GB"/>
        </w:rPr>
      </w:pPr>
      <w:r w:rsidRPr="004D5A2F">
        <w:rPr>
          <w:rFonts w:ascii="Gandhari Unicode" w:hAnsi="Gandhari Unicode" w:cs="e-Tamil OTC"/>
          <w:i/>
          <w:iCs/>
          <w:noProof/>
          <w:lang w:val="en-GB"/>
        </w:rPr>
        <w:t>ait</w:t>
      </w:r>
      <w:r w:rsidR="001D07DE" w:rsidRPr="004D5A2F">
        <w:rPr>
          <w:rFonts w:ascii="Gandhari Unicode" w:hAnsi="Gandhari Unicode" w:cs="e-Tamil OTC"/>
          <w:i/>
          <w:iCs/>
          <w:noProof/>
          <w:lang w:val="en-GB"/>
        </w:rPr>
        <w:t>*-</w:t>
      </w:r>
      <w:r w:rsidRPr="004D5A2F">
        <w:rPr>
          <w:rFonts w:ascii="Gandhari Unicode" w:hAnsi="Gandhari Unicode" w:cs="e-Tamil OTC"/>
          <w:i/>
          <w:iCs/>
          <w:noProof/>
          <w:lang w:val="en-GB"/>
        </w:rPr>
        <w:t>ēk</w:t>
      </w:r>
      <w:r w:rsidR="001D07DE" w:rsidRPr="004D5A2F">
        <w:rPr>
          <w:rFonts w:ascii="Gandhari Unicode" w:hAnsi="Gandhari Unicode" w:cs="e-Tamil OTC"/>
          <w:i/>
          <w:iCs/>
          <w:noProof/>
          <w:lang w:val="en-GB"/>
        </w:rPr>
        <w:t>*-</w:t>
      </w:r>
      <w:r w:rsidRPr="004D5A2F">
        <w:rPr>
          <w:rFonts w:ascii="Gandhari Unicode" w:hAnsi="Gandhari Unicode" w:cs="e-Tamil OTC"/>
          <w:i/>
          <w:iCs/>
          <w:noProof/>
          <w:lang w:val="en-GB"/>
        </w:rPr>
        <w:t>amma</w:t>
      </w:r>
      <w:r w:rsidRPr="004D5A2F">
        <w:rPr>
          <w:rFonts w:ascii="Gandhari Unicode" w:hAnsi="Gandhari Unicode" w:cs="e-Tamil OTC"/>
          <w:noProof/>
          <w:lang w:val="en-GB"/>
        </w:rPr>
        <w:t xml:space="preserve"> mey tōy naṭp</w:t>
      </w:r>
      <w:r w:rsidR="001D07DE" w:rsidRPr="004D5A2F">
        <w:rPr>
          <w:rFonts w:ascii="Gandhari Unicode" w:hAnsi="Gandhari Unicode" w:cs="e-Tamil OTC"/>
          <w:noProof/>
          <w:lang w:val="en-GB"/>
        </w:rPr>
        <w:t>*-</w:t>
      </w:r>
      <w:r w:rsidRPr="004D5A2F">
        <w:rPr>
          <w:rFonts w:ascii="Gandhari Unicode" w:hAnsi="Gandhari Unicode" w:cs="e-Tamil OTC"/>
          <w:noProof/>
          <w:lang w:val="en-GB"/>
        </w:rPr>
        <w:t>ē.</w:t>
      </w:r>
    </w:p>
    <w:p w14:paraId="2B754CA8"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4E0A8FD7"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063CF789" w14:textId="77777777" w:rsidR="0074055C" w:rsidRPr="004D5A2F" w:rsidRDefault="0074055C">
      <w:pPr>
        <w:pStyle w:val="Textbody"/>
        <w:spacing w:after="29" w:line="260" w:lineRule="exact"/>
        <w:jc w:val="both"/>
        <w:rPr>
          <w:rFonts w:ascii="Gandhari Unicode" w:hAnsi="Gandhari Unicode" w:cs="e-Tamil OTC"/>
          <w:noProof/>
          <w:u w:val="single"/>
          <w:lang w:val="en-GB"/>
        </w:rPr>
      </w:pPr>
    </w:p>
    <w:p w14:paraId="6BF100BC" w14:textId="77777777" w:rsidR="0074055C" w:rsidRPr="004D5A2F" w:rsidRDefault="00CF70BD">
      <w:pPr>
        <w:pStyle w:val="Textbody"/>
        <w:pageBreakBefore/>
        <w:spacing w:after="29" w:line="260" w:lineRule="exact"/>
        <w:jc w:val="both"/>
        <w:rPr>
          <w:rFonts w:ascii="Gandhari Unicode" w:hAnsi="Gandhari Unicode" w:cs="e-Tamil OTC"/>
          <w:noProof/>
          <w:lang w:val="en-GB"/>
        </w:rPr>
      </w:pPr>
      <w:r w:rsidRPr="004D5A2F">
        <w:rPr>
          <w:rFonts w:ascii="Gandhari Unicode" w:hAnsi="Gandhari Unicode" w:cs="e-Tamil OTC"/>
          <w:noProof/>
          <w:lang w:val="en-GB"/>
        </w:rPr>
        <w:lastRenderedPageBreak/>
        <w:t>Uttered in [her] own mind by HER, who has been confined in the house at the sight of [her] changes.</w:t>
      </w:r>
    </w:p>
    <w:p w14:paraId="17B60E75" w14:textId="77777777" w:rsidR="0074055C" w:rsidRPr="004D5A2F" w:rsidRDefault="0074055C">
      <w:pPr>
        <w:pStyle w:val="Textbody"/>
        <w:spacing w:after="29" w:line="260" w:lineRule="exact"/>
        <w:jc w:val="both"/>
        <w:rPr>
          <w:rFonts w:ascii="Gandhari Unicode" w:hAnsi="Gandhari Unicode" w:cs="e-Tamil OTC"/>
          <w:noProof/>
          <w:lang w:val="en-GB"/>
        </w:rPr>
      </w:pPr>
    </w:p>
    <w:p w14:paraId="3E55502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Aṭumpu(-plant)</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select- blossom smelled blue-</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w:t>
      </w:r>
    </w:p>
    <w:p w14:paraId="69F1DEF5"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long wreath covered- water overflow- tresses</w:t>
      </w:r>
    </w:p>
    <w:p w14:paraId="7F034C9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Ōrai(-game) women feared wetness crab</w:t>
      </w:r>
    </w:p>
    <w:p w14:paraId="3C9D68A3"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sea</w:t>
      </w:r>
      <w:r w:rsidRPr="004D5A2F">
        <w:rPr>
          <w:rFonts w:ascii="Gandhari Unicode" w:hAnsi="Gandhari Unicode" w:cs="e-Tamil OTC"/>
          <w:noProof/>
          <w:position w:val="6"/>
          <w:lang w:val="en-GB"/>
        </w:rPr>
        <w:t>iṉ</w:t>
      </w:r>
      <w:r w:rsidRPr="004D5A2F">
        <w:rPr>
          <w:rFonts w:ascii="Gandhari Unicode" w:hAnsi="Gandhari Unicode" w:cs="e-Tamil OTC"/>
          <w:noProof/>
          <w:lang w:val="en-GB"/>
        </w:rPr>
        <w:t xml:space="preserve"> running- ghat-he-with one day</w:t>
      </w:r>
    </w:p>
    <w:p w14:paraId="7DC408C2"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laughed playing</w:t>
      </w:r>
      <w:r w:rsidRPr="004D5A2F">
        <w:rPr>
          <w:rFonts w:ascii="Gandhari Unicode" w:hAnsi="Gandhari Unicode" w:cs="e-Tamil OTC"/>
          <w:noProof/>
          <w:position w:val="6"/>
          <w:lang w:val="en-GB"/>
        </w:rPr>
        <w:t>um</w:t>
      </w:r>
      <w:r w:rsidRPr="004D5A2F">
        <w:rPr>
          <w:rFonts w:ascii="Gandhari Unicode" w:hAnsi="Gandhari Unicode" w:cs="e-Tamil OTC"/>
          <w:noProof/>
          <w:lang w:val="en-GB"/>
        </w:rPr>
        <w:t xml:space="preserve"> it-chased-away</w:t>
      </w:r>
    </w:p>
    <w:p w14:paraId="6490E89F" w14:textId="77777777" w:rsidR="0074055C" w:rsidRPr="004D5A2F" w:rsidRDefault="00CF70BD">
      <w:pPr>
        <w:pStyle w:val="Textbody"/>
        <w:spacing w:after="0" w:line="260" w:lineRule="exact"/>
        <w:jc w:val="both"/>
        <w:rPr>
          <w:rFonts w:ascii="Gandhari Unicode" w:hAnsi="Gandhari Unicode" w:cs="e-Tamil OTC"/>
          <w:noProof/>
          <w:lang w:val="en-GB"/>
        </w:rPr>
      </w:pPr>
      <w:r w:rsidRPr="004D5A2F">
        <w:rPr>
          <w:rFonts w:ascii="Gandhari Unicode" w:hAnsi="Gandhari Unicode" w:cs="e-Tamil OTC"/>
          <w:noProof/>
          <w:lang w:val="en-GB"/>
        </w:rPr>
        <w:t>wonderful-it</w:t>
      </w:r>
      <w:r w:rsidRPr="004D5A2F">
        <w:rPr>
          <w:rFonts w:ascii="Gandhari Unicode" w:hAnsi="Gandhari Unicode" w:cs="e-Tamil OTC"/>
          <w:noProof/>
          <w:position w:val="6"/>
          <w:lang w:val="en-GB"/>
        </w:rPr>
        <w:t>ēku-amma</w:t>
      </w:r>
      <w:r w:rsidRPr="004D5A2F">
        <w:rPr>
          <w:rFonts w:ascii="Gandhari Unicode" w:hAnsi="Gandhari Unicode" w:cs="e-Tamil OTC"/>
          <w:noProof/>
          <w:lang w:val="en-GB"/>
        </w:rPr>
        <w:t xml:space="preserve"> body touch- intimacy</w:t>
      </w:r>
      <w:r w:rsidRPr="004D5A2F">
        <w:rPr>
          <w:rFonts w:ascii="Gandhari Unicode" w:hAnsi="Gandhari Unicode" w:cs="e-Tamil OTC"/>
          <w:noProof/>
          <w:position w:val="6"/>
          <w:lang w:val="en-GB"/>
        </w:rPr>
        <w:t>ē</w:t>
      </w:r>
      <w:r w:rsidRPr="004D5A2F">
        <w:rPr>
          <w:rFonts w:ascii="Gandhari Unicode" w:hAnsi="Gandhari Unicode" w:cs="e-Tamil OTC"/>
          <w:noProof/>
          <w:lang w:val="en-GB"/>
        </w:rPr>
        <w:t>.</w:t>
      </w:r>
    </w:p>
    <w:p w14:paraId="2638F634" w14:textId="77777777" w:rsidR="0074055C" w:rsidRPr="004D5A2F" w:rsidRDefault="0074055C">
      <w:pPr>
        <w:pStyle w:val="Textbody"/>
        <w:spacing w:after="29"/>
        <w:jc w:val="both"/>
        <w:rPr>
          <w:rFonts w:ascii="Gandhari Unicode" w:hAnsi="Gandhari Unicode" w:cs="e-Tamil OTC"/>
          <w:noProof/>
          <w:lang w:val="en-GB"/>
        </w:rPr>
      </w:pPr>
    </w:p>
    <w:p w14:paraId="7249E594" w14:textId="77777777" w:rsidR="0074055C" w:rsidRPr="004D5A2F" w:rsidRDefault="0074055C">
      <w:pPr>
        <w:pStyle w:val="Textbody"/>
        <w:spacing w:after="29"/>
        <w:rPr>
          <w:rFonts w:ascii="Gandhari Unicode" w:hAnsi="Gandhari Unicode" w:cs="e-Tamil OTC"/>
          <w:noProof/>
          <w:lang w:val="en-GB"/>
        </w:rPr>
      </w:pPr>
    </w:p>
    <w:p w14:paraId="17F963E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One day with the man from the ghat, where wet crabs</w:t>
      </w:r>
    </w:p>
    <w:p w14:paraId="557AD94E" w14:textId="77777777" w:rsidR="0074055C" w:rsidRPr="004D5A2F" w:rsidRDefault="00CF70BD">
      <w:pPr>
        <w:pStyle w:val="Textbody"/>
        <w:tabs>
          <w:tab w:val="left" w:pos="138"/>
        </w:tabs>
        <w:spacing w:after="0"/>
        <w:jc w:val="both"/>
        <w:rPr>
          <w:rFonts w:ascii="Gandhari Unicode" w:hAnsi="Gandhari Unicode" w:cs="e-Tamil OTC"/>
          <w:noProof/>
          <w:lang w:val="en-GB"/>
        </w:rPr>
      </w:pPr>
      <w:r w:rsidRPr="004D5A2F">
        <w:rPr>
          <w:rFonts w:ascii="Gandhari Unicode" w:hAnsi="Gandhari Unicode" w:cs="e-Tamil OTC"/>
          <w:noProof/>
          <w:lang w:val="en-GB"/>
        </w:rPr>
        <w:tab/>
        <w:t>are running to the sea for fear of women in the Ōrai game,</w:t>
      </w:r>
    </w:p>
    <w:p w14:paraId="64EF623F" w14:textId="77777777" w:rsidR="0074055C" w:rsidRPr="004D5A2F" w:rsidRDefault="00CF70BD">
      <w:pPr>
        <w:pStyle w:val="Textbody"/>
        <w:tabs>
          <w:tab w:val="left" w:pos="288"/>
        </w:tabs>
        <w:spacing w:after="0"/>
        <w:jc w:val="both"/>
        <w:rPr>
          <w:rFonts w:ascii="Gandhari Unicode" w:hAnsi="Gandhari Unicode" w:cs="e-Tamil OTC"/>
          <w:noProof/>
          <w:lang w:val="en-GB"/>
        </w:rPr>
      </w:pPr>
      <w:r w:rsidRPr="004D5A2F">
        <w:rPr>
          <w:rFonts w:ascii="Gandhari Unicode" w:hAnsi="Gandhari Unicode" w:cs="e-Tamil OTC"/>
          <w:noProof/>
          <w:lang w:val="en-GB"/>
        </w:rPr>
        <w:tab/>
        <w:t>with tresses overflowing from water, covered by long wreaths</w:t>
      </w:r>
    </w:p>
    <w:p w14:paraId="4E98EDB7" w14:textId="77777777" w:rsidR="0074055C" w:rsidRPr="004D5A2F" w:rsidRDefault="00CF70BD">
      <w:pPr>
        <w:pStyle w:val="Textbody"/>
        <w:tabs>
          <w:tab w:val="left" w:pos="425"/>
        </w:tabs>
        <w:spacing w:after="0"/>
        <w:jc w:val="both"/>
        <w:rPr>
          <w:rFonts w:ascii="Gandhari Unicode" w:hAnsi="Gandhari Unicode" w:cs="e-Tamil OTC"/>
          <w:noProof/>
          <w:lang w:val="en-GB"/>
        </w:rPr>
      </w:pPr>
      <w:r w:rsidRPr="004D5A2F">
        <w:rPr>
          <w:rFonts w:ascii="Gandhari Unicode" w:hAnsi="Gandhari Unicode" w:cs="e-Tamil OTC"/>
          <w:noProof/>
          <w:lang w:val="en-GB"/>
        </w:rPr>
        <w:tab/>
        <w:t xml:space="preserve">of blue </w:t>
      </w:r>
      <w:r w:rsidR="00037B79" w:rsidRPr="004D5A2F">
        <w:rPr>
          <w:rFonts w:ascii="Gandhari Unicode" w:hAnsi="Gandhari Unicode" w:cs="e-Tamil OTC"/>
          <w:noProof/>
          <w:lang w:val="en-GB"/>
        </w:rPr>
        <w:t>waterlil</w:t>
      </w:r>
      <w:r w:rsidRPr="004D5A2F">
        <w:rPr>
          <w:rFonts w:ascii="Gandhari Unicode" w:hAnsi="Gandhari Unicode" w:cs="e-Tamil OTC"/>
          <w:noProof/>
          <w:lang w:val="en-GB"/>
        </w:rPr>
        <w:t>y, smelling of choice Aṭumpu blossoms,</w:t>
      </w:r>
    </w:p>
    <w:p w14:paraId="5BE475B9" w14:textId="77777777" w:rsidR="0074055C" w:rsidRPr="004D5A2F" w:rsidRDefault="00CF70BD">
      <w:pPr>
        <w:pStyle w:val="Textbody"/>
        <w:spacing w:after="74"/>
        <w:jc w:val="both"/>
        <w:rPr>
          <w:rFonts w:ascii="Gandhari Unicode" w:hAnsi="Gandhari Unicode" w:cs="e-Tamil OTC"/>
          <w:noProof/>
          <w:lang w:val="en-GB"/>
        </w:rPr>
      </w:pPr>
      <w:r w:rsidRPr="004D5A2F">
        <w:rPr>
          <w:rFonts w:ascii="Gandhari Unicode" w:hAnsi="Gandhari Unicode" w:cs="e-Tamil OTC"/>
          <w:noProof/>
          <w:lang w:val="en-GB"/>
        </w:rPr>
        <w:t>has chased away laughing [and] playing.</w:t>
      </w:r>
      <w:r w:rsidRPr="004D5A2F">
        <w:rPr>
          <w:rStyle w:val="FootnoteReference"/>
          <w:rFonts w:ascii="Gandhari Unicode" w:hAnsi="Gandhari Unicode" w:cs="e-Tamil OTC"/>
          <w:noProof/>
          <w:lang w:val="en-GB"/>
        </w:rPr>
        <w:footnoteReference w:id="784"/>
      </w:r>
    </w:p>
    <w:p w14:paraId="668517CA"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A wondrous thing, alas</w:t>
      </w:r>
      <w:r w:rsidRPr="004D5A2F">
        <w:rPr>
          <w:rStyle w:val="FootnoteReference"/>
          <w:rFonts w:ascii="Gandhari Unicode" w:hAnsi="Gandhari Unicode" w:cs="e-Tamil OTC"/>
          <w:noProof/>
          <w:lang w:val="en-GB"/>
        </w:rPr>
        <w:footnoteReference w:id="785"/>
      </w:r>
      <w:r w:rsidRPr="004D5A2F">
        <w:rPr>
          <w:rFonts w:ascii="Gandhari Unicode" w:hAnsi="Gandhari Unicode" w:cs="e-Tamil OTC"/>
          <w:noProof/>
          <w:lang w:val="en-GB"/>
        </w:rPr>
        <w:t>, [is] the intimacy in which [he] touches</w:t>
      </w:r>
      <w:r w:rsidRPr="004D5A2F">
        <w:rPr>
          <w:rStyle w:val="FootnoteReference"/>
          <w:rFonts w:ascii="Gandhari Unicode" w:hAnsi="Gandhari Unicode" w:cs="e-Tamil OTC"/>
          <w:noProof/>
          <w:lang w:val="en-GB"/>
        </w:rPr>
        <w:footnoteReference w:id="786"/>
      </w:r>
    </w:p>
    <w:p w14:paraId="1AEE9B91" w14:textId="77777777" w:rsidR="0074055C" w:rsidRPr="004D5A2F" w:rsidRDefault="00CF70BD">
      <w:pPr>
        <w:pStyle w:val="Textbody"/>
        <w:spacing w:after="0"/>
        <w:jc w:val="both"/>
        <w:rPr>
          <w:rFonts w:ascii="Gandhari Unicode" w:hAnsi="Gandhari Unicode" w:cs="e-Tamil OTC"/>
          <w:noProof/>
          <w:lang w:val="en-GB"/>
        </w:rPr>
      </w:pPr>
      <w:r w:rsidRPr="004D5A2F">
        <w:rPr>
          <w:rFonts w:ascii="Gandhari Unicode" w:hAnsi="Gandhari Unicode" w:cs="e-Tamil OTC"/>
          <w:noProof/>
          <w:lang w:val="en-GB"/>
        </w:rPr>
        <w:t xml:space="preserve"> </w:t>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r>
      <w:r w:rsidRPr="004D5A2F">
        <w:rPr>
          <w:rFonts w:ascii="Gandhari Unicode" w:hAnsi="Gandhari Unicode" w:cs="e-Tamil OTC"/>
          <w:noProof/>
          <w:lang w:val="en-GB"/>
        </w:rPr>
        <w:tab/>
        <w:t>[my] body.</w:t>
      </w:r>
    </w:p>
    <w:p w14:paraId="4ED2D4D4" w14:textId="77777777" w:rsidR="0074055C" w:rsidRPr="006617AC" w:rsidRDefault="0074055C">
      <w:pPr>
        <w:pStyle w:val="Textbody"/>
        <w:spacing w:after="0"/>
        <w:jc w:val="both"/>
        <w:rPr>
          <w:rFonts w:ascii="Gandhari Unicode" w:hAnsi="Gandhari Unicode" w:cs="e-Tamil OTC"/>
          <w:lang w:val="en-GB"/>
        </w:rPr>
      </w:pPr>
    </w:p>
    <w:sectPr w:rsidR="0074055C" w:rsidRPr="006617AC" w:rsidSect="00586348">
      <w:headerReference w:type="even" r:id="rId11"/>
      <w:headerReference w:type="default" r:id="rId12"/>
      <w:pgSz w:w="11907" w:h="16840" w:code="9"/>
      <w:pgMar w:top="1418" w:right="1134" w:bottom="1418" w:left="1418" w:header="720" w:footer="720" w:gutter="0"/>
      <w:pgNumType w:start="479"/>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0" w:author="Narmada Hansani Polgampalage" w:date="2023-11-16T16:34:00Z" w:initials="NP">
    <w:p w14:paraId="6239236C" w14:textId="77777777" w:rsidR="00ED4282" w:rsidRDefault="00ED4282" w:rsidP="00CD2910">
      <w:pPr>
        <w:pStyle w:val="CommentText"/>
      </w:pPr>
      <w:r>
        <w:rPr>
          <w:rStyle w:val="CommentReference"/>
        </w:rPr>
        <w:annotationRef/>
      </w:r>
      <w:r>
        <w:t xml:space="preserve">Is that a compound? </w:t>
      </w:r>
    </w:p>
  </w:comment>
  <w:comment w:id="86" w:author="Narmada Hansani Polgampalage" w:date="2023-11-14T15:57:00Z" w:initials="NP">
    <w:p w14:paraId="14235C10" w14:textId="51DB1A0C" w:rsidR="00F473CB" w:rsidRDefault="00F473CB" w:rsidP="00B729B1">
      <w:pPr>
        <w:pStyle w:val="CommentText"/>
      </w:pPr>
      <w:r>
        <w:rPr>
          <w:rStyle w:val="CommentReference"/>
        </w:rPr>
        <w:annotationRef/>
      </w:r>
      <w:r>
        <w:t>Should there be geminated "l"?</w:t>
      </w:r>
    </w:p>
  </w:comment>
  <w:comment w:id="87" w:author="Narmada Hansani Polgampalage" w:date="2023-11-14T15:56:00Z" w:initials="NP">
    <w:p w14:paraId="5BE2E783" w14:textId="5B54348E" w:rsidR="00F473CB" w:rsidRDefault="00F473CB" w:rsidP="003F02B9">
      <w:pPr>
        <w:pStyle w:val="CommentText"/>
      </w:pPr>
      <w:r>
        <w:rPr>
          <w:rStyle w:val="CommentReference"/>
        </w:rPr>
        <w:annotationRef/>
      </w:r>
      <w:r>
        <w:t xml:space="preserve">Should there be geminated "l"? </w:t>
      </w:r>
    </w:p>
  </w:comment>
  <w:comment w:id="95" w:author="Narmada Hansani Polgampalage" w:date="2023-11-14T16:19:00Z" w:initials="NP">
    <w:p w14:paraId="745FD27D" w14:textId="77777777" w:rsidR="00B02258" w:rsidRDefault="00B02258" w:rsidP="004222BD">
      <w:pPr>
        <w:pStyle w:val="CommentText"/>
      </w:pPr>
      <w:r>
        <w:rPr>
          <w:rStyle w:val="CommentReference"/>
        </w:rPr>
        <w:annotationRef/>
      </w:r>
      <w:r>
        <w:t>Should there be geminated "l"?</w:t>
      </w:r>
    </w:p>
  </w:comment>
  <w:comment w:id="97" w:author="Narmada Hansani Polgampalage" w:date="2023-11-14T16:17:00Z" w:initials="NP">
    <w:p w14:paraId="52FB6F33" w14:textId="5ADD9376" w:rsidR="00B02258" w:rsidRDefault="00B02258" w:rsidP="009F018B">
      <w:pPr>
        <w:pStyle w:val="CommentText"/>
      </w:pPr>
      <w:r>
        <w:rPr>
          <w:rStyle w:val="CommentReference"/>
        </w:rPr>
        <w:annotationRef/>
      </w:r>
      <w:r>
        <w:t>Should there be geminated "l"?</w:t>
      </w:r>
    </w:p>
  </w:comment>
  <w:comment w:id="512" w:author="Narmada Hansani Polgampalage" w:date="2023-11-30T16:34:00Z" w:initials="NP">
    <w:p w14:paraId="41D65A6C" w14:textId="77777777" w:rsidR="005A0A2B" w:rsidRDefault="005A0A2B" w:rsidP="005A35F8">
      <w:pPr>
        <w:pStyle w:val="CommentText"/>
      </w:pPr>
      <w:r>
        <w:rPr>
          <w:rStyle w:val="CommentReference"/>
        </w:rPr>
        <w:annotationRef/>
      </w:r>
      <w:r>
        <w:t>Should this be here? 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239236C" w15:done="0"/>
  <w15:commentEx w15:paraId="14235C10" w15:done="0"/>
  <w15:commentEx w15:paraId="5BE2E783" w15:done="0"/>
  <w15:commentEx w15:paraId="745FD27D" w15:done="0"/>
  <w15:commentEx w15:paraId="52FB6F33" w15:done="0"/>
  <w15:commentEx w15:paraId="41D65A6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7F9185B" w16cex:dateUtc="2023-11-16T15:34:00Z"/>
  <w16cex:commentExtensible w16cex:durableId="541C4EF8" w16cex:dateUtc="2023-11-14T14:57:00Z"/>
  <w16cex:commentExtensible w16cex:durableId="208E5CDE" w16cex:dateUtc="2023-11-14T14:56:00Z"/>
  <w16cex:commentExtensible w16cex:durableId="19324F12" w16cex:dateUtc="2023-11-14T15:19:00Z"/>
  <w16cex:commentExtensible w16cex:durableId="4F90B3D2" w16cex:dateUtc="2023-11-14T15:17:00Z"/>
  <w16cex:commentExtensible w16cex:durableId="14BAABF9" w16cex:dateUtc="2023-11-30T15: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239236C" w16cid:durableId="37F9185B"/>
  <w16cid:commentId w16cid:paraId="14235C10" w16cid:durableId="541C4EF8"/>
  <w16cid:commentId w16cid:paraId="5BE2E783" w16cid:durableId="208E5CDE"/>
  <w16cid:commentId w16cid:paraId="745FD27D" w16cid:durableId="19324F12"/>
  <w16cid:commentId w16cid:paraId="52FB6F33" w16cid:durableId="4F90B3D2"/>
  <w16cid:commentId w16cid:paraId="41D65A6C" w16cid:durableId="14BAAB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1AA50" w14:textId="77777777" w:rsidR="007C4DEE" w:rsidRPr="004D5A2F" w:rsidRDefault="007C4DEE">
      <w:r w:rsidRPr="004D5A2F">
        <w:separator/>
      </w:r>
    </w:p>
  </w:endnote>
  <w:endnote w:type="continuationSeparator" w:id="0">
    <w:p w14:paraId="0A6B4E64" w14:textId="77777777" w:rsidR="007C4DEE" w:rsidRPr="004D5A2F" w:rsidRDefault="007C4DEE">
      <w:r w:rsidRPr="004D5A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atha">
    <w:panose1 w:val="02000400000000000000"/>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tarSymbol">
    <w:charset w:val="02"/>
    <w:family w:val="auto"/>
    <w:pitch w:val="default"/>
  </w:font>
  <w:font w:name="Gandhari Unicode">
    <w:altName w:val="Calibri"/>
    <w:charset w:val="00"/>
    <w:family w:val="auto"/>
    <w:pitch w:val="variable"/>
    <w:sig w:usb0="E00002FF" w:usb1="5000E0FB" w:usb2="00000000" w:usb3="00000000" w:csb0="0000019F" w:csb1="00000000"/>
  </w:font>
  <w:font w:name="e-Tamil OTC">
    <w:altName w:val="Vijaya"/>
    <w:charset w:val="00"/>
    <w:family w:val="auto"/>
    <w:pitch w:val="variable"/>
    <w:sig w:usb0="80100003" w:usb1="10002043" w:usb2="00000000" w:usb3="00000000" w:csb0="00000001" w:csb1="00000000"/>
  </w:font>
  <w:font w:name="URW Palladio UNI">
    <w:altName w:val="Calibri"/>
    <w:charset w:val="00"/>
    <w:family w:val="auto"/>
    <w:pitch w:val="variable"/>
    <w:sig w:usb0="A000002F" w:usb1="00000000" w:usb2="00000000" w:usb3="00000000" w:csb0="00000083" w:csb1="00000000"/>
  </w:font>
  <w:font w:name="TSCu_Times">
    <w:altName w:val="Times New Roman"/>
    <w:charset w:val="00"/>
    <w:family w:val="auto"/>
    <w:pitch w:val="variable"/>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FAE2" w14:textId="77777777" w:rsidR="007C4DEE" w:rsidRPr="004D5A2F" w:rsidRDefault="007C4DEE">
      <w:r w:rsidRPr="004D5A2F">
        <w:rPr>
          <w:color w:val="000000"/>
        </w:rPr>
        <w:separator/>
      </w:r>
    </w:p>
  </w:footnote>
  <w:footnote w:type="continuationSeparator" w:id="0">
    <w:p w14:paraId="064E2116" w14:textId="77777777" w:rsidR="007C4DEE" w:rsidRPr="004D5A2F" w:rsidRDefault="007C4DEE">
      <w:r w:rsidRPr="004D5A2F">
        <w:continuationSeparator/>
      </w:r>
    </w:p>
  </w:footnote>
  <w:footnote w:id="1">
    <w:p w14:paraId="3D309D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mayiliyal āṭṭi</w:t>
      </w:r>
      <w:r w:rsidRPr="004D5A2F">
        <w:rPr>
          <w:rFonts w:ascii="Gandhari Unicode" w:hAnsi="Gandhari Unicode"/>
          <w:noProof/>
          <w:lang w:val="en-GB"/>
        </w:rPr>
        <w:t>: this variant containing an attribute of feminine beauty ("the woman of peacock nature"; cf. KT 2.3, AN 369.4) might be explained as a formulaic mistake, i.e. as a reproduction of a familiar sequence which makes, however, less sense in the specific context.</w:t>
      </w:r>
    </w:p>
  </w:footnote>
  <w:footnote w:id="2">
    <w:p w14:paraId="0D2863E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mānti allatu</w:t>
      </w:r>
      <w:r w:rsidRPr="004D5A2F">
        <w:rPr>
          <w:rFonts w:ascii="Gandhari Unicode" w:hAnsi="Gandhari Unicode"/>
          <w:noProof/>
          <w:lang w:val="en-GB"/>
        </w:rPr>
        <w:t>: here the time sequence in the poem appears to be slightly changed. While the series of two absolutives plus a habitual future (</w:t>
      </w:r>
      <w:r w:rsidRPr="004D5A2F">
        <w:rPr>
          <w:rFonts w:ascii="Gandhari Unicode" w:hAnsi="Gandhari Unicode"/>
          <w:i/>
          <w:noProof/>
          <w:lang w:val="en-GB"/>
        </w:rPr>
        <w:t xml:space="preserve">aruntupu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w:t>
      </w:r>
      <w:r w:rsidRPr="004D5A2F">
        <w:rPr>
          <w:rFonts w:ascii="Gandhari Unicode" w:hAnsi="Gandhari Unicode"/>
          <w:i/>
          <w:noProof/>
          <w:lang w:val="en-GB"/>
        </w:rPr>
        <w:t xml:space="preserve">mānti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w:t>
      </w:r>
      <w:r w:rsidRPr="004D5A2F">
        <w:rPr>
          <w:rFonts w:ascii="Gandhari Unicode" w:hAnsi="Gandhari Unicode"/>
          <w:i/>
          <w:noProof/>
          <w:lang w:val="en-GB"/>
        </w:rPr>
        <w:t>tūṅkum</w:t>
      </w:r>
      <w:r w:rsidRPr="004D5A2F">
        <w:rPr>
          <w:rFonts w:ascii="Gandhari Unicode" w:hAnsi="Gandhari Unicode"/>
          <w:noProof/>
          <w:lang w:val="en-GB"/>
        </w:rPr>
        <w:t xml:space="preserve">) suggests a linear temporal sequence (eating mango, feeding on Nelli, resting), the </w:t>
      </w:r>
      <w:r w:rsidRPr="004D5A2F">
        <w:rPr>
          <w:rFonts w:ascii="Gandhari Unicode" w:hAnsi="Gandhari Unicode"/>
          <w:i/>
          <w:noProof/>
          <w:lang w:val="en-GB"/>
        </w:rPr>
        <w:t>allatu</w:t>
      </w:r>
      <w:r w:rsidRPr="004D5A2F">
        <w:rPr>
          <w:rFonts w:ascii="Gandhari Unicode" w:hAnsi="Gandhari Unicode"/>
          <w:noProof/>
          <w:lang w:val="en-GB"/>
        </w:rPr>
        <w:t xml:space="preserve"> might rather point to a triangle: after eating mango, besides feeding on Nelli, resting, that is, alternately feeding on Nelli and resting in the bamboo. From the point of view of construction this would be the </w:t>
      </w:r>
      <w:r w:rsidRPr="004D5A2F">
        <w:rPr>
          <w:rFonts w:ascii="Gandhari Unicode" w:hAnsi="Gandhari Unicode"/>
          <w:i/>
          <w:noProof/>
          <w:lang w:val="en-GB"/>
        </w:rPr>
        <w:t>lectio difficilior</w:t>
      </w:r>
      <w:r w:rsidRPr="004D5A2F">
        <w:rPr>
          <w:rFonts w:ascii="Gandhari Unicode" w:hAnsi="Gandhari Unicode"/>
          <w:noProof/>
          <w:lang w:val="en-GB"/>
        </w:rPr>
        <w:t>, and it would suit the image better (cf. last note to this poem), because it would mark the mango-eating as an exception, which would be quite in accordance with its symbolic value, to be seen for example in KT 8.</w:t>
      </w:r>
    </w:p>
  </w:footnote>
  <w:footnote w:id="3">
    <w:p w14:paraId="618D224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 xml:space="preserve">paṇai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w:t>
      </w:r>
      <w:r w:rsidRPr="004D5A2F">
        <w:rPr>
          <w:rFonts w:ascii="Gandhari Unicode" w:hAnsi="Gandhari Unicode"/>
          <w:i/>
          <w:noProof/>
          <w:lang w:val="en-GB"/>
        </w:rPr>
        <w:t xml:space="preserve">mūṅkil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w:t>
      </w:r>
      <w:r w:rsidRPr="004D5A2F">
        <w:rPr>
          <w:rFonts w:ascii="Gandhari Unicode" w:hAnsi="Gandhari Unicode"/>
          <w:i/>
          <w:noProof/>
          <w:lang w:val="en-GB"/>
        </w:rPr>
        <w:t>kaḻai</w:t>
      </w:r>
      <w:r w:rsidRPr="004D5A2F">
        <w:rPr>
          <w:rFonts w:ascii="Gandhari Unicode" w:hAnsi="Gandhari Unicode"/>
          <w:noProof/>
          <w:lang w:val="en-GB"/>
        </w:rPr>
        <w:t>: three different words for 'bamboo' the peculiarities of which are not at all clear.</w:t>
      </w:r>
    </w:p>
  </w:footnote>
  <w:footnote w:id="4">
    <w:p w14:paraId="7E67FE3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pāl kalappu aṉṉa tē[m]</w:t>
      </w:r>
      <w:r w:rsidRPr="004D5A2F">
        <w:rPr>
          <w:rFonts w:ascii="Gandhari Unicode" w:hAnsi="Gandhari Unicode"/>
          <w:noProof/>
          <w:lang w:val="en-GB"/>
        </w:rPr>
        <w:t xml:space="preserve"> is a little awkward. One would prefer an absolutive </w:t>
      </w:r>
      <w:r w:rsidRPr="004D5A2F">
        <w:rPr>
          <w:rFonts w:ascii="Gandhari Unicode" w:hAnsi="Gandhari Unicode"/>
          <w:i/>
          <w:noProof/>
          <w:lang w:val="en-GB"/>
        </w:rPr>
        <w:t>kalantu aṉṉa</w:t>
      </w:r>
      <w:r w:rsidRPr="004D5A2F">
        <w:rPr>
          <w:rFonts w:ascii="Gandhari Unicode" w:hAnsi="Gandhari Unicode"/>
          <w:noProof/>
          <w:lang w:val="en-GB"/>
        </w:rPr>
        <w:t xml:space="preserve">: "sweet as [honey] mixed with milk". The syntax of this kind of comparison, a comparison connected with the attribute of a noun, would deserve special investigation. Here it seems obvious that with respect to the noun </w:t>
      </w:r>
      <w:r w:rsidRPr="004D5A2F">
        <w:rPr>
          <w:rFonts w:ascii="Gandhari Unicode" w:hAnsi="Gandhari Unicode"/>
          <w:i/>
          <w:noProof/>
          <w:lang w:val="en-GB"/>
        </w:rPr>
        <w:t>kokku tē[m]</w:t>
      </w:r>
      <w:r w:rsidRPr="004D5A2F">
        <w:rPr>
          <w:rFonts w:ascii="Gandhari Unicode" w:hAnsi="Gandhari Unicode"/>
          <w:noProof/>
          <w:lang w:val="en-GB"/>
        </w:rPr>
        <w:t xml:space="preserve"> is a mere adjective ("sweet mango")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if one does not want to follow the tradition that it is a generic name for a special kind of very sweet (T.V.G.: "superior") mango. With respect to the comparison, however, it retains its nominal force, i.e. the comparison refers to a mixture of milk and honey, honey of course as the epitome of sweetness.</w:t>
      </w:r>
    </w:p>
  </w:footnote>
  <w:footnote w:id="5">
    <w:p w14:paraId="768F6AD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does the image achieve for the message of the poem? At least </w:t>
      </w:r>
      <w:r w:rsidRPr="004D5A2F">
        <w:rPr>
          <w:rFonts w:ascii="Gandhari Unicode" w:hAnsi="Gandhari Unicode"/>
          <w:i/>
          <w:noProof/>
          <w:lang w:val="en-GB"/>
        </w:rPr>
        <w:t>paṟavai</w:t>
      </w:r>
      <w:r w:rsidRPr="004D5A2F">
        <w:rPr>
          <w:rFonts w:ascii="Gandhari Unicode" w:hAnsi="Gandhari Unicode"/>
          <w:noProof/>
          <w:lang w:val="en-GB"/>
        </w:rPr>
        <w:t xml:space="preserve"> here actually seems to denote a bat. Is the point that the man (the bat), after having tasted the excitement of being abroad (the 'extraordinary' mango), will be content at home with HER (the Nelli fruit)?</w:t>
      </w:r>
    </w:p>
  </w:footnote>
  <w:footnote w:id="6">
    <w:p w14:paraId="7702165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 xml:space="preserve">ciṟiyilai </w:t>
      </w:r>
      <w:r w:rsidRPr="004D5A2F">
        <w:rPr>
          <w:rFonts w:ascii="Gandhari Unicode" w:hAnsi="Gandhari Unicode"/>
          <w:noProof/>
          <w:lang w:val="en-GB"/>
        </w:rPr>
        <w:t xml:space="preserve">= </w:t>
      </w:r>
      <w:r w:rsidRPr="004D5A2F">
        <w:rPr>
          <w:rFonts w:ascii="Gandhari Unicode" w:hAnsi="Gandhari Unicode"/>
          <w:i/>
          <w:noProof/>
          <w:lang w:val="en-GB"/>
        </w:rPr>
        <w:t>ciṟiy(a) ilai</w:t>
      </w:r>
      <w:r w:rsidRPr="004D5A2F">
        <w:rPr>
          <w:rFonts w:ascii="Gandhari Unicode" w:hAnsi="Gandhari Unicode"/>
          <w:noProof/>
          <w:lang w:val="en-GB"/>
        </w:rPr>
        <w:t xml:space="preserve">; a parallel for this particular </w:t>
      </w:r>
      <w:r w:rsidRPr="004D5A2F">
        <w:rPr>
          <w:rFonts w:ascii="Gandhari Unicode" w:hAnsi="Gandhari Unicode"/>
          <w:i/>
          <w:noProof/>
          <w:lang w:val="en-GB"/>
        </w:rPr>
        <w:t>sandhi</w:t>
      </w:r>
      <w:r w:rsidRPr="004D5A2F">
        <w:rPr>
          <w:rFonts w:ascii="Gandhari Unicode" w:hAnsi="Gandhari Unicode"/>
          <w:noProof/>
          <w:lang w:val="en-GB"/>
        </w:rPr>
        <w:t xml:space="preserve"> is to be found in KT 394.3 (cf. also NA 64.5, 207.2, 218.11). Whether we have to read n.pl. here or the "modern" adjective form is hard to determine.</w:t>
      </w:r>
    </w:p>
  </w:footnote>
  <w:footnote w:id="7">
    <w:p w14:paraId="2620D56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choice of the plant Neruñci (whatever it is) might not be chance. There seems to be a connection between Neruñci and physical love; cf. KT 315 where HER shoulders are likened to it, while HE is compared with the sun.</w:t>
      </w:r>
    </w:p>
  </w:footnote>
  <w:footnote w:id="8">
    <w:p w14:paraId="54A7FF1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nāṭṭar</w:t>
      </w:r>
      <w:r w:rsidRPr="004D5A2F">
        <w:rPr>
          <w:rFonts w:ascii="Gandhari Unicode" w:hAnsi="Gandhari Unicode"/>
          <w:noProof/>
          <w:lang w:val="en-GB"/>
        </w:rPr>
        <w:t xml:space="preserve">, in contradistinction to the frequent </w:t>
      </w:r>
      <w:r w:rsidRPr="004D5A2F">
        <w:rPr>
          <w:rFonts w:ascii="Gandhari Unicode" w:hAnsi="Gandhari Unicode"/>
          <w:i/>
          <w:noProof/>
          <w:lang w:val="en-GB"/>
        </w:rPr>
        <w:t>nāṭaṉ</w:t>
      </w:r>
      <w:r w:rsidRPr="004D5A2F">
        <w:rPr>
          <w:rFonts w:ascii="Gandhari Unicode" w:hAnsi="Gandhari Unicode"/>
          <w:noProof/>
          <w:lang w:val="en-GB"/>
        </w:rPr>
        <w:t xml:space="preserve">, is not to be understood as a lexicalised pronominal noun, but as a denominative, meaning "one who [temporarily dwells] in a land (see also </w:t>
      </w:r>
      <w:r w:rsidRPr="004D5A2F">
        <w:rPr>
          <w:rFonts w:ascii="Gandhari Unicode" w:hAnsi="Gandhari Unicode"/>
          <w:i/>
          <w:noProof/>
          <w:lang w:val="en-GB"/>
        </w:rPr>
        <w:t>nāṭṭār</w:t>
      </w:r>
      <w:r w:rsidRPr="004D5A2F">
        <w:rPr>
          <w:rFonts w:ascii="Gandhari Unicode" w:hAnsi="Gandhari Unicode"/>
          <w:noProof/>
          <w:lang w:val="en-GB"/>
        </w:rPr>
        <w:t xml:space="preserve"> KT 228.5).</w:t>
      </w:r>
    </w:p>
  </w:footnote>
  <w:footnote w:id="9">
    <w:p w14:paraId="4BF1654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pariyaleṉ</w:t>
      </w:r>
      <w:r w:rsidRPr="004D5A2F">
        <w:rPr>
          <w:rFonts w:ascii="Gandhari Unicode" w:hAnsi="Gandhari Unicode"/>
          <w:noProof/>
          <w:lang w:val="en-GB"/>
        </w:rPr>
        <w:t xml:space="preserve"> is a semantically and morphologically ambiguous form. It can either be 1</w:t>
      </w:r>
      <w:r w:rsidRPr="004D5A2F">
        <w:rPr>
          <w:rFonts w:ascii="Gandhari Unicode" w:hAnsi="Gandhari Unicode"/>
          <w:noProof/>
          <w:vertAlign w:val="superscript"/>
          <w:lang w:val="en-GB"/>
        </w:rPr>
        <w:t>st</w:t>
      </w:r>
      <w:r w:rsidRPr="004D5A2F">
        <w:rPr>
          <w:rFonts w:ascii="Gandhari Unicode" w:hAnsi="Gandhari Unicode"/>
          <w:noProof/>
          <w:lang w:val="en-GB"/>
        </w:rPr>
        <w:t xml:space="preserve"> sg. neg. of the root </w:t>
      </w:r>
      <w:r w:rsidRPr="004D5A2F">
        <w:rPr>
          <w:rFonts w:ascii="Gandhari Unicode" w:hAnsi="Gandhari Unicode"/>
          <w:i/>
          <w:noProof/>
          <w:lang w:val="en-GB"/>
        </w:rPr>
        <w:t>pari-tal</w:t>
      </w:r>
      <w:r w:rsidRPr="004D5A2F">
        <w:rPr>
          <w:rFonts w:ascii="Gandhari Unicode" w:hAnsi="Gandhari Unicode"/>
          <w:noProof/>
          <w:lang w:val="en-GB"/>
        </w:rPr>
        <w:t xml:space="preserve"> or 1</w:t>
      </w:r>
      <w:r w:rsidRPr="004D5A2F">
        <w:rPr>
          <w:rFonts w:ascii="Gandhari Unicode" w:hAnsi="Gandhari Unicode"/>
          <w:noProof/>
          <w:vertAlign w:val="superscript"/>
          <w:lang w:val="en-GB"/>
        </w:rPr>
        <w:t>st</w:t>
      </w:r>
      <w:r w:rsidRPr="004D5A2F">
        <w:rPr>
          <w:rFonts w:ascii="Gandhari Unicode" w:hAnsi="Gandhari Unicode"/>
          <w:noProof/>
          <w:lang w:val="en-GB"/>
        </w:rPr>
        <w:t xml:space="preserve"> sg. denominative of the verbal noun </w:t>
      </w:r>
      <w:r w:rsidRPr="004D5A2F">
        <w:rPr>
          <w:rFonts w:ascii="Gandhari Unicode" w:hAnsi="Gandhari Unicode"/>
          <w:i/>
          <w:noProof/>
          <w:lang w:val="en-GB"/>
        </w:rPr>
        <w:t>pariyal</w:t>
      </w:r>
      <w:r w:rsidRPr="004D5A2F">
        <w:rPr>
          <w:rFonts w:ascii="Gandhari Unicode" w:hAnsi="Gandhari Unicode"/>
          <w:noProof/>
          <w:lang w:val="en-GB"/>
        </w:rPr>
        <w:t xml:space="preserve">. The verb </w:t>
      </w:r>
      <w:r w:rsidRPr="004D5A2F">
        <w:rPr>
          <w:rFonts w:ascii="Gandhari Unicode" w:hAnsi="Gandhari Unicode"/>
          <w:i/>
          <w:noProof/>
          <w:lang w:val="en-GB"/>
        </w:rPr>
        <w:t>pari</w:t>
      </w:r>
      <w:r w:rsidRPr="004D5A2F">
        <w:rPr>
          <w:rFonts w:ascii="Gandhari Unicode" w:hAnsi="Gandhari Unicode"/>
          <w:noProof/>
          <w:lang w:val="en-GB"/>
        </w:rPr>
        <w:t xml:space="preserve"> is split in DEDR into several homonyms, among which at least DEDR 3964 "to be affectionate" and 3965 "to be troubled, distressed, suffer" are possible. In other words, we have several possible statements (6b-d), and perhaps such an emotive elusiveness is precisely what is intended here.</w:t>
      </w:r>
    </w:p>
  </w:footnote>
  <w:footnote w:id="10">
    <w:p w14:paraId="06C630E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orīi oḻukum</w:t>
      </w:r>
      <w:r w:rsidRPr="004D5A2F">
        <w:rPr>
          <w:rFonts w:ascii="Gandhari Unicode" w:hAnsi="Gandhari Unicode"/>
          <w:noProof/>
          <w:lang w:val="en-GB"/>
        </w:rPr>
        <w:t xml:space="preserve">: is this to be understood as a coordination ("who abandons [me and] goes") or does </w:t>
      </w:r>
      <w:r w:rsidRPr="004D5A2F">
        <w:rPr>
          <w:rFonts w:ascii="Gandhari Unicode" w:hAnsi="Gandhari Unicode"/>
          <w:i/>
          <w:noProof/>
          <w:lang w:val="en-GB"/>
        </w:rPr>
        <w:t>oḻuku</w:t>
      </w:r>
      <w:r w:rsidRPr="004D5A2F">
        <w:rPr>
          <w:rFonts w:ascii="Gandhari Unicode" w:hAnsi="Gandhari Unicode"/>
          <w:noProof/>
          <w:lang w:val="en-GB"/>
        </w:rPr>
        <w:t xml:space="preserve"> function as an auxiliary of a continuous present? Alternatively it is possible to relate </w:t>
      </w:r>
      <w:r w:rsidRPr="004D5A2F">
        <w:rPr>
          <w:rFonts w:ascii="Gandhari Unicode" w:hAnsi="Gandhari Unicode"/>
          <w:i/>
          <w:noProof/>
          <w:lang w:val="en-GB"/>
        </w:rPr>
        <w:t>oḻukum</w:t>
      </w:r>
      <w:r w:rsidRPr="004D5A2F">
        <w:rPr>
          <w:rFonts w:ascii="Gandhari Unicode" w:hAnsi="Gandhari Unicode"/>
          <w:noProof/>
          <w:lang w:val="en-GB"/>
        </w:rPr>
        <w:t xml:space="preserve"> to a second root </w:t>
      </w:r>
      <w:r w:rsidRPr="004D5A2F">
        <w:rPr>
          <w:rFonts w:ascii="Gandhari Unicode" w:hAnsi="Gandhari Unicode"/>
          <w:i/>
          <w:noProof/>
          <w:lang w:val="en-GB"/>
        </w:rPr>
        <w:t>oḻuku-tal</w:t>
      </w:r>
      <w:r w:rsidRPr="004D5A2F">
        <w:rPr>
          <w:rFonts w:ascii="Gandhari Unicode" w:hAnsi="Gandhari Unicode"/>
          <w:noProof/>
          <w:lang w:val="en-GB"/>
        </w:rPr>
        <w:t xml:space="preserve"> "to act according to the law" (DEDR 1011), which would in quite well with the topos of HIS dutifully leaving HER (5b).</w:t>
      </w:r>
    </w:p>
  </w:footnote>
  <w:footnote w:id="11">
    <w:p w14:paraId="7C4FC46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kaṭavuḷ naṇṇiya pālōr</w:t>
      </w:r>
      <w:r w:rsidRPr="004D5A2F">
        <w:rPr>
          <w:rFonts w:ascii="Gandhari Unicode" w:hAnsi="Gandhari Unicode"/>
          <w:noProof/>
          <w:lang w:val="en-GB"/>
        </w:rPr>
        <w:t xml:space="preserve">: this phrase is sociologically difficult. The verb </w:t>
      </w:r>
      <w:r w:rsidRPr="004D5A2F">
        <w:rPr>
          <w:rFonts w:ascii="Gandhari Unicode" w:hAnsi="Gandhari Unicode"/>
          <w:i/>
          <w:noProof/>
          <w:lang w:val="en-GB"/>
        </w:rPr>
        <w:t>naṇṇu-tal</w:t>
      </w:r>
      <w:r w:rsidRPr="004D5A2F">
        <w:rPr>
          <w:rFonts w:ascii="Gandhari Unicode" w:hAnsi="Gandhari Unicode"/>
          <w:noProof/>
          <w:lang w:val="en-GB"/>
        </w:rPr>
        <w:t xml:space="preserve"> usually denotes a spacial situation of something (as to be seen in line 3, </w:t>
      </w:r>
      <w:r w:rsidRPr="004D5A2F">
        <w:rPr>
          <w:rFonts w:ascii="Gandhari Unicode" w:hAnsi="Gandhari Unicode"/>
          <w:i/>
          <w:noProof/>
          <w:lang w:val="en-GB"/>
        </w:rPr>
        <w:t>naṇṇu vaḻi</w:t>
      </w:r>
      <w:r w:rsidRPr="004D5A2F">
        <w:rPr>
          <w:rFonts w:ascii="Gandhari Unicode" w:hAnsi="Gandhari Unicode"/>
          <w:noProof/>
          <w:lang w:val="en-GB"/>
        </w:rPr>
        <w:t>). Here it must be used in a transferred sense. So literally the phrase might mean "one (h.)/those whose fate is attached to god". Does this refer to someone who has given up worldly attachments?</w:t>
      </w:r>
    </w:p>
  </w:footnote>
  <w:footnote w:id="12">
    <w:p w14:paraId="1B2F324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malai iṭaiyiṭṭa</w:t>
      </w:r>
      <w:r w:rsidRPr="004D5A2F">
        <w:rPr>
          <w:rFonts w:ascii="Gandhari Unicode" w:hAnsi="Gandhari Unicode"/>
          <w:noProof/>
          <w:lang w:val="en-GB"/>
        </w:rPr>
        <w:t xml:space="preserve"> literally presumably refers to mountains which are set between HER place and his country. The TL lexicalises </w:t>
      </w:r>
      <w:r w:rsidRPr="004D5A2F">
        <w:rPr>
          <w:rFonts w:ascii="Gandhari Unicode" w:hAnsi="Gandhari Unicode"/>
          <w:i/>
          <w:noProof/>
          <w:lang w:val="en-GB"/>
        </w:rPr>
        <w:t>iṭaiyiṭu</w:t>
      </w:r>
      <w:r w:rsidRPr="004D5A2F">
        <w:rPr>
          <w:rFonts w:ascii="Gandhari Unicode" w:hAnsi="Gandhari Unicode"/>
          <w:noProof/>
          <w:lang w:val="en-GB"/>
        </w:rPr>
        <w:t xml:space="preserve"> as "to intervene; to interpose".</w:t>
      </w:r>
    </w:p>
  </w:footnote>
  <w:footnote w:id="13">
    <w:p w14:paraId="7CA8E64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better-attested reading here is </w:t>
      </w:r>
      <w:r w:rsidRPr="004D5A2F">
        <w:rPr>
          <w:rFonts w:ascii="Gandhari Unicode" w:hAnsi="Gandhari Unicode"/>
          <w:i/>
          <w:noProof/>
          <w:lang w:val="en-GB"/>
        </w:rPr>
        <w:t>eṉpar.</w:t>
      </w:r>
      <w:r w:rsidRPr="004D5A2F">
        <w:rPr>
          <w:rFonts w:ascii="Gandhari Unicode" w:hAnsi="Gandhari Unicode"/>
          <w:noProof/>
          <w:lang w:val="en-GB"/>
        </w:rPr>
        <w:t xml:space="preserve"> </w:t>
      </w:r>
      <w:r w:rsidRPr="004D5A2F">
        <w:rPr>
          <w:rFonts w:ascii="Gandhari Unicode" w:hAnsi="Gandhari Unicode"/>
          <w:i/>
          <w:noProof/>
          <w:lang w:val="en-GB"/>
        </w:rPr>
        <w:t xml:space="preserve">eṉpa </w:t>
      </w:r>
      <w:r w:rsidRPr="004D5A2F">
        <w:rPr>
          <w:rFonts w:ascii="Gandhari Unicode" w:hAnsi="Gandhari Unicode"/>
          <w:noProof/>
          <w:lang w:val="en-GB"/>
        </w:rPr>
        <w:t xml:space="preserve">is the common word for sayings that are general in status (as well as the formulaic variant, in this context; cf. KT 136); is </w:t>
      </w:r>
      <w:r w:rsidRPr="004D5A2F">
        <w:rPr>
          <w:rFonts w:ascii="Gandhari Unicode" w:hAnsi="Gandhari Unicode"/>
          <w:i/>
          <w:noProof/>
          <w:lang w:val="en-GB"/>
        </w:rPr>
        <w:t>eṉpar</w:t>
      </w:r>
      <w:r w:rsidRPr="004D5A2F">
        <w:rPr>
          <w:rFonts w:ascii="Gandhari Unicode" w:hAnsi="Gandhari Unicode"/>
          <w:noProof/>
          <w:lang w:val="en-GB"/>
        </w:rPr>
        <w:t xml:space="preserve"> to supposed to be referring to a particular person (or persons)?</w:t>
      </w:r>
    </w:p>
  </w:footnote>
  <w:footnote w:id="14">
    <w:p w14:paraId="7696D76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niṉaiyiṉ</w:t>
      </w:r>
      <w:r w:rsidRPr="004D5A2F">
        <w:rPr>
          <w:rFonts w:ascii="Gandhari Unicode" w:hAnsi="Gandhari Unicode"/>
          <w:noProof/>
          <w:lang w:val="en-GB"/>
        </w:rPr>
        <w:t>: Srin. considers the possibility of taking this as a reference to an actual situation: "when [I] think of [it] (i.e. the last time it happened to me, that is, the last meeting with HER)" ...</w:t>
      </w:r>
    </w:p>
  </w:footnote>
  <w:footnote w:id="15">
    <w:p w14:paraId="13D291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taivantāṅku</w:t>
      </w:r>
      <w:r w:rsidRPr="004D5A2F">
        <w:rPr>
          <w:rFonts w:ascii="Gandhari Unicode" w:hAnsi="Gandhari Unicode"/>
          <w:noProof/>
          <w:lang w:val="en-GB"/>
        </w:rPr>
        <w:t>: the expression is semantically slightly puzzling. Perhaps the implication is that the old cow does not longer have strong teeth to graze normally, but that with young and tender grass even it is able to hold a feast.</w:t>
      </w:r>
    </w:p>
  </w:footnote>
  <w:footnote w:id="16">
    <w:p w14:paraId="1030BB1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w:t>
      </w:r>
      <w:r w:rsidRPr="004D5A2F">
        <w:rPr>
          <w:rFonts w:ascii="Gandhari Unicode" w:hAnsi="Gandhari Unicode"/>
          <w:i/>
          <w:noProof/>
          <w:lang w:val="en-GB"/>
        </w:rPr>
        <w:t xml:space="preserve">kiḷavi </w:t>
      </w:r>
      <w:r w:rsidRPr="004D5A2F">
        <w:rPr>
          <w:rFonts w:ascii="Gandhari Unicode" w:hAnsi="Gandhari Unicode"/>
          <w:noProof/>
          <w:lang w:val="en-GB"/>
        </w:rPr>
        <w:t>opts for an address of man to man, but the vocative at the end of the poem is not conclusive in this respect, since also HER shoulders are often called "big" or "broad".</w:t>
      </w:r>
    </w:p>
  </w:footnote>
  <w:footnote w:id="17">
    <w:p w14:paraId="38865C1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most obvious meaning of </w:t>
      </w:r>
      <w:r w:rsidRPr="004D5A2F">
        <w:rPr>
          <w:rFonts w:ascii="Gandhari Unicode" w:hAnsi="Gandhari Unicode"/>
          <w:i/>
          <w:noProof/>
          <w:lang w:val="en-GB"/>
        </w:rPr>
        <w:t>paṭai</w:t>
      </w:r>
      <w:r w:rsidRPr="004D5A2F">
        <w:rPr>
          <w:rFonts w:ascii="Gandhari Unicode" w:hAnsi="Gandhari Unicode"/>
          <w:noProof/>
          <w:lang w:val="en-GB"/>
        </w:rPr>
        <w:t xml:space="preserve"> is "weapon" (= DEDR 3860), thus in KT 333.1 and 350.6. But in the context with horses and chariots it quite often rather refers to the horse’s gear, perhaps the "harness", and it often is connected with gold (cf. NA 361.3, AN 114.16, 124.9, 400.11). Since here the horses are not mentioned, but just the chariot, the phrase remains ambiguous.</w:t>
      </w:r>
    </w:p>
  </w:footnote>
  <w:footnote w:id="18">
    <w:p w14:paraId="1587A61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Since </w:t>
      </w:r>
      <w:r w:rsidRPr="004D5A2F">
        <w:rPr>
          <w:rFonts w:ascii="Gandhari Unicode" w:hAnsi="Gandhari Unicode"/>
          <w:i/>
          <w:noProof/>
          <w:lang w:val="en-GB"/>
        </w:rPr>
        <w:t>iṭu-tal</w:t>
      </w:r>
      <w:r w:rsidRPr="004D5A2F">
        <w:rPr>
          <w:rFonts w:ascii="Gandhari Unicode" w:hAnsi="Gandhari Unicode"/>
          <w:noProof/>
          <w:lang w:val="en-GB"/>
        </w:rPr>
        <w:t xml:space="preserve"> is transitive, the phrase </w:t>
      </w:r>
      <w:r w:rsidRPr="004D5A2F">
        <w:rPr>
          <w:rFonts w:ascii="Gandhari Unicode" w:hAnsi="Gandhari Unicode"/>
          <w:i/>
          <w:noProof/>
          <w:lang w:val="en-GB"/>
        </w:rPr>
        <w:t>iṭu maṇal</w:t>
      </w:r>
      <w:r w:rsidRPr="004D5A2F">
        <w:rPr>
          <w:rFonts w:ascii="Gandhari Unicode" w:hAnsi="Gandhari Unicode"/>
          <w:noProof/>
          <w:lang w:val="en-GB"/>
        </w:rPr>
        <w:t xml:space="preserve"> must be understood as elliptical: "sand deposited [by the sea]".</w:t>
      </w:r>
    </w:p>
  </w:footnote>
  <w:footnote w:id="19">
    <w:p w14:paraId="0FFA872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nivantu</w:t>
      </w:r>
      <w:r w:rsidRPr="004D5A2F">
        <w:rPr>
          <w:rFonts w:ascii="Gandhari Unicode" w:hAnsi="Gandhari Unicode"/>
          <w:noProof/>
          <w:lang w:val="en-GB"/>
        </w:rPr>
        <w:t>: so the departure of the white chariot is compared to the ascent of the bird?</w:t>
      </w:r>
    </w:p>
  </w:footnote>
  <w:footnote w:id="20">
    <w:p w14:paraId="191EFC9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Cām. follows exclusively C2, and it is true that in the context of an honorific imperative one would expect a vocative in the 2</w:t>
      </w:r>
      <w:r w:rsidRPr="004D5A2F">
        <w:rPr>
          <w:rFonts w:ascii="Gandhari Unicode" w:hAnsi="Gandhari Unicode"/>
          <w:noProof/>
          <w:vertAlign w:val="superscript"/>
          <w:lang w:val="en-GB"/>
        </w:rPr>
        <w:t>nd</w:t>
      </w:r>
      <w:r w:rsidRPr="004D5A2F">
        <w:rPr>
          <w:rFonts w:ascii="Gandhari Unicode" w:hAnsi="Gandhari Unicode"/>
          <w:noProof/>
          <w:lang w:val="en-GB"/>
        </w:rPr>
        <w:t xml:space="preserve"> person plural.</w:t>
      </w:r>
    </w:p>
  </w:footnote>
  <w:footnote w:id="21">
    <w:p w14:paraId="54CD138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sentence border might be open to discussion here. From parallels such as KT 212.4 one would expect that the sentence does not end with </w:t>
      </w:r>
      <w:r w:rsidRPr="004D5A2F">
        <w:rPr>
          <w:rFonts w:ascii="Gandhari Unicode" w:hAnsi="Gandhari Unicode"/>
          <w:i/>
          <w:noProof/>
          <w:lang w:val="en-GB"/>
        </w:rPr>
        <w:t>aritē.</w:t>
      </w:r>
      <w:r w:rsidRPr="004D5A2F">
        <w:rPr>
          <w:rFonts w:ascii="Gandhari Unicode" w:hAnsi="Gandhari Unicode"/>
          <w:noProof/>
          <w:lang w:val="en-GB"/>
        </w:rPr>
        <w:t xml:space="preserve"> If it does, </w:t>
      </w:r>
      <w:r w:rsidRPr="004D5A2F">
        <w:rPr>
          <w:rFonts w:ascii="Gandhari Unicode" w:hAnsi="Gandhari Unicode"/>
          <w:i/>
          <w:noProof/>
          <w:lang w:val="en-GB"/>
        </w:rPr>
        <w:t>uṟaivu</w:t>
      </w:r>
      <w:r w:rsidRPr="004D5A2F">
        <w:rPr>
          <w:rFonts w:ascii="Gandhari Unicode" w:hAnsi="Gandhari Unicode"/>
          <w:noProof/>
          <w:lang w:val="en-GB"/>
        </w:rPr>
        <w:t xml:space="preserve"> has to be the subject, as above, which makes perfect sense: staying together is difficult since HE has to leave HER after each meeting. But we could also be dealing with an open-ended anteposition of predicate, that is, </w:t>
      </w:r>
      <w:r w:rsidRPr="004D5A2F">
        <w:rPr>
          <w:rFonts w:ascii="Gandhari Unicode" w:hAnsi="Gandhari Unicode"/>
          <w:i/>
          <w:noProof/>
          <w:lang w:val="en-GB"/>
        </w:rPr>
        <w:t>kāmam</w:t>
      </w:r>
      <w:r w:rsidRPr="004D5A2F">
        <w:rPr>
          <w:rFonts w:ascii="Gandhari Unicode" w:hAnsi="Gandhari Unicode"/>
          <w:noProof/>
          <w:lang w:val="en-GB"/>
        </w:rPr>
        <w:t xml:space="preserve"> is the subject as in 4+5b, which would change the message considerably: at first sight SHE is pleasing, but on closer acquaintance she turns out to be fickle, and so desire is something, after all, better to be avoided.</w:t>
      </w:r>
    </w:p>
  </w:footnote>
  <w:footnote w:id="22">
    <w:p w14:paraId="5A72363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 xml:space="preserve">ceppiṉam, </w:t>
      </w:r>
      <w:r w:rsidRPr="004D5A2F">
        <w:rPr>
          <w:rFonts w:ascii="Gandhari Unicode" w:hAnsi="Gandhari Unicode"/>
          <w:noProof/>
          <w:lang w:val="en-GB"/>
        </w:rPr>
        <w:t>1</w:t>
      </w:r>
      <w:r w:rsidRPr="004D5A2F">
        <w:rPr>
          <w:rFonts w:ascii="Gandhari Unicode" w:hAnsi="Gandhari Unicode"/>
          <w:noProof/>
          <w:vertAlign w:val="superscript"/>
          <w:lang w:val="en-GB"/>
        </w:rPr>
        <w:t>st</w:t>
      </w:r>
      <w:r w:rsidRPr="004D5A2F">
        <w:rPr>
          <w:rFonts w:ascii="Gandhari Unicode" w:hAnsi="Gandhari Unicode"/>
          <w:noProof/>
          <w:lang w:val="en-GB"/>
        </w:rPr>
        <w:t xml:space="preserve"> pl. p.a., that is, a </w:t>
      </w:r>
      <w:r w:rsidRPr="004D5A2F">
        <w:rPr>
          <w:rFonts w:ascii="Gandhari Unicode" w:hAnsi="Gandhari Unicode"/>
          <w:i/>
          <w:noProof/>
          <w:lang w:val="en-GB"/>
        </w:rPr>
        <w:t>muṟṟeccam</w:t>
      </w:r>
      <w:r w:rsidRPr="004D5A2F">
        <w:rPr>
          <w:rFonts w:ascii="Gandhari Unicode" w:hAnsi="Gandhari Unicode"/>
          <w:noProof/>
          <w:lang w:val="en-GB"/>
        </w:rPr>
        <w:t xml:space="preserve">, in combination with a conditional a frequent figure. It has to be taken as subject of </w:t>
      </w:r>
      <w:r w:rsidRPr="004D5A2F">
        <w:rPr>
          <w:rFonts w:ascii="Gandhari Unicode" w:hAnsi="Gandhari Unicode"/>
          <w:i/>
          <w:noProof/>
          <w:lang w:val="en-GB"/>
        </w:rPr>
        <w:t>celiṉē</w:t>
      </w:r>
      <w:r w:rsidRPr="004D5A2F">
        <w:rPr>
          <w:rFonts w:ascii="Gandhari Unicode" w:hAnsi="Gandhari Unicode"/>
          <w:noProof/>
          <w:lang w:val="en-GB"/>
        </w:rPr>
        <w:t>, that is, literally, "if we go as those who have spoken [to her]".</w:t>
      </w:r>
    </w:p>
  </w:footnote>
  <w:footnote w:id="23">
    <w:p w14:paraId="6A96F3E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connection of the first line with the rest is a problem. To me it seems most meaningful to take the </w:t>
      </w:r>
      <w:r w:rsidRPr="004D5A2F">
        <w:rPr>
          <w:rFonts w:ascii="Gandhari Unicode" w:hAnsi="Gandhari Unicode"/>
          <w:i/>
          <w:noProof/>
          <w:lang w:val="en-GB"/>
        </w:rPr>
        <w:t>eṉṟu</w:t>
      </w:r>
      <w:r w:rsidRPr="004D5A2F">
        <w:rPr>
          <w:rFonts w:ascii="Gandhari Unicode" w:hAnsi="Gandhari Unicode"/>
          <w:noProof/>
          <w:lang w:val="en-GB"/>
        </w:rPr>
        <w:t xml:space="preserve"> at the end of the line not as a mere quotative particle, but as semantically strong and having as a subject the man who is said to have gone in the last line. Then we have the topos of HIS going away without giving HER notice (because she would try to stop him), and the </w:t>
      </w:r>
      <w:r w:rsidRPr="004D5A2F">
        <w:rPr>
          <w:rFonts w:ascii="Gandhari Unicode" w:hAnsi="Gandhari Unicode"/>
          <w:i/>
          <w:noProof/>
          <w:lang w:val="en-GB"/>
        </w:rPr>
        <w:t>ārvalar</w:t>
      </w:r>
      <w:r w:rsidRPr="004D5A2F">
        <w:rPr>
          <w:rFonts w:ascii="Gandhari Unicode" w:hAnsi="Gandhari Unicode"/>
          <w:noProof/>
          <w:lang w:val="en-GB"/>
        </w:rPr>
        <w:t xml:space="preserve"> are those who bring the news that he has gone, having decided not to inform her in advance.</w:t>
      </w:r>
    </w:p>
  </w:footnote>
  <w:footnote w:id="24">
    <w:p w14:paraId="3C18FFC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construction of the last line is not easy. There is no finite verb, so we have to take </w:t>
      </w:r>
      <w:r w:rsidRPr="004D5A2F">
        <w:rPr>
          <w:rFonts w:ascii="Gandhari Unicode" w:hAnsi="Gandhari Unicode"/>
          <w:i/>
          <w:noProof/>
          <w:lang w:val="en-GB"/>
        </w:rPr>
        <w:t>palar</w:t>
      </w:r>
      <w:r w:rsidRPr="004D5A2F">
        <w:rPr>
          <w:rFonts w:ascii="Gandhari Unicode" w:hAnsi="Gandhari Unicode"/>
          <w:noProof/>
          <w:lang w:val="en-GB"/>
        </w:rPr>
        <w:t xml:space="preserve"> as a predicate noun. In the embedded sentence too the finite verb is missing. Cām. glosses the absolutive </w:t>
      </w:r>
      <w:r w:rsidRPr="004D5A2F">
        <w:rPr>
          <w:rFonts w:ascii="Gandhari Unicode" w:hAnsi="Gandhari Unicode"/>
          <w:i/>
          <w:noProof/>
          <w:lang w:val="en-GB"/>
        </w:rPr>
        <w:t>ceṉṟu</w:t>
      </w:r>
      <w:r w:rsidRPr="004D5A2F">
        <w:rPr>
          <w:rFonts w:ascii="Gandhari Unicode" w:hAnsi="Gandhari Unicode"/>
          <w:noProof/>
          <w:lang w:val="en-GB"/>
        </w:rPr>
        <w:t xml:space="preserve"> with the finite form </w:t>
      </w:r>
      <w:r w:rsidRPr="004D5A2F">
        <w:rPr>
          <w:rFonts w:ascii="Gandhari Unicode" w:hAnsi="Gandhari Unicode"/>
          <w:i/>
          <w:noProof/>
          <w:lang w:val="en-GB"/>
        </w:rPr>
        <w:t>ceṉṟār</w:t>
      </w:r>
      <w:r w:rsidRPr="004D5A2F">
        <w:rPr>
          <w:rFonts w:ascii="Gandhari Unicode" w:hAnsi="Gandhari Unicode"/>
          <w:noProof/>
          <w:lang w:val="en-GB"/>
        </w:rPr>
        <w:t xml:space="preserve">. Another possibility is to read </w:t>
      </w:r>
      <w:r w:rsidRPr="004D5A2F">
        <w:rPr>
          <w:rFonts w:ascii="Gandhari Unicode" w:hAnsi="Gandhari Unicode"/>
          <w:i/>
          <w:noProof/>
          <w:lang w:val="en-GB"/>
        </w:rPr>
        <w:t>ceṉṟa ēṉa</w:t>
      </w:r>
      <w:r w:rsidRPr="004D5A2F">
        <w:rPr>
          <w:rFonts w:ascii="Gandhari Unicode" w:hAnsi="Gandhari Unicode"/>
          <w:noProof/>
          <w:lang w:val="en-GB"/>
        </w:rPr>
        <w:t xml:space="preserve">, with special </w:t>
      </w:r>
      <w:r w:rsidRPr="004D5A2F">
        <w:rPr>
          <w:rFonts w:ascii="Gandhari Unicode" w:hAnsi="Gandhari Unicode"/>
          <w:i/>
          <w:noProof/>
          <w:lang w:val="en-GB"/>
        </w:rPr>
        <w:t>sandhi,</w:t>
      </w:r>
      <w:r w:rsidRPr="004D5A2F">
        <w:rPr>
          <w:rFonts w:ascii="Gandhari Unicode" w:hAnsi="Gandhari Unicode"/>
          <w:noProof/>
          <w:lang w:val="en-GB"/>
        </w:rPr>
        <w:t xml:space="preserve"> i.e. a finite verb in n.pl. and take </w:t>
      </w:r>
      <w:r w:rsidRPr="004D5A2F">
        <w:rPr>
          <w:rFonts w:ascii="Gandhari Unicode" w:hAnsi="Gandhari Unicode"/>
          <w:i/>
          <w:noProof/>
          <w:lang w:val="en-GB"/>
        </w:rPr>
        <w:t>nal aṭi</w:t>
      </w:r>
      <w:r w:rsidRPr="004D5A2F">
        <w:rPr>
          <w:rFonts w:ascii="Gandhari Unicode" w:hAnsi="Gandhari Unicode"/>
          <w:noProof/>
          <w:lang w:val="en-GB"/>
        </w:rPr>
        <w:t xml:space="preserve"> as the subject. In this case, however, one would expect </w:t>
      </w:r>
      <w:r w:rsidRPr="004D5A2F">
        <w:rPr>
          <w:rFonts w:ascii="Gandhari Unicode" w:hAnsi="Gandhari Unicode"/>
          <w:i/>
          <w:noProof/>
          <w:lang w:val="en-GB"/>
        </w:rPr>
        <w:t>poṟippa tāay</w:t>
      </w:r>
      <w:r w:rsidRPr="004D5A2F">
        <w:rPr>
          <w:rFonts w:ascii="Gandhari Unicode" w:hAnsi="Gandhari Unicode"/>
          <w:noProof/>
          <w:lang w:val="en-GB"/>
        </w:rPr>
        <w:t xml:space="preserve"> to precede </w:t>
      </w:r>
      <w:r w:rsidRPr="004D5A2F">
        <w:rPr>
          <w:rFonts w:ascii="Gandhari Unicode" w:hAnsi="Gandhari Unicode"/>
          <w:i/>
          <w:noProof/>
          <w:lang w:val="en-GB"/>
        </w:rPr>
        <w:t>nal aṭi</w:t>
      </w:r>
      <w:r w:rsidRPr="004D5A2F">
        <w:rPr>
          <w:rFonts w:ascii="Gandhari Unicode" w:hAnsi="Gandhari Unicode"/>
          <w:noProof/>
          <w:lang w:val="en-GB"/>
        </w:rPr>
        <w:t>. The actual agent, the man, has to be complemented in either case.</w:t>
      </w:r>
    </w:p>
  </w:footnote>
  <w:footnote w:id="25">
    <w:p w14:paraId="2618401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tāay: tāvu-tal</w:t>
      </w:r>
      <w:r w:rsidRPr="004D5A2F">
        <w:rPr>
          <w:rFonts w:ascii="Gandhari Unicode" w:hAnsi="Gandhari Unicode"/>
          <w:noProof/>
          <w:lang w:val="en-GB"/>
        </w:rPr>
        <w:t xml:space="preserve"> is elsewhere used in the sense of "to spread", here "to leap over (from one thing to the other)" = "to set out"?</w:t>
      </w:r>
    </w:p>
  </w:footnote>
  <w:footnote w:id="26">
    <w:p w14:paraId="0B6090C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pulampu koḷ</w:t>
      </w:r>
      <w:r w:rsidRPr="004D5A2F">
        <w:rPr>
          <w:rFonts w:ascii="Gandhari Unicode" w:hAnsi="Gandhari Unicode"/>
          <w:noProof/>
          <w:lang w:val="en-GB"/>
        </w:rPr>
        <w:t xml:space="preserve">: this is probably the perspective of the observer, "so that [one] takes it as loneliness" or "which [one] takes as loneliness" (thus also KT 279.3, 314.3; cf. KT 79.4 </w:t>
      </w:r>
      <w:r w:rsidRPr="004D5A2F">
        <w:rPr>
          <w:rFonts w:ascii="Gandhari Unicode" w:hAnsi="Gandhari Unicode"/>
          <w:i/>
          <w:noProof/>
          <w:lang w:val="en-GB"/>
        </w:rPr>
        <w:t>pulampu taru</w:t>
      </w:r>
      <w:r w:rsidRPr="004D5A2F">
        <w:rPr>
          <w:rFonts w:ascii="Gandhari Unicode" w:hAnsi="Gandhari Unicode"/>
          <w:noProof/>
          <w:lang w:val="en-GB"/>
        </w:rPr>
        <w:t xml:space="preserve"> and KT 174.1 </w:t>
      </w:r>
      <w:r w:rsidRPr="004D5A2F">
        <w:rPr>
          <w:rFonts w:ascii="Gandhari Unicode" w:hAnsi="Gandhari Unicode"/>
          <w:i/>
          <w:noProof/>
          <w:lang w:val="en-GB"/>
        </w:rPr>
        <w:t>pulampu uṟu</w:t>
      </w:r>
      <w:r w:rsidRPr="004D5A2F">
        <w:rPr>
          <w:rFonts w:ascii="Gandhari Unicode" w:hAnsi="Gandhari Unicode"/>
          <w:noProof/>
          <w:lang w:val="en-GB"/>
        </w:rPr>
        <w:t>).</w:t>
      </w:r>
    </w:p>
  </w:footnote>
  <w:footnote w:id="27">
    <w:p w14:paraId="129FAA0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statements in lines 1 and 5 and their relation to one another? Is line 1 meant generally, while line 5 names the special occasion of HER not being content with HIM? In any case </w:t>
      </w:r>
      <w:r w:rsidRPr="004D5A2F">
        <w:rPr>
          <w:rFonts w:ascii="Gandhari Unicode" w:hAnsi="Gandhari Unicode"/>
          <w:i/>
          <w:noProof/>
          <w:lang w:val="en-GB"/>
        </w:rPr>
        <w:t>oṉṟu</w:t>
      </w:r>
      <w:r w:rsidRPr="004D5A2F">
        <w:rPr>
          <w:rFonts w:ascii="Gandhari Unicode" w:hAnsi="Gandhari Unicode"/>
          <w:noProof/>
          <w:lang w:val="en-GB"/>
        </w:rPr>
        <w:t xml:space="preserve"> remains mysterious, and Cām.'s explanations that either a stranger has come to marry her or that he has failed to come to the appointed meeting, are pure speculation. And the </w:t>
      </w:r>
      <w:r w:rsidRPr="004D5A2F">
        <w:rPr>
          <w:rFonts w:ascii="Gandhari Unicode" w:hAnsi="Gandhari Unicode"/>
          <w:i/>
          <w:noProof/>
          <w:lang w:val="en-GB"/>
        </w:rPr>
        <w:t>kiḷavi</w:t>
      </w:r>
      <w:r w:rsidRPr="004D5A2F">
        <w:rPr>
          <w:rFonts w:ascii="Gandhari Unicode" w:hAnsi="Gandhari Unicode"/>
          <w:noProof/>
          <w:lang w:val="en-GB"/>
        </w:rPr>
        <w:t xml:space="preserve"> does not even venture to give a solution.</w:t>
      </w:r>
    </w:p>
  </w:footnote>
  <w:footnote w:id="28">
    <w:p w14:paraId="124B29D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niṉṟu</w:t>
      </w:r>
      <w:r w:rsidRPr="004D5A2F">
        <w:rPr>
          <w:rFonts w:ascii="Gandhari Unicode" w:hAnsi="Gandhari Unicode"/>
          <w:noProof/>
          <w:lang w:val="en-GB"/>
        </w:rPr>
        <w:t>? That even the women can now reach the branches now that the tree is crushed?</w:t>
      </w:r>
    </w:p>
  </w:footnote>
  <w:footnote w:id="29">
    <w:p w14:paraId="6891A9C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reason why Cām. follows the reading only attested by C2 might be the description of the plant, </w:t>
      </w:r>
      <w:r w:rsidRPr="004D5A2F">
        <w:rPr>
          <w:rFonts w:ascii="Gandhari Unicode" w:hAnsi="Gandhari Unicode"/>
          <w:i/>
          <w:iCs/>
          <w:noProof/>
          <w:lang w:val="en-GB"/>
        </w:rPr>
        <w:t>vetci</w:t>
      </w:r>
      <w:r w:rsidRPr="004D5A2F">
        <w:rPr>
          <w:rFonts w:ascii="Gandhari Unicode" w:hAnsi="Gandhari Unicode"/>
          <w:noProof/>
          <w:lang w:val="en-GB"/>
        </w:rPr>
        <w:t xml:space="preserve">: if the identification as Ixora coccinea is correct, it does not look as if the branches could have thorns. Similarly, in the beginning of the line he had probably chosen </w:t>
      </w:r>
      <w:r w:rsidRPr="004D5A2F">
        <w:rPr>
          <w:rFonts w:ascii="Gandhari Unicode" w:hAnsi="Gandhari Unicode"/>
          <w:i/>
          <w:iCs/>
          <w:noProof/>
          <w:lang w:val="en-GB"/>
        </w:rPr>
        <w:t>kaṭaṟu</w:t>
      </w:r>
      <w:r w:rsidRPr="004D5A2F">
        <w:rPr>
          <w:rFonts w:ascii="Gandhari Unicode" w:hAnsi="Gandhari Unicode"/>
          <w:noProof/>
          <w:lang w:val="en-GB"/>
        </w:rPr>
        <w:t xml:space="preserve"> above </w:t>
      </w:r>
      <w:r w:rsidRPr="004D5A2F">
        <w:rPr>
          <w:rFonts w:ascii="Gandhari Unicode" w:hAnsi="Gandhari Unicode"/>
          <w:i/>
          <w:iCs/>
          <w:noProof/>
          <w:lang w:val="en-GB"/>
        </w:rPr>
        <w:t>kaḷar</w:t>
      </w:r>
      <w:r w:rsidRPr="004D5A2F">
        <w:rPr>
          <w:rFonts w:ascii="Gandhari Unicode" w:hAnsi="Gandhari Unicode"/>
          <w:noProof/>
          <w:lang w:val="en-GB"/>
        </w:rPr>
        <w:t xml:space="preserve"> as a more likely place for this plant to grow.</w:t>
      </w:r>
    </w:p>
  </w:footnote>
  <w:footnote w:id="30">
    <w:p w14:paraId="372BDEE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the case of </w:t>
      </w:r>
      <w:r w:rsidRPr="004D5A2F">
        <w:rPr>
          <w:rFonts w:ascii="Gandhari Unicode" w:hAnsi="Gandhari Unicode"/>
          <w:i/>
          <w:iCs/>
          <w:noProof/>
          <w:lang w:val="en-GB"/>
        </w:rPr>
        <w:t>naṇpu</w:t>
      </w:r>
      <w:r w:rsidRPr="004D5A2F">
        <w:rPr>
          <w:rFonts w:ascii="Gandhari Unicode" w:hAnsi="Gandhari Unicode"/>
          <w:noProof/>
          <w:lang w:val="en-GB"/>
        </w:rPr>
        <w:t xml:space="preserve"> or </w:t>
      </w:r>
      <w:r w:rsidRPr="004D5A2F">
        <w:rPr>
          <w:rFonts w:ascii="Gandhari Unicode" w:hAnsi="Gandhari Unicode"/>
          <w:i/>
          <w:iCs/>
          <w:noProof/>
          <w:lang w:val="en-GB"/>
        </w:rPr>
        <w:t>naṭpu</w:t>
      </w:r>
      <w:r w:rsidRPr="004D5A2F">
        <w:rPr>
          <w:rFonts w:ascii="Gandhari Unicode" w:hAnsi="Gandhari Unicode"/>
          <w:noProof/>
          <w:lang w:val="en-GB"/>
        </w:rPr>
        <w:t xml:space="preserve"> Cām. evidently chooses the normal form over the rarer (though also familiar) one, although the main readings in all three ms. lines support </w:t>
      </w:r>
      <w:r w:rsidRPr="004D5A2F">
        <w:rPr>
          <w:rFonts w:ascii="Gandhari Unicode" w:hAnsi="Gandhari Unicode"/>
          <w:i/>
          <w:iCs/>
          <w:noProof/>
          <w:lang w:val="en-GB"/>
        </w:rPr>
        <w:t>naṇpu</w:t>
      </w:r>
      <w:r w:rsidRPr="004D5A2F">
        <w:rPr>
          <w:rFonts w:ascii="Gandhari Unicode" w:hAnsi="Gandhari Unicode"/>
          <w:noProof/>
          <w:lang w:val="en-GB"/>
        </w:rPr>
        <w:t>.</w:t>
      </w:r>
    </w:p>
  </w:footnote>
  <w:footnote w:id="31">
    <w:p w14:paraId="291273E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can be said by </w:t>
      </w:r>
      <w:r w:rsidRPr="004D5A2F">
        <w:rPr>
          <w:rFonts w:ascii="Gandhari Unicode" w:hAnsi="Gandhari Unicode"/>
          <w:i/>
          <w:noProof/>
          <w:lang w:val="en-GB"/>
        </w:rPr>
        <w:t>aṟam talai paṭṭa</w:t>
      </w:r>
      <w:r w:rsidRPr="004D5A2F">
        <w:rPr>
          <w:rFonts w:ascii="Gandhari Unicode" w:hAnsi="Gandhari Unicode"/>
          <w:noProof/>
          <w:lang w:val="en-GB"/>
        </w:rPr>
        <w:t xml:space="preserve"> with reference to a tree? It dutifully yields fruit? Or do we have to assume that it relates, in spite of being far separated from it, to the subject of the main sentence, </w:t>
      </w:r>
      <w:r w:rsidRPr="004D5A2F">
        <w:rPr>
          <w:rFonts w:ascii="Gandhari Unicode" w:hAnsi="Gandhari Unicode"/>
          <w:i/>
          <w:noProof/>
          <w:lang w:val="en-GB"/>
        </w:rPr>
        <w:t>yām</w:t>
      </w:r>
      <w:r w:rsidRPr="004D5A2F">
        <w:rPr>
          <w:rFonts w:ascii="Gandhari Unicode" w:hAnsi="Gandhari Unicode"/>
          <w:noProof/>
          <w:lang w:val="en-GB"/>
        </w:rPr>
        <w:t xml:space="preserve">, (that is, a coordination with </w:t>
      </w:r>
      <w:r w:rsidRPr="004D5A2F">
        <w:rPr>
          <w:rFonts w:ascii="Gandhari Unicode" w:hAnsi="Gandhari Unicode"/>
          <w:i/>
          <w:noProof/>
          <w:lang w:val="en-GB"/>
        </w:rPr>
        <w:t>iṟanta</w:t>
      </w:r>
      <w:r w:rsidRPr="004D5A2F">
        <w:rPr>
          <w:rFonts w:ascii="Gandhari Unicode" w:hAnsi="Gandhari Unicode"/>
          <w:noProof/>
          <w:lang w:val="en-GB"/>
        </w:rPr>
        <w:t xml:space="preserve">): "we, who have taken up duty [and] traverse ..."? But would we not, in this case, expect an absolutive? Or should we argue that the </w:t>
      </w:r>
      <w:r w:rsidRPr="004D5A2F">
        <w:rPr>
          <w:rFonts w:ascii="Gandhari Unicode" w:hAnsi="Gandhari Unicode"/>
          <w:i/>
          <w:noProof/>
          <w:lang w:val="en-GB"/>
        </w:rPr>
        <w:t>peyareccam</w:t>
      </w:r>
      <w:r w:rsidRPr="004D5A2F">
        <w:rPr>
          <w:rFonts w:ascii="Gandhari Unicode" w:hAnsi="Gandhari Unicode"/>
          <w:noProof/>
          <w:lang w:val="en-GB"/>
        </w:rPr>
        <w:t xml:space="preserve"> on the one hand (which makes a natural relation with </w:t>
      </w:r>
      <w:r w:rsidRPr="004D5A2F">
        <w:rPr>
          <w:rFonts w:ascii="Gandhari Unicode" w:hAnsi="Gandhari Unicode"/>
          <w:i/>
          <w:noProof/>
          <w:lang w:val="en-GB"/>
        </w:rPr>
        <w:t>nelli</w:t>
      </w:r>
      <w:r w:rsidRPr="004D5A2F">
        <w:rPr>
          <w:rFonts w:ascii="Gandhari Unicode" w:hAnsi="Gandhari Unicode"/>
          <w:noProof/>
          <w:lang w:val="en-GB"/>
        </w:rPr>
        <w:t xml:space="preserve">), and the exposed position at the beginning of the poem plus the word association with the behaviour of people on the other, point to a deliberate openness? T.V.G. explains it totally different, namely as Nelli trees planted out of piety, so that people walking in the wilderness would have at least the fruit to quench their thirst. In any case the problem seems to have been felt already somewhere in the process of transmission, as is shown by the variant </w:t>
      </w:r>
      <w:r w:rsidRPr="004D5A2F">
        <w:rPr>
          <w:rFonts w:ascii="Gandhari Unicode" w:hAnsi="Gandhari Unicode"/>
          <w:i/>
          <w:noProof/>
          <w:lang w:val="en-GB"/>
        </w:rPr>
        <w:t>curantalai</w:t>
      </w:r>
      <w:r w:rsidRPr="004D5A2F">
        <w:rPr>
          <w:rFonts w:ascii="Gandhari Unicode" w:hAnsi="Gandhari Unicode"/>
          <w:noProof/>
          <w:lang w:val="en-GB"/>
        </w:rPr>
        <w:t xml:space="preserve">, which is unequivocally the </w:t>
      </w:r>
      <w:r w:rsidRPr="004D5A2F">
        <w:rPr>
          <w:rFonts w:ascii="Gandhari Unicode" w:hAnsi="Gandhari Unicode"/>
          <w:i/>
          <w:noProof/>
          <w:lang w:val="en-GB"/>
        </w:rPr>
        <w:t>lectio facilior</w:t>
      </w:r>
      <w:r w:rsidRPr="004D5A2F">
        <w:rPr>
          <w:rFonts w:ascii="Gandhari Unicode" w:hAnsi="Gandhari Unicode"/>
          <w:noProof/>
          <w:lang w:val="en-GB"/>
        </w:rPr>
        <w:t>.</w:t>
      </w:r>
    </w:p>
  </w:footnote>
  <w:footnote w:id="32">
    <w:p w14:paraId="43F4F25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fact </w:t>
      </w:r>
      <w:r w:rsidRPr="004D5A2F">
        <w:rPr>
          <w:rFonts w:ascii="Gandhari Unicode" w:hAnsi="Gandhari Unicode"/>
          <w:i/>
          <w:iCs/>
          <w:noProof/>
          <w:lang w:val="en-GB"/>
        </w:rPr>
        <w:t>kōḷ iṭam</w:t>
      </w:r>
      <w:r w:rsidRPr="004D5A2F">
        <w:rPr>
          <w:rFonts w:ascii="Gandhari Unicode" w:hAnsi="Gandhari Unicode"/>
          <w:noProof/>
          <w:lang w:val="en-GB"/>
        </w:rPr>
        <w:t xml:space="preserve"> is treated here as if it were </w:t>
      </w:r>
      <w:r w:rsidRPr="004D5A2F">
        <w:rPr>
          <w:rFonts w:ascii="Gandhari Unicode" w:hAnsi="Gandhari Unicode"/>
          <w:i/>
          <w:iCs/>
          <w:noProof/>
          <w:lang w:val="en-GB"/>
        </w:rPr>
        <w:t>koṇṭaviṭattu</w:t>
      </w:r>
      <w:r w:rsidRPr="004D5A2F">
        <w:rPr>
          <w:rFonts w:ascii="Gandhari Unicode" w:hAnsi="Gandhari Unicode"/>
          <w:noProof/>
          <w:lang w:val="en-GB"/>
        </w:rPr>
        <w:t>, the temporal clause, but I do not see how else to make sense of it at all. One would want parallels.</w:t>
      </w:r>
    </w:p>
  </w:footnote>
  <w:footnote w:id="33">
    <w:p w14:paraId="27016E1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kuṟunaṭai</w:t>
      </w:r>
      <w:r w:rsidRPr="004D5A2F">
        <w:rPr>
          <w:rFonts w:ascii="Gandhari Unicode" w:hAnsi="Gandhari Unicode"/>
          <w:noProof/>
          <w:lang w:val="en-GB"/>
        </w:rPr>
        <w:t xml:space="preserve"> seems to be intended as a vocative, though its position is strange and it does not contain an element unequivocally belonging to the range of female attributes (like </w:t>
      </w:r>
      <w:r w:rsidRPr="004D5A2F">
        <w:rPr>
          <w:rFonts w:ascii="Gandhari Unicode" w:hAnsi="Gandhari Unicode"/>
          <w:i/>
          <w:noProof/>
          <w:lang w:val="en-GB"/>
        </w:rPr>
        <w:t>tōḷ</w:t>
      </w:r>
      <w:r w:rsidRPr="004D5A2F">
        <w:rPr>
          <w:rFonts w:ascii="Gandhari Unicode" w:hAnsi="Gandhari Unicode"/>
          <w:noProof/>
          <w:lang w:val="en-GB"/>
        </w:rPr>
        <w:t xml:space="preserve">)? Or is it to be read as an attribute to </w:t>
      </w:r>
      <w:r w:rsidRPr="004D5A2F">
        <w:rPr>
          <w:rFonts w:ascii="Gandhari Unicode" w:hAnsi="Gandhari Unicode"/>
          <w:i/>
          <w:noProof/>
          <w:lang w:val="en-GB"/>
        </w:rPr>
        <w:t>pala</w:t>
      </w:r>
      <w:r w:rsidRPr="004D5A2F">
        <w:rPr>
          <w:rFonts w:ascii="Gandhari Unicode" w:hAnsi="Gandhari Unicode"/>
          <w:noProof/>
          <w:lang w:val="en-GB"/>
        </w:rPr>
        <w:t>: "many things of short run (= duration)"?</w:t>
      </w:r>
    </w:p>
  </w:footnote>
  <w:footnote w:id="34">
    <w:p w14:paraId="7CE824B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the rare variant seems to have the virtue of making a hyperbole even more hyperbolic: seven pots of rice for the crow instead of one. Does not this look rather like a late medieval flourish?</w:t>
      </w:r>
    </w:p>
  </w:footnote>
  <w:footnote w:id="35">
    <w:p w14:paraId="70D5769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kākkaiyatu</w:t>
      </w:r>
      <w:r w:rsidRPr="004D5A2F">
        <w:rPr>
          <w:rFonts w:ascii="Gandhari Unicode" w:hAnsi="Gandhari Unicode"/>
          <w:noProof/>
          <w:lang w:val="en-GB"/>
        </w:rPr>
        <w:t>: is -</w:t>
      </w:r>
      <w:r w:rsidRPr="004D5A2F">
        <w:rPr>
          <w:rFonts w:ascii="Gandhari Unicode" w:hAnsi="Gandhari Unicode"/>
          <w:i/>
          <w:noProof/>
          <w:lang w:val="en-GB"/>
        </w:rPr>
        <w:t>atu</w:t>
      </w:r>
      <w:r w:rsidRPr="004D5A2F">
        <w:rPr>
          <w:rFonts w:ascii="Gandhari Unicode" w:hAnsi="Gandhari Unicode"/>
          <w:noProof/>
          <w:lang w:val="en-GB"/>
        </w:rPr>
        <w:t xml:space="preserve"> here a gen. suffix? Or can it be understood as an pronominal noun n.sg. in attributive position?</w:t>
      </w:r>
    </w:p>
  </w:footnote>
  <w:footnote w:id="36">
    <w:p w14:paraId="48327CB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positioning of </w:t>
      </w:r>
      <w:r w:rsidRPr="004D5A2F">
        <w:rPr>
          <w:rFonts w:ascii="Gandhari Unicode" w:hAnsi="Gandhari Unicode"/>
          <w:i/>
          <w:noProof/>
          <w:lang w:val="en-GB"/>
        </w:rPr>
        <w:t>toṇṭi</w:t>
      </w:r>
      <w:r w:rsidRPr="004D5A2F">
        <w:rPr>
          <w:rFonts w:ascii="Gandhari Unicode" w:hAnsi="Gandhari Unicode"/>
          <w:noProof/>
          <w:lang w:val="en-GB"/>
        </w:rPr>
        <w:t xml:space="preserve"> is slightly awkward. We would expect it to stand in a genitive relation with </w:t>
      </w:r>
      <w:r w:rsidRPr="004D5A2F">
        <w:rPr>
          <w:rFonts w:ascii="Gandhari Unicode" w:hAnsi="Gandhari Unicode"/>
          <w:i/>
          <w:noProof/>
          <w:lang w:val="en-GB"/>
        </w:rPr>
        <w:t>ney</w:t>
      </w:r>
      <w:r w:rsidRPr="004D5A2F">
        <w:rPr>
          <w:rFonts w:ascii="Gandhari Unicode" w:hAnsi="Gandhari Unicode"/>
          <w:noProof/>
          <w:lang w:val="en-GB"/>
        </w:rPr>
        <w:t xml:space="preserve"> and thus should precede it. Either it is literally "together with the whole Toṇṭi [possesses] in ghee", or, as T.V.G. takes it, </w:t>
      </w:r>
      <w:r w:rsidRPr="004D5A2F">
        <w:rPr>
          <w:rFonts w:ascii="Gandhari Unicode" w:hAnsi="Gandhari Unicode"/>
          <w:i/>
          <w:noProof/>
          <w:lang w:val="en-GB"/>
        </w:rPr>
        <w:t>muḻuṭaṉ</w:t>
      </w:r>
      <w:r w:rsidRPr="004D5A2F">
        <w:rPr>
          <w:rFonts w:ascii="Gandhari Unicode" w:hAnsi="Gandhari Unicode"/>
          <w:noProof/>
          <w:lang w:val="en-GB"/>
        </w:rPr>
        <w:t xml:space="preserve"> has to be taken together with </w:t>
      </w:r>
      <w:r w:rsidRPr="004D5A2F">
        <w:rPr>
          <w:rFonts w:ascii="Gandhari Unicode" w:hAnsi="Gandhari Unicode"/>
          <w:i/>
          <w:noProof/>
          <w:lang w:val="en-GB"/>
        </w:rPr>
        <w:t>cōṟu</w:t>
      </w:r>
      <w:r w:rsidRPr="004D5A2F">
        <w:rPr>
          <w:rFonts w:ascii="Gandhari Unicode" w:hAnsi="Gandhari Unicode"/>
          <w:noProof/>
          <w:lang w:val="en-GB"/>
        </w:rPr>
        <w:t xml:space="preserve"> at the end of the line (the ghee of Naḷḷi's forest together with the whole cooked rice of Toṇṭi).</w:t>
      </w:r>
    </w:p>
  </w:footnote>
  <w:footnote w:id="37">
    <w:p w14:paraId="53E6F21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Literally the meaning is: "who cried that a feast will come". So, either we have to read an ellipsis easy to complement for a reader familiar with the messenger topos (the happy message is, of course, that HE is coming home), or we have to allow for a further twist: if a feast will be held in the village, it is because of HIS return.</w:t>
      </w:r>
    </w:p>
  </w:footnote>
  <w:footnote w:id="38">
    <w:p w14:paraId="5DE30B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variant </w:t>
      </w:r>
      <w:r w:rsidRPr="004D5A2F">
        <w:rPr>
          <w:rFonts w:ascii="Gandhari Unicode" w:hAnsi="Gandhari Unicode"/>
          <w:i/>
          <w:noProof/>
          <w:lang w:val="en-GB"/>
        </w:rPr>
        <w:t>nontu nam aruḷār</w:t>
      </w:r>
      <w:r w:rsidRPr="004D5A2F">
        <w:rPr>
          <w:rFonts w:ascii="Gandhari Unicode" w:hAnsi="Gandhari Unicode"/>
          <w:noProof/>
          <w:lang w:val="en-GB"/>
        </w:rPr>
        <w:t xml:space="preserve"> goes back to the same Tamil grapheme. It is not to be excluded that also the graphical ambiguity was used to produce puns, and this one considerably changes the emotive value of the statement: HE still has no consideration, but at least he is pained at the prospect of HER bangles becoming loose.</w:t>
      </w:r>
    </w:p>
  </w:footnote>
  <w:footnote w:id="39">
    <w:p w14:paraId="6A3D9DA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am cil ōti</w:t>
      </w:r>
      <w:r w:rsidRPr="004D5A2F">
        <w:rPr>
          <w:rFonts w:ascii="Gandhari Unicode" w:hAnsi="Gandhari Unicode"/>
          <w:noProof/>
          <w:lang w:val="en-GB"/>
        </w:rPr>
        <w:t xml:space="preserve"> could also mean: "[and] hair pretty [but] few", or with Cām. vocative: "[o you with] pretty, thin hair". In any case, what is the rationale behind this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formulaic </w:t>
      </w:r>
      <w:r w:rsidRPr="004D5A2F">
        <w:rPr>
          <w:rFonts w:ascii="Gandhari Unicode" w:eastAsia="URW Palladio UNI" w:hAnsi="Gandhari Unicode" w:cs="URW Palladio UNI"/>
          <w:i/>
          <w:noProof/>
          <w:lang w:val="en-GB"/>
        </w:rPr>
        <w:t>–</w:t>
      </w:r>
      <w:r w:rsidRPr="004D5A2F">
        <w:rPr>
          <w:rFonts w:ascii="Gandhari Unicode" w:hAnsi="Gandhari Unicode"/>
          <w:noProof/>
          <w:lang w:val="en-GB"/>
        </w:rPr>
        <w:t xml:space="preserve"> characterisation? Generally hair ought to be full (one of the standing epithets is </w:t>
      </w:r>
      <w:r w:rsidRPr="004D5A2F">
        <w:rPr>
          <w:rFonts w:ascii="Gandhari Unicode" w:hAnsi="Gandhari Unicode"/>
          <w:i/>
          <w:noProof/>
          <w:lang w:val="en-GB"/>
        </w:rPr>
        <w:t>pal</w:t>
      </w:r>
      <w:r w:rsidRPr="004D5A2F">
        <w:rPr>
          <w:rFonts w:ascii="Gandhari Unicode" w:hAnsi="Gandhari Unicode"/>
          <w:noProof/>
          <w:lang w:val="en-GB"/>
        </w:rPr>
        <w:t xml:space="preserve"> "much"), so why is it few here? Does also HER hair diminish with sorrow? Does she offer it for his safe return?</w:t>
      </w:r>
    </w:p>
  </w:footnote>
  <w:footnote w:id="40">
    <w:p w14:paraId="58D5A2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ūti</w:t>
      </w:r>
      <w:r w:rsidRPr="004D5A2F">
        <w:rPr>
          <w:rFonts w:ascii="Gandhari Unicode" w:hAnsi="Gandhari Unicode"/>
          <w:noProof/>
          <w:lang w:val="en-GB"/>
        </w:rPr>
        <w:t xml:space="preserve">: the verb </w:t>
      </w:r>
      <w:r w:rsidRPr="004D5A2F">
        <w:rPr>
          <w:rFonts w:ascii="Gandhari Unicode" w:hAnsi="Gandhari Unicode"/>
          <w:i/>
          <w:noProof/>
          <w:lang w:val="en-GB"/>
        </w:rPr>
        <w:t>ūtu-tal</w:t>
      </w:r>
      <w:r w:rsidRPr="004D5A2F">
        <w:rPr>
          <w:rFonts w:ascii="Gandhari Unicode" w:hAnsi="Gandhari Unicode"/>
          <w:noProof/>
          <w:lang w:val="en-GB"/>
        </w:rPr>
        <w:t xml:space="preserve"> is ambiguous (see DEDR 741). It denotes the blowing of the wind, and also the sounds produced by the wind or by musical instruments that are blown, and thus it could well refer to the humming sounds of bees. But a further meaning is to be "inflated from eating", and since here the </w:t>
      </w:r>
      <w:r w:rsidRPr="004D5A2F">
        <w:rPr>
          <w:rFonts w:ascii="Gandhari Unicode" w:hAnsi="Gandhari Unicode"/>
          <w:i/>
          <w:noProof/>
          <w:lang w:val="en-GB"/>
        </w:rPr>
        <w:t>ūti</w:t>
      </w:r>
      <w:r w:rsidRPr="004D5A2F">
        <w:rPr>
          <w:rFonts w:ascii="Gandhari Unicode" w:hAnsi="Gandhari Unicode"/>
          <w:noProof/>
          <w:lang w:val="en-GB"/>
        </w:rPr>
        <w:t xml:space="preserve"> is preceded by </w:t>
      </w:r>
      <w:r w:rsidRPr="004D5A2F">
        <w:rPr>
          <w:rFonts w:ascii="Gandhari Unicode" w:hAnsi="Gandhari Unicode"/>
          <w:i/>
          <w:noProof/>
          <w:lang w:val="en-GB"/>
        </w:rPr>
        <w:t>tēṉōṭu</w:t>
      </w:r>
      <w:r w:rsidRPr="004D5A2F">
        <w:rPr>
          <w:rFonts w:ascii="Gandhari Unicode" w:hAnsi="Gandhari Unicode"/>
          <w:noProof/>
          <w:lang w:val="en-GB"/>
        </w:rPr>
        <w:t xml:space="preserve"> (and in KT 239.4 there is </w:t>
      </w:r>
      <w:r w:rsidRPr="004D5A2F">
        <w:rPr>
          <w:rFonts w:ascii="Gandhari Unicode" w:hAnsi="Gandhari Unicode"/>
          <w:i/>
          <w:noProof/>
          <w:lang w:val="en-GB"/>
        </w:rPr>
        <w:t>naṟun tātu ūtum</w:t>
      </w:r>
      <w:r w:rsidRPr="004D5A2F">
        <w:rPr>
          <w:rFonts w:ascii="Gandhari Unicode" w:hAnsi="Gandhari Unicode"/>
          <w:noProof/>
          <w:lang w:val="en-GB"/>
        </w:rPr>
        <w:t>), it seems probable that at least the main meaning here is that the bees are inflated by eating honey (which can be explained as an ellipsis: bees eat the nectar which by them will be changed into honey).</w:t>
      </w:r>
    </w:p>
  </w:footnote>
  <w:footnote w:id="41">
    <w:p w14:paraId="16D54BD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second bee of Cām.'s commentary seems unnecessarily complicated. According to him </w:t>
      </w:r>
      <w:r w:rsidRPr="004D5A2F">
        <w:rPr>
          <w:rFonts w:ascii="Gandhari Unicode" w:hAnsi="Gandhari Unicode"/>
          <w:i/>
          <w:noProof/>
          <w:lang w:val="en-GB"/>
        </w:rPr>
        <w:t>tēṉ</w:t>
      </w:r>
      <w:r w:rsidRPr="004D5A2F">
        <w:rPr>
          <w:rFonts w:ascii="Gandhari Unicode" w:hAnsi="Gandhari Unicode"/>
          <w:noProof/>
          <w:lang w:val="en-GB"/>
        </w:rPr>
        <w:t xml:space="preserve"> here refers to a second kind of bee, which sucks from the single cluster together with the </w:t>
      </w:r>
      <w:r w:rsidRPr="004D5A2F">
        <w:rPr>
          <w:rFonts w:ascii="Gandhari Unicode" w:hAnsi="Gandhari Unicode"/>
          <w:i/>
          <w:noProof/>
          <w:lang w:val="en-GB"/>
        </w:rPr>
        <w:t>tumpi</w:t>
      </w:r>
      <w:r w:rsidRPr="004D5A2F">
        <w:rPr>
          <w:rFonts w:ascii="Gandhari Unicode" w:hAnsi="Gandhari Unicode"/>
          <w:noProof/>
          <w:lang w:val="en-GB"/>
        </w:rPr>
        <w:t>.</w:t>
      </w:r>
    </w:p>
  </w:footnote>
  <w:footnote w:id="42">
    <w:p w14:paraId="0FCBCF0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ōṅkal</w:t>
      </w:r>
      <w:r w:rsidRPr="004D5A2F">
        <w:rPr>
          <w:rFonts w:ascii="Gandhari Unicode" w:hAnsi="Gandhari Unicode"/>
          <w:noProof/>
          <w:lang w:val="en-GB"/>
        </w:rPr>
        <w:t>: why a verbal noun here? Does it emphasize the pathetic braveness of the one surviving branch?</w:t>
      </w:r>
    </w:p>
  </w:footnote>
  <w:footnote w:id="43">
    <w:p w14:paraId="18D2EBE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means the bee returns again and again to the single flower cluster. Is this a play on the bee-flower symbolism with a double twist? Unlike the bee, that does not give up, SHE lets go of an unfulfilled love?</w:t>
      </w:r>
    </w:p>
  </w:footnote>
  <w:footnote w:id="44">
    <w:p w14:paraId="6EB1EA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exactly is meant by </w:t>
      </w:r>
      <w:r w:rsidRPr="004D5A2F">
        <w:rPr>
          <w:rFonts w:ascii="Gandhari Unicode" w:hAnsi="Gandhari Unicode"/>
          <w:i/>
          <w:noProof/>
          <w:lang w:val="en-GB"/>
        </w:rPr>
        <w:t>koṭuñci</w:t>
      </w:r>
      <w:r w:rsidRPr="004D5A2F">
        <w:rPr>
          <w:rFonts w:ascii="Gandhari Unicode" w:hAnsi="Gandhari Unicode"/>
          <w:noProof/>
          <w:lang w:val="en-GB"/>
        </w:rPr>
        <w:t>? The DEDR gives, presumably going back to a commentator, the meaning "lotus staff", whatever that may mean, and T.V.G. explains it as a handle to hold on to in the chariot (which would doubtless be a useful device).</w:t>
      </w:r>
    </w:p>
  </w:footnote>
  <w:footnote w:id="45">
    <w:p w14:paraId="3A8C259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idiom of </w:t>
      </w:r>
      <w:r w:rsidRPr="004D5A2F">
        <w:rPr>
          <w:rFonts w:ascii="Gandhari Unicode" w:hAnsi="Gandhari Unicode"/>
          <w:i/>
          <w:noProof/>
          <w:lang w:val="en-GB"/>
        </w:rPr>
        <w:t>varu-tal/peyar-tal</w:t>
      </w:r>
      <w:r w:rsidRPr="004D5A2F">
        <w:rPr>
          <w:rFonts w:ascii="Gandhari Unicode" w:hAnsi="Gandhari Unicode"/>
          <w:noProof/>
          <w:lang w:val="en-GB"/>
        </w:rPr>
        <w:t xml:space="preserve"> see parallels in KT 221.3, 228.4, 246.4, 321.3, 330.5.</w:t>
      </w:r>
    </w:p>
  </w:footnote>
  <w:footnote w:id="46">
    <w:p w14:paraId="2D8AA45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message conveyed by this main statement? Is this a transfer of HER self-pity onto the </w:t>
      </w:r>
      <w:r w:rsidRPr="004D5A2F">
        <w:rPr>
          <w:rFonts w:ascii="Gandhari Unicode" w:hAnsi="Gandhari Unicode"/>
          <w:i/>
          <w:noProof/>
          <w:lang w:val="en-GB"/>
        </w:rPr>
        <w:t>kāmam</w:t>
      </w:r>
      <w:r w:rsidRPr="004D5A2F">
        <w:rPr>
          <w:rFonts w:ascii="Gandhari Unicode" w:hAnsi="Gandhari Unicode"/>
          <w:noProof/>
          <w:lang w:val="en-GB"/>
        </w:rPr>
        <w:t xml:space="preserve">? Is it she who will perish because of </w:t>
      </w:r>
      <w:r w:rsidRPr="004D5A2F">
        <w:rPr>
          <w:rFonts w:ascii="Gandhari Unicode" w:hAnsi="Gandhari Unicode"/>
          <w:i/>
          <w:noProof/>
          <w:lang w:val="en-GB"/>
        </w:rPr>
        <w:t>kāmam</w:t>
      </w:r>
      <w:r w:rsidRPr="004D5A2F">
        <w:rPr>
          <w:rFonts w:ascii="Gandhari Unicode" w:hAnsi="Gandhari Unicode"/>
          <w:noProof/>
          <w:lang w:val="en-GB"/>
        </w:rPr>
        <w:t xml:space="preserve">? Or is actually the </w:t>
      </w:r>
      <w:r w:rsidRPr="004D5A2F">
        <w:rPr>
          <w:rFonts w:ascii="Gandhari Unicode" w:hAnsi="Gandhari Unicode"/>
          <w:i/>
          <w:noProof/>
          <w:lang w:val="en-GB"/>
        </w:rPr>
        <w:t>kāmam</w:t>
      </w:r>
      <w:r w:rsidRPr="004D5A2F">
        <w:rPr>
          <w:rFonts w:ascii="Gandhari Unicode" w:hAnsi="Gandhari Unicode"/>
          <w:noProof/>
          <w:lang w:val="en-GB"/>
        </w:rPr>
        <w:t xml:space="preserve"> going to perish </w:t>
      </w:r>
      <w:r w:rsidRPr="004D5A2F">
        <w:rPr>
          <w:rFonts w:ascii="Gandhari Unicode" w:hAnsi="Gandhari Unicode"/>
          <w:i/>
          <w:noProof/>
          <w:lang w:val="en-GB"/>
        </w:rPr>
        <w:t>–</w:t>
      </w:r>
      <w:r w:rsidRPr="004D5A2F">
        <w:rPr>
          <w:rFonts w:ascii="Gandhari Unicode" w:hAnsi="Gandhari Unicode"/>
          <w:noProof/>
          <w:lang w:val="en-GB"/>
        </w:rPr>
        <w:t xml:space="preserve"> which would mean she would be rid of it? The only certain thing is that she does not expect a happy outcome.</w:t>
      </w:r>
    </w:p>
  </w:footnote>
  <w:footnote w:id="47">
    <w:p w14:paraId="3AD0587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alternative means SHE is not speaking about her own desire, but about HIS, and she is not willing to accept him, which would not be totally uncommon as well (see KT 74, 298, 346). T.V.G. even gives this a further twist (in order to reconcile it with the </w:t>
      </w:r>
      <w:r w:rsidRPr="004D5A2F">
        <w:rPr>
          <w:rFonts w:ascii="Gandhari Unicode" w:hAnsi="Gandhari Unicode"/>
          <w:i/>
          <w:noProof/>
          <w:lang w:val="en-GB"/>
        </w:rPr>
        <w:t>kiḷavi</w:t>
      </w:r>
      <w:r w:rsidRPr="004D5A2F">
        <w:rPr>
          <w:rFonts w:ascii="Gandhari Unicode" w:hAnsi="Gandhari Unicode"/>
          <w:noProof/>
          <w:lang w:val="en-GB"/>
        </w:rPr>
        <w:t xml:space="preserve">), namely that he comes for her to see and goes for her to be ashamed, since she does not know what to do with him. This still would have to be HER words then, before the confidante comes and persuades her to yield to him, as the </w:t>
      </w:r>
      <w:r w:rsidRPr="004D5A2F">
        <w:rPr>
          <w:rFonts w:ascii="Gandhari Unicode" w:hAnsi="Gandhari Unicode"/>
          <w:i/>
          <w:noProof/>
          <w:lang w:val="en-GB"/>
        </w:rPr>
        <w:t>kiḷavi</w:t>
      </w:r>
      <w:r w:rsidRPr="004D5A2F">
        <w:rPr>
          <w:rFonts w:ascii="Gandhari Unicode" w:hAnsi="Gandhari Unicode"/>
          <w:noProof/>
          <w:lang w:val="en-GB"/>
        </w:rPr>
        <w:t xml:space="preserve"> says.</w:t>
      </w:r>
    </w:p>
  </w:footnote>
  <w:footnote w:id="48">
    <w:p w14:paraId="65DE3DB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 Here we are confronted with three variants of an ideophone. Only the one chosen by Cām. is lexicalised. In order to decide about the others, however, it would be necessary to compare the variants found in the whole corpus.</w:t>
      </w:r>
    </w:p>
  </w:footnote>
  <w:footnote w:id="49">
    <w:p w14:paraId="19F2A50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exact nuance of </w:t>
      </w:r>
      <w:r w:rsidRPr="004D5A2F">
        <w:rPr>
          <w:rFonts w:ascii="Gandhari Unicode" w:hAnsi="Gandhari Unicode"/>
          <w:i/>
          <w:noProof/>
          <w:lang w:val="en-GB"/>
        </w:rPr>
        <w:t xml:space="preserve">ñerēr </w:t>
      </w:r>
      <w:r w:rsidRPr="004D5A2F">
        <w:rPr>
          <w:rFonts w:ascii="Gandhari Unicode" w:hAnsi="Gandhari Unicode"/>
          <w:noProof/>
          <w:lang w:val="en-GB"/>
        </w:rPr>
        <w:t>is not clear, but it seems to refer to movement. T.V.G. understands it as "speedily".</w:t>
      </w:r>
    </w:p>
  </w:footnote>
  <w:footnote w:id="50">
    <w:p w14:paraId="0CB271B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tataral</w:t>
      </w:r>
      <w:r w:rsidRPr="004D5A2F">
        <w:rPr>
          <w:rFonts w:ascii="Gandhari Unicode" w:hAnsi="Gandhari Unicode"/>
          <w:noProof/>
          <w:lang w:val="en-GB"/>
        </w:rPr>
        <w:t xml:space="preserve">: Cām. understands "bark", but the TL knows only </w:t>
      </w:r>
      <w:r w:rsidRPr="004D5A2F">
        <w:rPr>
          <w:rFonts w:ascii="Gandhari Unicode" w:hAnsi="Gandhari Unicode"/>
          <w:i/>
          <w:noProof/>
          <w:lang w:val="en-GB"/>
        </w:rPr>
        <w:t>tataru-tal</w:t>
      </w:r>
      <w:r w:rsidRPr="004D5A2F">
        <w:rPr>
          <w:rFonts w:ascii="Gandhari Unicode" w:hAnsi="Gandhari Unicode"/>
          <w:noProof/>
          <w:lang w:val="en-GB"/>
        </w:rPr>
        <w:t xml:space="preserve"> "to be crushed". So perhaps this is another elliptical metaphor playing with the motif of the crushed tree and peeled-off bark.</w:t>
      </w:r>
    </w:p>
  </w:footnote>
  <w:footnote w:id="51">
    <w:p w14:paraId="34C211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vaḻuvil neñciṉ</w:t>
      </w:r>
      <w:r w:rsidRPr="004D5A2F">
        <w:rPr>
          <w:rFonts w:ascii="Gandhari Unicode" w:hAnsi="Gandhari Unicode"/>
          <w:noProof/>
          <w:lang w:val="en-GB"/>
        </w:rPr>
        <w:t xml:space="preserve"> is taken by T.V.G. to refer to the lack of selfishness in the adult that gives shade to the young.</w:t>
      </w:r>
    </w:p>
  </w:footnote>
  <w:footnote w:id="52">
    <w:p w14:paraId="1434199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here the function and meaning of </w:t>
      </w:r>
      <w:r w:rsidRPr="004D5A2F">
        <w:rPr>
          <w:rFonts w:ascii="Gandhari Unicode" w:hAnsi="Gandhari Unicode"/>
          <w:i/>
          <w:noProof/>
          <w:lang w:val="en-GB"/>
        </w:rPr>
        <w:t>marapiṉ</w:t>
      </w:r>
      <w:r w:rsidRPr="004D5A2F">
        <w:rPr>
          <w:rFonts w:ascii="Gandhari Unicode" w:hAnsi="Gandhari Unicode"/>
          <w:noProof/>
          <w:lang w:val="en-GB"/>
        </w:rPr>
        <w:t>? Is this semantically weak meaning just something like "usually" (i.e. the calf tends to frolic about when it is not subdued by hunger and heat)? Or is this a joke with the poetological idiom: a calf that traditionally is attributed with a leaping gait? In view of the sophisticated irony of line 1 this possibility should not be ruled out.</w:t>
      </w:r>
    </w:p>
  </w:footnote>
  <w:footnote w:id="53">
    <w:p w14:paraId="2DC6623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koṭicci</w:t>
      </w:r>
      <w:r w:rsidRPr="004D5A2F">
        <w:rPr>
          <w:rFonts w:ascii="Gandhari Unicode" w:hAnsi="Gandhari Unicode"/>
          <w:noProof/>
          <w:lang w:val="en-GB"/>
        </w:rPr>
        <w:t xml:space="preserve">: the tradition and the TL take this as a denotation of a woman from the Kuṟiñci region (Cām. accordingly glosses with </w:t>
      </w:r>
      <w:r w:rsidRPr="004D5A2F">
        <w:rPr>
          <w:rFonts w:ascii="Gandhari Unicode" w:hAnsi="Gandhari Unicode"/>
          <w:i/>
          <w:noProof/>
          <w:lang w:val="en-GB"/>
        </w:rPr>
        <w:t>talaivi</w:t>
      </w:r>
      <w:r w:rsidRPr="004D5A2F">
        <w:rPr>
          <w:rFonts w:ascii="Gandhari Unicode" w:hAnsi="Gandhari Unicode"/>
          <w:noProof/>
          <w:lang w:val="en-GB"/>
        </w:rPr>
        <w:t xml:space="preserve">), but is not an etymological understanding here quite obvious: </w:t>
      </w:r>
      <w:r w:rsidRPr="004D5A2F">
        <w:rPr>
          <w:rFonts w:ascii="Gandhari Unicode" w:hAnsi="Gandhari Unicode"/>
          <w:i/>
          <w:noProof/>
          <w:lang w:val="en-GB"/>
        </w:rPr>
        <w:t>koṭi</w:t>
      </w:r>
      <w:r w:rsidRPr="004D5A2F">
        <w:rPr>
          <w:rFonts w:ascii="Gandhari Unicode" w:hAnsi="Gandhari Unicode"/>
          <w:noProof/>
          <w:lang w:val="en-GB"/>
        </w:rPr>
        <w:t xml:space="preserve"> "creeper" + fem.suff. -</w:t>
      </w:r>
      <w:r w:rsidRPr="004D5A2F">
        <w:rPr>
          <w:rFonts w:ascii="Gandhari Unicode" w:hAnsi="Gandhari Unicode"/>
          <w:i/>
          <w:noProof/>
          <w:lang w:val="en-GB"/>
        </w:rPr>
        <w:t>ci</w:t>
      </w:r>
      <w:r w:rsidRPr="004D5A2F">
        <w:rPr>
          <w:rFonts w:ascii="Gandhari Unicode" w:hAnsi="Gandhari Unicode"/>
          <w:noProof/>
          <w:lang w:val="en-GB"/>
        </w:rPr>
        <w:t xml:space="preserve"> (thus already L./Sh.P. 1976 "vine-like girl")?</w:t>
      </w:r>
    </w:p>
  </w:footnote>
  <w:footnote w:id="54">
    <w:p w14:paraId="2EB29FD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aralai</w:t>
      </w:r>
      <w:r w:rsidRPr="004D5A2F">
        <w:rPr>
          <w:rFonts w:ascii="Gandhari Unicode" w:hAnsi="Gandhari Unicode"/>
          <w:noProof/>
          <w:lang w:val="en-GB"/>
        </w:rPr>
        <w:t xml:space="preserve">: the Index gives the meaning "oleander" (Cām. glosses with </w:t>
      </w:r>
      <w:r w:rsidRPr="004D5A2F">
        <w:rPr>
          <w:rFonts w:ascii="Gandhari Unicode" w:hAnsi="Gandhari Unicode"/>
          <w:i/>
          <w:noProof/>
          <w:lang w:val="en-GB"/>
        </w:rPr>
        <w:t>alari</w:t>
      </w:r>
      <w:r w:rsidRPr="004D5A2F">
        <w:rPr>
          <w:rFonts w:ascii="Gandhari Unicode" w:hAnsi="Gandhari Unicode"/>
          <w:noProof/>
          <w:lang w:val="en-GB"/>
        </w:rPr>
        <w:t xml:space="preserve">) or the proper name of a particular hill; the TL says "bowstring hemp", which would be better suited from the point of view of content; the point seems to be that lesser plants are from confusion preferred to higher ones. Moreover there is the explanation of T.V.G. who takes the </w:t>
      </w:r>
      <w:r w:rsidRPr="004D5A2F">
        <w:rPr>
          <w:rFonts w:ascii="Gandhari Unicode" w:hAnsi="Gandhari Unicode"/>
          <w:i/>
          <w:noProof/>
          <w:lang w:val="en-GB"/>
        </w:rPr>
        <w:t>aralai</w:t>
      </w:r>
      <w:r w:rsidRPr="004D5A2F">
        <w:rPr>
          <w:rFonts w:ascii="Gandhari Unicode" w:hAnsi="Gandhari Unicode"/>
          <w:noProof/>
          <w:lang w:val="en-GB"/>
        </w:rPr>
        <w:t xml:space="preserve"> to be a kind of red flower sacred to Murukaṉ.</w:t>
      </w:r>
    </w:p>
  </w:footnote>
  <w:footnote w:id="55">
    <w:p w14:paraId="15AAB60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tiruntu iḻai</w:t>
      </w:r>
      <w:r w:rsidRPr="004D5A2F">
        <w:rPr>
          <w:rFonts w:ascii="Gandhari Unicode" w:hAnsi="Gandhari Unicode"/>
          <w:noProof/>
          <w:lang w:val="en-GB"/>
        </w:rPr>
        <w:t xml:space="preserve"> can also be another attribute to </w:t>
      </w:r>
      <w:r w:rsidRPr="004D5A2F">
        <w:rPr>
          <w:rFonts w:ascii="Gandhari Unicode" w:hAnsi="Gandhari Unicode"/>
          <w:i/>
          <w:noProof/>
          <w:lang w:val="en-GB"/>
        </w:rPr>
        <w:t>alkul</w:t>
      </w:r>
      <w:r w:rsidRPr="004D5A2F">
        <w:rPr>
          <w:rFonts w:ascii="Gandhari Unicode" w:hAnsi="Gandhari Unicode"/>
          <w:noProof/>
          <w:lang w:val="en-GB"/>
        </w:rPr>
        <w:t>: "the hip with perfect jewels".</w:t>
      </w:r>
    </w:p>
  </w:footnote>
  <w:footnote w:id="56">
    <w:p w14:paraId="5114EEF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meaning of </w:t>
      </w:r>
      <w:r w:rsidRPr="004D5A2F">
        <w:rPr>
          <w:rFonts w:ascii="Gandhari Unicode" w:hAnsi="Gandhari Unicode"/>
          <w:i/>
          <w:noProof/>
          <w:lang w:val="en-GB"/>
        </w:rPr>
        <w:t>acai iyal,</w:t>
      </w:r>
      <w:r w:rsidRPr="004D5A2F">
        <w:rPr>
          <w:rFonts w:ascii="Gandhari Unicode" w:hAnsi="Gandhari Unicode"/>
          <w:noProof/>
          <w:lang w:val="en-GB"/>
        </w:rPr>
        <w:t xml:space="preserve"> attributed to the </w:t>
      </w:r>
      <w:r w:rsidRPr="004D5A2F">
        <w:rPr>
          <w:rFonts w:ascii="Gandhari Unicode" w:hAnsi="Gandhari Unicode"/>
          <w:i/>
          <w:noProof/>
          <w:lang w:val="en-GB"/>
        </w:rPr>
        <w:t>koṭicci</w:t>
      </w:r>
      <w:r w:rsidRPr="004D5A2F">
        <w:rPr>
          <w:rFonts w:ascii="Gandhari Unicode" w:hAnsi="Gandhari Unicode"/>
          <w:noProof/>
          <w:lang w:val="en-GB"/>
        </w:rPr>
        <w:t>, is unclear. It might refer to her way of moving (</w:t>
      </w:r>
      <w:r w:rsidRPr="004D5A2F">
        <w:rPr>
          <w:rFonts w:ascii="Gandhari Unicode" w:hAnsi="Gandhari Unicode"/>
          <w:i/>
          <w:noProof/>
          <w:lang w:val="en-GB"/>
        </w:rPr>
        <w:t>acai-tal</w:t>
      </w:r>
      <w:r w:rsidRPr="004D5A2F">
        <w:rPr>
          <w:rFonts w:ascii="Gandhari Unicode" w:hAnsi="Gandhari Unicode"/>
          <w:noProof/>
          <w:lang w:val="en-GB"/>
        </w:rPr>
        <w:t xml:space="preserve"> is a verb of physical movement used for example with the wind; cf. DEDR 37). It might also refer to her behaviour and denote something like "unsteady nature". Alternatively the </w:t>
      </w:r>
      <w:r w:rsidRPr="004D5A2F">
        <w:rPr>
          <w:rFonts w:ascii="Gandhari Unicode" w:hAnsi="Gandhari Unicode"/>
          <w:i/>
          <w:noProof/>
          <w:lang w:val="en-GB"/>
        </w:rPr>
        <w:t>acai</w:t>
      </w:r>
      <w:r w:rsidRPr="004D5A2F">
        <w:rPr>
          <w:rFonts w:ascii="Gandhari Unicode" w:hAnsi="Gandhari Unicode"/>
          <w:noProof/>
          <w:lang w:val="en-GB"/>
        </w:rPr>
        <w:t xml:space="preserve"> might also belong to </w:t>
      </w:r>
      <w:r w:rsidRPr="004D5A2F">
        <w:rPr>
          <w:rFonts w:ascii="Gandhari Unicode" w:hAnsi="Gandhari Unicode"/>
          <w:i/>
          <w:noProof/>
          <w:lang w:val="en-GB"/>
        </w:rPr>
        <w:t>acai-tal</w:t>
      </w:r>
      <w:r w:rsidRPr="004D5A2F">
        <w:rPr>
          <w:rFonts w:ascii="Gandhari Unicode" w:hAnsi="Gandhari Unicode"/>
          <w:noProof/>
          <w:lang w:val="en-GB"/>
        </w:rPr>
        <w:t xml:space="preserve"> DEDR 341 "to be slender". A "slender nature" might also mean she is by nature slender (like a creeper).</w:t>
      </w:r>
    </w:p>
  </w:footnote>
  <w:footnote w:id="57">
    <w:p w14:paraId="2B21940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 we have to understand </w:t>
      </w:r>
      <w:r w:rsidRPr="004D5A2F">
        <w:rPr>
          <w:rFonts w:ascii="Gandhari Unicode" w:hAnsi="Gandhari Unicode"/>
          <w:i/>
          <w:noProof/>
          <w:lang w:val="en-GB"/>
        </w:rPr>
        <w:t>tuḷarntu</w:t>
      </w:r>
      <w:r w:rsidRPr="004D5A2F">
        <w:rPr>
          <w:rFonts w:ascii="Gandhari Unicode" w:hAnsi="Gandhari Unicode"/>
          <w:noProof/>
          <w:lang w:val="en-GB"/>
        </w:rPr>
        <w:t xml:space="preserve"> here, in consideration of </w:t>
      </w:r>
      <w:r w:rsidRPr="004D5A2F">
        <w:rPr>
          <w:rFonts w:ascii="Gandhari Unicode" w:hAnsi="Gandhari Unicode"/>
          <w:i/>
          <w:noProof/>
          <w:lang w:val="en-GB"/>
        </w:rPr>
        <w:t>maram kol</w:t>
      </w:r>
      <w:r w:rsidRPr="004D5A2F">
        <w:rPr>
          <w:rFonts w:ascii="Gandhari Unicode" w:hAnsi="Gandhari Unicode"/>
          <w:noProof/>
          <w:lang w:val="en-GB"/>
        </w:rPr>
        <w:t>, as "to clear"?</w:t>
      </w:r>
    </w:p>
  </w:footnote>
  <w:footnote w:id="58">
    <w:p w14:paraId="4239109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is the reading in accordance with the </w:t>
      </w:r>
      <w:r w:rsidRPr="004D5A2F">
        <w:rPr>
          <w:rFonts w:ascii="Gandhari Unicode" w:hAnsi="Gandhari Unicode"/>
          <w:i/>
          <w:noProof/>
          <w:lang w:val="en-GB"/>
        </w:rPr>
        <w:t>kiḷavi</w:t>
      </w:r>
      <w:r w:rsidRPr="004D5A2F">
        <w:rPr>
          <w:rFonts w:ascii="Gandhari Unicode" w:hAnsi="Gandhari Unicode"/>
          <w:noProof/>
          <w:lang w:val="en-GB"/>
        </w:rPr>
        <w:t>, namely understood as a reference to the exorcism scene, when SHE is adorned with red flowers sacred to Murukaṉ: this is, according to T.V.G., the occasion the confidante chooses to mention to her mother the other kinds of decoration SHE used to wear, which have been given her by HIM.</w:t>
      </w:r>
    </w:p>
  </w:footnote>
  <w:footnote w:id="59">
    <w:p w14:paraId="223E12E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the elephant embraces its mate, and the tiger is on guard. Or perhaps the tiger protects its mate against the elephant.</w:t>
      </w:r>
    </w:p>
  </w:footnote>
  <w:footnote w:id="60">
    <w:p w14:paraId="4266E0A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is T.V.G.'s understanding (in accordance with Cām.), and this is indeed what is suggested by the particles, the double marking with -</w:t>
      </w:r>
      <w:r w:rsidRPr="004D5A2F">
        <w:rPr>
          <w:rFonts w:ascii="Gandhari Unicode" w:hAnsi="Gandhari Unicode"/>
          <w:i/>
          <w:noProof/>
          <w:lang w:val="en-GB"/>
        </w:rPr>
        <w:t>um</w:t>
      </w:r>
      <w:r w:rsidRPr="004D5A2F">
        <w:rPr>
          <w:rFonts w:ascii="Gandhari Unicode" w:hAnsi="Gandhari Unicode"/>
          <w:noProof/>
          <w:lang w:val="en-GB"/>
        </w:rPr>
        <w:t xml:space="preserve"> at the beginning and the end of the first line, provided that we take </w:t>
      </w:r>
      <w:r w:rsidRPr="004D5A2F">
        <w:rPr>
          <w:rFonts w:ascii="Gandhari Unicode" w:hAnsi="Gandhari Unicode"/>
          <w:i/>
          <w:noProof/>
          <w:lang w:val="en-GB"/>
        </w:rPr>
        <w:t>paṭar</w:t>
      </w:r>
      <w:r w:rsidRPr="004D5A2F">
        <w:rPr>
          <w:rFonts w:ascii="Gandhari Unicode" w:hAnsi="Gandhari Unicode"/>
          <w:noProof/>
          <w:lang w:val="en-GB"/>
        </w:rPr>
        <w:t xml:space="preserve"> and </w:t>
      </w:r>
      <w:r w:rsidRPr="004D5A2F">
        <w:rPr>
          <w:rFonts w:ascii="Gandhari Unicode" w:hAnsi="Gandhari Unicode"/>
          <w:i/>
          <w:noProof/>
          <w:lang w:val="en-GB"/>
        </w:rPr>
        <w:t>cuṭar</w:t>
      </w:r>
      <w:r w:rsidRPr="004D5A2F">
        <w:rPr>
          <w:rFonts w:ascii="Gandhari Unicode" w:hAnsi="Gandhari Unicode"/>
          <w:noProof/>
          <w:lang w:val="en-GB"/>
        </w:rPr>
        <w:t xml:space="preserve"> to be nouns and not </w:t>
      </w:r>
      <w:r w:rsidRPr="004D5A2F">
        <w:rPr>
          <w:rFonts w:ascii="Gandhari Unicode" w:hAnsi="Gandhari Unicode"/>
          <w:i/>
          <w:noProof/>
          <w:lang w:val="en-GB"/>
        </w:rPr>
        <w:t>peyareccam</w:t>
      </w:r>
      <w:r w:rsidRPr="004D5A2F">
        <w:rPr>
          <w:rFonts w:ascii="Gandhari Unicode" w:hAnsi="Gandhari Unicode"/>
          <w:noProof/>
          <w:lang w:val="en-GB"/>
        </w:rPr>
        <w:t xml:space="preserve">-s. There is, however, a problem of content, namely the fact that it is not at all sure whether HE will come or not and thus it is not at all clear whether HER affliction will vanish. This problem induces Cām. and T.V.G. to ignore the established meaning of </w:t>
      </w:r>
      <w:r w:rsidRPr="004D5A2F">
        <w:rPr>
          <w:rFonts w:ascii="Gandhari Unicode" w:hAnsi="Gandhari Unicode"/>
          <w:i/>
          <w:noProof/>
          <w:lang w:val="en-GB"/>
        </w:rPr>
        <w:t>kol</w:t>
      </w:r>
      <w:r w:rsidRPr="004D5A2F">
        <w:rPr>
          <w:rFonts w:ascii="Gandhari Unicode" w:hAnsi="Gandhari Unicode"/>
          <w:noProof/>
          <w:lang w:val="en-GB"/>
        </w:rPr>
        <w:t xml:space="preserve"> as an interrogative particle and to declare it to be an expletive here: he will come. My suggestion is rather to take </w:t>
      </w:r>
      <w:r w:rsidRPr="004D5A2F">
        <w:rPr>
          <w:rFonts w:ascii="Gandhari Unicode" w:hAnsi="Gandhari Unicode"/>
          <w:i/>
          <w:noProof/>
          <w:lang w:val="en-GB"/>
        </w:rPr>
        <w:t>paṭarum</w:t>
      </w:r>
      <w:r w:rsidRPr="004D5A2F">
        <w:rPr>
          <w:rFonts w:ascii="Gandhari Unicode" w:hAnsi="Gandhari Unicode"/>
          <w:noProof/>
          <w:lang w:val="en-GB"/>
        </w:rPr>
        <w:t xml:space="preserve"> as a pun, which leaves open the possibility that the affliction might vanish in case he should come: "Today, when the sun, that is glowing [and] slowly moving on, vanishes behind the great mountains also [my] affliction [will vanish]."</w:t>
      </w:r>
    </w:p>
  </w:footnote>
  <w:footnote w:id="61">
    <w:p w14:paraId="7FC6741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question arises whether </w:t>
      </w:r>
      <w:r w:rsidRPr="004D5A2F">
        <w:rPr>
          <w:rFonts w:ascii="Gandhari Unicode" w:hAnsi="Gandhari Unicode"/>
          <w:i/>
          <w:noProof/>
          <w:lang w:val="en-GB"/>
        </w:rPr>
        <w:t>avarē</w:t>
      </w:r>
      <w:r w:rsidRPr="004D5A2F">
        <w:rPr>
          <w:rFonts w:ascii="Gandhari Unicode" w:hAnsi="Gandhari Unicode"/>
          <w:noProof/>
          <w:lang w:val="en-GB"/>
        </w:rPr>
        <w:t xml:space="preserve"> and </w:t>
      </w:r>
      <w:r w:rsidRPr="004D5A2F">
        <w:rPr>
          <w:rFonts w:ascii="Gandhari Unicode" w:hAnsi="Gandhari Unicode"/>
          <w:i/>
          <w:noProof/>
          <w:lang w:val="en-GB"/>
        </w:rPr>
        <w:t>yāṉē</w:t>
      </w:r>
      <w:r w:rsidRPr="004D5A2F">
        <w:rPr>
          <w:rFonts w:ascii="Gandhari Unicode" w:hAnsi="Gandhari Unicode"/>
          <w:noProof/>
          <w:lang w:val="en-GB"/>
        </w:rPr>
        <w:t xml:space="preserve"> have not been interpolated to ensure the better understanding on the part of the listener. (Similar in KT 300.5,6 </w:t>
      </w:r>
      <w:r w:rsidRPr="004D5A2F">
        <w:rPr>
          <w:rFonts w:ascii="Gandhari Unicode" w:hAnsi="Gandhari Unicode"/>
          <w:i/>
          <w:noProof/>
          <w:lang w:val="en-GB"/>
        </w:rPr>
        <w:t>nīyē, yāṉē</w:t>
      </w:r>
      <w:r w:rsidRPr="004D5A2F">
        <w:rPr>
          <w:rFonts w:ascii="Gandhari Unicode" w:hAnsi="Gandhari Unicode"/>
          <w:noProof/>
          <w:lang w:val="en-GB"/>
        </w:rPr>
        <w:t>).</w:t>
      </w:r>
    </w:p>
  </w:footnote>
  <w:footnote w:id="62">
    <w:p w14:paraId="7B605A0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kūrnticiṉ</w:t>
      </w:r>
      <w:r w:rsidRPr="004D5A2F">
        <w:rPr>
          <w:rFonts w:ascii="Gandhari Unicode" w:hAnsi="Gandhari Unicode"/>
          <w:noProof/>
          <w:lang w:val="en-GB"/>
        </w:rPr>
        <w:t>: the forms in -</w:t>
      </w:r>
      <w:r w:rsidRPr="004D5A2F">
        <w:rPr>
          <w:rFonts w:ascii="Gandhari Unicode" w:hAnsi="Gandhari Unicode"/>
          <w:i/>
          <w:noProof/>
          <w:lang w:val="en-GB"/>
        </w:rPr>
        <w:t>ticiṉ</w:t>
      </w:r>
      <w:r w:rsidRPr="004D5A2F">
        <w:rPr>
          <w:rFonts w:ascii="Gandhari Unicode" w:hAnsi="Gandhari Unicode"/>
          <w:noProof/>
          <w:lang w:val="en-GB"/>
        </w:rPr>
        <w:t xml:space="preserve"> usually stand for an imperative of the 2</w:t>
      </w:r>
      <w:r w:rsidRPr="004D5A2F">
        <w:rPr>
          <w:rFonts w:ascii="Gandhari Unicode" w:hAnsi="Gandhari Unicode"/>
          <w:noProof/>
          <w:vertAlign w:val="superscript"/>
          <w:lang w:val="en-GB"/>
        </w:rPr>
        <w:t>nd</w:t>
      </w:r>
      <w:r w:rsidRPr="004D5A2F">
        <w:rPr>
          <w:rFonts w:ascii="Gandhari Unicode" w:hAnsi="Gandhari Unicode"/>
          <w:noProof/>
          <w:lang w:val="en-GB"/>
        </w:rPr>
        <w:t xml:space="preserve"> sg. (KT 11.8, 30.1, 63.4, 112.5), but here it seems impossible to avoid connecting it with the </w:t>
      </w:r>
      <w:r w:rsidRPr="004D5A2F">
        <w:rPr>
          <w:rFonts w:ascii="Gandhari Unicode" w:hAnsi="Gandhari Unicode"/>
          <w:i/>
          <w:noProof/>
          <w:lang w:val="en-GB"/>
        </w:rPr>
        <w:t>yāṉē</w:t>
      </w:r>
      <w:r w:rsidRPr="004D5A2F">
        <w:rPr>
          <w:rFonts w:ascii="Gandhari Unicode" w:hAnsi="Gandhari Unicode"/>
          <w:noProof/>
          <w:lang w:val="en-GB"/>
        </w:rPr>
        <w:t xml:space="preserve"> of line 3, and accordingly read it as a 1</w:t>
      </w:r>
      <w:r w:rsidRPr="004D5A2F">
        <w:rPr>
          <w:rFonts w:ascii="Gandhari Unicode" w:hAnsi="Gandhari Unicode"/>
          <w:noProof/>
          <w:vertAlign w:val="superscript"/>
          <w:lang w:val="en-GB"/>
        </w:rPr>
        <w:t>st</w:t>
      </w:r>
      <w:r w:rsidRPr="004D5A2F">
        <w:rPr>
          <w:rFonts w:ascii="Gandhari Unicode" w:hAnsi="Gandhari Unicode"/>
          <w:noProof/>
          <w:lang w:val="en-GB"/>
        </w:rPr>
        <w:t xml:space="preserve"> singular. Similar are KT 217.7: </w:t>
      </w:r>
      <w:r w:rsidRPr="004D5A2F">
        <w:rPr>
          <w:rFonts w:ascii="Gandhari Unicode" w:hAnsi="Gandhari Unicode"/>
          <w:i/>
          <w:noProof/>
          <w:lang w:val="en-GB"/>
        </w:rPr>
        <w:t>eṉṟiciṉ</w:t>
      </w:r>
      <w:r w:rsidRPr="004D5A2F">
        <w:rPr>
          <w:rFonts w:ascii="Gandhari Unicode" w:hAnsi="Gandhari Unicode"/>
          <w:noProof/>
          <w:lang w:val="en-GB"/>
        </w:rPr>
        <w:t xml:space="preserve">, KT 262.5 </w:t>
      </w:r>
      <w:r w:rsidRPr="004D5A2F">
        <w:rPr>
          <w:rFonts w:ascii="Gandhari Unicode" w:hAnsi="Gandhari Unicode"/>
          <w:i/>
          <w:noProof/>
          <w:lang w:val="en-GB"/>
        </w:rPr>
        <w:t>āynticiṉ</w:t>
      </w:r>
      <w:r w:rsidRPr="004D5A2F">
        <w:rPr>
          <w:rFonts w:ascii="Gandhari Unicode" w:hAnsi="Gandhari Unicode"/>
          <w:noProof/>
          <w:lang w:val="en-GB"/>
        </w:rPr>
        <w:t>.</w:t>
      </w:r>
    </w:p>
  </w:footnote>
  <w:footnote w:id="63">
    <w:p w14:paraId="3A6A263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pacu ilai vāṭā</w:t>
      </w:r>
      <w:r w:rsidRPr="004D5A2F">
        <w:rPr>
          <w:rFonts w:ascii="Gandhari Unicode" w:hAnsi="Gandhari Unicode"/>
          <w:noProof/>
          <w:lang w:val="en-GB"/>
        </w:rPr>
        <w:t xml:space="preserve"> an attribute of general impact, that is, Vaḷḷi leaves which are always green, or is it just momentary, green Vaḷḷi leaves not yet faded?</w:t>
      </w:r>
    </w:p>
  </w:footnote>
  <w:footnote w:id="64">
    <w:p w14:paraId="1547FE7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pāṭu amai cēkkai</w:t>
      </w:r>
      <w:r w:rsidRPr="004D5A2F">
        <w:rPr>
          <w:rFonts w:ascii="Gandhari Unicode" w:hAnsi="Gandhari Unicode"/>
          <w:noProof/>
          <w:lang w:val="en-GB"/>
        </w:rPr>
        <w:t>: is this a "bed on which sleep becomes still", that is, stops? Or the other way round: "bed on which one, actually, sleeps deep?</w:t>
      </w:r>
    </w:p>
  </w:footnote>
  <w:footnote w:id="65">
    <w:p w14:paraId="05F90A5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 second possibility of construction is circular syntax, i.e. the absolutive </w:t>
      </w:r>
      <w:r w:rsidRPr="004D5A2F">
        <w:rPr>
          <w:rFonts w:ascii="Gandhari Unicode" w:hAnsi="Gandhari Unicode"/>
          <w:i/>
          <w:noProof/>
          <w:lang w:val="en-GB"/>
        </w:rPr>
        <w:t>kurittu</w:t>
      </w:r>
      <w:r w:rsidRPr="004D5A2F">
        <w:rPr>
          <w:rFonts w:ascii="Gandhari Unicode" w:hAnsi="Gandhari Unicode"/>
          <w:noProof/>
          <w:lang w:val="en-GB"/>
        </w:rPr>
        <w:t xml:space="preserve"> also with </w:t>
      </w:r>
      <w:r w:rsidRPr="004D5A2F">
        <w:rPr>
          <w:rFonts w:ascii="Gandhari Unicode" w:hAnsi="Gandhari Unicode"/>
          <w:i/>
          <w:noProof/>
          <w:lang w:val="en-GB"/>
        </w:rPr>
        <w:t>avar/iṟantōr</w:t>
      </w:r>
      <w:r w:rsidRPr="004D5A2F">
        <w:rPr>
          <w:rFonts w:ascii="Gandhari Unicode" w:hAnsi="Gandhari Unicode"/>
          <w:noProof/>
          <w:lang w:val="en-GB"/>
        </w:rPr>
        <w:t xml:space="preserve"> as a subject: "He, he is one who ... traversed the wilderness ... having marked my sweet life, where the black cloud makes thunder and lightning ...".</w:t>
      </w:r>
    </w:p>
  </w:footnote>
  <w:footnote w:id="66">
    <w:p w14:paraId="3E0DBA6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is one of the especially awkward etymologies to be found in the TL: </w:t>
      </w:r>
      <w:r w:rsidRPr="004D5A2F">
        <w:rPr>
          <w:rFonts w:ascii="Gandhari Unicode" w:hAnsi="Gandhari Unicode"/>
          <w:i/>
          <w:noProof/>
          <w:lang w:val="en-GB"/>
        </w:rPr>
        <w:t>cettu</w:t>
      </w:r>
      <w:r w:rsidRPr="004D5A2F">
        <w:rPr>
          <w:rFonts w:ascii="Gandhari Unicode" w:hAnsi="Gandhari Unicode"/>
          <w:noProof/>
          <w:lang w:val="en-GB"/>
        </w:rPr>
        <w:t xml:space="preserve"> is supposed to be from </w:t>
      </w:r>
      <w:r w:rsidRPr="004D5A2F">
        <w:rPr>
          <w:rFonts w:ascii="Gandhari Unicode" w:hAnsi="Gandhari Unicode"/>
          <w:i/>
          <w:noProof/>
          <w:lang w:val="en-GB"/>
        </w:rPr>
        <w:t>citvā</w:t>
      </w:r>
      <w:r w:rsidRPr="004D5A2F">
        <w:rPr>
          <w:rFonts w:ascii="Gandhari Unicode" w:hAnsi="Gandhari Unicode"/>
          <w:noProof/>
          <w:lang w:val="en-GB"/>
        </w:rPr>
        <w:t>, but how otherwise to analyse the form?</w:t>
      </w:r>
    </w:p>
  </w:footnote>
  <w:footnote w:id="67">
    <w:p w14:paraId="2FB4568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mutukkuṟaimai</w:t>
      </w:r>
      <w:r w:rsidRPr="004D5A2F">
        <w:rPr>
          <w:rFonts w:ascii="Gandhari Unicode" w:hAnsi="Gandhari Unicode"/>
          <w:noProof/>
          <w:lang w:val="en-GB"/>
        </w:rPr>
        <w:t xml:space="preserve"> is a problem. While </w:t>
      </w:r>
      <w:r w:rsidRPr="004D5A2F">
        <w:rPr>
          <w:rFonts w:ascii="Gandhari Unicode" w:hAnsi="Gandhari Unicode"/>
          <w:i/>
          <w:noProof/>
          <w:lang w:val="en-GB"/>
        </w:rPr>
        <w:t>mutu</w:t>
      </w:r>
      <w:r w:rsidRPr="004D5A2F">
        <w:rPr>
          <w:rFonts w:ascii="Gandhari Unicode" w:hAnsi="Gandhari Unicode"/>
          <w:noProof/>
          <w:lang w:val="en-GB"/>
        </w:rPr>
        <w:t xml:space="preserve"> is, of course, "old", </w:t>
      </w:r>
      <w:r w:rsidRPr="004D5A2F">
        <w:rPr>
          <w:rFonts w:ascii="Gandhari Unicode" w:hAnsi="Gandhari Unicode"/>
          <w:i/>
          <w:noProof/>
          <w:lang w:val="en-GB"/>
        </w:rPr>
        <w:t>kuṟaimai</w:t>
      </w:r>
      <w:r w:rsidRPr="004D5A2F">
        <w:rPr>
          <w:rFonts w:ascii="Gandhari Unicode" w:hAnsi="Gandhari Unicode"/>
          <w:noProof/>
          <w:lang w:val="en-GB"/>
        </w:rPr>
        <w:t xml:space="preserve"> is not attested otherwise, besides in Kali 62.9 (disputably dependent on the KT passage); one </w:t>
      </w:r>
      <w:r w:rsidRPr="004D5A2F">
        <w:rPr>
          <w:rFonts w:ascii="Gandhari Unicode" w:hAnsi="Gandhari Unicode"/>
          <w:i/>
          <w:noProof/>
          <w:lang w:val="en-GB"/>
        </w:rPr>
        <w:t>mutukkuṟai</w:t>
      </w:r>
      <w:r w:rsidRPr="004D5A2F">
        <w:rPr>
          <w:rFonts w:ascii="Gandhari Unicode" w:hAnsi="Gandhari Unicode"/>
          <w:noProof/>
          <w:lang w:val="en-GB"/>
        </w:rPr>
        <w:t xml:space="preserve"> is to be found in NA 366.9. Cām. glosses with </w:t>
      </w:r>
      <w:r w:rsidRPr="004D5A2F">
        <w:rPr>
          <w:rFonts w:ascii="Gandhari Unicode" w:hAnsi="Gandhari Unicode"/>
          <w:i/>
          <w:noProof/>
          <w:lang w:val="en-GB"/>
        </w:rPr>
        <w:t>mikka aṟivuṭaimai</w:t>
      </w:r>
      <w:r w:rsidRPr="004D5A2F">
        <w:rPr>
          <w:rFonts w:ascii="Gandhari Unicode" w:hAnsi="Gandhari Unicode"/>
          <w:noProof/>
          <w:lang w:val="en-GB"/>
        </w:rPr>
        <w:t xml:space="preserve">, "great wisdom" (thus also T.V.G.'s understanding, who explains it as </w:t>
      </w:r>
      <w:r w:rsidRPr="004D5A2F">
        <w:rPr>
          <w:rFonts w:ascii="Gandhari Unicode" w:hAnsi="Gandhari Unicode"/>
          <w:i/>
          <w:noProof/>
          <w:lang w:val="en-GB"/>
        </w:rPr>
        <w:t>mutukku-uṟaimai</w:t>
      </w:r>
      <w:r w:rsidRPr="004D5A2F">
        <w:rPr>
          <w:rFonts w:ascii="Gandhari Unicode" w:hAnsi="Gandhari Unicode"/>
          <w:noProof/>
          <w:lang w:val="en-GB"/>
        </w:rPr>
        <w:t xml:space="preserve">, which likewise does not seem attested). If we take a look at the etymology, </w:t>
      </w:r>
      <w:r w:rsidRPr="004D5A2F">
        <w:rPr>
          <w:rFonts w:ascii="Gandhari Unicode" w:hAnsi="Gandhari Unicode"/>
          <w:i/>
          <w:noProof/>
          <w:lang w:val="en-GB"/>
        </w:rPr>
        <w:t>kuṟaimai</w:t>
      </w:r>
      <w:r w:rsidRPr="004D5A2F">
        <w:rPr>
          <w:rFonts w:ascii="Gandhari Unicode" w:hAnsi="Gandhari Unicode"/>
          <w:noProof/>
          <w:lang w:val="en-GB"/>
        </w:rPr>
        <w:t xml:space="preserve"> should or at least could be an abstract noun to </w:t>
      </w:r>
      <w:r w:rsidRPr="004D5A2F">
        <w:rPr>
          <w:rFonts w:ascii="Gandhari Unicode" w:hAnsi="Gandhari Unicode"/>
          <w:i/>
          <w:noProof/>
          <w:lang w:val="en-GB"/>
        </w:rPr>
        <w:t>kuṟai-tal</w:t>
      </w:r>
      <w:r w:rsidRPr="004D5A2F">
        <w:rPr>
          <w:rFonts w:ascii="Gandhari Unicode" w:hAnsi="Gandhari Unicode"/>
          <w:noProof/>
          <w:lang w:val="en-GB"/>
        </w:rPr>
        <w:t xml:space="preserve"> "to shorten". If the </w:t>
      </w:r>
      <w:r w:rsidRPr="004D5A2F">
        <w:rPr>
          <w:rFonts w:ascii="Gandhari Unicode" w:hAnsi="Gandhari Unicode"/>
          <w:i/>
          <w:noProof/>
          <w:lang w:val="en-GB"/>
        </w:rPr>
        <w:t>kiḷavi</w:t>
      </w:r>
      <w:r w:rsidRPr="004D5A2F">
        <w:rPr>
          <w:rFonts w:ascii="Gandhari Unicode" w:hAnsi="Gandhari Unicode"/>
          <w:noProof/>
          <w:lang w:val="en-GB"/>
        </w:rPr>
        <w:t xml:space="preserve"> here is applicable, this would make good sense: going away together would indeed be the classical short-cut to circumvent further family complications.</w:t>
      </w:r>
    </w:p>
  </w:footnote>
  <w:footnote w:id="68">
    <w:p w14:paraId="346989A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conditional presumably has to be taken as a hypothetical one. This is preferred also by T.V.G. who thinks the point is that the field is already harvested, so the lovers cannot meet there anymore.</w:t>
      </w:r>
    </w:p>
  </w:footnote>
  <w:footnote w:id="69">
    <w:p w14:paraId="4FD3E15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there any way to avoid the poetological interpretation here, namely that HE listens to the confidante's words and is ready to flee with HER? (So the poem has to be understood as a discussion between HIM and the confidante, which, according to the </w:t>
      </w:r>
      <w:r w:rsidRPr="004D5A2F">
        <w:rPr>
          <w:rFonts w:ascii="Gandhari Unicode" w:hAnsi="Gandhari Unicode"/>
          <w:i/>
          <w:noProof/>
          <w:lang w:val="en-GB"/>
        </w:rPr>
        <w:t>kiḷavi</w:t>
      </w:r>
      <w:r w:rsidRPr="004D5A2F">
        <w:rPr>
          <w:rFonts w:ascii="Gandhari Unicode" w:hAnsi="Gandhari Unicode"/>
          <w:noProof/>
          <w:lang w:val="en-GB"/>
        </w:rPr>
        <w:t>, is repeated to HER by the confidante).</w:t>
      </w:r>
    </w:p>
  </w:footnote>
  <w:footnote w:id="70">
    <w:p w14:paraId="0E783CC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cūli</w:t>
      </w:r>
      <w:r w:rsidRPr="004D5A2F">
        <w:rPr>
          <w:rFonts w:ascii="Gandhari Unicode" w:hAnsi="Gandhari Unicode"/>
          <w:noProof/>
          <w:lang w:val="en-GB"/>
        </w:rPr>
        <w:t xml:space="preserve">, quite obviously a designation of a god here, is widely interpreted as Skt. </w:t>
      </w:r>
      <w:r w:rsidRPr="004D5A2F">
        <w:rPr>
          <w:rFonts w:ascii="Gandhari Unicode" w:hAnsi="Gandhari Unicode"/>
          <w:i/>
          <w:noProof/>
          <w:lang w:val="en-GB"/>
        </w:rPr>
        <w:t>śūlin</w:t>
      </w:r>
      <w:r w:rsidRPr="004D5A2F">
        <w:rPr>
          <w:rFonts w:ascii="Gandhari Unicode" w:hAnsi="Gandhari Unicode"/>
          <w:noProof/>
          <w:lang w:val="en-GB"/>
        </w:rPr>
        <w:t xml:space="preserve">- "spear/trident bearer" and in Tamil is supposed to be a feminine, i.e. Durgā as a bearer of the trident (which should go back to Skt. </w:t>
      </w:r>
      <w:r w:rsidRPr="004D5A2F">
        <w:rPr>
          <w:rFonts w:ascii="Gandhari Unicode" w:hAnsi="Gandhari Unicode"/>
          <w:i/>
          <w:noProof/>
          <w:lang w:val="en-GB"/>
        </w:rPr>
        <w:t>śūlinī</w:t>
      </w:r>
      <w:r w:rsidRPr="004D5A2F">
        <w:rPr>
          <w:rFonts w:ascii="Gandhari Unicode" w:hAnsi="Gandhari Unicode"/>
          <w:noProof/>
          <w:lang w:val="en-GB"/>
        </w:rPr>
        <w:t>, but since -</w:t>
      </w:r>
      <w:r w:rsidRPr="004D5A2F">
        <w:rPr>
          <w:rFonts w:ascii="Gandhari Unicode" w:hAnsi="Gandhari Unicode"/>
          <w:i/>
          <w:noProof/>
          <w:lang w:val="en-GB"/>
        </w:rPr>
        <w:t>i</w:t>
      </w:r>
      <w:r w:rsidRPr="004D5A2F">
        <w:rPr>
          <w:rFonts w:ascii="Gandhari Unicode" w:hAnsi="Gandhari Unicode"/>
          <w:noProof/>
          <w:lang w:val="en-GB"/>
        </w:rPr>
        <w:t xml:space="preserve"> is feminine suffix in Tamil, this short version might be conceivable). This is the only occurrence in all of Caṅkam literature.</w:t>
      </w:r>
    </w:p>
  </w:footnote>
  <w:footnote w:id="71">
    <w:p w14:paraId="35C0F31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viricci</w:t>
      </w:r>
      <w:r w:rsidRPr="004D5A2F">
        <w:rPr>
          <w:rFonts w:ascii="Gandhari Unicode" w:hAnsi="Gandhari Unicode"/>
          <w:noProof/>
          <w:lang w:val="en-GB"/>
        </w:rPr>
        <w:t xml:space="preserve"> is not included in the DEDR; according to TP 58 it is an utterance on part of a passer-by overheard by HER (thus KT 218, NA 40.4 and PN 280.6). Are </w:t>
      </w:r>
      <w:r w:rsidRPr="004D5A2F">
        <w:rPr>
          <w:rFonts w:ascii="Gandhari Unicode" w:hAnsi="Gandhari Unicode"/>
          <w:i/>
          <w:noProof/>
          <w:lang w:val="en-GB"/>
        </w:rPr>
        <w:t>cūli</w:t>
      </w:r>
      <w:r w:rsidRPr="004D5A2F">
        <w:rPr>
          <w:rFonts w:ascii="Gandhari Unicode" w:hAnsi="Gandhari Unicode"/>
          <w:noProof/>
          <w:lang w:val="en-GB"/>
        </w:rPr>
        <w:t xml:space="preserve"> and </w:t>
      </w:r>
      <w:r w:rsidRPr="004D5A2F">
        <w:rPr>
          <w:rFonts w:ascii="Gandhari Unicode" w:hAnsi="Gandhari Unicode"/>
          <w:i/>
          <w:noProof/>
          <w:lang w:val="en-GB"/>
        </w:rPr>
        <w:t>viricci</w:t>
      </w:r>
      <w:r w:rsidRPr="004D5A2F">
        <w:rPr>
          <w:rFonts w:ascii="Gandhari Unicode" w:hAnsi="Gandhari Unicode"/>
          <w:noProof/>
          <w:lang w:val="en-GB"/>
        </w:rPr>
        <w:t xml:space="preserve"> to be seen as hints to a late origin of this poem?</w:t>
      </w:r>
    </w:p>
  </w:footnote>
  <w:footnote w:id="72">
    <w:p w14:paraId="463A8DC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viṭarmukai</w:t>
      </w:r>
      <w:r w:rsidRPr="004D5A2F">
        <w:rPr>
          <w:rFonts w:ascii="Gandhari Unicode" w:hAnsi="Gandhari Unicode"/>
          <w:noProof/>
          <w:lang w:val="en-GB"/>
        </w:rPr>
        <w:t xml:space="preserve"> can also be read as a synonym compound, in which case it might convey plurality: many caves.</w:t>
      </w:r>
    </w:p>
  </w:footnote>
  <w:footnote w:id="73">
    <w:p w14:paraId="4F5EC02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On </w:t>
      </w:r>
      <w:r w:rsidRPr="004D5A2F">
        <w:rPr>
          <w:rFonts w:ascii="Gandhari Unicode" w:hAnsi="Gandhari Unicode"/>
          <w:i/>
          <w:noProof/>
          <w:lang w:val="en-GB"/>
        </w:rPr>
        <w:t>nūl</w:t>
      </w:r>
      <w:r w:rsidRPr="004D5A2F">
        <w:rPr>
          <w:rFonts w:ascii="Gandhari Unicode" w:hAnsi="Gandhari Unicode"/>
          <w:noProof/>
          <w:lang w:val="en-GB"/>
        </w:rPr>
        <w:t xml:space="preserve"> the -</w:t>
      </w:r>
      <w:r w:rsidRPr="004D5A2F">
        <w:rPr>
          <w:rFonts w:ascii="Gandhari Unicode" w:hAnsi="Gandhari Unicode"/>
          <w:i/>
          <w:noProof/>
          <w:lang w:val="en-GB"/>
        </w:rPr>
        <w:t>um</w:t>
      </w:r>
      <w:r w:rsidRPr="004D5A2F">
        <w:rPr>
          <w:rFonts w:ascii="Gandhari Unicode" w:hAnsi="Gandhari Unicode"/>
          <w:noProof/>
          <w:lang w:val="en-GB"/>
        </w:rPr>
        <w:t xml:space="preserve"> is missing; better is the variant </w:t>
      </w:r>
      <w:r w:rsidRPr="004D5A2F">
        <w:rPr>
          <w:rFonts w:ascii="Gandhari Unicode" w:hAnsi="Gandhari Unicode"/>
          <w:i/>
          <w:noProof/>
          <w:lang w:val="en-GB"/>
        </w:rPr>
        <w:t>puṇātu</w:t>
      </w:r>
      <w:r w:rsidRPr="004D5A2F">
        <w:rPr>
          <w:rFonts w:ascii="Gandhari Unicode" w:hAnsi="Gandhari Unicode"/>
          <w:noProof/>
          <w:lang w:val="en-GB"/>
        </w:rPr>
        <w:t xml:space="preserve"> ("not taking up duty we don't bind the thread ... "). In this case the religious duty would consist of binding a thread, whatever that may mean – T.V.G. explains it as a turmeric thread worn on the left hand by women, on the right by men, during </w:t>
      </w:r>
      <w:r w:rsidRPr="004D5A2F">
        <w:rPr>
          <w:rFonts w:ascii="Gandhari Unicode" w:hAnsi="Gandhari Unicode"/>
          <w:i/>
          <w:noProof/>
          <w:lang w:val="en-GB"/>
        </w:rPr>
        <w:t>pūjā</w:t>
      </w:r>
      <w:r w:rsidRPr="004D5A2F">
        <w:rPr>
          <w:rFonts w:ascii="Gandhari Unicode" w:hAnsi="Gandhari Unicode"/>
          <w:noProof/>
          <w:lang w:val="en-GB"/>
        </w:rPr>
        <w:t>.</w:t>
      </w:r>
    </w:p>
  </w:footnote>
  <w:footnote w:id="74">
    <w:p w14:paraId="00FE410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uḷḷalum uḷḷām aṉṟē</w:t>
      </w:r>
      <w:r w:rsidRPr="004D5A2F">
        <w:rPr>
          <w:rFonts w:ascii="Gandhari Unicode" w:hAnsi="Gandhari Unicode"/>
          <w:noProof/>
          <w:lang w:val="en-GB"/>
        </w:rPr>
        <w:t xml:space="preserve">: this is presumably a </w:t>
      </w:r>
      <w:r w:rsidRPr="004D5A2F">
        <w:rPr>
          <w:rFonts w:ascii="Gandhari Unicode" w:hAnsi="Gandhari Unicode"/>
          <w:i/>
          <w:noProof/>
          <w:lang w:val="en-GB"/>
        </w:rPr>
        <w:t>figura etymologica</w:t>
      </w:r>
      <w:r w:rsidRPr="004D5A2F">
        <w:rPr>
          <w:rFonts w:ascii="Gandhari Unicode" w:hAnsi="Gandhari Unicode"/>
          <w:noProof/>
          <w:lang w:val="en-GB"/>
        </w:rPr>
        <w:t xml:space="preserve"> with intensifying sense.</w:t>
      </w:r>
    </w:p>
  </w:footnote>
  <w:footnote w:id="75">
    <w:p w14:paraId="35109CF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ceṟivu,</w:t>
      </w:r>
      <w:r w:rsidRPr="004D5A2F">
        <w:rPr>
          <w:rFonts w:ascii="Gandhari Unicode" w:hAnsi="Gandhari Unicode"/>
          <w:noProof/>
          <w:lang w:val="en-GB"/>
        </w:rPr>
        <w:t xml:space="preserve"> noun to the frequent adjective </w:t>
      </w:r>
      <w:r w:rsidRPr="004D5A2F">
        <w:rPr>
          <w:rFonts w:ascii="Gandhari Unicode" w:hAnsi="Gandhari Unicode"/>
          <w:i/>
          <w:noProof/>
          <w:lang w:val="en-GB"/>
        </w:rPr>
        <w:t>ceṟi</w:t>
      </w:r>
      <w:r w:rsidRPr="004D5A2F">
        <w:rPr>
          <w:rFonts w:ascii="Gandhari Unicode" w:hAnsi="Gandhari Unicode"/>
          <w:noProof/>
          <w:lang w:val="en-GB"/>
        </w:rPr>
        <w:t xml:space="preserve"> "close, tight", is attested only here in the old anthologies. While in the poetological idiom it denotes the HER confinement by the family (note the </w:t>
      </w:r>
      <w:r w:rsidRPr="004D5A2F">
        <w:rPr>
          <w:rFonts w:ascii="Gandhari Unicode" w:hAnsi="Gandhari Unicode"/>
          <w:i/>
          <w:noProof/>
          <w:lang w:val="en-GB"/>
        </w:rPr>
        <w:t>kiḷavi</w:t>
      </w:r>
      <w:r w:rsidRPr="004D5A2F">
        <w:rPr>
          <w:rFonts w:ascii="Gandhari Unicode" w:hAnsi="Gandhari Unicode"/>
          <w:noProof/>
          <w:lang w:val="en-GB"/>
        </w:rPr>
        <w:t xml:space="preserve"> phrase </w:t>
      </w:r>
      <w:r w:rsidRPr="004D5A2F">
        <w:rPr>
          <w:rFonts w:ascii="Gandhari Unicode" w:hAnsi="Gandhari Unicode"/>
          <w:i/>
          <w:noProof/>
          <w:lang w:val="en-GB"/>
        </w:rPr>
        <w:t>ceṟivaṟivuṟīi</w:t>
      </w:r>
      <w:r w:rsidRPr="004D5A2F">
        <w:rPr>
          <w:rFonts w:ascii="Gandhari Unicode" w:hAnsi="Gandhari Unicode"/>
          <w:noProof/>
          <w:lang w:val="en-GB"/>
        </w:rPr>
        <w:t xml:space="preserve">), in this context it may mean "restraint" in the sense of self-restraint (Cām. glosses with </w:t>
      </w:r>
      <w:r w:rsidRPr="004D5A2F">
        <w:rPr>
          <w:rFonts w:ascii="Gandhari Unicode" w:hAnsi="Gandhari Unicode"/>
          <w:i/>
          <w:noProof/>
          <w:lang w:val="en-GB"/>
        </w:rPr>
        <w:t>aṭakkam</w:t>
      </w:r>
      <w:r w:rsidRPr="004D5A2F">
        <w:rPr>
          <w:rFonts w:ascii="Gandhari Unicode" w:hAnsi="Gandhari Unicode"/>
          <w:noProof/>
          <w:lang w:val="en-GB"/>
        </w:rPr>
        <w:t xml:space="preserve"> "patience").</w:t>
      </w:r>
    </w:p>
  </w:footnote>
  <w:footnote w:id="76">
    <w:p w14:paraId="596305F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statement seems contradictory. Certainly </w:t>
      </w:r>
      <w:r w:rsidRPr="004D5A2F">
        <w:rPr>
          <w:rFonts w:ascii="Gandhari Unicode" w:hAnsi="Gandhari Unicode"/>
          <w:i/>
          <w:noProof/>
          <w:lang w:val="en-GB"/>
        </w:rPr>
        <w:t>nayappu</w:t>
      </w:r>
      <w:r w:rsidRPr="004D5A2F">
        <w:rPr>
          <w:rFonts w:ascii="Gandhari Unicode" w:hAnsi="Gandhari Unicode"/>
          <w:noProof/>
          <w:lang w:val="en-GB"/>
        </w:rPr>
        <w:t xml:space="preserve"> is to be understood as subject, that is, as HER longing being on the way to HIS heart, and </w:t>
      </w:r>
      <w:r w:rsidRPr="004D5A2F">
        <w:rPr>
          <w:rFonts w:ascii="Gandhari Unicode" w:hAnsi="Gandhari Unicode"/>
          <w:i/>
          <w:noProof/>
          <w:lang w:val="en-GB"/>
        </w:rPr>
        <w:t>ār-iṭai</w:t>
      </w:r>
      <w:r w:rsidRPr="004D5A2F">
        <w:rPr>
          <w:rFonts w:ascii="Gandhari Unicode" w:hAnsi="Gandhari Unicode"/>
          <w:noProof/>
          <w:lang w:val="en-GB"/>
        </w:rPr>
        <w:t xml:space="preserve"> in the sense of a place difficult to reach is well attested (cf. KT 131.3), but why difficult to reach if the longing is already there? Probably we have to understand an ellipsis: difficult to reach physically, if not mentally.</w:t>
      </w:r>
    </w:p>
  </w:footnote>
  <w:footnote w:id="77">
    <w:p w14:paraId="46E82C8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and Cām. construe one sentence from </w:t>
      </w:r>
      <w:r w:rsidRPr="004D5A2F">
        <w:rPr>
          <w:rFonts w:ascii="Gandhari Unicode" w:hAnsi="Gandhari Unicode"/>
          <w:i/>
          <w:noProof/>
          <w:lang w:val="en-GB"/>
        </w:rPr>
        <w:t>aṟivu</w:t>
      </w:r>
      <w:r w:rsidRPr="004D5A2F">
        <w:rPr>
          <w:rFonts w:ascii="Gandhari Unicode" w:hAnsi="Gandhari Unicode"/>
          <w:noProof/>
          <w:lang w:val="en-GB"/>
        </w:rPr>
        <w:t xml:space="preserve"> up to </w:t>
      </w:r>
      <w:r w:rsidRPr="004D5A2F">
        <w:rPr>
          <w:rFonts w:ascii="Gandhari Unicode" w:hAnsi="Gandhari Unicode"/>
          <w:i/>
          <w:noProof/>
          <w:lang w:val="en-GB"/>
        </w:rPr>
        <w:t>irukkum</w:t>
      </w:r>
      <w:r w:rsidRPr="004D5A2F">
        <w:rPr>
          <w:rFonts w:ascii="Gandhari Unicode" w:hAnsi="Gandhari Unicode"/>
          <w:noProof/>
          <w:lang w:val="en-GB"/>
        </w:rPr>
        <w:t>. This would be a completely unmarked syntactical connection against every particle "rule", but it would make sense (see 3-5b).</w:t>
      </w:r>
    </w:p>
  </w:footnote>
  <w:footnote w:id="78">
    <w:p w14:paraId="5401391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eḻuk(a) eṉa</w:t>
      </w:r>
      <w:r w:rsidRPr="004D5A2F">
        <w:rPr>
          <w:rFonts w:ascii="Gandhari Unicode" w:hAnsi="Gandhari Unicode"/>
          <w:noProof/>
          <w:lang w:val="en-GB"/>
        </w:rPr>
        <w:t xml:space="preserve">: again the special optative </w:t>
      </w:r>
      <w:r w:rsidRPr="004D5A2F">
        <w:rPr>
          <w:rFonts w:ascii="Gandhari Unicode" w:hAnsi="Gandhari Unicode"/>
          <w:i/>
          <w:noProof/>
          <w:lang w:val="en-GB"/>
        </w:rPr>
        <w:t>sandhi</w:t>
      </w:r>
      <w:r w:rsidRPr="004D5A2F">
        <w:rPr>
          <w:rFonts w:ascii="Gandhari Unicode" w:hAnsi="Gandhari Unicode"/>
          <w:noProof/>
          <w:lang w:val="en-GB"/>
        </w:rPr>
        <w:t xml:space="preserve"> (cf. note on KT 141.2).</w:t>
      </w:r>
    </w:p>
  </w:footnote>
  <w:footnote w:id="79">
    <w:p w14:paraId="4DF91A5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Traditionally the man is supposed to be the speaker of this question, but this does not make much sense. If SHE asks him, the point might be that she has been waiting for him to speak and now considers the possibility of forcing him into an open statement (a proposal of marriage?).</w:t>
      </w:r>
    </w:p>
  </w:footnote>
  <w:footnote w:id="80">
    <w:p w14:paraId="6873C79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kūṟi irukkum</w:t>
      </w:r>
      <w:r w:rsidRPr="004D5A2F">
        <w:rPr>
          <w:rFonts w:ascii="Gandhari Unicode" w:hAnsi="Gandhari Unicode"/>
          <w:noProof/>
          <w:lang w:val="en-GB"/>
        </w:rPr>
        <w:t xml:space="preserve">: can </w:t>
      </w:r>
      <w:r w:rsidRPr="004D5A2F">
        <w:rPr>
          <w:rFonts w:ascii="Gandhari Unicode" w:hAnsi="Gandhari Unicode"/>
          <w:i/>
          <w:noProof/>
          <w:lang w:val="en-GB"/>
        </w:rPr>
        <w:t>iru</w:t>
      </w:r>
      <w:r w:rsidRPr="004D5A2F">
        <w:rPr>
          <w:rFonts w:ascii="Gandhari Unicode" w:hAnsi="Gandhari Unicode"/>
          <w:noProof/>
          <w:lang w:val="en-GB"/>
        </w:rPr>
        <w:t xml:space="preserve"> be auxiliary for a kind of continuous form?</w:t>
      </w:r>
    </w:p>
  </w:footnote>
  <w:footnote w:id="81">
    <w:p w14:paraId="3CBD5CE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the very least from line 3 onwards construction and message of the poem are elusive and completely open to doubt. The </w:t>
      </w:r>
      <w:r w:rsidRPr="004D5A2F">
        <w:rPr>
          <w:rFonts w:ascii="Gandhari Unicode" w:hAnsi="Gandhari Unicode"/>
          <w:i/>
          <w:noProof/>
          <w:lang w:val="en-GB"/>
        </w:rPr>
        <w:t>kiḷavi</w:t>
      </w:r>
      <w:r w:rsidRPr="004D5A2F">
        <w:rPr>
          <w:rFonts w:ascii="Gandhari Unicode" w:hAnsi="Gandhari Unicode"/>
          <w:noProof/>
          <w:lang w:val="en-GB"/>
        </w:rPr>
        <w:t xml:space="preserve"> conspicuously desists from any serious comment: "hedge".</w:t>
      </w:r>
    </w:p>
  </w:footnote>
  <w:footnote w:id="82">
    <w:p w14:paraId="47A1CA5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īṅkē</w:t>
      </w:r>
      <w:r w:rsidRPr="004D5A2F">
        <w:rPr>
          <w:rFonts w:ascii="Gandhari Unicode" w:hAnsi="Gandhari Unicode"/>
          <w:noProof/>
          <w:lang w:val="en-GB"/>
        </w:rPr>
        <w:t xml:space="preserve"> is by commentators sometimes explained to mean </w:t>
      </w:r>
      <w:r w:rsidRPr="004D5A2F">
        <w:rPr>
          <w:rFonts w:ascii="Gandhari Unicode" w:hAnsi="Gandhari Unicode"/>
          <w:i/>
          <w:noProof/>
          <w:lang w:val="en-GB"/>
        </w:rPr>
        <w:t>eṉakku</w:t>
      </w:r>
      <w:r w:rsidRPr="004D5A2F">
        <w:rPr>
          <w:rFonts w:ascii="Gandhari Unicode" w:hAnsi="Gandhari Unicode"/>
          <w:noProof/>
          <w:lang w:val="en-GB"/>
        </w:rPr>
        <w:t xml:space="preserve"> (thus Cēṉ. on Tol. Col. 28).</w:t>
      </w:r>
    </w:p>
  </w:footnote>
  <w:footnote w:id="83">
    <w:p w14:paraId="24DCE6F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relation of </w:t>
      </w:r>
      <w:r w:rsidRPr="004D5A2F">
        <w:rPr>
          <w:rFonts w:ascii="Gandhari Unicode" w:hAnsi="Gandhari Unicode"/>
          <w:i/>
          <w:noProof/>
          <w:lang w:val="en-GB"/>
        </w:rPr>
        <w:t>cēr</w:t>
      </w:r>
      <w:r w:rsidRPr="004D5A2F">
        <w:rPr>
          <w:rFonts w:ascii="Gandhari Unicode" w:hAnsi="Gandhari Unicode"/>
          <w:noProof/>
          <w:lang w:val="en-GB"/>
        </w:rPr>
        <w:t xml:space="preserve"> is unmarked; it might also go together with </w:t>
      </w:r>
      <w:r w:rsidRPr="004D5A2F">
        <w:rPr>
          <w:rFonts w:ascii="Gandhari Unicode" w:hAnsi="Gandhari Unicode"/>
          <w:i/>
          <w:noProof/>
          <w:lang w:val="en-GB"/>
        </w:rPr>
        <w:t>iruvi</w:t>
      </w:r>
      <w:r w:rsidRPr="004D5A2F">
        <w:rPr>
          <w:rFonts w:ascii="Gandhari Unicode" w:hAnsi="Gandhari Unicode"/>
          <w:noProof/>
          <w:lang w:val="en-GB"/>
        </w:rPr>
        <w:t>, i.e. "stubbles joining" = all the stubbles.</w:t>
      </w:r>
    </w:p>
  </w:footnote>
  <w:footnote w:id="84">
    <w:p w14:paraId="4996614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pāvai</w:t>
      </w:r>
      <w:r w:rsidRPr="004D5A2F">
        <w:rPr>
          <w:rFonts w:ascii="Gandhari Unicode" w:hAnsi="Gandhari Unicode"/>
          <w:noProof/>
          <w:lang w:val="en-GB"/>
        </w:rPr>
        <w:t xml:space="preserve"> is explained here by T.V.G. to be a quasi-synonym of </w:t>
      </w:r>
      <w:r w:rsidRPr="004D5A2F">
        <w:rPr>
          <w:rFonts w:ascii="Gandhari Unicode" w:hAnsi="Gandhari Unicode"/>
          <w:i/>
          <w:noProof/>
          <w:lang w:val="en-GB"/>
        </w:rPr>
        <w:t>iruvi</w:t>
      </w:r>
      <w:r w:rsidRPr="004D5A2F">
        <w:rPr>
          <w:rFonts w:ascii="Gandhari Unicode" w:hAnsi="Gandhari Unicode"/>
          <w:noProof/>
          <w:lang w:val="en-GB"/>
        </w:rPr>
        <w:t xml:space="preserve"> (with parallels in AN 23.7f., 136.11-13). It also seems possible to understand it in the usual meaning, though the impact is slightly unclear.</w:t>
      </w:r>
    </w:p>
  </w:footnote>
  <w:footnote w:id="85">
    <w:p w14:paraId="291E09A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kuṟai talai pāvai</w:t>
      </w:r>
      <w:r w:rsidRPr="004D5A2F">
        <w:rPr>
          <w:rFonts w:ascii="Gandhari Unicode" w:hAnsi="Gandhari Unicode"/>
          <w:noProof/>
          <w:lang w:val="en-GB"/>
        </w:rPr>
        <w:t xml:space="preserve">: the meaning of this phrase is mysterious, since the relations are once more totally unmarked. It might be an attribute to </w:t>
      </w:r>
      <w:r w:rsidRPr="004D5A2F">
        <w:rPr>
          <w:rFonts w:ascii="Gandhari Unicode" w:hAnsi="Gandhari Unicode"/>
          <w:i/>
          <w:noProof/>
          <w:lang w:val="en-GB"/>
        </w:rPr>
        <w:t>iruvi</w:t>
      </w:r>
      <w:r w:rsidRPr="004D5A2F">
        <w:rPr>
          <w:rFonts w:ascii="Gandhari Unicode" w:hAnsi="Gandhari Unicode"/>
          <w:noProof/>
          <w:lang w:val="en-GB"/>
        </w:rPr>
        <w:t>: the stubble has been bereft of ears by the grazing animals, and thus is, so to speak, lacking heads.</w:t>
      </w:r>
    </w:p>
  </w:footnote>
  <w:footnote w:id="86">
    <w:p w14:paraId="00651BF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paḻa maḻai</w:t>
      </w:r>
      <w:r w:rsidRPr="004D5A2F">
        <w:rPr>
          <w:rFonts w:ascii="Gandhari Unicode" w:hAnsi="Gandhari Unicode"/>
          <w:noProof/>
          <w:lang w:val="en-GB"/>
        </w:rPr>
        <w:t xml:space="preserve"> might refer to the topos of the mistaken rainy season, only that the rest of the poem seems to describe the rainy season proper. What other reason is there to term the rain old?</w:t>
      </w:r>
    </w:p>
  </w:footnote>
  <w:footnote w:id="87">
    <w:p w14:paraId="41EFAE5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is one of the places where -</w:t>
      </w:r>
      <w:r w:rsidRPr="004D5A2F">
        <w:rPr>
          <w:rFonts w:ascii="Gandhari Unicode" w:hAnsi="Gandhari Unicode"/>
          <w:i/>
          <w:noProof/>
          <w:lang w:val="en-GB"/>
        </w:rPr>
        <w:t>ō</w:t>
      </w:r>
      <w:r w:rsidRPr="004D5A2F">
        <w:rPr>
          <w:rFonts w:ascii="Gandhari Unicode" w:hAnsi="Gandhari Unicode"/>
          <w:noProof/>
          <w:lang w:val="en-GB"/>
        </w:rPr>
        <w:t xml:space="preserve"> can be understood in the sense of a antepositioned question or as a demarcation of topic: "as for him, he has not come". For T.V.G. here the -</w:t>
      </w:r>
      <w:r w:rsidRPr="004D5A2F">
        <w:rPr>
          <w:rFonts w:ascii="Gandhari Unicode" w:hAnsi="Gandhari Unicode"/>
          <w:i/>
          <w:noProof/>
          <w:lang w:val="en-GB"/>
        </w:rPr>
        <w:t>ō</w:t>
      </w:r>
      <w:r w:rsidRPr="004D5A2F">
        <w:rPr>
          <w:rFonts w:ascii="Gandhari Unicode" w:hAnsi="Gandhari Unicode"/>
          <w:noProof/>
          <w:lang w:val="en-GB"/>
        </w:rPr>
        <w:t xml:space="preserve"> conveys the sorrow of separation.</w:t>
      </w:r>
    </w:p>
  </w:footnote>
  <w:footnote w:id="88">
    <w:p w14:paraId="22FF71D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mullaiyum</w:t>
      </w:r>
      <w:r w:rsidRPr="004D5A2F">
        <w:rPr>
          <w:rFonts w:ascii="Gandhari Unicode" w:hAnsi="Gandhari Unicode"/>
          <w:noProof/>
          <w:lang w:val="en-GB"/>
        </w:rPr>
        <w:t>: here -</w:t>
      </w:r>
      <w:r w:rsidRPr="004D5A2F">
        <w:rPr>
          <w:rFonts w:ascii="Gandhari Unicode" w:hAnsi="Gandhari Unicode"/>
          <w:i/>
          <w:noProof/>
          <w:lang w:val="en-GB"/>
        </w:rPr>
        <w:t>um</w:t>
      </w:r>
      <w:r w:rsidRPr="004D5A2F">
        <w:rPr>
          <w:rFonts w:ascii="Gandhari Unicode" w:hAnsi="Gandhari Unicode"/>
          <w:noProof/>
          <w:lang w:val="en-GB"/>
        </w:rPr>
        <w:t xml:space="preserve"> can either coordinate two slightly asyndetic sentences, and then the unmarked </w:t>
      </w:r>
      <w:r w:rsidRPr="004D5A2F">
        <w:rPr>
          <w:rFonts w:ascii="Gandhari Unicode" w:hAnsi="Gandhari Unicode"/>
          <w:i/>
          <w:noProof/>
          <w:lang w:val="en-GB"/>
        </w:rPr>
        <w:t>mullai</w:t>
      </w:r>
      <w:r w:rsidRPr="004D5A2F">
        <w:rPr>
          <w:rFonts w:ascii="Gandhari Unicode" w:hAnsi="Gandhari Unicode"/>
          <w:noProof/>
          <w:lang w:val="en-GB"/>
        </w:rPr>
        <w:t xml:space="preserve"> has to be read in accordance with the plural verb </w:t>
      </w:r>
      <w:r w:rsidRPr="004D5A2F">
        <w:rPr>
          <w:rFonts w:ascii="Gandhari Unicode" w:hAnsi="Gandhari Unicode"/>
          <w:i/>
          <w:noProof/>
          <w:lang w:val="en-GB"/>
        </w:rPr>
        <w:t>pūttaṉa</w:t>
      </w:r>
      <w:r w:rsidRPr="004D5A2F">
        <w:rPr>
          <w:rFonts w:ascii="Gandhari Unicode" w:hAnsi="Gandhari Unicode"/>
          <w:noProof/>
          <w:lang w:val="en-GB"/>
        </w:rPr>
        <w:t>, or it is to be understood as an indefinite, which would give the meaning "all the jasmines have flowered".</w:t>
      </w:r>
    </w:p>
  </w:footnote>
  <w:footnote w:id="89">
    <w:p w14:paraId="3CBECBC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cūṭiya</w:t>
      </w:r>
      <w:r w:rsidRPr="004D5A2F">
        <w:rPr>
          <w:rFonts w:ascii="Gandhari Unicode" w:hAnsi="Gandhari Unicode"/>
          <w:noProof/>
          <w:lang w:val="en-GB"/>
        </w:rPr>
        <w:t>: here the perfective aspect does not signify a past event, but that the boy has already put the flowers on his head and still wears them.</w:t>
      </w:r>
    </w:p>
  </w:footnote>
  <w:footnote w:id="90">
    <w:p w14:paraId="7E9C4B2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point is that he exchanges the fresh milk for food for himself and his colleagues. For the </w:t>
      </w:r>
      <w:r w:rsidRPr="004D5A2F">
        <w:rPr>
          <w:rFonts w:ascii="Gandhari Unicode" w:hAnsi="Gandhari Unicode"/>
          <w:i/>
          <w:noProof/>
          <w:lang w:val="en-GB"/>
        </w:rPr>
        <w:t>vantu-peyarum</w:t>
      </w:r>
      <w:r w:rsidRPr="004D5A2F">
        <w:rPr>
          <w:rFonts w:ascii="Gandhari Unicode" w:hAnsi="Gandhari Unicode"/>
          <w:noProof/>
          <w:lang w:val="en-GB"/>
        </w:rPr>
        <w:t xml:space="preserve"> construction see KT 212.3, 228.4, 246.4, 321.3, 330.5.</w:t>
      </w:r>
    </w:p>
  </w:footnote>
  <w:footnote w:id="91">
    <w:p w14:paraId="4CFB603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Obviously </w:t>
      </w:r>
      <w:r w:rsidRPr="004D5A2F">
        <w:rPr>
          <w:rFonts w:ascii="Gandhari Unicode" w:hAnsi="Gandhari Unicode"/>
          <w:i/>
          <w:noProof/>
          <w:lang w:val="en-GB"/>
        </w:rPr>
        <w:t>paṟi uṭai kaiyar</w:t>
      </w:r>
      <w:r w:rsidRPr="004D5A2F">
        <w:rPr>
          <w:rFonts w:ascii="Gandhari Unicode" w:hAnsi="Gandhari Unicode"/>
          <w:noProof/>
          <w:lang w:val="en-GB"/>
        </w:rPr>
        <w:t xml:space="preserve"> denotes the herdsmen staying behind with the sheep. What may these things signify? Do the shepherds sleep on these mats? T.V.G. asserts that they are a device to be held over the head as a shelter against rain.</w:t>
      </w:r>
    </w:p>
  </w:footnote>
  <w:footnote w:id="92">
    <w:p w14:paraId="62A8255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position of </w:t>
      </w:r>
      <w:r w:rsidRPr="004D5A2F">
        <w:rPr>
          <w:rFonts w:ascii="Gandhari Unicode" w:hAnsi="Gandhari Unicode"/>
          <w:i/>
          <w:noProof/>
          <w:lang w:val="en-GB"/>
        </w:rPr>
        <w:t>ellām</w:t>
      </w:r>
      <w:r w:rsidRPr="004D5A2F">
        <w:rPr>
          <w:rFonts w:ascii="Gandhari Unicode" w:hAnsi="Gandhari Unicode"/>
          <w:noProof/>
          <w:lang w:val="en-GB"/>
        </w:rPr>
        <w:t xml:space="preserve"> (which usually follows its word of reference) might raise doubts as to whether it is a mere attribute ("all the little green buds"). In that case it can be taken as the subject of a nominal sentence the predicate noun of which is </w:t>
      </w:r>
      <w:r w:rsidRPr="004D5A2F">
        <w:rPr>
          <w:rFonts w:ascii="Gandhari Unicode" w:hAnsi="Gandhari Unicode"/>
          <w:i/>
          <w:noProof/>
          <w:lang w:val="en-GB"/>
        </w:rPr>
        <w:t>mukai</w:t>
      </w:r>
      <w:r w:rsidRPr="004D5A2F">
        <w:rPr>
          <w:rFonts w:ascii="Gandhari Unicode" w:hAnsi="Gandhari Unicode"/>
          <w:noProof/>
          <w:lang w:val="en-GB"/>
        </w:rPr>
        <w:t>, thus implying the speaker's perspective: all she can see (instead of HIM) is these jasmine buds.</w:t>
      </w:r>
    </w:p>
  </w:footnote>
  <w:footnote w:id="93">
    <w:p w14:paraId="67ACFC8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penultimate is hypermetrical.</w:t>
      </w:r>
    </w:p>
  </w:footnote>
  <w:footnote w:id="94">
    <w:p w14:paraId="7261A2C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koḷiṉē</w:t>
      </w:r>
      <w:r w:rsidRPr="004D5A2F">
        <w:rPr>
          <w:rFonts w:ascii="Gandhari Unicode" w:hAnsi="Gandhari Unicode"/>
          <w:noProof/>
          <w:lang w:val="en-GB"/>
        </w:rPr>
        <w:t>: here and in the following line there are two conditionals marked by -</w:t>
      </w:r>
      <w:r w:rsidRPr="004D5A2F">
        <w:rPr>
          <w:rFonts w:ascii="Gandhari Unicode" w:hAnsi="Gandhari Unicode"/>
          <w:i/>
          <w:noProof/>
          <w:lang w:val="en-GB"/>
        </w:rPr>
        <w:t>ē</w:t>
      </w:r>
      <w:r w:rsidRPr="004D5A2F">
        <w:rPr>
          <w:rFonts w:ascii="Gandhari Unicode" w:hAnsi="Gandhari Unicode"/>
          <w:noProof/>
          <w:lang w:val="en-GB"/>
        </w:rPr>
        <w:t xml:space="preserve"> without being subject sentences. What is conveyed by this unusual marking? Just a kind of emphasis?</w:t>
      </w:r>
    </w:p>
  </w:footnote>
  <w:footnote w:id="95">
    <w:p w14:paraId="26AED2A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point in all this? A man observes two women playing in the water before they are supposed to come to the rendezvous? T.V.G. here understands the </w:t>
      </w:r>
      <w:r w:rsidRPr="004D5A2F">
        <w:rPr>
          <w:rFonts w:ascii="Gandhari Unicode" w:hAnsi="Gandhari Unicode"/>
          <w:i/>
          <w:noProof/>
          <w:lang w:val="en-GB"/>
        </w:rPr>
        <w:t>kiḷavi</w:t>
      </w:r>
      <w:r w:rsidRPr="004D5A2F">
        <w:rPr>
          <w:rFonts w:ascii="Gandhari Unicode" w:hAnsi="Gandhari Unicode"/>
          <w:noProof/>
          <w:lang w:val="en-GB"/>
        </w:rPr>
        <w:t xml:space="preserve"> (which is clearly a TP quotation) to the effect that HE, by watching the relation of the two women, has just realised that the confidante is the ideal mediator for his purposes.</w:t>
      </w:r>
    </w:p>
  </w:footnote>
  <w:footnote w:id="96">
    <w:p w14:paraId="1BD373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tuḷi talait talaiiya</w:t>
      </w:r>
      <w:r w:rsidRPr="004D5A2F">
        <w:rPr>
          <w:rFonts w:ascii="Gandhari Unicode" w:hAnsi="Gandhari Unicode"/>
          <w:noProof/>
          <w:lang w:val="en-GB"/>
        </w:rPr>
        <w:t xml:space="preserve">: this curious phrase is difficult to construe. What is the meaning of </w:t>
      </w:r>
      <w:r w:rsidRPr="004D5A2F">
        <w:rPr>
          <w:rFonts w:ascii="Gandhari Unicode" w:hAnsi="Gandhari Unicode"/>
          <w:i/>
          <w:noProof/>
          <w:lang w:val="en-GB"/>
        </w:rPr>
        <w:t>talai</w:t>
      </w:r>
      <w:r w:rsidRPr="004D5A2F">
        <w:rPr>
          <w:rFonts w:ascii="Gandhari Unicode" w:hAnsi="Gandhari Unicode"/>
          <w:noProof/>
          <w:lang w:val="en-GB"/>
        </w:rPr>
        <w:t xml:space="preserve">? It cannot very well be a locative suffix (as it is explained by T.V.G.), since </w:t>
      </w:r>
      <w:r w:rsidRPr="004D5A2F">
        <w:rPr>
          <w:rFonts w:ascii="Gandhari Unicode" w:hAnsi="Gandhari Unicode"/>
          <w:i/>
          <w:noProof/>
          <w:lang w:val="en-GB"/>
        </w:rPr>
        <w:t>tuḷi</w:t>
      </w:r>
      <w:r w:rsidRPr="004D5A2F">
        <w:rPr>
          <w:rFonts w:ascii="Gandhari Unicode" w:hAnsi="Gandhari Unicode"/>
          <w:noProof/>
          <w:lang w:val="en-GB"/>
        </w:rPr>
        <w:t xml:space="preserve"> is clearly direct object here, and if anything then the sprout (</w:t>
      </w:r>
      <w:r w:rsidRPr="004D5A2F">
        <w:rPr>
          <w:rFonts w:ascii="Gandhari Unicode" w:hAnsi="Gandhari Unicode"/>
          <w:i/>
          <w:noProof/>
          <w:lang w:val="en-GB"/>
        </w:rPr>
        <w:t>taḷir</w:t>
      </w:r>
      <w:r w:rsidRPr="004D5A2F">
        <w:rPr>
          <w:rFonts w:ascii="Gandhari Unicode" w:hAnsi="Gandhari Unicode"/>
          <w:noProof/>
          <w:lang w:val="en-GB"/>
        </w:rPr>
        <w:t xml:space="preserve">) should be in the locative. The verb </w:t>
      </w:r>
      <w:r w:rsidRPr="004D5A2F">
        <w:rPr>
          <w:rFonts w:ascii="Gandhari Unicode" w:hAnsi="Gandhari Unicode"/>
          <w:i/>
          <w:noProof/>
          <w:lang w:val="en-GB"/>
        </w:rPr>
        <w:t>talai-tal</w:t>
      </w:r>
      <w:r w:rsidRPr="004D5A2F">
        <w:rPr>
          <w:rFonts w:ascii="Gandhari Unicode" w:hAnsi="Gandhari Unicode"/>
          <w:noProof/>
          <w:lang w:val="en-GB"/>
        </w:rPr>
        <w:t xml:space="preserve">, by the way, is not included in the DEDR. One possibility is that this is a formulaic phrase transferred from an originally fitting context. There is AN 8.15, in the part of that text which preserves the old commentary: </w:t>
      </w:r>
      <w:r w:rsidRPr="004D5A2F">
        <w:rPr>
          <w:rFonts w:ascii="Gandhari Unicode" w:hAnsi="Gandhari Unicode"/>
          <w:i/>
          <w:noProof/>
          <w:lang w:val="en-GB"/>
        </w:rPr>
        <w:t>tuḷi talait talaiiya maṇi y-ēr aim pāl</w:t>
      </w:r>
      <w:r w:rsidRPr="004D5A2F">
        <w:rPr>
          <w:rFonts w:ascii="Gandhari Unicode" w:hAnsi="Gandhari Unicode"/>
          <w:noProof/>
          <w:lang w:val="en-GB"/>
        </w:rPr>
        <w:t xml:space="preserve">, where it is glossed as </w:t>
      </w:r>
      <w:r w:rsidRPr="004D5A2F">
        <w:rPr>
          <w:rFonts w:ascii="Gandhari Unicode" w:hAnsi="Gandhari Unicode"/>
          <w:i/>
          <w:noProof/>
          <w:lang w:val="en-GB"/>
        </w:rPr>
        <w:t>maḻaittuḷiyait taṉiṭattu koṇṭa</w:t>
      </w:r>
      <w:r w:rsidRPr="004D5A2F">
        <w:rPr>
          <w:rFonts w:ascii="Gandhari Unicode" w:hAnsi="Gandhari Unicode"/>
          <w:noProof/>
          <w:lang w:val="en-GB"/>
        </w:rPr>
        <w:t>, i.e. "the five parts (of her hair) resembling jewels, as the head has been offered drops" ("has taken rain drops upon itself"). Cām.'s gloss seems to go back to this (</w:t>
      </w:r>
      <w:r w:rsidRPr="004D5A2F">
        <w:rPr>
          <w:rFonts w:ascii="Gandhari Unicode" w:hAnsi="Gandhari Unicode"/>
          <w:i/>
          <w:noProof/>
          <w:lang w:val="en-GB"/>
        </w:rPr>
        <w:t>maḻait tuḷi taṉiṭattē peyya peṟṟa</w:t>
      </w:r>
      <w:r w:rsidRPr="004D5A2F">
        <w:rPr>
          <w:rFonts w:ascii="Gandhari Unicode" w:hAnsi="Gandhari Unicode"/>
          <w:noProof/>
          <w:lang w:val="en-GB"/>
        </w:rPr>
        <w:t xml:space="preserve">). This still seems a little awkward, because </w:t>
      </w:r>
      <w:r w:rsidRPr="004D5A2F">
        <w:rPr>
          <w:rFonts w:ascii="Gandhari Unicode" w:hAnsi="Gandhari Unicode"/>
          <w:i/>
          <w:noProof/>
          <w:lang w:val="en-GB"/>
        </w:rPr>
        <w:t xml:space="preserve">talai </w:t>
      </w:r>
      <w:r w:rsidRPr="004D5A2F">
        <w:rPr>
          <w:rFonts w:ascii="Gandhari Unicode" w:hAnsi="Gandhari Unicode"/>
          <w:noProof/>
          <w:lang w:val="en-GB"/>
        </w:rPr>
        <w:t>is understood simultaneously as a noun and as a locative suffix, but the image as such makes sense.</w:t>
      </w:r>
    </w:p>
  </w:footnote>
  <w:footnote w:id="97">
    <w:p w14:paraId="1A1549F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koḻum kaṭai</w:t>
      </w:r>
      <w:r w:rsidRPr="004D5A2F">
        <w:rPr>
          <w:rFonts w:ascii="Gandhari Unicode" w:hAnsi="Gandhari Unicode"/>
          <w:noProof/>
          <w:lang w:val="en-GB"/>
        </w:rPr>
        <w:t xml:space="preserve">: what is the </w:t>
      </w:r>
      <w:r w:rsidRPr="004D5A2F">
        <w:rPr>
          <w:rFonts w:ascii="Gandhari Unicode" w:hAnsi="Gandhari Unicode"/>
          <w:i/>
          <w:noProof/>
          <w:lang w:val="en-GB"/>
        </w:rPr>
        <w:t>kaṭai</w:t>
      </w:r>
      <w:r w:rsidRPr="004D5A2F">
        <w:rPr>
          <w:rFonts w:ascii="Gandhari Unicode" w:hAnsi="Gandhari Unicode"/>
          <w:noProof/>
          <w:lang w:val="en-GB"/>
        </w:rPr>
        <w:t xml:space="preserve"> of an eye? And what is the meaning of </w:t>
      </w:r>
      <w:r w:rsidRPr="004D5A2F">
        <w:rPr>
          <w:rFonts w:ascii="Gandhari Unicode" w:hAnsi="Gandhari Unicode"/>
          <w:i/>
          <w:noProof/>
          <w:lang w:val="en-GB"/>
        </w:rPr>
        <w:t>koḻu</w:t>
      </w:r>
      <w:r w:rsidRPr="004D5A2F">
        <w:rPr>
          <w:rFonts w:ascii="Gandhari Unicode" w:hAnsi="Gandhari Unicode"/>
          <w:noProof/>
          <w:lang w:val="en-GB"/>
        </w:rPr>
        <w:t xml:space="preserve"> here? Quantity (rich or big rims) is improbable, so just, more generally, beautiful? T.V.G. understands it as "fat" = "protruding" eyes.</w:t>
      </w:r>
    </w:p>
  </w:footnote>
  <w:footnote w:id="98">
    <w:p w14:paraId="3DC2494A" w14:textId="77777777" w:rsidR="004A50F8" w:rsidRPr="004D5A2F" w:rsidRDefault="004A50F8">
      <w:pPr>
        <w:pStyle w:val="Footnote"/>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 puts </w:t>
      </w:r>
      <w:r w:rsidRPr="004D5A2F">
        <w:rPr>
          <w:rFonts w:ascii="Gandhari Unicode" w:hAnsi="Gandhari Unicode"/>
          <w:i/>
          <w:iCs/>
          <w:noProof/>
          <w:lang w:val="en-GB"/>
        </w:rPr>
        <w:t>nallōr</w:t>
      </w:r>
      <w:r w:rsidRPr="004D5A2F">
        <w:rPr>
          <w:rFonts w:ascii="Gandhari Unicode" w:hAnsi="Gandhari Unicode"/>
          <w:noProof/>
          <w:lang w:val="en-GB"/>
        </w:rPr>
        <w:t xml:space="preserve"> as line 2d, leaves off line 3b-d and thus disposes of one line.</w:t>
      </w:r>
    </w:p>
  </w:footnote>
  <w:footnote w:id="99">
    <w:p w14:paraId="6182723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London ms. adds the </w:t>
      </w:r>
      <w:r w:rsidRPr="004D5A2F">
        <w:rPr>
          <w:rFonts w:ascii="Gandhari Unicode" w:hAnsi="Gandhari Unicode"/>
          <w:i/>
          <w:iCs/>
          <w:noProof/>
          <w:lang w:val="en-GB"/>
        </w:rPr>
        <w:t>cīr</w:t>
      </w:r>
      <w:r w:rsidRPr="004D5A2F">
        <w:rPr>
          <w:rFonts w:ascii="Gandhari Unicode" w:hAnsi="Gandhari Unicode"/>
          <w:noProof/>
          <w:lang w:val="en-GB"/>
        </w:rPr>
        <w:t xml:space="preserve"> that makes up for the missing </w:t>
      </w:r>
      <w:r w:rsidRPr="004D5A2F">
        <w:rPr>
          <w:rFonts w:ascii="Gandhari Unicode" w:hAnsi="Gandhari Unicode"/>
          <w:i/>
          <w:iCs/>
          <w:noProof/>
          <w:lang w:val="en-GB"/>
        </w:rPr>
        <w:t>cīr</w:t>
      </w:r>
      <w:r w:rsidRPr="004D5A2F">
        <w:rPr>
          <w:rFonts w:ascii="Gandhari Unicode" w:hAnsi="Gandhari Unicode"/>
          <w:noProof/>
          <w:lang w:val="en-GB"/>
        </w:rPr>
        <w:t xml:space="preserve"> in line 2.</w:t>
      </w:r>
    </w:p>
  </w:footnote>
  <w:footnote w:id="100">
    <w:p w14:paraId="6463F1F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syntax is tricky, and the addressee of the first lines is not marked at all. Perhaps we can work with a switch of perspective, namely at first HER remembering the man's words, then an account of what happened further. T.V.G. takes the beginning as HER report of the confidante's words, who induces her to go to the festival once again, while afterwards she relates what happened the last time they went there.</w:t>
      </w:r>
    </w:p>
  </w:footnote>
  <w:footnote w:id="101">
    <w:p w14:paraId="69461F4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-āl-tilla</w:t>
      </w:r>
      <w:r w:rsidRPr="004D5A2F">
        <w:rPr>
          <w:rFonts w:ascii="Gandhari Unicode" w:hAnsi="Gandhari Unicode"/>
          <w:noProof/>
          <w:lang w:val="en-GB"/>
        </w:rPr>
        <w:t xml:space="preserve"> without -</w:t>
      </w:r>
      <w:r w:rsidRPr="004D5A2F">
        <w:rPr>
          <w:rFonts w:ascii="Gandhari Unicode" w:hAnsi="Gandhari Unicode"/>
          <w:i/>
          <w:noProof/>
          <w:lang w:val="en-GB"/>
        </w:rPr>
        <w:t>ē</w:t>
      </w:r>
      <w:r w:rsidRPr="004D5A2F">
        <w:rPr>
          <w:rFonts w:ascii="Gandhari Unicode" w:hAnsi="Gandhari Unicode"/>
          <w:noProof/>
          <w:lang w:val="en-GB"/>
        </w:rPr>
        <w:t xml:space="preserve"> seems to be longingly-surprised affirmation.</w:t>
      </w:r>
    </w:p>
  </w:footnote>
  <w:footnote w:id="102">
    <w:p w14:paraId="422A56A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sentence can be read as HER commentary on the festival scene, or a second part of the quoted direct speech, that his, HIS argument for going to the festival. T.V.G., however, explains it as the good omens that speak in favour of going to the festival.</w:t>
      </w:r>
    </w:p>
  </w:footnote>
  <w:footnote w:id="103">
    <w:p w14:paraId="6D4C4F6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It is also possible to read the two absolutives </w:t>
      </w:r>
      <w:r w:rsidRPr="004D5A2F">
        <w:rPr>
          <w:rFonts w:ascii="Gandhari Unicode" w:hAnsi="Gandhari Unicode"/>
          <w:i/>
          <w:noProof/>
          <w:lang w:val="en-GB"/>
        </w:rPr>
        <w:t>tantu</w:t>
      </w:r>
      <w:r w:rsidRPr="004D5A2F">
        <w:rPr>
          <w:rFonts w:ascii="Gandhari Unicode" w:hAnsi="Gandhari Unicode"/>
          <w:noProof/>
          <w:lang w:val="en-GB"/>
        </w:rPr>
        <w:t xml:space="preserve"> and </w:t>
      </w:r>
      <w:r w:rsidRPr="004D5A2F">
        <w:rPr>
          <w:rFonts w:ascii="Gandhari Unicode" w:hAnsi="Gandhari Unicode"/>
          <w:i/>
          <w:noProof/>
          <w:lang w:val="en-GB"/>
        </w:rPr>
        <w:t>kūṟi</w:t>
      </w:r>
      <w:r w:rsidRPr="004D5A2F">
        <w:rPr>
          <w:rFonts w:ascii="Gandhari Unicode" w:hAnsi="Gandhari Unicode"/>
          <w:noProof/>
          <w:lang w:val="en-GB"/>
        </w:rPr>
        <w:t xml:space="preserve"> as dependent on </w:t>
      </w:r>
      <w:r w:rsidRPr="004D5A2F">
        <w:rPr>
          <w:rFonts w:ascii="Gandhari Unicode" w:hAnsi="Gandhari Unicode"/>
          <w:i/>
          <w:noProof/>
          <w:lang w:val="en-GB"/>
        </w:rPr>
        <w:t>aṉṉai</w:t>
      </w:r>
      <w:r w:rsidRPr="004D5A2F">
        <w:rPr>
          <w:rFonts w:ascii="Gandhari Unicode" w:hAnsi="Gandhari Unicode"/>
          <w:noProof/>
          <w:lang w:val="en-GB"/>
        </w:rPr>
        <w:t xml:space="preserve">, as L./Sh.P. do (= 4-7c). But how to arrive from there at the notion of guarding the fields is mysterious. A better point is made if HE entices HER with words about her beauty (for a comparison of HER with a sprout see KT 61). T.V.G. has another alternative in taking </w:t>
      </w:r>
      <w:r w:rsidRPr="004D5A2F">
        <w:rPr>
          <w:rFonts w:ascii="Gandhari Unicode" w:hAnsi="Gandhari Unicode"/>
          <w:i/>
          <w:noProof/>
          <w:lang w:val="en-GB"/>
        </w:rPr>
        <w:t>muṟi</w:t>
      </w:r>
      <w:r w:rsidRPr="004D5A2F">
        <w:rPr>
          <w:rFonts w:ascii="Gandhari Unicode" w:hAnsi="Gandhari Unicode"/>
          <w:noProof/>
          <w:lang w:val="en-GB"/>
        </w:rPr>
        <w:t xml:space="preserve"> to mean the young leaves of which skirts are made, and than the </w:t>
      </w:r>
      <w:r w:rsidRPr="004D5A2F">
        <w:rPr>
          <w:rFonts w:ascii="Gandhari Unicode" w:hAnsi="Gandhari Unicode"/>
          <w:i/>
          <w:noProof/>
          <w:lang w:val="en-GB"/>
        </w:rPr>
        <w:t>ottaṉa</w:t>
      </w:r>
      <w:r w:rsidRPr="004D5A2F">
        <w:rPr>
          <w:rFonts w:ascii="Gandhari Unicode" w:hAnsi="Gandhari Unicode"/>
          <w:noProof/>
          <w:lang w:val="en-GB"/>
        </w:rPr>
        <w:t xml:space="preserve"> ought to mean something like "to be suitable for" (see 4+5b).</w:t>
      </w:r>
    </w:p>
  </w:footnote>
  <w:footnote w:id="104">
    <w:p w14:paraId="238E84A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nalam eṉṉai</w:t>
      </w:r>
      <w:r w:rsidRPr="004D5A2F">
        <w:rPr>
          <w:rFonts w:ascii="Gandhari Unicode" w:hAnsi="Gandhari Unicode"/>
          <w:noProof/>
          <w:lang w:val="en-GB"/>
        </w:rPr>
        <w:t xml:space="preserve"> is a construction problem; it probably has to be taken as an apposition: "he took me, [that is, my] virginity".</w:t>
      </w:r>
    </w:p>
  </w:footnote>
  <w:footnote w:id="105">
    <w:p w14:paraId="2D84902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kavalai</w:t>
      </w:r>
      <w:r w:rsidRPr="004D5A2F">
        <w:rPr>
          <w:rFonts w:ascii="Gandhari Unicode" w:hAnsi="Gandhari Unicode"/>
          <w:noProof/>
          <w:lang w:val="en-GB"/>
        </w:rPr>
        <w:t xml:space="preserve"> is perhaps also resonant with its second meaning "distress".</w:t>
      </w:r>
    </w:p>
  </w:footnote>
  <w:footnote w:id="106">
    <w:p w14:paraId="519A0D1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social implications of this comparison are not totally clear. The man is dumb, so he cannot call for help. But why can he not do anything himself? Is it his noble birth which prevents him from doing the dirty work? T.V.G. takes </w:t>
      </w:r>
      <w:r w:rsidRPr="004D5A2F">
        <w:rPr>
          <w:rFonts w:ascii="Gandhari Unicode" w:hAnsi="Gandhari Unicode"/>
          <w:i/>
          <w:noProof/>
          <w:lang w:val="en-GB"/>
        </w:rPr>
        <w:t>uyartiṇai</w:t>
      </w:r>
      <w:r w:rsidRPr="004D5A2F">
        <w:rPr>
          <w:rFonts w:ascii="Gandhari Unicode" w:hAnsi="Gandhari Unicode"/>
          <w:noProof/>
          <w:lang w:val="en-GB"/>
        </w:rPr>
        <w:t>, occurring, besides in the Tolkāppiyam, only in this particular place, as the grammatical term for high-class (non-neuter entity), which would have been used in order to distinguish the dumb man (</w:t>
      </w:r>
      <w:r w:rsidRPr="004D5A2F">
        <w:rPr>
          <w:rFonts w:ascii="Gandhari Unicode" w:hAnsi="Gandhari Unicode"/>
          <w:i/>
          <w:noProof/>
          <w:lang w:val="en-GB"/>
        </w:rPr>
        <w:t>ūmaṉ</w:t>
      </w:r>
      <w:r w:rsidRPr="004D5A2F">
        <w:rPr>
          <w:rFonts w:ascii="Gandhari Unicode" w:hAnsi="Gandhari Unicode"/>
          <w:noProof/>
          <w:lang w:val="en-GB"/>
        </w:rPr>
        <w:t>: DEDR 746) from the owl (</w:t>
      </w:r>
      <w:r w:rsidRPr="004D5A2F">
        <w:rPr>
          <w:rFonts w:ascii="Gandhari Unicode" w:hAnsi="Gandhari Unicode"/>
          <w:i/>
          <w:noProof/>
          <w:lang w:val="en-GB"/>
        </w:rPr>
        <w:t>ūmaṉ</w:t>
      </w:r>
      <w:r w:rsidRPr="004D5A2F">
        <w:rPr>
          <w:rFonts w:ascii="Gandhari Unicode" w:hAnsi="Gandhari Unicode"/>
          <w:noProof/>
          <w:lang w:val="en-GB"/>
        </w:rPr>
        <w:t xml:space="preserve">: DEDR 747)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a sort of scholastic word play very frequent in later poetry.</w:t>
      </w:r>
    </w:p>
  </w:footnote>
  <w:footnote w:id="107">
    <w:p w14:paraId="1DF41F2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T.V.G.'s interpretation, meaning that he actually in accordance with the </w:t>
      </w:r>
      <w:r w:rsidRPr="004D5A2F">
        <w:rPr>
          <w:rFonts w:ascii="Gandhari Unicode" w:hAnsi="Gandhari Unicode"/>
          <w:i/>
          <w:noProof/>
          <w:lang w:val="en-GB"/>
        </w:rPr>
        <w:t>kiḷavi</w:t>
      </w:r>
      <w:r w:rsidRPr="004D5A2F">
        <w:rPr>
          <w:rFonts w:ascii="Gandhari Unicode" w:hAnsi="Gandhari Unicode"/>
          <w:noProof/>
          <w:lang w:val="en-GB"/>
        </w:rPr>
        <w:t xml:space="preserve"> takes HER as a speaker, who would be not only struck with HIS behaviour, but moreover grieved by the empathy of the confidante.</w:t>
      </w:r>
    </w:p>
  </w:footnote>
  <w:footnote w:id="108">
    <w:p w14:paraId="395C6DD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Cām.'s reading once more is only backed up by a variant inserted in black in C2. It seems possible that he felt the need to correct the slightly elliptical reading of the palm-leaf line (</w:t>
      </w:r>
      <w:r w:rsidRPr="004D5A2F">
        <w:rPr>
          <w:rFonts w:ascii="Gandhari Unicode" w:hAnsi="Gandhari Unicode"/>
          <w:i/>
          <w:iCs/>
          <w:noProof/>
          <w:lang w:val="en-GB"/>
        </w:rPr>
        <w:t>maṟantamai āyiṉ</w:t>
      </w:r>
      <w:r w:rsidRPr="004D5A2F">
        <w:rPr>
          <w:rFonts w:ascii="Gandhari Unicode" w:hAnsi="Gandhari Unicode"/>
          <w:noProof/>
          <w:lang w:val="en-GB"/>
        </w:rPr>
        <w:t>: "if there is forgetfulness [on your part]"). The simple perfective of the other two lines, however, is perfectly satisfactory: "if you have forgotten."</w:t>
      </w:r>
    </w:p>
  </w:footnote>
  <w:footnote w:id="109">
    <w:p w14:paraId="29EFAEC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keṭṭiṭattu</w:t>
      </w:r>
      <w:r w:rsidRPr="004D5A2F">
        <w:rPr>
          <w:rFonts w:ascii="Gandhari Unicode" w:hAnsi="Gandhari Unicode"/>
          <w:noProof/>
          <w:lang w:val="en-GB"/>
        </w:rPr>
        <w:t xml:space="preserve">: T.V.G. explains this as the (later?) temporal construction of </w:t>
      </w:r>
      <w:r w:rsidRPr="004D5A2F">
        <w:rPr>
          <w:rFonts w:ascii="Gandhari Unicode" w:hAnsi="Gandhari Unicode"/>
          <w:i/>
          <w:noProof/>
          <w:lang w:val="en-GB"/>
        </w:rPr>
        <w:t>peyareccam</w:t>
      </w:r>
      <w:r w:rsidRPr="004D5A2F">
        <w:rPr>
          <w:rFonts w:ascii="Gandhari Unicode" w:hAnsi="Gandhari Unicode"/>
          <w:noProof/>
          <w:lang w:val="en-GB"/>
        </w:rPr>
        <w:t xml:space="preserve"> + </w:t>
      </w:r>
      <w:r w:rsidRPr="004D5A2F">
        <w:rPr>
          <w:rFonts w:ascii="Gandhari Unicode" w:hAnsi="Gandhari Unicode"/>
          <w:i/>
          <w:noProof/>
          <w:lang w:val="en-GB"/>
        </w:rPr>
        <w:t>iṭattu</w:t>
      </w:r>
      <w:r w:rsidRPr="004D5A2F">
        <w:rPr>
          <w:rFonts w:ascii="Gandhari Unicode" w:hAnsi="Gandhari Unicode"/>
          <w:noProof/>
          <w:lang w:val="en-GB"/>
        </w:rPr>
        <w:t xml:space="preserve">, with special </w:t>
      </w:r>
      <w:r w:rsidRPr="004D5A2F">
        <w:rPr>
          <w:rFonts w:ascii="Gandhari Unicode" w:hAnsi="Gandhari Unicode"/>
          <w:i/>
          <w:noProof/>
          <w:lang w:val="en-GB"/>
        </w:rPr>
        <w:t>sandhi</w:t>
      </w:r>
      <w:r w:rsidRPr="004D5A2F">
        <w:rPr>
          <w:rFonts w:ascii="Gandhari Unicode" w:hAnsi="Gandhari Unicode"/>
          <w:noProof/>
          <w:lang w:val="en-GB"/>
        </w:rPr>
        <w:t xml:space="preserve">, that is, </w:t>
      </w:r>
      <w:r w:rsidRPr="004D5A2F">
        <w:rPr>
          <w:rFonts w:ascii="Gandhari Unicode" w:hAnsi="Gandhari Unicode"/>
          <w:i/>
          <w:noProof/>
          <w:lang w:val="en-GB"/>
        </w:rPr>
        <w:t>keṭṭa</w:t>
      </w:r>
      <w:r w:rsidRPr="004D5A2F">
        <w:rPr>
          <w:rFonts w:ascii="Gandhari Unicode" w:hAnsi="Gandhari Unicode"/>
          <w:noProof/>
          <w:lang w:val="en-GB"/>
        </w:rPr>
        <w:t>, not an absolutive (</w:t>
      </w:r>
      <w:r w:rsidRPr="004D5A2F">
        <w:rPr>
          <w:rFonts w:ascii="Gandhari Unicode" w:hAnsi="Gandhari Unicode"/>
          <w:i/>
          <w:noProof/>
          <w:lang w:val="en-GB"/>
        </w:rPr>
        <w:t>keṭṭu</w:t>
      </w:r>
      <w:r w:rsidRPr="004D5A2F">
        <w:rPr>
          <w:rFonts w:ascii="Gandhari Unicode" w:hAnsi="Gandhari Unicode"/>
          <w:noProof/>
          <w:lang w:val="en-GB"/>
        </w:rPr>
        <w:t xml:space="preserve">). (It is otherwise not attested in the KT, once in Kali 72.24, but common in the </w:t>
      </w:r>
      <w:r w:rsidRPr="004D5A2F">
        <w:rPr>
          <w:rFonts w:ascii="Gandhari Unicode" w:hAnsi="Gandhari Unicode"/>
          <w:i/>
          <w:noProof/>
          <w:lang w:val="en-GB"/>
        </w:rPr>
        <w:t>kiḷavi-s</w:t>
      </w:r>
      <w:r w:rsidRPr="004D5A2F">
        <w:rPr>
          <w:rFonts w:ascii="Gandhari Unicode" w:hAnsi="Gandhari Unicode"/>
          <w:noProof/>
          <w:lang w:val="en-GB"/>
        </w:rPr>
        <w:t>).</w:t>
      </w:r>
    </w:p>
  </w:footnote>
  <w:footnote w:id="110">
    <w:p w14:paraId="6B11971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paya mulai</w:t>
      </w:r>
      <w:r w:rsidRPr="004D5A2F">
        <w:rPr>
          <w:rFonts w:ascii="Gandhari Unicode" w:hAnsi="Gandhari Unicode"/>
          <w:noProof/>
          <w:lang w:val="en-GB"/>
        </w:rPr>
        <w:t xml:space="preserve">: this can be understood as </w:t>
      </w:r>
      <w:r w:rsidRPr="004D5A2F">
        <w:rPr>
          <w:rFonts w:ascii="Gandhari Unicode" w:hAnsi="Gandhari Unicode"/>
          <w:i/>
          <w:noProof/>
          <w:lang w:val="en-GB"/>
        </w:rPr>
        <w:t xml:space="preserve">paya </w:t>
      </w:r>
      <w:r w:rsidRPr="004D5A2F">
        <w:rPr>
          <w:rFonts w:ascii="Gandhari Unicode" w:hAnsi="Gandhari Unicode"/>
          <w:noProof/>
          <w:lang w:val="en-GB"/>
        </w:rPr>
        <w:t xml:space="preserve">(verbal root DEDR 3937) </w:t>
      </w:r>
      <w:r w:rsidRPr="004D5A2F">
        <w:rPr>
          <w:rFonts w:ascii="Gandhari Unicode" w:hAnsi="Gandhari Unicode"/>
          <w:i/>
          <w:noProof/>
          <w:lang w:val="en-GB"/>
        </w:rPr>
        <w:t>mulai</w:t>
      </w:r>
      <w:r w:rsidRPr="004D5A2F">
        <w:rPr>
          <w:rFonts w:ascii="Gandhari Unicode" w:hAnsi="Gandhari Unicode"/>
          <w:noProof/>
          <w:lang w:val="en-GB"/>
        </w:rPr>
        <w:t xml:space="preserve"> "yielding breast", that is, a breast which gives milk. T.V.G. suggests </w:t>
      </w:r>
      <w:r w:rsidRPr="004D5A2F">
        <w:rPr>
          <w:rFonts w:ascii="Gandhari Unicode" w:hAnsi="Gandhari Unicode"/>
          <w:i/>
          <w:noProof/>
          <w:lang w:val="en-GB"/>
        </w:rPr>
        <w:t>payam</w:t>
      </w:r>
      <w:r w:rsidRPr="004D5A2F">
        <w:rPr>
          <w:rFonts w:ascii="Gandhari Unicode" w:hAnsi="Gandhari Unicode"/>
          <w:noProof/>
          <w:lang w:val="en-GB"/>
        </w:rPr>
        <w:t xml:space="preserve"> "milk", which would have to be explained as a borrowing from Skt. </w:t>
      </w:r>
      <w:r w:rsidRPr="004D5A2F">
        <w:rPr>
          <w:rFonts w:ascii="Gandhari Unicode" w:hAnsi="Gandhari Unicode"/>
          <w:i/>
          <w:noProof/>
          <w:lang w:val="en-GB"/>
        </w:rPr>
        <w:t>payas</w:t>
      </w:r>
      <w:r w:rsidRPr="004D5A2F">
        <w:rPr>
          <w:rFonts w:ascii="Gandhari Unicode" w:hAnsi="Gandhari Unicode"/>
          <w:noProof/>
          <w:lang w:val="en-GB"/>
        </w:rPr>
        <w:t>.</w:t>
      </w:r>
    </w:p>
  </w:footnote>
  <w:footnote w:id="111">
    <w:p w14:paraId="1CDDEBB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w:t>
      </w:r>
      <w:r w:rsidRPr="004D5A2F">
        <w:rPr>
          <w:rFonts w:ascii="Gandhari Unicode" w:hAnsi="Gandhari Unicode"/>
          <w:i/>
          <w:noProof/>
          <w:lang w:val="en-GB"/>
        </w:rPr>
        <w:t>amai-tal</w:t>
      </w:r>
      <w:r w:rsidRPr="004D5A2F">
        <w:rPr>
          <w:rFonts w:ascii="Gandhari Unicode" w:hAnsi="Gandhari Unicode"/>
          <w:noProof/>
          <w:lang w:val="en-GB"/>
        </w:rPr>
        <w:t xml:space="preserve"> is best explained as an auxiliary verb expressing final settlement.</w:t>
      </w:r>
    </w:p>
  </w:footnote>
  <w:footnote w:id="112">
    <w:p w14:paraId="08A8219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naṉṟum</w:t>
      </w:r>
      <w:r w:rsidRPr="004D5A2F">
        <w:rPr>
          <w:rFonts w:ascii="Gandhari Unicode" w:hAnsi="Gandhari Unicode"/>
          <w:noProof/>
          <w:lang w:val="en-GB"/>
        </w:rPr>
        <w:t xml:space="preserve"> apparently is to be understood as an adverb (cf. KT 29.4, 237.3, 327.3).</w:t>
      </w:r>
    </w:p>
  </w:footnote>
  <w:footnote w:id="113">
    <w:p w14:paraId="351DAF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pūvoṭu puraiyum</w:t>
      </w:r>
      <w:r w:rsidRPr="004D5A2F">
        <w:rPr>
          <w:rFonts w:ascii="Gandhari Unicode" w:hAnsi="Gandhari Unicode"/>
          <w:noProof/>
          <w:lang w:val="en-GB"/>
        </w:rPr>
        <w:t>: one assumes that the instrumental here does not make a change in the understanding of the comparison.</w:t>
      </w:r>
    </w:p>
  </w:footnote>
  <w:footnote w:id="114">
    <w:p w14:paraId="4EEEB87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understands the whole, in explanation of the very elusive </w:t>
      </w:r>
      <w:r w:rsidRPr="004D5A2F">
        <w:rPr>
          <w:rFonts w:ascii="Gandhari Unicode" w:hAnsi="Gandhari Unicode"/>
          <w:i/>
          <w:noProof/>
          <w:lang w:val="en-GB"/>
        </w:rPr>
        <w:t>kiḷavi</w:t>
      </w:r>
      <w:r w:rsidRPr="004D5A2F">
        <w:rPr>
          <w:rFonts w:ascii="Gandhari Unicode" w:hAnsi="Gandhari Unicode"/>
          <w:noProof/>
          <w:lang w:val="en-GB"/>
        </w:rPr>
        <w:t>, which says just "hedge" (</w:t>
      </w:r>
      <w:r w:rsidRPr="004D5A2F">
        <w:rPr>
          <w:rFonts w:ascii="Gandhari Unicode" w:hAnsi="Gandhari Unicode"/>
          <w:i/>
          <w:noProof/>
          <w:lang w:val="en-GB"/>
        </w:rPr>
        <w:t>ciṟaippuṟam</w:t>
      </w:r>
      <w:r w:rsidRPr="004D5A2F">
        <w:rPr>
          <w:rFonts w:ascii="Gandhari Unicode" w:hAnsi="Gandhari Unicode"/>
          <w:noProof/>
          <w:lang w:val="en-GB"/>
        </w:rPr>
        <w:t xml:space="preserve">), as an indirect message to HIM via the confidante speaking to HER, in order to explain a failed meeting: the women would have noticed the traces his chariot left on the lilies and thus have known he had tried to come and see them. All of this seems rather far-fetched, and actually the poem might rather be understood as a case of incorporation − the integration of a poem, which on the surface level is not an Akam poem, into the fold by making use of motific and topic allusion. SHE remembers the place in the seashore grove where she has met HIM (and presumably lost her </w:t>
      </w:r>
      <w:r w:rsidRPr="004D5A2F">
        <w:rPr>
          <w:rFonts w:ascii="Gandhari Unicode" w:hAnsi="Gandhari Unicode"/>
          <w:i/>
          <w:noProof/>
          <w:lang w:val="en-GB"/>
        </w:rPr>
        <w:t>nalaṉ</w:t>
      </w:r>
      <w:r w:rsidRPr="004D5A2F">
        <w:rPr>
          <w:rFonts w:ascii="Gandhari Unicode" w:hAnsi="Gandhari Unicode"/>
          <w:noProof/>
          <w:lang w:val="en-GB"/>
        </w:rPr>
        <w:t xml:space="preserve"> to him) as the spot where the wheels of his chariot have cut down the </w:t>
      </w:r>
      <w:r w:rsidR="00037B79" w:rsidRPr="004D5A2F">
        <w:rPr>
          <w:rFonts w:ascii="Gandhari Unicode" w:hAnsi="Gandhari Unicode"/>
          <w:noProof/>
          <w:lang w:val="en-GB"/>
        </w:rPr>
        <w:t>waterlil</w:t>
      </w:r>
      <w:r w:rsidRPr="004D5A2F">
        <w:rPr>
          <w:rFonts w:ascii="Gandhari Unicode" w:hAnsi="Gandhari Unicode"/>
          <w:noProof/>
          <w:lang w:val="en-GB"/>
        </w:rPr>
        <w:t>ies.</w:t>
      </w:r>
    </w:p>
  </w:footnote>
  <w:footnote w:id="115">
    <w:p w14:paraId="3727C1B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neytalum</w:t>
      </w:r>
      <w:r w:rsidRPr="004D5A2F">
        <w:rPr>
          <w:rFonts w:ascii="Gandhari Unicode" w:hAnsi="Gandhari Unicode"/>
          <w:noProof/>
          <w:lang w:val="en-GB"/>
        </w:rPr>
        <w:t>: the -</w:t>
      </w:r>
      <w:r w:rsidRPr="004D5A2F">
        <w:rPr>
          <w:rFonts w:ascii="Gandhari Unicode" w:hAnsi="Gandhari Unicode"/>
          <w:i/>
          <w:noProof/>
          <w:lang w:val="en-GB"/>
        </w:rPr>
        <w:t>um</w:t>
      </w:r>
      <w:r w:rsidRPr="004D5A2F">
        <w:rPr>
          <w:rFonts w:ascii="Gandhari Unicode" w:hAnsi="Gandhari Unicode"/>
          <w:noProof/>
          <w:lang w:val="en-GB"/>
        </w:rPr>
        <w:t xml:space="preserve"> is problematic here. Perhaps this is another case of a peculiar exclusive function: apart from myself (i.e. the speaker) also x (cf. KT 25.5 </w:t>
      </w:r>
      <w:r w:rsidRPr="004D5A2F">
        <w:rPr>
          <w:rFonts w:ascii="Gandhari Unicode" w:hAnsi="Gandhari Unicode"/>
          <w:i/>
          <w:noProof/>
          <w:lang w:val="en-GB"/>
        </w:rPr>
        <w:t>kurukum uṇṭu</w:t>
      </w:r>
      <w:r w:rsidRPr="004D5A2F">
        <w:rPr>
          <w:rFonts w:ascii="Gandhari Unicode" w:hAnsi="Gandhari Unicode"/>
          <w:noProof/>
          <w:lang w:val="en-GB"/>
        </w:rPr>
        <w:t xml:space="preserve">). T.V.G. explains it as an indefinite ("all the blue </w:t>
      </w:r>
      <w:r w:rsidR="00037B79" w:rsidRPr="004D5A2F">
        <w:rPr>
          <w:rFonts w:ascii="Gandhari Unicode" w:hAnsi="Gandhari Unicode"/>
          <w:noProof/>
          <w:lang w:val="en-GB"/>
        </w:rPr>
        <w:t>waterlil</w:t>
      </w:r>
      <w:r w:rsidRPr="004D5A2F">
        <w:rPr>
          <w:rFonts w:ascii="Gandhari Unicode" w:hAnsi="Gandhari Unicode"/>
          <w:noProof/>
          <w:lang w:val="en-GB"/>
        </w:rPr>
        <w:t>ies"), which amounts to the same as far as contents are concerned.</w:t>
      </w:r>
    </w:p>
  </w:footnote>
  <w:footnote w:id="116">
    <w:p w14:paraId="0B4049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vāḷ mukam</w:t>
      </w:r>
      <w:r w:rsidRPr="004D5A2F">
        <w:rPr>
          <w:rFonts w:ascii="Gandhari Unicode" w:hAnsi="Gandhari Unicode"/>
          <w:noProof/>
          <w:lang w:val="en-GB"/>
        </w:rPr>
        <w:t xml:space="preserve">: the sharp blade or edge of a weapon seems to be called </w:t>
      </w:r>
      <w:r w:rsidRPr="004D5A2F">
        <w:rPr>
          <w:rFonts w:ascii="Gandhari Unicode" w:hAnsi="Gandhari Unicode"/>
          <w:i/>
          <w:noProof/>
          <w:lang w:val="en-GB"/>
        </w:rPr>
        <w:t>mukam</w:t>
      </w:r>
      <w:r w:rsidRPr="004D5A2F">
        <w:rPr>
          <w:rFonts w:ascii="Gandhari Unicode" w:hAnsi="Gandhari Unicode"/>
          <w:noProof/>
          <w:lang w:val="en-GB"/>
        </w:rPr>
        <w:t xml:space="preserve"> "face" or </w:t>
      </w:r>
      <w:r w:rsidRPr="004D5A2F">
        <w:rPr>
          <w:rFonts w:ascii="Gandhari Unicode" w:hAnsi="Gandhari Unicode"/>
          <w:i/>
          <w:noProof/>
          <w:lang w:val="en-GB"/>
        </w:rPr>
        <w:t>vāy</w:t>
      </w:r>
      <w:r w:rsidRPr="004D5A2F">
        <w:rPr>
          <w:rFonts w:ascii="Gandhari Unicode" w:hAnsi="Gandhari Unicode"/>
          <w:noProof/>
          <w:lang w:val="en-GB"/>
        </w:rPr>
        <w:t xml:space="preserve"> "mouth"; cf. KT 378.4 </w:t>
      </w:r>
      <w:r w:rsidRPr="004D5A2F">
        <w:rPr>
          <w:rFonts w:ascii="Gandhari Unicode" w:hAnsi="Gandhari Unicode"/>
          <w:i/>
          <w:noProof/>
          <w:lang w:val="en-GB"/>
        </w:rPr>
        <w:t>cuṭar vāy neṭu vēḷ</w:t>
      </w:r>
      <w:r w:rsidRPr="004D5A2F">
        <w:rPr>
          <w:rFonts w:ascii="Gandhari Unicode" w:hAnsi="Gandhari Unicode"/>
          <w:noProof/>
          <w:lang w:val="en-GB"/>
        </w:rPr>
        <w:t>. Still the transfer to the wheels of a chariot seems a little awkward. Perhaps the point is rather the emotive value: the implicit identification of HER with the flowers cut down.</w:t>
      </w:r>
    </w:p>
  </w:footnote>
  <w:footnote w:id="117">
    <w:p w14:paraId="3C61C46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polam cūṭṭu nēmi</w:t>
      </w:r>
      <w:r w:rsidRPr="004D5A2F">
        <w:rPr>
          <w:rFonts w:ascii="Gandhari Unicode" w:hAnsi="Gandhari Unicode"/>
          <w:noProof/>
          <w:lang w:val="en-GB"/>
        </w:rPr>
        <w:t xml:space="preserve">: T.V.G. here explains </w:t>
      </w:r>
      <w:r w:rsidRPr="004D5A2F">
        <w:rPr>
          <w:rFonts w:ascii="Gandhari Unicode" w:hAnsi="Gandhari Unicode"/>
          <w:i/>
          <w:noProof/>
          <w:lang w:val="en-GB"/>
        </w:rPr>
        <w:t>polam</w:t>
      </w:r>
      <w:r w:rsidRPr="004D5A2F">
        <w:rPr>
          <w:rFonts w:ascii="Gandhari Unicode" w:hAnsi="Gandhari Unicode"/>
          <w:noProof/>
          <w:lang w:val="en-GB"/>
        </w:rPr>
        <w:t xml:space="preserve"> to refer to iron (black gold), but since it is compared to </w:t>
      </w:r>
      <w:r w:rsidRPr="004D5A2F">
        <w:rPr>
          <w:rFonts w:ascii="Gandhari Unicode" w:hAnsi="Gandhari Unicode"/>
          <w:i/>
          <w:noProof/>
          <w:lang w:val="en-GB"/>
        </w:rPr>
        <w:t>pūṇ</w:t>
      </w:r>
      <w:r w:rsidRPr="004D5A2F">
        <w:rPr>
          <w:rFonts w:ascii="Gandhari Unicode" w:hAnsi="Gandhari Unicode"/>
          <w:noProof/>
          <w:lang w:val="en-GB"/>
        </w:rPr>
        <w:t>, an ornament, it might also refer to a kind of decoration on the wheel.</w:t>
      </w:r>
    </w:p>
  </w:footnote>
  <w:footnote w:id="118">
    <w:p w14:paraId="0DB83DB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all the major witnesses seem to read a second sentence which is hard to make sense of: "is he close to [my] heart, in the land by the cool sea?" Since Cām.'s reading is not supported anywhere else it most probably has to be regarded as an emendation.</w:t>
      </w:r>
    </w:p>
  </w:footnote>
  <w:footnote w:id="119">
    <w:p w14:paraId="70248C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w:t>
      </w:r>
      <w:r w:rsidRPr="004D5A2F">
        <w:rPr>
          <w:rFonts w:ascii="Gandhari Unicode" w:hAnsi="Gandhari Unicode"/>
          <w:i/>
          <w:noProof/>
          <w:lang w:val="en-GB"/>
        </w:rPr>
        <w:t>vantu-peyarum</w:t>
      </w:r>
      <w:r w:rsidRPr="004D5A2F">
        <w:rPr>
          <w:rFonts w:ascii="Gandhari Unicode" w:hAnsi="Gandhari Unicode"/>
          <w:noProof/>
          <w:lang w:val="en-GB"/>
        </w:rPr>
        <w:t xml:space="preserve"> construction see KT 212.3, 221.3, 246.4, 321.3, 330.5.</w:t>
      </w:r>
    </w:p>
  </w:footnote>
  <w:footnote w:id="120">
    <w:p w14:paraId="4527DC6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nāṭṭār</w:t>
      </w:r>
      <w:r w:rsidRPr="004D5A2F">
        <w:rPr>
          <w:rFonts w:ascii="Gandhari Unicode" w:hAnsi="Gandhari Unicode"/>
          <w:noProof/>
          <w:lang w:val="en-GB"/>
        </w:rPr>
        <w:t xml:space="preserve"> is, in contradistinction to </w:t>
      </w:r>
      <w:r w:rsidRPr="004D5A2F">
        <w:rPr>
          <w:rFonts w:ascii="Gandhari Unicode" w:hAnsi="Gandhari Unicode"/>
          <w:i/>
          <w:noProof/>
          <w:lang w:val="en-GB"/>
        </w:rPr>
        <w:t>nāṭaṉ</w:t>
      </w:r>
      <w:r w:rsidRPr="004D5A2F">
        <w:rPr>
          <w:rFonts w:ascii="Gandhari Unicode" w:hAnsi="Gandhari Unicode"/>
          <w:noProof/>
          <w:lang w:val="en-GB"/>
        </w:rPr>
        <w:t xml:space="preserve">, not an pronominal noun but a denominative (cf. KT 203.1 </w:t>
      </w:r>
      <w:r w:rsidRPr="004D5A2F">
        <w:rPr>
          <w:rFonts w:ascii="Gandhari Unicode" w:hAnsi="Gandhari Unicode"/>
          <w:i/>
          <w:noProof/>
          <w:lang w:val="en-GB"/>
        </w:rPr>
        <w:t>nāṭṭar</w:t>
      </w:r>
      <w:r w:rsidRPr="004D5A2F">
        <w:rPr>
          <w:rFonts w:ascii="Gandhari Unicode" w:hAnsi="Gandhari Unicode"/>
          <w:noProof/>
          <w:lang w:val="en-GB"/>
        </w:rPr>
        <w:t xml:space="preserve">, 11.7 </w:t>
      </w:r>
      <w:r w:rsidRPr="004D5A2F">
        <w:rPr>
          <w:rFonts w:ascii="Gandhari Unicode" w:hAnsi="Gandhari Unicode"/>
          <w:i/>
          <w:noProof/>
          <w:lang w:val="en-GB"/>
        </w:rPr>
        <w:t>tēettar</w:t>
      </w:r>
      <w:r w:rsidRPr="004D5A2F">
        <w:rPr>
          <w:rFonts w:ascii="Gandhari Unicode" w:hAnsi="Gandhari Unicode"/>
          <w:noProof/>
          <w:lang w:val="en-GB"/>
        </w:rPr>
        <w:t>).</w:t>
      </w:r>
    </w:p>
  </w:footnote>
  <w:footnote w:id="121">
    <w:p w14:paraId="253F920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 xml:space="preserve">ōri, </w:t>
      </w:r>
      <w:r w:rsidRPr="004D5A2F">
        <w:rPr>
          <w:rFonts w:ascii="Gandhari Unicode" w:hAnsi="Gandhari Unicode"/>
          <w:noProof/>
          <w:lang w:val="en-GB"/>
        </w:rPr>
        <w:t>attested twice in the KT and nowhere else in the old anthologies, is, according to DEDR 1061 only "male jackal", according to the TL "hair of a male"; in KT 244.4 it seems to denote the crest of a peacock.</w:t>
      </w:r>
    </w:p>
  </w:footnote>
  <w:footnote w:id="122">
    <w:p w14:paraId="12D1968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ētu,</w:t>
      </w:r>
      <w:r w:rsidRPr="004D5A2F">
        <w:rPr>
          <w:rFonts w:ascii="Gandhari Unicode" w:hAnsi="Gandhari Unicode"/>
          <w:noProof/>
          <w:lang w:val="en-GB"/>
        </w:rPr>
        <w:t xml:space="preserve"> explained as Skt. </w:t>
      </w:r>
      <w:r w:rsidRPr="004D5A2F">
        <w:rPr>
          <w:rFonts w:ascii="Gandhari Unicode" w:hAnsi="Gandhari Unicode"/>
          <w:i/>
          <w:noProof/>
          <w:lang w:val="en-GB"/>
        </w:rPr>
        <w:t>hetu</w:t>
      </w:r>
      <w:r w:rsidRPr="004D5A2F">
        <w:rPr>
          <w:rFonts w:ascii="Gandhari Unicode" w:hAnsi="Gandhari Unicode"/>
          <w:noProof/>
          <w:lang w:val="en-GB"/>
        </w:rPr>
        <w:t xml:space="preserve">-, "reason", there is at least one clear parallel in NA 145.5, there too in combination with </w:t>
      </w:r>
      <w:r w:rsidRPr="004D5A2F">
        <w:rPr>
          <w:rFonts w:ascii="Gandhari Unicode" w:hAnsi="Gandhari Unicode"/>
          <w:i/>
          <w:noProof/>
          <w:lang w:val="en-GB"/>
        </w:rPr>
        <w:t>il</w:t>
      </w:r>
      <w:r w:rsidRPr="004D5A2F">
        <w:rPr>
          <w:rFonts w:ascii="Gandhari Unicode" w:hAnsi="Gandhari Unicode"/>
          <w:noProof/>
          <w:lang w:val="en-GB"/>
        </w:rPr>
        <w:t xml:space="preserve">: </w:t>
      </w:r>
      <w:r w:rsidRPr="004D5A2F">
        <w:rPr>
          <w:rFonts w:ascii="Gandhari Unicode" w:hAnsi="Gandhari Unicode"/>
          <w:i/>
          <w:noProof/>
          <w:lang w:val="en-GB"/>
        </w:rPr>
        <w:t>ētillā ūṅku</w:t>
      </w:r>
      <w:r w:rsidRPr="004D5A2F">
        <w:rPr>
          <w:rFonts w:ascii="Gandhari Unicode" w:hAnsi="Gandhari Unicode"/>
          <w:noProof/>
          <w:lang w:val="en-GB"/>
        </w:rPr>
        <w:t>, "[even] before there was a reason" the mother became attentive.</w:t>
      </w:r>
    </w:p>
  </w:footnote>
  <w:footnote w:id="123">
    <w:p w14:paraId="0D892C5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w:t>
      </w:r>
      <w:r w:rsidRPr="004D5A2F">
        <w:rPr>
          <w:rFonts w:ascii="Gandhari Unicode" w:hAnsi="Gandhari Unicode"/>
          <w:i/>
          <w:noProof/>
          <w:lang w:val="en-GB"/>
        </w:rPr>
        <w:t>sandhi</w:t>
      </w:r>
      <w:r w:rsidRPr="004D5A2F">
        <w:rPr>
          <w:rFonts w:ascii="Gandhari Unicode" w:hAnsi="Gandhari Unicode"/>
          <w:noProof/>
          <w:lang w:val="en-GB"/>
        </w:rPr>
        <w:t xml:space="preserve"> here actually would be resolved as </w:t>
      </w:r>
      <w:r w:rsidRPr="004D5A2F">
        <w:rPr>
          <w:rFonts w:ascii="Gandhari Unicode" w:hAnsi="Gandhari Unicode"/>
          <w:i/>
          <w:noProof/>
          <w:lang w:val="en-GB"/>
        </w:rPr>
        <w:t>maṉṟu</w:t>
      </w:r>
      <w:r w:rsidRPr="004D5A2F">
        <w:rPr>
          <w:rFonts w:ascii="Gandhari Unicode" w:hAnsi="Gandhari Unicode"/>
          <w:noProof/>
          <w:lang w:val="en-GB"/>
        </w:rPr>
        <w:t xml:space="preserve">, not </w:t>
      </w:r>
      <w:r w:rsidRPr="004D5A2F">
        <w:rPr>
          <w:rFonts w:ascii="Gandhari Unicode" w:hAnsi="Gandhari Unicode"/>
          <w:i/>
          <w:noProof/>
          <w:lang w:val="en-GB"/>
        </w:rPr>
        <w:t>maṉṟa</w:t>
      </w:r>
      <w:r w:rsidRPr="004D5A2F">
        <w:rPr>
          <w:rFonts w:ascii="Gandhari Unicode" w:hAnsi="Gandhari Unicode"/>
          <w:noProof/>
          <w:lang w:val="en-GB"/>
        </w:rPr>
        <w:t xml:space="preserve"> + </w:t>
      </w:r>
      <w:r w:rsidRPr="004D5A2F">
        <w:rPr>
          <w:rFonts w:ascii="Gandhari Unicode" w:hAnsi="Gandhari Unicode"/>
          <w:i/>
          <w:noProof/>
          <w:lang w:val="en-GB"/>
        </w:rPr>
        <w:t>amma</w:t>
      </w:r>
      <w:r w:rsidRPr="004D5A2F">
        <w:rPr>
          <w:rFonts w:ascii="Gandhari Unicode" w:hAnsi="Gandhari Unicode"/>
          <w:noProof/>
          <w:lang w:val="en-GB"/>
        </w:rPr>
        <w:t>. This is another special case (besides optative in -</w:t>
      </w:r>
      <w:r w:rsidRPr="004D5A2F">
        <w:rPr>
          <w:rFonts w:ascii="Gandhari Unicode" w:hAnsi="Gandhari Unicode"/>
          <w:i/>
          <w:noProof/>
          <w:lang w:val="en-GB"/>
        </w:rPr>
        <w:t>ka</w:t>
      </w:r>
      <w:r w:rsidRPr="004D5A2F">
        <w:rPr>
          <w:rFonts w:ascii="Gandhari Unicode" w:hAnsi="Gandhari Unicode"/>
          <w:noProof/>
          <w:lang w:val="en-GB"/>
        </w:rPr>
        <w:t xml:space="preserve"> + </w:t>
      </w:r>
      <w:r w:rsidRPr="004D5A2F">
        <w:rPr>
          <w:rFonts w:ascii="Gandhari Unicode" w:hAnsi="Gandhari Unicode"/>
          <w:i/>
          <w:noProof/>
          <w:lang w:val="en-GB"/>
        </w:rPr>
        <w:t>eṉ-tal</w:t>
      </w:r>
      <w:r w:rsidRPr="004D5A2F">
        <w:rPr>
          <w:rFonts w:ascii="Gandhari Unicode" w:hAnsi="Gandhari Unicode"/>
          <w:noProof/>
          <w:lang w:val="en-GB"/>
        </w:rPr>
        <w:t>) where ending -</w:t>
      </w:r>
      <w:r w:rsidRPr="004D5A2F">
        <w:rPr>
          <w:rFonts w:ascii="Gandhari Unicode" w:hAnsi="Gandhari Unicode"/>
          <w:i/>
          <w:noProof/>
          <w:lang w:val="en-GB"/>
        </w:rPr>
        <w:t>a</w:t>
      </w:r>
      <w:r w:rsidRPr="004D5A2F">
        <w:rPr>
          <w:rFonts w:ascii="Gandhari Unicode" w:hAnsi="Gandhari Unicode"/>
          <w:noProof/>
          <w:lang w:val="en-GB"/>
        </w:rPr>
        <w:t xml:space="preserve"> is treated like -</w:t>
      </w:r>
      <w:r w:rsidRPr="004D5A2F">
        <w:rPr>
          <w:rFonts w:ascii="Gandhari Unicode" w:hAnsi="Gandhari Unicode"/>
          <w:i/>
          <w:noProof/>
          <w:lang w:val="en-GB"/>
        </w:rPr>
        <w:t>u.</w:t>
      </w:r>
    </w:p>
  </w:footnote>
  <w:footnote w:id="124">
    <w:p w14:paraId="6276B0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aim pāl</w:t>
      </w:r>
      <w:r w:rsidRPr="004D5A2F">
        <w:rPr>
          <w:rFonts w:ascii="Gandhari Unicode" w:hAnsi="Gandhari Unicode"/>
          <w:noProof/>
          <w:lang w:val="en-GB"/>
        </w:rPr>
        <w:t>: Cām. glosses with "hair style"; in the commentary on Cīvak. 2437 written by Nacc. there is an extensive description of the ways to dress the hair in five different ways on one head.</w:t>
      </w:r>
    </w:p>
  </w:footnote>
  <w:footnote w:id="125">
    <w:p w14:paraId="7E6DDA6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vāṅkunaḷ pariya</w:t>
      </w:r>
      <w:r w:rsidRPr="004D5A2F">
        <w:rPr>
          <w:rFonts w:ascii="Gandhari Unicode" w:hAnsi="Gandhari Unicode"/>
          <w:noProof/>
          <w:lang w:val="en-GB"/>
        </w:rPr>
        <w:t xml:space="preserve"> is literally "running as one who is pulling".</w:t>
      </w:r>
    </w:p>
  </w:footnote>
  <w:footnote w:id="126">
    <w:p w14:paraId="5760494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the three infinitives + -</w:t>
      </w:r>
      <w:r w:rsidRPr="004D5A2F">
        <w:rPr>
          <w:rFonts w:ascii="Gandhari Unicode" w:hAnsi="Gandhari Unicode"/>
          <w:i/>
          <w:noProof/>
          <w:lang w:val="en-GB"/>
        </w:rPr>
        <w:t>um</w:t>
      </w:r>
      <w:r w:rsidRPr="004D5A2F">
        <w:rPr>
          <w:rFonts w:ascii="Gandhari Unicode" w:hAnsi="Gandhari Unicode"/>
          <w:noProof/>
          <w:lang w:val="en-GB"/>
        </w:rPr>
        <w:t xml:space="preserve"> have to be taken in an optative sense: shall they do so – it will be but a little quarrel.</w:t>
      </w:r>
    </w:p>
  </w:footnote>
  <w:footnote w:id="127">
    <w:p w14:paraId="23E81AE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whole poem as it stands is best understood as irony: a wonderful pair indeed, or rather pair to be, are these two quarrelling children. T.V.G. however explains the first part as the memory of the spectators of the </w:t>
      </w:r>
      <w:r w:rsidRPr="004D5A2F">
        <w:rPr>
          <w:rFonts w:ascii="Gandhari Unicode" w:hAnsi="Gandhari Unicode"/>
          <w:i/>
          <w:noProof/>
          <w:lang w:val="en-GB"/>
        </w:rPr>
        <w:t>kiḷavi</w:t>
      </w:r>
      <w:r w:rsidRPr="004D5A2F">
        <w:rPr>
          <w:rFonts w:ascii="Gandhari Unicode" w:hAnsi="Gandhari Unicode"/>
          <w:noProof/>
          <w:lang w:val="en-GB"/>
        </w:rPr>
        <w:t xml:space="preserve">: such have they been, namely quarrelling children, but now that they are grown they have eloped together and are inseparable. There is, however, no specification as to the time to be found in the first four lines which would mark them as a memory from the past – T.V.G. asserts that </w:t>
      </w:r>
      <w:r w:rsidRPr="004D5A2F">
        <w:rPr>
          <w:rFonts w:ascii="Gandhari Unicode" w:hAnsi="Gandhari Unicode"/>
          <w:i/>
          <w:noProof/>
          <w:lang w:val="en-GB"/>
        </w:rPr>
        <w:t>maṉ</w:t>
      </w:r>
      <w:r w:rsidRPr="004D5A2F">
        <w:rPr>
          <w:rFonts w:ascii="Gandhari Unicode" w:hAnsi="Gandhari Unicode"/>
          <w:noProof/>
          <w:lang w:val="en-GB"/>
        </w:rPr>
        <w:t xml:space="preserve"> can have the function of marking a sentence as past tense. He also takes </w:t>
      </w:r>
      <w:r w:rsidRPr="004D5A2F">
        <w:rPr>
          <w:rFonts w:ascii="Gandhari Unicode" w:hAnsi="Gandhari Unicode"/>
          <w:i/>
          <w:noProof/>
          <w:lang w:val="en-GB"/>
        </w:rPr>
        <w:t>maṇam</w:t>
      </w:r>
      <w:r w:rsidRPr="004D5A2F">
        <w:rPr>
          <w:rFonts w:ascii="Gandhari Unicode" w:hAnsi="Gandhari Unicode"/>
          <w:noProof/>
          <w:lang w:val="en-GB"/>
        </w:rPr>
        <w:t xml:space="preserve"> in the stronger sense of "marriage".</w:t>
      </w:r>
    </w:p>
  </w:footnote>
  <w:footnote w:id="128">
    <w:p w14:paraId="1A5D28A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tuṇi-tal</w:t>
      </w:r>
      <w:r w:rsidRPr="004D5A2F">
        <w:rPr>
          <w:rFonts w:ascii="Gandhari Unicode" w:hAnsi="Gandhari Unicode"/>
          <w:noProof/>
          <w:lang w:val="en-GB"/>
        </w:rPr>
        <w:t xml:space="preserve"> ("to resolve, determine" etc., DEDR 3305) might here also have the flavour of the second </w:t>
      </w:r>
      <w:r w:rsidRPr="004D5A2F">
        <w:rPr>
          <w:rFonts w:ascii="Gandhari Unicode" w:hAnsi="Gandhari Unicode"/>
          <w:i/>
          <w:noProof/>
          <w:lang w:val="en-GB"/>
        </w:rPr>
        <w:t>tuṇi-tal</w:t>
      </w:r>
      <w:r w:rsidRPr="004D5A2F">
        <w:rPr>
          <w:rFonts w:ascii="Gandhari Unicode" w:hAnsi="Gandhari Unicode"/>
          <w:noProof/>
          <w:lang w:val="en-GB"/>
        </w:rPr>
        <w:t xml:space="preserve"> ("to dare, venture"; DEDR 3306), i.e. a note of daring resolution, though here once again the question arises whether we really ought to accept two lemmas.</w:t>
      </w:r>
    </w:p>
  </w:footnote>
  <w:footnote w:id="129">
    <w:p w14:paraId="02EC3CA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taku</w:t>
      </w:r>
      <w:r w:rsidRPr="004D5A2F">
        <w:rPr>
          <w:rFonts w:ascii="Gandhari Unicode" w:hAnsi="Gandhari Unicode"/>
          <w:noProof/>
          <w:lang w:val="en-GB"/>
        </w:rPr>
        <w:t xml:space="preserve"> is, with all its derivations, a semantically problematic item. This phrase </w:t>
      </w:r>
      <w:r w:rsidRPr="004D5A2F">
        <w:rPr>
          <w:rFonts w:ascii="Gandhari Unicode" w:hAnsi="Gandhari Unicode"/>
          <w:i/>
          <w:noProof/>
          <w:lang w:val="en-GB"/>
        </w:rPr>
        <w:t>perum takai keḻumi</w:t>
      </w:r>
      <w:r w:rsidRPr="004D5A2F">
        <w:rPr>
          <w:rFonts w:ascii="Gandhari Unicode" w:hAnsi="Gandhari Unicode"/>
          <w:noProof/>
          <w:lang w:val="en-GB"/>
        </w:rPr>
        <w:t xml:space="preserve"> can refer to their being exceptionally fit for one another. T.V.G. explains the phrase as "taking special rights", i.e. presumably "taking liberties [with him]" (see 3b).</w:t>
      </w:r>
    </w:p>
  </w:footnote>
  <w:footnote w:id="130">
    <w:p w14:paraId="3BDF5A7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exact syntax and the meaning of this whole line are dubious. For </w:t>
      </w:r>
      <w:r w:rsidRPr="004D5A2F">
        <w:rPr>
          <w:rFonts w:ascii="Gandhari Unicode" w:hAnsi="Gandhari Unicode"/>
          <w:i/>
          <w:noProof/>
          <w:lang w:val="en-GB"/>
        </w:rPr>
        <w:t>nō-taka</w:t>
      </w:r>
      <w:r w:rsidRPr="004D5A2F">
        <w:rPr>
          <w:rFonts w:ascii="Gandhari Unicode" w:hAnsi="Gandhari Unicode"/>
          <w:noProof/>
          <w:lang w:val="en-GB"/>
        </w:rPr>
        <w:t xml:space="preserve"> see note on KT 197.1. I wish to take it as an adverbial infinitive: "in a way that it is fit [to feel] pain". Then the whole might be taken literally: "Is with me (</w:t>
      </w:r>
      <w:r w:rsidRPr="004D5A2F">
        <w:rPr>
          <w:rFonts w:ascii="Gandhari Unicode" w:hAnsi="Gandhari Unicode"/>
          <w:i/>
          <w:noProof/>
          <w:lang w:val="en-GB"/>
        </w:rPr>
        <w:t>uṭaiyēṉ</w:t>
      </w:r>
      <w:r w:rsidRPr="004D5A2F">
        <w:rPr>
          <w:rFonts w:ascii="Gandhari Unicode" w:hAnsi="Gandhari Unicode"/>
          <w:noProof/>
          <w:lang w:val="en-GB"/>
        </w:rPr>
        <w:t>) something that has been done such that it was fit [to feel] pain [about]?"</w:t>
      </w:r>
    </w:p>
  </w:footnote>
  <w:footnote w:id="131">
    <w:p w14:paraId="029E36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varavu aṟiyāṉ</w:t>
      </w:r>
      <w:r w:rsidRPr="004D5A2F">
        <w:rPr>
          <w:rFonts w:ascii="Gandhari Unicode" w:hAnsi="Gandhari Unicode"/>
          <w:noProof/>
          <w:lang w:val="en-GB"/>
        </w:rPr>
        <w:t xml:space="preserve">: the meaning of </w:t>
      </w:r>
      <w:r w:rsidRPr="004D5A2F">
        <w:rPr>
          <w:rFonts w:ascii="Gandhari Unicode" w:hAnsi="Gandhari Unicode"/>
          <w:i/>
          <w:noProof/>
          <w:lang w:val="en-GB"/>
        </w:rPr>
        <w:t>aṟi-tal</w:t>
      </w:r>
      <w:r w:rsidRPr="004D5A2F">
        <w:rPr>
          <w:rFonts w:ascii="Gandhari Unicode" w:hAnsi="Gandhari Unicode"/>
          <w:noProof/>
          <w:lang w:val="en-GB"/>
        </w:rPr>
        <w:t xml:space="preserve"> in this kind of phrase is probably just a kind of emphasis on his not coming. T.V.G. explains it accordingly as being synonym to </w:t>
      </w:r>
      <w:r w:rsidRPr="004D5A2F">
        <w:rPr>
          <w:rFonts w:ascii="Gandhari Unicode" w:hAnsi="Gandhari Unicode"/>
          <w:i/>
          <w:noProof/>
          <w:lang w:val="en-GB"/>
        </w:rPr>
        <w:t>vārāṉ</w:t>
      </w:r>
      <w:r w:rsidRPr="004D5A2F">
        <w:rPr>
          <w:rFonts w:ascii="Gandhari Unicode" w:hAnsi="Gandhari Unicode"/>
          <w:noProof/>
          <w:lang w:val="en-GB"/>
        </w:rPr>
        <w:t xml:space="preserve"> "he didn't come". (See also KT 302.8; in KT 233.6, 242.6, however, it is still possibly to understand similar phrases literally.)</w:t>
      </w:r>
    </w:p>
  </w:footnote>
  <w:footnote w:id="132">
    <w:p w14:paraId="0A9E21A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thinks that </w:t>
      </w:r>
      <w:r w:rsidRPr="004D5A2F">
        <w:rPr>
          <w:rFonts w:ascii="Gandhari Unicode" w:hAnsi="Gandhari Unicode"/>
          <w:i/>
          <w:noProof/>
          <w:lang w:val="en-GB"/>
        </w:rPr>
        <w:t>cēri</w:t>
      </w:r>
      <w:r w:rsidRPr="004D5A2F">
        <w:rPr>
          <w:rFonts w:ascii="Gandhari Unicode" w:hAnsi="Gandhari Unicode"/>
          <w:noProof/>
          <w:lang w:val="en-GB"/>
        </w:rPr>
        <w:t xml:space="preserve"> already means "quarter" rather than "street", as it doubtless does in later Tamil. Cām., however, glosses it with </w:t>
      </w:r>
      <w:r w:rsidRPr="004D5A2F">
        <w:rPr>
          <w:rFonts w:ascii="Gandhari Unicode" w:hAnsi="Gandhari Unicode"/>
          <w:i/>
          <w:noProof/>
          <w:lang w:val="en-GB"/>
        </w:rPr>
        <w:t>teruvu</w:t>
      </w:r>
      <w:r w:rsidRPr="004D5A2F">
        <w:rPr>
          <w:rFonts w:ascii="Gandhari Unicode" w:hAnsi="Gandhari Unicode"/>
          <w:noProof/>
          <w:lang w:val="en-GB"/>
        </w:rPr>
        <w:t xml:space="preserve"> "street", and actually neither of the KT passages provides any context which would help to decide this issue.</w:t>
      </w:r>
    </w:p>
  </w:footnote>
  <w:footnote w:id="133">
    <w:p w14:paraId="6F7E946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morphology gives reason to presuppose a plurality of lovers (and of women waiting for them), because </w:t>
      </w:r>
      <w:r w:rsidRPr="004D5A2F">
        <w:rPr>
          <w:rFonts w:ascii="Gandhari Unicode" w:hAnsi="Gandhari Unicode"/>
          <w:i/>
          <w:noProof/>
          <w:lang w:val="en-GB"/>
        </w:rPr>
        <w:t>kaḻipa</w:t>
      </w:r>
      <w:r w:rsidRPr="004D5A2F">
        <w:rPr>
          <w:rFonts w:ascii="Gandhari Unicode" w:hAnsi="Gandhari Unicode"/>
          <w:noProof/>
          <w:lang w:val="en-GB"/>
        </w:rPr>
        <w:t xml:space="preserve"> is supposed to be a plural form, and no honorific. (</w:t>
      </w:r>
      <w:r w:rsidRPr="004D5A2F">
        <w:rPr>
          <w:rFonts w:ascii="Gandhari Unicode" w:hAnsi="Gandhari Unicode"/>
          <w:i/>
          <w:noProof/>
          <w:lang w:val="en-GB"/>
        </w:rPr>
        <w:t>kaḻivōr</w:t>
      </w:r>
      <w:r w:rsidRPr="004D5A2F">
        <w:rPr>
          <w:rFonts w:ascii="Gandhari Unicode" w:hAnsi="Gandhari Unicode"/>
          <w:noProof/>
          <w:lang w:val="en-GB"/>
        </w:rPr>
        <w:t xml:space="preserve"> should not have been a problem, if it had been intended.) T.V.G., however, sees no problem in taking also the 3</w:t>
      </w:r>
      <w:r w:rsidRPr="004D5A2F">
        <w:rPr>
          <w:rFonts w:ascii="Gandhari Unicode" w:hAnsi="Gandhari Unicode"/>
          <w:noProof/>
          <w:vertAlign w:val="superscript"/>
          <w:lang w:val="en-GB"/>
        </w:rPr>
        <w:t>rd</w:t>
      </w:r>
      <w:r w:rsidRPr="004D5A2F">
        <w:rPr>
          <w:rFonts w:ascii="Gandhari Unicode" w:hAnsi="Gandhari Unicode"/>
          <w:noProof/>
          <w:lang w:val="en-GB"/>
        </w:rPr>
        <w:t xml:space="preserve"> pl. in -</w:t>
      </w:r>
      <w:r w:rsidRPr="004D5A2F">
        <w:rPr>
          <w:rFonts w:ascii="Gandhari Unicode" w:hAnsi="Gandhari Unicode"/>
          <w:i/>
          <w:noProof/>
          <w:lang w:val="en-GB"/>
        </w:rPr>
        <w:t>pa</w:t>
      </w:r>
      <w:r w:rsidRPr="004D5A2F">
        <w:rPr>
          <w:rFonts w:ascii="Gandhari Unicode" w:hAnsi="Gandhari Unicode"/>
          <w:noProof/>
          <w:lang w:val="en-GB"/>
        </w:rPr>
        <w:t xml:space="preserve"> as a honorific form, and there is at least one more instance of this in KT 348.1. Perhaps the explanation here is to be sought in a peculiar device of the Tamil poem, which unfortunately sounds rather awkward when reproduced in the translation, namely the nearly complete lack of marking the persons involved. Who speaks, who lives in the street or who wants to be embraced (i.e. "me" or "we") is not specified, nor is the possessor of the desire that vanishes. T.V.G. even gives a b-version, in which HE is the one whose desire goes astray (towards the </w:t>
      </w:r>
      <w:r w:rsidRPr="004D5A2F">
        <w:rPr>
          <w:rFonts w:ascii="Gandhari Unicode" w:hAnsi="Gandhari Unicode"/>
          <w:i/>
          <w:noProof/>
          <w:lang w:val="en-GB"/>
        </w:rPr>
        <w:t>parattai</w:t>
      </w:r>
      <w:r w:rsidRPr="004D5A2F">
        <w:rPr>
          <w:rFonts w:ascii="Gandhari Unicode" w:hAnsi="Gandhari Unicode"/>
          <w:noProof/>
          <w:lang w:val="en-GB"/>
        </w:rPr>
        <w:t>, to be sure).</w:t>
      </w:r>
    </w:p>
  </w:footnote>
  <w:footnote w:id="134">
    <w:p w14:paraId="6610513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the other way round: in the way that strangers pass a cremation ground.</w:t>
      </w:r>
    </w:p>
  </w:footnote>
  <w:footnote w:id="135">
    <w:p w14:paraId="1B083D7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nal aṟivu</w:t>
      </w:r>
      <w:r w:rsidRPr="004D5A2F">
        <w:rPr>
          <w:rFonts w:ascii="Gandhari Unicode" w:hAnsi="Gandhari Unicode"/>
          <w:noProof/>
          <w:lang w:val="en-GB"/>
        </w:rPr>
        <w:t xml:space="preserve"> allows for different interpretations. Either it means, in parallel to killed shame, the knowledge of what is good = proper behaviour, or, also an occasional topos, the knowledge of HIS friendship being good, so that the affair will have to end happily.</w:t>
      </w:r>
    </w:p>
  </w:footnote>
  <w:footnote w:id="136">
    <w:p w14:paraId="262BB91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Or: "because he does not observe an opportunity", that is, in one case the blame is HIS, in the other bad luck. Moreover it is possible to split the text differently: </w:t>
      </w:r>
      <w:r w:rsidRPr="004D5A2F">
        <w:rPr>
          <w:rFonts w:ascii="Gandhari Unicode" w:hAnsi="Gandhari Unicode"/>
          <w:i/>
          <w:noProof/>
          <w:lang w:val="en-GB"/>
        </w:rPr>
        <w:t>vāy-puṇarvu</w:t>
      </w:r>
      <w:r w:rsidRPr="004D5A2F">
        <w:rPr>
          <w:rFonts w:ascii="Gandhari Unicode" w:hAnsi="Gandhari Unicode"/>
          <w:noProof/>
          <w:lang w:val="en-GB"/>
        </w:rPr>
        <w:t xml:space="preserve"> ("... he won't come, with the result that the union of mouths does not come to pass").</w:t>
      </w:r>
    </w:p>
  </w:footnote>
  <w:footnote w:id="137">
    <w:p w14:paraId="766817D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mā</w:t>
      </w:r>
      <w:r w:rsidRPr="004D5A2F">
        <w:rPr>
          <w:rFonts w:ascii="Gandhari Unicode" w:hAnsi="Gandhari Unicode"/>
          <w:noProof/>
          <w:lang w:val="en-GB"/>
        </w:rPr>
        <w:t xml:space="preserve"> and </w:t>
      </w:r>
      <w:r w:rsidRPr="004D5A2F">
        <w:rPr>
          <w:rFonts w:ascii="Gandhari Unicode" w:hAnsi="Gandhari Unicode"/>
          <w:i/>
          <w:noProof/>
          <w:lang w:val="en-GB"/>
        </w:rPr>
        <w:t>irum</w:t>
      </w:r>
      <w:r w:rsidRPr="004D5A2F">
        <w:rPr>
          <w:rFonts w:ascii="Gandhari Unicode" w:hAnsi="Gandhari Unicode"/>
          <w:noProof/>
          <w:lang w:val="en-GB"/>
        </w:rPr>
        <w:t xml:space="preserve"> both are adjectives meaning "big" as well as "black/dark". So the combination of them might be an intensifying(?) synonym compound ("huge"/"pitch-dark") or a combination or both together, which latter is actually what is conveyed by the "big dark woods" of the translation. T.V.G. explains this as a special combination (with a special </w:t>
      </w:r>
      <w:r w:rsidRPr="004D5A2F">
        <w:rPr>
          <w:rFonts w:ascii="Gandhari Unicode" w:hAnsi="Gandhari Unicode"/>
          <w:i/>
          <w:noProof/>
          <w:lang w:val="en-GB"/>
        </w:rPr>
        <w:t>sandhi</w:t>
      </w:r>
      <w:r w:rsidRPr="004D5A2F">
        <w:rPr>
          <w:rFonts w:ascii="Gandhari Unicode" w:hAnsi="Gandhari Unicode"/>
          <w:noProof/>
          <w:lang w:val="en-GB"/>
        </w:rPr>
        <w:t xml:space="preserve">: </w:t>
      </w:r>
      <w:r w:rsidRPr="004D5A2F">
        <w:rPr>
          <w:rFonts w:ascii="Gandhari Unicode" w:hAnsi="Gandhari Unicode"/>
          <w:i/>
          <w:noProof/>
          <w:lang w:val="en-GB"/>
        </w:rPr>
        <w:t>māyirum</w:t>
      </w:r>
      <w:r w:rsidRPr="004D5A2F">
        <w:rPr>
          <w:rFonts w:ascii="Gandhari Unicode" w:hAnsi="Gandhari Unicode"/>
          <w:noProof/>
          <w:lang w:val="en-GB"/>
        </w:rPr>
        <w:t xml:space="preserve"> instead of the regular </w:t>
      </w:r>
      <w:r w:rsidRPr="004D5A2F">
        <w:rPr>
          <w:rFonts w:ascii="Gandhari Unicode" w:hAnsi="Gandhari Unicode"/>
          <w:i/>
          <w:noProof/>
          <w:lang w:val="en-GB"/>
        </w:rPr>
        <w:t>māvirum</w:t>
      </w:r>
      <w:r w:rsidRPr="004D5A2F">
        <w:rPr>
          <w:rFonts w:ascii="Gandhari Unicode" w:hAnsi="Gandhari Unicode"/>
          <w:noProof/>
          <w:lang w:val="en-GB"/>
        </w:rPr>
        <w:t>) meaning "big [and] dark".</w:t>
      </w:r>
    </w:p>
  </w:footnote>
  <w:footnote w:id="138">
    <w:p w14:paraId="1267A2A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maral pukā v-aruntiya</w:t>
      </w:r>
      <w:r w:rsidRPr="004D5A2F">
        <w:rPr>
          <w:rFonts w:ascii="Gandhari Unicode" w:hAnsi="Gandhari Unicode"/>
          <w:noProof/>
          <w:lang w:val="en-GB"/>
        </w:rPr>
        <w:t xml:space="preserve">: this mode of expression seems unusually heavy. Possibly here the </w:t>
      </w:r>
      <w:r w:rsidRPr="004D5A2F">
        <w:rPr>
          <w:rFonts w:ascii="Gandhari Unicode" w:hAnsi="Gandhari Unicode"/>
          <w:i/>
          <w:noProof/>
          <w:lang w:val="en-GB"/>
        </w:rPr>
        <w:t>sandhi</w:t>
      </w:r>
      <w:r w:rsidRPr="004D5A2F">
        <w:rPr>
          <w:rFonts w:ascii="Gandhari Unicode" w:hAnsi="Gandhari Unicode"/>
          <w:noProof/>
          <w:lang w:val="en-GB"/>
        </w:rPr>
        <w:t xml:space="preserve"> has to be dissolved differently, namely not </w:t>
      </w:r>
      <w:r w:rsidRPr="004D5A2F">
        <w:rPr>
          <w:rFonts w:ascii="Gandhari Unicode" w:hAnsi="Gandhari Unicode"/>
          <w:i/>
          <w:noProof/>
          <w:lang w:val="en-GB"/>
        </w:rPr>
        <w:t xml:space="preserve">aruntiya </w:t>
      </w:r>
      <w:r w:rsidRPr="004D5A2F">
        <w:rPr>
          <w:rFonts w:ascii="Gandhari Unicode" w:hAnsi="Gandhari Unicode"/>
          <w:noProof/>
          <w:lang w:val="en-GB"/>
        </w:rPr>
        <w:t xml:space="preserve">"eaten", but </w:t>
      </w:r>
      <w:r w:rsidRPr="004D5A2F">
        <w:rPr>
          <w:rFonts w:ascii="Gandhari Unicode" w:hAnsi="Gandhari Unicode"/>
          <w:i/>
          <w:noProof/>
          <w:lang w:val="en-GB"/>
        </w:rPr>
        <w:t>varuntiya</w:t>
      </w:r>
      <w:r w:rsidRPr="004D5A2F">
        <w:rPr>
          <w:rFonts w:ascii="Gandhari Unicode" w:hAnsi="Gandhari Unicode"/>
          <w:noProof/>
          <w:lang w:val="en-GB"/>
        </w:rPr>
        <w:t xml:space="preserve"> "suffered", meaning that the deer have to be content with bowstring hemp, just as the elephant could find nothing to eat but Yām.</w:t>
      </w:r>
    </w:p>
  </w:footnote>
  <w:footnote w:id="139">
    <w:p w14:paraId="2CD854D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"in the shade of a row of Yām trees".</w:t>
      </w:r>
    </w:p>
  </w:footnote>
  <w:footnote w:id="140">
    <w:p w14:paraId="023C547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kuṟum toṭi</w:t>
      </w:r>
      <w:r w:rsidRPr="004D5A2F">
        <w:rPr>
          <w:rFonts w:ascii="Gandhari Unicode" w:hAnsi="Gandhari Unicode"/>
          <w:noProof/>
          <w:lang w:val="en-GB"/>
        </w:rPr>
        <w:t xml:space="preserve">: what may </w:t>
      </w:r>
      <w:r w:rsidRPr="004D5A2F">
        <w:rPr>
          <w:rFonts w:ascii="Gandhari Unicode" w:hAnsi="Gandhari Unicode"/>
          <w:i/>
          <w:noProof/>
          <w:lang w:val="en-GB"/>
        </w:rPr>
        <w:t>kuṟum</w:t>
      </w:r>
      <w:r w:rsidRPr="004D5A2F">
        <w:rPr>
          <w:rFonts w:ascii="Gandhari Unicode" w:hAnsi="Gandhari Unicode"/>
          <w:noProof/>
          <w:lang w:val="en-GB"/>
        </w:rPr>
        <w:t xml:space="preserve"> "short" mean with reference to bracelets? It presumably can either refer to their shape ("thin") or to their size ("tight"). Since in a parallel passage in KT 267.5 one further attribute possibly means "broad", it seems more probable that the meaning is "tight".</w:t>
      </w:r>
    </w:p>
  </w:footnote>
  <w:footnote w:id="141">
    <w:p w14:paraId="5F820DB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nirai kōl ... toṭi</w:t>
      </w:r>
      <w:r w:rsidRPr="004D5A2F">
        <w:rPr>
          <w:rFonts w:ascii="Gandhari Unicode" w:hAnsi="Gandhari Unicode"/>
          <w:noProof/>
          <w:lang w:val="en-GB"/>
        </w:rPr>
        <w:t xml:space="preserve">: the suggestion of taking </w:t>
      </w:r>
      <w:r w:rsidRPr="004D5A2F">
        <w:rPr>
          <w:rFonts w:ascii="Gandhari Unicode" w:hAnsi="Gandhari Unicode"/>
          <w:i/>
          <w:noProof/>
          <w:lang w:val="en-GB"/>
        </w:rPr>
        <w:t>kōl</w:t>
      </w:r>
      <w:r w:rsidRPr="004D5A2F">
        <w:rPr>
          <w:rFonts w:ascii="Gandhari Unicode" w:hAnsi="Gandhari Unicode"/>
          <w:noProof/>
          <w:lang w:val="en-GB"/>
        </w:rPr>
        <w:t xml:space="preserve"> (a fairly unclear standard epithet of bangles) as an expression similar to </w:t>
      </w:r>
      <w:r w:rsidRPr="004D5A2F">
        <w:rPr>
          <w:rFonts w:ascii="Gandhari Unicode" w:hAnsi="Gandhari Unicode"/>
          <w:i/>
          <w:noProof/>
          <w:lang w:val="en-GB"/>
        </w:rPr>
        <w:t>nirai</w:t>
      </w:r>
      <w:r w:rsidRPr="004D5A2F">
        <w:rPr>
          <w:rFonts w:ascii="Gandhari Unicode" w:hAnsi="Gandhari Unicode"/>
          <w:noProof/>
          <w:lang w:val="en-GB"/>
        </w:rPr>
        <w:t xml:space="preserve">, namely as "row" (cf. note on KT 267.5), is less convincing when both attributes appear in a row. Cām.’s gloss in this passage is </w:t>
      </w:r>
      <w:r w:rsidRPr="004D5A2F">
        <w:rPr>
          <w:rFonts w:ascii="Gandhari Unicode" w:hAnsi="Gandhari Unicode"/>
          <w:i/>
          <w:noProof/>
          <w:lang w:val="en-GB"/>
        </w:rPr>
        <w:t>tiraṭciyaiyuṭaiya</w:t>
      </w:r>
      <w:r w:rsidRPr="004D5A2F">
        <w:rPr>
          <w:rFonts w:ascii="Gandhari Unicode" w:hAnsi="Gandhari Unicode"/>
          <w:noProof/>
          <w:lang w:val="en-GB"/>
        </w:rPr>
        <w:t>, "round".</w:t>
      </w:r>
    </w:p>
  </w:footnote>
  <w:footnote w:id="142">
    <w:p w14:paraId="1B54D1D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nīroṭu corinta miccil</w:t>
      </w:r>
      <w:r w:rsidRPr="004D5A2F">
        <w:rPr>
          <w:rFonts w:ascii="Gandhari Unicode" w:hAnsi="Gandhari Unicode"/>
          <w:noProof/>
          <w:lang w:val="en-GB"/>
        </w:rPr>
        <w:t>: Cām. understands this as a rest (= an addition) to the gift given into the hand together with water.</w:t>
      </w:r>
    </w:p>
  </w:footnote>
  <w:footnote w:id="143">
    <w:p w14:paraId="200303F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uyarntōrkku</w:t>
      </w:r>
      <w:r w:rsidRPr="004D5A2F">
        <w:rPr>
          <w:rFonts w:ascii="Gandhari Unicode" w:hAnsi="Gandhari Unicode"/>
          <w:noProof/>
          <w:lang w:val="en-GB"/>
        </w:rPr>
        <w:t xml:space="preserve">: Cām. understands "for the erudite ones", but possible is also "for the high-born ones" as it is in the poetological idiom. Yet another possibility is that the whole refers to a kind of </w:t>
      </w:r>
      <w:r w:rsidRPr="004D5A2F">
        <w:rPr>
          <w:rFonts w:ascii="Gandhari Unicode" w:hAnsi="Gandhari Unicode"/>
          <w:i/>
          <w:noProof/>
          <w:lang w:val="en-GB"/>
        </w:rPr>
        <w:t>śrāddha</w:t>
      </w:r>
      <w:r w:rsidRPr="004D5A2F">
        <w:rPr>
          <w:rFonts w:ascii="Gandhari Unicode" w:hAnsi="Gandhari Unicode"/>
          <w:noProof/>
          <w:lang w:val="en-GB"/>
        </w:rPr>
        <w:t xml:space="preserve"> ceremony, and that the </w:t>
      </w:r>
      <w:r w:rsidRPr="004D5A2F">
        <w:rPr>
          <w:rFonts w:ascii="Gandhari Unicode" w:hAnsi="Gandhari Unicode"/>
          <w:i/>
          <w:noProof/>
          <w:lang w:val="en-GB"/>
        </w:rPr>
        <w:t>uyarntōr</w:t>
      </w:r>
      <w:r w:rsidRPr="004D5A2F">
        <w:rPr>
          <w:rFonts w:ascii="Gandhari Unicode" w:hAnsi="Gandhari Unicode"/>
          <w:noProof/>
          <w:lang w:val="en-GB"/>
        </w:rPr>
        <w:t xml:space="preserve"> are the ancestors who receive the offering, while the rest is given as food to the guests.</w:t>
      </w:r>
    </w:p>
  </w:footnote>
  <w:footnote w:id="144">
    <w:p w14:paraId="2EBBF2E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So this means the Koṉṟai flowers have already fallen down = the rainy season is well in progress?</w:t>
      </w:r>
    </w:p>
  </w:footnote>
  <w:footnote w:id="145">
    <w:p w14:paraId="7B63198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"dug on crossroads".</w:t>
      </w:r>
    </w:p>
  </w:footnote>
  <w:footnote w:id="146">
    <w:p w14:paraId="23D843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eṉmaṉār</w:t>
      </w:r>
      <w:r w:rsidRPr="004D5A2F">
        <w:rPr>
          <w:rFonts w:ascii="Gandhari Unicode" w:hAnsi="Gandhari Unicode"/>
          <w:noProof/>
          <w:lang w:val="en-GB"/>
        </w:rPr>
        <w:t>: for this participle noun formation see Agesthialingom, p. 178, column 2.</w:t>
      </w:r>
    </w:p>
  </w:footnote>
  <w:footnote w:id="147">
    <w:p w14:paraId="3AB22E1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pular</w:t>
      </w:r>
      <w:r w:rsidRPr="004D5A2F">
        <w:rPr>
          <w:rFonts w:ascii="Gandhari Unicode" w:hAnsi="Gandhari Unicode"/>
          <w:noProof/>
          <w:lang w:val="en-GB"/>
        </w:rPr>
        <w:t>, elsewhere (KT 150.3, 347.1, 372.6) used in the sense of drying, according to DEDR 4305 can also be "to dawn".</w:t>
      </w:r>
    </w:p>
  </w:footnote>
  <w:footnote w:id="148">
    <w:p w14:paraId="609E15A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It is not clear whether </w:t>
      </w:r>
      <w:r w:rsidRPr="004D5A2F">
        <w:rPr>
          <w:rFonts w:ascii="Gandhari Unicode" w:hAnsi="Gandhari Unicode"/>
          <w:i/>
          <w:noProof/>
          <w:lang w:val="en-GB"/>
        </w:rPr>
        <w:t>nakar</w:t>
      </w:r>
      <w:r w:rsidRPr="004D5A2F">
        <w:rPr>
          <w:rFonts w:ascii="Gandhari Unicode" w:hAnsi="Gandhari Unicode"/>
          <w:noProof/>
          <w:lang w:val="en-GB"/>
        </w:rPr>
        <w:t xml:space="preserve"> denotes a house or a town. Probably the attribute </w:t>
      </w:r>
      <w:r w:rsidRPr="004D5A2F">
        <w:rPr>
          <w:rFonts w:ascii="Gandhari Unicode" w:hAnsi="Gandhari Unicode"/>
          <w:i/>
          <w:noProof/>
          <w:lang w:val="en-GB"/>
        </w:rPr>
        <w:t>neṭum</w:t>
      </w:r>
      <w:r w:rsidRPr="004D5A2F">
        <w:rPr>
          <w:rFonts w:ascii="Gandhari Unicode" w:hAnsi="Gandhari Unicode"/>
          <w:noProof/>
          <w:lang w:val="en-GB"/>
        </w:rPr>
        <w:t xml:space="preserve"> is better adjusted to a town, i.e. in the sense of spacious.</w:t>
      </w:r>
    </w:p>
  </w:footnote>
  <w:footnote w:id="149">
    <w:p w14:paraId="2BB1421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kuṭumi</w:t>
      </w:r>
      <w:r w:rsidRPr="004D5A2F">
        <w:rPr>
          <w:rFonts w:ascii="Gandhari Unicode" w:hAnsi="Gandhari Unicode"/>
          <w:noProof/>
          <w:lang w:val="en-GB"/>
        </w:rPr>
        <w:t xml:space="preserve"> here probably just achieves the marking of the gender-neutral </w:t>
      </w:r>
      <w:r w:rsidRPr="004D5A2F">
        <w:rPr>
          <w:rFonts w:ascii="Gandhari Unicode" w:hAnsi="Gandhari Unicode"/>
          <w:i/>
          <w:noProof/>
          <w:lang w:val="en-GB"/>
        </w:rPr>
        <w:t>kōḻi</w:t>
      </w:r>
      <w:r w:rsidRPr="004D5A2F">
        <w:rPr>
          <w:rFonts w:ascii="Gandhari Unicode" w:hAnsi="Gandhari Unicode"/>
          <w:noProof/>
          <w:lang w:val="en-GB"/>
        </w:rPr>
        <w:t xml:space="preserve"> as a masculine, that is, a cock's crowing, not the cackle of chickens, and thus dawn.</w:t>
      </w:r>
    </w:p>
  </w:footnote>
  <w:footnote w:id="150">
    <w:p w14:paraId="4A42574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Perhaps </w:t>
      </w:r>
      <w:r w:rsidRPr="004D5A2F">
        <w:rPr>
          <w:rFonts w:ascii="Gandhari Unicode" w:hAnsi="Gandhari Unicode"/>
          <w:i/>
          <w:noProof/>
          <w:lang w:val="en-GB"/>
        </w:rPr>
        <w:t>perum</w:t>
      </w:r>
      <w:r w:rsidRPr="004D5A2F">
        <w:rPr>
          <w:rFonts w:ascii="Gandhari Unicode" w:hAnsi="Gandhari Unicode"/>
          <w:noProof/>
          <w:lang w:val="en-GB"/>
        </w:rPr>
        <w:t xml:space="preserve"> is better taken as an adverb modifying </w:t>
      </w:r>
      <w:r w:rsidRPr="004D5A2F">
        <w:rPr>
          <w:rFonts w:ascii="Gandhari Unicode" w:hAnsi="Gandhari Unicode"/>
          <w:i/>
          <w:noProof/>
          <w:lang w:val="en-GB"/>
        </w:rPr>
        <w:t>pular</w:t>
      </w:r>
      <w:r w:rsidRPr="004D5A2F">
        <w:rPr>
          <w:rFonts w:ascii="Gandhari Unicode" w:hAnsi="Gandhari Unicode"/>
          <w:noProof/>
          <w:lang w:val="en-GB"/>
        </w:rPr>
        <w:t xml:space="preserve"> here.</w:t>
      </w:r>
    </w:p>
  </w:footnote>
  <w:footnote w:id="151">
    <w:p w14:paraId="6E1C467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nal</w:t>
      </w:r>
      <w:r w:rsidRPr="004D5A2F">
        <w:rPr>
          <w:rFonts w:ascii="Gandhari Unicode" w:hAnsi="Gandhari Unicode"/>
          <w:noProof/>
          <w:lang w:val="en-GB"/>
        </w:rPr>
        <w:t>, as so often, is problematic as an attribute here. Does it refer to her outer appearance, that is, "good" in the sense of "lovely" or something similar? Does it refer to her social status, that is, she is acceptable in spite of obviously being poor?</w:t>
      </w:r>
    </w:p>
  </w:footnote>
  <w:footnote w:id="152">
    <w:p w14:paraId="4DC7479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second alternative is Cām.'s choice. Probably both possibilities are intended: there are clear parallels with </w:t>
      </w:r>
      <w:r w:rsidRPr="004D5A2F">
        <w:rPr>
          <w:rFonts w:ascii="Gandhari Unicode" w:hAnsi="Gandhari Unicode"/>
          <w:i/>
          <w:noProof/>
          <w:lang w:val="en-GB"/>
        </w:rPr>
        <w:t>ōmpu</w:t>
      </w:r>
      <w:r w:rsidRPr="004D5A2F">
        <w:rPr>
          <w:rFonts w:ascii="Gandhari Unicode" w:hAnsi="Gandhari Unicode"/>
          <w:noProof/>
          <w:lang w:val="en-GB"/>
        </w:rPr>
        <w:t xml:space="preserve"> in both senses (cf. KT 184, 206 </w:t>
      </w:r>
      <w:r w:rsidRPr="004D5A2F">
        <w:rPr>
          <w:rFonts w:ascii="Gandhari Unicode" w:hAnsi="Gandhari Unicode"/>
          <w:i/>
          <w:noProof/>
          <w:lang w:val="en-GB"/>
        </w:rPr>
        <w:t>–</w:t>
      </w:r>
      <w:r w:rsidRPr="004D5A2F">
        <w:rPr>
          <w:rFonts w:ascii="Gandhari Unicode" w:hAnsi="Gandhari Unicode"/>
          <w:noProof/>
          <w:lang w:val="en-GB"/>
        </w:rPr>
        <w:t xml:space="preserve"> KT 223), among them a formulaic parallel of </w:t>
      </w:r>
      <w:r w:rsidRPr="004D5A2F">
        <w:rPr>
          <w:rFonts w:ascii="Gandhari Unicode" w:hAnsi="Gandhari Unicode"/>
          <w:i/>
          <w:noProof/>
          <w:lang w:val="en-GB"/>
        </w:rPr>
        <w:t>ōmpumiṉ</w:t>
      </w:r>
      <w:r w:rsidRPr="004D5A2F">
        <w:rPr>
          <w:rFonts w:ascii="Gandhari Unicode" w:hAnsi="Gandhari Unicode"/>
          <w:noProof/>
          <w:lang w:val="en-GB"/>
        </w:rPr>
        <w:t xml:space="preserve"> in KT 184 which seems to justify the primary reading </w:t>
      </w:r>
      <w:r w:rsidRPr="004D5A2F">
        <w:rPr>
          <w:rFonts w:ascii="Gandhari Unicode" w:hAnsi="Gandhari Unicode"/>
          <w:i/>
          <w:noProof/>
          <w:lang w:val="en-GB"/>
        </w:rPr>
        <w:t>–</w:t>
      </w:r>
      <w:r w:rsidRPr="004D5A2F">
        <w:rPr>
          <w:rFonts w:ascii="Gandhari Unicode" w:hAnsi="Gandhari Unicode"/>
          <w:noProof/>
          <w:lang w:val="en-GB"/>
        </w:rPr>
        <w:t xml:space="preserve"> which is especially interesting because it represents an unusual topos, the reckless and disturbing woman.</w:t>
      </w:r>
    </w:p>
  </w:footnote>
  <w:footnote w:id="153">
    <w:p w14:paraId="71129DC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viṭṭeṉa</w:t>
      </w:r>
      <w:r w:rsidRPr="004D5A2F">
        <w:rPr>
          <w:rFonts w:ascii="Gandhari Unicode" w:hAnsi="Gandhari Unicode"/>
          <w:noProof/>
          <w:lang w:val="en-GB"/>
        </w:rPr>
        <w:t xml:space="preserve"> is probably here just an adverb for rhetorical emphasis. T.V.G. understands it as marking the finality of his letting go of her.</w:t>
      </w:r>
    </w:p>
  </w:footnote>
  <w:footnote w:id="154">
    <w:p w14:paraId="723CF73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tantaṉai</w:t>
      </w:r>
      <w:r w:rsidRPr="004D5A2F">
        <w:rPr>
          <w:rFonts w:ascii="Gandhari Unicode" w:hAnsi="Gandhari Unicode"/>
          <w:noProof/>
          <w:lang w:val="en-GB"/>
        </w:rPr>
        <w:t xml:space="preserve"> has to be understood as a </w:t>
      </w:r>
      <w:r w:rsidRPr="004D5A2F">
        <w:rPr>
          <w:rFonts w:ascii="Gandhari Unicode" w:hAnsi="Gandhari Unicode"/>
          <w:i/>
          <w:iCs/>
          <w:noProof/>
          <w:lang w:val="en-GB"/>
        </w:rPr>
        <w:t>muṟṟeccam</w:t>
      </w:r>
      <w:r w:rsidRPr="004D5A2F">
        <w:rPr>
          <w:rFonts w:ascii="Gandhari Unicode" w:hAnsi="Gandhari Unicode"/>
          <w:noProof/>
          <w:lang w:val="en-GB"/>
        </w:rPr>
        <w:t xml:space="preserve"> and is accordingly glossed, by Cām., with an absolutive (see also the parallel in KT 238). With the conditional preceding it can be understood either as past or hypothetical (see 1+2b).</w:t>
      </w:r>
    </w:p>
  </w:footnote>
  <w:footnote w:id="155">
    <w:p w14:paraId="27E61F3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pirintaṉṟu āyiṉum</w:t>
      </w:r>
      <w:r w:rsidRPr="004D5A2F">
        <w:rPr>
          <w:rFonts w:ascii="Gandhari Unicode" w:hAnsi="Gandhari Unicode"/>
          <w:noProof/>
          <w:lang w:val="en-GB"/>
        </w:rPr>
        <w:t>: either the heart has actually made the way before HE himself can, or it is to be understood hypothetical: "even if the heart were to separate ...".</w:t>
      </w:r>
    </w:p>
  </w:footnote>
  <w:footnote w:id="156">
    <w:p w14:paraId="4247D65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naṉṟum</w:t>
      </w:r>
      <w:r w:rsidRPr="004D5A2F">
        <w:rPr>
          <w:rFonts w:ascii="Gandhari Unicode" w:hAnsi="Gandhari Unicode"/>
          <w:noProof/>
          <w:lang w:val="en-GB"/>
        </w:rPr>
        <w:t xml:space="preserve"> has once again to be understood as an adverb, though it is puzzling here, because one would rather expect an adjective (cf. KT 29.4, 226.3, 327.3).</w:t>
      </w:r>
    </w:p>
  </w:footnote>
  <w:footnote w:id="157">
    <w:p w14:paraId="58F6E09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cēya</w:t>
      </w:r>
      <w:r w:rsidRPr="004D5A2F">
        <w:rPr>
          <w:rFonts w:ascii="Gandhari Unicode" w:hAnsi="Gandhari Unicode"/>
          <w:noProof/>
          <w:lang w:val="en-GB"/>
        </w:rPr>
        <w:t xml:space="preserve"> cannot but be read as the neuter pl. to </w:t>
      </w:r>
      <w:r w:rsidRPr="004D5A2F">
        <w:rPr>
          <w:rFonts w:ascii="Gandhari Unicode" w:hAnsi="Gandhari Unicode"/>
          <w:i/>
          <w:noProof/>
          <w:lang w:val="en-GB"/>
        </w:rPr>
        <w:t>cēy</w:t>
      </w:r>
      <w:r w:rsidRPr="004D5A2F">
        <w:rPr>
          <w:rFonts w:ascii="Gandhari Unicode" w:hAnsi="Gandhari Unicode"/>
          <w:noProof/>
          <w:lang w:val="en-GB"/>
        </w:rPr>
        <w:t xml:space="preserve"> "distance" – is this the predicate noun of an nominal sentence with </w:t>
      </w:r>
      <w:r w:rsidRPr="004D5A2F">
        <w:rPr>
          <w:rFonts w:ascii="Gandhari Unicode" w:hAnsi="Gandhari Unicode"/>
          <w:i/>
          <w:noProof/>
          <w:lang w:val="en-GB"/>
        </w:rPr>
        <w:t>iṭai</w:t>
      </w:r>
      <w:r w:rsidRPr="004D5A2F">
        <w:rPr>
          <w:rFonts w:ascii="Gandhari Unicode" w:hAnsi="Gandhari Unicode"/>
          <w:noProof/>
          <w:lang w:val="en-GB"/>
        </w:rPr>
        <w:t xml:space="preserve"> as a subject (thus also Cām.)?</w:t>
      </w:r>
    </w:p>
  </w:footnote>
  <w:footnote w:id="158">
    <w:p w14:paraId="1213971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valaṉ</w:t>
      </w:r>
      <w:r w:rsidRPr="004D5A2F">
        <w:rPr>
          <w:rFonts w:ascii="Gandhari Unicode" w:hAnsi="Gandhari Unicode"/>
          <w:noProof/>
          <w:lang w:val="en-GB"/>
        </w:rPr>
        <w:t xml:space="preserve"> can be understood either adverbially or as a metonymic apposition: "a power rising [and] thundering ...".</w:t>
      </w:r>
    </w:p>
  </w:footnote>
  <w:footnote w:id="159">
    <w:p w14:paraId="14972B3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vaṇṭal</w:t>
      </w:r>
      <w:r w:rsidRPr="004D5A2F">
        <w:rPr>
          <w:rFonts w:ascii="Gandhari Unicode" w:hAnsi="Gandhari Unicode"/>
          <w:noProof/>
          <w:lang w:val="en-GB"/>
        </w:rPr>
        <w:t xml:space="preserve"> is, according to the TL "girls' game of making toy-houses; sediment, mud ...". Only the latter meaning is to be found in the DEDR (5237). T.V.G. explains it, just as in the case of </w:t>
      </w:r>
      <w:r w:rsidRPr="004D5A2F">
        <w:rPr>
          <w:rFonts w:ascii="Gandhari Unicode" w:hAnsi="Gandhari Unicode"/>
          <w:i/>
          <w:noProof/>
          <w:lang w:val="en-GB"/>
        </w:rPr>
        <w:t>ōrai</w:t>
      </w:r>
      <w:r w:rsidRPr="004D5A2F">
        <w:rPr>
          <w:rFonts w:ascii="Gandhari Unicode" w:hAnsi="Gandhari Unicode"/>
          <w:noProof/>
          <w:lang w:val="en-GB"/>
        </w:rPr>
        <w:t xml:space="preserve"> (another women's game not included in the DEDR) simply as "play", which is the occupation by girls/women who are not working.  </w:t>
      </w:r>
    </w:p>
  </w:footnote>
  <w:footnote w:id="160">
    <w:p w14:paraId="06618DC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Meaning (and impact) as well as the precise construction of the lines 1-3 are quite unclear. T.V.G.'s explanation is that the region of Toṇṭi is so fertile that the women do not need to work too much, but are able to rest and play when the work is done.</w:t>
      </w:r>
    </w:p>
  </w:footnote>
  <w:footnote w:id="161">
    <w:p w14:paraId="67882ED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muntūḻ</w:t>
      </w:r>
      <w:r w:rsidRPr="004D5A2F">
        <w:rPr>
          <w:rFonts w:ascii="Gandhari Unicode" w:hAnsi="Gandhari Unicode"/>
          <w:noProof/>
          <w:lang w:val="en-GB"/>
        </w:rPr>
        <w:t>: the TL refers only to this passage; cf. moreover AN 78.8.</w:t>
      </w:r>
    </w:p>
  </w:footnote>
  <w:footnote w:id="162">
    <w:p w14:paraId="6E7975A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gem in possession of a snake is a topos encountered occasionally − cf. NA 255, AN 192, 372.</w:t>
      </w:r>
    </w:p>
  </w:footnote>
  <w:footnote w:id="163">
    <w:p w14:paraId="44A42E9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uṭaṉ kamaḻum</w:t>
      </w:r>
      <w:r w:rsidRPr="004D5A2F">
        <w:rPr>
          <w:rFonts w:ascii="Gandhari Unicode" w:hAnsi="Gandhari Unicode"/>
          <w:noProof/>
          <w:lang w:val="en-GB"/>
        </w:rPr>
        <w:t xml:space="preserve">: it seems best to take </w:t>
      </w:r>
      <w:r w:rsidRPr="004D5A2F">
        <w:rPr>
          <w:rFonts w:ascii="Gandhari Unicode" w:hAnsi="Gandhari Unicode"/>
          <w:i/>
          <w:noProof/>
          <w:lang w:val="en-GB"/>
        </w:rPr>
        <w:t>uṭaṉ</w:t>
      </w:r>
      <w:r w:rsidRPr="004D5A2F">
        <w:rPr>
          <w:rFonts w:ascii="Gandhari Unicode" w:hAnsi="Gandhari Unicode"/>
          <w:noProof/>
          <w:lang w:val="en-GB"/>
        </w:rPr>
        <w:t xml:space="preserve"> here not as a case marker for </w:t>
      </w:r>
      <w:r w:rsidRPr="004D5A2F">
        <w:rPr>
          <w:rFonts w:ascii="Gandhari Unicode" w:hAnsi="Gandhari Unicode"/>
          <w:i/>
          <w:noProof/>
          <w:lang w:val="en-GB"/>
        </w:rPr>
        <w:t>cilampu</w:t>
      </w:r>
      <w:r w:rsidRPr="004D5A2F">
        <w:rPr>
          <w:rFonts w:ascii="Gandhari Unicode" w:hAnsi="Gandhari Unicode"/>
          <w:noProof/>
          <w:lang w:val="en-GB"/>
        </w:rPr>
        <w:t xml:space="preserve">, but, with Cām. (thus also T.V.G.), for a modificator of </w:t>
      </w:r>
      <w:r w:rsidRPr="004D5A2F">
        <w:rPr>
          <w:rFonts w:ascii="Gandhari Unicode" w:hAnsi="Gandhari Unicode"/>
          <w:i/>
          <w:noProof/>
          <w:lang w:val="en-GB"/>
        </w:rPr>
        <w:t>kamaḻum</w:t>
      </w:r>
      <w:r w:rsidRPr="004D5A2F">
        <w:rPr>
          <w:rFonts w:ascii="Gandhari Unicode" w:hAnsi="Gandhari Unicode"/>
          <w:noProof/>
          <w:lang w:val="en-GB"/>
        </w:rPr>
        <w:t>, that is, literally: "smelling together".</w:t>
      </w:r>
    </w:p>
  </w:footnote>
  <w:footnote w:id="164">
    <w:p w14:paraId="699C07E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vantataṉṟalaiyum</w:t>
      </w:r>
      <w:r w:rsidRPr="004D5A2F">
        <w:rPr>
          <w:rFonts w:ascii="Gandhari Unicode" w:hAnsi="Gandhari Unicode"/>
          <w:noProof/>
          <w:lang w:val="en-GB"/>
        </w:rPr>
        <w:t xml:space="preserve">: this form presents morphological difficulties. It might either be analysed as absolutive </w:t>
      </w:r>
      <w:r w:rsidRPr="004D5A2F">
        <w:rPr>
          <w:rFonts w:ascii="Gandhari Unicode" w:hAnsi="Gandhari Unicode"/>
          <w:i/>
          <w:noProof/>
          <w:lang w:val="en-GB"/>
        </w:rPr>
        <w:t>vantu</w:t>
      </w:r>
      <w:r w:rsidRPr="004D5A2F">
        <w:rPr>
          <w:rFonts w:ascii="Gandhari Unicode" w:hAnsi="Gandhari Unicode"/>
          <w:noProof/>
          <w:lang w:val="en-GB"/>
        </w:rPr>
        <w:t xml:space="preserve"> plus the usual "conjunction" </w:t>
      </w:r>
      <w:r w:rsidRPr="004D5A2F">
        <w:rPr>
          <w:rFonts w:ascii="Gandhari Unicode" w:hAnsi="Gandhari Unicode"/>
          <w:i/>
          <w:noProof/>
          <w:lang w:val="en-GB"/>
        </w:rPr>
        <w:t>ataṉṟalaiyum</w:t>
      </w:r>
      <w:r w:rsidRPr="004D5A2F">
        <w:rPr>
          <w:rFonts w:ascii="Gandhari Unicode" w:hAnsi="Gandhari Unicode"/>
          <w:noProof/>
          <w:lang w:val="en-GB"/>
        </w:rPr>
        <w:t xml:space="preserve"> "and on top of that, moreover" (which literally is a pointed locative of the demonstrative pronoun </w:t>
      </w:r>
      <w:r w:rsidRPr="004D5A2F">
        <w:rPr>
          <w:rFonts w:ascii="Gandhari Unicode" w:hAnsi="Gandhari Unicode"/>
          <w:i/>
          <w:noProof/>
          <w:lang w:val="en-GB"/>
        </w:rPr>
        <w:t>atu</w:t>
      </w:r>
      <w:r w:rsidRPr="004D5A2F">
        <w:rPr>
          <w:rFonts w:ascii="Gandhari Unicode" w:hAnsi="Gandhari Unicode"/>
          <w:noProof/>
          <w:lang w:val="en-GB"/>
        </w:rPr>
        <w:t xml:space="preserve"> plus -</w:t>
      </w:r>
      <w:r w:rsidRPr="004D5A2F">
        <w:rPr>
          <w:rFonts w:ascii="Gandhari Unicode" w:hAnsi="Gandhari Unicode"/>
          <w:i/>
          <w:noProof/>
          <w:lang w:val="en-GB"/>
        </w:rPr>
        <w:t>um</w:t>
      </w:r>
      <w:r w:rsidRPr="004D5A2F">
        <w:rPr>
          <w:rFonts w:ascii="Gandhari Unicode" w:hAnsi="Gandhari Unicode"/>
          <w:noProof/>
          <w:lang w:val="en-GB"/>
        </w:rPr>
        <w:t xml:space="preserve">), but in this case one would rather expect a finite n.sg. than an absolutive, or as </w:t>
      </w:r>
      <w:r w:rsidRPr="004D5A2F">
        <w:rPr>
          <w:rFonts w:ascii="Gandhari Unicode" w:hAnsi="Gandhari Unicode"/>
          <w:i/>
          <w:noProof/>
          <w:lang w:val="en-GB"/>
        </w:rPr>
        <w:t>vantat'-aṉ-talai-y-um</w:t>
      </w:r>
      <w:r w:rsidRPr="004D5A2F">
        <w:rPr>
          <w:rFonts w:ascii="Gandhari Unicode" w:hAnsi="Gandhari Unicode"/>
          <w:noProof/>
          <w:lang w:val="en-GB"/>
        </w:rPr>
        <w:t>, the neuter verbal noun in the locative plus -</w:t>
      </w:r>
      <w:r w:rsidRPr="004D5A2F">
        <w:rPr>
          <w:rFonts w:ascii="Gandhari Unicode" w:hAnsi="Gandhari Unicode"/>
          <w:i/>
          <w:noProof/>
          <w:lang w:val="en-GB"/>
        </w:rPr>
        <w:t>um</w:t>
      </w:r>
      <w:r w:rsidRPr="004D5A2F">
        <w:rPr>
          <w:rFonts w:ascii="Gandhari Unicode" w:hAnsi="Gandhari Unicode"/>
          <w:noProof/>
          <w:lang w:val="en-GB"/>
        </w:rPr>
        <w:t xml:space="preserve">,  (cf. KT 377.2 </w:t>
      </w:r>
      <w:r w:rsidRPr="004D5A2F">
        <w:rPr>
          <w:rFonts w:ascii="Gandhari Unicode" w:hAnsi="Gandhari Unicode"/>
          <w:i/>
          <w:noProof/>
          <w:lang w:val="en-GB"/>
        </w:rPr>
        <w:t>ñekiḻntataṉṟalaiyum</w:t>
      </w:r>
      <w:r w:rsidRPr="004D5A2F">
        <w:rPr>
          <w:rFonts w:ascii="Gandhari Unicode" w:hAnsi="Gandhari Unicode"/>
          <w:noProof/>
          <w:lang w:val="en-GB"/>
        </w:rPr>
        <w:t>).</w:t>
      </w:r>
    </w:p>
  </w:footnote>
  <w:footnote w:id="165">
    <w:p w14:paraId="21E934B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oḷi viṭu</w:t>
      </w:r>
      <w:r w:rsidRPr="004D5A2F">
        <w:rPr>
          <w:rFonts w:ascii="Gandhari Unicode" w:hAnsi="Gandhari Unicode"/>
          <w:noProof/>
          <w:lang w:val="en-GB"/>
        </w:rPr>
        <w:t>: do the blossoms let the light come through, or do they emit light, as a slightly circumferential way of expressing that they are bright?</w:t>
      </w:r>
    </w:p>
  </w:footnote>
  <w:footnote w:id="166">
    <w:p w14:paraId="0A972E1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putal</w:t>
      </w:r>
      <w:r w:rsidRPr="004D5A2F">
        <w:rPr>
          <w:rFonts w:ascii="Gandhari Unicode" w:hAnsi="Gandhari Unicode"/>
          <w:noProof/>
          <w:lang w:val="en-GB"/>
        </w:rPr>
        <w:t xml:space="preserve"> refer to the jasmine shrubs?</w:t>
      </w:r>
    </w:p>
  </w:footnote>
  <w:footnote w:id="167">
    <w:p w14:paraId="64D0D0C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 takes </w:t>
      </w:r>
      <w:r w:rsidRPr="004D5A2F">
        <w:rPr>
          <w:rFonts w:ascii="Gandhari Unicode" w:hAnsi="Gandhari Unicode"/>
          <w:i/>
          <w:noProof/>
          <w:lang w:val="en-GB"/>
        </w:rPr>
        <w:t>maṇi</w:t>
      </w:r>
      <w:r w:rsidRPr="004D5A2F">
        <w:rPr>
          <w:rFonts w:ascii="Gandhari Unicode" w:hAnsi="Gandhari Unicode"/>
          <w:noProof/>
          <w:lang w:val="en-GB"/>
        </w:rPr>
        <w:t xml:space="preserve"> as an attribute to </w:t>
      </w:r>
      <w:r w:rsidRPr="004D5A2F">
        <w:rPr>
          <w:rFonts w:ascii="Gandhari Unicode" w:hAnsi="Gandhari Unicode"/>
          <w:i/>
          <w:noProof/>
          <w:lang w:val="en-GB"/>
        </w:rPr>
        <w:t>kuṉṟu</w:t>
      </w:r>
      <w:r w:rsidRPr="004D5A2F">
        <w:rPr>
          <w:rFonts w:ascii="Gandhari Unicode" w:hAnsi="Gandhari Unicode"/>
          <w:noProof/>
          <w:lang w:val="en-GB"/>
        </w:rPr>
        <w:t xml:space="preserve"> (a hill yielding sapphires), but the image is more convincing if it is taken as an apposition (for a parallel attesting such a notion see NA 173.6f.: </w:t>
      </w:r>
      <w:r w:rsidRPr="004D5A2F">
        <w:rPr>
          <w:rFonts w:ascii="Gandhari Unicode" w:hAnsi="Gandhari Unicode"/>
          <w:i/>
          <w:noProof/>
          <w:lang w:val="en-GB"/>
        </w:rPr>
        <w:t>maṇiyiṉ tōṉṟum | ammalai kiḻavōṉ</w:t>
      </w:r>
      <w:r w:rsidRPr="004D5A2F">
        <w:rPr>
          <w:rFonts w:ascii="Gandhari Unicode" w:hAnsi="Gandhari Unicode"/>
          <w:noProof/>
          <w:lang w:val="en-GB"/>
        </w:rPr>
        <w:t>).</w:t>
      </w:r>
    </w:p>
  </w:footnote>
  <w:footnote w:id="168">
    <w:p w14:paraId="39E6054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"see, oh friend, his long hill, a sapphire vanishing in the evening ... ".</w:t>
      </w:r>
    </w:p>
  </w:footnote>
  <w:footnote w:id="169">
    <w:p w14:paraId="486594B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keḻutakaimai</w:t>
      </w:r>
      <w:r w:rsidRPr="004D5A2F">
        <w:rPr>
          <w:rFonts w:ascii="Gandhari Unicode" w:hAnsi="Gandhari Unicode"/>
          <w:noProof/>
          <w:lang w:val="en-GB"/>
        </w:rPr>
        <w:t xml:space="preserve"> is, according to L./M., attested only here in Caṅkam literature (once </w:t>
      </w:r>
      <w:r w:rsidRPr="004D5A2F">
        <w:rPr>
          <w:rFonts w:ascii="Gandhari Unicode" w:hAnsi="Gandhari Unicode"/>
          <w:i/>
          <w:noProof/>
          <w:lang w:val="en-GB"/>
        </w:rPr>
        <w:t>keḻutakai</w:t>
      </w:r>
      <w:r w:rsidRPr="004D5A2F">
        <w:rPr>
          <w:rFonts w:ascii="Gandhari Unicode" w:hAnsi="Gandhari Unicode"/>
          <w:noProof/>
          <w:lang w:val="en-GB"/>
        </w:rPr>
        <w:t xml:space="preserve"> in AiN 245.4; comparable is also KT 230.3 </w:t>
      </w:r>
      <w:r w:rsidRPr="004D5A2F">
        <w:rPr>
          <w:rFonts w:ascii="Gandhari Unicode" w:hAnsi="Gandhari Unicode"/>
          <w:i/>
          <w:noProof/>
          <w:lang w:val="en-GB"/>
        </w:rPr>
        <w:t>peruntakai keḻumi</w:t>
      </w:r>
      <w:r w:rsidRPr="004D5A2F">
        <w:rPr>
          <w:rFonts w:ascii="Gandhari Unicode" w:hAnsi="Gandhari Unicode"/>
          <w:noProof/>
          <w:lang w:val="en-GB"/>
        </w:rPr>
        <w:t xml:space="preserve">). This seems to be the only formation where </w:t>
      </w:r>
      <w:r w:rsidRPr="004D5A2F">
        <w:rPr>
          <w:rFonts w:ascii="Gandhari Unicode" w:hAnsi="Gandhari Unicode"/>
          <w:i/>
          <w:noProof/>
          <w:lang w:val="en-GB"/>
        </w:rPr>
        <w:t>keḻu</w:t>
      </w:r>
      <w:r w:rsidRPr="004D5A2F">
        <w:rPr>
          <w:rFonts w:ascii="Gandhari Unicode" w:hAnsi="Gandhari Unicode"/>
          <w:noProof/>
          <w:lang w:val="en-GB"/>
        </w:rPr>
        <w:t>, otherwise used more or less similar to -</w:t>
      </w:r>
      <w:r w:rsidRPr="004D5A2F">
        <w:rPr>
          <w:rFonts w:ascii="Gandhari Unicode" w:hAnsi="Gandhari Unicode"/>
          <w:i/>
          <w:noProof/>
          <w:lang w:val="en-GB"/>
        </w:rPr>
        <w:t>uṭai</w:t>
      </w:r>
      <w:r w:rsidRPr="004D5A2F">
        <w:rPr>
          <w:rFonts w:ascii="Gandhari Unicode" w:hAnsi="Gandhari Unicode"/>
          <w:noProof/>
          <w:lang w:val="en-GB"/>
        </w:rPr>
        <w:t xml:space="preserve"> and thus following its word of reference, is placed in front. But literally this combination should mean something like: "existing suitability (for each other)". Or "suitability in embracing" (</w:t>
      </w:r>
      <w:r w:rsidRPr="004D5A2F">
        <w:rPr>
          <w:rFonts w:ascii="Gandhari Unicode" w:hAnsi="Gandhari Unicode"/>
          <w:i/>
          <w:noProof/>
          <w:lang w:val="en-GB"/>
        </w:rPr>
        <w:t>keḻuvu-tal</w:t>
      </w:r>
      <w:r w:rsidRPr="004D5A2F">
        <w:rPr>
          <w:rFonts w:ascii="Gandhari Unicode" w:hAnsi="Gandhari Unicode"/>
          <w:noProof/>
          <w:lang w:val="en-GB"/>
        </w:rPr>
        <w:t xml:space="preserve"> "to embrace)?</w:t>
      </w:r>
    </w:p>
  </w:footnote>
  <w:footnote w:id="170">
    <w:p w14:paraId="7C06159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Can </w:t>
      </w:r>
      <w:r w:rsidRPr="004D5A2F">
        <w:rPr>
          <w:rFonts w:ascii="Gandhari Unicode" w:hAnsi="Gandhari Unicode"/>
          <w:i/>
          <w:noProof/>
          <w:lang w:val="en-GB"/>
        </w:rPr>
        <w:t>iṭṭa</w:t>
      </w:r>
      <w:r w:rsidRPr="004D5A2F">
        <w:rPr>
          <w:rFonts w:ascii="Gandhari Unicode" w:hAnsi="Gandhari Unicode"/>
          <w:noProof/>
          <w:lang w:val="en-GB"/>
        </w:rPr>
        <w:t xml:space="preserve"> be construed this way with </w:t>
      </w:r>
      <w:r w:rsidRPr="004D5A2F">
        <w:rPr>
          <w:rFonts w:ascii="Gandhari Unicode" w:hAnsi="Gandhari Unicode"/>
          <w:i/>
          <w:noProof/>
          <w:lang w:val="en-GB"/>
        </w:rPr>
        <w:t>ciṟāar</w:t>
      </w:r>
      <w:r w:rsidRPr="004D5A2F">
        <w:rPr>
          <w:rFonts w:ascii="Gandhari Unicode" w:hAnsi="Gandhari Unicode"/>
          <w:noProof/>
          <w:lang w:val="en-GB"/>
        </w:rPr>
        <w:t xml:space="preserve"> as subject?</w:t>
      </w:r>
    </w:p>
  </w:footnote>
  <w:footnote w:id="171">
    <w:p w14:paraId="1077A3D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puṉ-talai</w:t>
      </w:r>
      <w:r w:rsidRPr="004D5A2F">
        <w:rPr>
          <w:rFonts w:ascii="Gandhari Unicode" w:hAnsi="Gandhari Unicode"/>
          <w:noProof/>
          <w:lang w:val="en-GB"/>
        </w:rPr>
        <w:t xml:space="preserve"> in the case of children might refer either to small height or to scanty hair growth. The latter is clearly the case in KT 229.2, where </w:t>
      </w:r>
      <w:r w:rsidRPr="004D5A2F">
        <w:rPr>
          <w:rFonts w:ascii="Gandhari Unicode" w:hAnsi="Gandhari Unicode"/>
          <w:i/>
          <w:noProof/>
          <w:lang w:val="en-GB"/>
        </w:rPr>
        <w:t>puṉṟalai</w:t>
      </w:r>
      <w:r w:rsidRPr="004D5A2F">
        <w:rPr>
          <w:rFonts w:ascii="Gandhari Unicode" w:hAnsi="Gandhari Unicode"/>
          <w:noProof/>
          <w:lang w:val="en-GB"/>
        </w:rPr>
        <w:t xml:space="preserve"> is followed by </w:t>
      </w:r>
      <w:r w:rsidRPr="004D5A2F">
        <w:rPr>
          <w:rFonts w:ascii="Gandhari Unicode" w:hAnsi="Gandhari Unicode"/>
          <w:i/>
          <w:noProof/>
          <w:lang w:val="en-GB"/>
        </w:rPr>
        <w:t>ōri</w:t>
      </w:r>
      <w:r w:rsidRPr="004D5A2F">
        <w:rPr>
          <w:rFonts w:ascii="Gandhari Unicode" w:hAnsi="Gandhari Unicode"/>
          <w:noProof/>
          <w:lang w:val="en-GB"/>
        </w:rPr>
        <w:t xml:space="preserve"> "male's hair". T.V.G., however, takes </w:t>
      </w:r>
      <w:r w:rsidRPr="004D5A2F">
        <w:rPr>
          <w:rFonts w:ascii="Gandhari Unicode" w:hAnsi="Gandhari Unicode"/>
          <w:i/>
          <w:noProof/>
          <w:lang w:val="en-GB"/>
        </w:rPr>
        <w:t>puṉ</w:t>
      </w:r>
      <w:r w:rsidRPr="004D5A2F">
        <w:rPr>
          <w:rFonts w:ascii="Gandhari Unicode" w:hAnsi="Gandhari Unicode"/>
          <w:noProof/>
          <w:lang w:val="en-GB"/>
        </w:rPr>
        <w:t xml:space="preserve"> as a word denoting reddish colour, in connection with hair as well as with </w:t>
      </w:r>
      <w:r w:rsidRPr="004D5A2F">
        <w:rPr>
          <w:rFonts w:ascii="Gandhari Unicode" w:hAnsi="Gandhari Unicode"/>
          <w:i/>
          <w:noProof/>
          <w:lang w:val="en-GB"/>
        </w:rPr>
        <w:t>puṟam</w:t>
      </w:r>
      <w:r w:rsidRPr="004D5A2F">
        <w:rPr>
          <w:rFonts w:ascii="Gandhari Unicode" w:hAnsi="Gandhari Unicode"/>
          <w:noProof/>
          <w:lang w:val="en-GB"/>
        </w:rPr>
        <w:t xml:space="preserve"> "back" (cf. KT 274.1, 285.5).</w:t>
      </w:r>
    </w:p>
  </w:footnote>
  <w:footnote w:id="172">
    <w:p w14:paraId="58D5425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message of this? The noise of children playing (and working) in the village is to be heard up in the mountains? What is the significance of the Vēṅkai line? Does </w:t>
      </w:r>
      <w:r w:rsidRPr="004D5A2F">
        <w:rPr>
          <w:rFonts w:ascii="Gandhari Unicode" w:hAnsi="Gandhari Unicode"/>
          <w:i/>
          <w:noProof/>
          <w:lang w:val="en-GB"/>
        </w:rPr>
        <w:t>patam</w:t>
      </w:r>
      <w:r w:rsidRPr="004D5A2F">
        <w:rPr>
          <w:rFonts w:ascii="Gandhari Unicode" w:hAnsi="Gandhari Unicode"/>
          <w:noProof/>
          <w:lang w:val="en-GB"/>
        </w:rPr>
        <w:t xml:space="preserve"> mean something edible'? T.V.G. explains that the children want the flowers on the tree, but do not climb it in order to get them, but just cry '</w:t>
      </w:r>
      <w:r w:rsidRPr="004D5A2F">
        <w:rPr>
          <w:rFonts w:ascii="Gandhari Unicode" w:hAnsi="Gandhari Unicode"/>
          <w:i/>
          <w:noProof/>
          <w:lang w:val="en-GB"/>
        </w:rPr>
        <w:t>puli, puli</w:t>
      </w:r>
      <w:r w:rsidRPr="004D5A2F">
        <w:rPr>
          <w:rFonts w:ascii="Gandhari Unicode" w:hAnsi="Gandhari Unicode"/>
          <w:noProof/>
          <w:lang w:val="en-GB"/>
        </w:rPr>
        <w:t>!' ("tiger, tiger!"), upon which the tree would yield its flowers.</w:t>
      </w:r>
    </w:p>
  </w:footnote>
  <w:footnote w:id="173">
    <w:p w14:paraId="085F48F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particle marking is different from what would be expected. </w:t>
      </w:r>
      <w:r w:rsidRPr="004D5A2F">
        <w:rPr>
          <w:rFonts w:ascii="Gandhari Unicode" w:hAnsi="Gandhari Unicode"/>
          <w:i/>
          <w:noProof/>
          <w:lang w:val="en-GB"/>
        </w:rPr>
        <w:t>maṭantai</w:t>
      </w:r>
      <w:r w:rsidRPr="004D5A2F">
        <w:rPr>
          <w:rFonts w:ascii="Gandhari Unicode" w:hAnsi="Gandhari Unicode"/>
          <w:noProof/>
          <w:lang w:val="en-GB"/>
        </w:rPr>
        <w:t xml:space="preserve"> is placed after the sentence-final -</w:t>
      </w:r>
      <w:r w:rsidRPr="004D5A2F">
        <w:rPr>
          <w:rFonts w:ascii="Gandhari Unicode" w:hAnsi="Gandhari Unicode"/>
          <w:i/>
          <w:noProof/>
          <w:lang w:val="en-GB"/>
        </w:rPr>
        <w:t>ē</w:t>
      </w:r>
      <w:r w:rsidRPr="004D5A2F">
        <w:rPr>
          <w:rFonts w:ascii="Gandhari Unicode" w:hAnsi="Gandhari Unicode"/>
          <w:noProof/>
          <w:lang w:val="en-GB"/>
        </w:rPr>
        <w:t xml:space="preserve"> without being part also of the next sentence. Or should this special position be taken seriously and </w:t>
      </w:r>
      <w:r w:rsidRPr="004D5A2F">
        <w:rPr>
          <w:rFonts w:ascii="Gandhari Unicode" w:hAnsi="Gandhari Unicode"/>
          <w:i/>
          <w:noProof/>
          <w:lang w:val="en-GB"/>
        </w:rPr>
        <w:t>maṭantai</w:t>
      </w:r>
      <w:r w:rsidRPr="004D5A2F">
        <w:rPr>
          <w:rFonts w:ascii="Gandhari Unicode" w:hAnsi="Gandhari Unicode"/>
          <w:noProof/>
          <w:lang w:val="en-GB"/>
        </w:rPr>
        <w:t xml:space="preserve"> read also as the aim of </w:t>
      </w:r>
      <w:r w:rsidRPr="004D5A2F">
        <w:rPr>
          <w:rFonts w:ascii="Gandhari Unicode" w:hAnsi="Gandhari Unicode"/>
          <w:i/>
          <w:noProof/>
          <w:lang w:val="en-GB"/>
        </w:rPr>
        <w:t>varal</w:t>
      </w:r>
      <w:r w:rsidRPr="004D5A2F">
        <w:rPr>
          <w:rFonts w:ascii="Gandhari Unicode" w:hAnsi="Gandhari Unicode"/>
          <w:noProof/>
          <w:lang w:val="en-GB"/>
        </w:rPr>
        <w:t xml:space="preserve"> (as is certainly implied in any case)?</w:t>
      </w:r>
    </w:p>
  </w:footnote>
  <w:footnote w:id="174">
    <w:p w14:paraId="4A7F168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cēntu varal</w:t>
      </w:r>
      <w:r w:rsidRPr="004D5A2F">
        <w:rPr>
          <w:rFonts w:ascii="Gandhari Unicode" w:hAnsi="Gandhari Unicode"/>
          <w:noProof/>
          <w:lang w:val="en-GB"/>
        </w:rPr>
        <w:t xml:space="preserve"> is literally "coming after having stayed [there]".</w:t>
      </w:r>
    </w:p>
  </w:footnote>
  <w:footnote w:id="175">
    <w:p w14:paraId="088F267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tārmaṇi</w:t>
      </w:r>
      <w:r w:rsidRPr="004D5A2F">
        <w:rPr>
          <w:rFonts w:ascii="Gandhari Unicode" w:hAnsi="Gandhari Unicode"/>
          <w:noProof/>
          <w:lang w:val="en-GB"/>
        </w:rPr>
        <w:t>: these might either refer to blue flowers for a garland, or, as T.V.G. takes it, flowers resembling "bells on a string" (cf. KT 182).</w:t>
      </w:r>
    </w:p>
  </w:footnote>
  <w:footnote w:id="176">
    <w:p w14:paraId="76C431C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paṭīiyar</w:t>
      </w:r>
      <w:r w:rsidRPr="004D5A2F">
        <w:rPr>
          <w:rFonts w:ascii="Gandhari Unicode" w:hAnsi="Gandhari Unicode"/>
          <w:noProof/>
          <w:lang w:val="en-GB"/>
        </w:rPr>
        <w:t xml:space="preserve"> can also be read as an infinitive and thus as a clause, not an independent sentence. Possibly the many nuances of the root </w:t>
      </w:r>
      <w:r w:rsidRPr="004D5A2F">
        <w:rPr>
          <w:rFonts w:ascii="Gandhari Unicode" w:hAnsi="Gandhari Unicode"/>
          <w:i/>
          <w:noProof/>
          <w:lang w:val="en-GB"/>
        </w:rPr>
        <w:t>paṭu-tal</w:t>
      </w:r>
      <w:r w:rsidRPr="004D5A2F">
        <w:rPr>
          <w:rFonts w:ascii="Gandhari Unicode" w:hAnsi="Gandhari Unicode"/>
          <w:noProof/>
          <w:lang w:val="en-GB"/>
        </w:rPr>
        <w:t xml:space="preserve"> are exploited here to have a kind of </w:t>
      </w:r>
      <w:r w:rsidRPr="004D5A2F">
        <w:rPr>
          <w:rFonts w:ascii="Gandhari Unicode" w:hAnsi="Gandhari Unicode"/>
          <w:i/>
          <w:noProof/>
          <w:lang w:val="en-GB"/>
        </w:rPr>
        <w:t>double entendre</w:t>
      </w:r>
      <w:r w:rsidRPr="004D5A2F">
        <w:rPr>
          <w:rFonts w:ascii="Gandhari Unicode" w:hAnsi="Gandhari Unicode"/>
          <w:noProof/>
          <w:lang w:val="en-GB"/>
        </w:rPr>
        <w:t>: SHE has decided not to remember HIM any more, but it is uncertain whether her eyes will not betray her.</w:t>
      </w:r>
    </w:p>
  </w:footnote>
  <w:footnote w:id="177">
    <w:p w14:paraId="5FB7354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ōri</w:t>
      </w:r>
      <w:r w:rsidRPr="004D5A2F">
        <w:rPr>
          <w:rFonts w:ascii="Gandhari Unicode" w:hAnsi="Gandhari Unicode"/>
          <w:noProof/>
          <w:lang w:val="en-GB"/>
        </w:rPr>
        <w:t xml:space="preserve"> cf. note on KT 229.2; Cām. glosses here </w:t>
      </w:r>
      <w:r w:rsidRPr="004D5A2F">
        <w:rPr>
          <w:rFonts w:ascii="Gandhari Unicode" w:hAnsi="Gandhari Unicode"/>
          <w:i/>
          <w:noProof/>
          <w:lang w:val="en-GB"/>
        </w:rPr>
        <w:t>talaik koṇṭai</w:t>
      </w:r>
      <w:r w:rsidRPr="004D5A2F">
        <w:rPr>
          <w:rFonts w:ascii="Gandhari Unicode" w:hAnsi="Gandhari Unicode"/>
          <w:noProof/>
          <w:lang w:val="en-GB"/>
        </w:rPr>
        <w:t xml:space="preserve"> "head tuft" (thus also T.V.G.).</w:t>
      </w:r>
    </w:p>
  </w:footnote>
  <w:footnote w:id="178">
    <w:p w14:paraId="1283BA7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here the temporal impact of the verb forms? Either </w:t>
      </w:r>
      <w:r w:rsidRPr="004D5A2F">
        <w:rPr>
          <w:rFonts w:ascii="Gandhari Unicode" w:hAnsi="Gandhari Unicode"/>
          <w:i/>
          <w:noProof/>
          <w:lang w:val="en-GB"/>
        </w:rPr>
        <w:t>kēṭṭaṉam</w:t>
      </w:r>
      <w:r w:rsidRPr="004D5A2F">
        <w:rPr>
          <w:rFonts w:ascii="Gandhari Unicode" w:hAnsi="Gandhari Unicode"/>
          <w:noProof/>
          <w:lang w:val="en-GB"/>
        </w:rPr>
        <w:t xml:space="preserve"> with perfective aspect is used as an aorist, i.e. direct past, and thus the poem would be spoken still that night. Or it is actually past tense, and </w:t>
      </w:r>
      <w:r w:rsidRPr="004D5A2F">
        <w:rPr>
          <w:rFonts w:ascii="Gandhari Unicode" w:hAnsi="Gandhari Unicode"/>
          <w:i/>
          <w:noProof/>
          <w:lang w:val="en-GB"/>
        </w:rPr>
        <w:t>muyaṅkum</w:t>
      </w:r>
      <w:r w:rsidRPr="004D5A2F">
        <w:rPr>
          <w:rFonts w:ascii="Gandhari Unicode" w:hAnsi="Gandhari Unicode"/>
          <w:noProof/>
          <w:lang w:val="en-GB"/>
        </w:rPr>
        <w:t xml:space="preserve"> in the last line is durative: mother kept embracing us.</w:t>
      </w:r>
    </w:p>
  </w:footnote>
  <w:footnote w:id="179">
    <w:p w14:paraId="629425C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aṟaṉ-il</w:t>
      </w:r>
      <w:r w:rsidRPr="004D5A2F">
        <w:rPr>
          <w:rFonts w:ascii="Gandhari Unicode" w:hAnsi="Gandhari Unicode"/>
          <w:noProof/>
          <w:lang w:val="en-GB"/>
        </w:rPr>
        <w:t xml:space="preserve"> can also be "derelict of duty", namely viewed from the perspective of the lovers.</w:t>
      </w:r>
    </w:p>
  </w:footnote>
  <w:footnote w:id="180">
    <w:p w14:paraId="6879AA3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karaiyatu</w:t>
      </w:r>
      <w:r w:rsidRPr="004D5A2F">
        <w:rPr>
          <w:rFonts w:ascii="Gandhari Unicode" w:hAnsi="Gandhari Unicode"/>
          <w:noProof/>
          <w:lang w:val="en-GB"/>
        </w:rPr>
        <w:t xml:space="preserve"> might here for once actually be interpreted as a genitive, unlike </w:t>
      </w:r>
      <w:r w:rsidRPr="004D5A2F">
        <w:rPr>
          <w:rFonts w:ascii="Gandhari Unicode" w:hAnsi="Gandhari Unicode"/>
          <w:i/>
          <w:noProof/>
          <w:lang w:val="en-GB"/>
        </w:rPr>
        <w:t>micaiyatu</w:t>
      </w:r>
      <w:r w:rsidRPr="004D5A2F">
        <w:rPr>
          <w:rFonts w:ascii="Gandhari Unicode" w:hAnsi="Gandhari Unicode"/>
          <w:noProof/>
          <w:lang w:val="en-GB"/>
        </w:rPr>
        <w:t xml:space="preserve"> of KT 78.1 and </w:t>
      </w:r>
      <w:r w:rsidRPr="004D5A2F">
        <w:rPr>
          <w:rFonts w:ascii="Gandhari Unicode" w:hAnsi="Gandhari Unicode"/>
          <w:i/>
          <w:noProof/>
          <w:lang w:val="en-GB"/>
        </w:rPr>
        <w:t>tiraiyatu</w:t>
      </w:r>
      <w:r w:rsidRPr="004D5A2F">
        <w:rPr>
          <w:rFonts w:ascii="Gandhari Unicode" w:hAnsi="Gandhari Unicode"/>
          <w:noProof/>
          <w:lang w:val="en-GB"/>
        </w:rPr>
        <w:t xml:space="preserve"> of KT 128.1, though it remains unclear why it should be marked as such. Just for metrical reasons, i.e. in order to complete the foot?</w:t>
      </w:r>
    </w:p>
  </w:footnote>
  <w:footnote w:id="181">
    <w:p w14:paraId="1E82F96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ciṟu veṇ kākkai</w:t>
      </w:r>
      <w:r w:rsidRPr="004D5A2F">
        <w:rPr>
          <w:rFonts w:ascii="Gandhari Unicode" w:hAnsi="Gandhari Unicode"/>
          <w:noProof/>
          <w:lang w:val="en-GB"/>
        </w:rPr>
        <w:t>: is this a standing phrase to denote a seagull, which is a white bird of the seashore, by size, voice and behaviour comparable to the crow? T.V.G. explains it as a particular kind of crow to be found on the seaside, which has a white spot on its neck.</w:t>
      </w:r>
    </w:p>
  </w:footnote>
  <w:footnote w:id="182">
    <w:p w14:paraId="21A7024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piṉṉu viṭu</w:t>
      </w:r>
      <w:r w:rsidRPr="004D5A2F">
        <w:rPr>
          <w:rFonts w:ascii="Gandhari Unicode" w:hAnsi="Gandhari Unicode"/>
          <w:noProof/>
          <w:lang w:val="en-GB"/>
        </w:rPr>
        <w:t xml:space="preserve">: what is achieved here by </w:t>
      </w:r>
      <w:r w:rsidRPr="004D5A2F">
        <w:rPr>
          <w:rFonts w:ascii="Gandhari Unicode" w:hAnsi="Gandhari Unicode"/>
          <w:i/>
          <w:noProof/>
          <w:lang w:val="en-GB"/>
        </w:rPr>
        <w:t>viṭu-tal</w:t>
      </w:r>
      <w:r w:rsidRPr="004D5A2F">
        <w:rPr>
          <w:rFonts w:ascii="Gandhari Unicode" w:hAnsi="Gandhari Unicode"/>
          <w:noProof/>
          <w:lang w:val="en-GB"/>
        </w:rPr>
        <w:t>? T.V.G. takes it just as "well-decorated".</w:t>
      </w:r>
    </w:p>
  </w:footnote>
  <w:footnote w:id="183">
    <w:p w14:paraId="1F0FC63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account for the syntax of these four lines? Probably it is best to explain it as a change of word order for reasons of emphasis. </w:t>
      </w:r>
      <w:r w:rsidRPr="004D5A2F">
        <w:rPr>
          <w:rFonts w:ascii="Gandhari Unicode" w:hAnsi="Gandhari Unicode"/>
          <w:i/>
          <w:noProof/>
          <w:lang w:val="en-GB"/>
        </w:rPr>
        <w:t>miṉṉiḻai makaḷir</w:t>
      </w:r>
      <w:r w:rsidRPr="004D5A2F">
        <w:rPr>
          <w:rFonts w:ascii="Gandhari Unicode" w:hAnsi="Gandhari Unicode"/>
          <w:noProof/>
          <w:lang w:val="en-GB"/>
        </w:rPr>
        <w:t xml:space="preserve"> and </w:t>
      </w:r>
      <w:r w:rsidRPr="004D5A2F">
        <w:rPr>
          <w:rFonts w:ascii="Gandhari Unicode" w:hAnsi="Gandhari Unicode"/>
          <w:i/>
          <w:noProof/>
          <w:lang w:val="en-GB"/>
        </w:rPr>
        <w:t>piṟar</w:t>
      </w:r>
      <w:r w:rsidRPr="004D5A2F">
        <w:rPr>
          <w:rFonts w:ascii="Gandhari Unicode" w:hAnsi="Gandhari Unicode"/>
          <w:noProof/>
          <w:lang w:val="en-GB"/>
        </w:rPr>
        <w:t xml:space="preserve"> are to be read as the coordinate subjects of </w:t>
      </w:r>
      <w:r w:rsidRPr="004D5A2F">
        <w:rPr>
          <w:rFonts w:ascii="Gandhari Unicode" w:hAnsi="Gandhari Unicode"/>
          <w:i/>
          <w:noProof/>
          <w:lang w:val="en-GB"/>
        </w:rPr>
        <w:t>uḷarē</w:t>
      </w:r>
      <w:r w:rsidRPr="004D5A2F">
        <w:rPr>
          <w:rFonts w:ascii="Gandhari Unicode" w:hAnsi="Gandhari Unicode"/>
          <w:noProof/>
          <w:lang w:val="en-GB"/>
        </w:rPr>
        <w:t xml:space="preserve">, and </w:t>
      </w:r>
      <w:r w:rsidRPr="004D5A2F">
        <w:rPr>
          <w:rFonts w:ascii="Gandhari Unicode" w:hAnsi="Gandhari Unicode"/>
          <w:i/>
          <w:noProof/>
          <w:lang w:val="en-GB"/>
        </w:rPr>
        <w:t>iḷaiyar</w:t>
      </w:r>
      <w:r w:rsidRPr="004D5A2F">
        <w:rPr>
          <w:rFonts w:ascii="Gandhari Unicode" w:hAnsi="Gandhari Unicode"/>
          <w:noProof/>
          <w:lang w:val="en-GB"/>
        </w:rPr>
        <w:t xml:space="preserve"> and </w:t>
      </w:r>
      <w:r w:rsidRPr="004D5A2F">
        <w:rPr>
          <w:rFonts w:ascii="Gandhari Unicode" w:hAnsi="Gandhari Unicode"/>
          <w:i/>
          <w:noProof/>
          <w:lang w:val="en-GB"/>
        </w:rPr>
        <w:t>maṭavar</w:t>
      </w:r>
      <w:r w:rsidRPr="004D5A2F">
        <w:rPr>
          <w:rFonts w:ascii="Gandhari Unicode" w:hAnsi="Gandhari Unicode"/>
          <w:noProof/>
          <w:lang w:val="en-GB"/>
        </w:rPr>
        <w:t xml:space="preserve"> are subject appositions just to </w:t>
      </w:r>
      <w:r w:rsidRPr="004D5A2F">
        <w:rPr>
          <w:rFonts w:ascii="Gandhari Unicode" w:hAnsi="Gandhari Unicode"/>
          <w:i/>
          <w:noProof/>
          <w:lang w:val="en-GB"/>
        </w:rPr>
        <w:t>makaḷir</w:t>
      </w:r>
      <w:r w:rsidRPr="004D5A2F">
        <w:rPr>
          <w:rFonts w:ascii="Gandhari Unicode" w:hAnsi="Gandhari Unicode"/>
          <w:noProof/>
          <w:lang w:val="en-GB"/>
        </w:rPr>
        <w:t xml:space="preserve">. The last line has to be read as an independent sentence which comments on the </w:t>
      </w:r>
      <w:r w:rsidRPr="004D5A2F">
        <w:rPr>
          <w:rFonts w:ascii="Gandhari Unicode" w:hAnsi="Gandhari Unicode"/>
          <w:i/>
          <w:noProof/>
          <w:lang w:val="en-GB"/>
        </w:rPr>
        <w:t>makaḷir</w:t>
      </w:r>
      <w:r w:rsidRPr="004D5A2F">
        <w:rPr>
          <w:rFonts w:ascii="Gandhari Unicode" w:hAnsi="Gandhari Unicode"/>
          <w:noProof/>
          <w:lang w:val="en-GB"/>
        </w:rPr>
        <w:t xml:space="preserve">. So the </w:t>
      </w:r>
      <w:r w:rsidRPr="004D5A2F">
        <w:rPr>
          <w:rFonts w:ascii="Gandhari Unicode" w:hAnsi="Gandhari Unicode"/>
          <w:i/>
          <w:noProof/>
          <w:lang w:val="en-GB"/>
        </w:rPr>
        <w:t>piṟar,</w:t>
      </w:r>
      <w:r w:rsidRPr="004D5A2F">
        <w:rPr>
          <w:rFonts w:ascii="Gandhari Unicode" w:hAnsi="Gandhari Unicode"/>
          <w:noProof/>
          <w:lang w:val="en-GB"/>
        </w:rPr>
        <w:t xml:space="preserve"> who logically come second, are put in front so as not to interrupt the climactic three-lines description of the </w:t>
      </w:r>
      <w:r w:rsidRPr="004D5A2F">
        <w:rPr>
          <w:rFonts w:ascii="Gandhari Unicode" w:hAnsi="Gandhari Unicode"/>
          <w:i/>
          <w:noProof/>
          <w:lang w:val="en-GB"/>
        </w:rPr>
        <w:t>makaḷir</w:t>
      </w:r>
      <w:r w:rsidRPr="004D5A2F">
        <w:rPr>
          <w:rFonts w:ascii="Gandhari Unicode" w:hAnsi="Gandhari Unicode"/>
          <w:noProof/>
          <w:lang w:val="en-GB"/>
        </w:rPr>
        <w:t>.</w:t>
      </w:r>
    </w:p>
  </w:footnote>
  <w:footnote w:id="184">
    <w:p w14:paraId="3B343D6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aṇip paṭuum</w:t>
      </w:r>
      <w:r w:rsidRPr="004D5A2F">
        <w:rPr>
          <w:rFonts w:ascii="Gandhari Unicode" w:hAnsi="Gandhari Unicode"/>
          <w:noProof/>
          <w:lang w:val="en-GB"/>
        </w:rPr>
        <w:t xml:space="preserve">: how to understand the morphology and the syntax? </w:t>
      </w:r>
      <w:r w:rsidRPr="004D5A2F">
        <w:rPr>
          <w:rFonts w:ascii="Gandhari Unicode" w:hAnsi="Gandhari Unicode"/>
          <w:i/>
          <w:noProof/>
          <w:lang w:val="en-GB"/>
        </w:rPr>
        <w:t>aṇi</w:t>
      </w:r>
      <w:r w:rsidRPr="004D5A2F">
        <w:rPr>
          <w:rFonts w:ascii="Gandhari Unicode" w:hAnsi="Gandhari Unicode"/>
          <w:noProof/>
          <w:lang w:val="en-GB"/>
        </w:rPr>
        <w:t xml:space="preserve"> presumably should be understood as DEDR 120, verbal root "to join with" or adv. "near". T.V.G. reads the first line as two sentences, one about the friendship possessing beauty, the other about marriage: "[marriage] is coming near for us".</w:t>
      </w:r>
    </w:p>
  </w:footnote>
  <w:footnote w:id="185">
    <w:p w14:paraId="5E24FB0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Is the inset to be understood symbolically: HE goes away from HER to do his work, but that does not shatter the friendship, just as the trumpeting of the elephant costs the Vēṅkai some of its flowers, but does not bring it to ruin?</w:t>
      </w:r>
    </w:p>
  </w:footnote>
  <w:footnote w:id="186">
    <w:p w14:paraId="4BBE13A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How to understand the syntax? And what is the relation to the rest of the poem? SHE is content that HE has gone abroad because this is his duty?</w:t>
      </w:r>
    </w:p>
  </w:footnote>
  <w:footnote w:id="187">
    <w:p w14:paraId="5603DF2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Literally this first sentence is: "As for the not being thus of the coming of that, it [is] difficult", i.e. -</w:t>
      </w:r>
      <w:r w:rsidRPr="004D5A2F">
        <w:rPr>
          <w:rFonts w:ascii="Gandhari Unicode" w:hAnsi="Gandhari Unicode"/>
          <w:i/>
          <w:noProof/>
          <w:lang w:val="en-GB"/>
        </w:rPr>
        <w:t>ō</w:t>
      </w:r>
      <w:r w:rsidRPr="004D5A2F">
        <w:rPr>
          <w:rFonts w:ascii="Gandhari Unicode" w:hAnsi="Gandhari Unicode"/>
          <w:noProof/>
          <w:lang w:val="en-GB"/>
        </w:rPr>
        <w:t xml:space="preserve"> is used as a particle of demarcation of topic. A question, however, seems likewise possible, which would mean the confidante repeating eventual doubts voiced by HER: That it should not come? That is hardly possible.</w:t>
      </w:r>
    </w:p>
  </w:footnote>
  <w:footnote w:id="188">
    <w:p w14:paraId="6D94C8E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the point of the inset is that the long, long number of days SHE had to spend waiting has become short, just as the trunks of the Palmyras are ever growing shorter as they are buried by the sands (see also KT 372).</w:t>
      </w:r>
    </w:p>
  </w:footnote>
  <w:footnote w:id="189">
    <w:p w14:paraId="7FED7CF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"where in the forest dense with trees peacocks call out in groups."</w:t>
      </w:r>
    </w:p>
  </w:footnote>
  <w:footnote w:id="190">
    <w:p w14:paraId="54E12C5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Thus T.V.G. who thinks the point is that seeing his hill is a restorative for her beauty, nearly as much as seeing himself.</w:t>
      </w:r>
    </w:p>
  </w:footnote>
  <w:footnote w:id="191">
    <w:p w14:paraId="5D6FAAA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vārā avaḷai</w:t>
      </w:r>
      <w:r w:rsidRPr="004D5A2F">
        <w:rPr>
          <w:rFonts w:ascii="Gandhari Unicode" w:hAnsi="Gandhari Unicode"/>
          <w:noProof/>
          <w:lang w:val="en-GB"/>
        </w:rPr>
        <w:t>: "to a measure that not ...", i.e. "before ... comes".</w:t>
      </w:r>
    </w:p>
  </w:footnote>
  <w:footnote w:id="192">
    <w:p w14:paraId="1FF28B5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neṟi-mutal</w:t>
      </w:r>
      <w:r w:rsidRPr="004D5A2F">
        <w:rPr>
          <w:rFonts w:ascii="Gandhari Unicode" w:hAnsi="Gandhari Unicode"/>
          <w:noProof/>
          <w:lang w:val="en-GB"/>
        </w:rPr>
        <w:t xml:space="preserve">: </w:t>
      </w:r>
      <w:r w:rsidRPr="004D5A2F">
        <w:rPr>
          <w:rFonts w:ascii="Gandhari Unicode" w:hAnsi="Gandhari Unicode"/>
          <w:i/>
          <w:noProof/>
          <w:lang w:val="en-GB"/>
        </w:rPr>
        <w:t>mutal</w:t>
      </w:r>
      <w:r w:rsidRPr="004D5A2F">
        <w:rPr>
          <w:rFonts w:ascii="Gandhari Unicode" w:hAnsi="Gandhari Unicode"/>
          <w:noProof/>
          <w:lang w:val="en-GB"/>
        </w:rPr>
        <w:t xml:space="preserve"> might be taken as a loc. suff., thus Cām., but the possibility should be considered whether this combination might be a transposition of Skt. </w:t>
      </w:r>
      <w:r w:rsidRPr="004D5A2F">
        <w:rPr>
          <w:rFonts w:ascii="Gandhari Unicode" w:hAnsi="Gandhari Unicode"/>
          <w:i/>
          <w:noProof/>
          <w:lang w:val="en-GB"/>
        </w:rPr>
        <w:t>adhyadhva</w:t>
      </w:r>
      <w:r w:rsidRPr="004D5A2F">
        <w:rPr>
          <w:rFonts w:ascii="Gandhari Unicode" w:hAnsi="Gandhari Unicode"/>
          <w:noProof/>
          <w:lang w:val="en-GB"/>
        </w:rPr>
        <w:t>, "everywhere", which would make probable a plurality of deer: "good Iralai stags bouncing about everywhere ...".</w:t>
      </w:r>
    </w:p>
  </w:footnote>
  <w:footnote w:id="193">
    <w:p w14:paraId="36D8EED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teri tīṅ kiḷavi</w:t>
      </w:r>
      <w:r w:rsidRPr="004D5A2F">
        <w:rPr>
          <w:rFonts w:ascii="Gandhari Unicode" w:hAnsi="Gandhari Unicode"/>
          <w:noProof/>
          <w:lang w:val="en-GB"/>
        </w:rPr>
        <w:t xml:space="preserve">: it is also possible to understand this as a metonymy, i.e. "[she of] words sweet in understanding". Thus T.V.G. who takes </w:t>
      </w:r>
      <w:r w:rsidRPr="004D5A2F">
        <w:rPr>
          <w:rFonts w:ascii="Gandhari Unicode" w:hAnsi="Gandhari Unicode"/>
          <w:i/>
          <w:noProof/>
          <w:lang w:val="en-GB"/>
        </w:rPr>
        <w:t>teri</w:t>
      </w:r>
      <w:r w:rsidRPr="004D5A2F">
        <w:rPr>
          <w:rFonts w:ascii="Gandhari Unicode" w:hAnsi="Gandhari Unicode"/>
          <w:noProof/>
          <w:lang w:val="en-GB"/>
        </w:rPr>
        <w:t xml:space="preserve"> to refer to the scarcity of her words ("choice, sweet words").</w:t>
      </w:r>
    </w:p>
  </w:footnote>
  <w:footnote w:id="194">
    <w:p w14:paraId="3B504EB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uṇkaṇ</w:t>
      </w:r>
      <w:r w:rsidRPr="004D5A2F">
        <w:rPr>
          <w:rFonts w:ascii="Gandhari Unicode" w:hAnsi="Gandhari Unicode"/>
          <w:noProof/>
          <w:lang w:val="en-GB"/>
        </w:rPr>
        <w:t xml:space="preserve">: </w:t>
      </w:r>
      <w:r w:rsidRPr="004D5A2F">
        <w:rPr>
          <w:rFonts w:ascii="Gandhari Unicode" w:hAnsi="Gandhari Unicode"/>
          <w:i/>
          <w:noProof/>
          <w:lang w:val="en-GB"/>
        </w:rPr>
        <w:t>uṇ</w:t>
      </w:r>
      <w:r w:rsidRPr="004D5A2F">
        <w:rPr>
          <w:rFonts w:ascii="Gandhari Unicode" w:hAnsi="Gandhari Unicode"/>
          <w:noProof/>
          <w:lang w:val="en-GB"/>
        </w:rPr>
        <w:t xml:space="preserve"> might actually be here a particle of comparison (cf. note on KT 101).</w:t>
      </w:r>
    </w:p>
  </w:footnote>
  <w:footnote w:id="195">
    <w:p w14:paraId="12E9297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neṭu nīr poru kayal</w:t>
      </w:r>
      <w:r w:rsidRPr="004D5A2F">
        <w:rPr>
          <w:rFonts w:ascii="Gandhari Unicode" w:hAnsi="Gandhari Unicode"/>
          <w:noProof/>
          <w:lang w:val="en-GB"/>
        </w:rPr>
        <w:t xml:space="preserve">: here we probably have a pun. The </w:t>
      </w:r>
      <w:r w:rsidRPr="004D5A2F">
        <w:rPr>
          <w:rFonts w:ascii="Gandhari Unicode" w:hAnsi="Gandhari Unicode"/>
          <w:i/>
          <w:noProof/>
          <w:lang w:val="en-GB"/>
        </w:rPr>
        <w:t>neṭu nīr poru</w:t>
      </w:r>
      <w:r w:rsidRPr="004D5A2F">
        <w:rPr>
          <w:rFonts w:ascii="Gandhari Unicode" w:hAnsi="Gandhari Unicode"/>
          <w:noProof/>
          <w:lang w:val="en-GB"/>
        </w:rPr>
        <w:t xml:space="preserve"> can either be read as an attribute to </w:t>
      </w:r>
      <w:r w:rsidRPr="004D5A2F">
        <w:rPr>
          <w:rFonts w:ascii="Gandhari Unicode" w:hAnsi="Gandhari Unicode"/>
          <w:i/>
          <w:noProof/>
          <w:lang w:val="en-GB"/>
        </w:rPr>
        <w:t>kayal</w:t>
      </w:r>
      <w:r w:rsidRPr="004D5A2F">
        <w:rPr>
          <w:rFonts w:ascii="Gandhari Unicode" w:hAnsi="Gandhari Unicode"/>
          <w:noProof/>
          <w:lang w:val="en-GB"/>
        </w:rPr>
        <w:t xml:space="preserve">, the fish, in which case </w:t>
      </w:r>
      <w:r w:rsidRPr="004D5A2F">
        <w:rPr>
          <w:rFonts w:ascii="Gandhari Unicode" w:hAnsi="Gandhari Unicode"/>
          <w:i/>
          <w:noProof/>
          <w:lang w:val="en-GB"/>
        </w:rPr>
        <w:t>poru</w:t>
      </w:r>
      <w:r w:rsidRPr="004D5A2F">
        <w:rPr>
          <w:rFonts w:ascii="Gandhari Unicode" w:hAnsi="Gandhari Unicode"/>
          <w:noProof/>
          <w:lang w:val="en-GB"/>
        </w:rPr>
        <w:t xml:space="preserve"> should be analysed as DEDR 4541 "to join together, to unite" (two fish </w:t>
      </w:r>
      <w:r w:rsidRPr="004D5A2F">
        <w:rPr>
          <w:rFonts w:ascii="Gandhari Unicode" w:hAnsi="Gandhari Unicode"/>
          <w:i/>
          <w:noProof/>
          <w:lang w:val="en-GB"/>
        </w:rPr>
        <w:t>–</w:t>
      </w:r>
      <w:r w:rsidRPr="004D5A2F">
        <w:rPr>
          <w:rFonts w:ascii="Gandhari Unicode" w:hAnsi="Gandhari Unicode"/>
          <w:noProof/>
          <w:lang w:val="en-GB"/>
        </w:rPr>
        <w:t xml:space="preserve"> two eyes). Or it can be read as another attribute to </w:t>
      </w:r>
      <w:r w:rsidRPr="004D5A2F">
        <w:rPr>
          <w:rFonts w:ascii="Gandhari Unicode" w:hAnsi="Gandhari Unicode"/>
          <w:i/>
          <w:noProof/>
          <w:lang w:val="en-GB"/>
        </w:rPr>
        <w:t>kaṇ</w:t>
      </w:r>
      <w:r w:rsidRPr="004D5A2F">
        <w:rPr>
          <w:rFonts w:ascii="Gandhari Unicode" w:hAnsi="Gandhari Unicode"/>
          <w:noProof/>
          <w:lang w:val="en-GB"/>
        </w:rPr>
        <w:t>, and in this case it would be eyes fighting against tears.</w:t>
      </w:r>
    </w:p>
  </w:footnote>
  <w:footnote w:id="196">
    <w:p w14:paraId="15E953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vāḻi</w:t>
      </w:r>
      <w:r w:rsidRPr="004D5A2F">
        <w:rPr>
          <w:rFonts w:ascii="Gandhari Unicode" w:hAnsi="Gandhari Unicode"/>
          <w:noProof/>
          <w:lang w:val="en-GB"/>
        </w:rPr>
        <w:t xml:space="preserve"> may either be read as the prelude to a vocative not actually in the text, that is, as a kind of address, and then it probably has to be completed by </w:t>
      </w:r>
      <w:r w:rsidRPr="004D5A2F">
        <w:rPr>
          <w:rFonts w:ascii="Gandhari Unicode" w:hAnsi="Gandhari Unicode"/>
          <w:i/>
          <w:noProof/>
          <w:lang w:val="en-GB"/>
        </w:rPr>
        <w:t>tōḻi</w:t>
      </w:r>
      <w:r w:rsidRPr="004D5A2F">
        <w:rPr>
          <w:rFonts w:ascii="Gandhari Unicode" w:hAnsi="Gandhari Unicode"/>
          <w:noProof/>
          <w:lang w:val="en-GB"/>
        </w:rPr>
        <w:t>. Or it can be taken literally as a benediction of the foolish peacocks ("may you live"), but this would not make much sense in the context.</w:t>
      </w:r>
    </w:p>
  </w:footnote>
  <w:footnote w:id="197">
    <w:p w14:paraId="33411D4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peyteṉa ataṉetir</w:t>
      </w:r>
      <w:r w:rsidRPr="004D5A2F">
        <w:rPr>
          <w:rFonts w:ascii="Gandhari Unicode" w:hAnsi="Gandhari Unicode"/>
          <w:noProof/>
          <w:lang w:val="en-GB"/>
        </w:rPr>
        <w:t xml:space="preserve">: this is syntactically tricky. It might be explained as a transitional passage in the formation of the causal </w:t>
      </w:r>
      <w:r w:rsidRPr="004D5A2F">
        <w:rPr>
          <w:rFonts w:ascii="Gandhari Unicode" w:hAnsi="Gandhari Unicode"/>
          <w:i/>
          <w:noProof/>
          <w:lang w:val="en-GB"/>
        </w:rPr>
        <w:t>viṉaiyeccam</w:t>
      </w:r>
      <w:r w:rsidRPr="004D5A2F">
        <w:rPr>
          <w:rFonts w:ascii="Gandhari Unicode" w:hAnsi="Gandhari Unicode"/>
          <w:noProof/>
          <w:lang w:val="en-GB"/>
        </w:rPr>
        <w:t xml:space="preserve"> (absolutive + </w:t>
      </w:r>
      <w:r w:rsidRPr="004D5A2F">
        <w:rPr>
          <w:rFonts w:ascii="Gandhari Unicode" w:hAnsi="Gandhari Unicode"/>
          <w:i/>
          <w:noProof/>
          <w:lang w:val="en-GB"/>
        </w:rPr>
        <w:t>eṉa</w:t>
      </w:r>
      <w:r w:rsidRPr="004D5A2F">
        <w:rPr>
          <w:rFonts w:ascii="Gandhari Unicode" w:hAnsi="Gandhari Unicode"/>
          <w:noProof/>
          <w:lang w:val="en-GB"/>
        </w:rPr>
        <w:t xml:space="preserve"> = "because"). Taken in this way the sentence here would be slightly redundant: "in the face of that, because showers have rained". Taken, however, as an embedded direct speech the </w:t>
      </w:r>
      <w:r w:rsidRPr="004D5A2F">
        <w:rPr>
          <w:rFonts w:ascii="Gandhari Unicode" w:hAnsi="Gandhari Unicode"/>
          <w:i/>
          <w:noProof/>
          <w:lang w:val="en-GB"/>
        </w:rPr>
        <w:t>peytu</w:t>
      </w:r>
      <w:r w:rsidRPr="004D5A2F">
        <w:rPr>
          <w:rFonts w:ascii="Gandhari Unicode" w:hAnsi="Gandhari Unicode"/>
          <w:noProof/>
          <w:lang w:val="en-GB"/>
        </w:rPr>
        <w:t xml:space="preserve"> would have to be taken not as an absolutive, but as a n.sg. p.a.: At [the thought] that: 'a timely shower has rained' (For a parallel cf. KT 207.7: </w:t>
      </w:r>
      <w:r w:rsidRPr="004D5A2F">
        <w:rPr>
          <w:rFonts w:ascii="Gandhari Unicode" w:hAnsi="Gandhari Unicode"/>
          <w:i/>
          <w:noProof/>
          <w:lang w:val="en-GB"/>
        </w:rPr>
        <w:t>ceṉṟu eṉa kēṭṭa</w:t>
      </w:r>
      <w:r w:rsidRPr="004D5A2F">
        <w:rPr>
          <w:rFonts w:ascii="Gandhari Unicode" w:hAnsi="Gandhari Unicode"/>
          <w:noProof/>
          <w:lang w:val="en-GB"/>
        </w:rPr>
        <w:t xml:space="preserve">). This solution has the advantage that it can explain </w:t>
      </w:r>
      <w:r w:rsidRPr="004D5A2F">
        <w:rPr>
          <w:rFonts w:ascii="Gandhari Unicode" w:hAnsi="Gandhari Unicode"/>
          <w:i/>
          <w:noProof/>
          <w:lang w:val="en-GB"/>
        </w:rPr>
        <w:t>ataṉetir</w:t>
      </w:r>
      <w:r w:rsidRPr="004D5A2F">
        <w:rPr>
          <w:rFonts w:ascii="Gandhari Unicode" w:hAnsi="Gandhari Unicode"/>
          <w:noProof/>
          <w:lang w:val="en-GB"/>
        </w:rPr>
        <w:t xml:space="preserve"> as a conjunction used by the speaker to distance herself from the contents of the </w:t>
      </w:r>
      <w:r w:rsidRPr="004D5A2F">
        <w:rPr>
          <w:rFonts w:ascii="Gandhari Unicode" w:hAnsi="Gandhari Unicode"/>
          <w:i/>
          <w:noProof/>
          <w:lang w:val="en-GB"/>
        </w:rPr>
        <w:t>eṉa</w:t>
      </w:r>
      <w:r w:rsidRPr="004D5A2F">
        <w:rPr>
          <w:rFonts w:ascii="Gandhari Unicode" w:hAnsi="Gandhari Unicode"/>
          <w:noProof/>
          <w:lang w:val="en-GB"/>
        </w:rPr>
        <w:t xml:space="preserve"> clause, since she wants to ascertain that in fact the rain has not come in time.</w:t>
      </w:r>
    </w:p>
  </w:footnote>
  <w:footnote w:id="198">
    <w:p w14:paraId="640C973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a possible parallel of </w:t>
      </w:r>
      <w:r w:rsidRPr="004D5A2F">
        <w:rPr>
          <w:rFonts w:ascii="Gandhari Unicode" w:hAnsi="Gandhari Unicode"/>
          <w:i/>
          <w:noProof/>
          <w:lang w:val="en-GB"/>
        </w:rPr>
        <w:t>koḷ</w:t>
      </w:r>
      <w:r w:rsidRPr="004D5A2F">
        <w:rPr>
          <w:rFonts w:ascii="Gandhari Unicode" w:hAnsi="Gandhari Unicode"/>
          <w:noProof/>
          <w:lang w:val="en-GB"/>
        </w:rPr>
        <w:t xml:space="preserve"> in the sense of "to take for" (= "to mistake for") cf. KT 127.1.</w:t>
      </w:r>
    </w:p>
  </w:footnote>
  <w:footnote w:id="199">
    <w:p w14:paraId="5211E6D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better attested infinitive </w:t>
      </w:r>
      <w:r w:rsidRPr="004D5A2F">
        <w:rPr>
          <w:rFonts w:ascii="Gandhari Unicode" w:hAnsi="Gandhari Unicode"/>
          <w:i/>
          <w:iCs/>
          <w:noProof/>
          <w:lang w:val="en-GB"/>
        </w:rPr>
        <w:t>nekiḻa</w:t>
      </w:r>
      <w:r w:rsidRPr="004D5A2F">
        <w:rPr>
          <w:rFonts w:ascii="Gandhari Unicode" w:hAnsi="Gandhari Unicode"/>
          <w:noProof/>
          <w:lang w:val="en-GB"/>
        </w:rPr>
        <w:t xml:space="preserve"> in fact is the smoother reading, since with </w:t>
      </w:r>
      <w:r w:rsidRPr="004D5A2F">
        <w:rPr>
          <w:rFonts w:ascii="Gandhari Unicode" w:hAnsi="Gandhari Unicode"/>
          <w:i/>
          <w:iCs/>
          <w:noProof/>
          <w:lang w:val="en-GB"/>
        </w:rPr>
        <w:t>ākiya</w:t>
      </w:r>
      <w:r w:rsidRPr="004D5A2F">
        <w:rPr>
          <w:rFonts w:ascii="Gandhari Unicode" w:hAnsi="Gandhari Unicode"/>
          <w:noProof/>
          <w:lang w:val="en-GB"/>
        </w:rPr>
        <w:t xml:space="preserve"> there already is a </w:t>
      </w:r>
      <w:r w:rsidRPr="004D5A2F">
        <w:rPr>
          <w:rFonts w:ascii="Gandhari Unicode" w:hAnsi="Gandhari Unicode"/>
          <w:i/>
          <w:iCs/>
          <w:noProof/>
          <w:lang w:val="en-GB"/>
        </w:rPr>
        <w:t>peyareccam</w:t>
      </w:r>
      <w:r w:rsidRPr="004D5A2F">
        <w:rPr>
          <w:rFonts w:ascii="Gandhari Unicode" w:hAnsi="Gandhari Unicode"/>
          <w:noProof/>
          <w:lang w:val="en-GB"/>
        </w:rPr>
        <w:t xml:space="preserve"> dependent on </w:t>
      </w:r>
      <w:r w:rsidRPr="004D5A2F">
        <w:rPr>
          <w:rFonts w:ascii="Gandhari Unicode" w:hAnsi="Gandhari Unicode"/>
          <w:i/>
          <w:iCs/>
          <w:noProof/>
          <w:lang w:val="en-GB"/>
        </w:rPr>
        <w:t>nāṭaṉ</w:t>
      </w:r>
      <w:r w:rsidRPr="004D5A2F">
        <w:rPr>
          <w:rFonts w:ascii="Gandhari Unicode" w:hAnsi="Gandhari Unicode"/>
          <w:noProof/>
          <w:lang w:val="en-GB"/>
        </w:rPr>
        <w:t>.</w:t>
      </w:r>
    </w:p>
  </w:footnote>
  <w:footnote w:id="200">
    <w:p w14:paraId="13D148A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varuvatōr</w:t>
      </w:r>
      <w:r w:rsidRPr="004D5A2F">
        <w:rPr>
          <w:rFonts w:ascii="Gandhari Unicode" w:hAnsi="Gandhari Unicode"/>
          <w:noProof/>
          <w:lang w:val="en-GB"/>
        </w:rPr>
        <w:t xml:space="preserve"> can be analysed as an pronominal noun to the verbal noun </w:t>
      </w:r>
      <w:r w:rsidRPr="004D5A2F">
        <w:rPr>
          <w:rFonts w:ascii="Gandhari Unicode" w:hAnsi="Gandhari Unicode"/>
          <w:i/>
          <w:noProof/>
          <w:lang w:val="en-GB"/>
        </w:rPr>
        <w:t>varuvatu</w:t>
      </w:r>
      <w:r w:rsidRPr="004D5A2F">
        <w:rPr>
          <w:rFonts w:ascii="Gandhari Unicode" w:hAnsi="Gandhari Unicode"/>
          <w:noProof/>
          <w:lang w:val="en-GB"/>
        </w:rPr>
        <w:t>, which might imply the nuance "who constantly comes [back]".</w:t>
      </w:r>
    </w:p>
  </w:footnote>
  <w:footnote w:id="201">
    <w:p w14:paraId="5EDD0F4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kaṭavuḷ kaṟpiṉ</w:t>
      </w:r>
      <w:r w:rsidRPr="004D5A2F">
        <w:rPr>
          <w:rFonts w:ascii="Gandhari Unicode" w:hAnsi="Gandhari Unicode"/>
          <w:noProof/>
          <w:lang w:val="en-GB"/>
        </w:rPr>
        <w:t>: the connotations of this phrase are not at all clear. It could either be 1. "in divine fidelity", 2. "like the fidelity towards a god", 3. "as [according to] the teachings of god".</w:t>
      </w:r>
    </w:p>
  </w:footnote>
  <w:footnote w:id="202">
    <w:p w14:paraId="619EE94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with T.V.G., "[your] kind face unchanged in the morning, when he is coming".</w:t>
      </w:r>
    </w:p>
  </w:footnote>
  <w:footnote w:id="203">
    <w:p w14:paraId="28676F1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muṉṉar</w:t>
      </w:r>
      <w:r w:rsidRPr="004D5A2F">
        <w:rPr>
          <w:rFonts w:ascii="Gandhari Unicode" w:hAnsi="Gandhari Unicode"/>
          <w:noProof/>
          <w:lang w:val="en-GB"/>
        </w:rPr>
        <w:t>: literally "as such that are in front of [someone]".</w:t>
      </w:r>
    </w:p>
  </w:footnote>
  <w:footnote w:id="204">
    <w:p w14:paraId="231E286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kāṇum kālai</w:t>
      </w:r>
      <w:r w:rsidRPr="004D5A2F">
        <w:rPr>
          <w:rFonts w:ascii="Gandhari Unicode" w:hAnsi="Gandhari Unicode"/>
          <w:noProof/>
          <w:lang w:val="en-GB"/>
        </w:rPr>
        <w:t>: this phrase could also be understood in a general sense ("when one considers it"), as such identical to an idiom that occurs frequently in the TP and probably having the purport that anybody considering it would come to the same conclusion.</w:t>
      </w:r>
    </w:p>
  </w:footnote>
  <w:footnote w:id="205">
    <w:p w14:paraId="5700460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w:t>
      </w:r>
      <w:r w:rsidRPr="004D5A2F">
        <w:rPr>
          <w:rFonts w:ascii="Gandhari Unicode" w:hAnsi="Gandhari Unicode"/>
          <w:i/>
          <w:iCs/>
          <w:noProof/>
          <w:lang w:val="en-GB"/>
        </w:rPr>
        <w:t>cāṉṟōr</w:t>
      </w:r>
      <w:r w:rsidRPr="004D5A2F">
        <w:rPr>
          <w:rFonts w:ascii="Gandhari Unicode" w:hAnsi="Gandhari Unicode"/>
          <w:noProof/>
          <w:lang w:val="en-GB"/>
        </w:rPr>
        <w:t xml:space="preserve"> sentence one might also consider an application to the personal situation, which would mean taking </w:t>
      </w:r>
      <w:r w:rsidRPr="004D5A2F">
        <w:rPr>
          <w:rFonts w:ascii="Gandhari Unicode" w:hAnsi="Gandhari Unicode"/>
          <w:i/>
          <w:noProof/>
          <w:lang w:val="en-GB"/>
        </w:rPr>
        <w:t>nāṇupa</w:t>
      </w:r>
      <w:r w:rsidRPr="004D5A2F">
        <w:rPr>
          <w:rFonts w:ascii="Gandhari Unicode" w:hAnsi="Gandhari Unicode"/>
          <w:noProof/>
          <w:lang w:val="en-GB"/>
        </w:rPr>
        <w:t xml:space="preserve"> and </w:t>
      </w:r>
      <w:r w:rsidRPr="004D5A2F">
        <w:rPr>
          <w:rFonts w:ascii="Gandhari Unicode" w:hAnsi="Gandhari Unicode"/>
          <w:i/>
          <w:noProof/>
          <w:lang w:val="en-GB"/>
        </w:rPr>
        <w:t>kolpa</w:t>
      </w:r>
      <w:r w:rsidRPr="004D5A2F">
        <w:rPr>
          <w:rFonts w:ascii="Gandhari Unicode" w:hAnsi="Gandhari Unicode"/>
          <w:noProof/>
          <w:lang w:val="en-GB"/>
        </w:rPr>
        <w:t xml:space="preserve"> as honorific plurals along with </w:t>
      </w:r>
      <w:r w:rsidRPr="004D5A2F">
        <w:rPr>
          <w:rFonts w:ascii="Gandhari Unicode" w:hAnsi="Gandhari Unicode"/>
          <w:i/>
          <w:noProof/>
          <w:lang w:val="en-GB"/>
        </w:rPr>
        <w:t>varuvatōr</w:t>
      </w:r>
      <w:r w:rsidRPr="004D5A2F">
        <w:rPr>
          <w:rFonts w:ascii="Gandhari Unicode" w:hAnsi="Gandhari Unicode"/>
          <w:noProof/>
          <w:lang w:val="en-GB"/>
        </w:rPr>
        <w:t>: "Being in front [of me] he is ashamed when he is praised as noble; how could he bear blame while he is seen?" Srin. suggests a totally different alternative: "The noble ones who were praised by the ancients (</w:t>
      </w:r>
      <w:r w:rsidRPr="004D5A2F">
        <w:rPr>
          <w:rFonts w:ascii="Gandhari Unicode" w:hAnsi="Gandhari Unicode"/>
          <w:i/>
          <w:noProof/>
          <w:lang w:val="en-GB"/>
        </w:rPr>
        <w:t>muṉṉar</w:t>
      </w:r>
      <w:r w:rsidRPr="004D5A2F">
        <w:rPr>
          <w:rFonts w:ascii="Gandhari Unicode" w:hAnsi="Gandhari Unicode"/>
          <w:noProof/>
          <w:lang w:val="en-GB"/>
        </w:rPr>
        <w:t xml:space="preserve"> in the temporal sense) would be ashamed (to act like that). How would blame be possible to them, if one considers it?"</w:t>
      </w:r>
    </w:p>
  </w:footnote>
  <w:footnote w:id="206">
    <w:p w14:paraId="408BD2F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Cām.'s rare variant </w:t>
      </w:r>
      <w:r w:rsidRPr="004D5A2F">
        <w:rPr>
          <w:rFonts w:ascii="Gandhari Unicode" w:hAnsi="Gandhari Unicode"/>
          <w:i/>
          <w:iCs/>
          <w:noProof/>
          <w:lang w:val="en-GB"/>
        </w:rPr>
        <w:t>keṭa piṉ</w:t>
      </w:r>
      <w:r w:rsidRPr="004D5A2F">
        <w:rPr>
          <w:rFonts w:ascii="Gandhari Unicode" w:hAnsi="Gandhari Unicode"/>
          <w:noProof/>
          <w:lang w:val="en-GB"/>
        </w:rPr>
        <w:t xml:space="preserve"> seems more attractive indeed than a mere repetition of </w:t>
      </w:r>
      <w:r w:rsidRPr="004D5A2F">
        <w:rPr>
          <w:rFonts w:ascii="Gandhari Unicode" w:hAnsi="Gandhari Unicode"/>
          <w:i/>
          <w:iCs/>
          <w:noProof/>
          <w:lang w:val="en-GB"/>
        </w:rPr>
        <w:t>kēṭpiṉ</w:t>
      </w:r>
      <w:r w:rsidRPr="004D5A2F">
        <w:rPr>
          <w:rFonts w:ascii="Gandhari Unicode" w:hAnsi="Gandhari Unicode"/>
          <w:noProof/>
          <w:lang w:val="en-GB"/>
        </w:rPr>
        <w:t>, but the transmissional situation is clearly in favour of the latter.</w:t>
      </w:r>
    </w:p>
  </w:footnote>
  <w:footnote w:id="207">
    <w:p w14:paraId="4F280AD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Srin. proposes to read </w:t>
      </w:r>
      <w:r w:rsidRPr="004D5A2F">
        <w:rPr>
          <w:rFonts w:ascii="Gandhari Unicode" w:hAnsi="Gandhari Unicode"/>
          <w:i/>
          <w:noProof/>
          <w:lang w:val="en-GB"/>
        </w:rPr>
        <w:t>ākuvar</w:t>
      </w:r>
      <w:r w:rsidRPr="004D5A2F">
        <w:rPr>
          <w:rFonts w:ascii="Gandhari Unicode" w:hAnsi="Gandhari Unicode"/>
          <w:noProof/>
          <w:lang w:val="en-GB"/>
        </w:rPr>
        <w:t xml:space="preserve"> here as a presumptive future: "he will not hear it/have heard it" (thus also T.V.G.).</w:t>
      </w:r>
    </w:p>
  </w:footnote>
  <w:footnote w:id="208">
    <w:p w14:paraId="4E34C92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cēr aṇaiyiṉ</w:t>
      </w:r>
      <w:r w:rsidRPr="004D5A2F">
        <w:rPr>
          <w:rFonts w:ascii="Gandhari Unicode" w:hAnsi="Gandhari Unicode"/>
          <w:noProof/>
          <w:lang w:val="en-GB"/>
        </w:rPr>
        <w:t xml:space="preserve"> might be the bed where the lovers used to join, and then the </w:t>
      </w:r>
      <w:r w:rsidRPr="004D5A2F">
        <w:rPr>
          <w:rFonts w:ascii="Gandhari Unicode" w:hAnsi="Gandhari Unicode"/>
          <w:i/>
          <w:noProof/>
          <w:lang w:val="en-GB"/>
        </w:rPr>
        <w:t>nekiḻ nūl pū</w:t>
      </w:r>
      <w:r w:rsidRPr="004D5A2F">
        <w:rPr>
          <w:rFonts w:ascii="Gandhari Unicode" w:hAnsi="Gandhari Unicode"/>
          <w:noProof/>
          <w:lang w:val="en-GB"/>
        </w:rPr>
        <w:t xml:space="preserve"> could be read as a metonymic apposition for her. Otherwise </w:t>
      </w:r>
      <w:r w:rsidRPr="004D5A2F">
        <w:rPr>
          <w:rFonts w:ascii="Gandhari Unicode" w:hAnsi="Gandhari Unicode"/>
          <w:i/>
          <w:iCs/>
          <w:noProof/>
          <w:lang w:val="en-GB"/>
        </w:rPr>
        <w:t>cēr</w:t>
      </w:r>
      <w:r w:rsidRPr="004D5A2F">
        <w:rPr>
          <w:rFonts w:ascii="Gandhari Unicode" w:hAnsi="Gandhari Unicode"/>
          <w:noProof/>
          <w:lang w:val="en-GB"/>
        </w:rPr>
        <w:t xml:space="preserve"> can simply be read a the link between </w:t>
      </w:r>
      <w:r w:rsidRPr="004D5A2F">
        <w:rPr>
          <w:rFonts w:ascii="Gandhari Unicode" w:hAnsi="Gandhari Unicode"/>
          <w:i/>
          <w:iCs/>
          <w:noProof/>
          <w:lang w:val="en-GB"/>
        </w:rPr>
        <w:t>pū</w:t>
      </w:r>
      <w:r w:rsidRPr="004D5A2F">
        <w:rPr>
          <w:rFonts w:ascii="Gandhari Unicode" w:hAnsi="Gandhari Unicode"/>
          <w:noProof/>
          <w:lang w:val="en-GB"/>
        </w:rPr>
        <w:t xml:space="preserve"> and </w:t>
      </w:r>
      <w:r w:rsidRPr="004D5A2F">
        <w:rPr>
          <w:rFonts w:ascii="Gandhari Unicode" w:hAnsi="Gandhari Unicode"/>
          <w:i/>
          <w:iCs/>
          <w:noProof/>
          <w:lang w:val="en-GB"/>
        </w:rPr>
        <w:t>aṇai</w:t>
      </w:r>
      <w:r w:rsidRPr="004D5A2F">
        <w:rPr>
          <w:rFonts w:ascii="Gandhari Unicode" w:hAnsi="Gandhari Unicode"/>
          <w:noProof/>
          <w:lang w:val="en-GB"/>
        </w:rPr>
        <w:t>, a bed joined with flowers, although one would think a flower decoration on the bed would presuppose HIS presence.</w:t>
      </w:r>
    </w:p>
  </w:footnote>
  <w:footnote w:id="209">
    <w:p w14:paraId="5A1597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nekiḻ nūl pū</w:t>
      </w:r>
      <w:r w:rsidRPr="004D5A2F">
        <w:rPr>
          <w:rFonts w:ascii="Gandhari Unicode" w:hAnsi="Gandhari Unicode"/>
          <w:noProof/>
          <w:lang w:val="en-GB"/>
        </w:rPr>
        <w:t xml:space="preserve">: meaning and relation of that phrase are not clear. It can be taken as a metaphor for her solitary wasting away (cf. KT 9). It can also be connected with </w:t>
      </w:r>
      <w:r w:rsidRPr="004D5A2F">
        <w:rPr>
          <w:rFonts w:ascii="Gandhari Unicode" w:hAnsi="Gandhari Unicode"/>
          <w:i/>
          <w:noProof/>
          <w:lang w:val="en-GB"/>
        </w:rPr>
        <w:t>cēr</w:t>
      </w:r>
      <w:r w:rsidRPr="004D5A2F">
        <w:rPr>
          <w:rFonts w:ascii="Gandhari Unicode" w:hAnsi="Gandhari Unicode"/>
          <w:noProof/>
          <w:lang w:val="en-GB"/>
        </w:rPr>
        <w:t xml:space="preserve"> (thus T.V.G.): a bed "where flowers are joined on a thread, [now] wilting". This might refer to a/the flower garland with which SHE has adorned the bed expecting HIS return, and which now fades, just like herself.</w:t>
      </w:r>
    </w:p>
  </w:footnote>
  <w:footnote w:id="210">
    <w:p w14:paraId="09748EF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basically the palm-leaf notation is ambiguous. It does not distinguish  </w:t>
      </w:r>
      <w:r w:rsidRPr="004D5A2F">
        <w:rPr>
          <w:rFonts w:ascii="Gandhari Unicode" w:hAnsi="Gandhari Unicode"/>
          <w:i/>
          <w:iCs/>
          <w:noProof/>
          <w:lang w:val="en-GB"/>
        </w:rPr>
        <w:t>iṉavaṇṭu</w:t>
      </w:r>
      <w:r w:rsidRPr="004D5A2F">
        <w:rPr>
          <w:rFonts w:ascii="Gandhari Unicode" w:hAnsi="Gandhari Unicode"/>
          <w:noProof/>
          <w:lang w:val="en-GB"/>
        </w:rPr>
        <w:t xml:space="preserve"> and </w:t>
      </w:r>
      <w:r w:rsidRPr="004D5A2F">
        <w:rPr>
          <w:rFonts w:ascii="Gandhari Unicode" w:hAnsi="Gandhari Unicode"/>
          <w:i/>
          <w:iCs/>
          <w:noProof/>
          <w:lang w:val="en-GB"/>
        </w:rPr>
        <w:t>iṉvaṇṭu</w:t>
      </w:r>
      <w:r w:rsidRPr="004D5A2F">
        <w:rPr>
          <w:rFonts w:ascii="Gandhari Unicode" w:hAnsi="Gandhari Unicode"/>
          <w:noProof/>
          <w:lang w:val="en-GB"/>
        </w:rPr>
        <w:t xml:space="preserve">. The same is true for </w:t>
      </w:r>
      <w:r w:rsidRPr="004D5A2F">
        <w:rPr>
          <w:rFonts w:ascii="Gandhari Unicode" w:hAnsi="Gandhari Unicode"/>
          <w:i/>
          <w:iCs/>
          <w:noProof/>
          <w:lang w:val="en-GB"/>
        </w:rPr>
        <w:t>tuyil avar/tuyil vara</w:t>
      </w:r>
      <w:r w:rsidRPr="004D5A2F">
        <w:rPr>
          <w:rFonts w:ascii="Gandhari Unicode" w:hAnsi="Gandhari Unicode"/>
          <w:noProof/>
          <w:lang w:val="en-GB"/>
        </w:rPr>
        <w:t xml:space="preserve"> in line 4.</w:t>
      </w:r>
    </w:p>
  </w:footnote>
  <w:footnote w:id="211">
    <w:p w14:paraId="579C78B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predicate </w:t>
      </w:r>
      <w:r w:rsidRPr="004D5A2F">
        <w:rPr>
          <w:rFonts w:ascii="Gandhari Unicode" w:hAnsi="Gandhari Unicode"/>
          <w:i/>
          <w:noProof/>
          <w:lang w:val="en-GB"/>
        </w:rPr>
        <w:t>vārā</w:t>
      </w:r>
      <w:r w:rsidRPr="004D5A2F">
        <w:rPr>
          <w:rFonts w:ascii="Gandhari Unicode" w:hAnsi="Gandhari Unicode"/>
          <w:noProof/>
          <w:lang w:val="en-GB"/>
        </w:rPr>
        <w:t xml:space="preserve">, neg. n.sg., suggests an understanding of its subject </w:t>
      </w:r>
      <w:r w:rsidRPr="004D5A2F">
        <w:rPr>
          <w:rFonts w:ascii="Gandhari Unicode" w:hAnsi="Gandhari Unicode"/>
          <w:i/>
          <w:noProof/>
          <w:lang w:val="en-GB"/>
        </w:rPr>
        <w:t>tūtu</w:t>
      </w:r>
      <w:r w:rsidRPr="004D5A2F">
        <w:rPr>
          <w:rFonts w:ascii="Gandhari Unicode" w:hAnsi="Gandhari Unicode"/>
          <w:noProof/>
          <w:lang w:val="en-GB"/>
        </w:rPr>
        <w:t xml:space="preserve"> not as a "messenger" (as it frequently is) but as the inanimate "message", which is equally possible. The variant </w:t>
      </w:r>
      <w:r w:rsidRPr="004D5A2F">
        <w:rPr>
          <w:rFonts w:ascii="Gandhari Unicode" w:hAnsi="Gandhari Unicode"/>
          <w:i/>
          <w:noProof/>
          <w:lang w:val="en-GB"/>
        </w:rPr>
        <w:t>vārār</w:t>
      </w:r>
      <w:r w:rsidRPr="004D5A2F">
        <w:rPr>
          <w:rFonts w:ascii="Gandhari Unicode" w:hAnsi="Gandhari Unicode"/>
          <w:noProof/>
          <w:lang w:val="en-GB"/>
        </w:rPr>
        <w:t xml:space="preserve"> reflects uneasiness with that construction: in the given context </w:t>
      </w:r>
      <w:r w:rsidRPr="004D5A2F">
        <w:rPr>
          <w:rFonts w:ascii="Gandhari Unicode" w:hAnsi="Gandhari Unicode"/>
          <w:i/>
          <w:noProof/>
          <w:lang w:val="en-GB"/>
        </w:rPr>
        <w:t>tūtu</w:t>
      </w:r>
      <w:r w:rsidRPr="004D5A2F">
        <w:rPr>
          <w:rFonts w:ascii="Gandhari Unicode" w:hAnsi="Gandhari Unicode"/>
          <w:noProof/>
          <w:lang w:val="en-GB"/>
        </w:rPr>
        <w:t xml:space="preserve"> is expected to be a person, and </w:t>
      </w:r>
      <w:r w:rsidRPr="004D5A2F">
        <w:rPr>
          <w:rFonts w:ascii="Gandhari Unicode" w:hAnsi="Gandhari Unicode"/>
          <w:i/>
          <w:noProof/>
          <w:lang w:val="en-GB"/>
        </w:rPr>
        <w:t>vārā</w:t>
      </w:r>
      <w:r w:rsidRPr="004D5A2F">
        <w:rPr>
          <w:rFonts w:ascii="Gandhari Unicode" w:hAnsi="Gandhari Unicode"/>
          <w:noProof/>
          <w:lang w:val="en-GB"/>
        </w:rPr>
        <w:t xml:space="preserve"> has been changed into </w:t>
      </w:r>
      <w:r w:rsidRPr="004D5A2F">
        <w:rPr>
          <w:rFonts w:ascii="Gandhari Unicode" w:hAnsi="Gandhari Unicode"/>
          <w:i/>
          <w:noProof/>
          <w:lang w:val="en-GB"/>
        </w:rPr>
        <w:t>vārār</w:t>
      </w:r>
      <w:r w:rsidRPr="004D5A2F">
        <w:rPr>
          <w:rFonts w:ascii="Gandhari Unicode" w:hAnsi="Gandhari Unicode"/>
          <w:noProof/>
          <w:lang w:val="en-GB"/>
        </w:rPr>
        <w:t xml:space="preserve">. T.V.G., for his part, takes </w:t>
      </w:r>
      <w:r w:rsidRPr="004D5A2F">
        <w:rPr>
          <w:rFonts w:ascii="Gandhari Unicode" w:hAnsi="Gandhari Unicode"/>
          <w:i/>
          <w:noProof/>
          <w:lang w:val="en-GB"/>
        </w:rPr>
        <w:t>tūtu</w:t>
      </w:r>
      <w:r w:rsidRPr="004D5A2F">
        <w:rPr>
          <w:rFonts w:ascii="Gandhari Unicode" w:hAnsi="Gandhari Unicode"/>
          <w:noProof/>
          <w:lang w:val="en-GB"/>
        </w:rPr>
        <w:t xml:space="preserve"> to be an </w:t>
      </w:r>
      <w:r w:rsidRPr="004D5A2F">
        <w:rPr>
          <w:rFonts w:ascii="Gandhari Unicode" w:hAnsi="Gandhari Unicode"/>
          <w:i/>
          <w:noProof/>
          <w:lang w:val="en-GB"/>
        </w:rPr>
        <w:t>aḵtiṇai</w:t>
      </w:r>
      <w:r w:rsidRPr="004D5A2F">
        <w:rPr>
          <w:rFonts w:ascii="Gandhari Unicode" w:hAnsi="Gandhari Unicode"/>
          <w:noProof/>
          <w:lang w:val="en-GB"/>
        </w:rPr>
        <w:t xml:space="preserve"> (low-class) noun with an </w:t>
      </w:r>
      <w:r w:rsidRPr="004D5A2F">
        <w:rPr>
          <w:rFonts w:ascii="Gandhari Unicode" w:hAnsi="Gandhari Unicode"/>
          <w:i/>
          <w:noProof/>
          <w:lang w:val="en-GB"/>
        </w:rPr>
        <w:t>uyartiṇai</w:t>
      </w:r>
      <w:r w:rsidRPr="004D5A2F">
        <w:rPr>
          <w:rFonts w:ascii="Gandhari Unicode" w:hAnsi="Gandhari Unicode"/>
          <w:noProof/>
          <w:lang w:val="en-GB"/>
        </w:rPr>
        <w:t xml:space="preserve"> (high-class) meaning. Incidentally the validity of such an interpretation is hard to verify. In most passages in the old anthologies where </w:t>
      </w:r>
      <w:r w:rsidRPr="004D5A2F">
        <w:rPr>
          <w:rFonts w:ascii="Gandhari Unicode" w:hAnsi="Gandhari Unicode"/>
          <w:i/>
          <w:noProof/>
          <w:lang w:val="en-GB"/>
        </w:rPr>
        <w:t>tūtu</w:t>
      </w:r>
      <w:r w:rsidRPr="004D5A2F">
        <w:rPr>
          <w:rFonts w:ascii="Gandhari Unicode" w:hAnsi="Gandhari Unicode"/>
          <w:noProof/>
          <w:lang w:val="en-GB"/>
        </w:rPr>
        <w:t xml:space="preserve"> is used as subject of a n.pl. verb it clearly refers to insentient beings like flowers becoming messengers. There is just one passage (AN 244.11 </w:t>
      </w:r>
      <w:r w:rsidRPr="004D5A2F">
        <w:rPr>
          <w:rFonts w:ascii="Gandhari Unicode" w:hAnsi="Gandhari Unicode"/>
          <w:i/>
          <w:noProof/>
          <w:lang w:val="en-GB"/>
        </w:rPr>
        <w:t>pāṇaṉ vantaṉaṉ tūtē</w:t>
      </w:r>
      <w:r w:rsidRPr="004D5A2F">
        <w:rPr>
          <w:rFonts w:ascii="Gandhari Unicode" w:hAnsi="Gandhari Unicode"/>
          <w:noProof/>
          <w:lang w:val="en-GB"/>
        </w:rPr>
        <w:t xml:space="preserve">) where the verb is m. sg., but here one could argue that this is because of the masculine noun </w:t>
      </w:r>
      <w:r w:rsidRPr="004D5A2F">
        <w:rPr>
          <w:rFonts w:ascii="Gandhari Unicode" w:hAnsi="Gandhari Unicode"/>
          <w:i/>
          <w:noProof/>
          <w:lang w:val="en-GB"/>
        </w:rPr>
        <w:t>pāṇaṉ</w:t>
      </w:r>
      <w:r w:rsidRPr="004D5A2F">
        <w:rPr>
          <w:rFonts w:ascii="Gandhari Unicode" w:hAnsi="Gandhari Unicode"/>
          <w:noProof/>
          <w:lang w:val="en-GB"/>
        </w:rPr>
        <w:t>.</w:t>
      </w:r>
    </w:p>
  </w:footnote>
  <w:footnote w:id="212">
    <w:p w14:paraId="28CFAA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eytiṉar</w:t>
      </w:r>
      <w:r w:rsidRPr="004D5A2F">
        <w:rPr>
          <w:rFonts w:ascii="Gandhari Unicode" w:hAnsi="Gandhari Unicode"/>
          <w:noProof/>
          <w:lang w:val="en-GB"/>
        </w:rPr>
        <w:t>: the p.a. can be explained here as the use of the p.a. for something lying immediately ahead, as taught in Tol. Col. 241.</w:t>
      </w:r>
    </w:p>
  </w:footnote>
  <w:footnote w:id="213">
    <w:p w14:paraId="41D43A9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Lines 4 + 5 could also be read as independent sentences (thus Cām.), but better might be a sequence of appositions containing HER complaint about HIS behaviour. He has left her to make wealth and does not think (this a reminiscence of their common nights) of her hair. Line 4, then, might be understood as reminiscence on her part of the even more distant past: when they still were together he did not think of sleeping.</w:t>
      </w:r>
    </w:p>
  </w:footnote>
  <w:footnote w:id="214">
    <w:p w14:paraId="05D7A69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there is reason to suppose that </w:t>
      </w:r>
      <w:r w:rsidRPr="004D5A2F">
        <w:rPr>
          <w:rFonts w:ascii="Gandhari Unicode" w:hAnsi="Gandhari Unicode"/>
          <w:i/>
          <w:iCs/>
          <w:noProof/>
          <w:lang w:val="en-GB"/>
        </w:rPr>
        <w:t>kaṇṭaṉar</w:t>
      </w:r>
      <w:r w:rsidRPr="004D5A2F">
        <w:rPr>
          <w:rFonts w:ascii="Gandhari Unicode" w:hAnsi="Gandhari Unicode"/>
          <w:noProof/>
          <w:lang w:val="en-GB"/>
        </w:rPr>
        <w:t>, only attested as a correction in C2, is a emendation common to EA and Cām., in accordance with the topos: the question is whether HE on his way sees the animals full of care for each other and is thus induced to return home, and not whether they see him (</w:t>
      </w:r>
      <w:r w:rsidRPr="004D5A2F">
        <w:rPr>
          <w:rFonts w:ascii="Gandhari Unicode" w:hAnsi="Gandhari Unicode"/>
          <w:i/>
          <w:iCs/>
          <w:noProof/>
          <w:lang w:val="en-GB"/>
        </w:rPr>
        <w:t>kaṇṭaṉa</w:t>
      </w:r>
      <w:r w:rsidRPr="004D5A2F">
        <w:rPr>
          <w:rFonts w:ascii="Gandhari Unicode" w:hAnsi="Gandhari Unicode"/>
          <w:noProof/>
          <w:lang w:val="en-GB"/>
        </w:rPr>
        <w:t>).</w:t>
      </w:r>
    </w:p>
  </w:footnote>
  <w:footnote w:id="215">
    <w:p w14:paraId="3D1EC77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it seems preferable to read a </w:t>
      </w:r>
      <w:r w:rsidRPr="004D5A2F">
        <w:rPr>
          <w:rFonts w:ascii="Gandhari Unicode" w:hAnsi="Gandhari Unicode"/>
          <w:i/>
          <w:iCs/>
          <w:noProof/>
          <w:lang w:val="en-GB"/>
        </w:rPr>
        <w:t>peyareccam</w:t>
      </w:r>
      <w:r w:rsidRPr="004D5A2F">
        <w:rPr>
          <w:rFonts w:ascii="Gandhari Unicode" w:hAnsi="Gandhari Unicode"/>
          <w:noProof/>
          <w:lang w:val="en-GB"/>
        </w:rPr>
        <w:t xml:space="preserve"> </w:t>
      </w:r>
      <w:r w:rsidRPr="004D5A2F">
        <w:rPr>
          <w:rFonts w:ascii="Gandhari Unicode" w:hAnsi="Gandhari Unicode"/>
          <w:i/>
          <w:iCs/>
          <w:noProof/>
          <w:lang w:val="en-GB"/>
        </w:rPr>
        <w:t>vēm</w:t>
      </w:r>
      <w:r w:rsidRPr="004D5A2F">
        <w:rPr>
          <w:rFonts w:ascii="Gandhari Unicode" w:hAnsi="Gandhari Unicode"/>
          <w:noProof/>
          <w:lang w:val="en-GB"/>
        </w:rPr>
        <w:t xml:space="preserve"> instead of a mere adjective </w:t>
      </w:r>
      <w:r w:rsidRPr="004D5A2F">
        <w:rPr>
          <w:rFonts w:ascii="Gandhari Unicode" w:hAnsi="Gandhari Unicode"/>
          <w:i/>
          <w:iCs/>
          <w:noProof/>
          <w:lang w:val="en-GB"/>
        </w:rPr>
        <w:t>vem</w:t>
      </w:r>
      <w:r w:rsidRPr="004D5A2F">
        <w:rPr>
          <w:rFonts w:ascii="Gandhari Unicode" w:hAnsi="Gandhari Unicode"/>
          <w:noProof/>
          <w:lang w:val="en-GB"/>
        </w:rPr>
        <w:t xml:space="preserve">, because </w:t>
      </w:r>
      <w:r w:rsidRPr="004D5A2F">
        <w:rPr>
          <w:rFonts w:ascii="Gandhari Unicode" w:hAnsi="Gandhari Unicode"/>
          <w:i/>
          <w:iCs/>
          <w:noProof/>
          <w:lang w:val="en-GB"/>
        </w:rPr>
        <w:t>nām</w:t>
      </w:r>
      <w:r w:rsidRPr="004D5A2F">
        <w:rPr>
          <w:rFonts w:ascii="Gandhari Unicode" w:hAnsi="Gandhari Unicode"/>
          <w:noProof/>
          <w:lang w:val="en-GB"/>
        </w:rPr>
        <w:t>, nominative, rather requires a verbal complement. I already made the same suggestion for the identical formulaic line in NA 186.10. This emendation does not entail a change of the transmitted text but just a different interpretation of the same grapheme.</w:t>
      </w:r>
    </w:p>
  </w:footnote>
  <w:footnote w:id="216">
    <w:p w14:paraId="60D8286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kaṇṭaṉar</w:t>
      </w:r>
      <w:r w:rsidRPr="004D5A2F">
        <w:rPr>
          <w:rFonts w:ascii="Gandhari Unicode" w:hAnsi="Gandhari Unicode"/>
          <w:noProof/>
          <w:lang w:val="en-GB"/>
        </w:rPr>
        <w:t>: for this special use of the p.a. Srin. proposes the designation fictive preterite.</w:t>
      </w:r>
    </w:p>
  </w:footnote>
  <w:footnote w:id="217">
    <w:p w14:paraId="5F92EC6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exact syntax is hard to explain as it is once more totally unmarked. The point seems to be that the tree is still strong and healthy (not hollow), but that the elephant out of care for his family uses all its strength to bend it.</w:t>
      </w:r>
    </w:p>
  </w:footnote>
  <w:footnote w:id="218">
    <w:p w14:paraId="228333D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iṟīiya</w:t>
      </w:r>
      <w:r w:rsidRPr="004D5A2F">
        <w:rPr>
          <w:rFonts w:ascii="Gandhari Unicode" w:hAnsi="Gandhari Unicode"/>
          <w:noProof/>
          <w:lang w:val="en-GB"/>
        </w:rPr>
        <w:t xml:space="preserve"> can be both inf. to DEDR 520 </w:t>
      </w:r>
      <w:r w:rsidRPr="004D5A2F">
        <w:rPr>
          <w:rFonts w:ascii="Gandhari Unicode" w:hAnsi="Gandhari Unicode"/>
          <w:i/>
          <w:noProof/>
          <w:lang w:val="en-GB"/>
        </w:rPr>
        <w:t>iṟu-tal</w:t>
      </w:r>
      <w:r w:rsidRPr="004D5A2F">
        <w:rPr>
          <w:rFonts w:ascii="Gandhari Unicode" w:hAnsi="Gandhari Unicode"/>
          <w:noProof/>
          <w:lang w:val="en-GB"/>
        </w:rPr>
        <w:t xml:space="preserve"> "to break" or to DEDR 521 </w:t>
      </w:r>
      <w:r w:rsidRPr="004D5A2F">
        <w:rPr>
          <w:rFonts w:ascii="Gandhari Unicode" w:hAnsi="Gandhari Unicode"/>
          <w:i/>
          <w:noProof/>
          <w:lang w:val="en-GB"/>
        </w:rPr>
        <w:t>iṟu-tal</w:t>
      </w:r>
      <w:r w:rsidRPr="004D5A2F">
        <w:rPr>
          <w:rFonts w:ascii="Gandhari Unicode" w:hAnsi="Gandhari Unicode"/>
          <w:noProof/>
          <w:lang w:val="en-GB"/>
        </w:rPr>
        <w:t xml:space="preserve"> "to pay", one probably the "official version", the other her private opinion on the matter.</w:t>
      </w:r>
    </w:p>
  </w:footnote>
  <w:footnote w:id="219">
    <w:p w14:paraId="1E68501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Cām.'s reading </w:t>
      </w:r>
      <w:r w:rsidRPr="004D5A2F">
        <w:rPr>
          <w:rFonts w:ascii="Gandhari Unicode" w:hAnsi="Gandhari Unicode"/>
          <w:i/>
          <w:iCs/>
          <w:noProof/>
          <w:lang w:val="en-GB"/>
        </w:rPr>
        <w:t>aḻutal</w:t>
      </w:r>
      <w:r w:rsidRPr="004D5A2F">
        <w:rPr>
          <w:rFonts w:ascii="Gandhari Unicode" w:hAnsi="Gandhari Unicode"/>
          <w:noProof/>
          <w:lang w:val="en-GB"/>
        </w:rPr>
        <w:t xml:space="preserve"> seems a more direct way of expression, in connection with </w:t>
      </w:r>
      <w:r w:rsidRPr="004D5A2F">
        <w:rPr>
          <w:rFonts w:ascii="Gandhari Unicode" w:hAnsi="Gandhari Unicode"/>
          <w:i/>
          <w:iCs/>
          <w:noProof/>
          <w:lang w:val="en-GB"/>
        </w:rPr>
        <w:t>nīr</w:t>
      </w:r>
      <w:r w:rsidRPr="004D5A2F">
        <w:rPr>
          <w:rFonts w:ascii="Gandhari Unicode" w:hAnsi="Gandhari Unicode"/>
          <w:noProof/>
          <w:lang w:val="en-GB"/>
        </w:rPr>
        <w:t xml:space="preserve"> referring to tears, but the variant transmitted by all three manuscript strands is by no means incomprehensible; </w:t>
      </w:r>
      <w:r w:rsidRPr="004D5A2F">
        <w:rPr>
          <w:rFonts w:ascii="Gandhari Unicode" w:hAnsi="Gandhari Unicode"/>
          <w:i/>
          <w:iCs/>
          <w:noProof/>
          <w:lang w:val="en-GB"/>
        </w:rPr>
        <w:t>aḻital</w:t>
      </w:r>
      <w:r w:rsidRPr="004D5A2F">
        <w:rPr>
          <w:rFonts w:ascii="Gandhari Unicode" w:hAnsi="Gandhari Unicode"/>
          <w:noProof/>
          <w:lang w:val="en-GB"/>
        </w:rPr>
        <w:t xml:space="preserve"> as an emotional state is certainly associated with crying too.</w:t>
      </w:r>
    </w:p>
  </w:footnote>
  <w:footnote w:id="220">
    <w:p w14:paraId="22D64B4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terivai</w:t>
      </w:r>
      <w:r w:rsidRPr="004D5A2F">
        <w:rPr>
          <w:rFonts w:ascii="Gandhari Unicode" w:hAnsi="Gandhari Unicode"/>
          <w:noProof/>
          <w:lang w:val="en-GB"/>
        </w:rPr>
        <w:t xml:space="preserve"> is, according to the TL a woman between 25 and 32, which presumably must mean a married woman. T.V.G., however, denies the age implication and takes it just as "woman".</w:t>
      </w:r>
    </w:p>
  </w:footnote>
  <w:footnote w:id="221">
    <w:p w14:paraId="12133F2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piṉ-paṭa</w:t>
      </w:r>
      <w:r w:rsidRPr="004D5A2F">
        <w:rPr>
          <w:rFonts w:ascii="Gandhari Unicode" w:hAnsi="Gandhari Unicode"/>
          <w:noProof/>
          <w:lang w:val="en-GB"/>
        </w:rPr>
        <w:t xml:space="preserve"> can be understood as a variant spelling of </w:t>
      </w:r>
      <w:r w:rsidRPr="004D5A2F">
        <w:rPr>
          <w:rFonts w:ascii="Gandhari Unicode" w:hAnsi="Gandhari Unicode"/>
          <w:i/>
          <w:iCs/>
          <w:noProof/>
          <w:lang w:val="en-GB"/>
        </w:rPr>
        <w:t>piṟpaṭu</w:t>
      </w:r>
      <w:r w:rsidRPr="004D5A2F">
        <w:rPr>
          <w:rFonts w:ascii="Gandhari Unicode" w:hAnsi="Gandhari Unicode"/>
          <w:noProof/>
          <w:lang w:val="en-GB"/>
        </w:rPr>
        <w:t>, which is rendered in the TL as “to be behind, in time or place”. The infinitive, then, can be taken as an adverbial form.</w:t>
      </w:r>
    </w:p>
  </w:footnote>
  <w:footnote w:id="222">
    <w:p w14:paraId="076AC33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Why </w:t>
      </w:r>
      <w:r w:rsidRPr="004D5A2F">
        <w:rPr>
          <w:rFonts w:ascii="Gandhari Unicode" w:hAnsi="Gandhari Unicode"/>
          <w:i/>
          <w:noProof/>
          <w:lang w:val="en-GB"/>
        </w:rPr>
        <w:t>māṉ-ēṟu</w:t>
      </w:r>
      <w:r w:rsidRPr="004D5A2F">
        <w:rPr>
          <w:rFonts w:ascii="Gandhari Unicode" w:hAnsi="Gandhari Unicode"/>
          <w:noProof/>
          <w:lang w:val="en-GB"/>
        </w:rPr>
        <w:t>, a double-designation of the male animal?</w:t>
      </w:r>
    </w:p>
  </w:footnote>
  <w:footnote w:id="223">
    <w:p w14:paraId="25D0CF9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piṇi kāl meṉ kompu</w:t>
      </w:r>
      <w:r w:rsidRPr="004D5A2F">
        <w:rPr>
          <w:rFonts w:ascii="Gandhari Unicode" w:hAnsi="Gandhari Unicode"/>
          <w:noProof/>
          <w:lang w:val="en-GB"/>
        </w:rPr>
        <w:t>? This description of the Aṟukai is difficult. Is it a creeper (</w:t>
      </w:r>
      <w:r w:rsidRPr="004D5A2F">
        <w:rPr>
          <w:rFonts w:ascii="Gandhari Unicode" w:hAnsi="Gandhari Unicode"/>
          <w:i/>
          <w:noProof/>
          <w:lang w:val="en-GB"/>
        </w:rPr>
        <w:t>koṭi</w:t>
      </w:r>
      <w:r w:rsidRPr="004D5A2F">
        <w:rPr>
          <w:rFonts w:ascii="Gandhari Unicode" w:hAnsi="Gandhari Unicode"/>
          <w:noProof/>
          <w:lang w:val="en-GB"/>
        </w:rPr>
        <w:t xml:space="preserve">), a grass (TL; </w:t>
      </w:r>
      <w:r w:rsidRPr="004D5A2F">
        <w:rPr>
          <w:rFonts w:ascii="Gandhari Unicode" w:hAnsi="Gandhari Unicode"/>
          <w:i/>
          <w:noProof/>
          <w:lang w:val="en-GB"/>
        </w:rPr>
        <w:t>kāl</w:t>
      </w:r>
      <w:r w:rsidRPr="004D5A2F">
        <w:rPr>
          <w:rFonts w:ascii="Gandhari Unicode" w:hAnsi="Gandhari Unicode"/>
          <w:noProof/>
          <w:lang w:val="en-GB"/>
        </w:rPr>
        <w:t>) or a shrub with twigs (</w:t>
      </w:r>
      <w:r w:rsidRPr="004D5A2F">
        <w:rPr>
          <w:rFonts w:ascii="Gandhari Unicode" w:hAnsi="Gandhari Unicode"/>
          <w:i/>
          <w:noProof/>
          <w:lang w:val="en-GB"/>
        </w:rPr>
        <w:t>kompu</w:t>
      </w:r>
      <w:r w:rsidRPr="004D5A2F">
        <w:rPr>
          <w:rFonts w:ascii="Gandhari Unicode" w:hAnsi="Gandhari Unicode"/>
          <w:noProof/>
          <w:lang w:val="en-GB"/>
        </w:rPr>
        <w:t>)? T.V.G. explains that it has soft twigs, but that its stems are firmly rooted in the ground so that it is hard to pluck.</w:t>
      </w:r>
    </w:p>
  </w:footnote>
  <w:footnote w:id="224">
    <w:p w14:paraId="56B93BF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That is, the rain drops, thus specifying the time of his proposed return as the rainy season (cf. KT 104.2). T.V.G., however, wants to take it as part of the description of the Aṟukai grass itself, which is supposed to be dark green/blue: "as if sapphires had been spread".</w:t>
      </w:r>
    </w:p>
  </w:footnote>
  <w:footnote w:id="225">
    <w:p w14:paraId="1B3F01C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vilaṅku</w:t>
      </w:r>
      <w:r w:rsidRPr="004D5A2F">
        <w:rPr>
          <w:rFonts w:ascii="Gandhari Unicode" w:hAnsi="Gandhari Unicode"/>
          <w:noProof/>
          <w:lang w:val="en-GB"/>
        </w:rPr>
        <w:t>: T.V.G. thinks that the eyes of the formerly happy woman are "crying, for a change", but I think it is better to take this literally and fitting the image of hyperbole: the water cried by the woman is so much that it can be called "transverse", like elsewhere the mountains (cf. KT 134.7, 144.7, 262.6).</w:t>
      </w:r>
    </w:p>
  </w:footnote>
  <w:footnote w:id="226">
    <w:p w14:paraId="5B32D60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pakai</w:t>
      </w:r>
      <w:r w:rsidRPr="004D5A2F">
        <w:rPr>
          <w:rFonts w:ascii="Gandhari Unicode" w:hAnsi="Gandhari Unicode"/>
          <w:noProof/>
          <w:lang w:val="en-GB"/>
        </w:rPr>
        <w:t xml:space="preserve">: here "enemy" is apt, not "enmity"; cf. </w:t>
      </w:r>
      <w:r w:rsidRPr="004D5A2F">
        <w:rPr>
          <w:rFonts w:ascii="Gandhari Unicode" w:hAnsi="Gandhari Unicode"/>
          <w:i/>
          <w:noProof/>
          <w:lang w:val="en-GB"/>
        </w:rPr>
        <w:t>tūtu,</w:t>
      </w:r>
      <w:r w:rsidRPr="004D5A2F">
        <w:rPr>
          <w:rFonts w:ascii="Gandhari Unicode" w:hAnsi="Gandhari Unicode"/>
          <w:noProof/>
          <w:lang w:val="en-GB"/>
        </w:rPr>
        <w:t xml:space="preserve"> which may mean "messenger" or "message".</w:t>
      </w:r>
    </w:p>
  </w:footnote>
  <w:footnote w:id="227">
    <w:p w14:paraId="4848A12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ār kali</w:t>
      </w:r>
      <w:r w:rsidRPr="004D5A2F">
        <w:rPr>
          <w:rFonts w:ascii="Gandhari Unicode" w:hAnsi="Gandhari Unicode"/>
          <w:noProof/>
          <w:lang w:val="en-GB"/>
        </w:rPr>
        <w:t xml:space="preserve">: here the formulaic epithet is problematic (cf. note on KT 155.1). How can a mountain be noisy? Bustling with life, in a figurative sense, might be conceivable. Or is it the </w:t>
      </w:r>
      <w:r w:rsidRPr="004D5A2F">
        <w:rPr>
          <w:rFonts w:ascii="Gandhari Unicode" w:hAnsi="Gandhari Unicode"/>
          <w:i/>
          <w:noProof/>
          <w:lang w:val="en-GB"/>
        </w:rPr>
        <w:t>veṟpaṉ</w:t>
      </w:r>
      <w:r w:rsidRPr="004D5A2F">
        <w:rPr>
          <w:rFonts w:ascii="Gandhari Unicode" w:hAnsi="Gandhari Unicode"/>
          <w:noProof/>
          <w:lang w:val="en-GB"/>
        </w:rPr>
        <w:t xml:space="preserve"> himself who is very busy?</w:t>
      </w:r>
    </w:p>
  </w:footnote>
  <w:footnote w:id="228">
    <w:p w14:paraId="255A54B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does </w:t>
      </w:r>
      <w:r w:rsidRPr="004D5A2F">
        <w:rPr>
          <w:rFonts w:ascii="Gandhari Unicode" w:hAnsi="Gandhari Unicode"/>
          <w:i/>
          <w:noProof/>
          <w:lang w:val="en-GB"/>
        </w:rPr>
        <w:t>kōḷ</w:t>
      </w:r>
      <w:r w:rsidRPr="004D5A2F">
        <w:rPr>
          <w:rFonts w:ascii="Gandhari Unicode" w:hAnsi="Gandhari Unicode"/>
          <w:noProof/>
          <w:lang w:val="en-GB"/>
        </w:rPr>
        <w:t xml:space="preserve"> here refer to? Bundles of fruit? But what, then, is the nuance of </w:t>
      </w:r>
      <w:r w:rsidRPr="004D5A2F">
        <w:rPr>
          <w:rFonts w:ascii="Gandhari Unicode" w:hAnsi="Gandhari Unicode"/>
          <w:i/>
          <w:noProof/>
          <w:lang w:val="en-GB"/>
        </w:rPr>
        <w:t>vīḻ</w:t>
      </w:r>
      <w:r w:rsidRPr="004D5A2F">
        <w:rPr>
          <w:rFonts w:ascii="Gandhari Unicode" w:hAnsi="Gandhari Unicode"/>
          <w:noProof/>
          <w:lang w:val="en-GB"/>
        </w:rPr>
        <w:t>? The weight of the many fruit hanging so low? T.V.G. explains it as "bundles of fruit desired by all".</w:t>
      </w:r>
    </w:p>
  </w:footnote>
  <w:footnote w:id="229">
    <w:p w14:paraId="1571CA2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this the meaning of </w:t>
      </w:r>
      <w:r w:rsidRPr="004D5A2F">
        <w:rPr>
          <w:rFonts w:ascii="Gandhari Unicode" w:hAnsi="Gandhari Unicode"/>
          <w:i/>
          <w:noProof/>
          <w:lang w:val="en-GB"/>
        </w:rPr>
        <w:t>kīḻ tāḻ</w:t>
      </w:r>
      <w:r w:rsidRPr="004D5A2F">
        <w:rPr>
          <w:rFonts w:ascii="Gandhari Unicode" w:hAnsi="Gandhari Unicode"/>
          <w:noProof/>
          <w:lang w:val="en-GB"/>
        </w:rPr>
        <w:t xml:space="preserve"> here? T.V.G. thinks the fruit seem almost to fall down to the ground.</w:t>
      </w:r>
    </w:p>
  </w:footnote>
  <w:footnote w:id="230">
    <w:p w14:paraId="496403F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Syntax and message of the first three lines are far from clear. Some kind of word-play, however, is implied: there is a triad of words of comparison (</w:t>
      </w:r>
      <w:r w:rsidRPr="004D5A2F">
        <w:rPr>
          <w:rFonts w:ascii="Gandhari Unicode" w:hAnsi="Gandhari Unicode"/>
          <w:i/>
          <w:noProof/>
          <w:lang w:val="en-GB"/>
        </w:rPr>
        <w:t>āṅku –</w:t>
      </w:r>
      <w:r w:rsidRPr="004D5A2F">
        <w:rPr>
          <w:rFonts w:ascii="Gandhari Unicode" w:hAnsi="Gandhari Unicode"/>
          <w:noProof/>
          <w:lang w:val="en-GB"/>
        </w:rPr>
        <w:t xml:space="preserve"> </w:t>
      </w:r>
      <w:r w:rsidRPr="004D5A2F">
        <w:rPr>
          <w:rFonts w:ascii="Gandhari Unicode" w:hAnsi="Gandhari Unicode"/>
          <w:i/>
          <w:noProof/>
          <w:lang w:val="en-GB"/>
        </w:rPr>
        <w:t>pōla –</w:t>
      </w:r>
      <w:r w:rsidRPr="004D5A2F">
        <w:rPr>
          <w:rFonts w:ascii="Gandhari Unicode" w:hAnsi="Gandhari Unicode"/>
          <w:noProof/>
          <w:lang w:val="en-GB"/>
        </w:rPr>
        <w:t xml:space="preserve"> </w:t>
      </w:r>
      <w:r w:rsidRPr="004D5A2F">
        <w:rPr>
          <w:rFonts w:ascii="Gandhari Unicode" w:hAnsi="Gandhari Unicode"/>
          <w:i/>
          <w:noProof/>
          <w:lang w:val="en-GB"/>
        </w:rPr>
        <w:t>aṉṉa</w:t>
      </w:r>
      <w:r w:rsidRPr="004D5A2F">
        <w:rPr>
          <w:rFonts w:ascii="Gandhari Unicode" w:hAnsi="Gandhari Unicode"/>
          <w:noProof/>
          <w:lang w:val="en-GB"/>
        </w:rPr>
        <w:t>) and of verbs for a descending movement (</w:t>
      </w:r>
      <w:r w:rsidRPr="004D5A2F">
        <w:rPr>
          <w:rFonts w:ascii="Gandhari Unicode" w:hAnsi="Gandhari Unicode"/>
          <w:i/>
          <w:noProof/>
          <w:lang w:val="en-GB"/>
        </w:rPr>
        <w:t>tūṅkupu –</w:t>
      </w:r>
      <w:r w:rsidRPr="004D5A2F">
        <w:rPr>
          <w:rFonts w:ascii="Gandhari Unicode" w:hAnsi="Gandhari Unicode"/>
          <w:noProof/>
          <w:lang w:val="en-GB"/>
        </w:rPr>
        <w:t xml:space="preserve"> </w:t>
      </w:r>
      <w:r w:rsidRPr="004D5A2F">
        <w:rPr>
          <w:rFonts w:ascii="Gandhari Unicode" w:hAnsi="Gandhari Unicode"/>
          <w:i/>
          <w:noProof/>
          <w:lang w:val="en-GB"/>
        </w:rPr>
        <w:t>kīḻ tāḻ –</w:t>
      </w:r>
      <w:r w:rsidRPr="004D5A2F">
        <w:rPr>
          <w:rFonts w:ascii="Gandhari Unicode" w:hAnsi="Gandhari Unicode"/>
          <w:noProof/>
          <w:lang w:val="en-GB"/>
        </w:rPr>
        <w:t xml:space="preserve"> </w:t>
      </w:r>
      <w:r w:rsidRPr="004D5A2F">
        <w:rPr>
          <w:rFonts w:ascii="Gandhari Unicode" w:hAnsi="Gandhari Unicode"/>
          <w:i/>
          <w:noProof/>
          <w:lang w:val="en-GB"/>
        </w:rPr>
        <w:t>vīḻ</w:t>
      </w:r>
      <w:r w:rsidRPr="004D5A2F">
        <w:rPr>
          <w:rFonts w:ascii="Gandhari Unicode" w:hAnsi="Gandhari Unicode"/>
          <w:noProof/>
          <w:lang w:val="en-GB"/>
        </w:rPr>
        <w:t>).</w:t>
      </w:r>
    </w:p>
  </w:footnote>
  <w:footnote w:id="231">
    <w:p w14:paraId="1CF817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kāmattu</w:t>
      </w:r>
      <w:r w:rsidRPr="004D5A2F">
        <w:rPr>
          <w:rFonts w:ascii="Gandhari Unicode" w:hAnsi="Gandhari Unicode"/>
          <w:noProof/>
          <w:lang w:val="en-GB"/>
        </w:rPr>
        <w:t xml:space="preserve">: the oblique can be understood here as a </w:t>
      </w:r>
      <w:r w:rsidRPr="004D5A2F">
        <w:rPr>
          <w:rFonts w:ascii="Gandhari Unicode" w:hAnsi="Gandhari Unicode"/>
          <w:i/>
          <w:noProof/>
          <w:lang w:val="en-GB"/>
        </w:rPr>
        <w:t>genitivus explicativus</w:t>
      </w:r>
      <w:r w:rsidRPr="004D5A2F">
        <w:rPr>
          <w:rFonts w:ascii="Gandhari Unicode" w:hAnsi="Gandhari Unicode"/>
          <w:noProof/>
          <w:lang w:val="en-GB"/>
        </w:rPr>
        <w:t>.</w:t>
      </w:r>
    </w:p>
  </w:footnote>
  <w:footnote w:id="232">
    <w:p w14:paraId="74BCD37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Cām. decides to go against the bulk of the transmission perhaps on the basis of a close parallel in NA 190, where we also have a description of Aḻici's Ārkāṭu, and Aḻici is attributed as </w:t>
      </w:r>
      <w:r w:rsidRPr="004D5A2F">
        <w:rPr>
          <w:rFonts w:ascii="Gandhari Unicode" w:hAnsi="Gandhari Unicode"/>
          <w:i/>
          <w:iCs/>
          <w:noProof/>
          <w:lang w:val="en-GB"/>
        </w:rPr>
        <w:t>cēntaṉ tantai</w:t>
      </w:r>
      <w:r w:rsidRPr="004D5A2F">
        <w:rPr>
          <w:rFonts w:ascii="Gandhari Unicode" w:hAnsi="Gandhari Unicode"/>
          <w:noProof/>
          <w:lang w:val="en-GB"/>
        </w:rPr>
        <w:t>. And since Ārkāṭu is there, it would be difficult indeed to make sense of a second town Uṟantai.</w:t>
      </w:r>
    </w:p>
  </w:footnote>
  <w:footnote w:id="233">
    <w:p w14:paraId="0B089F6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well-attested version is a further description of </w:t>
      </w:r>
      <w:r w:rsidRPr="004D5A2F">
        <w:rPr>
          <w:rFonts w:ascii="Gandhari Unicode" w:hAnsi="Gandhari Unicode"/>
          <w:i/>
          <w:iCs/>
          <w:noProof/>
          <w:lang w:val="en-GB"/>
        </w:rPr>
        <w:t xml:space="preserve">vēṭṭai, </w:t>
      </w:r>
      <w:r w:rsidRPr="004D5A2F">
        <w:rPr>
          <w:rFonts w:ascii="Gandhari Unicode" w:hAnsi="Gandhari Unicode"/>
          <w:noProof/>
          <w:lang w:val="en-GB"/>
        </w:rPr>
        <w:t>though some details are slightly strange, such as the "young peaks". Cām.'s version, however, is far from being satisfactory either, and attested only in an addition to C2.</w:t>
      </w:r>
    </w:p>
  </w:footnote>
  <w:footnote w:id="234">
    <w:p w14:paraId="64D7BD9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A different sentence structure, and a message equally conceivable is found in two strands, giving an explanation why gossip did arise: "eyes worshipped her faultless precious beauty [which is now lost]."</w:t>
      </w:r>
    </w:p>
  </w:footnote>
  <w:footnote w:id="235">
    <w:p w14:paraId="4390D97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niraiya</w:t>
      </w:r>
      <w:r w:rsidRPr="004D5A2F">
        <w:rPr>
          <w:rFonts w:ascii="Gandhari Unicode" w:hAnsi="Gandhari Unicode"/>
          <w:noProof/>
          <w:lang w:val="en-GB"/>
        </w:rPr>
        <w:t xml:space="preserve">: instead of reading here a problematic derivation of Skt. </w:t>
      </w:r>
      <w:r w:rsidRPr="004D5A2F">
        <w:rPr>
          <w:rFonts w:ascii="Gandhari Unicode" w:hAnsi="Gandhari Unicode"/>
          <w:i/>
          <w:noProof/>
          <w:lang w:val="en-GB"/>
        </w:rPr>
        <w:t>naraka</w:t>
      </w:r>
      <w:r w:rsidRPr="004D5A2F">
        <w:rPr>
          <w:rFonts w:ascii="Gandhari Unicode" w:hAnsi="Gandhari Unicode"/>
          <w:noProof/>
          <w:lang w:val="en-GB"/>
        </w:rPr>
        <w:t xml:space="preserve">- via Prākrit </w:t>
      </w:r>
      <w:r w:rsidRPr="004D5A2F">
        <w:rPr>
          <w:rFonts w:ascii="Gandhari Unicode" w:hAnsi="Gandhari Unicode"/>
          <w:i/>
          <w:noProof/>
          <w:lang w:val="en-GB"/>
        </w:rPr>
        <w:t>niraiya</w:t>
      </w:r>
      <w:r w:rsidRPr="004D5A2F">
        <w:rPr>
          <w:rFonts w:ascii="Gandhari Unicode" w:hAnsi="Gandhari Unicode"/>
          <w:noProof/>
          <w:lang w:val="en-GB"/>
        </w:rPr>
        <w:t xml:space="preserve">- it might be reasonable to take it as an infinitive of DEDR 3673 </w:t>
      </w:r>
      <w:r w:rsidRPr="004D5A2F">
        <w:rPr>
          <w:rFonts w:ascii="Gandhari Unicode" w:hAnsi="Gandhari Unicode"/>
          <w:i/>
          <w:noProof/>
          <w:lang w:val="en-GB"/>
        </w:rPr>
        <w:t>nirai-tal,</w:t>
      </w:r>
      <w:r w:rsidRPr="004D5A2F">
        <w:rPr>
          <w:rFonts w:ascii="Gandhari Unicode" w:hAnsi="Gandhari Unicode"/>
          <w:noProof/>
          <w:lang w:val="en-GB"/>
        </w:rPr>
        <w:t xml:space="preserve"> "to place in a row", in adverbial function. T.V.G. reads: "young men with bright swords like [the guards of] hell".</w:t>
      </w:r>
    </w:p>
  </w:footnote>
  <w:footnote w:id="236">
    <w:p w14:paraId="26F2958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comparison with the town might either be for beauty (glory) or because it has suffered a similar defeat.</w:t>
      </w:r>
    </w:p>
  </w:footnote>
  <w:footnote w:id="237">
    <w:p w14:paraId="435E13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peru</w:t>
      </w:r>
      <w:r w:rsidRPr="004D5A2F">
        <w:rPr>
          <w:rFonts w:ascii="Gandhari Unicode" w:hAnsi="Gandhari Unicode"/>
          <w:noProof/>
          <w:lang w:val="en-GB"/>
        </w:rPr>
        <w:t xml:space="preserve"> </w:t>
      </w:r>
      <w:r w:rsidRPr="004D5A2F">
        <w:rPr>
          <w:rFonts w:ascii="Gandhari Unicode" w:hAnsi="Gandhari Unicode"/>
          <w:i/>
          <w:noProof/>
          <w:lang w:val="en-GB"/>
        </w:rPr>
        <w:t>makaṉ</w:t>
      </w:r>
      <w:r w:rsidRPr="004D5A2F">
        <w:rPr>
          <w:rFonts w:ascii="Gandhari Unicode" w:hAnsi="Gandhari Unicode"/>
          <w:noProof/>
          <w:lang w:val="en-GB"/>
        </w:rPr>
        <w:t>: why this designation for someone who is described as the father of somebody? Does it just mean "great man" here?</w:t>
      </w:r>
    </w:p>
  </w:footnote>
  <w:footnote w:id="238">
    <w:p w14:paraId="0B31852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iḷaiyar</w:t>
      </w:r>
      <w:r w:rsidRPr="004D5A2F">
        <w:rPr>
          <w:rFonts w:ascii="Gandhari Unicode" w:hAnsi="Gandhari Unicode"/>
          <w:noProof/>
          <w:lang w:val="en-GB"/>
        </w:rPr>
        <w:t xml:space="preserve"> in a military context refers to the entourage of a warrior, most often to be found as the attendants of HIM coming back on his chariot (for the KT cf. only KT 275.6).</w:t>
      </w:r>
    </w:p>
  </w:footnote>
  <w:footnote w:id="239">
    <w:p w14:paraId="05CD5A5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inner syntax of the whole comparison is unmarked, but especially with this line one would welcome some help for the combination of the details.</w:t>
      </w:r>
    </w:p>
  </w:footnote>
  <w:footnote w:id="240">
    <w:p w14:paraId="320FB88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fettering of elephants to particular trees seems to be a topos in Sanskrit Kāvya literature, as is pointed out by D.G., to be found, for example, 4 times alone in Raghuvaṃśa 4 (4.48, 4.57, 4.69, 4.76).</w:t>
      </w:r>
    </w:p>
  </w:footnote>
  <w:footnote w:id="241">
    <w:p w14:paraId="20264B9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pallitaḻ</w:t>
      </w:r>
      <w:r w:rsidRPr="004D5A2F">
        <w:rPr>
          <w:rFonts w:ascii="Gandhari Unicode" w:hAnsi="Gandhari Unicode"/>
          <w:noProof/>
          <w:lang w:val="en-GB"/>
        </w:rPr>
        <w:t>: T.V.G. explains this as a metonymy for lotus, as the flower having many petals, which would then be the usual metaphor of HER having lotus eyes. It might, however, also be taken literally, namely as referring to her eyelashes.</w:t>
      </w:r>
    </w:p>
  </w:footnote>
  <w:footnote w:id="242">
    <w:p w14:paraId="782DA23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olvai āyiṉum kolvai āyiṉum</w:t>
      </w:r>
      <w:r w:rsidRPr="004D5A2F">
        <w:rPr>
          <w:rFonts w:ascii="Gandhari Unicode" w:hAnsi="Gandhari Unicode"/>
          <w:noProof/>
          <w:lang w:val="en-GB"/>
        </w:rPr>
        <w:t>: this is literally "if it is possible to you or if you kill", but the point is the alliterative combination of a pair of verbs of consent and dissent, in other words the dark one is requested to take a decision.</w:t>
      </w:r>
    </w:p>
  </w:footnote>
  <w:footnote w:id="243">
    <w:p w14:paraId="09B4D5B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theme of this poem? Cām. reads with the </w:t>
      </w:r>
      <w:r w:rsidRPr="004D5A2F">
        <w:rPr>
          <w:rFonts w:ascii="Gandhari Unicode" w:hAnsi="Gandhari Unicode"/>
          <w:i/>
          <w:noProof/>
          <w:lang w:val="en-GB"/>
        </w:rPr>
        <w:t>kiḷavi</w:t>
      </w:r>
      <w:r w:rsidRPr="004D5A2F">
        <w:rPr>
          <w:rFonts w:ascii="Gandhari Unicode" w:hAnsi="Gandhari Unicode"/>
          <w:noProof/>
          <w:lang w:val="en-GB"/>
        </w:rPr>
        <w:t xml:space="preserve">: the confidante seeks HER permission officially to tell the truth. In this case, the last sentence has to be read as a reassurance as to HIS intentions, which seems possible in the light of the parallel in KT 265.6 (see T.V.G. rendering 8b). Note the lack of particle marking in line 6, after </w:t>
      </w:r>
      <w:r w:rsidRPr="004D5A2F">
        <w:rPr>
          <w:rFonts w:ascii="Gandhari Unicode" w:hAnsi="Gandhari Unicode"/>
          <w:i/>
          <w:noProof/>
          <w:lang w:val="en-GB"/>
        </w:rPr>
        <w:t>puraimai</w:t>
      </w:r>
      <w:r w:rsidRPr="004D5A2F">
        <w:rPr>
          <w:rFonts w:ascii="Gandhari Unicode" w:hAnsi="Gandhari Unicode"/>
          <w:noProof/>
          <w:lang w:val="en-GB"/>
        </w:rPr>
        <w:t>.</w:t>
      </w:r>
    </w:p>
  </w:footnote>
  <w:footnote w:id="244">
    <w:p w14:paraId="7977E77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double marking </w:t>
      </w:r>
      <w:r w:rsidRPr="004D5A2F">
        <w:rPr>
          <w:rFonts w:ascii="Gandhari Unicode" w:hAnsi="Gandhari Unicode"/>
          <w:i/>
          <w:noProof/>
          <w:lang w:val="en-GB"/>
        </w:rPr>
        <w:t>kuruk'um –</w:t>
      </w:r>
      <w:r w:rsidRPr="004D5A2F">
        <w:rPr>
          <w:rFonts w:ascii="Gandhari Unicode" w:hAnsi="Gandhari Unicode"/>
          <w:noProof/>
          <w:lang w:val="en-GB"/>
        </w:rPr>
        <w:t xml:space="preserve"> </w:t>
      </w:r>
      <w:r w:rsidRPr="004D5A2F">
        <w:rPr>
          <w:rFonts w:ascii="Gandhari Unicode" w:hAnsi="Gandhari Unicode"/>
          <w:i/>
          <w:noProof/>
          <w:lang w:val="en-GB"/>
        </w:rPr>
        <w:t>putal-um</w:t>
      </w:r>
      <w:r w:rsidRPr="004D5A2F">
        <w:rPr>
          <w:rFonts w:ascii="Gandhari Unicode" w:hAnsi="Gandhari Unicode"/>
          <w:noProof/>
          <w:lang w:val="en-GB"/>
        </w:rPr>
        <w:t xml:space="preserve"> makes clear that both sentences have to be read as coordinate, in spite of the strangely incompatible verb forms </w:t>
      </w:r>
      <w:r w:rsidRPr="004D5A2F">
        <w:rPr>
          <w:rFonts w:ascii="Gandhari Unicode" w:hAnsi="Gandhari Unicode"/>
          <w:i/>
          <w:noProof/>
          <w:lang w:val="en-GB"/>
        </w:rPr>
        <w:t>ivarum</w:t>
      </w:r>
      <w:r w:rsidRPr="004D5A2F">
        <w:rPr>
          <w:rFonts w:ascii="Gandhari Unicode" w:hAnsi="Gandhari Unicode"/>
          <w:noProof/>
          <w:lang w:val="en-GB"/>
        </w:rPr>
        <w:t xml:space="preserve"> and </w:t>
      </w:r>
      <w:r w:rsidRPr="004D5A2F">
        <w:rPr>
          <w:rFonts w:ascii="Gandhari Unicode" w:hAnsi="Gandhari Unicode"/>
          <w:i/>
          <w:noProof/>
          <w:lang w:val="en-GB"/>
        </w:rPr>
        <w:t>nekiḻtaṉavē</w:t>
      </w:r>
      <w:r w:rsidRPr="004D5A2F">
        <w:rPr>
          <w:rFonts w:ascii="Gandhari Unicode" w:hAnsi="Gandhari Unicode"/>
          <w:noProof/>
          <w:lang w:val="en-GB"/>
        </w:rPr>
        <w:t xml:space="preserve">. This is a passage to argue for the advantages of an aspectual system: </w:t>
      </w:r>
      <w:r w:rsidRPr="004D5A2F">
        <w:rPr>
          <w:rFonts w:ascii="Gandhari Unicode" w:hAnsi="Gandhari Unicode"/>
          <w:i/>
          <w:noProof/>
          <w:lang w:val="en-GB"/>
        </w:rPr>
        <w:t>ivarum</w:t>
      </w:r>
      <w:r w:rsidRPr="004D5A2F">
        <w:rPr>
          <w:rFonts w:ascii="Gandhari Unicode" w:hAnsi="Gandhari Unicode"/>
          <w:noProof/>
          <w:lang w:val="en-GB"/>
        </w:rPr>
        <w:t xml:space="preserve"> expresses the continuous event (ever more herons, or, every now and then another heron), while </w:t>
      </w:r>
      <w:r w:rsidRPr="004D5A2F">
        <w:rPr>
          <w:rFonts w:ascii="Gandhari Unicode" w:hAnsi="Gandhari Unicode"/>
          <w:i/>
          <w:noProof/>
          <w:lang w:val="en-GB"/>
        </w:rPr>
        <w:t>nekiḻtaṉa</w:t>
      </w:r>
      <w:r w:rsidRPr="004D5A2F">
        <w:rPr>
          <w:rFonts w:ascii="Gandhari Unicode" w:hAnsi="Gandhari Unicode"/>
          <w:noProof/>
          <w:lang w:val="en-GB"/>
        </w:rPr>
        <w:t xml:space="preserve"> is not past tense, but either a perfective or a kind of aorist: they have opened, and now they are open.</w:t>
      </w:r>
    </w:p>
  </w:footnote>
  <w:footnote w:id="245">
    <w:p w14:paraId="07F757C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ūta</w:t>
      </w:r>
      <w:r w:rsidRPr="004D5A2F">
        <w:rPr>
          <w:rFonts w:ascii="Gandhari Unicode" w:hAnsi="Gandhari Unicode"/>
          <w:noProof/>
          <w:lang w:val="en-GB"/>
        </w:rPr>
        <w:t xml:space="preserve"> here is ambiguous. The verb can either refer to blowing as a sound or to being inflated by eating (cf. note on KT 211.5). Since here (unlike in the two KT parallels 211.5 and 239.4) the object is missing (the thing on which the bees are feeding), </w:t>
      </w:r>
      <w:r w:rsidRPr="004D5A2F">
        <w:rPr>
          <w:rFonts w:ascii="Gandhari Unicode" w:hAnsi="Gandhari Unicode"/>
          <w:i/>
          <w:noProof/>
          <w:lang w:val="en-GB"/>
        </w:rPr>
        <w:t>ūta</w:t>
      </w:r>
      <w:r w:rsidRPr="004D5A2F">
        <w:rPr>
          <w:rFonts w:ascii="Gandhari Unicode" w:hAnsi="Gandhari Unicode"/>
          <w:noProof/>
          <w:lang w:val="en-GB"/>
        </w:rPr>
        <w:t xml:space="preserve"> might also refer to their humming.</w:t>
      </w:r>
    </w:p>
  </w:footnote>
  <w:footnote w:id="246">
    <w:p w14:paraId="36EE88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reads also line 3 as an independent sentence ("Also [your] upper arms, glittering with curved bangles, are resisting.") and takes the first three lines as good omens for HIS imminent arrival (the </w:t>
      </w:r>
      <w:r w:rsidRPr="004D5A2F">
        <w:rPr>
          <w:rFonts w:ascii="Gandhari Unicode" w:hAnsi="Gandhari Unicode"/>
          <w:i/>
          <w:noProof/>
          <w:lang w:val="en-GB"/>
        </w:rPr>
        <w:t>nimittam,</w:t>
      </w:r>
      <w:r w:rsidRPr="004D5A2F">
        <w:rPr>
          <w:rFonts w:ascii="Gandhari Unicode" w:hAnsi="Gandhari Unicode"/>
          <w:noProof/>
          <w:lang w:val="en-GB"/>
        </w:rPr>
        <w:t xml:space="preserve"> "signs", the confidante of the </w:t>
      </w:r>
      <w:r w:rsidRPr="004D5A2F">
        <w:rPr>
          <w:rFonts w:ascii="Gandhari Unicode" w:hAnsi="Gandhari Unicode"/>
          <w:i/>
          <w:noProof/>
          <w:lang w:val="en-GB"/>
        </w:rPr>
        <w:t>kiḷavi</w:t>
      </w:r>
      <w:r w:rsidRPr="004D5A2F">
        <w:rPr>
          <w:rFonts w:ascii="Gandhari Unicode" w:hAnsi="Gandhari Unicode"/>
          <w:noProof/>
          <w:lang w:val="en-GB"/>
        </w:rPr>
        <w:t xml:space="preserve"> sees). Therefore he has to explain the </w:t>
      </w:r>
      <w:r w:rsidRPr="004D5A2F">
        <w:rPr>
          <w:rFonts w:ascii="Gandhari Unicode" w:hAnsi="Gandhari Unicode"/>
          <w:i/>
          <w:noProof/>
          <w:lang w:val="en-GB"/>
        </w:rPr>
        <w:t>kol</w:t>
      </w:r>
      <w:r w:rsidRPr="004D5A2F">
        <w:rPr>
          <w:rFonts w:ascii="Gandhari Unicode" w:hAnsi="Gandhari Unicode"/>
          <w:noProof/>
          <w:lang w:val="en-GB"/>
        </w:rPr>
        <w:t xml:space="preserve"> of </w:t>
      </w:r>
      <w:r w:rsidRPr="004D5A2F">
        <w:rPr>
          <w:rFonts w:ascii="Gandhari Unicode" w:hAnsi="Gandhari Unicode"/>
          <w:i/>
          <w:noProof/>
          <w:lang w:val="en-GB"/>
        </w:rPr>
        <w:t>varuvar-kol</w:t>
      </w:r>
      <w:r w:rsidRPr="004D5A2F">
        <w:rPr>
          <w:rFonts w:ascii="Gandhari Unicode" w:hAnsi="Gandhari Unicode"/>
          <w:noProof/>
          <w:lang w:val="en-GB"/>
        </w:rPr>
        <w:t xml:space="preserve"> as an expletive and read an assurance on the part of the confidante that HE will come now.</w:t>
      </w:r>
    </w:p>
  </w:footnote>
  <w:footnote w:id="247">
    <w:p w14:paraId="78037D8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poruvār maṇ eṭuttu uṇṇum</w:t>
      </w:r>
      <w:r w:rsidRPr="004D5A2F">
        <w:rPr>
          <w:rFonts w:ascii="Gandhari Unicode" w:hAnsi="Gandhari Unicode"/>
          <w:noProof/>
          <w:lang w:val="en-GB"/>
        </w:rPr>
        <w:t xml:space="preserve">: Srin. analyses this strange expression as a Sanskritism, namely as a transliteration of </w:t>
      </w:r>
      <w:r w:rsidRPr="004D5A2F">
        <w:rPr>
          <w:rFonts w:ascii="Gandhari Unicode" w:hAnsi="Gandhari Unicode"/>
          <w:i/>
          <w:noProof/>
          <w:lang w:val="en-GB"/>
        </w:rPr>
        <w:t>bhū-bhuj</w:t>
      </w:r>
      <w:r w:rsidRPr="004D5A2F">
        <w:rPr>
          <w:rFonts w:ascii="Gandhari Unicode" w:hAnsi="Gandhari Unicode"/>
          <w:noProof/>
          <w:lang w:val="en-GB"/>
        </w:rPr>
        <w:t>, taking enemies' land, apparently in accordance with Cam’s gloss. This would free us from having to assume that elephants eat earth, or even worse, buried warriors.</w:t>
      </w:r>
    </w:p>
  </w:footnote>
  <w:footnote w:id="248">
    <w:p w14:paraId="38F2DE4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vilaṅkiya</w:t>
      </w:r>
      <w:r w:rsidRPr="004D5A2F">
        <w:rPr>
          <w:rFonts w:ascii="Gandhari Unicode" w:hAnsi="Gandhari Unicode"/>
          <w:noProof/>
          <w:lang w:val="en-GB"/>
        </w:rPr>
        <w:t xml:space="preserve"> is difficult here. Is the point that the trees are so small the cow has to lie along several of them in order to get some shade? T.V.G. prefers to take it as a metaphor: the Ōmai trees, which give at least a little shade, stopped the cow on her way.</w:t>
      </w:r>
    </w:p>
  </w:footnote>
  <w:footnote w:id="249">
    <w:p w14:paraId="58466C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variant </w:t>
      </w:r>
      <w:r w:rsidRPr="004D5A2F">
        <w:rPr>
          <w:rFonts w:ascii="Gandhari Unicode" w:hAnsi="Gandhari Unicode"/>
          <w:i/>
          <w:noProof/>
          <w:lang w:val="en-GB"/>
        </w:rPr>
        <w:t>paṭumaḻai</w:t>
      </w:r>
      <w:r w:rsidRPr="004D5A2F">
        <w:rPr>
          <w:rFonts w:ascii="Gandhari Unicode" w:hAnsi="Gandhari Unicode"/>
          <w:noProof/>
          <w:lang w:val="en-GB"/>
        </w:rPr>
        <w:t xml:space="preserve">, "falling rain" is clearly an attempt to get rid of the unsatisfactory </w:t>
      </w:r>
      <w:r w:rsidRPr="004D5A2F">
        <w:rPr>
          <w:rFonts w:ascii="Gandhari Unicode" w:hAnsi="Gandhari Unicode"/>
          <w:i/>
          <w:noProof/>
          <w:lang w:val="en-GB"/>
        </w:rPr>
        <w:t>paḻamaḻai</w:t>
      </w:r>
      <w:r w:rsidRPr="004D5A2F">
        <w:rPr>
          <w:rFonts w:ascii="Gandhari Unicode" w:hAnsi="Gandhari Unicode"/>
          <w:noProof/>
          <w:lang w:val="en-GB"/>
        </w:rPr>
        <w:t xml:space="preserve">, which in either interpretation is a little awkward. If taken in T.V.G.'s sense as "old rain" (see 1+2b), the poem would start with a phrase indicating a wrong topos, namely the false rainy season (the time when the clouds release the old rain in order to have room for the new one), which is not what the poem is dealing with. If taken as "fruit", we have to assume that it once more refers to the fruit termed </w:t>
      </w:r>
      <w:r w:rsidRPr="004D5A2F">
        <w:rPr>
          <w:rFonts w:ascii="Gandhari Unicode" w:hAnsi="Gandhari Unicode"/>
          <w:i/>
          <w:noProof/>
          <w:lang w:val="en-GB"/>
        </w:rPr>
        <w:t>kāy</w:t>
      </w:r>
      <w:r w:rsidRPr="004D5A2F">
        <w:rPr>
          <w:rFonts w:ascii="Gandhari Unicode" w:hAnsi="Gandhari Unicode"/>
          <w:noProof/>
          <w:lang w:val="en-GB"/>
        </w:rPr>
        <w:t xml:space="preserve">, "unripe fruit", in the line 2, which would be slightly odd since </w:t>
      </w:r>
      <w:r w:rsidRPr="004D5A2F">
        <w:rPr>
          <w:rFonts w:ascii="Gandhari Unicode" w:hAnsi="Gandhari Unicode"/>
          <w:i/>
          <w:noProof/>
          <w:lang w:val="en-GB"/>
        </w:rPr>
        <w:t>paḻam</w:t>
      </w:r>
      <w:r w:rsidRPr="004D5A2F">
        <w:rPr>
          <w:rFonts w:ascii="Gandhari Unicode" w:hAnsi="Gandhari Unicode"/>
          <w:noProof/>
          <w:lang w:val="en-GB"/>
        </w:rPr>
        <w:t>, at least in modern Tamil, rather refers to ripe fruit.</w:t>
      </w:r>
    </w:p>
  </w:footnote>
  <w:footnote w:id="250">
    <w:p w14:paraId="20B6121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Cām. follows the formula against the better attested variant, which indeed seems to make more sense. However, </w:t>
      </w:r>
      <w:r w:rsidRPr="004D5A2F">
        <w:rPr>
          <w:rFonts w:ascii="Gandhari Unicode" w:hAnsi="Gandhari Unicode"/>
          <w:i/>
          <w:iCs/>
          <w:noProof/>
          <w:lang w:val="en-GB"/>
        </w:rPr>
        <w:t>vil</w:t>
      </w:r>
      <w:r w:rsidRPr="004D5A2F">
        <w:rPr>
          <w:rFonts w:ascii="Gandhari Unicode" w:hAnsi="Gandhari Unicode"/>
          <w:noProof/>
          <w:lang w:val="en-GB"/>
        </w:rPr>
        <w:t xml:space="preserve"> as "rainbow" likewise is not inconceivable; if the rain is about to stop (</w:t>
      </w:r>
      <w:r w:rsidRPr="004D5A2F">
        <w:rPr>
          <w:rFonts w:ascii="Gandhari Unicode" w:hAnsi="Gandhari Unicode"/>
          <w:i/>
          <w:iCs/>
          <w:noProof/>
          <w:lang w:val="en-GB"/>
        </w:rPr>
        <w:t>kaṭai nāḷ</w:t>
      </w:r>
      <w:r w:rsidRPr="004D5A2F">
        <w:rPr>
          <w:rFonts w:ascii="Gandhari Unicode" w:hAnsi="Gandhari Unicode"/>
          <w:noProof/>
          <w:lang w:val="en-GB"/>
        </w:rPr>
        <w:t>) it might be interspersed with sunshine already, hence a rainbow is to be seen.</w:t>
      </w:r>
    </w:p>
  </w:footnote>
  <w:footnote w:id="251">
    <w:p w14:paraId="03E05B0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viḻumam</w:t>
      </w:r>
      <w:r w:rsidRPr="004D5A2F">
        <w:rPr>
          <w:rFonts w:ascii="Gandhari Unicode" w:hAnsi="Gandhari Unicode"/>
          <w:noProof/>
          <w:lang w:val="en-GB"/>
        </w:rPr>
        <w:t xml:space="preserve"> is a problematic word. Derivations of </w:t>
      </w:r>
      <w:r w:rsidRPr="004D5A2F">
        <w:rPr>
          <w:rFonts w:ascii="Gandhari Unicode" w:hAnsi="Gandhari Unicode"/>
          <w:i/>
          <w:noProof/>
          <w:lang w:val="en-GB"/>
        </w:rPr>
        <w:t>viḻu</w:t>
      </w:r>
      <w:r w:rsidRPr="004D5A2F">
        <w:rPr>
          <w:rFonts w:ascii="Gandhari Unicode" w:hAnsi="Gandhari Unicode"/>
          <w:noProof/>
          <w:lang w:val="en-GB"/>
        </w:rPr>
        <w:t xml:space="preserve"> are not accounted for by the DEDR. While </w:t>
      </w:r>
      <w:r w:rsidRPr="004D5A2F">
        <w:rPr>
          <w:rFonts w:ascii="Gandhari Unicode" w:hAnsi="Gandhari Unicode"/>
          <w:i/>
          <w:noProof/>
          <w:lang w:val="en-GB"/>
        </w:rPr>
        <w:t>viḻu</w:t>
      </w:r>
      <w:r w:rsidRPr="004D5A2F">
        <w:rPr>
          <w:rFonts w:ascii="Gandhari Unicode" w:hAnsi="Gandhari Unicode"/>
          <w:noProof/>
          <w:lang w:val="en-GB"/>
        </w:rPr>
        <w:t>(</w:t>
      </w:r>
      <w:r w:rsidRPr="004D5A2F">
        <w:rPr>
          <w:rFonts w:ascii="Gandhari Unicode" w:hAnsi="Gandhari Unicode"/>
          <w:i/>
          <w:noProof/>
          <w:lang w:val="en-GB"/>
        </w:rPr>
        <w:t>itu</w:t>
      </w:r>
      <w:r w:rsidRPr="004D5A2F">
        <w:rPr>
          <w:rFonts w:ascii="Gandhari Unicode" w:hAnsi="Gandhari Unicode"/>
          <w:noProof/>
          <w:lang w:val="en-GB"/>
        </w:rPr>
        <w:t xml:space="preserve">) is supposed to mean something like "excellent" (KT 182.1, 216.1, 253.2) the noun occurs in two places in the KT (261.8, 397.8) where Cām. glosses it with </w:t>
      </w:r>
      <w:r w:rsidRPr="004D5A2F">
        <w:rPr>
          <w:rFonts w:ascii="Gandhari Unicode" w:hAnsi="Gandhari Unicode"/>
          <w:i/>
          <w:noProof/>
          <w:lang w:val="en-GB"/>
        </w:rPr>
        <w:t>tuṉpam,</w:t>
      </w:r>
      <w:r w:rsidRPr="004D5A2F">
        <w:rPr>
          <w:rFonts w:ascii="Gandhari Unicode" w:hAnsi="Gandhari Unicode"/>
          <w:noProof/>
          <w:lang w:val="en-GB"/>
        </w:rPr>
        <w:t xml:space="preserve"> which seems to fit the context.</w:t>
      </w:r>
    </w:p>
  </w:footnote>
  <w:footnote w:id="252">
    <w:p w14:paraId="5110627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For -</w:t>
      </w:r>
      <w:r w:rsidRPr="004D5A2F">
        <w:rPr>
          <w:rFonts w:ascii="Gandhari Unicode" w:hAnsi="Gandhari Unicode"/>
          <w:i/>
          <w:noProof/>
          <w:lang w:val="en-GB"/>
        </w:rPr>
        <w:t>ticiṉ</w:t>
      </w:r>
      <w:r w:rsidRPr="004D5A2F">
        <w:rPr>
          <w:rFonts w:ascii="Gandhari Unicode" w:hAnsi="Gandhari Unicode"/>
          <w:noProof/>
          <w:lang w:val="en-GB"/>
        </w:rPr>
        <w:t xml:space="preserve"> as 1</w:t>
      </w:r>
      <w:r w:rsidRPr="004D5A2F">
        <w:rPr>
          <w:rFonts w:ascii="Gandhari Unicode" w:hAnsi="Gandhari Unicode"/>
          <w:noProof/>
          <w:vertAlign w:val="superscript"/>
          <w:lang w:val="en-GB"/>
        </w:rPr>
        <w:t>st</w:t>
      </w:r>
      <w:r w:rsidRPr="004D5A2F">
        <w:rPr>
          <w:rFonts w:ascii="Gandhari Unicode" w:hAnsi="Gandhari Unicode"/>
          <w:noProof/>
          <w:lang w:val="en-GB"/>
        </w:rPr>
        <w:t xml:space="preserve"> sg. with antepositioned </w:t>
      </w:r>
      <w:r w:rsidRPr="004D5A2F">
        <w:rPr>
          <w:rFonts w:ascii="Gandhari Unicode" w:hAnsi="Gandhari Unicode"/>
          <w:i/>
          <w:noProof/>
          <w:lang w:val="en-GB"/>
        </w:rPr>
        <w:t>yāṉē</w:t>
      </w:r>
      <w:r w:rsidRPr="004D5A2F">
        <w:rPr>
          <w:rFonts w:ascii="Gandhari Unicode" w:hAnsi="Gandhari Unicode"/>
          <w:noProof/>
          <w:lang w:val="en-GB"/>
        </w:rPr>
        <w:t xml:space="preserve"> see KT 216.4, 217.7.</w:t>
      </w:r>
    </w:p>
  </w:footnote>
  <w:footnote w:id="253">
    <w:p w14:paraId="7C9D9FE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aṟanil</w:t>
      </w:r>
      <w:r w:rsidRPr="004D5A2F">
        <w:rPr>
          <w:rFonts w:ascii="Gandhari Unicode" w:hAnsi="Gandhari Unicode"/>
          <w:noProof/>
          <w:lang w:val="en-GB"/>
        </w:rPr>
        <w:t>: or "derelict in duty", cf. KT 244.6.</w:t>
      </w:r>
    </w:p>
  </w:footnote>
  <w:footnote w:id="254">
    <w:p w14:paraId="460B6D3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aṭi-vaḻi</w:t>
      </w:r>
      <w:r w:rsidRPr="004D5A2F">
        <w:rPr>
          <w:rFonts w:ascii="Gandhari Unicode" w:hAnsi="Gandhari Unicode"/>
          <w:noProof/>
          <w:lang w:val="en-GB"/>
        </w:rPr>
        <w:t>: is this a single footprint or is it a downtrodden path? And what does it suggest? The danger of a path also used by elephants?</w:t>
      </w:r>
    </w:p>
  </w:footnote>
  <w:footnote w:id="255">
    <w:p w14:paraId="3F6A38E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How to understand the construction of this comparison? Does it refer to the size of the footprints?</w:t>
      </w:r>
    </w:p>
  </w:footnote>
  <w:footnote w:id="256">
    <w:p w14:paraId="69154F1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maṟi</w:t>
      </w:r>
      <w:r w:rsidRPr="004D5A2F">
        <w:rPr>
          <w:rFonts w:ascii="Gandhari Unicode" w:hAnsi="Gandhari Unicode"/>
          <w:noProof/>
          <w:lang w:val="en-GB"/>
        </w:rPr>
        <w:t xml:space="preserve"> is one of the terms denoting the young of an animal, and especially a lamb, but T.V.G. asserts that the offering consists in the young of a goat, as is mostly the custom nowadays. Neither this poem nor KT 362, however, contains any hint that would settle this question.</w:t>
      </w:r>
    </w:p>
  </w:footnote>
  <w:footnote w:id="257">
    <w:p w14:paraId="7188953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I.e. to this, pain is the proper reaction on her part? Or as a punishment for someone else, namely, HIM, who has let this happen instead of marrying her in time?</w:t>
      </w:r>
    </w:p>
  </w:footnote>
  <w:footnote w:id="258">
    <w:p w14:paraId="1FD0AFE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my view the construction is as follows: the v. n. </w:t>
      </w:r>
      <w:r w:rsidRPr="004D5A2F">
        <w:rPr>
          <w:rFonts w:ascii="Gandhari Unicode" w:hAnsi="Gandhari Unicode"/>
          <w:i/>
          <w:noProof/>
          <w:lang w:val="en-GB"/>
        </w:rPr>
        <w:t>paṭutal</w:t>
      </w:r>
      <w:r w:rsidRPr="004D5A2F">
        <w:rPr>
          <w:rFonts w:ascii="Gandhari Unicode" w:hAnsi="Gandhari Unicode"/>
          <w:noProof/>
          <w:lang w:val="en-GB"/>
        </w:rPr>
        <w:t xml:space="preserve"> (in appositional relation to the inf. </w:t>
      </w:r>
      <w:r w:rsidRPr="004D5A2F">
        <w:rPr>
          <w:rFonts w:ascii="Gandhari Unicode" w:hAnsi="Gandhari Unicode"/>
          <w:i/>
          <w:noProof/>
          <w:lang w:val="en-GB"/>
        </w:rPr>
        <w:t>paṭa</w:t>
      </w:r>
      <w:r w:rsidRPr="004D5A2F">
        <w:rPr>
          <w:rFonts w:ascii="Gandhari Unicode" w:hAnsi="Gandhari Unicode"/>
          <w:noProof/>
          <w:lang w:val="en-GB"/>
        </w:rPr>
        <w:t xml:space="preserve"> at the end) as indirect object to </w:t>
      </w:r>
      <w:r w:rsidRPr="004D5A2F">
        <w:rPr>
          <w:rFonts w:ascii="Gandhari Unicode" w:hAnsi="Gandhari Unicode"/>
          <w:i/>
          <w:noProof/>
          <w:lang w:val="en-GB"/>
        </w:rPr>
        <w:t>takkaṉṟu</w:t>
      </w:r>
      <w:r w:rsidRPr="004D5A2F">
        <w:rPr>
          <w:rFonts w:ascii="Gandhari Unicode" w:hAnsi="Gandhari Unicode"/>
          <w:noProof/>
          <w:lang w:val="en-GB"/>
        </w:rPr>
        <w:t>, on which depend three absolutives (</w:t>
      </w:r>
      <w:r w:rsidRPr="004D5A2F">
        <w:rPr>
          <w:rFonts w:ascii="Gandhari Unicode" w:hAnsi="Gandhari Unicode"/>
          <w:i/>
          <w:noProof/>
          <w:lang w:val="en-GB"/>
        </w:rPr>
        <w:t>uṟuttu, iṟīi</w:t>
      </w:r>
      <w:r w:rsidRPr="004D5A2F">
        <w:rPr>
          <w:rFonts w:ascii="Gandhari Unicode" w:hAnsi="Gandhari Unicode"/>
          <w:noProof/>
          <w:lang w:val="en-GB"/>
        </w:rPr>
        <w:t xml:space="preserve"> and </w:t>
      </w:r>
      <w:r w:rsidRPr="004D5A2F">
        <w:rPr>
          <w:rFonts w:ascii="Gandhari Unicode" w:hAnsi="Gandhari Unicode"/>
          <w:i/>
          <w:noProof/>
          <w:lang w:val="en-GB"/>
        </w:rPr>
        <w:t>vāḻtti</w:t>
      </w:r>
      <w:r w:rsidRPr="004D5A2F">
        <w:rPr>
          <w:rFonts w:ascii="Gandhari Unicode" w:hAnsi="Gandhari Unicode"/>
          <w:noProof/>
          <w:lang w:val="en-GB"/>
        </w:rPr>
        <w:t xml:space="preserve">), while the third abs. </w:t>
      </w:r>
      <w:r w:rsidRPr="004D5A2F">
        <w:rPr>
          <w:rFonts w:ascii="Gandhari Unicode" w:hAnsi="Gandhari Unicode"/>
          <w:i/>
          <w:noProof/>
          <w:lang w:val="en-GB"/>
        </w:rPr>
        <w:t>vāḻtti</w:t>
      </w:r>
      <w:r w:rsidRPr="004D5A2F">
        <w:rPr>
          <w:rFonts w:ascii="Gandhari Unicode" w:hAnsi="Gandhari Unicode"/>
          <w:noProof/>
          <w:lang w:val="en-GB"/>
        </w:rPr>
        <w:t xml:space="preserve"> governs the negative abs. </w:t>
      </w:r>
      <w:r w:rsidRPr="004D5A2F">
        <w:rPr>
          <w:rFonts w:ascii="Gandhari Unicode" w:hAnsi="Gandhari Unicode"/>
          <w:i/>
          <w:noProof/>
          <w:lang w:val="en-GB"/>
        </w:rPr>
        <w:t>ākā</w:t>
      </w:r>
      <w:r w:rsidRPr="004D5A2F">
        <w:rPr>
          <w:rFonts w:ascii="Gandhari Unicode" w:hAnsi="Gandhari Unicode"/>
          <w:noProof/>
          <w:lang w:val="en-GB"/>
        </w:rPr>
        <w:t xml:space="preserve">, to which, in turn, the inf. </w:t>
      </w:r>
      <w:r w:rsidRPr="004D5A2F">
        <w:rPr>
          <w:rFonts w:ascii="Gandhari Unicode" w:hAnsi="Gandhari Unicode"/>
          <w:i/>
          <w:noProof/>
          <w:lang w:val="en-GB"/>
        </w:rPr>
        <w:t>kaṟaṅka</w:t>
      </w:r>
      <w:r w:rsidRPr="004D5A2F">
        <w:rPr>
          <w:rFonts w:ascii="Gandhari Unicode" w:hAnsi="Gandhari Unicode"/>
          <w:noProof/>
          <w:lang w:val="en-GB"/>
        </w:rPr>
        <w:t xml:space="preserve"> is subordinate.</w:t>
      </w:r>
    </w:p>
  </w:footnote>
  <w:footnote w:id="259">
    <w:p w14:paraId="23F9EE3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tōṟṟam</w:t>
      </w:r>
      <w:r w:rsidRPr="004D5A2F">
        <w:rPr>
          <w:rFonts w:ascii="Gandhari Unicode" w:hAnsi="Gandhari Unicode"/>
          <w:noProof/>
          <w:lang w:val="en-GB"/>
        </w:rPr>
        <w:t xml:space="preserve"> denote here something that looks as it actually is not, that is, translated freely, a good spectacle? T.V.G. explains it as the appearance of the god who takes possession of the entranced priest.</w:t>
      </w:r>
    </w:p>
  </w:footnote>
  <w:footnote w:id="260">
    <w:p w14:paraId="46357D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impact of </w:t>
      </w:r>
      <w:r w:rsidRPr="004D5A2F">
        <w:rPr>
          <w:rFonts w:ascii="Gandhari Unicode" w:hAnsi="Gandhari Unicode"/>
          <w:i/>
          <w:noProof/>
          <w:lang w:val="en-GB"/>
        </w:rPr>
        <w:t>piḻaiyēm</w:t>
      </w:r>
      <w:r w:rsidRPr="004D5A2F">
        <w:rPr>
          <w:rFonts w:ascii="Gandhari Unicode" w:hAnsi="Gandhari Unicode"/>
          <w:noProof/>
          <w:lang w:val="en-GB"/>
        </w:rPr>
        <w:t xml:space="preserve"> here? There is no point in saying that SHE has stood by HIM, because it is her relatives who have started the exorcism rite. The question might be whether she has done something wrong </w:t>
      </w:r>
      <w:r w:rsidRPr="004D5A2F">
        <w:rPr>
          <w:rFonts w:ascii="Gandhari Unicode" w:hAnsi="Gandhari Unicode"/>
          <w:i/>
          <w:noProof/>
          <w:lang w:val="en-GB"/>
        </w:rPr>
        <w:t>with</w:t>
      </w:r>
      <w:r w:rsidRPr="004D5A2F">
        <w:rPr>
          <w:rFonts w:ascii="Gandhari Unicode" w:hAnsi="Gandhari Unicode"/>
          <w:noProof/>
          <w:lang w:val="en-GB"/>
        </w:rPr>
        <w:t xml:space="preserve"> the man from the land. But </w:t>
      </w:r>
      <w:r w:rsidRPr="004D5A2F">
        <w:rPr>
          <w:rFonts w:ascii="Gandhari Unicode" w:hAnsi="Gandhari Unicode"/>
          <w:i/>
          <w:noProof/>
          <w:lang w:val="en-GB"/>
        </w:rPr>
        <w:t>nāṭaṉai</w:t>
      </w:r>
      <w:r w:rsidRPr="004D5A2F">
        <w:rPr>
          <w:rFonts w:ascii="Gandhari Unicode" w:hAnsi="Gandhari Unicode"/>
          <w:noProof/>
          <w:lang w:val="en-GB"/>
        </w:rPr>
        <w:t xml:space="preserve"> is a marked accusative, and consequently a direct object.</w:t>
      </w:r>
    </w:p>
  </w:footnote>
  <w:footnote w:id="261">
    <w:p w14:paraId="0D1D054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maḻai viḷaiyāṭu</w:t>
      </w:r>
      <w:r w:rsidRPr="004D5A2F">
        <w:rPr>
          <w:rFonts w:ascii="Gandhari Unicode" w:hAnsi="Gandhari Unicode"/>
          <w:noProof/>
          <w:lang w:val="en-GB"/>
        </w:rPr>
        <w:t>: or "where clouds are playing".</w:t>
      </w:r>
    </w:p>
  </w:footnote>
  <w:footnote w:id="262">
    <w:p w14:paraId="2D5F28F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the given context one could ask whether </w:t>
      </w:r>
      <w:r w:rsidRPr="004D5A2F">
        <w:rPr>
          <w:rFonts w:ascii="Gandhari Unicode" w:hAnsi="Gandhari Unicode"/>
          <w:i/>
          <w:noProof/>
          <w:lang w:val="en-GB"/>
        </w:rPr>
        <w:t>nayantaṉaṉ</w:t>
      </w:r>
      <w:r w:rsidRPr="004D5A2F">
        <w:rPr>
          <w:rFonts w:ascii="Gandhari Unicode" w:hAnsi="Gandhari Unicode"/>
          <w:noProof/>
          <w:lang w:val="en-GB"/>
        </w:rPr>
        <w:t xml:space="preserve"> makes sense in its usual meaning "to long for". He obviously has already got the </w:t>
      </w:r>
      <w:r w:rsidRPr="004D5A2F">
        <w:rPr>
          <w:rFonts w:ascii="Gandhari Unicode" w:hAnsi="Gandhari Unicode"/>
          <w:i/>
          <w:noProof/>
          <w:lang w:val="en-GB"/>
        </w:rPr>
        <w:t>kēṇmai</w:t>
      </w:r>
      <w:r w:rsidRPr="004D5A2F">
        <w:rPr>
          <w:rFonts w:ascii="Gandhari Unicode" w:hAnsi="Gandhari Unicode"/>
          <w:noProof/>
          <w:lang w:val="en-GB"/>
        </w:rPr>
        <w:t xml:space="preserve">. The perfective aspect too is slightly strange, or at least it cannot mean a past tense. So perhaps the shade is: he has established respect/esteem for the </w:t>
      </w:r>
      <w:r w:rsidRPr="004D5A2F">
        <w:rPr>
          <w:rFonts w:ascii="Gandhari Unicode" w:hAnsi="Gandhari Unicode"/>
          <w:i/>
          <w:noProof/>
          <w:lang w:val="en-GB"/>
        </w:rPr>
        <w:t>kēṇmai</w:t>
      </w:r>
      <w:r w:rsidRPr="004D5A2F">
        <w:rPr>
          <w:rFonts w:ascii="Gandhari Unicode" w:hAnsi="Gandhari Unicode"/>
          <w:noProof/>
          <w:lang w:val="en-GB"/>
        </w:rPr>
        <w:t xml:space="preserve"> he has taken.</w:t>
      </w:r>
    </w:p>
  </w:footnote>
  <w:footnote w:id="263">
    <w:p w14:paraId="36B4495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Since this line is not concluded by -</w:t>
      </w:r>
      <w:r w:rsidRPr="004D5A2F">
        <w:rPr>
          <w:rFonts w:ascii="Gandhari Unicode" w:hAnsi="Gandhari Unicode"/>
          <w:i/>
          <w:noProof/>
          <w:lang w:val="en-GB"/>
        </w:rPr>
        <w:t>ē</w:t>
      </w:r>
      <w:r w:rsidRPr="004D5A2F">
        <w:rPr>
          <w:rFonts w:ascii="Gandhari Unicode" w:hAnsi="Gandhari Unicode"/>
          <w:noProof/>
          <w:lang w:val="en-GB"/>
        </w:rPr>
        <w:t xml:space="preserve"> the construction is ambiguous. Perhaps it is necessary to take, in spite of the </w:t>
      </w:r>
      <w:r w:rsidRPr="004D5A2F">
        <w:rPr>
          <w:rFonts w:ascii="Gandhari Unicode" w:hAnsi="Gandhari Unicode"/>
          <w:i/>
          <w:noProof/>
          <w:lang w:val="en-GB"/>
        </w:rPr>
        <w:t>aṉ</w:t>
      </w:r>
      <w:r w:rsidRPr="004D5A2F">
        <w:rPr>
          <w:rFonts w:ascii="Gandhari Unicode" w:hAnsi="Gandhari Unicode"/>
          <w:noProof/>
          <w:lang w:val="en-GB"/>
        </w:rPr>
        <w:t xml:space="preserve">-infix, </w:t>
      </w:r>
      <w:r w:rsidRPr="004D5A2F">
        <w:rPr>
          <w:rFonts w:ascii="Gandhari Unicode" w:hAnsi="Gandhari Unicode"/>
          <w:i/>
          <w:noProof/>
          <w:lang w:val="en-GB"/>
        </w:rPr>
        <w:t>nayantaṉaṉ</w:t>
      </w:r>
      <w:r w:rsidRPr="004D5A2F">
        <w:rPr>
          <w:rFonts w:ascii="Gandhari Unicode" w:hAnsi="Gandhari Unicode"/>
          <w:noProof/>
          <w:lang w:val="en-GB"/>
        </w:rPr>
        <w:t xml:space="preserve"> as a participial noun and read </w:t>
      </w:r>
      <w:r w:rsidRPr="004D5A2F">
        <w:rPr>
          <w:rFonts w:ascii="Gandhari Unicode" w:hAnsi="Gandhari Unicode"/>
          <w:i/>
          <w:noProof/>
          <w:lang w:val="en-GB"/>
        </w:rPr>
        <w:t>kēṇmai</w:t>
      </w:r>
      <w:r w:rsidRPr="004D5A2F">
        <w:rPr>
          <w:rFonts w:ascii="Gandhari Unicode" w:hAnsi="Gandhari Unicode"/>
          <w:noProof/>
          <w:lang w:val="en-GB"/>
        </w:rPr>
        <w:t xml:space="preserve"> as a subject to the last line, thus 3-5b. In any case word order is strange. It is tempting to connect </w:t>
      </w:r>
      <w:r w:rsidRPr="004D5A2F">
        <w:rPr>
          <w:rFonts w:ascii="Gandhari Unicode" w:hAnsi="Gandhari Unicode"/>
          <w:i/>
          <w:noProof/>
          <w:lang w:val="en-GB"/>
        </w:rPr>
        <w:t>nammoṭu</w:t>
      </w:r>
      <w:r w:rsidRPr="004D5A2F">
        <w:rPr>
          <w:rFonts w:ascii="Gandhari Unicode" w:hAnsi="Gandhari Unicode"/>
          <w:noProof/>
          <w:lang w:val="en-GB"/>
        </w:rPr>
        <w:t xml:space="preserve"> with </w:t>
      </w:r>
      <w:r w:rsidRPr="004D5A2F">
        <w:rPr>
          <w:rFonts w:ascii="Gandhari Unicode" w:hAnsi="Gandhari Unicode"/>
          <w:i/>
          <w:noProof/>
          <w:lang w:val="en-GB"/>
        </w:rPr>
        <w:t>koṇṭa kēṇmai</w:t>
      </w:r>
      <w:r w:rsidRPr="004D5A2F">
        <w:rPr>
          <w:rFonts w:ascii="Gandhari Unicode" w:hAnsi="Gandhari Unicode"/>
          <w:noProof/>
          <w:lang w:val="en-GB"/>
        </w:rPr>
        <w:t xml:space="preserve"> ("the intimacy he has with us"), which however seems to be forbidden by position, unless we understand </w:t>
      </w:r>
      <w:r w:rsidRPr="004D5A2F">
        <w:rPr>
          <w:rFonts w:ascii="Gandhari Unicode" w:hAnsi="Gandhari Unicode"/>
          <w:i/>
          <w:noProof/>
          <w:lang w:val="en-GB"/>
        </w:rPr>
        <w:t>koṇṭa kēṇmai</w:t>
      </w:r>
      <w:r w:rsidRPr="004D5A2F">
        <w:rPr>
          <w:rFonts w:ascii="Gandhari Unicode" w:hAnsi="Gandhari Unicode"/>
          <w:noProof/>
          <w:lang w:val="en-GB"/>
        </w:rPr>
        <w:t xml:space="preserve"> as an open-ended postposition.</w:t>
      </w:r>
    </w:p>
  </w:footnote>
  <w:footnote w:id="264">
    <w:p w14:paraId="3D6EDA9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the impact of this poem? Considering the depth of HIS feelings it is very improbable that he will not be back with the rains, and thus SHE has no reason to be upset?</w:t>
      </w:r>
    </w:p>
  </w:footnote>
  <w:footnote w:id="265">
    <w:p w14:paraId="60C38A1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ēkal</w:t>
      </w:r>
      <w:r w:rsidRPr="004D5A2F">
        <w:rPr>
          <w:rFonts w:ascii="Gandhari Unicode" w:hAnsi="Gandhari Unicode"/>
          <w:noProof/>
          <w:lang w:val="en-GB"/>
        </w:rPr>
        <w:t xml:space="preserve"> is, according to Cām., a noun meaning "height." (Cām. glosses </w:t>
      </w:r>
      <w:r w:rsidRPr="004D5A2F">
        <w:rPr>
          <w:rFonts w:ascii="Gandhari Unicode" w:hAnsi="Gandhari Unicode"/>
          <w:i/>
          <w:noProof/>
          <w:lang w:val="en-GB"/>
        </w:rPr>
        <w:t>uyarcciyaiyuṭaiya</w:t>
      </w:r>
      <w:r w:rsidRPr="004D5A2F">
        <w:rPr>
          <w:rFonts w:ascii="Gandhari Unicode" w:hAnsi="Gandhari Unicode"/>
          <w:noProof/>
          <w:lang w:val="en-GB"/>
        </w:rPr>
        <w:t xml:space="preserve">). But TL/DEDR know only </w:t>
      </w:r>
      <w:r w:rsidRPr="004D5A2F">
        <w:rPr>
          <w:rFonts w:ascii="Gandhari Unicode" w:hAnsi="Gandhari Unicode"/>
          <w:i/>
          <w:noProof/>
          <w:lang w:val="en-GB"/>
        </w:rPr>
        <w:t>ēku-tal</w:t>
      </w:r>
      <w:r w:rsidRPr="004D5A2F">
        <w:rPr>
          <w:rFonts w:ascii="Gandhari Unicode" w:hAnsi="Gandhari Unicode"/>
          <w:noProof/>
          <w:lang w:val="en-GB"/>
        </w:rPr>
        <w:t xml:space="preserve"> "to go", and thus </w:t>
      </w:r>
      <w:r w:rsidRPr="004D5A2F">
        <w:rPr>
          <w:rFonts w:ascii="Gandhari Unicode" w:hAnsi="Gandhari Unicode"/>
          <w:i/>
          <w:noProof/>
          <w:lang w:val="en-GB"/>
        </w:rPr>
        <w:t>ēkal</w:t>
      </w:r>
      <w:r w:rsidRPr="004D5A2F">
        <w:rPr>
          <w:rFonts w:ascii="Gandhari Unicode" w:hAnsi="Gandhari Unicode"/>
          <w:noProof/>
          <w:lang w:val="en-GB"/>
        </w:rPr>
        <w:t xml:space="preserve"> should be a verbal noun "going" (which is incomprehensible in the context). T.V.G., however, splits it as </w:t>
      </w:r>
      <w:r w:rsidRPr="004D5A2F">
        <w:rPr>
          <w:rFonts w:ascii="Gandhari Unicode" w:hAnsi="Gandhari Unicode"/>
          <w:i/>
          <w:noProof/>
          <w:lang w:val="en-GB"/>
        </w:rPr>
        <w:t>ē kal</w:t>
      </w:r>
      <w:r w:rsidRPr="004D5A2F">
        <w:rPr>
          <w:rFonts w:ascii="Gandhari Unicode" w:hAnsi="Gandhari Unicode"/>
          <w:noProof/>
          <w:lang w:val="en-GB"/>
        </w:rPr>
        <w:t xml:space="preserve"> "abundant stones" (see DEDR 870 </w:t>
      </w:r>
      <w:r w:rsidRPr="004D5A2F">
        <w:rPr>
          <w:rFonts w:ascii="Gandhari Unicode" w:hAnsi="Gandhari Unicode"/>
          <w:i/>
          <w:noProof/>
          <w:lang w:val="en-GB"/>
        </w:rPr>
        <w:t>ē</w:t>
      </w:r>
      <w:r w:rsidRPr="004D5A2F">
        <w:rPr>
          <w:rFonts w:ascii="Gandhari Unicode" w:hAnsi="Gandhari Unicode"/>
          <w:noProof/>
          <w:lang w:val="en-GB"/>
        </w:rPr>
        <w:t xml:space="preserve"> "abundance").</w:t>
      </w:r>
    </w:p>
  </w:footnote>
  <w:footnote w:id="266">
    <w:p w14:paraId="4896AF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iṭaṉ viṭṭu</w:t>
      </w:r>
      <w:r w:rsidRPr="004D5A2F">
        <w:rPr>
          <w:rFonts w:ascii="Gandhari Unicode" w:hAnsi="Gandhari Unicode"/>
          <w:noProof/>
          <w:lang w:val="en-GB"/>
        </w:rPr>
        <w:t>: literally "having let go of the place" = not having resisted?</w:t>
      </w:r>
    </w:p>
  </w:footnote>
  <w:footnote w:id="267">
    <w:p w14:paraId="57E57AA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the exact construction? What is the meaning of this comparison, which has to be connected with the petals?</w:t>
      </w:r>
    </w:p>
  </w:footnote>
  <w:footnote w:id="268">
    <w:p w14:paraId="199EB8C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construction of verbal noun + </w:t>
      </w:r>
      <w:r w:rsidRPr="004D5A2F">
        <w:rPr>
          <w:rFonts w:ascii="Gandhari Unicode" w:hAnsi="Gandhari Unicode"/>
          <w:i/>
          <w:noProof/>
          <w:lang w:val="en-GB"/>
        </w:rPr>
        <w:t>cellā</w:t>
      </w:r>
      <w:r w:rsidRPr="004D5A2F">
        <w:rPr>
          <w:rFonts w:ascii="Gandhari Unicode" w:hAnsi="Gandhari Unicode"/>
          <w:noProof/>
          <w:lang w:val="en-GB"/>
        </w:rPr>
        <w:t>(</w:t>
      </w:r>
      <w:r w:rsidRPr="004D5A2F">
        <w:rPr>
          <w:rFonts w:ascii="Gandhari Unicode" w:hAnsi="Gandhari Unicode"/>
          <w:i/>
          <w:noProof/>
          <w:lang w:val="en-GB"/>
        </w:rPr>
        <w:t>tu</w:t>
      </w:r>
      <w:r w:rsidRPr="004D5A2F">
        <w:rPr>
          <w:rFonts w:ascii="Gandhari Unicode" w:hAnsi="Gandhari Unicode"/>
          <w:noProof/>
          <w:lang w:val="en-GB"/>
        </w:rPr>
        <w:t>) see KT 159.1, 287.4, 340.3.</w:t>
      </w:r>
    </w:p>
  </w:footnote>
  <w:footnote w:id="269">
    <w:p w14:paraId="7922690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Probably here his good heart refers to his having proper intentions (namely of marrying her), for which KT 259.8 is perhaps a parallel.</w:t>
      </w:r>
    </w:p>
  </w:footnote>
  <w:footnote w:id="270">
    <w:p w14:paraId="3825069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Since it is not really clear how old the copy G2 might be, it is not even certain that this gap can be counted as manuscript evidence for an extra line. That is is attested with VP probably means that Vaiyāpurip Piḷḷai has found a quotation including that line, but I have not yet been able to locate any such thing.</w:t>
      </w:r>
    </w:p>
  </w:footnote>
  <w:footnote w:id="271">
    <w:p w14:paraId="7F7BAEA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and in the following line Cām./T.V.G. explain </w:t>
      </w:r>
      <w:r w:rsidRPr="004D5A2F">
        <w:rPr>
          <w:rFonts w:ascii="Gandhari Unicode" w:hAnsi="Gandhari Unicode"/>
          <w:i/>
          <w:noProof/>
          <w:lang w:val="en-GB"/>
        </w:rPr>
        <w:t>oṉṟu</w:t>
      </w:r>
      <w:r w:rsidRPr="004D5A2F">
        <w:rPr>
          <w:rFonts w:ascii="Gandhari Unicode" w:hAnsi="Gandhari Unicode"/>
          <w:noProof/>
          <w:lang w:val="en-GB"/>
        </w:rPr>
        <w:t xml:space="preserve"> as the verbal root "to be one", that is, the message suitable to us/to the Vēṅkai tree.</w:t>
      </w:r>
    </w:p>
  </w:footnote>
  <w:footnote w:id="272">
    <w:p w14:paraId="46E7C23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as often, the circular construction means that the confusing word order is explained at the very end: the last line contains subject and direct object.</w:t>
      </w:r>
    </w:p>
  </w:footnote>
  <w:footnote w:id="273">
    <w:p w14:paraId="44127C8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marapu</w:t>
      </w:r>
      <w:r w:rsidRPr="004D5A2F">
        <w:rPr>
          <w:rFonts w:ascii="Gandhari Unicode" w:hAnsi="Gandhari Unicode"/>
          <w:noProof/>
          <w:lang w:val="en-GB"/>
        </w:rPr>
        <w:t xml:space="preserve"> here mean something like law in the sense of moral evaluation?</w:t>
      </w:r>
    </w:p>
  </w:footnote>
  <w:footnote w:id="274">
    <w:p w14:paraId="14409BB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uṟal muṟai</w:t>
      </w:r>
      <w:r w:rsidRPr="004D5A2F">
        <w:rPr>
          <w:rFonts w:ascii="Gandhari Unicode" w:hAnsi="Gandhari Unicode"/>
          <w:noProof/>
          <w:lang w:val="en-GB"/>
        </w:rPr>
        <w:t xml:space="preserve"> is an awkward phrase. T.V.G. here takes </w:t>
      </w:r>
      <w:r w:rsidRPr="004D5A2F">
        <w:rPr>
          <w:rFonts w:ascii="Gandhari Unicode" w:hAnsi="Gandhari Unicode"/>
          <w:i/>
          <w:noProof/>
          <w:lang w:val="en-GB"/>
        </w:rPr>
        <w:t>muṟai</w:t>
      </w:r>
      <w:r w:rsidRPr="004D5A2F">
        <w:rPr>
          <w:rFonts w:ascii="Gandhari Unicode" w:hAnsi="Gandhari Unicode"/>
          <w:noProof/>
          <w:lang w:val="en-GB"/>
        </w:rPr>
        <w:t xml:space="preserve"> not as "kind, turn", but as "fate". It might also be possible to understand something like "when it is [their] turn".</w:t>
      </w:r>
    </w:p>
  </w:footnote>
  <w:footnote w:id="275">
    <w:p w14:paraId="0DA19B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kōl</w:t>
      </w:r>
      <w:r w:rsidRPr="004D5A2F">
        <w:rPr>
          <w:rFonts w:ascii="Gandhari Unicode" w:hAnsi="Gandhari Unicode"/>
          <w:noProof/>
          <w:lang w:val="en-GB"/>
        </w:rPr>
        <w:t xml:space="preserve">, "stem", and often used for smaller sticks and parts of plants, is one of the Caṅkam standard epithets in connection with </w:t>
      </w:r>
      <w:r w:rsidRPr="004D5A2F">
        <w:rPr>
          <w:rFonts w:ascii="Gandhari Unicode" w:hAnsi="Gandhari Unicode"/>
          <w:i/>
          <w:noProof/>
          <w:lang w:val="en-GB"/>
        </w:rPr>
        <w:t>toṭi</w:t>
      </w:r>
      <w:r w:rsidRPr="004D5A2F">
        <w:rPr>
          <w:rFonts w:ascii="Gandhari Unicode" w:hAnsi="Gandhari Unicode"/>
          <w:noProof/>
          <w:lang w:val="en-GB"/>
        </w:rPr>
        <w:t xml:space="preserve"> (for the KT cf. 356.8, 364.3). T.V.G. explains it as meaning "broad", but how to account for morphology and semantics? I wonder whether bangles giving the impression of being a "stem" might not be bangles in an row, something that is still ubiquitous in Indian dress habits, referred to otherwise as </w:t>
      </w:r>
      <w:r w:rsidRPr="004D5A2F">
        <w:rPr>
          <w:rFonts w:ascii="Gandhari Unicode" w:hAnsi="Gandhari Unicode"/>
          <w:i/>
          <w:noProof/>
          <w:lang w:val="en-GB"/>
        </w:rPr>
        <w:t>nirai vaḷai</w:t>
      </w:r>
      <w:r w:rsidRPr="004D5A2F">
        <w:rPr>
          <w:rFonts w:ascii="Gandhari Unicode" w:hAnsi="Gandhari Unicode"/>
          <w:noProof/>
          <w:lang w:val="en-GB"/>
        </w:rPr>
        <w:t xml:space="preserve"> (KT 335.1).</w:t>
      </w:r>
    </w:p>
  </w:footnote>
  <w:footnote w:id="276">
    <w:p w14:paraId="0BE32B1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Srin. reads </w:t>
      </w:r>
      <w:r w:rsidRPr="004D5A2F">
        <w:rPr>
          <w:rFonts w:ascii="Gandhari Unicode" w:hAnsi="Gandhari Unicode"/>
          <w:i/>
          <w:noProof/>
          <w:lang w:val="en-GB"/>
        </w:rPr>
        <w:t>īṇṭu</w:t>
      </w:r>
      <w:r w:rsidRPr="004D5A2F">
        <w:rPr>
          <w:rFonts w:ascii="Gandhari Unicode" w:hAnsi="Gandhari Unicode"/>
          <w:noProof/>
          <w:lang w:val="en-GB"/>
        </w:rPr>
        <w:t xml:space="preserve"> together with </w:t>
      </w:r>
      <w:r w:rsidRPr="004D5A2F">
        <w:rPr>
          <w:rFonts w:ascii="Gandhari Unicode" w:hAnsi="Gandhari Unicode"/>
          <w:i/>
          <w:noProof/>
          <w:lang w:val="en-GB"/>
        </w:rPr>
        <w:t>ñālattu</w:t>
      </w:r>
      <w:r w:rsidRPr="004D5A2F">
        <w:rPr>
          <w:rFonts w:ascii="Gandhari Unicode" w:hAnsi="Gandhari Unicode"/>
          <w:noProof/>
          <w:lang w:val="en-GB"/>
        </w:rPr>
        <w:t xml:space="preserve"> "the whole world", while T.V.G. here explains it as a verbal root "to gather" (DEDR 538), which would be "together with great wealth, the gathered gain of the wide world".</w:t>
      </w:r>
    </w:p>
  </w:footnote>
  <w:footnote w:id="277">
    <w:p w14:paraId="24F9EC5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iruṅkaṇ ñālam</w:t>
      </w:r>
      <w:r w:rsidRPr="004D5A2F">
        <w:rPr>
          <w:rFonts w:ascii="Gandhari Unicode" w:hAnsi="Gandhari Unicode"/>
          <w:noProof/>
          <w:lang w:val="en-GB"/>
        </w:rPr>
        <w:t>: "the world which [is] a big place"?</w:t>
      </w:r>
    </w:p>
  </w:footnote>
  <w:footnote w:id="278">
    <w:p w14:paraId="22ECF2F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takes </w:t>
      </w:r>
      <w:r w:rsidRPr="004D5A2F">
        <w:rPr>
          <w:rFonts w:ascii="Gandhari Unicode" w:hAnsi="Gandhari Unicode"/>
          <w:i/>
          <w:noProof/>
          <w:lang w:val="en-GB"/>
        </w:rPr>
        <w:t>aṟanil kōḷ</w:t>
      </w:r>
      <w:r w:rsidRPr="004D5A2F">
        <w:rPr>
          <w:rFonts w:ascii="Gandhari Unicode" w:hAnsi="Gandhari Unicode"/>
          <w:noProof/>
          <w:lang w:val="en-GB"/>
        </w:rPr>
        <w:t xml:space="preserve"> as referring to the way the god of death takes away old people as well as young ones, and thus deserves to be termed "virtueless", which supposedly means here "without moral consideration".</w:t>
      </w:r>
    </w:p>
  </w:footnote>
  <w:footnote w:id="279">
    <w:p w14:paraId="7732B9E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most probably EA along with Cām. felt the need to correct the transmitted text by changing to oblique stem before sociative suffix. For simple </w:t>
      </w:r>
      <w:r w:rsidRPr="004D5A2F">
        <w:rPr>
          <w:rFonts w:ascii="Gandhari Unicode" w:hAnsi="Gandhari Unicode"/>
          <w:i/>
          <w:iCs/>
          <w:noProof/>
          <w:lang w:val="en-GB"/>
        </w:rPr>
        <w:t>ēṟoṭu</w:t>
      </w:r>
      <w:r w:rsidRPr="004D5A2F">
        <w:rPr>
          <w:rFonts w:ascii="Gandhari Unicode" w:hAnsi="Gandhari Unicode"/>
          <w:noProof/>
          <w:lang w:val="en-GB"/>
        </w:rPr>
        <w:t>, however, there are no less than three parallels in the NA (7.5 51.4 261.2 ).</w:t>
      </w:r>
    </w:p>
  </w:footnote>
  <w:footnote w:id="280">
    <w:p w14:paraId="70121B7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viṉaval viṉa</w:t>
      </w:r>
      <w:r w:rsidRPr="004D5A2F">
        <w:rPr>
          <w:rFonts w:ascii="Gandhari Unicode" w:hAnsi="Gandhari Unicode"/>
          <w:noProof/>
          <w:lang w:val="en-GB"/>
        </w:rPr>
        <w:t xml:space="preserve">: is this a </w:t>
      </w:r>
      <w:r w:rsidRPr="004D5A2F">
        <w:rPr>
          <w:rFonts w:ascii="Gandhari Unicode" w:hAnsi="Gandhari Unicode"/>
          <w:i/>
          <w:noProof/>
          <w:lang w:val="en-GB"/>
        </w:rPr>
        <w:t>figura etymologica</w:t>
      </w:r>
      <w:r w:rsidRPr="004D5A2F">
        <w:rPr>
          <w:rFonts w:ascii="Gandhari Unicode" w:hAnsi="Gandhari Unicode"/>
          <w:noProof/>
          <w:lang w:val="en-GB"/>
        </w:rPr>
        <w:t xml:space="preserve"> of intensification: "to ask urgently"?</w:t>
      </w:r>
    </w:p>
  </w:footnote>
  <w:footnote w:id="281">
    <w:p w14:paraId="01B4BA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the last line can be read as an independent sentence implying a change of perspective, from a report to the confidante over to direct memory.</w:t>
      </w:r>
    </w:p>
  </w:footnote>
  <w:footnote w:id="282">
    <w:p w14:paraId="0D73614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While elsewhere there there are descriptions of salt merchants, who are on their way with carts in order to sell salt (cf. KT 124.1, 388.4), it seems that here the mother goes directly to the salt field to purchase salt (and this is indeed the interpretation of T.V.G.). Since she obviously is the wife of a fisherman, it is a slightly surprising information that she should have rice to exchange, and not fish.</w:t>
      </w:r>
    </w:p>
  </w:footnote>
  <w:footnote w:id="283">
    <w:p w14:paraId="1E67921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uppu viḷai kaḻaṉi</w:t>
      </w:r>
      <w:r w:rsidRPr="004D5A2F">
        <w:rPr>
          <w:rFonts w:ascii="Gandhari Unicode" w:hAnsi="Gandhari Unicode"/>
          <w:noProof/>
          <w:lang w:val="en-GB"/>
        </w:rPr>
        <w:t>: literally "the fields where salt is ripening", i.e. probably extracted by evaporation, just as nowadays.</w:t>
      </w:r>
    </w:p>
  </w:footnote>
  <w:footnote w:id="284">
    <w:p w14:paraId="065CA77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By position the penultimate line is bivalent. On the one hand the </w:t>
      </w:r>
      <w:r w:rsidRPr="004D5A2F">
        <w:rPr>
          <w:rFonts w:ascii="Gandhari Unicode" w:hAnsi="Gandhari Unicode"/>
          <w:i/>
          <w:noProof/>
          <w:lang w:val="en-GB"/>
        </w:rPr>
        <w:t>cērppaṉ</w:t>
      </w:r>
      <w:r w:rsidRPr="004D5A2F">
        <w:rPr>
          <w:rFonts w:ascii="Gandhari Unicode" w:hAnsi="Gandhari Unicode"/>
          <w:noProof/>
          <w:lang w:val="en-GB"/>
        </w:rPr>
        <w:t xml:space="preserve"> is the addressee of the message, i.e. indirect object of the main sentence of line 2, on the other hand he is the one for whom she would be weak (indirect object to </w:t>
      </w:r>
      <w:r w:rsidRPr="004D5A2F">
        <w:rPr>
          <w:rFonts w:ascii="Gandhari Unicode" w:hAnsi="Gandhari Unicode"/>
          <w:i/>
          <w:noProof/>
          <w:lang w:val="en-GB"/>
        </w:rPr>
        <w:t>eḷiyaḷ</w:t>
      </w:r>
      <w:r w:rsidRPr="004D5A2F">
        <w:rPr>
          <w:rFonts w:ascii="Gandhari Unicode" w:hAnsi="Gandhari Unicode"/>
          <w:noProof/>
          <w:lang w:val="en-GB"/>
        </w:rPr>
        <w:t>).</w:t>
      </w:r>
    </w:p>
  </w:footnote>
  <w:footnote w:id="285">
    <w:p w14:paraId="2B92618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 fail to see the reason why Cām. felt inclined to follow the less well attested variant; </w:t>
      </w:r>
      <w:r w:rsidRPr="004D5A2F">
        <w:rPr>
          <w:rFonts w:ascii="Gandhari Unicode" w:hAnsi="Gandhari Unicode"/>
          <w:i/>
          <w:iCs/>
          <w:noProof/>
          <w:lang w:val="en-GB"/>
        </w:rPr>
        <w:t>ūḻ</w:t>
      </w:r>
      <w:r w:rsidRPr="004D5A2F">
        <w:rPr>
          <w:rFonts w:ascii="Gandhari Unicode" w:hAnsi="Gandhari Unicode"/>
          <w:noProof/>
          <w:lang w:val="en-GB"/>
        </w:rPr>
        <w:t xml:space="preserve"> and </w:t>
      </w:r>
      <w:r w:rsidRPr="004D5A2F">
        <w:rPr>
          <w:rFonts w:ascii="Gandhari Unicode" w:hAnsi="Gandhari Unicode"/>
          <w:i/>
          <w:iCs/>
          <w:noProof/>
          <w:lang w:val="en-GB"/>
        </w:rPr>
        <w:t>ūḻi</w:t>
      </w:r>
      <w:r w:rsidRPr="004D5A2F">
        <w:rPr>
          <w:rFonts w:ascii="Gandhari Unicode" w:hAnsi="Gandhari Unicode"/>
          <w:noProof/>
          <w:lang w:val="en-GB"/>
        </w:rPr>
        <w:t xml:space="preserve"> seem semantically quite close.</w:t>
      </w:r>
    </w:p>
  </w:footnote>
  <w:footnote w:id="286">
    <w:p w14:paraId="29B3EF8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muḻaṅki iṭittu iṭittu</w:t>
      </w:r>
      <w:r w:rsidRPr="004D5A2F">
        <w:rPr>
          <w:rFonts w:ascii="Gandhari Unicode" w:hAnsi="Gandhari Unicode"/>
          <w:noProof/>
          <w:lang w:val="en-GB"/>
        </w:rPr>
        <w:t>: is this a synonym compound plus repetition, achieving an intensification?</w:t>
      </w:r>
    </w:p>
  </w:footnote>
  <w:footnote w:id="287">
    <w:p w14:paraId="76F7E69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kūntal mel aṇaiyēm</w:t>
      </w:r>
      <w:r w:rsidRPr="004D5A2F">
        <w:rPr>
          <w:rFonts w:ascii="Gandhari Unicode" w:hAnsi="Gandhari Unicode"/>
          <w:noProof/>
          <w:lang w:val="en-GB"/>
        </w:rPr>
        <w:t xml:space="preserve"> might also mean "we [are] on the soft bed of [her] tresses" (thus the explanation of T.V.G.).</w:t>
      </w:r>
    </w:p>
  </w:footnote>
  <w:footnote w:id="288">
    <w:p w14:paraId="1F5596E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uṟṟatu maṉṉum</w:t>
      </w:r>
      <w:r w:rsidRPr="004D5A2F">
        <w:rPr>
          <w:rFonts w:ascii="Gandhari Unicode" w:hAnsi="Gandhari Unicode"/>
          <w:noProof/>
          <w:lang w:val="en-GB"/>
        </w:rPr>
        <w:t>: What can be the function of -</w:t>
      </w:r>
      <w:r w:rsidRPr="004D5A2F">
        <w:rPr>
          <w:rFonts w:ascii="Gandhari Unicode" w:hAnsi="Gandhari Unicode"/>
          <w:i/>
          <w:noProof/>
          <w:lang w:val="en-GB"/>
        </w:rPr>
        <w:t>um</w:t>
      </w:r>
      <w:r w:rsidRPr="004D5A2F">
        <w:rPr>
          <w:rFonts w:ascii="Gandhari Unicode" w:hAnsi="Gandhari Unicode"/>
          <w:noProof/>
          <w:lang w:val="en-GB"/>
        </w:rPr>
        <w:t xml:space="preserve"> here? Adding an additional reason (while the first one has not been uttered): "it indeed happened also ..."?</w:t>
      </w:r>
    </w:p>
  </w:footnote>
  <w:footnote w:id="289">
    <w:p w14:paraId="318A0AC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is another passage where </w:t>
      </w:r>
      <w:r w:rsidRPr="004D5A2F">
        <w:rPr>
          <w:rFonts w:ascii="Gandhari Unicode" w:hAnsi="Gandhari Unicode"/>
          <w:i/>
          <w:noProof/>
          <w:lang w:val="en-GB"/>
        </w:rPr>
        <w:t>tōḷ</w:t>
      </w:r>
      <w:r w:rsidRPr="004D5A2F">
        <w:rPr>
          <w:rFonts w:ascii="Gandhari Unicode" w:hAnsi="Gandhari Unicode"/>
          <w:noProof/>
          <w:lang w:val="en-GB"/>
        </w:rPr>
        <w:t xml:space="preserve"> is obviously used in a metonymic-metaphorical way to denote HER body as having been touched by a man.</w:t>
      </w:r>
    </w:p>
  </w:footnote>
  <w:footnote w:id="290">
    <w:p w14:paraId="17CC7AB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vauvum paṇpiṉ</w:t>
      </w:r>
      <w:r w:rsidRPr="004D5A2F">
        <w:rPr>
          <w:rFonts w:ascii="Gandhari Unicode" w:hAnsi="Gandhari Unicode"/>
          <w:noProof/>
          <w:lang w:val="en-GB"/>
        </w:rPr>
        <w:t xml:space="preserve"> can either be read as a qualification of an elliptical subject or as an attribute to </w:t>
      </w:r>
      <w:r w:rsidRPr="004D5A2F">
        <w:rPr>
          <w:rFonts w:ascii="Gandhari Unicode" w:hAnsi="Gandhari Unicode"/>
          <w:i/>
          <w:noProof/>
          <w:lang w:val="en-GB"/>
        </w:rPr>
        <w:t>nōy</w:t>
      </w:r>
      <w:r w:rsidRPr="004D5A2F">
        <w:rPr>
          <w:rFonts w:ascii="Gandhari Unicode" w:hAnsi="Gandhari Unicode"/>
          <w:noProof/>
          <w:lang w:val="en-GB"/>
        </w:rPr>
        <w:t xml:space="preserve"> (see 5b).</w:t>
      </w:r>
    </w:p>
  </w:footnote>
  <w:footnote w:id="291">
    <w:p w14:paraId="1A8C931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the sentence splitting by Cām./T.V.G. </w:t>
      </w:r>
      <w:r w:rsidRPr="004D5A2F">
        <w:rPr>
          <w:rFonts w:ascii="Gandhari Unicode" w:hAnsi="Gandhari Unicode"/>
          <w:i/>
          <w:noProof/>
          <w:lang w:val="en-GB"/>
        </w:rPr>
        <w:t>–</w:t>
      </w:r>
      <w:r w:rsidRPr="004D5A2F">
        <w:rPr>
          <w:rFonts w:ascii="Gandhari Unicode" w:hAnsi="Gandhari Unicode"/>
          <w:noProof/>
          <w:lang w:val="en-GB"/>
        </w:rPr>
        <w:t xml:space="preserve"> in order to be able to decide between the two it would be necessary to study in full the usage of the particle </w:t>
      </w:r>
      <w:r w:rsidRPr="004D5A2F">
        <w:rPr>
          <w:rFonts w:ascii="Gandhari Unicode" w:hAnsi="Gandhari Unicode"/>
          <w:i/>
          <w:noProof/>
          <w:lang w:val="en-GB"/>
        </w:rPr>
        <w:t>maṟṟu</w:t>
      </w:r>
      <w:r w:rsidRPr="004D5A2F">
        <w:rPr>
          <w:rFonts w:ascii="Gandhari Unicode" w:hAnsi="Gandhari Unicode"/>
          <w:noProof/>
          <w:lang w:val="en-GB"/>
        </w:rPr>
        <w:t>.</w:t>
      </w:r>
    </w:p>
  </w:footnote>
  <w:footnote w:id="292">
    <w:p w14:paraId="1DF31C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understands an implication that HE has already had connection with HER, taking the </w:t>
      </w:r>
      <w:r w:rsidRPr="004D5A2F">
        <w:rPr>
          <w:rFonts w:ascii="Gandhari Unicode" w:hAnsi="Gandhari Unicode"/>
          <w:i/>
          <w:noProof/>
          <w:lang w:val="en-GB"/>
        </w:rPr>
        <w:t>tīṇṭalum iyaivatu</w:t>
      </w:r>
      <w:r w:rsidRPr="004D5A2F">
        <w:rPr>
          <w:rFonts w:ascii="Gandhari Unicode" w:hAnsi="Gandhari Unicode"/>
          <w:noProof/>
          <w:lang w:val="en-GB"/>
        </w:rPr>
        <w:t xml:space="preserve"> to mean "will there be an opportunity to touch again" the shoulder.</w:t>
      </w:r>
    </w:p>
  </w:footnote>
  <w:footnote w:id="293">
    <w:p w14:paraId="1299BA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Cām. understands that the eyes are opposed to each other like arrows (or something like this), but would that fit to the further image? T.V.G. explains the eyes to be sharp as arrows, which would weaken the connection even more.</w:t>
      </w:r>
    </w:p>
  </w:footnote>
  <w:footnote w:id="294">
    <w:p w14:paraId="2EA4570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kaṭu vicai</w:t>
      </w:r>
      <w:r w:rsidRPr="004D5A2F">
        <w:rPr>
          <w:rFonts w:ascii="Gandhari Unicode" w:hAnsi="Gandhari Unicode"/>
          <w:noProof/>
          <w:lang w:val="en-GB"/>
        </w:rPr>
        <w:t>: is this an intensifying synonym compound?</w:t>
      </w:r>
    </w:p>
  </w:footnote>
  <w:footnote w:id="295">
    <w:p w14:paraId="71AAC3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Cām./T.V.G. take here the </w:t>
      </w:r>
      <w:r w:rsidRPr="004D5A2F">
        <w:rPr>
          <w:rFonts w:ascii="Gandhari Unicode" w:hAnsi="Gandhari Unicode"/>
          <w:i/>
          <w:noProof/>
          <w:lang w:val="en-GB"/>
        </w:rPr>
        <w:t>kalai</w:t>
      </w:r>
      <w:r w:rsidRPr="004D5A2F">
        <w:rPr>
          <w:rFonts w:ascii="Gandhari Unicode" w:hAnsi="Gandhari Unicode"/>
          <w:noProof/>
          <w:lang w:val="en-GB"/>
        </w:rPr>
        <w:t xml:space="preserve"> to be the male of the deer and the </w:t>
      </w:r>
      <w:r w:rsidRPr="004D5A2F">
        <w:rPr>
          <w:rFonts w:ascii="Gandhari Unicode" w:hAnsi="Gandhari Unicode"/>
          <w:i/>
          <w:noProof/>
          <w:lang w:val="en-GB"/>
        </w:rPr>
        <w:t>māṉ</w:t>
      </w:r>
      <w:r w:rsidRPr="004D5A2F">
        <w:rPr>
          <w:rFonts w:ascii="Gandhari Unicode" w:hAnsi="Gandhari Unicode"/>
          <w:noProof/>
          <w:lang w:val="en-GB"/>
        </w:rPr>
        <w:t xml:space="preserve"> of line 4 as its female, thus deriving one of the common images of separated couples. But </w:t>
      </w:r>
      <w:r w:rsidRPr="004D5A2F">
        <w:rPr>
          <w:rFonts w:ascii="Gandhari Unicode" w:hAnsi="Gandhari Unicode"/>
          <w:i/>
          <w:noProof/>
          <w:lang w:val="en-GB"/>
        </w:rPr>
        <w:t>kalai</w:t>
      </w:r>
      <w:r w:rsidRPr="004D5A2F">
        <w:rPr>
          <w:rFonts w:ascii="Gandhari Unicode" w:hAnsi="Gandhari Unicode"/>
          <w:noProof/>
          <w:lang w:val="en-GB"/>
        </w:rPr>
        <w:t xml:space="preserve"> usually denotes a male monkey and </w:t>
      </w:r>
      <w:r w:rsidRPr="004D5A2F">
        <w:rPr>
          <w:rFonts w:ascii="Gandhari Unicode" w:hAnsi="Gandhari Unicode"/>
          <w:i/>
          <w:noProof/>
          <w:lang w:val="en-GB"/>
        </w:rPr>
        <w:t xml:space="preserve">māṉ </w:t>
      </w:r>
      <w:r w:rsidRPr="004D5A2F">
        <w:rPr>
          <w:rFonts w:ascii="Gandhari Unicode" w:hAnsi="Gandhari Unicode"/>
          <w:noProof/>
          <w:lang w:val="en-GB"/>
        </w:rPr>
        <w:t xml:space="preserve">usually denotes a male deer (although one might argue that the attribute </w:t>
      </w:r>
      <w:r w:rsidRPr="004D5A2F">
        <w:rPr>
          <w:rFonts w:ascii="Gandhari Unicode" w:hAnsi="Gandhari Unicode"/>
          <w:i/>
          <w:noProof/>
          <w:lang w:val="en-GB"/>
        </w:rPr>
        <w:t>maṭam</w:t>
      </w:r>
      <w:r w:rsidRPr="004D5A2F">
        <w:rPr>
          <w:rFonts w:ascii="Gandhari Unicode" w:hAnsi="Gandhari Unicode"/>
          <w:noProof/>
          <w:lang w:val="en-GB"/>
        </w:rPr>
        <w:t xml:space="preserve"> which commonly is applied to females gives a hint to understand it that way). If we take the beginning seriously, that is, in the sense that HE has not yet touched HER shoulders, then the image of the monkey coming by chance in the way of the hunters who are actually after deer would make sense.</w:t>
      </w:r>
    </w:p>
  </w:footnote>
  <w:footnote w:id="296">
    <w:p w14:paraId="3F26E57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niṟattu aḻutti</w:t>
      </w:r>
      <w:r w:rsidRPr="004D5A2F">
        <w:rPr>
          <w:rFonts w:ascii="Gandhari Unicode" w:hAnsi="Gandhari Unicode"/>
          <w:noProof/>
          <w:lang w:val="en-GB"/>
        </w:rPr>
        <w:t xml:space="preserve"> most probably refers to the hunter hitting the "vital spot" of the animal (cf. NA 165.1).</w:t>
      </w:r>
    </w:p>
  </w:footnote>
  <w:footnote w:id="297">
    <w:p w14:paraId="523DFD7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It seems to make more sense to connect </w:t>
      </w:r>
      <w:r w:rsidRPr="004D5A2F">
        <w:rPr>
          <w:rFonts w:ascii="Gandhari Unicode" w:hAnsi="Gandhari Unicode"/>
          <w:i/>
          <w:noProof/>
          <w:lang w:val="en-GB"/>
        </w:rPr>
        <w:t>cilai māṇ</w:t>
      </w:r>
      <w:r w:rsidRPr="004D5A2F">
        <w:rPr>
          <w:rFonts w:ascii="Gandhari Unicode" w:hAnsi="Gandhari Unicode"/>
          <w:noProof/>
          <w:lang w:val="en-GB"/>
        </w:rPr>
        <w:t xml:space="preserve"> with </w:t>
      </w:r>
      <w:r w:rsidRPr="004D5A2F">
        <w:rPr>
          <w:rFonts w:ascii="Gandhari Unicode" w:hAnsi="Gandhari Unicode"/>
          <w:i/>
          <w:noProof/>
          <w:lang w:val="en-GB"/>
        </w:rPr>
        <w:t>vāḷi</w:t>
      </w:r>
      <w:r w:rsidRPr="004D5A2F">
        <w:rPr>
          <w:rFonts w:ascii="Gandhari Unicode" w:hAnsi="Gandhari Unicode"/>
          <w:noProof/>
          <w:lang w:val="en-GB"/>
        </w:rPr>
        <w:t xml:space="preserve">, although they are quite far apart, but of course it could also be a further attribute of the </w:t>
      </w:r>
      <w:r w:rsidRPr="004D5A2F">
        <w:rPr>
          <w:rFonts w:ascii="Gandhari Unicode" w:hAnsi="Gandhari Unicode"/>
          <w:i/>
          <w:noProof/>
          <w:lang w:val="en-GB"/>
        </w:rPr>
        <w:t>kalai</w:t>
      </w:r>
      <w:r w:rsidRPr="004D5A2F">
        <w:rPr>
          <w:rFonts w:ascii="Gandhari Unicode" w:hAnsi="Gandhari Unicode"/>
          <w:noProof/>
          <w:lang w:val="en-GB"/>
        </w:rPr>
        <w:t>, or a qualification of its quickness.</w:t>
      </w:r>
    </w:p>
  </w:footnote>
  <w:footnote w:id="298">
    <w:p w14:paraId="2F30B1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impact of this complicated image is presumably that SHE is well protected and HE ponders his chances. But how to understand the syntax? I take </w:t>
      </w:r>
      <w:r w:rsidRPr="004D5A2F">
        <w:rPr>
          <w:rFonts w:ascii="Gandhari Unicode" w:hAnsi="Gandhari Unicode"/>
          <w:i/>
          <w:noProof/>
          <w:lang w:val="en-GB"/>
        </w:rPr>
        <w:t>aiyar</w:t>
      </w:r>
      <w:r w:rsidRPr="004D5A2F">
        <w:rPr>
          <w:rFonts w:ascii="Gandhari Unicode" w:hAnsi="Gandhari Unicode"/>
          <w:noProof/>
          <w:lang w:val="en-GB"/>
        </w:rPr>
        <w:t xml:space="preserve"> as a possessive genitive to </w:t>
      </w:r>
      <w:r w:rsidRPr="004D5A2F">
        <w:rPr>
          <w:rFonts w:ascii="Gandhari Unicode" w:hAnsi="Gandhari Unicode"/>
          <w:i/>
          <w:noProof/>
          <w:lang w:val="en-GB"/>
        </w:rPr>
        <w:t>vāḷi</w:t>
      </w:r>
      <w:r w:rsidRPr="004D5A2F">
        <w:rPr>
          <w:rFonts w:ascii="Gandhari Unicode" w:hAnsi="Gandhari Unicode"/>
          <w:noProof/>
          <w:lang w:val="en-GB"/>
        </w:rPr>
        <w:t xml:space="preserve">, and accordingly as the subject of lines 2-4, and </w:t>
      </w:r>
      <w:r w:rsidRPr="004D5A2F">
        <w:rPr>
          <w:rFonts w:ascii="Gandhari Unicode" w:hAnsi="Gandhari Unicode"/>
          <w:i/>
          <w:noProof/>
          <w:lang w:val="en-GB"/>
        </w:rPr>
        <w:t>vīḷaiyar</w:t>
      </w:r>
      <w:r w:rsidRPr="004D5A2F">
        <w:rPr>
          <w:rFonts w:ascii="Gandhari Unicode" w:hAnsi="Gandhari Unicode"/>
          <w:noProof/>
          <w:lang w:val="en-GB"/>
        </w:rPr>
        <w:t xml:space="preserve"> as an apposition to </w:t>
      </w:r>
      <w:r w:rsidRPr="004D5A2F">
        <w:rPr>
          <w:rFonts w:ascii="Gandhari Unicode" w:hAnsi="Gandhari Unicode"/>
          <w:i/>
          <w:noProof/>
          <w:lang w:val="en-GB"/>
        </w:rPr>
        <w:t>aiyar</w:t>
      </w:r>
      <w:r w:rsidRPr="004D5A2F">
        <w:rPr>
          <w:rFonts w:ascii="Gandhari Unicode" w:hAnsi="Gandhari Unicode"/>
          <w:noProof/>
          <w:lang w:val="en-GB"/>
        </w:rPr>
        <w:t>.</w:t>
      </w:r>
    </w:p>
  </w:footnote>
  <w:footnote w:id="299">
    <w:p w14:paraId="7A16EA2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is another of the places where Cām. decided in favour on an oblique form rather (as a minimal mark of the locative). The </w:t>
      </w:r>
      <w:r w:rsidRPr="004D5A2F">
        <w:rPr>
          <w:rFonts w:ascii="Gandhari Unicode" w:hAnsi="Gandhari Unicode"/>
          <w:i/>
          <w:iCs/>
          <w:noProof/>
          <w:lang w:val="en-GB"/>
        </w:rPr>
        <w:t>peyareccam uḷarum</w:t>
      </w:r>
      <w:r w:rsidRPr="004D5A2F">
        <w:rPr>
          <w:rFonts w:ascii="Gandhari Unicode" w:hAnsi="Gandhari Unicode"/>
          <w:noProof/>
          <w:lang w:val="en-GB"/>
        </w:rPr>
        <w:t xml:space="preserve"> most probably represents his emendation of the transmitted form </w:t>
      </w:r>
      <w:r w:rsidRPr="004D5A2F">
        <w:rPr>
          <w:rFonts w:ascii="Gandhari Unicode" w:hAnsi="Gandhari Unicode"/>
          <w:i/>
          <w:iCs/>
          <w:noProof/>
          <w:lang w:val="en-GB"/>
        </w:rPr>
        <w:t>uḷḷum</w:t>
      </w:r>
      <w:r w:rsidRPr="004D5A2F">
        <w:rPr>
          <w:rFonts w:ascii="Gandhari Unicode" w:hAnsi="Gandhari Unicode"/>
          <w:noProof/>
          <w:lang w:val="en-GB"/>
        </w:rPr>
        <w:t xml:space="preserve">, "remembering", which looks like a metaphor with wind as a subject, an interpretation supported, however, by the other transmitted variant </w:t>
      </w:r>
      <w:r w:rsidRPr="004D5A2F">
        <w:rPr>
          <w:rFonts w:ascii="Gandhari Unicode" w:hAnsi="Gandhari Unicode"/>
          <w:i/>
          <w:iCs/>
          <w:noProof/>
          <w:lang w:val="en-GB"/>
        </w:rPr>
        <w:t>uḷ-uṟu</w:t>
      </w:r>
      <w:r w:rsidRPr="004D5A2F">
        <w:rPr>
          <w:rFonts w:ascii="Gandhari Unicode" w:hAnsi="Gandhari Unicode"/>
          <w:noProof/>
          <w:lang w:val="en-GB"/>
        </w:rPr>
        <w:t xml:space="preserve">, "to have something in oneself", i.e. wind bringing some faint scent from elsewhere. For a parallel variant of the same metaphorical usage see KT 278.1 </w:t>
      </w:r>
      <w:r w:rsidRPr="004D5A2F">
        <w:rPr>
          <w:rFonts w:ascii="Gandhari Unicode" w:hAnsi="Gandhari Unicode"/>
          <w:i/>
          <w:iCs/>
          <w:noProof/>
          <w:lang w:val="en-GB"/>
        </w:rPr>
        <w:t>uṟu vaḷi uḷḷiya am taḷir māattu</w:t>
      </w:r>
      <w:r w:rsidRPr="004D5A2F">
        <w:rPr>
          <w:rFonts w:ascii="Gandhari Unicode" w:hAnsi="Gandhari Unicode"/>
          <w:noProof/>
          <w:lang w:val="en-GB"/>
        </w:rPr>
        <w:t>.</w:t>
      </w:r>
    </w:p>
  </w:footnote>
  <w:footnote w:id="300">
    <w:p w14:paraId="5C217B6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Cām. goes against the unequivocally transmitted text, possibly in order to stay in accordance with one of the topoi of consolation: in the end, the confidante says, HE will refrain from going. There is no reason, however, why she should not use a 1.pl. here, "we won't separate", i.e. a confirmation the the women won't be willing to comply with HIS plans.</w:t>
      </w:r>
    </w:p>
  </w:footnote>
  <w:footnote w:id="301">
    <w:p w14:paraId="0B89440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Or </w:t>
      </w:r>
      <w:r w:rsidRPr="004D5A2F">
        <w:rPr>
          <w:rFonts w:ascii="Gandhari Unicode" w:hAnsi="Gandhari Unicode"/>
          <w:i/>
          <w:noProof/>
          <w:lang w:val="en-GB"/>
        </w:rPr>
        <w:t>kaṇpaṭu</w:t>
      </w:r>
      <w:r w:rsidRPr="004D5A2F">
        <w:rPr>
          <w:rFonts w:ascii="Gandhari Unicode" w:hAnsi="Gandhari Unicode"/>
          <w:noProof/>
          <w:lang w:val="en-GB"/>
        </w:rPr>
        <w:t xml:space="preserve"> is simply a lexeme "to be situated" (thus T.V.G.); but the image is nicer when the aspect of the honeycomb's being visible is also expressed.</w:t>
      </w:r>
    </w:p>
  </w:footnote>
  <w:footnote w:id="302">
    <w:p w14:paraId="2C0410F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ēmā</w:t>
      </w:r>
      <w:r w:rsidRPr="004D5A2F">
        <w:rPr>
          <w:rFonts w:ascii="Gandhari Unicode" w:hAnsi="Gandhari Unicode"/>
          <w:noProof/>
          <w:lang w:val="en-GB"/>
        </w:rPr>
        <w:t>, 12</w:t>
      </w:r>
      <w:r w:rsidRPr="004D5A2F">
        <w:rPr>
          <w:rFonts w:ascii="Gandhari Unicode" w:hAnsi="Gandhari Unicode"/>
          <w:noProof/>
          <w:vertAlign w:val="superscript"/>
          <w:lang w:val="en-GB"/>
        </w:rPr>
        <w:t>th</w:t>
      </w:r>
      <w:r w:rsidRPr="004D5A2F">
        <w:rPr>
          <w:rFonts w:ascii="Gandhari Unicode" w:hAnsi="Gandhari Unicode"/>
          <w:noProof/>
          <w:lang w:val="en-GB"/>
        </w:rPr>
        <w:t xml:space="preserve"> class, is according to the TL "to be protected", according to the Index "to be disappointed"; it is not included in the DEDR, but see DEDR 898 </w:t>
      </w:r>
      <w:r w:rsidRPr="004D5A2F">
        <w:rPr>
          <w:rFonts w:ascii="Gandhari Unicode" w:hAnsi="Gandhari Unicode"/>
          <w:i/>
          <w:noProof/>
          <w:lang w:val="en-GB"/>
        </w:rPr>
        <w:t>ēmāṟu</w:t>
      </w:r>
      <w:r w:rsidRPr="004D5A2F">
        <w:rPr>
          <w:rFonts w:ascii="Gandhari Unicode" w:hAnsi="Gandhari Unicode"/>
          <w:noProof/>
          <w:lang w:val="en-GB"/>
        </w:rPr>
        <w:t xml:space="preserve"> (according to the TL the origin of </w:t>
      </w:r>
      <w:r w:rsidRPr="004D5A2F">
        <w:rPr>
          <w:rFonts w:ascii="Gandhari Unicode" w:hAnsi="Gandhari Unicode"/>
          <w:i/>
          <w:noProof/>
          <w:lang w:val="en-GB"/>
        </w:rPr>
        <w:t>ēmā</w:t>
      </w:r>
      <w:r w:rsidRPr="004D5A2F">
        <w:rPr>
          <w:rFonts w:ascii="Gandhari Unicode" w:hAnsi="Gandhari Unicode"/>
          <w:noProof/>
          <w:lang w:val="en-GB"/>
        </w:rPr>
        <w:t>) "to be confused, bewildered".</w:t>
      </w:r>
    </w:p>
  </w:footnote>
  <w:footnote w:id="303">
    <w:p w14:paraId="330CC68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teḷimē</w:t>
      </w:r>
      <w:r w:rsidRPr="004D5A2F">
        <w:rPr>
          <w:rFonts w:ascii="Gandhari Unicode" w:hAnsi="Gandhari Unicode"/>
          <w:noProof/>
          <w:lang w:val="en-GB"/>
        </w:rPr>
        <w:t xml:space="preserve">: the form can be explained as an imperative </w:t>
      </w:r>
      <w:r w:rsidRPr="004D5A2F">
        <w:rPr>
          <w:rFonts w:ascii="Gandhari Unicode" w:hAnsi="Gandhari Unicode"/>
          <w:i/>
          <w:noProof/>
          <w:lang w:val="en-GB"/>
        </w:rPr>
        <w:t>teḷimō</w:t>
      </w:r>
      <w:r w:rsidRPr="004D5A2F">
        <w:rPr>
          <w:rFonts w:ascii="Gandhari Unicode" w:hAnsi="Gandhari Unicode"/>
          <w:noProof/>
          <w:lang w:val="en-GB"/>
        </w:rPr>
        <w:t xml:space="preserve"> which takes the particle –</w:t>
      </w:r>
      <w:r w:rsidRPr="004D5A2F">
        <w:rPr>
          <w:rFonts w:ascii="Gandhari Unicode" w:hAnsi="Gandhari Unicode"/>
          <w:i/>
          <w:noProof/>
          <w:lang w:val="en-GB"/>
        </w:rPr>
        <w:t xml:space="preserve">ē </w:t>
      </w:r>
      <w:r w:rsidRPr="004D5A2F">
        <w:rPr>
          <w:rFonts w:ascii="Gandhari Unicode" w:hAnsi="Gandhari Unicode"/>
          <w:noProof/>
          <w:lang w:val="en-GB"/>
        </w:rPr>
        <w:t>instead, because it is the end of the poem (cf. NA 233.9, 300.12 for similar occasions).</w:t>
      </w:r>
    </w:p>
  </w:footnote>
  <w:footnote w:id="304">
    <w:p w14:paraId="0C29E6B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taṇṇiya</w:t>
      </w:r>
      <w:r w:rsidRPr="004D5A2F">
        <w:rPr>
          <w:rFonts w:ascii="Gandhari Unicode" w:hAnsi="Gandhari Unicode"/>
          <w:noProof/>
          <w:lang w:val="en-GB"/>
        </w:rPr>
        <w:t xml:space="preserve"> has to be taken as an adverb, since </w:t>
      </w:r>
      <w:r w:rsidRPr="004D5A2F">
        <w:rPr>
          <w:rFonts w:ascii="Gandhari Unicode" w:hAnsi="Gandhari Unicode"/>
          <w:i/>
          <w:noProof/>
          <w:lang w:val="en-GB"/>
        </w:rPr>
        <w:t>nutal</w:t>
      </w:r>
      <w:r w:rsidRPr="004D5A2F">
        <w:rPr>
          <w:rFonts w:ascii="Gandhari Unicode" w:hAnsi="Gandhari Unicode"/>
          <w:noProof/>
          <w:lang w:val="en-GB"/>
        </w:rPr>
        <w:t xml:space="preserve"> "forehead" cannot be construed with a n.pl. Or is this meant as an elliptical metaphor for her hair?</w:t>
      </w:r>
    </w:p>
  </w:footnote>
  <w:footnote w:id="305">
    <w:p w14:paraId="3E85C07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variant transmitted unequivocally by all three strands is perfectly comprehensible, an apposition to </w:t>
      </w:r>
      <w:r w:rsidRPr="004D5A2F">
        <w:rPr>
          <w:rFonts w:ascii="Gandhari Unicode" w:hAnsi="Gandhari Unicode"/>
          <w:i/>
          <w:iCs/>
          <w:noProof/>
          <w:lang w:val="en-GB"/>
        </w:rPr>
        <w:t>āṭavar</w:t>
      </w:r>
      <w:r w:rsidRPr="004D5A2F">
        <w:rPr>
          <w:rFonts w:ascii="Gandhari Unicode" w:hAnsi="Gandhari Unicode"/>
          <w:noProof/>
          <w:lang w:val="en-GB"/>
        </w:rPr>
        <w:t xml:space="preserve"> and well known as such: the desert people are cruel.</w:t>
      </w:r>
    </w:p>
  </w:footnote>
  <w:footnote w:id="306">
    <w:p w14:paraId="2C3687D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kāciṉai</w:t>
      </w:r>
      <w:r w:rsidRPr="004D5A2F">
        <w:rPr>
          <w:rFonts w:ascii="Gandhari Unicode" w:hAnsi="Gandhari Unicode"/>
          <w:noProof/>
          <w:lang w:val="en-GB"/>
        </w:rPr>
        <w:t xml:space="preserve">: even if the comparison sometimes takes the oblique </w:t>
      </w:r>
      <w:r w:rsidRPr="004D5A2F">
        <w:rPr>
          <w:rFonts w:ascii="Gandhari Unicode" w:hAnsi="Gandhari Unicode"/>
          <w:i/>
          <w:noProof/>
          <w:lang w:val="en-GB"/>
        </w:rPr>
        <w:t>–</w:t>
      </w:r>
      <w:r w:rsidRPr="004D5A2F">
        <w:rPr>
          <w:rFonts w:ascii="Gandhari Unicode" w:hAnsi="Gandhari Unicode"/>
          <w:noProof/>
          <w:lang w:val="en-GB"/>
        </w:rPr>
        <w:t xml:space="preserve"> why here a marked accusative?</w:t>
      </w:r>
    </w:p>
  </w:footnote>
  <w:footnote w:id="307">
    <w:p w14:paraId="430592A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 reads a noun </w:t>
      </w:r>
      <w:r w:rsidRPr="004D5A2F">
        <w:rPr>
          <w:rFonts w:ascii="Gandhari Unicode" w:hAnsi="Gandhari Unicode"/>
          <w:i/>
          <w:noProof/>
          <w:lang w:val="en-GB"/>
        </w:rPr>
        <w:t>vaṉkaṇ</w:t>
      </w:r>
      <w:r w:rsidRPr="004D5A2F">
        <w:rPr>
          <w:rFonts w:ascii="Gandhari Unicode" w:hAnsi="Gandhari Unicode"/>
          <w:noProof/>
          <w:lang w:val="en-GB"/>
        </w:rPr>
        <w:t xml:space="preserve"> "strength", but does it not make more sense in the context to read </w:t>
      </w:r>
      <w:r w:rsidRPr="004D5A2F">
        <w:rPr>
          <w:rFonts w:ascii="Gandhari Unicode" w:hAnsi="Gandhari Unicode"/>
          <w:i/>
          <w:noProof/>
          <w:lang w:val="en-GB"/>
        </w:rPr>
        <w:t>vaṉ kaṇ</w:t>
      </w:r>
      <w:r w:rsidRPr="004D5A2F">
        <w:rPr>
          <w:rFonts w:ascii="Gandhari Unicode" w:hAnsi="Gandhari Unicode"/>
          <w:noProof/>
          <w:lang w:val="en-GB"/>
        </w:rPr>
        <w:t>? (Both are fitting in KT 73.5).</w:t>
      </w:r>
    </w:p>
  </w:footnote>
  <w:footnote w:id="308">
    <w:p w14:paraId="47D6F05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iṉiya</w:t>
      </w:r>
      <w:r w:rsidRPr="004D5A2F">
        <w:rPr>
          <w:rFonts w:ascii="Gandhari Unicode" w:hAnsi="Gandhari Unicode"/>
          <w:noProof/>
          <w:lang w:val="en-GB"/>
        </w:rPr>
        <w:t xml:space="preserve"> to be read as an attribute to </w:t>
      </w:r>
      <w:r w:rsidRPr="004D5A2F">
        <w:rPr>
          <w:rFonts w:ascii="Gandhari Unicode" w:hAnsi="Gandhari Unicode"/>
          <w:i/>
          <w:noProof/>
          <w:lang w:val="en-GB"/>
        </w:rPr>
        <w:t>maṇi</w:t>
      </w:r>
      <w:r w:rsidRPr="004D5A2F">
        <w:rPr>
          <w:rFonts w:ascii="Gandhari Unicode" w:hAnsi="Gandhari Unicode"/>
          <w:noProof/>
          <w:lang w:val="en-GB"/>
        </w:rPr>
        <w:t xml:space="preserve"> or to </w:t>
      </w:r>
      <w:r w:rsidRPr="004D5A2F">
        <w:rPr>
          <w:rFonts w:ascii="Gandhari Unicode" w:hAnsi="Gandhari Unicode"/>
          <w:i/>
          <w:noProof/>
          <w:lang w:val="en-GB"/>
        </w:rPr>
        <w:t>alkul,</w:t>
      </w:r>
      <w:r w:rsidRPr="004D5A2F">
        <w:rPr>
          <w:rFonts w:ascii="Gandhari Unicode" w:hAnsi="Gandhari Unicode"/>
          <w:noProof/>
          <w:lang w:val="en-GB"/>
        </w:rPr>
        <w:t xml:space="preserve"> or is it a kind of summary of all the things remembered? Or it is to be taken as the predicate of a second main sentence, probably coordinated by -</w:t>
      </w:r>
      <w:r w:rsidRPr="004D5A2F">
        <w:rPr>
          <w:rFonts w:ascii="Gandhari Unicode" w:hAnsi="Gandhari Unicode"/>
          <w:i/>
          <w:noProof/>
          <w:lang w:val="en-GB"/>
        </w:rPr>
        <w:t>um</w:t>
      </w:r>
      <w:r w:rsidRPr="004D5A2F">
        <w:rPr>
          <w:rFonts w:ascii="Gandhari Unicode" w:hAnsi="Gandhari Unicode"/>
          <w:noProof/>
          <w:lang w:val="en-GB"/>
        </w:rPr>
        <w:t xml:space="preserve"> (see 6+8b)?</w:t>
      </w:r>
    </w:p>
  </w:footnote>
  <w:footnote w:id="309">
    <w:p w14:paraId="1BCE5EB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the abstract noun reading transmitted by all three ms. strands is definitely superior to Cām.'s mere verbal root followed by an absolutive.</w:t>
      </w:r>
    </w:p>
  </w:footnote>
  <w:footnote w:id="310">
    <w:p w14:paraId="5714860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this line twice Cām. goes in favour of the corrections in C2 against the text transmitted otherwise, but here one can only admit that his choice makes more sense. </w:t>
      </w:r>
      <w:r w:rsidRPr="004D5A2F">
        <w:rPr>
          <w:rFonts w:ascii="Gandhari Unicode" w:hAnsi="Gandhari Unicode"/>
          <w:i/>
          <w:iCs/>
          <w:noProof/>
          <w:lang w:val="en-GB"/>
        </w:rPr>
        <w:t>pū-maṇi</w:t>
      </w:r>
      <w:r w:rsidRPr="004D5A2F">
        <w:rPr>
          <w:rFonts w:ascii="Gandhari Unicode" w:hAnsi="Gandhari Unicode"/>
          <w:noProof/>
          <w:lang w:val="en-GB"/>
        </w:rPr>
        <w:t>, however, might be possible if we do not think of a bell made of flowers but of a bell shaped like some kind of flower.</w:t>
      </w:r>
    </w:p>
  </w:footnote>
  <w:footnote w:id="311">
    <w:p w14:paraId="49664B1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ceṉmō</w:t>
      </w:r>
      <w:r w:rsidRPr="004D5A2F">
        <w:rPr>
          <w:rFonts w:ascii="Gandhari Unicode" w:hAnsi="Gandhari Unicode"/>
          <w:noProof/>
          <w:lang w:val="en-GB"/>
        </w:rPr>
        <w:t xml:space="preserve">: here the imperative rather has the flavour of a particle of invitation (similar to Skt. </w:t>
      </w:r>
      <w:r w:rsidRPr="004D5A2F">
        <w:rPr>
          <w:rFonts w:ascii="Gandhari Unicode" w:hAnsi="Gandhari Unicode"/>
          <w:i/>
          <w:noProof/>
          <w:lang w:val="en-GB"/>
        </w:rPr>
        <w:t>hanta</w:t>
      </w:r>
      <w:r w:rsidRPr="004D5A2F">
        <w:rPr>
          <w:rFonts w:ascii="Gandhari Unicode" w:hAnsi="Gandhari Unicode"/>
          <w:noProof/>
          <w:lang w:val="en-GB"/>
        </w:rPr>
        <w:t>).</w:t>
      </w:r>
    </w:p>
  </w:footnote>
  <w:footnote w:id="312">
    <w:p w14:paraId="745C03C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cēr tarum</w:t>
      </w:r>
      <w:r w:rsidRPr="004D5A2F">
        <w:rPr>
          <w:rFonts w:ascii="Gandhari Unicode" w:hAnsi="Gandhari Unicode"/>
          <w:noProof/>
          <w:lang w:val="en-GB"/>
        </w:rPr>
        <w:t xml:space="preserve">: here </w:t>
      </w:r>
      <w:r w:rsidRPr="004D5A2F">
        <w:rPr>
          <w:rFonts w:ascii="Gandhari Unicode" w:hAnsi="Gandhari Unicode"/>
          <w:i/>
          <w:noProof/>
          <w:lang w:val="en-GB"/>
        </w:rPr>
        <w:t>taru</w:t>
      </w:r>
      <w:r w:rsidRPr="004D5A2F">
        <w:rPr>
          <w:rFonts w:ascii="Gandhari Unicode" w:hAnsi="Gandhari Unicode"/>
          <w:noProof/>
          <w:lang w:val="en-GB"/>
        </w:rPr>
        <w:t xml:space="preserve"> presumably in its auxiliary verb function of a process set in motion and continuing.</w:t>
      </w:r>
    </w:p>
  </w:footnote>
  <w:footnote w:id="313">
    <w:p w14:paraId="0908DEC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"in the bright village", i.e. the village where the lamps/fires have been kindled (which might not be very bright, but brighter than the forest certainly).</w:t>
      </w:r>
    </w:p>
  </w:footnote>
  <w:footnote w:id="314">
    <w:p w14:paraId="34564B4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kāṭṭu āṟu</w:t>
      </w:r>
      <w:r w:rsidRPr="004D5A2F">
        <w:rPr>
          <w:rFonts w:ascii="Gandhari Unicode" w:hAnsi="Gandhari Unicode"/>
          <w:noProof/>
          <w:lang w:val="en-GB"/>
        </w:rPr>
        <w:t xml:space="preserve"> might rather refer to a "forest river", which has a sand bank, for otherwise one has to explain why there are wet sands in the wilderness.</w:t>
      </w:r>
    </w:p>
  </w:footnote>
  <w:footnote w:id="315">
    <w:p w14:paraId="6D92F9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val vil iḷaiyar</w:t>
      </w:r>
      <w:r w:rsidRPr="004D5A2F">
        <w:rPr>
          <w:rFonts w:ascii="Gandhari Unicode" w:hAnsi="Gandhari Unicode"/>
          <w:noProof/>
          <w:lang w:val="en-GB"/>
        </w:rPr>
        <w:t xml:space="preserve">: T.V.G. takes this as the usual reference to HIS entourage. Slightly problematic in this case is only the fact that there is no other noun which might refer to HIM, so one would have to take </w:t>
      </w:r>
      <w:r w:rsidRPr="004D5A2F">
        <w:rPr>
          <w:rFonts w:ascii="Gandhari Unicode" w:hAnsi="Gandhari Unicode"/>
          <w:i/>
          <w:noProof/>
          <w:lang w:val="en-GB"/>
        </w:rPr>
        <w:t>cemmal uḷḷam</w:t>
      </w:r>
      <w:r w:rsidRPr="004D5A2F">
        <w:rPr>
          <w:rFonts w:ascii="Gandhari Unicode" w:hAnsi="Gandhari Unicode"/>
          <w:noProof/>
          <w:lang w:val="en-GB"/>
        </w:rPr>
        <w:t xml:space="preserve"> as a metonymy.</w:t>
      </w:r>
    </w:p>
  </w:footnote>
  <w:footnote w:id="316">
    <w:p w14:paraId="3A821B2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aṟital aṟiyār</w:t>
      </w:r>
      <w:r w:rsidRPr="004D5A2F">
        <w:rPr>
          <w:rFonts w:ascii="Gandhari Unicode" w:hAnsi="Gandhari Unicode"/>
          <w:noProof/>
          <w:lang w:val="en-GB"/>
        </w:rPr>
        <w:t xml:space="preserve">: the nuance of the </w:t>
      </w:r>
      <w:r w:rsidRPr="004D5A2F">
        <w:rPr>
          <w:rFonts w:ascii="Gandhari Unicode" w:hAnsi="Gandhari Unicode"/>
          <w:i/>
          <w:noProof/>
          <w:lang w:val="en-GB"/>
        </w:rPr>
        <w:t>figura etymologica</w:t>
      </w:r>
      <w:r w:rsidRPr="004D5A2F">
        <w:rPr>
          <w:rFonts w:ascii="Gandhari Unicode" w:hAnsi="Gandhari Unicode"/>
          <w:noProof/>
          <w:lang w:val="en-GB"/>
        </w:rPr>
        <w:t xml:space="preserve"> is presumably emphasis/intensification? For a parallel see NA 106.1.</w:t>
      </w:r>
    </w:p>
  </w:footnote>
  <w:footnote w:id="317">
    <w:p w14:paraId="2C575F0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construction with </w:t>
      </w:r>
      <w:r w:rsidRPr="004D5A2F">
        <w:rPr>
          <w:rFonts w:ascii="Gandhari Unicode" w:hAnsi="Gandhari Unicode"/>
          <w:i/>
          <w:noProof/>
          <w:lang w:val="en-GB"/>
        </w:rPr>
        <w:t>maṟṟu</w:t>
      </w:r>
      <w:r w:rsidRPr="004D5A2F">
        <w:rPr>
          <w:rFonts w:ascii="Gandhari Unicode" w:hAnsi="Gandhari Unicode"/>
          <w:noProof/>
          <w:lang w:val="en-GB"/>
        </w:rPr>
        <w:t xml:space="preserve"> here? For another possibility see 2-4c.</w:t>
      </w:r>
    </w:p>
  </w:footnote>
  <w:footnote w:id="318">
    <w:p w14:paraId="2EE5AFE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Or </w:t>
      </w:r>
      <w:r w:rsidRPr="004D5A2F">
        <w:rPr>
          <w:rFonts w:ascii="Gandhari Unicode" w:hAnsi="Gandhari Unicode"/>
          <w:i/>
          <w:noProof/>
          <w:lang w:val="en-GB"/>
        </w:rPr>
        <w:t>cūḻ-tal</w:t>
      </w:r>
      <w:r w:rsidRPr="004D5A2F">
        <w:rPr>
          <w:rFonts w:ascii="Gandhari Unicode" w:hAnsi="Gandhari Unicode"/>
          <w:noProof/>
          <w:lang w:val="en-GB"/>
        </w:rPr>
        <w:t xml:space="preserve"> DEDR 2735 "to deliberate, consider, select ...": "that the Pañcāy grass ditch has been selected [as a meeting point]". The point about the ditch must be in any case that the lovers have met there.</w:t>
      </w:r>
    </w:p>
  </w:footnote>
  <w:footnote w:id="319">
    <w:p w14:paraId="3C998C9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These four lines definitely look as if three unknown facts have been coordinated with -</w:t>
      </w:r>
      <w:r w:rsidRPr="004D5A2F">
        <w:rPr>
          <w:rFonts w:ascii="Gandhari Unicode" w:hAnsi="Gandhari Unicode"/>
          <w:i/>
          <w:noProof/>
          <w:lang w:val="en-GB"/>
        </w:rPr>
        <w:t>um</w:t>
      </w:r>
      <w:r w:rsidRPr="004D5A2F">
        <w:rPr>
          <w:rFonts w:ascii="Gandhari Unicode" w:hAnsi="Gandhari Unicode"/>
          <w:noProof/>
          <w:lang w:val="en-GB"/>
        </w:rPr>
        <w:t>, though the construction seems anacolouthic.</w:t>
      </w:r>
    </w:p>
  </w:footnote>
  <w:footnote w:id="320">
    <w:p w14:paraId="69B2DFE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topos of the image which is made by the girl is strange and attested several times. Does this allude to an unknown social symbolism? (Cf. KT 48.1, 89.6, 100.6, 114.1, 279.3, 292.4).</w:t>
      </w:r>
    </w:p>
  </w:footnote>
  <w:footnote w:id="321">
    <w:p w14:paraId="0E45A95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Or up to line 6 inclusively this is one sentence, and “those who keep watch on her, but do not know”, are the direct object to </w:t>
      </w:r>
      <w:r w:rsidRPr="004D5A2F">
        <w:rPr>
          <w:rFonts w:ascii="Gandhari Unicode" w:hAnsi="Gandhari Unicode"/>
          <w:i/>
          <w:noProof/>
          <w:lang w:val="en-GB"/>
        </w:rPr>
        <w:t>kaṭaviṉ</w:t>
      </w:r>
      <w:r w:rsidRPr="004D5A2F">
        <w:rPr>
          <w:rFonts w:ascii="Gandhari Unicode" w:hAnsi="Gandhari Unicode"/>
          <w:noProof/>
          <w:lang w:val="en-GB"/>
        </w:rPr>
        <w:t xml:space="preserve"> ("If I urged those, who ...).</w:t>
      </w:r>
    </w:p>
  </w:footnote>
  <w:footnote w:id="322">
    <w:p w14:paraId="217D6BE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muṟaiyuṭai</w:t>
      </w:r>
      <w:r w:rsidRPr="004D5A2F">
        <w:rPr>
          <w:rFonts w:ascii="Gandhari Unicode" w:hAnsi="Gandhari Unicode"/>
          <w:noProof/>
          <w:lang w:val="en-GB"/>
        </w:rPr>
        <w:t xml:space="preserve"> is glossed by Cām. as </w:t>
      </w:r>
      <w:r w:rsidRPr="004D5A2F">
        <w:rPr>
          <w:rFonts w:ascii="Gandhari Unicode" w:hAnsi="Gandhari Unicode"/>
          <w:i/>
          <w:noProof/>
          <w:lang w:val="en-GB"/>
        </w:rPr>
        <w:t>nītiyaiyuṭaiya</w:t>
      </w:r>
      <w:r w:rsidRPr="004D5A2F">
        <w:rPr>
          <w:rFonts w:ascii="Gandhari Unicode" w:hAnsi="Gandhari Unicode"/>
          <w:noProof/>
          <w:lang w:val="en-GB"/>
        </w:rPr>
        <w:t>, "just".</w:t>
      </w:r>
    </w:p>
  </w:footnote>
  <w:footnote w:id="323">
    <w:p w14:paraId="63A26BB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again the problem is the nuance conveyed by -</w:t>
      </w:r>
      <w:r w:rsidRPr="004D5A2F">
        <w:rPr>
          <w:rFonts w:ascii="Gandhari Unicode" w:hAnsi="Gandhari Unicode"/>
          <w:i/>
          <w:noProof/>
          <w:lang w:val="en-GB"/>
        </w:rPr>
        <w:t>ō</w:t>
      </w:r>
      <w:r w:rsidRPr="004D5A2F">
        <w:rPr>
          <w:rFonts w:ascii="Gandhari Unicode" w:hAnsi="Gandhari Unicode"/>
          <w:noProof/>
          <w:lang w:val="en-GB"/>
        </w:rPr>
        <w:t>. Even if -</w:t>
      </w:r>
      <w:r w:rsidRPr="004D5A2F">
        <w:rPr>
          <w:rFonts w:ascii="Gandhari Unicode" w:hAnsi="Gandhari Unicode"/>
          <w:i/>
          <w:noProof/>
          <w:lang w:val="en-GB"/>
        </w:rPr>
        <w:t>ō</w:t>
      </w:r>
      <w:r w:rsidRPr="004D5A2F">
        <w:rPr>
          <w:rFonts w:ascii="Gandhari Unicode" w:hAnsi="Gandhari Unicode"/>
          <w:noProof/>
          <w:lang w:val="en-GB"/>
        </w:rPr>
        <w:t xml:space="preserve"> in a certain number of formula has originally been one of mourning, if seems likely that in some cases it is just transmitted with the formula. Of course one might argue here, that it is used in an ironical sense.</w:t>
      </w:r>
    </w:p>
  </w:footnote>
  <w:footnote w:id="324">
    <w:p w14:paraId="690A442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T.V.G.'s interpretation who asserts that HE uses the grass to fashion a doll for HER, and moreover he is the one who paints her breasts. If, however, attention is paid to the "expletive" </w:t>
      </w:r>
      <w:r w:rsidRPr="004D5A2F">
        <w:rPr>
          <w:rFonts w:ascii="Gandhari Unicode" w:hAnsi="Gandhari Unicode"/>
          <w:i/>
          <w:noProof/>
          <w:lang w:val="en-GB"/>
        </w:rPr>
        <w:t>maṟṟu</w:t>
      </w:r>
      <w:r w:rsidRPr="004D5A2F">
        <w:rPr>
          <w:rFonts w:ascii="Gandhari Unicode" w:hAnsi="Gandhari Unicode"/>
          <w:noProof/>
          <w:lang w:val="en-GB"/>
        </w:rPr>
        <w:t xml:space="preserve">, followed by </w:t>
      </w:r>
      <w:r w:rsidRPr="004D5A2F">
        <w:rPr>
          <w:rFonts w:ascii="Gandhari Unicode" w:hAnsi="Gandhari Unicode"/>
          <w:i/>
          <w:noProof/>
          <w:lang w:val="en-GB"/>
        </w:rPr>
        <w:t>ivaḷ</w:t>
      </w:r>
      <w:r w:rsidRPr="004D5A2F">
        <w:rPr>
          <w:rFonts w:ascii="Gandhari Unicode" w:hAnsi="Gandhari Unicode"/>
          <w:noProof/>
          <w:lang w:val="en-GB"/>
        </w:rPr>
        <w:t>, which presumably marks a change of subject, yet another rendering is more likely (i.e. 2+3c).</w:t>
      </w:r>
    </w:p>
  </w:footnote>
  <w:footnote w:id="325">
    <w:p w14:paraId="49E5B11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Perhaps the clue to this seemingly strange piece of information lies in </w:t>
      </w:r>
      <w:r w:rsidRPr="004D5A2F">
        <w:rPr>
          <w:rFonts w:ascii="Gandhari Unicode" w:hAnsi="Gandhari Unicode"/>
          <w:i/>
          <w:noProof/>
          <w:lang w:val="en-GB"/>
        </w:rPr>
        <w:t>toyyil</w:t>
      </w:r>
      <w:r w:rsidRPr="004D5A2F">
        <w:rPr>
          <w:rFonts w:ascii="Gandhari Unicode" w:hAnsi="Gandhari Unicode"/>
          <w:noProof/>
          <w:lang w:val="en-GB"/>
        </w:rPr>
        <w:t>, the sandal paste. Usually it is HIS chest which is said to be smeared with sandal paste. So the point might be that in their embrace SHE has got her share also of his sandal paste.</w:t>
      </w:r>
    </w:p>
  </w:footnote>
  <w:footnote w:id="326">
    <w:p w14:paraId="0BC76A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question is whether the well-transmitted </w:t>
      </w:r>
      <w:r w:rsidRPr="004D5A2F">
        <w:rPr>
          <w:rFonts w:ascii="Gandhari Unicode" w:hAnsi="Gandhari Unicode"/>
          <w:i/>
          <w:iCs/>
          <w:noProof/>
          <w:lang w:val="en-GB"/>
        </w:rPr>
        <w:t>aṟcirai</w:t>
      </w:r>
      <w:r w:rsidRPr="004D5A2F">
        <w:rPr>
          <w:rFonts w:ascii="Gandhari Unicode" w:hAnsi="Gandhari Unicode"/>
          <w:noProof/>
          <w:lang w:val="en-GB"/>
        </w:rPr>
        <w:t xml:space="preserve"> might be just another (dialectal?) variant of </w:t>
      </w:r>
      <w:r w:rsidRPr="004D5A2F">
        <w:rPr>
          <w:rFonts w:ascii="Gandhari Unicode" w:hAnsi="Gandhari Unicode"/>
          <w:i/>
          <w:iCs/>
          <w:noProof/>
          <w:lang w:val="en-GB"/>
        </w:rPr>
        <w:t>aṟciram</w:t>
      </w:r>
      <w:r w:rsidRPr="004D5A2F">
        <w:rPr>
          <w:rFonts w:ascii="Gandhari Unicode" w:hAnsi="Gandhari Unicode"/>
          <w:noProof/>
          <w:lang w:val="en-GB"/>
        </w:rPr>
        <w:t xml:space="preserve">, just as the frequent </w:t>
      </w:r>
      <w:r w:rsidRPr="004D5A2F">
        <w:rPr>
          <w:rFonts w:ascii="Gandhari Unicode" w:hAnsi="Gandhari Unicode"/>
          <w:i/>
          <w:iCs/>
          <w:noProof/>
          <w:lang w:val="en-GB"/>
        </w:rPr>
        <w:t>acciram</w:t>
      </w:r>
      <w:r w:rsidRPr="004D5A2F">
        <w:rPr>
          <w:rFonts w:ascii="Gandhari Unicode" w:hAnsi="Gandhari Unicode"/>
          <w:noProof/>
          <w:lang w:val="en-GB"/>
        </w:rPr>
        <w:t>. It seems to be attested only in this passage, but that might be dew to the standardising tendency among the editors.</w:t>
      </w:r>
    </w:p>
  </w:footnote>
  <w:footnote w:id="327">
    <w:p w14:paraId="7C5994E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veṇmai veḷ</w:t>
      </w:r>
      <w:r w:rsidRPr="004D5A2F">
        <w:rPr>
          <w:rFonts w:ascii="Gandhari Unicode" w:hAnsi="Gandhari Unicode"/>
          <w:noProof/>
          <w:lang w:val="en-GB"/>
        </w:rPr>
        <w:t xml:space="preserve"> and, in line 4, </w:t>
      </w:r>
      <w:r w:rsidRPr="004D5A2F">
        <w:rPr>
          <w:rFonts w:ascii="Gandhari Unicode" w:hAnsi="Gandhari Unicode"/>
          <w:i/>
          <w:noProof/>
          <w:lang w:val="en-GB"/>
        </w:rPr>
        <w:t>veyya veppam</w:t>
      </w:r>
      <w:r w:rsidRPr="004D5A2F">
        <w:rPr>
          <w:rFonts w:ascii="Gandhari Unicode" w:hAnsi="Gandhari Unicode"/>
          <w:noProof/>
          <w:lang w:val="en-GB"/>
        </w:rPr>
        <w:t xml:space="preserve">: are these intensifying repetitions? There is, however, also a lexeme </w:t>
      </w:r>
      <w:r w:rsidRPr="004D5A2F">
        <w:rPr>
          <w:rFonts w:ascii="Gandhari Unicode" w:hAnsi="Gandhari Unicode"/>
          <w:i/>
          <w:noProof/>
          <w:lang w:val="en-GB"/>
        </w:rPr>
        <w:t>veḷḷiḻutu</w:t>
      </w:r>
      <w:r w:rsidRPr="004D5A2F">
        <w:rPr>
          <w:rFonts w:ascii="Gandhari Unicode" w:hAnsi="Gandhari Unicode"/>
          <w:noProof/>
          <w:lang w:val="en-GB"/>
        </w:rPr>
        <w:t xml:space="preserve"> "butter" in the TL. As for </w:t>
      </w:r>
      <w:r w:rsidRPr="004D5A2F">
        <w:rPr>
          <w:rFonts w:ascii="Gandhari Unicode" w:hAnsi="Gandhari Unicode"/>
          <w:i/>
          <w:noProof/>
          <w:lang w:val="en-GB"/>
        </w:rPr>
        <w:t>veyya</w:t>
      </w:r>
      <w:r w:rsidRPr="004D5A2F">
        <w:rPr>
          <w:rFonts w:ascii="Gandhari Unicode" w:hAnsi="Gandhari Unicode"/>
          <w:noProof/>
          <w:lang w:val="en-GB"/>
        </w:rPr>
        <w:t>, n.pl., this probably means "hot draughts of water" (cf. KT 196.4,5).</w:t>
      </w:r>
    </w:p>
  </w:footnote>
  <w:footnote w:id="328">
    <w:p w14:paraId="13B1B4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taṇṇīr</w:t>
      </w:r>
      <w:r w:rsidRPr="004D5A2F">
        <w:rPr>
          <w:rFonts w:ascii="Gandhari Unicode" w:hAnsi="Gandhari Unicode"/>
          <w:noProof/>
          <w:lang w:val="en-GB"/>
        </w:rPr>
        <w:t xml:space="preserve"> here already looks like a lexeme for "water" generally or perhaps "fresh water". T.V.G., however, explains the line differently, namely water which has been boiled and then left to become cool again </w:t>
      </w:r>
      <w:r w:rsidRPr="004D5A2F">
        <w:rPr>
          <w:rFonts w:ascii="Gandhari Unicode" w:hAnsi="Gandhari Unicode"/>
          <w:i/>
          <w:noProof/>
          <w:lang w:val="en-GB"/>
        </w:rPr>
        <w:t>–</w:t>
      </w:r>
      <w:r w:rsidRPr="004D5A2F">
        <w:rPr>
          <w:rFonts w:ascii="Gandhari Unicode" w:hAnsi="Gandhari Unicode"/>
          <w:noProof/>
          <w:lang w:val="en-GB"/>
        </w:rPr>
        <w:t xml:space="preserve"> which somehow seems to have a taste of modern hygienic provisions.</w:t>
      </w:r>
    </w:p>
  </w:footnote>
  <w:footnote w:id="329">
    <w:p w14:paraId="23725C3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cēma</w:t>
      </w:r>
      <w:r w:rsidRPr="004D5A2F">
        <w:rPr>
          <w:rFonts w:ascii="Gandhari Unicode" w:hAnsi="Gandhari Unicode"/>
          <w:noProof/>
          <w:lang w:val="en-GB"/>
        </w:rPr>
        <w:t xml:space="preserve"> is believed to be a derivation from Skt. </w:t>
      </w:r>
      <w:r w:rsidRPr="004D5A2F">
        <w:rPr>
          <w:rFonts w:ascii="Gandhari Unicode" w:hAnsi="Gandhari Unicode"/>
          <w:i/>
          <w:noProof/>
          <w:lang w:val="en-GB"/>
        </w:rPr>
        <w:t>kṣema</w:t>
      </w:r>
      <w:r w:rsidRPr="004D5A2F">
        <w:rPr>
          <w:rFonts w:ascii="Gandhari Unicode" w:hAnsi="Gandhari Unicode"/>
          <w:noProof/>
          <w:lang w:val="en-GB"/>
        </w:rPr>
        <w:t>-. Its precise meaning in this context is unclear, and there are only three further occurrences in Caṅkam literature (Pari. 10.34, 36; PN 102.5).</w:t>
      </w:r>
    </w:p>
  </w:footnote>
  <w:footnote w:id="330">
    <w:p w14:paraId="75487C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Streets without rubbish or dogs are explained by T.V.G. to be brahmins' streets, which is possible, of course, but this is one of the innumerable cultural details neither denied nor actively confirmed by the text.</w:t>
      </w:r>
    </w:p>
  </w:footnote>
  <w:footnote w:id="331">
    <w:p w14:paraId="78EA8C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meant by </w:t>
      </w:r>
      <w:r w:rsidRPr="004D5A2F">
        <w:rPr>
          <w:rFonts w:ascii="Gandhari Unicode" w:hAnsi="Gandhari Unicode"/>
          <w:i/>
          <w:noProof/>
          <w:lang w:val="en-GB"/>
        </w:rPr>
        <w:t>kaṭaippeyal</w:t>
      </w:r>
      <w:r w:rsidRPr="004D5A2F">
        <w:rPr>
          <w:rFonts w:ascii="Gandhari Unicode" w:hAnsi="Gandhari Unicode"/>
          <w:noProof/>
          <w:lang w:val="en-GB"/>
        </w:rPr>
        <w:t xml:space="preserve">? The north wind is supposed to be the start of the second rainy season, i.e. the winter monsoon, but why </w:t>
      </w:r>
      <w:r w:rsidRPr="004D5A2F">
        <w:rPr>
          <w:rFonts w:ascii="Gandhari Unicode" w:hAnsi="Gandhari Unicode"/>
          <w:i/>
          <w:noProof/>
          <w:lang w:val="en-GB"/>
        </w:rPr>
        <w:t>kaṭai</w:t>
      </w:r>
      <w:r w:rsidRPr="004D5A2F">
        <w:rPr>
          <w:rFonts w:ascii="Gandhari Unicode" w:hAnsi="Gandhari Unicode"/>
          <w:noProof/>
          <w:lang w:val="en-GB"/>
        </w:rPr>
        <w:t>?</w:t>
      </w:r>
    </w:p>
  </w:footnote>
  <w:footnote w:id="332">
    <w:p w14:paraId="592F9F0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miṉṉiṭai</w:t>
      </w:r>
      <w:r w:rsidRPr="004D5A2F">
        <w:rPr>
          <w:rFonts w:ascii="Gandhari Unicode" w:hAnsi="Gandhari Unicode"/>
          <w:noProof/>
          <w:lang w:val="en-GB"/>
        </w:rPr>
        <w:t xml:space="preserve">: Cām./T.V.G. explain this as a metonymy for "her of a waist [as narrow as] lightning". (This strange phrase is to be found only here in Caṅkam literature, but there are a few further passages in the Cilappatikāram.) In this case the speaker would have to be the confidante as the </w:t>
      </w:r>
      <w:r w:rsidRPr="004D5A2F">
        <w:rPr>
          <w:rFonts w:ascii="Gandhari Unicode" w:hAnsi="Gandhari Unicode"/>
          <w:i/>
          <w:noProof/>
          <w:lang w:val="en-GB"/>
        </w:rPr>
        <w:t>kiḷavi</w:t>
      </w:r>
      <w:r w:rsidRPr="004D5A2F">
        <w:rPr>
          <w:rFonts w:ascii="Gandhari Unicode" w:hAnsi="Gandhari Unicode"/>
          <w:noProof/>
          <w:lang w:val="en-GB"/>
        </w:rPr>
        <w:t xml:space="preserve"> says, since "the one with a lightning-narrow waist" would be the one who is said to be shivering.</w:t>
      </w:r>
    </w:p>
  </w:footnote>
  <w:footnote w:id="333">
    <w:p w14:paraId="12F39BC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is just one more of the strange passages connected with </w:t>
      </w:r>
      <w:r w:rsidRPr="004D5A2F">
        <w:rPr>
          <w:rFonts w:ascii="Gandhari Unicode" w:hAnsi="Gandhari Unicode"/>
          <w:i/>
          <w:noProof/>
          <w:lang w:val="en-GB"/>
        </w:rPr>
        <w:t>pāvai</w:t>
      </w:r>
      <w:r w:rsidRPr="004D5A2F">
        <w:rPr>
          <w:rFonts w:ascii="Gandhari Unicode" w:hAnsi="Gandhari Unicode"/>
          <w:noProof/>
          <w:lang w:val="en-GB"/>
        </w:rPr>
        <w:t xml:space="preserve"> "image/doll". Here, however, T.V.G. has to make an interesting suggestion. He sees </w:t>
      </w:r>
      <w:r w:rsidRPr="004D5A2F">
        <w:rPr>
          <w:rFonts w:ascii="Gandhari Unicode" w:hAnsi="Gandhari Unicode"/>
          <w:i/>
          <w:noProof/>
          <w:lang w:val="en-GB"/>
        </w:rPr>
        <w:t>pāvai</w:t>
      </w:r>
      <w:r w:rsidRPr="004D5A2F">
        <w:rPr>
          <w:rFonts w:ascii="Gandhari Unicode" w:hAnsi="Gandhari Unicode"/>
          <w:noProof/>
          <w:lang w:val="en-GB"/>
        </w:rPr>
        <w:t xml:space="preserve"> as a metaphoric reference to HIS and HER female child, which would be a rare occurrence indeed, but would make sense also with respect to the further description ("the little fresh doll ..."). So he would not only forget HER, but also the child.</w:t>
      </w:r>
    </w:p>
  </w:footnote>
  <w:footnote w:id="334">
    <w:p w14:paraId="26AC779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uṟu</w:t>
      </w:r>
      <w:r w:rsidRPr="004D5A2F">
        <w:rPr>
          <w:rFonts w:ascii="Gandhari Unicode" w:hAnsi="Gandhari Unicode"/>
          <w:noProof/>
          <w:lang w:val="en-GB"/>
        </w:rPr>
        <w:t>? Is it a sudden gust of wind or, on the contrary, a constantly moving wind?</w:t>
      </w:r>
    </w:p>
  </w:footnote>
  <w:footnote w:id="335">
    <w:p w14:paraId="4174A23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Are these the fruits of the mango tree in line 1? How to explain the connection </w:t>
      </w:r>
      <w:r w:rsidRPr="004D5A2F">
        <w:rPr>
          <w:rFonts w:ascii="Gandhari Unicode" w:hAnsi="Gandhari Unicode"/>
          <w:i/>
          <w:noProof/>
          <w:lang w:val="en-GB"/>
        </w:rPr>
        <w:t>–</w:t>
      </w:r>
      <w:r w:rsidRPr="004D5A2F">
        <w:rPr>
          <w:rFonts w:ascii="Gandhari Unicode" w:hAnsi="Gandhari Unicode"/>
          <w:noProof/>
          <w:lang w:val="en-GB"/>
        </w:rPr>
        <w:t xml:space="preserve"> is this just free association?</w:t>
      </w:r>
    </w:p>
  </w:footnote>
  <w:footnote w:id="336">
    <w:p w14:paraId="327FE0F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once again Cām. follows a pencil correction in C2 against the whole tradition. His reason probably was the difficulty of having </w:t>
      </w:r>
      <w:r w:rsidRPr="004D5A2F">
        <w:rPr>
          <w:rFonts w:ascii="Gandhari Unicode" w:hAnsi="Gandhari Unicode"/>
          <w:i/>
          <w:iCs/>
          <w:noProof/>
          <w:lang w:val="en-GB"/>
        </w:rPr>
        <w:t>keḻu</w:t>
      </w:r>
      <w:r w:rsidRPr="004D5A2F">
        <w:rPr>
          <w:rFonts w:ascii="Gandhari Unicode" w:hAnsi="Gandhari Unicode"/>
          <w:noProof/>
          <w:lang w:val="en-GB"/>
        </w:rPr>
        <w:t xml:space="preserve"> followed not by a noun but by a </w:t>
      </w:r>
      <w:r w:rsidRPr="004D5A2F">
        <w:rPr>
          <w:rFonts w:ascii="Gandhari Unicode" w:hAnsi="Gandhari Unicode"/>
          <w:i/>
          <w:iCs/>
          <w:noProof/>
          <w:lang w:val="en-GB"/>
        </w:rPr>
        <w:t>peyareccam.</w:t>
      </w:r>
      <w:r w:rsidRPr="004D5A2F">
        <w:rPr>
          <w:rFonts w:ascii="Gandhari Unicode" w:hAnsi="Gandhari Unicode"/>
          <w:noProof/>
          <w:lang w:val="en-GB"/>
        </w:rPr>
        <w:t xml:space="preserve"> However, if we consider </w:t>
      </w:r>
      <w:r w:rsidRPr="004D5A2F">
        <w:rPr>
          <w:rFonts w:ascii="Gandhari Unicode" w:hAnsi="Gandhari Unicode"/>
          <w:i/>
          <w:iCs/>
          <w:noProof/>
          <w:lang w:val="en-GB"/>
        </w:rPr>
        <w:t>keḻu</w:t>
      </w:r>
      <w:r w:rsidRPr="004D5A2F">
        <w:rPr>
          <w:rFonts w:ascii="Gandhari Unicode" w:hAnsi="Gandhari Unicode"/>
          <w:noProof/>
          <w:lang w:val="en-GB"/>
        </w:rPr>
        <w:t xml:space="preserve"> as a short form of </w:t>
      </w:r>
      <w:r w:rsidRPr="004D5A2F">
        <w:rPr>
          <w:rFonts w:ascii="Gandhari Unicode" w:hAnsi="Gandhari Unicode"/>
          <w:i/>
          <w:iCs/>
          <w:noProof/>
          <w:lang w:val="en-GB"/>
        </w:rPr>
        <w:t>keḻumu</w:t>
      </w:r>
      <w:r w:rsidRPr="004D5A2F">
        <w:rPr>
          <w:rFonts w:ascii="Gandhari Unicode" w:hAnsi="Gandhari Unicode"/>
          <w:noProof/>
          <w:lang w:val="en-GB"/>
        </w:rPr>
        <w:t xml:space="preserve"> in a semantically strong sense (and not as an equivalent of </w:t>
      </w:r>
      <w:r w:rsidRPr="004D5A2F">
        <w:rPr>
          <w:rFonts w:ascii="Gandhari Unicode" w:hAnsi="Gandhari Unicode"/>
          <w:i/>
          <w:iCs/>
          <w:noProof/>
          <w:lang w:val="en-GB"/>
        </w:rPr>
        <w:t>uṭai</w:t>
      </w:r>
      <w:r w:rsidRPr="004D5A2F">
        <w:rPr>
          <w:rFonts w:ascii="Gandhari Unicode" w:hAnsi="Gandhari Unicode"/>
          <w:noProof/>
          <w:lang w:val="en-GB"/>
        </w:rPr>
        <w:t xml:space="preserve">) it can be read, just as Cām.'s </w:t>
      </w:r>
      <w:r w:rsidRPr="004D5A2F">
        <w:rPr>
          <w:rFonts w:ascii="Gandhari Unicode" w:hAnsi="Gandhari Unicode"/>
          <w:i/>
          <w:iCs/>
          <w:noProof/>
          <w:lang w:val="en-GB"/>
        </w:rPr>
        <w:t>kaḻuu</w:t>
      </w:r>
      <w:r w:rsidRPr="004D5A2F">
        <w:rPr>
          <w:rFonts w:ascii="Gandhari Unicode" w:hAnsi="Gandhari Unicode"/>
          <w:noProof/>
          <w:lang w:val="en-GB"/>
        </w:rPr>
        <w:t>, as a verbal root for infinitive.</w:t>
      </w:r>
    </w:p>
  </w:footnote>
  <w:footnote w:id="337">
    <w:p w14:paraId="6EE6140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pulampu koḷ yāmattu</w:t>
      </w:r>
      <w:r w:rsidRPr="004D5A2F">
        <w:rPr>
          <w:rFonts w:ascii="Gandhari Unicode" w:hAnsi="Gandhari Unicode"/>
          <w:noProof/>
          <w:lang w:val="en-GB"/>
        </w:rPr>
        <w:t xml:space="preserve">: cf. note on KT 207.3. Cām.'s gloss </w:t>
      </w:r>
      <w:r w:rsidRPr="004D5A2F">
        <w:rPr>
          <w:rFonts w:ascii="Gandhari Unicode" w:hAnsi="Gandhari Unicode"/>
          <w:i/>
          <w:noProof/>
          <w:lang w:val="en-GB"/>
        </w:rPr>
        <w:t>vaḷarkiṉṟa</w:t>
      </w:r>
      <w:r w:rsidRPr="004D5A2F">
        <w:rPr>
          <w:rFonts w:ascii="Gandhari Unicode" w:hAnsi="Gandhari Unicode"/>
          <w:noProof/>
          <w:lang w:val="en-GB"/>
        </w:rPr>
        <w:t xml:space="preserve"> "long" is probably just a conjecture.</w:t>
      </w:r>
    </w:p>
  </w:footnote>
  <w:footnote w:id="338">
    <w:p w14:paraId="0B9C635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this the meaning of </w:t>
      </w:r>
      <w:r w:rsidRPr="004D5A2F">
        <w:rPr>
          <w:rFonts w:ascii="Gandhari Unicode" w:hAnsi="Gandhari Unicode"/>
          <w:i/>
          <w:noProof/>
          <w:lang w:val="en-GB"/>
        </w:rPr>
        <w:t>varu miṭaṟu</w:t>
      </w:r>
      <w:r w:rsidRPr="004D5A2F">
        <w:rPr>
          <w:rFonts w:ascii="Gandhari Unicode" w:hAnsi="Gandhari Unicode"/>
          <w:noProof/>
          <w:lang w:val="en-GB"/>
        </w:rPr>
        <w:t>?</w:t>
      </w:r>
    </w:p>
  </w:footnote>
  <w:footnote w:id="339">
    <w:p w14:paraId="099C871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 </w:t>
      </w:r>
      <w:r w:rsidRPr="004D5A2F">
        <w:rPr>
          <w:rFonts w:ascii="Gandhari Unicode" w:hAnsi="Gandhari Unicode"/>
          <w:i/>
          <w:noProof/>
          <w:lang w:val="en-GB"/>
        </w:rPr>
        <w:t>erumai</w:t>
      </w:r>
      <w:r w:rsidRPr="004D5A2F">
        <w:rPr>
          <w:rFonts w:ascii="Gandhari Unicode" w:hAnsi="Gandhari Unicode"/>
          <w:noProof/>
          <w:lang w:val="en-GB"/>
        </w:rPr>
        <w:t xml:space="preserve"> and </w:t>
      </w:r>
      <w:r w:rsidRPr="004D5A2F">
        <w:rPr>
          <w:rFonts w:ascii="Gandhari Unicode" w:hAnsi="Gandhari Unicode"/>
          <w:i/>
          <w:noProof/>
          <w:lang w:val="en-GB"/>
        </w:rPr>
        <w:t>maiyāṉ</w:t>
      </w:r>
      <w:r w:rsidRPr="004D5A2F">
        <w:rPr>
          <w:rFonts w:ascii="Gandhari Unicode" w:hAnsi="Gandhari Unicode"/>
          <w:noProof/>
          <w:lang w:val="en-GB"/>
        </w:rPr>
        <w:t xml:space="preserve"> refer to the same animal? T.V.G. takes the latter to be the cow of the former, which would again give a nice male-female pair. Actually the ending -</w:t>
      </w:r>
      <w:r w:rsidRPr="004D5A2F">
        <w:rPr>
          <w:rFonts w:ascii="Gandhari Unicode" w:hAnsi="Gandhari Unicode"/>
          <w:i/>
          <w:noProof/>
          <w:lang w:val="en-GB"/>
        </w:rPr>
        <w:t>āṉ</w:t>
      </w:r>
      <w:r w:rsidRPr="004D5A2F">
        <w:rPr>
          <w:rFonts w:ascii="Gandhari Unicode" w:hAnsi="Gandhari Unicode"/>
          <w:noProof/>
          <w:lang w:val="en-GB"/>
        </w:rPr>
        <w:t xml:space="preserve"> would suggest another male animal, but since in the case of </w:t>
      </w:r>
      <w:r w:rsidRPr="004D5A2F">
        <w:rPr>
          <w:rFonts w:ascii="Gandhari Unicode" w:hAnsi="Gandhari Unicode"/>
          <w:i/>
          <w:noProof/>
          <w:lang w:val="en-GB"/>
        </w:rPr>
        <w:t>ā/āṉ</w:t>
      </w:r>
      <w:r w:rsidRPr="004D5A2F">
        <w:rPr>
          <w:rFonts w:ascii="Gandhari Unicode" w:hAnsi="Gandhari Unicode"/>
          <w:noProof/>
          <w:lang w:val="en-GB"/>
        </w:rPr>
        <w:t xml:space="preserve"> "cow" both terms can refer to the female animal, the same might be conceivable for </w:t>
      </w:r>
      <w:r w:rsidRPr="004D5A2F">
        <w:rPr>
          <w:rFonts w:ascii="Gandhari Unicode" w:hAnsi="Gandhari Unicode"/>
          <w:i/>
          <w:noProof/>
          <w:lang w:val="en-GB"/>
        </w:rPr>
        <w:t>maiyāṉ</w:t>
      </w:r>
      <w:r w:rsidRPr="004D5A2F">
        <w:rPr>
          <w:rFonts w:ascii="Gandhari Unicode" w:hAnsi="Gandhari Unicode"/>
          <w:noProof/>
          <w:lang w:val="en-GB"/>
        </w:rPr>
        <w:t>.</w:t>
      </w:r>
    </w:p>
  </w:footnote>
  <w:footnote w:id="340">
    <w:p w14:paraId="54F6EF1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iCs/>
          <w:noProof/>
          <w:lang w:val="en-GB"/>
        </w:rPr>
        <w:t>vēṇṭaleṉ</w:t>
      </w:r>
      <w:r w:rsidRPr="004D5A2F">
        <w:rPr>
          <w:rFonts w:ascii="Gandhari Unicode" w:hAnsi="Gandhari Unicode"/>
          <w:noProof/>
          <w:lang w:val="en-GB"/>
        </w:rPr>
        <w:t xml:space="preserve"> as read by Cām. is only supported by the IV (where it might be T.V.G.'s correction), the rational of the choice probably being due to the traditional belief that the first singular in -</w:t>
      </w:r>
      <w:r w:rsidRPr="004D5A2F">
        <w:rPr>
          <w:rFonts w:ascii="Gandhari Unicode" w:hAnsi="Gandhari Unicode"/>
          <w:i/>
          <w:iCs/>
          <w:noProof/>
          <w:lang w:val="en-GB"/>
        </w:rPr>
        <w:t>aṉ</w:t>
      </w:r>
      <w:r w:rsidRPr="004D5A2F">
        <w:rPr>
          <w:rFonts w:ascii="Gandhari Unicode" w:hAnsi="Gandhari Unicode"/>
          <w:noProof/>
          <w:lang w:val="en-GB"/>
        </w:rPr>
        <w:t xml:space="preserve"> is not found before the Tirukkuṟaḷ, a claim in manifest disagreement with the transmitted texts. There are no less than 20 instances in the NA and 20 in the KT, only 5 of which entered Cām.'s main text.</w:t>
      </w:r>
    </w:p>
  </w:footnote>
  <w:footnote w:id="341">
    <w:p w14:paraId="20403E7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puṇara puṇariṉ</w:t>
      </w:r>
      <w:r w:rsidRPr="004D5A2F">
        <w:rPr>
          <w:rFonts w:ascii="Gandhari Unicode" w:hAnsi="Gandhari Unicode"/>
          <w:noProof/>
          <w:lang w:val="en-GB"/>
        </w:rPr>
        <w:t xml:space="preserve">: is this a play on the double connotation of </w:t>
      </w:r>
      <w:r w:rsidRPr="004D5A2F">
        <w:rPr>
          <w:rFonts w:ascii="Gandhari Unicode" w:hAnsi="Gandhari Unicode"/>
          <w:i/>
          <w:noProof/>
          <w:lang w:val="en-GB"/>
        </w:rPr>
        <w:t>puṇar-tal,</w:t>
      </w:r>
      <w:r w:rsidRPr="004D5A2F">
        <w:rPr>
          <w:rFonts w:ascii="Gandhari Unicode" w:hAnsi="Gandhari Unicode"/>
          <w:noProof/>
          <w:lang w:val="en-GB"/>
        </w:rPr>
        <w:t xml:space="preserve"> bringing out the erotic connotation (to come together to copulate)? Or is it just a </w:t>
      </w:r>
      <w:r w:rsidRPr="004D5A2F">
        <w:rPr>
          <w:rFonts w:ascii="Gandhari Unicode" w:hAnsi="Gandhari Unicode"/>
          <w:i/>
          <w:noProof/>
          <w:lang w:val="en-GB"/>
        </w:rPr>
        <w:t>figura etymologica</w:t>
      </w:r>
      <w:r w:rsidRPr="004D5A2F">
        <w:rPr>
          <w:rFonts w:ascii="Gandhari Unicode" w:hAnsi="Gandhari Unicode"/>
          <w:noProof/>
          <w:lang w:val="en-GB"/>
        </w:rPr>
        <w:t>?</w:t>
      </w:r>
    </w:p>
  </w:footnote>
  <w:footnote w:id="342">
    <w:p w14:paraId="5BA9630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ākam</w:t>
      </w:r>
      <w:r w:rsidRPr="004D5A2F">
        <w:rPr>
          <w:rFonts w:ascii="Gandhari Unicode" w:hAnsi="Gandhari Unicode"/>
          <w:noProof/>
          <w:lang w:val="en-GB"/>
        </w:rPr>
        <w:t xml:space="preserve"> is taken in this case by Cām. as "body", but why not literally "bosom" as a </w:t>
      </w:r>
      <w:r w:rsidRPr="004D5A2F">
        <w:rPr>
          <w:rFonts w:ascii="Gandhari Unicode" w:hAnsi="Gandhari Unicode"/>
          <w:i/>
          <w:noProof/>
          <w:lang w:val="en-GB"/>
        </w:rPr>
        <w:t>pars pro toto</w:t>
      </w:r>
      <w:r w:rsidRPr="004D5A2F">
        <w:rPr>
          <w:rFonts w:ascii="Gandhari Unicode" w:hAnsi="Gandhari Unicode"/>
          <w:noProof/>
          <w:lang w:val="en-GB"/>
        </w:rPr>
        <w:t>?</w:t>
      </w:r>
    </w:p>
  </w:footnote>
  <w:footnote w:id="343">
    <w:p w14:paraId="0C47D5F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To take </w:t>
      </w:r>
      <w:r w:rsidRPr="004D5A2F">
        <w:rPr>
          <w:rFonts w:ascii="Gandhari Unicode" w:hAnsi="Gandhari Unicode"/>
          <w:i/>
          <w:noProof/>
          <w:lang w:val="en-GB"/>
        </w:rPr>
        <w:t>cēyiḻai</w:t>
      </w:r>
      <w:r w:rsidRPr="004D5A2F">
        <w:rPr>
          <w:rFonts w:ascii="Gandhari Unicode" w:hAnsi="Gandhari Unicode"/>
          <w:noProof/>
          <w:lang w:val="en-GB"/>
        </w:rPr>
        <w:t xml:space="preserve"> with Cām. as a vocative means reading it as a totally unmarked metonymy. There are few examples of this kind. So it might also be possible to take it as an attribute for HIM, "who has a red decoration" (which makes even better sense in the close parallel of KT 348.6 with </w:t>
      </w:r>
      <w:r w:rsidRPr="004D5A2F">
        <w:rPr>
          <w:rFonts w:ascii="Gandhari Unicode" w:hAnsi="Gandhari Unicode"/>
          <w:i/>
          <w:noProof/>
          <w:lang w:val="en-GB"/>
        </w:rPr>
        <w:t>māṇiḻai</w:t>
      </w:r>
      <w:r w:rsidRPr="004D5A2F">
        <w:rPr>
          <w:rFonts w:ascii="Gandhari Unicode" w:hAnsi="Gandhari Unicode"/>
          <w:noProof/>
          <w:lang w:val="en-GB"/>
        </w:rPr>
        <w:t xml:space="preserve"> which might be "who has glory for his decoration"). But on the other hand </w:t>
      </w:r>
      <w:r w:rsidRPr="004D5A2F">
        <w:rPr>
          <w:rFonts w:ascii="Gandhari Unicode" w:hAnsi="Gandhari Unicode"/>
          <w:i/>
          <w:noProof/>
          <w:lang w:val="en-GB"/>
        </w:rPr>
        <w:t>iḻai</w:t>
      </w:r>
      <w:r w:rsidRPr="004D5A2F">
        <w:rPr>
          <w:rFonts w:ascii="Gandhari Unicode" w:hAnsi="Gandhari Unicode"/>
          <w:noProof/>
          <w:lang w:val="en-GB"/>
        </w:rPr>
        <w:t xml:space="preserve"> is normally used for the decoration of women (except for a chariot in KT 345.1), so it seems safer to stick to a vocative.</w:t>
      </w:r>
    </w:p>
  </w:footnote>
  <w:footnote w:id="344">
    <w:p w14:paraId="3AE710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Talai</w:t>
      </w:r>
      <w:r w:rsidRPr="004D5A2F">
        <w:rPr>
          <w:rFonts w:ascii="Gandhari Unicode" w:hAnsi="Gandhari Unicode"/>
          <w:noProof/>
          <w:lang w:val="en-GB"/>
        </w:rPr>
        <w:t xml:space="preserve"> on </w:t>
      </w:r>
      <w:r w:rsidRPr="004D5A2F">
        <w:rPr>
          <w:rFonts w:ascii="Gandhari Unicode" w:hAnsi="Gandhari Unicode"/>
          <w:i/>
          <w:noProof/>
          <w:lang w:val="en-GB"/>
        </w:rPr>
        <w:t>kuṉṟu talai</w:t>
      </w:r>
      <w:r w:rsidRPr="004D5A2F">
        <w:rPr>
          <w:rFonts w:ascii="Gandhari Unicode" w:hAnsi="Gandhari Unicode"/>
          <w:noProof/>
          <w:lang w:val="en-GB"/>
        </w:rPr>
        <w:t xml:space="preserve"> has been taken as a locative suffix, though it might have been chosen intentionally here: the heads of the hills.</w:t>
      </w:r>
    </w:p>
  </w:footnote>
  <w:footnote w:id="345">
    <w:p w14:paraId="4D83613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So to me the picture seems to be that the heads of the hills have for their full and curly hair the fronds of the Palmyra, adorned with Neem flowers.</w:t>
      </w:r>
    </w:p>
  </w:footnote>
  <w:footnote w:id="346">
    <w:p w14:paraId="4436959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Strange here the accumulation of light: </w:t>
      </w:r>
      <w:r w:rsidRPr="004D5A2F">
        <w:rPr>
          <w:rFonts w:ascii="Gandhari Unicode" w:hAnsi="Gandhari Unicode"/>
          <w:i/>
          <w:noProof/>
          <w:lang w:val="en-GB"/>
        </w:rPr>
        <w:t xml:space="preserve">poliya ... vāṉpū ... veṇṭōṭṭu ... paiṅkāl ... veṇmaṇal </w:t>
      </w:r>
      <w:r w:rsidRPr="004D5A2F">
        <w:rPr>
          <w:rFonts w:ascii="Gandhari Unicode" w:hAnsi="Gandhari Unicode"/>
          <w:noProof/>
          <w:lang w:val="en-GB"/>
        </w:rPr>
        <w:t xml:space="preserve">(contrasting moreover with </w:t>
      </w:r>
      <w:r w:rsidRPr="004D5A2F">
        <w:rPr>
          <w:rFonts w:ascii="Gandhari Unicode" w:hAnsi="Gandhari Unicode"/>
          <w:i/>
          <w:noProof/>
          <w:lang w:val="en-GB"/>
        </w:rPr>
        <w:t>cēyiḻai</w:t>
      </w:r>
      <w:r w:rsidRPr="004D5A2F">
        <w:rPr>
          <w:rFonts w:ascii="Gandhari Unicode" w:hAnsi="Gandhari Unicode"/>
          <w:noProof/>
          <w:lang w:val="en-GB"/>
        </w:rPr>
        <w:t xml:space="preserve"> of the last line). Is the focus a peculiar illumination, perhaps at the moment of sunset? Palm leaves at least are usually not white.</w:t>
      </w:r>
    </w:p>
  </w:footnote>
  <w:footnote w:id="347">
    <w:p w14:paraId="7D1584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Are </w:t>
      </w:r>
      <w:r w:rsidRPr="004D5A2F">
        <w:rPr>
          <w:rFonts w:ascii="Gandhari Unicode" w:hAnsi="Gandhari Unicode"/>
          <w:i/>
          <w:noProof/>
          <w:lang w:val="en-GB"/>
        </w:rPr>
        <w:t>paiṅkāṟ karukkiṉ</w:t>
      </w:r>
      <w:r w:rsidRPr="004D5A2F">
        <w:rPr>
          <w:rFonts w:ascii="Gandhari Unicode" w:hAnsi="Gandhari Unicode"/>
          <w:noProof/>
          <w:lang w:val="en-GB"/>
        </w:rPr>
        <w:t xml:space="preserve"> attributes of the tree or of the leaves?</w:t>
      </w:r>
    </w:p>
  </w:footnote>
  <w:footnote w:id="348">
    <w:p w14:paraId="3D81F5B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Strange is also the amalgamation of regions. There is </w:t>
      </w:r>
      <w:r w:rsidRPr="004D5A2F">
        <w:rPr>
          <w:rFonts w:ascii="Gandhari Unicode" w:hAnsi="Gandhari Unicode"/>
          <w:i/>
          <w:noProof/>
          <w:lang w:val="en-GB"/>
        </w:rPr>
        <w:t>kāṉam</w:t>
      </w:r>
      <w:r w:rsidRPr="004D5A2F">
        <w:rPr>
          <w:rFonts w:ascii="Gandhari Unicode" w:hAnsi="Gandhari Unicode"/>
          <w:noProof/>
          <w:lang w:val="en-GB"/>
        </w:rPr>
        <w:t xml:space="preserve"> in line 5 combined with </w:t>
      </w:r>
      <w:r w:rsidRPr="004D5A2F">
        <w:rPr>
          <w:rFonts w:ascii="Gandhari Unicode" w:hAnsi="Gandhari Unicode"/>
          <w:i/>
          <w:noProof/>
          <w:lang w:val="en-GB"/>
        </w:rPr>
        <w:t>kuṉṟu</w:t>
      </w:r>
      <w:r w:rsidRPr="004D5A2F">
        <w:rPr>
          <w:rFonts w:ascii="Gandhari Unicode" w:hAnsi="Gandhari Unicode"/>
          <w:noProof/>
          <w:lang w:val="en-GB"/>
        </w:rPr>
        <w:t xml:space="preserve">. This might be read as a climax of distance and the direction of HER look: she in the village, then the forest, behind it the hills. But what of </w:t>
      </w:r>
      <w:r w:rsidRPr="004D5A2F">
        <w:rPr>
          <w:rFonts w:ascii="Gandhari Unicode" w:hAnsi="Gandhari Unicode"/>
          <w:i/>
          <w:noProof/>
          <w:lang w:val="en-GB"/>
        </w:rPr>
        <w:t>veṇ maṇal</w:t>
      </w:r>
      <w:r w:rsidRPr="004D5A2F">
        <w:rPr>
          <w:rFonts w:ascii="Gandhari Unicode" w:hAnsi="Gandhari Unicode"/>
          <w:noProof/>
          <w:lang w:val="en-GB"/>
        </w:rPr>
        <w:t>, a typical attribute of the seaside region?</w:t>
      </w:r>
    </w:p>
  </w:footnote>
  <w:footnote w:id="349">
    <w:p w14:paraId="3DBB27E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poem is an especially fine example of 5 lines of unmarked syntax. It can be construed in several ways, and none of them is much more satisfactory than the other as far as content is concerned. Here is the traditional interpretation.</w:t>
      </w:r>
    </w:p>
  </w:footnote>
  <w:footnote w:id="350">
    <w:p w14:paraId="4FF6568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Cām.'s gloss ignores the </w:t>
      </w:r>
      <w:r w:rsidRPr="004D5A2F">
        <w:rPr>
          <w:rFonts w:ascii="Gandhari Unicode" w:hAnsi="Gandhari Unicode"/>
          <w:i/>
          <w:noProof/>
          <w:lang w:val="en-GB"/>
        </w:rPr>
        <w:t>talai</w:t>
      </w:r>
      <w:r w:rsidRPr="004D5A2F">
        <w:rPr>
          <w:rFonts w:ascii="Gandhari Unicode" w:hAnsi="Gandhari Unicode"/>
          <w:noProof/>
          <w:lang w:val="en-GB"/>
        </w:rPr>
        <w:t xml:space="preserve"> of this line.</w:t>
      </w:r>
    </w:p>
  </w:footnote>
  <w:footnote w:id="351">
    <w:p w14:paraId="386361A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the connection of the Neem with the Pāṇṭiyas really enough to justify the conjecture of His wearing a flower garland and going to war for them? Certainly men too are occasionally said to wear flowers (when mounting the Palmyra horse in KT 17 or the shepherd wearing jasmine buds in KT 122), but what is the point here? A.D. thinks that the confidante reassures HER by reminding her that he has left the village well protected </w:t>
      </w:r>
      <w:r w:rsidRPr="004D5A2F">
        <w:rPr>
          <w:rFonts w:ascii="Gandhari Unicode" w:hAnsi="Gandhari Unicode"/>
          <w:i/>
          <w:noProof/>
          <w:lang w:val="en-GB"/>
        </w:rPr>
        <w:t>–</w:t>
      </w:r>
      <w:r w:rsidRPr="004D5A2F">
        <w:rPr>
          <w:rFonts w:ascii="Gandhari Unicode" w:hAnsi="Gandhari Unicode"/>
          <w:noProof/>
          <w:lang w:val="en-GB"/>
        </w:rPr>
        <w:t xml:space="preserve"> the white flowers of the Neem or Margosa having protecting quality. But why the addition as to the Palmyra? T.V.G. explains that the Neem flowers are too small to have hold by themselves, and that the Palmyra-leaves are used to stabilise them.</w:t>
      </w:r>
    </w:p>
  </w:footnote>
  <w:footnote w:id="352">
    <w:p w14:paraId="57A6E66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Actually the Palmyras of line 1 and 2 can either be part of the head dress, or they can be understood as attributes of </w:t>
      </w:r>
      <w:r w:rsidRPr="004D5A2F">
        <w:rPr>
          <w:rFonts w:ascii="Gandhari Unicode" w:hAnsi="Gandhari Unicode"/>
          <w:i/>
          <w:noProof/>
          <w:lang w:val="en-GB"/>
        </w:rPr>
        <w:t>attam</w:t>
      </w:r>
      <w:r w:rsidRPr="004D5A2F">
        <w:rPr>
          <w:rFonts w:ascii="Gandhari Unicode" w:hAnsi="Gandhari Unicode"/>
          <w:noProof/>
          <w:lang w:val="en-GB"/>
        </w:rPr>
        <w:t>, the road he travels.</w:t>
      </w:r>
    </w:p>
  </w:footnote>
  <w:footnote w:id="353">
    <w:p w14:paraId="38E15B2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nāḷ maṟi</w:t>
      </w:r>
      <w:r w:rsidRPr="004D5A2F">
        <w:rPr>
          <w:rFonts w:ascii="Gandhari Unicode" w:hAnsi="Gandhari Unicode"/>
          <w:noProof/>
          <w:lang w:val="en-GB"/>
        </w:rPr>
        <w:t xml:space="preserve">: what can this mean? A calf of one day will not feed on millet. Can </w:t>
      </w:r>
      <w:r w:rsidRPr="004D5A2F">
        <w:rPr>
          <w:rFonts w:ascii="Gandhari Unicode" w:hAnsi="Gandhari Unicode"/>
          <w:i/>
          <w:noProof/>
          <w:lang w:val="en-GB"/>
        </w:rPr>
        <w:t>navvi</w:t>
      </w:r>
      <w:r w:rsidRPr="004D5A2F">
        <w:rPr>
          <w:rFonts w:ascii="Gandhari Unicode" w:hAnsi="Gandhari Unicode"/>
          <w:noProof/>
          <w:lang w:val="en-GB"/>
        </w:rPr>
        <w:t xml:space="preserve"> be the subject of the clause? By position it should be genitive ("the calf of the doe"), eventually a coordination can be considered: "the doe [and] the calf".</w:t>
      </w:r>
    </w:p>
  </w:footnote>
  <w:footnote w:id="354">
    <w:p w14:paraId="3873A6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kaṭaṉ kaḻikkum</w:t>
      </w:r>
      <w:r w:rsidRPr="004D5A2F">
        <w:rPr>
          <w:rFonts w:ascii="Gandhari Unicode" w:hAnsi="Gandhari Unicode"/>
          <w:noProof/>
          <w:lang w:val="en-GB"/>
        </w:rPr>
        <w:t>: does this mean the animals are acting immorally when they eat millet not planted for them?</w:t>
      </w:r>
    </w:p>
  </w:footnote>
  <w:footnote w:id="355">
    <w:p w14:paraId="47D34EC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ār</w:t>
      </w:r>
      <w:r w:rsidRPr="004D5A2F">
        <w:rPr>
          <w:rFonts w:ascii="Gandhari Unicode" w:hAnsi="Gandhari Unicode"/>
          <w:noProof/>
          <w:lang w:val="en-GB"/>
        </w:rPr>
        <w:t xml:space="preserve"> is glossed here by Cām. with </w:t>
      </w:r>
      <w:r w:rsidRPr="004D5A2F">
        <w:rPr>
          <w:rFonts w:ascii="Gandhari Unicode" w:hAnsi="Gandhari Unicode"/>
          <w:i/>
          <w:noProof/>
          <w:lang w:val="en-GB"/>
        </w:rPr>
        <w:t>kāmpu</w:t>
      </w:r>
      <w:r w:rsidRPr="004D5A2F">
        <w:rPr>
          <w:rFonts w:ascii="Gandhari Unicode" w:hAnsi="Gandhari Unicode"/>
          <w:noProof/>
          <w:lang w:val="en-GB"/>
        </w:rPr>
        <w:t xml:space="preserve"> "flower/leaf-stalk)", but this is to be found neither in the TL nor in the DEDR, but it seems to make more sense, provided the comparison is here used in a negative way: unlike the blossoms which fall down her bangles will not, and in the parallel in KT 329.2 it is the only thing that makes sense.</w:t>
      </w:r>
    </w:p>
  </w:footnote>
  <w:footnote w:id="356">
    <w:p w14:paraId="1081301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Being a </w:t>
      </w:r>
      <w:r w:rsidRPr="004D5A2F">
        <w:rPr>
          <w:rFonts w:ascii="Gandhari Unicode" w:hAnsi="Gandhari Unicode"/>
          <w:i/>
          <w:noProof/>
          <w:lang w:val="en-GB"/>
        </w:rPr>
        <w:t>peyareccam,</w:t>
      </w:r>
      <w:r w:rsidRPr="004D5A2F">
        <w:rPr>
          <w:rFonts w:ascii="Gandhari Unicode" w:hAnsi="Gandhari Unicode"/>
          <w:noProof/>
          <w:lang w:val="en-GB"/>
        </w:rPr>
        <w:t xml:space="preserve"> </w:t>
      </w:r>
      <w:r w:rsidRPr="004D5A2F">
        <w:rPr>
          <w:rFonts w:ascii="Gandhari Unicode" w:hAnsi="Gandhari Unicode"/>
          <w:i/>
          <w:noProof/>
          <w:lang w:val="en-GB"/>
        </w:rPr>
        <w:t>colliya</w:t>
      </w:r>
      <w:r w:rsidRPr="004D5A2F">
        <w:rPr>
          <w:rFonts w:ascii="Gandhari Unicode" w:hAnsi="Gandhari Unicode"/>
          <w:noProof/>
          <w:lang w:val="en-GB"/>
        </w:rPr>
        <w:t xml:space="preserve"> presumably must have </w:t>
      </w:r>
      <w:r w:rsidRPr="004D5A2F">
        <w:rPr>
          <w:rFonts w:ascii="Gandhari Unicode" w:hAnsi="Gandhari Unicode"/>
          <w:i/>
          <w:noProof/>
          <w:lang w:val="en-GB"/>
        </w:rPr>
        <w:t>vaṇmai</w:t>
      </w:r>
      <w:r w:rsidRPr="004D5A2F">
        <w:rPr>
          <w:rFonts w:ascii="Gandhari Unicode" w:hAnsi="Gandhari Unicode"/>
          <w:noProof/>
          <w:lang w:val="en-GB"/>
        </w:rPr>
        <w:t xml:space="preserve"> as subject: it is strength speaking out of him.</w:t>
      </w:r>
    </w:p>
  </w:footnote>
  <w:footnote w:id="357">
    <w:p w14:paraId="471F6E8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illōr</w:t>
      </w:r>
      <w:r w:rsidRPr="004D5A2F">
        <w:rPr>
          <w:rFonts w:ascii="Gandhari Unicode" w:hAnsi="Gandhari Unicode"/>
          <w:noProof/>
          <w:lang w:val="en-GB"/>
        </w:rPr>
        <w:t xml:space="preserve"> must refer to men who stay in the house = at home instead of going out to make wealth, and </w:t>
      </w:r>
      <w:r w:rsidRPr="004D5A2F">
        <w:rPr>
          <w:rFonts w:ascii="Gandhari Unicode" w:hAnsi="Gandhari Unicode"/>
          <w:i/>
          <w:noProof/>
          <w:lang w:val="en-GB"/>
        </w:rPr>
        <w:t>paṭāar</w:t>
      </w:r>
      <w:r w:rsidRPr="004D5A2F">
        <w:rPr>
          <w:rFonts w:ascii="Gandhari Unicode" w:hAnsi="Gandhari Unicode"/>
          <w:noProof/>
          <w:lang w:val="en-GB"/>
        </w:rPr>
        <w:t xml:space="preserve"> an apposition to </w:t>
      </w:r>
      <w:r w:rsidRPr="004D5A2F">
        <w:rPr>
          <w:rFonts w:ascii="Gandhari Unicode" w:hAnsi="Gandhari Unicode"/>
          <w:i/>
          <w:noProof/>
          <w:lang w:val="en-GB"/>
        </w:rPr>
        <w:t>illōṟ</w:t>
      </w:r>
      <w:r w:rsidRPr="004D5A2F">
        <w:rPr>
          <w:rFonts w:ascii="Gandhari Unicode" w:hAnsi="Gandhari Unicode"/>
          <w:noProof/>
          <w:lang w:val="en-GB"/>
        </w:rPr>
        <w:t>.</w:t>
      </w:r>
    </w:p>
  </w:footnote>
  <w:footnote w:id="358">
    <w:p w14:paraId="1BDFE80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Literally this is a second sentence of direct speech embedded into the first. Presumably this is the attitude towards the matter of work generally expressed by people and shared by HIM.</w:t>
      </w:r>
    </w:p>
  </w:footnote>
  <w:footnote w:id="359">
    <w:p w14:paraId="77D5ADE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iṭaiya</w:t>
      </w:r>
      <w:r w:rsidRPr="004D5A2F">
        <w:rPr>
          <w:rFonts w:ascii="Gandhari Unicode" w:hAnsi="Gandhari Unicode"/>
          <w:noProof/>
          <w:lang w:val="en-GB"/>
        </w:rPr>
        <w:t xml:space="preserve">? Since it is marked as a n.pl., it must be construed as an pronominal noun referring to </w:t>
      </w:r>
      <w:r w:rsidRPr="004D5A2F">
        <w:rPr>
          <w:rFonts w:ascii="Gandhari Unicode" w:hAnsi="Gandhari Unicode"/>
          <w:i/>
          <w:noProof/>
          <w:lang w:val="en-GB"/>
        </w:rPr>
        <w:t>āṟu</w:t>
      </w:r>
      <w:r w:rsidRPr="004D5A2F">
        <w:rPr>
          <w:rFonts w:ascii="Gandhari Unicode" w:hAnsi="Gandhari Unicode"/>
          <w:noProof/>
          <w:lang w:val="en-GB"/>
        </w:rPr>
        <w:t xml:space="preserve">. Perhaps it is the head noun of </w:t>
      </w:r>
      <w:r w:rsidRPr="004D5A2F">
        <w:rPr>
          <w:rFonts w:ascii="Gandhari Unicode" w:hAnsi="Gandhari Unicode"/>
          <w:i/>
          <w:noProof/>
          <w:lang w:val="en-GB"/>
        </w:rPr>
        <w:t>irukkum</w:t>
      </w:r>
      <w:r w:rsidRPr="004D5A2F">
        <w:rPr>
          <w:rFonts w:ascii="Gandhari Unicode" w:hAnsi="Gandhari Unicode"/>
          <w:noProof/>
          <w:lang w:val="en-GB"/>
        </w:rPr>
        <w:t xml:space="preserve"> of line 7, and the attribute </w:t>
      </w:r>
      <w:r w:rsidRPr="004D5A2F">
        <w:rPr>
          <w:rFonts w:ascii="Gandhari Unicode" w:hAnsi="Gandhari Unicode"/>
          <w:i/>
          <w:noProof/>
          <w:lang w:val="en-GB"/>
        </w:rPr>
        <w:t>neṭu</w:t>
      </w:r>
      <w:r w:rsidRPr="004D5A2F">
        <w:rPr>
          <w:rFonts w:ascii="Gandhari Unicode" w:hAnsi="Gandhari Unicode"/>
          <w:noProof/>
          <w:lang w:val="en-GB"/>
        </w:rPr>
        <w:t xml:space="preserve">, "long", suggests that the meaning of </w:t>
      </w:r>
      <w:r w:rsidRPr="004D5A2F">
        <w:rPr>
          <w:rFonts w:ascii="Gandhari Unicode" w:hAnsi="Gandhari Unicode"/>
          <w:i/>
          <w:noProof/>
          <w:lang w:val="en-GB"/>
        </w:rPr>
        <w:t>iṭai</w:t>
      </w:r>
      <w:r w:rsidRPr="004D5A2F">
        <w:rPr>
          <w:rFonts w:ascii="Gandhari Unicode" w:hAnsi="Gandhari Unicode"/>
          <w:noProof/>
          <w:lang w:val="en-GB"/>
        </w:rPr>
        <w:t xml:space="preserve"> is rather "way" here, but what is the difference between </w:t>
      </w:r>
      <w:r w:rsidRPr="004D5A2F">
        <w:rPr>
          <w:rFonts w:ascii="Gandhari Unicode" w:hAnsi="Gandhari Unicode"/>
          <w:i/>
          <w:noProof/>
          <w:lang w:val="en-GB"/>
        </w:rPr>
        <w:t>āṟu</w:t>
      </w:r>
      <w:r w:rsidRPr="004D5A2F">
        <w:rPr>
          <w:rFonts w:ascii="Gandhari Unicode" w:hAnsi="Gandhari Unicode"/>
          <w:noProof/>
          <w:lang w:val="en-GB"/>
        </w:rPr>
        <w:t xml:space="preserve"> and </w:t>
      </w:r>
      <w:r w:rsidRPr="004D5A2F">
        <w:rPr>
          <w:rFonts w:ascii="Gandhari Unicode" w:hAnsi="Gandhari Unicode"/>
          <w:i/>
          <w:noProof/>
          <w:lang w:val="en-GB"/>
        </w:rPr>
        <w:t>iṭai</w:t>
      </w:r>
      <w:r w:rsidRPr="004D5A2F">
        <w:rPr>
          <w:rFonts w:ascii="Gandhari Unicode" w:hAnsi="Gandhari Unicode"/>
          <w:noProof/>
          <w:lang w:val="en-GB"/>
        </w:rPr>
        <w:t>?</w:t>
      </w:r>
    </w:p>
  </w:footnote>
  <w:footnote w:id="360">
    <w:p w14:paraId="5B7D9B2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Cām./Trad. understand the </w:t>
      </w:r>
      <w:r w:rsidRPr="004D5A2F">
        <w:rPr>
          <w:rFonts w:ascii="Gandhari Unicode" w:hAnsi="Gandhari Unicode"/>
          <w:i/>
          <w:noProof/>
          <w:lang w:val="en-GB"/>
        </w:rPr>
        <w:t>maṟavar</w:t>
      </w:r>
      <w:r w:rsidRPr="004D5A2F">
        <w:rPr>
          <w:rFonts w:ascii="Gandhari Unicode" w:hAnsi="Gandhari Unicode"/>
          <w:noProof/>
          <w:lang w:val="en-GB"/>
        </w:rPr>
        <w:t xml:space="preserve"> to be dangerous inhabitants of </w:t>
      </w:r>
      <w:r w:rsidRPr="004D5A2F">
        <w:rPr>
          <w:rFonts w:ascii="Gandhari Unicode" w:hAnsi="Gandhari Unicode"/>
          <w:i/>
          <w:noProof/>
          <w:lang w:val="en-GB"/>
        </w:rPr>
        <w:t>pālai</w:t>
      </w:r>
      <w:r w:rsidRPr="004D5A2F">
        <w:rPr>
          <w:rFonts w:ascii="Gandhari Unicode" w:hAnsi="Gandhari Unicode"/>
          <w:noProof/>
          <w:lang w:val="en-GB"/>
        </w:rPr>
        <w:t xml:space="preserve">. It should, however, be considered whether this is not rather an epithet for the </w:t>
      </w:r>
      <w:r w:rsidRPr="004D5A2F">
        <w:rPr>
          <w:rFonts w:ascii="Gandhari Unicode" w:hAnsi="Gandhari Unicode"/>
          <w:i/>
          <w:noProof/>
          <w:lang w:val="en-GB"/>
        </w:rPr>
        <w:t>kaḷvar</w:t>
      </w:r>
      <w:r w:rsidRPr="004D5A2F">
        <w:rPr>
          <w:rFonts w:ascii="Gandhari Unicode" w:hAnsi="Gandhari Unicode"/>
          <w:noProof/>
          <w:lang w:val="en-GB"/>
        </w:rPr>
        <w:t>, who otherwise have the same function and are described in the same way (watching out for travellers, having bows etc.; cf. also KT 297.1).</w:t>
      </w:r>
    </w:p>
  </w:footnote>
  <w:footnote w:id="361">
    <w:p w14:paraId="7CB653B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iruntu alki</w:t>
      </w:r>
      <w:r w:rsidRPr="004D5A2F">
        <w:rPr>
          <w:rFonts w:ascii="Gandhari Unicode" w:hAnsi="Gandhari Unicode"/>
          <w:noProof/>
          <w:lang w:val="en-GB"/>
        </w:rPr>
        <w:t xml:space="preserve">: the absolutive presumably makes clear that the subject is not </w:t>
      </w:r>
      <w:r w:rsidRPr="004D5A2F">
        <w:rPr>
          <w:rFonts w:ascii="Gandhari Unicode" w:hAnsi="Gandhari Unicode"/>
          <w:i/>
          <w:noProof/>
          <w:lang w:val="en-GB"/>
        </w:rPr>
        <w:t>vaḻaṅkunar</w:t>
      </w:r>
      <w:r w:rsidRPr="004D5A2F">
        <w:rPr>
          <w:rFonts w:ascii="Gandhari Unicode" w:hAnsi="Gandhari Unicode"/>
          <w:noProof/>
          <w:lang w:val="en-GB"/>
        </w:rPr>
        <w:t xml:space="preserve"> but </w:t>
      </w:r>
      <w:r w:rsidRPr="004D5A2F">
        <w:rPr>
          <w:rFonts w:ascii="Gandhari Unicode" w:hAnsi="Gandhari Unicode"/>
          <w:i/>
          <w:noProof/>
          <w:lang w:val="en-GB"/>
        </w:rPr>
        <w:t>maṟavar</w:t>
      </w:r>
      <w:r w:rsidRPr="004D5A2F">
        <w:rPr>
          <w:rFonts w:ascii="Gandhari Unicode" w:hAnsi="Gandhari Unicode"/>
          <w:noProof/>
          <w:lang w:val="en-GB"/>
        </w:rPr>
        <w:t>.</w:t>
      </w:r>
    </w:p>
  </w:footnote>
  <w:footnote w:id="362">
    <w:p w14:paraId="79B6EC9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cekutta</w:t>
      </w:r>
      <w:r w:rsidRPr="004D5A2F">
        <w:rPr>
          <w:rFonts w:ascii="Gandhari Unicode" w:hAnsi="Gandhari Unicode"/>
          <w:noProof/>
          <w:lang w:val="en-GB"/>
        </w:rPr>
        <w:t xml:space="preserve">: this </w:t>
      </w:r>
      <w:r w:rsidRPr="004D5A2F">
        <w:rPr>
          <w:rFonts w:ascii="Gandhari Unicode" w:hAnsi="Gandhari Unicode"/>
          <w:i/>
          <w:noProof/>
          <w:lang w:val="en-GB"/>
        </w:rPr>
        <w:t>peyareccam</w:t>
      </w:r>
      <w:r w:rsidRPr="004D5A2F">
        <w:rPr>
          <w:rFonts w:ascii="Gandhari Unicode" w:hAnsi="Gandhari Unicode"/>
          <w:noProof/>
          <w:lang w:val="en-GB"/>
        </w:rPr>
        <w:t xml:space="preserve"> is definitely odd. If the way of construction as shown above is correct, one would rather want an infinitive.</w:t>
      </w:r>
    </w:p>
  </w:footnote>
  <w:footnote w:id="363">
    <w:p w14:paraId="79A078E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maṉṟam</w:t>
      </w:r>
      <w:r w:rsidRPr="004D5A2F">
        <w:rPr>
          <w:rFonts w:ascii="Gandhari Unicode" w:hAnsi="Gandhari Unicode"/>
          <w:noProof/>
          <w:lang w:val="en-GB"/>
        </w:rPr>
        <w:t xml:space="preserve"> cannot very well be understood here in its usual sense of "village common". It may also mean "free, open space"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perhaps thus?</w:t>
      </w:r>
    </w:p>
  </w:footnote>
  <w:footnote w:id="364">
    <w:p w14:paraId="1C4A70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So the stones have blood-red lily spots (the confusion between stones and elephants being a standard comparison).</w:t>
      </w:r>
    </w:p>
  </w:footnote>
  <w:footnote w:id="365">
    <w:p w14:paraId="6EC36A6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That is, what has taken place between HER and the man.</w:t>
      </w:r>
    </w:p>
  </w:footnote>
  <w:footnote w:id="366">
    <w:p w14:paraId="59D6CEB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koṉ</w:t>
      </w:r>
      <w:r w:rsidRPr="004D5A2F">
        <w:rPr>
          <w:rFonts w:ascii="Gandhari Unicode" w:hAnsi="Gandhari Unicode"/>
          <w:noProof/>
          <w:lang w:val="en-GB"/>
        </w:rPr>
        <w:t xml:space="preserve"> cf. note on KT 91.7. One possibility to make sense of </w:t>
      </w:r>
      <w:r w:rsidRPr="004D5A2F">
        <w:rPr>
          <w:rFonts w:ascii="Gandhari Unicode" w:hAnsi="Gandhari Unicode"/>
          <w:i/>
          <w:noProof/>
          <w:lang w:val="en-GB"/>
        </w:rPr>
        <w:t>koṉ</w:t>
      </w:r>
      <w:r w:rsidRPr="004D5A2F">
        <w:rPr>
          <w:rFonts w:ascii="Gandhari Unicode" w:hAnsi="Gandhari Unicode"/>
          <w:noProof/>
          <w:lang w:val="en-GB"/>
        </w:rPr>
        <w:t xml:space="preserve"> might to apply it adverbially to the leaves, which supposedly cover the huts. So the wild waters will ruin the huts? Cām., on his part, glosses with </w:t>
      </w:r>
      <w:r w:rsidRPr="004D5A2F">
        <w:rPr>
          <w:rFonts w:ascii="Gandhari Unicode" w:hAnsi="Gandhari Unicode"/>
          <w:i/>
          <w:noProof/>
          <w:lang w:val="en-GB"/>
        </w:rPr>
        <w:t>accattai tarum</w:t>
      </w:r>
      <w:r w:rsidRPr="004D5A2F">
        <w:rPr>
          <w:rFonts w:ascii="Gandhari Unicode" w:hAnsi="Gandhari Unicode"/>
          <w:noProof/>
          <w:lang w:val="en-GB"/>
        </w:rPr>
        <w:t>, "fear-inspiring".</w:t>
      </w:r>
    </w:p>
  </w:footnote>
  <w:footnote w:id="367">
    <w:p w14:paraId="20C5D4F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tam ilar kollō</w:t>
      </w:r>
      <w:r w:rsidRPr="004D5A2F">
        <w:rPr>
          <w:rFonts w:ascii="Gandhari Unicode" w:hAnsi="Gandhari Unicode"/>
          <w:noProof/>
          <w:lang w:val="en-GB"/>
        </w:rPr>
        <w:t xml:space="preserve">: this elliptical statement is hard to interpret, but probably it is to be read as a negated parallel construction to </w:t>
      </w:r>
      <w:r w:rsidRPr="004D5A2F">
        <w:rPr>
          <w:rFonts w:ascii="Gandhari Unicode" w:hAnsi="Gandhari Unicode"/>
          <w:i/>
          <w:noProof/>
          <w:lang w:val="en-GB"/>
        </w:rPr>
        <w:t>nam ēcuvar-ō</w:t>
      </w:r>
      <w:r w:rsidRPr="004D5A2F">
        <w:rPr>
          <w:rFonts w:ascii="Gandhari Unicode" w:hAnsi="Gandhari Unicode"/>
          <w:noProof/>
          <w:lang w:val="en-GB"/>
        </w:rPr>
        <w:t xml:space="preserve"> with an elliptical verb, meaning that they should mind their own business.</w:t>
      </w:r>
    </w:p>
  </w:footnote>
  <w:footnote w:id="368">
    <w:p w14:paraId="608708C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double -</w:t>
      </w:r>
      <w:r w:rsidRPr="004D5A2F">
        <w:rPr>
          <w:rFonts w:ascii="Gandhari Unicode" w:hAnsi="Gandhari Unicode"/>
          <w:i/>
          <w:noProof/>
          <w:lang w:val="en-GB"/>
        </w:rPr>
        <w:t>um</w:t>
      </w:r>
      <w:r w:rsidRPr="004D5A2F">
        <w:rPr>
          <w:rFonts w:ascii="Gandhari Unicode" w:hAnsi="Gandhari Unicode"/>
          <w:noProof/>
          <w:lang w:val="en-GB"/>
        </w:rPr>
        <w:t xml:space="preserve"> (</w:t>
      </w:r>
      <w:r w:rsidRPr="004D5A2F">
        <w:rPr>
          <w:rFonts w:ascii="Gandhari Unicode" w:hAnsi="Gandhari Unicode"/>
          <w:i/>
          <w:noProof/>
          <w:lang w:val="en-GB"/>
        </w:rPr>
        <w:t>vaikavum, ellaiyum</w:t>
      </w:r>
      <w:r w:rsidRPr="004D5A2F">
        <w:rPr>
          <w:rFonts w:ascii="Gandhari Unicode" w:hAnsi="Gandhari Unicode"/>
          <w:noProof/>
          <w:lang w:val="en-GB"/>
        </w:rPr>
        <w:t>), though asyndetic, can only be understood as a coordination of the two lines.</w:t>
      </w:r>
    </w:p>
  </w:footnote>
  <w:footnote w:id="369">
    <w:p w14:paraId="376985D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puṉpuṟa peṭai</w:t>
      </w:r>
      <w:r w:rsidRPr="004D5A2F">
        <w:rPr>
          <w:rFonts w:ascii="Gandhari Unicode" w:hAnsi="Gandhari Unicode"/>
          <w:noProof/>
          <w:lang w:val="en-GB"/>
        </w:rPr>
        <w:t>: or, according to T.V.G., its "red-backed female" (thus also KT 274.1 where the trunk of the Ukāy tree is compared to a dove's back).</w:t>
      </w:r>
    </w:p>
  </w:footnote>
  <w:footnote w:id="370">
    <w:p w14:paraId="6640CC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paruvamō</w:t>
      </w:r>
      <w:r w:rsidRPr="004D5A2F">
        <w:rPr>
          <w:rFonts w:ascii="Gandhari Unicode" w:hAnsi="Gandhari Unicode"/>
          <w:noProof/>
          <w:lang w:val="en-GB"/>
        </w:rPr>
        <w:t>: here once again the -</w:t>
      </w:r>
      <w:r w:rsidRPr="004D5A2F">
        <w:rPr>
          <w:rFonts w:ascii="Gandhari Unicode" w:hAnsi="Gandhari Unicode"/>
          <w:i/>
          <w:noProof/>
          <w:lang w:val="en-GB"/>
        </w:rPr>
        <w:t>ō</w:t>
      </w:r>
      <w:r w:rsidRPr="004D5A2F">
        <w:rPr>
          <w:rFonts w:ascii="Gandhari Unicode" w:hAnsi="Gandhari Unicode"/>
          <w:noProof/>
          <w:lang w:val="en-GB"/>
        </w:rPr>
        <w:t xml:space="preserve"> as a demarcation of topic ("as for the season he had spoken of, it [is] this").</w:t>
      </w:r>
    </w:p>
  </w:footnote>
  <w:footnote w:id="371">
    <w:p w14:paraId="5EFE58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mūral muṟuval</w:t>
      </w:r>
      <w:r w:rsidRPr="004D5A2F">
        <w:rPr>
          <w:rFonts w:ascii="Gandhari Unicode" w:hAnsi="Gandhari Unicode"/>
          <w:noProof/>
          <w:lang w:val="en-GB"/>
        </w:rPr>
        <w:t xml:space="preserve">: again a synonym compound with intensifying intention? Or is this even a </w:t>
      </w:r>
      <w:r w:rsidRPr="004D5A2F">
        <w:rPr>
          <w:rFonts w:ascii="Gandhari Unicode" w:hAnsi="Gandhari Unicode"/>
          <w:i/>
          <w:noProof/>
          <w:lang w:val="en-GB"/>
        </w:rPr>
        <w:t>figura etymologica</w:t>
      </w:r>
      <w:r w:rsidRPr="004D5A2F">
        <w:rPr>
          <w:rFonts w:ascii="Gandhari Unicode" w:hAnsi="Gandhari Unicode"/>
          <w:noProof/>
          <w:lang w:val="en-GB"/>
        </w:rPr>
        <w:t xml:space="preserve"> (the DEDR has both in one lemma, 5687)?</w:t>
      </w:r>
    </w:p>
  </w:footnote>
  <w:footnote w:id="372">
    <w:p w14:paraId="5EA35E6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pēr amar maḻai kaṇ</w:t>
      </w:r>
      <w:r w:rsidRPr="004D5A2F">
        <w:rPr>
          <w:rFonts w:ascii="Gandhari Unicode" w:hAnsi="Gandhari Unicode"/>
          <w:noProof/>
          <w:lang w:val="en-GB"/>
        </w:rPr>
        <w:t>: or "with very beautiful rain eyes".</w:t>
      </w:r>
    </w:p>
  </w:footnote>
  <w:footnote w:id="373">
    <w:p w14:paraId="3C68E8D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kamaḻ akil</w:t>
      </w:r>
      <w:r w:rsidRPr="004D5A2F">
        <w:rPr>
          <w:rFonts w:ascii="Gandhari Unicode" w:hAnsi="Gandhari Unicode"/>
          <w:noProof/>
          <w:lang w:val="en-GB"/>
        </w:rPr>
        <w:t xml:space="preserve">: how to understand the syntax here? Is this a chiastic structure </w:t>
      </w:r>
      <w:r w:rsidRPr="004D5A2F">
        <w:rPr>
          <w:rFonts w:ascii="Gandhari Unicode" w:hAnsi="Gandhari Unicode"/>
          <w:i/>
          <w:noProof/>
          <w:lang w:val="en-GB"/>
        </w:rPr>
        <w:t>kamaḻ akil</w:t>
      </w:r>
      <w:r w:rsidRPr="004D5A2F">
        <w:rPr>
          <w:rFonts w:ascii="Gandhari Unicode" w:hAnsi="Gandhari Unicode"/>
          <w:noProof/>
          <w:lang w:val="en-GB"/>
        </w:rPr>
        <w:t xml:space="preserve"> – </w:t>
      </w:r>
      <w:r w:rsidRPr="004D5A2F">
        <w:rPr>
          <w:rFonts w:ascii="Gandhari Unicode" w:hAnsi="Gandhari Unicode"/>
          <w:i/>
          <w:noProof/>
          <w:lang w:val="en-GB"/>
        </w:rPr>
        <w:t>āra nāṟum</w:t>
      </w:r>
      <w:r w:rsidRPr="004D5A2F">
        <w:rPr>
          <w:rFonts w:ascii="Gandhari Unicode" w:hAnsi="Gandhari Unicode"/>
          <w:noProof/>
          <w:lang w:val="en-GB"/>
        </w:rPr>
        <w:t xml:space="preserve">, in which both are to be construed with </w:t>
      </w:r>
      <w:r w:rsidRPr="004D5A2F">
        <w:rPr>
          <w:rFonts w:ascii="Gandhari Unicode" w:hAnsi="Gandhari Unicode"/>
          <w:i/>
          <w:noProof/>
          <w:lang w:val="en-GB"/>
        </w:rPr>
        <w:t>kūntal</w:t>
      </w:r>
      <w:r w:rsidRPr="004D5A2F">
        <w:rPr>
          <w:rFonts w:ascii="Gandhari Unicode" w:hAnsi="Gandhari Unicode"/>
          <w:noProof/>
          <w:lang w:val="en-GB"/>
        </w:rPr>
        <w:t>? Or is it "smelling of sandal [and] fragrant eagle wood"?</w:t>
      </w:r>
    </w:p>
  </w:footnote>
  <w:footnote w:id="374">
    <w:p w14:paraId="1FB930A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koṇṭu ... tāṅkupu puṇari ...</w:t>
      </w:r>
      <w:r w:rsidRPr="004D5A2F">
        <w:rPr>
          <w:rFonts w:ascii="Gandhari Unicode" w:hAnsi="Gandhari Unicode"/>
          <w:noProof/>
          <w:lang w:val="en-GB"/>
        </w:rPr>
        <w:t xml:space="preserve"> </w:t>
      </w:r>
      <w:r w:rsidRPr="004D5A2F">
        <w:rPr>
          <w:rFonts w:ascii="Gandhari Unicode" w:hAnsi="Gandhari Unicode"/>
          <w:i/>
          <w:noProof/>
          <w:lang w:val="en-GB"/>
        </w:rPr>
        <w:t>nōkki</w:t>
      </w:r>
      <w:r w:rsidRPr="004D5A2F">
        <w:rPr>
          <w:rFonts w:ascii="Gandhari Unicode" w:hAnsi="Gandhari Unicode"/>
          <w:noProof/>
          <w:lang w:val="en-GB"/>
        </w:rPr>
        <w:t xml:space="preserve">: this row of absolutives is difficult to construe, unless we take </w:t>
      </w:r>
      <w:r w:rsidRPr="004D5A2F">
        <w:rPr>
          <w:rFonts w:ascii="Gandhari Unicode" w:hAnsi="Gandhari Unicode"/>
          <w:i/>
          <w:noProof/>
          <w:lang w:val="en-GB"/>
        </w:rPr>
        <w:t>nōkki</w:t>
      </w:r>
      <w:r w:rsidRPr="004D5A2F">
        <w:rPr>
          <w:rFonts w:ascii="Gandhari Unicode" w:hAnsi="Gandhari Unicode"/>
          <w:noProof/>
          <w:lang w:val="en-GB"/>
        </w:rPr>
        <w:t xml:space="preserve"> in a transferred sense of "facing". Otherwise we would have to assume an unmarked change of subject. While the subject of </w:t>
      </w:r>
      <w:r w:rsidRPr="004D5A2F">
        <w:rPr>
          <w:rFonts w:ascii="Gandhari Unicode" w:hAnsi="Gandhari Unicode"/>
          <w:i/>
          <w:noProof/>
          <w:lang w:val="en-GB"/>
        </w:rPr>
        <w:t>nōkki</w:t>
      </w:r>
      <w:r w:rsidRPr="004D5A2F">
        <w:rPr>
          <w:rFonts w:ascii="Gandhari Unicode" w:hAnsi="Gandhari Unicode"/>
          <w:noProof/>
          <w:lang w:val="en-GB"/>
        </w:rPr>
        <w:t xml:space="preserve"> must be the man, who is supposed to see the time, the rest can only be understood as an explication of </w:t>
      </w:r>
      <w:r w:rsidRPr="004D5A2F">
        <w:rPr>
          <w:rFonts w:ascii="Gandhari Unicode" w:hAnsi="Gandhari Unicode"/>
          <w:i/>
          <w:noProof/>
          <w:lang w:val="en-GB"/>
        </w:rPr>
        <w:t>perum kali</w:t>
      </w:r>
      <w:r w:rsidRPr="004D5A2F">
        <w:rPr>
          <w:rFonts w:ascii="Gandhari Unicode" w:hAnsi="Gandhari Unicode"/>
          <w:noProof/>
          <w:lang w:val="en-GB"/>
        </w:rPr>
        <w:t>, that is, with an elliptical subject "clouds", which is only suggested by the comparison with the pregnant women.</w:t>
      </w:r>
    </w:p>
  </w:footnote>
  <w:footnote w:id="375">
    <w:p w14:paraId="1E8C91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the clouds have to be supplemented, another case of elliptical metaphor: the clouds are missing in the factual description, but they correspond to the women of the comparison.</w:t>
      </w:r>
    </w:p>
  </w:footnote>
  <w:footnote w:id="376">
    <w:p w14:paraId="11C3EC2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otuṅkal cellā</w:t>
      </w:r>
      <w:r w:rsidRPr="004D5A2F">
        <w:rPr>
          <w:rFonts w:ascii="Gandhari Unicode" w:hAnsi="Gandhari Unicode"/>
          <w:noProof/>
          <w:lang w:val="en-GB"/>
        </w:rPr>
        <w:t xml:space="preserve">: </w:t>
      </w:r>
      <w:r w:rsidRPr="004D5A2F">
        <w:rPr>
          <w:rFonts w:ascii="Gandhari Unicode" w:hAnsi="Gandhari Unicode"/>
          <w:i/>
          <w:noProof/>
          <w:lang w:val="en-GB"/>
        </w:rPr>
        <w:t>otuṅku-tal</w:t>
      </w:r>
      <w:r w:rsidRPr="004D5A2F">
        <w:rPr>
          <w:rFonts w:ascii="Gandhari Unicode" w:hAnsi="Gandhari Unicode"/>
          <w:noProof/>
          <w:lang w:val="en-GB"/>
        </w:rPr>
        <w:t xml:space="preserve"> is, according to DEDR 973, not just walking (as one would like to have in the context) but stepping aside before someone. The main point, however, seems to be the heaviness which means slow movement.</w:t>
      </w:r>
    </w:p>
  </w:footnote>
  <w:footnote w:id="377">
    <w:p w14:paraId="24466D9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munnāl tiṅkal</w:t>
      </w:r>
      <w:r w:rsidRPr="004D5A2F">
        <w:rPr>
          <w:rFonts w:ascii="Gandhari Unicode" w:hAnsi="Gandhari Unicode"/>
          <w:noProof/>
          <w:lang w:val="en-GB"/>
        </w:rPr>
        <w:t xml:space="preserve">: the numbers are problematic. Either we read it as 3 times 4 = 12 months for a pregnancy, which is quite unlikely (except for divine children, as T.V.G. asserts) or, thus T.V.G., as 3 plus 4 = 7, which is likewise not totally satisfactory, since the </w:t>
      </w:r>
      <w:r w:rsidRPr="004D5A2F">
        <w:rPr>
          <w:rFonts w:ascii="Gandhari Unicode" w:hAnsi="Gandhari Unicode"/>
          <w:i/>
          <w:noProof/>
          <w:lang w:val="en-GB"/>
        </w:rPr>
        <w:t>tertium</w:t>
      </w:r>
      <w:r w:rsidRPr="004D5A2F">
        <w:rPr>
          <w:rFonts w:ascii="Gandhari Unicode" w:hAnsi="Gandhari Unicode"/>
          <w:noProof/>
          <w:lang w:val="en-GB"/>
        </w:rPr>
        <w:t xml:space="preserve"> between women and clouds must be their being about to deliver.</w:t>
      </w:r>
    </w:p>
  </w:footnote>
  <w:footnote w:id="378">
    <w:p w14:paraId="3CE78E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iṉam</w:t>
      </w:r>
      <w:r w:rsidRPr="004D5A2F">
        <w:rPr>
          <w:rFonts w:ascii="Gandhari Unicode" w:hAnsi="Gandhari Unicode"/>
          <w:noProof/>
          <w:lang w:val="en-GB"/>
        </w:rPr>
        <w:t xml:space="preserve"> presumably refers to HER family who interferes because of HER commitment to HIM, and the (in this connection) uncommon word is chosen because of the alliteration with the </w:t>
      </w:r>
      <w:r w:rsidRPr="004D5A2F">
        <w:rPr>
          <w:rFonts w:ascii="Gandhari Unicode" w:hAnsi="Gandhari Unicode"/>
          <w:i/>
          <w:noProof/>
          <w:lang w:val="en-GB"/>
        </w:rPr>
        <w:t>iṉ</w:t>
      </w:r>
      <w:r w:rsidRPr="004D5A2F">
        <w:rPr>
          <w:rFonts w:ascii="Gandhari Unicode" w:hAnsi="Gandhari Unicode"/>
          <w:noProof/>
          <w:lang w:val="en-GB"/>
        </w:rPr>
        <w:t>-derivations. So the sense is that as long as HE is there even the trouble with the family is preferable to the bliss of heaven.</w:t>
      </w:r>
    </w:p>
  </w:footnote>
  <w:footnote w:id="379">
    <w:p w14:paraId="1A63F09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better attested variant has to be taken as the adjective derivation attributed to </w:t>
      </w:r>
      <w:r w:rsidRPr="004D5A2F">
        <w:rPr>
          <w:rFonts w:ascii="Gandhari Unicode" w:hAnsi="Gandhari Unicode"/>
          <w:i/>
          <w:iCs/>
          <w:noProof/>
          <w:lang w:val="en-GB"/>
        </w:rPr>
        <w:t>avar</w:t>
      </w:r>
      <w:r w:rsidRPr="004D5A2F">
        <w:rPr>
          <w:rFonts w:ascii="Gandhari Unicode" w:hAnsi="Gandhari Unicode"/>
          <w:noProof/>
          <w:lang w:val="en-GB"/>
        </w:rPr>
        <w:t xml:space="preserve">, which would make HIM the one whose eyes do not close in the falling shower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not so satisfactory from the point of view of topos.</w:t>
      </w:r>
    </w:p>
  </w:footnote>
  <w:footnote w:id="380">
    <w:p w14:paraId="0711DBC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picaintaṉaiyēm</w:t>
      </w:r>
      <w:r w:rsidRPr="004D5A2F">
        <w:rPr>
          <w:rFonts w:ascii="Gandhari Unicode" w:hAnsi="Gandhari Unicode"/>
          <w:noProof/>
          <w:lang w:val="en-GB"/>
        </w:rPr>
        <w:t xml:space="preserve"> see note on </w:t>
      </w:r>
      <w:r w:rsidRPr="004D5A2F">
        <w:rPr>
          <w:rFonts w:ascii="Gandhari Unicode" w:hAnsi="Gandhari Unicode"/>
          <w:i/>
          <w:noProof/>
          <w:lang w:val="en-GB"/>
        </w:rPr>
        <w:t>maṇantaṉaiyam</w:t>
      </w:r>
      <w:r w:rsidRPr="004D5A2F">
        <w:rPr>
          <w:rFonts w:ascii="Gandhari Unicode" w:hAnsi="Gandhari Unicode"/>
          <w:noProof/>
          <w:lang w:val="en-GB"/>
        </w:rPr>
        <w:t xml:space="preserve"> in KT 106.6 (parallel </w:t>
      </w:r>
      <w:r w:rsidRPr="004D5A2F">
        <w:rPr>
          <w:rFonts w:ascii="Gandhari Unicode" w:hAnsi="Gandhari Unicode"/>
          <w:i/>
          <w:noProof/>
          <w:lang w:val="en-GB"/>
        </w:rPr>
        <w:t>nacaintaṉaiyai</w:t>
      </w:r>
      <w:r w:rsidRPr="004D5A2F">
        <w:rPr>
          <w:rFonts w:ascii="Gandhari Unicode" w:hAnsi="Gandhari Unicode"/>
          <w:noProof/>
          <w:lang w:val="en-GB"/>
        </w:rPr>
        <w:t xml:space="preserve"> in KT 52.2).</w:t>
      </w:r>
    </w:p>
  </w:footnote>
  <w:footnote w:id="381">
    <w:p w14:paraId="53290BA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māṉṟu paṭṭaṉṟē</w:t>
      </w:r>
      <w:r w:rsidRPr="004D5A2F">
        <w:rPr>
          <w:rFonts w:ascii="Gandhari Unicode" w:hAnsi="Gandhari Unicode"/>
          <w:noProof/>
          <w:lang w:val="en-GB"/>
        </w:rPr>
        <w:t xml:space="preserve">: here </w:t>
      </w:r>
      <w:r w:rsidRPr="004D5A2F">
        <w:rPr>
          <w:rFonts w:ascii="Gandhari Unicode" w:hAnsi="Gandhari Unicode"/>
          <w:i/>
          <w:noProof/>
          <w:lang w:val="en-GB"/>
        </w:rPr>
        <w:t>paṭu-tal</w:t>
      </w:r>
      <w:r w:rsidRPr="004D5A2F">
        <w:rPr>
          <w:rFonts w:ascii="Gandhari Unicode" w:hAnsi="Gandhari Unicode"/>
          <w:noProof/>
          <w:lang w:val="en-GB"/>
        </w:rPr>
        <w:t xml:space="preserve"> might be taken as an auxiliary adding a flavour of an undetainable, sudden happening. The idea would be that the rain is confused about the proper time − a play on the topos of the false season. Another possibility is it to take </w:t>
      </w:r>
      <w:r w:rsidRPr="004D5A2F">
        <w:rPr>
          <w:rFonts w:ascii="Gandhari Unicode" w:hAnsi="Gandhari Unicode"/>
          <w:i/>
          <w:noProof/>
          <w:lang w:val="en-GB"/>
        </w:rPr>
        <w:t>paṭṭaṉṟu</w:t>
      </w:r>
      <w:r w:rsidRPr="004D5A2F">
        <w:rPr>
          <w:rFonts w:ascii="Gandhari Unicode" w:hAnsi="Gandhari Unicode"/>
          <w:noProof/>
          <w:lang w:val="en-GB"/>
        </w:rPr>
        <w:t xml:space="preserve"> as the main verb (simply in the sense of "falling") and </w:t>
      </w:r>
      <w:r w:rsidRPr="004D5A2F">
        <w:rPr>
          <w:rFonts w:ascii="Gandhari Unicode" w:hAnsi="Gandhari Unicode"/>
          <w:i/>
          <w:noProof/>
          <w:lang w:val="en-GB"/>
        </w:rPr>
        <w:t>māṉṟu</w:t>
      </w:r>
      <w:r w:rsidRPr="004D5A2F">
        <w:rPr>
          <w:rFonts w:ascii="Gandhari Unicode" w:hAnsi="Gandhari Unicode"/>
          <w:noProof/>
          <w:lang w:val="en-GB"/>
        </w:rPr>
        <w:t xml:space="preserve"> as a adverbial modification: "the rain has fallen profusely". The latter seems to be Cām.’s interpretation, since his gloss is </w:t>
      </w:r>
      <w:r w:rsidRPr="004D5A2F">
        <w:rPr>
          <w:rFonts w:ascii="Gandhari Unicode" w:hAnsi="Gandhari Unicode"/>
          <w:i/>
          <w:noProof/>
          <w:lang w:val="en-GB"/>
        </w:rPr>
        <w:t>mayaṅki peyttu</w:t>
      </w:r>
      <w:r w:rsidRPr="004D5A2F">
        <w:rPr>
          <w:rFonts w:ascii="Gandhari Unicode" w:hAnsi="Gandhari Unicode"/>
          <w:noProof/>
          <w:lang w:val="en-GB"/>
        </w:rPr>
        <w:t>.</w:t>
      </w:r>
    </w:p>
  </w:footnote>
  <w:footnote w:id="382">
    <w:p w14:paraId="68AFEB0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On </w:t>
      </w:r>
      <w:r w:rsidRPr="004D5A2F">
        <w:rPr>
          <w:rFonts w:ascii="Gandhari Unicode" w:hAnsi="Gandhari Unicode"/>
          <w:i/>
          <w:noProof/>
          <w:lang w:val="en-GB"/>
        </w:rPr>
        <w:t>kaṇ</w:t>
      </w:r>
      <w:r w:rsidRPr="004D5A2F">
        <w:rPr>
          <w:rFonts w:ascii="Gandhari Unicode" w:hAnsi="Gandhari Unicode"/>
          <w:noProof/>
          <w:lang w:val="en-GB"/>
        </w:rPr>
        <w:t xml:space="preserve"> Cām.'s gloss is </w:t>
      </w:r>
      <w:r w:rsidRPr="004D5A2F">
        <w:rPr>
          <w:rFonts w:ascii="Gandhari Unicode" w:hAnsi="Gandhari Unicode"/>
          <w:i/>
          <w:noProof/>
          <w:lang w:val="en-GB"/>
        </w:rPr>
        <w:t>muṉṉarē</w:t>
      </w:r>
      <w:r w:rsidRPr="004D5A2F">
        <w:rPr>
          <w:rFonts w:ascii="Gandhari Unicode" w:hAnsi="Gandhari Unicode"/>
          <w:noProof/>
          <w:lang w:val="en-GB"/>
        </w:rPr>
        <w:t xml:space="preserve"> "before", and T.V.G. explains it as a locative suffix, which presumably means a kind of temporal clause with a </w:t>
      </w:r>
      <w:r w:rsidRPr="004D5A2F">
        <w:rPr>
          <w:rFonts w:ascii="Gandhari Unicode" w:hAnsi="Gandhari Unicode"/>
          <w:i/>
          <w:noProof/>
          <w:lang w:val="en-GB"/>
        </w:rPr>
        <w:t>peyareccam</w:t>
      </w:r>
      <w:r w:rsidRPr="004D5A2F">
        <w:rPr>
          <w:rFonts w:ascii="Gandhari Unicode" w:hAnsi="Gandhari Unicode"/>
          <w:noProof/>
          <w:lang w:val="en-GB"/>
        </w:rPr>
        <w:t>: "even before the fallen shower had fallen". The sense in this case is that the village had started to pity HER even before the onset of the rains, thus showing their expectation that HE would not be back in time.</w:t>
      </w:r>
    </w:p>
  </w:footnote>
  <w:footnote w:id="383">
    <w:p w14:paraId="3FD7D5E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point here is the play with </w:t>
      </w:r>
      <w:r w:rsidRPr="004D5A2F">
        <w:rPr>
          <w:rFonts w:ascii="Gandhari Unicode" w:hAnsi="Gandhari Unicode"/>
          <w:i/>
          <w:noProof/>
          <w:lang w:val="en-GB"/>
        </w:rPr>
        <w:t>paṭu-tal</w:t>
      </w:r>
      <w:r w:rsidRPr="004D5A2F">
        <w:rPr>
          <w:rFonts w:ascii="Gandhari Unicode" w:hAnsi="Gandhari Unicode"/>
          <w:noProof/>
          <w:lang w:val="en-GB"/>
        </w:rPr>
        <w:t xml:space="preserve"> (</w:t>
      </w:r>
      <w:r w:rsidRPr="004D5A2F">
        <w:rPr>
          <w:rFonts w:ascii="Gandhari Unicode" w:hAnsi="Gandhari Unicode"/>
          <w:i/>
          <w:noProof/>
          <w:lang w:val="en-GB"/>
        </w:rPr>
        <w:t>paṭṭaṉṟē –</w:t>
      </w:r>
      <w:r w:rsidRPr="004D5A2F">
        <w:rPr>
          <w:rFonts w:ascii="Gandhari Unicode" w:hAnsi="Gandhari Unicode"/>
          <w:noProof/>
          <w:lang w:val="en-GB"/>
        </w:rPr>
        <w:t xml:space="preserve"> </w:t>
      </w:r>
      <w:r w:rsidRPr="004D5A2F">
        <w:rPr>
          <w:rFonts w:ascii="Gandhari Unicode" w:hAnsi="Gandhari Unicode"/>
          <w:i/>
          <w:noProof/>
          <w:lang w:val="en-GB"/>
        </w:rPr>
        <w:t>paṭṭa –</w:t>
      </w:r>
      <w:r w:rsidRPr="004D5A2F">
        <w:rPr>
          <w:rFonts w:ascii="Gandhari Unicode" w:hAnsi="Gandhari Unicode"/>
          <w:noProof/>
          <w:lang w:val="en-GB"/>
        </w:rPr>
        <w:t xml:space="preserve"> </w:t>
      </w:r>
      <w:r w:rsidRPr="004D5A2F">
        <w:rPr>
          <w:rFonts w:ascii="Gandhari Unicode" w:hAnsi="Gandhari Unicode"/>
          <w:i/>
          <w:noProof/>
          <w:lang w:val="en-GB"/>
        </w:rPr>
        <w:t>paṭāa</w:t>
      </w:r>
      <w:r w:rsidRPr="004D5A2F">
        <w:rPr>
          <w:rFonts w:ascii="Gandhari Unicode" w:hAnsi="Gandhari Unicode"/>
          <w:noProof/>
          <w:lang w:val="en-GB"/>
        </w:rPr>
        <w:t xml:space="preserve">). The line is ambiguous, and possibly on purpose. On the one hand there is the idiom </w:t>
      </w:r>
      <w:r w:rsidRPr="004D5A2F">
        <w:rPr>
          <w:rFonts w:ascii="Gandhari Unicode" w:hAnsi="Gandhari Unicode"/>
          <w:i/>
          <w:noProof/>
          <w:lang w:val="en-GB"/>
        </w:rPr>
        <w:t>kaṇ paṭu-tal</w:t>
      </w:r>
      <w:r w:rsidRPr="004D5A2F">
        <w:rPr>
          <w:rFonts w:ascii="Gandhari Unicode" w:hAnsi="Gandhari Unicode"/>
          <w:noProof/>
          <w:lang w:val="en-GB"/>
        </w:rPr>
        <w:t xml:space="preserve"> "to close the eyes" = sleep (cf. KT 243.5). On the other hand the shower happening (or not) to the eyes could, of course, be tears. So the second meaning is: "eyes not shedding [tears along with] the shower that has fallen".</w:t>
      </w:r>
    </w:p>
  </w:footnote>
  <w:footnote w:id="384">
    <w:p w14:paraId="563552B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tuṉi</w:t>
      </w:r>
      <w:r w:rsidRPr="004D5A2F">
        <w:rPr>
          <w:rFonts w:ascii="Gandhari Unicode" w:hAnsi="Gandhari Unicode"/>
          <w:noProof/>
          <w:lang w:val="en-GB"/>
        </w:rPr>
        <w:t xml:space="preserve"> is not easy to understand in this context. Usually it refers to the negative feelings towards another person due to quarrelling (cf. KT 84.12, 181.1). So either they have quarrelled, and this is the reason why HE does not come (but this is otherwise not warranted by the poem), or, more likely, </w:t>
      </w:r>
      <w:r w:rsidRPr="004D5A2F">
        <w:rPr>
          <w:rFonts w:ascii="Gandhari Unicode" w:hAnsi="Gandhari Unicode"/>
          <w:i/>
          <w:noProof/>
          <w:lang w:val="en-GB"/>
        </w:rPr>
        <w:t>tuṉi</w:t>
      </w:r>
      <w:r w:rsidRPr="004D5A2F">
        <w:rPr>
          <w:rFonts w:ascii="Gandhari Unicode" w:hAnsi="Gandhari Unicode"/>
          <w:noProof/>
          <w:lang w:val="en-GB"/>
        </w:rPr>
        <w:t xml:space="preserve"> here expresses a more general disgust for living under the giving circumstances (cf. KT 169).</w:t>
      </w:r>
    </w:p>
  </w:footnote>
  <w:footnote w:id="385">
    <w:p w14:paraId="56B2E38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kuḷir</w:t>
      </w:r>
      <w:r w:rsidRPr="004D5A2F">
        <w:rPr>
          <w:rFonts w:ascii="Gandhari Unicode" w:hAnsi="Gandhari Unicode"/>
          <w:noProof/>
          <w:lang w:val="en-GB"/>
        </w:rPr>
        <w:t xml:space="preserve"> ("kettle drum" according to DEDR 1831) is supposed to be one of the instruments used to drive away the parrots (just as </w:t>
      </w:r>
      <w:r w:rsidRPr="004D5A2F">
        <w:rPr>
          <w:rFonts w:ascii="Gandhari Unicode" w:hAnsi="Gandhari Unicode"/>
          <w:i/>
          <w:noProof/>
          <w:lang w:val="en-GB"/>
        </w:rPr>
        <w:t>paṟai</w:t>
      </w:r>
      <w:r w:rsidRPr="004D5A2F">
        <w:rPr>
          <w:rFonts w:ascii="Gandhari Unicode" w:hAnsi="Gandhari Unicode"/>
          <w:noProof/>
          <w:lang w:val="en-GB"/>
        </w:rPr>
        <w:t xml:space="preserve"> in KT 193.3, otherwise a "drum"). In any case it clearly seems to be a percussion instrument.</w:t>
      </w:r>
    </w:p>
  </w:footnote>
  <w:footnote w:id="386">
    <w:p w14:paraId="27CEF8C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Cām., with a clear parallel in KT 198; that would be a better explanation for </w:t>
      </w:r>
      <w:r w:rsidRPr="004D5A2F">
        <w:rPr>
          <w:rFonts w:ascii="Gandhari Unicode" w:hAnsi="Gandhari Unicode"/>
          <w:i/>
          <w:noProof/>
          <w:lang w:val="en-GB"/>
        </w:rPr>
        <w:t>maruṅkiṉ</w:t>
      </w:r>
      <w:r w:rsidRPr="004D5A2F">
        <w:rPr>
          <w:rFonts w:ascii="Gandhari Unicode" w:hAnsi="Gandhari Unicode"/>
          <w:noProof/>
          <w:lang w:val="en-GB"/>
        </w:rPr>
        <w:t xml:space="preserve"> than a double locative.</w:t>
      </w:r>
    </w:p>
  </w:footnote>
  <w:footnote w:id="387">
    <w:p w14:paraId="4A2B8CA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pōṉṟaṉa</w:t>
      </w:r>
      <w:r w:rsidRPr="004D5A2F">
        <w:rPr>
          <w:rFonts w:ascii="Gandhari Unicode" w:hAnsi="Gandhari Unicode"/>
          <w:noProof/>
          <w:lang w:val="en-GB"/>
        </w:rPr>
        <w:t>: the p.a. presumably is to be understood to be perfective: by crying, the eyes have become similar to the flowers.</w:t>
      </w:r>
    </w:p>
  </w:footnote>
  <w:footnote w:id="388">
    <w:p w14:paraId="03BF43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tuñcal-ō ilaḷ</w:t>
      </w:r>
      <w:r w:rsidRPr="004D5A2F">
        <w:rPr>
          <w:rFonts w:ascii="Gandhari Unicode" w:hAnsi="Gandhari Unicode"/>
          <w:noProof/>
          <w:lang w:val="en-GB"/>
        </w:rPr>
        <w:t>: the -</w:t>
      </w:r>
      <w:r w:rsidRPr="004D5A2F">
        <w:rPr>
          <w:rFonts w:ascii="Gandhari Unicode" w:hAnsi="Gandhari Unicode"/>
          <w:i/>
          <w:noProof/>
          <w:lang w:val="en-GB"/>
        </w:rPr>
        <w:t>ō</w:t>
      </w:r>
      <w:r w:rsidRPr="004D5A2F">
        <w:rPr>
          <w:rFonts w:ascii="Gandhari Unicode" w:hAnsi="Gandhari Unicode"/>
          <w:noProof/>
          <w:lang w:val="en-GB"/>
        </w:rPr>
        <w:t xml:space="preserve"> presumably has to be taken here in the function of demarcating the topic: "as for sleeping, not she".</w:t>
      </w:r>
    </w:p>
  </w:footnote>
  <w:footnote w:id="389">
    <w:p w14:paraId="5B9E88F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legend rather alluded to than told here seems to have no fuller version, at least not in Caṅkam literature. What is made of it by tradition is the story of king Naṉṉaṉ, who had a woman killed because she had unknowingly eaten a fruit from a favoured mango tree under his protection. Even a high ransom of gold and elephants would not appease him. Because of this atrocity he was fought and ultimately defeated by his enemies, the Kōcars (who are alluded to in KT 15 and 73).</w:t>
      </w:r>
    </w:p>
  </w:footnote>
  <w:footnote w:id="390">
    <w:p w14:paraId="6BF9FE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once again I do not see the reason that might have induced Cām. to discard the perfectly intelligible transmitted text for a single correction found in C2.</w:t>
      </w:r>
    </w:p>
  </w:footnote>
  <w:footnote w:id="391">
    <w:p w14:paraId="70B363E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pañci</w:t>
      </w:r>
      <w:r w:rsidRPr="004D5A2F">
        <w:rPr>
          <w:rFonts w:ascii="Gandhari Unicode" w:hAnsi="Gandhari Unicode"/>
          <w:noProof/>
          <w:lang w:val="en-GB"/>
        </w:rPr>
        <w:t xml:space="preserve"> the DEDR only gives the meaning "cotton", but here the "fibre" read by Cām./T.V.G. seems to make much more sense.</w:t>
      </w:r>
    </w:p>
  </w:footnote>
  <w:footnote w:id="392">
    <w:p w14:paraId="2D0BE23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Actually one would expect it the other way round: "when [my] husband sees the [one with] red jewels", but that would mean reading an unmarked direct object as preceding its subject. Still one could argue that the context is clear. Moreover it seems also possible that the direction of seeing is left open on purpose: it is left in the open who will bring whom into temptation.</w:t>
      </w:r>
    </w:p>
  </w:footnote>
  <w:footnote w:id="393">
    <w:p w14:paraId="3BF14CD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meaning of </w:t>
      </w:r>
      <w:r w:rsidRPr="004D5A2F">
        <w:rPr>
          <w:rFonts w:ascii="Gandhari Unicode" w:hAnsi="Gandhari Unicode"/>
          <w:i/>
          <w:noProof/>
          <w:lang w:val="en-GB"/>
        </w:rPr>
        <w:t>pakai</w:t>
      </w:r>
      <w:r w:rsidRPr="004D5A2F">
        <w:rPr>
          <w:rFonts w:ascii="Gandhari Unicode" w:hAnsi="Gandhari Unicode"/>
          <w:noProof/>
          <w:lang w:val="en-GB"/>
        </w:rPr>
        <w:t xml:space="preserve"> here? T.V.G. explains it as an alternation of calyx and foliage (similar NA 8.2 et al.).</w:t>
      </w:r>
    </w:p>
  </w:footnote>
  <w:footnote w:id="394">
    <w:p w14:paraId="331DA22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this the meaning of </w:t>
      </w:r>
      <w:r w:rsidRPr="004D5A2F">
        <w:rPr>
          <w:rFonts w:ascii="Gandhari Unicode" w:hAnsi="Gandhari Unicode"/>
          <w:i/>
          <w:noProof/>
          <w:lang w:val="en-GB"/>
        </w:rPr>
        <w:t>uḻ māṟu</w:t>
      </w:r>
      <w:r w:rsidRPr="004D5A2F">
        <w:rPr>
          <w:rFonts w:ascii="Gandhari Unicode" w:hAnsi="Gandhari Unicode"/>
          <w:noProof/>
          <w:lang w:val="en-GB"/>
        </w:rPr>
        <w:t>?</w:t>
      </w:r>
    </w:p>
  </w:footnote>
  <w:footnote w:id="395">
    <w:p w14:paraId="12E3A2E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If </w:t>
      </w:r>
      <w:r w:rsidRPr="004D5A2F">
        <w:rPr>
          <w:rFonts w:ascii="Gandhari Unicode" w:hAnsi="Gandhari Unicode"/>
          <w:i/>
          <w:noProof/>
          <w:lang w:val="en-GB"/>
        </w:rPr>
        <w:t>āttirai</w:t>
      </w:r>
      <w:r w:rsidRPr="004D5A2F">
        <w:rPr>
          <w:rFonts w:ascii="Gandhari Unicode" w:hAnsi="Gandhari Unicode"/>
          <w:noProof/>
          <w:lang w:val="en-GB"/>
        </w:rPr>
        <w:t xml:space="preserve"> is indeed a Sanskritism and goes back to </w:t>
      </w:r>
      <w:r w:rsidRPr="004D5A2F">
        <w:rPr>
          <w:rFonts w:ascii="Gandhari Unicode" w:hAnsi="Gandhari Unicode"/>
          <w:i/>
          <w:noProof/>
          <w:lang w:val="en-GB"/>
        </w:rPr>
        <w:t>yātrā</w:t>
      </w:r>
      <w:r w:rsidRPr="004D5A2F">
        <w:rPr>
          <w:rFonts w:ascii="Gandhari Unicode" w:hAnsi="Gandhari Unicode"/>
          <w:noProof/>
          <w:lang w:val="en-GB"/>
        </w:rPr>
        <w:t xml:space="preserve">-; the question arises whether it is used in an ironical sense here. </w:t>
      </w:r>
      <w:r w:rsidRPr="004D5A2F">
        <w:rPr>
          <w:rFonts w:ascii="Gandhari Unicode" w:hAnsi="Gandhari Unicode"/>
          <w:i/>
          <w:noProof/>
          <w:lang w:val="en-GB"/>
        </w:rPr>
        <w:t>yātrā</w:t>
      </w:r>
      <w:r w:rsidRPr="004D5A2F">
        <w:rPr>
          <w:rFonts w:ascii="Gandhari Unicode" w:hAnsi="Gandhari Unicode"/>
          <w:noProof/>
          <w:lang w:val="en-GB"/>
        </w:rPr>
        <w:t xml:space="preserve">- is primarily a pilgrimage. On the other hand this would be a </w:t>
      </w:r>
      <w:r w:rsidRPr="004D5A2F">
        <w:rPr>
          <w:rFonts w:ascii="Gandhari Unicode" w:hAnsi="Gandhari Unicode"/>
          <w:i/>
          <w:iCs/>
          <w:noProof/>
          <w:lang w:val="en-GB"/>
        </w:rPr>
        <w:t>hapax</w:t>
      </w:r>
      <w:r w:rsidRPr="004D5A2F">
        <w:rPr>
          <w:rFonts w:ascii="Gandhari Unicode" w:hAnsi="Gandhari Unicode"/>
          <w:noProof/>
          <w:lang w:val="en-GB"/>
        </w:rPr>
        <w:t xml:space="preserve"> in Caṅkam literature, and one of the variants, </w:t>
      </w:r>
      <w:r w:rsidRPr="004D5A2F">
        <w:rPr>
          <w:rFonts w:ascii="Gandhari Unicode" w:hAnsi="Gandhari Unicode"/>
          <w:i/>
          <w:iCs/>
          <w:noProof/>
          <w:lang w:val="en-GB"/>
        </w:rPr>
        <w:t>ārttiya</w:t>
      </w:r>
      <w:r w:rsidRPr="004D5A2F">
        <w:rPr>
          <w:rFonts w:ascii="Gandhari Unicode" w:hAnsi="Gandhari Unicode"/>
          <w:noProof/>
          <w:lang w:val="en-GB"/>
        </w:rPr>
        <w:t>, makes excellent sense as well: "where they come back ... from the inner village, where [their] friends have been fed in the toddy house."</w:t>
      </w:r>
    </w:p>
  </w:footnote>
  <w:footnote w:id="396">
    <w:p w14:paraId="41ECD90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syntax of the first three lines is totally unmarked, and unfortunately the impact is likewise unclear. T.V.G. explains that the drinkers give in exchange for the toddy the unripe Palmyra fruits, which are edible, but actually the usual meaning of </w:t>
      </w:r>
      <w:r w:rsidRPr="004D5A2F">
        <w:rPr>
          <w:rFonts w:ascii="Gandhari Unicode" w:hAnsi="Gandhari Unicode"/>
          <w:i/>
          <w:noProof/>
          <w:lang w:val="en-GB"/>
        </w:rPr>
        <w:t>peyarum</w:t>
      </w:r>
      <w:r w:rsidRPr="004D5A2F">
        <w:rPr>
          <w:rFonts w:ascii="Gandhari Unicode" w:hAnsi="Gandhari Unicode"/>
          <w:noProof/>
          <w:lang w:val="en-GB"/>
        </w:rPr>
        <w:t xml:space="preserve"> in this construction is "coming back" (cf. the shepherd coming with milk and going with gruel of KT 222.5).</w:t>
      </w:r>
    </w:p>
  </w:footnote>
  <w:footnote w:id="397">
    <w:p w14:paraId="364F817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taḻuvaṇi</w:t>
      </w:r>
      <w:r w:rsidRPr="004D5A2F">
        <w:rPr>
          <w:rFonts w:ascii="Gandhari Unicode" w:hAnsi="Gandhari Unicode"/>
          <w:noProof/>
          <w:lang w:val="en-GB"/>
        </w:rPr>
        <w:t xml:space="preserve"> is, according to the TL, with reference to this passage, a dance of women (thus also T.V.G.); here is the only occurrence in the whole of Caṅkam literature, and so I prefer translating it literally.</w:t>
      </w:r>
    </w:p>
  </w:footnote>
  <w:footnote w:id="398">
    <w:p w14:paraId="23279A5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alarntaṉṟu</w:t>
      </w:r>
      <w:r w:rsidRPr="004D5A2F">
        <w:rPr>
          <w:rFonts w:ascii="Gandhari Unicode" w:hAnsi="Gandhari Unicode"/>
          <w:noProof/>
          <w:lang w:val="en-GB"/>
        </w:rPr>
        <w:t xml:space="preserve"> has certainly to be taken with Cām. as a denominative to </w:t>
      </w:r>
      <w:r w:rsidRPr="004D5A2F">
        <w:rPr>
          <w:rFonts w:ascii="Gandhari Unicode" w:hAnsi="Gandhari Unicode"/>
          <w:i/>
          <w:noProof/>
          <w:lang w:val="en-GB"/>
        </w:rPr>
        <w:t>alar</w:t>
      </w:r>
      <w:r w:rsidRPr="004D5A2F">
        <w:rPr>
          <w:rFonts w:ascii="Gandhari Unicode" w:hAnsi="Gandhari Unicode"/>
          <w:noProof/>
          <w:lang w:val="en-GB"/>
        </w:rPr>
        <w:t xml:space="preserve"> "gossip".</w:t>
      </w:r>
    </w:p>
  </w:footnote>
  <w:footnote w:id="399">
    <w:p w14:paraId="4158ADB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muyaṅkiṉaṉ celiṉē</w:t>
      </w:r>
      <w:r w:rsidRPr="004D5A2F">
        <w:rPr>
          <w:rFonts w:ascii="Gandhari Unicode" w:hAnsi="Gandhari Unicode"/>
          <w:noProof/>
          <w:lang w:val="en-GB"/>
        </w:rPr>
        <w:t>: the meaning here is clear enough, but how to account for the finite form before the conditional? Or is it to be seen as a participial noun "he who embraced [me]"?</w:t>
      </w:r>
    </w:p>
  </w:footnote>
  <w:footnote w:id="400">
    <w:p w14:paraId="020DCCA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Has </w:t>
      </w:r>
      <w:r w:rsidRPr="004D5A2F">
        <w:rPr>
          <w:rFonts w:ascii="Gandhari Unicode" w:hAnsi="Gandhari Unicode"/>
          <w:i/>
          <w:noProof/>
          <w:lang w:val="en-GB"/>
        </w:rPr>
        <w:t>paittu</w:t>
      </w:r>
      <w:r w:rsidRPr="004D5A2F">
        <w:rPr>
          <w:rFonts w:ascii="Gandhari Unicode" w:hAnsi="Gandhari Unicode"/>
          <w:noProof/>
          <w:lang w:val="en-GB"/>
        </w:rPr>
        <w:t xml:space="preserve"> to be taken as an adverb?</w:t>
      </w:r>
    </w:p>
  </w:footnote>
  <w:footnote w:id="401">
    <w:p w14:paraId="6670135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kāttu</w:t>
      </w:r>
      <w:r w:rsidRPr="004D5A2F">
        <w:rPr>
          <w:rFonts w:ascii="Gandhari Unicode" w:hAnsi="Gandhari Unicode"/>
          <w:noProof/>
          <w:lang w:val="en-GB"/>
        </w:rPr>
        <w:t xml:space="preserve"> is presumably meant as an enhancing adverb?</w:t>
      </w:r>
    </w:p>
  </w:footnote>
  <w:footnote w:id="402">
    <w:p w14:paraId="74A26B5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In fact two of three transmissional lines (except for C2 which is generally followed by Cām.) report additional material. The reason not to accept it into the text is that it does not add up to an extra line, except in the case of G2.</w:t>
      </w:r>
    </w:p>
  </w:footnote>
  <w:footnote w:id="403">
    <w:p w14:paraId="15FDA43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Cām.'s </w:t>
      </w:r>
      <w:r w:rsidRPr="004D5A2F">
        <w:rPr>
          <w:rFonts w:ascii="Gandhari Unicode" w:hAnsi="Gandhari Unicode"/>
          <w:i/>
          <w:noProof/>
          <w:lang w:val="en-GB"/>
        </w:rPr>
        <w:t>patavurai</w:t>
      </w:r>
      <w:r w:rsidRPr="004D5A2F">
        <w:rPr>
          <w:rFonts w:ascii="Gandhari Unicode" w:hAnsi="Gandhari Unicode"/>
          <w:noProof/>
          <w:lang w:val="en-GB"/>
        </w:rPr>
        <w:t xml:space="preserve"> reads: </w:t>
      </w:r>
      <w:r w:rsidRPr="004D5A2F">
        <w:rPr>
          <w:rFonts w:ascii="Gandhari Unicode" w:hAnsi="Gandhari Unicode"/>
          <w:i/>
          <w:noProof/>
          <w:lang w:val="en-GB"/>
        </w:rPr>
        <w:t>iḵtu-ōr-āṉ</w:t>
      </w:r>
      <w:r w:rsidRPr="004D5A2F">
        <w:rPr>
          <w:rFonts w:ascii="Gandhari Unicode" w:hAnsi="Gandhari Unicode"/>
          <w:noProof/>
          <w:lang w:val="en-GB"/>
        </w:rPr>
        <w:t>. Or does this only mean he takes -</w:t>
      </w:r>
      <w:r w:rsidRPr="004D5A2F">
        <w:rPr>
          <w:rFonts w:ascii="Gandhari Unicode" w:hAnsi="Gandhari Unicode"/>
          <w:i/>
          <w:noProof/>
          <w:lang w:val="en-GB"/>
        </w:rPr>
        <w:t>ō</w:t>
      </w:r>
      <w:r w:rsidRPr="004D5A2F">
        <w:rPr>
          <w:rFonts w:ascii="Gandhari Unicode" w:hAnsi="Gandhari Unicode"/>
          <w:noProof/>
          <w:lang w:val="en-GB"/>
        </w:rPr>
        <w:t xml:space="preserve"> as an expletive?</w:t>
      </w:r>
    </w:p>
  </w:footnote>
  <w:footnote w:id="404">
    <w:p w14:paraId="3E913B6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account for syntax in line 1, and how to explain the connection to the rest? Is this a row of activities with </w:t>
      </w:r>
      <w:r w:rsidRPr="004D5A2F">
        <w:rPr>
          <w:rFonts w:ascii="Gandhari Unicode" w:hAnsi="Gandhari Unicode"/>
          <w:i/>
          <w:noProof/>
          <w:lang w:val="en-GB"/>
        </w:rPr>
        <w:t>āyam</w:t>
      </w:r>
      <w:r w:rsidRPr="004D5A2F">
        <w:rPr>
          <w:rFonts w:ascii="Gandhari Unicode" w:hAnsi="Gandhari Unicode"/>
          <w:noProof/>
          <w:lang w:val="en-GB"/>
        </w:rPr>
        <w:t xml:space="preserve"> as a subject, depicting the busy process of decorating for a festival?</w:t>
      </w:r>
    </w:p>
  </w:footnote>
  <w:footnote w:id="405">
    <w:p w14:paraId="64A1AAF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āyamoṭu</w:t>
      </w:r>
      <w:r w:rsidRPr="004D5A2F">
        <w:rPr>
          <w:rFonts w:ascii="Gandhari Unicode" w:hAnsi="Gandhari Unicode"/>
          <w:noProof/>
          <w:lang w:val="en-GB"/>
        </w:rPr>
        <w:t xml:space="preserve"> (since </w:t>
      </w:r>
      <w:r w:rsidRPr="004D5A2F">
        <w:rPr>
          <w:rFonts w:ascii="Gandhari Unicode" w:hAnsi="Gandhari Unicode"/>
          <w:i/>
          <w:noProof/>
          <w:lang w:val="en-GB"/>
        </w:rPr>
        <w:t>āyam</w:t>
      </w:r>
      <w:r w:rsidRPr="004D5A2F">
        <w:rPr>
          <w:rFonts w:ascii="Gandhari Unicode" w:hAnsi="Gandhari Unicode"/>
          <w:noProof/>
          <w:lang w:val="en-GB"/>
        </w:rPr>
        <w:t xml:space="preserve"> always is the word for HER playmates) points to the addressee being of female gender, not of male, as is assumed by Cām.</w:t>
      </w:r>
    </w:p>
  </w:footnote>
  <w:footnote w:id="406">
    <w:p w14:paraId="29280AC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seems to be what the wording says − possibly a promise (to HIM) of the possibility of meeting HER at the festival, followed by a description of her from the perspective of the village. The tenor seems to be that her physical/social qualities make up for her bad material position. Cām. and the </w:t>
      </w:r>
      <w:r w:rsidRPr="004D5A2F">
        <w:rPr>
          <w:rFonts w:ascii="Gandhari Unicode" w:hAnsi="Gandhari Unicode"/>
          <w:i/>
          <w:noProof/>
          <w:lang w:val="en-GB"/>
        </w:rPr>
        <w:t>kiḷavi</w:t>
      </w:r>
      <w:r w:rsidRPr="004D5A2F">
        <w:rPr>
          <w:rFonts w:ascii="Gandhari Unicode" w:hAnsi="Gandhari Unicode"/>
          <w:noProof/>
          <w:lang w:val="en-GB"/>
        </w:rPr>
        <w:t xml:space="preserve"> understand something totally different, namely a speech of the confidante directed to HIM who comes back from the courtesan: "[for you life] has become a pleasant festival, because ..., you with the livelihood of ...!". This seems to be contextualisation by fantasy, since neither the addressee nor the speaker are marked in any way.</w:t>
      </w:r>
    </w:p>
  </w:footnote>
  <w:footnote w:id="407">
    <w:p w14:paraId="0031B68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Since the relation of line 4 and 5 is totally unmarked (and in no way obvious), it is equally possible to see it as an independent statement. This would better account for </w:t>
      </w:r>
      <w:r w:rsidRPr="004D5A2F">
        <w:rPr>
          <w:rFonts w:ascii="Gandhari Unicode" w:hAnsi="Gandhari Unicode"/>
          <w:i/>
          <w:noProof/>
          <w:lang w:val="en-GB"/>
        </w:rPr>
        <w:t>iḵtō</w:t>
      </w:r>
      <w:r w:rsidRPr="004D5A2F">
        <w:rPr>
          <w:rFonts w:ascii="Gandhari Unicode" w:hAnsi="Gandhari Unicode"/>
          <w:noProof/>
          <w:lang w:val="en-GB"/>
        </w:rPr>
        <w:t>.</w:t>
      </w:r>
    </w:p>
  </w:footnote>
  <w:footnote w:id="408">
    <w:p w14:paraId="0E3525A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Or, with a different split, </w:t>
      </w:r>
      <w:r w:rsidRPr="004D5A2F">
        <w:rPr>
          <w:rFonts w:ascii="Gandhari Unicode" w:hAnsi="Gandhari Unicode"/>
          <w:i/>
          <w:iCs/>
          <w:noProof/>
          <w:lang w:val="en-GB"/>
        </w:rPr>
        <w:t>eṉṟaṉai</w:t>
      </w:r>
      <w:r w:rsidRPr="004D5A2F">
        <w:rPr>
          <w:rFonts w:ascii="Gandhari Unicode" w:hAnsi="Gandhari Unicode"/>
          <w:noProof/>
          <w:lang w:val="en-GB"/>
        </w:rPr>
        <w:t xml:space="preserve">, i.e. a </w:t>
      </w:r>
      <w:r w:rsidRPr="004D5A2F">
        <w:rPr>
          <w:rFonts w:ascii="Gandhari Unicode" w:hAnsi="Gandhari Unicode"/>
          <w:i/>
          <w:iCs/>
          <w:noProof/>
          <w:lang w:val="en-GB"/>
        </w:rPr>
        <w:t>muṟṟeccam</w:t>
      </w:r>
      <w:r w:rsidRPr="004D5A2F">
        <w:rPr>
          <w:rFonts w:ascii="Gandhari Unicode" w:hAnsi="Gandhari Unicode"/>
          <w:noProof/>
          <w:lang w:val="en-GB"/>
        </w:rPr>
        <w:t xml:space="preserve"> of the 2</w:t>
      </w:r>
      <w:r w:rsidRPr="004D5A2F">
        <w:rPr>
          <w:rFonts w:ascii="Gandhari Unicode" w:hAnsi="Gandhari Unicode"/>
          <w:noProof/>
          <w:vertAlign w:val="superscript"/>
          <w:lang w:val="en-GB"/>
        </w:rPr>
        <w:t>nd</w:t>
      </w:r>
      <w:r w:rsidRPr="004D5A2F">
        <w:rPr>
          <w:rFonts w:ascii="Gandhari Unicode" w:hAnsi="Gandhari Unicode"/>
          <w:noProof/>
          <w:lang w:val="en-GB"/>
        </w:rPr>
        <w:t xml:space="preserve"> singular in subject apposition (“you who determinately said...”; thus Th.L. with reference to the commentary of Irāmarattiṉa Aiyar).</w:t>
      </w:r>
    </w:p>
  </w:footnote>
  <w:footnote w:id="409">
    <w:p w14:paraId="27F236C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uṟu kaḻi</w:t>
      </w:r>
      <w:r w:rsidRPr="004D5A2F">
        <w:rPr>
          <w:rFonts w:ascii="Gandhari Unicode" w:hAnsi="Gandhari Unicode"/>
          <w:noProof/>
          <w:lang w:val="en-GB"/>
        </w:rPr>
        <w:t xml:space="preserve">: what does </w:t>
      </w:r>
      <w:r w:rsidRPr="004D5A2F">
        <w:rPr>
          <w:rFonts w:ascii="Gandhari Unicode" w:hAnsi="Gandhari Unicode"/>
          <w:i/>
          <w:noProof/>
          <w:lang w:val="en-GB"/>
        </w:rPr>
        <w:t>uṟu</w:t>
      </w:r>
      <w:r w:rsidRPr="004D5A2F">
        <w:rPr>
          <w:rFonts w:ascii="Gandhari Unicode" w:hAnsi="Gandhari Unicode"/>
          <w:noProof/>
          <w:lang w:val="en-GB"/>
        </w:rPr>
        <w:t xml:space="preserve"> here mean? Does it refer to the fish, i.e. backwaters full of little fish?</w:t>
      </w:r>
    </w:p>
  </w:footnote>
  <w:footnote w:id="410">
    <w:p w14:paraId="122B967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muṉṉiṉṟu</w:t>
      </w:r>
      <w:r w:rsidRPr="004D5A2F">
        <w:rPr>
          <w:rFonts w:ascii="Gandhari Unicode" w:hAnsi="Gandhari Unicode"/>
          <w:noProof/>
          <w:lang w:val="en-GB"/>
        </w:rPr>
        <w:t xml:space="preserve">: whether the nuance is rather "to entreat", as it seems to be in the </w:t>
      </w:r>
      <w:r w:rsidRPr="004D5A2F">
        <w:rPr>
          <w:rFonts w:ascii="Gandhari Unicode" w:hAnsi="Gandhari Unicode"/>
          <w:i/>
          <w:noProof/>
          <w:lang w:val="en-GB"/>
        </w:rPr>
        <w:t>kiḷavi-s</w:t>
      </w:r>
      <w:r w:rsidRPr="004D5A2F">
        <w:rPr>
          <w:rFonts w:ascii="Gandhari Unicode" w:hAnsi="Gandhari Unicode"/>
          <w:noProof/>
          <w:lang w:val="en-GB"/>
        </w:rPr>
        <w:t xml:space="preserve"> or "to oppose" is hard to tell. The three KT occurrences allow for both interpretations, though here "oppose" seems more fitting to the context.</w:t>
      </w:r>
    </w:p>
  </w:footnote>
  <w:footnote w:id="411">
    <w:p w14:paraId="2D370A3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kaṭiya</w:t>
      </w:r>
      <w:r w:rsidRPr="004D5A2F">
        <w:rPr>
          <w:rFonts w:ascii="Gandhari Unicode" w:hAnsi="Gandhari Unicode"/>
          <w:noProof/>
          <w:lang w:val="en-GB"/>
        </w:rPr>
        <w:t>: the nuance might be either rash, that is, the confidante should not use ill-considered words, or harsh, i.e. she should not scold him.</w:t>
      </w:r>
    </w:p>
  </w:footnote>
  <w:footnote w:id="412">
    <w:p w14:paraId="338F134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iṟanta</w:t>
      </w:r>
      <w:r w:rsidRPr="004D5A2F">
        <w:rPr>
          <w:rFonts w:ascii="Gandhari Unicode" w:hAnsi="Gandhari Unicode"/>
          <w:noProof/>
          <w:lang w:val="en-GB"/>
        </w:rPr>
        <w:t xml:space="preserve">: here we have a clear example for </w:t>
      </w:r>
      <w:r w:rsidRPr="004D5A2F">
        <w:rPr>
          <w:rFonts w:ascii="Gandhari Unicode" w:hAnsi="Gandhari Unicode"/>
          <w:i/>
          <w:noProof/>
          <w:lang w:val="en-GB"/>
        </w:rPr>
        <w:t>iṟa-ttal</w:t>
      </w:r>
      <w:r w:rsidRPr="004D5A2F">
        <w:rPr>
          <w:rFonts w:ascii="Gandhari Unicode" w:hAnsi="Gandhari Unicode"/>
          <w:noProof/>
          <w:lang w:val="en-GB"/>
        </w:rPr>
        <w:t xml:space="preserve">, so frequent as "to traverse" in the formulaic poems ending 'x </w:t>
      </w:r>
      <w:r w:rsidRPr="004D5A2F">
        <w:rPr>
          <w:rFonts w:ascii="Gandhari Unicode" w:hAnsi="Gandhari Unicode"/>
          <w:i/>
          <w:noProof/>
          <w:lang w:val="en-GB"/>
        </w:rPr>
        <w:t>iṟantōrē</w:t>
      </w:r>
      <w:r w:rsidRPr="004D5A2F">
        <w:rPr>
          <w:rFonts w:ascii="Gandhari Unicode" w:hAnsi="Gandhari Unicode"/>
          <w:noProof/>
          <w:lang w:val="en-GB"/>
        </w:rPr>
        <w:t>', being used in the sense of "to die" (cf. note on KT 16.5).</w:t>
      </w:r>
    </w:p>
  </w:footnote>
  <w:footnote w:id="413">
    <w:p w14:paraId="12E27E7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uṇarā v-ūṅkē:</w:t>
      </w:r>
      <w:r w:rsidRPr="004D5A2F">
        <w:rPr>
          <w:rFonts w:ascii="Gandhari Unicode" w:hAnsi="Gandhari Unicode"/>
          <w:noProof/>
          <w:lang w:val="en-GB"/>
        </w:rPr>
        <w:t xml:space="preserve"> the Tamil uses in this formation the negative form where English demands the positive.</w:t>
      </w:r>
    </w:p>
  </w:footnote>
  <w:footnote w:id="414">
    <w:p w14:paraId="1619F9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puṇarntu uṭaṉ pōtal poruḷ eṉa</w:t>
      </w:r>
      <w:r w:rsidRPr="004D5A2F">
        <w:rPr>
          <w:rFonts w:ascii="Gandhari Unicode" w:hAnsi="Gandhari Unicode"/>
          <w:noProof/>
          <w:lang w:val="en-GB"/>
        </w:rPr>
        <w:t xml:space="preserve">: the whole line seems to be a play on the poetological idiom, </w:t>
      </w:r>
      <w:r w:rsidRPr="004D5A2F">
        <w:rPr>
          <w:rFonts w:ascii="Gandhari Unicode" w:hAnsi="Gandhari Unicode"/>
          <w:i/>
          <w:noProof/>
          <w:lang w:val="en-GB"/>
        </w:rPr>
        <w:t>puṇarntu</w:t>
      </w:r>
      <w:r w:rsidRPr="004D5A2F">
        <w:rPr>
          <w:rFonts w:ascii="Gandhari Unicode" w:hAnsi="Gandhari Unicode"/>
          <w:noProof/>
          <w:lang w:val="en-GB"/>
        </w:rPr>
        <w:t xml:space="preserve"> refering to the fact of their union, and </w:t>
      </w:r>
      <w:r w:rsidRPr="004D5A2F">
        <w:rPr>
          <w:rFonts w:ascii="Gandhari Unicode" w:hAnsi="Gandhari Unicode"/>
          <w:i/>
          <w:noProof/>
          <w:lang w:val="en-GB"/>
        </w:rPr>
        <w:t>uṭaṉ pōtal</w:t>
      </w:r>
      <w:r w:rsidRPr="004D5A2F">
        <w:rPr>
          <w:rFonts w:ascii="Gandhari Unicode" w:hAnsi="Gandhari Unicode"/>
          <w:noProof/>
          <w:lang w:val="en-GB"/>
        </w:rPr>
        <w:t xml:space="preserve"> drawing the consequence of going away together. This gives rise to a re-evaluation of </w:t>
      </w:r>
      <w:r w:rsidRPr="004D5A2F">
        <w:rPr>
          <w:rFonts w:ascii="Gandhari Unicode" w:hAnsi="Gandhari Unicode"/>
          <w:i/>
          <w:noProof/>
          <w:lang w:val="en-GB"/>
        </w:rPr>
        <w:t>poruḷ</w:t>
      </w:r>
      <w:r w:rsidRPr="004D5A2F">
        <w:rPr>
          <w:rFonts w:ascii="Gandhari Unicode" w:hAnsi="Gandhari Unicode"/>
          <w:noProof/>
          <w:lang w:val="en-GB"/>
        </w:rPr>
        <w:t xml:space="preserve">, here not (as one would have expected on account of the setting) connected with HIS leaving HER at home while he tries to make wealth, but the "real" wealth, namely being together (for a similar implicit deconstruction of </w:t>
      </w:r>
      <w:r w:rsidRPr="004D5A2F">
        <w:rPr>
          <w:rFonts w:ascii="Gandhari Unicode" w:hAnsi="Gandhari Unicode"/>
          <w:i/>
          <w:noProof/>
          <w:lang w:val="en-GB"/>
        </w:rPr>
        <w:t>poruḷ</w:t>
      </w:r>
      <w:r w:rsidRPr="004D5A2F">
        <w:rPr>
          <w:rFonts w:ascii="Gandhari Unicode" w:hAnsi="Gandhari Unicode"/>
          <w:noProof/>
          <w:lang w:val="en-GB"/>
        </w:rPr>
        <w:t xml:space="preserve"> see KT 174.6f.).</w:t>
      </w:r>
    </w:p>
  </w:footnote>
  <w:footnote w:id="415">
    <w:p w14:paraId="7D9179F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patukkai</w:t>
      </w:r>
      <w:r w:rsidRPr="004D5A2F">
        <w:rPr>
          <w:rFonts w:ascii="Gandhari Unicode" w:hAnsi="Gandhari Unicode"/>
          <w:noProof/>
          <w:lang w:val="en-GB"/>
        </w:rPr>
        <w:t xml:space="preserve"> (one of the words not included in the DEDR) is traditionally explained as a heap of leaves piled up to cover the corpses of people who die on the desert path. T.V.G. rightly points out that this is unlikely because there are not handy masses of foliage in the desert. Moreover the image of the village manifestly suggests heaps of stone, perhaps thatched in some way with foliage which from a distance have the appearance of houses, or rather huts. (Apart from that the only reason to cover a dead body is to prevent its being torn apart by animals, and these are not likely to be stopped by leaves).</w:t>
      </w:r>
    </w:p>
  </w:footnote>
  <w:footnote w:id="416">
    <w:p w14:paraId="510053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 viḷimpu urīiya</w:t>
      </w:r>
      <w:r w:rsidRPr="004D5A2F">
        <w:rPr>
          <w:rFonts w:ascii="Gandhari Unicode" w:hAnsi="Gandhari Unicode"/>
          <w:noProof/>
          <w:lang w:val="en-GB"/>
        </w:rPr>
        <w:t xml:space="preserve">: whatever is meant here exactly, the </w:t>
      </w:r>
      <w:r w:rsidRPr="004D5A2F">
        <w:rPr>
          <w:rFonts w:ascii="Gandhari Unicode" w:hAnsi="Gandhari Unicode"/>
          <w:i/>
          <w:noProof/>
          <w:lang w:val="en-GB"/>
        </w:rPr>
        <w:t>maṟavar</w:t>
      </w:r>
      <w:r w:rsidRPr="004D5A2F">
        <w:rPr>
          <w:rFonts w:ascii="Gandhari Unicode" w:hAnsi="Gandhari Unicode"/>
          <w:noProof/>
          <w:lang w:val="en-GB"/>
        </w:rPr>
        <w:t xml:space="preserve"> (or the bold </w:t>
      </w:r>
      <w:r w:rsidRPr="004D5A2F">
        <w:rPr>
          <w:rFonts w:ascii="Gandhari Unicode" w:hAnsi="Gandhari Unicode"/>
          <w:i/>
          <w:noProof/>
          <w:lang w:val="en-GB"/>
        </w:rPr>
        <w:t>kaḷvar</w:t>
      </w:r>
      <w:r w:rsidRPr="004D5A2F">
        <w:rPr>
          <w:rFonts w:ascii="Gandhari Unicode" w:hAnsi="Gandhari Unicode"/>
          <w:noProof/>
          <w:lang w:val="en-GB"/>
        </w:rPr>
        <w:t xml:space="preserve">) seem to lay claim to a certain territory. T.V.G. explains that they simply clean the rims of their weapons, but this seems to be a makeshift solution: why would bows or arrows need such a treatment? How to account for the demonstrative </w:t>
      </w:r>
      <w:r w:rsidRPr="004D5A2F">
        <w:rPr>
          <w:rFonts w:ascii="Gandhari Unicode" w:hAnsi="Gandhari Unicode"/>
          <w:i/>
          <w:noProof/>
          <w:lang w:val="en-GB"/>
        </w:rPr>
        <w:t>a</w:t>
      </w:r>
      <w:r w:rsidRPr="004D5A2F">
        <w:rPr>
          <w:rFonts w:ascii="Gandhari Unicode" w:hAnsi="Gandhari Unicode"/>
          <w:noProof/>
          <w:lang w:val="en-GB"/>
        </w:rPr>
        <w:t xml:space="preserve">-? And what of the semantics of </w:t>
      </w:r>
      <w:r w:rsidRPr="004D5A2F">
        <w:rPr>
          <w:rFonts w:ascii="Gandhari Unicode" w:hAnsi="Gandhari Unicode"/>
          <w:i/>
          <w:noProof/>
          <w:lang w:val="en-GB"/>
        </w:rPr>
        <w:t>uruvu-tal</w:t>
      </w:r>
      <w:r w:rsidRPr="004D5A2F">
        <w:rPr>
          <w:rFonts w:ascii="Gandhari Unicode" w:hAnsi="Gandhari Unicode"/>
          <w:noProof/>
          <w:lang w:val="en-GB"/>
        </w:rPr>
        <w:t xml:space="preserve"> (DEDR 652), which seems to have nothing to do with cleaning?</w:t>
      </w:r>
    </w:p>
  </w:footnote>
  <w:footnote w:id="417">
    <w:p w14:paraId="149E376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Syntax and impact of lines 1-3 are partly uncertain. Can HE be subject of all the absolutives or is </w:t>
      </w:r>
      <w:r w:rsidRPr="004D5A2F">
        <w:rPr>
          <w:rFonts w:ascii="Gandhari Unicode" w:hAnsi="Gandhari Unicode"/>
          <w:i/>
          <w:noProof/>
          <w:lang w:val="en-GB"/>
        </w:rPr>
        <w:t>niṟam peyarntu</w:t>
      </w:r>
      <w:r w:rsidRPr="004D5A2F">
        <w:rPr>
          <w:rFonts w:ascii="Gandhari Unicode" w:hAnsi="Gandhari Unicode"/>
          <w:noProof/>
          <w:lang w:val="en-GB"/>
        </w:rPr>
        <w:t xml:space="preserve"> to be understood adverbially? Or is this an auxiliary construction </w:t>
      </w:r>
      <w:r w:rsidRPr="004D5A2F">
        <w:rPr>
          <w:rFonts w:ascii="Gandhari Unicode" w:hAnsi="Gandhari Unicode"/>
          <w:i/>
          <w:noProof/>
          <w:lang w:val="en-GB"/>
        </w:rPr>
        <w:t>niṟam peyarntu uṟaiyum</w:t>
      </w:r>
      <w:r w:rsidRPr="004D5A2F">
        <w:rPr>
          <w:rFonts w:ascii="Gandhari Unicode" w:hAnsi="Gandhari Unicode"/>
          <w:noProof/>
          <w:lang w:val="en-GB"/>
        </w:rPr>
        <w:t>: "... [and] keeps on changing colour every day".</w:t>
      </w:r>
    </w:p>
  </w:footnote>
  <w:footnote w:id="418">
    <w:p w14:paraId="14C0366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maṭam</w:t>
      </w:r>
      <w:r w:rsidRPr="004D5A2F">
        <w:rPr>
          <w:rFonts w:ascii="Gandhari Unicode" w:hAnsi="Gandhari Unicode"/>
          <w:noProof/>
          <w:lang w:val="en-GB"/>
        </w:rPr>
        <w:t>: this frequent epithet of female entities cannot be taken in a semantically strong sense here. Traditionally it is supposed to simply refer to tender age.</w:t>
      </w:r>
    </w:p>
  </w:footnote>
  <w:footnote w:id="419">
    <w:p w14:paraId="2CF3A19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piṉṟai</w:t>
      </w:r>
      <w:r w:rsidRPr="004D5A2F">
        <w:rPr>
          <w:rFonts w:ascii="Gandhari Unicode" w:hAnsi="Gandhari Unicode"/>
          <w:noProof/>
          <w:lang w:val="en-GB"/>
        </w:rPr>
        <w:t xml:space="preserve">: is this supposed to mean that the </w:t>
      </w:r>
      <w:r w:rsidRPr="004D5A2F">
        <w:rPr>
          <w:rFonts w:ascii="Gandhari Unicode" w:hAnsi="Gandhari Unicode"/>
          <w:i/>
          <w:noProof/>
          <w:lang w:val="en-GB"/>
        </w:rPr>
        <w:t>akavaṉ makaḷ</w:t>
      </w:r>
      <w:r w:rsidRPr="004D5A2F">
        <w:rPr>
          <w:rFonts w:ascii="Gandhari Unicode" w:hAnsi="Gandhari Unicode"/>
          <w:noProof/>
          <w:lang w:val="en-GB"/>
        </w:rPr>
        <w:t xml:space="preserve"> stands behind Akutai just as HE stands behind HER?</w:t>
      </w:r>
    </w:p>
  </w:footnote>
  <w:footnote w:id="420">
    <w:p w14:paraId="198A58E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puṇar kuṟi</w:t>
      </w:r>
      <w:r w:rsidRPr="004D5A2F">
        <w:rPr>
          <w:rFonts w:ascii="Gandhari Unicode" w:hAnsi="Gandhari Unicode"/>
          <w:noProof/>
          <w:lang w:val="en-GB"/>
        </w:rPr>
        <w:t xml:space="preserve"> is literally "the union sign". Here one gets the impression that </w:t>
      </w:r>
      <w:r w:rsidRPr="004D5A2F">
        <w:rPr>
          <w:rFonts w:ascii="Gandhari Unicode" w:hAnsi="Gandhari Unicode"/>
          <w:i/>
          <w:noProof/>
          <w:lang w:val="en-GB"/>
        </w:rPr>
        <w:t>kuṟi</w:t>
      </w:r>
      <w:r w:rsidRPr="004D5A2F">
        <w:rPr>
          <w:rFonts w:ascii="Gandhari Unicode" w:hAnsi="Gandhari Unicode"/>
          <w:noProof/>
          <w:lang w:val="en-GB"/>
        </w:rPr>
        <w:t xml:space="preserve"> is already used in the </w:t>
      </w:r>
      <w:r w:rsidRPr="004D5A2F">
        <w:rPr>
          <w:rFonts w:ascii="Gandhari Unicode" w:hAnsi="Gandhari Unicode"/>
          <w:i/>
          <w:noProof/>
          <w:lang w:val="en-GB"/>
        </w:rPr>
        <w:t>kiḷavi</w:t>
      </w:r>
      <w:r w:rsidRPr="004D5A2F">
        <w:rPr>
          <w:rFonts w:ascii="Gandhari Unicode" w:hAnsi="Gandhari Unicode"/>
          <w:noProof/>
          <w:lang w:val="en-GB"/>
        </w:rPr>
        <w:t xml:space="preserve"> sense, i.e. as "meeting place".</w:t>
      </w:r>
    </w:p>
  </w:footnote>
  <w:footnote w:id="421">
    <w:p w14:paraId="6B822B6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the two hypermetrical lines contain once more explicative pronouns (cf. note on 216.1 + 3).</w:t>
      </w:r>
    </w:p>
  </w:footnote>
  <w:footnote w:id="422">
    <w:p w14:paraId="7BC6F3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añcalai</w:t>
      </w:r>
      <w:r w:rsidRPr="004D5A2F">
        <w:rPr>
          <w:rFonts w:ascii="Gandhari Unicode" w:hAnsi="Gandhari Unicode"/>
          <w:noProof/>
          <w:lang w:val="en-GB"/>
        </w:rPr>
        <w:t xml:space="preserve">: Cām./T.V.G. read here too a negative imperative (as </w:t>
      </w:r>
      <w:r w:rsidRPr="004D5A2F">
        <w:rPr>
          <w:rFonts w:ascii="Gandhari Unicode" w:hAnsi="Gandhari Unicode"/>
          <w:i/>
          <w:noProof/>
          <w:lang w:val="en-GB"/>
        </w:rPr>
        <w:t>añcal</w:t>
      </w:r>
      <w:r w:rsidRPr="004D5A2F">
        <w:rPr>
          <w:rFonts w:ascii="Gandhari Unicode" w:hAnsi="Gandhari Unicode"/>
          <w:noProof/>
          <w:lang w:val="en-GB"/>
        </w:rPr>
        <w:t>), but formally it rather looks like an indicative (for this and similar cases see Agesthialingom p. 77). As for the sentence, it would be nicer with two imperatives: HE begs HER to put trust into his words of reconciliation at the time he has to leave her.</w:t>
      </w:r>
    </w:p>
  </w:footnote>
  <w:footnote w:id="423">
    <w:p w14:paraId="1A71449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achieved by this line? Is this more than a long, conventional epithet for the sea?</w:t>
      </w:r>
    </w:p>
  </w:footnote>
  <w:footnote w:id="424">
    <w:p w14:paraId="066035F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kaṭal cūḻ</w:t>
      </w:r>
      <w:r w:rsidRPr="004D5A2F">
        <w:rPr>
          <w:rFonts w:ascii="Gandhari Unicode" w:hAnsi="Gandhari Unicode"/>
          <w:noProof/>
          <w:lang w:val="en-GB"/>
        </w:rPr>
        <w:t xml:space="preserve"> – </w:t>
      </w:r>
      <w:r w:rsidRPr="004D5A2F">
        <w:rPr>
          <w:rFonts w:ascii="Gandhari Unicode" w:hAnsi="Gandhari Unicode"/>
          <w:i/>
          <w:noProof/>
          <w:lang w:val="en-GB"/>
        </w:rPr>
        <w:t>viṭal cūḻalaṉ</w:t>
      </w:r>
      <w:r w:rsidRPr="004D5A2F">
        <w:rPr>
          <w:rFonts w:ascii="Gandhari Unicode" w:hAnsi="Gandhari Unicode"/>
          <w:noProof/>
          <w:lang w:val="en-GB"/>
        </w:rPr>
        <w:t xml:space="preserve"> is a play on two homonymous roots </w:t>
      </w:r>
      <w:r w:rsidRPr="004D5A2F">
        <w:rPr>
          <w:rFonts w:ascii="Gandhari Unicode" w:hAnsi="Gandhari Unicode"/>
          <w:i/>
          <w:noProof/>
          <w:lang w:val="en-GB"/>
        </w:rPr>
        <w:t>cūḻ</w:t>
      </w:r>
      <w:r w:rsidRPr="004D5A2F">
        <w:rPr>
          <w:rFonts w:ascii="Gandhari Unicode" w:hAnsi="Gandhari Unicode"/>
          <w:noProof/>
          <w:lang w:val="en-GB"/>
        </w:rPr>
        <w:t>-</w:t>
      </w:r>
      <w:r w:rsidRPr="004D5A2F">
        <w:rPr>
          <w:rFonts w:ascii="Gandhari Unicode" w:hAnsi="Gandhari Unicode"/>
          <w:i/>
          <w:noProof/>
          <w:lang w:val="en-GB"/>
        </w:rPr>
        <w:t>tal</w:t>
      </w:r>
      <w:r w:rsidRPr="004D5A2F">
        <w:rPr>
          <w:rFonts w:ascii="Gandhari Unicode" w:hAnsi="Gandhari Unicode"/>
          <w:noProof/>
          <w:lang w:val="en-GB"/>
        </w:rPr>
        <w:t>, which unfortunately cannot be reproduced in English.</w:t>
      </w:r>
    </w:p>
  </w:footnote>
  <w:footnote w:id="425">
    <w:p w14:paraId="3401E1B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niṉṉuṭai naṭpu</w:t>
      </w:r>
      <w:r w:rsidRPr="004D5A2F">
        <w:rPr>
          <w:rFonts w:ascii="Gandhari Unicode" w:hAnsi="Gandhari Unicode"/>
          <w:noProof/>
          <w:lang w:val="en-GB"/>
        </w:rPr>
        <w:t>: "your (unalienable) friendship".</w:t>
      </w:r>
    </w:p>
  </w:footnote>
  <w:footnote w:id="426">
    <w:p w14:paraId="473C5BA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rarely attested variant clearly makes more sense, though it is not completely inconceivable that </w:t>
      </w:r>
      <w:r w:rsidRPr="004D5A2F">
        <w:rPr>
          <w:rFonts w:ascii="Gandhari Unicode" w:hAnsi="Gandhari Unicode"/>
          <w:i/>
          <w:iCs/>
          <w:noProof/>
          <w:lang w:val="en-GB"/>
        </w:rPr>
        <w:t>poṉ</w:t>
      </w:r>
      <w:r w:rsidRPr="004D5A2F">
        <w:rPr>
          <w:rFonts w:ascii="Gandhari Unicode" w:hAnsi="Gandhari Unicode"/>
          <w:noProof/>
          <w:lang w:val="en-GB"/>
        </w:rPr>
        <w:t xml:space="preserve"> is used in order to refer to the golden colour of the nest.</w:t>
      </w:r>
    </w:p>
  </w:footnote>
  <w:footnote w:id="427">
    <w:p w14:paraId="719413E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iṉamaṇi</w:t>
      </w:r>
      <w:r w:rsidRPr="004D5A2F">
        <w:rPr>
          <w:rFonts w:ascii="Gandhari Unicode" w:hAnsi="Gandhari Unicode"/>
          <w:noProof/>
          <w:lang w:val="en-GB"/>
        </w:rPr>
        <w:t xml:space="preserve">, just like </w:t>
      </w:r>
      <w:r w:rsidRPr="004D5A2F">
        <w:rPr>
          <w:rFonts w:ascii="Gandhari Unicode" w:hAnsi="Gandhari Unicode"/>
          <w:i/>
          <w:noProof/>
          <w:lang w:val="en-GB"/>
        </w:rPr>
        <w:t>iṉamīṉ</w:t>
      </w:r>
      <w:r w:rsidRPr="004D5A2F">
        <w:rPr>
          <w:rFonts w:ascii="Gandhari Unicode" w:hAnsi="Gandhari Unicode"/>
          <w:noProof/>
          <w:lang w:val="en-GB"/>
        </w:rPr>
        <w:t xml:space="preserve">, is a formulaic compound (cf. NA 19.6, 163.4, 187.4, AN 80.10) where one feels entitled to ask whether word order makes any difference to meaning, that is, whether </w:t>
      </w:r>
      <w:r w:rsidRPr="004D5A2F">
        <w:rPr>
          <w:rFonts w:ascii="Gandhari Unicode" w:hAnsi="Gandhari Unicode"/>
          <w:i/>
          <w:noProof/>
          <w:lang w:val="en-GB"/>
        </w:rPr>
        <w:t>iṉamaṇi</w:t>
      </w:r>
      <w:r w:rsidRPr="004D5A2F">
        <w:rPr>
          <w:rFonts w:ascii="Gandhari Unicode" w:hAnsi="Gandhari Unicode"/>
          <w:noProof/>
          <w:lang w:val="en-GB"/>
        </w:rPr>
        <w:t xml:space="preserve"> is in any way different from </w:t>
      </w:r>
      <w:r w:rsidRPr="004D5A2F">
        <w:rPr>
          <w:rFonts w:ascii="Gandhari Unicode" w:hAnsi="Gandhari Unicode"/>
          <w:i/>
          <w:noProof/>
          <w:lang w:val="en-GB"/>
        </w:rPr>
        <w:t>maṇiyiṉam</w:t>
      </w:r>
      <w:r w:rsidRPr="004D5A2F">
        <w:rPr>
          <w:rFonts w:ascii="Gandhari Unicode" w:hAnsi="Gandhari Unicode"/>
          <w:noProof/>
          <w:lang w:val="en-GB"/>
        </w:rPr>
        <w:t xml:space="preserve">. Tradition does not seem unanimous regarding that matter. While Cām. here simply glosses </w:t>
      </w:r>
      <w:r w:rsidRPr="004D5A2F">
        <w:rPr>
          <w:rFonts w:ascii="Gandhari Unicode" w:hAnsi="Gandhari Unicode"/>
          <w:i/>
          <w:noProof/>
          <w:lang w:val="en-GB"/>
        </w:rPr>
        <w:t>tokutiyākiya maṇi</w:t>
      </w:r>
      <w:r w:rsidRPr="004D5A2F">
        <w:rPr>
          <w:rFonts w:ascii="Gandhari Unicode" w:hAnsi="Gandhari Unicode"/>
          <w:noProof/>
          <w:lang w:val="en-GB"/>
        </w:rPr>
        <w:t xml:space="preserve">-, "bells that are numerous", T.V.G. usually explains it to mean "various bells", i.e. various sorts and sizes of bells (as presumably attached to different parts of the harness), just as </w:t>
      </w:r>
      <w:r w:rsidRPr="004D5A2F">
        <w:rPr>
          <w:rFonts w:ascii="Gandhari Unicode" w:hAnsi="Gandhari Unicode"/>
          <w:i/>
          <w:noProof/>
          <w:lang w:val="en-GB"/>
        </w:rPr>
        <w:t>iṉamīṉ</w:t>
      </w:r>
      <w:r w:rsidRPr="004D5A2F">
        <w:rPr>
          <w:rFonts w:ascii="Gandhari Unicode" w:hAnsi="Gandhari Unicode"/>
          <w:noProof/>
          <w:lang w:val="en-GB"/>
        </w:rPr>
        <w:t xml:space="preserve"> would mean, according to him, different sorts of fish (cf. note on KT 9.5).</w:t>
      </w:r>
    </w:p>
  </w:footnote>
  <w:footnote w:id="428">
    <w:p w14:paraId="58CBFA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Regarding word order, one would expect </w:t>
      </w:r>
      <w:r w:rsidRPr="004D5A2F">
        <w:rPr>
          <w:rFonts w:ascii="Gandhari Unicode" w:hAnsi="Gandhari Unicode"/>
          <w:i/>
          <w:noProof/>
          <w:lang w:val="en-GB"/>
        </w:rPr>
        <w:t>peṭai</w:t>
      </w:r>
      <w:r w:rsidRPr="004D5A2F">
        <w:rPr>
          <w:rFonts w:ascii="Gandhari Unicode" w:hAnsi="Gandhari Unicode"/>
          <w:noProof/>
          <w:lang w:val="en-GB"/>
        </w:rPr>
        <w:t xml:space="preserve"> to be direct object here, because otherwise with </w:t>
      </w:r>
      <w:r w:rsidRPr="004D5A2F">
        <w:rPr>
          <w:rFonts w:ascii="Gandhari Unicode" w:hAnsi="Gandhari Unicode"/>
          <w:i/>
          <w:noProof/>
          <w:lang w:val="en-GB"/>
        </w:rPr>
        <w:t>aṉṟil</w:t>
      </w:r>
      <w:r w:rsidRPr="004D5A2F">
        <w:rPr>
          <w:rFonts w:ascii="Gandhari Unicode" w:hAnsi="Gandhari Unicode"/>
          <w:noProof/>
          <w:lang w:val="en-GB"/>
        </w:rPr>
        <w:t xml:space="preserve"> we have an unmarked direct object preceding its subject, but with respect to contents the calling female alone makes sense (she, not he, is bound to the nest by "pregnancy"), and emotionally she of course represents the longing woman.</w:t>
      </w:r>
    </w:p>
  </w:footnote>
  <w:footnote w:id="429">
    <w:p w14:paraId="2467367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Syntax and intention of line 1 are not wholly clear, but it seems best to take the first half as an unmarked comparison for the base of the tree (which is quite rare in the KT).</w:t>
      </w:r>
    </w:p>
  </w:footnote>
  <w:footnote w:id="430">
    <w:p w14:paraId="26A216B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atu puraittō aṉṟē</w:t>
      </w:r>
      <w:r w:rsidRPr="004D5A2F">
        <w:rPr>
          <w:rFonts w:ascii="Gandhari Unicode" w:hAnsi="Gandhari Unicode"/>
          <w:noProof/>
          <w:lang w:val="en-GB"/>
        </w:rPr>
        <w:t xml:space="preserve">: the impact of the short sentence remains unclear because it is not made explicit to what the </w:t>
      </w:r>
      <w:r w:rsidRPr="004D5A2F">
        <w:rPr>
          <w:rFonts w:ascii="Gandhari Unicode" w:hAnsi="Gandhari Unicode"/>
          <w:i/>
          <w:noProof/>
          <w:lang w:val="en-GB"/>
        </w:rPr>
        <w:t>atu</w:t>
      </w:r>
      <w:r w:rsidRPr="004D5A2F">
        <w:rPr>
          <w:rFonts w:ascii="Gandhari Unicode" w:hAnsi="Gandhari Unicode"/>
          <w:noProof/>
          <w:lang w:val="en-GB"/>
        </w:rPr>
        <w:t xml:space="preserve"> refers here, any more than to what refers the </w:t>
      </w:r>
      <w:r w:rsidRPr="004D5A2F">
        <w:rPr>
          <w:rFonts w:ascii="Gandhari Unicode" w:hAnsi="Gandhari Unicode"/>
          <w:i/>
          <w:noProof/>
          <w:lang w:val="en-GB"/>
        </w:rPr>
        <w:t>ataṟku</w:t>
      </w:r>
      <w:r w:rsidRPr="004D5A2F">
        <w:rPr>
          <w:rFonts w:ascii="Gandhari Unicode" w:hAnsi="Gandhari Unicode"/>
          <w:noProof/>
          <w:lang w:val="en-GB"/>
        </w:rPr>
        <w:t xml:space="preserve"> of line 6. Is it HIS action of coming or not coming which is meant?</w:t>
      </w:r>
    </w:p>
  </w:footnote>
  <w:footnote w:id="431">
    <w:p w14:paraId="334DC13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just like in KT 69.1 </w:t>
      </w:r>
      <w:r w:rsidRPr="004D5A2F">
        <w:rPr>
          <w:rFonts w:ascii="Gandhari Unicode" w:hAnsi="Gandhari Unicode"/>
          <w:i/>
          <w:noProof/>
          <w:lang w:val="en-GB"/>
        </w:rPr>
        <w:t>perum piṟitu</w:t>
      </w:r>
      <w:r w:rsidRPr="004D5A2F">
        <w:rPr>
          <w:rFonts w:ascii="Gandhari Unicode" w:hAnsi="Gandhari Unicode"/>
          <w:noProof/>
          <w:lang w:val="en-GB"/>
        </w:rPr>
        <w:t xml:space="preserve"> seems to refer to dying.</w:t>
      </w:r>
    </w:p>
  </w:footnote>
  <w:footnote w:id="432">
    <w:p w14:paraId="48F971C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añciṉaṉ</w:t>
      </w:r>
      <w:r w:rsidRPr="004D5A2F">
        <w:rPr>
          <w:rFonts w:ascii="Gandhari Unicode" w:hAnsi="Gandhari Unicode"/>
          <w:noProof/>
          <w:lang w:val="en-GB"/>
        </w:rPr>
        <w:t>: the perfective aspect probably expresses the aorist of a concrete situation.</w:t>
      </w:r>
    </w:p>
  </w:footnote>
  <w:footnote w:id="433">
    <w:p w14:paraId="248EDE9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mukampaṭa maṭutta</w:t>
      </w:r>
      <w:r w:rsidRPr="004D5A2F">
        <w:rPr>
          <w:rFonts w:ascii="Gandhari Unicode" w:hAnsi="Gandhari Unicode"/>
          <w:noProof/>
          <w:lang w:val="en-GB"/>
        </w:rPr>
        <w:t>: the latter has presumably to be analysed as DEDR 4681 "to gore, pierce", used here in a weaker sense as "to join". The former might be read as an adverbial specification of the intended connection: on the top of the bamboo rods the chisel/blade or whatever is fastened.</w:t>
      </w:r>
    </w:p>
  </w:footnote>
  <w:footnote w:id="434">
    <w:p w14:paraId="17FE5E5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means </w:t>
      </w:r>
      <w:r w:rsidRPr="004D5A2F">
        <w:rPr>
          <w:rFonts w:ascii="Gandhari Unicode" w:hAnsi="Gandhari Unicode"/>
          <w:i/>
          <w:noProof/>
          <w:lang w:val="en-GB"/>
        </w:rPr>
        <w:t>kōṭṭu</w:t>
      </w:r>
      <w:r w:rsidRPr="004D5A2F">
        <w:rPr>
          <w:rFonts w:ascii="Gandhari Unicode" w:hAnsi="Gandhari Unicode"/>
          <w:noProof/>
          <w:lang w:val="en-GB"/>
        </w:rPr>
        <w:t xml:space="preserve"> in connection with fish? Cām. glosses with </w:t>
      </w:r>
      <w:r w:rsidRPr="004D5A2F">
        <w:rPr>
          <w:rFonts w:ascii="Gandhari Unicode" w:hAnsi="Gandhari Unicode"/>
          <w:i/>
          <w:noProof/>
          <w:lang w:val="en-GB"/>
        </w:rPr>
        <w:t>cuṟā mīṉ</w:t>
      </w:r>
      <w:r w:rsidRPr="004D5A2F">
        <w:rPr>
          <w:rFonts w:ascii="Gandhari Unicode" w:hAnsi="Gandhari Unicode"/>
          <w:noProof/>
          <w:lang w:val="en-GB"/>
        </w:rPr>
        <w:t xml:space="preserve"> "swordfish", and this seems to have some support in NA 19.2 </w:t>
      </w:r>
      <w:r w:rsidRPr="004D5A2F">
        <w:rPr>
          <w:rFonts w:ascii="Gandhari Unicode" w:hAnsi="Gandhari Unicode"/>
          <w:i/>
          <w:noProof/>
          <w:lang w:val="en-GB"/>
        </w:rPr>
        <w:t>cuṟavu kōṭṭ’ aṉṉa muḷ ilai tāḻai</w:t>
      </w:r>
      <w:r w:rsidRPr="004D5A2F">
        <w:rPr>
          <w:rFonts w:ascii="Gandhari Unicode" w:hAnsi="Gandhari Unicode"/>
          <w:noProof/>
          <w:lang w:val="en-GB"/>
        </w:rPr>
        <w:t xml:space="preserve">, NA 131.5 </w:t>
      </w:r>
      <w:r w:rsidRPr="004D5A2F">
        <w:rPr>
          <w:rFonts w:ascii="Gandhari Unicode" w:hAnsi="Gandhari Unicode"/>
          <w:i/>
          <w:noProof/>
          <w:lang w:val="en-GB"/>
        </w:rPr>
        <w:t>cuṟavu marupp’ aṉṉa muḷ tōṭu</w:t>
      </w:r>
      <w:r w:rsidRPr="004D5A2F">
        <w:rPr>
          <w:rFonts w:ascii="Gandhari Unicode" w:hAnsi="Gandhari Unicode"/>
          <w:noProof/>
          <w:lang w:val="en-GB"/>
        </w:rPr>
        <w:t xml:space="preserve">, AN 80.1 </w:t>
      </w:r>
      <w:r w:rsidRPr="004D5A2F">
        <w:rPr>
          <w:rFonts w:ascii="Gandhari Unicode" w:hAnsi="Gandhari Unicode"/>
          <w:i/>
          <w:noProof/>
          <w:lang w:val="en-GB"/>
        </w:rPr>
        <w:t>koṭun tāḷ mutalaiyoṭu kōṭṭu mīṉ vaḻaṅkum</w:t>
      </w:r>
      <w:r w:rsidRPr="004D5A2F">
        <w:rPr>
          <w:rFonts w:ascii="Gandhari Unicode" w:hAnsi="Gandhari Unicode"/>
          <w:noProof/>
          <w:lang w:val="en-GB"/>
        </w:rPr>
        <w:t xml:space="preserve">. But this does not seem to fit in KT 164.1 </w:t>
      </w:r>
      <w:r w:rsidRPr="004D5A2F">
        <w:rPr>
          <w:rFonts w:ascii="Gandhari Unicode" w:hAnsi="Gandhari Unicode"/>
          <w:i/>
          <w:noProof/>
          <w:lang w:val="en-GB"/>
        </w:rPr>
        <w:t>kaṇai kōṭṭu vāḷai</w:t>
      </w:r>
      <w:r w:rsidRPr="004D5A2F">
        <w:rPr>
          <w:rFonts w:ascii="Gandhari Unicode" w:hAnsi="Gandhari Unicode"/>
          <w:noProof/>
          <w:lang w:val="en-GB"/>
        </w:rPr>
        <w:t>, clearly a fresh water fish – does it mean fins there?</w:t>
      </w:r>
    </w:p>
  </w:footnote>
  <w:footnote w:id="435">
    <w:p w14:paraId="1476D3E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quite enigmatic </w:t>
      </w:r>
      <w:r w:rsidRPr="004D5A2F">
        <w:rPr>
          <w:rFonts w:ascii="Gandhari Unicode" w:hAnsi="Gandhari Unicode"/>
          <w:i/>
          <w:noProof/>
          <w:lang w:val="en-GB"/>
        </w:rPr>
        <w:t>eṟintu vāṅku vicai</w:t>
      </w:r>
      <w:r w:rsidRPr="004D5A2F">
        <w:rPr>
          <w:rFonts w:ascii="Gandhari Unicode" w:hAnsi="Gandhari Unicode"/>
          <w:noProof/>
          <w:lang w:val="en-GB"/>
        </w:rPr>
        <w:t xml:space="preserve"> is explained by T.V.G. as an attributive phrase to be connected with </w:t>
      </w:r>
      <w:r w:rsidRPr="004D5A2F">
        <w:rPr>
          <w:rFonts w:ascii="Gandhari Unicode" w:hAnsi="Gandhari Unicode"/>
          <w:i/>
          <w:noProof/>
          <w:lang w:val="en-GB"/>
        </w:rPr>
        <w:t>paratavar</w:t>
      </w:r>
      <w:r w:rsidRPr="004D5A2F">
        <w:rPr>
          <w:rFonts w:ascii="Gandhari Unicode" w:hAnsi="Gandhari Unicode"/>
          <w:noProof/>
          <w:lang w:val="en-GB"/>
        </w:rPr>
        <w:t>, the "fishermen", and it would refer to their skill with the bamboo rod weapon described in the first 2 lines.</w:t>
      </w:r>
    </w:p>
  </w:footnote>
  <w:footnote w:id="436">
    <w:p w14:paraId="2DAC0EA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syntax of the lines 1-3 is partly unmarked and upon the whole quite unclear. The intention, however, is apparently a description of the fishing process (cf. AN 210 and 340 for similar descriptions).</w:t>
      </w:r>
    </w:p>
  </w:footnote>
  <w:footnote w:id="437">
    <w:p w14:paraId="3CBAC5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avaroṭu pēṇi | ceṉṟu</w:t>
      </w:r>
      <w:r w:rsidRPr="004D5A2F">
        <w:rPr>
          <w:rFonts w:ascii="Gandhari Unicode" w:hAnsi="Gandhari Unicode"/>
          <w:noProof/>
          <w:lang w:val="en-GB"/>
        </w:rPr>
        <w:t xml:space="preserve">? How to understand this phrase? Does it refer to an act of elopement? Or can </w:t>
      </w:r>
      <w:r w:rsidRPr="004D5A2F">
        <w:rPr>
          <w:rFonts w:ascii="Gandhari Unicode" w:hAnsi="Gandhari Unicode"/>
          <w:i/>
          <w:noProof/>
          <w:lang w:val="en-GB"/>
        </w:rPr>
        <w:t>cel-tal</w:t>
      </w:r>
      <w:r w:rsidRPr="004D5A2F">
        <w:rPr>
          <w:rFonts w:ascii="Gandhari Unicode" w:hAnsi="Gandhari Unicode"/>
          <w:noProof/>
          <w:lang w:val="en-GB"/>
        </w:rPr>
        <w:t xml:space="preserve"> here be used as an auxiliary, and then coordinate to </w:t>
      </w:r>
      <w:r w:rsidRPr="004D5A2F">
        <w:rPr>
          <w:rFonts w:ascii="Gandhari Unicode" w:hAnsi="Gandhari Unicode"/>
          <w:i/>
          <w:iCs/>
          <w:noProof/>
          <w:lang w:val="en-GB"/>
        </w:rPr>
        <w:t>m</w:t>
      </w:r>
      <w:r w:rsidRPr="004D5A2F">
        <w:rPr>
          <w:rFonts w:ascii="Gandhari Unicode" w:hAnsi="Gandhari Unicode"/>
          <w:i/>
          <w:noProof/>
          <w:lang w:val="en-GB"/>
        </w:rPr>
        <w:t>uyaṅkaṟku</w:t>
      </w:r>
      <w:r w:rsidRPr="004D5A2F">
        <w:rPr>
          <w:rFonts w:ascii="Gandhari Unicode" w:hAnsi="Gandhari Unicode"/>
          <w:noProof/>
          <w:lang w:val="en-GB"/>
        </w:rPr>
        <w:t xml:space="preserve">, as above? In this case the instrumental on </w:t>
      </w:r>
      <w:r w:rsidRPr="004D5A2F">
        <w:rPr>
          <w:rFonts w:ascii="Gandhari Unicode" w:hAnsi="Gandhari Unicode"/>
          <w:i/>
          <w:iCs/>
          <w:noProof/>
          <w:lang w:val="en-GB"/>
        </w:rPr>
        <w:t>avaroṭu</w:t>
      </w:r>
      <w:r w:rsidRPr="004D5A2F">
        <w:rPr>
          <w:rFonts w:ascii="Gandhari Unicode" w:hAnsi="Gandhari Unicode"/>
          <w:noProof/>
          <w:lang w:val="en-GB"/>
        </w:rPr>
        <w:t xml:space="preserve"> remains strange; one would expect an accusative.</w:t>
      </w:r>
    </w:p>
  </w:footnote>
  <w:footnote w:id="438">
    <w:p w14:paraId="6448FEB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kāṭciyam</w:t>
      </w:r>
      <w:r w:rsidRPr="004D5A2F">
        <w:rPr>
          <w:rFonts w:ascii="Gandhari Unicode" w:hAnsi="Gandhari Unicode"/>
          <w:noProof/>
          <w:lang w:val="en-GB"/>
        </w:rPr>
        <w:t xml:space="preserve">, pronominal noun in denominative function to </w:t>
      </w:r>
      <w:r w:rsidRPr="004D5A2F">
        <w:rPr>
          <w:rFonts w:ascii="Gandhari Unicode" w:hAnsi="Gandhari Unicode"/>
          <w:i/>
          <w:noProof/>
          <w:lang w:val="en-GB"/>
        </w:rPr>
        <w:t>kāṭci</w:t>
      </w:r>
      <w:r w:rsidRPr="004D5A2F">
        <w:rPr>
          <w:rFonts w:ascii="Gandhari Unicode" w:hAnsi="Gandhari Unicode"/>
          <w:noProof/>
          <w:lang w:val="en-GB"/>
        </w:rPr>
        <w:t xml:space="preserve">, strangely interfers with the usual semantics of verbal noun plus </w:t>
      </w:r>
      <w:r w:rsidRPr="004D5A2F">
        <w:rPr>
          <w:rFonts w:ascii="Gandhari Unicode" w:hAnsi="Gandhari Unicode"/>
          <w:i/>
          <w:iCs/>
          <w:noProof/>
          <w:lang w:val="en-GB"/>
        </w:rPr>
        <w:t>aru</w:t>
      </w:r>
      <w:r w:rsidRPr="004D5A2F">
        <w:rPr>
          <w:rFonts w:ascii="Gandhari Unicode" w:hAnsi="Gandhari Unicode"/>
          <w:noProof/>
          <w:lang w:val="en-GB"/>
        </w:rPr>
        <w:t xml:space="preserve">, "difficult to do x". Does the line mingle two phrases: "we are a rare sight and thus difficult to embrace"? T.V.G.'s interpretation, that she is one to have the opportunity is not backed up by the lexica, though syntax here seems to speak in favour of it, because the nominative </w:t>
      </w:r>
      <w:r w:rsidRPr="004D5A2F">
        <w:rPr>
          <w:rFonts w:ascii="Gandhari Unicode" w:hAnsi="Gandhari Unicode"/>
          <w:i/>
          <w:noProof/>
          <w:lang w:val="en-GB"/>
        </w:rPr>
        <w:t>nām</w:t>
      </w:r>
      <w:r w:rsidRPr="004D5A2F">
        <w:rPr>
          <w:rFonts w:ascii="Gandhari Unicode" w:hAnsi="Gandhari Unicode"/>
          <w:noProof/>
          <w:lang w:val="en-GB"/>
        </w:rPr>
        <w:t xml:space="preserve"> preceding the </w:t>
      </w:r>
      <w:r w:rsidRPr="004D5A2F">
        <w:rPr>
          <w:rFonts w:ascii="Gandhari Unicode" w:hAnsi="Gandhari Unicode"/>
          <w:i/>
          <w:noProof/>
          <w:lang w:val="en-GB"/>
        </w:rPr>
        <w:t>uyaṅkaṟku</w:t>
      </w:r>
      <w:r w:rsidRPr="004D5A2F">
        <w:rPr>
          <w:rFonts w:ascii="Gandhari Unicode" w:hAnsi="Gandhari Unicode"/>
          <w:noProof/>
          <w:lang w:val="en-GB"/>
        </w:rPr>
        <w:t xml:space="preserve"> should mean that SHE is the subject ("we are rarely to be seen in embracing").</w:t>
      </w:r>
    </w:p>
  </w:footnote>
  <w:footnote w:id="439">
    <w:p w14:paraId="5F6009C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viḷiyiṉ allatu</w:t>
      </w:r>
      <w:r w:rsidRPr="004D5A2F">
        <w:rPr>
          <w:rFonts w:ascii="Gandhari Unicode" w:hAnsi="Gandhari Unicode"/>
          <w:noProof/>
          <w:lang w:val="en-GB"/>
        </w:rPr>
        <w:t xml:space="preserve">: how to understand this construction (cf. </w:t>
      </w:r>
      <w:r w:rsidRPr="004D5A2F">
        <w:rPr>
          <w:rFonts w:ascii="Gandhari Unicode" w:hAnsi="Gandhari Unicode"/>
          <w:i/>
          <w:noProof/>
          <w:lang w:val="en-GB"/>
        </w:rPr>
        <w:t>cāyiṉ allatu</w:t>
      </w:r>
      <w:r w:rsidRPr="004D5A2F">
        <w:rPr>
          <w:rFonts w:ascii="Gandhari Unicode" w:hAnsi="Gandhari Unicode"/>
          <w:noProof/>
          <w:lang w:val="en-GB"/>
        </w:rPr>
        <w:t xml:space="preserve"> in KT 152.3)? Is this simply the way to negate a conditional?</w:t>
      </w:r>
    </w:p>
  </w:footnote>
  <w:footnote w:id="440">
    <w:p w14:paraId="026498C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iCs/>
          <w:noProof/>
          <w:lang w:val="en-GB"/>
        </w:rPr>
        <w:t>viḷivu āṅku viḷivatu</w:t>
      </w:r>
      <w:r w:rsidRPr="004D5A2F">
        <w:rPr>
          <w:rFonts w:ascii="Gandhari Unicode" w:hAnsi="Gandhari Unicode"/>
          <w:noProof/>
          <w:lang w:val="en-GB"/>
        </w:rPr>
        <w:t xml:space="preserve"> looks slightly strange, but might thus be understood as an intensifying </w:t>
      </w:r>
      <w:r w:rsidRPr="004D5A2F">
        <w:rPr>
          <w:rFonts w:ascii="Gandhari Unicode" w:hAnsi="Gandhari Unicode"/>
          <w:i/>
          <w:iCs/>
          <w:noProof/>
          <w:lang w:val="en-GB"/>
        </w:rPr>
        <w:t>figura etymologica</w:t>
      </w:r>
      <w:r w:rsidRPr="004D5A2F">
        <w:rPr>
          <w:rFonts w:ascii="Gandhari Unicode" w:hAnsi="Gandhari Unicode"/>
          <w:noProof/>
          <w:lang w:val="en-GB"/>
        </w:rPr>
        <w:t>.</w:t>
      </w:r>
    </w:p>
  </w:footnote>
  <w:footnote w:id="441">
    <w:p w14:paraId="6844B5B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line probably has to be read as a part of the cock fighting simile, but how to understand its construction? The point seems to be that there is nobody to separate the fighting cocks, just as there is nobody to alleviate HER pain.</w:t>
      </w:r>
    </w:p>
  </w:footnote>
  <w:footnote w:id="442">
    <w:p w14:paraId="2EFC47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mēvaru</w:t>
      </w:r>
      <w:r w:rsidRPr="004D5A2F">
        <w:rPr>
          <w:rFonts w:ascii="Gandhari Unicode" w:hAnsi="Gandhari Unicode"/>
          <w:noProof/>
          <w:lang w:val="en-GB"/>
        </w:rPr>
        <w:t xml:space="preserve">: there are numerous analogue formations where </w:t>
      </w:r>
      <w:r w:rsidRPr="004D5A2F">
        <w:rPr>
          <w:rFonts w:ascii="Gandhari Unicode" w:hAnsi="Gandhari Unicode"/>
          <w:i/>
          <w:noProof/>
          <w:lang w:val="en-GB"/>
        </w:rPr>
        <w:t>varutal</w:t>
      </w:r>
      <w:r w:rsidRPr="004D5A2F">
        <w:rPr>
          <w:rFonts w:ascii="Gandhari Unicode" w:hAnsi="Gandhari Unicode"/>
          <w:noProof/>
          <w:lang w:val="en-GB"/>
        </w:rPr>
        <w:t xml:space="preserve"> has to be seen as an auxiliary (probably with the function of setting in motion an action), such as </w:t>
      </w:r>
      <w:r w:rsidRPr="004D5A2F">
        <w:rPr>
          <w:rFonts w:ascii="Gandhari Unicode" w:hAnsi="Gandhari Unicode"/>
          <w:i/>
          <w:noProof/>
          <w:lang w:val="en-GB"/>
        </w:rPr>
        <w:t>añcu varutal</w:t>
      </w:r>
      <w:r w:rsidRPr="004D5A2F">
        <w:rPr>
          <w:rFonts w:ascii="Gandhari Unicode" w:hAnsi="Gandhari Unicode"/>
          <w:noProof/>
          <w:lang w:val="en-GB"/>
        </w:rPr>
        <w:t xml:space="preserve"> or </w:t>
      </w:r>
      <w:r w:rsidRPr="004D5A2F">
        <w:rPr>
          <w:rFonts w:ascii="Gandhari Unicode" w:hAnsi="Gandhari Unicode"/>
          <w:i/>
          <w:noProof/>
          <w:lang w:val="en-GB"/>
        </w:rPr>
        <w:t>tuyal varutal</w:t>
      </w:r>
      <w:r w:rsidRPr="004D5A2F">
        <w:rPr>
          <w:rFonts w:ascii="Gandhari Unicode" w:hAnsi="Gandhari Unicode"/>
          <w:noProof/>
          <w:lang w:val="en-GB"/>
        </w:rPr>
        <w:t xml:space="preserve">, and it always is accompagnied by a verbal root. Since in the given case the verbal root is </w:t>
      </w:r>
      <w:r w:rsidRPr="004D5A2F">
        <w:rPr>
          <w:rFonts w:ascii="Gandhari Unicode" w:hAnsi="Gandhari Unicode"/>
          <w:i/>
          <w:noProof/>
          <w:lang w:val="en-GB"/>
        </w:rPr>
        <w:t>mēvu</w:t>
      </w:r>
      <w:r w:rsidRPr="004D5A2F">
        <w:rPr>
          <w:rFonts w:ascii="Gandhari Unicode" w:hAnsi="Gandhari Unicode"/>
          <w:noProof/>
          <w:lang w:val="en-GB"/>
        </w:rPr>
        <w:t xml:space="preserve">, "to wish", while </w:t>
      </w:r>
      <w:r w:rsidRPr="004D5A2F">
        <w:rPr>
          <w:rFonts w:ascii="Gandhari Unicode" w:hAnsi="Gandhari Unicode"/>
          <w:i/>
          <w:noProof/>
          <w:lang w:val="en-GB"/>
        </w:rPr>
        <w:t>mē</w:t>
      </w:r>
      <w:r w:rsidRPr="004D5A2F">
        <w:rPr>
          <w:rFonts w:ascii="Gandhari Unicode" w:hAnsi="Gandhari Unicode"/>
          <w:noProof/>
          <w:lang w:val="en-GB"/>
        </w:rPr>
        <w:t xml:space="preserve">, "wish", seems to be a root noun, it seems best to analyse the compound as a lexicalised contracted form of </w:t>
      </w:r>
      <w:r w:rsidRPr="004D5A2F">
        <w:rPr>
          <w:rFonts w:ascii="Gandhari Unicode" w:hAnsi="Gandhari Unicode"/>
          <w:i/>
          <w:noProof/>
          <w:lang w:val="en-GB"/>
        </w:rPr>
        <w:t>mēvu-varutal</w:t>
      </w:r>
      <w:r w:rsidRPr="004D5A2F">
        <w:rPr>
          <w:rFonts w:ascii="Gandhari Unicode" w:hAnsi="Gandhari Unicode"/>
          <w:noProof/>
          <w:lang w:val="en-GB"/>
        </w:rPr>
        <w:t xml:space="preserve">. Similar instances of contraction can be found in </w:t>
      </w:r>
      <w:r w:rsidRPr="004D5A2F">
        <w:rPr>
          <w:rFonts w:ascii="Gandhari Unicode" w:hAnsi="Gandhari Unicode"/>
          <w:i/>
          <w:noProof/>
          <w:lang w:val="en-GB"/>
        </w:rPr>
        <w:t>alamvaral/alamaral</w:t>
      </w:r>
      <w:r w:rsidRPr="004D5A2F">
        <w:rPr>
          <w:rFonts w:ascii="Gandhari Unicode" w:hAnsi="Gandhari Unicode"/>
          <w:noProof/>
          <w:lang w:val="en-GB"/>
        </w:rPr>
        <w:t xml:space="preserve"> and </w:t>
      </w:r>
      <w:r w:rsidRPr="004D5A2F">
        <w:rPr>
          <w:rFonts w:ascii="Gandhari Unicode" w:hAnsi="Gandhari Unicode"/>
          <w:i/>
          <w:noProof/>
          <w:lang w:val="en-GB"/>
        </w:rPr>
        <w:t>kāmuṟu</w:t>
      </w:r>
      <w:r w:rsidRPr="004D5A2F">
        <w:rPr>
          <w:rFonts w:ascii="Gandhari Unicode" w:hAnsi="Gandhari Unicode"/>
          <w:noProof/>
          <w:lang w:val="en-GB"/>
        </w:rPr>
        <w:t xml:space="preserve"> with contracted </w:t>
      </w:r>
      <w:r w:rsidRPr="004D5A2F">
        <w:rPr>
          <w:rFonts w:ascii="Gandhari Unicode" w:hAnsi="Gandhari Unicode"/>
          <w:i/>
          <w:noProof/>
          <w:lang w:val="en-GB"/>
        </w:rPr>
        <w:t>kāmam</w:t>
      </w:r>
      <w:r w:rsidRPr="004D5A2F">
        <w:rPr>
          <w:rFonts w:ascii="Gandhari Unicode" w:hAnsi="Gandhari Unicode"/>
          <w:noProof/>
          <w:lang w:val="en-GB"/>
        </w:rPr>
        <w:t>. (For further instances see KT 357.3 and NA 243.8.)</w:t>
      </w:r>
    </w:p>
  </w:footnote>
  <w:footnote w:id="443">
    <w:p w14:paraId="1F626DD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tātu amar pū</w:t>
      </w:r>
      <w:r w:rsidRPr="004D5A2F">
        <w:rPr>
          <w:rFonts w:ascii="Gandhari Unicode" w:hAnsi="Gandhari Unicode"/>
          <w:noProof/>
          <w:lang w:val="en-GB"/>
        </w:rPr>
        <w:t xml:space="preserve">: it seems reasonable to trace </w:t>
      </w:r>
      <w:r w:rsidRPr="004D5A2F">
        <w:rPr>
          <w:rFonts w:ascii="Gandhari Unicode" w:hAnsi="Gandhari Unicode"/>
          <w:i/>
          <w:noProof/>
          <w:lang w:val="en-GB"/>
        </w:rPr>
        <w:t>amar</w:t>
      </w:r>
      <w:r w:rsidRPr="004D5A2F">
        <w:rPr>
          <w:rFonts w:ascii="Gandhari Unicode" w:hAnsi="Gandhari Unicode"/>
          <w:noProof/>
          <w:lang w:val="en-GB"/>
        </w:rPr>
        <w:t xml:space="preserve"> here back not to DEDR 162 "beauty, fitness", but to DEDR 161 "to abide". Still also "flowers beautiful with pollen" are possible.</w:t>
      </w:r>
    </w:p>
  </w:footnote>
  <w:footnote w:id="444">
    <w:p w14:paraId="1E1D463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So the first rendering implies that SHE is trying to ward off memory, while HE is away. The second rendering (that of T.V.G.) takes the poem as an admonition to HER heart, not to receive HIM graciously once he comes back.</w:t>
      </w:r>
    </w:p>
  </w:footnote>
  <w:footnote w:id="445">
    <w:p w14:paraId="641ACB9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we have one of two nine-liners in the KT – one line more than "officially" permitted.</w:t>
      </w:r>
    </w:p>
  </w:footnote>
  <w:footnote w:id="446">
    <w:p w14:paraId="73027C5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 do not take </w:t>
      </w:r>
      <w:r w:rsidRPr="004D5A2F">
        <w:rPr>
          <w:rFonts w:ascii="Gandhari Unicode" w:hAnsi="Gandhari Unicode"/>
          <w:i/>
          <w:iCs/>
          <w:noProof/>
          <w:lang w:val="en-GB"/>
        </w:rPr>
        <w:t>aiyeṉa</w:t>
      </w:r>
      <w:r w:rsidRPr="004D5A2F">
        <w:rPr>
          <w:rFonts w:ascii="Gandhari Unicode" w:hAnsi="Gandhari Unicode"/>
          <w:noProof/>
          <w:lang w:val="en-GB"/>
        </w:rPr>
        <w:t xml:space="preserve"> as an ideophone here, but as a adverbial formation of the type </w:t>
      </w:r>
      <w:r w:rsidRPr="004D5A2F">
        <w:rPr>
          <w:rFonts w:ascii="Gandhari Unicode" w:hAnsi="Gandhari Unicode"/>
          <w:i/>
          <w:iCs/>
          <w:noProof/>
          <w:lang w:val="en-GB"/>
        </w:rPr>
        <w:t>teṟṟeṉa</w:t>
      </w:r>
      <w:r w:rsidRPr="004D5A2F">
        <w:rPr>
          <w:rFonts w:ascii="Gandhari Unicode" w:hAnsi="Gandhari Unicode"/>
          <w:noProof/>
          <w:lang w:val="en-GB"/>
        </w:rPr>
        <w:t>. Thus probably too T.V.G., who explains it to mean either "wonderfully" or "speedily".</w:t>
      </w:r>
    </w:p>
  </w:footnote>
  <w:footnote w:id="447">
    <w:p w14:paraId="4168C67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T.V.G. explains the presence of the crescent moon in this poem as an allusion to a later poetic and poetological topos, namely that the new moon would be worshipped by virgins, so that the confidante by HER not worshipping it any longer is able to deduce the fact that she has had connection with a man. The point of this poem then might be that, instead of worshipping (along with the confidante?) the new moon just arising, SHE begins to talk of her man. Apart from the poetological unlikeliness of such a way of revelation (</w:t>
      </w:r>
      <w:r w:rsidRPr="004D5A2F">
        <w:rPr>
          <w:rFonts w:ascii="Gandhari Unicode" w:hAnsi="Gandhari Unicode"/>
          <w:i/>
          <w:noProof/>
          <w:lang w:val="en-GB"/>
        </w:rPr>
        <w:t>pālai</w:t>
      </w:r>
      <w:r w:rsidRPr="004D5A2F">
        <w:rPr>
          <w:rFonts w:ascii="Gandhari Unicode" w:hAnsi="Gandhari Unicode"/>
          <w:noProof/>
          <w:lang w:val="en-GB"/>
        </w:rPr>
        <w:t xml:space="preserve"> poems are supposed to belong to the </w:t>
      </w:r>
      <w:r w:rsidRPr="004D5A2F">
        <w:rPr>
          <w:rFonts w:ascii="Gandhari Unicode" w:hAnsi="Gandhari Unicode"/>
          <w:i/>
          <w:noProof/>
          <w:lang w:val="en-GB"/>
        </w:rPr>
        <w:t>kaṟpu</w:t>
      </w:r>
      <w:r w:rsidRPr="004D5A2F">
        <w:rPr>
          <w:rFonts w:ascii="Gandhari Unicode" w:hAnsi="Gandhari Unicode"/>
          <w:noProof/>
          <w:lang w:val="en-GB"/>
        </w:rPr>
        <w:t xml:space="preserve"> stage), also the wording does not exactly encourage such a reading. The forthcoming moon might only be meant as a signal of the evening, the long and lonely time for sad musings on the whereabouts of the beloved.</w:t>
      </w:r>
    </w:p>
  </w:footnote>
  <w:footnote w:id="448">
    <w:p w14:paraId="6B9260D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two of three transmissional strands give the variant </w:t>
      </w:r>
      <w:r w:rsidRPr="004D5A2F">
        <w:rPr>
          <w:rFonts w:ascii="Gandhari Unicode" w:hAnsi="Gandhari Unicode"/>
          <w:i/>
          <w:iCs/>
          <w:noProof/>
          <w:lang w:val="en-GB"/>
        </w:rPr>
        <w:t>aru</w:t>
      </w:r>
      <w:r w:rsidRPr="004D5A2F">
        <w:rPr>
          <w:rFonts w:ascii="Gandhari Unicode" w:hAnsi="Gandhari Unicode"/>
          <w:noProof/>
          <w:lang w:val="en-GB"/>
        </w:rPr>
        <w:t xml:space="preserve">, which is truly difficult to understand in this context. Has the perfectly comprehensible </w:t>
      </w:r>
      <w:r w:rsidRPr="004D5A2F">
        <w:rPr>
          <w:rFonts w:ascii="Gandhari Unicode" w:hAnsi="Gandhari Unicode"/>
          <w:i/>
          <w:iCs/>
          <w:noProof/>
          <w:lang w:val="en-GB"/>
        </w:rPr>
        <w:t>iru</w:t>
      </w:r>
      <w:r w:rsidRPr="004D5A2F">
        <w:rPr>
          <w:rFonts w:ascii="Gandhari Unicode" w:hAnsi="Gandhari Unicode"/>
          <w:noProof/>
          <w:lang w:val="en-GB"/>
        </w:rPr>
        <w:t>, "dark" or "big", to be taken as a simplification?</w:t>
      </w:r>
    </w:p>
  </w:footnote>
  <w:footnote w:id="449">
    <w:p w14:paraId="6999753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it possible to take </w:t>
      </w:r>
      <w:r w:rsidRPr="004D5A2F">
        <w:rPr>
          <w:rFonts w:ascii="Gandhari Unicode" w:hAnsi="Gandhari Unicode"/>
          <w:i/>
          <w:noProof/>
          <w:lang w:val="en-GB"/>
        </w:rPr>
        <w:t>ōr</w:t>
      </w:r>
      <w:r w:rsidRPr="004D5A2F">
        <w:rPr>
          <w:rFonts w:ascii="Gandhari Unicode" w:hAnsi="Gandhari Unicode"/>
          <w:noProof/>
          <w:lang w:val="en-GB"/>
        </w:rPr>
        <w:t xml:space="preserve"> in this way as an adverb?</w:t>
      </w:r>
    </w:p>
  </w:footnote>
  <w:footnote w:id="450">
    <w:p w14:paraId="3F319A1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kai tāḻntaṉṟu</w:t>
      </w:r>
      <w:r w:rsidRPr="004D5A2F">
        <w:rPr>
          <w:rFonts w:ascii="Gandhari Unicode" w:hAnsi="Gandhari Unicode"/>
          <w:noProof/>
          <w:lang w:val="en-GB"/>
        </w:rPr>
        <w:t xml:space="preserve"> has presumably to be taken in a transferred sense, namely the giving hand as a metaphor for active attachment.</w:t>
      </w:r>
    </w:p>
  </w:footnote>
  <w:footnote w:id="451">
    <w:p w14:paraId="6CF039A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aritu</w:t>
      </w:r>
      <w:r w:rsidRPr="004D5A2F">
        <w:rPr>
          <w:rFonts w:ascii="Gandhari Unicode" w:hAnsi="Gandhari Unicode"/>
          <w:noProof/>
          <w:lang w:val="en-GB"/>
        </w:rPr>
        <w:t xml:space="preserve"> must be taken as an adverb here.</w:t>
      </w:r>
    </w:p>
  </w:footnote>
  <w:footnote w:id="452">
    <w:p w14:paraId="56E1378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uyaṅku uyir</w:t>
      </w:r>
      <w:r w:rsidRPr="004D5A2F">
        <w:rPr>
          <w:rFonts w:ascii="Gandhari Unicode" w:hAnsi="Gandhari Unicode"/>
          <w:noProof/>
          <w:lang w:val="en-GB"/>
        </w:rPr>
        <w:t>? Is she exhausted after copulation?</w:t>
      </w:r>
    </w:p>
  </w:footnote>
  <w:footnote w:id="453">
    <w:p w14:paraId="191B166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subtle syntax as well as the intention of lines 1-4 are fairly hard to understand. Is the point of the whole an erotic transfer? Like the elephant which is utterly exhausted after excessive sexual activity, HE is afterwards good for nothing? T.V.G. explains it completely different, namely as one (the clearest) occurrence of a rare topos, namely that elephants are in danger of loosing their strength upon the contact or consummation of tender banana leaves. Here the bull is weakened so much that he is falling asleep, which is said to be rare with elephants.</w:t>
      </w:r>
    </w:p>
  </w:footnote>
  <w:footnote w:id="454">
    <w:p w14:paraId="3F36116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the interpretation of T.V.G. who thinks the point SHE wants to bring home to the confidante is the sexual nature of HER attachment to HIM. A rendering of </w:t>
      </w:r>
      <w:r w:rsidRPr="004D5A2F">
        <w:rPr>
          <w:rFonts w:ascii="Gandhari Unicode" w:hAnsi="Gandhari Unicode"/>
          <w:i/>
          <w:noProof/>
          <w:lang w:val="en-GB"/>
        </w:rPr>
        <w:t>tāḻntaṉṟu</w:t>
      </w:r>
      <w:r w:rsidRPr="004D5A2F">
        <w:rPr>
          <w:rFonts w:ascii="Gandhari Unicode" w:hAnsi="Gandhari Unicode"/>
          <w:noProof/>
          <w:lang w:val="en-GB"/>
        </w:rPr>
        <w:t xml:space="preserve"> by "it resulted" is not encouraged by the semantics of this root, which is usually applied to fruits or branches hanging down, sometimes falling down, from a tree.</w:t>
      </w:r>
    </w:p>
  </w:footnote>
  <w:footnote w:id="455">
    <w:p w14:paraId="1847776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penultimate line is hypermetrical, while in some versions the additional </w:t>
      </w:r>
      <w:r w:rsidRPr="004D5A2F">
        <w:rPr>
          <w:rFonts w:ascii="Gandhari Unicode" w:hAnsi="Gandhari Unicode"/>
          <w:i/>
          <w:iCs/>
          <w:noProof/>
          <w:lang w:val="en-GB"/>
        </w:rPr>
        <w:t>cīr</w:t>
      </w:r>
      <w:r w:rsidRPr="004D5A2F">
        <w:rPr>
          <w:rFonts w:ascii="Gandhari Unicode" w:hAnsi="Gandhari Unicode"/>
          <w:noProof/>
          <w:lang w:val="en-GB"/>
        </w:rPr>
        <w:t xml:space="preserve"> is added to the line before.</w:t>
      </w:r>
    </w:p>
  </w:footnote>
  <w:footnote w:id="456">
    <w:p w14:paraId="08BCD7C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amaital vallām āṟu</w:t>
      </w:r>
      <w:r w:rsidRPr="004D5A2F">
        <w:rPr>
          <w:rFonts w:ascii="Gandhari Unicode" w:hAnsi="Gandhari Unicode"/>
          <w:noProof/>
          <w:lang w:val="en-GB"/>
        </w:rPr>
        <w:t xml:space="preserve">: or has this to be read as "being content without you is a way we are not able to", while </w:t>
      </w:r>
      <w:r w:rsidRPr="004D5A2F">
        <w:rPr>
          <w:rFonts w:ascii="Gandhari Unicode" w:hAnsi="Gandhari Unicode"/>
          <w:i/>
          <w:noProof/>
          <w:lang w:val="en-GB"/>
        </w:rPr>
        <w:t>aṉaiyēm</w:t>
      </w:r>
      <w:r w:rsidRPr="004D5A2F">
        <w:rPr>
          <w:rFonts w:ascii="Gandhari Unicode" w:hAnsi="Gandhari Unicode"/>
          <w:noProof/>
          <w:lang w:val="en-GB"/>
        </w:rPr>
        <w:t xml:space="preserve"> then has to be taken as a subject apposition?</w:t>
      </w:r>
    </w:p>
  </w:footnote>
  <w:footnote w:id="457">
    <w:p w14:paraId="4FAFB97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uṟai-tal</w:t>
      </w:r>
      <w:r w:rsidRPr="004D5A2F">
        <w:rPr>
          <w:rFonts w:ascii="Gandhari Unicode" w:hAnsi="Gandhari Unicode"/>
          <w:noProof/>
          <w:lang w:val="en-GB"/>
        </w:rPr>
        <w:t xml:space="preserve"> as an auxiliary adds the nuance of permanence: to go away once and for all.</w:t>
      </w:r>
    </w:p>
  </w:footnote>
  <w:footnote w:id="458">
    <w:p w14:paraId="236A52C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kai viṉai mākkaḷ</w:t>
      </w:r>
      <w:r w:rsidRPr="004D5A2F">
        <w:rPr>
          <w:rFonts w:ascii="Gandhari Unicode" w:hAnsi="Gandhari Unicode"/>
          <w:noProof/>
          <w:lang w:val="en-GB"/>
        </w:rPr>
        <w:t xml:space="preserve"> gives which information: "people working with their hands" or, in a transferred sense "the busy people"?</w:t>
      </w:r>
    </w:p>
  </w:footnote>
  <w:footnote w:id="459">
    <w:p w14:paraId="40F6B2F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cey viṉai</w:t>
      </w:r>
      <w:r w:rsidRPr="004D5A2F">
        <w:rPr>
          <w:rFonts w:ascii="Gandhari Unicode" w:hAnsi="Gandhari Unicode"/>
          <w:noProof/>
          <w:lang w:val="en-GB"/>
        </w:rPr>
        <w:t xml:space="preserve"> is the work to be done, which presumably means "the work of the day"?</w:t>
      </w:r>
    </w:p>
  </w:footnote>
  <w:footnote w:id="460">
    <w:p w14:paraId="533CDF0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nammē</w:t>
      </w:r>
      <w:r w:rsidRPr="004D5A2F">
        <w:rPr>
          <w:rFonts w:ascii="Gandhari Unicode" w:hAnsi="Gandhari Unicode"/>
          <w:noProof/>
          <w:lang w:val="en-GB"/>
        </w:rPr>
        <w:t>: here the -</w:t>
      </w:r>
      <w:r w:rsidRPr="004D5A2F">
        <w:rPr>
          <w:rFonts w:ascii="Gandhari Unicode" w:hAnsi="Gandhari Unicode"/>
          <w:i/>
          <w:noProof/>
          <w:lang w:val="en-GB"/>
        </w:rPr>
        <w:t>ē</w:t>
      </w:r>
      <w:r w:rsidRPr="004D5A2F">
        <w:rPr>
          <w:rFonts w:ascii="Gandhari Unicode" w:hAnsi="Gandhari Unicode"/>
          <w:noProof/>
          <w:lang w:val="en-GB"/>
        </w:rPr>
        <w:t xml:space="preserve"> probably cannot but be understood as kind of emphatic particle.</w:t>
      </w:r>
    </w:p>
  </w:footnote>
  <w:footnote w:id="461">
    <w:p w14:paraId="614446C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peṟiṉē</w:t>
      </w:r>
      <w:r w:rsidRPr="004D5A2F">
        <w:rPr>
          <w:rFonts w:ascii="Gandhari Unicode" w:hAnsi="Gandhari Unicode"/>
          <w:noProof/>
          <w:lang w:val="en-GB"/>
        </w:rPr>
        <w:t xml:space="preserve"> clauses expressing an irreal wish cf. KT 29.7, 136.5.</w:t>
      </w:r>
    </w:p>
  </w:footnote>
  <w:footnote w:id="462">
    <w:p w14:paraId="135C7E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taṇṇiya</w:t>
      </w:r>
      <w:r w:rsidRPr="004D5A2F">
        <w:rPr>
          <w:rFonts w:ascii="Gandhari Unicode" w:hAnsi="Gandhari Unicode"/>
          <w:noProof/>
          <w:lang w:val="en-GB"/>
        </w:rPr>
        <w:t xml:space="preserve"> can either be understood as an attribute to </w:t>
      </w:r>
      <w:r w:rsidRPr="004D5A2F">
        <w:rPr>
          <w:rFonts w:ascii="Gandhari Unicode" w:hAnsi="Gandhari Unicode"/>
          <w:i/>
          <w:noProof/>
          <w:lang w:val="en-GB"/>
        </w:rPr>
        <w:t xml:space="preserve">ñāral, </w:t>
      </w:r>
      <w:r w:rsidRPr="004D5A2F">
        <w:rPr>
          <w:rFonts w:ascii="Gandhari Unicode" w:hAnsi="Gandhari Unicode"/>
          <w:noProof/>
          <w:lang w:val="en-GB"/>
        </w:rPr>
        <w:t xml:space="preserve">which would mean to take also the </w:t>
      </w:r>
      <w:r w:rsidRPr="004D5A2F">
        <w:rPr>
          <w:rFonts w:ascii="Gandhari Unicode" w:hAnsi="Gandhari Unicode"/>
          <w:i/>
          <w:noProof/>
          <w:lang w:val="en-GB"/>
        </w:rPr>
        <w:t>peyareccam</w:t>
      </w:r>
      <w:r w:rsidRPr="004D5A2F">
        <w:rPr>
          <w:rFonts w:ascii="Gandhari Unicode" w:hAnsi="Gandhari Unicode"/>
          <w:noProof/>
          <w:lang w:val="en-GB"/>
        </w:rPr>
        <w:t xml:space="preserve"> </w:t>
      </w:r>
      <w:r w:rsidRPr="004D5A2F">
        <w:rPr>
          <w:rFonts w:ascii="Gandhari Unicode" w:hAnsi="Gandhari Unicode"/>
          <w:i/>
          <w:noProof/>
          <w:lang w:val="en-GB"/>
        </w:rPr>
        <w:t>kamaḻum</w:t>
      </w:r>
      <w:r w:rsidRPr="004D5A2F">
        <w:rPr>
          <w:rFonts w:ascii="Gandhari Unicode" w:hAnsi="Gandhari Unicode"/>
          <w:noProof/>
          <w:lang w:val="en-GB"/>
        </w:rPr>
        <w:t xml:space="preserve"> as a mere adjective, or it can be an adverb modifying </w:t>
      </w:r>
      <w:r w:rsidRPr="004D5A2F">
        <w:rPr>
          <w:rFonts w:ascii="Gandhari Unicode" w:hAnsi="Gandhari Unicode"/>
          <w:i/>
          <w:noProof/>
          <w:lang w:val="en-GB"/>
        </w:rPr>
        <w:t>kamaḻum</w:t>
      </w:r>
      <w:r w:rsidRPr="004D5A2F">
        <w:rPr>
          <w:rFonts w:ascii="Gandhari Unicode" w:hAnsi="Gandhari Unicode"/>
          <w:noProof/>
          <w:lang w:val="en-GB"/>
        </w:rPr>
        <w:t>: "cooly smelling".</w:t>
      </w:r>
    </w:p>
  </w:footnote>
  <w:footnote w:id="463">
    <w:p w14:paraId="5E7D8E1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For a discussion of similar variants normalised in Cām.'s main text see KT 142.3.</w:t>
      </w:r>
    </w:p>
  </w:footnote>
  <w:footnote w:id="464">
    <w:p w14:paraId="11C082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there a special nuance to the pl. of </w:t>
      </w:r>
      <w:r w:rsidRPr="004D5A2F">
        <w:rPr>
          <w:rFonts w:ascii="Gandhari Unicode" w:hAnsi="Gandhari Unicode"/>
          <w:i/>
          <w:noProof/>
          <w:lang w:val="en-GB"/>
        </w:rPr>
        <w:t>alar</w:t>
      </w:r>
      <w:r w:rsidRPr="004D5A2F">
        <w:rPr>
          <w:rFonts w:ascii="Gandhari Unicode" w:hAnsi="Gandhari Unicode"/>
          <w:noProof/>
          <w:lang w:val="en-GB"/>
        </w:rPr>
        <w:t xml:space="preserve"> (visible in the n.pl. </w:t>
      </w:r>
      <w:r w:rsidRPr="004D5A2F">
        <w:rPr>
          <w:rFonts w:ascii="Gandhari Unicode" w:hAnsi="Gandhari Unicode"/>
          <w:i/>
          <w:noProof/>
          <w:lang w:val="en-GB"/>
        </w:rPr>
        <w:t>oḻiva</w:t>
      </w:r>
      <w:r w:rsidRPr="004D5A2F">
        <w:rPr>
          <w:rFonts w:ascii="Gandhari Unicode" w:hAnsi="Gandhari Unicode"/>
          <w:noProof/>
          <w:lang w:val="en-GB"/>
        </w:rPr>
        <w:t>)? One might consider rendering it "rumours".</w:t>
      </w:r>
    </w:p>
  </w:footnote>
  <w:footnote w:id="465">
    <w:p w14:paraId="215BAEF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tāṅka-vum</w:t>
      </w:r>
      <w:r w:rsidRPr="004D5A2F">
        <w:rPr>
          <w:rFonts w:ascii="Gandhari Unicode" w:hAnsi="Gandhari Unicode"/>
          <w:noProof/>
          <w:lang w:val="en-GB"/>
        </w:rPr>
        <w:t>: the infinitive plus -</w:t>
      </w:r>
      <w:r w:rsidRPr="004D5A2F">
        <w:rPr>
          <w:rFonts w:ascii="Gandhari Unicode" w:hAnsi="Gandhari Unicode"/>
          <w:i/>
          <w:noProof/>
          <w:lang w:val="en-GB"/>
        </w:rPr>
        <w:t>um</w:t>
      </w:r>
      <w:r w:rsidRPr="004D5A2F">
        <w:rPr>
          <w:rFonts w:ascii="Gandhari Unicode" w:hAnsi="Gandhari Unicode"/>
          <w:noProof/>
          <w:lang w:val="en-GB"/>
        </w:rPr>
        <w:t xml:space="preserve"> presumably has to be taken in a concessive sense. But what is the impact of this line? That HE actually wanted to stop, but did not dare because he did not find HER alone?</w:t>
      </w:r>
    </w:p>
  </w:footnote>
  <w:footnote w:id="466">
    <w:p w14:paraId="5554D9C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kaṇṭaṉṟu,</w:t>
      </w:r>
      <w:r w:rsidRPr="004D5A2F">
        <w:rPr>
          <w:rFonts w:ascii="Gandhari Unicode" w:hAnsi="Gandhari Unicode"/>
          <w:noProof/>
          <w:lang w:val="en-GB"/>
        </w:rPr>
        <w:t xml:space="preserve"> n.sg., has to be construed as an intransitive here, i.e. in the sense of "becoming visible".</w:t>
      </w:r>
    </w:p>
  </w:footnote>
  <w:footnote w:id="467">
    <w:p w14:paraId="3332A3A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kaḷvi</w:t>
      </w:r>
      <w:r w:rsidRPr="004D5A2F">
        <w:rPr>
          <w:rFonts w:ascii="Gandhari Unicode" w:hAnsi="Gandhari Unicode"/>
          <w:noProof/>
          <w:lang w:val="en-GB"/>
        </w:rPr>
        <w:t xml:space="preserve"> as the feminine counterpart of </w:t>
      </w:r>
      <w:r w:rsidRPr="004D5A2F">
        <w:rPr>
          <w:rFonts w:ascii="Gandhari Unicode" w:hAnsi="Gandhari Unicode"/>
          <w:i/>
          <w:noProof/>
          <w:lang w:val="en-GB"/>
        </w:rPr>
        <w:t>kaḷvaṉ</w:t>
      </w:r>
      <w:r w:rsidRPr="004D5A2F">
        <w:rPr>
          <w:rFonts w:ascii="Gandhari Unicode" w:hAnsi="Gandhari Unicode"/>
          <w:noProof/>
          <w:lang w:val="en-GB"/>
        </w:rPr>
        <w:t xml:space="preserve"> is attested only here in the old anthologies.</w:t>
      </w:r>
    </w:p>
  </w:footnote>
  <w:footnote w:id="468">
    <w:p w14:paraId="38BCC5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vaikaṟaiyāṉē</w:t>
      </w:r>
      <w:r w:rsidRPr="004D5A2F">
        <w:rPr>
          <w:rFonts w:ascii="Gandhari Unicode" w:hAnsi="Gandhari Unicode"/>
          <w:noProof/>
          <w:lang w:val="en-GB"/>
        </w:rPr>
        <w:t xml:space="preserve"> gains emphasis by the case suffix and the end position.</w:t>
      </w:r>
    </w:p>
  </w:footnote>
  <w:footnote w:id="469">
    <w:p w14:paraId="3CEA55C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amarā</w:t>
      </w:r>
      <w:r w:rsidRPr="004D5A2F">
        <w:rPr>
          <w:rFonts w:ascii="Gandhari Unicode" w:hAnsi="Gandhari Unicode"/>
          <w:noProof/>
          <w:lang w:val="en-GB"/>
        </w:rPr>
        <w:t xml:space="preserve"> is to be understood either as a positive </w:t>
      </w:r>
      <w:r w:rsidR="00347F39" w:rsidRPr="004D5A2F">
        <w:rPr>
          <w:rFonts w:ascii="Gandhari Unicode" w:hAnsi="Gandhari Unicode"/>
          <w:i/>
          <w:iCs/>
          <w:noProof/>
          <w:lang w:val="en-GB"/>
        </w:rPr>
        <w:t>peyareccam</w:t>
      </w:r>
      <w:r w:rsidRPr="004D5A2F">
        <w:rPr>
          <w:rFonts w:ascii="Gandhari Unicode" w:hAnsi="Gandhari Unicode"/>
          <w:noProof/>
          <w:lang w:val="en-GB"/>
        </w:rPr>
        <w:t xml:space="preserve"> in </w:t>
      </w:r>
      <w:r w:rsidRPr="004D5A2F">
        <w:rPr>
          <w:rFonts w:ascii="Gandhari Unicode" w:hAnsi="Gandhari Unicode"/>
          <w:i/>
          <w:noProof/>
          <w:lang w:val="en-GB"/>
        </w:rPr>
        <w:t>-ā</w:t>
      </w:r>
      <w:r w:rsidRPr="004D5A2F">
        <w:rPr>
          <w:rFonts w:ascii="Gandhari Unicode" w:hAnsi="Gandhari Unicode"/>
          <w:noProof/>
          <w:lang w:val="en-GB"/>
        </w:rPr>
        <w:t xml:space="preserve">, or, in case this should be the more usual negative </w:t>
      </w:r>
      <w:r w:rsidR="00347F39" w:rsidRPr="004D5A2F">
        <w:rPr>
          <w:rFonts w:ascii="Gandhari Unicode" w:hAnsi="Gandhari Unicode"/>
          <w:i/>
          <w:iCs/>
          <w:noProof/>
          <w:lang w:val="en-GB"/>
        </w:rPr>
        <w:t>peyareccam</w:t>
      </w:r>
      <w:r w:rsidRPr="004D5A2F">
        <w:rPr>
          <w:rFonts w:ascii="Gandhari Unicode" w:hAnsi="Gandhari Unicode"/>
          <w:noProof/>
          <w:lang w:val="en-GB"/>
        </w:rPr>
        <w:t xml:space="preserve"> in </w:t>
      </w:r>
      <w:r w:rsidRPr="004D5A2F">
        <w:rPr>
          <w:rFonts w:ascii="Gandhari Unicode" w:hAnsi="Gandhari Unicode"/>
          <w:i/>
          <w:noProof/>
          <w:lang w:val="en-GB"/>
        </w:rPr>
        <w:t>-ā</w:t>
      </w:r>
      <w:r w:rsidRPr="004D5A2F">
        <w:rPr>
          <w:rFonts w:ascii="Gandhari Unicode" w:hAnsi="Gandhari Unicode"/>
          <w:noProof/>
          <w:lang w:val="en-GB"/>
        </w:rPr>
        <w:t xml:space="preserve">, then derived from the transitive </w:t>
      </w:r>
      <w:r w:rsidRPr="004D5A2F">
        <w:rPr>
          <w:rFonts w:ascii="Gandhari Unicode" w:hAnsi="Gandhari Unicode"/>
          <w:i/>
          <w:noProof/>
          <w:lang w:val="en-GB"/>
        </w:rPr>
        <w:t>amar</w:t>
      </w:r>
      <w:r w:rsidRPr="004D5A2F">
        <w:rPr>
          <w:rFonts w:ascii="Gandhari Unicode" w:hAnsi="Gandhari Unicode"/>
          <w:noProof/>
          <w:lang w:val="en-GB"/>
        </w:rPr>
        <w:t xml:space="preserve"> "to wish" = "without wish". T.V.G. reads it as a negative, giving the meaning a "face not suitable [to betray our intimacy]".</w:t>
      </w:r>
    </w:p>
  </w:footnote>
  <w:footnote w:id="470">
    <w:p w14:paraId="04E939E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iCs/>
          <w:noProof/>
          <w:lang w:val="en-GB"/>
        </w:rPr>
        <w:t>tuppu</w:t>
      </w:r>
      <w:r w:rsidRPr="004D5A2F">
        <w:rPr>
          <w:rFonts w:ascii="Gandhari Unicode" w:hAnsi="Gandhari Unicode"/>
          <w:noProof/>
          <w:lang w:val="en-GB"/>
        </w:rPr>
        <w:t xml:space="preserve"> is a multivalent word the basic meaning of which, as far as the old anthologies are concerned, seems to be something like "fighting spirit, vigour". One of the further meanings, however, is a sort of red substance, often translated as "coral" (for a discussion of some material related to this strand see Tieken 1996: 422f.). Of almost two dozen occurrences in the KT, NA, AN and PN, the only other clear instance of "red colour" is AN 9.8 (</w:t>
      </w:r>
      <w:r w:rsidRPr="004D5A2F">
        <w:rPr>
          <w:rFonts w:ascii="Gandhari Unicode" w:hAnsi="Gandhari Unicode"/>
          <w:i/>
          <w:iCs/>
          <w:noProof/>
          <w:lang w:val="en-GB"/>
        </w:rPr>
        <w:t>tuppiṉ aṉṉa cem kōṭṭu iyaviṉ</w:t>
      </w:r>
      <w:r w:rsidRPr="004D5A2F">
        <w:rPr>
          <w:rFonts w:ascii="Gandhari Unicode" w:hAnsi="Gandhari Unicode"/>
          <w:noProof/>
          <w:lang w:val="en-GB"/>
        </w:rPr>
        <w:t xml:space="preserve"> "on the way through peaks red as </w:t>
      </w:r>
      <w:r w:rsidRPr="004D5A2F">
        <w:rPr>
          <w:rFonts w:ascii="Gandhari Unicode" w:hAnsi="Gandhari Unicode"/>
          <w:i/>
          <w:iCs/>
          <w:noProof/>
          <w:lang w:val="en-GB"/>
        </w:rPr>
        <w:t>tuppu</w:t>
      </w:r>
      <w:r w:rsidRPr="004D5A2F">
        <w:rPr>
          <w:rFonts w:ascii="Gandhari Unicode" w:hAnsi="Gandhari Unicode"/>
          <w:noProof/>
          <w:lang w:val="en-GB"/>
        </w:rPr>
        <w:t>"). For this KT passage both meanings seem to make sense.</w:t>
      </w:r>
    </w:p>
  </w:footnote>
  <w:footnote w:id="471">
    <w:p w14:paraId="025E92B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muṭintu amaintaṉṟu</w:t>
      </w:r>
      <w:r w:rsidRPr="004D5A2F">
        <w:rPr>
          <w:rFonts w:ascii="Gandhari Unicode" w:hAnsi="Gandhari Unicode"/>
          <w:noProof/>
          <w:lang w:val="en-GB"/>
        </w:rPr>
        <w:t xml:space="preserve">: here </w:t>
      </w:r>
      <w:r w:rsidRPr="004D5A2F">
        <w:rPr>
          <w:rFonts w:ascii="Gandhari Unicode" w:hAnsi="Gandhari Unicode"/>
          <w:i/>
          <w:noProof/>
          <w:lang w:val="en-GB"/>
        </w:rPr>
        <w:t xml:space="preserve">amai-tal </w:t>
      </w:r>
      <w:r w:rsidRPr="004D5A2F">
        <w:rPr>
          <w:rFonts w:ascii="Gandhari Unicode" w:hAnsi="Gandhari Unicode"/>
          <w:noProof/>
          <w:lang w:val="en-GB"/>
        </w:rPr>
        <w:t xml:space="preserve">can be taken as an auxiliary in the sense of permanent completion "it became perfect once and for all". Interestingly something like this might also have been felt in the tradition (which did not, however, have the concept of an auxiliary verb): one form of </w:t>
      </w:r>
      <w:r w:rsidRPr="004D5A2F">
        <w:rPr>
          <w:rFonts w:ascii="Gandhari Unicode" w:hAnsi="Gandhari Unicode"/>
          <w:i/>
          <w:noProof/>
          <w:lang w:val="en-GB"/>
        </w:rPr>
        <w:t>muṭintamai-tal</w:t>
      </w:r>
      <w:r w:rsidRPr="004D5A2F">
        <w:rPr>
          <w:rFonts w:ascii="Gandhari Unicode" w:hAnsi="Gandhari Unicode"/>
          <w:noProof/>
          <w:lang w:val="en-GB"/>
        </w:rPr>
        <w:t xml:space="preserve"> is explained as a lexeme by Cēṉ. on Tol. Col. 66.</w:t>
      </w:r>
    </w:p>
  </w:footnote>
  <w:footnote w:id="472">
    <w:p w14:paraId="012EEA0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construction beginning from </w:t>
      </w:r>
      <w:r w:rsidRPr="004D5A2F">
        <w:rPr>
          <w:rFonts w:ascii="Gandhari Unicode" w:hAnsi="Gandhari Unicode"/>
          <w:i/>
          <w:noProof/>
          <w:lang w:val="en-GB"/>
        </w:rPr>
        <w:t>varūum</w:t>
      </w:r>
      <w:r w:rsidRPr="004D5A2F">
        <w:rPr>
          <w:rFonts w:ascii="Gandhari Unicode" w:hAnsi="Gandhari Unicode"/>
          <w:noProof/>
          <w:lang w:val="en-GB"/>
        </w:rPr>
        <w:t xml:space="preserve"> in line 4 is difficult. Cām. takes </w:t>
      </w:r>
      <w:r w:rsidRPr="004D5A2F">
        <w:rPr>
          <w:rFonts w:ascii="Gandhari Unicode" w:hAnsi="Gandhari Unicode"/>
          <w:i/>
          <w:noProof/>
          <w:lang w:val="en-GB"/>
        </w:rPr>
        <w:t>vaṟuum miṉ</w:t>
      </w:r>
      <w:r w:rsidRPr="004D5A2F">
        <w:rPr>
          <w:rFonts w:ascii="Gandhari Unicode" w:hAnsi="Gandhari Unicode"/>
          <w:noProof/>
          <w:lang w:val="en-GB"/>
        </w:rPr>
        <w:t xml:space="preserve"> also as epithets of </w:t>
      </w:r>
      <w:r w:rsidRPr="004D5A2F">
        <w:rPr>
          <w:rFonts w:ascii="Gandhari Unicode" w:hAnsi="Gandhari Unicode"/>
          <w:i/>
          <w:noProof/>
          <w:lang w:val="en-GB"/>
        </w:rPr>
        <w:t>mulai</w:t>
      </w:r>
      <w:r w:rsidRPr="004D5A2F">
        <w:rPr>
          <w:rFonts w:ascii="Gandhari Unicode" w:hAnsi="Gandhari Unicode"/>
          <w:noProof/>
          <w:lang w:val="en-GB"/>
        </w:rPr>
        <w:t xml:space="preserve">, which is definitely unsatisfactory, because it is not at all clear what breasts have in common with lightning. Since there is, however, a construction exactly similar in KT 123 (cf. also NA 89), I prefer to take it as a new main sentence starting with the verb form (instead of him comes the lightning). Read like this the last line is no problem, because in the circular construction in can be bound to the beginning. More difficult is the infinitive clause on </w:t>
      </w:r>
      <w:r w:rsidRPr="004D5A2F">
        <w:rPr>
          <w:rFonts w:ascii="Gandhari Unicode" w:hAnsi="Gandhari Unicode"/>
          <w:i/>
          <w:noProof/>
          <w:lang w:val="en-GB"/>
        </w:rPr>
        <w:t>ñemuṅka</w:t>
      </w:r>
      <w:r w:rsidRPr="004D5A2F">
        <w:rPr>
          <w:rFonts w:ascii="Gandhari Unicode" w:hAnsi="Gandhari Unicode"/>
          <w:noProof/>
          <w:lang w:val="en-GB"/>
        </w:rPr>
        <w:t xml:space="preserve">. On the one hand by position it belongs to the last line and might express her feelings at his going away (we have to understand it in any case as a metaphor for being depressed). But as </w:t>
      </w:r>
      <w:r w:rsidRPr="004D5A2F">
        <w:rPr>
          <w:rFonts w:ascii="Gandhari Unicode" w:hAnsi="Gandhari Unicode"/>
          <w:i/>
          <w:noProof/>
          <w:lang w:val="en-GB"/>
        </w:rPr>
        <w:t>varūum miṉ</w:t>
      </w:r>
      <w:r w:rsidRPr="004D5A2F">
        <w:rPr>
          <w:rFonts w:ascii="Gandhari Unicode" w:hAnsi="Gandhari Unicode"/>
          <w:noProof/>
          <w:lang w:val="en-GB"/>
        </w:rPr>
        <w:t xml:space="preserve"> is not marked by a sentence ending particle or the like, we might see the </w:t>
      </w:r>
      <w:r w:rsidRPr="004D5A2F">
        <w:rPr>
          <w:rFonts w:ascii="Gandhari Unicode" w:hAnsi="Gandhari Unicode"/>
          <w:i/>
          <w:noProof/>
          <w:lang w:val="en-GB"/>
        </w:rPr>
        <w:t>ñemuṅka</w:t>
      </w:r>
      <w:r w:rsidRPr="004D5A2F">
        <w:rPr>
          <w:rFonts w:ascii="Gandhari Unicode" w:hAnsi="Gandhari Unicode"/>
          <w:noProof/>
          <w:lang w:val="en-GB"/>
        </w:rPr>
        <w:t xml:space="preserve"> as a floating clause which goes with the preceding and the following part. T.V.G. comes up with an interesting alternative in taking the </w:t>
      </w:r>
      <w:r w:rsidRPr="004D5A2F">
        <w:rPr>
          <w:rFonts w:ascii="Gandhari Unicode" w:hAnsi="Gandhari Unicode"/>
          <w:i/>
          <w:noProof/>
          <w:lang w:val="en-GB"/>
        </w:rPr>
        <w:t>mālai</w:t>
      </w:r>
      <w:r w:rsidRPr="004D5A2F">
        <w:rPr>
          <w:rFonts w:ascii="Gandhari Unicode" w:hAnsi="Gandhari Unicode"/>
          <w:noProof/>
          <w:lang w:val="en-GB"/>
        </w:rPr>
        <w:t xml:space="preserve"> of line 3 as the subject of </w:t>
      </w:r>
      <w:r w:rsidRPr="004D5A2F">
        <w:rPr>
          <w:rFonts w:ascii="Gandhari Unicode" w:hAnsi="Gandhari Unicode"/>
          <w:i/>
          <w:noProof/>
          <w:lang w:val="en-GB"/>
        </w:rPr>
        <w:t>varūum</w:t>
      </w:r>
      <w:r w:rsidRPr="004D5A2F">
        <w:rPr>
          <w:rFonts w:ascii="Gandhari Unicode" w:hAnsi="Gandhari Unicode"/>
          <w:noProof/>
          <w:lang w:val="en-GB"/>
        </w:rPr>
        <w:t xml:space="preserve"> – which would, of course, make perfect sense as far as content is concerned. The word-order to be expected in this case, however, would be </w:t>
      </w:r>
      <w:r w:rsidRPr="004D5A2F">
        <w:rPr>
          <w:rFonts w:ascii="Gandhari Unicode" w:hAnsi="Gandhari Unicode"/>
          <w:i/>
          <w:noProof/>
          <w:lang w:val="en-GB"/>
        </w:rPr>
        <w:t>varūum vāḻi tōḻi vārār</w:t>
      </w:r>
      <w:r w:rsidRPr="004D5A2F">
        <w:rPr>
          <w:rFonts w:ascii="Gandhari Unicode" w:hAnsi="Gandhari Unicode"/>
          <w:noProof/>
          <w:lang w:val="en-GB"/>
        </w:rPr>
        <w:t>, and one would at least like to have parallels for this kind of oxymoron, which are not to be found in the KT.</w:t>
      </w:r>
    </w:p>
  </w:footnote>
  <w:footnote w:id="473">
    <w:p w14:paraId="7FD57BF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Cām.'s gloss for the infinitive clause goes: </w:t>
      </w:r>
      <w:r w:rsidRPr="004D5A2F">
        <w:rPr>
          <w:rFonts w:ascii="Gandhari Unicode" w:hAnsi="Gandhari Unicode"/>
          <w:i/>
          <w:noProof/>
          <w:lang w:val="en-GB"/>
        </w:rPr>
        <w:t>vaḷarukiṉṟa miṉṉutal mikka iḷaiya mulaikaḷ aḻuntumpaṭi taḻuvutaṟku</w:t>
      </w:r>
      <w:r w:rsidRPr="004D5A2F">
        <w:rPr>
          <w:rFonts w:ascii="Gandhari Unicode" w:hAnsi="Gandhari Unicode"/>
          <w:noProof/>
          <w:lang w:val="en-GB"/>
        </w:rPr>
        <w:t xml:space="preserve"> "so that the growing, [meaning] lightning, very young breasts are pressed for embracing".</w:t>
      </w:r>
    </w:p>
  </w:footnote>
  <w:footnote w:id="474">
    <w:p w14:paraId="3C02A18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this the intended statement? Cām. takes both </w:t>
      </w:r>
      <w:r w:rsidRPr="004D5A2F">
        <w:rPr>
          <w:rFonts w:ascii="Gandhari Unicode" w:hAnsi="Gandhari Unicode"/>
          <w:i/>
          <w:noProof/>
          <w:lang w:val="en-GB"/>
        </w:rPr>
        <w:t>pulam</w:t>
      </w:r>
      <w:r w:rsidRPr="004D5A2F">
        <w:rPr>
          <w:rFonts w:ascii="Gandhari Unicode" w:hAnsi="Gandhari Unicode"/>
          <w:noProof/>
          <w:lang w:val="en-GB"/>
        </w:rPr>
        <w:t xml:space="preserve"> simply as "direction" (but why then not just </w:t>
      </w:r>
      <w:r w:rsidRPr="004D5A2F">
        <w:rPr>
          <w:rFonts w:ascii="Gandhari Unicode" w:hAnsi="Gandhari Unicode"/>
          <w:i/>
          <w:noProof/>
          <w:lang w:val="en-GB"/>
        </w:rPr>
        <w:t>vaṭa/teṉ</w:t>
      </w:r>
      <w:r w:rsidRPr="004D5A2F">
        <w:rPr>
          <w:rFonts w:ascii="Gandhari Unicode" w:hAnsi="Gandhari Unicode"/>
          <w:noProof/>
          <w:lang w:val="en-GB"/>
        </w:rPr>
        <w:t xml:space="preserve">?) and does not consider </w:t>
      </w:r>
      <w:r w:rsidRPr="004D5A2F">
        <w:rPr>
          <w:rFonts w:ascii="Gandhari Unicode" w:hAnsi="Gandhari Unicode"/>
          <w:i/>
          <w:noProof/>
          <w:lang w:val="en-GB"/>
        </w:rPr>
        <w:t>aḻi</w:t>
      </w:r>
      <w:r w:rsidRPr="004D5A2F">
        <w:rPr>
          <w:rFonts w:ascii="Gandhari Unicode" w:hAnsi="Gandhari Unicode"/>
          <w:noProof/>
          <w:lang w:val="en-GB"/>
        </w:rPr>
        <w:t xml:space="preserve"> at all. In any case it seems unavoidable to understand the dative </w:t>
      </w:r>
      <w:r w:rsidRPr="004D5A2F">
        <w:rPr>
          <w:rFonts w:ascii="Gandhari Unicode" w:hAnsi="Gandhari Unicode"/>
          <w:i/>
          <w:noProof/>
          <w:lang w:val="en-GB"/>
        </w:rPr>
        <w:t>vāṭaikku</w:t>
      </w:r>
      <w:r w:rsidRPr="004D5A2F">
        <w:rPr>
          <w:rFonts w:ascii="Gandhari Unicode" w:hAnsi="Gandhari Unicode"/>
          <w:noProof/>
          <w:lang w:val="en-GB"/>
        </w:rPr>
        <w:t xml:space="preserve"> in the way of an ablative "from – to", because surely nothing can be supposed to set out towards the wind.</w:t>
      </w:r>
    </w:p>
  </w:footnote>
  <w:footnote w:id="475">
    <w:p w14:paraId="4BFA774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ōmaṟṟē</w:t>
      </w:r>
      <w:r w:rsidRPr="004D5A2F">
        <w:rPr>
          <w:rFonts w:ascii="Gandhari Unicode" w:hAnsi="Gandhari Unicode"/>
          <w:noProof/>
          <w:lang w:val="en-GB"/>
        </w:rPr>
        <w:t xml:space="preserve"> seems to mark a rhetorical question (expecting a negative answer), but what is the exact valence?</w:t>
      </w:r>
    </w:p>
  </w:footnote>
  <w:footnote w:id="476">
    <w:p w14:paraId="62BDC49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again we see </w:t>
      </w:r>
      <w:r w:rsidRPr="004D5A2F">
        <w:rPr>
          <w:rFonts w:ascii="Gandhari Unicode" w:hAnsi="Gandhari Unicode"/>
          <w:i/>
          <w:noProof/>
          <w:lang w:val="en-GB"/>
        </w:rPr>
        <w:t>amai-tal</w:t>
      </w:r>
      <w:r w:rsidRPr="004D5A2F">
        <w:rPr>
          <w:rFonts w:ascii="Gandhari Unicode" w:hAnsi="Gandhari Unicode"/>
          <w:noProof/>
          <w:lang w:val="en-GB"/>
        </w:rPr>
        <w:t xml:space="preserve"> as an auxiliary expressing the obtaining of a new, stable state.</w:t>
      </w:r>
    </w:p>
  </w:footnote>
  <w:footnote w:id="477">
    <w:p w14:paraId="252BB5B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T.V.G.'s idea for the rationale of this line is that the flowers on the water would have grown so dense as to form a kind of carpet on the water. By the breath of the thirsty animals the water is rippled so that the plants move apart and allow them to drink.</w:t>
      </w:r>
    </w:p>
  </w:footnote>
  <w:footnote w:id="478">
    <w:p w14:paraId="18E7E82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kaḷattiṉiṉ</w:t>
      </w:r>
      <w:r w:rsidRPr="004D5A2F">
        <w:rPr>
          <w:rFonts w:ascii="Gandhari Unicode" w:hAnsi="Gandhari Unicode"/>
          <w:noProof/>
          <w:lang w:val="en-GB"/>
        </w:rPr>
        <w:t xml:space="preserve">: here we obviously have to read a double marking with </w:t>
      </w:r>
      <w:r w:rsidRPr="004D5A2F">
        <w:rPr>
          <w:rFonts w:ascii="Gandhari Unicode" w:hAnsi="Gandhari Unicode"/>
          <w:i/>
          <w:noProof/>
          <w:lang w:val="en-GB"/>
        </w:rPr>
        <w:t>-iṉ</w:t>
      </w:r>
      <w:r w:rsidRPr="004D5A2F">
        <w:rPr>
          <w:rFonts w:ascii="Gandhari Unicode" w:hAnsi="Gandhari Unicode"/>
          <w:noProof/>
          <w:lang w:val="en-GB"/>
        </w:rPr>
        <w:t>, once for the oblique, once for the comparison (thus also Cām.).</w:t>
      </w:r>
    </w:p>
  </w:footnote>
  <w:footnote w:id="479">
    <w:p w14:paraId="13C3025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Cām. explains this to be the arrival of another suitor.</w:t>
      </w:r>
    </w:p>
  </w:footnote>
  <w:footnote w:id="480">
    <w:p w14:paraId="3B3E282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According to Cām.'s gloss whether HE intends to marry or not.</w:t>
      </w:r>
    </w:p>
  </w:footnote>
  <w:footnote w:id="481">
    <w:p w14:paraId="5A96A0B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elaborate construction of three lines seems to miss a subject. Awkward enough is </w:t>
      </w:r>
      <w:r w:rsidRPr="004D5A2F">
        <w:rPr>
          <w:rFonts w:ascii="Gandhari Unicode" w:hAnsi="Gandhari Unicode"/>
          <w:i/>
          <w:noProof/>
          <w:lang w:val="en-GB"/>
        </w:rPr>
        <w:t>nīr</w:t>
      </w:r>
      <w:r w:rsidRPr="004D5A2F">
        <w:rPr>
          <w:rFonts w:ascii="Gandhari Unicode" w:hAnsi="Gandhari Unicode"/>
          <w:noProof/>
          <w:lang w:val="en-GB"/>
        </w:rPr>
        <w:t xml:space="preserve"> as subject to </w:t>
      </w:r>
      <w:r w:rsidRPr="004D5A2F">
        <w:rPr>
          <w:rFonts w:ascii="Gandhari Unicode" w:hAnsi="Gandhari Unicode"/>
          <w:i/>
          <w:noProof/>
          <w:lang w:val="en-GB"/>
        </w:rPr>
        <w:t>tōṉṟum,</w:t>
      </w:r>
      <w:r w:rsidRPr="004D5A2F">
        <w:rPr>
          <w:rFonts w:ascii="Gandhari Unicode" w:hAnsi="Gandhari Unicode"/>
          <w:noProof/>
          <w:lang w:val="en-GB"/>
        </w:rPr>
        <w:t xml:space="preserve"> that is to say that the water surface strewn with flowers resembles the dancing floor. In this case the double marking of </w:t>
      </w:r>
      <w:r w:rsidRPr="004D5A2F">
        <w:rPr>
          <w:rFonts w:ascii="Gandhari Unicode" w:hAnsi="Gandhari Unicode"/>
          <w:i/>
          <w:noProof/>
          <w:lang w:val="en-GB"/>
        </w:rPr>
        <w:t>kaḷam</w:t>
      </w:r>
      <w:r w:rsidRPr="004D5A2F">
        <w:rPr>
          <w:rFonts w:ascii="Gandhari Unicode" w:hAnsi="Gandhari Unicode"/>
          <w:noProof/>
          <w:lang w:val="en-GB"/>
        </w:rPr>
        <w:t xml:space="preserve"> is problematic. The only other way of construction (and suggested by the word-order) is to take </w:t>
      </w:r>
      <w:r w:rsidRPr="004D5A2F">
        <w:rPr>
          <w:rFonts w:ascii="Gandhari Unicode" w:hAnsi="Gandhari Unicode"/>
          <w:i/>
          <w:noProof/>
          <w:lang w:val="en-GB"/>
        </w:rPr>
        <w:t>puṉṉai</w:t>
      </w:r>
      <w:r w:rsidRPr="004D5A2F">
        <w:rPr>
          <w:rFonts w:ascii="Gandhari Unicode" w:hAnsi="Gandhari Unicode"/>
          <w:noProof/>
          <w:lang w:val="en-GB"/>
        </w:rPr>
        <w:t xml:space="preserve"> as subject, but then the comparison is not satisfactory: how is a tree (or even a group of trees) supposed to look like a field (1-3b)?</w:t>
      </w:r>
    </w:p>
  </w:footnote>
  <w:footnote w:id="482">
    <w:p w14:paraId="5F9FF8F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indeed it is difficult to choose between variants, though two of three go back to the same grapheme. If we read with Cām., we have parallel constructions in line 1+2 and 3+4, namely twice absolutive plus infinitive. If we accept the other reading, we either have to take </w:t>
      </w:r>
      <w:r w:rsidRPr="004D5A2F">
        <w:rPr>
          <w:rFonts w:ascii="Gandhari Unicode" w:hAnsi="Gandhari Unicode"/>
          <w:i/>
          <w:iCs/>
          <w:noProof/>
          <w:lang w:val="en-GB"/>
        </w:rPr>
        <w:t>poruntiya</w:t>
      </w:r>
      <w:r w:rsidRPr="004D5A2F">
        <w:rPr>
          <w:rFonts w:ascii="Gandhari Unicode" w:hAnsi="Gandhari Unicode"/>
          <w:noProof/>
          <w:lang w:val="en-GB"/>
        </w:rPr>
        <w:t xml:space="preserve"> as another infinitive or split differently and read </w:t>
      </w:r>
      <w:r w:rsidRPr="004D5A2F">
        <w:rPr>
          <w:rFonts w:ascii="Gandhari Unicode" w:hAnsi="Gandhari Unicode"/>
          <w:i/>
          <w:iCs/>
          <w:noProof/>
          <w:lang w:val="en-GB"/>
        </w:rPr>
        <w:t>amai</w:t>
      </w:r>
      <w:r w:rsidRPr="004D5A2F">
        <w:rPr>
          <w:rFonts w:ascii="Gandhari Unicode" w:hAnsi="Gandhari Unicode"/>
          <w:noProof/>
          <w:lang w:val="en-GB"/>
        </w:rPr>
        <w:t xml:space="preserve"> instead of </w:t>
      </w:r>
      <w:r w:rsidRPr="004D5A2F">
        <w:rPr>
          <w:rFonts w:ascii="Gandhari Unicode" w:hAnsi="Gandhari Unicode"/>
          <w:i/>
          <w:iCs/>
          <w:noProof/>
          <w:lang w:val="en-GB"/>
        </w:rPr>
        <w:t>mai</w:t>
      </w:r>
      <w:r w:rsidRPr="004D5A2F">
        <w:rPr>
          <w:rFonts w:ascii="Gandhari Unicode" w:hAnsi="Gandhari Unicode"/>
          <w:noProof/>
          <w:lang w:val="en-GB"/>
        </w:rPr>
        <w:t xml:space="preserve">, "bamboo" instead of "collyrium". Now bamboo also is to be found on mountain sides, but in connection with </w:t>
      </w:r>
      <w:r w:rsidRPr="004D5A2F">
        <w:rPr>
          <w:rFonts w:ascii="Gandhari Unicode" w:hAnsi="Gandhari Unicode"/>
          <w:i/>
          <w:iCs/>
          <w:noProof/>
          <w:lang w:val="en-GB"/>
        </w:rPr>
        <w:t>aṇi,</w:t>
      </w:r>
      <w:r w:rsidRPr="004D5A2F">
        <w:rPr>
          <w:rFonts w:ascii="Gandhari Unicode" w:hAnsi="Gandhari Unicode"/>
          <w:noProof/>
          <w:lang w:val="en-GB"/>
        </w:rPr>
        <w:t xml:space="preserve"> and moreover in a poem of the rainy season, it seems more attractive to have the collyrium-cloud decoration.</w:t>
      </w:r>
    </w:p>
  </w:footnote>
  <w:footnote w:id="483">
    <w:p w14:paraId="1720462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end of this sentence is not marked by a particle at all, which means,  </w:t>
      </w:r>
      <w:r w:rsidRPr="004D5A2F">
        <w:rPr>
          <w:rFonts w:ascii="Gandhari Unicode" w:hAnsi="Gandhari Unicode"/>
          <w:i/>
          <w:noProof/>
          <w:lang w:val="en-GB"/>
        </w:rPr>
        <w:t>māri māmaḻai</w:t>
      </w:r>
      <w:r w:rsidRPr="004D5A2F">
        <w:rPr>
          <w:rFonts w:ascii="Gandhari Unicode" w:hAnsi="Gandhari Unicode"/>
          <w:noProof/>
          <w:lang w:val="en-GB"/>
        </w:rPr>
        <w:t xml:space="preserve"> could as well be taken with the next sentence: "if he does not come even now, with great rain in showers, ...". T.V.G. even prefers to take </w:t>
      </w:r>
      <w:r w:rsidRPr="004D5A2F">
        <w:rPr>
          <w:rFonts w:ascii="Gandhari Unicode" w:hAnsi="Gandhari Unicode"/>
          <w:i/>
          <w:noProof/>
          <w:lang w:val="en-GB"/>
        </w:rPr>
        <w:t>māri māmaḻai</w:t>
      </w:r>
      <w:r w:rsidRPr="004D5A2F">
        <w:rPr>
          <w:rFonts w:ascii="Gandhari Unicode" w:hAnsi="Gandhari Unicode"/>
          <w:noProof/>
          <w:lang w:val="en-GB"/>
        </w:rPr>
        <w:t xml:space="preserve"> as the subject of </w:t>
      </w:r>
      <w:r w:rsidRPr="004D5A2F">
        <w:rPr>
          <w:rFonts w:ascii="Gandhari Unicode" w:hAnsi="Gandhari Unicode"/>
          <w:i/>
          <w:noProof/>
          <w:lang w:val="en-GB"/>
        </w:rPr>
        <w:t>vantaṉṟu</w:t>
      </w:r>
      <w:r w:rsidRPr="004D5A2F">
        <w:rPr>
          <w:rFonts w:ascii="Gandhari Unicode" w:hAnsi="Gandhari Unicode"/>
          <w:noProof/>
          <w:lang w:val="en-GB"/>
        </w:rPr>
        <w:t>: "great rain clouds have come in the evening ...".</w:t>
      </w:r>
    </w:p>
  </w:footnote>
  <w:footnote w:id="484">
    <w:p w14:paraId="4C2FEEC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elephant with the trunk hand.</w:t>
      </w:r>
    </w:p>
  </w:footnote>
  <w:footnote w:id="485">
    <w:p w14:paraId="65E8335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collyrium adornment of the mountains are the black rain clouds. I would rather see here metaphorical use then lexicalisation (Cām.); cf. KT 339.2, 371.2.</w:t>
      </w:r>
    </w:p>
  </w:footnote>
  <w:footnote w:id="486">
    <w:p w14:paraId="1807664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maṟaintu oṭuṅka</w:t>
      </w:r>
      <w:r w:rsidRPr="004D5A2F">
        <w:rPr>
          <w:rFonts w:ascii="Gandhari Unicode" w:hAnsi="Gandhari Unicode"/>
          <w:noProof/>
          <w:lang w:val="en-GB"/>
        </w:rPr>
        <w:t xml:space="preserve"> is presumably to be understood as an intensifying synonym compound.</w:t>
      </w:r>
    </w:p>
  </w:footnote>
  <w:footnote w:id="487">
    <w:p w14:paraId="6EEB966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maruḷ kūrntu</w:t>
      </w:r>
      <w:r w:rsidRPr="004D5A2F">
        <w:rPr>
          <w:rFonts w:ascii="Gandhari Unicode" w:hAnsi="Gandhari Unicode"/>
          <w:noProof/>
          <w:lang w:val="en-GB"/>
        </w:rPr>
        <w:t xml:space="preserve"> has to be taken in an adverbial sense, that is, in a way that the animals cannot be seen. Cām. understands: in great confusion, which T.V.G. interprets as amorous excitement.</w:t>
      </w:r>
    </w:p>
  </w:footnote>
  <w:footnote w:id="488">
    <w:p w14:paraId="5EF684E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koṉ</w:t>
      </w:r>
      <w:r w:rsidRPr="004D5A2F">
        <w:rPr>
          <w:rFonts w:ascii="Gandhari Unicode" w:hAnsi="Gandhari Unicode"/>
          <w:noProof/>
          <w:lang w:val="en-GB"/>
        </w:rPr>
        <w:t xml:space="preserve"> cf. note on KT 91.7. Here the nuance supposedly is futility.</w:t>
      </w:r>
    </w:p>
  </w:footnote>
  <w:footnote w:id="489">
    <w:p w14:paraId="3255597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ōr paḻi-yum</w:t>
      </w:r>
      <w:r w:rsidRPr="004D5A2F">
        <w:rPr>
          <w:rFonts w:ascii="Gandhari Unicode" w:hAnsi="Gandhari Unicode"/>
          <w:noProof/>
          <w:lang w:val="en-GB"/>
        </w:rPr>
        <w:t>: has the -</w:t>
      </w:r>
      <w:r w:rsidRPr="004D5A2F">
        <w:rPr>
          <w:rFonts w:ascii="Gandhari Unicode" w:hAnsi="Gandhari Unicode"/>
          <w:i/>
          <w:noProof/>
          <w:lang w:val="en-GB"/>
        </w:rPr>
        <w:t>um</w:t>
      </w:r>
      <w:r w:rsidRPr="004D5A2F">
        <w:rPr>
          <w:rFonts w:ascii="Gandhari Unicode" w:hAnsi="Gandhari Unicode"/>
          <w:noProof/>
          <w:lang w:val="en-GB"/>
        </w:rPr>
        <w:t xml:space="preserve"> to be read as a marking of the indefinite?</w:t>
      </w:r>
    </w:p>
  </w:footnote>
  <w:footnote w:id="490">
    <w:p w14:paraId="0F5662B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arum kaḻi</w:t>
      </w:r>
      <w:r w:rsidRPr="004D5A2F">
        <w:rPr>
          <w:rFonts w:ascii="Gandhari Unicode" w:hAnsi="Gandhari Unicode"/>
          <w:noProof/>
          <w:lang w:val="en-GB"/>
        </w:rPr>
        <w:t xml:space="preserve"> does not make much sense. </w:t>
      </w:r>
      <w:r w:rsidRPr="004D5A2F">
        <w:rPr>
          <w:rFonts w:ascii="Gandhari Unicode" w:hAnsi="Gandhari Unicode"/>
          <w:i/>
          <w:iCs/>
          <w:noProof/>
          <w:lang w:val="en-GB"/>
        </w:rPr>
        <w:t>Lectio facilior</w:t>
      </w:r>
      <w:r w:rsidRPr="004D5A2F">
        <w:rPr>
          <w:rFonts w:ascii="Gandhari Unicode" w:hAnsi="Gandhari Unicode"/>
          <w:noProof/>
          <w:lang w:val="en-GB"/>
        </w:rPr>
        <w:t xml:space="preserve"> is definitely the formulaic </w:t>
      </w:r>
      <w:r w:rsidRPr="004D5A2F">
        <w:rPr>
          <w:rFonts w:ascii="Gandhari Unicode" w:hAnsi="Gandhari Unicode"/>
          <w:i/>
          <w:noProof/>
          <w:lang w:val="en-GB"/>
        </w:rPr>
        <w:t>irum kaḻi,</w:t>
      </w:r>
      <w:r w:rsidRPr="004D5A2F">
        <w:rPr>
          <w:rFonts w:ascii="Gandhari Unicode" w:hAnsi="Gandhari Unicode"/>
          <w:noProof/>
          <w:lang w:val="en-GB"/>
        </w:rPr>
        <w:t xml:space="preserve"> adopted into the text by Vaiyāpurip Piḷḷai and Caṉmukam Piḷḷai 1985, but attested only as a variant in a single manuscript.</w:t>
      </w:r>
    </w:p>
  </w:footnote>
  <w:footnote w:id="491">
    <w:p w14:paraId="001574E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marīiya</w:t>
      </w:r>
      <w:r w:rsidRPr="004D5A2F">
        <w:rPr>
          <w:rFonts w:ascii="Gandhari Unicode" w:hAnsi="Gandhari Unicode"/>
          <w:noProof/>
          <w:lang w:val="en-GB"/>
        </w:rPr>
        <w:t>: are the clusters joined with the birds or with the branches?</w:t>
      </w:r>
    </w:p>
  </w:footnote>
  <w:footnote w:id="492">
    <w:p w14:paraId="523174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maṭavaral</w:t>
      </w:r>
      <w:r w:rsidRPr="004D5A2F">
        <w:rPr>
          <w:rFonts w:ascii="Gandhari Unicode" w:hAnsi="Gandhari Unicode"/>
          <w:noProof/>
          <w:lang w:val="en-GB"/>
        </w:rPr>
        <w:t xml:space="preserve"> is obviously a female attribute (T.V.G.: "young woman who has modesty as character"), but this seems to be an odd usage of </w:t>
      </w:r>
      <w:r w:rsidRPr="004D5A2F">
        <w:rPr>
          <w:rFonts w:ascii="Gandhari Unicode" w:hAnsi="Gandhari Unicode"/>
          <w:i/>
          <w:noProof/>
          <w:lang w:val="en-GB"/>
        </w:rPr>
        <w:t>varal</w:t>
      </w:r>
      <w:r w:rsidRPr="004D5A2F">
        <w:rPr>
          <w:rFonts w:ascii="Gandhari Unicode" w:hAnsi="Gandhari Unicode"/>
          <w:noProof/>
          <w:lang w:val="en-GB"/>
        </w:rPr>
        <w:t xml:space="preserve"> "coming". There is one parallel in NA 323.2f. with </w:t>
      </w:r>
      <w:r w:rsidRPr="004D5A2F">
        <w:rPr>
          <w:rFonts w:ascii="Gandhari Unicode" w:hAnsi="Gandhari Unicode"/>
          <w:i/>
          <w:noProof/>
          <w:lang w:val="en-GB"/>
        </w:rPr>
        <w:t>maṭavaral āyam</w:t>
      </w:r>
      <w:r w:rsidRPr="004D5A2F">
        <w:rPr>
          <w:rFonts w:ascii="Gandhari Unicode" w:hAnsi="Gandhari Unicode"/>
          <w:noProof/>
          <w:lang w:val="en-GB"/>
        </w:rPr>
        <w:t xml:space="preserve">. What is the difference between this and the usual plain </w:t>
      </w:r>
      <w:r w:rsidRPr="004D5A2F">
        <w:rPr>
          <w:rFonts w:ascii="Gandhari Unicode" w:hAnsi="Gandhari Unicode"/>
          <w:i/>
          <w:noProof/>
          <w:lang w:val="en-GB"/>
        </w:rPr>
        <w:t>maṭam</w:t>
      </w:r>
      <w:r w:rsidRPr="004D5A2F">
        <w:rPr>
          <w:rFonts w:ascii="Gandhari Unicode" w:hAnsi="Gandhari Unicode"/>
          <w:noProof/>
          <w:lang w:val="en-GB"/>
        </w:rPr>
        <w:t xml:space="preserve">? The better attested variant </w:t>
      </w:r>
      <w:r w:rsidRPr="004D5A2F">
        <w:rPr>
          <w:rFonts w:ascii="Gandhari Unicode" w:hAnsi="Gandhari Unicode"/>
          <w:i/>
          <w:iCs/>
          <w:noProof/>
          <w:lang w:val="en-GB"/>
        </w:rPr>
        <w:t>mā</w:t>
      </w:r>
      <w:r w:rsidRPr="004D5A2F">
        <w:rPr>
          <w:rFonts w:ascii="Gandhari Unicode" w:hAnsi="Gandhari Unicode"/>
          <w:noProof/>
          <w:lang w:val="en-GB"/>
        </w:rPr>
        <w:t xml:space="preserve">, "dark",  clearly is the </w:t>
      </w:r>
      <w:r w:rsidRPr="004D5A2F">
        <w:rPr>
          <w:rFonts w:ascii="Gandhari Unicode" w:hAnsi="Gandhari Unicode"/>
          <w:i/>
          <w:iCs/>
          <w:noProof/>
          <w:lang w:val="en-GB"/>
        </w:rPr>
        <w:t>lectio facilior</w:t>
      </w:r>
      <w:r w:rsidRPr="004D5A2F">
        <w:rPr>
          <w:rFonts w:ascii="Gandhari Unicode" w:hAnsi="Gandhari Unicode"/>
          <w:noProof/>
          <w:lang w:val="en-GB"/>
        </w:rPr>
        <w:t>.</w:t>
      </w:r>
    </w:p>
  </w:footnote>
  <w:footnote w:id="493">
    <w:p w14:paraId="4E5F100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phrase is difficult because </w:t>
      </w:r>
      <w:r w:rsidRPr="004D5A2F">
        <w:rPr>
          <w:rFonts w:ascii="Gandhari Unicode" w:hAnsi="Gandhari Unicode"/>
          <w:i/>
          <w:noProof/>
          <w:lang w:val="en-GB"/>
        </w:rPr>
        <w:t>mārpu</w:t>
      </w:r>
      <w:r w:rsidRPr="004D5A2F">
        <w:rPr>
          <w:rFonts w:ascii="Gandhari Unicode" w:hAnsi="Gandhari Unicode"/>
          <w:noProof/>
          <w:lang w:val="en-GB"/>
        </w:rPr>
        <w:t xml:space="preserve"> is usually a designation of the male chest (the female breast is called </w:t>
      </w:r>
      <w:r w:rsidRPr="004D5A2F">
        <w:rPr>
          <w:rFonts w:ascii="Gandhari Unicode" w:hAnsi="Gandhari Unicode"/>
          <w:i/>
          <w:noProof/>
          <w:lang w:val="en-GB"/>
        </w:rPr>
        <w:t>mulai</w:t>
      </w:r>
      <w:r w:rsidRPr="004D5A2F">
        <w:rPr>
          <w:rFonts w:ascii="Gandhari Unicode" w:hAnsi="Gandhari Unicode"/>
          <w:noProof/>
          <w:lang w:val="en-GB"/>
        </w:rPr>
        <w:t xml:space="preserve"> or </w:t>
      </w:r>
      <w:r w:rsidRPr="004D5A2F">
        <w:rPr>
          <w:rFonts w:ascii="Gandhari Unicode" w:hAnsi="Gandhari Unicode"/>
          <w:i/>
          <w:noProof/>
          <w:lang w:val="en-GB"/>
        </w:rPr>
        <w:t>ākam</w:t>
      </w:r>
      <w:r w:rsidRPr="004D5A2F">
        <w:rPr>
          <w:rFonts w:ascii="Gandhari Unicode" w:hAnsi="Gandhari Unicode"/>
          <w:noProof/>
          <w:lang w:val="en-GB"/>
        </w:rPr>
        <w:t xml:space="preserve">). T.V.G., however, brings forth a single parallel from the Kalittokai (18.1f.) for </w:t>
      </w:r>
      <w:r w:rsidRPr="004D5A2F">
        <w:rPr>
          <w:rFonts w:ascii="Gandhari Unicode" w:hAnsi="Gandhari Unicode"/>
          <w:i/>
          <w:iCs/>
          <w:noProof/>
          <w:lang w:val="en-GB"/>
        </w:rPr>
        <w:t>mārpu</w:t>
      </w:r>
      <w:r w:rsidRPr="004D5A2F">
        <w:rPr>
          <w:rFonts w:ascii="Gandhari Unicode" w:hAnsi="Gandhari Unicode"/>
          <w:noProof/>
          <w:lang w:val="en-GB"/>
        </w:rPr>
        <w:t xml:space="preserve"> in the sense of female chest, and Cām. glosses </w:t>
      </w:r>
      <w:r w:rsidRPr="004D5A2F">
        <w:rPr>
          <w:rFonts w:ascii="Gandhari Unicode" w:hAnsi="Gandhari Unicode"/>
          <w:i/>
          <w:iCs/>
          <w:noProof/>
          <w:lang w:val="en-GB"/>
        </w:rPr>
        <w:t>amar</w:t>
      </w:r>
      <w:r w:rsidRPr="004D5A2F">
        <w:rPr>
          <w:rFonts w:ascii="Gandhari Unicode" w:hAnsi="Gandhari Unicode"/>
          <w:noProof/>
          <w:lang w:val="en-GB"/>
        </w:rPr>
        <w:t xml:space="preserve"> here by </w:t>
      </w:r>
      <w:r w:rsidRPr="004D5A2F">
        <w:rPr>
          <w:rFonts w:ascii="Gandhari Unicode" w:hAnsi="Gandhari Unicode"/>
          <w:i/>
          <w:iCs/>
          <w:noProof/>
          <w:lang w:val="en-GB"/>
        </w:rPr>
        <w:t>poruntum</w:t>
      </w:r>
      <w:r w:rsidRPr="004D5A2F">
        <w:rPr>
          <w:rFonts w:ascii="Gandhari Unicode" w:hAnsi="Gandhari Unicode"/>
          <w:noProof/>
          <w:lang w:val="en-GB"/>
        </w:rPr>
        <w:t xml:space="preserve">, i.e. "the dear companion fit for your chest." An alternative is to read </w:t>
      </w:r>
      <w:r w:rsidRPr="004D5A2F">
        <w:rPr>
          <w:rFonts w:ascii="Gandhari Unicode" w:hAnsi="Gandhari Unicode"/>
          <w:i/>
          <w:iCs/>
          <w:noProof/>
          <w:lang w:val="en-GB"/>
        </w:rPr>
        <w:t>amar</w:t>
      </w:r>
      <w:r w:rsidRPr="004D5A2F">
        <w:rPr>
          <w:rFonts w:ascii="Gandhari Unicode" w:hAnsi="Gandhari Unicode"/>
          <w:noProof/>
          <w:lang w:val="en-GB"/>
        </w:rPr>
        <w:t xml:space="preserve"> as a verbal root, with a parallel in KT 56.5: </w:t>
      </w:r>
      <w:r w:rsidRPr="004D5A2F">
        <w:rPr>
          <w:rFonts w:ascii="Gandhari Unicode" w:hAnsi="Gandhari Unicode"/>
          <w:i/>
          <w:iCs/>
          <w:noProof/>
          <w:lang w:val="en-GB"/>
        </w:rPr>
        <w:t>neñc' amarntōḷē</w:t>
      </w:r>
      <w:r w:rsidRPr="004D5A2F">
        <w:rPr>
          <w:rFonts w:ascii="Gandhari Unicode" w:hAnsi="Gandhari Unicode"/>
          <w:noProof/>
          <w:lang w:val="en-GB"/>
        </w:rPr>
        <w:t>.</w:t>
      </w:r>
    </w:p>
  </w:footnote>
  <w:footnote w:id="494">
    <w:p w14:paraId="2FF7781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Up to line 7 any particle marking is missing, and so it seems reasonable to take </w:t>
      </w:r>
      <w:r w:rsidRPr="004D5A2F">
        <w:rPr>
          <w:rFonts w:ascii="Gandhari Unicode" w:hAnsi="Gandhari Unicode"/>
          <w:i/>
          <w:noProof/>
          <w:lang w:val="en-GB"/>
        </w:rPr>
        <w:t>peyarum</w:t>
      </w:r>
      <w:r w:rsidRPr="004D5A2F">
        <w:rPr>
          <w:rFonts w:ascii="Gandhari Unicode" w:hAnsi="Gandhari Unicode"/>
          <w:noProof/>
          <w:lang w:val="en-GB"/>
        </w:rPr>
        <w:t xml:space="preserve"> and </w:t>
      </w:r>
      <w:r w:rsidRPr="004D5A2F">
        <w:rPr>
          <w:rFonts w:ascii="Gandhari Unicode" w:hAnsi="Gandhari Unicode"/>
          <w:i/>
          <w:noProof/>
          <w:lang w:val="en-GB"/>
        </w:rPr>
        <w:t>kuḻumum</w:t>
      </w:r>
      <w:r w:rsidRPr="004D5A2F">
        <w:rPr>
          <w:rFonts w:ascii="Gandhari Unicode" w:hAnsi="Gandhari Unicode"/>
          <w:noProof/>
          <w:lang w:val="en-GB"/>
        </w:rPr>
        <w:t xml:space="preserve"> as main predicates. This way of construing has the disadvantage of assembling two disparate vocatives in one poem − the first addressing HER and the second the mother.</w:t>
      </w:r>
    </w:p>
  </w:footnote>
  <w:footnote w:id="495">
    <w:p w14:paraId="43C630F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vāḻi aṉṉai vēṇṭu</w:t>
      </w:r>
      <w:r w:rsidRPr="004D5A2F">
        <w:rPr>
          <w:rFonts w:ascii="Gandhari Unicode" w:hAnsi="Gandhari Unicode"/>
          <w:noProof/>
          <w:lang w:val="en-GB"/>
        </w:rPr>
        <w:t xml:space="preserve">: </w:t>
      </w:r>
      <w:r w:rsidRPr="004D5A2F">
        <w:rPr>
          <w:rFonts w:ascii="Gandhari Unicode" w:hAnsi="Gandhari Unicode"/>
          <w:i/>
          <w:noProof/>
          <w:lang w:val="en-GB"/>
        </w:rPr>
        <w:t>vēṇṭu</w:t>
      </w:r>
      <w:r w:rsidRPr="004D5A2F">
        <w:rPr>
          <w:rFonts w:ascii="Gandhari Unicode" w:hAnsi="Gandhari Unicode"/>
          <w:noProof/>
          <w:lang w:val="en-GB"/>
        </w:rPr>
        <w:t xml:space="preserve"> as an entreating imperative has parallels in NA 351.5 and AN 190.6, while </w:t>
      </w:r>
      <w:r w:rsidRPr="004D5A2F">
        <w:rPr>
          <w:rFonts w:ascii="Gandhari Unicode" w:hAnsi="Gandhari Unicode"/>
          <w:i/>
          <w:noProof/>
          <w:lang w:val="en-GB"/>
        </w:rPr>
        <w:t>vāḻi</w:t>
      </w:r>
      <w:r w:rsidRPr="004D5A2F">
        <w:rPr>
          <w:rFonts w:ascii="Gandhari Unicode" w:hAnsi="Gandhari Unicode"/>
          <w:noProof/>
          <w:lang w:val="en-GB"/>
        </w:rPr>
        <w:t xml:space="preserve"> is certainly meant as no more than a respectful address here.</w:t>
      </w:r>
    </w:p>
  </w:footnote>
  <w:footnote w:id="496">
    <w:p w14:paraId="2551592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olvu</w:t>
      </w:r>
      <w:r w:rsidRPr="004D5A2F">
        <w:rPr>
          <w:rFonts w:ascii="Gandhari Unicode" w:hAnsi="Gandhari Unicode"/>
          <w:noProof/>
          <w:lang w:val="en-GB"/>
        </w:rPr>
        <w:t xml:space="preserve">, as a verbal noun to </w:t>
      </w:r>
      <w:r w:rsidRPr="004D5A2F">
        <w:rPr>
          <w:rFonts w:ascii="Gandhari Unicode" w:hAnsi="Gandhari Unicode"/>
          <w:i/>
          <w:noProof/>
          <w:lang w:val="en-GB"/>
        </w:rPr>
        <w:t>ol</w:t>
      </w:r>
      <w:r w:rsidRPr="004D5A2F">
        <w:rPr>
          <w:rFonts w:ascii="Gandhari Unicode" w:hAnsi="Gandhari Unicode"/>
          <w:noProof/>
          <w:lang w:val="en-GB"/>
        </w:rPr>
        <w:t>, "to be possible", is not included in the TL (and it does not seem attested anywhere else in the Caṅkam anthologies), but the derivation is perfectly plausible. The variant reading verbal root can be seen as a simplification of this.</w:t>
      </w:r>
    </w:p>
  </w:footnote>
  <w:footnote w:id="497">
    <w:p w14:paraId="3CD737A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maruviṉ iṉiyavum uḷavō</w:t>
      </w:r>
      <w:r w:rsidRPr="004D5A2F">
        <w:rPr>
          <w:rFonts w:ascii="Gandhari Unicode" w:hAnsi="Gandhari Unicode"/>
          <w:noProof/>
          <w:lang w:val="en-GB"/>
        </w:rPr>
        <w:t>: the same construction as in KT 2.4,5 (</w:t>
      </w:r>
      <w:r w:rsidRPr="004D5A2F">
        <w:rPr>
          <w:rFonts w:ascii="Gandhari Unicode" w:hAnsi="Gandhari Unicode"/>
          <w:i/>
          <w:noProof/>
          <w:lang w:val="en-GB"/>
        </w:rPr>
        <w:t>kūntaliṉ/ naṟiyavum uḷa</w:t>
      </w:r>
      <w:r w:rsidRPr="004D5A2F">
        <w:rPr>
          <w:rFonts w:ascii="Gandhari Unicode" w:hAnsi="Gandhari Unicode"/>
          <w:noProof/>
          <w:lang w:val="en-GB"/>
        </w:rPr>
        <w:t>), i.e. literally "are there things pleasing also from [the point of view of] joining?".</w:t>
      </w:r>
    </w:p>
  </w:footnote>
  <w:footnote w:id="498">
    <w:p w14:paraId="277F5B9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parallel in KT 64, where the calf is termed </w:t>
      </w:r>
      <w:r w:rsidRPr="004D5A2F">
        <w:rPr>
          <w:rFonts w:ascii="Gandhari Unicode" w:hAnsi="Gandhari Unicode"/>
          <w:i/>
          <w:noProof/>
          <w:lang w:val="en-GB"/>
        </w:rPr>
        <w:t>maṭakkaṇ</w:t>
      </w:r>
      <w:r w:rsidRPr="004D5A2F">
        <w:rPr>
          <w:rFonts w:ascii="Gandhari Unicode" w:hAnsi="Gandhari Unicode"/>
          <w:noProof/>
          <w:lang w:val="en-GB"/>
        </w:rPr>
        <w:t xml:space="preserve"> makes me wonder whether </w:t>
      </w:r>
      <w:r w:rsidRPr="004D5A2F">
        <w:rPr>
          <w:rFonts w:ascii="Gandhari Unicode" w:hAnsi="Gandhari Unicode"/>
          <w:i/>
          <w:noProof/>
          <w:lang w:val="en-GB"/>
        </w:rPr>
        <w:t>amarkkaṇ</w:t>
      </w:r>
      <w:r w:rsidRPr="004D5A2F">
        <w:rPr>
          <w:rFonts w:ascii="Gandhari Unicode" w:hAnsi="Gandhari Unicode"/>
          <w:noProof/>
          <w:lang w:val="en-GB"/>
        </w:rPr>
        <w:t xml:space="preserve"> might here as well be rather an attribute of </w:t>
      </w:r>
      <w:r w:rsidRPr="004D5A2F">
        <w:rPr>
          <w:rFonts w:ascii="Gandhari Unicode" w:hAnsi="Gandhari Unicode"/>
          <w:i/>
          <w:noProof/>
          <w:lang w:val="en-GB"/>
        </w:rPr>
        <w:t>kuḻavi</w:t>
      </w:r>
      <w:r w:rsidRPr="004D5A2F">
        <w:rPr>
          <w:rFonts w:ascii="Gandhari Unicode" w:hAnsi="Gandhari Unicode"/>
          <w:noProof/>
          <w:lang w:val="en-GB"/>
        </w:rPr>
        <w:t xml:space="preserve"> than of </w:t>
      </w:r>
      <w:r w:rsidRPr="004D5A2F">
        <w:rPr>
          <w:rFonts w:ascii="Gandhari Unicode" w:hAnsi="Gandhari Unicode"/>
          <w:i/>
          <w:noProof/>
          <w:lang w:val="en-GB"/>
        </w:rPr>
        <w:t>āmāṉ</w:t>
      </w:r>
      <w:r w:rsidRPr="004D5A2F">
        <w:rPr>
          <w:rFonts w:ascii="Gandhari Unicode" w:hAnsi="Gandhari Unicode"/>
          <w:noProof/>
          <w:lang w:val="en-GB"/>
        </w:rPr>
        <w:t>.</w:t>
      </w:r>
    </w:p>
  </w:footnote>
  <w:footnote w:id="499">
    <w:p w14:paraId="5BE85EE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naṭa</w:t>
      </w:r>
      <w:r w:rsidRPr="004D5A2F">
        <w:rPr>
          <w:rFonts w:ascii="Gandhari Unicode" w:hAnsi="Gandhari Unicode"/>
          <w:noProof/>
          <w:lang w:val="en-GB"/>
        </w:rPr>
        <w:t xml:space="preserve"> might be a pointed expression for walking, the only possibility open to an eloping woman, and the absolutive </w:t>
      </w:r>
      <w:r w:rsidRPr="004D5A2F">
        <w:rPr>
          <w:rFonts w:ascii="Gandhari Unicode" w:hAnsi="Gandhari Unicode"/>
          <w:i/>
          <w:noProof/>
          <w:lang w:val="en-GB"/>
        </w:rPr>
        <w:t>naṭantu</w:t>
      </w:r>
      <w:r w:rsidRPr="004D5A2F">
        <w:rPr>
          <w:rFonts w:ascii="Gandhari Unicode" w:hAnsi="Gandhari Unicode"/>
          <w:noProof/>
          <w:lang w:val="en-GB"/>
        </w:rPr>
        <w:t xml:space="preserve"> should be taken adverbially "on foot".</w:t>
      </w:r>
    </w:p>
  </w:footnote>
  <w:footnote w:id="500">
    <w:p w14:paraId="7C8CC71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pataṭi vaikal</w:t>
      </w:r>
      <w:r w:rsidRPr="004D5A2F">
        <w:rPr>
          <w:rFonts w:ascii="Gandhari Unicode" w:hAnsi="Gandhari Unicode"/>
          <w:noProof/>
          <w:lang w:val="en-GB"/>
        </w:rPr>
        <w:t xml:space="preserve"> is not marked by a particle, but it has to be taken as an independent sentence. Or can it also be read as the specification of </w:t>
      </w:r>
      <w:r w:rsidRPr="004D5A2F">
        <w:rPr>
          <w:rFonts w:ascii="Gandhari Unicode" w:hAnsi="Gandhari Unicode"/>
          <w:i/>
          <w:noProof/>
          <w:lang w:val="en-GB"/>
        </w:rPr>
        <w:t>ellām</w:t>
      </w:r>
      <w:r w:rsidRPr="004D5A2F">
        <w:rPr>
          <w:rFonts w:ascii="Gandhari Unicode" w:hAnsi="Gandhari Unicode"/>
          <w:noProof/>
          <w:lang w:val="en-GB"/>
        </w:rPr>
        <w:t>: "What of all these useless days?"</w:t>
      </w:r>
    </w:p>
  </w:footnote>
  <w:footnote w:id="501">
    <w:p w14:paraId="3FBE7FA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"when [we] slept as a pair, [me] by the shoulder of the young woman..."</w:t>
      </w:r>
    </w:p>
  </w:footnote>
  <w:footnote w:id="502">
    <w:p w14:paraId="0A34938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 does not read a comparison here, but real music (in this case the infinitive </w:t>
      </w:r>
      <w:r w:rsidRPr="004D5A2F">
        <w:rPr>
          <w:rFonts w:ascii="Gandhari Unicode" w:hAnsi="Gandhari Unicode"/>
          <w:i/>
          <w:noProof/>
          <w:lang w:val="en-GB"/>
        </w:rPr>
        <w:t>vīḻa</w:t>
      </w:r>
      <w:r w:rsidRPr="004D5A2F">
        <w:rPr>
          <w:rFonts w:ascii="Gandhari Unicode" w:hAnsi="Gandhari Unicode"/>
          <w:noProof/>
          <w:lang w:val="en-GB"/>
        </w:rPr>
        <w:t xml:space="preserve"> has to taken as "while"). But is the us of </w:t>
      </w:r>
      <w:r w:rsidRPr="004D5A2F">
        <w:rPr>
          <w:rFonts w:ascii="Gandhari Unicode" w:hAnsi="Gandhari Unicode"/>
          <w:i/>
          <w:noProof/>
          <w:lang w:val="en-GB"/>
        </w:rPr>
        <w:t>vīḻ,</w:t>
      </w:r>
      <w:r w:rsidRPr="004D5A2F">
        <w:rPr>
          <w:rFonts w:ascii="Gandhari Unicode" w:hAnsi="Gandhari Unicode"/>
          <w:noProof/>
          <w:lang w:val="en-GB"/>
        </w:rPr>
        <w:t xml:space="preserve"> "to fall", not rather a reason to understand a comparison of the falling rain with music?</w:t>
      </w:r>
    </w:p>
  </w:footnote>
  <w:footnote w:id="503">
    <w:p w14:paraId="1E0C2B5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paṭumalai</w:t>
      </w:r>
      <w:r w:rsidRPr="004D5A2F">
        <w:rPr>
          <w:rFonts w:ascii="Gandhari Unicode" w:hAnsi="Gandhari Unicode"/>
          <w:noProof/>
          <w:lang w:val="en-GB"/>
        </w:rPr>
        <w:t xml:space="preserve"> can either be understood (with Cām.) already as a type of melody, or literally: "sounding on the mountain".</w:t>
      </w:r>
    </w:p>
  </w:footnote>
  <w:footnote w:id="504">
    <w:p w14:paraId="53E749C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Since a strong cognate </w:t>
      </w:r>
      <w:r w:rsidRPr="004D5A2F">
        <w:rPr>
          <w:rFonts w:ascii="Gandhari Unicode" w:hAnsi="Gandhari Unicode"/>
          <w:i/>
          <w:iCs/>
          <w:noProof/>
          <w:lang w:val="en-GB"/>
        </w:rPr>
        <w:t>uyakku</w:t>
      </w:r>
      <w:r w:rsidRPr="004D5A2F">
        <w:rPr>
          <w:rFonts w:ascii="Gandhari Unicode" w:hAnsi="Gandhari Unicode"/>
          <w:noProof/>
          <w:lang w:val="en-GB"/>
        </w:rPr>
        <w:t xml:space="preserve"> to </w:t>
      </w:r>
      <w:r w:rsidRPr="004D5A2F">
        <w:rPr>
          <w:rFonts w:ascii="Gandhari Unicode" w:hAnsi="Gandhari Unicode"/>
          <w:i/>
          <w:iCs/>
          <w:noProof/>
          <w:lang w:val="en-GB"/>
        </w:rPr>
        <w:t>uyaṅku</w:t>
      </w:r>
      <w:r w:rsidRPr="004D5A2F">
        <w:rPr>
          <w:rFonts w:ascii="Gandhari Unicode" w:hAnsi="Gandhari Unicode"/>
          <w:noProof/>
          <w:lang w:val="en-GB"/>
        </w:rPr>
        <w:t xml:space="preserve"> does not seem to be attested elsewhere, it is probably best to accept Cām.'s minority reading, which possibly represents an emendation.</w:t>
      </w:r>
    </w:p>
  </w:footnote>
  <w:footnote w:id="505">
    <w:p w14:paraId="6B0702D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Can </w:t>
      </w:r>
      <w:r w:rsidRPr="004D5A2F">
        <w:rPr>
          <w:rFonts w:ascii="Gandhari Unicode" w:hAnsi="Gandhari Unicode"/>
          <w:i/>
          <w:noProof/>
          <w:lang w:val="en-GB"/>
        </w:rPr>
        <w:t>vaḻi vaḻakku aṟukkum</w:t>
      </w:r>
      <w:r w:rsidRPr="004D5A2F">
        <w:rPr>
          <w:rFonts w:ascii="Gandhari Unicode" w:hAnsi="Gandhari Unicode"/>
          <w:noProof/>
          <w:lang w:val="en-GB"/>
        </w:rPr>
        <w:t xml:space="preserve"> be construed like this?</w:t>
      </w:r>
    </w:p>
  </w:footnote>
  <w:footnote w:id="506">
    <w:p w14:paraId="07056D0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kavai,</w:t>
      </w:r>
      <w:r w:rsidRPr="004D5A2F">
        <w:rPr>
          <w:rFonts w:ascii="Gandhari Unicode" w:hAnsi="Gandhari Unicode"/>
          <w:noProof/>
          <w:lang w:val="en-GB"/>
        </w:rPr>
        <w:t xml:space="preserve"> "to fork", presumably has to be taken here, as Cām. suggests, as "twin".</w:t>
      </w:r>
    </w:p>
  </w:footnote>
  <w:footnote w:id="507">
    <w:p w14:paraId="7634FE9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reading found only in the correction of C2 might well be Cām.'s normalisation to sg. </w:t>
      </w:r>
      <w:r w:rsidRPr="004D5A2F">
        <w:rPr>
          <w:rFonts w:ascii="Gandhari Unicode" w:hAnsi="Gandhari Unicode"/>
          <w:i/>
          <w:iCs/>
          <w:noProof/>
          <w:lang w:val="en-GB"/>
        </w:rPr>
        <w:t>taṉ</w:t>
      </w:r>
      <w:r w:rsidRPr="004D5A2F">
        <w:rPr>
          <w:rFonts w:ascii="Gandhari Unicode" w:hAnsi="Gandhari Unicode"/>
          <w:noProof/>
          <w:lang w:val="en-GB"/>
        </w:rPr>
        <w:t xml:space="preserve"> in accordance with </w:t>
      </w:r>
      <w:r w:rsidRPr="004D5A2F">
        <w:rPr>
          <w:rFonts w:ascii="Gandhari Unicode" w:hAnsi="Gandhari Unicode"/>
          <w:i/>
          <w:iCs/>
          <w:noProof/>
          <w:lang w:val="en-GB"/>
        </w:rPr>
        <w:t>uḷaṉ</w:t>
      </w:r>
      <w:r w:rsidRPr="004D5A2F">
        <w:rPr>
          <w:rFonts w:ascii="Gandhari Unicode" w:hAnsi="Gandhari Unicode"/>
          <w:noProof/>
          <w:lang w:val="en-GB"/>
        </w:rPr>
        <w:t xml:space="preserve"> in line 4.</w:t>
      </w:r>
    </w:p>
  </w:footnote>
  <w:footnote w:id="508">
    <w:p w14:paraId="6A1888A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I for one understand a 1</w:t>
      </w:r>
      <w:r w:rsidRPr="004D5A2F">
        <w:rPr>
          <w:rFonts w:ascii="Gandhari Unicode" w:hAnsi="Gandhari Unicode"/>
          <w:noProof/>
          <w:vertAlign w:val="superscript"/>
          <w:lang w:val="en-GB"/>
        </w:rPr>
        <w:t>st</w:t>
      </w:r>
      <w:r w:rsidRPr="004D5A2F">
        <w:rPr>
          <w:rFonts w:ascii="Gandhari Unicode" w:hAnsi="Gandhari Unicode"/>
          <w:noProof/>
          <w:lang w:val="en-GB"/>
        </w:rPr>
        <w:t xml:space="preserve"> sg. subjunctive in -</w:t>
      </w:r>
      <w:r w:rsidRPr="004D5A2F">
        <w:rPr>
          <w:rFonts w:ascii="Gandhari Unicode" w:hAnsi="Gandhari Unicode"/>
          <w:i/>
          <w:noProof/>
          <w:lang w:val="en-GB"/>
        </w:rPr>
        <w:t>ku</w:t>
      </w:r>
      <w:r w:rsidRPr="004D5A2F">
        <w:rPr>
          <w:rFonts w:ascii="Gandhari Unicode" w:hAnsi="Gandhari Unicode"/>
          <w:noProof/>
          <w:lang w:val="en-GB"/>
        </w:rPr>
        <w:t>, not the optative in -</w:t>
      </w:r>
      <w:r w:rsidRPr="004D5A2F">
        <w:rPr>
          <w:rFonts w:ascii="Gandhari Unicode" w:hAnsi="Gandhari Unicode"/>
          <w:i/>
          <w:noProof/>
          <w:lang w:val="en-GB"/>
        </w:rPr>
        <w:t>ka</w:t>
      </w:r>
      <w:r w:rsidRPr="004D5A2F">
        <w:rPr>
          <w:rFonts w:ascii="Gandhari Unicode" w:hAnsi="Gandhari Unicode"/>
          <w:noProof/>
          <w:lang w:val="en-GB"/>
        </w:rPr>
        <w:t xml:space="preserve">, as do Cām. and T.V.G., with special </w:t>
      </w:r>
      <w:r w:rsidRPr="004D5A2F">
        <w:rPr>
          <w:rFonts w:ascii="Gandhari Unicode" w:hAnsi="Gandhari Unicode"/>
          <w:i/>
          <w:noProof/>
          <w:lang w:val="en-GB"/>
        </w:rPr>
        <w:t>sandhi</w:t>
      </w:r>
      <w:r w:rsidRPr="004D5A2F">
        <w:rPr>
          <w:rFonts w:ascii="Gandhari Unicode" w:hAnsi="Gandhari Unicode"/>
          <w:noProof/>
          <w:lang w:val="en-GB"/>
        </w:rPr>
        <w:t>: -</w:t>
      </w:r>
      <w:r w:rsidRPr="004D5A2F">
        <w:rPr>
          <w:rFonts w:ascii="Gandhari Unicode" w:hAnsi="Gandhari Unicode"/>
          <w:i/>
          <w:noProof/>
          <w:lang w:val="en-GB"/>
        </w:rPr>
        <w:t>k(a) eṉṟu</w:t>
      </w:r>
      <w:r w:rsidRPr="004D5A2F">
        <w:rPr>
          <w:rFonts w:ascii="Gandhari Unicode" w:hAnsi="Gandhari Unicode"/>
          <w:noProof/>
          <w:lang w:val="en-GB"/>
        </w:rPr>
        <w:t xml:space="preserve"> (see note on KT 141.2).</w:t>
      </w:r>
    </w:p>
  </w:footnote>
  <w:footnote w:id="509">
    <w:p w14:paraId="4A40452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cēṟum cēṟum</w:t>
      </w:r>
      <w:r w:rsidRPr="004D5A2F">
        <w:rPr>
          <w:rFonts w:ascii="Gandhari Unicode" w:hAnsi="Gandhari Unicode"/>
          <w:noProof/>
          <w:lang w:val="en-GB"/>
        </w:rPr>
        <w:t xml:space="preserve"> might be, taking into consideration the parallels, not a simple repetition, but a construction: "we are going to go" = "we are setting out".</w:t>
      </w:r>
    </w:p>
  </w:footnote>
  <w:footnote w:id="510">
    <w:p w14:paraId="1EAA40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maruṅku aṟṟu maṉṉi kaḻika:</w:t>
      </w:r>
      <w:r w:rsidRPr="004D5A2F">
        <w:rPr>
          <w:rFonts w:ascii="Gandhari Unicode" w:hAnsi="Gandhari Unicode"/>
          <w:noProof/>
          <w:lang w:val="en-GB"/>
        </w:rPr>
        <w:t xml:space="preserve"> how to construe and understand this exactly? T.V.G. too takes it as HER direct answer upon his announcement of going, which she does not take seriously, but with a different subject: "May you tear [yourself] away from [our] side and go [somewhere else] permanently!"</w:t>
      </w:r>
    </w:p>
  </w:footnote>
  <w:footnote w:id="511">
    <w:p w14:paraId="04853C4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orunāḷ</w:t>
      </w:r>
      <w:r w:rsidRPr="004D5A2F">
        <w:rPr>
          <w:rFonts w:ascii="Gandhari Unicode" w:hAnsi="Gandhari Unicode"/>
          <w:noProof/>
          <w:lang w:val="en-GB"/>
        </w:rPr>
        <w:t>: or even "if the man from the ghat gives [it] up one day"?</w:t>
      </w:r>
    </w:p>
  </w:footnote>
  <w:footnote w:id="512">
    <w:p w14:paraId="0665A1D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iṉṉāmaittu</w:t>
      </w:r>
      <w:r w:rsidRPr="004D5A2F">
        <w:rPr>
          <w:rFonts w:ascii="Gandhari Unicode" w:hAnsi="Gandhari Unicode"/>
          <w:noProof/>
          <w:lang w:val="en-GB"/>
        </w:rPr>
        <w:t xml:space="preserve">: the choice of this word for a predicate noun to the subject </w:t>
      </w:r>
      <w:r w:rsidRPr="004D5A2F">
        <w:rPr>
          <w:rFonts w:ascii="Gandhari Unicode" w:hAnsi="Gandhari Unicode"/>
          <w:i/>
          <w:noProof/>
          <w:lang w:val="en-GB"/>
        </w:rPr>
        <w:t>naṭpu</w:t>
      </w:r>
      <w:r w:rsidRPr="004D5A2F">
        <w:rPr>
          <w:rFonts w:ascii="Gandhari Unicode" w:hAnsi="Gandhari Unicode"/>
          <w:noProof/>
          <w:lang w:val="en-GB"/>
        </w:rPr>
        <w:t xml:space="preserve"> might not by chance not be one of the usual words for sorrow. The things HE does to HER are called </w:t>
      </w:r>
      <w:r w:rsidRPr="004D5A2F">
        <w:rPr>
          <w:rFonts w:ascii="Gandhari Unicode" w:hAnsi="Gandhari Unicode"/>
          <w:i/>
          <w:noProof/>
          <w:lang w:val="en-GB"/>
        </w:rPr>
        <w:t>iṉṉa</w:t>
      </w:r>
      <w:r w:rsidRPr="004D5A2F">
        <w:rPr>
          <w:rFonts w:ascii="Gandhari Unicode" w:hAnsi="Gandhari Unicode"/>
          <w:noProof/>
          <w:lang w:val="en-GB"/>
        </w:rPr>
        <w:t xml:space="preserve">, the life she leads with him is her </w:t>
      </w:r>
      <w:r w:rsidRPr="004D5A2F">
        <w:rPr>
          <w:rFonts w:ascii="Gandhari Unicode" w:hAnsi="Gandhari Unicode"/>
          <w:i/>
          <w:noProof/>
          <w:lang w:val="en-GB"/>
        </w:rPr>
        <w:t>iṉṉuyir</w:t>
      </w:r>
      <w:r w:rsidRPr="004D5A2F">
        <w:rPr>
          <w:rFonts w:ascii="Gandhari Unicode" w:hAnsi="Gandhari Unicode"/>
          <w:noProof/>
          <w:lang w:val="en-GB"/>
        </w:rPr>
        <w:t>, etc.</w:t>
      </w:r>
    </w:p>
  </w:footnote>
  <w:footnote w:id="513">
    <w:p w14:paraId="03FF9F1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kaluḻi</w:t>
      </w:r>
      <w:r w:rsidRPr="004D5A2F">
        <w:rPr>
          <w:rFonts w:ascii="Gandhari Unicode" w:hAnsi="Gandhari Unicode"/>
          <w:noProof/>
          <w:lang w:val="en-GB"/>
        </w:rPr>
        <w:t xml:space="preserve">: Cām. glosses </w:t>
      </w:r>
      <w:r w:rsidRPr="004D5A2F">
        <w:rPr>
          <w:rFonts w:ascii="Gandhari Unicode" w:hAnsi="Gandhari Unicode"/>
          <w:i/>
          <w:noProof/>
          <w:lang w:val="en-GB"/>
        </w:rPr>
        <w:t>āṟu</w:t>
      </w:r>
      <w:r w:rsidRPr="004D5A2F">
        <w:rPr>
          <w:rFonts w:ascii="Gandhari Unicode" w:hAnsi="Gandhari Unicode"/>
          <w:noProof/>
          <w:lang w:val="en-GB"/>
        </w:rPr>
        <w:t xml:space="preserve"> "river", but literally it is "muddy water", which is probably a rapid river after the rains.</w:t>
      </w:r>
    </w:p>
  </w:footnote>
  <w:footnote w:id="514">
    <w:p w14:paraId="0086D5E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denoted by </w:t>
      </w:r>
      <w:r w:rsidRPr="004D5A2F">
        <w:rPr>
          <w:rFonts w:ascii="Gandhari Unicode" w:hAnsi="Gandhari Unicode"/>
          <w:i/>
          <w:noProof/>
          <w:lang w:val="en-GB"/>
        </w:rPr>
        <w:t>uṇar-tal</w:t>
      </w:r>
      <w:r w:rsidRPr="004D5A2F">
        <w:rPr>
          <w:rFonts w:ascii="Gandhari Unicode" w:hAnsi="Gandhari Unicode"/>
          <w:noProof/>
          <w:lang w:val="en-GB"/>
        </w:rPr>
        <w:t xml:space="preserve"> here? The arising of an insight?</w:t>
      </w:r>
    </w:p>
  </w:footnote>
  <w:footnote w:id="515">
    <w:p w14:paraId="4FC7C5C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precisely to construe this </w:t>
      </w:r>
      <w:r w:rsidRPr="004D5A2F">
        <w:rPr>
          <w:rFonts w:ascii="Gandhari Unicode" w:hAnsi="Gandhari Unicode"/>
          <w:i/>
          <w:noProof/>
          <w:lang w:val="en-GB"/>
        </w:rPr>
        <w:t>eṉa</w:t>
      </w:r>
      <w:r w:rsidRPr="004D5A2F">
        <w:rPr>
          <w:rFonts w:ascii="Gandhari Unicode" w:hAnsi="Gandhari Unicode"/>
          <w:noProof/>
          <w:lang w:val="en-GB"/>
        </w:rPr>
        <w:t>-clause and what does it mean? In any case it seems to be an aphorism. Is it that men fulfil a social duty when they go abroad in spite of their women in order to make wealth?</w:t>
      </w:r>
    </w:p>
  </w:footnote>
  <w:footnote w:id="516">
    <w:p w14:paraId="3DFAF6C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eṉṉāy</w:t>
      </w:r>
      <w:r w:rsidRPr="004D5A2F">
        <w:rPr>
          <w:rFonts w:ascii="Gandhari Unicode" w:hAnsi="Gandhari Unicode"/>
          <w:noProof/>
          <w:lang w:val="en-GB"/>
        </w:rPr>
        <w:t xml:space="preserve"> is not absolutive, but either a participial noun 2</w:t>
      </w:r>
      <w:r w:rsidRPr="004D5A2F">
        <w:rPr>
          <w:rFonts w:ascii="Gandhari Unicode" w:hAnsi="Gandhari Unicode"/>
          <w:noProof/>
          <w:vertAlign w:val="superscript"/>
          <w:lang w:val="en-GB"/>
        </w:rPr>
        <w:t>nd</w:t>
      </w:r>
      <w:r w:rsidRPr="004D5A2F">
        <w:rPr>
          <w:rFonts w:ascii="Gandhari Unicode" w:hAnsi="Gandhari Unicode"/>
          <w:noProof/>
          <w:lang w:val="en-GB"/>
        </w:rPr>
        <w:t xml:space="preserve"> sg. as subject ("as one, that does not say/ consider ... you have ...") or an independent sentence.</w:t>
      </w:r>
    </w:p>
  </w:footnote>
  <w:footnote w:id="517">
    <w:p w14:paraId="5FD9F7E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the point in this accusation? The river has brought a tree/trees from HIS mountain side, but not him?</w:t>
      </w:r>
    </w:p>
  </w:footnote>
  <w:footnote w:id="518">
    <w:p w14:paraId="48090B7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can we integrate </w:t>
      </w:r>
      <w:r w:rsidRPr="004D5A2F">
        <w:rPr>
          <w:rFonts w:ascii="Gandhari Unicode" w:hAnsi="Gandhari Unicode"/>
          <w:i/>
          <w:noProof/>
          <w:lang w:val="en-GB"/>
        </w:rPr>
        <w:t>pulleṉa</w:t>
      </w:r>
      <w:r w:rsidRPr="004D5A2F">
        <w:rPr>
          <w:rFonts w:ascii="Gandhari Unicode" w:hAnsi="Gandhari Unicode"/>
          <w:noProof/>
          <w:lang w:val="en-GB"/>
        </w:rPr>
        <w:t>? Is it the present state of the mountain side, which resembles her own state?</w:t>
      </w:r>
    </w:p>
  </w:footnote>
  <w:footnote w:id="519">
    <w:p w14:paraId="1E09182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Kuṟumpūr: Cām. reads a proper noun, but it could also be a "desert village".</w:t>
      </w:r>
    </w:p>
  </w:footnote>
  <w:footnote w:id="520">
    <w:p w14:paraId="5DEFDCF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does </w:t>
      </w:r>
      <w:r w:rsidRPr="004D5A2F">
        <w:rPr>
          <w:rFonts w:ascii="Gandhari Unicode" w:hAnsi="Gandhari Unicode"/>
          <w:i/>
          <w:noProof/>
          <w:lang w:val="en-GB"/>
        </w:rPr>
        <w:t>pāṇar puli nōkku uṟaḻ nilai</w:t>
      </w:r>
      <w:r w:rsidRPr="004D5A2F">
        <w:rPr>
          <w:rFonts w:ascii="Gandhari Unicode" w:hAnsi="Gandhari Unicode"/>
          <w:noProof/>
          <w:lang w:val="en-GB"/>
        </w:rPr>
        <w:t xml:space="preserve"> mean? T.V.G. explains the situation of the comparison as a competition of bards who would exchange challenging looks with each other.</w:t>
      </w:r>
    </w:p>
  </w:footnote>
  <w:footnote w:id="521">
    <w:p w14:paraId="55FDD3C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Vicciyar: is this the name of a people/tribe? Further references are missing in L./M. and in the TL. The point is, however, as T.V.G. explains, that they have taken up a fight against one (or several) of the three great kings (Cōḻa, Cēra, Pāṇṭiya), since only these are called </w:t>
      </w:r>
      <w:r w:rsidRPr="004D5A2F">
        <w:rPr>
          <w:rFonts w:ascii="Gandhari Unicode" w:hAnsi="Gandhari Unicode"/>
          <w:i/>
          <w:noProof/>
          <w:lang w:val="en-GB"/>
        </w:rPr>
        <w:t>vēntar</w:t>
      </w:r>
      <w:r w:rsidRPr="004D5A2F">
        <w:rPr>
          <w:rFonts w:ascii="Gandhari Unicode" w:hAnsi="Gandhari Unicode"/>
          <w:noProof/>
          <w:lang w:val="en-GB"/>
        </w:rPr>
        <w:t>.</w:t>
      </w:r>
    </w:p>
  </w:footnote>
  <w:footnote w:id="522">
    <w:p w14:paraId="05B2CC3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number of variants is considerable, and it is difficult to choose since none of them is really satisfactory. The in Caṅkam texts singular occurrence of </w:t>
      </w:r>
      <w:r w:rsidRPr="004D5A2F">
        <w:rPr>
          <w:rFonts w:ascii="Gandhari Unicode" w:hAnsi="Gandhari Unicode"/>
          <w:i/>
          <w:iCs/>
          <w:noProof/>
          <w:lang w:val="en-GB"/>
        </w:rPr>
        <w:t>uñaṟṟu-tal</w:t>
      </w:r>
      <w:r w:rsidRPr="004D5A2F">
        <w:rPr>
          <w:rFonts w:ascii="Gandhari Unicode" w:hAnsi="Gandhari Unicode"/>
          <w:noProof/>
          <w:lang w:val="en-GB"/>
        </w:rPr>
        <w:t>, attested by two of three manuscript strands, might be the original reading; it could be understood as the action of the wind on the twigs, with the added advantage that we could read the oblique of the verbal noun in its usual causal sense: "as the wind dashes [and] spurs the twigs".</w:t>
      </w:r>
    </w:p>
  </w:footnote>
  <w:footnote w:id="523">
    <w:p w14:paraId="3751400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It is possible to construe the absolutive </w:t>
      </w:r>
      <w:r w:rsidRPr="004D5A2F">
        <w:rPr>
          <w:rFonts w:ascii="Gandhari Unicode" w:hAnsi="Gandhari Unicode"/>
          <w:i/>
          <w:noProof/>
          <w:lang w:val="en-GB"/>
        </w:rPr>
        <w:t>iṟantu</w:t>
      </w:r>
      <w:r w:rsidRPr="004D5A2F">
        <w:rPr>
          <w:rFonts w:ascii="Gandhari Unicode" w:hAnsi="Gandhari Unicode"/>
          <w:noProof/>
          <w:lang w:val="en-GB"/>
        </w:rPr>
        <w:t xml:space="preserve"> as coordinate with </w:t>
      </w:r>
      <w:r w:rsidRPr="004D5A2F">
        <w:rPr>
          <w:rFonts w:ascii="Gandhari Unicode" w:hAnsi="Gandhari Unicode"/>
          <w:i/>
          <w:noProof/>
          <w:lang w:val="en-GB"/>
        </w:rPr>
        <w:t>paṭarntu</w:t>
      </w:r>
      <w:r w:rsidRPr="004D5A2F">
        <w:rPr>
          <w:rFonts w:ascii="Gandhari Unicode" w:hAnsi="Gandhari Unicode"/>
          <w:noProof/>
          <w:lang w:val="en-GB"/>
        </w:rPr>
        <w:t xml:space="preserve">, but what should also be considered is </w:t>
      </w:r>
      <w:r w:rsidRPr="004D5A2F">
        <w:rPr>
          <w:rFonts w:ascii="Gandhari Unicode" w:hAnsi="Gandhari Unicode"/>
          <w:i/>
          <w:noProof/>
          <w:lang w:val="en-GB"/>
        </w:rPr>
        <w:t>iṟantavar</w:t>
      </w:r>
      <w:r w:rsidRPr="004D5A2F">
        <w:rPr>
          <w:rFonts w:ascii="Gandhari Unicode" w:hAnsi="Gandhari Unicode"/>
          <w:noProof/>
          <w:lang w:val="en-GB"/>
        </w:rPr>
        <w:t>, a participial noun with a complete personal pronoun as suffix (which is otherwise not attested in the KT).</w:t>
      </w:r>
    </w:p>
  </w:footnote>
  <w:footnote w:id="524">
    <w:p w14:paraId="43125BE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maṇam ila kamaḻum</w:t>
      </w:r>
      <w:r w:rsidRPr="004D5A2F">
        <w:rPr>
          <w:rFonts w:ascii="Gandhari Unicode" w:hAnsi="Gandhari Unicode"/>
          <w:noProof/>
          <w:lang w:val="en-GB"/>
        </w:rPr>
        <w:t xml:space="preserve"> is literally "smelling without fragrance", that is presumably, emitting an unpleasant smell.</w:t>
      </w:r>
    </w:p>
  </w:footnote>
  <w:footnote w:id="525">
    <w:p w14:paraId="325BB2F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we presumably have to understand an elliptical metaphor: </w:t>
      </w:r>
      <w:r w:rsidRPr="004D5A2F">
        <w:rPr>
          <w:rFonts w:ascii="Gandhari Unicode" w:hAnsi="Gandhari Unicode"/>
          <w:i/>
          <w:noProof/>
          <w:lang w:val="en-GB"/>
        </w:rPr>
        <w:t>tiri</w:t>
      </w:r>
      <w:r w:rsidRPr="004D5A2F">
        <w:rPr>
          <w:rFonts w:ascii="Gandhari Unicode" w:hAnsi="Gandhari Unicode"/>
          <w:noProof/>
          <w:lang w:val="en-GB"/>
        </w:rPr>
        <w:t xml:space="preserve"> means the piece of washed cloth wrung out by the washerwoman, as a comparison for the form of the Pakaṉṟai leaves.</w:t>
      </w:r>
    </w:p>
  </w:footnote>
  <w:footnote w:id="526">
    <w:p w14:paraId="02EC5FC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puṭai pōkki</w:t>
      </w:r>
      <w:r w:rsidRPr="004D5A2F">
        <w:rPr>
          <w:rFonts w:ascii="Gandhari Unicode" w:hAnsi="Gandhari Unicode"/>
          <w:noProof/>
          <w:lang w:val="en-GB"/>
        </w:rPr>
        <w:t xml:space="preserve">: can the causative of </w:t>
      </w:r>
      <w:r w:rsidRPr="004D5A2F">
        <w:rPr>
          <w:rFonts w:ascii="Gandhari Unicode" w:hAnsi="Gandhari Unicode"/>
          <w:i/>
          <w:noProof/>
          <w:lang w:val="en-GB"/>
        </w:rPr>
        <w:t>pōku-tal</w:t>
      </w:r>
      <w:r w:rsidRPr="004D5A2F">
        <w:rPr>
          <w:rFonts w:ascii="Gandhari Unicode" w:hAnsi="Gandhari Unicode"/>
          <w:noProof/>
          <w:lang w:val="en-GB"/>
        </w:rPr>
        <w:t xml:space="preserve"> be explained as a kind of auxiliary here, expressing the force of the movement?</w:t>
      </w:r>
    </w:p>
  </w:footnote>
  <w:footnote w:id="527">
    <w:p w14:paraId="41223C4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can be the meaning of </w:t>
      </w:r>
      <w:r w:rsidRPr="004D5A2F">
        <w:rPr>
          <w:rFonts w:ascii="Gandhari Unicode" w:hAnsi="Gandhari Unicode"/>
          <w:i/>
          <w:noProof/>
          <w:lang w:val="en-GB"/>
        </w:rPr>
        <w:t>nalam takai</w:t>
      </w:r>
      <w:r w:rsidRPr="004D5A2F">
        <w:rPr>
          <w:rFonts w:ascii="Gandhari Unicode" w:hAnsi="Gandhari Unicode"/>
          <w:noProof/>
          <w:lang w:val="en-GB"/>
        </w:rPr>
        <w:t>? T.V.G.'s explanation is something like "fit for work", which remains rather pale.</w:t>
      </w:r>
    </w:p>
  </w:footnote>
  <w:footnote w:id="528">
    <w:p w14:paraId="596FC02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kūṭṭu</w:t>
      </w:r>
      <w:r w:rsidRPr="004D5A2F">
        <w:rPr>
          <w:rFonts w:ascii="Gandhari Unicode" w:hAnsi="Gandhari Unicode"/>
          <w:noProof/>
          <w:lang w:val="en-GB"/>
        </w:rPr>
        <w:t xml:space="preserve"> is actually transitive/causative, that is, possibly also to be connected with what is eaten: "after having gathered it together" (which may mean it is difficult to find enough to eat). T.V.G., however, explains this as a lexeme </w:t>
      </w:r>
      <w:r w:rsidRPr="004D5A2F">
        <w:rPr>
          <w:rFonts w:ascii="Gandhari Unicode" w:hAnsi="Gandhari Unicode"/>
          <w:i/>
          <w:noProof/>
          <w:lang w:val="en-GB"/>
        </w:rPr>
        <w:t>kūṭṭuṇṇu-tal</w:t>
      </w:r>
      <w:r w:rsidRPr="004D5A2F">
        <w:rPr>
          <w:rFonts w:ascii="Gandhari Unicode" w:hAnsi="Gandhari Unicode"/>
          <w:noProof/>
          <w:lang w:val="en-GB"/>
        </w:rPr>
        <w:t>, "to plunder" (see 2+3b).</w:t>
      </w:r>
    </w:p>
  </w:footnote>
  <w:footnote w:id="529">
    <w:p w14:paraId="2F2C27E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Or: "like a sprout of the fresh-stemmed mango tree with fragrant green fruit"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does </w:t>
      </w:r>
      <w:r w:rsidRPr="004D5A2F">
        <w:rPr>
          <w:rFonts w:ascii="Gandhari Unicode" w:hAnsi="Gandhari Unicode"/>
          <w:i/>
          <w:noProof/>
          <w:lang w:val="en-GB"/>
        </w:rPr>
        <w:t>vaṭi</w:t>
      </w:r>
      <w:r w:rsidRPr="004D5A2F">
        <w:rPr>
          <w:rFonts w:ascii="Gandhari Unicode" w:hAnsi="Gandhari Unicode"/>
          <w:noProof/>
          <w:lang w:val="en-GB"/>
        </w:rPr>
        <w:t xml:space="preserve"> designate the unripe fruit or a special kind of mango?</w:t>
      </w:r>
    </w:p>
  </w:footnote>
  <w:footnote w:id="530">
    <w:p w14:paraId="4C04CE6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syntax of </w:t>
      </w:r>
      <w:r w:rsidRPr="004D5A2F">
        <w:rPr>
          <w:rFonts w:ascii="Gandhari Unicode" w:hAnsi="Gandhari Unicode"/>
          <w:i/>
          <w:noProof/>
          <w:lang w:val="en-GB"/>
        </w:rPr>
        <w:t>naṇṇiya</w:t>
      </w:r>
      <w:r w:rsidRPr="004D5A2F">
        <w:rPr>
          <w:rFonts w:ascii="Gandhari Unicode" w:hAnsi="Gandhari Unicode"/>
          <w:noProof/>
          <w:lang w:val="en-GB"/>
        </w:rPr>
        <w:t xml:space="preserve"> is well attested by many parallels, but what is this supposed to mean, a mountain situated on the village common? Irony? T.V.G. explains the small villages (</w:t>
      </w:r>
      <w:r w:rsidRPr="004D5A2F">
        <w:rPr>
          <w:rFonts w:ascii="Gandhari Unicode" w:hAnsi="Gandhari Unicode"/>
          <w:i/>
          <w:noProof/>
          <w:lang w:val="en-GB"/>
        </w:rPr>
        <w:t>ciṟukuṭi</w:t>
      </w:r>
      <w:r w:rsidRPr="004D5A2F">
        <w:rPr>
          <w:rFonts w:ascii="Gandhari Unicode" w:hAnsi="Gandhari Unicode"/>
          <w:noProof/>
          <w:lang w:val="en-GB"/>
        </w:rPr>
        <w:t>) to be situated in the mountains, and the elephant pair to roam about on the village common, but that does not make the word order any more plausible.</w:t>
      </w:r>
    </w:p>
  </w:footnote>
  <w:footnote w:id="531">
    <w:p w14:paraId="6F6ED8F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nāṟu uyir</w:t>
      </w:r>
      <w:r w:rsidRPr="004D5A2F">
        <w:rPr>
          <w:rFonts w:ascii="Gandhari Unicode" w:hAnsi="Gandhari Unicode"/>
          <w:noProof/>
          <w:lang w:val="en-GB"/>
        </w:rPr>
        <w:t>: "breath" is the proposal of Cām., and otherwise it is difficult to make sense of it at all.</w:t>
      </w:r>
    </w:p>
  </w:footnote>
  <w:footnote w:id="532">
    <w:p w14:paraId="0A86B1F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the rationale of Cām.'s following the minority reading (if it is not his emendation) is that he wants to avoid a conditional in -</w:t>
      </w:r>
      <w:r w:rsidRPr="004D5A2F">
        <w:rPr>
          <w:rFonts w:ascii="Gandhari Unicode" w:hAnsi="Gandhari Unicode"/>
          <w:i/>
          <w:iCs/>
          <w:noProof/>
          <w:lang w:val="en-GB"/>
        </w:rPr>
        <w:t>il</w:t>
      </w:r>
      <w:r w:rsidRPr="004D5A2F">
        <w:rPr>
          <w:rFonts w:ascii="Gandhari Unicode" w:hAnsi="Gandhari Unicode"/>
          <w:noProof/>
          <w:lang w:val="en-GB"/>
        </w:rPr>
        <w:t>, which is indeed a singular occurrence in the KT. It is reported with several references, however, by Agesthialingom 161f.</w:t>
      </w:r>
    </w:p>
  </w:footnote>
  <w:footnote w:id="533">
    <w:p w14:paraId="6C65D44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added here by </w:t>
      </w:r>
      <w:r w:rsidRPr="004D5A2F">
        <w:rPr>
          <w:rFonts w:ascii="Gandhari Unicode" w:hAnsi="Gandhari Unicode"/>
          <w:i/>
          <w:noProof/>
          <w:lang w:val="en-GB"/>
        </w:rPr>
        <w:t>paṭai</w:t>
      </w:r>
      <w:r w:rsidRPr="004D5A2F">
        <w:rPr>
          <w:rFonts w:ascii="Gandhari Unicode" w:hAnsi="Gandhari Unicode"/>
          <w:noProof/>
          <w:lang w:val="en-GB"/>
        </w:rPr>
        <w:t xml:space="preserve"> DEDR 3860 "army, crowd, weapons, battle"? Is it an apposition to </w:t>
      </w:r>
      <w:r w:rsidRPr="004D5A2F">
        <w:rPr>
          <w:rFonts w:ascii="Gandhari Unicode" w:hAnsi="Gandhari Unicode"/>
          <w:i/>
          <w:noProof/>
          <w:lang w:val="en-GB"/>
        </w:rPr>
        <w:t>pakaḻi</w:t>
      </w:r>
      <w:r w:rsidRPr="004D5A2F">
        <w:rPr>
          <w:rFonts w:ascii="Gandhari Unicode" w:hAnsi="Gandhari Unicode"/>
          <w:noProof/>
          <w:lang w:val="en-GB"/>
        </w:rPr>
        <w:t xml:space="preserve"> or another thing? Or should we prefer the verbal root </w:t>
      </w:r>
      <w:r w:rsidRPr="004D5A2F">
        <w:rPr>
          <w:rFonts w:ascii="Gandhari Unicode" w:hAnsi="Gandhari Unicode"/>
          <w:i/>
          <w:noProof/>
          <w:lang w:val="en-GB"/>
        </w:rPr>
        <w:t>paṭai-ttal</w:t>
      </w:r>
      <w:r w:rsidRPr="004D5A2F">
        <w:rPr>
          <w:rFonts w:ascii="Gandhari Unicode" w:hAnsi="Gandhari Unicode"/>
          <w:noProof/>
          <w:lang w:val="en-GB"/>
        </w:rPr>
        <w:t xml:space="preserve"> DEDR 3853 "to create, form, produce" ("arrows formed short")?</w:t>
      </w:r>
    </w:p>
  </w:footnote>
  <w:footnote w:id="534">
    <w:p w14:paraId="198C89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ciṟu veḷ kākkai,</w:t>
      </w:r>
      <w:r w:rsidRPr="004D5A2F">
        <w:rPr>
          <w:rFonts w:ascii="Gandhari Unicode" w:hAnsi="Gandhari Unicode"/>
          <w:noProof/>
          <w:lang w:val="en-GB"/>
        </w:rPr>
        <w:t xml:space="preserve"> in this formulaic expression, probably refers rather to seagulls than to crows (see, however, note on KT 246.1).</w:t>
      </w:r>
    </w:p>
  </w:footnote>
  <w:footnote w:id="535">
    <w:p w14:paraId="3F8B419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pulantu uṟaiyum</w:t>
      </w:r>
      <w:r w:rsidRPr="004D5A2F">
        <w:rPr>
          <w:rFonts w:ascii="Gandhari Unicode" w:hAnsi="Gandhari Unicode"/>
          <w:noProof/>
          <w:lang w:val="en-GB"/>
        </w:rPr>
        <w:t xml:space="preserve"> can be taken as an auxiliary construction. Or else: "sulks with the dew [and yet] remains".</w:t>
      </w:r>
    </w:p>
  </w:footnote>
  <w:footnote w:id="536">
    <w:p w14:paraId="5C60F69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To call the wetness, which distresses the birds, </w:t>
      </w:r>
      <w:r w:rsidRPr="004D5A2F">
        <w:rPr>
          <w:rFonts w:ascii="Gandhari Unicode" w:hAnsi="Gandhari Unicode"/>
          <w:i/>
          <w:noProof/>
          <w:lang w:val="en-GB"/>
        </w:rPr>
        <w:t>paṉi</w:t>
      </w:r>
      <w:r w:rsidRPr="004D5A2F">
        <w:rPr>
          <w:rFonts w:ascii="Gandhari Unicode" w:hAnsi="Gandhari Unicode"/>
          <w:noProof/>
          <w:lang w:val="en-GB"/>
        </w:rPr>
        <w:t xml:space="preserve"> probably implies a play with the different notions of the word, which means predominantly "dew", then "the season of dew" and, because this is the cold season, also "coldness", and moreover it denotes also the illness associated with that season, a kind of shivering fever.</w:t>
      </w:r>
    </w:p>
  </w:footnote>
  <w:footnote w:id="537">
    <w:p w14:paraId="0EE1789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we have a syntactical problem, since the link between the two strings of action in the sub-clause − i.e. the women’s spreading out the millet and then leaving it unguarded by jumping into the water, and the monkey’s paying attention, coming down and getting hold of it − consists of a mere verbal root plus noun, literally the jump-negligence. A more explicit mark like a </w:t>
      </w:r>
      <w:r w:rsidRPr="004D5A2F">
        <w:rPr>
          <w:rFonts w:ascii="Gandhari Unicode" w:hAnsi="Gandhari Unicode"/>
          <w:i/>
          <w:noProof/>
          <w:lang w:val="en-GB"/>
        </w:rPr>
        <w:t>peyareccam</w:t>
      </w:r>
      <w:r w:rsidRPr="004D5A2F">
        <w:rPr>
          <w:rFonts w:ascii="Gandhari Unicode" w:hAnsi="Gandhari Unicode"/>
          <w:noProof/>
          <w:lang w:val="en-GB"/>
        </w:rPr>
        <w:t xml:space="preserve"> (as usually goes with temporal sub-clauses) would have been expected.</w:t>
      </w:r>
    </w:p>
  </w:footnote>
  <w:footnote w:id="538">
    <w:p w14:paraId="7ADC225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ceṟuvār</w:t>
      </w:r>
      <w:r w:rsidRPr="004D5A2F">
        <w:rPr>
          <w:rFonts w:ascii="Gandhari Unicode" w:hAnsi="Gandhari Unicode"/>
          <w:noProof/>
          <w:lang w:val="en-GB"/>
        </w:rPr>
        <w:t xml:space="preserve">: Cām. glosses with "HER enemies", which must presumably mean that part of the village people who are not favourable towards secret affairs. It seems best to take them also as the subject to </w:t>
      </w:r>
      <w:r w:rsidRPr="004D5A2F">
        <w:rPr>
          <w:rFonts w:ascii="Gandhari Unicode" w:hAnsi="Gandhari Unicode"/>
          <w:i/>
          <w:iCs/>
          <w:noProof/>
          <w:lang w:val="en-GB"/>
        </w:rPr>
        <w:t>varupa</w:t>
      </w:r>
      <w:r w:rsidRPr="004D5A2F">
        <w:rPr>
          <w:rFonts w:ascii="Gandhari Unicode" w:hAnsi="Gandhari Unicode"/>
          <w:noProof/>
          <w:lang w:val="en-GB"/>
        </w:rPr>
        <w:t xml:space="preserve"> in the following line: SHE is surrounded by evil gossip. The question, then, is rhetorical and implies that it would have been HIS duty to avoid such a situation.</w:t>
      </w:r>
    </w:p>
  </w:footnote>
  <w:footnote w:id="539">
    <w:p w14:paraId="6A1ECD4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teṟu vara</w:t>
      </w:r>
      <w:r w:rsidRPr="004D5A2F">
        <w:rPr>
          <w:rFonts w:ascii="Gandhari Unicode" w:hAnsi="Gandhari Unicode"/>
          <w:noProof/>
          <w:lang w:val="en-GB"/>
        </w:rPr>
        <w:t>: is this to be read as an auxiliary construction? So that it inevitably gives pain to HER?</w:t>
      </w:r>
    </w:p>
  </w:footnote>
  <w:footnote w:id="540">
    <w:p w14:paraId="3AB717D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tēm pāy</w:t>
      </w:r>
      <w:r w:rsidRPr="004D5A2F">
        <w:rPr>
          <w:rFonts w:ascii="Gandhari Unicode" w:hAnsi="Gandhari Unicode"/>
          <w:noProof/>
          <w:lang w:val="en-GB"/>
        </w:rPr>
        <w:t xml:space="preserve">: </w:t>
      </w:r>
      <w:r w:rsidRPr="004D5A2F">
        <w:rPr>
          <w:rFonts w:ascii="Gandhari Unicode" w:hAnsi="Gandhari Unicode"/>
          <w:i/>
          <w:noProof/>
          <w:lang w:val="en-GB"/>
        </w:rPr>
        <w:t>pāy</w:t>
      </w:r>
      <w:r w:rsidRPr="004D5A2F">
        <w:rPr>
          <w:rFonts w:ascii="Gandhari Unicode" w:hAnsi="Gandhari Unicode"/>
          <w:noProof/>
          <w:lang w:val="en-GB"/>
        </w:rPr>
        <w:t xml:space="preserve"> is probably meant to express the enormous amount of honey in HIS country.</w:t>
      </w:r>
    </w:p>
  </w:footnote>
  <w:footnote w:id="541">
    <w:p w14:paraId="1D1B035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vīḻntaṉavē</w:t>
      </w:r>
      <w:r w:rsidRPr="004D5A2F">
        <w:rPr>
          <w:rFonts w:ascii="Gandhari Unicode" w:hAnsi="Gandhari Unicode"/>
          <w:noProof/>
          <w:lang w:val="en-GB"/>
        </w:rPr>
        <w:t>: here the perfective aspect expresses the fact that the bunches have already reached the bottom.</w:t>
      </w:r>
    </w:p>
  </w:footnote>
  <w:footnote w:id="542">
    <w:p w14:paraId="305B6E0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Since this sentence is coordinated with the following one by -</w:t>
      </w:r>
      <w:r w:rsidRPr="004D5A2F">
        <w:rPr>
          <w:rFonts w:ascii="Gandhari Unicode" w:hAnsi="Gandhari Unicode"/>
          <w:i/>
          <w:noProof/>
          <w:lang w:val="en-GB"/>
        </w:rPr>
        <w:t>um</w:t>
      </w:r>
      <w:r w:rsidRPr="004D5A2F">
        <w:rPr>
          <w:rFonts w:ascii="Gandhari Unicode" w:hAnsi="Gandhari Unicode"/>
          <w:noProof/>
          <w:lang w:val="en-GB"/>
        </w:rPr>
        <w:t xml:space="preserve">, its predicate </w:t>
      </w:r>
      <w:r w:rsidRPr="004D5A2F">
        <w:rPr>
          <w:rFonts w:ascii="Gandhari Unicode" w:hAnsi="Gandhari Unicode"/>
          <w:i/>
          <w:noProof/>
          <w:lang w:val="en-GB"/>
        </w:rPr>
        <w:t>nirampiṉa</w:t>
      </w:r>
      <w:r w:rsidRPr="004D5A2F">
        <w:rPr>
          <w:rFonts w:ascii="Gandhari Unicode" w:hAnsi="Gandhari Unicode"/>
          <w:noProof/>
          <w:lang w:val="en-GB"/>
        </w:rPr>
        <w:t xml:space="preserve"> is not marked by -</w:t>
      </w:r>
      <w:r w:rsidRPr="004D5A2F">
        <w:rPr>
          <w:rFonts w:ascii="Gandhari Unicode" w:hAnsi="Gandhari Unicode"/>
          <w:i/>
          <w:noProof/>
          <w:lang w:val="en-GB"/>
        </w:rPr>
        <w:t>ē</w:t>
      </w:r>
      <w:r w:rsidRPr="004D5A2F">
        <w:rPr>
          <w:rFonts w:ascii="Gandhari Unicode" w:hAnsi="Gandhari Unicode"/>
          <w:noProof/>
          <w:lang w:val="en-GB"/>
        </w:rPr>
        <w:t>.</w:t>
      </w:r>
    </w:p>
  </w:footnote>
  <w:footnote w:id="543">
    <w:p w14:paraId="3E98EB7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paṟi muṟai</w:t>
      </w:r>
      <w:r w:rsidRPr="004D5A2F">
        <w:rPr>
          <w:rFonts w:ascii="Gandhari Unicode" w:hAnsi="Gandhari Unicode"/>
          <w:noProof/>
          <w:lang w:val="en-GB"/>
        </w:rPr>
        <w:t xml:space="preserve"> presumably is to be understood as an adverbial phrase qualifying </w:t>
      </w:r>
      <w:r w:rsidRPr="004D5A2F">
        <w:rPr>
          <w:rFonts w:ascii="Gandhari Unicode" w:hAnsi="Gandhari Unicode"/>
          <w:i/>
          <w:noProof/>
          <w:lang w:val="en-GB"/>
        </w:rPr>
        <w:t>nirampiṉa</w:t>
      </w:r>
      <w:r w:rsidRPr="004D5A2F">
        <w:rPr>
          <w:rFonts w:ascii="Gandhari Unicode" w:hAnsi="Gandhari Unicode"/>
          <w:noProof/>
          <w:lang w:val="en-GB"/>
        </w:rPr>
        <w:t>, either "sproutingly" or "as if sprouting".</w:t>
      </w:r>
    </w:p>
  </w:footnote>
  <w:footnote w:id="544">
    <w:p w14:paraId="0B8D334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"I know her to be a torment [to me]".</w:t>
      </w:r>
    </w:p>
  </w:footnote>
  <w:footnote w:id="545">
    <w:p w14:paraId="42F513D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While </w:t>
      </w:r>
      <w:r w:rsidRPr="004D5A2F">
        <w:rPr>
          <w:rFonts w:ascii="Gandhari Unicode" w:hAnsi="Gandhari Unicode"/>
          <w:i/>
          <w:noProof/>
          <w:lang w:val="en-GB"/>
        </w:rPr>
        <w:t>nakar</w:t>
      </w:r>
      <w:r w:rsidRPr="004D5A2F">
        <w:rPr>
          <w:rFonts w:ascii="Gandhari Unicode" w:hAnsi="Gandhari Unicode"/>
          <w:noProof/>
          <w:lang w:val="en-GB"/>
        </w:rPr>
        <w:t xml:space="preserve"> in KT 234.4 seems to mean rather "town" than "house" (cf. note on KT 234.4), here the latter makes more sense: SHE does not go out while HE is not there.</w:t>
      </w:r>
    </w:p>
  </w:footnote>
  <w:footnote w:id="546">
    <w:p w14:paraId="4F07124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"cloud" here already one further lexical meaning of </w:t>
      </w:r>
      <w:r w:rsidRPr="004D5A2F">
        <w:rPr>
          <w:rFonts w:ascii="Gandhari Unicode" w:hAnsi="Gandhari Unicode"/>
          <w:i/>
          <w:noProof/>
          <w:lang w:val="en-GB"/>
        </w:rPr>
        <w:t>mai</w:t>
      </w:r>
      <w:r w:rsidRPr="004D5A2F">
        <w:rPr>
          <w:rFonts w:ascii="Gandhari Unicode" w:hAnsi="Gandhari Unicode"/>
          <w:noProof/>
          <w:lang w:val="en-GB"/>
        </w:rPr>
        <w:t xml:space="preserve"> "collyrium" (cf. the images in KT 319.4, 371.2)?</w:t>
      </w:r>
    </w:p>
  </w:footnote>
  <w:footnote w:id="547">
    <w:p w14:paraId="5D54C1D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Is thus the image of lines 1-3, once again hardly marked for syntax?</w:t>
      </w:r>
    </w:p>
  </w:footnote>
  <w:footnote w:id="548">
    <w:p w14:paraId="179E7BE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syntax of </w:t>
      </w:r>
      <w:r w:rsidRPr="004D5A2F">
        <w:rPr>
          <w:rFonts w:ascii="Gandhari Unicode" w:hAnsi="Gandhari Unicode"/>
          <w:i/>
          <w:noProof/>
          <w:lang w:val="en-GB"/>
        </w:rPr>
        <w:t>ūṅku alaṅ kaṭaiyē</w:t>
      </w:r>
      <w:r w:rsidRPr="004D5A2F">
        <w:rPr>
          <w:rFonts w:ascii="Gandhari Unicode" w:hAnsi="Gandhari Unicode"/>
          <w:noProof/>
          <w:lang w:val="en-GB"/>
        </w:rPr>
        <w:t xml:space="preserve"> (literally: "on the nightly border, before ...")? Tradition reads the whole </w:t>
      </w:r>
      <w:r w:rsidRPr="004D5A2F">
        <w:rPr>
          <w:rFonts w:ascii="Gandhari Unicode" w:hAnsi="Gandhari Unicode"/>
          <w:i/>
          <w:noProof/>
          <w:lang w:val="en-GB"/>
        </w:rPr>
        <w:t>alaṅ kaṭaiyē</w:t>
      </w:r>
      <w:r w:rsidRPr="004D5A2F">
        <w:rPr>
          <w:rFonts w:ascii="Gandhari Unicode" w:hAnsi="Gandhari Unicode"/>
          <w:noProof/>
          <w:lang w:val="en-GB"/>
        </w:rPr>
        <w:t xml:space="preserve"> as expletive, which changes the message considerably: embracing is sweet, before pallor comes, that is, generally, not situative.</w:t>
      </w:r>
    </w:p>
  </w:footnote>
  <w:footnote w:id="549">
    <w:p w14:paraId="36050C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 we have to understand </w:t>
      </w:r>
      <w:r w:rsidRPr="004D5A2F">
        <w:rPr>
          <w:rFonts w:ascii="Gandhari Unicode" w:hAnsi="Gandhari Unicode"/>
          <w:i/>
          <w:noProof/>
          <w:lang w:val="en-GB"/>
        </w:rPr>
        <w:t>māyitaḻ</w:t>
      </w:r>
      <w:r w:rsidRPr="004D5A2F">
        <w:rPr>
          <w:rFonts w:ascii="Gandhari Unicode" w:hAnsi="Gandhari Unicode"/>
          <w:noProof/>
          <w:lang w:val="en-GB"/>
        </w:rPr>
        <w:t xml:space="preserve"> as "black petals", which would be a play on the age-old motif of HER lotus eyes (lotuses, or </w:t>
      </w:r>
      <w:r w:rsidR="00037B79" w:rsidRPr="004D5A2F">
        <w:rPr>
          <w:rFonts w:ascii="Gandhari Unicode" w:hAnsi="Gandhari Unicode"/>
          <w:noProof/>
          <w:lang w:val="en-GB"/>
        </w:rPr>
        <w:t>waterlil</w:t>
      </w:r>
      <w:r w:rsidRPr="004D5A2F">
        <w:rPr>
          <w:rFonts w:ascii="Gandhari Unicode" w:hAnsi="Gandhari Unicode"/>
          <w:noProof/>
          <w:lang w:val="en-GB"/>
        </w:rPr>
        <w:t xml:space="preserve">ies for that matter, do not have black petals like lashes)? Cām. glosses </w:t>
      </w:r>
      <w:r w:rsidRPr="004D5A2F">
        <w:rPr>
          <w:rFonts w:ascii="Gandhari Unicode" w:hAnsi="Gandhari Unicode"/>
          <w:i/>
          <w:noProof/>
          <w:lang w:val="en-GB"/>
        </w:rPr>
        <w:t>kariya</w:t>
      </w:r>
      <w:r w:rsidRPr="004D5A2F">
        <w:rPr>
          <w:rFonts w:ascii="Gandhari Unicode" w:hAnsi="Gandhari Unicode"/>
          <w:noProof/>
          <w:lang w:val="en-GB"/>
        </w:rPr>
        <w:t xml:space="preserve"> without adding further reflection. Or is it only </w:t>
      </w:r>
      <w:r w:rsidRPr="004D5A2F">
        <w:rPr>
          <w:rFonts w:ascii="Gandhari Unicode" w:hAnsi="Gandhari Unicode"/>
          <w:i/>
          <w:noProof/>
          <w:lang w:val="en-GB"/>
        </w:rPr>
        <w:t>mā</w:t>
      </w:r>
      <w:r w:rsidRPr="004D5A2F">
        <w:rPr>
          <w:rFonts w:ascii="Gandhari Unicode" w:hAnsi="Gandhari Unicode"/>
          <w:noProof/>
          <w:lang w:val="en-GB"/>
        </w:rPr>
        <w:t xml:space="preserve"> "big" which is intended here?</w:t>
      </w:r>
    </w:p>
  </w:footnote>
  <w:footnote w:id="550">
    <w:p w14:paraId="7ACB44F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Among several plausible variants Cām.'s choice of </w:t>
      </w:r>
      <w:r w:rsidRPr="004D5A2F">
        <w:rPr>
          <w:rFonts w:ascii="Gandhari Unicode" w:hAnsi="Gandhari Unicode"/>
          <w:i/>
          <w:iCs/>
          <w:noProof/>
          <w:lang w:val="en-GB"/>
        </w:rPr>
        <w:t>ivar</w:t>
      </w:r>
      <w:r w:rsidRPr="004D5A2F">
        <w:rPr>
          <w:rFonts w:ascii="Gandhari Unicode" w:hAnsi="Gandhari Unicode"/>
          <w:noProof/>
          <w:lang w:val="en-GB"/>
        </w:rPr>
        <w:t>, demonstrative of close proximity, does not make sense, since apparently HE is not present at all.</w:t>
      </w:r>
    </w:p>
  </w:footnote>
  <w:footnote w:id="551">
    <w:p w14:paraId="63227B6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Meaning the heart does not choose between HER and the lover? T.V.G. explains the phrase as "not being stable on one side", but how to account for syntax and semantics?</w:t>
      </w:r>
    </w:p>
  </w:footnote>
  <w:footnote w:id="552">
    <w:p w14:paraId="3CE5AC1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nuance conveyed by </w:t>
      </w:r>
      <w:r w:rsidRPr="004D5A2F">
        <w:rPr>
          <w:rFonts w:ascii="Gandhari Unicode" w:hAnsi="Gandhari Unicode"/>
          <w:i/>
          <w:noProof/>
          <w:lang w:val="en-GB"/>
        </w:rPr>
        <w:t>irunta</w:t>
      </w:r>
      <w:r w:rsidRPr="004D5A2F">
        <w:rPr>
          <w:rFonts w:ascii="Gandhari Unicode" w:hAnsi="Gandhari Unicode"/>
          <w:noProof/>
          <w:lang w:val="en-GB"/>
        </w:rPr>
        <w:t xml:space="preserve"> here? Is it a temporary stay, that is, he has been with her heart, but is no longer? Or rather the fear that it might be so? Both further variants are equally possible, </w:t>
      </w:r>
      <w:r w:rsidRPr="004D5A2F">
        <w:rPr>
          <w:rFonts w:ascii="Gandhari Unicode" w:hAnsi="Gandhari Unicode"/>
          <w:i/>
          <w:iCs/>
          <w:noProof/>
          <w:lang w:val="en-GB"/>
        </w:rPr>
        <w:t>arunta</w:t>
      </w:r>
      <w:r w:rsidRPr="004D5A2F">
        <w:rPr>
          <w:rFonts w:ascii="Gandhari Unicode" w:hAnsi="Gandhari Unicode"/>
          <w:noProof/>
          <w:lang w:val="en-GB"/>
        </w:rPr>
        <w:t xml:space="preserve"> ("my heart that had imbibed him") as well as the infinitive </w:t>
      </w:r>
      <w:r w:rsidRPr="004D5A2F">
        <w:rPr>
          <w:rFonts w:ascii="Gandhari Unicode" w:hAnsi="Gandhari Unicode"/>
          <w:i/>
          <w:iCs/>
          <w:noProof/>
          <w:lang w:val="en-GB"/>
        </w:rPr>
        <w:t>varunta</w:t>
      </w:r>
      <w:r w:rsidRPr="004D5A2F">
        <w:rPr>
          <w:rFonts w:ascii="Gandhari Unicode" w:hAnsi="Gandhari Unicode"/>
          <w:noProof/>
          <w:lang w:val="en-GB"/>
        </w:rPr>
        <w:t>, with a different nuance: "my heart suffers, friend, for him to suffer."</w:t>
      </w:r>
    </w:p>
  </w:footnote>
  <w:footnote w:id="553">
    <w:p w14:paraId="5207974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peyar taru</w:t>
      </w:r>
      <w:r w:rsidRPr="004D5A2F">
        <w:rPr>
          <w:rFonts w:ascii="Gandhari Unicode" w:hAnsi="Gandhari Unicode"/>
          <w:noProof/>
          <w:lang w:val="en-GB"/>
        </w:rPr>
        <w:t xml:space="preserve"> has the nuance of involuntarity/inevitability of the movement, while the repetition is iterative.</w:t>
      </w:r>
    </w:p>
  </w:footnote>
  <w:footnote w:id="554">
    <w:p w14:paraId="0842EC4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niṉṟa</w:t>
      </w:r>
      <w:r w:rsidRPr="004D5A2F">
        <w:rPr>
          <w:rFonts w:ascii="Gandhari Unicode" w:hAnsi="Gandhari Unicode"/>
          <w:noProof/>
          <w:lang w:val="en-GB"/>
        </w:rPr>
        <w:t>: why here the perfective aspect? Is it that the trees have found hold in the depth?</w:t>
      </w:r>
    </w:p>
  </w:footnote>
  <w:footnote w:id="555">
    <w:p w14:paraId="0A6F8B8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poḻil aṇi koḷāa</w:t>
      </w:r>
      <w:r w:rsidRPr="004D5A2F">
        <w:rPr>
          <w:rFonts w:ascii="Gandhari Unicode" w:hAnsi="Gandhari Unicode"/>
          <w:noProof/>
          <w:lang w:val="en-GB"/>
        </w:rPr>
        <w:t xml:space="preserve">: for a related expression cf. KT 22.3: </w:t>
      </w:r>
      <w:r w:rsidRPr="004D5A2F">
        <w:rPr>
          <w:rFonts w:ascii="Gandhari Unicode" w:hAnsi="Gandhari Unicode"/>
          <w:i/>
          <w:noProof/>
          <w:lang w:val="en-GB"/>
        </w:rPr>
        <w:t>cilampu aṇi koṇṭa</w:t>
      </w:r>
      <w:r w:rsidRPr="004D5A2F">
        <w:rPr>
          <w:rFonts w:ascii="Gandhari Unicode" w:hAnsi="Gandhari Unicode"/>
          <w:noProof/>
          <w:lang w:val="en-GB"/>
        </w:rPr>
        <w:t xml:space="preserve">, so we clearly have to read this form as positive and </w:t>
      </w:r>
      <w:r w:rsidRPr="004D5A2F">
        <w:rPr>
          <w:rFonts w:ascii="Gandhari Unicode" w:hAnsi="Gandhari Unicode"/>
          <w:i/>
          <w:noProof/>
          <w:lang w:val="en-GB"/>
        </w:rPr>
        <w:t>peyareccam.</w:t>
      </w:r>
    </w:p>
  </w:footnote>
  <w:footnote w:id="556">
    <w:p w14:paraId="7448A02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pori pū</w:t>
      </w:r>
      <w:r w:rsidRPr="004D5A2F">
        <w:rPr>
          <w:rFonts w:ascii="Gandhari Unicode" w:hAnsi="Gandhari Unicode"/>
          <w:noProof/>
          <w:lang w:val="en-GB"/>
        </w:rPr>
        <w:t>: T.V.G. explains this slightly strange phrase as flowers which become puffed up like roasted rice corns.</w:t>
      </w:r>
    </w:p>
  </w:footnote>
  <w:footnote w:id="557">
    <w:p w14:paraId="2135819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Is this supposed to mean HE did not have a good reason to leave HER, and she does not forgive him?</w:t>
      </w:r>
    </w:p>
  </w:footnote>
  <w:footnote w:id="558">
    <w:p w14:paraId="1CB8598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"the male monkey has dug [its] hand in" (cf. KT 373.3).</w:t>
      </w:r>
    </w:p>
  </w:footnote>
  <w:footnote w:id="559">
    <w:p w14:paraId="674FD00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w:t>
      </w:r>
      <w:r w:rsidRPr="004D5A2F">
        <w:rPr>
          <w:rFonts w:ascii="Gandhari Unicode" w:hAnsi="Gandhari Unicode"/>
          <w:i/>
          <w:noProof/>
          <w:lang w:val="en-GB"/>
        </w:rPr>
        <w:t>payam talaippaṭāa</w:t>
      </w:r>
      <w:r w:rsidRPr="004D5A2F">
        <w:rPr>
          <w:rFonts w:ascii="Gandhari Unicode" w:hAnsi="Gandhari Unicode"/>
          <w:noProof/>
          <w:lang w:val="en-GB"/>
        </w:rPr>
        <w:t>?</w:t>
      </w:r>
    </w:p>
  </w:footnote>
  <w:footnote w:id="560">
    <w:p w14:paraId="7BEBC48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impersonal </w:t>
      </w:r>
      <w:r w:rsidRPr="004D5A2F">
        <w:rPr>
          <w:rFonts w:ascii="Gandhari Unicode" w:hAnsi="Gandhari Unicode"/>
          <w:i/>
          <w:noProof/>
          <w:lang w:val="en-GB"/>
        </w:rPr>
        <w:t>peyarum</w:t>
      </w:r>
      <w:r w:rsidRPr="004D5A2F">
        <w:rPr>
          <w:rFonts w:ascii="Gandhari Unicode" w:hAnsi="Gandhari Unicode"/>
          <w:noProof/>
          <w:lang w:val="en-GB"/>
        </w:rPr>
        <w:t xml:space="preserve"> speaks in favour of the traditional interpretation as an indirect invitation to eloping with HIM (thus already the </w:t>
      </w:r>
      <w:r w:rsidRPr="004D5A2F">
        <w:rPr>
          <w:rFonts w:ascii="Gandhari Unicode" w:hAnsi="Gandhari Unicode"/>
          <w:i/>
          <w:noProof/>
          <w:lang w:val="en-GB"/>
        </w:rPr>
        <w:t>kiḷavi</w:t>
      </w:r>
      <w:r w:rsidRPr="004D5A2F">
        <w:rPr>
          <w:rFonts w:ascii="Gandhari Unicode" w:hAnsi="Gandhari Unicode"/>
          <w:noProof/>
          <w:lang w:val="en-GB"/>
        </w:rPr>
        <w:t>).</w:t>
      </w:r>
    </w:p>
  </w:footnote>
  <w:footnote w:id="561">
    <w:p w14:paraId="1EDE524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the meaning of this formulaic epithet here? In KT 193.2 it is used of a frog, in KT 155.4 and 279.2 of a bell, in KT 89.1 of a mortar. What is the analogy between the mouth of a tiger and these three?</w:t>
      </w:r>
    </w:p>
  </w:footnote>
  <w:footnote w:id="562">
    <w:p w14:paraId="5207E16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image contains the key to the construction, once again not morphologically marked: the flowers of the Vēṅkai are often compared to a tiger (thus in KT 47), which means that </w:t>
      </w:r>
      <w:r w:rsidRPr="004D5A2F">
        <w:rPr>
          <w:rFonts w:ascii="Gandhari Unicode" w:hAnsi="Gandhari Unicode"/>
          <w:i/>
          <w:noProof/>
          <w:lang w:val="en-GB"/>
        </w:rPr>
        <w:t>puli</w:t>
      </w:r>
      <w:r w:rsidRPr="004D5A2F">
        <w:rPr>
          <w:rFonts w:ascii="Gandhari Unicode" w:hAnsi="Gandhari Unicode"/>
          <w:noProof/>
          <w:lang w:val="en-GB"/>
        </w:rPr>
        <w:t xml:space="preserve"> must be taken as the subject of </w:t>
      </w:r>
      <w:r w:rsidRPr="004D5A2F">
        <w:rPr>
          <w:rFonts w:ascii="Gandhari Unicode" w:hAnsi="Gandhari Unicode"/>
          <w:i/>
          <w:noProof/>
          <w:lang w:val="en-GB"/>
        </w:rPr>
        <w:t>kiṭakkum</w:t>
      </w:r>
      <w:r w:rsidRPr="004D5A2F">
        <w:rPr>
          <w:rFonts w:ascii="Gandhari Unicode" w:hAnsi="Gandhari Unicode"/>
          <w:noProof/>
          <w:lang w:val="en-GB"/>
        </w:rPr>
        <w:t>.</w:t>
      </w:r>
    </w:p>
  </w:footnote>
  <w:footnote w:id="563">
    <w:p w14:paraId="135E5A2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aṇi</w:t>
      </w:r>
      <w:r w:rsidRPr="004D5A2F">
        <w:rPr>
          <w:rFonts w:ascii="Gandhari Unicode" w:hAnsi="Gandhari Unicode"/>
          <w:noProof/>
          <w:lang w:val="en-GB"/>
        </w:rPr>
        <w:t xml:space="preserve"> refer to the blood-stained tusks or does it mean, rather flatly, "beautiful"?</w:t>
      </w:r>
    </w:p>
  </w:footnote>
  <w:footnote w:id="564">
    <w:p w14:paraId="25B52CB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naṉai kavuḷ</w:t>
      </w:r>
      <w:r w:rsidRPr="004D5A2F">
        <w:rPr>
          <w:rFonts w:ascii="Gandhari Unicode" w:hAnsi="Gandhari Unicode"/>
          <w:noProof/>
          <w:lang w:val="en-GB"/>
        </w:rPr>
        <w:t xml:space="preserve"> is explained by T.V.G. to refer to the rut of the elephant, a time when he is supposed to be especially fierce.</w:t>
      </w:r>
    </w:p>
  </w:footnote>
  <w:footnote w:id="565">
    <w:p w14:paraId="328111D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less well-attested variant once more might have been Cām.'s emendation. A verbal root, however, is after all comprehensible, and we might even consider reading an infinitive </w:t>
      </w:r>
      <w:r w:rsidRPr="004D5A2F">
        <w:rPr>
          <w:rFonts w:ascii="Gandhari Unicode" w:hAnsi="Gandhari Unicode"/>
          <w:i/>
          <w:iCs/>
          <w:noProof/>
          <w:lang w:val="en-GB"/>
        </w:rPr>
        <w:t>vāra</w:t>
      </w:r>
      <w:r w:rsidRPr="004D5A2F">
        <w:rPr>
          <w:rFonts w:ascii="Gandhari Unicode" w:hAnsi="Gandhari Unicode"/>
          <w:noProof/>
          <w:lang w:val="en-GB"/>
        </w:rPr>
        <w:t xml:space="preserve"> here, which would be another interpretation of the same grapheme and would bring us cows "thinking of their calves so that the milk flows over..."</w:t>
      </w:r>
    </w:p>
  </w:footnote>
  <w:footnote w:id="566">
    <w:p w14:paraId="1C96492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number of variants is quite bewildering, and Cām.'s </w:t>
      </w:r>
      <w:r w:rsidRPr="004D5A2F">
        <w:rPr>
          <w:rFonts w:ascii="Gandhari Unicode" w:hAnsi="Gandhari Unicode"/>
          <w:i/>
          <w:iCs/>
          <w:noProof/>
          <w:lang w:val="en-GB"/>
        </w:rPr>
        <w:t>uḷḷi</w:t>
      </w:r>
      <w:r w:rsidRPr="004D5A2F">
        <w:rPr>
          <w:rFonts w:ascii="Gandhari Unicode" w:hAnsi="Gandhari Unicode"/>
          <w:noProof/>
          <w:lang w:val="en-GB"/>
        </w:rPr>
        <w:t xml:space="preserve"> makes better sense indeed, but it seems attested nowhere else and probably is his emendation.</w:t>
      </w:r>
    </w:p>
  </w:footnote>
  <w:footnote w:id="567">
    <w:p w14:paraId="4C8089F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pirintu uṟai</w:t>
      </w:r>
      <w:r w:rsidRPr="004D5A2F">
        <w:rPr>
          <w:rFonts w:ascii="Gandhari Unicode" w:hAnsi="Gandhari Unicode"/>
          <w:noProof/>
          <w:lang w:val="en-GB"/>
        </w:rPr>
        <w:t>: here the durative function of the auxiliary.</w:t>
      </w:r>
    </w:p>
  </w:footnote>
  <w:footnote w:id="568">
    <w:p w14:paraId="7A3AE40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aṇala</w:t>
      </w:r>
      <w:r w:rsidRPr="004D5A2F">
        <w:rPr>
          <w:rFonts w:ascii="Gandhari Unicode" w:hAnsi="Gandhari Unicode"/>
          <w:noProof/>
          <w:lang w:val="en-GB"/>
        </w:rPr>
        <w:t xml:space="preserve"> "those with dewlaps" (</w:t>
      </w:r>
      <w:r w:rsidRPr="004D5A2F">
        <w:rPr>
          <w:rFonts w:ascii="Gandhari Unicode" w:hAnsi="Gandhari Unicode"/>
          <w:i/>
          <w:noProof/>
          <w:lang w:val="en-GB"/>
        </w:rPr>
        <w:t>aṇal</w:t>
      </w:r>
      <w:r w:rsidRPr="004D5A2F">
        <w:rPr>
          <w:rFonts w:ascii="Gandhari Unicode" w:hAnsi="Gandhari Unicode"/>
          <w:noProof/>
          <w:lang w:val="en-GB"/>
        </w:rPr>
        <w:t xml:space="preserve"> DEDR 114 "dewlap"), is probably a pan-Indian designation for the cow. Thus also Cām.; different L./Sh.P., who take </w:t>
      </w:r>
      <w:r w:rsidRPr="004D5A2F">
        <w:rPr>
          <w:rFonts w:ascii="Gandhari Unicode" w:hAnsi="Gandhari Unicode"/>
          <w:i/>
          <w:noProof/>
          <w:lang w:val="en-GB"/>
        </w:rPr>
        <w:t>ceruttal</w:t>
      </w:r>
      <w:r w:rsidRPr="004D5A2F">
        <w:rPr>
          <w:rFonts w:ascii="Gandhari Unicode" w:hAnsi="Gandhari Unicode"/>
          <w:noProof/>
          <w:lang w:val="en-GB"/>
        </w:rPr>
        <w:t>, "udder", as a word for cow.</w:t>
      </w:r>
    </w:p>
  </w:footnote>
  <w:footnote w:id="569">
    <w:p w14:paraId="404A21E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That is, the mother-cows go in front. The sequence of absolutives in this line (</w:t>
      </w:r>
      <w:r w:rsidRPr="004D5A2F">
        <w:rPr>
          <w:rFonts w:ascii="Gandhari Unicode" w:hAnsi="Gandhari Unicode"/>
          <w:i/>
          <w:noProof/>
          <w:lang w:val="en-GB"/>
        </w:rPr>
        <w:t>vārpu...uḷḷi...iṟantu</w:t>
      </w:r>
      <w:r w:rsidRPr="004D5A2F">
        <w:rPr>
          <w:rFonts w:ascii="Gandhari Unicode" w:hAnsi="Gandhari Unicode"/>
          <w:noProof/>
          <w:lang w:val="en-GB"/>
        </w:rPr>
        <w:t xml:space="preserve">) is not well-formed in such a way as to be construable with </w:t>
      </w:r>
      <w:r w:rsidRPr="004D5A2F">
        <w:rPr>
          <w:rFonts w:ascii="Gandhari Unicode" w:hAnsi="Gandhari Unicode"/>
          <w:i/>
          <w:noProof/>
          <w:lang w:val="en-GB"/>
        </w:rPr>
        <w:t>aṇala</w:t>
      </w:r>
      <w:r w:rsidRPr="004D5A2F">
        <w:rPr>
          <w:rFonts w:ascii="Gandhari Unicode" w:hAnsi="Gandhari Unicode"/>
          <w:noProof/>
          <w:lang w:val="en-GB"/>
        </w:rPr>
        <w:t xml:space="preserve"> as a subject. </w:t>
      </w:r>
      <w:r w:rsidRPr="004D5A2F">
        <w:rPr>
          <w:rFonts w:ascii="Gandhari Unicode" w:hAnsi="Gandhari Unicode"/>
          <w:i/>
          <w:noProof/>
          <w:lang w:val="en-GB"/>
        </w:rPr>
        <w:t>uḷḷi</w:t>
      </w:r>
      <w:r w:rsidRPr="004D5A2F">
        <w:rPr>
          <w:rFonts w:ascii="Gandhari Unicode" w:hAnsi="Gandhari Unicode"/>
          <w:noProof/>
          <w:lang w:val="en-GB"/>
        </w:rPr>
        <w:t xml:space="preserve"> and </w:t>
      </w:r>
      <w:r w:rsidRPr="004D5A2F">
        <w:rPr>
          <w:rFonts w:ascii="Gandhari Unicode" w:hAnsi="Gandhari Unicode"/>
          <w:i/>
          <w:noProof/>
          <w:lang w:val="en-GB"/>
        </w:rPr>
        <w:t>iṟantu</w:t>
      </w:r>
      <w:r w:rsidRPr="004D5A2F">
        <w:rPr>
          <w:rFonts w:ascii="Gandhari Unicode" w:hAnsi="Gandhari Unicode"/>
          <w:noProof/>
          <w:lang w:val="en-GB"/>
        </w:rPr>
        <w:t xml:space="preserve"> certainly evoke the formulaic </w:t>
      </w:r>
      <w:r w:rsidRPr="004D5A2F">
        <w:rPr>
          <w:rFonts w:ascii="Gandhari Unicode" w:hAnsi="Gandhari Unicode"/>
          <w:i/>
          <w:noProof/>
          <w:lang w:val="en-GB"/>
        </w:rPr>
        <w:t>uḷḷar kollō...iṟantōrē</w:t>
      </w:r>
      <w:r w:rsidRPr="004D5A2F">
        <w:rPr>
          <w:rFonts w:ascii="Gandhari Unicode" w:hAnsi="Gandhari Unicode"/>
          <w:noProof/>
          <w:lang w:val="en-GB"/>
        </w:rPr>
        <w:t>, i.e. HIS memory of HER.</w:t>
      </w:r>
    </w:p>
  </w:footnote>
  <w:footnote w:id="570">
    <w:p w14:paraId="77037A7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arunta</w:t>
      </w:r>
      <w:r w:rsidRPr="004D5A2F">
        <w:rPr>
          <w:rFonts w:ascii="Gandhari Unicode" w:hAnsi="Gandhari Unicode"/>
          <w:noProof/>
          <w:lang w:val="en-GB"/>
        </w:rPr>
        <w:t xml:space="preserve">, infinitive, is difficult to construe here. For one thing, it has obviously the same subject as the row of absolutives + </w:t>
      </w:r>
      <w:r w:rsidRPr="004D5A2F">
        <w:rPr>
          <w:rFonts w:ascii="Gandhari Unicode" w:hAnsi="Gandhari Unicode"/>
          <w:i/>
          <w:noProof/>
          <w:lang w:val="en-GB"/>
        </w:rPr>
        <w:t>peyareccam</w:t>
      </w:r>
      <w:r w:rsidRPr="004D5A2F">
        <w:rPr>
          <w:rFonts w:ascii="Gandhari Unicode" w:hAnsi="Gandhari Unicode"/>
          <w:noProof/>
          <w:lang w:val="en-GB"/>
        </w:rPr>
        <w:t>, namely the herd of cows. Secondly, we would expect a form capable of expressing temporal anteriority here, because the cows return to the village after having eaten corn in the fields. Probably the best solution is to take it as an atemporal description of the situation during the rainy season: this is what cows do during that period.</w:t>
      </w:r>
    </w:p>
  </w:footnote>
  <w:footnote w:id="571">
    <w:p w14:paraId="5B7D7E5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Srin.'s proposal of taking </w:t>
      </w:r>
      <w:r w:rsidRPr="004D5A2F">
        <w:rPr>
          <w:rFonts w:ascii="Gandhari Unicode" w:hAnsi="Gandhari Unicode"/>
          <w:i/>
          <w:noProof/>
          <w:lang w:val="en-GB"/>
        </w:rPr>
        <w:t>teyya</w:t>
      </w:r>
      <w:r w:rsidRPr="004D5A2F">
        <w:rPr>
          <w:rFonts w:ascii="Gandhari Unicode" w:hAnsi="Gandhari Unicode"/>
          <w:noProof/>
          <w:lang w:val="en-GB"/>
        </w:rPr>
        <w:t xml:space="preserve"> as a particle of admonition makes sense also here (cf. KT 81.4).</w:t>
      </w:r>
    </w:p>
  </w:footnote>
  <w:footnote w:id="572">
    <w:p w14:paraId="7863E30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taṅkiṉir</w:t>
      </w:r>
      <w:r w:rsidRPr="004D5A2F">
        <w:rPr>
          <w:rFonts w:ascii="Gandhari Unicode" w:hAnsi="Gandhari Unicode"/>
          <w:noProof/>
          <w:lang w:val="en-GB"/>
        </w:rPr>
        <w:t>: the perfective aspect expresses here once again the hypothetical character of the question.</w:t>
      </w:r>
    </w:p>
  </w:footnote>
  <w:footnote w:id="573">
    <w:p w14:paraId="2B09A28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niṉṟu acaii</w:t>
      </w:r>
      <w:r w:rsidRPr="004D5A2F">
        <w:rPr>
          <w:rFonts w:ascii="Gandhari Unicode" w:hAnsi="Gandhari Unicode"/>
          <w:noProof/>
          <w:lang w:val="en-GB"/>
        </w:rPr>
        <w:t xml:space="preserve">: is this an intensifying (quasi-)synonym compound or is </w:t>
      </w:r>
      <w:r w:rsidRPr="004D5A2F">
        <w:rPr>
          <w:rFonts w:ascii="Gandhari Unicode" w:hAnsi="Gandhari Unicode"/>
          <w:i/>
          <w:noProof/>
          <w:lang w:val="en-GB"/>
        </w:rPr>
        <w:t>niṉṟu</w:t>
      </w:r>
      <w:r w:rsidRPr="004D5A2F">
        <w:rPr>
          <w:rFonts w:ascii="Gandhari Unicode" w:hAnsi="Gandhari Unicode"/>
          <w:noProof/>
          <w:lang w:val="en-GB"/>
        </w:rPr>
        <w:t xml:space="preserve"> to be understood as an adverb to </w:t>
      </w:r>
      <w:r w:rsidRPr="004D5A2F">
        <w:rPr>
          <w:rFonts w:ascii="Gandhari Unicode" w:hAnsi="Gandhari Unicode"/>
          <w:i/>
          <w:noProof/>
          <w:lang w:val="en-GB"/>
        </w:rPr>
        <w:t>acaii</w:t>
      </w:r>
      <w:r w:rsidRPr="004D5A2F">
        <w:rPr>
          <w:rFonts w:ascii="Gandhari Unicode" w:hAnsi="Gandhari Unicode"/>
          <w:noProof/>
          <w:lang w:val="en-GB"/>
        </w:rPr>
        <w:t>?</w:t>
      </w:r>
    </w:p>
  </w:footnote>
  <w:footnote w:id="574">
    <w:p w14:paraId="2BAD730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Why is the chariot </w:t>
      </w:r>
      <w:r w:rsidRPr="004D5A2F">
        <w:rPr>
          <w:rFonts w:ascii="Gandhari Unicode" w:hAnsi="Gandhari Unicode"/>
          <w:i/>
          <w:noProof/>
          <w:lang w:val="en-GB"/>
        </w:rPr>
        <w:t>iḻai aṇintu</w:t>
      </w:r>
      <w:r w:rsidRPr="004D5A2F">
        <w:rPr>
          <w:rFonts w:ascii="Gandhari Unicode" w:hAnsi="Gandhari Unicode"/>
          <w:noProof/>
          <w:lang w:val="en-GB"/>
        </w:rPr>
        <w:t>?</w:t>
      </w:r>
    </w:p>
  </w:footnote>
  <w:footnote w:id="575">
    <w:p w14:paraId="3823C1A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the connotation of </w:t>
      </w:r>
      <w:r w:rsidRPr="004D5A2F">
        <w:rPr>
          <w:rFonts w:ascii="Gandhari Unicode" w:hAnsi="Gandhari Unicode"/>
          <w:i/>
          <w:noProof/>
          <w:lang w:val="en-GB"/>
        </w:rPr>
        <w:t>iḻum</w:t>
      </w:r>
      <w:r w:rsidRPr="004D5A2F">
        <w:rPr>
          <w:rFonts w:ascii="Gandhari Unicode" w:hAnsi="Gandhari Unicode"/>
          <w:noProof/>
          <w:lang w:val="en-GB"/>
        </w:rPr>
        <w:t xml:space="preserve"> "sweet" or rather "loud"?</w:t>
      </w:r>
    </w:p>
  </w:footnote>
  <w:footnote w:id="576">
    <w:p w14:paraId="4EC89D7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taiiya</w:t>
      </w:r>
      <w:r w:rsidRPr="004D5A2F">
        <w:rPr>
          <w:rFonts w:ascii="Gandhari Unicode" w:hAnsi="Gandhari Unicode"/>
          <w:noProof/>
          <w:lang w:val="en-GB"/>
        </w:rPr>
        <w:t xml:space="preserve"> here?</w:t>
      </w:r>
    </w:p>
  </w:footnote>
  <w:footnote w:id="577">
    <w:p w14:paraId="014D1BB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muḷai kōṭu</w:t>
      </w:r>
      <w:r w:rsidRPr="004D5A2F">
        <w:rPr>
          <w:rFonts w:ascii="Gandhari Unicode" w:hAnsi="Gandhari Unicode"/>
          <w:noProof/>
          <w:lang w:val="en-GB"/>
        </w:rPr>
        <w:t xml:space="preserve"> might also intend a comparison: "tusks [like] sprouts", i.e. still very small.</w:t>
      </w:r>
    </w:p>
  </w:footnote>
  <w:footnote w:id="578">
    <w:p w14:paraId="062C4A1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function of </w:t>
      </w:r>
      <w:r w:rsidRPr="004D5A2F">
        <w:rPr>
          <w:rFonts w:ascii="Gandhari Unicode" w:hAnsi="Gandhari Unicode"/>
          <w:i/>
          <w:noProof/>
          <w:lang w:val="en-GB"/>
        </w:rPr>
        <w:t>kuṉṟa naṇṇi</w:t>
      </w:r>
      <w:r w:rsidRPr="004D5A2F">
        <w:rPr>
          <w:rFonts w:ascii="Gandhari Unicode" w:hAnsi="Gandhari Unicode"/>
          <w:noProof/>
          <w:lang w:val="en-GB"/>
        </w:rPr>
        <w:t xml:space="preserve"> here? The elephant's place is the hills, but in search of his female he comes down into the village and gives people a fright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just like HE will upset HER people if she does not give in to him?</w:t>
      </w:r>
    </w:p>
  </w:footnote>
  <w:footnote w:id="579">
    <w:p w14:paraId="6C241B3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meant by </w:t>
      </w:r>
      <w:r w:rsidRPr="004D5A2F">
        <w:rPr>
          <w:rFonts w:ascii="Gandhari Unicode" w:hAnsi="Gandhari Unicode"/>
          <w:i/>
          <w:noProof/>
          <w:lang w:val="en-GB"/>
        </w:rPr>
        <w:t>maruṅkiṉ</w:t>
      </w:r>
      <w:r w:rsidRPr="004D5A2F">
        <w:rPr>
          <w:rFonts w:ascii="Gandhari Unicode" w:hAnsi="Gandhari Unicode"/>
          <w:noProof/>
          <w:lang w:val="en-GB"/>
        </w:rPr>
        <w:t>? Just a pronounced loc. suff.?</w:t>
      </w:r>
    </w:p>
  </w:footnote>
  <w:footnote w:id="580">
    <w:p w14:paraId="4034184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syntax and function of </w:t>
      </w:r>
      <w:r w:rsidRPr="004D5A2F">
        <w:rPr>
          <w:rFonts w:ascii="Gandhari Unicode" w:hAnsi="Gandhari Unicode"/>
          <w:i/>
          <w:noProof/>
          <w:lang w:val="en-GB"/>
        </w:rPr>
        <w:t>ākātu</w:t>
      </w:r>
      <w:r w:rsidRPr="004D5A2F">
        <w:rPr>
          <w:rFonts w:ascii="Gandhari Unicode" w:hAnsi="Gandhari Unicode"/>
          <w:noProof/>
          <w:lang w:val="en-GB"/>
        </w:rPr>
        <w:t>? And is the third -</w:t>
      </w:r>
      <w:r w:rsidRPr="004D5A2F">
        <w:rPr>
          <w:rFonts w:ascii="Gandhari Unicode" w:hAnsi="Gandhari Unicode"/>
          <w:i/>
          <w:noProof/>
          <w:lang w:val="en-GB"/>
        </w:rPr>
        <w:t>um</w:t>
      </w:r>
      <w:r w:rsidRPr="004D5A2F">
        <w:rPr>
          <w:rFonts w:ascii="Gandhari Unicode" w:hAnsi="Gandhari Unicode"/>
          <w:noProof/>
          <w:lang w:val="en-GB"/>
        </w:rPr>
        <w:t xml:space="preserve"> (</w:t>
      </w:r>
      <w:r w:rsidRPr="004D5A2F">
        <w:rPr>
          <w:rFonts w:ascii="Gandhari Unicode" w:hAnsi="Gandhari Unicode"/>
          <w:i/>
          <w:noProof/>
          <w:lang w:val="en-GB"/>
        </w:rPr>
        <w:t>collavum ākātu</w:t>
      </w:r>
      <w:r w:rsidRPr="004D5A2F">
        <w:rPr>
          <w:rFonts w:ascii="Gandhari Unicode" w:hAnsi="Gandhari Unicode"/>
          <w:noProof/>
          <w:lang w:val="en-GB"/>
        </w:rPr>
        <w:t xml:space="preserve">) to be read as a coordination to the two preceding absolutives </w:t>
      </w:r>
      <w:r w:rsidRPr="004D5A2F">
        <w:rPr>
          <w:rFonts w:ascii="Gandhari Unicode" w:hAnsi="Gandhari Unicode"/>
          <w:i/>
          <w:noProof/>
          <w:lang w:val="en-GB"/>
        </w:rPr>
        <w:t>tantum</w:t>
      </w:r>
      <w:r w:rsidRPr="004D5A2F">
        <w:rPr>
          <w:rFonts w:ascii="Gandhari Unicode" w:hAnsi="Gandhari Unicode"/>
          <w:noProof/>
          <w:lang w:val="en-GB"/>
        </w:rPr>
        <w:t xml:space="preserve"> and </w:t>
      </w:r>
      <w:r w:rsidRPr="004D5A2F">
        <w:rPr>
          <w:rFonts w:ascii="Gandhari Unicode" w:hAnsi="Gandhari Unicode"/>
          <w:i/>
          <w:noProof/>
          <w:lang w:val="en-GB"/>
        </w:rPr>
        <w:t>oppiyum</w:t>
      </w:r>
      <w:r w:rsidRPr="004D5A2F">
        <w:rPr>
          <w:rFonts w:ascii="Gandhari Unicode" w:hAnsi="Gandhari Unicode"/>
          <w:noProof/>
          <w:lang w:val="en-GB"/>
        </w:rPr>
        <w:t>?</w:t>
      </w:r>
    </w:p>
  </w:footnote>
  <w:footnote w:id="581">
    <w:p w14:paraId="29941E8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conveyed by </w:t>
      </w:r>
      <w:r w:rsidRPr="004D5A2F">
        <w:rPr>
          <w:rFonts w:ascii="Gandhari Unicode" w:hAnsi="Gandhari Unicode"/>
          <w:i/>
          <w:noProof/>
          <w:lang w:val="en-GB"/>
        </w:rPr>
        <w:t>oṉṟu</w:t>
      </w:r>
      <w:r w:rsidRPr="004D5A2F">
        <w:rPr>
          <w:rFonts w:ascii="Gandhari Unicode" w:hAnsi="Gandhari Unicode"/>
          <w:noProof/>
          <w:lang w:val="en-GB"/>
        </w:rPr>
        <w:t>? Is this the one, decisive union? Or an adverbial "once"?</w:t>
      </w:r>
    </w:p>
  </w:footnote>
  <w:footnote w:id="582">
    <w:p w14:paraId="3265015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tāṉ-um</w:t>
      </w:r>
      <w:r w:rsidRPr="004D5A2F">
        <w:rPr>
          <w:rFonts w:ascii="Gandhari Unicode" w:hAnsi="Gandhari Unicode"/>
          <w:noProof/>
          <w:lang w:val="en-GB"/>
        </w:rPr>
        <w:t xml:space="preserve"> emphasize HER part in the undertaking, that is, she has done it out of her own free will?</w:t>
      </w:r>
    </w:p>
  </w:footnote>
  <w:footnote w:id="583">
    <w:p w14:paraId="67F1DCB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rest probably should be connected with </w:t>
      </w:r>
      <w:r w:rsidRPr="004D5A2F">
        <w:rPr>
          <w:rFonts w:ascii="Gandhari Unicode" w:hAnsi="Gandhari Unicode"/>
          <w:i/>
          <w:noProof/>
          <w:lang w:val="en-GB"/>
        </w:rPr>
        <w:t>eṉiṉ</w:t>
      </w:r>
      <w:r w:rsidRPr="004D5A2F">
        <w:rPr>
          <w:rFonts w:ascii="Gandhari Unicode" w:hAnsi="Gandhari Unicode"/>
          <w:noProof/>
          <w:lang w:val="en-GB"/>
        </w:rPr>
        <w:t xml:space="preserve">, not with </w:t>
      </w:r>
      <w:r w:rsidRPr="004D5A2F">
        <w:rPr>
          <w:rFonts w:ascii="Gandhari Unicode" w:hAnsi="Gandhari Unicode"/>
          <w:i/>
          <w:noProof/>
          <w:lang w:val="en-GB"/>
        </w:rPr>
        <w:t>ceytaṉaḷ</w:t>
      </w:r>
      <w:r w:rsidRPr="004D5A2F">
        <w:rPr>
          <w:rFonts w:ascii="Gandhari Unicode" w:hAnsi="Gandhari Unicode"/>
          <w:noProof/>
          <w:lang w:val="en-GB"/>
        </w:rPr>
        <w:t>, that is, when HE is on his way his heart thinks of the one he has left behind.</w:t>
      </w:r>
    </w:p>
  </w:footnote>
  <w:footnote w:id="584">
    <w:p w14:paraId="44AE59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Why the pronounced -</w:t>
      </w:r>
      <w:r w:rsidRPr="004D5A2F">
        <w:rPr>
          <w:rFonts w:ascii="Gandhari Unicode" w:hAnsi="Gandhari Unicode"/>
          <w:i/>
          <w:noProof/>
          <w:lang w:val="en-GB"/>
        </w:rPr>
        <w:t>uṭai</w:t>
      </w:r>
      <w:r w:rsidRPr="004D5A2F">
        <w:rPr>
          <w:rFonts w:ascii="Gandhari Unicode" w:hAnsi="Gandhari Unicode"/>
          <w:noProof/>
          <w:lang w:val="en-GB"/>
        </w:rPr>
        <w:t>? The blossom sticks out just like the crest of the peacock, because the stalks are so long?</w:t>
      </w:r>
    </w:p>
  </w:footnote>
  <w:footnote w:id="585">
    <w:p w14:paraId="6FA5284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Namely, to judge from the situation of this interior monologue in the desert (and contrary to the </w:t>
      </w:r>
      <w:r w:rsidRPr="004D5A2F">
        <w:rPr>
          <w:rFonts w:ascii="Gandhari Unicode" w:hAnsi="Gandhari Unicode"/>
          <w:i/>
          <w:noProof/>
          <w:lang w:val="en-GB"/>
        </w:rPr>
        <w:t>kiḷavi</w:t>
      </w:r>
      <w:r w:rsidRPr="004D5A2F">
        <w:rPr>
          <w:rFonts w:ascii="Gandhari Unicode" w:hAnsi="Gandhari Unicode"/>
          <w:noProof/>
          <w:lang w:val="en-GB"/>
        </w:rPr>
        <w:t xml:space="preserve">, which reads the whole as taking place before setting out), the decision to return to HER. The direct object to </w:t>
      </w:r>
      <w:r w:rsidRPr="004D5A2F">
        <w:rPr>
          <w:rFonts w:ascii="Gandhari Unicode" w:hAnsi="Gandhari Unicode"/>
          <w:i/>
          <w:noProof/>
          <w:lang w:val="en-GB"/>
        </w:rPr>
        <w:t>nayanta</w:t>
      </w:r>
      <w:r w:rsidRPr="004D5A2F">
        <w:rPr>
          <w:rFonts w:ascii="Gandhari Unicode" w:hAnsi="Gandhari Unicode"/>
          <w:noProof/>
          <w:lang w:val="en-GB"/>
        </w:rPr>
        <w:t xml:space="preserve"> supplemented by Cām., </w:t>
      </w:r>
      <w:r w:rsidRPr="004D5A2F">
        <w:rPr>
          <w:rFonts w:ascii="Gandhari Unicode" w:hAnsi="Gandhari Unicode"/>
          <w:i/>
          <w:noProof/>
          <w:lang w:val="en-GB"/>
        </w:rPr>
        <w:t>poruḷ</w:t>
      </w:r>
      <w:r w:rsidRPr="004D5A2F">
        <w:rPr>
          <w:rFonts w:ascii="Gandhari Unicode" w:hAnsi="Gandhari Unicode"/>
          <w:noProof/>
          <w:lang w:val="en-GB"/>
        </w:rPr>
        <w:t>, would give a different note: in spite of HIS sympathetic(?) memory of HER, who has stayed behind, he moves on.</w:t>
      </w:r>
    </w:p>
  </w:footnote>
  <w:footnote w:id="586">
    <w:p w14:paraId="2E0814C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T.V.G. reads in accordance with the </w:t>
      </w:r>
      <w:r w:rsidRPr="004D5A2F">
        <w:rPr>
          <w:rFonts w:ascii="Gandhari Unicode" w:hAnsi="Gandhari Unicode"/>
          <w:i/>
          <w:noProof/>
          <w:lang w:val="en-GB"/>
        </w:rPr>
        <w:t>kiḷavi</w:t>
      </w:r>
      <w:r w:rsidRPr="004D5A2F">
        <w:rPr>
          <w:rFonts w:ascii="Gandhari Unicode" w:hAnsi="Gandhari Unicode"/>
          <w:noProof/>
          <w:lang w:val="en-GB"/>
        </w:rPr>
        <w:t xml:space="preserve">, namely a hypothetical request to the heart to take HER along when going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which is impossible and implicitly means HE is not willing to go at all. This does not seem to pay attention to the peculiar </w:t>
      </w:r>
      <w:r w:rsidRPr="004D5A2F">
        <w:rPr>
          <w:rFonts w:ascii="Gandhari Unicode" w:hAnsi="Gandhari Unicode"/>
          <w:i/>
          <w:noProof/>
          <w:lang w:val="en-GB"/>
        </w:rPr>
        <w:t>oṉṟu maṇam</w:t>
      </w:r>
      <w:r w:rsidRPr="004D5A2F">
        <w:rPr>
          <w:rFonts w:ascii="Gandhari Unicode" w:hAnsi="Gandhari Unicode"/>
          <w:noProof/>
          <w:lang w:val="en-GB"/>
        </w:rPr>
        <w:t>.</w:t>
      </w:r>
    </w:p>
  </w:footnote>
  <w:footnote w:id="587">
    <w:p w14:paraId="0712B5A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variant </w:t>
      </w:r>
      <w:r w:rsidRPr="004D5A2F">
        <w:rPr>
          <w:rFonts w:ascii="Gandhari Unicode" w:hAnsi="Gandhari Unicode"/>
          <w:i/>
          <w:iCs/>
          <w:noProof/>
          <w:lang w:val="en-GB"/>
        </w:rPr>
        <w:t>polam</w:t>
      </w:r>
      <w:r w:rsidRPr="004D5A2F">
        <w:rPr>
          <w:rFonts w:ascii="Gandhari Unicode" w:hAnsi="Gandhari Unicode"/>
          <w:noProof/>
          <w:lang w:val="en-GB"/>
        </w:rPr>
        <w:t xml:space="preserve">, "gold", it would be necessary to understand </w:t>
      </w:r>
      <w:r w:rsidRPr="004D5A2F">
        <w:rPr>
          <w:rFonts w:ascii="Gandhari Unicode" w:hAnsi="Gandhari Unicode"/>
          <w:i/>
          <w:iCs/>
          <w:noProof/>
          <w:lang w:val="en-GB"/>
        </w:rPr>
        <w:t xml:space="preserve">tēr </w:t>
      </w:r>
      <w:r w:rsidRPr="004D5A2F">
        <w:rPr>
          <w:rFonts w:ascii="Gandhari Unicode" w:hAnsi="Gandhari Unicode"/>
          <w:noProof/>
          <w:lang w:val="en-GB"/>
        </w:rPr>
        <w:t>in a different way, namely as "chariot".</w:t>
      </w:r>
    </w:p>
  </w:footnote>
  <w:footnote w:id="588">
    <w:p w14:paraId="73CF451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tām-ē</w:t>
      </w:r>
      <w:r w:rsidRPr="004D5A2F">
        <w:rPr>
          <w:rFonts w:ascii="Gandhari Unicode" w:hAnsi="Gandhari Unicode"/>
          <w:noProof/>
          <w:lang w:val="en-GB"/>
        </w:rPr>
        <w:t xml:space="preserve"> would be awkward in the subordinate </w:t>
      </w:r>
      <w:r w:rsidRPr="004D5A2F">
        <w:rPr>
          <w:rFonts w:ascii="Gandhari Unicode" w:hAnsi="Gandhari Unicode"/>
          <w:i/>
          <w:noProof/>
          <w:lang w:val="en-GB"/>
        </w:rPr>
        <w:t xml:space="preserve">āyiṉ </w:t>
      </w:r>
      <w:r w:rsidRPr="004D5A2F">
        <w:rPr>
          <w:rFonts w:ascii="Gandhari Unicode" w:hAnsi="Gandhari Unicode"/>
          <w:noProof/>
          <w:lang w:val="en-GB"/>
        </w:rPr>
        <w:t xml:space="preserve">clause, so the best might be to take it as an antepositioned subject to </w:t>
      </w:r>
      <w:r w:rsidRPr="004D5A2F">
        <w:rPr>
          <w:rFonts w:ascii="Gandhari Unicode" w:hAnsi="Gandhari Unicode"/>
          <w:i/>
          <w:noProof/>
          <w:lang w:val="en-GB"/>
        </w:rPr>
        <w:t>kāṇār</w:t>
      </w:r>
      <w:r w:rsidRPr="004D5A2F">
        <w:rPr>
          <w:rFonts w:ascii="Gandhari Unicode" w:hAnsi="Gandhari Unicode"/>
          <w:noProof/>
          <w:lang w:val="en-GB"/>
        </w:rPr>
        <w:t>.</w:t>
      </w:r>
    </w:p>
  </w:footnote>
  <w:footnote w:id="589">
    <w:p w14:paraId="719B895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question arises whether the plural is to be understood as such. </w:t>
      </w:r>
      <w:r w:rsidRPr="004D5A2F">
        <w:rPr>
          <w:rFonts w:ascii="Gandhari Unicode" w:hAnsi="Gandhari Unicode"/>
          <w:i/>
          <w:noProof/>
          <w:lang w:val="en-GB"/>
        </w:rPr>
        <w:t>celpa</w:t>
      </w:r>
      <w:r w:rsidRPr="004D5A2F">
        <w:rPr>
          <w:rFonts w:ascii="Gandhari Unicode" w:hAnsi="Gandhari Unicode"/>
          <w:noProof/>
          <w:lang w:val="en-GB"/>
        </w:rPr>
        <w:t xml:space="preserve"> usually is a real plural form, not a honorific. From the point of view of metre </w:t>
      </w:r>
      <w:r w:rsidRPr="004D5A2F">
        <w:rPr>
          <w:rFonts w:ascii="Gandhari Unicode" w:hAnsi="Gandhari Unicode"/>
          <w:i/>
          <w:noProof/>
          <w:lang w:val="en-GB"/>
        </w:rPr>
        <w:t>celvar</w:t>
      </w:r>
      <w:r w:rsidRPr="004D5A2F">
        <w:rPr>
          <w:rFonts w:ascii="Gandhari Unicode" w:hAnsi="Gandhari Unicode"/>
          <w:noProof/>
          <w:lang w:val="en-GB"/>
        </w:rPr>
        <w:t xml:space="preserve"> would not have been a problem. Still, there is at least one more instance (cf. KT 231.4) of a form in -</w:t>
      </w:r>
      <w:r w:rsidRPr="004D5A2F">
        <w:rPr>
          <w:rFonts w:ascii="Gandhari Unicode" w:hAnsi="Gandhari Unicode"/>
          <w:i/>
          <w:noProof/>
          <w:lang w:val="en-GB"/>
        </w:rPr>
        <w:t>pa</w:t>
      </w:r>
      <w:r w:rsidRPr="004D5A2F">
        <w:rPr>
          <w:rFonts w:ascii="Gandhari Unicode" w:hAnsi="Gandhari Unicode"/>
          <w:noProof/>
          <w:lang w:val="en-GB"/>
        </w:rPr>
        <w:t xml:space="preserve"> that has to be read as honorific.</w:t>
      </w:r>
    </w:p>
  </w:footnote>
  <w:footnote w:id="590">
    <w:p w14:paraId="76F152D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meant by </w:t>
      </w:r>
      <w:r w:rsidRPr="004D5A2F">
        <w:rPr>
          <w:rFonts w:ascii="Gandhari Unicode" w:hAnsi="Gandhari Unicode"/>
          <w:i/>
          <w:noProof/>
          <w:lang w:val="en-GB"/>
        </w:rPr>
        <w:t>pūṇ akam</w:t>
      </w:r>
      <w:r w:rsidRPr="004D5A2F">
        <w:rPr>
          <w:rFonts w:ascii="Gandhari Unicode" w:hAnsi="Gandhari Unicode"/>
          <w:noProof/>
          <w:lang w:val="en-GB"/>
        </w:rPr>
        <w:t>? Her decoration is wet through and through?</w:t>
      </w:r>
    </w:p>
  </w:footnote>
  <w:footnote w:id="591">
    <w:p w14:paraId="2303891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aḻintu</w:t>
      </w:r>
      <w:r w:rsidRPr="004D5A2F">
        <w:rPr>
          <w:rFonts w:ascii="Gandhari Unicode" w:hAnsi="Gandhari Unicode"/>
          <w:noProof/>
          <w:lang w:val="en-GB"/>
        </w:rPr>
        <w:t xml:space="preserve"> most probably refers to HER state of mind.</w:t>
      </w:r>
    </w:p>
  </w:footnote>
  <w:footnote w:id="592">
    <w:p w14:paraId="59AE73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itaḻ aḻintu ūṟum kaṇ paṉi</w:t>
      </w:r>
      <w:r w:rsidRPr="004D5A2F">
        <w:rPr>
          <w:rFonts w:ascii="Gandhari Unicode" w:hAnsi="Gandhari Unicode"/>
          <w:noProof/>
          <w:lang w:val="en-GB"/>
        </w:rPr>
        <w:t xml:space="preserve"> might be understood as a mixed metaphor: </w:t>
      </w:r>
      <w:r w:rsidRPr="004D5A2F">
        <w:rPr>
          <w:rFonts w:ascii="Gandhari Unicode" w:hAnsi="Gandhari Unicode"/>
          <w:i/>
          <w:noProof/>
          <w:lang w:val="en-GB"/>
        </w:rPr>
        <w:t>aḻintu</w:t>
      </w:r>
      <w:r w:rsidRPr="004D5A2F">
        <w:rPr>
          <w:rFonts w:ascii="Gandhari Unicode" w:hAnsi="Gandhari Unicode"/>
          <w:noProof/>
          <w:lang w:val="en-GB"/>
        </w:rPr>
        <w:t xml:space="preserve"> and </w:t>
      </w:r>
      <w:r w:rsidRPr="004D5A2F">
        <w:rPr>
          <w:rFonts w:ascii="Gandhari Unicode" w:hAnsi="Gandhari Unicode"/>
          <w:i/>
          <w:noProof/>
          <w:lang w:val="en-GB"/>
        </w:rPr>
        <w:t>kaṇ</w:t>
      </w:r>
      <w:r w:rsidRPr="004D5A2F">
        <w:rPr>
          <w:rFonts w:ascii="Gandhari Unicode" w:hAnsi="Gandhari Unicode"/>
          <w:noProof/>
          <w:lang w:val="en-GB"/>
        </w:rPr>
        <w:t xml:space="preserve"> belong to the human-emotive range, the rest belongs to the nature image of dew on blossoms.</w:t>
      </w:r>
    </w:p>
  </w:footnote>
  <w:footnote w:id="593">
    <w:p w14:paraId="14994CA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syntax and impact of line 1-3? Judged by the image it must mean that HER tears come onto HIS breast like the jasmine blossoms hang on the tusks of the elephant (the man taking what he needs and leaving). On the other hand there is a parallel (KT 325) where SHE wets her breast, and </w:t>
      </w:r>
      <w:r w:rsidRPr="004D5A2F">
        <w:rPr>
          <w:rFonts w:ascii="Gandhari Unicode" w:hAnsi="Gandhari Unicode"/>
          <w:i/>
          <w:noProof/>
          <w:lang w:val="en-GB"/>
        </w:rPr>
        <w:t>mulai</w:t>
      </w:r>
      <w:r w:rsidRPr="004D5A2F">
        <w:rPr>
          <w:rFonts w:ascii="Gandhari Unicode" w:hAnsi="Gandhari Unicode"/>
          <w:noProof/>
          <w:lang w:val="en-GB"/>
        </w:rPr>
        <w:t xml:space="preserve"> usually denotes the female breast.</w:t>
      </w:r>
    </w:p>
  </w:footnote>
  <w:footnote w:id="594">
    <w:p w14:paraId="581F80F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minority reading </w:t>
      </w:r>
      <w:r w:rsidRPr="004D5A2F">
        <w:rPr>
          <w:rFonts w:ascii="Gandhari Unicode" w:hAnsi="Gandhari Unicode"/>
          <w:i/>
          <w:iCs/>
          <w:noProof/>
          <w:lang w:val="en-GB"/>
        </w:rPr>
        <w:t>aṭumpu</w:t>
      </w:r>
      <w:r w:rsidRPr="004D5A2F">
        <w:rPr>
          <w:rFonts w:ascii="Gandhari Unicode" w:hAnsi="Gandhari Unicode"/>
          <w:noProof/>
          <w:lang w:val="en-GB"/>
        </w:rPr>
        <w:t xml:space="preserve"> is certainly more attractive, since it is another </w:t>
      </w:r>
      <w:r w:rsidRPr="004D5A2F">
        <w:rPr>
          <w:rFonts w:ascii="Gandhari Unicode" w:hAnsi="Gandhari Unicode"/>
          <w:i/>
          <w:iCs/>
          <w:noProof/>
          <w:lang w:val="en-GB"/>
        </w:rPr>
        <w:t>karu</w:t>
      </w:r>
      <w:r w:rsidRPr="004D5A2F">
        <w:rPr>
          <w:rFonts w:ascii="Gandhari Unicode" w:hAnsi="Gandhari Unicode"/>
          <w:noProof/>
          <w:lang w:val="en-GB"/>
        </w:rPr>
        <w:t xml:space="preserve"> element of </w:t>
      </w:r>
      <w:r w:rsidRPr="004D5A2F">
        <w:rPr>
          <w:rFonts w:ascii="Gandhari Unicode" w:hAnsi="Gandhari Unicode"/>
          <w:i/>
          <w:iCs/>
          <w:noProof/>
          <w:lang w:val="en-GB"/>
        </w:rPr>
        <w:t>neytal</w:t>
      </w:r>
      <w:r w:rsidRPr="004D5A2F">
        <w:rPr>
          <w:rFonts w:ascii="Gandhari Unicode" w:hAnsi="Gandhari Unicode"/>
          <w:noProof/>
          <w:lang w:val="en-GB"/>
        </w:rPr>
        <w:t>. Is this a sufficient reason to accept it into the text?</w:t>
      </w:r>
    </w:p>
  </w:footnote>
  <w:footnote w:id="595">
    <w:p w14:paraId="4BA3175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Cām. follows once more the correction of C2 in adopting a transitive absolutive instead of the well-attested and perfectly comprehensible intransitive infinitive. The awkward bit of the phrase is in fact </w:t>
      </w:r>
      <w:r w:rsidRPr="004D5A2F">
        <w:rPr>
          <w:rFonts w:ascii="Gandhari Unicode" w:hAnsi="Gandhari Unicode"/>
          <w:i/>
          <w:iCs/>
          <w:noProof/>
          <w:lang w:val="en-GB"/>
        </w:rPr>
        <w:t>aruntum</w:t>
      </w:r>
      <w:r w:rsidRPr="004D5A2F">
        <w:rPr>
          <w:rFonts w:ascii="Gandhari Unicode" w:hAnsi="Gandhari Unicode"/>
          <w:noProof/>
          <w:lang w:val="en-GB"/>
        </w:rPr>
        <w:t xml:space="preserve">, pey. i.a., where we would expect an absolutive dependent on </w:t>
      </w:r>
      <w:r w:rsidRPr="004D5A2F">
        <w:rPr>
          <w:rFonts w:ascii="Gandhari Unicode" w:hAnsi="Gandhari Unicode"/>
          <w:i/>
          <w:iCs/>
          <w:noProof/>
          <w:lang w:val="en-GB"/>
        </w:rPr>
        <w:t>irukkum</w:t>
      </w:r>
      <w:r w:rsidRPr="004D5A2F">
        <w:rPr>
          <w:rFonts w:ascii="Gandhari Unicode" w:hAnsi="Gandhari Unicode"/>
          <w:noProof/>
          <w:lang w:val="en-GB"/>
        </w:rPr>
        <w:t xml:space="preserve">. That reading is adopted by VP with </w:t>
      </w:r>
      <w:r w:rsidRPr="004D5A2F">
        <w:rPr>
          <w:rFonts w:ascii="Gandhari Unicode" w:hAnsi="Gandhari Unicode"/>
          <w:i/>
          <w:iCs/>
          <w:noProof/>
          <w:lang w:val="en-GB"/>
        </w:rPr>
        <w:t>arunti</w:t>
      </w:r>
      <w:r w:rsidRPr="004D5A2F">
        <w:rPr>
          <w:rFonts w:ascii="Gandhari Unicode" w:hAnsi="Gandhari Unicode"/>
          <w:noProof/>
          <w:lang w:val="en-GB"/>
        </w:rPr>
        <w:t>, most probably his emendation.</w:t>
      </w:r>
    </w:p>
  </w:footnote>
  <w:footnote w:id="596">
    <w:p w14:paraId="4AC414E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paṉi kaṭum kuraiyam</w:t>
      </w:r>
      <w:r w:rsidRPr="004D5A2F">
        <w:rPr>
          <w:rFonts w:ascii="Gandhari Unicode" w:hAnsi="Gandhari Unicode"/>
          <w:noProof/>
          <w:lang w:val="en-GB"/>
        </w:rPr>
        <w:t>: see note on the parallel in KT 132.1. Here the point presumably is that she will cry (quick with eye dew) when he goes.</w:t>
      </w:r>
    </w:p>
  </w:footnote>
  <w:footnote w:id="597">
    <w:p w14:paraId="5F623A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cellātīm eṉa:</w:t>
      </w:r>
      <w:r w:rsidRPr="004D5A2F">
        <w:rPr>
          <w:rFonts w:ascii="Gandhari Unicode" w:hAnsi="Gandhari Unicode"/>
          <w:noProof/>
          <w:lang w:val="en-GB"/>
        </w:rPr>
        <w:t xml:space="preserve"> for this type of negative imperative cf. Agesthia</w:t>
      </w:r>
      <w:r w:rsidRPr="004D5A2F">
        <w:rPr>
          <w:rFonts w:ascii="Gandhari Unicode" w:hAnsi="Gandhari Unicode"/>
          <w:noProof/>
          <w:lang w:val="en-GB"/>
        </w:rPr>
        <w:softHyphen/>
        <w:t>lingom p. 91. The usual ending of this form is –</w:t>
      </w:r>
      <w:r w:rsidRPr="004D5A2F">
        <w:rPr>
          <w:rFonts w:ascii="Gandhari Unicode" w:hAnsi="Gandhari Unicode"/>
          <w:i/>
          <w:noProof/>
          <w:lang w:val="en-GB"/>
        </w:rPr>
        <w:t>mō</w:t>
      </w:r>
      <w:r w:rsidRPr="004D5A2F">
        <w:rPr>
          <w:rFonts w:ascii="Gandhari Unicode" w:hAnsi="Gandhari Unicode"/>
          <w:noProof/>
          <w:lang w:val="en-GB"/>
        </w:rPr>
        <w:t xml:space="preserve"> (cf. KT 390.2 </w:t>
      </w:r>
      <w:r w:rsidRPr="004D5A2F">
        <w:rPr>
          <w:rFonts w:ascii="Gandhari Unicode" w:hAnsi="Gandhari Unicode"/>
          <w:i/>
          <w:noProof/>
          <w:lang w:val="en-GB"/>
        </w:rPr>
        <w:t>cellātīmō</w:t>
      </w:r>
      <w:r w:rsidRPr="004D5A2F">
        <w:rPr>
          <w:rFonts w:ascii="Gandhari Unicode" w:hAnsi="Gandhari Unicode"/>
          <w:noProof/>
          <w:lang w:val="en-GB"/>
        </w:rPr>
        <w:t xml:space="preserve">, NA 45.8 </w:t>
      </w:r>
      <w:r w:rsidRPr="004D5A2F">
        <w:rPr>
          <w:rFonts w:ascii="Gandhari Unicode" w:hAnsi="Gandhari Unicode"/>
          <w:i/>
          <w:noProof/>
          <w:lang w:val="en-GB"/>
        </w:rPr>
        <w:t xml:space="preserve">niṉṟīmō, </w:t>
      </w:r>
      <w:r w:rsidRPr="004D5A2F">
        <w:rPr>
          <w:rFonts w:ascii="Gandhari Unicode" w:hAnsi="Gandhari Unicode"/>
          <w:noProof/>
          <w:lang w:val="en-GB"/>
        </w:rPr>
        <w:t xml:space="preserve">et. al.), and here I suggest to see a deviation from the well-established pattern in the situation of embedding, where the quotative </w:t>
      </w:r>
      <w:r w:rsidRPr="004D5A2F">
        <w:rPr>
          <w:rFonts w:ascii="Gandhari Unicode" w:hAnsi="Gandhari Unicode"/>
          <w:i/>
          <w:noProof/>
          <w:lang w:val="en-GB"/>
        </w:rPr>
        <w:t>eṉa</w:t>
      </w:r>
      <w:r w:rsidRPr="004D5A2F">
        <w:rPr>
          <w:rFonts w:ascii="Gandhari Unicode" w:hAnsi="Gandhari Unicode"/>
          <w:noProof/>
          <w:lang w:val="en-GB"/>
        </w:rPr>
        <w:t xml:space="preserve"> substitutes the particle (cf. NA 229.3). A similar instance of substitution is to be observed in poem-final position, where the poem-concluding </w:t>
      </w:r>
      <w:r w:rsidRPr="004D5A2F">
        <w:rPr>
          <w:rFonts w:ascii="Gandhari Unicode" w:hAnsi="Gandhari Unicode"/>
          <w:i/>
          <w:noProof/>
          <w:lang w:val="en-GB"/>
        </w:rPr>
        <w:t>ē</w:t>
      </w:r>
      <w:r w:rsidRPr="004D5A2F">
        <w:rPr>
          <w:rFonts w:ascii="Gandhari Unicode" w:hAnsi="Gandhari Unicode"/>
          <w:noProof/>
          <w:lang w:val="en-GB"/>
        </w:rPr>
        <w:t xml:space="preserve"> surplants the </w:t>
      </w:r>
      <w:r w:rsidRPr="004D5A2F">
        <w:rPr>
          <w:rFonts w:ascii="Gandhari Unicode" w:hAnsi="Gandhari Unicode"/>
          <w:i/>
          <w:noProof/>
          <w:lang w:val="en-GB"/>
        </w:rPr>
        <w:t>ō</w:t>
      </w:r>
      <w:r w:rsidRPr="004D5A2F">
        <w:rPr>
          <w:rFonts w:ascii="Gandhari Unicode" w:hAnsi="Gandhari Unicode"/>
          <w:noProof/>
          <w:lang w:val="en-GB"/>
        </w:rPr>
        <w:t xml:space="preserve"> (cf. NA 193.9 </w:t>
      </w:r>
      <w:r w:rsidRPr="004D5A2F">
        <w:rPr>
          <w:rFonts w:ascii="Gandhari Unicode" w:hAnsi="Gandhari Unicode"/>
          <w:i/>
          <w:noProof/>
          <w:lang w:val="en-GB"/>
        </w:rPr>
        <w:t>varuttātīmē</w:t>
      </w:r>
      <w:r w:rsidRPr="004D5A2F">
        <w:rPr>
          <w:rFonts w:ascii="Gandhari Unicode" w:hAnsi="Gandhari Unicode"/>
          <w:noProof/>
          <w:lang w:val="en-GB"/>
        </w:rPr>
        <w:t xml:space="preserve">, 323.11 </w:t>
      </w:r>
      <w:r w:rsidRPr="004D5A2F">
        <w:rPr>
          <w:rFonts w:ascii="Gandhari Unicode" w:hAnsi="Gandhari Unicode"/>
          <w:i/>
          <w:noProof/>
          <w:lang w:val="en-GB"/>
        </w:rPr>
        <w:t>maṟavātīmē</w:t>
      </w:r>
      <w:r w:rsidRPr="004D5A2F">
        <w:rPr>
          <w:rFonts w:ascii="Gandhari Unicode" w:hAnsi="Gandhari Unicode"/>
          <w:noProof/>
          <w:lang w:val="en-GB"/>
        </w:rPr>
        <w:t xml:space="preserve">, 336.11 </w:t>
      </w:r>
      <w:r w:rsidRPr="004D5A2F">
        <w:rPr>
          <w:rFonts w:ascii="Gandhari Unicode" w:hAnsi="Gandhari Unicode"/>
          <w:i/>
          <w:noProof/>
          <w:lang w:val="en-GB"/>
        </w:rPr>
        <w:t>vārātīmē</w:t>
      </w:r>
      <w:r w:rsidRPr="004D5A2F">
        <w:rPr>
          <w:rFonts w:ascii="Gandhari Unicode" w:hAnsi="Gandhari Unicode"/>
          <w:noProof/>
          <w:lang w:val="en-GB"/>
        </w:rPr>
        <w:t>).</w:t>
      </w:r>
    </w:p>
  </w:footnote>
  <w:footnote w:id="598">
    <w:p w14:paraId="567C917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colliṉam</w:t>
      </w:r>
      <w:r w:rsidRPr="004D5A2F">
        <w:rPr>
          <w:rFonts w:ascii="Gandhari Unicode" w:hAnsi="Gandhari Unicode"/>
          <w:noProof/>
          <w:lang w:val="en-GB"/>
        </w:rPr>
        <w:t xml:space="preserve">: this perfective aspect might mark the hypothetical character of the conditional. We know it must have been in the past because of the </w:t>
      </w:r>
      <w:r w:rsidRPr="004D5A2F">
        <w:rPr>
          <w:rFonts w:ascii="Gandhari Unicode" w:hAnsi="Gandhari Unicode"/>
          <w:i/>
          <w:noProof/>
          <w:lang w:val="en-GB"/>
        </w:rPr>
        <w:t>pirinticiṉōr</w:t>
      </w:r>
      <w:r w:rsidRPr="004D5A2F">
        <w:rPr>
          <w:rFonts w:ascii="Gandhari Unicode" w:hAnsi="Gandhari Unicode"/>
          <w:noProof/>
          <w:lang w:val="en-GB"/>
        </w:rPr>
        <w:t xml:space="preserve">. So, in order not to have to understand </w:t>
      </w:r>
      <w:r w:rsidRPr="004D5A2F">
        <w:rPr>
          <w:rFonts w:ascii="Gandhari Unicode" w:hAnsi="Gandhari Unicode"/>
          <w:i/>
          <w:noProof/>
          <w:lang w:val="en-GB"/>
        </w:rPr>
        <w:t>celvar</w:t>
      </w:r>
      <w:r w:rsidRPr="004D5A2F">
        <w:rPr>
          <w:rFonts w:ascii="Gandhari Unicode" w:hAnsi="Gandhari Unicode"/>
          <w:noProof/>
          <w:lang w:val="en-GB"/>
        </w:rPr>
        <w:t xml:space="preserve"> as a past tense, we have to explain it as a (tenseless) participial noun, i.e. literally "[would] he [have been] one who goes".</w:t>
      </w:r>
    </w:p>
  </w:footnote>
  <w:footnote w:id="599">
    <w:p w14:paraId="03E5282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That is, SHE threatens to cry, as is usual in the case of HIS imminent departure. Since the </w:t>
      </w:r>
      <w:r w:rsidRPr="004D5A2F">
        <w:rPr>
          <w:rFonts w:ascii="Gandhari Unicode" w:hAnsi="Gandhari Unicode"/>
          <w:i/>
          <w:noProof/>
          <w:lang w:val="en-GB"/>
        </w:rPr>
        <w:t>kurai</w:t>
      </w:r>
      <w:r w:rsidRPr="004D5A2F">
        <w:rPr>
          <w:rFonts w:ascii="Gandhari Unicode" w:hAnsi="Gandhari Unicode"/>
          <w:noProof/>
          <w:lang w:val="en-GB"/>
        </w:rPr>
        <w:t xml:space="preserve"> forms are rare, this might even be an allusion to 132.1, in a pronominal function: she will change from the one he makes happy by his embraces to one dissolved in tears.</w:t>
      </w:r>
    </w:p>
  </w:footnote>
  <w:footnote w:id="600">
    <w:p w14:paraId="0941E9D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talaippeyar-ttal</w:t>
      </w:r>
      <w:r w:rsidRPr="004D5A2F">
        <w:rPr>
          <w:rFonts w:ascii="Gandhari Unicode" w:hAnsi="Gandhari Unicode"/>
          <w:noProof/>
          <w:lang w:val="en-GB"/>
        </w:rPr>
        <w:t>: what does this mean? According to the TL, it is a lexeme "to redeem, recover", which does not seem helpful here. T.V.G. reads "they move [their] troops from [that] place, i.e. they choose a different route in order to avoid potential danger.</w:t>
      </w:r>
    </w:p>
  </w:footnote>
  <w:footnote w:id="601">
    <w:p w14:paraId="40B47AC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choice between </w:t>
      </w:r>
      <w:r w:rsidRPr="004D5A2F">
        <w:rPr>
          <w:rFonts w:ascii="Gandhari Unicode" w:hAnsi="Gandhari Unicode"/>
          <w:i/>
          <w:iCs/>
          <w:noProof/>
          <w:lang w:val="en-GB"/>
        </w:rPr>
        <w:t>uvanticiṉ</w:t>
      </w:r>
      <w:r w:rsidRPr="004D5A2F">
        <w:rPr>
          <w:rFonts w:ascii="Gandhari Unicode" w:hAnsi="Gandhari Unicode"/>
          <w:noProof/>
          <w:lang w:val="en-GB"/>
        </w:rPr>
        <w:t xml:space="preserve"> and </w:t>
      </w:r>
      <w:r w:rsidRPr="004D5A2F">
        <w:rPr>
          <w:rFonts w:ascii="Gandhari Unicode" w:hAnsi="Gandhari Unicode"/>
          <w:i/>
          <w:iCs/>
          <w:noProof/>
          <w:lang w:val="en-GB"/>
        </w:rPr>
        <w:t>vanticiṉ</w:t>
      </w:r>
      <w:r w:rsidRPr="004D5A2F">
        <w:rPr>
          <w:rFonts w:ascii="Gandhari Unicode" w:hAnsi="Gandhari Unicode"/>
          <w:noProof/>
          <w:lang w:val="en-GB"/>
        </w:rPr>
        <w:t xml:space="preserve"> seems to be required, but the sequel </w:t>
      </w:r>
      <w:r w:rsidRPr="004D5A2F">
        <w:rPr>
          <w:rFonts w:ascii="Gandhari Unicode" w:hAnsi="Gandhari Unicode"/>
          <w:i/>
          <w:iCs/>
          <w:noProof/>
          <w:lang w:val="en-GB"/>
        </w:rPr>
        <w:t>viraivuṟu</w:t>
      </w:r>
      <w:r w:rsidRPr="004D5A2F">
        <w:rPr>
          <w:rFonts w:ascii="Gandhari Unicode" w:hAnsi="Gandhari Unicode"/>
          <w:noProof/>
          <w:lang w:val="en-GB"/>
        </w:rPr>
        <w:t xml:space="preserve"> is once again only attested in the correction of C2. The unanimously transmitted </w:t>
      </w:r>
      <w:r w:rsidRPr="004D5A2F">
        <w:rPr>
          <w:rFonts w:ascii="Gandhari Unicode" w:hAnsi="Gandhari Unicode"/>
          <w:i/>
          <w:iCs/>
          <w:noProof/>
          <w:lang w:val="en-GB"/>
        </w:rPr>
        <w:t>viravum</w:t>
      </w:r>
      <w:r w:rsidRPr="004D5A2F">
        <w:rPr>
          <w:rFonts w:ascii="Gandhari Unicode" w:hAnsi="Gandhari Unicode"/>
          <w:noProof/>
          <w:lang w:val="en-GB"/>
        </w:rPr>
        <w:t>, "mixing", however, in fact does not seem to make overly much sense.</w:t>
      </w:r>
    </w:p>
  </w:footnote>
  <w:footnote w:id="602">
    <w:p w14:paraId="66D6FB6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urimai</w:t>
      </w:r>
      <w:r w:rsidRPr="004D5A2F">
        <w:rPr>
          <w:rFonts w:ascii="Gandhari Unicode" w:hAnsi="Gandhari Unicode"/>
          <w:noProof/>
          <w:lang w:val="en-GB"/>
        </w:rPr>
        <w:t xml:space="preserve"> is, according to T.V.G., to be distinguished from </w:t>
      </w:r>
      <w:r w:rsidRPr="004D5A2F">
        <w:rPr>
          <w:rFonts w:ascii="Gandhari Unicode" w:hAnsi="Gandhari Unicode"/>
          <w:i/>
          <w:noProof/>
          <w:lang w:val="en-GB"/>
        </w:rPr>
        <w:t>uṭaimai</w:t>
      </w:r>
      <w:r w:rsidRPr="004D5A2F">
        <w:rPr>
          <w:rFonts w:ascii="Gandhari Unicode" w:hAnsi="Gandhari Unicode"/>
          <w:noProof/>
          <w:lang w:val="en-GB"/>
        </w:rPr>
        <w:t xml:space="preserve">, which would mean any "possession", while </w:t>
      </w:r>
      <w:r w:rsidRPr="004D5A2F">
        <w:rPr>
          <w:rFonts w:ascii="Gandhari Unicode" w:hAnsi="Gandhari Unicode"/>
          <w:i/>
          <w:noProof/>
          <w:lang w:val="en-GB"/>
        </w:rPr>
        <w:t>urimai</w:t>
      </w:r>
      <w:r w:rsidRPr="004D5A2F">
        <w:rPr>
          <w:rFonts w:ascii="Gandhari Unicode" w:hAnsi="Gandhari Unicode"/>
          <w:noProof/>
          <w:lang w:val="en-GB"/>
        </w:rPr>
        <w:t xml:space="preserve"> is a form of connection not to be broken up again, and as such to be reserved for the wife (as the one possession a man cannot give up or share with others).</w:t>
      </w:r>
    </w:p>
  </w:footnote>
  <w:footnote w:id="603">
    <w:p w14:paraId="6078B4A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There are a few, though not many cases of vocatives starting as sentence or even a poem (not counting the formulaic prelude </w:t>
      </w:r>
      <w:r w:rsidRPr="004D5A2F">
        <w:rPr>
          <w:rFonts w:ascii="Gandhari Unicode" w:hAnsi="Gandhari Unicode"/>
          <w:i/>
          <w:noProof/>
          <w:lang w:val="en-GB"/>
        </w:rPr>
        <w:t>amma</w:t>
      </w:r>
      <w:r w:rsidRPr="004D5A2F">
        <w:rPr>
          <w:rFonts w:ascii="Gandhari Unicode" w:hAnsi="Gandhari Unicode"/>
          <w:noProof/>
          <w:lang w:val="en-GB"/>
        </w:rPr>
        <w:t xml:space="preserve"> </w:t>
      </w:r>
      <w:r w:rsidRPr="004D5A2F">
        <w:rPr>
          <w:rFonts w:ascii="Gandhari Unicode" w:hAnsi="Gandhari Unicode"/>
          <w:i/>
          <w:noProof/>
          <w:lang w:val="en-GB"/>
        </w:rPr>
        <w:t>vāḻi tōḻi</w:t>
      </w:r>
      <w:r w:rsidRPr="004D5A2F">
        <w:rPr>
          <w:rFonts w:ascii="Gandhari Unicode" w:hAnsi="Gandhari Unicode"/>
          <w:noProof/>
          <w:lang w:val="en-GB"/>
        </w:rPr>
        <w:t>), some of them even unmarked metonymies (cf. KT 209.4, 358.2).</w:t>
      </w:r>
    </w:p>
  </w:footnote>
  <w:footnote w:id="604">
    <w:p w14:paraId="11B84B8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ciṟu</w:t>
      </w:r>
      <w:r w:rsidRPr="004D5A2F">
        <w:rPr>
          <w:rFonts w:ascii="Gandhari Unicode" w:hAnsi="Gandhari Unicode"/>
          <w:noProof/>
          <w:lang w:val="en-GB"/>
        </w:rPr>
        <w:t xml:space="preserve"> is taken here by T.V.G. as denoting the short duration of evening. It might, however, as well function as an intensification of </w:t>
      </w:r>
      <w:r w:rsidRPr="004D5A2F">
        <w:rPr>
          <w:rFonts w:ascii="Gandhari Unicode" w:hAnsi="Gandhari Unicode"/>
          <w:i/>
          <w:noProof/>
          <w:lang w:val="en-GB"/>
        </w:rPr>
        <w:t>puṉ</w:t>
      </w:r>
      <w:r w:rsidRPr="004D5A2F">
        <w:rPr>
          <w:rFonts w:ascii="Gandhari Unicode" w:hAnsi="Gandhari Unicode"/>
          <w:noProof/>
          <w:lang w:val="en-GB"/>
        </w:rPr>
        <w:t xml:space="preserve"> here.</w:t>
      </w:r>
    </w:p>
  </w:footnote>
  <w:footnote w:id="605">
    <w:p w14:paraId="66357AF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ciṟupuṟam</w:t>
      </w:r>
      <w:r w:rsidRPr="004D5A2F">
        <w:rPr>
          <w:rFonts w:ascii="Gandhari Unicode" w:hAnsi="Gandhari Unicode"/>
          <w:noProof/>
          <w:lang w:val="en-GB"/>
        </w:rPr>
        <w:t xml:space="preserve">: the TL lexicalises "neck". Since there is no gemination, do we have to assume it is a compound? (a simple attribution rather ought to give </w:t>
      </w:r>
      <w:r w:rsidRPr="004D5A2F">
        <w:rPr>
          <w:rFonts w:ascii="Gandhari Unicode" w:hAnsi="Gandhari Unicode"/>
          <w:i/>
          <w:noProof/>
          <w:lang w:val="en-GB"/>
        </w:rPr>
        <w:t>ciṟuppuṟam</w:t>
      </w:r>
      <w:r w:rsidRPr="004D5A2F">
        <w:rPr>
          <w:rFonts w:ascii="Gandhari Unicode" w:hAnsi="Gandhari Unicode"/>
          <w:noProof/>
          <w:lang w:val="en-GB"/>
        </w:rPr>
        <w:t>)?</w:t>
      </w:r>
    </w:p>
  </w:footnote>
  <w:footnote w:id="606">
    <w:p w14:paraId="2CBB2D2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"in the waterfall sweet in singing".</w:t>
      </w:r>
    </w:p>
  </w:footnote>
  <w:footnote w:id="607">
    <w:p w14:paraId="23C0C9D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nirai itaḻ poruntā kaṇ</w:t>
      </w:r>
      <w:r w:rsidRPr="004D5A2F">
        <w:rPr>
          <w:rFonts w:ascii="Gandhari Unicode" w:hAnsi="Gandhari Unicode"/>
          <w:noProof/>
          <w:lang w:val="en-GB"/>
        </w:rPr>
        <w:t>: that is, literally, "eyes on which the petals in rows do not come together", presumably a reference to the eye lids, in an extension of the flower-eye metaphor.</w:t>
      </w:r>
    </w:p>
  </w:footnote>
  <w:footnote w:id="608">
    <w:p w14:paraId="360C740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we presumably have to assume a double function of -</w:t>
      </w:r>
      <w:r w:rsidRPr="004D5A2F">
        <w:rPr>
          <w:rFonts w:ascii="Gandhari Unicode" w:hAnsi="Gandhari Unicode"/>
          <w:i/>
          <w:noProof/>
          <w:lang w:val="en-GB"/>
        </w:rPr>
        <w:t>um</w:t>
      </w:r>
      <w:r w:rsidRPr="004D5A2F">
        <w:rPr>
          <w:rFonts w:ascii="Gandhari Unicode" w:hAnsi="Gandhari Unicode"/>
          <w:noProof/>
          <w:lang w:val="en-GB"/>
        </w:rPr>
        <w:t>, coordination and enumeration.</w:t>
      </w:r>
    </w:p>
  </w:footnote>
  <w:footnote w:id="609">
    <w:p w14:paraId="16CB32F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obvious aphoristic prelude of two lines is not particle-marked. It would also be possible to read a </w:t>
      </w:r>
      <w:r w:rsidRPr="004D5A2F">
        <w:rPr>
          <w:rFonts w:ascii="Gandhari Unicode" w:hAnsi="Gandhari Unicode"/>
          <w:i/>
          <w:noProof/>
          <w:lang w:val="en-GB"/>
        </w:rPr>
        <w:t>peyareccam</w:t>
      </w:r>
      <w:r w:rsidRPr="004D5A2F">
        <w:rPr>
          <w:rFonts w:ascii="Gandhari Unicode" w:hAnsi="Gandhari Unicode"/>
          <w:noProof/>
          <w:lang w:val="en-GB"/>
        </w:rPr>
        <w:t xml:space="preserve"> clause in causal function: "since [as is known] ... turns sour".</w:t>
      </w:r>
    </w:p>
  </w:footnote>
  <w:footnote w:id="610">
    <w:p w14:paraId="0C6EF71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kaṭum pāmpu vaḻaṅkum teruvil</w:t>
      </w:r>
      <w:r w:rsidRPr="004D5A2F">
        <w:rPr>
          <w:rFonts w:ascii="Gandhari Unicode" w:hAnsi="Gandhari Unicode"/>
          <w:noProof/>
          <w:lang w:val="en-GB"/>
        </w:rPr>
        <w:t>: is this supposed to denote the danger HE undergoes by coming? Or is it to be read as a metonymic apposition: "in the street, a quickly wandering snake", i.e. a meandering road?</w:t>
      </w:r>
    </w:p>
  </w:footnote>
  <w:footnote w:id="611">
    <w:p w14:paraId="1809DA2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better-attested variants of line 1 and 2 give an honorific plural instead of the second singular. This probably means they read the first two lines as a general statement, as an aphoristic prelude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to be illustrated by the situation of last night following with line 3.</w:t>
      </w:r>
    </w:p>
  </w:footnote>
  <w:footnote w:id="612">
    <w:p w14:paraId="4D03488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Why is there no marking with -</w:t>
      </w:r>
      <w:r w:rsidRPr="004D5A2F">
        <w:rPr>
          <w:rFonts w:ascii="Gandhari Unicode" w:hAnsi="Gandhari Unicode"/>
          <w:i/>
          <w:noProof/>
          <w:lang w:val="en-GB"/>
        </w:rPr>
        <w:t>ē</w:t>
      </w:r>
      <w:r w:rsidRPr="004D5A2F">
        <w:rPr>
          <w:rFonts w:ascii="Gandhari Unicode" w:hAnsi="Gandhari Unicode"/>
          <w:noProof/>
          <w:lang w:val="en-GB"/>
        </w:rPr>
        <w:t xml:space="preserve"> behind </w:t>
      </w:r>
      <w:r w:rsidRPr="004D5A2F">
        <w:rPr>
          <w:rFonts w:ascii="Gandhari Unicode" w:hAnsi="Gandhari Unicode"/>
          <w:i/>
          <w:noProof/>
          <w:lang w:val="en-GB"/>
        </w:rPr>
        <w:t>paṭṭaṉṟu</w:t>
      </w:r>
      <w:r w:rsidRPr="004D5A2F">
        <w:rPr>
          <w:rFonts w:ascii="Gandhari Unicode" w:hAnsi="Gandhari Unicode"/>
          <w:noProof/>
          <w:lang w:val="en-GB"/>
        </w:rPr>
        <w:t>? In any case here the p.a. seems to determine the tense of the preceding lines: it was bad weather yesterday night (cf. KT 161).</w:t>
      </w:r>
    </w:p>
  </w:footnote>
  <w:footnote w:id="613">
    <w:p w14:paraId="120384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nuance of the verbal noun </w:t>
      </w:r>
      <w:r w:rsidRPr="004D5A2F">
        <w:rPr>
          <w:rFonts w:ascii="Gandhari Unicode" w:hAnsi="Gandhari Unicode"/>
          <w:i/>
          <w:noProof/>
          <w:lang w:val="en-GB"/>
        </w:rPr>
        <w:t>ōṅkal</w:t>
      </w:r>
      <w:r w:rsidRPr="004D5A2F">
        <w:rPr>
          <w:rFonts w:ascii="Gandhari Unicode" w:hAnsi="Gandhari Unicode"/>
          <w:noProof/>
          <w:lang w:val="en-GB"/>
        </w:rPr>
        <w:t xml:space="preserve"> here in contradistinction to the mere verbal root?</w:t>
      </w:r>
    </w:p>
  </w:footnote>
  <w:footnote w:id="614">
    <w:p w14:paraId="2C0C25B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better attested reading makes more sense, since Cām.'s repeated </w:t>
      </w:r>
      <w:r w:rsidRPr="004D5A2F">
        <w:rPr>
          <w:rFonts w:ascii="Gandhari Unicode" w:hAnsi="Gandhari Unicode"/>
          <w:i/>
          <w:iCs/>
          <w:noProof/>
          <w:lang w:val="en-GB"/>
        </w:rPr>
        <w:t>vem</w:t>
      </w:r>
      <w:r w:rsidRPr="004D5A2F">
        <w:rPr>
          <w:rFonts w:ascii="Gandhari Unicode" w:hAnsi="Gandhari Unicode"/>
          <w:noProof/>
          <w:lang w:val="en-GB"/>
        </w:rPr>
        <w:t xml:space="preserve">, in combination with the subsequent ideophone </w:t>
      </w:r>
      <w:r w:rsidRPr="004D5A2F">
        <w:rPr>
          <w:rFonts w:ascii="Gandhari Unicode" w:hAnsi="Gandhari Unicode"/>
          <w:i/>
          <w:iCs/>
          <w:noProof/>
          <w:lang w:val="en-GB"/>
        </w:rPr>
        <w:t>tavveṉa</w:t>
      </w:r>
      <w:r w:rsidRPr="004D5A2F">
        <w:rPr>
          <w:rFonts w:ascii="Gandhari Unicode" w:hAnsi="Gandhari Unicode"/>
          <w:noProof/>
          <w:lang w:val="en-GB"/>
        </w:rPr>
        <w:t xml:space="preserve"> (which denotes heat), leads to a triple redundancy: the water is </w:t>
      </w:r>
      <w:r w:rsidRPr="004D5A2F">
        <w:rPr>
          <w:rFonts w:ascii="Gandhari Unicode" w:hAnsi="Gandhari Unicode"/>
          <w:i/>
          <w:iCs/>
          <w:noProof/>
          <w:lang w:val="en-GB"/>
        </w:rPr>
        <w:t>evvam</w:t>
      </w:r>
      <w:r w:rsidRPr="004D5A2F">
        <w:rPr>
          <w:rFonts w:ascii="Gandhari Unicode" w:hAnsi="Gandhari Unicode"/>
          <w:noProof/>
          <w:lang w:val="en-GB"/>
        </w:rPr>
        <w:t>, troublesome, because it is hot, not cool, as drinking water should be.</w:t>
      </w:r>
    </w:p>
  </w:footnote>
  <w:footnote w:id="615">
    <w:p w14:paraId="690FAFC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in fact Cām.'s reading, the infinitive </w:t>
      </w:r>
      <w:r w:rsidRPr="004D5A2F">
        <w:rPr>
          <w:rFonts w:ascii="Gandhari Unicode" w:hAnsi="Gandhari Unicode"/>
          <w:i/>
          <w:iCs/>
          <w:noProof/>
          <w:lang w:val="en-GB"/>
        </w:rPr>
        <w:t>kuṭikkiya</w:t>
      </w:r>
      <w:r w:rsidRPr="004D5A2F">
        <w:rPr>
          <w:rFonts w:ascii="Gandhari Unicode" w:hAnsi="Gandhari Unicode"/>
          <w:noProof/>
          <w:lang w:val="en-GB"/>
        </w:rPr>
        <w:t xml:space="preserve">, is not transmitted at all. Most probably it represents his emendation, because he felt that </w:t>
      </w:r>
      <w:r w:rsidRPr="004D5A2F">
        <w:rPr>
          <w:rFonts w:ascii="Gandhari Unicode" w:hAnsi="Gandhari Unicode"/>
          <w:i/>
          <w:iCs/>
          <w:noProof/>
          <w:lang w:val="en-GB"/>
        </w:rPr>
        <w:t>vallunaḷ</w:t>
      </w:r>
      <w:r w:rsidRPr="004D5A2F">
        <w:rPr>
          <w:rFonts w:ascii="Gandhari Unicode" w:hAnsi="Gandhari Unicode"/>
          <w:noProof/>
          <w:lang w:val="en-GB"/>
        </w:rPr>
        <w:t xml:space="preserve"> in the next line was in need of a verbal complement. However, it is perfectly possible to read a slightly elliptical statement beginning with two absolutives, </w:t>
      </w:r>
      <w:r w:rsidRPr="004D5A2F">
        <w:rPr>
          <w:rFonts w:ascii="Gandhari Unicode" w:hAnsi="Gandhari Unicode"/>
          <w:i/>
          <w:iCs/>
          <w:noProof/>
          <w:lang w:val="en-GB"/>
        </w:rPr>
        <w:t>pōki ... kuṭikki ... yāṅku vallunaḷ</w:t>
      </w:r>
      <w:r w:rsidRPr="004D5A2F">
        <w:rPr>
          <w:rFonts w:ascii="Gandhari Unicode" w:hAnsi="Gandhari Unicode"/>
          <w:noProof/>
          <w:lang w:val="en-GB"/>
        </w:rPr>
        <w:t xml:space="preserve">: "going ... [and] drinking ...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how was she capable [of that]?"</w:t>
      </w:r>
    </w:p>
  </w:footnote>
  <w:footnote w:id="616">
    <w:p w14:paraId="19D6438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Syntactically the ideophone modifies </w:t>
      </w:r>
      <w:r w:rsidRPr="004D5A2F">
        <w:rPr>
          <w:rFonts w:ascii="Gandhari Unicode" w:hAnsi="Gandhari Unicode"/>
          <w:i/>
          <w:iCs/>
          <w:noProof/>
          <w:lang w:val="en-GB"/>
        </w:rPr>
        <w:t>kuṭukki</w:t>
      </w:r>
      <w:r w:rsidRPr="004D5A2F">
        <w:rPr>
          <w:rFonts w:ascii="Gandhari Unicode" w:hAnsi="Gandhari Unicode"/>
          <w:noProof/>
          <w:lang w:val="en-GB"/>
        </w:rPr>
        <w:t>, the act of drinking, which causes an unpleasant sensation of heat, but this is difficult to render in a translation.</w:t>
      </w:r>
    </w:p>
  </w:footnote>
  <w:footnote w:id="617">
    <w:p w14:paraId="4BE93F4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maṟuku</w:t>
      </w:r>
      <w:r w:rsidRPr="004D5A2F">
        <w:rPr>
          <w:rFonts w:ascii="Gandhari Unicode" w:hAnsi="Gandhari Unicode"/>
          <w:noProof/>
          <w:lang w:val="en-GB"/>
        </w:rPr>
        <w:t>, according to the TL used of the wind, to be understood literally, that is, does it refer to veils of vapour moved by the hot wind?</w:t>
      </w:r>
    </w:p>
  </w:footnote>
  <w:footnote w:id="618">
    <w:p w14:paraId="4E2E3BB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am</w:t>
      </w:r>
      <w:r w:rsidRPr="004D5A2F">
        <w:rPr>
          <w:rFonts w:ascii="Gandhari Unicode" w:hAnsi="Gandhari Unicode"/>
          <w:noProof/>
          <w:lang w:val="en-GB"/>
        </w:rPr>
        <w:t xml:space="preserve"> here an adjective? Does it mean something like </w:t>
      </w:r>
      <w:r w:rsidRPr="004D5A2F">
        <w:rPr>
          <w:rFonts w:ascii="Gandhari Unicode" w:hAnsi="Gandhari Unicode"/>
          <w:i/>
          <w:noProof/>
          <w:lang w:val="en-GB"/>
        </w:rPr>
        <w:t>nal</w:t>
      </w:r>
      <w:r w:rsidRPr="004D5A2F">
        <w:rPr>
          <w:rFonts w:ascii="Gandhari Unicode" w:hAnsi="Gandhari Unicode"/>
          <w:noProof/>
          <w:lang w:val="en-GB"/>
        </w:rPr>
        <w:t>?</w:t>
      </w:r>
    </w:p>
  </w:footnote>
  <w:footnote w:id="619">
    <w:p w14:paraId="5EB5FE5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"held [by me]".</w:t>
      </w:r>
    </w:p>
  </w:footnote>
  <w:footnote w:id="620">
    <w:p w14:paraId="06EC7E5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reading adopted by IV in following C1 (whether -</w:t>
      </w:r>
      <w:r w:rsidRPr="004D5A2F">
        <w:rPr>
          <w:rFonts w:ascii="Gandhari Unicode" w:hAnsi="Gandhari Unicode"/>
          <w:i/>
          <w:iCs/>
          <w:noProof/>
          <w:lang w:val="en-GB"/>
        </w:rPr>
        <w:t>vā</w:t>
      </w:r>
      <w:r w:rsidRPr="004D5A2F">
        <w:rPr>
          <w:rFonts w:ascii="Gandhari Unicode" w:hAnsi="Gandhari Unicode"/>
          <w:noProof/>
          <w:lang w:val="en-GB"/>
        </w:rPr>
        <w:t xml:space="preserve"> or -</w:t>
      </w:r>
      <w:r w:rsidRPr="004D5A2F">
        <w:rPr>
          <w:rFonts w:ascii="Gandhari Unicode" w:hAnsi="Gandhari Unicode"/>
          <w:i/>
          <w:iCs/>
          <w:noProof/>
          <w:lang w:val="en-GB"/>
        </w:rPr>
        <w:t>vara</w:t>
      </w:r>
      <w:r w:rsidRPr="004D5A2F">
        <w:rPr>
          <w:rFonts w:ascii="Gandhari Unicode" w:hAnsi="Gandhari Unicode"/>
          <w:noProof/>
          <w:lang w:val="en-GB"/>
        </w:rPr>
        <w:t xml:space="preserve"> is not to be decided from the palm-leaf) has the drawback of being grammatically incorrect: </w:t>
      </w:r>
      <w:r w:rsidRPr="004D5A2F">
        <w:rPr>
          <w:rFonts w:ascii="Gandhari Unicode" w:hAnsi="Gandhari Unicode"/>
          <w:i/>
          <w:iCs/>
          <w:noProof/>
          <w:lang w:val="en-GB"/>
        </w:rPr>
        <w:t>ūṅkē</w:t>
      </w:r>
      <w:r w:rsidRPr="004D5A2F">
        <w:rPr>
          <w:rFonts w:ascii="Gandhari Unicode" w:hAnsi="Gandhari Unicode"/>
          <w:noProof/>
          <w:lang w:val="en-GB"/>
        </w:rPr>
        <w:t xml:space="preserve"> goes with the negative </w:t>
      </w:r>
      <w:r w:rsidRPr="004D5A2F">
        <w:rPr>
          <w:rFonts w:ascii="Gandhari Unicode" w:hAnsi="Gandhari Unicode"/>
          <w:i/>
          <w:iCs/>
          <w:noProof/>
          <w:lang w:val="en-GB"/>
        </w:rPr>
        <w:t>peyareccam</w:t>
      </w:r>
      <w:r w:rsidRPr="004D5A2F">
        <w:rPr>
          <w:rFonts w:ascii="Gandhari Unicode" w:hAnsi="Gandhari Unicode"/>
          <w:noProof/>
          <w:lang w:val="en-GB"/>
        </w:rPr>
        <w:t>, not with the verbal root or the infinitive.</w:t>
      </w:r>
    </w:p>
  </w:footnote>
  <w:footnote w:id="621">
    <w:p w14:paraId="39B8BFA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 form </w:t>
      </w:r>
      <w:r w:rsidRPr="004D5A2F">
        <w:rPr>
          <w:rFonts w:ascii="Gandhari Unicode" w:hAnsi="Gandhari Unicode"/>
          <w:i/>
          <w:noProof/>
          <w:lang w:val="en-GB"/>
        </w:rPr>
        <w:t>maṉṉiya</w:t>
      </w:r>
      <w:r w:rsidRPr="004D5A2F">
        <w:rPr>
          <w:rFonts w:ascii="Gandhari Unicode" w:hAnsi="Gandhari Unicode"/>
          <w:noProof/>
          <w:lang w:val="en-GB"/>
        </w:rPr>
        <w:t xml:space="preserve"> unmarked by any particle gives rise to confusion. Cām.'s interpretation as the verb of the main sentence is the only construable possibility, but even if we read a circular construction, an -</w:t>
      </w:r>
      <w:r w:rsidRPr="004D5A2F">
        <w:rPr>
          <w:rFonts w:ascii="Gandhari Unicode" w:hAnsi="Gandhari Unicode"/>
          <w:i/>
          <w:noProof/>
          <w:lang w:val="en-GB"/>
        </w:rPr>
        <w:t>ē</w:t>
      </w:r>
      <w:r w:rsidRPr="004D5A2F">
        <w:rPr>
          <w:rFonts w:ascii="Gandhari Unicode" w:hAnsi="Gandhari Unicode"/>
          <w:noProof/>
          <w:lang w:val="en-GB"/>
        </w:rPr>
        <w:t xml:space="preserve"> would be preferable. The only alternative would be an imperfective </w:t>
      </w:r>
      <w:r w:rsidRPr="004D5A2F">
        <w:rPr>
          <w:rFonts w:ascii="Gandhari Unicode" w:hAnsi="Gandhari Unicode"/>
          <w:i/>
          <w:noProof/>
          <w:lang w:val="en-GB"/>
        </w:rPr>
        <w:t>peyareccam</w:t>
      </w:r>
      <w:r w:rsidRPr="004D5A2F">
        <w:rPr>
          <w:rFonts w:ascii="Gandhari Unicode" w:hAnsi="Gandhari Unicode"/>
          <w:noProof/>
          <w:lang w:val="en-GB"/>
        </w:rPr>
        <w:t xml:space="preserve"> dependent on </w:t>
      </w:r>
      <w:r w:rsidRPr="004D5A2F">
        <w:rPr>
          <w:rFonts w:ascii="Gandhari Unicode" w:hAnsi="Gandhari Unicode"/>
          <w:i/>
          <w:noProof/>
          <w:lang w:val="en-GB"/>
        </w:rPr>
        <w:t>tiṉai</w:t>
      </w:r>
      <w:r w:rsidRPr="004D5A2F">
        <w:rPr>
          <w:rFonts w:ascii="Gandhari Unicode" w:hAnsi="Gandhari Unicode"/>
          <w:noProof/>
          <w:lang w:val="en-GB"/>
        </w:rPr>
        <w:t xml:space="preserve"> (the millet resembling the shoulders), but then there would not be a main sentence.</w:t>
      </w:r>
    </w:p>
  </w:footnote>
  <w:footnote w:id="622">
    <w:p w14:paraId="7F9D4BE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paṉikāl</w:t>
      </w:r>
      <w:r w:rsidRPr="004D5A2F">
        <w:rPr>
          <w:rFonts w:ascii="Gandhari Unicode" w:hAnsi="Gandhari Unicode"/>
          <w:noProof/>
          <w:lang w:val="en-GB"/>
        </w:rPr>
        <w:t xml:space="preserve"> is ambiguous, namely either the season of dew when HE has set out, or the time of tears.</w:t>
      </w:r>
    </w:p>
  </w:footnote>
  <w:footnote w:id="623">
    <w:p w14:paraId="5075956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ēṉalam ciṟutiṉai</w:t>
      </w:r>
      <w:r w:rsidRPr="004D5A2F">
        <w:rPr>
          <w:rFonts w:ascii="Gandhari Unicode" w:hAnsi="Gandhari Unicode"/>
          <w:noProof/>
          <w:lang w:val="en-GB"/>
        </w:rPr>
        <w:t>: what is achieved by -</w:t>
      </w:r>
      <w:r w:rsidRPr="004D5A2F">
        <w:rPr>
          <w:rFonts w:ascii="Gandhari Unicode" w:hAnsi="Gandhari Unicode"/>
          <w:i/>
          <w:noProof/>
          <w:lang w:val="en-GB"/>
        </w:rPr>
        <w:t>am</w:t>
      </w:r>
      <w:r w:rsidRPr="004D5A2F">
        <w:rPr>
          <w:rFonts w:ascii="Gandhari Unicode" w:hAnsi="Gandhari Unicode"/>
          <w:noProof/>
          <w:lang w:val="en-GB"/>
        </w:rPr>
        <w:t xml:space="preserve"> here? Is </w:t>
      </w:r>
      <w:r w:rsidRPr="004D5A2F">
        <w:rPr>
          <w:rFonts w:ascii="Gandhari Unicode" w:hAnsi="Gandhari Unicode"/>
          <w:i/>
          <w:noProof/>
          <w:lang w:val="en-GB"/>
        </w:rPr>
        <w:t>ēṉal</w:t>
      </w:r>
      <w:r w:rsidRPr="004D5A2F">
        <w:rPr>
          <w:rFonts w:ascii="Gandhari Unicode" w:hAnsi="Gandhari Unicode"/>
          <w:noProof/>
          <w:lang w:val="en-GB"/>
        </w:rPr>
        <w:t xml:space="preserve"> a synonym of </w:t>
      </w:r>
      <w:r w:rsidRPr="004D5A2F">
        <w:rPr>
          <w:rFonts w:ascii="Gandhari Unicode" w:hAnsi="Gandhari Unicode"/>
          <w:i/>
          <w:noProof/>
          <w:lang w:val="en-GB"/>
        </w:rPr>
        <w:t>tiṉai</w:t>
      </w:r>
      <w:r w:rsidRPr="004D5A2F">
        <w:rPr>
          <w:rFonts w:ascii="Gandhari Unicode" w:hAnsi="Gandhari Unicode"/>
          <w:noProof/>
          <w:lang w:val="en-GB"/>
        </w:rPr>
        <w:t xml:space="preserve">? Or is one a special kind of the other, in which case </w:t>
      </w:r>
      <w:r w:rsidRPr="004D5A2F">
        <w:rPr>
          <w:rFonts w:ascii="Gandhari Unicode" w:hAnsi="Gandhari Unicode"/>
          <w:i/>
          <w:iCs/>
          <w:noProof/>
          <w:lang w:val="en-GB"/>
        </w:rPr>
        <w:t>tiṉai</w:t>
      </w:r>
      <w:r w:rsidRPr="004D5A2F">
        <w:rPr>
          <w:rFonts w:ascii="Gandhari Unicode" w:hAnsi="Gandhari Unicode"/>
          <w:noProof/>
          <w:lang w:val="en-GB"/>
        </w:rPr>
        <w:t xml:space="preserve"> has to be the generic term and </w:t>
      </w:r>
      <w:r w:rsidRPr="004D5A2F">
        <w:rPr>
          <w:rFonts w:ascii="Gandhari Unicode" w:hAnsi="Gandhari Unicode"/>
          <w:i/>
          <w:iCs/>
          <w:noProof/>
          <w:lang w:val="en-GB"/>
        </w:rPr>
        <w:t>ēṉal</w:t>
      </w:r>
      <w:r w:rsidRPr="004D5A2F">
        <w:rPr>
          <w:rFonts w:ascii="Gandhari Unicode" w:hAnsi="Gandhari Unicode"/>
          <w:noProof/>
          <w:lang w:val="en-GB"/>
        </w:rPr>
        <w:t xml:space="preserve"> the specification?</w:t>
      </w:r>
    </w:p>
  </w:footnote>
  <w:footnote w:id="624">
    <w:p w14:paraId="49F1DB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īṅkē</w:t>
      </w:r>
      <w:r w:rsidRPr="004D5A2F">
        <w:rPr>
          <w:rFonts w:ascii="Gandhari Unicode" w:hAnsi="Gandhari Unicode"/>
          <w:noProof/>
          <w:lang w:val="en-GB"/>
        </w:rPr>
        <w:t xml:space="preserve"> the end of the sentence, that is, an exclamation? Or is it to be understood as an antepositioned adverb? Actually it is too long to be one.</w:t>
      </w:r>
    </w:p>
  </w:footnote>
  <w:footnote w:id="625">
    <w:p w14:paraId="5E8BF39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For another unmarked metonymy as a vocative beginning a sentence see KT 209.4.</w:t>
      </w:r>
    </w:p>
  </w:footnote>
  <w:footnote w:id="626">
    <w:p w14:paraId="3A0CC6F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is explained traditionally as the number of strokes on the wall to mark the days of HIS absence. One would like to have parallel material.</w:t>
      </w:r>
    </w:p>
  </w:footnote>
  <w:footnote w:id="627">
    <w:p w14:paraId="1738D24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integrate the last three lines into the poem? Conceivable would be a second direct object to </w:t>
      </w:r>
      <w:r w:rsidRPr="004D5A2F">
        <w:rPr>
          <w:rFonts w:ascii="Gandhari Unicode" w:hAnsi="Gandhari Unicode"/>
          <w:i/>
          <w:noProof/>
          <w:lang w:val="en-GB"/>
        </w:rPr>
        <w:t>utukkāṇ</w:t>
      </w:r>
      <w:r w:rsidRPr="004D5A2F">
        <w:rPr>
          <w:rFonts w:ascii="Gandhari Unicode" w:hAnsi="Gandhari Unicode"/>
          <w:noProof/>
          <w:lang w:val="en-GB"/>
        </w:rPr>
        <w:t xml:space="preserve"> (which would be, however, problematic with respect to position, if we do not assume a special form of circular construction). Or the construction is the simple circular one, and the buds are the reason for HER sobbing (HE has obviously not yet returned).</w:t>
      </w:r>
    </w:p>
  </w:footnote>
  <w:footnote w:id="628">
    <w:p w14:paraId="79E7FFF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it seems best to take </w:t>
      </w:r>
      <w:r w:rsidRPr="004D5A2F">
        <w:rPr>
          <w:rFonts w:ascii="Gandhari Unicode" w:hAnsi="Gandhari Unicode"/>
          <w:i/>
          <w:iCs/>
          <w:noProof/>
          <w:lang w:val="en-GB"/>
        </w:rPr>
        <w:t>uyirttaṉaṉ</w:t>
      </w:r>
      <w:r w:rsidRPr="004D5A2F">
        <w:rPr>
          <w:rFonts w:ascii="Gandhari Unicode" w:hAnsi="Gandhari Unicode"/>
          <w:noProof/>
          <w:lang w:val="en-GB"/>
        </w:rPr>
        <w:t xml:space="preserve"> as a </w:t>
      </w:r>
      <w:r w:rsidRPr="004D5A2F">
        <w:rPr>
          <w:rFonts w:ascii="Gandhari Unicode" w:hAnsi="Gandhari Unicode"/>
          <w:i/>
          <w:iCs/>
          <w:noProof/>
          <w:lang w:val="en-GB"/>
        </w:rPr>
        <w:t>muṟṟeccam</w:t>
      </w:r>
      <w:r w:rsidRPr="004D5A2F">
        <w:rPr>
          <w:rFonts w:ascii="Gandhari Unicode" w:hAnsi="Gandhari Unicode"/>
          <w:noProof/>
          <w:lang w:val="en-GB"/>
        </w:rPr>
        <w:t xml:space="preserve">, as is confirmed by the variant </w:t>
      </w:r>
      <w:r w:rsidRPr="004D5A2F">
        <w:rPr>
          <w:rFonts w:ascii="Gandhari Unicode" w:hAnsi="Gandhari Unicode"/>
          <w:i/>
          <w:iCs/>
          <w:noProof/>
          <w:lang w:val="en-GB"/>
        </w:rPr>
        <w:t>uriyā</w:t>
      </w:r>
      <w:r w:rsidRPr="004D5A2F">
        <w:rPr>
          <w:rFonts w:ascii="Gandhari Unicode" w:hAnsi="Gandhari Unicode"/>
          <w:noProof/>
          <w:lang w:val="en-GB"/>
        </w:rPr>
        <w:t>, an absolutive in place of the finite form.</w:t>
      </w:r>
    </w:p>
  </w:footnote>
  <w:footnote w:id="629">
    <w:p w14:paraId="5454024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traditional interpretation of the elephant sighing when lying down does not seem to have a semantic basis (see DEDR 4018 </w:t>
      </w:r>
      <w:r w:rsidRPr="004D5A2F">
        <w:rPr>
          <w:rFonts w:ascii="Gandhari Unicode" w:hAnsi="Gandhari Unicode"/>
          <w:i/>
          <w:noProof/>
          <w:lang w:val="en-GB"/>
        </w:rPr>
        <w:t>paḷḷi</w:t>
      </w:r>
      <w:r w:rsidRPr="004D5A2F">
        <w:rPr>
          <w:rFonts w:ascii="Gandhari Unicode" w:hAnsi="Gandhari Unicode"/>
          <w:noProof/>
          <w:lang w:val="en-GB"/>
        </w:rPr>
        <w:t xml:space="preserve"> "sleeping place"), unless the wording of the image here is very elliptical.</w:t>
      </w:r>
    </w:p>
  </w:footnote>
  <w:footnote w:id="630">
    <w:p w14:paraId="35E7F30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kaṭṭil</w:t>
      </w:r>
      <w:r w:rsidRPr="004D5A2F">
        <w:rPr>
          <w:rFonts w:ascii="Gandhari Unicode" w:hAnsi="Gandhari Unicode"/>
          <w:noProof/>
          <w:lang w:val="en-GB"/>
        </w:rPr>
        <w:t xml:space="preserve"> certainly has to be the cot of the son, not HIS bed.</w:t>
      </w:r>
    </w:p>
  </w:footnote>
  <w:footnote w:id="631">
    <w:p w14:paraId="1E6209F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Since </w:t>
      </w:r>
      <w:r w:rsidRPr="004D5A2F">
        <w:rPr>
          <w:rFonts w:ascii="Gandhari Unicode" w:hAnsi="Gandhari Unicode"/>
          <w:i/>
          <w:noProof/>
          <w:lang w:val="en-GB"/>
        </w:rPr>
        <w:t>kavai-ttal</w:t>
      </w:r>
      <w:r w:rsidRPr="004D5A2F">
        <w:rPr>
          <w:rFonts w:ascii="Gandhari Unicode" w:hAnsi="Gandhari Unicode"/>
          <w:noProof/>
          <w:lang w:val="en-GB"/>
        </w:rPr>
        <w:t xml:space="preserve"> is 11</w:t>
      </w:r>
      <w:r w:rsidRPr="004D5A2F">
        <w:rPr>
          <w:rFonts w:ascii="Gandhari Unicode" w:hAnsi="Gandhari Unicode"/>
          <w:noProof/>
          <w:vertAlign w:val="superscript"/>
          <w:lang w:val="en-GB"/>
        </w:rPr>
        <w:t>th</w:t>
      </w:r>
      <w:r w:rsidRPr="004D5A2F">
        <w:rPr>
          <w:rFonts w:ascii="Gandhari Unicode" w:hAnsi="Gandhari Unicode"/>
          <w:noProof/>
          <w:lang w:val="en-GB"/>
        </w:rPr>
        <w:t xml:space="preserve"> class, </w:t>
      </w:r>
      <w:r w:rsidRPr="004D5A2F">
        <w:rPr>
          <w:rFonts w:ascii="Gandhari Unicode" w:hAnsi="Gandhari Unicode"/>
          <w:i/>
          <w:noProof/>
          <w:lang w:val="en-GB"/>
        </w:rPr>
        <w:t>kavaiyiṉaḷ</w:t>
      </w:r>
      <w:r w:rsidRPr="004D5A2F">
        <w:rPr>
          <w:rFonts w:ascii="Gandhari Unicode" w:hAnsi="Gandhari Unicode"/>
          <w:noProof/>
          <w:lang w:val="en-GB"/>
        </w:rPr>
        <w:t xml:space="preserve"> ought to be a nominal derivation. The verb can either be DEDR 1325 or 1326 (the former "to bifurcate", the latter "to embrace", which is Cām.'s gloss, but a noun is attested only to the former. This might be seen as a play with the ambiguity, but the main message is negative (</w:t>
      </w:r>
      <w:r w:rsidRPr="004D5A2F">
        <w:rPr>
          <w:rFonts w:ascii="Gandhari Unicode" w:hAnsi="Gandhari Unicode"/>
          <w:i/>
          <w:noProof/>
          <w:lang w:val="en-GB"/>
        </w:rPr>
        <w:t>amma</w:t>
      </w:r>
      <w:r w:rsidRPr="004D5A2F">
        <w:rPr>
          <w:rFonts w:ascii="Gandhari Unicode" w:hAnsi="Gandhari Unicode"/>
          <w:noProof/>
          <w:lang w:val="en-GB"/>
        </w:rPr>
        <w:t>!).</w:t>
      </w:r>
    </w:p>
  </w:footnote>
  <w:footnote w:id="632">
    <w:p w14:paraId="3225F13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construction with </w:t>
      </w:r>
      <w:r w:rsidRPr="004D5A2F">
        <w:rPr>
          <w:rFonts w:ascii="Gandhari Unicode" w:hAnsi="Gandhari Unicode"/>
          <w:i/>
          <w:noProof/>
          <w:lang w:val="en-GB"/>
        </w:rPr>
        <w:t>ākutal</w:t>
      </w:r>
      <w:r w:rsidRPr="004D5A2F">
        <w:rPr>
          <w:rFonts w:ascii="Gandhari Unicode" w:hAnsi="Gandhari Unicode"/>
          <w:noProof/>
          <w:lang w:val="en-GB"/>
        </w:rPr>
        <w:t xml:space="preserve"> cf. KT 4.4, 386.2.</w:t>
      </w:r>
    </w:p>
  </w:footnote>
  <w:footnote w:id="633">
    <w:p w14:paraId="74A3E80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kuḷirē</w:t>
      </w:r>
      <w:r w:rsidRPr="004D5A2F">
        <w:rPr>
          <w:rFonts w:ascii="Gandhari Unicode" w:hAnsi="Gandhari Unicode"/>
          <w:noProof/>
          <w:lang w:val="en-GB"/>
        </w:rPr>
        <w:t>: taking the particle marking seriously, this either has to be read as an inserted exclamation with a subordination, or as an antepositioned subject (in which case the particle is limitative) with an unusually long string of attributes.</w:t>
      </w:r>
    </w:p>
  </w:footnote>
  <w:footnote w:id="634">
    <w:p w14:paraId="4F0949F4" w14:textId="77777777" w:rsidR="004A50F8" w:rsidRPr="004D5A2F" w:rsidRDefault="004A50F8">
      <w:pPr>
        <w:pStyle w:val="Footnote"/>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w:t>
      </w:r>
      <w:r w:rsidRPr="004D5A2F">
        <w:rPr>
          <w:rFonts w:ascii="Gandhari Unicode" w:hAnsi="Gandhari Unicode"/>
          <w:i/>
          <w:noProof/>
          <w:lang w:val="en-GB"/>
        </w:rPr>
        <w:t>ē</w:t>
      </w:r>
      <w:r w:rsidRPr="004D5A2F">
        <w:rPr>
          <w:rFonts w:ascii="Gandhari Unicode" w:hAnsi="Gandhari Unicode"/>
          <w:noProof/>
          <w:lang w:val="en-GB"/>
        </w:rPr>
        <w:t xml:space="preserve"> here follows upon the -</w:t>
      </w:r>
      <w:r w:rsidRPr="004D5A2F">
        <w:rPr>
          <w:rFonts w:ascii="Gandhari Unicode" w:hAnsi="Gandhari Unicode"/>
          <w:i/>
          <w:noProof/>
          <w:lang w:val="en-GB"/>
        </w:rPr>
        <w:t>āl</w:t>
      </w:r>
      <w:r w:rsidRPr="004D5A2F">
        <w:rPr>
          <w:rFonts w:ascii="Gandhari Unicode" w:hAnsi="Gandhari Unicode"/>
          <w:noProof/>
          <w:lang w:val="en-GB"/>
        </w:rPr>
        <w:t xml:space="preserve"> in a long postposition (to be connected with the beginning of the poem).</w:t>
      </w:r>
    </w:p>
  </w:footnote>
  <w:footnote w:id="635">
    <w:p w14:paraId="326707C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uyarnilai ulakam</w:t>
      </w:r>
      <w:r w:rsidRPr="004D5A2F">
        <w:rPr>
          <w:rFonts w:ascii="Gandhari Unicode" w:hAnsi="Gandhari Unicode"/>
          <w:noProof/>
          <w:lang w:val="en-GB"/>
        </w:rPr>
        <w:t xml:space="preserve"> refer to the world of the gods (cf. </w:t>
      </w:r>
      <w:r w:rsidRPr="004D5A2F">
        <w:rPr>
          <w:rFonts w:ascii="Gandhari Unicode" w:hAnsi="Gandhari Unicode"/>
          <w:i/>
          <w:noProof/>
          <w:lang w:val="en-GB"/>
        </w:rPr>
        <w:t>puttēḷ nāṭu</w:t>
      </w:r>
      <w:r w:rsidRPr="004D5A2F">
        <w:rPr>
          <w:rFonts w:ascii="Gandhari Unicode" w:hAnsi="Gandhari Unicode"/>
          <w:noProof/>
          <w:lang w:val="en-GB"/>
        </w:rPr>
        <w:t xml:space="preserve"> in KT 101.2)?</w:t>
      </w:r>
    </w:p>
  </w:footnote>
  <w:footnote w:id="636">
    <w:p w14:paraId="35A1697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naṭutal</w:t>
      </w:r>
      <w:r w:rsidRPr="004D5A2F">
        <w:rPr>
          <w:rFonts w:ascii="Gandhari Unicode" w:hAnsi="Gandhari Unicode"/>
          <w:noProof/>
          <w:lang w:val="en-GB"/>
        </w:rPr>
        <w:t>: what is this supposed to mean? To plant? Or to put into a vase?</w:t>
      </w:r>
    </w:p>
  </w:footnote>
  <w:footnote w:id="637">
    <w:p w14:paraId="0C57680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kuḻaiya</w:t>
      </w:r>
      <w:r w:rsidRPr="004D5A2F">
        <w:rPr>
          <w:rFonts w:ascii="Gandhari Unicode" w:hAnsi="Gandhari Unicode"/>
          <w:noProof/>
          <w:lang w:val="en-GB"/>
        </w:rPr>
        <w:t xml:space="preserve"> presumably is to be understood as an adverbial infinitive. T.V.G. reads "so that it (i.e. the plant) becomes soft (i.e. looses shape)", but this does not fit the context so well.</w:t>
      </w:r>
    </w:p>
  </w:footnote>
  <w:footnote w:id="638">
    <w:p w14:paraId="103E82B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choice of </w:t>
      </w:r>
      <w:r w:rsidRPr="004D5A2F">
        <w:rPr>
          <w:rFonts w:ascii="Gandhari Unicode" w:hAnsi="Gandhari Unicode"/>
          <w:i/>
          <w:noProof/>
          <w:lang w:val="en-GB"/>
        </w:rPr>
        <w:t>maṇam</w:t>
      </w:r>
      <w:r w:rsidRPr="004D5A2F">
        <w:rPr>
          <w:rFonts w:ascii="Gandhari Unicode" w:hAnsi="Gandhari Unicode"/>
          <w:noProof/>
          <w:lang w:val="en-GB"/>
        </w:rPr>
        <w:t>, which does not only mean "fragrance" but also "union" (and is mostly used in the latter sense), is certainly not by chance.</w:t>
      </w:r>
    </w:p>
  </w:footnote>
  <w:footnote w:id="639">
    <w:p w14:paraId="4928E2A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indeed the context requires a vocative </w:t>
      </w:r>
      <w:r w:rsidRPr="004D5A2F">
        <w:rPr>
          <w:rFonts w:ascii="Gandhari Unicode" w:hAnsi="Gandhari Unicode"/>
          <w:i/>
          <w:iCs/>
          <w:noProof/>
          <w:lang w:val="en-GB"/>
        </w:rPr>
        <w:t>vēla</w:t>
      </w:r>
      <w:r w:rsidRPr="004D5A2F">
        <w:rPr>
          <w:rFonts w:ascii="Gandhari Unicode" w:hAnsi="Gandhari Unicode"/>
          <w:noProof/>
          <w:lang w:val="en-GB"/>
        </w:rPr>
        <w:t xml:space="preserve"> instead of a nominative, even if the transmission is almost unequivocally in favour of the latter.</w:t>
      </w:r>
    </w:p>
  </w:footnote>
  <w:footnote w:id="640">
    <w:p w14:paraId="408CAB9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Along with the variant </w:t>
      </w:r>
      <w:r w:rsidRPr="004D5A2F">
        <w:rPr>
          <w:rFonts w:ascii="Gandhari Unicode" w:hAnsi="Gandhari Unicode"/>
          <w:i/>
          <w:iCs/>
          <w:noProof/>
          <w:lang w:val="en-GB"/>
        </w:rPr>
        <w:t>aṭaiyoṭu</w:t>
      </w:r>
      <w:r w:rsidRPr="004D5A2F">
        <w:rPr>
          <w:rFonts w:ascii="Gandhari Unicode" w:hAnsi="Gandhari Unicode"/>
          <w:noProof/>
          <w:lang w:val="en-GB"/>
        </w:rPr>
        <w:t xml:space="preserve">, </w:t>
      </w:r>
      <w:r w:rsidRPr="004D5A2F">
        <w:rPr>
          <w:rFonts w:ascii="Gandhari Unicode" w:hAnsi="Gandhari Unicode"/>
          <w:i/>
          <w:iCs/>
          <w:noProof/>
          <w:lang w:val="en-GB"/>
        </w:rPr>
        <w:t>aviḻ</w:t>
      </w:r>
      <w:r w:rsidRPr="004D5A2F">
        <w:rPr>
          <w:rFonts w:ascii="Gandhari Unicode" w:hAnsi="Gandhari Unicode"/>
          <w:noProof/>
          <w:lang w:val="en-GB"/>
        </w:rPr>
        <w:t xml:space="preserve"> does not have to be taken as a noun ("rice"), but as the verbal root </w:t>
      </w:r>
      <w:r w:rsidRPr="004D5A2F">
        <w:rPr>
          <w:rFonts w:ascii="Gandhari Unicode" w:hAnsi="Gandhari Unicode"/>
          <w:i/>
          <w:iCs/>
          <w:noProof/>
          <w:lang w:val="en-GB"/>
        </w:rPr>
        <w:t>aviḻ</w:t>
      </w:r>
      <w:r w:rsidRPr="004D5A2F">
        <w:rPr>
          <w:rFonts w:ascii="Gandhari Unicode" w:hAnsi="Gandhari Unicode"/>
          <w:noProof/>
          <w:lang w:val="en-GB"/>
        </w:rPr>
        <w:t>, "to open": "together with unfolding leaves."</w:t>
      </w:r>
    </w:p>
  </w:footnote>
  <w:footnote w:id="641">
    <w:p w14:paraId="6F9E8D4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we find a row of consecutive actions (embedded in a conditional clause), namely </w:t>
      </w:r>
      <w:r w:rsidRPr="004D5A2F">
        <w:rPr>
          <w:rFonts w:ascii="Gandhari Unicode" w:hAnsi="Gandhari Unicode"/>
          <w:i/>
          <w:noProof/>
          <w:lang w:val="en-GB"/>
        </w:rPr>
        <w:t>koṉṟu − nīvi − vaṇaṅkiṉai − koṭutti</w:t>
      </w:r>
      <w:r w:rsidRPr="004D5A2F">
        <w:rPr>
          <w:rFonts w:ascii="Gandhari Unicode" w:hAnsi="Gandhari Unicode"/>
          <w:noProof/>
          <w:lang w:val="en-GB"/>
        </w:rPr>
        <w:t xml:space="preserve">, that is, two absolutives followed by two finite verbs, in other words, a kind of </w:t>
      </w:r>
      <w:r w:rsidRPr="004D5A2F">
        <w:rPr>
          <w:rFonts w:ascii="Gandhari Unicode" w:hAnsi="Gandhari Unicode"/>
          <w:i/>
          <w:noProof/>
          <w:lang w:val="en-GB"/>
        </w:rPr>
        <w:t>muṟṟeccam</w:t>
      </w:r>
      <w:r w:rsidRPr="004D5A2F">
        <w:rPr>
          <w:rFonts w:ascii="Gandhari Unicode" w:hAnsi="Gandhari Unicode"/>
          <w:noProof/>
          <w:lang w:val="en-GB"/>
        </w:rPr>
        <w:t xml:space="preserve"> construction. What is the difference in valence between </w:t>
      </w:r>
      <w:r w:rsidRPr="004D5A2F">
        <w:rPr>
          <w:rFonts w:ascii="Gandhari Unicode" w:hAnsi="Gandhari Unicode"/>
          <w:i/>
          <w:noProof/>
          <w:lang w:val="en-GB"/>
        </w:rPr>
        <w:t>vaṇakiṉai</w:t>
      </w:r>
      <w:r w:rsidRPr="004D5A2F">
        <w:rPr>
          <w:rFonts w:ascii="Gandhari Unicode" w:hAnsi="Gandhari Unicode"/>
          <w:noProof/>
          <w:lang w:val="en-GB"/>
        </w:rPr>
        <w:t xml:space="preserve"> and </w:t>
      </w:r>
      <w:r w:rsidRPr="004D5A2F">
        <w:rPr>
          <w:rFonts w:ascii="Gandhari Unicode" w:hAnsi="Gandhari Unicode"/>
          <w:i/>
          <w:noProof/>
          <w:lang w:val="en-GB"/>
        </w:rPr>
        <w:t>vaṇaṅki</w:t>
      </w:r>
      <w:r w:rsidRPr="004D5A2F">
        <w:rPr>
          <w:rFonts w:ascii="Gandhari Unicode" w:hAnsi="Gandhari Unicode"/>
          <w:noProof/>
          <w:lang w:val="en-GB"/>
        </w:rPr>
        <w:t>, another absolutive, which would have been sufficient syntactically as well as metrically?</w:t>
      </w:r>
    </w:p>
  </w:footnote>
  <w:footnote w:id="642">
    <w:p w14:paraId="309FA29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once more Cām.'s reading is not attested at all except for AT. We can only surmise that what brought about this evident emendation was the attribute </w:t>
      </w:r>
      <w:r w:rsidRPr="004D5A2F">
        <w:rPr>
          <w:rFonts w:ascii="Gandhari Unicode" w:hAnsi="Gandhari Unicode"/>
          <w:i/>
          <w:iCs/>
          <w:noProof/>
          <w:lang w:val="en-GB"/>
        </w:rPr>
        <w:t>cem kōl</w:t>
      </w:r>
      <w:r w:rsidRPr="004D5A2F">
        <w:rPr>
          <w:rFonts w:ascii="Gandhari Unicode" w:hAnsi="Gandhari Unicode"/>
          <w:noProof/>
          <w:lang w:val="en-GB"/>
        </w:rPr>
        <w:t xml:space="preserve">. However, I do not see why </w:t>
      </w:r>
      <w:r w:rsidRPr="004D5A2F">
        <w:rPr>
          <w:rFonts w:ascii="Gandhari Unicode" w:hAnsi="Gandhari Unicode"/>
          <w:i/>
          <w:iCs/>
          <w:noProof/>
          <w:lang w:val="en-GB"/>
        </w:rPr>
        <w:t>cem kōl putavu</w:t>
      </w:r>
      <w:r w:rsidRPr="004D5A2F">
        <w:rPr>
          <w:rFonts w:ascii="Gandhari Unicode" w:hAnsi="Gandhari Unicode"/>
          <w:noProof/>
          <w:lang w:val="en-GB"/>
        </w:rPr>
        <w:t xml:space="preserve">, "an entrance  with red/straight stems", should be excluded, whereas the other alternative reading of AT, </w:t>
      </w:r>
      <w:r w:rsidRPr="004D5A2F">
        <w:rPr>
          <w:rFonts w:ascii="Gandhari Unicode" w:hAnsi="Gandhari Unicode"/>
          <w:i/>
          <w:iCs/>
          <w:noProof/>
          <w:lang w:val="en-GB"/>
        </w:rPr>
        <w:t>pulliṉ</w:t>
      </w:r>
      <w:r w:rsidRPr="004D5A2F">
        <w:rPr>
          <w:rFonts w:ascii="Gandhari Unicode" w:hAnsi="Gandhari Unicode"/>
          <w:noProof/>
          <w:lang w:val="en-GB"/>
        </w:rPr>
        <w:t>, rather looks like a gloss.</w:t>
      </w:r>
    </w:p>
  </w:footnote>
  <w:footnote w:id="643">
    <w:p w14:paraId="772CFF4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kaṇṇi maruppu</w:t>
      </w:r>
      <w:r w:rsidRPr="004D5A2F">
        <w:rPr>
          <w:rFonts w:ascii="Gandhari Unicode" w:hAnsi="Gandhari Unicode"/>
          <w:noProof/>
          <w:lang w:val="en-GB"/>
        </w:rPr>
        <w:t xml:space="preserve"> means either actually horns, which lie around the head like a chaplet (which is not inconceivable with water buffaloes), or horns which are garlanded with flowers (here less probable, since it seems to be a wild animal).</w:t>
      </w:r>
    </w:p>
  </w:footnote>
  <w:footnote w:id="644">
    <w:p w14:paraId="144A15C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 dissolves the </w:t>
      </w:r>
      <w:r w:rsidRPr="004D5A2F">
        <w:rPr>
          <w:rFonts w:ascii="Gandhari Unicode" w:hAnsi="Gandhari Unicode"/>
          <w:i/>
          <w:noProof/>
          <w:lang w:val="en-GB"/>
        </w:rPr>
        <w:t>sandhi</w:t>
      </w:r>
      <w:r w:rsidRPr="004D5A2F">
        <w:rPr>
          <w:rFonts w:ascii="Gandhari Unicode" w:hAnsi="Gandhari Unicode"/>
          <w:noProof/>
          <w:lang w:val="en-GB"/>
        </w:rPr>
        <w:t xml:space="preserve"> in a different way, namely </w:t>
      </w:r>
      <w:r w:rsidRPr="004D5A2F">
        <w:rPr>
          <w:rFonts w:ascii="Gandhari Unicode" w:hAnsi="Gandhari Unicode"/>
          <w:i/>
          <w:noProof/>
          <w:lang w:val="en-GB"/>
        </w:rPr>
        <w:t>varai ā</w:t>
      </w:r>
      <w:r w:rsidRPr="004D5A2F">
        <w:rPr>
          <w:rFonts w:ascii="Gandhari Unicode" w:hAnsi="Gandhari Unicode"/>
          <w:noProof/>
          <w:lang w:val="en-GB"/>
        </w:rPr>
        <w:t xml:space="preserve"> "mountain cow". However, if </w:t>
      </w:r>
      <w:r w:rsidRPr="004D5A2F">
        <w:rPr>
          <w:rFonts w:ascii="Gandhari Unicode" w:hAnsi="Gandhari Unicode"/>
          <w:i/>
          <w:noProof/>
          <w:lang w:val="en-GB"/>
        </w:rPr>
        <w:t>varaiyā</w:t>
      </w:r>
      <w:r w:rsidRPr="004D5A2F">
        <w:rPr>
          <w:rFonts w:ascii="Gandhari Unicode" w:hAnsi="Gandhari Unicode"/>
          <w:noProof/>
          <w:lang w:val="en-GB"/>
        </w:rPr>
        <w:t xml:space="preserve"> is taken as an adverb, </w:t>
      </w:r>
      <w:r w:rsidRPr="004D5A2F">
        <w:rPr>
          <w:rFonts w:ascii="Gandhari Unicode" w:hAnsi="Gandhari Unicode"/>
          <w:i/>
          <w:noProof/>
          <w:lang w:val="en-GB"/>
        </w:rPr>
        <w:t>maṭakkaṇ</w:t>
      </w:r>
      <w:r w:rsidRPr="004D5A2F">
        <w:rPr>
          <w:rFonts w:ascii="Gandhari Unicode" w:hAnsi="Gandhari Unicode"/>
          <w:noProof/>
          <w:lang w:val="en-GB"/>
        </w:rPr>
        <w:t xml:space="preserve"> has to be understood as a metonymy, because </w:t>
      </w:r>
      <w:r w:rsidRPr="004D5A2F">
        <w:rPr>
          <w:rFonts w:ascii="Gandhari Unicode" w:hAnsi="Gandhari Unicode"/>
          <w:i/>
          <w:noProof/>
          <w:lang w:val="en-GB"/>
        </w:rPr>
        <w:t>kaṟikkum</w:t>
      </w:r>
      <w:r w:rsidRPr="004D5A2F">
        <w:rPr>
          <w:rFonts w:ascii="Gandhari Unicode" w:hAnsi="Gandhari Unicode"/>
          <w:noProof/>
          <w:lang w:val="en-GB"/>
        </w:rPr>
        <w:t xml:space="preserve"> is in need of a subject. And the image implies, of course, the happiness of an animal pair which is not separate.</w:t>
      </w:r>
    </w:p>
  </w:footnote>
  <w:footnote w:id="645">
    <w:p w14:paraId="7931EB6C" w14:textId="77777777" w:rsidR="004A50F8" w:rsidRPr="004D5A2F" w:rsidRDefault="004A50F8">
      <w:pPr>
        <w:pStyle w:val="Footnote"/>
        <w:jc w:val="both"/>
        <w:rPr>
          <w:rFonts w:ascii="Gandhari Unicode" w:hAnsi="Gandhari Unicode"/>
          <w:noProof/>
          <w:color w:val="000000"/>
          <w:lang w:val="en-GB"/>
        </w:rPr>
      </w:pPr>
      <w:r w:rsidRPr="004D5A2F">
        <w:rPr>
          <w:rStyle w:val="FootnoteReference"/>
          <w:rFonts w:ascii="Gandhari Unicode" w:hAnsi="Gandhari Unicode"/>
          <w:noProof/>
          <w:lang w:val="en-GB"/>
        </w:rPr>
        <w:footnoteRef/>
      </w:r>
      <w:r w:rsidRPr="004D5A2F">
        <w:rPr>
          <w:rFonts w:ascii="Gandhari Unicode" w:hAnsi="Gandhari Unicode"/>
          <w:noProof/>
          <w:color w:val="000000"/>
          <w:lang w:val="en-GB"/>
        </w:rPr>
        <w:t xml:space="preserve">In the last two line there are three readings where Cām. goes almost against the entire tradition without, however, arriving at a satisfactory text. I propose to follow the majority, here </w:t>
      </w:r>
      <w:r w:rsidRPr="004D5A2F">
        <w:rPr>
          <w:rFonts w:ascii="Gandhari Unicode" w:hAnsi="Gandhari Unicode"/>
          <w:i/>
          <w:iCs/>
          <w:noProof/>
          <w:color w:val="000000"/>
          <w:lang w:val="en-GB"/>
        </w:rPr>
        <w:t>kaḷvar</w:t>
      </w:r>
      <w:r w:rsidRPr="004D5A2F">
        <w:rPr>
          <w:rFonts w:ascii="Gandhari Unicode" w:hAnsi="Gandhari Unicode"/>
          <w:noProof/>
          <w:color w:val="000000"/>
          <w:lang w:val="en-GB"/>
        </w:rPr>
        <w:t xml:space="preserve">, which can be understood, just as </w:t>
      </w:r>
      <w:r w:rsidRPr="004D5A2F">
        <w:rPr>
          <w:rFonts w:ascii="Gandhari Unicode" w:hAnsi="Gandhari Unicode"/>
          <w:i/>
          <w:iCs/>
          <w:noProof/>
          <w:color w:val="000000"/>
          <w:lang w:val="en-GB"/>
        </w:rPr>
        <w:t>maṉṉar</w:t>
      </w:r>
      <w:r w:rsidRPr="004D5A2F">
        <w:rPr>
          <w:rFonts w:ascii="Gandhari Unicode" w:hAnsi="Gandhari Unicode"/>
          <w:noProof/>
          <w:color w:val="000000"/>
          <w:lang w:val="en-GB"/>
        </w:rPr>
        <w:t xml:space="preserve"> in the next line, as an implicit comparison for the behaviour of the men on the dance floor.</w:t>
      </w:r>
    </w:p>
  </w:footnote>
  <w:footnote w:id="646">
    <w:p w14:paraId="0B218BA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Whether we read </w:t>
      </w:r>
      <w:r w:rsidRPr="004D5A2F">
        <w:rPr>
          <w:rFonts w:ascii="Gandhari Unicode" w:hAnsi="Gandhari Unicode"/>
          <w:i/>
          <w:iCs/>
          <w:noProof/>
          <w:lang w:val="en-GB"/>
        </w:rPr>
        <w:t>maṉṉar</w:t>
      </w:r>
      <w:r w:rsidRPr="004D5A2F">
        <w:rPr>
          <w:rFonts w:ascii="Gandhari Unicode" w:hAnsi="Gandhari Unicode"/>
          <w:noProof/>
          <w:lang w:val="en-GB"/>
        </w:rPr>
        <w:t xml:space="preserve"> or </w:t>
      </w:r>
      <w:r w:rsidRPr="004D5A2F">
        <w:rPr>
          <w:rFonts w:ascii="Gandhari Unicode" w:hAnsi="Gandhari Unicode"/>
          <w:i/>
          <w:iCs/>
          <w:noProof/>
          <w:lang w:val="en-GB"/>
        </w:rPr>
        <w:t>maḷḷar</w:t>
      </w:r>
      <w:r w:rsidRPr="004D5A2F">
        <w:rPr>
          <w:rFonts w:ascii="Gandhari Unicode" w:hAnsi="Gandhari Unicode"/>
          <w:noProof/>
          <w:lang w:val="en-GB"/>
        </w:rPr>
        <w:t xml:space="preserve">, we can understand the well-attested </w:t>
      </w:r>
      <w:r w:rsidRPr="004D5A2F">
        <w:rPr>
          <w:rFonts w:ascii="Gandhari Unicode" w:hAnsi="Gandhari Unicode"/>
          <w:i/>
          <w:iCs/>
          <w:noProof/>
          <w:lang w:val="en-GB"/>
        </w:rPr>
        <w:t>maṇkoḷaṟku</w:t>
      </w:r>
      <w:r w:rsidRPr="004D5A2F">
        <w:rPr>
          <w:rFonts w:ascii="Gandhari Unicode" w:hAnsi="Gandhari Unicode"/>
          <w:noProof/>
          <w:lang w:val="en-GB"/>
        </w:rPr>
        <w:t xml:space="preserve"> within the simile as "conquering", which is the usual occupation of either warriors or kings.</w:t>
      </w:r>
    </w:p>
  </w:footnote>
  <w:footnote w:id="647">
    <w:p w14:paraId="20F7D54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once again Cām.'s reading is only supported by the correction in C2, while the widely transmitted reading </w:t>
      </w:r>
      <w:r w:rsidRPr="004D5A2F">
        <w:rPr>
          <w:rFonts w:ascii="Gandhari Unicode" w:hAnsi="Gandhari Unicode"/>
          <w:i/>
          <w:iCs/>
          <w:noProof/>
          <w:lang w:val="en-GB"/>
        </w:rPr>
        <w:t>maṉṉar</w:t>
      </w:r>
      <w:r w:rsidRPr="004D5A2F">
        <w:rPr>
          <w:rFonts w:ascii="Gandhari Unicode" w:hAnsi="Gandhari Unicode"/>
          <w:noProof/>
          <w:lang w:val="en-GB"/>
        </w:rPr>
        <w:t xml:space="preserve"> is perfectly comprehensible as the same type of metaphor as Cām.'s </w:t>
      </w:r>
      <w:r w:rsidRPr="004D5A2F">
        <w:rPr>
          <w:rFonts w:ascii="Gandhari Unicode" w:hAnsi="Gandhari Unicode"/>
          <w:i/>
          <w:iCs/>
          <w:noProof/>
          <w:lang w:val="en-GB"/>
        </w:rPr>
        <w:t>maḷḷar</w:t>
      </w:r>
      <w:r w:rsidRPr="004D5A2F">
        <w:rPr>
          <w:rFonts w:ascii="Gandhari Unicode" w:hAnsi="Gandhari Unicode"/>
          <w:noProof/>
          <w:lang w:val="en-GB"/>
        </w:rPr>
        <w:t>: "a battle for kings", that is, strong-willed men.</w:t>
      </w:r>
    </w:p>
  </w:footnote>
  <w:footnote w:id="648">
    <w:p w14:paraId="5EBE849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vantaṉa</w:t>
      </w:r>
      <w:r w:rsidRPr="004D5A2F">
        <w:rPr>
          <w:rFonts w:ascii="Gandhari Unicode" w:hAnsi="Gandhari Unicode"/>
          <w:noProof/>
          <w:lang w:val="en-GB"/>
        </w:rPr>
        <w:t xml:space="preserve">: is this the (not particle-marked) end of a sentence or do we have to take </w:t>
      </w:r>
      <w:r w:rsidRPr="004D5A2F">
        <w:rPr>
          <w:rFonts w:ascii="Gandhari Unicode" w:hAnsi="Gandhari Unicode"/>
          <w:i/>
          <w:noProof/>
          <w:lang w:val="en-GB"/>
        </w:rPr>
        <w:t>maḷḷar pōr</w:t>
      </w:r>
      <w:r w:rsidRPr="004D5A2F">
        <w:rPr>
          <w:rFonts w:ascii="Gandhari Unicode" w:hAnsi="Gandhari Unicode"/>
          <w:noProof/>
          <w:lang w:val="en-GB"/>
        </w:rPr>
        <w:t xml:space="preserve"> at the end as an object apposition?</w:t>
      </w:r>
    </w:p>
  </w:footnote>
  <w:footnote w:id="649">
    <w:p w14:paraId="4DF1C01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syntax of lines 7+8 is sparsely marked with </w:t>
      </w:r>
      <w:r w:rsidRPr="004D5A2F">
        <w:rPr>
          <w:rFonts w:ascii="Gandhari Unicode" w:hAnsi="Gandhari Unicode"/>
          <w:i/>
          <w:noProof/>
          <w:lang w:val="en-GB"/>
        </w:rPr>
        <w:t xml:space="preserve">maṟṟu, </w:t>
      </w:r>
      <w:r w:rsidRPr="004D5A2F">
        <w:rPr>
          <w:rFonts w:ascii="Gandhari Unicode" w:hAnsi="Gandhari Unicode"/>
          <w:noProof/>
          <w:lang w:val="en-GB"/>
        </w:rPr>
        <w:t>of unclear impact. The point is obviously that the dance is an occasion for rivalry among the men, just as otherwise is the battlefield. Here, however, the only weapons to be used are the eyes.</w:t>
      </w:r>
    </w:p>
  </w:footnote>
  <w:footnote w:id="650">
    <w:p w14:paraId="4E6227E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variant ending on </w:t>
      </w:r>
      <w:r w:rsidRPr="004D5A2F">
        <w:rPr>
          <w:rFonts w:ascii="Gandhari Unicode" w:hAnsi="Gandhari Unicode"/>
          <w:i/>
          <w:noProof/>
          <w:lang w:val="en-GB"/>
        </w:rPr>
        <w:t>nāṭoṟum</w:t>
      </w:r>
      <w:r w:rsidRPr="004D5A2F">
        <w:rPr>
          <w:rFonts w:ascii="Gandhari Unicode" w:hAnsi="Gandhari Unicode"/>
          <w:noProof/>
          <w:lang w:val="en-GB"/>
        </w:rPr>
        <w:t xml:space="preserve"> exactly corresponds to KT 11.1 (where the variant is </w:t>
      </w:r>
      <w:r w:rsidRPr="004D5A2F">
        <w:rPr>
          <w:rFonts w:ascii="Gandhari Unicode" w:hAnsi="Gandhari Unicode"/>
          <w:i/>
          <w:noProof/>
          <w:lang w:val="en-GB"/>
        </w:rPr>
        <w:t>nāḷum</w:t>
      </w:r>
      <w:r w:rsidRPr="004D5A2F">
        <w:rPr>
          <w:rFonts w:ascii="Gandhari Unicode" w:hAnsi="Gandhari Unicode"/>
          <w:noProof/>
          <w:lang w:val="en-GB"/>
        </w:rPr>
        <w:t>, which is put in the text here).</w:t>
      </w:r>
    </w:p>
  </w:footnote>
  <w:footnote w:id="651">
    <w:p w14:paraId="26A115E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maruṅkiṉ koṇṭa</w:t>
      </w:r>
      <w:r w:rsidRPr="004D5A2F">
        <w:rPr>
          <w:rFonts w:ascii="Gandhari Unicode" w:hAnsi="Gandhari Unicode"/>
          <w:noProof/>
          <w:lang w:val="en-GB"/>
        </w:rPr>
        <w:t>: can this simply refer to the trees’ way of growing on the slope, as rendered above?</w:t>
      </w:r>
    </w:p>
  </w:footnote>
  <w:footnote w:id="652">
    <w:p w14:paraId="0CD1B14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taṇṇeṉ</w:t>
      </w:r>
      <w:r w:rsidRPr="004D5A2F">
        <w:rPr>
          <w:rFonts w:ascii="Gandhari Unicode" w:hAnsi="Gandhari Unicode"/>
          <w:noProof/>
          <w:lang w:val="en-GB"/>
        </w:rPr>
        <w:t xml:space="preserve"> is taken here by Cām./T.V.G., differently from the other four passages (see above), as an actual onomatopoeic: "the drum that goes '</w:t>
      </w:r>
      <w:r w:rsidRPr="004D5A2F">
        <w:rPr>
          <w:rFonts w:ascii="Gandhari Unicode" w:hAnsi="Gandhari Unicode"/>
          <w:i/>
          <w:noProof/>
          <w:lang w:val="en-GB"/>
        </w:rPr>
        <w:t>taṇ</w:t>
      </w:r>
      <w:r w:rsidRPr="004D5A2F">
        <w:rPr>
          <w:rFonts w:ascii="Gandhari Unicode" w:hAnsi="Gandhari Unicode"/>
          <w:noProof/>
          <w:lang w:val="en-GB"/>
        </w:rPr>
        <w:t>'".</w:t>
      </w:r>
    </w:p>
  </w:footnote>
  <w:footnote w:id="653">
    <w:p w14:paraId="638AEEB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w:t>
      </w:r>
      <w:r w:rsidRPr="004D5A2F">
        <w:rPr>
          <w:rFonts w:ascii="Gandhari Unicode" w:hAnsi="Gandhari Unicode"/>
          <w:i/>
          <w:iCs/>
          <w:noProof/>
          <w:lang w:val="en-GB"/>
        </w:rPr>
        <w:t>varaintu</w:t>
      </w:r>
      <w:r w:rsidRPr="004D5A2F">
        <w:rPr>
          <w:rFonts w:ascii="Gandhari Unicode" w:hAnsi="Gandhari Unicode"/>
          <w:noProof/>
          <w:lang w:val="en-GB"/>
        </w:rPr>
        <w:t xml:space="preserve"> evidently is an emendation of Cām., induced by his wish to read an absolutive, and </w:t>
      </w:r>
      <w:r w:rsidRPr="004D5A2F">
        <w:rPr>
          <w:rFonts w:ascii="Gandhari Unicode" w:hAnsi="Gandhari Unicode"/>
          <w:i/>
          <w:iCs/>
          <w:noProof/>
          <w:lang w:val="en-GB"/>
        </w:rPr>
        <w:t>varai-tal</w:t>
      </w:r>
      <w:r w:rsidRPr="004D5A2F">
        <w:rPr>
          <w:rFonts w:ascii="Gandhari Unicode" w:hAnsi="Gandhari Unicode"/>
          <w:noProof/>
          <w:lang w:val="en-GB"/>
        </w:rPr>
        <w:t xml:space="preserve"> is not attested as a strong verb. The transmitted </w:t>
      </w:r>
      <w:r w:rsidRPr="004D5A2F">
        <w:rPr>
          <w:rFonts w:ascii="Gandhari Unicode" w:hAnsi="Gandhari Unicode"/>
          <w:i/>
          <w:iCs/>
          <w:noProof/>
          <w:lang w:val="en-GB"/>
        </w:rPr>
        <w:t>varaittu,</w:t>
      </w:r>
      <w:r w:rsidRPr="004D5A2F">
        <w:rPr>
          <w:rFonts w:ascii="Gandhari Unicode" w:hAnsi="Gandhari Unicode"/>
          <w:noProof/>
          <w:lang w:val="en-GB"/>
        </w:rPr>
        <w:t xml:space="preserve"> however, becomes perfectly intelligible if we read it as a pronominal noun n.sg. of </w:t>
      </w:r>
      <w:r w:rsidRPr="004D5A2F">
        <w:rPr>
          <w:rFonts w:ascii="Gandhari Unicode" w:hAnsi="Gandhari Unicode"/>
          <w:i/>
          <w:iCs/>
          <w:noProof/>
          <w:lang w:val="en-GB"/>
        </w:rPr>
        <w:t>varai</w:t>
      </w:r>
      <w:r w:rsidRPr="004D5A2F">
        <w:rPr>
          <w:rFonts w:ascii="Gandhari Unicode" w:hAnsi="Gandhari Unicode"/>
          <w:noProof/>
          <w:lang w:val="en-GB"/>
        </w:rPr>
        <w:t xml:space="preserve">, a thing also attested in NA 12.10. In this case </w:t>
      </w:r>
      <w:r w:rsidRPr="004D5A2F">
        <w:rPr>
          <w:rFonts w:ascii="Gandhari Unicode" w:hAnsi="Gandhari Unicode"/>
          <w:i/>
          <w:iCs/>
          <w:noProof/>
          <w:lang w:val="en-GB"/>
        </w:rPr>
        <w:t>pāl varaittu</w:t>
      </w:r>
      <w:r w:rsidRPr="004D5A2F">
        <w:rPr>
          <w:rFonts w:ascii="Gandhari Unicode" w:hAnsi="Gandhari Unicode"/>
          <w:noProof/>
          <w:lang w:val="en-GB"/>
        </w:rPr>
        <w:t xml:space="preserve"> has to be read as a separate nominal sentence (see translation).</w:t>
      </w:r>
    </w:p>
  </w:footnote>
  <w:footnote w:id="654">
    <w:p w14:paraId="63F5FC3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piṇi aviḻnta</w:t>
      </w:r>
      <w:r w:rsidRPr="004D5A2F">
        <w:rPr>
          <w:rFonts w:ascii="Gandhari Unicode" w:hAnsi="Gandhari Unicode"/>
          <w:noProof/>
          <w:lang w:val="en-GB"/>
        </w:rPr>
        <w:t xml:space="preserve"> means the opening of the buds enveloped in green.</w:t>
      </w:r>
    </w:p>
  </w:footnote>
  <w:footnote w:id="655">
    <w:p w14:paraId="6ED89F5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paiṅkaṇ</w:t>
      </w:r>
      <w:r w:rsidRPr="004D5A2F">
        <w:rPr>
          <w:rFonts w:ascii="Gandhari Unicode" w:hAnsi="Gandhari Unicode"/>
          <w:noProof/>
          <w:lang w:val="en-GB"/>
        </w:rPr>
        <w:t xml:space="preserve">: is this to be read as a metaphor, i.e., the mountain pool being like an eye (the reversal of the eye-water metaphor)? Or is this simply </w:t>
      </w:r>
      <w:r w:rsidRPr="004D5A2F">
        <w:rPr>
          <w:rFonts w:ascii="Gandhari Unicode" w:hAnsi="Gandhari Unicode"/>
          <w:i/>
          <w:noProof/>
          <w:lang w:val="en-GB"/>
        </w:rPr>
        <w:t>kaṇ</w:t>
      </w:r>
      <w:r w:rsidRPr="004D5A2F">
        <w:rPr>
          <w:rFonts w:ascii="Gandhari Unicode" w:hAnsi="Gandhari Unicode"/>
          <w:noProof/>
          <w:lang w:val="en-GB"/>
        </w:rPr>
        <w:t xml:space="preserve"> in its extended meaning as "area", as T.V.G. understands it: the green area around the pool.</w:t>
      </w:r>
    </w:p>
  </w:footnote>
  <w:footnote w:id="656">
    <w:p w14:paraId="0766C28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here by the pronoun </w:t>
      </w:r>
      <w:r w:rsidRPr="004D5A2F">
        <w:rPr>
          <w:rFonts w:ascii="Gandhari Unicode" w:hAnsi="Gandhari Unicode"/>
          <w:i/>
          <w:noProof/>
          <w:lang w:val="en-GB"/>
        </w:rPr>
        <w:t>i</w:t>
      </w:r>
      <w:r w:rsidRPr="004D5A2F">
        <w:rPr>
          <w:rFonts w:ascii="Gandhari Unicode" w:hAnsi="Gandhari Unicode"/>
          <w:noProof/>
          <w:lang w:val="en-GB"/>
        </w:rPr>
        <w:t xml:space="preserve">-? Can this be a short form of </w:t>
      </w:r>
      <w:r w:rsidRPr="004D5A2F">
        <w:rPr>
          <w:rFonts w:ascii="Gandhari Unicode" w:hAnsi="Gandhari Unicode"/>
          <w:i/>
          <w:noProof/>
          <w:lang w:val="en-GB"/>
        </w:rPr>
        <w:t>ivaḷ</w:t>
      </w:r>
      <w:r w:rsidRPr="004D5A2F">
        <w:rPr>
          <w:rFonts w:ascii="Gandhari Unicode" w:hAnsi="Gandhari Unicode"/>
          <w:noProof/>
          <w:lang w:val="en-GB"/>
        </w:rPr>
        <w:t>?</w:t>
      </w:r>
    </w:p>
  </w:footnote>
  <w:footnote w:id="657">
    <w:p w14:paraId="0C406AF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presumably means, she sticks to him, although the time for the exorcism is already set.</w:t>
      </w:r>
    </w:p>
  </w:footnote>
  <w:footnote w:id="658">
    <w:p w14:paraId="1E543DA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veṟiyāḷ</w:t>
      </w:r>
      <w:r w:rsidRPr="004D5A2F">
        <w:rPr>
          <w:rFonts w:ascii="Gandhari Unicode" w:hAnsi="Gandhari Unicode"/>
          <w:noProof/>
          <w:lang w:val="en-GB"/>
        </w:rPr>
        <w:t xml:space="preserve"> seems to be attested just this one time, and as a pronominal noun to </w:t>
      </w:r>
      <w:r w:rsidRPr="004D5A2F">
        <w:rPr>
          <w:rFonts w:ascii="Gandhari Unicode" w:hAnsi="Gandhari Unicode"/>
          <w:i/>
          <w:noProof/>
          <w:lang w:val="en-GB"/>
        </w:rPr>
        <w:t>veṟi</w:t>
      </w:r>
      <w:r w:rsidRPr="004D5A2F">
        <w:rPr>
          <w:rFonts w:ascii="Gandhari Unicode" w:hAnsi="Gandhari Unicode"/>
          <w:noProof/>
          <w:lang w:val="en-GB"/>
        </w:rPr>
        <w:t>, it might refer either to her who is the object of the Veṟi dance, or to the priestess who is actually performing it.</w:t>
      </w:r>
    </w:p>
  </w:footnote>
  <w:footnote w:id="659">
    <w:p w14:paraId="20CD104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yāḻa</w:t>
      </w:r>
      <w:r w:rsidRPr="004D5A2F">
        <w:rPr>
          <w:rFonts w:ascii="Gandhari Unicode" w:hAnsi="Gandhari Unicode"/>
          <w:noProof/>
          <w:lang w:val="en-GB"/>
        </w:rPr>
        <w:t xml:space="preserve"> is supposed to be an expletive particle, only to be used in 2</w:t>
      </w:r>
      <w:r w:rsidRPr="004D5A2F">
        <w:rPr>
          <w:rFonts w:ascii="Gandhari Unicode" w:hAnsi="Gandhari Unicode"/>
          <w:noProof/>
          <w:vertAlign w:val="superscript"/>
          <w:lang w:val="en-GB"/>
        </w:rPr>
        <w:t>nd</w:t>
      </w:r>
      <w:r w:rsidRPr="004D5A2F">
        <w:rPr>
          <w:rFonts w:ascii="Gandhari Unicode" w:hAnsi="Gandhari Unicode"/>
          <w:noProof/>
          <w:lang w:val="en-GB"/>
        </w:rPr>
        <w:t xml:space="preserve"> person addresses. This is the only case attested in the KT.</w:t>
      </w:r>
    </w:p>
  </w:footnote>
  <w:footnote w:id="660">
    <w:p w14:paraId="75F7000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nalkār</w:t>
      </w:r>
      <w:r w:rsidRPr="004D5A2F">
        <w:rPr>
          <w:rFonts w:ascii="Gandhari Unicode" w:hAnsi="Gandhari Unicode"/>
          <w:noProof/>
          <w:lang w:val="en-GB"/>
        </w:rPr>
        <w:t xml:space="preserve"> cf. KT 60.5: if HE is not generous with his presence.</w:t>
      </w:r>
    </w:p>
  </w:footnote>
  <w:footnote w:id="661">
    <w:p w14:paraId="1FC93D9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it is impossible to understand </w:t>
      </w:r>
      <w:r w:rsidRPr="004D5A2F">
        <w:rPr>
          <w:rFonts w:ascii="Gandhari Unicode" w:hAnsi="Gandhari Unicode"/>
          <w:i/>
          <w:noProof/>
          <w:lang w:val="en-GB"/>
        </w:rPr>
        <w:t>a</w:t>
      </w:r>
      <w:r w:rsidRPr="004D5A2F">
        <w:rPr>
          <w:rFonts w:ascii="Gandhari Unicode" w:hAnsi="Gandhari Unicode"/>
          <w:noProof/>
          <w:lang w:val="en-GB"/>
        </w:rPr>
        <w:t xml:space="preserve">- but as </w:t>
      </w:r>
      <w:r w:rsidRPr="004D5A2F">
        <w:rPr>
          <w:rFonts w:ascii="Gandhari Unicode" w:hAnsi="Gandhari Unicode"/>
          <w:i/>
          <w:noProof/>
          <w:lang w:val="en-GB"/>
        </w:rPr>
        <w:t>aṅkē</w:t>
      </w:r>
      <w:r w:rsidRPr="004D5A2F">
        <w:rPr>
          <w:rFonts w:ascii="Gandhari Unicode" w:hAnsi="Gandhari Unicode"/>
          <w:noProof/>
          <w:lang w:val="en-GB"/>
        </w:rPr>
        <w:t xml:space="preserve"> (as is also done by Cām.).</w:t>
      </w:r>
    </w:p>
  </w:footnote>
  <w:footnote w:id="662">
    <w:p w14:paraId="064CF8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w:t>
      </w:r>
      <w:r w:rsidRPr="004D5A2F">
        <w:rPr>
          <w:rFonts w:ascii="Gandhari Unicode" w:hAnsi="Gandhari Unicode"/>
          <w:i/>
          <w:noProof/>
          <w:lang w:val="en-GB"/>
        </w:rPr>
        <w:t>ōṅkiya malai</w:t>
      </w:r>
      <w:r w:rsidRPr="004D5A2F">
        <w:rPr>
          <w:rFonts w:ascii="Gandhari Unicode" w:hAnsi="Gandhari Unicode"/>
          <w:noProof/>
          <w:lang w:val="en-GB"/>
        </w:rPr>
        <w:t xml:space="preserve"> in contradistinction to the formulaic </w:t>
      </w:r>
      <w:r w:rsidRPr="004D5A2F">
        <w:rPr>
          <w:rFonts w:ascii="Gandhari Unicode" w:hAnsi="Gandhari Unicode"/>
          <w:i/>
          <w:noProof/>
          <w:lang w:val="en-GB"/>
        </w:rPr>
        <w:t>ōṅku malai</w:t>
      </w:r>
      <w:r w:rsidRPr="004D5A2F">
        <w:rPr>
          <w:rFonts w:ascii="Gandhari Unicode" w:hAnsi="Gandhari Unicode"/>
          <w:noProof/>
          <w:lang w:val="en-GB"/>
        </w:rPr>
        <w:t>? Is the above emphatic rendering probable?</w:t>
      </w:r>
    </w:p>
  </w:footnote>
  <w:footnote w:id="663">
    <w:p w14:paraId="51F2226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pukaṉṟu</w:t>
      </w:r>
      <w:r w:rsidRPr="004D5A2F">
        <w:rPr>
          <w:rFonts w:ascii="Gandhari Unicode" w:hAnsi="Gandhari Unicode"/>
          <w:noProof/>
          <w:lang w:val="en-GB"/>
        </w:rPr>
        <w:t xml:space="preserve"> is syntactically difficult to connect, if not as an adverb to </w:t>
      </w:r>
      <w:r w:rsidRPr="004D5A2F">
        <w:rPr>
          <w:rFonts w:ascii="Gandhari Unicode" w:hAnsi="Gandhari Unicode"/>
          <w:i/>
          <w:noProof/>
          <w:lang w:val="en-GB"/>
        </w:rPr>
        <w:t>iḻi</w:t>
      </w:r>
      <w:r w:rsidRPr="004D5A2F">
        <w:rPr>
          <w:rFonts w:ascii="Gandhari Unicode" w:hAnsi="Gandhari Unicode"/>
          <w:noProof/>
          <w:lang w:val="en-GB"/>
        </w:rPr>
        <w:t xml:space="preserve">, or </w:t>
      </w:r>
      <w:r w:rsidRPr="004D5A2F">
        <w:rPr>
          <w:rFonts w:ascii="Gandhari Unicode" w:hAnsi="Gandhari Unicode"/>
          <w:i/>
          <w:noProof/>
          <w:lang w:val="en-GB"/>
        </w:rPr>
        <w:t>maṇṇuṟu</w:t>
      </w:r>
      <w:r w:rsidRPr="004D5A2F">
        <w:rPr>
          <w:rFonts w:ascii="Gandhari Unicode" w:hAnsi="Gandhari Unicode"/>
          <w:noProof/>
          <w:lang w:val="en-GB"/>
        </w:rPr>
        <w:t xml:space="preserve"> has to be taken not in a passive sense, but as an imperfective </w:t>
      </w:r>
      <w:r w:rsidRPr="004D5A2F">
        <w:rPr>
          <w:rFonts w:ascii="Gandhari Unicode" w:hAnsi="Gandhari Unicode"/>
          <w:i/>
          <w:noProof/>
          <w:lang w:val="en-GB"/>
        </w:rPr>
        <w:t>peyareccam</w:t>
      </w:r>
      <w:r w:rsidRPr="004D5A2F">
        <w:rPr>
          <w:rFonts w:ascii="Gandhari Unicode" w:hAnsi="Gandhari Unicode"/>
          <w:noProof/>
          <w:lang w:val="en-GB"/>
        </w:rPr>
        <w:t xml:space="preserve"> with </w:t>
      </w:r>
      <w:r w:rsidRPr="004D5A2F">
        <w:rPr>
          <w:rFonts w:ascii="Gandhari Unicode" w:hAnsi="Gandhari Unicode"/>
          <w:i/>
          <w:noProof/>
          <w:lang w:val="en-GB"/>
        </w:rPr>
        <w:t>āyam</w:t>
      </w:r>
      <w:r w:rsidRPr="004D5A2F">
        <w:rPr>
          <w:rFonts w:ascii="Gandhari Unicode" w:hAnsi="Gandhari Unicode"/>
          <w:noProof/>
          <w:lang w:val="en-GB"/>
        </w:rPr>
        <w:t xml:space="preserve"> as subject: "where the girl companions appear like jewels that delight [and] ... take a bath ".</w:t>
      </w:r>
    </w:p>
  </w:footnote>
  <w:footnote w:id="664">
    <w:p w14:paraId="511F616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syntax of </w:t>
      </w:r>
      <w:r w:rsidRPr="004D5A2F">
        <w:rPr>
          <w:rFonts w:ascii="Gandhari Unicode" w:hAnsi="Gandhari Unicode"/>
          <w:i/>
          <w:noProof/>
          <w:lang w:val="en-GB"/>
        </w:rPr>
        <w:t>maṇṇ'uṟu</w:t>
      </w:r>
      <w:r w:rsidRPr="004D5A2F">
        <w:rPr>
          <w:rFonts w:ascii="Gandhari Unicode" w:hAnsi="Gandhari Unicode"/>
          <w:noProof/>
          <w:lang w:val="en-GB"/>
        </w:rPr>
        <w:t xml:space="preserve">? Can </w:t>
      </w:r>
      <w:r w:rsidRPr="004D5A2F">
        <w:rPr>
          <w:rFonts w:ascii="Gandhari Unicode" w:hAnsi="Gandhari Unicode"/>
          <w:i/>
          <w:noProof/>
          <w:lang w:val="en-GB"/>
        </w:rPr>
        <w:t>uṟu-tal</w:t>
      </w:r>
      <w:r w:rsidRPr="004D5A2F">
        <w:rPr>
          <w:rFonts w:ascii="Gandhari Unicode" w:hAnsi="Gandhari Unicode"/>
          <w:noProof/>
          <w:lang w:val="en-GB"/>
        </w:rPr>
        <w:t xml:space="preserve"> be an auxiliary? Cf. KT 167.2 with </w:t>
      </w:r>
      <w:r w:rsidRPr="004D5A2F">
        <w:rPr>
          <w:rFonts w:ascii="Gandhari Unicode" w:hAnsi="Gandhari Unicode"/>
          <w:i/>
          <w:noProof/>
          <w:lang w:val="en-GB"/>
        </w:rPr>
        <w:t>kaḻuvu uṟu</w:t>
      </w:r>
      <w:r w:rsidRPr="004D5A2F">
        <w:rPr>
          <w:rFonts w:ascii="Gandhari Unicode" w:hAnsi="Gandhari Unicode"/>
          <w:noProof/>
          <w:lang w:val="en-GB"/>
        </w:rPr>
        <w:t>.</w:t>
      </w:r>
    </w:p>
  </w:footnote>
  <w:footnote w:id="665">
    <w:p w14:paraId="3BE9646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toyyal</w:t>
      </w:r>
      <w:r w:rsidRPr="004D5A2F">
        <w:rPr>
          <w:rFonts w:ascii="Gandhari Unicode" w:hAnsi="Gandhari Unicode"/>
          <w:noProof/>
          <w:lang w:val="en-GB"/>
        </w:rPr>
        <w:t xml:space="preserve">? T.V.G. understands a rain making the ground wet – according to DEDR 3555 there is a root </w:t>
      </w:r>
      <w:r w:rsidRPr="004D5A2F">
        <w:rPr>
          <w:rFonts w:ascii="Gandhari Unicode" w:hAnsi="Gandhari Unicode"/>
          <w:i/>
          <w:noProof/>
          <w:lang w:val="en-GB"/>
        </w:rPr>
        <w:t>tōy-tal</w:t>
      </w:r>
      <w:r w:rsidRPr="004D5A2F">
        <w:rPr>
          <w:rFonts w:ascii="Gandhari Unicode" w:hAnsi="Gandhari Unicode"/>
          <w:noProof/>
          <w:lang w:val="en-GB"/>
        </w:rPr>
        <w:t xml:space="preserve"> with that meaning, but </w:t>
      </w:r>
      <w:r w:rsidRPr="004D5A2F">
        <w:rPr>
          <w:rFonts w:ascii="Gandhari Unicode" w:hAnsi="Gandhari Unicode"/>
          <w:i/>
          <w:noProof/>
          <w:lang w:val="en-GB"/>
        </w:rPr>
        <w:t>toyyal</w:t>
      </w:r>
      <w:r w:rsidRPr="004D5A2F">
        <w:rPr>
          <w:rFonts w:ascii="Gandhari Unicode" w:hAnsi="Gandhari Unicode"/>
          <w:noProof/>
          <w:lang w:val="en-GB"/>
        </w:rPr>
        <w:t>, a noun derivation is given as "mud".</w:t>
      </w:r>
    </w:p>
  </w:footnote>
  <w:footnote w:id="666">
    <w:p w14:paraId="03BE443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paḻi tīr</w:t>
      </w:r>
      <w:r w:rsidRPr="004D5A2F">
        <w:rPr>
          <w:rFonts w:ascii="Gandhari Unicode" w:hAnsi="Gandhari Unicode"/>
          <w:noProof/>
          <w:lang w:val="en-GB"/>
        </w:rPr>
        <w:t xml:space="preserve"> is probably just one of the numerous formulaic attributes (such as </w:t>
      </w:r>
      <w:r w:rsidRPr="004D5A2F">
        <w:rPr>
          <w:rFonts w:ascii="Gandhari Unicode" w:hAnsi="Gandhari Unicode"/>
          <w:i/>
          <w:noProof/>
          <w:lang w:val="en-GB"/>
        </w:rPr>
        <w:t>tītil</w:t>
      </w:r>
      <w:r w:rsidRPr="004D5A2F">
        <w:rPr>
          <w:rFonts w:ascii="Gandhari Unicode" w:hAnsi="Gandhari Unicode"/>
          <w:noProof/>
          <w:lang w:val="en-GB"/>
        </w:rPr>
        <w:t xml:space="preserve"> in the last line), which mean something like "spotless", so a moral implication might not be intended.</w:t>
      </w:r>
    </w:p>
  </w:footnote>
  <w:footnote w:id="667">
    <w:p w14:paraId="354B1E8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māmai</w:t>
      </w:r>
      <w:r w:rsidRPr="004D5A2F">
        <w:rPr>
          <w:rFonts w:ascii="Gandhari Unicode" w:hAnsi="Gandhari Unicode"/>
          <w:noProof/>
          <w:lang w:val="en-GB"/>
        </w:rPr>
        <w:t xml:space="preserve"> refers to her physical beauty, her dark colour before misery begins.</w:t>
      </w:r>
    </w:p>
  </w:footnote>
  <w:footnote w:id="668">
    <w:p w14:paraId="1DDE541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Where is the connection for the dative </w:t>
      </w:r>
      <w:r w:rsidRPr="004D5A2F">
        <w:rPr>
          <w:rFonts w:ascii="Gandhari Unicode" w:hAnsi="Gandhari Unicode"/>
          <w:i/>
          <w:noProof/>
          <w:lang w:val="en-GB"/>
        </w:rPr>
        <w:t>ūrkkē</w:t>
      </w:r>
      <w:r w:rsidRPr="004D5A2F">
        <w:rPr>
          <w:rFonts w:ascii="Gandhari Unicode" w:hAnsi="Gandhari Unicode"/>
          <w:noProof/>
          <w:lang w:val="en-GB"/>
        </w:rPr>
        <w:t xml:space="preserve">? Is this a postpositioned indirect object to </w:t>
      </w:r>
      <w:r w:rsidRPr="004D5A2F">
        <w:rPr>
          <w:rFonts w:ascii="Gandhari Unicode" w:hAnsi="Gandhari Unicode"/>
          <w:i/>
          <w:noProof/>
          <w:lang w:val="en-GB"/>
        </w:rPr>
        <w:t>colla</w:t>
      </w:r>
      <w:r w:rsidRPr="004D5A2F">
        <w:rPr>
          <w:rFonts w:ascii="Gandhari Unicode" w:hAnsi="Gandhari Unicode"/>
          <w:noProof/>
          <w:lang w:val="en-GB"/>
        </w:rPr>
        <w:t xml:space="preserve">: "we cannot speak – [but] to the (malevolent) village!". Or is it an anteposition of the indirect object of the following sentence? But the latter would not make much sense from the point of view of content. T.V.G. reads an independent sentence with </w:t>
      </w:r>
      <w:r w:rsidRPr="004D5A2F">
        <w:rPr>
          <w:rFonts w:ascii="Gandhari Unicode" w:hAnsi="Gandhari Unicode"/>
          <w:i/>
          <w:noProof/>
          <w:lang w:val="en-GB"/>
        </w:rPr>
        <w:t>vāḻum</w:t>
      </w:r>
      <w:r w:rsidRPr="004D5A2F">
        <w:rPr>
          <w:rFonts w:ascii="Gandhari Unicode" w:hAnsi="Gandhari Unicode"/>
          <w:noProof/>
          <w:lang w:val="en-GB"/>
        </w:rPr>
        <w:t xml:space="preserve"> as main verb and takes the dative as locative: "in the village small and great people are living".</w:t>
      </w:r>
    </w:p>
  </w:footnote>
  <w:footnote w:id="669">
    <w:p w14:paraId="754CE1A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we have an elliptical metaphor: the direct object, the man, is missing on the emotive level.</w:t>
      </w:r>
    </w:p>
  </w:footnote>
  <w:footnote w:id="670">
    <w:p w14:paraId="2179A1B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nāḷ iṭaipaṭāa</w:t>
      </w:r>
      <w:r w:rsidRPr="004D5A2F">
        <w:rPr>
          <w:rFonts w:ascii="Gandhari Unicode" w:hAnsi="Gandhari Unicode"/>
          <w:noProof/>
          <w:lang w:val="en-GB"/>
        </w:rPr>
        <w:t xml:space="preserve">: literally "without a day appearing in between"; cf. </w:t>
      </w:r>
      <w:r w:rsidRPr="004D5A2F">
        <w:rPr>
          <w:rFonts w:ascii="Gandhari Unicode" w:hAnsi="Gandhari Unicode"/>
          <w:i/>
          <w:noProof/>
          <w:lang w:val="en-GB"/>
        </w:rPr>
        <w:t>pū iṭaipaṭiṉum</w:t>
      </w:r>
      <w:r w:rsidRPr="004D5A2F">
        <w:rPr>
          <w:rFonts w:ascii="Gandhari Unicode" w:hAnsi="Gandhari Unicode"/>
          <w:noProof/>
          <w:lang w:val="en-GB"/>
        </w:rPr>
        <w:t xml:space="preserve"> in KT 57.1.</w:t>
      </w:r>
    </w:p>
  </w:footnote>
  <w:footnote w:id="671">
    <w:p w14:paraId="523D4EB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That is, once the marriage has taken place, so here for once the </w:t>
      </w:r>
      <w:r w:rsidRPr="004D5A2F">
        <w:rPr>
          <w:rFonts w:ascii="Gandhari Unicode" w:hAnsi="Gandhari Unicode"/>
          <w:i/>
          <w:noProof/>
          <w:lang w:val="en-GB"/>
        </w:rPr>
        <w:t>kiḷavi</w:t>
      </w:r>
      <w:r w:rsidRPr="004D5A2F">
        <w:rPr>
          <w:rFonts w:ascii="Gandhari Unicode" w:hAnsi="Gandhari Unicode"/>
          <w:noProof/>
          <w:lang w:val="en-GB"/>
        </w:rPr>
        <w:t xml:space="preserve"> seems helpful, because without it the subjunctive </w:t>
      </w:r>
      <w:r w:rsidRPr="004D5A2F">
        <w:rPr>
          <w:rFonts w:ascii="Gandhari Unicode" w:hAnsi="Gandhari Unicode"/>
          <w:i/>
          <w:noProof/>
          <w:lang w:val="en-GB"/>
        </w:rPr>
        <w:t>muyaṅkukam</w:t>
      </w:r>
      <w:r w:rsidRPr="004D5A2F">
        <w:rPr>
          <w:rFonts w:ascii="Gandhari Unicode" w:hAnsi="Gandhari Unicode"/>
          <w:noProof/>
          <w:lang w:val="en-GB"/>
        </w:rPr>
        <w:t xml:space="preserve"> would remain incomprehensible.</w:t>
      </w:r>
    </w:p>
  </w:footnote>
  <w:footnote w:id="672">
    <w:p w14:paraId="15023B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an ambiguity of the wording creates a play on two different sub-themes of the Caṅkam universe, one − in accordance with the </w:t>
      </w:r>
      <w:r w:rsidRPr="004D5A2F">
        <w:rPr>
          <w:rFonts w:ascii="Gandhari Unicode" w:hAnsi="Gandhari Unicode"/>
          <w:i/>
          <w:noProof/>
          <w:lang w:val="en-GB"/>
        </w:rPr>
        <w:t>kiḷavi</w:t>
      </w:r>
      <w:r w:rsidRPr="004D5A2F">
        <w:rPr>
          <w:rFonts w:ascii="Gandhari Unicode" w:hAnsi="Gandhari Unicode"/>
          <w:noProof/>
          <w:lang w:val="en-GB"/>
        </w:rPr>
        <w:t xml:space="preserve"> − being the announcement of imminent elopement, the other HER setting out in search of HIM. In both cases the context suggests that the confidante is taking part in the event, unless we suppose that the speaker is SHE herself, and not the confidante, as tradition wills it.</w:t>
      </w:r>
    </w:p>
  </w:footnote>
  <w:footnote w:id="673">
    <w:p w14:paraId="11B8D46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the more overtly erotic version. T.V.G. proposes here to understand </w:t>
      </w:r>
      <w:r w:rsidRPr="004D5A2F">
        <w:rPr>
          <w:rFonts w:ascii="Gandhari Unicode" w:hAnsi="Gandhari Unicode"/>
          <w:i/>
          <w:noProof/>
          <w:lang w:val="en-GB"/>
        </w:rPr>
        <w:t>akam</w:t>
      </w:r>
      <w:r w:rsidRPr="004D5A2F">
        <w:rPr>
          <w:rFonts w:ascii="Gandhari Unicode" w:hAnsi="Gandhari Unicode"/>
          <w:noProof/>
          <w:lang w:val="en-GB"/>
        </w:rPr>
        <w:t xml:space="preserve"> as a reference to HIS chest ("when joining with his chest"), another meaning apparently attested.</w:t>
      </w:r>
    </w:p>
  </w:footnote>
  <w:footnote w:id="674">
    <w:p w14:paraId="7AB8A0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vil aka viraliṉ</w:t>
      </w:r>
      <w:r w:rsidRPr="004D5A2F">
        <w:rPr>
          <w:rFonts w:ascii="Gandhari Unicode" w:hAnsi="Gandhari Unicode"/>
          <w:noProof/>
          <w:lang w:val="en-GB"/>
        </w:rPr>
        <w:t>: that is, presumably the place in the curve of the bow where the hand grips and the arrow rests in aiming.</w:t>
      </w:r>
    </w:p>
  </w:footnote>
  <w:footnote w:id="675">
    <w:p w14:paraId="17F9B87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Line 1 might be read as an independent sentence, although the verbal nouns in -</w:t>
      </w:r>
      <w:r w:rsidRPr="004D5A2F">
        <w:rPr>
          <w:rFonts w:ascii="Gandhari Unicode" w:hAnsi="Gandhari Unicode"/>
          <w:i/>
          <w:noProof/>
          <w:lang w:val="en-GB"/>
        </w:rPr>
        <w:t>al</w:t>
      </w:r>
      <w:r w:rsidRPr="004D5A2F">
        <w:rPr>
          <w:rFonts w:ascii="Gandhari Unicode" w:hAnsi="Gandhari Unicode"/>
          <w:noProof/>
          <w:lang w:val="en-GB"/>
        </w:rPr>
        <w:t xml:space="preserve"> seem to ask for some sort of finite complement. Cām. gives a different interpretation, taking </w:t>
      </w:r>
      <w:r w:rsidRPr="004D5A2F">
        <w:rPr>
          <w:rFonts w:ascii="Gandhari Unicode" w:hAnsi="Gandhari Unicode"/>
          <w:i/>
          <w:noProof/>
          <w:lang w:val="en-GB"/>
        </w:rPr>
        <w:t>nekiḻtal</w:t>
      </w:r>
      <w:r w:rsidRPr="004D5A2F">
        <w:rPr>
          <w:rFonts w:ascii="Gandhari Unicode" w:hAnsi="Gandhari Unicode"/>
          <w:noProof/>
          <w:lang w:val="en-GB"/>
        </w:rPr>
        <w:t xml:space="preserve"> and </w:t>
      </w:r>
      <w:r w:rsidRPr="004D5A2F">
        <w:rPr>
          <w:rFonts w:ascii="Gandhari Unicode" w:hAnsi="Gandhari Unicode"/>
          <w:i/>
          <w:noProof/>
          <w:lang w:val="en-GB"/>
        </w:rPr>
        <w:t>ūrtal</w:t>
      </w:r>
      <w:r w:rsidRPr="004D5A2F">
        <w:rPr>
          <w:rFonts w:ascii="Gandhari Unicode" w:hAnsi="Gandhari Unicode"/>
          <w:noProof/>
          <w:lang w:val="en-GB"/>
        </w:rPr>
        <w:t xml:space="preserve"> as direct objects to </w:t>
      </w:r>
      <w:r w:rsidRPr="004D5A2F">
        <w:rPr>
          <w:rFonts w:ascii="Gandhari Unicode" w:hAnsi="Gandhari Unicode"/>
          <w:i/>
          <w:noProof/>
          <w:lang w:val="en-GB"/>
        </w:rPr>
        <w:t>maruvēṉ</w:t>
      </w:r>
      <w:r w:rsidRPr="004D5A2F">
        <w:rPr>
          <w:rFonts w:ascii="Gandhari Unicode" w:hAnsi="Gandhari Unicode"/>
          <w:noProof/>
          <w:lang w:val="en-GB"/>
        </w:rPr>
        <w:t xml:space="preserve">. Problematic about this latter solution is that it requires taking the sociative </w:t>
      </w:r>
      <w:r w:rsidRPr="004D5A2F">
        <w:rPr>
          <w:rFonts w:ascii="Gandhari Unicode" w:hAnsi="Gandhari Unicode"/>
          <w:i/>
          <w:noProof/>
          <w:lang w:val="en-GB"/>
        </w:rPr>
        <w:t>nāṭaṉoṭu</w:t>
      </w:r>
      <w:r w:rsidRPr="004D5A2F">
        <w:rPr>
          <w:rFonts w:ascii="Gandhari Unicode" w:hAnsi="Gandhari Unicode"/>
          <w:noProof/>
          <w:lang w:val="en-GB"/>
        </w:rPr>
        <w:t xml:space="preserve"> as a causal instrumental, which is at least unusual. This choice between two not so happy constructions considerably changes the message. In one case SHE does not want to get involved with </w:t>
      </w:r>
      <w:r w:rsidRPr="004D5A2F">
        <w:rPr>
          <w:rFonts w:ascii="Gandhari Unicode" w:hAnsi="Gandhari Unicode"/>
          <w:i/>
          <w:noProof/>
          <w:lang w:val="en-GB"/>
        </w:rPr>
        <w:t>kāmam</w:t>
      </w:r>
      <w:r w:rsidRPr="004D5A2F">
        <w:rPr>
          <w:rFonts w:ascii="Gandhari Unicode" w:hAnsi="Gandhari Unicode"/>
          <w:noProof/>
          <w:lang w:val="en-GB"/>
        </w:rPr>
        <w:t xml:space="preserve">, since she knows about the consequences, in the other </w:t>
      </w:r>
      <w:r w:rsidRPr="004D5A2F">
        <w:rPr>
          <w:rFonts w:ascii="Gandhari Unicode" w:hAnsi="Gandhari Unicode"/>
          <w:i/>
          <w:noProof/>
          <w:lang w:val="en-GB"/>
        </w:rPr>
        <w:t>kāmam</w:t>
      </w:r>
      <w:r w:rsidRPr="004D5A2F">
        <w:rPr>
          <w:rFonts w:ascii="Gandhari Unicode" w:hAnsi="Gandhari Unicode"/>
          <w:noProof/>
          <w:lang w:val="en-GB"/>
        </w:rPr>
        <w:t xml:space="preserve"> helps her bear the time of waiting.</w:t>
      </w:r>
    </w:p>
  </w:footnote>
  <w:footnote w:id="676">
    <w:p w14:paraId="6227559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mai</w:t>
      </w:r>
      <w:r w:rsidRPr="004D5A2F">
        <w:rPr>
          <w:rFonts w:ascii="Gandhari Unicode" w:hAnsi="Gandhari Unicode"/>
          <w:noProof/>
          <w:lang w:val="en-GB"/>
        </w:rPr>
        <w:t xml:space="preserve"> "collyrium" still a metaphor or already a word for "cloud"? (Cf. KT 319.4, 339.2).</w:t>
      </w:r>
    </w:p>
  </w:footnote>
  <w:footnote w:id="677">
    <w:p w14:paraId="1A0AAAC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Line 1 is hypermetrical.</w:t>
      </w:r>
    </w:p>
  </w:footnote>
  <w:footnote w:id="678">
    <w:p w14:paraId="2646DEA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sense here is fairly dubious. Cām. takes </w:t>
      </w:r>
      <w:r w:rsidRPr="004D5A2F">
        <w:rPr>
          <w:rFonts w:ascii="Gandhari Unicode" w:hAnsi="Gandhari Unicode"/>
          <w:i/>
          <w:noProof/>
          <w:lang w:val="en-GB"/>
        </w:rPr>
        <w:t>kūḻai</w:t>
      </w:r>
      <w:r w:rsidRPr="004D5A2F">
        <w:rPr>
          <w:rFonts w:ascii="Gandhari Unicode" w:hAnsi="Gandhari Unicode"/>
          <w:noProof/>
          <w:lang w:val="en-GB"/>
        </w:rPr>
        <w:t xml:space="preserve"> as "woman's hair" (for which there are clear parallels such as NA 23.2, 368.5) and </w:t>
      </w:r>
      <w:r w:rsidRPr="004D5A2F">
        <w:rPr>
          <w:rFonts w:ascii="Gandhari Unicode" w:hAnsi="Gandhari Unicode"/>
          <w:i/>
          <w:noProof/>
          <w:lang w:val="en-GB"/>
        </w:rPr>
        <w:t>patukkai</w:t>
      </w:r>
      <w:r w:rsidRPr="004D5A2F">
        <w:rPr>
          <w:rFonts w:ascii="Gandhari Unicode" w:hAnsi="Gandhari Unicode"/>
          <w:noProof/>
          <w:lang w:val="en-GB"/>
        </w:rPr>
        <w:t xml:space="preserve"> as "mud" to be applied to that hair, similar to the passage in KT 113. But if something like this is meant, it is expressed in a fairly elliptical way.</w:t>
      </w:r>
    </w:p>
  </w:footnote>
  <w:footnote w:id="679">
    <w:p w14:paraId="07D95DC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w:t>
      </w:r>
      <w:r w:rsidRPr="004D5A2F">
        <w:rPr>
          <w:rFonts w:ascii="Gandhari Unicode" w:hAnsi="Gandhari Unicode"/>
          <w:i/>
          <w:noProof/>
          <w:lang w:val="en-GB"/>
        </w:rPr>
        <w:t>aruvi</w:t>
      </w:r>
      <w:r w:rsidRPr="004D5A2F">
        <w:rPr>
          <w:rFonts w:ascii="Gandhari Unicode" w:hAnsi="Gandhari Unicode"/>
          <w:noProof/>
          <w:lang w:val="en-GB"/>
        </w:rPr>
        <w:t xml:space="preserve"> supposed to be here? There is an extra entry in the DEDR 225 giving "river mouth" as a meaning of </w:t>
      </w:r>
      <w:r w:rsidRPr="004D5A2F">
        <w:rPr>
          <w:rFonts w:ascii="Gandhari Unicode" w:hAnsi="Gandhari Unicode"/>
          <w:i/>
          <w:noProof/>
          <w:lang w:val="en-GB"/>
        </w:rPr>
        <w:t>aruvi</w:t>
      </w:r>
      <w:r w:rsidRPr="004D5A2F">
        <w:rPr>
          <w:rFonts w:ascii="Gandhari Unicode" w:hAnsi="Gandhari Unicode"/>
          <w:noProof/>
          <w:lang w:val="en-GB"/>
        </w:rPr>
        <w:t>. Can this be the point – a mixture of the different kinds of soil coming together where the river mounds into the sea?</w:t>
      </w:r>
    </w:p>
  </w:footnote>
  <w:footnote w:id="680">
    <w:p w14:paraId="38EF675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āḻi-talai,</w:t>
      </w:r>
      <w:r w:rsidRPr="004D5A2F">
        <w:rPr>
          <w:rFonts w:ascii="Gandhari Unicode" w:hAnsi="Gandhari Unicode"/>
          <w:noProof/>
          <w:lang w:val="en-GB"/>
        </w:rPr>
        <w:t xml:space="preserve"> "sea heads" might be seen as a metaphor for "wave", instead of taking </w:t>
      </w:r>
      <w:r w:rsidRPr="004D5A2F">
        <w:rPr>
          <w:rFonts w:ascii="Gandhari Unicode" w:hAnsi="Gandhari Unicode"/>
          <w:i/>
          <w:noProof/>
          <w:lang w:val="en-GB"/>
        </w:rPr>
        <w:t>talai</w:t>
      </w:r>
      <w:r w:rsidRPr="004D5A2F">
        <w:rPr>
          <w:rFonts w:ascii="Gandhari Unicode" w:hAnsi="Gandhari Unicode"/>
          <w:noProof/>
          <w:lang w:val="en-GB"/>
        </w:rPr>
        <w:t xml:space="preserve"> as an expletive.</w:t>
      </w:r>
    </w:p>
  </w:footnote>
  <w:footnote w:id="681">
    <w:p w14:paraId="535C82D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this supposed to mean that the heaps of sand already there (= </w:t>
      </w:r>
      <w:r w:rsidRPr="004D5A2F">
        <w:rPr>
          <w:rFonts w:ascii="Gandhari Unicode" w:hAnsi="Gandhari Unicode"/>
          <w:i/>
          <w:noProof/>
          <w:lang w:val="en-GB"/>
        </w:rPr>
        <w:t>cimaiyam</w:t>
      </w:r>
      <w:r w:rsidRPr="004D5A2F">
        <w:rPr>
          <w:rFonts w:ascii="Gandhari Unicode" w:hAnsi="Gandhari Unicode"/>
          <w:noProof/>
          <w:lang w:val="en-GB"/>
        </w:rPr>
        <w:t xml:space="preserve">) are oppressed by the newly accumulating sands (= </w:t>
      </w:r>
      <w:r w:rsidRPr="004D5A2F">
        <w:rPr>
          <w:rFonts w:ascii="Gandhari Unicode" w:hAnsi="Gandhari Unicode"/>
          <w:i/>
          <w:noProof/>
          <w:lang w:val="en-GB"/>
        </w:rPr>
        <w:t>kuppai</w:t>
      </w:r>
      <w:r w:rsidRPr="004D5A2F">
        <w:rPr>
          <w:rFonts w:ascii="Gandhari Unicode" w:hAnsi="Gandhari Unicode"/>
          <w:noProof/>
          <w:lang w:val="en-GB"/>
        </w:rPr>
        <w:t xml:space="preserve">)? Cām. even reads </w:t>
      </w:r>
      <w:r w:rsidRPr="004D5A2F">
        <w:rPr>
          <w:rFonts w:ascii="Gandhari Unicode" w:hAnsi="Gandhari Unicode"/>
          <w:i/>
          <w:noProof/>
          <w:lang w:val="en-GB"/>
        </w:rPr>
        <w:t>aṇaṅku</w:t>
      </w:r>
      <w:r w:rsidRPr="004D5A2F">
        <w:rPr>
          <w:rFonts w:ascii="Gandhari Unicode" w:hAnsi="Gandhari Unicode"/>
          <w:noProof/>
          <w:lang w:val="en-GB"/>
        </w:rPr>
        <w:t xml:space="preserve">, "to torment", here, while the </w:t>
      </w:r>
      <w:r w:rsidRPr="004D5A2F">
        <w:rPr>
          <w:rFonts w:ascii="Gandhari Unicode" w:hAnsi="Gandhari Unicode"/>
          <w:i/>
          <w:noProof/>
          <w:lang w:val="en-GB"/>
        </w:rPr>
        <w:t>sandhi</w:t>
      </w:r>
      <w:r w:rsidRPr="004D5A2F">
        <w:rPr>
          <w:rFonts w:ascii="Gandhari Unicode" w:hAnsi="Gandhari Unicode"/>
          <w:noProof/>
          <w:lang w:val="en-GB"/>
        </w:rPr>
        <w:t xml:space="preserve"> allows also for a more neutral </w:t>
      </w:r>
      <w:r w:rsidRPr="004D5A2F">
        <w:rPr>
          <w:rFonts w:ascii="Gandhari Unicode" w:hAnsi="Gandhari Unicode"/>
          <w:i/>
          <w:noProof/>
          <w:lang w:val="en-GB"/>
        </w:rPr>
        <w:t>vaṇaṅku</w:t>
      </w:r>
      <w:r w:rsidRPr="004D5A2F">
        <w:rPr>
          <w:rFonts w:ascii="Gandhari Unicode" w:hAnsi="Gandhari Unicode"/>
          <w:noProof/>
          <w:lang w:val="en-GB"/>
        </w:rPr>
        <w:t>, "to bow".</w:t>
      </w:r>
    </w:p>
  </w:footnote>
  <w:footnote w:id="682">
    <w:p w14:paraId="1F1382B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construction and impact of lines 1-6 are insufficiently marked and quite unclear, apart from the topos of the Palmyras being buried by sand (cf. KT 248).</w:t>
      </w:r>
    </w:p>
  </w:footnote>
  <w:footnote w:id="683">
    <w:p w14:paraId="4A896FF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dative </w:t>
      </w:r>
      <w:r w:rsidRPr="004D5A2F">
        <w:rPr>
          <w:rFonts w:ascii="Gandhari Unicode" w:hAnsi="Gandhari Unicode"/>
          <w:i/>
          <w:noProof/>
          <w:lang w:val="en-GB"/>
        </w:rPr>
        <w:t>kaṭaṟku</w:t>
      </w:r>
      <w:r w:rsidRPr="004D5A2F">
        <w:rPr>
          <w:rFonts w:ascii="Gandhari Unicode" w:hAnsi="Gandhari Unicode"/>
          <w:noProof/>
          <w:lang w:val="en-GB"/>
        </w:rPr>
        <w:t>? The point of the image is obviously that the sea is supposed to be endless: no other side.</w:t>
      </w:r>
    </w:p>
  </w:footnote>
  <w:footnote w:id="684">
    <w:p w14:paraId="1598D19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iCs/>
          <w:noProof/>
          <w:lang w:val="en-GB"/>
        </w:rPr>
        <w:t>vevvāy</w:t>
      </w:r>
      <w:r w:rsidRPr="004D5A2F">
        <w:rPr>
          <w:rFonts w:ascii="Gandhari Unicode" w:hAnsi="Gandhari Unicode"/>
          <w:noProof/>
          <w:lang w:val="en-GB"/>
        </w:rPr>
        <w:t xml:space="preserve"> = "talkative" or "foul-mouthed"?</w:t>
      </w:r>
    </w:p>
  </w:footnote>
  <w:footnote w:id="685">
    <w:p w14:paraId="22AC46B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toṭupu</w:t>
      </w:r>
      <w:r w:rsidRPr="004D5A2F">
        <w:rPr>
          <w:rFonts w:ascii="Gandhari Unicode" w:hAnsi="Gandhari Unicode"/>
          <w:noProof/>
          <w:lang w:val="en-GB"/>
        </w:rPr>
        <w:t xml:space="preserve">: Cām. glosses </w:t>
      </w:r>
      <w:r w:rsidRPr="004D5A2F">
        <w:rPr>
          <w:rFonts w:ascii="Gandhari Unicode" w:hAnsi="Gandhari Unicode"/>
          <w:i/>
          <w:noProof/>
          <w:lang w:val="en-GB"/>
        </w:rPr>
        <w:t>toṇṭiyataṉāl</w:t>
      </w:r>
      <w:r w:rsidRPr="004D5A2F">
        <w:rPr>
          <w:rFonts w:ascii="Gandhari Unicode" w:hAnsi="Gandhari Unicode"/>
          <w:noProof/>
          <w:lang w:val="en-GB"/>
        </w:rPr>
        <w:t xml:space="preserve"> "hollow, pierced".</w:t>
      </w:r>
    </w:p>
  </w:footnote>
  <w:footnote w:id="686">
    <w:p w14:paraId="4620FC2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uṭaii</w:t>
      </w:r>
      <w:r w:rsidRPr="004D5A2F">
        <w:rPr>
          <w:rFonts w:ascii="Gandhari Unicode" w:hAnsi="Gandhari Unicode"/>
          <w:noProof/>
          <w:lang w:val="en-GB"/>
        </w:rPr>
        <w:t>: here we find the type of absolutive connected with subject change, which signifies causality: the monkey’s action is the cause for the spreading scent of jackfruit.</w:t>
      </w:r>
    </w:p>
  </w:footnote>
  <w:footnote w:id="687">
    <w:p w14:paraId="7A75FD5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conveyed by the image here? A trace of fear, contrary to the superlatives? She is no longer in safety, like the fruit taken from the tree by the inconstant monkey, and the consequences of her actions betray her, as the smell betrays the fruit?</w:t>
      </w:r>
    </w:p>
  </w:footnote>
  <w:footnote w:id="688">
    <w:p w14:paraId="1B84F40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Difficult: </w:t>
      </w:r>
      <w:r w:rsidRPr="004D5A2F">
        <w:rPr>
          <w:rFonts w:ascii="Gandhari Unicode" w:hAnsi="Gandhari Unicode"/>
          <w:i/>
          <w:noProof/>
          <w:lang w:val="en-GB"/>
        </w:rPr>
        <w:t>veṟpaṉ talai vantu</w:t>
      </w:r>
      <w:r w:rsidRPr="004D5A2F">
        <w:rPr>
          <w:rFonts w:ascii="Gandhari Unicode" w:hAnsi="Gandhari Unicode"/>
          <w:noProof/>
          <w:lang w:val="en-GB"/>
        </w:rPr>
        <w:t>. Another possibility is: "after they (the parents) had come to the place of the man from the mountains". (See Wilden 1999: 233f. + n. 31).</w:t>
      </w:r>
    </w:p>
  </w:footnote>
  <w:footnote w:id="689">
    <w:p w14:paraId="5691BEE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For the lines 1-3 there are several alternatives. For an extensive discussion see Wilden 1999: 219, 232f. (versus Tieken 1997: 295f.). Here just the different possible renderings are listed.</w:t>
      </w:r>
    </w:p>
  </w:footnote>
  <w:footnote w:id="690">
    <w:p w14:paraId="3054828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For a discussion about the identity of the bird see Tieken 1997: 297f., contra Wilden 1999: 234, n. 32.</w:t>
      </w:r>
    </w:p>
  </w:footnote>
  <w:footnote w:id="691">
    <w:p w14:paraId="35201EC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third possibility is to take </w:t>
      </w:r>
      <w:r w:rsidRPr="004D5A2F">
        <w:rPr>
          <w:rFonts w:ascii="Gandhari Unicode" w:hAnsi="Gandhari Unicode"/>
          <w:i/>
          <w:noProof/>
          <w:lang w:val="en-GB"/>
        </w:rPr>
        <w:t>veṟpaṉ</w:t>
      </w:r>
      <w:r w:rsidRPr="004D5A2F">
        <w:rPr>
          <w:rFonts w:ascii="Gandhari Unicode" w:hAnsi="Gandhari Unicode"/>
          <w:noProof/>
          <w:lang w:val="en-GB"/>
        </w:rPr>
        <w:t xml:space="preserve"> as the subject of the first three lines. The advantage would be that the subject would actually be there and would not have to be taken as implied. But from the point of view of contents this seems less probable and in any case it has no explicit parallels elsewhere. Further disadvantages would be the redundancy of the statements in lines 1+2, and the missing representation of </w:t>
      </w:r>
      <w:r w:rsidRPr="004D5A2F">
        <w:rPr>
          <w:rFonts w:ascii="Gandhari Unicode" w:hAnsi="Gandhari Unicode"/>
          <w:i/>
          <w:noProof/>
          <w:lang w:val="en-GB"/>
        </w:rPr>
        <w:t>talai</w:t>
      </w:r>
      <w:r w:rsidRPr="004D5A2F">
        <w:rPr>
          <w:rFonts w:ascii="Gandhari Unicode" w:hAnsi="Gandhari Unicode"/>
          <w:noProof/>
          <w:lang w:val="en-GB"/>
        </w:rPr>
        <w:t xml:space="preserve"> in line 3.</w:t>
      </w:r>
    </w:p>
  </w:footnote>
  <w:footnote w:id="692">
    <w:p w14:paraId="2C4998C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 glosses </w:t>
      </w:r>
      <w:r w:rsidRPr="004D5A2F">
        <w:rPr>
          <w:rFonts w:ascii="Gandhari Unicode" w:hAnsi="Gandhari Unicode"/>
          <w:i/>
          <w:noProof/>
          <w:lang w:val="en-GB"/>
        </w:rPr>
        <w:t>tūṅkāmaiyiṉāl</w:t>
      </w:r>
      <w:r w:rsidRPr="004D5A2F">
        <w:rPr>
          <w:rFonts w:ascii="Gandhari Unicode" w:hAnsi="Gandhari Unicode"/>
          <w:noProof/>
          <w:lang w:val="en-GB"/>
        </w:rPr>
        <w:t>, "because the watchmen don’t sleep", which is probably situationally, though not semantically correct.</w:t>
      </w:r>
    </w:p>
  </w:footnote>
  <w:footnote w:id="693">
    <w:p w14:paraId="1E77C88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pāṉāḷ yāmattum</w:t>
      </w:r>
      <w:r w:rsidRPr="004D5A2F">
        <w:rPr>
          <w:rFonts w:ascii="Gandhari Unicode" w:hAnsi="Gandhari Unicode"/>
          <w:noProof/>
          <w:lang w:val="en-GB"/>
        </w:rPr>
        <w:t xml:space="preserve"> a synonym compound of emphasis: "even at midnight itself"?</w:t>
      </w:r>
    </w:p>
  </w:footnote>
  <w:footnote w:id="694">
    <w:p w14:paraId="745433D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w:t>
      </w:r>
      <w:r w:rsidRPr="004D5A2F">
        <w:rPr>
          <w:rFonts w:ascii="Gandhari Unicode" w:hAnsi="Gandhari Unicode"/>
          <w:i/>
          <w:noProof/>
          <w:lang w:val="en-GB"/>
        </w:rPr>
        <w:t>kaṇ</w:t>
      </w:r>
      <w:r w:rsidRPr="004D5A2F">
        <w:rPr>
          <w:rFonts w:ascii="Gandhari Unicode" w:hAnsi="Gandhari Unicode"/>
          <w:noProof/>
          <w:lang w:val="en-GB"/>
        </w:rPr>
        <w:t xml:space="preserve"> as an extension of </w:t>
      </w:r>
      <w:r w:rsidRPr="004D5A2F">
        <w:rPr>
          <w:rFonts w:ascii="Gandhari Unicode" w:hAnsi="Gandhari Unicode"/>
          <w:i/>
          <w:noProof/>
          <w:lang w:val="en-GB"/>
        </w:rPr>
        <w:t>viyal</w:t>
      </w:r>
      <w:r w:rsidRPr="004D5A2F">
        <w:rPr>
          <w:rFonts w:ascii="Gandhari Unicode" w:hAnsi="Gandhari Unicode"/>
          <w:noProof/>
          <w:lang w:val="en-GB"/>
        </w:rPr>
        <w:t xml:space="preserve">? Simply an expansive field? Or does </w:t>
      </w:r>
      <w:r w:rsidRPr="004D5A2F">
        <w:rPr>
          <w:rFonts w:ascii="Gandhari Unicode" w:hAnsi="Gandhari Unicode"/>
          <w:i/>
          <w:noProof/>
          <w:lang w:val="en-GB"/>
        </w:rPr>
        <w:t>kaṇ</w:t>
      </w:r>
      <w:r w:rsidRPr="004D5A2F">
        <w:rPr>
          <w:rFonts w:ascii="Gandhari Unicode" w:hAnsi="Gandhari Unicode"/>
          <w:noProof/>
          <w:lang w:val="en-GB"/>
        </w:rPr>
        <w:t xml:space="preserve"> refer here to the sections of a field (cf. NA 400.2 </w:t>
      </w:r>
      <w:r w:rsidRPr="004D5A2F">
        <w:rPr>
          <w:rFonts w:ascii="Gandhari Unicode" w:hAnsi="Gandhari Unicode"/>
          <w:i/>
          <w:noProof/>
          <w:lang w:val="en-GB"/>
        </w:rPr>
        <w:t>nēr kaṇ ceṟuviṉ</w:t>
      </w:r>
      <w:r w:rsidRPr="004D5A2F">
        <w:rPr>
          <w:rFonts w:ascii="Gandhari Unicode" w:hAnsi="Gandhari Unicode"/>
          <w:noProof/>
          <w:lang w:val="en-GB"/>
        </w:rPr>
        <w:t>)?</w:t>
      </w:r>
    </w:p>
  </w:footnote>
  <w:footnote w:id="695">
    <w:p w14:paraId="5D55884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integrate syntactically </w:t>
      </w:r>
      <w:r w:rsidRPr="004D5A2F">
        <w:rPr>
          <w:rFonts w:ascii="Gandhari Unicode" w:hAnsi="Gandhari Unicode"/>
          <w:i/>
          <w:noProof/>
          <w:lang w:val="en-GB"/>
        </w:rPr>
        <w:t>maṉṉuyir aṟiyā</w:t>
      </w:r>
      <w:r w:rsidRPr="004D5A2F">
        <w:rPr>
          <w:rFonts w:ascii="Gandhari Unicode" w:hAnsi="Gandhari Unicode"/>
          <w:noProof/>
          <w:lang w:val="en-GB"/>
        </w:rPr>
        <w:t xml:space="preserve">? T.V.G. explains that nobody comes near the mountain where the </w:t>
      </w:r>
      <w:r w:rsidRPr="004D5A2F">
        <w:rPr>
          <w:rFonts w:ascii="Gandhari Unicode" w:hAnsi="Gandhari Unicode"/>
          <w:i/>
          <w:noProof/>
          <w:lang w:val="en-GB"/>
        </w:rPr>
        <w:t>cūr</w:t>
      </w:r>
      <w:r w:rsidRPr="004D5A2F">
        <w:rPr>
          <w:rFonts w:ascii="Gandhari Unicode" w:hAnsi="Gandhari Unicode"/>
          <w:noProof/>
          <w:lang w:val="en-GB"/>
        </w:rPr>
        <w:t xml:space="preserve"> are residing, and consequently nobody knows what is on the top. In this case </w:t>
      </w:r>
      <w:r w:rsidRPr="004D5A2F">
        <w:rPr>
          <w:rFonts w:ascii="Gandhari Unicode" w:hAnsi="Gandhari Unicode"/>
          <w:i/>
          <w:noProof/>
          <w:lang w:val="en-GB"/>
        </w:rPr>
        <w:t>maṉṉuyir</w:t>
      </w:r>
      <w:r w:rsidRPr="004D5A2F">
        <w:rPr>
          <w:rFonts w:ascii="Gandhari Unicode" w:hAnsi="Gandhari Unicode"/>
          <w:noProof/>
          <w:lang w:val="en-GB"/>
        </w:rPr>
        <w:t xml:space="preserve"> would have to be understood as an actual </w:t>
      </w:r>
      <w:r w:rsidRPr="004D5A2F">
        <w:rPr>
          <w:rFonts w:ascii="Gandhari Unicode" w:hAnsi="Gandhari Unicode"/>
          <w:i/>
          <w:noProof/>
          <w:lang w:val="en-GB"/>
        </w:rPr>
        <w:t xml:space="preserve">bahūvrīhi </w:t>
      </w:r>
      <w:r w:rsidRPr="004D5A2F">
        <w:rPr>
          <w:rFonts w:ascii="Gandhari Unicode" w:hAnsi="Gandhari Unicode"/>
          <w:noProof/>
          <w:lang w:val="en-GB"/>
        </w:rPr>
        <w:t>("those of stable life/breath" meaning something like "sentient beings"), which seems quite untypical for this stage of the language.</w:t>
      </w:r>
    </w:p>
  </w:footnote>
  <w:footnote w:id="696">
    <w:p w14:paraId="355B2A5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taṇṇiyaḷ</w:t>
      </w:r>
      <w:r w:rsidRPr="004D5A2F">
        <w:rPr>
          <w:rFonts w:ascii="Gandhari Unicode" w:hAnsi="Gandhari Unicode"/>
          <w:noProof/>
          <w:lang w:val="en-GB"/>
        </w:rPr>
        <w:t xml:space="preserve"> put between </w:t>
      </w:r>
      <w:r w:rsidRPr="004D5A2F">
        <w:rPr>
          <w:rFonts w:ascii="Gandhari Unicode" w:hAnsi="Gandhari Unicode"/>
          <w:i/>
          <w:noProof/>
          <w:lang w:val="en-GB"/>
        </w:rPr>
        <w:t>vēṉilāṉē</w:t>
      </w:r>
      <w:r w:rsidRPr="004D5A2F">
        <w:rPr>
          <w:rFonts w:ascii="Gandhari Unicode" w:hAnsi="Gandhari Unicode"/>
          <w:noProof/>
          <w:lang w:val="en-GB"/>
        </w:rPr>
        <w:t xml:space="preserve"> and </w:t>
      </w:r>
      <w:r w:rsidRPr="004D5A2F">
        <w:rPr>
          <w:rFonts w:ascii="Gandhari Unicode" w:hAnsi="Gandhari Unicode"/>
          <w:i/>
          <w:noProof/>
          <w:lang w:val="en-GB"/>
        </w:rPr>
        <w:t>paṉiyē</w:t>
      </w:r>
      <w:r w:rsidRPr="004D5A2F">
        <w:rPr>
          <w:rFonts w:ascii="Gandhari Unicode" w:hAnsi="Gandhari Unicode"/>
          <w:noProof/>
          <w:lang w:val="en-GB"/>
        </w:rPr>
        <w:t xml:space="preserve"> for stylistic reasons, although it syntactically belongs to the former – and because the termination of the natural affinity of </w:t>
      </w:r>
      <w:r w:rsidRPr="004D5A2F">
        <w:rPr>
          <w:rFonts w:ascii="Gandhari Unicode" w:hAnsi="Gandhari Unicode"/>
          <w:i/>
          <w:noProof/>
          <w:lang w:val="en-GB"/>
        </w:rPr>
        <w:t>taṇ</w:t>
      </w:r>
      <w:r w:rsidRPr="004D5A2F">
        <w:rPr>
          <w:rFonts w:ascii="Gandhari Unicode" w:hAnsi="Gandhari Unicode"/>
          <w:noProof/>
          <w:lang w:val="en-GB"/>
        </w:rPr>
        <w:t xml:space="preserve"> and </w:t>
      </w:r>
      <w:r w:rsidRPr="004D5A2F">
        <w:rPr>
          <w:rFonts w:ascii="Gandhari Unicode" w:hAnsi="Gandhari Unicode"/>
          <w:i/>
          <w:noProof/>
          <w:lang w:val="en-GB"/>
        </w:rPr>
        <w:t>paṉi</w:t>
      </w:r>
      <w:r w:rsidRPr="004D5A2F">
        <w:rPr>
          <w:rFonts w:ascii="Gandhari Unicode" w:hAnsi="Gandhari Unicode"/>
          <w:noProof/>
          <w:lang w:val="en-GB"/>
        </w:rPr>
        <w:t xml:space="preserve"> is the topic of this poem?</w:t>
      </w:r>
    </w:p>
  </w:footnote>
  <w:footnote w:id="697">
    <w:p w14:paraId="0575590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Does </w:t>
      </w:r>
      <w:r w:rsidRPr="004D5A2F">
        <w:rPr>
          <w:rFonts w:ascii="Gandhari Unicode" w:hAnsi="Gandhari Unicode"/>
          <w:i/>
          <w:noProof/>
          <w:lang w:val="en-GB"/>
        </w:rPr>
        <w:t>poṭinta</w:t>
      </w:r>
      <w:r w:rsidRPr="004D5A2F">
        <w:rPr>
          <w:rFonts w:ascii="Gandhari Unicode" w:hAnsi="Gandhari Unicode"/>
          <w:noProof/>
          <w:lang w:val="en-GB"/>
        </w:rPr>
        <w:t>, perfective aspect, express that the lotus is not by itself warm, but after it has bundled the sunlight?</w:t>
      </w:r>
    </w:p>
  </w:footnote>
  <w:footnote w:id="698">
    <w:p w14:paraId="01E5253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wonder the connotation of </w:t>
      </w:r>
      <w:r w:rsidRPr="004D5A2F">
        <w:rPr>
          <w:rFonts w:ascii="Gandhari Unicode" w:hAnsi="Gandhari Unicode"/>
          <w:i/>
          <w:noProof/>
          <w:lang w:val="en-GB"/>
        </w:rPr>
        <w:t>ai</w:t>
      </w:r>
      <w:r w:rsidRPr="004D5A2F">
        <w:rPr>
          <w:rFonts w:ascii="Gandhari Unicode" w:hAnsi="Gandhari Unicode"/>
          <w:noProof/>
          <w:lang w:val="en-GB"/>
        </w:rPr>
        <w:t xml:space="preserve"> here?</w:t>
      </w:r>
    </w:p>
  </w:footnote>
  <w:footnote w:id="699">
    <w:p w14:paraId="4ED1168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vāṅku katir tokuppa</w:t>
      </w:r>
      <w:r w:rsidRPr="004D5A2F">
        <w:rPr>
          <w:rFonts w:ascii="Gandhari Unicode" w:hAnsi="Gandhari Unicode"/>
          <w:noProof/>
          <w:lang w:val="en-GB"/>
        </w:rPr>
        <w:t xml:space="preserve"> probably refers to the last beams of the sinking sun which are encapsulated in the closing flower.</w:t>
      </w:r>
    </w:p>
  </w:footnote>
  <w:footnote w:id="700">
    <w:p w14:paraId="465B172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vaḷai ēr</w:t>
      </w:r>
      <w:r w:rsidRPr="004D5A2F">
        <w:rPr>
          <w:rFonts w:ascii="Gandhari Unicode" w:hAnsi="Gandhari Unicode"/>
          <w:noProof/>
          <w:lang w:val="en-GB"/>
        </w:rPr>
        <w:t xml:space="preserve"> is slightly puzzling; the usual comparison particle, as seen in line 1, cannot be meant, and Cām. glosses with </w:t>
      </w:r>
      <w:r w:rsidRPr="004D5A2F">
        <w:rPr>
          <w:rFonts w:ascii="Gandhari Unicode" w:hAnsi="Gandhari Unicode"/>
          <w:i/>
          <w:noProof/>
          <w:lang w:val="en-GB"/>
        </w:rPr>
        <w:t>vaḷaiyaiyuṭaiya aḻakiya</w:t>
      </w:r>
      <w:r w:rsidRPr="004D5A2F">
        <w:rPr>
          <w:rFonts w:ascii="Gandhari Unicode" w:hAnsi="Gandhari Unicode"/>
          <w:noProof/>
          <w:lang w:val="en-GB"/>
        </w:rPr>
        <w:t xml:space="preserve">, without apparent semantic basis (though even the comparison particle is missing in the DEDR). T.V.G. explains it as worthy to wear, which probably reveals that the strategy of both of them simply was to make sense in the context. There is a number of possible parallels in the NA, the most convincing of which is NA 258.11: </w:t>
      </w:r>
      <w:r w:rsidRPr="004D5A2F">
        <w:rPr>
          <w:rFonts w:ascii="Gandhari Unicode" w:hAnsi="Gandhari Unicode"/>
          <w:i/>
          <w:noProof/>
          <w:lang w:val="en-GB"/>
        </w:rPr>
        <w:t>neruṅku ēr el vaḷai</w:t>
      </w:r>
      <w:r w:rsidRPr="004D5A2F">
        <w:rPr>
          <w:rFonts w:ascii="Gandhari Unicode" w:hAnsi="Gandhari Unicode"/>
          <w:noProof/>
          <w:lang w:val="en-GB"/>
        </w:rPr>
        <w:t xml:space="preserve"> "tight, beautiful, bright bangles".</w:t>
      </w:r>
    </w:p>
  </w:footnote>
  <w:footnote w:id="701">
    <w:p w14:paraId="2F954F8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ceytu koṇṭatu:</w:t>
      </w:r>
      <w:r w:rsidRPr="004D5A2F">
        <w:rPr>
          <w:rFonts w:ascii="Gandhari Unicode" w:hAnsi="Gandhari Unicode"/>
          <w:noProof/>
          <w:lang w:val="en-GB"/>
        </w:rPr>
        <w:t xml:space="preserve"> is </w:t>
      </w:r>
      <w:r w:rsidRPr="004D5A2F">
        <w:rPr>
          <w:rFonts w:ascii="Gandhari Unicode" w:hAnsi="Gandhari Unicode"/>
          <w:i/>
          <w:noProof/>
          <w:lang w:val="en-GB"/>
        </w:rPr>
        <w:t xml:space="preserve">koḷ-tal </w:t>
      </w:r>
      <w:r w:rsidRPr="004D5A2F">
        <w:rPr>
          <w:rFonts w:ascii="Gandhari Unicode" w:hAnsi="Gandhari Unicode"/>
          <w:noProof/>
          <w:lang w:val="en-GB"/>
        </w:rPr>
        <w:t>used as an auxiliary here? Is it already reflexive: "friendship, which has made itself = has arisen"?</w:t>
      </w:r>
    </w:p>
  </w:footnote>
  <w:footnote w:id="702">
    <w:p w14:paraId="0E17AAC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While the first rendering explains the situation by referring to the secret state of the affair (SHE has become emaciated, because they still have to conceal their connection from the public), the second amounts to HER realising that he is not a gentleman, a topos likewise not unknown (cf. KT 102).</w:t>
      </w:r>
    </w:p>
  </w:footnote>
  <w:footnote w:id="703">
    <w:p w14:paraId="3CFF86D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absolutives </w:t>
      </w:r>
      <w:r w:rsidRPr="004D5A2F">
        <w:rPr>
          <w:rFonts w:ascii="Gandhari Unicode" w:hAnsi="Gandhari Unicode"/>
          <w:i/>
          <w:noProof/>
          <w:lang w:val="en-GB"/>
        </w:rPr>
        <w:t>paṭṭu</w:t>
      </w:r>
      <w:r w:rsidRPr="004D5A2F">
        <w:rPr>
          <w:rFonts w:ascii="Gandhari Unicode" w:hAnsi="Gandhari Unicode"/>
          <w:noProof/>
          <w:lang w:val="en-GB"/>
        </w:rPr>
        <w:t xml:space="preserve"> and </w:t>
      </w:r>
      <w:r w:rsidRPr="004D5A2F">
        <w:rPr>
          <w:rFonts w:ascii="Gandhari Unicode" w:hAnsi="Gandhari Unicode"/>
          <w:i/>
          <w:noProof/>
          <w:lang w:val="en-GB"/>
        </w:rPr>
        <w:t>tāay</w:t>
      </w:r>
      <w:r w:rsidRPr="004D5A2F">
        <w:rPr>
          <w:rFonts w:ascii="Gandhari Unicode" w:hAnsi="Gandhari Unicode"/>
          <w:noProof/>
          <w:lang w:val="en-GB"/>
        </w:rPr>
        <w:t xml:space="preserve"> have to be read coordinate to </w:t>
      </w:r>
      <w:r w:rsidRPr="004D5A2F">
        <w:rPr>
          <w:rFonts w:ascii="Gandhari Unicode" w:hAnsi="Gandhari Unicode"/>
          <w:i/>
          <w:noProof/>
          <w:lang w:val="en-GB"/>
        </w:rPr>
        <w:t>āka</w:t>
      </w:r>
      <w:r w:rsidRPr="004D5A2F">
        <w:rPr>
          <w:rFonts w:ascii="Gandhari Unicode" w:hAnsi="Gandhari Unicode"/>
          <w:noProof/>
          <w:lang w:val="en-GB"/>
        </w:rPr>
        <w:t>, whether this be infinitive or optative.</w:t>
      </w:r>
    </w:p>
  </w:footnote>
  <w:footnote w:id="704">
    <w:p w14:paraId="31E5755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cuṭar vāy</w:t>
      </w:r>
      <w:r w:rsidRPr="004D5A2F">
        <w:rPr>
          <w:rFonts w:ascii="Gandhari Unicode" w:hAnsi="Gandhari Unicode"/>
          <w:noProof/>
          <w:lang w:val="en-GB"/>
        </w:rPr>
        <w:t xml:space="preserve"> can be connected either with the tip of HIS spear or with his expression of, say, determination.</w:t>
      </w:r>
    </w:p>
  </w:footnote>
  <w:footnote w:id="705">
    <w:p w14:paraId="4AD39F7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In other words when the secret relation is no longer secret. Differently Cām.: when HER knowledge has come to maturity, that is, the message is a consolation directed to a girl not yet of age.</w:t>
      </w:r>
    </w:p>
  </w:footnote>
  <w:footnote w:id="706">
    <w:p w14:paraId="339A552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paḻam</w:t>
      </w:r>
      <w:r w:rsidRPr="004D5A2F">
        <w:rPr>
          <w:rFonts w:ascii="Gandhari Unicode" w:hAnsi="Gandhari Unicode"/>
          <w:noProof/>
          <w:lang w:val="en-GB"/>
        </w:rPr>
        <w:t xml:space="preserve"> = </w:t>
      </w:r>
      <w:r w:rsidRPr="004D5A2F">
        <w:rPr>
          <w:rFonts w:ascii="Gandhari Unicode" w:hAnsi="Gandhari Unicode"/>
          <w:i/>
          <w:noProof/>
          <w:lang w:val="en-GB"/>
        </w:rPr>
        <w:t>paḻaiya</w:t>
      </w:r>
      <w:r w:rsidRPr="004D5A2F">
        <w:rPr>
          <w:rFonts w:ascii="Gandhari Unicode" w:hAnsi="Gandhari Unicode"/>
          <w:noProof/>
          <w:lang w:val="en-GB"/>
        </w:rPr>
        <w:t xml:space="preserve"> "old", as read by Cām., does not make sense. It rather might be read either as an adverb to </w:t>
      </w:r>
      <w:r w:rsidRPr="004D5A2F">
        <w:rPr>
          <w:rFonts w:ascii="Gandhari Unicode" w:hAnsi="Gandhari Unicode"/>
          <w:i/>
          <w:noProof/>
          <w:lang w:val="en-GB"/>
        </w:rPr>
        <w:t>akaḻnta</w:t>
      </w:r>
      <w:r w:rsidRPr="004D5A2F">
        <w:rPr>
          <w:rFonts w:ascii="Gandhari Unicode" w:hAnsi="Gandhari Unicode"/>
          <w:noProof/>
          <w:lang w:val="en-GB"/>
        </w:rPr>
        <w:t xml:space="preserve"> (a pit dug successfully) or attributive to </w:t>
      </w:r>
      <w:r w:rsidRPr="004D5A2F">
        <w:rPr>
          <w:rFonts w:ascii="Gandhari Unicode" w:hAnsi="Gandhari Unicode"/>
          <w:i/>
          <w:noProof/>
          <w:lang w:val="en-GB"/>
        </w:rPr>
        <w:t>kuḻi</w:t>
      </w:r>
      <w:r w:rsidRPr="004D5A2F">
        <w:rPr>
          <w:rFonts w:ascii="Gandhari Unicode" w:hAnsi="Gandhari Unicode"/>
          <w:noProof/>
          <w:lang w:val="en-GB"/>
        </w:rPr>
        <w:t>: a "fruit pit", that is, a pit which actually does contain something.</w:t>
      </w:r>
    </w:p>
  </w:footnote>
  <w:footnote w:id="707">
    <w:p w14:paraId="42C2863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kaṇ akal</w:t>
      </w:r>
      <w:r w:rsidRPr="004D5A2F">
        <w:rPr>
          <w:rFonts w:ascii="Gandhari Unicode" w:hAnsi="Gandhari Unicode"/>
          <w:noProof/>
          <w:lang w:val="en-GB"/>
        </w:rPr>
        <w:t>: T.V.G. explains this as a jewel of broad area, i.e. a big jewel.</w:t>
      </w:r>
    </w:p>
  </w:footnote>
  <w:footnote w:id="708">
    <w:p w14:paraId="3BA4219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here by </w:t>
      </w:r>
      <w:r w:rsidRPr="004D5A2F">
        <w:rPr>
          <w:rFonts w:ascii="Gandhari Unicode" w:hAnsi="Gandhari Unicode"/>
          <w:i/>
          <w:noProof/>
          <w:lang w:val="en-GB"/>
        </w:rPr>
        <w:t>vāṉam</w:t>
      </w:r>
      <w:r w:rsidRPr="004D5A2F">
        <w:rPr>
          <w:rFonts w:ascii="Gandhari Unicode" w:hAnsi="Gandhari Unicode"/>
          <w:noProof/>
          <w:lang w:val="en-GB"/>
        </w:rPr>
        <w:t xml:space="preserve">? T.V.G. takes it as the subject of the preceding sentence (see 3b). In this case it would be an open-ended postposition without apparent function. And what is the difference between </w:t>
      </w:r>
      <w:r w:rsidRPr="004D5A2F">
        <w:rPr>
          <w:rFonts w:ascii="Gandhari Unicode" w:hAnsi="Gandhari Unicode"/>
          <w:i/>
          <w:noProof/>
          <w:lang w:val="en-GB"/>
        </w:rPr>
        <w:t>vicumpu</w:t>
      </w:r>
      <w:r w:rsidRPr="004D5A2F">
        <w:rPr>
          <w:rFonts w:ascii="Gandhari Unicode" w:hAnsi="Gandhari Unicode"/>
          <w:noProof/>
          <w:lang w:val="en-GB"/>
        </w:rPr>
        <w:t xml:space="preserve"> and </w:t>
      </w:r>
      <w:r w:rsidRPr="004D5A2F">
        <w:rPr>
          <w:rFonts w:ascii="Gandhari Unicode" w:hAnsi="Gandhari Unicode"/>
          <w:i/>
          <w:noProof/>
          <w:lang w:val="en-GB"/>
        </w:rPr>
        <w:t>vāṉam</w:t>
      </w:r>
      <w:r w:rsidRPr="004D5A2F">
        <w:rPr>
          <w:rFonts w:ascii="Gandhari Unicode" w:hAnsi="Gandhari Unicode"/>
          <w:noProof/>
          <w:lang w:val="en-GB"/>
        </w:rPr>
        <w:t>?</w:t>
      </w:r>
    </w:p>
  </w:footnote>
  <w:footnote w:id="709">
    <w:p w14:paraId="22AA1C8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muṉṉar</w:t>
      </w:r>
      <w:r w:rsidRPr="004D5A2F">
        <w:rPr>
          <w:rFonts w:ascii="Gandhari Unicode" w:hAnsi="Gandhari Unicode"/>
          <w:noProof/>
          <w:lang w:val="en-GB"/>
        </w:rPr>
        <w:t xml:space="preserve"> might also have a temporal sense, then having the implication of the dew going to fall before HE has come back.</w:t>
      </w:r>
    </w:p>
  </w:footnote>
  <w:footnote w:id="710">
    <w:p w14:paraId="73159CD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kaṇṭiciṉ tōḻi</w:t>
      </w:r>
      <w:r w:rsidRPr="004D5A2F">
        <w:rPr>
          <w:rFonts w:ascii="Gandhari Unicode" w:hAnsi="Gandhari Unicode"/>
          <w:noProof/>
          <w:lang w:val="en-GB"/>
        </w:rPr>
        <w:t>: this is one of the rarer cases of a totally unrelated variant. What to do with such cases?</w:t>
      </w:r>
    </w:p>
  </w:footnote>
  <w:footnote w:id="711">
    <w:p w14:paraId="1F2DF11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vampu</w:t>
      </w:r>
      <w:r w:rsidRPr="004D5A2F">
        <w:rPr>
          <w:rFonts w:ascii="Gandhari Unicode" w:hAnsi="Gandhari Unicode"/>
          <w:noProof/>
          <w:lang w:val="en-GB"/>
        </w:rPr>
        <w:t xml:space="preserve"> (DEDR 5252 "instability") is attested only here in the KT (as well as once in AN, thrice in NA, and occasionally in the </w:t>
      </w:r>
      <w:r w:rsidRPr="004D5A2F">
        <w:rPr>
          <w:rFonts w:ascii="Gandhari Unicode" w:hAnsi="Gandhari Unicode"/>
          <w:i/>
          <w:noProof/>
          <w:lang w:val="en-GB"/>
        </w:rPr>
        <w:t>kiḷavi-s</w:t>
      </w:r>
      <w:r w:rsidRPr="004D5A2F">
        <w:rPr>
          <w:rFonts w:ascii="Gandhari Unicode" w:hAnsi="Gandhari Unicode"/>
          <w:noProof/>
          <w:lang w:val="en-GB"/>
        </w:rPr>
        <w:t>). Cām. glosses "raining at a time out of time" (</w:t>
      </w:r>
      <w:r w:rsidRPr="004D5A2F">
        <w:rPr>
          <w:rFonts w:ascii="Gandhari Unicode" w:hAnsi="Gandhari Unicode"/>
          <w:i/>
          <w:noProof/>
          <w:lang w:val="en-GB"/>
        </w:rPr>
        <w:t>kālam allāta kālattu peyyum</w:t>
      </w:r>
      <w:r w:rsidRPr="004D5A2F">
        <w:rPr>
          <w:rFonts w:ascii="Gandhari Unicode" w:hAnsi="Gandhari Unicode"/>
          <w:noProof/>
          <w:lang w:val="en-GB"/>
        </w:rPr>
        <w:t>), and this certainly makes sense, even if it stretches semantics.</w:t>
      </w:r>
    </w:p>
  </w:footnote>
  <w:footnote w:id="712">
    <w:p w14:paraId="4086E03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ceṉṟaikka</w:t>
      </w:r>
      <w:r w:rsidRPr="004D5A2F">
        <w:rPr>
          <w:rFonts w:ascii="Gandhari Unicode" w:hAnsi="Gandhari Unicode"/>
          <w:noProof/>
          <w:lang w:val="en-GB"/>
        </w:rPr>
        <w:t xml:space="preserve"> (attested only here in Caṅkam according to L./M.) is glossed as </w:t>
      </w:r>
      <w:r w:rsidRPr="004D5A2F">
        <w:rPr>
          <w:rFonts w:ascii="Gandhari Unicode" w:hAnsi="Gandhari Unicode"/>
          <w:i/>
          <w:noProof/>
          <w:lang w:val="en-GB"/>
        </w:rPr>
        <w:t>kaḻika</w:t>
      </w:r>
      <w:r w:rsidRPr="004D5A2F">
        <w:rPr>
          <w:rFonts w:ascii="Gandhari Unicode" w:hAnsi="Gandhari Unicode"/>
          <w:noProof/>
          <w:lang w:val="en-GB"/>
        </w:rPr>
        <w:t xml:space="preserve"> by Cām., which means it should be an optative to </w:t>
      </w:r>
      <w:r w:rsidRPr="004D5A2F">
        <w:rPr>
          <w:rFonts w:ascii="Gandhari Unicode" w:hAnsi="Gandhari Unicode"/>
          <w:i/>
          <w:noProof/>
          <w:lang w:val="en-GB"/>
        </w:rPr>
        <w:t>cel-tal</w:t>
      </w:r>
      <w:r w:rsidRPr="004D5A2F">
        <w:rPr>
          <w:rFonts w:ascii="Gandhari Unicode" w:hAnsi="Gandhari Unicode"/>
          <w:noProof/>
          <w:lang w:val="en-GB"/>
        </w:rPr>
        <w:t xml:space="preserve">. Such a thing is not registered by Agesthialingom, and we have to assume again the special </w:t>
      </w:r>
      <w:r w:rsidRPr="004D5A2F">
        <w:rPr>
          <w:rFonts w:ascii="Gandhari Unicode" w:hAnsi="Gandhari Unicode"/>
          <w:i/>
          <w:noProof/>
          <w:lang w:val="en-GB"/>
        </w:rPr>
        <w:t>sandhi</w:t>
      </w:r>
      <w:r w:rsidRPr="004D5A2F">
        <w:rPr>
          <w:rFonts w:ascii="Gandhari Unicode" w:hAnsi="Gandhari Unicode"/>
          <w:noProof/>
          <w:lang w:val="en-GB"/>
        </w:rPr>
        <w:t xml:space="preserve"> for -</w:t>
      </w:r>
      <w:r w:rsidRPr="004D5A2F">
        <w:rPr>
          <w:rFonts w:ascii="Gandhari Unicode" w:hAnsi="Gandhari Unicode"/>
          <w:i/>
          <w:noProof/>
          <w:lang w:val="en-GB"/>
        </w:rPr>
        <w:t>a</w:t>
      </w:r>
      <w:r w:rsidRPr="004D5A2F">
        <w:rPr>
          <w:rFonts w:ascii="Gandhari Unicode" w:hAnsi="Gandhari Unicode"/>
          <w:noProof/>
          <w:lang w:val="en-GB"/>
        </w:rPr>
        <w:t xml:space="preserve"> before </w:t>
      </w:r>
      <w:r w:rsidRPr="004D5A2F">
        <w:rPr>
          <w:rFonts w:ascii="Gandhari Unicode" w:hAnsi="Gandhari Unicode"/>
          <w:i/>
          <w:noProof/>
          <w:lang w:val="en-GB"/>
        </w:rPr>
        <w:t>eṉ</w:t>
      </w:r>
      <w:r w:rsidRPr="004D5A2F">
        <w:rPr>
          <w:rFonts w:ascii="Gandhari Unicode" w:hAnsi="Gandhari Unicode"/>
          <w:noProof/>
          <w:lang w:val="en-GB"/>
        </w:rPr>
        <w:t xml:space="preserve"> (cf. KT 141.2, 217.1, 219.4, 325.3).</w:t>
      </w:r>
    </w:p>
  </w:footnote>
  <w:footnote w:id="713">
    <w:p w14:paraId="115558A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aḻuṅka</w:t>
      </w:r>
      <w:r w:rsidRPr="004D5A2F">
        <w:rPr>
          <w:rFonts w:ascii="Gandhari Unicode" w:hAnsi="Gandhari Unicode"/>
          <w:noProof/>
          <w:lang w:val="en-GB"/>
        </w:rPr>
        <w:t xml:space="preserve"> can be analysed either as DEDR 276 "to suffer" or 284 "to be spoiled, injured, disfigured". Cām. glosses </w:t>
      </w:r>
      <w:r w:rsidRPr="004D5A2F">
        <w:rPr>
          <w:rFonts w:ascii="Gandhari Unicode" w:hAnsi="Gandhari Unicode"/>
          <w:i/>
          <w:noProof/>
          <w:lang w:val="en-GB"/>
        </w:rPr>
        <w:t>varunta</w:t>
      </w:r>
      <w:r w:rsidRPr="004D5A2F">
        <w:rPr>
          <w:rFonts w:ascii="Gandhari Unicode" w:hAnsi="Gandhari Unicode"/>
          <w:noProof/>
          <w:lang w:val="en-GB"/>
        </w:rPr>
        <w:t>, but the latter makes more sense in the context.</w:t>
      </w:r>
    </w:p>
  </w:footnote>
  <w:footnote w:id="714">
    <w:p w14:paraId="1237E0D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Line 3 is without any particle marking, but it has to be read as an independent sentence.</w:t>
      </w:r>
    </w:p>
  </w:footnote>
  <w:footnote w:id="715">
    <w:p w14:paraId="04B9FCA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Line 4 is difficult to construe. </w:t>
      </w:r>
      <w:r w:rsidRPr="004D5A2F">
        <w:rPr>
          <w:rFonts w:ascii="Gandhari Unicode" w:hAnsi="Gandhari Unicode"/>
          <w:i/>
          <w:noProof/>
          <w:lang w:val="en-GB"/>
        </w:rPr>
        <w:t>mōyvaṉa</w:t>
      </w:r>
      <w:r w:rsidRPr="004D5A2F">
        <w:rPr>
          <w:rFonts w:ascii="Gandhari Unicode" w:hAnsi="Gandhari Unicode"/>
          <w:noProof/>
          <w:lang w:val="en-GB"/>
        </w:rPr>
        <w:t xml:space="preserve"> does not have an -</w:t>
      </w:r>
      <w:r w:rsidRPr="004D5A2F">
        <w:rPr>
          <w:rFonts w:ascii="Gandhari Unicode" w:hAnsi="Gandhari Unicode"/>
          <w:i/>
          <w:noProof/>
          <w:lang w:val="en-GB"/>
        </w:rPr>
        <w:t>ē</w:t>
      </w:r>
      <w:r w:rsidRPr="004D5A2F">
        <w:rPr>
          <w:rFonts w:ascii="Gandhari Unicode" w:hAnsi="Gandhari Unicode"/>
          <w:noProof/>
          <w:lang w:val="en-GB"/>
        </w:rPr>
        <w:t>, but an -</w:t>
      </w:r>
      <w:r w:rsidRPr="004D5A2F">
        <w:rPr>
          <w:rFonts w:ascii="Gandhari Unicode" w:hAnsi="Gandhari Unicode"/>
          <w:i/>
          <w:noProof/>
          <w:lang w:val="en-GB"/>
        </w:rPr>
        <w:t>aṉ</w:t>
      </w:r>
      <w:r w:rsidRPr="004D5A2F">
        <w:rPr>
          <w:rFonts w:ascii="Gandhari Unicode" w:hAnsi="Gandhari Unicode"/>
          <w:noProof/>
          <w:lang w:val="en-GB"/>
        </w:rPr>
        <w:t xml:space="preserve">-infix, and thus should be finite. It would be possible to read an independent sentence ("hands and feet become tired.") and take the infinitive </w:t>
      </w:r>
      <w:r w:rsidRPr="004D5A2F">
        <w:rPr>
          <w:rFonts w:ascii="Gandhari Unicode" w:hAnsi="Gandhari Unicode"/>
          <w:i/>
          <w:noProof/>
          <w:lang w:val="en-GB"/>
        </w:rPr>
        <w:t>aḻuṅka</w:t>
      </w:r>
      <w:r w:rsidRPr="004D5A2F">
        <w:rPr>
          <w:rFonts w:ascii="Gandhari Unicode" w:hAnsi="Gandhari Unicode"/>
          <w:noProof/>
          <w:lang w:val="en-GB"/>
        </w:rPr>
        <w:t xml:space="preserve"> alone together with what follows (the sprout is spoiled). More interesting from a poetic point of view, however, would be the integration: the sprout lets sink its leaves as SHE does with her hands and feet.</w:t>
      </w:r>
    </w:p>
  </w:footnote>
  <w:footnote w:id="716">
    <w:p w14:paraId="6E1DD33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is one of the interesting places where none of the transmitted variants are really convincing. Cām.'s solution, i.e. reading </w:t>
      </w:r>
      <w:r w:rsidRPr="004D5A2F">
        <w:rPr>
          <w:rFonts w:ascii="Gandhari Unicode" w:hAnsi="Gandhari Unicode"/>
          <w:i/>
          <w:iCs/>
          <w:noProof/>
          <w:lang w:val="en-GB"/>
        </w:rPr>
        <w:t>kaḻuntiṉ,</w:t>
      </w:r>
      <w:r w:rsidRPr="004D5A2F">
        <w:rPr>
          <w:rFonts w:ascii="Gandhari Unicode" w:hAnsi="Gandhari Unicode"/>
          <w:noProof/>
          <w:lang w:val="en-GB"/>
        </w:rPr>
        <w:t xml:space="preserve"> "rounded end", as a comparison for the bamboo shoulders lacks parallels, for the semantic as well as the motific level. It might as well be to stick with the better attested variant </w:t>
      </w:r>
      <w:r w:rsidRPr="004D5A2F">
        <w:rPr>
          <w:rFonts w:ascii="Gandhari Unicode" w:hAnsi="Gandhari Unicode"/>
          <w:i/>
          <w:iCs/>
          <w:noProof/>
          <w:lang w:val="en-GB"/>
        </w:rPr>
        <w:t>kaḻutiṉ</w:t>
      </w:r>
      <w:r w:rsidRPr="004D5A2F">
        <w:rPr>
          <w:rFonts w:ascii="Gandhari Unicode" w:hAnsi="Gandhari Unicode"/>
          <w:noProof/>
          <w:lang w:val="en-GB"/>
        </w:rPr>
        <w:t xml:space="preserve">, which can be the raised platform for guarding the fields. Then the women HE is after would be on that platform over the black gram field, presumably guarding it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a position notoriously dangerous to female virtue.</w:t>
      </w:r>
    </w:p>
  </w:footnote>
  <w:footnote w:id="717">
    <w:p w14:paraId="093C518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Thus Cām.'s gloss, backed up by a parallel in NA 39.11 as well as several passages in the Kalittokai (Kali 63.7f., 64.19, 76.15, 112.6, 143.31f.). Most explicit is perhaps Cilap. 2.29: </w:t>
      </w:r>
      <w:r w:rsidRPr="004D5A2F">
        <w:rPr>
          <w:rFonts w:ascii="Gandhari Unicode" w:hAnsi="Gandhari Unicode"/>
          <w:i/>
          <w:noProof/>
          <w:lang w:val="en-GB"/>
        </w:rPr>
        <w:t>karumpum valliyum peruntōḷ eḻuti</w:t>
      </w:r>
      <w:r w:rsidRPr="004D5A2F">
        <w:rPr>
          <w:rFonts w:ascii="Gandhari Unicode" w:hAnsi="Gandhari Unicode"/>
          <w:noProof/>
          <w:lang w:val="en-GB"/>
        </w:rPr>
        <w:t xml:space="preserve"> "drawing a sugarcane and a creeper on [her] big shoulder".</w:t>
      </w:r>
    </w:p>
  </w:footnote>
  <w:footnote w:id="718">
    <w:p w14:paraId="6A0F6CA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cilai</w:t>
      </w:r>
      <w:r w:rsidRPr="004D5A2F">
        <w:rPr>
          <w:rFonts w:ascii="Gandhari Unicode" w:hAnsi="Gandhari Unicode"/>
          <w:noProof/>
          <w:lang w:val="en-GB"/>
        </w:rPr>
        <w:t xml:space="preserve"> is supposed to be a kind of tree here, according to Cām., which is not attested by the dictionaries, but a noun "bow" (DEDR 2571) (thus already L./Sh.P.). T.V.G. explains that bows were made from the strong wood of the Cilai tree, as is to be seen in a gloss by Nacc. on Kali 15.1 (</w:t>
      </w:r>
      <w:r w:rsidRPr="004D5A2F">
        <w:rPr>
          <w:rFonts w:ascii="Gandhari Unicode" w:hAnsi="Gandhari Unicode"/>
          <w:i/>
          <w:noProof/>
          <w:lang w:val="en-GB"/>
        </w:rPr>
        <w:t>añcilai valvil: aḻakiṉaiyuṭaiya cilaimarattāl ceyta valiya vil)</w:t>
      </w:r>
      <w:r w:rsidRPr="004D5A2F">
        <w:rPr>
          <w:rFonts w:ascii="Gandhari Unicode" w:hAnsi="Gandhari Unicode"/>
          <w:noProof/>
          <w:lang w:val="en-GB"/>
        </w:rPr>
        <w:t>.</w:t>
      </w:r>
    </w:p>
  </w:footnote>
  <w:footnote w:id="719">
    <w:p w14:paraId="6CC7EB4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Or: "the straight arrow".</w:t>
      </w:r>
    </w:p>
  </w:footnote>
  <w:footnote w:id="720">
    <w:p w14:paraId="4C99EDD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As so often the relations are unmarked. I understand </w:t>
      </w:r>
      <w:r w:rsidRPr="004D5A2F">
        <w:rPr>
          <w:rFonts w:ascii="Gandhari Unicode" w:hAnsi="Gandhari Unicode"/>
          <w:i/>
          <w:noProof/>
          <w:lang w:val="en-GB"/>
        </w:rPr>
        <w:t>kalai</w:t>
      </w:r>
      <w:r w:rsidRPr="004D5A2F">
        <w:rPr>
          <w:rFonts w:ascii="Gandhari Unicode" w:hAnsi="Gandhari Unicode"/>
          <w:noProof/>
          <w:lang w:val="en-GB"/>
        </w:rPr>
        <w:t xml:space="preserve"> as the subject to </w:t>
      </w:r>
      <w:r w:rsidRPr="004D5A2F">
        <w:rPr>
          <w:rFonts w:ascii="Gandhari Unicode" w:hAnsi="Gandhari Unicode"/>
          <w:i/>
          <w:noProof/>
          <w:lang w:val="en-GB"/>
        </w:rPr>
        <w:t>verīi</w:t>
      </w:r>
      <w:r w:rsidRPr="004D5A2F">
        <w:rPr>
          <w:rFonts w:ascii="Gandhari Unicode" w:hAnsi="Gandhari Unicode"/>
          <w:noProof/>
          <w:lang w:val="en-GB"/>
        </w:rPr>
        <w:t xml:space="preserve"> and </w:t>
      </w:r>
      <w:r w:rsidRPr="004D5A2F">
        <w:rPr>
          <w:rFonts w:ascii="Gandhari Unicode" w:hAnsi="Gandhari Unicode"/>
          <w:i/>
          <w:noProof/>
          <w:lang w:val="en-GB"/>
        </w:rPr>
        <w:t>pāyum</w:t>
      </w:r>
      <w:r w:rsidRPr="004D5A2F">
        <w:rPr>
          <w:rFonts w:ascii="Gandhari Unicode" w:hAnsi="Gandhari Unicode"/>
          <w:noProof/>
          <w:lang w:val="en-GB"/>
        </w:rPr>
        <w:t xml:space="preserve">, but </w:t>
      </w:r>
      <w:r w:rsidRPr="004D5A2F">
        <w:rPr>
          <w:rFonts w:ascii="Gandhari Unicode" w:hAnsi="Gandhari Unicode"/>
          <w:i/>
          <w:noProof/>
          <w:lang w:val="en-GB"/>
        </w:rPr>
        <w:t>amai</w:t>
      </w:r>
      <w:r w:rsidRPr="004D5A2F">
        <w:rPr>
          <w:rFonts w:ascii="Gandhari Unicode" w:hAnsi="Gandhari Unicode"/>
          <w:noProof/>
          <w:lang w:val="en-GB"/>
        </w:rPr>
        <w:t xml:space="preserve"> as subject to </w:t>
      </w:r>
      <w:r w:rsidRPr="004D5A2F">
        <w:rPr>
          <w:rFonts w:ascii="Gandhari Unicode" w:hAnsi="Gandhari Unicode"/>
          <w:i/>
          <w:noProof/>
          <w:lang w:val="en-GB"/>
        </w:rPr>
        <w:t>poṅki</w:t>
      </w:r>
      <w:r w:rsidRPr="004D5A2F">
        <w:rPr>
          <w:rFonts w:ascii="Gandhari Unicode" w:hAnsi="Gandhari Unicode"/>
          <w:noProof/>
          <w:lang w:val="en-GB"/>
        </w:rPr>
        <w:t xml:space="preserve"> and </w:t>
      </w:r>
      <w:r w:rsidRPr="004D5A2F">
        <w:rPr>
          <w:rFonts w:ascii="Gandhari Unicode" w:hAnsi="Gandhari Unicode"/>
          <w:i/>
          <w:noProof/>
          <w:lang w:val="en-GB"/>
        </w:rPr>
        <w:t>tayaṅka</w:t>
      </w:r>
      <w:r w:rsidRPr="004D5A2F">
        <w:rPr>
          <w:rFonts w:ascii="Gandhari Unicode" w:hAnsi="Gandhari Unicode"/>
          <w:noProof/>
          <w:lang w:val="en-GB"/>
        </w:rPr>
        <w:t>.</w:t>
      </w:r>
    </w:p>
  </w:footnote>
  <w:footnote w:id="721">
    <w:p w14:paraId="484726D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One possibility to come to terms with two words for bamboo here is to take </w:t>
      </w:r>
      <w:r w:rsidRPr="004D5A2F">
        <w:rPr>
          <w:rFonts w:ascii="Gandhari Unicode" w:hAnsi="Gandhari Unicode"/>
          <w:i/>
          <w:noProof/>
          <w:lang w:val="en-GB"/>
        </w:rPr>
        <w:t>amai</w:t>
      </w:r>
      <w:r w:rsidRPr="004D5A2F">
        <w:rPr>
          <w:rFonts w:ascii="Gandhari Unicode" w:hAnsi="Gandhari Unicode"/>
          <w:noProof/>
          <w:lang w:val="en-GB"/>
        </w:rPr>
        <w:t xml:space="preserve"> as a part of the </w:t>
      </w:r>
      <w:r w:rsidRPr="004D5A2F">
        <w:rPr>
          <w:rFonts w:ascii="Gandhari Unicode" w:hAnsi="Gandhari Unicode"/>
          <w:i/>
          <w:noProof/>
          <w:lang w:val="en-GB"/>
        </w:rPr>
        <w:t>vetir</w:t>
      </w:r>
      <w:r w:rsidRPr="004D5A2F">
        <w:rPr>
          <w:rFonts w:ascii="Gandhari Unicode" w:hAnsi="Gandhari Unicode"/>
          <w:noProof/>
          <w:lang w:val="en-GB"/>
        </w:rPr>
        <w:t xml:space="preserve"> plant, as is done by T.V.G.</w:t>
      </w:r>
    </w:p>
  </w:footnote>
  <w:footnote w:id="722">
    <w:p w14:paraId="6CAA64C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naṭpiṉaṉ</w:t>
      </w:r>
      <w:r w:rsidRPr="004D5A2F">
        <w:rPr>
          <w:rFonts w:ascii="Gandhari Unicode" w:hAnsi="Gandhari Unicode"/>
          <w:noProof/>
          <w:lang w:val="en-GB"/>
        </w:rPr>
        <w:t xml:space="preserve"> is denominative and end of the sentence, unmarked because the next sentence starts with the predicate.</w:t>
      </w:r>
    </w:p>
  </w:footnote>
  <w:footnote w:id="723">
    <w:p w14:paraId="5FE9934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Here AT and/or Cām. seem to have emended the text in order, probably, to avoid double marking with -</w:t>
      </w:r>
      <w:r w:rsidRPr="004D5A2F">
        <w:rPr>
          <w:rFonts w:ascii="Gandhari Unicode" w:hAnsi="Gandhari Unicode"/>
          <w:i/>
          <w:iCs/>
          <w:noProof/>
          <w:lang w:val="en-GB"/>
        </w:rPr>
        <w:t>oṭu</w:t>
      </w:r>
      <w:r w:rsidRPr="004D5A2F">
        <w:rPr>
          <w:rFonts w:ascii="Gandhari Unicode" w:hAnsi="Gandhari Unicode"/>
          <w:noProof/>
          <w:lang w:val="en-GB"/>
        </w:rPr>
        <w:t xml:space="preserve"> and -</w:t>
      </w:r>
      <w:r w:rsidRPr="004D5A2F">
        <w:rPr>
          <w:rFonts w:ascii="Gandhari Unicode" w:hAnsi="Gandhari Unicode"/>
          <w:i/>
          <w:iCs/>
          <w:noProof/>
          <w:lang w:val="en-GB"/>
        </w:rPr>
        <w:t>um</w:t>
      </w:r>
      <w:r w:rsidRPr="004D5A2F">
        <w:rPr>
          <w:rFonts w:ascii="Gandhari Unicode" w:hAnsi="Gandhari Unicode"/>
          <w:noProof/>
          <w:lang w:val="en-GB"/>
        </w:rPr>
        <w:t>, which is attested, however, none too rarely.</w:t>
      </w:r>
    </w:p>
  </w:footnote>
  <w:footnote w:id="724">
    <w:p w14:paraId="1EC46C1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ūṅkē</w:t>
      </w:r>
      <w:r w:rsidRPr="004D5A2F">
        <w:rPr>
          <w:rFonts w:ascii="Gandhari Unicode" w:hAnsi="Gandhari Unicode"/>
          <w:noProof/>
          <w:lang w:val="en-GB"/>
        </w:rPr>
        <w:t xml:space="preserve"> here is one of the rare cases of subordination marked with -</w:t>
      </w:r>
      <w:r w:rsidRPr="004D5A2F">
        <w:rPr>
          <w:rFonts w:ascii="Gandhari Unicode" w:hAnsi="Gandhari Unicode"/>
          <w:i/>
          <w:noProof/>
          <w:lang w:val="en-GB"/>
        </w:rPr>
        <w:t>ē</w:t>
      </w:r>
      <w:r w:rsidRPr="004D5A2F">
        <w:rPr>
          <w:rFonts w:ascii="Gandhari Unicode" w:hAnsi="Gandhari Unicode"/>
          <w:noProof/>
          <w:lang w:val="en-GB"/>
        </w:rPr>
        <w:t xml:space="preserve">, though here one can ask whether this is not due to a kind of formulaic compulsion (negative absolutive + </w:t>
      </w:r>
      <w:r w:rsidRPr="004D5A2F">
        <w:rPr>
          <w:rFonts w:ascii="Gandhari Unicode" w:hAnsi="Gandhari Unicode"/>
          <w:i/>
          <w:noProof/>
          <w:lang w:val="en-GB"/>
        </w:rPr>
        <w:t>ūṅkē</w:t>
      </w:r>
      <w:r w:rsidRPr="004D5A2F">
        <w:rPr>
          <w:rFonts w:ascii="Gandhari Unicode" w:hAnsi="Gandhari Unicode"/>
          <w:noProof/>
          <w:lang w:val="en-GB"/>
        </w:rPr>
        <w:t xml:space="preserve"> is found in four further cases in the KT at the end of the poem).</w:t>
      </w:r>
    </w:p>
  </w:footnote>
  <w:footnote w:id="725">
    <w:p w14:paraId="707402B3" w14:textId="77777777" w:rsidR="004A50F8" w:rsidRPr="004D5A2F" w:rsidRDefault="004A50F8">
      <w:pPr>
        <w:pStyle w:val="Footnote"/>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mālai-y-ō</w:t>
      </w:r>
      <w:r w:rsidRPr="004D5A2F">
        <w:rPr>
          <w:rFonts w:ascii="Gandhari Unicode" w:hAnsi="Gandhari Unicode"/>
          <w:noProof/>
          <w:lang w:val="en-GB"/>
        </w:rPr>
        <w:t xml:space="preserve"> is difficult, though it might be explained as a case of demarcation of topic: "as for evenings ...".</w:t>
      </w:r>
    </w:p>
  </w:footnote>
  <w:footnote w:id="726">
    <w:p w14:paraId="2D98846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aṟivēṉ</w:t>
      </w:r>
      <w:r w:rsidRPr="004D5A2F">
        <w:rPr>
          <w:rFonts w:ascii="Gandhari Unicode" w:hAnsi="Gandhari Unicode"/>
          <w:noProof/>
          <w:lang w:val="en-GB"/>
        </w:rPr>
        <w:t>: the future has to be read as a kind of habitual past here.</w:t>
      </w:r>
    </w:p>
  </w:footnote>
  <w:footnote w:id="727">
    <w:p w14:paraId="4F1BB17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the function of </w:t>
      </w:r>
      <w:r w:rsidRPr="004D5A2F">
        <w:rPr>
          <w:rFonts w:ascii="Gandhari Unicode" w:hAnsi="Gandhari Unicode"/>
          <w:i/>
          <w:noProof/>
          <w:lang w:val="en-GB"/>
        </w:rPr>
        <w:t>ākutal</w:t>
      </w:r>
      <w:r w:rsidRPr="004D5A2F">
        <w:rPr>
          <w:rFonts w:ascii="Gandhari Unicode" w:hAnsi="Gandhari Unicode"/>
          <w:noProof/>
          <w:lang w:val="en-GB"/>
        </w:rPr>
        <w:t xml:space="preserve"> as a pointed "that" cf. KT 4.4, 360.2.</w:t>
      </w:r>
    </w:p>
  </w:footnote>
  <w:footnote w:id="728">
    <w:p w14:paraId="74730FF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nīntiṉam</w:t>
      </w:r>
      <w:r w:rsidRPr="004D5A2F">
        <w:rPr>
          <w:rFonts w:ascii="Gandhari Unicode" w:hAnsi="Gandhari Unicode"/>
          <w:noProof/>
          <w:lang w:val="en-GB"/>
        </w:rPr>
        <w:t>: the perfective aspect does not mark a past tense, but the irreal character of the conditional.</w:t>
      </w:r>
    </w:p>
  </w:footnote>
  <w:footnote w:id="729">
    <w:p w14:paraId="7D3887B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āka</w:t>
      </w:r>
      <w:r w:rsidRPr="004D5A2F">
        <w:rPr>
          <w:rFonts w:ascii="Gandhari Unicode" w:hAnsi="Gandhari Unicode"/>
          <w:noProof/>
          <w:lang w:val="en-GB"/>
        </w:rPr>
        <w:t xml:space="preserve"> marks </w:t>
      </w:r>
      <w:r w:rsidRPr="004D5A2F">
        <w:rPr>
          <w:rFonts w:ascii="Gandhari Unicode" w:hAnsi="Gandhari Unicode"/>
          <w:i/>
          <w:noProof/>
          <w:lang w:val="en-GB"/>
        </w:rPr>
        <w:t>ira varampu</w:t>
      </w:r>
      <w:r w:rsidRPr="004D5A2F">
        <w:rPr>
          <w:rFonts w:ascii="Gandhari Unicode" w:hAnsi="Gandhari Unicode"/>
          <w:noProof/>
          <w:lang w:val="en-GB"/>
        </w:rPr>
        <w:t xml:space="preserve"> as an apposition to </w:t>
      </w:r>
      <w:r w:rsidRPr="004D5A2F">
        <w:rPr>
          <w:rFonts w:ascii="Gandhari Unicode" w:hAnsi="Gandhari Unicode"/>
          <w:i/>
          <w:noProof/>
          <w:lang w:val="en-GB"/>
        </w:rPr>
        <w:t>mālai</w:t>
      </w:r>
      <w:r w:rsidRPr="004D5A2F">
        <w:rPr>
          <w:rFonts w:ascii="Gandhari Unicode" w:hAnsi="Gandhari Unicode"/>
          <w:noProof/>
          <w:lang w:val="en-GB"/>
        </w:rPr>
        <w:t xml:space="preserve">, the direct object of </w:t>
      </w:r>
      <w:r w:rsidRPr="004D5A2F">
        <w:rPr>
          <w:rFonts w:ascii="Gandhari Unicode" w:hAnsi="Gandhari Unicode"/>
          <w:i/>
          <w:noProof/>
          <w:lang w:val="en-GB"/>
        </w:rPr>
        <w:t>nīntiṉam</w:t>
      </w:r>
      <w:r w:rsidRPr="004D5A2F">
        <w:rPr>
          <w:rFonts w:ascii="Gandhari Unicode" w:hAnsi="Gandhari Unicode"/>
          <w:noProof/>
          <w:lang w:val="en-GB"/>
        </w:rPr>
        <w:t>. The -</w:t>
      </w:r>
      <w:r w:rsidRPr="004D5A2F">
        <w:rPr>
          <w:rFonts w:ascii="Gandhari Unicode" w:hAnsi="Gandhari Unicode"/>
          <w:i/>
          <w:noProof/>
          <w:lang w:val="en-GB"/>
        </w:rPr>
        <w:t>um</w:t>
      </w:r>
      <w:r w:rsidRPr="004D5A2F">
        <w:rPr>
          <w:rFonts w:ascii="Gandhari Unicode" w:hAnsi="Gandhari Unicode"/>
          <w:noProof/>
          <w:lang w:val="en-GB"/>
        </w:rPr>
        <w:t xml:space="preserve"> added to </w:t>
      </w:r>
      <w:r w:rsidRPr="004D5A2F">
        <w:rPr>
          <w:rFonts w:ascii="Gandhari Unicode" w:hAnsi="Gandhari Unicode"/>
          <w:i/>
          <w:noProof/>
          <w:lang w:val="en-GB"/>
        </w:rPr>
        <w:t>mālai</w:t>
      </w:r>
      <w:r w:rsidRPr="004D5A2F">
        <w:rPr>
          <w:rFonts w:ascii="Gandhari Unicode" w:hAnsi="Gandhari Unicode"/>
          <w:noProof/>
          <w:lang w:val="en-GB"/>
        </w:rPr>
        <w:t xml:space="preserve"> probably hints at the fact that SHE has already suffered all through the day: evening too has to be survived.</w:t>
      </w:r>
    </w:p>
  </w:footnote>
  <w:footnote w:id="730">
    <w:p w14:paraId="7CBB639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ākum</w:t>
      </w:r>
      <w:r w:rsidRPr="004D5A2F">
        <w:rPr>
          <w:rFonts w:ascii="Gandhari Unicode" w:hAnsi="Gandhari Unicode"/>
          <w:noProof/>
          <w:lang w:val="en-GB"/>
        </w:rPr>
        <w:t xml:space="preserve"> (line 2) and </w:t>
      </w:r>
      <w:r w:rsidRPr="004D5A2F">
        <w:rPr>
          <w:rFonts w:ascii="Gandhari Unicode" w:hAnsi="Gandhari Unicode"/>
          <w:i/>
          <w:noProof/>
          <w:lang w:val="en-GB"/>
        </w:rPr>
        <w:t>ām</w:t>
      </w:r>
      <w:r w:rsidRPr="004D5A2F">
        <w:rPr>
          <w:rFonts w:ascii="Gandhari Unicode" w:hAnsi="Gandhari Unicode"/>
          <w:noProof/>
          <w:lang w:val="en-GB"/>
        </w:rPr>
        <w:t xml:space="preserve"> (line 7) are used in embedding function, the former for embedding an aphorism, the latter for the main sentence statement. Have both to be coordinated by "and"?</w:t>
      </w:r>
    </w:p>
  </w:footnote>
  <w:footnote w:id="731">
    <w:p w14:paraId="3BE8E8F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ām</w:t>
      </w:r>
      <w:r w:rsidRPr="004D5A2F">
        <w:rPr>
          <w:rFonts w:ascii="Gandhari Unicode" w:hAnsi="Gandhari Unicode"/>
          <w:noProof/>
          <w:lang w:val="en-GB"/>
        </w:rPr>
        <w:t xml:space="preserve"> can either be dynamic ("will become") or predicative, that is, the ascertainment of a fact.</w:t>
      </w:r>
    </w:p>
  </w:footnote>
  <w:footnote w:id="732">
    <w:p w14:paraId="713EBD8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What is put in row can either be the exhausted animals, or, as T.V.G. asserts, the trees which with their raised dried branches remind of the open wood carts. In both cases the image is optical: they evoke the sight of a caravan.</w:t>
      </w:r>
    </w:p>
  </w:footnote>
  <w:footnote w:id="733">
    <w:p w14:paraId="0EF99D7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porutu</w:t>
      </w:r>
      <w:r w:rsidRPr="004D5A2F">
        <w:rPr>
          <w:rFonts w:ascii="Gandhari Unicode" w:hAnsi="Gandhari Unicode"/>
          <w:noProof/>
          <w:lang w:val="en-GB"/>
        </w:rPr>
        <w:t xml:space="preserve"> is actually absolutive, that is, we have an anacolouth, since with </w:t>
      </w:r>
      <w:r w:rsidRPr="004D5A2F">
        <w:rPr>
          <w:rFonts w:ascii="Gandhari Unicode" w:hAnsi="Gandhari Unicode"/>
          <w:i/>
          <w:noProof/>
          <w:lang w:val="en-GB"/>
        </w:rPr>
        <w:t>acāa</w:t>
      </w:r>
      <w:r w:rsidRPr="004D5A2F">
        <w:rPr>
          <w:rFonts w:ascii="Gandhari Unicode" w:hAnsi="Gandhari Unicode"/>
          <w:noProof/>
          <w:lang w:val="en-GB"/>
        </w:rPr>
        <w:t xml:space="preserve"> as the subject of </w:t>
      </w:r>
      <w:r w:rsidRPr="004D5A2F">
        <w:rPr>
          <w:rFonts w:ascii="Gandhari Unicode" w:hAnsi="Gandhari Unicode"/>
          <w:i/>
          <w:noProof/>
          <w:lang w:val="en-GB"/>
        </w:rPr>
        <w:t>porutu</w:t>
      </w:r>
      <w:r w:rsidRPr="004D5A2F">
        <w:rPr>
          <w:rFonts w:ascii="Gandhari Unicode" w:hAnsi="Gandhari Unicode"/>
          <w:noProof/>
          <w:lang w:val="en-GB"/>
        </w:rPr>
        <w:t xml:space="preserve"> and </w:t>
      </w:r>
      <w:r w:rsidRPr="004D5A2F">
        <w:rPr>
          <w:rFonts w:ascii="Gandhari Unicode" w:hAnsi="Gandhari Unicode"/>
          <w:i/>
          <w:noProof/>
          <w:lang w:val="en-GB"/>
        </w:rPr>
        <w:t>pūṭṭu</w:t>
      </w:r>
      <w:r w:rsidRPr="004D5A2F">
        <w:rPr>
          <w:rFonts w:ascii="Gandhari Unicode" w:hAnsi="Gandhari Unicode"/>
          <w:noProof/>
          <w:lang w:val="en-GB"/>
        </w:rPr>
        <w:t xml:space="preserve"> we would expect </w:t>
      </w:r>
      <w:r w:rsidRPr="004D5A2F">
        <w:rPr>
          <w:rFonts w:ascii="Gandhari Unicode" w:hAnsi="Gandhari Unicode"/>
          <w:i/>
          <w:noProof/>
          <w:lang w:val="en-GB"/>
        </w:rPr>
        <w:t>acāa poruta</w:t>
      </w:r>
      <w:r w:rsidRPr="004D5A2F">
        <w:rPr>
          <w:rFonts w:ascii="Gandhari Unicode" w:hAnsi="Gandhari Unicode"/>
          <w:noProof/>
          <w:lang w:val="en-GB"/>
        </w:rPr>
        <w:t>.</w:t>
      </w:r>
    </w:p>
  </w:footnote>
  <w:footnote w:id="734">
    <w:p w14:paraId="1919B0E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kavaṇai aṉṉa pūṭṭu</w:t>
      </w:r>
      <w:r w:rsidRPr="004D5A2F">
        <w:rPr>
          <w:rFonts w:ascii="Gandhari Unicode" w:hAnsi="Gandhari Unicode"/>
          <w:noProof/>
          <w:lang w:val="en-GB"/>
        </w:rPr>
        <w:t xml:space="preserve"> is taken by T.V.G. as referring only to the oxen and rendered as "yoked as if with a stone", of which meaning for </w:t>
      </w:r>
      <w:r w:rsidRPr="004D5A2F">
        <w:rPr>
          <w:rFonts w:ascii="Gandhari Unicode" w:hAnsi="Gandhari Unicode"/>
          <w:i/>
          <w:noProof/>
          <w:lang w:val="en-GB"/>
        </w:rPr>
        <w:t>kavaṇai</w:t>
      </w:r>
      <w:r w:rsidRPr="004D5A2F">
        <w:rPr>
          <w:rFonts w:ascii="Gandhari Unicode" w:hAnsi="Gandhari Unicode"/>
          <w:noProof/>
          <w:lang w:val="en-GB"/>
        </w:rPr>
        <w:t xml:space="preserve"> there is no trace in the dictionaries.</w:t>
      </w:r>
    </w:p>
  </w:footnote>
  <w:footnote w:id="735">
    <w:p w14:paraId="09A5226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Line 3 can either be connected with the ox-cart comparison or directly with the elephants.</w:t>
      </w:r>
    </w:p>
  </w:footnote>
  <w:footnote w:id="736">
    <w:p w14:paraId="1F25AD0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Cām. takes </w:t>
      </w:r>
      <w:r w:rsidRPr="004D5A2F">
        <w:rPr>
          <w:rFonts w:ascii="Gandhari Unicode" w:hAnsi="Gandhari Unicode"/>
          <w:i/>
          <w:noProof/>
          <w:lang w:val="en-GB"/>
        </w:rPr>
        <w:t>kuṟumpūḻ</w:t>
      </w:r>
      <w:r w:rsidRPr="004D5A2F">
        <w:rPr>
          <w:rFonts w:ascii="Gandhari Unicode" w:hAnsi="Gandhari Unicode"/>
          <w:noProof/>
          <w:lang w:val="en-GB"/>
        </w:rPr>
        <w:t xml:space="preserve"> as the name of the bird (T.V.G. adduces a corresponding gloss given by Nacc. on Kali 95.8), but see KT 68.1 </w:t>
      </w:r>
      <w:r w:rsidRPr="004D5A2F">
        <w:rPr>
          <w:rFonts w:ascii="Gandhari Unicode" w:hAnsi="Gandhari Unicode"/>
          <w:i/>
          <w:noProof/>
          <w:lang w:val="en-GB"/>
        </w:rPr>
        <w:t>pūḻ</w:t>
      </w:r>
      <w:r w:rsidRPr="004D5A2F">
        <w:rPr>
          <w:rFonts w:ascii="Gandhari Unicode" w:hAnsi="Gandhari Unicode"/>
          <w:noProof/>
          <w:lang w:val="en-GB"/>
        </w:rPr>
        <w:t>. And an attribute "short" = "small=young=tender" is perfectly adequate in this context of festival food.</w:t>
      </w:r>
    </w:p>
  </w:footnote>
  <w:footnote w:id="737">
    <w:p w14:paraId="036A9BD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just as in KT 129.2 </w:t>
      </w:r>
      <w:r w:rsidRPr="004D5A2F">
        <w:rPr>
          <w:rFonts w:ascii="Gandhari Unicode" w:hAnsi="Gandhari Unicode"/>
          <w:i/>
          <w:noProof/>
          <w:lang w:val="en-GB"/>
        </w:rPr>
        <w:t>attai</w:t>
      </w:r>
      <w:r w:rsidRPr="004D5A2F">
        <w:rPr>
          <w:rFonts w:ascii="Gandhari Unicode" w:hAnsi="Gandhari Unicode"/>
          <w:noProof/>
          <w:lang w:val="en-GB"/>
        </w:rPr>
        <w:t xml:space="preserve"> is supposed to be expletive.</w:t>
      </w:r>
    </w:p>
  </w:footnote>
  <w:footnote w:id="738">
    <w:p w14:paraId="2BE93B7B"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function of </w:t>
      </w:r>
      <w:r w:rsidRPr="004D5A2F">
        <w:rPr>
          <w:rFonts w:ascii="Gandhari Unicode" w:hAnsi="Gandhari Unicode"/>
          <w:i/>
          <w:noProof/>
          <w:lang w:val="en-GB"/>
        </w:rPr>
        <w:t>āka</w:t>
      </w:r>
      <w:r w:rsidRPr="004D5A2F">
        <w:rPr>
          <w:rFonts w:ascii="Gandhari Unicode" w:hAnsi="Gandhari Unicode"/>
          <w:noProof/>
          <w:lang w:val="en-GB"/>
        </w:rPr>
        <w:t xml:space="preserve"> here? Something like "consisting of"?</w:t>
      </w:r>
    </w:p>
  </w:footnote>
  <w:footnote w:id="739">
    <w:p w14:paraId="2D9BB64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varainteṉa</w:t>
      </w:r>
      <w:r w:rsidRPr="004D5A2F">
        <w:rPr>
          <w:rFonts w:ascii="Gandhari Unicode" w:hAnsi="Gandhari Unicode"/>
          <w:noProof/>
          <w:lang w:val="en-GB"/>
        </w:rPr>
        <w:t xml:space="preserve">: the context of settling a marriage is certainly clear, but we might ask whether the verb </w:t>
      </w:r>
      <w:r w:rsidRPr="004D5A2F">
        <w:rPr>
          <w:rFonts w:ascii="Gandhari Unicode" w:hAnsi="Gandhari Unicode"/>
          <w:i/>
          <w:noProof/>
          <w:lang w:val="en-GB"/>
        </w:rPr>
        <w:t>varai</w:t>
      </w:r>
      <w:r w:rsidRPr="004D5A2F">
        <w:rPr>
          <w:rFonts w:ascii="Gandhari Unicode" w:hAnsi="Gandhari Unicode"/>
          <w:noProof/>
          <w:lang w:val="en-GB"/>
        </w:rPr>
        <w:t xml:space="preserve"> does already have the meaning "to marry" (as is attested unequivocally in NA 390). T.V.G. for one takes it in another way, transitive and slightly elliptical: "the man from a land of big stones has fixed [everything for the marriage]".</w:t>
      </w:r>
    </w:p>
  </w:footnote>
  <w:footnote w:id="740">
    <w:p w14:paraId="49AB838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avaṉ etir</w:t>
      </w:r>
      <w:r w:rsidRPr="004D5A2F">
        <w:rPr>
          <w:rFonts w:ascii="Gandhari Unicode" w:hAnsi="Gandhari Unicode"/>
          <w:noProof/>
          <w:lang w:val="en-GB"/>
        </w:rPr>
        <w:t xml:space="preserve"> is literally "in front of him" or "confronting him", and the nuance of this strongly marked direct object might be the expectation of an answer, which lays weight on his judgement.</w:t>
      </w:r>
    </w:p>
  </w:footnote>
  <w:footnote w:id="741">
    <w:p w14:paraId="53E28AF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subject to </w:t>
      </w:r>
      <w:r w:rsidRPr="004D5A2F">
        <w:rPr>
          <w:rFonts w:ascii="Gandhari Unicode" w:hAnsi="Gandhari Unicode"/>
          <w:i/>
          <w:noProof/>
          <w:lang w:val="en-GB"/>
        </w:rPr>
        <w:t>peṟuka</w:t>
      </w:r>
      <w:r w:rsidRPr="004D5A2F">
        <w:rPr>
          <w:rFonts w:ascii="Gandhari Unicode" w:hAnsi="Gandhari Unicode"/>
          <w:noProof/>
          <w:lang w:val="en-GB"/>
        </w:rPr>
        <w:t xml:space="preserve"> is postponed to the end: </w:t>
      </w:r>
      <w:r w:rsidRPr="004D5A2F">
        <w:rPr>
          <w:rFonts w:ascii="Gandhari Unicode" w:hAnsi="Gandhari Unicode"/>
          <w:i/>
          <w:noProof/>
          <w:lang w:val="en-GB"/>
        </w:rPr>
        <w:t>uraittōṉ</w:t>
      </w:r>
      <w:r w:rsidRPr="004D5A2F">
        <w:rPr>
          <w:rFonts w:ascii="Gandhari Unicode" w:hAnsi="Gandhari Unicode"/>
          <w:noProof/>
          <w:lang w:val="en-GB"/>
        </w:rPr>
        <w:t>. The circular structure of the Tamil is here, because of the inserted main sentence, not even representable.</w:t>
      </w:r>
    </w:p>
  </w:footnote>
  <w:footnote w:id="742">
    <w:p w14:paraId="34F92DC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looks like a hybrid structure, a coordination of an indicative and an imperative by -</w:t>
      </w:r>
      <w:r w:rsidRPr="004D5A2F">
        <w:rPr>
          <w:rFonts w:ascii="Gandhari Unicode" w:hAnsi="Gandhari Unicode"/>
          <w:i/>
          <w:noProof/>
          <w:lang w:val="en-GB"/>
        </w:rPr>
        <w:t>um</w:t>
      </w:r>
      <w:r w:rsidRPr="004D5A2F">
        <w:rPr>
          <w:rFonts w:ascii="Gandhari Unicode" w:hAnsi="Gandhari Unicode"/>
          <w:noProof/>
          <w:lang w:val="en-GB"/>
        </w:rPr>
        <w:t xml:space="preserve"> + -</w:t>
      </w:r>
      <w:r w:rsidRPr="004D5A2F">
        <w:rPr>
          <w:rFonts w:ascii="Gandhari Unicode" w:hAnsi="Gandhari Unicode"/>
          <w:i/>
          <w:noProof/>
          <w:lang w:val="en-GB"/>
        </w:rPr>
        <w:t>um</w:t>
      </w:r>
      <w:r w:rsidRPr="004D5A2F">
        <w:rPr>
          <w:rFonts w:ascii="Gandhari Unicode" w:hAnsi="Gandhari Unicode"/>
          <w:noProof/>
          <w:lang w:val="en-GB"/>
        </w:rPr>
        <w:t xml:space="preserve"> in line 1: ind. + ipt. [ipt + voc.-</w:t>
      </w:r>
      <w:r w:rsidRPr="004D5A2F">
        <w:rPr>
          <w:rFonts w:ascii="Gandhari Unicode" w:hAnsi="Gandhari Unicode"/>
          <w:i/>
          <w:noProof/>
          <w:lang w:val="en-GB"/>
        </w:rPr>
        <w:t>ē</w:t>
      </w:r>
      <w:r w:rsidRPr="004D5A2F">
        <w:rPr>
          <w:rFonts w:ascii="Gandhari Unicode" w:hAnsi="Gandhari Unicode"/>
          <w:noProof/>
          <w:lang w:val="en-GB"/>
        </w:rPr>
        <w:t xml:space="preserve"> inserted] ... dir. object-</w:t>
      </w:r>
      <w:r w:rsidRPr="004D5A2F">
        <w:rPr>
          <w:rFonts w:ascii="Gandhari Unicode" w:hAnsi="Gandhari Unicode"/>
          <w:i/>
          <w:noProof/>
          <w:lang w:val="en-GB"/>
        </w:rPr>
        <w:t>ē</w:t>
      </w:r>
      <w:r w:rsidRPr="004D5A2F">
        <w:rPr>
          <w:rFonts w:ascii="Gandhari Unicode" w:hAnsi="Gandhari Unicode"/>
          <w:noProof/>
          <w:lang w:val="en-GB"/>
        </w:rPr>
        <w:t>(?).</w:t>
      </w:r>
    </w:p>
  </w:footnote>
  <w:footnote w:id="743">
    <w:p w14:paraId="565DBFD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ēnti</w:t>
      </w:r>
      <w:r w:rsidRPr="004D5A2F">
        <w:rPr>
          <w:rFonts w:ascii="Gandhari Unicode" w:hAnsi="Gandhari Unicode"/>
          <w:noProof/>
          <w:lang w:val="en-GB"/>
        </w:rPr>
        <w:t xml:space="preserve"> has to be taken as an anacolouth, because there is no subject, unless we are willing to read a metonymy for those who are adorned with bangles in </w:t>
      </w:r>
      <w:r w:rsidRPr="004D5A2F">
        <w:rPr>
          <w:rFonts w:ascii="Gandhari Unicode" w:hAnsi="Gandhari Unicode"/>
          <w:i/>
          <w:noProof/>
          <w:lang w:val="en-GB"/>
        </w:rPr>
        <w:t>vaḷai aṇi</w:t>
      </w:r>
      <w:r w:rsidRPr="004D5A2F">
        <w:rPr>
          <w:rFonts w:ascii="Gandhari Unicode" w:hAnsi="Gandhari Unicode"/>
          <w:noProof/>
          <w:lang w:val="en-GB"/>
        </w:rPr>
        <w:t xml:space="preserve">. This is perhaps the best thing to do with this phrase hard to reconcile with the context: spears can hardly be adorned with bangles. T.V.G. produces two possible solutions, one being that </w:t>
      </w:r>
      <w:r w:rsidRPr="004D5A2F">
        <w:rPr>
          <w:rFonts w:ascii="Gandhari Unicode" w:hAnsi="Gandhari Unicode"/>
          <w:i/>
          <w:noProof/>
          <w:lang w:val="en-GB"/>
        </w:rPr>
        <w:t>vaḷai</w:t>
      </w:r>
      <w:r w:rsidRPr="004D5A2F">
        <w:rPr>
          <w:rFonts w:ascii="Gandhari Unicode" w:hAnsi="Gandhari Unicode"/>
          <w:noProof/>
          <w:lang w:val="en-GB"/>
        </w:rPr>
        <w:t xml:space="preserve"> would refer to the handle of the spear (for which there is no parallel), the other that it would be a discus, i.e. another weapon to be hurled, which brings to mind late parallels from the Pāṇṭiya copper-plates, where Indra's crown is broken by a weapon called '</w:t>
      </w:r>
      <w:r w:rsidRPr="004D5A2F">
        <w:rPr>
          <w:rFonts w:ascii="Gandhari Unicode" w:hAnsi="Gandhari Unicode"/>
          <w:i/>
          <w:iCs/>
          <w:noProof/>
          <w:lang w:val="en-GB"/>
        </w:rPr>
        <w:t>vaḷai'</w:t>
      </w:r>
      <w:r w:rsidRPr="004D5A2F">
        <w:rPr>
          <w:rFonts w:ascii="Gandhari Unicode" w:hAnsi="Gandhari Unicode"/>
          <w:noProof/>
          <w:lang w:val="en-GB"/>
        </w:rPr>
        <w:t xml:space="preserve"> (cf., for example, Śivakāsi 47 </w:t>
      </w:r>
      <w:r w:rsidRPr="004D5A2F">
        <w:rPr>
          <w:rFonts w:ascii="Gandhari Unicode" w:hAnsi="Gandhari Unicode"/>
          <w:i/>
          <w:iCs/>
          <w:noProof/>
          <w:lang w:val="en-GB"/>
        </w:rPr>
        <w:t>indiraṉ muṭi vaḷai uṭaittum</w:t>
      </w:r>
      <w:r w:rsidRPr="004D5A2F">
        <w:rPr>
          <w:rFonts w:ascii="Gandhari Unicode" w:hAnsi="Gandhari Unicode"/>
          <w:noProof/>
          <w:lang w:val="en-GB"/>
        </w:rPr>
        <w:t>).</w:t>
      </w:r>
    </w:p>
  </w:footnote>
  <w:footnote w:id="744">
    <w:p w14:paraId="6594D2A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the reading in accordance with the </w:t>
      </w:r>
      <w:r w:rsidRPr="004D5A2F">
        <w:rPr>
          <w:rFonts w:ascii="Gandhari Unicode" w:hAnsi="Gandhari Unicode"/>
          <w:i/>
          <w:noProof/>
          <w:lang w:val="en-GB"/>
        </w:rPr>
        <w:t>kiḷavi</w:t>
      </w:r>
      <w:r w:rsidRPr="004D5A2F">
        <w:rPr>
          <w:rFonts w:ascii="Gandhari Unicode" w:hAnsi="Gandhari Unicode"/>
          <w:noProof/>
          <w:lang w:val="en-GB"/>
        </w:rPr>
        <w:t xml:space="preserve">: the </w:t>
      </w:r>
      <w:r w:rsidRPr="004D5A2F">
        <w:rPr>
          <w:rFonts w:ascii="Gandhari Unicode" w:hAnsi="Gandhari Unicode"/>
          <w:i/>
          <w:noProof/>
          <w:lang w:val="en-GB"/>
        </w:rPr>
        <w:t>ciṟu piṭi</w:t>
      </w:r>
      <w:r w:rsidRPr="004D5A2F">
        <w:rPr>
          <w:rFonts w:ascii="Gandhari Unicode" w:hAnsi="Gandhari Unicode"/>
          <w:noProof/>
          <w:lang w:val="en-GB"/>
        </w:rPr>
        <w:t xml:space="preserve"> is taken as a metonymic comparison referring to HER who is accompanying HIM through the wastelands. Closer to the wording is a reading as an invitation by a woman to a man, as is even clearer in the formulaic parallel in KT 179.</w:t>
      </w:r>
    </w:p>
  </w:footnote>
  <w:footnote w:id="745">
    <w:p w14:paraId="196211B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With this one </w:t>
      </w:r>
      <w:r w:rsidRPr="004D5A2F">
        <w:rPr>
          <w:rFonts w:ascii="Gandhari Unicode" w:hAnsi="Gandhari Unicode"/>
          <w:i/>
          <w:iCs/>
          <w:noProof/>
          <w:lang w:val="en-GB"/>
        </w:rPr>
        <w:t>cīr</w:t>
      </w:r>
      <w:r w:rsidRPr="004D5A2F">
        <w:rPr>
          <w:rFonts w:ascii="Gandhari Unicode" w:hAnsi="Gandhari Unicode"/>
          <w:noProof/>
          <w:lang w:val="en-GB"/>
        </w:rPr>
        <w:t xml:space="preserve"> less EA produces an eight-line poem (with several hypermetrical feet and a four-</w:t>
      </w:r>
      <w:r w:rsidRPr="004D5A2F">
        <w:rPr>
          <w:rFonts w:ascii="Gandhari Unicode" w:hAnsi="Gandhari Unicode"/>
          <w:i/>
          <w:iCs/>
          <w:noProof/>
          <w:lang w:val="en-GB"/>
        </w:rPr>
        <w:t xml:space="preserve">cīr </w:t>
      </w:r>
      <w:r w:rsidRPr="004D5A2F">
        <w:rPr>
          <w:rFonts w:ascii="Gandhari Unicode" w:hAnsi="Gandhari Unicode"/>
          <w:noProof/>
          <w:lang w:val="en-GB"/>
        </w:rPr>
        <w:t xml:space="preserve"> penultimate), whereas Cām.'s edition gives nine metrically normal lines </w:t>
      </w:r>
      <w:r w:rsidRPr="004D5A2F">
        <w:rPr>
          <w:rFonts w:ascii="Gandhari Unicode" w:eastAsia="URW Palladio UNI" w:hAnsi="Gandhari Unicode" w:cs="URW Palladio UNI"/>
          <w:noProof/>
          <w:lang w:val="en-GB"/>
        </w:rPr>
        <w:t>–</w:t>
      </w:r>
      <w:r w:rsidRPr="004D5A2F">
        <w:rPr>
          <w:rFonts w:ascii="Gandhari Unicode" w:hAnsi="Gandhari Unicode"/>
          <w:noProof/>
          <w:lang w:val="en-GB"/>
        </w:rPr>
        <w:t xml:space="preserve"> which means this poem should actually have been included in the NA.</w:t>
      </w:r>
    </w:p>
  </w:footnote>
  <w:footnote w:id="746">
    <w:p w14:paraId="624E19B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pukari</w:t>
      </w:r>
      <w:r w:rsidRPr="004D5A2F">
        <w:rPr>
          <w:rFonts w:ascii="Gandhari Unicode" w:hAnsi="Gandhari Unicode"/>
          <w:noProof/>
          <w:lang w:val="en-GB"/>
        </w:rPr>
        <w:t xml:space="preserve"> is to be found neither in the TL nor in DEDR, and according to L./M. a </w:t>
      </w:r>
      <w:r w:rsidRPr="004D5A2F">
        <w:rPr>
          <w:rFonts w:ascii="Gandhari Unicode" w:hAnsi="Gandhari Unicode"/>
          <w:i/>
          <w:iCs/>
          <w:noProof/>
          <w:lang w:val="en-GB"/>
        </w:rPr>
        <w:t>hapax</w:t>
      </w:r>
      <w:r w:rsidRPr="004D5A2F">
        <w:rPr>
          <w:rFonts w:ascii="Gandhari Unicode" w:hAnsi="Gandhari Unicode"/>
          <w:noProof/>
          <w:lang w:val="en-GB"/>
        </w:rPr>
        <w:t xml:space="preserve"> in Caṅkam literature. According to the DEDR 4232 </w:t>
      </w:r>
      <w:r w:rsidRPr="004D5A2F">
        <w:rPr>
          <w:rFonts w:ascii="Gandhari Unicode" w:hAnsi="Gandhari Unicode"/>
          <w:i/>
          <w:noProof/>
          <w:lang w:val="en-GB"/>
        </w:rPr>
        <w:t>pukar</w:t>
      </w:r>
      <w:r w:rsidRPr="004D5A2F">
        <w:rPr>
          <w:rFonts w:ascii="Gandhari Unicode" w:hAnsi="Gandhari Unicode"/>
          <w:noProof/>
          <w:lang w:val="en-GB"/>
        </w:rPr>
        <w:t xml:space="preserve"> is "tawny colour", so the word </w:t>
      </w:r>
      <w:r w:rsidRPr="004D5A2F">
        <w:rPr>
          <w:rFonts w:ascii="Gandhari Unicode" w:hAnsi="Gandhari Unicode"/>
          <w:i/>
          <w:noProof/>
          <w:lang w:val="en-GB"/>
        </w:rPr>
        <w:t>pukari</w:t>
      </w:r>
      <w:r w:rsidRPr="004D5A2F">
        <w:rPr>
          <w:rFonts w:ascii="Gandhari Unicode" w:hAnsi="Gandhari Unicode"/>
          <w:noProof/>
          <w:lang w:val="en-GB"/>
        </w:rPr>
        <w:t xml:space="preserve"> might mean "the tawny ones" – T.V.G. explains it as "spotted ones".</w:t>
      </w:r>
    </w:p>
  </w:footnote>
  <w:footnote w:id="747">
    <w:p w14:paraId="693CFD2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I prefer the majority reading </w:t>
      </w:r>
      <w:r w:rsidRPr="004D5A2F">
        <w:rPr>
          <w:rFonts w:ascii="Gandhari Unicode" w:hAnsi="Gandhari Unicode"/>
          <w:i/>
          <w:iCs/>
          <w:noProof/>
          <w:lang w:val="en-GB"/>
        </w:rPr>
        <w:t>kaṭavai</w:t>
      </w:r>
      <w:r w:rsidRPr="004D5A2F">
        <w:rPr>
          <w:rFonts w:ascii="Gandhari Unicode" w:hAnsi="Gandhari Unicode"/>
          <w:noProof/>
          <w:lang w:val="en-GB"/>
        </w:rPr>
        <w:t xml:space="preserve">, since </w:t>
      </w:r>
      <w:r w:rsidRPr="004D5A2F">
        <w:rPr>
          <w:rFonts w:ascii="Gandhari Unicode" w:hAnsi="Gandhari Unicode"/>
          <w:i/>
          <w:iCs/>
          <w:noProof/>
          <w:lang w:val="en-GB"/>
        </w:rPr>
        <w:t>kaṭamai</w:t>
      </w:r>
      <w:r w:rsidRPr="004D5A2F">
        <w:rPr>
          <w:rFonts w:ascii="Gandhari Unicode" w:hAnsi="Gandhari Unicode"/>
          <w:noProof/>
          <w:lang w:val="en-GB"/>
        </w:rPr>
        <w:t xml:space="preserve"> is a </w:t>
      </w:r>
      <w:r w:rsidRPr="004D5A2F">
        <w:rPr>
          <w:rFonts w:ascii="Gandhari Unicode" w:hAnsi="Gandhari Unicode"/>
          <w:i/>
          <w:iCs/>
          <w:noProof/>
          <w:lang w:val="en-GB"/>
        </w:rPr>
        <w:t>hapax</w:t>
      </w:r>
      <w:r w:rsidRPr="004D5A2F">
        <w:rPr>
          <w:rFonts w:ascii="Gandhari Unicode" w:hAnsi="Gandhari Unicode"/>
          <w:noProof/>
          <w:lang w:val="en-GB"/>
        </w:rPr>
        <w:t xml:space="preserve"> in Caṅkam literature. It might well be a variant of </w:t>
      </w:r>
      <w:r w:rsidRPr="004D5A2F">
        <w:rPr>
          <w:rFonts w:ascii="Gandhari Unicode" w:hAnsi="Gandhari Unicode"/>
          <w:i/>
          <w:iCs/>
          <w:noProof/>
          <w:lang w:val="en-GB"/>
        </w:rPr>
        <w:t>kaṭamā</w:t>
      </w:r>
      <w:r w:rsidRPr="004D5A2F">
        <w:rPr>
          <w:rFonts w:ascii="Gandhari Unicode" w:hAnsi="Gandhari Unicode"/>
          <w:noProof/>
          <w:lang w:val="en-GB"/>
        </w:rPr>
        <w:t xml:space="preserve">, "wild cow", which excellently fits the context, but we can understand </w:t>
      </w:r>
      <w:r w:rsidRPr="004D5A2F">
        <w:rPr>
          <w:rFonts w:ascii="Gandhari Unicode" w:hAnsi="Gandhari Unicode"/>
          <w:i/>
          <w:iCs/>
          <w:noProof/>
          <w:lang w:val="en-GB"/>
        </w:rPr>
        <w:t>kaṭavai</w:t>
      </w:r>
      <w:r w:rsidRPr="004D5A2F">
        <w:rPr>
          <w:rFonts w:ascii="Gandhari Unicode" w:hAnsi="Gandhari Unicode"/>
          <w:noProof/>
          <w:lang w:val="en-GB"/>
        </w:rPr>
        <w:t xml:space="preserve"> as participial noun of </w:t>
      </w:r>
      <w:r w:rsidRPr="004D5A2F">
        <w:rPr>
          <w:rFonts w:ascii="Gandhari Unicode" w:hAnsi="Gandhari Unicode"/>
          <w:i/>
          <w:iCs/>
          <w:noProof/>
          <w:lang w:val="en-GB"/>
        </w:rPr>
        <w:t>kaṭa</w:t>
      </w:r>
      <w:r w:rsidRPr="004D5A2F">
        <w:rPr>
          <w:rFonts w:ascii="Gandhari Unicode" w:hAnsi="Gandhari Unicode"/>
          <w:noProof/>
          <w:lang w:val="en-GB"/>
        </w:rPr>
        <w:t xml:space="preserve"> (4</w:t>
      </w:r>
      <w:r w:rsidRPr="004D5A2F">
        <w:rPr>
          <w:rFonts w:ascii="Gandhari Unicode" w:hAnsi="Gandhari Unicode"/>
          <w:noProof/>
          <w:vertAlign w:val="superscript"/>
          <w:lang w:val="en-GB"/>
        </w:rPr>
        <w:t>th</w:t>
      </w:r>
      <w:r w:rsidRPr="004D5A2F">
        <w:rPr>
          <w:rFonts w:ascii="Gandhari Unicode" w:hAnsi="Gandhari Unicode"/>
          <w:noProof/>
          <w:lang w:val="en-GB"/>
        </w:rPr>
        <w:t xml:space="preserve"> or 12</w:t>
      </w:r>
      <w:bookmarkStart w:id="1105" w:name="DDE_LINK90"/>
      <w:r w:rsidRPr="004D5A2F">
        <w:rPr>
          <w:rFonts w:ascii="Gandhari Unicode" w:hAnsi="Gandhari Unicode"/>
          <w:noProof/>
          <w:vertAlign w:val="superscript"/>
          <w:lang w:val="en-GB"/>
        </w:rPr>
        <w:t>th</w:t>
      </w:r>
      <w:bookmarkEnd w:id="1105"/>
      <w:r w:rsidRPr="004D5A2F">
        <w:rPr>
          <w:rFonts w:ascii="Gandhari Unicode" w:hAnsi="Gandhari Unicode"/>
          <w:noProof/>
          <w:lang w:val="en-GB"/>
        </w:rPr>
        <w:t xml:space="preserve"> class), which would be "those who trespass", i.e. again wild animals grazing on millet not sown for them.</w:t>
      </w:r>
    </w:p>
  </w:footnote>
  <w:footnote w:id="748">
    <w:p w14:paraId="63C7ED0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kaḷaiñar</w:t>
      </w:r>
      <w:r w:rsidRPr="004D5A2F">
        <w:rPr>
          <w:rFonts w:ascii="Gandhari Unicode" w:hAnsi="Gandhari Unicode"/>
          <w:noProof/>
          <w:lang w:val="en-GB"/>
        </w:rPr>
        <w:t xml:space="preserve"> is a participial noun, where the -</w:t>
      </w:r>
      <w:r w:rsidRPr="004D5A2F">
        <w:rPr>
          <w:rFonts w:ascii="Gandhari Unicode" w:hAnsi="Gandhari Unicode"/>
          <w:i/>
          <w:noProof/>
          <w:lang w:val="en-GB"/>
        </w:rPr>
        <w:t>n</w:t>
      </w:r>
      <w:r w:rsidRPr="004D5A2F">
        <w:rPr>
          <w:rFonts w:ascii="Gandhari Unicode" w:hAnsi="Gandhari Unicode"/>
          <w:noProof/>
          <w:lang w:val="en-GB"/>
        </w:rPr>
        <w:t>- is palatalised because of the stem in -</w:t>
      </w:r>
      <w:r w:rsidRPr="004D5A2F">
        <w:rPr>
          <w:rFonts w:ascii="Gandhari Unicode" w:hAnsi="Gandhari Unicode"/>
          <w:i/>
          <w:noProof/>
          <w:lang w:val="en-GB"/>
        </w:rPr>
        <w:t>ai</w:t>
      </w:r>
      <w:r w:rsidRPr="004D5A2F">
        <w:rPr>
          <w:rFonts w:ascii="Gandhari Unicode" w:hAnsi="Gandhari Unicode"/>
          <w:noProof/>
          <w:lang w:val="en-GB"/>
        </w:rPr>
        <w:t xml:space="preserve"> (see Beythan par. 84 end).</w:t>
      </w:r>
    </w:p>
  </w:footnote>
  <w:footnote w:id="749">
    <w:p w14:paraId="07DCD9B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end of the </w:t>
      </w:r>
      <w:r w:rsidRPr="004D5A2F">
        <w:rPr>
          <w:rFonts w:ascii="Gandhari Unicode" w:hAnsi="Gandhari Unicode"/>
          <w:i/>
          <w:noProof/>
          <w:lang w:val="en-GB"/>
        </w:rPr>
        <w:t>illai</w:t>
      </w:r>
      <w:r w:rsidRPr="004D5A2F">
        <w:rPr>
          <w:rFonts w:ascii="Gandhari Unicode" w:hAnsi="Gandhari Unicode"/>
          <w:noProof/>
          <w:lang w:val="en-GB"/>
        </w:rPr>
        <w:t xml:space="preserve"> sentence is not marked in any way. An alternative way of construing would be to take </w:t>
      </w:r>
      <w:r w:rsidRPr="004D5A2F">
        <w:rPr>
          <w:rFonts w:ascii="Gandhari Unicode" w:hAnsi="Gandhari Unicode"/>
          <w:i/>
          <w:noProof/>
          <w:lang w:val="en-GB"/>
        </w:rPr>
        <w:t>illai</w:t>
      </w:r>
      <w:r w:rsidRPr="004D5A2F">
        <w:rPr>
          <w:rFonts w:ascii="Gandhari Unicode" w:hAnsi="Gandhari Unicode"/>
          <w:noProof/>
          <w:lang w:val="en-GB"/>
        </w:rPr>
        <w:t xml:space="preserve"> as a 2</w:t>
      </w:r>
      <w:r w:rsidRPr="004D5A2F">
        <w:rPr>
          <w:rFonts w:ascii="Gandhari Unicode" w:hAnsi="Gandhari Unicode"/>
          <w:noProof/>
          <w:position w:val="6"/>
          <w:lang w:val="en-GB"/>
        </w:rPr>
        <w:t>nd</w:t>
      </w:r>
      <w:r w:rsidRPr="004D5A2F">
        <w:rPr>
          <w:rFonts w:ascii="Gandhari Unicode" w:hAnsi="Gandhari Unicode"/>
          <w:noProof/>
          <w:lang w:val="en-GB"/>
        </w:rPr>
        <w:t xml:space="preserve"> sg. and an address: "you who have no fear of good words".</w:t>
      </w:r>
    </w:p>
  </w:footnote>
  <w:footnote w:id="750">
    <w:p w14:paraId="3E98455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the subtle syntax and meaning of line 5? According to T.V.G. the people have little pickaxes to remove the weed from the millet fields, and these tools are named </w:t>
      </w:r>
      <w:r w:rsidRPr="004D5A2F">
        <w:rPr>
          <w:rFonts w:ascii="Gandhari Unicode" w:hAnsi="Gandhari Unicode"/>
          <w:i/>
          <w:noProof/>
          <w:lang w:val="en-GB"/>
        </w:rPr>
        <w:t>tuḷar</w:t>
      </w:r>
      <w:r w:rsidRPr="004D5A2F">
        <w:rPr>
          <w:rFonts w:ascii="Gandhari Unicode" w:hAnsi="Gandhari Unicode"/>
          <w:noProof/>
          <w:lang w:val="en-GB"/>
        </w:rPr>
        <w:t>. This is not attested by the DEDR (the word is simply missing); the TL knows only the meaning "weed", but several parallels seem to refer to the same situation (AN 184.13; see Nacc. on Malaipaṭuk. 123, Nacc. on Perumpāṇ. 201).</w:t>
      </w:r>
    </w:p>
  </w:footnote>
  <w:footnote w:id="751">
    <w:p w14:paraId="72A85BD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here the function of </w:t>
      </w:r>
      <w:r w:rsidRPr="004D5A2F">
        <w:rPr>
          <w:rFonts w:ascii="Gandhari Unicode" w:hAnsi="Gandhari Unicode"/>
          <w:i/>
          <w:noProof/>
          <w:lang w:val="en-GB"/>
        </w:rPr>
        <w:t>tuṭavai-y-am</w:t>
      </w:r>
      <w:r w:rsidRPr="004D5A2F">
        <w:rPr>
          <w:rFonts w:ascii="Gandhari Unicode" w:hAnsi="Gandhari Unicode"/>
          <w:noProof/>
          <w:lang w:val="en-GB"/>
        </w:rPr>
        <w:t>? Is the millet meant to be planted close to the wood and thus quasi belongs to it?</w:t>
      </w:r>
    </w:p>
  </w:footnote>
  <w:footnote w:id="752">
    <w:p w14:paraId="3FD73286"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While the first rendering would contain a reassurance (SHE will not stay with her family forever, i.e. you have a chance of getting her), the second seems to be a complaint, which is in accordance with the </w:t>
      </w:r>
      <w:r w:rsidRPr="004D5A2F">
        <w:rPr>
          <w:rFonts w:ascii="Gandhari Unicode" w:hAnsi="Gandhari Unicode"/>
          <w:i/>
          <w:noProof/>
          <w:lang w:val="en-GB"/>
        </w:rPr>
        <w:t>kiḷavi</w:t>
      </w:r>
      <w:r w:rsidRPr="004D5A2F">
        <w:rPr>
          <w:rFonts w:ascii="Gandhari Unicode" w:hAnsi="Gandhari Unicode"/>
          <w:noProof/>
          <w:lang w:val="en-GB"/>
        </w:rPr>
        <w:t>: you still have not married her.</w:t>
      </w:r>
    </w:p>
  </w:footnote>
  <w:footnote w:id="753">
    <w:p w14:paraId="3DBA112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vākai</w:t>
      </w:r>
      <w:r w:rsidRPr="004D5A2F">
        <w:rPr>
          <w:rFonts w:ascii="Gandhari Unicode" w:hAnsi="Gandhari Unicode"/>
          <w:noProof/>
          <w:lang w:val="en-GB"/>
        </w:rPr>
        <w:t xml:space="preserve"> is understood here by Cām. as the name of a place. This is not known to the TL.</w:t>
      </w:r>
    </w:p>
  </w:footnote>
  <w:footnote w:id="754">
    <w:p w14:paraId="2631C4A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paṟantalai</w:t>
      </w:r>
      <w:r w:rsidRPr="004D5A2F">
        <w:rPr>
          <w:rFonts w:ascii="Gandhari Unicode" w:hAnsi="Gandhari Unicode"/>
          <w:noProof/>
          <w:lang w:val="en-GB"/>
        </w:rPr>
        <w:t xml:space="preserve"> is given in DEDR 4026 as "desert village" (there is a number of occurrences in AN and PN, and apparently a direct parallel in AN 125.19). What is here the etymology? T.V.G. explains it simply as "vast area", but there is no trace of </w:t>
      </w:r>
      <w:r w:rsidRPr="004D5A2F">
        <w:rPr>
          <w:rFonts w:ascii="Gandhari Unicode" w:hAnsi="Gandhari Unicode"/>
          <w:i/>
          <w:noProof/>
          <w:lang w:val="en-GB"/>
        </w:rPr>
        <w:t>paṟam/paṟamai</w:t>
      </w:r>
      <w:r w:rsidRPr="004D5A2F">
        <w:rPr>
          <w:rFonts w:ascii="Gandhari Unicode" w:hAnsi="Gandhari Unicode"/>
          <w:noProof/>
          <w:lang w:val="en-GB"/>
        </w:rPr>
        <w:t xml:space="preserve"> in such a sense.</w:t>
      </w:r>
    </w:p>
  </w:footnote>
  <w:footnote w:id="755">
    <w:p w14:paraId="5E52750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pacum pūṇ</w:t>
      </w:r>
      <w:r w:rsidRPr="004D5A2F">
        <w:rPr>
          <w:rFonts w:ascii="Gandhari Unicode" w:hAnsi="Gandhari Unicode"/>
          <w:noProof/>
          <w:lang w:val="en-GB"/>
        </w:rPr>
        <w:t xml:space="preserve"> is explained by T.V.G. as referring to a special kind of gold, called "green gold".</w:t>
      </w:r>
    </w:p>
  </w:footnote>
  <w:footnote w:id="756">
    <w:p w14:paraId="1C5FEA5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a </w:t>
      </w:r>
      <w:r w:rsidRPr="004D5A2F">
        <w:rPr>
          <w:rFonts w:ascii="Gandhari Unicode" w:hAnsi="Gandhari Unicode"/>
          <w:i/>
          <w:noProof/>
          <w:lang w:val="en-GB"/>
        </w:rPr>
        <w:t>kūkai kōḻi</w:t>
      </w:r>
      <w:r w:rsidRPr="004D5A2F">
        <w:rPr>
          <w:rFonts w:ascii="Gandhari Unicode" w:hAnsi="Gandhari Unicode"/>
          <w:noProof/>
          <w:lang w:val="en-GB"/>
        </w:rPr>
        <w:t>? Different owl-like birds? A statement to the effect that there are owls in the Sirissa trees in the desert place where the armies meet would be just as well as that they are in the place Vākai. T.V.G. explains that owls and forest fowl come to devour the dead on the battlefield, which is a recurrent topos in Puṟam too (cf. PN 238.3 and 364.12).</w:t>
      </w:r>
    </w:p>
  </w:footnote>
  <w:footnote w:id="757">
    <w:p w14:paraId="26AD641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line is given by EA and AT, but not found in subsequent editions (including Vaiyāpurip Piḷḷai 1940), except for Caṇmukam Piḷḷai 1985. It is, however, confirmed by the palm-leaf as well as by L1, C2+3, G1.</w:t>
      </w:r>
    </w:p>
  </w:footnote>
  <w:footnote w:id="758">
    <w:p w14:paraId="64E6B74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for once we have the editing process documented: the manuscripts obviously read only </w:t>
      </w:r>
      <w:r w:rsidRPr="004D5A2F">
        <w:rPr>
          <w:rFonts w:ascii="Gandhari Unicode" w:hAnsi="Gandhari Unicode"/>
          <w:i/>
          <w:iCs/>
          <w:noProof/>
          <w:lang w:val="en-GB"/>
        </w:rPr>
        <w:t>mēyntāṅku</w:t>
      </w:r>
      <w:r w:rsidRPr="004D5A2F">
        <w:rPr>
          <w:rFonts w:ascii="Gandhari Unicode" w:hAnsi="Gandhari Unicode"/>
          <w:noProof/>
          <w:lang w:val="en-GB"/>
        </w:rPr>
        <w:t xml:space="preserve">, which was emended, for metrical reasons, into </w:t>
      </w:r>
      <w:r w:rsidRPr="004D5A2F">
        <w:rPr>
          <w:rFonts w:ascii="Gandhari Unicode" w:hAnsi="Gandhari Unicode"/>
          <w:i/>
          <w:iCs/>
          <w:noProof/>
          <w:lang w:val="en-GB"/>
        </w:rPr>
        <w:t xml:space="preserve">mēyntan tāṅku </w:t>
      </w:r>
      <w:r w:rsidRPr="004D5A2F">
        <w:rPr>
          <w:rFonts w:ascii="Gandhari Unicode" w:hAnsi="Gandhari Unicode"/>
          <w:noProof/>
          <w:lang w:val="en-GB"/>
        </w:rPr>
        <w:t>by EA, but still marked by braces. In Cām.'s edition this is taken over into the text without comment.</w:t>
      </w:r>
    </w:p>
  </w:footnote>
  <w:footnote w:id="759">
    <w:p w14:paraId="0212EE1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Is </w:t>
      </w:r>
      <w:r w:rsidRPr="004D5A2F">
        <w:rPr>
          <w:rFonts w:ascii="Gandhari Unicode" w:hAnsi="Gandhari Unicode"/>
          <w:i/>
          <w:noProof/>
          <w:lang w:val="en-GB"/>
        </w:rPr>
        <w:t>muḻam tāḷ</w:t>
      </w:r>
      <w:r w:rsidRPr="004D5A2F">
        <w:rPr>
          <w:rFonts w:ascii="Gandhari Unicode" w:hAnsi="Gandhari Unicode"/>
          <w:noProof/>
          <w:lang w:val="en-GB"/>
        </w:rPr>
        <w:t>: "yard foot" here already lexicalised as "lower leg"? But that would be difficult to understand in the context. (It is attested only here and in later Caṅkam texts.)</w:t>
      </w:r>
    </w:p>
  </w:footnote>
  <w:footnote w:id="760">
    <w:p w14:paraId="2B4508D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kuṟiyiṟai</w:t>
      </w:r>
      <w:r w:rsidRPr="004D5A2F">
        <w:rPr>
          <w:rFonts w:ascii="Gandhari Unicode" w:hAnsi="Gandhari Unicode"/>
          <w:noProof/>
          <w:lang w:val="en-GB"/>
        </w:rPr>
        <w:t xml:space="preserve"> = </w:t>
      </w:r>
      <w:r w:rsidRPr="004D5A2F">
        <w:rPr>
          <w:rFonts w:ascii="Gandhari Unicode" w:hAnsi="Gandhari Unicode"/>
          <w:i/>
          <w:noProof/>
          <w:lang w:val="en-GB"/>
        </w:rPr>
        <w:t>kuṟiy(a) irai</w:t>
      </w:r>
      <w:r w:rsidRPr="004D5A2F">
        <w:rPr>
          <w:rFonts w:ascii="Gandhari Unicode" w:hAnsi="Gandhari Unicode"/>
          <w:noProof/>
          <w:lang w:val="en-GB"/>
        </w:rPr>
        <w:t xml:space="preserve">; a parallel for this particular </w:t>
      </w:r>
      <w:r w:rsidRPr="004D5A2F">
        <w:rPr>
          <w:rFonts w:ascii="Gandhari Unicode" w:hAnsi="Gandhari Unicode"/>
          <w:i/>
          <w:noProof/>
          <w:lang w:val="en-GB"/>
        </w:rPr>
        <w:t>sandhi</w:t>
      </w:r>
      <w:r w:rsidRPr="004D5A2F">
        <w:rPr>
          <w:rFonts w:ascii="Gandhari Unicode" w:hAnsi="Gandhari Unicode"/>
          <w:noProof/>
          <w:lang w:val="en-GB"/>
        </w:rPr>
        <w:t xml:space="preserve"> is to be found in KT 202.2 </w:t>
      </w:r>
      <w:r w:rsidRPr="004D5A2F">
        <w:rPr>
          <w:rFonts w:ascii="Gandhari Unicode" w:hAnsi="Gandhari Unicode"/>
          <w:i/>
          <w:noProof/>
          <w:lang w:val="en-GB"/>
        </w:rPr>
        <w:t>ciṟiyilai</w:t>
      </w:r>
      <w:r w:rsidRPr="004D5A2F">
        <w:rPr>
          <w:rFonts w:ascii="Gandhari Unicode" w:hAnsi="Gandhari Unicode"/>
          <w:noProof/>
          <w:lang w:val="en-GB"/>
        </w:rPr>
        <w:t xml:space="preserve"> (cf. also NA 64.5, 207.2, 218.11). The author is named after this word creation Kuṟiyiṟaiyār, and T.V.G. explains it as having little intermediate space between the finger joints, which would presumably mean "short-fingered".</w:t>
      </w:r>
    </w:p>
  </w:footnote>
  <w:footnote w:id="761">
    <w:p w14:paraId="12716FE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nakai viḷaiyāṭṭu</w:t>
      </w:r>
      <w:r w:rsidRPr="004D5A2F">
        <w:rPr>
          <w:rFonts w:ascii="Gandhari Unicode" w:hAnsi="Gandhari Unicode"/>
          <w:noProof/>
          <w:lang w:val="en-GB"/>
        </w:rPr>
        <w:t xml:space="preserve"> can be seen in an attribute relation or coordinate: "laughing/jesting play" or "laughing/jest [and] play".</w:t>
      </w:r>
    </w:p>
  </w:footnote>
  <w:footnote w:id="762">
    <w:p w14:paraId="24DE1608"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Among the row of variants available for the beginning of this line the basic difference seems to lie in there being a word for the snake (</w:t>
      </w:r>
      <w:r w:rsidRPr="004D5A2F">
        <w:rPr>
          <w:rFonts w:ascii="Gandhari Unicode" w:hAnsi="Gandhari Unicode"/>
          <w:i/>
          <w:iCs/>
          <w:noProof/>
          <w:lang w:val="en-GB"/>
        </w:rPr>
        <w:t>aravu</w:t>
      </w:r>
      <w:r w:rsidRPr="004D5A2F">
        <w:rPr>
          <w:rFonts w:ascii="Gandhari Unicode" w:hAnsi="Gandhari Unicode"/>
          <w:noProof/>
          <w:lang w:val="en-GB"/>
        </w:rPr>
        <w:t xml:space="preserve">) or not. The </w:t>
      </w:r>
      <w:r w:rsidRPr="004D5A2F">
        <w:rPr>
          <w:rFonts w:ascii="Gandhari Unicode" w:hAnsi="Gandhari Unicode"/>
          <w:i/>
          <w:iCs/>
          <w:noProof/>
          <w:lang w:val="en-GB"/>
        </w:rPr>
        <w:t>aravu</w:t>
      </w:r>
      <w:r w:rsidRPr="004D5A2F">
        <w:rPr>
          <w:rFonts w:ascii="Gandhari Unicode" w:hAnsi="Gandhari Unicode"/>
          <w:noProof/>
          <w:lang w:val="en-GB"/>
        </w:rPr>
        <w:t xml:space="preserve"> version best attested and most in accordance with the Caṅkam idiom is the simple </w:t>
      </w:r>
      <w:r w:rsidRPr="004D5A2F">
        <w:rPr>
          <w:rFonts w:ascii="Gandhari Unicode" w:hAnsi="Gandhari Unicode"/>
          <w:i/>
          <w:iCs/>
          <w:noProof/>
          <w:lang w:val="en-GB"/>
        </w:rPr>
        <w:t>aravu-uṟu</w:t>
      </w:r>
      <w:r w:rsidRPr="004D5A2F">
        <w:rPr>
          <w:rFonts w:ascii="Gandhari Unicode" w:hAnsi="Gandhari Unicode"/>
          <w:noProof/>
          <w:lang w:val="en-GB"/>
        </w:rPr>
        <w:t xml:space="preserve">, so literally the moon has suffered the snake. Cām., now, wants to make this explicit, but his version with </w:t>
      </w:r>
      <w:r w:rsidRPr="004D5A2F">
        <w:rPr>
          <w:rFonts w:ascii="Gandhari Unicode" w:hAnsi="Gandhari Unicode"/>
          <w:i/>
          <w:iCs/>
          <w:noProof/>
          <w:lang w:val="en-GB"/>
        </w:rPr>
        <w:t>nuṅku</w:t>
      </w:r>
      <w:r w:rsidRPr="004D5A2F">
        <w:rPr>
          <w:rFonts w:ascii="Gandhari Unicode" w:hAnsi="Gandhari Unicode"/>
          <w:noProof/>
          <w:lang w:val="en-GB"/>
        </w:rPr>
        <w:t xml:space="preserve">, "to swallow", does not seem to be attested anywhere. Moreover he changes the transmitted dative </w:t>
      </w:r>
      <w:r w:rsidRPr="004D5A2F">
        <w:rPr>
          <w:rFonts w:ascii="Gandhari Unicode" w:hAnsi="Gandhari Unicode"/>
          <w:i/>
          <w:iCs/>
          <w:noProof/>
          <w:lang w:val="en-GB"/>
        </w:rPr>
        <w:t>matiyiṟku</w:t>
      </w:r>
      <w:r w:rsidRPr="004D5A2F">
        <w:rPr>
          <w:rFonts w:ascii="Gandhari Unicode" w:hAnsi="Gandhari Unicode"/>
          <w:noProof/>
          <w:lang w:val="en-GB"/>
        </w:rPr>
        <w:t xml:space="preserve"> for </w:t>
      </w:r>
      <w:r w:rsidRPr="004D5A2F">
        <w:rPr>
          <w:rFonts w:ascii="Gandhari Unicode" w:hAnsi="Gandhari Unicode"/>
          <w:i/>
          <w:iCs/>
          <w:noProof/>
          <w:lang w:val="en-GB"/>
        </w:rPr>
        <w:t>matiyiṉukku</w:t>
      </w:r>
      <w:r w:rsidRPr="004D5A2F">
        <w:rPr>
          <w:rFonts w:ascii="Gandhari Unicode" w:hAnsi="Gandhari Unicode"/>
          <w:noProof/>
          <w:lang w:val="en-GB"/>
        </w:rPr>
        <w:t>.</w:t>
      </w:r>
    </w:p>
  </w:footnote>
  <w:footnote w:id="763">
    <w:p w14:paraId="76FFFE1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For </w:t>
      </w:r>
      <w:r w:rsidRPr="004D5A2F">
        <w:rPr>
          <w:rFonts w:ascii="Gandhari Unicode" w:hAnsi="Gandhari Unicode"/>
          <w:i/>
          <w:noProof/>
          <w:lang w:val="en-GB"/>
        </w:rPr>
        <w:t>eṉmar</w:t>
      </w:r>
      <w:r w:rsidRPr="004D5A2F">
        <w:rPr>
          <w:rFonts w:ascii="Gandhari Unicode" w:hAnsi="Gandhari Unicode"/>
          <w:noProof/>
          <w:lang w:val="en-GB"/>
        </w:rPr>
        <w:t xml:space="preserve"> as a special form of the participial noun see Agesthialingom par. 14.7.1:5d.</w:t>
      </w:r>
    </w:p>
  </w:footnote>
  <w:footnote w:id="764">
    <w:p w14:paraId="55C348EA"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So HE has the strength to go and he forces HER to consent, without being restrained at least by consideration, if not by love.</w:t>
      </w:r>
    </w:p>
  </w:footnote>
  <w:footnote w:id="765">
    <w:p w14:paraId="3FD1186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object to </w:t>
      </w:r>
      <w:r w:rsidRPr="004D5A2F">
        <w:rPr>
          <w:rFonts w:ascii="Gandhari Unicode" w:hAnsi="Gandhari Unicode"/>
          <w:i/>
          <w:noProof/>
          <w:lang w:val="en-GB"/>
        </w:rPr>
        <w:t>kaḷaiyār</w:t>
      </w:r>
      <w:r w:rsidRPr="004D5A2F">
        <w:rPr>
          <w:rFonts w:ascii="Gandhari Unicode" w:hAnsi="Gandhari Unicode"/>
          <w:noProof/>
          <w:lang w:val="en-GB"/>
        </w:rPr>
        <w:t xml:space="preserve"> is to be found only on image level: people cannot hinder the snake from swallowing the moon, but their compassion is consoling.</w:t>
      </w:r>
    </w:p>
  </w:footnote>
  <w:footnote w:id="766">
    <w:p w14:paraId="53A196EF"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This seems to be an allusion to the Rāhu myth. For parallels see NA 128.2, 377.7f., Kali 140.14.</w:t>
      </w:r>
    </w:p>
  </w:footnote>
  <w:footnote w:id="767">
    <w:p w14:paraId="79282A2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How to understand </w:t>
      </w:r>
      <w:r w:rsidRPr="004D5A2F">
        <w:rPr>
          <w:rFonts w:ascii="Gandhari Unicode" w:hAnsi="Gandhari Unicode"/>
          <w:i/>
          <w:noProof/>
          <w:lang w:val="en-GB"/>
        </w:rPr>
        <w:t>pantu uṭaṉ mēvāḷ</w:t>
      </w:r>
      <w:r w:rsidRPr="004D5A2F">
        <w:rPr>
          <w:rFonts w:ascii="Gandhari Unicode" w:hAnsi="Gandhari Unicode"/>
          <w:noProof/>
          <w:lang w:val="en-GB"/>
        </w:rPr>
        <w:t>? It might either be wishing nothing in addition to a ball (as above), or, thus T.V.G., "she wouldn't wish even for the ball [by herself]".</w:t>
      </w:r>
    </w:p>
  </w:footnote>
  <w:footnote w:id="768">
    <w:p w14:paraId="14E650D9"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From the motif of the pierced tree it is possible to conclude that the animal is an elephant, and accordingly </w:t>
      </w:r>
      <w:r w:rsidRPr="004D5A2F">
        <w:rPr>
          <w:rFonts w:ascii="Gandhari Unicode" w:hAnsi="Gandhari Unicode"/>
          <w:i/>
          <w:noProof/>
          <w:lang w:val="en-GB"/>
        </w:rPr>
        <w:t>kōṭu</w:t>
      </w:r>
      <w:r w:rsidRPr="004D5A2F">
        <w:rPr>
          <w:rFonts w:ascii="Gandhari Unicode" w:hAnsi="Gandhari Unicode"/>
          <w:noProof/>
          <w:lang w:val="en-GB"/>
        </w:rPr>
        <w:t xml:space="preserve"> refers to its tusks.</w:t>
      </w:r>
    </w:p>
  </w:footnote>
  <w:footnote w:id="769">
    <w:p w14:paraId="62B84250"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expressed by the accumulation of </w:t>
      </w:r>
      <w:r w:rsidRPr="004D5A2F">
        <w:rPr>
          <w:rFonts w:ascii="Gandhari Unicode" w:hAnsi="Gandhari Unicode"/>
          <w:i/>
          <w:noProof/>
          <w:lang w:val="en-GB"/>
        </w:rPr>
        <w:t>kuṉṟam, varai</w:t>
      </w:r>
      <w:r w:rsidRPr="004D5A2F">
        <w:rPr>
          <w:rFonts w:ascii="Gandhari Unicode" w:hAnsi="Gandhari Unicode"/>
          <w:noProof/>
          <w:lang w:val="en-GB"/>
        </w:rPr>
        <w:t xml:space="preserve"> and </w:t>
      </w:r>
      <w:r w:rsidRPr="004D5A2F">
        <w:rPr>
          <w:rFonts w:ascii="Gandhari Unicode" w:hAnsi="Gandhari Unicode"/>
          <w:i/>
          <w:noProof/>
          <w:lang w:val="en-GB"/>
        </w:rPr>
        <w:t>kavāaṉ</w:t>
      </w:r>
      <w:r w:rsidRPr="004D5A2F">
        <w:rPr>
          <w:rFonts w:ascii="Gandhari Unicode" w:hAnsi="Gandhari Unicode"/>
          <w:noProof/>
          <w:lang w:val="en-GB"/>
        </w:rPr>
        <w:t>, three words for something like "mountain"?</w:t>
      </w:r>
    </w:p>
  </w:footnote>
  <w:footnote w:id="770">
    <w:p w14:paraId="51D4DAB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ciṉai maruḷ</w:t>
      </w:r>
      <w:r w:rsidRPr="004D5A2F">
        <w:rPr>
          <w:rFonts w:ascii="Gandhari Unicode" w:hAnsi="Gandhari Unicode"/>
          <w:noProof/>
          <w:lang w:val="en-GB"/>
        </w:rPr>
        <w:t xml:space="preserve">: besides "twig", "egg" is a further meaning of </w:t>
      </w:r>
      <w:r w:rsidRPr="004D5A2F">
        <w:rPr>
          <w:rFonts w:ascii="Gandhari Unicode" w:hAnsi="Gandhari Unicode"/>
          <w:i/>
          <w:noProof/>
          <w:lang w:val="en-GB"/>
        </w:rPr>
        <w:t>ciṉai</w:t>
      </w:r>
      <w:r w:rsidRPr="004D5A2F">
        <w:rPr>
          <w:rFonts w:ascii="Gandhari Unicode" w:hAnsi="Gandhari Unicode"/>
          <w:noProof/>
          <w:lang w:val="en-GB"/>
        </w:rPr>
        <w:t xml:space="preserve">; and Cām. glosses </w:t>
      </w:r>
      <w:r w:rsidRPr="004D5A2F">
        <w:rPr>
          <w:rFonts w:ascii="Gandhari Unicode" w:hAnsi="Gandhari Unicode"/>
          <w:i/>
          <w:noProof/>
          <w:lang w:val="en-GB"/>
        </w:rPr>
        <w:t>muṭṭaiyai</w:t>
      </w:r>
      <w:r w:rsidRPr="004D5A2F">
        <w:rPr>
          <w:rFonts w:ascii="Gandhari Unicode" w:hAnsi="Gandhari Unicode"/>
          <w:noProof/>
          <w:lang w:val="en-GB"/>
        </w:rPr>
        <w:t xml:space="preserve"> </w:t>
      </w:r>
      <w:r w:rsidRPr="004D5A2F">
        <w:rPr>
          <w:rFonts w:ascii="Gandhari Unicode" w:hAnsi="Gandhari Unicode"/>
          <w:i/>
          <w:noProof/>
          <w:lang w:val="en-GB"/>
        </w:rPr>
        <w:t>pōṉṟa</w:t>
      </w:r>
      <w:r w:rsidRPr="004D5A2F">
        <w:rPr>
          <w:rFonts w:ascii="Gandhari Unicode" w:hAnsi="Gandhari Unicode"/>
          <w:noProof/>
          <w:lang w:val="en-GB"/>
        </w:rPr>
        <w:t>. "Twig-like" does not seem to make sense here.</w:t>
      </w:r>
    </w:p>
  </w:footnote>
  <w:footnote w:id="771">
    <w:p w14:paraId="6DD78EA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Here a sentence-final particle is missing. It might be possible to read </w:t>
      </w:r>
      <w:r w:rsidRPr="004D5A2F">
        <w:rPr>
          <w:rFonts w:ascii="Gandhari Unicode" w:hAnsi="Gandhari Unicode"/>
          <w:i/>
          <w:noProof/>
          <w:lang w:val="en-GB"/>
        </w:rPr>
        <w:t>varaippiṉaḷ</w:t>
      </w:r>
      <w:r w:rsidRPr="004D5A2F">
        <w:rPr>
          <w:rFonts w:ascii="Gandhari Unicode" w:hAnsi="Gandhari Unicode"/>
          <w:noProof/>
          <w:lang w:val="en-GB"/>
        </w:rPr>
        <w:t xml:space="preserve"> as a subject apposition to </w:t>
      </w:r>
      <w:r w:rsidRPr="004D5A2F">
        <w:rPr>
          <w:rFonts w:ascii="Gandhari Unicode" w:hAnsi="Gandhari Unicode"/>
          <w:i/>
          <w:noProof/>
          <w:lang w:val="en-GB"/>
        </w:rPr>
        <w:t>tōḻi</w:t>
      </w:r>
      <w:r w:rsidRPr="004D5A2F">
        <w:rPr>
          <w:rFonts w:ascii="Gandhari Unicode" w:hAnsi="Gandhari Unicode"/>
          <w:noProof/>
          <w:lang w:val="en-GB"/>
        </w:rPr>
        <w:t xml:space="preserve">, and </w:t>
      </w:r>
      <w:r w:rsidRPr="004D5A2F">
        <w:rPr>
          <w:rFonts w:ascii="Gandhari Unicode" w:hAnsi="Gandhari Unicode"/>
          <w:i/>
          <w:noProof/>
          <w:lang w:val="en-GB"/>
        </w:rPr>
        <w:t>tōḻi</w:t>
      </w:r>
      <w:r w:rsidRPr="004D5A2F">
        <w:rPr>
          <w:rFonts w:ascii="Gandhari Unicode" w:hAnsi="Gandhari Unicode"/>
          <w:noProof/>
          <w:lang w:val="en-GB"/>
        </w:rPr>
        <w:t xml:space="preserve"> as a subject to </w:t>
      </w:r>
      <w:r w:rsidRPr="004D5A2F">
        <w:rPr>
          <w:rFonts w:ascii="Gandhari Unicode" w:hAnsi="Gandhari Unicode"/>
          <w:i/>
          <w:noProof/>
          <w:lang w:val="en-GB"/>
        </w:rPr>
        <w:t>ilaḷē</w:t>
      </w:r>
      <w:r w:rsidRPr="004D5A2F">
        <w:rPr>
          <w:rFonts w:ascii="Gandhari Unicode" w:hAnsi="Gandhari Unicode"/>
          <w:noProof/>
          <w:lang w:val="en-GB"/>
        </w:rPr>
        <w:t>.</w:t>
      </w:r>
    </w:p>
  </w:footnote>
  <w:footnote w:id="772">
    <w:p w14:paraId="01884CED"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How do we have to understand the -</w:t>
      </w:r>
      <w:r w:rsidRPr="004D5A2F">
        <w:rPr>
          <w:rFonts w:ascii="Gandhari Unicode" w:hAnsi="Gandhari Unicode"/>
          <w:i/>
          <w:iCs/>
          <w:noProof/>
          <w:lang w:val="en-GB"/>
        </w:rPr>
        <w:t>ō</w:t>
      </w:r>
      <w:r w:rsidRPr="004D5A2F">
        <w:rPr>
          <w:rFonts w:ascii="Gandhari Unicode" w:hAnsi="Gandhari Unicode"/>
          <w:noProof/>
          <w:lang w:val="en-GB"/>
        </w:rPr>
        <w:t xml:space="preserve"> on </w:t>
      </w:r>
      <w:r w:rsidRPr="004D5A2F">
        <w:rPr>
          <w:rFonts w:ascii="Gandhari Unicode" w:hAnsi="Gandhari Unicode"/>
          <w:i/>
          <w:noProof/>
          <w:lang w:val="en-GB"/>
        </w:rPr>
        <w:t>kaḷaiñar-ō</w:t>
      </w:r>
      <w:r w:rsidRPr="004D5A2F">
        <w:rPr>
          <w:rFonts w:ascii="Gandhari Unicode" w:hAnsi="Gandhari Unicode"/>
          <w:noProof/>
          <w:lang w:val="en-GB"/>
        </w:rPr>
        <w:t>? Question and answer would be possible: "one, who removes ...? She doesn't have [one]."</w:t>
      </w:r>
    </w:p>
  </w:footnote>
  <w:footnote w:id="773">
    <w:p w14:paraId="64FBD2A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aṉṟē</w:t>
      </w:r>
      <w:r w:rsidRPr="004D5A2F">
        <w:rPr>
          <w:rFonts w:ascii="Gandhari Unicode" w:hAnsi="Gandhari Unicode"/>
          <w:noProof/>
          <w:lang w:val="en-GB"/>
        </w:rPr>
        <w:t xml:space="preserve"> is understood as an expletive by Cām., which means he sees the mood as purely negative, while the rendering given above only contains the implication that the one who will wipe away the tears is not (yet?) there. T.V.G. explains that </w:t>
      </w:r>
      <w:r w:rsidRPr="004D5A2F">
        <w:rPr>
          <w:rFonts w:ascii="Gandhari Unicode" w:hAnsi="Gandhari Unicode"/>
          <w:i/>
          <w:noProof/>
          <w:lang w:val="en-GB"/>
        </w:rPr>
        <w:t>aṉṟu</w:t>
      </w:r>
      <w:r w:rsidRPr="004D5A2F">
        <w:rPr>
          <w:rFonts w:ascii="Gandhari Unicode" w:hAnsi="Gandhari Unicode"/>
          <w:noProof/>
          <w:lang w:val="en-GB"/>
        </w:rPr>
        <w:t xml:space="preserve"> can have a function similar to that of </w:t>
      </w:r>
      <w:r w:rsidRPr="004D5A2F">
        <w:rPr>
          <w:rFonts w:ascii="Gandhari Unicode" w:hAnsi="Gandhari Unicode"/>
          <w:i/>
          <w:noProof/>
          <w:lang w:val="en-GB"/>
        </w:rPr>
        <w:t>maṉṟa</w:t>
      </w:r>
      <w:r w:rsidRPr="004D5A2F">
        <w:rPr>
          <w:rFonts w:ascii="Gandhari Unicode" w:hAnsi="Gandhari Unicode"/>
          <w:noProof/>
          <w:lang w:val="en-GB"/>
        </w:rPr>
        <w:t>: "we definitely don't know anyone ...".</w:t>
      </w:r>
    </w:p>
  </w:footnote>
  <w:footnote w:id="774">
    <w:p w14:paraId="2BCE01A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This means tears of joy; </w:t>
      </w:r>
      <w:r w:rsidRPr="004D5A2F">
        <w:rPr>
          <w:rFonts w:ascii="Gandhari Unicode" w:hAnsi="Gandhari Unicode"/>
          <w:i/>
          <w:noProof/>
          <w:lang w:val="en-GB"/>
        </w:rPr>
        <w:t>uvakaiyiṉ</w:t>
      </w:r>
      <w:r w:rsidRPr="004D5A2F">
        <w:rPr>
          <w:rFonts w:ascii="Gandhari Unicode" w:hAnsi="Gandhari Unicode"/>
          <w:noProof/>
          <w:lang w:val="en-GB"/>
        </w:rPr>
        <w:t xml:space="preserve"> is marked as an oblique and thus cannot be subject to </w:t>
      </w:r>
      <w:r w:rsidRPr="004D5A2F">
        <w:rPr>
          <w:rFonts w:ascii="Gandhari Unicode" w:hAnsi="Gandhari Unicode"/>
          <w:i/>
          <w:noProof/>
          <w:lang w:val="en-GB"/>
        </w:rPr>
        <w:t>eḻu tarum</w:t>
      </w:r>
      <w:r w:rsidRPr="004D5A2F">
        <w:rPr>
          <w:rFonts w:ascii="Gandhari Unicode" w:hAnsi="Gandhari Unicode"/>
          <w:noProof/>
          <w:lang w:val="en-GB"/>
        </w:rPr>
        <w:t>.</w:t>
      </w:r>
    </w:p>
  </w:footnote>
  <w:footnote w:id="775">
    <w:p w14:paraId="19214712"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kai puṇai āka</w:t>
      </w:r>
      <w:r w:rsidRPr="004D5A2F">
        <w:rPr>
          <w:rFonts w:ascii="Gandhari Unicode" w:hAnsi="Gandhari Unicode"/>
          <w:noProof/>
          <w:lang w:val="en-GB"/>
        </w:rPr>
        <w:t xml:space="preserve">: Cām. glosses here </w:t>
      </w:r>
      <w:r w:rsidRPr="004D5A2F">
        <w:rPr>
          <w:rFonts w:ascii="Gandhari Unicode" w:hAnsi="Gandhari Unicode"/>
          <w:i/>
          <w:noProof/>
          <w:lang w:val="en-GB"/>
        </w:rPr>
        <w:t>karuvi</w:t>
      </w:r>
      <w:r w:rsidRPr="004D5A2F">
        <w:rPr>
          <w:rFonts w:ascii="Gandhari Unicode" w:hAnsi="Gandhari Unicode"/>
          <w:noProof/>
          <w:lang w:val="en-GB"/>
        </w:rPr>
        <w:t xml:space="preserve"> "tool", which presumably means (as also T.V.G. renders it) "with the help of the hands". But that would be an odd statement – how else is one supposed to kindle a lamp if not with the hands? Moreover this would not account for </w:t>
      </w:r>
      <w:r w:rsidRPr="004D5A2F">
        <w:rPr>
          <w:rFonts w:ascii="Gandhari Unicode" w:hAnsi="Gandhari Unicode"/>
          <w:i/>
          <w:noProof/>
          <w:lang w:val="en-GB"/>
        </w:rPr>
        <w:t>āka</w:t>
      </w:r>
      <w:r w:rsidRPr="004D5A2F">
        <w:rPr>
          <w:rFonts w:ascii="Gandhari Unicode" w:hAnsi="Gandhari Unicode"/>
          <w:noProof/>
          <w:lang w:val="en-GB"/>
        </w:rPr>
        <w:t>. Might it not rather mean a support in the sense of an occupation for the hand made devoid of action by misery, that is, SHE clings to the daily tasks like the kindling of the fire?</w:t>
      </w:r>
    </w:p>
  </w:footnote>
  <w:footnote w:id="776">
    <w:p w14:paraId="2CB03F41"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 xml:space="preserve">uṇ </w:t>
      </w:r>
      <w:r w:rsidRPr="004D5A2F">
        <w:rPr>
          <w:rFonts w:ascii="Gandhari Unicode" w:hAnsi="Gandhari Unicode"/>
          <w:noProof/>
          <w:lang w:val="en-GB"/>
        </w:rPr>
        <w:t xml:space="preserve">– </w:t>
      </w:r>
      <w:r w:rsidRPr="004D5A2F">
        <w:rPr>
          <w:rFonts w:ascii="Gandhari Unicode" w:hAnsi="Gandhari Unicode"/>
          <w:i/>
          <w:noProof/>
          <w:lang w:val="en-GB"/>
        </w:rPr>
        <w:t>uṇ</w:t>
      </w:r>
      <w:r w:rsidRPr="004D5A2F">
        <w:rPr>
          <w:rFonts w:ascii="Gandhari Unicode" w:hAnsi="Gandhari Unicode"/>
          <w:noProof/>
          <w:lang w:val="en-GB"/>
        </w:rPr>
        <w:t xml:space="preserve"> can be an allusion to the dark colour of the water and a reference to its quality as drinking water. One can only guess. The rationale of the composition, however, is clear:</w:t>
      </w:r>
    </w:p>
    <w:p w14:paraId="00775F8F" w14:textId="77777777" w:rsidR="004A50F8" w:rsidRPr="004D5A2F" w:rsidRDefault="004A50F8">
      <w:pPr>
        <w:pStyle w:val="Footnote"/>
        <w:jc w:val="both"/>
        <w:rPr>
          <w:rFonts w:ascii="Gandhari Unicode" w:hAnsi="Gandhari Unicode"/>
          <w:noProof/>
          <w:lang w:val="en-GB"/>
        </w:rPr>
      </w:pPr>
      <w:r w:rsidRPr="004D5A2F">
        <w:rPr>
          <w:rFonts w:ascii="Gandhari Unicode" w:hAnsi="Gandhari Unicode"/>
          <w:noProof/>
          <w:lang w:val="en-GB"/>
        </w:rPr>
        <w:tab/>
        <w:t xml:space="preserve">1. </w:t>
      </w:r>
      <w:r w:rsidRPr="004D5A2F">
        <w:rPr>
          <w:rFonts w:ascii="Gandhari Unicode" w:hAnsi="Gandhari Unicode"/>
          <w:i/>
          <w:iCs/>
          <w:noProof/>
          <w:lang w:val="en-GB"/>
        </w:rPr>
        <w:t xml:space="preserve">uṇ- </w:t>
      </w:r>
      <w:r w:rsidRPr="004D5A2F">
        <w:rPr>
          <w:rFonts w:ascii="Gandhari Unicode" w:hAnsi="Gandhari Unicode"/>
          <w:i/>
          <w:iCs/>
          <w:noProof/>
          <w:lang w:val="en-GB"/>
        </w:rPr>
        <w:tab/>
      </w:r>
      <w:r w:rsidRPr="004D5A2F">
        <w:rPr>
          <w:rFonts w:ascii="Gandhari Unicode" w:hAnsi="Gandhari Unicode"/>
          <w:i/>
          <w:iCs/>
          <w:noProof/>
          <w:lang w:val="en-GB"/>
        </w:rPr>
        <w:tab/>
        <w:t>uṇ-</w:t>
      </w:r>
    </w:p>
    <w:p w14:paraId="7E99943D" w14:textId="77777777" w:rsidR="004A50F8" w:rsidRPr="004D5A2F" w:rsidRDefault="004A50F8">
      <w:pPr>
        <w:pStyle w:val="Footnote"/>
        <w:jc w:val="both"/>
        <w:rPr>
          <w:rFonts w:ascii="Gandhari Unicode" w:hAnsi="Gandhari Unicode"/>
          <w:noProof/>
          <w:lang w:val="en-GB"/>
        </w:rPr>
      </w:pPr>
      <w:r w:rsidRPr="004D5A2F">
        <w:rPr>
          <w:rFonts w:ascii="Gandhari Unicode" w:hAnsi="Gandhari Unicode"/>
          <w:noProof/>
          <w:lang w:val="en-GB"/>
        </w:rPr>
        <w:tab/>
        <w:t xml:space="preserve">2. </w:t>
      </w:r>
      <w:r w:rsidRPr="004D5A2F">
        <w:rPr>
          <w:rFonts w:ascii="Gandhari Unicode" w:hAnsi="Gandhari Unicode"/>
          <w:i/>
          <w:iCs/>
          <w:noProof/>
          <w:lang w:val="en-GB"/>
        </w:rPr>
        <w:t xml:space="preserve">pāci- </w:t>
      </w:r>
      <w:r w:rsidRPr="004D5A2F">
        <w:rPr>
          <w:rFonts w:ascii="Gandhari Unicode" w:hAnsi="Gandhari Unicode"/>
          <w:i/>
          <w:iCs/>
          <w:noProof/>
          <w:lang w:val="en-GB"/>
        </w:rPr>
        <w:tab/>
      </w:r>
      <w:r w:rsidRPr="004D5A2F">
        <w:rPr>
          <w:rFonts w:ascii="Gandhari Unicode" w:hAnsi="Gandhari Unicode"/>
          <w:i/>
          <w:iCs/>
          <w:noProof/>
          <w:lang w:val="en-GB"/>
        </w:rPr>
        <w:tab/>
        <w:t>paca-</w:t>
      </w:r>
    </w:p>
    <w:p w14:paraId="64D8D734" w14:textId="77777777" w:rsidR="004A50F8" w:rsidRPr="004D5A2F" w:rsidRDefault="004A50F8">
      <w:pPr>
        <w:pStyle w:val="Footnote"/>
        <w:jc w:val="both"/>
        <w:rPr>
          <w:rFonts w:ascii="Gandhari Unicode" w:hAnsi="Gandhari Unicode"/>
          <w:noProof/>
          <w:lang w:val="en-GB"/>
        </w:rPr>
      </w:pPr>
      <w:r w:rsidRPr="004D5A2F">
        <w:rPr>
          <w:rFonts w:ascii="Gandhari Unicode" w:hAnsi="Gandhari Unicode"/>
          <w:noProof/>
          <w:lang w:val="en-GB"/>
        </w:rPr>
        <w:tab/>
        <w:t xml:space="preserve">3. </w:t>
      </w:r>
      <w:r w:rsidRPr="004D5A2F">
        <w:rPr>
          <w:rFonts w:ascii="Gandhari Unicode" w:hAnsi="Gandhari Unicode"/>
          <w:i/>
          <w:iCs/>
          <w:noProof/>
          <w:lang w:val="en-GB"/>
        </w:rPr>
        <w:t xml:space="preserve">toṭu- </w:t>
      </w:r>
      <w:r w:rsidRPr="004D5A2F">
        <w:rPr>
          <w:rFonts w:ascii="Gandhari Unicode" w:hAnsi="Gandhari Unicode"/>
          <w:i/>
          <w:iCs/>
          <w:noProof/>
          <w:lang w:val="en-GB"/>
        </w:rPr>
        <w:tab/>
      </w:r>
      <w:r w:rsidRPr="004D5A2F">
        <w:rPr>
          <w:rFonts w:ascii="Gandhari Unicode" w:hAnsi="Gandhari Unicode"/>
          <w:i/>
          <w:iCs/>
          <w:noProof/>
          <w:lang w:val="en-GB"/>
        </w:rPr>
        <w:tab/>
        <w:t>toṭu-</w:t>
      </w:r>
    </w:p>
    <w:p w14:paraId="6DC4D29C" w14:textId="77777777" w:rsidR="004A50F8" w:rsidRPr="004D5A2F" w:rsidRDefault="004A50F8">
      <w:pPr>
        <w:pStyle w:val="Footnote"/>
        <w:jc w:val="both"/>
        <w:rPr>
          <w:rFonts w:ascii="Gandhari Unicode" w:hAnsi="Gandhari Unicode"/>
          <w:noProof/>
          <w:lang w:val="en-GB"/>
        </w:rPr>
      </w:pPr>
      <w:r w:rsidRPr="004D5A2F">
        <w:rPr>
          <w:rFonts w:ascii="Gandhari Unicode" w:hAnsi="Gandhari Unicode"/>
          <w:i/>
          <w:noProof/>
          <w:lang w:val="en-GB"/>
        </w:rPr>
        <w:tab/>
        <w:t xml:space="preserve">4. viṭu- </w:t>
      </w:r>
      <w:r w:rsidRPr="004D5A2F">
        <w:rPr>
          <w:rFonts w:ascii="Gandhari Unicode" w:hAnsi="Gandhari Unicode"/>
          <w:i/>
          <w:noProof/>
          <w:lang w:val="en-GB"/>
        </w:rPr>
        <w:tab/>
      </w:r>
      <w:r w:rsidRPr="004D5A2F">
        <w:rPr>
          <w:rFonts w:ascii="Gandhari Unicode" w:hAnsi="Gandhari Unicode"/>
          <w:i/>
          <w:noProof/>
          <w:lang w:val="en-GB"/>
        </w:rPr>
        <w:tab/>
        <w:t>viṭu-</w:t>
      </w:r>
      <w:r w:rsidRPr="004D5A2F">
        <w:rPr>
          <w:rFonts w:ascii="Gandhari Unicode" w:hAnsi="Gandhari Unicode"/>
          <w:noProof/>
          <w:lang w:val="en-GB"/>
        </w:rPr>
        <w:t>.</w:t>
      </w:r>
    </w:p>
  </w:footnote>
  <w:footnote w:id="777">
    <w:p w14:paraId="32D09A0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The construction is: "pallor is like ... by the spreading [and] leaving", that is, -</w:t>
      </w:r>
      <w:r w:rsidRPr="004D5A2F">
        <w:rPr>
          <w:rFonts w:ascii="Gandhari Unicode" w:hAnsi="Gandhari Unicode"/>
          <w:i/>
          <w:noProof/>
          <w:lang w:val="en-GB"/>
        </w:rPr>
        <w:t>āṉ</w:t>
      </w:r>
      <w:r w:rsidRPr="004D5A2F">
        <w:rPr>
          <w:rFonts w:ascii="Gandhari Unicode" w:hAnsi="Gandhari Unicode"/>
          <w:noProof/>
          <w:lang w:val="en-GB"/>
        </w:rPr>
        <w:t xml:space="preserve"> is a causal instrumental with a coordinate absolutive </w:t>
      </w:r>
      <w:r w:rsidRPr="004D5A2F">
        <w:rPr>
          <w:rFonts w:ascii="Gandhari Unicode" w:hAnsi="Gandhari Unicode"/>
          <w:i/>
          <w:noProof/>
          <w:lang w:val="en-GB"/>
        </w:rPr>
        <w:t>nīṅki</w:t>
      </w:r>
      <w:r w:rsidRPr="004D5A2F">
        <w:rPr>
          <w:rFonts w:ascii="Gandhari Unicode" w:hAnsi="Gandhari Unicode"/>
          <w:noProof/>
          <w:lang w:val="en-GB"/>
        </w:rPr>
        <w:t>.</w:t>
      </w:r>
    </w:p>
  </w:footnote>
  <w:footnote w:id="778">
    <w:p w14:paraId="07B1624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What is the significance of </w:t>
      </w:r>
      <w:r w:rsidRPr="004D5A2F">
        <w:rPr>
          <w:rFonts w:ascii="Gandhari Unicode" w:hAnsi="Gandhari Unicode"/>
          <w:i/>
          <w:noProof/>
          <w:lang w:val="en-GB"/>
        </w:rPr>
        <w:t>maṉam</w:t>
      </w:r>
      <w:r w:rsidRPr="004D5A2F">
        <w:rPr>
          <w:rFonts w:ascii="Gandhari Unicode" w:hAnsi="Gandhari Unicode"/>
          <w:noProof/>
          <w:lang w:val="en-GB"/>
        </w:rPr>
        <w:t xml:space="preserve"> and </w:t>
      </w:r>
      <w:r w:rsidRPr="004D5A2F">
        <w:rPr>
          <w:rFonts w:ascii="Gandhari Unicode" w:hAnsi="Gandhari Unicode"/>
          <w:i/>
          <w:noProof/>
          <w:lang w:val="en-GB"/>
        </w:rPr>
        <w:t>mati</w:t>
      </w:r>
      <w:r w:rsidRPr="004D5A2F">
        <w:rPr>
          <w:rFonts w:ascii="Gandhari Unicode" w:hAnsi="Gandhari Unicode"/>
          <w:noProof/>
          <w:lang w:val="en-GB"/>
        </w:rPr>
        <w:t xml:space="preserve"> (line 5) here, both of them certainly Sanskritisms?</w:t>
      </w:r>
    </w:p>
  </w:footnote>
  <w:footnote w:id="779">
    <w:p w14:paraId="3B14C517"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perum tōḷ</w:t>
      </w:r>
      <w:r w:rsidRPr="004D5A2F">
        <w:rPr>
          <w:rFonts w:ascii="Gandhari Unicode" w:hAnsi="Gandhari Unicode"/>
          <w:noProof/>
          <w:lang w:val="en-GB"/>
        </w:rPr>
        <w:t xml:space="preserve"> can be seen either as a metonymy for HER or for HIM, who is desirous of reaching home.</w:t>
      </w:r>
    </w:p>
  </w:footnote>
  <w:footnote w:id="780">
    <w:p w14:paraId="26D9E82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murampu kaṇ</w:t>
      </w:r>
      <w:r w:rsidRPr="004D5A2F">
        <w:rPr>
          <w:rFonts w:ascii="Gandhari Unicode" w:hAnsi="Gandhari Unicode"/>
          <w:noProof/>
          <w:lang w:val="en-GB"/>
        </w:rPr>
        <w:t xml:space="preserve">: it seems best here to understand </w:t>
      </w:r>
      <w:r w:rsidRPr="004D5A2F">
        <w:rPr>
          <w:rFonts w:ascii="Gandhari Unicode" w:hAnsi="Gandhari Unicode"/>
          <w:i/>
          <w:noProof/>
          <w:lang w:val="en-GB"/>
        </w:rPr>
        <w:t>kaṇ</w:t>
      </w:r>
      <w:r w:rsidRPr="004D5A2F">
        <w:rPr>
          <w:rFonts w:ascii="Gandhari Unicode" w:hAnsi="Gandhari Unicode"/>
          <w:noProof/>
          <w:lang w:val="en-GB"/>
        </w:rPr>
        <w:t xml:space="preserve"> as a locative suffix.</w:t>
      </w:r>
    </w:p>
  </w:footnote>
  <w:footnote w:id="781">
    <w:p w14:paraId="10AB45F5"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Literally </w:t>
      </w:r>
      <w:r w:rsidRPr="004D5A2F">
        <w:rPr>
          <w:rFonts w:ascii="Gandhari Unicode" w:hAnsi="Gandhari Unicode"/>
          <w:i/>
          <w:noProof/>
          <w:lang w:val="en-GB"/>
        </w:rPr>
        <w:t>nalkalāṉ</w:t>
      </w:r>
      <w:r w:rsidRPr="004D5A2F">
        <w:rPr>
          <w:rFonts w:ascii="Gandhari Unicode" w:hAnsi="Gandhari Unicode"/>
          <w:noProof/>
          <w:lang w:val="en-GB"/>
        </w:rPr>
        <w:t xml:space="preserve"> is a verbal noun in the instrumental, which probably is to be understood as a sociative (together with).</w:t>
      </w:r>
    </w:p>
  </w:footnote>
  <w:footnote w:id="782">
    <w:p w14:paraId="15A7872C"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i/>
          <w:noProof/>
          <w:lang w:val="en-GB"/>
        </w:rPr>
        <w:t>uḻantu uṟaivi</w:t>
      </w:r>
      <w:r w:rsidRPr="004D5A2F">
        <w:rPr>
          <w:rFonts w:ascii="Gandhari Unicode" w:hAnsi="Gandhari Unicode"/>
          <w:noProof/>
          <w:lang w:val="en-GB"/>
        </w:rPr>
        <w:t xml:space="preserve">: either </w:t>
      </w:r>
      <w:r w:rsidRPr="004D5A2F">
        <w:rPr>
          <w:rFonts w:ascii="Gandhari Unicode" w:hAnsi="Gandhari Unicode"/>
          <w:i/>
          <w:noProof/>
          <w:lang w:val="en-GB"/>
        </w:rPr>
        <w:t>uṟai-tal</w:t>
      </w:r>
      <w:r w:rsidRPr="004D5A2F">
        <w:rPr>
          <w:rFonts w:ascii="Gandhari Unicode" w:hAnsi="Gandhari Unicode"/>
          <w:noProof/>
          <w:lang w:val="en-GB"/>
        </w:rPr>
        <w:t xml:space="preserve"> has auxiliary function (see above) or it has to be coordinated "she, who has stayed [behind and] endures pain". Against this can be said that </w:t>
      </w:r>
      <w:r w:rsidRPr="004D5A2F">
        <w:rPr>
          <w:rFonts w:ascii="Gandhari Unicode" w:hAnsi="Gandhari Unicode"/>
          <w:i/>
          <w:noProof/>
          <w:lang w:val="en-GB"/>
        </w:rPr>
        <w:t>uṟaivi</w:t>
      </w:r>
      <w:r w:rsidRPr="004D5A2F">
        <w:rPr>
          <w:rFonts w:ascii="Gandhari Unicode" w:hAnsi="Gandhari Unicode"/>
          <w:noProof/>
          <w:lang w:val="en-GB"/>
        </w:rPr>
        <w:t xml:space="preserve"> is not perfective aspect (and "she, who stays" does not seem to make sense in this context).</w:t>
      </w:r>
    </w:p>
  </w:footnote>
  <w:footnote w:id="783">
    <w:p w14:paraId="56F95B2E"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The formulaic variant is </w:t>
      </w:r>
      <w:r w:rsidRPr="004D5A2F">
        <w:rPr>
          <w:rFonts w:ascii="Gandhari Unicode" w:hAnsi="Gandhari Unicode"/>
          <w:i/>
          <w:noProof/>
          <w:lang w:val="en-GB"/>
        </w:rPr>
        <w:t>ait'ē kāmam</w:t>
      </w:r>
      <w:r w:rsidRPr="004D5A2F">
        <w:rPr>
          <w:rFonts w:ascii="Gandhari Unicode" w:hAnsi="Gandhari Unicode"/>
          <w:noProof/>
          <w:lang w:val="en-GB"/>
        </w:rPr>
        <w:t xml:space="preserve"> (cf. KT 217.6). This seems also possible, but it would make </w:t>
      </w:r>
      <w:r w:rsidRPr="004D5A2F">
        <w:rPr>
          <w:rFonts w:ascii="Gandhari Unicode" w:hAnsi="Gandhari Unicode"/>
          <w:i/>
          <w:noProof/>
          <w:lang w:val="en-GB"/>
        </w:rPr>
        <w:t>naṭpu</w:t>
      </w:r>
      <w:r w:rsidRPr="004D5A2F">
        <w:rPr>
          <w:rFonts w:ascii="Gandhari Unicode" w:hAnsi="Gandhari Unicode"/>
          <w:noProof/>
          <w:lang w:val="en-GB"/>
        </w:rPr>
        <w:t xml:space="preserve"> a specification of </w:t>
      </w:r>
      <w:r w:rsidRPr="004D5A2F">
        <w:rPr>
          <w:rFonts w:ascii="Gandhari Unicode" w:hAnsi="Gandhari Unicode"/>
          <w:i/>
          <w:noProof/>
          <w:lang w:val="en-GB"/>
        </w:rPr>
        <w:t>kāmam</w:t>
      </w:r>
      <w:r w:rsidRPr="004D5A2F">
        <w:rPr>
          <w:rFonts w:ascii="Gandhari Unicode" w:hAnsi="Gandhari Unicode"/>
          <w:noProof/>
          <w:lang w:val="en-GB"/>
        </w:rPr>
        <w:t>: "wonderful [is] desire, the intimacy in which [he] touches [my] body". Or we read a circular construction with an inserted exclamation: "One day of intimacy ... has chased away laughing and playing. Wonderful is desire."</w:t>
      </w:r>
    </w:p>
  </w:footnote>
  <w:footnote w:id="784">
    <w:p w14:paraId="372BD664"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Namely the play with the companions. (</w:t>
      </w:r>
      <w:r w:rsidRPr="004D5A2F">
        <w:rPr>
          <w:rFonts w:ascii="Gandhari Unicode" w:hAnsi="Gandhari Unicode"/>
          <w:i/>
          <w:noProof/>
          <w:lang w:val="en-GB"/>
        </w:rPr>
        <w:t>kaṭintaṉṟu</w:t>
      </w:r>
      <w:r w:rsidRPr="004D5A2F">
        <w:rPr>
          <w:rFonts w:ascii="Gandhari Unicode" w:hAnsi="Gandhari Unicode"/>
          <w:noProof/>
          <w:lang w:val="en-GB"/>
        </w:rPr>
        <w:t xml:space="preserve"> is not marked by -</w:t>
      </w:r>
      <w:r w:rsidRPr="004D5A2F">
        <w:rPr>
          <w:rFonts w:ascii="Gandhari Unicode" w:hAnsi="Gandhari Unicode"/>
          <w:i/>
          <w:noProof/>
          <w:lang w:val="en-GB"/>
        </w:rPr>
        <w:t>ē</w:t>
      </w:r>
      <w:r w:rsidRPr="004D5A2F">
        <w:rPr>
          <w:rFonts w:ascii="Gandhari Unicode" w:hAnsi="Gandhari Unicode"/>
          <w:noProof/>
          <w:lang w:val="en-GB"/>
        </w:rPr>
        <w:t xml:space="preserve">, because the following sentence starts with the predicate.) Or the construction is different: "Laughing [and] playing with the man from the ghat has...", but then we would need an intransitive meaning for </w:t>
      </w:r>
      <w:r w:rsidRPr="004D5A2F">
        <w:rPr>
          <w:rFonts w:ascii="Gandhari Unicode" w:hAnsi="Gandhari Unicode"/>
          <w:i/>
          <w:noProof/>
          <w:lang w:val="en-GB"/>
        </w:rPr>
        <w:t>kaṭintaṉṟu</w:t>
      </w:r>
      <w:r w:rsidRPr="004D5A2F">
        <w:rPr>
          <w:rFonts w:ascii="Gandhari Unicode" w:hAnsi="Gandhari Unicode"/>
          <w:noProof/>
          <w:lang w:val="en-GB"/>
        </w:rPr>
        <w:t>.</w:t>
      </w:r>
    </w:p>
  </w:footnote>
  <w:footnote w:id="785">
    <w:p w14:paraId="27CC9CA3" w14:textId="77777777" w:rsidR="004A50F8" w:rsidRPr="004D5A2F" w:rsidRDefault="004A50F8">
      <w:pPr>
        <w:pStyle w:val="Footnote"/>
        <w:jc w:val="both"/>
        <w:rPr>
          <w:rFonts w:ascii="Gandhari Unicode" w:hAnsi="Gandhari Unicode"/>
          <w:noProof/>
          <w:lang w:val="en-GB"/>
        </w:rPr>
      </w:pPr>
      <w:r w:rsidRPr="004D5A2F">
        <w:rPr>
          <w:rStyle w:val="FootnoteReference"/>
          <w:rFonts w:ascii="Gandhari Unicode" w:hAnsi="Gandhari Unicode"/>
          <w:noProof/>
          <w:lang w:val="en-GB"/>
        </w:rPr>
        <w:footnoteRef/>
      </w:r>
      <w:r w:rsidRPr="004D5A2F">
        <w:rPr>
          <w:rFonts w:ascii="Gandhari Unicode" w:hAnsi="Gandhari Unicode"/>
          <w:noProof/>
          <w:lang w:val="en-GB"/>
        </w:rPr>
        <w:t xml:space="preserve">In this variant the </w:t>
      </w:r>
      <w:r w:rsidRPr="004D5A2F">
        <w:rPr>
          <w:rFonts w:ascii="Gandhari Unicode" w:hAnsi="Gandhari Unicode"/>
          <w:i/>
          <w:noProof/>
          <w:lang w:val="en-GB"/>
        </w:rPr>
        <w:t>ēku</w:t>
      </w:r>
      <w:r w:rsidRPr="004D5A2F">
        <w:rPr>
          <w:rFonts w:ascii="Gandhari Unicode" w:hAnsi="Gandhari Unicode"/>
          <w:noProof/>
          <w:lang w:val="en-GB"/>
        </w:rPr>
        <w:t xml:space="preserve"> remains an unexplained (single) expletive, unless one would opt for interpreting it as a root imperative </w:t>
      </w:r>
      <w:r w:rsidRPr="004D5A2F">
        <w:rPr>
          <w:rFonts w:ascii="Gandhari Unicode" w:hAnsi="Gandhari Unicode"/>
          <w:i/>
          <w:noProof/>
          <w:lang w:val="en-GB"/>
        </w:rPr>
        <w:t>ēku</w:t>
      </w:r>
      <w:r w:rsidRPr="004D5A2F">
        <w:rPr>
          <w:rFonts w:ascii="Gandhari Unicode" w:hAnsi="Gandhari Unicode"/>
          <w:noProof/>
          <w:lang w:val="en-GB"/>
        </w:rPr>
        <w:t xml:space="preserve"> "go!" (thus T.V.G on NA 52.11). Ideal is the variant </w:t>
      </w:r>
      <w:r w:rsidRPr="004D5A2F">
        <w:rPr>
          <w:rFonts w:ascii="Gandhari Unicode" w:hAnsi="Gandhari Unicode"/>
          <w:i/>
          <w:noProof/>
          <w:lang w:val="en-GB"/>
        </w:rPr>
        <w:t>ait'ē y-amma</w:t>
      </w:r>
      <w:r w:rsidRPr="004D5A2F">
        <w:rPr>
          <w:rFonts w:ascii="Gandhari Unicode" w:hAnsi="Gandhari Unicode"/>
          <w:noProof/>
          <w:lang w:val="en-GB"/>
        </w:rPr>
        <w:t>, in which the -</w:t>
      </w:r>
      <w:r w:rsidRPr="004D5A2F">
        <w:rPr>
          <w:rFonts w:ascii="Gandhari Unicode" w:hAnsi="Gandhari Unicode"/>
          <w:i/>
          <w:noProof/>
          <w:lang w:val="en-GB"/>
        </w:rPr>
        <w:t>ē</w:t>
      </w:r>
      <w:r w:rsidRPr="004D5A2F">
        <w:rPr>
          <w:rFonts w:ascii="Gandhari Unicode" w:hAnsi="Gandhari Unicode"/>
          <w:noProof/>
          <w:lang w:val="en-GB"/>
        </w:rPr>
        <w:t xml:space="preserve"> can be explained as the mark of an emphatic anteposition of predicate.</w:t>
      </w:r>
    </w:p>
  </w:footnote>
  <w:footnote w:id="786">
    <w:p w14:paraId="6FA1D8AD" w14:textId="77777777" w:rsidR="004A50F8" w:rsidRPr="006617AC" w:rsidRDefault="004A50F8">
      <w:pPr>
        <w:pStyle w:val="Footnote"/>
        <w:jc w:val="both"/>
        <w:rPr>
          <w:rFonts w:ascii="Gandhari Unicode" w:hAnsi="Gandhari Unicode"/>
        </w:rPr>
      </w:pPr>
      <w:r w:rsidRPr="004D5A2F">
        <w:rPr>
          <w:rStyle w:val="FootnoteReference"/>
          <w:rFonts w:ascii="Gandhari Unicode" w:hAnsi="Gandhari Unicode"/>
          <w:noProof/>
          <w:lang w:val="en-GB"/>
        </w:rPr>
        <w:footnoteRef/>
      </w:r>
      <w:r w:rsidRPr="004D5A2F">
        <w:rPr>
          <w:rFonts w:ascii="Gandhari Unicode" w:hAnsi="Gandhari Unicode"/>
          <w:noProof/>
          <w:lang w:val="en-GB"/>
        </w:rPr>
        <w:t>That is, the intimacy as one which has physical aspects or possibly also one which affects the body, namely by now giving pallor to it. Is this an intended ambiguity?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7A8D7" w14:textId="77777777" w:rsidR="004A50F8" w:rsidRPr="004D5A2F" w:rsidRDefault="004A50F8">
    <w:pPr>
      <w:pStyle w:val="Header"/>
      <w:rPr>
        <w:rFonts w:ascii="URW Palladio UNI" w:hAnsi="URW Palladio UNI"/>
        <w:noProof/>
        <w:sz w:val="18"/>
        <w:szCs w:val="18"/>
        <w:lang w:val="en-GB"/>
      </w:rPr>
    </w:pPr>
    <w:r w:rsidRPr="004D5A2F">
      <w:rPr>
        <w:rFonts w:ascii="URW Palladio UNI" w:hAnsi="URW Palladio UNI"/>
        <w:noProof/>
        <w:sz w:val="18"/>
        <w:szCs w:val="18"/>
        <w:lang w:val="en-GB"/>
      </w:rPr>
      <w:fldChar w:fldCharType="begin"/>
    </w:r>
    <w:r w:rsidRPr="004D5A2F">
      <w:rPr>
        <w:rFonts w:ascii="URW Palladio UNI" w:hAnsi="URW Palladio UNI"/>
        <w:noProof/>
        <w:sz w:val="18"/>
        <w:szCs w:val="18"/>
        <w:lang w:val="en-GB"/>
      </w:rPr>
      <w:instrText xml:space="preserve"> PAGE </w:instrText>
    </w:r>
    <w:r w:rsidRPr="004D5A2F">
      <w:rPr>
        <w:rFonts w:ascii="URW Palladio UNI" w:hAnsi="URW Palladio UNI"/>
        <w:noProof/>
        <w:sz w:val="18"/>
        <w:szCs w:val="18"/>
        <w:lang w:val="en-GB"/>
      </w:rPr>
      <w:fldChar w:fldCharType="separate"/>
    </w:r>
    <w:r w:rsidR="00060FF6" w:rsidRPr="004D5A2F">
      <w:rPr>
        <w:rFonts w:ascii="URW Palladio UNI" w:hAnsi="URW Palladio UNI"/>
        <w:noProof/>
        <w:sz w:val="18"/>
        <w:szCs w:val="18"/>
        <w:lang w:val="en-GB"/>
      </w:rPr>
      <w:t>788</w:t>
    </w:r>
    <w:r w:rsidRPr="004D5A2F">
      <w:rPr>
        <w:rFonts w:ascii="URW Palladio UNI" w:hAnsi="URW Palladio UNI"/>
        <w:noProof/>
        <w:sz w:val="18"/>
        <w:szCs w:val="18"/>
        <w:lang w:val="en-GB"/>
      </w:rPr>
      <w:fldChar w:fldCharType="end"/>
    </w:r>
    <w:r w:rsidRPr="004D5A2F">
      <w:rPr>
        <w:rFonts w:ascii="URW Palladio UNI" w:hAnsi="URW Palladio UNI"/>
        <w:noProof/>
        <w:sz w:val="18"/>
        <w:szCs w:val="18"/>
        <w:lang w:val="en-GB"/>
      </w:rPr>
      <w:tab/>
    </w:r>
    <w:r w:rsidRPr="004D5A2F">
      <w:rPr>
        <w:rFonts w:ascii="URW Palladio UNI" w:hAnsi="URW Palladio UNI"/>
        <w:noProof/>
        <w:sz w:val="18"/>
        <w:szCs w:val="18"/>
        <w:lang w:val="en-GB"/>
      </w:rPr>
      <w:tab/>
      <w:t>Kuṟuntokai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5D69E" w14:textId="77777777" w:rsidR="004A50F8" w:rsidRPr="004D5A2F" w:rsidRDefault="004A50F8">
    <w:pPr>
      <w:pStyle w:val="Header"/>
      <w:rPr>
        <w:rFonts w:ascii="URW Palladio UNI" w:hAnsi="URW Palladio UNI"/>
        <w:noProof/>
        <w:sz w:val="18"/>
        <w:szCs w:val="18"/>
        <w:lang w:val="en-GB"/>
      </w:rPr>
    </w:pPr>
    <w:r w:rsidRPr="004D5A2F">
      <w:rPr>
        <w:rFonts w:ascii="URW Palladio UNI" w:hAnsi="URW Palladio UNI"/>
        <w:noProof/>
        <w:sz w:val="18"/>
        <w:szCs w:val="18"/>
        <w:lang w:val="en-GB"/>
      </w:rPr>
      <w:t>Translation</w:t>
    </w:r>
    <w:r w:rsidRPr="004D5A2F">
      <w:rPr>
        <w:rFonts w:ascii="URW Palladio UNI" w:hAnsi="URW Palladio UNI"/>
        <w:noProof/>
        <w:sz w:val="18"/>
        <w:szCs w:val="18"/>
        <w:lang w:val="en-GB"/>
      </w:rPr>
      <w:tab/>
    </w:r>
    <w:r w:rsidRPr="004D5A2F">
      <w:rPr>
        <w:rFonts w:ascii="URW Palladio UNI" w:hAnsi="URW Palladio UNI"/>
        <w:noProof/>
        <w:sz w:val="18"/>
        <w:szCs w:val="18"/>
        <w:lang w:val="en-GB"/>
      </w:rPr>
      <w:tab/>
    </w:r>
    <w:r w:rsidRPr="004D5A2F">
      <w:rPr>
        <w:rFonts w:ascii="URW Palladio UNI" w:hAnsi="URW Palladio UNI"/>
        <w:noProof/>
        <w:sz w:val="18"/>
        <w:szCs w:val="18"/>
        <w:lang w:val="en-GB"/>
      </w:rPr>
      <w:fldChar w:fldCharType="begin"/>
    </w:r>
    <w:r w:rsidRPr="004D5A2F">
      <w:rPr>
        <w:rFonts w:ascii="URW Palladio UNI" w:hAnsi="URW Palladio UNI"/>
        <w:noProof/>
        <w:sz w:val="18"/>
        <w:szCs w:val="18"/>
        <w:lang w:val="en-GB"/>
      </w:rPr>
      <w:instrText xml:space="preserve"> PAGE </w:instrText>
    </w:r>
    <w:r w:rsidRPr="004D5A2F">
      <w:rPr>
        <w:rFonts w:ascii="URW Palladio UNI" w:hAnsi="URW Palladio UNI"/>
        <w:noProof/>
        <w:sz w:val="18"/>
        <w:szCs w:val="18"/>
        <w:lang w:val="en-GB"/>
      </w:rPr>
      <w:fldChar w:fldCharType="separate"/>
    </w:r>
    <w:r w:rsidR="00060FF6" w:rsidRPr="004D5A2F">
      <w:rPr>
        <w:rFonts w:ascii="URW Palladio UNI" w:hAnsi="URW Palladio UNI"/>
        <w:noProof/>
        <w:sz w:val="18"/>
        <w:szCs w:val="18"/>
        <w:lang w:val="en-GB"/>
      </w:rPr>
      <w:t>787</w:t>
    </w:r>
    <w:r w:rsidRPr="004D5A2F">
      <w:rPr>
        <w:rFonts w:ascii="URW Palladio UNI" w:hAnsi="URW Palladio UNI"/>
        <w:noProof/>
        <w:sz w:val="18"/>
        <w:szCs w:val="18"/>
        <w:lang w:val="en-GB"/>
      </w:rPr>
      <w:fldChar w:fldCharType="end"/>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rmada Hansani Polgampalage">
    <w15:presenceInfo w15:providerId="AD" w15:userId="S::polgampalage.hansani@studium.uni-hamburg.de::0c56a4f2-9cac-4b77-ae2d-f6502b01d5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9"/>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74055C"/>
    <w:rsid w:val="00001EFB"/>
    <w:rsid w:val="0000518C"/>
    <w:rsid w:val="0003431E"/>
    <w:rsid w:val="000347C6"/>
    <w:rsid w:val="00037B79"/>
    <w:rsid w:val="00042C32"/>
    <w:rsid w:val="000430BC"/>
    <w:rsid w:val="0004394B"/>
    <w:rsid w:val="0004634D"/>
    <w:rsid w:val="000463EE"/>
    <w:rsid w:val="00060FF6"/>
    <w:rsid w:val="00061757"/>
    <w:rsid w:val="00066254"/>
    <w:rsid w:val="00072601"/>
    <w:rsid w:val="00093071"/>
    <w:rsid w:val="0009373D"/>
    <w:rsid w:val="000A45C2"/>
    <w:rsid w:val="000C2C68"/>
    <w:rsid w:val="000C2D40"/>
    <w:rsid w:val="000C6B43"/>
    <w:rsid w:val="000C6BD1"/>
    <w:rsid w:val="000C7876"/>
    <w:rsid w:val="000D731B"/>
    <w:rsid w:val="000E212B"/>
    <w:rsid w:val="000E2C3B"/>
    <w:rsid w:val="000E4D06"/>
    <w:rsid w:val="000F44C0"/>
    <w:rsid w:val="000F5720"/>
    <w:rsid w:val="0010109E"/>
    <w:rsid w:val="00107C9C"/>
    <w:rsid w:val="001146B4"/>
    <w:rsid w:val="001203C1"/>
    <w:rsid w:val="00121508"/>
    <w:rsid w:val="00122A54"/>
    <w:rsid w:val="00125F1F"/>
    <w:rsid w:val="001410CB"/>
    <w:rsid w:val="0014159F"/>
    <w:rsid w:val="0014383A"/>
    <w:rsid w:val="001465F1"/>
    <w:rsid w:val="00151F51"/>
    <w:rsid w:val="001562F8"/>
    <w:rsid w:val="00157EB7"/>
    <w:rsid w:val="00164124"/>
    <w:rsid w:val="00166E7B"/>
    <w:rsid w:val="0017713C"/>
    <w:rsid w:val="001A02A0"/>
    <w:rsid w:val="001A0D38"/>
    <w:rsid w:val="001A4B23"/>
    <w:rsid w:val="001A52A7"/>
    <w:rsid w:val="001B35ED"/>
    <w:rsid w:val="001B3BE3"/>
    <w:rsid w:val="001C4AE0"/>
    <w:rsid w:val="001D07DE"/>
    <w:rsid w:val="001D1AC1"/>
    <w:rsid w:val="001E5B81"/>
    <w:rsid w:val="001E7269"/>
    <w:rsid w:val="001E748E"/>
    <w:rsid w:val="001F111D"/>
    <w:rsid w:val="001F5EAD"/>
    <w:rsid w:val="0020158B"/>
    <w:rsid w:val="00205AED"/>
    <w:rsid w:val="002115B6"/>
    <w:rsid w:val="00211644"/>
    <w:rsid w:val="00212607"/>
    <w:rsid w:val="00220809"/>
    <w:rsid w:val="00220855"/>
    <w:rsid w:val="0022436E"/>
    <w:rsid w:val="00226145"/>
    <w:rsid w:val="00227794"/>
    <w:rsid w:val="002308A6"/>
    <w:rsid w:val="00231280"/>
    <w:rsid w:val="00234BD8"/>
    <w:rsid w:val="00245AB5"/>
    <w:rsid w:val="002552D7"/>
    <w:rsid w:val="00257FDE"/>
    <w:rsid w:val="00261ABB"/>
    <w:rsid w:val="00267BCF"/>
    <w:rsid w:val="00270A67"/>
    <w:rsid w:val="00270A6C"/>
    <w:rsid w:val="00271C0C"/>
    <w:rsid w:val="002762F4"/>
    <w:rsid w:val="00285AFC"/>
    <w:rsid w:val="00292CB2"/>
    <w:rsid w:val="00293D0D"/>
    <w:rsid w:val="00295584"/>
    <w:rsid w:val="002963B5"/>
    <w:rsid w:val="002A7619"/>
    <w:rsid w:val="002B4783"/>
    <w:rsid w:val="002B6A07"/>
    <w:rsid w:val="002C337C"/>
    <w:rsid w:val="002C5BAB"/>
    <w:rsid w:val="002C7AD0"/>
    <w:rsid w:val="002D25F3"/>
    <w:rsid w:val="002D4222"/>
    <w:rsid w:val="002E2FA6"/>
    <w:rsid w:val="002E369B"/>
    <w:rsid w:val="002F1023"/>
    <w:rsid w:val="002F680F"/>
    <w:rsid w:val="00316BC0"/>
    <w:rsid w:val="0031773E"/>
    <w:rsid w:val="00325607"/>
    <w:rsid w:val="00330658"/>
    <w:rsid w:val="0033104A"/>
    <w:rsid w:val="00332058"/>
    <w:rsid w:val="003359D7"/>
    <w:rsid w:val="0033716D"/>
    <w:rsid w:val="00347F39"/>
    <w:rsid w:val="00356F3C"/>
    <w:rsid w:val="00362961"/>
    <w:rsid w:val="00363933"/>
    <w:rsid w:val="00365051"/>
    <w:rsid w:val="0036510D"/>
    <w:rsid w:val="00380854"/>
    <w:rsid w:val="00381B7F"/>
    <w:rsid w:val="00381EEE"/>
    <w:rsid w:val="00385961"/>
    <w:rsid w:val="00397D9F"/>
    <w:rsid w:val="003A0F5F"/>
    <w:rsid w:val="003A22C3"/>
    <w:rsid w:val="003A37C9"/>
    <w:rsid w:val="003A4CEF"/>
    <w:rsid w:val="003A6C91"/>
    <w:rsid w:val="003B0129"/>
    <w:rsid w:val="003B707A"/>
    <w:rsid w:val="003C3A70"/>
    <w:rsid w:val="003C48E0"/>
    <w:rsid w:val="003D63FA"/>
    <w:rsid w:val="003D77D7"/>
    <w:rsid w:val="003E0A02"/>
    <w:rsid w:val="003E4BB4"/>
    <w:rsid w:val="003E6A96"/>
    <w:rsid w:val="003F3AEF"/>
    <w:rsid w:val="00405344"/>
    <w:rsid w:val="00406F5B"/>
    <w:rsid w:val="00412FC9"/>
    <w:rsid w:val="00421480"/>
    <w:rsid w:val="00426C86"/>
    <w:rsid w:val="00427200"/>
    <w:rsid w:val="00430C61"/>
    <w:rsid w:val="00436F15"/>
    <w:rsid w:val="0045552A"/>
    <w:rsid w:val="0046121E"/>
    <w:rsid w:val="00462CFB"/>
    <w:rsid w:val="00464491"/>
    <w:rsid w:val="0047741A"/>
    <w:rsid w:val="0048295F"/>
    <w:rsid w:val="00490549"/>
    <w:rsid w:val="004950A3"/>
    <w:rsid w:val="004A0305"/>
    <w:rsid w:val="004A4DA7"/>
    <w:rsid w:val="004A50F8"/>
    <w:rsid w:val="004B765B"/>
    <w:rsid w:val="004C632D"/>
    <w:rsid w:val="004C796E"/>
    <w:rsid w:val="004C7CD1"/>
    <w:rsid w:val="004D181F"/>
    <w:rsid w:val="004D2FCB"/>
    <w:rsid w:val="004D5A2F"/>
    <w:rsid w:val="00512AB9"/>
    <w:rsid w:val="00513D4A"/>
    <w:rsid w:val="00514FBE"/>
    <w:rsid w:val="00516638"/>
    <w:rsid w:val="00523482"/>
    <w:rsid w:val="00523EF9"/>
    <w:rsid w:val="00527011"/>
    <w:rsid w:val="005311D6"/>
    <w:rsid w:val="00540A36"/>
    <w:rsid w:val="00550058"/>
    <w:rsid w:val="005509D0"/>
    <w:rsid w:val="00562F0B"/>
    <w:rsid w:val="005655DE"/>
    <w:rsid w:val="0056561D"/>
    <w:rsid w:val="0058401F"/>
    <w:rsid w:val="0058573A"/>
    <w:rsid w:val="005861EF"/>
    <w:rsid w:val="00586348"/>
    <w:rsid w:val="005904BE"/>
    <w:rsid w:val="00595300"/>
    <w:rsid w:val="00595CEE"/>
    <w:rsid w:val="00595D69"/>
    <w:rsid w:val="005966F6"/>
    <w:rsid w:val="00597E66"/>
    <w:rsid w:val="005A0A2B"/>
    <w:rsid w:val="005A4309"/>
    <w:rsid w:val="005A4EDF"/>
    <w:rsid w:val="005C25FD"/>
    <w:rsid w:val="005C758B"/>
    <w:rsid w:val="005D04FA"/>
    <w:rsid w:val="00602083"/>
    <w:rsid w:val="0060554E"/>
    <w:rsid w:val="00606AE1"/>
    <w:rsid w:val="00610BF9"/>
    <w:rsid w:val="006208A1"/>
    <w:rsid w:val="00625E09"/>
    <w:rsid w:val="00635676"/>
    <w:rsid w:val="00635ED2"/>
    <w:rsid w:val="00636DB0"/>
    <w:rsid w:val="00641BB3"/>
    <w:rsid w:val="0064615E"/>
    <w:rsid w:val="00651387"/>
    <w:rsid w:val="00655B76"/>
    <w:rsid w:val="006617AC"/>
    <w:rsid w:val="00670FB6"/>
    <w:rsid w:val="00681207"/>
    <w:rsid w:val="00683EA9"/>
    <w:rsid w:val="00690782"/>
    <w:rsid w:val="00691A78"/>
    <w:rsid w:val="00695A38"/>
    <w:rsid w:val="00696424"/>
    <w:rsid w:val="006A0398"/>
    <w:rsid w:val="006A46DE"/>
    <w:rsid w:val="006B421A"/>
    <w:rsid w:val="006B73A7"/>
    <w:rsid w:val="006C1DA5"/>
    <w:rsid w:val="006D0D67"/>
    <w:rsid w:val="006D3692"/>
    <w:rsid w:val="006D5500"/>
    <w:rsid w:val="006E0ECC"/>
    <w:rsid w:val="006E6AEF"/>
    <w:rsid w:val="006F79BE"/>
    <w:rsid w:val="007017DD"/>
    <w:rsid w:val="007055A8"/>
    <w:rsid w:val="007065F9"/>
    <w:rsid w:val="00710CE3"/>
    <w:rsid w:val="007269EB"/>
    <w:rsid w:val="00734035"/>
    <w:rsid w:val="0074055C"/>
    <w:rsid w:val="007420A7"/>
    <w:rsid w:val="00742E46"/>
    <w:rsid w:val="00745D13"/>
    <w:rsid w:val="007549F9"/>
    <w:rsid w:val="00756845"/>
    <w:rsid w:val="007577B7"/>
    <w:rsid w:val="0077213F"/>
    <w:rsid w:val="00782367"/>
    <w:rsid w:val="00785561"/>
    <w:rsid w:val="0079269B"/>
    <w:rsid w:val="00793FB4"/>
    <w:rsid w:val="007A174A"/>
    <w:rsid w:val="007A6CFC"/>
    <w:rsid w:val="007B00D8"/>
    <w:rsid w:val="007B037A"/>
    <w:rsid w:val="007B199B"/>
    <w:rsid w:val="007B23EC"/>
    <w:rsid w:val="007B63BD"/>
    <w:rsid w:val="007C02DA"/>
    <w:rsid w:val="007C3436"/>
    <w:rsid w:val="007C3669"/>
    <w:rsid w:val="007C4DEE"/>
    <w:rsid w:val="007C7AFE"/>
    <w:rsid w:val="007D1D24"/>
    <w:rsid w:val="007D7379"/>
    <w:rsid w:val="007E0C84"/>
    <w:rsid w:val="007E1B3E"/>
    <w:rsid w:val="007E484E"/>
    <w:rsid w:val="007E7CC0"/>
    <w:rsid w:val="007F39AE"/>
    <w:rsid w:val="007F7828"/>
    <w:rsid w:val="008013B9"/>
    <w:rsid w:val="0080405C"/>
    <w:rsid w:val="00806535"/>
    <w:rsid w:val="008070FF"/>
    <w:rsid w:val="00810E34"/>
    <w:rsid w:val="00810F83"/>
    <w:rsid w:val="00811F6C"/>
    <w:rsid w:val="00841876"/>
    <w:rsid w:val="008567B5"/>
    <w:rsid w:val="00865943"/>
    <w:rsid w:val="008745B5"/>
    <w:rsid w:val="0087489D"/>
    <w:rsid w:val="008750E1"/>
    <w:rsid w:val="00895CFF"/>
    <w:rsid w:val="008A16A1"/>
    <w:rsid w:val="008A2112"/>
    <w:rsid w:val="008A555E"/>
    <w:rsid w:val="008B1A88"/>
    <w:rsid w:val="008B55B4"/>
    <w:rsid w:val="008D796C"/>
    <w:rsid w:val="008E1D67"/>
    <w:rsid w:val="008E3A13"/>
    <w:rsid w:val="008F0197"/>
    <w:rsid w:val="008F174A"/>
    <w:rsid w:val="008F33CE"/>
    <w:rsid w:val="008F3BA9"/>
    <w:rsid w:val="008F512A"/>
    <w:rsid w:val="008F6C1B"/>
    <w:rsid w:val="008F6D5B"/>
    <w:rsid w:val="009052A2"/>
    <w:rsid w:val="00920F2D"/>
    <w:rsid w:val="009249A2"/>
    <w:rsid w:val="00945AA6"/>
    <w:rsid w:val="0095047B"/>
    <w:rsid w:val="00955F74"/>
    <w:rsid w:val="00957EDF"/>
    <w:rsid w:val="0096300F"/>
    <w:rsid w:val="00965A6D"/>
    <w:rsid w:val="00967235"/>
    <w:rsid w:val="00976500"/>
    <w:rsid w:val="00982577"/>
    <w:rsid w:val="00983742"/>
    <w:rsid w:val="00993443"/>
    <w:rsid w:val="00995ED0"/>
    <w:rsid w:val="0099699A"/>
    <w:rsid w:val="00996EA5"/>
    <w:rsid w:val="009A7970"/>
    <w:rsid w:val="009B6947"/>
    <w:rsid w:val="009C14D4"/>
    <w:rsid w:val="009D3E9E"/>
    <w:rsid w:val="009D4487"/>
    <w:rsid w:val="009D470B"/>
    <w:rsid w:val="009E0587"/>
    <w:rsid w:val="009F2918"/>
    <w:rsid w:val="009F7538"/>
    <w:rsid w:val="00A15F35"/>
    <w:rsid w:val="00A24F0A"/>
    <w:rsid w:val="00A26AF3"/>
    <w:rsid w:val="00A33FB2"/>
    <w:rsid w:val="00A41617"/>
    <w:rsid w:val="00A4278C"/>
    <w:rsid w:val="00A43426"/>
    <w:rsid w:val="00A55214"/>
    <w:rsid w:val="00A61169"/>
    <w:rsid w:val="00A64107"/>
    <w:rsid w:val="00A70ADD"/>
    <w:rsid w:val="00A748BD"/>
    <w:rsid w:val="00A95AEF"/>
    <w:rsid w:val="00AA2866"/>
    <w:rsid w:val="00AA6303"/>
    <w:rsid w:val="00AB1240"/>
    <w:rsid w:val="00AB27B4"/>
    <w:rsid w:val="00AB3811"/>
    <w:rsid w:val="00AC045B"/>
    <w:rsid w:val="00AC3C42"/>
    <w:rsid w:val="00AD0022"/>
    <w:rsid w:val="00AD0B17"/>
    <w:rsid w:val="00AD0D76"/>
    <w:rsid w:val="00AE2794"/>
    <w:rsid w:val="00AF17C8"/>
    <w:rsid w:val="00AF1872"/>
    <w:rsid w:val="00B008EB"/>
    <w:rsid w:val="00B02258"/>
    <w:rsid w:val="00B05B10"/>
    <w:rsid w:val="00B20875"/>
    <w:rsid w:val="00B266E8"/>
    <w:rsid w:val="00B26D9D"/>
    <w:rsid w:val="00B2732E"/>
    <w:rsid w:val="00B31914"/>
    <w:rsid w:val="00B41309"/>
    <w:rsid w:val="00B45464"/>
    <w:rsid w:val="00B56FAE"/>
    <w:rsid w:val="00B6270C"/>
    <w:rsid w:val="00B662EA"/>
    <w:rsid w:val="00B72CF1"/>
    <w:rsid w:val="00B748B1"/>
    <w:rsid w:val="00B778E4"/>
    <w:rsid w:val="00B8699E"/>
    <w:rsid w:val="00B92243"/>
    <w:rsid w:val="00B94BF8"/>
    <w:rsid w:val="00B95315"/>
    <w:rsid w:val="00B97912"/>
    <w:rsid w:val="00BA0DD9"/>
    <w:rsid w:val="00BA444B"/>
    <w:rsid w:val="00BA5C66"/>
    <w:rsid w:val="00BA5D19"/>
    <w:rsid w:val="00BB4309"/>
    <w:rsid w:val="00BB73D4"/>
    <w:rsid w:val="00BB762F"/>
    <w:rsid w:val="00BC52AF"/>
    <w:rsid w:val="00BC6BB1"/>
    <w:rsid w:val="00BC7611"/>
    <w:rsid w:val="00BD52B7"/>
    <w:rsid w:val="00BD7135"/>
    <w:rsid w:val="00BE0FF1"/>
    <w:rsid w:val="00BE7D52"/>
    <w:rsid w:val="00C01B74"/>
    <w:rsid w:val="00C0234C"/>
    <w:rsid w:val="00C0376F"/>
    <w:rsid w:val="00C057E8"/>
    <w:rsid w:val="00C05B89"/>
    <w:rsid w:val="00C06785"/>
    <w:rsid w:val="00C15016"/>
    <w:rsid w:val="00C17412"/>
    <w:rsid w:val="00C174DB"/>
    <w:rsid w:val="00C20279"/>
    <w:rsid w:val="00C25409"/>
    <w:rsid w:val="00C27819"/>
    <w:rsid w:val="00C362C8"/>
    <w:rsid w:val="00C36882"/>
    <w:rsid w:val="00C371EE"/>
    <w:rsid w:val="00C45F66"/>
    <w:rsid w:val="00C55AA2"/>
    <w:rsid w:val="00C844B1"/>
    <w:rsid w:val="00C86ADF"/>
    <w:rsid w:val="00C952C3"/>
    <w:rsid w:val="00CA176A"/>
    <w:rsid w:val="00CA37FD"/>
    <w:rsid w:val="00CB0655"/>
    <w:rsid w:val="00CB52A7"/>
    <w:rsid w:val="00CD2B90"/>
    <w:rsid w:val="00CD4517"/>
    <w:rsid w:val="00CD4562"/>
    <w:rsid w:val="00CD46AC"/>
    <w:rsid w:val="00CD5747"/>
    <w:rsid w:val="00CE35FD"/>
    <w:rsid w:val="00CF70BD"/>
    <w:rsid w:val="00D07F47"/>
    <w:rsid w:val="00D144A9"/>
    <w:rsid w:val="00D17E15"/>
    <w:rsid w:val="00D26420"/>
    <w:rsid w:val="00D32837"/>
    <w:rsid w:val="00D34DED"/>
    <w:rsid w:val="00D361A5"/>
    <w:rsid w:val="00D42916"/>
    <w:rsid w:val="00D62C74"/>
    <w:rsid w:val="00D65BFF"/>
    <w:rsid w:val="00D67225"/>
    <w:rsid w:val="00D71719"/>
    <w:rsid w:val="00D752B9"/>
    <w:rsid w:val="00D7616E"/>
    <w:rsid w:val="00D874DD"/>
    <w:rsid w:val="00D977D3"/>
    <w:rsid w:val="00DA1685"/>
    <w:rsid w:val="00DA47BF"/>
    <w:rsid w:val="00DA4AB9"/>
    <w:rsid w:val="00DA66A0"/>
    <w:rsid w:val="00DA7D36"/>
    <w:rsid w:val="00DB21A1"/>
    <w:rsid w:val="00DB7255"/>
    <w:rsid w:val="00DC2016"/>
    <w:rsid w:val="00DD61D7"/>
    <w:rsid w:val="00DD6AF1"/>
    <w:rsid w:val="00DE41C2"/>
    <w:rsid w:val="00DE5F8C"/>
    <w:rsid w:val="00DE7A68"/>
    <w:rsid w:val="00DF38F4"/>
    <w:rsid w:val="00DF4872"/>
    <w:rsid w:val="00E066F0"/>
    <w:rsid w:val="00E06785"/>
    <w:rsid w:val="00E164C9"/>
    <w:rsid w:val="00E21A21"/>
    <w:rsid w:val="00E42396"/>
    <w:rsid w:val="00E437A0"/>
    <w:rsid w:val="00E52434"/>
    <w:rsid w:val="00E61830"/>
    <w:rsid w:val="00E637A7"/>
    <w:rsid w:val="00E63EF8"/>
    <w:rsid w:val="00E660A1"/>
    <w:rsid w:val="00E81649"/>
    <w:rsid w:val="00E82A8A"/>
    <w:rsid w:val="00E82BC3"/>
    <w:rsid w:val="00E84DBC"/>
    <w:rsid w:val="00E87340"/>
    <w:rsid w:val="00E979F2"/>
    <w:rsid w:val="00EC178C"/>
    <w:rsid w:val="00EC5E1F"/>
    <w:rsid w:val="00ED4282"/>
    <w:rsid w:val="00ED7C12"/>
    <w:rsid w:val="00EE00F4"/>
    <w:rsid w:val="00EE2BEC"/>
    <w:rsid w:val="00EF0DAB"/>
    <w:rsid w:val="00EF1B87"/>
    <w:rsid w:val="00F01E79"/>
    <w:rsid w:val="00F0681D"/>
    <w:rsid w:val="00F073AB"/>
    <w:rsid w:val="00F167D0"/>
    <w:rsid w:val="00F248A4"/>
    <w:rsid w:val="00F31B2F"/>
    <w:rsid w:val="00F31F25"/>
    <w:rsid w:val="00F42B2B"/>
    <w:rsid w:val="00F473CB"/>
    <w:rsid w:val="00F5424A"/>
    <w:rsid w:val="00F57D23"/>
    <w:rsid w:val="00F64204"/>
    <w:rsid w:val="00F64D94"/>
    <w:rsid w:val="00F6559E"/>
    <w:rsid w:val="00F707C7"/>
    <w:rsid w:val="00F805CF"/>
    <w:rsid w:val="00F8083E"/>
    <w:rsid w:val="00F85113"/>
    <w:rsid w:val="00F91EAB"/>
    <w:rsid w:val="00FB2D62"/>
    <w:rsid w:val="00FB663E"/>
    <w:rsid w:val="00FB692B"/>
    <w:rsid w:val="00FC469F"/>
    <w:rsid w:val="00FC46B1"/>
    <w:rsid w:val="00FC4ADD"/>
    <w:rsid w:val="00FD01E9"/>
    <w:rsid w:val="00FD3E0A"/>
    <w:rsid w:val="00FD4134"/>
    <w:rsid w:val="00FD47D4"/>
    <w:rsid w:val="00FD5FF7"/>
    <w:rsid w:val="00FD7F60"/>
    <w:rsid w:val="00FE05B2"/>
    <w:rsid w:val="00FE6A03"/>
    <w:rsid w:val="00FF53A7"/>
  </w:rsids>
  <m:mathPr>
    <m:mathFont m:val="Cambria Math"/>
    <m:brkBin m:val="before"/>
    <m:brkBinSub m:val="--"/>
    <m:smallFrac m:val="0"/>
    <m:dispDef/>
    <m:lMargin m:val="0"/>
    <m:rMargin m:val="0"/>
    <m:defJc m:val="centerGroup"/>
    <m:wrapIndent m:val="1440"/>
    <m:intLim m:val="subSup"/>
    <m:naryLim m:val="undOvr"/>
  </m:mathPr>
  <w:themeFontLang w:val="de-DE"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B633D"/>
  <w15:docId w15:val="{0A587C34-8B2C-448B-B427-31CFE38F6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kern w:val="3"/>
        <w:sz w:val="24"/>
        <w:szCs w:val="24"/>
        <w:lang w:val="en-US" w:eastAsia="de-DE" w:bidi="ta-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2">
    <w:name w:val="heading 2"/>
    <w:basedOn w:val="Normal"/>
    <w:next w:val="Normal"/>
    <w:link w:val="Heading2Char"/>
    <w:uiPriority w:val="9"/>
    <w:unhideWhenUsed/>
    <w:qFormat/>
    <w:rsid w:val="0078556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785561"/>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78556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Textbody">
    <w:name w:val="Text body"/>
    <w:basedOn w:val="Standard"/>
    <w:pPr>
      <w:spacing w:after="120"/>
    </w:pPr>
  </w:style>
  <w:style w:type="paragraph" w:customStyle="1" w:styleId="Firstlineindent">
    <w:name w:val="First line indent"/>
    <w:basedOn w:val="Textbody"/>
    <w:pPr>
      <w:spacing w:after="0"/>
      <w:ind w:firstLine="283"/>
    </w:pPr>
  </w:style>
  <w:style w:type="paragraph" w:customStyle="1" w:styleId="Hangingindent">
    <w:name w:val="Hanging indent"/>
    <w:basedOn w:val="Textbody"/>
    <w:pPr>
      <w:tabs>
        <w:tab w:val="left" w:pos="567"/>
      </w:tabs>
      <w:spacing w:after="0"/>
      <w:ind w:left="567" w:hanging="283"/>
    </w:pPr>
  </w:style>
  <w:style w:type="paragraph" w:customStyle="1" w:styleId="Textbodyindent">
    <w:name w:val="Text body indent"/>
    <w:basedOn w:val="Textbody"/>
    <w:pPr>
      <w:spacing w:after="0"/>
      <w:ind w:left="283"/>
    </w:pPr>
  </w:style>
  <w:style w:type="paragraph" w:styleId="List">
    <w:name w:val="List"/>
    <w:basedOn w:val="Textbody"/>
  </w:style>
  <w:style w:type="paragraph" w:styleId="Header">
    <w:name w:val="header"/>
    <w:basedOn w:val="Standard"/>
    <w:pPr>
      <w:suppressLineNumbers/>
      <w:tabs>
        <w:tab w:val="center" w:pos="3203"/>
        <w:tab w:val="right" w:pos="6407"/>
      </w:tabs>
    </w:pPr>
  </w:style>
  <w:style w:type="paragraph" w:customStyle="1" w:styleId="Headerleft">
    <w:name w:val="Header left"/>
    <w:basedOn w:val="Standard"/>
    <w:pPr>
      <w:suppressLineNumbers/>
      <w:tabs>
        <w:tab w:val="center" w:pos="3203"/>
        <w:tab w:val="right" w:pos="6407"/>
      </w:tabs>
    </w:pPr>
  </w:style>
  <w:style w:type="paragraph" w:styleId="Footer">
    <w:name w:val="footer"/>
    <w:basedOn w:val="Standard"/>
    <w:pPr>
      <w:suppressLineNumbers/>
      <w:tabs>
        <w:tab w:val="center" w:pos="4986"/>
        <w:tab w:val="right" w:pos="9972"/>
      </w:tabs>
    </w:pPr>
  </w:style>
  <w:style w:type="paragraph" w:styleId="Caption">
    <w:name w:val="caption"/>
    <w:basedOn w:val="Standard"/>
    <w:pPr>
      <w:suppressLineNumbers/>
      <w:spacing w:before="120" w:after="120"/>
    </w:pPr>
    <w:rPr>
      <w:i/>
      <w:iCs/>
      <w:sz w:val="20"/>
      <w:szCs w:val="20"/>
    </w:rPr>
  </w:style>
  <w:style w:type="paragraph" w:customStyle="1" w:styleId="Footnote">
    <w:name w:val="Footnote"/>
    <w:basedOn w:val="Standard"/>
    <w:pPr>
      <w:suppressLineNumbers/>
      <w:ind w:left="283" w:hanging="283"/>
    </w:pPr>
    <w:rPr>
      <w:sz w:val="20"/>
      <w:szCs w:val="20"/>
    </w:rPr>
  </w:style>
  <w:style w:type="paragraph" w:customStyle="1" w:styleId="Index">
    <w:name w:val="Index"/>
    <w:basedOn w:val="Standard"/>
    <w:pPr>
      <w:suppressLineNumbers/>
    </w:pPr>
  </w:style>
  <w:style w:type="paragraph" w:customStyle="1" w:styleId="Quotations">
    <w:name w:val="Quotations"/>
    <w:basedOn w:val="Standard"/>
    <w:pPr>
      <w:spacing w:after="283"/>
      <w:ind w:left="567" w:right="567"/>
    </w:pPr>
  </w:style>
  <w:style w:type="paragraph" w:customStyle="1" w:styleId="PreformattedText">
    <w:name w:val="Preformatted Text"/>
    <w:basedOn w:val="Standard"/>
    <w:rPr>
      <w:rFonts w:ascii="Courier New" w:eastAsia="Courier New" w:hAnsi="Courier New" w:cs="Courier New"/>
      <w:sz w:val="20"/>
      <w:szCs w:val="20"/>
    </w:rPr>
  </w:style>
  <w:style w:type="paragraph" w:styleId="FootnoteText">
    <w:name w:val="footnote text"/>
  </w:style>
  <w:style w:type="character" w:customStyle="1" w:styleId="FootnoteSymbol">
    <w:name w:val="Footnote Symbol"/>
  </w:style>
  <w:style w:type="character" w:customStyle="1" w:styleId="BulletSymbols">
    <w:name w:val="Bullet Symbols"/>
    <w:rPr>
      <w:rFonts w:ascii="StarSymbol" w:eastAsia="StarSymbol" w:hAnsi="StarSymbol" w:cs="StarSymbol"/>
      <w:sz w:val="18"/>
      <w:szCs w:val="18"/>
    </w:rPr>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character" w:customStyle="1" w:styleId="Footnoteanchor">
    <w:name w:val="Footnote anchor"/>
    <w:rPr>
      <w:position w:val="0"/>
      <w:vertAlign w:val="superscript"/>
    </w:rPr>
  </w:style>
  <w:style w:type="character" w:styleId="FootnoteReference">
    <w:name w:val="footnote reference"/>
    <w:basedOn w:val="DefaultParagraphFont"/>
    <w:uiPriority w:val="99"/>
    <w:semiHidden/>
    <w:unhideWhenUsed/>
    <w:rPr>
      <w:vertAlign w:val="superscript"/>
    </w:rPr>
  </w:style>
  <w:style w:type="character" w:customStyle="1" w:styleId="Heading2Char">
    <w:name w:val="Heading 2 Char"/>
    <w:basedOn w:val="DefaultParagraphFont"/>
    <w:link w:val="Heading2"/>
    <w:uiPriority w:val="9"/>
    <w:rsid w:val="0078556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785561"/>
    <w:rPr>
      <w:rFonts w:asciiTheme="majorHAnsi" w:eastAsiaTheme="majorEastAsia" w:hAnsiTheme="majorHAnsi" w:cstheme="majorBidi"/>
      <w:color w:val="1F4D78" w:themeColor="accent1" w:themeShade="7F"/>
    </w:rPr>
  </w:style>
  <w:style w:type="character" w:customStyle="1" w:styleId="Heading4Char">
    <w:name w:val="Heading 4 Char"/>
    <w:basedOn w:val="DefaultParagraphFont"/>
    <w:link w:val="Heading4"/>
    <w:uiPriority w:val="9"/>
    <w:rsid w:val="00785561"/>
    <w:rPr>
      <w:rFonts w:asciiTheme="majorHAnsi" w:eastAsiaTheme="majorEastAsia" w:hAnsiTheme="majorHAnsi" w:cstheme="majorBidi"/>
      <w:i/>
      <w:iCs/>
      <w:color w:val="2E74B5" w:themeColor="accent1" w:themeShade="BF"/>
    </w:rPr>
  </w:style>
  <w:style w:type="paragraph" w:styleId="Revision">
    <w:name w:val="Revision"/>
    <w:hidden/>
    <w:uiPriority w:val="99"/>
    <w:semiHidden/>
    <w:rsid w:val="004D5A2F"/>
    <w:pPr>
      <w:widowControl/>
      <w:suppressAutoHyphens w:val="0"/>
      <w:autoSpaceDN/>
      <w:textAlignment w:val="auto"/>
    </w:pPr>
  </w:style>
  <w:style w:type="character" w:styleId="CommentReference">
    <w:name w:val="annotation reference"/>
    <w:basedOn w:val="DefaultParagraphFont"/>
    <w:uiPriority w:val="99"/>
    <w:semiHidden/>
    <w:unhideWhenUsed/>
    <w:rsid w:val="00F473CB"/>
    <w:rPr>
      <w:sz w:val="16"/>
      <w:szCs w:val="16"/>
    </w:rPr>
  </w:style>
  <w:style w:type="paragraph" w:styleId="CommentText">
    <w:name w:val="annotation text"/>
    <w:basedOn w:val="Normal"/>
    <w:link w:val="CommentTextChar"/>
    <w:uiPriority w:val="99"/>
    <w:unhideWhenUsed/>
    <w:rsid w:val="00F473CB"/>
    <w:rPr>
      <w:sz w:val="20"/>
      <w:szCs w:val="20"/>
    </w:rPr>
  </w:style>
  <w:style w:type="character" w:customStyle="1" w:styleId="CommentTextChar">
    <w:name w:val="Comment Text Char"/>
    <w:basedOn w:val="DefaultParagraphFont"/>
    <w:link w:val="CommentText"/>
    <w:uiPriority w:val="99"/>
    <w:rsid w:val="00F473CB"/>
    <w:rPr>
      <w:noProof/>
      <w:sz w:val="20"/>
      <w:szCs w:val="20"/>
      <w:lang w:val="en-GB"/>
    </w:rPr>
  </w:style>
  <w:style w:type="paragraph" w:styleId="CommentSubject">
    <w:name w:val="annotation subject"/>
    <w:basedOn w:val="CommentText"/>
    <w:next w:val="CommentText"/>
    <w:link w:val="CommentSubjectChar"/>
    <w:uiPriority w:val="99"/>
    <w:semiHidden/>
    <w:unhideWhenUsed/>
    <w:rsid w:val="00F473CB"/>
    <w:rPr>
      <w:b/>
      <w:bCs/>
    </w:rPr>
  </w:style>
  <w:style w:type="character" w:customStyle="1" w:styleId="CommentSubjectChar">
    <w:name w:val="Comment Subject Char"/>
    <w:basedOn w:val="CommentTextChar"/>
    <w:link w:val="CommentSubject"/>
    <w:uiPriority w:val="99"/>
    <w:semiHidden/>
    <w:rsid w:val="00F473CB"/>
    <w:rPr>
      <w:b/>
      <w:bCs/>
      <w:noProof/>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98BFDD-E0AA-4233-82DA-5BD6528A8C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403</Pages>
  <Words>52122</Words>
  <Characters>328371</Characters>
  <Application>Microsoft Office Word</Application>
  <DocSecurity>0</DocSecurity>
  <Lines>2736</Lines>
  <Paragraphs>759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379734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wilden</dc:creator>
  <cp:lastModifiedBy>Narmada Hansani Polgampalage</cp:lastModifiedBy>
  <cp:revision>72</cp:revision>
  <cp:lastPrinted>2010-02-25T13:38:00Z</cp:lastPrinted>
  <dcterms:created xsi:type="dcterms:W3CDTF">2023-11-06T10:41:00Z</dcterms:created>
  <dcterms:modified xsi:type="dcterms:W3CDTF">2023-12-01T18:23:00Z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y fmtid="{D5CDD505-2E9C-101B-9397-08002B2CF9AE}" pid="6" name="GrammarlyDocumentId">
    <vt:lpwstr>3fd39c3a5c56a69d0a1f38599d21a7d5373276bbed892f99b8937aa1024add4c</vt:lpwstr>
  </property>
</Properties>
</file>