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Kysymyksiä: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Mitä toteutetaan seuraavaksi?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Hashtagit(?):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Jääkö chattien viestihistoria jäljelle jos käyttäjä poistuu tagistä (ko.käyttäjän viestit)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Tuleeko tagisivulle muuta kuin tagin lisänneet käyttäjät sekä keskustelu?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Saako nähdä tagiviestit ja muut käyttäjät jos ei ole tykännyt tagista? (musta oli idea että näkee?)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Tagisivulle ko. Tagi muissa sosiaalisissa medioissa -linkit?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Ylläpito - ei ehkä tämän hetken asia?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asiakastapaamiseen.docx</dc:title>
</cp:coreProperties>
</file>