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C9" w:rsidRPr="00660075" w:rsidRDefault="002848C9">
      <w:pPr>
        <w:rPr>
          <w:rFonts w:ascii="Garamond" w:hAnsi="Garamond"/>
          <w:sz w:val="24"/>
          <w:szCs w:val="24"/>
        </w:rPr>
      </w:pPr>
      <w:bookmarkStart w:id="0" w:name="_GoBack"/>
    </w:p>
    <w:bookmarkEnd w:id="0"/>
    <w:p w:rsidR="002848C9" w:rsidRPr="00660075" w:rsidRDefault="009773CD">
      <w:pPr>
        <w:rPr>
          <w:rFonts w:ascii="Garamond" w:hAnsi="Garamond"/>
          <w:sz w:val="24"/>
          <w:szCs w:val="24"/>
        </w:rPr>
      </w:pPr>
      <w:r w:rsidRPr="00660075">
        <w:rPr>
          <w:rFonts w:ascii="Garamond" w:hAnsi="Garamond"/>
          <w:sz w:val="24"/>
          <w:szCs w:val="24"/>
        </w:rPr>
        <w:t>Dear Parents:</w:t>
      </w:r>
    </w:p>
    <w:p w:rsidR="002567F1" w:rsidRPr="00660075" w:rsidRDefault="002567F1" w:rsidP="002567F1">
      <w:pPr>
        <w:rPr>
          <w:rFonts w:ascii="Garamond" w:hAnsi="Garamond"/>
          <w:sz w:val="24"/>
          <w:szCs w:val="24"/>
        </w:rPr>
      </w:pPr>
      <w:r w:rsidRPr="00660075">
        <w:rPr>
          <w:rFonts w:ascii="Garamond" w:hAnsi="Garamond"/>
          <w:sz w:val="24"/>
          <w:szCs w:val="24"/>
        </w:rPr>
        <w:t xml:space="preserve">Utica Community Schools will adjust the 2013-2014 school </w:t>
      </w:r>
      <w:proofErr w:type="gramStart"/>
      <w:r w:rsidRPr="00660075">
        <w:rPr>
          <w:rFonts w:ascii="Garamond" w:hAnsi="Garamond"/>
          <w:sz w:val="24"/>
          <w:szCs w:val="24"/>
        </w:rPr>
        <w:t>calendar</w:t>
      </w:r>
      <w:proofErr w:type="gramEnd"/>
      <w:r w:rsidRPr="00660075">
        <w:rPr>
          <w:rFonts w:ascii="Garamond" w:hAnsi="Garamond"/>
          <w:sz w:val="24"/>
          <w:szCs w:val="24"/>
        </w:rPr>
        <w:t xml:space="preserve"> to address instructional hours and/or days lost to inclement weather closings. </w:t>
      </w:r>
      <w:r w:rsidRPr="00660075">
        <w:rPr>
          <w:rFonts w:ascii="Garamond" w:hAnsi="Garamond"/>
          <w:b/>
          <w:sz w:val="24"/>
          <w:szCs w:val="24"/>
        </w:rPr>
        <w:t xml:space="preserve">In all cases, the last day of school has not changed for Utica Community Schools students. </w:t>
      </w:r>
    </w:p>
    <w:p w:rsidR="002567F1" w:rsidRPr="00660075" w:rsidRDefault="002567F1" w:rsidP="002567F1">
      <w:pPr>
        <w:rPr>
          <w:rFonts w:ascii="Garamond" w:hAnsi="Garamond"/>
          <w:sz w:val="24"/>
          <w:szCs w:val="24"/>
        </w:rPr>
      </w:pPr>
      <w:r w:rsidRPr="00660075">
        <w:rPr>
          <w:rFonts w:ascii="Garamond" w:hAnsi="Garamond"/>
          <w:sz w:val="24"/>
          <w:szCs w:val="24"/>
        </w:rPr>
        <w:t xml:space="preserve">Michigan Gov. Rick Snyder has signed legislation that provides Michigan districts flexibility if they had scheduled the required 174 days of school and met the necessary 1,098 hours per school year. This legislation will allow the district to meet these instructional standards at nearly all of the elementary and junior high schools. However, an adjustment </w:t>
      </w:r>
      <w:r w:rsidR="00E842CE" w:rsidRPr="00660075">
        <w:rPr>
          <w:rFonts w:ascii="Garamond" w:hAnsi="Garamond"/>
          <w:sz w:val="24"/>
          <w:szCs w:val="24"/>
        </w:rPr>
        <w:t>is required</w:t>
      </w:r>
      <w:r w:rsidRPr="00660075">
        <w:rPr>
          <w:rFonts w:ascii="Garamond" w:hAnsi="Garamond"/>
          <w:sz w:val="24"/>
          <w:szCs w:val="24"/>
        </w:rPr>
        <w:t xml:space="preserve"> at the high school level. </w:t>
      </w:r>
    </w:p>
    <w:p w:rsidR="002567F1" w:rsidRPr="00660075" w:rsidRDefault="002567F1" w:rsidP="002567F1">
      <w:pPr>
        <w:rPr>
          <w:rFonts w:ascii="Garamond" w:hAnsi="Garamond"/>
          <w:sz w:val="24"/>
          <w:szCs w:val="24"/>
        </w:rPr>
      </w:pPr>
      <w:r w:rsidRPr="00660075">
        <w:rPr>
          <w:rFonts w:ascii="Garamond" w:hAnsi="Garamond"/>
          <w:sz w:val="24"/>
          <w:szCs w:val="24"/>
        </w:rPr>
        <w:t>Please note that where necessary, additional time has been added to the schoo</w:t>
      </w:r>
      <w:r w:rsidR="000D04F5">
        <w:rPr>
          <w:rFonts w:ascii="Garamond" w:hAnsi="Garamond"/>
          <w:sz w:val="24"/>
          <w:szCs w:val="24"/>
        </w:rPr>
        <w:t>l calendar using Friday, May 23</w:t>
      </w:r>
      <w:r w:rsidRPr="00660075">
        <w:rPr>
          <w:rFonts w:ascii="Garamond" w:hAnsi="Garamond"/>
          <w:sz w:val="24"/>
          <w:szCs w:val="24"/>
        </w:rPr>
        <w:t xml:space="preserve"> to allow the end of the school year to remain the same as the originally published 2013-2014 calendar.  </w:t>
      </w:r>
    </w:p>
    <w:p w:rsidR="005E006E" w:rsidRPr="00660075" w:rsidRDefault="009773CD" w:rsidP="005E006E">
      <w:pPr>
        <w:rPr>
          <w:rFonts w:ascii="Garamond" w:hAnsi="Garamond"/>
          <w:sz w:val="24"/>
          <w:szCs w:val="24"/>
        </w:rPr>
      </w:pPr>
      <w:r w:rsidRPr="00660075">
        <w:rPr>
          <w:rFonts w:ascii="Garamond" w:hAnsi="Garamond"/>
          <w:sz w:val="24"/>
          <w:szCs w:val="24"/>
        </w:rPr>
        <w:t xml:space="preserve">Therefore, </w:t>
      </w:r>
      <w:r w:rsidR="005A55E2" w:rsidRPr="00660075">
        <w:rPr>
          <w:rFonts w:ascii="Garamond" w:hAnsi="Garamond"/>
          <w:sz w:val="24"/>
          <w:szCs w:val="24"/>
        </w:rPr>
        <w:t>the revised calendar for</w:t>
      </w:r>
      <w:r w:rsidR="00F3209D" w:rsidRPr="00660075">
        <w:rPr>
          <w:rFonts w:ascii="Garamond" w:hAnsi="Garamond"/>
          <w:sz w:val="24"/>
          <w:szCs w:val="24"/>
        </w:rPr>
        <w:t xml:space="preserve"> our </w:t>
      </w:r>
      <w:r w:rsidR="005A55E2" w:rsidRPr="00660075">
        <w:rPr>
          <w:rFonts w:ascii="Garamond" w:hAnsi="Garamond"/>
          <w:sz w:val="24"/>
          <w:szCs w:val="24"/>
        </w:rPr>
        <w:t xml:space="preserve">high school </w:t>
      </w:r>
      <w:r w:rsidR="00F3209D" w:rsidRPr="00660075">
        <w:rPr>
          <w:rFonts w:ascii="Garamond" w:hAnsi="Garamond"/>
          <w:sz w:val="24"/>
          <w:szCs w:val="24"/>
        </w:rPr>
        <w:t xml:space="preserve">students </w:t>
      </w:r>
      <w:r w:rsidR="00C86779" w:rsidRPr="00660075">
        <w:rPr>
          <w:rFonts w:ascii="Garamond" w:hAnsi="Garamond"/>
          <w:sz w:val="24"/>
          <w:szCs w:val="24"/>
        </w:rPr>
        <w:t>will be</w:t>
      </w:r>
      <w:r w:rsidR="003D04E0" w:rsidRPr="00660075">
        <w:rPr>
          <w:rFonts w:ascii="Garamond" w:hAnsi="Garamond"/>
          <w:sz w:val="24"/>
          <w:szCs w:val="24"/>
        </w:rPr>
        <w:t xml:space="preserve">: </w:t>
      </w:r>
    </w:p>
    <w:p w:rsidR="002567F1" w:rsidRPr="00660075" w:rsidRDefault="002567F1" w:rsidP="002567F1">
      <w:pPr>
        <w:pStyle w:val="ListParagraph"/>
        <w:numPr>
          <w:ilvl w:val="1"/>
          <w:numId w:val="3"/>
        </w:numPr>
        <w:rPr>
          <w:rFonts w:ascii="Garamond" w:hAnsi="Garamond"/>
          <w:b/>
          <w:sz w:val="24"/>
          <w:szCs w:val="24"/>
        </w:rPr>
      </w:pPr>
      <w:r w:rsidRPr="00660075">
        <w:rPr>
          <w:rFonts w:ascii="Garamond" w:hAnsi="Garamond"/>
          <w:sz w:val="24"/>
          <w:szCs w:val="24"/>
        </w:rPr>
        <w:t>Friday, May 23 – Full Day of School</w:t>
      </w:r>
    </w:p>
    <w:p w:rsidR="002567F1" w:rsidRPr="00660075" w:rsidRDefault="002567F1" w:rsidP="002567F1">
      <w:pPr>
        <w:pStyle w:val="ListParagraph"/>
        <w:numPr>
          <w:ilvl w:val="1"/>
          <w:numId w:val="3"/>
        </w:numPr>
        <w:rPr>
          <w:rFonts w:ascii="Garamond" w:hAnsi="Garamond"/>
          <w:b/>
          <w:sz w:val="24"/>
          <w:szCs w:val="24"/>
        </w:rPr>
      </w:pPr>
      <w:r w:rsidRPr="00660075">
        <w:rPr>
          <w:rFonts w:ascii="Garamond" w:hAnsi="Garamond"/>
          <w:sz w:val="24"/>
          <w:szCs w:val="24"/>
        </w:rPr>
        <w:t>Friday, May 30 – Last Day for Seniors</w:t>
      </w:r>
    </w:p>
    <w:p w:rsidR="002567F1" w:rsidRPr="00660075" w:rsidRDefault="002567F1" w:rsidP="002567F1">
      <w:pPr>
        <w:pStyle w:val="ListParagraph"/>
        <w:numPr>
          <w:ilvl w:val="1"/>
          <w:numId w:val="3"/>
        </w:numPr>
        <w:rPr>
          <w:rFonts w:ascii="Garamond" w:hAnsi="Garamond"/>
          <w:sz w:val="24"/>
          <w:szCs w:val="24"/>
        </w:rPr>
      </w:pPr>
      <w:r w:rsidRPr="00660075">
        <w:rPr>
          <w:rFonts w:ascii="Garamond" w:hAnsi="Garamond"/>
          <w:sz w:val="24"/>
          <w:szCs w:val="24"/>
        </w:rPr>
        <w:t>Wednesday, June 11 – Full Day of School  (Exams 1-2 morning session, hours 3-6 in afternoon)</w:t>
      </w:r>
    </w:p>
    <w:p w:rsidR="002567F1" w:rsidRPr="00660075" w:rsidRDefault="002567F1" w:rsidP="002567F1">
      <w:pPr>
        <w:pStyle w:val="ListParagraph"/>
        <w:numPr>
          <w:ilvl w:val="1"/>
          <w:numId w:val="3"/>
        </w:numPr>
        <w:rPr>
          <w:rFonts w:ascii="Garamond" w:hAnsi="Garamond"/>
          <w:sz w:val="24"/>
          <w:szCs w:val="24"/>
        </w:rPr>
      </w:pPr>
      <w:r w:rsidRPr="00660075">
        <w:rPr>
          <w:rFonts w:ascii="Garamond" w:hAnsi="Garamond"/>
          <w:sz w:val="24"/>
          <w:szCs w:val="24"/>
        </w:rPr>
        <w:t>Thursday, June 12 – ½ Day of School (Exams 3-4)</w:t>
      </w:r>
    </w:p>
    <w:p w:rsidR="002567F1" w:rsidRPr="00660075" w:rsidRDefault="002567F1" w:rsidP="002567F1">
      <w:pPr>
        <w:pStyle w:val="ListParagraph"/>
        <w:numPr>
          <w:ilvl w:val="1"/>
          <w:numId w:val="3"/>
        </w:numPr>
        <w:rPr>
          <w:rFonts w:ascii="Garamond" w:hAnsi="Garamond"/>
          <w:sz w:val="24"/>
          <w:szCs w:val="24"/>
        </w:rPr>
      </w:pPr>
      <w:r w:rsidRPr="00660075">
        <w:rPr>
          <w:rFonts w:ascii="Garamond" w:hAnsi="Garamond"/>
          <w:sz w:val="24"/>
          <w:szCs w:val="24"/>
        </w:rPr>
        <w:t>Friday, June 13 – ½ Day of School (Exams 5-6);  Last Day of Classes</w:t>
      </w:r>
    </w:p>
    <w:p w:rsidR="00AF122B" w:rsidRPr="00660075" w:rsidRDefault="000E38A5" w:rsidP="005E006E">
      <w:pPr>
        <w:rPr>
          <w:rFonts w:ascii="Garamond" w:hAnsi="Garamond"/>
          <w:sz w:val="24"/>
          <w:szCs w:val="24"/>
        </w:rPr>
      </w:pPr>
      <w:r w:rsidRPr="00660075">
        <w:rPr>
          <w:rFonts w:ascii="Garamond" w:hAnsi="Garamond"/>
          <w:sz w:val="24"/>
          <w:szCs w:val="24"/>
        </w:rPr>
        <w:t xml:space="preserve">Please note that </w:t>
      </w:r>
      <w:r w:rsidR="00E51F68" w:rsidRPr="00660075">
        <w:rPr>
          <w:rFonts w:ascii="Garamond" w:hAnsi="Garamond"/>
          <w:sz w:val="24"/>
          <w:szCs w:val="24"/>
        </w:rPr>
        <w:t xml:space="preserve">the graduation date and time will not be impacted for the Class of 2014. </w:t>
      </w:r>
      <w:r w:rsidR="002567F1" w:rsidRPr="00660075">
        <w:rPr>
          <w:rFonts w:ascii="Garamond" w:hAnsi="Garamond"/>
          <w:sz w:val="24"/>
          <w:szCs w:val="24"/>
        </w:rPr>
        <w:t xml:space="preserve">Graduation this year is scheduled for </w:t>
      </w:r>
      <w:r w:rsidR="005E6897" w:rsidRPr="005E6897">
        <w:rPr>
          <w:rFonts w:ascii="Garamond" w:hAnsi="Garamond"/>
          <w:b/>
          <w:i/>
          <w:sz w:val="24"/>
          <w:szCs w:val="24"/>
        </w:rPr>
        <w:t xml:space="preserve">Saturday, </w:t>
      </w:r>
      <w:r w:rsidR="005E6897">
        <w:rPr>
          <w:rFonts w:ascii="Garamond" w:hAnsi="Garamond"/>
          <w:b/>
          <w:i/>
          <w:sz w:val="24"/>
          <w:szCs w:val="24"/>
        </w:rPr>
        <w:t>June 7</w:t>
      </w:r>
      <w:r w:rsidR="005E6897" w:rsidRPr="005E6897">
        <w:rPr>
          <w:rFonts w:ascii="Garamond" w:hAnsi="Garamond"/>
          <w:b/>
          <w:i/>
          <w:sz w:val="24"/>
          <w:szCs w:val="24"/>
          <w:vertAlign w:val="superscript"/>
        </w:rPr>
        <w:t>th</w:t>
      </w:r>
      <w:r w:rsidR="005E6897">
        <w:rPr>
          <w:rFonts w:ascii="Garamond" w:hAnsi="Garamond"/>
          <w:b/>
          <w:i/>
          <w:sz w:val="24"/>
          <w:szCs w:val="24"/>
        </w:rPr>
        <w:t>, at 4:00 p.m.</w:t>
      </w:r>
    </w:p>
    <w:p w:rsidR="00BF5A67" w:rsidRPr="00660075" w:rsidRDefault="00BF5A67" w:rsidP="00BF5A67">
      <w:pPr>
        <w:rPr>
          <w:rFonts w:ascii="Garamond" w:hAnsi="Garamond"/>
          <w:sz w:val="24"/>
          <w:szCs w:val="24"/>
        </w:rPr>
      </w:pPr>
      <w:r w:rsidRPr="00660075">
        <w:rPr>
          <w:rFonts w:ascii="Garamond" w:hAnsi="Garamond"/>
          <w:sz w:val="24"/>
          <w:szCs w:val="24"/>
        </w:rPr>
        <w:t>Thank you for your patience and cooperation.  If you have any questions, please feel</w:t>
      </w:r>
      <w:r w:rsidR="005E6897">
        <w:rPr>
          <w:rFonts w:ascii="Garamond" w:hAnsi="Garamond"/>
          <w:sz w:val="24"/>
          <w:szCs w:val="24"/>
        </w:rPr>
        <w:t xml:space="preserve"> free to call our school office at 586-797-2200.</w:t>
      </w:r>
    </w:p>
    <w:p w:rsidR="009773CD" w:rsidRDefault="009773CD">
      <w:pPr>
        <w:rPr>
          <w:rFonts w:ascii="Garamond" w:hAnsi="Garamond"/>
          <w:sz w:val="24"/>
          <w:szCs w:val="24"/>
        </w:rPr>
      </w:pPr>
      <w:r w:rsidRPr="00660075">
        <w:rPr>
          <w:rFonts w:ascii="Garamond" w:hAnsi="Garamond"/>
          <w:sz w:val="24"/>
          <w:szCs w:val="24"/>
        </w:rPr>
        <w:t>Sincerely,</w:t>
      </w:r>
    </w:p>
    <w:p w:rsidR="005E6897" w:rsidRDefault="005E6897">
      <w:pPr>
        <w:rPr>
          <w:rFonts w:ascii="Garamond" w:hAnsi="Garamond"/>
          <w:sz w:val="24"/>
          <w:szCs w:val="24"/>
        </w:rPr>
      </w:pPr>
    </w:p>
    <w:p w:rsidR="005E6897" w:rsidRPr="005A66C4" w:rsidRDefault="005E6897" w:rsidP="005E6897">
      <w:pPr>
        <w:pStyle w:val="NoSpacing"/>
        <w:rPr>
          <w:rFonts w:ascii="Garamond" w:hAnsi="Garamond"/>
          <w:sz w:val="24"/>
          <w:szCs w:val="24"/>
        </w:rPr>
      </w:pPr>
      <w:r w:rsidRPr="005A66C4">
        <w:rPr>
          <w:rFonts w:ascii="Garamond" w:hAnsi="Garamond"/>
          <w:sz w:val="24"/>
          <w:szCs w:val="24"/>
        </w:rPr>
        <w:t>Janet Jones</w:t>
      </w:r>
    </w:p>
    <w:p w:rsidR="002848C9" w:rsidRPr="005A66C4" w:rsidRDefault="009773CD" w:rsidP="005E6897">
      <w:pPr>
        <w:pStyle w:val="NoSpacing"/>
        <w:rPr>
          <w:rFonts w:ascii="Garamond" w:hAnsi="Garamond"/>
          <w:sz w:val="24"/>
          <w:szCs w:val="24"/>
        </w:rPr>
      </w:pPr>
      <w:r w:rsidRPr="005A66C4">
        <w:rPr>
          <w:rFonts w:ascii="Garamond" w:hAnsi="Garamond"/>
          <w:sz w:val="24"/>
          <w:szCs w:val="24"/>
        </w:rPr>
        <w:t xml:space="preserve">Principal </w:t>
      </w:r>
      <w:r w:rsidR="002848C9" w:rsidRPr="005A66C4">
        <w:rPr>
          <w:rFonts w:ascii="Garamond" w:hAnsi="Garamond"/>
          <w:sz w:val="24"/>
          <w:szCs w:val="24"/>
        </w:rPr>
        <w:t xml:space="preserve"> </w:t>
      </w:r>
    </w:p>
    <w:sectPr w:rsidR="002848C9" w:rsidRPr="005A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9AC"/>
    <w:multiLevelType w:val="hybridMultilevel"/>
    <w:tmpl w:val="1140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42593"/>
    <w:multiLevelType w:val="hybridMultilevel"/>
    <w:tmpl w:val="74345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F22EB"/>
    <w:multiLevelType w:val="hybridMultilevel"/>
    <w:tmpl w:val="ED848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C9"/>
    <w:rsid w:val="000102B1"/>
    <w:rsid w:val="0006574D"/>
    <w:rsid w:val="00086DD2"/>
    <w:rsid w:val="0009153C"/>
    <w:rsid w:val="000D04F5"/>
    <w:rsid w:val="000E38A5"/>
    <w:rsid w:val="000F3FF9"/>
    <w:rsid w:val="00133E1F"/>
    <w:rsid w:val="002567F1"/>
    <w:rsid w:val="002848C9"/>
    <w:rsid w:val="00332DC6"/>
    <w:rsid w:val="00364E44"/>
    <w:rsid w:val="003A6C8D"/>
    <w:rsid w:val="003D04E0"/>
    <w:rsid w:val="004B7066"/>
    <w:rsid w:val="005A55E2"/>
    <w:rsid w:val="005A66C4"/>
    <w:rsid w:val="005E006E"/>
    <w:rsid w:val="005E6897"/>
    <w:rsid w:val="00660075"/>
    <w:rsid w:val="006E0BD4"/>
    <w:rsid w:val="007711B1"/>
    <w:rsid w:val="007877D3"/>
    <w:rsid w:val="007A07FA"/>
    <w:rsid w:val="007F295F"/>
    <w:rsid w:val="0088576B"/>
    <w:rsid w:val="008D04BA"/>
    <w:rsid w:val="008E0F7A"/>
    <w:rsid w:val="008F4EA6"/>
    <w:rsid w:val="008F5265"/>
    <w:rsid w:val="009773CD"/>
    <w:rsid w:val="00A00EDD"/>
    <w:rsid w:val="00AF122B"/>
    <w:rsid w:val="00BF5A67"/>
    <w:rsid w:val="00C71705"/>
    <w:rsid w:val="00C86779"/>
    <w:rsid w:val="00D14F23"/>
    <w:rsid w:val="00E51F68"/>
    <w:rsid w:val="00E53AFE"/>
    <w:rsid w:val="00E67272"/>
    <w:rsid w:val="00E842CE"/>
    <w:rsid w:val="00EE50BD"/>
    <w:rsid w:val="00F3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6E"/>
    <w:pPr>
      <w:ind w:left="720"/>
      <w:contextualSpacing/>
    </w:pPr>
  </w:style>
  <w:style w:type="paragraph" w:styleId="NoSpacing">
    <w:name w:val="No Spacing"/>
    <w:uiPriority w:val="1"/>
    <w:qFormat/>
    <w:rsid w:val="005E68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6E"/>
    <w:pPr>
      <w:ind w:left="720"/>
      <w:contextualSpacing/>
    </w:pPr>
  </w:style>
  <w:style w:type="paragraph" w:styleId="NoSpacing">
    <w:name w:val="No Spacing"/>
    <w:uiPriority w:val="1"/>
    <w:qFormat/>
    <w:rsid w:val="005E6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cp:revision>
  <cp:lastPrinted>2014-04-22T14:36:00Z</cp:lastPrinted>
  <dcterms:created xsi:type="dcterms:W3CDTF">2014-04-24T12:08:00Z</dcterms:created>
  <dcterms:modified xsi:type="dcterms:W3CDTF">2014-04-24T12:10:00Z</dcterms:modified>
</cp:coreProperties>
</file>