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80" w:rsidRDefault="00070A80" w:rsidP="00070A80">
      <w:pPr>
        <w:pStyle w:val="ListBullet"/>
      </w:pPr>
      <w:r>
        <w:t>Calculates estimated social security benefits given earnings history, age, year of retirement, and current year</w:t>
      </w:r>
    </w:p>
    <w:p w:rsidR="00070A80" w:rsidRDefault="00070A80" w:rsidP="00070A80">
      <w:pPr>
        <w:pStyle w:val="ListBullet"/>
      </w:pPr>
      <w:r>
        <w:t xml:space="preserve">We will only have data for a few years that a person works. Consequently, we also include an option to impute earnings history based on the average wage index and a relative growth factor. </w:t>
      </w:r>
    </w:p>
    <w:p w:rsidR="0043270D" w:rsidRDefault="00070A80" w:rsidP="00137A38">
      <w:pPr>
        <w:pStyle w:val="ListBullet"/>
      </w:pPr>
      <w:r>
        <w:t xml:space="preserve">We’d like to impute social security earnings for </w:t>
      </w:r>
      <w:r w:rsidR="00137A38">
        <w:t>many hypothetical</w:t>
      </w:r>
      <w:r>
        <w:t xml:space="preserve"> years of retirement for each taxpayer. We have </w:t>
      </w:r>
      <w:r w:rsidR="00137A38">
        <w:t>a</w:t>
      </w:r>
      <w:r>
        <w:t xml:space="preserve"> few years of wage data, </w:t>
      </w:r>
      <w:r w:rsidR="00137A38">
        <w:t xml:space="preserve">social security </w:t>
      </w:r>
      <w:r>
        <w:t xml:space="preserve">benefits </w:t>
      </w:r>
      <w:r w:rsidR="00137A38">
        <w:t>claimed</w:t>
      </w:r>
      <w:r>
        <w:t xml:space="preserve">, age, and year of retirement. </w:t>
      </w:r>
      <w:r w:rsidR="00137A38">
        <w:t>From</w:t>
      </w:r>
      <w:r>
        <w:t xml:space="preserve"> these, we can impute their earnings histo</w:t>
      </w:r>
      <w:bookmarkStart w:id="0" w:name="_GoBack"/>
      <w:bookmarkEnd w:id="0"/>
      <w:r>
        <w:t>ry by finding a relative growth factor that results in an earnings history giving the beneficiary the observed social security benefits. We then use this earnings history for our es</w:t>
      </w:r>
      <w:r w:rsidR="00D154D8">
        <w:t xml:space="preserve">timates of hypothetical earlier/later first year </w:t>
      </w:r>
      <w:r>
        <w:t>social security claim</w:t>
      </w:r>
      <w:r w:rsidR="00D154D8">
        <w:t>s</w:t>
      </w:r>
      <w:r>
        <w:t xml:space="preserve">.  </w:t>
      </w:r>
    </w:p>
    <w:sectPr w:rsidR="00432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34440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A80"/>
    <w:rsid w:val="00070A80"/>
    <w:rsid w:val="000D5228"/>
    <w:rsid w:val="00137A38"/>
    <w:rsid w:val="001C5EE9"/>
    <w:rsid w:val="0043270D"/>
    <w:rsid w:val="00997688"/>
    <w:rsid w:val="00D1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3B69"/>
  <w15:chartTrackingRefBased/>
  <w15:docId w15:val="{A13661D3-B891-4316-8EDC-AA76999B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070A8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Stallworth, Philip</dc:creator>
  <cp:keywords/>
  <dc:description/>
  <cp:lastModifiedBy>Stallworth, Philip</cp:lastModifiedBy>
  <cp:revision>1</cp:revision>
  <dcterms:created xsi:type="dcterms:W3CDTF">2018-01-09T15:54:00Z</dcterms:created>
  <dcterms:modified xsi:type="dcterms:W3CDTF">2018-01-10T16:19:00Z</dcterms:modified>
</cp:coreProperties>
</file>