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C1CD" w14:textId="6CEED201" w:rsidR="00BA6E10" w:rsidRPr="00690592" w:rsidRDefault="000F6BD5" w:rsidP="00690592">
      <w:pPr>
        <w:jc w:val="center"/>
        <w:rPr>
          <w:b/>
          <w:bCs/>
        </w:rPr>
      </w:pPr>
      <w:r w:rsidRPr="00690592">
        <w:rPr>
          <w:b/>
          <w:bCs/>
        </w:rPr>
        <w:t>Web-Based Satellite</w:t>
      </w:r>
      <w:r w:rsidR="00B32E96">
        <w:rPr>
          <w:b/>
          <w:bCs/>
        </w:rPr>
        <w:t xml:space="preserve">-Observed </w:t>
      </w:r>
      <w:r w:rsidRPr="00690592">
        <w:rPr>
          <w:b/>
          <w:bCs/>
        </w:rPr>
        <w:t>Mountain Snow-Cover Visualization Tool</w:t>
      </w:r>
    </w:p>
    <w:p w14:paraId="6AF38B5B" w14:textId="6FD70421" w:rsidR="000F6BD5" w:rsidRDefault="000F6BD5">
      <w:r w:rsidRPr="00690592">
        <w:rPr>
          <w:b/>
          <w:bCs/>
        </w:rPr>
        <w:t>Scope</w:t>
      </w:r>
      <w:r>
        <w:t>: Develop a web-based visualization tool to retrieve remotely sensed satellite snow cover data and calculate and display the interannually recurring snowmelt pattern for user-selected mountainous areas in Idaho.</w:t>
      </w:r>
    </w:p>
    <w:p w14:paraId="24B2B2E5" w14:textId="10EED4B6" w:rsidR="000F6BD5" w:rsidRDefault="002B5424">
      <w:r>
        <w:rPr>
          <w:noProof/>
        </w:rPr>
        <w:drawing>
          <wp:anchor distT="0" distB="0" distL="114300" distR="114300" simplePos="0" relativeHeight="251658240" behindDoc="0" locked="0" layoutInCell="1" allowOverlap="1" wp14:anchorId="5B8BA4A1" wp14:editId="520D50E0">
            <wp:simplePos x="0" y="0"/>
            <wp:positionH relativeFrom="margin">
              <wp:align>left</wp:align>
            </wp:positionH>
            <wp:positionV relativeFrom="paragraph">
              <wp:posOffset>2392680</wp:posOffset>
            </wp:positionV>
            <wp:extent cx="2710180" cy="3629025"/>
            <wp:effectExtent l="0" t="0" r="0" b="9525"/>
            <wp:wrapSquare wrapText="bothSides"/>
            <wp:docPr id="1103083701" name="Picture 1"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are in the caption following th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10180" cy="3629025"/>
                    </a:xfrm>
                    <a:prstGeom prst="rect">
                      <a:avLst/>
                    </a:prstGeom>
                    <a:noFill/>
                    <a:ln>
                      <a:noFill/>
                    </a:ln>
                  </pic:spPr>
                </pic:pic>
              </a:graphicData>
            </a:graphic>
          </wp:anchor>
        </w:drawing>
      </w:r>
      <w:r w:rsidR="000F6BD5" w:rsidRPr="00690592">
        <w:rPr>
          <w:b/>
          <w:bCs/>
        </w:rPr>
        <w:t>Background</w:t>
      </w:r>
      <w:r w:rsidR="000F6BD5">
        <w:t xml:space="preserve">: </w:t>
      </w:r>
      <w:r w:rsidR="00AF5344">
        <w:t xml:space="preserve">Approximately 75 percent of the </w:t>
      </w:r>
      <w:r w:rsidR="00A77554">
        <w:t xml:space="preserve">Idaho’s </w:t>
      </w:r>
      <w:r w:rsidR="00AF5344">
        <w:t xml:space="preserve">water supply comes from mountain snowmelt.  Knowledge of how much snow is in the mountains and how fast it melts is crucial for water supply management and drought assessment by many state, federal and private organizations. </w:t>
      </w:r>
      <w:r w:rsidR="000F6BD5">
        <w:t xml:space="preserve">Satellite remote sensing data observes mountain snow-covered </w:t>
      </w:r>
      <w:proofErr w:type="gramStart"/>
      <w:r w:rsidR="000F6BD5">
        <w:t>area</w:t>
      </w:r>
      <w:proofErr w:type="gramEnd"/>
      <w:r w:rsidR="000F6BD5">
        <w:t xml:space="preserve"> across the globe at </w:t>
      </w:r>
      <w:r w:rsidR="00A77554">
        <w:t xml:space="preserve">375 to </w:t>
      </w:r>
      <w:r w:rsidR="000F6BD5">
        <w:t xml:space="preserve">500 m spatial resolution </w:t>
      </w:r>
      <w:proofErr w:type="gramStart"/>
      <w:r w:rsidR="000F6BD5">
        <w:t>on a daily basis</w:t>
      </w:r>
      <w:proofErr w:type="gramEnd"/>
      <w:r w:rsidR="000F6BD5">
        <w:t xml:space="preserve">. </w:t>
      </w:r>
      <w:proofErr w:type="gramStart"/>
      <w:r w:rsidR="00A77554">
        <w:t>However</w:t>
      </w:r>
      <w:proofErr w:type="gramEnd"/>
      <w:r w:rsidR="00AF5344">
        <w:t xml:space="preserve"> when cloud-cover is present over a mountain watershed, no </w:t>
      </w:r>
      <w:r w:rsidR="00A77554">
        <w:t xml:space="preserve">satellite </w:t>
      </w:r>
      <w:r w:rsidR="00AF5344">
        <w:t xml:space="preserve">data can be collected from that obscured area. Dr. Qualls’ (Chemical &amp; Biological Engineering, University of Idaho) climate laboratory has developed a method to combine multiple years of remotely sensed satellite data </w:t>
      </w:r>
      <w:r w:rsidR="00A77554">
        <w:t xml:space="preserve">to generate the </w:t>
      </w:r>
      <w:r w:rsidR="005752DF">
        <w:t xml:space="preserve">interannually-recurring </w:t>
      </w:r>
      <w:r w:rsidR="00A77554">
        <w:t>spatial pattern of snowmelt across mountainous areas; this pattern can be used to reprocess daily imagery containing cloud cover to infill the gaps in the image that are cloud covered with actual snow cover (</w:t>
      </w:r>
      <w:hyperlink r:id="rId6" w:history="1">
        <w:r w:rsidR="00A77554" w:rsidRPr="002B5424">
          <w:rPr>
            <w:rStyle w:val="Hyperlink"/>
          </w:rPr>
          <w:t>Woodruff and Qualls, 2019</w:t>
        </w:r>
      </w:hyperlink>
      <w:r w:rsidR="00A77554">
        <w:t xml:space="preserve">). </w:t>
      </w:r>
      <w:r w:rsidR="00767582">
        <w:t>A simplified tool is needed for end-users to be able to generate this information without having to develop their own computer code.  For this project, the design team will</w:t>
      </w:r>
      <w:r w:rsidR="00A77554">
        <w:t xml:space="preserve"> develop a web</w:t>
      </w:r>
      <w:r w:rsidR="00767582">
        <w:t>-based</w:t>
      </w:r>
      <w:r w:rsidR="00A77554">
        <w:t xml:space="preserve"> tool that allows a user to select a mountain watershed in Idaho, </w:t>
      </w:r>
      <w:r w:rsidR="00767582">
        <w:t xml:space="preserve">after which the tool will retrieve satellite imagery from the </w:t>
      </w:r>
      <w:hyperlink r:id="rId7" w:history="1">
        <w:r w:rsidR="00767582" w:rsidRPr="00D006E0">
          <w:rPr>
            <w:rStyle w:val="Hyperlink"/>
          </w:rPr>
          <w:t>National Snow and Ice Data Center</w:t>
        </w:r>
      </w:hyperlink>
      <w:r w:rsidR="00767582">
        <w:t xml:space="preserve">, </w:t>
      </w:r>
      <w:r w:rsidR="00A77554">
        <w:t xml:space="preserve">generate </w:t>
      </w:r>
      <w:r w:rsidR="00767582">
        <w:t xml:space="preserve">the </w:t>
      </w:r>
      <w:r w:rsidR="00A77554">
        <w:t>annually recurring spatial snowmelt pattern</w:t>
      </w:r>
      <w:r w:rsidR="00767582">
        <w:t xml:space="preserve">, display the pattern and allow the user to download an image file (e.g. geo-referenced TIF file). As time allows, the project can be expanded to allow the user to specify a particular </w:t>
      </w:r>
      <w:proofErr w:type="gramStart"/>
      <w:r w:rsidR="00767582">
        <w:t>date, and</w:t>
      </w:r>
      <w:proofErr w:type="gramEnd"/>
      <w:r w:rsidR="00767582">
        <w:t xml:space="preserve"> have the web tool retrieve and cloud-gap-fill the snow cover </w:t>
      </w:r>
      <w:r w:rsidR="00690592">
        <w:t xml:space="preserve">image </w:t>
      </w:r>
      <w:r w:rsidR="00767582">
        <w:t>file for their speci</w:t>
      </w:r>
      <w:r w:rsidR="00690592">
        <w:t>fied</w:t>
      </w:r>
      <w:r w:rsidR="00767582">
        <w:t xml:space="preserve"> watershed</w:t>
      </w:r>
      <w:r w:rsidR="00D006E0">
        <w:t xml:space="preserve"> and date</w:t>
      </w:r>
      <w:r w:rsidR="00767582">
        <w:t>.</w:t>
      </w:r>
    </w:p>
    <w:p w14:paraId="7BF8ED4C" w14:textId="0E85BD8D" w:rsidR="002B5424" w:rsidRDefault="002B5424">
      <w:r>
        <w:t>Figure 1.</w:t>
      </w:r>
      <w:r w:rsidR="005752DF">
        <w:t xml:space="preserve"> Example of the</w:t>
      </w:r>
      <w:r>
        <w:t xml:space="preserve"> Interannually-recurring snowmelt pattern </w:t>
      </w:r>
      <w:r w:rsidR="005752DF">
        <w:t xml:space="preserve">generated </w:t>
      </w:r>
      <w:r>
        <w:t>for the Snake River Headwaters. Darker colors indicate earlier melt</w:t>
      </w:r>
      <w:r w:rsidR="003E6CD1">
        <w:t xml:space="preserve">, </w:t>
      </w:r>
      <w:r>
        <w:t xml:space="preserve">and lighter colors indicate later </w:t>
      </w:r>
      <w:r w:rsidR="005752DF">
        <w:t>melt</w:t>
      </w:r>
      <w:r>
        <w:t xml:space="preserve"> during the spring snowmelt period (</w:t>
      </w:r>
      <w:hyperlink r:id="rId8" w:history="1">
        <w:r w:rsidRPr="002B5424">
          <w:rPr>
            <w:rStyle w:val="Hyperlink"/>
          </w:rPr>
          <w:t>Woodruff &amp; Qualls, 2019</w:t>
        </w:r>
      </w:hyperlink>
      <w:r>
        <w:t>).</w:t>
      </w:r>
    </w:p>
    <w:p w14:paraId="3666BFBF" w14:textId="77777777" w:rsidR="002B5424" w:rsidRDefault="002B5424"/>
    <w:p w14:paraId="252BAE67" w14:textId="5AC36F00" w:rsidR="003E6CD1" w:rsidRPr="003E6CD1" w:rsidRDefault="003E6CD1">
      <w:r w:rsidRPr="003E6CD1">
        <w:lastRenderedPageBreak/>
        <w:t>It is a</w:t>
      </w:r>
      <w:r>
        <w:t>nticipated that this web tool will be used by the Idaho Department of Water Resources, Idaho Office of Emergency Management, NRCS SNOTEL, US Army Corp</w:t>
      </w:r>
      <w:r w:rsidR="00B32E96">
        <w:t>s</w:t>
      </w:r>
      <w:r>
        <w:t xml:space="preserve"> of Engineers, Idaho Power, National Weather Service and other agencies for water and drought management. This is a great opportunity for a senior design team to develop a </w:t>
      </w:r>
      <w:r w:rsidR="00B32E96">
        <w:t xml:space="preserve">high-profile </w:t>
      </w:r>
      <w:r>
        <w:t>project with significant state-wide impact</w:t>
      </w:r>
      <w:r w:rsidR="00B32E96">
        <w:t>s</w:t>
      </w:r>
      <w:r>
        <w:t>.</w:t>
      </w:r>
    </w:p>
    <w:p w14:paraId="21DDD4B4" w14:textId="3BC58FD5" w:rsidR="000F6BD5" w:rsidRPr="00233D24" w:rsidRDefault="000F6BD5">
      <w:pPr>
        <w:rPr>
          <w:b/>
          <w:bCs/>
        </w:rPr>
      </w:pPr>
      <w:r w:rsidRPr="00233D24">
        <w:rPr>
          <w:b/>
          <w:bCs/>
        </w:rPr>
        <w:t>Specific Design Requirements:</w:t>
      </w:r>
    </w:p>
    <w:p w14:paraId="56B6BC12" w14:textId="7FEF14A8" w:rsidR="00690592" w:rsidRDefault="00690592">
      <w:r>
        <w:t xml:space="preserve">Develop web-tool that can </w:t>
      </w:r>
    </w:p>
    <w:p w14:paraId="3EE0C94A" w14:textId="4DA681ED" w:rsidR="000F6BD5" w:rsidRDefault="00690592" w:rsidP="00690592">
      <w:pPr>
        <w:pStyle w:val="ListParagraph"/>
        <w:numPr>
          <w:ilvl w:val="0"/>
          <w:numId w:val="1"/>
        </w:numPr>
      </w:pPr>
      <w:r>
        <w:t xml:space="preserve">Display map of Idaho for </w:t>
      </w:r>
      <w:r w:rsidR="005752DF">
        <w:t xml:space="preserve">a </w:t>
      </w:r>
      <w:r>
        <w:t>user to select a particular Idaho watershed for processing</w:t>
      </w:r>
      <w:r w:rsidR="005752DF">
        <w:t xml:space="preserve"> and the satellite platform they would like to work with.</w:t>
      </w:r>
    </w:p>
    <w:p w14:paraId="291AD44E" w14:textId="2ECE63BC" w:rsidR="00690592" w:rsidRDefault="00690592" w:rsidP="00690592">
      <w:pPr>
        <w:pStyle w:val="ListParagraph"/>
        <w:numPr>
          <w:ilvl w:val="0"/>
          <w:numId w:val="1"/>
        </w:numPr>
      </w:pPr>
      <w:r>
        <w:t>Retrieve daily remotely sensed satellite data spanning many years from the National Snow and Ice Data Center (</w:t>
      </w:r>
      <w:hyperlink r:id="rId9" w:history="1">
        <w:r w:rsidRPr="00D006E0">
          <w:rPr>
            <w:rStyle w:val="Hyperlink"/>
          </w:rPr>
          <w:t>NSIDC</w:t>
        </w:r>
      </w:hyperlink>
      <w:r>
        <w:t>)</w:t>
      </w:r>
      <w:r w:rsidR="002B5424">
        <w:t>.</w:t>
      </w:r>
    </w:p>
    <w:p w14:paraId="66A7989D" w14:textId="0A5B4DF8" w:rsidR="00B32E96" w:rsidRDefault="00B32E96" w:rsidP="00690592">
      <w:pPr>
        <w:pStyle w:val="ListParagraph"/>
        <w:numPr>
          <w:ilvl w:val="0"/>
          <w:numId w:val="1"/>
        </w:numPr>
      </w:pPr>
      <w:r>
        <w:t>Allow the user to choose between two different satellite data sources (MODIS or VIIRS)</w:t>
      </w:r>
    </w:p>
    <w:p w14:paraId="2FE6401B" w14:textId="0840E4B9" w:rsidR="00690592" w:rsidRDefault="00690592" w:rsidP="00690592">
      <w:pPr>
        <w:pStyle w:val="ListParagraph"/>
        <w:numPr>
          <w:ilvl w:val="0"/>
          <w:numId w:val="1"/>
        </w:numPr>
      </w:pPr>
      <w:r>
        <w:t>Process the satellite data to generate the interannually recurring snowmelt pattern</w:t>
      </w:r>
      <w:r w:rsidR="002B5424">
        <w:t>.</w:t>
      </w:r>
    </w:p>
    <w:p w14:paraId="5F2EC024" w14:textId="3C9336B8" w:rsidR="00690592" w:rsidRDefault="00690592" w:rsidP="00690592">
      <w:pPr>
        <w:pStyle w:val="ListParagraph"/>
        <w:numPr>
          <w:ilvl w:val="0"/>
          <w:numId w:val="1"/>
        </w:numPr>
      </w:pPr>
      <w:r>
        <w:t xml:space="preserve">Display the resulting image on </w:t>
      </w:r>
      <w:r w:rsidR="002B5424">
        <w:t>an</w:t>
      </w:r>
      <w:r>
        <w:t xml:space="preserve"> </w:t>
      </w:r>
      <w:r w:rsidR="002B5424">
        <w:t>Idaho</w:t>
      </w:r>
      <w:r>
        <w:t xml:space="preserve"> map</w:t>
      </w:r>
      <w:r w:rsidR="002B5424">
        <w:t>.</w:t>
      </w:r>
    </w:p>
    <w:p w14:paraId="5F733F48" w14:textId="7481ABE0" w:rsidR="00233D24" w:rsidRDefault="00233D24" w:rsidP="00690592">
      <w:pPr>
        <w:pStyle w:val="ListParagraph"/>
        <w:numPr>
          <w:ilvl w:val="0"/>
          <w:numId w:val="1"/>
        </w:numPr>
      </w:pPr>
      <w:r>
        <w:t>Allow the user to download a georeferenced image file of the pattern.</w:t>
      </w:r>
    </w:p>
    <w:p w14:paraId="2EDE4CB9" w14:textId="43300E6B" w:rsidR="00233D24" w:rsidRDefault="00233D24" w:rsidP="00690592">
      <w:pPr>
        <w:pStyle w:val="ListParagraph"/>
        <w:numPr>
          <w:ilvl w:val="0"/>
          <w:numId w:val="1"/>
        </w:numPr>
      </w:pPr>
      <w:r>
        <w:t xml:space="preserve">Host the web-tool on a </w:t>
      </w:r>
      <w:proofErr w:type="gramStart"/>
      <w:r>
        <w:t>publicly-accessible</w:t>
      </w:r>
      <w:proofErr w:type="gramEnd"/>
      <w:r>
        <w:t xml:space="preserve"> platform to be specified by the project sponsor.</w:t>
      </w:r>
    </w:p>
    <w:p w14:paraId="697184BD" w14:textId="09B91429" w:rsidR="00233D24" w:rsidRDefault="00D006E0" w:rsidP="00690592">
      <w:pPr>
        <w:pStyle w:val="ListParagraph"/>
        <w:numPr>
          <w:ilvl w:val="0"/>
          <w:numId w:val="1"/>
        </w:numPr>
      </w:pPr>
      <w:r>
        <w:t>Modify the tool</w:t>
      </w:r>
      <w:r w:rsidR="00233D24">
        <w:t xml:space="preserve"> based on </w:t>
      </w:r>
      <w:r>
        <w:t>end-user</w:t>
      </w:r>
      <w:r w:rsidR="00233D24">
        <w:t xml:space="preserve"> input to ensure user-friendliness of the finalized web tool.</w:t>
      </w:r>
    </w:p>
    <w:p w14:paraId="52D2D68F" w14:textId="45442806" w:rsidR="00D006E0" w:rsidRDefault="00D006E0" w:rsidP="00690592">
      <w:pPr>
        <w:pStyle w:val="ListParagraph"/>
        <w:numPr>
          <w:ilvl w:val="0"/>
          <w:numId w:val="1"/>
        </w:numPr>
      </w:pPr>
      <w:r>
        <w:t>Use Python or other open-source language.</w:t>
      </w:r>
    </w:p>
    <w:p w14:paraId="6655CF20" w14:textId="5ECA9312" w:rsidR="003E6CD1" w:rsidRDefault="003E6CD1" w:rsidP="00690592">
      <w:pPr>
        <w:pStyle w:val="ListParagraph"/>
        <w:numPr>
          <w:ilvl w:val="0"/>
          <w:numId w:val="1"/>
        </w:numPr>
      </w:pPr>
      <w:proofErr w:type="gramStart"/>
      <w:r>
        <w:t>Product</w:t>
      </w:r>
      <w:proofErr w:type="gramEnd"/>
      <w:r>
        <w:t xml:space="preserve"> should be coded so that others could expand the work to other states or regions of the world.</w:t>
      </w:r>
    </w:p>
    <w:p w14:paraId="325A783F" w14:textId="3F67231B" w:rsidR="00233D24" w:rsidRDefault="00233D24" w:rsidP="00690592">
      <w:pPr>
        <w:pStyle w:val="ListParagraph"/>
        <w:numPr>
          <w:ilvl w:val="0"/>
          <w:numId w:val="1"/>
        </w:numPr>
      </w:pPr>
      <w:r>
        <w:t>As time allows, extend the web-tool to retrieve and cloud-gap-fill satellite images for individual user-selected days.</w:t>
      </w:r>
    </w:p>
    <w:p w14:paraId="499454EE" w14:textId="53B68A39" w:rsidR="000F6BD5" w:rsidRDefault="000F6BD5">
      <w:r>
        <w:t>Students: CS</w:t>
      </w:r>
    </w:p>
    <w:p w14:paraId="16438B63" w14:textId="1F5482B5" w:rsidR="000F6BD5" w:rsidRDefault="000F6BD5"/>
    <w:p w14:paraId="2AE75E2A" w14:textId="77777777" w:rsidR="000F6BD5" w:rsidRDefault="000F6BD5"/>
    <w:sectPr w:rsidR="000F6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A0B"/>
    <w:multiLevelType w:val="hybridMultilevel"/>
    <w:tmpl w:val="6174F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121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D5"/>
    <w:rsid w:val="000F6BD5"/>
    <w:rsid w:val="00233D24"/>
    <w:rsid w:val="002B5424"/>
    <w:rsid w:val="003C06B4"/>
    <w:rsid w:val="003E6CD1"/>
    <w:rsid w:val="004C2806"/>
    <w:rsid w:val="0054547B"/>
    <w:rsid w:val="005752DF"/>
    <w:rsid w:val="00690592"/>
    <w:rsid w:val="00767582"/>
    <w:rsid w:val="00A77554"/>
    <w:rsid w:val="00AF5344"/>
    <w:rsid w:val="00B32E96"/>
    <w:rsid w:val="00BA6E10"/>
    <w:rsid w:val="00D00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93A1"/>
  <w15:chartTrackingRefBased/>
  <w15:docId w15:val="{4A5509AE-ED58-4534-9366-14A6E6929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BD5"/>
    <w:rPr>
      <w:rFonts w:eastAsiaTheme="majorEastAsia" w:cstheme="majorBidi"/>
      <w:color w:val="272727" w:themeColor="text1" w:themeTint="D8"/>
    </w:rPr>
  </w:style>
  <w:style w:type="paragraph" w:styleId="Title">
    <w:name w:val="Title"/>
    <w:basedOn w:val="Normal"/>
    <w:next w:val="Normal"/>
    <w:link w:val="TitleChar"/>
    <w:uiPriority w:val="10"/>
    <w:qFormat/>
    <w:rsid w:val="000F6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BD5"/>
    <w:pPr>
      <w:spacing w:before="160"/>
      <w:jc w:val="center"/>
    </w:pPr>
    <w:rPr>
      <w:i/>
      <w:iCs/>
      <w:color w:val="404040" w:themeColor="text1" w:themeTint="BF"/>
    </w:rPr>
  </w:style>
  <w:style w:type="character" w:customStyle="1" w:styleId="QuoteChar">
    <w:name w:val="Quote Char"/>
    <w:basedOn w:val="DefaultParagraphFont"/>
    <w:link w:val="Quote"/>
    <w:uiPriority w:val="29"/>
    <w:rsid w:val="000F6BD5"/>
    <w:rPr>
      <w:i/>
      <w:iCs/>
      <w:color w:val="404040" w:themeColor="text1" w:themeTint="BF"/>
    </w:rPr>
  </w:style>
  <w:style w:type="paragraph" w:styleId="ListParagraph">
    <w:name w:val="List Paragraph"/>
    <w:basedOn w:val="Normal"/>
    <w:uiPriority w:val="34"/>
    <w:qFormat/>
    <w:rsid w:val="000F6BD5"/>
    <w:pPr>
      <w:ind w:left="720"/>
      <w:contextualSpacing/>
    </w:pPr>
  </w:style>
  <w:style w:type="character" w:styleId="IntenseEmphasis">
    <w:name w:val="Intense Emphasis"/>
    <w:basedOn w:val="DefaultParagraphFont"/>
    <w:uiPriority w:val="21"/>
    <w:qFormat/>
    <w:rsid w:val="000F6BD5"/>
    <w:rPr>
      <w:i/>
      <w:iCs/>
      <w:color w:val="0F4761" w:themeColor="accent1" w:themeShade="BF"/>
    </w:rPr>
  </w:style>
  <w:style w:type="paragraph" w:styleId="IntenseQuote">
    <w:name w:val="Intense Quote"/>
    <w:basedOn w:val="Normal"/>
    <w:next w:val="Normal"/>
    <w:link w:val="IntenseQuoteChar"/>
    <w:uiPriority w:val="30"/>
    <w:qFormat/>
    <w:rsid w:val="000F6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BD5"/>
    <w:rPr>
      <w:i/>
      <w:iCs/>
      <w:color w:val="0F4761" w:themeColor="accent1" w:themeShade="BF"/>
    </w:rPr>
  </w:style>
  <w:style w:type="character" w:styleId="IntenseReference">
    <w:name w:val="Intense Reference"/>
    <w:basedOn w:val="DefaultParagraphFont"/>
    <w:uiPriority w:val="32"/>
    <w:qFormat/>
    <w:rsid w:val="000F6BD5"/>
    <w:rPr>
      <w:b/>
      <w:bCs/>
      <w:smallCaps/>
      <w:color w:val="0F4761" w:themeColor="accent1" w:themeShade="BF"/>
      <w:spacing w:val="5"/>
    </w:rPr>
  </w:style>
  <w:style w:type="character" w:styleId="Hyperlink">
    <w:name w:val="Hyperlink"/>
    <w:basedOn w:val="DefaultParagraphFont"/>
    <w:uiPriority w:val="99"/>
    <w:unhideWhenUsed/>
    <w:rsid w:val="002B5424"/>
    <w:rPr>
      <w:color w:val="467886" w:themeColor="hyperlink"/>
      <w:u w:val="single"/>
    </w:rPr>
  </w:style>
  <w:style w:type="character" w:styleId="UnresolvedMention">
    <w:name w:val="Unresolved Mention"/>
    <w:basedOn w:val="DefaultParagraphFont"/>
    <w:uiPriority w:val="99"/>
    <w:semiHidden/>
    <w:unhideWhenUsed/>
    <w:rsid w:val="002B5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upubs.onlinelibrary.wiley.com/doi/10.1029/2018WR024546" TargetMode="External"/><Relationship Id="rId3" Type="http://schemas.openxmlformats.org/officeDocument/2006/relationships/settings" Target="settings.xml"/><Relationship Id="rId7" Type="http://schemas.openxmlformats.org/officeDocument/2006/relationships/hyperlink" Target="https://nsidc.org/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upubs.onlinelibrary.wiley.com/doi/10.1029/2018WR024546"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sidc.org/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2</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Idaho</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Qualls, Russell (rqualls@uidaho.edu)</dc:creator>
  <cp:keywords/>
  <dc:description/>
  <cp:lastModifiedBy>Qualls, Russell (rqualls@uidaho.edu)</cp:lastModifiedBy>
  <cp:revision>1</cp:revision>
  <dcterms:created xsi:type="dcterms:W3CDTF">2026-08-20T22:02:00Z</dcterms:created>
  <dcterms:modified xsi:type="dcterms:W3CDTF">2026-08-21T00:23:00Z</dcterms:modified>
</cp:coreProperties>
</file>