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Sprint Planning Agent — Business Requirements Document</w:t>
      </w:r>
    </w:p>
    <w:p>
      <w:r>
        <w:rPr>
          <w:b w:val="0"/>
        </w:rPr>
        <w:t>Document Version: 1.0  |  Status: Draft for Training  |  Classification: Fictional / Sanitized</w:t>
      </w:r>
    </w:p>
    <w:p/>
    <w:p>
      <w:pPr>
        <w:pStyle w:val="Heading1"/>
      </w:pPr>
      <w:r>
        <w:t>1. Purpose</w:t>
      </w:r>
    </w:p>
    <w:p>
      <w:r>
        <w:rPr>
          <w:b w:val="0"/>
        </w:rPr>
        <w:t>Define requirements for a Sprint Planning Agent that helps agile teams convert an approved product BRD into a structured sprint plan draft using delivery policy, best practices, team capacity, and Definition of Done.</w:t>
      </w:r>
    </w:p>
    <w:p>
      <w:pPr>
        <w:pStyle w:val="Heading1"/>
      </w:pPr>
      <w:r>
        <w:t>2. Primary Users</w:t>
      </w:r>
    </w:p>
    <w:p>
      <w:pPr>
        <w:pStyle w:val="ListBullet"/>
      </w:pPr>
      <w:r>
        <w:t>Scrum Master</w:t>
      </w:r>
    </w:p>
    <w:p>
      <w:pPr>
        <w:pStyle w:val="ListBullet"/>
      </w:pPr>
      <w:r>
        <w:t>Product Owner</w:t>
      </w:r>
    </w:p>
    <w:p>
      <w:pPr>
        <w:pStyle w:val="ListBullet"/>
      </w:pPr>
      <w:r>
        <w:t>Development Team</w:t>
      </w:r>
    </w:p>
    <w:p>
      <w:pPr>
        <w:pStyle w:val="ListBullet"/>
      </w:pPr>
      <w:r>
        <w:t>Delivery Manager</w:t>
      </w:r>
    </w:p>
    <w:p>
      <w:pPr>
        <w:pStyle w:val="ListBullet"/>
      </w:pPr>
      <w:r>
        <w:t>Business Analyst</w:t>
      </w:r>
    </w:p>
    <w:p>
      <w:pPr>
        <w:pStyle w:val="Heading1"/>
      </w:pPr>
      <w:r>
        <w:t>3. Approved Knowledge Sources</w:t>
      </w:r>
    </w:p>
    <w:p>
      <w:pPr>
        <w:pStyle w:val="ListBullet"/>
      </w:pPr>
      <w:r>
        <w:t>Product BRD (Customer Self-Service Portal)</w:t>
      </w:r>
    </w:p>
    <w:p>
      <w:pPr>
        <w:pStyle w:val="ListBullet"/>
      </w:pPr>
      <w:r>
        <w:t>Agile Delivery Policy</w:t>
      </w:r>
    </w:p>
    <w:p>
      <w:pPr>
        <w:pStyle w:val="ListBullet"/>
      </w:pPr>
      <w:r>
        <w:t>Scrum Best Practices Guide</w:t>
      </w:r>
    </w:p>
    <w:p>
      <w:pPr>
        <w:pStyle w:val="ListBullet"/>
      </w:pPr>
      <w:r>
        <w:t>Team Capacity Planner</w:t>
      </w:r>
    </w:p>
    <w:p>
      <w:pPr>
        <w:pStyle w:val="ListBullet"/>
      </w:pPr>
      <w:r>
        <w:t>Definition of Done</w:t>
      </w:r>
    </w:p>
    <w:p>
      <w:pPr>
        <w:pStyle w:val="Heading1"/>
      </w:pPr>
      <w:r>
        <w:t>4. Functional Requirements</w:t>
      </w:r>
    </w:p>
    <w:p>
      <w:pPr>
        <w:pStyle w:val="ListNumber"/>
      </w:pPr>
      <w:r>
        <w:rPr>
          <w:b/>
        </w:rPr>
        <w:t xml:space="preserve">SPR-01: </w:t>
      </w:r>
      <w:r>
        <w:t>Analyze the product BRD and summarize requirements by Must/Should/Could priority.</w:t>
      </w:r>
    </w:p>
    <w:p>
      <w:pPr>
        <w:pStyle w:val="ListNumber"/>
      </w:pPr>
      <w:r>
        <w:rPr>
          <w:b/>
        </w:rPr>
        <w:t xml:space="preserve">SPR-02: </w:t>
      </w:r>
      <w:r>
        <w:t>Propose a sprint goal based on Must and Should requirements.</w:t>
      </w:r>
    </w:p>
    <w:p>
      <w:pPr>
        <w:pStyle w:val="ListNumber"/>
      </w:pPr>
      <w:r>
        <w:rPr>
          <w:b/>
        </w:rPr>
        <w:t xml:space="preserve">SPR-03: </w:t>
      </w:r>
      <w:r>
        <w:t>Create user stories with acceptance criteria only when supported by the BRD.</w:t>
      </w:r>
    </w:p>
    <w:p>
      <w:pPr>
        <w:pStyle w:val="ListNumber"/>
      </w:pPr>
      <w:r>
        <w:rPr>
          <w:b/>
        </w:rPr>
        <w:t xml:space="preserve">SPR-04: </w:t>
      </w:r>
      <w:r>
        <w:t>Build a proposed sprint backlog with Fibonacci story point estimates.</w:t>
      </w:r>
    </w:p>
    <w:p>
      <w:pPr>
        <w:pStyle w:val="ListNumber"/>
      </w:pPr>
      <w:r>
        <w:rPr>
          <w:b/>
        </w:rPr>
        <w:t xml:space="preserve">SPR-05: </w:t>
      </w:r>
      <w:r>
        <w:t>Respect recorded team capacity from the Team Capacity Planner.</w:t>
      </w:r>
    </w:p>
    <w:p>
      <w:pPr>
        <w:pStyle w:val="ListNumber"/>
      </w:pPr>
      <w:r>
        <w:rPr>
          <w:b/>
        </w:rPr>
        <w:t xml:space="preserve">SPR-06: </w:t>
      </w:r>
      <w:r>
        <w:t>Apply Agile Delivery Policy limits including maximum backlog items per sprint.</w:t>
      </w:r>
    </w:p>
    <w:p>
      <w:pPr>
        <w:pStyle w:val="ListNumber"/>
      </w:pPr>
      <w:r>
        <w:rPr>
          <w:b/>
        </w:rPr>
        <w:t xml:space="preserve">SPR-07: </w:t>
      </w:r>
      <w:r>
        <w:t>Reference Definition of Done when describing story completion criteria.</w:t>
      </w:r>
    </w:p>
    <w:p>
      <w:pPr>
        <w:pStyle w:val="ListNumber"/>
      </w:pPr>
      <w:r>
        <w:rPr>
          <w:b/>
        </w:rPr>
        <w:t xml:space="preserve">SPR-08: </w:t>
      </w:r>
      <w:r>
        <w:t>Identify missing, incomplete, or ambiguous acceptance criteria.</w:t>
      </w:r>
    </w:p>
    <w:p>
      <w:pPr>
        <w:pStyle w:val="ListNumber"/>
      </w:pPr>
      <w:r>
        <w:rPr>
          <w:b/>
        </w:rPr>
        <w:t xml:space="preserve">SPR-09: </w:t>
      </w:r>
      <w:r>
        <w:t>Show conflicting requirements without silently resolving them.</w:t>
      </w:r>
    </w:p>
    <w:p>
      <w:pPr>
        <w:pStyle w:val="ListNumber"/>
      </w:pPr>
      <w:r>
        <w:rPr>
          <w:b/>
        </w:rPr>
        <w:t xml:space="preserve">SPR-10: </w:t>
      </w:r>
      <w:r>
        <w:t>Label proposed estimates and plans as drafts requiring team review.</w:t>
      </w:r>
    </w:p>
    <w:p>
      <w:pPr>
        <w:pStyle w:val="Heading1"/>
      </w:pPr>
      <w:r>
        <w:t>5. Controls — Agent Must NOT</w:t>
      </w:r>
    </w:p>
    <w:p>
      <w:pPr>
        <w:pStyle w:val="ListBullet"/>
      </w:pPr>
      <w:r>
        <w:t>Invent requirements or acceptance criteria not in the BRD</w:t>
      </w:r>
    </w:p>
    <w:p>
      <w:pPr>
        <w:pStyle w:val="ListBullet"/>
      </w:pPr>
      <w:r>
        <w:t>Invent historical team velocity</w:t>
      </w:r>
    </w:p>
    <w:p>
      <w:pPr>
        <w:pStyle w:val="ListBullet"/>
      </w:pPr>
      <w:r>
        <w:t>Exceed recorded capacity without flagging overrun</w:t>
      </w:r>
    </w:p>
    <w:p>
      <w:pPr>
        <w:pStyle w:val="ListBullet"/>
      </w:pPr>
      <w:r>
        <w:t>Commit more backlog items than policy allows</w:t>
      </w:r>
    </w:p>
    <w:p>
      <w:pPr>
        <w:pStyle w:val="ListBullet"/>
      </w:pPr>
      <w:r>
        <w:t>Silently resolve conflicting requirements</w:t>
      </w:r>
    </w:p>
    <w:p>
      <w:pPr>
        <w:pStyle w:val="ListBullet"/>
      </w:pPr>
      <w:r>
        <w:t>Present the sprint plan as approved or committed</w:t>
      </w:r>
    </w:p>
    <w:p>
      <w:pPr>
        <w:pStyle w:val="ListBullet"/>
      </w:pPr>
      <w:r>
        <w:t>Include Could-have requirements without Product Owner confirmation</w:t>
      </w:r>
    </w:p>
    <w:p>
      <w:pPr>
        <w:pStyle w:val="Heading1"/>
      </w:pPr>
      <w:r>
        <w:t>6. Acceptance Criteria</w:t>
      </w:r>
    </w:p>
    <w:p>
      <w:pPr>
        <w:pStyle w:val="ListBullet"/>
      </w:pPr>
      <w:r>
        <w:t>Stories trace to BRD requirement IDs.</w:t>
      </w:r>
    </w:p>
    <w:p>
      <w:pPr>
        <w:pStyle w:val="ListBullet"/>
      </w:pPr>
      <w:r>
        <w:t>Acceptance criteria match BRD text or are marked missing.</w:t>
      </w:r>
    </w:p>
    <w:p>
      <w:pPr>
        <w:pStyle w:val="ListBullet"/>
      </w:pPr>
      <w:r>
        <w:t>Sprint backlog respects 34 story point capacity and 7 item limit.</w:t>
      </w:r>
    </w:p>
    <w:p>
      <w:pPr>
        <w:pStyle w:val="ListBullet"/>
      </w:pPr>
      <w:r>
        <w:t>REQ-05 and REQ-07 gaps are identified.</w:t>
      </w:r>
    </w:p>
    <w:p>
      <w:pPr>
        <w:pStyle w:val="ListBullet"/>
      </w:pPr>
      <w:r>
        <w:t>REQ-08 / REQ-09 notification conflict is shown.</w:t>
      </w:r>
    </w:p>
    <w:p>
      <w:pPr>
        <w:pStyle w:val="ListBullet"/>
      </w:pPr>
      <w:r>
        <w:t>Estimates are labelled as proposed.</w:t>
      </w:r>
    </w:p>
    <w:p>
      <w:pPr>
        <w:pStyle w:val="ListBullet"/>
      </w:pPr>
      <w:r>
        <w:t>Output includes professional-review notice.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