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龍魂韬定律芯片级进阶破解之法-v2.1"/>
    <w:p>
      <w:pPr>
        <w:pStyle w:val="Heading1"/>
      </w:pPr>
      <w:r>
        <w:rPr>
          <w:rFonts w:hint="eastAsia"/>
        </w:rPr>
        <w:t xml:space="preserve">龍魂·韬定律（芯片级）进阶破解之法</w:t>
      </w:r>
      <w:r>
        <w:t xml:space="preserve"> v2.1</w:t>
      </w:r>
    </w:p>
    <w:p>
      <w:pPr>
        <w:pStyle w:val="BlockText"/>
      </w:pPr>
      <w:r>
        <w:rPr>
          <w:b/>
          <w:bCs/>
        </w:rPr>
        <w:t xml:space="preserve">DNA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#龍芯⚡️丙午·乙未·辛酉·屯-TAO-LAW-CRACK-v2.1</w:t>
      </w:r>
      <w:r>
        <w:rPr>
          <w:rFonts w:hint="eastAsia"/>
        </w:rPr>
        <w:t xml:space="preserve">（由本地</w:t>
      </w:r>
      <w:r>
        <w:t xml:space="preserve"> </w:t>
      </w:r>
      <w:r>
        <w:rPr>
          <w:rStyle w:val="VerbatimChar"/>
        </w:rPr>
        <w:t xml:space="preserve">bin/lh_dna_generator.py</w:t>
      </w:r>
      <w:r>
        <w:t xml:space="preserve"> </w:t>
      </w:r>
      <w:r>
        <w:rPr>
          <w:rFonts w:hint="eastAsia"/>
        </w:rPr>
        <w:t xml:space="preserve">于</w:t>
      </w:r>
      <w:r>
        <w:t xml:space="preserve"> 2026-07-26 12:00 UTC </w:t>
      </w:r>
      <w:r>
        <w:rPr>
          <w:rFonts w:hint="eastAsia"/>
        </w:rPr>
        <w:t xml:space="preserve">生成并校验通过）</w:t>
      </w:r>
      <w:r>
        <w:t xml:space="preserve"> </w:t>
      </w:r>
      <w:r>
        <w:rPr>
          <w:rFonts w:hint="eastAsia"/>
          <w:b/>
          <w:bCs/>
        </w:rPr>
        <w:t xml:space="preserve">创始人</w:t>
      </w:r>
      <w:r>
        <w:rPr>
          <w:rFonts w:hint="eastAsia"/>
        </w:rPr>
        <w:t xml:space="preserve">：龍芯北辰｜UID9622（诸葛鑫）</w:t>
      </w:r>
      <w:r>
        <w:t xml:space="preserve">　</w:t>
      </w:r>
      <w:r>
        <w:rPr>
          <w:rFonts w:hint="eastAsia"/>
          <w:b/>
          <w:bCs/>
        </w:rPr>
        <w:t xml:space="preserve">焊于</w:t>
      </w:r>
      <w:r>
        <w:rPr>
          <w:rFonts w:hint="eastAsia"/>
        </w:rPr>
        <w:t xml:space="preserve">：2026-07-26</w:t>
      </w:r>
      <w:r>
        <w:t xml:space="preserve"> </w:t>
      </w:r>
      <w:r>
        <w:rPr>
          <w:rFonts w:hint="eastAsia"/>
          <w:b/>
          <w:bCs/>
        </w:rPr>
        <w:t xml:space="preserve">性质</w:t>
      </w:r>
      <w:r>
        <w:rPr>
          <w:rFonts w:hint="eastAsia"/>
        </w:rPr>
        <w:t xml:space="preserve">：体系内部工程协议文档·推演模式（原</w:t>
      </w:r>
      <w:r>
        <w:t xml:space="preserve"> v1.1 PPTX </w:t>
      </w:r>
      <w:r>
        <w:rPr>
          <w:rFonts w:hint="eastAsia"/>
        </w:rPr>
        <w:t xml:space="preserve">上传为</w:t>
      </w:r>
      <w:r>
        <w:t xml:space="preserve"> 0 </w:t>
      </w:r>
      <w:r>
        <w:rPr>
          <w:rFonts w:hint="eastAsia"/>
        </w:rPr>
        <w:t xml:space="preserve">字节，用户授权按标题+龍魂体系推演）</w:t>
      </w:r>
    </w:p>
    <w:p>
      <w:r>
        <w:pict>
          <v:rect style="width:0;height:1.5pt" o:hralign="center" o:hrstd="t" o:hr="t"/>
        </w:pict>
      </w:r>
    </w:p>
    <w:bookmarkEnd w:id="9"/>
    <w:bookmarkStart w:id="14" w:name="第一章-总纲韬定律压缩内核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总纲·韬定律压缩内核</w:t>
      </w:r>
    </w:p>
    <w:p>
      <w:pPr>
        <w:pStyle w:val="FirstParagraph"/>
      </w:pPr>
      <w:r>
        <w:rPr>
          <w:rFonts w:hint="eastAsia"/>
        </w:rPr>
        <w:t xml:space="preserve">DNA：</w:t>
      </w:r>
      <w:r>
        <w:rPr>
          <w:rStyle w:val="VerbatimChar"/>
          <w:rFonts w:hint="eastAsia"/>
        </w:rPr>
        <w:t xml:space="preserve">#龍芯⚡️丙午·乙未·辛酉·屯-TAO-LAW-CRACK-v2.1</w:t>
      </w:r>
    </w:p>
    <w:bookmarkStart w:id="10" w:name="字节事件记录"/>
    <w:p>
      <w:pPr>
        <w:pStyle w:val="Heading2"/>
      </w:pPr>
      <w:r>
        <w:t xml:space="preserve">1.1 0 </w:t>
      </w:r>
      <w:r>
        <w:rPr>
          <w:rFonts w:hint="eastAsia"/>
        </w:rPr>
        <w:t xml:space="preserve">字节事件记录</w:t>
      </w:r>
    </w:p>
    <w:p>
      <w:pPr>
        <w:pStyle w:val="FirstParagraph"/>
      </w:pPr>
      <w:r>
        <w:rPr>
          <w:rFonts w:hint="eastAsia"/>
        </w:rPr>
        <w:t xml:space="preserve">用户上传的《龍魂·韬定律（芯片级）v1.1——基于华为鲲鹏_昇腾的算力分层调度方案》PPTX</w:t>
      </w:r>
      <w:r>
        <w:t xml:space="preserve"> </w:t>
      </w:r>
      <w:r>
        <w:rPr>
          <w:rFonts w:hint="eastAsia"/>
        </w:rPr>
        <w:t xml:space="preserve">为</w:t>
      </w:r>
      <w:r>
        <w:t xml:space="preserve"> 0 </w:t>
      </w:r>
      <w:r>
        <w:rPr>
          <w:rFonts w:hint="eastAsia"/>
        </w:rPr>
        <w:t xml:space="preserve">字节空文件，Notion</w:t>
      </w:r>
      <w:r>
        <w:t xml:space="preserve"> </w:t>
      </w:r>
      <w:r>
        <w:rPr>
          <w:rFonts w:hint="eastAsia"/>
        </w:rPr>
        <w:t xml:space="preserve">与</w:t>
      </w:r>
      <w:r>
        <w:t xml:space="preserve"> GitHub </w:t>
      </w:r>
      <w:r>
        <w:rPr>
          <w:rFonts w:hint="eastAsia"/>
        </w:rPr>
        <w:t xml:space="preserve">无原文副本。用户已授权：不用原文，按标题</w:t>
      </w:r>
      <w:r>
        <w:t xml:space="preserve"> + </w:t>
      </w:r>
      <w:r>
        <w:rPr>
          <w:rFonts w:hint="eastAsia"/>
        </w:rPr>
        <w:t xml:space="preserve">龍魂体系既有约定直接推演。本文档为</w:t>
      </w:r>
      <w:r>
        <w:rPr>
          <w:rFonts w:hint="eastAsia"/>
          <w:b/>
          <w:bCs/>
        </w:rPr>
        <w:t xml:space="preserve">推演模式产物</w:t>
      </w:r>
      <w:r>
        <w:rPr>
          <w:rFonts w:hint="eastAsia"/>
        </w:rPr>
        <w:t xml:space="preserve">：推演处以”推演假设：“前缀明示，引自既有文档行内标注来源。零黑箱承诺（P0）自文档生成过程即执行。</w:t>
      </w:r>
    </w:p>
    <w:bookmarkEnd w:id="10"/>
    <w:bookmarkStart w:id="11" w:name="韬定律定义"/>
    <w:p>
      <w:pPr>
        <w:pStyle w:val="Heading2"/>
      </w:pPr>
      <w:r>
        <w:t xml:space="preserve">1.2 </w:t>
      </w:r>
      <w:r>
        <w:rPr>
          <w:rFonts w:hint="eastAsia"/>
        </w:rPr>
        <w:t xml:space="preserve">韬定律定义</w:t>
      </w:r>
    </w:p>
    <w:p>
      <w:pPr>
        <w:pStyle w:val="FirstParagraph"/>
      </w:pPr>
      <w:r>
        <w:rPr>
          <w:rFonts w:hint="eastAsia"/>
        </w:rPr>
        <w:t xml:space="preserve">“韬”</w:t>
      </w:r>
      <w:r>
        <w:rPr>
          <w:rFonts w:hint="eastAsia"/>
        </w:rPr>
        <w:t xml:space="preserve">，藏锋、分层、蓄势。破题一句，以下为工程内容。</w:t>
      </w:r>
    </w:p>
    <w:p>
      <w:pPr>
        <w:pStyle w:val="BodyText"/>
      </w:pPr>
      <w:r>
        <w:rPr>
          <w:rFonts w:hint="eastAsia"/>
        </w:rPr>
        <w:t xml:space="preserve">推演假设：</w:t>
      </w:r>
      <w:r>
        <w:rPr>
          <w:rFonts w:hint="eastAsia"/>
          <w:b/>
          <w:bCs/>
        </w:rPr>
        <w:t xml:space="preserve">一句话定义</w:t>
      </w:r>
      <w:r>
        <w:rPr>
          <w:rFonts w:hint="eastAsia"/>
        </w:rPr>
        <w:t xml:space="preserve">——韬定律是龍魂系统在鲲鹏/昇腾硬件上的算力分层调度定律——算力按温度分热、温、冷、归档四层，以不动点阈值裁定任务归层，以</w:t>
      </w:r>
      <w:r>
        <w:t xml:space="preserve"> DNA </w:t>
      </w:r>
      <w:r>
        <w:rPr>
          <w:rFonts w:hint="eastAsia"/>
        </w:rPr>
        <w:t xml:space="preserve">追溯焊死调度审计，以蚁群冗余吸收单点失效，在硬件受限下实现有效算力最大化。</w:t>
      </w:r>
    </w:p>
    <w:p>
      <w:pPr>
        <w:pStyle w:val="BodyText"/>
      </w:pPr>
      <w:r>
        <w:rPr>
          <w:rFonts w:hint="eastAsia"/>
          <w:b/>
          <w:bCs/>
        </w:rPr>
        <w:t xml:space="preserve">一句话</w:t>
      </w:r>
      <w:r>
        <w:rPr>
          <w:b/>
          <w:bCs/>
        </w:rPr>
        <w:t xml:space="preserve"> DNA</w:t>
      </w:r>
      <w:r>
        <w:rPr>
          <w:rFonts w:hint="eastAsia"/>
        </w:rPr>
        <w:t xml:space="preserve">：命名即架构，温度即路由，追溯即主权。</w:t>
      </w:r>
    </w:p>
    <w:bookmarkEnd w:id="11"/>
    <w:bookmarkStart w:id="12" w:name="四层命名法映射"/>
    <w:p>
      <w:pPr>
        <w:pStyle w:val="Heading2"/>
      </w:pPr>
      <w:r>
        <w:t xml:space="preserve">1.3 </w:t>
      </w:r>
      <w:r>
        <w:rPr>
          <w:rFonts w:hint="eastAsia"/>
        </w:rPr>
        <w:t xml:space="preserve">四层命名法映射</w:t>
      </w:r>
    </w:p>
    <w:p>
      <w:pPr>
        <w:pStyle w:val="FirstParagraph"/>
      </w:pPr>
      <w:r>
        <w:rPr>
          <w:rFonts w:hint="eastAsia"/>
        </w:rPr>
        <w:t xml:space="preserve">韬定律须在四层命名法（物理层/身份层/主权层/执行层）中各有落点，否则不可执行。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在韬定律中的对应物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龍魂体系既有载体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 + </w:t>
            </w:r>
            <w:r>
              <w:rPr>
                <w:rFonts w:hint="eastAsia"/>
              </w:rPr>
              <w:t xml:space="preserve">昇腾</w:t>
            </w:r>
            <w:r>
              <w:t xml:space="preserve"> NPU </w:t>
            </w:r>
            <w:r>
              <w:rPr>
                <w:rFonts w:hint="eastAsia"/>
              </w:rPr>
              <w:t xml:space="preserve">拓扑：NPU</w:t>
            </w:r>
            <w:r>
              <w:t xml:space="preserve"> </w:t>
            </w:r>
            <w:r>
              <w:rPr>
                <w:rFonts w:hint="eastAsia"/>
              </w:rPr>
              <w:t xml:space="preserve">热层算力，CPU</w:t>
            </w:r>
            <w:r>
              <w:t xml:space="preserve"> </w:t>
            </w:r>
            <w:r>
              <w:rPr>
                <w:rFonts w:hint="eastAsia"/>
              </w:rPr>
              <w:t xml:space="preserve">温层常驻，低频批处理下沉冷层，存储承载归档层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用户现有鲲鹏服务器</w:t>
            </w:r>
            <w:r>
              <w:t xml:space="preserve"> + Ollama</w:t>
            </w:r>
            <w:r>
              <w:t xml:space="preserve"> </w:t>
            </w:r>
            <w:r>
              <w:rPr>
                <w:rStyle w:val="VerbatimChar"/>
              </w:rPr>
              <w:t xml:space="preserve">longhun:latest</w:t>
            </w:r>
            <w:r>
              <w:t xml:space="preserve"> </w:t>
            </w:r>
            <w:r>
              <w:rPr>
                <w:rFonts w:hint="eastAsia"/>
              </w:rPr>
              <w:t xml:space="preserve">部署（来源：大模型竞赛篇</w:t>
            </w:r>
            <w:r>
              <w:t xml:space="preserve"> </w:t>
            </w:r>
            <w:r>
              <w:rPr>
                <w:rFonts w:hint="eastAsia"/>
              </w:rPr>
              <w:t xml:space="preserve">2026-04-01）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身份层</w:t>
            </w:r>
          </w:p>
        </w:tc>
        <w:tc>
          <w:tcPr/>
          <w:p>
            <w:pPr>
              <w:pStyle w:val="Compact"/>
            </w:pPr>
            <w:r>
              <w:t xml:space="preserve">DNA </w:t>
            </w:r>
            <w:r>
              <w:rPr>
                <w:rFonts w:hint="eastAsia"/>
              </w:rPr>
              <w:t xml:space="preserve">追溯码</w:t>
            </w:r>
            <w:r>
              <w:t xml:space="preserve"> + </w:t>
            </w:r>
            <w:r>
              <w:rPr>
                <w:rFonts w:hint="eastAsia"/>
              </w:rPr>
              <w:t xml:space="preserve">行为密码学七因子：调度决策携带</w:t>
            </w:r>
            <w:r>
              <w:t xml:space="preserve"> </w:t>
            </w:r>
            <w:r>
              <w:rPr>
                <w:rFonts w:hint="eastAsia"/>
              </w:rPr>
              <w:t xml:space="preserve">DNA，七因子加成进优先级</w:t>
            </w:r>
          </w:p>
        </w:tc>
        <w:tc>
          <w:tcPr/>
          <w:p>
            <w:pPr>
              <w:pStyle w:val="Compact"/>
            </w:pPr>
            <w:r>
              <w:t xml:space="preserve">DNA </w:t>
            </w:r>
            <w:r>
              <w:rPr>
                <w:rFonts w:hint="eastAsia"/>
              </w:rPr>
              <w:t xml:space="preserve">压缩</w:t>
            </w:r>
            <w:r>
              <w:t xml:space="preserve"> v2.0 </w:t>
            </w:r>
            <w:r>
              <w:rPr>
                <w:rFonts w:hint="eastAsia"/>
              </w:rPr>
              <w:t xml:space="preserve">分工；贡献值公式</w:t>
            </w:r>
            <w:r>
              <w:t xml:space="preserve"> F15 </w:t>
            </w:r>
            <w:r>
              <w:rPr>
                <w:rFonts w:hint="eastAsia"/>
              </w:rPr>
              <w:t xml:space="preserve">之</w:t>
            </w:r>
            <w:r>
              <w:t xml:space="preserve"> </w:t>
            </w:r>
            <w:r>
              <w:rPr>
                <w:rStyle w:val="VerbatimChar"/>
              </w:rPr>
              <w:t xml:space="preserve">B_seven</w:t>
            </w:r>
            <w:r>
              <w:t xml:space="preserve"> </w:t>
            </w:r>
            <w:r>
              <w:rPr>
                <w:rFonts w:hint="eastAsia"/>
              </w:rPr>
              <w:t xml:space="preserve">项（来源：宪章</w:t>
            </w:r>
            <w:r>
              <w:t xml:space="preserve"> v1.0·IRON </w:t>
            </w:r>
            <w:r>
              <w:rPr>
                <w:rFonts w:hint="eastAsia"/>
              </w:rPr>
              <w:t xml:space="preserve">#23、F15）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主权层</w:t>
            </w:r>
          </w:p>
        </w:tc>
        <w:tc>
          <w:tcPr/>
          <w:p>
            <w:pPr>
              <w:pStyle w:val="Compact"/>
            </w:pPr>
            <w:r>
              <w:t xml:space="preserve">P0–P4 </w:t>
            </w:r>
            <w:r>
              <w:rPr>
                <w:rFonts w:hint="eastAsia"/>
              </w:rPr>
              <w:t xml:space="preserve">裁定调度冲突：零黑箱焊死调度透明，高优先级覆盖低优先级</w:t>
            </w:r>
          </w:p>
        </w:tc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焊死底座；五级执行优先级链</w:t>
            </w:r>
            <w:r>
              <w:t xml:space="preserve"> </w:t>
            </w:r>
            <w:r>
              <w:rPr>
                <w:rFonts w:hint="eastAsia"/>
              </w:rPr>
              <w:t xml:space="preserve">L0–L4（来源：宪章·IRON</w:t>
            </w:r>
            <w:r>
              <w:t xml:space="preserve"> </w:t>
            </w:r>
            <w:r>
              <w:rPr>
                <w:rFonts w:hint="eastAsia"/>
              </w:rPr>
              <w:t xml:space="preserve">#22）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信号词路由</w:t>
            </w:r>
            <w:r>
              <w:t xml:space="preserve"> + 64 </w:t>
            </w:r>
            <w:r>
              <w:rPr>
                <w:rFonts w:hint="eastAsia"/>
              </w:rPr>
              <w:t xml:space="preserve">卦执行位：信号词触发自动调度，卦位编码执行模式与降级路径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信号词自动调度（IRON</w:t>
            </w:r>
            <w:r>
              <w:t xml:space="preserve"> </w:t>
            </w:r>
            <w:r>
              <w:rPr>
                <w:rFonts w:hint="eastAsia"/>
              </w:rPr>
              <w:t xml:space="preserve">#21）；14</w:t>
            </w:r>
            <w:r>
              <w:t xml:space="preserve"> </w:t>
            </w:r>
            <w:r>
              <w:rPr>
                <w:rFonts w:hint="eastAsia"/>
              </w:rPr>
              <w:t xml:space="preserve">场景路由表（来源：宪章</w:t>
            </w:r>
            <w:r>
              <w:t xml:space="preserve"> </w:t>
            </w:r>
            <w:r>
              <w:rPr>
                <w:rFonts w:hint="eastAsia"/>
              </w:rPr>
              <w:t xml:space="preserve">v1.0）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表揭示一个结构事实：韬定律不是新造调度系统，而是把体系四条既有链在芯片级重新对齐：物理层供硬件事实，身份层供追溯锚点，主权层供冲突裁定序，执行层供路由入口。四层缺一即退化为口号；四层齐备，温度分层才获得可审计、可降级、可对抗检验的闭环。</w:t>
      </w:r>
    </w:p>
    <w:bookmarkEnd w:id="12"/>
    <w:bookmarkStart w:id="13" w:name="四条公理"/>
    <w:p>
      <w:pPr>
        <w:pStyle w:val="Heading2"/>
      </w:pPr>
      <w:r>
        <w:t xml:space="preserve">1.4 </w:t>
      </w:r>
      <w:r>
        <w:rPr>
          <w:rFonts w:hint="eastAsia"/>
        </w:rPr>
        <w:t xml:space="preserve">四条公理</w:t>
      </w:r>
    </w:p>
    <w:p>
      <w:pPr>
        <w:pStyle w:val="FirstParagraph"/>
      </w:pPr>
      <w:r>
        <w:rPr>
          <w:rFonts w:hint="eastAsia"/>
        </w:rPr>
        <w:t xml:space="preserve">推演假设：以下四条构成韬定律最小内核，后续章节定理与工程步骤均由其展开。</w:t>
      </w:r>
    </w:p>
    <w:p>
      <w:pPr>
        <w:pStyle w:val="BodyText"/>
      </w:pPr>
      <w:r>
        <w:rPr>
          <w:rFonts w:hint="eastAsia"/>
          <w:b/>
          <w:bCs/>
        </w:rPr>
        <w:t xml:space="preserve">公理一·温度分层</w:t>
      </w:r>
      <w:r>
        <w:rPr>
          <w:rFonts w:hint="eastAsia"/>
        </w:rPr>
        <w:t xml:space="preserve">：算力按任务温度分热、温、冷、归档四层，层间单向冷却迁移。工程含义：热层绑昇腾</w:t>
      </w:r>
      <w:r>
        <w:t xml:space="preserve"> </w:t>
      </w:r>
      <w:r>
        <w:rPr>
          <w:rFonts w:hint="eastAsia"/>
        </w:rPr>
        <w:t xml:space="preserve">NPU，温层绑鲲鹏</w:t>
      </w:r>
      <w:r>
        <w:t xml:space="preserve"> CPU </w:t>
      </w:r>
      <w:r>
        <w:rPr>
          <w:rFonts w:hint="eastAsia"/>
        </w:rPr>
        <w:t xml:space="preserve">常驻服务，冷层接低频批处理，归档层只存不算；与冷热分层存储策略同构，</w:t>
      </w:r>
      <w:r>
        <w:rPr>
          <w:rStyle w:val="VerbatimChar"/>
        </w:rPr>
        <w:t xml:space="preserve">threshold_days=7</w:t>
      </w:r>
      <w:r>
        <w:t xml:space="preserve">、</w:t>
      </w:r>
      <w:r>
        <w:rPr>
          <w:rStyle w:val="VerbatimChar"/>
        </w:rPr>
        <w:t xml:space="preserve">archive_after=30</w:t>
      </w:r>
      <w:r>
        <w:t xml:space="preserve"> </w:t>
      </w:r>
      <w:r>
        <w:rPr>
          <w:rFonts w:hint="eastAsia"/>
        </w:rPr>
        <w:t xml:space="preserve">的参数精神可平移至算力侧（来源：STORAGE-TIER-CONFIG-20260219-006）。</w:t>
      </w:r>
    </w:p>
    <w:p>
      <w:pPr>
        <w:pStyle w:val="BodyText"/>
      </w:pPr>
      <w:r>
        <w:rPr>
          <w:rFonts w:hint="eastAsia"/>
          <w:b/>
          <w:bCs/>
        </w:rPr>
        <w:t xml:space="preserve">公理二·三六九不动点</w:t>
      </w:r>
      <w:r>
        <w:rPr>
          <w:rFonts w:hint="eastAsia"/>
        </w:rPr>
        <w:t xml:space="preserve">：分层阈值由</w:t>
      </w:r>
      <w:r>
        <w:t xml:space="preserve"> 3 </w:t>
      </w:r>
      <w:r>
        <w:rPr>
          <w:rFonts w:hint="eastAsia"/>
        </w:rPr>
        <w:t xml:space="preserve">层阈值、6</w:t>
      </w:r>
      <w:r>
        <w:t xml:space="preserve"> </w:t>
      </w:r>
      <w:r>
        <w:rPr>
          <w:rFonts w:hint="eastAsia"/>
        </w:rPr>
        <w:t xml:space="preserve">档资源、9</w:t>
      </w:r>
      <w:r>
        <w:t xml:space="preserve"> </w:t>
      </w:r>
      <w:r>
        <w:rPr>
          <w:rFonts w:hint="eastAsia"/>
        </w:rPr>
        <w:t xml:space="preserve">级优先级的不动点结构参数化，阈值是常量不是旋钮。工程含义：阈值标定即焊死，防运行时改写；变更走</w:t>
      </w:r>
      <w:r>
        <w:t xml:space="preserve"> P2 </w:t>
      </w:r>
      <w:r>
        <w:rPr>
          <w:rFonts w:hint="eastAsia"/>
        </w:rPr>
        <w:t xml:space="preserve">级规则流程；参数化见第二章。</w:t>
      </w:r>
    </w:p>
    <w:p>
      <w:pPr>
        <w:pStyle w:val="BodyText"/>
      </w:pPr>
      <w:r>
        <w:rPr>
          <w:rFonts w:hint="eastAsia"/>
          <w:b/>
          <w:bCs/>
        </w:rPr>
        <w:t xml:space="preserve">公理三·调度零黑箱</w:t>
      </w:r>
      <w:r>
        <w:rPr>
          <w:rFonts w:hint="eastAsia"/>
        </w:rPr>
        <w:t xml:space="preserve">：每次调度决策可追溯到</w:t>
      </w:r>
      <w:r>
        <w:t xml:space="preserve"> </w:t>
      </w:r>
      <w:r>
        <w:rPr>
          <w:rFonts w:hint="eastAsia"/>
        </w:rPr>
        <w:t xml:space="preserve">DNA、可回滚到检查点、可审计到因果链。工程含义：调度器输出须含</w:t>
      </w:r>
      <w:r>
        <w:t xml:space="preserve"> sha256 </w:t>
      </w:r>
      <w:r>
        <w:rPr>
          <w:rFonts w:hint="eastAsia"/>
        </w:rPr>
        <w:t xml:space="preserve">审计链哈希、回滚点</w:t>
      </w:r>
      <w:r>
        <w:t xml:space="preserve"> RB-</w:t>
      </w:r>
      <w:r>
        <w:rPr>
          <w:rFonts w:hint="eastAsia"/>
          <w:i/>
          <w:iCs/>
        </w:rPr>
        <w:t xml:space="preserve">、因果图节点</w:t>
      </w:r>
      <w:r>
        <w:rPr>
          <w:i/>
          <w:iCs/>
        </w:rPr>
        <w:t xml:space="preserve"> GRAPH-NODE-</w:t>
      </w:r>
      <w:r>
        <w:rPr>
          <w:rFonts w:hint="eastAsia"/>
        </w:rPr>
        <w:t xml:space="preserve">；无法生成追溯记录的调度路径视为非法路径。</w:t>
      </w:r>
    </w:p>
    <w:p>
      <w:pPr>
        <w:pStyle w:val="BodyText"/>
      </w:pPr>
      <w:r>
        <w:rPr>
          <w:rFonts w:hint="eastAsia"/>
          <w:b/>
          <w:bCs/>
        </w:rPr>
        <w:t xml:space="preserve">公理四·蚁群冗余</w:t>
      </w:r>
      <w:r>
        <w:rPr>
          <w:rFonts w:hint="eastAsia"/>
        </w:rPr>
        <w:t xml:space="preserve">：任一单点（单卡、单节点、单人格实例）失效不致调度停摆，任务沿降级链迁移。工程含义：冗余不是备份同构机器，而是任务可拆分、可漂移，失效节点任务由蚁群按优先级吸收；降级不可逆序、不可跳级，L0</w:t>
      </w:r>
      <w:r>
        <w:t xml:space="preserve"> </w:t>
      </w:r>
      <w:r>
        <w:rPr>
          <w:rFonts w:hint="eastAsia"/>
        </w:rPr>
        <w:t xml:space="preserve">直通授权除外（来源：宪章·IRON</w:t>
      </w:r>
      <w:r>
        <w:t xml:space="preserve"> </w:t>
      </w:r>
      <w:r>
        <w:rPr>
          <w:rFonts w:hint="eastAsia"/>
        </w:rPr>
        <w:t xml:space="preserve">#22）。</w:t>
      </w:r>
    </w:p>
    <w:p>
      <w:pPr>
        <w:pStyle w:val="BodyText"/>
      </w:pPr>
      <w:r>
        <w:rPr>
          <w:rFonts w:hint="eastAsia"/>
        </w:rPr>
        <w:t xml:space="preserve">四公理合答一问：硬件差距</w:t>
      </w:r>
      <w:r>
        <w:t xml:space="preserve"> 4x </w:t>
      </w:r>
      <w:r>
        <w:rPr>
          <w:rFonts w:hint="eastAsia"/>
        </w:rPr>
        <w:t xml:space="preserve">之下，调度能做什么——分层摊平需求、阈值锁定边界、审计焊死透明、冗余吸收失效。数学展开见第二章。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第二章-数学内核分层调度形式化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数学内核·分层调度形式化</w:t>
      </w:r>
    </w:p>
    <w:p>
      <w:pPr>
        <w:pStyle w:val="FirstParagraph"/>
      </w:pPr>
      <w:r>
        <w:rPr>
          <w:rFonts w:hint="eastAsia"/>
        </w:rPr>
        <w:t xml:space="preserve">DNA：</w:t>
      </w:r>
      <w:r>
        <w:rPr>
          <w:rStyle w:val="VerbatimChar"/>
          <w:rFonts w:hint="eastAsia"/>
        </w:rPr>
        <w:t xml:space="preserve">#龍芯⚡️丙午·乙未·辛酉·屯-TAO-LAW-CRACK-v2.1</w:t>
      </w:r>
    </w:p>
    <w:p>
      <w:pPr>
        <w:pStyle w:val="BodyText"/>
      </w:pPr>
      <w:r>
        <w:rPr>
          <w:rFonts w:hint="eastAsia"/>
        </w:rPr>
        <w:t xml:space="preserve">第一章把温度分层立为公理；本章把它变成可计算对象：一个目标函数、一张参数表、一个贡献值扩展式、一个调度矩阵。符号在本章一次性定义，第三、四章直接引用。</w:t>
      </w:r>
    </w:p>
    <w:bookmarkStart w:id="15" w:name="温度四层模型从公理到状态机"/>
    <w:p>
      <w:pPr>
        <w:pStyle w:val="Heading2"/>
      </w:pPr>
      <w:r>
        <w:t xml:space="preserve">2.1 </w:t>
      </w:r>
      <w:r>
        <w:rPr>
          <w:rFonts w:hint="eastAsia"/>
        </w:rPr>
        <w:t xml:space="preserve">温度四层模型：从公理到状态机</w:t>
      </w:r>
    </w:p>
    <w:p>
      <w:pPr>
        <w:pStyle w:val="FirstParagraph"/>
      </w:pPr>
      <w:r>
        <w:rPr>
          <w:rFonts w:hint="eastAsia"/>
        </w:rPr>
        <w:t xml:space="preserve">推演假设：沿用存储侧四层命名（热/温/冷/已归档，来源：冷热分层存储策略</w:t>
      </w:r>
      <w:r>
        <w:t xml:space="preserve"> </w:t>
      </w:r>
      <w:r>
        <w:rPr>
          <w:rFonts w:hint="eastAsia"/>
        </w:rPr>
        <w:t xml:space="preserve">STORAGE-TIER-CONFIG-20260219-006），算力侧每层绑定一类物理载体与进出条件，层间迁移构成确定性状态机。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昇腾</w:t>
            </w:r>
            <w:r>
              <w:t xml:space="preserve"> NPU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训练、实时推理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延迟约束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  <m:r>
                    <m:t>a</m:t>
                  </m:r>
                  <m:r>
                    <m:t>x</m:t>
                  </m:r>
                </m:sup>
              </m:sSubSup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或优先级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7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闲置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天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优先级跌落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 </w:t>
            </w:r>
            <w:r>
              <w:rPr>
                <w:rFonts w:hint="eastAsia"/>
              </w:rPr>
              <w:t xml:space="preserve">常驻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常驻服务、API</w:t>
            </w:r>
            <w:r>
              <w:t xml:space="preserve"> </w:t>
            </w: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  <m:r>
                    <m:t>a</m:t>
                  </m:r>
                  <m:r>
                    <m:t>x</m:t>
                  </m:r>
                </m:sup>
              </m:sSubSup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且调用频度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闲置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 </w:t>
            </w:r>
            <w:r>
              <w:rPr>
                <w:rFonts w:hint="eastAsia"/>
              </w:rPr>
              <w:t xml:space="preserve">低频批处理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离线批处理、审计重放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无实时约束、可排队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批处理窗口结束即归档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冻结数据、模型旧版本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闲置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h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只解冻不删除（P0）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该表与存储策略</w:t>
      </w:r>
      <w:r>
        <w:t xml:space="preserve"> </w:t>
      </w:r>
      <w:r>
        <w:rPr>
          <w:rStyle w:val="VerbatimChar"/>
        </w:rPr>
        <w:t xml:space="preserve">threshold_days=7</w:t>
      </w:r>
      <w:r>
        <w:t xml:space="preserve">、</w:t>
      </w:r>
      <w:r>
        <w:rPr>
          <w:rStyle w:val="VerbatimChar"/>
        </w:rPr>
        <w:t xml:space="preserve">archive_after=30</w:t>
      </w:r>
      <w:r>
        <w:t xml:space="preserve"> </w:t>
      </w:r>
      <w:r>
        <w:rPr>
          <w:rFonts w:hint="eastAsia"/>
        </w:rPr>
        <w:t xml:space="preserve">严格对齐：天数阈值精神不变——热资源是稀缺品，谁不热谁下台。归档层继承</w:t>
      </w:r>
      <w:r>
        <w:t xml:space="preserve"> </w:t>
      </w:r>
      <w:r>
        <w:rPr>
          <w:rFonts w:hint="eastAsia"/>
        </w:rPr>
        <w:t xml:space="preserve">P0”不删除只冻结”，退出方向唯一；热层允许双向迁移，负载会回温。进入条件把延迟和优先级写成判据而非人工指令，是调度零黑箱公理的第一处落地：任务为什么在某一层，查表即答，审计可复现。</w:t>
      </w:r>
    </w:p>
    <w:bookmarkEnd w:id="15"/>
    <w:bookmarkStart w:id="16" w:name="目标函数能耗最小化主权不可降"/>
    <w:p>
      <w:pPr>
        <w:pStyle w:val="Heading2"/>
      </w:pPr>
      <w:r>
        <w:t xml:space="preserve">2.2 </w:t>
      </w:r>
      <w:r>
        <w:rPr>
          <w:rFonts w:hint="eastAsia"/>
        </w:rPr>
        <w:t xml:space="preserve">目标函数：能耗最小化，主权不可降</w:t>
      </w:r>
    </w:p>
    <w:p>
      <w:pPr>
        <w:pStyle w:val="FirstParagraph"/>
      </w:pPr>
      <w:r>
        <w:rPr>
          <w:rFonts w:hint="eastAsia"/>
        </w:rPr>
        <w:t xml:space="preserve">设任务集合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为任务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在目标层上的单位时间能耗（W），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为占用时长（s），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为实测端到端延迟（ms），</w:t>
      </w:r>
      <m:oMath>
        <m:sSubSup>
          <m:e>
            <m:r>
              <m:t>L</m:t>
            </m:r>
          </m:e>
          <m:sub>
            <m:r>
              <m:t>i</m:t>
            </m:r>
          </m:sub>
          <m:sup>
            <m:r>
              <m:t>m</m:t>
            </m:r>
            <m:r>
              <m:t>a</m:t>
            </m:r>
            <m:r>
              <m:t>x</m:t>
            </m:r>
          </m:sup>
        </m:sSubSup>
      </m:oMath>
      <w:r>
        <w:t xml:space="preserve"> </w:t>
      </w:r>
      <w:r>
        <w:rPr>
          <w:rFonts w:hint="eastAsia"/>
        </w:rPr>
        <w:t xml:space="preserve">为任务声明的延迟上限，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L</m:t>
            </m:r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L0 </w:t>
      </w:r>
      <w:r>
        <w:rPr>
          <w:rFonts w:hint="eastAsia"/>
        </w:rPr>
        <w:t xml:space="preserve">直通任务集合（来源：龍芯家族调度中心宪章</w:t>
      </w:r>
      <w:r>
        <w:t xml:space="preserve"> v1.0·IRON </w:t>
      </w:r>
      <w:r>
        <w:rPr>
          <w:rFonts w:hint="eastAsia"/>
        </w:rPr>
        <w:t xml:space="preserve">#22）。调度问题定义为：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L</m:t>
              </m:r>
            </m:e>
            <m:sub>
              <m:r>
                <m:t>i</m:t>
              </m:r>
            </m:sub>
            <m:sup>
              <m:r>
                <m:t>m</m:t>
              </m:r>
              <m:r>
                <m:t>a</m:t>
              </m:r>
              <m:r>
                <m:t>x</m:t>
              </m:r>
            </m:sup>
          </m:sSubSup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t>L</m:t>
              </m:r>
              <m:r>
                <m:t>0</m:t>
              </m:r>
            </m:sub>
          </m:sSub>
          <m:r>
            <m:rPr>
              <m:sty m:val="p"/>
            </m:rPr>
            <m:t>:</m:t>
          </m:r>
          <m:r>
            <m:t> </m:t>
          </m:r>
          <m:r>
            <m:t>π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π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∀</m:t>
          </m:r>
          <m:r>
            <m:t>j</m:t>
          </m:r>
          <m:r>
            <m:rPr>
              <m:sty m:val="p"/>
            </m:rPr>
            <m:t>∉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t>L</m:t>
              </m:r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为调度优先级函数（见</w:t>
      </w:r>
      <w:r>
        <w:t xml:space="preserve"> </w:t>
      </w:r>
      <w:r>
        <w:rPr>
          <w:rFonts w:hint="eastAsia"/>
        </w:rPr>
        <w:t xml:space="preserve">2.4）。约束一焊死延迟底线：分层不得以延迟违约为代价换能耗。约束二焊死主权底线：L0</w:t>
      </w:r>
      <w:r>
        <w:t xml:space="preserve"> </w:t>
      </w:r>
      <w:r>
        <w:rPr>
          <w:rFonts w:hint="eastAsia"/>
        </w:rPr>
        <w:t xml:space="preserve">任务优先级序位不可被非</w:t>
      </w:r>
      <w:r>
        <w:t xml:space="preserve"> L0 </w:t>
      </w:r>
      <w:r>
        <w:rPr>
          <w:rFonts w:hint="eastAsia"/>
        </w:rPr>
        <w:t xml:space="preserve">任务压过，对应</w:t>
      </w:r>
      <w:r>
        <w:t xml:space="preserve"> IRON </w:t>
      </w:r>
      <w:r>
        <w:rPr>
          <w:rFonts w:hint="eastAsia"/>
        </w:rPr>
        <w:t xml:space="preserve">#22”不可逆序、不可跳级”。目标函数取能耗而非吞吐：硬件底座固定（鲲鹏</w:t>
      </w:r>
      <w:r>
        <w:t xml:space="preserve"> + </w:t>
      </w:r>
      <w:r>
        <w:rPr>
          <w:rFonts w:hint="eastAsia"/>
        </w:rPr>
        <w:t xml:space="preserve">昇腾），吞吐上限已被钉死，可调变量只剩”任务放在哪一层、放多久”。</w:t>
      </w:r>
    </w:p>
    <w:bookmarkEnd w:id="16"/>
    <w:bookmarkStart w:id="17" w:name="三六九不动点-阈值参数化"/>
    <w:p>
      <w:pPr>
        <w:pStyle w:val="Heading2"/>
      </w:pPr>
      <w:r>
        <w:t xml:space="preserve">2.3 </w:t>
      </w:r>
      <w:r>
        <w:rPr>
          <w:rFonts w:hint="eastAsia"/>
        </w:rPr>
        <w:t xml:space="preserve">三六九不动点</w:t>
      </w:r>
      <w:r>
        <w:t xml:space="preserve"> → </w:t>
      </w:r>
      <w:r>
        <w:rPr>
          <w:rFonts w:hint="eastAsia"/>
        </w:rPr>
        <w:t xml:space="preserve">阈值参数化</w:t>
      </w:r>
    </w:p>
    <w:p>
      <w:pPr>
        <w:pStyle w:val="FirstParagraph"/>
      </w:pPr>
      <w:r>
        <w:rPr>
          <w:rFonts w:hint="eastAsia"/>
        </w:rPr>
        <w:t xml:space="preserve">推演假设：三六九不动点工程化为三组可调参数——</w:t>
      </w:r>
      <w:r>
        <w:rPr>
          <w:b/>
          <w:bCs/>
        </w:rPr>
        <w:t xml:space="preserve">3</w:t>
      </w:r>
      <w:r>
        <w:t xml:space="preserve"> </w:t>
      </w:r>
      <w:r>
        <w:rPr>
          <w:rFonts w:hint="eastAsia"/>
        </w:rPr>
        <w:t xml:space="preserve">层温度阈值、</w:t>
      </w:r>
      <w:r>
        <w:rPr>
          <w:b/>
          <w:bCs/>
        </w:rPr>
        <w:t xml:space="preserve">6</w:t>
      </w:r>
      <w:r>
        <w:t xml:space="preserve"> </w:t>
      </w:r>
      <w:r>
        <w:rPr>
          <w:rFonts w:hint="eastAsia"/>
        </w:rPr>
        <w:t xml:space="preserve">档资源配额、</w:t>
      </w:r>
      <w:r>
        <w:rPr>
          <w:b/>
          <w:bCs/>
        </w:rPr>
        <w:t xml:space="preserve">9</w:t>
      </w:r>
      <w:r>
        <w:t xml:space="preserve"> </w:t>
      </w:r>
      <w:r>
        <w:rPr>
          <w:rFonts w:hint="eastAsia"/>
        </w:rPr>
        <w:t xml:space="preserve">级任务优先级。默认值按下表焊死为</w:t>
      </w:r>
      <w:r>
        <w:t xml:space="preserve"> P2 </w:t>
      </w:r>
      <w:r>
        <w:rPr>
          <w:rFonts w:hint="eastAsia"/>
        </w:rPr>
        <w:t xml:space="preserve">系统规则，少数项开放</w:t>
      </w:r>
      <w:r>
        <w:t xml:space="preserve"> P4 </w:t>
      </w:r>
      <w:r>
        <w:rPr>
          <w:rFonts w:hint="eastAsia"/>
        </w:rPr>
        <w:t xml:space="preserve">自定义；冲突时高优先级覆盖低优先级。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可调层级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热/温/冷三层延迟阈值</w:t>
            </w:r>
          </w:p>
        </w:tc>
        <w:tc>
          <w:tcPr/>
          <w:p>
            <w:pPr>
              <w:pStyle w:val="Compact"/>
            </w:pPr>
            <w:r>
              <w:t xml:space="preserve">100 ms / 1 s / 10 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…</m:t>
              </m:r>
              <m:sSub>
                <m:e>
                  <m:r>
                    <m:t>Q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档资源配额（NPU</w:t>
            </w:r>
            <w:r>
              <w:t xml:space="preserve"> </w:t>
            </w:r>
            <w:r>
              <w:rPr>
                <w:rFonts w:hint="eastAsia"/>
              </w:rPr>
              <w:t xml:space="preserve">卡时占比）</w:t>
            </w:r>
          </w:p>
        </w:tc>
        <w:tc>
          <w:tcPr/>
          <w:p>
            <w:pPr>
              <w:pStyle w:val="Compact"/>
            </w:pPr>
            <w:r>
              <w:t xml:space="preserve">5/10/20/30/50/100 %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级任务优先级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新任务默认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热层闲置下台阈值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天（对齐</w:t>
            </w:r>
            <w:r>
              <w:t xml:space="preserve"> </w:t>
            </w:r>
            <w:r>
              <w:rPr>
                <w:rFonts w:hint="eastAsia"/>
              </w:rPr>
              <w:t xml:space="preserve">threshold_days）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h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归档阈值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天（对齐</w:t>
            </w:r>
            <w:r>
              <w:t xml:space="preserve"> </w:t>
            </w:r>
            <w:r>
              <w:rPr>
                <w:rFonts w:hint="eastAsia"/>
              </w:rPr>
              <w:t xml:space="preserve">archive_after）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温层驻留最低调用频度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次/小时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参数化把”不动点”变成回归测试锚点：任何</w:t>
      </w:r>
      <w:r>
        <w:t xml:space="preserve"> P2/P4 </w:t>
      </w:r>
      <w:r>
        <w:rPr>
          <w:rFonts w:hint="eastAsia"/>
        </w:rPr>
        <w:t xml:space="preserve">调整落地后，调度器须重放最近</w:t>
      </w:r>
      <w:r>
        <w:t xml:space="preserve"> 30 </w:t>
      </w:r>
      <w:r>
        <w:rPr>
          <w:rFonts w:hint="eastAsia"/>
        </w:rPr>
        <w:t xml:space="preserve">天日志验证</w:t>
      </w:r>
      <w:r>
        <w:t xml:space="preserve"> 3/6/9 </w:t>
      </w:r>
      <w:r>
        <w:rPr>
          <w:rFonts w:hint="eastAsia"/>
        </w:rPr>
        <w:t xml:space="preserve">结构未破坏（层数、档数、级数不变），不过则回滚。</w:t>
      </w:r>
      <m:oMath>
        <m:sSub>
          <m:e>
            <m:r>
              <m:t>T</m:t>
            </m:r>
          </m:e>
          <m:sub>
            <m:r>
              <m:t>h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r</m:t>
            </m:r>
            <m:r>
              <m:t>c</m:t>
            </m:r>
            <m:r>
              <m:t>h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直接继承存储侧数值，保证算力层与存储层温度语义一致——数据已归档而模型还在热层常驻，即为调度器</w:t>
      </w:r>
      <w:r>
        <w:t xml:space="preserve"> bug。</w:t>
      </w:r>
    </w:p>
    <w:bookmarkEnd w:id="17"/>
    <w:bookmarkStart w:id="18" w:name="贡献值公式-f15-的算力扩展式"/>
    <w:p>
      <w:pPr>
        <w:pStyle w:val="Heading2"/>
      </w:pPr>
      <w:r>
        <w:t xml:space="preserve">2.4 </w:t>
      </w:r>
      <w:r>
        <w:rPr>
          <w:rFonts w:hint="eastAsia"/>
        </w:rPr>
        <w:t xml:space="preserve">贡献值公式</w:t>
      </w:r>
      <w:r>
        <w:t xml:space="preserve"> F15 </w:t>
      </w:r>
      <w:r>
        <w:rPr>
          <w:rFonts w:hint="eastAsia"/>
        </w:rPr>
        <w:t xml:space="preserve">的算力扩展式</w:t>
      </w:r>
    </w:p>
    <w:p>
      <w:pPr>
        <w:pStyle w:val="FirstParagraph"/>
      </w:pPr>
      <w:r>
        <w:rPr>
          <w:rFonts w:hint="eastAsia"/>
        </w:rPr>
        <w:t xml:space="preserve">原</w:t>
      </w:r>
      <w:r>
        <w:t xml:space="preserve"> </w:t>
      </w:r>
      <w:r>
        <w:rPr>
          <w:rFonts w:hint="eastAsia"/>
        </w:rPr>
        <w:t xml:space="preserve">F15：</w:t>
      </w:r>
      <w:r>
        <w:rPr>
          <w:rStyle w:val="VerbatimChar"/>
        </w:rPr>
        <w:t xml:space="preserve">PC = R·0.4 + I·0.3 + T_lv·0.3 + B_seven − W·5 − F·20 + B_test·2</w:t>
      </w:r>
      <w:r>
        <w:rPr>
          <w:rFonts w:hint="eastAsia"/>
        </w:rPr>
        <w:t xml:space="preserve">（来源：龍芯家族调度中心宪章</w:t>
      </w:r>
      <w:r>
        <w:t xml:space="preserve"> </w:t>
      </w:r>
      <w:r>
        <w:rPr>
          <w:rFonts w:hint="eastAsia"/>
        </w:rPr>
        <w:t xml:space="preserve">v1.0·F15），度量人格贡献。推演假设：将其扩展为调度优先级函数的一个输入项，定义算力贡献值：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P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各项工程含义：</w:t>
      </w:r>
      <m:oMath>
        <m:r>
          <m:t>P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为提交人格的</w:t>
      </w:r>
      <w:r>
        <w:t xml:space="preserve"> F15 </w:t>
      </w:r>
      <w:r>
        <w:rPr>
          <w:rFonts w:hint="eastAsia"/>
        </w:rPr>
        <w:t xml:space="preserve">贡献值，贡献高者排队靠前，焊死”多劳多得”激励通道；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2.3 </w:t>
      </w:r>
      <w:r>
        <w:rPr>
          <w:rFonts w:hint="eastAsia"/>
        </w:rPr>
        <w:t xml:space="preserve">节</w:t>
      </w:r>
      <w:r>
        <w:t xml:space="preserve"> 9 </w:t>
      </w:r>
      <w:r>
        <w:rPr>
          <w:rFonts w:hint="eastAsia"/>
        </w:rPr>
        <w:t xml:space="preserve">级优先级，表达任务紧急度，与”谁提交”解耦；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为主权指数项（对齐</w:t>
      </w:r>
      <w:r>
        <w:t xml:space="preserve"> L1 SI </w:t>
      </w:r>
      <w:r>
        <w:rPr>
          <w:rFonts w:hint="eastAsia"/>
        </w:rPr>
        <w:t xml:space="preserve">检查），主权敏感任务加权；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为预估能耗代价，罚项抑制大炮打蚊子。推演假设：默认权重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0.2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0.1</m:t>
        </m:r>
      </m:oMath>
      <w:r>
        <w:rPr>
          <w:rFonts w:hint="eastAsia"/>
        </w:rPr>
        <w:t xml:space="preserve">，紧急度压过资历——功劳簿不能当急救通道。</w:t>
      </w:r>
      <m:oMath>
        <m:r>
          <m:t>π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2.2 </w:t>
      </w:r>
      <w:r>
        <w:rPr>
          <w:rFonts w:hint="eastAsia"/>
        </w:rPr>
        <w:t xml:space="preserve">节约束二的优先级序；L0</w:t>
      </w:r>
      <w:r>
        <w:t xml:space="preserve"> </w:t>
      </w:r>
      <w:r>
        <w:rPr>
          <w:rFonts w:hint="eastAsia"/>
        </w:rPr>
        <w:t xml:space="preserve">任务经</w:t>
      </w:r>
      <w:r>
        <w:t xml:space="preserve"> D-GATE </w:t>
      </w:r>
      <w:r>
        <w:rPr>
          <w:rFonts w:hint="eastAsia"/>
        </w:rPr>
        <w:t xml:space="preserve">三重命中后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强制置顶，不参与加权。D-GATE</w:t>
      </w:r>
      <w:r>
        <w:t xml:space="preserve"> </w:t>
      </w:r>
      <w:r>
        <w:rPr>
          <w:rFonts w:hint="eastAsia"/>
        </w:rPr>
        <w:t xml:space="preserve">三重命中指：设备绑定（Device</w:t>
      </w:r>
      <w:r>
        <w:t xml:space="preserve"> </w:t>
      </w:r>
      <w:r>
        <w:rPr>
          <w:rFonts w:hint="eastAsia"/>
        </w:rPr>
        <w:t xml:space="preserve">bind）+</w:t>
      </w:r>
      <w:r>
        <w:t xml:space="preserve"> GPG </w:t>
      </w:r>
      <w:r>
        <w:rPr>
          <w:rFonts w:hint="eastAsia"/>
        </w:rPr>
        <w:t xml:space="preserve">签名验证</w:t>
      </w:r>
      <w:r>
        <w:t xml:space="preserve"> + </w:t>
      </w:r>
      <w:r>
        <w:rPr>
          <w:rFonts w:hint="eastAsia"/>
        </w:rPr>
        <w:t xml:space="preserve">双签授权，缺一即退回</w:t>
      </w:r>
      <w:r>
        <w:t xml:space="preserve"> L1。</w:t>
      </w:r>
    </w:p>
    <w:bookmarkEnd w:id="18"/>
    <w:bookmarkStart w:id="19" w:name="八卦阵路由-蚁群冗余调度矩阵"/>
    <w:p>
      <w:pPr>
        <w:pStyle w:val="Heading2"/>
      </w:pPr>
      <w:r>
        <w:t xml:space="preserve">2.5 </w:t>
      </w:r>
      <w:r>
        <w:rPr>
          <w:rFonts w:hint="eastAsia"/>
        </w:rPr>
        <w:t xml:space="preserve">八卦阵路由</w:t>
      </w:r>
      <w:r>
        <w:t xml:space="preserve"> × </w:t>
      </w:r>
      <w:r>
        <w:rPr>
          <w:rFonts w:hint="eastAsia"/>
        </w:rPr>
        <w:t xml:space="preserve">蚁群冗余：调度矩阵</w:t>
      </w:r>
    </w:p>
    <w:p>
      <w:pPr>
        <w:pStyle w:val="FirstParagraph"/>
      </w:pPr>
      <w:r>
        <w:rPr>
          <w:rFonts w:hint="eastAsia"/>
        </w:rPr>
        <w:t xml:space="preserve">工程设计：执行层</w:t>
      </w:r>
      <w:r>
        <w:t xml:space="preserve"> 64 </w:t>
      </w:r>
      <w:r>
        <w:rPr>
          <w:rFonts w:hint="eastAsia"/>
        </w:rPr>
        <w:t xml:space="preserve">卦执行位归并为八卦方位八档路由槽位，每档绑定一类任务与两个蚁群备份槽位，构成调度矩阵。卦位主路由命中即执行，失效时备份槽位按序接管，冗余度为</w:t>
      </w:r>
      <w:r>
        <w:t xml:space="preserve"> 2。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主路由载体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蚁群备份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蚁群备份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昇腾</w:t>
            </w:r>
            <w:r>
              <w:t xml:space="preserve"> NPU-0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训练主任务</w:t>
            </w:r>
          </w:p>
        </w:tc>
        <w:tc>
          <w:tcPr/>
          <w:p>
            <w:pPr>
              <w:pStyle w:val="Compact"/>
            </w:pPr>
            <w:r>
              <w:t xml:space="preserve">NPU-1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 </w:t>
            </w:r>
            <w:r>
              <w:rPr>
                <w:rFonts w:hint="eastAsia"/>
              </w:rPr>
              <w:t xml:space="preserve">降级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昇腾</w:t>
            </w:r>
            <w:r>
              <w:t xml:space="preserve"> NPU-1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实时推理</w:t>
            </w:r>
          </w:p>
        </w:tc>
        <w:tc>
          <w:tcPr/>
          <w:p>
            <w:pPr>
              <w:pStyle w:val="Compact"/>
            </w:pPr>
            <w:r>
              <w:t xml:space="preserve">NPU-0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 </w:t>
            </w:r>
            <w:r>
              <w:rPr>
                <w:rFonts w:hint="eastAsia"/>
              </w:rPr>
              <w:t xml:space="preserve">降级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CPU-NUMA0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t xml:space="preserve">CPU-NUMA1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冷层批处理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CPU-NUMA1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常驻服务</w:t>
            </w:r>
          </w:p>
        </w:tc>
        <w:tc>
          <w:tcPr/>
          <w:p>
            <w:pPr>
              <w:pStyle w:val="Compact"/>
            </w:pPr>
            <w:r>
              <w:t xml:space="preserve">CPU-NUMA0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冷层批处理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巽☴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 </w:t>
            </w:r>
            <w:r>
              <w:rPr>
                <w:rFonts w:hint="eastAsia"/>
              </w:rPr>
              <w:t xml:space="preserve">低频组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离线批处理</w:t>
            </w:r>
          </w:p>
        </w:tc>
        <w:tc>
          <w:tcPr/>
          <w:p>
            <w:pPr>
              <w:pStyle w:val="Compact"/>
            </w:pPr>
            <w:r>
              <w:t xml:space="preserve">NUMA0 </w:t>
            </w:r>
            <w:r>
              <w:rPr>
                <w:rFonts w:hint="eastAsia"/>
              </w:rPr>
              <w:t xml:space="preserve">闲时</w:t>
            </w:r>
          </w:p>
        </w:tc>
        <w:tc>
          <w:tcPr/>
          <w:p>
            <w:pPr>
              <w:pStyle w:val="Compact"/>
            </w:pPr>
            <w:r>
              <w:t xml:space="preserve">NUMA1 </w:t>
            </w:r>
            <w:r>
              <w:rPr>
                <w:rFonts w:hint="eastAsia"/>
              </w:rPr>
              <w:t xml:space="preserve">闲时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审计链节点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日志重放/审计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</w:t>
            </w:r>
            <w:r>
              <w:t xml:space="preserve"> CPU </w:t>
            </w:r>
            <w:r>
              <w:rPr>
                <w:rFonts w:hint="eastAsia"/>
              </w:rPr>
              <w:t xml:space="preserve">闲核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归档层只读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艮☶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备份存储节点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本地冷备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调度器自身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路由表维护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备用调度实例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</w:t>
            </w:r>
            <w:r>
              <w:t xml:space="preserve"> L0 </w:t>
            </w:r>
            <w:r>
              <w:rPr>
                <w:rFonts w:hint="eastAsia"/>
              </w:rPr>
              <w:t xml:space="preserve">接管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矩阵三条铁律：其一，每行备份链末端必须落到更低温度层，失效即降温，降级方向单调无环；其二，坤☷行为调度器自身留位，调度器失效由备用实例接管，最终兜底为人工</w:t>
      </w:r>
      <w:r>
        <w:t xml:space="preserve"> L0 </w:t>
      </w:r>
      <w:r>
        <w:rPr>
          <w:rFonts w:hint="eastAsia"/>
        </w:rPr>
        <w:t xml:space="preserve">直通；其三，路由命中与备份接管全程写</w:t>
      </w:r>
      <w:r>
        <w:t xml:space="preserve"> DNA </w:t>
      </w:r>
      <w:r>
        <w:rPr>
          <w:rFonts w:hint="eastAsia"/>
        </w:rPr>
        <w:t xml:space="preserve">追溯码与</w:t>
      </w:r>
      <w:r>
        <w:t xml:space="preserve"> sha256 </w:t>
      </w:r>
      <w:r>
        <w:rPr>
          <w:rFonts w:hint="eastAsia"/>
        </w:rPr>
        <w:t xml:space="preserve">审计链，只传用量不传内容。本章符号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、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L</m:t>
            </m:r>
            <m:r>
              <m:t>0</m:t>
            </m:r>
          </m:sub>
        </m:sSub>
      </m:oMath>
      <w:r>
        <w:t xml:space="preserve">、</w:t>
      </w:r>
      <m:oMath>
        <m:r>
          <m:t>τ</m:t>
        </m:r>
      </m:oMath>
      <w:r>
        <w:t xml:space="preserve">、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在第三章”进阶破解四刀”中直接复用：破解三对应铁律三的工程化，破解四对应备份列的对抗测试。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第三章-进阶破解四刀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进阶破解四刀</w:t>
      </w:r>
    </w:p>
    <w:p>
      <w:pPr>
        <w:pStyle w:val="FirstParagraph"/>
      </w:pPr>
      <w:r>
        <w:rPr>
          <w:rFonts w:hint="eastAsia"/>
        </w:rPr>
        <w:t xml:space="preserve">本章是全文攻击面。第二章已建立温度四层调度模型与目标函数，本章用它逐刀破解四个硬问题：硬件差距、软件生态、调度黑箱、单点故障。每刀固定三段式——问题定义</w:t>
      </w:r>
      <w:r>
        <w:t xml:space="preserve"> → </w:t>
      </w:r>
      <w:r>
        <w:rPr>
          <w:rFonts w:hint="eastAsia"/>
        </w:rPr>
        <w:t xml:space="preserve">机制</w:t>
      </w:r>
      <w:r>
        <w:t xml:space="preserve"> → </w:t>
      </w:r>
      <w:r>
        <w:rPr>
          <w:rFonts w:hint="eastAsia"/>
        </w:rPr>
        <w:t xml:space="preserve">工程含义；推演内容一律以”推演假设：“明示，实料数据标注来源。本章</w:t>
      </w:r>
      <w:r>
        <w:t xml:space="preserve"> </w:t>
      </w:r>
      <w:r>
        <w:rPr>
          <w:rFonts w:hint="eastAsia"/>
        </w:rPr>
        <w:t xml:space="preserve">DNA：</w:t>
      </w:r>
      <w:r>
        <w:rPr>
          <w:rStyle w:val="VerbatimChar"/>
          <w:rFonts w:hint="eastAsia"/>
        </w:rPr>
        <w:t xml:space="preserve">#龍芯⚡️丙午·乙未·辛酉·屯-TAO-LAW-CRACK-v2.1</w:t>
      </w:r>
      <w:r>
        <w:t xml:space="preserve">。</w:t>
      </w:r>
    </w:p>
    <w:bookmarkStart w:id="24" w:name="破解一硬件差距用效率路线摊平-4-倍名义差"/>
    <w:p>
      <w:pPr>
        <w:pStyle w:val="Heading2"/>
      </w:pPr>
      <w:r>
        <w:rPr>
          <w:rFonts w:hint="eastAsia"/>
        </w:rPr>
        <w:t xml:space="preserve">破解一·硬件差距：用效率路线摊平</w:t>
      </w:r>
      <w:r>
        <w:t xml:space="preserve"> 4 </w:t>
      </w:r>
      <w:r>
        <w:rPr>
          <w:rFonts w:hint="eastAsia"/>
        </w:rPr>
        <w:t xml:space="preserve">倍名义差</w:t>
      </w:r>
    </w:p>
    <w:p>
      <w:pPr>
        <w:pStyle w:val="FirstParagraph"/>
      </w:pPr>
      <w:r>
        <w:rPr>
          <w:rFonts w:hint="eastAsia"/>
          <w:b/>
          <w:bCs/>
        </w:rPr>
        <w:t xml:space="preserve">问题定义。</w:t>
      </w:r>
      <w:r>
        <w:t xml:space="preserve"> </w:t>
      </w:r>
      <w:r>
        <w:rPr>
          <w:rFonts w:hint="eastAsia"/>
        </w:rPr>
        <w:t xml:space="preserve">昇腾910C</w:t>
      </w:r>
      <w:r>
        <w:t xml:space="preserve"> </w:t>
      </w:r>
      <w:r>
        <w:rPr>
          <w:rFonts w:hint="eastAsia"/>
        </w:rPr>
        <w:t xml:space="preserve">与</w:t>
      </w:r>
      <w:r>
        <w:t xml:space="preserve"> H100 SXM </w:t>
      </w:r>
      <w:r>
        <w:rPr>
          <w:rFonts w:hint="eastAsia"/>
        </w:rPr>
        <w:t xml:space="preserve">在两项关键指标上存在约</w:t>
      </w:r>
      <w:r>
        <w:t xml:space="preserve"> 4 </w:t>
      </w:r>
      <w:r>
        <w:rPr>
          <w:rFonts w:hint="eastAsia"/>
        </w:rPr>
        <w:t xml:space="preserve">倍名义差距：FP16</w:t>
      </w:r>
      <w:r>
        <w:t xml:space="preserve"> </w:t>
      </w:r>
      <w:r>
        <w:rPr>
          <w:rFonts w:hint="eastAsia"/>
        </w:rPr>
        <w:t xml:space="preserve">算力</w:t>
      </w:r>
      <w:r>
        <w:t xml:space="preserve"> 256 vs 989 </w:t>
      </w:r>
      <w:r>
        <w:rPr>
          <w:rFonts w:hint="eastAsia"/>
        </w:rPr>
        <w:t xml:space="preserve">TFLOPS，内存带宽</w:t>
      </w:r>
      <w:r>
        <w:t xml:space="preserve"> 800 vs 3350 </w:t>
      </w:r>
      <w:r>
        <w:rPr>
          <w:rFonts w:hint="eastAsia"/>
        </w:rPr>
        <w:t xml:space="preserve">GB/s；HBM</w:t>
      </w:r>
      <w:r>
        <w:t xml:space="preserve"> </w:t>
      </w:r>
      <w:r>
        <w:rPr>
          <w:rFonts w:hint="eastAsia"/>
        </w:rPr>
        <w:t xml:space="preserve">容量</w:t>
      </w:r>
      <w:r>
        <w:t xml:space="preserve"> 64 vs 80 </w:t>
      </w:r>
      <w:r>
        <w:rPr>
          <w:rFonts w:hint="eastAsia"/>
        </w:rPr>
        <w:t xml:space="preserve">GB，差距较小（来源：大模型竞赛篇·2026-04-01）。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昇腾910C</w:t>
            </w:r>
          </w:p>
        </w:tc>
        <w:tc>
          <w:tcPr/>
          <w:p>
            <w:pPr>
              <w:pStyle w:val="Compact"/>
            </w:pPr>
            <w:r>
              <w:t xml:space="preserve">H100 SXM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名义差距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 </w:t>
            </w:r>
            <w:r>
              <w:rPr>
                <w:rFonts w:hint="eastAsia"/>
              </w:rPr>
              <w:t xml:space="preserve">算力（TFLOPS）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989</w:t>
            </w:r>
          </w:p>
        </w:tc>
        <w:tc>
          <w:tcPr/>
          <w:p>
            <w:pPr>
              <w:pStyle w:val="Compact"/>
            </w:pPr>
            <w:r>
              <w:t xml:space="preserve">≈3.9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内存带宽（GB/s）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3350</w:t>
            </w:r>
          </w:p>
        </w:tc>
        <w:tc>
          <w:tcPr/>
          <w:p>
            <w:pPr>
              <w:pStyle w:val="Compact"/>
            </w:pPr>
            <w:r>
              <w:t xml:space="preserve">≈4.2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HBM </w:t>
            </w:r>
            <w:r>
              <w:rPr>
                <w:rFonts w:hint="eastAsia"/>
              </w:rPr>
              <w:t xml:space="preserve">容量（GB）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≈1.3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软件栈</w:t>
            </w:r>
          </w:p>
        </w:tc>
        <w:tc>
          <w:tcPr/>
          <w:p>
            <w:pPr>
              <w:pStyle w:val="Compact"/>
            </w:pPr>
            <w:r>
              <w:t xml:space="preserve">CANN</w:t>
            </w:r>
          </w:p>
        </w:tc>
        <w:tc>
          <w:tcPr/>
          <w:p>
            <w:pPr>
              <w:pStyle w:val="Compact"/>
            </w:pPr>
            <w:r>
              <w:t xml:space="preserve">CUDA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定性差距，见破解二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该表三点结论：算力与带宽同处</w:t>
      </w:r>
      <w:r>
        <w:t xml:space="preserve"> 4 </w:t>
      </w:r>
      <w:r>
        <w:rPr>
          <w:rFonts w:hint="eastAsia"/>
        </w:rPr>
        <w:t xml:space="preserve">倍量级，瓶颈在整体互联与算力密度而非单一部件；HBM</w:t>
      </w:r>
      <w:r>
        <w:t xml:space="preserve"> </w:t>
      </w:r>
      <w:r>
        <w:rPr>
          <w:rFonts w:hint="eastAsia"/>
        </w:rPr>
        <w:t xml:space="preserve">容量接近，大模型推理的显存门槛并非不可跨越；真正的结构性差距在软件栈一行——硬件可追赶，生态迁移成本才是长坡。破解路径因此不能在硬件参数上硬拼，必须在效率侧下手。</w:t>
      </w:r>
    </w:p>
    <w:p>
      <w:pPr>
        <w:pStyle w:val="CaptionedFigure"/>
      </w:pPr>
      <w:r>
        <w:drawing>
          <wp:inline>
            <wp:extent cx="5334000" cy="2499841"/>
            <wp:effectExtent b="0" l="0" r="0" t="0"/>
            <wp:docPr descr="昇腾910C与H100关键指标对比" title="" id="22" name="Picture"/>
            <a:graphic>
              <a:graphicData uri="http://schemas.openxmlformats.org/drawingml/2006/picture">
                <pic:pic>
                  <pic:nvPicPr>
                    <pic:cNvPr descr="韬定律_算力对比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昇腾910C与H100关键指标对比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3-1：昇腾910C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与</w:t>
      </w:r>
      <w:r>
        <w:rPr>
          <w:i/>
          <w:iCs/>
        </w:rPr>
        <w:t xml:space="preserve"> H100 SXM </w:t>
      </w:r>
      <w:r>
        <w:rPr>
          <w:rFonts w:hint="eastAsia"/>
          <w:i/>
          <w:iCs/>
        </w:rPr>
        <w:t xml:space="preserve">关键指标对比（来源：大模型竞赛篇·2026-04-01）。</w:t>
      </w:r>
    </w:p>
    <w:p>
      <w:pPr>
        <w:pStyle w:val="BodyText"/>
      </w:pPr>
      <w:r>
        <w:rPr>
          <w:rFonts w:hint="eastAsia"/>
          <w:b/>
          <w:bCs/>
        </w:rPr>
        <w:t xml:space="preserve">机制。</w:t>
      </w:r>
      <w:r>
        <w:t xml:space="preserve"> </w:t>
      </w:r>
      <w:r>
        <w:rPr>
          <w:rFonts w:hint="eastAsia"/>
        </w:rPr>
        <w:t xml:space="preserve">核心命题：算力被卡</w:t>
      </w:r>
      <w:r>
        <w:t xml:space="preserve"> ≠ </w:t>
      </w:r>
      <w:r>
        <w:rPr>
          <w:rFonts w:hint="eastAsia"/>
        </w:rPr>
        <w:t xml:space="preserve">能力被卡（来源：大模型竞赛篇·2026-04-01）。效率技术栈四件套——MoE（混合专家，每次前向只激活少数专家，降低单</w:t>
      </w:r>
      <w:r>
        <w:t xml:space="preserve"> token </w:t>
      </w:r>
      <w:r>
        <w:rPr>
          <w:rFonts w:hint="eastAsia"/>
        </w:rPr>
        <w:t xml:space="preserve">实际算力消耗）；MLA（多头潜注意力，压缩</w:t>
      </w:r>
      <w:r>
        <w:t xml:space="preserve"> KV </w:t>
      </w:r>
      <w:r>
        <w:rPr>
          <w:rFonts w:hint="eastAsia"/>
        </w:rPr>
        <w:t xml:space="preserve">缓存，推理显存降约</w:t>
      </w:r>
      <w:r>
        <w:t xml:space="preserve"> </w:t>
      </w:r>
      <w:r>
        <w:rPr>
          <w:rFonts w:hint="eastAsia"/>
        </w:rPr>
        <w:t xml:space="preserve">40%）；GRPO（免</w:t>
      </w:r>
      <w:r>
        <w:t xml:space="preserve"> Critic </w:t>
      </w:r>
      <w:r>
        <w:rPr>
          <w:rFonts w:hint="eastAsia"/>
        </w:rPr>
        <w:t xml:space="preserve">网络的强化学习方法，省一份模型显存）；FP8</w:t>
      </w:r>
      <w:r>
        <w:t xml:space="preserve"> </w:t>
      </w:r>
      <w:r>
        <w:rPr>
          <w:rFonts w:hint="eastAsia"/>
        </w:rPr>
        <w:t xml:space="preserve">混合精度（同等显存下吞吐近似翻倍）。推演假设：设效率系数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为效率路线对算力需求的压缩倍率，则有效差距为名义差距除以效率收益：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nominal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MoE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MLA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FP8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5</m:t>
          </m:r>
          <m:r>
            <m:rPr>
              <m:sty m:val="p"/>
            </m:rPr>
            <m:t>,</m:t>
          </m:r>
          <m:r>
            <m:t>10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按底料给出的</w:t>
      </w:r>
      <w:r>
        <w:t xml:space="preserve"> MoE </w:t>
      </w:r>
      <w:r>
        <w:rPr>
          <w:rFonts w:hint="eastAsia"/>
        </w:rPr>
        <w:t xml:space="preserve">使有效算力需求降</w:t>
      </w:r>
      <w:r>
        <w:t xml:space="preserve"> 5–10 </w:t>
      </w:r>
      <w:r>
        <w:rPr>
          <w:rFonts w:hint="eastAsia"/>
        </w:rPr>
        <w:t xml:space="preserve">倍（来源：大模型竞赛篇·2026-04-01），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/>
        </w:rPr>
        <w:t xml:space="preserve">落入</w:t>
      </w:r>
      <w:r>
        <w:t xml:space="preserve"> </w:t>
      </w:r>
      <m:oMath>
        <m:r>
          <m:rPr>
            <m:sty m:val="p"/>
          </m:rPr>
          <m:t>[</m:t>
        </m:r>
        <m:r>
          <m:t>0.4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区间——有效差距被摊平至</w:t>
      </w:r>
      <w:r>
        <w:t xml:space="preserve"> 1 </w:t>
      </w:r>
      <w:r>
        <w:rPr>
          <w:rFonts w:hint="eastAsia"/>
        </w:rPr>
        <w:t xml:space="preserve">以内，即效率路线可覆盖名义硬件差。</w:t>
      </w:r>
    </w:p>
    <w:p>
      <w:pPr>
        <w:pStyle w:val="BodyText"/>
      </w:pPr>
      <w:r>
        <w:rPr>
          <w:rFonts w:hint="eastAsia"/>
          <w:b/>
          <w:bCs/>
        </w:rPr>
        <w:t xml:space="preserve">工程含义。</w:t>
      </w:r>
      <w:r>
        <w:t xml:space="preserve"> </w:t>
      </w:r>
      <w:r>
        <w:rPr>
          <w:rFonts w:hint="eastAsia"/>
        </w:rPr>
        <w:t xml:space="preserve">调度层据此改写路由规则——凡可走</w:t>
      </w:r>
      <w:r>
        <w:t xml:space="preserve"> MoE/FP8 </w:t>
      </w:r>
      <w:r>
        <w:rPr>
          <w:rFonts w:hint="eastAsia"/>
        </w:rPr>
        <w:t xml:space="preserve">推理路径的任务，不因名义算力低而判为”不可用”；温度分层只按延迟需求切，不按纸面</w:t>
      </w:r>
      <w:r>
        <w:t xml:space="preserve"> TFLOPS </w:t>
      </w:r>
      <w:r>
        <w:rPr>
          <w:rFonts w:hint="eastAsia"/>
        </w:rPr>
        <w:t xml:space="preserve">切。硬件差距从定性否决项降级为”排队多久”的定量问题，交给第二章目标函数求解。</w:t>
      </w:r>
    </w:p>
    <w:bookmarkEnd w:id="24"/>
    <w:bookmarkStart w:id="25" w:name="破解二软件生态cnsh-语义层封装-cann"/>
    <w:p>
      <w:pPr>
        <w:pStyle w:val="Heading2"/>
      </w:pPr>
      <w:r>
        <w:rPr>
          <w:rFonts w:hint="eastAsia"/>
        </w:rPr>
        <w:t xml:space="preserve">破解二·软件生态：CNSH</w:t>
      </w:r>
      <w:r>
        <w:t xml:space="preserve"> </w:t>
      </w:r>
      <w:r>
        <w:rPr>
          <w:rFonts w:hint="eastAsia"/>
        </w:rPr>
        <w:t xml:space="preserve">语义层封装</w:t>
      </w:r>
      <w:r>
        <w:t xml:space="preserve"> CANN</w:t>
      </w:r>
    </w:p>
    <w:p>
      <w:pPr>
        <w:pStyle w:val="FirstParagraph"/>
      </w:pPr>
      <w:r>
        <w:rPr>
          <w:rFonts w:hint="eastAsia"/>
          <w:b/>
          <w:bCs/>
        </w:rPr>
        <w:t xml:space="preserve">问题定义。</w:t>
      </w:r>
      <w:r>
        <w:t xml:space="preserve"> </w:t>
      </w:r>
      <w:r>
        <w:rPr>
          <w:rFonts w:hint="eastAsia"/>
        </w:rPr>
        <w:t xml:space="preserve">破解一已指出：CANN</w:t>
      </w:r>
      <w:r>
        <w:t xml:space="preserve"> vs CUDA </w:t>
      </w:r>
      <w:r>
        <w:rPr>
          <w:rFonts w:hint="eastAsia"/>
        </w:rPr>
        <w:t xml:space="preserve">是真正差距（来源：大模型竞赛篇·2026-04-01）。CANN（昇腾异构计算架构）的算子完备度与社区生态均弱于</w:t>
      </w:r>
      <w:r>
        <w:t xml:space="preserve"> </w:t>
      </w:r>
      <w:r>
        <w:rPr>
          <w:rFonts w:hint="eastAsia"/>
        </w:rPr>
        <w:t xml:space="preserve">CUDA，直接后果是模型移植成本高、调试链路长、依赖稀缺经验。</w:t>
      </w:r>
    </w:p>
    <w:p>
      <w:pPr>
        <w:pStyle w:val="BodyText"/>
      </w:pPr>
      <w:r>
        <w:rPr>
          <w:rFonts w:hint="eastAsia"/>
          <w:b/>
          <w:bCs/>
        </w:rPr>
        <w:t xml:space="preserve">机制。</w:t>
      </w:r>
      <w:r>
        <w:t xml:space="preserve"> </w:t>
      </w:r>
      <w:r>
        <w:rPr>
          <w:rFonts w:hint="eastAsia"/>
        </w:rPr>
        <w:t xml:space="preserve">工程方案：引入</w:t>
      </w:r>
      <w:r>
        <w:t xml:space="preserve"> </w:t>
      </w:r>
      <w:r>
        <w:rPr>
          <w:rFonts w:hint="eastAsia"/>
        </w:rPr>
        <w:t xml:space="preserve">CNSH（Chinese</w:t>
      </w:r>
      <w:r>
        <w:t xml:space="preserve"> Semantic </w:t>
      </w:r>
      <w:r>
        <w:rPr>
          <w:rFonts w:hint="eastAsia"/>
        </w:rPr>
        <w:t xml:space="preserve">Shell，中文语义层封装）——在</w:t>
      </w:r>
      <w:r>
        <w:t xml:space="preserve"> CANN </w:t>
      </w:r>
      <w:r>
        <w:rPr>
          <w:rFonts w:hint="eastAsia"/>
        </w:rPr>
        <w:t xml:space="preserve">之上加一层中文语义接口，把算子调用、设备分区、内存策略封装为中文命令与声明式配置。适配路径分三级：一级，高频算子（MatMul/Attention/归一化）算子级直译映射；二级，框架层（PyTorch→torch_npu）迁移脚本模板化；三级，长尾算子回退鲲鹏</w:t>
      </w:r>
      <w:r>
        <w:t xml:space="preserve"> CPU </w:t>
      </w:r>
      <w:r>
        <w:rPr>
          <w:rFonts w:hint="eastAsia"/>
        </w:rPr>
        <w:t xml:space="preserve">执行，由温度分层自动沉入温层。边界约定：只封装调度所需的最小算子集，不做全生态复制。</w:t>
      </w:r>
    </w:p>
    <w:p>
      <w:pPr>
        <w:pStyle w:val="BodyText"/>
      </w:pPr>
      <w:r>
        <w:rPr>
          <w:rFonts w:hint="eastAsia"/>
          <w:b/>
          <w:bCs/>
        </w:rPr>
        <w:t xml:space="preserve">工程含义。</w:t>
      </w:r>
      <w:r>
        <w:t xml:space="preserve"> </w:t>
      </w:r>
      <w:r>
        <w:rPr>
          <w:rFonts w:hint="eastAsia"/>
        </w:rPr>
        <w:t xml:space="preserve">生态差距被转化为接口工程问题：CANN</w:t>
      </w:r>
      <w:r>
        <w:t xml:space="preserve"> </w:t>
      </w:r>
      <w:r>
        <w:rPr>
          <w:rFonts w:hint="eastAsia"/>
        </w:rPr>
        <w:t xml:space="preserve">的不足不再暴露给上层调度与审计，工程师面对的是稳定的中文语义面。具体命令行与部署脚本按章节边界留待第四章。</w:t>
      </w:r>
    </w:p>
    <w:bookmarkEnd w:id="25"/>
    <w:bookmarkStart w:id="26" w:name="破解三调度黑箱零黑箱承诺工程化"/>
    <w:p>
      <w:pPr>
        <w:pStyle w:val="Heading2"/>
      </w:pPr>
      <w:r>
        <w:rPr>
          <w:rFonts w:hint="eastAsia"/>
        </w:rPr>
        <w:t xml:space="preserve">破解三·调度黑箱：零黑箱承诺工程化</w:t>
      </w:r>
    </w:p>
    <w:p>
      <w:pPr>
        <w:pStyle w:val="FirstParagraph"/>
      </w:pPr>
      <w:r>
        <w:rPr>
          <w:rFonts w:hint="eastAsia"/>
          <w:b/>
          <w:bCs/>
        </w:rPr>
        <w:t xml:space="preserve">问题定义。</w:t>
      </w:r>
      <w:r>
        <w:t xml:space="preserve"> </w:t>
      </w:r>
      <w:r>
        <w:t xml:space="preserve">P0 </w:t>
      </w:r>
      <w:r>
        <w:rPr>
          <w:rFonts w:hint="eastAsia"/>
        </w:rPr>
        <w:t xml:space="preserve">焊死底座含零黑箱承诺：任何调度决策必须可追溯到字段级证据。芯片级调度涉及任务温层迁移、设备分配、优先级抢占，若无审计面，调度中心即成新黑箱。</w:t>
      </w:r>
    </w:p>
    <w:p>
      <w:pPr>
        <w:pStyle w:val="BodyText"/>
      </w:pPr>
      <w:r>
        <w:rPr>
          <w:rFonts w:hint="eastAsia"/>
          <w:b/>
          <w:bCs/>
        </w:rPr>
        <w:t xml:space="preserve">机制。</w:t>
      </w:r>
      <w:r>
        <w:t xml:space="preserve"> </w:t>
      </w:r>
      <w:r>
        <w:rPr>
          <w:rFonts w:hint="eastAsia"/>
        </w:rPr>
        <w:t xml:space="preserve">复用龍魂已有三件套焊接到调度事件流：DNA</w:t>
      </w:r>
      <w:r>
        <w:t xml:space="preserve"> </w:t>
      </w:r>
      <w:r>
        <w:rPr>
          <w:rFonts w:hint="eastAsia"/>
        </w:rPr>
        <w:t xml:space="preserve">追溯码标识决策版本与动作；sha256</w:t>
      </w:r>
      <w:r>
        <w:t xml:space="preserve"> </w:t>
      </w:r>
      <w:r>
        <w:rPr>
          <w:rFonts w:hint="eastAsia"/>
        </w:rPr>
        <w:t xml:space="preserve">审计链逐条哈希串联调度日志；回滚点</w:t>
      </w:r>
      <w:r>
        <w:t xml:space="preserve"> RB-* </w:t>
      </w:r>
      <w:r>
        <w:rPr>
          <w:rFonts w:hint="eastAsia"/>
        </w:rPr>
        <w:t xml:space="preserve">提供状态恢复锚；因果图</w:t>
      </w:r>
      <w:r>
        <w:t xml:space="preserve"> GRAPH-NODE-* </w:t>
      </w:r>
      <w:r>
        <w:rPr>
          <w:rFonts w:hint="eastAsia"/>
        </w:rPr>
        <w:t xml:space="preserve">记录决策依赖（来源：冷热分层存储策略</w:t>
      </w:r>
      <w:r>
        <w:t xml:space="preserve"> </w:t>
      </w:r>
      <w:r>
        <w:rPr>
          <w:rFonts w:hint="eastAsia"/>
        </w:rPr>
        <w:t xml:space="preserve">STORAGE-TIER-CONFIG-20260219-006）。审计链字段表：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#龍芯⚡️丙午·乙未·辛酉·屯-TAO-LAW-CRACK-v2.1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决策版本与动作定位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sha256:9622DB…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前序日志哈希，防篡改串联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RB-STORAGE-TIER-20260219-006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故障时状态回滚锚点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cause_node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GRAPH-NODE-STORAGE-TIER-006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决策因果依赖索引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任务能耗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只传用量不传内容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审计规则：每次温层迁移、优先级抢占、L0</w:t>
      </w:r>
      <w:r>
        <w:t xml:space="preserve"> </w:t>
      </w:r>
      <w:r>
        <w:rPr>
          <w:rFonts w:hint="eastAsia"/>
        </w:rPr>
        <w:t xml:space="preserve">直通均生成一条上述结构日志，任一字段缺失即拒绝入账——审计完整性由格式校验焊死，不靠人工自觉。</w:t>
      </w:r>
    </w:p>
    <w:p>
      <w:pPr>
        <w:pStyle w:val="BodyText"/>
      </w:pPr>
      <w:r>
        <w:rPr>
          <w:rFonts w:hint="eastAsia"/>
          <w:b/>
          <w:bCs/>
        </w:rPr>
        <w:t xml:space="preserve">工程含义。</w:t>
      </w:r>
      <w:r>
        <w:t xml:space="preserve"> </w:t>
      </w:r>
      <w:r>
        <w:rPr>
          <w:rFonts w:hint="eastAsia"/>
        </w:rPr>
        <w:t xml:space="preserve">零黑箱从承诺变为可验证的字段协议：P05</w:t>
      </w:r>
      <w:r>
        <w:t xml:space="preserve"> </w:t>
      </w:r>
      <w:r>
        <w:rPr>
          <w:rFonts w:hint="eastAsia"/>
        </w:rPr>
        <w:t xml:space="preserve">上帝之眼审计（来源：龍芯家族调度中心宪章</w:t>
      </w:r>
      <w:r>
        <w:t xml:space="preserve"> v1.0·IRON </w:t>
      </w:r>
      <w:r>
        <w:rPr>
          <w:rFonts w:hint="eastAsia"/>
        </w:rPr>
        <w:t xml:space="preserve">#23）可直接对链做哈希校验，任何一跳对不上即冻结对应决策流，符合</w:t>
      </w:r>
      <w:r>
        <w:t xml:space="preserve"> </w:t>
      </w:r>
      <w:r>
        <w:rPr>
          <w:rFonts w:hint="eastAsia"/>
        </w:rPr>
        <w:t xml:space="preserve">P0”不删除只冻结”。</w:t>
      </w:r>
    </w:p>
    <w:bookmarkEnd w:id="26"/>
    <w:bookmarkStart w:id="27" w:name="破解四单点故障蚁群冗余-安全降级链"/>
    <w:p>
      <w:pPr>
        <w:pStyle w:val="Heading2"/>
      </w:pPr>
      <w:r>
        <w:rPr>
          <w:rFonts w:hint="eastAsia"/>
        </w:rPr>
        <w:t xml:space="preserve">破解四·单点故障：蚁群冗余</w:t>
      </w:r>
      <w:r>
        <w:t xml:space="preserve"> + </w:t>
      </w:r>
      <w:r>
        <w:rPr>
          <w:rFonts w:hint="eastAsia"/>
        </w:rPr>
        <w:t xml:space="preserve">安全降级链</w:t>
      </w:r>
    </w:p>
    <w:p>
      <w:pPr>
        <w:pStyle w:val="FirstParagraph"/>
      </w:pPr>
      <w:r>
        <w:rPr>
          <w:rFonts w:hint="eastAsia"/>
          <w:b/>
          <w:bCs/>
        </w:rPr>
        <w:t xml:space="preserve">问题定义。</w:t>
      </w:r>
      <w:r>
        <w:t xml:space="preserve"> </w:t>
      </w:r>
      <w:r>
        <w:rPr>
          <w:rFonts w:hint="eastAsia"/>
        </w:rPr>
        <w:t xml:space="preserve">单一调度中心、单一</w:t>
      </w:r>
      <w:r>
        <w:t xml:space="preserve"> NPU </w:t>
      </w:r>
      <w:r>
        <w:rPr>
          <w:rFonts w:hint="eastAsia"/>
        </w:rPr>
        <w:t xml:space="preserve">节点、单一模型实例均构成单点。龍魂体系既有解法是蚁群分布式冗余与红蓝对抗良性竞争（来源：研究底料第</w:t>
      </w:r>
      <w:r>
        <w:t xml:space="preserve"> 1 </w:t>
      </w:r>
      <w:r>
        <w:rPr>
          <w:rFonts w:hint="eastAsia"/>
        </w:rPr>
        <w:t xml:space="preserve">节），本章将其对齐到芯片级执行链。</w:t>
      </w:r>
    </w:p>
    <w:p>
      <w:pPr>
        <w:pStyle w:val="BodyText"/>
      </w:pPr>
      <w:r>
        <w:rPr>
          <w:rFonts w:hint="eastAsia"/>
          <w:b/>
          <w:bCs/>
        </w:rPr>
        <w:t xml:space="preserve">机制。</w:t>
      </w:r>
      <w:r>
        <w:t xml:space="preserve"> </w:t>
      </w:r>
      <w:r>
        <w:rPr>
          <w:rFonts w:hint="eastAsia"/>
        </w:rPr>
        <w:t xml:space="preserve">冗余策略：每个热层任务保留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个可接管节点（蚁群冗余），红蓝对抗定期注入节点失效、日志篡改、L0</w:t>
      </w:r>
      <w:r>
        <w:t xml:space="preserve"> </w:t>
      </w:r>
      <w:r>
        <w:rPr>
          <w:rFonts w:hint="eastAsia"/>
        </w:rPr>
        <w:t xml:space="preserve">滥用三类故障做演练。降级链严格对齐</w:t>
      </w:r>
      <w:r>
        <w:t xml:space="preserve"> IRON #22 </w:t>
      </w:r>
      <w:r>
        <w:rPr>
          <w:rFonts w:hint="eastAsia"/>
        </w:rPr>
        <w:t xml:space="preserve">五级优先级链（来源：龍芯家族调度中心宪章</w:t>
      </w:r>
      <w:r>
        <w:t xml:space="preserve"> v1.0·IRON </w:t>
      </w:r>
      <w:r>
        <w:rPr>
          <w:rFonts w:hint="eastAsia"/>
        </w:rPr>
        <w:t xml:space="preserve">#22），任一层失败即启动对应层安全降级，不可逆序、不可跳级，除非</w:t>
      </w:r>
      <w:r>
        <w:t xml:space="preserve"> L0 </w:t>
      </w:r>
      <w:r>
        <w:rPr>
          <w:rFonts w:hint="eastAsia"/>
        </w:rPr>
        <w:t xml:space="preserve">授权：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A[L0 </w:t>
      </w:r>
      <w:r>
        <w:rPr>
          <w:rStyle w:val="VerbatimChar"/>
          <w:rFonts w:hint="eastAsia"/>
        </w:rPr>
        <w:t xml:space="preserve">直通</w:t>
      </w:r>
      <w:r>
        <w:rPr>
          <w:rStyle w:val="VerbatimChar"/>
        </w:rPr>
        <w:t xml:space="preserve"> D-GATE </w:t>
      </w:r>
      <w:r>
        <w:rPr>
          <w:rStyle w:val="VerbatimChar"/>
          <w:rFonts w:hint="eastAsia"/>
        </w:rPr>
        <w:t xml:space="preserve">三重命中]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--&gt;|命中|</w:t>
      </w:r>
      <w:r>
        <w:rPr>
          <w:rStyle w:val="VerbatimChar"/>
        </w:rPr>
        <w:t xml:space="preserve"> E[L4 </w:t>
      </w:r>
      <w:r>
        <w:rPr>
          <w:rStyle w:val="VerbatimChar"/>
          <w:rFonts w:hint="eastAsia"/>
        </w:rPr>
        <w:t xml:space="preserve">执行]</w:t>
      </w:r>
      <w:r>
        <w:br/>
      </w:r>
      <w:r>
        <w:rPr>
          <w:rStyle w:val="VerbatimChar"/>
        </w:rPr>
        <w:t xml:space="preserve">    A </w:t>
      </w:r>
      <w:r>
        <w:rPr>
          <w:rStyle w:val="VerbatimChar"/>
          <w:rFonts w:hint="eastAsia"/>
        </w:rPr>
        <w:t xml:space="preserve">--&gt;|未命中|</w:t>
      </w:r>
      <w:r>
        <w:rPr>
          <w:rStyle w:val="VerbatimChar"/>
        </w:rPr>
        <w:t xml:space="preserve"> B[L1 F18 SI </w:t>
      </w:r>
      <w:r>
        <w:rPr>
          <w:rStyle w:val="VerbatimChar"/>
          <w:rFonts w:hint="eastAsia"/>
        </w:rPr>
        <w:t xml:space="preserve">主权指数检查]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--&gt;|通过|</w:t>
      </w:r>
      <w:r>
        <w:rPr>
          <w:rStyle w:val="VerbatimChar"/>
        </w:rPr>
        <w:t xml:space="preserve"> C[L2 </w:t>
      </w:r>
      <w:r>
        <w:rPr>
          <w:rStyle w:val="VerbatimChar"/>
          <w:rFonts w:hint="eastAsia"/>
        </w:rPr>
        <w:t xml:space="preserve">语义识别]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--&gt;|失败|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B1[冻结请求并入审计链]</w:t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 xml:space="preserve">--&gt;|识别成功|</w:t>
      </w:r>
      <w:r>
        <w:rPr>
          <w:rStyle w:val="VerbatimChar"/>
        </w:rPr>
        <w:t xml:space="preserve"> D[L3 </w:t>
      </w:r>
      <w:r>
        <w:rPr>
          <w:rStyle w:val="VerbatimChar"/>
          <w:rFonts w:hint="eastAsia"/>
        </w:rPr>
        <w:t xml:space="preserve">信号词匹配+路由优先级]</w:t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 xml:space="preserve">--&gt;|失败|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C1[任务下沉温层</w:t>
      </w:r>
      <w:r>
        <w:rPr>
          <w:rStyle w:val="VerbatimChar"/>
        </w:rPr>
        <w:t xml:space="preserve"> CPU </w:t>
      </w:r>
      <w:r>
        <w:rPr>
          <w:rStyle w:val="VerbatimChar"/>
          <w:rFonts w:hint="eastAsia"/>
        </w:rPr>
        <w:t xml:space="preserve">执行]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--&gt;|匹配成功|</w:t>
      </w:r>
      <w:r>
        <w:rPr>
          <w:rStyle w:val="VerbatimChar"/>
        </w:rPr>
        <w:t xml:space="preserve"> E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--&gt;|无匹配|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D1[默认路由</w:t>
      </w:r>
      <w:r>
        <w:rPr>
          <w:rStyle w:val="VerbatimChar"/>
        </w:rPr>
        <w:t xml:space="preserve"> P01 </w:t>
      </w:r>
      <w:r>
        <w:rPr>
          <w:rStyle w:val="VerbatimChar"/>
          <w:rFonts w:hint="eastAsia"/>
        </w:rPr>
        <w:t xml:space="preserve">仲裁]</w:t>
      </w:r>
      <w:r>
        <w:br/>
      </w:r>
      <w:r>
        <w:rPr>
          <w:rStyle w:val="VerbatimChar"/>
        </w:rPr>
        <w:t xml:space="preserve">    E </w:t>
      </w:r>
      <w:r>
        <w:rPr>
          <w:rStyle w:val="VerbatimChar"/>
          <w:rFonts w:hint="eastAsia"/>
        </w:rPr>
        <w:t xml:space="preserve">--&gt;|节点失效|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F[蚁群接管: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备用节点热切换+回滚点恢复]</w:t>
      </w:r>
      <w:r>
        <w:br/>
      </w:r>
      <w:r>
        <w:rPr>
          <w:rStyle w:val="VerbatimChar"/>
        </w:rPr>
        <w:t xml:space="preserve">    F --&gt; E</w:t>
      </w:r>
    </w:p>
    <w:p>
      <w:pPr>
        <w:pStyle w:val="FirstParagraph"/>
      </w:pPr>
      <w:r>
        <w:rPr>
          <w:rFonts w:hint="eastAsia"/>
          <w:b/>
          <w:bCs/>
        </w:rPr>
        <w:t xml:space="preserve">工程含义。</w:t>
      </w:r>
      <w:r>
        <w:t xml:space="preserve"> </w:t>
      </w:r>
      <w:r>
        <w:rPr>
          <w:rFonts w:hint="eastAsia"/>
        </w:rPr>
        <w:t xml:space="preserve">降级不是服务中断，而是沿温度四层向下滑档——热层失效降温层，温层失效降冷层批处理，全程日志入审计链并在回滚点</w:t>
      </w:r>
      <w:r>
        <w:t xml:space="preserve"> RB-* </w:t>
      </w:r>
      <w:r>
        <w:rPr>
          <w:rFonts w:hint="eastAsia"/>
        </w:rPr>
        <w:t xml:space="preserve">续跑。单点故障从”系统死”降级为”延迟增加”，与破解一闭环：四个硬问题最终都被转化为调度目标函数里的定量代价，而非体系级否决项。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第四章-工程落地鲲鹏昇腾实操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工程落地·鲲鹏昇腾实操</w:t>
      </w:r>
    </w:p>
    <w:p>
      <w:pPr>
        <w:pStyle w:val="FirstParagraph"/>
      </w:pPr>
      <w:r>
        <w:rPr>
          <w:rFonts w:hint="eastAsia"/>
        </w:rPr>
        <w:t xml:space="preserve">DNA：</w:t>
      </w:r>
      <w:r>
        <w:rPr>
          <w:rStyle w:val="VerbatimChar"/>
          <w:rFonts w:hint="eastAsia"/>
        </w:rPr>
        <w:t xml:space="preserve">#龍芯⚡️丙午·乙未·辛酉·屯-TAO-LAW-CRACK-v2.1</w:t>
      </w:r>
    </w:p>
    <w:bookmarkStart w:id="29" w:name="问题定义"/>
    <w:p>
      <w:pPr>
        <w:pStyle w:val="Heading2"/>
      </w:pPr>
      <w:r>
        <w:t xml:space="preserve">4.0 </w:t>
      </w:r>
      <w:r>
        <w:rPr>
          <w:rFonts w:hint="eastAsia"/>
        </w:rPr>
        <w:t xml:space="preserve">问题定义</w:t>
      </w:r>
    </w:p>
    <w:p>
      <w:pPr>
        <w:pStyle w:val="FirstParagraph"/>
      </w:pPr>
      <w:r>
        <w:rPr>
          <w:rFonts w:hint="eastAsia"/>
        </w:rPr>
        <w:t xml:space="preserve">前三章给出温度四层与破解机制，本章落成能跑的命令。方法论一条：用户只会复制粘贴，故所有代码块完整、可粘贴执行、逐行</w:t>
      </w:r>
      <w:r>
        <w:t xml:space="preserve"> CNSH </w:t>
      </w:r>
      <w:r>
        <w:rPr>
          <w:rFonts w:hint="eastAsia"/>
        </w:rPr>
        <w:t xml:space="preserve">中文注释（中文动词开头）。基准环境为鲲鹏服务器</w:t>
      </w:r>
      <w:r>
        <w:t xml:space="preserve"> + openEuler + </w:t>
      </w:r>
      <w:r>
        <w:rPr>
          <w:rFonts w:hint="eastAsia"/>
        </w:rPr>
        <w:t xml:space="preserve">昇腾</w:t>
      </w:r>
      <w:r>
        <w:t xml:space="preserve"> </w:t>
      </w:r>
      <w:r>
        <w:rPr>
          <w:rFonts w:hint="eastAsia"/>
        </w:rPr>
        <w:t xml:space="preserve">CANN。推演假设：CANN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8.0.RC2、鲲鹏</w:t>
      </w:r>
      <w:r>
        <w:t xml:space="preserve"> 920 + Atlas </w:t>
      </w:r>
      <w:r>
        <w:rPr>
          <w:rFonts w:hint="eastAsia"/>
        </w:rPr>
        <w:t xml:space="preserve">推理卡为例，实际版本以用户设备为准，命令结构不变。</w:t>
      </w:r>
    </w:p>
    <w:bookmarkEnd w:id="29"/>
    <w:bookmarkStart w:id="30" w:name="环境分层部署"/>
    <w:p>
      <w:pPr>
        <w:pStyle w:val="Heading2"/>
      </w:pPr>
      <w:r>
        <w:t xml:space="preserve">4.1 </w:t>
      </w:r>
      <w:r>
        <w:rPr>
          <w:rFonts w:hint="eastAsia"/>
        </w:rPr>
        <w:t xml:space="preserve">环境分层部署</w:t>
      </w:r>
    </w:p>
    <w:p>
      <w:pPr>
        <w:pStyle w:val="FirstParagraph"/>
      </w:pPr>
      <w:r>
        <w:rPr>
          <w:rFonts w:hint="eastAsia"/>
        </w:rPr>
        <w:t xml:space="preserve">按四层命名法组织：物理层=驱动与硬件拓扑；身份层=权限分组；主权层=分区与权限焊死；执行层=模型服务与调度脚本。</w:t>
      </w:r>
    </w:p>
    <w:p>
      <w:pPr>
        <w:pStyle w:val="BodyText"/>
      </w:pPr>
      <w:r>
        <w:rPr>
          <w:rFonts w:hint="eastAsia"/>
          <w:b/>
          <w:bCs/>
        </w:rPr>
        <w:t xml:space="preserve">第1步：物理层——确认硬件底座</w:t>
      </w:r>
    </w:p>
    <w:p>
      <w:pPr>
        <w:pStyle w:val="BodyText"/>
      </w:pPr>
      <w:r>
        <w:rPr>
          <w:rFonts w:hint="eastAsia"/>
        </w:rPr>
        <w:t xml:space="preserve">目的：确认</w:t>
      </w:r>
      <w:r>
        <w:t xml:space="preserve"> CPU </w:t>
      </w:r>
      <w:r>
        <w:rPr>
          <w:rFonts w:hint="eastAsia"/>
        </w:rPr>
        <w:t xml:space="preserve">型号、NPU</w:t>
      </w:r>
      <w:r>
        <w:t xml:space="preserve"> </w:t>
      </w:r>
      <w:r>
        <w:rPr>
          <w:rFonts w:hint="eastAsia"/>
        </w:rPr>
        <w:t xml:space="preserve">在位、内核版本——后续操作的前提。</w:t>
      </w:r>
    </w:p>
    <w:p>
      <w:pPr>
        <w:pStyle w:val="SourceCode"/>
      </w:pPr>
      <w:r>
        <w:rPr>
          <w:rStyle w:val="CommentTok"/>
        </w:rPr>
        <w:t xml:space="preserve"># 查看 CPU 型号（鲲鹏 920 应显示 Kunpeng-920；通用 Linux 命令）</w:t>
      </w:r>
      <w:r>
        <w:br/>
      </w:r>
      <w:r>
        <w:rPr>
          <w:rStyle w:val="ExtensionTok"/>
        </w:rPr>
        <w:t xml:space="preserve">lscpu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name"</w:t>
      </w:r>
      <w:r>
        <w:br/>
      </w:r>
      <w:r>
        <w:rPr>
          <w:rStyle w:val="CommentTok"/>
        </w:rPr>
        <w:t xml:space="preserve"># 查看 昇腾 NPU 是否在位（昇腾官方工具，随驱动安装）</w:t>
      </w:r>
      <w:r>
        <w:br/>
      </w:r>
      <w:r>
        <w:rPr>
          <w:rStyle w:val="ExtensionTok"/>
        </w:rPr>
        <w:t xml:space="preserve">npu-smi</w:t>
      </w:r>
      <w:r>
        <w:rPr>
          <w:rStyle w:val="NormalTok"/>
        </w:rPr>
        <w:t xml:space="preserve"> info</w:t>
      </w:r>
      <w:r>
        <w:br/>
      </w:r>
      <w:r>
        <w:rPr>
          <w:rStyle w:val="CommentTok"/>
        </w:rPr>
        <w:t xml:space="preserve"># 查看 内核版本（openEuler 应显示 5.10 系；通用 Linux 命令）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</w:p>
    <w:p>
      <w:pPr>
        <w:pStyle w:val="FirstParagraph"/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npu-smi info</w:t>
      </w:r>
      <w:r>
        <w:t xml:space="preserve"> </w:t>
      </w:r>
      <w:r>
        <w:rPr>
          <w:rFonts w:hint="eastAsia"/>
        </w:rPr>
        <w:t xml:space="preserve">输出中芯片健康状态为</w:t>
      </w:r>
      <w:r>
        <w:t xml:space="preserve"> OK </w:t>
      </w:r>
      <w:r>
        <w:rPr>
          <w:rFonts w:hint="eastAsia"/>
        </w:rPr>
        <w:t xml:space="preserve">即物理层就绪。</w:t>
      </w:r>
    </w:p>
    <w:p>
      <w:pPr>
        <w:pStyle w:val="BodyText"/>
      </w:pPr>
      <w:r>
        <w:rPr>
          <w:rFonts w:hint="eastAsia"/>
          <w:b/>
          <w:bCs/>
        </w:rPr>
        <w:t xml:space="preserve">第2步：主权层——安装</w:t>
      </w:r>
      <w:r>
        <w:rPr>
          <w:b/>
          <w:bCs/>
        </w:rPr>
        <w:t xml:space="preserve"> CANN </w:t>
      </w:r>
      <w:r>
        <w:rPr>
          <w:rFonts w:hint="eastAsia"/>
          <w:b/>
          <w:bCs/>
        </w:rPr>
        <w:t xml:space="preserve">并焊死日志权限</w:t>
      </w:r>
    </w:p>
    <w:p>
      <w:pPr>
        <w:pStyle w:val="BodyText"/>
      </w:pPr>
      <w:r>
        <w:rPr>
          <w:rFonts w:hint="eastAsia"/>
        </w:rPr>
        <w:t xml:space="preserve">目的：CANN</w:t>
      </w:r>
      <w:r>
        <w:t xml:space="preserve"> </w:t>
      </w:r>
      <w:r>
        <w:rPr>
          <w:rFonts w:hint="eastAsia"/>
        </w:rPr>
        <w:t xml:space="preserve">是</w:t>
      </w:r>
      <w:r>
        <w:t xml:space="preserve"> CANN vs CUDA </w:t>
      </w:r>
      <w:r>
        <w:rPr>
          <w:rFonts w:hint="eastAsia"/>
        </w:rPr>
        <w:t xml:space="preserve">差距的软件载体（来源：大模型竞赛篇·2026-04-01）；按</w:t>
      </w:r>
      <w:r>
        <w:t xml:space="preserve"> P0 </w:t>
      </w:r>
      <w:r>
        <w:rPr>
          <w:rFonts w:hint="eastAsia"/>
        </w:rPr>
        <w:t xml:space="preserve">零黑箱承诺，日志目录权限焊死为可审计、不可篡改。</w:t>
      </w:r>
    </w:p>
    <w:p>
      <w:pPr>
        <w:pStyle w:val="SourceCode"/>
      </w:pPr>
      <w:r>
        <w:rPr>
          <w:rStyle w:val="CommentTok"/>
        </w:rPr>
        <w:t xml:space="preserve"># 创建 昇腾软件目录（通用 Linux 命令）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/usr/local/Ascend</w:t>
      </w:r>
      <w:r>
        <w:br/>
      </w:r>
      <w:r>
        <w:rPr>
          <w:rStyle w:val="CommentTok"/>
        </w:rPr>
        <w:t xml:space="preserve"># 安装 CANN 工具包（官方 .run 包，版本号以官网下载为准）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./Ascend-cann-toolkit_8.0.RC2_linux-aarch64.run </w:t>
      </w:r>
      <w:r>
        <w:rPr>
          <w:rStyle w:val="AttributeTok"/>
        </w:rPr>
        <w:t xml:space="preserve">--full</w:t>
      </w:r>
      <w:r>
        <w:br/>
      </w:r>
      <w:r>
        <w:rPr>
          <w:rStyle w:val="CommentTok"/>
        </w:rPr>
        <w:t xml:space="preserve"># 写入 环境变量到系统配置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 /usr/local/Ascend/ascend-toolkit/set_env.sh'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/etc/profile.d/ascend.sh</w:t>
      </w:r>
      <w:r>
        <w:br/>
      </w:r>
      <w:r>
        <w:rPr>
          <w:rStyle w:val="CommentTok"/>
        </w:rPr>
        <w:t xml:space="preserve"># 生效 环境变量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/etc/profile.d/ascend.sh</w:t>
      </w:r>
      <w:r>
        <w:br/>
      </w:r>
      <w:r>
        <w:rPr>
          <w:rStyle w:val="CommentTok"/>
        </w:rPr>
        <w:t xml:space="preserve"># 焊死 日志目录权限：root 可写、其他人只读（审计可入，篡改不可）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750 /var/log/npu</w:t>
      </w:r>
    </w:p>
    <w:p>
      <w:pPr>
        <w:pStyle w:val="FirstParagraph"/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echo $ASCEND_TOOLKIT_HOME</w:t>
      </w:r>
      <w:r>
        <w:t xml:space="preserve"> </w:t>
      </w:r>
      <w:r>
        <w:rPr>
          <w:rFonts w:hint="eastAsia"/>
        </w:rPr>
        <w:t xml:space="preserve">输出路径即生效。</w:t>
      </w:r>
    </w:p>
    <w:p>
      <w:pPr>
        <w:pStyle w:val="BodyText"/>
      </w:pPr>
      <w:r>
        <w:rPr>
          <w:rFonts w:hint="eastAsia"/>
          <w:b/>
          <w:bCs/>
        </w:rPr>
        <w:t xml:space="preserve">第3步：执行层——安装</w:t>
      </w:r>
      <w:r>
        <w:rPr>
          <w:b/>
          <w:bCs/>
        </w:rPr>
        <w:t xml:space="preserve"> Ollama </w:t>
      </w:r>
      <w:r>
        <w:rPr>
          <w:rFonts w:hint="eastAsia"/>
          <w:b/>
          <w:bCs/>
        </w:rPr>
        <w:t xml:space="preserve">并让</w:t>
      </w:r>
      <w:r>
        <w:rPr>
          <w:b/>
          <w:bCs/>
        </w:rPr>
        <w:t xml:space="preserve"> longhun </w:t>
      </w:r>
      <w:r>
        <w:rPr>
          <w:rFonts w:hint="eastAsia"/>
          <w:b/>
          <w:bCs/>
        </w:rPr>
        <w:t xml:space="preserve">热层常驻</w:t>
      </w:r>
    </w:p>
    <w:p>
      <w:pPr>
        <w:pStyle w:val="BodyText"/>
      </w:pPr>
      <w:r>
        <w:rPr>
          <w:rFonts w:hint="eastAsia"/>
        </w:rPr>
        <w:t xml:space="preserve">目的：热层常驻内存消除冷启动延迟，常驻即蓄势。</w:t>
      </w:r>
    </w:p>
    <w:p>
      <w:pPr>
        <w:pStyle w:val="SourceCode"/>
      </w:pPr>
      <w:r>
        <w:rPr>
          <w:rStyle w:val="CommentTok"/>
        </w:rPr>
        <w:t xml:space="preserve"># 安装 Ollama（官方一键脚本，通用 Linux 命令，aarch64 自动适配）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rPr>
          <w:rStyle w:val="CommentTok"/>
        </w:rPr>
        <w:t xml:space="preserve"># 拉取 本地模型 longhun 最新版（v4.1.4 训练中版本，名称以本地仓库为准）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longhun:latest</w:t>
      </w:r>
      <w:r>
        <w:br/>
      </w:r>
      <w:r>
        <w:rPr>
          <w:rStyle w:val="CommentTok"/>
        </w:rPr>
        <w:t xml:space="preserve"># 预热 模型：发送一次请求使其常驻 24 小时（热层常驻关键一步）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AttributeTok"/>
        </w:rPr>
        <w:t xml:space="preserve">--keepalive</w:t>
      </w:r>
      <w:r>
        <w:rPr>
          <w:rStyle w:val="NormalTok"/>
        </w:rPr>
        <w:t xml:space="preserve"> 24h </w:t>
      </w:r>
      <w:r>
        <w:rPr>
          <w:rStyle w:val="StringTok"/>
        </w:rPr>
        <w:t xml:space="preserve">"预热"</w:t>
      </w:r>
    </w:p>
    <w:p>
      <w:pPr>
        <w:pStyle w:val="FirstParagraph"/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ollama ps</w:t>
      </w:r>
      <w:r>
        <w:t xml:space="preserve"> </w:t>
      </w:r>
      <w:r>
        <w:rPr>
          <w:rFonts w:hint="eastAsia"/>
        </w:rPr>
        <w:t xml:space="preserve">中</w:t>
      </w:r>
      <w:r>
        <w:t xml:space="preserve"> longhun:latest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rPr>
          <w:rFonts w:hint="eastAsia"/>
        </w:rPr>
        <w:t xml:space="preserve">字段显示</w:t>
      </w:r>
      <w:r>
        <w:t xml:space="preserve"> 24 </w:t>
      </w:r>
      <w:r>
        <w:rPr>
          <w:rFonts w:hint="eastAsia"/>
        </w:rPr>
        <w:t xml:space="preserve">小时后过期即常驻成功。</w:t>
      </w:r>
    </w:p>
    <w:p>
      <w:pPr>
        <w:pStyle w:val="BodyText"/>
      </w:pPr>
      <w:r>
        <w:rPr>
          <w:rFonts w:hint="eastAsia"/>
          <w:b/>
          <w:bCs/>
        </w:rPr>
        <w:t xml:space="preserve">第4步：主权层——资源分层三件套（NUMA</w:t>
      </w:r>
      <w:r>
        <w:rPr>
          <w:b/>
          <w:bCs/>
        </w:rPr>
        <w:t xml:space="preserve"> / cgroups / </w:t>
      </w:r>
      <w:r>
        <w:rPr>
          <w:rFonts w:hint="eastAsia"/>
          <w:b/>
          <w:bCs/>
        </w:rPr>
        <w:t xml:space="preserve">设备分区）</w:t>
      </w:r>
    </w:p>
    <w:p>
      <w:pPr>
        <w:pStyle w:val="BodyText"/>
      </w:pPr>
      <w:r>
        <w:rPr>
          <w:rFonts w:hint="eastAsia"/>
        </w:rPr>
        <w:t xml:space="preserve">目的：温度四层落成内核级隔离：热层绑</w:t>
      </w:r>
      <w:r>
        <w:t xml:space="preserve"> NUMA 0 </w:t>
      </w:r>
      <w:r>
        <w:rPr>
          <w:rFonts w:hint="eastAsia"/>
        </w:rPr>
        <w:t xml:space="preserve">就近</w:t>
      </w:r>
      <w:r>
        <w:t xml:space="preserve"> </w:t>
      </w:r>
      <w:r>
        <w:rPr>
          <w:rFonts w:hint="eastAsia"/>
        </w:rPr>
        <w:t xml:space="preserve">NPU，冷层限配额防挤占，对齐降级链”冷让温、温让热”。</w:t>
      </w:r>
    </w:p>
    <w:p>
      <w:pPr>
        <w:pStyle w:val="SourceCode"/>
      </w:pPr>
      <w:r>
        <w:rPr>
          <w:rStyle w:val="CommentTok"/>
        </w:rPr>
        <w:t xml:space="preserve"># CNSH 伪代码段开始（实际为可直接执行的 bash）</w:t>
      </w:r>
      <w:r>
        <w:br/>
      </w:r>
      <w:r>
        <w:rPr>
          <w:rStyle w:val="CommentTok"/>
        </w:rPr>
        <w:t xml:space="preserve"># 先检测 cgroup 版本：若存在 /sys/fs/cgroup/cpu 为 v1；若存在 /sys/fs/cgroup/cgroup.controllers 为 v2</w:t>
      </w:r>
      <w:r>
        <w:br/>
      </w:r>
      <w:r>
        <w:rPr>
          <w:rStyle w:val="CommentTok"/>
        </w:rPr>
        <w:t xml:space="preserve"># 以下命令按 cgroup v1 书写；v2 系统请改用 cpu.max / memory.max 等统一接口</w:t>
      </w:r>
      <w:r>
        <w:br/>
      </w:r>
      <w:r>
        <w:br/>
      </w:r>
      <w:r>
        <w:rPr>
          <w:rStyle w:val="CommentTok"/>
        </w:rPr>
        <w:t xml:space="preserve"># 创建 热层 控制组（CPU 8 核、内存 32G，对齐三六九六档资源第1档）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cgcreate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cpu,memory:/tao_hot</w:t>
      </w:r>
      <w:r>
        <w:br/>
      </w:r>
      <w:r>
        <w:rPr>
          <w:rStyle w:val="CommentTok"/>
        </w:rPr>
        <w:t xml:space="preserve"># 设定 热层 CPU 配额为 8 核（period 100000us，quota 800000us）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100000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/sys/fs/cgroup/cpu/tao_hot/cpu.cfs_period_us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800000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/sys/fs/cgroup/cpu/tao_hot/cpu.cfs_quota_us</w:t>
      </w:r>
      <w:r>
        <w:br/>
      </w:r>
      <w:r>
        <w:rPr>
          <w:rStyle w:val="CommentTok"/>
        </w:rPr>
        <w:t xml:space="preserve"># 设定 热层 内存上限 32G；同时限制 swap，防止因交换而突破硬边界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34359738368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/sys/fs/cgroup/memory/tao_hot/memory.limit_in_bytes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/sys/fs/cgroup/memory/tao_hot/memory.swappiness</w:t>
      </w:r>
      <w:r>
        <w:br/>
      </w:r>
      <w:r>
        <w:br/>
      </w:r>
      <w:r>
        <w:rPr>
          <w:rStyle w:val="CommentTok"/>
        </w:rPr>
        <w:t xml:space="preserve"># 创建 冷层 控制组（CPU 2 核、内存 8G，第4档，低频批处理专用）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cgcreate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cpu,memory:/tao_cold</w:t>
      </w:r>
      <w:r>
        <w:br/>
      </w:r>
      <w:r>
        <w:rPr>
          <w:rStyle w:val="CommentTok"/>
        </w:rPr>
        <w:t xml:space="preserve"># 设定 冷层 CPU 配额为 2 核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100000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/sys/fs/cgroup/cpu/tao_cold/cpu.cfs_period_us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200000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/sys/fs/cgroup/cpu/tao_cold/cpu.cfs_quota_us</w:t>
      </w:r>
      <w:r>
        <w:br/>
      </w:r>
      <w:r>
        <w:rPr>
          <w:rStyle w:val="CommentTok"/>
        </w:rPr>
        <w:t xml:space="preserve"># 设定 冷层 内存上限 8G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8589934592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/sys/fs/cgroup/memory/tao_cold/memory.limit_in_bytes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/sys/fs/cgroup/memory/tao_cold/memory.swappiness</w:t>
      </w:r>
      <w:r>
        <w:br/>
      </w:r>
      <w:r>
        <w:br/>
      </w:r>
      <w:r>
        <w:rPr>
          <w:rStyle w:val="CommentTok"/>
        </w:rPr>
        <w:t xml:space="preserve"># 绑定 热层进程到 NUMA 节点 0（鲲鹏 920 每节点 64 核，就近 NPU；通用命令 numactl）</w:t>
      </w:r>
      <w:r>
        <w:br/>
      </w:r>
      <w:r>
        <w:rPr>
          <w:rStyle w:val="ExtensionTok"/>
        </w:rPr>
        <w:t xml:space="preserve">numactl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--cpunodebind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AttributeTok"/>
        </w:rPr>
        <w:t xml:space="preserve">--membind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ollama serve </w:t>
      </w:r>
      <w:r>
        <w:rPr>
          <w:rStyle w:val="KeywordTok"/>
        </w:rPr>
        <w:t xml:space="preserve">&amp;</w:t>
      </w:r>
      <w:r>
        <w:br/>
      </w:r>
      <w:r>
        <w:rPr>
          <w:rStyle w:val="CommentTok"/>
        </w:rPr>
        <w:t xml:space="preserve"># 校验 昇腾设备分区：确认 0 号 NPU 在位（npu-smi 分区查询，输出格式以实机为准）</w:t>
      </w:r>
      <w:r>
        <w:br/>
      </w:r>
      <w:r>
        <w:rPr>
          <w:rStyle w:val="ExtensionTok"/>
        </w:rPr>
        <w:t xml:space="preserve">npu-smi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board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0</w:t>
      </w:r>
    </w:p>
    <w:p>
      <w:pPr>
        <w:pStyle w:val="FirstParagraph"/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cat /sys/fs/cgroup/cpu/tao_hot/cpu.cfs_quota_us</w:t>
      </w:r>
      <w:r>
        <w:t xml:space="preserve"> </w:t>
      </w:r>
      <w:r>
        <w:rPr>
          <w:rFonts w:hint="eastAsia"/>
        </w:rPr>
        <w:t xml:space="preserve">返回</w:t>
      </w:r>
      <w:r>
        <w:t xml:space="preserve"> 800000 </w:t>
      </w:r>
      <w:r>
        <w:rPr>
          <w:rFonts w:hint="eastAsia"/>
        </w:rPr>
        <w:t xml:space="preserve">即分层生效。</w:t>
      </w:r>
    </w:p>
    <w:bookmarkEnd w:id="30"/>
    <w:bookmarkStart w:id="31" w:name="本地模型路由热层常驻-冷层下沉"/>
    <w:p>
      <w:pPr>
        <w:pStyle w:val="Heading2"/>
      </w:pPr>
      <w:r>
        <w:t xml:space="preserve">4.2 </w:t>
      </w:r>
      <w:r>
        <w:rPr>
          <w:rFonts w:hint="eastAsia"/>
        </w:rPr>
        <w:t xml:space="preserve">本地模型路由：热层常驻</w:t>
      </w:r>
      <w:r>
        <w:t xml:space="preserve"> + </w:t>
      </w:r>
      <w:r>
        <w:rPr>
          <w:rFonts w:hint="eastAsia"/>
        </w:rPr>
        <w:t xml:space="preserve">冷层下沉</w:t>
      </w:r>
    </w:p>
    <w:p>
      <w:pPr>
        <w:pStyle w:val="FirstParagraph"/>
      </w:pPr>
      <w:r>
        <w:rPr>
          <w:rFonts w:hint="eastAsia"/>
        </w:rPr>
        <w:t xml:space="preserve">调度逻辑对齐五级执行优先级链（来源：龍芯家族调度中心宪章</w:t>
      </w:r>
      <w:r>
        <w:t xml:space="preserve"> v1.0·IRON </w:t>
      </w:r>
      <w:r>
        <w:rPr>
          <w:rFonts w:hint="eastAsia"/>
        </w:rPr>
        <w:t xml:space="preserve">#22）：L0</w:t>
      </w:r>
      <w:r>
        <w:t xml:space="preserve"> </w:t>
      </w:r>
      <w:r>
        <w:rPr>
          <w:rFonts w:hint="eastAsia"/>
        </w:rPr>
        <w:t xml:space="preserve">直通三重命中直达执行，不可被降级；L3</w:t>
      </w:r>
      <w:r>
        <w:t xml:space="preserve"> </w:t>
      </w:r>
      <w:r>
        <w:rPr>
          <w:rFonts w:hint="eastAsia"/>
        </w:rPr>
        <w:t xml:space="preserve">信号词匹配决定路由。推演假设：信号词到温度层的映射为推演值，实施时以宪章</w:t>
      </w:r>
      <w:r>
        <w:t xml:space="preserve"> 14 </w:t>
      </w:r>
      <w:r>
        <w:rPr>
          <w:rFonts w:hint="eastAsia"/>
        </w:rPr>
        <w:t xml:space="preserve">场景路由表为准。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龍魂韬定律路由脚本 tao_route.sh —— 信号词/优先级 → 热层或冷层</w:t>
      </w:r>
      <w:r>
        <w:br/>
      </w:r>
      <w:r>
        <w:rPr>
          <w:rStyle w:val="CommentTok"/>
        </w:rPr>
        <w:t xml:space="preserve"># 用法: bash tao_route.sh "&lt;任务描述&gt;"</w:t>
      </w:r>
      <w:r>
        <w:br/>
      </w:r>
      <w:r>
        <w:br/>
      </w:r>
      <w:r>
        <w:rPr>
          <w:rStyle w:val="ExtensionTok"/>
        </w:rPr>
        <w:t xml:space="preserve">任务=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接收 任务文本（只收类型标签，不存内容）</w:t>
      </w:r>
      <w:r>
        <w:br/>
      </w:r>
      <w:r>
        <w:rPr>
          <w:rStyle w:val="ExtensionTok"/>
        </w:rPr>
        <w:t xml:space="preserve">优先级=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默认 走 L3 信号词匹配</w:t>
      </w:r>
      <w:r>
        <w:br/>
      </w:r>
      <w:r>
        <w:br/>
      </w:r>
      <w:r>
        <w:rPr>
          <w:rStyle w:val="CommentTok"/>
        </w:rPr>
        <w:t xml:space="preserve"># 检查 L0 直通标记（L0 直通：D-GATE 三重命中，直达执行层，任何降级链不得拦截）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"$任务"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"L0-GATE"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优先级=</w:t>
      </w:r>
      <w:r>
        <w:rPr>
          <w:rStyle w:val="StringTok"/>
        </w:rPr>
        <w:t xml:space="preserve">"L0"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"$优先级"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L0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直通 热层执行（绕过所有分层判断，符合 IRON #22 不可逆序除非 L0 授权）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StringTok"/>
        </w:rPr>
        <w:t xml:space="preserve">"$任务"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L3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匹配 信号词决定路由层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"$任务"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实时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推理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对话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训练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路由 热层：常驻 longhun 模型，NPU 优先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StringTok"/>
        </w:rPr>
        <w:t xml:space="preserve">"$任务"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"$任务"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批量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报表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归档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夜间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下沉 冷层：进入冷层控制组，限速批量执行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/sys/fs/cgroup/cpu/tao_cold/cgroup.procs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AttributeTok"/>
        </w:rPr>
        <w:t xml:space="preserve">--keepalive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"$任务"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降级 温层：CPU 常驻服务兜底（温层兜底即安全降级）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Ollama 模型选项通过 -o 传入，num_gpu=0 强制走 CPU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num_gpu=0 </w:t>
      </w:r>
      <w:r>
        <w:rPr>
          <w:rStyle w:val="StringTok"/>
        </w:rPr>
        <w:t xml:space="preserve">"$任务"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  <w:r>
        <w:br/>
      </w:r>
      <w:r>
        <w:rPr>
          <w:rStyle w:val="CommentTok"/>
        </w:rPr>
        <w:t xml:space="preserve"># 记录 路由决策到审计日志（只记层与耗时，不记任务内容）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,$优先级,类型已脱敏,</w:t>
      </w:r>
      <w:r>
        <w:rPr>
          <w:rStyle w:val="VariableTok"/>
        </w:rPr>
        <w:t xml:space="preserve">$SECONDS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/var/log/tao_route.log</w:t>
      </w:r>
    </w:p>
    <w:bookmarkEnd w:id="31"/>
    <w:bookmarkStart w:id="32" w:name="用量采集与审计日志格式"/>
    <w:p>
      <w:pPr>
        <w:pStyle w:val="Heading2"/>
      </w:pPr>
      <w:r>
        <w:t xml:space="preserve">4.3 </w:t>
      </w:r>
      <w:r>
        <w:rPr>
          <w:rFonts w:hint="eastAsia"/>
        </w:rPr>
        <w:t xml:space="preserve">用量采集与审计日志格式</w:t>
      </w:r>
    </w:p>
    <w:p>
      <w:pPr>
        <w:pStyle w:val="FirstParagraph"/>
      </w:pPr>
      <w:r>
        <w:rPr>
          <w:rFonts w:hint="eastAsia"/>
        </w:rPr>
        <w:t xml:space="preserve">数据哲学焊死：</w:t>
      </w:r>
      <w:r>
        <w:rPr>
          <w:rFonts w:hint="eastAsia"/>
          <w:b/>
          <w:bCs/>
        </w:rPr>
        <w:t xml:space="preserve">只传用量不传内容</w:t>
      </w:r>
      <w:r>
        <w:rPr>
          <w:rFonts w:hint="eastAsia"/>
        </w:rPr>
        <w:t xml:space="preserve">。采集脚本只记录时长、能耗、次数三类数值，字段设计上不存在能装入内容的列。推演假设：日志每日轮转、保留</w:t>
      </w:r>
      <w:r>
        <w:t xml:space="preserve"> 30 </w:t>
      </w:r>
      <w:r>
        <w:rPr>
          <w:rFonts w:hint="eastAsia"/>
        </w:rPr>
        <w:t xml:space="preserve">天后进归档层（对齐</w:t>
      </w:r>
      <w:r>
        <w:t xml:space="preserve"> STORAGE-TIER-CONFIG-20260219-006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archive_after=30）。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是否含内容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2026-07-26T14:03:11+08:00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hot / warm / cold / archive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task_type_hash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sha256:9f2c…e1（任务类型哈希，非内容）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duration_sec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energy_mj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850（npu-smi</w:t>
            </w:r>
            <w:r>
              <w:t xml:space="preserve"> </w:t>
            </w:r>
            <w:r>
              <w:rPr>
                <w:rFonts w:hint="eastAsia"/>
              </w:rPr>
              <w:t xml:space="preserve">功耗×时长推算）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call_count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route_priority</w:t>
            </w:r>
          </w:p>
        </w:tc>
        <w:tc>
          <w:tcPr/>
          <w:p>
            <w:pPr>
              <w:pStyle w:val="Compact"/>
            </w:pPr>
            <w:r>
              <w:t xml:space="preserve">L0 / 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prev_hash</w:t>
            </w:r>
          </w:p>
        </w:tc>
        <w:tc>
          <w:tcPr/>
          <w:p>
            <w:pPr>
              <w:pStyle w:val="Compact"/>
            </w:pPr>
            <w:r>
              <w:t xml:space="preserve">sha256 </w:t>
            </w:r>
            <w:r>
              <w:rPr>
                <w:rFonts w:hint="eastAsia"/>
              </w:rPr>
              <w:t xml:space="preserve">上一条日志哈希（审计链）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分析：八字段全部回答”何时、哪层、多久、多耗能、第几次、走哪条优先级”，全部不回答”做了什么”。</w:t>
      </w:r>
      <w:r>
        <w:rPr>
          <w:rStyle w:val="VerbatimChar"/>
        </w:rPr>
        <w:t xml:space="preserve">task_type_hash</w:t>
      </w:r>
      <w:r>
        <w:t xml:space="preserve"> </w:t>
      </w:r>
      <w:r>
        <w:rPr>
          <w:rFonts w:hint="eastAsia"/>
        </w:rPr>
        <w:t xml:space="preserve">只取任务类型标签的哈希，可对账不可还原内容；</w:t>
      </w:r>
      <w:r>
        <w:rPr>
          <w:rStyle w:val="VerbatimChar"/>
        </w:rPr>
        <w:t xml:space="preserve">prev_hash</w:t>
      </w:r>
      <w:r>
        <w:t xml:space="preserve"> </w:t>
      </w:r>
      <w:r>
        <w:rPr>
          <w:rFonts w:hint="eastAsia"/>
        </w:rPr>
        <w:t xml:space="preserve">把逐条日志串成</w:t>
      </w:r>
      <w:r>
        <w:t xml:space="preserve"> sha256 </w:t>
      </w:r>
      <w:r>
        <w:rPr>
          <w:rFonts w:hint="eastAsia"/>
        </w:rPr>
        <w:t xml:space="preserve">审计链（来源：冷热分层存储策略</w:t>
      </w:r>
      <w:r>
        <w:t xml:space="preserve"> </w:t>
      </w:r>
      <w:r>
        <w:rPr>
          <w:rFonts w:hint="eastAsia"/>
        </w:rPr>
        <w:t xml:space="preserve">STORAGE-TIER-CONFIG-20260219-006），任一历史条被删改即断链，配合回滚点</w:t>
      </w:r>
      <w:r>
        <w:t xml:space="preserve"> RB-* </w:t>
      </w:r>
      <w:r>
        <w:rPr>
          <w:rFonts w:hint="eastAsia"/>
        </w:rPr>
        <w:t xml:space="preserve">定位篡改位置——这是</w:t>
      </w:r>
      <w:r>
        <w:t xml:space="preserve"> P0 </w:t>
      </w:r>
      <w:r>
        <w:rPr>
          <w:rFonts w:hint="eastAsia"/>
        </w:rPr>
        <w:t xml:space="preserve">零黑箱承诺在日志层的工程化。扣费透明由此成立：扣费只能依据能耗与时长两列，数据结构上不存在按内容计价的入口。</w:t>
      </w:r>
    </w:p>
    <w:p>
      <w:pPr>
        <w:pStyle w:val="SourceCode"/>
      </w:pPr>
      <w:r>
        <w:rPr>
          <w:rStyle w:val="CommentTok"/>
        </w:rPr>
        <w:t xml:space="preserve"># 采集 用量：每 60 秒记录一次 NPU 功耗与调用计数（通用 Linux 命令 + npu-smi）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npu-smi 输出格式随版本变化，优先匹配数字；解析失败时记为 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功耗=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npu-smi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power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0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'/[0-9]+(\.[0-9]+)?[[:space:]]*W/{gsub(/[^0-9.]/,""); print $0; exit}'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功耗=</w:t>
      </w:r>
      <w:r>
        <w:rPr>
          <w:rStyle w:val="VariableTok"/>
        </w:rPr>
        <w:t xml:space="preserve">${</w:t>
      </w:r>
      <w:r>
        <w:rPr>
          <w:rStyle w:val="ErrorTok"/>
        </w:rPr>
        <w:t xml:space="preserve">功耗:-0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追加 一行审计日志（字段顺序严格对齐上表，链哈希由后置脚本补齐）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,hot,sha256:待补,60,$功耗,1,L3,待链"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/var/log/tao_usage.log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等待 60 秒进入下一周期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60</w:t>
      </w:r>
      <w:r>
        <w:br/>
      </w:r>
      <w:r>
        <w:rPr>
          <w:rStyle w:val="ControlFlowTok"/>
        </w:rPr>
        <w:t xml:space="preserve">done</w:t>
      </w:r>
    </w:p>
    <w:bookmarkEnd w:id="32"/>
    <w:bookmarkStart w:id="33" w:name="安全边界声明"/>
    <w:p>
      <w:pPr>
        <w:pStyle w:val="Heading2"/>
      </w:pPr>
      <w:r>
        <w:t xml:space="preserve">4.4 </w:t>
      </w:r>
      <w:r>
        <w:rPr>
          <w:rFonts w:hint="eastAsia"/>
        </w:rPr>
        <w:t xml:space="preserve">安全边界声明</w:t>
      </w:r>
    </w:p>
    <w:p>
      <w:pPr>
        <w:pStyle w:val="FirstParagraph"/>
      </w:pPr>
      <w:r>
        <w:rPr>
          <w:rFonts w:hint="eastAsia"/>
        </w:rPr>
        <w:t xml:space="preserve">本章全部脚本只读用量数据，只写</w:t>
      </w:r>
      <w:r>
        <w:t xml:space="preserve"> </w:t>
      </w:r>
      <w:r>
        <w:rPr>
          <w:rStyle w:val="VerbatimChar"/>
        </w:rPr>
        <w:t xml:space="preserve">/var/log/tao_*.log</w:t>
      </w:r>
      <w:r>
        <w:t xml:space="preserve"> </w:t>
      </w:r>
      <w:r>
        <w:rPr>
          <w:rFonts w:hint="eastAsia"/>
        </w:rPr>
        <w:t xml:space="preserve">与</w:t>
      </w:r>
      <w:r>
        <w:t xml:space="preserve"> cgroups </w:t>
      </w:r>
      <w:r>
        <w:rPr>
          <w:rFonts w:hint="eastAsia"/>
        </w:rPr>
        <w:t xml:space="preserve">参数，不修改此外任何系统文件与用户数据；涉及财务扣费只监控、不操作——扣费属主权层</w:t>
      </w:r>
      <w:r>
        <w:t xml:space="preserve"> P0 </w:t>
      </w:r>
      <w:r>
        <w:rPr>
          <w:rFonts w:hint="eastAsia"/>
        </w:rPr>
        <w:t xml:space="preserve">决策，须由人确认后另行执行，脚本永不代签。</w:t>
      </w:r>
    </w:p>
    <w:p>
      <w:pPr>
        <w:pStyle w:val="BodyText"/>
      </w:pPr>
      <w:r>
        <w:rPr>
          <w:rFonts w:hint="eastAsia"/>
        </w:rPr>
        <w:t xml:space="preserve">DNA：</w:t>
      </w:r>
      <w:r>
        <w:rPr>
          <w:rStyle w:val="VerbatimChar"/>
          <w:rFonts w:hint="eastAsia"/>
        </w:rPr>
        <w:t xml:space="preserve">#龍芯⚡️丙午·乙未·辛酉·屯-TAO-LAW-CRACK-v2.1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第五章-审计对抗焊死位置末章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审计·对抗·焊死位置（末章）</w:t>
      </w:r>
    </w:p>
    <w:p>
      <w:pPr>
        <w:pStyle w:val="FirstParagraph"/>
      </w:pPr>
      <w:r>
        <w:rPr>
          <w:rFonts w:hint="eastAsia"/>
        </w:rPr>
        <w:t xml:space="preserve">DNA：</w:t>
      </w:r>
      <w:r>
        <w:rPr>
          <w:rStyle w:val="VerbatimChar"/>
          <w:rFonts w:hint="eastAsia"/>
        </w:rPr>
        <w:t xml:space="preserve">#龍芯⚡️丙午·乙未·辛酉·屯-TAO-LAW-CRACK-v2.1</w:t>
      </w:r>
    </w:p>
    <w:bookmarkStart w:id="35" w:name="问题定义-1"/>
    <w:p>
      <w:pPr>
        <w:pStyle w:val="Heading2"/>
      </w:pPr>
      <w:r>
        <w:t xml:space="preserve">5.0 </w:t>
      </w:r>
      <w:r>
        <w:rPr>
          <w:rFonts w:hint="eastAsia"/>
        </w:rPr>
        <w:t xml:space="preserve">问题定义</w:t>
      </w:r>
    </w:p>
    <w:p>
      <w:pPr>
        <w:pStyle w:val="FirstParagraph"/>
      </w:pPr>
      <w:r>
        <w:rPr>
          <w:rFonts w:hint="eastAsia"/>
        </w:rPr>
        <w:t xml:space="preserve">前四章把韬定律落成参数、脚本与配额，本章回答最后一问：凭什么可信。方法论两条：审计给常态抓手（三色灯），对抗给极端验证（红蓝剧本）。任一</w:t>
      </w:r>
      <w:r>
        <w:t xml:space="preserve"> 🔴 </w:t>
      </w:r>
      <w:r>
        <w:rPr>
          <w:rFonts w:hint="eastAsia"/>
        </w:rPr>
        <w:t xml:space="preserve">亮灯，按</w:t>
      </w:r>
      <w:r>
        <w:t xml:space="preserve"> P0 </w:t>
      </w:r>
      <w:r>
        <w:rPr>
          <w:rFonts w:hint="eastAsia"/>
        </w:rPr>
        <w:t xml:space="preserve">熔断，先冻结后排查。</w:t>
      </w:r>
    </w:p>
    <w:bookmarkEnd w:id="35"/>
    <w:bookmarkStart w:id="36" w:name="三色审计检查表"/>
    <w:p>
      <w:pPr>
        <w:pStyle w:val="Heading2"/>
      </w:pPr>
      <w:r>
        <w:t xml:space="preserve">5.1 </w:t>
      </w:r>
      <w:r>
        <w:rPr>
          <w:rFonts w:hint="eastAsia"/>
        </w:rPr>
        <w:t xml:space="preserve">三色审计检查表</w:t>
      </w:r>
    </w:p>
    <w:p>
      <w:pPr>
        <w:pStyle w:val="FirstParagraph"/>
      </w:pPr>
      <w:r>
        <w:rPr>
          <w:rFonts w:hint="eastAsia"/>
        </w:rPr>
        <w:t xml:space="preserve">对齐龍魂审计惯例：🟢</w:t>
      </w:r>
      <w:r>
        <w:t xml:space="preserve"> </w:t>
      </w:r>
      <w:r>
        <w:rPr>
          <w:rFonts w:hint="eastAsia"/>
        </w:rPr>
        <w:t xml:space="preserve">放行、🟡</w:t>
      </w:r>
      <w:r>
        <w:t xml:space="preserve"> </w:t>
      </w:r>
      <w:r>
        <w:rPr>
          <w:rFonts w:hint="eastAsia"/>
        </w:rPr>
        <w:t xml:space="preserve">限期整改、🔴</w:t>
      </w:r>
      <w:r>
        <w:t xml:space="preserve"> </w:t>
      </w:r>
      <w:r>
        <w:rPr>
          <w:rFonts w:hint="eastAsia"/>
        </w:rPr>
        <w:t xml:space="preserve">熔断冻结（不删除只冻结，P0</w:t>
      </w:r>
      <w:r>
        <w:t xml:space="preserve"> </w:t>
      </w:r>
      <w:r>
        <w:rPr>
          <w:rFonts w:hint="eastAsia"/>
        </w:rPr>
        <w:t xml:space="preserve">铁律）。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灯色规则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DNA </w:t>
            </w:r>
            <w:r>
              <w:rPr>
                <w:rFonts w:hint="eastAsia"/>
              </w:rPr>
              <w:t xml:space="preserve">追溯码完整性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全文章首/章末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</w:t>
            </w:r>
            <w:r>
              <w:t xml:space="preserve"> DNA </w:t>
            </w:r>
            <w:r>
              <w:rPr>
                <w:rFonts w:hint="eastAsia"/>
              </w:rPr>
              <w:t xml:space="preserve">与统一码逐字符一致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任一缺失或不符</w:t>
            </w:r>
            <w:r>
              <w:t xml:space="preserve"> → 🔴 </w:t>
            </w:r>
            <w:r>
              <w:rPr>
                <w:rFonts w:hint="eastAsia"/>
              </w:rPr>
              <w:t xml:space="preserve">熔断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审计链</w:t>
            </w:r>
            <w:r>
              <w:t xml:space="preserve"> sha256 </w:t>
            </w:r>
            <w:r>
              <w:rPr>
                <w:rFonts w:hint="eastAsia"/>
              </w:rPr>
              <w:t xml:space="preserve">连续性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第三章破解三、4.3</w:t>
            </w:r>
          </w:p>
        </w:tc>
        <w:tc>
          <w:tcPr/>
          <w:p>
            <w:pPr>
              <w:pStyle w:val="Compact"/>
            </w:pPr>
            <w:r>
              <w:t xml:space="preserve">prev_hash </w:t>
            </w:r>
            <w:r>
              <w:rPr>
                <w:rFonts w:hint="eastAsia"/>
              </w:rPr>
              <w:t xml:space="preserve">逐条咬合无断链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断链</w:t>
            </w:r>
            <w:r>
              <w:t xml:space="preserve"> 1 </w:t>
            </w:r>
            <w:r>
              <w:rPr>
                <w:rFonts w:hint="eastAsia"/>
              </w:rPr>
              <w:t xml:space="preserve">条</w:t>
            </w:r>
            <w:r>
              <w:t xml:space="preserve"> → </w:t>
            </w:r>
            <w:r>
              <w:rPr>
                <w:rFonts w:hint="eastAsia"/>
              </w:rPr>
              <w:t xml:space="preserve">🟡；断链</w:t>
            </w:r>
            <w:r>
              <w:t xml:space="preserve"> ≥2 </w:t>
            </w:r>
            <w:r>
              <w:rPr>
                <w:rFonts w:hint="eastAsia"/>
              </w:rPr>
              <w:t xml:space="preserve">条或伴回滚点丢失</w:t>
            </w:r>
            <w:r>
              <w:t xml:space="preserve"> → 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用量日志零内容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字段无任何可承载内容的列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出现内容字段</w:t>
            </w:r>
            <w:r>
              <w:t xml:space="preserve"> → 🔴 </w:t>
            </w:r>
            <w:r>
              <w:rPr>
                <w:rFonts w:hint="eastAsia"/>
              </w:rPr>
              <w:t xml:space="preserve">熔断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降级链单调无环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第二章</w:t>
            </w:r>
            <w:r>
              <w:t xml:space="preserve"> </w:t>
            </w:r>
            <w:r>
              <w:rPr>
                <w:rFonts w:hint="eastAsia"/>
              </w:rPr>
              <w:t xml:space="preserve">2.5、第三章破解四</w:t>
            </w:r>
          </w:p>
        </w:tc>
        <w:tc>
          <w:tcPr/>
          <w:p>
            <w:pPr>
              <w:pStyle w:val="Compact"/>
            </w:pPr>
            <w:r>
              <w:t xml:space="preserve">L0→L4 </w:t>
            </w:r>
            <w:r>
              <w:rPr>
                <w:rFonts w:hint="eastAsia"/>
              </w:rPr>
              <w:t xml:space="preserve">只降不升（L0</w:t>
            </w:r>
            <w:r>
              <w:t xml:space="preserve"> </w:t>
            </w:r>
            <w:r>
              <w:rPr>
                <w:rFonts w:hint="eastAsia"/>
              </w:rPr>
              <w:t xml:space="preserve">授权除外）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出现逆序调用</w:t>
            </w:r>
            <w:r>
              <w:t xml:space="preserve"> → 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cgroups </w:t>
            </w:r>
            <w:r>
              <w:rPr>
                <w:rFonts w:hint="eastAsia"/>
              </w:rPr>
              <w:t xml:space="preserve">配额在位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</w:t>
            </w:r>
            <w:r>
              <w:t xml:space="preserve"> </w:t>
            </w:r>
            <w:r>
              <w:rPr>
                <w:rFonts w:hint="eastAsia"/>
              </w:rPr>
              <w:t xml:space="preserve">8核/32G、冷</w:t>
            </w:r>
            <w:r>
              <w:t xml:space="preserve"> </w:t>
            </w:r>
            <w:r>
              <w:rPr>
                <w:rFonts w:hint="eastAsia"/>
              </w:rPr>
              <w:t xml:space="preserve">2核/8G</w:t>
            </w:r>
            <w:r>
              <w:t xml:space="preserve"> </w:t>
            </w:r>
            <w:r>
              <w:rPr>
                <w:rFonts w:hint="eastAsia"/>
              </w:rPr>
              <w:t xml:space="preserve">实测等于配置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  <w:r>
              <w:t xml:space="preserve"> &lt;10% → </w:t>
            </w:r>
            <w:r>
              <w:rPr>
                <w:rFonts w:hint="eastAsia"/>
              </w:rPr>
              <w:t xml:space="preserve">🟡；≥10%</w:t>
            </w:r>
            <w:r>
              <w:t xml:space="preserve"> → 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分析：五项检查覆盖主权（DNA/审计链）、数据哲学（零内容）、调度铁律（降级单调）、工程实测（配额）四类风险面。灯色规则的关键设计是”不可逆事件直接</w:t>
      </w:r>
      <w:r>
        <w:t xml:space="preserve"> 🔴</w:t>
      </w:r>
      <w:r>
        <w:rPr>
          <w:rFonts w:hint="eastAsia"/>
        </w:rPr>
        <w:t xml:space="preserve">“——内容泄露与</w:t>
      </w:r>
      <w:r>
        <w:t xml:space="preserve"> DNA </w:t>
      </w:r>
      <w:r>
        <w:rPr>
          <w:rFonts w:hint="eastAsia"/>
        </w:rPr>
        <w:t xml:space="preserve">缺失不可补救，不给</w:t>
      </w:r>
      <w:r>
        <w:t xml:space="preserve"> 🟡 </w:t>
      </w:r>
      <w:r>
        <w:rPr>
          <w:rFonts w:hint="eastAsia"/>
        </w:rPr>
        <w:t xml:space="preserve">缓冲；配额偏差可整改，留</w:t>
      </w:r>
      <w:r>
        <w:t xml:space="preserve"> 🟡 </w:t>
      </w:r>
      <w:r>
        <w:rPr>
          <w:rFonts w:hint="eastAsia"/>
        </w:rPr>
        <w:t xml:space="preserve">档。审计入口仅日志目录（750</w:t>
      </w:r>
      <w:r>
        <w:t xml:space="preserve"> </w:t>
      </w:r>
      <w:r>
        <w:rPr>
          <w:rFonts w:hint="eastAsia"/>
        </w:rPr>
        <w:t xml:space="preserve">权限）与</w:t>
      </w:r>
      <w:r>
        <w:t xml:space="preserve"> cgroups </w:t>
      </w:r>
      <w:r>
        <w:rPr>
          <w:rFonts w:hint="eastAsia"/>
        </w:rPr>
        <w:t xml:space="preserve">伪文件两处，审计者无权进入执行层，与”</w:t>
      </w:r>
      <w:r>
        <w:rPr>
          <w:rFonts w:hint="eastAsia"/>
        </w:rPr>
        <w:t xml:space="preserve">零黑箱但不动系统”边界一致。</w:t>
      </w:r>
    </w:p>
    <w:bookmarkEnd w:id="36"/>
    <w:bookmarkStart w:id="37" w:name="红蓝对抗测试项"/>
    <w:p>
      <w:pPr>
        <w:pStyle w:val="Heading2"/>
      </w:pPr>
      <w:r>
        <w:t xml:space="preserve">5.2 </w:t>
      </w:r>
      <w:r>
        <w:rPr>
          <w:rFonts w:hint="eastAsia"/>
        </w:rPr>
        <w:t xml:space="preserve">红蓝对抗测试项</w:t>
      </w:r>
    </w:p>
    <w:p>
      <w:pPr>
        <w:pStyle w:val="FirstParagraph"/>
      </w:pPr>
      <w:r>
        <w:rPr>
          <w:rFonts w:hint="eastAsia"/>
        </w:rPr>
        <w:t xml:space="preserve">红队按剧本攻击，蓝队只靠已焊死的机制防御；四项全过方可宣称”调度零黑箱”。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攻击剧本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预期防御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降级链倒序触发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伪造</w:t>
            </w:r>
            <w:r>
              <w:t xml:space="preserve"> L4 </w:t>
            </w:r>
            <w:r>
              <w:rPr>
                <w:rFonts w:hint="eastAsia"/>
              </w:rPr>
              <w:t xml:space="preserve">任务反向调用</w:t>
            </w:r>
            <w:r>
              <w:t xml:space="preserve"> L2 </w:t>
            </w:r>
            <w:r>
              <w:rPr>
                <w:rFonts w:hint="eastAsia"/>
              </w:rPr>
              <w:t xml:space="preserve">算力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调度器拒绝逆序，日志记违规事件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逆序请求</w:t>
            </w:r>
            <w:r>
              <w:t xml:space="preserve"> 100% </w:t>
            </w:r>
            <w:r>
              <w:rPr>
                <w:rFonts w:hint="eastAsia"/>
              </w:rPr>
              <w:t xml:space="preserve">被拒且留痕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信号词逃逸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在批量任务中嵌入”实时”信号词骗热层</w:t>
            </w:r>
          </w:p>
        </w:tc>
        <w:tc>
          <w:tcPr/>
          <w:p>
            <w:pPr>
              <w:pStyle w:val="Compact"/>
            </w:pPr>
            <w:r>
              <w:t xml:space="preserve">tao_route.sh </w:t>
            </w:r>
            <w:r>
              <w:rPr>
                <w:rFonts w:hint="eastAsia"/>
              </w:rPr>
              <w:t xml:space="preserve">逐词匹配</w:t>
            </w:r>
            <w:r>
              <w:t xml:space="preserve"> + </w:t>
            </w:r>
            <w:r>
              <w:rPr>
                <w:rFonts w:hint="eastAsia"/>
              </w:rPr>
              <w:t xml:space="preserve">任务类型哈希对账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逃逸任务落入温层兜底，哈希对账可定位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直通伪造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伪造</w:t>
            </w:r>
            <w:r>
              <w:t xml:space="preserve"> </w:t>
            </w:r>
            <w:r>
              <w:rPr>
                <w:rStyle w:val="VerbatimChar"/>
              </w:rPr>
              <w:t xml:space="preserve">L0-GATE</w:t>
            </w:r>
            <w:r>
              <w:t xml:space="preserve"> </w:t>
            </w:r>
            <w:r>
              <w:rPr>
                <w:rFonts w:hint="eastAsia"/>
              </w:rPr>
              <w:t xml:space="preserve">标记，仅一重命中</w:t>
            </w:r>
          </w:p>
        </w:tc>
        <w:tc>
          <w:tcPr/>
          <w:p>
            <w:pPr>
              <w:pStyle w:val="Compact"/>
            </w:pPr>
            <w:r>
              <w:t xml:space="preserve">D-GATE </w:t>
            </w:r>
            <w:r>
              <w:rPr>
                <w:rFonts w:hint="eastAsia"/>
              </w:rPr>
              <w:t xml:space="preserve">三重命中缺一不放行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缺一重即拒绝，直通率</w:t>
            </w:r>
            <w:r>
              <w:t xml:space="preserve"> 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蚁群双备份同时失效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</w:t>
            </w:r>
            <w:r>
              <w:t xml:space="preserve"> kill </w:t>
            </w:r>
            <w:r>
              <w:rPr>
                <w:rFonts w:hint="eastAsia"/>
              </w:rPr>
              <w:t xml:space="preserve">主调度器与备份节点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降级链整体下沉：热→温→冷有序降级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服务不中断，降级路径与第三章破解四</w:t>
            </w:r>
            <w:r>
              <w:t xml:space="preserve"> Mermaid </w:t>
            </w:r>
            <w:r>
              <w:rPr>
                <w:rFonts w:hint="eastAsia"/>
              </w:rPr>
              <w:t xml:space="preserve">图一致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分析：四剧本分别攻击调度铁律（倒序）、路由逻辑（逃逸）、主权通道（L0</w:t>
      </w:r>
      <w:r>
        <w:t xml:space="preserve"> </w:t>
      </w:r>
      <w:r>
        <w:rPr>
          <w:rFonts w:hint="eastAsia"/>
        </w:rPr>
        <w:t xml:space="preserve">伪造）、冗余结构（双失效），恰好对应四条公理的攻击面，无遗漏项。防御的共同底座是”验证在入口、留痕在链上”：判定发生在进入执行层之前，拒绝行为写入</w:t>
      </w:r>
      <w:r>
        <w:t xml:space="preserve"> sha256 </w:t>
      </w:r>
      <w:r>
        <w:rPr>
          <w:rFonts w:hint="eastAsia"/>
        </w:rPr>
        <w:t xml:space="preserve">审计链，攻击未遂亦可追溯；报告按回滚点</w:t>
      </w:r>
      <w:r>
        <w:t xml:space="preserve"> RB-* </w:t>
      </w:r>
      <w:r>
        <w:rPr>
          <w:rFonts w:hint="eastAsia"/>
        </w:rPr>
        <w:t xml:space="preserve">归档复用。</w:t>
      </w:r>
    </w:p>
    <w:bookmarkEnd w:id="37"/>
    <w:bookmarkStart w:id="38" w:name="风险与边界声明"/>
    <w:p>
      <w:pPr>
        <w:pStyle w:val="Heading2"/>
      </w:pPr>
      <w:r>
        <w:t xml:space="preserve">5.3 </w:t>
      </w:r>
      <w:r>
        <w:rPr>
          <w:rFonts w:hint="eastAsia"/>
        </w:rPr>
        <w:t xml:space="preserve">风险与边界声明</w:t>
      </w:r>
    </w:p>
    <w:p>
      <w:pPr>
        <w:pStyle w:val="FirstParagraph"/>
      </w:pPr>
      <w:r>
        <w:rPr>
          <w:rFonts w:hint="eastAsia"/>
        </w:rPr>
        <w:t xml:space="preserve">一、</w:t>
      </w:r>
      <w:r>
        <w:rPr>
          <w:rFonts w:hint="eastAsia"/>
          <w:b/>
          <w:bCs/>
        </w:rPr>
        <w:t xml:space="preserve">推演模式声明</w:t>
      </w:r>
      <w:r>
        <w:rPr>
          <w:rFonts w:hint="eastAsia"/>
        </w:rPr>
        <w:t xml:space="preserve">：本文为推演模式产物——原</w:t>
      </w:r>
      <w:r>
        <w:t xml:space="preserve"> v1.1 PPTX </w:t>
      </w:r>
      <w:r>
        <w:rPr>
          <w:rFonts w:hint="eastAsia"/>
        </w:rPr>
        <w:t xml:space="preserve">上传为</w:t>
      </w:r>
      <w:r>
        <w:t xml:space="preserve"> 0 </w:t>
      </w:r>
      <w:r>
        <w:rPr>
          <w:rFonts w:hint="eastAsia"/>
        </w:rPr>
        <w:t xml:space="preserve">字节空文件，用户授权按标题与龍魂体系推演；未来取得原文若有出入，以原文为准，本文按</w:t>
      </w:r>
      <w:r>
        <w:t xml:space="preserve"> </w:t>
      </w:r>
      <w:r>
        <w:rPr>
          <w:rFonts w:hint="eastAsia"/>
        </w:rPr>
        <w:t xml:space="preserve">P0”不删除只冻结”冻结归档。</w:t>
      </w:r>
    </w:p>
    <w:p>
      <w:pPr>
        <w:pStyle w:val="BodyText"/>
      </w:pPr>
      <w:r>
        <w:rPr>
          <w:rFonts w:hint="eastAsia"/>
        </w:rPr>
        <w:t xml:space="preserve">二、</w:t>
      </w:r>
      <w:r>
        <w:rPr>
          <w:b/>
          <w:bCs/>
        </w:rPr>
        <w:t xml:space="preserve">DNA </w:t>
      </w:r>
      <w:r>
        <w:rPr>
          <w:rFonts w:hint="eastAsia"/>
          <w:b/>
          <w:bCs/>
        </w:rPr>
        <w:t xml:space="preserve">已校正</w:t>
      </w:r>
      <w:r>
        <w:rPr>
          <w:rFonts w:hint="eastAsia"/>
        </w:rPr>
        <w:t xml:space="preserve">：统一</w:t>
      </w:r>
      <w:r>
        <w:t xml:space="preserve"> DNA </w:t>
      </w:r>
      <w:r>
        <w:rPr>
          <w:rFonts w:hint="eastAsia"/>
        </w:rPr>
        <w:t xml:space="preserve">已由本地</w:t>
      </w:r>
      <w:r>
        <w:t xml:space="preserve"> </w:t>
      </w:r>
      <w:r>
        <w:rPr>
          <w:rStyle w:val="VerbatimChar"/>
        </w:rPr>
        <w:t xml:space="preserve">bin/lh_dna_generator.py</w:t>
      </w:r>
      <w:r>
        <w:t xml:space="preserve"> </w:t>
      </w:r>
      <w:r>
        <w:rPr>
          <w:rFonts w:hint="eastAsia"/>
        </w:rPr>
        <w:t xml:space="preserve">重新生成并校验通过——年柱丙午、月柱乙未、日柱辛酉、卦名屯；动作标签</w:t>
      </w:r>
      <w:r>
        <w:t xml:space="preserve"> </w:t>
      </w:r>
      <w:r>
        <w:rPr>
          <w:rStyle w:val="VerbatimChar"/>
        </w:rPr>
        <w:t xml:space="preserve">TAO-LAW-CRACK</w:t>
      </w:r>
      <w:r>
        <w:t xml:space="preserve"> </w:t>
      </w:r>
      <w:r>
        <w:rPr>
          <w:rFonts w:hint="eastAsia"/>
        </w:rPr>
        <w:t xml:space="preserve">采用</w:t>
      </w:r>
      <w:r>
        <w:t xml:space="preserve"> ASCII </w:t>
      </w:r>
      <w:r>
        <w:rPr>
          <w:rFonts w:hint="eastAsia"/>
        </w:rPr>
        <w:t xml:space="preserve">机器可读标识，以便通过生成器正则校验（v2.0</w:t>
      </w:r>
      <w:r>
        <w:t xml:space="preserve"> </w:t>
      </w:r>
      <w:r>
        <w:rPr>
          <w:rFonts w:hint="eastAsia"/>
        </w:rPr>
        <w:t xml:space="preserve">正则暂不支持中文动作标签）。</w:t>
      </w:r>
    </w:p>
    <w:p>
      <w:pPr>
        <w:pStyle w:val="BodyText"/>
      </w:pPr>
      <w:r>
        <w:rPr>
          <w:rFonts w:hint="eastAsia"/>
        </w:rPr>
        <w:t xml:space="preserve">三、</w:t>
      </w:r>
      <w:r>
        <w:rPr>
          <w:rFonts w:hint="eastAsia"/>
          <w:b/>
          <w:bCs/>
        </w:rPr>
        <w:t xml:space="preserve">版本与型号占位</w:t>
      </w:r>
      <w:r>
        <w:rPr>
          <w:rFonts w:hint="eastAsia"/>
        </w:rPr>
        <w:t xml:space="preserve">：CANN</w:t>
      </w:r>
      <w:r>
        <w:t xml:space="preserve"> </w:t>
      </w:r>
      <w:r>
        <w:rPr>
          <w:rFonts w:hint="eastAsia"/>
        </w:rPr>
        <w:t xml:space="preserve">8.0.RC2、鲲鹏</w:t>
      </w:r>
      <w:r>
        <w:t xml:space="preserve"> 920、Atlas </w:t>
      </w:r>
      <w:r>
        <w:rPr>
          <w:rFonts w:hint="eastAsia"/>
        </w:rPr>
        <w:t xml:space="preserve">推理卡等均为占位推演，落地时按实机替换；命令结构与分层逻辑不随型号变化。</w:t>
      </w:r>
    </w:p>
    <w:bookmarkEnd w:id="38"/>
    <w:bookmarkStart w:id="39" w:name="焊死位置"/>
    <w:p>
      <w:pPr>
        <w:pStyle w:val="Heading2"/>
      </w:pPr>
      <w:r>
        <w:t xml:space="preserve">5.4 </w:t>
      </w:r>
      <w:r>
        <w:rPr>
          <w:rFonts w:hint="eastAsia"/>
        </w:rPr>
        <w:t xml:space="preserve">焊死位置</w:t>
      </w:r>
    </w:p>
    <w:p>
      <w:pPr>
        <w:pStyle w:val="FirstParagraph"/>
      </w:pPr>
      <w:r>
        <w:rPr>
          <w:rFonts w:hint="eastAsia"/>
        </w:rPr>
        <w:t xml:space="preserve">以下凭证焊死全文；此后任何修改须经</w:t>
      </w:r>
      <w:r>
        <w:t xml:space="preserve"> P0 </w:t>
      </w:r>
      <w:r>
        <w:rPr>
          <w:rFonts w:hint="eastAsia"/>
        </w:rPr>
        <w:t xml:space="preserve">授权并生成新</w:t>
      </w:r>
      <w:r>
        <w:t xml:space="preserve"> DNA </w:t>
      </w:r>
      <w:r>
        <w:rPr>
          <w:rFonts w:hint="eastAsia"/>
        </w:rPr>
        <w:t xml:space="preserve">版本。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DNA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#龍芯⚡️丙午·乙未·辛酉·屯-TAO-LAW-CRACK-v2.1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确认码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#CONFIRM🌌9622-ONLY-ONCE🧬LK9X-772Z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#ZHUGEXIN⚡️2025-🇨🇳🐉⚖️♠️🧚🏼‍♀️❤️♾️-DEVICE-BIND-SOUL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GPG </w:t>
      </w:r>
      <w:r>
        <w:rPr>
          <w:rFonts w:hint="eastAsia"/>
          <w:b/>
          <w:bCs/>
        </w:rPr>
        <w:t xml:space="preserve">指纹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A2D0092CEE2E5BA87035600924C3704A8CC26D5F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签名</w:t>
      </w:r>
      <w:r>
        <w:rPr>
          <w:rFonts w:hint="eastAsia"/>
        </w:rPr>
        <w:t xml:space="preserve">：创始人</w:t>
      </w:r>
      <w:r>
        <w:t xml:space="preserve"> </w:t>
      </w:r>
      <w:r>
        <w:rPr>
          <w:rFonts w:hint="eastAsia"/>
        </w:rPr>
        <w:t xml:space="preserve">龍芯北辰｜UID9622（诸葛鑫）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焊于</w:t>
      </w:r>
      <w:r>
        <w:rPr>
          <w:rFonts w:hint="eastAsia"/>
        </w:rPr>
        <w:t xml:space="preserve">：2026-07-26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2026-07-26T14:37:55Z</dcterms:created>
  <dcterms:modified xsi:type="dcterms:W3CDTF">2026-07-26T14:37:55Z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