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C4472" w:rsidTr="00D1535D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8C4472" w:rsidRDefault="008C4472" w:rsidP="00D1535D">
            <w:pPr>
              <w:jc w:val="center"/>
              <w:rPr>
                <w:lang w:val="en-US"/>
              </w:rPr>
            </w:pP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8C4472" w:rsidRDefault="008C4472" w:rsidP="00D1535D">
            <w:pPr>
              <w:jc w:val="both"/>
              <w:rPr>
                <w:lang w:val="en-US"/>
              </w:rPr>
            </w:pPr>
          </w:p>
        </w:tc>
      </w:tr>
    </w:tbl>
    <w:p w:rsidR="008C4472" w:rsidRPr="00DB7C45" w:rsidRDefault="00F207FE" w:rsidP="008C4472">
      <w:pPr>
        <w:pStyle w:val="Titre1"/>
        <w:rPr>
          <w:rFonts w:ascii="Roboto" w:hAnsi="Roboto"/>
          <w:sz w:val="44"/>
          <w:szCs w:val="44"/>
          <w:lang w:val="en-US"/>
        </w:rPr>
      </w:pPr>
      <w:r w:rsidRPr="00DB7C45">
        <w:rPr>
          <w:rFonts w:ascii="Roboto" w:hAnsi="Roboto"/>
          <w:sz w:val="44"/>
          <w:szCs w:val="44"/>
          <w:lang w:val="en-US"/>
        </w:rPr>
        <w:t xml:space="preserve">Probe – </w:t>
      </w:r>
      <w:r w:rsidR="004227E3">
        <w:rPr>
          <w:rFonts w:ascii="Roboto" w:hAnsi="Roboto"/>
          <w:sz w:val="44"/>
          <w:szCs w:val="44"/>
          <w:lang w:val="en-US"/>
        </w:rPr>
        <w:t>SSR_Backup</w:t>
      </w:r>
      <w:r w:rsidR="006B6D10" w:rsidRPr="00DB7C45">
        <w:rPr>
          <w:rFonts w:ascii="Roboto" w:hAnsi="Roboto"/>
          <w:sz w:val="44"/>
          <w:szCs w:val="44"/>
          <w:lang w:val="en-US"/>
        </w:rPr>
        <w:t xml:space="preserve"> 1.</w:t>
      </w:r>
      <w:r w:rsidR="004227E3">
        <w:rPr>
          <w:rFonts w:ascii="Roboto" w:hAnsi="Roboto"/>
          <w:sz w:val="44"/>
          <w:szCs w:val="44"/>
          <w:lang w:val="en-US"/>
        </w:rPr>
        <w:t>0</w:t>
      </w:r>
      <w:r w:rsidR="00BE2D37">
        <w:rPr>
          <w:rFonts w:ascii="Roboto" w:hAnsi="Roboto"/>
          <w:sz w:val="44"/>
          <w:szCs w:val="44"/>
          <w:lang w:val="en-US"/>
        </w:rPr>
        <w:t>2</w:t>
      </w:r>
    </w:p>
    <w:p w:rsidR="00DB7C45" w:rsidRDefault="00DB7C45" w:rsidP="00DB7C45">
      <w:pPr>
        <w:pStyle w:val="Sous-titre"/>
        <w:rPr>
          <w:rFonts w:ascii="Roboto" w:hAnsi="Roboto" w:cstheme="minorHAnsi"/>
          <w:b/>
          <w:color w:val="00B050"/>
          <w:sz w:val="40"/>
          <w:szCs w:val="40"/>
          <w:lang w:val="en-US"/>
        </w:rPr>
      </w:pPr>
      <w:r w:rsidRPr="00370614">
        <w:rPr>
          <w:rFonts w:ascii="Roboto" w:hAnsi="Roboto" w:cstheme="minorHAnsi"/>
          <w:b/>
          <w:color w:val="00B050"/>
          <w:sz w:val="40"/>
          <w:szCs w:val="40"/>
          <w:lang w:val="en-US"/>
        </w:rPr>
        <w:t>CA Services</w:t>
      </w:r>
    </w:p>
    <w:p w:rsidR="00ED629A" w:rsidRPr="001E00B6" w:rsidRDefault="00ED629A" w:rsidP="00ED629A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  <w:r w:rsidRPr="001E00B6"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  <w:t>Release notes</w:t>
      </w:r>
    </w:p>
    <w:p w:rsidR="00ED629A" w:rsidRPr="00370614" w:rsidRDefault="00ED629A" w:rsidP="00ED629A">
      <w:pPr>
        <w:pStyle w:val="Titre3"/>
        <w:rPr>
          <w:rFonts w:ascii="Roboto" w:hAnsi="Roboto"/>
          <w:color w:val="00B050"/>
          <w:lang w:val="en-US"/>
        </w:rPr>
      </w:pPr>
      <w:r w:rsidRPr="00370614">
        <w:rPr>
          <w:rFonts w:ascii="Roboto" w:hAnsi="Roboto"/>
          <w:color w:val="00B050"/>
          <w:lang w:val="en-US"/>
        </w:rPr>
        <w:t>V</w:t>
      </w:r>
      <w:r w:rsidR="004227E3">
        <w:rPr>
          <w:rFonts w:ascii="Roboto" w:hAnsi="Roboto"/>
          <w:color w:val="00B050"/>
          <w:lang w:val="en-US"/>
        </w:rPr>
        <w:t>ersion 1.0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2"/>
      </w:tblGrid>
      <w:tr w:rsidR="00ED629A" w:rsidRPr="00686FD8" w:rsidTr="003F2FEF">
        <w:tc>
          <w:tcPr>
            <w:tcW w:w="5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629A" w:rsidRPr="00370614" w:rsidRDefault="004227E3" w:rsidP="00ED629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lang w:val="en-US" w:eastAsia="fr-FR"/>
              </w:rPr>
              <w:t>Initial release.</w:t>
            </w:r>
          </w:p>
        </w:tc>
      </w:tr>
    </w:tbl>
    <w:p w:rsidR="00ED629A" w:rsidRPr="00ED629A" w:rsidRDefault="00ED629A" w:rsidP="00ED629A">
      <w:pPr>
        <w:rPr>
          <w:lang w:val="en-US"/>
        </w:rPr>
      </w:pPr>
    </w:p>
    <w:p w:rsidR="002C2E6E" w:rsidRPr="00DB7C45" w:rsidRDefault="008C4472" w:rsidP="00DB7C45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  <w:r w:rsidRPr="00DB7C45"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  <w:t>Introduction</w:t>
      </w:r>
    </w:p>
    <w:p w:rsidR="0005144E" w:rsidRDefault="0026674B" w:rsidP="00C11CD7">
      <w:pPr>
        <w:spacing w:line="240" w:lineRule="auto"/>
        <w:jc w:val="both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SSR_Backup has been created to export/import SSR Group policy and Device policy (Specific profile</w:t>
      </w:r>
      <w:r w:rsidR="007419EC">
        <w:rPr>
          <w:rFonts w:ascii="Roboto" w:hAnsi="Roboto"/>
          <w:sz w:val="24"/>
          <w:szCs w:val="24"/>
          <w:lang w:val="en-US"/>
        </w:rPr>
        <w:t>s</w:t>
      </w:r>
      <w:r>
        <w:rPr>
          <w:rFonts w:ascii="Roboto" w:hAnsi="Roboto"/>
          <w:sz w:val="24"/>
          <w:szCs w:val="24"/>
          <w:lang w:val="en-US"/>
        </w:rPr>
        <w:t xml:space="preserve">) with the help of selfservice-cli.jar. All profiles are exported in XML Format in the “export” directory.  </w:t>
      </w:r>
    </w:p>
    <w:p w:rsidR="00FE0461" w:rsidRDefault="00FE0461" w:rsidP="00C11CD7">
      <w:pPr>
        <w:spacing w:line="240" w:lineRule="auto"/>
        <w:jc w:val="both"/>
        <w:rPr>
          <w:rFonts w:ascii="Roboto" w:hAnsi="Roboto"/>
          <w:sz w:val="24"/>
          <w:szCs w:val="24"/>
          <w:lang w:val="en-US"/>
        </w:rPr>
      </w:pPr>
    </w:p>
    <w:p w:rsidR="009708D6" w:rsidRDefault="00B75BC5" w:rsidP="009708D6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  <w:r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  <w:t>Use</w:t>
      </w:r>
      <w:r w:rsidR="00FE0461"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  <w:t xml:space="preserve"> </w:t>
      </w:r>
      <w:r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  <w:t>cases:</w:t>
      </w:r>
      <w:r w:rsidR="00FE0461"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  <w:t xml:space="preserve"> </w:t>
      </w:r>
    </w:p>
    <w:p w:rsidR="009708D6" w:rsidRPr="009708D6" w:rsidRDefault="009708D6" w:rsidP="009708D6">
      <w:pPr>
        <w:rPr>
          <w:lang w:val="en-US"/>
        </w:rPr>
      </w:pPr>
    </w:p>
    <w:p w:rsidR="00FE0461" w:rsidRPr="00FE0461" w:rsidRDefault="00FE0461" w:rsidP="00FE046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Copy group profiles from ‘A’ to ‘B’. </w:t>
      </w:r>
    </w:p>
    <w:p w:rsidR="00FE0461" w:rsidRPr="00FE0461" w:rsidRDefault="00FE0461" w:rsidP="00FE046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rFonts w:ascii="Roboto" w:hAnsi="Roboto"/>
          <w:sz w:val="24"/>
          <w:szCs w:val="24"/>
          <w:lang w:val="en-US"/>
        </w:rPr>
        <w:t>Restore deleted profiles (group or device).</w:t>
      </w:r>
    </w:p>
    <w:p w:rsidR="00FE0461" w:rsidRPr="00FE0461" w:rsidRDefault="00FE0461" w:rsidP="00FE046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rFonts w:ascii="Roboto" w:hAnsi="Roboto"/>
          <w:sz w:val="24"/>
          <w:szCs w:val="24"/>
          <w:lang w:val="en-US"/>
        </w:rPr>
        <w:t>Restore a complete group (the group itself has to be created manually before).</w:t>
      </w:r>
    </w:p>
    <w:p w:rsidR="00FE0461" w:rsidRDefault="00FE0461" w:rsidP="00C11CD7">
      <w:pPr>
        <w:spacing w:line="240" w:lineRule="auto"/>
        <w:jc w:val="both"/>
        <w:rPr>
          <w:rFonts w:ascii="Verdana" w:hAnsi="Verdana"/>
          <w:lang w:val="en-US"/>
        </w:rPr>
      </w:pPr>
    </w:p>
    <w:p w:rsidR="00DA2CD7" w:rsidRPr="0012582C" w:rsidRDefault="00DA2CD7" w:rsidP="00DA2CD7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  <w:r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  <w:t xml:space="preserve">File and directory format: </w:t>
      </w:r>
    </w:p>
    <w:p w:rsidR="00DA2CD7" w:rsidRPr="00B75BC5" w:rsidRDefault="00DA2CD7" w:rsidP="00DA2CD7">
      <w:pPr>
        <w:pStyle w:val="Titre3"/>
        <w:rPr>
          <w:rFonts w:ascii="Roboto" w:hAnsi="Roboto"/>
          <w:color w:val="00B050"/>
          <w:lang w:val="en-US"/>
        </w:rPr>
      </w:pPr>
      <w:r>
        <w:rPr>
          <w:rFonts w:ascii="Roboto" w:hAnsi="Roboto"/>
          <w:color w:val="00B050"/>
          <w:lang w:val="en-US"/>
        </w:rPr>
        <w:t xml:space="preserve">Group: </w:t>
      </w:r>
    </w:p>
    <w:p w:rsidR="007419EC" w:rsidRDefault="007419EC" w:rsidP="00DA2CD7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Export\</w:t>
      </w:r>
      <w:r w:rsidRPr="007419EC">
        <w:rPr>
          <w:rFonts w:ascii="Roboto" w:hAnsi="Roboto"/>
          <w:b/>
          <w:color w:val="FF0000"/>
          <w:sz w:val="24"/>
          <w:szCs w:val="24"/>
          <w:lang w:val="en-US"/>
        </w:rPr>
        <w:t>groups</w:t>
      </w:r>
      <w:r>
        <w:rPr>
          <w:rFonts w:ascii="Roboto" w:hAnsi="Roboto"/>
          <w:sz w:val="24"/>
          <w:szCs w:val="24"/>
          <w:lang w:val="en-US"/>
        </w:rPr>
        <w:t>\</w:t>
      </w:r>
    </w:p>
    <w:p w:rsidR="00DA2CD7" w:rsidRPr="007419EC" w:rsidRDefault="007419EC" w:rsidP="00DA2CD7">
      <w:pPr>
        <w:rPr>
          <w:rFonts w:ascii="Roboto" w:hAnsi="Roboto"/>
          <w:lang w:val="en-US"/>
        </w:rPr>
      </w:pPr>
      <w:r w:rsidRPr="007419EC">
        <w:rPr>
          <w:rFonts w:ascii="Roboto" w:hAnsi="Roboto"/>
          <w:lang w:val="en-US"/>
        </w:rPr>
        <w:t>groupId_groupName\</w:t>
      </w:r>
      <w:r w:rsidR="00DA2CD7" w:rsidRPr="007419EC">
        <w:rPr>
          <w:rFonts w:ascii="Roboto" w:hAnsi="Roboto"/>
          <w:lang w:val="en-US"/>
        </w:rPr>
        <w:t>groupId</w:t>
      </w:r>
      <w:r w:rsidRPr="007419EC">
        <w:rPr>
          <w:rFonts w:ascii="Roboto" w:hAnsi="Roboto"/>
          <w:lang w:val="en-US"/>
        </w:rPr>
        <w:t>_</w:t>
      </w:r>
      <w:r w:rsidR="00DA2CD7" w:rsidRPr="007419EC">
        <w:rPr>
          <w:rFonts w:ascii="Roboto" w:hAnsi="Roboto"/>
          <w:lang w:val="en-US"/>
        </w:rPr>
        <w:t>groupName</w:t>
      </w:r>
      <w:r w:rsidRPr="007419EC">
        <w:rPr>
          <w:rFonts w:ascii="Roboto" w:hAnsi="Roboto"/>
          <w:lang w:val="en-US"/>
        </w:rPr>
        <w:t>_</w:t>
      </w:r>
      <w:r w:rsidR="00DA2CD7" w:rsidRPr="007419EC">
        <w:rPr>
          <w:rFonts w:ascii="Roboto" w:hAnsi="Roboto"/>
          <w:lang w:val="en-US"/>
        </w:rPr>
        <w:t>templateId</w:t>
      </w:r>
      <w:r w:rsidRPr="007419EC">
        <w:rPr>
          <w:rFonts w:ascii="Roboto" w:hAnsi="Roboto"/>
          <w:lang w:val="en-US"/>
        </w:rPr>
        <w:t>_</w:t>
      </w:r>
      <w:r w:rsidR="00DA2CD7" w:rsidRPr="007419EC">
        <w:rPr>
          <w:rFonts w:ascii="Roboto" w:hAnsi="Roboto"/>
          <w:lang w:val="en-US"/>
        </w:rPr>
        <w:t>profileName</w:t>
      </w:r>
      <w:r w:rsidRPr="007419EC">
        <w:rPr>
          <w:rFonts w:ascii="Roboto" w:hAnsi="Roboto"/>
          <w:lang w:val="en-US"/>
        </w:rPr>
        <w:t>_</w:t>
      </w:r>
      <w:r w:rsidR="00DA2CD7" w:rsidRPr="007419EC">
        <w:rPr>
          <w:rFonts w:ascii="Roboto" w:hAnsi="Roboto"/>
          <w:lang w:val="en-US"/>
        </w:rPr>
        <w:t>versionId.</w:t>
      </w:r>
      <w:r w:rsidR="00DA2CD7" w:rsidRPr="007419EC">
        <w:rPr>
          <w:rFonts w:ascii="Roboto" w:hAnsi="Roboto"/>
          <w:color w:val="FF0000"/>
          <w:lang w:val="en-US"/>
        </w:rPr>
        <w:t>xml</w:t>
      </w:r>
    </w:p>
    <w:p w:rsidR="00DA2CD7" w:rsidRPr="00B75BC5" w:rsidRDefault="00DA2CD7" w:rsidP="00DA2CD7">
      <w:pPr>
        <w:pStyle w:val="Titre3"/>
        <w:rPr>
          <w:rFonts w:ascii="Roboto" w:hAnsi="Roboto"/>
          <w:color w:val="00B050"/>
          <w:lang w:val="en-US"/>
        </w:rPr>
      </w:pPr>
      <w:r>
        <w:rPr>
          <w:rFonts w:ascii="Roboto" w:hAnsi="Roboto"/>
          <w:color w:val="00B050"/>
          <w:lang w:val="en-US"/>
        </w:rPr>
        <w:t>Device:</w:t>
      </w:r>
    </w:p>
    <w:p w:rsidR="007419EC" w:rsidRDefault="007419EC" w:rsidP="00DA2CD7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Export\</w:t>
      </w:r>
      <w:r w:rsidRPr="007419EC">
        <w:rPr>
          <w:rFonts w:ascii="Roboto" w:hAnsi="Roboto"/>
          <w:b/>
          <w:color w:val="FF0000"/>
          <w:sz w:val="24"/>
          <w:szCs w:val="24"/>
          <w:lang w:val="en-US"/>
        </w:rPr>
        <w:t>devices</w:t>
      </w:r>
      <w:r>
        <w:rPr>
          <w:rFonts w:ascii="Roboto" w:hAnsi="Roboto"/>
          <w:sz w:val="24"/>
          <w:szCs w:val="24"/>
          <w:lang w:val="en-US"/>
        </w:rPr>
        <w:t>\</w:t>
      </w:r>
    </w:p>
    <w:p w:rsidR="00DA2CD7" w:rsidRPr="007419EC" w:rsidRDefault="007419EC" w:rsidP="00DA2CD7">
      <w:pPr>
        <w:rPr>
          <w:rFonts w:ascii="Roboto" w:hAnsi="Roboto"/>
          <w:lang w:val="en-US"/>
        </w:rPr>
      </w:pPr>
      <w:r w:rsidRPr="007419EC">
        <w:rPr>
          <w:rFonts w:ascii="Roboto" w:hAnsi="Roboto"/>
          <w:lang w:val="en-US"/>
        </w:rPr>
        <w:t>cs_id_deviceName\</w:t>
      </w:r>
      <w:r w:rsidR="00DA2CD7" w:rsidRPr="007419EC">
        <w:rPr>
          <w:rFonts w:ascii="Roboto" w:hAnsi="Roboto"/>
          <w:lang w:val="en-US"/>
        </w:rPr>
        <w:t>cs_id</w:t>
      </w:r>
      <w:r w:rsidRPr="007419EC">
        <w:rPr>
          <w:rFonts w:ascii="Roboto" w:hAnsi="Roboto"/>
          <w:lang w:val="en-US"/>
        </w:rPr>
        <w:t>_</w:t>
      </w:r>
      <w:r w:rsidR="00DA2CD7" w:rsidRPr="007419EC">
        <w:rPr>
          <w:rFonts w:ascii="Roboto" w:hAnsi="Roboto"/>
          <w:lang w:val="en-US"/>
        </w:rPr>
        <w:t>deviceName</w:t>
      </w:r>
      <w:r w:rsidRPr="007419EC">
        <w:rPr>
          <w:rFonts w:ascii="Roboto" w:hAnsi="Roboto"/>
          <w:lang w:val="en-US"/>
        </w:rPr>
        <w:t>_</w:t>
      </w:r>
      <w:r w:rsidR="00DA2CD7" w:rsidRPr="007419EC">
        <w:rPr>
          <w:rFonts w:ascii="Roboto" w:hAnsi="Roboto"/>
          <w:lang w:val="en-US"/>
        </w:rPr>
        <w:t>templateId_</w:t>
      </w:r>
      <w:r w:rsidRPr="007419EC">
        <w:rPr>
          <w:rFonts w:ascii="Roboto" w:hAnsi="Roboto"/>
          <w:lang w:val="en-US"/>
        </w:rPr>
        <w:t>profileId</w:t>
      </w:r>
      <w:r w:rsidR="00AE4EA5" w:rsidRPr="007419EC">
        <w:rPr>
          <w:rFonts w:ascii="Roboto" w:hAnsi="Roboto"/>
          <w:lang w:val="en-US"/>
        </w:rPr>
        <w:t>_</w:t>
      </w:r>
      <w:r w:rsidRPr="007419EC">
        <w:rPr>
          <w:rFonts w:ascii="Roboto" w:hAnsi="Roboto"/>
          <w:lang w:val="en-US"/>
        </w:rPr>
        <w:t>profileName_versionId</w:t>
      </w:r>
      <w:r w:rsidR="00DA2CD7" w:rsidRPr="007419EC">
        <w:rPr>
          <w:rFonts w:ascii="Roboto" w:hAnsi="Roboto"/>
          <w:lang w:val="en-US"/>
        </w:rPr>
        <w:t>.</w:t>
      </w:r>
      <w:r w:rsidR="00DA2CD7" w:rsidRPr="007419EC">
        <w:rPr>
          <w:rFonts w:ascii="Roboto" w:hAnsi="Roboto"/>
          <w:color w:val="FF0000"/>
          <w:lang w:val="en-US"/>
        </w:rPr>
        <w:t>xml</w:t>
      </w:r>
    </w:p>
    <w:p w:rsidR="00DA2CD7" w:rsidRDefault="00DA2CD7" w:rsidP="00C11CD7">
      <w:pPr>
        <w:spacing w:line="240" w:lineRule="auto"/>
        <w:jc w:val="both"/>
        <w:rPr>
          <w:rFonts w:ascii="Verdana" w:hAnsi="Verdana"/>
          <w:lang w:val="en-US"/>
        </w:rPr>
      </w:pPr>
    </w:p>
    <w:p w:rsidR="00DB7C45" w:rsidRDefault="00DB7C45" w:rsidP="0005144E">
      <w:pPr>
        <w:spacing w:line="240" w:lineRule="auto"/>
        <w:rPr>
          <w:rFonts w:ascii="Verdana" w:hAnsi="Verdana"/>
          <w:lang w:val="en-US"/>
        </w:rPr>
      </w:pPr>
    </w:p>
    <w:p w:rsidR="00DB7C45" w:rsidRDefault="00DB7C45" w:rsidP="0005144E">
      <w:pPr>
        <w:spacing w:line="240" w:lineRule="auto"/>
        <w:rPr>
          <w:rFonts w:ascii="Verdana" w:hAnsi="Verdana"/>
          <w:lang w:val="en-US"/>
        </w:rPr>
      </w:pPr>
    </w:p>
    <w:p w:rsidR="00DB7C45" w:rsidRDefault="00DB7C45" w:rsidP="0005144E">
      <w:pPr>
        <w:spacing w:line="240" w:lineRule="auto"/>
        <w:rPr>
          <w:rFonts w:ascii="Verdana" w:hAnsi="Verdana"/>
          <w:lang w:val="en-US"/>
        </w:rPr>
      </w:pPr>
    </w:p>
    <w:p w:rsidR="00F2365A" w:rsidRDefault="00F2365A" w:rsidP="008227A8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</w:p>
    <w:p w:rsidR="00DB7C45" w:rsidRPr="00FA5F51" w:rsidRDefault="007E7BB1" w:rsidP="008227A8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  <w:r w:rsidRPr="00FA5F51"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  <w:t>Configuration</w:t>
      </w:r>
    </w:p>
    <w:p w:rsidR="005F69FB" w:rsidRPr="005F69FB" w:rsidRDefault="005F69FB" w:rsidP="005F69FB">
      <w:pPr>
        <w:pStyle w:val="Titre3"/>
        <w:rPr>
          <w:rFonts w:ascii="Roboto" w:hAnsi="Roboto"/>
          <w:color w:val="00B050"/>
          <w:lang w:val="en-US"/>
        </w:rPr>
      </w:pPr>
      <w:r>
        <w:rPr>
          <w:rFonts w:ascii="Roboto" w:hAnsi="Roboto"/>
          <w:color w:val="00B050"/>
          <w:lang w:val="en-US"/>
        </w:rPr>
        <w:t>Setup section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1898"/>
        <w:gridCol w:w="4969"/>
      </w:tblGrid>
      <w:tr w:rsidR="0005144E" w:rsidRPr="0026674B" w:rsidTr="004A1055">
        <w:trPr>
          <w:tblHeader/>
        </w:trPr>
        <w:tc>
          <w:tcPr>
            <w:tcW w:w="1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144E" w:rsidRPr="0026674B" w:rsidRDefault="0005144E" w:rsidP="000514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fr-FR"/>
              </w:rPr>
            </w:pPr>
            <w:r w:rsidRPr="0026674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fr-FR"/>
              </w:rPr>
              <w:t>key</w:t>
            </w:r>
          </w:p>
        </w:tc>
        <w:tc>
          <w:tcPr>
            <w:tcW w:w="10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144E" w:rsidRPr="0026674B" w:rsidRDefault="0005144E" w:rsidP="000514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fr-FR"/>
              </w:rPr>
            </w:pPr>
            <w:r w:rsidRPr="0026674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fr-FR"/>
              </w:rPr>
              <w:t>Default value</w:t>
            </w:r>
          </w:p>
        </w:tc>
        <w:tc>
          <w:tcPr>
            <w:tcW w:w="26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144E" w:rsidRPr="0026674B" w:rsidRDefault="0005144E" w:rsidP="000514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fr-FR"/>
              </w:rPr>
            </w:pPr>
            <w:r w:rsidRPr="0026674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fr-FR"/>
              </w:rPr>
              <w:t>Description</w:t>
            </w:r>
          </w:p>
        </w:tc>
      </w:tr>
      <w:tr w:rsidR="0005144E" w:rsidRPr="00800BCD" w:rsidTr="004A1055">
        <w:tc>
          <w:tcPr>
            <w:tcW w:w="1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144E" w:rsidRPr="0026674B" w:rsidRDefault="0026674B" w:rsidP="0026674B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val="en-US" w:eastAsia="fr-FR"/>
              </w:rPr>
              <w:t>properties</w:t>
            </w:r>
          </w:p>
        </w:tc>
        <w:tc>
          <w:tcPr>
            <w:tcW w:w="10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144E" w:rsidRPr="0026674B" w:rsidRDefault="0026674B" w:rsidP="00220A79">
            <w:pPr>
              <w:spacing w:after="0" w:line="240" w:lineRule="auto"/>
              <w:jc w:val="center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N.A</w:t>
            </w:r>
          </w:p>
        </w:tc>
        <w:tc>
          <w:tcPr>
            <w:tcW w:w="26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144E" w:rsidRPr="00DB7C45" w:rsidRDefault="0005144E" w:rsidP="0005144E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 w:rsidRPr="00DB7C45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Queue name where message are posted</w:t>
            </w:r>
          </w:p>
        </w:tc>
      </w:tr>
      <w:tr w:rsidR="0026674B" w:rsidRPr="00220A79" w:rsidTr="004A1055">
        <w:tc>
          <w:tcPr>
            <w:tcW w:w="1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26674B" w:rsidP="0026674B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val="en-US" w:eastAsia="fr-FR"/>
              </w:rPr>
              <w:t>loglevel</w:t>
            </w:r>
          </w:p>
        </w:tc>
        <w:tc>
          <w:tcPr>
            <w:tcW w:w="10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26674B" w:rsidP="00220A79">
            <w:pPr>
              <w:spacing w:after="0" w:line="240" w:lineRule="auto"/>
              <w:jc w:val="center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6</w:t>
            </w:r>
          </w:p>
        </w:tc>
        <w:tc>
          <w:tcPr>
            <w:tcW w:w="26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Pr="00DB7C45" w:rsidRDefault="0026674B" w:rsidP="00220A79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Default loglevel.</w:t>
            </w:r>
            <w:r w:rsidR="00220A79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 xml:space="preserve"> </w:t>
            </w:r>
          </w:p>
        </w:tc>
      </w:tr>
      <w:tr w:rsidR="0026674B" w:rsidRPr="00800BCD" w:rsidTr="004A1055">
        <w:tc>
          <w:tcPr>
            <w:tcW w:w="1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26674B" w:rsidP="0026674B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val="en-US" w:eastAsia="fr-FR"/>
              </w:rPr>
              <w:t>debug</w:t>
            </w:r>
          </w:p>
        </w:tc>
        <w:tc>
          <w:tcPr>
            <w:tcW w:w="10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26674B" w:rsidP="00220A79">
            <w:pPr>
              <w:spacing w:after="0" w:line="240" w:lineRule="auto"/>
              <w:jc w:val="center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0</w:t>
            </w:r>
          </w:p>
        </w:tc>
        <w:tc>
          <w:tcPr>
            <w:tcW w:w="26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26674B" w:rsidP="0005144E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Activate advanc</w:t>
            </w:r>
            <w:r w:rsidR="005564BC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ed debug mode for export/import cli.</w:t>
            </w:r>
          </w:p>
        </w:tc>
      </w:tr>
      <w:tr w:rsidR="0005144E" w:rsidRPr="0005144E" w:rsidTr="004A1055">
        <w:tc>
          <w:tcPr>
            <w:tcW w:w="1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144E" w:rsidRPr="00DB7C45" w:rsidRDefault="0026674B" w:rsidP="0026674B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login</w:t>
            </w:r>
          </w:p>
        </w:tc>
        <w:tc>
          <w:tcPr>
            <w:tcW w:w="10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144E" w:rsidRPr="00DB7C45" w:rsidRDefault="0026674B" w:rsidP="00220A79">
            <w:pPr>
              <w:spacing w:after="0" w:line="240" w:lineRule="auto"/>
              <w:jc w:val="center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administrator</w:t>
            </w:r>
          </w:p>
        </w:tc>
        <w:tc>
          <w:tcPr>
            <w:tcW w:w="26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144E" w:rsidRPr="00DB7C45" w:rsidRDefault="0026674B" w:rsidP="0026674B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Nimsoft login.</w:t>
            </w:r>
          </w:p>
        </w:tc>
      </w:tr>
      <w:tr w:rsidR="0005144E" w:rsidRPr="004227E3" w:rsidTr="004A1055">
        <w:tc>
          <w:tcPr>
            <w:tcW w:w="1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144E" w:rsidRPr="00DB7C45" w:rsidRDefault="0026674B" w:rsidP="0005144E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password</w:t>
            </w:r>
          </w:p>
        </w:tc>
        <w:tc>
          <w:tcPr>
            <w:tcW w:w="10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144E" w:rsidRPr="00DB7C45" w:rsidRDefault="0026674B" w:rsidP="00220A79">
            <w:pPr>
              <w:spacing w:after="0" w:line="240" w:lineRule="auto"/>
              <w:jc w:val="center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N/A</w:t>
            </w:r>
          </w:p>
        </w:tc>
        <w:tc>
          <w:tcPr>
            <w:tcW w:w="26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144E" w:rsidRPr="00DB7C45" w:rsidRDefault="0026674B" w:rsidP="0005144E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Nimsoft password.</w:t>
            </w:r>
          </w:p>
        </w:tc>
      </w:tr>
      <w:tr w:rsidR="0005144E" w:rsidRPr="004227E3" w:rsidTr="004A1055">
        <w:tc>
          <w:tcPr>
            <w:tcW w:w="1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144E" w:rsidRPr="00DB7C45" w:rsidRDefault="0026674B" w:rsidP="0005144E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export_directory</w:t>
            </w:r>
          </w:p>
        </w:tc>
        <w:tc>
          <w:tcPr>
            <w:tcW w:w="10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144E" w:rsidRPr="00DB7C45" w:rsidRDefault="0026674B" w:rsidP="00220A79">
            <w:pPr>
              <w:spacing w:after="0" w:line="240" w:lineRule="auto"/>
              <w:jc w:val="center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export</w:t>
            </w:r>
          </w:p>
        </w:tc>
        <w:tc>
          <w:tcPr>
            <w:tcW w:w="26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144E" w:rsidRPr="00DB7C45" w:rsidRDefault="0026674B" w:rsidP="00D428A7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Default export directory.</w:t>
            </w:r>
          </w:p>
        </w:tc>
      </w:tr>
      <w:tr w:rsidR="0026674B" w:rsidRPr="00800BCD" w:rsidTr="004A1055">
        <w:tc>
          <w:tcPr>
            <w:tcW w:w="1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26674B" w:rsidP="0005144E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max_profiles</w:t>
            </w:r>
          </w:p>
        </w:tc>
        <w:tc>
          <w:tcPr>
            <w:tcW w:w="10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26674B" w:rsidP="00220A79">
            <w:pPr>
              <w:spacing w:after="0" w:line="240" w:lineRule="auto"/>
              <w:jc w:val="center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26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26674B" w:rsidP="00D428A7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Max profiles window to store in SQL/Export directory.</w:t>
            </w:r>
          </w:p>
        </w:tc>
      </w:tr>
      <w:tr w:rsidR="0026674B" w:rsidRPr="00220A79" w:rsidTr="004A1055">
        <w:tc>
          <w:tcPr>
            <w:tcW w:w="1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26674B" w:rsidP="0005144E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interval</w:t>
            </w:r>
          </w:p>
        </w:tc>
        <w:tc>
          <w:tcPr>
            <w:tcW w:w="10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2D22D4" w:rsidP="00220A79">
            <w:pPr>
              <w:spacing w:after="0" w:line="240" w:lineRule="auto"/>
              <w:jc w:val="center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2D22D4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86400</w:t>
            </w:r>
          </w:p>
        </w:tc>
        <w:tc>
          <w:tcPr>
            <w:tcW w:w="26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26674B" w:rsidP="002D22D4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 xml:space="preserve">Main thread execution interval (in </w:t>
            </w:r>
            <w:r w:rsidR="002D22D4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second</w:t>
            </w: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).</w:t>
            </w:r>
            <w:r w:rsidR="002D22D4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 xml:space="preserve"> Default 24 hours.</w:t>
            </w:r>
          </w:p>
        </w:tc>
      </w:tr>
      <w:tr w:rsidR="0026674B" w:rsidRPr="004227E3" w:rsidTr="004A1055">
        <w:tc>
          <w:tcPr>
            <w:tcW w:w="1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26674B" w:rsidP="0005144E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export_max_threads</w:t>
            </w:r>
          </w:p>
        </w:tc>
        <w:tc>
          <w:tcPr>
            <w:tcW w:w="10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Pr="0026674B" w:rsidRDefault="002D22D4" w:rsidP="00220A79">
            <w:pPr>
              <w:spacing w:after="0" w:line="240" w:lineRule="auto"/>
              <w:jc w:val="center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26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26674B" w:rsidP="00D428A7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Max threads for export.</w:t>
            </w:r>
          </w:p>
        </w:tc>
      </w:tr>
      <w:tr w:rsidR="0026674B" w:rsidRPr="004227E3" w:rsidTr="004A1055">
        <w:tc>
          <w:tcPr>
            <w:tcW w:w="1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26674B" w:rsidP="0005144E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import_max_threads</w:t>
            </w:r>
          </w:p>
        </w:tc>
        <w:tc>
          <w:tcPr>
            <w:tcW w:w="10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Pr="0026674B" w:rsidRDefault="002D22D4" w:rsidP="00220A79">
            <w:pPr>
              <w:spacing w:after="0" w:line="240" w:lineRule="auto"/>
              <w:jc w:val="center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26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26674B" w:rsidP="00D428A7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Max threads for import.</w:t>
            </w:r>
          </w:p>
        </w:tc>
      </w:tr>
      <w:tr w:rsidR="0026674B" w:rsidRPr="00800BCD" w:rsidTr="004A1055">
        <w:tc>
          <w:tcPr>
            <w:tcW w:w="1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26674B" w:rsidP="0005144E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sqltable_max_day</w:t>
            </w:r>
          </w:p>
        </w:tc>
        <w:tc>
          <w:tcPr>
            <w:tcW w:w="10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26674B" w:rsidP="00220A79">
            <w:pPr>
              <w:spacing w:after="0" w:line="240" w:lineRule="auto"/>
              <w:jc w:val="center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180</w:t>
            </w:r>
          </w:p>
        </w:tc>
        <w:tc>
          <w:tcPr>
            <w:tcW w:w="26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26674B" w:rsidP="00D428A7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Maximum life day for a row in the reference table.</w:t>
            </w:r>
          </w:p>
        </w:tc>
      </w:tr>
      <w:tr w:rsidR="0026674B" w:rsidRPr="004227E3" w:rsidTr="004A1055">
        <w:tc>
          <w:tcPr>
            <w:tcW w:w="1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0529D4" w:rsidP="0005144E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g</w:t>
            </w:r>
            <w:r w:rsidR="0026674B"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et_specifics</w:t>
            </w:r>
          </w:p>
        </w:tc>
        <w:tc>
          <w:tcPr>
            <w:tcW w:w="10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26674B" w:rsidP="00220A79">
            <w:pPr>
              <w:spacing w:after="0" w:line="240" w:lineRule="auto"/>
              <w:jc w:val="center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26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26674B" w:rsidP="00D428A7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Get specifics/devices profiles.</w:t>
            </w:r>
          </w:p>
        </w:tc>
      </w:tr>
      <w:tr w:rsidR="0026674B" w:rsidRPr="004227E3" w:rsidTr="004A1055">
        <w:tc>
          <w:tcPr>
            <w:tcW w:w="1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0529D4" w:rsidP="0005144E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g</w:t>
            </w:r>
            <w:r w:rsidR="0026674B"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et_groups</w:t>
            </w:r>
          </w:p>
        </w:tc>
        <w:tc>
          <w:tcPr>
            <w:tcW w:w="10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26674B" w:rsidP="00220A79">
            <w:pPr>
              <w:spacing w:after="0" w:line="240" w:lineRule="auto"/>
              <w:jc w:val="center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26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6674B" w:rsidRDefault="0026674B" w:rsidP="00D428A7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Get groups profiles.</w:t>
            </w:r>
          </w:p>
        </w:tc>
      </w:tr>
      <w:tr w:rsidR="000529D4" w:rsidRPr="00800BCD" w:rsidTr="004A1055">
        <w:tc>
          <w:tcPr>
            <w:tcW w:w="1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529D4" w:rsidRDefault="000529D4" w:rsidP="0005144E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java_cmd</w:t>
            </w:r>
          </w:p>
        </w:tc>
        <w:tc>
          <w:tcPr>
            <w:tcW w:w="10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529D4" w:rsidRDefault="000529D4" w:rsidP="00220A79">
            <w:pPr>
              <w:spacing w:after="0" w:line="240" w:lineRule="auto"/>
              <w:jc w:val="center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N/A</w:t>
            </w:r>
          </w:p>
        </w:tc>
        <w:tc>
          <w:tcPr>
            <w:tcW w:w="26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529D4" w:rsidRPr="000529D4" w:rsidRDefault="000529D4" w:rsidP="00D428A7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 w:rsidRPr="000529D4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Java command to run selfservice-cli.jar</w:t>
            </w:r>
          </w:p>
        </w:tc>
      </w:tr>
      <w:tr w:rsidR="00220A79" w:rsidRPr="00800BCD" w:rsidTr="004A1055">
        <w:tc>
          <w:tcPr>
            <w:tcW w:w="1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0A79" w:rsidRDefault="00220A79" w:rsidP="0005144E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export_lock</w:t>
            </w:r>
          </w:p>
        </w:tc>
        <w:tc>
          <w:tcPr>
            <w:tcW w:w="10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0A79" w:rsidRDefault="00220A79" w:rsidP="00220A79">
            <w:pPr>
              <w:spacing w:after="0" w:line="240" w:lineRule="auto"/>
              <w:jc w:val="center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6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0A79" w:rsidRPr="000529D4" w:rsidRDefault="00220A79" w:rsidP="00220A79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Lock export on start. This option is disabled but that can be useful if you want to start the probe to only import profiles.</w:t>
            </w:r>
          </w:p>
        </w:tc>
      </w:tr>
      <w:tr w:rsidR="007419EC" w:rsidRPr="00800BCD" w:rsidTr="004A1055">
        <w:tc>
          <w:tcPr>
            <w:tcW w:w="13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419EC" w:rsidRDefault="007419EC" w:rsidP="0005144E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double_sync</w:t>
            </w:r>
          </w:p>
        </w:tc>
        <w:tc>
          <w:tcPr>
            <w:tcW w:w="10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419EC" w:rsidRDefault="007419EC" w:rsidP="00220A79">
            <w:pPr>
              <w:spacing w:after="0" w:line="240" w:lineRule="auto"/>
              <w:jc w:val="center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26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419EC" w:rsidRDefault="007419EC" w:rsidP="00220A79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 xml:space="preserve">Keep checking locally for XML files that match our reference table (if no XML matched, SQL rows will be deleted). </w:t>
            </w:r>
          </w:p>
        </w:tc>
      </w:tr>
    </w:tbl>
    <w:p w:rsidR="002C2E6E" w:rsidRDefault="002C2E6E" w:rsidP="002C2E6E">
      <w:pPr>
        <w:rPr>
          <w:lang w:val="en-US"/>
        </w:rPr>
      </w:pPr>
    </w:p>
    <w:p w:rsidR="004A1055" w:rsidRPr="00220A79" w:rsidRDefault="00220A79" w:rsidP="002C2E6E">
      <w:pPr>
        <w:rPr>
          <w:rFonts w:ascii="Roboto" w:hAnsi="Roboto"/>
          <w:sz w:val="24"/>
          <w:szCs w:val="24"/>
          <w:lang w:val="en-US"/>
        </w:rPr>
      </w:pPr>
      <w:r w:rsidRPr="00220A79">
        <w:rPr>
          <w:rFonts w:ascii="Roboto" w:hAnsi="Roboto"/>
          <w:sz w:val="24"/>
          <w:szCs w:val="24"/>
          <w:lang w:val="en-US"/>
        </w:rPr>
        <w:t>Login and password fields are not required when it’s used as a probe.</w:t>
      </w:r>
    </w:p>
    <w:p w:rsidR="004A1055" w:rsidRDefault="004A1055" w:rsidP="002C2E6E">
      <w:pPr>
        <w:rPr>
          <w:lang w:val="en-US"/>
        </w:rPr>
      </w:pPr>
    </w:p>
    <w:p w:rsidR="004A1055" w:rsidRDefault="004A1055" w:rsidP="002C2E6E">
      <w:pPr>
        <w:rPr>
          <w:lang w:val="en-US"/>
        </w:rPr>
      </w:pPr>
    </w:p>
    <w:p w:rsidR="004A1055" w:rsidRDefault="004A1055" w:rsidP="002C2E6E">
      <w:pPr>
        <w:rPr>
          <w:lang w:val="en-US"/>
        </w:rPr>
      </w:pPr>
    </w:p>
    <w:p w:rsidR="007419EC" w:rsidRPr="004A1055" w:rsidRDefault="007419EC" w:rsidP="007419EC">
      <w:pPr>
        <w:pStyle w:val="Titre3"/>
        <w:rPr>
          <w:rFonts w:ascii="Roboto" w:hAnsi="Roboto"/>
          <w:color w:val="00B050"/>
          <w:lang w:val="en-US"/>
        </w:rPr>
      </w:pPr>
      <w:r>
        <w:rPr>
          <w:rFonts w:ascii="Roboto" w:hAnsi="Roboto"/>
          <w:color w:val="00B050"/>
          <w:lang w:val="en-US"/>
        </w:rPr>
        <w:t>Alarms section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1815"/>
        <w:gridCol w:w="6148"/>
      </w:tblGrid>
      <w:tr w:rsidR="007419EC" w:rsidRPr="0026674B" w:rsidTr="007419EC">
        <w:trPr>
          <w:tblHeader/>
        </w:trPr>
        <w:tc>
          <w:tcPr>
            <w:tcW w:w="79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19EC" w:rsidRPr="0026674B" w:rsidRDefault="007419EC" w:rsidP="0066450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fr-FR"/>
              </w:rPr>
            </w:pPr>
            <w:r w:rsidRPr="0026674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fr-FR"/>
              </w:rPr>
              <w:t>key</w:t>
            </w:r>
          </w:p>
        </w:tc>
        <w:tc>
          <w:tcPr>
            <w:tcW w:w="95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19EC" w:rsidRPr="0026674B" w:rsidRDefault="007419EC" w:rsidP="0066450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fr-FR"/>
              </w:rPr>
            </w:pPr>
            <w:r w:rsidRPr="0026674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fr-FR"/>
              </w:rPr>
              <w:t>Default value</w:t>
            </w:r>
          </w:p>
        </w:tc>
        <w:tc>
          <w:tcPr>
            <w:tcW w:w="3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19EC" w:rsidRPr="0026674B" w:rsidRDefault="007419EC" w:rsidP="0066450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fr-FR"/>
              </w:rPr>
            </w:pPr>
            <w:r w:rsidRPr="0026674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fr-FR"/>
              </w:rPr>
              <w:t>Description</w:t>
            </w:r>
          </w:p>
        </w:tc>
      </w:tr>
      <w:tr w:rsidR="007419EC" w:rsidTr="007419EC">
        <w:tc>
          <w:tcPr>
            <w:tcW w:w="79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19EC" w:rsidRPr="00220A79" w:rsidRDefault="007419EC" w:rsidP="0066450B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val="en-US" w:eastAsia="fr-FR"/>
              </w:rPr>
              <w:t>subsys</w:t>
            </w:r>
          </w:p>
        </w:tc>
        <w:tc>
          <w:tcPr>
            <w:tcW w:w="95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19EC" w:rsidRPr="00220A79" w:rsidRDefault="007419EC" w:rsidP="007419EC">
            <w:pPr>
              <w:spacing w:after="0" w:line="240" w:lineRule="auto"/>
              <w:jc w:val="center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1.1.20</w:t>
            </w:r>
          </w:p>
        </w:tc>
        <w:tc>
          <w:tcPr>
            <w:tcW w:w="3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19EC" w:rsidRDefault="007419EC" w:rsidP="0066450B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Lock alarm subsystem.</w:t>
            </w:r>
          </w:p>
        </w:tc>
      </w:tr>
      <w:tr w:rsidR="007419EC" w:rsidTr="007419EC">
        <w:tc>
          <w:tcPr>
            <w:tcW w:w="79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419EC" w:rsidRPr="00220A79" w:rsidRDefault="007419EC" w:rsidP="0066450B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val="en-US" w:eastAsia="fr-FR"/>
              </w:rPr>
              <w:t>severity</w:t>
            </w:r>
          </w:p>
        </w:tc>
        <w:tc>
          <w:tcPr>
            <w:tcW w:w="95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419EC" w:rsidRDefault="007419EC" w:rsidP="007419EC">
            <w:pPr>
              <w:spacing w:after="0" w:line="240" w:lineRule="auto"/>
              <w:jc w:val="center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5</w:t>
            </w:r>
          </w:p>
        </w:tc>
        <w:tc>
          <w:tcPr>
            <w:tcW w:w="3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419EC" w:rsidRDefault="007419EC" w:rsidP="0066450B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Lock alarm severity.</w:t>
            </w:r>
          </w:p>
        </w:tc>
      </w:tr>
    </w:tbl>
    <w:p w:rsidR="004A1055" w:rsidRDefault="004A1055" w:rsidP="002C2E6E">
      <w:pPr>
        <w:rPr>
          <w:lang w:val="en-US"/>
        </w:rPr>
      </w:pPr>
    </w:p>
    <w:p w:rsidR="007419EC" w:rsidRPr="007419EC" w:rsidRDefault="007419EC" w:rsidP="007419EC">
      <w:pPr>
        <w:jc w:val="center"/>
        <w:rPr>
          <w:rFonts w:ascii="Roboto" w:hAnsi="Roboto"/>
          <w:b/>
          <w:color w:val="E36C0A" w:themeColor="accent6" w:themeShade="BF"/>
          <w:sz w:val="24"/>
          <w:szCs w:val="24"/>
          <w:lang w:val="en-US"/>
        </w:rPr>
      </w:pPr>
      <w:r w:rsidRPr="007419EC">
        <w:rPr>
          <w:rFonts w:ascii="Roboto" w:hAnsi="Roboto"/>
          <w:b/>
          <w:color w:val="E36C0A" w:themeColor="accent6" w:themeShade="BF"/>
          <w:sz w:val="24"/>
          <w:szCs w:val="24"/>
          <w:lang w:val="en-US"/>
        </w:rPr>
        <w:t>Note: The supp_</w:t>
      </w:r>
      <w:r>
        <w:rPr>
          <w:rFonts w:ascii="Roboto" w:hAnsi="Roboto"/>
          <w:b/>
          <w:color w:val="E36C0A" w:themeColor="accent6" w:themeShade="BF"/>
          <w:sz w:val="24"/>
          <w:szCs w:val="24"/>
          <w:lang w:val="en-US"/>
        </w:rPr>
        <w:t xml:space="preserve">key of Lock alarm is </w:t>
      </w:r>
      <w:r w:rsidRPr="007419EC">
        <w:rPr>
          <w:rFonts w:ascii="Roboto" w:hAnsi="Roboto"/>
          <w:b/>
          <w:color w:val="FF0000"/>
          <w:sz w:val="24"/>
          <w:szCs w:val="24"/>
          <w:lang w:val="en-US"/>
        </w:rPr>
        <w:t>ssr_backup_exportlock</w:t>
      </w:r>
    </w:p>
    <w:p w:rsidR="009708D6" w:rsidRDefault="009708D6" w:rsidP="004A1055">
      <w:pPr>
        <w:pStyle w:val="Titre3"/>
        <w:rPr>
          <w:rFonts w:ascii="Roboto" w:hAnsi="Roboto"/>
          <w:color w:val="00B050"/>
          <w:lang w:val="en-US"/>
        </w:rPr>
      </w:pPr>
    </w:p>
    <w:p w:rsidR="004A1055" w:rsidRPr="004A1055" w:rsidRDefault="004A1055" w:rsidP="004A1055">
      <w:pPr>
        <w:pStyle w:val="Titre3"/>
        <w:rPr>
          <w:rFonts w:ascii="Roboto" w:hAnsi="Roboto"/>
          <w:color w:val="00B050"/>
          <w:lang w:val="en-US"/>
        </w:rPr>
      </w:pPr>
      <w:r>
        <w:rPr>
          <w:rFonts w:ascii="Roboto" w:hAnsi="Roboto"/>
          <w:color w:val="00B050"/>
          <w:lang w:val="en-US"/>
        </w:rPr>
        <w:t>RefDB section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899"/>
        <w:gridCol w:w="6182"/>
      </w:tblGrid>
      <w:tr w:rsidR="004A1055" w:rsidRPr="00220A79" w:rsidTr="004A1055">
        <w:trPr>
          <w:tblHeader/>
        </w:trPr>
        <w:tc>
          <w:tcPr>
            <w:tcW w:w="79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055" w:rsidRPr="0026674B" w:rsidRDefault="004A1055" w:rsidP="00615A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fr-FR"/>
              </w:rPr>
            </w:pPr>
            <w:r w:rsidRPr="0026674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fr-FR"/>
              </w:rPr>
              <w:t>key</w:t>
            </w:r>
          </w:p>
        </w:tc>
        <w:tc>
          <w:tcPr>
            <w:tcW w:w="8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055" w:rsidRPr="0026674B" w:rsidRDefault="004A1055" w:rsidP="00615A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fr-FR"/>
              </w:rPr>
            </w:pPr>
            <w:r w:rsidRPr="0026674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fr-FR"/>
              </w:rPr>
              <w:t>Default value</w:t>
            </w:r>
          </w:p>
        </w:tc>
        <w:tc>
          <w:tcPr>
            <w:tcW w:w="34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055" w:rsidRPr="0026674B" w:rsidRDefault="004A1055" w:rsidP="00615A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fr-FR"/>
              </w:rPr>
            </w:pPr>
            <w:r w:rsidRPr="0026674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fr-FR"/>
              </w:rPr>
              <w:t>Description</w:t>
            </w:r>
          </w:p>
        </w:tc>
      </w:tr>
      <w:tr w:rsidR="004A1055" w:rsidRPr="00220A79" w:rsidTr="004A1055">
        <w:tc>
          <w:tcPr>
            <w:tcW w:w="79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055" w:rsidRPr="00220A79" w:rsidRDefault="004A1055" w:rsidP="00615AE5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val="en-US" w:eastAsia="fr-FR"/>
              </w:rPr>
            </w:pPr>
            <w:r w:rsidRPr="00220A79"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val="en-US" w:eastAsia="fr-FR"/>
              </w:rPr>
              <w:t>table</w:t>
            </w:r>
          </w:p>
        </w:tc>
        <w:tc>
          <w:tcPr>
            <w:tcW w:w="8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055" w:rsidRPr="00220A79" w:rsidRDefault="004A1055" w:rsidP="00615AE5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 w:rsidRPr="00220A79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ssrbackup_ref</w:t>
            </w:r>
          </w:p>
        </w:tc>
        <w:tc>
          <w:tcPr>
            <w:tcW w:w="34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055" w:rsidRDefault="004A1055" w:rsidP="00615AE5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SQL Table name.</w:t>
            </w:r>
          </w:p>
        </w:tc>
      </w:tr>
      <w:tr w:rsidR="004A1055" w:rsidRPr="00DB7C45" w:rsidTr="004A1055">
        <w:tc>
          <w:tcPr>
            <w:tcW w:w="79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A1055" w:rsidRPr="00220A79" w:rsidRDefault="004A1055" w:rsidP="00615AE5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val="en-US" w:eastAsia="fr-FR"/>
              </w:rPr>
            </w:pPr>
            <w:r w:rsidRPr="00220A79"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val="en-US" w:eastAsia="fr-FR"/>
              </w:rPr>
              <w:t>database</w:t>
            </w:r>
          </w:p>
        </w:tc>
        <w:tc>
          <w:tcPr>
            <w:tcW w:w="8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A1055" w:rsidRDefault="004A1055" w:rsidP="00615AE5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220A79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CMDB_Im</w:t>
            </w: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port</w:t>
            </w:r>
          </w:p>
        </w:tc>
        <w:tc>
          <w:tcPr>
            <w:tcW w:w="34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A1055" w:rsidRDefault="004A1055" w:rsidP="00615AE5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SQL Database name.</w:t>
            </w:r>
          </w:p>
        </w:tc>
      </w:tr>
    </w:tbl>
    <w:p w:rsidR="004A1055" w:rsidRDefault="004A1055" w:rsidP="002C2E6E">
      <w:pPr>
        <w:rPr>
          <w:lang w:val="en-US"/>
        </w:rPr>
      </w:pPr>
    </w:p>
    <w:p w:rsidR="000529D4" w:rsidRPr="004A1055" w:rsidRDefault="004A1055" w:rsidP="007419EC">
      <w:pPr>
        <w:jc w:val="center"/>
        <w:rPr>
          <w:rFonts w:ascii="Roboto" w:hAnsi="Roboto"/>
          <w:sz w:val="24"/>
          <w:szCs w:val="24"/>
          <w:lang w:val="en-US"/>
        </w:rPr>
      </w:pPr>
      <w:r w:rsidRPr="004A1055">
        <w:rPr>
          <w:rFonts w:ascii="Roboto" w:hAnsi="Roboto"/>
          <w:sz w:val="24"/>
          <w:szCs w:val="24"/>
          <w:lang w:val="en-US"/>
        </w:rPr>
        <w:t>Configure your database / table references here!</w:t>
      </w:r>
    </w:p>
    <w:p w:rsidR="000529D4" w:rsidRDefault="000529D4" w:rsidP="008227A8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</w:p>
    <w:p w:rsidR="007419EC" w:rsidRDefault="007419EC" w:rsidP="007419EC">
      <w:pPr>
        <w:rPr>
          <w:lang w:val="en-US"/>
        </w:rPr>
      </w:pPr>
    </w:p>
    <w:p w:rsidR="007419EC" w:rsidRDefault="007419EC" w:rsidP="007419EC">
      <w:pPr>
        <w:rPr>
          <w:lang w:val="en-US"/>
        </w:rPr>
      </w:pPr>
    </w:p>
    <w:p w:rsidR="007419EC" w:rsidRDefault="007419EC" w:rsidP="007419EC">
      <w:pPr>
        <w:rPr>
          <w:lang w:val="en-US"/>
        </w:rPr>
      </w:pPr>
    </w:p>
    <w:p w:rsidR="007419EC" w:rsidRDefault="007419EC" w:rsidP="007419EC">
      <w:pPr>
        <w:rPr>
          <w:lang w:val="en-US"/>
        </w:rPr>
      </w:pPr>
    </w:p>
    <w:p w:rsidR="007419EC" w:rsidRDefault="007419EC" w:rsidP="007419EC">
      <w:pPr>
        <w:rPr>
          <w:lang w:val="en-US"/>
        </w:rPr>
      </w:pPr>
    </w:p>
    <w:p w:rsidR="007419EC" w:rsidRDefault="007419EC" w:rsidP="007419EC">
      <w:pPr>
        <w:rPr>
          <w:lang w:val="en-US"/>
        </w:rPr>
      </w:pPr>
    </w:p>
    <w:p w:rsidR="007419EC" w:rsidRDefault="007419EC" w:rsidP="007419EC">
      <w:pPr>
        <w:rPr>
          <w:lang w:val="en-US"/>
        </w:rPr>
      </w:pPr>
    </w:p>
    <w:p w:rsidR="007419EC" w:rsidRDefault="007419EC" w:rsidP="007419EC">
      <w:pPr>
        <w:rPr>
          <w:lang w:val="en-US"/>
        </w:rPr>
      </w:pPr>
    </w:p>
    <w:p w:rsidR="007419EC" w:rsidRDefault="007419EC" w:rsidP="007419EC">
      <w:pPr>
        <w:rPr>
          <w:lang w:val="en-US"/>
        </w:rPr>
      </w:pPr>
    </w:p>
    <w:p w:rsidR="007419EC" w:rsidRDefault="007419EC" w:rsidP="007419EC">
      <w:pPr>
        <w:rPr>
          <w:lang w:val="en-US"/>
        </w:rPr>
      </w:pPr>
    </w:p>
    <w:p w:rsidR="007419EC" w:rsidRDefault="007419EC" w:rsidP="007419EC">
      <w:pPr>
        <w:rPr>
          <w:lang w:val="en-US"/>
        </w:rPr>
      </w:pPr>
    </w:p>
    <w:p w:rsidR="007419EC" w:rsidRDefault="007419EC" w:rsidP="007419EC">
      <w:pPr>
        <w:rPr>
          <w:lang w:val="en-US"/>
        </w:rPr>
      </w:pPr>
    </w:p>
    <w:p w:rsidR="007419EC" w:rsidRPr="007419EC" w:rsidRDefault="007419EC" w:rsidP="007419EC">
      <w:pPr>
        <w:rPr>
          <w:lang w:val="en-US"/>
        </w:rPr>
      </w:pPr>
    </w:p>
    <w:p w:rsidR="00DB7C45" w:rsidRPr="008227A8" w:rsidRDefault="0005144E" w:rsidP="008227A8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</w:rPr>
      </w:pPr>
      <w:r w:rsidRPr="00DB7C45">
        <w:rPr>
          <w:rFonts w:ascii="Verdana" w:hAnsi="Verdana"/>
          <w:b w:val="0"/>
          <w:color w:val="0070C0"/>
          <w:sz w:val="28"/>
          <w:szCs w:val="28"/>
          <w:u w:val="single"/>
        </w:rPr>
        <w:lastRenderedPageBreak/>
        <w:t>Callback(s)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2977"/>
        <w:gridCol w:w="4305"/>
      </w:tblGrid>
      <w:tr w:rsidR="0005144E" w:rsidRPr="0005144E" w:rsidTr="000529D4">
        <w:trPr>
          <w:tblHeader/>
        </w:trPr>
        <w:tc>
          <w:tcPr>
            <w:tcW w:w="2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144E" w:rsidRPr="00DB7C45" w:rsidRDefault="0005144E" w:rsidP="00A0046D">
            <w:pPr>
              <w:spacing w:after="0" w:line="240" w:lineRule="auto"/>
              <w:jc w:val="center"/>
              <w:rPr>
                <w:rFonts w:ascii="Roboto" w:eastAsia="Times New Roman" w:hAnsi="Roboto" w:cs="Segoe UI"/>
                <w:b/>
                <w:bCs/>
                <w:color w:val="24292E"/>
                <w:sz w:val="24"/>
                <w:szCs w:val="24"/>
                <w:lang w:eastAsia="fr-FR"/>
              </w:rPr>
            </w:pPr>
            <w:r w:rsidRPr="00DB7C45">
              <w:rPr>
                <w:rFonts w:ascii="Roboto" w:eastAsia="Times New Roman" w:hAnsi="Roboto" w:cs="Segoe UI"/>
                <w:b/>
                <w:bCs/>
                <w:color w:val="24292E"/>
                <w:sz w:val="24"/>
                <w:szCs w:val="24"/>
                <w:lang w:eastAsia="fr-FR"/>
              </w:rPr>
              <w:t>Name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144E" w:rsidRPr="00DB7C45" w:rsidRDefault="0005144E" w:rsidP="00A0046D">
            <w:pPr>
              <w:spacing w:after="0" w:line="240" w:lineRule="auto"/>
              <w:jc w:val="center"/>
              <w:rPr>
                <w:rFonts w:ascii="Roboto" w:eastAsia="Times New Roman" w:hAnsi="Roboto" w:cs="Segoe UI"/>
                <w:b/>
                <w:bCs/>
                <w:color w:val="24292E"/>
                <w:sz w:val="24"/>
                <w:szCs w:val="24"/>
                <w:lang w:eastAsia="fr-FR"/>
              </w:rPr>
            </w:pPr>
            <w:r w:rsidRPr="00DB7C45">
              <w:rPr>
                <w:rFonts w:ascii="Roboto" w:eastAsia="Times New Roman" w:hAnsi="Roboto" w:cs="Segoe UI"/>
                <w:b/>
                <w:bCs/>
                <w:color w:val="24292E"/>
                <w:sz w:val="24"/>
                <w:szCs w:val="24"/>
                <w:lang w:eastAsia="fr-FR"/>
              </w:rPr>
              <w:t>Arguments</w:t>
            </w:r>
          </w:p>
        </w:tc>
        <w:tc>
          <w:tcPr>
            <w:tcW w:w="4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144E" w:rsidRPr="00DB7C45" w:rsidRDefault="0005144E" w:rsidP="00A0046D">
            <w:pPr>
              <w:spacing w:after="0" w:line="240" w:lineRule="auto"/>
              <w:jc w:val="center"/>
              <w:rPr>
                <w:rFonts w:ascii="Roboto" w:eastAsia="Times New Roman" w:hAnsi="Roboto" w:cs="Segoe UI"/>
                <w:b/>
                <w:bCs/>
                <w:color w:val="24292E"/>
                <w:sz w:val="24"/>
                <w:szCs w:val="24"/>
                <w:lang w:eastAsia="fr-FR"/>
              </w:rPr>
            </w:pPr>
            <w:r w:rsidRPr="00DB7C45">
              <w:rPr>
                <w:rFonts w:ascii="Roboto" w:eastAsia="Times New Roman" w:hAnsi="Roboto" w:cs="Segoe UI"/>
                <w:b/>
                <w:bCs/>
                <w:color w:val="24292E"/>
                <w:sz w:val="24"/>
                <w:szCs w:val="24"/>
                <w:lang w:eastAsia="fr-FR"/>
              </w:rPr>
              <w:t>Description</w:t>
            </w:r>
          </w:p>
        </w:tc>
      </w:tr>
      <w:tr w:rsidR="0005144E" w:rsidRPr="00800BCD" w:rsidTr="000529D4">
        <w:tc>
          <w:tcPr>
            <w:tcW w:w="2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144E" w:rsidRPr="00DB7C45" w:rsidRDefault="004A1055" w:rsidP="00A0046D">
            <w:pPr>
              <w:spacing w:after="0" w:line="240" w:lineRule="auto"/>
              <w:jc w:val="center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g</w:t>
            </w:r>
            <w:r w:rsidR="000529D4"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et_info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144E" w:rsidRPr="00DB7C45" w:rsidRDefault="000529D4" w:rsidP="00A0046D">
            <w:pPr>
              <w:spacing w:after="0" w:line="240" w:lineRule="auto"/>
              <w:jc w:val="center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N/A</w:t>
            </w:r>
          </w:p>
        </w:tc>
        <w:tc>
          <w:tcPr>
            <w:tcW w:w="4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144E" w:rsidRPr="00FA5F51" w:rsidRDefault="000529D4" w:rsidP="00A0046D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 xml:space="preserve">Get_info to callback to know if the </w:t>
            </w:r>
            <w:r w:rsidR="004A1055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probe works</w:t>
            </w: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 xml:space="preserve"> well or not.</w:t>
            </w:r>
          </w:p>
        </w:tc>
      </w:tr>
      <w:tr w:rsidR="00FA5F51" w:rsidRPr="00800BCD" w:rsidTr="000529D4">
        <w:tc>
          <w:tcPr>
            <w:tcW w:w="2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A5F51" w:rsidRPr="00DB7C45" w:rsidRDefault="004A1055" w:rsidP="00A0046D">
            <w:pPr>
              <w:spacing w:after="0" w:line="240" w:lineRule="auto"/>
              <w:jc w:val="center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l</w:t>
            </w:r>
            <w:r w:rsidR="000529D4"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ock_export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A5F51" w:rsidRPr="00DB7C45" w:rsidRDefault="000529D4" w:rsidP="00A0046D">
            <w:pPr>
              <w:spacing w:after="0" w:line="240" w:lineRule="auto"/>
              <w:jc w:val="center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Val</w:t>
            </w:r>
          </w:p>
        </w:tc>
        <w:tc>
          <w:tcPr>
            <w:tcW w:w="4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A5F51" w:rsidRPr="00FA5F51" w:rsidRDefault="000529D4" w:rsidP="00A0046D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Lock or unlock export routine. Lock export if you want to import massively.</w:t>
            </w:r>
          </w:p>
        </w:tc>
      </w:tr>
      <w:tr w:rsidR="000529D4" w:rsidRPr="00800BCD" w:rsidTr="000529D4">
        <w:tc>
          <w:tcPr>
            <w:tcW w:w="2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529D4" w:rsidRDefault="004A1055" w:rsidP="00A0046D">
            <w:pPr>
              <w:spacing w:after="0" w:line="240" w:lineRule="auto"/>
              <w:jc w:val="center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i</w:t>
            </w:r>
            <w:r w:rsidR="000529D4"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mport_group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A1055" w:rsidRDefault="004A1055" w:rsidP="000529D4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0529D4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profileName</w:t>
            </w:r>
          </w:p>
          <w:p w:rsidR="004A1055" w:rsidRDefault="000529D4" w:rsidP="004A105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0529D4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groupOrigin</w:t>
            </w:r>
          </w:p>
          <w:p w:rsidR="000529D4" w:rsidRPr="004A1055" w:rsidRDefault="000529D4" w:rsidP="004A105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4A1055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groupDestination</w:t>
            </w:r>
          </w:p>
          <w:p w:rsidR="000529D4" w:rsidRPr="000529D4" w:rsidRDefault="000529D4" w:rsidP="000529D4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0529D4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4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529D4" w:rsidRDefault="000529D4" w:rsidP="00A0046D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Import group p</w:t>
            </w:r>
            <w:r w:rsidR="004A1055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 xml:space="preserve">rofiles. The field </w:t>
            </w:r>
            <w:r w:rsidR="004A1055" w:rsidRPr="00220A79">
              <w:rPr>
                <w:rFonts w:ascii="Roboto" w:eastAsia="Times New Roman" w:hAnsi="Roboto" w:cs="Segoe UI"/>
                <w:b/>
                <w:color w:val="00B050"/>
                <w:sz w:val="24"/>
                <w:szCs w:val="24"/>
                <w:lang w:val="en-US" w:eastAsia="fr-FR"/>
              </w:rPr>
              <w:t>profileName is optional</w:t>
            </w:r>
            <w:r w:rsidR="004A1055" w:rsidRPr="00220A79">
              <w:rPr>
                <w:rFonts w:ascii="Roboto" w:eastAsia="Times New Roman" w:hAnsi="Roboto" w:cs="Segoe UI"/>
                <w:color w:val="00B050"/>
                <w:sz w:val="24"/>
                <w:szCs w:val="24"/>
                <w:lang w:val="en-US" w:eastAsia="fr-FR"/>
              </w:rPr>
              <w:t xml:space="preserve"> </w:t>
            </w:r>
            <w:r w:rsidR="004A1055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(if not completed the script will import all profiles on the groupDestination).</w:t>
            </w:r>
          </w:p>
        </w:tc>
      </w:tr>
      <w:tr w:rsidR="004A1055" w:rsidRPr="00800BCD" w:rsidTr="000529D4">
        <w:tc>
          <w:tcPr>
            <w:tcW w:w="2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A1055" w:rsidRDefault="004A1055" w:rsidP="00A0046D">
            <w:pPr>
              <w:spacing w:after="0" w:line="240" w:lineRule="auto"/>
              <w:jc w:val="center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import_specific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A1055" w:rsidRDefault="004A1055" w:rsidP="000529D4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profileName</w:t>
            </w:r>
          </w:p>
          <w:p w:rsidR="004A1055" w:rsidRDefault="004A1055" w:rsidP="000529D4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deviceName</w:t>
            </w:r>
          </w:p>
          <w:p w:rsidR="004A1055" w:rsidRPr="000529D4" w:rsidRDefault="004A1055" w:rsidP="000529D4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4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A1055" w:rsidRDefault="004A1055" w:rsidP="00A0046D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 xml:space="preserve">Import device profiles. The field </w:t>
            </w:r>
            <w:r w:rsidRPr="00220A79">
              <w:rPr>
                <w:rFonts w:ascii="Roboto" w:eastAsia="Times New Roman" w:hAnsi="Roboto" w:cs="Segoe UI"/>
                <w:b/>
                <w:color w:val="00B050"/>
                <w:sz w:val="24"/>
                <w:szCs w:val="24"/>
                <w:lang w:val="en-US" w:eastAsia="fr-FR"/>
              </w:rPr>
              <w:t>profileName is optional</w:t>
            </w:r>
            <w:r w:rsidRPr="00220A79">
              <w:rPr>
                <w:rFonts w:ascii="Roboto" w:eastAsia="Times New Roman" w:hAnsi="Roboto" w:cs="Segoe UI"/>
                <w:color w:val="00B050"/>
                <w:sz w:val="24"/>
                <w:szCs w:val="24"/>
                <w:lang w:val="en-US" w:eastAsia="fr-FR"/>
              </w:rPr>
              <w:t xml:space="preserve"> </w:t>
            </w: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(if not completed the script will import all profiles on the device).</w:t>
            </w:r>
          </w:p>
        </w:tc>
      </w:tr>
      <w:tr w:rsidR="001C53AB" w:rsidRPr="00800BCD" w:rsidTr="000529D4">
        <w:tc>
          <w:tcPr>
            <w:tcW w:w="2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C53AB" w:rsidRDefault="001C53AB" w:rsidP="00A0046D">
            <w:pPr>
              <w:spacing w:after="0" w:line="240" w:lineRule="auto"/>
              <w:jc w:val="center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reset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C53AB" w:rsidRPr="001C53AB" w:rsidRDefault="001C53AB" w:rsidP="001C53AB">
            <w:pPr>
              <w:spacing w:after="0" w:line="240" w:lineRule="auto"/>
              <w:jc w:val="center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1C53AB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deleteLocalFiles</w:t>
            </w:r>
          </w:p>
        </w:tc>
        <w:tc>
          <w:tcPr>
            <w:tcW w:w="4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C53AB" w:rsidRDefault="001C53AB" w:rsidP="00A0046D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Reset SQL table (truncate) and delete local XML files (if requested).</w:t>
            </w:r>
          </w:p>
        </w:tc>
      </w:tr>
    </w:tbl>
    <w:p w:rsidR="00C11CD7" w:rsidRDefault="00C11CD7" w:rsidP="00C11CD7">
      <w:pPr>
        <w:rPr>
          <w:rFonts w:ascii="Roboto" w:hAnsi="Roboto"/>
          <w:sz w:val="24"/>
          <w:szCs w:val="24"/>
          <w:lang w:val="en-US"/>
        </w:rPr>
      </w:pPr>
    </w:p>
    <w:p w:rsidR="009708D6" w:rsidRDefault="004A1055" w:rsidP="007419EC">
      <w:pPr>
        <w:rPr>
          <w:rFonts w:ascii="Roboto" w:hAnsi="Roboto"/>
          <w:sz w:val="24"/>
          <w:szCs w:val="24"/>
          <w:lang w:val="en-US"/>
        </w:rPr>
      </w:pPr>
      <w:r w:rsidRPr="004A1055">
        <w:rPr>
          <w:rFonts w:ascii="Roboto" w:hAnsi="Roboto"/>
          <w:b/>
          <w:color w:val="FF0000"/>
          <w:sz w:val="24"/>
          <w:szCs w:val="24"/>
          <w:lang w:val="en-US"/>
        </w:rPr>
        <w:t>Note:</w:t>
      </w:r>
      <w:r w:rsidRPr="004A1055">
        <w:rPr>
          <w:rFonts w:ascii="Roboto" w:hAnsi="Roboto"/>
          <w:color w:val="FF0000"/>
          <w:sz w:val="24"/>
          <w:szCs w:val="24"/>
          <w:lang w:val="en-US"/>
        </w:rPr>
        <w:t xml:space="preserve"> </w:t>
      </w:r>
      <w:r>
        <w:rPr>
          <w:rFonts w:ascii="Roboto" w:hAnsi="Roboto"/>
          <w:sz w:val="24"/>
          <w:szCs w:val="24"/>
          <w:lang w:val="en-US"/>
        </w:rPr>
        <w:t xml:space="preserve">import_group can be used to copy profile to a group ‘A’ to a group ‘B’. Both argument </w:t>
      </w:r>
      <w:r w:rsidRPr="00220A79">
        <w:rPr>
          <w:rFonts w:ascii="Roboto" w:hAnsi="Roboto"/>
          <w:b/>
          <w:sz w:val="24"/>
          <w:szCs w:val="24"/>
          <w:lang w:val="en-US"/>
        </w:rPr>
        <w:t>groupOrigin</w:t>
      </w:r>
      <w:r>
        <w:rPr>
          <w:rFonts w:ascii="Roboto" w:hAnsi="Roboto"/>
          <w:sz w:val="24"/>
          <w:szCs w:val="24"/>
          <w:lang w:val="en-US"/>
        </w:rPr>
        <w:t xml:space="preserve"> and </w:t>
      </w:r>
      <w:r w:rsidRPr="00220A79">
        <w:rPr>
          <w:rFonts w:ascii="Roboto" w:hAnsi="Roboto"/>
          <w:b/>
          <w:sz w:val="24"/>
          <w:szCs w:val="24"/>
          <w:lang w:val="en-US"/>
        </w:rPr>
        <w:t>groupDestination</w:t>
      </w:r>
      <w:r>
        <w:rPr>
          <w:rFonts w:ascii="Roboto" w:hAnsi="Roboto"/>
          <w:sz w:val="24"/>
          <w:szCs w:val="24"/>
          <w:lang w:val="en-US"/>
        </w:rPr>
        <w:t xml:space="preserve"> can be filled with the same value.</w:t>
      </w:r>
    </w:p>
    <w:p w:rsidR="007419EC" w:rsidRPr="007419EC" w:rsidRDefault="007419EC" w:rsidP="007419EC">
      <w:pPr>
        <w:rPr>
          <w:rFonts w:ascii="Roboto" w:hAnsi="Roboto"/>
          <w:sz w:val="24"/>
          <w:szCs w:val="24"/>
          <w:lang w:val="en-US"/>
        </w:rPr>
      </w:pPr>
    </w:p>
    <w:p w:rsidR="004A1055" w:rsidRPr="004A1055" w:rsidRDefault="004A1055" w:rsidP="004A1055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  <w:r w:rsidRPr="004A1055"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  <w:t>Versionning</w:t>
      </w:r>
    </w:p>
    <w:p w:rsidR="004A1055" w:rsidRDefault="004A1055" w:rsidP="00220A79">
      <w:pPr>
        <w:jc w:val="both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All profiles are versioned multiple </w:t>
      </w:r>
      <w:r w:rsidR="00FE0461">
        <w:rPr>
          <w:rFonts w:ascii="Roboto" w:hAnsi="Roboto"/>
          <w:sz w:val="24"/>
          <w:szCs w:val="24"/>
          <w:lang w:val="en-US"/>
        </w:rPr>
        <w:t>times</w:t>
      </w:r>
      <w:r>
        <w:rPr>
          <w:rFonts w:ascii="Roboto" w:hAnsi="Roboto"/>
          <w:sz w:val="24"/>
          <w:szCs w:val="24"/>
          <w:lang w:val="en-US"/>
        </w:rPr>
        <w:t xml:space="preserve"> (the number of versions can be configured</w:t>
      </w:r>
      <w:r w:rsidR="00220A79">
        <w:rPr>
          <w:rFonts w:ascii="Roboto" w:hAnsi="Roboto"/>
          <w:sz w:val="24"/>
          <w:szCs w:val="24"/>
          <w:lang w:val="en-US"/>
        </w:rPr>
        <w:t xml:space="preserve"> in the configuration</w:t>
      </w:r>
      <w:r>
        <w:rPr>
          <w:rFonts w:ascii="Roboto" w:hAnsi="Roboto"/>
          <w:sz w:val="24"/>
          <w:szCs w:val="24"/>
          <w:lang w:val="en-US"/>
        </w:rPr>
        <w:t xml:space="preserve"> with</w:t>
      </w:r>
      <w:r w:rsidR="00220A79">
        <w:rPr>
          <w:rFonts w:ascii="Roboto" w:hAnsi="Roboto"/>
          <w:sz w:val="24"/>
          <w:szCs w:val="24"/>
          <w:lang w:val="en-US"/>
        </w:rPr>
        <w:t xml:space="preserve"> the key</w:t>
      </w:r>
      <w:r>
        <w:rPr>
          <w:rFonts w:ascii="Roboto" w:hAnsi="Roboto"/>
          <w:sz w:val="24"/>
          <w:szCs w:val="24"/>
          <w:lang w:val="en-US"/>
        </w:rPr>
        <w:t xml:space="preserve"> </w:t>
      </w:r>
      <w:r w:rsidRPr="00220A79">
        <w:rPr>
          <w:rFonts w:ascii="Roboto" w:hAnsi="Roboto"/>
          <w:b/>
          <w:sz w:val="24"/>
          <w:szCs w:val="24"/>
          <w:lang w:val="en-US"/>
        </w:rPr>
        <w:t>setup/max_profiles</w:t>
      </w:r>
      <w:r>
        <w:rPr>
          <w:rFonts w:ascii="Roboto" w:hAnsi="Roboto"/>
          <w:sz w:val="24"/>
          <w:szCs w:val="24"/>
          <w:lang w:val="en-US"/>
        </w:rPr>
        <w:t xml:space="preserve">). </w:t>
      </w:r>
      <w:r w:rsidR="00FE0461">
        <w:rPr>
          <w:rFonts w:ascii="Roboto" w:hAnsi="Roboto"/>
          <w:sz w:val="24"/>
          <w:szCs w:val="24"/>
          <w:lang w:val="en-US"/>
        </w:rPr>
        <w:t>In the SQL Table we keep the exact number of rows</w:t>
      </w:r>
      <w:r w:rsidR="00220A79">
        <w:rPr>
          <w:rFonts w:ascii="Roboto" w:hAnsi="Roboto"/>
          <w:sz w:val="24"/>
          <w:szCs w:val="24"/>
          <w:lang w:val="en-US"/>
        </w:rPr>
        <w:t xml:space="preserve"> set with max_profiles</w:t>
      </w:r>
      <w:r w:rsidR="00FE0461">
        <w:rPr>
          <w:rFonts w:ascii="Roboto" w:hAnsi="Roboto"/>
          <w:sz w:val="24"/>
          <w:szCs w:val="24"/>
          <w:lang w:val="en-US"/>
        </w:rPr>
        <w:t>, the version 1 is the older one.</w:t>
      </w:r>
    </w:p>
    <w:p w:rsidR="00220A79" w:rsidRDefault="00220A79" w:rsidP="00220A79">
      <w:pPr>
        <w:jc w:val="both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For example if we have three profiles with versions: 14, 15, and 16.</w:t>
      </w:r>
    </w:p>
    <w:p w:rsidR="00220A79" w:rsidRDefault="00220A79" w:rsidP="00220A79">
      <w:pPr>
        <w:jc w:val="both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Version 1 is equal to 14.</w:t>
      </w:r>
    </w:p>
    <w:p w:rsidR="00220A79" w:rsidRDefault="00220A79" w:rsidP="00220A79">
      <w:pPr>
        <w:jc w:val="both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Version 2 is equal to 15.</w:t>
      </w:r>
    </w:p>
    <w:p w:rsidR="00220A79" w:rsidRDefault="00220A79" w:rsidP="00220A79">
      <w:pPr>
        <w:jc w:val="both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Version 3 is equal to 16.</w:t>
      </w:r>
    </w:p>
    <w:p w:rsidR="00220A79" w:rsidRDefault="00220A79" w:rsidP="00220A79">
      <w:pPr>
        <w:jc w:val="both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If someone updated the SSR profile a new row will be created with version 17 and version 14 will be removed from the table.</w:t>
      </w:r>
    </w:p>
    <w:p w:rsidR="00FE0461" w:rsidRDefault="00FE0461" w:rsidP="004A1055">
      <w:pPr>
        <w:rPr>
          <w:lang w:val="en-US"/>
        </w:rPr>
      </w:pPr>
    </w:p>
    <w:p w:rsidR="00800BCD" w:rsidRPr="004A1055" w:rsidRDefault="00800BCD" w:rsidP="004A1055">
      <w:pPr>
        <w:rPr>
          <w:lang w:val="en-US"/>
        </w:rPr>
      </w:pPr>
    </w:p>
    <w:p w:rsidR="00FE0461" w:rsidRPr="004A1055" w:rsidRDefault="00FE0461" w:rsidP="00FE0461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  <w:r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  <w:lastRenderedPageBreak/>
        <w:t>Best practices</w:t>
      </w:r>
    </w:p>
    <w:p w:rsidR="00FE0461" w:rsidRDefault="00FE0461" w:rsidP="000511EE">
      <w:pPr>
        <w:jc w:val="both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Don’t use </w:t>
      </w:r>
      <w:r w:rsidR="00220A79">
        <w:rPr>
          <w:rFonts w:ascii="Roboto" w:hAnsi="Roboto"/>
          <w:sz w:val="24"/>
          <w:szCs w:val="24"/>
          <w:lang w:val="en-US"/>
        </w:rPr>
        <w:t>too</w:t>
      </w:r>
      <w:r>
        <w:rPr>
          <w:rFonts w:ascii="Roboto" w:hAnsi="Roboto"/>
          <w:sz w:val="24"/>
          <w:szCs w:val="24"/>
          <w:lang w:val="en-US"/>
        </w:rPr>
        <w:t xml:space="preserve"> </w:t>
      </w:r>
      <w:r w:rsidR="00220A79">
        <w:rPr>
          <w:rFonts w:ascii="Roboto" w:hAnsi="Roboto"/>
          <w:sz w:val="24"/>
          <w:szCs w:val="24"/>
          <w:lang w:val="en-US"/>
        </w:rPr>
        <w:t>much thread</w:t>
      </w:r>
      <w:r>
        <w:rPr>
          <w:rFonts w:ascii="Roboto" w:hAnsi="Roboto"/>
          <w:sz w:val="24"/>
          <w:szCs w:val="24"/>
          <w:lang w:val="en-US"/>
        </w:rPr>
        <w:t xml:space="preserve"> (the </w:t>
      </w:r>
      <w:r w:rsidR="009708D6">
        <w:rPr>
          <w:rFonts w:ascii="Roboto" w:hAnsi="Roboto"/>
          <w:sz w:val="24"/>
          <w:szCs w:val="24"/>
          <w:lang w:val="en-US"/>
        </w:rPr>
        <w:t>thread pool</w:t>
      </w:r>
      <w:r>
        <w:rPr>
          <w:rFonts w:ascii="Roboto" w:hAnsi="Roboto"/>
          <w:sz w:val="24"/>
          <w:szCs w:val="24"/>
          <w:lang w:val="en-US"/>
        </w:rPr>
        <w:t xml:space="preserve"> is not created to handle more than 10 threads</w:t>
      </w:r>
      <w:r w:rsidR="00220A79">
        <w:rPr>
          <w:rFonts w:ascii="Roboto" w:hAnsi="Roboto"/>
          <w:sz w:val="24"/>
          <w:szCs w:val="24"/>
          <w:lang w:val="en-US"/>
        </w:rPr>
        <w:t xml:space="preserve"> efficiently</w:t>
      </w:r>
      <w:r>
        <w:rPr>
          <w:rFonts w:ascii="Roboto" w:hAnsi="Roboto"/>
          <w:sz w:val="24"/>
          <w:szCs w:val="24"/>
          <w:lang w:val="en-US"/>
        </w:rPr>
        <w:t>). And the self-service-cli does</w:t>
      </w:r>
      <w:r w:rsidR="009708D6">
        <w:rPr>
          <w:rFonts w:ascii="Roboto" w:hAnsi="Roboto"/>
          <w:sz w:val="24"/>
          <w:szCs w:val="24"/>
          <w:lang w:val="en-US"/>
        </w:rPr>
        <w:t>n’</w:t>
      </w:r>
      <w:r w:rsidR="00220A79">
        <w:rPr>
          <w:rFonts w:ascii="Roboto" w:hAnsi="Roboto"/>
          <w:sz w:val="24"/>
          <w:szCs w:val="24"/>
          <w:lang w:val="en-US"/>
        </w:rPr>
        <w:t>t work very well with too much thread too.</w:t>
      </w:r>
    </w:p>
    <w:p w:rsidR="00FE0461" w:rsidRDefault="00FE0461" w:rsidP="000511EE">
      <w:pPr>
        <w:jc w:val="both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Thread for import are permanent active thread. So one or two threads is enough. If you want to import a lot of profiles, don’t forget to lock the export with the callback </w:t>
      </w:r>
      <w:r w:rsidRPr="00220A79">
        <w:rPr>
          <w:rFonts w:ascii="Roboto" w:hAnsi="Roboto"/>
          <w:b/>
          <w:sz w:val="24"/>
          <w:szCs w:val="24"/>
          <w:lang w:val="en-US"/>
        </w:rPr>
        <w:t>lock_export</w:t>
      </w:r>
      <w:r w:rsidR="00220A79">
        <w:rPr>
          <w:rFonts w:ascii="Roboto" w:hAnsi="Roboto"/>
          <w:sz w:val="24"/>
          <w:szCs w:val="24"/>
          <w:lang w:val="en-US"/>
        </w:rPr>
        <w:t xml:space="preserve"> (Or start the probe with setup/lock_export = 1).</w:t>
      </w:r>
    </w:p>
    <w:p w:rsidR="007419EC" w:rsidRPr="004A1055" w:rsidRDefault="007419EC" w:rsidP="00FE0461">
      <w:pPr>
        <w:rPr>
          <w:lang w:val="en-US"/>
        </w:rPr>
      </w:pPr>
    </w:p>
    <w:p w:rsidR="007419EC" w:rsidRPr="000511EE" w:rsidRDefault="007419EC" w:rsidP="000511EE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  <w:r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  <w:t>High availability</w:t>
      </w:r>
    </w:p>
    <w:p w:rsidR="007419EC" w:rsidRDefault="007419EC" w:rsidP="000511EE">
      <w:pPr>
        <w:jc w:val="both"/>
        <w:rPr>
          <w:rFonts w:ascii="Roboto" w:hAnsi="Roboto"/>
          <w:sz w:val="24"/>
          <w:szCs w:val="24"/>
          <w:lang w:val="en-US"/>
        </w:rPr>
      </w:pPr>
      <w:r w:rsidRPr="000511EE">
        <w:rPr>
          <w:rFonts w:ascii="Roboto" w:hAnsi="Roboto"/>
          <w:sz w:val="24"/>
          <w:szCs w:val="24"/>
          <w:lang w:val="en-US"/>
        </w:rPr>
        <w:t xml:space="preserve">Because of local XML files you have </w:t>
      </w:r>
      <w:r w:rsidR="000511EE">
        <w:rPr>
          <w:rFonts w:ascii="Roboto" w:hAnsi="Roboto"/>
          <w:sz w:val="24"/>
          <w:szCs w:val="24"/>
          <w:lang w:val="en-US"/>
        </w:rPr>
        <w:t>to configure a shared drive</w:t>
      </w:r>
      <w:r w:rsidRPr="000511EE">
        <w:rPr>
          <w:rFonts w:ascii="Roboto" w:hAnsi="Roboto"/>
          <w:sz w:val="24"/>
          <w:szCs w:val="24"/>
          <w:lang w:val="en-US"/>
        </w:rPr>
        <w:t xml:space="preserve"> if you want</w:t>
      </w:r>
      <w:r w:rsidR="000511EE" w:rsidRPr="000511EE">
        <w:rPr>
          <w:rFonts w:ascii="Roboto" w:hAnsi="Roboto"/>
          <w:sz w:val="24"/>
          <w:szCs w:val="24"/>
          <w:lang w:val="en-US"/>
        </w:rPr>
        <w:t xml:space="preserve"> </w:t>
      </w:r>
      <w:r w:rsidR="000511EE">
        <w:rPr>
          <w:rFonts w:ascii="Roboto" w:hAnsi="Roboto"/>
          <w:sz w:val="24"/>
          <w:szCs w:val="24"/>
          <w:lang w:val="en-US"/>
        </w:rPr>
        <w:t>the probe to work on two or more hubs.</w:t>
      </w:r>
    </w:p>
    <w:p w:rsidR="00800BCD" w:rsidRDefault="00800BCD" w:rsidP="000511EE">
      <w:pPr>
        <w:jc w:val="both"/>
        <w:rPr>
          <w:rFonts w:ascii="Roboto" w:hAnsi="Roboto"/>
          <w:sz w:val="24"/>
          <w:szCs w:val="24"/>
          <w:lang w:val="en-US"/>
        </w:rPr>
      </w:pPr>
    </w:p>
    <w:p w:rsidR="00800BCD" w:rsidRPr="00800BCD" w:rsidRDefault="00800BCD" w:rsidP="00800BCD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  <w:r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  <w:t>SQL Table (request)</w:t>
      </w:r>
    </w:p>
    <w:p w:rsidR="00800BCD" w:rsidRPr="00800BCD" w:rsidRDefault="00800BCD" w:rsidP="00800B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</w:pPr>
      <w:r w:rsidRPr="00800BCD">
        <w:rPr>
          <w:rFonts w:ascii="Consolas" w:eastAsia="Times New Roman" w:hAnsi="Consolas" w:cs="Consolas"/>
          <w:color w:val="D73A49"/>
          <w:sz w:val="24"/>
          <w:szCs w:val="24"/>
          <w:lang w:val="en-US" w:eastAsia="fr-FR"/>
        </w:rPr>
        <w:t>CREATE</w:t>
      </w:r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 xml:space="preserve"> </w:t>
      </w:r>
      <w:r w:rsidRPr="00800BCD">
        <w:rPr>
          <w:rFonts w:ascii="Consolas" w:eastAsia="Times New Roman" w:hAnsi="Consolas" w:cs="Consolas"/>
          <w:color w:val="D73A49"/>
          <w:sz w:val="24"/>
          <w:szCs w:val="24"/>
          <w:lang w:val="en-US" w:eastAsia="fr-FR"/>
        </w:rPr>
        <w:t>TABLE</w:t>
      </w:r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 xml:space="preserve"> </w:t>
      </w:r>
      <w:r w:rsidRPr="00800BCD">
        <w:rPr>
          <w:rFonts w:ascii="Consolas" w:eastAsia="Times New Roman" w:hAnsi="Consolas" w:cs="Consolas"/>
          <w:color w:val="6F42C1"/>
          <w:sz w:val="24"/>
          <w:szCs w:val="24"/>
          <w:lang w:val="en-US" w:eastAsia="fr-FR"/>
        </w:rPr>
        <w:t>ssrbackup_ref</w:t>
      </w:r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 xml:space="preserve"> (</w:t>
      </w:r>
    </w:p>
    <w:p w:rsidR="00800BCD" w:rsidRPr="00800BCD" w:rsidRDefault="00800BCD" w:rsidP="00800B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</w:pPr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profileId</w:t>
      </w:r>
      <w:proofErr w:type="spellEnd"/>
      <w:proofErr w:type="gramEnd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 xml:space="preserve"> </w:t>
      </w:r>
      <w:proofErr w:type="spellStart"/>
      <w:r w:rsidRPr="00800BCD">
        <w:rPr>
          <w:rFonts w:ascii="Consolas" w:eastAsia="Times New Roman" w:hAnsi="Consolas" w:cs="Consolas"/>
          <w:color w:val="D73A49"/>
          <w:sz w:val="24"/>
          <w:szCs w:val="24"/>
          <w:lang w:val="en-US" w:eastAsia="fr-FR"/>
        </w:rPr>
        <w:t>int</w:t>
      </w:r>
      <w:proofErr w:type="spellEnd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 xml:space="preserve"> </w:t>
      </w:r>
      <w:r w:rsidRPr="00800BCD">
        <w:rPr>
          <w:rFonts w:ascii="Consolas" w:eastAsia="Times New Roman" w:hAnsi="Consolas" w:cs="Consolas"/>
          <w:color w:val="D73A49"/>
          <w:sz w:val="24"/>
          <w:szCs w:val="24"/>
          <w:lang w:val="en-US" w:eastAsia="fr-FR"/>
        </w:rPr>
        <w:t>not null</w:t>
      </w:r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,</w:t>
      </w:r>
    </w:p>
    <w:p w:rsidR="00800BCD" w:rsidRPr="00800BCD" w:rsidRDefault="00800BCD" w:rsidP="00800B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</w:pPr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ab/>
      </w:r>
      <w:proofErr w:type="gramStart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profileName</w:t>
      </w:r>
      <w:proofErr w:type="gramEnd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 xml:space="preserve"> </w:t>
      </w:r>
      <w:proofErr w:type="spellStart"/>
      <w:r w:rsidRPr="00800BCD">
        <w:rPr>
          <w:rFonts w:ascii="Consolas" w:eastAsia="Times New Roman" w:hAnsi="Consolas" w:cs="Consolas"/>
          <w:color w:val="D73A49"/>
          <w:sz w:val="24"/>
          <w:szCs w:val="24"/>
          <w:lang w:val="en-US" w:eastAsia="fr-FR"/>
        </w:rPr>
        <w:t>varchar</w:t>
      </w:r>
      <w:proofErr w:type="spellEnd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(</w:t>
      </w:r>
      <w:r w:rsidRPr="00800BCD">
        <w:rPr>
          <w:rFonts w:ascii="Consolas" w:eastAsia="Times New Roman" w:hAnsi="Consolas" w:cs="Consolas"/>
          <w:color w:val="005CC5"/>
          <w:sz w:val="24"/>
          <w:szCs w:val="24"/>
          <w:lang w:val="en-US" w:eastAsia="fr-FR"/>
        </w:rPr>
        <w:t>255</w:t>
      </w:r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 xml:space="preserve">) </w:t>
      </w:r>
      <w:r w:rsidRPr="00800BCD">
        <w:rPr>
          <w:rFonts w:ascii="Consolas" w:eastAsia="Times New Roman" w:hAnsi="Consolas" w:cs="Consolas"/>
          <w:color w:val="D73A49"/>
          <w:sz w:val="24"/>
          <w:szCs w:val="24"/>
          <w:lang w:val="en-US" w:eastAsia="fr-FR"/>
        </w:rPr>
        <w:t>not null</w:t>
      </w:r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,</w:t>
      </w:r>
    </w:p>
    <w:p w:rsidR="00800BCD" w:rsidRPr="00800BCD" w:rsidRDefault="00800BCD" w:rsidP="00800B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</w:pPr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ab/>
      </w:r>
      <w:proofErr w:type="gramStart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template</w:t>
      </w:r>
      <w:proofErr w:type="gramEnd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 xml:space="preserve"> </w:t>
      </w:r>
      <w:proofErr w:type="spellStart"/>
      <w:r w:rsidRPr="00800BCD">
        <w:rPr>
          <w:rFonts w:ascii="Consolas" w:eastAsia="Times New Roman" w:hAnsi="Consolas" w:cs="Consolas"/>
          <w:color w:val="D73A49"/>
          <w:sz w:val="24"/>
          <w:szCs w:val="24"/>
          <w:lang w:val="en-US" w:eastAsia="fr-FR"/>
        </w:rPr>
        <w:t>smallint</w:t>
      </w:r>
      <w:proofErr w:type="spellEnd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 xml:space="preserve"> </w:t>
      </w:r>
      <w:r w:rsidRPr="00800BCD">
        <w:rPr>
          <w:rFonts w:ascii="Consolas" w:eastAsia="Times New Roman" w:hAnsi="Consolas" w:cs="Consolas"/>
          <w:color w:val="D73A49"/>
          <w:sz w:val="24"/>
          <w:szCs w:val="24"/>
          <w:lang w:val="en-US" w:eastAsia="fr-FR"/>
        </w:rPr>
        <w:t>not null</w:t>
      </w:r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,</w:t>
      </w:r>
    </w:p>
    <w:p w:rsidR="00800BCD" w:rsidRPr="00800BCD" w:rsidRDefault="00800BCD" w:rsidP="00800B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</w:pPr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ab/>
      </w:r>
      <w:proofErr w:type="spellStart"/>
      <w:proofErr w:type="gramStart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group_id</w:t>
      </w:r>
      <w:proofErr w:type="spellEnd"/>
      <w:proofErr w:type="gramEnd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 xml:space="preserve"> </w:t>
      </w:r>
      <w:proofErr w:type="spellStart"/>
      <w:r w:rsidRPr="00800BCD">
        <w:rPr>
          <w:rFonts w:ascii="Consolas" w:eastAsia="Times New Roman" w:hAnsi="Consolas" w:cs="Consolas"/>
          <w:color w:val="D73A49"/>
          <w:sz w:val="24"/>
          <w:szCs w:val="24"/>
          <w:lang w:val="en-US" w:eastAsia="fr-FR"/>
        </w:rPr>
        <w:t>int</w:t>
      </w:r>
      <w:proofErr w:type="spellEnd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,</w:t>
      </w:r>
    </w:p>
    <w:p w:rsidR="00800BCD" w:rsidRPr="00800BCD" w:rsidRDefault="00800BCD" w:rsidP="00800B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</w:pPr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ab/>
      </w:r>
      <w:proofErr w:type="spellStart"/>
      <w:proofErr w:type="gramStart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groupName</w:t>
      </w:r>
      <w:proofErr w:type="spellEnd"/>
      <w:proofErr w:type="gramEnd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 xml:space="preserve"> </w:t>
      </w:r>
      <w:proofErr w:type="spellStart"/>
      <w:r w:rsidRPr="00800BCD">
        <w:rPr>
          <w:rFonts w:ascii="Consolas" w:eastAsia="Times New Roman" w:hAnsi="Consolas" w:cs="Consolas"/>
          <w:color w:val="D73A49"/>
          <w:sz w:val="24"/>
          <w:szCs w:val="24"/>
          <w:lang w:val="en-US" w:eastAsia="fr-FR"/>
        </w:rPr>
        <w:t>varchar</w:t>
      </w:r>
      <w:proofErr w:type="spellEnd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(</w:t>
      </w:r>
      <w:r w:rsidRPr="00800BCD">
        <w:rPr>
          <w:rFonts w:ascii="Consolas" w:eastAsia="Times New Roman" w:hAnsi="Consolas" w:cs="Consolas"/>
          <w:color w:val="005CC5"/>
          <w:sz w:val="24"/>
          <w:szCs w:val="24"/>
          <w:lang w:val="en-US" w:eastAsia="fr-FR"/>
        </w:rPr>
        <w:t>100</w:t>
      </w:r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),</w:t>
      </w:r>
    </w:p>
    <w:p w:rsidR="00800BCD" w:rsidRPr="00800BCD" w:rsidRDefault="00800BCD" w:rsidP="00800B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</w:pPr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ab/>
      </w:r>
      <w:proofErr w:type="spellStart"/>
      <w:proofErr w:type="gramStart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device_id</w:t>
      </w:r>
      <w:proofErr w:type="spellEnd"/>
      <w:proofErr w:type="gramEnd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 xml:space="preserve"> </w:t>
      </w:r>
      <w:proofErr w:type="spellStart"/>
      <w:r w:rsidRPr="00800BCD">
        <w:rPr>
          <w:rFonts w:ascii="Consolas" w:eastAsia="Times New Roman" w:hAnsi="Consolas" w:cs="Consolas"/>
          <w:color w:val="D73A49"/>
          <w:sz w:val="24"/>
          <w:szCs w:val="24"/>
          <w:lang w:val="en-US" w:eastAsia="fr-FR"/>
        </w:rPr>
        <w:t>int</w:t>
      </w:r>
      <w:proofErr w:type="spellEnd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,</w:t>
      </w:r>
    </w:p>
    <w:p w:rsidR="00800BCD" w:rsidRPr="00800BCD" w:rsidRDefault="00800BCD" w:rsidP="00800B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</w:pPr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ab/>
      </w:r>
      <w:proofErr w:type="gramStart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deviceName</w:t>
      </w:r>
      <w:proofErr w:type="gramEnd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 xml:space="preserve"> </w:t>
      </w:r>
      <w:proofErr w:type="spellStart"/>
      <w:r w:rsidRPr="00800BCD">
        <w:rPr>
          <w:rFonts w:ascii="Consolas" w:eastAsia="Times New Roman" w:hAnsi="Consolas" w:cs="Consolas"/>
          <w:color w:val="D73A49"/>
          <w:sz w:val="24"/>
          <w:szCs w:val="24"/>
          <w:lang w:val="en-US" w:eastAsia="fr-FR"/>
        </w:rPr>
        <w:t>varchar</w:t>
      </w:r>
      <w:proofErr w:type="spellEnd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(</w:t>
      </w:r>
      <w:r w:rsidRPr="00800BCD">
        <w:rPr>
          <w:rFonts w:ascii="Consolas" w:eastAsia="Times New Roman" w:hAnsi="Consolas" w:cs="Consolas"/>
          <w:color w:val="005CC5"/>
          <w:sz w:val="24"/>
          <w:szCs w:val="24"/>
          <w:lang w:val="en-US" w:eastAsia="fr-FR"/>
        </w:rPr>
        <w:t>100</w:t>
      </w:r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),</w:t>
      </w:r>
    </w:p>
    <w:p w:rsidR="00800BCD" w:rsidRPr="00800BCD" w:rsidRDefault="00800BCD" w:rsidP="00800B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</w:pPr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ab/>
      </w:r>
      <w:proofErr w:type="gramStart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updated</w:t>
      </w:r>
      <w:proofErr w:type="gramEnd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 xml:space="preserve"> </w:t>
      </w:r>
      <w:proofErr w:type="spellStart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datetime</w:t>
      </w:r>
      <w:proofErr w:type="spellEnd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,</w:t>
      </w:r>
    </w:p>
    <w:p w:rsidR="00800BCD" w:rsidRPr="00800BCD" w:rsidRDefault="00800BCD" w:rsidP="00800B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</w:pPr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ab/>
      </w:r>
      <w:proofErr w:type="gramStart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created</w:t>
      </w:r>
      <w:proofErr w:type="gramEnd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 xml:space="preserve"> </w:t>
      </w:r>
      <w:proofErr w:type="spellStart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datetime</w:t>
      </w:r>
      <w:proofErr w:type="spellEnd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 xml:space="preserve"> DEFAULT GETDATE(),</w:t>
      </w:r>
    </w:p>
    <w:p w:rsidR="00800BCD" w:rsidRPr="00800BCD" w:rsidRDefault="00800BCD" w:rsidP="00800B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</w:pPr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ab/>
      </w:r>
      <w:proofErr w:type="spellStart"/>
      <w:proofErr w:type="gramStart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ver_id</w:t>
      </w:r>
      <w:proofErr w:type="spellEnd"/>
      <w:proofErr w:type="gramEnd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 xml:space="preserve"> </w:t>
      </w:r>
      <w:proofErr w:type="spellStart"/>
      <w:r w:rsidRPr="00800BCD">
        <w:rPr>
          <w:rFonts w:ascii="Consolas" w:eastAsia="Times New Roman" w:hAnsi="Consolas" w:cs="Consolas"/>
          <w:color w:val="D73A49"/>
          <w:sz w:val="24"/>
          <w:szCs w:val="24"/>
          <w:lang w:val="en-US" w:eastAsia="fr-FR"/>
        </w:rPr>
        <w:t>int</w:t>
      </w:r>
      <w:proofErr w:type="spellEnd"/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 xml:space="preserve"> </w:t>
      </w:r>
      <w:r w:rsidRPr="00800BCD">
        <w:rPr>
          <w:rFonts w:ascii="Consolas" w:eastAsia="Times New Roman" w:hAnsi="Consolas" w:cs="Consolas"/>
          <w:color w:val="D73A49"/>
          <w:sz w:val="24"/>
          <w:szCs w:val="24"/>
          <w:lang w:val="en-US" w:eastAsia="fr-FR"/>
        </w:rPr>
        <w:t>not null</w:t>
      </w:r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 xml:space="preserve"> DEFAULT </w:t>
      </w:r>
      <w:r w:rsidRPr="00800BCD">
        <w:rPr>
          <w:rFonts w:ascii="Consolas" w:eastAsia="Times New Roman" w:hAnsi="Consolas" w:cs="Consolas"/>
          <w:color w:val="005CC5"/>
          <w:sz w:val="24"/>
          <w:szCs w:val="24"/>
          <w:lang w:val="en-US" w:eastAsia="fr-FR"/>
        </w:rPr>
        <w:t>1</w:t>
      </w:r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>,</w:t>
      </w:r>
    </w:p>
    <w:p w:rsidR="00800BCD" w:rsidRPr="00800BCD" w:rsidRDefault="00800BCD" w:rsidP="00800B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nsolas" w:eastAsia="Times New Roman" w:hAnsi="Consolas" w:cs="Consolas"/>
          <w:color w:val="24292E"/>
          <w:sz w:val="24"/>
          <w:szCs w:val="24"/>
          <w:lang w:eastAsia="fr-FR"/>
        </w:rPr>
      </w:pPr>
      <w:r w:rsidRPr="00800BCD">
        <w:rPr>
          <w:rFonts w:ascii="Consolas" w:eastAsia="Times New Roman" w:hAnsi="Consolas" w:cs="Consolas"/>
          <w:color w:val="24292E"/>
          <w:sz w:val="24"/>
          <w:szCs w:val="24"/>
          <w:lang w:val="en-US" w:eastAsia="fr-FR"/>
        </w:rPr>
        <w:tab/>
      </w:r>
      <w:proofErr w:type="spellStart"/>
      <w:proofErr w:type="gramStart"/>
      <w:r w:rsidRPr="00800BCD">
        <w:rPr>
          <w:rFonts w:ascii="Consolas" w:eastAsia="Times New Roman" w:hAnsi="Consolas" w:cs="Consolas"/>
          <w:color w:val="24292E"/>
          <w:sz w:val="24"/>
          <w:szCs w:val="24"/>
          <w:lang w:eastAsia="fr-FR"/>
        </w:rPr>
        <w:t>cs_id</w:t>
      </w:r>
      <w:proofErr w:type="spellEnd"/>
      <w:proofErr w:type="gramEnd"/>
      <w:r w:rsidRPr="00800BCD">
        <w:rPr>
          <w:rFonts w:ascii="Consolas" w:eastAsia="Times New Roman" w:hAnsi="Consolas" w:cs="Consolas"/>
          <w:color w:val="24292E"/>
          <w:sz w:val="24"/>
          <w:szCs w:val="24"/>
          <w:lang w:eastAsia="fr-FR"/>
        </w:rPr>
        <w:t xml:space="preserve"> </w:t>
      </w:r>
      <w:proofErr w:type="spellStart"/>
      <w:r w:rsidRPr="00800BCD">
        <w:rPr>
          <w:rFonts w:ascii="Consolas" w:eastAsia="Times New Roman" w:hAnsi="Consolas" w:cs="Consolas"/>
          <w:color w:val="D73A49"/>
          <w:sz w:val="24"/>
          <w:szCs w:val="24"/>
          <w:lang w:eastAsia="fr-FR"/>
        </w:rPr>
        <w:t>int</w:t>
      </w:r>
      <w:proofErr w:type="spellEnd"/>
    </w:p>
    <w:p w:rsidR="00800BCD" w:rsidRPr="00800BCD" w:rsidRDefault="00800BCD" w:rsidP="00800B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nsolas" w:eastAsia="Times New Roman" w:hAnsi="Consolas" w:cs="Consolas"/>
          <w:color w:val="24292E"/>
          <w:sz w:val="24"/>
          <w:szCs w:val="24"/>
          <w:lang w:eastAsia="fr-FR"/>
        </w:rPr>
      </w:pPr>
      <w:r w:rsidRPr="00800BCD">
        <w:rPr>
          <w:rFonts w:ascii="Consolas" w:eastAsia="Times New Roman" w:hAnsi="Consolas" w:cs="Consolas"/>
          <w:color w:val="24292E"/>
          <w:sz w:val="24"/>
          <w:szCs w:val="24"/>
          <w:lang w:eastAsia="fr-FR"/>
        </w:rPr>
        <w:t>)</w:t>
      </w:r>
    </w:p>
    <w:p w:rsidR="000511EE" w:rsidRPr="000511EE" w:rsidRDefault="000511EE" w:rsidP="00C11CD7">
      <w:pPr>
        <w:rPr>
          <w:lang w:val="en-US"/>
        </w:rPr>
      </w:pPr>
    </w:p>
    <w:p w:rsidR="00ED629A" w:rsidRPr="005653B0" w:rsidRDefault="00ED629A" w:rsidP="00ED629A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  <w:r w:rsidRPr="005653B0"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  <w:t>Contact</w:t>
      </w:r>
    </w:p>
    <w:p w:rsidR="00B42031" w:rsidRPr="00A62C9A" w:rsidRDefault="00B42031" w:rsidP="00B42031">
      <w:pPr>
        <w:rPr>
          <w:rFonts w:ascii="Roboto" w:hAnsi="Roboto"/>
          <w:sz w:val="24"/>
          <w:szCs w:val="24"/>
          <w:lang w:val="en-US"/>
        </w:rPr>
      </w:pPr>
      <w:r w:rsidRPr="00A62C9A">
        <w:rPr>
          <w:rFonts w:ascii="Roboto" w:hAnsi="Roboto"/>
          <w:sz w:val="24"/>
          <w:szCs w:val="24"/>
          <w:lang w:val="en-US"/>
        </w:rPr>
        <w:t>For any question/support contact your CA representative.</w:t>
      </w:r>
    </w:p>
    <w:p w:rsidR="00E372E8" w:rsidRPr="00FA5F51" w:rsidRDefault="00E372E8" w:rsidP="00ED629A">
      <w:pPr>
        <w:pStyle w:val="Titre2"/>
        <w:rPr>
          <w:rFonts w:ascii="Roboto" w:hAnsi="Roboto"/>
          <w:sz w:val="24"/>
          <w:szCs w:val="24"/>
          <w:lang w:val="en-US"/>
        </w:rPr>
      </w:pPr>
    </w:p>
    <w:sectPr w:rsidR="00E372E8" w:rsidRPr="00FA5F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F33" w:rsidRDefault="00517F33" w:rsidP="00AF1097">
      <w:pPr>
        <w:spacing w:after="0" w:line="240" w:lineRule="auto"/>
      </w:pPr>
      <w:r>
        <w:separator/>
      </w:r>
    </w:p>
  </w:endnote>
  <w:endnote w:type="continuationSeparator" w:id="0">
    <w:p w:rsidR="00517F33" w:rsidRDefault="00517F33" w:rsidP="00AF1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80" w:rsidRDefault="00EB778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8112614"/>
      <w:docPartObj>
        <w:docPartGallery w:val="Page Numbers (Bottom of Page)"/>
        <w:docPartUnique/>
      </w:docPartObj>
    </w:sdtPr>
    <w:sdtEndPr/>
    <w:sdtContent>
      <w:p w:rsidR="00AF1097" w:rsidRDefault="00AF109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7780">
          <w:rPr>
            <w:noProof/>
          </w:rPr>
          <w:t>1</w:t>
        </w:r>
        <w:r>
          <w:fldChar w:fldCharType="end"/>
        </w:r>
      </w:p>
    </w:sdtContent>
  </w:sdt>
  <w:p w:rsidR="00AF1097" w:rsidRDefault="00AF109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80" w:rsidRDefault="00EB778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F33" w:rsidRDefault="00517F33" w:rsidP="00AF1097">
      <w:pPr>
        <w:spacing w:after="0" w:line="240" w:lineRule="auto"/>
      </w:pPr>
      <w:r>
        <w:separator/>
      </w:r>
    </w:p>
  </w:footnote>
  <w:footnote w:type="continuationSeparator" w:id="0">
    <w:p w:rsidR="00517F33" w:rsidRDefault="00517F33" w:rsidP="00AF1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80" w:rsidRDefault="00EB778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097" w:rsidRDefault="00AF1097">
    <w:pPr>
      <w:pStyle w:val="En-tte"/>
    </w:pPr>
    <w:r>
      <w:rPr>
        <w:noProof/>
        <w:lang w:eastAsia="fr-FR"/>
      </w:rPr>
      <w:drawing>
        <wp:inline distT="0" distB="0" distL="0" distR="0" wp14:anchorId="2B984323" wp14:editId="0B546046">
          <wp:extent cx="635033" cy="527077"/>
          <wp:effectExtent l="0" t="0" r="0" b="6350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033" cy="5270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80" w:rsidRDefault="00EB778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3F59"/>
    <w:multiLevelType w:val="hybridMultilevel"/>
    <w:tmpl w:val="F0A2FC8E"/>
    <w:lvl w:ilvl="0" w:tplc="62724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53FE0"/>
    <w:multiLevelType w:val="hybridMultilevel"/>
    <w:tmpl w:val="02EA1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A4207"/>
    <w:multiLevelType w:val="hybridMultilevel"/>
    <w:tmpl w:val="F21E10EA"/>
    <w:lvl w:ilvl="0" w:tplc="62724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56B85"/>
    <w:multiLevelType w:val="hybridMultilevel"/>
    <w:tmpl w:val="0EDAFD54"/>
    <w:lvl w:ilvl="0" w:tplc="8A80E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A51B4"/>
    <w:multiLevelType w:val="hybridMultilevel"/>
    <w:tmpl w:val="6994C7C8"/>
    <w:lvl w:ilvl="0" w:tplc="E502FD4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84B8F"/>
    <w:multiLevelType w:val="hybridMultilevel"/>
    <w:tmpl w:val="B43021CA"/>
    <w:lvl w:ilvl="0" w:tplc="E502FD4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220D1A"/>
    <w:multiLevelType w:val="hybridMultilevel"/>
    <w:tmpl w:val="927E6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F17"/>
    <w:rsid w:val="00044243"/>
    <w:rsid w:val="000511EE"/>
    <w:rsid w:val="0005144E"/>
    <w:rsid w:val="000529D4"/>
    <w:rsid w:val="000726AF"/>
    <w:rsid w:val="00086F17"/>
    <w:rsid w:val="000B1ED4"/>
    <w:rsid w:val="000B6CAC"/>
    <w:rsid w:val="000D3403"/>
    <w:rsid w:val="001039EA"/>
    <w:rsid w:val="0012582C"/>
    <w:rsid w:val="00130E55"/>
    <w:rsid w:val="001C53AB"/>
    <w:rsid w:val="001D3650"/>
    <w:rsid w:val="00220A79"/>
    <w:rsid w:val="00222771"/>
    <w:rsid w:val="00223250"/>
    <w:rsid w:val="00260617"/>
    <w:rsid w:val="0026674B"/>
    <w:rsid w:val="002C2E6E"/>
    <w:rsid w:val="002D22D4"/>
    <w:rsid w:val="00374A40"/>
    <w:rsid w:val="003F5213"/>
    <w:rsid w:val="004227E3"/>
    <w:rsid w:val="004A1055"/>
    <w:rsid w:val="004C5F58"/>
    <w:rsid w:val="00505968"/>
    <w:rsid w:val="00517F33"/>
    <w:rsid w:val="005564BC"/>
    <w:rsid w:val="005B369E"/>
    <w:rsid w:val="005C2CFB"/>
    <w:rsid w:val="005E1E77"/>
    <w:rsid w:val="005F538C"/>
    <w:rsid w:val="005F69FB"/>
    <w:rsid w:val="006A57EF"/>
    <w:rsid w:val="006B6D10"/>
    <w:rsid w:val="007236D5"/>
    <w:rsid w:val="007419EC"/>
    <w:rsid w:val="007901AA"/>
    <w:rsid w:val="007B7620"/>
    <w:rsid w:val="007E7BB1"/>
    <w:rsid w:val="00800BCD"/>
    <w:rsid w:val="008227A8"/>
    <w:rsid w:val="00867140"/>
    <w:rsid w:val="00885AF4"/>
    <w:rsid w:val="008B7A62"/>
    <w:rsid w:val="008C4472"/>
    <w:rsid w:val="00943275"/>
    <w:rsid w:val="009708D6"/>
    <w:rsid w:val="009D755F"/>
    <w:rsid w:val="00A0046D"/>
    <w:rsid w:val="00A57C9B"/>
    <w:rsid w:val="00A90E52"/>
    <w:rsid w:val="00AE4EA5"/>
    <w:rsid w:val="00AF1097"/>
    <w:rsid w:val="00B1209F"/>
    <w:rsid w:val="00B42031"/>
    <w:rsid w:val="00B75BC5"/>
    <w:rsid w:val="00BE2D37"/>
    <w:rsid w:val="00BF5925"/>
    <w:rsid w:val="00C10500"/>
    <w:rsid w:val="00C11CD7"/>
    <w:rsid w:val="00C20DC9"/>
    <w:rsid w:val="00C2173A"/>
    <w:rsid w:val="00C4699B"/>
    <w:rsid w:val="00C577C3"/>
    <w:rsid w:val="00CD2C54"/>
    <w:rsid w:val="00CE5C7A"/>
    <w:rsid w:val="00D05C09"/>
    <w:rsid w:val="00D1421C"/>
    <w:rsid w:val="00D428A7"/>
    <w:rsid w:val="00DA2CD7"/>
    <w:rsid w:val="00DB1736"/>
    <w:rsid w:val="00DB7C45"/>
    <w:rsid w:val="00E372E8"/>
    <w:rsid w:val="00E879F5"/>
    <w:rsid w:val="00EB7780"/>
    <w:rsid w:val="00ED629A"/>
    <w:rsid w:val="00ED7995"/>
    <w:rsid w:val="00F04BC3"/>
    <w:rsid w:val="00F207FE"/>
    <w:rsid w:val="00F2365A"/>
    <w:rsid w:val="00FA5F51"/>
    <w:rsid w:val="00FE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5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57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20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5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A57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A57E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120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44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C44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8C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4472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05144E"/>
    <w:rPr>
      <w:b/>
      <w:bCs/>
    </w:rPr>
  </w:style>
  <w:style w:type="character" w:styleId="Lienhypertexte">
    <w:name w:val="Hyperlink"/>
    <w:basedOn w:val="Policepardfaut"/>
    <w:uiPriority w:val="99"/>
    <w:unhideWhenUsed/>
    <w:rsid w:val="00ED629A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F1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1097"/>
  </w:style>
  <w:style w:type="paragraph" w:styleId="Pieddepage">
    <w:name w:val="footer"/>
    <w:basedOn w:val="Normal"/>
    <w:link w:val="PieddepageCar"/>
    <w:uiPriority w:val="99"/>
    <w:unhideWhenUsed/>
    <w:rsid w:val="00AF1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1097"/>
  </w:style>
  <w:style w:type="paragraph" w:styleId="PrformatHTML">
    <w:name w:val="HTML Preformatted"/>
    <w:basedOn w:val="Normal"/>
    <w:link w:val="PrformatHTMLCar"/>
    <w:uiPriority w:val="99"/>
    <w:semiHidden/>
    <w:unhideWhenUsed/>
    <w:rsid w:val="00800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00BC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k">
    <w:name w:val="pl-k"/>
    <w:basedOn w:val="Policepardfaut"/>
    <w:rsid w:val="00800BCD"/>
  </w:style>
  <w:style w:type="character" w:customStyle="1" w:styleId="pl-en">
    <w:name w:val="pl-en"/>
    <w:basedOn w:val="Policepardfaut"/>
    <w:rsid w:val="00800BCD"/>
  </w:style>
  <w:style w:type="character" w:customStyle="1" w:styleId="pl-c1">
    <w:name w:val="pl-c1"/>
    <w:basedOn w:val="Policepardfaut"/>
    <w:rsid w:val="00800B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5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57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20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5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A57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A57E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120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44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C44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8C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4472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05144E"/>
    <w:rPr>
      <w:b/>
      <w:bCs/>
    </w:rPr>
  </w:style>
  <w:style w:type="character" w:styleId="Lienhypertexte">
    <w:name w:val="Hyperlink"/>
    <w:basedOn w:val="Policepardfaut"/>
    <w:uiPriority w:val="99"/>
    <w:unhideWhenUsed/>
    <w:rsid w:val="00ED629A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F1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1097"/>
  </w:style>
  <w:style w:type="paragraph" w:styleId="Pieddepage">
    <w:name w:val="footer"/>
    <w:basedOn w:val="Normal"/>
    <w:link w:val="PieddepageCar"/>
    <w:uiPriority w:val="99"/>
    <w:unhideWhenUsed/>
    <w:rsid w:val="00AF1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1097"/>
  </w:style>
  <w:style w:type="paragraph" w:styleId="PrformatHTML">
    <w:name w:val="HTML Preformatted"/>
    <w:basedOn w:val="Normal"/>
    <w:link w:val="PrformatHTMLCar"/>
    <w:uiPriority w:val="99"/>
    <w:semiHidden/>
    <w:unhideWhenUsed/>
    <w:rsid w:val="00800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00BC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k">
    <w:name w:val="pl-k"/>
    <w:basedOn w:val="Policepardfaut"/>
    <w:rsid w:val="00800BCD"/>
  </w:style>
  <w:style w:type="character" w:customStyle="1" w:styleId="pl-en">
    <w:name w:val="pl-en"/>
    <w:basedOn w:val="Policepardfaut"/>
    <w:rsid w:val="00800BCD"/>
  </w:style>
  <w:style w:type="character" w:customStyle="1" w:styleId="pl-c1">
    <w:name w:val="pl-c1"/>
    <w:basedOn w:val="Policepardfaut"/>
    <w:rsid w:val="00800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5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a88561</dc:creator>
  <cp:keywords/>
  <dc:description/>
  <cp:lastModifiedBy>a88561</cp:lastModifiedBy>
  <cp:revision>59</cp:revision>
  <dcterms:created xsi:type="dcterms:W3CDTF">2016-07-27T09:20:00Z</dcterms:created>
  <dcterms:modified xsi:type="dcterms:W3CDTF">2018-03-20T09:54:00Z</dcterms:modified>
</cp:coreProperties>
</file>