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7F" w:rsidRDefault="00AF1772" w:rsidP="00AF1772">
      <w:pPr>
        <w:jc w:val="center"/>
        <w:rPr>
          <w:sz w:val="32"/>
          <w:szCs w:val="32"/>
        </w:rPr>
      </w:pPr>
      <w:r w:rsidRPr="00AF1772">
        <w:rPr>
          <w:sz w:val="32"/>
          <w:szCs w:val="32"/>
        </w:rPr>
        <w:t>ADVANCED DIGITAL SIGNAL PROCESSING</w:t>
      </w:r>
    </w:p>
    <w:p w:rsidR="00AF1772" w:rsidRDefault="00AF1772" w:rsidP="00AF1772">
      <w:pPr>
        <w:pStyle w:val="Heading1"/>
        <w:numPr>
          <w:ilvl w:val="0"/>
          <w:numId w:val="1"/>
        </w:numPr>
      </w:pPr>
      <w:r>
        <w:t>QAM</w:t>
      </w:r>
    </w:p>
    <w:p w:rsidR="00AF1772" w:rsidRDefault="00AF1772" w:rsidP="00AF1772">
      <w:pPr>
        <w:pStyle w:val="Heading1"/>
        <w:numPr>
          <w:ilvl w:val="0"/>
          <w:numId w:val="1"/>
        </w:numPr>
      </w:pPr>
      <w:r>
        <w:t>OFDM</w:t>
      </w:r>
    </w:p>
    <w:p w:rsidR="00AF1772" w:rsidRDefault="00AC7EF5" w:rsidP="00AF1772">
      <w:pPr>
        <w:pStyle w:val="Heading1"/>
        <w:numPr>
          <w:ilvl w:val="0"/>
          <w:numId w:val="1"/>
        </w:numPr>
      </w:pPr>
      <w:r>
        <w:t>FEC ENCODING/DECODING</w:t>
      </w:r>
    </w:p>
    <w:p w:rsidR="00AC7EF5" w:rsidRPr="00AC7EF5" w:rsidRDefault="00AC7EF5" w:rsidP="00AC7EF5">
      <w:pPr>
        <w:pStyle w:val="Heading2"/>
        <w:numPr>
          <w:ilvl w:val="1"/>
          <w:numId w:val="1"/>
        </w:numPr>
      </w:pPr>
      <w:r>
        <w:t>Channel Coding</w:t>
      </w:r>
    </w:p>
    <w:p w:rsidR="00AF1772" w:rsidRDefault="00AF1772" w:rsidP="00AF1772">
      <w:pPr>
        <w:pStyle w:val="Heading2"/>
        <w:numPr>
          <w:ilvl w:val="1"/>
          <w:numId w:val="1"/>
        </w:numPr>
      </w:pPr>
      <w:r>
        <w:t xml:space="preserve">Convolution </w:t>
      </w:r>
      <w:r w:rsidR="00AC7EF5">
        <w:t>En</w:t>
      </w:r>
      <w:r>
        <w:t>coding</w:t>
      </w:r>
    </w:p>
    <w:p w:rsidR="00AF1772" w:rsidRDefault="00AC7EF5" w:rsidP="00AF1772">
      <w:pPr>
        <w:pStyle w:val="Heading2"/>
        <w:numPr>
          <w:ilvl w:val="1"/>
          <w:numId w:val="1"/>
        </w:numPr>
      </w:pPr>
      <w:r>
        <w:t>Convolution Decoding – Viterbi Decoding</w:t>
      </w:r>
    </w:p>
    <w:p w:rsidR="00AC7EF5" w:rsidRDefault="00AC7EF5" w:rsidP="00AC7EF5">
      <w:pPr>
        <w:pStyle w:val="Heading1"/>
        <w:numPr>
          <w:ilvl w:val="0"/>
          <w:numId w:val="1"/>
        </w:numPr>
      </w:pPr>
      <w:r>
        <w:t>MIMO ENCODING/DECODING</w:t>
      </w:r>
    </w:p>
    <w:p w:rsidR="00AC7EF5" w:rsidRDefault="00AC7EF5" w:rsidP="00AC7EF5">
      <w:pPr>
        <w:pStyle w:val="Heading2"/>
        <w:numPr>
          <w:ilvl w:val="1"/>
          <w:numId w:val="1"/>
        </w:numPr>
      </w:pPr>
      <w:r>
        <w:t>Spatial Multiplexing</w:t>
      </w:r>
    </w:p>
    <w:p w:rsidR="00AC7EF5" w:rsidRDefault="00AC7EF5" w:rsidP="00AC7EF5">
      <w:pPr>
        <w:pStyle w:val="Heading3"/>
        <w:numPr>
          <w:ilvl w:val="0"/>
          <w:numId w:val="3"/>
        </w:numPr>
      </w:pPr>
      <w:r>
        <w:t>Zero-Forcing (ZF)</w:t>
      </w:r>
    </w:p>
    <w:p w:rsidR="00AC7EF5" w:rsidRPr="00AC7EF5" w:rsidRDefault="00AC7EF5" w:rsidP="00AC7EF5">
      <w:pPr>
        <w:pStyle w:val="Heading3"/>
        <w:numPr>
          <w:ilvl w:val="0"/>
          <w:numId w:val="3"/>
        </w:numPr>
      </w:pPr>
      <w:r>
        <w:t>Minimum Mean Square Error (MMSE)</w:t>
      </w:r>
    </w:p>
    <w:p w:rsidR="00AC7EF5" w:rsidRDefault="00AC7EF5" w:rsidP="00AC7EF5">
      <w:pPr>
        <w:pStyle w:val="Heading2"/>
        <w:numPr>
          <w:ilvl w:val="1"/>
          <w:numId w:val="1"/>
        </w:numPr>
      </w:pPr>
      <w:r>
        <w:t>Spatial Diversity</w:t>
      </w:r>
    </w:p>
    <w:p w:rsidR="00AC7EF5" w:rsidRDefault="00AC7EF5" w:rsidP="00AC7EF5">
      <w:pPr>
        <w:pStyle w:val="Heading3"/>
        <w:numPr>
          <w:ilvl w:val="0"/>
          <w:numId w:val="2"/>
        </w:numPr>
      </w:pPr>
      <w:r>
        <w:t>STBC</w:t>
      </w:r>
    </w:p>
    <w:p w:rsidR="005D3BFE" w:rsidRPr="005D3BFE" w:rsidRDefault="005D3BFE" w:rsidP="005D3BFE">
      <w:pPr>
        <w:pStyle w:val="ListParagraph"/>
        <w:numPr>
          <w:ilvl w:val="0"/>
          <w:numId w:val="4"/>
        </w:numPr>
      </w:pPr>
      <w:r>
        <w:t xml:space="preserve">Space-time block coding: </w:t>
      </w:r>
      <w:bookmarkStart w:id="0" w:name="_GoBack"/>
      <w:bookmarkEnd w:id="0"/>
    </w:p>
    <w:sectPr w:rsidR="005D3BFE" w:rsidRPr="005D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0EBE"/>
    <w:multiLevelType w:val="multilevel"/>
    <w:tmpl w:val="B0CE5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270188"/>
    <w:multiLevelType w:val="hybridMultilevel"/>
    <w:tmpl w:val="D054E120"/>
    <w:lvl w:ilvl="0" w:tplc="18C457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776C8"/>
    <w:multiLevelType w:val="hybridMultilevel"/>
    <w:tmpl w:val="E0688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D50EE"/>
    <w:multiLevelType w:val="hybridMultilevel"/>
    <w:tmpl w:val="14DC9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98"/>
    <w:rsid w:val="00117A54"/>
    <w:rsid w:val="001C1198"/>
    <w:rsid w:val="00314F7F"/>
    <w:rsid w:val="005D3BFE"/>
    <w:rsid w:val="00614FB9"/>
    <w:rsid w:val="007603E6"/>
    <w:rsid w:val="008A0BAB"/>
    <w:rsid w:val="00AC7EF5"/>
    <w:rsid w:val="00A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62631-994C-4239-8C56-007B52AB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E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1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E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QAM</vt:lpstr>
      <vt:lpstr>OFDM</vt:lpstr>
      <vt:lpstr>CHANNEL CODING</vt:lpstr>
      <vt:lpstr>    Convolution coding</vt:lpstr>
      <vt:lpstr>    Block coding</vt:lpstr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Win</dc:creator>
  <cp:keywords/>
  <dc:description/>
  <cp:lastModifiedBy>Win Win</cp:lastModifiedBy>
  <cp:revision>3</cp:revision>
  <dcterms:created xsi:type="dcterms:W3CDTF">2017-12-26T16:39:00Z</dcterms:created>
  <dcterms:modified xsi:type="dcterms:W3CDTF">2017-12-26T17:22:00Z</dcterms:modified>
</cp:coreProperties>
</file>