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61AA" w14:textId="40DBF734" w:rsidR="002529B3" w:rsidRPr="00F922D0" w:rsidRDefault="002529B3" w:rsidP="265EE0B8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265EE0B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Giới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thiệu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tổng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quan</w:t>
      </w:r>
      <w:proofErr w:type="spellEnd"/>
    </w:p>
    <w:p w14:paraId="6BD6B6BF" w14:textId="77777777" w:rsidR="00583E25" w:rsidRPr="009F6729" w:rsidRDefault="00583E25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Trong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thời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phát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triển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nay,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biến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Chúng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giao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tiếp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1F482D31" w14:textId="77777777" w:rsidR="00583E25" w:rsidRPr="009F6729" w:rsidRDefault="00583E25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Tuy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chúng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nhau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toàn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cơ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doanh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nghiệp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xây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trọng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giúp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sẻ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…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giữa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giúp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tin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tốt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5B7D6AC8" w14:textId="2D587999" w:rsidR="00641E21" w:rsidRDefault="00816FB4" w:rsidP="265EE0B8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i/>
          <w:i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</w:t>
      </w:r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ể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kế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quả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khoa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dễ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sửa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chữa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mở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rộng</w:t>
      </w:r>
      <w:proofErr w:type="spellEnd"/>
      <w:r w:rsidR="007A06FA"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mục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đích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nâng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cao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kiến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thức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môn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nhóm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hiện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đề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tài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kế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="00583E25" w:rsidRPr="265EE0B8">
        <w:rPr>
          <w:rFonts w:ascii="Times New Roman" w:eastAsia="Times New Roman" w:hAnsi="Times New Roman" w:cs="Times New Roman"/>
          <w:sz w:val="30"/>
          <w:szCs w:val="30"/>
        </w:rPr>
        <w:t xml:space="preserve"> NT-UIT</w:t>
      </w:r>
    </w:p>
    <w:p w14:paraId="4B4126DD" w14:textId="423349A7" w:rsidR="00187125" w:rsidRPr="00F922D0" w:rsidRDefault="009F6729" w:rsidP="265EE0B8">
      <w:pPr>
        <w:spacing w:line="36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Tổng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quan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về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đồ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án</w:t>
      </w:r>
      <w:proofErr w:type="spellEnd"/>
    </w:p>
    <w:p w14:paraId="2D89F8D1" w14:textId="740DBE65" w:rsidR="00864EF5" w:rsidRDefault="00FA4853" w:rsidP="265EE0B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Xây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</w:p>
    <w:p w14:paraId="648AFBD9" w14:textId="77777777" w:rsidR="00F922D0" w:rsidRPr="00F922D0" w:rsidRDefault="00F922D0" w:rsidP="265EE0B8">
      <w:p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Cấu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trúc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của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dư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án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42EC9202" w14:textId="4093F037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tích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</w:p>
    <w:p w14:paraId="08AA2DA6" w14:textId="54F4C730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Thiết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́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thống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mạng</w:t>
      </w:r>
      <w:proofErr w:type="spellEnd"/>
    </w:p>
    <w:p w14:paraId="03A5E165" w14:textId="58435F86" w:rsidR="00F922D0" w:rsidRPr="00F922D0" w:rsidRDefault="00F922D0" w:rsidP="265EE0B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Chi phí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hê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̣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thống</w:t>
      </w:r>
      <w:proofErr w:type="spellEnd"/>
    </w:p>
    <w:p w14:paraId="39E9867E" w14:textId="4E817A73" w:rsidR="00E71748" w:rsidRPr="00F922D0" w:rsidRDefault="00F922D0" w:rsidP="265EE0B8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Kết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luận</w:t>
      </w:r>
      <w:proofErr w:type="spellEnd"/>
    </w:p>
    <w:p w14:paraId="788ED6B6" w14:textId="0A0FC99F" w:rsidR="00ED0B6F" w:rsidRPr="00B05904" w:rsidRDefault="00B05904" w:rsidP="265EE0B8">
      <w:pPr>
        <w:pStyle w:val="Heading1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tích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  <w:r w:rsidR="00ED0B6F"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3B050FD7" w14:textId="4B65004A" w:rsidR="001367AD" w:rsidRPr="001367AD" w:rsidRDefault="00ED0B6F" w:rsidP="265EE0B8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Trường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NT-UIT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Thành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phố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Thủ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Đức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– TP HCM.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2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1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5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gồm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tâm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Trường,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tòa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12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còn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lastRenderedPageBreak/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nhánh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tổ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hoạt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từ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xa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lớp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ngoài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giờ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  <w:r>
        <w:tab/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Cơ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hạ</w:t>
      </w:r>
      <w:proofErr w:type="spellEnd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1367AD" w:rsidRPr="265EE0B8">
        <w:rPr>
          <w:rFonts w:ascii="Times New Roman" w:eastAsia="Times New Roman" w:hAnsi="Times New Roman" w:cs="Times New Roman"/>
          <w:sz w:val="30"/>
          <w:szCs w:val="30"/>
        </w:rPr>
        <w:t>tầng</w:t>
      </w:r>
      <w:proofErr w:type="spellEnd"/>
    </w:p>
    <w:p w14:paraId="086AA8B9" w14:textId="77777777" w:rsidR="00ED0B6F" w:rsidRPr="00ED0B6F" w:rsidRDefault="00ED0B6F" w:rsidP="265EE0B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7ED7797A" w14:textId="0BD2A981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2B5C26F9" w14:textId="1E99A2F3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server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khả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năng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lớn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khóa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94FD66F" w14:textId="1AF35179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server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triển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khai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phục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cứu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56E207BC" w14:textId="45AF1803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thực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,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84FA5F7" w14:textId="49EC823D" w:rsidR="00ED0B6F" w:rsidRPr="00ED0B6F" w:rsidRDefault="00ED0B6F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Một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3B98612B" w14:textId="56935E06" w:rsidR="55CA4F83" w:rsidRDefault="55CA4F83" w:rsidP="265EE0B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chi </w:t>
      </w:r>
      <w:proofErr w:type="spellStart"/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nhánh</w:t>
      </w:r>
      <w:proofErr w:type="spellEnd"/>
      <w:r w:rsidR="1C1BAE0F"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3:</w:t>
      </w:r>
    </w:p>
    <w:p w14:paraId="3F5C95DB" w14:textId="5A42A357" w:rsidR="6AB31466" w:rsidRDefault="6AB31466" w:rsidP="265EE0B8">
      <w:pPr>
        <w:pStyle w:val="ListParagraph"/>
        <w:numPr>
          <w:ilvl w:val="1"/>
          <w:numId w:val="8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từ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xa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bàn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dựa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Ethernet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qua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định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tuyến</w:t>
      </w:r>
      <w:proofErr w:type="spellEnd"/>
      <w:r w:rsidR="7B6E20A7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(router)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ISP.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này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bằng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chia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nhóm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máy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đảm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2E85131C" w14:textId="0EB5DCFC" w:rsidR="6AB31466" w:rsidRDefault="6AB31466" w:rsidP="265EE0B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WLAN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cung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cấp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công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cộng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chi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Mạng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này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có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đảm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hiệu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suất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77A7C305" w14:textId="30C1F7B7" w:rsidR="6AB31466" w:rsidRDefault="6AB31466" w:rsidP="265EE0B8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Thiết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một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VPN site-to-site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giữa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FA60C2B" w:rsidRPr="265EE0B8">
        <w:rPr>
          <w:rFonts w:ascii="Times New Roman" w:eastAsia="Times New Roman" w:hAnsi="Times New Roman" w:cs="Times New Roman"/>
          <w:sz w:val="30"/>
          <w:szCs w:val="30"/>
        </w:rPr>
        <w:t>c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hi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nhánh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quận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3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758BBC65" w:rsidRPr="265EE0B8">
        <w:rPr>
          <w:rFonts w:ascii="Times New Roman" w:eastAsia="Times New Roman" w:hAnsi="Times New Roman" w:cs="Times New Roman"/>
          <w:sz w:val="30"/>
          <w:szCs w:val="30"/>
        </w:rPr>
        <w:t>t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>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phép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truy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cập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quản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Trụ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sở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chính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giao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thức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VPN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như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IPsec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hoặc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SSL/TLS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để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bảo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mật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7003E2D" w14:textId="77777777" w:rsidR="001367AD" w:rsidRPr="001367AD" w:rsidRDefault="001367AD" w:rsidP="265EE0B8">
      <w:pPr>
        <w:pStyle w:val="Heading1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cầu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của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khách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hàng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2FF069F9" w14:textId="0F3E386D" w:rsidR="00B41237" w:rsidRDefault="00B41237" w:rsidP="265EE0B8">
      <w:pPr>
        <w:pStyle w:val="ListParagraph"/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Phải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đáp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được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những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sau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459C9168" w14:textId="43B43296" w:rsidR="00B41237" w:rsidRDefault="00B41237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Số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lượng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người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dùng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tbl>
      <w:tblPr>
        <w:tblStyle w:val="TableGrid"/>
        <w:tblW w:w="9735" w:type="dxa"/>
        <w:tblLayout w:type="fixed"/>
        <w:tblLook w:val="06A0" w:firstRow="1" w:lastRow="0" w:firstColumn="1" w:lastColumn="0" w:noHBand="1" w:noVBand="1"/>
      </w:tblPr>
      <w:tblGrid>
        <w:gridCol w:w="1164"/>
        <w:gridCol w:w="2700"/>
        <w:gridCol w:w="1515"/>
        <w:gridCol w:w="2409"/>
        <w:gridCol w:w="1947"/>
      </w:tblGrid>
      <w:tr w:rsidR="265EE0B8" w14:paraId="45E11BC4" w14:textId="77777777" w:rsidTr="04CCA7B0">
        <w:trPr>
          <w:trHeight w:val="300"/>
        </w:trPr>
        <w:tc>
          <w:tcPr>
            <w:tcW w:w="1164" w:type="dxa"/>
          </w:tcPr>
          <w:p w14:paraId="60F5931D" w14:textId="11BA79C2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Số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thứ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tự</w:t>
            </w:r>
            <w:proofErr w:type="spellEnd"/>
          </w:p>
        </w:tc>
        <w:tc>
          <w:tcPr>
            <w:tcW w:w="2700" w:type="dxa"/>
          </w:tcPr>
          <w:p w14:paraId="30F68266" w14:textId="7E97A35A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Đối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tượng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dùng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</w:p>
        </w:tc>
        <w:tc>
          <w:tcPr>
            <w:tcW w:w="1515" w:type="dxa"/>
          </w:tcPr>
          <w:p w14:paraId="495327B8" w14:textId="144EED2D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Số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lượng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(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người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2409" w:type="dxa"/>
          </w:tcPr>
          <w:p w14:paraId="465D0942" w14:textId="3365F2D7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Nhu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cầu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dụng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mạng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tiếng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/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ngày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947" w:type="dxa"/>
          </w:tcPr>
          <w:p w14:paraId="4C65E63E" w14:textId="07020BCA" w:rsidR="33A88A13" w:rsidRDefault="33A88A1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Độ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ưu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tiên</w:t>
            </w:r>
            <w:proofErr w:type="spellEnd"/>
          </w:p>
          <w:p w14:paraId="5ADDEEB5" w14:textId="19CB3D21" w:rsidR="33A88A13" w:rsidRDefault="33A88A1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(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từ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1-5)</w:t>
            </w:r>
          </w:p>
        </w:tc>
      </w:tr>
      <w:tr w:rsidR="265EE0B8" w14:paraId="4FDA1CB3" w14:textId="77777777" w:rsidTr="04CCA7B0">
        <w:trPr>
          <w:trHeight w:val="300"/>
        </w:trPr>
        <w:tc>
          <w:tcPr>
            <w:tcW w:w="1164" w:type="dxa"/>
          </w:tcPr>
          <w:p w14:paraId="556DEFD1" w14:textId="685C3D01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2700" w:type="dxa"/>
          </w:tcPr>
          <w:p w14:paraId="3B53A154" w14:textId="074CDE0E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Giảng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1515" w:type="dxa"/>
          </w:tcPr>
          <w:p w14:paraId="4D1BC1F9" w14:textId="548AB01C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450</w:t>
            </w:r>
          </w:p>
        </w:tc>
        <w:tc>
          <w:tcPr>
            <w:tcW w:w="2409" w:type="dxa"/>
          </w:tcPr>
          <w:p w14:paraId="13E3A47E" w14:textId="35684175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2B5184A8" w14:textId="7CD5F8D5" w:rsidR="7ADCAE7E" w:rsidRDefault="7ADCAE7E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</w:tr>
      <w:tr w:rsidR="265EE0B8" w14:paraId="03BDBE14" w14:textId="77777777" w:rsidTr="04CCA7B0">
        <w:trPr>
          <w:trHeight w:val="300"/>
        </w:trPr>
        <w:tc>
          <w:tcPr>
            <w:tcW w:w="1164" w:type="dxa"/>
          </w:tcPr>
          <w:p w14:paraId="20211DED" w14:textId="70D43367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2</w:t>
            </w:r>
          </w:p>
        </w:tc>
        <w:tc>
          <w:tcPr>
            <w:tcW w:w="2700" w:type="dxa"/>
          </w:tcPr>
          <w:p w14:paraId="0FB47AF9" w14:textId="78B0EFE9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Sinh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1515" w:type="dxa"/>
          </w:tcPr>
          <w:p w14:paraId="13D52649" w14:textId="1638A705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9600</w:t>
            </w:r>
          </w:p>
        </w:tc>
        <w:tc>
          <w:tcPr>
            <w:tcW w:w="2409" w:type="dxa"/>
          </w:tcPr>
          <w:p w14:paraId="652B14CC" w14:textId="109E585D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1947" w:type="dxa"/>
          </w:tcPr>
          <w:p w14:paraId="387132D4" w14:textId="4234C381" w:rsidR="79C2BF23" w:rsidRDefault="79C2BF2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</w:tr>
      <w:tr w:rsidR="265EE0B8" w14:paraId="45E0EC13" w14:textId="77777777" w:rsidTr="04CCA7B0">
        <w:trPr>
          <w:trHeight w:val="300"/>
        </w:trPr>
        <w:tc>
          <w:tcPr>
            <w:tcW w:w="1164" w:type="dxa"/>
          </w:tcPr>
          <w:p w14:paraId="3213CA22" w14:textId="4F68A876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700" w:type="dxa"/>
          </w:tcPr>
          <w:p w14:paraId="1CDB77C8" w14:textId="6E9C27D2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Cán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bộ</w:t>
            </w:r>
            <w:proofErr w:type="spellEnd"/>
          </w:p>
        </w:tc>
        <w:tc>
          <w:tcPr>
            <w:tcW w:w="1515" w:type="dxa"/>
          </w:tcPr>
          <w:p w14:paraId="311FA412" w14:textId="14376314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400</w:t>
            </w:r>
          </w:p>
        </w:tc>
        <w:tc>
          <w:tcPr>
            <w:tcW w:w="2409" w:type="dxa"/>
          </w:tcPr>
          <w:p w14:paraId="6E192C43" w14:textId="043E16BE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4C856F17" w14:textId="6BD97B4A" w:rsidR="43241643" w:rsidRDefault="4324164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</w:tr>
      <w:tr w:rsidR="265EE0B8" w14:paraId="161C57A1" w14:textId="77777777" w:rsidTr="04CCA7B0">
        <w:trPr>
          <w:trHeight w:val="300"/>
        </w:trPr>
        <w:tc>
          <w:tcPr>
            <w:tcW w:w="1164" w:type="dxa"/>
          </w:tcPr>
          <w:p w14:paraId="3B4946B1" w14:textId="6E201E24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2700" w:type="dxa"/>
          </w:tcPr>
          <w:p w14:paraId="206E7CB6" w14:textId="16E7DFA1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Nhân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các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phòng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ban</w:t>
            </w:r>
          </w:p>
        </w:tc>
        <w:tc>
          <w:tcPr>
            <w:tcW w:w="1515" w:type="dxa"/>
          </w:tcPr>
          <w:p w14:paraId="04091CF1" w14:textId="12BE409A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400</w:t>
            </w:r>
          </w:p>
        </w:tc>
        <w:tc>
          <w:tcPr>
            <w:tcW w:w="2409" w:type="dxa"/>
          </w:tcPr>
          <w:p w14:paraId="242C0D8A" w14:textId="3EFECAC0" w:rsidR="265EE0B8" w:rsidRDefault="265EE0B8" w:rsidP="265EE0B8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161E2A41" w14:textId="0F5B7987" w:rsidR="47EECD63" w:rsidRDefault="47EECD63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</w:tr>
      <w:tr w:rsidR="04CCA7B0" w14:paraId="7A4A0B89" w14:textId="77777777" w:rsidTr="04CCA7B0">
        <w:trPr>
          <w:trHeight w:val="300"/>
        </w:trPr>
        <w:tc>
          <w:tcPr>
            <w:tcW w:w="1164" w:type="dxa"/>
          </w:tcPr>
          <w:p w14:paraId="2A610834" w14:textId="3C628E78" w:rsidR="58C910E0" w:rsidRDefault="58C910E0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2700" w:type="dxa"/>
          </w:tcPr>
          <w:p w14:paraId="19917D3B" w14:textId="54D4252D" w:rsidR="5AAB5DD2" w:rsidRDefault="5AAB5DD2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Hiệu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trưởng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hiệu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phó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, </w:t>
            </w:r>
            <w:proofErr w:type="spell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trưởng</w:t>
            </w:r>
            <w:proofErr w:type="spellEnd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gramStart"/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khoa,...</w:t>
            </w:r>
            <w:proofErr w:type="gramEnd"/>
          </w:p>
        </w:tc>
        <w:tc>
          <w:tcPr>
            <w:tcW w:w="1515" w:type="dxa"/>
          </w:tcPr>
          <w:p w14:paraId="497FF7D7" w14:textId="54228069" w:rsidR="47870775" w:rsidRDefault="47870775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2409" w:type="dxa"/>
          </w:tcPr>
          <w:p w14:paraId="0DAC9C39" w14:textId="774F2720" w:rsidR="67092CE2" w:rsidRDefault="67092CE2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1947" w:type="dxa"/>
          </w:tcPr>
          <w:p w14:paraId="148B2C86" w14:textId="7B353203" w:rsidR="51986214" w:rsidRDefault="51986214" w:rsidP="04CCA7B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4CCA7B0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</w:tbl>
    <w:p w14:paraId="7CBB34F5" w14:textId="3B949641" w:rsidR="00391F5C" w:rsidRDefault="00391F5C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Ứng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mà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dụng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4"/>
        <w:gridCol w:w="2109"/>
        <w:gridCol w:w="966"/>
        <w:gridCol w:w="4226"/>
      </w:tblGrid>
      <w:tr w:rsidR="265EE0B8" w14:paraId="431F4979" w14:textId="77777777" w:rsidTr="265EE0B8">
        <w:trPr>
          <w:trHeight w:val="300"/>
        </w:trPr>
        <w:tc>
          <w:tcPr>
            <w:tcW w:w="2434" w:type="dxa"/>
          </w:tcPr>
          <w:p w14:paraId="65F4FE87" w14:textId="52C143E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ứng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2109" w:type="dxa"/>
          </w:tcPr>
          <w:p w14:paraId="1C11444B" w14:textId="3A2C3AB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Ứng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dụng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mới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/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sư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̉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dụng</w:t>
            </w:r>
            <w:proofErr w:type="spellEnd"/>
          </w:p>
        </w:tc>
        <w:tc>
          <w:tcPr>
            <w:tcW w:w="966" w:type="dxa"/>
          </w:tcPr>
          <w:p w14:paraId="0F8EBA51" w14:textId="3B3BF0A5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Mức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độ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quan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trọng</w:t>
            </w:r>
            <w:proofErr w:type="spellEnd"/>
          </w:p>
        </w:tc>
        <w:tc>
          <w:tcPr>
            <w:tcW w:w="4226" w:type="dxa"/>
          </w:tcPr>
          <w:p w14:paraId="047561FF" w14:textId="37E8F2A3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Ghi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chú</w:t>
            </w:r>
            <w:proofErr w:type="spellEnd"/>
          </w:p>
        </w:tc>
      </w:tr>
      <w:tr w:rsidR="265EE0B8" w14:paraId="6E90CC9C" w14:textId="77777777" w:rsidTr="265EE0B8">
        <w:trPr>
          <w:trHeight w:val="300"/>
        </w:trPr>
        <w:tc>
          <w:tcPr>
            <w:tcW w:w="2434" w:type="dxa"/>
          </w:tcPr>
          <w:p w14:paraId="0F62D8E8" w14:textId="7FF4CA4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Cổng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tin Đào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tạo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Đại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học</w:t>
            </w:r>
            <w:proofErr w:type="spellEnd"/>
          </w:p>
        </w:tc>
        <w:tc>
          <w:tcPr>
            <w:tcW w:w="2109" w:type="dxa"/>
          </w:tcPr>
          <w:p w14:paraId="6EA99DD5" w14:textId="00A6105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2FCBE41" w14:textId="714DDEC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00D0591B" w14:textId="27D33A52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Thông tin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/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Giảng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viên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Các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vấn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đào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tạo</w:t>
            </w:r>
            <w:proofErr w:type="spellEnd"/>
          </w:p>
        </w:tc>
      </w:tr>
      <w:tr w:rsidR="265EE0B8" w14:paraId="4F2AEFC5" w14:textId="77777777" w:rsidTr="265EE0B8">
        <w:trPr>
          <w:trHeight w:val="300"/>
        </w:trPr>
        <w:tc>
          <w:tcPr>
            <w:tcW w:w="2434" w:type="dxa"/>
          </w:tcPr>
          <w:p w14:paraId="3077BFBF" w14:textId="35D703C5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Phòng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Công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viên</w:t>
            </w:r>
            <w:proofErr w:type="spellEnd"/>
          </w:p>
        </w:tc>
        <w:tc>
          <w:tcPr>
            <w:tcW w:w="2109" w:type="dxa"/>
          </w:tcPr>
          <w:p w14:paraId="37DE468B" w14:textId="3FF53D1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A35A5F6" w14:textId="188FB37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50720243" w14:textId="6BDBD52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Cung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cấp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tin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về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chính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sách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bổng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qui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định</w:t>
            </w:r>
            <w:proofErr w:type="spellEnd"/>
          </w:p>
        </w:tc>
      </w:tr>
      <w:tr w:rsidR="265EE0B8" w14:paraId="5E5C8100" w14:textId="77777777" w:rsidTr="265EE0B8">
        <w:trPr>
          <w:trHeight w:val="300"/>
        </w:trPr>
        <w:tc>
          <w:tcPr>
            <w:tcW w:w="2434" w:type="dxa"/>
          </w:tcPr>
          <w:p w14:paraId="3E4C1A1B" w14:textId="6C94CF1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Forum</w:t>
            </w:r>
          </w:p>
        </w:tc>
        <w:tc>
          <w:tcPr>
            <w:tcW w:w="2109" w:type="dxa"/>
          </w:tcPr>
          <w:p w14:paraId="3571D47F" w14:textId="0B72EDB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1348C5E5" w14:textId="7DF64866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27F509B9" w14:textId="52B86979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Hỏi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đáp</w:t>
            </w:r>
            <w:proofErr w:type="spellEnd"/>
          </w:p>
        </w:tc>
      </w:tr>
      <w:tr w:rsidR="265EE0B8" w14:paraId="5BC95D95" w14:textId="77777777" w:rsidTr="265EE0B8">
        <w:trPr>
          <w:trHeight w:val="300"/>
        </w:trPr>
        <w:tc>
          <w:tcPr>
            <w:tcW w:w="2434" w:type="dxa"/>
          </w:tcPr>
          <w:p w14:paraId="6255D7FE" w14:textId="045BA5D3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thống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Moodl</w:t>
            </w:r>
            <w:proofErr w:type="spellEnd"/>
          </w:p>
        </w:tc>
        <w:tc>
          <w:tcPr>
            <w:tcW w:w="2109" w:type="dxa"/>
          </w:tcPr>
          <w:p w14:paraId="6B687199" w14:textId="2900205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6FEB4B95" w14:textId="4785D29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00E985A" w14:textId="1EF03DE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thống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liệu</w:t>
            </w:r>
            <w:proofErr w:type="spellEnd"/>
          </w:p>
        </w:tc>
      </w:tr>
      <w:tr w:rsidR="265EE0B8" w14:paraId="678750C4" w14:textId="77777777" w:rsidTr="265EE0B8">
        <w:trPr>
          <w:trHeight w:val="300"/>
        </w:trPr>
        <w:tc>
          <w:tcPr>
            <w:tcW w:w="2434" w:type="dxa"/>
          </w:tcPr>
          <w:p w14:paraId="276FD79A" w14:textId="42BA3DC4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color w:val="333333"/>
                <w:sz w:val="30"/>
                <w:szCs w:val="30"/>
              </w:rPr>
              <w:t>Office 365/Microsoft Azure</w:t>
            </w:r>
          </w:p>
        </w:tc>
        <w:tc>
          <w:tcPr>
            <w:tcW w:w="2109" w:type="dxa"/>
          </w:tcPr>
          <w:p w14:paraId="55C9A70B" w14:textId="4DBA8556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6706E5A8" w14:textId="6BB69C0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59F0EBFC" w14:textId="2FCE6ED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Hệ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sinh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thái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các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sản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phầm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có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bản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quyền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của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Microsoft</w:t>
            </w:r>
          </w:p>
        </w:tc>
      </w:tr>
      <w:tr w:rsidR="265EE0B8" w14:paraId="495FB7EA" w14:textId="77777777" w:rsidTr="265EE0B8">
        <w:trPr>
          <w:trHeight w:val="300"/>
        </w:trPr>
        <w:tc>
          <w:tcPr>
            <w:tcW w:w="2434" w:type="dxa"/>
          </w:tcPr>
          <w:p w14:paraId="631F1079" w14:textId="4239733B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Gmall</w:t>
            </w:r>
            <w:proofErr w:type="spellEnd"/>
          </w:p>
        </w:tc>
        <w:tc>
          <w:tcPr>
            <w:tcW w:w="2109" w:type="dxa"/>
          </w:tcPr>
          <w:p w14:paraId="741AD329" w14:textId="1D90412D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5F133FF1" w14:textId="547582F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CFB6A14" w14:textId="44B016B9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Trao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đổi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thông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tin</w:t>
            </w:r>
          </w:p>
        </w:tc>
      </w:tr>
      <w:tr w:rsidR="265EE0B8" w14:paraId="06D1B951" w14:textId="77777777" w:rsidTr="265EE0B8">
        <w:trPr>
          <w:trHeight w:val="300"/>
        </w:trPr>
        <w:tc>
          <w:tcPr>
            <w:tcW w:w="2434" w:type="dxa"/>
          </w:tcPr>
          <w:p w14:paraId="6227F915" w14:textId="06FE4D58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Google Drive</w:t>
            </w:r>
          </w:p>
        </w:tc>
        <w:tc>
          <w:tcPr>
            <w:tcW w:w="2109" w:type="dxa"/>
          </w:tcPr>
          <w:p w14:paraId="3B1827D2" w14:textId="0C7354D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4D88ED46" w14:textId="22A296DA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7443BF1C" w14:textId="3D61355F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Lưu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trữ</w:t>
            </w:r>
            <w:proofErr w:type="spellEnd"/>
          </w:p>
        </w:tc>
      </w:tr>
      <w:tr w:rsidR="265EE0B8" w14:paraId="34334CF8" w14:textId="77777777" w:rsidTr="265EE0B8">
        <w:trPr>
          <w:trHeight w:val="300"/>
        </w:trPr>
        <w:tc>
          <w:tcPr>
            <w:tcW w:w="2434" w:type="dxa"/>
          </w:tcPr>
          <w:p w14:paraId="2806F950" w14:textId="028BCA81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One Drive</w:t>
            </w:r>
          </w:p>
        </w:tc>
        <w:tc>
          <w:tcPr>
            <w:tcW w:w="2109" w:type="dxa"/>
          </w:tcPr>
          <w:p w14:paraId="7C41D9A7" w14:textId="3774449C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7FDAC04A" w14:textId="0E3A5A81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B53CD47" w14:textId="06E7E017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Lưu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trữ</w:t>
            </w:r>
            <w:proofErr w:type="spellEnd"/>
          </w:p>
        </w:tc>
      </w:tr>
      <w:tr w:rsidR="265EE0B8" w14:paraId="37A8BF0B" w14:textId="77777777" w:rsidTr="265EE0B8">
        <w:trPr>
          <w:trHeight w:val="300"/>
        </w:trPr>
        <w:tc>
          <w:tcPr>
            <w:tcW w:w="2434" w:type="dxa"/>
          </w:tcPr>
          <w:p w14:paraId="5E34AA47" w14:textId="6BAEA464" w:rsidR="265EE0B8" w:rsidRDefault="265EE0B8" w:rsidP="265EE0B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52C2F"/>
                <w:sz w:val="30"/>
                <w:szCs w:val="30"/>
              </w:rPr>
              <w:t>Microsoft teams</w:t>
            </w:r>
          </w:p>
        </w:tc>
        <w:tc>
          <w:tcPr>
            <w:tcW w:w="2109" w:type="dxa"/>
          </w:tcPr>
          <w:p w14:paraId="14E9D4E3" w14:textId="686C74AB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Đang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sử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dụng</w:t>
            </w:r>
            <w:proofErr w:type="spellEnd"/>
          </w:p>
        </w:tc>
        <w:tc>
          <w:tcPr>
            <w:tcW w:w="966" w:type="dxa"/>
          </w:tcPr>
          <w:p w14:paraId="0FC44D17" w14:textId="4D5A76C5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Cao</w:t>
            </w:r>
          </w:p>
        </w:tc>
        <w:tc>
          <w:tcPr>
            <w:tcW w:w="4226" w:type="dxa"/>
          </w:tcPr>
          <w:p w14:paraId="1E68579E" w14:textId="03998198" w:rsidR="265EE0B8" w:rsidRDefault="265EE0B8" w:rsidP="265EE0B8">
            <w:pPr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</w:pPr>
            <w:proofErr w:type="spellStart"/>
            <w:proofErr w:type="gram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Họp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, 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học</w:t>
            </w:r>
            <w:proofErr w:type="spellEnd"/>
            <w:proofErr w:type="gram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trực</w:t>
            </w:r>
            <w:proofErr w:type="spellEnd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 xml:space="preserve"> </w:t>
            </w:r>
            <w:proofErr w:type="spellStart"/>
            <w:r w:rsidRPr="265EE0B8">
              <w:rPr>
                <w:rFonts w:ascii="Times New Roman" w:eastAsia="Times New Roman" w:hAnsi="Times New Roman" w:cs="Times New Roman"/>
                <w:color w:val="000000" w:themeColor="text1"/>
                <w:sz w:val="30"/>
                <w:szCs w:val="30"/>
              </w:rPr>
              <w:t>tuyến</w:t>
            </w:r>
            <w:proofErr w:type="spellEnd"/>
          </w:p>
        </w:tc>
      </w:tr>
    </w:tbl>
    <w:p w14:paraId="7FCD07D1" w14:textId="2178A765" w:rsidR="00391F5C" w:rsidRDefault="00C6595A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Host </w:t>
      </w:r>
    </w:p>
    <w:p w14:paraId="656FECC9" w14:textId="10A8FE6D" w:rsidR="008D2866" w:rsidRDefault="008D2866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Servers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training AI </w:t>
      </w:r>
    </w:p>
    <w:p w14:paraId="4E50C900" w14:textId="3CEF3E0A" w:rsidR="008D2866" w:rsidRDefault="008D2866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</w:t>
      </w:r>
      <w:r w:rsidR="0093266B" w:rsidRPr="265EE0B8">
        <w:rPr>
          <w:rFonts w:ascii="Times New Roman" w:eastAsia="Times New Roman" w:hAnsi="Times New Roman" w:cs="Times New Roman"/>
          <w:sz w:val="30"/>
          <w:szCs w:val="30"/>
        </w:rPr>
        <w:t xml:space="preserve">mail </w:t>
      </w: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Server </w:t>
      </w:r>
    </w:p>
    <w:p w14:paraId="49C1A6CB" w14:textId="4E37F506" w:rsidR="0093266B" w:rsidRDefault="0093266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1 server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xử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lý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các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của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>phòng</w:t>
      </w:r>
      <w:proofErr w:type="spellEnd"/>
      <w:r w:rsidR="002944E9" w:rsidRPr="265EE0B8">
        <w:rPr>
          <w:rFonts w:ascii="Times New Roman" w:eastAsia="Times New Roman" w:hAnsi="Times New Roman" w:cs="Times New Roman"/>
          <w:sz w:val="30"/>
          <w:szCs w:val="30"/>
        </w:rPr>
        <w:t xml:space="preserve"> ban</w:t>
      </w:r>
    </w:p>
    <w:p w14:paraId="4B2EE69A" w14:textId="680CFC22" w:rsidR="00EA4CEA" w:rsidRDefault="00EA4CEA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>1 Web Server</w:t>
      </w:r>
    </w:p>
    <w:p w14:paraId="7B3D1B7E" w14:textId="04684682" w:rsidR="0057028B" w:rsidRPr="00FA5E84" w:rsidRDefault="0057028B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>N</w:t>
      </w:r>
      <w:r w:rsidR="00C6595A" w:rsidRPr="265EE0B8">
        <w:rPr>
          <w:rFonts w:ascii="Times New Roman" w:eastAsia="Times New Roman" w:hAnsi="Times New Roman" w:cs="Times New Roman"/>
          <w:sz w:val="30"/>
          <w:szCs w:val="30"/>
        </w:rPr>
        <w:t>etwork</w:t>
      </w:r>
    </w:p>
    <w:p w14:paraId="53F6677F" w14:textId="088E3C29" w:rsidR="00D76C85" w:rsidRDefault="0052506A" w:rsidP="265EE0B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Các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</w:t>
      </w:r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hức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năng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yêu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cầu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khách</w:t>
      </w:r>
      <w:proofErr w:type="spellEnd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="00D76C85" w:rsidRPr="265EE0B8">
        <w:rPr>
          <w:rFonts w:ascii="Times New Roman" w:eastAsia="Times New Roman" w:hAnsi="Times New Roman" w:cs="Times New Roman"/>
          <w:sz w:val="30"/>
          <w:szCs w:val="30"/>
        </w:rPr>
        <w:t>hàng</w:t>
      </w:r>
      <w:proofErr w:type="spellEnd"/>
    </w:p>
    <w:p w14:paraId="6DCF1CC9" w14:textId="5227A0B5" w:rsidR="00D76C85" w:rsidRDefault="00D76C85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Hệ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thống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public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đường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kết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nối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Internet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riêng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học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nhân</w:t>
      </w:r>
      <w:proofErr w:type="spellEnd"/>
      <w:r w:rsidRPr="265EE0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sz w:val="30"/>
          <w:szCs w:val="30"/>
        </w:rPr>
        <w:t>viên</w:t>
      </w:r>
      <w:proofErr w:type="spellEnd"/>
    </w:p>
    <w:p w14:paraId="0A79C6C8" w14:textId="090818A6" w:rsidR="00D76C85" w:rsidRPr="004239DB" w:rsidRDefault="004239D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Hỗ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trợ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VPN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các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cán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bộ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giảng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làm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việc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tại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nhà</w:t>
      </w:r>
      <w:proofErr w:type="spellEnd"/>
    </w:p>
    <w:p w14:paraId="3DB6FA45" w14:textId="5AAC8F57" w:rsidR="004239DB" w:rsidRPr="0052506A" w:rsidRDefault="004239DB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lastRenderedPageBreak/>
        <w:t>Đăng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nhập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wifi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cho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sinh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xác</w:t>
      </w:r>
      <w:proofErr w:type="spellEnd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52506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thực</w:t>
      </w:r>
      <w:proofErr w:type="spellEnd"/>
    </w:p>
    <w:p w14:paraId="3DBCE280" w14:textId="04E4D132" w:rsidR="0052506A" w:rsidRPr="006B72B9" w:rsidRDefault="0052506A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Available: Web server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hoạt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động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24/7,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đáp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ứng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lượng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lớn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truy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cập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vào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dịp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đăng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ký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học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phần</w:t>
      </w:r>
      <w:proofErr w:type="spellEnd"/>
      <w:r w:rsidR="0034404E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</w:p>
    <w:p w14:paraId="0E524C63" w14:textId="77777777" w:rsidR="002E048D" w:rsidRPr="002E048D" w:rsidRDefault="006B72B9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Data</w:t>
      </w:r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and security</w:t>
      </w: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: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Khách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hàng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muốn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dữ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liệu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được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backup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bảo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mật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mã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hoá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ở 3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nơi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khác</w:t>
      </w:r>
      <w:proofErr w:type="spellEnd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2E048D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nhau</w:t>
      </w:r>
      <w:proofErr w:type="spellEnd"/>
    </w:p>
    <w:p w14:paraId="5676D335" w14:textId="2579B64E" w:rsidR="006B72B9" w:rsidRPr="005F1A27" w:rsidRDefault="006B72B9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triển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một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hệ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thống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giám</w:t>
      </w:r>
      <w:proofErr w:type="spellEnd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FA5E84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24/</w:t>
      </w:r>
      <w:proofErr w:type="gram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7,quản</w:t>
      </w:r>
      <w:proofErr w:type="gram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lý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,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phát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hiện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xâm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nhập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ngăn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chặn</w:t>
      </w:r>
      <w:proofErr w:type="spellEnd"/>
      <w:r w:rsidR="00B7110A"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</w:p>
    <w:p w14:paraId="1D0D3277" w14:textId="4C424837" w:rsidR="005F1A27" w:rsidRPr="00597E76" w:rsidRDefault="008808E0" w:rsidP="265EE0B8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Các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dịch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vụ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call video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họp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đối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tác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ưu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tiên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với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tốc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dộ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phản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hồi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thấp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proofErr w:type="gram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nhất</w:t>
      </w:r>
      <w:proofErr w:type="spellEnd"/>
      <w:proofErr w:type="gramEnd"/>
    </w:p>
    <w:p w14:paraId="0E5D85BF" w14:textId="4515D978" w:rsidR="00405984" w:rsidRPr="007513C2" w:rsidRDefault="00597E76" w:rsidP="007513C2">
      <w:pPr>
        <w:pStyle w:val="ListParagraph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Cần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dễ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sử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dụng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và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mở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rộng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trong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30 </w:t>
      </w:r>
      <w:proofErr w:type="spellStart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năm</w:t>
      </w:r>
      <w:proofErr w:type="spellEnd"/>
      <w:r w:rsidRPr="265EE0B8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tiếp theo </w:t>
      </w:r>
    </w:p>
    <w:p w14:paraId="00F6285F" w14:textId="2D73F174" w:rsidR="00AC4AF7" w:rsidRPr="006867A1" w:rsidRDefault="007513C2" w:rsidP="006867A1">
      <w:pPr>
        <w:pStyle w:val="Heading1"/>
        <w:rPr>
          <w:rFonts w:eastAsia="Times New Roman"/>
        </w:rPr>
      </w:pP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Kế</w:t>
      </w:r>
      <w:proofErr w:type="spellEnd"/>
      <w:r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hệ</w:t>
      </w:r>
      <w:proofErr w:type="spellEnd"/>
      <w:r w:rsidR="009D181B"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thống</w:t>
      </w:r>
      <w:proofErr w:type="spellEnd"/>
      <w:r w:rsidR="009D181B">
        <w:rPr>
          <w:rFonts w:eastAsia="Times New Roman"/>
        </w:rPr>
        <w:t xml:space="preserve"> </w:t>
      </w:r>
      <w:proofErr w:type="spellStart"/>
      <w:r w:rsidR="009D181B">
        <w:rPr>
          <w:rFonts w:eastAsia="Times New Roman"/>
        </w:rPr>
        <w:t>mạng</w:t>
      </w:r>
      <w:proofErr w:type="spellEnd"/>
    </w:p>
    <w:p w14:paraId="789CD61D" w14:textId="542F9ECA" w:rsidR="009D181B" w:rsidRDefault="009D181B" w:rsidP="009D181B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logic</w:t>
      </w:r>
    </w:p>
    <w:p w14:paraId="0610E2F6" w14:textId="7A2A2035" w:rsidR="006867A1" w:rsidRDefault="006867A1" w:rsidP="006867A1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logic: </w:t>
      </w:r>
    </w:p>
    <w:p w14:paraId="6F7B668C" w14:textId="1A066FED" w:rsidR="006867A1" w:rsidRDefault="006867A1" w:rsidP="006867A1">
      <w:r>
        <w:rPr>
          <w:noProof/>
        </w:rPr>
        <w:drawing>
          <wp:inline distT="0" distB="0" distL="0" distR="0" wp14:anchorId="04009F42" wp14:editId="26EA5762">
            <wp:extent cx="6186170" cy="4325620"/>
            <wp:effectExtent l="0" t="0" r="5080" b="0"/>
            <wp:docPr id="412137485" name="Picture 1" descr="A black and white image of 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37485" name="Picture 1" descr="A black and white image of a network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05EA" w14:textId="77777777" w:rsidR="00755D64" w:rsidRDefault="00BA0B76" w:rsidP="00BA0B76">
      <w:pPr>
        <w:pStyle w:val="ListParagraph"/>
        <w:numPr>
          <w:ilvl w:val="0"/>
          <w:numId w:val="15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: </w:t>
      </w:r>
    </w:p>
    <w:p w14:paraId="71CB2990" w14:textId="6E6899E3" w:rsidR="006867A1" w:rsidRDefault="00BA0B76" w:rsidP="00755D64">
      <w:pPr>
        <w:pStyle w:val="ListParagraph"/>
        <w:numPr>
          <w:ilvl w:val="1"/>
          <w:numId w:val="15"/>
        </w:numPr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 w:rsidR="00755D64">
        <w:t>mô</w:t>
      </w:r>
      <w:proofErr w:type="spellEnd"/>
      <w:r w:rsidR="00755D64">
        <w:t xml:space="preserve"> </w:t>
      </w:r>
      <w:proofErr w:type="spellStart"/>
      <w:r w:rsidR="00755D64">
        <w:t>hình</w:t>
      </w:r>
      <w:proofErr w:type="spellEnd"/>
      <w:r w:rsidR="00755D64">
        <w:t xml:space="preserve"> 2 </w:t>
      </w:r>
      <w:proofErr w:type="spellStart"/>
      <w:r w:rsidR="00755D64">
        <w:t>lớp</w:t>
      </w:r>
      <w:proofErr w:type="spellEnd"/>
      <w:r w:rsidR="00755D64">
        <w:t xml:space="preserve"> </w:t>
      </w:r>
      <w:proofErr w:type="spellStart"/>
      <w:r w:rsidR="00755D64">
        <w:t>của</w:t>
      </w:r>
      <w:proofErr w:type="spellEnd"/>
      <w:r w:rsidR="00755D64">
        <w:t xml:space="preserve"> cisco</w:t>
      </w:r>
      <w:r w:rsidR="00BE5D52">
        <w:t xml:space="preserve"> </w:t>
      </w:r>
      <w:proofErr w:type="gramStart"/>
      <w:r w:rsidR="00BE5D52">
        <w:t>( access</w:t>
      </w:r>
      <w:proofErr w:type="gramEnd"/>
      <w:r w:rsidR="00BE5D52">
        <w:t xml:space="preserve"> layer vs distribution) </w:t>
      </w:r>
    </w:p>
    <w:p w14:paraId="3E50A2F8" w14:textId="537E5107" w:rsidR="00755D64" w:rsidRDefault="006E56D6" w:rsidP="00755D64">
      <w:pPr>
        <w:pStyle w:val="ListParagraph"/>
        <w:numPr>
          <w:ilvl w:val="1"/>
          <w:numId w:val="15"/>
        </w:numPr>
      </w:pPr>
      <w:r>
        <w:t xml:space="preserve">Các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switch Edge </w:t>
      </w:r>
      <w:proofErr w:type="spellStart"/>
      <w:r>
        <w:t>là</w:t>
      </w:r>
      <w:proofErr w:type="spellEnd"/>
      <w:r>
        <w:t xml:space="preserve"> forward and store, </w:t>
      </w:r>
      <w:proofErr w:type="spellStart"/>
      <w:r>
        <w:t>các</w:t>
      </w:r>
      <w:proofErr w:type="spellEnd"/>
      <w:r>
        <w:t xml:space="preserve"> switch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cut-</w:t>
      </w:r>
      <w:proofErr w:type="gramStart"/>
      <w:r>
        <w:t>through</w:t>
      </w:r>
      <w:proofErr w:type="gramEnd"/>
    </w:p>
    <w:p w14:paraId="0477095E" w14:textId="21274361" w:rsidR="00747550" w:rsidRDefault="00747550" w:rsidP="00755D64">
      <w:pPr>
        <w:pStyle w:val="ListParagraph"/>
        <w:numPr>
          <w:ilvl w:val="1"/>
          <w:numId w:val="15"/>
        </w:numPr>
      </w:pPr>
      <w:r>
        <w:t xml:space="preserve">Các switch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ST</w:t>
      </w:r>
      <w:r w:rsidR="008815A6">
        <w:t xml:space="preserve">P enhancement </w:t>
      </w:r>
      <w:proofErr w:type="spellStart"/>
      <w:r w:rsidR="008815A6">
        <w:t>với</w:t>
      </w:r>
      <w:proofErr w:type="spellEnd"/>
      <w:r w:rsidR="008815A6">
        <w:t xml:space="preserve"> mode </w:t>
      </w:r>
      <w:proofErr w:type="spellStart"/>
      <w:r w:rsidR="008815A6">
        <w:t>là</w:t>
      </w:r>
      <w:proofErr w:type="spellEnd"/>
      <w:r w:rsidR="008815A6">
        <w:t xml:space="preserve"> </w:t>
      </w:r>
      <w:proofErr w:type="spellStart"/>
      <w:r w:rsidR="008815A6">
        <w:t>PortFast</w:t>
      </w:r>
      <w:proofErr w:type="spellEnd"/>
    </w:p>
    <w:p w14:paraId="01031C5D" w14:textId="158DD3F7" w:rsidR="008815A6" w:rsidRDefault="0080404A" w:rsidP="00755D64">
      <w:pPr>
        <w:pStyle w:val="ListParagraph"/>
        <w:numPr>
          <w:ilvl w:val="1"/>
          <w:numId w:val="15"/>
        </w:numPr>
      </w:pPr>
      <w:r>
        <w:t xml:space="preserve">VLAN protocol: Dynamic </w:t>
      </w:r>
      <w:proofErr w:type="spellStart"/>
      <w:r>
        <w:t>Trunking</w:t>
      </w:r>
      <w:proofErr w:type="spellEnd"/>
      <w:r>
        <w:t xml:space="preserve"> </w:t>
      </w:r>
    </w:p>
    <w:p w14:paraId="6FA8B84C" w14:textId="2F19CEA0" w:rsidR="0080404A" w:rsidRPr="006867A1" w:rsidRDefault="0080404A" w:rsidP="00755D64">
      <w:pPr>
        <w:pStyle w:val="ListParagraph"/>
        <w:numPr>
          <w:ilvl w:val="1"/>
          <w:numId w:val="15"/>
        </w:numPr>
      </w:pPr>
      <w:r>
        <w:t xml:space="preserve">Routing protocol: OSPF </w:t>
      </w:r>
    </w:p>
    <w:p w14:paraId="6AB738F1" w14:textId="11C55FA5" w:rsidR="00405984" w:rsidRDefault="009D181B" w:rsidP="009D181B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Mô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địa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chỉ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mạng</w:t>
      </w:r>
      <w:proofErr w:type="spellEnd"/>
      <w:r>
        <w:rPr>
          <w:rFonts w:eastAsia="Times New Roman"/>
        </w:rPr>
        <w:t xml:space="preserve"> </w:t>
      </w:r>
    </w:p>
    <w:p w14:paraId="02D35F7C" w14:textId="61B6D5A7" w:rsidR="00981503" w:rsidRDefault="00981503" w:rsidP="00981503">
      <w:r w:rsidRPr="00981503">
        <w:drawing>
          <wp:inline distT="0" distB="0" distL="0" distR="0" wp14:anchorId="138F7C70" wp14:editId="30CB7739">
            <wp:extent cx="6188710" cy="3651885"/>
            <wp:effectExtent l="0" t="0" r="2540" b="5715"/>
            <wp:docPr id="38569189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91898" name="Picture 1" descr="A screenshot of a spreadshee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CCC5" w14:textId="0399A52F" w:rsidR="007255F1" w:rsidRDefault="007255F1" w:rsidP="007255F1">
      <w:pPr>
        <w:pStyle w:val="ListParagraph"/>
        <w:numPr>
          <w:ilvl w:val="0"/>
          <w:numId w:val="19"/>
        </w:numPr>
      </w:pPr>
      <w:r>
        <w:t xml:space="preserve">ACL </w:t>
      </w:r>
      <w:proofErr w:type="spellStart"/>
      <w:r>
        <w:t>vlan</w:t>
      </w:r>
      <w:proofErr w:type="spellEnd"/>
      <w:r>
        <w:t xml:space="preserve"> type: </w:t>
      </w:r>
    </w:p>
    <w:p w14:paraId="3D2663B2" w14:textId="267E2C63" w:rsidR="007255F1" w:rsidRDefault="007255F1" w:rsidP="007255F1">
      <w:pPr>
        <w:pStyle w:val="ListParagraph"/>
        <w:numPr>
          <w:ilvl w:val="1"/>
          <w:numId w:val="19"/>
        </w:numPr>
      </w:pPr>
      <w:r>
        <w:t xml:space="preserve">VLAN 1: </w:t>
      </w:r>
    </w:p>
    <w:p w14:paraId="2803A860" w14:textId="77777777" w:rsidR="009F3171" w:rsidRDefault="009F3171" w:rsidP="009F3171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</w:t>
      </w:r>
      <w:proofErr w:type="gramStart"/>
      <w:r>
        <w:t>zoom</w:t>
      </w:r>
      <w:proofErr w:type="gramEnd"/>
    </w:p>
    <w:p w14:paraId="2F5F3D99" w14:textId="77777777" w:rsidR="009F3171" w:rsidRDefault="009F3171" w:rsidP="009F3171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5A3866FF" w14:textId="332CFC53" w:rsidR="009F3171" w:rsidRDefault="009F3171" w:rsidP="009F3171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14:paraId="19D042E4" w14:textId="3E7447B2" w:rsidR="009F3171" w:rsidRDefault="009F3171" w:rsidP="009F3171">
      <w:pPr>
        <w:pStyle w:val="ListParagraph"/>
        <w:numPr>
          <w:ilvl w:val="1"/>
          <w:numId w:val="19"/>
        </w:numPr>
      </w:pPr>
      <w:r>
        <w:t xml:space="preserve">VLAN 2: </w:t>
      </w:r>
    </w:p>
    <w:p w14:paraId="0F8B2095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</w:t>
      </w:r>
      <w:proofErr w:type="gramStart"/>
      <w:r>
        <w:t>zoom</w:t>
      </w:r>
      <w:proofErr w:type="gramEnd"/>
    </w:p>
    <w:p w14:paraId="676DA1C2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3E38111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14:paraId="2F8FA520" w14:textId="64E1462C" w:rsidR="009F3171" w:rsidRDefault="00AE351B" w:rsidP="00AE351B">
      <w:pPr>
        <w:pStyle w:val="ListParagraph"/>
        <w:numPr>
          <w:ilvl w:val="1"/>
          <w:numId w:val="19"/>
        </w:numPr>
      </w:pPr>
      <w:r>
        <w:t xml:space="preserve">VLAN 3: </w:t>
      </w:r>
    </w:p>
    <w:p w14:paraId="62E54A5B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1MB/s,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3MB/s </w:t>
      </w:r>
      <w:proofErr w:type="spellStart"/>
      <w:r>
        <w:t>nếu</w:t>
      </w:r>
      <w:proofErr w:type="spellEnd"/>
      <w:r>
        <w:t xml:space="preserve"> services </w:t>
      </w:r>
      <w:r>
        <w:tab/>
      </w:r>
      <w:proofErr w:type="spellStart"/>
      <w:r>
        <w:t>là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teams, </w:t>
      </w:r>
      <w:proofErr w:type="gramStart"/>
      <w:r>
        <w:t>zoom</w:t>
      </w:r>
      <w:proofErr w:type="gramEnd"/>
    </w:p>
    <w:p w14:paraId="116274DB" w14:textId="77777777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15D23955" w14:textId="7951977C" w:rsidR="00AE351B" w:rsidRDefault="00AE351B" w:rsidP="00AE351B">
      <w:pPr>
        <w:pStyle w:val="ListParagraph"/>
        <w:numPr>
          <w:ilvl w:val="2"/>
          <w:numId w:val="1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 </w:t>
      </w:r>
    </w:p>
    <w:p w14:paraId="4BA85F76" w14:textId="19081F9A" w:rsidR="00AE351B" w:rsidRDefault="00AE351B" w:rsidP="00AE351B">
      <w:pPr>
        <w:pStyle w:val="ListParagraph"/>
        <w:numPr>
          <w:ilvl w:val="1"/>
          <w:numId w:val="19"/>
        </w:numPr>
      </w:pPr>
      <w:r>
        <w:t xml:space="preserve">VLAN 4: </w:t>
      </w:r>
    </w:p>
    <w:p w14:paraId="1E9B0DCA" w14:textId="77777777" w:rsidR="00C22A34" w:rsidRDefault="00C22A34" w:rsidP="00C22A34">
      <w:pPr>
        <w:pStyle w:val="ListParagraph"/>
        <w:numPr>
          <w:ilvl w:val="2"/>
          <w:numId w:val="19"/>
        </w:numPr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10MB/s, Cho </w:t>
      </w:r>
      <w:proofErr w:type="spellStart"/>
      <w:r>
        <w:t>phép</w:t>
      </w:r>
      <w:proofErr w:type="spellEnd"/>
      <w:r>
        <w:t xml:space="preserve"> port 80 </w:t>
      </w:r>
      <w:proofErr w:type="spellStart"/>
      <w:r>
        <w:t>và</w:t>
      </w:r>
      <w:proofErr w:type="spellEnd"/>
      <w:r>
        <w:t xml:space="preserve"> 443,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port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"services </w:t>
      </w:r>
      <w:proofErr w:type="spellStart"/>
      <w:r>
        <w:t>riêng</w:t>
      </w:r>
      <w:proofErr w:type="spellEnd"/>
      <w:r>
        <w:t xml:space="preserve">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</w:p>
    <w:p w14:paraId="3D6CB54E" w14:textId="77777777" w:rsidR="00C22A34" w:rsidRDefault="00C22A34" w:rsidP="00C22A34">
      <w:pPr>
        <w:pStyle w:val="ListParagraph"/>
        <w:numPr>
          <w:ilvl w:val="2"/>
          <w:numId w:val="19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server "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"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</w:p>
    <w:p w14:paraId="0E7450A6" w14:textId="77777777" w:rsidR="00C22A34" w:rsidRDefault="00C22A34" w:rsidP="00C22A34">
      <w:pPr>
        <w:pStyle w:val="ListParagraph"/>
        <w:numPr>
          <w:ilvl w:val="2"/>
          <w:numId w:val="19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PC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21E217B0" w14:textId="21510DE3" w:rsidR="00015818" w:rsidRDefault="00C22A34" w:rsidP="00C22A34">
      <w:pPr>
        <w:pStyle w:val="ListParagraph"/>
        <w:numPr>
          <w:ilvl w:val="2"/>
          <w:numId w:val="19"/>
        </w:numPr>
      </w:pPr>
      <w:r>
        <w:t xml:space="preserve">Các packet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ở </w:t>
      </w:r>
      <w:proofErr w:type="spellStart"/>
      <w:r>
        <w:t>vlan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EB5CEA5" w14:textId="4651810F" w:rsidR="00E14403" w:rsidRDefault="006D2FB3" w:rsidP="00E14403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4DBC0F9B" w14:textId="154F8998" w:rsidR="00E14403" w:rsidRDefault="00E14403" w:rsidP="00E14403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649C0E65" w14:textId="7B0F7FC8" w:rsidR="00E14403" w:rsidRDefault="00E14403" w:rsidP="00E14403">
      <w:pPr>
        <w:pStyle w:val="Heading3"/>
      </w:pPr>
      <w:r>
        <w:t xml:space="preserve">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2C455022" w14:textId="4ACBCFD4" w:rsidR="008E50FB" w:rsidRPr="008E50FB" w:rsidRDefault="008E50FB" w:rsidP="008E50FB">
      <w:pPr>
        <w:pStyle w:val="Heading3"/>
      </w:pPr>
      <w:r>
        <w:t xml:space="preserve">Các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thuê</w:t>
      </w:r>
      <w:proofErr w:type="spellEnd"/>
    </w:p>
    <w:sectPr w:rsidR="008E50FB" w:rsidRPr="008E50FB" w:rsidSect="00714991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EC"/>
    <w:multiLevelType w:val="hybridMultilevel"/>
    <w:tmpl w:val="5FE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B7280"/>
    <w:multiLevelType w:val="hybridMultilevel"/>
    <w:tmpl w:val="ED56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72DBB"/>
    <w:multiLevelType w:val="hybridMultilevel"/>
    <w:tmpl w:val="344247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503C"/>
    <w:multiLevelType w:val="hybridMultilevel"/>
    <w:tmpl w:val="D11EF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D76D7"/>
    <w:multiLevelType w:val="hybridMultilevel"/>
    <w:tmpl w:val="CB8E7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74062"/>
    <w:multiLevelType w:val="hybridMultilevel"/>
    <w:tmpl w:val="79123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7C69DE"/>
    <w:multiLevelType w:val="hybridMultilevel"/>
    <w:tmpl w:val="F1F4C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F17E45"/>
    <w:multiLevelType w:val="hybridMultilevel"/>
    <w:tmpl w:val="5D4ED404"/>
    <w:lvl w:ilvl="0" w:tplc="1A9ACC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E60C5"/>
    <w:multiLevelType w:val="hybridMultilevel"/>
    <w:tmpl w:val="45EC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96988"/>
    <w:multiLevelType w:val="hybridMultilevel"/>
    <w:tmpl w:val="BC78B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B63952"/>
    <w:multiLevelType w:val="hybridMultilevel"/>
    <w:tmpl w:val="6AC22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90D9F"/>
    <w:multiLevelType w:val="hybridMultilevel"/>
    <w:tmpl w:val="9B0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26CCA"/>
    <w:multiLevelType w:val="hybridMultilevel"/>
    <w:tmpl w:val="93FA4F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54EF4"/>
    <w:multiLevelType w:val="hybridMultilevel"/>
    <w:tmpl w:val="63FEA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11397"/>
    <w:multiLevelType w:val="hybridMultilevel"/>
    <w:tmpl w:val="EB62D7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80FCB"/>
    <w:multiLevelType w:val="hybridMultilevel"/>
    <w:tmpl w:val="2D428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223BB"/>
    <w:multiLevelType w:val="hybridMultilevel"/>
    <w:tmpl w:val="F7E84C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11F86"/>
    <w:multiLevelType w:val="hybridMultilevel"/>
    <w:tmpl w:val="415A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245A59"/>
    <w:multiLevelType w:val="hybridMultilevel"/>
    <w:tmpl w:val="C11CF4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93085">
    <w:abstractNumId w:val="8"/>
  </w:num>
  <w:num w:numId="2" w16cid:durableId="1650014749">
    <w:abstractNumId w:val="4"/>
  </w:num>
  <w:num w:numId="3" w16cid:durableId="1985351489">
    <w:abstractNumId w:val="17"/>
  </w:num>
  <w:num w:numId="4" w16cid:durableId="342362192">
    <w:abstractNumId w:val="5"/>
  </w:num>
  <w:num w:numId="5" w16cid:durableId="538320620">
    <w:abstractNumId w:val="1"/>
  </w:num>
  <w:num w:numId="6" w16cid:durableId="573395936">
    <w:abstractNumId w:val="7"/>
  </w:num>
  <w:num w:numId="7" w16cid:durableId="551311">
    <w:abstractNumId w:val="3"/>
  </w:num>
  <w:num w:numId="8" w16cid:durableId="216402558">
    <w:abstractNumId w:val="6"/>
  </w:num>
  <w:num w:numId="9" w16cid:durableId="1715734636">
    <w:abstractNumId w:val="11"/>
  </w:num>
  <w:num w:numId="10" w16cid:durableId="1662662744">
    <w:abstractNumId w:val="9"/>
  </w:num>
  <w:num w:numId="11" w16cid:durableId="1615861614">
    <w:abstractNumId w:val="0"/>
  </w:num>
  <w:num w:numId="12" w16cid:durableId="1503231300">
    <w:abstractNumId w:val="16"/>
  </w:num>
  <w:num w:numId="13" w16cid:durableId="809398699">
    <w:abstractNumId w:val="2"/>
  </w:num>
  <w:num w:numId="14" w16cid:durableId="417673198">
    <w:abstractNumId w:val="18"/>
  </w:num>
  <w:num w:numId="15" w16cid:durableId="145321355">
    <w:abstractNumId w:val="10"/>
  </w:num>
  <w:num w:numId="16" w16cid:durableId="1323191917">
    <w:abstractNumId w:val="15"/>
  </w:num>
  <w:num w:numId="17" w16cid:durableId="2074500441">
    <w:abstractNumId w:val="12"/>
  </w:num>
  <w:num w:numId="18" w16cid:durableId="2079934874">
    <w:abstractNumId w:val="13"/>
  </w:num>
  <w:num w:numId="19" w16cid:durableId="12356991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E1"/>
    <w:rsid w:val="00015818"/>
    <w:rsid w:val="00036AA8"/>
    <w:rsid w:val="000F6651"/>
    <w:rsid w:val="001367AD"/>
    <w:rsid w:val="00161F2F"/>
    <w:rsid w:val="00187125"/>
    <w:rsid w:val="00206A86"/>
    <w:rsid w:val="002529B3"/>
    <w:rsid w:val="002944E9"/>
    <w:rsid w:val="002E048D"/>
    <w:rsid w:val="0034404E"/>
    <w:rsid w:val="00380890"/>
    <w:rsid w:val="00391F5C"/>
    <w:rsid w:val="003C5EDC"/>
    <w:rsid w:val="00405984"/>
    <w:rsid w:val="004239DB"/>
    <w:rsid w:val="00487E26"/>
    <w:rsid w:val="0052506A"/>
    <w:rsid w:val="0057028B"/>
    <w:rsid w:val="00583E25"/>
    <w:rsid w:val="00597E76"/>
    <w:rsid w:val="005F1A27"/>
    <w:rsid w:val="006369E4"/>
    <w:rsid w:val="00641E21"/>
    <w:rsid w:val="006867A1"/>
    <w:rsid w:val="006B72B9"/>
    <w:rsid w:val="006D2FB3"/>
    <w:rsid w:val="006E56D6"/>
    <w:rsid w:val="00700F6F"/>
    <w:rsid w:val="00714991"/>
    <w:rsid w:val="007255F1"/>
    <w:rsid w:val="00747550"/>
    <w:rsid w:val="007513C2"/>
    <w:rsid w:val="00755D64"/>
    <w:rsid w:val="007A06FA"/>
    <w:rsid w:val="0080404A"/>
    <w:rsid w:val="00815254"/>
    <w:rsid w:val="00816FB4"/>
    <w:rsid w:val="00864EF5"/>
    <w:rsid w:val="00872E05"/>
    <w:rsid w:val="008808E0"/>
    <w:rsid w:val="008815A6"/>
    <w:rsid w:val="008C06AB"/>
    <w:rsid w:val="008D2866"/>
    <w:rsid w:val="008E50FB"/>
    <w:rsid w:val="00923E15"/>
    <w:rsid w:val="0093266B"/>
    <w:rsid w:val="00981503"/>
    <w:rsid w:val="009D181B"/>
    <w:rsid w:val="009F1E66"/>
    <w:rsid w:val="009F3171"/>
    <w:rsid w:val="009F6729"/>
    <w:rsid w:val="00A63DC8"/>
    <w:rsid w:val="00A903FF"/>
    <w:rsid w:val="00AC4AF7"/>
    <w:rsid w:val="00AE351B"/>
    <w:rsid w:val="00B05904"/>
    <w:rsid w:val="00B061BC"/>
    <w:rsid w:val="00B41237"/>
    <w:rsid w:val="00B658BD"/>
    <w:rsid w:val="00B7110A"/>
    <w:rsid w:val="00BA0B76"/>
    <w:rsid w:val="00BC4437"/>
    <w:rsid w:val="00BE5D52"/>
    <w:rsid w:val="00C146A2"/>
    <w:rsid w:val="00C16EE6"/>
    <w:rsid w:val="00C22A34"/>
    <w:rsid w:val="00C6595A"/>
    <w:rsid w:val="00D06E31"/>
    <w:rsid w:val="00D62881"/>
    <w:rsid w:val="00D76C85"/>
    <w:rsid w:val="00DB103B"/>
    <w:rsid w:val="00DF2BD5"/>
    <w:rsid w:val="00E14403"/>
    <w:rsid w:val="00E46DF4"/>
    <w:rsid w:val="00E71748"/>
    <w:rsid w:val="00EA4CEA"/>
    <w:rsid w:val="00ED0B6F"/>
    <w:rsid w:val="00F922D0"/>
    <w:rsid w:val="00FA4853"/>
    <w:rsid w:val="00FA5E84"/>
    <w:rsid w:val="00FC3610"/>
    <w:rsid w:val="00FD2BE1"/>
    <w:rsid w:val="04CCA7B0"/>
    <w:rsid w:val="0693E1FC"/>
    <w:rsid w:val="0FA60C2B"/>
    <w:rsid w:val="16AB2549"/>
    <w:rsid w:val="1C1BAE0F"/>
    <w:rsid w:val="1D9B98D8"/>
    <w:rsid w:val="2107004A"/>
    <w:rsid w:val="265EE0B8"/>
    <w:rsid w:val="2BE24CCF"/>
    <w:rsid w:val="2FB44582"/>
    <w:rsid w:val="33A88A13"/>
    <w:rsid w:val="34969D70"/>
    <w:rsid w:val="3FFDFB6C"/>
    <w:rsid w:val="40F91CA7"/>
    <w:rsid w:val="43241643"/>
    <w:rsid w:val="47870775"/>
    <w:rsid w:val="47EECD63"/>
    <w:rsid w:val="49ED1B2F"/>
    <w:rsid w:val="4EC08C52"/>
    <w:rsid w:val="51986214"/>
    <w:rsid w:val="55CA4F83"/>
    <w:rsid w:val="568B4E40"/>
    <w:rsid w:val="58BA7930"/>
    <w:rsid w:val="58C910E0"/>
    <w:rsid w:val="5AAB5DD2"/>
    <w:rsid w:val="5C05C7D9"/>
    <w:rsid w:val="64B88285"/>
    <w:rsid w:val="665452E6"/>
    <w:rsid w:val="67092CE2"/>
    <w:rsid w:val="683C3D73"/>
    <w:rsid w:val="6A955B01"/>
    <w:rsid w:val="6AB31466"/>
    <w:rsid w:val="6E3983F2"/>
    <w:rsid w:val="758BBC65"/>
    <w:rsid w:val="79C2BF23"/>
    <w:rsid w:val="7ADCAE7E"/>
    <w:rsid w:val="7B6E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57E3"/>
  <w15:chartTrackingRefBased/>
  <w15:docId w15:val="{157568C0-FF44-49B7-AA5F-0511810EE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9B3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C4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8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Vũ Minh Đạt</dc:creator>
  <cp:keywords/>
  <dc:description/>
  <cp:lastModifiedBy>Đạt Ngô</cp:lastModifiedBy>
  <cp:revision>85</cp:revision>
  <dcterms:created xsi:type="dcterms:W3CDTF">2023-10-15T21:57:00Z</dcterms:created>
  <dcterms:modified xsi:type="dcterms:W3CDTF">2023-11-05T03:36:00Z</dcterms:modified>
</cp:coreProperties>
</file>