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HAWAI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Airline Management System</w:t>
      </w:r>
    </w:p>
    <w:p>
      <w:pPr>
        <w:pBdr>
          <w:bottom w:val="single" w:color="333333" w:sz="6" w:space="8"/>
        </w:pBd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Technical Project Report</w:t>
      </w: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Design Patterns, OOP Principles &amp; System Architecture</w:t>
      </w:r>
    </w:p>
    <w:p>
      <w:pPr>
        <w:spacing w:after="0"/>
      </w:pPr>
    </w:p>
    <w:p>
      <w:pPr>
        <w:spacing w:after="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Repository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github.com/UJ474/Hawai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Node.js, Express, Prisma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19, Vite, Tailwind CSS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/ SQLite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333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Project Overview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Hawai is a full-stack airline management system that provides end-to-end functionality for flight search, seat selection, booking, payment processing, and cancellations. The system is designed to demonstrate professional software engineering practices including strict layered architecture, Gang-of-Four design patterns, object-oriented programming pillars, and all five SOLID principles.</w:t>
      </w:r>
    </w:p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Node.js, Express, TypeScript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 server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ORM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Prisma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Type-safe database access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(prod) / SQLite (dev)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Persistent data storage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JWT, Bcrypt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 &amp; password hashing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Zod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Runtime schema validation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19, TypeScript, Vite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interface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Styling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Tailwind CSS, React Router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layout and navigation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Core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JWT-based authentication with Bcrypt password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Flight search by source, destination, and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Real-time seat browsing and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Atomic booking with payment-first seat reservation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 processing via Strategy pattern (UPI and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Booking history, view, and cancellation with automatic refund</w:t>
      </w:r>
    </w:p>
    <w:p>
      <w:r>
        <w:br w:type="page"/>
      </w:r>
    </w:p>
    <w:p>
      <w:pPr>
        <w:pStyle w:val="Heading1"/>
        <w:pBdr>
          <w:bottom w:val="single" w:color="33333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System Architecture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system follows a strict layered architecture where each layer has a single responsibility and depends only on the layer directly beneath it. No layer is allowed to skip across layers — route handlers never import Prisma directly.</w:t>
      </w:r>
    </w:p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Layer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 1 — Frontend (React 19 + Vite)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Pages · Components · API service wrappers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 2 — REST API (Express Routes)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/auth · /flights · /bookings · /payments · /passengers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 3 — Services (Business Logic, Singletons)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FlightService · BookingService · PaymentService · PassengerService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 4 — Domain Models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Flight · Booking · Seat · Payment · Passenger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 5 — Prisma ORM → PostgreSQL / SQLite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schema.prisma · migrations · type-safe query builder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Project Structure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Hawai/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├──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├── prisma/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│   └── schema.prisma        # single source of truth for DB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└──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    ├── models/              # Domain classes (encapsulated)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    ├── services/            # Business logic (Singleton pattern)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    ├── routes/              # Express route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    └── middleware/          # JWT verification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├── frontend/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└──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    ├── pages/               # Home, Flights, Booking, Payment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    ├── components/          # Reusable UI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│       └── services/            # API call wrappers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└── diagram/                     # Class, Sequence, ER, Use-Case diagrams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333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Design Patterns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Three Gang-of-Four design patterns are applied deliberately, each solving a concrete architectural problem rather than being added for the sake of pattern usage.</w:t>
      </w:r>
    </w:p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Singleton Pattern  (Creational)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service class maintains a single shared instance for the entire application lifetime. This prevents multiple Prisma connection pools from being created and ensures consistent state across all route handlers.</w:t>
      </w:r>
    </w:p>
    <w:p>
      <w:pPr>
        <w:spacing w:after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Applied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BookingService.getInstance()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FlightService.getInstance()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PaymentService.getInstance()</w:t>
      </w:r>
    </w:p>
    <w:p>
      <w:pPr>
        <w:spacing w:after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Class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«Singleton»  BookingService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instance : BookingService  (static, private)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constructor()  (private)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getInstance() : BookingService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createBooking(flightId, seatId) : Booking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cancelBooking(bookingId) : void</w:t>
            </w:r>
          </w:p>
        </w:tc>
      </w:tr>
    </w:tbl>
    <w:p>
      <w:pPr>
        <w:spacing w:after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Code example: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class BookingService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private static instance: BookingService;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private constructor() {}   // prevents new BookingService() from outside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public static getInstance(): BookingService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if (!BookingService.instance)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BookingService.instance = new BookingService();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return BookingService.instance;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async createBooking(flightId: string, seatId: string): Promise&lt;Booking&gt;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async cancelBooking(bookingId: string): Promise&lt;void&gt;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Strategy Pattern  (Behavioural)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payment method is selected at runtime and injected into PaymentService. The service contains no if/else chains — it delegates entirely to the strategy object passed in. Adding a new payment method (e.g. NetBanking) requires only a new class that implements the interface; no existing code changes.</w:t>
      </w:r>
    </w:p>
    <w:p>
      <w:pPr>
        <w:spacing w:after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Interface and implementations: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«interface»  PaymentStrategy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pay(amount: number): boolean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UPIPayment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CardPayment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implements PaymentStrategy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implements PaymentStrategy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pay(amount) → UPI gateway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pay(amount) → card gateway</w:t>
            </w:r>
          </w:p>
        </w:tc>
      </w:tr>
    </w:tbl>
    <w:p>
      <w:pPr>
        <w:spacing w:after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Code example: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interface PaymentStrategy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pay(amount: number): Promise&lt;boolean&gt;;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class UPIPayment implements PaymentStrategy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async pay(amount: number) { /* UPI gateway call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class CardPayment implements PaymentStrategy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async pay(amount: number) { /* card gateway call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PaymentService — no if/else, works for any strategy: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async processPayment(bookingId: string, strategy: PaymentStrategy)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const ok = await strategy.pay(booking.amount);   // polymorphic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if (ok) confirmBooking(bookingId);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Repository Pattern  (Structural)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Services are the only layer that writes Prisma queries. Route handlers receive fully-formed domain objects back — they never import Prisma or write SQL directly. Swapping SQLite for PostgreSQL requires only a connection string change; no route files are touched.</w:t>
      </w:r>
    </w:p>
    <w:p>
      <w:pPr>
        <w:spacing w:after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Request flow: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Route handler                  BookingService              Prisma /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─────────────                  ────────────────            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POST /api/bookings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└── bookingService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.createBooking(...)  →  prisma.booking.create()  →  INSERT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                     ←  maps row to Booking      ← 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      ← returns Booking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← sends JSON response</w:t>
            </w:r>
          </w:p>
        </w:tc>
      </w:tr>
    </w:tbl>
    <w:p>
      <w:pPr>
        <w:spacing w:after="0"/>
      </w:pP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Route handlers never import Prisma. Business logic never leaks into routes. The database layer is fully substitutable without touching the API layer.</w:t>
      </w:r>
    </w:p>
    <w:p>
      <w:r>
        <w:br w:type="page"/>
      </w:r>
    </w:p>
    <w:p>
      <w:pPr>
        <w:pStyle w:val="Heading1"/>
        <w:pBdr>
          <w:bottom w:val="single" w:color="33333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Object-Oriented Programming Pillars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four pillars of OOP are applied deliberately at the model and service layers.</w:t>
      </w:r>
    </w:p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Encapsulation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domain model fields are private. They are exposed only through getter methods. No service or route handler accesses raw fields directly.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Flight — private fields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Flight — public interface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flightId : String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getFlightId()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source : String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getSource()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destination : String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getDestination()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departureTime : DateTime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getDepartureTime()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status : FlightStatus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getStatus()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seats : Seat[]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getSeats()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same pattern applies to Booking, Seat, Passenger, and Payment.</w:t>
      </w:r>
    </w:p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Abstraction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Services hide all database and business logic complexity behind clean method signatures. Callers only need to know what a method does, not how.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Public method / internal complexity hidden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FlightService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searchFlights(src, dst, date) — internally: Prisma queries, filtering, mapping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BookingService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createBooking(flightId, seatId) — internally: seat check, payment trigger, atomic reservation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processPayment(id, strategy) — internally: strategy delegation, status update, error handling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Polymorphism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PaymentService calls strategy.pay(amount) on whatever strategy is passed in. It does not know or care whether it is UPI or Card. The same method call works for any PaymentStrategy implementation.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Both calls work identically — same signature, same contract: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PaymentService.getInstance().processPayment(id, new UPIPayment());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PaymentService.getInstance().processPayment(id, new CardPayment());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4.4 Composition over Inheritance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Booking is built by holding references to other domain objects. It does not extend Flight, Passenger, Seat, or Payment. Each class remains independent and replaceable.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— composition (HAS-A)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avoids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 HAS-A Flight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 does NOT extend Flight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 HAS-A Passenger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 does NOT extend Passenger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 HAS-A Seat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 does NOT extend Seat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 HAS-A Payment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 does NOT extend Payment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333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SOLID Principles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five SOLID principles are actively applied and verifiable in the codebase.</w:t>
      </w:r>
    </w:p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 S — Single Responsibility Principle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service class owns exactly one domain. No service reaches into another service's domain directly.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Single responsibility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FlightService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Flights only — search, details, status update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BookingService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Bookings only — create, cancel, confirm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Payments only — process, refund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PassengerService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Passengers only — create, update, lookup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 O — Open / Closed Principle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system is open for extension but closed for modification. Adding a new payment method requires creating a new class only — existing code is never edited.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BAD — closed for extension (must edit this file to add methods):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if (method === 'UPI') 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if (method === 'CARD')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GOOD — open for extension (add new class, never edit this line):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strategy.pay(amount)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 L — Liskov Substitution Principle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Any PaymentStrategy implementation can be substituted for another. The calling code behaves identically regardless of which concrete class is used — same method signature, same return type, same contract.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processPayment(bookingId, new UPIPayment());   // works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processPayment(bookingId, new CardPayment());  // works identically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Substituting one for the other never breaks the caller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5.4  I — Interface Segregation Principle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Interfaces are narrow and focused. PaymentStrategy defines only one method. Implementations are never forced to define methods they do not use.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interface PaymentStrategy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  pay(amount: number): boolean;   // one method, one responsibility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UPIPayment and CardPayment implement only what they need.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5.5  D — Dependency Inversion Principle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Route handlers depend on service abstractions, not on Prisma or database internals. The database layer can be swapped without touching any route file.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Route depends on abstraction (BookingService), not on Prisma: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const booking = await BookingService.getInstance().createBooking(...);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BookingService depends on Prisma (detail) — routes never do: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// prisma.booking.create({ ... })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333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Booking Sequence Flow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booking flow is atomic: payment is confirmed before the seat is reserved. If payment fails, no seat is held and no booking is created. Cancellation triggers a refund and releases the seat back to availability.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2000"/>
        <w:gridCol w:w="296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flights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src, dst, date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/api/flights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 params passed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FlightService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searchFlights()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domain objects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seat + method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UPI or Card chosen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/api/bookings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auth required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BookingService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createBooking()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Begins atomic tx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BookingService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processPayment(strategy)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Strategy pattern called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/ DB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strategy.pay(amount)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Polymorphic dispatch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BookingService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confirmed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true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BookingService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 seat + confirm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Atomic transaction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Booking confirmation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response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333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REST API Reference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API exposes 12 endpoints across five resource domains. JWT middleware guards all passenger-specific routes.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new passenger with Bcrypt hash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Authenticate and receive JWT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/api/passengers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passenger profile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/api/passengers/:id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passenger details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/api/aircrafts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a new aircraft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/api/aircrafts/:id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aircraft configuration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/api/flights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 a new flight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/api/flights/:id/status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flight status (BOARDING, DEPARTED, etc.)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/api/bookings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booking — triggers atomic payment + seat reservation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/api/bookings/:id/cancel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 booking and release seat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/api/payments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payment via Strategy pattern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/api/payments/:id/refund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refund on cancellation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333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Setup and Installation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Node.js 20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PostgreSQL (optional — SQLite works out of the box for local development)</w:t>
      </w:r>
    </w:p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Backend Setup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# Create .env file: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DATABASE_URL="file:./dev.db"         # SQLite for local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# DATABASE_URL="postgresql://user:pw@localhost:5432/hawai_db"  #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JWT_SECRET="your_secret_here"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# Run Prisma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npx prisma generate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npx prisma migrate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# Start server on port 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npm run dev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Frontend Setup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cd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npm run dev              # starts Vite on http://localhost:5173</w:t>
            </w:r>
          </w:p>
        </w:tc>
      </w:tr>
    </w:tbl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8.4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Type checking:  npm run typecheck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API tests: import backend/api-tests.http into VS Code REST Client or Postman</w:t>
      </w:r>
    </w:p>
    <w:p>
      <w:pPr>
        <w:spacing w:after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8.5 Diagrams</w:t>
      </w:r>
    </w:p>
    <w:p>
      <w:pPr>
        <w:spacing w:after="120"/>
        <w:jc w:val="left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system diagrams are located in the /diagram folder: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Class diagram — full domain model with relationships and method signatures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Sequence diagram — booking flow (search, payment-first reservation, confirmation, cancellation)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ER diagram — database schema with keys and cardinality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case diagram — actor interactions (Passenger, Admin, Payment Processor)</w:t>
      </w:r>
    </w:p>
    <w:p>
      <w:r>
        <w:br w:type="page"/>
      </w:r>
    </w:p>
    <w:p>
      <w:pPr>
        <w:pStyle w:val="Heading1"/>
        <w:pBdr>
          <w:bottom w:val="single" w:color="33333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Planned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Improvement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mock gateway with live Stripe payment processing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setup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docker-compose for one-command deployment of backend + DB + frontend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Service-level unit tests for BookingService, PaymentService, FlightService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 booking flow tests (search → book → pay → cancel)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Flight management and booking monitoring interface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  <w:pBdr>
          <w:bottom w:val="single" w:color="33333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10.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Patterns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Singleton, Strategy, Repository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OOP Pillars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Encapsulation, Abstraction, Polymorphism, Composition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SOLID Principles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— O — L — I — D (all five)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Strict 5-layer (Frontend → API → Services → Domain → DB)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 (frontend + backend)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+ Bcrypt + Zod validation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Prisma ORM — SQLite (dev) / PostgreSQL (prod)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endpoints across 5 resource domains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777777"/>
        <w:sz w:val="17"/>
        <w:szCs w:val="17"/>
      </w:rPr>
      <w:t xml:space="preserve">Confidential</w:t>
    </w:r>
    <w:r>
      <w:rPr>
        <w:rFonts w:ascii="Arial" w:cs="Arial" w:eastAsia="Arial" w:hAnsi="Arial"/>
        <w:color w:val="777777"/>
        <w:sz w:val="17"/>
        <w:szCs w:val="17"/>
      </w:rPr>
      <w:t xml:space="preserve">	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55555"/>
        <w:sz w:val="17"/>
        <w:szCs w:val="17"/>
      </w:rPr>
      <w:t xml:space="preserve">Hawai Airline Management System</w:t>
    </w:r>
    <w:r>
      <w:rPr>
        <w:rFonts w:ascii="Arial" w:cs="Arial" w:eastAsia="Arial" w:hAnsi="Arial"/>
        <w:color w:val="555555"/>
        <w:sz w:val="17"/>
        <w:szCs w:val="17"/>
      </w:rPr>
      <w:t xml:space="preserve">	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2026-04-30T04:15:36.820Z</dcterms:created>
  <dcterms:modified xsi:type="dcterms:W3CDTF">2026-04-30T04:15:36.853Z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