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id-ID"/>
        </w:rPr>
      </w:pPr>
      <w:r>
        <w:rPr>
          <w:rFonts w:hint="default"/>
          <w:sz w:val="32"/>
          <w:szCs w:val="32"/>
          <w:lang w:val="id-ID"/>
        </w:rPr>
        <w:t>NPM</w:t>
      </w:r>
      <w:r>
        <w:rPr>
          <w:rFonts w:hint="default"/>
          <w:sz w:val="32"/>
          <w:szCs w:val="32"/>
          <w:lang w:val="id-ID"/>
        </w:rPr>
        <w:tab/>
        <w:t/>
      </w:r>
      <w:r>
        <w:rPr>
          <w:rFonts w:hint="default"/>
          <w:sz w:val="32"/>
          <w:szCs w:val="32"/>
          <w:lang w:val="id-ID"/>
        </w:rPr>
        <w:tab/>
        <w:t>: 2210010097</w:t>
      </w:r>
    </w:p>
    <w:p>
      <w:pPr>
        <w:rPr>
          <w:rFonts w:hint="default"/>
          <w:sz w:val="32"/>
          <w:szCs w:val="32"/>
          <w:lang w:val="id-ID"/>
        </w:rPr>
      </w:pPr>
      <w:r>
        <w:rPr>
          <w:rFonts w:hint="default"/>
          <w:sz w:val="32"/>
          <w:szCs w:val="32"/>
          <w:lang w:val="id-ID"/>
        </w:rPr>
        <w:t>Nama</w:t>
      </w:r>
      <w:r>
        <w:rPr>
          <w:rFonts w:hint="default"/>
          <w:sz w:val="32"/>
          <w:szCs w:val="32"/>
          <w:lang w:val="id-ID"/>
        </w:rPr>
        <w:tab/>
        <w:t>: Muhammad Junaidi</w:t>
      </w:r>
    </w:p>
    <w:p>
      <w:pPr>
        <w:rPr>
          <w:rFonts w:hint="default"/>
          <w:sz w:val="32"/>
          <w:szCs w:val="32"/>
          <w:lang w:val="id-ID"/>
        </w:rPr>
      </w:pPr>
      <w:r>
        <w:rPr>
          <w:rFonts w:hint="default"/>
          <w:sz w:val="32"/>
          <w:szCs w:val="32"/>
          <w:lang w:val="id-ID"/>
        </w:rPr>
        <w:t>Kelas</w:t>
      </w:r>
      <w:r>
        <w:rPr>
          <w:rFonts w:hint="default"/>
          <w:sz w:val="32"/>
          <w:szCs w:val="32"/>
          <w:lang w:val="id-ID"/>
        </w:rPr>
        <w:tab/>
        <w:t/>
      </w:r>
      <w:r>
        <w:rPr>
          <w:rFonts w:hint="default"/>
          <w:sz w:val="32"/>
          <w:szCs w:val="32"/>
          <w:lang w:val="id-ID"/>
        </w:rPr>
        <w:tab/>
        <w:t>: 2B TI Reg BJB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Apa yang di maksud dengan komunikasi data jelaskan menurut anda?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Jawab :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ab/>
        <w:t xml:space="preserve">Komunikasi data adalah aktivitas pertukaran informasi diatara dua entitas atau lebih 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Apa pengertian dari sinyal analog coba jelas kan menurut anda?</w:t>
      </w: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Jawab :</w:t>
      </w: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ab/>
        <w:t>Sinyal analog adalah sinyal yang mengirimkan data dalam bentuk terus-menerus yang dapat memiliki nilai yang beragam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Apa pengertian dari sinyal digital menurut anda?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Jawab :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ab/>
        <w:t>Sinyal digital adalah sinyal putus-putus yang membawa informasi yang direpresentasikan dengan 1 dan 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Sebutkan Komponen komunikasi data ?</w:t>
      </w: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 xml:space="preserve">Jawab : </w:t>
      </w: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ab/>
        <w:t>Kompunen komunikasi data terdiri dari pengirim, penerima, data, saluran pengiriman, dan protokol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Sebutkan protokol dari komunikasi data?</w:t>
      </w: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Jawab :</w:t>
      </w: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ab/>
        <w:t>Kompunen komunikasi data antara lain : procedure, format</w:t>
      </w:r>
      <w:bookmarkStart w:id="0" w:name="_GoBack"/>
      <w:bookmarkEnd w:id="0"/>
      <w:r>
        <w:rPr>
          <w:rFonts w:hint="default"/>
          <w:sz w:val="24"/>
          <w:szCs w:val="24"/>
          <w:lang w:val="id-ID"/>
        </w:rPr>
        <w:t xml:space="preserve"> dan kosakata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EDDA1F"/>
    <w:multiLevelType w:val="singleLevel"/>
    <w:tmpl w:val="B9EDDA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124546"/>
    <w:rsid w:val="4F12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2023-05-16T15:38:00Z</dcterms:created>
  <dc:creator>abdwa</dc:creator>
  <cp:lastModifiedBy>abdwa</cp:lastModifiedBy>
  <dcterms:modified xsi:type="dcterms:W3CDTF">2023-05-16T16:32:29Z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1057-11.2.0.11537</vt:lpwstr>
  </property>
  <property fmtid="{D5CDD505-2E9C-101B-9397-08002B2CF9AE}" pid="3" name="ICV">
    <vt:lpwstr>D1369F6CB58A4AD6B3784B427EB41396</vt:lpwstr>
  </property>
</Properties>
</file>