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>Nama</w:t>
      </w:r>
      <w:r>
        <w:rPr>
          <w:rFonts w:hint="default"/>
          <w:sz w:val="32"/>
          <w:szCs w:val="32"/>
          <w:lang w:val="id-ID"/>
        </w:rPr>
        <w:tab/>
        <w:t>: Muhammad Junaidi</w:t>
      </w:r>
    </w:p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>Npm</w:t>
      </w:r>
      <w:r>
        <w:rPr>
          <w:rFonts w:hint="default"/>
          <w:sz w:val="32"/>
          <w:szCs w:val="32"/>
          <w:lang w:val="id-ID"/>
        </w:rPr>
        <w:tab/>
        <w:t/>
      </w:r>
      <w:r>
        <w:rPr>
          <w:rFonts w:hint="default"/>
          <w:sz w:val="32"/>
          <w:szCs w:val="32"/>
          <w:lang w:val="id-ID"/>
        </w:rPr>
        <w:tab/>
        <w:t>: 2210010097</w:t>
      </w:r>
    </w:p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>Kelas</w:t>
      </w:r>
      <w:r>
        <w:rPr>
          <w:rFonts w:hint="default"/>
          <w:sz w:val="32"/>
          <w:szCs w:val="32"/>
          <w:lang w:val="id-ID"/>
        </w:rPr>
        <w:tab/>
        <w:t/>
      </w:r>
      <w:r>
        <w:rPr>
          <w:rFonts w:hint="default"/>
          <w:sz w:val="32"/>
          <w:szCs w:val="32"/>
          <w:lang w:val="id-ID"/>
        </w:rPr>
        <w:tab/>
        <w:t>: 2B TI Reg BJB</w:t>
      </w:r>
    </w:p>
    <w:p>
      <w:pPr>
        <w:numPr>
          <w:ilvl w:val="0"/>
          <w:numId w:val="1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For to do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6127115" cy="1980565"/>
            <wp:effectExtent l="0" t="0" r="14605" b="635"/>
            <wp:docPr id="21" name="Gambar 21" descr="Cuplikan layar 2023-05-25 15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 descr="Cuplikan layar 2023-05-25 1545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Awal lebih kecil dari akhir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770" cy="2348865"/>
            <wp:effectExtent l="0" t="0" r="1270" b="13335"/>
            <wp:docPr id="18" name="Gambar 18" descr="Cuplikan layar 2023-05-25 15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Cuplikan layar 2023-05-25 1514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Awal lebih besar dari akhir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6055" cy="2324100"/>
            <wp:effectExtent l="0" t="0" r="6985" b="7620"/>
            <wp:docPr id="17" name="Gambar 17" descr="Cuplikan layar 2023-05-25 15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Cuplikan layar 2023-05-25 1515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Jika nilai awal kosong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9865" cy="2374900"/>
            <wp:effectExtent l="0" t="0" r="3175" b="2540"/>
            <wp:docPr id="16" name="Gambar 16" descr="Cuplikan layar 2023-05-25 15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Cuplikan layar 2023-05-25 1516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38100" cy="53340"/>
            <wp:effectExtent l="0" t="0" r="7620" b="7620"/>
            <wp:docPr id="15" name="Gambar 15" descr="Cuplikan layar 2023-05-25 15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Cuplikan layar 2023-05-25 1516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2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Jika nilai akhir kosong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977765" cy="2223770"/>
            <wp:effectExtent l="0" t="0" r="5715" b="1270"/>
            <wp:docPr id="14" name="Gambar 14" descr="Cuplikan layar 2023-05-25 15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Cuplikan layar 2023-05-25 1516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While Do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3040" cy="1905635"/>
            <wp:effectExtent l="0" t="0" r="0" b="14605"/>
            <wp:docPr id="23" name="Gambar 23" descr="Cuplikan layar 2023-05-25 154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 descr="Cuplikan layar 2023-05-25 1546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7960" cy="379095"/>
            <wp:effectExtent l="0" t="0" r="5080" b="1905"/>
            <wp:docPr id="22" name="Gambar 22" descr="Cuplikan layar 2023-05-25 15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 descr="Cuplikan layar 2023-05-25 154650"/>
                    <pic:cNvPicPr>
                      <a:picLocks noChangeAspect="1"/>
                    </pic:cNvPicPr>
                  </pic:nvPicPr>
                  <pic:blipFill>
                    <a:blip r:embed="rId11"/>
                    <a:srcRect t="236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awal lebih kecil dari akhir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015865" cy="2234565"/>
            <wp:effectExtent l="0" t="0" r="13335" b="5715"/>
            <wp:docPr id="11" name="Gambar 11" descr="Cuplikan layar 2023-05-25 15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Cuplikan layar 2023-05-25 1539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awal lebih besar dari akhir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084445" cy="2265680"/>
            <wp:effectExtent l="0" t="0" r="5715" b="5080"/>
            <wp:docPr id="10" name="Gambar 10" descr="Cuplikan layar 2023-05-25 154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Cuplikan layar 2023-05-25 1540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awal kosong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6690" cy="2797810"/>
            <wp:effectExtent l="0" t="0" r="6350" b="6350"/>
            <wp:docPr id="9" name="Gambar 9" descr="Cuplikan layar 2023-05-25 15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5-25 1541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 xml:space="preserve"> Nilai akhir kosong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5420" cy="2320290"/>
            <wp:effectExtent l="0" t="0" r="7620" b="11430"/>
            <wp:docPr id="19" name="Gambar 19" descr="Cuplikan layar 2023-05-25 16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 descr="Cuplikan layar 2023-05-25 1601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Nilai input bukan angka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085080" cy="2261235"/>
            <wp:effectExtent l="0" t="0" r="5080" b="9525"/>
            <wp:docPr id="6" name="Gambar 6" descr="Cuplikan layar 2023-05-25 15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5-25 1542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 xml:space="preserve">Repeat until 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9230" cy="1894840"/>
            <wp:effectExtent l="0" t="0" r="3810" b="10160"/>
            <wp:docPr id="25" name="Gambar 25" descr="Cuplikan layar 2023-05-25 15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 descr="Cuplikan layar 2023-05-25 1547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7960" cy="348615"/>
            <wp:effectExtent l="0" t="0" r="5080" b="1905"/>
            <wp:docPr id="24" name="Gambar 24" descr="Cuplikan layar 2023-05-25 15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 descr="Cuplikan layar 2023-05-25 154726"/>
                    <pic:cNvPicPr>
                      <a:picLocks noChangeAspect="1"/>
                    </pic:cNvPicPr>
                  </pic:nvPicPr>
                  <pic:blipFill>
                    <a:blip r:embed="rId18"/>
                    <a:srcRect l="-802" t="74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Awal lebih</w:t>
      </w:r>
      <w:bookmarkStart w:id="0" w:name="_GoBack"/>
      <w:bookmarkEnd w:id="0"/>
      <w:r>
        <w:rPr>
          <w:rFonts w:hint="default"/>
          <w:sz w:val="22"/>
          <w:szCs w:val="22"/>
          <w:lang w:val="id-ID"/>
        </w:rPr>
        <w:t xml:space="preserve"> kecil dari akhir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770" cy="2348865"/>
            <wp:effectExtent l="0" t="0" r="1270" b="13335"/>
            <wp:docPr id="4" name="Gambar 4" descr="Cuplikan layar 2023-05-25 15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5-25 1543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Awal lebih besar dari akhir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770" cy="2348865"/>
            <wp:effectExtent l="0" t="0" r="1270" b="13335"/>
            <wp:docPr id="3" name="Gambar 3" descr="Cuplikan layar 2023-05-25 15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5-25 1543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Awal bukan angka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2405" cy="2353945"/>
            <wp:effectExtent l="0" t="0" r="635" b="8255"/>
            <wp:docPr id="2" name="Gambar 2" descr="Cuplikan layar 2023-05-25 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Cuplikan layar 2023-05-25 1544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Akhir bukan angka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6690" cy="2324735"/>
            <wp:effectExtent l="0" t="0" r="6350" b="6985"/>
            <wp:docPr id="1" name="Gambar 1" descr="Cuplikan layar 2023-05-25 15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5-25 1544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 xml:space="preserve"> Inputan kosong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135" cy="2353945"/>
            <wp:effectExtent l="0" t="0" r="1905" b="8255"/>
            <wp:docPr id="20" name="Gambar 20" descr="Cuplikan layar 2023-05-25 154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 descr="Cuplikan layar 2023-05-25 1543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976951"/>
    <w:multiLevelType w:val="singleLevel"/>
    <w:tmpl w:val="AE976951"/>
    <w:lvl w:ilvl="0" w:tentative="0">
      <w:start w:val="1"/>
      <w:numFmt w:val="decimal"/>
      <w:suff w:val="space"/>
      <w:lvlText w:val="%1)"/>
      <w:lvlJc w:val="left"/>
      <w:pPr>
        <w:ind w:left="99" w:leftChars="0" w:firstLine="0" w:firstLineChars="0"/>
      </w:pPr>
    </w:lvl>
  </w:abstractNum>
  <w:abstractNum w:abstractNumId="1">
    <w:nsid w:val="D0E16EB7"/>
    <w:multiLevelType w:val="singleLevel"/>
    <w:tmpl w:val="D0E16EB7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1B3860EE"/>
    <w:multiLevelType w:val="singleLevel"/>
    <w:tmpl w:val="1B3860EE"/>
    <w:lvl w:ilvl="0" w:tentative="0">
      <w:start w:val="1"/>
      <w:numFmt w:val="decimal"/>
      <w:suff w:val="space"/>
      <w:lvlText w:val="%1)"/>
      <w:lvlJc w:val="left"/>
      <w:pPr>
        <w:ind w:left="99" w:leftChars="0" w:firstLine="0" w:firstLineChars="0"/>
      </w:pPr>
    </w:lvl>
  </w:abstractNum>
  <w:abstractNum w:abstractNumId="3">
    <w:nsid w:val="6A84D1E7"/>
    <w:multiLevelType w:val="singleLevel"/>
    <w:tmpl w:val="6A84D1E7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B8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2023-05-25T07:49:42Z</dcterms:created>
  <dc:creator>abdwa</dc:creator>
  <cp:lastModifiedBy>abdwa</cp:lastModifiedBy>
  <dcterms:modified xsi:type="dcterms:W3CDTF">2023-05-25T08:12:13Z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C26DBF71DB1E42A4A596B4F990A6533A</vt:lpwstr>
  </property>
</Properties>
</file>