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Salesforce Developer Interview Preparation — Day 12</w:t>
      </w:r>
    </w:p>
    <w:p>
      <w:r>
        <w:t>Apex Trigger → Handler → Service Layer Architecture</w:t>
      </w:r>
    </w:p>
    <w:p>
      <w:r>
        <w:t>Project: Service Request Management System using Service_Request__c.</w:t>
      </w:r>
    </w:p>
    <w:p>
      <w:pPr>
        <w:pStyle w:val="Heading1"/>
      </w:pPr>
      <w:r>
        <w:t>Day 12 Roadmap</w:t>
      </w:r>
    </w:p>
    <w:p>
      <w:r>
        <w:t>Part 1: Architecture basics</w:t>
        <w:br/>
        <w:t>Part 2: Build the Apex Trigger, Handler, and Service class</w:t>
        <w:br/>
        <w:t>Part 3: Business logic and bulkification</w:t>
        <w:br/>
        <w:t>Part 4: Testing and interview preparation</w:t>
      </w:r>
    </w:p>
    <w:p>
      <w:pPr>
        <w:pStyle w:val="Heading1"/>
      </w:pPr>
      <w:r>
        <w:t>1. Architecture Basics</w:t>
      </w:r>
    </w:p>
    <w:p>
      <w:r>
        <w:t>Requirement: When a Service Request has Critical priority, set its Status to Assigned.</w:t>
      </w:r>
    </w:p>
    <w:p>
      <w:r>
        <w:t>A trigger is the entry point. A Trigger Handler organizes logic by trigger event. A Service class contains reusable business operations.</w:t>
      </w:r>
    </w:p>
    <w:p>
      <w:r>
        <w:t>Architecture:</w:t>
        <w:br/>
        <w:t>ServiceRequestTrigger</w:t>
        <w:br/>
        <w:t xml:space="preserve">        ↓</w:t>
        <w:br/>
        <w:t>ServiceRequestTriggerHandler</w:t>
        <w:br/>
        <w:t xml:space="preserve">        ↓</w:t>
        <w:br/>
        <w:t>ServiceRequestService</w:t>
      </w:r>
    </w:p>
    <w:p>
      <w:r>
        <w:t>.NET comparison:</w:t>
        <w:br/>
        <w:t>Apex Trigger ≈ database event entry point</w:t>
        <w:br/>
        <w:t>Trigger Handler ≈ event coordinator</w:t>
        <w:br/>
        <w:t>Service class ≈ business service</w:t>
        <w:br/>
        <w:t>SOQL ≈ querying Salesforce data</w:t>
        <w:br/>
        <w:t>DML ≈ database insert/update/delete</w:t>
      </w:r>
    </w:p>
    <w:p>
      <w:pPr>
        <w:pStyle w:val="Heading1"/>
      </w:pPr>
      <w:r>
        <w:t>2. Apex Trigger</w:t>
      </w:r>
    </w:p>
    <w:p>
      <w:r>
        <w:t>trigger ServiceRequestTrigger on Service_Request__c</w:t>
        <w:br/>
        <w:t xml:space="preserve">    (before insert, before update) {</w:t>
      </w:r>
    </w:p>
    <w:p>
      <w:r>
        <w:t xml:space="preserve">    if (Trigger.isBefore &amp;&amp; Trigger.isInsert) {</w:t>
        <w:br/>
        <w:t xml:space="preserve">        ServiceRequestTriggerHandler.handleBeforeInsert(</w:t>
        <w:br/>
        <w:t xml:space="preserve">            Trigger.new</w:t>
        <w:br/>
        <w:t xml:space="preserve">        );</w:t>
        <w:br/>
        <w:t xml:space="preserve">    }</w:t>
      </w:r>
    </w:p>
    <w:p>
      <w:r>
        <w:t xml:space="preserve">    if (Trigger.isBefore &amp;&amp; Trigger.isUpdate) {</w:t>
        <w:br/>
        <w:t xml:space="preserve">        ServiceRequestTriggerHandler.handleBeforeUpdate(</w:t>
        <w:br/>
        <w:t xml:space="preserve">            Trigger.new,</w:t>
        <w:br/>
        <w:t xml:space="preserve">            Trigger.oldMap</w:t>
        <w:br/>
        <w:t xml:space="preserve">        );</w:t>
        <w:br/>
        <w:t xml:space="preserve">    }</w:t>
        <w:br/>
        <w:t>}</w:t>
      </w:r>
    </w:p>
    <w:p>
      <w:pPr>
        <w:pStyle w:val="Heading1"/>
      </w:pPr>
      <w:r>
        <w:t>3. Trigger Handler</w:t>
      </w:r>
    </w:p>
    <w:p>
      <w:r>
        <w:t>public class ServiceRequestTriggerHandler {</w:t>
      </w:r>
    </w:p>
    <w:p>
      <w:r>
        <w:t xml:space="preserve">    public static void handleBeforeInsert(</w:t>
        <w:br/>
        <w:t xml:space="preserve">        List&lt;Service_Request__c&gt; newRecords</w:t>
        <w:br/>
        <w:t xml:space="preserve">    ) {</w:t>
        <w:br/>
        <w:t xml:space="preserve">        ServiceRequestService.assignCriticalRequests(</w:t>
        <w:br/>
        <w:t xml:space="preserve">            newRecords</w:t>
        <w:br/>
        <w:t xml:space="preserve">        );</w:t>
        <w:br/>
        <w:t xml:space="preserve">    }</w:t>
      </w:r>
    </w:p>
    <w:p>
      <w:r>
        <w:t xml:space="preserve">    public static void handleBeforeUpdate(</w:t>
        <w:br/>
        <w:t xml:space="preserve">        List&lt;Service_Request__c&gt; newRecords,</w:t>
        <w:br/>
        <w:t xml:space="preserve">        Map&lt;Id, Service_Request__c&gt; oldMap</w:t>
        <w:br/>
        <w:t xml:space="preserve">    ) {</w:t>
        <w:br/>
        <w:t xml:space="preserve">        ServiceRequestService.assignCriticalRequests(</w:t>
        <w:br/>
        <w:t xml:space="preserve">            newRecords</w:t>
        <w:br/>
        <w:t xml:space="preserve">        );</w:t>
        <w:br/>
        <w:t xml:space="preserve">    }</w:t>
        <w:br/>
        <w:t>}</w:t>
      </w:r>
    </w:p>
    <w:p>
      <w:r>
        <w:t>Trigger.new contains the new versions of records. Trigger.oldMap contains old record versions during update. The Handler routes trigger events to the Service class.</w:t>
      </w:r>
    </w:p>
    <w:p>
      <w:pPr>
        <w:pStyle w:val="Heading1"/>
      </w:pPr>
      <w:r>
        <w:t>4. Service Class</w:t>
      </w:r>
    </w:p>
    <w:p>
      <w:r>
        <w:t>public class ServiceRequestService {</w:t>
      </w:r>
    </w:p>
    <w:p>
      <w:r>
        <w:t xml:space="preserve">    public static void assignCriticalRequests(</w:t>
        <w:br/>
        <w:t xml:space="preserve">        List&lt;Service_Request__c&gt; requests</w:t>
        <w:br/>
        <w:t xml:space="preserve">    ) {</w:t>
        <w:br/>
        <w:t xml:space="preserve">        for (Service_Request__c request : requests) {</w:t>
        <w:br/>
        <w:t xml:space="preserve">            if (request.Priority__c == 'Critical') {</w:t>
        <w:br/>
        <w:t xml:space="preserve">                request.Status__c = 'Assigned';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r>
        <w:t>Business rule: if Priority is Critical, set Status to Assigned. This example applies the rule on both insert and update. A refined requirement could assign only when Priority changes to Critical.</w:t>
      </w:r>
    </w:p>
    <w:p>
      <w:pPr>
        <w:pStyle w:val="Heading1"/>
      </w:pPr>
      <w:r>
        <w:t>5. Build in Salesforce</w:t>
      </w:r>
    </w:p>
    <w:p>
      <w:r>
        <w:t>1. Open Salesforce and click the gear icon.</w:t>
        <w:br/>
        <w:t>2. Open Developer Console.</w:t>
        <w:br/>
        <w:t>3. Open ServiceRequestTrigger and replace its contents with the Trigger code in this guide.</w:t>
        <w:br/>
        <w:t>4. Save.</w:t>
        <w:br/>
        <w:t>5. Create an Apex Class named ServiceRequestTriggerHandler, paste the Handler code, and save.</w:t>
        <w:br/>
        <w:t>6. Create an Apex Class named ServiceRequestService, paste the Service code, and save.</w:t>
      </w:r>
    </w:p>
    <w:p>
      <w:pPr>
        <w:pStyle w:val="Heading1"/>
      </w:pPr>
      <w:r>
        <w:t>6. Test with Execute Anonymous</w:t>
      </w:r>
    </w:p>
    <w:p>
      <w:r>
        <w:t>Service_Request__c request = new Service_Request__c(</w:t>
        <w:br/>
        <w:t xml:space="preserve">    Subject__c = 'Day 12 Architecture Test',</w:t>
        <w:br/>
        <w:t xml:space="preserve">    Status__c = 'New',</w:t>
        <w:br/>
        <w:t xml:space="preserve">    Priority__c = 'Critical',</w:t>
        <w:br/>
        <w:t xml:space="preserve">    Category__c = 'Technical'</w:t>
        <w:br/>
        <w:t>);</w:t>
      </w:r>
    </w:p>
    <w:p>
      <w:r>
        <w:t>insert request;</w:t>
      </w:r>
    </w:p>
    <w:p>
      <w:r>
        <w:t>Service_Request__c savedRequest = [</w:t>
        <w:br/>
        <w:t xml:space="preserve">    SELECT Id, Subject__c, Status__c, Priority__c</w:t>
        <w:br/>
        <w:t xml:space="preserve">    FROM Service_Request__c</w:t>
        <w:br/>
        <w:t xml:space="preserve">    WHERE Id = :request.Id</w:t>
        <w:br/>
        <w:t>];</w:t>
      </w:r>
    </w:p>
    <w:p>
      <w:r>
        <w:t>System.debug('Subject: ' + savedRequest.Subject__c);</w:t>
        <w:br/>
        <w:t>System.debug('Priority: ' + savedRequest.Priority__c);</w:t>
        <w:br/>
        <w:t>System.debug('Status: ' + savedRequest.Status__c);</w:t>
      </w:r>
    </w:p>
    <w:p>
      <w:r>
        <w:t>Expected: Priority = Critical and Status = Assigned.</w:t>
      </w:r>
    </w:p>
    <w:p>
      <w:r>
        <w:t>The insert starts processing; the before-insert trigger calls the Handler, which calls the Service. The Service sets Status to Assigned. A before trigger can modify the record directly without a separate update.</w:t>
      </w:r>
    </w:p>
    <w:p>
      <w:pPr>
        <w:pStyle w:val="Heading1"/>
      </w:pPr>
      <w:r>
        <w:t>7. Bulkification and Real-Project Thinking</w:t>
      </w:r>
    </w:p>
    <w:p>
      <w:r>
        <w:t>When an integration sends 200 Service Requests, the trigger passes the batch to the Handler and the Service processes the list.</w:t>
      </w:r>
    </w:p>
    <w:p>
      <w:r>
        <w:t>The current service performs no SOQL or DML of its own; it modifies fields on records already being processed.</w:t>
      </w:r>
    </w:p>
    <w:p>
      <w:r>
        <w:t>If Account information is needed:</w:t>
        <w:br/>
        <w:t>1. Collect Account IDs in Set&lt;Id&gt;.</w:t>
        <w:br/>
        <w:t>2. Run one SOQL query with WHERE Id IN :accountIds.</w:t>
        <w:br/>
        <w:t>3. Build a Map&lt;Id, Account&gt;.</w:t>
        <w:br/>
        <w:t>4. Use the map while processing requests.</w:t>
      </w:r>
    </w:p>
    <w:p>
      <w:r>
        <w:t>Architecture does not automatically guarantee bulkification. Each layer must avoid SOQL and DML inside loops. Review existing Flows before adding duplicate Apex rules.</w:t>
      </w:r>
    </w:p>
    <w:p>
      <w:pPr>
        <w:pStyle w:val="Heading1"/>
      </w:pPr>
      <w:r>
        <w:t>8. Test Class</w:t>
      </w:r>
    </w:p>
    <w:p>
      <w:r>
        <w:t>@isTest</w:t>
        <w:br/>
        <w:t>public class ServiceRequestArchitectureTest {</w:t>
      </w:r>
    </w:p>
    <w:p>
      <w:r>
        <w:t xml:space="preserve">    @isTest</w:t>
        <w:br/>
        <w:t xml:space="preserve">    static void testCriticalRequestIsAssigned() {</w:t>
        <w:br/>
        <w:t xml:space="preserve">        Service_Request__c request =</w:t>
        <w:br/>
        <w:t xml:space="preserve">            new Service_Request__c(</w:t>
        <w:br/>
        <w:t xml:space="preserve">                Subject__c = 'Critical Test',</w:t>
        <w:br/>
        <w:t xml:space="preserve">                Status__c = 'New',</w:t>
        <w:br/>
        <w:t xml:space="preserve">                Priority__c = 'Critical',</w:t>
        <w:br/>
        <w:t xml:space="preserve">                Category__c = 'Technical'</w:t>
        <w:br/>
        <w:t xml:space="preserve">            );</w:t>
      </w:r>
    </w:p>
    <w:p>
      <w:r>
        <w:t xml:space="preserve">        Test.startTest();</w:t>
        <w:br/>
        <w:t xml:space="preserve">        insert request;</w:t>
        <w:br/>
        <w:t xml:space="preserve">        Test.stopTest();</w:t>
      </w:r>
    </w:p>
    <w:p>
      <w:r>
        <w:t xml:space="preserve">        Service_Request__c savedRequest = [</w:t>
        <w:br/>
        <w:t xml:space="preserve">            SELECT Id, Status__c</w:t>
        <w:br/>
        <w:t xml:space="preserve">            FROM Service_Request__c</w:t>
        <w:br/>
        <w:t xml:space="preserve">            WHERE Id = :request.Id</w:t>
        <w:br/>
        <w:t xml:space="preserve">        ];</w:t>
      </w:r>
    </w:p>
    <w:p>
      <w:r>
        <w:t xml:space="preserve">        System.assertEquals(</w:t>
        <w:br/>
        <w:t xml:space="preserve">            'Assigned',</w:t>
        <w:br/>
        <w:t xml:space="preserve">            savedRequest.Status__c,</w:t>
        <w:br/>
        <w:t xml:space="preserve">            'Critical requests should be assigned'</w:t>
        <w:br/>
        <w:t xml:space="preserve">        );</w:t>
        <w:br/>
        <w:t xml:space="preserve">    }</w:t>
      </w:r>
    </w:p>
    <w:p>
      <w:r>
        <w:t xml:space="preserve">    @isTest</w:t>
        <w:br/>
        <w:t xml:space="preserve">    static void testHighPriorityRemainsNew() {</w:t>
        <w:br/>
        <w:t xml:space="preserve">        Service_Request__c request =</w:t>
        <w:br/>
        <w:t xml:space="preserve">            new Service_Request__c(</w:t>
        <w:br/>
        <w:t xml:space="preserve">                Subject__c = 'High Priority Test',</w:t>
        <w:br/>
        <w:t xml:space="preserve">                Status__c = 'New',</w:t>
        <w:br/>
        <w:t xml:space="preserve">                Priority__c = 'High',</w:t>
        <w:br/>
        <w:t xml:space="preserve">                Category__c = 'Technical'</w:t>
        <w:br/>
        <w:t xml:space="preserve">            );</w:t>
      </w:r>
    </w:p>
    <w:p>
      <w:r>
        <w:t xml:space="preserve">        Test.startTest();</w:t>
        <w:br/>
        <w:t xml:space="preserve">        insert request;</w:t>
        <w:br/>
        <w:t xml:space="preserve">        Test.stopTest();</w:t>
      </w:r>
    </w:p>
    <w:p>
      <w:r>
        <w:t xml:space="preserve">        Service_Request__c savedRequest = [</w:t>
        <w:br/>
        <w:t xml:space="preserve">            SELECT Id, Status__c</w:t>
        <w:br/>
        <w:t xml:space="preserve">            FROM Service_Request__c</w:t>
        <w:br/>
        <w:t xml:space="preserve">            WHERE Id = :request.Id</w:t>
        <w:br/>
        <w:t xml:space="preserve">        ];</w:t>
      </w:r>
    </w:p>
    <w:p>
      <w:r>
        <w:t xml:space="preserve">        System.assertEquals(</w:t>
        <w:br/>
        <w:t xml:space="preserve">            'New',</w:t>
        <w:br/>
        <w:t xml:space="preserve">            savedRequest.Status__c,</w:t>
        <w:br/>
        <w:t xml:space="preserve">            'High-priority requests should remain New'</w:t>
        <w:br/>
        <w:t xml:space="preserve">        );</w:t>
        <w:br/>
        <w:t xml:space="preserve">    }</w:t>
        <w:br/>
        <w:t>}</w:t>
      </w:r>
    </w:p>
    <w:p>
      <w:pPr>
        <w:pStyle w:val="Heading1"/>
      </w:pPr>
      <w:r>
        <w:t>9. Run and Debug Tests</w:t>
      </w:r>
    </w:p>
    <w:p>
      <w:r>
        <w:t>Run the test from Developer Console or Setup → Apex Test Execution.</w:t>
      </w:r>
    </w:p>
    <w:p>
      <w:r>
        <w:t>If it fails, inspect the error and line number. Typical causes include missing required fields, invalid picklist values, validation rules, and other automation.</w:t>
      </w:r>
    </w:p>
    <w:p>
      <w:r>
        <w:t>Code coverage measures how much Apex code tests execute. Salesforce generally requires at least 75% overall Apex code coverage for deployment through relevant deployment mechanisms, and each trigger must have some test coverage. Passing tests alone does not guarantee quality; meaningful assertions and scenarios matter.</w:t>
      </w:r>
    </w:p>
    <w:p>
      <w:pPr>
        <w:pStyle w:val="Heading1"/>
      </w:pPr>
      <w:r>
        <w:t>10. Interview Questions</w:t>
      </w:r>
    </w:p>
    <w:p>
      <w:r>
        <w:t>Q: Why use a Trigger Handler?</w:t>
        <w:br/>
        <w:t>A: It keeps the trigger small, organizes event-specific logic, and makes code easier to maintain and test.</w:t>
      </w:r>
    </w:p>
    <w:p>
      <w:r>
        <w:t>Q: What is a Service class?</w:t>
        <w:br/>
        <w:t>A: A class containing reusable business operations that can be called from handlers and other Apex code.</w:t>
      </w:r>
    </w:p>
    <w:p>
      <w:r>
        <w:t>Q: Does a Handler automatically make code bulkified?</w:t>
        <w:br/>
        <w:t>A: No. Every layer must still avoid SOQL and DML inside loops and process collections efficiently.</w:t>
      </w:r>
    </w:p>
    <w:p>
      <w:r>
        <w:t>Q: Why is DML not required in a before-insert trigger?</w:t>
        <w:br/>
        <w:t>A: Salesforce saves the record after the before trigger finishes, so assigning fields directly on Trigger.new is sufficient.</w:t>
      </w:r>
    </w:p>
    <w:p>
      <w:r>
        <w:t>Q: Explain your trigger architecture in an interview.</w:t>
        <w:br/>
        <w:t>A: “I use a thin trigger to identify the execution context and delegate to a Trigger Handler. The Handler routes the event to a Service class that implements reusable business logic. I design each layer to support bulk processing and write Apex tests for expected scenarios.”</w:t>
      </w:r>
    </w:p>
    <w:p>
      <w:pPr>
        <w:pStyle w:val="Heading1"/>
      </w:pPr>
      <w:r>
        <w:t>Day 12 Checklist</w:t>
      </w:r>
    </w:p>
    <w:p>
      <w:r>
        <w:t>☐ Understand Trigger → Handler → Service</w:t>
        <w:br/>
        <w:t>☐ Create and save all three Apex components</w:t>
        <w:br/>
        <w:t>☐ Test Critical priority → Assigned</w:t>
        <w:br/>
        <w:t>☐ Test High priority → New</w:t>
        <w:br/>
        <w:t>☐ Run the Apex test class</w:t>
        <w:br/>
        <w:t>☐ Explain the architecture in your own words</w:t>
      </w:r>
    </w:p>
    <w:p>
      <w:pPr>
        <w:pStyle w:val="Heading1"/>
      </w:pPr>
      <w:r>
        <w:t>Next: Day 13</w:t>
      </w:r>
    </w:p>
    <w:p>
      <w:r>
        <w:t>Apex Test Classes, Test Data, Code Coverage, and Testing Real Business Scenarios.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