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BC7ED3" w:rsidP="4CBC7ED3" w:rsidRDefault="4CBC7ED3" w14:paraId="298693F9" w14:textId="668A0942">
      <w:pPr>
        <w:pStyle w:val="Normal"/>
        <w:rPr>
          <w:rFonts w:ascii="Calibri" w:hAnsi="Calibri" w:eastAsia="Calibri" w:cs="Calibri"/>
          <w:b w:val="1"/>
          <w:bCs w:val="1"/>
          <w:noProof w:val="0"/>
          <w:color w:val="345A8A"/>
          <w:sz w:val="36"/>
          <w:szCs w:val="36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a322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e0b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3965B"/>
    <w:rsid w:val="0456A81F"/>
    <w:rsid w:val="092A1942"/>
    <w:rsid w:val="1A1AD7A2"/>
    <w:rsid w:val="1D335BBA"/>
    <w:rsid w:val="208A1926"/>
    <w:rsid w:val="23C1B9E8"/>
    <w:rsid w:val="4CBC7ED3"/>
    <w:rsid w:val="5453965B"/>
    <w:rsid w:val="54CD8505"/>
    <w:rsid w:val="7100F60C"/>
    <w:rsid w:val="7CF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965B"/>
  <w15:chartTrackingRefBased/>
  <w15:docId w15:val="{9D6DBA0D-2E38-46AA-BE8A-825BD20BC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9a2e5f963fd4a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Pierre Walthery</dc:creator>
  <keywords/>
  <dc:description/>
  <lastModifiedBy>Pierre Walthery</lastModifiedBy>
  <revision>2</revision>
  <dcterms:created xsi:type="dcterms:W3CDTF">2023-05-18T13:27:53.7060261Z</dcterms:created>
  <dcterms:modified xsi:type="dcterms:W3CDTF">2023-05-18T13:35:23.7949642Z</dcterms:modified>
</coreProperties>
</file>