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23D3" w14:textId="62AB2147" w:rsidR="1F162341" w:rsidRDefault="1F162341" w:rsidP="1F162341">
      <w:pPr>
        <w:pStyle w:val="Title"/>
      </w:pPr>
    </w:p>
    <w:p w14:paraId="256176D0" w14:textId="71A41E67" w:rsidR="006C3335" w:rsidRDefault="00F82561" w:rsidP="00FC3587">
      <w:pPr>
        <w:pStyle w:val="Title"/>
      </w:pPr>
      <w:r w:rsidRPr="005B4409">
        <w:t xml:space="preserve">Introduction to the Labour Force Survey </w:t>
      </w:r>
      <w:r w:rsidR="00F04319">
        <w:t>and Annual Population Survey</w:t>
      </w:r>
    </w:p>
    <w:p w14:paraId="692D5968" w14:textId="77777777" w:rsidR="00FC3587" w:rsidRDefault="00FC3587" w:rsidP="42C8F5F6">
      <w:pPr>
        <w:rPr>
          <w:b/>
          <w:bCs/>
        </w:rPr>
      </w:pPr>
    </w:p>
    <w:p w14:paraId="02C5085C" w14:textId="20023A47" w:rsidR="008755CB" w:rsidRDefault="008755CB" w:rsidP="5545DEC3">
      <w:r>
        <w:t>O</w:t>
      </w:r>
      <w:r w:rsidR="005B4409">
        <w:t xml:space="preserve">nline </w:t>
      </w:r>
      <w:r w:rsidR="00653A56">
        <w:t>workshop</w:t>
      </w:r>
      <w:r w:rsidR="4BE6C343">
        <w:t xml:space="preserve"> </w:t>
      </w:r>
      <w:r w:rsidR="00F97715">
        <w:t xml:space="preserve">(MS Teams) </w:t>
      </w:r>
    </w:p>
    <w:p w14:paraId="19E5E09B" w14:textId="5C6C6877" w:rsidR="00887160" w:rsidRDefault="00DB2BA9" w:rsidP="008755CB">
      <w:r>
        <w:t>9.45</w:t>
      </w:r>
      <w:r w:rsidR="00E246B9">
        <w:t>-</w:t>
      </w:r>
      <w:r w:rsidR="00F97715">
        <w:t>14.3</w:t>
      </w:r>
      <w:r w:rsidR="00771FF6">
        <w:t>0</w:t>
      </w:r>
      <w:r w:rsidR="00F97715">
        <w:t xml:space="preserve"> 26 January 2022</w:t>
      </w:r>
    </w:p>
    <w:p w14:paraId="2AAE01C6" w14:textId="77777777" w:rsidR="001511FC" w:rsidRDefault="001511FC" w:rsidP="001511FC">
      <w:pPr>
        <w:pStyle w:val="Heading1"/>
      </w:pPr>
      <w:r>
        <w:t xml:space="preserve">Preparation </w:t>
      </w:r>
    </w:p>
    <w:p w14:paraId="41C4E76A" w14:textId="4156F79E" w:rsidR="00457478" w:rsidRDefault="00457478" w:rsidP="00457478">
      <w:pPr>
        <w:pStyle w:val="Heading1"/>
      </w:pPr>
      <w:r>
        <w:t>Supporting in session data access</w:t>
      </w:r>
    </w:p>
    <w:p w14:paraId="7086DB7F" w14:textId="6AD8EE37" w:rsidR="001511FC" w:rsidRDefault="00457478" w:rsidP="00811C2D">
      <w:r>
        <w:t>U</w:t>
      </w:r>
      <w:commentRangeStart w:id="0"/>
      <w:r w:rsidR="001511FC">
        <w:t>se Access Agreement for Teaching</w:t>
      </w:r>
      <w:commentRangeEnd w:id="0"/>
      <w:r w:rsidR="006C27F7">
        <w:rPr>
          <w:rStyle w:val="CommentReference"/>
        </w:rPr>
        <w:commentReference w:id="0"/>
      </w:r>
    </w:p>
    <w:p w14:paraId="009F9DC9" w14:textId="60208F81" w:rsidR="001511FC" w:rsidRDefault="005833CD" w:rsidP="008A13FA">
      <w:pPr>
        <w:pStyle w:val="ListParagraph"/>
        <w:numPr>
          <w:ilvl w:val="0"/>
          <w:numId w:val="5"/>
        </w:numPr>
      </w:pPr>
      <w:commentRangeStart w:id="1"/>
      <w:r>
        <w:t>Information for R</w:t>
      </w:r>
      <w:r w:rsidR="001511FC">
        <w:t xml:space="preserve"> users regarding packages to install </w:t>
      </w:r>
      <w:commentRangeEnd w:id="1"/>
      <w:r w:rsidR="00765FA9">
        <w:rPr>
          <w:rStyle w:val="CommentReference"/>
        </w:rPr>
        <w:commentReference w:id="1"/>
      </w:r>
    </w:p>
    <w:p w14:paraId="4E710DA7" w14:textId="44F6D2F3" w:rsidR="001511FC" w:rsidRDefault="001511FC" w:rsidP="008A13FA">
      <w:pPr>
        <w:pStyle w:val="ListParagraph"/>
        <w:numPr>
          <w:ilvl w:val="0"/>
          <w:numId w:val="5"/>
        </w:numPr>
      </w:pPr>
      <w:r>
        <w:t xml:space="preserve">SPSS – users – </w:t>
      </w:r>
      <w:r w:rsidRPr="00CE4AD3">
        <w:rPr>
          <w:highlight w:val="yellow"/>
        </w:rPr>
        <w:t xml:space="preserve">consider alternative syntax </w:t>
      </w:r>
      <w:r w:rsidR="00E95875" w:rsidRPr="00CE4AD3">
        <w:rPr>
          <w:highlight w:val="yellow"/>
        </w:rPr>
        <w:t>to avoid Custom Tables</w:t>
      </w:r>
      <w:r w:rsidR="00E95875">
        <w:t xml:space="preserve"> </w:t>
      </w:r>
    </w:p>
    <w:p w14:paraId="21259203" w14:textId="6CE80BC5" w:rsidR="002F6DB3" w:rsidRDefault="007908CF" w:rsidP="008A13FA">
      <w:pPr>
        <w:pStyle w:val="ListParagraph"/>
        <w:numPr>
          <w:ilvl w:val="0"/>
          <w:numId w:val="5"/>
        </w:numPr>
      </w:pPr>
      <w:r>
        <w:t>Practice breakout rooms in teams again??</w:t>
      </w:r>
    </w:p>
    <w:p w14:paraId="2AB82959" w14:textId="7B568C9D" w:rsidR="001511FC" w:rsidRDefault="001511FC" w:rsidP="008A13FA">
      <w:pPr>
        <w:pStyle w:val="ListParagraph"/>
        <w:numPr>
          <w:ilvl w:val="0"/>
          <w:numId w:val="5"/>
        </w:numPr>
      </w:pPr>
      <w:r>
        <w:t xml:space="preserve">Prepare – pre-course information – </w:t>
      </w:r>
      <w:commentRangeStart w:id="2"/>
      <w:r>
        <w:t>Send by 17</w:t>
      </w:r>
      <w:r w:rsidRPr="001511FC">
        <w:rPr>
          <w:vertAlign w:val="superscript"/>
        </w:rPr>
        <w:t>th</w:t>
      </w:r>
      <w:r>
        <w:t xml:space="preserve"> January </w:t>
      </w:r>
      <w:commentRangeEnd w:id="2"/>
      <w:r w:rsidR="00596B72">
        <w:rPr>
          <w:rStyle w:val="CommentReference"/>
        </w:rPr>
        <w:commentReference w:id="2"/>
      </w:r>
    </w:p>
    <w:p w14:paraId="425D4DE2" w14:textId="4C49654A" w:rsidR="001511FC" w:rsidRDefault="001511FC" w:rsidP="008A13FA">
      <w:pPr>
        <w:pStyle w:val="ListParagraph"/>
        <w:numPr>
          <w:ilvl w:val="1"/>
          <w:numId w:val="5"/>
        </w:numPr>
      </w:pPr>
      <w:r>
        <w:t>Information about getting registered</w:t>
      </w:r>
      <w:r w:rsidR="00F376F5">
        <w:t xml:space="preserve">/data access </w:t>
      </w:r>
      <w:r>
        <w:t xml:space="preserve"> </w:t>
      </w:r>
    </w:p>
    <w:p w14:paraId="2C5918CE" w14:textId="05731665" w:rsidR="001511FC" w:rsidRDefault="001511FC" w:rsidP="008A13FA">
      <w:pPr>
        <w:pStyle w:val="ListParagraph"/>
        <w:numPr>
          <w:ilvl w:val="1"/>
          <w:numId w:val="5"/>
        </w:numPr>
      </w:pPr>
      <w:r>
        <w:t xml:space="preserve">Information about software requirements </w:t>
      </w:r>
    </w:p>
    <w:p w14:paraId="2B2ED717" w14:textId="20F9C6E7" w:rsidR="001511FC" w:rsidRDefault="001511FC" w:rsidP="008A13FA">
      <w:pPr>
        <w:pStyle w:val="ListParagraph"/>
        <w:numPr>
          <w:ilvl w:val="2"/>
          <w:numId w:val="5"/>
        </w:numPr>
      </w:pPr>
      <w:r>
        <w:t xml:space="preserve">SPSS custom tables or are we doing an alternative </w:t>
      </w:r>
    </w:p>
    <w:p w14:paraId="1E569FBE" w14:textId="20212D70" w:rsidR="002F6DB3" w:rsidRDefault="002F6DB3" w:rsidP="008A13FA">
      <w:pPr>
        <w:pStyle w:val="ListParagraph"/>
        <w:numPr>
          <w:ilvl w:val="2"/>
          <w:numId w:val="5"/>
        </w:numPr>
      </w:pPr>
      <w:r>
        <w:t xml:space="preserve">R packages </w:t>
      </w:r>
    </w:p>
    <w:p w14:paraId="5E57C3EC" w14:textId="5623CD27" w:rsidR="00CA4D90" w:rsidRDefault="00CA4D90" w:rsidP="008A13FA">
      <w:pPr>
        <w:pStyle w:val="ListParagraph"/>
        <w:numPr>
          <w:ilvl w:val="2"/>
          <w:numId w:val="5"/>
        </w:numPr>
      </w:pPr>
      <w:r>
        <w:t xml:space="preserve">Update Stata </w:t>
      </w:r>
    </w:p>
    <w:p w14:paraId="0F68D3D6" w14:textId="0589EB21" w:rsidR="00F9327C" w:rsidRDefault="00F9327C" w:rsidP="00F9327C">
      <w:pPr>
        <w:pStyle w:val="ListParagraph"/>
        <w:numPr>
          <w:ilvl w:val="1"/>
          <w:numId w:val="5"/>
        </w:numPr>
      </w:pPr>
      <w:r>
        <w:t xml:space="preserve">Log-in for the day </w:t>
      </w:r>
    </w:p>
    <w:p w14:paraId="7A059077" w14:textId="77777777" w:rsidR="00DA4412" w:rsidRDefault="00DA4412" w:rsidP="00DA4412">
      <w:pPr>
        <w:pStyle w:val="Heading2"/>
      </w:pPr>
      <w:commentRangeStart w:id="3"/>
      <w:proofErr w:type="spellStart"/>
      <w:r>
        <w:t>Miroboard</w:t>
      </w:r>
      <w:commentRangeEnd w:id="3"/>
      <w:proofErr w:type="spellEnd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  <w:r>
        <w:t xml:space="preserve"> </w:t>
      </w:r>
    </w:p>
    <w:p w14:paraId="428420DD" w14:textId="77777777" w:rsidR="00DA4412" w:rsidRDefault="00DA4412" w:rsidP="00DA4412">
      <w:pPr>
        <w:pStyle w:val="ListParagraph"/>
        <w:numPr>
          <w:ilvl w:val="0"/>
          <w:numId w:val="8"/>
        </w:numPr>
      </w:pPr>
      <w:r>
        <w:t xml:space="preserve">Area for name badges </w:t>
      </w:r>
    </w:p>
    <w:p w14:paraId="61ED8D08" w14:textId="77777777" w:rsidR="00DA4412" w:rsidRDefault="00DA4412" w:rsidP="00DA4412">
      <w:pPr>
        <w:pStyle w:val="ListParagraph"/>
        <w:numPr>
          <w:ilvl w:val="0"/>
          <w:numId w:val="8"/>
        </w:numPr>
      </w:pPr>
      <w:r>
        <w:t xml:space="preserve">Area for programme and links to resources </w:t>
      </w:r>
    </w:p>
    <w:p w14:paraId="7148686F" w14:textId="77777777" w:rsidR="00DA4412" w:rsidRPr="007015BE" w:rsidRDefault="00DA4412" w:rsidP="00DA4412">
      <w:pPr>
        <w:pStyle w:val="ListParagraph"/>
        <w:numPr>
          <w:ilvl w:val="0"/>
          <w:numId w:val="8"/>
        </w:numPr>
      </w:pPr>
      <w:r>
        <w:t xml:space="preserve">Area for questions </w:t>
      </w:r>
    </w:p>
    <w:p w14:paraId="78C56ABD" w14:textId="506D8CB4" w:rsidR="00176E6E" w:rsidRDefault="00CA4D90" w:rsidP="00CA4D90">
      <w:pPr>
        <w:pStyle w:val="Heading1"/>
      </w:pPr>
      <w:r>
        <w:t xml:space="preserve">Information for participants </w:t>
      </w:r>
    </w:p>
    <w:p w14:paraId="3A9126BE" w14:textId="440B18DB" w:rsidR="008432ED" w:rsidRDefault="008432ED" w:rsidP="00176E6E">
      <w:r>
        <w:t xml:space="preserve">We will send information to participants in advanced of the workshop around the 17 Jan. </w:t>
      </w:r>
    </w:p>
    <w:p w14:paraId="6375F601" w14:textId="111B8FAD" w:rsidR="003C0537" w:rsidRDefault="00897F0C" w:rsidP="00897F0C">
      <w:pPr>
        <w:pStyle w:val="Heading1"/>
      </w:pPr>
      <w:r>
        <w:t xml:space="preserve">Access to data </w:t>
      </w:r>
    </w:p>
    <w:p w14:paraId="096EB282" w14:textId="79ADC3FA" w:rsidR="00897F0C" w:rsidRDefault="00897F0C" w:rsidP="00897F0C">
      <w:r>
        <w:t xml:space="preserve">We ask participants to access the data for the workshop before they join. </w:t>
      </w:r>
      <w:r w:rsidR="00E25773">
        <w:t>We will also offer an alternative way to get the data f</w:t>
      </w:r>
      <w:r>
        <w:t xml:space="preserve">or anyone who </w:t>
      </w:r>
      <w:r w:rsidR="003803EE">
        <w:t>is not able to do access the data in advance</w:t>
      </w:r>
      <w:r w:rsidR="00E25773">
        <w:t xml:space="preserve">. We will ask them to complete a form </w:t>
      </w:r>
      <w:r w:rsidR="003B431C">
        <w:t xml:space="preserve">where they agree the conditions. As part of this </w:t>
      </w:r>
      <w:proofErr w:type="gramStart"/>
      <w:r w:rsidR="003B431C">
        <w:t>form</w:t>
      </w:r>
      <w:proofErr w:type="gramEnd"/>
      <w:r w:rsidR="003B431C">
        <w:t xml:space="preserve"> we will collect their emails. We then need to email a message to all those who complete it. </w:t>
      </w:r>
    </w:p>
    <w:p w14:paraId="670BF78B" w14:textId="1541AADD" w:rsidR="00B5063F" w:rsidRDefault="00B5063F" w:rsidP="00897F0C">
      <w:r>
        <w:t xml:space="preserve">Hello, </w:t>
      </w:r>
    </w:p>
    <w:p w14:paraId="477B41CE" w14:textId="31B2F65D" w:rsidR="00B5063F" w:rsidRDefault="00B5063F" w:rsidP="00897F0C">
      <w:r>
        <w:t xml:space="preserve">Thank you for completing the access agreement for teaching. You can download the data that you need from the following link. </w:t>
      </w:r>
      <w:r w:rsidR="009B3FFC">
        <w:t xml:space="preserve">If using SPSS or R, download the SPSS files and download the Stata files if using Stata. </w:t>
      </w:r>
    </w:p>
    <w:p w14:paraId="4835DC27" w14:textId="0C16155E" w:rsidR="003B431C" w:rsidRDefault="000E0C44" w:rsidP="00897F0C">
      <w:hyperlink r:id="rId12" w:history="1">
        <w:r w:rsidRPr="00C478C0">
          <w:rPr>
            <w:rStyle w:val="Hyperlink"/>
          </w:rPr>
          <w:t>https://www.dropbox.com/sh/4w04h3gkjklzwgc/AACOaeYBuEuECHcpeUQVhOr8a?dl=0</w:t>
        </w:r>
      </w:hyperlink>
    </w:p>
    <w:p w14:paraId="21C507B0" w14:textId="35D52418" w:rsidR="000E0C44" w:rsidRPr="00897F0C" w:rsidRDefault="000E0C44" w:rsidP="00897F0C"/>
    <w:p w14:paraId="4108EFBF" w14:textId="1944416D" w:rsidR="00FC3587" w:rsidRPr="008D12E9" w:rsidRDefault="00FC3587" w:rsidP="008D12E9">
      <w:pPr>
        <w:pStyle w:val="Heading1"/>
      </w:pPr>
      <w:r w:rsidRPr="008D12E9">
        <w:t xml:space="preserve">Abstract </w:t>
      </w:r>
    </w:p>
    <w:p w14:paraId="11976A8A" w14:textId="77777777" w:rsidR="00EF2E8A" w:rsidRDefault="00B7576A" w:rsidP="66BF16E1">
      <w:r w:rsidRPr="66BF16E1">
        <w:t xml:space="preserve">Would you like to </w:t>
      </w:r>
      <w:r w:rsidR="008E6BDB" w:rsidRPr="66BF16E1">
        <w:t>know</w:t>
      </w:r>
      <w:r w:rsidRPr="66BF16E1">
        <w:t xml:space="preserve"> more about using the Labour Force Survey (LFS</w:t>
      </w:r>
      <w:r w:rsidR="003C1FEE" w:rsidRPr="66BF16E1">
        <w:t>)</w:t>
      </w:r>
      <w:r w:rsidR="00794D34" w:rsidRPr="66BF16E1">
        <w:t xml:space="preserve"> and Annual Population survey (APS)</w:t>
      </w:r>
      <w:r w:rsidR="003C1FEE" w:rsidRPr="66BF16E1">
        <w:t xml:space="preserve"> in research?</w:t>
      </w:r>
      <w:r w:rsidR="00794D34" w:rsidRPr="66BF16E1">
        <w:t xml:space="preserve"> </w:t>
      </w:r>
    </w:p>
    <w:p w14:paraId="24C461A7" w14:textId="0B404046" w:rsidR="008D2AF8" w:rsidRDefault="00794D34" w:rsidP="66BF16E1">
      <w:r w:rsidRPr="66BF16E1">
        <w:t>T</w:t>
      </w:r>
      <w:r w:rsidR="00C7761E" w:rsidRPr="66BF16E1">
        <w:t>his</w:t>
      </w:r>
      <w:r w:rsidR="00ED73FA" w:rsidRPr="66BF16E1">
        <w:t xml:space="preserve"> </w:t>
      </w:r>
      <w:r w:rsidR="00EF2E8A">
        <w:t xml:space="preserve">free online </w:t>
      </w:r>
      <w:r w:rsidR="00C7761E" w:rsidRPr="66BF16E1">
        <w:t xml:space="preserve">workshop </w:t>
      </w:r>
      <w:r w:rsidR="00615198" w:rsidRPr="66BF16E1">
        <w:t>will give background information needed to</w:t>
      </w:r>
      <w:r w:rsidR="004B7773" w:rsidRPr="66BF16E1">
        <w:t xml:space="preserve"> work with </w:t>
      </w:r>
      <w:r w:rsidRPr="66BF16E1">
        <w:t xml:space="preserve">LFS and APS </w:t>
      </w:r>
      <w:r w:rsidR="004B7773" w:rsidRPr="66BF16E1">
        <w:t xml:space="preserve">data confidently. </w:t>
      </w:r>
      <w:r w:rsidR="007B67C1" w:rsidRPr="66BF16E1">
        <w:t>The workshop will be l</w:t>
      </w:r>
      <w:r w:rsidR="002D1487" w:rsidRPr="66BF16E1">
        <w:t>ed by experts from t</w:t>
      </w:r>
      <w:r w:rsidR="004B7773" w:rsidRPr="66BF16E1">
        <w:t>he Office for National Statistics and the UK Data Service</w:t>
      </w:r>
      <w:r w:rsidR="008D2AF8" w:rsidRPr="66BF16E1">
        <w:t xml:space="preserve">. It will include </w:t>
      </w:r>
      <w:r w:rsidR="002334B8" w:rsidRPr="66BF16E1">
        <w:t>presentations and practical sessions</w:t>
      </w:r>
      <w:r w:rsidR="008D2AF8" w:rsidRPr="66BF16E1">
        <w:t xml:space="preserve"> </w:t>
      </w:r>
      <w:r w:rsidR="007949B4" w:rsidRPr="66BF16E1">
        <w:t xml:space="preserve">along with </w:t>
      </w:r>
      <w:r w:rsidR="0006675C" w:rsidRPr="66BF16E1">
        <w:t xml:space="preserve">opportunities to ask questions and meet other </w:t>
      </w:r>
      <w:r w:rsidR="007949B4" w:rsidRPr="66BF16E1">
        <w:t>LFS and APS</w:t>
      </w:r>
      <w:r w:rsidR="0006675C" w:rsidRPr="66BF16E1">
        <w:t xml:space="preserve"> users. Topics will include </w:t>
      </w:r>
      <w:r w:rsidR="008D2AF8" w:rsidRPr="66BF16E1">
        <w:t>the survey design, methodological considerations when using the data</w:t>
      </w:r>
      <w:r w:rsidR="003A0D82" w:rsidRPr="66BF16E1">
        <w:t xml:space="preserve">, how to navigate the documentation and the contents and structure of available datasets. </w:t>
      </w:r>
    </w:p>
    <w:p w14:paraId="45E33AE6" w14:textId="17E0206E" w:rsidR="00F82561" w:rsidRDefault="002334B8" w:rsidP="1D22CC0F">
      <w:r w:rsidRPr="1D22CC0F">
        <w:t>By the end of the session, attendees will</w:t>
      </w:r>
    </w:p>
    <w:p w14:paraId="04FCC609" w14:textId="1D246E35" w:rsidR="003D4D9D" w:rsidRPr="00F57C03" w:rsidRDefault="002334B8" w:rsidP="008A13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1D22CC0F">
        <w:t xml:space="preserve">understand the survey design including </w:t>
      </w:r>
      <w:r w:rsidR="00F61201" w:rsidRPr="1D22CC0F">
        <w:t>sampling</w:t>
      </w:r>
      <w:r w:rsidR="00990A0A">
        <w:t xml:space="preserve"> and </w:t>
      </w:r>
      <w:r w:rsidR="00F61201" w:rsidRPr="1D22CC0F">
        <w:t xml:space="preserve">methods of </w:t>
      </w:r>
      <w:r w:rsidR="00692271" w:rsidRPr="1D22CC0F">
        <w:t>data collection</w:t>
      </w:r>
      <w:r w:rsidR="00727B4B" w:rsidRPr="1D22CC0F">
        <w:t xml:space="preserve"> </w:t>
      </w:r>
      <w:r w:rsidR="00990A0A">
        <w:t xml:space="preserve">(before and through the </w:t>
      </w:r>
      <w:r w:rsidR="003D4D9D" w:rsidRPr="1D22CC0F">
        <w:t xml:space="preserve">COVID-19 </w:t>
      </w:r>
      <w:r w:rsidR="00990A0A">
        <w:t>pandemic)</w:t>
      </w:r>
    </w:p>
    <w:p w14:paraId="0FF446AC" w14:textId="269D41AD" w:rsidR="004902C7" w:rsidRPr="00895AF5" w:rsidRDefault="00D72A73" w:rsidP="008A13FA">
      <w:pPr>
        <w:pStyle w:val="ListParagraph"/>
        <w:numPr>
          <w:ilvl w:val="0"/>
          <w:numId w:val="1"/>
        </w:numPr>
      </w:pPr>
      <w:r w:rsidRPr="1CBA9086">
        <w:t xml:space="preserve">have an overview of </w:t>
      </w:r>
      <w:r w:rsidR="005B4409" w:rsidRPr="1CBA9086">
        <w:t>the s</w:t>
      </w:r>
      <w:r w:rsidR="00F82561" w:rsidRPr="1CBA9086">
        <w:t xml:space="preserve">trengths and weaknesses </w:t>
      </w:r>
      <w:r w:rsidR="00D06410" w:rsidRPr="1CBA9086">
        <w:t xml:space="preserve">of the LFS </w:t>
      </w:r>
      <w:r w:rsidR="00794D34" w:rsidRPr="1CBA9086">
        <w:t xml:space="preserve">and APS </w:t>
      </w:r>
      <w:r w:rsidR="00D06410" w:rsidRPr="1CBA9086">
        <w:t>as a source of da</w:t>
      </w:r>
      <w:r w:rsidR="16A19082" w:rsidRPr="1CBA9086">
        <w:t>ta</w:t>
      </w:r>
    </w:p>
    <w:p w14:paraId="217B8C0B" w14:textId="75578CF7" w:rsidR="004902C7" w:rsidRPr="00895AF5" w:rsidRDefault="16A19082" w:rsidP="008A13FA">
      <w:pPr>
        <w:pStyle w:val="ListParagraph"/>
        <w:numPr>
          <w:ilvl w:val="0"/>
          <w:numId w:val="1"/>
        </w:numPr>
      </w:pPr>
      <w:r w:rsidRPr="1CBA9086">
        <w:t xml:space="preserve">understand the different types of LFS/APS datasets available </w:t>
      </w:r>
    </w:p>
    <w:p w14:paraId="405325E8" w14:textId="3D526B2A" w:rsidR="00CF6975" w:rsidRDefault="00734F9D" w:rsidP="008A13FA">
      <w:pPr>
        <w:pStyle w:val="ListParagraph"/>
        <w:numPr>
          <w:ilvl w:val="0"/>
          <w:numId w:val="1"/>
        </w:numPr>
      </w:pPr>
      <w:r w:rsidRPr="1D22CC0F">
        <w:t>be able to navigate</w:t>
      </w:r>
      <w:r w:rsidR="00CF6975" w:rsidRPr="1D22CC0F">
        <w:t xml:space="preserve"> and </w:t>
      </w:r>
      <w:r w:rsidR="004902C7" w:rsidRPr="1D22CC0F">
        <w:t>us</w:t>
      </w:r>
      <w:r w:rsidRPr="1D22CC0F">
        <w:t xml:space="preserve">e </w:t>
      </w:r>
      <w:r w:rsidR="00FD0754" w:rsidRPr="1D22CC0F">
        <w:t xml:space="preserve">the </w:t>
      </w:r>
      <w:r w:rsidR="00F82561" w:rsidRPr="1D22CC0F">
        <w:t>LFS documentation</w:t>
      </w:r>
      <w:r w:rsidR="00CF6975" w:rsidRPr="1D22CC0F">
        <w:t xml:space="preserve"> </w:t>
      </w:r>
    </w:p>
    <w:p w14:paraId="664090D8" w14:textId="664DAF1A" w:rsidR="00D06410" w:rsidRDefault="00F57C03" w:rsidP="008A13FA">
      <w:pPr>
        <w:pStyle w:val="ListParagraph"/>
        <w:numPr>
          <w:ilvl w:val="0"/>
          <w:numId w:val="1"/>
        </w:numPr>
      </w:pPr>
      <w:r w:rsidRPr="66BF16E1">
        <w:t xml:space="preserve">know about </w:t>
      </w:r>
      <w:r w:rsidR="00794D34" w:rsidRPr="66BF16E1">
        <w:t xml:space="preserve">using the </w:t>
      </w:r>
      <w:r w:rsidR="00D06410" w:rsidRPr="66BF16E1">
        <w:t>w</w:t>
      </w:r>
      <w:r w:rsidR="00F82561" w:rsidRPr="66BF16E1">
        <w:t>eight</w:t>
      </w:r>
      <w:r w:rsidR="00D06410" w:rsidRPr="66BF16E1">
        <w:t>ing variables</w:t>
      </w:r>
      <w:r w:rsidR="00794D34" w:rsidRPr="66BF16E1">
        <w:t xml:space="preserve"> </w:t>
      </w:r>
      <w:r w:rsidR="1A6CAAB5" w:rsidRPr="66BF16E1">
        <w:t>f</w:t>
      </w:r>
      <w:r w:rsidR="00794D34" w:rsidRPr="66BF16E1">
        <w:t>or different types of analys</w:t>
      </w:r>
      <w:r w:rsidR="00F97715">
        <w:t>e</w:t>
      </w:r>
      <w:r w:rsidR="00794D34" w:rsidRPr="66BF16E1">
        <w:t xml:space="preserve">s </w:t>
      </w:r>
      <w:r w:rsidR="00F82561" w:rsidRPr="66BF16E1">
        <w:t xml:space="preserve"> </w:t>
      </w:r>
    </w:p>
    <w:p w14:paraId="6D63DBCD" w14:textId="77777777" w:rsidR="006C1EC3" w:rsidRDefault="2D758B4D" w:rsidP="008A13FA">
      <w:pPr>
        <w:pStyle w:val="ListParagraph"/>
        <w:numPr>
          <w:ilvl w:val="0"/>
          <w:numId w:val="1"/>
        </w:numPr>
      </w:pPr>
      <w:r w:rsidRPr="1F162341">
        <w:t xml:space="preserve">be familiar with the structure </w:t>
      </w:r>
      <w:r w:rsidR="18BC7523" w:rsidRPr="1F162341">
        <w:t xml:space="preserve">and contents </w:t>
      </w:r>
      <w:r w:rsidRPr="1F162341">
        <w:t>of the datasets</w:t>
      </w:r>
      <w:r w:rsidR="064BF8F1" w:rsidRPr="1F162341">
        <w:t xml:space="preserve"> </w:t>
      </w:r>
    </w:p>
    <w:p w14:paraId="7EDA1656" w14:textId="286E3043" w:rsidR="00F97715" w:rsidRDefault="0D2E2F73" w:rsidP="66BF16E1">
      <w:pPr>
        <w:rPr>
          <w:i/>
          <w:iCs/>
        </w:rPr>
      </w:pPr>
      <w:r w:rsidRPr="1CBA9086">
        <w:rPr>
          <w:i/>
          <w:iCs/>
        </w:rPr>
        <w:t>This online workshop includes a practical data analysis session</w:t>
      </w:r>
      <w:r w:rsidR="00F97715">
        <w:rPr>
          <w:i/>
          <w:iCs/>
        </w:rPr>
        <w:t xml:space="preserve"> designed to give you familiarity with features of the data. To participate, you will need to have access to a computer with relevant software installed. We will lead the session in </w:t>
      </w:r>
      <w:proofErr w:type="gramStart"/>
      <w:r w:rsidR="00F97715">
        <w:rPr>
          <w:i/>
          <w:iCs/>
        </w:rPr>
        <w:t>SPSS</w:t>
      </w:r>
      <w:proofErr w:type="gramEnd"/>
      <w:r w:rsidR="00F97715">
        <w:rPr>
          <w:i/>
          <w:iCs/>
        </w:rPr>
        <w:t xml:space="preserve"> but equivalent materials will be provided in Stata and R. </w:t>
      </w:r>
    </w:p>
    <w:p w14:paraId="712770E5" w14:textId="30D90B5B" w:rsidR="00F77A43" w:rsidRDefault="00F77A43" w:rsidP="008D12E9">
      <w:pPr>
        <w:pStyle w:val="Heading1"/>
      </w:pPr>
      <w:r w:rsidRPr="1D22CC0F">
        <w:t xml:space="preserve">Programme </w:t>
      </w:r>
    </w:p>
    <w:p w14:paraId="03DD1557" w14:textId="5C862206" w:rsidR="00F77A43" w:rsidRDefault="006422F9" w:rsidP="1CBA9086">
      <w:pPr>
        <w:rPr>
          <w:b/>
          <w:bCs/>
        </w:rPr>
      </w:pPr>
      <w:r>
        <w:rPr>
          <w:b/>
          <w:bCs/>
        </w:rPr>
        <w:t>9.</w:t>
      </w:r>
      <w:r w:rsidR="00A56DC8">
        <w:rPr>
          <w:b/>
          <w:bCs/>
        </w:rPr>
        <w:t>45</w:t>
      </w:r>
      <w:r w:rsidR="00A56DC8">
        <w:rPr>
          <w:b/>
          <w:bCs/>
        </w:rPr>
        <w:tab/>
      </w:r>
      <w:r>
        <w:rPr>
          <w:b/>
          <w:bCs/>
        </w:rPr>
        <w:tab/>
      </w:r>
      <w:r w:rsidR="00E67537">
        <w:rPr>
          <w:b/>
          <w:bCs/>
        </w:rPr>
        <w:t xml:space="preserve">Welcome and introduction </w:t>
      </w:r>
      <w:r w:rsidR="00F77A43" w:rsidRPr="1CBA9086">
        <w:rPr>
          <w:b/>
          <w:bCs/>
        </w:rPr>
        <w:t xml:space="preserve"> </w:t>
      </w:r>
    </w:p>
    <w:p w14:paraId="27C8EEB2" w14:textId="4986EB88" w:rsidR="00F77A43" w:rsidRDefault="00F97715" w:rsidP="1CBA9086">
      <w:p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b/>
          <w:bCs/>
        </w:rPr>
        <w:t>10.</w:t>
      </w:r>
      <w:r w:rsidR="001E363F">
        <w:rPr>
          <w:b/>
          <w:bCs/>
        </w:rPr>
        <w:t>0</w:t>
      </w:r>
      <w:r w:rsidR="00401DB7">
        <w:rPr>
          <w:b/>
          <w:bCs/>
        </w:rPr>
        <w:t>0</w:t>
      </w:r>
      <w:r>
        <w:rPr>
          <w:b/>
          <w:bCs/>
        </w:rPr>
        <w:t>-10</w:t>
      </w:r>
      <w:r w:rsidR="00C64732">
        <w:rPr>
          <w:b/>
          <w:bCs/>
        </w:rPr>
        <w:t>.</w:t>
      </w:r>
      <w:r w:rsidR="001E363F">
        <w:rPr>
          <w:b/>
          <w:bCs/>
        </w:rPr>
        <w:t>3</w:t>
      </w:r>
      <w:r w:rsidR="00071633">
        <w:rPr>
          <w:b/>
          <w:bCs/>
        </w:rPr>
        <w:t>0</w:t>
      </w:r>
      <w:r w:rsidR="00F77A43" w:rsidRPr="1CBA9086">
        <w:rPr>
          <w:b/>
          <w:bCs/>
        </w:rPr>
        <w:t xml:space="preserve"> </w:t>
      </w:r>
      <w:r w:rsidR="00F77A43">
        <w:tab/>
      </w:r>
      <w:r w:rsidR="4E891C92" w:rsidRPr="1CBA9086">
        <w:rPr>
          <w:b/>
          <w:bCs/>
        </w:rPr>
        <w:t>S</w:t>
      </w:r>
      <w:r w:rsidR="7DE5A177" w:rsidRPr="1CBA9086">
        <w:rPr>
          <w:rFonts w:ascii="Calibri" w:eastAsia="Calibri" w:hAnsi="Calibri" w:cs="Calibri"/>
          <w:b/>
          <w:bCs/>
          <w:color w:val="000000" w:themeColor="text1"/>
        </w:rPr>
        <w:t>urvey history and design</w:t>
      </w:r>
      <w:r w:rsidR="084C7127" w:rsidRPr="1CBA9086">
        <w:rPr>
          <w:rFonts w:ascii="Calibri" w:eastAsia="Calibri" w:hAnsi="Calibri" w:cs="Calibri"/>
          <w:b/>
          <w:bCs/>
          <w:color w:val="000000" w:themeColor="text1"/>
        </w:rPr>
        <w:t>, ONS</w:t>
      </w:r>
      <w:r w:rsidR="00BF4B3B">
        <w:rPr>
          <w:rFonts w:ascii="Calibri" w:eastAsia="Calibri" w:hAnsi="Calibri" w:cs="Calibri"/>
          <w:b/>
          <w:bCs/>
          <w:color w:val="000000" w:themeColor="text1"/>
        </w:rPr>
        <w:t xml:space="preserve"> (30</w:t>
      </w:r>
      <w:r w:rsidR="00C20BA7">
        <w:rPr>
          <w:rFonts w:ascii="Calibri" w:eastAsia="Calibri" w:hAnsi="Calibri" w:cs="Calibri"/>
          <w:b/>
          <w:bCs/>
          <w:color w:val="000000" w:themeColor="text1"/>
        </w:rPr>
        <w:t xml:space="preserve">min) </w:t>
      </w:r>
    </w:p>
    <w:p w14:paraId="4D5DE354" w14:textId="548E73F9" w:rsidR="20031674" w:rsidRDefault="20031674" w:rsidP="1CBA9086">
      <w:pPr>
        <w:ind w:left="720" w:firstLine="720"/>
        <w:rPr>
          <w:i/>
          <w:iCs/>
        </w:rPr>
      </w:pPr>
      <w:r w:rsidRPr="1CBA9086">
        <w:rPr>
          <w:i/>
          <w:iCs/>
        </w:rPr>
        <w:t>ONS s</w:t>
      </w:r>
      <w:r w:rsidR="084C7127" w:rsidRPr="1CBA9086">
        <w:rPr>
          <w:i/>
          <w:iCs/>
        </w:rPr>
        <w:t xml:space="preserve">ession on </w:t>
      </w:r>
      <w:r w:rsidR="0694C2D5" w:rsidRPr="1CBA9086">
        <w:rPr>
          <w:i/>
          <w:iCs/>
        </w:rPr>
        <w:t xml:space="preserve">survey </w:t>
      </w:r>
      <w:r w:rsidR="096061EA" w:rsidRPr="1CBA9086">
        <w:rPr>
          <w:i/>
          <w:iCs/>
        </w:rPr>
        <w:t>background</w:t>
      </w:r>
      <w:r w:rsidR="4E567407" w:rsidRPr="1CBA9086">
        <w:rPr>
          <w:i/>
          <w:iCs/>
        </w:rPr>
        <w:t xml:space="preserve">, </w:t>
      </w:r>
      <w:r w:rsidR="096061EA" w:rsidRPr="1CBA9086">
        <w:rPr>
          <w:i/>
          <w:iCs/>
        </w:rPr>
        <w:t>current survey design</w:t>
      </w:r>
      <w:r w:rsidR="70B97D8F" w:rsidRPr="1CBA9086">
        <w:rPr>
          <w:i/>
          <w:iCs/>
        </w:rPr>
        <w:t>s</w:t>
      </w:r>
      <w:r w:rsidR="096061EA" w:rsidRPr="1CBA9086">
        <w:rPr>
          <w:i/>
          <w:iCs/>
        </w:rPr>
        <w:t xml:space="preserve">, adaptations due to </w:t>
      </w:r>
      <w:r>
        <w:tab/>
      </w:r>
      <w:r>
        <w:tab/>
      </w:r>
      <w:r w:rsidR="096061EA" w:rsidRPr="1CBA9086">
        <w:rPr>
          <w:i/>
          <w:iCs/>
        </w:rPr>
        <w:t xml:space="preserve">COVID and </w:t>
      </w:r>
      <w:r w:rsidR="4AC3627C" w:rsidRPr="1CBA9086">
        <w:rPr>
          <w:i/>
          <w:iCs/>
        </w:rPr>
        <w:t xml:space="preserve">the </w:t>
      </w:r>
      <w:r w:rsidR="4ED7C398" w:rsidRPr="1CBA9086">
        <w:rPr>
          <w:i/>
          <w:iCs/>
        </w:rPr>
        <w:t>future of the LFS and AP</w:t>
      </w:r>
      <w:r w:rsidR="007F075D">
        <w:rPr>
          <w:i/>
          <w:iCs/>
        </w:rPr>
        <w:t>S</w:t>
      </w:r>
      <w:r w:rsidR="096061EA" w:rsidRPr="1CBA9086">
        <w:rPr>
          <w:i/>
          <w:iCs/>
        </w:rPr>
        <w:t xml:space="preserve">  </w:t>
      </w:r>
    </w:p>
    <w:p w14:paraId="4141F256" w14:textId="24E07A76" w:rsidR="001E363F" w:rsidRDefault="001E363F" w:rsidP="001E363F">
      <w:pPr>
        <w:rPr>
          <w:b/>
          <w:bCs/>
        </w:rPr>
      </w:pPr>
      <w:r w:rsidRPr="1CBA9086">
        <w:rPr>
          <w:rFonts w:ascii="Calibri" w:eastAsia="Calibri" w:hAnsi="Calibri" w:cs="Calibri"/>
          <w:b/>
          <w:bCs/>
          <w:color w:val="000000" w:themeColor="text1"/>
        </w:rPr>
        <w:t>10.</w:t>
      </w:r>
      <w:r>
        <w:rPr>
          <w:rFonts w:ascii="Calibri" w:eastAsia="Calibri" w:hAnsi="Calibri" w:cs="Calibri"/>
          <w:b/>
          <w:bCs/>
          <w:color w:val="000000" w:themeColor="text1"/>
        </w:rPr>
        <w:t>30</w:t>
      </w:r>
      <w:r w:rsidRPr="1CBA9086">
        <w:rPr>
          <w:rFonts w:ascii="Calibri" w:eastAsia="Calibri" w:hAnsi="Calibri" w:cs="Calibri"/>
          <w:b/>
          <w:bCs/>
          <w:color w:val="000000" w:themeColor="text1"/>
        </w:rPr>
        <w:t>-1</w:t>
      </w:r>
      <w:r>
        <w:rPr>
          <w:rFonts w:ascii="Calibri" w:eastAsia="Calibri" w:hAnsi="Calibri" w:cs="Calibri"/>
          <w:b/>
          <w:bCs/>
          <w:color w:val="000000" w:themeColor="text1"/>
        </w:rPr>
        <w:t>1</w:t>
      </w:r>
      <w:r w:rsidRPr="1CBA9086">
        <w:rPr>
          <w:rFonts w:ascii="Calibri" w:eastAsia="Calibri" w:hAnsi="Calibri" w:cs="Calibri"/>
          <w:b/>
          <w:bCs/>
          <w:color w:val="000000" w:themeColor="text1"/>
        </w:rPr>
        <w:t>.</w:t>
      </w:r>
      <w:r w:rsidR="000E519A">
        <w:rPr>
          <w:rFonts w:ascii="Calibri" w:eastAsia="Calibri" w:hAnsi="Calibri" w:cs="Calibri"/>
          <w:b/>
          <w:bCs/>
          <w:color w:val="000000" w:themeColor="text1"/>
        </w:rPr>
        <w:t>0</w:t>
      </w:r>
      <w:r>
        <w:rPr>
          <w:rFonts w:ascii="Calibri" w:eastAsia="Calibri" w:hAnsi="Calibri" w:cs="Calibri"/>
          <w:b/>
          <w:bCs/>
          <w:color w:val="000000" w:themeColor="text1"/>
        </w:rPr>
        <w:t>0</w:t>
      </w:r>
      <w:r w:rsidRPr="1CBA908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>
        <w:tab/>
      </w:r>
      <w:r w:rsidRPr="1CBA9086">
        <w:rPr>
          <w:rFonts w:ascii="Calibri" w:eastAsia="Calibri" w:hAnsi="Calibri" w:cs="Calibri"/>
          <w:b/>
          <w:bCs/>
          <w:color w:val="000000" w:themeColor="text1"/>
        </w:rPr>
        <w:t xml:space="preserve">Methodological considerations when using the LFS </w:t>
      </w:r>
      <w:r w:rsidRPr="1CBA9086">
        <w:rPr>
          <w:b/>
          <w:bCs/>
        </w:rPr>
        <w:t>and APS</w:t>
      </w:r>
      <w:r w:rsidR="00C20BA7">
        <w:rPr>
          <w:b/>
          <w:bCs/>
        </w:rPr>
        <w:t xml:space="preserve"> (30min) </w:t>
      </w:r>
    </w:p>
    <w:p w14:paraId="22458360" w14:textId="77777777" w:rsidR="000E519A" w:rsidRDefault="000E519A" w:rsidP="000E519A">
      <w:pPr>
        <w:ind w:left="720" w:firstLine="720"/>
        <w:rPr>
          <w:i/>
          <w:iCs/>
        </w:rPr>
      </w:pPr>
      <w:r w:rsidRPr="1CBA9086">
        <w:rPr>
          <w:i/>
          <w:iCs/>
        </w:rPr>
        <w:t xml:space="preserve">ONS session covering strengths and weaknesses of the LFS/APS as a source of data, </w:t>
      </w:r>
      <w:r>
        <w:tab/>
      </w:r>
      <w:r w:rsidRPr="1CBA9086">
        <w:rPr>
          <w:i/>
          <w:iCs/>
        </w:rPr>
        <w:t xml:space="preserve">which datasets to use when, issues around linking and merging files and weighting.  </w:t>
      </w:r>
    </w:p>
    <w:p w14:paraId="4C7F5835" w14:textId="7728817D" w:rsidR="007B3A05" w:rsidRPr="007B3A05" w:rsidRDefault="007B3A05" w:rsidP="007B3A05">
      <w:pPr>
        <w:rPr>
          <w:rFonts w:eastAsiaTheme="minorEastAsia"/>
          <w:b/>
          <w:bCs/>
        </w:rPr>
      </w:pPr>
      <w:r w:rsidRPr="007B3A05">
        <w:rPr>
          <w:b/>
          <w:bCs/>
        </w:rPr>
        <w:t>11.00</w:t>
      </w:r>
      <w:r w:rsidR="000E519A">
        <w:rPr>
          <w:b/>
          <w:bCs/>
        </w:rPr>
        <w:t>-11.15</w:t>
      </w:r>
      <w:r w:rsidRPr="007B3A05">
        <w:rPr>
          <w:b/>
          <w:bCs/>
        </w:rPr>
        <w:tab/>
        <w:t>Comfort break</w:t>
      </w:r>
    </w:p>
    <w:p w14:paraId="0954EF23" w14:textId="605E0A12" w:rsidR="00F77A43" w:rsidRDefault="000E519A" w:rsidP="1CBA9086">
      <w:pPr>
        <w:rPr>
          <w:b/>
          <w:bCs/>
        </w:rPr>
      </w:pPr>
      <w:r>
        <w:rPr>
          <w:b/>
          <w:bCs/>
        </w:rPr>
        <w:t>11.15</w:t>
      </w:r>
      <w:r w:rsidR="000F7F16">
        <w:rPr>
          <w:b/>
          <w:bCs/>
        </w:rPr>
        <w:t>-11.45</w:t>
      </w:r>
      <w:r w:rsidR="000F7F16">
        <w:rPr>
          <w:b/>
          <w:bCs/>
        </w:rPr>
        <w:tab/>
      </w:r>
      <w:r w:rsidR="007948FF" w:rsidRPr="1CBA9086">
        <w:rPr>
          <w:b/>
          <w:bCs/>
        </w:rPr>
        <w:t xml:space="preserve">LFS data via </w:t>
      </w:r>
      <w:r w:rsidR="00F77A43" w:rsidRPr="1CBA9086">
        <w:rPr>
          <w:b/>
          <w:bCs/>
        </w:rPr>
        <w:t>the UK Data Service including the secure lab</w:t>
      </w:r>
      <w:r w:rsidR="0E633DA0" w:rsidRPr="1CBA9086">
        <w:rPr>
          <w:b/>
          <w:bCs/>
        </w:rPr>
        <w:t>,</w:t>
      </w:r>
      <w:r w:rsidR="6BF98CD5" w:rsidRPr="1CBA9086">
        <w:rPr>
          <w:b/>
          <w:bCs/>
        </w:rPr>
        <w:t xml:space="preserve"> UK Data Serv</w:t>
      </w:r>
      <w:r w:rsidR="5A0CBBDD" w:rsidRPr="1CBA9086">
        <w:rPr>
          <w:b/>
          <w:bCs/>
        </w:rPr>
        <w:t>i</w:t>
      </w:r>
      <w:r w:rsidR="6BF98CD5" w:rsidRPr="1CBA9086">
        <w:rPr>
          <w:b/>
          <w:bCs/>
        </w:rPr>
        <w:t xml:space="preserve">ce </w:t>
      </w:r>
      <w:r w:rsidR="00146225">
        <w:rPr>
          <w:b/>
          <w:bCs/>
        </w:rPr>
        <w:t xml:space="preserve">(30min) </w:t>
      </w:r>
    </w:p>
    <w:p w14:paraId="17A7FAB1" w14:textId="3AF0599B" w:rsidR="04D07897" w:rsidRDefault="51F78C47" w:rsidP="00F97715">
      <w:pPr>
        <w:ind w:left="720" w:firstLine="720"/>
      </w:pPr>
      <w:r w:rsidRPr="1CBA9086">
        <w:t>What files are available, how to access, locating releva</w:t>
      </w:r>
      <w:r w:rsidR="07708725" w:rsidRPr="1CBA9086">
        <w:t>n</w:t>
      </w:r>
      <w:r w:rsidRPr="1CBA9086">
        <w:t xml:space="preserve">t information and how to </w:t>
      </w:r>
      <w:r w:rsidR="04D07897">
        <w:tab/>
      </w:r>
      <w:r w:rsidRPr="1CBA9086">
        <w:t xml:space="preserve">access and use the secure lab. </w:t>
      </w:r>
    </w:p>
    <w:p w14:paraId="5B485F0E" w14:textId="54388C6D" w:rsidR="00AB3AEA" w:rsidRDefault="00AB3AEA" w:rsidP="00AB3AEA">
      <w:r>
        <w:rPr>
          <w:b/>
          <w:bCs/>
        </w:rPr>
        <w:t>1</w:t>
      </w:r>
      <w:r w:rsidR="00202865">
        <w:rPr>
          <w:b/>
          <w:bCs/>
        </w:rPr>
        <w:t>1.45</w:t>
      </w:r>
      <w:r>
        <w:rPr>
          <w:b/>
          <w:bCs/>
        </w:rPr>
        <w:t>-</w:t>
      </w:r>
      <w:r w:rsidR="00202865">
        <w:rPr>
          <w:b/>
          <w:bCs/>
        </w:rPr>
        <w:t>12.15</w:t>
      </w:r>
      <w:r>
        <w:rPr>
          <w:b/>
          <w:bCs/>
        </w:rPr>
        <w:tab/>
      </w:r>
      <w:r w:rsidRPr="1CBA9086">
        <w:rPr>
          <w:b/>
          <w:bCs/>
        </w:rPr>
        <w:t xml:space="preserve">Make sense of the LFS and APS the documentation </w:t>
      </w:r>
      <w:r>
        <w:rPr>
          <w:b/>
          <w:bCs/>
        </w:rPr>
        <w:t xml:space="preserve">(30min) </w:t>
      </w:r>
      <w:r>
        <w:tab/>
      </w:r>
    </w:p>
    <w:p w14:paraId="02739061" w14:textId="77777777" w:rsidR="00AB3AEA" w:rsidRDefault="00AB3AEA" w:rsidP="00AB3AEA">
      <w:pPr>
        <w:ind w:left="720" w:firstLine="720"/>
        <w:rPr>
          <w:i/>
          <w:iCs/>
        </w:rPr>
      </w:pPr>
      <w:r w:rsidRPr="1CBA9086">
        <w:rPr>
          <w:i/>
          <w:iCs/>
        </w:rPr>
        <w:t xml:space="preserve">Overview, demonstration, and exercise on LFS </w:t>
      </w:r>
      <w:r w:rsidRPr="00EF2E8A">
        <w:rPr>
          <w:i/>
          <w:iCs/>
        </w:rPr>
        <w:t>and APS documentation</w:t>
      </w:r>
    </w:p>
    <w:p w14:paraId="1B3C35CF" w14:textId="24CF3836" w:rsidR="00A40213" w:rsidRPr="008051BF" w:rsidRDefault="00A40213" w:rsidP="00A40213">
      <w:pPr>
        <w:rPr>
          <w:b/>
          <w:bCs/>
        </w:rPr>
      </w:pPr>
      <w:r w:rsidRPr="008051BF">
        <w:rPr>
          <w:b/>
          <w:bCs/>
        </w:rPr>
        <w:lastRenderedPageBreak/>
        <w:t>12.</w:t>
      </w:r>
      <w:r w:rsidR="00751A66">
        <w:rPr>
          <w:b/>
          <w:bCs/>
        </w:rPr>
        <w:t>15</w:t>
      </w:r>
      <w:r w:rsidRPr="008051BF">
        <w:rPr>
          <w:b/>
          <w:bCs/>
        </w:rPr>
        <w:t>-1.00</w:t>
      </w:r>
      <w:r w:rsidRPr="008051BF">
        <w:rPr>
          <w:b/>
          <w:bCs/>
        </w:rPr>
        <w:tab/>
        <w:t>Break for lunch</w:t>
      </w:r>
      <w:r w:rsidR="00C86945">
        <w:rPr>
          <w:b/>
          <w:bCs/>
        </w:rPr>
        <w:t xml:space="preserve"> (45 min) </w:t>
      </w:r>
    </w:p>
    <w:p w14:paraId="4F527BA9" w14:textId="73A99091" w:rsidR="001874C8" w:rsidRDefault="00674C95" w:rsidP="00D54D12">
      <w:pPr>
        <w:rPr>
          <w:b/>
          <w:bCs/>
        </w:rPr>
      </w:pPr>
      <w:r>
        <w:rPr>
          <w:b/>
          <w:bCs/>
        </w:rPr>
        <w:t>1.</w:t>
      </w:r>
      <w:r w:rsidR="00751A66">
        <w:rPr>
          <w:b/>
          <w:bCs/>
        </w:rPr>
        <w:t>00</w:t>
      </w:r>
      <w:r w:rsidR="00075DD0">
        <w:rPr>
          <w:b/>
          <w:bCs/>
        </w:rPr>
        <w:t>-</w:t>
      </w:r>
      <w:r w:rsidR="00D54D12">
        <w:rPr>
          <w:b/>
          <w:bCs/>
        </w:rPr>
        <w:t>1.45</w:t>
      </w:r>
      <w:r w:rsidR="00894E4F">
        <w:rPr>
          <w:b/>
          <w:bCs/>
        </w:rPr>
        <w:tab/>
      </w:r>
      <w:r w:rsidR="0030262D">
        <w:rPr>
          <w:b/>
          <w:bCs/>
        </w:rPr>
        <w:t>E</w:t>
      </w:r>
      <w:r w:rsidR="008D12E9" w:rsidRPr="1CBA9086">
        <w:rPr>
          <w:b/>
          <w:bCs/>
        </w:rPr>
        <w:t>xplore</w:t>
      </w:r>
      <w:r w:rsidR="00A40213" w:rsidRPr="1CBA9086">
        <w:rPr>
          <w:b/>
          <w:bCs/>
        </w:rPr>
        <w:t xml:space="preserve"> the data</w:t>
      </w:r>
      <w:r w:rsidR="00AC3DA6">
        <w:rPr>
          <w:b/>
          <w:bCs/>
        </w:rPr>
        <w:t xml:space="preserve"> </w:t>
      </w:r>
      <w:r w:rsidR="001874C8">
        <w:rPr>
          <w:b/>
          <w:bCs/>
        </w:rPr>
        <w:t xml:space="preserve">1 </w:t>
      </w:r>
      <w:r w:rsidR="006E6EA6">
        <w:rPr>
          <w:b/>
          <w:bCs/>
        </w:rPr>
        <w:t xml:space="preserve">including </w:t>
      </w:r>
      <w:r w:rsidR="00D54D12">
        <w:rPr>
          <w:b/>
          <w:bCs/>
        </w:rPr>
        <w:t>c</w:t>
      </w:r>
      <w:r w:rsidR="001874C8">
        <w:rPr>
          <w:b/>
          <w:bCs/>
        </w:rPr>
        <w:t xml:space="preserve">omfort break </w:t>
      </w:r>
    </w:p>
    <w:p w14:paraId="3B15C5C7" w14:textId="06BEEB45" w:rsidR="00FD017E" w:rsidRDefault="00D54D12" w:rsidP="00D54D12">
      <w:pPr>
        <w:rPr>
          <w:b/>
          <w:bCs/>
        </w:rPr>
      </w:pPr>
      <w:r>
        <w:rPr>
          <w:b/>
          <w:bCs/>
        </w:rPr>
        <w:t>1.45-</w:t>
      </w:r>
      <w:r w:rsidR="00401DC6">
        <w:rPr>
          <w:b/>
          <w:bCs/>
        </w:rPr>
        <w:t xml:space="preserve">2.20 </w:t>
      </w:r>
      <w:r w:rsidR="00401DC6">
        <w:rPr>
          <w:b/>
          <w:bCs/>
        </w:rPr>
        <w:tab/>
      </w:r>
      <w:r w:rsidR="001874C8">
        <w:rPr>
          <w:b/>
          <w:bCs/>
        </w:rPr>
        <w:t xml:space="preserve">Explore the data 2 </w:t>
      </w:r>
      <w:r w:rsidR="00C86945">
        <w:rPr>
          <w:b/>
          <w:bCs/>
        </w:rPr>
        <w:t>(</w:t>
      </w:r>
      <w:r w:rsidR="008D12E9">
        <w:rPr>
          <w:b/>
          <w:bCs/>
        </w:rPr>
        <w:t xml:space="preserve">70 min + </w:t>
      </w:r>
      <w:r w:rsidR="006E6EA6">
        <w:rPr>
          <w:b/>
          <w:bCs/>
        </w:rPr>
        <w:t xml:space="preserve">5 </w:t>
      </w:r>
      <w:r w:rsidR="008D12E9">
        <w:rPr>
          <w:b/>
          <w:bCs/>
        </w:rPr>
        <w:t xml:space="preserve">min </w:t>
      </w:r>
      <w:r w:rsidR="00AC3DA6">
        <w:rPr>
          <w:b/>
          <w:bCs/>
        </w:rPr>
        <w:t>comfort break</w:t>
      </w:r>
      <w:r w:rsidR="00C86945">
        <w:rPr>
          <w:b/>
          <w:bCs/>
        </w:rPr>
        <w:t xml:space="preserve">) </w:t>
      </w:r>
    </w:p>
    <w:p w14:paraId="455FF7A7" w14:textId="53CB69C6" w:rsidR="00A40213" w:rsidRDefault="008B1645" w:rsidP="00A40213">
      <w:pPr>
        <w:rPr>
          <w:i/>
          <w:iCs/>
        </w:rPr>
      </w:pPr>
      <w:r>
        <w:rPr>
          <w:b/>
          <w:bCs/>
        </w:rPr>
        <w:t>2.</w:t>
      </w:r>
      <w:r w:rsidR="004C308C">
        <w:rPr>
          <w:b/>
          <w:bCs/>
        </w:rPr>
        <w:t>20</w:t>
      </w:r>
      <w:r w:rsidR="00543303">
        <w:rPr>
          <w:b/>
          <w:bCs/>
        </w:rPr>
        <w:t>-</w:t>
      </w:r>
      <w:r w:rsidR="00A40213">
        <w:rPr>
          <w:b/>
          <w:bCs/>
        </w:rPr>
        <w:t xml:space="preserve"> </w:t>
      </w:r>
      <w:r w:rsidR="00B17FB0">
        <w:rPr>
          <w:b/>
          <w:bCs/>
        </w:rPr>
        <w:t>2.</w:t>
      </w:r>
      <w:r w:rsidR="004C308C">
        <w:rPr>
          <w:b/>
          <w:bCs/>
        </w:rPr>
        <w:t>30</w:t>
      </w:r>
      <w:r w:rsidR="004C308C">
        <w:rPr>
          <w:b/>
          <w:bCs/>
        </w:rPr>
        <w:tab/>
      </w:r>
      <w:r w:rsidR="00BC4C5A">
        <w:rPr>
          <w:b/>
          <w:bCs/>
        </w:rPr>
        <w:t xml:space="preserve">Final questions and </w:t>
      </w:r>
      <w:r w:rsidR="004C308C">
        <w:rPr>
          <w:b/>
          <w:bCs/>
        </w:rPr>
        <w:t xml:space="preserve">Close </w:t>
      </w:r>
      <w:r>
        <w:rPr>
          <w:b/>
          <w:bCs/>
        </w:rPr>
        <w:tab/>
      </w:r>
      <w:r w:rsidR="00BF4B3B">
        <w:rPr>
          <w:b/>
          <w:bCs/>
        </w:rPr>
        <w:t xml:space="preserve"> </w:t>
      </w:r>
    </w:p>
    <w:p w14:paraId="1950E6FD" w14:textId="575C1B8D" w:rsidR="00F77A43" w:rsidRPr="002062A5" w:rsidRDefault="00F77A43" w:rsidP="123196ED">
      <w:pPr>
        <w:ind w:left="720" w:firstLine="720"/>
        <w:rPr>
          <w:i/>
          <w:iCs/>
        </w:rPr>
      </w:pPr>
    </w:p>
    <w:p w14:paraId="7B66160A" w14:textId="02A21CA9" w:rsidR="009205CF" w:rsidRPr="008D12E9" w:rsidRDefault="00415F32" w:rsidP="008D12E9">
      <w:pPr>
        <w:pStyle w:val="Heading1"/>
      </w:pPr>
      <w:r w:rsidRPr="008D12E9">
        <w:t xml:space="preserve">Session descriptions and times </w:t>
      </w:r>
    </w:p>
    <w:p w14:paraId="35D5292B" w14:textId="73057B09" w:rsidR="008755CB" w:rsidRDefault="008755CB" w:rsidP="008755CB">
      <w:r>
        <w:t xml:space="preserve">Introduction Survey history and design  </w:t>
      </w:r>
    </w:p>
    <w:p w14:paraId="2C1395E5" w14:textId="061E520C" w:rsidR="008755CB" w:rsidRPr="008755CB" w:rsidRDefault="008755CB" w:rsidP="008755CB">
      <w:r>
        <w:t xml:space="preserve">Methodological considerations when using the LFS and APS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515"/>
      </w:tblGrid>
      <w:tr w:rsidR="00AC3DA6" w14:paraId="5301F63F" w14:textId="77777777" w:rsidTr="44B9E58A">
        <w:tc>
          <w:tcPr>
            <w:tcW w:w="7515" w:type="dxa"/>
          </w:tcPr>
          <w:p w14:paraId="7A309DEE" w14:textId="7A6328E7" w:rsidR="00AC3DA6" w:rsidRPr="003E6191" w:rsidRDefault="00AC3DA6" w:rsidP="003E6191">
            <w:pPr>
              <w:rPr>
                <w:b/>
                <w:bCs/>
              </w:rPr>
            </w:pPr>
            <w:r w:rsidRPr="003E6191">
              <w:rPr>
                <w:b/>
                <w:bCs/>
              </w:rPr>
              <w:t xml:space="preserve">Introduction to session/housekeeping </w:t>
            </w:r>
            <w:r w:rsidR="00892303">
              <w:rPr>
                <w:b/>
                <w:bCs/>
              </w:rPr>
              <w:t>–</w:t>
            </w:r>
            <w:r w:rsidRPr="003E6191">
              <w:rPr>
                <w:b/>
                <w:bCs/>
              </w:rPr>
              <w:t xml:space="preserve"> led by UKDS </w:t>
            </w:r>
          </w:p>
          <w:p w14:paraId="731CBABA" w14:textId="11839603" w:rsidR="0075737C" w:rsidRDefault="0075737C" w:rsidP="008A13FA">
            <w:pPr>
              <w:pStyle w:val="ListParagraph"/>
              <w:numPr>
                <w:ilvl w:val="0"/>
                <w:numId w:val="7"/>
              </w:numPr>
            </w:pPr>
            <w:r>
              <w:t>Introductions</w:t>
            </w:r>
          </w:p>
          <w:p w14:paraId="04C767A1" w14:textId="09ADFF03" w:rsidR="00884F38" w:rsidRDefault="0075737C" w:rsidP="008A13FA">
            <w:pPr>
              <w:pStyle w:val="ListParagraph"/>
              <w:numPr>
                <w:ilvl w:val="0"/>
                <w:numId w:val="7"/>
              </w:numPr>
            </w:pPr>
            <w:r>
              <w:t>Plan for the day</w:t>
            </w:r>
          </w:p>
          <w:p w14:paraId="459D5929" w14:textId="566AA2AC" w:rsidR="003A495B" w:rsidRDefault="003A495B" w:rsidP="008A13FA">
            <w:pPr>
              <w:pStyle w:val="ListParagraph"/>
              <w:numPr>
                <w:ilvl w:val="0"/>
                <w:numId w:val="7"/>
              </w:numPr>
            </w:pPr>
            <w:r>
              <w:t>Miro</w:t>
            </w:r>
            <w:r w:rsidR="000149D6">
              <w:t xml:space="preserve">: </w:t>
            </w:r>
            <w:r>
              <w:t xml:space="preserve"> </w:t>
            </w:r>
            <w:r w:rsidR="0075737C">
              <w:t xml:space="preserve">Who </w:t>
            </w:r>
            <w:r w:rsidR="0009482B">
              <w:t>you are? What are you interested in using the LFS/APS for? Something you</w:t>
            </w:r>
            <w:r w:rsidR="005B3483">
              <w:t>’d</w:t>
            </w:r>
            <w:r w:rsidR="0009482B">
              <w:t xml:space="preserve"> like to know </w:t>
            </w:r>
            <w:r w:rsidR="005B3483">
              <w:t xml:space="preserve">more </w:t>
            </w:r>
            <w:proofErr w:type="gramStart"/>
            <w:r w:rsidR="0009482B">
              <w:t>about</w:t>
            </w:r>
            <w:r w:rsidR="005B3483">
              <w:t>?</w:t>
            </w:r>
            <w:proofErr w:type="gramEnd"/>
            <w:r w:rsidR="0009482B">
              <w:t xml:space="preserve"> </w:t>
            </w:r>
          </w:p>
          <w:p w14:paraId="0DFA07C5" w14:textId="19434DA2" w:rsidR="006A6928" w:rsidRDefault="006A6928" w:rsidP="008A13FA">
            <w:pPr>
              <w:pStyle w:val="ListParagraph"/>
              <w:numPr>
                <w:ilvl w:val="0"/>
                <w:numId w:val="7"/>
              </w:numPr>
            </w:pPr>
            <w:r>
              <w:t xml:space="preserve">Check about data </w:t>
            </w:r>
          </w:p>
        </w:tc>
      </w:tr>
      <w:tr w:rsidR="00AC3DA6" w14:paraId="30D5EE56" w14:textId="77777777" w:rsidTr="44B9E58A">
        <w:tc>
          <w:tcPr>
            <w:tcW w:w="7515" w:type="dxa"/>
          </w:tcPr>
          <w:p w14:paraId="5D92914F" w14:textId="6B164C51" w:rsidR="00AC3DA6" w:rsidRPr="003E6191" w:rsidRDefault="00AC3DA6" w:rsidP="003E6191">
            <w:pPr>
              <w:rPr>
                <w:b/>
                <w:bCs/>
              </w:rPr>
            </w:pPr>
            <w:r w:rsidRPr="003E6191">
              <w:rPr>
                <w:b/>
                <w:bCs/>
              </w:rPr>
              <w:t xml:space="preserve">Survey history and design (ONS presentation 1) </w:t>
            </w:r>
          </w:p>
          <w:p w14:paraId="731A570F" w14:textId="77777777" w:rsidR="00AC3DA6" w:rsidRDefault="00AC3DA6" w:rsidP="008A13FA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i/>
                <w:iCs/>
              </w:rPr>
            </w:pPr>
            <w:r>
              <w:t xml:space="preserve">background/history </w:t>
            </w:r>
          </w:p>
          <w:p w14:paraId="77DAC52D" w14:textId="77777777" w:rsidR="00AC3DA6" w:rsidRDefault="00AC3DA6" w:rsidP="008A13FA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i/>
                <w:iCs/>
              </w:rPr>
            </w:pPr>
            <w:r>
              <w:t>current survey design: sample design, data collection, questionnaire contents, use of imputation</w:t>
            </w:r>
          </w:p>
          <w:p w14:paraId="29717464" w14:textId="77777777" w:rsidR="00AC3DA6" w:rsidRDefault="00AC3DA6" w:rsidP="008A13FA">
            <w:pPr>
              <w:pStyle w:val="ListParagraph"/>
              <w:numPr>
                <w:ilvl w:val="0"/>
                <w:numId w:val="2"/>
              </w:numPr>
            </w:pPr>
            <w:r w:rsidRPr="11A23CC6">
              <w:rPr>
                <w:rFonts w:eastAsiaTheme="minorEastAsia"/>
              </w:rPr>
              <w:t>overview of outputs</w:t>
            </w:r>
            <w:r>
              <w:t xml:space="preserve"> </w:t>
            </w:r>
          </w:p>
          <w:p w14:paraId="5430F3C1" w14:textId="7E4147EE" w:rsidR="00AC3DA6" w:rsidRDefault="00AC3DA6" w:rsidP="008A13FA">
            <w:pPr>
              <w:pStyle w:val="ListParagraph"/>
              <w:numPr>
                <w:ilvl w:val="0"/>
                <w:numId w:val="2"/>
              </w:numPr>
            </w:pPr>
            <w:r>
              <w:t>How the LFS has adapted during COVID</w:t>
            </w:r>
          </w:p>
          <w:p w14:paraId="5BCEBF5D" w14:textId="718F84AB" w:rsidR="00AC3DA6" w:rsidRDefault="00AC3DA6" w:rsidP="008A13FA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r>
              <w:t>The future of the LFS</w:t>
            </w:r>
          </w:p>
        </w:tc>
      </w:tr>
      <w:tr w:rsidR="00AC3DA6" w14:paraId="618D7D04" w14:textId="77777777" w:rsidTr="44B9E58A">
        <w:tc>
          <w:tcPr>
            <w:tcW w:w="7515" w:type="dxa"/>
          </w:tcPr>
          <w:p w14:paraId="787BDA7A" w14:textId="657C8EC0" w:rsidR="00AC3DA6" w:rsidRDefault="00AC3DA6" w:rsidP="11A23CC6">
            <w:r w:rsidRPr="11A23CC6">
              <w:rPr>
                <w:b/>
                <w:bCs/>
              </w:rPr>
              <w:t>Methodological considerations when using the LFS</w:t>
            </w:r>
            <w:r>
              <w:rPr>
                <w:b/>
                <w:bCs/>
              </w:rPr>
              <w:t xml:space="preserve"> and APS</w:t>
            </w:r>
            <w:r w:rsidRPr="11A23CC6">
              <w:rPr>
                <w:b/>
                <w:bCs/>
              </w:rPr>
              <w:t xml:space="preserve"> (ONS presentation 2)</w:t>
            </w:r>
            <w:r>
              <w:t xml:space="preserve"> Strengths and weaknesses of the LFS/APS as a source of data (cover contents, sample (including attrition))  </w:t>
            </w:r>
          </w:p>
          <w:p w14:paraId="30DCF972" w14:textId="77777777" w:rsidR="00AC3DA6" w:rsidRDefault="00AC3DA6" w:rsidP="008A13FA">
            <w:pPr>
              <w:pStyle w:val="ListParagraph"/>
              <w:numPr>
                <w:ilvl w:val="0"/>
                <w:numId w:val="3"/>
              </w:numPr>
            </w:pPr>
            <w:r>
              <w:t>Which datasets to use when</w:t>
            </w:r>
          </w:p>
          <w:p w14:paraId="0B7370FB" w14:textId="77777777" w:rsidR="00AC3DA6" w:rsidRDefault="00AC3DA6" w:rsidP="008A13FA">
            <w:pPr>
              <w:pStyle w:val="ListParagraph"/>
              <w:numPr>
                <w:ilvl w:val="0"/>
                <w:numId w:val="3"/>
              </w:numPr>
            </w:pPr>
            <w:r>
              <w:t>Weights</w:t>
            </w:r>
          </w:p>
          <w:p w14:paraId="43543C9B" w14:textId="77777777" w:rsidR="00AC3DA6" w:rsidRDefault="00AC3DA6" w:rsidP="008A13FA">
            <w:pPr>
              <w:pStyle w:val="ListParagraph"/>
              <w:numPr>
                <w:ilvl w:val="0"/>
                <w:numId w:val="3"/>
              </w:numPr>
            </w:pPr>
            <w:r>
              <w:t xml:space="preserve">Can files be linked/merged – </w:t>
            </w:r>
            <w:proofErr w:type="gramStart"/>
            <w:r>
              <w:t>e.g.</w:t>
            </w:r>
            <w:proofErr w:type="gramEnd"/>
            <w:r>
              <w:t xml:space="preserve"> pooling repeated cross</w:t>
            </w:r>
          </w:p>
          <w:p w14:paraId="1A6B5B04" w14:textId="1302BAB7" w:rsidR="00AC3DA6" w:rsidRDefault="00AC3DA6" w:rsidP="008A13FA">
            <w:pPr>
              <w:pStyle w:val="ListParagraph"/>
              <w:numPr>
                <w:ilvl w:val="0"/>
                <w:numId w:val="3"/>
              </w:numPr>
            </w:pPr>
            <w:r>
              <w:t>Which variables go in which datasets (and why?)</w:t>
            </w:r>
          </w:p>
        </w:tc>
      </w:tr>
      <w:tr w:rsidR="00AC3DA6" w14:paraId="508E624E" w14:textId="77777777" w:rsidTr="44B9E58A">
        <w:tc>
          <w:tcPr>
            <w:tcW w:w="7515" w:type="dxa"/>
          </w:tcPr>
          <w:p w14:paraId="4DD2B202" w14:textId="248BEA5B" w:rsidR="00AC3DA6" w:rsidRPr="00BB0079" w:rsidRDefault="00AC3DA6" w:rsidP="00BB0079">
            <w:pPr>
              <w:rPr>
                <w:b/>
                <w:bCs/>
              </w:rPr>
            </w:pPr>
            <w:r w:rsidRPr="00BB0079">
              <w:rPr>
                <w:b/>
                <w:bCs/>
              </w:rPr>
              <w:t xml:space="preserve">LFS data via the UK Data Service including introduction to the secure lab (UK Data Service presentation) </w:t>
            </w:r>
          </w:p>
          <w:p w14:paraId="6CE5E2AA" w14:textId="59B6DECC" w:rsidR="00AC3DA6" w:rsidRDefault="00AC3DA6" w:rsidP="008A13FA">
            <w:pPr>
              <w:pStyle w:val="ListParagraph"/>
              <w:numPr>
                <w:ilvl w:val="0"/>
                <w:numId w:val="3"/>
              </w:numPr>
            </w:pPr>
            <w:r w:rsidRPr="007948FF">
              <w:rPr>
                <w:i/>
                <w:iCs/>
              </w:rPr>
              <w:t>Cover files available: quarterly, longitudinal, household, secure (include details about access), How to access and locating</w:t>
            </w:r>
            <w:r>
              <w:rPr>
                <w:i/>
                <w:iCs/>
              </w:rPr>
              <w:t xml:space="preserve"> relevant</w:t>
            </w:r>
            <w:r w:rsidRPr="007948FF">
              <w:rPr>
                <w:i/>
                <w:iCs/>
              </w:rPr>
              <w:t xml:space="preserve"> information </w:t>
            </w:r>
            <w:r>
              <w:rPr>
                <w:i/>
                <w:iCs/>
              </w:rPr>
              <w:t>and helpdesk</w:t>
            </w:r>
            <w:r>
              <w:tab/>
            </w:r>
          </w:p>
          <w:p w14:paraId="7BA989BD" w14:textId="438FFEF8" w:rsidR="00AC3DA6" w:rsidRDefault="00AC3DA6" w:rsidP="008A13FA">
            <w:pPr>
              <w:pStyle w:val="ListParagraph"/>
              <w:numPr>
                <w:ilvl w:val="0"/>
                <w:numId w:val="3"/>
              </w:numPr>
            </w:pPr>
            <w:r w:rsidRPr="4C51CC01">
              <w:rPr>
                <w:i/>
                <w:iCs/>
              </w:rPr>
              <w:t>Information on secure access</w:t>
            </w:r>
            <w:r>
              <w:rPr>
                <w:i/>
                <w:iCs/>
              </w:rPr>
              <w:t xml:space="preserve"> including the how secure lab works</w:t>
            </w:r>
            <w:r w:rsidRPr="4C51CC01">
              <w:rPr>
                <w:i/>
                <w:iCs/>
              </w:rPr>
              <w:t xml:space="preserve"> </w:t>
            </w:r>
          </w:p>
        </w:tc>
      </w:tr>
      <w:tr w:rsidR="00AC3DA6" w14:paraId="24858C7F" w14:textId="77777777" w:rsidTr="44B9E58A">
        <w:tc>
          <w:tcPr>
            <w:tcW w:w="7515" w:type="dxa"/>
          </w:tcPr>
          <w:p w14:paraId="4B004B41" w14:textId="6E9E786B" w:rsidR="00AC3DA6" w:rsidRPr="005B78C6" w:rsidRDefault="00AC3DA6" w:rsidP="005B78C6">
            <w:pPr>
              <w:rPr>
                <w:b/>
                <w:bCs/>
              </w:rPr>
            </w:pPr>
            <w:r w:rsidRPr="44B9E58A">
              <w:rPr>
                <w:b/>
                <w:bCs/>
              </w:rPr>
              <w:t xml:space="preserve">Make sense of the LFS and APS documentation </w:t>
            </w:r>
          </w:p>
          <w:p w14:paraId="4CA20798" w14:textId="1C069DFF" w:rsidR="00AC3DA6" w:rsidRDefault="00AC3DA6" w:rsidP="007948FF">
            <w:r w:rsidRPr="00F93995">
              <w:t>Overview</w:t>
            </w:r>
            <w:r>
              <w:t xml:space="preserve">, </w:t>
            </w:r>
            <w:r w:rsidRPr="00F93995">
              <w:t xml:space="preserve">demonstration, and exercise on LFS </w:t>
            </w:r>
            <w:r>
              <w:t xml:space="preserve">and APS </w:t>
            </w:r>
            <w:r w:rsidRPr="00F93995">
              <w:t>documentation</w:t>
            </w:r>
            <w:r w:rsidRPr="4C51CC01">
              <w:rPr>
                <w:i/>
                <w:iCs/>
              </w:rPr>
              <w:t xml:space="preserve"> </w:t>
            </w:r>
          </w:p>
        </w:tc>
      </w:tr>
      <w:tr w:rsidR="00AC3DA6" w14:paraId="289954F9" w14:textId="77777777" w:rsidTr="44B9E58A">
        <w:tc>
          <w:tcPr>
            <w:tcW w:w="7515" w:type="dxa"/>
          </w:tcPr>
          <w:p w14:paraId="671BCCEC" w14:textId="31BB5F02" w:rsidR="00AC3DA6" w:rsidRDefault="00AC3DA6" w:rsidP="005B78C6">
            <w:pPr>
              <w:rPr>
                <w:b/>
                <w:bCs/>
              </w:rPr>
            </w:pPr>
            <w:r w:rsidRPr="005B78C6">
              <w:rPr>
                <w:b/>
                <w:bCs/>
              </w:rPr>
              <w:t xml:space="preserve">Explore the data: practical analysis activities </w:t>
            </w:r>
            <w:r w:rsidR="00892303">
              <w:rPr>
                <w:b/>
                <w:bCs/>
              </w:rPr>
              <w:t>–</w:t>
            </w:r>
            <w:r w:rsidRPr="005B78C6">
              <w:rPr>
                <w:b/>
                <w:bCs/>
              </w:rPr>
              <w:t xml:space="preserve"> UKDS </w:t>
            </w:r>
          </w:p>
          <w:p w14:paraId="6ED9BC91" w14:textId="169BCF01" w:rsidR="00AC3DA6" w:rsidRPr="0079670A" w:rsidRDefault="00AC3DA6" w:rsidP="00AC3DA6">
            <w:pPr>
              <w:rPr>
                <w:i/>
                <w:iCs/>
              </w:rPr>
            </w:pPr>
          </w:p>
        </w:tc>
      </w:tr>
      <w:tr w:rsidR="00AC3DA6" w14:paraId="515A2CA3" w14:textId="77777777" w:rsidTr="44B9E58A">
        <w:tc>
          <w:tcPr>
            <w:tcW w:w="7515" w:type="dxa"/>
          </w:tcPr>
          <w:p w14:paraId="16FDB4CB" w14:textId="20CBBF85" w:rsidR="00AC3DA6" w:rsidRPr="005B78C6" w:rsidRDefault="00AC3DA6" w:rsidP="005B78C6">
            <w:pPr>
              <w:rPr>
                <w:b/>
                <w:bCs/>
                <w:i/>
                <w:iCs/>
              </w:rPr>
            </w:pPr>
            <w:r w:rsidRPr="005B78C6">
              <w:rPr>
                <w:b/>
                <w:bCs/>
              </w:rPr>
              <w:t xml:space="preserve">Wrap up </w:t>
            </w:r>
            <w:r w:rsidR="00892303">
              <w:rPr>
                <w:b/>
                <w:bCs/>
              </w:rPr>
              <w:t>–</w:t>
            </w:r>
            <w:r w:rsidRPr="005B78C6">
              <w:rPr>
                <w:b/>
                <w:bCs/>
              </w:rPr>
              <w:t xml:space="preserve"> what next? Questions </w:t>
            </w:r>
            <w:r w:rsidRPr="005B78C6">
              <w:rPr>
                <w:b/>
                <w:bCs/>
              </w:rPr>
              <w:tab/>
              <w:t xml:space="preserve"> </w:t>
            </w:r>
          </w:p>
          <w:p w14:paraId="72B037BF" w14:textId="77777777" w:rsidR="00AC3DA6" w:rsidRDefault="00AC3DA6" w:rsidP="005B78C6"/>
        </w:tc>
      </w:tr>
    </w:tbl>
    <w:p w14:paraId="0DAE5DBC" w14:textId="5F3BA800" w:rsidR="002062A5" w:rsidRDefault="002062A5" w:rsidP="002062A5"/>
    <w:p w14:paraId="263BB76C" w14:textId="77777777" w:rsidR="00361A53" w:rsidRDefault="00361A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42F7FE" w14:textId="354B5654" w:rsidR="00361A53" w:rsidRDefault="00361A53" w:rsidP="00361A53">
      <w:pPr>
        <w:pStyle w:val="Heading1"/>
      </w:pPr>
      <w:r>
        <w:lastRenderedPageBreak/>
        <w:t>Plan for the day</w:t>
      </w:r>
    </w:p>
    <w:p w14:paraId="6B1E2951" w14:textId="50E19CBB" w:rsidR="00361A53" w:rsidRDefault="00361A53" w:rsidP="00D46540">
      <w:pPr>
        <w:pStyle w:val="ListParagraph"/>
        <w:numPr>
          <w:ilvl w:val="0"/>
          <w:numId w:val="10"/>
        </w:numPr>
      </w:pPr>
      <w:r>
        <w:t xml:space="preserve">Log-in around 9.30 </w:t>
      </w:r>
    </w:p>
    <w:p w14:paraId="30EB6F8E" w14:textId="6E2A1E7B" w:rsidR="00AF0DBC" w:rsidRDefault="00AF0DBC" w:rsidP="00D46540">
      <w:pPr>
        <w:pStyle w:val="ListParagraph"/>
        <w:numPr>
          <w:ilvl w:val="0"/>
          <w:numId w:val="10"/>
        </w:numPr>
      </w:pPr>
      <w:r>
        <w:t xml:space="preserve">Record </w:t>
      </w:r>
      <w:r w:rsidR="00232DE3">
        <w:t xml:space="preserve">ONS sessions </w:t>
      </w:r>
    </w:p>
    <w:p w14:paraId="5FF066C8" w14:textId="3C525459" w:rsidR="00D46540" w:rsidRDefault="00D46540" w:rsidP="00D46540">
      <w:pPr>
        <w:pStyle w:val="Heading1"/>
      </w:pPr>
      <w:r>
        <w:t xml:space="preserve">Introduction – Jen and Alle </w:t>
      </w:r>
    </w:p>
    <w:p w14:paraId="1397776B" w14:textId="50B6AE03" w:rsidR="00F51B0B" w:rsidRDefault="00661392" w:rsidP="00F51B0B">
      <w:r>
        <w:t xml:space="preserve">@ </w:t>
      </w:r>
      <w:r w:rsidR="007D1257">
        <w:t xml:space="preserve">9.45 </w:t>
      </w:r>
      <w:r w:rsidR="00F51B0B">
        <w:t xml:space="preserve">Welcome and introduction using micro board </w:t>
      </w:r>
    </w:p>
    <w:p w14:paraId="34CCEF08" w14:textId="7958D0FB" w:rsidR="00F51B0B" w:rsidRDefault="00F51B0B" w:rsidP="00F51B0B">
      <w:pPr>
        <w:pStyle w:val="ListParagraph"/>
        <w:numPr>
          <w:ilvl w:val="1"/>
          <w:numId w:val="10"/>
        </w:numPr>
      </w:pPr>
      <w:r>
        <w:t>Who is everyone – Get Alle to do example?</w:t>
      </w:r>
      <w:r>
        <w:t xml:space="preserve"> </w:t>
      </w:r>
    </w:p>
    <w:p w14:paraId="34FAD15C" w14:textId="77777777" w:rsidR="00F51B0B" w:rsidRDefault="00F51B0B" w:rsidP="00F51B0B">
      <w:pPr>
        <w:pStyle w:val="ListParagraph"/>
        <w:numPr>
          <w:ilvl w:val="1"/>
          <w:numId w:val="10"/>
        </w:numPr>
      </w:pPr>
      <w:r>
        <w:t xml:space="preserve">Go through data access </w:t>
      </w:r>
    </w:p>
    <w:p w14:paraId="153E8CE4" w14:textId="77777777" w:rsidR="00F51B0B" w:rsidRDefault="00F51B0B" w:rsidP="00F51B0B">
      <w:pPr>
        <w:pStyle w:val="ListParagraph"/>
        <w:numPr>
          <w:ilvl w:val="1"/>
          <w:numId w:val="10"/>
        </w:numPr>
      </w:pPr>
      <w:r>
        <w:t>Workshop software form</w:t>
      </w:r>
    </w:p>
    <w:p w14:paraId="1D9F9A41" w14:textId="69316567" w:rsidR="00B66D99" w:rsidRDefault="00B66D99" w:rsidP="00B66D99">
      <w:pPr>
        <w:pStyle w:val="Heading1"/>
      </w:pPr>
      <w:r w:rsidRPr="00B66D99">
        <w:t xml:space="preserve">ONS presentations and questions </w:t>
      </w:r>
    </w:p>
    <w:p w14:paraId="65708285" w14:textId="77777777" w:rsidR="007D1257" w:rsidRDefault="007D1257" w:rsidP="002B2349">
      <w:r>
        <w:t>@10.00</w:t>
      </w:r>
    </w:p>
    <w:p w14:paraId="55C887DC" w14:textId="482C456F" w:rsidR="002B2349" w:rsidRDefault="002B2349" w:rsidP="002B2349">
      <w:r>
        <w:t xml:space="preserve">Jen and Alle – field questions to ONS </w:t>
      </w:r>
    </w:p>
    <w:p w14:paraId="386A98BA" w14:textId="185EF2FD" w:rsidR="002B2349" w:rsidRDefault="00C061FE" w:rsidP="002B2349">
      <w:r>
        <w:t xml:space="preserve">Sorcha – can you email data link to anyone who needs it </w:t>
      </w:r>
    </w:p>
    <w:p w14:paraId="46387616" w14:textId="284C284C" w:rsidR="00707832" w:rsidRPr="002B2349" w:rsidRDefault="007D1257" w:rsidP="002B2349">
      <w:r>
        <w:t>@</w:t>
      </w:r>
      <w:r w:rsidR="00707832">
        <w:t xml:space="preserve">UKDS presentations and practical </w:t>
      </w:r>
    </w:p>
    <w:p w14:paraId="5BECD06C" w14:textId="361D6A2A" w:rsidR="008D12E9" w:rsidRDefault="008D12E9" w:rsidP="008D12E9">
      <w:pPr>
        <w:pStyle w:val="Heading1"/>
      </w:pPr>
      <w:r>
        <w:t xml:space="preserve">Labour Force Survey workshop practical session (data) </w:t>
      </w:r>
    </w:p>
    <w:p w14:paraId="270496D4" w14:textId="77777777" w:rsidR="008D12E9" w:rsidRDefault="008D12E9" w:rsidP="008D12E9">
      <w:pPr>
        <w:pStyle w:val="Heading2"/>
      </w:pPr>
      <w:r>
        <w:t xml:space="preserve">Session 1 </w:t>
      </w:r>
    </w:p>
    <w:p w14:paraId="761B0373" w14:textId="04DF6731" w:rsidR="008D12E9" w:rsidRDefault="001C4BAE" w:rsidP="008D12E9">
      <w:pPr>
        <w:pStyle w:val="Heading3"/>
      </w:pPr>
      <w:r>
        <w:t xml:space="preserve">Introduction and demonstration </w:t>
      </w:r>
      <w:r w:rsidR="008D12E9">
        <w:t>(10min)</w:t>
      </w:r>
    </w:p>
    <w:p w14:paraId="7074694F" w14:textId="77777777" w:rsidR="0016154F" w:rsidRDefault="0015444C" w:rsidP="00A112EB">
      <w:pPr>
        <w:pStyle w:val="ListParagraph"/>
        <w:numPr>
          <w:ilvl w:val="0"/>
          <w:numId w:val="9"/>
        </w:numPr>
      </w:pPr>
      <w:r>
        <w:t>Intro</w:t>
      </w:r>
      <w:r w:rsidR="00DA0969">
        <w:t xml:space="preserve">duce session. </w:t>
      </w:r>
      <w:r w:rsidR="0016154F">
        <w:t xml:space="preserve">Explain general aims and format. </w:t>
      </w:r>
    </w:p>
    <w:p w14:paraId="05605B13" w14:textId="091D2D13" w:rsidR="008D12E9" w:rsidRDefault="0016154F" w:rsidP="00A112EB">
      <w:pPr>
        <w:pStyle w:val="ListParagraph"/>
        <w:numPr>
          <w:ilvl w:val="0"/>
          <w:numId w:val="9"/>
        </w:numPr>
      </w:pPr>
      <w:r>
        <w:t xml:space="preserve">Inspect the data in SPSS </w:t>
      </w:r>
    </w:p>
    <w:p w14:paraId="26982A6F" w14:textId="23C3C699" w:rsidR="007D6682" w:rsidRDefault="007D6682" w:rsidP="00A112EB">
      <w:pPr>
        <w:pStyle w:val="ListParagraph"/>
        <w:numPr>
          <w:ilvl w:val="0"/>
          <w:numId w:val="9"/>
        </w:numPr>
      </w:pPr>
      <w:r>
        <w:t xml:space="preserve">Inspect the code files </w:t>
      </w:r>
    </w:p>
    <w:p w14:paraId="1E0F2778" w14:textId="63362729" w:rsidR="007D6682" w:rsidRDefault="007D6682" w:rsidP="00A112EB">
      <w:pPr>
        <w:pStyle w:val="ListParagraph"/>
        <w:numPr>
          <w:ilvl w:val="0"/>
          <w:numId w:val="9"/>
        </w:numPr>
      </w:pPr>
      <w:r>
        <w:t xml:space="preserve">Show review questions </w:t>
      </w:r>
    </w:p>
    <w:p w14:paraId="244AF276" w14:textId="7234A1EE" w:rsidR="008832CA" w:rsidRDefault="007D6682" w:rsidP="00A112EB">
      <w:pPr>
        <w:pStyle w:val="ListParagraph"/>
        <w:numPr>
          <w:ilvl w:val="0"/>
          <w:numId w:val="9"/>
        </w:numPr>
      </w:pPr>
      <w:r>
        <w:t xml:space="preserve">Will </w:t>
      </w:r>
      <w:r w:rsidR="008832CA">
        <w:t>open b</w:t>
      </w:r>
      <w:r>
        <w:t xml:space="preserve">reakout rooms </w:t>
      </w:r>
      <w:r w:rsidR="008832CA">
        <w:t xml:space="preserve">for 20 min </w:t>
      </w:r>
    </w:p>
    <w:p w14:paraId="33F57C88" w14:textId="45337293" w:rsidR="00A112EB" w:rsidRPr="00A112EB" w:rsidRDefault="00A112EB" w:rsidP="00A112EB">
      <w:pPr>
        <w:pStyle w:val="Heading3"/>
      </w:pPr>
      <w:r w:rsidRPr="00A112EB">
        <w:t xml:space="preserve">Activity Time in breakout rooms </w:t>
      </w:r>
    </w:p>
    <w:p w14:paraId="58178F56" w14:textId="0A1DCAB0" w:rsidR="008832CA" w:rsidRDefault="008832CA" w:rsidP="00880DC6">
      <w:pPr>
        <w:pStyle w:val="Heading3"/>
      </w:pPr>
      <w:r>
        <w:t xml:space="preserve">Break </w:t>
      </w:r>
    </w:p>
    <w:p w14:paraId="1C740128" w14:textId="0C29F0CF" w:rsidR="00AF6B7C" w:rsidRDefault="00AF6B7C" w:rsidP="00AF6B7C">
      <w:pPr>
        <w:pStyle w:val="Heading2"/>
      </w:pPr>
      <w:r>
        <w:t xml:space="preserve">Session 2 </w:t>
      </w:r>
    </w:p>
    <w:p w14:paraId="36184C4A" w14:textId="77777777" w:rsidR="00965322" w:rsidRDefault="00892303" w:rsidP="008A13FA">
      <w:pPr>
        <w:pStyle w:val="ListParagraph"/>
        <w:numPr>
          <w:ilvl w:val="0"/>
          <w:numId w:val="6"/>
        </w:numPr>
      </w:pPr>
      <w:r>
        <w:t xml:space="preserve">After break </w:t>
      </w:r>
      <w:r w:rsidR="00965322">
        <w:t xml:space="preserve">recap, some elements from session 1. </w:t>
      </w:r>
    </w:p>
    <w:p w14:paraId="37375D66" w14:textId="121BAD94" w:rsidR="008D12E9" w:rsidRPr="008B051D" w:rsidRDefault="00965322" w:rsidP="008A13FA">
      <w:pPr>
        <w:pStyle w:val="ListParagraph"/>
        <w:numPr>
          <w:ilvl w:val="0"/>
          <w:numId w:val="6"/>
        </w:numPr>
      </w:pPr>
      <w:r>
        <w:t>I</w:t>
      </w:r>
      <w:r w:rsidR="00892303">
        <w:t xml:space="preserve">ntroduce </w:t>
      </w:r>
      <w:r w:rsidR="00AE779A">
        <w:t xml:space="preserve">additional activity </w:t>
      </w:r>
      <w:r>
        <w:t xml:space="preserve">with the longitudinal final/give </w:t>
      </w:r>
      <w:r w:rsidR="0004444F">
        <w:t xml:space="preserve">participant choice to start new or continue with Quarterly File. </w:t>
      </w:r>
    </w:p>
    <w:p w14:paraId="0EA8DF38" w14:textId="54AFA5DA" w:rsidR="008D12E9" w:rsidRDefault="008D12E9" w:rsidP="002062A5"/>
    <w:p w14:paraId="717A7E0D" w14:textId="77777777" w:rsidR="008D12E9" w:rsidRDefault="008D12E9" w:rsidP="002062A5"/>
    <w:sectPr w:rsidR="008D1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nnifer Buckley" w:date="2022-01-07T09:27:00Z" w:initials="JB">
    <w:p w14:paraId="2F5FB43A" w14:textId="77777777" w:rsidR="006C27F7" w:rsidRDefault="006C27F7" w:rsidP="005A550D">
      <w:pPr>
        <w:pStyle w:val="CommentText"/>
      </w:pPr>
      <w:r>
        <w:rPr>
          <w:rStyle w:val="CommentReference"/>
        </w:rPr>
        <w:annotationRef/>
      </w:r>
      <w:r>
        <w:t>Will need help from Sorcha/Gill</w:t>
      </w:r>
    </w:p>
  </w:comment>
  <w:comment w:id="1" w:author="Jennifer Buckley" w:date="2022-01-07T09:29:00Z" w:initials="JB">
    <w:p w14:paraId="0874E84B" w14:textId="77777777" w:rsidR="00765FA9" w:rsidRDefault="00765FA9" w:rsidP="00E75FB8">
      <w:pPr>
        <w:pStyle w:val="CommentText"/>
      </w:pPr>
      <w:r>
        <w:rPr>
          <w:rStyle w:val="CommentReference"/>
        </w:rPr>
        <w:annotationRef/>
      </w:r>
      <w:r>
        <w:t xml:space="preserve">Nadia - send out on 17/18 </w:t>
      </w:r>
    </w:p>
  </w:comment>
  <w:comment w:id="2" w:author="Jennifer Buckley" w:date="2022-01-07T09:30:00Z" w:initials="JB">
    <w:p w14:paraId="09C26D89" w14:textId="77777777" w:rsidR="00596B72" w:rsidRDefault="00596B72" w:rsidP="005D0700">
      <w:pPr>
        <w:pStyle w:val="CommentText"/>
      </w:pPr>
      <w:r>
        <w:rPr>
          <w:rStyle w:val="CommentReference"/>
        </w:rPr>
        <w:annotationRef/>
      </w:r>
      <w:r>
        <w:t xml:space="preserve">Let Sorcha know </w:t>
      </w:r>
    </w:p>
  </w:comment>
  <w:comment w:id="3" w:author="Jennifer Buckley" w:date="2022-01-07T09:47:00Z" w:initials="JB">
    <w:p w14:paraId="3C63CF4F" w14:textId="77777777" w:rsidR="00DA4412" w:rsidRDefault="00DA4412" w:rsidP="00F04D7B">
      <w:pPr>
        <w:pStyle w:val="CommentText"/>
      </w:pPr>
      <w:r>
        <w:rPr>
          <w:rStyle w:val="CommentReference"/>
        </w:rPr>
        <w:annotationRef/>
      </w:r>
      <w:r>
        <w:t>Jen or Alle?&gt;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5FB43A" w15:done="0"/>
  <w15:commentEx w15:paraId="0874E84B" w15:done="0"/>
  <w15:commentEx w15:paraId="09C26D89" w15:done="0"/>
  <w15:commentEx w15:paraId="3C63CF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285EC" w16cex:dateUtc="2022-01-07T09:27:00Z"/>
  <w16cex:commentExtensible w16cex:durableId="25828661" w16cex:dateUtc="2022-01-07T09:29:00Z"/>
  <w16cex:commentExtensible w16cex:durableId="258286CA" w16cex:dateUtc="2022-01-07T09:30:00Z"/>
  <w16cex:commentExtensible w16cex:durableId="25828AB6" w16cex:dateUtc="2022-01-07T09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5FB43A" w16cid:durableId="258285EC"/>
  <w16cid:commentId w16cid:paraId="0874E84B" w16cid:durableId="25828661"/>
  <w16cid:commentId w16cid:paraId="09C26D89" w16cid:durableId="258286CA"/>
  <w16cid:commentId w16cid:paraId="3C63CF4F" w16cid:durableId="25828A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073"/>
    <w:multiLevelType w:val="hybridMultilevel"/>
    <w:tmpl w:val="8B444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138D"/>
    <w:multiLevelType w:val="hybridMultilevel"/>
    <w:tmpl w:val="234C5EC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E336B2"/>
    <w:multiLevelType w:val="hybridMultilevel"/>
    <w:tmpl w:val="1E782EE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206752"/>
    <w:multiLevelType w:val="hybridMultilevel"/>
    <w:tmpl w:val="2A08E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45337"/>
    <w:multiLevelType w:val="hybridMultilevel"/>
    <w:tmpl w:val="072ECBA2"/>
    <w:lvl w:ilvl="0" w:tplc="0A6E7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3189B"/>
    <w:multiLevelType w:val="hybridMultilevel"/>
    <w:tmpl w:val="6C0E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F3D65"/>
    <w:multiLevelType w:val="hybridMultilevel"/>
    <w:tmpl w:val="02665A2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D80A51"/>
    <w:multiLevelType w:val="hybridMultilevel"/>
    <w:tmpl w:val="CB7AA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A3A4D"/>
    <w:multiLevelType w:val="hybridMultilevel"/>
    <w:tmpl w:val="CDACC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31C71"/>
    <w:multiLevelType w:val="hybridMultilevel"/>
    <w:tmpl w:val="9C6A1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nnifer Buckley">
    <w15:presenceInfo w15:providerId="AD" w15:userId="S::jennifer.buckley@manchester.ac.uk::905af5bc-a38b-4dfc-ae7c-ac6b00482c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561"/>
    <w:rsid w:val="000047D7"/>
    <w:rsid w:val="000053CA"/>
    <w:rsid w:val="00013F93"/>
    <w:rsid w:val="000149D6"/>
    <w:rsid w:val="00020280"/>
    <w:rsid w:val="000240F8"/>
    <w:rsid w:val="000348D7"/>
    <w:rsid w:val="0004444F"/>
    <w:rsid w:val="00047CB5"/>
    <w:rsid w:val="00064DB8"/>
    <w:rsid w:val="000664FB"/>
    <w:rsid w:val="0006675C"/>
    <w:rsid w:val="00070663"/>
    <w:rsid w:val="00071633"/>
    <w:rsid w:val="00073184"/>
    <w:rsid w:val="00075DD0"/>
    <w:rsid w:val="000767C7"/>
    <w:rsid w:val="0008074B"/>
    <w:rsid w:val="000851E7"/>
    <w:rsid w:val="000861FE"/>
    <w:rsid w:val="00093BDE"/>
    <w:rsid w:val="0009482B"/>
    <w:rsid w:val="000A051D"/>
    <w:rsid w:val="000B3667"/>
    <w:rsid w:val="000B68F0"/>
    <w:rsid w:val="000B6E94"/>
    <w:rsid w:val="000C2DD0"/>
    <w:rsid w:val="000C4D0B"/>
    <w:rsid w:val="000D624A"/>
    <w:rsid w:val="000E0C44"/>
    <w:rsid w:val="000E519A"/>
    <w:rsid w:val="000F7F16"/>
    <w:rsid w:val="00102277"/>
    <w:rsid w:val="00115AB5"/>
    <w:rsid w:val="00124EE1"/>
    <w:rsid w:val="00134AC4"/>
    <w:rsid w:val="00136269"/>
    <w:rsid w:val="00146225"/>
    <w:rsid w:val="00146A9E"/>
    <w:rsid w:val="001511FC"/>
    <w:rsid w:val="0015444C"/>
    <w:rsid w:val="00155175"/>
    <w:rsid w:val="00157A9F"/>
    <w:rsid w:val="0016154F"/>
    <w:rsid w:val="00163285"/>
    <w:rsid w:val="00170662"/>
    <w:rsid w:val="00171E8C"/>
    <w:rsid w:val="001727FC"/>
    <w:rsid w:val="001754BA"/>
    <w:rsid w:val="00176E6E"/>
    <w:rsid w:val="001874C8"/>
    <w:rsid w:val="001951FA"/>
    <w:rsid w:val="001A4085"/>
    <w:rsid w:val="001A679B"/>
    <w:rsid w:val="001B1C6D"/>
    <w:rsid w:val="001B37CB"/>
    <w:rsid w:val="001C4BAE"/>
    <w:rsid w:val="001E363F"/>
    <w:rsid w:val="001F0BE0"/>
    <w:rsid w:val="00200423"/>
    <w:rsid w:val="0020092C"/>
    <w:rsid w:val="00202865"/>
    <w:rsid w:val="00204EE9"/>
    <w:rsid w:val="002062A5"/>
    <w:rsid w:val="00210223"/>
    <w:rsid w:val="0022511F"/>
    <w:rsid w:val="00232DE3"/>
    <w:rsid w:val="002334B8"/>
    <w:rsid w:val="0023435F"/>
    <w:rsid w:val="002423CF"/>
    <w:rsid w:val="00252065"/>
    <w:rsid w:val="00252D58"/>
    <w:rsid w:val="0025533E"/>
    <w:rsid w:val="00270842"/>
    <w:rsid w:val="00274462"/>
    <w:rsid w:val="002A54F9"/>
    <w:rsid w:val="002A672F"/>
    <w:rsid w:val="002B028D"/>
    <w:rsid w:val="002B2349"/>
    <w:rsid w:val="002B7B8B"/>
    <w:rsid w:val="002C73C1"/>
    <w:rsid w:val="002D1487"/>
    <w:rsid w:val="002F637A"/>
    <w:rsid w:val="002F6614"/>
    <w:rsid w:val="002F6DB3"/>
    <w:rsid w:val="0030262D"/>
    <w:rsid w:val="00303B61"/>
    <w:rsid w:val="0030571C"/>
    <w:rsid w:val="003103CD"/>
    <w:rsid w:val="00311717"/>
    <w:rsid w:val="00312B07"/>
    <w:rsid w:val="00314B8E"/>
    <w:rsid w:val="003213B1"/>
    <w:rsid w:val="00321944"/>
    <w:rsid w:val="00323F71"/>
    <w:rsid w:val="00326002"/>
    <w:rsid w:val="00350882"/>
    <w:rsid w:val="00357A4C"/>
    <w:rsid w:val="00361A53"/>
    <w:rsid w:val="00365459"/>
    <w:rsid w:val="00373E41"/>
    <w:rsid w:val="003764A4"/>
    <w:rsid w:val="003803EE"/>
    <w:rsid w:val="00393599"/>
    <w:rsid w:val="003A0D82"/>
    <w:rsid w:val="003A2CCD"/>
    <w:rsid w:val="003A466C"/>
    <w:rsid w:val="003A495B"/>
    <w:rsid w:val="003A4BE7"/>
    <w:rsid w:val="003B1C9B"/>
    <w:rsid w:val="003B431C"/>
    <w:rsid w:val="003B49E8"/>
    <w:rsid w:val="003B5682"/>
    <w:rsid w:val="003C0537"/>
    <w:rsid w:val="003C1FEE"/>
    <w:rsid w:val="003C5591"/>
    <w:rsid w:val="003D3440"/>
    <w:rsid w:val="003D4D9D"/>
    <w:rsid w:val="003E6191"/>
    <w:rsid w:val="00401DB7"/>
    <w:rsid w:val="00401DC6"/>
    <w:rsid w:val="00405A98"/>
    <w:rsid w:val="004105D7"/>
    <w:rsid w:val="00415F32"/>
    <w:rsid w:val="00450B00"/>
    <w:rsid w:val="00454B6F"/>
    <w:rsid w:val="00457478"/>
    <w:rsid w:val="00462397"/>
    <w:rsid w:val="004650E2"/>
    <w:rsid w:val="0046652A"/>
    <w:rsid w:val="00466A0A"/>
    <w:rsid w:val="00470365"/>
    <w:rsid w:val="00474ADA"/>
    <w:rsid w:val="004902C7"/>
    <w:rsid w:val="004B7773"/>
    <w:rsid w:val="004C308C"/>
    <w:rsid w:val="004D6CA5"/>
    <w:rsid w:val="004E529A"/>
    <w:rsid w:val="00505F5E"/>
    <w:rsid w:val="0051504F"/>
    <w:rsid w:val="0052283A"/>
    <w:rsid w:val="005239D4"/>
    <w:rsid w:val="00524313"/>
    <w:rsid w:val="00532471"/>
    <w:rsid w:val="00534062"/>
    <w:rsid w:val="005346BE"/>
    <w:rsid w:val="00536DB3"/>
    <w:rsid w:val="0054132B"/>
    <w:rsid w:val="0054227C"/>
    <w:rsid w:val="00543303"/>
    <w:rsid w:val="00543F17"/>
    <w:rsid w:val="00546496"/>
    <w:rsid w:val="00553C90"/>
    <w:rsid w:val="00556F82"/>
    <w:rsid w:val="00572175"/>
    <w:rsid w:val="00576561"/>
    <w:rsid w:val="00576BE8"/>
    <w:rsid w:val="005833CD"/>
    <w:rsid w:val="00596B72"/>
    <w:rsid w:val="005A1581"/>
    <w:rsid w:val="005A26CE"/>
    <w:rsid w:val="005A3572"/>
    <w:rsid w:val="005B03B7"/>
    <w:rsid w:val="005B3483"/>
    <w:rsid w:val="005B4170"/>
    <w:rsid w:val="005B4409"/>
    <w:rsid w:val="005B5BF4"/>
    <w:rsid w:val="005B78C6"/>
    <w:rsid w:val="005D482B"/>
    <w:rsid w:val="005D6056"/>
    <w:rsid w:val="00607405"/>
    <w:rsid w:val="00615198"/>
    <w:rsid w:val="006237CF"/>
    <w:rsid w:val="006378BC"/>
    <w:rsid w:val="006422F9"/>
    <w:rsid w:val="006502DB"/>
    <w:rsid w:val="00653A56"/>
    <w:rsid w:val="00661392"/>
    <w:rsid w:val="0067036D"/>
    <w:rsid w:val="00670E3E"/>
    <w:rsid w:val="00674C95"/>
    <w:rsid w:val="00680837"/>
    <w:rsid w:val="00681EA8"/>
    <w:rsid w:val="0068220A"/>
    <w:rsid w:val="00686A1B"/>
    <w:rsid w:val="00692271"/>
    <w:rsid w:val="00696176"/>
    <w:rsid w:val="006A01FF"/>
    <w:rsid w:val="006A6928"/>
    <w:rsid w:val="006B4E5A"/>
    <w:rsid w:val="006C1EC3"/>
    <w:rsid w:val="006C27F7"/>
    <w:rsid w:val="006C3107"/>
    <w:rsid w:val="006C3335"/>
    <w:rsid w:val="006C442E"/>
    <w:rsid w:val="006C5D5F"/>
    <w:rsid w:val="006D150E"/>
    <w:rsid w:val="006D6DC3"/>
    <w:rsid w:val="006D6E42"/>
    <w:rsid w:val="006E6EA6"/>
    <w:rsid w:val="006F227F"/>
    <w:rsid w:val="006F3E14"/>
    <w:rsid w:val="006F4B6D"/>
    <w:rsid w:val="006F4FF8"/>
    <w:rsid w:val="007015BE"/>
    <w:rsid w:val="00702DB8"/>
    <w:rsid w:val="00707832"/>
    <w:rsid w:val="00710F22"/>
    <w:rsid w:val="00727B4B"/>
    <w:rsid w:val="00733543"/>
    <w:rsid w:val="00734CDC"/>
    <w:rsid w:val="00734F9D"/>
    <w:rsid w:val="00735D4F"/>
    <w:rsid w:val="00737E8E"/>
    <w:rsid w:val="00742E4F"/>
    <w:rsid w:val="00744F32"/>
    <w:rsid w:val="0074599E"/>
    <w:rsid w:val="00751A66"/>
    <w:rsid w:val="00753742"/>
    <w:rsid w:val="0075737C"/>
    <w:rsid w:val="00765DCB"/>
    <w:rsid w:val="00765FA9"/>
    <w:rsid w:val="00771FF6"/>
    <w:rsid w:val="007744F9"/>
    <w:rsid w:val="00775389"/>
    <w:rsid w:val="00776DED"/>
    <w:rsid w:val="007908CF"/>
    <w:rsid w:val="007948FF"/>
    <w:rsid w:val="007949B4"/>
    <w:rsid w:val="00794D34"/>
    <w:rsid w:val="0079670A"/>
    <w:rsid w:val="007B0C43"/>
    <w:rsid w:val="007B11A4"/>
    <w:rsid w:val="007B3A05"/>
    <w:rsid w:val="007B67C1"/>
    <w:rsid w:val="007C70B8"/>
    <w:rsid w:val="007D1257"/>
    <w:rsid w:val="007D5554"/>
    <w:rsid w:val="007D6682"/>
    <w:rsid w:val="007E7023"/>
    <w:rsid w:val="007F075D"/>
    <w:rsid w:val="007F29E6"/>
    <w:rsid w:val="007F37A0"/>
    <w:rsid w:val="008009DF"/>
    <w:rsid w:val="00803AF9"/>
    <w:rsid w:val="00804AD8"/>
    <w:rsid w:val="008051BF"/>
    <w:rsid w:val="00810FB9"/>
    <w:rsid w:val="00811C2D"/>
    <w:rsid w:val="00814896"/>
    <w:rsid w:val="00817CBE"/>
    <w:rsid w:val="00824083"/>
    <w:rsid w:val="0082420A"/>
    <w:rsid w:val="00834C7B"/>
    <w:rsid w:val="008432ED"/>
    <w:rsid w:val="00851B70"/>
    <w:rsid w:val="008716B1"/>
    <w:rsid w:val="008755CB"/>
    <w:rsid w:val="00880DC6"/>
    <w:rsid w:val="008832CA"/>
    <w:rsid w:val="00884C73"/>
    <w:rsid w:val="00884F38"/>
    <w:rsid w:val="00887160"/>
    <w:rsid w:val="00892303"/>
    <w:rsid w:val="00894086"/>
    <w:rsid w:val="00894E4F"/>
    <w:rsid w:val="00895AF5"/>
    <w:rsid w:val="00897F0C"/>
    <w:rsid w:val="008A13FA"/>
    <w:rsid w:val="008A64E9"/>
    <w:rsid w:val="008B1645"/>
    <w:rsid w:val="008C705F"/>
    <w:rsid w:val="008D01CF"/>
    <w:rsid w:val="008D0FAD"/>
    <w:rsid w:val="008D12E9"/>
    <w:rsid w:val="008D2AF8"/>
    <w:rsid w:val="008D6806"/>
    <w:rsid w:val="008E615F"/>
    <w:rsid w:val="008E68AF"/>
    <w:rsid w:val="008E6BDB"/>
    <w:rsid w:val="008F0515"/>
    <w:rsid w:val="008F07C4"/>
    <w:rsid w:val="008F4362"/>
    <w:rsid w:val="00905E02"/>
    <w:rsid w:val="009204F8"/>
    <w:rsid w:val="009205CF"/>
    <w:rsid w:val="00931FDE"/>
    <w:rsid w:val="00932254"/>
    <w:rsid w:val="00935503"/>
    <w:rsid w:val="009363B6"/>
    <w:rsid w:val="00937758"/>
    <w:rsid w:val="00952E79"/>
    <w:rsid w:val="0096062F"/>
    <w:rsid w:val="00965322"/>
    <w:rsid w:val="00970F63"/>
    <w:rsid w:val="0097483E"/>
    <w:rsid w:val="00976643"/>
    <w:rsid w:val="009805CB"/>
    <w:rsid w:val="009872DC"/>
    <w:rsid w:val="009900EE"/>
    <w:rsid w:val="00990A0A"/>
    <w:rsid w:val="00996D24"/>
    <w:rsid w:val="009A21EA"/>
    <w:rsid w:val="009A4236"/>
    <w:rsid w:val="009A48C6"/>
    <w:rsid w:val="009B23A8"/>
    <w:rsid w:val="009B3FFC"/>
    <w:rsid w:val="009D3F50"/>
    <w:rsid w:val="009E3E5D"/>
    <w:rsid w:val="009E5EEA"/>
    <w:rsid w:val="009F7C2C"/>
    <w:rsid w:val="00A0137F"/>
    <w:rsid w:val="00A112EB"/>
    <w:rsid w:val="00A1204C"/>
    <w:rsid w:val="00A16A25"/>
    <w:rsid w:val="00A21AE4"/>
    <w:rsid w:val="00A26AF1"/>
    <w:rsid w:val="00A26F6D"/>
    <w:rsid w:val="00A36BE3"/>
    <w:rsid w:val="00A37913"/>
    <w:rsid w:val="00A40213"/>
    <w:rsid w:val="00A56DC8"/>
    <w:rsid w:val="00A60A4A"/>
    <w:rsid w:val="00A7643D"/>
    <w:rsid w:val="00A80D8C"/>
    <w:rsid w:val="00A8283D"/>
    <w:rsid w:val="00A9387D"/>
    <w:rsid w:val="00AA57E4"/>
    <w:rsid w:val="00AA6D02"/>
    <w:rsid w:val="00AB3AEA"/>
    <w:rsid w:val="00AC0A5B"/>
    <w:rsid w:val="00AC3DA6"/>
    <w:rsid w:val="00AC4B6B"/>
    <w:rsid w:val="00AC5C8A"/>
    <w:rsid w:val="00AC7DC7"/>
    <w:rsid w:val="00AD7A65"/>
    <w:rsid w:val="00AE0C58"/>
    <w:rsid w:val="00AE779A"/>
    <w:rsid w:val="00AF0DBC"/>
    <w:rsid w:val="00AF6B7C"/>
    <w:rsid w:val="00B05192"/>
    <w:rsid w:val="00B14485"/>
    <w:rsid w:val="00B16F51"/>
    <w:rsid w:val="00B17FB0"/>
    <w:rsid w:val="00B21955"/>
    <w:rsid w:val="00B23F77"/>
    <w:rsid w:val="00B32A68"/>
    <w:rsid w:val="00B5063F"/>
    <w:rsid w:val="00B55EE4"/>
    <w:rsid w:val="00B563EF"/>
    <w:rsid w:val="00B66D83"/>
    <w:rsid w:val="00B66D99"/>
    <w:rsid w:val="00B73883"/>
    <w:rsid w:val="00B73D69"/>
    <w:rsid w:val="00B7576A"/>
    <w:rsid w:val="00B9340E"/>
    <w:rsid w:val="00B96670"/>
    <w:rsid w:val="00BA12F0"/>
    <w:rsid w:val="00BA1653"/>
    <w:rsid w:val="00BB0079"/>
    <w:rsid w:val="00BB713D"/>
    <w:rsid w:val="00BC4504"/>
    <w:rsid w:val="00BC4C5A"/>
    <w:rsid w:val="00BC54B8"/>
    <w:rsid w:val="00BC6897"/>
    <w:rsid w:val="00BC6A6F"/>
    <w:rsid w:val="00BD4680"/>
    <w:rsid w:val="00BE1FBA"/>
    <w:rsid w:val="00BF4B3B"/>
    <w:rsid w:val="00C061FE"/>
    <w:rsid w:val="00C20BA7"/>
    <w:rsid w:val="00C235CC"/>
    <w:rsid w:val="00C42DB8"/>
    <w:rsid w:val="00C47813"/>
    <w:rsid w:val="00C532E2"/>
    <w:rsid w:val="00C64732"/>
    <w:rsid w:val="00C7761E"/>
    <w:rsid w:val="00C7E0E3"/>
    <w:rsid w:val="00C86945"/>
    <w:rsid w:val="00C9646E"/>
    <w:rsid w:val="00CA1A4F"/>
    <w:rsid w:val="00CA4D90"/>
    <w:rsid w:val="00CB52A7"/>
    <w:rsid w:val="00CC6465"/>
    <w:rsid w:val="00CD12CF"/>
    <w:rsid w:val="00CE4AD3"/>
    <w:rsid w:val="00CF2B03"/>
    <w:rsid w:val="00CF6975"/>
    <w:rsid w:val="00D01CBB"/>
    <w:rsid w:val="00D06410"/>
    <w:rsid w:val="00D10A92"/>
    <w:rsid w:val="00D133AB"/>
    <w:rsid w:val="00D31E4C"/>
    <w:rsid w:val="00D3443D"/>
    <w:rsid w:val="00D44301"/>
    <w:rsid w:val="00D46540"/>
    <w:rsid w:val="00D4776B"/>
    <w:rsid w:val="00D53DCE"/>
    <w:rsid w:val="00D54D12"/>
    <w:rsid w:val="00D716F5"/>
    <w:rsid w:val="00D72A73"/>
    <w:rsid w:val="00D7333C"/>
    <w:rsid w:val="00D77BE7"/>
    <w:rsid w:val="00D8528B"/>
    <w:rsid w:val="00D97CA1"/>
    <w:rsid w:val="00DA0969"/>
    <w:rsid w:val="00DA4412"/>
    <w:rsid w:val="00DA7682"/>
    <w:rsid w:val="00DB1212"/>
    <w:rsid w:val="00DB2BA9"/>
    <w:rsid w:val="00DD3D3B"/>
    <w:rsid w:val="00DE40C4"/>
    <w:rsid w:val="00DE78A6"/>
    <w:rsid w:val="00DE7FF7"/>
    <w:rsid w:val="00DF3C53"/>
    <w:rsid w:val="00E047AA"/>
    <w:rsid w:val="00E1463B"/>
    <w:rsid w:val="00E147DE"/>
    <w:rsid w:val="00E246B9"/>
    <w:rsid w:val="00E249DF"/>
    <w:rsid w:val="00E25773"/>
    <w:rsid w:val="00E50C10"/>
    <w:rsid w:val="00E54209"/>
    <w:rsid w:val="00E56762"/>
    <w:rsid w:val="00E60DF5"/>
    <w:rsid w:val="00E67537"/>
    <w:rsid w:val="00E74FE9"/>
    <w:rsid w:val="00E808DA"/>
    <w:rsid w:val="00E87F83"/>
    <w:rsid w:val="00E9208C"/>
    <w:rsid w:val="00E95875"/>
    <w:rsid w:val="00EA0086"/>
    <w:rsid w:val="00EA6754"/>
    <w:rsid w:val="00EB2CE8"/>
    <w:rsid w:val="00EB36E7"/>
    <w:rsid w:val="00EB51F9"/>
    <w:rsid w:val="00EB76A9"/>
    <w:rsid w:val="00EC341A"/>
    <w:rsid w:val="00ED6025"/>
    <w:rsid w:val="00ED6DC9"/>
    <w:rsid w:val="00ED73FA"/>
    <w:rsid w:val="00ED7F33"/>
    <w:rsid w:val="00EF2E8A"/>
    <w:rsid w:val="00F0313C"/>
    <w:rsid w:val="00F04319"/>
    <w:rsid w:val="00F11A29"/>
    <w:rsid w:val="00F129CA"/>
    <w:rsid w:val="00F34A62"/>
    <w:rsid w:val="00F376F5"/>
    <w:rsid w:val="00F42EA8"/>
    <w:rsid w:val="00F42FE5"/>
    <w:rsid w:val="00F51B0B"/>
    <w:rsid w:val="00F51EA0"/>
    <w:rsid w:val="00F57C03"/>
    <w:rsid w:val="00F57C3B"/>
    <w:rsid w:val="00F61201"/>
    <w:rsid w:val="00F65712"/>
    <w:rsid w:val="00F66DE3"/>
    <w:rsid w:val="00F671BA"/>
    <w:rsid w:val="00F67C63"/>
    <w:rsid w:val="00F77A43"/>
    <w:rsid w:val="00F8072E"/>
    <w:rsid w:val="00F82561"/>
    <w:rsid w:val="00F87B58"/>
    <w:rsid w:val="00F9327C"/>
    <w:rsid w:val="00F93995"/>
    <w:rsid w:val="00F955D4"/>
    <w:rsid w:val="00F97715"/>
    <w:rsid w:val="00FA2C79"/>
    <w:rsid w:val="00FB365A"/>
    <w:rsid w:val="00FC3248"/>
    <w:rsid w:val="00FC3587"/>
    <w:rsid w:val="00FD017E"/>
    <w:rsid w:val="00FD0754"/>
    <w:rsid w:val="00FD69ED"/>
    <w:rsid w:val="00FE73FB"/>
    <w:rsid w:val="00FF21D5"/>
    <w:rsid w:val="01465D0C"/>
    <w:rsid w:val="014D2A5E"/>
    <w:rsid w:val="0162DA3E"/>
    <w:rsid w:val="01C32ECE"/>
    <w:rsid w:val="01E9A36F"/>
    <w:rsid w:val="020A2A84"/>
    <w:rsid w:val="026F6F79"/>
    <w:rsid w:val="026F87C2"/>
    <w:rsid w:val="02CECE15"/>
    <w:rsid w:val="02FE3BF3"/>
    <w:rsid w:val="04167915"/>
    <w:rsid w:val="04191CDB"/>
    <w:rsid w:val="041923AE"/>
    <w:rsid w:val="042E67D1"/>
    <w:rsid w:val="04B3FEDE"/>
    <w:rsid w:val="04D07897"/>
    <w:rsid w:val="053080D5"/>
    <w:rsid w:val="0576A4FC"/>
    <w:rsid w:val="05AEA271"/>
    <w:rsid w:val="05B24976"/>
    <w:rsid w:val="05EE86D9"/>
    <w:rsid w:val="064BF8F1"/>
    <w:rsid w:val="066587A5"/>
    <w:rsid w:val="067B6CC7"/>
    <w:rsid w:val="067E396B"/>
    <w:rsid w:val="0688701F"/>
    <w:rsid w:val="0694C2D5"/>
    <w:rsid w:val="07006E11"/>
    <w:rsid w:val="07099B02"/>
    <w:rsid w:val="071BA611"/>
    <w:rsid w:val="072299F0"/>
    <w:rsid w:val="074AF3B8"/>
    <w:rsid w:val="07708725"/>
    <w:rsid w:val="079D6A3F"/>
    <w:rsid w:val="07BEA144"/>
    <w:rsid w:val="07BEA21E"/>
    <w:rsid w:val="0845979B"/>
    <w:rsid w:val="084C7127"/>
    <w:rsid w:val="086264CC"/>
    <w:rsid w:val="0863A242"/>
    <w:rsid w:val="08B6F653"/>
    <w:rsid w:val="0935F6C9"/>
    <w:rsid w:val="096061EA"/>
    <w:rsid w:val="099D2D7C"/>
    <w:rsid w:val="0A073827"/>
    <w:rsid w:val="0A525A30"/>
    <w:rsid w:val="0AD273C7"/>
    <w:rsid w:val="0AEA6630"/>
    <w:rsid w:val="0BB672FB"/>
    <w:rsid w:val="0BCDC840"/>
    <w:rsid w:val="0C02AD7D"/>
    <w:rsid w:val="0C2B43CE"/>
    <w:rsid w:val="0C5DD407"/>
    <w:rsid w:val="0C814984"/>
    <w:rsid w:val="0C87757E"/>
    <w:rsid w:val="0CB53B18"/>
    <w:rsid w:val="0D2E2F73"/>
    <w:rsid w:val="0DF6CD12"/>
    <w:rsid w:val="0E13A53D"/>
    <w:rsid w:val="0E1AB161"/>
    <w:rsid w:val="0E1D19E5"/>
    <w:rsid w:val="0E5F8AEA"/>
    <w:rsid w:val="0E633DA0"/>
    <w:rsid w:val="0E9076FF"/>
    <w:rsid w:val="0EA697BA"/>
    <w:rsid w:val="0F04170F"/>
    <w:rsid w:val="0F493101"/>
    <w:rsid w:val="0F7C6E04"/>
    <w:rsid w:val="0FB8EA46"/>
    <w:rsid w:val="0FCB3301"/>
    <w:rsid w:val="100ABB0D"/>
    <w:rsid w:val="1013EA9B"/>
    <w:rsid w:val="10267871"/>
    <w:rsid w:val="1035D40B"/>
    <w:rsid w:val="10415348"/>
    <w:rsid w:val="1054D1C4"/>
    <w:rsid w:val="105D7DA4"/>
    <w:rsid w:val="105E5D46"/>
    <w:rsid w:val="108BB774"/>
    <w:rsid w:val="109A07BD"/>
    <w:rsid w:val="10AE4ED7"/>
    <w:rsid w:val="10B4D809"/>
    <w:rsid w:val="1143D9F2"/>
    <w:rsid w:val="1148E07B"/>
    <w:rsid w:val="1154BAA7"/>
    <w:rsid w:val="11A23CC6"/>
    <w:rsid w:val="11E70512"/>
    <w:rsid w:val="121EA241"/>
    <w:rsid w:val="123196ED"/>
    <w:rsid w:val="123444BD"/>
    <w:rsid w:val="126A8B1D"/>
    <w:rsid w:val="12B82099"/>
    <w:rsid w:val="12D3DC5B"/>
    <w:rsid w:val="12DDC21F"/>
    <w:rsid w:val="13552B66"/>
    <w:rsid w:val="13802FDD"/>
    <w:rsid w:val="138AFEAF"/>
    <w:rsid w:val="138E4CF9"/>
    <w:rsid w:val="1393F770"/>
    <w:rsid w:val="1394F210"/>
    <w:rsid w:val="13D2EBCD"/>
    <w:rsid w:val="141192F2"/>
    <w:rsid w:val="143E4615"/>
    <w:rsid w:val="1453DAFC"/>
    <w:rsid w:val="1483DACD"/>
    <w:rsid w:val="14FFB883"/>
    <w:rsid w:val="155593D1"/>
    <w:rsid w:val="1573042B"/>
    <w:rsid w:val="15E1BF7C"/>
    <w:rsid w:val="15E2F003"/>
    <w:rsid w:val="1608DCB3"/>
    <w:rsid w:val="16A19082"/>
    <w:rsid w:val="16CFC81E"/>
    <w:rsid w:val="16EC04AC"/>
    <w:rsid w:val="170B809B"/>
    <w:rsid w:val="171EB968"/>
    <w:rsid w:val="17A09905"/>
    <w:rsid w:val="17BA8783"/>
    <w:rsid w:val="18668B0B"/>
    <w:rsid w:val="187DB66F"/>
    <w:rsid w:val="18A39F0C"/>
    <w:rsid w:val="18BC7523"/>
    <w:rsid w:val="1901E1BE"/>
    <w:rsid w:val="190E9982"/>
    <w:rsid w:val="19232EB2"/>
    <w:rsid w:val="19805778"/>
    <w:rsid w:val="1981E205"/>
    <w:rsid w:val="19958905"/>
    <w:rsid w:val="1A374F02"/>
    <w:rsid w:val="1A4A11C9"/>
    <w:rsid w:val="1A6CAAB5"/>
    <w:rsid w:val="1AF7851A"/>
    <w:rsid w:val="1B3EFFF4"/>
    <w:rsid w:val="1B4E62EE"/>
    <w:rsid w:val="1B90301D"/>
    <w:rsid w:val="1C22CA4C"/>
    <w:rsid w:val="1C2895A0"/>
    <w:rsid w:val="1C8CB2BC"/>
    <w:rsid w:val="1CBA9086"/>
    <w:rsid w:val="1D22CC0F"/>
    <w:rsid w:val="1E5FCA17"/>
    <w:rsid w:val="1EADFE06"/>
    <w:rsid w:val="1F162341"/>
    <w:rsid w:val="1F4EF8F1"/>
    <w:rsid w:val="1F94592A"/>
    <w:rsid w:val="20031674"/>
    <w:rsid w:val="2019B344"/>
    <w:rsid w:val="209E34D0"/>
    <w:rsid w:val="20F92CEE"/>
    <w:rsid w:val="20F9E510"/>
    <w:rsid w:val="21358991"/>
    <w:rsid w:val="213FBAC8"/>
    <w:rsid w:val="2166469A"/>
    <w:rsid w:val="22052E8E"/>
    <w:rsid w:val="22327D8D"/>
    <w:rsid w:val="228D7669"/>
    <w:rsid w:val="22E6C2C8"/>
    <w:rsid w:val="22EE59CE"/>
    <w:rsid w:val="22FF377D"/>
    <w:rsid w:val="23C54840"/>
    <w:rsid w:val="23CF99BD"/>
    <w:rsid w:val="249BA688"/>
    <w:rsid w:val="251FEAF7"/>
    <w:rsid w:val="254891AF"/>
    <w:rsid w:val="256191D2"/>
    <w:rsid w:val="256C323D"/>
    <w:rsid w:val="25F4C99B"/>
    <w:rsid w:val="25FE29A5"/>
    <w:rsid w:val="26E061FA"/>
    <w:rsid w:val="271C8FC3"/>
    <w:rsid w:val="2754FDE0"/>
    <w:rsid w:val="27DF51DC"/>
    <w:rsid w:val="2800D890"/>
    <w:rsid w:val="283B6BF9"/>
    <w:rsid w:val="28D15E2D"/>
    <w:rsid w:val="2904F6F5"/>
    <w:rsid w:val="2905696C"/>
    <w:rsid w:val="2932E8BB"/>
    <w:rsid w:val="29458E66"/>
    <w:rsid w:val="29808700"/>
    <w:rsid w:val="29E5F2BB"/>
    <w:rsid w:val="2A859AC1"/>
    <w:rsid w:val="2A970CEF"/>
    <w:rsid w:val="2AC3E806"/>
    <w:rsid w:val="2B1E12C7"/>
    <w:rsid w:val="2B9C1023"/>
    <w:rsid w:val="2BB5ECCC"/>
    <w:rsid w:val="2BB7AAF9"/>
    <w:rsid w:val="2BE0E05B"/>
    <w:rsid w:val="2C39E138"/>
    <w:rsid w:val="2C445308"/>
    <w:rsid w:val="2C5FB867"/>
    <w:rsid w:val="2D758B4D"/>
    <w:rsid w:val="2E596F4B"/>
    <w:rsid w:val="2EAFB805"/>
    <w:rsid w:val="2F975929"/>
    <w:rsid w:val="2F9BFC58"/>
    <w:rsid w:val="301C15BC"/>
    <w:rsid w:val="302389BE"/>
    <w:rsid w:val="30547F74"/>
    <w:rsid w:val="30D6CD4F"/>
    <w:rsid w:val="311FCCD9"/>
    <w:rsid w:val="3133298A"/>
    <w:rsid w:val="3145E3CE"/>
    <w:rsid w:val="314D78F4"/>
    <w:rsid w:val="3157660C"/>
    <w:rsid w:val="3185A4C3"/>
    <w:rsid w:val="31B14A6E"/>
    <w:rsid w:val="328DA1EB"/>
    <w:rsid w:val="32B66A6B"/>
    <w:rsid w:val="32F3D490"/>
    <w:rsid w:val="33137053"/>
    <w:rsid w:val="33857D4D"/>
    <w:rsid w:val="33B04DC7"/>
    <w:rsid w:val="34374711"/>
    <w:rsid w:val="3450553A"/>
    <w:rsid w:val="3468BD69"/>
    <w:rsid w:val="3486C35F"/>
    <w:rsid w:val="34902C8F"/>
    <w:rsid w:val="34B45CFC"/>
    <w:rsid w:val="353FFEA2"/>
    <w:rsid w:val="35768EE6"/>
    <w:rsid w:val="358E7727"/>
    <w:rsid w:val="358F25C0"/>
    <w:rsid w:val="361CA416"/>
    <w:rsid w:val="36C0A602"/>
    <w:rsid w:val="36CE05C5"/>
    <w:rsid w:val="38196E18"/>
    <w:rsid w:val="38476FC9"/>
    <w:rsid w:val="38FE09C5"/>
    <w:rsid w:val="39980CD7"/>
    <w:rsid w:val="3A42B6CA"/>
    <w:rsid w:val="3A5902AB"/>
    <w:rsid w:val="3A85D23F"/>
    <w:rsid w:val="3A8D0079"/>
    <w:rsid w:val="3ACEFBB3"/>
    <w:rsid w:val="3AF01539"/>
    <w:rsid w:val="3B4D9D03"/>
    <w:rsid w:val="3BDA8B61"/>
    <w:rsid w:val="3D3BA4CD"/>
    <w:rsid w:val="3D5C4008"/>
    <w:rsid w:val="3D81A0CB"/>
    <w:rsid w:val="3D921CEC"/>
    <w:rsid w:val="3E199A18"/>
    <w:rsid w:val="3E5333D0"/>
    <w:rsid w:val="3F2AFACB"/>
    <w:rsid w:val="3F359AA1"/>
    <w:rsid w:val="3F43BE74"/>
    <w:rsid w:val="3F828B92"/>
    <w:rsid w:val="3F83A120"/>
    <w:rsid w:val="3FB2FD61"/>
    <w:rsid w:val="3FC5A713"/>
    <w:rsid w:val="3FDAD7A8"/>
    <w:rsid w:val="3FDCB3C7"/>
    <w:rsid w:val="402D994F"/>
    <w:rsid w:val="408DE335"/>
    <w:rsid w:val="409DBC4B"/>
    <w:rsid w:val="40C740AB"/>
    <w:rsid w:val="40F17947"/>
    <w:rsid w:val="4178B473"/>
    <w:rsid w:val="41931FB4"/>
    <w:rsid w:val="41D8588F"/>
    <w:rsid w:val="41F05B09"/>
    <w:rsid w:val="4209F4DC"/>
    <w:rsid w:val="42410048"/>
    <w:rsid w:val="424F2396"/>
    <w:rsid w:val="425319B0"/>
    <w:rsid w:val="425511EE"/>
    <w:rsid w:val="425CFF74"/>
    <w:rsid w:val="42C8F5F6"/>
    <w:rsid w:val="437F8958"/>
    <w:rsid w:val="4398188F"/>
    <w:rsid w:val="43ED584F"/>
    <w:rsid w:val="4438B759"/>
    <w:rsid w:val="44B9E58A"/>
    <w:rsid w:val="45141EAD"/>
    <w:rsid w:val="4657D663"/>
    <w:rsid w:val="4705B0DF"/>
    <w:rsid w:val="47307097"/>
    <w:rsid w:val="476D238B"/>
    <w:rsid w:val="47DDA543"/>
    <w:rsid w:val="47F2A32C"/>
    <w:rsid w:val="47F3A938"/>
    <w:rsid w:val="480587CA"/>
    <w:rsid w:val="4823648A"/>
    <w:rsid w:val="4886B82A"/>
    <w:rsid w:val="4893BE98"/>
    <w:rsid w:val="48A9E5BC"/>
    <w:rsid w:val="48C652A0"/>
    <w:rsid w:val="48D7AF70"/>
    <w:rsid w:val="49101DBA"/>
    <w:rsid w:val="498A05EA"/>
    <w:rsid w:val="49DBF42C"/>
    <w:rsid w:val="49ECB69B"/>
    <w:rsid w:val="49ED13EF"/>
    <w:rsid w:val="4A18BC1B"/>
    <w:rsid w:val="4A3E229F"/>
    <w:rsid w:val="4A4EE8FC"/>
    <w:rsid w:val="4A633909"/>
    <w:rsid w:val="4AC3627C"/>
    <w:rsid w:val="4AF52490"/>
    <w:rsid w:val="4B4DF86E"/>
    <w:rsid w:val="4B4EEC7A"/>
    <w:rsid w:val="4BE6C343"/>
    <w:rsid w:val="4BF985C4"/>
    <w:rsid w:val="4BFDF362"/>
    <w:rsid w:val="4C219B32"/>
    <w:rsid w:val="4C3BE71C"/>
    <w:rsid w:val="4C51CC01"/>
    <w:rsid w:val="4CA342EC"/>
    <w:rsid w:val="4CBE8D23"/>
    <w:rsid w:val="4CEABCDB"/>
    <w:rsid w:val="4D50E773"/>
    <w:rsid w:val="4D533DE0"/>
    <w:rsid w:val="4D8FD697"/>
    <w:rsid w:val="4DDC4E87"/>
    <w:rsid w:val="4E567407"/>
    <w:rsid w:val="4E722349"/>
    <w:rsid w:val="4E891C92"/>
    <w:rsid w:val="4EC53D08"/>
    <w:rsid w:val="4ECB5DA2"/>
    <w:rsid w:val="4ECF4F87"/>
    <w:rsid w:val="4ED7C398"/>
    <w:rsid w:val="4F0ED4CF"/>
    <w:rsid w:val="4F7C5049"/>
    <w:rsid w:val="4FAF13C7"/>
    <w:rsid w:val="4FFC2B7D"/>
    <w:rsid w:val="5025B564"/>
    <w:rsid w:val="5036725F"/>
    <w:rsid w:val="5080E0B4"/>
    <w:rsid w:val="509E9716"/>
    <w:rsid w:val="50B2FCDA"/>
    <w:rsid w:val="50B94351"/>
    <w:rsid w:val="515400F8"/>
    <w:rsid w:val="5176B40F"/>
    <w:rsid w:val="5189C637"/>
    <w:rsid w:val="51F78C47"/>
    <w:rsid w:val="51FFA4C7"/>
    <w:rsid w:val="5247AD04"/>
    <w:rsid w:val="5281076A"/>
    <w:rsid w:val="529D3C21"/>
    <w:rsid w:val="5319386E"/>
    <w:rsid w:val="531E0DFA"/>
    <w:rsid w:val="536D6C71"/>
    <w:rsid w:val="538F0B63"/>
    <w:rsid w:val="5406E3F4"/>
    <w:rsid w:val="540EF39F"/>
    <w:rsid w:val="54655C7D"/>
    <w:rsid w:val="5487E999"/>
    <w:rsid w:val="548DC48F"/>
    <w:rsid w:val="54A152EB"/>
    <w:rsid w:val="54B3F886"/>
    <w:rsid w:val="551AE282"/>
    <w:rsid w:val="5545DEC3"/>
    <w:rsid w:val="5556794C"/>
    <w:rsid w:val="558AF49D"/>
    <w:rsid w:val="565081EC"/>
    <w:rsid w:val="56ACEB62"/>
    <w:rsid w:val="56D76D0F"/>
    <w:rsid w:val="5791393F"/>
    <w:rsid w:val="579AA3BD"/>
    <w:rsid w:val="5805DE65"/>
    <w:rsid w:val="581FB2FA"/>
    <w:rsid w:val="583937B8"/>
    <w:rsid w:val="58DD86AB"/>
    <w:rsid w:val="597402CB"/>
    <w:rsid w:val="59D45114"/>
    <w:rsid w:val="5A0CBBDD"/>
    <w:rsid w:val="5A33E2C2"/>
    <w:rsid w:val="5AE77741"/>
    <w:rsid w:val="5B38E08C"/>
    <w:rsid w:val="5BEDD91A"/>
    <w:rsid w:val="5C207337"/>
    <w:rsid w:val="5CA2631F"/>
    <w:rsid w:val="5CB7D3F6"/>
    <w:rsid w:val="5CD3D349"/>
    <w:rsid w:val="5D08CE2B"/>
    <w:rsid w:val="5D6B8384"/>
    <w:rsid w:val="5E894C5C"/>
    <w:rsid w:val="5E8EF99E"/>
    <w:rsid w:val="5E971C4D"/>
    <w:rsid w:val="5EE73E4E"/>
    <w:rsid w:val="5F141D1D"/>
    <w:rsid w:val="5F5B83DE"/>
    <w:rsid w:val="5FC63F71"/>
    <w:rsid w:val="601F2519"/>
    <w:rsid w:val="60225B18"/>
    <w:rsid w:val="602F0E11"/>
    <w:rsid w:val="6045A961"/>
    <w:rsid w:val="60529512"/>
    <w:rsid w:val="608340A7"/>
    <w:rsid w:val="60C8976F"/>
    <w:rsid w:val="610E7350"/>
    <w:rsid w:val="616CB592"/>
    <w:rsid w:val="61A12B17"/>
    <w:rsid w:val="61E2A64A"/>
    <w:rsid w:val="622C1151"/>
    <w:rsid w:val="633095C0"/>
    <w:rsid w:val="638C2471"/>
    <w:rsid w:val="63AD1CB3"/>
    <w:rsid w:val="63B1CBE5"/>
    <w:rsid w:val="643C01C4"/>
    <w:rsid w:val="64730BEC"/>
    <w:rsid w:val="64AB674B"/>
    <w:rsid w:val="64D43E78"/>
    <w:rsid w:val="64FAB7B3"/>
    <w:rsid w:val="651848D9"/>
    <w:rsid w:val="6546428D"/>
    <w:rsid w:val="65B2149B"/>
    <w:rsid w:val="65E7A9F4"/>
    <w:rsid w:val="65F62CC2"/>
    <w:rsid w:val="664737AC"/>
    <w:rsid w:val="66A50F67"/>
    <w:rsid w:val="66BF16E1"/>
    <w:rsid w:val="6713D811"/>
    <w:rsid w:val="67713081"/>
    <w:rsid w:val="67EADE86"/>
    <w:rsid w:val="682C5629"/>
    <w:rsid w:val="687FD367"/>
    <w:rsid w:val="68D0A547"/>
    <w:rsid w:val="69535114"/>
    <w:rsid w:val="6955F910"/>
    <w:rsid w:val="697ED86E"/>
    <w:rsid w:val="69B9FAC5"/>
    <w:rsid w:val="6A1C5E37"/>
    <w:rsid w:val="6A2DB2DB"/>
    <w:rsid w:val="6A47A96C"/>
    <w:rsid w:val="6AB90A37"/>
    <w:rsid w:val="6ACBDB8E"/>
    <w:rsid w:val="6B038E2B"/>
    <w:rsid w:val="6B811AA7"/>
    <w:rsid w:val="6BF7F429"/>
    <w:rsid w:val="6BF98CD5"/>
    <w:rsid w:val="6C1DF80A"/>
    <w:rsid w:val="6C29CD9F"/>
    <w:rsid w:val="6C975B91"/>
    <w:rsid w:val="6CDE9158"/>
    <w:rsid w:val="6E1DE10A"/>
    <w:rsid w:val="6E8E929E"/>
    <w:rsid w:val="6E9FEEE8"/>
    <w:rsid w:val="6ED5F8B5"/>
    <w:rsid w:val="6EDE4B1A"/>
    <w:rsid w:val="6F19D5AF"/>
    <w:rsid w:val="6F4AE782"/>
    <w:rsid w:val="6F691815"/>
    <w:rsid w:val="6F8FFE6F"/>
    <w:rsid w:val="702031CD"/>
    <w:rsid w:val="7030A412"/>
    <w:rsid w:val="7039B86A"/>
    <w:rsid w:val="709FF508"/>
    <w:rsid w:val="70B97D8F"/>
    <w:rsid w:val="71211A4F"/>
    <w:rsid w:val="717D75E8"/>
    <w:rsid w:val="71E04D82"/>
    <w:rsid w:val="7226A305"/>
    <w:rsid w:val="725E1F88"/>
    <w:rsid w:val="7309F92B"/>
    <w:rsid w:val="7312052A"/>
    <w:rsid w:val="7359A4C9"/>
    <w:rsid w:val="73DA6E75"/>
    <w:rsid w:val="73FA2B2D"/>
    <w:rsid w:val="740E7B1A"/>
    <w:rsid w:val="7467DA03"/>
    <w:rsid w:val="74DBEB18"/>
    <w:rsid w:val="74E1FA41"/>
    <w:rsid w:val="7519934F"/>
    <w:rsid w:val="75BD566D"/>
    <w:rsid w:val="75CEF647"/>
    <w:rsid w:val="75D4AD45"/>
    <w:rsid w:val="761DD552"/>
    <w:rsid w:val="7687C416"/>
    <w:rsid w:val="77076EE2"/>
    <w:rsid w:val="775926CE"/>
    <w:rsid w:val="77D4E288"/>
    <w:rsid w:val="78016D1B"/>
    <w:rsid w:val="78CA4B11"/>
    <w:rsid w:val="78DE4297"/>
    <w:rsid w:val="78E1EC3D"/>
    <w:rsid w:val="795900A7"/>
    <w:rsid w:val="79708209"/>
    <w:rsid w:val="7973E0E4"/>
    <w:rsid w:val="7983FE9D"/>
    <w:rsid w:val="79D81CC2"/>
    <w:rsid w:val="7A65DAD3"/>
    <w:rsid w:val="7A884C89"/>
    <w:rsid w:val="7AA41E9F"/>
    <w:rsid w:val="7AC6AEB7"/>
    <w:rsid w:val="7AEC2455"/>
    <w:rsid w:val="7B5069AE"/>
    <w:rsid w:val="7BDB9BC2"/>
    <w:rsid w:val="7C0D74E8"/>
    <w:rsid w:val="7C72EBE8"/>
    <w:rsid w:val="7CEFBDAA"/>
    <w:rsid w:val="7CEFF41B"/>
    <w:rsid w:val="7D0FACD7"/>
    <w:rsid w:val="7D7E88A8"/>
    <w:rsid w:val="7DE5A177"/>
    <w:rsid w:val="7DE674FA"/>
    <w:rsid w:val="7E3DD4CB"/>
    <w:rsid w:val="7E5C5F35"/>
    <w:rsid w:val="7E72BE12"/>
    <w:rsid w:val="7E8E6006"/>
    <w:rsid w:val="7EC136D2"/>
    <w:rsid w:val="7EC3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D50F"/>
  <w15:chartTrackingRefBased/>
  <w15:docId w15:val="{09B4AB2C-2BB2-4BE4-B2B0-93BBFE1B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F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0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5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67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1F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33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3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7576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35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5D60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980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19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19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19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9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9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44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7FF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94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dropbox.com/sh/4w04h3gkjklzwgc/AACOaeYBuEuECHcpeUQVhOr8a?dl=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5F373B85FCF47AAFC80BC7D80700A" ma:contentTypeVersion="13" ma:contentTypeDescription="Create a new document." ma:contentTypeScope="" ma:versionID="a5b55bbc0f30dd09a013d653378de863">
  <xsd:schema xmlns:xsd="http://www.w3.org/2001/XMLSchema" xmlns:xs="http://www.w3.org/2001/XMLSchema" xmlns:p="http://schemas.microsoft.com/office/2006/metadata/properties" xmlns:ns2="28b91107-4a81-451c-84f7-f52706813e27" xmlns:ns3="1d2e6339-9963-4444-b0f2-be5dad007de0" targetNamespace="http://schemas.microsoft.com/office/2006/metadata/properties" ma:root="true" ma:fieldsID="acc4db7ff3478e5e9f5534b78202516d" ns2:_="" ns3:_="">
    <xsd:import namespace="28b91107-4a81-451c-84f7-f52706813e27"/>
    <xsd:import namespace="1d2e6339-9963-4444-b0f2-be5dad007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91107-4a81-451c-84f7-f52706813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e6339-9963-4444-b0f2-be5dad007d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AD2E90-9139-4E42-842E-61213EEE82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A9E5DF-5847-4BF1-8D1D-115DF3BD7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91107-4a81-451c-84f7-f52706813e27"/>
    <ds:schemaRef ds:uri="1d2e6339-9963-4444-b0f2-be5dad007d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656535-5543-405A-B45D-8EC79BA140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Buckley</dc:creator>
  <cp:keywords/>
  <dc:description/>
  <cp:lastModifiedBy>Jennifer Buckley</cp:lastModifiedBy>
  <cp:revision>168</cp:revision>
  <dcterms:created xsi:type="dcterms:W3CDTF">2021-03-06T20:53:00Z</dcterms:created>
  <dcterms:modified xsi:type="dcterms:W3CDTF">2022-01-14T11:20:00Z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0x01010082D5F373B85FCF47AAFC80BC7D80700A</vt:lpwstr>
  </property>
</Properties>
</file>