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F0218" w14:textId="77777777" w:rsidR="00F06BC1" w:rsidRDefault="00F06BC1" w:rsidP="00F06BC1">
      <w:pPr>
        <w:pStyle w:val="Logo"/>
      </w:pPr>
    </w:p>
    <w:p w14:paraId="15203840" w14:textId="2D88187F" w:rsidR="00F06BC1" w:rsidRDefault="00904417" w:rsidP="00F06BC1">
      <w:fldSimple w:instr=" MERGEFIELD  &quot;${currentDate?date?string('dd MMMM yyyy')}&quot;  \* MERGEFORMAT ">
        <w:r>
          <w:rPr>
            <w:noProof/>
          </w:rPr>
          <w:t>«${currentDate?date?string('dd MMMM yyyy'»</w:t>
        </w:r>
      </w:fldSimple>
    </w:p>
    <w:p w14:paraId="101AA773" w14:textId="38AA72ED" w:rsidR="00F06BC1" w:rsidRPr="004D42DC" w:rsidRDefault="00A87F71" w:rsidP="00F06BC1">
      <w:r w:rsidRPr="00A87F71">
        <w:t>CCA Register Ref:</w:t>
      </w:r>
      <w:r w:rsidR="00F06BC1">
        <w:t xml:space="preserve"> </w:t>
      </w:r>
      <w:fldSimple w:instr=" MERGEFIELD  ${workflow.requestId}  \* MERGEFORMAT ">
        <w:r w:rsidR="00904417">
          <w:rPr>
            <w:noProof/>
          </w:rPr>
          <w:t>«${workflow.requestId}»</w:t>
        </w:r>
      </w:fldSimple>
    </w:p>
    <w:p w14:paraId="6996A318" w14:textId="77777777" w:rsidR="00F06BC1" w:rsidRPr="004D42DC" w:rsidRDefault="00F06BC1" w:rsidP="00F06BC1"/>
    <w:p w14:paraId="52FBB206" w14:textId="015CB8D9" w:rsidR="00F06BC1" w:rsidRPr="004D42DC" w:rsidRDefault="00F06BC1" w:rsidP="00F06BC1">
      <w:r w:rsidRPr="004D42DC">
        <w:t xml:space="preserve">Sector Identifier: </w:t>
      </w:r>
      <w:fldSimple w:instr=" MERGEFIELD  ${params.sectorAcronymAndName}  \* MERGEFORMAT ">
        <w:r w:rsidR="002A7628">
          <w:rPr>
            <w:noProof/>
          </w:rPr>
          <w:t>«${params.sectorAcronymAndName}»</w:t>
        </w:r>
      </w:fldSimple>
    </w:p>
    <w:p w14:paraId="1CE97602" w14:textId="43D35422" w:rsidR="00F06BC1" w:rsidRDefault="00904417" w:rsidP="00F06BC1">
      <w:fldSimple w:instr=" MERGEFIELD  ${account.name}  \* MERGEFORMAT ">
        <w:r>
          <w:rPr>
            <w:noProof/>
          </w:rPr>
          <w:t>«${account.name}»</w:t>
        </w:r>
      </w:fldSimple>
    </w:p>
    <w:p w14:paraId="4360FECC" w14:textId="36F56358" w:rsidR="00565CBA" w:rsidRPr="00565CBA" w:rsidRDefault="00565CBA" w:rsidP="00565CBA">
      <w:r w:rsidRPr="00565CBA">
        <w:t xml:space="preserve">Company Registration Number: </w:t>
      </w:r>
      <w:fldSimple w:instr=" MERGEFIELD  ${(account.companyRegistrationNumber)!}  \* MERGEFORMAT ">
        <w:r w:rsidR="00904417">
          <w:rPr>
            <w:noProof/>
          </w:rPr>
          <w:t>«${(account.companyRegistrationNumber)!}»</w:t>
        </w:r>
      </w:fldSimple>
    </w:p>
    <w:p w14:paraId="7B1BAA4D" w14:textId="63D283F2" w:rsidR="00F06BC1" w:rsidRPr="004D42DC" w:rsidRDefault="00F06BC1" w:rsidP="00F06BC1">
      <w:r>
        <w:t xml:space="preserve">TU Identifier: </w:t>
      </w:r>
      <w:fldSimple w:instr=" MERGEFIELD  ${account.targetUnitIdentifier}  \* MERGEFORMAT ">
        <w:r w:rsidR="00904417">
          <w:rPr>
            <w:noProof/>
          </w:rPr>
          <w:t>«${account.targetUnitIdentifier}»</w:t>
        </w:r>
      </w:fldSimple>
    </w:p>
    <w:p w14:paraId="6F615623" w14:textId="77777777" w:rsidR="00F06BC1" w:rsidRPr="004D42DC" w:rsidRDefault="00F06BC1" w:rsidP="00F06BC1"/>
    <w:p w14:paraId="04327AD3" w14:textId="68775387" w:rsidR="00F06BC1" w:rsidRPr="004D42DC" w:rsidRDefault="00904417" w:rsidP="00F06BC1">
      <w:fldSimple w:instr=" MERGEFIELD  ${account.location}  \* MERGEFORMAT ">
        <w:r>
          <w:rPr>
            <w:noProof/>
          </w:rPr>
          <w:t>«${account.location}»</w:t>
        </w:r>
      </w:fldSimple>
    </w:p>
    <w:p w14:paraId="1F9E98BE" w14:textId="0720EEF0" w:rsidR="00F06BC1" w:rsidRPr="004D42DC" w:rsidRDefault="00904417" w:rsidP="00F06BC1">
      <w:fldSimple w:instr=" MERGEFIELD  ${account.primaryContactEmail}  \* MERGEFORMAT ">
        <w:r>
          <w:rPr>
            <w:noProof/>
          </w:rPr>
          <w:t>«${account.primaryContactEmail}»</w:t>
        </w:r>
      </w:fldSimple>
    </w:p>
    <w:p w14:paraId="22566B52" w14:textId="77777777" w:rsidR="00F06BC1" w:rsidRPr="004D42DC" w:rsidRDefault="00F06BC1" w:rsidP="00F06BC1"/>
    <w:p w14:paraId="685FE867" w14:textId="77777777" w:rsidR="006F7EA3" w:rsidRPr="003E4135" w:rsidRDefault="006F7EA3" w:rsidP="006F7EA3">
      <w:pPr>
        <w:autoSpaceDE w:val="0"/>
        <w:autoSpaceDN w:val="0"/>
        <w:adjustRightInd w:val="0"/>
        <w:rPr>
          <w:rFonts w:cs="Arial"/>
          <w:b/>
          <w:bCs/>
          <w:szCs w:val="22"/>
        </w:rPr>
      </w:pPr>
      <w:r w:rsidRPr="003E4135">
        <w:rPr>
          <w:rFonts w:cs="Arial"/>
          <w:b/>
          <w:bCs/>
          <w:szCs w:val="22"/>
        </w:rPr>
        <w:t>CLIMATE CHANGE AGREEMENT</w:t>
      </w:r>
      <w:r w:rsidR="00F06BC1">
        <w:rPr>
          <w:rFonts w:cs="Arial"/>
          <w:b/>
          <w:bCs/>
          <w:szCs w:val="22"/>
        </w:rPr>
        <w:t>S</w:t>
      </w:r>
      <w:r w:rsidRPr="003E4135">
        <w:rPr>
          <w:rFonts w:cs="Arial"/>
          <w:b/>
          <w:bCs/>
          <w:szCs w:val="22"/>
        </w:rPr>
        <w:t xml:space="preserve"> SCHEME</w:t>
      </w:r>
    </w:p>
    <w:p w14:paraId="4263996D" w14:textId="77777777" w:rsidR="006F7EA3" w:rsidRPr="003E4135" w:rsidRDefault="006F7EA3" w:rsidP="006F7EA3">
      <w:pPr>
        <w:autoSpaceDE w:val="0"/>
        <w:autoSpaceDN w:val="0"/>
        <w:adjustRightInd w:val="0"/>
        <w:rPr>
          <w:rFonts w:cs="Arial"/>
          <w:b/>
          <w:bCs/>
          <w:szCs w:val="22"/>
        </w:rPr>
      </w:pPr>
      <w:r w:rsidRPr="003E4135">
        <w:rPr>
          <w:rFonts w:cs="Arial"/>
          <w:b/>
          <w:bCs/>
          <w:szCs w:val="22"/>
        </w:rPr>
        <w:t>UNDERLYING AGREEMENT TERMINATED</w:t>
      </w:r>
      <w:r w:rsidR="009C24B1">
        <w:rPr>
          <w:rFonts w:cs="Arial"/>
          <w:b/>
          <w:bCs/>
          <w:szCs w:val="22"/>
        </w:rPr>
        <w:t xml:space="preserve"> (REGULATORY) RIGHT OF APPEAL</w:t>
      </w:r>
    </w:p>
    <w:p w14:paraId="0201B48E" w14:textId="77777777" w:rsidR="00116090" w:rsidRPr="004D42DC" w:rsidRDefault="00116090" w:rsidP="00116090"/>
    <w:p w14:paraId="167869C7" w14:textId="13F3C346" w:rsidR="00116090" w:rsidRDefault="00116090" w:rsidP="00116090">
      <w:r>
        <w:t xml:space="preserve">Dear </w:t>
      </w:r>
      <w:fldSimple w:instr=" MERGEFIELD  ${account.primaryContact}  \* MERGEFORMAT ">
        <w:r w:rsidR="00904417">
          <w:rPr>
            <w:noProof/>
          </w:rPr>
          <w:t>«${account.primaryContact}»</w:t>
        </w:r>
      </w:fldSimple>
      <w:r w:rsidR="000B29F6">
        <w:rPr>
          <w:noProof/>
        </w:rPr>
        <w:t>,</w:t>
      </w:r>
      <w:r w:rsidR="003B0DA7">
        <w:rPr>
          <w:noProof/>
        </w:rPr>
        <w:t xml:space="preserve"> </w:t>
      </w:r>
    </w:p>
    <w:p w14:paraId="247EC7FF" w14:textId="77777777" w:rsidR="006F7EA3" w:rsidRPr="003E4135" w:rsidRDefault="006F7EA3" w:rsidP="006F7EA3">
      <w:pPr>
        <w:autoSpaceDE w:val="0"/>
        <w:autoSpaceDN w:val="0"/>
        <w:adjustRightInd w:val="0"/>
        <w:rPr>
          <w:rFonts w:cs="Arial"/>
          <w:szCs w:val="22"/>
        </w:rPr>
      </w:pPr>
    </w:p>
    <w:p w14:paraId="2ECB3DCE" w14:textId="1D30A0CF" w:rsidR="006F7EA3" w:rsidRPr="003E4135" w:rsidRDefault="006F7EA3" w:rsidP="006F7EA3">
      <w:pPr>
        <w:autoSpaceDE w:val="0"/>
        <w:autoSpaceDN w:val="0"/>
        <w:adjustRightInd w:val="0"/>
        <w:rPr>
          <w:rFonts w:cs="Arial"/>
          <w:szCs w:val="22"/>
        </w:rPr>
      </w:pPr>
      <w:r w:rsidRPr="003E4135">
        <w:rPr>
          <w:rFonts w:cs="Arial"/>
          <w:szCs w:val="22"/>
        </w:rPr>
        <w:t xml:space="preserve">We are writing to inform </w:t>
      </w:r>
      <w:r w:rsidR="00904417">
        <w:rPr>
          <w:rFonts w:cs="Arial"/>
          <w:szCs w:val="22"/>
        </w:rPr>
        <w:fldChar w:fldCharType="begin"/>
      </w:r>
      <w:r w:rsidR="00904417">
        <w:rPr>
          <w:rFonts w:cs="Arial"/>
          <w:szCs w:val="22"/>
        </w:rPr>
        <w:instrText xml:space="preserve"> MERGEFIELD  ${account.name}  \* MERGEFORMAT </w:instrText>
      </w:r>
      <w:r w:rsidR="00904417">
        <w:rPr>
          <w:rFonts w:cs="Arial"/>
          <w:szCs w:val="22"/>
        </w:rPr>
        <w:fldChar w:fldCharType="separate"/>
      </w:r>
      <w:r w:rsidR="00904417">
        <w:rPr>
          <w:rFonts w:cs="Arial"/>
          <w:noProof/>
          <w:szCs w:val="22"/>
        </w:rPr>
        <w:t>«${account.name}»</w:t>
      </w:r>
      <w:r w:rsidR="00904417">
        <w:rPr>
          <w:rFonts w:cs="Arial"/>
          <w:szCs w:val="22"/>
        </w:rPr>
        <w:fldChar w:fldCharType="end"/>
      </w:r>
      <w:r w:rsidR="003E4135" w:rsidRPr="003E4135">
        <w:rPr>
          <w:rFonts w:cs="Arial"/>
          <w:szCs w:val="22"/>
        </w:rPr>
        <w:t xml:space="preserve"> (“</w:t>
      </w:r>
      <w:r w:rsidRPr="003E4135">
        <w:rPr>
          <w:rFonts w:cs="Arial"/>
          <w:szCs w:val="22"/>
        </w:rPr>
        <w:t>you</w:t>
      </w:r>
      <w:r w:rsidR="003E4135" w:rsidRPr="003E4135">
        <w:rPr>
          <w:rFonts w:cs="Arial"/>
          <w:szCs w:val="22"/>
        </w:rPr>
        <w:t>”)</w:t>
      </w:r>
      <w:r w:rsidR="00352069">
        <w:rPr>
          <w:rFonts w:cs="Arial"/>
          <w:szCs w:val="22"/>
        </w:rPr>
        <w:t xml:space="preserve"> that your underlying a</w:t>
      </w:r>
      <w:r w:rsidRPr="003E4135">
        <w:rPr>
          <w:rFonts w:cs="Arial"/>
          <w:szCs w:val="22"/>
        </w:rPr>
        <w:t>greement to the Climate Change Agreemen</w:t>
      </w:r>
      <w:r w:rsidR="003E4135">
        <w:rPr>
          <w:rFonts w:cs="Arial"/>
          <w:szCs w:val="22"/>
        </w:rPr>
        <w:t xml:space="preserve">ts scheme </w:t>
      </w:r>
      <w:r w:rsidR="001C7E96">
        <w:rPr>
          <w:rFonts w:cs="Arial"/>
          <w:szCs w:val="22"/>
        </w:rPr>
        <w:t>is due to be</w:t>
      </w:r>
      <w:r w:rsidR="003E4135">
        <w:rPr>
          <w:rFonts w:cs="Arial"/>
          <w:szCs w:val="22"/>
        </w:rPr>
        <w:t xml:space="preserve"> terminated</w:t>
      </w:r>
      <w:r w:rsidR="00FA6800">
        <w:rPr>
          <w:rFonts w:cs="Arial"/>
          <w:szCs w:val="22"/>
        </w:rPr>
        <w:t xml:space="preserve"> on </w:t>
      </w:r>
      <w:r w:rsidR="00422569">
        <w:rPr>
          <w:rFonts w:cs="Arial"/>
          <w:szCs w:val="22"/>
        </w:rPr>
        <w:fldChar w:fldCharType="begin"/>
      </w:r>
      <w:r w:rsidR="00422569">
        <w:rPr>
          <w:rFonts w:cs="Arial"/>
          <w:szCs w:val="22"/>
        </w:rPr>
        <w:instrText xml:space="preserve"> MERGEFIELD  "${(params.terminationDate.format('dd MMMM yyyy'))!}"  \* MERGEFORMAT </w:instrText>
      </w:r>
      <w:r w:rsidR="00422569">
        <w:rPr>
          <w:rFonts w:cs="Arial"/>
          <w:szCs w:val="22"/>
        </w:rPr>
        <w:fldChar w:fldCharType="separate"/>
      </w:r>
      <w:r w:rsidR="00422569">
        <w:rPr>
          <w:rFonts w:cs="Arial"/>
          <w:noProof/>
          <w:szCs w:val="22"/>
        </w:rPr>
        <w:t>«${(params.terminationDate.format('dd MMM»</w:t>
      </w:r>
      <w:r w:rsidR="00422569">
        <w:rPr>
          <w:rFonts w:cs="Arial"/>
          <w:szCs w:val="22"/>
        </w:rPr>
        <w:fldChar w:fldCharType="end"/>
      </w:r>
      <w:r w:rsidR="003E4135">
        <w:rPr>
          <w:rFonts w:cs="Arial"/>
          <w:szCs w:val="22"/>
        </w:rPr>
        <w:t xml:space="preserve">. </w:t>
      </w:r>
      <w:r w:rsidRPr="003E4135">
        <w:rPr>
          <w:rFonts w:cs="Arial"/>
          <w:szCs w:val="22"/>
        </w:rPr>
        <w:t>This termination relates</w:t>
      </w:r>
      <w:r w:rsidR="003E4135" w:rsidRPr="003E4135">
        <w:rPr>
          <w:rFonts w:cs="Arial"/>
          <w:szCs w:val="22"/>
        </w:rPr>
        <w:t xml:space="preserve"> to</w:t>
      </w:r>
      <w:r w:rsidR="00352069">
        <w:rPr>
          <w:rFonts w:cs="Arial"/>
          <w:szCs w:val="22"/>
        </w:rPr>
        <w:t xml:space="preserve"> the following agreement and target unit which will include all facilities listed within that a</w:t>
      </w:r>
      <w:r w:rsidRPr="003E4135">
        <w:rPr>
          <w:rFonts w:cs="Arial"/>
          <w:szCs w:val="22"/>
        </w:rPr>
        <w:t>greement.</w:t>
      </w:r>
    </w:p>
    <w:p w14:paraId="460EDC35" w14:textId="77777777" w:rsidR="00F06BC1" w:rsidRPr="00F06BC1" w:rsidRDefault="00F06BC1" w:rsidP="00F06BC1">
      <w:pPr>
        <w:autoSpaceDE w:val="0"/>
        <w:autoSpaceDN w:val="0"/>
        <w:adjustRightInd w:val="0"/>
        <w:rPr>
          <w:rFonts w:cs="Arial"/>
          <w:szCs w:val="22"/>
        </w:rPr>
      </w:pPr>
    </w:p>
    <w:tbl>
      <w:tblPr>
        <w:tblW w:w="5309" w:type="pct"/>
        <w:tblLayout w:type="fixed"/>
        <w:tblLook w:val="04A0" w:firstRow="1" w:lastRow="0" w:firstColumn="1" w:lastColumn="0" w:noHBand="0" w:noVBand="1"/>
      </w:tblPr>
      <w:tblGrid>
        <w:gridCol w:w="3707"/>
        <w:gridCol w:w="6153"/>
      </w:tblGrid>
      <w:tr w:rsidR="00F06BC1" w:rsidRPr="00F06BC1" w14:paraId="019AED2E" w14:textId="77777777" w:rsidTr="00D70479">
        <w:tc>
          <w:tcPr>
            <w:tcW w:w="1880" w:type="pct"/>
          </w:tcPr>
          <w:p w14:paraId="4322A4F6" w14:textId="02FF02B7" w:rsidR="00F06BC1" w:rsidRPr="00F06BC1" w:rsidRDefault="00711E0C" w:rsidP="00711E0C">
            <w:pPr>
              <w:autoSpaceDE w:val="0"/>
              <w:autoSpaceDN w:val="0"/>
              <w:adjustRightInd w:val="0"/>
              <w:rPr>
                <w:rFonts w:cs="Arial"/>
                <w:szCs w:val="22"/>
              </w:rPr>
            </w:pPr>
            <w:r w:rsidRPr="00141CAB">
              <w:rPr>
                <w:rFonts w:cs="Arial"/>
                <w:szCs w:val="22"/>
              </w:rPr>
              <w:t>Underlying</w:t>
            </w:r>
            <w:r w:rsidR="0082486F">
              <w:rPr>
                <w:rFonts w:cs="Arial"/>
                <w:szCs w:val="22"/>
              </w:rPr>
              <w:t xml:space="preserve"> </w:t>
            </w:r>
            <w:r w:rsidRPr="00141CAB">
              <w:rPr>
                <w:rFonts w:cs="Arial"/>
                <w:szCs w:val="22"/>
              </w:rPr>
              <w:t>Agreement Identifier</w:t>
            </w:r>
            <w:r w:rsidR="00D70479">
              <w:rPr>
                <w:rFonts w:cs="Arial"/>
                <w:szCs w:val="22"/>
              </w:rPr>
              <w:t>(s)</w:t>
            </w:r>
            <w:r w:rsidRPr="00141CAB">
              <w:rPr>
                <w:rFonts w:cs="Arial"/>
                <w:szCs w:val="22"/>
              </w:rPr>
              <w:t>:</w:t>
            </w:r>
          </w:p>
        </w:tc>
        <w:tc>
          <w:tcPr>
            <w:tcW w:w="3120" w:type="pct"/>
          </w:tcPr>
          <w:p w14:paraId="231F44B1" w14:textId="1AE2BCE6" w:rsidR="00F06BC1" w:rsidRPr="0082486F" w:rsidRDefault="00230DEC" w:rsidP="00F06BC1">
            <w:pPr>
              <w:autoSpaceDE w:val="0"/>
              <w:autoSpaceDN w:val="0"/>
              <w:adjustRightInd w:val="0"/>
              <w:rPr>
                <w:rFonts w:cs="Arial"/>
                <w:szCs w:val="22"/>
              </w:rPr>
            </w:pPr>
            <w:r w:rsidRPr="0082486F">
              <w:rPr>
                <w:szCs w:val="22"/>
              </w:rPr>
              <w:fldChar w:fldCharType="begin"/>
            </w:r>
            <w:r w:rsidRPr="0082486F">
              <w:rPr>
                <w:szCs w:val="22"/>
              </w:rPr>
              <w:instrText xml:space="preserve"> MERGEFIELD  "[#if (params.versionMap?keys?seq_contains(\"CCA2\"))]"  \* MERGEFORMAT </w:instrText>
            </w:r>
            <w:r w:rsidRPr="0082486F">
              <w:rPr>
                <w:szCs w:val="22"/>
              </w:rPr>
              <w:fldChar w:fldCharType="separate"/>
            </w:r>
            <w:r w:rsidRPr="0082486F">
              <w:rPr>
                <w:noProof/>
                <w:szCs w:val="22"/>
              </w:rPr>
              <w:t>«[#if(params.versionMap?keys?seq_contain»</w:t>
            </w:r>
            <w:r w:rsidRPr="0082486F">
              <w:rPr>
                <w:szCs w:val="22"/>
              </w:rPr>
              <w:fldChar w:fldCharType="end"/>
            </w:r>
            <w:r w:rsidRPr="0082486F">
              <w:rPr>
                <w:szCs w:val="22"/>
              </w:rPr>
              <w:fldChar w:fldCharType="begin"/>
            </w:r>
            <w:r w:rsidRPr="0082486F">
              <w:rPr>
                <w:szCs w:val="22"/>
              </w:rPr>
              <w:instrText xml:space="preserve"> MERGEFIELD  ${account.targetUnitIdentifier}  \* MERGEFORMAT </w:instrText>
            </w:r>
            <w:r w:rsidRPr="0082486F">
              <w:rPr>
                <w:szCs w:val="22"/>
              </w:rPr>
              <w:fldChar w:fldCharType="separate"/>
            </w:r>
            <w:r w:rsidRPr="0082486F">
              <w:rPr>
                <w:noProof/>
                <w:szCs w:val="22"/>
              </w:rPr>
              <w:t>«${account.targetUnitIdentifier}»</w:t>
            </w:r>
            <w:r w:rsidRPr="0082486F">
              <w:rPr>
                <w:noProof/>
                <w:szCs w:val="22"/>
              </w:rPr>
              <w:fldChar w:fldCharType="end"/>
            </w:r>
            <w:r w:rsidRPr="0082486F">
              <w:rPr>
                <w:szCs w:val="22"/>
                <w:lang w:val="en-US"/>
              </w:rPr>
              <w:t xml:space="preserve"> </w:t>
            </w:r>
            <w:r w:rsidRPr="0082486F">
              <w:rPr>
                <w:szCs w:val="22"/>
              </w:rPr>
              <w:t>CCA2 Underlying Agreement</w:t>
            </w:r>
            <w:r w:rsidRPr="0082486F">
              <w:rPr>
                <w:szCs w:val="22"/>
                <w:lang w:val="en-US"/>
              </w:rPr>
              <w:t xml:space="preserve"> </w:t>
            </w:r>
            <w:r w:rsidRPr="0082486F">
              <w:rPr>
                <w:szCs w:val="22"/>
              </w:rPr>
              <w:fldChar w:fldCharType="begin"/>
            </w:r>
            <w:r w:rsidRPr="0082486F">
              <w:rPr>
                <w:szCs w:val="22"/>
              </w:rPr>
              <w:instrText xml:space="preserve"> MERGEFIELD  ${params.versionMap[\"CCA2\"]}  \* MERGEFORMAT </w:instrText>
            </w:r>
            <w:r w:rsidRPr="0082486F">
              <w:rPr>
                <w:szCs w:val="22"/>
              </w:rPr>
              <w:fldChar w:fldCharType="separate"/>
            </w:r>
            <w:r w:rsidRPr="0082486F">
              <w:rPr>
                <w:noProof/>
                <w:szCs w:val="22"/>
              </w:rPr>
              <w:t>«${params.versionMap["CCA2"]}»</w:t>
            </w:r>
            <w:r w:rsidRPr="0082486F">
              <w:rPr>
                <w:szCs w:val="22"/>
              </w:rPr>
              <w:fldChar w:fldCharType="end"/>
            </w:r>
            <w:r w:rsidRPr="0082486F">
              <w:rPr>
                <w:szCs w:val="22"/>
              </w:rPr>
              <w:fldChar w:fldCharType="begin"/>
            </w:r>
            <w:r w:rsidRPr="0082486F">
              <w:rPr>
                <w:szCs w:val="22"/>
              </w:rPr>
              <w:instrText xml:space="preserve"> MERGEFIELD  [/#if]  \* MERGEFORMAT </w:instrText>
            </w:r>
            <w:r w:rsidRPr="0082486F">
              <w:rPr>
                <w:szCs w:val="22"/>
              </w:rPr>
              <w:fldChar w:fldCharType="separate"/>
            </w:r>
            <w:r w:rsidRPr="0082486F">
              <w:rPr>
                <w:noProof/>
                <w:szCs w:val="22"/>
              </w:rPr>
              <w:t>«[/#if]»</w:t>
            </w:r>
            <w:r w:rsidRPr="0082486F">
              <w:rPr>
                <w:szCs w:val="22"/>
              </w:rPr>
              <w:fldChar w:fldCharType="end"/>
            </w:r>
            <w:r w:rsidRPr="0082486F">
              <w:rPr>
                <w:szCs w:val="22"/>
              </w:rPr>
              <w:fldChar w:fldCharType="begin"/>
            </w:r>
            <w:r w:rsidRPr="0082486F">
              <w:rPr>
                <w:szCs w:val="22"/>
              </w:rPr>
              <w:instrText xml:space="preserve"> MERGEFIELD  "[#if (params.versionMap?keys?seq_contains(\"CCA2\") &amp;&amp; params.versionMap?keys?seq_contains(\"CCA3\"))]"  \* MERGEFORMAT </w:instrText>
            </w:r>
            <w:r w:rsidRPr="0082486F">
              <w:rPr>
                <w:szCs w:val="22"/>
              </w:rPr>
              <w:fldChar w:fldCharType="separate"/>
            </w:r>
            <w:r w:rsidRPr="0082486F">
              <w:rPr>
                <w:noProof/>
                <w:szCs w:val="22"/>
              </w:rPr>
              <w:t>«[#if (params.versionMap?keys?seq_contain»</w:t>
            </w:r>
            <w:r w:rsidRPr="0082486F">
              <w:rPr>
                <w:szCs w:val="22"/>
              </w:rPr>
              <w:fldChar w:fldCharType="end"/>
            </w:r>
            <w:r w:rsidRPr="0082486F">
              <w:rPr>
                <w:szCs w:val="22"/>
                <w:lang w:val="en-US"/>
              </w:rPr>
              <w:t xml:space="preserve">, </w:t>
            </w:r>
            <w:r w:rsidRPr="0082486F">
              <w:rPr>
                <w:szCs w:val="22"/>
              </w:rPr>
              <w:fldChar w:fldCharType="begin"/>
            </w:r>
            <w:r w:rsidRPr="0082486F">
              <w:rPr>
                <w:szCs w:val="22"/>
              </w:rPr>
              <w:instrText xml:space="preserve"> MERGEFIELD  [/#if]  \* MERGEFORMAT </w:instrText>
            </w:r>
            <w:r w:rsidRPr="0082486F">
              <w:rPr>
                <w:szCs w:val="22"/>
              </w:rPr>
              <w:fldChar w:fldCharType="separate"/>
            </w:r>
            <w:r w:rsidRPr="0082486F">
              <w:rPr>
                <w:noProof/>
                <w:szCs w:val="22"/>
              </w:rPr>
              <w:t>«[/#if]»</w:t>
            </w:r>
            <w:r w:rsidRPr="0082486F">
              <w:rPr>
                <w:szCs w:val="22"/>
              </w:rPr>
              <w:fldChar w:fldCharType="end"/>
            </w:r>
            <w:r w:rsidRPr="0082486F">
              <w:rPr>
                <w:szCs w:val="22"/>
              </w:rPr>
              <w:fldChar w:fldCharType="begin"/>
            </w:r>
            <w:r w:rsidRPr="0082486F">
              <w:rPr>
                <w:szCs w:val="22"/>
              </w:rPr>
              <w:instrText xml:space="preserve"> MERGEFIELD  "[#if (params.versionMap?keys?seq_contains(\"CCA3\"))]"  \* MERGEFORMAT </w:instrText>
            </w:r>
            <w:r w:rsidRPr="0082486F">
              <w:rPr>
                <w:szCs w:val="22"/>
              </w:rPr>
              <w:fldChar w:fldCharType="separate"/>
            </w:r>
            <w:r w:rsidRPr="0082486F">
              <w:rPr>
                <w:noProof/>
                <w:szCs w:val="22"/>
              </w:rPr>
              <w:t>«[#if (params.versionMap?keys?seq_contain»</w:t>
            </w:r>
            <w:r w:rsidRPr="0082486F">
              <w:rPr>
                <w:szCs w:val="22"/>
              </w:rPr>
              <w:fldChar w:fldCharType="end"/>
            </w:r>
            <w:r w:rsidRPr="0082486F">
              <w:rPr>
                <w:szCs w:val="22"/>
              </w:rPr>
              <w:fldChar w:fldCharType="begin"/>
            </w:r>
            <w:r w:rsidRPr="0082486F">
              <w:rPr>
                <w:szCs w:val="22"/>
              </w:rPr>
              <w:instrText xml:space="preserve"> MERGEFIELD  ${account.targetUnitIdentifier}  \* MERGEFORMAT </w:instrText>
            </w:r>
            <w:r w:rsidRPr="0082486F">
              <w:rPr>
                <w:szCs w:val="22"/>
              </w:rPr>
              <w:fldChar w:fldCharType="separate"/>
            </w:r>
            <w:r w:rsidRPr="0082486F">
              <w:rPr>
                <w:noProof/>
                <w:szCs w:val="22"/>
              </w:rPr>
              <w:t>«${account.targetUnitIdentifier}»</w:t>
            </w:r>
            <w:r w:rsidRPr="0082486F">
              <w:rPr>
                <w:szCs w:val="22"/>
              </w:rPr>
              <w:fldChar w:fldCharType="end"/>
            </w:r>
            <w:r w:rsidRPr="0082486F">
              <w:rPr>
                <w:szCs w:val="22"/>
                <w:lang w:val="en-US"/>
              </w:rPr>
              <w:t xml:space="preserve"> </w:t>
            </w:r>
            <w:r w:rsidRPr="0082486F">
              <w:rPr>
                <w:szCs w:val="22"/>
              </w:rPr>
              <w:t>CCA</w:t>
            </w:r>
            <w:r w:rsidRPr="0082486F">
              <w:rPr>
                <w:szCs w:val="22"/>
                <w:lang w:val="en-US"/>
              </w:rPr>
              <w:t>3</w:t>
            </w:r>
            <w:r w:rsidRPr="0082486F">
              <w:rPr>
                <w:szCs w:val="22"/>
              </w:rPr>
              <w:t xml:space="preserve"> Underlying Agreement</w:t>
            </w:r>
            <w:r w:rsidRPr="0082486F">
              <w:rPr>
                <w:szCs w:val="22"/>
                <w:lang w:val="en-US"/>
              </w:rPr>
              <w:t xml:space="preserve"> </w:t>
            </w:r>
            <w:r w:rsidRPr="0082486F">
              <w:rPr>
                <w:szCs w:val="22"/>
              </w:rPr>
              <w:fldChar w:fldCharType="begin"/>
            </w:r>
            <w:r w:rsidRPr="0082486F">
              <w:rPr>
                <w:szCs w:val="22"/>
              </w:rPr>
              <w:instrText xml:space="preserve"> MERGEFIELD  ${params.versionMap[\"CCA3\"]}  \* MERGEFORMAT </w:instrText>
            </w:r>
            <w:r w:rsidRPr="0082486F">
              <w:rPr>
                <w:szCs w:val="22"/>
              </w:rPr>
              <w:fldChar w:fldCharType="separate"/>
            </w:r>
            <w:r w:rsidRPr="0082486F">
              <w:rPr>
                <w:noProof/>
                <w:szCs w:val="22"/>
              </w:rPr>
              <w:t>«${params.versionMap["CCA3"]}»</w:t>
            </w:r>
            <w:r w:rsidRPr="0082486F">
              <w:rPr>
                <w:szCs w:val="22"/>
              </w:rPr>
              <w:fldChar w:fldCharType="end"/>
            </w:r>
            <w:r w:rsidRPr="0082486F">
              <w:rPr>
                <w:szCs w:val="22"/>
              </w:rPr>
              <w:fldChar w:fldCharType="begin"/>
            </w:r>
            <w:r w:rsidRPr="0082486F">
              <w:rPr>
                <w:szCs w:val="22"/>
              </w:rPr>
              <w:instrText xml:space="preserve"> MERGEFIELD  [/#if]  \* MERGEFORMAT </w:instrText>
            </w:r>
            <w:r w:rsidRPr="0082486F">
              <w:rPr>
                <w:szCs w:val="22"/>
              </w:rPr>
              <w:fldChar w:fldCharType="separate"/>
            </w:r>
            <w:r w:rsidRPr="0082486F">
              <w:rPr>
                <w:noProof/>
                <w:szCs w:val="22"/>
              </w:rPr>
              <w:t>«[/#if]»</w:t>
            </w:r>
            <w:r w:rsidRPr="0082486F">
              <w:rPr>
                <w:szCs w:val="22"/>
              </w:rPr>
              <w:fldChar w:fldCharType="end"/>
            </w:r>
          </w:p>
        </w:tc>
      </w:tr>
      <w:tr w:rsidR="00F06BC1" w:rsidRPr="00F06BC1" w14:paraId="1C99E25E" w14:textId="77777777" w:rsidTr="00D70479">
        <w:tc>
          <w:tcPr>
            <w:tcW w:w="1880" w:type="pct"/>
          </w:tcPr>
          <w:p w14:paraId="2F89BE00" w14:textId="77777777" w:rsidR="00F06BC1" w:rsidRPr="00F06BC1" w:rsidRDefault="00711E0C" w:rsidP="00F06BC1">
            <w:pPr>
              <w:autoSpaceDE w:val="0"/>
              <w:autoSpaceDN w:val="0"/>
              <w:adjustRightInd w:val="0"/>
              <w:rPr>
                <w:rFonts w:cs="Arial"/>
                <w:szCs w:val="22"/>
              </w:rPr>
            </w:pPr>
            <w:r w:rsidRPr="00F06BC1">
              <w:rPr>
                <w:rFonts w:cs="Arial"/>
                <w:szCs w:val="22"/>
              </w:rPr>
              <w:t>Target Unit:</w:t>
            </w:r>
          </w:p>
        </w:tc>
        <w:tc>
          <w:tcPr>
            <w:tcW w:w="3120" w:type="pct"/>
          </w:tcPr>
          <w:p w14:paraId="524AD9FF" w14:textId="651F80CA" w:rsidR="00F06BC1" w:rsidRPr="00F06BC1" w:rsidRDefault="00904417" w:rsidP="00F06BC1">
            <w:pPr>
              <w:autoSpaceDE w:val="0"/>
              <w:autoSpaceDN w:val="0"/>
              <w:adjustRightInd w:val="0"/>
              <w:rPr>
                <w:rFonts w:cs="Arial"/>
                <w:szCs w:val="22"/>
              </w:rPr>
            </w:pPr>
            <w:r>
              <w:rPr>
                <w:rFonts w:cs="Arial"/>
                <w:szCs w:val="22"/>
              </w:rPr>
              <w:fldChar w:fldCharType="begin"/>
            </w:r>
            <w:r>
              <w:rPr>
                <w:rFonts w:cs="Arial"/>
                <w:szCs w:val="22"/>
              </w:rPr>
              <w:instrText xml:space="preserve"> MERGEFIELD  ${account.targetUnitIdentifier}  \* MERGEFORMAT </w:instrText>
            </w:r>
            <w:r>
              <w:rPr>
                <w:rFonts w:cs="Arial"/>
                <w:szCs w:val="22"/>
              </w:rPr>
              <w:fldChar w:fldCharType="separate"/>
            </w:r>
            <w:r>
              <w:rPr>
                <w:rFonts w:cs="Arial"/>
                <w:noProof/>
                <w:szCs w:val="22"/>
              </w:rPr>
              <w:t>«${account.targetUnitIdentifier}»</w:t>
            </w:r>
            <w:r>
              <w:rPr>
                <w:rFonts w:cs="Arial"/>
                <w:szCs w:val="22"/>
              </w:rPr>
              <w:fldChar w:fldCharType="end"/>
            </w:r>
            <w:r w:rsidR="00711E0C" w:rsidRPr="00F06BC1">
              <w:rPr>
                <w:rFonts w:cs="Arial"/>
                <w:szCs w:val="22"/>
              </w:rPr>
              <w:t xml:space="preserve"> – </w:t>
            </w:r>
            <w:r>
              <w:rPr>
                <w:rFonts w:cs="Arial"/>
                <w:szCs w:val="22"/>
              </w:rPr>
              <w:fldChar w:fldCharType="begin"/>
            </w:r>
            <w:r>
              <w:rPr>
                <w:rFonts w:cs="Arial"/>
                <w:szCs w:val="22"/>
              </w:rPr>
              <w:instrText xml:space="preserve"> MERGEFIELD  ${account.name}  \* MERGEFORMAT </w:instrText>
            </w:r>
            <w:r>
              <w:rPr>
                <w:rFonts w:cs="Arial"/>
                <w:szCs w:val="22"/>
              </w:rPr>
              <w:fldChar w:fldCharType="separate"/>
            </w:r>
            <w:r>
              <w:rPr>
                <w:rFonts w:cs="Arial"/>
                <w:noProof/>
                <w:szCs w:val="22"/>
              </w:rPr>
              <w:t>«${account.name}»</w:t>
            </w:r>
            <w:r>
              <w:rPr>
                <w:rFonts w:cs="Arial"/>
                <w:szCs w:val="22"/>
              </w:rPr>
              <w:fldChar w:fldCharType="end"/>
            </w:r>
          </w:p>
        </w:tc>
      </w:tr>
    </w:tbl>
    <w:p w14:paraId="568E0052" w14:textId="77777777" w:rsidR="00711E0C" w:rsidRDefault="00711E0C" w:rsidP="006F7EA3">
      <w:pPr>
        <w:autoSpaceDE w:val="0"/>
        <w:autoSpaceDN w:val="0"/>
        <w:adjustRightInd w:val="0"/>
        <w:rPr>
          <w:rFonts w:cs="Arial"/>
          <w:szCs w:val="22"/>
        </w:rPr>
      </w:pPr>
    </w:p>
    <w:p w14:paraId="20AF3144" w14:textId="77777777" w:rsidR="007C4682" w:rsidRDefault="007C4682" w:rsidP="006F7EA3">
      <w:pPr>
        <w:autoSpaceDE w:val="0"/>
        <w:autoSpaceDN w:val="0"/>
        <w:adjustRightInd w:val="0"/>
        <w:rPr>
          <w:rFonts w:cs="Arial"/>
          <w:szCs w:val="22"/>
        </w:rPr>
      </w:pPr>
      <w:r w:rsidRPr="003E4135">
        <w:rPr>
          <w:rFonts w:cs="Arial"/>
          <w:szCs w:val="22"/>
        </w:rPr>
        <w:t xml:space="preserve">We have </w:t>
      </w:r>
      <w:r>
        <w:rPr>
          <w:rFonts w:cs="Arial"/>
          <w:szCs w:val="22"/>
        </w:rPr>
        <w:t>initiated</w:t>
      </w:r>
      <w:r w:rsidRPr="003E4135">
        <w:rPr>
          <w:rFonts w:cs="Arial"/>
          <w:szCs w:val="22"/>
        </w:rPr>
        <w:t xml:space="preserve"> this termination for the following reason:</w:t>
      </w:r>
    </w:p>
    <w:p w14:paraId="529B017A" w14:textId="4236BE13" w:rsidR="00A74011" w:rsidRDefault="00A74011" w:rsidP="00A74011">
      <w:pPr>
        <w:pStyle w:val="TemplateCommand"/>
      </w:pPr>
      <w:fldSimple w:instr=" MERGEFIELD  &quot;[#if params.reasonDetails.reason== 'FAILURE_TO_PAY']&quot;  \* MERGEFORMAT ">
        <w:r>
          <w:rPr>
            <w:noProof/>
          </w:rPr>
          <w:t>«[#if params.reasonDetails.reason== 'FAIL»</w:t>
        </w:r>
      </w:fldSimple>
    </w:p>
    <w:p w14:paraId="536F55A6" w14:textId="77777777" w:rsidR="00A74011" w:rsidRPr="00A74011" w:rsidRDefault="00A74011" w:rsidP="00A74011">
      <w:pPr>
        <w:numPr>
          <w:ilvl w:val="0"/>
          <w:numId w:val="41"/>
        </w:numPr>
        <w:rPr>
          <w:lang w:val="en-US" w:eastAsia="en-US"/>
        </w:rPr>
      </w:pPr>
      <w:r w:rsidRPr="00A74011">
        <w:rPr>
          <w:lang w:val="en-US" w:eastAsia="en-US"/>
        </w:rPr>
        <w:t>pay the financial penalty by the date specified in the notice or</w:t>
      </w:r>
    </w:p>
    <w:p w14:paraId="6E9E1647" w14:textId="51A509FD" w:rsidR="00A74011" w:rsidRPr="00A74011" w:rsidRDefault="00A74011" w:rsidP="00A74011">
      <w:pPr>
        <w:numPr>
          <w:ilvl w:val="0"/>
          <w:numId w:val="41"/>
        </w:numPr>
        <w:rPr>
          <w:lang w:val="en-US" w:eastAsia="en-US"/>
        </w:rPr>
      </w:pPr>
      <w:r w:rsidRPr="00A74011">
        <w:rPr>
          <w:lang w:val="en-US" w:eastAsia="en-US"/>
        </w:rPr>
        <w:t>take the steps to remedy the contravention specified in that notice by the date so specified</w:t>
      </w:r>
    </w:p>
    <w:p w14:paraId="2E864245" w14:textId="77777777" w:rsidR="00A74011" w:rsidRPr="00462C04" w:rsidRDefault="00A74011" w:rsidP="00A74011">
      <w:pPr>
        <w:pStyle w:val="TemplateCommand"/>
        <w:rPr>
          <w:noProof/>
        </w:rPr>
      </w:pPr>
      <w:fldSimple w:instr=" MERGEFIELD  [#else]  \* MERGEFORMAT ">
        <w:r w:rsidRPr="00462C04">
          <w:rPr>
            <w:noProof/>
          </w:rPr>
          <w:t>«[#else]»</w:t>
        </w:r>
      </w:fldSimple>
    </w:p>
    <w:p w14:paraId="7C01D19F" w14:textId="2F586862" w:rsidR="007C4682" w:rsidRDefault="00A74011" w:rsidP="006F7EA3">
      <w:pPr>
        <w:autoSpaceDE w:val="0"/>
        <w:autoSpaceDN w:val="0"/>
        <w:adjustRightInd w:val="0"/>
        <w:rPr>
          <w:rFonts w:cs="Arial"/>
          <w:szCs w:val="22"/>
        </w:rPr>
      </w:pPr>
      <w:r>
        <w:rPr>
          <w:rFonts w:cs="Arial"/>
          <w:szCs w:val="22"/>
        </w:rPr>
        <w:fldChar w:fldCharType="begin"/>
      </w:r>
      <w:r>
        <w:rPr>
          <w:rFonts w:cs="Arial"/>
          <w:szCs w:val="22"/>
        </w:rPr>
        <w:instrText xml:space="preserve"> MERGEFIELD  ${params.reasonDetails.reason.description}  \* MERGEFORMAT </w:instrText>
      </w:r>
      <w:r>
        <w:rPr>
          <w:rFonts w:cs="Arial"/>
          <w:szCs w:val="22"/>
        </w:rPr>
        <w:fldChar w:fldCharType="separate"/>
      </w:r>
      <w:r>
        <w:rPr>
          <w:rFonts w:cs="Arial"/>
          <w:noProof/>
          <w:szCs w:val="22"/>
        </w:rPr>
        <w:t>«${params.reasonDetails.reason.descriptio»</w:t>
      </w:r>
      <w:r>
        <w:rPr>
          <w:rFonts w:cs="Arial"/>
          <w:szCs w:val="22"/>
        </w:rPr>
        <w:fldChar w:fldCharType="end"/>
      </w:r>
    </w:p>
    <w:p w14:paraId="0F62BABA" w14:textId="483393C0" w:rsidR="001C7E96" w:rsidRDefault="00A74011" w:rsidP="00A74011">
      <w:pPr>
        <w:pStyle w:val="TemplateCommand"/>
        <w:rPr>
          <w:noProof/>
        </w:rPr>
      </w:pPr>
      <w:fldSimple w:instr=" MERGEFIELD  [/#if]  \* MERGEFORMAT ">
        <w:r w:rsidRPr="00462C04">
          <w:rPr>
            <w:noProof/>
          </w:rPr>
          <w:t>«[/#if]»</w:t>
        </w:r>
      </w:fldSimple>
    </w:p>
    <w:p w14:paraId="4DEDD2F7" w14:textId="77777777" w:rsidR="00E00621" w:rsidRPr="00E00621" w:rsidRDefault="00E00621" w:rsidP="00E00621">
      <w:pPr>
        <w:rPr>
          <w:lang w:eastAsia="en-US"/>
        </w:rPr>
      </w:pPr>
    </w:p>
    <w:p w14:paraId="59A2293E" w14:textId="2B2DD453" w:rsidR="00B33C2E" w:rsidRPr="00986E1E" w:rsidRDefault="001C7E96" w:rsidP="006F7EA3">
      <w:pPr>
        <w:autoSpaceDE w:val="0"/>
        <w:autoSpaceDN w:val="0"/>
        <w:adjustRightInd w:val="0"/>
        <w:rPr>
          <w:rFonts w:cs="Arial"/>
          <w:szCs w:val="22"/>
        </w:rPr>
      </w:pPr>
      <w:r w:rsidRPr="00986E1E">
        <w:rPr>
          <w:rFonts w:cs="Arial"/>
          <w:szCs w:val="22"/>
        </w:rPr>
        <w:t>If you wish to appeal this decision</w:t>
      </w:r>
      <w:r w:rsidR="00B33C2E" w:rsidRPr="00986E1E">
        <w:rPr>
          <w:rFonts w:cs="Arial"/>
          <w:szCs w:val="22"/>
        </w:rPr>
        <w:t xml:space="preserve"> you can do so via a </w:t>
      </w:r>
      <w:r w:rsidR="00352069">
        <w:rPr>
          <w:rFonts w:cs="Arial"/>
          <w:szCs w:val="22"/>
        </w:rPr>
        <w:t>f</w:t>
      </w:r>
      <w:r w:rsidR="00AF5F4D" w:rsidRPr="00986E1E">
        <w:rPr>
          <w:rFonts w:cs="Arial"/>
          <w:szCs w:val="22"/>
        </w:rPr>
        <w:t>irst</w:t>
      </w:r>
      <w:r w:rsidR="007C4682" w:rsidRPr="00986E1E">
        <w:rPr>
          <w:rFonts w:cs="Arial"/>
          <w:szCs w:val="22"/>
        </w:rPr>
        <w:t>-t</w:t>
      </w:r>
      <w:r w:rsidR="00AF5F4D" w:rsidRPr="00986E1E">
        <w:rPr>
          <w:rFonts w:cs="Arial"/>
          <w:szCs w:val="22"/>
        </w:rPr>
        <w:t xml:space="preserve">ier </w:t>
      </w:r>
      <w:r w:rsidR="00352069">
        <w:rPr>
          <w:rFonts w:cs="Arial"/>
          <w:szCs w:val="22"/>
        </w:rPr>
        <w:t>t</w:t>
      </w:r>
      <w:r w:rsidR="00B33C2E" w:rsidRPr="00986E1E">
        <w:rPr>
          <w:rFonts w:cs="Arial"/>
          <w:szCs w:val="22"/>
        </w:rPr>
        <w:t xml:space="preserve">ribunal process. </w:t>
      </w:r>
      <w:r w:rsidR="007C4682" w:rsidRPr="00986E1E">
        <w:rPr>
          <w:rFonts w:cs="Arial"/>
          <w:szCs w:val="22"/>
        </w:rPr>
        <w:t>If you wish to make an appeal, please do so by</w:t>
      </w:r>
      <w:r w:rsidR="00FA6800" w:rsidRPr="00986E1E">
        <w:rPr>
          <w:rFonts w:cs="Arial"/>
          <w:szCs w:val="22"/>
        </w:rPr>
        <w:t xml:space="preserve"> </w:t>
      </w:r>
      <w:r w:rsidR="009123B4">
        <w:rPr>
          <w:rFonts w:cs="Arial"/>
          <w:szCs w:val="22"/>
        </w:rPr>
        <w:fldChar w:fldCharType="begin"/>
      </w:r>
      <w:r w:rsidR="009123B4">
        <w:rPr>
          <w:rFonts w:cs="Arial"/>
          <w:szCs w:val="22"/>
        </w:rPr>
        <w:instrText xml:space="preserve"> MERGEFIELD  "${(params.terminationDate.format('dd MMMM yyyy'))!}"  \* MERGEFORMAT </w:instrText>
      </w:r>
      <w:r w:rsidR="009123B4">
        <w:rPr>
          <w:rFonts w:cs="Arial"/>
          <w:szCs w:val="22"/>
        </w:rPr>
        <w:fldChar w:fldCharType="separate"/>
      </w:r>
      <w:r w:rsidR="009123B4">
        <w:rPr>
          <w:rFonts w:cs="Arial"/>
          <w:noProof/>
          <w:szCs w:val="22"/>
        </w:rPr>
        <w:t>«${(params.terminationDate.format('dd MMM»</w:t>
      </w:r>
      <w:r w:rsidR="009123B4">
        <w:rPr>
          <w:rFonts w:cs="Arial"/>
          <w:szCs w:val="22"/>
        </w:rPr>
        <w:fldChar w:fldCharType="end"/>
      </w:r>
      <w:r w:rsidR="00FA6800" w:rsidRPr="00986E1E">
        <w:rPr>
          <w:rFonts w:cs="Arial"/>
          <w:szCs w:val="22"/>
        </w:rPr>
        <w:t xml:space="preserve">. </w:t>
      </w:r>
      <w:r w:rsidR="00B33C2E" w:rsidRPr="00986E1E">
        <w:rPr>
          <w:rFonts w:cs="Arial"/>
          <w:szCs w:val="22"/>
        </w:rPr>
        <w:t xml:space="preserve">For further information and guidance on </w:t>
      </w:r>
      <w:r w:rsidR="007C4682" w:rsidRPr="00986E1E">
        <w:rPr>
          <w:rFonts w:cs="Arial"/>
          <w:szCs w:val="22"/>
        </w:rPr>
        <w:t xml:space="preserve">the </w:t>
      </w:r>
      <w:r w:rsidR="00352069">
        <w:rPr>
          <w:rFonts w:cs="Arial"/>
          <w:szCs w:val="22"/>
        </w:rPr>
        <w:t>f</w:t>
      </w:r>
      <w:r w:rsidR="007C4682" w:rsidRPr="00986E1E">
        <w:rPr>
          <w:rFonts w:cs="Arial"/>
          <w:szCs w:val="22"/>
        </w:rPr>
        <w:t xml:space="preserve">irst-tier </w:t>
      </w:r>
      <w:r w:rsidR="00352069">
        <w:rPr>
          <w:rFonts w:cs="Arial"/>
          <w:szCs w:val="22"/>
        </w:rPr>
        <w:t>t</w:t>
      </w:r>
      <w:r w:rsidR="007C4682" w:rsidRPr="00986E1E">
        <w:rPr>
          <w:rFonts w:cs="Arial"/>
          <w:szCs w:val="22"/>
        </w:rPr>
        <w:t>ribunal process</w:t>
      </w:r>
      <w:r w:rsidR="007C4682" w:rsidRPr="00986E1E" w:rsidDel="007C4682">
        <w:rPr>
          <w:rFonts w:cs="Arial"/>
          <w:szCs w:val="22"/>
        </w:rPr>
        <w:t xml:space="preserve"> </w:t>
      </w:r>
      <w:r w:rsidR="00B33C2E" w:rsidRPr="00986E1E">
        <w:rPr>
          <w:rFonts w:cs="Arial"/>
          <w:szCs w:val="22"/>
        </w:rPr>
        <w:t>please refer to the relevant guidance located on the EA/CCA guidance web page (link below):</w:t>
      </w:r>
    </w:p>
    <w:p w14:paraId="3D1507CA" w14:textId="77777777" w:rsidR="00B33C2E" w:rsidRDefault="00B33C2E" w:rsidP="006F7EA3">
      <w:pPr>
        <w:autoSpaceDE w:val="0"/>
        <w:autoSpaceDN w:val="0"/>
        <w:adjustRightInd w:val="0"/>
        <w:rPr>
          <w:rFonts w:cs="Arial"/>
          <w:szCs w:val="22"/>
        </w:rPr>
      </w:pPr>
    </w:p>
    <w:p w14:paraId="6AD8A92C" w14:textId="77777777" w:rsidR="00B33C2E" w:rsidRDefault="00352069" w:rsidP="006F7EA3">
      <w:pPr>
        <w:autoSpaceDE w:val="0"/>
        <w:autoSpaceDN w:val="0"/>
        <w:adjustRightInd w:val="0"/>
        <w:rPr>
          <w:rFonts w:cs="Arial"/>
          <w:szCs w:val="22"/>
        </w:rPr>
      </w:pPr>
      <w:hyperlink r:id="rId8" w:history="1">
        <w:r w:rsidRPr="008E73C5">
          <w:rPr>
            <w:rStyle w:val="Hyperlink"/>
            <w:rFonts w:cs="Arial"/>
            <w:szCs w:val="22"/>
          </w:rPr>
          <w:t>http://www.environment-agency.gov.uk/CCA</w:t>
        </w:r>
      </w:hyperlink>
    </w:p>
    <w:p w14:paraId="14DEE031" w14:textId="77777777" w:rsidR="00B33C2E" w:rsidRDefault="00B33C2E" w:rsidP="006F7EA3">
      <w:pPr>
        <w:autoSpaceDE w:val="0"/>
        <w:autoSpaceDN w:val="0"/>
        <w:adjustRightInd w:val="0"/>
        <w:rPr>
          <w:rFonts w:cs="Arial"/>
          <w:szCs w:val="22"/>
        </w:rPr>
      </w:pPr>
    </w:p>
    <w:p w14:paraId="454B7E29" w14:textId="77777777" w:rsidR="00474390" w:rsidRPr="00474390" w:rsidRDefault="00474390" w:rsidP="00474390">
      <w:pPr>
        <w:rPr>
          <w:rFonts w:cs="Arial"/>
          <w:szCs w:val="22"/>
        </w:rPr>
      </w:pPr>
      <w:r w:rsidRPr="00474390">
        <w:rPr>
          <w:rFonts w:cs="Arial"/>
          <w:szCs w:val="22"/>
        </w:rPr>
        <w:t>If you require any clarification of the above, please contact your Sector Association in the first instance. If you need to contact the Administrator for any supporting information, please use the following link:</w:t>
      </w:r>
    </w:p>
    <w:p w14:paraId="7C33B3DF" w14:textId="77777777" w:rsidR="00474390" w:rsidRPr="00474390" w:rsidRDefault="00474390" w:rsidP="00474390">
      <w:pPr>
        <w:rPr>
          <w:rFonts w:cs="Arial"/>
          <w:szCs w:val="22"/>
        </w:rPr>
      </w:pPr>
    </w:p>
    <w:p w14:paraId="66886F11" w14:textId="77777777" w:rsidR="00352069" w:rsidRDefault="00474390" w:rsidP="00474390">
      <w:pPr>
        <w:rPr>
          <w:rFonts w:cs="Arial"/>
          <w:szCs w:val="22"/>
        </w:rPr>
      </w:pPr>
      <w:hyperlink r:id="rId9" w:history="1">
        <w:r w:rsidRPr="00D210E9">
          <w:rPr>
            <w:rStyle w:val="Hyperlink"/>
            <w:rFonts w:cs="Arial"/>
            <w:szCs w:val="22"/>
          </w:rPr>
          <w:t>cca-help@environment-agency.gov.uk</w:t>
        </w:r>
      </w:hyperlink>
      <w:r>
        <w:rPr>
          <w:rFonts w:cs="Arial"/>
          <w:szCs w:val="22"/>
        </w:rPr>
        <w:t xml:space="preserve"> </w:t>
      </w:r>
    </w:p>
    <w:p w14:paraId="1B19BF29" w14:textId="77777777" w:rsidR="00352069" w:rsidRPr="003E4135" w:rsidRDefault="00352069" w:rsidP="00C67202">
      <w:pPr>
        <w:rPr>
          <w:rFonts w:cs="Arial"/>
          <w:szCs w:val="22"/>
        </w:rPr>
      </w:pPr>
    </w:p>
    <w:p w14:paraId="45C75585" w14:textId="77777777" w:rsidR="00F06BC1" w:rsidRPr="00F06BC1" w:rsidRDefault="00F06BC1" w:rsidP="00F06BC1">
      <w:pPr>
        <w:rPr>
          <w:rFonts w:cs="Arial"/>
          <w:szCs w:val="22"/>
        </w:rPr>
      </w:pPr>
      <w:r w:rsidRPr="00F06BC1">
        <w:rPr>
          <w:rFonts w:cs="Arial"/>
          <w:szCs w:val="22"/>
        </w:rPr>
        <w:t>Yours faithfully</w:t>
      </w:r>
    </w:p>
    <w:p w14:paraId="0B28B00D" w14:textId="77777777" w:rsidR="00F06BC1" w:rsidRPr="00F06BC1" w:rsidRDefault="00000000" w:rsidP="00F06BC1">
      <w:pPr>
        <w:rPr>
          <w:rFonts w:cs="Arial"/>
          <w:szCs w:val="22"/>
        </w:rPr>
      </w:pPr>
      <w:r>
        <w:rPr>
          <w:rFonts w:cs="Arial"/>
          <w:szCs w:val="22"/>
        </w:rPr>
        <w:pict w14:anchorId="7362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8pt;height:70.8pt">
            <v:imagedata r:id="rId10" o:title="CCA_logo_for_letter"/>
          </v:shape>
        </w:pict>
      </w:r>
    </w:p>
    <w:p w14:paraId="32F6A94E" w14:textId="77777777" w:rsidR="00F06BC1" w:rsidRPr="00F06BC1" w:rsidRDefault="00F06BC1" w:rsidP="00F06BC1">
      <w:pPr>
        <w:rPr>
          <w:rFonts w:cs="Arial"/>
          <w:szCs w:val="22"/>
        </w:rPr>
      </w:pPr>
      <w:r w:rsidRPr="00F06BC1">
        <w:rPr>
          <w:rFonts w:cs="Arial"/>
          <w:szCs w:val="22"/>
        </w:rPr>
        <w:t>CCA Team</w:t>
      </w:r>
    </w:p>
    <w:p w14:paraId="3BC9F339" w14:textId="77777777" w:rsidR="00192403" w:rsidRPr="00F06BC1" w:rsidRDefault="00192403" w:rsidP="00F06BC1">
      <w:pPr>
        <w:rPr>
          <w:rFonts w:cs="Arial"/>
          <w:szCs w:val="22"/>
        </w:rPr>
      </w:pPr>
    </w:p>
    <w:p w14:paraId="4D849C09" w14:textId="792ED926" w:rsidR="003E4135" w:rsidRPr="003E4135" w:rsidRDefault="004245F2" w:rsidP="00F06BC1">
      <w:pPr>
        <w:rPr>
          <w:rFonts w:cs="Arial"/>
          <w:szCs w:val="22"/>
        </w:rPr>
      </w:pPr>
      <w:r>
        <w:rPr>
          <w:rFonts w:cs="Arial"/>
          <w:szCs w:val="22"/>
        </w:rPr>
        <w:t xml:space="preserve">c.c. </w:t>
      </w:r>
      <w:r w:rsidR="007E2E5C" w:rsidRPr="006B1961">
        <w:rPr>
          <w:rFonts w:cs="Arial"/>
          <w:sz w:val="20"/>
        </w:rPr>
        <w:t xml:space="preserve">. </w:t>
      </w:r>
      <w:bookmarkStart w:id="0" w:name="_Hlk172714245"/>
      <w:r w:rsidR="007E2E5C" w:rsidRPr="00CF2EAC">
        <w:rPr>
          <w:rFonts w:cs="Arial"/>
          <w:sz w:val="20"/>
          <w:szCs w:val="18"/>
        </w:rPr>
        <w:fldChar w:fldCharType="begin"/>
      </w:r>
      <w:r w:rsidR="007E2E5C" w:rsidRPr="00CF2EAC">
        <w:rPr>
          <w:rFonts w:cs="Arial"/>
          <w:sz w:val="20"/>
          <w:szCs w:val="18"/>
        </w:rPr>
        <w:instrText>MERGEFIELD "[#list params.ccRecipients as cc]"</w:instrText>
      </w:r>
      <w:r w:rsidR="007E2E5C" w:rsidRPr="00CF2EAC">
        <w:rPr>
          <w:rFonts w:cs="Arial"/>
          <w:sz w:val="20"/>
          <w:szCs w:val="18"/>
        </w:rPr>
        <w:fldChar w:fldCharType="separate"/>
      </w:r>
      <w:r w:rsidR="007E2E5C" w:rsidRPr="00CF2EAC">
        <w:rPr>
          <w:rFonts w:cs="Arial"/>
          <w:sz w:val="20"/>
          <w:szCs w:val="18"/>
        </w:rPr>
        <w:t>«[#list email.ccRecipients as cc]»</w:t>
      </w:r>
      <w:r w:rsidR="007E2E5C" w:rsidRPr="00CF2EAC">
        <w:rPr>
          <w:rFonts w:cs="Arial"/>
          <w:sz w:val="20"/>
          <w:szCs w:val="18"/>
        </w:rPr>
        <w:fldChar w:fldCharType="end"/>
      </w:r>
      <w:r w:rsidR="007E2E5C" w:rsidRPr="00CF2EAC">
        <w:rPr>
          <w:rFonts w:cs="Arial"/>
          <w:sz w:val="20"/>
          <w:szCs w:val="18"/>
        </w:rPr>
        <w:fldChar w:fldCharType="begin"/>
      </w:r>
      <w:r w:rsidR="007E2E5C" w:rsidRPr="00CF2EAC">
        <w:rPr>
          <w:rFonts w:cs="Arial"/>
          <w:sz w:val="20"/>
          <w:szCs w:val="18"/>
        </w:rPr>
        <w:instrText>MERGEFIELD "${cc}[#sep], [/#sep]"</w:instrText>
      </w:r>
      <w:r w:rsidR="007E2E5C" w:rsidRPr="00CF2EAC">
        <w:rPr>
          <w:rFonts w:cs="Arial"/>
          <w:sz w:val="20"/>
          <w:szCs w:val="18"/>
        </w:rPr>
        <w:fldChar w:fldCharType="separate"/>
      </w:r>
      <w:r w:rsidR="007E2E5C" w:rsidRPr="00CF2EAC">
        <w:rPr>
          <w:rFonts w:cs="Arial"/>
          <w:sz w:val="20"/>
          <w:szCs w:val="18"/>
        </w:rPr>
        <w:t>«${cc}[#sep], [/#sep]»</w:t>
      </w:r>
      <w:r w:rsidR="007E2E5C" w:rsidRPr="00CF2EAC">
        <w:rPr>
          <w:rFonts w:cs="Arial"/>
          <w:sz w:val="20"/>
          <w:szCs w:val="18"/>
        </w:rPr>
        <w:fldChar w:fldCharType="end"/>
      </w:r>
      <w:r w:rsidR="007E2E5C" w:rsidRPr="00CF2EAC">
        <w:rPr>
          <w:rFonts w:cs="Arial"/>
          <w:sz w:val="20"/>
          <w:szCs w:val="18"/>
        </w:rPr>
        <w:fldChar w:fldCharType="begin"/>
      </w:r>
      <w:r w:rsidR="007E2E5C" w:rsidRPr="00CF2EAC">
        <w:rPr>
          <w:rFonts w:cs="Arial"/>
          <w:sz w:val="20"/>
          <w:szCs w:val="18"/>
        </w:rPr>
        <w:instrText>MERGEFIELD [/#list]</w:instrText>
      </w:r>
      <w:r w:rsidR="007E2E5C" w:rsidRPr="00CF2EAC">
        <w:rPr>
          <w:rFonts w:cs="Arial"/>
          <w:sz w:val="20"/>
          <w:szCs w:val="18"/>
        </w:rPr>
        <w:fldChar w:fldCharType="separate"/>
      </w:r>
      <w:r w:rsidR="007E2E5C" w:rsidRPr="00CF2EAC">
        <w:rPr>
          <w:rFonts w:cs="Arial"/>
          <w:sz w:val="20"/>
          <w:szCs w:val="18"/>
        </w:rPr>
        <w:t>«[/#list]»</w:t>
      </w:r>
      <w:r w:rsidR="007E2E5C" w:rsidRPr="00CF2EAC">
        <w:rPr>
          <w:rFonts w:cs="Arial"/>
          <w:sz w:val="20"/>
          <w:szCs w:val="18"/>
        </w:rPr>
        <w:fldChar w:fldCharType="end"/>
      </w:r>
      <w:bookmarkEnd w:id="0"/>
    </w:p>
    <w:sectPr w:rsidR="003E4135" w:rsidRPr="003E4135" w:rsidSect="00F06BC1">
      <w:footerReference w:type="even" r:id="rId11"/>
      <w:footerReference w:type="default" r:id="rId12"/>
      <w:endnotePr>
        <w:numFmt w:val="decimal"/>
      </w:endnotePr>
      <w:pgSz w:w="11906" w:h="16838"/>
      <w:pgMar w:top="1418" w:right="1418" w:bottom="1418" w:left="1418" w:header="142"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1993F" w14:textId="77777777" w:rsidR="009E35C6" w:rsidRDefault="009E35C6">
      <w:r>
        <w:separator/>
      </w:r>
    </w:p>
  </w:endnote>
  <w:endnote w:type="continuationSeparator" w:id="0">
    <w:p w14:paraId="42F354B8" w14:textId="77777777" w:rsidR="009E35C6" w:rsidRDefault="009E3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 w:name="Arial Narrow">
    <w:panose1 w:val="020B0606020202030204"/>
    <w:charset w:val="A1"/>
    <w:family w:val="swiss"/>
    <w:pitch w:val="variable"/>
    <w:sig w:usb0="00000287" w:usb1="00000800" w:usb2="00000000" w:usb3="00000000" w:csb0="0000009F" w:csb1="00000000"/>
  </w:font>
  <w:font w:name="Tahoma">
    <w:panose1 w:val="020B0604030504040204"/>
    <w:charset w:val="A1"/>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DECD5" w14:textId="77777777" w:rsidR="002A0350" w:rsidRDefault="002A0350">
    <w:pPr>
      <w:pStyle w:val="Footer"/>
      <w:framePr w:wrap="around" w:vAnchor="text" w:hAnchor="margin" w:xAlign="center" w:y="1"/>
      <w:rPr>
        <w:rStyle w:val="PageNumber"/>
        <w:sz w:val="20"/>
      </w:rPr>
    </w:pPr>
    <w:r>
      <w:rPr>
        <w:rStyle w:val="PageNumber"/>
        <w:sz w:val="20"/>
      </w:rPr>
      <w:t xml:space="preserve">Page </w:t>
    </w:r>
    <w:r>
      <w:rPr>
        <w:rStyle w:val="PageNumber"/>
        <w:sz w:val="20"/>
      </w:rPr>
      <w:fldChar w:fldCharType="begin"/>
    </w:r>
    <w:r>
      <w:rPr>
        <w:rStyle w:val="PageNumber"/>
        <w:sz w:val="20"/>
      </w:rPr>
      <w:instrText xml:space="preserve"> NUMPAGES </w:instrText>
    </w:r>
    <w:r>
      <w:rPr>
        <w:rStyle w:val="PageNumber"/>
        <w:sz w:val="20"/>
      </w:rPr>
      <w:fldChar w:fldCharType="separate"/>
    </w:r>
    <w:r>
      <w:rPr>
        <w:rStyle w:val="PageNumber"/>
        <w:noProof/>
        <w:sz w:val="20"/>
      </w:rPr>
      <w:t>1</w:t>
    </w:r>
    <w:r>
      <w:rPr>
        <w:rStyle w:val="PageNumber"/>
        <w:sz w:val="20"/>
      </w:rPr>
      <w:fldChar w:fldCharType="end"/>
    </w:r>
    <w:r>
      <w:rPr>
        <w:rStyle w:val="PageNumber"/>
        <w:sz w:val="20"/>
      </w:rPr>
      <w:t xml:space="preserve"> of 3</w:t>
    </w:r>
  </w:p>
  <w:p w14:paraId="6A938D81" w14:textId="77777777" w:rsidR="002A0350" w:rsidRDefault="002A0350">
    <w:pPr>
      <w:pStyle w:val="Footer"/>
      <w:ind w:right="360"/>
      <w:rPr>
        <w:sz w:val="20"/>
      </w:rPr>
    </w:pPr>
    <w:r>
      <w:rPr>
        <w:sz w:val="20"/>
      </w:rPr>
      <w:t>The Environment Agency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F2FEA" w14:textId="77777777" w:rsidR="002A0350" w:rsidRPr="00CA6DD4" w:rsidRDefault="002A0350" w:rsidP="00F06BC1">
    <w:pPr>
      <w:pStyle w:val="Footer"/>
      <w:spacing w:before="120" w:after="120"/>
      <w:jc w:val="right"/>
      <w:rPr>
        <w:rFonts w:cs="Arial"/>
        <w:sz w:val="18"/>
        <w:szCs w:val="18"/>
      </w:rPr>
    </w:pPr>
    <w:r w:rsidRPr="00CA6DD4">
      <w:rPr>
        <w:rFonts w:cs="Arial"/>
        <w:sz w:val="18"/>
        <w:szCs w:val="18"/>
      </w:rPr>
      <w:t xml:space="preserve">Page </w:t>
    </w:r>
    <w:r w:rsidRPr="00CA6DD4">
      <w:rPr>
        <w:rStyle w:val="PageNumber"/>
        <w:rFonts w:cs="Arial"/>
        <w:sz w:val="18"/>
        <w:szCs w:val="18"/>
      </w:rPr>
      <w:fldChar w:fldCharType="begin"/>
    </w:r>
    <w:r w:rsidRPr="00CA6DD4">
      <w:rPr>
        <w:rStyle w:val="PageNumber"/>
        <w:rFonts w:cs="Arial"/>
        <w:sz w:val="18"/>
        <w:szCs w:val="18"/>
      </w:rPr>
      <w:instrText xml:space="preserve"> PAGE </w:instrText>
    </w:r>
    <w:r w:rsidRPr="00CA6DD4">
      <w:rPr>
        <w:rStyle w:val="PageNumber"/>
        <w:rFonts w:cs="Arial"/>
        <w:sz w:val="18"/>
        <w:szCs w:val="18"/>
      </w:rPr>
      <w:fldChar w:fldCharType="separate"/>
    </w:r>
    <w:r w:rsidR="00565CBA">
      <w:rPr>
        <w:rStyle w:val="PageNumber"/>
        <w:rFonts w:cs="Arial"/>
        <w:noProof/>
        <w:sz w:val="18"/>
        <w:szCs w:val="18"/>
      </w:rPr>
      <w:t>1</w:t>
    </w:r>
    <w:r w:rsidRPr="00CA6DD4">
      <w:rPr>
        <w:rStyle w:val="PageNumber"/>
        <w:rFonts w:cs="Arial"/>
        <w:sz w:val="18"/>
        <w:szCs w:val="18"/>
      </w:rPr>
      <w:fldChar w:fldCharType="end"/>
    </w:r>
    <w:r w:rsidRPr="00CA6DD4">
      <w:rPr>
        <w:rStyle w:val="PageNumber"/>
        <w:rFonts w:cs="Arial"/>
        <w:sz w:val="18"/>
        <w:szCs w:val="18"/>
      </w:rPr>
      <w:t xml:space="preserve"> of </w:t>
    </w:r>
    <w:r w:rsidRPr="00CA6DD4">
      <w:rPr>
        <w:rStyle w:val="PageNumber"/>
        <w:rFonts w:cs="Arial"/>
        <w:sz w:val="18"/>
        <w:szCs w:val="18"/>
      </w:rPr>
      <w:fldChar w:fldCharType="begin"/>
    </w:r>
    <w:r w:rsidRPr="00CA6DD4">
      <w:rPr>
        <w:rStyle w:val="PageNumber"/>
        <w:rFonts w:cs="Arial"/>
        <w:sz w:val="18"/>
        <w:szCs w:val="18"/>
      </w:rPr>
      <w:instrText xml:space="preserve"> NUMPAGES </w:instrText>
    </w:r>
    <w:r w:rsidRPr="00CA6DD4">
      <w:rPr>
        <w:rStyle w:val="PageNumber"/>
        <w:rFonts w:cs="Arial"/>
        <w:sz w:val="18"/>
        <w:szCs w:val="18"/>
      </w:rPr>
      <w:fldChar w:fldCharType="separate"/>
    </w:r>
    <w:r w:rsidR="00565CBA">
      <w:rPr>
        <w:rStyle w:val="PageNumber"/>
        <w:rFonts w:cs="Arial"/>
        <w:noProof/>
        <w:sz w:val="18"/>
        <w:szCs w:val="18"/>
      </w:rPr>
      <w:t>2</w:t>
    </w:r>
    <w:r w:rsidRPr="00CA6DD4">
      <w:rPr>
        <w:rStyle w:val="PageNumber"/>
        <w:rFonts w:cs="Arial"/>
        <w:sz w:val="18"/>
        <w:szCs w:val="18"/>
      </w:rPr>
      <w:fldChar w:fldCharType="end"/>
    </w:r>
  </w:p>
  <w:p w14:paraId="660DE2F2" w14:textId="77777777" w:rsidR="002A0350" w:rsidRDefault="002A0350" w:rsidP="003E4135">
    <w:pPr>
      <w:pStyle w:val="Footer"/>
      <w:rPr>
        <w:rFonts w:cs="Arial"/>
        <w:sz w:val="18"/>
        <w:szCs w:val="18"/>
      </w:rPr>
    </w:pPr>
    <w:r w:rsidRPr="0090367D">
      <w:rPr>
        <w:rFonts w:cs="Arial"/>
        <w:sz w:val="18"/>
        <w:szCs w:val="18"/>
      </w:rPr>
      <w:t>Environme</w:t>
    </w:r>
    <w:r w:rsidRPr="00C47AD3">
      <w:rPr>
        <w:rFonts w:cs="Arial"/>
        <w:sz w:val="18"/>
        <w:szCs w:val="18"/>
      </w:rPr>
      <w:t>nt Agency, Richard Fairclough House, Knutsford Road, Latchford, Warrington, Cheshire, WA4 1HT</w:t>
    </w:r>
  </w:p>
  <w:p w14:paraId="3DC84DEF" w14:textId="77777777" w:rsidR="002A0350" w:rsidRPr="00CA6DD4" w:rsidRDefault="002A0350">
    <w:pPr>
      <w:pStyle w:val="Footer"/>
      <w:rPr>
        <w:rFonts w:cs="Arial"/>
        <w:sz w:val="18"/>
        <w:szCs w:val="18"/>
      </w:rPr>
    </w:pPr>
    <w:r w:rsidRPr="00CA6DD4">
      <w:rPr>
        <w:sz w:val="18"/>
        <w:szCs w:val="18"/>
      </w:rPr>
      <w:t>Tel: 0</w:t>
    </w:r>
    <w:r>
      <w:rPr>
        <w:sz w:val="18"/>
        <w:szCs w:val="18"/>
      </w:rPr>
      <w:t>3708 506 506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96E56" w14:textId="77777777" w:rsidR="009E35C6" w:rsidRDefault="009E35C6">
      <w:r>
        <w:separator/>
      </w:r>
    </w:p>
  </w:footnote>
  <w:footnote w:type="continuationSeparator" w:id="0">
    <w:p w14:paraId="1164D8F2" w14:textId="77777777" w:rsidR="009E35C6" w:rsidRDefault="009E35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4480"/>
    <w:multiLevelType w:val="hybridMultilevel"/>
    <w:tmpl w:val="6546AC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B603DF"/>
    <w:multiLevelType w:val="hybridMultilevel"/>
    <w:tmpl w:val="3FECC4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0CE62F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5CF528F"/>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E392DFF"/>
    <w:multiLevelType w:val="singleLevel"/>
    <w:tmpl w:val="1646F456"/>
    <w:lvl w:ilvl="0">
      <w:start w:val="3"/>
      <w:numFmt w:val="lowerLetter"/>
      <w:lvlText w:val="(%1)"/>
      <w:lvlJc w:val="left"/>
      <w:pPr>
        <w:tabs>
          <w:tab w:val="num" w:pos="1980"/>
        </w:tabs>
        <w:ind w:left="1980" w:hanging="540"/>
      </w:pPr>
      <w:rPr>
        <w:rFonts w:hint="default"/>
      </w:rPr>
    </w:lvl>
  </w:abstractNum>
  <w:abstractNum w:abstractNumId="5" w15:restartNumberingAfterBreak="0">
    <w:nsid w:val="238D1118"/>
    <w:multiLevelType w:val="multilevel"/>
    <w:tmpl w:val="E340AC64"/>
    <w:lvl w:ilvl="0">
      <w:start w:val="4"/>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3DD05B6"/>
    <w:multiLevelType w:val="hybridMultilevel"/>
    <w:tmpl w:val="26781382"/>
    <w:lvl w:ilvl="0" w:tplc="08090013">
      <w:start w:val="1"/>
      <w:numFmt w:val="upperRoman"/>
      <w:lvlText w:val="%1."/>
      <w:lvlJc w:val="right"/>
      <w:pPr>
        <w:tabs>
          <w:tab w:val="num" w:pos="540"/>
        </w:tabs>
        <w:ind w:left="540" w:hanging="18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29567A59"/>
    <w:multiLevelType w:val="multilevel"/>
    <w:tmpl w:val="FE8041BA"/>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2D6E035E"/>
    <w:multiLevelType w:val="hybridMultilevel"/>
    <w:tmpl w:val="DEE6A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A61AC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9192753"/>
    <w:multiLevelType w:val="multilevel"/>
    <w:tmpl w:val="182A6B40"/>
    <w:lvl w:ilvl="0">
      <w:start w:val="5"/>
      <w:numFmt w:val="decimal"/>
      <w:lvlText w:val="%1"/>
      <w:lvlJc w:val="left"/>
      <w:pPr>
        <w:tabs>
          <w:tab w:val="num" w:pos="720"/>
        </w:tabs>
        <w:ind w:left="720" w:hanging="720"/>
      </w:pPr>
      <w:rPr>
        <w:rFonts w:hint="default"/>
      </w:rPr>
    </w:lvl>
    <w:lvl w:ilvl="1">
      <w:start w:val="12"/>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3D146440"/>
    <w:multiLevelType w:val="multilevel"/>
    <w:tmpl w:val="182A6B40"/>
    <w:lvl w:ilvl="0">
      <w:start w:val="5"/>
      <w:numFmt w:val="decimal"/>
      <w:lvlText w:val="%1"/>
      <w:lvlJc w:val="left"/>
      <w:pPr>
        <w:tabs>
          <w:tab w:val="num" w:pos="720"/>
        </w:tabs>
        <w:ind w:left="720" w:hanging="720"/>
      </w:pPr>
      <w:rPr>
        <w:rFonts w:hint="default"/>
        <w:b w:val="0"/>
      </w:rPr>
    </w:lvl>
    <w:lvl w:ilvl="1">
      <w:start w:val="7"/>
      <w:numFmt w:val="decimal"/>
      <w:lvlText w:val="%1.%2"/>
      <w:lvlJc w:val="left"/>
      <w:pPr>
        <w:tabs>
          <w:tab w:val="num" w:pos="720"/>
        </w:tabs>
        <w:ind w:left="720" w:hanging="720"/>
      </w:pPr>
      <w:rPr>
        <w:rFonts w:hint="default"/>
        <w:b w:val="0"/>
      </w:rPr>
    </w:lvl>
    <w:lvl w:ilvl="2">
      <w:start w:val="6"/>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2" w15:restartNumberingAfterBreak="0">
    <w:nsid w:val="421E3EE3"/>
    <w:multiLevelType w:val="multilevel"/>
    <w:tmpl w:val="7CFC3D28"/>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47926EFA"/>
    <w:multiLevelType w:val="hybridMultilevel"/>
    <w:tmpl w:val="88BE773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ED0500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EE860D0"/>
    <w:multiLevelType w:val="hybridMultilevel"/>
    <w:tmpl w:val="50182DC2"/>
    <w:lvl w:ilvl="0" w:tplc="0FA46202">
      <w:start w:val="1"/>
      <w:numFmt w:val="lowerLetter"/>
      <w:lvlText w:val="%1)"/>
      <w:lvlJc w:val="left"/>
      <w:pPr>
        <w:tabs>
          <w:tab w:val="num" w:pos="720"/>
        </w:tabs>
        <w:ind w:left="720" w:hanging="360"/>
      </w:pPr>
      <w:rPr>
        <w:rFonts w:ascii="Arial" w:hAnsi="Arial" w:cs="Times New Roman"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4F6C267C"/>
    <w:multiLevelType w:val="singleLevel"/>
    <w:tmpl w:val="529A3838"/>
    <w:lvl w:ilvl="0">
      <w:start w:val="1"/>
      <w:numFmt w:val="lowerLetter"/>
      <w:lvlText w:val="(%1)"/>
      <w:lvlJc w:val="left"/>
      <w:pPr>
        <w:tabs>
          <w:tab w:val="num" w:pos="2130"/>
        </w:tabs>
        <w:ind w:left="2130" w:hanging="690"/>
      </w:pPr>
      <w:rPr>
        <w:rFonts w:hint="default"/>
      </w:rPr>
    </w:lvl>
  </w:abstractNum>
  <w:abstractNum w:abstractNumId="17" w15:restartNumberingAfterBreak="0">
    <w:nsid w:val="51A45267"/>
    <w:multiLevelType w:val="hybridMultilevel"/>
    <w:tmpl w:val="89D42B4E"/>
    <w:lvl w:ilvl="0" w:tplc="D1263C78">
      <w:start w:val="1"/>
      <w:numFmt w:val="lowerLetter"/>
      <w:lvlText w:val="(%1)"/>
      <w:lvlJc w:val="left"/>
      <w:pPr>
        <w:tabs>
          <w:tab w:val="num" w:pos="360"/>
        </w:tabs>
        <w:ind w:left="360" w:hanging="360"/>
      </w:pPr>
      <w:rPr>
        <w:rFonts w:ascii="Arial" w:hAnsi="Arial" w:hint="default"/>
        <w:b w:val="0"/>
        <w:i w:val="0"/>
        <w:sz w:val="22"/>
      </w:rPr>
    </w:lvl>
    <w:lvl w:ilvl="1" w:tplc="08090019">
      <w:start w:val="1"/>
      <w:numFmt w:val="lowerLetter"/>
      <w:lvlText w:val="%2."/>
      <w:lvlJc w:val="left"/>
      <w:pPr>
        <w:tabs>
          <w:tab w:val="num" w:pos="1500"/>
        </w:tabs>
        <w:ind w:left="1500" w:hanging="360"/>
      </w:pPr>
    </w:lvl>
    <w:lvl w:ilvl="2" w:tplc="0809001B" w:tentative="1">
      <w:start w:val="1"/>
      <w:numFmt w:val="lowerRoman"/>
      <w:lvlText w:val="%3."/>
      <w:lvlJc w:val="right"/>
      <w:pPr>
        <w:tabs>
          <w:tab w:val="num" w:pos="2220"/>
        </w:tabs>
        <w:ind w:left="2220" w:hanging="180"/>
      </w:pPr>
    </w:lvl>
    <w:lvl w:ilvl="3" w:tplc="0809000F" w:tentative="1">
      <w:start w:val="1"/>
      <w:numFmt w:val="decimal"/>
      <w:lvlText w:val="%4."/>
      <w:lvlJc w:val="left"/>
      <w:pPr>
        <w:tabs>
          <w:tab w:val="num" w:pos="2940"/>
        </w:tabs>
        <w:ind w:left="2940" w:hanging="360"/>
      </w:pPr>
    </w:lvl>
    <w:lvl w:ilvl="4" w:tplc="08090019" w:tentative="1">
      <w:start w:val="1"/>
      <w:numFmt w:val="lowerLetter"/>
      <w:lvlText w:val="%5."/>
      <w:lvlJc w:val="left"/>
      <w:pPr>
        <w:tabs>
          <w:tab w:val="num" w:pos="3660"/>
        </w:tabs>
        <w:ind w:left="3660" w:hanging="360"/>
      </w:pPr>
    </w:lvl>
    <w:lvl w:ilvl="5" w:tplc="0809001B" w:tentative="1">
      <w:start w:val="1"/>
      <w:numFmt w:val="lowerRoman"/>
      <w:lvlText w:val="%6."/>
      <w:lvlJc w:val="right"/>
      <w:pPr>
        <w:tabs>
          <w:tab w:val="num" w:pos="4380"/>
        </w:tabs>
        <w:ind w:left="4380" w:hanging="180"/>
      </w:pPr>
    </w:lvl>
    <w:lvl w:ilvl="6" w:tplc="0809000F" w:tentative="1">
      <w:start w:val="1"/>
      <w:numFmt w:val="decimal"/>
      <w:lvlText w:val="%7."/>
      <w:lvlJc w:val="left"/>
      <w:pPr>
        <w:tabs>
          <w:tab w:val="num" w:pos="5100"/>
        </w:tabs>
        <w:ind w:left="5100" w:hanging="360"/>
      </w:pPr>
    </w:lvl>
    <w:lvl w:ilvl="7" w:tplc="08090019" w:tentative="1">
      <w:start w:val="1"/>
      <w:numFmt w:val="lowerLetter"/>
      <w:lvlText w:val="%8."/>
      <w:lvlJc w:val="left"/>
      <w:pPr>
        <w:tabs>
          <w:tab w:val="num" w:pos="5820"/>
        </w:tabs>
        <w:ind w:left="5820" w:hanging="360"/>
      </w:pPr>
    </w:lvl>
    <w:lvl w:ilvl="8" w:tplc="0809001B" w:tentative="1">
      <w:start w:val="1"/>
      <w:numFmt w:val="lowerRoman"/>
      <w:lvlText w:val="%9."/>
      <w:lvlJc w:val="right"/>
      <w:pPr>
        <w:tabs>
          <w:tab w:val="num" w:pos="6540"/>
        </w:tabs>
        <w:ind w:left="6540" w:hanging="180"/>
      </w:pPr>
    </w:lvl>
  </w:abstractNum>
  <w:abstractNum w:abstractNumId="18" w15:restartNumberingAfterBreak="0">
    <w:nsid w:val="52CC32A2"/>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19" w15:restartNumberingAfterBreak="0">
    <w:nsid w:val="55212311"/>
    <w:multiLevelType w:val="multilevel"/>
    <w:tmpl w:val="182A6B40"/>
    <w:lvl w:ilvl="0">
      <w:start w:val="5"/>
      <w:numFmt w:val="decimal"/>
      <w:lvlText w:val="%1"/>
      <w:lvlJc w:val="left"/>
      <w:pPr>
        <w:tabs>
          <w:tab w:val="num" w:pos="720"/>
        </w:tabs>
        <w:ind w:left="720" w:hanging="720"/>
      </w:pPr>
      <w:rPr>
        <w:rFonts w:hint="default"/>
        <w:b w:val="0"/>
      </w:rPr>
    </w:lvl>
    <w:lvl w:ilvl="1">
      <w:start w:val="12"/>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20" w15:restartNumberingAfterBreak="0">
    <w:nsid w:val="58AD302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AD3131D"/>
    <w:multiLevelType w:val="singleLevel"/>
    <w:tmpl w:val="0809000F"/>
    <w:lvl w:ilvl="0">
      <w:start w:val="1"/>
      <w:numFmt w:val="decimal"/>
      <w:lvlText w:val="%1."/>
      <w:lvlJc w:val="left"/>
      <w:pPr>
        <w:tabs>
          <w:tab w:val="num" w:pos="360"/>
        </w:tabs>
        <w:ind w:left="360" w:hanging="360"/>
      </w:pPr>
    </w:lvl>
  </w:abstractNum>
  <w:abstractNum w:abstractNumId="22" w15:restartNumberingAfterBreak="0">
    <w:nsid w:val="5E6F2353"/>
    <w:multiLevelType w:val="hybridMultilevel"/>
    <w:tmpl w:val="B8FE93D6"/>
    <w:lvl w:ilvl="0" w:tplc="3A7AA926">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15:restartNumberingAfterBreak="0">
    <w:nsid w:val="5E9F4C9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0B839BB"/>
    <w:multiLevelType w:val="multilevel"/>
    <w:tmpl w:val="06146A60"/>
    <w:lvl w:ilvl="0">
      <w:start w:val="3"/>
      <w:numFmt w:val="decimal"/>
      <w:lvlText w:val="%1"/>
      <w:lvlJc w:val="left"/>
      <w:pPr>
        <w:tabs>
          <w:tab w:val="num" w:pos="1530"/>
        </w:tabs>
        <w:ind w:left="1530" w:hanging="1530"/>
      </w:pPr>
      <w:rPr>
        <w:rFonts w:hint="default"/>
      </w:rPr>
    </w:lvl>
    <w:lvl w:ilvl="1">
      <w:start w:val="11"/>
      <w:numFmt w:val="decimal"/>
      <w:lvlText w:val="%1.%2"/>
      <w:lvlJc w:val="left"/>
      <w:pPr>
        <w:tabs>
          <w:tab w:val="num" w:pos="1530"/>
        </w:tabs>
        <w:ind w:left="1530" w:hanging="1530"/>
      </w:pPr>
      <w:rPr>
        <w:rFonts w:hint="default"/>
      </w:rPr>
    </w:lvl>
    <w:lvl w:ilvl="2">
      <w:start w:val="1"/>
      <w:numFmt w:val="decimal"/>
      <w:lvlText w:val="%1.%2.%3"/>
      <w:lvlJc w:val="left"/>
      <w:pPr>
        <w:tabs>
          <w:tab w:val="num" w:pos="1530"/>
        </w:tabs>
        <w:ind w:left="1530" w:hanging="1530"/>
      </w:pPr>
      <w:rPr>
        <w:rFonts w:hint="default"/>
      </w:rPr>
    </w:lvl>
    <w:lvl w:ilvl="3">
      <w:start w:val="1"/>
      <w:numFmt w:val="decimal"/>
      <w:lvlText w:val="%1.%2.%3.%4"/>
      <w:lvlJc w:val="left"/>
      <w:pPr>
        <w:tabs>
          <w:tab w:val="num" w:pos="1530"/>
        </w:tabs>
        <w:ind w:left="1530" w:hanging="1530"/>
      </w:pPr>
      <w:rPr>
        <w:rFonts w:hint="default"/>
      </w:rPr>
    </w:lvl>
    <w:lvl w:ilvl="4">
      <w:start w:val="1"/>
      <w:numFmt w:val="decimal"/>
      <w:lvlText w:val="%1.%2.%3.%4.%5"/>
      <w:lvlJc w:val="left"/>
      <w:pPr>
        <w:tabs>
          <w:tab w:val="num" w:pos="1530"/>
        </w:tabs>
        <w:ind w:left="1530" w:hanging="1530"/>
      </w:pPr>
      <w:rPr>
        <w:rFonts w:hint="default"/>
      </w:rPr>
    </w:lvl>
    <w:lvl w:ilvl="5">
      <w:start w:val="1"/>
      <w:numFmt w:val="decimal"/>
      <w:lvlText w:val="%1.%2.%3.%4.%5.%6"/>
      <w:lvlJc w:val="left"/>
      <w:pPr>
        <w:tabs>
          <w:tab w:val="num" w:pos="1530"/>
        </w:tabs>
        <w:ind w:left="1530" w:hanging="1530"/>
      </w:pPr>
      <w:rPr>
        <w:rFonts w:hint="default"/>
      </w:rPr>
    </w:lvl>
    <w:lvl w:ilvl="6">
      <w:start w:val="1"/>
      <w:numFmt w:val="decimal"/>
      <w:lvlText w:val="%1.%2.%3.%4.%5.%6.%7"/>
      <w:lvlJc w:val="left"/>
      <w:pPr>
        <w:tabs>
          <w:tab w:val="num" w:pos="1530"/>
        </w:tabs>
        <w:ind w:left="1530" w:hanging="1530"/>
      </w:pPr>
      <w:rPr>
        <w:rFonts w:hint="default"/>
      </w:rPr>
    </w:lvl>
    <w:lvl w:ilvl="7">
      <w:start w:val="1"/>
      <w:numFmt w:val="decimal"/>
      <w:lvlText w:val="%1.%2.%3.%4.%5.%6.%7.%8"/>
      <w:lvlJc w:val="left"/>
      <w:pPr>
        <w:tabs>
          <w:tab w:val="num" w:pos="1530"/>
        </w:tabs>
        <w:ind w:left="1530" w:hanging="153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610D75C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2CE42E1"/>
    <w:multiLevelType w:val="multilevel"/>
    <w:tmpl w:val="51EA154E"/>
    <w:lvl w:ilvl="0">
      <w:start w:val="1"/>
      <w:numFmt w:val="decimal"/>
      <w:lvlRestart w:val="0"/>
      <w:pStyle w:val="N1"/>
      <w:suff w:val="nothing"/>
      <w:lvlText w:val="%1."/>
      <w:lvlJc w:val="left"/>
      <w:pPr>
        <w:tabs>
          <w:tab w:val="num" w:pos="360"/>
        </w:tabs>
        <w:ind w:left="0" w:firstLine="170"/>
      </w:pPr>
      <w:rPr>
        <w:b/>
      </w:rPr>
    </w:lvl>
    <w:lvl w:ilvl="1">
      <w:start w:val="1"/>
      <w:numFmt w:val="decimal"/>
      <w:pStyle w:val="N2"/>
      <w:suff w:val="space"/>
      <w:lvlText w:val="(%2)"/>
      <w:lvlJc w:val="left"/>
      <w:pPr>
        <w:tabs>
          <w:tab w:val="num" w:pos="720"/>
        </w:tabs>
        <w:ind w:left="0" w:firstLine="170"/>
      </w:pPr>
    </w:lvl>
    <w:lvl w:ilvl="2">
      <w:start w:val="1"/>
      <w:numFmt w:val="lowerLetter"/>
      <w:pStyle w:val="N3"/>
      <w:lvlText w:val="(%3)"/>
      <w:lvlJc w:val="left"/>
      <w:pPr>
        <w:tabs>
          <w:tab w:val="num" w:pos="1248"/>
        </w:tabs>
        <w:ind w:left="1248" w:hanging="397"/>
      </w:pPr>
    </w:lvl>
    <w:lvl w:ilvl="3">
      <w:start w:val="1"/>
      <w:numFmt w:val="lowerRoman"/>
      <w:pStyle w:val="N4"/>
      <w:lvlText w:val="(%4)"/>
      <w:lvlJc w:val="right"/>
      <w:pPr>
        <w:tabs>
          <w:tab w:val="num" w:pos="1134"/>
        </w:tabs>
        <w:ind w:left="1134" w:hanging="113"/>
      </w:pPr>
    </w:lvl>
    <w:lvl w:ilvl="4">
      <w:start w:val="1"/>
      <w:numFmt w:val="lowerLetter"/>
      <w:pStyle w:val="N5"/>
      <w:lvlText w:val="(%5%5)"/>
      <w:lvlJc w:val="left"/>
      <w:pPr>
        <w:tabs>
          <w:tab w:val="num" w:pos="1701"/>
        </w:tabs>
        <w:ind w:left="1701" w:hanging="56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3394097"/>
    <w:multiLevelType w:val="multilevel"/>
    <w:tmpl w:val="C1902F6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63561E5C"/>
    <w:multiLevelType w:val="multilevel"/>
    <w:tmpl w:val="A7A61236"/>
    <w:lvl w:ilvl="0">
      <w:start w:val="1"/>
      <w:numFmt w:val="decimal"/>
      <w:lvlText w:val="%1.0"/>
      <w:lvlJc w:val="left"/>
      <w:pPr>
        <w:tabs>
          <w:tab w:val="num" w:pos="2880"/>
        </w:tabs>
        <w:ind w:left="2880" w:hanging="1440"/>
      </w:pPr>
      <w:rPr>
        <w:rFonts w:hint="default"/>
      </w:rPr>
    </w:lvl>
    <w:lvl w:ilvl="1">
      <w:start w:val="1"/>
      <w:numFmt w:val="decimal"/>
      <w:lvlText w:val="%1.%2"/>
      <w:lvlJc w:val="left"/>
      <w:pPr>
        <w:tabs>
          <w:tab w:val="num" w:pos="3600"/>
        </w:tabs>
        <w:ind w:left="3600" w:hanging="1440"/>
      </w:pPr>
      <w:rPr>
        <w:rFonts w:hint="default"/>
      </w:rPr>
    </w:lvl>
    <w:lvl w:ilvl="2">
      <w:start w:val="1"/>
      <w:numFmt w:val="decimal"/>
      <w:lvlText w:val="%1.%2.%3"/>
      <w:lvlJc w:val="left"/>
      <w:pPr>
        <w:tabs>
          <w:tab w:val="num" w:pos="4320"/>
        </w:tabs>
        <w:ind w:left="4320" w:hanging="1440"/>
      </w:pPr>
      <w:rPr>
        <w:rFonts w:hint="default"/>
      </w:rPr>
    </w:lvl>
    <w:lvl w:ilvl="3">
      <w:start w:val="1"/>
      <w:numFmt w:val="decimal"/>
      <w:lvlText w:val="%1.%2.%3.%4"/>
      <w:lvlJc w:val="left"/>
      <w:pPr>
        <w:tabs>
          <w:tab w:val="num" w:pos="5040"/>
        </w:tabs>
        <w:ind w:left="5040" w:hanging="144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6480"/>
        </w:tabs>
        <w:ind w:left="6480" w:hanging="1440"/>
      </w:pPr>
      <w:rPr>
        <w:rFonts w:hint="default"/>
      </w:rPr>
    </w:lvl>
    <w:lvl w:ilvl="6">
      <w:start w:val="1"/>
      <w:numFmt w:val="decimal"/>
      <w:lvlText w:val="%1.%2.%3.%4.%5.%6.%7"/>
      <w:lvlJc w:val="left"/>
      <w:pPr>
        <w:tabs>
          <w:tab w:val="num" w:pos="7200"/>
        </w:tabs>
        <w:ind w:left="7200" w:hanging="1440"/>
      </w:pPr>
      <w:rPr>
        <w:rFonts w:hint="default"/>
      </w:rPr>
    </w:lvl>
    <w:lvl w:ilvl="7">
      <w:start w:val="1"/>
      <w:numFmt w:val="decimal"/>
      <w:lvlText w:val="%1.%2.%3.%4.%5.%6.%7.%8"/>
      <w:lvlJc w:val="left"/>
      <w:pPr>
        <w:tabs>
          <w:tab w:val="num" w:pos="7920"/>
        </w:tabs>
        <w:ind w:left="7920" w:hanging="1440"/>
      </w:pPr>
      <w:rPr>
        <w:rFonts w:hint="default"/>
      </w:rPr>
    </w:lvl>
    <w:lvl w:ilvl="8">
      <w:start w:val="1"/>
      <w:numFmt w:val="decimal"/>
      <w:lvlText w:val="%1.%2.%3.%4.%5.%6.%7.%8.%9"/>
      <w:lvlJc w:val="left"/>
      <w:pPr>
        <w:tabs>
          <w:tab w:val="num" w:pos="9000"/>
        </w:tabs>
        <w:ind w:left="9000" w:hanging="1800"/>
      </w:pPr>
      <w:rPr>
        <w:rFonts w:hint="default"/>
      </w:rPr>
    </w:lvl>
  </w:abstractNum>
  <w:abstractNum w:abstractNumId="29" w15:restartNumberingAfterBreak="0">
    <w:nsid w:val="68833FE2"/>
    <w:multiLevelType w:val="multilevel"/>
    <w:tmpl w:val="06E00A9A"/>
    <w:lvl w:ilvl="0">
      <w:start w:val="4"/>
      <w:numFmt w:val="decimal"/>
      <w:lvlText w:val="%1"/>
      <w:lvlJc w:val="left"/>
      <w:pPr>
        <w:tabs>
          <w:tab w:val="num" w:pos="720"/>
        </w:tabs>
        <w:ind w:left="720" w:hanging="720"/>
      </w:pPr>
      <w:rPr>
        <w:rFonts w:hint="default"/>
        <w:b w:val="0"/>
      </w:rPr>
    </w:lvl>
    <w:lvl w:ilvl="1">
      <w:start w:val="10"/>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30" w15:restartNumberingAfterBreak="0">
    <w:nsid w:val="6D2F694C"/>
    <w:multiLevelType w:val="singleLevel"/>
    <w:tmpl w:val="B874EAC8"/>
    <w:lvl w:ilvl="0">
      <w:numFmt w:val="bullet"/>
      <w:lvlText w:val="-"/>
      <w:lvlJc w:val="left"/>
      <w:pPr>
        <w:tabs>
          <w:tab w:val="num" w:pos="360"/>
        </w:tabs>
        <w:ind w:left="360" w:hanging="360"/>
      </w:pPr>
      <w:rPr>
        <w:rFonts w:ascii="Times New Roman" w:hAnsi="Times New Roman" w:hint="default"/>
      </w:rPr>
    </w:lvl>
  </w:abstractNum>
  <w:abstractNum w:abstractNumId="31" w15:restartNumberingAfterBreak="0">
    <w:nsid w:val="6D7577AA"/>
    <w:multiLevelType w:val="singleLevel"/>
    <w:tmpl w:val="331E51C8"/>
    <w:lvl w:ilvl="0">
      <w:start w:val="1"/>
      <w:numFmt w:val="lowerLetter"/>
      <w:lvlText w:val="%1)"/>
      <w:lvlJc w:val="left"/>
      <w:pPr>
        <w:tabs>
          <w:tab w:val="num" w:pos="2166"/>
        </w:tabs>
        <w:ind w:left="2166" w:hanging="630"/>
      </w:pPr>
      <w:rPr>
        <w:rFonts w:hint="default"/>
      </w:rPr>
    </w:lvl>
  </w:abstractNum>
  <w:abstractNum w:abstractNumId="32" w15:restartNumberingAfterBreak="0">
    <w:nsid w:val="6D9B2B73"/>
    <w:multiLevelType w:val="singleLevel"/>
    <w:tmpl w:val="0809000F"/>
    <w:lvl w:ilvl="0">
      <w:start w:val="1"/>
      <w:numFmt w:val="decimal"/>
      <w:lvlText w:val="%1."/>
      <w:lvlJc w:val="left"/>
      <w:pPr>
        <w:tabs>
          <w:tab w:val="num" w:pos="360"/>
        </w:tabs>
        <w:ind w:left="360" w:hanging="360"/>
      </w:pPr>
    </w:lvl>
  </w:abstractNum>
  <w:abstractNum w:abstractNumId="33" w15:restartNumberingAfterBreak="0">
    <w:nsid w:val="70E831C7"/>
    <w:multiLevelType w:val="singleLevel"/>
    <w:tmpl w:val="DAA0DE64"/>
    <w:lvl w:ilvl="0">
      <w:start w:val="5"/>
      <w:numFmt w:val="bullet"/>
      <w:lvlText w:val="-"/>
      <w:lvlJc w:val="left"/>
      <w:pPr>
        <w:tabs>
          <w:tab w:val="num" w:pos="1500"/>
        </w:tabs>
        <w:ind w:left="1500" w:hanging="360"/>
      </w:pPr>
      <w:rPr>
        <w:rFonts w:hint="default"/>
      </w:rPr>
    </w:lvl>
  </w:abstractNum>
  <w:abstractNum w:abstractNumId="34" w15:restartNumberingAfterBreak="0">
    <w:nsid w:val="72B71DC3"/>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35" w15:restartNumberingAfterBreak="0">
    <w:nsid w:val="73C75F9B"/>
    <w:multiLevelType w:val="singleLevel"/>
    <w:tmpl w:val="F122462E"/>
    <w:lvl w:ilvl="0">
      <w:start w:val="1"/>
      <w:numFmt w:val="decimal"/>
      <w:lvlText w:val="%1."/>
      <w:lvlJc w:val="left"/>
      <w:pPr>
        <w:tabs>
          <w:tab w:val="num" w:pos="968"/>
        </w:tabs>
        <w:ind w:left="968" w:hanging="780"/>
      </w:pPr>
      <w:rPr>
        <w:rFonts w:hint="default"/>
        <w:sz w:val="24"/>
      </w:rPr>
    </w:lvl>
  </w:abstractNum>
  <w:abstractNum w:abstractNumId="36" w15:restartNumberingAfterBreak="0">
    <w:nsid w:val="753B1933"/>
    <w:multiLevelType w:val="singleLevel"/>
    <w:tmpl w:val="0809000F"/>
    <w:lvl w:ilvl="0">
      <w:start w:val="1"/>
      <w:numFmt w:val="decimal"/>
      <w:lvlText w:val="%1."/>
      <w:lvlJc w:val="left"/>
      <w:pPr>
        <w:tabs>
          <w:tab w:val="num" w:pos="360"/>
        </w:tabs>
        <w:ind w:left="360" w:hanging="360"/>
      </w:pPr>
    </w:lvl>
  </w:abstractNum>
  <w:abstractNum w:abstractNumId="37" w15:restartNumberingAfterBreak="0">
    <w:nsid w:val="7824524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8" w15:restartNumberingAfterBreak="0">
    <w:nsid w:val="7ACC26E8"/>
    <w:multiLevelType w:val="singleLevel"/>
    <w:tmpl w:val="0809000F"/>
    <w:lvl w:ilvl="0">
      <w:start w:val="1"/>
      <w:numFmt w:val="decimal"/>
      <w:lvlText w:val="%1."/>
      <w:lvlJc w:val="left"/>
      <w:pPr>
        <w:tabs>
          <w:tab w:val="num" w:pos="360"/>
        </w:tabs>
        <w:ind w:left="360" w:hanging="360"/>
      </w:pPr>
    </w:lvl>
  </w:abstractNum>
  <w:abstractNum w:abstractNumId="39" w15:restartNumberingAfterBreak="0">
    <w:nsid w:val="7C6D2C92"/>
    <w:multiLevelType w:val="singleLevel"/>
    <w:tmpl w:val="1646F456"/>
    <w:lvl w:ilvl="0">
      <w:start w:val="3"/>
      <w:numFmt w:val="lowerLetter"/>
      <w:lvlText w:val="(%1)"/>
      <w:lvlJc w:val="left"/>
      <w:pPr>
        <w:tabs>
          <w:tab w:val="num" w:pos="1980"/>
        </w:tabs>
        <w:ind w:left="1980" w:hanging="540"/>
      </w:pPr>
      <w:rPr>
        <w:rFonts w:hint="default"/>
      </w:rPr>
    </w:lvl>
  </w:abstractNum>
  <w:abstractNum w:abstractNumId="40" w15:restartNumberingAfterBreak="0">
    <w:nsid w:val="7CB620D1"/>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846942452">
    <w:abstractNumId w:val="33"/>
  </w:num>
  <w:num w:numId="2" w16cid:durableId="819080588">
    <w:abstractNumId w:val="36"/>
  </w:num>
  <w:num w:numId="3" w16cid:durableId="948774669">
    <w:abstractNumId w:val="12"/>
  </w:num>
  <w:num w:numId="4" w16cid:durableId="2076975245">
    <w:abstractNumId w:val="16"/>
  </w:num>
  <w:num w:numId="5" w16cid:durableId="1641182382">
    <w:abstractNumId w:val="28"/>
  </w:num>
  <w:num w:numId="6" w16cid:durableId="795683500">
    <w:abstractNumId w:val="7"/>
  </w:num>
  <w:num w:numId="7" w16cid:durableId="1705406377">
    <w:abstractNumId w:val="38"/>
  </w:num>
  <w:num w:numId="8" w16cid:durableId="363753662">
    <w:abstractNumId w:val="18"/>
  </w:num>
  <w:num w:numId="9" w16cid:durableId="562758975">
    <w:abstractNumId w:val="34"/>
  </w:num>
  <w:num w:numId="10" w16cid:durableId="852383511">
    <w:abstractNumId w:val="39"/>
  </w:num>
  <w:num w:numId="11" w16cid:durableId="341709243">
    <w:abstractNumId w:val="4"/>
  </w:num>
  <w:num w:numId="12" w16cid:durableId="1848401153">
    <w:abstractNumId w:val="11"/>
  </w:num>
  <w:num w:numId="13" w16cid:durableId="1479884824">
    <w:abstractNumId w:val="10"/>
  </w:num>
  <w:num w:numId="14" w16cid:durableId="700520996">
    <w:abstractNumId w:val="19"/>
  </w:num>
  <w:num w:numId="15" w16cid:durableId="404691204">
    <w:abstractNumId w:val="31"/>
  </w:num>
  <w:num w:numId="16" w16cid:durableId="319887821">
    <w:abstractNumId w:val="21"/>
  </w:num>
  <w:num w:numId="17" w16cid:durableId="1615552123">
    <w:abstractNumId w:val="29"/>
  </w:num>
  <w:num w:numId="18" w16cid:durableId="242417682">
    <w:abstractNumId w:val="37"/>
  </w:num>
  <w:num w:numId="19" w16cid:durableId="429592217">
    <w:abstractNumId w:val="25"/>
  </w:num>
  <w:num w:numId="20" w16cid:durableId="647638328">
    <w:abstractNumId w:val="9"/>
  </w:num>
  <w:num w:numId="21" w16cid:durableId="1107700620">
    <w:abstractNumId w:val="23"/>
  </w:num>
  <w:num w:numId="22" w16cid:durableId="911548749">
    <w:abstractNumId w:val="32"/>
  </w:num>
  <w:num w:numId="23" w16cid:durableId="858395303">
    <w:abstractNumId w:val="14"/>
  </w:num>
  <w:num w:numId="24" w16cid:durableId="65802546">
    <w:abstractNumId w:val="24"/>
  </w:num>
  <w:num w:numId="25" w16cid:durableId="406615940">
    <w:abstractNumId w:val="5"/>
  </w:num>
  <w:num w:numId="26" w16cid:durableId="443351855">
    <w:abstractNumId w:val="40"/>
  </w:num>
  <w:num w:numId="27" w16cid:durableId="1070348729">
    <w:abstractNumId w:val="3"/>
  </w:num>
  <w:num w:numId="28" w16cid:durableId="295110009">
    <w:abstractNumId w:val="35"/>
  </w:num>
  <w:num w:numId="29" w16cid:durableId="1432317580">
    <w:abstractNumId w:val="2"/>
  </w:num>
  <w:num w:numId="30" w16cid:durableId="1791238090">
    <w:abstractNumId w:val="20"/>
  </w:num>
  <w:num w:numId="31" w16cid:durableId="1026174836">
    <w:abstractNumId w:val="30"/>
  </w:num>
  <w:num w:numId="32" w16cid:durableId="849953132">
    <w:abstractNumId w:val="26"/>
  </w:num>
  <w:num w:numId="33" w16cid:durableId="1929996319">
    <w:abstractNumId w:val="17"/>
  </w:num>
  <w:num w:numId="34" w16cid:durableId="2139834226">
    <w:abstractNumId w:val="6"/>
  </w:num>
  <w:num w:numId="35" w16cid:durableId="284503362">
    <w:abstractNumId w:val="27"/>
  </w:num>
  <w:num w:numId="36" w16cid:durableId="1987590439">
    <w:abstractNumId w:val="15"/>
  </w:num>
  <w:num w:numId="37" w16cid:durableId="1117791895">
    <w:abstractNumId w:val="22"/>
  </w:num>
  <w:num w:numId="38" w16cid:durableId="1291205905">
    <w:abstractNumId w:val="13"/>
  </w:num>
  <w:num w:numId="39" w16cid:durableId="1566255381">
    <w:abstractNumId w:val="1"/>
  </w:num>
  <w:num w:numId="40" w16cid:durableId="1972318468">
    <w:abstractNumId w:val="8"/>
  </w:num>
  <w:num w:numId="41" w16cid:durableId="1707170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gnword-docGUID" w:val="{DD22C2A5-CE70-41FA-B423-802BB218ACA4}"/>
  </w:docVars>
  <w:rsids>
    <w:rsidRoot w:val="00DD6F60"/>
    <w:rsid w:val="0000014F"/>
    <w:rsid w:val="00005C26"/>
    <w:rsid w:val="000127C1"/>
    <w:rsid w:val="000179A2"/>
    <w:rsid w:val="00025915"/>
    <w:rsid w:val="00025B98"/>
    <w:rsid w:val="00025FED"/>
    <w:rsid w:val="00030C5A"/>
    <w:rsid w:val="0005246C"/>
    <w:rsid w:val="00053BAA"/>
    <w:rsid w:val="00066871"/>
    <w:rsid w:val="00077F8E"/>
    <w:rsid w:val="00087696"/>
    <w:rsid w:val="00091CD0"/>
    <w:rsid w:val="000A1617"/>
    <w:rsid w:val="000A20F8"/>
    <w:rsid w:val="000B29F6"/>
    <w:rsid w:val="000B519D"/>
    <w:rsid w:val="000C11BC"/>
    <w:rsid w:val="000C60B2"/>
    <w:rsid w:val="000D1B7E"/>
    <w:rsid w:val="000D4034"/>
    <w:rsid w:val="000D5CB3"/>
    <w:rsid w:val="000E0253"/>
    <w:rsid w:val="000E7258"/>
    <w:rsid w:val="00116090"/>
    <w:rsid w:val="00131466"/>
    <w:rsid w:val="00134D3E"/>
    <w:rsid w:val="001376A9"/>
    <w:rsid w:val="00141CAB"/>
    <w:rsid w:val="00141D92"/>
    <w:rsid w:val="00143403"/>
    <w:rsid w:val="001548B7"/>
    <w:rsid w:val="00173E58"/>
    <w:rsid w:val="001746EC"/>
    <w:rsid w:val="001801EB"/>
    <w:rsid w:val="00192403"/>
    <w:rsid w:val="00195D8C"/>
    <w:rsid w:val="001B0B36"/>
    <w:rsid w:val="001B4103"/>
    <w:rsid w:val="001C7E96"/>
    <w:rsid w:val="001F50AB"/>
    <w:rsid w:val="001F5D27"/>
    <w:rsid w:val="00200759"/>
    <w:rsid w:val="00230DEC"/>
    <w:rsid w:val="00242828"/>
    <w:rsid w:val="00246E21"/>
    <w:rsid w:val="00273D37"/>
    <w:rsid w:val="00274170"/>
    <w:rsid w:val="002871D1"/>
    <w:rsid w:val="00287C5A"/>
    <w:rsid w:val="002913E5"/>
    <w:rsid w:val="00292E8D"/>
    <w:rsid w:val="00297C99"/>
    <w:rsid w:val="002A0350"/>
    <w:rsid w:val="002A1F9B"/>
    <w:rsid w:val="002A32C9"/>
    <w:rsid w:val="002A7628"/>
    <w:rsid w:val="002B2916"/>
    <w:rsid w:val="00305643"/>
    <w:rsid w:val="00314090"/>
    <w:rsid w:val="003315E7"/>
    <w:rsid w:val="0033163C"/>
    <w:rsid w:val="003511C4"/>
    <w:rsid w:val="00352069"/>
    <w:rsid w:val="00352DBB"/>
    <w:rsid w:val="00354D47"/>
    <w:rsid w:val="00375F73"/>
    <w:rsid w:val="00380127"/>
    <w:rsid w:val="00384C55"/>
    <w:rsid w:val="003B0DA7"/>
    <w:rsid w:val="003B2F89"/>
    <w:rsid w:val="003B427F"/>
    <w:rsid w:val="003D4AD9"/>
    <w:rsid w:val="003D6384"/>
    <w:rsid w:val="003E4135"/>
    <w:rsid w:val="003E63AE"/>
    <w:rsid w:val="0040292A"/>
    <w:rsid w:val="00403B75"/>
    <w:rsid w:val="00416630"/>
    <w:rsid w:val="00422569"/>
    <w:rsid w:val="00422A7F"/>
    <w:rsid w:val="004239F8"/>
    <w:rsid w:val="004245F2"/>
    <w:rsid w:val="004344B0"/>
    <w:rsid w:val="00442D81"/>
    <w:rsid w:val="004666D9"/>
    <w:rsid w:val="00466C33"/>
    <w:rsid w:val="00474390"/>
    <w:rsid w:val="004747D3"/>
    <w:rsid w:val="0047744C"/>
    <w:rsid w:val="00477E7B"/>
    <w:rsid w:val="00487DC9"/>
    <w:rsid w:val="00493022"/>
    <w:rsid w:val="004A7836"/>
    <w:rsid w:val="004C24A8"/>
    <w:rsid w:val="004D3CE3"/>
    <w:rsid w:val="004F56C4"/>
    <w:rsid w:val="0052095E"/>
    <w:rsid w:val="0052412A"/>
    <w:rsid w:val="0054750C"/>
    <w:rsid w:val="00555FF1"/>
    <w:rsid w:val="00565631"/>
    <w:rsid w:val="005656E4"/>
    <w:rsid w:val="00565CBA"/>
    <w:rsid w:val="005B6B7C"/>
    <w:rsid w:val="005E2794"/>
    <w:rsid w:val="006120F4"/>
    <w:rsid w:val="0062116F"/>
    <w:rsid w:val="006265D8"/>
    <w:rsid w:val="00631BAD"/>
    <w:rsid w:val="006402B2"/>
    <w:rsid w:val="0064407A"/>
    <w:rsid w:val="0064504A"/>
    <w:rsid w:val="0065093B"/>
    <w:rsid w:val="006669DD"/>
    <w:rsid w:val="0067360E"/>
    <w:rsid w:val="006B4B51"/>
    <w:rsid w:val="006D4D40"/>
    <w:rsid w:val="006F069F"/>
    <w:rsid w:val="006F77FF"/>
    <w:rsid w:val="006F7EA3"/>
    <w:rsid w:val="00711E0C"/>
    <w:rsid w:val="0071312D"/>
    <w:rsid w:val="00713BDE"/>
    <w:rsid w:val="007214E1"/>
    <w:rsid w:val="007569F6"/>
    <w:rsid w:val="007716DD"/>
    <w:rsid w:val="00773AF0"/>
    <w:rsid w:val="00775D5B"/>
    <w:rsid w:val="00787B46"/>
    <w:rsid w:val="007A4911"/>
    <w:rsid w:val="007B66C6"/>
    <w:rsid w:val="007C078C"/>
    <w:rsid w:val="007C4682"/>
    <w:rsid w:val="007D49F3"/>
    <w:rsid w:val="007E2506"/>
    <w:rsid w:val="007E2E5C"/>
    <w:rsid w:val="007F64C1"/>
    <w:rsid w:val="0082486F"/>
    <w:rsid w:val="00835853"/>
    <w:rsid w:val="00845CC4"/>
    <w:rsid w:val="00853FA8"/>
    <w:rsid w:val="00860E99"/>
    <w:rsid w:val="00864416"/>
    <w:rsid w:val="008672CD"/>
    <w:rsid w:val="00873E5F"/>
    <w:rsid w:val="0088289A"/>
    <w:rsid w:val="008840CA"/>
    <w:rsid w:val="008862D7"/>
    <w:rsid w:val="008A0326"/>
    <w:rsid w:val="008A7480"/>
    <w:rsid w:val="008B6D15"/>
    <w:rsid w:val="008B6F87"/>
    <w:rsid w:val="008C29C5"/>
    <w:rsid w:val="008C2DAF"/>
    <w:rsid w:val="008E5D03"/>
    <w:rsid w:val="008E6BB3"/>
    <w:rsid w:val="00904417"/>
    <w:rsid w:val="009044D9"/>
    <w:rsid w:val="009123B4"/>
    <w:rsid w:val="009366C1"/>
    <w:rsid w:val="00953849"/>
    <w:rsid w:val="00986E1E"/>
    <w:rsid w:val="009A5154"/>
    <w:rsid w:val="009A62DF"/>
    <w:rsid w:val="009A7AA5"/>
    <w:rsid w:val="009B24F9"/>
    <w:rsid w:val="009C24B1"/>
    <w:rsid w:val="009E2897"/>
    <w:rsid w:val="009E35C6"/>
    <w:rsid w:val="00A01594"/>
    <w:rsid w:val="00A14527"/>
    <w:rsid w:val="00A153C7"/>
    <w:rsid w:val="00A1678A"/>
    <w:rsid w:val="00A3364E"/>
    <w:rsid w:val="00A3434B"/>
    <w:rsid w:val="00A42B78"/>
    <w:rsid w:val="00A53226"/>
    <w:rsid w:val="00A53FA5"/>
    <w:rsid w:val="00A61DC0"/>
    <w:rsid w:val="00A72187"/>
    <w:rsid w:val="00A74011"/>
    <w:rsid w:val="00A8708F"/>
    <w:rsid w:val="00A87F71"/>
    <w:rsid w:val="00A9153B"/>
    <w:rsid w:val="00AB222E"/>
    <w:rsid w:val="00AD360E"/>
    <w:rsid w:val="00AD3805"/>
    <w:rsid w:val="00AD662F"/>
    <w:rsid w:val="00AD6E69"/>
    <w:rsid w:val="00AF5F4D"/>
    <w:rsid w:val="00B06A42"/>
    <w:rsid w:val="00B13FE9"/>
    <w:rsid w:val="00B33C2E"/>
    <w:rsid w:val="00B470DA"/>
    <w:rsid w:val="00B51494"/>
    <w:rsid w:val="00B514DA"/>
    <w:rsid w:val="00B80BBE"/>
    <w:rsid w:val="00B97CF0"/>
    <w:rsid w:val="00BB32AE"/>
    <w:rsid w:val="00BD6D27"/>
    <w:rsid w:val="00BE38EA"/>
    <w:rsid w:val="00C2101C"/>
    <w:rsid w:val="00C21CDC"/>
    <w:rsid w:val="00C65E06"/>
    <w:rsid w:val="00C67202"/>
    <w:rsid w:val="00C93B87"/>
    <w:rsid w:val="00CA6DD4"/>
    <w:rsid w:val="00CC0C35"/>
    <w:rsid w:val="00CC7946"/>
    <w:rsid w:val="00CD307A"/>
    <w:rsid w:val="00CD6A6D"/>
    <w:rsid w:val="00CD6CB5"/>
    <w:rsid w:val="00CF0136"/>
    <w:rsid w:val="00CF08EE"/>
    <w:rsid w:val="00CF3534"/>
    <w:rsid w:val="00D12151"/>
    <w:rsid w:val="00D142AF"/>
    <w:rsid w:val="00D27901"/>
    <w:rsid w:val="00D61609"/>
    <w:rsid w:val="00D62B08"/>
    <w:rsid w:val="00D70479"/>
    <w:rsid w:val="00D87E59"/>
    <w:rsid w:val="00DA27DF"/>
    <w:rsid w:val="00DC18E8"/>
    <w:rsid w:val="00DD27D5"/>
    <w:rsid w:val="00DD66EE"/>
    <w:rsid w:val="00DD6F60"/>
    <w:rsid w:val="00DD7139"/>
    <w:rsid w:val="00DF118D"/>
    <w:rsid w:val="00E00621"/>
    <w:rsid w:val="00E02D72"/>
    <w:rsid w:val="00E1696D"/>
    <w:rsid w:val="00E17E13"/>
    <w:rsid w:val="00E20399"/>
    <w:rsid w:val="00E22677"/>
    <w:rsid w:val="00E53BD7"/>
    <w:rsid w:val="00E65D12"/>
    <w:rsid w:val="00E67B53"/>
    <w:rsid w:val="00E711EF"/>
    <w:rsid w:val="00EC018F"/>
    <w:rsid w:val="00EE3561"/>
    <w:rsid w:val="00EE3731"/>
    <w:rsid w:val="00EE690A"/>
    <w:rsid w:val="00EF3A81"/>
    <w:rsid w:val="00F00C3B"/>
    <w:rsid w:val="00F04DAF"/>
    <w:rsid w:val="00F051A2"/>
    <w:rsid w:val="00F06BC1"/>
    <w:rsid w:val="00F248F7"/>
    <w:rsid w:val="00F37074"/>
    <w:rsid w:val="00F401AC"/>
    <w:rsid w:val="00F46D7D"/>
    <w:rsid w:val="00F47532"/>
    <w:rsid w:val="00F53F22"/>
    <w:rsid w:val="00F56FBD"/>
    <w:rsid w:val="00F634F9"/>
    <w:rsid w:val="00F65FE6"/>
    <w:rsid w:val="00F73B9B"/>
    <w:rsid w:val="00F76E54"/>
    <w:rsid w:val="00F81DB0"/>
    <w:rsid w:val="00FA07D7"/>
    <w:rsid w:val="00FA6800"/>
    <w:rsid w:val="00FE122F"/>
    <w:rsid w:val="00FE1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D17F7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6BC1"/>
    <w:rPr>
      <w:rFonts w:ascii="Arial" w:hAnsi="Arial"/>
      <w:sz w:val="22"/>
      <w:lang w:val="en-GB" w:eastAsia="en-GB"/>
    </w:rPr>
  </w:style>
  <w:style w:type="paragraph" w:styleId="Heading1">
    <w:name w:val="heading 1"/>
    <w:basedOn w:val="Normal"/>
    <w:next w:val="Normal"/>
    <w:link w:val="Heading1Char"/>
    <w:qFormat/>
    <w:rsid w:val="00F06BC1"/>
    <w:pPr>
      <w:autoSpaceDE w:val="0"/>
      <w:autoSpaceDN w:val="0"/>
      <w:adjustRightInd w:val="0"/>
      <w:outlineLvl w:val="0"/>
    </w:pPr>
    <w:rPr>
      <w:rFonts w:cs="Arial"/>
      <w:b/>
      <w:bCs/>
      <w:caps/>
      <w:szCs w:val="24"/>
    </w:rPr>
  </w:style>
  <w:style w:type="paragraph" w:styleId="Heading2">
    <w:name w:val="heading 2"/>
    <w:basedOn w:val="Normal"/>
    <w:next w:val="Normal"/>
    <w:link w:val="Heading2Char"/>
    <w:unhideWhenUsed/>
    <w:qFormat/>
    <w:rsid w:val="00F06BC1"/>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nhideWhenUsed/>
    <w:qFormat/>
    <w:rsid w:val="00F06BC1"/>
    <w:pPr>
      <w:keepNext/>
      <w:spacing w:before="240" w:after="60"/>
      <w:outlineLvl w:val="2"/>
    </w:pPr>
    <w:rPr>
      <w:rFonts w:ascii="Cambria" w:hAnsi="Cambria"/>
      <w:b/>
      <w:bCs/>
      <w:sz w:val="26"/>
      <w:szCs w:val="26"/>
    </w:rPr>
  </w:style>
  <w:style w:type="paragraph" w:styleId="Heading4">
    <w:name w:val="heading 4"/>
    <w:basedOn w:val="Normal"/>
    <w:next w:val="Normal"/>
    <w:link w:val="Heading4Char"/>
    <w:unhideWhenUsed/>
    <w:qFormat/>
    <w:rsid w:val="00F06BC1"/>
    <w:pPr>
      <w:keepNext/>
      <w:spacing w:before="240" w:after="60"/>
      <w:outlineLvl w:val="3"/>
    </w:pPr>
    <w:rPr>
      <w:rFonts w:ascii="Calibri" w:hAnsi="Calibri"/>
      <w:b/>
      <w:bCs/>
      <w:sz w:val="28"/>
      <w:szCs w:val="28"/>
    </w:rPr>
  </w:style>
  <w:style w:type="paragraph" w:styleId="Heading5">
    <w:name w:val="heading 5"/>
    <w:basedOn w:val="Normal"/>
    <w:next w:val="Normal"/>
    <w:link w:val="Heading5Char"/>
    <w:unhideWhenUsed/>
    <w:qFormat/>
    <w:rsid w:val="00F06BC1"/>
    <w:pPr>
      <w:spacing w:before="240" w:after="60"/>
      <w:outlineLvl w:val="4"/>
    </w:pPr>
    <w:rPr>
      <w:rFonts w:ascii="Calibri" w:hAnsi="Calibri"/>
      <w:b/>
      <w:bCs/>
      <w:i/>
      <w:iCs/>
      <w:sz w:val="26"/>
      <w:szCs w:val="26"/>
    </w:rPr>
  </w:style>
  <w:style w:type="paragraph" w:styleId="Heading6">
    <w:name w:val="heading 6"/>
    <w:basedOn w:val="Normal"/>
    <w:next w:val="Normal"/>
    <w:link w:val="Heading6Char"/>
    <w:unhideWhenUsed/>
    <w:qFormat/>
    <w:rsid w:val="00F06BC1"/>
    <w:pPr>
      <w:spacing w:before="240" w:after="60"/>
      <w:outlineLvl w:val="5"/>
    </w:pPr>
    <w:rPr>
      <w:rFonts w:ascii="Calibri" w:hAnsi="Calibri"/>
      <w:b/>
      <w:bCs/>
      <w:szCs w:val="22"/>
    </w:rPr>
  </w:style>
  <w:style w:type="paragraph" w:styleId="Heading7">
    <w:name w:val="heading 7"/>
    <w:basedOn w:val="Normal"/>
    <w:next w:val="Normal"/>
    <w:link w:val="Heading7Char"/>
    <w:unhideWhenUsed/>
    <w:qFormat/>
    <w:rsid w:val="00F06BC1"/>
    <w:pPr>
      <w:spacing w:before="240" w:after="60"/>
      <w:outlineLvl w:val="6"/>
    </w:pPr>
    <w:rPr>
      <w:rFonts w:ascii="Calibri" w:hAnsi="Calibri"/>
      <w:szCs w:val="24"/>
    </w:rPr>
  </w:style>
  <w:style w:type="paragraph" w:styleId="Heading8">
    <w:name w:val="heading 8"/>
    <w:basedOn w:val="Normal"/>
    <w:next w:val="Normal"/>
    <w:link w:val="Heading8Char"/>
    <w:unhideWhenUsed/>
    <w:qFormat/>
    <w:rsid w:val="00F06BC1"/>
    <w:pPr>
      <w:spacing w:before="240" w:after="60"/>
      <w:outlineLvl w:val="7"/>
    </w:pPr>
    <w:rPr>
      <w:rFonts w:ascii="Calibri" w:hAnsi="Calibri"/>
      <w:i/>
      <w:iCs/>
      <w:szCs w:val="24"/>
    </w:rPr>
  </w:style>
  <w:style w:type="paragraph" w:styleId="Heading9">
    <w:name w:val="heading 9"/>
    <w:basedOn w:val="Normal"/>
    <w:next w:val="Normal"/>
    <w:link w:val="Heading9Char"/>
    <w:unhideWhenUsed/>
    <w:qFormat/>
    <w:rsid w:val="00F06BC1"/>
    <w:pPr>
      <w:spacing w:before="240" w:after="60"/>
      <w:outlineLvl w:val="8"/>
    </w:pPr>
    <w:rPr>
      <w:rFonts w:ascii="Cambria" w:hAnsi="Cambri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Indent">
    <w:name w:val="Body Text Indent"/>
    <w:basedOn w:val="Normal"/>
    <w:pPr>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left="720" w:hanging="720"/>
    </w:pPr>
  </w:style>
  <w:style w:type="character" w:styleId="PageNumber">
    <w:name w:val="page number"/>
    <w:basedOn w:val="DefaultParagraphFont"/>
  </w:style>
  <w:style w:type="paragraph" w:styleId="BodyTextIndent2">
    <w:name w:val="Body Text Indent 2"/>
    <w:basedOn w:val="Normal"/>
    <w:pPr>
      <w:ind w:left="709" w:firstLine="11"/>
    </w:pPr>
  </w:style>
  <w:style w:type="paragraph" w:styleId="BodyText">
    <w:name w:val="Body Text"/>
    <w:basedOn w:val="Normal"/>
    <w:pPr>
      <w:tabs>
        <w:tab w:val="left" w:pos="-1368"/>
        <w:tab w:val="left" w:pos="72"/>
        <w:tab w:val="left" w:pos="792"/>
        <w:tab w:val="left" w:pos="1512"/>
        <w:tab w:val="left" w:pos="2232"/>
        <w:tab w:val="left" w:pos="2952"/>
        <w:tab w:val="left" w:pos="3672"/>
        <w:tab w:val="left" w:pos="4392"/>
        <w:tab w:val="left" w:pos="5112"/>
        <w:tab w:val="left" w:pos="5832"/>
        <w:tab w:val="left" w:pos="6552"/>
        <w:tab w:val="left" w:pos="7272"/>
        <w:tab w:val="left" w:pos="7992"/>
        <w:tab w:val="left" w:pos="8712"/>
      </w:tabs>
      <w:jc w:val="both"/>
    </w:pPr>
    <w:rPr>
      <w:sz w:val="23"/>
    </w:rPr>
  </w:style>
  <w:style w:type="paragraph" w:customStyle="1" w:styleId="certificateTitle">
    <w:name w:val="certificateTitle"/>
    <w:basedOn w:val="Normal"/>
    <w:pPr>
      <w:keepLines/>
      <w:spacing w:before="1120" w:line="440" w:lineRule="exact"/>
      <w:outlineLvl w:val="0"/>
    </w:pPr>
    <w:rPr>
      <w:spacing w:val="-4"/>
      <w:sz w:val="48"/>
    </w:rPr>
  </w:style>
  <w:style w:type="paragraph" w:customStyle="1" w:styleId="Heading3nonum">
    <w:name w:val="Heading 3 nonum"/>
    <w:basedOn w:val="Heading3"/>
    <w:pPr>
      <w:keepNext w:val="0"/>
      <w:keepLines/>
      <w:spacing w:before="120" w:line="270" w:lineRule="exact"/>
    </w:pPr>
    <w:rPr>
      <w:rFonts w:ascii="Arial" w:hAnsi="Arial"/>
      <w:b w:val="0"/>
      <w:sz w:val="20"/>
    </w:rPr>
  </w:style>
  <w:style w:type="paragraph" w:customStyle="1" w:styleId="Act">
    <w:name w:val="Act"/>
    <w:pPr>
      <w:spacing w:before="80" w:line="200" w:lineRule="exact"/>
      <w:ind w:right="3402"/>
    </w:pPr>
    <w:rPr>
      <w:rFonts w:ascii="Arial" w:hAnsi="Arial"/>
      <w:lang w:val="en-GB"/>
    </w:rPr>
  </w:style>
  <w:style w:type="paragraph" w:customStyle="1" w:styleId="certificateHeading">
    <w:name w:val="certificateHeading"/>
    <w:pPr>
      <w:pageBreakBefore/>
      <w:spacing w:line="200" w:lineRule="exact"/>
    </w:pPr>
    <w:rPr>
      <w:rFonts w:ascii="Arial Black" w:hAnsi="Arial Black"/>
      <w:sz w:val="18"/>
      <w:lang w:val="en-GB"/>
    </w:rPr>
  </w:style>
  <w:style w:type="character" w:customStyle="1" w:styleId="change">
    <w:name w:val="change"/>
    <w:rPr>
      <w:color w:val="FF0000"/>
    </w:rPr>
  </w:style>
  <w:style w:type="paragraph" w:customStyle="1" w:styleId="address">
    <w:name w:val="address"/>
    <w:basedOn w:val="Heading3nonum"/>
    <w:pPr>
      <w:spacing w:before="0"/>
    </w:pPr>
  </w:style>
  <w:style w:type="paragraph" w:customStyle="1" w:styleId="AgencyMainHeading">
    <w:name w:val="Agency Main Heading"/>
    <w:pPr>
      <w:jc w:val="both"/>
    </w:pPr>
    <w:rPr>
      <w:b/>
      <w:caps/>
      <w:noProof/>
      <w:sz w:val="24"/>
      <w:u w:val="single"/>
      <w:lang w:val="en-GB" w:eastAsia="en-GB"/>
    </w:rPr>
  </w:style>
  <w:style w:type="paragraph" w:styleId="BodyText2">
    <w:name w:val="Body Text 2"/>
    <w:basedOn w:val="Normal"/>
    <w:pPr>
      <w:jc w:val="both"/>
    </w:pPr>
    <w:rPr>
      <w:color w:val="FF0000"/>
      <w:sz w:val="18"/>
    </w:rPr>
  </w:style>
  <w:style w:type="paragraph" w:styleId="BodyTextIndent3">
    <w:name w:val="Body Text Indent 3"/>
    <w:basedOn w:val="Normal"/>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style>
  <w:style w:type="paragraph" w:customStyle="1" w:styleId="AgencySideHeadings">
    <w:name w:val="Agency Side Headings"/>
    <w:pPr>
      <w:jc w:val="both"/>
    </w:pPr>
    <w:rPr>
      <w:b/>
      <w:caps/>
      <w:noProof/>
      <w:sz w:val="24"/>
      <w:lang w:val="en-GB" w:eastAsia="en-GB"/>
    </w:rPr>
  </w:style>
  <w:style w:type="paragraph" w:customStyle="1" w:styleId="hidden">
    <w:name w:val="hidden"/>
    <w:basedOn w:val="Heading3nonum"/>
    <w:rPr>
      <w:vanish/>
      <w:color w:val="0000FF"/>
    </w:rPr>
  </w:style>
  <w:style w:type="paragraph" w:customStyle="1" w:styleId="Tablehead">
    <w:name w:val="Tablehead"/>
    <w:basedOn w:val="Heading3"/>
    <w:pPr>
      <w:keepLines/>
      <w:spacing w:before="20" w:after="20" w:line="230" w:lineRule="exact"/>
    </w:pPr>
    <w:rPr>
      <w:rFonts w:ascii="Arial Narrow" w:hAnsi="Arial Narrow"/>
      <w:sz w:val="20"/>
    </w:rPr>
  </w:style>
  <w:style w:type="paragraph" w:customStyle="1" w:styleId="Tablebody">
    <w:name w:val="Tablebody"/>
    <w:basedOn w:val="Tablehead"/>
    <w:rPr>
      <w:b w:val="0"/>
    </w:rPr>
  </w:style>
  <w:style w:type="paragraph" w:customStyle="1" w:styleId="Tabletitle">
    <w:name w:val="Tabletitle"/>
    <w:basedOn w:val="Tablehead"/>
  </w:style>
  <w:style w:type="character" w:styleId="Hyperlink">
    <w:name w:val="Hyperlink"/>
    <w:rPr>
      <w:color w:val="0000FF"/>
      <w:u w:val="single"/>
    </w:rPr>
  </w:style>
  <w:style w:type="character" w:styleId="CommentReference">
    <w:name w:val="annotation reference"/>
    <w:semiHidden/>
    <w:rsid w:val="005E2794"/>
    <w:rPr>
      <w:sz w:val="16"/>
      <w:szCs w:val="16"/>
    </w:rPr>
  </w:style>
  <w:style w:type="paragraph" w:styleId="CommentText">
    <w:name w:val="annotation text"/>
    <w:basedOn w:val="Normal"/>
    <w:semiHidden/>
    <w:rsid w:val="005E2794"/>
    <w:rPr>
      <w:sz w:val="20"/>
    </w:rPr>
  </w:style>
  <w:style w:type="paragraph" w:styleId="BalloonText">
    <w:name w:val="Balloon Text"/>
    <w:basedOn w:val="Normal"/>
    <w:semiHidden/>
    <w:rsid w:val="005E2794"/>
    <w:rPr>
      <w:rFonts w:ascii="Tahoma" w:hAnsi="Tahoma" w:cs="Tahoma"/>
      <w:sz w:val="16"/>
      <w:szCs w:val="16"/>
    </w:rPr>
  </w:style>
  <w:style w:type="paragraph" w:customStyle="1" w:styleId="N1">
    <w:name w:val="N1"/>
    <w:basedOn w:val="Normal"/>
    <w:link w:val="N1Char"/>
    <w:rsid w:val="00DD27D5"/>
    <w:pPr>
      <w:numPr>
        <w:numId w:val="32"/>
      </w:numPr>
      <w:spacing w:before="160" w:line="220" w:lineRule="atLeast"/>
      <w:jc w:val="both"/>
    </w:pPr>
    <w:rPr>
      <w:sz w:val="21"/>
    </w:rPr>
  </w:style>
  <w:style w:type="paragraph" w:customStyle="1" w:styleId="N2">
    <w:name w:val="N2"/>
    <w:basedOn w:val="N1"/>
    <w:rsid w:val="00DD27D5"/>
    <w:pPr>
      <w:numPr>
        <w:ilvl w:val="1"/>
      </w:numPr>
      <w:spacing w:before="80"/>
      <w:ind w:left="720" w:hanging="720"/>
    </w:pPr>
  </w:style>
  <w:style w:type="paragraph" w:customStyle="1" w:styleId="N3">
    <w:name w:val="N3"/>
    <w:basedOn w:val="N2"/>
    <w:rsid w:val="00DD27D5"/>
    <w:pPr>
      <w:numPr>
        <w:ilvl w:val="2"/>
      </w:numPr>
      <w:tabs>
        <w:tab w:val="clear" w:pos="1248"/>
        <w:tab w:val="num" w:pos="720"/>
        <w:tab w:val="num" w:pos="2160"/>
      </w:tabs>
      <w:ind w:left="2160" w:hanging="180"/>
    </w:pPr>
  </w:style>
  <w:style w:type="paragraph" w:customStyle="1" w:styleId="N4">
    <w:name w:val="N4"/>
    <w:basedOn w:val="N3"/>
    <w:rsid w:val="00DD27D5"/>
    <w:pPr>
      <w:numPr>
        <w:ilvl w:val="3"/>
      </w:numPr>
      <w:tabs>
        <w:tab w:val="clear" w:pos="1134"/>
        <w:tab w:val="num" w:pos="720"/>
        <w:tab w:val="num" w:pos="2880"/>
      </w:tabs>
      <w:ind w:left="2880" w:hanging="360"/>
    </w:pPr>
  </w:style>
  <w:style w:type="paragraph" w:customStyle="1" w:styleId="N5">
    <w:name w:val="N5"/>
    <w:basedOn w:val="N4"/>
    <w:rsid w:val="00DD27D5"/>
    <w:pPr>
      <w:numPr>
        <w:ilvl w:val="4"/>
      </w:numPr>
      <w:tabs>
        <w:tab w:val="clear" w:pos="1701"/>
        <w:tab w:val="num" w:pos="1080"/>
        <w:tab w:val="num" w:pos="3600"/>
      </w:tabs>
      <w:ind w:left="3600" w:hanging="360"/>
    </w:pPr>
  </w:style>
  <w:style w:type="character" w:customStyle="1" w:styleId="N1Char">
    <w:name w:val="N1 Char"/>
    <w:link w:val="N1"/>
    <w:rsid w:val="00DD27D5"/>
    <w:rPr>
      <w:sz w:val="21"/>
      <w:lang w:val="en-GB" w:eastAsia="en-US" w:bidi="ar-SA"/>
    </w:rPr>
  </w:style>
  <w:style w:type="paragraph" w:styleId="CommentSubject">
    <w:name w:val="annotation subject"/>
    <w:basedOn w:val="CommentText"/>
    <w:next w:val="CommentText"/>
    <w:semiHidden/>
    <w:rsid w:val="006F069F"/>
    <w:rPr>
      <w:b/>
      <w:bCs/>
    </w:rPr>
  </w:style>
  <w:style w:type="table" w:styleId="TableGrid">
    <w:name w:val="Table Grid"/>
    <w:basedOn w:val="TableNormal"/>
    <w:rsid w:val="000E02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Item">
    <w:name w:val="TOCItem"/>
    <w:basedOn w:val="Normal"/>
    <w:semiHidden/>
    <w:rsid w:val="00053BAA"/>
    <w:pPr>
      <w:tabs>
        <w:tab w:val="left" w:leader="dot" w:pos="7061"/>
        <w:tab w:val="right" w:pos="7524"/>
      </w:tabs>
      <w:spacing w:before="60" w:after="60"/>
      <w:ind w:right="465"/>
      <w:jc w:val="both"/>
    </w:pPr>
    <w:rPr>
      <w:szCs w:val="24"/>
    </w:rPr>
  </w:style>
  <w:style w:type="paragraph" w:customStyle="1" w:styleId="Logo">
    <w:name w:val="Logo"/>
    <w:basedOn w:val="Normal"/>
    <w:link w:val="LogoChar"/>
    <w:autoRedefine/>
    <w:qFormat/>
    <w:rsid w:val="00F06BC1"/>
    <w:pPr>
      <w:autoSpaceDE w:val="0"/>
      <w:autoSpaceDN w:val="0"/>
      <w:adjustRightInd w:val="0"/>
      <w:spacing w:after="360"/>
      <w:jc w:val="right"/>
    </w:pPr>
    <w:rPr>
      <w:rFonts w:cs="Arial"/>
      <w:szCs w:val="32"/>
    </w:rPr>
  </w:style>
  <w:style w:type="character" w:customStyle="1" w:styleId="LogoChar">
    <w:name w:val="Logo Char"/>
    <w:link w:val="Logo"/>
    <w:rsid w:val="00F06BC1"/>
    <w:rPr>
      <w:rFonts w:ascii="Arial" w:hAnsi="Arial" w:cs="Arial"/>
      <w:sz w:val="22"/>
      <w:szCs w:val="32"/>
    </w:rPr>
  </w:style>
  <w:style w:type="character" w:customStyle="1" w:styleId="Heading1Char">
    <w:name w:val="Heading 1 Char"/>
    <w:link w:val="Heading1"/>
    <w:rsid w:val="00F06BC1"/>
    <w:rPr>
      <w:rFonts w:ascii="Arial" w:eastAsia="Times New Roman" w:hAnsi="Arial" w:cs="Arial"/>
      <w:b/>
      <w:bCs/>
      <w:caps/>
      <w:sz w:val="22"/>
      <w:szCs w:val="24"/>
    </w:rPr>
  </w:style>
  <w:style w:type="character" w:customStyle="1" w:styleId="Heading2Char">
    <w:name w:val="Heading 2 Char"/>
    <w:link w:val="Heading2"/>
    <w:rsid w:val="00F06BC1"/>
    <w:rPr>
      <w:rFonts w:ascii="Cambria" w:eastAsia="Times New Roman" w:hAnsi="Cambria" w:cs="Times New Roman"/>
      <w:b/>
      <w:bCs/>
      <w:i/>
      <w:iCs/>
      <w:sz w:val="28"/>
      <w:szCs w:val="28"/>
    </w:rPr>
  </w:style>
  <w:style w:type="character" w:customStyle="1" w:styleId="Heading3Char">
    <w:name w:val="Heading 3 Char"/>
    <w:link w:val="Heading3"/>
    <w:rsid w:val="00F06BC1"/>
    <w:rPr>
      <w:rFonts w:ascii="Cambria" w:eastAsia="Times New Roman" w:hAnsi="Cambria" w:cs="Times New Roman"/>
      <w:b/>
      <w:bCs/>
      <w:sz w:val="26"/>
      <w:szCs w:val="26"/>
    </w:rPr>
  </w:style>
  <w:style w:type="character" w:customStyle="1" w:styleId="Heading4Char">
    <w:name w:val="Heading 4 Char"/>
    <w:link w:val="Heading4"/>
    <w:rsid w:val="00F06BC1"/>
    <w:rPr>
      <w:rFonts w:ascii="Calibri" w:eastAsia="Times New Roman" w:hAnsi="Calibri" w:cs="Times New Roman"/>
      <w:b/>
      <w:bCs/>
      <w:sz w:val="28"/>
      <w:szCs w:val="28"/>
    </w:rPr>
  </w:style>
  <w:style w:type="character" w:customStyle="1" w:styleId="Heading5Char">
    <w:name w:val="Heading 5 Char"/>
    <w:link w:val="Heading5"/>
    <w:rsid w:val="00F06BC1"/>
    <w:rPr>
      <w:rFonts w:ascii="Calibri" w:eastAsia="Times New Roman" w:hAnsi="Calibri" w:cs="Times New Roman"/>
      <w:b/>
      <w:bCs/>
      <w:i/>
      <w:iCs/>
      <w:sz w:val="26"/>
      <w:szCs w:val="26"/>
    </w:rPr>
  </w:style>
  <w:style w:type="character" w:customStyle="1" w:styleId="Heading6Char">
    <w:name w:val="Heading 6 Char"/>
    <w:link w:val="Heading6"/>
    <w:rsid w:val="00F06BC1"/>
    <w:rPr>
      <w:rFonts w:ascii="Calibri" w:eastAsia="Times New Roman" w:hAnsi="Calibri" w:cs="Times New Roman"/>
      <w:b/>
      <w:bCs/>
      <w:sz w:val="22"/>
      <w:szCs w:val="22"/>
    </w:rPr>
  </w:style>
  <w:style w:type="character" w:customStyle="1" w:styleId="Heading7Char">
    <w:name w:val="Heading 7 Char"/>
    <w:link w:val="Heading7"/>
    <w:rsid w:val="00F06BC1"/>
    <w:rPr>
      <w:rFonts w:ascii="Calibri" w:eastAsia="Times New Roman" w:hAnsi="Calibri" w:cs="Times New Roman"/>
      <w:sz w:val="22"/>
      <w:szCs w:val="24"/>
    </w:rPr>
  </w:style>
  <w:style w:type="character" w:customStyle="1" w:styleId="Heading8Char">
    <w:name w:val="Heading 8 Char"/>
    <w:link w:val="Heading8"/>
    <w:rsid w:val="00F06BC1"/>
    <w:rPr>
      <w:rFonts w:ascii="Calibri" w:eastAsia="Times New Roman" w:hAnsi="Calibri" w:cs="Times New Roman"/>
      <w:i/>
      <w:iCs/>
      <w:sz w:val="22"/>
      <w:szCs w:val="24"/>
    </w:rPr>
  </w:style>
  <w:style w:type="character" w:customStyle="1" w:styleId="Heading9Char">
    <w:name w:val="Heading 9 Char"/>
    <w:link w:val="Heading9"/>
    <w:rsid w:val="00F06BC1"/>
    <w:rPr>
      <w:rFonts w:ascii="Cambria" w:eastAsia="Times New Roman" w:hAnsi="Cambria" w:cs="Times New Roman"/>
      <w:sz w:val="22"/>
      <w:szCs w:val="22"/>
    </w:rPr>
  </w:style>
  <w:style w:type="paragraph" w:customStyle="1" w:styleId="TemplateCommand">
    <w:name w:val="TemplateCommand"/>
    <w:basedOn w:val="Normal"/>
    <w:next w:val="Normal"/>
    <w:qFormat/>
    <w:rsid w:val="00F634F9"/>
    <w:pPr>
      <w:spacing w:before="120" w:after="120" w:line="264" w:lineRule="auto"/>
      <w:jc w:val="both"/>
    </w:pPr>
    <w:rPr>
      <w:rFonts w:eastAsia="Calibri"/>
      <w:color w:val="C00000"/>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18618">
      <w:bodyDiv w:val="1"/>
      <w:marLeft w:val="0"/>
      <w:marRight w:val="0"/>
      <w:marTop w:val="0"/>
      <w:marBottom w:val="0"/>
      <w:divBdr>
        <w:top w:val="none" w:sz="0" w:space="0" w:color="auto"/>
        <w:left w:val="none" w:sz="0" w:space="0" w:color="auto"/>
        <w:bottom w:val="none" w:sz="0" w:space="0" w:color="auto"/>
        <w:right w:val="none" w:sz="0" w:space="0" w:color="auto"/>
      </w:divBdr>
    </w:div>
    <w:div w:id="623540674">
      <w:bodyDiv w:val="1"/>
      <w:marLeft w:val="0"/>
      <w:marRight w:val="0"/>
      <w:marTop w:val="0"/>
      <w:marBottom w:val="0"/>
      <w:divBdr>
        <w:top w:val="none" w:sz="0" w:space="0" w:color="auto"/>
        <w:left w:val="none" w:sz="0" w:space="0" w:color="auto"/>
        <w:bottom w:val="none" w:sz="0" w:space="0" w:color="auto"/>
        <w:right w:val="none" w:sz="0" w:space="0" w:color="auto"/>
      </w:divBdr>
    </w:div>
    <w:div w:id="635797340">
      <w:bodyDiv w:val="1"/>
      <w:marLeft w:val="0"/>
      <w:marRight w:val="0"/>
      <w:marTop w:val="0"/>
      <w:marBottom w:val="0"/>
      <w:divBdr>
        <w:top w:val="none" w:sz="0" w:space="0" w:color="auto"/>
        <w:left w:val="none" w:sz="0" w:space="0" w:color="auto"/>
        <w:bottom w:val="none" w:sz="0" w:space="0" w:color="auto"/>
        <w:right w:val="none" w:sz="0" w:space="0" w:color="auto"/>
      </w:divBdr>
    </w:div>
    <w:div w:id="1095324878">
      <w:bodyDiv w:val="1"/>
      <w:marLeft w:val="0"/>
      <w:marRight w:val="0"/>
      <w:marTop w:val="0"/>
      <w:marBottom w:val="0"/>
      <w:divBdr>
        <w:top w:val="none" w:sz="0" w:space="0" w:color="auto"/>
        <w:left w:val="none" w:sz="0" w:space="0" w:color="auto"/>
        <w:bottom w:val="none" w:sz="0" w:space="0" w:color="auto"/>
        <w:right w:val="none" w:sz="0" w:space="0" w:color="auto"/>
      </w:divBdr>
      <w:divsChild>
        <w:div w:id="452600342">
          <w:marLeft w:val="0"/>
          <w:marRight w:val="0"/>
          <w:marTop w:val="0"/>
          <w:marBottom w:val="0"/>
          <w:divBdr>
            <w:top w:val="none" w:sz="0" w:space="0" w:color="auto"/>
            <w:left w:val="none" w:sz="0" w:space="0" w:color="auto"/>
            <w:bottom w:val="none" w:sz="0" w:space="0" w:color="auto"/>
            <w:right w:val="none" w:sz="0" w:space="0" w:color="auto"/>
          </w:divBdr>
        </w:div>
      </w:divsChild>
    </w:div>
    <w:div w:id="1172722962">
      <w:bodyDiv w:val="1"/>
      <w:marLeft w:val="0"/>
      <w:marRight w:val="0"/>
      <w:marTop w:val="0"/>
      <w:marBottom w:val="0"/>
      <w:divBdr>
        <w:top w:val="none" w:sz="0" w:space="0" w:color="auto"/>
        <w:left w:val="none" w:sz="0" w:space="0" w:color="auto"/>
        <w:bottom w:val="none" w:sz="0" w:space="0" w:color="auto"/>
        <w:right w:val="none" w:sz="0" w:space="0" w:color="auto"/>
      </w:divBdr>
    </w:div>
    <w:div w:id="1531065987">
      <w:bodyDiv w:val="1"/>
      <w:marLeft w:val="0"/>
      <w:marRight w:val="0"/>
      <w:marTop w:val="0"/>
      <w:marBottom w:val="0"/>
      <w:divBdr>
        <w:top w:val="none" w:sz="0" w:space="0" w:color="auto"/>
        <w:left w:val="none" w:sz="0" w:space="0" w:color="auto"/>
        <w:bottom w:val="none" w:sz="0" w:space="0" w:color="auto"/>
        <w:right w:val="none" w:sz="0" w:space="0" w:color="auto"/>
      </w:divBdr>
    </w:div>
    <w:div w:id="182407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environment-agency.gov.uk/CC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cca-help@environment-agency.gov.u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913325-9D43-4857-826E-C393F0DCC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644</Words>
  <Characters>3675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CharactersWithSpaces>
  <SharedDoc>false</SharedDoc>
  <HLinks>
    <vt:vector size="12" baseType="variant">
      <vt:variant>
        <vt:i4>7733255</vt:i4>
      </vt:variant>
      <vt:variant>
        <vt:i4>51</vt:i4>
      </vt:variant>
      <vt:variant>
        <vt:i4>0</vt:i4>
      </vt:variant>
      <vt:variant>
        <vt:i4>5</vt:i4>
      </vt:variant>
      <vt:variant>
        <vt:lpwstr>mailto:cca-help@environment-agency.gov.uk</vt:lpwstr>
      </vt:variant>
      <vt:variant>
        <vt:lpwstr/>
      </vt:variant>
      <vt:variant>
        <vt:i4>5505102</vt:i4>
      </vt:variant>
      <vt:variant>
        <vt:i4>48</vt:i4>
      </vt:variant>
      <vt:variant>
        <vt:i4>0</vt:i4>
      </vt:variant>
      <vt:variant>
        <vt:i4>5</vt:i4>
      </vt:variant>
      <vt:variant>
        <vt:lpwstr>http://www.environment-agency.gov.uk/CCA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2024-07-24T08:43:00Z</dcterms:created>
  <dcterms:modified xsi:type="dcterms:W3CDTF">2025-10-29T10:46:00Z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3e1b4c-ed45-40d4-a0e8-251835f93270_Enabled">
    <vt:lpwstr>true</vt:lpwstr>
  </property>
  <property fmtid="{D5CDD505-2E9C-101B-9397-08002B2CF9AE}" pid="3" name="MSIP_Label_e63e1b4c-ed45-40d4-a0e8-251835f93270_SetDate">
    <vt:lpwstr>2025-10-24T13:05:27Z</vt:lpwstr>
  </property>
  <property fmtid="{D5CDD505-2E9C-101B-9397-08002B2CF9AE}" pid="4" name="MSIP_Label_e63e1b4c-ed45-40d4-a0e8-251835f93270_Method">
    <vt:lpwstr>Standard</vt:lpwstr>
  </property>
  <property fmtid="{D5CDD505-2E9C-101B-9397-08002B2CF9AE}" pid="5" name="MSIP_Label_e63e1b4c-ed45-40d4-a0e8-251835f93270_Name">
    <vt:lpwstr>e63e1b4c-ed45-40d4-a0e8-251835f93270</vt:lpwstr>
  </property>
  <property fmtid="{D5CDD505-2E9C-101B-9397-08002B2CF9AE}" pid="6" name="MSIP_Label_e63e1b4c-ed45-40d4-a0e8-251835f93270_SiteId">
    <vt:lpwstr>b6c46f52-625c-414b-aca2-c4a4f0e7bd20</vt:lpwstr>
  </property>
  <property fmtid="{D5CDD505-2E9C-101B-9397-08002B2CF9AE}" pid="7" name="MSIP_Label_e63e1b4c-ed45-40d4-a0e8-251835f93270_ActionId">
    <vt:lpwstr>a6b00fa8-b31d-4ace-bb9c-abd2caa33022</vt:lpwstr>
  </property>
  <property fmtid="{D5CDD505-2E9C-101B-9397-08002B2CF9AE}" pid="8" name="MSIP_Label_e63e1b4c-ed45-40d4-a0e8-251835f93270_ContentBits">
    <vt:lpwstr>0</vt:lpwstr>
  </property>
  <property fmtid="{D5CDD505-2E9C-101B-9397-08002B2CF9AE}" pid="9" name="MSIP_Label_e63e1b4c-ed45-40d4-a0e8-251835f93270_Tag">
    <vt:lpwstr>10, 3, 0, 1</vt:lpwstr>
  </property>
</Properties>
</file>