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08EB" w14:textId="77777777" w:rsidR="006D3A38" w:rsidRPr="00A97873" w:rsidRDefault="006D3A38" w:rsidP="006D3A38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"${currentDate?date?string('dd MMMM yyyy')}"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«${currentDate?date?string('dd MMMM yyyy'»</w:t>
      </w:r>
      <w:r>
        <w:rPr>
          <w:sz w:val="20"/>
          <w:szCs w:val="20"/>
        </w:rPr>
        <w:fldChar w:fldCharType="end"/>
      </w:r>
    </w:p>
    <w:p w14:paraId="556FEF65" w14:textId="77777777" w:rsidR="006D3A38" w:rsidRPr="00A97873" w:rsidRDefault="006D3A38" w:rsidP="006D3A38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CCA Register Ref: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${workflow.requestId}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«${workflow.requestId}»</w:t>
      </w:r>
      <w:r>
        <w:rPr>
          <w:sz w:val="20"/>
          <w:szCs w:val="20"/>
        </w:rPr>
        <w:fldChar w:fldCharType="end"/>
      </w:r>
    </w:p>
    <w:p w14:paraId="423FCF3B" w14:textId="77777777" w:rsidR="006D3A38" w:rsidRPr="00A97873" w:rsidRDefault="006D3A38" w:rsidP="006D3A38">
      <w:pPr>
        <w:rPr>
          <w:sz w:val="20"/>
          <w:szCs w:val="20"/>
        </w:rPr>
      </w:pPr>
    </w:p>
    <w:p w14:paraId="24FDE699" w14:textId="40905741" w:rsidR="006D3A38" w:rsidRPr="00A97873" w:rsidRDefault="006D3A38" w:rsidP="006D3A38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Sector identifier: </w:t>
      </w:r>
      <w:r w:rsidR="000D1CB9">
        <w:rPr>
          <w:sz w:val="20"/>
          <w:szCs w:val="20"/>
        </w:rPr>
        <w:fldChar w:fldCharType="begin"/>
      </w:r>
      <w:r w:rsidR="000D1CB9">
        <w:rPr>
          <w:sz w:val="20"/>
          <w:szCs w:val="20"/>
        </w:rPr>
        <w:instrText xml:space="preserve"> MERGEFIELD  ${params.sectorAcronymAndName}  \* MERGEFORMAT </w:instrText>
      </w:r>
      <w:r w:rsidR="000D1CB9">
        <w:rPr>
          <w:sz w:val="20"/>
          <w:szCs w:val="20"/>
        </w:rPr>
        <w:fldChar w:fldCharType="separate"/>
      </w:r>
      <w:r w:rsidR="000D1CB9">
        <w:rPr>
          <w:noProof/>
          <w:sz w:val="20"/>
          <w:szCs w:val="20"/>
        </w:rPr>
        <w:t>«${params.sectorAcronymAndName}»</w:t>
      </w:r>
      <w:r w:rsidR="000D1CB9">
        <w:rPr>
          <w:sz w:val="20"/>
          <w:szCs w:val="20"/>
        </w:rPr>
        <w:fldChar w:fldCharType="end"/>
      </w:r>
    </w:p>
    <w:p w14:paraId="3B843F18" w14:textId="7D06DCCF" w:rsidR="006D3A38" w:rsidRPr="00A97873" w:rsidRDefault="006D3A38" w:rsidP="006D3A38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Operator name: </w:t>
      </w:r>
      <w:r w:rsidR="00BF3FE9">
        <w:rPr>
          <w:sz w:val="20"/>
          <w:szCs w:val="20"/>
        </w:rPr>
        <w:fldChar w:fldCharType="begin"/>
      </w:r>
      <w:r w:rsidR="00BF3FE9">
        <w:rPr>
          <w:sz w:val="20"/>
          <w:szCs w:val="20"/>
        </w:rPr>
        <w:instrText xml:space="preserve"> MERGEFIELD  ${params.targetUnitDetails.name}  \* MERGEFORMAT </w:instrText>
      </w:r>
      <w:r w:rsidR="00BF3FE9">
        <w:rPr>
          <w:sz w:val="20"/>
          <w:szCs w:val="20"/>
        </w:rPr>
        <w:fldChar w:fldCharType="separate"/>
      </w:r>
      <w:r w:rsidR="00BF3FE9">
        <w:rPr>
          <w:noProof/>
          <w:sz w:val="20"/>
          <w:szCs w:val="20"/>
        </w:rPr>
        <w:t>«${params.targetUnitDetails.name}»</w:t>
      </w:r>
      <w:r w:rsidR="00BF3FE9">
        <w:rPr>
          <w:sz w:val="20"/>
          <w:szCs w:val="20"/>
        </w:rPr>
        <w:fldChar w:fldCharType="end"/>
      </w:r>
    </w:p>
    <w:p w14:paraId="5B754872" w14:textId="2567D2AE" w:rsidR="006D3A38" w:rsidRPr="00A97873" w:rsidRDefault="006D3A38" w:rsidP="006D3A38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Company registration number: </w:t>
      </w:r>
      <w:r w:rsidR="00BF3FE9">
        <w:rPr>
          <w:sz w:val="20"/>
          <w:szCs w:val="20"/>
        </w:rPr>
        <w:fldChar w:fldCharType="begin"/>
      </w:r>
      <w:r w:rsidR="00BF3FE9">
        <w:rPr>
          <w:sz w:val="20"/>
          <w:szCs w:val="20"/>
        </w:rPr>
        <w:instrText xml:space="preserve"> MERGEFIELD  ${(params.targetUnitDetails.companyRegistrationNumber)!}  \* MERGEFORMAT </w:instrText>
      </w:r>
      <w:r w:rsidR="00BF3FE9">
        <w:rPr>
          <w:sz w:val="20"/>
          <w:szCs w:val="20"/>
        </w:rPr>
        <w:fldChar w:fldCharType="separate"/>
      </w:r>
      <w:r w:rsidR="00BF3FE9">
        <w:rPr>
          <w:noProof/>
          <w:sz w:val="20"/>
          <w:szCs w:val="20"/>
        </w:rPr>
        <w:t>«${(params.targetUnitDetails.companyRegis»</w:t>
      </w:r>
      <w:r w:rsidR="00BF3FE9">
        <w:rPr>
          <w:sz w:val="20"/>
          <w:szCs w:val="20"/>
        </w:rPr>
        <w:fldChar w:fldCharType="end"/>
      </w:r>
    </w:p>
    <w:p w14:paraId="3D691741" w14:textId="77777777" w:rsidR="006D3A38" w:rsidRPr="00A97873" w:rsidRDefault="006D3A38" w:rsidP="006D3A38">
      <w:pPr>
        <w:rPr>
          <w:sz w:val="20"/>
          <w:szCs w:val="20"/>
        </w:rPr>
      </w:pPr>
      <w:r w:rsidRPr="00A97873">
        <w:rPr>
          <w:sz w:val="20"/>
          <w:szCs w:val="20"/>
        </w:rPr>
        <w:t xml:space="preserve">TU Identifier: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${account.targetUnitIdentifier}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«${account.targetUnitIdentifier}»</w:t>
      </w:r>
      <w:r>
        <w:rPr>
          <w:sz w:val="20"/>
          <w:szCs w:val="20"/>
        </w:rPr>
        <w:fldChar w:fldCharType="end"/>
      </w:r>
    </w:p>
    <w:p w14:paraId="03ADEA4A" w14:textId="77777777" w:rsidR="006D3A38" w:rsidRPr="00A97873" w:rsidRDefault="006D3A38" w:rsidP="006D3A38">
      <w:pPr>
        <w:rPr>
          <w:sz w:val="20"/>
          <w:szCs w:val="20"/>
        </w:rPr>
      </w:pPr>
    </w:p>
    <w:p w14:paraId="4201CBE9" w14:textId="223C6BD5" w:rsidR="006D3A38" w:rsidRPr="00A97873" w:rsidRDefault="00BF3FE9" w:rsidP="006D3A38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${params.targetUnitDetails.location}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«${params.targetUnitDetails.location}»</w:t>
      </w:r>
      <w:r>
        <w:rPr>
          <w:sz w:val="20"/>
          <w:szCs w:val="20"/>
        </w:rPr>
        <w:fldChar w:fldCharType="end"/>
      </w:r>
    </w:p>
    <w:p w14:paraId="59F877DE" w14:textId="79D9B8B6" w:rsidR="006D3A38" w:rsidRPr="00A97873" w:rsidRDefault="00BF3FE9" w:rsidP="006D3A38">
      <w:pPr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${params.targetUnitDetails.primaryContactEmail}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«${params.targetUnitDetails.primaryContac»</w:t>
      </w:r>
      <w:r>
        <w:rPr>
          <w:sz w:val="20"/>
          <w:szCs w:val="20"/>
        </w:rPr>
        <w:fldChar w:fldCharType="end"/>
      </w:r>
    </w:p>
    <w:p w14:paraId="1EF96386" w14:textId="77777777" w:rsidR="00487DC9" w:rsidRPr="0006168A" w:rsidRDefault="00487DC9" w:rsidP="0006168A"/>
    <w:p w14:paraId="606BCE4A" w14:textId="77777777" w:rsidR="00480136" w:rsidRDefault="007A4911" w:rsidP="0006168A">
      <w:pPr>
        <w:pStyle w:val="Heading1"/>
      </w:pPr>
      <w:r w:rsidRPr="0006168A">
        <w:t>CLIMATE CHANGE AGREEMENT</w:t>
      </w:r>
      <w:r w:rsidR="00B17BEA">
        <w:t>S</w:t>
      </w:r>
      <w:r w:rsidRPr="0006168A">
        <w:t xml:space="preserve"> SCHEME</w:t>
      </w:r>
    </w:p>
    <w:p w14:paraId="22D5D915" w14:textId="77777777" w:rsidR="007A4911" w:rsidRDefault="007B66C6" w:rsidP="0006168A">
      <w:pPr>
        <w:pStyle w:val="Heading1"/>
      </w:pPr>
      <w:r w:rsidRPr="0006168A">
        <w:t xml:space="preserve">UNDERLYING AGREEMENT </w:t>
      </w:r>
      <w:r w:rsidR="0006558C" w:rsidRPr="0006168A">
        <w:t>ACTIVATED</w:t>
      </w:r>
    </w:p>
    <w:p w14:paraId="00F5B933" w14:textId="77777777" w:rsidR="00C90539" w:rsidRPr="0006168A" w:rsidRDefault="00C90539" w:rsidP="00C90539"/>
    <w:p w14:paraId="5B3C24BD" w14:textId="180416E5" w:rsidR="006D3A38" w:rsidRPr="00436360" w:rsidRDefault="006D3A38" w:rsidP="006D3A38">
      <w:pPr>
        <w:rPr>
          <w:sz w:val="20"/>
          <w:szCs w:val="20"/>
          <w:lang w:val="en-US"/>
        </w:rPr>
      </w:pPr>
      <w:r w:rsidRPr="00A97873">
        <w:rPr>
          <w:sz w:val="20"/>
          <w:szCs w:val="20"/>
        </w:rPr>
        <w:t xml:space="preserve">Dear </w:t>
      </w:r>
      <w:r w:rsidR="00BF3FE9">
        <w:rPr>
          <w:sz w:val="20"/>
          <w:szCs w:val="20"/>
        </w:rPr>
        <w:fldChar w:fldCharType="begin"/>
      </w:r>
      <w:r w:rsidR="00BF3FE9">
        <w:rPr>
          <w:sz w:val="20"/>
          <w:szCs w:val="20"/>
        </w:rPr>
        <w:instrText xml:space="preserve"> MERGEFIELD  ${params.targetUnitDetails.primaryContact}  \* MERGEFORMAT </w:instrText>
      </w:r>
      <w:r w:rsidR="00BF3FE9">
        <w:rPr>
          <w:sz w:val="20"/>
          <w:szCs w:val="20"/>
        </w:rPr>
        <w:fldChar w:fldCharType="separate"/>
      </w:r>
      <w:r w:rsidR="00BF3FE9">
        <w:rPr>
          <w:noProof/>
          <w:sz w:val="20"/>
          <w:szCs w:val="20"/>
        </w:rPr>
        <w:t>«${params.targetUnitDetails.primaryContac»</w:t>
      </w:r>
      <w:r w:rsidR="00BF3FE9">
        <w:rPr>
          <w:sz w:val="20"/>
          <w:szCs w:val="20"/>
        </w:rPr>
        <w:fldChar w:fldCharType="end"/>
      </w:r>
      <w:r>
        <w:rPr>
          <w:sz w:val="20"/>
          <w:szCs w:val="20"/>
        </w:rPr>
        <w:t>,</w:t>
      </w:r>
      <w:r w:rsidR="00415329" w:rsidRPr="00436360">
        <w:rPr>
          <w:sz w:val="20"/>
          <w:szCs w:val="20"/>
          <w:lang w:val="en-US"/>
        </w:rPr>
        <w:t xml:space="preserve"> </w:t>
      </w:r>
    </w:p>
    <w:p w14:paraId="261E66E5" w14:textId="77777777" w:rsidR="00FA07D7" w:rsidRPr="00480136" w:rsidRDefault="00FA07D7" w:rsidP="0006168A">
      <w:pPr>
        <w:rPr>
          <w:sz w:val="20"/>
          <w:szCs w:val="20"/>
        </w:rPr>
      </w:pPr>
    </w:p>
    <w:p w14:paraId="775E23BF" w14:textId="46B65156" w:rsidR="00DF118D" w:rsidRPr="00480136" w:rsidRDefault="00631BAD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We are writing to inform </w:t>
      </w:r>
      <w:r w:rsidR="00BF3FE9">
        <w:rPr>
          <w:sz w:val="20"/>
          <w:szCs w:val="20"/>
        </w:rPr>
        <w:fldChar w:fldCharType="begin"/>
      </w:r>
      <w:r w:rsidR="00BF3FE9">
        <w:rPr>
          <w:sz w:val="20"/>
          <w:szCs w:val="20"/>
        </w:rPr>
        <w:instrText xml:space="preserve"> MERGEFIELD  ${params.targetUnitDetails.name}  \* MERGEFORMAT </w:instrText>
      </w:r>
      <w:r w:rsidR="00BF3FE9">
        <w:rPr>
          <w:sz w:val="20"/>
          <w:szCs w:val="20"/>
        </w:rPr>
        <w:fldChar w:fldCharType="separate"/>
      </w:r>
      <w:r w:rsidR="00BF3FE9">
        <w:rPr>
          <w:noProof/>
          <w:sz w:val="20"/>
          <w:szCs w:val="20"/>
        </w:rPr>
        <w:t>«${params.targetUnitDetails.name}»</w:t>
      </w:r>
      <w:r w:rsidR="00BF3FE9">
        <w:rPr>
          <w:sz w:val="20"/>
          <w:szCs w:val="20"/>
        </w:rPr>
        <w:fldChar w:fldCharType="end"/>
      </w:r>
      <w:r w:rsidR="006F069F" w:rsidRPr="00480136">
        <w:rPr>
          <w:sz w:val="20"/>
          <w:szCs w:val="20"/>
        </w:rPr>
        <w:t xml:space="preserve"> (“</w:t>
      </w:r>
      <w:r w:rsidRPr="00480136">
        <w:rPr>
          <w:sz w:val="20"/>
          <w:szCs w:val="20"/>
        </w:rPr>
        <w:t>you</w:t>
      </w:r>
      <w:r w:rsidR="006F069F" w:rsidRPr="00480136">
        <w:rPr>
          <w:sz w:val="20"/>
          <w:szCs w:val="20"/>
        </w:rPr>
        <w:t>”)</w:t>
      </w:r>
      <w:r w:rsidRPr="00480136">
        <w:rPr>
          <w:sz w:val="20"/>
          <w:szCs w:val="20"/>
        </w:rPr>
        <w:t xml:space="preserve"> that </w:t>
      </w:r>
      <w:r w:rsidR="007A4911" w:rsidRPr="00480136">
        <w:rPr>
          <w:sz w:val="20"/>
          <w:szCs w:val="20"/>
        </w:rPr>
        <w:t xml:space="preserve">your </w:t>
      </w:r>
      <w:r w:rsidR="00860482" w:rsidRPr="00480136">
        <w:rPr>
          <w:sz w:val="20"/>
          <w:szCs w:val="20"/>
        </w:rPr>
        <w:t>u</w:t>
      </w:r>
      <w:r w:rsidR="007B66C6" w:rsidRPr="00480136">
        <w:rPr>
          <w:sz w:val="20"/>
          <w:szCs w:val="20"/>
        </w:rPr>
        <w:t xml:space="preserve">nderlying </w:t>
      </w:r>
      <w:r w:rsidR="00860482" w:rsidRPr="00480136">
        <w:rPr>
          <w:sz w:val="20"/>
          <w:szCs w:val="20"/>
        </w:rPr>
        <w:t>a</w:t>
      </w:r>
      <w:r w:rsidR="007B66C6" w:rsidRPr="00480136">
        <w:rPr>
          <w:sz w:val="20"/>
          <w:szCs w:val="20"/>
        </w:rPr>
        <w:t>greement</w:t>
      </w:r>
      <w:r w:rsidR="00BE38EA" w:rsidRPr="00480136">
        <w:rPr>
          <w:sz w:val="20"/>
          <w:szCs w:val="20"/>
        </w:rPr>
        <w:t xml:space="preserve"> (“the agreement”)</w:t>
      </w:r>
      <w:r w:rsidR="007B66C6" w:rsidRPr="00480136">
        <w:rPr>
          <w:sz w:val="20"/>
          <w:szCs w:val="20"/>
        </w:rPr>
        <w:t xml:space="preserve"> </w:t>
      </w:r>
      <w:r w:rsidR="00DE7C6F" w:rsidRPr="00480136">
        <w:rPr>
          <w:sz w:val="20"/>
          <w:szCs w:val="20"/>
        </w:rPr>
        <w:t>for</w:t>
      </w:r>
      <w:r w:rsidR="007B66C6" w:rsidRPr="00480136">
        <w:rPr>
          <w:sz w:val="20"/>
          <w:szCs w:val="20"/>
        </w:rPr>
        <w:t xml:space="preserve"> </w:t>
      </w:r>
      <w:r w:rsidR="007A4911" w:rsidRPr="00480136">
        <w:rPr>
          <w:sz w:val="20"/>
          <w:szCs w:val="20"/>
        </w:rPr>
        <w:t>the Climate Change Agreement scheme</w:t>
      </w:r>
      <w:r w:rsidR="00A7373B" w:rsidRPr="00480136">
        <w:rPr>
          <w:sz w:val="20"/>
          <w:szCs w:val="20"/>
        </w:rPr>
        <w:t xml:space="preserve"> (“the scheme”)</w:t>
      </w:r>
      <w:r w:rsidR="006A0699" w:rsidRPr="00480136">
        <w:rPr>
          <w:sz w:val="20"/>
          <w:szCs w:val="20"/>
        </w:rPr>
        <w:t xml:space="preserve"> has been activated</w:t>
      </w:r>
      <w:r w:rsidR="00AF645A" w:rsidRPr="00480136">
        <w:rPr>
          <w:sz w:val="20"/>
          <w:szCs w:val="20"/>
        </w:rPr>
        <w:t>.</w:t>
      </w:r>
      <w:r w:rsidR="00A669CF" w:rsidRPr="00480136">
        <w:rPr>
          <w:sz w:val="20"/>
          <w:szCs w:val="20"/>
        </w:rPr>
        <w:t xml:space="preserve"> </w:t>
      </w:r>
      <w:r w:rsidR="00AF645A" w:rsidRPr="00480136">
        <w:rPr>
          <w:sz w:val="20"/>
          <w:szCs w:val="20"/>
        </w:rPr>
        <w:t xml:space="preserve">This will now allow your </w:t>
      </w:r>
      <w:r w:rsidR="00860482" w:rsidRPr="00480136">
        <w:rPr>
          <w:sz w:val="20"/>
          <w:szCs w:val="20"/>
        </w:rPr>
        <w:t>t</w:t>
      </w:r>
      <w:r w:rsidR="00AF645A" w:rsidRPr="00480136">
        <w:rPr>
          <w:sz w:val="20"/>
          <w:szCs w:val="20"/>
        </w:rPr>
        <w:t xml:space="preserve">arget </w:t>
      </w:r>
      <w:r w:rsidR="00860482" w:rsidRPr="00480136">
        <w:rPr>
          <w:sz w:val="20"/>
          <w:szCs w:val="20"/>
        </w:rPr>
        <w:t>u</w:t>
      </w:r>
      <w:r w:rsidR="00AF645A" w:rsidRPr="00480136">
        <w:rPr>
          <w:sz w:val="20"/>
          <w:szCs w:val="20"/>
        </w:rPr>
        <w:t xml:space="preserve">nit and the </w:t>
      </w:r>
      <w:r w:rsidR="00860482" w:rsidRPr="00480136">
        <w:rPr>
          <w:sz w:val="20"/>
          <w:szCs w:val="20"/>
        </w:rPr>
        <w:t>f</w:t>
      </w:r>
      <w:r w:rsidR="00AF645A" w:rsidRPr="00480136">
        <w:rPr>
          <w:sz w:val="20"/>
          <w:szCs w:val="20"/>
        </w:rPr>
        <w:t>acilities listed within your agreement</w:t>
      </w:r>
      <w:r w:rsidR="007A4911" w:rsidRPr="00480136">
        <w:rPr>
          <w:sz w:val="20"/>
          <w:szCs w:val="20"/>
        </w:rPr>
        <w:t xml:space="preserve"> to qualify for the Climate Change</w:t>
      </w:r>
      <w:r w:rsidR="00AD360E" w:rsidRPr="00480136">
        <w:rPr>
          <w:sz w:val="20"/>
          <w:szCs w:val="20"/>
        </w:rPr>
        <w:t xml:space="preserve"> Levy</w:t>
      </w:r>
      <w:r w:rsidR="007A4911" w:rsidRPr="00480136">
        <w:rPr>
          <w:sz w:val="20"/>
          <w:szCs w:val="20"/>
        </w:rPr>
        <w:t xml:space="preserve"> discount </w:t>
      </w:r>
      <w:r w:rsidR="00041E06" w:rsidRPr="00480136">
        <w:rPr>
          <w:sz w:val="20"/>
          <w:szCs w:val="20"/>
        </w:rPr>
        <w:t>under P</w:t>
      </w:r>
      <w:r w:rsidR="00860482" w:rsidRPr="00480136">
        <w:rPr>
          <w:sz w:val="20"/>
          <w:szCs w:val="20"/>
        </w:rPr>
        <w:t>ar</w:t>
      </w:r>
      <w:r w:rsidR="00041E06" w:rsidRPr="00480136">
        <w:rPr>
          <w:sz w:val="20"/>
          <w:szCs w:val="20"/>
        </w:rPr>
        <w:t>t IV of Sch</w:t>
      </w:r>
      <w:r w:rsidR="00860482" w:rsidRPr="00480136">
        <w:rPr>
          <w:sz w:val="20"/>
          <w:szCs w:val="20"/>
        </w:rPr>
        <w:t>edule</w:t>
      </w:r>
      <w:r w:rsidR="00041E06" w:rsidRPr="00480136">
        <w:rPr>
          <w:sz w:val="20"/>
          <w:szCs w:val="20"/>
        </w:rPr>
        <w:t xml:space="preserve"> 6 to the Finance Act 2000 (as amended)</w:t>
      </w:r>
      <w:r w:rsidR="007A4911" w:rsidRPr="00480136">
        <w:rPr>
          <w:sz w:val="20"/>
          <w:szCs w:val="20"/>
        </w:rPr>
        <w:t>.</w:t>
      </w:r>
      <w:r w:rsidRPr="00480136">
        <w:rPr>
          <w:sz w:val="20"/>
          <w:szCs w:val="20"/>
        </w:rPr>
        <w:t xml:space="preserve"> </w:t>
      </w:r>
      <w:r w:rsidR="00AF645A" w:rsidRPr="00480136">
        <w:rPr>
          <w:sz w:val="20"/>
          <w:szCs w:val="20"/>
        </w:rPr>
        <w:t xml:space="preserve">The details below confirm </w:t>
      </w:r>
      <w:r w:rsidR="00A669CF" w:rsidRPr="00480136">
        <w:rPr>
          <w:sz w:val="20"/>
          <w:szCs w:val="20"/>
        </w:rPr>
        <w:t>the</w:t>
      </w:r>
      <w:r w:rsidR="00AF645A" w:rsidRPr="00480136">
        <w:rPr>
          <w:sz w:val="20"/>
          <w:szCs w:val="20"/>
        </w:rPr>
        <w:t xml:space="preserve"> </w:t>
      </w:r>
      <w:r w:rsidR="00860482" w:rsidRPr="00480136">
        <w:rPr>
          <w:sz w:val="20"/>
          <w:szCs w:val="20"/>
        </w:rPr>
        <w:t>t</w:t>
      </w:r>
      <w:r w:rsidR="00AF645A" w:rsidRPr="00480136">
        <w:rPr>
          <w:sz w:val="20"/>
          <w:szCs w:val="20"/>
        </w:rPr>
        <w:t xml:space="preserve">arget </w:t>
      </w:r>
      <w:r w:rsidR="00860482" w:rsidRPr="00480136">
        <w:rPr>
          <w:sz w:val="20"/>
          <w:szCs w:val="20"/>
        </w:rPr>
        <w:t>u</w:t>
      </w:r>
      <w:r w:rsidR="00AF645A" w:rsidRPr="00480136">
        <w:rPr>
          <w:sz w:val="20"/>
          <w:szCs w:val="20"/>
        </w:rPr>
        <w:t xml:space="preserve">nit and </w:t>
      </w:r>
      <w:r w:rsidR="00860482" w:rsidRPr="00480136">
        <w:rPr>
          <w:sz w:val="20"/>
          <w:szCs w:val="20"/>
        </w:rPr>
        <w:t>a</w:t>
      </w:r>
      <w:r w:rsidR="00AF645A" w:rsidRPr="00480136">
        <w:rPr>
          <w:sz w:val="20"/>
          <w:szCs w:val="20"/>
        </w:rPr>
        <w:t xml:space="preserve">greement </w:t>
      </w:r>
      <w:r w:rsidR="00A669CF" w:rsidRPr="00480136">
        <w:rPr>
          <w:sz w:val="20"/>
          <w:szCs w:val="20"/>
        </w:rPr>
        <w:t xml:space="preserve">to which </w:t>
      </w:r>
      <w:r w:rsidR="00AF645A" w:rsidRPr="00480136">
        <w:rPr>
          <w:sz w:val="20"/>
          <w:szCs w:val="20"/>
        </w:rPr>
        <w:t>this letter relates.</w:t>
      </w:r>
    </w:p>
    <w:p w14:paraId="718E5E4E" w14:textId="77777777" w:rsidR="00A669CF" w:rsidRPr="00480136" w:rsidRDefault="00A669CF" w:rsidP="0006168A">
      <w:pPr>
        <w:rPr>
          <w:sz w:val="20"/>
          <w:szCs w:val="20"/>
        </w:rPr>
      </w:pPr>
    </w:p>
    <w:tbl>
      <w:tblPr>
        <w:tblW w:w="5309" w:type="pct"/>
        <w:tblLook w:val="04A0" w:firstRow="1" w:lastRow="0" w:firstColumn="1" w:lastColumn="0" w:noHBand="0" w:noVBand="1"/>
      </w:tblPr>
      <w:tblGrid>
        <w:gridCol w:w="2598"/>
        <w:gridCol w:w="7033"/>
      </w:tblGrid>
      <w:tr w:rsidR="006D3A38" w:rsidRPr="00480136" w14:paraId="6453DD29" w14:textId="77777777" w:rsidTr="0000724F">
        <w:tc>
          <w:tcPr>
            <w:tcW w:w="1349" w:type="pct"/>
            <w:shd w:val="clear" w:color="auto" w:fill="auto"/>
          </w:tcPr>
          <w:p w14:paraId="7DC4C35A" w14:textId="77777777" w:rsidR="006D3A38" w:rsidRPr="00480136" w:rsidRDefault="006D3A38" w:rsidP="006D3A38">
            <w:pPr>
              <w:rPr>
                <w:sz w:val="20"/>
                <w:szCs w:val="20"/>
              </w:rPr>
            </w:pPr>
            <w:r w:rsidRPr="00480136">
              <w:rPr>
                <w:sz w:val="20"/>
                <w:szCs w:val="20"/>
              </w:rPr>
              <w:t>Target Unit:</w:t>
            </w:r>
          </w:p>
        </w:tc>
        <w:tc>
          <w:tcPr>
            <w:tcW w:w="3651" w:type="pct"/>
            <w:shd w:val="clear" w:color="auto" w:fill="auto"/>
          </w:tcPr>
          <w:p w14:paraId="00875EFE" w14:textId="0D5F500F" w:rsidR="006D3A38" w:rsidRPr="00480136" w:rsidRDefault="006D3A38" w:rsidP="006D3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${account.targetUnitIdentifier}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«${account.targetUnitIdentifier}»</w:t>
            </w:r>
            <w:r>
              <w:rPr>
                <w:sz w:val="20"/>
                <w:szCs w:val="20"/>
              </w:rPr>
              <w:fldChar w:fldCharType="end"/>
            </w:r>
            <w:r w:rsidRPr="00A97873">
              <w:rPr>
                <w:sz w:val="20"/>
                <w:szCs w:val="20"/>
              </w:rPr>
              <w:t xml:space="preserve"> – </w:t>
            </w:r>
            <w:r w:rsidR="00BF3FE9">
              <w:rPr>
                <w:sz w:val="20"/>
                <w:szCs w:val="20"/>
              </w:rPr>
              <w:fldChar w:fldCharType="begin"/>
            </w:r>
            <w:r w:rsidR="00BF3FE9">
              <w:rPr>
                <w:sz w:val="20"/>
                <w:szCs w:val="20"/>
              </w:rPr>
              <w:instrText xml:space="preserve"> MERGEFIELD  ${params.targetUnitDetails.name}  \* MERGEFORMAT </w:instrText>
            </w:r>
            <w:r w:rsidR="00BF3FE9">
              <w:rPr>
                <w:sz w:val="20"/>
                <w:szCs w:val="20"/>
              </w:rPr>
              <w:fldChar w:fldCharType="separate"/>
            </w:r>
            <w:r w:rsidR="00BF3FE9">
              <w:rPr>
                <w:noProof/>
                <w:sz w:val="20"/>
                <w:szCs w:val="20"/>
              </w:rPr>
              <w:t>«${params.targetUnitDetails.name}»</w:t>
            </w:r>
            <w:r w:rsidR="00BF3FE9">
              <w:rPr>
                <w:sz w:val="20"/>
                <w:szCs w:val="20"/>
              </w:rPr>
              <w:fldChar w:fldCharType="end"/>
            </w:r>
          </w:p>
        </w:tc>
      </w:tr>
      <w:tr w:rsidR="006D3A38" w:rsidRPr="00480136" w14:paraId="5B51F680" w14:textId="77777777" w:rsidTr="0000724F">
        <w:tc>
          <w:tcPr>
            <w:tcW w:w="1349" w:type="pct"/>
            <w:shd w:val="clear" w:color="auto" w:fill="auto"/>
          </w:tcPr>
          <w:p w14:paraId="00585227" w14:textId="77777777" w:rsidR="006D3A38" w:rsidRPr="00480136" w:rsidRDefault="006D3A38" w:rsidP="006D3A38">
            <w:pPr>
              <w:rPr>
                <w:sz w:val="20"/>
                <w:szCs w:val="20"/>
              </w:rPr>
            </w:pPr>
          </w:p>
        </w:tc>
        <w:tc>
          <w:tcPr>
            <w:tcW w:w="3651" w:type="pct"/>
            <w:shd w:val="clear" w:color="auto" w:fill="auto"/>
          </w:tcPr>
          <w:p w14:paraId="57546275" w14:textId="312D9468" w:rsidR="006D3A38" w:rsidRPr="00480136" w:rsidRDefault="00BF3FE9" w:rsidP="006D3A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${params.targetUnitDetails.targetUnitAddress}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«${params.targetUnitDetails.targetUnitAdd»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669CF" w:rsidRPr="00480136" w14:paraId="7C02E495" w14:textId="77777777" w:rsidTr="0000724F">
        <w:tc>
          <w:tcPr>
            <w:tcW w:w="1349" w:type="pct"/>
            <w:shd w:val="clear" w:color="auto" w:fill="auto"/>
          </w:tcPr>
          <w:p w14:paraId="726A661D" w14:textId="77777777" w:rsidR="00A669CF" w:rsidRPr="00480136" w:rsidRDefault="00A669CF" w:rsidP="0006168A">
            <w:pPr>
              <w:rPr>
                <w:sz w:val="20"/>
                <w:szCs w:val="20"/>
              </w:rPr>
            </w:pPr>
            <w:r w:rsidRPr="00480136">
              <w:rPr>
                <w:sz w:val="20"/>
                <w:szCs w:val="20"/>
              </w:rPr>
              <w:t>Agreement Identifier:</w:t>
            </w:r>
          </w:p>
        </w:tc>
        <w:tc>
          <w:tcPr>
            <w:tcW w:w="3651" w:type="pct"/>
            <w:shd w:val="clear" w:color="auto" w:fill="auto"/>
          </w:tcPr>
          <w:p w14:paraId="76DC49AA" w14:textId="6685DABC" w:rsidR="00A669CF" w:rsidRPr="00480136" w:rsidRDefault="006D3A38" w:rsidP="0006168A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«${account.targetUnitIdentifier}»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20"/>
                <w:lang w:val="el-GR"/>
              </w:rPr>
              <w:t xml:space="preserve"> </w:t>
            </w: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${params.version}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«${params.version}»</w:t>
            </w:r>
            <w:r>
              <w:rPr>
                <w:rFonts w:cs="Arial"/>
                <w:sz w:val="20"/>
              </w:rPr>
              <w:fldChar w:fldCharType="end"/>
            </w:r>
          </w:p>
        </w:tc>
      </w:tr>
    </w:tbl>
    <w:p w14:paraId="160822A4" w14:textId="77777777" w:rsidR="00A669CF" w:rsidRPr="00480136" w:rsidRDefault="00A669CF" w:rsidP="0006168A">
      <w:pPr>
        <w:rPr>
          <w:sz w:val="20"/>
          <w:szCs w:val="20"/>
        </w:rPr>
      </w:pPr>
    </w:p>
    <w:p w14:paraId="5125A074" w14:textId="77777777" w:rsidR="00317C33" w:rsidRPr="00480136" w:rsidRDefault="0069383C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We will notify HMRC that this agreement has been activated for your </w:t>
      </w:r>
      <w:r w:rsidR="00860482" w:rsidRPr="00480136">
        <w:rPr>
          <w:sz w:val="20"/>
          <w:szCs w:val="20"/>
        </w:rPr>
        <w:t>t</w:t>
      </w:r>
      <w:r w:rsidRPr="00480136">
        <w:rPr>
          <w:sz w:val="20"/>
          <w:szCs w:val="20"/>
        </w:rPr>
        <w:t xml:space="preserve">arget </w:t>
      </w:r>
      <w:r w:rsidR="00860482" w:rsidRPr="00480136">
        <w:rPr>
          <w:sz w:val="20"/>
          <w:szCs w:val="20"/>
        </w:rPr>
        <w:t>u</w:t>
      </w:r>
      <w:r w:rsidRPr="00480136">
        <w:rPr>
          <w:sz w:val="20"/>
          <w:szCs w:val="20"/>
        </w:rPr>
        <w:t xml:space="preserve">nit and the </w:t>
      </w:r>
      <w:r w:rsidR="00860482" w:rsidRPr="00480136">
        <w:rPr>
          <w:sz w:val="20"/>
          <w:szCs w:val="20"/>
        </w:rPr>
        <w:t>f</w:t>
      </w:r>
      <w:r w:rsidRPr="00480136">
        <w:rPr>
          <w:sz w:val="20"/>
          <w:szCs w:val="20"/>
        </w:rPr>
        <w:t xml:space="preserve">acilities named within it. </w:t>
      </w:r>
    </w:p>
    <w:p w14:paraId="2B8968CB" w14:textId="77777777" w:rsidR="00317C33" w:rsidRPr="00480136" w:rsidRDefault="00317C33" w:rsidP="0006168A">
      <w:pPr>
        <w:rPr>
          <w:sz w:val="20"/>
          <w:szCs w:val="20"/>
        </w:rPr>
      </w:pPr>
    </w:p>
    <w:p w14:paraId="518607BD" w14:textId="77777777" w:rsidR="0069383C" w:rsidRPr="00480136" w:rsidRDefault="0069383C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You </w:t>
      </w:r>
      <w:r w:rsidR="007B1B00" w:rsidRPr="00480136">
        <w:rPr>
          <w:sz w:val="20"/>
          <w:szCs w:val="20"/>
        </w:rPr>
        <w:t xml:space="preserve">need </w:t>
      </w:r>
      <w:r w:rsidRPr="00480136">
        <w:rPr>
          <w:sz w:val="20"/>
          <w:szCs w:val="20"/>
        </w:rPr>
        <w:t xml:space="preserve">to </w:t>
      </w:r>
      <w:r w:rsidR="007B1B00" w:rsidRPr="00480136">
        <w:rPr>
          <w:sz w:val="20"/>
          <w:szCs w:val="20"/>
        </w:rPr>
        <w:t xml:space="preserve">notify HMRC and </w:t>
      </w:r>
      <w:r w:rsidRPr="00480136">
        <w:rPr>
          <w:sz w:val="20"/>
          <w:szCs w:val="20"/>
        </w:rPr>
        <w:t>your energy supplier</w:t>
      </w:r>
      <w:r w:rsidR="007B1B00" w:rsidRPr="00480136">
        <w:rPr>
          <w:sz w:val="20"/>
          <w:szCs w:val="20"/>
        </w:rPr>
        <w:t>(s)</w:t>
      </w:r>
      <w:r w:rsidRPr="00480136">
        <w:rPr>
          <w:sz w:val="20"/>
          <w:szCs w:val="20"/>
        </w:rPr>
        <w:t xml:space="preserve"> </w:t>
      </w:r>
      <w:r w:rsidR="007B1B00" w:rsidRPr="00480136">
        <w:rPr>
          <w:sz w:val="20"/>
          <w:szCs w:val="20"/>
        </w:rPr>
        <w:t xml:space="preserve">using the PP10 and PP11 forms to </w:t>
      </w:r>
      <w:r w:rsidR="00480136">
        <w:rPr>
          <w:sz w:val="20"/>
          <w:szCs w:val="20"/>
        </w:rPr>
        <w:t xml:space="preserve">enable you to begin </w:t>
      </w:r>
      <w:r w:rsidR="007B1B00" w:rsidRPr="00480136">
        <w:rPr>
          <w:sz w:val="20"/>
          <w:szCs w:val="20"/>
        </w:rPr>
        <w:t>claim</w:t>
      </w:r>
      <w:r w:rsidR="00480136">
        <w:rPr>
          <w:sz w:val="20"/>
          <w:szCs w:val="20"/>
        </w:rPr>
        <w:t>ing</w:t>
      </w:r>
      <w:r w:rsidR="007B1B00" w:rsidRPr="00480136">
        <w:rPr>
          <w:sz w:val="20"/>
          <w:szCs w:val="20"/>
        </w:rPr>
        <w:t xml:space="preserve"> </w:t>
      </w:r>
      <w:r w:rsidR="00317C33" w:rsidRPr="00480136">
        <w:rPr>
          <w:sz w:val="20"/>
          <w:szCs w:val="20"/>
        </w:rPr>
        <w:t xml:space="preserve">the CCA </w:t>
      </w:r>
      <w:r w:rsidR="007B1B00" w:rsidRPr="00480136">
        <w:rPr>
          <w:sz w:val="20"/>
          <w:szCs w:val="20"/>
        </w:rPr>
        <w:t xml:space="preserve">relief on </w:t>
      </w:r>
      <w:r w:rsidRPr="00480136">
        <w:rPr>
          <w:sz w:val="20"/>
          <w:szCs w:val="20"/>
        </w:rPr>
        <w:t>the Climate Change Levy.</w:t>
      </w:r>
    </w:p>
    <w:p w14:paraId="1DE3CF41" w14:textId="77777777" w:rsidR="0069383C" w:rsidRPr="00480136" w:rsidRDefault="0069383C" w:rsidP="0006168A">
      <w:pPr>
        <w:rPr>
          <w:sz w:val="20"/>
          <w:szCs w:val="20"/>
        </w:rPr>
      </w:pPr>
    </w:p>
    <w:p w14:paraId="4792B22D" w14:textId="77777777" w:rsidR="009044D9" w:rsidRDefault="009438CD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>If you require any clarification of the above, please contact your sector association</w:t>
      </w:r>
      <w:r w:rsidR="00533A49" w:rsidRPr="00480136">
        <w:rPr>
          <w:sz w:val="20"/>
          <w:szCs w:val="20"/>
        </w:rPr>
        <w:t>.</w:t>
      </w:r>
    </w:p>
    <w:p w14:paraId="61CA3FB6" w14:textId="77777777" w:rsidR="00480136" w:rsidRDefault="00480136" w:rsidP="0006168A">
      <w:pPr>
        <w:rPr>
          <w:sz w:val="20"/>
          <w:szCs w:val="20"/>
        </w:rPr>
      </w:pPr>
    </w:p>
    <w:p w14:paraId="26FB2161" w14:textId="77777777" w:rsidR="00480136" w:rsidRPr="00947941" w:rsidRDefault="00480136" w:rsidP="00480136">
      <w:pPr>
        <w:rPr>
          <w:sz w:val="20"/>
          <w:szCs w:val="20"/>
        </w:rPr>
      </w:pPr>
      <w:r w:rsidRPr="00947941">
        <w:rPr>
          <w:sz w:val="20"/>
          <w:szCs w:val="20"/>
        </w:rPr>
        <w:t xml:space="preserve">If you need to contact the Administrator for any supporting information, please use the following email: </w:t>
      </w:r>
      <w:hyperlink r:id="rId13" w:history="1">
        <w:r w:rsidRPr="00947941">
          <w:rPr>
            <w:rStyle w:val="Hyperlink"/>
            <w:sz w:val="20"/>
            <w:szCs w:val="20"/>
          </w:rPr>
          <w:t>cca-help@environment-agency.gov.uk</w:t>
        </w:r>
      </w:hyperlink>
      <w:r w:rsidRPr="00947941">
        <w:rPr>
          <w:sz w:val="20"/>
          <w:szCs w:val="20"/>
        </w:rPr>
        <w:t>.</w:t>
      </w:r>
    </w:p>
    <w:p w14:paraId="0B3C4E2C" w14:textId="77777777" w:rsidR="00480136" w:rsidRPr="00947941" w:rsidRDefault="00480136" w:rsidP="00480136">
      <w:pPr>
        <w:rPr>
          <w:sz w:val="20"/>
          <w:szCs w:val="20"/>
        </w:rPr>
      </w:pPr>
    </w:p>
    <w:p w14:paraId="238FAFD9" w14:textId="77777777" w:rsidR="00B17BEA" w:rsidRPr="00480136" w:rsidRDefault="00B17BEA" w:rsidP="0006168A">
      <w:pPr>
        <w:rPr>
          <w:sz w:val="20"/>
          <w:szCs w:val="20"/>
        </w:rPr>
      </w:pPr>
    </w:p>
    <w:p w14:paraId="5A59E4B5" w14:textId="77777777" w:rsidR="00487DC9" w:rsidRPr="00480136" w:rsidRDefault="00487DC9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 xml:space="preserve">Yours </w:t>
      </w:r>
      <w:r w:rsidR="00416630" w:rsidRPr="00480136">
        <w:rPr>
          <w:sz w:val="20"/>
          <w:szCs w:val="20"/>
        </w:rPr>
        <w:t>faithfully</w:t>
      </w:r>
    </w:p>
    <w:p w14:paraId="45A7DB88" w14:textId="7703B708" w:rsidR="00487DC9" w:rsidRPr="00480136" w:rsidRDefault="0069689B" w:rsidP="0006168A">
      <w:pPr>
        <w:rPr>
          <w:sz w:val="20"/>
          <w:szCs w:val="20"/>
        </w:rPr>
      </w:pPr>
      <w:r w:rsidRPr="00480136">
        <w:rPr>
          <w:noProof/>
          <w:sz w:val="20"/>
          <w:szCs w:val="20"/>
        </w:rPr>
        <w:drawing>
          <wp:inline distT="0" distB="0" distL="0" distR="0" wp14:anchorId="11E7CA6E" wp14:editId="6C2C3540">
            <wp:extent cx="188976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B9D6" w14:textId="77777777" w:rsidR="00FB7DF6" w:rsidRPr="00480136" w:rsidRDefault="00FB7DF6" w:rsidP="0006168A">
      <w:pPr>
        <w:rPr>
          <w:sz w:val="20"/>
          <w:szCs w:val="20"/>
        </w:rPr>
      </w:pPr>
      <w:r w:rsidRPr="00480136">
        <w:rPr>
          <w:sz w:val="20"/>
          <w:szCs w:val="20"/>
        </w:rPr>
        <w:t>CCA Team</w:t>
      </w:r>
    </w:p>
    <w:p w14:paraId="64EF20E1" w14:textId="77777777" w:rsidR="00775A22" w:rsidRPr="00480136" w:rsidRDefault="00775A22" w:rsidP="0006168A">
      <w:pPr>
        <w:rPr>
          <w:sz w:val="20"/>
          <w:szCs w:val="20"/>
        </w:rPr>
      </w:pPr>
    </w:p>
    <w:p w14:paraId="44CD4549" w14:textId="27256852" w:rsidR="0067360E" w:rsidRPr="006D3A38" w:rsidRDefault="006D3A38" w:rsidP="006D3A38">
      <w:r w:rsidRPr="00C901BC">
        <w:t xml:space="preserve">c.c. </w:t>
      </w:r>
      <w:bookmarkStart w:id="0" w:name="_Hlk172714245"/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"[#list params.ccRecipients as cc]"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«[#list email.ccRecipients as cc]»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"${cc}[#sep], [/#sep]"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«${cc}[#sep], [/#sep]»</w:t>
      </w:r>
      <w:r w:rsidRPr="00CF2EAC">
        <w:rPr>
          <w:rFonts w:cs="Arial"/>
          <w:sz w:val="20"/>
          <w:szCs w:val="18"/>
        </w:rPr>
        <w:fldChar w:fldCharType="end"/>
      </w:r>
      <w:r w:rsidRPr="00CF2EAC">
        <w:rPr>
          <w:rFonts w:cs="Arial"/>
          <w:sz w:val="20"/>
          <w:szCs w:val="18"/>
        </w:rPr>
        <w:fldChar w:fldCharType="begin"/>
      </w:r>
      <w:r w:rsidRPr="00CF2EAC">
        <w:rPr>
          <w:rFonts w:cs="Arial"/>
          <w:sz w:val="20"/>
          <w:szCs w:val="18"/>
        </w:rPr>
        <w:instrText>MERGEFIELD [/#list]</w:instrText>
      </w:r>
      <w:r w:rsidRPr="00CF2EAC">
        <w:rPr>
          <w:rFonts w:cs="Arial"/>
          <w:sz w:val="20"/>
          <w:szCs w:val="18"/>
        </w:rPr>
        <w:fldChar w:fldCharType="separate"/>
      </w:r>
      <w:r w:rsidRPr="00CF2EAC">
        <w:rPr>
          <w:rFonts w:cs="Arial"/>
          <w:sz w:val="20"/>
          <w:szCs w:val="18"/>
        </w:rPr>
        <w:t>«[/#list]»</w:t>
      </w:r>
      <w:r w:rsidRPr="00CF2EAC">
        <w:rPr>
          <w:rFonts w:cs="Arial"/>
          <w:sz w:val="20"/>
          <w:szCs w:val="18"/>
        </w:rPr>
        <w:fldChar w:fldCharType="end"/>
      </w:r>
      <w:bookmarkEnd w:id="0"/>
    </w:p>
    <w:sectPr w:rsidR="0067360E" w:rsidRPr="006D3A38" w:rsidSect="00480136">
      <w:footerReference w:type="even" r:id="rId15"/>
      <w:footerReference w:type="default" r:id="rId16"/>
      <w:headerReference w:type="first" r:id="rId17"/>
      <w:footerReference w:type="first" r:id="rId18"/>
      <w:endnotePr>
        <w:numFmt w:val="decimal"/>
      </w:endnotePr>
      <w:pgSz w:w="11906" w:h="16838" w:code="9"/>
      <w:pgMar w:top="1418" w:right="1418" w:bottom="1418" w:left="1418" w:header="284" w:footer="26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523AC" w14:textId="77777777" w:rsidR="002018E3" w:rsidRDefault="002018E3">
      <w:r>
        <w:separator/>
      </w:r>
    </w:p>
  </w:endnote>
  <w:endnote w:type="continuationSeparator" w:id="0">
    <w:p w14:paraId="453386C8" w14:textId="77777777" w:rsidR="002018E3" w:rsidRDefault="00201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4CE5" w14:textId="77777777" w:rsidR="00257589" w:rsidRDefault="00257589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0DCCD7F8" w14:textId="77777777" w:rsidR="00257589" w:rsidRDefault="00257589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3572" w14:textId="77777777" w:rsidR="007B1B00" w:rsidRPr="007B1B00" w:rsidRDefault="007B1B00" w:rsidP="007B1B00">
    <w:pPr>
      <w:pStyle w:val="Footer"/>
      <w:tabs>
        <w:tab w:val="clear" w:pos="8306"/>
        <w:tab w:val="left" w:pos="0"/>
        <w:tab w:val="right" w:pos="9070"/>
      </w:tabs>
      <w:spacing w:before="120" w:after="120"/>
      <w:rPr>
        <w:rFonts w:cs="Arial"/>
        <w:sz w:val="18"/>
        <w:szCs w:val="18"/>
      </w:rPr>
    </w:pPr>
    <w:r w:rsidRPr="0090367D">
      <w:rPr>
        <w:rFonts w:cs="Arial"/>
        <w:sz w:val="18"/>
        <w:szCs w:val="18"/>
      </w:rPr>
      <w:t>Environme</w:t>
    </w:r>
    <w:r w:rsidRPr="00C47AD3">
      <w:rPr>
        <w:rFonts w:cs="Arial"/>
        <w:sz w:val="18"/>
        <w:szCs w:val="18"/>
      </w:rPr>
      <w:t>nt Agency, Richard Fairclough House, Knutsford Road, Warrington, Cheshire, WA4 1HT</w:t>
    </w:r>
    <w:r>
      <w:rPr>
        <w:rFonts w:cs="Arial"/>
        <w:sz w:val="18"/>
        <w:szCs w:val="18"/>
      </w:rPr>
      <w:tab/>
    </w:r>
    <w:r w:rsidRPr="005B6DB7">
      <w:rPr>
        <w:rFonts w:cs="Arial"/>
        <w:sz w:val="18"/>
        <w:szCs w:val="18"/>
      </w:rPr>
      <w:t xml:space="preserve">Page </w:t>
    </w:r>
    <w:r w:rsidRPr="005B6DB7">
      <w:rPr>
        <w:rStyle w:val="PageNumber"/>
        <w:rFonts w:cs="Arial"/>
        <w:sz w:val="18"/>
        <w:szCs w:val="18"/>
      </w:rPr>
      <w:fldChar w:fldCharType="begin"/>
    </w:r>
    <w:r w:rsidRPr="005B6DB7">
      <w:rPr>
        <w:rStyle w:val="PageNumber"/>
        <w:rFonts w:cs="Arial"/>
        <w:sz w:val="18"/>
        <w:szCs w:val="18"/>
      </w:rPr>
      <w:instrText xml:space="preserve"> PAGE </w:instrText>
    </w:r>
    <w:r w:rsidRPr="005B6DB7">
      <w:rPr>
        <w:rStyle w:val="PageNumber"/>
        <w:rFonts w:cs="Arial"/>
        <w:sz w:val="18"/>
        <w:szCs w:val="18"/>
      </w:rPr>
      <w:fldChar w:fldCharType="separate"/>
    </w:r>
    <w:r w:rsidR="00480136">
      <w:rPr>
        <w:rStyle w:val="PageNumber"/>
        <w:rFonts w:cs="Arial"/>
        <w:noProof/>
        <w:sz w:val="18"/>
        <w:szCs w:val="18"/>
      </w:rPr>
      <w:t>2</w:t>
    </w:r>
    <w:r w:rsidRPr="005B6DB7">
      <w:rPr>
        <w:rStyle w:val="PageNumber"/>
        <w:rFonts w:cs="Arial"/>
        <w:sz w:val="18"/>
        <w:szCs w:val="18"/>
      </w:rPr>
      <w:fldChar w:fldCharType="end"/>
    </w:r>
    <w:r w:rsidRPr="005B6DB7">
      <w:rPr>
        <w:rStyle w:val="PageNumber"/>
        <w:rFonts w:cs="Arial"/>
        <w:sz w:val="18"/>
        <w:szCs w:val="18"/>
      </w:rPr>
      <w:t xml:space="preserve"> of </w:t>
    </w:r>
    <w:r w:rsidRPr="005B6DB7">
      <w:rPr>
        <w:rStyle w:val="PageNumber"/>
        <w:rFonts w:cs="Arial"/>
        <w:sz w:val="18"/>
        <w:szCs w:val="18"/>
      </w:rPr>
      <w:fldChar w:fldCharType="begin"/>
    </w:r>
    <w:r w:rsidRPr="005B6DB7">
      <w:rPr>
        <w:rStyle w:val="PageNumber"/>
        <w:rFonts w:cs="Arial"/>
        <w:sz w:val="18"/>
        <w:szCs w:val="18"/>
      </w:rPr>
      <w:instrText xml:space="preserve"> NUMPAGES </w:instrText>
    </w:r>
    <w:r w:rsidRPr="005B6DB7">
      <w:rPr>
        <w:rStyle w:val="PageNumber"/>
        <w:rFonts w:cs="Arial"/>
        <w:sz w:val="18"/>
        <w:szCs w:val="18"/>
      </w:rPr>
      <w:fldChar w:fldCharType="separate"/>
    </w:r>
    <w:r w:rsidR="00480136">
      <w:rPr>
        <w:rStyle w:val="PageNumber"/>
        <w:rFonts w:cs="Arial"/>
        <w:noProof/>
        <w:sz w:val="18"/>
        <w:szCs w:val="18"/>
      </w:rPr>
      <w:t>2</w:t>
    </w:r>
    <w:r w:rsidRPr="005B6DB7">
      <w:rPr>
        <w:rStyle w:val="PageNumber"/>
        <w:rFonts w:cs="Arial"/>
        <w:sz w:val="18"/>
        <w:szCs w:val="18"/>
      </w:rPr>
      <w:fldChar w:fldCharType="end"/>
    </w:r>
    <w:r>
      <w:rPr>
        <w:rStyle w:val="PageNumber"/>
        <w:rFonts w:cs="Arial"/>
        <w:sz w:val="18"/>
        <w:szCs w:val="18"/>
      </w:rPr>
      <w:br/>
    </w:r>
    <w:r w:rsidRPr="00CA6DD4">
      <w:rPr>
        <w:sz w:val="18"/>
        <w:szCs w:val="18"/>
      </w:rPr>
      <w:t>Tel: 0</w:t>
    </w:r>
    <w:r>
      <w:rPr>
        <w:sz w:val="18"/>
        <w:szCs w:val="18"/>
      </w:rPr>
      <w:t>3708 506 506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480136" w:rsidRPr="00436360" w14:paraId="12D9DEF8" w14:textId="77777777" w:rsidTr="007E6AF2">
      <w:tc>
        <w:tcPr>
          <w:tcW w:w="7621" w:type="dxa"/>
        </w:tcPr>
        <w:p w14:paraId="56057ACE" w14:textId="77777777" w:rsidR="00480136" w:rsidRPr="00436360" w:rsidRDefault="00480136" w:rsidP="00480136">
          <w:pPr>
            <w:tabs>
              <w:tab w:val="center" w:pos="4513"/>
              <w:tab w:val="right" w:pos="9026"/>
              <w:tab w:val="right" w:pos="9070"/>
            </w:tabs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B450B93" w14:textId="77777777" w:rsidR="00480136" w:rsidRPr="00436360" w:rsidRDefault="00480136" w:rsidP="00480136">
          <w:pPr>
            <w:tabs>
              <w:tab w:val="center" w:pos="4513"/>
              <w:tab w:val="right" w:pos="9026"/>
              <w:tab w:val="right" w:pos="9070"/>
            </w:tabs>
            <w:jc w:val="right"/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 xml:space="preserve">Page </w:t>
          </w:r>
          <w:r w:rsidRPr="00436360">
            <w:rPr>
              <w:rFonts w:eastAsia="Calibri" w:cs="Arial"/>
              <w:sz w:val="20"/>
            </w:rPr>
            <w:fldChar w:fldCharType="begin"/>
          </w:r>
          <w:r w:rsidRPr="00436360">
            <w:rPr>
              <w:rFonts w:eastAsia="Calibri" w:cs="Arial"/>
              <w:sz w:val="20"/>
            </w:rPr>
            <w:instrText xml:space="preserve"> PAGE </w:instrText>
          </w:r>
          <w:r w:rsidRPr="00436360">
            <w:rPr>
              <w:rFonts w:eastAsia="Calibri" w:cs="Arial"/>
              <w:sz w:val="20"/>
            </w:rPr>
            <w:fldChar w:fldCharType="separate"/>
          </w:r>
          <w:r w:rsidRPr="00436360">
            <w:rPr>
              <w:rFonts w:eastAsia="Calibri" w:cs="Arial"/>
              <w:noProof/>
              <w:sz w:val="20"/>
            </w:rPr>
            <w:t>1</w:t>
          </w:r>
          <w:r w:rsidRPr="00436360">
            <w:rPr>
              <w:rFonts w:eastAsia="Calibri" w:cs="Arial"/>
              <w:sz w:val="20"/>
            </w:rPr>
            <w:fldChar w:fldCharType="end"/>
          </w:r>
          <w:r w:rsidRPr="00436360">
            <w:rPr>
              <w:rFonts w:eastAsia="Calibri" w:cs="Arial"/>
              <w:sz w:val="20"/>
            </w:rPr>
            <w:t xml:space="preserve"> of </w:t>
          </w:r>
          <w:r w:rsidRPr="00436360">
            <w:rPr>
              <w:rFonts w:eastAsia="Calibri" w:cs="Arial"/>
              <w:sz w:val="20"/>
            </w:rPr>
            <w:fldChar w:fldCharType="begin"/>
          </w:r>
          <w:r w:rsidRPr="00436360">
            <w:rPr>
              <w:rFonts w:eastAsia="Calibri" w:cs="Arial"/>
              <w:sz w:val="20"/>
            </w:rPr>
            <w:instrText xml:space="preserve"> NUMPAGES </w:instrText>
          </w:r>
          <w:r w:rsidRPr="00436360">
            <w:rPr>
              <w:rFonts w:eastAsia="Calibri" w:cs="Arial"/>
              <w:sz w:val="20"/>
            </w:rPr>
            <w:fldChar w:fldCharType="separate"/>
          </w:r>
          <w:r w:rsidRPr="00436360">
            <w:rPr>
              <w:rFonts w:eastAsia="Calibri" w:cs="Arial"/>
              <w:noProof/>
              <w:sz w:val="20"/>
            </w:rPr>
            <w:t>1</w:t>
          </w:r>
          <w:r w:rsidRPr="00436360">
            <w:rPr>
              <w:rFonts w:eastAsia="Calibri" w:cs="Arial"/>
              <w:sz w:val="20"/>
            </w:rPr>
            <w:fldChar w:fldCharType="end"/>
          </w:r>
        </w:p>
      </w:tc>
    </w:tr>
    <w:tr w:rsidR="00480136" w:rsidRPr="00436360" w14:paraId="6EA7B95D" w14:textId="77777777" w:rsidTr="007E6AF2">
      <w:tc>
        <w:tcPr>
          <w:tcW w:w="7621" w:type="dxa"/>
        </w:tcPr>
        <w:p w14:paraId="4B4B9E65" w14:textId="77777777" w:rsidR="00480136" w:rsidRPr="00436360" w:rsidRDefault="00480136" w:rsidP="00480136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</w:rPr>
          </w:pPr>
          <w:r w:rsidRPr="00436360">
            <w:rPr>
              <w:rFonts w:eastAsia="Calibri" w:cs="Arial"/>
              <w:sz w:val="20"/>
            </w:rPr>
            <w:t>Tel: 03708 506 506</w:t>
          </w:r>
        </w:p>
      </w:tc>
      <w:tc>
        <w:tcPr>
          <w:tcW w:w="1665" w:type="dxa"/>
        </w:tcPr>
        <w:p w14:paraId="2F085B6A" w14:textId="77777777" w:rsidR="00480136" w:rsidRPr="00436360" w:rsidRDefault="00480136" w:rsidP="00480136">
          <w:pPr>
            <w:tabs>
              <w:tab w:val="center" w:pos="4513"/>
              <w:tab w:val="right" w:pos="9026"/>
            </w:tabs>
            <w:rPr>
              <w:rFonts w:eastAsia="Calibri" w:cs="Arial"/>
              <w:sz w:val="20"/>
            </w:rPr>
          </w:pPr>
        </w:p>
      </w:tc>
    </w:tr>
  </w:tbl>
  <w:p w14:paraId="337F060B" w14:textId="77777777" w:rsidR="00480136" w:rsidRDefault="00480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D3FC9" w14:textId="77777777" w:rsidR="002018E3" w:rsidRDefault="002018E3">
      <w:r>
        <w:separator/>
      </w:r>
    </w:p>
  </w:footnote>
  <w:footnote w:type="continuationSeparator" w:id="0">
    <w:p w14:paraId="34587072" w14:textId="77777777" w:rsidR="002018E3" w:rsidRDefault="00201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5259F" w14:textId="0A6B5CA3" w:rsidR="00480136" w:rsidRDefault="0069689B" w:rsidP="00480136">
    <w:pPr>
      <w:pStyle w:val="Header"/>
      <w:jc w:val="right"/>
    </w:pPr>
    <w:r>
      <w:rPr>
        <w:noProof/>
      </w:rPr>
      <w:drawing>
        <wp:inline distT="0" distB="0" distL="0" distR="0" wp14:anchorId="0F850C95" wp14:editId="398DA7CE">
          <wp:extent cx="2301240" cy="7696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124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7A42F95"/>
    <w:multiLevelType w:val="hybridMultilevel"/>
    <w:tmpl w:val="493E6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5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6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7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7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0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2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3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4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8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1"/>
  </w:num>
  <w:num w:numId="2">
    <w:abstractNumId w:val="34"/>
  </w:num>
  <w:num w:numId="3">
    <w:abstractNumId w:val="10"/>
  </w:num>
  <w:num w:numId="4">
    <w:abstractNumId w:val="14"/>
  </w:num>
  <w:num w:numId="5">
    <w:abstractNumId w:val="26"/>
  </w:num>
  <w:num w:numId="6">
    <w:abstractNumId w:val="6"/>
  </w:num>
  <w:num w:numId="7">
    <w:abstractNumId w:val="36"/>
  </w:num>
  <w:num w:numId="8">
    <w:abstractNumId w:val="16"/>
  </w:num>
  <w:num w:numId="9">
    <w:abstractNumId w:val="32"/>
  </w:num>
  <w:num w:numId="10">
    <w:abstractNumId w:val="37"/>
  </w:num>
  <w:num w:numId="11">
    <w:abstractNumId w:val="3"/>
  </w:num>
  <w:num w:numId="12">
    <w:abstractNumId w:val="9"/>
  </w:num>
  <w:num w:numId="13">
    <w:abstractNumId w:val="8"/>
  </w:num>
  <w:num w:numId="14">
    <w:abstractNumId w:val="17"/>
  </w:num>
  <w:num w:numId="15">
    <w:abstractNumId w:val="29"/>
  </w:num>
  <w:num w:numId="16">
    <w:abstractNumId w:val="19"/>
  </w:num>
  <w:num w:numId="17">
    <w:abstractNumId w:val="27"/>
  </w:num>
  <w:num w:numId="18">
    <w:abstractNumId w:val="35"/>
  </w:num>
  <w:num w:numId="19">
    <w:abstractNumId w:val="23"/>
  </w:num>
  <w:num w:numId="20">
    <w:abstractNumId w:val="7"/>
  </w:num>
  <w:num w:numId="21">
    <w:abstractNumId w:val="21"/>
  </w:num>
  <w:num w:numId="22">
    <w:abstractNumId w:val="30"/>
  </w:num>
  <w:num w:numId="23">
    <w:abstractNumId w:val="12"/>
  </w:num>
  <w:num w:numId="24">
    <w:abstractNumId w:val="22"/>
  </w:num>
  <w:num w:numId="25">
    <w:abstractNumId w:val="4"/>
  </w:num>
  <w:num w:numId="26">
    <w:abstractNumId w:val="38"/>
  </w:num>
  <w:num w:numId="27">
    <w:abstractNumId w:val="1"/>
  </w:num>
  <w:num w:numId="28">
    <w:abstractNumId w:val="33"/>
  </w:num>
  <w:num w:numId="29">
    <w:abstractNumId w:val="0"/>
  </w:num>
  <w:num w:numId="30">
    <w:abstractNumId w:val="18"/>
  </w:num>
  <w:num w:numId="31">
    <w:abstractNumId w:val="28"/>
  </w:num>
  <w:num w:numId="32">
    <w:abstractNumId w:val="24"/>
  </w:num>
  <w:num w:numId="33">
    <w:abstractNumId w:val="15"/>
  </w:num>
  <w:num w:numId="34">
    <w:abstractNumId w:val="5"/>
  </w:num>
  <w:num w:numId="35">
    <w:abstractNumId w:val="25"/>
  </w:num>
  <w:num w:numId="36">
    <w:abstractNumId w:val="13"/>
  </w:num>
  <w:num w:numId="37">
    <w:abstractNumId w:val="20"/>
  </w:num>
  <w:num w:numId="38">
    <w:abstractNumId w:val="11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6157"/>
    <w:rsid w:val="0000724F"/>
    <w:rsid w:val="000113E4"/>
    <w:rsid w:val="000127C1"/>
    <w:rsid w:val="00013A8B"/>
    <w:rsid w:val="000179A2"/>
    <w:rsid w:val="00025915"/>
    <w:rsid w:val="00041E06"/>
    <w:rsid w:val="0005246C"/>
    <w:rsid w:val="0006168A"/>
    <w:rsid w:val="0006558C"/>
    <w:rsid w:val="00066871"/>
    <w:rsid w:val="00077A33"/>
    <w:rsid w:val="00077F8E"/>
    <w:rsid w:val="000907D4"/>
    <w:rsid w:val="00091CD0"/>
    <w:rsid w:val="00095D6A"/>
    <w:rsid w:val="000A1617"/>
    <w:rsid w:val="000A59A5"/>
    <w:rsid w:val="000A5CC4"/>
    <w:rsid w:val="000A6CB8"/>
    <w:rsid w:val="000C11BC"/>
    <w:rsid w:val="000C60B2"/>
    <w:rsid w:val="000D1B7E"/>
    <w:rsid w:val="000D1CB9"/>
    <w:rsid w:val="000D2AD7"/>
    <w:rsid w:val="000D4034"/>
    <w:rsid w:val="000D5CB3"/>
    <w:rsid w:val="001213DB"/>
    <w:rsid w:val="001376A9"/>
    <w:rsid w:val="00141D92"/>
    <w:rsid w:val="00143403"/>
    <w:rsid w:val="001746EC"/>
    <w:rsid w:val="00176694"/>
    <w:rsid w:val="00180228"/>
    <w:rsid w:val="001901EA"/>
    <w:rsid w:val="00193B83"/>
    <w:rsid w:val="00195B6E"/>
    <w:rsid w:val="001B0B36"/>
    <w:rsid w:val="001C599F"/>
    <w:rsid w:val="001D21CB"/>
    <w:rsid w:val="001F1FA4"/>
    <w:rsid w:val="002018E3"/>
    <w:rsid w:val="00205CC2"/>
    <w:rsid w:val="00245AAA"/>
    <w:rsid w:val="00246E21"/>
    <w:rsid w:val="00257589"/>
    <w:rsid w:val="00273D37"/>
    <w:rsid w:val="00274170"/>
    <w:rsid w:val="00275C76"/>
    <w:rsid w:val="00287C5A"/>
    <w:rsid w:val="002913E5"/>
    <w:rsid w:val="00292E8D"/>
    <w:rsid w:val="002A1F9B"/>
    <w:rsid w:val="002A4898"/>
    <w:rsid w:val="002B04B5"/>
    <w:rsid w:val="002B0BB8"/>
    <w:rsid w:val="002B2916"/>
    <w:rsid w:val="002B4227"/>
    <w:rsid w:val="002B60E6"/>
    <w:rsid w:val="002F561D"/>
    <w:rsid w:val="00304BAD"/>
    <w:rsid w:val="00315963"/>
    <w:rsid w:val="00317C33"/>
    <w:rsid w:val="0034683C"/>
    <w:rsid w:val="00354D47"/>
    <w:rsid w:val="00366F37"/>
    <w:rsid w:val="00375E5B"/>
    <w:rsid w:val="00375F73"/>
    <w:rsid w:val="00380127"/>
    <w:rsid w:val="003B427F"/>
    <w:rsid w:val="003D4AD9"/>
    <w:rsid w:val="003E63AE"/>
    <w:rsid w:val="003F7B40"/>
    <w:rsid w:val="0040292A"/>
    <w:rsid w:val="00403B75"/>
    <w:rsid w:val="00415329"/>
    <w:rsid w:val="00416630"/>
    <w:rsid w:val="00422A7F"/>
    <w:rsid w:val="004239F8"/>
    <w:rsid w:val="004344B0"/>
    <w:rsid w:val="00436360"/>
    <w:rsid w:val="00442D81"/>
    <w:rsid w:val="00450A9D"/>
    <w:rsid w:val="00453720"/>
    <w:rsid w:val="004574DB"/>
    <w:rsid w:val="00460B9F"/>
    <w:rsid w:val="004703DB"/>
    <w:rsid w:val="00480136"/>
    <w:rsid w:val="00480B30"/>
    <w:rsid w:val="00487DC9"/>
    <w:rsid w:val="00493022"/>
    <w:rsid w:val="00495016"/>
    <w:rsid w:val="00495117"/>
    <w:rsid w:val="004A7836"/>
    <w:rsid w:val="004B0008"/>
    <w:rsid w:val="004D1122"/>
    <w:rsid w:val="004D5C2B"/>
    <w:rsid w:val="004F6918"/>
    <w:rsid w:val="005010CA"/>
    <w:rsid w:val="005201F0"/>
    <w:rsid w:val="00533A49"/>
    <w:rsid w:val="0053542C"/>
    <w:rsid w:val="0054750C"/>
    <w:rsid w:val="00555FF1"/>
    <w:rsid w:val="005656E4"/>
    <w:rsid w:val="005850C1"/>
    <w:rsid w:val="00595CB3"/>
    <w:rsid w:val="005B6DB7"/>
    <w:rsid w:val="005D4FB1"/>
    <w:rsid w:val="005E231A"/>
    <w:rsid w:val="005E2794"/>
    <w:rsid w:val="006235A2"/>
    <w:rsid w:val="00624BE3"/>
    <w:rsid w:val="006265D8"/>
    <w:rsid w:val="00630F5D"/>
    <w:rsid w:val="00631BAD"/>
    <w:rsid w:val="006403D8"/>
    <w:rsid w:val="0064407A"/>
    <w:rsid w:val="0067360E"/>
    <w:rsid w:val="0069383C"/>
    <w:rsid w:val="0069689B"/>
    <w:rsid w:val="006A0699"/>
    <w:rsid w:val="006C50FD"/>
    <w:rsid w:val="006D3A38"/>
    <w:rsid w:val="006D4D40"/>
    <w:rsid w:val="006F069F"/>
    <w:rsid w:val="00703873"/>
    <w:rsid w:val="0071287F"/>
    <w:rsid w:val="00740643"/>
    <w:rsid w:val="00747D28"/>
    <w:rsid w:val="007520F0"/>
    <w:rsid w:val="00775A22"/>
    <w:rsid w:val="00775D5B"/>
    <w:rsid w:val="00784C13"/>
    <w:rsid w:val="00787B46"/>
    <w:rsid w:val="00790DD6"/>
    <w:rsid w:val="007A4790"/>
    <w:rsid w:val="007A4911"/>
    <w:rsid w:val="007B1B00"/>
    <w:rsid w:val="007B1BFA"/>
    <w:rsid w:val="007B66C6"/>
    <w:rsid w:val="007C3035"/>
    <w:rsid w:val="007E2506"/>
    <w:rsid w:val="007E6AF2"/>
    <w:rsid w:val="007F2CC1"/>
    <w:rsid w:val="00802D4C"/>
    <w:rsid w:val="00823A1A"/>
    <w:rsid w:val="00830A8A"/>
    <w:rsid w:val="00845CC4"/>
    <w:rsid w:val="00847524"/>
    <w:rsid w:val="00850525"/>
    <w:rsid w:val="00860482"/>
    <w:rsid w:val="00860E99"/>
    <w:rsid w:val="008672CD"/>
    <w:rsid w:val="008840CA"/>
    <w:rsid w:val="008862D7"/>
    <w:rsid w:val="008A0326"/>
    <w:rsid w:val="008A7480"/>
    <w:rsid w:val="008B6D15"/>
    <w:rsid w:val="008C2DAF"/>
    <w:rsid w:val="008E34A7"/>
    <w:rsid w:val="008E6BB3"/>
    <w:rsid w:val="008F6446"/>
    <w:rsid w:val="009044D9"/>
    <w:rsid w:val="00930C5E"/>
    <w:rsid w:val="009438CD"/>
    <w:rsid w:val="00953849"/>
    <w:rsid w:val="009640F3"/>
    <w:rsid w:val="009645C4"/>
    <w:rsid w:val="00972E18"/>
    <w:rsid w:val="009A19B9"/>
    <w:rsid w:val="009A5154"/>
    <w:rsid w:val="009A62DF"/>
    <w:rsid w:val="009C70A1"/>
    <w:rsid w:val="009D1AD7"/>
    <w:rsid w:val="009E6204"/>
    <w:rsid w:val="009F409E"/>
    <w:rsid w:val="009F5E5E"/>
    <w:rsid w:val="00A01594"/>
    <w:rsid w:val="00A11778"/>
    <w:rsid w:val="00A2629D"/>
    <w:rsid w:val="00A3364E"/>
    <w:rsid w:val="00A428C2"/>
    <w:rsid w:val="00A669CF"/>
    <w:rsid w:val="00A7373B"/>
    <w:rsid w:val="00A839F1"/>
    <w:rsid w:val="00A83A7A"/>
    <w:rsid w:val="00A9153B"/>
    <w:rsid w:val="00A91D5B"/>
    <w:rsid w:val="00AA45AA"/>
    <w:rsid w:val="00AB222E"/>
    <w:rsid w:val="00AB401F"/>
    <w:rsid w:val="00AD05D8"/>
    <w:rsid w:val="00AD0F37"/>
    <w:rsid w:val="00AD360E"/>
    <w:rsid w:val="00AD6E69"/>
    <w:rsid w:val="00AF645A"/>
    <w:rsid w:val="00B13FE9"/>
    <w:rsid w:val="00B17BEA"/>
    <w:rsid w:val="00B470DA"/>
    <w:rsid w:val="00B514DA"/>
    <w:rsid w:val="00B679AE"/>
    <w:rsid w:val="00B86BC6"/>
    <w:rsid w:val="00B97CF0"/>
    <w:rsid w:val="00BB1B07"/>
    <w:rsid w:val="00BD13D3"/>
    <w:rsid w:val="00BD6D27"/>
    <w:rsid w:val="00BE38EA"/>
    <w:rsid w:val="00BF3FE9"/>
    <w:rsid w:val="00C2101C"/>
    <w:rsid w:val="00C47E37"/>
    <w:rsid w:val="00C66DBA"/>
    <w:rsid w:val="00C74CF3"/>
    <w:rsid w:val="00C900B9"/>
    <w:rsid w:val="00C90539"/>
    <w:rsid w:val="00CA067C"/>
    <w:rsid w:val="00CA6DD4"/>
    <w:rsid w:val="00CC0C35"/>
    <w:rsid w:val="00CC7946"/>
    <w:rsid w:val="00CD307A"/>
    <w:rsid w:val="00CD6A6D"/>
    <w:rsid w:val="00CF3534"/>
    <w:rsid w:val="00CF55F4"/>
    <w:rsid w:val="00D0183A"/>
    <w:rsid w:val="00D210F7"/>
    <w:rsid w:val="00D27901"/>
    <w:rsid w:val="00D425A7"/>
    <w:rsid w:val="00D52078"/>
    <w:rsid w:val="00D53AFD"/>
    <w:rsid w:val="00D91299"/>
    <w:rsid w:val="00DA27DF"/>
    <w:rsid w:val="00DB2B3C"/>
    <w:rsid w:val="00DC18E8"/>
    <w:rsid w:val="00DC646C"/>
    <w:rsid w:val="00DD27D5"/>
    <w:rsid w:val="00DD545E"/>
    <w:rsid w:val="00DD66EE"/>
    <w:rsid w:val="00DD6F60"/>
    <w:rsid w:val="00DD7139"/>
    <w:rsid w:val="00DE7C6F"/>
    <w:rsid w:val="00DE7EFE"/>
    <w:rsid w:val="00DF118D"/>
    <w:rsid w:val="00DF2B3D"/>
    <w:rsid w:val="00E00AA6"/>
    <w:rsid w:val="00E02D72"/>
    <w:rsid w:val="00E1696D"/>
    <w:rsid w:val="00E169F7"/>
    <w:rsid w:val="00E20399"/>
    <w:rsid w:val="00E711EF"/>
    <w:rsid w:val="00E80CBD"/>
    <w:rsid w:val="00E97468"/>
    <w:rsid w:val="00EB4B09"/>
    <w:rsid w:val="00ED1A6E"/>
    <w:rsid w:val="00ED4796"/>
    <w:rsid w:val="00EE3561"/>
    <w:rsid w:val="00EE690A"/>
    <w:rsid w:val="00EF15B2"/>
    <w:rsid w:val="00EF1CB7"/>
    <w:rsid w:val="00EF3A81"/>
    <w:rsid w:val="00F00C3B"/>
    <w:rsid w:val="00F054F9"/>
    <w:rsid w:val="00F37074"/>
    <w:rsid w:val="00F41DC5"/>
    <w:rsid w:val="00F45F6B"/>
    <w:rsid w:val="00F46D7D"/>
    <w:rsid w:val="00F47532"/>
    <w:rsid w:val="00F65FE6"/>
    <w:rsid w:val="00FA07D7"/>
    <w:rsid w:val="00FB6CC9"/>
    <w:rsid w:val="00FB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78BD9C"/>
  <w15:chartTrackingRefBased/>
  <w15:docId w15:val="{0A57CCE0-D236-454B-89DA-C1B461D8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168A"/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06168A"/>
    <w:pPr>
      <w:autoSpaceDE w:val="0"/>
      <w:autoSpaceDN w:val="0"/>
      <w:adjustRightInd w:val="0"/>
      <w:outlineLvl w:val="0"/>
    </w:pPr>
    <w:rPr>
      <w:rFonts w:cs="Arial"/>
      <w:b/>
      <w:bCs/>
      <w:szCs w:val="24"/>
    </w:rPr>
  </w:style>
  <w:style w:type="paragraph" w:styleId="Heading2">
    <w:name w:val="heading 2"/>
    <w:basedOn w:val="Normal"/>
    <w:next w:val="Normal"/>
    <w:link w:val="Heading2Char"/>
    <w:unhideWhenUsed/>
    <w:rsid w:val="0006168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rsid w:val="0006168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rsid w:val="0006168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rsid w:val="0006168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06168A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nhideWhenUsed/>
    <w:rsid w:val="0006168A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rsid w:val="0006168A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rsid w:val="0006168A"/>
    <w:pPr>
      <w:spacing w:before="240" w:after="60"/>
      <w:outlineLvl w:val="8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sz w:val="22"/>
      <w:szCs w:val="22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szCs w:val="22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szCs w:val="22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szCs w:val="22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paragraph" w:styleId="Revision">
    <w:name w:val="Revision"/>
    <w:hidden/>
    <w:uiPriority w:val="99"/>
    <w:semiHidden/>
    <w:rsid w:val="00BD13D3"/>
    <w:rPr>
      <w:snapToGrid w:val="0"/>
      <w:sz w:val="24"/>
      <w:szCs w:val="22"/>
      <w:lang w:val="en-US" w:eastAsia="en-US"/>
    </w:rPr>
  </w:style>
  <w:style w:type="paragraph" w:customStyle="1" w:styleId="Logo">
    <w:name w:val="Logo"/>
    <w:basedOn w:val="Normal"/>
    <w:link w:val="LogoChar"/>
    <w:autoRedefine/>
    <w:qFormat/>
    <w:rsid w:val="00480136"/>
    <w:pPr>
      <w:autoSpaceDE w:val="0"/>
      <w:autoSpaceDN w:val="0"/>
      <w:adjustRightInd w:val="0"/>
      <w:spacing w:after="360"/>
    </w:pPr>
    <w:rPr>
      <w:rFonts w:cs="Arial"/>
      <w:szCs w:val="32"/>
    </w:rPr>
  </w:style>
  <w:style w:type="character" w:customStyle="1" w:styleId="Heading1Char">
    <w:name w:val="Heading 1 Char"/>
    <w:link w:val="Heading1"/>
    <w:rsid w:val="0006168A"/>
    <w:rPr>
      <w:rFonts w:ascii="Arial" w:eastAsia="Times New Roman" w:hAnsi="Arial" w:cs="Arial"/>
      <w:b/>
      <w:bCs/>
      <w:sz w:val="22"/>
      <w:szCs w:val="24"/>
    </w:rPr>
  </w:style>
  <w:style w:type="character" w:customStyle="1" w:styleId="LogoChar">
    <w:name w:val="Logo Char"/>
    <w:link w:val="Logo"/>
    <w:rsid w:val="00480136"/>
    <w:rPr>
      <w:rFonts w:cs="Arial"/>
      <w:sz w:val="22"/>
      <w:szCs w:val="32"/>
    </w:rPr>
  </w:style>
  <w:style w:type="character" w:customStyle="1" w:styleId="Heading2Char">
    <w:name w:val="Heading 2 Char"/>
    <w:link w:val="Heading2"/>
    <w:rsid w:val="0006168A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06168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06168A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6168A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6168A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06168A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06168A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06168A"/>
    <w:rPr>
      <w:rFonts w:ascii="Cambria" w:eastAsia="Times New Roman" w:hAnsi="Cambria" w:cs="Times New Roman"/>
      <w:sz w:val="22"/>
      <w:szCs w:val="22"/>
    </w:rPr>
  </w:style>
  <w:style w:type="paragraph" w:styleId="FootnoteText">
    <w:name w:val="footnote text"/>
    <w:basedOn w:val="Normal"/>
    <w:link w:val="FootnoteTextChar"/>
    <w:rsid w:val="00013A8B"/>
    <w:rPr>
      <w:sz w:val="20"/>
      <w:szCs w:val="20"/>
    </w:rPr>
  </w:style>
  <w:style w:type="character" w:customStyle="1" w:styleId="FootnoteTextChar">
    <w:name w:val="Footnote Text Char"/>
    <w:link w:val="FootnoteText"/>
    <w:rsid w:val="00013A8B"/>
    <w:rPr>
      <w:sz w:val="20"/>
      <w:szCs w:val="20"/>
    </w:rPr>
  </w:style>
  <w:style w:type="paragraph" w:styleId="EndnoteText">
    <w:name w:val="endnote text"/>
    <w:basedOn w:val="Normal"/>
    <w:link w:val="EndnoteTextChar"/>
    <w:rsid w:val="00013A8B"/>
    <w:rPr>
      <w:sz w:val="20"/>
      <w:szCs w:val="20"/>
    </w:rPr>
  </w:style>
  <w:style w:type="character" w:customStyle="1" w:styleId="EndnoteTextChar">
    <w:name w:val="Endnote Text Char"/>
    <w:link w:val="EndnoteText"/>
    <w:rsid w:val="00013A8B"/>
    <w:rPr>
      <w:sz w:val="20"/>
      <w:szCs w:val="20"/>
    </w:rPr>
  </w:style>
  <w:style w:type="character" w:styleId="EndnoteReference">
    <w:name w:val="endnote reference"/>
    <w:rsid w:val="00013A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cca-help@environment-agency.gov.uk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2024-09-25T08:31:52+00:00</Date_x0020_Opened>
    <LegacyData xmlns="aaacb922-5235-4a66-b188-303b9b46fbd7" xsi:nil="true"/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TaxCatchAll xmlns="faac64c1-01ff-446a-acab-2cde8bf797ec">
      <Value>1</Value>
    </TaxCatchAll>
    <Security_x0020_Classification xmlns="0063f72e-ace3-48fb-9c1f-5b513408b31f">OFFICIAL</Security_x0020_Classification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6" ma:contentTypeDescription="Create a new document." ma:contentTypeScope="" ma:versionID="ce9128d41b1af608ba1c196b42a8dbd5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2a7ed604f0594f3fb732c0ca6b9e4075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BB68E-F488-4D6D-AE52-775F1B0309F5}">
  <ds:schemaRefs>
    <ds:schemaRef ds:uri="http://schemas.microsoft.com/office/2006/metadata/properties"/>
    <ds:schemaRef ds:uri="http://schemas.microsoft.com/office/infopath/2007/PartnerControls"/>
    <ds:schemaRef ds:uri="b413c3fd-5a3b-4239-b985-69032e371c04"/>
    <ds:schemaRef ds:uri="aaacb922-5235-4a66-b188-303b9b46fbd7"/>
    <ds:schemaRef ds:uri="0063f72e-ace3-48fb-9c1f-5b513408b31f"/>
    <ds:schemaRef ds:uri="faac64c1-01ff-446a-acab-2cde8bf797ec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6DFB9ACF-4A30-48E9-97D5-DB395301BC7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2CAF256-D854-41BB-AF4E-34D3B6FFFEB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56D4027-F1BC-4409-A54C-9C6B462BFA9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1B13121-9B9F-4333-BCEF-E87159B3F7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FE7AD86C-DE8E-4F1E-9057-277333106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467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2985</CharactersWithSpaces>
  <SharedDoc>false</SharedDoc>
  <HLinks>
    <vt:vector size="6" baseType="variant">
      <vt:variant>
        <vt:i4>7733255</vt:i4>
      </vt:variant>
      <vt:variant>
        <vt:i4>42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Powell</dc:creator>
  <cp:keywords/>
  <cp:lastModifiedBy>APOSTOLOU Konstantinos</cp:lastModifiedBy>
  <cp:revision>9</cp:revision>
  <cp:lastPrinted>2012-05-16T08:54:00Z</cp:lastPrinted>
  <dcterms:created xsi:type="dcterms:W3CDTF">2024-09-25T08:32:00Z</dcterms:created>
  <dcterms:modified xsi:type="dcterms:W3CDTF">2025-06-30T12:32:00Z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AdHocReviewCycleID">
    <vt:i4>1493942013</vt:i4>
  </property>
  <property fmtid="{D5CDD505-2E9C-101B-9397-08002B2CF9AE}" pid="4" name="_EmailSubject">
    <vt:lpwstr>DC 1 letters with the footer add corrected </vt:lpwstr>
  </property>
  <property fmtid="{D5CDD505-2E9C-101B-9397-08002B2CF9AE}" pid="5" name="_AuthorEmail">
    <vt:lpwstr>mari-claire.riley@environment-agency.gov.uk</vt:lpwstr>
  </property>
  <property fmtid="{D5CDD505-2E9C-101B-9397-08002B2CF9AE}" pid="6" name="_AuthorEmailDisplayName">
    <vt:lpwstr>Riley, Mari-Claire</vt:lpwstr>
  </property>
  <property fmtid="{D5CDD505-2E9C-101B-9397-08002B2CF9AE}" pid="7" name="_PreviousAdHocReviewCycleID">
    <vt:i4>-1536608456</vt:i4>
  </property>
  <property fmtid="{D5CDD505-2E9C-101B-9397-08002B2CF9AE}" pid="8" name="_ReviewingToolsShownOnce">
    <vt:lpwstr/>
  </property>
  <property fmtid="{D5CDD505-2E9C-101B-9397-08002B2CF9AE}" pid="9" name="Business Unit">
    <vt:lpwstr>1;#BEIS:Net Zero, Buildings and Industry:Industrial Energy:UK ETS Delivery|1788b8e5-6d0a-4cde-aaf0-425d3e6d5788</vt:lpwstr>
  </property>
  <property fmtid="{D5CDD505-2E9C-101B-9397-08002B2CF9AE}" pid="10" name="MediaServiceImageTags">
    <vt:lpwstr/>
  </property>
</Properties>
</file>