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5" w:type="dxa"/>
        <w:tblLayout w:type="fixed"/>
        <w:tblLook w:val="0000" w:firstRow="0" w:lastRow="0" w:firstColumn="0" w:lastColumn="0" w:noHBand="0" w:noVBand="0"/>
      </w:tblPr>
      <w:tblGrid>
        <w:gridCol w:w="5815"/>
        <w:gridCol w:w="3630"/>
      </w:tblGrid>
      <w:tr w:rsidR="00DA4E0C" w:rsidRPr="004203B4" w14:paraId="0B342EAB" w14:textId="77777777" w:rsidTr="00A319D7">
        <w:trPr>
          <w:cantSplit/>
        </w:trPr>
        <w:tc>
          <w:tcPr>
            <w:tcW w:w="5815" w:type="dxa"/>
          </w:tcPr>
          <w:p w14:paraId="726B1906" w14:textId="77777777" w:rsidR="00DA4E0C" w:rsidRPr="000D0AD8" w:rsidRDefault="00DA4E0C" w:rsidP="00A319D7">
            <w:pPr>
              <w:jc w:val="left"/>
              <w:rPr>
                <w:snapToGrid/>
                <w:lang w:eastAsia="en-GB"/>
              </w:rPr>
            </w:pPr>
          </w:p>
        </w:tc>
        <w:tc>
          <w:tcPr>
            <w:tcW w:w="3630" w:type="dxa"/>
          </w:tcPr>
          <w:p w14:paraId="11ABE9C7" w14:textId="14527A0C" w:rsidR="00DA4E0C" w:rsidRPr="004203B4" w:rsidRDefault="00CD6176" w:rsidP="00A319D7">
            <w:pPr>
              <w:jc w:val="left"/>
              <w:rPr>
                <w:snapToGrid/>
                <w:lang w:eastAsia="en-GB"/>
              </w:rPr>
            </w:pPr>
            <w:bookmarkStart w:id="0" w:name="competentAuthorityLogo"/>
            <w:r>
              <w:rPr>
                <w:noProof/>
                <w:snapToGrid/>
                <w:lang w:val="el-GR" w:eastAsia="el-GR"/>
              </w:rPr>
              <w:drawing>
                <wp:inline distT="0" distB="0" distL="0" distR="0" wp14:anchorId="105A1140" wp14:editId="2B69C90B">
                  <wp:extent cx="2158365" cy="2310765"/>
                  <wp:effectExtent l="0" t="0" r="0" b="0"/>
                  <wp:docPr id="189252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6BEF1283" w14:textId="3856B60D" w:rsidR="00DA4E0C" w:rsidRPr="004203B4" w:rsidRDefault="00D513E2" w:rsidP="00DA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snapToGrid/>
          <w:lang w:eastAsia="en-GB"/>
        </w:rPr>
      </w:pPr>
      <w:r>
        <w:rPr>
          <w:rFonts w:cs="Arial"/>
          <w:snapToGrid/>
          <w:lang w:eastAsia="en-GB"/>
        </w:rPr>
        <w:fldChar w:fldCharType="begin"/>
      </w:r>
      <w:r>
        <w:rPr>
          <w:rFonts w:cs="Arial"/>
          <w:snapToGrid/>
          <w:lang w:eastAsia="en-GB"/>
        </w:rPr>
        <w:instrText xml:space="preserve"> MERGEFIELD  ${(account.primaryContactEmail)!}  \* MERGEFORMAT </w:instrText>
      </w:r>
      <w:r>
        <w:rPr>
          <w:rFonts w:cs="Arial"/>
          <w:snapToGrid/>
          <w:lang w:eastAsia="en-GB"/>
        </w:rPr>
        <w:fldChar w:fldCharType="separate"/>
      </w:r>
      <w:r>
        <w:rPr>
          <w:rFonts w:cs="Arial"/>
          <w:noProof/>
          <w:snapToGrid/>
          <w:lang w:eastAsia="en-GB"/>
        </w:rPr>
        <w:t>«${(account.primaryContactEmail)!}»</w:t>
      </w:r>
      <w:r>
        <w:rPr>
          <w:rFonts w:cs="Arial"/>
          <w:snapToGrid/>
          <w:lang w:eastAsia="en-GB"/>
        </w:rPr>
        <w:fldChar w:fldCharType="end"/>
      </w:r>
    </w:p>
    <w:p w14:paraId="4DA614DD" w14:textId="14C954CE" w:rsidR="00DA4E0C" w:rsidRPr="004203B4" w:rsidRDefault="00D513E2" w:rsidP="00DA4E0C">
      <w:pPr>
        <w:jc w:val="left"/>
        <w:rPr>
          <w:rFonts w:cs="Arial"/>
          <w:snapToGrid/>
          <w:lang w:eastAsia="en-GB"/>
        </w:rPr>
      </w:pPr>
      <w:r>
        <w:fldChar w:fldCharType="begin"/>
      </w:r>
      <w:r>
        <w:instrText xml:space="preserve"> MERGEFIELD  "${currentDate?date?string('dd MMMM yyyy')}" </w:instrText>
      </w:r>
      <w:r>
        <w:fldChar w:fldCharType="separate"/>
      </w:r>
      <w:r>
        <w:rPr>
          <w:noProof/>
        </w:rPr>
        <w:t>«${currentDate?date?string('dd MMMM yyyy'»</w:t>
      </w:r>
      <w:r>
        <w:fldChar w:fldCharType="end"/>
      </w:r>
    </w:p>
    <w:p w14:paraId="777B4410" w14:textId="480CECB1" w:rsidR="00DA4E0C" w:rsidRPr="004203B4" w:rsidRDefault="00D513E2" w:rsidP="00DA4E0C">
      <w:pPr>
        <w:jc w:val="left"/>
        <w:rPr>
          <w:rFonts w:cs="Arial"/>
          <w:snapToGrid/>
          <w:lang w:eastAsia="en-GB"/>
        </w:rPr>
      </w:pPr>
      <w:r>
        <w:rPr>
          <w:rFonts w:cs="Arial"/>
          <w:snapToGrid/>
          <w:lang w:eastAsia="en-GB"/>
        </w:rPr>
        <w:fldChar w:fldCharType="begin"/>
      </w:r>
      <w:r>
        <w:rPr>
          <w:rFonts w:cs="Arial"/>
          <w:snapToGrid/>
          <w:lang w:eastAsia="en-GB"/>
        </w:rPr>
        <w:instrText xml:space="preserve"> MERGEFIELD  ${params.toRecipient}  \* MERGEFORMAT </w:instrText>
      </w:r>
      <w:r>
        <w:rPr>
          <w:rFonts w:cs="Arial"/>
          <w:snapToGrid/>
          <w:lang w:eastAsia="en-GB"/>
        </w:rPr>
        <w:fldChar w:fldCharType="separate"/>
      </w:r>
      <w:r>
        <w:rPr>
          <w:rFonts w:cs="Arial"/>
          <w:noProof/>
          <w:snapToGrid/>
          <w:lang w:eastAsia="en-GB"/>
        </w:rPr>
        <w:t>«${params.toRecipient}»</w:t>
      </w:r>
      <w:r>
        <w:rPr>
          <w:rFonts w:cs="Arial"/>
          <w:snapToGrid/>
          <w:lang w:eastAsia="en-GB"/>
        </w:rPr>
        <w:fldChar w:fldCharType="end"/>
      </w:r>
    </w:p>
    <w:p w14:paraId="4EEF1B96" w14:textId="77777777" w:rsidR="00DA4E0C" w:rsidRPr="004203B4" w:rsidRDefault="00DA4E0C" w:rsidP="00DA4E0C">
      <w:pPr>
        <w:jc w:val="left"/>
        <w:rPr>
          <w:rFonts w:cs="Arial"/>
          <w:snapToGrid/>
          <w:lang w:eastAsia="en-GB"/>
        </w:rPr>
      </w:pPr>
    </w:p>
    <w:p w14:paraId="46023A69" w14:textId="4941F3D1" w:rsidR="00DA4E0C" w:rsidRPr="004203B4" w:rsidRDefault="00DA4E0C" w:rsidP="00DA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snapToGrid/>
          <w:lang w:eastAsia="en-GB"/>
        </w:rPr>
      </w:pPr>
      <w:r w:rsidRPr="004203B4">
        <w:rPr>
          <w:rFonts w:cs="Arial"/>
          <w:snapToGrid/>
          <w:lang w:eastAsia="en-GB"/>
        </w:rPr>
        <w:t xml:space="preserve">Dear </w:t>
      </w:r>
      <w:r w:rsidR="00D513E2">
        <w:rPr>
          <w:rFonts w:cs="Arial"/>
          <w:snapToGrid/>
          <w:lang w:eastAsia="en-GB"/>
        </w:rPr>
        <w:fldChar w:fldCharType="begin"/>
      </w:r>
      <w:r w:rsidR="00D513E2">
        <w:rPr>
          <w:rFonts w:cs="Arial"/>
          <w:snapToGrid/>
          <w:lang w:eastAsia="en-GB"/>
        </w:rPr>
        <w:instrText xml:space="preserve"> MERGEFIELD  ${(account.primaryContact)!}  \* MERGEFORMAT </w:instrText>
      </w:r>
      <w:r w:rsidR="00D513E2">
        <w:rPr>
          <w:rFonts w:cs="Arial"/>
          <w:snapToGrid/>
          <w:lang w:eastAsia="en-GB"/>
        </w:rPr>
        <w:fldChar w:fldCharType="separate"/>
      </w:r>
      <w:r w:rsidR="00D513E2">
        <w:rPr>
          <w:rFonts w:cs="Arial"/>
          <w:noProof/>
          <w:snapToGrid/>
          <w:lang w:eastAsia="en-GB"/>
        </w:rPr>
        <w:t>«${(account.primaryContact)!}»</w:t>
      </w:r>
      <w:r w:rsidR="00D513E2">
        <w:rPr>
          <w:rFonts w:cs="Arial"/>
          <w:snapToGrid/>
          <w:lang w:eastAsia="en-GB"/>
        </w:rPr>
        <w:fldChar w:fldCharType="end"/>
      </w:r>
    </w:p>
    <w:p w14:paraId="5E879DB8" w14:textId="77777777" w:rsidR="00DA4E0C" w:rsidRPr="004203B4" w:rsidRDefault="00DA4E0C" w:rsidP="00DA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rFonts w:cs="Arial"/>
          <w:b/>
        </w:rPr>
      </w:pPr>
    </w:p>
    <w:p w14:paraId="13BA71F0" w14:textId="77777777" w:rsidR="00DA4E0C" w:rsidRPr="004203B4" w:rsidRDefault="00DA4E0C" w:rsidP="00DA4E0C">
      <w:pPr>
        <w:rPr>
          <w:rFonts w:cs="Arial"/>
          <w:b/>
        </w:rPr>
      </w:pPr>
      <w:r w:rsidRPr="004203B4">
        <w:rPr>
          <w:rFonts w:cs="Arial"/>
          <w:b/>
        </w:rPr>
        <w:t>THE GREENHOUSE GAS EMISSIONS TRADING SCHEME REGULATIONS 2</w:t>
      </w:r>
      <w:r>
        <w:rPr>
          <w:rFonts w:cs="Arial"/>
          <w:b/>
        </w:rPr>
        <w:t>012</w:t>
      </w:r>
      <w:r w:rsidRPr="004203B4">
        <w:rPr>
          <w:rFonts w:cs="Arial"/>
          <w:b/>
        </w:rPr>
        <w:t xml:space="preserve"> (SI 20</w:t>
      </w:r>
      <w:r>
        <w:rPr>
          <w:rFonts w:cs="Arial"/>
          <w:b/>
        </w:rPr>
        <w:t>12</w:t>
      </w:r>
      <w:r w:rsidRPr="004203B4">
        <w:rPr>
          <w:rFonts w:cs="Arial"/>
          <w:b/>
        </w:rPr>
        <w:t>, No.</w:t>
      </w:r>
      <w:r>
        <w:rPr>
          <w:rFonts w:cs="Arial"/>
          <w:b/>
        </w:rPr>
        <w:t xml:space="preserve"> 3038</w:t>
      </w:r>
      <w:r w:rsidRPr="004203B4">
        <w:rPr>
          <w:rFonts w:cs="Arial"/>
          <w:b/>
        </w:rPr>
        <w:t>) (The “Regulations”)</w:t>
      </w:r>
    </w:p>
    <w:p w14:paraId="72B1D2B6" w14:textId="37BE31DC" w:rsidR="00DA4E0C" w:rsidRPr="004203B4" w:rsidRDefault="00DA4E0C" w:rsidP="00DA4E0C">
      <w:pPr>
        <w:jc w:val="left"/>
        <w:rPr>
          <w:rFonts w:cs="Arial"/>
          <w:snapToGrid/>
          <w:lang w:eastAsia="en-GB"/>
        </w:rPr>
      </w:pPr>
      <w:r w:rsidRPr="004203B4">
        <w:rPr>
          <w:rFonts w:cs="Arial"/>
          <w:b/>
          <w:snapToGrid/>
          <w:lang w:eastAsia="en-GB"/>
        </w:rPr>
        <w:t>Permit ref</w:t>
      </w:r>
      <w:r w:rsidR="003C06D7">
        <w:rPr>
          <w:rFonts w:cs="Arial"/>
          <w:b/>
          <w:snapToGrid/>
          <w:lang w:eastAsia="en-GB"/>
        </w:rPr>
        <w:t>erence</w:t>
      </w:r>
      <w:r w:rsidRPr="004203B4">
        <w:rPr>
          <w:rFonts w:cs="Arial"/>
          <w:b/>
          <w:snapToGrid/>
          <w:lang w:eastAsia="en-GB"/>
        </w:rPr>
        <w:t>:</w:t>
      </w:r>
      <w:r>
        <w:rPr>
          <w:rFonts w:cs="Arial"/>
          <w:b/>
          <w:snapToGrid/>
          <w:lang w:eastAsia="en-GB"/>
        </w:rPr>
        <w:t xml:space="preserve"> </w:t>
      </w:r>
      <w:r w:rsidR="00223519">
        <w:rPr>
          <w:rFonts w:cs="Arial"/>
          <w:b/>
          <w:snapToGrid/>
          <w:lang w:eastAsia="en-GB"/>
        </w:rPr>
        <w:fldChar w:fldCharType="begin"/>
      </w:r>
      <w:r w:rsidR="00223519">
        <w:rPr>
          <w:rFonts w:cs="Arial"/>
          <w:b/>
          <w:snapToGrid/>
          <w:lang w:eastAsia="en-GB"/>
        </w:rPr>
        <w:instrText xml:space="preserve"> MERGEFIELD  ${(permitId)!}  \* MERGEFORMAT </w:instrText>
      </w:r>
      <w:r w:rsidR="00223519">
        <w:rPr>
          <w:rFonts w:cs="Arial"/>
          <w:b/>
          <w:snapToGrid/>
          <w:lang w:eastAsia="en-GB"/>
        </w:rPr>
        <w:fldChar w:fldCharType="separate"/>
      </w:r>
      <w:r w:rsidR="00223519">
        <w:rPr>
          <w:rFonts w:cs="Arial"/>
          <w:b/>
          <w:noProof/>
          <w:snapToGrid/>
          <w:lang w:eastAsia="en-GB"/>
        </w:rPr>
        <w:t>«${(permitId)!}»</w:t>
      </w:r>
      <w:r w:rsidR="00223519">
        <w:rPr>
          <w:rFonts w:cs="Arial"/>
          <w:b/>
          <w:snapToGrid/>
          <w:lang w:eastAsia="en-GB"/>
        </w:rPr>
        <w:fldChar w:fldCharType="end"/>
      </w:r>
    </w:p>
    <w:p w14:paraId="2AED77BF" w14:textId="79CBECBC" w:rsidR="00DA4E0C" w:rsidRDefault="00DA4E0C" w:rsidP="00DA4E0C">
      <w:pPr>
        <w:jc w:val="left"/>
        <w:rPr>
          <w:b/>
        </w:rPr>
      </w:pPr>
      <w:r>
        <w:rPr>
          <w:b/>
        </w:rPr>
        <w:t xml:space="preserve">Operator name: </w:t>
      </w:r>
      <w:r w:rsidR="00223519">
        <w:rPr>
          <w:b/>
        </w:rPr>
        <w:fldChar w:fldCharType="begin"/>
      </w:r>
      <w:r w:rsidR="00223519">
        <w:rPr>
          <w:b/>
        </w:rPr>
        <w:instrText xml:space="preserve"> MERGEFIELD  ${(account.legalEntityName)!}  \* MERGEFORMAT </w:instrText>
      </w:r>
      <w:r w:rsidR="00223519">
        <w:rPr>
          <w:b/>
        </w:rPr>
        <w:fldChar w:fldCharType="separate"/>
      </w:r>
      <w:r w:rsidR="00223519">
        <w:rPr>
          <w:b/>
          <w:noProof/>
        </w:rPr>
        <w:t>«${(account.legalEntityName)!}»</w:t>
      </w:r>
      <w:r w:rsidR="00223519">
        <w:rPr>
          <w:b/>
        </w:rPr>
        <w:fldChar w:fldCharType="end"/>
      </w:r>
    </w:p>
    <w:p w14:paraId="731795F4" w14:textId="5AC41E0D" w:rsidR="00DA4E0C" w:rsidRPr="004203B4" w:rsidRDefault="00DA4E0C" w:rsidP="00DA4E0C">
      <w:pPr>
        <w:jc w:val="left"/>
        <w:rPr>
          <w:b/>
        </w:rPr>
      </w:pPr>
      <w:r w:rsidRPr="004203B4">
        <w:rPr>
          <w:b/>
        </w:rPr>
        <w:t xml:space="preserve">Installation: </w:t>
      </w:r>
      <w:r w:rsidR="00D969FE">
        <w:fldChar w:fldCharType="begin"/>
      </w:r>
      <w:r w:rsidR="00D969FE">
        <w:instrText xml:space="preserve"> MERGEFIELD  ${(account.name)!}  \* MERGEFORMAT </w:instrText>
      </w:r>
      <w:r w:rsidR="00D969FE">
        <w:fldChar w:fldCharType="separate"/>
      </w:r>
      <w:r w:rsidR="00223519">
        <w:rPr>
          <w:noProof/>
        </w:rPr>
        <w:t>«${(account.name)!}»</w:t>
      </w:r>
      <w:r w:rsidR="00D969FE">
        <w:rPr>
          <w:noProof/>
        </w:rPr>
        <w:fldChar w:fldCharType="end"/>
      </w:r>
    </w:p>
    <w:p w14:paraId="6AE09AFD" w14:textId="364B0A34" w:rsidR="00DA4E0C" w:rsidRPr="004203B4" w:rsidRDefault="00DA4E0C" w:rsidP="00DA4E0C">
      <w:r w:rsidRPr="004203B4">
        <w:t xml:space="preserve">The </w:t>
      </w:r>
      <w:r w:rsidR="00223519">
        <w:rPr>
          <w:rFonts w:cs="Arial"/>
        </w:rPr>
        <w:fldChar w:fldCharType="begin"/>
      </w:r>
      <w:r w:rsidR="00223519">
        <w:rPr>
          <w:rFonts w:cs="Arial"/>
        </w:rPr>
        <w:instrText xml:space="preserve"> MERGEFIELD  ${competentAuthority.name}  \* MERGEFORMAT </w:instrText>
      </w:r>
      <w:r w:rsidR="00223519">
        <w:rPr>
          <w:rFonts w:cs="Arial"/>
        </w:rPr>
        <w:fldChar w:fldCharType="separate"/>
      </w:r>
      <w:r w:rsidR="00223519">
        <w:rPr>
          <w:rFonts w:cs="Arial"/>
          <w:noProof/>
        </w:rPr>
        <w:t>«${competentAuthority.name}»</w:t>
      </w:r>
      <w:r w:rsidR="00223519">
        <w:rPr>
          <w:rFonts w:cs="Arial"/>
        </w:rPr>
        <w:fldChar w:fldCharType="end"/>
      </w:r>
      <w:r w:rsidRPr="004203B4">
        <w:t xml:space="preserve"> has determined your reportable emissions</w:t>
      </w:r>
      <w:r>
        <w:t xml:space="preserve"> in accordance with Regulation 44</w:t>
      </w:r>
      <w:r w:rsidRPr="004203B4">
        <w:t xml:space="preserve"> of the Regulations. The Notice of Determination </w:t>
      </w:r>
      <w:proofErr w:type="gramStart"/>
      <w:r w:rsidRPr="004203B4">
        <w:t>is attached</w:t>
      </w:r>
      <w:proofErr w:type="gramEnd"/>
      <w:r w:rsidRPr="004203B4">
        <w:t xml:space="preserve"> to this letter.</w:t>
      </w:r>
    </w:p>
    <w:p w14:paraId="45A6C4BC" w14:textId="0CDE6FBE" w:rsidR="00DA4E0C" w:rsidRPr="00AC4826" w:rsidRDefault="001A4FD2" w:rsidP="00DA4E0C">
      <w:pPr>
        <w:jc w:val="left"/>
        <w:rPr>
          <w:rFonts w:cs="Arial"/>
          <w:lang w:val="en-US"/>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29D63EA2" w14:textId="7AC39970" w:rsidR="00DA4E0C" w:rsidRDefault="00DA4E0C" w:rsidP="00DA4E0C">
      <w:r w:rsidRPr="004203B4">
        <w:t xml:space="preserve">Regulation </w:t>
      </w:r>
      <w:r>
        <w:t>44</w:t>
      </w:r>
      <w:r w:rsidRPr="004203B4">
        <w:t>(</w:t>
      </w:r>
      <w:r>
        <w:t>6</w:t>
      </w:r>
      <w:r w:rsidRPr="004203B4">
        <w:t xml:space="preserve">) enables the </w:t>
      </w:r>
      <w:r w:rsidR="00223519">
        <w:rPr>
          <w:rFonts w:cs="Arial"/>
        </w:rPr>
        <w:fldChar w:fldCharType="begin"/>
      </w:r>
      <w:r w:rsidR="00223519">
        <w:rPr>
          <w:rFonts w:cs="Arial"/>
        </w:rPr>
        <w:instrText xml:space="preserve"> MERGEFIELD  ${competentAuthority.name}  \* MERGEFORMAT </w:instrText>
      </w:r>
      <w:r w:rsidR="00223519">
        <w:rPr>
          <w:rFonts w:cs="Arial"/>
        </w:rPr>
        <w:fldChar w:fldCharType="separate"/>
      </w:r>
      <w:r w:rsidR="00223519">
        <w:rPr>
          <w:rFonts w:cs="Arial"/>
          <w:noProof/>
        </w:rPr>
        <w:t>«${competentAuthority.name}»</w:t>
      </w:r>
      <w:r w:rsidR="00223519">
        <w:rPr>
          <w:rFonts w:cs="Arial"/>
        </w:rPr>
        <w:fldChar w:fldCharType="end"/>
      </w:r>
      <w:r w:rsidRPr="004203B4">
        <w:t xml:space="preserve"> to recover from you the cost of determining your reportable emissions. These costs are set out in the Notice of Determination, together with the date by which payment </w:t>
      </w:r>
      <w:proofErr w:type="gramStart"/>
      <w:r w:rsidRPr="004203B4">
        <w:t>should be received</w:t>
      </w:r>
      <w:proofErr w:type="gramEnd"/>
      <w:r w:rsidRPr="004203B4">
        <w:t>. Please refer to the attached Schedule for payment details.</w:t>
      </w:r>
    </w:p>
    <w:p w14:paraId="1B2D9AA1" w14:textId="1E298648" w:rsidR="00DA4E0C" w:rsidRPr="004203B4" w:rsidRDefault="00D969FE" w:rsidP="00DA4E0C">
      <w:r>
        <w:fldChar w:fldCharType="begin"/>
      </w:r>
      <w:r>
        <w:instrText xml:space="preserve"> MERGEFIELD  [/#if]  \* MERGEFORMAT </w:instrText>
      </w:r>
      <w:r>
        <w:fldChar w:fldCharType="separate"/>
      </w:r>
      <w:r w:rsidR="00E0757A">
        <w:rPr>
          <w:noProof/>
        </w:rPr>
        <w:t>«[/#if]»</w:t>
      </w:r>
      <w:r>
        <w:rPr>
          <w:noProof/>
        </w:rPr>
        <w:fldChar w:fldCharType="end"/>
      </w:r>
    </w:p>
    <w:p w14:paraId="3F91DACB" w14:textId="347AA0F3" w:rsidR="00DA4E0C" w:rsidRPr="004203B4" w:rsidRDefault="00DA4E0C" w:rsidP="00DA4E0C">
      <w:r w:rsidRPr="004203B4">
        <w:t>P</w:t>
      </w:r>
      <w:r>
        <w:t xml:space="preserve">lease quote your permit number </w:t>
      </w:r>
      <w:r w:rsidRPr="004203B4">
        <w:t xml:space="preserve">in all future correspondence with the </w:t>
      </w:r>
      <w:r w:rsidR="00223519">
        <w:rPr>
          <w:rFonts w:cs="Arial"/>
        </w:rPr>
        <w:fldChar w:fldCharType="begin"/>
      </w:r>
      <w:r w:rsidR="00223519">
        <w:rPr>
          <w:rFonts w:cs="Arial"/>
        </w:rPr>
        <w:instrText xml:space="preserve"> MERGEFIELD  ${competentAuthority.name}  \* MERGEFORMAT </w:instrText>
      </w:r>
      <w:r w:rsidR="00223519">
        <w:rPr>
          <w:rFonts w:cs="Arial"/>
        </w:rPr>
        <w:fldChar w:fldCharType="separate"/>
      </w:r>
      <w:r w:rsidR="00223519">
        <w:rPr>
          <w:rFonts w:cs="Arial"/>
          <w:noProof/>
        </w:rPr>
        <w:t>«${competentAuthority.name}»</w:t>
      </w:r>
      <w:r w:rsidR="00223519">
        <w:rPr>
          <w:rFonts w:cs="Arial"/>
        </w:rPr>
        <w:fldChar w:fldCharType="end"/>
      </w:r>
      <w:r w:rsidRPr="004203B4">
        <w:t>.</w:t>
      </w:r>
    </w:p>
    <w:p w14:paraId="59838273" w14:textId="5E91E217" w:rsidR="00DA4E0C" w:rsidRPr="004203B4" w:rsidRDefault="00DA4E0C" w:rsidP="00DA4E0C">
      <w:pPr>
        <w:rPr>
          <w:snapToGrid/>
          <w:lang w:eastAsia="en-GB"/>
        </w:rPr>
      </w:pPr>
      <w:r w:rsidRPr="004203B4">
        <w:rPr>
          <w:snapToGrid/>
          <w:lang w:eastAsia="en-GB"/>
        </w:rPr>
        <w:t xml:space="preserve">If you should require any clarification of the above, please do not hesitate to contact a member of the Emissions Trading Team either directly or by e-mail to </w:t>
      </w:r>
      <w:r w:rsidR="00533D74">
        <w:rPr>
          <w:rFonts w:cs="Arial"/>
        </w:rPr>
        <w:fldChar w:fldCharType="begin"/>
      </w:r>
      <w:r w:rsidR="00533D74">
        <w:rPr>
          <w:rFonts w:cs="Arial"/>
        </w:rPr>
        <w:instrText xml:space="preserve"> MERGEFIELD  ${competentAuthority.email}  \* MERGEFORMAT </w:instrText>
      </w:r>
      <w:r w:rsidR="00533D74">
        <w:rPr>
          <w:rFonts w:cs="Arial"/>
        </w:rPr>
        <w:fldChar w:fldCharType="separate"/>
      </w:r>
      <w:r w:rsidR="00533D74">
        <w:rPr>
          <w:rFonts w:cs="Arial"/>
          <w:noProof/>
        </w:rPr>
        <w:t>«${competentAuthority.email}»</w:t>
      </w:r>
      <w:r w:rsidR="00533D74">
        <w:rPr>
          <w:rFonts w:cs="Arial"/>
        </w:rPr>
        <w:fldChar w:fldCharType="end"/>
      </w:r>
      <w:r w:rsidRPr="004203B4">
        <w:rPr>
          <w:snapToGrid/>
          <w:lang w:eastAsia="en-GB"/>
        </w:rPr>
        <w:t>.</w:t>
      </w:r>
    </w:p>
    <w:p w14:paraId="2530546A" w14:textId="77777777" w:rsidR="00DA4E0C" w:rsidRPr="004203B4" w:rsidRDefault="00DA4E0C" w:rsidP="00DA4E0C">
      <w:pPr>
        <w:rPr>
          <w:snapToGrid/>
          <w:lang w:eastAsia="en-GB"/>
        </w:rPr>
      </w:pPr>
    </w:p>
    <w:p w14:paraId="4A2329CB" w14:textId="77777777" w:rsidR="00DA4E0C" w:rsidRPr="004203B4" w:rsidRDefault="00DA4E0C" w:rsidP="00DA4E0C">
      <w:pPr>
        <w:jc w:val="left"/>
        <w:rPr>
          <w:snapToGrid/>
          <w:lang w:eastAsia="en-GB"/>
        </w:rPr>
      </w:pPr>
      <w:r w:rsidRPr="004203B4">
        <w:rPr>
          <w:snapToGrid/>
          <w:lang w:eastAsia="en-GB"/>
        </w:rPr>
        <w:lastRenderedPageBreak/>
        <w:t>Yours sincerely</w:t>
      </w:r>
    </w:p>
    <w:p w14:paraId="42072EEE" w14:textId="37894EA1" w:rsidR="00DA4E0C" w:rsidRPr="004203B4" w:rsidRDefault="00E56572" w:rsidP="00DA4E0C">
      <w:pPr>
        <w:jc w:val="left"/>
        <w:rPr>
          <w:rFonts w:cs="Arial"/>
        </w:rPr>
      </w:pPr>
      <w:bookmarkStart w:id="1" w:name="signature"/>
      <w:r>
        <w:rPr>
          <w:rFonts w:cs="Arial"/>
          <w:noProof/>
          <w:lang w:val="el-GR" w:eastAsia="el-GR"/>
        </w:rPr>
        <w:drawing>
          <wp:inline distT="0" distB="0" distL="0" distR="0" wp14:anchorId="0EE2EDDF" wp14:editId="51F4CDD5">
            <wp:extent cx="1438910" cy="1542415"/>
            <wp:effectExtent l="0" t="0" r="8890" b="635"/>
            <wp:docPr id="1828028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28A046AA" w14:textId="32D330DB" w:rsidR="00DA4E0C" w:rsidRPr="004203B4" w:rsidRDefault="006C621C" w:rsidP="00DA4E0C">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7C3B84F" w14:textId="527E91AE" w:rsidR="00DA4E0C" w:rsidRPr="004203B4" w:rsidRDefault="001A4FD2" w:rsidP="00DA4E0C">
      <w:pPr>
        <w:jc w:val="left"/>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1A826C4B" w14:textId="0800F055" w:rsidR="00DA4E0C" w:rsidRPr="004203B4" w:rsidRDefault="00DA4E0C" w:rsidP="006E2968">
      <w:pPr>
        <w:pageBreakBefore/>
        <w:jc w:val="left"/>
        <w:rPr>
          <w:b/>
        </w:rPr>
      </w:pPr>
      <w:r w:rsidRPr="004203B4">
        <w:rPr>
          <w:b/>
        </w:rPr>
        <w:lastRenderedPageBreak/>
        <w:t>Schedule:</w:t>
      </w:r>
    </w:p>
    <w:p w14:paraId="18813890" w14:textId="77777777" w:rsidR="00DA4E0C" w:rsidRPr="004203B4" w:rsidRDefault="00DA4E0C" w:rsidP="00DA4E0C">
      <w:pPr>
        <w:jc w:val="left"/>
        <w:rPr>
          <w:b/>
        </w:rPr>
      </w:pPr>
      <w:r w:rsidRPr="004203B4">
        <w:rPr>
          <w:b/>
        </w:rPr>
        <w:t>Payment details</w:t>
      </w:r>
    </w:p>
    <w:p w14:paraId="3063B272" w14:textId="77777777" w:rsidR="00DA4E0C" w:rsidRPr="004203B4" w:rsidRDefault="00DA4E0C" w:rsidP="00DA4E0C">
      <w:pPr>
        <w:jc w:val="left"/>
        <w:rPr>
          <w:b/>
        </w:rPr>
      </w:pPr>
      <w:r w:rsidRPr="004203B4">
        <w:rPr>
          <w:b/>
        </w:rPr>
        <w:t>Payment by Credit/Debit card</w:t>
      </w:r>
    </w:p>
    <w:p w14:paraId="7BC199D9" w14:textId="77777777" w:rsidR="00DA4E0C" w:rsidRPr="004203B4" w:rsidRDefault="00DA4E0C" w:rsidP="00DA4E0C">
      <w:r w:rsidRPr="004203B4">
        <w:t>You can pay by Credit/Debit by calling (01925) 542059, (01925) 542612 or (01925) 542509 or by completing the payment task in the on-line store, accessible through ETSWAP.</w:t>
      </w:r>
    </w:p>
    <w:p w14:paraId="4D382340" w14:textId="77777777" w:rsidR="00DA4E0C" w:rsidRPr="004203B4" w:rsidRDefault="00DA4E0C" w:rsidP="00DA4E0C">
      <w:r w:rsidRPr="004203B4">
        <w:t>We can currently accept payments using the following card types: Visa, Visa Debit, MasterCard, Maestro/Switch (UK) and American Express.</w:t>
      </w:r>
    </w:p>
    <w:p w14:paraId="7DAD2D2E" w14:textId="77777777" w:rsidR="00DA4E0C" w:rsidRPr="004203B4" w:rsidRDefault="00DA4E0C" w:rsidP="00DA4E0C">
      <w:proofErr w:type="gramStart"/>
      <w:r w:rsidRPr="004203B4">
        <w:t>We’re</w:t>
      </w:r>
      <w:proofErr w:type="gramEnd"/>
      <w:r w:rsidRPr="004203B4">
        <w:t xml:space="preserve"> not currently able to accept payment using the following card types: Solo, Visa Electron</w:t>
      </w:r>
    </w:p>
    <w:p w14:paraId="77AB433B" w14:textId="77777777" w:rsidR="00DA4E0C" w:rsidRPr="004203B4" w:rsidRDefault="00DA4E0C" w:rsidP="00DA4E0C">
      <w:pPr>
        <w:jc w:val="left"/>
        <w:rPr>
          <w:b/>
        </w:rPr>
      </w:pPr>
      <w:r w:rsidRPr="004203B4">
        <w:rPr>
          <w:b/>
        </w:rPr>
        <w:t>Payment by Cheque</w:t>
      </w:r>
    </w:p>
    <w:p w14:paraId="003F22A7" w14:textId="77777777" w:rsidR="00DA4E0C" w:rsidRPr="004203B4" w:rsidRDefault="00DA4E0C" w:rsidP="00DA4E0C">
      <w:r w:rsidRPr="004203B4">
        <w:t xml:space="preserve">Cheques </w:t>
      </w:r>
      <w:proofErr w:type="gramStart"/>
      <w:r w:rsidRPr="004203B4">
        <w:t>should be made</w:t>
      </w:r>
      <w:proofErr w:type="gramEnd"/>
      <w:r w:rsidRPr="004203B4">
        <w:t xml:space="preserve"> payable to “the Environment Agency” and sent to:</w:t>
      </w:r>
    </w:p>
    <w:p w14:paraId="112109A8" w14:textId="77777777" w:rsidR="00DA4E0C" w:rsidRPr="004203B4" w:rsidRDefault="00DA4E0C" w:rsidP="00DA4E0C">
      <w:pPr>
        <w:spacing w:after="0" w:afterAutospacing="0"/>
      </w:pPr>
      <w:r w:rsidRPr="004203B4">
        <w:t>The Environment Agency,</w:t>
      </w:r>
    </w:p>
    <w:p w14:paraId="3B7C3339" w14:textId="77777777" w:rsidR="00DA4E0C" w:rsidRPr="004203B4" w:rsidRDefault="00DA4E0C" w:rsidP="00DA4E0C">
      <w:pPr>
        <w:spacing w:after="0" w:afterAutospacing="0"/>
      </w:pPr>
      <w:r w:rsidRPr="004203B4">
        <w:t>Emissions Trading Team</w:t>
      </w:r>
    </w:p>
    <w:p w14:paraId="26C5D49A" w14:textId="77777777" w:rsidR="00DA4E0C" w:rsidRPr="004203B4" w:rsidRDefault="00DA4E0C" w:rsidP="00DA4E0C">
      <w:pPr>
        <w:spacing w:after="0" w:afterAutospacing="0"/>
      </w:pPr>
      <w:r w:rsidRPr="004203B4">
        <w:t>Richard Fairclough House</w:t>
      </w:r>
    </w:p>
    <w:p w14:paraId="0E79DB29" w14:textId="77777777" w:rsidR="00DA4E0C" w:rsidRPr="004203B4" w:rsidRDefault="00DA4E0C" w:rsidP="00DA4E0C">
      <w:pPr>
        <w:spacing w:after="0" w:afterAutospacing="0"/>
      </w:pPr>
      <w:r w:rsidRPr="004203B4">
        <w:t>Knutsford Road</w:t>
      </w:r>
    </w:p>
    <w:p w14:paraId="73D964BF" w14:textId="77777777" w:rsidR="00DA4E0C" w:rsidRPr="004203B4" w:rsidRDefault="00DA4E0C" w:rsidP="00DA4E0C">
      <w:pPr>
        <w:spacing w:after="0" w:afterAutospacing="0"/>
      </w:pPr>
      <w:r w:rsidRPr="004203B4">
        <w:t xml:space="preserve">Warrington, </w:t>
      </w:r>
    </w:p>
    <w:p w14:paraId="75FADDB5" w14:textId="77777777" w:rsidR="00DA4E0C" w:rsidRPr="004203B4" w:rsidRDefault="00DA4E0C" w:rsidP="00DA4E0C">
      <w:pPr>
        <w:spacing w:after="240" w:afterAutospacing="0"/>
      </w:pPr>
      <w:r w:rsidRPr="004203B4">
        <w:t>A4 IHG</w:t>
      </w:r>
    </w:p>
    <w:p w14:paraId="34185F5E" w14:textId="77777777" w:rsidR="00DA4E0C" w:rsidRPr="004203B4" w:rsidRDefault="00DA4E0C" w:rsidP="00DA4E0C">
      <w:r w:rsidRPr="004203B4">
        <w:t>Please quote your operator name and permit number.</w:t>
      </w:r>
    </w:p>
    <w:p w14:paraId="260F614E" w14:textId="77777777" w:rsidR="00DA4E0C" w:rsidRPr="00200889" w:rsidRDefault="00DA4E0C" w:rsidP="00DA4E0C">
      <w:pPr>
        <w:rPr>
          <w:b/>
        </w:rPr>
      </w:pPr>
      <w:r w:rsidRPr="00200889">
        <w:rPr>
          <w:b/>
        </w:rPr>
        <w:t>Payment by BACS</w:t>
      </w:r>
    </w:p>
    <w:p w14:paraId="3714C41B" w14:textId="77777777" w:rsidR="00DA4E0C" w:rsidRPr="00200889" w:rsidRDefault="00DA4E0C" w:rsidP="00DA4E0C">
      <w:r w:rsidRPr="00200889">
        <w:t xml:space="preserve">All payments by BACS transfers </w:t>
      </w:r>
      <w:proofErr w:type="gramStart"/>
      <w:r w:rsidRPr="00200889">
        <w:t>must be made</w:t>
      </w:r>
      <w:proofErr w:type="gramEnd"/>
      <w:r w:rsidRPr="00200889">
        <w:t xml:space="preserve"> to the following account, using the reference code generated below</w:t>
      </w:r>
    </w:p>
    <w:p w14:paraId="32B40053" w14:textId="77777777" w:rsidR="00DA4E0C" w:rsidRPr="00200889" w:rsidRDefault="00DA4E0C" w:rsidP="00DA4E0C">
      <w:pPr>
        <w:rPr>
          <w:b/>
        </w:rPr>
      </w:pPr>
      <w:r>
        <w:rPr>
          <w:b/>
        </w:rPr>
        <w:t>RBS/ NatWest, Royal Bank of Scotland plc, London Corporate Services Centre, CPB Services 2</w:t>
      </w:r>
      <w:r w:rsidRPr="00A319D7">
        <w:rPr>
          <w:b/>
          <w:vertAlign w:val="superscript"/>
        </w:rPr>
        <w:t>nd</w:t>
      </w:r>
      <w:r>
        <w:rPr>
          <w:b/>
        </w:rPr>
        <w:t xml:space="preserve"> Floor, 280 </w:t>
      </w:r>
      <w:proofErr w:type="spellStart"/>
      <w:r>
        <w:rPr>
          <w:b/>
        </w:rPr>
        <w:t>Bishopgate</w:t>
      </w:r>
      <w:proofErr w:type="spellEnd"/>
      <w:r>
        <w:rPr>
          <w:b/>
        </w:rPr>
        <w:t>, London, EC2M 4RB</w:t>
      </w:r>
    </w:p>
    <w:p w14:paraId="3E7D32B0" w14:textId="1875556D" w:rsidR="00DA4E0C" w:rsidRPr="00200889" w:rsidRDefault="00DA4E0C" w:rsidP="006E2968">
      <w:pPr>
        <w:ind w:left="1985" w:hanging="1985"/>
      </w:pPr>
      <w:proofErr w:type="spellStart"/>
      <w:r w:rsidRPr="00200889">
        <w:rPr>
          <w:b/>
        </w:rPr>
        <w:t>IBAN</w:t>
      </w:r>
      <w:proofErr w:type="spellEnd"/>
      <w:r w:rsidRPr="00200889">
        <w:rPr>
          <w:b/>
        </w:rPr>
        <w:t>:</w:t>
      </w:r>
      <w:r w:rsidRPr="00200889">
        <w:rPr>
          <w:b/>
        </w:rPr>
        <w:tab/>
      </w:r>
      <w:r w:rsidRPr="005E73DA">
        <w:t>GB</w:t>
      </w:r>
      <w:r>
        <w:t>23NWBK60708010014411</w:t>
      </w:r>
    </w:p>
    <w:p w14:paraId="640E6F2A" w14:textId="685AFCE1" w:rsidR="00DA4E0C" w:rsidRPr="00200889" w:rsidRDefault="00DA4E0C" w:rsidP="006E2968">
      <w:pPr>
        <w:ind w:left="1985" w:hanging="1985"/>
        <w:rPr>
          <w:b/>
        </w:rPr>
      </w:pPr>
      <w:proofErr w:type="spellStart"/>
      <w:r w:rsidRPr="00200889">
        <w:rPr>
          <w:b/>
        </w:rPr>
        <w:t>SWIFTBIC</w:t>
      </w:r>
      <w:proofErr w:type="spellEnd"/>
      <w:r w:rsidRPr="00200889">
        <w:rPr>
          <w:b/>
        </w:rPr>
        <w:t>:</w:t>
      </w:r>
      <w:r w:rsidRPr="00200889">
        <w:rPr>
          <w:b/>
        </w:rPr>
        <w:tab/>
      </w:r>
      <w:r>
        <w:t>NWBKGB2L</w:t>
      </w:r>
    </w:p>
    <w:p w14:paraId="18CB874F" w14:textId="77777777" w:rsidR="00DA4E0C" w:rsidRPr="005E73DA" w:rsidRDefault="00DA4E0C" w:rsidP="006E2968">
      <w:pPr>
        <w:ind w:left="1985" w:hanging="1985"/>
      </w:pPr>
      <w:r w:rsidRPr="00200889">
        <w:rPr>
          <w:b/>
        </w:rPr>
        <w:t>Account Number:</w:t>
      </w:r>
      <w:r w:rsidRPr="00200889">
        <w:rPr>
          <w:b/>
        </w:rPr>
        <w:tab/>
      </w:r>
      <w:r>
        <w:t>10014411</w:t>
      </w:r>
    </w:p>
    <w:p w14:paraId="5312AE80" w14:textId="05A42C1E" w:rsidR="00DA4E0C" w:rsidRPr="00200889" w:rsidRDefault="00DA4E0C" w:rsidP="006E2968">
      <w:pPr>
        <w:ind w:left="1985" w:hanging="1985"/>
      </w:pPr>
      <w:r w:rsidRPr="00200889">
        <w:rPr>
          <w:b/>
        </w:rPr>
        <w:t>Sort Code:</w:t>
      </w:r>
      <w:r w:rsidRPr="00200889">
        <w:rPr>
          <w:b/>
        </w:rPr>
        <w:tab/>
      </w:r>
      <w:r>
        <w:t>60-70-80</w:t>
      </w:r>
    </w:p>
    <w:p w14:paraId="0EBD4550" w14:textId="37BA30DB" w:rsidR="00DA4E0C" w:rsidRPr="00690954" w:rsidRDefault="00DA4E0C" w:rsidP="00DA4E0C">
      <w:r w:rsidRPr="00690954">
        <w:rPr>
          <w:b/>
        </w:rPr>
        <w:t xml:space="preserve">Your unique reference code to be used in your BACS transfer </w:t>
      </w:r>
      <w:proofErr w:type="gramStart"/>
      <w:r w:rsidRPr="00690954">
        <w:rPr>
          <w:b/>
        </w:rPr>
        <w:t>is:</w:t>
      </w:r>
      <w:proofErr w:type="gramEnd"/>
      <w:r w:rsidRPr="00690954">
        <w:rPr>
          <w:b/>
        </w:rPr>
        <w:t xml:space="preserve"> </w:t>
      </w:r>
      <w:r w:rsidR="00405B9D">
        <w:rPr>
          <w:b/>
        </w:rPr>
        <w:fldChar w:fldCharType="begin"/>
      </w:r>
      <w:r w:rsidR="00405B9D">
        <w:rPr>
          <w:b/>
        </w:rPr>
        <w:instrText xml:space="preserve"> MERGEFIELD  ${(workflow.requestId)!}  \* MERGEFORMAT </w:instrText>
      </w:r>
      <w:r w:rsidR="00405B9D">
        <w:rPr>
          <w:b/>
        </w:rPr>
        <w:fldChar w:fldCharType="separate"/>
      </w:r>
      <w:r w:rsidR="00405B9D">
        <w:rPr>
          <w:b/>
          <w:noProof/>
        </w:rPr>
        <w:t>«${(workflow.requestId)!}»</w:t>
      </w:r>
      <w:r w:rsidR="00405B9D">
        <w:rPr>
          <w:b/>
        </w:rPr>
        <w:fldChar w:fldCharType="end"/>
      </w:r>
    </w:p>
    <w:p w14:paraId="0E18B541" w14:textId="77777777" w:rsidR="00DA4E0C" w:rsidRPr="004203B4" w:rsidRDefault="00DA4E0C" w:rsidP="00DA4E0C">
      <w:r w:rsidRPr="004203B4">
        <w:rPr>
          <w:i/>
        </w:rPr>
        <w:t>Please cite this code in your BACS transfer. This will help us to ensure that we have received your payment.</w:t>
      </w:r>
    </w:p>
    <w:p w14:paraId="64EE3203" w14:textId="5B237D07" w:rsidR="00DA4E0C" w:rsidRPr="004203B4" w:rsidRDefault="00D969FE" w:rsidP="00DA4E0C">
      <w:r>
        <w:fldChar w:fldCharType="begin"/>
      </w:r>
      <w:r>
        <w:instrText xml:space="preserve"> MERGEFIELD  [/#if]  \* MERGEFORMAT </w:instrText>
      </w:r>
      <w:r>
        <w:fldChar w:fldCharType="separate"/>
      </w:r>
      <w:r w:rsidR="00E0757A">
        <w:rPr>
          <w:noProof/>
        </w:rPr>
        <w:t>«[/#if]»</w:t>
      </w:r>
      <w:r>
        <w:rPr>
          <w:noProof/>
        </w:rPr>
        <w:fldChar w:fldCharType="end"/>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DA4E0C" w:rsidRPr="004203B4" w14:paraId="3F9EDDD9" w14:textId="77777777" w:rsidTr="006E2968">
        <w:tc>
          <w:tcPr>
            <w:tcW w:w="5812" w:type="dxa"/>
            <w:shd w:val="clear" w:color="auto" w:fill="000000"/>
            <w:vAlign w:val="center"/>
          </w:tcPr>
          <w:p w14:paraId="21018E29" w14:textId="77777777" w:rsidR="00DA4E0C" w:rsidRPr="007F1A51" w:rsidRDefault="00DA4E0C" w:rsidP="00A319D7">
            <w:pPr>
              <w:pStyle w:val="certificateHeading"/>
              <w:spacing w:before="100" w:beforeAutospacing="1" w:after="100" w:afterAutospacing="1"/>
              <w:rPr>
                <w:rFonts w:cs="Arial"/>
                <w:color w:val="FFFFFF" w:themeColor="background1"/>
                <w:sz w:val="20"/>
                <w:highlight w:val="black"/>
              </w:rPr>
            </w:pPr>
            <w:r w:rsidRPr="007F1A51">
              <w:rPr>
                <w:highlight w:val="black"/>
              </w:rPr>
              <w:lastRenderedPageBreak/>
              <w:br w:type="page"/>
            </w:r>
            <w:r w:rsidRPr="007F1A51">
              <w:rPr>
                <w:highlight w:val="black"/>
              </w:rPr>
              <w:br w:type="page"/>
            </w:r>
            <w:r w:rsidRPr="007F1A51">
              <w:rPr>
                <w:rFonts w:ascii="Arial" w:hAnsi="Arial" w:cs="Arial"/>
                <w:sz w:val="16"/>
                <w:highlight w:val="black"/>
              </w:rPr>
              <w:br w:type="page"/>
            </w:r>
            <w:r w:rsidRPr="00BF20EC">
              <w:rPr>
                <w:rFonts w:cs="Arial"/>
                <w:color w:val="FFFFFF" w:themeColor="background1"/>
                <w:sz w:val="20"/>
                <w:highlight w:val="black"/>
              </w:rPr>
              <w:t>Statutory Notice: Power of the Regulator to determine reportable emissions</w:t>
            </w:r>
          </w:p>
        </w:tc>
        <w:tc>
          <w:tcPr>
            <w:tcW w:w="3686" w:type="dxa"/>
            <w:shd w:val="clear" w:color="auto" w:fill="auto"/>
          </w:tcPr>
          <w:p w14:paraId="53B7720A" w14:textId="1175A1DC" w:rsidR="00DA4E0C" w:rsidRPr="004203B4" w:rsidRDefault="00CD6176" w:rsidP="00A319D7">
            <w:pPr>
              <w:jc w:val="left"/>
              <w:rPr>
                <w:rFonts w:cs="Arial"/>
                <w:sz w:val="16"/>
              </w:rPr>
            </w:pPr>
            <w:bookmarkStart w:id="2" w:name="competentAuthorityLogo2"/>
            <w:r>
              <w:rPr>
                <w:rFonts w:cs="Arial"/>
                <w:noProof/>
                <w:sz w:val="16"/>
                <w:lang w:val="el-GR" w:eastAsia="el-GR"/>
              </w:rPr>
              <w:drawing>
                <wp:inline distT="0" distB="0" distL="0" distR="0" wp14:anchorId="6C203903" wp14:editId="32E4E017">
                  <wp:extent cx="2158365" cy="2310765"/>
                  <wp:effectExtent l="0" t="0" r="0" b="0"/>
                  <wp:docPr id="564608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tc>
      </w:tr>
    </w:tbl>
    <w:p w14:paraId="54E4F564" w14:textId="77777777" w:rsidR="00DA4E0C" w:rsidRPr="004203B4" w:rsidRDefault="00DA4E0C" w:rsidP="00DA4E0C">
      <w:pPr>
        <w:jc w:val="left"/>
      </w:pPr>
      <w:r w:rsidRPr="004203B4">
        <w:t>The Greenhouse Gas Emissions Trading Scheme Regulations 20</w:t>
      </w:r>
      <w:r>
        <w:t>12 (S</w:t>
      </w:r>
      <w:r w:rsidRPr="004203B4">
        <w:t>I</w:t>
      </w:r>
      <w:r>
        <w:t xml:space="preserve"> </w:t>
      </w:r>
      <w:r w:rsidRPr="004203B4">
        <w:t>20</w:t>
      </w:r>
      <w:r>
        <w:t>12</w:t>
      </w:r>
      <w:r w:rsidRPr="004203B4">
        <w:t xml:space="preserve"> No.</w:t>
      </w:r>
      <w:r>
        <w:t xml:space="preserve"> 3038</w:t>
      </w:r>
      <w:r w:rsidRPr="004203B4">
        <w:t>) (The “Regulations”)</w:t>
      </w:r>
    </w:p>
    <w:p w14:paraId="6EA6DC56" w14:textId="77777777" w:rsidR="00DA4E0C" w:rsidRPr="0032459A" w:rsidRDefault="00DA4E0C" w:rsidP="00DA4E0C">
      <w:pPr>
        <w:jc w:val="left"/>
        <w:rPr>
          <w:lang w:val="en-US"/>
        </w:rPr>
      </w:pPr>
      <w:r w:rsidRPr="004203B4">
        <w:t xml:space="preserve">Regulation </w:t>
      </w:r>
      <w:r>
        <w:t>44</w:t>
      </w:r>
    </w:p>
    <w:p w14:paraId="125FB55F" w14:textId="77777777" w:rsidR="00DA4E0C" w:rsidRPr="004203B4" w:rsidRDefault="00DA4E0C" w:rsidP="00DA4E0C">
      <w:pPr>
        <w:pStyle w:val="Heading1"/>
      </w:pPr>
      <w:r w:rsidRPr="004203B4">
        <w:t>Notice of Determination of Reportable Emissions</w:t>
      </w:r>
    </w:p>
    <w:p w14:paraId="7CBDC72A" w14:textId="6B2D0695" w:rsidR="00DA4E0C" w:rsidRPr="004203B4" w:rsidRDefault="00DA4E0C" w:rsidP="00DA4E0C">
      <w:pPr>
        <w:jc w:val="left"/>
        <w:rPr>
          <w:rFonts w:cs="Arial"/>
        </w:rPr>
      </w:pPr>
      <w:r w:rsidRPr="004203B4">
        <w:rPr>
          <w:rFonts w:cs="Arial"/>
          <w:b/>
        </w:rPr>
        <w:t>Permit ref</w:t>
      </w:r>
      <w:r w:rsidR="003C06D7">
        <w:rPr>
          <w:rFonts w:cs="Arial"/>
          <w:b/>
        </w:rPr>
        <w:t>erence</w:t>
      </w:r>
      <w:bookmarkStart w:id="3" w:name="_GoBack"/>
      <w:bookmarkEnd w:id="3"/>
      <w:r w:rsidRPr="004203B4">
        <w:rPr>
          <w:rFonts w:cs="Arial"/>
          <w:b/>
        </w:rPr>
        <w:t>:</w:t>
      </w:r>
      <w:r>
        <w:rPr>
          <w:rFonts w:cs="Arial"/>
          <w:b/>
        </w:rPr>
        <w:t xml:space="preserve"> </w:t>
      </w:r>
      <w:r w:rsidR="000455D2">
        <w:rPr>
          <w:rFonts w:cs="Arial"/>
          <w:b/>
        </w:rPr>
        <w:fldChar w:fldCharType="begin"/>
      </w:r>
      <w:r w:rsidR="000455D2">
        <w:rPr>
          <w:rFonts w:cs="Arial"/>
          <w:b/>
        </w:rPr>
        <w:instrText xml:space="preserve"> MERGEFIELD  ${(permitId)!}  \* MERGEFORMAT </w:instrText>
      </w:r>
      <w:r w:rsidR="000455D2">
        <w:rPr>
          <w:rFonts w:cs="Arial"/>
          <w:b/>
        </w:rPr>
        <w:fldChar w:fldCharType="separate"/>
      </w:r>
      <w:r w:rsidR="000455D2">
        <w:rPr>
          <w:rFonts w:cs="Arial"/>
          <w:b/>
          <w:noProof/>
        </w:rPr>
        <w:t>«${(permitId)!}»</w:t>
      </w:r>
      <w:r w:rsidR="000455D2">
        <w:rPr>
          <w:rFonts w:cs="Arial"/>
          <w:b/>
        </w:rPr>
        <w:fldChar w:fldCharType="end"/>
      </w:r>
    </w:p>
    <w:p w14:paraId="178E854E" w14:textId="6E02ECB4" w:rsidR="00DA4E0C" w:rsidRPr="00817399" w:rsidRDefault="00DA4E0C" w:rsidP="00DA4E0C">
      <w:pPr>
        <w:jc w:val="left"/>
        <w:rPr>
          <w:rFonts w:cs="Arial"/>
        </w:rPr>
      </w:pPr>
      <w:r w:rsidRPr="00F76FAC">
        <w:t xml:space="preserve">To: </w:t>
      </w:r>
      <w:r w:rsidR="00F90D0E">
        <w:rPr>
          <w:rFonts w:cs="Arial"/>
          <w:color w:val="000000" w:themeColor="text1"/>
        </w:rPr>
        <w:fldChar w:fldCharType="begin"/>
      </w:r>
      <w:r w:rsidR="00F90D0E">
        <w:rPr>
          <w:rFonts w:cs="Arial"/>
          <w:color w:val="000000" w:themeColor="text1"/>
        </w:rPr>
        <w:instrText xml:space="preserve"> MERGEFIELD  ${(account.legalEntityName)!}  \* MERGEFORMAT </w:instrText>
      </w:r>
      <w:r w:rsidR="00F90D0E">
        <w:rPr>
          <w:rFonts w:cs="Arial"/>
          <w:color w:val="000000" w:themeColor="text1"/>
        </w:rPr>
        <w:fldChar w:fldCharType="separate"/>
      </w:r>
      <w:r w:rsidR="00F90D0E">
        <w:rPr>
          <w:rFonts w:cs="Arial"/>
          <w:noProof/>
          <w:color w:val="000000" w:themeColor="text1"/>
        </w:rPr>
        <w:t>«${(account.legalEntityName)!}»</w:t>
      </w:r>
      <w:r w:rsidR="00F90D0E">
        <w:rPr>
          <w:rFonts w:cs="Arial"/>
          <w:color w:val="000000" w:themeColor="text1"/>
        </w:rPr>
        <w:fldChar w:fldCharType="end"/>
      </w:r>
      <w:r w:rsidRPr="00733247">
        <w:rPr>
          <w:rFonts w:cs="Arial"/>
          <w:color w:val="000000" w:themeColor="text1"/>
        </w:rPr>
        <w:t xml:space="preserve"> </w:t>
      </w:r>
      <w:r w:rsidRPr="00817399">
        <w:rPr>
          <w:rFonts w:cs="Arial"/>
        </w:rPr>
        <w:t>("</w:t>
      </w:r>
      <w:proofErr w:type="gramStart"/>
      <w:r w:rsidRPr="00817399">
        <w:rPr>
          <w:rFonts w:cs="Arial"/>
        </w:rPr>
        <w:t>the</w:t>
      </w:r>
      <w:proofErr w:type="gramEnd"/>
      <w:r w:rsidRPr="00817399">
        <w:rPr>
          <w:rFonts w:cs="Arial"/>
        </w:rPr>
        <w:t xml:space="preserve"> Operator"),</w:t>
      </w:r>
    </w:p>
    <w:p w14:paraId="519CBC4E" w14:textId="77777777" w:rsidR="00DA4E0C" w:rsidRPr="00817399" w:rsidRDefault="00DA4E0C" w:rsidP="00DA4E0C">
      <w:pPr>
        <w:spacing w:before="120" w:beforeAutospacing="0" w:after="0" w:afterAutospacing="0"/>
        <w:jc w:val="left"/>
        <w:rPr>
          <w:rFonts w:cs="Arial"/>
        </w:rPr>
      </w:pPr>
      <w:proofErr w:type="gramStart"/>
      <w:r w:rsidRPr="00817399">
        <w:rPr>
          <w:rFonts w:cs="Arial"/>
        </w:rPr>
        <w:t>whose</w:t>
      </w:r>
      <w:proofErr w:type="gramEnd"/>
      <w:r w:rsidRPr="00817399">
        <w:rPr>
          <w:rFonts w:cs="Arial"/>
        </w:rPr>
        <w:t xml:space="preserve"> (Registered) office address is</w:t>
      </w:r>
    </w:p>
    <w:p w14:paraId="04F0D44E" w14:textId="7DB4598C" w:rsidR="00DA4E0C" w:rsidRPr="00F76FAC" w:rsidRDefault="00F90D0E" w:rsidP="00DA4E0C">
      <w:pPr>
        <w:spacing w:before="120" w:beforeAutospacing="0" w:after="0" w:afterAutospacing="0"/>
        <w:jc w:val="left"/>
      </w:pPr>
      <w:r>
        <w:rPr>
          <w:rFonts w:cs="Arial"/>
          <w:color w:val="000000" w:themeColor="text1"/>
        </w:rPr>
        <w:fldChar w:fldCharType="begin"/>
      </w:r>
      <w:r>
        <w:rPr>
          <w:rFonts w:cs="Arial"/>
          <w:color w:val="000000" w:themeColor="text1"/>
        </w:rPr>
        <w:instrText xml:space="preserve"> MERGEFIELD  ${(account.legalEntityLocation)!}  \* MERGEFORMAT </w:instrText>
      </w:r>
      <w:r>
        <w:rPr>
          <w:rFonts w:cs="Arial"/>
          <w:color w:val="000000" w:themeColor="text1"/>
        </w:rPr>
        <w:fldChar w:fldCharType="separate"/>
      </w:r>
      <w:r>
        <w:rPr>
          <w:rFonts w:cs="Arial"/>
          <w:noProof/>
          <w:color w:val="000000" w:themeColor="text1"/>
        </w:rPr>
        <w:t>«${(account.legalEntityLocation)!}»</w:t>
      </w:r>
      <w:r>
        <w:rPr>
          <w:rFonts w:cs="Arial"/>
          <w:color w:val="000000" w:themeColor="text1"/>
        </w:rPr>
        <w:fldChar w:fldCharType="end"/>
      </w:r>
    </w:p>
    <w:p w14:paraId="260D7141" w14:textId="77777777" w:rsidR="00DA4E0C" w:rsidRPr="00817399" w:rsidRDefault="00DA4E0C" w:rsidP="00DA4E0C">
      <w:pPr>
        <w:spacing w:before="120" w:beforeAutospacing="0" w:after="0" w:afterAutospacing="0"/>
        <w:jc w:val="left"/>
        <w:rPr>
          <w:rFonts w:cs="Arial"/>
        </w:rPr>
      </w:pPr>
      <w:proofErr w:type="gramStart"/>
      <w:r w:rsidRPr="00817399">
        <w:rPr>
          <w:rFonts w:cs="Arial"/>
        </w:rPr>
        <w:t>which</w:t>
      </w:r>
      <w:proofErr w:type="gramEnd"/>
      <w:r w:rsidRPr="00817399">
        <w:rPr>
          <w:rFonts w:cs="Arial"/>
        </w:rPr>
        <w:t xml:space="preserve"> relates to the operation of (part of) the Installation(s) at</w:t>
      </w:r>
    </w:p>
    <w:p w14:paraId="6CBE97F0" w14:textId="154514D2" w:rsidR="00DA4E0C" w:rsidRPr="00F76FAC" w:rsidRDefault="00F90D0E" w:rsidP="00DA4E0C">
      <w:pPr>
        <w:spacing w:before="120" w:beforeAutospacing="0" w:after="0" w:afterAutospacing="0"/>
        <w:jc w:val="left"/>
      </w:pPr>
      <w:r>
        <w:rPr>
          <w:rFonts w:cs="Arial"/>
          <w:color w:val="000000" w:themeColor="text1"/>
        </w:rPr>
        <w:fldChar w:fldCharType="begin"/>
      </w:r>
      <w:r>
        <w:rPr>
          <w:rFonts w:cs="Arial"/>
          <w:color w:val="000000" w:themeColor="text1"/>
        </w:rPr>
        <w:instrText xml:space="preserve"> MERGEFIELD  ${(account.siteName)!}  \* MERGEFORMAT </w:instrText>
      </w:r>
      <w:r>
        <w:rPr>
          <w:rFonts w:cs="Arial"/>
          <w:color w:val="000000" w:themeColor="text1"/>
        </w:rPr>
        <w:fldChar w:fldCharType="separate"/>
      </w:r>
      <w:r>
        <w:rPr>
          <w:rFonts w:cs="Arial"/>
          <w:noProof/>
          <w:color w:val="000000" w:themeColor="text1"/>
        </w:rPr>
        <w:t>«${(account.siteName)!}»</w:t>
      </w:r>
      <w:r>
        <w:rPr>
          <w:rFonts w:cs="Arial"/>
          <w:color w:val="000000" w:themeColor="text1"/>
        </w:rPr>
        <w:fldChar w:fldCharType="end"/>
      </w:r>
    </w:p>
    <w:p w14:paraId="66D7BD68" w14:textId="5D6B1538" w:rsidR="00DA4E0C" w:rsidRPr="00F76FAC" w:rsidRDefault="00F90D0E" w:rsidP="00DA4E0C">
      <w:r>
        <w:rPr>
          <w:rFonts w:cs="Arial"/>
          <w:color w:val="000000" w:themeColor="text1"/>
        </w:rPr>
        <w:fldChar w:fldCharType="begin"/>
      </w:r>
      <w:r>
        <w:rPr>
          <w:rFonts w:cs="Arial"/>
          <w:color w:val="000000" w:themeColor="text1"/>
        </w:rPr>
        <w:instrText xml:space="preserve"> MERGEFIELD  ${(account.location)!}  \* MERGEFORMAT </w:instrText>
      </w:r>
      <w:r>
        <w:rPr>
          <w:rFonts w:cs="Arial"/>
          <w:color w:val="000000" w:themeColor="text1"/>
        </w:rPr>
        <w:fldChar w:fldCharType="separate"/>
      </w:r>
      <w:r>
        <w:rPr>
          <w:rFonts w:cs="Arial"/>
          <w:noProof/>
          <w:color w:val="000000" w:themeColor="text1"/>
        </w:rPr>
        <w:t>«${(account.location)!}»</w:t>
      </w:r>
      <w:r>
        <w:rPr>
          <w:rFonts w:cs="Arial"/>
          <w:color w:val="000000" w:themeColor="text1"/>
        </w:rPr>
        <w:fldChar w:fldCharType="end"/>
      </w:r>
    </w:p>
    <w:p w14:paraId="7D8A3C48" w14:textId="18997EFE" w:rsidR="00DA4E0C" w:rsidRPr="00F76FAC" w:rsidRDefault="005B2389" w:rsidP="00DA4E0C">
      <w:r>
        <w:rPr>
          <w:rFonts w:cs="Arial"/>
          <w:color w:val="000000" w:themeColor="text1"/>
        </w:rPr>
        <w:fldChar w:fldCharType="begin"/>
      </w:r>
      <w:r>
        <w:rPr>
          <w:rFonts w:cs="Arial"/>
          <w:color w:val="000000" w:themeColor="text1"/>
        </w:rPr>
        <w:instrText xml:space="preserve"> MERGEFIELD  "[#if params.initiatorRequest.type == 'AER']"  \* MERGEFORMAT </w:instrText>
      </w:r>
      <w:r>
        <w:rPr>
          <w:rFonts w:cs="Arial"/>
          <w:color w:val="000000" w:themeColor="text1"/>
        </w:rPr>
        <w:fldChar w:fldCharType="separate"/>
      </w:r>
      <w:r>
        <w:rPr>
          <w:rFonts w:cs="Arial"/>
          <w:noProof/>
          <w:color w:val="000000" w:themeColor="text1"/>
        </w:rPr>
        <w:t>«[#if params.initiatorRequest.type == 'AE»</w:t>
      </w:r>
      <w:r>
        <w:rPr>
          <w:rFonts w:cs="Arial"/>
          <w:color w:val="000000" w:themeColor="text1"/>
        </w:rPr>
        <w:fldChar w:fldCharType="end"/>
      </w:r>
    </w:p>
    <w:p w14:paraId="3B379FE0" w14:textId="647A6FD5" w:rsidR="00DA4E0C" w:rsidRPr="00733247" w:rsidRDefault="00DA4E0C" w:rsidP="00DA4E0C">
      <w:pPr>
        <w:rPr>
          <w:color w:val="000000" w:themeColor="text1"/>
        </w:rPr>
      </w:pPr>
      <w:r w:rsidRPr="004203B4">
        <w:t xml:space="preserve">The </w:t>
      </w:r>
      <w:r w:rsidR="00D969FE">
        <w:fldChar w:fldCharType="begin"/>
      </w:r>
      <w:r w:rsidR="00D969FE">
        <w:instrText xml:space="preserve"> MERGEFIELD  ${competent</w:instrText>
      </w:r>
      <w:r w:rsidR="00D969FE">
        <w:instrText xml:space="preserve">Authority.name}  \* MERGEFORMAT </w:instrText>
      </w:r>
      <w:r w:rsidR="00D969FE">
        <w:fldChar w:fldCharType="separate"/>
      </w:r>
      <w:r w:rsidR="0078026B">
        <w:rPr>
          <w:noProof/>
        </w:rPr>
        <w:t>«${competentAuthority.name}»</w:t>
      </w:r>
      <w:r w:rsidR="00D969FE">
        <w:rPr>
          <w:noProof/>
        </w:rPr>
        <w:fldChar w:fldCharType="end"/>
      </w:r>
      <w:r w:rsidRPr="004203B4">
        <w:t xml:space="preserve">, in exercise of its powers under Regulation </w:t>
      </w:r>
      <w:r>
        <w:t>44</w:t>
      </w:r>
      <w:r w:rsidRPr="004203B4">
        <w:t xml:space="preserve"> of the Regulations, hereby gives you notice of its determination of your reportable emissions. The determination </w:t>
      </w:r>
      <w:r>
        <w:t xml:space="preserve">and the reason for it are </w:t>
      </w:r>
      <w:r w:rsidRPr="00733247">
        <w:rPr>
          <w:color w:val="000000" w:themeColor="text1"/>
        </w:rPr>
        <w:t>set out in Part A of the Schedule to this Notice.</w:t>
      </w:r>
    </w:p>
    <w:p w14:paraId="5FFD28D1" w14:textId="5AB1CA20" w:rsidR="00DA4E0C" w:rsidRPr="00F76FAC" w:rsidRDefault="004829AA" w:rsidP="00DA4E0C">
      <w:r>
        <w:rPr>
          <w:rFonts w:cs="Arial"/>
          <w:color w:val="000000" w:themeColor="text1"/>
        </w:rPr>
        <w:fldChar w:fldCharType="begin"/>
      </w:r>
      <w:r>
        <w:rPr>
          <w:rFonts w:cs="Arial"/>
          <w:color w:val="000000" w:themeColor="text1"/>
        </w:rPr>
        <w:instrText xml:space="preserve"> MERGEFIELD  [/#if]  \* MERGEFORMAT </w:instrText>
      </w:r>
      <w:r>
        <w:rPr>
          <w:rFonts w:cs="Arial"/>
          <w:color w:val="000000" w:themeColor="text1"/>
        </w:rPr>
        <w:fldChar w:fldCharType="separate"/>
      </w:r>
      <w:r>
        <w:rPr>
          <w:rFonts w:cs="Arial"/>
          <w:noProof/>
          <w:color w:val="000000" w:themeColor="text1"/>
        </w:rPr>
        <w:t>«[/#if]»</w:t>
      </w:r>
      <w:r>
        <w:rPr>
          <w:rFonts w:cs="Arial"/>
          <w:color w:val="000000" w:themeColor="text1"/>
        </w:rPr>
        <w:fldChar w:fldCharType="end"/>
      </w:r>
    </w:p>
    <w:p w14:paraId="0E13CEF8" w14:textId="2CF37010" w:rsidR="00DA4E0C" w:rsidRPr="00F76FAC" w:rsidRDefault="005B2389" w:rsidP="00DA4E0C">
      <w:r>
        <w:rPr>
          <w:rFonts w:cs="Arial"/>
          <w:color w:val="000000" w:themeColor="text1"/>
        </w:rPr>
        <w:fldChar w:fldCharType="begin"/>
      </w:r>
      <w:r>
        <w:rPr>
          <w:rFonts w:cs="Arial"/>
          <w:color w:val="000000" w:themeColor="text1"/>
        </w:rPr>
        <w:instrText xml:space="preserve"> MERGEFIELD  "[#if params.initiatorRequest.type == 'PERMIT_SURRENDER']"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28F7A8EE" w14:textId="5951FB48" w:rsidR="00DA4E0C" w:rsidRPr="004203B4" w:rsidRDefault="00DA4E0C" w:rsidP="00DA4E0C">
      <w:r w:rsidRPr="004203B4">
        <w:t xml:space="preserve">The </w:t>
      </w:r>
      <w:r w:rsidR="00D969FE">
        <w:fldChar w:fldCharType="begin"/>
      </w:r>
      <w:r w:rsidR="00D969FE">
        <w:instrText xml:space="preserve"> MERGEFIELD  ${competentAuthority.name}  \* MERGEFORMAT </w:instrText>
      </w:r>
      <w:r w:rsidR="00D969FE">
        <w:fldChar w:fldCharType="separate"/>
      </w:r>
      <w:r w:rsidR="0078026B">
        <w:rPr>
          <w:noProof/>
        </w:rPr>
        <w:t>«${competentAuthority.name}»</w:t>
      </w:r>
      <w:r w:rsidR="00D969FE">
        <w:rPr>
          <w:noProof/>
        </w:rPr>
        <w:fldChar w:fldCharType="end"/>
      </w:r>
      <w:r w:rsidRPr="004203B4">
        <w:t xml:space="preserve">, in exercise of its powers under Regulation </w:t>
      </w:r>
      <w:r>
        <w:t>44</w:t>
      </w:r>
      <w:r w:rsidRPr="004203B4">
        <w:t xml:space="preserve"> of the Regulations, hereby gives you notice of its determination of your reportable emissions. The determination </w:t>
      </w:r>
      <w:r>
        <w:t>and the reason for it are</w:t>
      </w:r>
      <w:r w:rsidRPr="004203B4">
        <w:t xml:space="preserve"> set out in Part A of the Schedule to this Notice.</w:t>
      </w:r>
    </w:p>
    <w:p w14:paraId="40188C13" w14:textId="1C3F3EAB" w:rsidR="00DA4E0C" w:rsidRPr="00F90D0E" w:rsidRDefault="00D969FE" w:rsidP="00DA4E0C">
      <w:pPr>
        <w:rPr>
          <w:lang w:val="en-US"/>
        </w:rPr>
      </w:pPr>
      <w:r>
        <w:fldChar w:fldCharType="begin"/>
      </w:r>
      <w:r>
        <w:instrText xml:space="preserve"> MERGEFIELD  [/#if]  \* MERGEFORMAT </w:instrText>
      </w:r>
      <w:r>
        <w:fldChar w:fldCharType="separate"/>
      </w:r>
      <w:r w:rsidR="001004BB">
        <w:rPr>
          <w:noProof/>
        </w:rPr>
        <w:t>«[/#if]»</w:t>
      </w:r>
      <w:r>
        <w:rPr>
          <w:noProof/>
        </w:rPr>
        <w:fldChar w:fldCharType="end"/>
      </w:r>
    </w:p>
    <w:p w14:paraId="08C29809" w14:textId="409B3F02" w:rsidR="00DA4E0C" w:rsidRPr="00F76FAC" w:rsidRDefault="00460D81" w:rsidP="00DA4E0C">
      <w:r>
        <w:rPr>
          <w:rFonts w:cs="Arial"/>
          <w:color w:val="000000" w:themeColor="text1"/>
        </w:rPr>
        <w:fldChar w:fldCharType="begin"/>
      </w:r>
      <w:r>
        <w:rPr>
          <w:rFonts w:cs="Arial"/>
          <w:color w:val="000000" w:themeColor="text1"/>
        </w:rPr>
        <w:instrText xml:space="preserve"> MERGEFIELD  "[#if params.initiatorRequest.type == 'PERMIT_REVOCATION']"  \* MERGEFORMAT </w:instrText>
      </w:r>
      <w:r>
        <w:rPr>
          <w:rFonts w:cs="Arial"/>
          <w:color w:val="000000" w:themeColor="text1"/>
        </w:rPr>
        <w:fldChar w:fldCharType="separate"/>
      </w:r>
      <w:r>
        <w:rPr>
          <w:rFonts w:cs="Arial"/>
          <w:noProof/>
          <w:color w:val="000000" w:themeColor="text1"/>
        </w:rPr>
        <w:t>«[#if params.initiatorRequest.type == 'PE»</w:t>
      </w:r>
      <w:r>
        <w:rPr>
          <w:rFonts w:cs="Arial"/>
          <w:color w:val="000000" w:themeColor="text1"/>
        </w:rPr>
        <w:fldChar w:fldCharType="end"/>
      </w:r>
    </w:p>
    <w:p w14:paraId="2C4F50A9" w14:textId="3B40CD93" w:rsidR="00DA4E0C" w:rsidRPr="004203B4" w:rsidRDefault="00DA4E0C" w:rsidP="00DA4E0C">
      <w:r w:rsidRPr="004203B4">
        <w:lastRenderedPageBreak/>
        <w:t xml:space="preserve">The </w:t>
      </w:r>
      <w:r w:rsidR="00D969FE">
        <w:fldChar w:fldCharType="begin"/>
      </w:r>
      <w:r w:rsidR="00D969FE">
        <w:instrText xml:space="preserve"> </w:instrText>
      </w:r>
      <w:r w:rsidR="00D969FE">
        <w:instrText xml:space="preserve">MERGEFIELD  ${competentAuthority.name}  \* MERGEFORMAT </w:instrText>
      </w:r>
      <w:r w:rsidR="00D969FE">
        <w:fldChar w:fldCharType="separate"/>
      </w:r>
      <w:r w:rsidR="00533D74">
        <w:rPr>
          <w:noProof/>
        </w:rPr>
        <w:t>«${competentAuthority.name}»</w:t>
      </w:r>
      <w:r w:rsidR="00D969FE">
        <w:rPr>
          <w:noProof/>
        </w:rPr>
        <w:fldChar w:fldCharType="end"/>
      </w:r>
      <w:r w:rsidRPr="004203B4">
        <w:t xml:space="preserve">, in exercise of its powers under Regulation </w:t>
      </w:r>
      <w:r>
        <w:t>44</w:t>
      </w:r>
      <w:r w:rsidRPr="004203B4">
        <w:t xml:space="preserve"> of the Regulations, hereby gives you notice of its determination of your reportable emissions. The determination </w:t>
      </w:r>
      <w:r>
        <w:t xml:space="preserve">and the reason for it are </w:t>
      </w:r>
      <w:r w:rsidRPr="004203B4">
        <w:t>set out in Part A of the Schedule to this Notice.</w:t>
      </w:r>
    </w:p>
    <w:p w14:paraId="79D6307E" w14:textId="34A70E95" w:rsidR="00DA4E0C" w:rsidRPr="004203B4" w:rsidRDefault="00D969FE" w:rsidP="00DA4E0C">
      <w:r>
        <w:fldChar w:fldCharType="begin"/>
      </w:r>
      <w:r>
        <w:instrText xml:space="preserve"> MERGEFIELD  [/#if]  \* MERGEFORMAT </w:instrText>
      </w:r>
      <w:r>
        <w:fldChar w:fldCharType="separate"/>
      </w:r>
      <w:r w:rsidR="001004BB">
        <w:rPr>
          <w:noProof/>
        </w:rPr>
        <w:t>«[/#if]»</w:t>
      </w:r>
      <w:r>
        <w:rPr>
          <w:noProof/>
        </w:rPr>
        <w:fldChar w:fldCharType="end"/>
      </w:r>
    </w:p>
    <w:p w14:paraId="290F4E75" w14:textId="20BDCAC1" w:rsidR="00DA4E0C" w:rsidRPr="004203B4" w:rsidRDefault="006D5795" w:rsidP="00DA4E0C">
      <w:pPr>
        <w:rPr>
          <w:rFonts w:cs="Arial"/>
        </w:rPr>
      </w:pPr>
      <w:r>
        <w:rPr>
          <w:rFonts w:cs="Arial"/>
        </w:rPr>
        <w:fldChar w:fldCharType="begin"/>
      </w:r>
      <w:r>
        <w:rPr>
          <w:rFonts w:cs="Arial"/>
        </w:rPr>
        <w:instrText xml:space="preserve"> MERGEFIELD  "[#if params.chargeOperator]"  \* MERGEFORMAT </w:instrText>
      </w:r>
      <w:r>
        <w:rPr>
          <w:rFonts w:cs="Arial"/>
        </w:rPr>
        <w:fldChar w:fldCharType="separate"/>
      </w:r>
      <w:r>
        <w:rPr>
          <w:rFonts w:cs="Arial"/>
          <w:noProof/>
        </w:rPr>
        <w:t>«[#if params.chargeOperator]»</w:t>
      </w:r>
      <w:r>
        <w:rPr>
          <w:rFonts w:cs="Arial"/>
        </w:rPr>
        <w:fldChar w:fldCharType="end"/>
      </w:r>
    </w:p>
    <w:p w14:paraId="4B419B92" w14:textId="7D66DE60" w:rsidR="00DA4E0C" w:rsidRPr="004203B4" w:rsidRDefault="00DA4E0C" w:rsidP="00DA4E0C">
      <w:pPr>
        <w:rPr>
          <w:rFonts w:cs="Arial"/>
        </w:rPr>
      </w:pPr>
      <w:r w:rsidRPr="004203B4">
        <w:rPr>
          <w:rFonts w:cs="Arial"/>
        </w:rPr>
        <w:t xml:space="preserve">Pursuant to </w:t>
      </w:r>
      <w:r w:rsidRPr="00981FCB">
        <w:rPr>
          <w:rFonts w:cs="Arial"/>
        </w:rPr>
        <w:t xml:space="preserve">Regulation </w:t>
      </w:r>
      <w:r>
        <w:rPr>
          <w:rFonts w:cs="Arial"/>
        </w:rPr>
        <w:t>44</w:t>
      </w:r>
      <w:r w:rsidRPr="00981FCB">
        <w:rPr>
          <w:rFonts w:cs="Arial"/>
        </w:rPr>
        <w:t>(</w:t>
      </w:r>
      <w:r>
        <w:rPr>
          <w:rFonts w:cs="Arial"/>
        </w:rPr>
        <w:t>6</w:t>
      </w:r>
      <w:r w:rsidRPr="00981FCB">
        <w:rPr>
          <w:rFonts w:cs="Arial"/>
        </w:rPr>
        <w:t>), a fee of</w:t>
      </w:r>
      <w:r w:rsidR="001B7BC0">
        <w:rPr>
          <w:rFonts w:cs="Arial"/>
        </w:rPr>
        <w:t xml:space="preserve"> </w:t>
      </w:r>
      <w:r w:rsidR="001B7BC0" w:rsidRPr="001B7BC0">
        <w:rPr>
          <w:rFonts w:cs="Arial"/>
        </w:rPr>
        <w:t>£</w:t>
      </w:r>
      <w:r w:rsidR="001B7BC0">
        <w:rPr>
          <w:rFonts w:cs="Arial"/>
        </w:rPr>
        <w:fldChar w:fldCharType="begin"/>
      </w:r>
      <w:r w:rsidR="001B7BC0">
        <w:rPr>
          <w:rFonts w:cs="Arial"/>
        </w:rPr>
        <w:instrText xml:space="preserve"> MERGEFIELD  ${params.feeAmount}  \* MERGEFORMAT </w:instrText>
      </w:r>
      <w:r w:rsidR="001B7BC0">
        <w:rPr>
          <w:rFonts w:cs="Arial"/>
        </w:rPr>
        <w:fldChar w:fldCharType="separate"/>
      </w:r>
      <w:r w:rsidR="001B7BC0">
        <w:rPr>
          <w:rFonts w:cs="Arial"/>
          <w:noProof/>
        </w:rPr>
        <w:t>«${params.feeAmount}»</w:t>
      </w:r>
      <w:r w:rsidR="001B7BC0">
        <w:rPr>
          <w:rFonts w:cs="Arial"/>
        </w:rPr>
        <w:fldChar w:fldCharType="end"/>
      </w:r>
      <w:r w:rsidRPr="00981FCB">
        <w:rPr>
          <w:rFonts w:cs="Arial"/>
        </w:rPr>
        <w:t xml:space="preserve"> is payable in respect of this determination. A breakdown of the fee is set out in Part B of the Schedule to this Notice. Payment should be received by us no later than </w:t>
      </w:r>
      <w:r w:rsidR="00D541B7">
        <w:rPr>
          <w:rFonts w:cs="Arial"/>
        </w:rPr>
        <w:fldChar w:fldCharType="begin"/>
      </w:r>
      <w:r w:rsidR="00D541B7">
        <w:rPr>
          <w:rFonts w:cs="Arial"/>
        </w:rPr>
        <w:instrText xml:space="preserve"> MERGEFIELD  "${params.feeDetails.dueDate.format('dd MMMM yyyy')}"  \* MERGEFORMAT </w:instrText>
      </w:r>
      <w:r w:rsidR="00D541B7">
        <w:rPr>
          <w:rFonts w:cs="Arial"/>
        </w:rPr>
        <w:fldChar w:fldCharType="separate"/>
      </w:r>
      <w:r w:rsidR="00D541B7">
        <w:rPr>
          <w:rFonts w:cs="Arial"/>
          <w:noProof/>
        </w:rPr>
        <w:t>«${params.feeDetails.dueDate.format('dd M»</w:t>
      </w:r>
      <w:r w:rsidR="00D541B7">
        <w:rPr>
          <w:rFonts w:cs="Arial"/>
        </w:rPr>
        <w:fldChar w:fldCharType="end"/>
      </w:r>
      <w:r w:rsidRPr="00981FCB">
        <w:rPr>
          <w:rFonts w:cs="Arial"/>
        </w:rPr>
        <w:t>. Please refer to the payment details given in the covering letter</w:t>
      </w:r>
      <w:r w:rsidRPr="004203B4">
        <w:rPr>
          <w:rFonts w:cs="Arial"/>
        </w:rPr>
        <w:t>.</w:t>
      </w:r>
    </w:p>
    <w:p w14:paraId="2EFA0B4E" w14:textId="0F20193B" w:rsidR="00DA4E0C" w:rsidRPr="004203B4" w:rsidRDefault="001004BB" w:rsidP="00DA4E0C">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49906BF4" w14:textId="77777777" w:rsidR="00DA4E0C" w:rsidRPr="004203B4" w:rsidRDefault="00DA4E0C" w:rsidP="00DA4E0C">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6170"/>
      </w:tblGrid>
      <w:tr w:rsidR="00DA4E0C" w:rsidRPr="004203B4" w14:paraId="56FFE266" w14:textId="77777777" w:rsidTr="00A319D7">
        <w:trPr>
          <w:trHeight w:hRule="exact" w:val="404"/>
        </w:trPr>
        <w:tc>
          <w:tcPr>
            <w:tcW w:w="0" w:type="auto"/>
            <w:tcBorders>
              <w:top w:val="nil"/>
              <w:left w:val="nil"/>
              <w:right w:val="nil"/>
            </w:tcBorders>
          </w:tcPr>
          <w:p w14:paraId="448A4775" w14:textId="77777777" w:rsidR="00DA4E0C" w:rsidRPr="004203B4" w:rsidRDefault="00DA4E0C" w:rsidP="00A319D7">
            <w:pPr>
              <w:jc w:val="left"/>
            </w:pPr>
            <w:r w:rsidRPr="004203B4">
              <w:t>Signed</w:t>
            </w:r>
          </w:p>
        </w:tc>
        <w:tc>
          <w:tcPr>
            <w:tcW w:w="0" w:type="auto"/>
            <w:tcBorders>
              <w:top w:val="nil"/>
              <w:left w:val="nil"/>
              <w:right w:val="nil"/>
            </w:tcBorders>
          </w:tcPr>
          <w:p w14:paraId="07E428DA" w14:textId="77777777" w:rsidR="00DA4E0C" w:rsidRPr="004203B4" w:rsidRDefault="00DA4E0C" w:rsidP="00A319D7">
            <w:pPr>
              <w:jc w:val="left"/>
            </w:pPr>
            <w:r w:rsidRPr="004203B4">
              <w:t>Date</w:t>
            </w:r>
          </w:p>
        </w:tc>
      </w:tr>
      <w:tr w:rsidR="00DA4E0C" w:rsidRPr="004203B4" w14:paraId="69294166" w14:textId="77777777" w:rsidTr="00A319D7">
        <w:tc>
          <w:tcPr>
            <w:tcW w:w="0" w:type="auto"/>
          </w:tcPr>
          <w:p w14:paraId="319D4D87" w14:textId="71753D52" w:rsidR="00DA4E0C" w:rsidRPr="004203B4" w:rsidRDefault="00E56572" w:rsidP="00A319D7">
            <w:pPr>
              <w:jc w:val="left"/>
            </w:pPr>
            <w:bookmarkStart w:id="4" w:name="signature2"/>
            <w:r>
              <w:rPr>
                <w:noProof/>
                <w:lang w:val="el-GR" w:eastAsia="el-GR"/>
              </w:rPr>
              <w:drawing>
                <wp:inline distT="0" distB="0" distL="0" distR="0" wp14:anchorId="6ABF87DB" wp14:editId="56074F2C">
                  <wp:extent cx="1438910" cy="1542415"/>
                  <wp:effectExtent l="0" t="0" r="8890" b="635"/>
                  <wp:docPr id="1502442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4"/>
          </w:p>
        </w:tc>
        <w:tc>
          <w:tcPr>
            <w:tcW w:w="0" w:type="auto"/>
          </w:tcPr>
          <w:p w14:paraId="7AB41226" w14:textId="383C900A" w:rsidR="00DA4E0C" w:rsidRPr="004203B4" w:rsidRDefault="00194815" w:rsidP="00A319D7">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EBEE129" w14:textId="069B9E29" w:rsidR="00DA4E0C" w:rsidRPr="004203B4" w:rsidRDefault="006C621C" w:rsidP="00DA4E0C">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BD0CC72" w14:textId="404AF7CC" w:rsidR="00DA4E0C" w:rsidRPr="004203B4" w:rsidRDefault="00DA4E0C" w:rsidP="00DA4E0C">
      <w:pPr>
        <w:pStyle w:val="Heading3nonum"/>
        <w:keepLines w:val="0"/>
        <w:spacing w:before="100" w:line="240" w:lineRule="auto"/>
        <w:outlineLvl w:val="9"/>
        <w:rPr>
          <w:rFonts w:cs="Arial"/>
          <w:snapToGrid w:val="0"/>
        </w:rPr>
      </w:pPr>
      <w:r w:rsidRPr="004203B4">
        <w:rPr>
          <w:rFonts w:cs="Arial"/>
        </w:rPr>
        <w:t xml:space="preserve">Authorised to sign on behalf of the </w:t>
      </w:r>
      <w:r w:rsidR="00533D74">
        <w:rPr>
          <w:rFonts w:cs="Arial"/>
          <w:snapToGrid w:val="0"/>
        </w:rPr>
        <w:fldChar w:fldCharType="begin"/>
      </w:r>
      <w:r w:rsidR="00533D74">
        <w:rPr>
          <w:rFonts w:cs="Arial"/>
          <w:snapToGrid w:val="0"/>
        </w:rPr>
        <w:instrText xml:space="preserve"> MERGEFIELD  ${competentAuthority.name}  \* MERGEFORMAT </w:instrText>
      </w:r>
      <w:r w:rsidR="00533D74">
        <w:rPr>
          <w:rFonts w:cs="Arial"/>
          <w:snapToGrid w:val="0"/>
        </w:rPr>
        <w:fldChar w:fldCharType="separate"/>
      </w:r>
      <w:r w:rsidR="00533D74">
        <w:rPr>
          <w:rFonts w:cs="Arial"/>
          <w:noProof/>
          <w:snapToGrid w:val="0"/>
        </w:rPr>
        <w:t>«${competentAuthority.name}»</w:t>
      </w:r>
      <w:r w:rsidR="00533D74">
        <w:rPr>
          <w:rFonts w:cs="Arial"/>
          <w:snapToGrid w:val="0"/>
        </w:rPr>
        <w:fldChar w:fldCharType="end"/>
      </w:r>
    </w:p>
    <w:p w14:paraId="043FF048" w14:textId="5E286707" w:rsidR="00DA4E0C" w:rsidRPr="00B47665" w:rsidRDefault="00DA4E0C" w:rsidP="006E2968">
      <w:pPr>
        <w:pStyle w:val="Heading3nonum"/>
        <w:keepLines w:val="0"/>
        <w:pageBreakBefore/>
        <w:spacing w:before="100" w:line="240" w:lineRule="auto"/>
        <w:outlineLvl w:val="9"/>
        <w:rPr>
          <w:rFonts w:cs="Arial"/>
          <w:b/>
          <w:sz w:val="22"/>
          <w:szCs w:val="22"/>
        </w:rPr>
      </w:pPr>
      <w:r w:rsidRPr="00B47665">
        <w:rPr>
          <w:rFonts w:cs="Arial"/>
          <w:b/>
          <w:sz w:val="22"/>
          <w:szCs w:val="22"/>
        </w:rPr>
        <w:lastRenderedPageBreak/>
        <w:t>Notes</w:t>
      </w:r>
    </w:p>
    <w:p w14:paraId="23F1BCD8" w14:textId="77777777" w:rsidR="00DA4E0C" w:rsidRPr="00F76FAC" w:rsidRDefault="00DA4E0C" w:rsidP="00F76FAC">
      <w:pPr>
        <w:widowControl/>
        <w:autoSpaceDE w:val="0"/>
        <w:autoSpaceDN w:val="0"/>
        <w:adjustRightInd w:val="0"/>
        <w:spacing w:before="0" w:after="0"/>
        <w:rPr>
          <w:rFonts w:cs="Arial"/>
          <w:b/>
          <w:bCs/>
          <w:snapToGrid/>
          <w:color w:val="000000"/>
          <w:sz w:val="22"/>
          <w:szCs w:val="22"/>
          <w:lang w:eastAsia="en-GB"/>
        </w:rPr>
      </w:pPr>
      <w:r w:rsidRPr="00F76FAC">
        <w:rPr>
          <w:rFonts w:cs="Arial"/>
          <w:b/>
          <w:bCs/>
          <w:snapToGrid/>
          <w:color w:val="000000"/>
          <w:sz w:val="22"/>
          <w:szCs w:val="22"/>
          <w:lang w:eastAsia="en-GB"/>
        </w:rPr>
        <w:t>About this notice</w:t>
      </w:r>
    </w:p>
    <w:p w14:paraId="0BE67746" w14:textId="7794355F" w:rsidR="00DA4E0C" w:rsidRPr="004203B4" w:rsidRDefault="00DA4E0C" w:rsidP="00DA4E0C">
      <w:pPr>
        <w:rPr>
          <w:rFonts w:cs="Arial"/>
        </w:rPr>
      </w:pPr>
      <w:r w:rsidRPr="004203B4">
        <w:rPr>
          <w:rFonts w:cs="Arial"/>
        </w:rPr>
        <w:t xml:space="preserve">This Notice advises you of the </w:t>
      </w:r>
      <w:r w:rsidR="00533D74">
        <w:rPr>
          <w:rFonts w:cs="Arial"/>
        </w:rPr>
        <w:fldChar w:fldCharType="begin"/>
      </w:r>
      <w:r w:rsidR="00533D74">
        <w:rPr>
          <w:rFonts w:cs="Arial"/>
        </w:rPr>
        <w:instrText xml:space="preserve"> MERGEFIELD  ${competentAuthority.name}  \* MERGEFORMAT </w:instrText>
      </w:r>
      <w:r w:rsidR="00533D74">
        <w:rPr>
          <w:rFonts w:cs="Arial"/>
        </w:rPr>
        <w:fldChar w:fldCharType="separate"/>
      </w:r>
      <w:r w:rsidR="00533D74">
        <w:rPr>
          <w:rFonts w:cs="Arial"/>
          <w:noProof/>
        </w:rPr>
        <w:t>«${competentAuthority.name}»</w:t>
      </w:r>
      <w:r w:rsidR="00533D74">
        <w:rPr>
          <w:rFonts w:cs="Arial"/>
        </w:rPr>
        <w:fldChar w:fldCharType="end"/>
      </w:r>
      <w:r w:rsidRPr="004203B4">
        <w:rPr>
          <w:rFonts w:cs="Arial"/>
        </w:rPr>
        <w:t xml:space="preserve">’s determination of reportable emissions from your installation for a certain period. Part A of the Schedule to this Notice sets out the details of the determination and the reportable emissions figure stated in the Schedule </w:t>
      </w:r>
      <w:proofErr w:type="gramStart"/>
      <w:r w:rsidRPr="004203B4">
        <w:rPr>
          <w:rFonts w:cs="Arial"/>
        </w:rPr>
        <w:t>will now be treated</w:t>
      </w:r>
      <w:proofErr w:type="gramEnd"/>
      <w:r w:rsidRPr="004203B4">
        <w:rPr>
          <w:rFonts w:cs="Arial"/>
        </w:rPr>
        <w:t xml:space="preserve"> as the reportable emissions for your installation for the relevant period.</w:t>
      </w:r>
    </w:p>
    <w:p w14:paraId="237A72E0" w14:textId="77777777" w:rsidR="00DA4E0C" w:rsidRPr="004203B4" w:rsidRDefault="00DA4E0C" w:rsidP="00DA4E0C">
      <w:pPr>
        <w:rPr>
          <w:rFonts w:cs="Arial"/>
        </w:rPr>
      </w:pPr>
      <w:r w:rsidRPr="004203B4">
        <w:rPr>
          <w:rFonts w:cs="Arial"/>
        </w:rPr>
        <w:t xml:space="preserve">A copy of this Notice </w:t>
      </w:r>
      <w:proofErr w:type="gramStart"/>
      <w:r w:rsidRPr="004203B4">
        <w:rPr>
          <w:rFonts w:cs="Arial"/>
        </w:rPr>
        <w:t>will be served</w:t>
      </w:r>
      <w:proofErr w:type="gramEnd"/>
      <w:r w:rsidRPr="004203B4">
        <w:rPr>
          <w:rFonts w:cs="Arial"/>
        </w:rPr>
        <w:t xml:space="preserve"> on the registry administrator and this will act as an instruction for the registry administrator to enter the reportable emissions figure into the verified emissions table in the registry for the relevant period for your installation.</w:t>
      </w:r>
    </w:p>
    <w:p w14:paraId="2B95C8ED" w14:textId="77777777" w:rsidR="00DA4E0C" w:rsidRPr="004203B4" w:rsidRDefault="00DA4E0C" w:rsidP="00DA4E0C">
      <w:pPr>
        <w:rPr>
          <w:rFonts w:cs="Arial"/>
        </w:rPr>
      </w:pPr>
      <w:r w:rsidRPr="004203B4">
        <w:rPr>
          <w:rFonts w:cs="Arial"/>
        </w:rPr>
        <w:t>Part B of the Schedule to this Notice sets out the costs that you are required to pay in connection with this determination.</w:t>
      </w:r>
    </w:p>
    <w:p w14:paraId="2C4A05DD" w14:textId="77777777" w:rsidR="00DA4E0C" w:rsidRDefault="00DA4E0C" w:rsidP="00DA4E0C">
      <w:pPr>
        <w:rPr>
          <w:rFonts w:cs="Arial"/>
        </w:rPr>
      </w:pPr>
    </w:p>
    <w:p w14:paraId="2ECFB9FD" w14:textId="77777777" w:rsidR="00DA4E0C" w:rsidRPr="00B47665" w:rsidRDefault="00DA4E0C" w:rsidP="00DA4E0C">
      <w:pPr>
        <w:widowControl/>
        <w:autoSpaceDE w:val="0"/>
        <w:autoSpaceDN w:val="0"/>
        <w:adjustRightInd w:val="0"/>
        <w:spacing w:before="0" w:after="0"/>
        <w:rPr>
          <w:rFonts w:cs="Arial"/>
        </w:rPr>
      </w:pPr>
      <w:r w:rsidRPr="00B47665">
        <w:rPr>
          <w:rFonts w:cs="Arial"/>
          <w:b/>
          <w:bCs/>
          <w:snapToGrid/>
          <w:color w:val="000000"/>
          <w:sz w:val="22"/>
          <w:szCs w:val="22"/>
          <w:lang w:eastAsia="en-GB"/>
        </w:rPr>
        <w:t>Appealing this notice</w:t>
      </w:r>
      <w:r w:rsidRPr="00B47665">
        <w:rPr>
          <w:rFonts w:cs="Arial"/>
        </w:rPr>
        <w:t xml:space="preserve"> </w:t>
      </w:r>
    </w:p>
    <w:p w14:paraId="721EFC6B" w14:textId="77777777" w:rsidR="00DA4E0C" w:rsidRDefault="00DA4E0C" w:rsidP="00DA4E0C">
      <w:pPr>
        <w:widowControl/>
        <w:autoSpaceDE w:val="0"/>
        <w:autoSpaceDN w:val="0"/>
        <w:adjustRightInd w:val="0"/>
        <w:spacing w:before="0" w:after="0"/>
      </w:pPr>
    </w:p>
    <w:p w14:paraId="29C68916" w14:textId="77777777" w:rsidR="00DA4E0C" w:rsidRPr="00B47665" w:rsidRDefault="00DA4E0C" w:rsidP="00DA4E0C">
      <w:pPr>
        <w:widowControl/>
        <w:autoSpaceDE w:val="0"/>
        <w:autoSpaceDN w:val="0"/>
        <w:adjustRightInd w:val="0"/>
        <w:spacing w:before="0" w:after="0"/>
        <w:rPr>
          <w:rFonts w:cs="Arial"/>
          <w:snapToGrid/>
          <w:color w:val="000000"/>
          <w:lang w:eastAsia="en-GB"/>
        </w:rPr>
      </w:pPr>
      <w:r w:rsidRPr="004203B4">
        <w:rPr>
          <w:rFonts w:cs="Arial"/>
        </w:rPr>
        <w:t xml:space="preserve">You have a right of appeal if you </w:t>
      </w:r>
      <w:proofErr w:type="gramStart"/>
      <w:r w:rsidRPr="004203B4">
        <w:rPr>
          <w:rFonts w:cs="Arial"/>
        </w:rPr>
        <w:t>are aggrieved</w:t>
      </w:r>
      <w:proofErr w:type="gramEnd"/>
      <w:r w:rsidRPr="004203B4">
        <w:rPr>
          <w:rFonts w:cs="Arial"/>
        </w:rPr>
        <w:t xml:space="preserve"> by the determination of reportable emis</w:t>
      </w:r>
      <w:r>
        <w:rPr>
          <w:rFonts w:cs="Arial"/>
        </w:rPr>
        <w:t xml:space="preserve">sions contained in this Notice </w:t>
      </w:r>
      <w:r w:rsidRPr="00B47665">
        <w:rPr>
          <w:rFonts w:cs="Arial"/>
          <w:snapToGrid/>
          <w:color w:val="000000"/>
          <w:lang w:eastAsia="en-GB"/>
        </w:rPr>
        <w:t>under regulation 73 of the Regulations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4085E057" w14:textId="77777777" w:rsidR="00DA4E0C" w:rsidRPr="00B47665" w:rsidRDefault="00DA4E0C" w:rsidP="00DA4E0C">
      <w:pPr>
        <w:widowControl/>
        <w:autoSpaceDE w:val="0"/>
        <w:autoSpaceDN w:val="0"/>
        <w:adjustRightInd w:val="0"/>
        <w:spacing w:before="0" w:after="0"/>
        <w:rPr>
          <w:rFonts w:cs="Arial"/>
          <w:snapToGrid/>
          <w:color w:val="000000"/>
          <w:lang w:eastAsia="en-GB"/>
        </w:rPr>
      </w:pPr>
    </w:p>
    <w:p w14:paraId="6AFC5127" w14:textId="77777777" w:rsidR="00DA4E0C" w:rsidRPr="00B47665" w:rsidRDefault="00DA4E0C" w:rsidP="00DA4E0C">
      <w:pPr>
        <w:widowControl/>
        <w:autoSpaceDE w:val="0"/>
        <w:autoSpaceDN w:val="0"/>
        <w:adjustRightInd w:val="0"/>
        <w:spacing w:before="0" w:after="0"/>
        <w:rPr>
          <w:rFonts w:cs="Arial"/>
          <w:snapToGrid/>
          <w:color w:val="000000"/>
          <w:lang w:eastAsia="en-GB"/>
        </w:rPr>
      </w:pPr>
      <w:r w:rsidRPr="00B47665">
        <w:rPr>
          <w:rFonts w:cs="Arial"/>
          <w:snapToGrid/>
          <w:color w:val="000000"/>
          <w:lang w:eastAsia="en-GB"/>
        </w:rPr>
        <w:t>Hard copy: General Regulatory Chamber, HMCTS, PO Box 9300, Leicester, LE1 8DJ</w:t>
      </w:r>
    </w:p>
    <w:p w14:paraId="6CC2466B" w14:textId="77777777" w:rsidR="00DA4E0C" w:rsidRPr="00B47665" w:rsidRDefault="00DA4E0C" w:rsidP="00DA4E0C">
      <w:pPr>
        <w:widowControl/>
        <w:autoSpaceDE w:val="0"/>
        <w:autoSpaceDN w:val="0"/>
        <w:adjustRightInd w:val="0"/>
        <w:spacing w:before="0" w:after="0"/>
        <w:rPr>
          <w:rFonts w:cs="Arial"/>
          <w:snapToGrid/>
          <w:color w:val="000000"/>
          <w:lang w:eastAsia="en-GB"/>
        </w:rPr>
      </w:pPr>
    </w:p>
    <w:p w14:paraId="74145D72" w14:textId="77777777" w:rsidR="00DA4E0C" w:rsidRPr="00B47665" w:rsidRDefault="00DA4E0C" w:rsidP="00DA4E0C">
      <w:pPr>
        <w:widowControl/>
        <w:autoSpaceDE w:val="0"/>
        <w:autoSpaceDN w:val="0"/>
        <w:adjustRightInd w:val="0"/>
        <w:spacing w:before="0" w:after="0"/>
        <w:rPr>
          <w:rFonts w:cs="Arial"/>
          <w:snapToGrid/>
          <w:color w:val="0000FF"/>
          <w:lang w:eastAsia="en-GB"/>
        </w:rPr>
      </w:pPr>
      <w:proofErr w:type="gramStart"/>
      <w:r w:rsidRPr="00B47665">
        <w:rPr>
          <w:rFonts w:cs="Arial"/>
          <w:snapToGrid/>
          <w:color w:val="000000"/>
          <w:lang w:eastAsia="en-GB"/>
        </w:rPr>
        <w:t>or</w:t>
      </w:r>
      <w:proofErr w:type="gramEnd"/>
      <w:r w:rsidRPr="00B47665">
        <w:rPr>
          <w:rFonts w:cs="Arial"/>
          <w:snapToGrid/>
          <w:color w:val="000000"/>
          <w:lang w:eastAsia="en-GB"/>
        </w:rPr>
        <w:t xml:space="preserve"> email: </w:t>
      </w:r>
      <w:r w:rsidRPr="00B47665">
        <w:rPr>
          <w:rFonts w:cs="Arial"/>
          <w:snapToGrid/>
          <w:color w:val="0000FF"/>
          <w:lang w:eastAsia="en-GB"/>
        </w:rPr>
        <w:t>GRC@hmcts.gsi.gov.uk</w:t>
      </w:r>
    </w:p>
    <w:p w14:paraId="4C51D1E1" w14:textId="77777777" w:rsidR="00DA4E0C" w:rsidRPr="00B47665" w:rsidRDefault="00DA4E0C" w:rsidP="00DA4E0C">
      <w:pPr>
        <w:widowControl/>
        <w:autoSpaceDE w:val="0"/>
        <w:autoSpaceDN w:val="0"/>
        <w:adjustRightInd w:val="0"/>
        <w:spacing w:before="0" w:after="0"/>
        <w:rPr>
          <w:rFonts w:cs="Arial"/>
          <w:snapToGrid/>
          <w:color w:val="000000"/>
          <w:lang w:eastAsia="en-GB"/>
        </w:rPr>
      </w:pPr>
    </w:p>
    <w:p w14:paraId="79ED7B21" w14:textId="77777777" w:rsidR="00DA4E0C" w:rsidRPr="00B47665" w:rsidRDefault="00DA4E0C" w:rsidP="00DA4E0C">
      <w:pPr>
        <w:widowControl/>
        <w:autoSpaceDE w:val="0"/>
        <w:autoSpaceDN w:val="0"/>
        <w:adjustRightInd w:val="0"/>
        <w:spacing w:before="0" w:after="0"/>
        <w:rPr>
          <w:rFonts w:cs="Arial"/>
          <w:snapToGrid/>
          <w:color w:val="000000"/>
          <w:lang w:eastAsia="en-GB"/>
        </w:rPr>
      </w:pPr>
      <w:r w:rsidRPr="00B47665">
        <w:rPr>
          <w:rFonts w:cs="Arial"/>
          <w:snapToGrid/>
          <w:color w:val="000000"/>
          <w:lang w:eastAsia="en-GB"/>
        </w:rPr>
        <w:t>The notice of appeal must include:</w:t>
      </w:r>
    </w:p>
    <w:p w14:paraId="26998B63"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r w:rsidRPr="00B47665">
        <w:rPr>
          <w:rFonts w:cs="Arial"/>
          <w:snapToGrid/>
          <w:color w:val="000000"/>
          <w:lang w:eastAsia="en-GB"/>
        </w:rPr>
        <w:t>the name and address of the appellant;</w:t>
      </w:r>
    </w:p>
    <w:p w14:paraId="6B852C1B"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r w:rsidRPr="00B47665">
        <w:rPr>
          <w:rFonts w:cs="Arial"/>
          <w:snapToGrid/>
          <w:color w:val="000000"/>
          <w:lang w:eastAsia="en-GB"/>
        </w:rPr>
        <w:t>the name and address of the appellant’s representative (if any);</w:t>
      </w:r>
    </w:p>
    <w:p w14:paraId="6EF9EB29"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r w:rsidRPr="00B47665">
        <w:rPr>
          <w:rFonts w:cs="Arial"/>
          <w:snapToGrid/>
          <w:color w:val="000000"/>
          <w:lang w:eastAsia="en-GB"/>
        </w:rPr>
        <w:t>an address where documents for the appellant may be sent or delivered;</w:t>
      </w:r>
    </w:p>
    <w:p w14:paraId="04BF7EB5"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r w:rsidRPr="00B47665">
        <w:rPr>
          <w:rFonts w:cs="Arial"/>
          <w:snapToGrid/>
          <w:color w:val="000000"/>
          <w:lang w:eastAsia="en-GB"/>
        </w:rPr>
        <w:t>the name and address of any respondent;</w:t>
      </w:r>
    </w:p>
    <w:p w14:paraId="416C8E24"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r w:rsidRPr="00B47665">
        <w:rPr>
          <w:rFonts w:cs="Arial"/>
          <w:snapToGrid/>
          <w:color w:val="000000"/>
          <w:lang w:eastAsia="en-GB"/>
        </w:rPr>
        <w:t>details of the decision to which the appeals relates;</w:t>
      </w:r>
    </w:p>
    <w:p w14:paraId="7C95D13E"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r w:rsidRPr="00B47665">
        <w:rPr>
          <w:rFonts w:cs="Arial"/>
          <w:snapToGrid/>
          <w:color w:val="000000"/>
          <w:lang w:eastAsia="en-GB"/>
        </w:rPr>
        <w:t>the result the appellant is seeking;</w:t>
      </w:r>
    </w:p>
    <w:p w14:paraId="1A893362"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r w:rsidRPr="00B47665">
        <w:rPr>
          <w:rFonts w:cs="Arial"/>
          <w:snapToGrid/>
          <w:color w:val="000000"/>
          <w:lang w:eastAsia="en-GB"/>
        </w:rPr>
        <w:t>the grounds on which the appellant relies; and</w:t>
      </w:r>
    </w:p>
    <w:p w14:paraId="1C84F3D2" w14:textId="77777777" w:rsidR="00DA4E0C" w:rsidRPr="00B47665" w:rsidRDefault="00DA4E0C" w:rsidP="00DA4E0C">
      <w:pPr>
        <w:widowControl/>
        <w:numPr>
          <w:ilvl w:val="0"/>
          <w:numId w:val="1"/>
        </w:numPr>
        <w:autoSpaceDE w:val="0"/>
        <w:autoSpaceDN w:val="0"/>
        <w:adjustRightInd w:val="0"/>
        <w:spacing w:before="0" w:beforeAutospacing="0" w:after="0" w:afterAutospacing="0"/>
        <w:ind w:left="709" w:hanging="513"/>
        <w:jc w:val="left"/>
        <w:rPr>
          <w:rFonts w:cs="Arial"/>
          <w:snapToGrid/>
          <w:color w:val="000000"/>
          <w:lang w:eastAsia="en-GB"/>
        </w:rPr>
      </w:pPr>
      <w:proofErr w:type="gramStart"/>
      <w:r w:rsidRPr="00B47665">
        <w:rPr>
          <w:rFonts w:cs="Arial"/>
          <w:snapToGrid/>
          <w:color w:val="000000"/>
          <w:lang w:eastAsia="en-GB"/>
        </w:rPr>
        <w:t>a</w:t>
      </w:r>
      <w:proofErr w:type="gramEnd"/>
      <w:r w:rsidRPr="00B47665">
        <w:rPr>
          <w:rFonts w:cs="Arial"/>
          <w:snapToGrid/>
          <w:color w:val="000000"/>
          <w:lang w:eastAsia="en-GB"/>
        </w:rPr>
        <w:t xml:space="preserve"> copy of any written record of that decision, and any statement of reasons for that decision that the appellant has or can reasonably obtain.</w:t>
      </w:r>
    </w:p>
    <w:p w14:paraId="338A8220" w14:textId="77777777" w:rsidR="00DA4E0C" w:rsidRPr="00B47665" w:rsidRDefault="00DA4E0C" w:rsidP="00DA4E0C">
      <w:pPr>
        <w:rPr>
          <w:rFonts w:cs="Arial"/>
          <w:snapToGrid/>
          <w:color w:val="000000"/>
          <w:lang w:eastAsia="en-GB"/>
        </w:rPr>
      </w:pPr>
      <w:r w:rsidRPr="00B47665">
        <w:rPr>
          <w:rFonts w:cs="Arial"/>
          <w:snapToGrid/>
          <w:color w:val="000000"/>
          <w:lang w:eastAsia="en-GB"/>
        </w:rPr>
        <w:t>You may withdraw an appeal by notifying the First-tier Tribunal at the above address.</w:t>
      </w:r>
    </w:p>
    <w:p w14:paraId="63AEE05C" w14:textId="77777777" w:rsidR="00DA4E0C" w:rsidRPr="00B47665" w:rsidRDefault="00DA4E0C" w:rsidP="00DA4E0C">
      <w:pPr>
        <w:rPr>
          <w:rFonts w:cs="Arial"/>
          <w:snapToGrid/>
          <w:color w:val="000000"/>
          <w:lang w:eastAsia="en-GB"/>
        </w:rPr>
      </w:pPr>
    </w:p>
    <w:p w14:paraId="46E2285A" w14:textId="77777777" w:rsidR="00DA4E0C" w:rsidRPr="00B47665" w:rsidRDefault="00DA4E0C" w:rsidP="00DA4E0C">
      <w:pPr>
        <w:rPr>
          <w:rFonts w:cs="Arial"/>
          <w:snapToGrid/>
          <w:color w:val="000000"/>
          <w:lang w:eastAsia="en-GB"/>
        </w:rPr>
      </w:pPr>
      <w:r w:rsidRPr="00B47665">
        <w:rPr>
          <w:rFonts w:cs="Arial"/>
          <w:color w:val="000000"/>
        </w:rPr>
        <w:t xml:space="preserve">You may also ask the Environment Agency to make an independent internal review of our decision to issue this notice.  Any request </w:t>
      </w:r>
      <w:proofErr w:type="gramStart"/>
      <w:r w:rsidRPr="00B47665">
        <w:rPr>
          <w:rFonts w:cs="Arial"/>
          <w:color w:val="000000"/>
        </w:rPr>
        <w:t>should normally be made</w:t>
      </w:r>
      <w:proofErr w:type="gramEnd"/>
      <w:r w:rsidRPr="00B47665">
        <w:rPr>
          <w:rFonts w:cs="Arial"/>
          <w:color w:val="000000"/>
        </w:rPr>
        <w:t xml:space="preserve"> within 14 days of receivi</w:t>
      </w:r>
      <w:r>
        <w:rPr>
          <w:rFonts w:cs="Arial"/>
          <w:color w:val="000000"/>
        </w:rPr>
        <w:t xml:space="preserve">ng this notice by contacting </w:t>
      </w:r>
      <w:r>
        <w:rPr>
          <w:rFonts w:cs="Arial"/>
          <w:color w:val="000000"/>
        </w:rPr>
        <w:lastRenderedPageBreak/>
        <w:t>ethelp@environment-agency.gov.uk</w:t>
      </w:r>
      <w:r w:rsidRPr="00B47665">
        <w:rPr>
          <w:rFonts w:cs="Arial"/>
          <w:color w:val="000000"/>
        </w:rPr>
        <w:t xml:space="preserve">.  Asking us to review our decision does not suspend the effect of the notice and, in particular, will not affect the time limits within which a statutory appeal </w:t>
      </w:r>
      <w:proofErr w:type="gramStart"/>
      <w:r w:rsidRPr="00B47665">
        <w:rPr>
          <w:rFonts w:cs="Arial"/>
          <w:color w:val="000000"/>
        </w:rPr>
        <w:t>must be made</w:t>
      </w:r>
      <w:proofErr w:type="gramEnd"/>
      <w:r w:rsidRPr="00B47665">
        <w:rPr>
          <w:rFonts w:cs="Arial"/>
          <w:color w:val="000000"/>
        </w:rPr>
        <w:t>.</w:t>
      </w:r>
    </w:p>
    <w:p w14:paraId="6D32D2FE" w14:textId="77777777" w:rsidR="00DA4E0C" w:rsidRPr="004203B4" w:rsidRDefault="00DA4E0C" w:rsidP="00DA4E0C">
      <w:pPr>
        <w:rPr>
          <w:rFonts w:cs="Arial"/>
        </w:rPr>
      </w:pPr>
    </w:p>
    <w:p w14:paraId="51D5535B" w14:textId="24344623" w:rsidR="00DA4E0C" w:rsidRPr="004203B4" w:rsidRDefault="00DA4E0C" w:rsidP="006E2968">
      <w:pPr>
        <w:pageBreakBefore/>
        <w:rPr>
          <w:rFonts w:cs="Arial"/>
          <w:b/>
        </w:rPr>
      </w:pPr>
      <w:r w:rsidRPr="004203B4">
        <w:rPr>
          <w:rFonts w:cs="Arial"/>
          <w:b/>
        </w:rPr>
        <w:lastRenderedPageBreak/>
        <w:t>SCHEDULE</w:t>
      </w:r>
    </w:p>
    <w:p w14:paraId="7FEBB846" w14:textId="77777777" w:rsidR="00DA4E0C" w:rsidRPr="004203B4" w:rsidRDefault="00DA4E0C" w:rsidP="00DA4E0C">
      <w:pPr>
        <w:spacing w:before="240" w:beforeAutospacing="0"/>
        <w:rPr>
          <w:b/>
        </w:rPr>
      </w:pPr>
      <w:r w:rsidRPr="004203B4">
        <w:rPr>
          <w:b/>
        </w:rPr>
        <w:t>Part A</w:t>
      </w:r>
    </w:p>
    <w:p w14:paraId="11095D0E" w14:textId="77777777" w:rsidR="00DA4E0C" w:rsidRPr="004203B4" w:rsidRDefault="00DA4E0C" w:rsidP="00DA4E0C">
      <w:pPr>
        <w:pBdr>
          <w:top w:val="single" w:sz="4" w:space="1" w:color="auto"/>
          <w:left w:val="single" w:sz="4" w:space="4" w:color="auto"/>
          <w:bottom w:val="single" w:sz="4" w:space="1" w:color="auto"/>
          <w:right w:val="single" w:sz="4" w:space="4" w:color="auto"/>
        </w:pBdr>
        <w:jc w:val="center"/>
        <w:rPr>
          <w:rFonts w:cs="Arial"/>
          <w:b/>
        </w:rPr>
      </w:pPr>
      <w:r w:rsidRPr="004203B4">
        <w:rPr>
          <w:rFonts w:cs="Arial"/>
          <w:b/>
        </w:rPr>
        <w:t>DETERMINATION DETAILS</w:t>
      </w:r>
    </w:p>
    <w:p w14:paraId="09E00711" w14:textId="77777777" w:rsidR="0031744D" w:rsidRDefault="0031744D" w:rsidP="00AC6255">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31744D" w14:paraId="12382267" w14:textId="77777777" w:rsidTr="009B58A9">
        <w:tc>
          <w:tcPr>
            <w:tcW w:w="6072" w:type="dxa"/>
            <w:vAlign w:val="center"/>
          </w:tcPr>
          <w:p w14:paraId="232EC426" w14:textId="77777777" w:rsidR="0031744D" w:rsidRDefault="0031744D" w:rsidP="009B58A9">
            <w:pPr>
              <w:spacing w:line="480" w:lineRule="auto"/>
              <w:ind w:left="-113"/>
              <w:jc w:val="left"/>
              <w:rPr>
                <w:rFonts w:cs="Arial"/>
                <w:b/>
              </w:rPr>
            </w:pPr>
            <w:r w:rsidRPr="004203B4">
              <w:rPr>
                <w:rFonts w:cs="Arial"/>
                <w:b/>
              </w:rPr>
              <w:t>Determination of your Reportable Emissions in tCO2:</w:t>
            </w:r>
          </w:p>
        </w:tc>
        <w:tc>
          <w:tcPr>
            <w:tcW w:w="3674" w:type="dxa"/>
            <w:vAlign w:val="center"/>
          </w:tcPr>
          <w:p w14:paraId="5427B42E" w14:textId="77777777" w:rsidR="0031744D" w:rsidRDefault="0031744D" w:rsidP="009B58A9">
            <w:pPr>
              <w:spacing w:line="480" w:lineRule="auto"/>
              <w:jc w:val="right"/>
              <w:rPr>
                <w:rFonts w:cs="Arial"/>
                <w:b/>
              </w:rPr>
            </w:pPr>
            <w:r>
              <w:rPr>
                <w:rFonts w:cs="Arial"/>
              </w:rPr>
              <w:fldChar w:fldCharType="begin"/>
            </w:r>
            <w:r>
              <w:rPr>
                <w:rFonts w:cs="Arial"/>
              </w:rPr>
              <w:instrText xml:space="preserve"> MERGEFIELD  ${params.totalReportableEmissions}  \* MERGEFORMAT </w:instrText>
            </w:r>
            <w:r>
              <w:rPr>
                <w:rFonts w:cs="Arial"/>
              </w:rPr>
              <w:fldChar w:fldCharType="separate"/>
            </w:r>
            <w:r>
              <w:rPr>
                <w:rFonts w:cs="Arial"/>
                <w:noProof/>
              </w:rPr>
              <w:t>«${params.totalReportableEmissions}»</w:t>
            </w:r>
            <w:r>
              <w:rPr>
                <w:rFonts w:cs="Arial"/>
              </w:rPr>
              <w:fldChar w:fldCharType="end"/>
            </w:r>
          </w:p>
        </w:tc>
      </w:tr>
    </w:tbl>
    <w:p w14:paraId="22BF4DC9" w14:textId="727BC302" w:rsidR="00AC6255" w:rsidRPr="004203B4" w:rsidRDefault="00AC6255" w:rsidP="00AC6255">
      <w:pPr>
        <w:rPr>
          <w:rFonts w:cs="Arial"/>
          <w:b/>
        </w:rPr>
      </w:pPr>
      <w:r w:rsidRPr="004203B4">
        <w:rPr>
          <w:rFonts w:cs="Arial"/>
          <w:b/>
        </w:rPr>
        <w:t>Breakdown of the Reportable Emissions figure:</w:t>
      </w:r>
    </w:p>
    <w:p w14:paraId="50114790" w14:textId="77777777" w:rsidR="00AC6255" w:rsidRDefault="00AC6255" w:rsidP="00AC6255">
      <w:pPr>
        <w:ind w:left="720"/>
        <w:rPr>
          <w:rFonts w:cs="Arial"/>
        </w:rPr>
      </w:pPr>
      <w:r>
        <w:rPr>
          <w:rFonts w:cs="Arial"/>
        </w:rPr>
        <w:fldChar w:fldCharType="begin"/>
      </w:r>
      <w:r>
        <w:rPr>
          <w:rFonts w:cs="Arial"/>
        </w:rPr>
        <w:instrText xml:space="preserve"> MERGEFIELD  "[#if params.reportableEmissions?keys?filter(k -&gt; k== 'CALCULATION_CO2')?size != 0]"  \* MERGEFORMAT </w:instrText>
      </w:r>
      <w:r>
        <w:rPr>
          <w:rFonts w:cs="Arial"/>
        </w:rPr>
        <w:fldChar w:fldCharType="separate"/>
      </w:r>
      <w:r>
        <w:rPr>
          <w:rFonts w:cs="Arial"/>
          <w:noProof/>
        </w:rPr>
        <w:t>«[#if params.reportableEmissions?keys?fil»</w:t>
      </w:r>
      <w:r>
        <w:rPr>
          <w:rFonts w:cs="Arial"/>
        </w:rPr>
        <w:fldChar w:fldCharType="end"/>
      </w:r>
    </w:p>
    <w:p w14:paraId="41F349A3" w14:textId="77777777" w:rsidR="00AC6255" w:rsidRDefault="00AC6255" w:rsidP="00AC6255">
      <w:pPr>
        <w:ind w:left="720"/>
        <w:rPr>
          <w:rFonts w:cs="Arial"/>
        </w:rPr>
      </w:pPr>
      <w:r>
        <w:rPr>
          <w:rFonts w:cs="Arial"/>
        </w:rPr>
        <w:fldChar w:fldCharType="begin"/>
      </w:r>
      <w:r>
        <w:rPr>
          <w:rFonts w:cs="Arial"/>
        </w:rPr>
        <w:instrText xml:space="preserve"> MERGEFIELD  "[#list params.reportableEmissions as key, value] [#if (key == 'CALCULATION_CO2')]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AC6255" w14:paraId="57933D9E" w14:textId="77777777" w:rsidTr="00FD07EE">
        <w:tc>
          <w:tcPr>
            <w:tcW w:w="6570" w:type="dxa"/>
            <w:vAlign w:val="center"/>
          </w:tcPr>
          <w:p w14:paraId="1514A75F" w14:textId="3D56A2FC" w:rsidR="00AC6255" w:rsidRDefault="00AC6255" w:rsidP="00FD07EE">
            <w:pPr>
              <w:spacing w:line="360" w:lineRule="auto"/>
              <w:jc w:val="left"/>
              <w:rPr>
                <w:rFonts w:cs="Arial"/>
              </w:rPr>
            </w:pPr>
            <w:r w:rsidRPr="004203B4">
              <w:rPr>
                <w:rFonts w:cs="Arial"/>
              </w:rPr>
              <w:t xml:space="preserve">Combustion </w:t>
            </w:r>
            <w:r>
              <w:rPr>
                <w:rFonts w:cs="Arial"/>
              </w:rPr>
              <w:t>e</w:t>
            </w:r>
            <w:r w:rsidRPr="004203B4">
              <w:rPr>
                <w:rFonts w:cs="Arial"/>
              </w:rPr>
              <w:t>missions in tCO2:</w:t>
            </w:r>
          </w:p>
        </w:tc>
        <w:tc>
          <w:tcPr>
            <w:tcW w:w="2456" w:type="dxa"/>
            <w:vAlign w:val="center"/>
          </w:tcPr>
          <w:p w14:paraId="546591B2" w14:textId="1CE38B9A" w:rsidR="00AC6255" w:rsidRDefault="00AC6255" w:rsidP="00FD07EE">
            <w:pPr>
              <w:spacing w:line="360" w:lineRule="auto"/>
              <w:jc w:val="right"/>
              <w:rPr>
                <w:rFonts w:cs="Arial"/>
              </w:rPr>
            </w:pPr>
            <w:r>
              <w:rPr>
                <w:rFonts w:cs="Arial"/>
              </w:rPr>
              <w:fldChar w:fldCharType="begin"/>
            </w:r>
            <w:r>
              <w:rPr>
                <w:rFonts w:cs="Arial"/>
              </w:rPr>
              <w:instrText xml:space="preserve"> MERGEFIELD  ${approach.combustionEmissions.reportableEmissions}  \* MERGEFORMAT </w:instrText>
            </w:r>
            <w:r>
              <w:rPr>
                <w:rFonts w:cs="Arial"/>
              </w:rPr>
              <w:fldChar w:fldCharType="separate"/>
            </w:r>
            <w:r>
              <w:rPr>
                <w:rFonts w:cs="Arial"/>
                <w:noProof/>
              </w:rPr>
              <w:t>«${approach.combustionEmissions.reportabl»</w:t>
            </w:r>
            <w:r>
              <w:rPr>
                <w:rFonts w:cs="Arial"/>
              </w:rPr>
              <w:fldChar w:fldCharType="end"/>
            </w:r>
          </w:p>
        </w:tc>
      </w:tr>
      <w:tr w:rsidR="00AC6255" w14:paraId="26DAEB8D" w14:textId="77777777" w:rsidTr="00FD07EE">
        <w:tc>
          <w:tcPr>
            <w:tcW w:w="6570" w:type="dxa"/>
            <w:vAlign w:val="center"/>
          </w:tcPr>
          <w:p w14:paraId="44B14144" w14:textId="08EE152F" w:rsidR="00AC6255" w:rsidRPr="004203B4" w:rsidRDefault="00AC6255" w:rsidP="00FD07EE">
            <w:pPr>
              <w:spacing w:line="360" w:lineRule="auto"/>
              <w:jc w:val="left"/>
              <w:rPr>
                <w:rFonts w:cs="Arial"/>
              </w:rPr>
            </w:pPr>
            <w:r w:rsidRPr="004203B4">
              <w:rPr>
                <w:rFonts w:cs="Arial"/>
              </w:rPr>
              <w:t xml:space="preserve">Process </w:t>
            </w:r>
            <w:r>
              <w:rPr>
                <w:rFonts w:cs="Arial"/>
              </w:rPr>
              <w:t>e</w:t>
            </w:r>
            <w:r w:rsidRPr="004203B4">
              <w:rPr>
                <w:rFonts w:cs="Arial"/>
              </w:rPr>
              <w:t>missions in tCO2:</w:t>
            </w:r>
          </w:p>
        </w:tc>
        <w:tc>
          <w:tcPr>
            <w:tcW w:w="2456" w:type="dxa"/>
            <w:vAlign w:val="center"/>
          </w:tcPr>
          <w:p w14:paraId="5F219841" w14:textId="54A4E915" w:rsidR="00AC6255" w:rsidRDefault="00AC6255" w:rsidP="00FD07EE">
            <w:pPr>
              <w:spacing w:line="360" w:lineRule="auto"/>
              <w:jc w:val="right"/>
              <w:rPr>
                <w:rFonts w:cs="Arial"/>
              </w:rPr>
            </w:pPr>
            <w:r>
              <w:rPr>
                <w:rFonts w:cs="Arial"/>
              </w:rPr>
              <w:fldChar w:fldCharType="begin"/>
            </w:r>
            <w:r>
              <w:rPr>
                <w:rFonts w:cs="Arial"/>
              </w:rPr>
              <w:instrText xml:space="preserve"> MERGEFIELD  ${approach.processEmissions.reportableEmissions}  \* MERGEFORMAT </w:instrText>
            </w:r>
            <w:r>
              <w:rPr>
                <w:rFonts w:cs="Arial"/>
              </w:rPr>
              <w:fldChar w:fldCharType="separate"/>
            </w:r>
            <w:r>
              <w:rPr>
                <w:rFonts w:cs="Arial"/>
                <w:noProof/>
              </w:rPr>
              <w:t>«${approach.processEmissions.reportableEm»</w:t>
            </w:r>
            <w:r>
              <w:rPr>
                <w:rFonts w:cs="Arial"/>
              </w:rPr>
              <w:fldChar w:fldCharType="end"/>
            </w:r>
          </w:p>
        </w:tc>
      </w:tr>
    </w:tbl>
    <w:p w14:paraId="667DBDB7" w14:textId="51D000B2" w:rsidR="00AC6255" w:rsidRDefault="00AC6255" w:rsidP="00AC625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D27DC9E" w14:textId="77777777" w:rsidR="00416922" w:rsidRDefault="00416922" w:rsidP="00416922">
      <w:pPr>
        <w:ind w:left="720"/>
        <w:rPr>
          <w:rFonts w:cs="Arial"/>
        </w:rPr>
      </w:pPr>
      <w:r>
        <w:rPr>
          <w:rFonts w:cs="Arial"/>
        </w:rPr>
        <w:fldChar w:fldCharType="begin"/>
      </w:r>
      <w:r>
        <w:rPr>
          <w:rFonts w:cs="Arial"/>
        </w:rPr>
        <w:instrText xml:space="preserve"> MERGEFIELD  "[#if params.reportableEmissions?keys?filter(k -&gt; k== 'MEASUREMENT_CO2')?size != 0]"  \* MERGEFORMAT </w:instrText>
      </w:r>
      <w:r>
        <w:rPr>
          <w:rFonts w:cs="Arial"/>
        </w:rPr>
        <w:fldChar w:fldCharType="separate"/>
      </w:r>
      <w:r>
        <w:rPr>
          <w:rFonts w:cs="Arial"/>
          <w:noProof/>
        </w:rPr>
        <w:t>«[#if params.reportableEmissions?keys?fil»</w:t>
      </w:r>
      <w:r>
        <w:rPr>
          <w:rFonts w:cs="Arial"/>
        </w:rPr>
        <w:fldChar w:fldCharType="end"/>
      </w:r>
    </w:p>
    <w:p w14:paraId="2D4777E2" w14:textId="77777777" w:rsidR="00416922" w:rsidRDefault="00416922" w:rsidP="00416922">
      <w:pPr>
        <w:ind w:left="720"/>
        <w:rPr>
          <w:rFonts w:cs="Arial"/>
        </w:rPr>
      </w:pPr>
      <w:r>
        <w:rPr>
          <w:rFonts w:cs="Arial"/>
        </w:rPr>
        <w:fldChar w:fldCharType="begin"/>
      </w:r>
      <w:r>
        <w:rPr>
          <w:rFonts w:cs="Arial"/>
        </w:rPr>
        <w:instrText xml:space="preserve"> MERGEFIELD  "[#list params.reportableEmissions as key, value] [#if (key == 'MEASUREMENT_CO2')]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416922" w14:paraId="20C19A61" w14:textId="77777777" w:rsidTr="00FD07EE">
        <w:tc>
          <w:tcPr>
            <w:tcW w:w="4652" w:type="dxa"/>
            <w:vAlign w:val="center"/>
          </w:tcPr>
          <w:p w14:paraId="746EBCD7" w14:textId="07DCD7AF" w:rsidR="00416922" w:rsidRDefault="00416922" w:rsidP="00FD07EE">
            <w:pPr>
              <w:spacing w:line="360" w:lineRule="auto"/>
              <w:jc w:val="left"/>
              <w:rPr>
                <w:rFonts w:cs="Arial"/>
              </w:rPr>
            </w:pPr>
            <w:bookmarkStart w:id="5" w:name="_Hlk131665904"/>
            <w:r>
              <w:rPr>
                <w:rFonts w:cs="Arial"/>
              </w:rPr>
              <w:t>Measured</w:t>
            </w:r>
            <w:r w:rsidRPr="004203B4">
              <w:rPr>
                <w:rFonts w:cs="Arial"/>
              </w:rPr>
              <w:t xml:space="preserve"> </w:t>
            </w:r>
            <w:r>
              <w:rPr>
                <w:rFonts w:cs="Arial"/>
              </w:rPr>
              <w:t>e</w:t>
            </w:r>
            <w:r w:rsidRPr="004203B4">
              <w:rPr>
                <w:rFonts w:cs="Arial"/>
              </w:rPr>
              <w:t>missions in tCO2:</w:t>
            </w:r>
          </w:p>
        </w:tc>
        <w:tc>
          <w:tcPr>
            <w:tcW w:w="4374" w:type="dxa"/>
            <w:vAlign w:val="center"/>
          </w:tcPr>
          <w:p w14:paraId="574F8581" w14:textId="6E566DF9" w:rsidR="00416922" w:rsidRDefault="00416922" w:rsidP="00FD07EE">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bookmarkEnd w:id="5"/>
    <w:p w14:paraId="039595DD" w14:textId="77777777" w:rsidR="00416922" w:rsidRDefault="00416922" w:rsidP="00416922">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04F7C69D" w14:textId="77777777" w:rsidR="00161805" w:rsidRDefault="00161805" w:rsidP="00161805">
      <w:pPr>
        <w:ind w:left="720"/>
        <w:rPr>
          <w:rFonts w:cs="Arial"/>
        </w:rPr>
      </w:pPr>
      <w:r>
        <w:rPr>
          <w:rFonts w:cs="Arial"/>
        </w:rPr>
        <w:fldChar w:fldCharType="begin"/>
      </w:r>
      <w:r>
        <w:rPr>
          <w:rFonts w:cs="Arial"/>
        </w:rPr>
        <w:instrText xml:space="preserve"> MERGEFIELD  "[#if params.reportableEmissions?keys?filter(k -&gt; k== 'FALLBACK')?size != 0]"  \* MERGEFORMAT </w:instrText>
      </w:r>
      <w:r>
        <w:rPr>
          <w:rFonts w:cs="Arial"/>
        </w:rPr>
        <w:fldChar w:fldCharType="separate"/>
      </w:r>
      <w:r>
        <w:rPr>
          <w:rFonts w:cs="Arial"/>
          <w:noProof/>
        </w:rPr>
        <w:t>«[#if params.reportableEmissions?keys?fil»</w:t>
      </w:r>
      <w:r>
        <w:rPr>
          <w:rFonts w:cs="Arial"/>
        </w:rPr>
        <w:fldChar w:fldCharType="end"/>
      </w:r>
    </w:p>
    <w:p w14:paraId="308B3001" w14:textId="77777777" w:rsidR="00161805" w:rsidRDefault="00161805" w:rsidP="00161805">
      <w:pPr>
        <w:ind w:left="720"/>
        <w:rPr>
          <w:rFonts w:cs="Arial"/>
        </w:rPr>
      </w:pPr>
      <w:r>
        <w:rPr>
          <w:rFonts w:cs="Arial"/>
        </w:rPr>
        <w:fldChar w:fldCharType="begin"/>
      </w:r>
      <w:r>
        <w:rPr>
          <w:rFonts w:cs="Arial"/>
        </w:rPr>
        <w:instrText xml:space="preserve"> MERGEFIELD  "[#list params.reportableEmissions as key, value] [#if (key == 'FALLBACK')]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161805" w14:paraId="49D088B3" w14:textId="77777777" w:rsidTr="00FD07EE">
        <w:tc>
          <w:tcPr>
            <w:tcW w:w="4652" w:type="dxa"/>
            <w:vAlign w:val="center"/>
          </w:tcPr>
          <w:p w14:paraId="331F5E87" w14:textId="48F21523" w:rsidR="00161805" w:rsidRDefault="00161805" w:rsidP="00FD07EE">
            <w:pPr>
              <w:spacing w:line="360" w:lineRule="auto"/>
              <w:jc w:val="left"/>
              <w:rPr>
                <w:rFonts w:cs="Arial"/>
              </w:rPr>
            </w:pPr>
            <w:r>
              <w:rPr>
                <w:rFonts w:cs="Arial"/>
              </w:rPr>
              <w:t>Fall-back approach emissions in tCO2</w:t>
            </w:r>
            <w:r w:rsidRPr="004203B4">
              <w:rPr>
                <w:rFonts w:cs="Arial"/>
              </w:rPr>
              <w:t>:</w:t>
            </w:r>
          </w:p>
        </w:tc>
        <w:tc>
          <w:tcPr>
            <w:tcW w:w="4374" w:type="dxa"/>
            <w:vAlign w:val="center"/>
          </w:tcPr>
          <w:p w14:paraId="557A2454" w14:textId="4B36C608" w:rsidR="00161805" w:rsidRDefault="00161805" w:rsidP="00FD07EE">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0C3E6FCD" w14:textId="77777777" w:rsidR="00161805" w:rsidRDefault="00161805" w:rsidP="0016180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F574F39" w14:textId="77777777" w:rsidR="00161805" w:rsidRDefault="00161805" w:rsidP="00161805">
      <w:pPr>
        <w:ind w:left="720"/>
        <w:rPr>
          <w:rFonts w:cs="Arial"/>
        </w:rPr>
      </w:pPr>
      <w:r>
        <w:rPr>
          <w:rFonts w:cs="Arial"/>
        </w:rPr>
        <w:fldChar w:fldCharType="begin"/>
      </w:r>
      <w:r>
        <w:rPr>
          <w:rFonts w:cs="Arial"/>
        </w:rPr>
        <w:instrText xml:space="preserve"> MERGEFIELD  "[#if params.reportableEmissions?keys?filter(k -&gt; k== 'MEASUREMENT_N2O')?size != 0]"  \* MERGEFORMAT </w:instrText>
      </w:r>
      <w:r>
        <w:rPr>
          <w:rFonts w:cs="Arial"/>
        </w:rPr>
        <w:fldChar w:fldCharType="separate"/>
      </w:r>
      <w:r>
        <w:rPr>
          <w:rFonts w:cs="Arial"/>
          <w:noProof/>
        </w:rPr>
        <w:t>«[#if params.reportableEmissions?keys?fil»</w:t>
      </w:r>
      <w:r>
        <w:rPr>
          <w:rFonts w:cs="Arial"/>
        </w:rPr>
        <w:fldChar w:fldCharType="end"/>
      </w:r>
    </w:p>
    <w:p w14:paraId="694DBDF8" w14:textId="7386F826" w:rsidR="00AC6255" w:rsidRDefault="00161805" w:rsidP="00161805">
      <w:pPr>
        <w:ind w:left="720"/>
        <w:rPr>
          <w:rFonts w:cs="Arial"/>
        </w:rPr>
      </w:pPr>
      <w:r>
        <w:rPr>
          <w:rFonts w:cs="Arial"/>
        </w:rPr>
        <w:fldChar w:fldCharType="begin"/>
      </w:r>
      <w:r>
        <w:rPr>
          <w:rFonts w:cs="Arial"/>
        </w:rPr>
        <w:instrText xml:space="preserve"> MERGEFIELD  "[#list params.reportableEmissions as key, value] [#if (key == 'MEASUREMENT_N2O')]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161805" w14:paraId="2983C263" w14:textId="77777777" w:rsidTr="00FD07EE">
        <w:tc>
          <w:tcPr>
            <w:tcW w:w="4652" w:type="dxa"/>
            <w:vAlign w:val="center"/>
          </w:tcPr>
          <w:p w14:paraId="13D6D321" w14:textId="0B07FA54" w:rsidR="00161805" w:rsidRDefault="00161805" w:rsidP="00FD07EE">
            <w:pPr>
              <w:spacing w:line="360" w:lineRule="auto"/>
              <w:jc w:val="left"/>
              <w:rPr>
                <w:rFonts w:cs="Arial"/>
              </w:rPr>
            </w:pPr>
            <w:r>
              <w:rPr>
                <w:rFonts w:cs="Arial"/>
              </w:rPr>
              <w:t>Measured N2O e</w:t>
            </w:r>
            <w:r w:rsidRPr="004203B4">
              <w:rPr>
                <w:rFonts w:cs="Arial"/>
              </w:rPr>
              <w:t>missions in tCO2:</w:t>
            </w:r>
          </w:p>
        </w:tc>
        <w:tc>
          <w:tcPr>
            <w:tcW w:w="4374" w:type="dxa"/>
            <w:vAlign w:val="center"/>
          </w:tcPr>
          <w:p w14:paraId="336E4CC4" w14:textId="795F684F" w:rsidR="00161805" w:rsidRDefault="00161805" w:rsidP="00FD07EE">
            <w:pPr>
              <w:spacing w:line="360" w:lineRule="auto"/>
              <w:jc w:val="right"/>
              <w:rPr>
                <w:rFonts w:cs="Arial"/>
              </w:rPr>
            </w:pPr>
            <w:r>
              <w:rPr>
                <w:rFonts w:cs="Arial"/>
              </w:rPr>
              <w:fldChar w:fldCharType="begin"/>
            </w:r>
            <w:r>
              <w:rPr>
                <w:rFonts w:cs="Arial"/>
              </w:rPr>
              <w:instrText xml:space="preserve"> MERGEFIELD  ${approach.emissions.reportableEmissions}  \* MERGEFORMAT </w:instrText>
            </w:r>
            <w:r>
              <w:rPr>
                <w:rFonts w:cs="Arial"/>
              </w:rPr>
              <w:fldChar w:fldCharType="separate"/>
            </w:r>
            <w:r>
              <w:rPr>
                <w:rFonts w:cs="Arial"/>
                <w:noProof/>
              </w:rPr>
              <w:t>«${approach.emissions.reportableEmissions»</w:t>
            </w:r>
            <w:r>
              <w:rPr>
                <w:rFonts w:cs="Arial"/>
              </w:rPr>
              <w:fldChar w:fldCharType="end"/>
            </w:r>
          </w:p>
        </w:tc>
      </w:tr>
    </w:tbl>
    <w:p w14:paraId="17CC6005" w14:textId="77777777" w:rsidR="00161805" w:rsidRDefault="00161805" w:rsidP="0016180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61CFC13" w14:textId="77777777" w:rsidR="00161805" w:rsidRDefault="00161805" w:rsidP="00161805">
      <w:pPr>
        <w:ind w:left="720"/>
        <w:rPr>
          <w:rFonts w:cs="Arial"/>
        </w:rPr>
      </w:pPr>
      <w:r>
        <w:rPr>
          <w:rFonts w:cs="Arial"/>
        </w:rPr>
        <w:fldChar w:fldCharType="begin"/>
      </w:r>
      <w:r>
        <w:rPr>
          <w:rFonts w:cs="Arial"/>
        </w:rPr>
        <w:instrText xml:space="preserve"> MERGEFIELD  "[#if params.transferredEmissions &gt; 0]"  \* MERGEFORMAT </w:instrText>
      </w:r>
      <w:r>
        <w:rPr>
          <w:rFonts w:cs="Arial"/>
        </w:rPr>
        <w:fldChar w:fldCharType="separate"/>
      </w:r>
      <w:r>
        <w:rPr>
          <w:rFonts w:cs="Arial"/>
          <w:noProof/>
        </w:rPr>
        <w:t>«[#if params.transferredEmissions &gt; 0]»</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161805" w14:paraId="1D02C430" w14:textId="77777777" w:rsidTr="00FD07EE">
        <w:tc>
          <w:tcPr>
            <w:tcW w:w="4652" w:type="dxa"/>
            <w:vAlign w:val="center"/>
          </w:tcPr>
          <w:p w14:paraId="6FF1EAD0" w14:textId="7868FDF0" w:rsidR="00161805" w:rsidRDefault="00161805" w:rsidP="00FD07EE">
            <w:pPr>
              <w:spacing w:line="360" w:lineRule="auto"/>
              <w:jc w:val="left"/>
              <w:rPr>
                <w:rFonts w:cs="Arial"/>
              </w:rPr>
            </w:pPr>
            <w:r>
              <w:rPr>
                <w:rFonts w:cs="Arial"/>
              </w:rPr>
              <w:t>Transfer e</w:t>
            </w:r>
            <w:r w:rsidRPr="004203B4">
              <w:rPr>
                <w:rFonts w:cs="Arial"/>
              </w:rPr>
              <w:t>missions in tCO2:</w:t>
            </w:r>
          </w:p>
        </w:tc>
        <w:tc>
          <w:tcPr>
            <w:tcW w:w="4374" w:type="dxa"/>
            <w:vAlign w:val="center"/>
          </w:tcPr>
          <w:p w14:paraId="2ECA2BE5" w14:textId="27C7545C" w:rsidR="00161805" w:rsidRDefault="00161805" w:rsidP="00FD07EE">
            <w:pPr>
              <w:spacing w:line="360" w:lineRule="auto"/>
              <w:jc w:val="right"/>
              <w:rPr>
                <w:rFonts w:cs="Arial"/>
              </w:rPr>
            </w:pPr>
            <w:r>
              <w:rPr>
                <w:rFonts w:cs="Arial"/>
              </w:rPr>
              <w:fldChar w:fldCharType="begin"/>
            </w:r>
            <w:r>
              <w:rPr>
                <w:rFonts w:cs="Arial"/>
              </w:rPr>
              <w:instrText xml:space="preserve"> MERGEFIELD  ${params.transferredEmissions}  \* MERGEFORMAT </w:instrText>
            </w:r>
            <w:r>
              <w:rPr>
                <w:rFonts w:cs="Arial"/>
              </w:rPr>
              <w:fldChar w:fldCharType="separate"/>
            </w:r>
            <w:r>
              <w:rPr>
                <w:rFonts w:cs="Arial"/>
                <w:noProof/>
              </w:rPr>
              <w:t>«${params.transferredEmissions}»</w:t>
            </w:r>
            <w:r>
              <w:rPr>
                <w:rFonts w:cs="Arial"/>
              </w:rPr>
              <w:fldChar w:fldCharType="end"/>
            </w:r>
          </w:p>
        </w:tc>
      </w:tr>
    </w:tbl>
    <w:p w14:paraId="6EA0481B" w14:textId="77777777" w:rsidR="00161805" w:rsidRDefault="00161805" w:rsidP="0016180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43A2D07" w14:textId="77777777" w:rsidR="00161805" w:rsidRDefault="00161805" w:rsidP="00161805">
      <w:pPr>
        <w:ind w:left="720"/>
        <w:rPr>
          <w:rFonts w:cs="Arial"/>
        </w:rPr>
      </w:pPr>
      <w:r>
        <w:rPr>
          <w:rFonts w:cs="Arial"/>
        </w:rPr>
        <w:lastRenderedPageBreak/>
        <w:fldChar w:fldCharType="begin"/>
      </w:r>
      <w:r>
        <w:rPr>
          <w:rFonts w:cs="Arial"/>
        </w:rPr>
        <w:instrText xml:space="preserve"> MERGEFIELD  "[#if params.reportableEmissions?keys?filter(k -&gt; k== 'CALCULATION_PFC')?size != 0]"  \* MERGEFORMAT </w:instrText>
      </w:r>
      <w:r>
        <w:rPr>
          <w:rFonts w:cs="Arial"/>
        </w:rPr>
        <w:fldChar w:fldCharType="separate"/>
      </w:r>
      <w:r>
        <w:rPr>
          <w:rFonts w:cs="Arial"/>
          <w:noProof/>
        </w:rPr>
        <w:t>«[#if params.reportableEmissions?keys?fil»</w:t>
      </w:r>
      <w:r>
        <w:rPr>
          <w:rFonts w:cs="Arial"/>
        </w:rPr>
        <w:fldChar w:fldCharType="end"/>
      </w:r>
    </w:p>
    <w:p w14:paraId="7CE18F0F" w14:textId="76DE6C09" w:rsidR="00161805" w:rsidRDefault="00161805" w:rsidP="00161805">
      <w:pPr>
        <w:ind w:left="720"/>
        <w:rPr>
          <w:rFonts w:cs="Arial"/>
        </w:rPr>
      </w:pPr>
      <w:r>
        <w:rPr>
          <w:rFonts w:cs="Arial"/>
        </w:rPr>
        <w:fldChar w:fldCharType="begin"/>
      </w:r>
      <w:r>
        <w:rPr>
          <w:rFonts w:cs="Arial"/>
        </w:rPr>
        <w:instrText xml:space="preserve"> MERGEFIELD  "[#list params.reportableEmissions as key, value] [#if (key == 'CALCULATION_PFC')] [#assign approach=value] [/#if] [/#list]"  \* MERGEFORMAT </w:instrText>
      </w:r>
      <w:r>
        <w:rPr>
          <w:rFonts w:cs="Arial"/>
        </w:rPr>
        <w:fldChar w:fldCharType="separate"/>
      </w:r>
      <w:r>
        <w:rPr>
          <w:rFonts w:cs="Arial"/>
          <w:noProof/>
        </w:rPr>
        <w:t>«[#list params.reportableEmissions as key»</w:t>
      </w:r>
      <w:r>
        <w:rPr>
          <w:rFonts w:cs="Arial"/>
        </w:rPr>
        <w:fldChar w:fldCharType="end"/>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2"/>
        <w:gridCol w:w="4374"/>
      </w:tblGrid>
      <w:tr w:rsidR="00161805" w14:paraId="65619916" w14:textId="77777777" w:rsidTr="00FD07EE">
        <w:tc>
          <w:tcPr>
            <w:tcW w:w="4652" w:type="dxa"/>
            <w:vAlign w:val="center"/>
          </w:tcPr>
          <w:p w14:paraId="22201598" w14:textId="50DC6A17" w:rsidR="00161805" w:rsidRDefault="00161805" w:rsidP="00FD07EE">
            <w:pPr>
              <w:spacing w:line="360" w:lineRule="auto"/>
              <w:jc w:val="left"/>
              <w:rPr>
                <w:rFonts w:cs="Arial"/>
              </w:rPr>
            </w:pPr>
            <w:r>
              <w:rPr>
                <w:rFonts w:cs="Arial"/>
              </w:rPr>
              <w:t>PFC e</w:t>
            </w:r>
            <w:r w:rsidRPr="004203B4">
              <w:rPr>
                <w:rFonts w:cs="Arial"/>
              </w:rPr>
              <w:t>missions in tCO2:</w:t>
            </w:r>
          </w:p>
        </w:tc>
        <w:tc>
          <w:tcPr>
            <w:tcW w:w="4374" w:type="dxa"/>
            <w:vAlign w:val="center"/>
          </w:tcPr>
          <w:p w14:paraId="43E939F7" w14:textId="1C82CB40" w:rsidR="00161805" w:rsidRDefault="00161805" w:rsidP="00FD07EE">
            <w:pPr>
              <w:spacing w:line="360" w:lineRule="auto"/>
              <w:jc w:val="right"/>
              <w:rPr>
                <w:rFonts w:cs="Arial"/>
              </w:rPr>
            </w:pPr>
            <w:r>
              <w:rPr>
                <w:rFonts w:cs="Arial"/>
              </w:rPr>
              <w:fldChar w:fldCharType="begin"/>
            </w:r>
            <w:r>
              <w:rPr>
                <w:rFonts w:cs="Arial"/>
              </w:rPr>
              <w:instrText xml:space="preserve"> MERGEFIELD  ${approach.totalEmissions.reportableEmissions}  \* MERGEFORMAT </w:instrText>
            </w:r>
            <w:r>
              <w:rPr>
                <w:rFonts w:cs="Arial"/>
              </w:rPr>
              <w:fldChar w:fldCharType="separate"/>
            </w:r>
            <w:r>
              <w:rPr>
                <w:rFonts w:cs="Arial"/>
                <w:noProof/>
              </w:rPr>
              <w:t>«${approach.totalEmissions.reportableEmis»</w:t>
            </w:r>
            <w:r>
              <w:rPr>
                <w:rFonts w:cs="Arial"/>
              </w:rPr>
              <w:fldChar w:fldCharType="end"/>
            </w:r>
          </w:p>
        </w:tc>
      </w:tr>
    </w:tbl>
    <w:p w14:paraId="3BC30B20" w14:textId="77777777" w:rsidR="00161805" w:rsidRDefault="00161805" w:rsidP="00161805">
      <w:pPr>
        <w:ind w:left="720"/>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389DC647" w14:textId="77777777" w:rsidR="00161805" w:rsidRDefault="00161805" w:rsidP="00161805">
      <w:pPr>
        <w:ind w:left="720"/>
        <w:rPr>
          <w:rFonts w:cs="Arial"/>
        </w:rPr>
      </w:pPr>
    </w:p>
    <w:tbl>
      <w:tblPr>
        <w:tblStyle w:val="TableGrid"/>
        <w:tblW w:w="974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2"/>
        <w:gridCol w:w="3674"/>
      </w:tblGrid>
      <w:tr w:rsidR="00161805" w14:paraId="51259638" w14:textId="77777777" w:rsidTr="00F4601B">
        <w:tc>
          <w:tcPr>
            <w:tcW w:w="6072" w:type="dxa"/>
            <w:vAlign w:val="center"/>
          </w:tcPr>
          <w:p w14:paraId="70591524" w14:textId="25C6415C" w:rsidR="00161805" w:rsidRDefault="00161805" w:rsidP="00161805">
            <w:pPr>
              <w:spacing w:line="480" w:lineRule="auto"/>
              <w:ind w:left="-113"/>
              <w:jc w:val="left"/>
              <w:rPr>
                <w:rFonts w:cs="Arial"/>
                <w:b/>
              </w:rPr>
            </w:pPr>
            <w:r>
              <w:rPr>
                <w:rFonts w:cs="Arial"/>
                <w:b/>
              </w:rPr>
              <w:t>Reporting period</w:t>
            </w:r>
            <w:r w:rsidRPr="004203B4">
              <w:rPr>
                <w:rFonts w:cs="Arial"/>
                <w:b/>
              </w:rPr>
              <w:t>:</w:t>
            </w:r>
          </w:p>
        </w:tc>
        <w:tc>
          <w:tcPr>
            <w:tcW w:w="3674" w:type="dxa"/>
            <w:vAlign w:val="center"/>
          </w:tcPr>
          <w:p w14:paraId="248D05D6" w14:textId="704421BF" w:rsidR="00161805" w:rsidRDefault="00161805" w:rsidP="00161805">
            <w:pPr>
              <w:spacing w:line="480" w:lineRule="auto"/>
              <w:jc w:val="right"/>
              <w:rPr>
                <w:rFonts w:cs="Arial"/>
                <w:b/>
              </w:rPr>
            </w:pPr>
            <w:r>
              <w:rPr>
                <w:rFonts w:cs="Arial"/>
              </w:rPr>
              <w:fldChar w:fldCharType="begin"/>
            </w:r>
            <w:r>
              <w:rPr>
                <w:rFonts w:cs="Arial"/>
              </w:rPr>
              <w:instrText xml:space="preserve"> MERGEFIELD  ${params.reportingYear}  \* MERGEFORMAT </w:instrText>
            </w:r>
            <w:r>
              <w:rPr>
                <w:rFonts w:cs="Arial"/>
              </w:rPr>
              <w:fldChar w:fldCharType="separate"/>
            </w:r>
            <w:r>
              <w:rPr>
                <w:rFonts w:cs="Arial"/>
                <w:noProof/>
              </w:rPr>
              <w:t>«${params.reportingYear}»</w:t>
            </w:r>
            <w:r>
              <w:rPr>
                <w:rFonts w:cs="Arial"/>
              </w:rPr>
              <w:fldChar w:fldCharType="end"/>
            </w:r>
          </w:p>
        </w:tc>
      </w:tr>
    </w:tbl>
    <w:tbl>
      <w:tblPr>
        <w:tblW w:w="0" w:type="auto"/>
        <w:tblBorders>
          <w:bottom w:val="single" w:sz="4" w:space="0" w:color="auto"/>
        </w:tblBorders>
        <w:tblLook w:val="04A0" w:firstRow="1" w:lastRow="0" w:firstColumn="1" w:lastColumn="0" w:noHBand="0" w:noVBand="1"/>
      </w:tblPr>
      <w:tblGrid>
        <w:gridCol w:w="3159"/>
        <w:gridCol w:w="6587"/>
      </w:tblGrid>
      <w:tr w:rsidR="00DA4E0C" w:rsidRPr="00092A75" w14:paraId="44890EA3" w14:textId="77777777" w:rsidTr="00161805">
        <w:tc>
          <w:tcPr>
            <w:tcW w:w="3159" w:type="dxa"/>
          </w:tcPr>
          <w:p w14:paraId="3C221DC4" w14:textId="7C75D75F" w:rsidR="00DA4E0C" w:rsidRPr="00092A75" w:rsidRDefault="00DA4E0C" w:rsidP="00255E12">
            <w:pPr>
              <w:jc w:val="left"/>
              <w:rPr>
                <w:rFonts w:cs="Arial"/>
              </w:rPr>
            </w:pPr>
            <w:r w:rsidRPr="00092A75">
              <w:rPr>
                <w:rFonts w:cs="Arial"/>
                <w:b/>
              </w:rPr>
              <w:t>Reason for the Determination:</w:t>
            </w:r>
          </w:p>
        </w:tc>
        <w:tc>
          <w:tcPr>
            <w:tcW w:w="6587" w:type="dxa"/>
          </w:tcPr>
          <w:p w14:paraId="03DCB143" w14:textId="7400F6EE" w:rsidR="00DA4E0C" w:rsidRPr="00092A75" w:rsidRDefault="006711F5" w:rsidP="006711F5">
            <w:pPr>
              <w:rPr>
                <w:rFonts w:cs="Arial"/>
              </w:rPr>
            </w:pPr>
            <w:r>
              <w:rPr>
                <w:rFonts w:cs="Arial"/>
              </w:rPr>
              <w:fldChar w:fldCharType="begin"/>
            </w:r>
            <w:r>
              <w:rPr>
                <w:rFonts w:cs="Arial"/>
              </w:rPr>
              <w:instrText xml:space="preserve"> MERGEFIELD  ${params.officialNoticeReason}  \* MERGEFORMAT </w:instrText>
            </w:r>
            <w:r>
              <w:rPr>
                <w:rFonts w:cs="Arial"/>
              </w:rPr>
              <w:fldChar w:fldCharType="separate"/>
            </w:r>
            <w:r>
              <w:rPr>
                <w:rFonts w:cs="Arial"/>
                <w:noProof/>
              </w:rPr>
              <w:t>«${params.officialNoticeReason}»</w:t>
            </w:r>
            <w:r>
              <w:rPr>
                <w:rFonts w:cs="Arial"/>
              </w:rPr>
              <w:fldChar w:fldCharType="end"/>
            </w:r>
          </w:p>
        </w:tc>
      </w:tr>
    </w:tbl>
    <w:p w14:paraId="59035F00" w14:textId="75ADAE60" w:rsidR="00DA4E0C" w:rsidRPr="0020698F" w:rsidRDefault="00533D74" w:rsidP="00DA4E0C">
      <w:pPr>
        <w:jc w:val="left"/>
        <w:rPr>
          <w:rFonts w:cs="Arial"/>
          <w:b/>
        </w:rPr>
      </w:pPr>
      <w:r>
        <w:rPr>
          <w:rFonts w:cs="Arial"/>
          <w:b/>
        </w:rPr>
        <w:fldChar w:fldCharType="begin"/>
      </w:r>
      <w:r>
        <w:rPr>
          <w:rFonts w:cs="Arial"/>
          <w:b/>
        </w:rPr>
        <w:instrText xml:space="preserve"> MERGEFIELD  ${competentAuthority.name}  \* MERGEFORMAT </w:instrText>
      </w:r>
      <w:r>
        <w:rPr>
          <w:rFonts w:cs="Arial"/>
          <w:b/>
        </w:rPr>
        <w:fldChar w:fldCharType="separate"/>
      </w:r>
      <w:r>
        <w:rPr>
          <w:rFonts w:cs="Arial"/>
          <w:b/>
          <w:noProof/>
        </w:rPr>
        <w:t>«${competentAuthority.name}»</w:t>
      </w:r>
      <w:r>
        <w:rPr>
          <w:rFonts w:cs="Arial"/>
          <w:b/>
        </w:rPr>
        <w:fldChar w:fldCharType="end"/>
      </w:r>
      <w:r w:rsidR="00DA4E0C" w:rsidRPr="0020698F">
        <w:rPr>
          <w:rFonts w:cs="Arial"/>
          <w:b/>
        </w:rPr>
        <w:t xml:space="preserve"> comments:</w:t>
      </w:r>
    </w:p>
    <w:p w14:paraId="71607065" w14:textId="2269C0E6" w:rsidR="00DA4E0C" w:rsidRPr="004203B4" w:rsidRDefault="00DA4E0C" w:rsidP="00DA4E0C">
      <w:pPr>
        <w:rPr>
          <w:rFonts w:cs="Arial"/>
        </w:rPr>
      </w:pPr>
      <w:r w:rsidRPr="004203B4">
        <w:rPr>
          <w:rFonts w:cs="Arial"/>
        </w:rPr>
        <w:t xml:space="preserve">In making its determination, the </w:t>
      </w:r>
      <w:r w:rsidR="00533D74">
        <w:rPr>
          <w:rFonts w:cs="Arial"/>
        </w:rPr>
        <w:fldChar w:fldCharType="begin"/>
      </w:r>
      <w:r w:rsidR="00533D74">
        <w:rPr>
          <w:rFonts w:cs="Arial"/>
        </w:rPr>
        <w:instrText xml:space="preserve"> MERGEFIELD  ${competentAuthority.name}  \* MERGEFORMAT </w:instrText>
      </w:r>
      <w:r w:rsidR="00533D74">
        <w:rPr>
          <w:rFonts w:cs="Arial"/>
        </w:rPr>
        <w:fldChar w:fldCharType="separate"/>
      </w:r>
      <w:r w:rsidR="00533D74">
        <w:rPr>
          <w:rFonts w:cs="Arial"/>
          <w:noProof/>
        </w:rPr>
        <w:t>«${competentAuthority.name}»</w:t>
      </w:r>
      <w:r w:rsidR="00533D74">
        <w:rPr>
          <w:rFonts w:cs="Arial"/>
        </w:rPr>
        <w:fldChar w:fldCharType="end"/>
      </w:r>
      <w:r w:rsidRPr="004203B4">
        <w:rPr>
          <w:rFonts w:cs="Arial"/>
        </w:rPr>
        <w:t xml:space="preserve"> has taken into account the requirements of Annex V of Directive 2003/87/EC and the Commission Decision of 29/01/2004 establishing guidelines for the monitoring and reporting of greenhouse gas emissions.</w:t>
      </w:r>
    </w:p>
    <w:p w14:paraId="1BC4B407" w14:textId="59178973" w:rsidR="00DA4E0C" w:rsidRPr="004203B4" w:rsidRDefault="00DA4E0C" w:rsidP="00DA4E0C">
      <w:pPr>
        <w:rPr>
          <w:rFonts w:cs="Arial"/>
        </w:rPr>
      </w:pPr>
      <w:r w:rsidRPr="004203B4">
        <w:rPr>
          <w:rFonts w:cs="Arial"/>
        </w:rPr>
        <w:t xml:space="preserve">The </w:t>
      </w:r>
      <w:r w:rsidR="004922E8">
        <w:rPr>
          <w:rFonts w:cs="Arial"/>
        </w:rPr>
        <w:fldChar w:fldCharType="begin"/>
      </w:r>
      <w:r w:rsidR="004922E8">
        <w:rPr>
          <w:rFonts w:cs="Arial"/>
        </w:rPr>
        <w:instrText xml:space="preserve"> MERGEFIELD  ${competentAuthority.name}  \* MERGEFORMAT </w:instrText>
      </w:r>
      <w:r w:rsidR="004922E8">
        <w:rPr>
          <w:rFonts w:cs="Arial"/>
        </w:rPr>
        <w:fldChar w:fldCharType="separate"/>
      </w:r>
      <w:r w:rsidR="004922E8">
        <w:rPr>
          <w:rFonts w:cs="Arial"/>
          <w:noProof/>
        </w:rPr>
        <w:t>«${competentAuthority.name}»</w:t>
      </w:r>
      <w:r w:rsidR="004922E8">
        <w:rPr>
          <w:rFonts w:cs="Arial"/>
        </w:rPr>
        <w:fldChar w:fldCharType="end"/>
      </w:r>
      <w:r w:rsidRPr="004203B4">
        <w:rPr>
          <w:rFonts w:cs="Arial"/>
        </w:rPr>
        <w:t xml:space="preserve"> has considered the following:</w:t>
      </w:r>
    </w:p>
    <w:tbl>
      <w:tblPr>
        <w:tblW w:w="5000" w:type="pct"/>
        <w:tblLook w:val="04A0" w:firstRow="1" w:lastRow="0" w:firstColumn="1" w:lastColumn="0" w:noHBand="0" w:noVBand="1"/>
      </w:tblPr>
      <w:tblGrid>
        <w:gridCol w:w="9746"/>
      </w:tblGrid>
      <w:tr w:rsidR="00DA4E0C" w:rsidRPr="004203B4" w14:paraId="53FC986C" w14:textId="77777777" w:rsidTr="00A319D7">
        <w:trPr>
          <w:cantSplit/>
        </w:trPr>
        <w:tc>
          <w:tcPr>
            <w:tcW w:w="5000" w:type="pct"/>
          </w:tcPr>
          <w:bookmarkStart w:id="6" w:name="_Hlk131611241"/>
          <w:p w14:paraId="1DDF60C9" w14:textId="2C89EE1D" w:rsidR="00AB628D" w:rsidRPr="0032459A" w:rsidRDefault="00C5725D" w:rsidP="00A319D7">
            <w:pPr>
              <w:rPr>
                <w:rFonts w:cs="Arial"/>
                <w:lang w:val="fr-FR"/>
              </w:rPr>
            </w:pPr>
            <w:r>
              <w:rPr>
                <w:rFonts w:cs="Arial"/>
              </w:rPr>
              <w:fldChar w:fldCharType="begin"/>
            </w:r>
            <w:r w:rsidRPr="0032459A">
              <w:rPr>
                <w:rFonts w:cs="Arial"/>
                <w:lang w:val="fr-FR"/>
              </w:rPr>
              <w:instrText xml:space="preserve"> MERGEFIELD  "[#list params.informationSources as informationSource]"  \* MERGEFORMAT </w:instrText>
            </w:r>
            <w:r>
              <w:rPr>
                <w:rFonts w:cs="Arial"/>
              </w:rPr>
              <w:fldChar w:fldCharType="separate"/>
            </w:r>
            <w:r w:rsidRPr="0032459A">
              <w:rPr>
                <w:rFonts w:cs="Arial"/>
                <w:noProof/>
                <w:lang w:val="fr-FR"/>
              </w:rPr>
              <w:t>«[#list params.informationSources as info»</w:t>
            </w:r>
            <w:r>
              <w:rPr>
                <w:rFonts w:cs="Arial"/>
              </w:rPr>
              <w:fldChar w:fldCharType="end"/>
            </w:r>
          </w:p>
          <w:p w14:paraId="508877E0" w14:textId="73CF412B" w:rsidR="00C5725D" w:rsidRPr="0032459A" w:rsidRDefault="00C5725D" w:rsidP="00A319D7">
            <w:pPr>
              <w:rPr>
                <w:rFonts w:cs="Arial"/>
                <w:lang w:val="fr-FR"/>
              </w:rPr>
            </w:pPr>
            <w:r>
              <w:rPr>
                <w:rFonts w:cs="Arial"/>
              </w:rPr>
              <w:fldChar w:fldCharType="begin"/>
            </w:r>
            <w:r w:rsidRPr="0032459A">
              <w:rPr>
                <w:rFonts w:cs="Arial"/>
                <w:lang w:val="fr-FR"/>
              </w:rPr>
              <w:instrText xml:space="preserve"> MERGEFIELD  ${informationSource}  \* MERGEFORMAT </w:instrText>
            </w:r>
            <w:r>
              <w:rPr>
                <w:rFonts w:cs="Arial"/>
              </w:rPr>
              <w:fldChar w:fldCharType="separate"/>
            </w:r>
            <w:r w:rsidRPr="0032459A">
              <w:rPr>
                <w:rFonts w:cs="Arial"/>
                <w:noProof/>
                <w:lang w:val="fr-FR"/>
              </w:rPr>
              <w:t>«${informationSource}»</w:t>
            </w:r>
            <w:r>
              <w:rPr>
                <w:rFonts w:cs="Arial"/>
              </w:rPr>
              <w:fldChar w:fldCharType="end"/>
            </w:r>
          </w:p>
          <w:p w14:paraId="06221988" w14:textId="77777777" w:rsidR="00C5725D" w:rsidRDefault="00C5725D" w:rsidP="00A319D7">
            <w:pPr>
              <w:rPr>
                <w:rFonts w:cs="Arial"/>
              </w:rPr>
            </w:pP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4B9CA897" w14:textId="42B0CCDB" w:rsidR="006711F5" w:rsidRPr="004203B4" w:rsidRDefault="00826967" w:rsidP="00A319D7">
            <w:pPr>
              <w:rPr>
                <w:rFonts w:cs="Arial"/>
              </w:rPr>
            </w:pPr>
            <w:bookmarkStart w:id="7" w:name="_Hlk131598470"/>
            <w:r w:rsidRPr="00826967">
              <w:rPr>
                <w:rFonts w:cs="Arial"/>
              </w:rPr>
              <w:t>Based upon the above information, the Agency considers that its determination is the most reliable, credible and accurate determination possible in the circumstances.</w:t>
            </w:r>
            <w:bookmarkEnd w:id="6"/>
            <w:bookmarkEnd w:id="7"/>
          </w:p>
        </w:tc>
      </w:tr>
    </w:tbl>
    <w:p w14:paraId="1C2688ED" w14:textId="77777777" w:rsidR="00DA4E0C" w:rsidRPr="0032459A" w:rsidRDefault="00DA4E0C" w:rsidP="00DA4E0C">
      <w:pPr>
        <w:spacing w:before="240" w:beforeAutospacing="0"/>
        <w:jc w:val="left"/>
        <w:rPr>
          <w:b/>
          <w:lang w:val="en-US"/>
        </w:rPr>
      </w:pPr>
      <w:r w:rsidRPr="004203B4">
        <w:rPr>
          <w:b/>
        </w:rPr>
        <w:t>Part B</w:t>
      </w:r>
    </w:p>
    <w:p w14:paraId="0D5FB3E2" w14:textId="293C942B" w:rsidR="00DA4E0C" w:rsidRPr="004203B4" w:rsidRDefault="00D969FE" w:rsidP="00DA4E0C">
      <w:pPr>
        <w:rPr>
          <w:b/>
          <w:i/>
          <w:caps/>
        </w:rPr>
      </w:pPr>
      <w:r>
        <w:fldChar w:fldCharType="begin"/>
      </w:r>
      <w:r>
        <w:instrText xml:space="preserve"> MERGEFIELD  "[#if !params.chargeOperator]"</w:instrText>
      </w:r>
      <w:r>
        <w:instrText xml:space="preserve">  \* MERGEFORMAT </w:instrText>
      </w:r>
      <w:r>
        <w:fldChar w:fldCharType="separate"/>
      </w:r>
      <w:r w:rsidR="002B424F">
        <w:rPr>
          <w:noProof/>
        </w:rPr>
        <w:t>«[#if !params.chargeOperator]»</w:t>
      </w:r>
      <w:r>
        <w:rPr>
          <w:noProof/>
        </w:rPr>
        <w:fldChar w:fldCharType="end"/>
      </w:r>
    </w:p>
    <w:p w14:paraId="2B849907" w14:textId="24FD3AA8" w:rsidR="00DA4E0C" w:rsidRPr="004203B4" w:rsidRDefault="00DA4E0C" w:rsidP="00DA4E0C">
      <w:pPr>
        <w:rPr>
          <w:rFonts w:cs="Arial"/>
        </w:rPr>
      </w:pPr>
      <w:r w:rsidRPr="004203B4">
        <w:rPr>
          <w:rFonts w:cs="Arial"/>
        </w:rPr>
        <w:t xml:space="preserve">You are not required to pay any costs to the </w:t>
      </w:r>
      <w:r w:rsidR="00533D74">
        <w:rPr>
          <w:rFonts w:cs="Arial"/>
        </w:rPr>
        <w:fldChar w:fldCharType="begin"/>
      </w:r>
      <w:r w:rsidR="00533D74">
        <w:rPr>
          <w:rFonts w:cs="Arial"/>
        </w:rPr>
        <w:instrText xml:space="preserve"> MERGEFIELD  ${competentAuthority.name}  \* MERGEFORMAT </w:instrText>
      </w:r>
      <w:r w:rsidR="00533D74">
        <w:rPr>
          <w:rFonts w:cs="Arial"/>
        </w:rPr>
        <w:fldChar w:fldCharType="separate"/>
      </w:r>
      <w:r w:rsidR="00533D74">
        <w:rPr>
          <w:rFonts w:cs="Arial"/>
          <w:noProof/>
        </w:rPr>
        <w:t>«${competentAuthority.name}»</w:t>
      </w:r>
      <w:r w:rsidR="00533D74">
        <w:rPr>
          <w:rFonts w:cs="Arial"/>
        </w:rPr>
        <w:fldChar w:fldCharType="end"/>
      </w:r>
      <w:r w:rsidRPr="004203B4">
        <w:rPr>
          <w:rFonts w:cs="Arial"/>
        </w:rPr>
        <w:t xml:space="preserve"> in connection with this determination.</w:t>
      </w:r>
    </w:p>
    <w:p w14:paraId="18EF76AA" w14:textId="2CB6C203" w:rsidR="00DA4E0C" w:rsidRPr="004203B4" w:rsidRDefault="002B424F" w:rsidP="00DA4E0C">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35A8186C" w14:textId="1B3939D4" w:rsidR="00DA4E0C" w:rsidRPr="004203B4" w:rsidRDefault="00D969FE" w:rsidP="00DA4E0C">
      <w:pPr>
        <w:rPr>
          <w:b/>
          <w:i/>
          <w:caps/>
        </w:rPr>
      </w:pPr>
      <w:r>
        <w:fldChar w:fldCharType="begin"/>
      </w:r>
      <w:r>
        <w:instrText xml:space="preserve"> MERGEFIELD  "[#if params.chargeOperator]"  \* MERGEFORMAT </w:instrText>
      </w:r>
      <w:r>
        <w:fldChar w:fldCharType="separate"/>
      </w:r>
      <w:r w:rsidR="001A4FD2">
        <w:rPr>
          <w:noProof/>
        </w:rPr>
        <w:t>«[#if params.chargeOperator]»</w:t>
      </w:r>
      <w:r>
        <w:rPr>
          <w:noProof/>
        </w:rPr>
        <w:fldChar w:fldCharType="end"/>
      </w:r>
    </w:p>
    <w:p w14:paraId="0CBDB7B6" w14:textId="77777777" w:rsidR="00DA4E0C" w:rsidRDefault="00DA4E0C" w:rsidP="00DA4E0C">
      <w:pPr>
        <w:rPr>
          <w:rFonts w:cs="Arial"/>
        </w:rPr>
      </w:pPr>
      <w:r w:rsidRPr="004203B4">
        <w:rPr>
          <w:rFonts w:cs="Arial"/>
        </w:rPr>
        <w:t xml:space="preserve">The fee specified in the Notice </w:t>
      </w:r>
      <w:proofErr w:type="gramStart"/>
      <w:r w:rsidRPr="004203B4">
        <w:rPr>
          <w:rFonts w:cs="Arial"/>
        </w:rPr>
        <w:t>is made up</w:t>
      </w:r>
      <w:proofErr w:type="gramEnd"/>
      <w:r w:rsidRPr="004203B4">
        <w:rPr>
          <w:rFonts w:cs="Arial"/>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11B05" w14:paraId="6532DC62" w14:textId="77777777" w:rsidTr="00493B4F">
        <w:tc>
          <w:tcPr>
            <w:tcW w:w="4868" w:type="dxa"/>
            <w:vAlign w:val="center"/>
          </w:tcPr>
          <w:p w14:paraId="4CCB38F2" w14:textId="60059CFB" w:rsidR="00611B05" w:rsidRDefault="00611B05" w:rsidP="002C037C">
            <w:pPr>
              <w:spacing w:line="480" w:lineRule="auto"/>
              <w:jc w:val="left"/>
              <w:rPr>
                <w:rFonts w:cs="Arial"/>
              </w:rPr>
            </w:pPr>
            <w:r w:rsidRPr="004203B4">
              <w:rPr>
                <w:rFonts w:cs="Arial"/>
                <w:b/>
              </w:rPr>
              <w:t>Total time (hr):</w:t>
            </w:r>
          </w:p>
        </w:tc>
        <w:tc>
          <w:tcPr>
            <w:tcW w:w="4868" w:type="dxa"/>
            <w:vAlign w:val="center"/>
          </w:tcPr>
          <w:p w14:paraId="2B5489B0" w14:textId="23AB5B62" w:rsidR="00611B05" w:rsidRDefault="00611B05" w:rsidP="002C037C">
            <w:pPr>
              <w:spacing w:line="480" w:lineRule="auto"/>
              <w:jc w:val="right"/>
              <w:rPr>
                <w:rFonts w:cs="Arial"/>
              </w:rPr>
            </w:pPr>
            <w:r>
              <w:rPr>
                <w:rFonts w:cs="Arial"/>
              </w:rPr>
              <w:fldChar w:fldCharType="begin"/>
            </w:r>
            <w:r>
              <w:rPr>
                <w:rFonts w:cs="Arial"/>
              </w:rPr>
              <w:instrText xml:space="preserve"> MERGEFIELD  ${params.feeDetails.totalBillableHours}  \* MERGEFORMAT </w:instrText>
            </w:r>
            <w:r>
              <w:rPr>
                <w:rFonts w:cs="Arial"/>
              </w:rPr>
              <w:fldChar w:fldCharType="separate"/>
            </w:r>
            <w:r>
              <w:rPr>
                <w:rFonts w:cs="Arial"/>
                <w:noProof/>
              </w:rPr>
              <w:t>«${params.feeDetails.totalBillableHours}»</w:t>
            </w:r>
            <w:r>
              <w:rPr>
                <w:rFonts w:cs="Arial"/>
              </w:rPr>
              <w:fldChar w:fldCharType="end"/>
            </w:r>
          </w:p>
        </w:tc>
      </w:tr>
      <w:tr w:rsidR="00611B05" w14:paraId="6129C5F0" w14:textId="77777777" w:rsidTr="00493B4F">
        <w:tc>
          <w:tcPr>
            <w:tcW w:w="4868" w:type="dxa"/>
            <w:tcBorders>
              <w:bottom w:val="single" w:sz="4" w:space="0" w:color="auto"/>
            </w:tcBorders>
            <w:vAlign w:val="center"/>
          </w:tcPr>
          <w:p w14:paraId="1E651FC4" w14:textId="0C2B2EEC" w:rsidR="00611B05" w:rsidRDefault="00611B05" w:rsidP="002C037C">
            <w:pPr>
              <w:spacing w:line="480" w:lineRule="auto"/>
              <w:jc w:val="left"/>
              <w:rPr>
                <w:rFonts w:cs="Arial"/>
              </w:rPr>
            </w:pPr>
            <w:r w:rsidRPr="004203B4">
              <w:rPr>
                <w:rFonts w:cs="Arial"/>
                <w:b/>
              </w:rPr>
              <w:t>Hourly rate (£/hr):</w:t>
            </w:r>
          </w:p>
        </w:tc>
        <w:tc>
          <w:tcPr>
            <w:tcW w:w="4868" w:type="dxa"/>
            <w:tcBorders>
              <w:bottom w:val="single" w:sz="4" w:space="0" w:color="auto"/>
            </w:tcBorders>
            <w:vAlign w:val="center"/>
          </w:tcPr>
          <w:p w14:paraId="28806830" w14:textId="40B1AD0C" w:rsidR="00611B05" w:rsidRDefault="00611B05" w:rsidP="002C037C">
            <w:pPr>
              <w:spacing w:line="480" w:lineRule="auto"/>
              <w:jc w:val="right"/>
              <w:rPr>
                <w:rFonts w:cs="Arial"/>
              </w:rPr>
            </w:pPr>
            <w:r>
              <w:rPr>
                <w:rFonts w:cs="Arial"/>
              </w:rPr>
              <w:fldChar w:fldCharType="begin"/>
            </w:r>
            <w:r>
              <w:rPr>
                <w:rFonts w:cs="Arial"/>
              </w:rPr>
              <w:instrText xml:space="preserve"> MERGEFIELD  ${params.feeDetails.hourlyRate}  \* MERGEFORMAT </w:instrText>
            </w:r>
            <w:r>
              <w:rPr>
                <w:rFonts w:cs="Arial"/>
              </w:rPr>
              <w:fldChar w:fldCharType="separate"/>
            </w:r>
            <w:r>
              <w:rPr>
                <w:rFonts w:cs="Arial"/>
                <w:noProof/>
              </w:rPr>
              <w:t>«${params.feeDetails.hourlyRate}»</w:t>
            </w:r>
            <w:r>
              <w:rPr>
                <w:rFonts w:cs="Arial"/>
              </w:rPr>
              <w:fldChar w:fldCharType="end"/>
            </w:r>
          </w:p>
        </w:tc>
      </w:tr>
      <w:tr w:rsidR="00611B05" w14:paraId="7BE3D607" w14:textId="77777777" w:rsidTr="00493B4F">
        <w:tc>
          <w:tcPr>
            <w:tcW w:w="4868" w:type="dxa"/>
            <w:tcBorders>
              <w:top w:val="single" w:sz="4" w:space="0" w:color="auto"/>
              <w:bottom w:val="single" w:sz="4" w:space="0" w:color="auto"/>
            </w:tcBorders>
            <w:vAlign w:val="center"/>
          </w:tcPr>
          <w:p w14:paraId="229D564A" w14:textId="1705E7E9" w:rsidR="00611B05" w:rsidRPr="004203B4" w:rsidRDefault="00611B05" w:rsidP="00FE312F">
            <w:pPr>
              <w:spacing w:line="480" w:lineRule="auto"/>
              <w:jc w:val="left"/>
              <w:rPr>
                <w:rFonts w:cs="Arial"/>
                <w:b/>
              </w:rPr>
            </w:pPr>
            <w:r w:rsidRPr="004203B4">
              <w:rPr>
                <w:rFonts w:cs="Arial"/>
                <w:b/>
              </w:rPr>
              <w:t>Total charge:</w:t>
            </w:r>
          </w:p>
        </w:tc>
        <w:tc>
          <w:tcPr>
            <w:tcW w:w="4868" w:type="dxa"/>
            <w:tcBorders>
              <w:top w:val="single" w:sz="4" w:space="0" w:color="auto"/>
              <w:bottom w:val="single" w:sz="4" w:space="0" w:color="auto"/>
            </w:tcBorders>
            <w:vAlign w:val="center"/>
          </w:tcPr>
          <w:p w14:paraId="09040FEE" w14:textId="0ED68830" w:rsidR="00611B05" w:rsidRDefault="00611B05" w:rsidP="002C037C">
            <w:pPr>
              <w:spacing w:line="480" w:lineRule="auto"/>
              <w:jc w:val="right"/>
              <w:rPr>
                <w:rFonts w:cs="Arial"/>
              </w:rPr>
            </w:pPr>
            <w:r>
              <w:rPr>
                <w:rFonts w:cs="Arial"/>
              </w:rPr>
              <w:fldChar w:fldCharType="begin"/>
            </w:r>
            <w:r>
              <w:rPr>
                <w:rFonts w:cs="Arial"/>
              </w:rPr>
              <w:instrText xml:space="preserve"> MERGEFIELD  ${params.feeAmount}  \* MERGEFORMAT </w:instrText>
            </w:r>
            <w:r>
              <w:rPr>
                <w:rFonts w:cs="Arial"/>
              </w:rPr>
              <w:fldChar w:fldCharType="separate"/>
            </w:r>
            <w:r>
              <w:rPr>
                <w:rFonts w:cs="Arial"/>
                <w:noProof/>
              </w:rPr>
              <w:t>«${params.feeAmount}»</w:t>
            </w:r>
            <w:r>
              <w:rPr>
                <w:rFonts w:cs="Arial"/>
              </w:rPr>
              <w:fldChar w:fldCharType="end"/>
            </w:r>
          </w:p>
        </w:tc>
      </w:tr>
    </w:tbl>
    <w:p w14:paraId="164B1B31" w14:textId="1FE2E7CB" w:rsidR="00E855E6" w:rsidRPr="009D51BB" w:rsidRDefault="002B424F" w:rsidP="009D51BB">
      <w:pPr>
        <w:pStyle w:val="Heading3nonum"/>
        <w:keepLines w:val="0"/>
        <w:spacing w:before="100" w:line="240" w:lineRule="auto"/>
        <w:outlineLvl w:val="9"/>
        <w:rPr>
          <w:rFonts w:cs="Arial"/>
          <w:snapToGrid w:val="0"/>
        </w:rPr>
      </w:pPr>
      <w:r>
        <w:rPr>
          <w:rFonts w:cs="Arial"/>
          <w:snapToGrid w:val="0"/>
        </w:rPr>
        <w:fldChar w:fldCharType="begin"/>
      </w:r>
      <w:r>
        <w:rPr>
          <w:rFonts w:cs="Arial"/>
          <w:snapToGrid w:val="0"/>
        </w:rPr>
        <w:instrText xml:space="preserve"> MERGEFIELD  [/#if]  \* MERGEFORMAT </w:instrText>
      </w:r>
      <w:r>
        <w:rPr>
          <w:rFonts w:cs="Arial"/>
          <w:snapToGrid w:val="0"/>
        </w:rPr>
        <w:fldChar w:fldCharType="separate"/>
      </w:r>
      <w:r>
        <w:rPr>
          <w:rFonts w:cs="Arial"/>
          <w:noProof/>
          <w:snapToGrid w:val="0"/>
        </w:rPr>
        <w:t>«[/#if]»</w:t>
      </w:r>
      <w:r>
        <w:rPr>
          <w:rFonts w:cs="Arial"/>
          <w:snapToGrid w:val="0"/>
        </w:rPr>
        <w:fldChar w:fldCharType="end"/>
      </w:r>
    </w:p>
    <w:sectPr w:rsidR="00E855E6" w:rsidRPr="009D51BB" w:rsidSect="00FA6474">
      <w:footerReference w:type="even" r:id="rId9"/>
      <w:footerReference w:type="default" r:id="rId10"/>
      <w:endnotePr>
        <w:numFmt w:val="decimal"/>
      </w:endnotePr>
      <w:pgSz w:w="11906" w:h="16838"/>
      <w:pgMar w:top="1440" w:right="1080" w:bottom="1440" w:left="1080" w:header="142"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7BA4A" w14:textId="77777777" w:rsidR="00D969FE" w:rsidRDefault="00D969FE">
      <w:pPr>
        <w:spacing w:before="0" w:after="0"/>
      </w:pPr>
      <w:r>
        <w:separator/>
      </w:r>
    </w:p>
  </w:endnote>
  <w:endnote w:type="continuationSeparator" w:id="0">
    <w:p w14:paraId="4C52B75F" w14:textId="77777777" w:rsidR="00D969FE" w:rsidRDefault="00D969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Black">
    <w:panose1 w:val="020B0A04020102020204"/>
    <w:charset w:val="A1"/>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11EEB" w14:textId="77777777" w:rsidR="00EA6326" w:rsidRDefault="00D96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25AC6" w14:textId="77777777" w:rsidR="00EA6326" w:rsidRPr="00D11607" w:rsidRDefault="00D969FE" w:rsidP="00D11607">
    <w:pPr>
      <w:widowControl/>
      <w:tabs>
        <w:tab w:val="center" w:pos="4153"/>
        <w:tab w:val="right" w:pos="8306"/>
      </w:tabs>
      <w:rPr>
        <w:snapToGrid/>
        <w:lang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7F19F" w14:textId="77777777" w:rsidR="00D969FE" w:rsidRDefault="00D969FE">
      <w:pPr>
        <w:spacing w:before="0" w:after="0"/>
      </w:pPr>
      <w:r>
        <w:separator/>
      </w:r>
    </w:p>
  </w:footnote>
  <w:footnote w:type="continuationSeparator" w:id="0">
    <w:p w14:paraId="7462DFB5" w14:textId="77777777" w:rsidR="00D969FE" w:rsidRDefault="00D969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A9"/>
    <w:rsid w:val="00004BD8"/>
    <w:rsid w:val="000251DB"/>
    <w:rsid w:val="000455D2"/>
    <w:rsid w:val="000A0394"/>
    <w:rsid w:val="000B2207"/>
    <w:rsid w:val="000E5446"/>
    <w:rsid w:val="001004BB"/>
    <w:rsid w:val="00161805"/>
    <w:rsid w:val="00194815"/>
    <w:rsid w:val="001A4FD2"/>
    <w:rsid w:val="001B7BC0"/>
    <w:rsid w:val="001C0421"/>
    <w:rsid w:val="001C7CE3"/>
    <w:rsid w:val="00223519"/>
    <w:rsid w:val="00232190"/>
    <w:rsid w:val="00255D2A"/>
    <w:rsid w:val="00255E12"/>
    <w:rsid w:val="002B424F"/>
    <w:rsid w:val="002C037C"/>
    <w:rsid w:val="002C6BF7"/>
    <w:rsid w:val="003031D3"/>
    <w:rsid w:val="0031744D"/>
    <w:rsid w:val="0032459A"/>
    <w:rsid w:val="0035769F"/>
    <w:rsid w:val="00362134"/>
    <w:rsid w:val="003C06D7"/>
    <w:rsid w:val="00405B9D"/>
    <w:rsid w:val="00416922"/>
    <w:rsid w:val="00460D81"/>
    <w:rsid w:val="00477A71"/>
    <w:rsid w:val="004829AA"/>
    <w:rsid w:val="004922E8"/>
    <w:rsid w:val="00493B4F"/>
    <w:rsid w:val="004C0E4C"/>
    <w:rsid w:val="004C2EE4"/>
    <w:rsid w:val="004D2EE1"/>
    <w:rsid w:val="004F6464"/>
    <w:rsid w:val="005335F8"/>
    <w:rsid w:val="00533D74"/>
    <w:rsid w:val="005726EB"/>
    <w:rsid w:val="005B2389"/>
    <w:rsid w:val="005C498D"/>
    <w:rsid w:val="005C56EB"/>
    <w:rsid w:val="005E04A9"/>
    <w:rsid w:val="005E6E00"/>
    <w:rsid w:val="005F24F9"/>
    <w:rsid w:val="00611B05"/>
    <w:rsid w:val="006711F5"/>
    <w:rsid w:val="006948C0"/>
    <w:rsid w:val="006C1E3D"/>
    <w:rsid w:val="006C621C"/>
    <w:rsid w:val="006D5795"/>
    <w:rsid w:val="006E2968"/>
    <w:rsid w:val="00733247"/>
    <w:rsid w:val="0078026B"/>
    <w:rsid w:val="007832D3"/>
    <w:rsid w:val="007B6500"/>
    <w:rsid w:val="007F1A51"/>
    <w:rsid w:val="00826967"/>
    <w:rsid w:val="00877784"/>
    <w:rsid w:val="00881BAA"/>
    <w:rsid w:val="008C2574"/>
    <w:rsid w:val="009349FB"/>
    <w:rsid w:val="00963E6C"/>
    <w:rsid w:val="0097018F"/>
    <w:rsid w:val="00991127"/>
    <w:rsid w:val="00995D80"/>
    <w:rsid w:val="009D51BB"/>
    <w:rsid w:val="00A17B66"/>
    <w:rsid w:val="00A3445A"/>
    <w:rsid w:val="00A348D4"/>
    <w:rsid w:val="00AA5E3F"/>
    <w:rsid w:val="00AB628D"/>
    <w:rsid w:val="00AC4826"/>
    <w:rsid w:val="00AC6255"/>
    <w:rsid w:val="00B6583A"/>
    <w:rsid w:val="00BB3616"/>
    <w:rsid w:val="00BE7BF8"/>
    <w:rsid w:val="00BF20EC"/>
    <w:rsid w:val="00C40DE7"/>
    <w:rsid w:val="00C557B6"/>
    <w:rsid w:val="00C5725D"/>
    <w:rsid w:val="00C70353"/>
    <w:rsid w:val="00C87067"/>
    <w:rsid w:val="00CD6176"/>
    <w:rsid w:val="00D460BF"/>
    <w:rsid w:val="00D513E2"/>
    <w:rsid w:val="00D541B7"/>
    <w:rsid w:val="00D56CA1"/>
    <w:rsid w:val="00D57782"/>
    <w:rsid w:val="00D94187"/>
    <w:rsid w:val="00D969FE"/>
    <w:rsid w:val="00DA4E0C"/>
    <w:rsid w:val="00DE18E4"/>
    <w:rsid w:val="00DE7273"/>
    <w:rsid w:val="00E0757A"/>
    <w:rsid w:val="00E3033A"/>
    <w:rsid w:val="00E32B5F"/>
    <w:rsid w:val="00E507A7"/>
    <w:rsid w:val="00E50B12"/>
    <w:rsid w:val="00E56572"/>
    <w:rsid w:val="00E73F94"/>
    <w:rsid w:val="00E855E6"/>
    <w:rsid w:val="00EA5D9D"/>
    <w:rsid w:val="00F023D7"/>
    <w:rsid w:val="00F074D4"/>
    <w:rsid w:val="00F16636"/>
    <w:rsid w:val="00F169FD"/>
    <w:rsid w:val="00F4601B"/>
    <w:rsid w:val="00F559E8"/>
    <w:rsid w:val="00F76FAC"/>
    <w:rsid w:val="00F867BC"/>
    <w:rsid w:val="00F90D0E"/>
    <w:rsid w:val="00F912C1"/>
    <w:rsid w:val="00F92A6F"/>
    <w:rsid w:val="00FD07EE"/>
    <w:rsid w:val="00FE312F"/>
    <w:rsid w:val="00FE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2A5A"/>
  <w15:chartTrackingRefBased/>
  <w15:docId w15:val="{3FCF41D7-F744-462F-8EFD-707497A3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E0C"/>
    <w:pPr>
      <w:widowControl w:val="0"/>
      <w:spacing w:before="100" w:beforeAutospacing="1" w:after="100" w:afterAutospacing="1" w:line="240" w:lineRule="auto"/>
      <w:jc w:val="both"/>
    </w:pPr>
    <w:rPr>
      <w:rFonts w:ascii="Arial" w:eastAsia="Times New Roman" w:hAnsi="Arial" w:cs="Times New Roman"/>
      <w:snapToGrid w:val="0"/>
      <w:sz w:val="20"/>
      <w:szCs w:val="20"/>
      <w:lang w:val="en-GB"/>
    </w:rPr>
  </w:style>
  <w:style w:type="paragraph" w:styleId="Heading1">
    <w:name w:val="heading 1"/>
    <w:basedOn w:val="Normal"/>
    <w:next w:val="Normal"/>
    <w:link w:val="Heading1Char"/>
    <w:qFormat/>
    <w:rsid w:val="00DA4E0C"/>
    <w:pPr>
      <w:keepNext/>
      <w:spacing w:before="240" w:beforeAutospacing="0" w:after="120" w:afterAutospacing="0"/>
      <w:jc w:val="left"/>
      <w:outlineLvl w:val="0"/>
    </w:pPr>
    <w:rPr>
      <w:b/>
      <w:sz w:val="48"/>
    </w:rPr>
  </w:style>
  <w:style w:type="paragraph" w:styleId="Heading3">
    <w:name w:val="heading 3"/>
    <w:basedOn w:val="Normal"/>
    <w:next w:val="Normal"/>
    <w:link w:val="Heading3Char"/>
    <w:uiPriority w:val="9"/>
    <w:semiHidden/>
    <w:unhideWhenUsed/>
    <w:qFormat/>
    <w:rsid w:val="00DA4E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E0C"/>
    <w:rPr>
      <w:rFonts w:ascii="Arial" w:eastAsia="Times New Roman" w:hAnsi="Arial" w:cs="Times New Roman"/>
      <w:b/>
      <w:snapToGrid w:val="0"/>
      <w:sz w:val="48"/>
      <w:szCs w:val="20"/>
      <w:lang w:val="en-GB"/>
    </w:rPr>
  </w:style>
  <w:style w:type="paragraph" w:styleId="Footer">
    <w:name w:val="footer"/>
    <w:basedOn w:val="Normal"/>
    <w:link w:val="FooterChar"/>
    <w:rsid w:val="00DA4E0C"/>
    <w:pPr>
      <w:tabs>
        <w:tab w:val="center" w:pos="4153"/>
        <w:tab w:val="right" w:pos="8306"/>
      </w:tabs>
    </w:pPr>
    <w:rPr>
      <w:lang w:val="x-none"/>
    </w:rPr>
  </w:style>
  <w:style w:type="character" w:customStyle="1" w:styleId="FooterChar">
    <w:name w:val="Footer Char"/>
    <w:basedOn w:val="DefaultParagraphFont"/>
    <w:link w:val="Footer"/>
    <w:rsid w:val="00DA4E0C"/>
    <w:rPr>
      <w:rFonts w:ascii="Arial" w:eastAsia="Times New Roman" w:hAnsi="Arial" w:cs="Times New Roman"/>
      <w:snapToGrid w:val="0"/>
      <w:sz w:val="20"/>
      <w:szCs w:val="20"/>
      <w:lang w:val="x-none"/>
    </w:rPr>
  </w:style>
  <w:style w:type="paragraph" w:customStyle="1" w:styleId="Heading3nonum">
    <w:name w:val="Heading 3 nonum"/>
    <w:basedOn w:val="Heading3"/>
    <w:rsid w:val="00DA4E0C"/>
    <w:pPr>
      <w:keepNext w:val="0"/>
      <w:widowControl/>
      <w:spacing w:before="120" w:after="100" w:line="270" w:lineRule="exact"/>
      <w:jc w:val="left"/>
    </w:pPr>
    <w:rPr>
      <w:rFonts w:ascii="Arial" w:eastAsia="Times New Roman" w:hAnsi="Arial" w:cs="Times New Roman"/>
      <w:snapToGrid/>
      <w:color w:val="auto"/>
      <w:sz w:val="20"/>
      <w:szCs w:val="20"/>
    </w:rPr>
  </w:style>
  <w:style w:type="paragraph" w:customStyle="1" w:styleId="certificateHeading">
    <w:name w:val="certificateHeading"/>
    <w:rsid w:val="00DA4E0C"/>
    <w:pPr>
      <w:pageBreakBefore/>
      <w:spacing w:after="0" w:line="200" w:lineRule="exact"/>
    </w:pPr>
    <w:rPr>
      <w:rFonts w:ascii="Arial Black" w:eastAsia="Times New Roman" w:hAnsi="Arial Black" w:cs="Times New Roman"/>
      <w:sz w:val="18"/>
      <w:szCs w:val="20"/>
      <w:lang w:val="en-GB"/>
    </w:rPr>
  </w:style>
  <w:style w:type="character" w:customStyle="1" w:styleId="Heading3Char">
    <w:name w:val="Heading 3 Char"/>
    <w:basedOn w:val="DefaultParagraphFont"/>
    <w:link w:val="Heading3"/>
    <w:uiPriority w:val="9"/>
    <w:semiHidden/>
    <w:rsid w:val="00DA4E0C"/>
    <w:rPr>
      <w:rFonts w:asciiTheme="majorHAnsi" w:eastAsiaTheme="majorEastAsia" w:hAnsiTheme="majorHAnsi" w:cstheme="majorBidi"/>
      <w:snapToGrid w:val="0"/>
      <w:color w:val="1F3763" w:themeColor="accent1" w:themeShade="7F"/>
      <w:sz w:val="24"/>
      <w:szCs w:val="24"/>
      <w:lang w:val="en-GB"/>
    </w:rPr>
  </w:style>
  <w:style w:type="table" w:styleId="TableGrid">
    <w:name w:val="Table Grid"/>
    <w:basedOn w:val="TableNormal"/>
    <w:uiPriority w:val="39"/>
    <w:rsid w:val="00611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174085">
      <w:bodyDiv w:val="1"/>
      <w:marLeft w:val="0"/>
      <w:marRight w:val="0"/>
      <w:marTop w:val="0"/>
      <w:marBottom w:val="0"/>
      <w:divBdr>
        <w:top w:val="none" w:sz="0" w:space="0" w:color="auto"/>
        <w:left w:val="none" w:sz="0" w:space="0" w:color="auto"/>
        <w:bottom w:val="none" w:sz="0" w:space="0" w:color="auto"/>
        <w:right w:val="none" w:sz="0" w:space="0" w:color="auto"/>
      </w:divBdr>
      <w:divsChild>
        <w:div w:id="426661367">
          <w:marLeft w:val="0"/>
          <w:marRight w:val="0"/>
          <w:marTop w:val="0"/>
          <w:marBottom w:val="0"/>
          <w:divBdr>
            <w:top w:val="none" w:sz="0" w:space="0" w:color="auto"/>
            <w:left w:val="none" w:sz="0" w:space="0" w:color="auto"/>
            <w:bottom w:val="none" w:sz="0" w:space="0" w:color="auto"/>
            <w:right w:val="none" w:sz="0" w:space="0" w:color="auto"/>
          </w:divBdr>
          <w:divsChild>
            <w:div w:id="1696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9</Pages>
  <Words>2309</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Stassinopoulos Panagiotis</cp:lastModifiedBy>
  <cp:revision>113</cp:revision>
  <dcterms:created xsi:type="dcterms:W3CDTF">2023-04-03T13:43:00Z</dcterms:created>
  <dcterms:modified xsi:type="dcterms:W3CDTF">2023-05-11T09:58:00Z</dcterms:modified>
</cp:coreProperties>
</file>