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10FFE097" w14:textId="0FAFA2E0" w:rsidR="00494001" w:rsidRDefault="00B53E22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«${params.toRecipient}»</w:t>
      </w:r>
      <w:r>
        <w:rPr>
          <w:rFonts w:cs="Arial"/>
        </w:rPr>
        <w:fldChar w:fldCharType="end"/>
      </w:r>
    </w:p>
    <w:p w14:paraId="64044AA3" w14:textId="77777777" w:rsidR="00A42616" w:rsidRPr="00D11F16" w:rsidRDefault="00A42616" w:rsidP="00494001">
      <w:pPr>
        <w:rPr>
          <w:rFonts w:cs="Arial"/>
        </w:rPr>
      </w:pPr>
    </w:p>
    <w:p w14:paraId="095BA7DC" w14:textId="734D2C6A" w:rsidR="007F0ECE" w:rsidRPr="00946444" w:rsidRDefault="007F0ECE" w:rsidP="007F0ECE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4357C0EB" w14:textId="77777777" w:rsidR="00494001" w:rsidRPr="00D85DB1" w:rsidRDefault="00494001" w:rsidP="00494001"/>
    <w:p w14:paraId="43E3841C" w14:textId="77777777" w:rsidR="005568F5" w:rsidRDefault="005568F5" w:rsidP="005568F5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>Dear Sir / Madam</w:t>
      </w:r>
    </w:p>
    <w:p w14:paraId="408D8A27" w14:textId="77777777" w:rsidR="007A11E3" w:rsidRPr="002F6BA0" w:rsidRDefault="007A11E3" w:rsidP="007A11E3">
      <w:pPr>
        <w:rPr>
          <w:rFonts w:cs="Arial"/>
          <w:b/>
        </w:rPr>
      </w:pPr>
      <w:r w:rsidRPr="002F6BA0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2F6BA0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2F6BA0">
        <w:rPr>
          <w:rFonts w:cs="Arial"/>
          <w:b/>
        </w:rPr>
        <w:t>) (</w:t>
      </w:r>
      <w:r>
        <w:rPr>
          <w:rFonts w:cs="Arial"/>
          <w:b/>
        </w:rPr>
        <w:t>t</w:t>
      </w:r>
      <w:r w:rsidRPr="002F6BA0">
        <w:rPr>
          <w:rFonts w:cs="Arial"/>
          <w:b/>
        </w:rPr>
        <w:t>he Regulations)</w:t>
      </w:r>
    </w:p>
    <w:p w14:paraId="73E9CB52" w14:textId="10F9D1B0" w:rsidR="00494001" w:rsidRDefault="007A11E3" w:rsidP="007A11E3">
      <w:pPr>
        <w:outlineLvl w:val="0"/>
        <w:rPr>
          <w:rFonts w:cs="Arial"/>
        </w:rPr>
      </w:pPr>
      <w:r w:rsidRPr="002F6BA0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="00494001" w:rsidRPr="00D85DB1">
        <w:rPr>
          <w:b/>
        </w:rPr>
        <w:t>:</w:t>
      </w:r>
      <w:r w:rsidR="00494001"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2BF514B5" w14:textId="77777777" w:rsidR="007A11E3" w:rsidRPr="002F6BA0" w:rsidRDefault="007A11E3" w:rsidP="007A11E3">
      <w:pPr>
        <w:rPr>
          <w:b/>
        </w:rPr>
      </w:pPr>
      <w:r w:rsidRPr="002F6BA0">
        <w:rPr>
          <w:b/>
        </w:rPr>
        <w:t xml:space="preserve">Cessation of obligations under the above permit - notification under </w:t>
      </w:r>
      <w:r>
        <w:rPr>
          <w:b/>
        </w:rPr>
        <w:t>Schedule 4(5)(3)(b)</w:t>
      </w:r>
    </w:p>
    <w:p w14:paraId="7428283C" w14:textId="42200E18" w:rsidR="007A11E3" w:rsidRPr="002F6BA0" w:rsidRDefault="007A11E3" w:rsidP="007A11E3">
      <w:r w:rsidRPr="002F6BA0">
        <w:t xml:space="preserve">The </w:t>
      </w:r>
      <w:r w:rsidR="00245CB5">
        <w:fldChar w:fldCharType="begin"/>
      </w:r>
      <w:r w:rsidR="00245CB5">
        <w:instrText xml:space="preserve"> MERGEFIELD  ${competentAuthority.name} </w:instrText>
      </w:r>
      <w:r w:rsidR="00245CB5">
        <w:instrText xml:space="preserve"> \* MERGEFORMAT </w:instrText>
      </w:r>
      <w:r w:rsidR="00245CB5">
        <w:fldChar w:fldCharType="separate"/>
      </w:r>
      <w:r>
        <w:rPr>
          <w:noProof/>
        </w:rPr>
        <w:t>«${competentAuthority.name}»</w:t>
      </w:r>
      <w:r w:rsidR="00245CB5">
        <w:rPr>
          <w:noProof/>
        </w:rPr>
        <w:fldChar w:fldCharType="end"/>
      </w:r>
      <w:r w:rsidRPr="002F6BA0">
        <w:t xml:space="preserve"> issued to you on </w:t>
      </w:r>
      <w:r w:rsidR="002A3C64">
        <w:fldChar w:fldCharType="begin"/>
      </w:r>
      <w:r w:rsidR="002A3C64">
        <w:instrText xml:space="preserve"> MERGEFIELD  ${params.permitCessationCompletedDate?date?string('dd/MM/yyyy')} </w:instrText>
      </w:r>
      <w:r w:rsidR="002A3C64">
        <w:fldChar w:fldCharType="separate"/>
      </w:r>
      <w:r w:rsidR="002A3C64">
        <w:rPr>
          <w:noProof/>
        </w:rPr>
        <w:t>«${params.permitCessationCompletedDate?da»</w:t>
      </w:r>
      <w:r w:rsidR="002A3C64">
        <w:fldChar w:fldCharType="end"/>
      </w:r>
      <w:r w:rsidRPr="002F6BA0">
        <w:t xml:space="preserve"> a Revocation Notice which specified certain requirements with which you had to comply. The Notice also stated that certain permit conditions continued to have effect.</w:t>
      </w:r>
    </w:p>
    <w:p w14:paraId="50D34F5D" w14:textId="7EE7CE16" w:rsidR="007A11E3" w:rsidRPr="00B97417" w:rsidRDefault="00396E33" w:rsidP="007A11E3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params.determinationOutcome == 'APPROVED']"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params.determinationOutcome == 'APP»</w:t>
      </w:r>
      <w:r>
        <w:rPr>
          <w:rFonts w:cs="Arial"/>
        </w:rPr>
        <w:fldChar w:fldCharType="end"/>
      </w:r>
    </w:p>
    <w:p w14:paraId="66EA3E74" w14:textId="25603FC9" w:rsidR="007A11E3" w:rsidRPr="002F6BA0" w:rsidRDefault="007A11E3" w:rsidP="007A11E3">
      <w:r w:rsidRPr="002F6BA0">
        <w:t xml:space="preserve">The </w:t>
      </w:r>
      <w:r w:rsidR="00245CB5">
        <w:fldChar w:fldCharType="begin"/>
      </w:r>
      <w:r w:rsidR="00245CB5">
        <w:instrText xml:space="preserve"> MERGEFIE</w:instrText>
      </w:r>
      <w:r w:rsidR="00245CB5">
        <w:instrText xml:space="preserve">LD  ${competentAuthority.name}  \* MERGEFORMAT </w:instrText>
      </w:r>
      <w:r w:rsidR="00245CB5">
        <w:fldChar w:fldCharType="separate"/>
      </w:r>
      <w:r w:rsidR="00491387">
        <w:rPr>
          <w:noProof/>
        </w:rPr>
        <w:t>«${competentAuthority.name}»</w:t>
      </w:r>
      <w:r w:rsidR="00245CB5">
        <w:rPr>
          <w:noProof/>
        </w:rPr>
        <w:fldChar w:fldCharType="end"/>
      </w:r>
      <w:r w:rsidRPr="002F6BA0">
        <w:t xml:space="preserve"> is satisfied that you have complied with the requirements set out in the Schedule to the Revocation Notice and permit condition</w:t>
      </w:r>
      <w:r>
        <w:t xml:space="preserve"> 4.</w:t>
      </w:r>
      <w:r w:rsidRPr="002F6BA0">
        <w:t xml:space="preserve"> Therefore, the </w:t>
      </w:r>
      <w:r w:rsidR="00245CB5">
        <w:fldChar w:fldCharType="begin"/>
      </w:r>
      <w:r w:rsidR="00245CB5">
        <w:instrText xml:space="preserve"> MERGEFIELD  ${competentAuthority.name}  \* MERGEFORMAT </w:instrText>
      </w:r>
      <w:r w:rsidR="00245CB5">
        <w:fldChar w:fldCharType="separate"/>
      </w:r>
      <w:r>
        <w:rPr>
          <w:noProof/>
        </w:rPr>
        <w:t>«${competentAuthority.name}»</w:t>
      </w:r>
      <w:r w:rsidR="00245CB5">
        <w:rPr>
          <w:noProof/>
        </w:rPr>
        <w:fldChar w:fldCharType="end"/>
      </w:r>
      <w:r w:rsidRPr="002F6BA0">
        <w:t xml:space="preserve"> hereby certifies, pursuant to </w:t>
      </w:r>
      <w:r w:rsidRPr="002932D2">
        <w:t>Schedule 4(5)(3)(b)</w:t>
      </w:r>
      <w:r w:rsidRPr="002F6BA0">
        <w:t xml:space="preserve"> of the Regulations, that </w:t>
      </w:r>
      <w:r>
        <w:t xml:space="preserve">all permit conditions </w:t>
      </w:r>
      <w:r w:rsidRPr="002F6BA0">
        <w:t xml:space="preserve">cease to </w:t>
      </w:r>
      <w:r>
        <w:t xml:space="preserve">apply </w:t>
      </w:r>
      <w:r w:rsidRPr="002F6BA0">
        <w:t>as from the date of this letter.</w:t>
      </w:r>
    </w:p>
    <w:p w14:paraId="436AC5A7" w14:textId="257902ED" w:rsidR="007A11E3" w:rsidRPr="007A11E3" w:rsidRDefault="007A11E3" w:rsidP="007A11E3">
      <w:pPr>
        <w:rPr>
          <w:rFonts w:cs="Arial"/>
        </w:rPr>
      </w:pPr>
      <w:r w:rsidRPr="00B97417">
        <w:rPr>
          <w:rFonts w:cs="Arial"/>
        </w:rPr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6918CEDA" w14:textId="268CD671" w:rsidR="007A11E3" w:rsidRPr="00B97417" w:rsidRDefault="00396E33" w:rsidP="007A11E3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params.determinationOutcome == 'REJECTED']"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params.determinationOutcome == 'REJ»</w:t>
      </w:r>
      <w:r>
        <w:rPr>
          <w:rFonts w:cs="Arial"/>
        </w:rPr>
        <w:fldChar w:fldCharType="end"/>
      </w:r>
    </w:p>
    <w:p w14:paraId="529C6E97" w14:textId="15E793AF" w:rsidR="007A11E3" w:rsidRPr="002F6BA0" w:rsidRDefault="007A11E3" w:rsidP="007A11E3">
      <w:r w:rsidRPr="002F6BA0">
        <w:t xml:space="preserve">The </w:t>
      </w:r>
      <w:r w:rsidR="00245CB5">
        <w:fldChar w:fldCharType="begin"/>
      </w:r>
      <w:r w:rsidR="00245CB5">
        <w:instrText xml:space="preserve"> MERGEFIELD  ${competentAuthority.name}  \* MERGEFORMAT </w:instrText>
      </w:r>
      <w:r w:rsidR="00245CB5">
        <w:fldChar w:fldCharType="separate"/>
      </w:r>
      <w:r>
        <w:rPr>
          <w:noProof/>
        </w:rPr>
        <w:t>«${competentAuthority.name}»</w:t>
      </w:r>
      <w:r w:rsidR="00245CB5">
        <w:rPr>
          <w:noProof/>
        </w:rPr>
        <w:fldChar w:fldCharType="end"/>
      </w:r>
      <w:r w:rsidRPr="002F6BA0">
        <w:t xml:space="preserve"> considers that there is no reasonable prospect of further allowances being surrendered in relation to your installation and thereby certifies, pursuant to </w:t>
      </w:r>
      <w:r w:rsidRPr="00514E36">
        <w:t>Schedule 4(5)(3)(b)</w:t>
      </w:r>
      <w:r w:rsidRPr="002F6BA0">
        <w:t xml:space="preserve"> of the Regulations, that your permit ceases to have effect as from the date of this letter.</w:t>
      </w:r>
    </w:p>
    <w:p w14:paraId="469E85FE" w14:textId="77777777" w:rsidR="007A11E3" w:rsidRPr="007A11E3" w:rsidRDefault="007A11E3" w:rsidP="007A11E3">
      <w:pPr>
        <w:rPr>
          <w:rFonts w:cs="Arial"/>
        </w:rPr>
      </w:pPr>
      <w:r w:rsidRPr="00B97417">
        <w:rPr>
          <w:rFonts w:cs="Arial"/>
        </w:rPr>
        <w:lastRenderedPageBreak/>
        <w:fldChar w:fldCharType="begin"/>
      </w:r>
      <w:r w:rsidRPr="00B97417">
        <w:rPr>
          <w:rFonts w:cs="Arial"/>
        </w:rPr>
        <w:instrText xml:space="preserve"> MERGEFIELD  [/#if]  \* MERGEFORMAT </w:instrText>
      </w:r>
      <w:r w:rsidRPr="00B97417">
        <w:rPr>
          <w:rFonts w:cs="Arial"/>
        </w:rPr>
        <w:fldChar w:fldCharType="separate"/>
      </w:r>
      <w:r w:rsidRPr="00B97417">
        <w:rPr>
          <w:rFonts w:cs="Arial"/>
          <w:noProof/>
        </w:rPr>
        <w:t>«[/#if]»</w:t>
      </w:r>
      <w:r w:rsidRPr="00B97417">
        <w:rPr>
          <w:rFonts w:cs="Arial"/>
        </w:rPr>
        <w:fldChar w:fldCharType="end"/>
      </w:r>
    </w:p>
    <w:p w14:paraId="2837A271" w14:textId="77777777" w:rsidR="007A11E3" w:rsidRPr="002F6BA0" w:rsidRDefault="007A11E3" w:rsidP="007A11E3">
      <w:r w:rsidRPr="002F6BA0">
        <w:t xml:space="preserve">You should note that the Regulations state that no person shall carry out </w:t>
      </w:r>
      <w:r>
        <w:t>a regulated</w:t>
      </w:r>
      <w:r w:rsidRPr="002F6BA0">
        <w:t xml:space="preserve"> activity specified in the Regulations resulting in specified emissions after 1 January </w:t>
      </w:r>
      <w:r>
        <w:t>2013</w:t>
      </w:r>
      <w:r w:rsidRPr="002F6BA0">
        <w:t>, except under and to the extent authorised by a greenhouse gas emissions permit.</w:t>
      </w:r>
    </w:p>
    <w:p w14:paraId="795F8092" w14:textId="072DEA3A" w:rsidR="007A11E3" w:rsidRPr="002F6BA0" w:rsidRDefault="007A11E3" w:rsidP="007A11E3">
      <w:r w:rsidRPr="002F6BA0">
        <w:t xml:space="preserve">If you should require any clarification of the above, please do not hesitate to contact a member of the Emissions Trading Team either directly or by e-mail to </w:t>
      </w:r>
      <w:r w:rsidR="00245CB5">
        <w:fldChar w:fldCharType="begin"/>
      </w:r>
      <w:r w:rsidR="00245CB5">
        <w:instrText xml:space="preserve"> MERGEFIELD  ${competentAuthority.email}  \* MERGEFORMAT </w:instrText>
      </w:r>
      <w:r w:rsidR="00245CB5">
        <w:fldChar w:fldCharType="separate"/>
      </w:r>
      <w:r>
        <w:rPr>
          <w:noProof/>
        </w:rPr>
        <w:t>«${competentAuthority.email}»</w:t>
      </w:r>
      <w:r w:rsidR="00245CB5">
        <w:rPr>
          <w:noProof/>
        </w:rPr>
        <w:fldChar w:fldCharType="end"/>
      </w:r>
      <w:r w:rsidRPr="002F6BA0">
        <w:t>.</w:t>
      </w:r>
    </w:p>
    <w:p w14:paraId="5FD451BB" w14:textId="77777777" w:rsidR="007A11E3" w:rsidRPr="002F6BA0" w:rsidRDefault="007A11E3" w:rsidP="007A11E3"/>
    <w:p w14:paraId="38414300" w14:textId="6F5053F7" w:rsidR="00494001" w:rsidRDefault="007A11E3" w:rsidP="007A11E3">
      <w:pPr>
        <w:rPr>
          <w:rFonts w:cs="Arial"/>
        </w:rPr>
      </w:pPr>
      <w:r w:rsidRPr="002F6BA0"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38675DE4" w14:textId="4C1462F9" w:rsidR="00A64CC3" w:rsidRDefault="00FE1B46" w:rsidP="007A11E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 w:rsidR="00DC332B">
        <w:rPr>
          <w:rFonts w:cs="Arial"/>
        </w:rPr>
        <w:fldChar w:fldCharType="begin"/>
      </w:r>
      <w:r w:rsidR="00DC332B">
        <w:rPr>
          <w:rFonts w:cs="Arial"/>
        </w:rPr>
        <w:instrText xml:space="preserve"> MERGEFIELD  "[#list params.ccRecipients as cc]"  \* MERGEFORMAT </w:instrText>
      </w:r>
      <w:r w:rsidR="00DC332B">
        <w:rPr>
          <w:rFonts w:cs="Arial"/>
        </w:rPr>
        <w:fldChar w:fldCharType="separate"/>
      </w:r>
      <w:r w:rsidR="00DC332B">
        <w:rPr>
          <w:rFonts w:cs="Arial"/>
          <w:noProof/>
        </w:rPr>
        <w:t>«[#list params.ccRecipients as cc]»</w:t>
      </w:r>
      <w:r w:rsidR="00DC332B"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A64CC3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4110" w14:textId="77777777" w:rsidR="00245CB5" w:rsidRDefault="00245CB5">
      <w:pPr>
        <w:spacing w:before="0" w:after="0"/>
      </w:pPr>
      <w:r>
        <w:separator/>
      </w:r>
    </w:p>
  </w:endnote>
  <w:endnote w:type="continuationSeparator" w:id="0">
    <w:p w14:paraId="7F4FC7A5" w14:textId="77777777" w:rsidR="00245CB5" w:rsidRDefault="00245C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7694" w14:textId="77777777" w:rsidR="007A11E3" w:rsidRDefault="007A11E3" w:rsidP="007A11E3">
    <w:pPr>
      <w:pStyle w:val="Footer"/>
      <w:rPr>
        <w:sz w:val="16"/>
        <w:szCs w:val="16"/>
      </w:rPr>
    </w:pPr>
    <w:r>
      <w:rPr>
        <w:sz w:val="16"/>
        <w:szCs w:val="16"/>
      </w:rPr>
      <w:t xml:space="preserve">Environment Agency, </w:t>
    </w:r>
    <w:proofErr w:type="gramStart"/>
    <w:r>
      <w:rPr>
        <w:sz w:val="16"/>
        <w:szCs w:val="16"/>
      </w:rPr>
      <w:t>North West</w:t>
    </w:r>
    <w:proofErr w:type="gramEnd"/>
    <w:r>
      <w:rPr>
        <w:sz w:val="16"/>
        <w:szCs w:val="16"/>
      </w:rPr>
      <w:t xml:space="preserve"> Region, Richard Fairclough House, Knutsford Road, Warrington, WA4 1HG </w:t>
    </w:r>
  </w:p>
  <w:p w14:paraId="67CD8DCE" w14:textId="2D3F3A9E" w:rsidR="005D2941" w:rsidRPr="007A11E3" w:rsidRDefault="007A11E3" w:rsidP="007A11E3">
    <w:pPr>
      <w:pStyle w:val="Footer"/>
    </w:pPr>
    <w:r>
      <w:rPr>
        <w:sz w:val="16"/>
        <w:szCs w:val="16"/>
      </w:rPr>
      <w:t>Tel: 08708 506 506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39B0" w14:textId="77777777" w:rsidR="00245CB5" w:rsidRDefault="00245CB5">
      <w:pPr>
        <w:spacing w:before="0" w:after="0"/>
      </w:pPr>
      <w:r>
        <w:separator/>
      </w:r>
    </w:p>
  </w:footnote>
  <w:footnote w:type="continuationSeparator" w:id="0">
    <w:p w14:paraId="70FE5A55" w14:textId="77777777" w:rsidR="00245CB5" w:rsidRDefault="00245C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9F5679"/>
    <w:multiLevelType w:val="hybridMultilevel"/>
    <w:tmpl w:val="640A2E94"/>
    <w:lvl w:ilvl="0" w:tplc="6C207C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6A35"/>
    <w:multiLevelType w:val="multilevel"/>
    <w:tmpl w:val="6742B708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42EAB"/>
    <w:rsid w:val="00110F8E"/>
    <w:rsid w:val="001163E6"/>
    <w:rsid w:val="00116817"/>
    <w:rsid w:val="00192B64"/>
    <w:rsid w:val="001A30C9"/>
    <w:rsid w:val="001C1A4D"/>
    <w:rsid w:val="00206124"/>
    <w:rsid w:val="00245CB5"/>
    <w:rsid w:val="0025762F"/>
    <w:rsid w:val="00261239"/>
    <w:rsid w:val="002A3C64"/>
    <w:rsid w:val="002C25FA"/>
    <w:rsid w:val="003039C8"/>
    <w:rsid w:val="00396E33"/>
    <w:rsid w:val="003B2446"/>
    <w:rsid w:val="003F012F"/>
    <w:rsid w:val="00430026"/>
    <w:rsid w:val="004641A0"/>
    <w:rsid w:val="004733E8"/>
    <w:rsid w:val="00491387"/>
    <w:rsid w:val="00494001"/>
    <w:rsid w:val="004D36AF"/>
    <w:rsid w:val="004E2801"/>
    <w:rsid w:val="00541A2B"/>
    <w:rsid w:val="005568F5"/>
    <w:rsid w:val="0059472E"/>
    <w:rsid w:val="005D0DFE"/>
    <w:rsid w:val="00677887"/>
    <w:rsid w:val="006D2DF1"/>
    <w:rsid w:val="0074341A"/>
    <w:rsid w:val="007A11E3"/>
    <w:rsid w:val="007D1B8E"/>
    <w:rsid w:val="007F0ECE"/>
    <w:rsid w:val="0083305B"/>
    <w:rsid w:val="008768F1"/>
    <w:rsid w:val="0088536D"/>
    <w:rsid w:val="00927811"/>
    <w:rsid w:val="00934D7B"/>
    <w:rsid w:val="00974F45"/>
    <w:rsid w:val="00A113C9"/>
    <w:rsid w:val="00A42616"/>
    <w:rsid w:val="00A64CC3"/>
    <w:rsid w:val="00B23643"/>
    <w:rsid w:val="00B265A2"/>
    <w:rsid w:val="00B42A27"/>
    <w:rsid w:val="00B475C9"/>
    <w:rsid w:val="00B53E22"/>
    <w:rsid w:val="00B82F01"/>
    <w:rsid w:val="00B97417"/>
    <w:rsid w:val="00C90082"/>
    <w:rsid w:val="00C93D76"/>
    <w:rsid w:val="00C95D70"/>
    <w:rsid w:val="00C96DE2"/>
    <w:rsid w:val="00CB77EB"/>
    <w:rsid w:val="00D0342B"/>
    <w:rsid w:val="00D4147D"/>
    <w:rsid w:val="00D676BE"/>
    <w:rsid w:val="00D97B52"/>
    <w:rsid w:val="00DC332B"/>
    <w:rsid w:val="00DD68D5"/>
    <w:rsid w:val="00E24448"/>
    <w:rsid w:val="00E52637"/>
    <w:rsid w:val="00EC339D"/>
    <w:rsid w:val="00EE1BB5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61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42616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42</cp:revision>
  <dcterms:created xsi:type="dcterms:W3CDTF">2022-05-13T11:16:00Z</dcterms:created>
  <dcterms:modified xsi:type="dcterms:W3CDTF">2022-09-27T11:41:00Z</dcterms:modified>
</cp:coreProperties>
</file>