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479B0730" w:rsidR="00A85420" w:rsidRPr="00077221" w:rsidRDefault="006744A6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216F9DC6" wp14:editId="52046688">
                  <wp:extent cx="2158365" cy="542943"/>
                  <wp:effectExtent l="0" t="0" r="0" b="9525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54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A85420" w:rsidRPr="00077221" w:rsidRDefault="00A85420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07C008E0" w:rsidR="00A85420" w:rsidRPr="001211FE" w:rsidRDefault="0087542B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5755DE91" w:rsidR="00A85420" w:rsidRDefault="00A85420" w:rsidP="00F749FD">
            <w:pPr>
              <w:spacing w:before="0" w:beforeAutospacing="0" w:after="0" w:afterAutospacing="0"/>
            </w:pPr>
          </w:p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4634F74E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C92A7A">
          <w:rPr>
            <w:noProof/>
          </w:rPr>
          <w:t>«${workflow.requestId}»</w:t>
        </w:r>
      </w:fldSimple>
    </w:p>
    <w:p w14:paraId="0D661094" w14:textId="34CC11D0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773981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10E99B64" w14:textId="77777777" w:rsidR="00C278FF" w:rsidRDefault="00C278FF" w:rsidP="00C278FF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7C42A6E9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 xml:space="preserve">Please quote your permit reference in all future correspondence with the </w:t>
      </w:r>
      <w:r w:rsidR="00FF6E26" w:rsidRPr="00B0619B">
        <w:t>Scottish Environment Protection Agency.</w:t>
      </w:r>
      <w:r w:rsidR="00CE321A" w:rsidRPr="00CE321A">
        <w:rPr>
          <w:lang w:val="en-US" w:eastAsia="en-US"/>
        </w:rPr>
        <w:t xml:space="preserve"> </w:t>
      </w:r>
    </w:p>
    <w:p w14:paraId="20D3E780" w14:textId="64CFE7D0" w:rsidR="00915544" w:rsidRDefault="004A2DFE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Pr="006F66F4" w:rsidRDefault="00D65EE4" w:rsidP="006F66F4">
      <w:pPr>
        <w:rPr>
          <w:b/>
        </w:rPr>
      </w:pPr>
      <w:r w:rsidRPr="001F4FE2">
        <w:rPr>
          <w:b/>
        </w:rPr>
        <w:lastRenderedPageBreak/>
        <w:t>SCHEDULE</w:t>
      </w:r>
    </w:p>
    <w:p w14:paraId="57B8B86F" w14:textId="77777777" w:rsidR="005D3B61" w:rsidRPr="00122511" w:rsidRDefault="005D3B61" w:rsidP="005D3B61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5D3B61" w:rsidRPr="001F4FE2" w14:paraId="7849BD65" w14:textId="77777777" w:rsidTr="00CB33F5">
        <w:trPr>
          <w:cantSplit/>
          <w:tblHeader/>
        </w:trPr>
        <w:tc>
          <w:tcPr>
            <w:tcW w:w="553" w:type="pct"/>
          </w:tcPr>
          <w:p w14:paraId="648858F5" w14:textId="77777777" w:rsidR="005D3B61" w:rsidRPr="001F4FE2" w:rsidRDefault="005D3B61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5DC998A7" w14:textId="77777777" w:rsidR="005D3B61" w:rsidRPr="001F4FE2" w:rsidRDefault="005D3B61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19F21CDB" w14:textId="77777777" w:rsidR="005D3B61" w:rsidRPr="001F4FE2" w:rsidRDefault="005D3B61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5D3B61" w:rsidRPr="001C32E6" w14:paraId="2C49AFD2" w14:textId="77777777" w:rsidTr="00CB33F5">
        <w:trPr>
          <w:cantSplit/>
        </w:trPr>
        <w:tc>
          <w:tcPr>
            <w:tcW w:w="553" w:type="pct"/>
          </w:tcPr>
          <w:p w14:paraId="3FF3C29A" w14:textId="77777777" w:rsidR="005D3B61" w:rsidRPr="001F4FE2" w:rsidRDefault="005D3B61" w:rsidP="00CB33F5">
            <w:pPr>
              <w:spacing w:before="0" w:beforeAutospacing="0" w:after="0" w:afterAutospacing="0"/>
            </w:pPr>
            <w:fldSimple w:instr=" MERGEFIELD  &quot;@before-row[#list params.followupActions as fa]&quot;  \* MERGEFORMAT ">
              <w:r>
                <w:rPr>
                  <w:noProof/>
                </w:rPr>
                <w:t>«@before-row[#list params.followupActions»</w:t>
              </w:r>
            </w:fldSimple>
            <w:fldSimple w:instr=" MERGEFIELD  ${(fa.followUpActionType.description)!}  \* MERGEFORMAT ">
              <w:r>
                <w:rPr>
                  <w:noProof/>
                </w:rPr>
                <w:t>«${(fa.followUpActionType.description)!}»</w:t>
              </w:r>
            </w:fldSimple>
            <w:r>
              <w:t xml:space="preserve"> </w:t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272" w:type="pct"/>
          </w:tcPr>
          <w:p w14:paraId="057D71FA" w14:textId="77777777" w:rsidR="005D3B61" w:rsidRPr="001F4FE2" w:rsidRDefault="005D3B61" w:rsidP="00CB33F5">
            <w:pPr>
              <w:spacing w:before="0" w:beforeAutospacing="0" w:after="0" w:afterAutospacing="0"/>
            </w:pPr>
            <w:fldSimple w:instr=" MERGEFIELD  ${(fa.explanation)!}  \* MERGEFORMAT ">
              <w:r>
                <w:rPr>
                  <w:noProof/>
                </w:rPr>
                <w:t>«${(fa.explanation)!}»</w:t>
              </w:r>
            </w:fldSimple>
          </w:p>
        </w:tc>
        <w:tc>
          <w:tcPr>
            <w:tcW w:w="1175" w:type="pct"/>
          </w:tcPr>
          <w:p w14:paraId="388A4A1B" w14:textId="77777777" w:rsidR="005D3B61" w:rsidRPr="001C32E6" w:rsidRDefault="005D3B61" w:rsidP="00CB33F5">
            <w:pPr>
              <w:spacing w:before="0" w:beforeAutospacing="0" w:after="0" w:afterAutospacing="0"/>
            </w:pPr>
            <w:fldSimple w:instr=" MERGEFIELD  ${(params.responseDeadline)!}  \* MERGEFORMAT ">
              <w:r>
                <w:rPr>
                  <w:noProof/>
                </w:rPr>
                <w:t>«${(params.responseDeadline)!}»</w:t>
              </w:r>
            </w:fldSimple>
          </w:p>
        </w:tc>
      </w:tr>
    </w:tbl>
    <w:p w14:paraId="21EAE61B" w14:textId="77777777" w:rsidR="005D3B61" w:rsidRPr="00B8266D" w:rsidRDefault="005D3B61" w:rsidP="005D3B61">
      <w:pPr>
        <w:pStyle w:val="TemplateCommand"/>
        <w:rPr>
          <w:lang w:val="el-GR"/>
        </w:rPr>
      </w:pPr>
      <w:fldSimple w:instr=" MERGEFIELD  [/#if]  \* MERGEFORMAT ">
        <w:r>
          <w:rPr>
            <w:noProof/>
          </w:rPr>
          <w:t>«[/#if]»</w:t>
        </w:r>
      </w:fldSimple>
    </w:p>
    <w:p w14:paraId="30B09883" w14:textId="68200B84" w:rsidR="007D7C2F" w:rsidRPr="007D7C2F" w:rsidRDefault="005D3B61" w:rsidP="007D7C2F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5D3B61" w:rsidRPr="001F4FE2" w14:paraId="0EB5B658" w14:textId="77777777" w:rsidTr="00CB33F5">
        <w:trPr>
          <w:cantSplit/>
          <w:tblHeader/>
        </w:trPr>
        <w:tc>
          <w:tcPr>
            <w:tcW w:w="553" w:type="pct"/>
          </w:tcPr>
          <w:p w14:paraId="149E315E" w14:textId="77777777" w:rsidR="005D3B61" w:rsidRPr="001F4FE2" w:rsidRDefault="005D3B61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13D88FE2" w14:textId="77777777" w:rsidR="005D3B61" w:rsidRPr="001F4FE2" w:rsidRDefault="005D3B61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7614956F" w14:textId="77777777" w:rsidR="005D3B61" w:rsidRPr="001F4FE2" w:rsidRDefault="005D3B61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5D3B61" w:rsidRPr="001C32E6" w14:paraId="15823FEB" w14:textId="77777777" w:rsidTr="00CB33F5">
        <w:trPr>
          <w:cantSplit/>
        </w:trPr>
        <w:tc>
          <w:tcPr>
            <w:tcW w:w="553" w:type="pct"/>
          </w:tcPr>
          <w:p w14:paraId="6C20FA8C" w14:textId="77777777" w:rsidR="005D3B61" w:rsidRPr="001F4FE2" w:rsidRDefault="005D3B61" w:rsidP="00CB33F5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23641B0C" w14:textId="77777777" w:rsidR="00C124F5" w:rsidRDefault="00C124F5" w:rsidP="00CB33F5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71BE40C4" w14:textId="77777777" w:rsidR="00C124F5" w:rsidRDefault="00C124F5" w:rsidP="00CB33F5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4838CFFC" w14:textId="526E6FA7" w:rsidR="005D3B61" w:rsidRPr="001F4FE2" w:rsidRDefault="005D3B61" w:rsidP="00CB33F5">
            <w:pPr>
              <w:spacing w:before="0" w:beforeAutospacing="0" w:after="0" w:afterAutospacing="0"/>
            </w:pPr>
            <w:fldSimple w:instr=" MERGEFIELD  ${(params.followUpActionsOmissionJustification)!}  \* MERGEFORMAT ">
              <w:r>
                <w:rPr>
                  <w:noProof/>
                </w:rPr>
                <w:t>«${(params.followUpActionsOmissionJustifi»</w:t>
              </w:r>
            </w:fldSimple>
          </w:p>
        </w:tc>
        <w:tc>
          <w:tcPr>
            <w:tcW w:w="1175" w:type="pct"/>
          </w:tcPr>
          <w:p w14:paraId="468FCB97" w14:textId="77777777" w:rsidR="005D3B61" w:rsidRPr="001C32E6" w:rsidRDefault="005D3B61" w:rsidP="00CB33F5">
            <w:pPr>
              <w:spacing w:before="0" w:beforeAutospacing="0" w:after="0" w:afterAutospacing="0"/>
            </w:pPr>
          </w:p>
        </w:tc>
      </w:tr>
    </w:tbl>
    <w:p w14:paraId="40DAC89A" w14:textId="77777777" w:rsidR="005D3B61" w:rsidRPr="00635424" w:rsidRDefault="005D3B61" w:rsidP="005D3B61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24EF0347" w14:textId="77777777" w:rsidR="006A6E3C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3CC80" w14:textId="77777777" w:rsidR="00F26EEB" w:rsidRDefault="00F26EEB">
      <w:pPr>
        <w:spacing w:before="0" w:after="0"/>
      </w:pPr>
      <w:r>
        <w:separator/>
      </w:r>
    </w:p>
  </w:endnote>
  <w:endnote w:type="continuationSeparator" w:id="0">
    <w:p w14:paraId="457C1CFD" w14:textId="77777777" w:rsidR="00F26EEB" w:rsidRDefault="00F26E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18F98" w14:textId="77777777" w:rsidR="00F26EEB" w:rsidRDefault="00F26EEB">
      <w:pPr>
        <w:spacing w:before="0" w:after="0"/>
      </w:pPr>
      <w:r>
        <w:separator/>
      </w:r>
    </w:p>
  </w:footnote>
  <w:footnote w:type="continuationSeparator" w:id="0">
    <w:p w14:paraId="1B1BB0CD" w14:textId="77777777" w:rsidR="00F26EEB" w:rsidRDefault="00F26E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F3355"/>
    <w:rsid w:val="000F4C21"/>
    <w:rsid w:val="00103ACB"/>
    <w:rsid w:val="00113623"/>
    <w:rsid w:val="00120288"/>
    <w:rsid w:val="001449B5"/>
    <w:rsid w:val="00146614"/>
    <w:rsid w:val="0015327A"/>
    <w:rsid w:val="001806AC"/>
    <w:rsid w:val="001C2484"/>
    <w:rsid w:val="00220699"/>
    <w:rsid w:val="002456A8"/>
    <w:rsid w:val="0025422E"/>
    <w:rsid w:val="002562BD"/>
    <w:rsid w:val="002611D1"/>
    <w:rsid w:val="00261E9A"/>
    <w:rsid w:val="00265323"/>
    <w:rsid w:val="00291BA4"/>
    <w:rsid w:val="002A2D01"/>
    <w:rsid w:val="002A5571"/>
    <w:rsid w:val="002B2D9A"/>
    <w:rsid w:val="002B2E0E"/>
    <w:rsid w:val="002C1363"/>
    <w:rsid w:val="002E0899"/>
    <w:rsid w:val="002E3B28"/>
    <w:rsid w:val="00310AF7"/>
    <w:rsid w:val="00344D77"/>
    <w:rsid w:val="0035566E"/>
    <w:rsid w:val="003A1884"/>
    <w:rsid w:val="003A5710"/>
    <w:rsid w:val="003C3B0D"/>
    <w:rsid w:val="003E3C3E"/>
    <w:rsid w:val="003F5723"/>
    <w:rsid w:val="00413401"/>
    <w:rsid w:val="004144E8"/>
    <w:rsid w:val="00437BAB"/>
    <w:rsid w:val="00440D72"/>
    <w:rsid w:val="00466A32"/>
    <w:rsid w:val="00470DDC"/>
    <w:rsid w:val="00484556"/>
    <w:rsid w:val="00496A73"/>
    <w:rsid w:val="004A2DFE"/>
    <w:rsid w:val="00511982"/>
    <w:rsid w:val="005449FC"/>
    <w:rsid w:val="005471B1"/>
    <w:rsid w:val="00555A38"/>
    <w:rsid w:val="005B6104"/>
    <w:rsid w:val="005C1979"/>
    <w:rsid w:val="005D3B61"/>
    <w:rsid w:val="00603689"/>
    <w:rsid w:val="00617587"/>
    <w:rsid w:val="00645741"/>
    <w:rsid w:val="0065088E"/>
    <w:rsid w:val="00651870"/>
    <w:rsid w:val="00655C1E"/>
    <w:rsid w:val="006571A4"/>
    <w:rsid w:val="00670BB2"/>
    <w:rsid w:val="006744A6"/>
    <w:rsid w:val="006A6264"/>
    <w:rsid w:val="006A6E3C"/>
    <w:rsid w:val="006C0543"/>
    <w:rsid w:val="006C3995"/>
    <w:rsid w:val="006D278B"/>
    <w:rsid w:val="006F66F4"/>
    <w:rsid w:val="00704205"/>
    <w:rsid w:val="00706486"/>
    <w:rsid w:val="00712601"/>
    <w:rsid w:val="007673AE"/>
    <w:rsid w:val="00773981"/>
    <w:rsid w:val="00780A0B"/>
    <w:rsid w:val="00796B89"/>
    <w:rsid w:val="007A360E"/>
    <w:rsid w:val="007A6F68"/>
    <w:rsid w:val="007D7C2F"/>
    <w:rsid w:val="007F24DC"/>
    <w:rsid w:val="007F5D93"/>
    <w:rsid w:val="00802228"/>
    <w:rsid w:val="00803895"/>
    <w:rsid w:val="00821DDC"/>
    <w:rsid w:val="008403AF"/>
    <w:rsid w:val="00844133"/>
    <w:rsid w:val="00852D8F"/>
    <w:rsid w:val="00862A15"/>
    <w:rsid w:val="0087542B"/>
    <w:rsid w:val="00882427"/>
    <w:rsid w:val="008A19B7"/>
    <w:rsid w:val="008A3E03"/>
    <w:rsid w:val="008C0D93"/>
    <w:rsid w:val="008C5C1C"/>
    <w:rsid w:val="008E02D3"/>
    <w:rsid w:val="00913BB0"/>
    <w:rsid w:val="00915544"/>
    <w:rsid w:val="00931903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42F52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B044DB"/>
    <w:rsid w:val="00B122D5"/>
    <w:rsid w:val="00B30D94"/>
    <w:rsid w:val="00B3598D"/>
    <w:rsid w:val="00B568C3"/>
    <w:rsid w:val="00B64F4B"/>
    <w:rsid w:val="00B70118"/>
    <w:rsid w:val="00B73EFE"/>
    <w:rsid w:val="00B757D5"/>
    <w:rsid w:val="00BA6602"/>
    <w:rsid w:val="00BB14AD"/>
    <w:rsid w:val="00BC7786"/>
    <w:rsid w:val="00BF54F1"/>
    <w:rsid w:val="00C003ED"/>
    <w:rsid w:val="00C11BE8"/>
    <w:rsid w:val="00C124F5"/>
    <w:rsid w:val="00C14A13"/>
    <w:rsid w:val="00C24F39"/>
    <w:rsid w:val="00C278FF"/>
    <w:rsid w:val="00C60237"/>
    <w:rsid w:val="00C73F99"/>
    <w:rsid w:val="00C7619E"/>
    <w:rsid w:val="00C77335"/>
    <w:rsid w:val="00C86AF6"/>
    <w:rsid w:val="00C92A7A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A74D4"/>
    <w:rsid w:val="00EB130A"/>
    <w:rsid w:val="00EC1CC7"/>
    <w:rsid w:val="00F006B3"/>
    <w:rsid w:val="00F13DF0"/>
    <w:rsid w:val="00F20B1E"/>
    <w:rsid w:val="00F26EEB"/>
    <w:rsid w:val="00F36213"/>
    <w:rsid w:val="00F403C0"/>
    <w:rsid w:val="00F501F1"/>
    <w:rsid w:val="00F711C2"/>
    <w:rsid w:val="00F74EDB"/>
    <w:rsid w:val="00F8489E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2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26</cp:revision>
  <dcterms:created xsi:type="dcterms:W3CDTF">2024-10-07T15:24:00Z</dcterms:created>
  <dcterms:modified xsi:type="dcterms:W3CDTF">2025-04-09T08:26:00Z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