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ook w:val="0000" w:firstRow="0" w:lastRow="0" w:firstColumn="0" w:lastColumn="0" w:noHBand="0" w:noVBand="0"/>
      </w:tblPr>
      <w:tblGrid>
        <w:gridCol w:w="5816"/>
        <w:gridCol w:w="3629"/>
      </w:tblGrid>
      <w:tr w:rsidR="004C5137" w14:paraId="672A6659" w14:textId="77777777">
        <w:trPr>
          <w:cantSplit/>
        </w:trPr>
        <w:tc>
          <w:tcPr>
            <w:tcW w:w="5815" w:type="dxa"/>
            <w:shd w:val="clear" w:color="auto" w:fill="auto"/>
          </w:tcPr>
          <w:p w14:paraId="0A37501D" w14:textId="77777777" w:rsidR="004C5137" w:rsidRDefault="004C5137"/>
        </w:tc>
        <w:tc>
          <w:tcPr>
            <w:tcW w:w="3629" w:type="dxa"/>
            <w:shd w:val="clear" w:color="auto" w:fill="auto"/>
          </w:tcPr>
          <w:p w14:paraId="5DAB6C7B" w14:textId="77777777" w:rsidR="004C5137" w:rsidRDefault="00EB0E3A">
            <w:bookmarkStart w:id="0" w:name="competentAuthorityLogo"/>
            <w:r>
              <w:rPr>
                <w:noProof/>
              </w:rPr>
              <w:drawing>
                <wp:inline distT="0" distB="0" distL="0" distR="0" wp14:anchorId="3D83EA55" wp14:editId="07777777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6E5125C" w14:textId="77777777" w:rsidR="004C5137" w:rsidRDefault="00EB0E3A">
      <w:r>
        <w:rPr>
          <w:rFonts w:cs="Arial"/>
        </w:rPr>
        <w:fldChar w:fldCharType="begin"/>
      </w:r>
      <w:r>
        <w:rPr>
          <w:rFonts w:cs="Arial"/>
        </w:rPr>
        <w:instrText>MERGEFIELD "${currentDate?date?string('dd MMMM yyyy')}"</w:instrText>
      </w:r>
      <w:r>
        <w:rPr>
          <w:rFonts w:cs="Arial"/>
        </w:rPr>
        <w:fldChar w:fldCharType="separate"/>
      </w:r>
      <w:r>
        <w:rPr>
          <w:rFonts w:cs="Arial"/>
        </w:rPr>
        <w:t>«${currentDate?date?string('dd MMMM yyyy'»</w:t>
      </w:r>
      <w:r>
        <w:rPr>
          <w:rFonts w:cs="Arial"/>
        </w:rPr>
        <w:fldChar w:fldCharType="end"/>
      </w:r>
    </w:p>
    <w:p w14:paraId="50941095" w14:textId="77777777" w:rsidR="004C5137" w:rsidRPr="00693A5F" w:rsidRDefault="00EB0E3A">
      <w:pPr>
        <w:rPr>
          <w:color w:val="000000" w:themeColor="text1"/>
        </w:rPr>
      </w:pPr>
      <w:r w:rsidRPr="00693A5F">
        <w:rPr>
          <w:rStyle w:val="change"/>
          <w:color w:val="000000" w:themeColor="text1"/>
        </w:rPr>
        <w:fldChar w:fldCharType="begin"/>
      </w:r>
      <w:r w:rsidRPr="00693A5F">
        <w:rPr>
          <w:rStyle w:val="change"/>
          <w:color w:val="000000" w:themeColor="text1"/>
        </w:rPr>
        <w:instrText>MERGEFIELD ${(account.legalEntityName)!}</w:instrText>
      </w:r>
      <w:r w:rsidRPr="00693A5F">
        <w:rPr>
          <w:rStyle w:val="change"/>
          <w:color w:val="000000" w:themeColor="text1"/>
        </w:rPr>
        <w:fldChar w:fldCharType="separate"/>
      </w:r>
      <w:r w:rsidRPr="00693A5F">
        <w:rPr>
          <w:rStyle w:val="change"/>
          <w:color w:val="000000" w:themeColor="text1"/>
        </w:rPr>
        <w:t>«${(account.legalEntityName)!}»</w:t>
      </w:r>
      <w:r w:rsidRPr="00693A5F">
        <w:rPr>
          <w:rStyle w:val="change"/>
          <w:color w:val="000000" w:themeColor="text1"/>
        </w:rPr>
        <w:fldChar w:fldCharType="end"/>
      </w:r>
    </w:p>
    <w:p w14:paraId="751ADE17" w14:textId="301110F4" w:rsidR="004C5137" w:rsidRDefault="00EB0E3A">
      <w:r>
        <w:rPr>
          <w:rFonts w:cs="Arial"/>
        </w:rPr>
        <w:fldChar w:fldCharType="begin"/>
      </w:r>
      <w:r>
        <w:rPr>
          <w:rFonts w:cs="Arial"/>
        </w:rPr>
        <w:instrText>MERGEFIELD ${</w:instrText>
      </w:r>
      <w:r w:rsidR="00693A5F">
        <w:rPr>
          <w:rFonts w:cs="Arial"/>
        </w:rPr>
        <w:instrText>params</w:instrText>
      </w:r>
      <w:r>
        <w:rPr>
          <w:rFonts w:cs="Arial"/>
        </w:rPr>
        <w:instrText>.toRecipient}</w:instrText>
      </w:r>
      <w:r>
        <w:rPr>
          <w:rFonts w:cs="Arial"/>
        </w:rPr>
        <w:fldChar w:fldCharType="separate"/>
      </w:r>
      <w:r>
        <w:rPr>
          <w:rFonts w:cs="Arial"/>
        </w:rPr>
        <w:t>«${email.toRecipient}»</w:t>
      </w:r>
      <w:r>
        <w:rPr>
          <w:rFonts w:cs="Arial"/>
        </w:rPr>
        <w:fldChar w:fldCharType="end"/>
      </w:r>
    </w:p>
    <w:p w14:paraId="57CB1F98" w14:textId="77777777" w:rsidR="004C5137" w:rsidRDefault="00EB0E3A"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>MERGEFIELD ${(account.serviceContact)!}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 w14:paraId="02EB378F" w14:textId="77777777" w:rsidR="004C5137" w:rsidRDefault="004C5137">
      <w:pPr>
        <w:rPr>
          <w:rFonts w:cs="Arial"/>
        </w:rPr>
      </w:pPr>
    </w:p>
    <w:p w14:paraId="7C382430" w14:textId="77777777" w:rsidR="004C5137" w:rsidRDefault="00EB0E3A">
      <w:pPr>
        <w:jc w:val="both"/>
      </w:pPr>
      <w:r>
        <w:rPr>
          <w:rFonts w:cs="Arial"/>
        </w:rPr>
        <w:t>Dear Sir / Madam</w:t>
      </w:r>
      <w:r>
        <w:t xml:space="preserve"> </w:t>
      </w:r>
    </w:p>
    <w:p w14:paraId="5F028D4D" w14:textId="77777777" w:rsidR="004C5137" w:rsidRDefault="00EB0E3A">
      <w:pPr>
        <w:outlineLvl w:val="0"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MERGEFIELD ${(permitId)!}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MERGEFIELD InstallationPermitID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end"/>
      </w:r>
    </w:p>
    <w:p w14:paraId="21DB0640" w14:textId="77777777" w:rsidR="004C5137" w:rsidRDefault="00EB0E3A">
      <w:pPr>
        <w:jc w:val="both"/>
      </w:pPr>
      <w:r>
        <w:rPr>
          <w:b/>
        </w:rPr>
        <w:t>Notification reference:</w:t>
      </w:r>
      <w: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MERGEFIELD ${workflow.requestId}</w:instrText>
      </w:r>
      <w:r>
        <w:rPr>
          <w:rFonts w:cs="Arial"/>
        </w:rPr>
        <w:fldChar w:fldCharType="separate"/>
      </w:r>
      <w:r>
        <w:rPr>
          <w:rFonts w:cs="Arial"/>
        </w:rPr>
        <w:t>«${workflow</w:t>
      </w:r>
      <w:r>
        <w:rPr>
          <w:rFonts w:cs="Arial"/>
        </w:rPr>
        <w:t>.requestId}»</w:t>
      </w:r>
      <w:r>
        <w:rPr>
          <w:rFonts w:cs="Arial"/>
        </w:rPr>
        <w:fldChar w:fldCharType="end"/>
      </w:r>
    </w:p>
    <w:p w14:paraId="740A4EA5" w14:textId="33507625" w:rsidR="004C5137" w:rsidRDefault="00EB0E3A">
      <w:pPr>
        <w:jc w:val="both"/>
      </w:pPr>
      <w:r>
        <w:rPr>
          <w:rFonts w:cs="Arial"/>
        </w:rPr>
        <w:fldChar w:fldCharType="begin"/>
      </w:r>
      <w:r>
        <w:rPr>
          <w:rFonts w:cs="Arial"/>
        </w:rPr>
        <w:instrText>MERGEFIELD ${</w:instrText>
      </w:r>
      <w:r>
        <w:rPr>
          <w:rFonts w:cs="Arial"/>
        </w:rPr>
        <w:instrText>params.officialNotice}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 w14:paraId="6CFEFC55" w14:textId="77777777" w:rsidR="004C5137" w:rsidRDefault="00EB0E3A">
      <w:r>
        <w:t>If you should require any clarification of the above, please do not hesitate to contact a member of the Emissions Trading Team either directly or by e-mail t</w:t>
      </w:r>
      <w:r>
        <w:t xml:space="preserve">o </w:t>
      </w:r>
      <w:r>
        <w:fldChar w:fldCharType="begin"/>
      </w:r>
      <w:r>
        <w:instrText>MERGEFIELD CompetentAuthorityEmailAddress</w:instrText>
      </w:r>
      <w:r>
        <w:fldChar w:fldCharType="separate"/>
      </w:r>
      <w: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MERGEFIELD ${competentAuthority.email}</w:instrText>
      </w:r>
      <w:r>
        <w:rPr>
          <w:rFonts w:cs="Arial"/>
        </w:rPr>
        <w:fldChar w:fldCharType="separate"/>
      </w:r>
      <w:r>
        <w:rPr>
          <w:rFonts w:cs="Arial"/>
        </w:rPr>
        <w:t>«${competentAuthority.email}»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14:paraId="4A8ACE77" w14:textId="7E029908" w:rsidR="13CF86C3" w:rsidRDefault="13CF86C3" w:rsidP="13CF86C3">
      <w:pPr>
        <w:rPr>
          <w:rFonts w:cs="Arial"/>
        </w:rPr>
      </w:pPr>
    </w:p>
    <w:p w14:paraId="6A05A809" w14:textId="77777777" w:rsidR="004C5137" w:rsidRDefault="004C5137">
      <w:pPr>
        <w:rPr>
          <w:b/>
        </w:rPr>
      </w:pPr>
    </w:p>
    <w:p w14:paraId="37A8179E" w14:textId="77777777" w:rsidR="004C5137" w:rsidRDefault="00EB0E3A">
      <w:r>
        <w:t>Yours faithfully</w:t>
      </w:r>
    </w:p>
    <w:p w14:paraId="646B450D" w14:textId="77777777" w:rsidR="004C5137" w:rsidRDefault="00EB0E3A">
      <w:bookmarkStart w:id="1" w:name="signature"/>
      <w:r>
        <w:rPr>
          <w:noProof/>
        </w:rPr>
        <w:drawing>
          <wp:inline distT="0" distB="3810" distL="0" distR="8255" wp14:anchorId="3875B065" wp14:editId="07777777">
            <wp:extent cx="1440180" cy="1539240"/>
            <wp:effectExtent l="0" t="0" r="0" b="0"/>
            <wp:docPr id="2" name="Image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cs="Arial"/>
        </w:rPr>
        <w:fldChar w:fldCharType="begin"/>
      </w:r>
      <w:r>
        <w:rPr>
          <w:rFonts w:cs="Arial"/>
        </w:rPr>
        <w:instrText>MERGEFIELD SignatoryImage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end"/>
      </w:r>
    </w:p>
    <w:p w14:paraId="7B83F6CE" w14:textId="77777777" w:rsidR="004C5137" w:rsidRDefault="00EB0E3A">
      <w:r>
        <w:rPr>
          <w:rFonts w:cs="Arial"/>
        </w:rPr>
        <w:lastRenderedPageBreak/>
        <w:fldChar w:fldCharType="begin"/>
      </w:r>
      <w:r>
        <w:rPr>
          <w:rFonts w:cs="Arial"/>
        </w:rPr>
        <w:instrText>MERGEFIELD ${signatory.fullName}</w:instrText>
      </w:r>
      <w:r>
        <w:rPr>
          <w:rFonts w:cs="Arial"/>
        </w:rPr>
        <w:fldChar w:fldCharType="separate"/>
      </w:r>
      <w:r>
        <w:rPr>
          <w:rFonts w:cs="Arial"/>
        </w:rPr>
        <w:t>«${signatory.fullName}»</w:t>
      </w:r>
      <w:r>
        <w:rPr>
          <w:rFonts w:cs="Arial"/>
        </w:rPr>
        <w:fldChar w:fldCharType="end"/>
      </w:r>
    </w:p>
    <w:p w14:paraId="6EC33911" w14:textId="3639204A" w:rsidR="004C5137" w:rsidRDefault="00EB0E3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80" w:after="280"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MERGEFIELD "[#list </w:instrText>
      </w:r>
      <w:r w:rsidR="0081108D">
        <w:rPr>
          <w:rFonts w:cs="Arial"/>
        </w:rPr>
        <w:instrText>params</w:instrText>
      </w:r>
      <w:r>
        <w:rPr>
          <w:rFonts w:cs="Arial"/>
        </w:rPr>
        <w:instrText>.ccRecipients as cc]"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MERGEFIELD "${cc}[#sep], [/#sep]"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MERGEFIELD [/#list]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 w:rsidR="004C5137">
      <w:footerReference w:type="default" r:id="rId7"/>
      <w:pgSz w:w="11906" w:h="16838"/>
      <w:pgMar w:top="1440" w:right="1080" w:bottom="1440" w:left="1080" w:header="0" w:footer="192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BCF9F" w14:textId="77777777" w:rsidR="00EB0E3A" w:rsidRDefault="00EB0E3A">
      <w:r>
        <w:separator/>
      </w:r>
    </w:p>
  </w:endnote>
  <w:endnote w:type="continuationSeparator" w:id="0">
    <w:p w14:paraId="4FF10DB1" w14:textId="77777777" w:rsidR="00EB0E3A" w:rsidRDefault="00EB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1D53" w14:textId="77777777" w:rsidR="004C5137" w:rsidRDefault="00EB0E3A">
    <w:pPr>
      <w:spacing w:before="280" w:after="280"/>
    </w:pPr>
    <w:proofErr w:type="spellStart"/>
    <w:r>
      <w:t>Cyfoeth</w:t>
    </w:r>
    <w:proofErr w:type="spellEnd"/>
    <w:r>
      <w:t xml:space="preserve"> </w:t>
    </w:r>
    <w:proofErr w:type="spellStart"/>
    <w:r>
      <w:t>Naturiol</w:t>
    </w:r>
    <w:proofErr w:type="spellEnd"/>
    <w:r>
      <w:t xml:space="preserve"> Cymru / Natural Resources Wales, Ty Cambria, 29 Newport Road, Cardif</w:t>
    </w:r>
    <w:r>
      <w:t>f CF24 0TP</w:t>
    </w:r>
  </w:p>
  <w:p w14:paraId="29037D60" w14:textId="77777777" w:rsidR="004C5137" w:rsidRDefault="00EB0E3A">
    <w:pPr>
      <w:pStyle w:val="Footer"/>
      <w:spacing w:before="280" w:after="280"/>
    </w:pPr>
    <w:r>
      <w:fldChar w:fldCharType="begin"/>
    </w:r>
    <w:r>
      <w:instrText>MERGEFIELD ${competentAuthority.email}</w:instrText>
    </w:r>
    <w:r>
      <w:fldChar w:fldCharType="separate"/>
    </w:r>
    <w:r>
      <w:t>«${</w:t>
    </w:r>
    <w:proofErr w:type="spellStart"/>
    <w:r>
      <w:t>competentAuthority.email</w:t>
    </w:r>
    <w:proofErr w:type="spellEnd"/>
    <w:r>
      <w:t>}»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DCF9" w14:textId="77777777" w:rsidR="00EB0E3A" w:rsidRDefault="00EB0E3A">
      <w:r>
        <w:separator/>
      </w:r>
    </w:p>
  </w:footnote>
  <w:footnote w:type="continuationSeparator" w:id="0">
    <w:p w14:paraId="5AE4814F" w14:textId="77777777" w:rsidR="00EB0E3A" w:rsidRDefault="00EB0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F86C3"/>
    <w:rsid w:val="004C5137"/>
    <w:rsid w:val="00693A5F"/>
    <w:rsid w:val="00757E56"/>
    <w:rsid w:val="0081108D"/>
    <w:rsid w:val="00EB0E3A"/>
    <w:rsid w:val="13CF8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EA55"/>
  <w15:docId w15:val="{3F71334B-EA19-4CAF-A661-B30448C6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Autospacing="1" w:afterAutospacing="1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sz w:val="48"/>
      <w:szCs w:val="32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tabs>
        <w:tab w:val="left" w:pos="5812"/>
        <w:tab w:val="right" w:pos="10466"/>
      </w:tabs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</w:rPr>
  </w:style>
  <w:style w:type="paragraph" w:styleId="Heading9">
    <w:name w:val="heading 9"/>
    <w:basedOn w:val="Normal"/>
    <w:next w:val="Normal"/>
    <w:qFormat/>
    <w:pPr>
      <w:keepNext/>
      <w:ind w:left="114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qFormat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qFormat/>
    <w:rsid w:val="00200E30"/>
    <w:rPr>
      <w:rFonts w:ascii="Arial" w:eastAsia="Times New Roman" w:hAnsi="Arial" w:cs="Times New Roman"/>
      <w:b/>
      <w:bCs/>
      <w:kern w:val="2"/>
      <w:sz w:val="48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customStyle="1" w:styleId="InternetLink">
    <w:name w:val="Internet Link"/>
    <w:rsid w:val="00200E3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30D6D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DocumentMapChar">
    <w:name w:val="Document Map Char"/>
    <w:qFormat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basedOn w:val="CommentTextChar"/>
    <w:qFormat/>
    <w:rPr>
      <w:lang w:val="en-US"/>
    </w:rPr>
  </w:style>
  <w:style w:type="character" w:customStyle="1" w:styleId="CommentTextChar">
    <w:name w:val="Comment Text Char"/>
    <w:qFormat/>
    <w:rPr>
      <w:lang w:val="en-US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CommentReference">
    <w:name w:val="annotation reference"/>
    <w:qFormat/>
    <w:rPr>
      <w:sz w:val="16"/>
    </w:rPr>
  </w:style>
  <w:style w:type="character" w:styleId="PageNumber">
    <w:name w:val="page number"/>
    <w:basedOn w:val="DefaultParagraphFont"/>
  </w:style>
  <w:style w:type="character" w:customStyle="1" w:styleId="FootnoteCharacters">
    <w:name w:val="Footnote Characters"/>
    <w:qFormat/>
  </w:style>
  <w:style w:type="character" w:customStyle="1" w:styleId="WW8Num33z0">
    <w:name w:val="WW8Num33z0"/>
    <w:qFormat/>
  </w:style>
  <w:style w:type="character" w:customStyle="1" w:styleId="WW8Num32z0">
    <w:name w:val="WW8Num32z0"/>
    <w:qFormat/>
  </w:style>
  <w:style w:type="character" w:customStyle="1" w:styleId="WW8Num31z0">
    <w:name w:val="WW8Num31z0"/>
    <w:qFormat/>
  </w:style>
  <w:style w:type="character" w:customStyle="1" w:styleId="WW8Num30z0">
    <w:name w:val="WW8Num30z0"/>
    <w:qFormat/>
    <w:rPr>
      <w:rFonts w:ascii="Wingdings" w:hAnsi="Wingdings" w:cs="Wingdings"/>
      <w:sz w:val="16"/>
    </w:rPr>
  </w:style>
  <w:style w:type="character" w:customStyle="1" w:styleId="WW8Num29z0">
    <w:name w:val="WW8Num29z0"/>
    <w:qFormat/>
  </w:style>
  <w:style w:type="character" w:customStyle="1" w:styleId="WW8Num28z0">
    <w:name w:val="WW8Num28z0"/>
    <w:qFormat/>
    <w:rPr>
      <w:sz w:val="24"/>
    </w:rPr>
  </w:style>
  <w:style w:type="character" w:customStyle="1" w:styleId="WW8Num27z0">
    <w:name w:val="WW8Num27z0"/>
    <w:qFormat/>
    <w:rPr>
      <w:b w:val="0"/>
    </w:rPr>
  </w:style>
  <w:style w:type="character" w:customStyle="1" w:styleId="WW8Num26z0">
    <w:name w:val="WW8Num26z0"/>
    <w:qFormat/>
  </w:style>
  <w:style w:type="character" w:customStyle="1" w:styleId="WW8Num25z0">
    <w:name w:val="WW8Num25z0"/>
    <w:qFormat/>
  </w:style>
  <w:style w:type="character" w:customStyle="1" w:styleId="WW8Num24z0">
    <w:name w:val="WW8Num24z0"/>
    <w:qFormat/>
  </w:style>
  <w:style w:type="character" w:customStyle="1" w:styleId="WW8Num23z0">
    <w:name w:val="WW8Num23z0"/>
    <w:qFormat/>
    <w:rPr>
      <w:b w:val="0"/>
    </w:rPr>
  </w:style>
  <w:style w:type="character" w:customStyle="1" w:styleId="WW8Num22z0">
    <w:name w:val="WW8Num22z0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8z0">
    <w:name w:val="WW8Num18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6z0">
    <w:name w:val="WW8Num16z0"/>
    <w:qFormat/>
    <w:rPr>
      <w:b w:val="0"/>
    </w:rPr>
  </w:style>
  <w:style w:type="character" w:customStyle="1" w:styleId="WW8Num15z0">
    <w:name w:val="WW8Num15z0"/>
    <w:qFormat/>
    <w:rPr>
      <w:b w:val="0"/>
    </w:rPr>
  </w:style>
  <w:style w:type="character" w:customStyle="1" w:styleId="WW8Num14z0">
    <w:name w:val="WW8Num14z0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1z0">
    <w:name w:val="WW8Num11z0"/>
    <w:qFormat/>
    <w:rPr>
      <w:b w:val="0"/>
    </w:rPr>
  </w:style>
  <w:style w:type="character" w:customStyle="1" w:styleId="WW8Num10z0">
    <w:name w:val="WW8Num10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7z0">
    <w:name w:val="WW8Num7z0"/>
    <w:qFormat/>
  </w:style>
  <w:style w:type="character" w:customStyle="1" w:styleId="WW8Num6z0">
    <w:name w:val="WW8Num6z0"/>
    <w:qFormat/>
  </w:style>
  <w:style w:type="character" w:customStyle="1" w:styleId="WW8Num5z0">
    <w:name w:val="WW8Num5z0"/>
    <w:qFormat/>
  </w:style>
  <w:style w:type="character" w:customStyle="1" w:styleId="WW8Num4z0">
    <w:name w:val="WW8Num4z0"/>
    <w:qFormat/>
  </w:style>
  <w:style w:type="character" w:customStyle="1" w:styleId="WW8Num3z0">
    <w:name w:val="WW8Num3z0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1z0">
    <w:name w:val="WW8Num1z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paragraph" w:customStyle="1" w:styleId="Heading3nonum">
    <w:name w:val="Heading 3 nonum"/>
    <w:basedOn w:val="Heading3"/>
    <w:qFormat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Revision">
    <w:name w:val="Revision"/>
    <w:qFormat/>
    <w:rPr>
      <w:rFonts w:ascii="Arial" w:eastAsia="Times New Roman" w:hAnsi="Arial" w:cs="Arial"/>
      <w:sz w:val="20"/>
      <w:szCs w:val="20"/>
      <w:lang w:bidi="ar-SA"/>
    </w:rPr>
  </w:style>
  <w:style w:type="paragraph" w:styleId="DocumentMap">
    <w:name w:val="Document Map"/>
    <w:basedOn w:val="Normal"/>
    <w:qFormat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CommentText">
    <w:name w:val="annotation text"/>
    <w:basedOn w:val="Normal"/>
    <w:qFormat/>
    <w:rPr>
      <w:rFonts w:ascii="Times New Roman" w:hAnsi="Times New Roman"/>
    </w:rPr>
  </w:style>
  <w:style w:type="paragraph" w:customStyle="1" w:styleId="Tabletitle">
    <w:name w:val="Tabletitle"/>
    <w:basedOn w:val="Tablehead"/>
    <w:qFormat/>
  </w:style>
  <w:style w:type="paragraph" w:customStyle="1" w:styleId="Tablebody">
    <w:name w:val="Tablebody"/>
    <w:basedOn w:val="Tablehead"/>
    <w:qFormat/>
  </w:style>
  <w:style w:type="paragraph" w:customStyle="1" w:styleId="Tablehead">
    <w:name w:val="Tablehead"/>
    <w:basedOn w:val="Heading3"/>
    <w:qFormat/>
    <w:pPr>
      <w:tabs>
        <w:tab w:val="left" w:pos="-1440"/>
        <w:tab w:val="left" w:pos="-720"/>
      </w:tabs>
      <w:spacing w:before="20" w:after="20" w:line="230" w:lineRule="exact"/>
    </w:pPr>
    <w:rPr>
      <w:rFonts w:ascii="Arial Narrow" w:hAnsi="Arial Narrow" w:cs="Arial Narrow"/>
      <w:sz w:val="20"/>
    </w:rPr>
  </w:style>
  <w:style w:type="paragraph" w:customStyle="1" w:styleId="hidden">
    <w:name w:val="hidden"/>
    <w:basedOn w:val="Heading3nonum"/>
    <w:qFormat/>
    <w:rPr>
      <w:vanish/>
      <w:color w:val="0000FF"/>
    </w:rPr>
  </w:style>
  <w:style w:type="paragraph" w:customStyle="1" w:styleId="AgencySideHeadings">
    <w:name w:val="Agency Side Headings"/>
    <w:qFormat/>
    <w:pPr>
      <w:jc w:val="both"/>
    </w:pPr>
    <w:rPr>
      <w:rFonts w:ascii="Times New Roman" w:eastAsia="Times New Roman" w:hAnsi="Times New Roman" w:cs="Times New Roman"/>
      <w:b/>
      <w:caps/>
      <w:szCs w:val="20"/>
      <w:lang w:val="en-GB" w:eastAsia="en-US" w:bidi="ar-SA"/>
    </w:rPr>
  </w:style>
  <w:style w:type="paragraph" w:styleId="BodyTextIndent3">
    <w:name w:val="Body Text Indent 3"/>
    <w:basedOn w:val="Normal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</w:style>
  <w:style w:type="paragraph" w:styleId="BodyText2">
    <w:name w:val="Body Text 2"/>
    <w:basedOn w:val="Normal"/>
    <w:qFormat/>
    <w:pPr>
      <w:jc w:val="both"/>
    </w:pPr>
    <w:rPr>
      <w:rFonts w:cs="Arial"/>
      <w:color w:val="FF0000"/>
      <w:sz w:val="18"/>
    </w:rPr>
  </w:style>
  <w:style w:type="paragraph" w:customStyle="1" w:styleId="AgencyMainHeading">
    <w:name w:val="Agency Main Heading"/>
    <w:qFormat/>
    <w:pPr>
      <w:jc w:val="both"/>
    </w:pPr>
    <w:rPr>
      <w:rFonts w:ascii="Times New Roman" w:eastAsia="Times New Roman" w:hAnsi="Times New Roman" w:cs="Times New Roman"/>
      <w:b/>
      <w:caps/>
      <w:szCs w:val="20"/>
      <w:u w:val="single"/>
      <w:lang w:val="en-GB" w:eastAsia="en-US" w:bidi="ar-SA"/>
    </w:rPr>
  </w:style>
  <w:style w:type="paragraph" w:customStyle="1" w:styleId="address">
    <w:name w:val="address"/>
    <w:basedOn w:val="Heading3nonum"/>
    <w:qFormat/>
    <w:pPr>
      <w:spacing w:before="0" w:after="100"/>
    </w:pPr>
  </w:style>
  <w:style w:type="paragraph" w:customStyle="1" w:styleId="certificateHeading">
    <w:name w:val="certificateHeading"/>
    <w:qFormat/>
    <w:pPr>
      <w:pageBreakBefore/>
      <w:spacing w:line="200" w:lineRule="exact"/>
    </w:pPr>
    <w:rPr>
      <w:rFonts w:ascii="Arial Black" w:eastAsia="Times New Roman" w:hAnsi="Arial Black" w:cs="Arial Black"/>
      <w:sz w:val="18"/>
      <w:szCs w:val="20"/>
      <w:lang w:val="en-GB" w:bidi="ar-SA"/>
    </w:rPr>
  </w:style>
  <w:style w:type="paragraph" w:customStyle="1" w:styleId="Act">
    <w:name w:val="Act"/>
    <w:qFormat/>
    <w:pPr>
      <w:spacing w:before="80" w:line="200" w:lineRule="exact"/>
      <w:ind w:right="3402"/>
    </w:pPr>
    <w:rPr>
      <w:rFonts w:ascii="Arial" w:eastAsia="Times New Roman" w:hAnsi="Arial" w:cs="Arial"/>
      <w:sz w:val="20"/>
      <w:szCs w:val="20"/>
      <w:lang w:val="en-GB" w:bidi="ar-SA"/>
    </w:rPr>
  </w:style>
  <w:style w:type="paragraph" w:customStyle="1" w:styleId="certificateTitle">
    <w:name w:val="certificateTitle"/>
    <w:basedOn w:val="Normal"/>
    <w:qFormat/>
    <w:pPr>
      <w:keepLines/>
      <w:spacing w:before="1120" w:after="100" w:line="440" w:lineRule="exact"/>
      <w:outlineLvl w:val="0"/>
    </w:pPr>
    <w:rPr>
      <w:spacing w:val="-4"/>
      <w:sz w:val="48"/>
    </w:rPr>
  </w:style>
  <w:style w:type="paragraph" w:styleId="BodyTextIndent2">
    <w:name w:val="Body Text Indent 2"/>
    <w:basedOn w:val="Normal"/>
    <w:qFormat/>
    <w:pPr>
      <w:ind w:left="709" w:firstLine="11"/>
    </w:p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dc:description/>
  <cp:lastModifiedBy>KASFIKIS Nikolaos</cp:lastModifiedBy>
  <cp:revision>20</cp:revision>
  <dcterms:created xsi:type="dcterms:W3CDTF">2022-05-16T11:08:00Z</dcterms:created>
  <dcterms:modified xsi:type="dcterms:W3CDTF">2022-09-28T06:54:00Z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