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0BA4" w14:textId="1E28A0A8" w:rsidR="5F29B813" w:rsidRDefault="5F29B813" w:rsidP="4C2B443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Adding multipl</w:t>
      </w:r>
      <w:r w:rsidR="009274F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 MFA/SPEIA</w:t>
      </w: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awards</w:t>
      </w:r>
      <w:r w:rsidR="2C252C39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with the bulk upload t</w:t>
      </w:r>
      <w:r w:rsidR="65C6066D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emplate</w:t>
      </w:r>
    </w:p>
    <w:p w14:paraId="66449C9D" w14:textId="7342F65F" w:rsidR="27EE9825" w:rsidRDefault="27EE9825" w:rsidP="27EE982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88204DF" w14:textId="1DC60E4D" w:rsidR="4685BB6A" w:rsidRDefault="4685BB6A" w:rsidP="4C2B4435">
      <w:pPr>
        <w:spacing w:after="240"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Important information</w:t>
      </w:r>
    </w:p>
    <w:p w14:paraId="10550E2C" w14:textId="30467839" w:rsidR="7C2D404B" w:rsidRDefault="7C2D404B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>Before you use the bulk upload tool</w:t>
      </w:r>
      <w:r w:rsidR="68803483" w:rsidRPr="27EE9825">
        <w:rPr>
          <w:rFonts w:ascii="Arial" w:eastAsia="Arial" w:hAnsi="Arial" w:cs="Arial"/>
          <w:color w:val="000000" w:themeColor="text1"/>
        </w:rPr>
        <w:t>,</w:t>
      </w:r>
      <w:r w:rsidRPr="27EE9825">
        <w:rPr>
          <w:rFonts w:ascii="Arial" w:eastAsia="Arial" w:hAnsi="Arial" w:cs="Arial"/>
          <w:color w:val="000000" w:themeColor="text1"/>
        </w:rPr>
        <w:t xml:space="preserve"> it’s important to note that:</w:t>
      </w:r>
    </w:p>
    <w:p w14:paraId="442DB297" w14:textId="459C63C3" w:rsidR="27EE9825" w:rsidRPr="009274FE" w:rsidRDefault="0F10262D" w:rsidP="27EE982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y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ou can only add </w:t>
      </w:r>
      <w:proofErr w:type="gramStart"/>
      <w:r w:rsidR="7C2D404B" w:rsidRPr="6CF24795">
        <w:rPr>
          <w:rFonts w:ascii="Arial" w:eastAsia="Arial" w:hAnsi="Arial" w:cs="Arial"/>
          <w:color w:val="000000" w:themeColor="text1"/>
        </w:rPr>
        <w:t>a</w:t>
      </w:r>
      <w:proofErr w:type="gramEnd"/>
      <w:r w:rsidR="009274FE">
        <w:rPr>
          <w:rFonts w:ascii="Arial" w:eastAsia="Arial" w:hAnsi="Arial" w:cs="Arial"/>
          <w:color w:val="000000" w:themeColor="text1"/>
        </w:rPr>
        <w:t xml:space="preserve"> MFA grouping number to a MFA award </w:t>
      </w:r>
      <w:r w:rsidR="5BEB8211" w:rsidRPr="6CF24795">
        <w:rPr>
          <w:rFonts w:ascii="Arial" w:eastAsia="Arial" w:hAnsi="Arial" w:cs="Arial"/>
          <w:color w:val="000000" w:themeColor="text1"/>
        </w:rPr>
        <w:t xml:space="preserve">for 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an existing </w:t>
      </w:r>
      <w:r w:rsidR="009274FE">
        <w:rPr>
          <w:rFonts w:ascii="Arial" w:eastAsia="Arial" w:hAnsi="Arial" w:cs="Arial"/>
          <w:color w:val="000000" w:themeColor="text1"/>
        </w:rPr>
        <w:t>MFA grouping</w:t>
      </w:r>
    </w:p>
    <w:p w14:paraId="24C21912" w14:textId="562CD261" w:rsidR="35B843F2" w:rsidRDefault="35B843F2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p w14:paraId="134ECEC8" w14:textId="2EB8CD73" w:rsidR="0E476C9D" w:rsidRDefault="0E476C9D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Downloading the bulk upload template</w:t>
      </w:r>
    </w:p>
    <w:p w14:paraId="65CBE8CB" w14:textId="5077DC04" w:rsidR="02F16CC3" w:rsidRDefault="02F16CC3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You can d</w:t>
      </w:r>
      <w:r w:rsidR="35B843F2" w:rsidRPr="27EE9825">
        <w:rPr>
          <w:rFonts w:ascii="Arial" w:eastAsia="Arial" w:hAnsi="Arial" w:cs="Arial"/>
          <w:color w:val="000000" w:themeColor="text1"/>
        </w:rPr>
        <w:t>ownload the template file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 </w:t>
      </w:r>
      <w:r w:rsidR="6F713123" w:rsidRPr="27EE9825">
        <w:rPr>
          <w:rFonts w:ascii="Arial" w:eastAsia="Arial" w:hAnsi="Arial" w:cs="Arial"/>
          <w:color w:val="000000" w:themeColor="text1"/>
        </w:rPr>
        <w:t xml:space="preserve">from 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the Download template tab on the 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 xml:space="preserve">Add multiple </w:t>
      </w:r>
      <w:r w:rsidR="009274FE">
        <w:rPr>
          <w:rFonts w:ascii="Arial" w:eastAsia="Arial" w:hAnsi="Arial" w:cs="Arial"/>
          <w:color w:val="4472C4" w:themeColor="accent1"/>
          <w:u w:val="single"/>
        </w:rPr>
        <w:t>MFA/SPEIA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 xml:space="preserve"> awards</w:t>
      </w:r>
      <w:r w:rsidR="419651F4" w:rsidRPr="27EE9825">
        <w:rPr>
          <w:rFonts w:ascii="Arial" w:eastAsia="Arial" w:hAnsi="Arial" w:cs="Arial"/>
          <w:color w:val="000000" w:themeColor="text1"/>
        </w:rPr>
        <w:t xml:space="preserve"> page</w:t>
      </w:r>
      <w:r w:rsidR="35B843F2" w:rsidRPr="27EE9825">
        <w:rPr>
          <w:rFonts w:ascii="Arial" w:eastAsia="Arial" w:hAnsi="Arial" w:cs="Arial"/>
          <w:color w:val="000000" w:themeColor="text1"/>
        </w:rPr>
        <w:t>.</w:t>
      </w:r>
      <w:r w:rsidR="63084640" w:rsidRPr="27EE9825">
        <w:rPr>
          <w:rFonts w:ascii="Arial" w:eastAsia="Arial" w:hAnsi="Arial" w:cs="Arial"/>
          <w:color w:val="000000" w:themeColor="text1"/>
        </w:rPr>
        <w:t xml:space="preserve"> The file will be in Microsoft Excel (.xlsx) format.</w:t>
      </w:r>
    </w:p>
    <w:p w14:paraId="26C7B755" w14:textId="77BA314E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2D554A72" w14:textId="6A94C1AD" w:rsidR="25764C18" w:rsidRDefault="25764C18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Adding </w:t>
      </w:r>
      <w:r w:rsidR="009274F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MFA/SPEIA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awards to the template</w:t>
      </w:r>
    </w:p>
    <w:p w14:paraId="0FC6BE22" w14:textId="22F24BD7" w:rsidR="7B6F9D66" w:rsidRDefault="7B6F9D66" w:rsidP="27EE9825">
      <w:pPr>
        <w:spacing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S</w:t>
      </w:r>
      <w:r w:rsidR="63DEDC00" w:rsidRPr="27EE9825">
        <w:rPr>
          <w:rFonts w:ascii="Arial" w:eastAsia="Arial" w:hAnsi="Arial" w:cs="Arial"/>
          <w:color w:val="000000" w:themeColor="text1"/>
        </w:rPr>
        <w:t>ome of the fields are optional</w:t>
      </w:r>
      <w:r w:rsidR="77CD6FE7" w:rsidRPr="27EE9825">
        <w:rPr>
          <w:rFonts w:ascii="Arial" w:eastAsia="Arial" w:hAnsi="Arial" w:cs="Arial"/>
          <w:color w:val="000000" w:themeColor="text1"/>
        </w:rPr>
        <w:t xml:space="preserve"> and require different formats – </w:t>
      </w:r>
      <w:r w:rsidR="43CF18F1" w:rsidRPr="27EE9825">
        <w:rPr>
          <w:rFonts w:ascii="Arial" w:eastAsia="Arial" w:hAnsi="Arial" w:cs="Arial"/>
          <w:color w:val="000000" w:themeColor="text1"/>
        </w:rPr>
        <w:t>you can check the requirements for each field in the bulk upload field table.</w:t>
      </w:r>
    </w:p>
    <w:p w14:paraId="04F34A66" w14:textId="73BAEF38" w:rsidR="27EE9825" w:rsidRDefault="27EE9825" w:rsidP="27EE9825">
      <w:pPr>
        <w:spacing w:after="24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102FFAF" w14:textId="3F18D402" w:rsidR="29967750" w:rsidRDefault="29967750" w:rsidP="27EE9825">
      <w:pPr>
        <w:spacing w:after="24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b/>
          <w:bCs/>
          <w:color w:val="000000" w:themeColor="text1"/>
        </w:rPr>
        <w:t>Important information about</w:t>
      </w:r>
      <w:r w:rsidR="144EA4A6" w:rsidRPr="6CF2479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196B1C">
        <w:rPr>
          <w:rFonts w:ascii="Arial" w:eastAsia="Arial" w:hAnsi="Arial" w:cs="Arial"/>
          <w:b/>
          <w:bCs/>
          <w:color w:val="000000" w:themeColor="text1"/>
        </w:rPr>
        <w:t xml:space="preserve">Public Authority name </w:t>
      </w:r>
    </w:p>
    <w:p w14:paraId="0F247962" w14:textId="027C2A88" w:rsidR="489DB9D3" w:rsidRPr="00196B1C" w:rsidRDefault="489DB9D3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 xml:space="preserve">You must enter </w:t>
      </w:r>
      <w:proofErr w:type="gramStart"/>
      <w:r w:rsidR="00196B1C">
        <w:rPr>
          <w:rFonts w:ascii="Arial" w:eastAsia="Arial" w:hAnsi="Arial" w:cs="Arial"/>
          <w:color w:val="000000" w:themeColor="text1"/>
        </w:rPr>
        <w:t>Pubic</w:t>
      </w:r>
      <w:proofErr w:type="gramEnd"/>
      <w:r w:rsidR="00196B1C">
        <w:rPr>
          <w:rFonts w:ascii="Arial" w:eastAsia="Arial" w:hAnsi="Arial" w:cs="Arial"/>
          <w:color w:val="000000" w:themeColor="text1"/>
        </w:rPr>
        <w:t xml:space="preserve"> Authority name that already exists else it will result In an error.</w:t>
      </w:r>
    </w:p>
    <w:p w14:paraId="0E4FDB2D" w14:textId="422B8A7F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721D4284" w14:textId="0367AB59" w:rsidR="27EE9825" w:rsidRDefault="27EE9825" w:rsidP="27EE9825">
      <w:pPr>
        <w:rPr>
          <w:b/>
          <w:bCs/>
        </w:rPr>
      </w:pPr>
      <w:r>
        <w:br w:type="page"/>
      </w:r>
    </w:p>
    <w:p w14:paraId="2E417A29" w14:textId="2C8446C2" w:rsidR="198F4A32" w:rsidRDefault="198F4A32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Bulk upload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field table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14:paraId="636B8475" w14:textId="5D6603CA" w:rsidR="35B843F2" w:rsidRDefault="35B843F2" w:rsidP="27EE9825">
      <w:pPr>
        <w:spacing w:line="240" w:lineRule="exact"/>
        <w:rPr>
          <w:rFonts w:ascii="Arial" w:eastAsia="Arial" w:hAnsi="Arial" w:cs="Arial"/>
          <w:b/>
          <w:bCs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1DC2E461" w14:textId="77777777" w:rsidTr="24C17B9B">
        <w:tc>
          <w:tcPr>
            <w:tcW w:w="2254" w:type="dxa"/>
          </w:tcPr>
          <w:p w14:paraId="3F1E4521" w14:textId="023A8233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Required field</w:t>
            </w:r>
          </w:p>
        </w:tc>
        <w:tc>
          <w:tcPr>
            <w:tcW w:w="2254" w:type="dxa"/>
          </w:tcPr>
          <w:p w14:paraId="2FD962DF" w14:textId="60BC07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Mandatory/ optional</w:t>
            </w:r>
          </w:p>
        </w:tc>
        <w:tc>
          <w:tcPr>
            <w:tcW w:w="2254" w:type="dxa"/>
          </w:tcPr>
          <w:p w14:paraId="033814C5" w14:textId="10577BE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Definition and use</w:t>
            </w:r>
          </w:p>
        </w:tc>
        <w:tc>
          <w:tcPr>
            <w:tcW w:w="2254" w:type="dxa"/>
          </w:tcPr>
          <w:p w14:paraId="746756D0" w14:textId="7CF376C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Format</w:t>
            </w:r>
          </w:p>
        </w:tc>
      </w:tr>
      <w:tr w:rsidR="27EE9825" w14:paraId="06A0B46F" w14:textId="77777777" w:rsidTr="24C17B9B">
        <w:tc>
          <w:tcPr>
            <w:tcW w:w="2254" w:type="dxa"/>
          </w:tcPr>
          <w:p w14:paraId="5A76A28C" w14:textId="28FBA5C5" w:rsidR="27EE9825" w:rsidRDefault="00196B1C" w:rsidP="27EE9825">
            <w:pPr>
              <w:spacing w:line="240" w:lineRule="exact"/>
            </w:pPr>
            <w:r w:rsidRPr="00196B1C">
              <w:rPr>
                <w:rFonts w:ascii="Arial" w:eastAsia="Arial" w:hAnsi="Arial" w:cs="Arial"/>
                <w:color w:val="000000" w:themeColor="text1"/>
              </w:rPr>
              <w:t>SPEIA Assistance Award</w:t>
            </w:r>
          </w:p>
        </w:tc>
        <w:tc>
          <w:tcPr>
            <w:tcW w:w="2254" w:type="dxa"/>
          </w:tcPr>
          <w:p w14:paraId="40A8DA2B" w14:textId="591341A5" w:rsidR="27EE9825" w:rsidRDefault="27EE982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Mandatory </w:t>
            </w:r>
          </w:p>
        </w:tc>
        <w:tc>
          <w:tcPr>
            <w:tcW w:w="2254" w:type="dxa"/>
          </w:tcPr>
          <w:p w14:paraId="4DB0B715" w14:textId="24FDB310" w:rsidR="27EE9825" w:rsidRDefault="00196B1C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This defines if the award is SPEIA Assistance or not </w:t>
            </w:r>
          </w:p>
        </w:tc>
        <w:tc>
          <w:tcPr>
            <w:tcW w:w="2254" w:type="dxa"/>
          </w:tcPr>
          <w:p w14:paraId="2CC74939" w14:textId="77777777" w:rsidR="00196B1C" w:rsidRPr="006A6698" w:rsidRDefault="00196B1C" w:rsidP="00196B1C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22EE9CAA" w14:textId="7450D9BC" w:rsidR="27EE9825" w:rsidRDefault="00196B1C" w:rsidP="00196B1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27EE9825" w14:paraId="15DF0D0E" w14:textId="77777777" w:rsidTr="24C17B9B">
        <w:tc>
          <w:tcPr>
            <w:tcW w:w="2254" w:type="dxa"/>
          </w:tcPr>
          <w:p w14:paraId="61ED17DE" w14:textId="338F352E" w:rsidR="27EE9825" w:rsidRDefault="00196B1C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196B1C">
              <w:rPr>
                <w:rFonts w:ascii="Arial" w:eastAsia="Arial" w:hAnsi="Arial" w:cs="Arial"/>
                <w:color w:val="000000" w:themeColor="text1"/>
              </w:rPr>
              <w:t>MFA / SPEIA Grouping</w:t>
            </w:r>
          </w:p>
        </w:tc>
        <w:tc>
          <w:tcPr>
            <w:tcW w:w="2254" w:type="dxa"/>
          </w:tcPr>
          <w:p w14:paraId="70324F0C" w14:textId="17F7E64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Mandatory </w:t>
            </w:r>
          </w:p>
        </w:tc>
        <w:tc>
          <w:tcPr>
            <w:tcW w:w="2254" w:type="dxa"/>
          </w:tcPr>
          <w:p w14:paraId="6FC7618D" w14:textId="40E695BC" w:rsidR="7E2A0EE9" w:rsidRDefault="00196B1C" w:rsidP="27EE9825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This defines if the award will be linked to a MFA/SPEIA grouping number or not</w:t>
            </w:r>
          </w:p>
        </w:tc>
        <w:tc>
          <w:tcPr>
            <w:tcW w:w="2254" w:type="dxa"/>
          </w:tcPr>
          <w:p w14:paraId="09E972F4" w14:textId="77777777" w:rsidR="00196B1C" w:rsidRPr="006A6698" w:rsidRDefault="00196B1C" w:rsidP="00196B1C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754DE522" w14:textId="5BEBAAD1" w:rsidR="27EE9825" w:rsidRDefault="00196B1C" w:rsidP="00196B1C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00C47D16" w14:paraId="4522477A" w14:textId="77777777" w:rsidTr="24C17B9B">
        <w:tc>
          <w:tcPr>
            <w:tcW w:w="2254" w:type="dxa"/>
          </w:tcPr>
          <w:p w14:paraId="3EE8994B" w14:textId="7DE962D2" w:rsidR="00C47D16" w:rsidRPr="16A1F499" w:rsidRDefault="00196B1C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196B1C">
              <w:rPr>
                <w:rFonts w:ascii="Arial" w:eastAsia="Arial" w:hAnsi="Arial" w:cs="Arial"/>
                <w:color w:val="000000" w:themeColor="text1"/>
              </w:rPr>
              <w:t>MFA / SPEIA Grouping ID</w:t>
            </w:r>
          </w:p>
        </w:tc>
        <w:tc>
          <w:tcPr>
            <w:tcW w:w="2254" w:type="dxa"/>
          </w:tcPr>
          <w:p w14:paraId="7C4DA603" w14:textId="2C8D4B7E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</w:t>
            </w:r>
            <w:r w:rsidR="00196B1C">
              <w:rPr>
                <w:rFonts w:ascii="Arial" w:eastAsia="Arial" w:hAnsi="Arial" w:cs="Arial"/>
                <w:color w:val="000000" w:themeColor="text1"/>
              </w:rPr>
              <w:t xml:space="preserve"> if MFA/SPEIA grouping has been selected as “yes”</w:t>
            </w:r>
          </w:p>
        </w:tc>
        <w:tc>
          <w:tcPr>
            <w:tcW w:w="2254" w:type="dxa"/>
          </w:tcPr>
          <w:p w14:paraId="035D4566" w14:textId="77777777" w:rsidR="00C47D16" w:rsidRDefault="00196B1C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Defines the MFA/SPEIA grouping number that the award will be linked to</w:t>
            </w:r>
          </w:p>
          <w:p w14:paraId="16AC2E69" w14:textId="77777777" w:rsidR="00196B1C" w:rsidRDefault="00196B1C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9E6C424" w14:textId="406F3341" w:rsidR="00196B1C" w:rsidRPr="6CF24795" w:rsidRDefault="00196B1C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This must be pre-existing for it to pass the validation </w:t>
            </w:r>
          </w:p>
        </w:tc>
        <w:tc>
          <w:tcPr>
            <w:tcW w:w="2254" w:type="dxa"/>
          </w:tcPr>
          <w:p w14:paraId="34FF6714" w14:textId="55DBFCBA" w:rsidR="00C47D16" w:rsidRPr="27EE9825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MFA</w:t>
            </w:r>
            <w:r w:rsidR="0046796A">
              <w:rPr>
                <w:rFonts w:ascii="Arial" w:eastAsia="Arial" w:hAnsi="Arial" w:cs="Arial"/>
              </w:rPr>
              <w:t>XXXXX</w:t>
            </w:r>
          </w:p>
        </w:tc>
      </w:tr>
      <w:tr w:rsidR="00C47D16" w14:paraId="5A382378" w14:textId="77777777" w:rsidTr="24C17B9B">
        <w:tc>
          <w:tcPr>
            <w:tcW w:w="2254" w:type="dxa"/>
          </w:tcPr>
          <w:p w14:paraId="6354A23D" w14:textId="2E30BA0E" w:rsidR="00C47D16" w:rsidRPr="16A1F499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D54804">
              <w:rPr>
                <w:rFonts w:ascii="Arial" w:eastAsia="Arial" w:hAnsi="Arial" w:cs="Arial"/>
                <w:color w:val="000000" w:themeColor="text1"/>
              </w:rPr>
              <w:t>Award full amount (£)</w:t>
            </w:r>
          </w:p>
        </w:tc>
        <w:tc>
          <w:tcPr>
            <w:tcW w:w="2254" w:type="dxa"/>
          </w:tcPr>
          <w:p w14:paraId="40E0EF9A" w14:textId="3B6C0E75" w:rsidR="00C47D16" w:rsidRPr="27EE9825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Mandatory </w:t>
            </w:r>
          </w:p>
        </w:tc>
        <w:tc>
          <w:tcPr>
            <w:tcW w:w="2254" w:type="dxa"/>
          </w:tcPr>
          <w:p w14:paraId="6736425C" w14:textId="77777777" w:rsidR="00C47D16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Enter the exact full amount for the award. The template will only accept Numeric values (1000) </w:t>
            </w:r>
          </w:p>
          <w:p w14:paraId="419CBEBB" w14:textId="77777777" w:rsidR="00D54804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054C0F0" w14:textId="12CBFF12" w:rsidR="00D54804" w:rsidRPr="6CF24795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Entering values such as (£1000), (1M) will not work </w:t>
            </w:r>
          </w:p>
        </w:tc>
        <w:tc>
          <w:tcPr>
            <w:tcW w:w="2254" w:type="dxa"/>
          </w:tcPr>
          <w:p w14:paraId="1E7A706F" w14:textId="39029F9D" w:rsidR="00C47D16" w:rsidRPr="27EE9825" w:rsidRDefault="00D54804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1000</w:t>
            </w:r>
          </w:p>
        </w:tc>
      </w:tr>
      <w:tr w:rsidR="0046796A" w14:paraId="7934F01C" w14:textId="77777777" w:rsidTr="24C17B9B">
        <w:tc>
          <w:tcPr>
            <w:tcW w:w="2254" w:type="dxa"/>
          </w:tcPr>
          <w:p w14:paraId="2ED2ADDA" w14:textId="3F966135" w:rsidR="0046796A" w:rsidRDefault="0046796A" w:rsidP="0046796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D54804">
              <w:rPr>
                <w:rFonts w:ascii="Arial" w:eastAsia="Arial" w:hAnsi="Arial" w:cs="Arial"/>
                <w:color w:val="000000" w:themeColor="text1"/>
              </w:rPr>
              <w:t>Confirmation Date</w:t>
            </w:r>
          </w:p>
        </w:tc>
        <w:tc>
          <w:tcPr>
            <w:tcW w:w="2254" w:type="dxa"/>
          </w:tcPr>
          <w:p w14:paraId="75633408" w14:textId="2FD2A71D" w:rsidR="0046796A" w:rsidRDefault="0046796A" w:rsidP="0046796A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4E25F60" w14:textId="75A46CC4" w:rsidR="0046796A" w:rsidRDefault="0046796A" w:rsidP="0046796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This is the date field for the confirmation date and should only be entered in a date format with valid dates (12/12/2012)</w:t>
            </w:r>
          </w:p>
          <w:p w14:paraId="51AC9761" w14:textId="65383A07" w:rsidR="0046796A" w:rsidRDefault="0046796A" w:rsidP="0046796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9171DEC" w14:textId="7C2032C2" w:rsidR="0046796A" w:rsidRDefault="0046796A" w:rsidP="0046796A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NOT (3</w:t>
            </w:r>
            <w:r w:rsidRPr="00D54804">
              <w:rPr>
                <w:rFonts w:ascii="Arial" w:eastAsia="Arial" w:hAnsi="Arial" w:cs="Arial"/>
                <w:color w:val="000000" w:themeColor="text1"/>
                <w:vertAlign w:val="superscript"/>
              </w:rPr>
              <w:t>rd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Dec 20)</w:t>
            </w:r>
          </w:p>
          <w:p w14:paraId="1B31A170" w14:textId="67655FA5" w:rsidR="0046796A" w:rsidRDefault="0046796A" w:rsidP="0046796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71D8911" w14:textId="071BF9A3" w:rsidR="0046796A" w:rsidRDefault="0046796A" w:rsidP="0046796A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</w:p>
        </w:tc>
        <w:tc>
          <w:tcPr>
            <w:tcW w:w="2254" w:type="dxa"/>
          </w:tcPr>
          <w:p w14:paraId="192AB8E6" w14:textId="77777777" w:rsidR="0046796A" w:rsidRDefault="0046796A" w:rsidP="0046796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This is the date field for the confirmation date and should only be entered in a date format with valid dates (12/12/2012)</w:t>
            </w:r>
          </w:p>
          <w:p w14:paraId="17041923" w14:textId="77777777" w:rsidR="0046796A" w:rsidRDefault="0046796A" w:rsidP="0046796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345156E" w14:textId="77777777" w:rsidR="0046796A" w:rsidRDefault="0046796A" w:rsidP="0046796A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NOT (3</w:t>
            </w:r>
            <w:r w:rsidRPr="00D54804">
              <w:rPr>
                <w:rFonts w:ascii="Arial" w:eastAsia="Arial" w:hAnsi="Arial" w:cs="Arial"/>
                <w:color w:val="000000" w:themeColor="text1"/>
                <w:vertAlign w:val="superscript"/>
              </w:rPr>
              <w:t>rd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Dec 20)</w:t>
            </w:r>
          </w:p>
          <w:p w14:paraId="5C53DBE6" w14:textId="77777777" w:rsidR="0046796A" w:rsidRDefault="0046796A" w:rsidP="0046796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F519509" w14:textId="0FA3C78A" w:rsidR="0046796A" w:rsidRDefault="0046796A" w:rsidP="0046796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6796A" w14:paraId="762CAFA5" w14:textId="77777777" w:rsidTr="24C17B9B">
        <w:tc>
          <w:tcPr>
            <w:tcW w:w="2254" w:type="dxa"/>
          </w:tcPr>
          <w:p w14:paraId="1485B437" w14:textId="46496313" w:rsidR="0046796A" w:rsidRDefault="0046796A" w:rsidP="0046796A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name</w:t>
            </w:r>
          </w:p>
        </w:tc>
        <w:tc>
          <w:tcPr>
            <w:tcW w:w="2254" w:type="dxa"/>
          </w:tcPr>
          <w:p w14:paraId="5686E5AF" w14:textId="01ADC7CB" w:rsidR="0046796A" w:rsidRDefault="0046796A" w:rsidP="0046796A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02D66D39" w14:textId="77777777" w:rsidR="0046796A" w:rsidRDefault="0046796A" w:rsidP="0046796A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giving the award.</w:t>
            </w:r>
          </w:p>
          <w:p w14:paraId="7728D935" w14:textId="77777777" w:rsidR="0046796A" w:rsidRDefault="0046796A" w:rsidP="0046796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521AB40" w14:textId="77777777" w:rsidR="0046796A" w:rsidRDefault="0046796A" w:rsidP="0046796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608674B" w14:textId="715B85FF" w:rsidR="0046796A" w:rsidRDefault="0046796A" w:rsidP="0046796A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327168A6" w14:textId="77777777" w:rsidR="0046796A" w:rsidRDefault="0046796A" w:rsidP="0046796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Letters, </w:t>
            </w:r>
            <w:proofErr w:type="gramStart"/>
            <w:r w:rsidRPr="27EE9825">
              <w:rPr>
                <w:rFonts w:ascii="Arial" w:eastAsia="Arial" w:hAnsi="Arial" w:cs="Arial"/>
                <w:color w:val="000000" w:themeColor="text1"/>
              </w:rPr>
              <w:t>numbers</w:t>
            </w:r>
            <w:proofErr w:type="gramEnd"/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and special characters</w:t>
            </w:r>
          </w:p>
          <w:p w14:paraId="43C88511" w14:textId="77777777" w:rsidR="0046796A" w:rsidRDefault="0046796A" w:rsidP="0046796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EA5B211" w14:textId="77777777" w:rsidR="0046796A" w:rsidRDefault="0046796A" w:rsidP="0046796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6CF24795">
              <w:rPr>
                <w:rFonts w:ascii="Arial" w:eastAsia="Arial" w:hAnsi="Arial" w:cs="Arial"/>
                <w:color w:val="000000" w:themeColor="text1"/>
              </w:rPr>
              <w:t>authority</w:t>
            </w:r>
            <w:proofErr w:type="gramEnd"/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name must be in the same spelling and format as it appears in the database. You can see the exact spelling of your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in your account.</w:t>
            </w:r>
          </w:p>
          <w:p w14:paraId="19971EC3" w14:textId="27B3A944" w:rsidR="0046796A" w:rsidRDefault="0046796A" w:rsidP="0046796A">
            <w:pPr>
              <w:spacing w:line="240" w:lineRule="exact"/>
            </w:pPr>
          </w:p>
        </w:tc>
      </w:tr>
      <w:tr w:rsidR="0046796A" w14:paraId="21C5655E" w14:textId="77777777" w:rsidTr="009054C8">
        <w:trPr>
          <w:trHeight w:val="2542"/>
        </w:trPr>
        <w:tc>
          <w:tcPr>
            <w:tcW w:w="2254" w:type="dxa"/>
          </w:tcPr>
          <w:p w14:paraId="00F0FB30" w14:textId="0F2067DA" w:rsidR="0046796A" w:rsidRDefault="0046796A" w:rsidP="0046796A">
            <w:pPr>
              <w:spacing w:line="240" w:lineRule="exact"/>
            </w:pPr>
            <w:r w:rsidRPr="009054C8">
              <w:rPr>
                <w:rFonts w:ascii="Arial" w:eastAsia="Arial" w:hAnsi="Arial" w:cs="Arial"/>
                <w:color w:val="000000" w:themeColor="text1"/>
              </w:rPr>
              <w:lastRenderedPageBreak/>
              <w:t>Organisation Name</w:t>
            </w:r>
          </w:p>
        </w:tc>
        <w:tc>
          <w:tcPr>
            <w:tcW w:w="2254" w:type="dxa"/>
          </w:tcPr>
          <w:p w14:paraId="3C68220B" w14:textId="584A2BBA" w:rsidR="0046796A" w:rsidRDefault="0046796A" w:rsidP="0046796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Mandatory</w:t>
            </w:r>
          </w:p>
        </w:tc>
        <w:tc>
          <w:tcPr>
            <w:tcW w:w="2254" w:type="dxa"/>
          </w:tcPr>
          <w:p w14:paraId="0A860CE6" w14:textId="07491FEB" w:rsidR="0046796A" w:rsidRDefault="0046796A" w:rsidP="0046796A">
            <w:pPr>
              <w:spacing w:line="24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Defines the name of the organisation associated with the award </w:t>
            </w:r>
          </w:p>
        </w:tc>
        <w:tc>
          <w:tcPr>
            <w:tcW w:w="2254" w:type="dxa"/>
          </w:tcPr>
          <w:p w14:paraId="2635DE69" w14:textId="77777777" w:rsidR="0046796A" w:rsidRDefault="0046796A" w:rsidP="0046796A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Letters, </w:t>
            </w:r>
            <w:proofErr w:type="gramStart"/>
            <w:r w:rsidRPr="27EE9825">
              <w:rPr>
                <w:rFonts w:ascii="Arial" w:eastAsia="Arial" w:hAnsi="Arial" w:cs="Arial"/>
                <w:color w:val="000000" w:themeColor="text1"/>
              </w:rPr>
              <w:t>numbers</w:t>
            </w:r>
            <w:proofErr w:type="gramEnd"/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and special characters</w:t>
            </w:r>
          </w:p>
          <w:p w14:paraId="46145E2F" w14:textId="7E8A99A9" w:rsidR="0046796A" w:rsidRDefault="0046796A" w:rsidP="0046796A">
            <w:pPr>
              <w:spacing w:line="240" w:lineRule="exact"/>
              <w:jc w:val="center"/>
            </w:pPr>
          </w:p>
        </w:tc>
      </w:tr>
    </w:tbl>
    <w:p w14:paraId="6891A82E" w14:textId="1495C483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9147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14:paraId="1EF9E0B1" w14:textId="77777777" w:rsidTr="009054C8">
        <w:tc>
          <w:tcPr>
            <w:tcW w:w="2254" w:type="dxa"/>
          </w:tcPr>
          <w:p w14:paraId="7C457C97" w14:textId="42C91D0E" w:rsidR="27EE9825" w:rsidRDefault="009054C8" w:rsidP="27EE9825">
            <w:pPr>
              <w:spacing w:line="240" w:lineRule="exact"/>
            </w:pPr>
            <w:r w:rsidRPr="009054C8">
              <w:rPr>
                <w:rFonts w:ascii="Arial" w:eastAsia="Arial" w:hAnsi="Arial" w:cs="Arial"/>
                <w:color w:val="000000" w:themeColor="text1"/>
              </w:rPr>
              <w:t>Organisation ID Type</w:t>
            </w:r>
          </w:p>
        </w:tc>
        <w:tc>
          <w:tcPr>
            <w:tcW w:w="2254" w:type="dxa"/>
          </w:tcPr>
          <w:p w14:paraId="1A332CCC" w14:textId="76FB38A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D5FBA5B" w14:textId="4F3824C5" w:rsidR="3C94B757" w:rsidRDefault="3C94B757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0A38CCCC" w:rsidRPr="27EE9825">
              <w:rPr>
                <w:rFonts w:ascii="Arial" w:eastAsia="Arial" w:hAnsi="Arial" w:cs="Arial"/>
                <w:color w:val="000000" w:themeColor="text1"/>
              </w:rPr>
              <w:t xml:space="preserve">he form of identification for the recipient. </w:t>
            </w:r>
            <w:r w:rsidR="29EFE5F6"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3C0B9A86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455FEF3B" w14:textId="500E8F6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F5C60" w14:textId="11C2DDF4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Company </w:t>
            </w:r>
            <w:r w:rsidR="2424C5B5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egistration</w:t>
            </w:r>
            <w:r w:rsidR="408C2E19" w:rsidRPr="24C17B9B">
              <w:rPr>
                <w:rFonts w:ascii="Arial" w:eastAsia="Arial" w:hAnsi="Arial" w:cs="Arial"/>
                <w:color w:val="000000" w:themeColor="text1"/>
              </w:rPr>
              <w:t xml:space="preserve"> 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07ECE9B4" w14:textId="1F332C2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48E84B2" w14:textId="0F0B1E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Charity </w:t>
            </w:r>
            <w:r w:rsidR="1E21DC51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772795B" w14:textId="0F2F0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F24825A" w14:textId="3FB8C1C1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VAT </w:t>
            </w:r>
            <w:r w:rsidR="65B08253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8EE5FB0" w14:textId="7E301063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959B58E" w14:textId="6CB5F309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UTR </w:t>
            </w:r>
            <w:r w:rsidR="6701C680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13B07050" w14:textId="0134726E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870285F" w14:textId="4F0DD6B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5999555"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27EE9825" w14:paraId="53CA7C3F" w14:textId="77777777" w:rsidTr="009054C8">
        <w:tc>
          <w:tcPr>
            <w:tcW w:w="2254" w:type="dxa"/>
          </w:tcPr>
          <w:p w14:paraId="00806B4B" w14:textId="14A60A4F" w:rsidR="27EE9825" w:rsidRDefault="009054C8" w:rsidP="27EE9825">
            <w:pPr>
              <w:spacing w:line="240" w:lineRule="exact"/>
            </w:pPr>
            <w:r w:rsidRPr="009054C8">
              <w:rPr>
                <w:rFonts w:ascii="Arial" w:eastAsia="Arial" w:hAnsi="Arial" w:cs="Arial"/>
                <w:color w:val="000000" w:themeColor="text1"/>
              </w:rPr>
              <w:t>ID Number</w:t>
            </w:r>
          </w:p>
        </w:tc>
        <w:tc>
          <w:tcPr>
            <w:tcW w:w="2254" w:type="dxa"/>
          </w:tcPr>
          <w:p w14:paraId="1D2C31BD" w14:textId="36EBA02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3719644D" w14:textId="0D649D4B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Enter the number for the ID type that you selected. </w:t>
            </w:r>
          </w:p>
          <w:p w14:paraId="651449A1" w14:textId="35BD1952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67E7168" w14:textId="1F12F672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For example, if you selected ‘VAT number’, you must enter the recipient’s VAT number.</w:t>
            </w:r>
          </w:p>
        </w:tc>
        <w:tc>
          <w:tcPr>
            <w:tcW w:w="2385" w:type="dxa"/>
          </w:tcPr>
          <w:p w14:paraId="53A316DD" w14:textId="1CF9BA4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C1EBE4F" w:rsidRPr="27EE9825">
              <w:rPr>
                <w:rFonts w:ascii="Arial" w:eastAsia="Arial" w:hAnsi="Arial" w:cs="Arial"/>
                <w:color w:val="000000" w:themeColor="text1"/>
              </w:rPr>
              <w:t>If the ID type is a company registration number, it must be either:</w:t>
            </w:r>
          </w:p>
          <w:p w14:paraId="4AB9D202" w14:textId="135A60A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8A4F426" w14:textId="38E7B02F" w:rsidR="3C1EBE4F" w:rsidRDefault="3C1EBE4F" w:rsidP="27EE9825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8 digits</w:t>
            </w:r>
          </w:p>
          <w:p w14:paraId="5F2D594A" w14:textId="27472E52" w:rsidR="3C1EBE4F" w:rsidRDefault="3C1EBE4F" w:rsidP="27EE9825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2 letters, followed by 8 digits</w:t>
            </w:r>
          </w:p>
          <w:p w14:paraId="2B28BD77" w14:textId="0D149D9E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661772" w14:textId="721AD0E6" w:rsidR="3C1EBE4F" w:rsidRDefault="3C1EBE4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charity number, it must be 8 digits. </w:t>
            </w:r>
            <w:r w:rsidR="72A80B65" w:rsidRPr="27EE9825">
              <w:rPr>
                <w:rFonts w:ascii="Arial" w:eastAsia="Arial" w:hAnsi="Arial" w:cs="Arial"/>
                <w:color w:val="000000" w:themeColor="text1"/>
              </w:rPr>
              <w:t xml:space="preserve">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m</w:t>
            </w:r>
            <w:r w:rsidR="455E29A4" w:rsidRPr="27EE9825">
              <w:rPr>
                <w:rFonts w:ascii="Arial" w:eastAsia="Arial" w:hAnsi="Arial" w:cs="Arial"/>
                <w:color w:val="000000" w:themeColor="text1"/>
              </w:rPr>
              <w:t xml:space="preserve">ight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include a dash (-) before the last digit.</w:t>
            </w:r>
          </w:p>
          <w:p w14:paraId="68EFEC1E" w14:textId="01B3F2B1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96915AB" w14:textId="06EBAF71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VAT number, it must be 9 digits.</w:t>
            </w:r>
          </w:p>
          <w:p w14:paraId="66062304" w14:textId="48CCCF6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DE9D98" w14:textId="4042208B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UTR, it must be 10 digits.</w:t>
            </w:r>
          </w:p>
        </w:tc>
      </w:tr>
    </w:tbl>
    <w:p w14:paraId="65A43EB4" w14:textId="40E642E1" w:rsidR="35B843F2" w:rsidRDefault="35B843F2" w:rsidP="27EE9825">
      <w:pPr>
        <w:spacing w:line="240" w:lineRule="exact"/>
      </w:pPr>
    </w:p>
    <w:p w14:paraId="73D1191B" w14:textId="7E497292" w:rsidR="27EE9825" w:rsidRDefault="27EE9825" w:rsidP="27EE982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2178EB44" w14:textId="323FFD6A" w:rsidR="6944E10F" w:rsidRDefault="6944E10F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Saving the file in the correct format</w:t>
      </w:r>
    </w:p>
    <w:p w14:paraId="5347E5C9" w14:textId="21F004E4" w:rsidR="6944E10F" w:rsidRDefault="6944E10F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lastRenderedPageBreak/>
        <w:t xml:space="preserve">When you’ve finished adding information to the template, you can save the file. You </w:t>
      </w:r>
      <w:r w:rsidR="2B15F4E6" w:rsidRPr="4C2B4435">
        <w:rPr>
          <w:rFonts w:ascii="Arial" w:eastAsia="Arial" w:hAnsi="Arial" w:cs="Arial"/>
          <w:color w:val="000000" w:themeColor="text1"/>
        </w:rPr>
        <w:t xml:space="preserve">can </w:t>
      </w:r>
      <w:r w:rsidR="69BADA17" w:rsidRPr="4C2B4435">
        <w:rPr>
          <w:rFonts w:ascii="Arial" w:eastAsia="Arial" w:hAnsi="Arial" w:cs="Arial"/>
          <w:color w:val="000000" w:themeColor="text1"/>
        </w:rPr>
        <w:t xml:space="preserve">choose whether to </w:t>
      </w:r>
      <w:r w:rsidRPr="4C2B4435">
        <w:rPr>
          <w:rFonts w:ascii="Arial" w:eastAsia="Arial" w:hAnsi="Arial" w:cs="Arial"/>
          <w:color w:val="000000" w:themeColor="text1"/>
        </w:rPr>
        <w:t xml:space="preserve">save the file as </w:t>
      </w:r>
      <w:r w:rsidR="570B490D" w:rsidRPr="4C2B4435">
        <w:rPr>
          <w:rFonts w:ascii="Arial" w:eastAsia="Arial" w:hAnsi="Arial" w:cs="Arial"/>
          <w:color w:val="000000" w:themeColor="text1"/>
        </w:rPr>
        <w:t>a</w:t>
      </w:r>
      <w:r w:rsidRPr="4C2B4435">
        <w:rPr>
          <w:rFonts w:ascii="Arial" w:eastAsia="Arial" w:hAnsi="Arial" w:cs="Arial"/>
          <w:color w:val="000000" w:themeColor="text1"/>
        </w:rPr>
        <w:t>:</w:t>
      </w:r>
    </w:p>
    <w:p w14:paraId="559DF4B7" w14:textId="40AB153E" w:rsidR="6944E10F" w:rsidRDefault="6944E10F" w:rsidP="4C2B4435">
      <w:pPr>
        <w:pStyle w:val="ListParagraph"/>
        <w:numPr>
          <w:ilvl w:val="0"/>
          <w:numId w:val="1"/>
        </w:numPr>
        <w:spacing w:line="242" w:lineRule="exact"/>
        <w:rPr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.xlsx file</w:t>
      </w:r>
    </w:p>
    <w:p w14:paraId="514CA4BB" w14:textId="616C393E" w:rsidR="4C2B4435" w:rsidRDefault="4C2B4435" w:rsidP="4C2B4435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5521A7" w14:textId="0BEF3EE4" w:rsidR="6DE66A46" w:rsidRDefault="6DE66A46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Uploading the file</w:t>
      </w:r>
    </w:p>
    <w:p w14:paraId="113F7505" w14:textId="72A3369A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Upload the file in the Upload file tab on the </w:t>
      </w:r>
      <w:r w:rsidRPr="4C2B4435">
        <w:rPr>
          <w:rFonts w:ascii="Arial" w:eastAsia="Arial" w:hAnsi="Arial" w:cs="Arial"/>
          <w:color w:val="4471C4"/>
          <w:u w:val="single"/>
        </w:rPr>
        <w:t xml:space="preserve">Add multiple </w:t>
      </w:r>
      <w:r w:rsidR="00F26B0E">
        <w:rPr>
          <w:rFonts w:ascii="Arial" w:eastAsia="Arial" w:hAnsi="Arial" w:cs="Arial"/>
          <w:color w:val="4471C4"/>
          <w:u w:val="single"/>
        </w:rPr>
        <w:t>MFA/SPEIA</w:t>
      </w:r>
      <w:r w:rsidRPr="4C2B4435">
        <w:rPr>
          <w:rFonts w:ascii="Arial" w:eastAsia="Arial" w:hAnsi="Arial" w:cs="Arial"/>
          <w:color w:val="4471C4"/>
          <w:u w:val="single"/>
        </w:rPr>
        <w:t xml:space="preserve"> awards</w:t>
      </w:r>
      <w:r w:rsidRPr="4C2B4435">
        <w:rPr>
          <w:rFonts w:ascii="Arial" w:eastAsia="Arial" w:hAnsi="Arial" w:cs="Arial"/>
          <w:color w:val="000000" w:themeColor="text1"/>
        </w:rPr>
        <w:t xml:space="preserve"> page.</w:t>
      </w:r>
    </w:p>
    <w:p w14:paraId="5C26FB25" w14:textId="2AF3CA6A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70C2089C">
        <w:rPr>
          <w:rFonts w:ascii="Arial" w:eastAsia="Arial" w:hAnsi="Arial" w:cs="Arial"/>
          <w:color w:val="000000" w:themeColor="text1"/>
        </w:rPr>
        <w:t xml:space="preserve">If the upload is successful, this will </w:t>
      </w:r>
      <w:r w:rsidR="485821FB" w:rsidRPr="70C2089C">
        <w:rPr>
          <w:rFonts w:ascii="Arial" w:eastAsia="Arial" w:hAnsi="Arial" w:cs="Arial"/>
          <w:color w:val="000000" w:themeColor="text1"/>
        </w:rPr>
        <w:t xml:space="preserve">submit </w:t>
      </w:r>
      <w:r w:rsidR="3EE91C58" w:rsidRPr="70C2089C">
        <w:rPr>
          <w:rFonts w:ascii="Arial" w:eastAsia="Arial" w:hAnsi="Arial" w:cs="Arial"/>
          <w:color w:val="000000" w:themeColor="text1"/>
        </w:rPr>
        <w:t>e</w:t>
      </w:r>
      <w:r w:rsidR="0B4F051D" w:rsidRPr="70C2089C">
        <w:rPr>
          <w:rFonts w:ascii="Arial" w:eastAsia="Arial" w:hAnsi="Arial" w:cs="Arial"/>
          <w:color w:val="000000" w:themeColor="text1"/>
        </w:rPr>
        <w:t xml:space="preserve">very </w:t>
      </w:r>
      <w:r w:rsidR="00F26B0E">
        <w:rPr>
          <w:rFonts w:ascii="Arial" w:eastAsia="Arial" w:hAnsi="Arial" w:cs="Arial"/>
          <w:color w:val="000000" w:themeColor="text1"/>
        </w:rPr>
        <w:t xml:space="preserve">MFA/SPEIA </w:t>
      </w:r>
      <w:r w:rsidRPr="70C2089C">
        <w:rPr>
          <w:rFonts w:ascii="Arial" w:eastAsia="Arial" w:hAnsi="Arial" w:cs="Arial"/>
          <w:color w:val="000000" w:themeColor="text1"/>
        </w:rPr>
        <w:t xml:space="preserve">award </w:t>
      </w:r>
      <w:r w:rsidR="6A30D31F" w:rsidRPr="70C2089C">
        <w:rPr>
          <w:rFonts w:ascii="Arial" w:eastAsia="Arial" w:hAnsi="Arial" w:cs="Arial"/>
          <w:color w:val="000000" w:themeColor="text1"/>
        </w:rPr>
        <w:t>for approval</w:t>
      </w:r>
      <w:r w:rsidR="1B48EB33" w:rsidRPr="70C2089C">
        <w:rPr>
          <w:rFonts w:ascii="Arial" w:eastAsia="Arial" w:hAnsi="Arial" w:cs="Arial"/>
          <w:color w:val="000000" w:themeColor="text1"/>
        </w:rPr>
        <w:t>.</w:t>
      </w:r>
    </w:p>
    <w:p w14:paraId="5603D83D" w14:textId="2EF4EAF8" w:rsidR="1C8C6794" w:rsidRDefault="1C8C6794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If the upload is unsuccessful, you will see an explanation of any errors.</w:t>
      </w:r>
    </w:p>
    <w:p w14:paraId="6837DF4A" w14:textId="27819BFC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59AF2FC5" w14:textId="1A492CE0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38F047A1" w14:textId="61A46B59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0A87813C" w14:textId="689124F6" w:rsidR="03C99E3A" w:rsidRDefault="03C99E3A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For more help </w:t>
      </w:r>
      <w:r w:rsidR="1EB60F7A" w:rsidRPr="4C2B4435">
        <w:rPr>
          <w:rFonts w:ascii="Arial" w:eastAsia="Arial" w:hAnsi="Arial" w:cs="Arial"/>
          <w:color w:val="000000" w:themeColor="text1"/>
        </w:rPr>
        <w:t xml:space="preserve">and support </w:t>
      </w:r>
      <w:r w:rsidRPr="4C2B4435">
        <w:rPr>
          <w:rFonts w:ascii="Arial" w:eastAsia="Arial" w:hAnsi="Arial" w:cs="Arial"/>
          <w:color w:val="000000" w:themeColor="text1"/>
        </w:rPr>
        <w:t>with</w:t>
      </w:r>
      <w:r w:rsidR="0C5FA202" w:rsidRPr="4C2B4435">
        <w:rPr>
          <w:rFonts w:ascii="Arial" w:eastAsia="Arial" w:hAnsi="Arial" w:cs="Arial"/>
          <w:color w:val="000000" w:themeColor="text1"/>
        </w:rPr>
        <w:t xml:space="preserve"> </w:t>
      </w:r>
      <w:r w:rsidR="18C2E3C5" w:rsidRPr="4C2B4435">
        <w:rPr>
          <w:rFonts w:ascii="Arial" w:eastAsia="Arial" w:hAnsi="Arial" w:cs="Arial"/>
          <w:color w:val="000000" w:themeColor="text1"/>
        </w:rPr>
        <w:t xml:space="preserve">bulk uploads, 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contact your </w:t>
      </w:r>
      <w:r w:rsidR="00C47D16">
        <w:rPr>
          <w:rFonts w:ascii="Arial" w:eastAsia="Arial" w:hAnsi="Arial" w:cs="Arial"/>
          <w:color w:val="000000" w:themeColor="text1"/>
        </w:rPr>
        <w:t>public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 authority’s administrator.</w:t>
      </w:r>
    </w:p>
    <w:sectPr w:rsidR="03C99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E55C7" w14:textId="77777777" w:rsidR="00CF0F3F" w:rsidRDefault="00CF0F3F" w:rsidP="00BC6389">
      <w:pPr>
        <w:spacing w:after="0" w:line="240" w:lineRule="auto"/>
      </w:pPr>
      <w:r>
        <w:separator/>
      </w:r>
    </w:p>
  </w:endnote>
  <w:endnote w:type="continuationSeparator" w:id="0">
    <w:p w14:paraId="3204270D" w14:textId="77777777" w:rsidR="00CF0F3F" w:rsidRDefault="00CF0F3F" w:rsidP="00B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2E0D3" w14:textId="1812BB81" w:rsidR="009274FE" w:rsidRDefault="009274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AFF7F1" wp14:editId="39CC0DC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08A00" w14:textId="60EAD88C" w:rsidR="009274FE" w:rsidRPr="009274FE" w:rsidRDefault="009274FE" w:rsidP="009274F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74F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FF7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2F08A00" w14:textId="60EAD88C" w:rsidR="009274FE" w:rsidRPr="009274FE" w:rsidRDefault="009274FE" w:rsidP="009274F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9274FE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6E729" w14:textId="04073349" w:rsidR="009274FE" w:rsidRDefault="009274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472022" wp14:editId="7EF690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1BDD2E" w14:textId="16010561" w:rsidR="009274FE" w:rsidRPr="009274FE" w:rsidRDefault="009274FE" w:rsidP="009274F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74F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720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61BDD2E" w14:textId="16010561" w:rsidR="009274FE" w:rsidRPr="009274FE" w:rsidRDefault="009274FE" w:rsidP="009274F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9274FE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E840" w14:textId="2F8F10CB" w:rsidR="009274FE" w:rsidRDefault="009274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83FF1C" wp14:editId="46029BE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D2DAB4" w14:textId="781CE575" w:rsidR="009274FE" w:rsidRPr="009274FE" w:rsidRDefault="009274FE" w:rsidP="009274F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74F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83FF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4D2DAB4" w14:textId="781CE575" w:rsidR="009274FE" w:rsidRPr="009274FE" w:rsidRDefault="009274FE" w:rsidP="009274F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9274FE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7F941" w14:textId="77777777" w:rsidR="00CF0F3F" w:rsidRDefault="00CF0F3F" w:rsidP="00BC6389">
      <w:pPr>
        <w:spacing w:after="0" w:line="240" w:lineRule="auto"/>
      </w:pPr>
      <w:r>
        <w:separator/>
      </w:r>
    </w:p>
  </w:footnote>
  <w:footnote w:type="continuationSeparator" w:id="0">
    <w:p w14:paraId="1F84E6D6" w14:textId="77777777" w:rsidR="00CF0F3F" w:rsidRDefault="00CF0F3F" w:rsidP="00BC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F36B1" w14:textId="77777777" w:rsidR="009274FE" w:rsidRDefault="009274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21C4F" w14:textId="77777777" w:rsidR="009274FE" w:rsidRDefault="009274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6511F" w14:textId="77777777" w:rsidR="009274FE" w:rsidRDefault="009274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237C6"/>
    <w:multiLevelType w:val="hybridMultilevel"/>
    <w:tmpl w:val="B77A6410"/>
    <w:lvl w:ilvl="0" w:tplc="331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0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A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62CA"/>
    <w:multiLevelType w:val="hybridMultilevel"/>
    <w:tmpl w:val="5F8CEC1C"/>
    <w:lvl w:ilvl="0" w:tplc="B4C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4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8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A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31E1B"/>
    <w:multiLevelType w:val="hybridMultilevel"/>
    <w:tmpl w:val="632ABE92"/>
    <w:lvl w:ilvl="0" w:tplc="66206246">
      <w:start w:val="1"/>
      <w:numFmt w:val="decimal"/>
      <w:lvlText w:val="%1."/>
      <w:lvlJc w:val="left"/>
      <w:pPr>
        <w:ind w:left="720" w:hanging="360"/>
      </w:pPr>
    </w:lvl>
    <w:lvl w:ilvl="1" w:tplc="AE0201CA">
      <w:start w:val="1"/>
      <w:numFmt w:val="lowerLetter"/>
      <w:lvlText w:val="%2."/>
      <w:lvlJc w:val="left"/>
      <w:pPr>
        <w:ind w:left="1440" w:hanging="360"/>
      </w:pPr>
    </w:lvl>
    <w:lvl w:ilvl="2" w:tplc="E466BE84">
      <w:start w:val="1"/>
      <w:numFmt w:val="lowerRoman"/>
      <w:lvlText w:val="%3."/>
      <w:lvlJc w:val="right"/>
      <w:pPr>
        <w:ind w:left="2160" w:hanging="180"/>
      </w:pPr>
    </w:lvl>
    <w:lvl w:ilvl="3" w:tplc="68282EC2">
      <w:start w:val="1"/>
      <w:numFmt w:val="decimal"/>
      <w:lvlText w:val="%4."/>
      <w:lvlJc w:val="left"/>
      <w:pPr>
        <w:ind w:left="2880" w:hanging="360"/>
      </w:pPr>
    </w:lvl>
    <w:lvl w:ilvl="4" w:tplc="4FAE56A4">
      <w:start w:val="1"/>
      <w:numFmt w:val="lowerLetter"/>
      <w:lvlText w:val="%5."/>
      <w:lvlJc w:val="left"/>
      <w:pPr>
        <w:ind w:left="3600" w:hanging="360"/>
      </w:pPr>
    </w:lvl>
    <w:lvl w:ilvl="5" w:tplc="2FD69E18">
      <w:start w:val="1"/>
      <w:numFmt w:val="lowerRoman"/>
      <w:lvlText w:val="%6."/>
      <w:lvlJc w:val="right"/>
      <w:pPr>
        <w:ind w:left="4320" w:hanging="180"/>
      </w:pPr>
    </w:lvl>
    <w:lvl w:ilvl="6" w:tplc="6D2228EC">
      <w:start w:val="1"/>
      <w:numFmt w:val="decimal"/>
      <w:lvlText w:val="%7."/>
      <w:lvlJc w:val="left"/>
      <w:pPr>
        <w:ind w:left="5040" w:hanging="360"/>
      </w:pPr>
    </w:lvl>
    <w:lvl w:ilvl="7" w:tplc="288E5AEA">
      <w:start w:val="1"/>
      <w:numFmt w:val="lowerLetter"/>
      <w:lvlText w:val="%8."/>
      <w:lvlJc w:val="left"/>
      <w:pPr>
        <w:ind w:left="5760" w:hanging="360"/>
      </w:pPr>
    </w:lvl>
    <w:lvl w:ilvl="8" w:tplc="2168D8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66332"/>
    <w:multiLevelType w:val="hybridMultilevel"/>
    <w:tmpl w:val="8E327CE0"/>
    <w:lvl w:ilvl="0" w:tplc="F91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A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C4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7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A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A50A7"/>
    <w:multiLevelType w:val="hybridMultilevel"/>
    <w:tmpl w:val="B82E707E"/>
    <w:lvl w:ilvl="0" w:tplc="FAD6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89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C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4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35C1D"/>
    <w:multiLevelType w:val="hybridMultilevel"/>
    <w:tmpl w:val="2BDC13D2"/>
    <w:lvl w:ilvl="0" w:tplc="A68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4A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85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43719">
    <w:abstractNumId w:val="3"/>
  </w:num>
  <w:num w:numId="2" w16cid:durableId="723600345">
    <w:abstractNumId w:val="0"/>
  </w:num>
  <w:num w:numId="3" w16cid:durableId="1447388817">
    <w:abstractNumId w:val="2"/>
  </w:num>
  <w:num w:numId="4" w16cid:durableId="1149593216">
    <w:abstractNumId w:val="5"/>
  </w:num>
  <w:num w:numId="5" w16cid:durableId="2121341412">
    <w:abstractNumId w:val="1"/>
  </w:num>
  <w:num w:numId="6" w16cid:durableId="243030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5D54"/>
    <w:rsid w:val="00092056"/>
    <w:rsid w:val="00196B1C"/>
    <w:rsid w:val="002612F5"/>
    <w:rsid w:val="0046796A"/>
    <w:rsid w:val="00824916"/>
    <w:rsid w:val="00862669"/>
    <w:rsid w:val="009054C8"/>
    <w:rsid w:val="009274FE"/>
    <w:rsid w:val="00A6BF0D"/>
    <w:rsid w:val="00AC3F79"/>
    <w:rsid w:val="00BB2057"/>
    <w:rsid w:val="00BC6389"/>
    <w:rsid w:val="00C47D16"/>
    <w:rsid w:val="00CBEC8F"/>
    <w:rsid w:val="00CF0F3F"/>
    <w:rsid w:val="00D54804"/>
    <w:rsid w:val="00E604F1"/>
    <w:rsid w:val="00F26B0E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47D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FE"/>
  </w:style>
  <w:style w:type="paragraph" w:styleId="Footer">
    <w:name w:val="footer"/>
    <w:basedOn w:val="Normal"/>
    <w:link w:val="FooterChar"/>
    <w:uiPriority w:val="99"/>
    <w:unhideWhenUsed/>
    <w:rsid w:val="0092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9061F24-D6FD-9C4A-A779-7D3A79E48C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B7AA9-8153-413B-B939-337F798A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8cd83-fc61-4182-af0d-9444b096b4cc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58eecf05-07e6-460c-a17a-1e6913e0d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6BD803-E0DF-4667-89FC-766B1F7AB5D6}">
  <ds:schemaRefs>
    <ds:schemaRef ds:uri="http://schemas.microsoft.com/office/2006/metadata/properties"/>
    <ds:schemaRef ds:uri="http://schemas.microsoft.com/office/infopath/2007/PartnerControls"/>
    <ds:schemaRef ds:uri="aaacb922-5235-4a66-b188-303b9b46fbd7"/>
    <ds:schemaRef ds:uri="4ff8cd83-fc61-4182-af0d-9444b096b4cc"/>
    <ds:schemaRef ds:uri="58eecf05-07e6-460c-a17a-1e6913e0d7ae"/>
    <ds:schemaRef ds:uri="a8f60570-4bd3-4f2b-950b-a996de8ab151"/>
    <ds:schemaRef ds:uri="b413c3fd-5a3b-4239-b985-69032e371c04"/>
    <ds:schemaRef ds:uri="0063f72e-ace3-48fb-9c1f-5b513408b31f"/>
  </ds:schemaRefs>
</ds:datastoreItem>
</file>

<file path=customXml/itemProps4.xml><?xml version="1.0" encoding="utf-8"?>
<ds:datastoreItem xmlns:ds="http://schemas.openxmlformats.org/officeDocument/2006/customXml" ds:itemID="{92C0D0C2-EB32-40FD-8ACA-A64BA878110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7312AE9-E64C-41BD-AC2B-9C537C91DD27}">
  <ds:schemaRefs>
    <ds:schemaRef ds:uri="http://schemas.microsoft.com/sharepoint/events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8535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Adam Robinson</cp:lastModifiedBy>
  <cp:revision>6</cp:revision>
  <dcterms:created xsi:type="dcterms:W3CDTF">2023-02-17T15:24:00Z</dcterms:created>
  <dcterms:modified xsi:type="dcterms:W3CDTF">2023-02-23T13:35:00Z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  <property fmtid="{D5CDD505-2E9C-101B-9397-08002B2CF9AE}" pid="5" name="ClassificationContentMarkingFooterShapeIds">
    <vt:lpwstr>1,2,3</vt:lpwstr>
  </property>
  <property fmtid="{D5CDD505-2E9C-101B-9397-08002B2CF9AE}" pid="6" name="ClassificationContentMarkingFooterFontProps">
    <vt:lpwstr>#000000,10,Arial</vt:lpwstr>
  </property>
  <property fmtid="{D5CDD505-2E9C-101B-9397-08002B2CF9AE}" pid="7" name="ClassificationContentMarkingFooterText">
    <vt:lpwstr>Public</vt:lpwstr>
  </property>
</Properties>
</file>