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536" w:type="dxa"/>
        <w:tblLayout w:type="fixed"/>
        <w:tblLook w:val="0000" w:firstRow="0" w:lastRow="0" w:firstColumn="0" w:lastColumn="0" w:noHBand="0" w:noVBand="0"/>
      </w:tblPr>
      <w:tblGrid>
        <w:gridCol w:w="5871"/>
        <w:gridCol w:w="3665"/>
      </w:tblGrid>
      <w:tr w:rsidR="002913E5" w:rsidRPr="00077942" w14:paraId="40ACFF17" w14:textId="77777777" w:rsidTr="002913E5">
        <w:trPr>
          <w:cantSplit/>
          <w:trHeight w:val="1274"/>
        </w:trPr>
        <w:tc>
          <w:tcPr>
            <w:tcW w:w="5871" w:type="dxa"/>
          </w:tcPr>
          <w:p w14:paraId="5F7FE31F" w14:textId="77777777" w:rsidR="009E498D" w:rsidRDefault="00F45CBE" w:rsidP="005F2359">
            <w:pPr>
              <w:pStyle w:val="Header"/>
              <w:tabs>
                <w:tab w:val="clear" w:pos="4153"/>
                <w:tab w:val="clear" w:pos="8306"/>
              </w:tabs>
              <w:spacing w:before="120" w:line="12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 xml:space="preserve">Refusal of </w:t>
            </w:r>
            <w:r w:rsidR="00443C70">
              <w:rPr>
                <w:rFonts w:ascii="Arial" w:hAnsi="Arial" w:cs="Arial"/>
                <w:b/>
                <w:bCs/>
                <w:szCs w:val="24"/>
              </w:rPr>
              <w:t>Application to Vary</w:t>
            </w:r>
            <w:r w:rsidR="009E498D">
              <w:rPr>
                <w:rFonts w:ascii="Arial" w:hAnsi="Arial" w:cs="Arial"/>
                <w:b/>
                <w:bCs/>
                <w:szCs w:val="24"/>
              </w:rPr>
              <w:t xml:space="preserve"> Emissions</w:t>
            </w:r>
          </w:p>
          <w:p w14:paraId="48391485" w14:textId="77777777" w:rsidR="002265C5" w:rsidRDefault="009E498D" w:rsidP="005F2359">
            <w:pPr>
              <w:pStyle w:val="Header"/>
              <w:tabs>
                <w:tab w:val="clear" w:pos="4153"/>
                <w:tab w:val="clear" w:pos="8306"/>
              </w:tabs>
              <w:spacing w:before="120" w:line="12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Monitoring Plan</w:t>
            </w:r>
            <w:r w:rsidR="00443C70">
              <w:rPr>
                <w:rFonts w:ascii="Arial" w:hAnsi="Arial" w:cs="Arial"/>
                <w:b/>
                <w:bCs/>
                <w:szCs w:val="24"/>
              </w:rPr>
              <w:t xml:space="preserve"> </w:t>
            </w:r>
          </w:p>
          <w:p w14:paraId="50D5209C" w14:textId="77777777" w:rsidR="002913E5" w:rsidRPr="00077942" w:rsidRDefault="002913E5" w:rsidP="002265C5">
            <w:pPr>
              <w:pStyle w:val="Header"/>
              <w:tabs>
                <w:tab w:val="clear" w:pos="4153"/>
                <w:tab w:val="clear" w:pos="8306"/>
              </w:tabs>
              <w:spacing w:before="120" w:line="12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65" w:type="dxa"/>
          </w:tcPr>
          <w:p w14:paraId="1B50E8E6" w14:textId="77777777" w:rsidR="002913E5" w:rsidRPr="00077942" w:rsidRDefault="002913E5" w:rsidP="00E711EF"/>
          <w:p w14:paraId="0A038C6F" w14:textId="59962F8C" w:rsidR="002913E5" w:rsidRPr="00077942" w:rsidRDefault="002913E5" w:rsidP="00E711EF"/>
          <w:p w14:paraId="452F3FBD" w14:textId="77777777" w:rsidR="002913E5" w:rsidRPr="00077942" w:rsidRDefault="002913E5" w:rsidP="00E711EF">
            <w:pPr>
              <w:spacing w:line="160" w:lineRule="exact"/>
              <w:rPr>
                <w:rFonts w:ascii="CG Times (E1)" w:hAnsi="CG Times (E1)"/>
              </w:rPr>
            </w:pPr>
          </w:p>
        </w:tc>
      </w:tr>
    </w:tbl>
    <w:p w14:paraId="47C2EF7E" w14:textId="6C317387" w:rsidR="00BF3971" w:rsidRPr="00CF0377" w:rsidRDefault="00C82634" w:rsidP="00BF3971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A04C2F">
        <w:rPr>
          <w:rFonts w:ascii="Arial" w:hAnsi="Arial" w:cs="Arial"/>
          <w:b/>
          <w:bCs/>
          <w:sz w:val="22"/>
          <w:szCs w:val="22"/>
        </w:rPr>
        <w:t xml:space="preserve">Issue Date: </w:t>
      </w:r>
      <w:r w:rsidR="004536E6">
        <w:rPr>
          <w:rFonts w:ascii="Arial" w:hAnsi="Arial" w:cs="Arial"/>
          <w:snapToGrid/>
          <w:szCs w:val="24"/>
          <w:lang w:val="en-GB" w:eastAsia="en-GB"/>
        </w:rPr>
        <w:fldChar w:fldCharType="begin"/>
      </w:r>
      <w:r w:rsidR="004536E6">
        <w:rPr>
          <w:rFonts w:ascii="Arial" w:hAnsi="Arial" w:cs="Arial"/>
          <w:snapToGrid/>
          <w:szCs w:val="24"/>
          <w:lang w:val="en-GB" w:eastAsia="en-GB"/>
        </w:rPr>
        <w:instrText xml:space="preserve"> MERGEFIELD  "${currentDate?date?string('dd MMMM yyyy')}"  \* MERGEFORMAT </w:instrText>
      </w:r>
      <w:r w:rsidR="004536E6">
        <w:rPr>
          <w:rFonts w:ascii="Arial" w:hAnsi="Arial" w:cs="Arial"/>
          <w:snapToGrid/>
          <w:szCs w:val="24"/>
          <w:lang w:val="en-GB" w:eastAsia="en-GB"/>
        </w:rPr>
        <w:fldChar w:fldCharType="separate"/>
      </w:r>
      <w:r w:rsidR="004536E6">
        <w:rPr>
          <w:rFonts w:ascii="Arial" w:hAnsi="Arial" w:cs="Arial"/>
          <w:noProof/>
          <w:snapToGrid/>
          <w:szCs w:val="24"/>
          <w:lang w:val="en-GB" w:eastAsia="en-GB"/>
        </w:rPr>
        <w:t>«${currentDate?date?string('dd MMMM yyyy'»</w:t>
      </w:r>
      <w:r w:rsidR="004536E6">
        <w:rPr>
          <w:rFonts w:ascii="Arial" w:hAnsi="Arial" w:cs="Arial"/>
          <w:snapToGrid/>
          <w:szCs w:val="24"/>
          <w:lang w:val="en-GB" w:eastAsia="en-GB"/>
        </w:rPr>
        <w:fldChar w:fldCharType="end"/>
      </w:r>
    </w:p>
    <w:p w14:paraId="1C6AA252" w14:textId="77777777" w:rsidR="00A50D0F" w:rsidRPr="00CF0377" w:rsidRDefault="00A50D0F" w:rsidP="00BF3971">
      <w:pPr>
        <w:widowControl/>
        <w:autoSpaceDE w:val="0"/>
        <w:autoSpaceDN w:val="0"/>
        <w:adjustRightInd w:val="0"/>
        <w:rPr>
          <w:rFonts w:ascii="Arial" w:hAnsi="Arial" w:cs="Arial"/>
          <w:b/>
          <w:bCs/>
          <w:snapToGrid/>
          <w:szCs w:val="24"/>
          <w:lang w:val="en-GB" w:eastAsia="en-GB"/>
        </w:rPr>
      </w:pPr>
    </w:p>
    <w:p w14:paraId="41E1ECB2" w14:textId="5B4ECD94" w:rsidR="00A50D0F" w:rsidRDefault="00C82634" w:rsidP="00BF3971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A04C2F">
        <w:rPr>
          <w:rFonts w:ascii="Arial" w:hAnsi="Arial" w:cs="Arial"/>
          <w:b/>
          <w:bCs/>
          <w:sz w:val="22"/>
          <w:szCs w:val="22"/>
        </w:rPr>
        <w:t>Maritime Operator</w:t>
      </w:r>
      <w:r w:rsidRPr="00A04C2F">
        <w:rPr>
          <w:rFonts w:ascii="Arial" w:hAnsi="Arial" w:cs="Arial"/>
          <w:sz w:val="22"/>
          <w:szCs w:val="22"/>
        </w:rPr>
        <w:t xml:space="preserve">: </w:t>
      </w:r>
      <w:r w:rsidR="004536E6">
        <w:rPr>
          <w:rFonts w:ascii="Arial" w:hAnsi="Arial" w:cs="Arial"/>
          <w:snapToGrid/>
          <w:szCs w:val="24"/>
          <w:lang w:val="en-GB" w:eastAsia="en-GB"/>
        </w:rPr>
        <w:fldChar w:fldCharType="begin"/>
      </w:r>
      <w:r w:rsidR="004536E6">
        <w:rPr>
          <w:rFonts w:ascii="Arial" w:hAnsi="Arial" w:cs="Arial"/>
          <w:snapToGrid/>
          <w:szCs w:val="24"/>
          <w:lang w:val="en-GB" w:eastAsia="en-GB"/>
        </w:rPr>
        <w:instrText xml:space="preserve"> MERGEFIELD  ${(account.name)!}  \* MERGEFORMAT </w:instrText>
      </w:r>
      <w:r w:rsidR="004536E6">
        <w:rPr>
          <w:rFonts w:ascii="Arial" w:hAnsi="Arial" w:cs="Arial"/>
          <w:snapToGrid/>
          <w:szCs w:val="24"/>
          <w:lang w:val="en-GB" w:eastAsia="en-GB"/>
        </w:rPr>
        <w:fldChar w:fldCharType="separate"/>
      </w:r>
      <w:r w:rsidR="004536E6">
        <w:rPr>
          <w:rFonts w:ascii="Arial" w:hAnsi="Arial" w:cs="Arial"/>
          <w:noProof/>
          <w:snapToGrid/>
          <w:szCs w:val="24"/>
          <w:lang w:val="en-GB" w:eastAsia="en-GB"/>
        </w:rPr>
        <w:t>«${(account.name)!}»</w:t>
      </w:r>
      <w:r w:rsidR="004536E6">
        <w:rPr>
          <w:rFonts w:ascii="Arial" w:hAnsi="Arial" w:cs="Arial"/>
          <w:snapToGrid/>
          <w:szCs w:val="24"/>
          <w:lang w:val="en-GB" w:eastAsia="en-GB"/>
        </w:rPr>
        <w:fldChar w:fldCharType="end"/>
      </w:r>
    </w:p>
    <w:p w14:paraId="7C6D7368" w14:textId="77777777" w:rsidR="00621112" w:rsidRPr="00CF0377" w:rsidRDefault="00621112" w:rsidP="00BF3971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13423864" w14:textId="3C699B5A" w:rsidR="00BF3971" w:rsidRPr="00CF0377" w:rsidRDefault="00C82634" w:rsidP="00BF3971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bookmarkStart w:id="0" w:name="_Int_kWsB6ore"/>
      <w:r w:rsidRPr="00A04C2F">
        <w:rPr>
          <w:rFonts w:ascii="Arial" w:hAnsi="Arial" w:cs="Arial"/>
          <w:b/>
          <w:bCs/>
          <w:sz w:val="22"/>
          <w:szCs w:val="22"/>
        </w:rPr>
        <w:t>IMO</w:t>
      </w:r>
      <w:bookmarkEnd w:id="0"/>
      <w:r w:rsidRPr="00A04C2F">
        <w:rPr>
          <w:rFonts w:ascii="Arial" w:hAnsi="Arial" w:cs="Arial"/>
          <w:b/>
          <w:bCs/>
          <w:sz w:val="22"/>
          <w:szCs w:val="22"/>
        </w:rPr>
        <w:t xml:space="preserve"> Company Number</w:t>
      </w:r>
      <w:r w:rsidRPr="00A04C2F">
        <w:rPr>
          <w:rFonts w:ascii="Arial" w:hAnsi="Arial" w:cs="Arial"/>
          <w:sz w:val="22"/>
          <w:szCs w:val="22"/>
        </w:rPr>
        <w:t xml:space="preserve">: </w:t>
      </w:r>
      <w:r w:rsidR="009C0418" w:rsidRPr="009C0418">
        <w:rPr>
          <w:rFonts w:ascii="Arial" w:hAnsi="Arial" w:cs="Arial"/>
          <w:szCs w:val="24"/>
          <w:lang w:val="en-GB"/>
        </w:rPr>
        <w:fldChar w:fldCharType="begin"/>
      </w:r>
      <w:r w:rsidR="009C0418" w:rsidRPr="009C0418">
        <w:rPr>
          <w:rFonts w:ascii="Arial" w:hAnsi="Arial" w:cs="Arial"/>
          <w:szCs w:val="24"/>
          <w:lang w:val="en-GB"/>
        </w:rPr>
        <w:instrText xml:space="preserve"> MERGEFIELD  ${account.imoNumber}  \* MERGEFORMAT </w:instrText>
      </w:r>
      <w:r w:rsidR="009C0418" w:rsidRPr="009C0418">
        <w:rPr>
          <w:rFonts w:ascii="Arial" w:hAnsi="Arial" w:cs="Arial"/>
          <w:szCs w:val="24"/>
          <w:lang w:val="en-GB"/>
        </w:rPr>
        <w:fldChar w:fldCharType="separate"/>
      </w:r>
      <w:r w:rsidR="009C0418" w:rsidRPr="009C0418">
        <w:rPr>
          <w:rFonts w:ascii="Arial" w:hAnsi="Arial" w:cs="Arial"/>
          <w:szCs w:val="24"/>
          <w:lang w:val="en-GB"/>
        </w:rPr>
        <w:t>«${account.imoNumber}»</w:t>
      </w:r>
      <w:r w:rsidR="009C0418" w:rsidRPr="009C0418">
        <w:rPr>
          <w:rFonts w:ascii="Arial" w:hAnsi="Arial" w:cs="Arial"/>
          <w:szCs w:val="24"/>
        </w:rPr>
        <w:fldChar w:fldCharType="end"/>
      </w:r>
    </w:p>
    <w:p w14:paraId="6E7A11FE" w14:textId="77777777" w:rsidR="00CF0377" w:rsidRPr="00CF0377" w:rsidRDefault="00CF0377" w:rsidP="00BF3971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5C1129EB" w14:textId="7142A3C5" w:rsidR="00614D35" w:rsidRPr="00CF0377" w:rsidRDefault="00C82634" w:rsidP="00614D35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A04C2F">
        <w:rPr>
          <w:rFonts w:ascii="Arial" w:hAnsi="Arial" w:cs="Arial"/>
          <w:b/>
          <w:bCs/>
          <w:sz w:val="22"/>
          <w:szCs w:val="22"/>
        </w:rPr>
        <w:t>Emissions Monitoring Plan reference</w:t>
      </w:r>
      <w:r w:rsidRPr="00A04C2F">
        <w:rPr>
          <w:rFonts w:ascii="Arial" w:hAnsi="Arial" w:cs="Arial"/>
          <w:sz w:val="22"/>
          <w:szCs w:val="22"/>
        </w:rPr>
        <w:t xml:space="preserve">: </w:t>
      </w:r>
      <w:r w:rsidR="004536E6">
        <w:rPr>
          <w:rFonts w:ascii="Arial" w:hAnsi="Arial" w:cs="Arial"/>
          <w:snapToGrid/>
          <w:szCs w:val="24"/>
          <w:lang w:val="en-GB" w:eastAsia="en-GB"/>
        </w:rPr>
        <w:fldChar w:fldCharType="begin"/>
      </w:r>
      <w:r w:rsidR="004536E6">
        <w:rPr>
          <w:rFonts w:ascii="Arial" w:hAnsi="Arial" w:cs="Arial"/>
          <w:snapToGrid/>
          <w:szCs w:val="24"/>
          <w:lang w:val="en-GB" w:eastAsia="en-GB"/>
        </w:rPr>
        <w:instrText xml:space="preserve"> MERGEFIELD  ${(permitId)!}  \* MERGEFORMAT </w:instrText>
      </w:r>
      <w:r w:rsidR="004536E6">
        <w:rPr>
          <w:rFonts w:ascii="Arial" w:hAnsi="Arial" w:cs="Arial"/>
          <w:snapToGrid/>
          <w:szCs w:val="24"/>
          <w:lang w:val="en-GB" w:eastAsia="en-GB"/>
        </w:rPr>
        <w:fldChar w:fldCharType="separate"/>
      </w:r>
      <w:r w:rsidR="004536E6">
        <w:rPr>
          <w:rFonts w:ascii="Arial" w:hAnsi="Arial" w:cs="Arial"/>
          <w:noProof/>
          <w:snapToGrid/>
          <w:szCs w:val="24"/>
          <w:lang w:val="en-GB" w:eastAsia="en-GB"/>
        </w:rPr>
        <w:t>«${(permitId)!}»</w:t>
      </w:r>
      <w:r w:rsidR="004536E6">
        <w:rPr>
          <w:rFonts w:ascii="Arial" w:hAnsi="Arial" w:cs="Arial"/>
          <w:snapToGrid/>
          <w:szCs w:val="24"/>
          <w:lang w:val="en-GB" w:eastAsia="en-GB"/>
        </w:rPr>
        <w:fldChar w:fldCharType="end"/>
      </w:r>
    </w:p>
    <w:p w14:paraId="7DD7CDD7" w14:textId="77777777" w:rsidR="00A50D0F" w:rsidRPr="00CF0377" w:rsidRDefault="00A50D0F" w:rsidP="00BF3971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5B00A265" w14:textId="73E041CB" w:rsidR="00BF3971" w:rsidRDefault="00C82634" w:rsidP="00487DC9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A04C2F">
        <w:rPr>
          <w:rFonts w:ascii="Arial" w:eastAsia="Arial" w:hAnsi="Arial" w:cs="Arial"/>
          <w:b/>
          <w:bCs/>
          <w:sz w:val="22"/>
          <w:szCs w:val="22"/>
        </w:rPr>
        <w:t>FAO</w:t>
      </w:r>
      <w:r w:rsidR="00BF3971" w:rsidRPr="00CF0377">
        <w:rPr>
          <w:rFonts w:ascii="Arial" w:hAnsi="Arial" w:cs="Arial"/>
          <w:snapToGrid/>
          <w:szCs w:val="24"/>
          <w:lang w:val="en-GB" w:eastAsia="en-GB"/>
        </w:rPr>
        <w:t xml:space="preserve"> </w:t>
      </w:r>
      <w:r w:rsidR="004536E6">
        <w:rPr>
          <w:rFonts w:ascii="Arial" w:hAnsi="Arial" w:cs="Arial"/>
          <w:snapToGrid/>
          <w:szCs w:val="24"/>
          <w:lang w:val="en-GB" w:eastAsia="en-GB"/>
        </w:rPr>
        <w:fldChar w:fldCharType="begin"/>
      </w:r>
      <w:r w:rsidR="004536E6">
        <w:rPr>
          <w:rFonts w:ascii="Arial" w:hAnsi="Arial" w:cs="Arial"/>
          <w:snapToGrid/>
          <w:szCs w:val="24"/>
          <w:lang w:val="en-GB" w:eastAsia="en-GB"/>
        </w:rPr>
        <w:instrText xml:space="preserve"> MERGEFIELD  ${(account.serviceContact)!}  \* MERGEFORMAT </w:instrText>
      </w:r>
      <w:r w:rsidR="004536E6">
        <w:rPr>
          <w:rFonts w:ascii="Arial" w:hAnsi="Arial" w:cs="Arial"/>
          <w:snapToGrid/>
          <w:szCs w:val="24"/>
          <w:lang w:val="en-GB" w:eastAsia="en-GB"/>
        </w:rPr>
        <w:fldChar w:fldCharType="separate"/>
      </w:r>
      <w:r w:rsidR="004536E6">
        <w:rPr>
          <w:rFonts w:ascii="Arial" w:hAnsi="Arial" w:cs="Arial"/>
          <w:noProof/>
          <w:snapToGrid/>
          <w:szCs w:val="24"/>
          <w:lang w:val="en-GB" w:eastAsia="en-GB"/>
        </w:rPr>
        <w:t>«${(account.serviceContact)!}»</w:t>
      </w:r>
      <w:r w:rsidR="004536E6">
        <w:rPr>
          <w:rFonts w:ascii="Arial" w:hAnsi="Arial" w:cs="Arial"/>
          <w:snapToGrid/>
          <w:szCs w:val="24"/>
          <w:lang w:val="en-GB" w:eastAsia="en-GB"/>
        </w:rPr>
        <w:fldChar w:fldCharType="end"/>
      </w:r>
    </w:p>
    <w:p w14:paraId="39BCB0EB" w14:textId="77777777" w:rsidR="00C82634" w:rsidRPr="00CF0377" w:rsidRDefault="00C82634" w:rsidP="00C82634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>
        <w:rPr>
          <w:rFonts w:ascii="Arial" w:hAnsi="Arial" w:cs="Arial"/>
          <w:snapToGrid/>
          <w:szCs w:val="24"/>
          <w:lang w:val="en-GB" w:eastAsia="en-GB"/>
        </w:rPr>
        <w:fldChar w:fldCharType="begin"/>
      </w:r>
      <w:r>
        <w:rPr>
          <w:rFonts w:ascii="Arial" w:hAnsi="Arial" w:cs="Arial"/>
          <w:snapToGrid/>
          <w:szCs w:val="24"/>
          <w:lang w:val="en-GB" w:eastAsia="en-GB"/>
        </w:rPr>
        <w:instrText xml:space="preserve"> MERGEFIELD  ${(account.serviceContactEmail)!}  \* MERGEFORMAT </w:instrText>
      </w:r>
      <w:r>
        <w:rPr>
          <w:rFonts w:ascii="Arial" w:hAnsi="Arial" w:cs="Arial"/>
          <w:snapToGrid/>
          <w:szCs w:val="24"/>
          <w:lang w:val="en-GB" w:eastAsia="en-GB"/>
        </w:rPr>
        <w:fldChar w:fldCharType="separate"/>
      </w:r>
      <w:r>
        <w:rPr>
          <w:rFonts w:ascii="Arial" w:hAnsi="Arial" w:cs="Arial"/>
          <w:noProof/>
          <w:snapToGrid/>
          <w:szCs w:val="24"/>
          <w:lang w:val="en-GB" w:eastAsia="en-GB"/>
        </w:rPr>
        <w:t>«${(account.serviceContactEmail)!}»</w:t>
      </w:r>
      <w:r>
        <w:rPr>
          <w:rFonts w:ascii="Arial" w:hAnsi="Arial" w:cs="Arial"/>
          <w:snapToGrid/>
          <w:szCs w:val="24"/>
          <w:lang w:val="en-GB" w:eastAsia="en-GB"/>
        </w:rPr>
        <w:fldChar w:fldCharType="end"/>
      </w:r>
    </w:p>
    <w:p w14:paraId="4262EF1B" w14:textId="77777777" w:rsidR="00A50D0F" w:rsidRPr="00CF0377" w:rsidRDefault="00A50D0F" w:rsidP="00487DC9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687BC6A8" w14:textId="77777777" w:rsidR="00CF0377" w:rsidRPr="00CF0377" w:rsidRDefault="00CF0377" w:rsidP="00CF0377">
      <w:pPr>
        <w:rPr>
          <w:rFonts w:ascii="Arial" w:hAnsi="Arial" w:cs="Arial"/>
          <w:snapToGrid/>
          <w:szCs w:val="24"/>
          <w:lang w:val="en-GB" w:eastAsia="en-GB"/>
        </w:rPr>
      </w:pPr>
      <w:r w:rsidRPr="00CF0377">
        <w:rPr>
          <w:rFonts w:ascii="Arial" w:hAnsi="Arial" w:cs="Arial"/>
          <w:szCs w:val="24"/>
          <w:lang w:val="en-GB" w:eastAsia="en-GB"/>
        </w:rPr>
        <w:t xml:space="preserve">Dear </w:t>
      </w:r>
      <w:r w:rsidR="004E47AB">
        <w:rPr>
          <w:rFonts w:ascii="Arial" w:hAnsi="Arial" w:cs="Arial"/>
          <w:szCs w:val="24"/>
          <w:lang w:val="en-GB" w:eastAsia="en-GB"/>
        </w:rPr>
        <w:fldChar w:fldCharType="begin"/>
      </w:r>
      <w:r w:rsidR="004E47AB">
        <w:rPr>
          <w:rFonts w:ascii="Arial" w:hAnsi="Arial" w:cs="Arial"/>
          <w:szCs w:val="24"/>
          <w:lang w:val="en-GB" w:eastAsia="en-GB"/>
        </w:rPr>
        <w:instrText xml:space="preserve"> MERGEFIELD  ${(account.serviceContact)!}  \* MERGEFORMAT </w:instrText>
      </w:r>
      <w:r w:rsidR="004E47AB">
        <w:rPr>
          <w:rFonts w:ascii="Arial" w:hAnsi="Arial" w:cs="Arial"/>
          <w:szCs w:val="24"/>
          <w:lang w:val="en-GB" w:eastAsia="en-GB"/>
        </w:rPr>
        <w:fldChar w:fldCharType="separate"/>
      </w:r>
      <w:r w:rsidR="004E47AB">
        <w:rPr>
          <w:rFonts w:ascii="Arial" w:hAnsi="Arial" w:cs="Arial"/>
          <w:noProof/>
          <w:szCs w:val="24"/>
          <w:lang w:val="en-GB" w:eastAsia="en-GB"/>
        </w:rPr>
        <w:t>«${(account.serviceContact)!}»</w:t>
      </w:r>
      <w:r w:rsidR="004E47AB">
        <w:rPr>
          <w:rFonts w:ascii="Arial" w:hAnsi="Arial" w:cs="Arial"/>
          <w:szCs w:val="24"/>
          <w:lang w:val="en-GB" w:eastAsia="en-GB"/>
        </w:rPr>
        <w:fldChar w:fldCharType="end"/>
      </w:r>
    </w:p>
    <w:p w14:paraId="6F8111CA" w14:textId="77777777" w:rsidR="00487DC9" w:rsidRPr="00CF0377" w:rsidRDefault="00487DC9" w:rsidP="00487DC9">
      <w:pPr>
        <w:widowControl/>
        <w:autoSpaceDE w:val="0"/>
        <w:autoSpaceDN w:val="0"/>
        <w:adjustRightInd w:val="0"/>
        <w:rPr>
          <w:rFonts w:ascii="Arial" w:hAnsi="Arial" w:cs="Arial"/>
          <w:b/>
          <w:bCs/>
          <w:snapToGrid/>
          <w:szCs w:val="24"/>
          <w:lang w:val="en-GB" w:eastAsia="en-GB"/>
        </w:rPr>
      </w:pPr>
    </w:p>
    <w:p w14:paraId="45946EC4" w14:textId="77777777" w:rsidR="00CF0377" w:rsidRPr="00CF0377" w:rsidRDefault="00CF0377" w:rsidP="00CF0377">
      <w:pPr>
        <w:rPr>
          <w:rFonts w:ascii="Arial" w:hAnsi="Arial" w:cs="Arial"/>
          <w:b/>
          <w:szCs w:val="24"/>
        </w:rPr>
      </w:pPr>
      <w:r w:rsidRPr="00CF0377">
        <w:rPr>
          <w:rFonts w:ascii="Arial" w:hAnsi="Arial" w:cs="Arial"/>
          <w:b/>
          <w:szCs w:val="24"/>
        </w:rPr>
        <w:t>THE GREENHOUSE GAS EMISSIONS TRADING SCHEME ORDER 2020 (SI 2020/1265) (the Order)</w:t>
      </w:r>
    </w:p>
    <w:p w14:paraId="6A6A1CC2" w14:textId="77777777" w:rsidR="00CF0377" w:rsidRPr="00CF0377" w:rsidRDefault="00CF0377" w:rsidP="00CF0377">
      <w:pPr>
        <w:widowControl/>
        <w:autoSpaceDE w:val="0"/>
        <w:autoSpaceDN w:val="0"/>
        <w:adjustRightInd w:val="0"/>
        <w:rPr>
          <w:rFonts w:ascii="Arial" w:hAnsi="Arial" w:cs="Arial"/>
          <w:b/>
          <w:bCs/>
          <w:snapToGrid/>
          <w:szCs w:val="24"/>
          <w:lang w:val="en-GB" w:eastAsia="en-GB"/>
        </w:rPr>
      </w:pPr>
    </w:p>
    <w:p w14:paraId="03DE2A3A" w14:textId="77777777" w:rsidR="00CF0377" w:rsidRPr="00CF0377" w:rsidRDefault="00443C70" w:rsidP="00CF0377">
      <w:pPr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rPr>
          <w:rFonts w:ascii="Arial" w:hAnsi="Arial"/>
          <w:szCs w:val="24"/>
        </w:rPr>
      </w:pPr>
      <w:r>
        <w:rPr>
          <w:rFonts w:ascii="Arial" w:hAnsi="Arial"/>
          <w:b/>
          <w:szCs w:val="24"/>
          <w:lang w:val="en-GB"/>
        </w:rPr>
        <w:t>Application to Vary Reference</w:t>
      </w:r>
      <w:r w:rsidR="00CF0377" w:rsidRPr="00CF0377">
        <w:rPr>
          <w:rFonts w:ascii="Arial" w:hAnsi="Arial"/>
          <w:b/>
          <w:szCs w:val="24"/>
          <w:lang w:val="en-GB"/>
        </w:rPr>
        <w:t>:</w:t>
      </w:r>
      <w:r w:rsidR="00CF0377" w:rsidRPr="00CF0377">
        <w:rPr>
          <w:rFonts w:ascii="Arial" w:hAnsi="Arial"/>
          <w:szCs w:val="24"/>
          <w:lang w:val="en-GB"/>
        </w:rPr>
        <w:t xml:space="preserve"> </w:t>
      </w:r>
      <w:r w:rsidR="004536E6">
        <w:rPr>
          <w:rFonts w:ascii="Arial" w:hAnsi="Arial"/>
          <w:szCs w:val="24"/>
          <w:lang w:val="en-GB"/>
        </w:rPr>
        <w:fldChar w:fldCharType="begin"/>
      </w:r>
      <w:r w:rsidR="004536E6">
        <w:rPr>
          <w:rFonts w:ascii="Arial" w:hAnsi="Arial"/>
          <w:szCs w:val="24"/>
          <w:lang w:val="en-GB"/>
        </w:rPr>
        <w:instrText xml:space="preserve"> MERGEFIELD  ${(workflow.requestId)!}  \* MERGEFORMAT </w:instrText>
      </w:r>
      <w:r w:rsidR="004536E6">
        <w:rPr>
          <w:rFonts w:ascii="Arial" w:hAnsi="Arial"/>
          <w:szCs w:val="24"/>
          <w:lang w:val="en-GB"/>
        </w:rPr>
        <w:fldChar w:fldCharType="separate"/>
      </w:r>
      <w:r w:rsidR="004536E6">
        <w:rPr>
          <w:rFonts w:ascii="Arial" w:hAnsi="Arial"/>
          <w:noProof/>
          <w:szCs w:val="24"/>
          <w:lang w:val="en-GB"/>
        </w:rPr>
        <w:t>«${(workflow.requestId)!}»</w:t>
      </w:r>
      <w:r w:rsidR="004536E6">
        <w:rPr>
          <w:rFonts w:ascii="Arial" w:hAnsi="Arial"/>
          <w:szCs w:val="24"/>
          <w:lang w:val="en-GB"/>
        </w:rPr>
        <w:fldChar w:fldCharType="end"/>
      </w:r>
    </w:p>
    <w:p w14:paraId="7D06AE2F" w14:textId="77777777" w:rsidR="00A50D0F" w:rsidRPr="00CF0377" w:rsidRDefault="00A50D0F" w:rsidP="00CF0377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04554D58" w14:textId="32167F90" w:rsidR="00CA78DF" w:rsidRPr="00CF0377" w:rsidRDefault="00443C70" w:rsidP="00CF0377">
      <w:pPr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The </w:t>
      </w:r>
      <w:r w:rsidR="004E47AB">
        <w:rPr>
          <w:rFonts w:ascii="Arial" w:hAnsi="Arial" w:cs="Arial"/>
          <w:lang w:val="en-GB"/>
        </w:rPr>
        <w:fldChar w:fldCharType="begin"/>
      </w:r>
      <w:r w:rsidR="004E47AB">
        <w:rPr>
          <w:rFonts w:ascii="Arial" w:hAnsi="Arial" w:cs="Arial"/>
          <w:lang w:val="en-GB"/>
        </w:rPr>
        <w:instrText xml:space="preserve"> MERGEFIELD  ${competentAuthority.name}  \* MERGEFORMAT </w:instrText>
      </w:r>
      <w:r w:rsidR="004E47AB">
        <w:rPr>
          <w:rFonts w:ascii="Arial" w:hAnsi="Arial" w:cs="Arial"/>
          <w:lang w:val="en-GB"/>
        </w:rPr>
        <w:fldChar w:fldCharType="separate"/>
      </w:r>
      <w:r w:rsidR="004E47AB">
        <w:rPr>
          <w:rFonts w:ascii="Arial" w:hAnsi="Arial" w:cs="Arial"/>
          <w:noProof/>
          <w:lang w:val="en-GB"/>
        </w:rPr>
        <w:t>«${competentAuthority.name}»</w:t>
      </w:r>
      <w:r w:rsidR="004E47AB">
        <w:rPr>
          <w:rFonts w:ascii="Arial" w:hAnsi="Arial" w:cs="Arial"/>
          <w:lang w:val="en-GB"/>
        </w:rPr>
        <w:fldChar w:fldCharType="end"/>
      </w:r>
      <w:r>
        <w:rPr>
          <w:rFonts w:ascii="Arial" w:hAnsi="Arial"/>
          <w:szCs w:val="24"/>
        </w:rPr>
        <w:t xml:space="preserve"> has </w:t>
      </w:r>
      <w:r w:rsidR="00C82634">
        <w:rPr>
          <w:rFonts w:ascii="Arial" w:hAnsi="Arial"/>
          <w:szCs w:val="24"/>
        </w:rPr>
        <w:t>refused your application to vary your Emissions Monitoring Plan dated</w:t>
      </w:r>
      <w:r w:rsidR="00953274" w:rsidRPr="00CF0377">
        <w:rPr>
          <w:rFonts w:ascii="Arial" w:hAnsi="Arial"/>
          <w:szCs w:val="24"/>
        </w:rPr>
        <w:t xml:space="preserve"> </w:t>
      </w:r>
      <w:r w:rsidR="004E47AB">
        <w:rPr>
          <w:rFonts w:ascii="Arial" w:hAnsi="Arial"/>
          <w:szCs w:val="24"/>
        </w:rPr>
        <w:fldChar w:fldCharType="begin"/>
      </w:r>
      <w:r w:rsidR="004E47AB">
        <w:rPr>
          <w:rFonts w:ascii="Arial" w:hAnsi="Arial"/>
          <w:szCs w:val="24"/>
        </w:rPr>
        <w:instrText xml:space="preserve"> MERGEFIELD  ${workflow.requestSubmissionDate?date?string('dd/MM/yyyy')}  \* MERGEFORMAT </w:instrText>
      </w:r>
      <w:r w:rsidR="004E47AB">
        <w:rPr>
          <w:rFonts w:ascii="Arial" w:hAnsi="Arial"/>
          <w:szCs w:val="24"/>
        </w:rPr>
        <w:fldChar w:fldCharType="separate"/>
      </w:r>
      <w:r w:rsidR="004E47AB">
        <w:rPr>
          <w:rFonts w:ascii="Arial" w:hAnsi="Arial"/>
          <w:noProof/>
          <w:szCs w:val="24"/>
        </w:rPr>
        <w:t>«${workflow.requestSubmissionDate?date?st»</w:t>
      </w:r>
      <w:r w:rsidR="004E47AB">
        <w:rPr>
          <w:rFonts w:ascii="Arial" w:hAnsi="Arial"/>
          <w:szCs w:val="24"/>
        </w:rPr>
        <w:fldChar w:fldCharType="end"/>
      </w:r>
      <w:r w:rsidR="00C82634">
        <w:rPr>
          <w:rFonts w:ascii="Arial" w:hAnsi="Arial"/>
          <w:szCs w:val="24"/>
        </w:rPr>
        <w:t xml:space="preserve"> </w:t>
      </w:r>
      <w:r w:rsidR="003774C2" w:rsidRPr="00CF0377">
        <w:rPr>
          <w:rFonts w:ascii="Arial" w:hAnsi="Arial"/>
          <w:szCs w:val="24"/>
        </w:rPr>
        <w:t>for the reason(s) set out below:</w:t>
      </w:r>
    </w:p>
    <w:p w14:paraId="5784DDA4" w14:textId="77777777" w:rsidR="00B06A54" w:rsidRPr="00CF0377" w:rsidRDefault="00B06A54" w:rsidP="00CF0377">
      <w:pPr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rPr>
          <w:rFonts w:ascii="Arial" w:hAnsi="Arial"/>
          <w:szCs w:val="24"/>
        </w:rPr>
      </w:pPr>
    </w:p>
    <w:p w14:paraId="1F37D105" w14:textId="77777777" w:rsidR="00A50D0F" w:rsidRPr="00CF0377" w:rsidRDefault="004E47AB" w:rsidP="00CF0377">
      <w:pPr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rPr>
          <w:rFonts w:ascii="Arial" w:hAnsi="Arial"/>
          <w:szCs w:val="24"/>
        </w:rPr>
      </w:pPr>
      <w:r>
        <w:rPr>
          <w:rFonts w:ascii="Arial" w:hAnsi="Arial"/>
          <w:szCs w:val="24"/>
        </w:rPr>
        <w:fldChar w:fldCharType="begin"/>
      </w:r>
      <w:r>
        <w:rPr>
          <w:rFonts w:ascii="Arial" w:hAnsi="Arial"/>
          <w:szCs w:val="24"/>
        </w:rPr>
        <w:instrText xml:space="preserve"> MERGEFIELD  ${(params.rejectionReason)!}  \* MERGEFORMAT </w:instrText>
      </w:r>
      <w:r>
        <w:rPr>
          <w:rFonts w:ascii="Arial" w:hAnsi="Arial"/>
          <w:szCs w:val="24"/>
        </w:rPr>
        <w:fldChar w:fldCharType="separate"/>
      </w:r>
      <w:r>
        <w:rPr>
          <w:rFonts w:ascii="Arial" w:hAnsi="Arial"/>
          <w:noProof/>
          <w:szCs w:val="24"/>
        </w:rPr>
        <w:t>«${(params.rejectionReason)!}»</w:t>
      </w:r>
      <w:r>
        <w:rPr>
          <w:rFonts w:ascii="Arial" w:hAnsi="Arial"/>
          <w:szCs w:val="24"/>
        </w:rPr>
        <w:fldChar w:fldCharType="end"/>
      </w:r>
    </w:p>
    <w:p w14:paraId="3B5A6AA2" w14:textId="77777777" w:rsidR="00A63C92" w:rsidRPr="00CF0377" w:rsidRDefault="00A63C92" w:rsidP="00CF0377">
      <w:pPr>
        <w:tabs>
          <w:tab w:val="left" w:pos="-1656"/>
          <w:tab w:val="left" w:pos="-936"/>
          <w:tab w:val="left" w:pos="0"/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rPr>
          <w:rFonts w:ascii="Arial" w:hAnsi="Arial"/>
          <w:szCs w:val="24"/>
        </w:rPr>
      </w:pPr>
    </w:p>
    <w:p w14:paraId="16B99D13" w14:textId="77777777" w:rsidR="00CF0377" w:rsidRPr="00910710" w:rsidRDefault="00CF0377" w:rsidP="00CF0377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>
        <w:rPr>
          <w:rFonts w:ascii="Arial" w:hAnsi="Arial" w:cs="Arial"/>
        </w:rPr>
        <w:t>Y</w:t>
      </w:r>
      <w:r w:rsidRPr="00A10DC7">
        <w:rPr>
          <w:rFonts w:ascii="Arial" w:hAnsi="Arial" w:cs="Arial"/>
        </w:rPr>
        <w:t xml:space="preserve">ou have a right </w:t>
      </w:r>
      <w:r>
        <w:rPr>
          <w:rFonts w:ascii="Arial" w:hAnsi="Arial" w:cs="Arial"/>
        </w:rPr>
        <w:t xml:space="preserve">to appeal </w:t>
      </w:r>
      <w:r w:rsidRPr="00A10DC7">
        <w:rPr>
          <w:rFonts w:ascii="Arial" w:hAnsi="Arial" w:cs="Arial"/>
        </w:rPr>
        <w:t>against th</w:t>
      </w:r>
      <w:r w:rsidR="00A9682F">
        <w:rPr>
          <w:rFonts w:ascii="Arial" w:hAnsi="Arial" w:cs="Arial"/>
        </w:rPr>
        <w:t xml:space="preserve">is </w:t>
      </w:r>
      <w:r w:rsidRPr="00A10DC7">
        <w:rPr>
          <w:rFonts w:ascii="Arial" w:hAnsi="Arial" w:cs="Arial"/>
        </w:rPr>
        <w:t xml:space="preserve">decision </w:t>
      </w:r>
      <w:r>
        <w:rPr>
          <w:rFonts w:ascii="Arial" w:hAnsi="Arial" w:cs="Arial"/>
        </w:rPr>
        <w:t xml:space="preserve">under </w:t>
      </w:r>
      <w:r w:rsidRPr="00A10DC7">
        <w:rPr>
          <w:rFonts w:ascii="Arial" w:hAnsi="Arial" w:cs="Arial"/>
        </w:rPr>
        <w:t>Part 8 of the Order</w:t>
      </w:r>
      <w:r>
        <w:rPr>
          <w:rFonts w:ascii="Arial" w:hAnsi="Arial" w:cs="Arial"/>
          <w:szCs w:val="24"/>
        </w:rPr>
        <w:t xml:space="preserve"> </w:t>
      </w:r>
      <w:r w:rsidRPr="00A10DC7">
        <w:rPr>
          <w:rFonts w:ascii="Arial" w:hAnsi="Arial" w:cs="Arial"/>
        </w:rPr>
        <w:t>to the First Tier Tribunal</w:t>
      </w:r>
      <w:r>
        <w:rPr>
          <w:rFonts w:ascii="Arial" w:hAnsi="Arial" w:cs="Arial"/>
        </w:rPr>
        <w:t xml:space="preserve"> within 28 days of the date of this Notice. T</w:t>
      </w:r>
      <w:r w:rsidRPr="00FF10FF">
        <w:rPr>
          <w:rFonts w:ascii="Arial" w:hAnsi="Arial" w:cs="Arial"/>
        </w:rPr>
        <w:t xml:space="preserve">he </w:t>
      </w:r>
      <w:r>
        <w:rPr>
          <w:rFonts w:ascii="Arial" w:hAnsi="Arial" w:cs="Arial"/>
        </w:rPr>
        <w:t xml:space="preserve">appeals </w:t>
      </w:r>
      <w:r w:rsidRPr="00FF10FF">
        <w:rPr>
          <w:rFonts w:ascii="Arial" w:hAnsi="Arial" w:cs="Arial"/>
        </w:rPr>
        <w:t xml:space="preserve">process </w:t>
      </w:r>
      <w:r>
        <w:rPr>
          <w:rFonts w:ascii="Arial" w:hAnsi="Arial" w:cs="Arial"/>
        </w:rPr>
        <w:t xml:space="preserve">is </w:t>
      </w:r>
      <w:r w:rsidRPr="00FF10FF">
        <w:rPr>
          <w:rFonts w:ascii="Arial" w:hAnsi="Arial" w:cs="Arial"/>
        </w:rPr>
        <w:t xml:space="preserve">set out in the </w:t>
      </w:r>
      <w:r w:rsidRPr="00A90310">
        <w:rPr>
          <w:rFonts w:ascii="Arial" w:hAnsi="Arial" w:cs="Arial"/>
          <w:szCs w:val="24"/>
        </w:rPr>
        <w:t>First-tier Tribunal (General Regulatory Chamber) Rules available</w:t>
      </w:r>
      <w:r>
        <w:rPr>
          <w:rFonts w:ascii="Arial" w:hAnsi="Arial" w:cs="Arial"/>
        </w:rPr>
        <w:t xml:space="preserve"> </w:t>
      </w:r>
      <w:hyperlink r:id="rId7" w:history="1">
        <w:r w:rsidRPr="008B42FA">
          <w:rPr>
            <w:rStyle w:val="Hyperlink"/>
            <w:rFonts w:ascii="Arial" w:hAnsi="Arial" w:cs="Arial"/>
          </w:rPr>
          <w:t>here</w:t>
        </w:r>
      </w:hyperlink>
      <w:r>
        <w:rPr>
          <w:rFonts w:ascii="Arial" w:hAnsi="Arial" w:cs="Arial"/>
        </w:rPr>
        <w:t>.</w:t>
      </w:r>
    </w:p>
    <w:p w14:paraId="69CB9BAB" w14:textId="77777777" w:rsidR="00CF0377" w:rsidRPr="00910710" w:rsidRDefault="00CF0377" w:rsidP="00CF0377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431FF10C" w14:textId="504AB583" w:rsidR="00CF0377" w:rsidRDefault="00CF0377" w:rsidP="00D72FDE">
      <w:pPr>
        <w:keepNext/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 w:rsidRPr="00910710">
        <w:rPr>
          <w:rFonts w:ascii="Arial" w:hAnsi="Arial" w:cs="Arial"/>
          <w:snapToGrid/>
          <w:szCs w:val="24"/>
          <w:lang w:val="en-GB" w:eastAsia="en-GB"/>
        </w:rPr>
        <w:lastRenderedPageBreak/>
        <w:t>If you wish to discuss this Notice</w:t>
      </w:r>
      <w:r w:rsidR="00A9682F">
        <w:rPr>
          <w:rFonts w:ascii="Arial" w:hAnsi="Arial" w:cs="Arial"/>
          <w:snapToGrid/>
          <w:szCs w:val="24"/>
          <w:lang w:val="en-GB" w:eastAsia="en-GB"/>
        </w:rPr>
        <w:t>,</w:t>
      </w:r>
      <w:r w:rsidRPr="00910710">
        <w:rPr>
          <w:rFonts w:ascii="Arial" w:hAnsi="Arial" w:cs="Arial"/>
          <w:snapToGrid/>
          <w:szCs w:val="24"/>
          <w:lang w:val="en-GB" w:eastAsia="en-GB"/>
        </w:rPr>
        <w:t xml:space="preserve"> please contact a member of the </w:t>
      </w:r>
      <w:r w:rsidR="00C82634">
        <w:rPr>
          <w:rFonts w:ascii="Arial" w:hAnsi="Arial" w:cs="Arial"/>
          <w:snapToGrid/>
          <w:szCs w:val="24"/>
          <w:lang w:val="en-GB" w:eastAsia="en-GB"/>
        </w:rPr>
        <w:t>Maritime</w:t>
      </w:r>
      <w:r w:rsidRPr="00910710">
        <w:rPr>
          <w:rFonts w:ascii="Arial" w:hAnsi="Arial" w:cs="Arial"/>
          <w:snapToGrid/>
          <w:szCs w:val="24"/>
          <w:lang w:val="en-GB" w:eastAsia="en-GB"/>
        </w:rPr>
        <w:t xml:space="preserve"> Team </w:t>
      </w:r>
      <w:r>
        <w:rPr>
          <w:rFonts w:ascii="Arial" w:hAnsi="Arial" w:cs="Arial"/>
          <w:snapToGrid/>
          <w:szCs w:val="24"/>
          <w:lang w:val="en-GB" w:eastAsia="en-GB"/>
        </w:rPr>
        <w:t xml:space="preserve">at </w:t>
      </w:r>
      <w:r w:rsidR="004536E6" w:rsidRPr="002A794F">
        <w:rPr>
          <w:rFonts w:ascii="Arial" w:hAnsi="Arial" w:cs="Arial"/>
          <w:color w:val="3333CC"/>
          <w:u w:val="single"/>
          <w:lang w:val="en-GB"/>
        </w:rPr>
        <w:fldChar w:fldCharType="begin"/>
      </w:r>
      <w:r w:rsidR="004536E6" w:rsidRPr="002A794F">
        <w:rPr>
          <w:rFonts w:ascii="Arial" w:hAnsi="Arial" w:cs="Arial"/>
          <w:color w:val="3333CC"/>
          <w:u w:val="single"/>
          <w:lang w:val="en-GB"/>
        </w:rPr>
        <w:instrText xml:space="preserve"> MERGEFIELD  ${competentAuthority.email}  \* MERGEFORMAT </w:instrText>
      </w:r>
      <w:r w:rsidR="004536E6" w:rsidRPr="002A794F">
        <w:rPr>
          <w:rFonts w:ascii="Arial" w:hAnsi="Arial" w:cs="Arial"/>
          <w:color w:val="3333CC"/>
          <w:u w:val="single"/>
          <w:lang w:val="en-GB"/>
        </w:rPr>
        <w:fldChar w:fldCharType="separate"/>
      </w:r>
      <w:r w:rsidR="004536E6" w:rsidRPr="002A794F">
        <w:rPr>
          <w:rFonts w:ascii="Arial" w:hAnsi="Arial" w:cs="Arial"/>
          <w:color w:val="3333CC"/>
          <w:u w:val="single"/>
          <w:lang w:val="en-GB"/>
        </w:rPr>
        <w:t>«${competentAuthority.email}»</w:t>
      </w:r>
      <w:r w:rsidR="004536E6" w:rsidRPr="002A794F">
        <w:rPr>
          <w:rFonts w:ascii="Arial" w:hAnsi="Arial" w:cs="Arial"/>
          <w:color w:val="3333CC"/>
          <w:u w:val="single"/>
        </w:rPr>
        <w:fldChar w:fldCharType="end"/>
      </w:r>
      <w:r w:rsidR="00340BBC">
        <w:rPr>
          <w:rFonts w:ascii="Arial" w:hAnsi="Arial" w:cs="Arial"/>
        </w:rPr>
        <w:t>.</w:t>
      </w:r>
    </w:p>
    <w:p w14:paraId="0A09F4E3" w14:textId="7D98F35A" w:rsidR="00487DC9" w:rsidRPr="00CF0377" w:rsidRDefault="001E7CD4" w:rsidP="00A379CD">
      <w:pPr>
        <w:keepNext/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r>
        <w:rPr>
          <w:rFonts w:ascii="Arial" w:hAnsi="Arial" w:cs="Arial"/>
          <w:snapToGrid/>
          <w:szCs w:val="24"/>
          <w:lang w:val="en-GB" w:eastAsia="en-GB"/>
        </w:rPr>
        <w:br/>
      </w:r>
      <w:r w:rsidR="00487DC9" w:rsidRPr="00CF0377">
        <w:rPr>
          <w:rFonts w:ascii="Arial" w:hAnsi="Arial" w:cs="Arial"/>
          <w:snapToGrid/>
          <w:szCs w:val="24"/>
          <w:lang w:val="en-GB" w:eastAsia="en-GB"/>
        </w:rPr>
        <w:t xml:space="preserve">Yours </w:t>
      </w:r>
      <w:r w:rsidR="00BF3971" w:rsidRPr="00CF0377">
        <w:rPr>
          <w:rFonts w:ascii="Arial" w:hAnsi="Arial" w:cs="Arial"/>
          <w:snapToGrid/>
          <w:szCs w:val="24"/>
          <w:lang w:val="en-GB" w:eastAsia="en-GB"/>
        </w:rPr>
        <w:t>faithfully</w:t>
      </w:r>
    </w:p>
    <w:p w14:paraId="3B046FF2" w14:textId="77777777" w:rsidR="00487DC9" w:rsidRPr="00CF0377" w:rsidRDefault="00487DC9" w:rsidP="00A379CD">
      <w:pPr>
        <w:keepNext/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34477BB2" w14:textId="77777777" w:rsidR="006E7B5F" w:rsidRPr="00CF0377" w:rsidRDefault="004536E6" w:rsidP="00A379CD">
      <w:pPr>
        <w:keepNext/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  <w:bookmarkStart w:id="1" w:name="signature"/>
      <w:r w:rsidRPr="002E5682">
        <w:rPr>
          <w:rFonts w:ascii="Arial" w:hAnsi="Arial"/>
          <w:noProof/>
          <w:sz w:val="20"/>
          <w:lang w:val="el-GR" w:eastAsia="el-GR"/>
        </w:rPr>
        <w:drawing>
          <wp:inline distT="0" distB="0" distL="0" distR="0" wp14:anchorId="75589852" wp14:editId="62D87FE4">
            <wp:extent cx="1440000" cy="1539310"/>
            <wp:effectExtent l="0" t="0" r="8255" b="3810"/>
            <wp:docPr id="2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35611AE8" w14:textId="77777777" w:rsidR="00A50D0F" w:rsidRPr="00CF0377" w:rsidRDefault="00A50D0F" w:rsidP="00487DC9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6951F572" w14:textId="77777777" w:rsidR="00487DC9" w:rsidRPr="00CF0377" w:rsidRDefault="00487DC9" w:rsidP="00487DC9">
      <w:pPr>
        <w:widowControl/>
        <w:autoSpaceDE w:val="0"/>
        <w:autoSpaceDN w:val="0"/>
        <w:adjustRightInd w:val="0"/>
        <w:rPr>
          <w:rFonts w:ascii="Arial" w:hAnsi="Arial" w:cs="Arial"/>
          <w:snapToGrid/>
          <w:szCs w:val="24"/>
          <w:lang w:val="en-GB" w:eastAsia="en-GB"/>
        </w:rPr>
      </w:pPr>
    </w:p>
    <w:p w14:paraId="0841F4FA" w14:textId="77777777" w:rsidR="00A50D0F" w:rsidRPr="00CF0377" w:rsidRDefault="004536E6" w:rsidP="00A379CD">
      <w:pPr>
        <w:keepNext/>
        <w:rPr>
          <w:rFonts w:ascii="Arial" w:hAnsi="Arial" w:cs="Arial"/>
          <w:snapToGrid/>
          <w:szCs w:val="24"/>
          <w:lang w:val="en-GB" w:eastAsia="en-GB"/>
        </w:rPr>
      </w:pPr>
      <w:r>
        <w:rPr>
          <w:rFonts w:ascii="Arial" w:hAnsi="Arial" w:cs="Arial"/>
          <w:snapToGrid/>
          <w:szCs w:val="24"/>
          <w:lang w:val="en-GB" w:eastAsia="en-GB"/>
        </w:rPr>
        <w:fldChar w:fldCharType="begin"/>
      </w:r>
      <w:r>
        <w:rPr>
          <w:rFonts w:ascii="Arial" w:hAnsi="Arial" w:cs="Arial"/>
          <w:snapToGrid/>
          <w:szCs w:val="24"/>
          <w:lang w:val="en-GB" w:eastAsia="en-GB"/>
        </w:rPr>
        <w:instrText xml:space="preserve"> MERGEFIELD  ${signatory.fullName}  \* MERGEFORMAT </w:instrText>
      </w:r>
      <w:r>
        <w:rPr>
          <w:rFonts w:ascii="Arial" w:hAnsi="Arial" w:cs="Arial"/>
          <w:snapToGrid/>
          <w:szCs w:val="24"/>
          <w:lang w:val="en-GB" w:eastAsia="en-GB"/>
        </w:rPr>
        <w:fldChar w:fldCharType="separate"/>
      </w:r>
      <w:r>
        <w:rPr>
          <w:rFonts w:ascii="Arial" w:hAnsi="Arial" w:cs="Arial"/>
          <w:noProof/>
          <w:snapToGrid/>
          <w:szCs w:val="24"/>
          <w:lang w:val="en-GB" w:eastAsia="en-GB"/>
        </w:rPr>
        <w:t>«${signatory.fullName}»</w:t>
      </w:r>
      <w:r>
        <w:rPr>
          <w:rFonts w:ascii="Arial" w:hAnsi="Arial" w:cs="Arial"/>
          <w:snapToGrid/>
          <w:szCs w:val="24"/>
          <w:lang w:val="en-GB" w:eastAsia="en-GB"/>
        </w:rPr>
        <w:fldChar w:fldCharType="end"/>
      </w:r>
    </w:p>
    <w:p w14:paraId="7A508482" w14:textId="6A3FD2CE" w:rsidR="00C82634" w:rsidRPr="00CF0377" w:rsidRDefault="00C82634" w:rsidP="00A379CD">
      <w:pPr>
        <w:keepNext/>
        <w:rPr>
          <w:rFonts w:ascii="Arial" w:hAnsi="Arial" w:cs="Arial"/>
          <w:snapToGrid/>
          <w:szCs w:val="24"/>
          <w:lang w:val="en-GB" w:eastAsia="en-GB"/>
        </w:rPr>
      </w:pPr>
      <w:r>
        <w:rPr>
          <w:rFonts w:ascii="Arial" w:hAnsi="Arial" w:cs="Arial"/>
          <w:snapToGrid/>
          <w:szCs w:val="24"/>
          <w:lang w:val="en-GB" w:eastAsia="en-GB"/>
        </w:rPr>
        <w:fldChar w:fldCharType="begin"/>
      </w:r>
      <w:r>
        <w:rPr>
          <w:rFonts w:ascii="Arial" w:hAnsi="Arial" w:cs="Arial"/>
          <w:snapToGrid/>
          <w:szCs w:val="24"/>
          <w:lang w:val="en-GB" w:eastAsia="en-GB"/>
        </w:rPr>
        <w:instrText xml:space="preserve"> MERGEFIELD  ${signatory.jobTitle}  \* MERGEFORMAT </w:instrText>
      </w:r>
      <w:r>
        <w:rPr>
          <w:rFonts w:ascii="Arial" w:hAnsi="Arial" w:cs="Arial"/>
          <w:snapToGrid/>
          <w:szCs w:val="24"/>
          <w:lang w:val="en-GB" w:eastAsia="en-GB"/>
        </w:rPr>
        <w:fldChar w:fldCharType="separate"/>
      </w:r>
      <w:r>
        <w:rPr>
          <w:rFonts w:ascii="Arial" w:hAnsi="Arial" w:cs="Arial"/>
          <w:noProof/>
          <w:snapToGrid/>
          <w:szCs w:val="24"/>
          <w:lang w:val="en-GB" w:eastAsia="en-GB"/>
        </w:rPr>
        <w:t>«${signatory.jobTitle}»</w:t>
      </w:r>
      <w:r>
        <w:rPr>
          <w:rFonts w:ascii="Arial" w:hAnsi="Arial" w:cs="Arial"/>
          <w:snapToGrid/>
          <w:szCs w:val="24"/>
          <w:lang w:val="en-GB" w:eastAsia="en-GB"/>
        </w:rPr>
        <w:fldChar w:fldCharType="end"/>
      </w:r>
    </w:p>
    <w:p w14:paraId="28CD3C06" w14:textId="77777777" w:rsidR="003E486B" w:rsidRPr="00CF0377" w:rsidRDefault="003E486B" w:rsidP="00487DC9">
      <w:pPr>
        <w:rPr>
          <w:rFonts w:ascii="Arial" w:hAnsi="Arial" w:cs="Arial"/>
          <w:snapToGrid/>
          <w:szCs w:val="24"/>
          <w:lang w:val="en-GB" w:eastAsia="en-GB"/>
        </w:rPr>
      </w:pPr>
    </w:p>
    <w:p w14:paraId="68F9D0A2" w14:textId="77777777" w:rsidR="00D54403" w:rsidRDefault="003E486B" w:rsidP="00D54403">
      <w:pPr>
        <w:rPr>
          <w:rFonts w:ascii="Arial" w:hAnsi="Arial" w:cs="Arial"/>
          <w:szCs w:val="24"/>
          <w:lang w:val="en-GB" w:eastAsia="en-GB"/>
        </w:rPr>
      </w:pPr>
      <w:bookmarkStart w:id="2" w:name="OLE_LINK1"/>
      <w:bookmarkStart w:id="3" w:name="OLE_LINK2"/>
      <w:r w:rsidRPr="00CF0377">
        <w:rPr>
          <w:rFonts w:ascii="Arial" w:hAnsi="Arial" w:cs="Arial"/>
          <w:snapToGrid/>
          <w:szCs w:val="24"/>
          <w:lang w:val="en-GB" w:eastAsia="en-GB"/>
        </w:rPr>
        <w:t xml:space="preserve">c.c. </w:t>
      </w:r>
      <w:bookmarkEnd w:id="2"/>
      <w:bookmarkEnd w:id="3"/>
      <w:r w:rsidR="004536E6" w:rsidRPr="001A0907">
        <w:rPr>
          <w:rFonts w:ascii="Arial" w:hAnsi="Arial" w:cs="Arial"/>
          <w:szCs w:val="24"/>
          <w:lang w:val="en-GB" w:eastAsia="en-GB"/>
        </w:rPr>
        <w:fldChar w:fldCharType="begin"/>
      </w:r>
      <w:r w:rsidR="004536E6" w:rsidRPr="001A0907">
        <w:rPr>
          <w:rFonts w:ascii="Arial" w:hAnsi="Arial" w:cs="Arial"/>
          <w:szCs w:val="24"/>
          <w:lang w:val="en-GB" w:eastAsia="en-GB"/>
        </w:rPr>
        <w:instrText xml:space="preserve"> MERGEFIELD  "[#list params.ccRecipients as cc]"  \* MERGEFORMAT </w:instrText>
      </w:r>
      <w:r w:rsidR="004536E6" w:rsidRPr="001A0907">
        <w:rPr>
          <w:rFonts w:ascii="Arial" w:hAnsi="Arial" w:cs="Arial"/>
          <w:szCs w:val="24"/>
          <w:lang w:val="en-GB" w:eastAsia="en-GB"/>
        </w:rPr>
        <w:fldChar w:fldCharType="separate"/>
      </w:r>
      <w:r w:rsidR="004536E6" w:rsidRPr="001A0907">
        <w:rPr>
          <w:rFonts w:ascii="Arial" w:hAnsi="Arial" w:cs="Arial"/>
          <w:szCs w:val="24"/>
          <w:lang w:val="en-GB" w:eastAsia="en-GB"/>
        </w:rPr>
        <w:t>«[#list email.ccRecipients as cc]»</w:t>
      </w:r>
      <w:r w:rsidR="004536E6" w:rsidRPr="001A0907">
        <w:rPr>
          <w:rFonts w:ascii="Arial" w:hAnsi="Arial" w:cs="Arial"/>
          <w:szCs w:val="24"/>
          <w:lang w:val="en-GB" w:eastAsia="en-GB"/>
        </w:rPr>
        <w:fldChar w:fldCharType="end"/>
      </w:r>
      <w:r w:rsidR="004536E6" w:rsidRPr="001A0907">
        <w:rPr>
          <w:rFonts w:ascii="Arial" w:hAnsi="Arial" w:cs="Arial"/>
          <w:szCs w:val="24"/>
          <w:lang w:val="en-GB" w:eastAsia="en-GB"/>
        </w:rPr>
        <w:fldChar w:fldCharType="begin"/>
      </w:r>
      <w:r w:rsidR="004536E6" w:rsidRPr="001A0907">
        <w:rPr>
          <w:rFonts w:ascii="Arial" w:hAnsi="Arial" w:cs="Arial"/>
          <w:szCs w:val="24"/>
          <w:lang w:val="en-GB" w:eastAsia="en-GB"/>
        </w:rPr>
        <w:instrText xml:space="preserve"> MERGEFIELD  "${cc}[#sep], [/#sep]"  \* MERGEFORMAT </w:instrText>
      </w:r>
      <w:r w:rsidR="004536E6" w:rsidRPr="001A0907">
        <w:rPr>
          <w:rFonts w:ascii="Arial" w:hAnsi="Arial" w:cs="Arial"/>
          <w:szCs w:val="24"/>
          <w:lang w:val="en-GB" w:eastAsia="en-GB"/>
        </w:rPr>
        <w:fldChar w:fldCharType="separate"/>
      </w:r>
      <w:r w:rsidR="004536E6" w:rsidRPr="001A0907">
        <w:rPr>
          <w:rFonts w:ascii="Arial" w:hAnsi="Arial" w:cs="Arial"/>
          <w:szCs w:val="24"/>
          <w:lang w:val="en-GB" w:eastAsia="en-GB"/>
        </w:rPr>
        <w:t>«${cc}[#sep], [/#sep]»</w:t>
      </w:r>
      <w:r w:rsidR="004536E6" w:rsidRPr="001A0907">
        <w:rPr>
          <w:rFonts w:ascii="Arial" w:hAnsi="Arial" w:cs="Arial"/>
          <w:szCs w:val="24"/>
          <w:lang w:val="en-GB" w:eastAsia="en-GB"/>
        </w:rPr>
        <w:fldChar w:fldCharType="end"/>
      </w:r>
      <w:r w:rsidR="004536E6" w:rsidRPr="001A0907">
        <w:rPr>
          <w:rFonts w:ascii="Arial" w:hAnsi="Arial" w:cs="Arial"/>
          <w:szCs w:val="24"/>
          <w:lang w:val="en-GB" w:eastAsia="en-GB"/>
        </w:rPr>
        <w:fldChar w:fldCharType="begin"/>
      </w:r>
      <w:r w:rsidR="004536E6" w:rsidRPr="001A0907">
        <w:rPr>
          <w:rFonts w:ascii="Arial" w:hAnsi="Arial" w:cs="Arial"/>
          <w:szCs w:val="24"/>
          <w:lang w:val="en-GB" w:eastAsia="en-GB"/>
        </w:rPr>
        <w:instrText xml:space="preserve"> MERGEFIELD  [/#list]  \* MERGEFORMAT </w:instrText>
      </w:r>
      <w:r w:rsidR="004536E6" w:rsidRPr="001A0907">
        <w:rPr>
          <w:rFonts w:ascii="Arial" w:hAnsi="Arial" w:cs="Arial"/>
          <w:szCs w:val="24"/>
          <w:lang w:val="en-GB" w:eastAsia="en-GB"/>
        </w:rPr>
        <w:fldChar w:fldCharType="separate"/>
      </w:r>
      <w:r w:rsidR="004536E6" w:rsidRPr="001A0907">
        <w:rPr>
          <w:rFonts w:ascii="Arial" w:hAnsi="Arial" w:cs="Arial"/>
          <w:szCs w:val="24"/>
          <w:lang w:val="en-GB" w:eastAsia="en-GB"/>
        </w:rPr>
        <w:t>«[/#list]»</w:t>
      </w:r>
      <w:r w:rsidR="004536E6" w:rsidRPr="001A0907">
        <w:rPr>
          <w:rFonts w:ascii="Arial" w:hAnsi="Arial" w:cs="Arial"/>
          <w:szCs w:val="24"/>
          <w:lang w:val="en-GB" w:eastAsia="en-GB"/>
        </w:rPr>
        <w:fldChar w:fldCharType="end"/>
      </w:r>
    </w:p>
    <w:p w14:paraId="5CE53E6E" w14:textId="77777777" w:rsidR="00D54403" w:rsidRDefault="00D54403" w:rsidP="00D54403">
      <w:pPr>
        <w:rPr>
          <w:rFonts w:ascii="Arial" w:hAnsi="Arial" w:cs="Arial"/>
          <w:szCs w:val="24"/>
          <w:lang w:val="en-GB" w:eastAsia="en-GB"/>
        </w:rPr>
      </w:pPr>
    </w:p>
    <w:p w14:paraId="5F05D33A" w14:textId="77777777" w:rsidR="009A010F" w:rsidRDefault="009A010F">
      <w:pPr>
        <w:widowControl/>
        <w:rPr>
          <w:rFonts w:ascii="Arial" w:hAnsi="Arial"/>
          <w:szCs w:val="24"/>
        </w:rPr>
      </w:pPr>
      <w:r>
        <w:rPr>
          <w:rFonts w:ascii="Arial" w:hAnsi="Arial"/>
          <w:szCs w:val="24"/>
        </w:rPr>
        <w:br w:type="page"/>
      </w:r>
    </w:p>
    <w:p w14:paraId="363DEA6E" w14:textId="498DC686" w:rsidR="00FE6788" w:rsidRPr="00FE6788" w:rsidRDefault="009B39AF" w:rsidP="00D54403">
      <w:pPr>
        <w:rPr>
          <w:rFonts w:ascii="Arial" w:hAnsi="Arial"/>
          <w:szCs w:val="24"/>
        </w:rPr>
      </w:pPr>
      <w:r>
        <w:rPr>
          <w:rFonts w:ascii="Arial" w:hAnsi="Arial"/>
          <w:szCs w:val="24"/>
        </w:rPr>
        <w:lastRenderedPageBreak/>
        <w:fldChar w:fldCharType="begin"/>
      </w:r>
      <w:r>
        <w:rPr>
          <w:rFonts w:ascii="Arial" w:hAnsi="Arial"/>
          <w:szCs w:val="24"/>
        </w:rPr>
        <w:instrText xml:space="preserve"> MERGEFIELD  ${(params.summary)}  \* MERGEFORMAT </w:instrText>
      </w:r>
      <w:r>
        <w:rPr>
          <w:rFonts w:ascii="Arial" w:hAnsi="Arial"/>
          <w:szCs w:val="24"/>
        </w:rPr>
        <w:fldChar w:fldCharType="separate"/>
      </w:r>
      <w:r>
        <w:rPr>
          <w:rFonts w:ascii="Arial" w:hAnsi="Arial"/>
          <w:noProof/>
          <w:szCs w:val="24"/>
        </w:rPr>
        <w:t>«${(params.summary)}»</w:t>
      </w:r>
      <w:r>
        <w:rPr>
          <w:rFonts w:ascii="Arial" w:hAnsi="Arial"/>
          <w:szCs w:val="24"/>
        </w:rPr>
        <w:fldChar w:fldCharType="end"/>
      </w:r>
    </w:p>
    <w:sectPr w:rsidR="00FE6788" w:rsidRPr="00FE6788">
      <w:headerReference w:type="default" r:id="rId9"/>
      <w:footerReference w:type="even" r:id="rId10"/>
      <w:footerReference w:type="default" r:id="rId11"/>
      <w:endnotePr>
        <w:numFmt w:val="decimal"/>
      </w:endnotePr>
      <w:pgSz w:w="11906" w:h="16838"/>
      <w:pgMar w:top="1418" w:right="1418" w:bottom="1418" w:left="1418" w:header="142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6BA80C" w14:textId="77777777" w:rsidR="002A04BF" w:rsidRDefault="002A04BF">
      <w:r>
        <w:separator/>
      </w:r>
    </w:p>
  </w:endnote>
  <w:endnote w:type="continuationSeparator" w:id="0">
    <w:p w14:paraId="4DFECA34" w14:textId="77777777" w:rsidR="002A04BF" w:rsidRDefault="002A0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E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E0B16A" w14:textId="77777777" w:rsidR="008967F7" w:rsidRDefault="008967F7">
    <w:pPr>
      <w:pStyle w:val="Footer"/>
      <w:framePr w:wrap="around" w:vAnchor="text" w:hAnchor="margin" w:xAlign="center" w:y="1"/>
      <w:rPr>
        <w:rStyle w:val="PageNumber"/>
        <w:rFonts w:ascii="Arial" w:hAnsi="Arial"/>
        <w:sz w:val="20"/>
      </w:rPr>
    </w:pPr>
    <w:r>
      <w:rPr>
        <w:rStyle w:val="PageNumber"/>
        <w:rFonts w:ascii="Arial" w:hAnsi="Arial"/>
        <w:sz w:val="20"/>
      </w:rPr>
      <w:t xml:space="preserve">Page </w:t>
    </w:r>
    <w:r>
      <w:rPr>
        <w:rStyle w:val="PageNumber"/>
        <w:rFonts w:ascii="Arial" w:hAnsi="Arial"/>
        <w:sz w:val="20"/>
      </w:rPr>
      <w:fldChar w:fldCharType="begin"/>
    </w:r>
    <w:r>
      <w:rPr>
        <w:rStyle w:val="PageNumber"/>
        <w:rFonts w:ascii="Arial" w:hAnsi="Arial"/>
        <w:sz w:val="20"/>
      </w:rPr>
      <w:instrText xml:space="preserve"> NUMPAGES </w:instrText>
    </w:r>
    <w:r>
      <w:rPr>
        <w:rStyle w:val="PageNumber"/>
        <w:rFonts w:ascii="Arial" w:hAnsi="Arial"/>
        <w:sz w:val="20"/>
      </w:rPr>
      <w:fldChar w:fldCharType="separate"/>
    </w:r>
    <w:r>
      <w:rPr>
        <w:rStyle w:val="PageNumber"/>
        <w:rFonts w:ascii="Arial" w:hAnsi="Arial"/>
        <w:noProof/>
        <w:sz w:val="20"/>
      </w:rPr>
      <w:t>2</w:t>
    </w:r>
    <w:r>
      <w:rPr>
        <w:rStyle w:val="PageNumber"/>
        <w:rFonts w:ascii="Arial" w:hAnsi="Arial"/>
        <w:sz w:val="20"/>
      </w:rPr>
      <w:fldChar w:fldCharType="end"/>
    </w:r>
    <w:r>
      <w:rPr>
        <w:rStyle w:val="PageNumber"/>
        <w:rFonts w:ascii="Arial" w:hAnsi="Arial"/>
        <w:sz w:val="20"/>
      </w:rPr>
      <w:t xml:space="preserve"> of 3</w:t>
    </w:r>
  </w:p>
  <w:p w14:paraId="7302DE2F" w14:textId="77777777" w:rsidR="008967F7" w:rsidRDefault="008967F7">
    <w:pPr>
      <w:pStyle w:val="Footer"/>
      <w:ind w:right="360"/>
      <w:rPr>
        <w:rFonts w:ascii="Arial" w:hAnsi="Arial"/>
        <w:sz w:val="20"/>
      </w:rPr>
    </w:pPr>
    <w:r>
      <w:rPr>
        <w:rFonts w:ascii="Arial" w:hAnsi="Arial"/>
        <w:sz w:val="20"/>
      </w:rPr>
      <w:t>The Environment Agency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D9FEBF" w14:textId="6F53E8E8" w:rsidR="008967F7" w:rsidRPr="00340BBC" w:rsidRDefault="00340BBC" w:rsidP="006B2E23">
    <w:pPr>
      <w:pStyle w:val="Footer"/>
      <w:rPr>
        <w:rFonts w:ascii="Arial" w:hAnsi="Arial" w:cs="Arial"/>
        <w:b/>
        <w:bCs/>
        <w:sz w:val="18"/>
        <w:szCs w:val="18"/>
      </w:rPr>
    </w:pPr>
    <w:r w:rsidRPr="00340BBC">
      <w:rPr>
        <w:rStyle w:val="Strong"/>
        <w:rFonts w:ascii="Arial" w:hAnsi="Arial" w:cs="Arial"/>
        <w:b w:val="0"/>
        <w:bCs w:val="0"/>
        <w:color w:val="172B4D"/>
        <w:spacing w:val="-1"/>
        <w:sz w:val="18"/>
        <w:szCs w:val="18"/>
      </w:rPr>
      <w:t>Environment Agency, Richard Fairclough House, Knutsford Road, Warrington, WA4 1HG Telephone 03708 506 506 Telephone from outside the UK (Monday to Friday, 8am to 6pm GMT) +44 (0) 114 282 5312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307515" w14:textId="77777777" w:rsidR="002A04BF" w:rsidRDefault="002A04BF">
      <w:r>
        <w:separator/>
      </w:r>
    </w:p>
  </w:footnote>
  <w:footnote w:type="continuationSeparator" w:id="0">
    <w:p w14:paraId="0BFEDB3C" w14:textId="77777777" w:rsidR="002A04BF" w:rsidRDefault="002A04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2B5B62" w14:textId="090F9B32" w:rsidR="00A9682F" w:rsidRDefault="00911F37">
    <w:pPr>
      <w:pStyle w:val="Header"/>
    </w:pPr>
    <w:bookmarkStart w:id="4" w:name="competentAuthorityLogo"/>
    <w:r w:rsidRPr="001D37AC">
      <w:rPr>
        <w:noProof/>
        <w:sz w:val="22"/>
        <w:szCs w:val="22"/>
        <w:lang w:val="el-GR" w:eastAsia="el-GR"/>
      </w:rPr>
      <w:drawing>
        <wp:anchor distT="0" distB="0" distL="114300" distR="114300" simplePos="0" relativeHeight="251659264" behindDoc="0" locked="0" layoutInCell="1" allowOverlap="1" wp14:anchorId="517A4982" wp14:editId="4ACA892B">
          <wp:simplePos x="0" y="0"/>
          <wp:positionH relativeFrom="column">
            <wp:posOffset>5495925</wp:posOffset>
          </wp:positionH>
          <wp:positionV relativeFrom="paragraph">
            <wp:posOffset>57150</wp:posOffset>
          </wp:positionV>
          <wp:extent cx="982345" cy="389255"/>
          <wp:effectExtent l="0" t="0" r="8255" b="0"/>
          <wp:wrapSquare wrapText="bothSides"/>
          <wp:docPr id="1" name="Image 0" descr="competent authority logo" title="Competent Authority 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0" descr="competent authority 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2345" cy="389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4"/>
    <w:r w:rsidR="00062D32">
      <w:t xml:space="preserve">                                                                                </w:t>
    </w:r>
    <w:r w:rsidR="007E2F72">
      <w:t xml:space="preserve">                   </w:t>
    </w:r>
    <w:r w:rsidR="00062D32">
      <w:t xml:space="preserve">    </w:t>
    </w:r>
    <w:r w:rsidR="00340BBC">
      <w:t xml:space="preserve">     </w:t>
    </w:r>
    <w:r w:rsidR="00062D32">
      <w:t xml:space="preserve">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8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1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2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3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19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0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1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3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4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5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7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29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750275526">
    <w:abstractNumId w:val="22"/>
  </w:num>
  <w:num w:numId="2" w16cid:durableId="383412007">
    <w:abstractNumId w:val="25"/>
  </w:num>
  <w:num w:numId="3" w16cid:durableId="1785928743">
    <w:abstractNumId w:val="8"/>
  </w:num>
  <w:num w:numId="4" w16cid:durableId="1142501244">
    <w:abstractNumId w:val="10"/>
  </w:num>
  <w:num w:numId="5" w16cid:durableId="1055353620">
    <w:abstractNumId w:val="18"/>
  </w:num>
  <w:num w:numId="6" w16cid:durableId="1810127427">
    <w:abstractNumId w:val="4"/>
  </w:num>
  <w:num w:numId="7" w16cid:durableId="1277717735">
    <w:abstractNumId w:val="27"/>
  </w:num>
  <w:num w:numId="8" w16cid:durableId="141629281">
    <w:abstractNumId w:val="11"/>
  </w:num>
  <w:num w:numId="9" w16cid:durableId="873267601">
    <w:abstractNumId w:val="23"/>
  </w:num>
  <w:num w:numId="10" w16cid:durableId="1345935239">
    <w:abstractNumId w:val="28"/>
  </w:num>
  <w:num w:numId="11" w16cid:durableId="1111440218">
    <w:abstractNumId w:val="2"/>
  </w:num>
  <w:num w:numId="12" w16cid:durableId="454056424">
    <w:abstractNumId w:val="7"/>
  </w:num>
  <w:num w:numId="13" w16cid:durableId="1202282498">
    <w:abstractNumId w:val="6"/>
  </w:num>
  <w:num w:numId="14" w16cid:durableId="305739852">
    <w:abstractNumId w:val="12"/>
  </w:num>
  <w:num w:numId="15" w16cid:durableId="1032732739">
    <w:abstractNumId w:val="20"/>
  </w:num>
  <w:num w:numId="16" w16cid:durableId="919607049">
    <w:abstractNumId w:val="14"/>
  </w:num>
  <w:num w:numId="17" w16cid:durableId="998390111">
    <w:abstractNumId w:val="19"/>
  </w:num>
  <w:num w:numId="18" w16cid:durableId="913585323">
    <w:abstractNumId w:val="26"/>
  </w:num>
  <w:num w:numId="19" w16cid:durableId="292947650">
    <w:abstractNumId w:val="17"/>
  </w:num>
  <w:num w:numId="20" w16cid:durableId="851459524">
    <w:abstractNumId w:val="5"/>
  </w:num>
  <w:num w:numId="21" w16cid:durableId="696658157">
    <w:abstractNumId w:val="15"/>
  </w:num>
  <w:num w:numId="22" w16cid:durableId="1515849454">
    <w:abstractNumId w:val="21"/>
  </w:num>
  <w:num w:numId="23" w16cid:durableId="663633736">
    <w:abstractNumId w:val="9"/>
  </w:num>
  <w:num w:numId="24" w16cid:durableId="1369407412">
    <w:abstractNumId w:val="16"/>
  </w:num>
  <w:num w:numId="25" w16cid:durableId="789781042">
    <w:abstractNumId w:val="3"/>
  </w:num>
  <w:num w:numId="26" w16cid:durableId="1244609892">
    <w:abstractNumId w:val="29"/>
  </w:num>
  <w:num w:numId="27" w16cid:durableId="1531145492">
    <w:abstractNumId w:val="1"/>
  </w:num>
  <w:num w:numId="28" w16cid:durableId="99226987">
    <w:abstractNumId w:val="24"/>
  </w:num>
  <w:num w:numId="29" w16cid:durableId="13118860">
    <w:abstractNumId w:val="0"/>
  </w:num>
  <w:num w:numId="30" w16cid:durableId="16082701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DD22C2A5-CE70-41FA-B423-802BB218ACA4}"/>
  </w:docVars>
  <w:rsids>
    <w:rsidRoot w:val="00DD6F60"/>
    <w:rsid w:val="000033D4"/>
    <w:rsid w:val="000127C1"/>
    <w:rsid w:val="00052B29"/>
    <w:rsid w:val="00062D32"/>
    <w:rsid w:val="00071C27"/>
    <w:rsid w:val="000742A3"/>
    <w:rsid w:val="00077942"/>
    <w:rsid w:val="00081D36"/>
    <w:rsid w:val="000F5142"/>
    <w:rsid w:val="0011698C"/>
    <w:rsid w:val="00130D8C"/>
    <w:rsid w:val="00137EE4"/>
    <w:rsid w:val="001572DF"/>
    <w:rsid w:val="00167C6E"/>
    <w:rsid w:val="00172F20"/>
    <w:rsid w:val="00187602"/>
    <w:rsid w:val="00195DB8"/>
    <w:rsid w:val="00197AD6"/>
    <w:rsid w:val="001D2E85"/>
    <w:rsid w:val="001D7DAA"/>
    <w:rsid w:val="001E7CD4"/>
    <w:rsid w:val="00212884"/>
    <w:rsid w:val="0021461C"/>
    <w:rsid w:val="00225F78"/>
    <w:rsid w:val="002265C5"/>
    <w:rsid w:val="00227AD3"/>
    <w:rsid w:val="002312BA"/>
    <w:rsid w:val="00287C5A"/>
    <w:rsid w:val="002913E5"/>
    <w:rsid w:val="00291F5D"/>
    <w:rsid w:val="002A04BF"/>
    <w:rsid w:val="002A30EE"/>
    <w:rsid w:val="002A718D"/>
    <w:rsid w:val="002A794F"/>
    <w:rsid w:val="002C414C"/>
    <w:rsid w:val="002C61F3"/>
    <w:rsid w:val="002D5253"/>
    <w:rsid w:val="00335229"/>
    <w:rsid w:val="00340BBC"/>
    <w:rsid w:val="003544C8"/>
    <w:rsid w:val="00354D47"/>
    <w:rsid w:val="0036002D"/>
    <w:rsid w:val="00375D57"/>
    <w:rsid w:val="00375F73"/>
    <w:rsid w:val="003774C2"/>
    <w:rsid w:val="00380127"/>
    <w:rsid w:val="003B0063"/>
    <w:rsid w:val="003D690F"/>
    <w:rsid w:val="003E3CDD"/>
    <w:rsid w:val="003E486B"/>
    <w:rsid w:val="00431B61"/>
    <w:rsid w:val="00443C70"/>
    <w:rsid w:val="004536E6"/>
    <w:rsid w:val="00466361"/>
    <w:rsid w:val="00473CB5"/>
    <w:rsid w:val="004810D6"/>
    <w:rsid w:val="0048797D"/>
    <w:rsid w:val="00487DC9"/>
    <w:rsid w:val="00493022"/>
    <w:rsid w:val="004A7836"/>
    <w:rsid w:val="004B088A"/>
    <w:rsid w:val="004E47AB"/>
    <w:rsid w:val="004F4DD2"/>
    <w:rsid w:val="00507D63"/>
    <w:rsid w:val="00514993"/>
    <w:rsid w:val="00547FE2"/>
    <w:rsid w:val="005904C9"/>
    <w:rsid w:val="005C1971"/>
    <w:rsid w:val="005D5476"/>
    <w:rsid w:val="005F2359"/>
    <w:rsid w:val="005F2D13"/>
    <w:rsid w:val="0061496E"/>
    <w:rsid w:val="00614D35"/>
    <w:rsid w:val="00621112"/>
    <w:rsid w:val="00627BE8"/>
    <w:rsid w:val="00636646"/>
    <w:rsid w:val="00637C30"/>
    <w:rsid w:val="00647997"/>
    <w:rsid w:val="006537DF"/>
    <w:rsid w:val="00667685"/>
    <w:rsid w:val="00682A56"/>
    <w:rsid w:val="006B2E23"/>
    <w:rsid w:val="006E7B5F"/>
    <w:rsid w:val="006F3FAB"/>
    <w:rsid w:val="00701BBE"/>
    <w:rsid w:val="0070322E"/>
    <w:rsid w:val="00731A27"/>
    <w:rsid w:val="00742B38"/>
    <w:rsid w:val="007441E1"/>
    <w:rsid w:val="00765385"/>
    <w:rsid w:val="00774456"/>
    <w:rsid w:val="007B4A95"/>
    <w:rsid w:val="007E2F72"/>
    <w:rsid w:val="007F11B4"/>
    <w:rsid w:val="007F6F84"/>
    <w:rsid w:val="00813FCC"/>
    <w:rsid w:val="00817015"/>
    <w:rsid w:val="0083634E"/>
    <w:rsid w:val="00845A3B"/>
    <w:rsid w:val="00876335"/>
    <w:rsid w:val="008967F7"/>
    <w:rsid w:val="008A5609"/>
    <w:rsid w:val="008A7129"/>
    <w:rsid w:val="008A7480"/>
    <w:rsid w:val="008C4100"/>
    <w:rsid w:val="008E6BB3"/>
    <w:rsid w:val="009044D9"/>
    <w:rsid w:val="0091137A"/>
    <w:rsid w:val="00911F37"/>
    <w:rsid w:val="009217A7"/>
    <w:rsid w:val="0093160D"/>
    <w:rsid w:val="00953274"/>
    <w:rsid w:val="00953849"/>
    <w:rsid w:val="00961F8A"/>
    <w:rsid w:val="009804EB"/>
    <w:rsid w:val="009A010F"/>
    <w:rsid w:val="009A62DF"/>
    <w:rsid w:val="009B39AF"/>
    <w:rsid w:val="009C0418"/>
    <w:rsid w:val="009C1336"/>
    <w:rsid w:val="009C247E"/>
    <w:rsid w:val="009E498D"/>
    <w:rsid w:val="00A222A1"/>
    <w:rsid w:val="00A223FF"/>
    <w:rsid w:val="00A31215"/>
    <w:rsid w:val="00A379CD"/>
    <w:rsid w:val="00A43029"/>
    <w:rsid w:val="00A46870"/>
    <w:rsid w:val="00A50D0F"/>
    <w:rsid w:val="00A60134"/>
    <w:rsid w:val="00A63C92"/>
    <w:rsid w:val="00A6793D"/>
    <w:rsid w:val="00A92994"/>
    <w:rsid w:val="00A9682F"/>
    <w:rsid w:val="00AA6BB1"/>
    <w:rsid w:val="00AB0BD8"/>
    <w:rsid w:val="00AC6A53"/>
    <w:rsid w:val="00AF0CA3"/>
    <w:rsid w:val="00B027E8"/>
    <w:rsid w:val="00B060DE"/>
    <w:rsid w:val="00B06A54"/>
    <w:rsid w:val="00B12353"/>
    <w:rsid w:val="00B47349"/>
    <w:rsid w:val="00B61BEF"/>
    <w:rsid w:val="00B72B5F"/>
    <w:rsid w:val="00B757EC"/>
    <w:rsid w:val="00BA3308"/>
    <w:rsid w:val="00BA7F7F"/>
    <w:rsid w:val="00BB6E19"/>
    <w:rsid w:val="00BC5441"/>
    <w:rsid w:val="00BE0D61"/>
    <w:rsid w:val="00BE69CF"/>
    <w:rsid w:val="00BF3971"/>
    <w:rsid w:val="00BF4D95"/>
    <w:rsid w:val="00BF6AC7"/>
    <w:rsid w:val="00C01016"/>
    <w:rsid w:val="00C012AC"/>
    <w:rsid w:val="00C0477B"/>
    <w:rsid w:val="00C16D1F"/>
    <w:rsid w:val="00C266E4"/>
    <w:rsid w:val="00C4129E"/>
    <w:rsid w:val="00C61BB7"/>
    <w:rsid w:val="00C72A20"/>
    <w:rsid w:val="00C82634"/>
    <w:rsid w:val="00CA6DD4"/>
    <w:rsid w:val="00CA78DF"/>
    <w:rsid w:val="00CB2610"/>
    <w:rsid w:val="00CC7F28"/>
    <w:rsid w:val="00CF0377"/>
    <w:rsid w:val="00CF5DD4"/>
    <w:rsid w:val="00D22338"/>
    <w:rsid w:val="00D235E8"/>
    <w:rsid w:val="00D35024"/>
    <w:rsid w:val="00D54403"/>
    <w:rsid w:val="00D6720A"/>
    <w:rsid w:val="00D72FDE"/>
    <w:rsid w:val="00D8380A"/>
    <w:rsid w:val="00D8392D"/>
    <w:rsid w:val="00D864AF"/>
    <w:rsid w:val="00D90593"/>
    <w:rsid w:val="00DC42F8"/>
    <w:rsid w:val="00DC5F72"/>
    <w:rsid w:val="00DD6F60"/>
    <w:rsid w:val="00DD7139"/>
    <w:rsid w:val="00DE09C7"/>
    <w:rsid w:val="00E379F6"/>
    <w:rsid w:val="00E46B9B"/>
    <w:rsid w:val="00E508F8"/>
    <w:rsid w:val="00E56F4F"/>
    <w:rsid w:val="00E70938"/>
    <w:rsid w:val="00E711EF"/>
    <w:rsid w:val="00E71DF7"/>
    <w:rsid w:val="00F202EA"/>
    <w:rsid w:val="00F32666"/>
    <w:rsid w:val="00F45CBE"/>
    <w:rsid w:val="00F45D70"/>
    <w:rsid w:val="00F75CAF"/>
    <w:rsid w:val="00F7680C"/>
    <w:rsid w:val="00F82DC7"/>
    <w:rsid w:val="00F96AA9"/>
    <w:rsid w:val="00FD0324"/>
    <w:rsid w:val="00FD0350"/>
    <w:rsid w:val="00FE6420"/>
    <w:rsid w:val="00FE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96E28D"/>
  <w15:chartTrackingRefBased/>
  <w15:docId w15:val="{C2E57D0C-5B03-4DFF-9109-C23E3AFD6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6788"/>
    <w:pPr>
      <w:widowControl w:val="0"/>
    </w:pPr>
    <w:rPr>
      <w:snapToGrid w:val="0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  <w:lang w:val="en-GB"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  <w:lang w:val="en-GB"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  <w:lang w:val="en-GB"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  <w:lang w:val="en-GB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  <w:rPr>
      <w:lang w:val="en-GB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  <w:lang w:val="en-GB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  <w:lang w:val="en-GB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rFonts w:ascii="Arial" w:hAnsi="Arial"/>
      <w:b w:val="0"/>
      <w:snapToGrid/>
      <w:sz w:val="20"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val="en-GB" w:eastAsia="en-US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val="en-GB" w:eastAsia="en-US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  <w:lang w:val="en-GB" w:eastAsia="en-GB"/>
    </w:rPr>
  </w:style>
  <w:style w:type="paragraph" w:styleId="BodyText2">
    <w:name w:val="Body Text 2"/>
    <w:basedOn w:val="Normal"/>
    <w:pPr>
      <w:widowControl/>
      <w:jc w:val="both"/>
    </w:pPr>
    <w:rPr>
      <w:rFonts w:ascii="Arial" w:hAnsi="Arial"/>
      <w:snapToGrid/>
      <w:color w:val="FF0000"/>
      <w:sz w:val="18"/>
      <w:lang w:val="en-GB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  <w:rPr>
      <w:lang w:val="en-GB"/>
    </w:r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  <w:lang w:val="en-GB" w:eastAsia="en-GB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  <w:sz w:val="20"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sid w:val="00953274"/>
    <w:rPr>
      <w:sz w:val="16"/>
      <w:szCs w:val="16"/>
    </w:rPr>
  </w:style>
  <w:style w:type="paragraph" w:styleId="CommentText">
    <w:name w:val="annotation text"/>
    <w:basedOn w:val="Normal"/>
    <w:semiHidden/>
    <w:rsid w:val="00953274"/>
    <w:rPr>
      <w:sz w:val="20"/>
    </w:rPr>
  </w:style>
  <w:style w:type="paragraph" w:styleId="CommentSubject">
    <w:name w:val="annotation subject"/>
    <w:basedOn w:val="CommentText"/>
    <w:next w:val="CommentText"/>
    <w:semiHidden/>
    <w:rsid w:val="00953274"/>
    <w:rPr>
      <w:b/>
      <w:bCs/>
    </w:rPr>
  </w:style>
  <w:style w:type="paragraph" w:styleId="BalloonText">
    <w:name w:val="Balloon Text"/>
    <w:basedOn w:val="Normal"/>
    <w:semiHidden/>
    <w:rsid w:val="00953274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FD0324"/>
    <w:rPr>
      <w:snapToGrid w:val="0"/>
      <w:sz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340B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v.uk/government/publications/general-regulatory-chamber-tribunal-procedure-rule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90_03_SD21 Withdrawal – acknowledgement to operator</vt:lpstr>
    </vt:vector>
  </TitlesOfParts>
  <Company>Environment Agency</Company>
  <LinksUpToDate>false</LinksUpToDate>
  <CharactersWithSpaces>2440</CharactersWithSpaces>
  <SharedDoc>false</SharedDoc>
  <HLinks>
    <vt:vector size="12" baseType="variant">
      <vt:variant>
        <vt:i4>131117</vt:i4>
      </vt:variant>
      <vt:variant>
        <vt:i4>36</vt:i4>
      </vt:variant>
      <vt:variant>
        <vt:i4>0</vt:i4>
      </vt:variant>
      <vt:variant>
        <vt:i4>5</vt:i4>
      </vt:variant>
      <vt:variant>
        <vt:lpwstr>mailto:etaviationhelp@environment-agency.gov.uk</vt:lpwstr>
      </vt:variant>
      <vt:variant>
        <vt:lpwstr/>
      </vt:variant>
      <vt:variant>
        <vt:i4>2228331</vt:i4>
      </vt:variant>
      <vt:variant>
        <vt:i4>33</vt:i4>
      </vt:variant>
      <vt:variant>
        <vt:i4>0</vt:i4>
      </vt:variant>
      <vt:variant>
        <vt:i4>5</vt:i4>
      </vt:variant>
      <vt:variant>
        <vt:lpwstr>https://www.gov.uk/government/publications/general-regulatory-chamber-tribunal-procedure-rules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90_03_SD21 Withdrawal – acknowledgement to operator</dc:title>
  <dc:subject/>
  <dc:creator>Lorraine Powell</dc:creator>
  <cp:keywords/>
  <cp:lastModifiedBy>DIONYSOPOULOS Fotios</cp:lastModifiedBy>
  <cp:revision>26</cp:revision>
  <cp:lastPrinted>2010-09-22T11:16:00Z</cp:lastPrinted>
  <dcterms:created xsi:type="dcterms:W3CDTF">2023-09-06T08:55:00Z</dcterms:created>
  <dcterms:modified xsi:type="dcterms:W3CDTF">2024-12-20T11:02:00Z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