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FE54" w14:textId="77777777" w:rsidR="0040356A" w:rsidRDefault="0040356A">
      <w:pPr>
        <w:rPr>
          <w:noProof/>
        </w:rPr>
      </w:pPr>
    </w:p>
    <w:p w14:paraId="427441D2" w14:textId="4B4ED203" w:rsidR="0040356A" w:rsidRPr="0040356A" w:rsidRDefault="0040356A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40356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Merge Conflict</w:t>
      </w:r>
    </w:p>
    <w:p w14:paraId="34549B8F" w14:textId="0025BA99" w:rsidR="00E71ADD" w:rsidRDefault="0040356A">
      <w:r>
        <w:rPr>
          <w:noProof/>
        </w:rPr>
        <w:drawing>
          <wp:inline distT="0" distB="0" distL="0" distR="0" wp14:anchorId="6FE8026A" wp14:editId="1A7D467C">
            <wp:extent cx="5769199" cy="1729740"/>
            <wp:effectExtent l="0" t="0" r="3175" b="3810"/>
            <wp:docPr id="10004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7992" name=""/>
                    <pic:cNvPicPr/>
                  </pic:nvPicPr>
                  <pic:blipFill rotWithShape="1">
                    <a:blip r:embed="rId4"/>
                    <a:srcRect l="49856" t="73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427" cy="173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E1AA4" w14:textId="77777777" w:rsidR="0040356A" w:rsidRDefault="0040356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F4AE405" w14:textId="6BCA55E5" w:rsidR="0040356A" w:rsidRPr="0040356A" w:rsidRDefault="0040356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356A">
        <w:rPr>
          <w:rFonts w:ascii="Times New Roman" w:hAnsi="Times New Roman" w:cs="Times New Roman"/>
          <w:b/>
          <w:bCs/>
          <w:sz w:val="24"/>
          <w:szCs w:val="24"/>
          <w:u w:val="single"/>
        </w:rPr>
        <w:t>To confirm Merge Conflict</w:t>
      </w:r>
    </w:p>
    <w:p w14:paraId="20B8E781" w14:textId="1C736A50" w:rsidR="0040356A" w:rsidRDefault="0040356A">
      <w:r>
        <w:rPr>
          <w:noProof/>
        </w:rPr>
        <w:drawing>
          <wp:inline distT="0" distB="0" distL="0" distR="0" wp14:anchorId="27CEA67B" wp14:editId="2CD97AB7">
            <wp:extent cx="5768975" cy="1948978"/>
            <wp:effectExtent l="0" t="0" r="3175" b="0"/>
            <wp:docPr id="10282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5741" name=""/>
                    <pic:cNvPicPr/>
                  </pic:nvPicPr>
                  <pic:blipFill rotWithShape="1">
                    <a:blip r:embed="rId5"/>
                    <a:srcRect l="49989" t="69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647" cy="195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2B47C" w14:textId="77777777" w:rsidR="0040356A" w:rsidRDefault="0040356A"/>
    <w:p w14:paraId="322C073F" w14:textId="37F10AA9" w:rsidR="0040356A" w:rsidRPr="0040356A" w:rsidRDefault="0040356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356A">
        <w:rPr>
          <w:rFonts w:ascii="Times New Roman" w:hAnsi="Times New Roman" w:cs="Times New Roman"/>
          <w:b/>
          <w:bCs/>
          <w:sz w:val="24"/>
          <w:szCs w:val="24"/>
          <w:u w:val="single"/>
        </w:rPr>
        <w:t>To Check which file has merge conflict</w:t>
      </w:r>
    </w:p>
    <w:p w14:paraId="3BE096C4" w14:textId="61076363" w:rsidR="0040356A" w:rsidRDefault="0040356A">
      <w:r>
        <w:rPr>
          <w:noProof/>
        </w:rPr>
        <w:drawing>
          <wp:inline distT="0" distB="0" distL="0" distR="0" wp14:anchorId="13C654D7" wp14:editId="54954164">
            <wp:extent cx="5676900" cy="2626040"/>
            <wp:effectExtent l="0" t="0" r="0" b="3175"/>
            <wp:docPr id="16666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23784" name=""/>
                    <pic:cNvPicPr/>
                  </pic:nvPicPr>
                  <pic:blipFill rotWithShape="1">
                    <a:blip r:embed="rId6"/>
                    <a:srcRect l="50255" t="5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994" cy="263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8739" w14:textId="77777777" w:rsidR="00E068B4" w:rsidRDefault="00E068B4">
      <w:pPr>
        <w:rPr>
          <w:noProof/>
        </w:rPr>
      </w:pPr>
    </w:p>
    <w:p w14:paraId="010B696F" w14:textId="30510048" w:rsidR="00E068B4" w:rsidRDefault="00E068B4">
      <w:r>
        <w:rPr>
          <w:noProof/>
        </w:rPr>
        <w:lastRenderedPageBreak/>
        <w:drawing>
          <wp:inline distT="0" distB="0" distL="0" distR="0" wp14:anchorId="168A77EC" wp14:editId="6C3148E3">
            <wp:extent cx="5968556" cy="1615440"/>
            <wp:effectExtent l="0" t="0" r="0" b="3810"/>
            <wp:docPr id="20569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11810" name=""/>
                    <pic:cNvPicPr/>
                  </pic:nvPicPr>
                  <pic:blipFill rotWithShape="1">
                    <a:blip r:embed="rId7"/>
                    <a:srcRect l="49856" t="75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134" cy="1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33238" w14:textId="2572C487" w:rsidR="00E068B4" w:rsidRPr="00E068B4" w:rsidRDefault="00E068B4" w:rsidP="00E068B4">
      <w:pPr>
        <w:rPr>
          <w:rFonts w:ascii="Times New Roman" w:hAnsi="Times New Roman" w:cs="Times New Roman"/>
        </w:rPr>
      </w:pPr>
      <w:r w:rsidRPr="00E068B4">
        <w:rPr>
          <w:rFonts w:ascii="Times New Roman" w:hAnsi="Times New Roman" w:cs="Times New Roman"/>
        </w:rPr>
        <w:t xml:space="preserve">&lt;&lt;&lt;&lt;&lt;&lt;&lt; HEAD → shows what’s currently in your </w:t>
      </w:r>
      <w:r w:rsidRPr="00E068B4">
        <w:rPr>
          <w:rFonts w:ascii="Times New Roman" w:hAnsi="Times New Roman" w:cs="Times New Roman"/>
          <w:b/>
          <w:bCs/>
        </w:rPr>
        <w:t>main branch</w:t>
      </w:r>
      <w:r w:rsidRPr="00E068B4">
        <w:rPr>
          <w:rFonts w:ascii="Times New Roman" w:hAnsi="Times New Roman" w:cs="Times New Roman"/>
        </w:rPr>
        <w:t xml:space="preserve"> (the branch you’re merging </w:t>
      </w:r>
      <w:r w:rsidRPr="00E068B4">
        <w:rPr>
          <w:rFonts w:ascii="Times New Roman" w:hAnsi="Times New Roman" w:cs="Times New Roman"/>
          <w:i/>
          <w:iCs/>
        </w:rPr>
        <w:t>into</w:t>
      </w:r>
      <w:r w:rsidRPr="00E068B4">
        <w:rPr>
          <w:rFonts w:ascii="Times New Roman" w:hAnsi="Times New Roman" w:cs="Times New Roman"/>
        </w:rPr>
        <w:t>).</w:t>
      </w:r>
    </w:p>
    <w:p w14:paraId="58F1E192" w14:textId="77777777" w:rsidR="00E068B4" w:rsidRPr="00E068B4" w:rsidRDefault="00E068B4" w:rsidP="00E068B4">
      <w:pPr>
        <w:rPr>
          <w:rFonts w:ascii="Times New Roman" w:hAnsi="Times New Roman" w:cs="Times New Roman"/>
        </w:rPr>
      </w:pPr>
      <w:r w:rsidRPr="00E068B4">
        <w:rPr>
          <w:rFonts w:ascii="Times New Roman" w:hAnsi="Times New Roman" w:cs="Times New Roman"/>
        </w:rPr>
        <w:t>======= → divides the two conflicting versions.</w:t>
      </w:r>
    </w:p>
    <w:p w14:paraId="1D3E7411" w14:textId="3A292EB6" w:rsidR="00E068B4" w:rsidRPr="00E068B4" w:rsidRDefault="00E068B4" w:rsidP="00E068B4">
      <w:pPr>
        <w:rPr>
          <w:rFonts w:ascii="Times New Roman" w:hAnsi="Times New Roman" w:cs="Times New Roman"/>
        </w:rPr>
      </w:pPr>
      <w:r w:rsidRPr="00E068B4">
        <w:rPr>
          <w:rFonts w:ascii="Times New Roman" w:hAnsi="Times New Roman" w:cs="Times New Roman"/>
        </w:rPr>
        <w:t xml:space="preserve"> &gt;&gt;&gt;&gt;&gt;&gt;&gt; </w:t>
      </w:r>
      <w:proofErr w:type="spellStart"/>
      <w:r w:rsidRPr="00E068B4">
        <w:rPr>
          <w:rFonts w:ascii="Times New Roman" w:hAnsi="Times New Roman" w:cs="Times New Roman"/>
        </w:rPr>
        <w:t>shortcuts_testing</w:t>
      </w:r>
      <w:proofErr w:type="spellEnd"/>
      <w:r w:rsidRPr="00E068B4">
        <w:rPr>
          <w:rFonts w:ascii="Times New Roman" w:hAnsi="Times New Roman" w:cs="Times New Roman"/>
        </w:rPr>
        <w:t xml:space="preserve"> → shows the conflicting version from the </w:t>
      </w:r>
      <w:r w:rsidRPr="00E068B4">
        <w:rPr>
          <w:rFonts w:ascii="Times New Roman" w:hAnsi="Times New Roman" w:cs="Times New Roman"/>
          <w:b/>
          <w:bCs/>
        </w:rPr>
        <w:t>other branch</w:t>
      </w:r>
      <w:r w:rsidRPr="00E068B4">
        <w:rPr>
          <w:rFonts w:ascii="Times New Roman" w:hAnsi="Times New Roman" w:cs="Times New Roman"/>
        </w:rPr>
        <w:t>.</w:t>
      </w:r>
    </w:p>
    <w:p w14:paraId="7E00A3AA" w14:textId="7C641FEF" w:rsidR="00E068B4" w:rsidRDefault="00CA3814">
      <w:r>
        <w:rPr>
          <w:noProof/>
        </w:rPr>
        <w:drawing>
          <wp:inline distT="0" distB="0" distL="0" distR="0" wp14:anchorId="282A17ED" wp14:editId="68245DCE">
            <wp:extent cx="5731510" cy="3223895"/>
            <wp:effectExtent l="0" t="0" r="2540" b="0"/>
            <wp:docPr id="192774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44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ABC6" w14:textId="77777777" w:rsidR="00CA3814" w:rsidRDefault="00CA3814">
      <w:pPr>
        <w:rPr>
          <w:noProof/>
        </w:rPr>
      </w:pPr>
    </w:p>
    <w:p w14:paraId="629646D3" w14:textId="2756EEC4" w:rsidR="00CA3814" w:rsidRPr="00CA3814" w:rsidRDefault="00CA3814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CA381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Resolved the Merge Conflict and he staged the changes in README.md</w:t>
      </w:r>
    </w:p>
    <w:p w14:paraId="7815B570" w14:textId="4C25D62C" w:rsidR="00CA3814" w:rsidRDefault="00CA3814">
      <w:r>
        <w:rPr>
          <w:noProof/>
        </w:rPr>
        <w:drawing>
          <wp:inline distT="0" distB="0" distL="0" distR="0" wp14:anchorId="612B5D14" wp14:editId="61866A92">
            <wp:extent cx="5920105" cy="1356309"/>
            <wp:effectExtent l="0" t="0" r="4445" b="0"/>
            <wp:docPr id="4780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26628" name=""/>
                    <pic:cNvPicPr/>
                  </pic:nvPicPr>
                  <pic:blipFill rotWithShape="1">
                    <a:blip r:embed="rId9"/>
                    <a:srcRect l="50255" b="8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56" cy="138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A3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44"/>
    <w:rsid w:val="00112056"/>
    <w:rsid w:val="0040356A"/>
    <w:rsid w:val="00A2247D"/>
    <w:rsid w:val="00B261C2"/>
    <w:rsid w:val="00CA3814"/>
    <w:rsid w:val="00E03F44"/>
    <w:rsid w:val="00E068B4"/>
    <w:rsid w:val="00E7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E10D"/>
  <w15:chartTrackingRefBased/>
  <w15:docId w15:val="{A3A17030-C176-4FFA-B297-133512E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Subikshaa U K</dc:creator>
  <cp:keywords/>
  <dc:description/>
  <cp:lastModifiedBy>Subikshaa U K</cp:lastModifiedBy>
  <cp:revision>4</cp:revision>
  <dcterms:created xsi:type="dcterms:W3CDTF">2025-11-11T20:15:00Z</dcterms:created>
  <dcterms:modified xsi:type="dcterms:W3CDTF">2025-11-11T20:36:00Z</dcterms:modified>
</cp:coreProperties>
</file>