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7D7" w:rsidRPr="006133F0" w:rsidRDefault="005D2798" w:rsidP="006133F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-201295</wp:posOffset>
            </wp:positionH>
            <wp:positionV relativeFrom="paragraph">
              <wp:posOffset>-957580</wp:posOffset>
            </wp:positionV>
            <wp:extent cx="603250" cy="55245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3F0" w:rsidRPr="006133F0">
        <w:rPr>
          <w:rFonts w:ascii="Times New Roman" w:hAnsi="Times New Roman" w:cs="Times New Roman"/>
          <w:b/>
          <w:sz w:val="32"/>
          <w:szCs w:val="32"/>
        </w:rPr>
        <w:t>РОБОТИЗИРАНА РЪКА С ЕЛЕКТОМИОГРАФСКО УПРАВЛЕНИЕ</w:t>
      </w:r>
    </w:p>
    <w:p w:rsidR="008906C4" w:rsidRPr="008906C4" w:rsidRDefault="008906C4" w:rsidP="008906C4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06C4">
        <w:rPr>
          <w:rFonts w:ascii="Times New Roman" w:hAnsi="Times New Roman" w:cs="Times New Roman"/>
          <w:b/>
          <w:sz w:val="24"/>
          <w:szCs w:val="24"/>
        </w:rPr>
        <w:t>Разработил:</w:t>
      </w:r>
    </w:p>
    <w:p w:rsidR="008906C4" w:rsidRPr="008906C4" w:rsidRDefault="008906C4" w:rsidP="008906C4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Fonts w:ascii="Times New Roman" w:hAnsi="Times New Roman" w:cs="Times New Roman"/>
          <w:sz w:val="24"/>
          <w:szCs w:val="24"/>
        </w:rPr>
        <w:t xml:space="preserve">Три имена: </w:t>
      </w:r>
      <w:r w:rsidR="0029193F" w:rsidRPr="008906C4">
        <w:rPr>
          <w:rFonts w:ascii="Times New Roman" w:hAnsi="Times New Roman" w:cs="Times New Roman"/>
          <w:sz w:val="24"/>
          <w:szCs w:val="24"/>
        </w:rPr>
        <w:t>Стефани Цветелинова Минчева</w:t>
      </w:r>
    </w:p>
    <w:p w:rsidR="008906C4" w:rsidRPr="008906C4" w:rsidRDefault="008906C4" w:rsidP="008906C4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Fonts w:ascii="Times New Roman" w:hAnsi="Times New Roman" w:cs="Times New Roman"/>
          <w:sz w:val="24"/>
          <w:szCs w:val="24"/>
        </w:rPr>
        <w:t>ЕГН: 0052227237</w:t>
      </w:r>
    </w:p>
    <w:p w:rsidR="003B27D7" w:rsidRPr="008906C4" w:rsidRDefault="008906C4" w:rsidP="008906C4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Fonts w:ascii="Times New Roman" w:hAnsi="Times New Roman" w:cs="Times New Roman"/>
          <w:sz w:val="24"/>
          <w:szCs w:val="24"/>
        </w:rPr>
        <w:t xml:space="preserve">Адрес:ул.,,Шипка“ №24, гр. Ботевград </w:t>
      </w:r>
    </w:p>
    <w:p w:rsidR="008906C4" w:rsidRPr="008906C4" w:rsidRDefault="008906C4" w:rsidP="008906C4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Fonts w:ascii="Times New Roman" w:hAnsi="Times New Roman" w:cs="Times New Roman"/>
          <w:sz w:val="24"/>
          <w:szCs w:val="24"/>
        </w:rPr>
        <w:t>Телефон: 0988968846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8906C4">
        <w:rPr>
          <w:rFonts w:ascii="Times New Roman" w:hAnsi="Times New Roman" w:cs="Times New Roman"/>
          <w:sz w:val="24"/>
          <w:szCs w:val="24"/>
          <w:lang w:val="en-US"/>
        </w:rPr>
        <w:t xml:space="preserve">E-mail: </w:t>
      </w:r>
      <w:hyperlink r:id="rId9" w:history="1">
        <w:r w:rsidRPr="008906C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techana@abv.bg</w:t>
        </w:r>
      </w:hyperlink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Училище: НПГ по КТС – гр. Правец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Клас: </w:t>
      </w: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XI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r w:rsidRPr="008906C4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>Ръководител: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Три имена: инж. Венцислав Бойков Начев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Телефон: 0876 438 749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E-mail: </w:t>
      </w:r>
      <w:hyperlink r:id="rId10" w:history="1">
        <w:r w:rsidRPr="008906C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vbn_94@abv.bg</w:t>
        </w:r>
      </w:hyperlink>
    </w:p>
    <w:p w:rsidR="008906C4" w:rsidRPr="008906C4" w:rsidRDefault="008906C4" w:rsidP="008906C4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Длъжност: учител в НПГ по КТС – гр. Правец</w:t>
      </w:r>
    </w:p>
    <w:p w:rsidR="00356B76" w:rsidRDefault="00356B76" w:rsidP="0029193F">
      <w:pPr>
        <w:spacing w:before="100" w:beforeAutospacing="1" w:after="100" w:afterAutospacing="1" w:line="360" w:lineRule="auto"/>
        <w:rPr>
          <w:sz w:val="32"/>
          <w:szCs w:val="32"/>
        </w:rPr>
      </w:pPr>
    </w:p>
    <w:p w:rsidR="008906C4" w:rsidRDefault="008906C4" w:rsidP="0029193F">
      <w:pPr>
        <w:spacing w:before="100" w:beforeAutospacing="1" w:after="100" w:afterAutospacing="1" w:line="360" w:lineRule="auto"/>
        <w:rPr>
          <w:sz w:val="32"/>
          <w:szCs w:val="32"/>
        </w:rPr>
      </w:pPr>
    </w:p>
    <w:p w:rsidR="004004FF" w:rsidRDefault="004004FF" w:rsidP="00A14C72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004FF" w:rsidRDefault="004004FF" w:rsidP="00A14C72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24718" w:rsidRPr="009C7DA8" w:rsidRDefault="0013239F" w:rsidP="00A14C72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1.</w:t>
      </w:r>
      <w:r w:rsidR="00356B76" w:rsidRPr="009C7DA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7DA8" w:rsidRPr="009C7DA8">
        <w:rPr>
          <w:rFonts w:ascii="Times New Roman" w:hAnsi="Times New Roman" w:cs="Times New Roman"/>
          <w:b/>
          <w:sz w:val="24"/>
          <w:szCs w:val="24"/>
        </w:rPr>
        <w:t xml:space="preserve"> ЦЕЛИ</w:t>
      </w:r>
    </w:p>
    <w:p w:rsidR="006609BE" w:rsidRDefault="00A14C72" w:rsidP="00531FC0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14C72">
        <w:rPr>
          <w:rFonts w:ascii="Times New Roman" w:hAnsi="Times New Roman" w:cs="Times New Roman"/>
          <w:sz w:val="24"/>
          <w:szCs w:val="24"/>
        </w:rPr>
        <w:t xml:space="preserve">Проектът представлява 3D принитрана роботизирана ръка с управление на пръстите чрез </w:t>
      </w:r>
      <w:r w:rsidR="006F3C92">
        <w:rPr>
          <w:rFonts w:ascii="Times New Roman" w:hAnsi="Times New Roman" w:cs="Times New Roman"/>
          <w:sz w:val="24"/>
          <w:szCs w:val="24"/>
        </w:rPr>
        <w:t>микроконтролер.</w:t>
      </w:r>
      <w:r w:rsidR="006609BE">
        <w:rPr>
          <w:rFonts w:ascii="Times New Roman" w:hAnsi="Times New Roman" w:cs="Times New Roman"/>
          <w:sz w:val="24"/>
          <w:szCs w:val="24"/>
        </w:rPr>
        <w:t xml:space="preserve"> В разработката са направени три варианта за управление на ръката:</w:t>
      </w:r>
    </w:p>
    <w:p w:rsidR="006609BE" w:rsidRPr="009C7DA8" w:rsidRDefault="006609BE" w:rsidP="00531FC0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jc w:val="both"/>
      </w:pPr>
      <w:r w:rsidRPr="009C7DA8">
        <w:t>Електромиографски сензор – ръка</w:t>
      </w:r>
      <w:r w:rsidR="009C7DA8">
        <w:t>;</w:t>
      </w:r>
    </w:p>
    <w:p w:rsidR="006609BE" w:rsidRPr="009C7DA8" w:rsidRDefault="006609BE" w:rsidP="00531FC0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jc w:val="both"/>
      </w:pPr>
      <w:r w:rsidRPr="009C7DA8">
        <w:t>Компютър(приложна програма) – ръка</w:t>
      </w:r>
      <w:r w:rsidR="009C7DA8">
        <w:t>;</w:t>
      </w:r>
    </w:p>
    <w:p w:rsidR="006609BE" w:rsidRDefault="006609BE" w:rsidP="00531FC0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jc w:val="both"/>
      </w:pPr>
      <w:r w:rsidRPr="009C7DA8">
        <w:t>Ръкавица –</w:t>
      </w:r>
      <w:r w:rsidR="009C7DA8">
        <w:t xml:space="preserve"> ръка.</w:t>
      </w:r>
    </w:p>
    <w:p w:rsidR="00D2138D" w:rsidRDefault="00D2138D" w:rsidP="00D2138D">
      <w:pPr>
        <w:pStyle w:val="ListParagraph"/>
        <w:spacing w:before="100" w:beforeAutospacing="1" w:after="100" w:afterAutospacing="1" w:line="360" w:lineRule="auto"/>
        <w:ind w:left="1068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311400" cy="1300163"/>
            <wp:effectExtent l="19050" t="0" r="0" b="0"/>
            <wp:docPr id="15" name="Picture 14" descr="f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f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286" cy="13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019300" cy="1313257"/>
            <wp:effectExtent l="19050" t="0" r="0" b="0"/>
            <wp:docPr id="16" name="Picture 15" descr="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3096" cy="13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D" w:rsidRPr="00D2138D" w:rsidRDefault="0013239F" w:rsidP="00D2138D">
      <w:pPr>
        <w:pStyle w:val="ListParagraph"/>
        <w:spacing w:before="100" w:beforeAutospacing="1" w:after="100" w:afterAutospacing="1" w:line="360" w:lineRule="auto"/>
        <w:ind w:left="1068"/>
        <w:rPr>
          <w:i/>
        </w:rPr>
      </w:pPr>
      <w:r>
        <w:rPr>
          <w:i/>
        </w:rPr>
        <w:t xml:space="preserve">Фиг. </w:t>
      </w:r>
      <w:r>
        <w:rPr>
          <w:i/>
          <w:lang w:val="en-US"/>
        </w:rPr>
        <w:t>1</w:t>
      </w:r>
      <w:r w:rsidR="00D2138D" w:rsidRPr="00D2138D">
        <w:rPr>
          <w:i/>
        </w:rPr>
        <w:t>.1 Приложение на проекта за донасяне на щастие и пълноценност</w:t>
      </w:r>
    </w:p>
    <w:p w:rsidR="008906C4" w:rsidRPr="008906C4" w:rsidRDefault="006F3C92" w:rsidP="00653DD4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Проектът намира огромно приложение в медицината, индустрията и за забавление.  В световен мащаб има много хора с ампутирани горни крайници, което ги превръща в известна степен инвалиди. Ръката може да бъде използвана, като 100%</w:t>
      </w:r>
      <w:r w:rsidR="006609BE">
        <w:rPr>
          <w:rFonts w:ascii="Times New Roman" w:hAnsi="Times New Roman" w:cs="Times New Roman"/>
          <w:sz w:val="24"/>
          <w:szCs w:val="24"/>
        </w:rPr>
        <w:t xml:space="preserve"> заместител на биологичната, като се предостави възможност за управлението й чрез мисъл</w:t>
      </w:r>
      <w:r w:rsidR="00653DD4">
        <w:rPr>
          <w:rFonts w:ascii="Times New Roman" w:hAnsi="Times New Roman" w:cs="Times New Roman"/>
          <w:sz w:val="24"/>
          <w:szCs w:val="24"/>
        </w:rPr>
        <w:t xml:space="preserve"> посредством регистрирането на миографски сигнали</w:t>
      </w:r>
      <w:r w:rsidR="006609BE">
        <w:rPr>
          <w:rFonts w:ascii="Times New Roman" w:hAnsi="Times New Roman" w:cs="Times New Roman"/>
          <w:sz w:val="24"/>
          <w:szCs w:val="24"/>
        </w:rPr>
        <w:t>. Себестойността на тази ръка е такава,</w:t>
      </w:r>
      <w:r w:rsidR="00653DD4">
        <w:rPr>
          <w:rFonts w:ascii="Times New Roman" w:hAnsi="Times New Roman" w:cs="Times New Roman"/>
          <w:sz w:val="24"/>
          <w:szCs w:val="24"/>
        </w:rPr>
        <w:t xml:space="preserve"> </w:t>
      </w:r>
      <w:r w:rsidR="006609BE">
        <w:rPr>
          <w:rFonts w:ascii="Times New Roman" w:hAnsi="Times New Roman" w:cs="Times New Roman"/>
          <w:sz w:val="24"/>
          <w:szCs w:val="24"/>
        </w:rPr>
        <w:t xml:space="preserve">че може да бъде достъпна до хора с всякакви финансови възможности. </w:t>
      </w:r>
      <w:r>
        <w:rPr>
          <w:rFonts w:ascii="Times New Roman" w:hAnsi="Times New Roman" w:cs="Times New Roman"/>
          <w:sz w:val="24"/>
          <w:szCs w:val="24"/>
        </w:rPr>
        <w:t xml:space="preserve"> В индустрията може да </w:t>
      </w:r>
      <w:r w:rsidR="00653DD4">
        <w:rPr>
          <w:rFonts w:ascii="Times New Roman" w:hAnsi="Times New Roman" w:cs="Times New Roman"/>
          <w:sz w:val="24"/>
          <w:szCs w:val="24"/>
        </w:rPr>
        <w:t>се използва за извършване на фи</w:t>
      </w:r>
      <w:r>
        <w:rPr>
          <w:rFonts w:ascii="Times New Roman" w:hAnsi="Times New Roman" w:cs="Times New Roman"/>
          <w:sz w:val="24"/>
          <w:szCs w:val="24"/>
        </w:rPr>
        <w:t xml:space="preserve">ни технологични операции, като захващане на разнообразни предмети, без да </w:t>
      </w:r>
      <w:r w:rsidR="00653DD4">
        <w:rPr>
          <w:rFonts w:ascii="Times New Roman" w:hAnsi="Times New Roman" w:cs="Times New Roman"/>
          <w:sz w:val="24"/>
          <w:szCs w:val="24"/>
        </w:rPr>
        <w:t>е необходимо за различните детайли</w:t>
      </w:r>
      <w:r>
        <w:rPr>
          <w:rFonts w:ascii="Times New Roman" w:hAnsi="Times New Roman" w:cs="Times New Roman"/>
          <w:sz w:val="24"/>
          <w:szCs w:val="24"/>
        </w:rPr>
        <w:t xml:space="preserve"> да се прави различен хващач. </w:t>
      </w:r>
      <w:r w:rsidR="009C7DA8">
        <w:rPr>
          <w:rFonts w:ascii="Times New Roman" w:hAnsi="Times New Roman" w:cs="Times New Roman"/>
          <w:sz w:val="24"/>
          <w:szCs w:val="24"/>
        </w:rPr>
        <w:t xml:space="preserve"> Ръката може да бъде използвана за реализацията на различни игри. </w:t>
      </w:r>
    </w:p>
    <w:p w:rsidR="00924718" w:rsidRDefault="009C7DA8" w:rsidP="0013239F">
      <w:pPr>
        <w:pStyle w:val="NormalWeb"/>
        <w:numPr>
          <w:ilvl w:val="0"/>
          <w:numId w:val="10"/>
        </w:numPr>
        <w:spacing w:line="360" w:lineRule="auto"/>
        <w:jc w:val="both"/>
        <w:rPr>
          <w:b/>
          <w:lang w:val="bg-BG"/>
        </w:rPr>
      </w:pPr>
      <w:r w:rsidRPr="009C7DA8">
        <w:rPr>
          <w:b/>
          <w:lang w:val="bg-BG"/>
        </w:rPr>
        <w:t>ОСНОВНИ ЕТАПИ В РЕАЛИЗАЦИЯТА</w:t>
      </w:r>
    </w:p>
    <w:p w:rsidR="0014216B" w:rsidRDefault="0014216B" w:rsidP="00531FC0">
      <w:pPr>
        <w:pStyle w:val="NormalWeb"/>
        <w:spacing w:line="360" w:lineRule="auto"/>
        <w:ind w:firstLine="360"/>
        <w:jc w:val="both"/>
        <w:rPr>
          <w:lang w:val="bg-BG"/>
        </w:rPr>
      </w:pPr>
      <w:r>
        <w:rPr>
          <w:lang w:val="bg-BG"/>
        </w:rPr>
        <w:t>В проекта са разработени три подсистеми:</w:t>
      </w:r>
    </w:p>
    <w:p w:rsidR="0014216B" w:rsidRDefault="0014216B" w:rsidP="00531FC0">
      <w:pPr>
        <w:pStyle w:val="NormalWeb"/>
        <w:numPr>
          <w:ilvl w:val="0"/>
          <w:numId w:val="8"/>
        </w:numPr>
        <w:spacing w:line="360" w:lineRule="auto"/>
        <w:jc w:val="both"/>
        <w:rPr>
          <w:lang w:val="bg-BG"/>
        </w:rPr>
      </w:pPr>
      <w:r>
        <w:rPr>
          <w:lang w:val="bg-BG"/>
        </w:rPr>
        <w:t>3</w:t>
      </w:r>
      <w:r>
        <w:t xml:space="preserve">D </w:t>
      </w:r>
      <w:r>
        <w:rPr>
          <w:lang w:val="bg-BG"/>
        </w:rPr>
        <w:t xml:space="preserve">принтирана ръка; </w:t>
      </w:r>
    </w:p>
    <w:p w:rsidR="0014216B" w:rsidRDefault="0014216B" w:rsidP="00531FC0">
      <w:pPr>
        <w:pStyle w:val="NormalWeb"/>
        <w:numPr>
          <w:ilvl w:val="0"/>
          <w:numId w:val="8"/>
        </w:numPr>
        <w:spacing w:line="360" w:lineRule="auto"/>
        <w:jc w:val="both"/>
        <w:rPr>
          <w:lang w:val="bg-BG"/>
        </w:rPr>
      </w:pPr>
      <w:r>
        <w:rPr>
          <w:lang w:val="bg-BG"/>
        </w:rPr>
        <w:t>Сензорна ръкавица;</w:t>
      </w:r>
    </w:p>
    <w:p w:rsidR="0014216B" w:rsidRPr="0014216B" w:rsidRDefault="0014216B" w:rsidP="00531FC0">
      <w:pPr>
        <w:pStyle w:val="NormalWeb"/>
        <w:numPr>
          <w:ilvl w:val="0"/>
          <w:numId w:val="8"/>
        </w:numPr>
        <w:spacing w:line="360" w:lineRule="auto"/>
        <w:jc w:val="both"/>
        <w:rPr>
          <w:lang w:val="bg-BG"/>
        </w:rPr>
      </w:pPr>
      <w:r>
        <w:rPr>
          <w:lang w:val="bg-BG"/>
        </w:rPr>
        <w:t>Приложен софтуер за управление.</w:t>
      </w:r>
    </w:p>
    <w:p w:rsidR="0014216B" w:rsidRDefault="0014216B" w:rsidP="00531FC0">
      <w:pPr>
        <w:pStyle w:val="NormalWeb"/>
        <w:spacing w:line="360" w:lineRule="auto"/>
        <w:ind w:firstLine="360"/>
        <w:jc w:val="both"/>
        <w:rPr>
          <w:lang w:val="bg-BG"/>
        </w:rPr>
      </w:pPr>
      <w:r>
        <w:rPr>
          <w:lang w:val="bg-BG"/>
        </w:rPr>
        <w:lastRenderedPageBreak/>
        <w:t>Първият етап е проектирането и реализирането на</w:t>
      </w:r>
      <w:r w:rsidR="00653DD4">
        <w:rPr>
          <w:lang w:val="bg-BG"/>
        </w:rPr>
        <w:t xml:space="preserve"> </w:t>
      </w:r>
      <w:r>
        <w:rPr>
          <w:lang w:val="bg-BG"/>
        </w:rPr>
        <w:t>м</w:t>
      </w:r>
      <w:r w:rsidR="009C7DA8">
        <w:rPr>
          <w:lang w:val="bg-BG"/>
        </w:rPr>
        <w:t xml:space="preserve">еханиката </w:t>
      </w:r>
      <w:r>
        <w:rPr>
          <w:lang w:val="bg-BG"/>
        </w:rPr>
        <w:t>на ръката, която е съвместна разработка с доц. Иван Чавдаров от Института по роботика към БАН. След това е разработено микропроцесорното електрозадвижване на пръстите на ръката, което се състои в проектиране на хардуер и управляващ фърмуер.</w:t>
      </w:r>
    </w:p>
    <w:p w:rsidR="00DC2A06" w:rsidRDefault="00DC2A06" w:rsidP="00531FC0">
      <w:pPr>
        <w:pStyle w:val="NormalWeb"/>
        <w:spacing w:line="360" w:lineRule="auto"/>
        <w:ind w:firstLine="360"/>
        <w:jc w:val="both"/>
        <w:rPr>
          <w:lang w:val="bg-BG"/>
        </w:rPr>
      </w:pPr>
      <w:r>
        <w:rPr>
          <w:lang w:val="bg-BG"/>
        </w:rPr>
        <w:t xml:space="preserve">Сензорната ръкавица е разработена в настоящия проект, което предлага гъвкавост на системата спрямо използванто на готова. </w:t>
      </w:r>
    </w:p>
    <w:p w:rsidR="009121C9" w:rsidRPr="008906C4" w:rsidRDefault="009121C9" w:rsidP="00531FC0">
      <w:pPr>
        <w:pStyle w:val="NormalWeb"/>
        <w:spacing w:line="360" w:lineRule="auto"/>
        <w:ind w:firstLine="360"/>
        <w:jc w:val="both"/>
        <w:rPr>
          <w:lang w:val="bg-BG"/>
        </w:rPr>
      </w:pPr>
      <w:r>
        <w:rPr>
          <w:lang w:val="bg-BG"/>
        </w:rPr>
        <w:t xml:space="preserve">Разработен е приложен софтуер, който </w:t>
      </w:r>
      <w:r w:rsidR="00DC2A06">
        <w:rPr>
          <w:lang w:val="bg-BG"/>
        </w:rPr>
        <w:t>предлага управление на ръката от персонален компютър или лаптоп</w:t>
      </w:r>
      <w:r>
        <w:rPr>
          <w:lang w:val="bg-BG"/>
        </w:rPr>
        <w:t>.</w:t>
      </w:r>
    </w:p>
    <w:p w:rsidR="00924718" w:rsidRPr="0013239F" w:rsidRDefault="0013239F" w:rsidP="0013239F">
      <w:pPr>
        <w:pStyle w:val="ListParagraph"/>
        <w:spacing w:line="360" w:lineRule="auto"/>
        <w:ind w:left="360"/>
        <w:jc w:val="both"/>
        <w:rPr>
          <w:b/>
        </w:rPr>
      </w:pPr>
      <w:r>
        <w:rPr>
          <w:b/>
          <w:lang w:val="en-US"/>
        </w:rPr>
        <w:t>3.</w:t>
      </w:r>
      <w:r w:rsidR="00924718" w:rsidRPr="0013239F">
        <w:rPr>
          <w:b/>
        </w:rPr>
        <w:t xml:space="preserve"> </w:t>
      </w:r>
      <w:r w:rsidR="009121C9" w:rsidRPr="0013239F">
        <w:rPr>
          <w:b/>
        </w:rPr>
        <w:t>НИВО НА СЛОЖНОСТ НА ПРОЕКТА</w:t>
      </w:r>
    </w:p>
    <w:p w:rsidR="00924718" w:rsidRPr="009121C9" w:rsidRDefault="00924718" w:rsidP="00531FC0">
      <w:pPr>
        <w:spacing w:before="240"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След  обстойно проучване на литературни източници за конструкции и приложения на роботизирана хуманоидна  ръка предназначена за изпълняване на жестове, резултатите могат да се обобщят:</w:t>
      </w:r>
    </w:p>
    <w:p w:rsidR="00924718" w:rsidRPr="009121C9" w:rsidRDefault="00924718" w:rsidP="00531FC0">
      <w:pPr>
        <w:spacing w:before="240"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9121C9">
        <w:rPr>
          <w:rFonts w:ascii="Times New Roman" w:hAnsi="Times New Roman"/>
          <w:i/>
          <w:sz w:val="24"/>
          <w:szCs w:val="24"/>
        </w:rPr>
        <w:t>Проблеми, свързани с механичната конструкция.</w:t>
      </w:r>
    </w:p>
    <w:p w:rsidR="00924718" w:rsidRPr="009121C9" w:rsidRDefault="00924718" w:rsidP="00531FC0">
      <w:pPr>
        <w:spacing w:before="240" w:after="0"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Един от основните проблеми при проектирането на хуманоидна длан с пръсти е големия брой степени на свобода (24), концентрирани в малък обем (около 500 кубични сантиметра) и изискване за малка маса (до около 500 грама). Развитието на технологиите в задвижващите механизми през последните години позволява изграждането на миниатюрни компоненти, но все още не е възможно разполагането на такъв голям брой адекватни механизми в ограничения обем на ръката. Освен това не е лесно и синхронното управление на голямото количество електродвигатели. Очевидно е необходимо да се направи разумен компромис с броя на задвижващите устройства. Необходимо е адекватна елементна база, преди всичко от материали, двигателни устройства, средства за предаване на движение на разстояние и комплексни сензори за възприятие на различните функционални дейности на ръката. Търсят се енергийни източници с малки размери, дълготрайност и лесно възстановяване.</w:t>
      </w:r>
    </w:p>
    <w:p w:rsidR="00924718" w:rsidRPr="009121C9" w:rsidRDefault="00924718" w:rsidP="00531FC0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Съществува голямо разнообразие на действията, които човек извършва чрез ръката, което е сложно да се реализира от механична конструкция.</w:t>
      </w:r>
    </w:p>
    <w:p w:rsidR="00924718" w:rsidRPr="009121C9" w:rsidRDefault="00924718" w:rsidP="00531FC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i/>
          <w:sz w:val="24"/>
          <w:szCs w:val="24"/>
        </w:rPr>
        <w:t>Проблеми, свързани с управлението на ръката.</w:t>
      </w:r>
    </w:p>
    <w:p w:rsidR="00924718" w:rsidRPr="009121C9" w:rsidRDefault="00924718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lastRenderedPageBreak/>
        <w:t>Голяма част от жестовете са свързани със сложни координирани движения на пръстите. В някои случай е необходимо да се опишат траектории с пръстите или комплицирано управление по скорост. Необходимо е ползването на прецизни серводвигатели и специализирани алгоритми за управлението им.</w:t>
      </w:r>
    </w:p>
    <w:p w:rsidR="00924718" w:rsidRPr="009121C9" w:rsidRDefault="00924718" w:rsidP="00531FC0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9121C9">
        <w:rPr>
          <w:rFonts w:ascii="Times New Roman" w:hAnsi="Times New Roman"/>
          <w:i/>
          <w:sz w:val="24"/>
          <w:szCs w:val="24"/>
        </w:rPr>
        <w:t>Проблеми, свързани с управлението на сервомоторите</w:t>
      </w:r>
    </w:p>
    <w:p w:rsidR="00924718" w:rsidRPr="009121C9" w:rsidRDefault="00924718" w:rsidP="00531FC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ab/>
        <w:t>Трябваше да се подбере подходящ микроконтролер, който предлага паралелно управление на поне 6 сервомотори, има удобен интерфейс за комуникация с компютър, и е достатъчно надежден за безпроблемна работа. Важен фактор беше и компактността на управляващата моторите печатна платка, като той трябваше да е може да се монтира на или близо до роботизираната ръка. Наложи се да се използва и външно захранване, поради голямата консумация на енергия от сервомоторите и недостатъчния ток от управляващият USB интерфейс.</w:t>
      </w:r>
    </w:p>
    <w:p w:rsidR="00924718" w:rsidRPr="009121C9" w:rsidRDefault="00924718" w:rsidP="00531FC0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9121C9">
        <w:rPr>
          <w:rFonts w:ascii="Times New Roman" w:hAnsi="Times New Roman"/>
          <w:i/>
          <w:sz w:val="24"/>
          <w:szCs w:val="24"/>
        </w:rPr>
        <w:t>Проблеми, свързани с надеждността на елементите.</w:t>
      </w:r>
    </w:p>
    <w:p w:rsidR="00924718" w:rsidRDefault="00924718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Конструкциите са сложни и изградени от голям брой елементи, с цел да могат да се постигната желаните пространствени движения, което е предпоставка за понижаване на надеждността. За предаване на движенията на по-голямо разстояние често се ползват нишки и еластични елементи, които имат склонност да променят качествата си с течение на времето.</w:t>
      </w:r>
    </w:p>
    <w:p w:rsidR="003903F3" w:rsidRDefault="003903F3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31FC0" w:rsidRDefault="00531FC0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31FC0" w:rsidRDefault="00531FC0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31FC0" w:rsidRDefault="00531FC0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31FC0" w:rsidRDefault="00531FC0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31FC0" w:rsidRDefault="00531FC0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31FC0" w:rsidRDefault="00531FC0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31FC0" w:rsidRDefault="00531FC0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31FC0" w:rsidRPr="00531FC0" w:rsidRDefault="00531FC0" w:rsidP="00531FC0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924718" w:rsidRPr="008906C4" w:rsidRDefault="008906C4" w:rsidP="0013239F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b/>
        </w:rPr>
      </w:pPr>
      <w:r w:rsidRPr="008906C4">
        <w:rPr>
          <w:b/>
        </w:rPr>
        <w:lastRenderedPageBreak/>
        <w:t xml:space="preserve">ЛОГИЧЕСКО И ФУНКЦИОНАЛНО ОПИСАНИЕ </w:t>
      </w:r>
    </w:p>
    <w:p w:rsidR="00924718" w:rsidRDefault="00023351" w:rsidP="00531FC0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023351">
        <w:rPr>
          <w:rFonts w:ascii="Times New Roman" w:hAnsi="Times New Roman" w:cs="Times New Roman"/>
          <w:sz w:val="24"/>
          <w:szCs w:val="24"/>
        </w:rPr>
        <w:t>На следващите фигури е показано функционалнотото описание и взаимодействието между компонентите при трите конфигурации на системата.</w:t>
      </w:r>
    </w:p>
    <w:p w:rsidR="008906C4" w:rsidRPr="00023351" w:rsidRDefault="008906C4" w:rsidP="00531FC0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023351" w:rsidRDefault="00D2138D" w:rsidP="00531FC0">
      <w:pPr>
        <w:spacing w:before="100" w:beforeAutospacing="1" w:after="100" w:afterAutospacing="1" w:line="360" w:lineRule="auto"/>
        <w:jc w:val="center"/>
        <w:rPr>
          <w:sz w:val="32"/>
          <w:szCs w:val="32"/>
        </w:rPr>
      </w:pPr>
      <w:r w:rsidRPr="0037759F"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7pt;height:168.45pt">
            <v:imagedata r:id="rId13" o:title="glove-arm"/>
          </v:shape>
        </w:pict>
      </w:r>
    </w:p>
    <w:p w:rsidR="00023351" w:rsidRDefault="0013239F" w:rsidP="00531FC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Фиг. 4.</w:t>
      </w:r>
      <w:r w:rsidR="00023351" w:rsidRPr="00023351">
        <w:rPr>
          <w:rFonts w:ascii="Times New Roman" w:hAnsi="Times New Roman" w:cs="Times New Roman"/>
          <w:i/>
          <w:sz w:val="24"/>
          <w:szCs w:val="24"/>
        </w:rPr>
        <w:t>1  Директно управление на ръката от ръкавицата</w:t>
      </w:r>
    </w:p>
    <w:p w:rsidR="00023351" w:rsidRPr="00023351" w:rsidRDefault="00D2138D" w:rsidP="00531FC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7759F">
        <w:rPr>
          <w:rFonts w:ascii="Times New Roman" w:hAnsi="Times New Roman" w:cs="Times New Roman"/>
          <w:i/>
          <w:sz w:val="24"/>
          <w:szCs w:val="24"/>
        </w:rPr>
        <w:pict>
          <v:shape id="_x0000_i1026" type="#_x0000_t75" style="width:387.15pt;height:151.45pt">
            <v:imagedata r:id="rId14" o:title="pcarm"/>
          </v:shape>
        </w:pict>
      </w:r>
    </w:p>
    <w:p w:rsidR="00023351" w:rsidRDefault="00023351" w:rsidP="00531FC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bookmarkStart w:id="0" w:name="_GoBack"/>
      <w:bookmarkEnd w:id="0"/>
      <w:r w:rsidRPr="00023351">
        <w:rPr>
          <w:rFonts w:ascii="Times New Roman" w:hAnsi="Times New Roman" w:cs="Times New Roman"/>
          <w:i/>
          <w:sz w:val="24"/>
          <w:szCs w:val="24"/>
        </w:rPr>
        <w:t>Фиг</w:t>
      </w:r>
      <w:r w:rsidR="008906C4">
        <w:rPr>
          <w:rFonts w:ascii="Times New Roman" w:hAnsi="Times New Roman" w:cs="Times New Roman"/>
          <w:i/>
          <w:sz w:val="24"/>
          <w:szCs w:val="24"/>
        </w:rPr>
        <w:t>.</w:t>
      </w:r>
      <w:r w:rsidRPr="00023351">
        <w:rPr>
          <w:rFonts w:ascii="Times New Roman" w:hAnsi="Times New Roman" w:cs="Times New Roman"/>
          <w:i/>
          <w:sz w:val="24"/>
          <w:szCs w:val="24"/>
        </w:rPr>
        <w:t xml:space="preserve"> 4.2 Управление на ръката от компютър</w:t>
      </w:r>
    </w:p>
    <w:p w:rsidR="004004FF" w:rsidRDefault="004004FF" w:rsidP="00531FC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004FF" w:rsidRDefault="004004FF" w:rsidP="00531FC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023351" w:rsidRPr="00023351" w:rsidRDefault="00D2138D" w:rsidP="00531FC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7759F">
        <w:rPr>
          <w:rFonts w:ascii="Times New Roman" w:hAnsi="Times New Roman" w:cs="Times New Roman"/>
          <w:i/>
          <w:sz w:val="24"/>
          <w:szCs w:val="24"/>
        </w:rPr>
        <w:lastRenderedPageBreak/>
        <w:pict>
          <v:shape id="_x0000_i1027" type="#_x0000_t75" style="width:355.9pt;height:137.9pt">
            <v:imagedata r:id="rId15" o:title="myoarm"/>
          </v:shape>
        </w:pict>
      </w:r>
    </w:p>
    <w:p w:rsidR="00D2138D" w:rsidRDefault="00023351" w:rsidP="00531FC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23351">
        <w:rPr>
          <w:rFonts w:ascii="Times New Roman" w:hAnsi="Times New Roman" w:cs="Times New Roman"/>
          <w:i/>
          <w:sz w:val="24"/>
          <w:szCs w:val="24"/>
        </w:rPr>
        <w:t>Фиг</w:t>
      </w:r>
      <w:r w:rsidR="008906C4">
        <w:rPr>
          <w:rFonts w:ascii="Times New Roman" w:hAnsi="Times New Roman" w:cs="Times New Roman"/>
          <w:i/>
          <w:sz w:val="24"/>
          <w:szCs w:val="24"/>
        </w:rPr>
        <w:t>.</w:t>
      </w:r>
      <w:r w:rsidR="0013239F">
        <w:rPr>
          <w:rFonts w:ascii="Times New Roman" w:hAnsi="Times New Roman" w:cs="Times New Roman"/>
          <w:i/>
          <w:sz w:val="24"/>
          <w:szCs w:val="24"/>
        </w:rPr>
        <w:t xml:space="preserve"> 4</w:t>
      </w:r>
      <w:r w:rsidRPr="00023351">
        <w:rPr>
          <w:rFonts w:ascii="Times New Roman" w:hAnsi="Times New Roman" w:cs="Times New Roman"/>
          <w:i/>
          <w:sz w:val="24"/>
          <w:szCs w:val="24"/>
        </w:rPr>
        <w:t>.3 Управлението на ръката чрез миографска сензорна гривна</w:t>
      </w:r>
    </w:p>
    <w:p w:rsidR="008906C4" w:rsidRDefault="009D44FB" w:rsidP="00F970D2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Миографските сигнали представляват еле</w:t>
      </w:r>
      <w:r w:rsidR="00F970D2">
        <w:rPr>
          <w:rFonts w:ascii="Times New Roman" w:hAnsi="Times New Roman" w:cs="Times New Roman"/>
          <w:sz w:val="24"/>
          <w:szCs w:val="24"/>
        </w:rPr>
        <w:t>ктрическо напрежение, което</w:t>
      </w:r>
      <w:r>
        <w:rPr>
          <w:rFonts w:ascii="Times New Roman" w:hAnsi="Times New Roman" w:cs="Times New Roman"/>
          <w:sz w:val="24"/>
          <w:szCs w:val="24"/>
        </w:rPr>
        <w:t xml:space="preserve"> се генерира</w:t>
      </w:r>
      <w:r w:rsidR="00D2138D">
        <w:rPr>
          <w:rFonts w:ascii="Times New Roman" w:hAnsi="Times New Roman" w:cs="Times New Roman"/>
          <w:sz w:val="24"/>
          <w:szCs w:val="24"/>
        </w:rPr>
        <w:t xml:space="preserve"> от активността на мускулната си</w:t>
      </w:r>
      <w:r w:rsidR="00F970D2">
        <w:rPr>
          <w:rFonts w:ascii="Times New Roman" w:hAnsi="Times New Roman" w:cs="Times New Roman"/>
          <w:sz w:val="24"/>
          <w:szCs w:val="24"/>
        </w:rPr>
        <w:t>стема.  Амплитудата на сигнала която се отчита на повъхността на кожата е</w:t>
      </w:r>
      <w:r w:rsidR="00D2138D">
        <w:rPr>
          <w:rFonts w:ascii="Times New Roman" w:hAnsi="Times New Roman" w:cs="Times New Roman"/>
          <w:sz w:val="24"/>
          <w:szCs w:val="24"/>
        </w:rPr>
        <w:t xml:space="preserve"> 100-500</w:t>
      </w:r>
      <w:r w:rsidR="00D2138D">
        <w:rPr>
          <w:rFonts w:ascii="Times New Roman" w:hAnsi="Times New Roman" w:cs="Times New Roman"/>
          <w:sz w:val="24"/>
          <w:szCs w:val="24"/>
          <w:lang w:val="en-US"/>
        </w:rPr>
        <w:t xml:space="preserve">mV </w:t>
      </w:r>
      <w:r>
        <w:rPr>
          <w:rFonts w:ascii="Times New Roman" w:hAnsi="Times New Roman" w:cs="Times New Roman"/>
          <w:sz w:val="24"/>
          <w:szCs w:val="24"/>
        </w:rPr>
        <w:t xml:space="preserve"> и с продължителност</w:t>
      </w:r>
      <w:r w:rsidR="00D2138D">
        <w:rPr>
          <w:rFonts w:ascii="Times New Roman" w:hAnsi="Times New Roman" w:cs="Times New Roman"/>
          <w:sz w:val="24"/>
          <w:szCs w:val="24"/>
        </w:rPr>
        <w:t xml:space="preserve"> 2-20</w:t>
      </w:r>
      <w:r w:rsidR="00D2138D">
        <w:rPr>
          <w:rFonts w:ascii="Times New Roman" w:hAnsi="Times New Roman" w:cs="Times New Roman"/>
          <w:sz w:val="24"/>
          <w:szCs w:val="24"/>
          <w:lang w:val="en-US"/>
        </w:rPr>
        <w:t>ms.</w:t>
      </w:r>
      <w:r w:rsidR="00D2138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2138D">
        <w:rPr>
          <w:rFonts w:ascii="Times New Roman" w:hAnsi="Times New Roman" w:cs="Times New Roman"/>
          <w:sz w:val="24"/>
          <w:szCs w:val="24"/>
        </w:rPr>
        <w:t xml:space="preserve">Те се отичтат от </w:t>
      </w:r>
      <w:r w:rsidR="00531FC0">
        <w:rPr>
          <w:rFonts w:ascii="Times New Roman" w:hAnsi="Times New Roman" w:cs="Times New Roman"/>
          <w:sz w:val="24"/>
          <w:szCs w:val="24"/>
        </w:rPr>
        <w:t xml:space="preserve">специална гривна – </w:t>
      </w:r>
      <w:r w:rsidR="00531FC0">
        <w:rPr>
          <w:rFonts w:ascii="Times New Roman" w:hAnsi="Times New Roman" w:cs="Times New Roman"/>
          <w:sz w:val="24"/>
          <w:szCs w:val="24"/>
          <w:lang w:val="en-US"/>
        </w:rPr>
        <w:t xml:space="preserve">Myo-Gesture Control </w:t>
      </w:r>
      <w:r w:rsidR="00531FC0">
        <w:rPr>
          <w:rFonts w:ascii="Times New Roman" w:hAnsi="Times New Roman" w:cs="Times New Roman"/>
          <w:sz w:val="24"/>
          <w:szCs w:val="24"/>
        </w:rPr>
        <w:t xml:space="preserve">и след това данните се предават постедством </w:t>
      </w:r>
      <w:r w:rsidR="00531FC0">
        <w:rPr>
          <w:rFonts w:ascii="Times New Roman" w:hAnsi="Times New Roman" w:cs="Times New Roman"/>
          <w:sz w:val="24"/>
          <w:szCs w:val="24"/>
          <w:lang w:val="en-US"/>
        </w:rPr>
        <w:t xml:space="preserve">Bluetooth </w:t>
      </w:r>
      <w:r w:rsidR="00F970D2">
        <w:rPr>
          <w:rFonts w:ascii="Times New Roman" w:hAnsi="Times New Roman" w:cs="Times New Roman"/>
          <w:sz w:val="24"/>
          <w:szCs w:val="24"/>
        </w:rPr>
        <w:t>към устройството за управление на ръката.</w:t>
      </w:r>
    </w:p>
    <w:p w:rsidR="00531FC0" w:rsidRDefault="00531FC0" w:rsidP="00531FC0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463800" cy="1231900"/>
            <wp:effectExtent l="19050" t="0" r="0" b="0"/>
            <wp:docPr id="17" name="Picture 16" descr="f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197554" cy="1230630"/>
            <wp:effectExtent l="19050" t="0" r="0" b="0"/>
            <wp:docPr id="18" name="Picture 17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7521" cy="12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C0" w:rsidRPr="00531FC0" w:rsidRDefault="0013239F" w:rsidP="00531FC0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>Фиг. 4.</w:t>
      </w:r>
      <w:r w:rsidR="00531FC0" w:rsidRPr="00531FC0">
        <w:rPr>
          <w:rFonts w:ascii="Times New Roman" w:hAnsi="Times New Roman" w:cs="Times New Roman"/>
          <w:i/>
          <w:sz w:val="24"/>
          <w:szCs w:val="24"/>
        </w:rPr>
        <w:t>4</w:t>
      </w:r>
      <w:r w:rsidR="00531FC0">
        <w:rPr>
          <w:rFonts w:ascii="Times New Roman" w:hAnsi="Times New Roman" w:cs="Times New Roman"/>
          <w:i/>
          <w:sz w:val="24"/>
          <w:szCs w:val="24"/>
        </w:rPr>
        <w:t xml:space="preserve"> Миографски сензор</w:t>
      </w:r>
      <w:r w:rsidR="00531FC0" w:rsidRPr="00531F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31FC0">
        <w:rPr>
          <w:rFonts w:ascii="Times New Roman" w:hAnsi="Times New Roman" w:cs="Times New Roman"/>
          <w:i/>
          <w:sz w:val="24"/>
          <w:szCs w:val="24"/>
          <w:lang w:val="en-US"/>
        </w:rPr>
        <w:t>Myo-Gesture C</w:t>
      </w:r>
      <w:r w:rsidR="00531FC0" w:rsidRPr="00531FC0">
        <w:rPr>
          <w:rFonts w:ascii="Times New Roman" w:hAnsi="Times New Roman" w:cs="Times New Roman"/>
          <w:i/>
          <w:sz w:val="24"/>
          <w:szCs w:val="24"/>
          <w:lang w:val="en-US"/>
        </w:rPr>
        <w:t>ontrol</w:t>
      </w:r>
    </w:p>
    <w:p w:rsidR="00924718" w:rsidRPr="002332C5" w:rsidRDefault="002332C5" w:rsidP="00531FC0">
      <w:pPr>
        <w:spacing w:before="100" w:beforeAutospacing="1" w:after="100" w:afterAutospacing="1" w:line="360" w:lineRule="auto"/>
        <w:rPr>
          <w:b/>
          <w:sz w:val="24"/>
          <w:szCs w:val="24"/>
        </w:rPr>
      </w:pPr>
      <w:r w:rsidRPr="002332C5">
        <w:rPr>
          <w:b/>
          <w:sz w:val="24"/>
          <w:szCs w:val="24"/>
        </w:rPr>
        <w:t>5</w:t>
      </w:r>
      <w:r w:rsidR="0013239F">
        <w:rPr>
          <w:b/>
          <w:sz w:val="24"/>
          <w:szCs w:val="24"/>
          <w:lang w:val="en-US"/>
        </w:rPr>
        <w:t xml:space="preserve">. </w:t>
      </w:r>
      <w:r w:rsidRPr="002332C5">
        <w:rPr>
          <w:b/>
          <w:sz w:val="24"/>
          <w:szCs w:val="24"/>
        </w:rPr>
        <w:t xml:space="preserve"> РЕАЛИЗАЦИЯ</w:t>
      </w:r>
    </w:p>
    <w:p w:rsidR="002332C5" w:rsidRPr="002332C5" w:rsidRDefault="002332C5" w:rsidP="00531FC0">
      <w:pPr>
        <w:spacing w:before="100" w:beforeAutospacing="1" w:after="100" w:afterAutospacing="1" w:line="360" w:lineRule="auto"/>
        <w:rPr>
          <w:sz w:val="24"/>
          <w:szCs w:val="24"/>
        </w:rPr>
      </w:pPr>
      <w:r w:rsidRPr="002332C5">
        <w:rPr>
          <w:sz w:val="24"/>
          <w:szCs w:val="24"/>
        </w:rPr>
        <w:t>5.1 Разработка на ръката</w:t>
      </w:r>
    </w:p>
    <w:p w:rsidR="00924718" w:rsidRPr="002332C5" w:rsidRDefault="00924718" w:rsidP="00531FC0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sz w:val="24"/>
          <w:szCs w:val="24"/>
        </w:rPr>
        <w:t xml:space="preserve">Разработва се модел на ръка, включваща дланта с пръстите. Създадени са  3D CAD модели на различни варианти за пръстите. Дискутират се механизми за предаване на движението от сервомоторите до пръстите. </w:t>
      </w:r>
    </w:p>
    <w:p w:rsidR="00924718" w:rsidRPr="002332C5" w:rsidRDefault="00924718" w:rsidP="00531FC0">
      <w:pPr>
        <w:spacing w:line="360" w:lineRule="auto"/>
        <w:ind w:firstLine="360"/>
        <w:jc w:val="both"/>
        <w:outlineLvl w:val="0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sz w:val="24"/>
          <w:szCs w:val="24"/>
        </w:rPr>
        <w:t>Създаден е прототип при който всеки пръст да може да се задвижва от независим сервоуправляем двигател и се тър</w:t>
      </w:r>
      <w:r w:rsidR="002332C5" w:rsidRPr="002332C5">
        <w:rPr>
          <w:rFonts w:ascii="Times New Roman" w:hAnsi="Times New Roman"/>
          <w:sz w:val="24"/>
          <w:szCs w:val="24"/>
        </w:rPr>
        <w:t xml:space="preserve">си просто конструктивно решение. </w:t>
      </w:r>
      <w:r w:rsidRPr="002332C5">
        <w:rPr>
          <w:rFonts w:ascii="Times New Roman" w:hAnsi="Times New Roman"/>
          <w:sz w:val="24"/>
          <w:szCs w:val="24"/>
        </w:rPr>
        <w:t xml:space="preserve">Прототипа е базиран на предишна разработка с автор един от консултантите като са извършени </w:t>
      </w:r>
      <w:r w:rsidRPr="002332C5">
        <w:rPr>
          <w:rFonts w:ascii="Times New Roman" w:hAnsi="Times New Roman"/>
          <w:sz w:val="24"/>
          <w:szCs w:val="24"/>
        </w:rPr>
        <w:lastRenderedPageBreak/>
        <w:t>някои подобрения в механичната конструкция и е създаден изцяло нов хардуер и софтуер за управлението му.</w:t>
      </w:r>
    </w:p>
    <w:p w:rsidR="00924718" w:rsidRPr="00924718" w:rsidRDefault="00924718" w:rsidP="00531FC0">
      <w:pPr>
        <w:spacing w:line="360" w:lineRule="auto"/>
        <w:ind w:firstLine="360"/>
        <w:jc w:val="center"/>
        <w:outlineLvl w:val="0"/>
        <w:rPr>
          <w:rFonts w:ascii="Times New Roman" w:hAnsi="Times New Roman"/>
          <w:sz w:val="32"/>
          <w:szCs w:val="32"/>
        </w:rPr>
      </w:pPr>
      <w:r w:rsidRPr="00924718">
        <w:rPr>
          <w:rFonts w:ascii="Times New Roman" w:hAnsi="Times New Roman"/>
          <w:noProof/>
          <w:sz w:val="32"/>
          <w:szCs w:val="32"/>
          <w:lang w:val="en-US"/>
        </w:rPr>
        <w:drawing>
          <wp:inline distT="0" distB="0" distL="0" distR="0">
            <wp:extent cx="4008120" cy="2790825"/>
            <wp:effectExtent l="19050" t="0" r="0" b="0"/>
            <wp:docPr id="1" name="Картина 1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8662" t="12407" b="7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18" w:rsidRPr="00D00136" w:rsidRDefault="0013239F" w:rsidP="00531FC0">
      <w:pPr>
        <w:spacing w:line="360" w:lineRule="auto"/>
        <w:ind w:firstLine="360"/>
        <w:jc w:val="center"/>
        <w:outlineLvl w:val="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Фиг.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5.1.</w:t>
      </w:r>
      <w:r>
        <w:rPr>
          <w:rFonts w:ascii="Times New Roman" w:hAnsi="Times New Roman"/>
          <w:i/>
          <w:sz w:val="24"/>
          <w:szCs w:val="24"/>
          <w:lang w:val="en-US"/>
        </w:rPr>
        <w:t>1</w:t>
      </w:r>
      <w:r w:rsidR="00D00136" w:rsidRPr="00D00136">
        <w:rPr>
          <w:rFonts w:ascii="Times New Roman" w:hAnsi="Times New Roman"/>
          <w:i/>
          <w:sz w:val="24"/>
          <w:szCs w:val="24"/>
        </w:rPr>
        <w:t xml:space="preserve"> </w:t>
      </w:r>
      <w:r w:rsidR="005F2FA3">
        <w:rPr>
          <w:rFonts w:ascii="Times New Roman" w:hAnsi="Times New Roman"/>
          <w:i/>
          <w:sz w:val="24"/>
          <w:szCs w:val="24"/>
          <w:lang w:val="en-US"/>
        </w:rPr>
        <w:t xml:space="preserve"> 3</w:t>
      </w:r>
      <w:r w:rsidR="00924718" w:rsidRPr="00D00136">
        <w:rPr>
          <w:rFonts w:ascii="Times New Roman" w:hAnsi="Times New Roman"/>
          <w:i/>
          <w:sz w:val="24"/>
          <w:szCs w:val="24"/>
        </w:rPr>
        <w:t>D модел на хуманоидна ръка с  независимо задвижване на всичките пет пръста.</w:t>
      </w:r>
    </w:p>
    <w:p w:rsidR="00924718" w:rsidRPr="002332C5" w:rsidRDefault="00924718" w:rsidP="00531FC0">
      <w:pPr>
        <w:spacing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sz w:val="24"/>
          <w:szCs w:val="24"/>
        </w:rPr>
        <w:t xml:space="preserve">Върху основата 1 на ръката се разполагат сервомоторите (2-7), които имат вградени редуктори (MIRCO SERVO, Model No. HD-1581HB, Reduction ratio 1/522). Сервомоторът е вид електродвигател, чиято позиция на въртне на оста може да бъде контролирана с голяма прецизност. Обикновено сервомоторите са с малки габарити и мощност. Важни характеристики на сервомотора са също масата, динамиката на двигателя, равномерността на движение и ефективността. Сервомоторите се използват широко в промишлеността, например, в металургията, в автомобилостроенето, робототехниката, металообработващите машини, космическата и авиационна промишлености т.н. Думата „Серво” произлиза от латинското </w:t>
      </w:r>
      <w:r w:rsidRPr="002332C5">
        <w:rPr>
          <w:rFonts w:ascii="Times New Roman" w:hAnsi="Times New Roman"/>
          <w:i/>
          <w:sz w:val="24"/>
          <w:szCs w:val="24"/>
        </w:rPr>
        <w:t>servus</w:t>
      </w:r>
      <w:r w:rsidRPr="002332C5">
        <w:rPr>
          <w:rFonts w:ascii="Times New Roman" w:hAnsi="Times New Roman"/>
          <w:sz w:val="24"/>
          <w:szCs w:val="24"/>
        </w:rPr>
        <w:t xml:space="preserve">, което се превежда като слуга, помощник. В този смисъл серводвигателят е изпълнителен механизъм. </w:t>
      </w:r>
    </w:p>
    <w:p w:rsidR="00924718" w:rsidRPr="002332C5" w:rsidRDefault="00924718" w:rsidP="00531FC0">
      <w:pPr>
        <w:spacing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33875" cy="25146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rvo.g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18" w:rsidRPr="00D00136" w:rsidRDefault="0013239F" w:rsidP="00531FC0">
      <w:pPr>
        <w:spacing w:line="360" w:lineRule="auto"/>
        <w:ind w:firstLine="289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Фиг.</w:t>
      </w:r>
      <w:r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5.1.</w:t>
      </w:r>
      <w:r>
        <w:rPr>
          <w:rFonts w:ascii="Times New Roman" w:hAnsi="Times New Roman"/>
          <w:i/>
          <w:sz w:val="24"/>
          <w:szCs w:val="24"/>
          <w:lang w:val="en-US"/>
        </w:rPr>
        <w:t>2</w:t>
      </w:r>
      <w:r w:rsidR="00924718" w:rsidRPr="00D00136">
        <w:rPr>
          <w:rFonts w:ascii="Times New Roman" w:hAnsi="Times New Roman"/>
          <w:i/>
          <w:sz w:val="24"/>
          <w:szCs w:val="24"/>
        </w:rPr>
        <w:t xml:space="preserve"> блокова схема на сервомотор</w:t>
      </w:r>
    </w:p>
    <w:p w:rsidR="00924718" w:rsidRPr="002332C5" w:rsidRDefault="00924718" w:rsidP="00531FC0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sz w:val="24"/>
          <w:szCs w:val="24"/>
        </w:rPr>
        <w:t>Двигателите 2-5 задвижват посредством система от нишки по един пръст от ръката, а двигатели 6 и 7 задвижват палеца. Модула за управление 8 е разположен в основата 1. Така предложената система има по-добри функционални качества и може да реализира множество жестове.</w:t>
      </w:r>
    </w:p>
    <w:p w:rsidR="00924718" w:rsidRPr="002332C5" w:rsidRDefault="00924718" w:rsidP="00531FC0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2332C5"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778760" cy="1983105"/>
            <wp:effectExtent l="19050" t="0" r="2540" b="0"/>
            <wp:docPr id="5" name="Картина 1" descr="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 descr="B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32C5"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588895" cy="2214880"/>
            <wp:effectExtent l="19050" t="0" r="1905" b="0"/>
            <wp:docPr id="6" name="Картина 2" descr="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" descr="A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18" w:rsidRPr="00D00136" w:rsidRDefault="0013239F" w:rsidP="00531FC0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>Фиг.</w:t>
      </w:r>
      <w:r>
        <w:rPr>
          <w:rFonts w:ascii="Times New Roman" w:hAnsi="Times New Roman"/>
          <w:bCs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Cs/>
          <w:i/>
          <w:sz w:val="24"/>
          <w:szCs w:val="24"/>
        </w:rPr>
        <w:t>5.1</w:t>
      </w:r>
      <w:r w:rsidR="00924718" w:rsidRPr="00D00136">
        <w:rPr>
          <w:rFonts w:ascii="Times New Roman" w:hAnsi="Times New Roman"/>
          <w:bCs/>
          <w:i/>
          <w:sz w:val="24"/>
          <w:szCs w:val="24"/>
        </w:rPr>
        <w:t>.</w:t>
      </w:r>
      <w:r>
        <w:rPr>
          <w:rFonts w:ascii="Times New Roman" w:hAnsi="Times New Roman"/>
          <w:bCs/>
          <w:i/>
          <w:sz w:val="24"/>
          <w:szCs w:val="24"/>
          <w:lang w:val="en-US"/>
        </w:rPr>
        <w:t>3</w:t>
      </w:r>
      <w:r w:rsidR="00924718" w:rsidRPr="00D00136">
        <w:rPr>
          <w:rFonts w:ascii="Times New Roman" w:hAnsi="Times New Roman"/>
          <w:bCs/>
          <w:i/>
          <w:sz w:val="24"/>
          <w:szCs w:val="24"/>
        </w:rPr>
        <w:t xml:space="preserve"> Схема на задвижване за всеки един от пръстите на ръката</w:t>
      </w:r>
    </w:p>
    <w:p w:rsidR="00924718" w:rsidRPr="003903F3" w:rsidRDefault="00924718" w:rsidP="00531FC0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2332C5">
        <w:rPr>
          <w:rFonts w:ascii="Times New Roman" w:hAnsi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1715322" cy="3064577"/>
            <wp:effectExtent l="0" t="0" r="0" b="2540"/>
            <wp:docPr id="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0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596" cy="307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32C5"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1844118" cy="3013108"/>
            <wp:effectExtent l="0" t="0" r="3810" b="0"/>
            <wp:docPr id="8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6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785" cy="303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18" w:rsidRPr="00D00136" w:rsidRDefault="0013239F" w:rsidP="00531FC0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>Фиг.</w:t>
      </w:r>
      <w:r>
        <w:rPr>
          <w:rFonts w:ascii="Times New Roman" w:hAnsi="Times New Roman"/>
          <w:bCs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Cs/>
          <w:i/>
          <w:sz w:val="24"/>
          <w:szCs w:val="24"/>
        </w:rPr>
        <w:t>5.1</w:t>
      </w:r>
      <w:r w:rsidR="00924718" w:rsidRPr="00D00136">
        <w:rPr>
          <w:rFonts w:ascii="Times New Roman" w:hAnsi="Times New Roman"/>
          <w:bCs/>
          <w:i/>
          <w:sz w:val="24"/>
          <w:szCs w:val="24"/>
        </w:rPr>
        <w:t>.</w:t>
      </w:r>
      <w:r>
        <w:rPr>
          <w:rFonts w:ascii="Times New Roman" w:hAnsi="Times New Roman"/>
          <w:bCs/>
          <w:i/>
          <w:sz w:val="24"/>
          <w:szCs w:val="24"/>
          <w:lang w:val="en-US"/>
        </w:rPr>
        <w:t>4</w:t>
      </w:r>
      <w:r w:rsidR="00924718" w:rsidRPr="00D00136">
        <w:rPr>
          <w:rFonts w:ascii="Times New Roman" w:hAnsi="Times New Roman"/>
          <w:bCs/>
          <w:i/>
          <w:sz w:val="24"/>
          <w:szCs w:val="24"/>
        </w:rPr>
        <w:t xml:space="preserve"> Общ вид на 3D принтираната ръка за жестове</w:t>
      </w:r>
    </w:p>
    <w:p w:rsidR="00924718" w:rsidRPr="00924718" w:rsidRDefault="00924718" w:rsidP="00531FC0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924718" w:rsidRPr="00B01003" w:rsidRDefault="00D00136" w:rsidP="00531FC0">
      <w:pPr>
        <w:autoSpaceDE w:val="0"/>
        <w:autoSpaceDN w:val="0"/>
        <w:adjustRightInd w:val="0"/>
        <w:spacing w:before="120" w:after="120" w:line="360" w:lineRule="auto"/>
        <w:ind w:firstLine="708"/>
        <w:rPr>
          <w:rFonts w:ascii="Times New Roman" w:hAnsi="Times New Roman"/>
          <w:bCs/>
          <w:sz w:val="24"/>
          <w:szCs w:val="24"/>
        </w:rPr>
      </w:pPr>
      <w:r w:rsidRPr="00B01003">
        <w:rPr>
          <w:rFonts w:ascii="Times New Roman" w:hAnsi="Times New Roman"/>
          <w:bCs/>
          <w:sz w:val="24"/>
          <w:szCs w:val="24"/>
        </w:rPr>
        <w:t xml:space="preserve">Микропроцесорното електрозадвижване се извършва посредством  </w:t>
      </w:r>
      <w:r w:rsidR="008906C4">
        <w:rPr>
          <w:rFonts w:ascii="Times New Roman" w:hAnsi="Times New Roman"/>
          <w:bCs/>
          <w:sz w:val="24"/>
          <w:szCs w:val="24"/>
          <w:lang w:val="en-US"/>
        </w:rPr>
        <w:t>Arduino N</w:t>
      </w:r>
      <w:r w:rsidRPr="00B01003">
        <w:rPr>
          <w:rFonts w:ascii="Times New Roman" w:hAnsi="Times New Roman"/>
          <w:bCs/>
          <w:sz w:val="24"/>
          <w:szCs w:val="24"/>
          <w:lang w:val="en-US"/>
        </w:rPr>
        <w:t xml:space="preserve">ano </w:t>
      </w:r>
      <w:r w:rsidRPr="00B01003">
        <w:rPr>
          <w:rFonts w:ascii="Times New Roman" w:hAnsi="Times New Roman"/>
          <w:bCs/>
          <w:sz w:val="24"/>
          <w:szCs w:val="24"/>
        </w:rPr>
        <w:t xml:space="preserve">базирано на микроконтролер </w:t>
      </w:r>
      <w:r w:rsidRPr="00B01003">
        <w:rPr>
          <w:rFonts w:ascii="Times New Roman" w:hAnsi="Times New Roman"/>
          <w:bCs/>
          <w:sz w:val="24"/>
          <w:szCs w:val="24"/>
          <w:lang w:val="en-US"/>
        </w:rPr>
        <w:t xml:space="preserve">ATMEGA328, </w:t>
      </w:r>
      <w:r w:rsidRPr="00B01003">
        <w:rPr>
          <w:rFonts w:ascii="Times New Roman" w:hAnsi="Times New Roman"/>
          <w:bCs/>
          <w:sz w:val="24"/>
          <w:szCs w:val="24"/>
        </w:rPr>
        <w:t xml:space="preserve">което има допълнително вграден </w:t>
      </w:r>
      <w:r w:rsidRPr="00B01003">
        <w:rPr>
          <w:rFonts w:ascii="Times New Roman" w:hAnsi="Times New Roman"/>
          <w:bCs/>
          <w:sz w:val="24"/>
          <w:szCs w:val="24"/>
          <w:lang w:val="en-US"/>
        </w:rPr>
        <w:t>USB</w:t>
      </w:r>
      <w:r w:rsidRPr="00B01003">
        <w:rPr>
          <w:rFonts w:ascii="Times New Roman" w:hAnsi="Times New Roman"/>
          <w:bCs/>
          <w:sz w:val="24"/>
          <w:szCs w:val="24"/>
        </w:rPr>
        <w:t xml:space="preserve"> интерфейс и управлява серводвигателите. </w:t>
      </w:r>
    </w:p>
    <w:p w:rsidR="00D00136" w:rsidRDefault="00D00136" w:rsidP="00531FC0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noProof/>
          <w:sz w:val="32"/>
          <w:szCs w:val="32"/>
          <w:lang w:val="en-US"/>
        </w:rPr>
        <w:drawing>
          <wp:inline distT="0" distB="0" distL="0" distR="0">
            <wp:extent cx="2545882" cy="314998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21" cy="316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03" w:rsidRPr="00B01003" w:rsidRDefault="0013239F" w:rsidP="00531FC0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>Фиг. 5.</w:t>
      </w:r>
      <w:r>
        <w:rPr>
          <w:rFonts w:ascii="Times New Roman" w:hAnsi="Times New Roman"/>
          <w:bCs/>
          <w:i/>
          <w:sz w:val="24"/>
          <w:szCs w:val="24"/>
          <w:lang w:val="en-US"/>
        </w:rPr>
        <w:t>1.5</w:t>
      </w:r>
      <w:r w:rsidR="00B01003" w:rsidRPr="00B01003">
        <w:rPr>
          <w:rFonts w:ascii="Times New Roman" w:hAnsi="Times New Roman"/>
          <w:bCs/>
          <w:i/>
          <w:sz w:val="24"/>
          <w:szCs w:val="24"/>
        </w:rPr>
        <w:t xml:space="preserve"> Схема на микропроцесорното електозадвижване </w:t>
      </w:r>
    </w:p>
    <w:p w:rsidR="00A20107" w:rsidRDefault="00B01003" w:rsidP="00531FC0">
      <w:pPr>
        <w:spacing w:before="100" w:beforeAutospacing="1" w:after="100" w:afterAutospacing="1" w:line="360" w:lineRule="auto"/>
        <w:rPr>
          <w:sz w:val="24"/>
          <w:szCs w:val="24"/>
        </w:rPr>
      </w:pPr>
      <w:r w:rsidRPr="002332C5">
        <w:rPr>
          <w:sz w:val="24"/>
          <w:szCs w:val="24"/>
        </w:rPr>
        <w:lastRenderedPageBreak/>
        <w:t>5</w:t>
      </w:r>
      <w:r>
        <w:rPr>
          <w:sz w:val="24"/>
          <w:szCs w:val="24"/>
        </w:rPr>
        <w:t xml:space="preserve">.2 Разработка на сензорна ръкавица </w:t>
      </w:r>
    </w:p>
    <w:p w:rsidR="00531FC0" w:rsidRDefault="00A20107" w:rsidP="00531FC0">
      <w:pPr>
        <w:spacing w:before="100" w:beforeAutospacing="1" w:after="100" w:afterAutospacing="1"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Ръкавицата се използва като управляващо устройство и има възможност да отчита свиването на петте пръста посредством тензорезистори и може дда комуникира постредством </w:t>
      </w:r>
      <w:r>
        <w:rPr>
          <w:sz w:val="24"/>
          <w:szCs w:val="24"/>
          <w:lang w:val="en-US"/>
        </w:rPr>
        <w:t>USB</w:t>
      </w:r>
      <w:r>
        <w:rPr>
          <w:sz w:val="24"/>
          <w:szCs w:val="24"/>
        </w:rPr>
        <w:t xml:space="preserve"> и</w:t>
      </w:r>
      <w:r>
        <w:rPr>
          <w:sz w:val="24"/>
          <w:szCs w:val="24"/>
          <w:lang w:val="en-US"/>
        </w:rPr>
        <w:t xml:space="preserve"> UART </w:t>
      </w:r>
      <w:r>
        <w:rPr>
          <w:sz w:val="24"/>
          <w:szCs w:val="24"/>
        </w:rPr>
        <w:t>интерфейси.</w:t>
      </w:r>
    </w:p>
    <w:p w:rsidR="00B01003" w:rsidRPr="00531FC0" w:rsidRDefault="00531FC0" w:rsidP="00531FC0">
      <w:pPr>
        <w:spacing w:before="100" w:beforeAutospacing="1" w:after="100" w:afterAutospacing="1" w:line="360" w:lineRule="auto"/>
        <w:ind w:firstLine="708"/>
        <w:jc w:val="center"/>
        <w:rPr>
          <w:i/>
          <w:sz w:val="24"/>
          <w:szCs w:val="24"/>
        </w:rPr>
      </w:pPr>
      <w:r w:rsidRPr="00531FC0">
        <w:rPr>
          <w:i/>
          <w:noProof/>
          <w:sz w:val="24"/>
          <w:szCs w:val="24"/>
          <w:lang w:val="en-US"/>
        </w:rPr>
        <w:drawing>
          <wp:inline distT="0" distB="0" distL="0" distR="0">
            <wp:extent cx="4413250" cy="2480507"/>
            <wp:effectExtent l="19050" t="0" r="6350" b="0"/>
            <wp:docPr id="19" name="Picture 18" descr="дфд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фдф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4223" cy="24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C0" w:rsidRPr="00531FC0" w:rsidRDefault="0013239F" w:rsidP="00531FC0">
      <w:pPr>
        <w:spacing w:before="100" w:beforeAutospacing="1" w:after="100" w:afterAutospacing="1" w:line="360" w:lineRule="auto"/>
        <w:ind w:firstLine="708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Фиг. 5.2.</w:t>
      </w:r>
      <w:r>
        <w:rPr>
          <w:i/>
          <w:sz w:val="24"/>
          <w:szCs w:val="24"/>
          <w:lang w:val="en-US"/>
        </w:rPr>
        <w:t>1</w:t>
      </w:r>
      <w:r w:rsidR="00531FC0" w:rsidRPr="00531FC0">
        <w:rPr>
          <w:i/>
          <w:sz w:val="24"/>
          <w:szCs w:val="24"/>
        </w:rPr>
        <w:t xml:space="preserve"> Сензорна ръкавица</w:t>
      </w:r>
    </w:p>
    <w:p w:rsidR="00A20107" w:rsidRPr="00A20107" w:rsidRDefault="00A20107" w:rsidP="00531FC0">
      <w:pPr>
        <w:spacing w:before="100" w:beforeAutospacing="1" w:after="100" w:afterAutospacing="1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60720" cy="290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ov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18" w:rsidRDefault="0013239F" w:rsidP="00531FC0">
      <w:pPr>
        <w:spacing w:line="360" w:lineRule="auto"/>
        <w:ind w:firstLine="289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Фиг. </w:t>
      </w:r>
      <w:r w:rsidR="00A20107" w:rsidRPr="00A20107">
        <w:rPr>
          <w:rFonts w:ascii="Times New Roman" w:hAnsi="Times New Roman"/>
          <w:i/>
          <w:sz w:val="24"/>
          <w:szCs w:val="24"/>
        </w:rPr>
        <w:t>5.2</w:t>
      </w:r>
      <w:r>
        <w:rPr>
          <w:rFonts w:ascii="Times New Roman" w:hAnsi="Times New Roman"/>
          <w:i/>
          <w:sz w:val="24"/>
          <w:szCs w:val="24"/>
          <w:lang w:val="en-US"/>
        </w:rPr>
        <w:t>.2</w:t>
      </w:r>
      <w:r w:rsidR="00D30AE5">
        <w:rPr>
          <w:rFonts w:ascii="Times New Roman" w:hAnsi="Times New Roman"/>
          <w:i/>
          <w:sz w:val="24"/>
          <w:szCs w:val="24"/>
        </w:rPr>
        <w:t xml:space="preserve"> </w:t>
      </w:r>
      <w:r w:rsidR="00A20107" w:rsidRPr="00A20107">
        <w:rPr>
          <w:rFonts w:ascii="Times New Roman" w:hAnsi="Times New Roman"/>
          <w:i/>
          <w:sz w:val="24"/>
          <w:szCs w:val="24"/>
        </w:rPr>
        <w:t>Електрическа схема на ръкавицата</w:t>
      </w:r>
    </w:p>
    <w:p w:rsidR="00A20107" w:rsidRPr="00A20107" w:rsidRDefault="00A20107" w:rsidP="00531FC0">
      <w:pPr>
        <w:spacing w:line="360" w:lineRule="auto"/>
        <w:ind w:firstLine="289"/>
        <w:rPr>
          <w:rFonts w:ascii="Times New Roman" w:hAnsi="Times New Roman"/>
          <w:i/>
          <w:sz w:val="24"/>
          <w:szCs w:val="24"/>
        </w:rPr>
      </w:pPr>
    </w:p>
    <w:p w:rsidR="00FC7158" w:rsidRDefault="00A20107" w:rsidP="00531FC0">
      <w:pPr>
        <w:spacing w:line="360" w:lineRule="auto"/>
        <w:ind w:firstLine="289"/>
        <w:jc w:val="both"/>
        <w:rPr>
          <w:sz w:val="32"/>
          <w:szCs w:val="32"/>
        </w:rPr>
      </w:pPr>
      <w:r w:rsidRPr="00A20107">
        <w:rPr>
          <w:rFonts w:ascii="Times New Roman" w:hAnsi="Times New Roman"/>
          <w:sz w:val="24"/>
          <w:szCs w:val="24"/>
        </w:rPr>
        <w:lastRenderedPageBreak/>
        <w:t xml:space="preserve">Всичко в ръкавицата е програмируемо, което ни дава удобство и гъвкавост спрямо нашите нужди. </w:t>
      </w:r>
    </w:p>
    <w:p w:rsidR="00A20107" w:rsidRPr="00531FC0" w:rsidRDefault="00A20107" w:rsidP="00531F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1FC0">
        <w:rPr>
          <w:rFonts w:ascii="Times New Roman" w:hAnsi="Times New Roman" w:cs="Times New Roman"/>
          <w:sz w:val="24"/>
          <w:szCs w:val="24"/>
        </w:rPr>
        <w:t>5.3 Разработка на приложната програма</w:t>
      </w:r>
    </w:p>
    <w:p w:rsidR="00A20107" w:rsidRPr="007A797A" w:rsidRDefault="00A20107" w:rsidP="00531FC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A797A">
        <w:rPr>
          <w:rFonts w:ascii="Times New Roman" w:hAnsi="Times New Roman" w:cs="Times New Roman"/>
          <w:sz w:val="24"/>
          <w:szCs w:val="24"/>
        </w:rPr>
        <w:t xml:space="preserve">Като програмен език за разработката е избран </w:t>
      </w:r>
      <w:r w:rsidRPr="007A797A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 w:rsidRPr="007A797A">
        <w:rPr>
          <w:rFonts w:ascii="Times New Roman" w:hAnsi="Times New Roman" w:cs="Times New Roman"/>
          <w:sz w:val="24"/>
          <w:szCs w:val="24"/>
        </w:rPr>
        <w:t xml:space="preserve">и среда за програмирането </w:t>
      </w:r>
      <w:r w:rsidRPr="00D30AE5">
        <w:rPr>
          <w:rFonts w:ascii="Times New Roman" w:hAnsi="Times New Roman" w:cs="Times New Roman"/>
          <w:b/>
          <w:sz w:val="24"/>
          <w:szCs w:val="24"/>
          <w:lang w:val="en-US"/>
        </w:rPr>
        <w:t>PyCharm</w:t>
      </w:r>
      <w:r w:rsidRPr="007A797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7A797A" w:rsidRPr="007A797A">
        <w:rPr>
          <w:rFonts w:ascii="Times New Roman" w:hAnsi="Times New Roman" w:cs="Times New Roman"/>
          <w:sz w:val="24"/>
          <w:szCs w:val="24"/>
        </w:rPr>
        <w:t xml:space="preserve">Библиотеката за създаване на графичния интерфейс е </w:t>
      </w:r>
      <w:r w:rsidR="007A797A" w:rsidRPr="007A79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tkiner. </w:t>
      </w:r>
      <w:r w:rsidR="007A797A" w:rsidRPr="007A797A">
        <w:rPr>
          <w:rFonts w:ascii="Times New Roman" w:hAnsi="Times New Roman" w:cs="Times New Roman"/>
          <w:sz w:val="24"/>
          <w:szCs w:val="24"/>
        </w:rPr>
        <w:t xml:space="preserve">Това прави приложението мултиплатформено и може да работи на различни операционни системи. </w:t>
      </w:r>
    </w:p>
    <w:p w:rsidR="00A20107" w:rsidRPr="00531FC0" w:rsidRDefault="00531FC0" w:rsidP="00531FC0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31FC0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>
            <wp:extent cx="2197100" cy="1480829"/>
            <wp:effectExtent l="19050" t="0" r="0" b="0"/>
            <wp:docPr id="20" name="Picture 19" descr="изтеглен 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теглен файл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4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07" w:rsidRPr="005F2FA3" w:rsidRDefault="0013239F" w:rsidP="005F2FA3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Фиг. </w:t>
      </w:r>
      <w:r w:rsidR="00531FC0" w:rsidRPr="00531FC0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.3.1</w:t>
      </w:r>
      <w:r w:rsidR="00531FC0" w:rsidRPr="00531FC0">
        <w:rPr>
          <w:rFonts w:ascii="Times New Roman" w:hAnsi="Times New Roman" w:cs="Times New Roman"/>
          <w:i/>
          <w:sz w:val="24"/>
          <w:szCs w:val="24"/>
        </w:rPr>
        <w:t xml:space="preserve"> Лого на </w:t>
      </w:r>
      <w:r w:rsidR="00531FC0" w:rsidRPr="00531FC0">
        <w:rPr>
          <w:rFonts w:ascii="Times New Roman" w:hAnsi="Times New Roman" w:cs="Times New Roman"/>
          <w:i/>
          <w:sz w:val="24"/>
          <w:szCs w:val="24"/>
          <w:lang w:val="en-US"/>
        </w:rPr>
        <w:t>Python</w:t>
      </w:r>
    </w:p>
    <w:p w:rsidR="00FC7158" w:rsidRPr="0026062F" w:rsidRDefault="00FC7158" w:rsidP="00531FC0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FE3859" w:rsidRPr="0013239F" w:rsidRDefault="0026062F" w:rsidP="0013239F">
      <w:pPr>
        <w:pStyle w:val="ListParagraph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b/>
        </w:rPr>
      </w:pPr>
      <w:r w:rsidRPr="0013239F">
        <w:rPr>
          <w:b/>
          <w:lang w:val="en-US"/>
        </w:rPr>
        <w:t xml:space="preserve">ОПИСАНИЕ НА ПРИЛОЖЕНИЕТО </w:t>
      </w:r>
    </w:p>
    <w:p w:rsidR="00FC7158" w:rsidRDefault="00FE3859" w:rsidP="00A4615D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Проектът намира приложение в медицината, индустрията и за забавление.  В световен мащаб има много хора с ампутирани горни крайници, което ги превръща в известна степен инвалиди. Ръката може да бъде използвана, като 100% заместител на биологичната, като се предостави възможност за управлението й чрез мисъл. Себестойността на тази ръка е такава, че може да бъде достъпна до хора с всякакви финансови възможности.  В индустрията може да се използва за извършване на финни технологични операции, като захващане на разнообразни предмети, без да е необходимо за различните форми да се прави различен хващач.  Ръката може да бъде използвана за реализацията на различни игри.</w:t>
      </w:r>
    </w:p>
    <w:p w:rsidR="00FE3859" w:rsidRDefault="00FE3859" w:rsidP="00A4615D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Конфигурацията и настройката на системата е специфична спрямо мястото на приложение. </w:t>
      </w:r>
    </w:p>
    <w:p w:rsidR="00FE3859" w:rsidRDefault="00FE3859" w:rsidP="00531FC0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:rsidR="00A4615D" w:rsidRPr="00A4615D" w:rsidRDefault="00A4615D" w:rsidP="00A4615D">
      <w:pPr>
        <w:spacing w:before="100" w:beforeAutospacing="1" w:after="100" w:afterAutospacing="1" w:line="360" w:lineRule="auto"/>
        <w:ind w:firstLine="36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4615D">
        <w:rPr>
          <w:rFonts w:ascii="Times New Roman" w:hAnsi="Times New Roman" w:cs="Times New Roman"/>
          <w:i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466022" cy="1949638"/>
            <wp:effectExtent l="19050" t="0" r="1078" b="0"/>
            <wp:docPr id="22" name="Picture 21" descr="k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k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065" cy="19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5D" w:rsidRDefault="0013239F" w:rsidP="00A4615D">
      <w:pPr>
        <w:spacing w:before="100" w:beforeAutospacing="1" w:after="100" w:afterAutospacing="1" w:line="360" w:lineRule="auto"/>
        <w:ind w:firstLine="36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Фиг.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6</w:t>
      </w:r>
      <w:r w:rsidR="00A4615D" w:rsidRPr="00A4615D">
        <w:rPr>
          <w:rFonts w:ascii="Times New Roman" w:hAnsi="Times New Roman" w:cs="Times New Roman"/>
          <w:i/>
          <w:sz w:val="24"/>
          <w:szCs w:val="24"/>
        </w:rPr>
        <w:t>.1 Поставяне на изкуствена протеза</w:t>
      </w:r>
    </w:p>
    <w:p w:rsidR="00A4615D" w:rsidRPr="00A4615D" w:rsidRDefault="00A4615D" w:rsidP="00A4615D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Първоначалното поставяне на изкуствената протеза е добре да се извърши освен от специалист, който е проектирал усторойството и от лекар, за да не се предизвика опасност за здравето и живота на пациента.</w:t>
      </w:r>
    </w:p>
    <w:p w:rsidR="00A4615D" w:rsidRPr="00A4615D" w:rsidRDefault="00A4615D" w:rsidP="00A4615D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FE3859" w:rsidRPr="0013239F" w:rsidRDefault="00FE3859" w:rsidP="0013239F">
      <w:pPr>
        <w:pStyle w:val="ListParagraph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b/>
        </w:rPr>
      </w:pPr>
      <w:r w:rsidRPr="0013239F">
        <w:rPr>
          <w:b/>
        </w:rPr>
        <w:t xml:space="preserve">ЗАКЛЮЧЕНИЕ </w:t>
      </w:r>
    </w:p>
    <w:p w:rsidR="00FE3859" w:rsidRPr="0026062F" w:rsidRDefault="0026062F" w:rsidP="00531FC0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6062F">
        <w:rPr>
          <w:rFonts w:ascii="Times New Roman" w:hAnsi="Times New Roman" w:cs="Times New Roman"/>
          <w:sz w:val="24"/>
          <w:szCs w:val="24"/>
        </w:rPr>
        <w:t>В бъдеще се</w:t>
      </w:r>
      <w:r w:rsidR="00FE3859" w:rsidRPr="0026062F">
        <w:rPr>
          <w:rFonts w:ascii="Times New Roman" w:hAnsi="Times New Roman" w:cs="Times New Roman"/>
          <w:sz w:val="24"/>
          <w:szCs w:val="24"/>
        </w:rPr>
        <w:t xml:space="preserve"> предвижда добавяне на още степени на свобода - задвижване и на други части от ръката, като:  китка, лакът</w:t>
      </w:r>
      <w:r w:rsidR="00653DD4">
        <w:rPr>
          <w:rFonts w:ascii="Times New Roman" w:hAnsi="Times New Roman" w:cs="Times New Roman"/>
          <w:sz w:val="24"/>
          <w:szCs w:val="24"/>
        </w:rPr>
        <w:t xml:space="preserve">на </w:t>
      </w:r>
      <w:r w:rsidR="00FE3859" w:rsidRPr="0026062F">
        <w:rPr>
          <w:rFonts w:ascii="Times New Roman" w:hAnsi="Times New Roman" w:cs="Times New Roman"/>
          <w:sz w:val="24"/>
          <w:szCs w:val="24"/>
        </w:rPr>
        <w:t>и раменна става. Ще се работи върху понижаването на консумацията на електрическа е</w:t>
      </w:r>
      <w:r w:rsidR="005F2FA3">
        <w:rPr>
          <w:rFonts w:ascii="Times New Roman" w:hAnsi="Times New Roman" w:cs="Times New Roman"/>
          <w:sz w:val="24"/>
          <w:szCs w:val="24"/>
        </w:rPr>
        <w:t>нергия с цел използване на леки</w:t>
      </w:r>
      <w:r w:rsidR="005F2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2FA3">
        <w:rPr>
          <w:rFonts w:ascii="Times New Roman" w:hAnsi="Times New Roman" w:cs="Times New Roman"/>
          <w:sz w:val="24"/>
          <w:szCs w:val="24"/>
        </w:rPr>
        <w:t>и евтини батерии при използването</w:t>
      </w:r>
      <w:r w:rsidR="00FE3859" w:rsidRPr="0026062F">
        <w:rPr>
          <w:rFonts w:ascii="Times New Roman" w:hAnsi="Times New Roman" w:cs="Times New Roman"/>
          <w:sz w:val="24"/>
          <w:szCs w:val="24"/>
        </w:rPr>
        <w:t xml:space="preserve"> на ръката като протеза. </w:t>
      </w:r>
    </w:p>
    <w:p w:rsidR="00FC7158" w:rsidRPr="00FC7158" w:rsidRDefault="00FC7158" w:rsidP="00531FC0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FC7158" w:rsidRPr="0013239F" w:rsidRDefault="00FC7158" w:rsidP="00531FC0">
      <w:pPr>
        <w:spacing w:before="100" w:beforeAutospacing="1" w:after="100" w:afterAutospacing="1" w:line="360" w:lineRule="auto"/>
        <w:rPr>
          <w:sz w:val="32"/>
          <w:szCs w:val="32"/>
          <w:lang w:val="en-US"/>
        </w:rPr>
      </w:pPr>
    </w:p>
    <w:sectPr w:rsidR="00FC7158" w:rsidRPr="0013239F" w:rsidSect="0037759F">
      <w:head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54B1" w:rsidRDefault="002054B1" w:rsidP="008906C4">
      <w:pPr>
        <w:spacing w:after="0" w:line="240" w:lineRule="auto"/>
      </w:pPr>
      <w:r>
        <w:separator/>
      </w:r>
    </w:p>
  </w:endnote>
  <w:endnote w:type="continuationSeparator" w:id="1">
    <w:p w:rsidR="002054B1" w:rsidRDefault="002054B1" w:rsidP="0089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54B1" w:rsidRDefault="002054B1" w:rsidP="008906C4">
      <w:pPr>
        <w:spacing w:after="0" w:line="240" w:lineRule="auto"/>
      </w:pPr>
      <w:r>
        <w:separator/>
      </w:r>
    </w:p>
  </w:footnote>
  <w:footnote w:type="continuationSeparator" w:id="1">
    <w:p w:rsidR="002054B1" w:rsidRDefault="002054B1" w:rsidP="0089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3F0" w:rsidRDefault="008906C4" w:rsidP="006133F0">
    <w:pPr>
      <w:spacing w:before="100" w:beforeAutospacing="1" w:after="100" w:afterAutospacing="1" w:line="360" w:lineRule="auto"/>
      <w:ind w:firstLine="708"/>
      <w:jc w:val="center"/>
      <w:rPr>
        <w:sz w:val="32"/>
        <w:szCs w:val="32"/>
      </w:rPr>
    </w:pPr>
    <w:r>
      <w:rPr>
        <w:sz w:val="32"/>
        <w:szCs w:val="32"/>
      </w:rPr>
      <w:t>НПГ ПО КТС – ГРАД ПРАВЕЦ</w:t>
    </w:r>
    <w:r w:rsidR="006133F0">
      <w:rPr>
        <w:sz w:val="32"/>
        <w:szCs w:val="32"/>
      </w:rPr>
      <w:t>, НОИТ 2018</w:t>
    </w:r>
    <w:r w:rsidR="00D2138D">
      <w:rPr>
        <w:sz w:val="32"/>
        <w:szCs w:val="32"/>
      </w:rPr>
      <w:t xml:space="preserve">  </w:t>
    </w:r>
  </w:p>
  <w:p w:rsidR="008906C4" w:rsidRPr="008906C4" w:rsidRDefault="008906C4" w:rsidP="008906C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B1EC7"/>
    <w:multiLevelType w:val="hybridMultilevel"/>
    <w:tmpl w:val="4B92AE62"/>
    <w:lvl w:ilvl="0" w:tplc="0402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BB151D4"/>
    <w:multiLevelType w:val="hybridMultilevel"/>
    <w:tmpl w:val="D1181E2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E67A41"/>
    <w:multiLevelType w:val="hybridMultilevel"/>
    <w:tmpl w:val="B4B069E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3505B6"/>
    <w:multiLevelType w:val="multilevel"/>
    <w:tmpl w:val="7B3883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E6E4648"/>
    <w:multiLevelType w:val="hybridMultilevel"/>
    <w:tmpl w:val="F1E453B4"/>
    <w:lvl w:ilvl="0" w:tplc="11FC609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0A2D95"/>
    <w:multiLevelType w:val="hybridMultilevel"/>
    <w:tmpl w:val="838ABF76"/>
    <w:lvl w:ilvl="0" w:tplc="4F08776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25FBD"/>
    <w:multiLevelType w:val="hybridMultilevel"/>
    <w:tmpl w:val="32A0AD86"/>
    <w:lvl w:ilvl="0" w:tplc="040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632F4154"/>
    <w:multiLevelType w:val="multilevel"/>
    <w:tmpl w:val="05CC9E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68B07F38"/>
    <w:multiLevelType w:val="hybridMultilevel"/>
    <w:tmpl w:val="D0EEE0D4"/>
    <w:lvl w:ilvl="0" w:tplc="C9183A5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2C8F312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F083B9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0E466C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14C122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83A095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27EBA1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ACCEA5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46A0B5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6C7460E2"/>
    <w:multiLevelType w:val="hybridMultilevel"/>
    <w:tmpl w:val="C9A42506"/>
    <w:lvl w:ilvl="0" w:tplc="284E7FA8">
      <w:start w:val="4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6C762E5F"/>
    <w:multiLevelType w:val="multilevel"/>
    <w:tmpl w:val="64849C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10"/>
  </w:num>
  <w:num w:numId="9">
    <w:abstractNumId w:val="7"/>
  </w:num>
  <w:num w:numId="10">
    <w:abstractNumId w:val="2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29193F"/>
    <w:rsid w:val="00023351"/>
    <w:rsid w:val="00120D62"/>
    <w:rsid w:val="0013239F"/>
    <w:rsid w:val="0014216B"/>
    <w:rsid w:val="001C2134"/>
    <w:rsid w:val="002054B1"/>
    <w:rsid w:val="002332C5"/>
    <w:rsid w:val="0026062F"/>
    <w:rsid w:val="0027220B"/>
    <w:rsid w:val="0028686F"/>
    <w:rsid w:val="0029193F"/>
    <w:rsid w:val="002C6E3A"/>
    <w:rsid w:val="0032091E"/>
    <w:rsid w:val="00356B76"/>
    <w:rsid w:val="003675D3"/>
    <w:rsid w:val="0037759F"/>
    <w:rsid w:val="003903F3"/>
    <w:rsid w:val="003B27D7"/>
    <w:rsid w:val="004004FF"/>
    <w:rsid w:val="00531FC0"/>
    <w:rsid w:val="005D2798"/>
    <w:rsid w:val="005F2FA3"/>
    <w:rsid w:val="006133F0"/>
    <w:rsid w:val="0063594E"/>
    <w:rsid w:val="00653DD4"/>
    <w:rsid w:val="006609BE"/>
    <w:rsid w:val="006C47B1"/>
    <w:rsid w:val="006F3C92"/>
    <w:rsid w:val="00702763"/>
    <w:rsid w:val="007A797A"/>
    <w:rsid w:val="00882FD3"/>
    <w:rsid w:val="008906C4"/>
    <w:rsid w:val="009121C9"/>
    <w:rsid w:val="00924718"/>
    <w:rsid w:val="009C7DA8"/>
    <w:rsid w:val="009D44FB"/>
    <w:rsid w:val="00A14C72"/>
    <w:rsid w:val="00A20107"/>
    <w:rsid w:val="00A4587E"/>
    <w:rsid w:val="00A4615D"/>
    <w:rsid w:val="00A7330D"/>
    <w:rsid w:val="00AF645E"/>
    <w:rsid w:val="00AF6855"/>
    <w:rsid w:val="00B01003"/>
    <w:rsid w:val="00D00136"/>
    <w:rsid w:val="00D2138D"/>
    <w:rsid w:val="00D30AE5"/>
    <w:rsid w:val="00DC2A06"/>
    <w:rsid w:val="00DE12A9"/>
    <w:rsid w:val="00F970D2"/>
    <w:rsid w:val="00FA788E"/>
    <w:rsid w:val="00FC7158"/>
    <w:rsid w:val="00FE38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5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193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24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C213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Header">
    <w:name w:val="header"/>
    <w:basedOn w:val="Normal"/>
    <w:link w:val="HeaderChar"/>
    <w:uiPriority w:val="99"/>
    <w:unhideWhenUsed/>
    <w:rsid w:val="008906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6C4"/>
  </w:style>
  <w:style w:type="paragraph" w:styleId="Footer">
    <w:name w:val="footer"/>
    <w:basedOn w:val="Normal"/>
    <w:link w:val="FooterChar"/>
    <w:uiPriority w:val="99"/>
    <w:unhideWhenUsed/>
    <w:rsid w:val="008906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6C4"/>
  </w:style>
  <w:style w:type="paragraph" w:styleId="BalloonText">
    <w:name w:val="Balloon Text"/>
    <w:basedOn w:val="Normal"/>
    <w:link w:val="BalloonTextChar"/>
    <w:uiPriority w:val="99"/>
    <w:semiHidden/>
    <w:unhideWhenUsed/>
    <w:rsid w:val="00D2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38D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A461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3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687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hyperlink" Target="mailto:vbn_94@abv.bg" TargetMode="External"/><Relationship Id="rId19" Type="http://schemas.openxmlformats.org/officeDocument/2006/relationships/image" Target="media/image10.gi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techana@abv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E5462-6CFB-4FE8-A1EC-011F59B4B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1453</Words>
  <Characters>8284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Techanka</dc:creator>
  <cp:lastModifiedBy>Vencislav</cp:lastModifiedBy>
  <cp:revision>10</cp:revision>
  <dcterms:created xsi:type="dcterms:W3CDTF">2018-02-25T21:46:00Z</dcterms:created>
  <dcterms:modified xsi:type="dcterms:W3CDTF">2018-02-25T22:40:00Z</dcterms:modified>
</cp:coreProperties>
</file>