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PicoMiteRP2350VGAUSBV6.03.02.uf2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V6.03.02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PicoMiteRP2040V6.03.02.uf2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300Kb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164Kb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156Kb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or L.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2D962D82" w14:textId="77777777" w:rsidR="001D237B" w:rsidRPr="000A1E40" w:rsidRDefault="001D237B" w:rsidP="001D237B">
            <w:r>
              <w:t>or</w:t>
            </w:r>
          </w:p>
          <w:p w14:paraId="755CB2DC" w14:textId="77777777" w:rsidR="001D237B" w:rsidRPr="000A1E40" w:rsidRDefault="001D237B" w:rsidP="001D237B">
            <w:r>
              <w:t>LIBRARY LOAD fname$ [, O] [, RAM]</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CLAMP in(), lo, hi, out()</w:t>
            </w:r>
          </w:p>
          <w:p w14:paraId="6776A91B" w14:textId="77777777" w:rsidR="001D237B" w:rsidRPr="000A1E40" w:rsidRDefault="001D237B" w:rsidP="001D237B">
            <w:pPr>
              <w:spacing w:before="0" w:after="0"/>
            </w:pPr>
          </w:p>
          <w:p w14:paraId="4E4263BF" w14:textId="77777777" w:rsidR="001D237B" w:rsidRPr="000A1E40" w:rsidRDefault="001D237B" w:rsidP="001D237B">
            <w:pPr>
              <w:spacing w:before="0" w:after="0"/>
            </w:pPr>
          </w:p>
          <w:p w14:paraId="63F988A7" w14:textId="77777777" w:rsidR="001D237B" w:rsidRPr="000A1E40" w:rsidRDefault="001D237B" w:rsidP="001D237B">
            <w:pPr>
              <w:spacing w:before="0" w:after="0"/>
            </w:pPr>
          </w:p>
          <w:p w14:paraId="76FC4894" w14:textId="77777777" w:rsidR="001D237B" w:rsidRPr="000A1E40" w:rsidRDefault="001D237B" w:rsidP="001D237B">
            <w:pPr>
              <w:spacing w:before="0" w:after="0"/>
            </w:pPr>
          </w:p>
          <w:p w14:paraId="477954C5" w14:textId="77777777" w:rsidR="001D237B" w:rsidRPr="000A1E40" w:rsidRDefault="001D237B" w:rsidP="001D237B">
            <w:pPr>
              <w:spacing w:before="0" w:after="0"/>
            </w:pPr>
          </w:p>
          <w:p w14:paraId="14B5DEEA" w14:textId="77777777" w:rsidR="001D237B" w:rsidRPr="000A1E40" w:rsidRDefault="001D237B" w:rsidP="001D237B">
            <w:pPr>
              <w:spacing w:before="0" w:after="0"/>
            </w:pPr>
          </w:p>
          <w:p w14:paraId="20356637" w14:textId="77777777" w:rsidR="001D237B" w:rsidRPr="000A1E40" w:rsidRDefault="001D237B" w:rsidP="001D237B">
            <w:pPr>
              <w:spacing w:before="0" w:after="0"/>
            </w:pPr>
          </w:p>
          <w:p w14:paraId="3B9F1017" w14:textId="77777777" w:rsidR="001D237B" w:rsidRPr="000A1E40" w:rsidRDefault="001D237B" w:rsidP="001D237B">
            <w:pPr>
              <w:spacing w:before="0" w:after="0"/>
            </w:pPr>
          </w:p>
          <w:p w14:paraId="60392077" w14:textId="77777777" w:rsidR="001D237B" w:rsidRPr="000A1E40" w:rsidRDefault="001D237B" w:rsidP="001D237B">
            <w:pPr>
              <w:spacing w:before="0" w:after="0"/>
            </w:pPr>
          </w:p>
          <w:p w14:paraId="0A9F5478" w14:textId="77777777" w:rsidR="001D237B" w:rsidRPr="000A1E40" w:rsidRDefault="001D237B" w:rsidP="001D237B">
            <w:pPr>
              <w:spacing w:before="0" w:after="0"/>
            </w:pPr>
          </w:p>
          <w:p w14:paraId="1D782DE7" w14:textId="77777777" w:rsidR="001D237B" w:rsidRPr="000A1E40" w:rsidRDefault="001D237B" w:rsidP="001D237B">
            <w:pPr>
              <w:spacing w:before="0" w:after="0"/>
            </w:pPr>
          </w:p>
          <w:p w14:paraId="2685B423" w14:textId="77777777" w:rsidR="001D237B" w:rsidRPr="000A1E40" w:rsidRDefault="001D237B" w:rsidP="001D237B">
            <w:pPr>
              <w:spacing w:before="0" w:after="0"/>
            </w:pPr>
          </w:p>
          <w:p w14:paraId="725C658C"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PicoMiteRP2350VGAV6.03.02.uf2.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