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left="420"/>
        <w:jc w:val="center"/>
        <w:rPr>
          <w:rFonts w:ascii="Arial" w:hAnsi="Arial" w:cs="Arial"/>
          <w:b/>
          <w:sz w:val="36"/>
          <w:szCs w:val="44"/>
        </w:rPr>
      </w:pPr>
      <w:r>
        <w:rPr>
          <w:rFonts w:ascii="Arial" w:hAnsi="Arial" w:cs="Arial"/>
          <w:b/>
          <w:sz w:val="36"/>
          <w:szCs w:val="44"/>
        </w:rPr>
        <w:t>Code Inspection Report</w:t>
      </w:r>
    </w:p>
    <w:p>
      <w:pPr>
        <w:ind w:left="420"/>
        <w:jc w:val="center"/>
        <w:rPr>
          <w:rFonts w:ascii="Arial" w:hAnsi="Arial" w:cs="Arial"/>
          <w:i/>
          <w:iCs/>
          <w:sz w:val="24"/>
        </w:rPr>
      </w:pPr>
      <w:r>
        <w:rPr>
          <w:rFonts w:ascii="Arial" w:hAnsi="Arial" w:cs="Arial"/>
          <w:i/>
          <w:iCs/>
          <w:sz w:val="24"/>
        </w:rPr>
        <w:t>Piece of Eden Rentals</w:t>
      </w:r>
    </w:p>
    <w:p>
      <w:pPr>
        <w:ind w:left="420"/>
        <w:jc w:val="center"/>
        <w:rPr>
          <w:rFonts w:ascii="Arial" w:hAnsi="Arial" w:cs="Arial"/>
          <w:sz w:val="24"/>
        </w:rPr>
      </w:pPr>
    </w:p>
    <w:p>
      <w:pPr>
        <w:ind w:left="420"/>
        <w:jc w:val="center"/>
        <w:rPr>
          <w:rFonts w:ascii="Arial" w:hAnsi="Arial" w:cs="Arial"/>
          <w:b/>
          <w:bCs/>
          <w:sz w:val="24"/>
        </w:rPr>
      </w:pPr>
      <w:r>
        <w:rPr>
          <w:rFonts w:ascii="Arial" w:hAnsi="Arial" w:cs="Arial"/>
          <w:b/>
          <w:bCs/>
          <w:sz w:val="24"/>
        </w:rPr>
        <w:t>Client</w:t>
      </w:r>
    </w:p>
    <w:p>
      <w:pPr>
        <w:ind w:left="420"/>
        <w:jc w:val="center"/>
        <w:rPr>
          <w:rFonts w:ascii="Arial" w:hAnsi="Arial" w:cs="Arial"/>
          <w:sz w:val="24"/>
        </w:rPr>
      </w:pPr>
      <w:r>
        <w:rPr>
          <w:rFonts w:ascii="Arial" w:hAnsi="Arial" w:cs="Arial"/>
          <w:sz w:val="24"/>
        </w:rPr>
        <w:t>John Winder</w:t>
      </w:r>
    </w:p>
    <w:p>
      <w:pPr>
        <w:ind w:left="420"/>
        <w:jc w:val="center"/>
        <w:rPr>
          <w:rFonts w:ascii="Arial" w:hAnsi="Arial" w:cs="Arial"/>
          <w:sz w:val="24"/>
        </w:rPr>
      </w:pPr>
    </w:p>
    <w:p>
      <w:pPr>
        <w:ind w:left="420"/>
        <w:jc w:val="center"/>
        <w:rPr>
          <w:rFonts w:ascii="Arial" w:hAnsi="Arial" w:cs="Arial"/>
          <w:b/>
          <w:bCs/>
          <w:sz w:val="24"/>
        </w:rPr>
      </w:pPr>
      <w:r>
        <w:rPr>
          <w:rFonts w:ascii="Arial" w:hAnsi="Arial" w:cs="Arial"/>
          <w:b/>
          <w:bCs/>
          <w:sz w:val="24"/>
        </w:rPr>
        <w:t>Team 3</w:t>
      </w:r>
    </w:p>
    <w:p>
      <w:pPr>
        <w:ind w:left="420"/>
        <w:jc w:val="center"/>
        <w:rPr>
          <w:rFonts w:ascii="Arial" w:hAnsi="Arial" w:cs="Arial"/>
          <w:sz w:val="24"/>
        </w:rPr>
      </w:pPr>
      <w:r>
        <w:rPr>
          <w:rFonts w:ascii="Arial" w:hAnsi="Arial" w:cs="Arial"/>
          <w:sz w:val="24"/>
        </w:rPr>
        <w:t>Eric Forte</w:t>
      </w:r>
    </w:p>
    <w:p>
      <w:pPr>
        <w:ind w:left="420"/>
        <w:jc w:val="center"/>
        <w:rPr>
          <w:rFonts w:ascii="Arial" w:hAnsi="Arial" w:cs="Arial"/>
          <w:sz w:val="24"/>
        </w:rPr>
      </w:pPr>
      <w:r>
        <w:rPr>
          <w:rFonts w:ascii="Arial" w:hAnsi="Arial" w:cs="Arial"/>
          <w:sz w:val="24"/>
        </w:rPr>
        <w:t>Rachel Cohen</w:t>
      </w:r>
    </w:p>
    <w:p>
      <w:pPr>
        <w:ind w:left="420"/>
        <w:jc w:val="center"/>
        <w:rPr>
          <w:rFonts w:ascii="Arial" w:hAnsi="Arial" w:cs="Arial"/>
          <w:sz w:val="24"/>
        </w:rPr>
      </w:pPr>
      <w:r>
        <w:rPr>
          <w:rFonts w:ascii="Arial" w:hAnsi="Arial" w:cs="Arial"/>
          <w:sz w:val="24"/>
        </w:rPr>
        <w:t>Stephen Masterson</w:t>
      </w:r>
    </w:p>
    <w:p>
      <w:pPr>
        <w:ind w:left="420"/>
        <w:jc w:val="center"/>
        <w:rPr>
          <w:rFonts w:ascii="Arial" w:hAnsi="Arial" w:cs="Arial"/>
          <w:sz w:val="24"/>
        </w:rPr>
      </w:pPr>
      <w:r>
        <w:rPr>
          <w:rFonts w:ascii="Arial" w:hAnsi="Arial" w:cs="Arial"/>
          <w:sz w:val="24"/>
        </w:rPr>
        <w:t>Matt Walker</w:t>
      </w:r>
    </w:p>
    <w:p>
      <w:pPr>
        <w:ind w:left="420"/>
        <w:jc w:val="center"/>
        <w:rPr>
          <w:rFonts w:ascii="Arial" w:hAnsi="Arial" w:cs="Arial"/>
          <w:sz w:val="24"/>
        </w:rPr>
      </w:pPr>
      <w:r>
        <w:rPr>
          <w:rFonts w:ascii="Arial" w:hAnsi="Arial" w:cs="Arial"/>
          <w:sz w:val="24"/>
        </w:rPr>
        <w:t>Nick Keckeisen</w:t>
      </w:r>
    </w:p>
    <w:p>
      <w:pPr>
        <w:ind w:left="420"/>
        <w:jc w:val="center"/>
        <w:rPr>
          <w:rFonts w:ascii="Arial" w:hAnsi="Arial" w:cs="Arial"/>
          <w:sz w:val="24"/>
        </w:rPr>
      </w:pPr>
    </w:p>
    <w:p>
      <w:pPr>
        <w:ind w:left="420"/>
        <w:jc w:val="center"/>
        <w:rPr>
          <w:rFonts w:ascii="Arial" w:hAnsi="Arial" w:cs="Arial"/>
          <w:sz w:val="24"/>
        </w:rPr>
      </w:pPr>
      <w:r>
        <w:rPr>
          <w:rFonts w:ascii="Arial" w:hAnsi="Arial" w:cs="Arial"/>
          <w:sz w:val="24"/>
        </w:rPr>
        <w:t>4/11/2016</w:t>
      </w:r>
    </w:p>
    <w:p>
      <w:pPr>
        <w:ind w:left="420"/>
        <w:jc w:val="center"/>
        <w:rPr>
          <w:rFonts w:ascii="Arial" w:hAnsi="Arial" w:cs="Arial"/>
          <w:sz w:val="24"/>
        </w:rPr>
      </w:pPr>
    </w:p>
    <w:p>
      <w:pPr>
        <w:ind w:left="420"/>
        <w:jc w:val="center"/>
        <w:rPr>
          <w:rFonts w:ascii="Arial" w:hAnsi="Arial" w:cs="Arial"/>
          <w:sz w:val="24"/>
        </w:rPr>
      </w:pPr>
    </w:p>
    <w:p>
      <w:pPr>
        <w:ind w:left="420"/>
        <w:jc w:val="center"/>
        <w:rPr>
          <w:rFonts w:ascii="Arial" w:hAnsi="Arial" w:cs="Arial"/>
        </w:rPr>
      </w:pPr>
    </w:p>
    <w:p>
      <w:pPr>
        <w:ind w:left="420"/>
        <w:jc w:val="center"/>
        <w:rPr>
          <w:rFonts w:ascii="Arial" w:hAnsi="Arial" w:cs="Arial"/>
        </w:rPr>
      </w:pPr>
    </w:p>
    <w:p>
      <w:pPr>
        <w:ind w:left="420"/>
        <w:jc w:val="center"/>
        <w:rPr>
          <w:rFonts w:ascii="Arial" w:hAnsi="Arial" w:cs="Arial"/>
        </w:rPr>
      </w:pPr>
    </w:p>
    <w:p>
      <w:pPr>
        <w:ind w:left="420"/>
        <w:jc w:val="center"/>
        <w:rPr>
          <w:rFonts w:ascii="Arial" w:hAnsi="Arial" w:cs="Arial"/>
        </w:rPr>
      </w:pPr>
    </w:p>
    <w:p>
      <w:pPr>
        <w:ind w:left="420"/>
        <w:jc w:val="center"/>
        <w:rPr>
          <w:rFonts w:ascii="Arial" w:hAnsi="Arial" w:cs="Arial"/>
        </w:rPr>
      </w:pPr>
    </w:p>
    <w:p>
      <w:pPr>
        <w:ind w:left="420"/>
        <w:jc w:val="center"/>
        <w:rPr>
          <w:rFonts w:ascii="Arial" w:hAnsi="Arial" w:cs="Arial"/>
        </w:rPr>
      </w:pPr>
    </w:p>
    <w:p>
      <w:pPr>
        <w:ind w:left="420"/>
        <w:jc w:val="center"/>
        <w:rPr>
          <w:rFonts w:ascii="Arial" w:hAnsi="Arial" w:cs="Arial"/>
        </w:rPr>
      </w:pPr>
    </w:p>
    <w:p>
      <w:pPr>
        <w:ind w:left="420"/>
        <w:jc w:val="center"/>
        <w:rPr>
          <w:rFonts w:ascii="Arial" w:hAnsi="Arial" w:cs="Arial"/>
        </w:rPr>
      </w:pPr>
    </w:p>
    <w:p>
      <w:pPr>
        <w:ind w:left="420"/>
        <w:jc w:val="center"/>
        <w:rPr>
          <w:rFonts w:ascii="Arial" w:hAnsi="Arial" w:cs="Arial"/>
        </w:rPr>
      </w:pPr>
    </w:p>
    <w:p>
      <w:pPr>
        <w:ind w:left="420"/>
        <w:jc w:val="center"/>
        <w:rPr>
          <w:rFonts w:ascii="Arial" w:hAnsi="Arial" w:cs="Arial"/>
        </w:rPr>
      </w:pPr>
    </w:p>
    <w:p>
      <w:pPr>
        <w:ind w:left="420"/>
        <w:jc w:val="center"/>
        <w:rPr>
          <w:rFonts w:ascii="Arial" w:hAnsi="Arial" w:cs="Arial"/>
        </w:rPr>
      </w:pPr>
    </w:p>
    <w:p>
      <w:pPr>
        <w:spacing w:after="0"/>
        <w:ind w:left="420"/>
        <w:jc w:val="center"/>
        <w:rPr>
          <w:rFonts w:ascii="Arial" w:hAnsi="Arial" w:cs="Arial"/>
          <w:sz w:val="24"/>
        </w:rPr>
      </w:pPr>
      <w:r>
        <w:rPr>
          <w:rFonts w:ascii="Arial" w:hAnsi="Arial" w:cs="Arial"/>
          <w:i/>
          <w:iCs/>
          <w:sz w:val="24"/>
        </w:rPr>
        <w:t>Piece of Eden Rentals</w:t>
      </w:r>
    </w:p>
    <w:p>
      <w:pPr>
        <w:spacing w:after="0"/>
        <w:ind w:left="420"/>
        <w:jc w:val="center"/>
        <w:rPr>
          <w:rFonts w:ascii="Arial" w:hAnsi="Arial" w:cs="Arial"/>
          <w:sz w:val="24"/>
        </w:rPr>
      </w:pPr>
      <w:r>
        <w:rPr>
          <w:rFonts w:ascii="Arial" w:hAnsi="Arial" w:cs="Arial"/>
          <w:sz w:val="24"/>
        </w:rPr>
        <w:t>Code Inspection Report</w:t>
      </w:r>
    </w:p>
    <w:p>
      <w:pPr>
        <w:spacing w:after="0"/>
        <w:ind w:left="420"/>
        <w:jc w:val="center"/>
        <w:rPr>
          <w:rFonts w:ascii="Arial" w:hAnsi="Arial" w:cs="Arial"/>
          <w:sz w:val="24"/>
        </w:rPr>
      </w:pPr>
    </w:p>
    <w:p>
      <w:pPr>
        <w:spacing w:after="0"/>
        <w:ind w:left="420"/>
        <w:jc w:val="center"/>
        <w:rPr>
          <w:rFonts w:ascii="Arial" w:hAnsi="Arial" w:cs="Arial"/>
          <w:sz w:val="24"/>
        </w:rPr>
      </w:pPr>
    </w:p>
    <w:p>
      <w:pPr>
        <w:ind w:left="420"/>
        <w:jc w:val="center"/>
        <w:rPr>
          <w:rFonts w:ascii="Arial" w:hAnsi="Arial" w:cs="Arial"/>
          <w:sz w:val="24"/>
        </w:rPr>
      </w:pPr>
      <w:r>
        <w:rPr>
          <w:rFonts w:ascii="Arial" w:hAnsi="Arial" w:cs="Arial"/>
          <w:b/>
          <w:bCs/>
          <w:sz w:val="24"/>
        </w:rPr>
        <w:t>Table of Contents</w:t>
      </w:r>
    </w:p>
    <w:p>
      <w:pPr>
        <w:ind w:left="420"/>
        <w:jc w:val="left"/>
        <w:rPr>
          <w:rFonts w:ascii="Arial" w:hAnsi="Arial" w:cs="Arial"/>
          <w:sz w:val="24"/>
        </w:rPr>
      </w:pPr>
    </w:p>
    <w:p>
      <w:pPr>
        <w:numPr>
          <w:ilvl w:val="0"/>
          <w:numId w:val="1"/>
        </w:numPr>
        <w:ind w:left="420"/>
        <w:jc w:val="left"/>
        <w:rPr>
          <w:rFonts w:ascii="Arial" w:hAnsi="Arial" w:cs="Arial"/>
          <w:sz w:val="24"/>
        </w:rPr>
      </w:pPr>
      <w:r>
        <w:rPr>
          <w:rFonts w:ascii="Arial" w:hAnsi="Arial" w:cs="Arial"/>
          <w:sz w:val="24"/>
        </w:rPr>
        <w:t>Introduction</w:t>
      </w:r>
    </w:p>
    <w:p>
      <w:pPr>
        <w:ind w:left="840"/>
        <w:jc w:val="left"/>
        <w:rPr>
          <w:rFonts w:ascii="Arial" w:hAnsi="Arial" w:cs="Arial"/>
          <w:sz w:val="24"/>
        </w:rPr>
      </w:pPr>
      <w:r>
        <w:rPr>
          <w:rFonts w:ascii="Arial" w:hAnsi="Arial" w:cs="Arial"/>
          <w:sz w:val="24"/>
        </w:rPr>
        <w:t>1.1 Purpose of this document</w:t>
      </w:r>
    </w:p>
    <w:p>
      <w:pPr>
        <w:ind w:left="420" w:firstLine="420"/>
        <w:jc w:val="left"/>
        <w:rPr>
          <w:rFonts w:ascii="Arial" w:hAnsi="Arial" w:cs="Arial"/>
          <w:sz w:val="24"/>
        </w:rPr>
      </w:pPr>
      <w:r>
        <w:rPr>
          <w:rFonts w:ascii="Arial" w:hAnsi="Arial" w:cs="Arial"/>
          <w:sz w:val="24"/>
        </w:rPr>
        <w:t>1.2 References</w:t>
      </w:r>
    </w:p>
    <w:p>
      <w:pPr>
        <w:ind w:left="420" w:firstLine="420"/>
        <w:jc w:val="left"/>
        <w:rPr>
          <w:rFonts w:ascii="Arial" w:hAnsi="Arial" w:cs="Arial"/>
          <w:sz w:val="24"/>
        </w:rPr>
      </w:pPr>
      <w:r>
        <w:rPr>
          <w:rFonts w:ascii="Arial" w:hAnsi="Arial" w:cs="Arial"/>
          <w:sz w:val="24"/>
        </w:rPr>
        <w:t>1.3 Coding and Commenting Conventions</w:t>
      </w:r>
    </w:p>
    <w:p>
      <w:pPr>
        <w:ind w:left="420" w:firstLine="420"/>
        <w:jc w:val="left"/>
        <w:rPr>
          <w:rFonts w:ascii="Arial" w:hAnsi="Arial" w:cs="Arial"/>
          <w:sz w:val="24"/>
        </w:rPr>
      </w:pPr>
      <w:r>
        <w:rPr>
          <w:rFonts w:ascii="Arial" w:hAnsi="Arial" w:cs="Arial"/>
          <w:sz w:val="24"/>
        </w:rPr>
        <w:t>1.4 Defect Checklist</w:t>
      </w:r>
    </w:p>
    <w:p>
      <w:pPr>
        <w:numPr>
          <w:ilvl w:val="0"/>
          <w:numId w:val="1"/>
        </w:numPr>
        <w:ind w:left="420"/>
        <w:jc w:val="left"/>
        <w:rPr>
          <w:rFonts w:ascii="Arial" w:hAnsi="Arial" w:cs="Arial"/>
          <w:sz w:val="24"/>
        </w:rPr>
      </w:pPr>
      <w:r>
        <w:rPr>
          <w:rFonts w:ascii="Arial" w:hAnsi="Arial" w:cs="Arial"/>
          <w:sz w:val="24"/>
        </w:rPr>
        <w:t>Code Inspection Process</w:t>
      </w:r>
    </w:p>
    <w:p>
      <w:pPr>
        <w:ind w:left="840"/>
        <w:jc w:val="left"/>
        <w:rPr>
          <w:rFonts w:ascii="Arial" w:hAnsi="Arial" w:cs="Arial"/>
          <w:sz w:val="24"/>
        </w:rPr>
      </w:pPr>
      <w:r>
        <w:rPr>
          <w:rFonts w:ascii="Arial" w:hAnsi="Arial" w:cs="Arial"/>
          <w:sz w:val="24"/>
        </w:rPr>
        <w:t>2.1 Description</w:t>
      </w:r>
    </w:p>
    <w:p>
      <w:pPr>
        <w:ind w:left="840"/>
        <w:jc w:val="left"/>
        <w:rPr>
          <w:rFonts w:ascii="Arial" w:hAnsi="Arial" w:cs="Arial"/>
          <w:sz w:val="24"/>
        </w:rPr>
      </w:pPr>
      <w:r>
        <w:rPr>
          <w:rFonts w:ascii="Arial" w:hAnsi="Arial" w:cs="Arial"/>
          <w:sz w:val="24"/>
        </w:rPr>
        <w:t>2.2 Impressions of the Process</w:t>
      </w:r>
    </w:p>
    <w:p>
      <w:pPr>
        <w:ind w:left="840"/>
        <w:jc w:val="left"/>
        <w:rPr>
          <w:rFonts w:ascii="Arial" w:hAnsi="Arial" w:cs="Arial"/>
          <w:sz w:val="24"/>
        </w:rPr>
      </w:pPr>
      <w:r>
        <w:rPr>
          <w:rFonts w:ascii="Arial" w:hAnsi="Arial" w:cs="Arial"/>
          <w:sz w:val="24"/>
        </w:rPr>
        <w:t>2.3 Inspection Meetings</w:t>
      </w:r>
    </w:p>
    <w:p>
      <w:pPr>
        <w:numPr>
          <w:ilvl w:val="0"/>
          <w:numId w:val="2"/>
        </w:numPr>
        <w:ind w:left="420"/>
        <w:jc w:val="left"/>
        <w:rPr>
          <w:rFonts w:ascii="Arial" w:hAnsi="Arial" w:cs="Arial"/>
          <w:sz w:val="24"/>
        </w:rPr>
      </w:pPr>
      <w:r>
        <w:rPr>
          <w:rFonts w:ascii="Arial" w:hAnsi="Arial" w:cs="Arial"/>
          <w:sz w:val="24"/>
        </w:rPr>
        <w:t>Modules Inspected</w:t>
      </w:r>
    </w:p>
    <w:p>
      <w:pPr>
        <w:numPr>
          <w:ilvl w:val="0"/>
          <w:numId w:val="2"/>
        </w:numPr>
        <w:ind w:left="420"/>
        <w:jc w:val="left"/>
        <w:rPr>
          <w:rFonts w:ascii="Arial" w:hAnsi="Arial" w:cs="Arial"/>
          <w:sz w:val="24"/>
        </w:rPr>
      </w:pPr>
      <w:r>
        <w:rPr>
          <w:rFonts w:ascii="Arial" w:hAnsi="Arial" w:cs="Arial"/>
          <w:sz w:val="24"/>
        </w:rPr>
        <w:t>Defects</w:t>
      </w:r>
    </w:p>
    <w:p>
      <w:pPr>
        <w:ind w:left="420"/>
        <w:jc w:val="left"/>
        <w:rPr>
          <w:rFonts w:ascii="Arial" w:hAnsi="Arial" w:cs="Arial"/>
          <w:sz w:val="24"/>
        </w:rPr>
      </w:pPr>
    </w:p>
    <w:p>
      <w:pPr>
        <w:ind w:left="420"/>
        <w:jc w:val="left"/>
        <w:rPr>
          <w:rFonts w:ascii="Arial" w:hAnsi="Arial" w:cs="Arial"/>
          <w:sz w:val="24"/>
        </w:rPr>
      </w:pPr>
      <w:r>
        <w:rPr>
          <w:rFonts w:ascii="Arial" w:hAnsi="Arial" w:cs="Arial"/>
          <w:sz w:val="24"/>
        </w:rPr>
        <w:t>Appendix A - Agreement Between Customer and Contractor</w:t>
      </w:r>
    </w:p>
    <w:p>
      <w:pPr>
        <w:ind w:left="420"/>
        <w:jc w:val="left"/>
        <w:rPr>
          <w:rFonts w:ascii="Arial" w:hAnsi="Arial" w:cs="Arial"/>
          <w:sz w:val="24"/>
        </w:rPr>
      </w:pPr>
      <w:r>
        <w:rPr>
          <w:rFonts w:ascii="Arial" w:hAnsi="Arial" w:cs="Arial"/>
          <w:sz w:val="24"/>
        </w:rPr>
        <w:t>Appendix B - Team Review Sign-off</w:t>
      </w:r>
    </w:p>
    <w:p>
      <w:pPr>
        <w:ind w:left="420"/>
        <w:jc w:val="left"/>
        <w:rPr>
          <w:rFonts w:ascii="Arial" w:hAnsi="Arial" w:cs="Arial"/>
          <w:sz w:val="24"/>
        </w:rPr>
      </w:pPr>
      <w:r>
        <w:rPr>
          <w:rFonts w:ascii="Arial" w:hAnsi="Arial" w:cs="Arial"/>
          <w:sz w:val="24"/>
        </w:rPr>
        <w:t>Appendix C - Document Contributions</w:t>
      </w:r>
    </w:p>
    <w:p>
      <w:pPr>
        <w:ind w:left="420"/>
        <w:rPr>
          <w:rFonts w:ascii="Arial" w:hAnsi="Arial" w:cs="Arial"/>
        </w:rPr>
      </w:pPr>
    </w:p>
    <w:p>
      <w:pPr>
        <w:ind w:left="420"/>
        <w:rPr>
          <w:rFonts w:ascii="Arial" w:hAnsi="Arial" w:cs="Arial"/>
        </w:rPr>
      </w:pPr>
    </w:p>
    <w:p>
      <w:pPr>
        <w:ind w:left="420"/>
        <w:rPr>
          <w:rFonts w:ascii="Arial" w:hAnsi="Arial" w:cs="Arial"/>
        </w:rPr>
      </w:pPr>
    </w:p>
    <w:p>
      <w:pPr>
        <w:ind w:left="420"/>
        <w:rPr>
          <w:rFonts w:ascii="Arial" w:hAnsi="Arial" w:cs="Arial"/>
        </w:rPr>
      </w:pPr>
    </w:p>
    <w:p>
      <w:pPr>
        <w:ind w:left="420"/>
        <w:rPr>
          <w:rFonts w:ascii="Arial" w:hAnsi="Arial" w:cs="Arial"/>
        </w:rPr>
      </w:pPr>
    </w:p>
    <w:p>
      <w:pPr>
        <w:ind w:left="420"/>
        <w:rPr>
          <w:rFonts w:ascii="Arial" w:hAnsi="Arial" w:cs="Arial"/>
        </w:rPr>
      </w:pPr>
    </w:p>
    <w:p>
      <w:pPr>
        <w:ind w:left="420"/>
        <w:rPr>
          <w:rFonts w:ascii="Arial" w:hAnsi="Arial" w:cs="Arial"/>
        </w:rPr>
      </w:pPr>
    </w:p>
    <w:p>
      <w:pPr>
        <w:ind w:left="420"/>
        <w:rPr>
          <w:rFonts w:ascii="Arial" w:hAnsi="Arial" w:cs="Arial"/>
        </w:rPr>
      </w:pPr>
    </w:p>
    <w:p>
      <w:pPr>
        <w:ind w:left="420"/>
        <w:rPr>
          <w:rFonts w:ascii="Arial" w:hAnsi="Arial" w:cs="Arial"/>
          <w:sz w:val="32"/>
          <w:szCs w:val="32"/>
        </w:rPr>
      </w:pPr>
    </w:p>
    <w:p>
      <w:pPr>
        <w:numPr>
          <w:ilvl w:val="0"/>
          <w:numId w:val="3"/>
        </w:numPr>
        <w:ind w:left="420"/>
        <w:rPr>
          <w:rFonts w:ascii="Arial" w:hAnsi="Arial" w:cs="Arial"/>
          <w:b/>
          <w:bCs/>
          <w:sz w:val="32"/>
          <w:szCs w:val="32"/>
        </w:rPr>
      </w:pPr>
      <w:r>
        <w:rPr>
          <w:rFonts w:ascii="Arial" w:hAnsi="Arial" w:cs="Arial"/>
          <w:b/>
          <w:bCs/>
          <w:sz w:val="32"/>
          <w:szCs w:val="32"/>
        </w:rPr>
        <w:t>Introduction</w:t>
      </w:r>
    </w:p>
    <w:p>
      <w:pPr>
        <w:ind w:left="420"/>
        <w:rPr>
          <w:rFonts w:ascii="Arial" w:hAnsi="Arial" w:cs="Arial"/>
          <w:b/>
          <w:sz w:val="24"/>
        </w:rPr>
      </w:pPr>
      <w:r>
        <w:rPr>
          <w:rFonts w:ascii="Arial" w:hAnsi="Arial" w:cs="Arial"/>
          <w:b/>
          <w:sz w:val="24"/>
        </w:rPr>
        <w:t>1.1 Purpose of this Document</w:t>
      </w:r>
    </w:p>
    <w:p>
      <w:pPr>
        <w:ind w:left="420" w:firstLine="420"/>
        <w:rPr>
          <w:rFonts w:ascii="Arial" w:hAnsi="Arial" w:cs="Arial"/>
          <w:sz w:val="24"/>
        </w:rPr>
      </w:pPr>
      <w:r>
        <w:rPr>
          <w:rFonts w:ascii="Arial" w:hAnsi="Arial" w:cs="Arial"/>
          <w:sz w:val="24"/>
        </w:rPr>
        <w:t>The purpose of this document is to provide an overview of the coding practices that were adhered to in the creation of the Piece of Eden application. It will include coding and commenting conventions, as well as any current defects in the software up to the current point. Additionally, meetings are outlined.</w:t>
      </w:r>
    </w:p>
    <w:p>
      <w:pPr>
        <w:ind w:left="420"/>
        <w:rPr>
          <w:rFonts w:ascii="Arial" w:hAnsi="Arial" w:cs="Arial"/>
          <w:b/>
          <w:sz w:val="24"/>
        </w:rPr>
      </w:pPr>
      <w:r>
        <w:rPr>
          <w:rFonts w:ascii="Arial" w:hAnsi="Arial" w:cs="Arial"/>
          <w:b/>
          <w:sz w:val="24"/>
        </w:rPr>
        <w:t>1.2 References</w:t>
      </w:r>
    </w:p>
    <w:p>
      <w:pPr>
        <w:ind w:left="420" w:firstLine="420"/>
        <w:rPr>
          <w:rFonts w:ascii="Arial" w:hAnsi="Arial" w:cs="Arial"/>
          <w:sz w:val="24"/>
        </w:rPr>
      </w:pPr>
      <w:r>
        <w:rPr>
          <w:rFonts w:ascii="Arial" w:hAnsi="Arial" w:cs="Arial"/>
          <w:sz w:val="24"/>
        </w:rPr>
        <w:t>1. Piece of Eden System Requirements Document</w:t>
      </w:r>
    </w:p>
    <w:p>
      <w:pPr>
        <w:ind w:left="420" w:firstLine="420"/>
        <w:rPr>
          <w:rFonts w:ascii="Arial" w:hAnsi="Arial" w:cs="Arial"/>
          <w:sz w:val="24"/>
        </w:rPr>
      </w:pPr>
      <w:r>
        <w:rPr>
          <w:rFonts w:ascii="Arial" w:hAnsi="Arial" w:cs="Arial"/>
          <w:sz w:val="24"/>
        </w:rPr>
        <w:t>2. Piece of Eden System Design Document</w:t>
      </w:r>
    </w:p>
    <w:p>
      <w:pPr>
        <w:ind w:left="420" w:firstLine="420"/>
        <w:rPr>
          <w:rFonts w:ascii="Arial" w:hAnsi="Arial" w:cs="Arial"/>
          <w:sz w:val="24"/>
        </w:rPr>
      </w:pPr>
      <w:r>
        <w:rPr>
          <w:rFonts w:ascii="Arial" w:hAnsi="Arial" w:cs="Arial"/>
          <w:sz w:val="24"/>
        </w:rPr>
        <w:t xml:space="preserve">3. Python Style Guide </w:t>
      </w:r>
    </w:p>
    <w:p>
      <w:pPr>
        <w:ind w:left="420" w:firstLine="420"/>
        <w:rPr>
          <w:rFonts w:ascii="Arial" w:hAnsi="Arial" w:cs="Arial"/>
          <w:sz w:val="24"/>
        </w:rPr>
      </w:pPr>
      <w:r>
        <w:rPr>
          <w:rFonts w:ascii="Arial" w:hAnsi="Arial" w:cs="Arial"/>
          <w:sz w:val="24"/>
        </w:rPr>
        <w:t xml:space="preserve">   https://www.python.org/dev/peps/pep-0008/#code-lay-out </w:t>
      </w:r>
    </w:p>
    <w:p>
      <w:pPr>
        <w:ind w:left="420" w:firstLine="420"/>
        <w:rPr>
          <w:rFonts w:ascii="Arial" w:hAnsi="Arial" w:cs="Arial"/>
          <w:sz w:val="24"/>
        </w:rPr>
      </w:pPr>
      <w:r>
        <w:rPr>
          <w:rFonts w:ascii="Arial" w:hAnsi="Arial" w:cs="Arial"/>
          <w:sz w:val="24"/>
        </w:rPr>
        <w:t xml:space="preserve">4. Defect/Bug Classification </w:t>
      </w:r>
    </w:p>
    <w:p>
      <w:pPr>
        <w:pStyle w:val="10"/>
        <w:ind w:left="1200"/>
        <w:rPr>
          <w:rFonts w:ascii="Arial" w:hAnsi="Arial" w:cs="Arial"/>
          <w:sz w:val="24"/>
        </w:rPr>
      </w:pPr>
      <w:r>
        <w:rPr>
          <w:rFonts w:ascii="Arial" w:hAnsi="Arial" w:cs="Arial"/>
          <w:sz w:val="24"/>
        </w:rPr>
        <w:t>http://www.softwaretestingstuff.com/2008/05/classification-of-defects-bugs.html</w:t>
      </w:r>
    </w:p>
    <w:p>
      <w:pPr>
        <w:ind w:left="420" w:firstLine="420"/>
        <w:rPr>
          <w:rFonts w:ascii="Arial" w:hAnsi="Arial" w:cs="Arial"/>
          <w:b/>
          <w:sz w:val="24"/>
        </w:rPr>
      </w:pPr>
    </w:p>
    <w:p>
      <w:pPr>
        <w:ind w:left="420"/>
        <w:rPr>
          <w:rFonts w:ascii="Arial" w:hAnsi="Arial" w:cs="Arial"/>
          <w:b/>
          <w:sz w:val="24"/>
        </w:rPr>
      </w:pPr>
      <w:r>
        <w:rPr>
          <w:rFonts w:ascii="Arial" w:hAnsi="Arial" w:cs="Arial"/>
          <w:b/>
          <w:sz w:val="24"/>
        </w:rPr>
        <w:t>1.3 Coding and Commenting Conventions</w:t>
      </w:r>
    </w:p>
    <w:p>
      <w:pPr>
        <w:ind w:left="420" w:firstLine="420"/>
        <w:rPr>
          <w:rFonts w:ascii="Arial" w:hAnsi="Arial" w:cs="Arial"/>
          <w:sz w:val="24"/>
        </w:rPr>
      </w:pPr>
      <w:r>
        <w:rPr>
          <w:rFonts w:ascii="Arial" w:hAnsi="Arial" w:cs="Arial"/>
          <w:sz w:val="24"/>
        </w:rPr>
        <w:t>We adhered to the standards described in the Python Style Guide (2013). We used 4 spaces per indentation level. CamelCase naming style were used for the naming of variables. Class names begin with a capital letter. Class and function definitions are surrounded by blank lines for readability. Other blank lines are used to separate logical chunks of code, also for readability and understanding. Uses of ‘import’ are done on separate lines and at the top of the file in which they are being used. Comments are preceded with a ‘#’ followed by a single space. Block comments utilize the “”” method. Constants are defined and written in all capital letters with underscores separating words.</w:t>
      </w:r>
    </w:p>
    <w:p>
      <w:pPr>
        <w:ind w:left="420"/>
        <w:rPr>
          <w:rFonts w:ascii="Arial" w:hAnsi="Arial" w:cs="Arial"/>
          <w:sz w:val="24"/>
        </w:rPr>
      </w:pPr>
    </w:p>
    <w:p>
      <w:pPr>
        <w:ind w:left="420"/>
        <w:rPr>
          <w:rFonts w:ascii="Arial" w:hAnsi="Arial" w:cs="Arial"/>
          <w:b/>
          <w:sz w:val="24"/>
        </w:rPr>
      </w:pPr>
      <w:r>
        <w:rPr>
          <w:rFonts w:ascii="Arial" w:hAnsi="Arial" w:cs="Arial"/>
          <w:b/>
          <w:sz w:val="24"/>
        </w:rPr>
        <w:t>1.4 Defect Checklist</w:t>
      </w:r>
    </w:p>
    <w:p>
      <w:pPr>
        <w:ind w:left="420" w:firstLine="420"/>
        <w:rPr>
          <w:rFonts w:ascii="Arial" w:hAnsi="Arial" w:cs="Arial"/>
          <w:sz w:val="24"/>
        </w:rPr>
      </w:pPr>
      <w:r>
        <w:rPr>
          <w:rFonts w:ascii="Arial" w:hAnsi="Arial" w:cs="Arial"/>
          <w:sz w:val="24"/>
        </w:rPr>
        <w:t>Defects in code are problematic, as they can cause the software (or pieces of the software) to not work in the way they are intended to. Possible defects can range from logic errors caused by inadequate or ambiguous functionality in the source code, incorrect design, missing requirements, or lack of comment and documentation within the source code. The following describes the different categories of defects that we were looking for when inspecting our code.</w:t>
      </w:r>
    </w:p>
    <w:p>
      <w:pPr>
        <w:ind w:left="420" w:firstLine="420"/>
        <w:rPr>
          <w:rFonts w:ascii="Arial" w:hAnsi="Arial" w:cs="Arial"/>
          <w:i/>
          <w:sz w:val="24"/>
        </w:rPr>
      </w:pPr>
      <w:r>
        <w:rPr>
          <w:rFonts w:ascii="Arial" w:hAnsi="Arial" w:cs="Arial"/>
          <w:i/>
          <w:sz w:val="24"/>
        </w:rPr>
        <w:t>Category 1: Coding Standards</w:t>
      </w:r>
    </w:p>
    <w:p>
      <w:pPr>
        <w:spacing w:after="0"/>
        <w:ind w:left="420" w:firstLine="420"/>
        <w:rPr>
          <w:rFonts w:ascii="Arial" w:hAnsi="Arial" w:cs="Arial"/>
          <w:sz w:val="24"/>
        </w:rPr>
      </w:pPr>
      <w:r>
        <w:rPr>
          <w:rFonts w:ascii="Arial" w:hAnsi="Arial" w:cs="Arial"/>
          <w:i/>
          <w:sz w:val="24"/>
        </w:rPr>
        <w:tab/>
      </w:r>
      <w:r>
        <w:rPr>
          <w:rFonts w:ascii="Arial" w:hAnsi="Arial" w:cs="Arial"/>
          <w:sz w:val="24"/>
        </w:rPr>
        <w:t>Inadequate/incorrect/missing comments in the source code.</w:t>
      </w:r>
    </w:p>
    <w:p>
      <w:pPr>
        <w:spacing w:after="0"/>
        <w:ind w:left="1260"/>
        <w:rPr>
          <w:rFonts w:ascii="Arial" w:hAnsi="Arial" w:cs="Arial"/>
          <w:sz w:val="24"/>
        </w:rPr>
      </w:pPr>
      <w:r>
        <w:rPr>
          <w:rFonts w:ascii="Arial" w:hAnsi="Arial" w:cs="Arial"/>
          <w:sz w:val="24"/>
        </w:rPr>
        <w:t>Variable/method/class names in line with standards described above.</w:t>
      </w:r>
    </w:p>
    <w:p>
      <w:pPr>
        <w:ind w:left="420" w:firstLine="420"/>
        <w:rPr>
          <w:rFonts w:ascii="Arial" w:hAnsi="Arial" w:cs="Arial"/>
          <w:i/>
          <w:sz w:val="24"/>
        </w:rPr>
      </w:pPr>
      <w:r>
        <w:rPr>
          <w:rFonts w:ascii="Arial" w:hAnsi="Arial" w:cs="Arial"/>
          <w:i/>
          <w:sz w:val="24"/>
        </w:rPr>
        <w:t>Category 2: Requirements</w:t>
      </w:r>
    </w:p>
    <w:p>
      <w:pPr>
        <w:ind w:left="1260"/>
        <w:rPr>
          <w:rFonts w:ascii="Arial" w:hAnsi="Arial" w:cs="Arial"/>
          <w:sz w:val="24"/>
        </w:rPr>
      </w:pPr>
      <w:r>
        <w:rPr>
          <w:rFonts w:ascii="Arial" w:hAnsi="Arial" w:cs="Arial"/>
          <w:sz w:val="24"/>
        </w:rPr>
        <w:t>Requirements needs are not met in the current implementation. Requirements are not clear to the reviewer.</w:t>
      </w:r>
    </w:p>
    <w:p>
      <w:pPr>
        <w:rPr>
          <w:rFonts w:ascii="Arial" w:hAnsi="Arial" w:cs="Arial"/>
          <w:i/>
          <w:sz w:val="24"/>
        </w:rPr>
      </w:pPr>
      <w:r>
        <w:rPr>
          <w:rFonts w:ascii="Arial" w:hAnsi="Arial" w:cs="Arial"/>
          <w:sz w:val="24"/>
        </w:rPr>
        <w:tab/>
      </w:r>
      <w:r>
        <w:rPr>
          <w:rFonts w:ascii="Arial" w:hAnsi="Arial" w:cs="Arial"/>
          <w:sz w:val="24"/>
        </w:rPr>
        <w:tab/>
      </w:r>
      <w:r>
        <w:rPr>
          <w:rFonts w:ascii="Arial" w:hAnsi="Arial" w:cs="Arial"/>
          <w:i/>
          <w:sz w:val="24"/>
        </w:rPr>
        <w:t>Category 3: Logic Error</w:t>
      </w:r>
    </w:p>
    <w:p>
      <w:pPr>
        <w:rPr>
          <w:rFonts w:ascii="Arial" w:hAnsi="Arial" w:cs="Arial"/>
          <w:sz w:val="24"/>
        </w:rPr>
      </w:pPr>
      <w:r>
        <w:rPr>
          <w:rFonts w:ascii="Arial" w:hAnsi="Arial" w:cs="Arial"/>
          <w:i/>
          <w:sz w:val="24"/>
        </w:rPr>
        <w:tab/>
      </w:r>
      <w:r>
        <w:rPr>
          <w:rFonts w:ascii="Arial" w:hAnsi="Arial" w:cs="Arial"/>
          <w:i/>
          <w:sz w:val="24"/>
        </w:rPr>
        <w:tab/>
      </w:r>
      <w:r>
        <w:rPr>
          <w:rFonts w:ascii="Arial" w:hAnsi="Arial" w:cs="Arial"/>
          <w:sz w:val="24"/>
        </w:rPr>
        <w:tab/>
      </w:r>
      <w:r>
        <w:rPr>
          <w:rFonts w:ascii="Arial" w:hAnsi="Arial" w:cs="Arial"/>
          <w:sz w:val="24"/>
        </w:rPr>
        <w:t>Missing or inadequate functionality in the source code.</w:t>
      </w:r>
    </w:p>
    <w:p>
      <w:pPr>
        <w:rPr>
          <w:rFonts w:ascii="Arial" w:hAnsi="Arial" w:cs="Arial"/>
          <w:i/>
          <w:sz w:val="24"/>
        </w:rPr>
      </w:pPr>
      <w:r>
        <w:rPr>
          <w:rFonts w:ascii="Arial" w:hAnsi="Arial" w:cs="Arial"/>
          <w:sz w:val="24"/>
        </w:rPr>
        <w:tab/>
      </w:r>
      <w:r>
        <w:rPr>
          <w:rFonts w:ascii="Arial" w:hAnsi="Arial" w:cs="Arial"/>
          <w:sz w:val="24"/>
        </w:rPr>
        <w:tab/>
      </w:r>
      <w:r>
        <w:rPr>
          <w:rFonts w:ascii="Arial" w:hAnsi="Arial" w:cs="Arial"/>
          <w:i/>
          <w:sz w:val="24"/>
        </w:rPr>
        <w:t>Category 4: Security Risk</w:t>
      </w:r>
    </w:p>
    <w:p>
      <w:pPr>
        <w:rPr>
          <w:rFonts w:ascii="Arial" w:hAnsi="Arial" w:cs="Arial"/>
          <w:sz w:val="24"/>
        </w:rPr>
      </w:pPr>
      <w:r>
        <w:rPr>
          <w:rFonts w:ascii="Arial" w:hAnsi="Arial" w:cs="Arial"/>
          <w:i/>
          <w:sz w:val="24"/>
        </w:rPr>
        <w:tab/>
      </w:r>
      <w:r>
        <w:rPr>
          <w:rFonts w:ascii="Arial" w:hAnsi="Arial" w:cs="Arial"/>
          <w:i/>
          <w:sz w:val="24"/>
        </w:rPr>
        <w:tab/>
      </w:r>
      <w:r>
        <w:rPr>
          <w:rFonts w:ascii="Arial" w:hAnsi="Arial" w:cs="Arial"/>
          <w:sz w:val="24"/>
        </w:rPr>
        <w:tab/>
      </w:r>
      <w:r>
        <w:rPr>
          <w:rFonts w:ascii="Arial" w:hAnsi="Arial" w:cs="Arial"/>
          <w:sz w:val="24"/>
        </w:rPr>
        <w:t>Vulnerabilities within the code.</w:t>
      </w:r>
    </w:p>
    <w:p>
      <w:pPr>
        <w:rPr>
          <w:rFonts w:ascii="Arial" w:hAnsi="Arial" w:cs="Arial"/>
          <w:sz w:val="24"/>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c>
          <w:tcPr>
            <w:tcW w:w="4148" w:type="dxa"/>
          </w:tcPr>
          <w:p>
            <w:pPr>
              <w:rPr>
                <w:rFonts w:ascii="Arial" w:hAnsi="Arial" w:cs="Arial"/>
                <w:sz w:val="24"/>
              </w:rPr>
            </w:pPr>
            <w:r>
              <w:rPr>
                <w:rFonts w:ascii="Arial" w:hAnsi="Arial" w:cs="Arial"/>
                <w:sz w:val="24"/>
              </w:rPr>
              <w:t>Security Risk</w:t>
            </w:r>
          </w:p>
        </w:tc>
        <w:tc>
          <w:tcPr>
            <w:tcW w:w="4148" w:type="dxa"/>
          </w:tcPr>
          <w:p>
            <w:pPr>
              <w:rPr>
                <w:rFonts w:ascii="Arial" w:hAnsi="Arial" w:cs="Arial"/>
                <w:sz w:val="24"/>
              </w:rPr>
            </w:pPr>
            <w:r>
              <w:rPr>
                <w:rFonts w:ascii="Arial" w:hAnsi="Arial" w:cs="Arial"/>
                <w:sz w:val="24"/>
              </w:rPr>
              <w:t>Validate all input</w:t>
            </w:r>
          </w:p>
        </w:tc>
      </w:tr>
      <w:tr>
        <w:tc>
          <w:tcPr>
            <w:tcW w:w="4148" w:type="dxa"/>
          </w:tcPr>
          <w:p>
            <w:pPr>
              <w:rPr>
                <w:rFonts w:ascii="Arial" w:hAnsi="Arial" w:cs="Arial"/>
                <w:sz w:val="24"/>
              </w:rPr>
            </w:pPr>
            <w:r>
              <w:rPr>
                <w:rFonts w:ascii="Arial" w:hAnsi="Arial" w:cs="Arial"/>
                <w:sz w:val="24"/>
              </w:rPr>
              <w:t>Security Risk</w:t>
            </w:r>
          </w:p>
        </w:tc>
        <w:tc>
          <w:tcPr>
            <w:tcW w:w="4148" w:type="dxa"/>
          </w:tcPr>
          <w:p>
            <w:pPr>
              <w:rPr>
                <w:rFonts w:ascii="Arial" w:hAnsi="Arial" w:cs="Arial"/>
                <w:sz w:val="24"/>
              </w:rPr>
            </w:pPr>
            <w:r>
              <w:rPr>
                <w:rFonts w:ascii="Arial" w:hAnsi="Arial" w:cs="Arial"/>
                <w:sz w:val="24"/>
              </w:rPr>
              <w:t>Make use of sanitized input to prevent against possible NoSQL injection</w:t>
            </w:r>
          </w:p>
        </w:tc>
      </w:tr>
      <w:tr>
        <w:tc>
          <w:tcPr>
            <w:tcW w:w="4148" w:type="dxa"/>
          </w:tcPr>
          <w:p>
            <w:pPr>
              <w:rPr>
                <w:rFonts w:ascii="Arial" w:hAnsi="Arial" w:cs="Arial"/>
                <w:sz w:val="24"/>
              </w:rPr>
            </w:pPr>
            <w:r>
              <w:rPr>
                <w:rFonts w:ascii="Arial" w:hAnsi="Arial" w:cs="Arial"/>
                <w:sz w:val="24"/>
              </w:rPr>
              <w:t>Coding Standards</w:t>
            </w:r>
          </w:p>
        </w:tc>
        <w:tc>
          <w:tcPr>
            <w:tcW w:w="4148" w:type="dxa"/>
          </w:tcPr>
          <w:p>
            <w:pPr>
              <w:rPr>
                <w:rFonts w:ascii="Arial" w:hAnsi="Arial" w:cs="Arial"/>
                <w:sz w:val="24"/>
              </w:rPr>
            </w:pPr>
            <w:r>
              <w:rPr>
                <w:rFonts w:ascii="Arial" w:hAnsi="Arial" w:cs="Arial"/>
                <w:sz w:val="24"/>
              </w:rPr>
              <w:t xml:space="preserve">Pass all strings in as variables instead of hardcoding in </w:t>
            </w:r>
          </w:p>
        </w:tc>
      </w:tr>
      <w:tr>
        <w:tc>
          <w:tcPr>
            <w:tcW w:w="4148" w:type="dxa"/>
          </w:tcPr>
          <w:p>
            <w:pPr>
              <w:rPr>
                <w:rFonts w:ascii="Arial" w:hAnsi="Arial" w:cs="Arial"/>
                <w:sz w:val="24"/>
              </w:rPr>
            </w:pPr>
            <w:r>
              <w:rPr>
                <w:rFonts w:ascii="Arial" w:hAnsi="Arial" w:cs="Arial"/>
                <w:sz w:val="24"/>
              </w:rPr>
              <w:t>Coding Standards</w:t>
            </w:r>
          </w:p>
        </w:tc>
        <w:tc>
          <w:tcPr>
            <w:tcW w:w="4148" w:type="dxa"/>
          </w:tcPr>
          <w:p>
            <w:pPr>
              <w:rPr>
                <w:rFonts w:ascii="Arial" w:hAnsi="Arial" w:cs="Arial"/>
                <w:sz w:val="24"/>
              </w:rPr>
            </w:pPr>
            <w:r>
              <w:rPr>
                <w:rFonts w:ascii="Arial" w:hAnsi="Arial" w:cs="Arial"/>
                <w:sz w:val="24"/>
              </w:rPr>
              <w:t xml:space="preserve">More comments could be used in HTML code sections </w:t>
            </w:r>
          </w:p>
        </w:tc>
      </w:tr>
      <w:tr>
        <w:tc>
          <w:tcPr>
            <w:tcW w:w="4148" w:type="dxa"/>
          </w:tcPr>
          <w:p>
            <w:pPr>
              <w:rPr>
                <w:rFonts w:ascii="Arial" w:hAnsi="Arial" w:cs="Arial"/>
                <w:sz w:val="24"/>
              </w:rPr>
            </w:pPr>
            <w:r>
              <w:rPr>
                <w:rFonts w:ascii="Arial" w:hAnsi="Arial" w:cs="Arial"/>
                <w:sz w:val="24"/>
              </w:rPr>
              <w:t>Security Risk</w:t>
            </w:r>
          </w:p>
        </w:tc>
        <w:tc>
          <w:tcPr>
            <w:tcW w:w="4148" w:type="dxa"/>
          </w:tcPr>
          <w:p>
            <w:pPr>
              <w:rPr>
                <w:rFonts w:ascii="Arial" w:hAnsi="Arial" w:cs="Arial"/>
                <w:sz w:val="24"/>
              </w:rPr>
            </w:pPr>
            <w:r>
              <w:rPr>
                <w:rFonts w:ascii="Arial" w:hAnsi="Arial" w:cs="Arial"/>
                <w:sz w:val="24"/>
              </w:rPr>
              <w:t>Handle potential injection of operators like $or and $where</w:t>
            </w:r>
          </w:p>
        </w:tc>
      </w:tr>
      <w:tr>
        <w:tc>
          <w:tcPr>
            <w:tcW w:w="4148" w:type="dxa"/>
          </w:tcPr>
          <w:p>
            <w:pPr>
              <w:rPr>
                <w:rFonts w:ascii="Arial" w:hAnsi="Arial" w:cs="Arial"/>
                <w:sz w:val="24"/>
              </w:rPr>
            </w:pPr>
            <w:r>
              <w:rPr>
                <w:rFonts w:ascii="Arial" w:hAnsi="Arial" w:cs="Arial"/>
                <w:sz w:val="24"/>
              </w:rPr>
              <w:t>Logic Error</w:t>
            </w:r>
          </w:p>
        </w:tc>
        <w:tc>
          <w:tcPr>
            <w:tcW w:w="4148" w:type="dxa"/>
          </w:tcPr>
          <w:p>
            <w:pPr>
              <w:rPr>
                <w:rFonts w:ascii="Arial" w:hAnsi="Arial" w:cs="Arial"/>
                <w:sz w:val="24"/>
              </w:rPr>
            </w:pPr>
            <w:r>
              <w:rPr>
                <w:rFonts w:ascii="Arial" w:hAnsi="Arial" w:cs="Arial"/>
                <w:sz w:val="24"/>
              </w:rPr>
              <w:t>Catch all exceptions</w:t>
            </w:r>
          </w:p>
        </w:tc>
      </w:tr>
      <w:tr>
        <w:tc>
          <w:tcPr>
            <w:tcW w:w="4148" w:type="dxa"/>
          </w:tcPr>
          <w:p>
            <w:pPr>
              <w:rPr>
                <w:rFonts w:ascii="Arial" w:hAnsi="Arial" w:cs="Arial"/>
                <w:sz w:val="24"/>
              </w:rPr>
            </w:pPr>
            <w:r>
              <w:rPr>
                <w:rFonts w:ascii="Arial" w:hAnsi="Arial" w:cs="Arial"/>
                <w:sz w:val="24"/>
              </w:rPr>
              <w:t>Requirements</w:t>
            </w:r>
          </w:p>
        </w:tc>
        <w:tc>
          <w:tcPr>
            <w:tcW w:w="4148" w:type="dxa"/>
          </w:tcPr>
          <w:p>
            <w:pPr>
              <w:rPr>
                <w:rFonts w:ascii="Arial" w:hAnsi="Arial" w:cs="Arial"/>
                <w:sz w:val="24"/>
              </w:rPr>
            </w:pPr>
            <w:r>
              <w:rPr>
                <w:rFonts w:ascii="Arial" w:hAnsi="Arial" w:cs="Arial"/>
                <w:sz w:val="24"/>
              </w:rPr>
              <w:t>Make sure all properties are on a designated coastline</w:t>
            </w:r>
          </w:p>
        </w:tc>
      </w:tr>
      <w:tr>
        <w:tc>
          <w:tcPr>
            <w:tcW w:w="4148" w:type="dxa"/>
          </w:tcPr>
          <w:p>
            <w:pPr>
              <w:rPr>
                <w:rFonts w:ascii="Arial" w:hAnsi="Arial" w:cs="Arial"/>
                <w:sz w:val="24"/>
              </w:rPr>
            </w:pPr>
            <w:r>
              <w:rPr>
                <w:rFonts w:ascii="Arial" w:hAnsi="Arial" w:cs="Arial"/>
                <w:sz w:val="24"/>
              </w:rPr>
              <w:t>Security Risk</w:t>
            </w:r>
          </w:p>
        </w:tc>
        <w:tc>
          <w:tcPr>
            <w:tcW w:w="4148" w:type="dxa"/>
          </w:tcPr>
          <w:p>
            <w:pPr>
              <w:rPr>
                <w:rFonts w:ascii="Arial" w:hAnsi="Arial" w:cs="Arial"/>
                <w:sz w:val="24"/>
              </w:rPr>
            </w:pPr>
            <w:r>
              <w:rPr>
                <w:rFonts w:ascii="Arial" w:hAnsi="Arial" w:cs="Arial"/>
                <w:sz w:val="24"/>
              </w:rPr>
              <w:t>Provide support against cross site scripting attacks</w:t>
            </w:r>
          </w:p>
        </w:tc>
      </w:tr>
      <w:tr>
        <w:tc>
          <w:tcPr>
            <w:tcW w:w="4148" w:type="dxa"/>
          </w:tcPr>
          <w:p>
            <w:pPr>
              <w:rPr>
                <w:rFonts w:ascii="Arial" w:hAnsi="Arial" w:cs="Arial"/>
                <w:sz w:val="24"/>
              </w:rPr>
            </w:pPr>
            <w:r>
              <w:rPr>
                <w:rFonts w:ascii="Arial" w:hAnsi="Arial" w:cs="Arial"/>
                <w:sz w:val="24"/>
              </w:rPr>
              <w:t>Coding Standards</w:t>
            </w:r>
          </w:p>
        </w:tc>
        <w:tc>
          <w:tcPr>
            <w:tcW w:w="4148" w:type="dxa"/>
          </w:tcPr>
          <w:p>
            <w:pPr>
              <w:rPr>
                <w:rFonts w:ascii="Arial" w:hAnsi="Arial" w:cs="Arial"/>
                <w:sz w:val="24"/>
              </w:rPr>
            </w:pPr>
            <w:r>
              <w:rPr>
                <w:rFonts w:ascii="Arial" w:hAnsi="Arial" w:cs="Arial"/>
                <w:sz w:val="24"/>
              </w:rPr>
              <w:t>Implement consistent use of curly braces</w:t>
            </w:r>
          </w:p>
        </w:tc>
      </w:tr>
      <w:tr>
        <w:tc>
          <w:tcPr>
            <w:tcW w:w="4148" w:type="dxa"/>
          </w:tcPr>
          <w:p>
            <w:pPr>
              <w:rPr>
                <w:rFonts w:ascii="Arial" w:hAnsi="Arial" w:cs="Arial"/>
                <w:sz w:val="24"/>
              </w:rPr>
            </w:pPr>
            <w:r>
              <w:rPr>
                <w:rFonts w:ascii="Arial" w:hAnsi="Arial" w:cs="Arial"/>
                <w:sz w:val="24"/>
              </w:rPr>
              <w:t>Security Risk</w:t>
            </w:r>
          </w:p>
        </w:tc>
        <w:tc>
          <w:tcPr>
            <w:tcW w:w="4148" w:type="dxa"/>
          </w:tcPr>
          <w:p>
            <w:pPr>
              <w:rPr>
                <w:rFonts w:ascii="Arial" w:hAnsi="Arial" w:cs="Arial"/>
                <w:sz w:val="24"/>
              </w:rPr>
            </w:pPr>
            <w:r>
              <w:rPr>
                <w:rFonts w:ascii="Arial" w:hAnsi="Arial" w:cs="Arial"/>
                <w:sz w:val="24"/>
              </w:rPr>
              <w:t xml:space="preserve">Should encrypt user passwords in the database </w:t>
            </w:r>
          </w:p>
        </w:tc>
      </w:tr>
      <w:tr>
        <w:tc>
          <w:tcPr>
            <w:tcW w:w="4148" w:type="dxa"/>
          </w:tcPr>
          <w:p>
            <w:pPr>
              <w:rPr>
                <w:rFonts w:ascii="Arial" w:hAnsi="Arial" w:cs="Arial"/>
                <w:sz w:val="24"/>
              </w:rPr>
            </w:pPr>
            <w:r>
              <w:rPr>
                <w:rFonts w:ascii="Arial" w:hAnsi="Arial" w:cs="Arial"/>
                <w:sz w:val="24"/>
              </w:rPr>
              <w:t>Coding Standards</w:t>
            </w:r>
          </w:p>
        </w:tc>
        <w:tc>
          <w:tcPr>
            <w:tcW w:w="4148" w:type="dxa"/>
          </w:tcPr>
          <w:p>
            <w:pPr>
              <w:rPr>
                <w:rFonts w:ascii="Arial" w:hAnsi="Arial" w:cs="Arial"/>
                <w:sz w:val="24"/>
              </w:rPr>
            </w:pPr>
            <w:r>
              <w:rPr>
                <w:rFonts w:ascii="Arial" w:hAnsi="Arial" w:cs="Arial"/>
                <w:sz w:val="24"/>
              </w:rPr>
              <w:t>Unclear comments</w:t>
            </w:r>
          </w:p>
        </w:tc>
      </w:tr>
      <w:tr>
        <w:tc>
          <w:tcPr>
            <w:tcW w:w="4148" w:type="dxa"/>
          </w:tcPr>
          <w:p>
            <w:pPr>
              <w:rPr>
                <w:rFonts w:ascii="Arial" w:hAnsi="Arial" w:cs="Arial"/>
                <w:sz w:val="24"/>
              </w:rPr>
            </w:pPr>
            <w:r>
              <w:rPr>
                <w:rFonts w:ascii="Arial" w:hAnsi="Arial" w:cs="Arial"/>
                <w:sz w:val="24"/>
              </w:rPr>
              <w:t>Security Risk</w:t>
            </w:r>
          </w:p>
        </w:tc>
        <w:tc>
          <w:tcPr>
            <w:tcW w:w="4148" w:type="dxa"/>
          </w:tcPr>
          <w:p>
            <w:pPr>
              <w:rPr>
                <w:rFonts w:ascii="Arial" w:hAnsi="Arial" w:cs="Arial"/>
                <w:sz w:val="24"/>
              </w:rPr>
            </w:pPr>
            <w:r>
              <w:rPr>
                <w:rFonts w:ascii="Arial" w:hAnsi="Arial" w:cs="Arial"/>
                <w:sz w:val="24"/>
              </w:rPr>
              <w:t>Access control/permissions checking</w:t>
            </w:r>
          </w:p>
        </w:tc>
      </w:tr>
      <w:tr>
        <w:tc>
          <w:tcPr>
            <w:tcW w:w="4148" w:type="dxa"/>
          </w:tcPr>
          <w:p>
            <w:pPr>
              <w:jc w:val="left"/>
              <w:rPr>
                <w:rFonts w:ascii="Arial" w:hAnsi="Arial" w:cs="Arial"/>
                <w:sz w:val="24"/>
              </w:rPr>
            </w:pPr>
            <w:r>
              <w:rPr>
                <w:rFonts w:ascii="Arial" w:hAnsi="Arial" w:cs="Arial"/>
                <w:sz w:val="24"/>
              </w:rPr>
              <w:t>Coding Standards</w:t>
            </w:r>
          </w:p>
        </w:tc>
        <w:tc>
          <w:tcPr>
            <w:tcW w:w="4148" w:type="dxa"/>
          </w:tcPr>
          <w:p>
            <w:pPr>
              <w:rPr>
                <w:rFonts w:ascii="Arial" w:hAnsi="Arial" w:cs="Arial"/>
                <w:sz w:val="24"/>
              </w:rPr>
            </w:pPr>
            <w:r>
              <w:rPr>
                <w:rFonts w:ascii="Arial" w:hAnsi="Arial" w:cs="Arial"/>
                <w:sz w:val="24"/>
              </w:rPr>
              <w:t>For simplicity, code should not be duplicated but placed in a method for calling ease</w:t>
            </w:r>
          </w:p>
        </w:tc>
      </w:tr>
      <w:tr>
        <w:tc>
          <w:tcPr>
            <w:tcW w:w="4148" w:type="dxa"/>
          </w:tcPr>
          <w:p>
            <w:pPr>
              <w:jc w:val="left"/>
              <w:rPr>
                <w:rFonts w:ascii="Arial" w:hAnsi="Arial" w:cs="Arial"/>
                <w:sz w:val="24"/>
              </w:rPr>
            </w:pPr>
            <w:r>
              <w:rPr>
                <w:rFonts w:ascii="Arial" w:hAnsi="Arial" w:cs="Arial"/>
                <w:sz w:val="24"/>
              </w:rPr>
              <w:t>Coding Standards</w:t>
            </w:r>
          </w:p>
        </w:tc>
        <w:tc>
          <w:tcPr>
            <w:tcW w:w="4148" w:type="dxa"/>
          </w:tcPr>
          <w:p>
            <w:pPr>
              <w:rPr>
                <w:rFonts w:ascii="Arial" w:hAnsi="Arial" w:cs="Arial"/>
                <w:sz w:val="24"/>
              </w:rPr>
            </w:pPr>
            <w:r>
              <w:rPr>
                <w:rFonts w:ascii="Arial" w:hAnsi="Arial" w:cs="Arial"/>
                <w:sz w:val="24"/>
              </w:rPr>
              <w:t>Broad CSS selectors for efficiency</w:t>
            </w:r>
          </w:p>
        </w:tc>
      </w:tr>
      <w:tr>
        <w:tc>
          <w:tcPr>
            <w:tcW w:w="4148" w:type="dxa"/>
          </w:tcPr>
          <w:p>
            <w:pPr>
              <w:tabs>
                <w:tab w:val="left" w:pos="1197"/>
              </w:tabs>
              <w:jc w:val="left"/>
              <w:rPr>
                <w:rFonts w:ascii="Arial" w:hAnsi="Arial" w:cs="Arial"/>
                <w:sz w:val="24"/>
              </w:rPr>
            </w:pPr>
            <w:r>
              <w:rPr>
                <w:rFonts w:ascii="Arial" w:hAnsi="Arial" w:cs="Arial"/>
                <w:sz w:val="24"/>
              </w:rPr>
              <w:t>Coding Standards</w:t>
            </w:r>
          </w:p>
        </w:tc>
        <w:tc>
          <w:tcPr>
            <w:tcW w:w="4148" w:type="dxa"/>
          </w:tcPr>
          <w:p>
            <w:pPr>
              <w:rPr>
                <w:rFonts w:ascii="Arial" w:hAnsi="Arial" w:cs="Arial"/>
                <w:sz w:val="24"/>
              </w:rPr>
            </w:pPr>
            <w:r>
              <w:rPr>
                <w:rFonts w:ascii="Arial" w:hAnsi="Arial" w:cs="Arial"/>
                <w:sz w:val="24"/>
              </w:rPr>
              <w:t>Group like CSS properties together</w:t>
            </w:r>
          </w:p>
        </w:tc>
      </w:tr>
    </w:tbl>
    <w:p>
      <w:pPr>
        <w:rPr>
          <w:rFonts w:ascii="Arial" w:hAnsi="Arial" w:cs="Arial"/>
          <w:sz w:val="24"/>
        </w:rPr>
      </w:pPr>
    </w:p>
    <w:p>
      <w:pPr>
        <w:rPr>
          <w:rFonts w:ascii="Arial" w:hAnsi="Arial" w:cs="Arial"/>
          <w:b/>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p>
    <w:p>
      <w:pPr>
        <w:numPr>
          <w:ilvl w:val="0"/>
          <w:numId w:val="4"/>
        </w:numPr>
        <w:ind w:left="420"/>
        <w:rPr>
          <w:rFonts w:ascii="Arial" w:hAnsi="Arial" w:cs="Arial"/>
          <w:b/>
          <w:bCs/>
          <w:sz w:val="32"/>
          <w:szCs w:val="32"/>
        </w:rPr>
      </w:pPr>
      <w:r>
        <w:rPr>
          <w:rFonts w:ascii="Arial" w:hAnsi="Arial" w:cs="Arial"/>
          <w:b/>
          <w:bCs/>
          <w:sz w:val="32"/>
          <w:szCs w:val="32"/>
        </w:rPr>
        <w:t>Code Inspection Process</w:t>
      </w:r>
    </w:p>
    <w:p>
      <w:pPr>
        <w:ind w:left="420"/>
        <w:rPr>
          <w:rFonts w:ascii="Arial" w:hAnsi="Arial" w:cs="Arial"/>
          <w:b/>
          <w:sz w:val="24"/>
        </w:rPr>
      </w:pPr>
      <w:r>
        <w:rPr>
          <w:rFonts w:ascii="Arial" w:hAnsi="Arial" w:cs="Arial"/>
          <w:b/>
          <w:sz w:val="24"/>
        </w:rPr>
        <w:t>2.1 Description</w:t>
      </w:r>
    </w:p>
    <w:p>
      <w:pPr>
        <w:ind w:left="420" w:firstLine="420"/>
        <w:rPr>
          <w:rFonts w:ascii="Arial" w:hAnsi="Arial" w:cs="Arial"/>
          <w:sz w:val="24"/>
        </w:rPr>
      </w:pPr>
      <w:r>
        <w:rPr>
          <w:rFonts w:ascii="Arial" w:hAnsi="Arial" w:cs="Arial"/>
          <w:sz w:val="24"/>
        </w:rPr>
        <w:t>Code inspections were completed by the coder themselves during the development process. Because code was uploaded through repository hosting service, Github, team members were able to inspect each other’s code and suggest or provide revisions.</w:t>
      </w:r>
    </w:p>
    <w:p>
      <w:pPr>
        <w:ind w:left="420"/>
        <w:rPr>
          <w:rFonts w:ascii="Arial" w:hAnsi="Arial" w:cs="Arial"/>
          <w:b/>
          <w:sz w:val="24"/>
        </w:rPr>
      </w:pPr>
      <w:r>
        <w:rPr>
          <w:rFonts w:ascii="Arial" w:hAnsi="Arial" w:cs="Arial"/>
          <w:b/>
          <w:sz w:val="24"/>
        </w:rPr>
        <w:t>2.2 Impressions of the Process</w:t>
      </w:r>
    </w:p>
    <w:p>
      <w:pPr>
        <w:ind w:left="420" w:firstLine="420"/>
        <w:rPr>
          <w:rFonts w:ascii="Arial" w:hAnsi="Arial" w:cs="Arial"/>
          <w:sz w:val="24"/>
        </w:rPr>
      </w:pPr>
      <w:r>
        <w:rPr>
          <w:rFonts w:ascii="Arial" w:hAnsi="Arial" w:cs="Arial"/>
          <w:sz w:val="24"/>
        </w:rPr>
        <w:t>Due to the nature of the class and our conflicting schedules as undergraduate students, it was often difficult to find times where every team member could meet. Because of this, Github was a very useful tool in the review process, as it allowed us to see real-time changes to the code and suggest possible amendments.</w:t>
      </w:r>
    </w:p>
    <w:p>
      <w:pPr>
        <w:ind w:left="420" w:firstLine="420"/>
        <w:rPr>
          <w:rFonts w:ascii="Arial" w:hAnsi="Arial" w:cs="Arial"/>
          <w:sz w:val="24"/>
        </w:rPr>
      </w:pPr>
      <w:r>
        <w:rPr>
          <w:rFonts w:ascii="Arial" w:hAnsi="Arial" w:cs="Arial"/>
          <w:sz w:val="24"/>
        </w:rPr>
        <w:t xml:space="preserve">Using Github and having several in-person meetings allowed us to have a fairly effective code review process. For Spiral 3, we will make it a point to have more code review meetings, as that spiral is important for cleaning up code and presentation of the web application. </w:t>
      </w:r>
    </w:p>
    <w:p>
      <w:pPr>
        <w:ind w:left="420"/>
        <w:rPr>
          <w:rFonts w:ascii="Arial" w:hAnsi="Arial" w:cs="Arial"/>
          <w:b/>
          <w:sz w:val="24"/>
        </w:rPr>
      </w:pPr>
    </w:p>
    <w:p>
      <w:pPr>
        <w:ind w:left="420"/>
        <w:rPr>
          <w:rFonts w:ascii="Arial" w:hAnsi="Arial" w:cs="Arial"/>
          <w:b/>
          <w:sz w:val="24"/>
        </w:rPr>
      </w:pPr>
      <w:r>
        <w:rPr>
          <w:rFonts w:ascii="Arial" w:hAnsi="Arial" w:cs="Arial"/>
          <w:b/>
          <w:sz w:val="24"/>
        </w:rPr>
        <w:t>2.3 Inspection Meetings</w:t>
      </w:r>
    </w:p>
    <w:p>
      <w:pPr>
        <w:ind w:left="420" w:firstLine="420"/>
        <w:rPr>
          <w:rFonts w:ascii="Arial" w:hAnsi="Arial" w:cs="Arial"/>
          <w:sz w:val="24"/>
        </w:rPr>
      </w:pPr>
      <w:r>
        <w:rPr>
          <w:rFonts w:ascii="Arial" w:hAnsi="Arial" w:cs="Arial"/>
          <w:sz w:val="24"/>
        </w:rPr>
        <w:t>During inspection meetings code will be reviewed.</w:t>
      </w:r>
    </w:p>
    <w:p>
      <w:pPr>
        <w:ind w:left="420" w:firstLine="420"/>
        <w:rPr>
          <w:rFonts w:ascii="Arial" w:hAnsi="Arial" w:cs="Arial"/>
          <w:sz w:val="24"/>
        </w:rPr>
      </w:pPr>
      <w:r>
        <w:rPr>
          <w:rFonts w:ascii="Arial" w:hAnsi="Arial" w:cs="Arial"/>
          <w:sz w:val="24"/>
        </w:rPr>
        <w:t>Table 1. Meeting Times</w:t>
      </w:r>
    </w:p>
    <w:tbl>
      <w:tblPr>
        <w:tblStyle w:val="7"/>
        <w:tblW w:w="852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c>
          <w:tcPr>
            <w:tcW w:w="2840" w:type="dxa"/>
          </w:tcPr>
          <w:p>
            <w:pPr>
              <w:rPr>
                <w:rFonts w:ascii="Arial" w:hAnsi="Arial" w:cs="Arial"/>
                <w:b/>
                <w:bCs/>
                <w:sz w:val="24"/>
              </w:rPr>
            </w:pPr>
            <w:r>
              <w:rPr>
                <w:rFonts w:ascii="Arial" w:hAnsi="Arial" w:cs="Arial"/>
                <w:b/>
                <w:bCs/>
                <w:sz w:val="24"/>
              </w:rPr>
              <w:t>Date</w:t>
            </w:r>
          </w:p>
        </w:tc>
        <w:tc>
          <w:tcPr>
            <w:tcW w:w="2841" w:type="dxa"/>
          </w:tcPr>
          <w:p>
            <w:pPr>
              <w:rPr>
                <w:rFonts w:ascii="Arial" w:hAnsi="Arial" w:cs="Arial"/>
                <w:sz w:val="24"/>
              </w:rPr>
            </w:pPr>
            <w:r>
              <w:rPr>
                <w:rFonts w:ascii="Arial" w:hAnsi="Arial" w:cs="Arial"/>
                <w:b/>
                <w:bCs/>
                <w:sz w:val="24"/>
              </w:rPr>
              <w:t>Time</w:t>
            </w:r>
          </w:p>
        </w:tc>
        <w:tc>
          <w:tcPr>
            <w:tcW w:w="2841" w:type="dxa"/>
          </w:tcPr>
          <w:p>
            <w:pPr>
              <w:rPr>
                <w:rFonts w:ascii="Arial" w:hAnsi="Arial" w:cs="Arial"/>
                <w:b/>
                <w:bCs/>
                <w:sz w:val="24"/>
              </w:rPr>
            </w:pPr>
            <w:r>
              <w:rPr>
                <w:rFonts w:ascii="Arial" w:hAnsi="Arial" w:cs="Arial"/>
                <w:b/>
                <w:bCs/>
                <w:sz w:val="24"/>
              </w:rPr>
              <w:t>Attendance</w:t>
            </w:r>
          </w:p>
        </w:tc>
      </w:tr>
      <w:tr>
        <w:tc>
          <w:tcPr>
            <w:tcW w:w="2840" w:type="dxa"/>
          </w:tcPr>
          <w:p>
            <w:pPr>
              <w:rPr>
                <w:rFonts w:ascii="Arial" w:hAnsi="Arial" w:cs="Arial"/>
                <w:sz w:val="24"/>
              </w:rPr>
            </w:pPr>
            <w:r>
              <w:rPr>
                <w:rFonts w:ascii="Arial" w:hAnsi="Arial" w:cs="Arial"/>
                <w:sz w:val="24"/>
              </w:rPr>
              <w:t>April 6, 2016</w:t>
            </w:r>
          </w:p>
        </w:tc>
        <w:tc>
          <w:tcPr>
            <w:tcW w:w="2841" w:type="dxa"/>
          </w:tcPr>
          <w:p>
            <w:pPr>
              <w:rPr>
                <w:rFonts w:ascii="Arial" w:hAnsi="Arial" w:cs="Arial"/>
                <w:sz w:val="24"/>
              </w:rPr>
            </w:pPr>
            <w:r>
              <w:rPr>
                <w:rFonts w:ascii="Arial" w:hAnsi="Arial" w:cs="Arial"/>
                <w:sz w:val="24"/>
              </w:rPr>
              <w:t>5 PM</w:t>
            </w:r>
          </w:p>
        </w:tc>
        <w:tc>
          <w:tcPr>
            <w:tcW w:w="2841" w:type="dxa"/>
          </w:tcPr>
          <w:p>
            <w:pPr>
              <w:rPr>
                <w:rFonts w:ascii="Arial" w:hAnsi="Arial" w:cs="Arial"/>
                <w:sz w:val="24"/>
              </w:rPr>
            </w:pPr>
            <w:r>
              <w:rPr>
                <w:rFonts w:ascii="Arial" w:hAnsi="Arial" w:cs="Arial"/>
                <w:sz w:val="24"/>
              </w:rPr>
              <w:t>Eric Forte, Matthew Walker, Stephen Masterson, Rachel Cohen</w:t>
            </w:r>
          </w:p>
        </w:tc>
      </w:tr>
      <w:tr>
        <w:tc>
          <w:tcPr>
            <w:tcW w:w="2840" w:type="dxa"/>
          </w:tcPr>
          <w:p>
            <w:pPr>
              <w:rPr>
                <w:rFonts w:ascii="Arial" w:hAnsi="Arial" w:cs="Arial"/>
                <w:sz w:val="24"/>
              </w:rPr>
            </w:pPr>
            <w:r>
              <w:rPr>
                <w:rFonts w:ascii="Arial" w:hAnsi="Arial" w:cs="Arial"/>
                <w:sz w:val="24"/>
              </w:rPr>
              <w:t>April 11, 2016</w:t>
            </w:r>
          </w:p>
        </w:tc>
        <w:tc>
          <w:tcPr>
            <w:tcW w:w="2841" w:type="dxa"/>
          </w:tcPr>
          <w:p>
            <w:pPr>
              <w:rPr>
                <w:rFonts w:ascii="Arial" w:hAnsi="Arial" w:cs="Arial"/>
                <w:sz w:val="24"/>
              </w:rPr>
            </w:pPr>
            <w:r>
              <w:rPr>
                <w:rFonts w:ascii="Arial" w:hAnsi="Arial" w:cs="Arial"/>
                <w:sz w:val="24"/>
              </w:rPr>
              <w:t>5 PM</w:t>
            </w:r>
          </w:p>
        </w:tc>
        <w:tc>
          <w:tcPr>
            <w:tcW w:w="2841" w:type="dxa"/>
          </w:tcPr>
          <w:p>
            <w:pPr>
              <w:rPr>
                <w:rFonts w:ascii="Arial" w:hAnsi="Arial" w:cs="Arial"/>
                <w:sz w:val="24"/>
              </w:rPr>
            </w:pPr>
            <w:r>
              <w:rPr>
                <w:rFonts w:ascii="Arial" w:hAnsi="Arial" w:cs="Arial"/>
                <w:sz w:val="24"/>
              </w:rPr>
              <w:t>Eric Forte, Matthew Walker, Nick Keckeisen</w:t>
            </w:r>
          </w:p>
        </w:tc>
      </w:tr>
      <w:tr>
        <w:tc>
          <w:tcPr>
            <w:tcW w:w="2840" w:type="dxa"/>
          </w:tcPr>
          <w:p>
            <w:pPr>
              <w:rPr>
                <w:rFonts w:ascii="Arial" w:hAnsi="Arial" w:cs="Arial"/>
                <w:sz w:val="24"/>
              </w:rPr>
            </w:pPr>
            <w:r>
              <w:rPr>
                <w:rFonts w:ascii="Arial" w:hAnsi="Arial" w:cs="Arial"/>
                <w:sz w:val="24"/>
              </w:rPr>
              <w:t>April 13, 2016</w:t>
            </w:r>
          </w:p>
        </w:tc>
        <w:tc>
          <w:tcPr>
            <w:tcW w:w="2841" w:type="dxa"/>
          </w:tcPr>
          <w:p>
            <w:pPr>
              <w:rPr>
                <w:rFonts w:ascii="Arial" w:hAnsi="Arial" w:cs="Arial"/>
                <w:sz w:val="24"/>
              </w:rPr>
            </w:pPr>
            <w:r>
              <w:rPr>
                <w:rFonts w:ascii="Arial" w:hAnsi="Arial" w:cs="Arial"/>
                <w:sz w:val="24"/>
              </w:rPr>
              <w:t>5 PM</w:t>
            </w:r>
          </w:p>
        </w:tc>
        <w:tc>
          <w:tcPr>
            <w:tcW w:w="2841" w:type="dxa"/>
          </w:tcPr>
          <w:p>
            <w:pPr>
              <w:rPr>
                <w:rFonts w:ascii="Arial" w:hAnsi="Arial" w:cs="Arial"/>
                <w:sz w:val="24"/>
              </w:rPr>
            </w:pPr>
            <w:r>
              <w:rPr>
                <w:rFonts w:ascii="Arial" w:hAnsi="Arial" w:cs="Arial"/>
                <w:sz w:val="24"/>
              </w:rPr>
              <w:t>Eric Forte, Matthew Walker, Stephen Masterson, Nick Keckeisen, Rachel Cohen</w:t>
            </w:r>
          </w:p>
        </w:tc>
      </w:tr>
      <w:tr>
        <w:tc>
          <w:tcPr>
            <w:tcW w:w="2840" w:type="dxa"/>
          </w:tcPr>
          <w:p>
            <w:pPr>
              <w:rPr>
                <w:rFonts w:ascii="Arial" w:hAnsi="Arial" w:cs="Arial"/>
                <w:sz w:val="24"/>
              </w:rPr>
            </w:pPr>
            <w:r>
              <w:rPr>
                <w:rFonts w:ascii="Arial" w:hAnsi="Arial" w:cs="Arial"/>
                <w:sz w:val="24"/>
              </w:rPr>
              <w:t>April 20, 2016</w:t>
            </w:r>
          </w:p>
        </w:tc>
        <w:tc>
          <w:tcPr>
            <w:tcW w:w="2841" w:type="dxa"/>
          </w:tcPr>
          <w:p>
            <w:pPr>
              <w:rPr>
                <w:rFonts w:ascii="Arial" w:hAnsi="Arial" w:cs="Arial"/>
                <w:sz w:val="24"/>
              </w:rPr>
            </w:pPr>
            <w:r>
              <w:rPr>
                <w:rFonts w:ascii="Arial" w:hAnsi="Arial" w:cs="Arial"/>
                <w:sz w:val="24"/>
              </w:rPr>
              <w:t>5PM</w:t>
            </w:r>
          </w:p>
        </w:tc>
        <w:tc>
          <w:tcPr>
            <w:tcW w:w="2841" w:type="dxa"/>
          </w:tcPr>
          <w:p>
            <w:pPr>
              <w:rPr>
                <w:rFonts w:ascii="Arial" w:hAnsi="Arial" w:cs="Arial"/>
                <w:sz w:val="24"/>
              </w:rPr>
            </w:pPr>
            <w:r>
              <w:rPr>
                <w:rFonts w:ascii="Arial" w:hAnsi="Arial" w:cs="Arial"/>
                <w:sz w:val="24"/>
              </w:rPr>
              <w:t>Eric Forte, Matthew Walker, Stephen Masterson, Nick Keckeisen, Rachel Cohen</w:t>
            </w:r>
          </w:p>
        </w:tc>
      </w:tr>
      <w:tr>
        <w:tc>
          <w:tcPr>
            <w:tcW w:w="2840" w:type="dxa"/>
          </w:tcPr>
          <w:p>
            <w:pPr>
              <w:rPr>
                <w:rFonts w:ascii="Arial" w:hAnsi="Arial" w:cs="Arial"/>
                <w:sz w:val="24"/>
              </w:rPr>
            </w:pPr>
            <w:r>
              <w:rPr>
                <w:rFonts w:ascii="Arial" w:hAnsi="Arial" w:cs="Arial"/>
                <w:sz w:val="24"/>
              </w:rPr>
              <w:t>April 27, 2016</w:t>
            </w:r>
          </w:p>
        </w:tc>
        <w:tc>
          <w:tcPr>
            <w:tcW w:w="2841" w:type="dxa"/>
          </w:tcPr>
          <w:p>
            <w:pPr>
              <w:rPr>
                <w:rFonts w:ascii="Arial" w:hAnsi="Arial" w:cs="Arial"/>
                <w:sz w:val="24"/>
              </w:rPr>
            </w:pPr>
            <w:r>
              <w:rPr>
                <w:rFonts w:ascii="Arial" w:hAnsi="Arial" w:cs="Arial"/>
                <w:sz w:val="24"/>
              </w:rPr>
              <w:t>5PM</w:t>
            </w:r>
          </w:p>
        </w:tc>
        <w:tc>
          <w:tcPr>
            <w:tcW w:w="2841" w:type="dxa"/>
          </w:tcPr>
          <w:p>
            <w:pPr>
              <w:rPr>
                <w:rFonts w:ascii="Arial" w:hAnsi="Arial" w:cs="Arial"/>
                <w:sz w:val="24"/>
              </w:rPr>
            </w:pPr>
            <w:r>
              <w:rPr>
                <w:rFonts w:ascii="Arial" w:hAnsi="Arial" w:cs="Arial"/>
                <w:sz w:val="24"/>
              </w:rPr>
              <w:t>Eric Forte, Matthew Walker, Stephen Masterson,</w:t>
            </w:r>
            <w:r>
              <w:rPr>
                <w:rFonts w:ascii="Arial" w:hAnsi="Arial" w:cs="Arial"/>
                <w:sz w:val="24"/>
              </w:rPr>
              <w:t xml:space="preserve"> </w:t>
            </w:r>
            <w:r>
              <w:rPr>
                <w:rFonts w:ascii="Arial" w:hAnsi="Arial" w:cs="Arial"/>
                <w:sz w:val="24"/>
              </w:rPr>
              <w:t>Rachel Cohen</w:t>
            </w:r>
          </w:p>
        </w:tc>
      </w:tr>
    </w:tbl>
    <w:p>
      <w:pPr>
        <w:ind w:left="420" w:firstLine="420"/>
        <w:rPr>
          <w:rFonts w:ascii="Arial" w:hAnsi="Arial" w:cs="Arial"/>
          <w:sz w:val="24"/>
        </w:rPr>
      </w:pPr>
    </w:p>
    <w:p>
      <w:pPr>
        <w:numPr>
          <w:ilvl w:val="0"/>
          <w:numId w:val="4"/>
        </w:numPr>
        <w:ind w:left="420"/>
        <w:rPr>
          <w:rFonts w:ascii="Arial" w:hAnsi="Arial" w:cs="Arial"/>
          <w:b/>
          <w:bCs/>
          <w:sz w:val="24"/>
        </w:rPr>
      </w:pPr>
      <w:r>
        <w:rPr>
          <w:rFonts w:ascii="Arial" w:hAnsi="Arial" w:cs="Arial"/>
          <w:b/>
          <w:bCs/>
          <w:sz w:val="24"/>
        </w:rPr>
        <w:t>Modules Inspected</w:t>
      </w:r>
    </w:p>
    <w:p>
      <w:pPr>
        <w:ind w:left="420" w:firstLine="420"/>
        <w:rPr>
          <w:rFonts w:ascii="Arial" w:hAnsi="Arial" w:cs="Arial"/>
          <w:sz w:val="24"/>
        </w:rPr>
      </w:pPr>
      <w:r>
        <w:rPr>
          <w:rFonts w:ascii="Arial" w:hAnsi="Arial" w:cs="Arial"/>
          <w:sz w:val="24"/>
        </w:rPr>
        <w:t xml:space="preserve">Piece of Eden is a Python based web application written with the Django web framework. Django follows the model-view-controller architecture and breaks code up into three segments. Code Exists to handle URL paths as well as the controller logic for each view. The table below explains each of the view files along with a brief description. </w:t>
      </w:r>
    </w:p>
    <w:p>
      <w:pPr>
        <w:ind w:left="420" w:firstLine="420"/>
        <w:rPr>
          <w:rFonts w:ascii="Arial" w:hAnsi="Arial" w:cs="Arial"/>
          <w:sz w:val="24"/>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7"/>
        <w:gridCol w:w="3829"/>
      </w:tblGrid>
      <w:tr>
        <w:tc>
          <w:tcPr>
            <w:tcW w:w="4467" w:type="dxa"/>
          </w:tcPr>
          <w:p>
            <w:pPr>
              <w:rPr>
                <w:rFonts w:ascii="Arial" w:hAnsi="Arial" w:cs="Arial"/>
                <w:b/>
                <w:sz w:val="24"/>
              </w:rPr>
            </w:pPr>
            <w:r>
              <w:rPr>
                <w:rFonts w:ascii="Arial" w:hAnsi="Arial" w:cs="Arial"/>
                <w:b/>
                <w:sz w:val="24"/>
              </w:rPr>
              <w:t>File</w:t>
            </w:r>
          </w:p>
        </w:tc>
        <w:tc>
          <w:tcPr>
            <w:tcW w:w="3829" w:type="dxa"/>
          </w:tcPr>
          <w:p>
            <w:pPr>
              <w:rPr>
                <w:rFonts w:ascii="Arial" w:hAnsi="Arial" w:cs="Arial"/>
                <w:sz w:val="24"/>
              </w:rPr>
            </w:pPr>
            <w:r>
              <w:rPr>
                <w:rFonts w:ascii="Arial" w:hAnsi="Arial" w:cs="Arial"/>
                <w:b/>
                <w:sz w:val="24"/>
              </w:rPr>
              <w:t>Description</w:t>
            </w:r>
          </w:p>
        </w:tc>
      </w:tr>
      <w:tr>
        <w:tc>
          <w:tcPr>
            <w:tcW w:w="4467" w:type="dxa"/>
          </w:tcPr>
          <w:p>
            <w:pPr>
              <w:rPr>
                <w:rFonts w:ascii="Arial" w:hAnsi="Arial" w:cs="Arial"/>
                <w:sz w:val="24"/>
              </w:rPr>
            </w:pPr>
            <w:r>
              <w:rPr>
                <w:rFonts w:ascii="Arial" w:hAnsi="Arial" w:cs="Arial"/>
                <w:sz w:val="24"/>
              </w:rPr>
              <w:t>mysite/_init_.pyc</w:t>
            </w:r>
          </w:p>
        </w:tc>
        <w:tc>
          <w:tcPr>
            <w:tcW w:w="3829" w:type="dxa"/>
          </w:tcPr>
          <w:p>
            <w:pPr>
              <w:rPr>
                <w:rFonts w:ascii="Arial" w:hAnsi="Arial" w:cs="Arial"/>
                <w:sz w:val="24"/>
              </w:rPr>
            </w:pPr>
            <w:r>
              <w:rPr>
                <w:rFonts w:ascii="Arial" w:hAnsi="Arial" w:cs="Arial"/>
                <w:sz w:val="24"/>
              </w:rPr>
              <w:t xml:space="preserve">Initializes Python packages </w:t>
            </w:r>
          </w:p>
        </w:tc>
      </w:tr>
      <w:tr>
        <w:tc>
          <w:tcPr>
            <w:tcW w:w="4467" w:type="dxa"/>
          </w:tcPr>
          <w:p>
            <w:pPr>
              <w:rPr>
                <w:rFonts w:ascii="Arial" w:hAnsi="Arial" w:cs="Arial"/>
                <w:sz w:val="24"/>
              </w:rPr>
            </w:pPr>
            <w:r>
              <w:rPr>
                <w:rFonts w:ascii="Arial" w:hAnsi="Arial" w:cs="Arial"/>
                <w:sz w:val="24"/>
              </w:rPr>
              <w:t>mysite/settings.py</w:t>
            </w:r>
          </w:p>
        </w:tc>
        <w:tc>
          <w:tcPr>
            <w:tcW w:w="3829" w:type="dxa"/>
          </w:tcPr>
          <w:p>
            <w:pPr>
              <w:rPr>
                <w:rFonts w:ascii="Arial" w:hAnsi="Arial" w:cs="Arial"/>
                <w:sz w:val="24"/>
              </w:rPr>
            </w:pPr>
            <w:r>
              <w:rPr>
                <w:rFonts w:ascii="Arial" w:hAnsi="Arial" w:cs="Arial"/>
                <w:sz w:val="24"/>
              </w:rPr>
              <w:t xml:space="preserve">Includes the settings and configuration of our Django project. Contains module-level variables representing Django settings. </w:t>
            </w:r>
          </w:p>
        </w:tc>
      </w:tr>
      <w:tr>
        <w:tc>
          <w:tcPr>
            <w:tcW w:w="4467" w:type="dxa"/>
          </w:tcPr>
          <w:p>
            <w:pPr>
              <w:rPr>
                <w:rFonts w:ascii="Arial" w:hAnsi="Arial" w:cs="Arial"/>
                <w:sz w:val="24"/>
              </w:rPr>
            </w:pPr>
            <w:r>
              <w:rPr>
                <w:rFonts w:ascii="Arial" w:hAnsi="Arial" w:cs="Arial"/>
                <w:sz w:val="24"/>
              </w:rPr>
              <w:t>mysite/urls.py</w:t>
            </w:r>
          </w:p>
        </w:tc>
        <w:tc>
          <w:tcPr>
            <w:tcW w:w="3829" w:type="dxa"/>
          </w:tcPr>
          <w:p>
            <w:pPr>
              <w:rPr>
                <w:rFonts w:ascii="Arial" w:hAnsi="Arial" w:cs="Arial"/>
                <w:sz w:val="24"/>
              </w:rPr>
            </w:pPr>
            <w:r>
              <w:rPr>
                <w:rFonts w:ascii="Arial" w:hAnsi="Arial" w:cs="Arial"/>
                <w:sz w:val="24"/>
              </w:rPr>
              <w:t xml:space="preserve">Includes the URL declarations for the Django project. Matches URL paths to views. Creates patterns that matches the URLs. </w:t>
            </w:r>
          </w:p>
        </w:tc>
      </w:tr>
      <w:tr>
        <w:tc>
          <w:tcPr>
            <w:tcW w:w="4467" w:type="dxa"/>
          </w:tcPr>
          <w:p>
            <w:pPr>
              <w:rPr>
                <w:rFonts w:ascii="Arial" w:hAnsi="Arial" w:cs="Arial"/>
                <w:sz w:val="24"/>
              </w:rPr>
            </w:pPr>
            <w:r>
              <w:rPr>
                <w:rFonts w:ascii="Arial" w:hAnsi="Arial" w:cs="Arial"/>
                <w:sz w:val="24"/>
              </w:rPr>
              <w:t>mysite/wsgi.py</w:t>
            </w:r>
          </w:p>
        </w:tc>
        <w:tc>
          <w:tcPr>
            <w:tcW w:w="3829" w:type="dxa"/>
          </w:tcPr>
          <w:p>
            <w:pPr>
              <w:rPr>
                <w:rFonts w:ascii="Arial" w:hAnsi="Arial" w:cs="Arial"/>
                <w:sz w:val="24"/>
              </w:rPr>
            </w:pPr>
            <w:r>
              <w:rPr>
                <w:rFonts w:ascii="Arial" w:hAnsi="Arial" w:cs="Arial"/>
                <w:sz w:val="24"/>
              </w:rPr>
              <w:t>Configures module-level variable named “application”</w:t>
            </w:r>
          </w:p>
        </w:tc>
      </w:tr>
      <w:tr>
        <w:tc>
          <w:tcPr>
            <w:tcW w:w="4467" w:type="dxa"/>
          </w:tcPr>
          <w:p>
            <w:pPr>
              <w:rPr>
                <w:rFonts w:ascii="Arial" w:hAnsi="Arial" w:cs="Arial"/>
                <w:sz w:val="24"/>
              </w:rPr>
            </w:pPr>
            <w:r>
              <w:rPr>
                <w:rFonts w:ascii="Arial" w:hAnsi="Arial" w:cs="Arial"/>
                <w:sz w:val="24"/>
              </w:rPr>
              <w:t>mysite/views.py</w:t>
            </w:r>
          </w:p>
        </w:tc>
        <w:tc>
          <w:tcPr>
            <w:tcW w:w="3829" w:type="dxa"/>
          </w:tcPr>
          <w:p>
            <w:pPr>
              <w:rPr>
                <w:rFonts w:ascii="Arial" w:hAnsi="Arial" w:cs="Arial"/>
                <w:sz w:val="24"/>
              </w:rPr>
            </w:pPr>
            <w:r>
              <w:rPr>
                <w:rFonts w:ascii="Arial" w:hAnsi="Arial" w:cs="Arial"/>
                <w:sz w:val="24"/>
              </w:rPr>
              <w:t>Holds the logic of the application. Acts as the controller for the framework.</w:t>
            </w:r>
          </w:p>
        </w:tc>
      </w:tr>
      <w:tr>
        <w:tc>
          <w:tcPr>
            <w:tcW w:w="4467" w:type="dxa"/>
          </w:tcPr>
          <w:p>
            <w:pPr>
              <w:rPr>
                <w:rFonts w:ascii="Arial" w:hAnsi="Arial" w:cs="Arial"/>
                <w:sz w:val="24"/>
              </w:rPr>
            </w:pPr>
            <w:r>
              <w:rPr>
                <w:rFonts w:ascii="Arial" w:hAnsi="Arial" w:cs="Arial"/>
                <w:sz w:val="24"/>
              </w:rPr>
              <w:t>mysite/manage.py</w:t>
            </w:r>
          </w:p>
        </w:tc>
        <w:tc>
          <w:tcPr>
            <w:tcW w:w="3829" w:type="dxa"/>
          </w:tcPr>
          <w:p>
            <w:pPr>
              <w:tabs>
                <w:tab w:val="left" w:pos="785"/>
              </w:tabs>
              <w:rPr>
                <w:rFonts w:ascii="Arial" w:hAnsi="Arial" w:cs="Arial"/>
                <w:sz w:val="24"/>
              </w:rPr>
            </w:pPr>
            <w:r>
              <w:rPr>
                <w:rFonts w:ascii="Arial" w:hAnsi="Arial" w:cs="Arial"/>
                <w:sz w:val="24"/>
              </w:rPr>
              <w:t>Command line utility that allows interaction with the Django project</w:t>
            </w:r>
          </w:p>
        </w:tc>
      </w:tr>
      <w:tr>
        <w:tc>
          <w:tcPr>
            <w:tcW w:w="4467" w:type="dxa"/>
          </w:tcPr>
          <w:p>
            <w:pPr>
              <w:rPr>
                <w:rFonts w:ascii="Arial" w:hAnsi="Arial" w:cs="Arial"/>
                <w:sz w:val="24"/>
              </w:rPr>
            </w:pPr>
            <w:r>
              <w:rPr>
                <w:rFonts w:ascii="Arial" w:hAnsi="Arial" w:cs="Arial"/>
                <w:sz w:val="24"/>
              </w:rPr>
              <w:t>mysite/beach_homepage/admin.py</w:t>
            </w:r>
          </w:p>
        </w:tc>
        <w:tc>
          <w:tcPr>
            <w:tcW w:w="3829" w:type="dxa"/>
          </w:tcPr>
          <w:p>
            <w:pPr>
              <w:rPr>
                <w:rFonts w:ascii="Arial" w:hAnsi="Arial" w:cs="Arial"/>
                <w:sz w:val="24"/>
              </w:rPr>
            </w:pPr>
            <w:r>
              <w:rPr>
                <w:rFonts w:ascii="Arial" w:hAnsi="Arial" w:cs="Arial"/>
                <w:sz w:val="24"/>
              </w:rPr>
              <w:t>Creates the admin interface where trusted users can manage content on the site</w:t>
            </w:r>
          </w:p>
        </w:tc>
      </w:tr>
      <w:tr>
        <w:tc>
          <w:tcPr>
            <w:tcW w:w="4467" w:type="dxa"/>
          </w:tcPr>
          <w:p>
            <w:pPr>
              <w:rPr>
                <w:rFonts w:ascii="Arial" w:hAnsi="Arial" w:cs="Arial"/>
                <w:sz w:val="24"/>
              </w:rPr>
            </w:pPr>
            <w:r>
              <w:rPr>
                <w:rFonts w:ascii="Arial" w:hAnsi="Arial" w:cs="Arial"/>
                <w:sz w:val="24"/>
              </w:rPr>
              <w:t>mysite/beach_homepage/models.py</w:t>
            </w:r>
          </w:p>
        </w:tc>
        <w:tc>
          <w:tcPr>
            <w:tcW w:w="3829" w:type="dxa"/>
          </w:tcPr>
          <w:p>
            <w:pPr>
              <w:rPr>
                <w:rFonts w:ascii="Arial" w:hAnsi="Arial" w:cs="Arial"/>
                <w:sz w:val="24"/>
              </w:rPr>
            </w:pPr>
            <w:r>
              <w:rPr>
                <w:rFonts w:ascii="Arial" w:hAnsi="Arial" w:cs="Arial"/>
                <w:sz w:val="24"/>
              </w:rPr>
              <w:t>Contains essential data fields as a description of the data in the database</w:t>
            </w:r>
          </w:p>
        </w:tc>
      </w:tr>
      <w:tr>
        <w:tc>
          <w:tcPr>
            <w:tcW w:w="4467" w:type="dxa"/>
          </w:tcPr>
          <w:p>
            <w:pPr>
              <w:rPr>
                <w:rFonts w:ascii="Arial" w:hAnsi="Arial" w:cs="Arial"/>
                <w:sz w:val="24"/>
              </w:rPr>
            </w:pPr>
            <w:r>
              <w:rPr>
                <w:rFonts w:ascii="Arial" w:hAnsi="Arial" w:cs="Arial"/>
                <w:sz w:val="24"/>
              </w:rPr>
              <w:t>mysite/beach_homepage/tests.py</w:t>
            </w:r>
          </w:p>
        </w:tc>
        <w:tc>
          <w:tcPr>
            <w:tcW w:w="3829" w:type="dxa"/>
          </w:tcPr>
          <w:p>
            <w:pPr>
              <w:rPr>
                <w:rFonts w:ascii="Arial" w:hAnsi="Arial" w:cs="Arial"/>
                <w:sz w:val="24"/>
              </w:rPr>
            </w:pPr>
            <w:r>
              <w:rPr>
                <w:rFonts w:ascii="Arial" w:hAnsi="Arial" w:cs="Arial"/>
                <w:sz w:val="24"/>
              </w:rPr>
              <w:t>Test cases</w:t>
            </w:r>
          </w:p>
        </w:tc>
      </w:tr>
      <w:tr>
        <w:tc>
          <w:tcPr>
            <w:tcW w:w="4467" w:type="dxa"/>
          </w:tcPr>
          <w:p>
            <w:pPr>
              <w:rPr>
                <w:rFonts w:ascii="Arial" w:hAnsi="Arial" w:cs="Arial"/>
                <w:sz w:val="24"/>
              </w:rPr>
            </w:pPr>
            <w:r>
              <w:rPr>
                <w:rFonts w:ascii="Arial" w:hAnsi="Arial" w:cs="Arial"/>
                <w:sz w:val="24"/>
              </w:rPr>
              <w:t>mysite/beach_homepage/urls.py</w:t>
            </w:r>
          </w:p>
        </w:tc>
        <w:tc>
          <w:tcPr>
            <w:tcW w:w="3829" w:type="dxa"/>
          </w:tcPr>
          <w:p>
            <w:pPr>
              <w:rPr>
                <w:rFonts w:ascii="Arial" w:hAnsi="Arial" w:cs="Arial"/>
                <w:sz w:val="24"/>
              </w:rPr>
            </w:pPr>
            <w:r>
              <w:rPr>
                <w:rFonts w:ascii="Arial" w:hAnsi="Arial" w:cs="Arial"/>
                <w:sz w:val="24"/>
              </w:rPr>
              <w:t>Contains URL declarations for the beach homepage</w:t>
            </w:r>
          </w:p>
        </w:tc>
      </w:tr>
      <w:tr>
        <w:tc>
          <w:tcPr>
            <w:tcW w:w="4467" w:type="dxa"/>
          </w:tcPr>
          <w:p>
            <w:pPr>
              <w:rPr>
                <w:rFonts w:ascii="Arial" w:hAnsi="Arial" w:cs="Arial"/>
                <w:sz w:val="24"/>
              </w:rPr>
            </w:pPr>
            <w:r>
              <w:rPr>
                <w:rFonts w:ascii="Arial" w:hAnsi="Arial" w:cs="Arial"/>
                <w:sz w:val="24"/>
              </w:rPr>
              <w:t>mysite/beach_homepage/views.py</w:t>
            </w:r>
          </w:p>
        </w:tc>
        <w:tc>
          <w:tcPr>
            <w:tcW w:w="3829" w:type="dxa"/>
          </w:tcPr>
          <w:p>
            <w:pPr>
              <w:rPr>
                <w:rFonts w:ascii="Arial" w:hAnsi="Arial" w:cs="Arial"/>
                <w:sz w:val="24"/>
              </w:rPr>
            </w:pPr>
            <w:r>
              <w:rPr>
                <w:rFonts w:ascii="Arial" w:hAnsi="Arial" w:cs="Arial"/>
                <w:sz w:val="24"/>
              </w:rPr>
              <w:t>Takes a web request for an index and returns a web response</w:t>
            </w:r>
          </w:p>
        </w:tc>
      </w:tr>
      <w:tr>
        <w:tc>
          <w:tcPr>
            <w:tcW w:w="4467" w:type="dxa"/>
          </w:tcPr>
          <w:p>
            <w:pPr>
              <w:rPr>
                <w:rFonts w:ascii="Arial" w:hAnsi="Arial" w:cs="Arial"/>
                <w:sz w:val="24"/>
              </w:rPr>
            </w:pPr>
            <w:r>
              <w:rPr>
                <w:rFonts w:ascii="Arial" w:hAnsi="Arial" w:cs="Arial"/>
                <w:sz w:val="24"/>
              </w:rPr>
              <w:t>mysite/login/admin.py</w:t>
            </w:r>
          </w:p>
        </w:tc>
        <w:tc>
          <w:tcPr>
            <w:tcW w:w="3829" w:type="dxa"/>
          </w:tcPr>
          <w:p>
            <w:pPr>
              <w:rPr>
                <w:rFonts w:ascii="Arial" w:hAnsi="Arial" w:cs="Arial"/>
                <w:sz w:val="24"/>
              </w:rPr>
            </w:pPr>
            <w:r>
              <w:rPr>
                <w:rFonts w:ascii="Arial" w:hAnsi="Arial" w:cs="Arial"/>
                <w:sz w:val="24"/>
              </w:rPr>
              <w:t>Creates the admin interface for the login</w:t>
            </w:r>
          </w:p>
        </w:tc>
      </w:tr>
      <w:tr>
        <w:tc>
          <w:tcPr>
            <w:tcW w:w="4467" w:type="dxa"/>
          </w:tcPr>
          <w:p>
            <w:pPr>
              <w:rPr>
                <w:rFonts w:ascii="Arial" w:hAnsi="Arial" w:cs="Arial"/>
                <w:sz w:val="24"/>
              </w:rPr>
            </w:pPr>
            <w:r>
              <w:rPr>
                <w:rFonts w:ascii="Arial" w:hAnsi="Arial" w:cs="Arial"/>
                <w:sz w:val="24"/>
              </w:rPr>
              <w:t>mysite/login/forms.py</w:t>
            </w:r>
          </w:p>
        </w:tc>
        <w:tc>
          <w:tcPr>
            <w:tcW w:w="3829" w:type="dxa"/>
          </w:tcPr>
          <w:p>
            <w:pPr>
              <w:rPr>
                <w:rFonts w:ascii="Arial" w:hAnsi="Arial" w:cs="Arial"/>
                <w:sz w:val="24"/>
              </w:rPr>
            </w:pPr>
            <w:r>
              <w:rPr>
                <w:rFonts w:ascii="Arial" w:hAnsi="Arial" w:cs="Arial"/>
                <w:sz w:val="24"/>
              </w:rPr>
              <w:t xml:space="preserve">Creates a Registration form </w:t>
            </w:r>
          </w:p>
        </w:tc>
      </w:tr>
      <w:tr>
        <w:tc>
          <w:tcPr>
            <w:tcW w:w="4467" w:type="dxa"/>
          </w:tcPr>
          <w:p>
            <w:pPr>
              <w:rPr>
                <w:rFonts w:ascii="Arial" w:hAnsi="Arial" w:cs="Arial"/>
                <w:sz w:val="24"/>
              </w:rPr>
            </w:pPr>
            <w:r>
              <w:rPr>
                <w:rFonts w:ascii="Arial" w:hAnsi="Arial" w:cs="Arial"/>
                <w:sz w:val="24"/>
              </w:rPr>
              <w:t>mysite/login/models.py</w:t>
            </w:r>
          </w:p>
        </w:tc>
        <w:tc>
          <w:tcPr>
            <w:tcW w:w="3829" w:type="dxa"/>
          </w:tcPr>
          <w:p>
            <w:pPr>
              <w:rPr>
                <w:rFonts w:ascii="Arial" w:hAnsi="Arial" w:cs="Arial"/>
                <w:sz w:val="24"/>
              </w:rPr>
            </w:pPr>
            <w:r>
              <w:rPr>
                <w:rFonts w:ascii="Arial" w:hAnsi="Arial" w:cs="Arial"/>
                <w:sz w:val="24"/>
              </w:rPr>
              <w:t>Contains essential data fields specific to login</w:t>
            </w:r>
          </w:p>
        </w:tc>
      </w:tr>
      <w:tr>
        <w:tc>
          <w:tcPr>
            <w:tcW w:w="4467" w:type="dxa"/>
          </w:tcPr>
          <w:p>
            <w:pPr>
              <w:rPr>
                <w:rFonts w:ascii="Arial" w:hAnsi="Arial" w:cs="Arial"/>
                <w:sz w:val="24"/>
              </w:rPr>
            </w:pPr>
            <w:r>
              <w:rPr>
                <w:rFonts w:ascii="Arial" w:hAnsi="Arial" w:cs="Arial"/>
                <w:sz w:val="24"/>
              </w:rPr>
              <w:t>mysite/login/tests.py</w:t>
            </w:r>
          </w:p>
        </w:tc>
        <w:tc>
          <w:tcPr>
            <w:tcW w:w="3829" w:type="dxa"/>
          </w:tcPr>
          <w:p>
            <w:pPr>
              <w:rPr>
                <w:rFonts w:ascii="Arial" w:hAnsi="Arial" w:cs="Arial"/>
                <w:sz w:val="24"/>
              </w:rPr>
            </w:pPr>
            <w:r>
              <w:rPr>
                <w:rFonts w:ascii="Arial" w:hAnsi="Arial" w:cs="Arial"/>
                <w:sz w:val="24"/>
              </w:rPr>
              <w:t>Login test cases</w:t>
            </w:r>
          </w:p>
        </w:tc>
      </w:tr>
      <w:tr>
        <w:tc>
          <w:tcPr>
            <w:tcW w:w="4467" w:type="dxa"/>
          </w:tcPr>
          <w:p>
            <w:pPr>
              <w:rPr>
                <w:rFonts w:ascii="Arial" w:hAnsi="Arial" w:cs="Arial"/>
                <w:sz w:val="24"/>
              </w:rPr>
            </w:pPr>
            <w:r>
              <w:rPr>
                <w:rFonts w:ascii="Arial" w:hAnsi="Arial" w:cs="Arial"/>
                <w:sz w:val="24"/>
              </w:rPr>
              <w:t>mysite/login/views.py</w:t>
            </w:r>
          </w:p>
        </w:tc>
        <w:tc>
          <w:tcPr>
            <w:tcW w:w="3829" w:type="dxa"/>
          </w:tcPr>
          <w:p>
            <w:pPr>
              <w:rPr>
                <w:rFonts w:ascii="Arial" w:hAnsi="Arial" w:cs="Arial"/>
                <w:sz w:val="24"/>
              </w:rPr>
            </w:pPr>
            <w:r>
              <w:rPr>
                <w:rFonts w:ascii="Arial" w:hAnsi="Arial" w:cs="Arial"/>
                <w:sz w:val="24"/>
              </w:rPr>
              <w:t>Takes a web request to register and returns a web response</w:t>
            </w:r>
          </w:p>
        </w:tc>
      </w:tr>
      <w:tr>
        <w:tc>
          <w:tcPr>
            <w:tcW w:w="4467" w:type="dxa"/>
          </w:tcPr>
          <w:p>
            <w:pPr>
              <w:rPr>
                <w:rFonts w:ascii="Arial" w:hAnsi="Arial" w:cs="Arial"/>
                <w:sz w:val="24"/>
              </w:rPr>
            </w:pPr>
            <w:r>
              <w:rPr>
                <w:rFonts w:ascii="Arial" w:hAnsi="Arial" w:cs="Arial"/>
                <w:sz w:val="24"/>
              </w:rPr>
              <w:t>mysite/templates/base.html</w:t>
            </w:r>
          </w:p>
        </w:tc>
        <w:tc>
          <w:tcPr>
            <w:tcW w:w="3829" w:type="dxa"/>
          </w:tcPr>
          <w:p>
            <w:pPr>
              <w:rPr>
                <w:rFonts w:ascii="Arial" w:hAnsi="Arial" w:cs="Arial"/>
                <w:sz w:val="24"/>
              </w:rPr>
            </w:pPr>
            <w:r>
              <w:rPr>
                <w:rFonts w:ascii="Arial" w:hAnsi="Arial" w:cs="Arial"/>
                <w:sz w:val="24"/>
              </w:rPr>
              <w:t>The base template, extended by all other templates to include the content that is necessary for every page or view.</w:t>
            </w:r>
          </w:p>
        </w:tc>
      </w:tr>
      <w:tr>
        <w:tc>
          <w:tcPr>
            <w:tcW w:w="4467" w:type="dxa"/>
          </w:tcPr>
          <w:p>
            <w:pPr>
              <w:rPr>
                <w:rFonts w:ascii="Arial" w:hAnsi="Arial" w:cs="Arial"/>
                <w:sz w:val="24"/>
              </w:rPr>
            </w:pPr>
            <w:r>
              <w:rPr>
                <w:rFonts w:ascii="Arial" w:hAnsi="Arial" w:cs="Arial"/>
                <w:sz w:val="24"/>
              </w:rPr>
              <w:t>mysite/templates/index.html</w:t>
            </w:r>
          </w:p>
        </w:tc>
        <w:tc>
          <w:tcPr>
            <w:tcW w:w="3829" w:type="dxa"/>
          </w:tcPr>
          <w:p>
            <w:pPr>
              <w:rPr>
                <w:rFonts w:ascii="Arial" w:hAnsi="Arial" w:cs="Arial"/>
                <w:sz w:val="24"/>
              </w:rPr>
            </w:pPr>
            <w:r>
              <w:rPr>
                <w:rFonts w:ascii="Arial" w:hAnsi="Arial" w:cs="Arial"/>
                <w:sz w:val="24"/>
              </w:rPr>
              <w:t>Web server default page</w:t>
            </w:r>
          </w:p>
        </w:tc>
      </w:tr>
      <w:tr>
        <w:tc>
          <w:tcPr>
            <w:tcW w:w="4467" w:type="dxa"/>
          </w:tcPr>
          <w:p>
            <w:pPr>
              <w:rPr>
                <w:rFonts w:ascii="Arial" w:hAnsi="Arial" w:cs="Arial"/>
                <w:sz w:val="24"/>
              </w:rPr>
            </w:pPr>
            <w:r>
              <w:rPr>
                <w:rFonts w:ascii="Arial" w:hAnsi="Arial" w:cs="Arial"/>
                <w:sz w:val="24"/>
              </w:rPr>
              <w:t>mysite/templates/left-sidebar.html</w:t>
            </w:r>
          </w:p>
        </w:tc>
        <w:tc>
          <w:tcPr>
            <w:tcW w:w="3829" w:type="dxa"/>
          </w:tcPr>
          <w:p>
            <w:pPr>
              <w:rPr>
                <w:rFonts w:ascii="Arial" w:hAnsi="Arial" w:cs="Arial"/>
                <w:sz w:val="24"/>
              </w:rPr>
            </w:pPr>
            <w:r>
              <w:rPr>
                <w:rFonts w:ascii="Arial" w:hAnsi="Arial" w:cs="Arial"/>
                <w:sz w:val="24"/>
              </w:rPr>
              <w:t>Creates the left sidebar</w:t>
            </w:r>
          </w:p>
        </w:tc>
      </w:tr>
      <w:tr>
        <w:tc>
          <w:tcPr>
            <w:tcW w:w="4467" w:type="dxa"/>
          </w:tcPr>
          <w:p>
            <w:pPr>
              <w:rPr>
                <w:rFonts w:ascii="Arial" w:hAnsi="Arial" w:cs="Arial"/>
                <w:sz w:val="24"/>
              </w:rPr>
            </w:pPr>
            <w:r>
              <w:rPr>
                <w:rFonts w:ascii="Arial" w:hAnsi="Arial" w:cs="Arial"/>
                <w:sz w:val="24"/>
              </w:rPr>
              <w:t>mysite/templates/left-sidebar.html</w:t>
            </w:r>
          </w:p>
        </w:tc>
        <w:tc>
          <w:tcPr>
            <w:tcW w:w="3829" w:type="dxa"/>
          </w:tcPr>
          <w:p>
            <w:pPr>
              <w:rPr>
                <w:rFonts w:ascii="Arial" w:hAnsi="Arial" w:cs="Arial"/>
                <w:sz w:val="24"/>
              </w:rPr>
            </w:pPr>
            <w:r>
              <w:rPr>
                <w:rFonts w:ascii="Arial" w:hAnsi="Arial" w:cs="Arial"/>
                <w:sz w:val="24"/>
              </w:rPr>
              <w:t>Creates the right sidebar</w:t>
            </w:r>
          </w:p>
        </w:tc>
      </w:tr>
      <w:tr>
        <w:tc>
          <w:tcPr>
            <w:tcW w:w="4467" w:type="dxa"/>
          </w:tcPr>
          <w:p>
            <w:pPr>
              <w:rPr>
                <w:rFonts w:ascii="Arial" w:hAnsi="Arial" w:cs="Arial"/>
                <w:sz w:val="24"/>
              </w:rPr>
            </w:pPr>
            <w:r>
              <w:rPr>
                <w:rFonts w:ascii="Arial" w:hAnsi="Arial" w:cs="Arial"/>
                <w:sz w:val="24"/>
              </w:rPr>
              <w:t>mysite/templates/no-sidebar.html</w:t>
            </w:r>
          </w:p>
        </w:tc>
        <w:tc>
          <w:tcPr>
            <w:tcW w:w="3829" w:type="dxa"/>
          </w:tcPr>
          <w:p>
            <w:pPr>
              <w:rPr>
                <w:rFonts w:ascii="Arial" w:hAnsi="Arial" w:cs="Arial"/>
                <w:sz w:val="24"/>
              </w:rPr>
            </w:pPr>
            <w:r>
              <w:rPr>
                <w:rFonts w:ascii="Arial" w:hAnsi="Arial" w:cs="Arial"/>
                <w:sz w:val="24"/>
              </w:rPr>
              <w:t>No sidebar</w:t>
            </w:r>
          </w:p>
        </w:tc>
      </w:tr>
      <w:tr>
        <w:tc>
          <w:tcPr>
            <w:tcW w:w="4467" w:type="dxa"/>
          </w:tcPr>
          <w:p>
            <w:pPr>
              <w:rPr>
                <w:rFonts w:ascii="Arial" w:hAnsi="Arial" w:cs="Arial"/>
                <w:sz w:val="24"/>
              </w:rPr>
            </w:pPr>
            <w:r>
              <w:rPr>
                <w:rFonts w:ascii="Arial" w:hAnsi="Arial" w:cs="Arial"/>
                <w:sz w:val="24"/>
              </w:rPr>
              <w:t>mysite/templates/list_new_property.html</w:t>
            </w:r>
          </w:p>
        </w:tc>
        <w:tc>
          <w:tcPr>
            <w:tcW w:w="3829" w:type="dxa"/>
          </w:tcPr>
          <w:p>
            <w:pPr>
              <w:rPr>
                <w:rFonts w:ascii="Arial" w:hAnsi="Arial" w:cs="Arial"/>
                <w:sz w:val="24"/>
              </w:rPr>
            </w:pPr>
            <w:r>
              <w:rPr>
                <w:rFonts w:ascii="Arial" w:hAnsi="Arial" w:cs="Arial"/>
                <w:sz w:val="24"/>
              </w:rPr>
              <w:t>Allows the user to list a new property and search for properties</w:t>
            </w:r>
          </w:p>
        </w:tc>
      </w:tr>
      <w:tr>
        <w:tc>
          <w:tcPr>
            <w:tcW w:w="4467" w:type="dxa"/>
          </w:tcPr>
          <w:p>
            <w:pPr>
              <w:rPr>
                <w:rFonts w:ascii="Arial" w:hAnsi="Arial" w:cs="Arial"/>
                <w:sz w:val="24"/>
              </w:rPr>
            </w:pPr>
            <w:r>
              <w:rPr>
                <w:rFonts w:ascii="Arial" w:hAnsi="Arial" w:cs="Arial"/>
                <w:sz w:val="24"/>
              </w:rPr>
              <w:t>mysite/templates/property_search.html</w:t>
            </w:r>
          </w:p>
        </w:tc>
        <w:tc>
          <w:tcPr>
            <w:tcW w:w="3829" w:type="dxa"/>
          </w:tcPr>
          <w:p>
            <w:pPr>
              <w:rPr>
                <w:rFonts w:ascii="Arial" w:hAnsi="Arial" w:cs="Arial"/>
                <w:sz w:val="24"/>
              </w:rPr>
            </w:pPr>
            <w:r>
              <w:rPr>
                <w:rFonts w:ascii="Arial" w:hAnsi="Arial" w:cs="Arial"/>
                <w:sz w:val="24"/>
              </w:rPr>
              <w:t>Allows the user to search for a property</w:t>
            </w:r>
          </w:p>
        </w:tc>
      </w:tr>
      <w:tr>
        <w:tc>
          <w:tcPr>
            <w:tcW w:w="4467" w:type="dxa"/>
          </w:tcPr>
          <w:p>
            <w:pPr>
              <w:tabs>
                <w:tab w:val="left" w:pos="1552"/>
              </w:tabs>
              <w:rPr>
                <w:rFonts w:ascii="Arial" w:hAnsi="Arial" w:cs="Arial"/>
                <w:sz w:val="24"/>
              </w:rPr>
            </w:pPr>
            <w:r>
              <w:rPr>
                <w:rFonts w:ascii="Arial" w:hAnsi="Arial" w:cs="Arial"/>
                <w:sz w:val="24"/>
              </w:rPr>
              <w:t>mysite/templates/user_profile.html</w:t>
            </w:r>
          </w:p>
        </w:tc>
        <w:tc>
          <w:tcPr>
            <w:tcW w:w="3829" w:type="dxa"/>
          </w:tcPr>
          <w:p>
            <w:pPr>
              <w:rPr>
                <w:rFonts w:ascii="Arial" w:hAnsi="Arial" w:cs="Arial"/>
                <w:sz w:val="24"/>
              </w:rPr>
            </w:pPr>
            <w:r>
              <w:rPr>
                <w:rFonts w:ascii="Arial" w:hAnsi="Arial" w:cs="Arial"/>
                <w:sz w:val="24"/>
              </w:rPr>
              <w:t>Creates a user profile</w:t>
            </w:r>
          </w:p>
        </w:tc>
      </w:tr>
    </w:tbl>
    <w:p>
      <w:pPr>
        <w:ind w:left="420" w:firstLine="420"/>
        <w:rPr>
          <w:rFonts w:ascii="Arial" w:hAnsi="Arial" w:cs="Arial"/>
          <w:sz w:val="24"/>
        </w:rPr>
      </w:pPr>
    </w:p>
    <w:p>
      <w:pPr>
        <w:ind w:left="420" w:firstLine="420"/>
        <w:rPr>
          <w:rFonts w:ascii="Arial" w:hAnsi="Arial" w:cs="Arial"/>
          <w:sz w:val="24"/>
        </w:rPr>
      </w:pPr>
    </w:p>
    <w:p>
      <w:pPr>
        <w:ind w:left="420" w:firstLine="420"/>
        <w:rPr>
          <w:rFonts w:ascii="Arial" w:hAnsi="Arial" w:cs="Arial"/>
          <w:sz w:val="24"/>
        </w:rPr>
      </w:pPr>
    </w:p>
    <w:p>
      <w:pPr>
        <w:numPr>
          <w:ilvl w:val="0"/>
          <w:numId w:val="4"/>
        </w:numPr>
        <w:ind w:left="420"/>
        <w:rPr>
          <w:rFonts w:ascii="Arial" w:hAnsi="Arial" w:cs="Arial"/>
          <w:b/>
          <w:bCs/>
          <w:sz w:val="24"/>
        </w:rPr>
      </w:pPr>
      <w:r>
        <w:rPr>
          <w:rFonts w:ascii="Arial" w:hAnsi="Arial" w:cs="Arial"/>
          <w:b/>
          <w:bCs/>
          <w:sz w:val="24"/>
        </w:rPr>
        <w:t>Defects</w:t>
      </w:r>
    </w:p>
    <w:tbl>
      <w:tblPr>
        <w:tblStyle w:val="7"/>
        <w:tblW w:w="787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2600"/>
        <w:gridCol w:w="1759"/>
        <w:gridCol w:w="1445"/>
      </w:tblGrid>
      <w:tr>
        <w:tc>
          <w:tcPr>
            <w:tcW w:w="2072" w:type="dxa"/>
          </w:tcPr>
          <w:p>
            <w:pPr>
              <w:rPr>
                <w:rFonts w:ascii="Arial" w:hAnsi="Arial" w:cs="Arial"/>
                <w:b/>
                <w:sz w:val="24"/>
              </w:rPr>
            </w:pPr>
            <w:r>
              <w:rPr>
                <w:rFonts w:ascii="Arial" w:hAnsi="Arial" w:cs="Arial"/>
                <w:b/>
                <w:sz w:val="24"/>
              </w:rPr>
              <w:t>Category:Defect</w:t>
            </w:r>
          </w:p>
        </w:tc>
        <w:tc>
          <w:tcPr>
            <w:tcW w:w="2600" w:type="dxa"/>
          </w:tcPr>
          <w:p>
            <w:pPr>
              <w:rPr>
                <w:rFonts w:ascii="Arial" w:hAnsi="Arial" w:cs="Arial"/>
                <w:b/>
                <w:sz w:val="24"/>
              </w:rPr>
            </w:pPr>
            <w:r>
              <w:rPr>
                <w:rFonts w:ascii="Arial" w:hAnsi="Arial" w:cs="Arial"/>
                <w:b/>
                <w:sz w:val="24"/>
              </w:rPr>
              <w:t>Location</w:t>
            </w:r>
          </w:p>
        </w:tc>
        <w:tc>
          <w:tcPr>
            <w:tcW w:w="1759" w:type="dxa"/>
          </w:tcPr>
          <w:p>
            <w:pPr>
              <w:rPr>
                <w:rFonts w:ascii="Arial" w:hAnsi="Arial" w:cs="Arial"/>
                <w:b/>
                <w:sz w:val="24"/>
              </w:rPr>
            </w:pPr>
            <w:r>
              <w:rPr>
                <w:rFonts w:ascii="Arial" w:hAnsi="Arial" w:cs="Arial"/>
                <w:b/>
                <w:sz w:val="24"/>
              </w:rPr>
              <w:t>Comments</w:t>
            </w:r>
          </w:p>
        </w:tc>
        <w:tc>
          <w:tcPr>
            <w:tcW w:w="1445" w:type="dxa"/>
          </w:tcPr>
          <w:p>
            <w:pPr>
              <w:rPr>
                <w:rFonts w:ascii="Arial" w:hAnsi="Arial" w:cs="Arial"/>
                <w:b/>
                <w:sz w:val="24"/>
              </w:rPr>
            </w:pPr>
            <w:r>
              <w:rPr>
                <w:rFonts w:ascii="Arial" w:hAnsi="Arial" w:cs="Arial"/>
                <w:b/>
                <w:sz w:val="24"/>
              </w:rPr>
              <w:t>Fixed</w:t>
            </w:r>
          </w:p>
        </w:tc>
      </w:tr>
      <w:tr>
        <w:tc>
          <w:tcPr>
            <w:tcW w:w="2072" w:type="dxa"/>
          </w:tcPr>
          <w:p>
            <w:pPr>
              <w:rPr>
                <w:rFonts w:ascii="Arial" w:hAnsi="Arial" w:cs="Arial"/>
                <w:sz w:val="24"/>
              </w:rPr>
            </w:pPr>
            <w:r>
              <w:rPr>
                <w:rFonts w:ascii="Arial" w:hAnsi="Arial" w:cs="Arial"/>
                <w:sz w:val="24"/>
              </w:rPr>
              <w:t>Coding Convention</w:t>
            </w:r>
          </w:p>
        </w:tc>
        <w:tc>
          <w:tcPr>
            <w:tcW w:w="2600" w:type="dxa"/>
          </w:tcPr>
          <w:p>
            <w:pPr>
              <w:rPr>
                <w:rFonts w:ascii="Arial" w:hAnsi="Arial" w:cs="Arial"/>
                <w:sz w:val="24"/>
              </w:rPr>
            </w:pPr>
            <w:r>
              <w:rPr>
                <w:rFonts w:ascii="Arial" w:hAnsi="Arial" w:cs="Arial"/>
                <w:sz w:val="24"/>
              </w:rPr>
              <w:t>list_new_property.html</w:t>
            </w:r>
          </w:p>
        </w:tc>
        <w:tc>
          <w:tcPr>
            <w:tcW w:w="1759" w:type="dxa"/>
          </w:tcPr>
          <w:p>
            <w:pPr>
              <w:rPr>
                <w:rFonts w:ascii="Arial" w:hAnsi="Arial" w:cs="Arial"/>
                <w:sz w:val="24"/>
              </w:rPr>
            </w:pPr>
            <w:r>
              <w:rPr>
                <w:rFonts w:ascii="Arial" w:hAnsi="Arial" w:cs="Arial"/>
                <w:sz w:val="24"/>
              </w:rPr>
              <w:t>Lacking comments</w:t>
            </w:r>
          </w:p>
        </w:tc>
        <w:tc>
          <w:tcPr>
            <w:tcW w:w="1445" w:type="dxa"/>
          </w:tcPr>
          <w:p>
            <w:pPr>
              <w:rPr>
                <w:rFonts w:ascii="Arial" w:hAnsi="Arial" w:cs="Arial"/>
                <w:sz w:val="24"/>
              </w:rPr>
            </w:pPr>
            <w:r>
              <w:rPr>
                <w:rFonts w:ascii="Arial" w:hAnsi="Arial" w:cs="Arial"/>
                <w:sz w:val="24"/>
              </w:rPr>
              <w:t>No</w:t>
            </w:r>
          </w:p>
        </w:tc>
      </w:tr>
      <w:tr>
        <w:tc>
          <w:tcPr>
            <w:tcW w:w="2072" w:type="dxa"/>
          </w:tcPr>
          <w:p>
            <w:pPr>
              <w:rPr>
                <w:rFonts w:ascii="Arial" w:hAnsi="Arial" w:cs="Arial"/>
                <w:sz w:val="24"/>
              </w:rPr>
            </w:pPr>
            <w:r>
              <w:rPr>
                <w:rFonts w:ascii="Arial" w:hAnsi="Arial" w:cs="Arial"/>
                <w:sz w:val="24"/>
              </w:rPr>
              <w:t>Coding Convention</w:t>
            </w:r>
          </w:p>
        </w:tc>
        <w:tc>
          <w:tcPr>
            <w:tcW w:w="2600" w:type="dxa"/>
          </w:tcPr>
          <w:p>
            <w:pPr>
              <w:rPr>
                <w:rFonts w:ascii="Arial" w:hAnsi="Arial" w:cs="Arial"/>
                <w:sz w:val="24"/>
              </w:rPr>
            </w:pPr>
            <w:r>
              <w:rPr>
                <w:rFonts w:ascii="Arial" w:hAnsi="Arial" w:cs="Arial"/>
                <w:sz w:val="24"/>
              </w:rPr>
              <w:t>views.py</w:t>
            </w:r>
          </w:p>
        </w:tc>
        <w:tc>
          <w:tcPr>
            <w:tcW w:w="1759" w:type="dxa"/>
          </w:tcPr>
          <w:p>
            <w:pPr>
              <w:rPr>
                <w:rFonts w:ascii="Arial" w:hAnsi="Arial" w:cs="Arial"/>
                <w:sz w:val="24"/>
              </w:rPr>
            </w:pPr>
            <w:r>
              <w:rPr>
                <w:rFonts w:ascii="Arial" w:hAnsi="Arial" w:cs="Arial"/>
                <w:sz w:val="24"/>
              </w:rPr>
              <w:t>Naming convention for variables not consistent</w:t>
            </w:r>
          </w:p>
        </w:tc>
        <w:tc>
          <w:tcPr>
            <w:tcW w:w="1445" w:type="dxa"/>
          </w:tcPr>
          <w:p>
            <w:pPr>
              <w:rPr>
                <w:rFonts w:ascii="Arial" w:hAnsi="Arial" w:cs="Arial"/>
                <w:sz w:val="24"/>
              </w:rPr>
            </w:pPr>
            <w:r>
              <w:rPr>
                <w:rFonts w:ascii="Arial" w:hAnsi="Arial" w:cs="Arial"/>
                <w:sz w:val="24"/>
              </w:rPr>
              <w:t>Yes</w:t>
            </w:r>
          </w:p>
        </w:tc>
      </w:tr>
      <w:tr>
        <w:tc>
          <w:tcPr>
            <w:tcW w:w="2072" w:type="dxa"/>
          </w:tcPr>
          <w:p>
            <w:pPr>
              <w:rPr>
                <w:rFonts w:ascii="Arial" w:hAnsi="Arial" w:cs="Arial"/>
                <w:sz w:val="24"/>
              </w:rPr>
            </w:pPr>
            <w:r>
              <w:rPr>
                <w:rFonts w:ascii="Arial" w:hAnsi="Arial" w:cs="Arial"/>
                <w:sz w:val="24"/>
              </w:rPr>
              <w:t xml:space="preserve">User Friendliness </w:t>
            </w:r>
          </w:p>
        </w:tc>
        <w:tc>
          <w:tcPr>
            <w:tcW w:w="2600" w:type="dxa"/>
          </w:tcPr>
          <w:p>
            <w:pPr>
              <w:tabs>
                <w:tab w:val="center" w:pos="1192"/>
              </w:tabs>
              <w:rPr>
                <w:rFonts w:ascii="Arial" w:hAnsi="Arial" w:cs="Arial"/>
                <w:sz w:val="24"/>
              </w:rPr>
            </w:pPr>
            <w:r>
              <w:rPr>
                <w:rFonts w:ascii="Arial" w:hAnsi="Arial" w:cs="Arial"/>
                <w:sz w:val="24"/>
              </w:rPr>
              <w:t>views.py</w:t>
            </w:r>
          </w:p>
        </w:tc>
        <w:tc>
          <w:tcPr>
            <w:tcW w:w="1759" w:type="dxa"/>
          </w:tcPr>
          <w:p>
            <w:pPr>
              <w:rPr>
                <w:rFonts w:ascii="Arial" w:hAnsi="Arial" w:cs="Arial"/>
                <w:sz w:val="24"/>
              </w:rPr>
            </w:pPr>
            <w:r>
              <w:rPr>
                <w:rFonts w:ascii="Arial" w:hAnsi="Arial" w:cs="Arial"/>
                <w:sz w:val="24"/>
              </w:rPr>
              <w:t xml:space="preserve">Could add custom 404 error page </w:t>
            </w:r>
          </w:p>
        </w:tc>
        <w:tc>
          <w:tcPr>
            <w:tcW w:w="1445" w:type="dxa"/>
          </w:tcPr>
          <w:p>
            <w:pPr>
              <w:rPr>
                <w:rFonts w:ascii="Arial" w:hAnsi="Arial" w:cs="Arial"/>
                <w:sz w:val="24"/>
              </w:rPr>
            </w:pPr>
            <w:r>
              <w:rPr>
                <w:rFonts w:ascii="Arial" w:hAnsi="Arial" w:cs="Arial"/>
                <w:sz w:val="24"/>
              </w:rPr>
              <w:t>No</w:t>
            </w:r>
          </w:p>
        </w:tc>
      </w:tr>
    </w:tbl>
    <w:p>
      <w:pPr>
        <w:ind w:left="420" w:firstLine="420"/>
        <w:rPr>
          <w:rFonts w:ascii="Arial" w:hAnsi="Arial" w:cs="Arial"/>
          <w:sz w:val="24"/>
        </w:rPr>
      </w:pPr>
    </w:p>
    <w:p>
      <w:pPr>
        <w:ind w:left="420"/>
        <w:rPr>
          <w:rFonts w:ascii="Arial" w:hAnsi="Arial" w:cs="Arial"/>
          <w:sz w:val="24"/>
        </w:rPr>
      </w:pPr>
    </w:p>
    <w:p>
      <w:pPr>
        <w:numPr>
          <w:ilvl w:val="0"/>
          <w:numId w:val="4"/>
        </w:numPr>
        <w:ind w:left="420"/>
        <w:rPr>
          <w:rFonts w:ascii="Arial" w:hAnsi="Arial" w:cs="Arial"/>
          <w:b/>
          <w:bCs/>
          <w:sz w:val="32"/>
          <w:szCs w:val="32"/>
        </w:rPr>
      </w:pPr>
      <w:r>
        <w:rPr>
          <w:rFonts w:ascii="Arial" w:hAnsi="Arial" w:cs="Arial"/>
          <w:b/>
          <w:bCs/>
          <w:sz w:val="32"/>
          <w:szCs w:val="32"/>
        </w:rPr>
        <w:t>Appendix A - Agreement Between Customer and Contractor</w:t>
      </w:r>
    </w:p>
    <w:p>
      <w:pPr>
        <w:ind w:left="840"/>
        <w:rPr>
          <w:rFonts w:ascii="Arial" w:hAnsi="Arial" w:cs="Arial"/>
          <w:bCs/>
          <w:sz w:val="24"/>
        </w:rPr>
      </w:pPr>
      <w:r>
        <w:rPr>
          <w:rFonts w:ascii="Arial" w:hAnsi="Arial" w:cs="Arial"/>
          <w:bCs/>
          <w:sz w:val="24"/>
        </w:rPr>
        <w:t>The customer agrees to Piece of Eden Rentals with the capabilities listen in the System Requirements Specification Document. Additional features will be provided in future development spirals. When and if future changes to this document occur, a newly drafted document will be created and presented to the client for review and approval.</w:t>
      </w:r>
    </w:p>
    <w:p>
      <w:pPr>
        <w:ind w:left="420" w:firstLine="420"/>
        <w:rPr>
          <w:rFonts w:ascii="Arial" w:hAnsi="Arial" w:cs="Arial"/>
          <w:sz w:val="24"/>
        </w:rPr>
      </w:pPr>
      <w:r>
        <w:rPr>
          <w:rFonts w:ascii="Arial" w:hAnsi="Arial" w:cs="Arial"/>
          <w:b/>
          <w:sz w:val="24"/>
        </w:rPr>
        <w:t>Client</w:t>
      </w:r>
      <w:r>
        <w:rPr>
          <w:rFonts w:ascii="Arial" w:hAnsi="Arial" w:cs="Arial"/>
          <w:sz w:val="24"/>
        </w:rPr>
        <w:t xml:space="preserve"> (print name in first blank, signature in second blank)</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p>
    <w:p>
      <w:pPr>
        <w:rPr>
          <w:rFonts w:ascii="Arial" w:hAnsi="Arial" w:cs="Arial"/>
          <w:b/>
          <w:sz w:val="24"/>
        </w:rPr>
      </w:pPr>
      <w:r>
        <w:rPr>
          <w:rFonts w:ascii="Arial" w:hAnsi="Arial" w:cs="Arial"/>
          <w:sz w:val="24"/>
        </w:rPr>
        <w:tab/>
      </w:r>
      <w:r>
        <w:rPr>
          <w:rFonts w:ascii="Arial" w:hAnsi="Arial" w:cs="Arial"/>
          <w:sz w:val="24"/>
        </w:rPr>
        <w:tab/>
      </w:r>
      <w:r>
        <w:rPr>
          <w:rFonts w:ascii="Arial" w:hAnsi="Arial" w:cs="Arial"/>
          <w:b/>
          <w:sz w:val="24"/>
        </w:rPr>
        <w:t xml:space="preserve">Team </w:t>
      </w:r>
      <w:r>
        <w:rPr>
          <w:rFonts w:ascii="Arial" w:hAnsi="Arial" w:cs="Arial"/>
          <w:sz w:val="24"/>
        </w:rPr>
        <w:t>(print name in first blank, signature in second blank)</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p>
    <w:p>
      <w:pPr>
        <w:ind w:left="420" w:firstLine="420"/>
        <w:rPr>
          <w:rFonts w:ascii="Arial" w:hAnsi="Arial" w:cs="Arial"/>
          <w:sz w:val="24"/>
        </w:rPr>
      </w:pP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rPr>
          <w:rFonts w:ascii="Arial" w:hAnsi="Arial" w:cs="Arial"/>
          <w:sz w:val="24"/>
        </w:rPr>
      </w:pP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rPr>
          <w:rFonts w:ascii="Arial" w:hAnsi="Arial" w:cs="Arial"/>
          <w:sz w:val="24"/>
        </w:rPr>
      </w:pPr>
    </w:p>
    <w:p>
      <w:pPr>
        <w:numPr>
          <w:ilvl w:val="0"/>
          <w:numId w:val="4"/>
        </w:numPr>
        <w:ind w:left="420"/>
        <w:rPr>
          <w:rFonts w:ascii="Arial" w:hAnsi="Arial" w:cs="Arial"/>
          <w:b/>
          <w:bCs/>
          <w:sz w:val="32"/>
          <w:szCs w:val="32"/>
        </w:rPr>
      </w:pPr>
      <w:r>
        <w:rPr>
          <w:rFonts w:ascii="Arial" w:hAnsi="Arial" w:cs="Arial"/>
          <w:b/>
          <w:bCs/>
          <w:sz w:val="32"/>
          <w:szCs w:val="32"/>
        </w:rPr>
        <w:t>Appendix B - Team Review Sign-off</w:t>
      </w:r>
    </w:p>
    <w:p>
      <w:pPr>
        <w:ind w:left="420" w:firstLine="420"/>
        <w:rPr>
          <w:rFonts w:ascii="Arial" w:hAnsi="Arial" w:cs="Arial"/>
          <w:sz w:val="24"/>
        </w:rPr>
      </w:pPr>
      <w:r>
        <w:rPr>
          <w:rFonts w:ascii="Arial" w:hAnsi="Arial" w:cs="Arial"/>
          <w:sz w:val="24"/>
        </w:rPr>
        <w:t>All team members have reviewed this document and agree both on the content and the format. Any concerns are addressed in the comment section below.</w:t>
      </w:r>
    </w:p>
    <w:p>
      <w:pPr>
        <w:ind w:left="420" w:firstLine="420"/>
        <w:rPr>
          <w:rFonts w:ascii="Arial" w:hAnsi="Arial" w:cs="Arial"/>
          <w:b/>
          <w:sz w:val="24"/>
        </w:rPr>
      </w:pPr>
      <w:r>
        <w:rPr>
          <w:rFonts w:ascii="Arial" w:hAnsi="Arial" w:cs="Arial"/>
          <w:b/>
          <w:sz w:val="24"/>
        </w:rPr>
        <w:t xml:space="preserve">Team </w:t>
      </w:r>
      <w:r>
        <w:rPr>
          <w:rFonts w:ascii="Arial" w:hAnsi="Arial" w:cs="Arial"/>
          <w:sz w:val="24"/>
        </w:rPr>
        <w:t>(print name in first blank, signature in second blank)</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p>
    <w:p>
      <w:pPr>
        <w:ind w:left="420" w:firstLine="420"/>
        <w:rPr>
          <w:rFonts w:ascii="Arial" w:hAnsi="Arial" w:cs="Arial"/>
          <w:sz w:val="24"/>
        </w:rPr>
      </w:pP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r>
        <w:rPr>
          <w:rFonts w:ascii="Arial" w:hAnsi="Arial" w:cs="Arial"/>
          <w:sz w:val="24"/>
        </w:rPr>
        <w:t>Name _________________________________ Date _____________</w:t>
      </w:r>
    </w:p>
    <w:p>
      <w:pPr>
        <w:ind w:left="420" w:firstLine="420"/>
        <w:rPr>
          <w:rFonts w:ascii="Arial" w:hAnsi="Arial" w:cs="Arial"/>
          <w:sz w:val="24"/>
        </w:rPr>
      </w:pPr>
    </w:p>
    <w:p>
      <w:pPr>
        <w:ind w:left="420" w:firstLine="420"/>
        <w:rPr>
          <w:rFonts w:ascii="Arial" w:hAnsi="Arial" w:cs="Arial"/>
          <w:sz w:val="24"/>
        </w:rPr>
      </w:pPr>
      <w:r>
        <w:rPr>
          <w:rFonts w:ascii="Arial" w:hAnsi="Arial" w:cs="Arial"/>
          <w:sz w:val="24"/>
        </w:rPr>
        <w:t>Comments: _________________________________________________________________________________________________________________________________________________________________________________</w:t>
      </w:r>
    </w:p>
    <w:p>
      <w:pPr>
        <w:ind w:left="420" w:firstLine="420"/>
        <w:rPr>
          <w:rFonts w:ascii="Arial" w:hAnsi="Arial" w:cs="Arial"/>
          <w:sz w:val="24"/>
        </w:rPr>
      </w:pPr>
      <w:bookmarkStart w:id="0" w:name="_GoBack"/>
      <w:bookmarkEnd w:id="0"/>
    </w:p>
    <w:p>
      <w:pPr>
        <w:numPr>
          <w:ilvl w:val="0"/>
          <w:numId w:val="4"/>
        </w:numPr>
        <w:ind w:left="420"/>
        <w:rPr>
          <w:rFonts w:ascii="Arial" w:hAnsi="Arial" w:cs="Arial"/>
          <w:b/>
          <w:bCs/>
          <w:sz w:val="32"/>
          <w:szCs w:val="32"/>
        </w:rPr>
      </w:pPr>
      <w:r>
        <w:rPr>
          <w:rFonts w:ascii="Arial" w:hAnsi="Arial" w:cs="Arial"/>
          <w:b/>
          <w:bCs/>
          <w:sz w:val="32"/>
          <w:szCs w:val="32"/>
        </w:rPr>
        <w:t>Appendix B - Document Contributions</w:t>
      </w:r>
    </w:p>
    <w:p>
      <w:pPr>
        <w:ind w:left="420" w:firstLine="420"/>
        <w:rPr>
          <w:rFonts w:ascii="Arial" w:hAnsi="Arial" w:cs="Arial"/>
          <w:sz w:val="24"/>
        </w:rPr>
      </w:pPr>
      <w:r>
        <w:rPr>
          <w:rFonts w:ascii="Arial" w:hAnsi="Arial" w:cs="Arial"/>
          <w:sz w:val="24"/>
        </w:rPr>
        <w:t xml:space="preserve">Rachel Cohen created this document in collaboration with other teammates.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SimSun">
    <w:altName w:val="FZShuSong-Z01"/>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0" w:usb3="00000000" w:csb0="0000019F" w:csb1="00000000"/>
  </w:font>
  <w:font w:name="Liberation Serif">
    <w:panose1 w:val="02020603050405020304"/>
    <w:charset w:val="00"/>
    <w:family w:val="auto"/>
    <w:pitch w:val="default"/>
    <w:sig w:usb0="A00002AF" w:usb1="500078FB" w:usb2="00000000" w:usb3="00000000" w:csb0="600000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0"/>
    </w:sdtPr>
    <w:sdtContent>
      <w:p>
        <w:pPr>
          <w:pStyle w:val="2"/>
          <w:jc w:val="center"/>
        </w:pPr>
        <w:r>
          <w:fldChar w:fldCharType="begin"/>
        </w:r>
        <w:r>
          <w:instrText xml:space="preserve"> PAGE   \* MERGEFORMAT </w:instrText>
        </w:r>
        <w:r>
          <w:fldChar w:fldCharType="separate"/>
        </w:r>
        <w:r>
          <w:t>10</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466422">
    <w:nsid w:val="56DF2C36"/>
    <w:multiLevelType w:val="multilevel"/>
    <w:tmpl w:val="56DF2C36"/>
    <w:lvl w:ilvl="0" w:tentative="1">
      <w:start w:val="3"/>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57466635">
    <w:nsid w:val="56DF2D0B"/>
    <w:multiLevelType w:val="singleLevel"/>
    <w:tmpl w:val="56DF2D0B"/>
    <w:lvl w:ilvl="0" w:tentative="1">
      <w:start w:val="1"/>
      <w:numFmt w:val="decimal"/>
      <w:suff w:val="space"/>
      <w:lvlText w:val="%1."/>
      <w:lvlJc w:val="left"/>
    </w:lvl>
  </w:abstractNum>
  <w:abstractNum w:abstractNumId="1457466369">
    <w:nsid w:val="56DF2C01"/>
    <w:multiLevelType w:val="multilevel"/>
    <w:tmpl w:val="56DF2C01"/>
    <w:lvl w:ilvl="0" w:tentative="1">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57466615">
    <w:nsid w:val="56DF2CF7"/>
    <w:multiLevelType w:val="singleLevel"/>
    <w:tmpl w:val="56DF2CF7"/>
    <w:lvl w:ilvl="0" w:tentative="1">
      <w:start w:val="2"/>
      <w:numFmt w:val="decimal"/>
      <w:suff w:val="space"/>
      <w:lvlText w:val="%1."/>
      <w:lvlJc w:val="left"/>
    </w:lvl>
  </w:abstractNum>
  <w:num w:numId="1">
    <w:abstractNumId w:val="1457466369"/>
  </w:num>
  <w:num w:numId="2">
    <w:abstractNumId w:val="1457466422"/>
  </w:num>
  <w:num w:numId="3">
    <w:abstractNumId w:val="1457466635"/>
  </w:num>
  <w:num w:numId="4">
    <w:abstractNumId w:val="14574666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FF61C6"/>
    <w:rsid w:val="0007206E"/>
    <w:rsid w:val="000F6D7E"/>
    <w:rsid w:val="001616DB"/>
    <w:rsid w:val="002D436B"/>
    <w:rsid w:val="002F596E"/>
    <w:rsid w:val="00302D19"/>
    <w:rsid w:val="00410240"/>
    <w:rsid w:val="00502421"/>
    <w:rsid w:val="00502EE6"/>
    <w:rsid w:val="00543491"/>
    <w:rsid w:val="0056460B"/>
    <w:rsid w:val="00754B98"/>
    <w:rsid w:val="0083652F"/>
    <w:rsid w:val="008848B3"/>
    <w:rsid w:val="00933504"/>
    <w:rsid w:val="00961BBB"/>
    <w:rsid w:val="00AA5328"/>
    <w:rsid w:val="00AB63F3"/>
    <w:rsid w:val="00CD1D68"/>
    <w:rsid w:val="00D3186B"/>
    <w:rsid w:val="00E53A53"/>
    <w:rsid w:val="00F43DE6"/>
    <w:rsid w:val="3BDB28DE"/>
    <w:rsid w:val="3BF5F915"/>
    <w:rsid w:val="3BFF61C6"/>
    <w:rsid w:val="77F616F2"/>
    <w:rsid w:val="D1CF53CC"/>
    <w:rsid w:val="EFE501A2"/>
    <w:rsid w:val="FBB64F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iPriority w:val="99"/>
    <w:pPr>
      <w:tabs>
        <w:tab w:val="center" w:pos="4680"/>
        <w:tab w:val="right" w:pos="9360"/>
      </w:tabs>
      <w:spacing w:after="0" w:line="240" w:lineRule="auto"/>
    </w:pPr>
  </w:style>
  <w:style w:type="paragraph" w:styleId="3">
    <w:name w:val="header"/>
    <w:basedOn w:val="1"/>
    <w:link w:val="8"/>
    <w:uiPriority w:val="0"/>
    <w:pPr>
      <w:tabs>
        <w:tab w:val="center" w:pos="4680"/>
        <w:tab w:val="right" w:pos="9360"/>
      </w:tabs>
      <w:spacing w:after="0" w:line="240" w:lineRule="auto"/>
    </w:pPr>
  </w:style>
  <w:style w:type="character" w:styleId="5">
    <w:name w:val="Hyperlink"/>
    <w:basedOn w:val="4"/>
    <w:uiPriority w:val="0"/>
    <w:rPr>
      <w:color w:val="0563C1" w:themeColor="hyperlink"/>
      <w:u w:val="single"/>
      <w14:textFill>
        <w14:solidFill>
          <w14:schemeClr w14:val="hlink"/>
        </w14:solidFill>
      </w14:textFill>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Header Char"/>
    <w:basedOn w:val="4"/>
    <w:link w:val="3"/>
    <w:uiPriority w:val="0"/>
    <w:rPr>
      <w:kern w:val="2"/>
      <w:sz w:val="21"/>
      <w:szCs w:val="24"/>
      <w:lang w:eastAsia="zh-CN"/>
    </w:rPr>
  </w:style>
  <w:style w:type="character" w:customStyle="1" w:styleId="9">
    <w:name w:val="Footer Char"/>
    <w:basedOn w:val="4"/>
    <w:link w:val="2"/>
    <w:uiPriority w:val="99"/>
    <w:rPr>
      <w:kern w:val="2"/>
      <w:sz w:val="21"/>
      <w:szCs w:val="24"/>
      <w:lang w:eastAsia="zh-CN"/>
    </w:rPr>
  </w:style>
  <w:style w:type="paragraph" w:customStyle="1" w:styleId="10">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1496</Words>
  <Characters>8533</Characters>
  <Lines>71</Lines>
  <Paragraphs>20</Paragraphs>
  <TotalTime>0</TotalTime>
  <ScaleCrop>false</ScaleCrop>
  <LinksUpToDate>false</LinksUpToDate>
  <CharactersWithSpaces>10009</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2016-04-11T22:21:00Z</dcterms:created>
  <dc:creator>kecknj</dc:creator>
  <cp:lastModifiedBy>kecknj</cp:lastModifiedBy>
  <dcterms:modified xsi:type="dcterms:W3CDTF">2016-04-28T16:50:33Z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