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45"/>
        <w:gridCol w:w="1780"/>
        <w:gridCol w:w="1731"/>
        <w:gridCol w:w="1609"/>
        <w:gridCol w:w="1609"/>
      </w:tblGrid>
      <w:tr w:rsidR="00E26FA2" w14:paraId="7DF4008C" w14:textId="77777777" w:rsidTr="0075037C">
        <w:trPr>
          <w:cantSplit/>
          <w:tblHeader/>
          <w:jc w:val="center"/>
        </w:trPr>
        <w:tc>
          <w:tcPr>
            <w:tcW w:w="12474" w:type="dxa"/>
            <w:gridSpan w:val="5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0B01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complication regression tables per Milestone rating</w:t>
            </w:r>
          </w:p>
        </w:tc>
      </w:tr>
      <w:tr w:rsidR="00E26FA2" w14:paraId="0A90C2BD" w14:textId="77777777" w:rsidTr="0075037C">
        <w:trPr>
          <w:cantSplit/>
          <w:tblHeader/>
          <w:jc w:val="center"/>
        </w:trPr>
        <w:tc>
          <w:tcPr>
            <w:tcW w:w="12474" w:type="dxa"/>
            <w:gridSpan w:val="5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FD3D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Odds Ratio (95% Confidence Interval)</w:t>
            </w:r>
          </w:p>
        </w:tc>
      </w:tr>
      <w:tr w:rsidR="00E26FA2" w14:paraId="31010695" w14:textId="77777777" w:rsidTr="0075037C">
        <w:trPr>
          <w:cantSplit/>
          <w:tblHeader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B43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B8CA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Overall Mean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1C89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Professional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970C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Operative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9B0D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Leadership</w:t>
            </w:r>
          </w:p>
        </w:tc>
      </w:tr>
      <w:tr w:rsidR="00E26FA2" w14:paraId="4E718E0F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5933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mean_ge_8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AF8C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 (0.6-1.2)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8CA4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2FF2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0B84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</w:tr>
      <w:tr w:rsidR="00E26FA2" w14:paraId="46161579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BDBF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prof_rating_ge8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4299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A4F2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 (0.5-1)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CF0C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F85D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</w:tr>
      <w:tr w:rsidR="00E26FA2" w14:paraId="7FE5BEA8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AF61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operative_rating_ge8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EFB6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D9EF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5DE0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 (0.6-1.2)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08C2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</w:tr>
      <w:tr w:rsidR="00E26FA2" w14:paraId="54125EC2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3E79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leadership_rating_ge8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8324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FE73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8414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C84F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 (0.4-0.9)</w:t>
            </w:r>
          </w:p>
        </w:tc>
      </w:tr>
      <w:tr w:rsidR="00E26FA2" w14:paraId="28FA1A8B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0D12" w14:textId="77777777" w:rsidR="00E26FA2" w:rsidRDefault="00E26FA2" w:rsidP="0075037C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flg_male</w:t>
            </w:r>
            <w:proofErr w:type="spellEnd"/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4826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 (0.6-1.1)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C720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 (0.6-1.1)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F0FE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 (0.6-1.1)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F5FF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 (0.6-1.1)</w:t>
            </w:r>
          </w:p>
        </w:tc>
      </w:tr>
      <w:tr w:rsidR="00E26FA2" w14:paraId="53A2AFD9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1759" w14:textId="77777777" w:rsidR="00E26FA2" w:rsidRDefault="00E26FA2" w:rsidP="0075037C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age_at_admit_scale</w:t>
            </w:r>
            <w:proofErr w:type="spellEnd"/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646F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(0.8-1)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CB85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(0.8-1)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74F3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(0.8-1)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5AA2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(0.8-1)</w:t>
            </w:r>
          </w:p>
        </w:tc>
      </w:tr>
      <w:tr w:rsidR="00E26FA2" w14:paraId="132D63B6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FE1C" w14:textId="77777777" w:rsidR="00E26FA2" w:rsidRDefault="00E26FA2" w:rsidP="0075037C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race_white</w:t>
            </w:r>
            <w:proofErr w:type="spellEnd"/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4FB1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 (0.4-0.9)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F2C6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 (0.4-0.9)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559F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 (0.4-0.9)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7761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 (0.4-0.9)</w:t>
            </w:r>
          </w:p>
        </w:tc>
      </w:tr>
      <w:tr w:rsidR="00E26FA2" w14:paraId="5BC1FAEA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FBAF" w14:textId="77777777" w:rsidR="00E26FA2" w:rsidRDefault="00E26FA2" w:rsidP="0075037C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emergent_admission</w:t>
            </w:r>
            <w:proofErr w:type="spellEnd"/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4140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 (1.5-2.9)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2026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 (1.5-2.9)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1ADC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 (1.5-2.9)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4795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 (1.5-2.9)</w:t>
            </w:r>
          </w:p>
        </w:tc>
      </w:tr>
      <w:tr w:rsidR="00E26FA2" w14:paraId="35015C7B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D067" w14:textId="77777777" w:rsidR="00E26FA2" w:rsidRDefault="00E26FA2" w:rsidP="0075037C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comorbidity_score</w:t>
            </w:r>
            <w:proofErr w:type="spellEnd"/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E0C0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 (1.8-2.4)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FDB7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 (1.8-2.4)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38C3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 (1.8-2.4)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5E2A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 (1.9-2.4)</w:t>
            </w:r>
          </w:p>
        </w:tc>
      </w:tr>
      <w:tr w:rsidR="00E26FA2" w14:paraId="60C5B164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B1C1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SES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EF23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(0.6-1.1)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EA21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(0.6-1.1)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DAB7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(0.6-1.1)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7984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 (0.6-1.1)</w:t>
            </w:r>
          </w:p>
        </w:tc>
      </w:tr>
      <w:tr w:rsidR="00E26FA2" w14:paraId="72E6E8A4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2D83" w14:textId="77777777" w:rsidR="00E26FA2" w:rsidRDefault="00E26FA2" w:rsidP="0075037C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claim_year</w:t>
            </w:r>
            <w:proofErr w:type="spellEnd"/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A873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(0.7-1.1)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FD8B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(0.8-1.2)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BF6D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(0.8-1.1)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6ADF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 (0.8-1.2)</w:t>
            </w:r>
          </w:p>
        </w:tc>
      </w:tr>
      <w:tr w:rsidR="00E26FA2" w14:paraId="5A2B7660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D0B2" w14:textId="77777777" w:rsidR="00E26FA2" w:rsidRDefault="00E26FA2" w:rsidP="0075037C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had_assist_surg</w:t>
            </w:r>
            <w:proofErr w:type="spellEnd"/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EC8B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 (0.6-1)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6CF6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 (0.6-1)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D264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 (0.6-1)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0292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 (0.6-1)</w:t>
            </w:r>
          </w:p>
        </w:tc>
      </w:tr>
      <w:tr w:rsidR="00E26FA2" w14:paraId="6B8C454E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2AD3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cases_per_12month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B458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(0.9-1)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900D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(0.9-1)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14C4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(0.9-1)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79F6E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(0.9-1)</w:t>
            </w:r>
          </w:p>
        </w:tc>
      </w:tr>
      <w:tr w:rsidR="00E26FA2" w14:paraId="27A24A7E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B565" w14:textId="77777777" w:rsidR="00E26FA2" w:rsidRDefault="00E26FA2" w:rsidP="0075037C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hosp_</w:t>
            </w:r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beds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&gt;=350)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F1D5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 (1-1.7)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41E3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 (1-1.8)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5C35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 (1-1.7)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46AE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 (1-1.8)</w:t>
            </w:r>
          </w:p>
        </w:tc>
      </w:tr>
      <w:tr w:rsidR="00E26FA2" w14:paraId="5D7F9A61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8FFA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hosp_mcday2inptday_ratio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393E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 (0.1-1.8)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EE0B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 (0.1-1.8)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F2C4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 (0.1-1.8)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09B7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 (0.1-1.7)</w:t>
            </w:r>
          </w:p>
        </w:tc>
      </w:tr>
      <w:tr w:rsidR="00E26FA2" w14:paraId="7C07AD84" w14:textId="77777777" w:rsidTr="0075037C">
        <w:trPr>
          <w:cantSplit/>
          <w:jc w:val="center"/>
        </w:trPr>
        <w:tc>
          <w:tcPr>
            <w:tcW w:w="5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6078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hosp_rn2bed_ratio</w:t>
            </w:r>
          </w:p>
        </w:tc>
        <w:tc>
          <w:tcPr>
            <w:tcW w:w="17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9E49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 (1-1.4)</w:t>
            </w:r>
          </w:p>
        </w:tc>
        <w:tc>
          <w:tcPr>
            <w:tcW w:w="17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FCF7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 (1-1.4)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3ACE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 (1-1.4)</w:t>
            </w:r>
          </w:p>
        </w:tc>
        <w:tc>
          <w:tcPr>
            <w:tcW w:w="160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CC6F" w14:textId="77777777" w:rsidR="00E26FA2" w:rsidRDefault="00E26FA2" w:rsidP="0075037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 (1-1.4)</w:t>
            </w:r>
          </w:p>
        </w:tc>
      </w:tr>
    </w:tbl>
    <w:p w14:paraId="4C49A702" w14:textId="77777777" w:rsidR="00F924D2" w:rsidRDefault="00F924D2" w:rsidP="00B626E5">
      <w:pPr>
        <w:jc w:val="center"/>
      </w:pPr>
    </w:p>
    <w:sectPr w:rsidR="00F924D2" w:rsidSect="00452045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2848AD"/>
    <w:rsid w:val="0035500D"/>
    <w:rsid w:val="00362E65"/>
    <w:rsid w:val="004158F9"/>
    <w:rsid w:val="00452045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626E5"/>
    <w:rsid w:val="00BE19F3"/>
    <w:rsid w:val="00C27329"/>
    <w:rsid w:val="00C31EEB"/>
    <w:rsid w:val="00E26FA2"/>
    <w:rsid w:val="00F12158"/>
    <w:rsid w:val="00F924D2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481A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Xilin</dc:creator>
  <cp:keywords/>
  <dc:description/>
  <cp:lastModifiedBy>Chen, Xilin</cp:lastModifiedBy>
  <cp:revision>5</cp:revision>
  <dcterms:created xsi:type="dcterms:W3CDTF">2021-02-04T21:44:00Z</dcterms:created>
  <dcterms:modified xsi:type="dcterms:W3CDTF">2021-02-04T21:52:00Z</dcterms:modified>
  <cp:category/>
</cp:coreProperties>
</file>