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8A0D" w14:textId="23B811C5" w:rsidR="00924622" w:rsidRPr="008128FA" w:rsidRDefault="00924622" w:rsidP="00924622">
      <w:r w:rsidRPr="008128FA">
        <w:rPr>
          <w:sz w:val="32"/>
          <w:szCs w:val="32"/>
        </w:rPr>
        <w:t xml:space="preserve">Palmtree </w:t>
      </w:r>
      <w:r w:rsidR="008128FA">
        <w:rPr>
          <w:sz w:val="32"/>
          <w:szCs w:val="32"/>
        </w:rPr>
        <w:t xml:space="preserve">– User </w:t>
      </w:r>
      <w:r w:rsidRPr="008128FA">
        <w:rPr>
          <w:sz w:val="32"/>
          <w:szCs w:val="32"/>
        </w:rPr>
        <w:t>documentation</w:t>
      </w:r>
      <w:r w:rsidRPr="008128FA">
        <w:br/>
      </w:r>
      <w:r w:rsidR="00327D14" w:rsidRPr="008128FA">
        <w:t>2</w:t>
      </w:r>
      <w:r w:rsidRPr="008128FA">
        <w:t>-</w:t>
      </w:r>
      <w:r w:rsidR="00327D14" w:rsidRPr="008128FA">
        <w:t>feb</w:t>
      </w:r>
      <w:r w:rsidRPr="008128FA">
        <w:t>-2021</w:t>
      </w:r>
      <w:r w:rsidRPr="008128FA">
        <w:br/>
      </w:r>
    </w:p>
    <w:p w14:paraId="16EAF4C3" w14:textId="77777777" w:rsidR="00924622" w:rsidRPr="008128FA" w:rsidRDefault="00924622" w:rsidP="00924622"/>
    <w:p w14:paraId="33D0DB66" w14:textId="77777777" w:rsidR="00924622" w:rsidRPr="008128FA" w:rsidRDefault="00924622" w:rsidP="00924622"/>
    <w:p w14:paraId="66B9D463" w14:textId="77777777" w:rsidR="00924622" w:rsidRPr="008128FA" w:rsidRDefault="00924622" w:rsidP="00924622"/>
    <w:p w14:paraId="19EF85D9" w14:textId="77777777" w:rsidR="00924622" w:rsidRPr="008128FA" w:rsidRDefault="00924622" w:rsidP="00924622"/>
    <w:p w14:paraId="2255137E" w14:textId="77777777" w:rsidR="00924622" w:rsidRPr="008128FA" w:rsidRDefault="00924622" w:rsidP="00924622"/>
    <w:p w14:paraId="17580B3A" w14:textId="77777777" w:rsidR="00924622" w:rsidRPr="008128FA" w:rsidRDefault="00924622" w:rsidP="00924622"/>
    <w:p w14:paraId="279A280F" w14:textId="77777777" w:rsidR="00924622" w:rsidRPr="008128FA" w:rsidRDefault="00924622" w:rsidP="00924622"/>
    <w:p w14:paraId="6B68963C" w14:textId="77777777" w:rsidR="00924622" w:rsidRPr="008128FA" w:rsidRDefault="00924622" w:rsidP="00924622"/>
    <w:p w14:paraId="2AB6C7E4" w14:textId="77777777" w:rsidR="00924622" w:rsidRPr="008128FA" w:rsidRDefault="00924622" w:rsidP="00924622"/>
    <w:p w14:paraId="663AE794" w14:textId="77777777" w:rsidR="00924622" w:rsidRPr="008128FA" w:rsidRDefault="00924622" w:rsidP="00924622"/>
    <w:p w14:paraId="48C81B65" w14:textId="77777777" w:rsidR="00924622" w:rsidRPr="008128FA" w:rsidRDefault="00924622" w:rsidP="00924622"/>
    <w:p w14:paraId="23A2DC5A" w14:textId="77777777" w:rsidR="00924622" w:rsidRPr="008128FA" w:rsidRDefault="00924622" w:rsidP="00924622"/>
    <w:p w14:paraId="376B1752" w14:textId="77777777" w:rsidR="00924622" w:rsidRPr="008128FA" w:rsidRDefault="00924622" w:rsidP="00924622"/>
    <w:p w14:paraId="6BBF2A31" w14:textId="77777777" w:rsidR="00924622" w:rsidRPr="008128FA" w:rsidRDefault="00924622" w:rsidP="00924622"/>
    <w:p w14:paraId="041452B9" w14:textId="77777777" w:rsidR="00924622" w:rsidRPr="008128FA" w:rsidRDefault="00924622" w:rsidP="00924622"/>
    <w:p w14:paraId="5ACA0FD7" w14:textId="77777777" w:rsidR="00924622" w:rsidRPr="008128FA" w:rsidRDefault="00924622" w:rsidP="00924622"/>
    <w:p w14:paraId="547E0AAD" w14:textId="77777777" w:rsidR="00924622" w:rsidRPr="008128FA" w:rsidRDefault="00924622" w:rsidP="00924622"/>
    <w:p w14:paraId="7D79488C" w14:textId="77777777" w:rsidR="00924622" w:rsidRPr="008128FA" w:rsidRDefault="00924622" w:rsidP="00924622"/>
    <w:p w14:paraId="46CBDCD7" w14:textId="77777777" w:rsidR="00924622" w:rsidRPr="008128FA" w:rsidRDefault="00924622" w:rsidP="00924622"/>
    <w:p w14:paraId="6610A467" w14:textId="77777777" w:rsidR="00924622" w:rsidRPr="008128FA" w:rsidRDefault="00924622" w:rsidP="00924622"/>
    <w:p w14:paraId="74122833" w14:textId="77777777" w:rsidR="00924622" w:rsidRPr="008128FA" w:rsidRDefault="00924622" w:rsidP="00924622"/>
    <w:p w14:paraId="626E0367" w14:textId="77777777" w:rsidR="00924622" w:rsidRPr="008128FA" w:rsidRDefault="00924622" w:rsidP="00924622"/>
    <w:p w14:paraId="66CFFE5E" w14:textId="77777777" w:rsidR="00924622" w:rsidRPr="008128FA" w:rsidRDefault="00924622" w:rsidP="00924622"/>
    <w:p w14:paraId="410A1163" w14:textId="77777777" w:rsidR="00924622" w:rsidRPr="008128FA" w:rsidRDefault="00924622" w:rsidP="00924622"/>
    <w:p w14:paraId="3F499544" w14:textId="77777777" w:rsidR="00924622" w:rsidRPr="008128FA" w:rsidRDefault="00924622" w:rsidP="00924622"/>
    <w:p w14:paraId="316B5E34" w14:textId="3A49E100" w:rsidR="00924622" w:rsidRPr="008128FA" w:rsidRDefault="00924622" w:rsidP="00924622">
      <w:r w:rsidRPr="008128FA">
        <w:t>Max van den Boom</w:t>
      </w:r>
      <w:r w:rsidRPr="008128FA">
        <w:br/>
        <w:t xml:space="preserve">Benny van der </w:t>
      </w:r>
      <w:proofErr w:type="spellStart"/>
      <w:r w:rsidRPr="008128FA">
        <w:t>Vijgh</w:t>
      </w:r>
      <w:proofErr w:type="spellEnd"/>
      <w:r w:rsidRPr="008128FA">
        <w:br/>
      </w:r>
      <w:r w:rsidRPr="008128FA">
        <w:br/>
      </w:r>
    </w:p>
    <w:p w14:paraId="6CF37DCE" w14:textId="77777777" w:rsidR="00924622" w:rsidRPr="008128FA" w:rsidRDefault="00924622">
      <w:r w:rsidRPr="008128FA">
        <w:br w:type="page"/>
      </w:r>
    </w:p>
    <w:p w14:paraId="1B73E5F3" w14:textId="77777777" w:rsidR="003F3A2A" w:rsidRDefault="00924622">
      <w:pPr>
        <w:pStyle w:val="Inhopg1"/>
        <w:tabs>
          <w:tab w:val="right" w:leader="dot" w:pos="9062"/>
        </w:tabs>
        <w:rPr>
          <w:noProof/>
        </w:rPr>
      </w:pPr>
      <w:r w:rsidRPr="008128FA">
        <w:rPr>
          <w:color w:val="5B9BD5" w:themeColor="accent1"/>
          <w:sz w:val="32"/>
          <w:szCs w:val="32"/>
        </w:rPr>
        <w:lastRenderedPageBreak/>
        <w:t>Index</w:t>
      </w:r>
      <w:r w:rsidRPr="008128FA">
        <w:rPr>
          <w:color w:val="5B9BD5" w:themeColor="accent1"/>
          <w:sz w:val="32"/>
          <w:szCs w:val="32"/>
        </w:rPr>
        <w:br/>
      </w:r>
      <w:r w:rsidRPr="008128FA">
        <w:rPr>
          <w:rStyle w:val="Kop1Char"/>
        </w:rPr>
        <w:br/>
      </w:r>
      <w:r w:rsidRPr="008128FA">
        <w:rPr>
          <w:rStyle w:val="Kop1Char"/>
        </w:rPr>
        <w:fldChar w:fldCharType="begin"/>
      </w:r>
      <w:r w:rsidRPr="008128FA">
        <w:rPr>
          <w:rStyle w:val="Kop1Char"/>
        </w:rPr>
        <w:instrText xml:space="preserve"> TOC \o "1-3" \h \z \u </w:instrText>
      </w:r>
      <w:r w:rsidRPr="008128FA">
        <w:rPr>
          <w:rStyle w:val="Kop1Char"/>
        </w:rPr>
        <w:fldChar w:fldCharType="separate"/>
      </w:r>
    </w:p>
    <w:p w14:paraId="48494948" w14:textId="62DA65FB" w:rsidR="003F3A2A" w:rsidRDefault="003F3A2A">
      <w:pPr>
        <w:pStyle w:val="Inhopg1"/>
        <w:tabs>
          <w:tab w:val="right" w:leader="dot" w:pos="9062"/>
        </w:tabs>
        <w:rPr>
          <w:rFonts w:eastAsiaTheme="minorEastAsia"/>
          <w:noProof/>
        </w:rPr>
      </w:pPr>
      <w:hyperlink w:anchor="_Toc63168626" w:history="1">
        <w:r w:rsidRPr="00167A55">
          <w:rPr>
            <w:rStyle w:val="Hyperlink"/>
            <w:noProof/>
          </w:rPr>
          <w:t>Palmtree startup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8D3D3A" w14:textId="02CD7EF8" w:rsidR="003F3A2A" w:rsidRDefault="003F3A2A">
      <w:pPr>
        <w:pStyle w:val="Inhopg2"/>
        <w:tabs>
          <w:tab w:val="right" w:leader="dot" w:pos="9062"/>
        </w:tabs>
        <w:rPr>
          <w:rFonts w:eastAsiaTheme="minorEastAsia"/>
          <w:noProof/>
        </w:rPr>
      </w:pPr>
      <w:hyperlink w:anchor="_Toc63168627" w:history="1">
        <w:r w:rsidRPr="00167A55">
          <w:rPr>
            <w:rStyle w:val="Hyperlink"/>
            <w:noProof/>
          </w:rPr>
          <w:t>Command-line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2AD64" w14:textId="4020A7EA" w:rsidR="003F3A2A" w:rsidRDefault="003F3A2A">
      <w:pPr>
        <w:pStyle w:val="Inhopg2"/>
        <w:tabs>
          <w:tab w:val="right" w:leader="dot" w:pos="9062"/>
        </w:tabs>
        <w:rPr>
          <w:rFonts w:eastAsiaTheme="minorEastAsia"/>
          <w:noProof/>
        </w:rPr>
      </w:pPr>
      <w:hyperlink w:anchor="_Toc63168628" w:history="1">
        <w:r w:rsidRPr="00167A55">
          <w:rPr>
            <w:rStyle w:val="Hyperlink"/>
            <w:noProof/>
          </w:rPr>
          <w:t>&lt;App or Taskname&gt;.config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72AE92" w14:textId="3D866247" w:rsidR="003F3A2A" w:rsidRDefault="003F3A2A">
      <w:pPr>
        <w:pStyle w:val="Inhopg2"/>
        <w:tabs>
          <w:tab w:val="right" w:leader="dot" w:pos="9062"/>
        </w:tabs>
        <w:rPr>
          <w:rFonts w:eastAsiaTheme="minorEastAsia"/>
          <w:noProof/>
        </w:rPr>
      </w:pPr>
      <w:hyperlink w:anchor="_Toc63168629" w:history="1">
        <w:r w:rsidRPr="00167A55">
          <w:rPr>
            <w:rStyle w:val="Hyperlink"/>
            <w:noProof/>
          </w:rPr>
          <w:t>Default or User-prompt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FD755" w14:textId="1D7D1D36" w:rsidR="003F3A2A" w:rsidRDefault="003F3A2A">
      <w:pPr>
        <w:pStyle w:val="Inhopg1"/>
        <w:tabs>
          <w:tab w:val="right" w:leader="dot" w:pos="9062"/>
        </w:tabs>
        <w:rPr>
          <w:rFonts w:eastAsiaTheme="minorEastAsia"/>
          <w:noProof/>
        </w:rPr>
      </w:pPr>
      <w:hyperlink w:anchor="_Toc63168630" w:history="1">
        <w:r w:rsidRPr="00167A55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148584" w14:textId="16C148CC" w:rsidR="003F3A2A" w:rsidRDefault="003F3A2A">
      <w:pPr>
        <w:pStyle w:val="Inhopg1"/>
        <w:tabs>
          <w:tab w:val="right" w:leader="dot" w:pos="9062"/>
        </w:tabs>
        <w:rPr>
          <w:rFonts w:eastAsiaTheme="minorEastAsia"/>
          <w:noProof/>
        </w:rPr>
      </w:pPr>
      <w:hyperlink w:anchor="_Toc63168631" w:history="1">
        <w:r w:rsidRPr="00167A55">
          <w:rPr>
            <w:rStyle w:val="Hyperlink"/>
            <w:noProof/>
          </w:rPr>
          <w:t>Logging and data-output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BFAE48" w14:textId="77777777" w:rsidR="00924622" w:rsidRPr="008128FA" w:rsidRDefault="00924622">
      <w:pPr>
        <w:rPr>
          <w:rStyle w:val="Kop1Char"/>
        </w:rPr>
      </w:pPr>
      <w:r w:rsidRPr="008128FA">
        <w:rPr>
          <w:rStyle w:val="Kop1Char"/>
        </w:rPr>
        <w:fldChar w:fldCharType="end"/>
      </w:r>
      <w:r w:rsidRPr="008128FA">
        <w:rPr>
          <w:rStyle w:val="Kop1Char"/>
        </w:rPr>
        <w:br/>
      </w:r>
      <w:r w:rsidRPr="008128FA">
        <w:rPr>
          <w:rStyle w:val="Kop1Char"/>
        </w:rPr>
        <w:br/>
      </w:r>
      <w:r w:rsidRPr="008128FA">
        <w:rPr>
          <w:rStyle w:val="Kop1Char"/>
        </w:rPr>
        <w:br w:type="page"/>
      </w:r>
      <w:bookmarkStart w:id="0" w:name="_GoBack"/>
      <w:bookmarkEnd w:id="0"/>
    </w:p>
    <w:p w14:paraId="54CCBB74" w14:textId="2DBBD458" w:rsidR="00740008" w:rsidRDefault="00924622" w:rsidP="0032667D">
      <w:pPr>
        <w:rPr>
          <w:rStyle w:val="Kop2Char"/>
        </w:rPr>
      </w:pPr>
      <w:bookmarkStart w:id="1" w:name="_Toc63168626"/>
      <w:r w:rsidRPr="008128FA">
        <w:rPr>
          <w:rStyle w:val="Kop1Char"/>
        </w:rPr>
        <w:lastRenderedPageBreak/>
        <w:t>Palmtree startup options</w:t>
      </w:r>
      <w:bookmarkEnd w:id="1"/>
      <w:r w:rsidRPr="008128FA">
        <w:rPr>
          <w:rStyle w:val="Kop1Char"/>
        </w:rPr>
        <w:br/>
      </w:r>
      <w:r w:rsidRPr="008128FA">
        <w:br/>
        <w:t xml:space="preserve">All Palmtree Windows-Application projects </w:t>
      </w:r>
      <w:r w:rsidR="0032667D" w:rsidRPr="008128FA">
        <w:t>allow configuration using command-line argument</w:t>
      </w:r>
      <w:r w:rsidR="008A0B15" w:rsidRPr="008128FA">
        <w:t>s</w:t>
      </w:r>
      <w:r w:rsidR="0032667D" w:rsidRPr="008128FA">
        <w:t xml:space="preserve"> or using the .config file that accompanies the application (the file is called </w:t>
      </w:r>
      <w:proofErr w:type="spellStart"/>
      <w:r w:rsidR="0032667D" w:rsidRPr="008128FA">
        <w:t>App.config</w:t>
      </w:r>
      <w:proofErr w:type="spellEnd"/>
      <w:r w:rsidR="0032667D" w:rsidRPr="008128FA">
        <w:t xml:space="preserve"> in the source or &lt;</w:t>
      </w:r>
      <w:proofErr w:type="spellStart"/>
      <w:r w:rsidR="0032667D" w:rsidRPr="008128FA">
        <w:t>taskname</w:t>
      </w:r>
      <w:proofErr w:type="spellEnd"/>
      <w:r w:rsidR="0032667D" w:rsidRPr="008128FA">
        <w:t>&gt;.config in the build). Command-line arguments will take precedence over .config files</w:t>
      </w:r>
      <w:r w:rsidR="003D6348" w:rsidRPr="008128FA">
        <w:br/>
      </w:r>
    </w:p>
    <w:p w14:paraId="4FA85DEC" w14:textId="3A42C977" w:rsidR="0091095B" w:rsidRPr="008128FA" w:rsidRDefault="00AB33DB" w:rsidP="0091095B">
      <w:pPr>
        <w:pStyle w:val="Kop2"/>
      </w:pPr>
      <w:bookmarkStart w:id="2" w:name="_Toc63168627"/>
      <w:r>
        <w:t>Command-line arguments</w:t>
      </w:r>
      <w:bookmarkEnd w:id="2"/>
      <w:r w:rsidR="005970DE">
        <w:br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740008" w:rsidRPr="008128FA" w14:paraId="7DA420B9" w14:textId="77777777" w:rsidTr="000A3BFA">
        <w:tc>
          <w:tcPr>
            <w:tcW w:w="2547" w:type="dxa"/>
          </w:tcPr>
          <w:p w14:paraId="64716E57" w14:textId="68A17A42" w:rsidR="00740008" w:rsidRPr="008128FA" w:rsidRDefault="00740008" w:rsidP="000A3BFA">
            <w:pPr>
              <w:rPr>
                <w:b/>
                <w:bCs/>
              </w:rPr>
            </w:pPr>
            <w:r w:rsidRPr="008128FA">
              <w:rPr>
                <w:b/>
                <w:bCs/>
              </w:rPr>
              <w:t>Argument</w:t>
            </w:r>
          </w:p>
        </w:tc>
        <w:tc>
          <w:tcPr>
            <w:tcW w:w="6804" w:type="dxa"/>
          </w:tcPr>
          <w:p w14:paraId="6EA2FBD6" w14:textId="2A9E258B" w:rsidR="00740008" w:rsidRPr="008128FA" w:rsidRDefault="00740008" w:rsidP="000A3BFA">
            <w:pPr>
              <w:rPr>
                <w:b/>
                <w:bCs/>
              </w:rPr>
            </w:pPr>
            <w:r w:rsidRPr="008128FA">
              <w:rPr>
                <w:b/>
                <w:bCs/>
              </w:rPr>
              <w:t>Function</w:t>
            </w:r>
          </w:p>
        </w:tc>
      </w:tr>
      <w:tr w:rsidR="00740008" w:rsidRPr="008128FA" w14:paraId="59B7CC23" w14:textId="77777777" w:rsidTr="00A342CC">
        <w:tc>
          <w:tcPr>
            <w:tcW w:w="9351" w:type="dxa"/>
            <w:gridSpan w:val="2"/>
          </w:tcPr>
          <w:p w14:paraId="63088A8A" w14:textId="77777777" w:rsidR="00740008" w:rsidRPr="008128FA" w:rsidRDefault="00740008" w:rsidP="000A3BFA"/>
        </w:tc>
      </w:tr>
      <w:tr w:rsidR="00740008" w:rsidRPr="008128FA" w14:paraId="03B8224E" w14:textId="77777777" w:rsidTr="000A3BFA">
        <w:tc>
          <w:tcPr>
            <w:tcW w:w="2547" w:type="dxa"/>
          </w:tcPr>
          <w:p w14:paraId="022C3B7D" w14:textId="346B65E3" w:rsidR="00740008" w:rsidRPr="008128FA" w:rsidRDefault="00740008" w:rsidP="00740008">
            <w:r w:rsidRPr="008128FA">
              <w:t>-</w:t>
            </w:r>
            <w:proofErr w:type="spellStart"/>
            <w:r w:rsidRPr="008128FA">
              <w:t>nogui</w:t>
            </w:r>
            <w:proofErr w:type="spellEnd"/>
          </w:p>
        </w:tc>
        <w:tc>
          <w:tcPr>
            <w:tcW w:w="6804" w:type="dxa"/>
          </w:tcPr>
          <w:p w14:paraId="75F2EE98" w14:textId="17307A67" w:rsidR="00740008" w:rsidRPr="008128FA" w:rsidRDefault="00740008" w:rsidP="00740008">
            <w:r w:rsidRPr="008128FA">
              <w:t>Do not load or show a graphical user interface (GUI)</w:t>
            </w:r>
          </w:p>
        </w:tc>
      </w:tr>
      <w:tr w:rsidR="00740008" w:rsidRPr="008128FA" w14:paraId="60B022E6" w14:textId="77777777" w:rsidTr="000A3BFA">
        <w:tc>
          <w:tcPr>
            <w:tcW w:w="2547" w:type="dxa"/>
          </w:tcPr>
          <w:p w14:paraId="1C884D46" w14:textId="77777777" w:rsidR="00740008" w:rsidRPr="008128FA" w:rsidRDefault="00740008" w:rsidP="000A3BFA">
            <w:r w:rsidRPr="008128FA">
              <w:t>-</w:t>
            </w:r>
            <w:proofErr w:type="spellStart"/>
            <w:r w:rsidRPr="008128FA">
              <w:t>startupconfigandinit</w:t>
            </w:r>
            <w:proofErr w:type="spellEnd"/>
          </w:p>
        </w:tc>
        <w:tc>
          <w:tcPr>
            <w:tcW w:w="6804" w:type="dxa"/>
          </w:tcPr>
          <w:p w14:paraId="340937D8" w14:textId="77777777" w:rsidR="00740008" w:rsidRPr="008128FA" w:rsidRDefault="00740008" w:rsidP="000A3BFA">
            <w:r w:rsidRPr="008128FA">
              <w:t>Automatically start the configuration and initialization at startup</w:t>
            </w:r>
          </w:p>
        </w:tc>
      </w:tr>
      <w:tr w:rsidR="00740008" w:rsidRPr="008128FA" w14:paraId="0D8857BE" w14:textId="77777777" w:rsidTr="000A3BFA">
        <w:tc>
          <w:tcPr>
            <w:tcW w:w="2547" w:type="dxa"/>
          </w:tcPr>
          <w:p w14:paraId="6037ABB1" w14:textId="77777777" w:rsidR="00740008" w:rsidRPr="008128FA" w:rsidRDefault="00740008" w:rsidP="000A3BFA">
            <w:r w:rsidRPr="008128FA">
              <w:t>-</w:t>
            </w:r>
            <w:proofErr w:type="spellStart"/>
            <w:r w:rsidRPr="008128FA">
              <w:t>startupstartrun</w:t>
            </w:r>
            <w:proofErr w:type="spellEnd"/>
          </w:p>
        </w:tc>
        <w:tc>
          <w:tcPr>
            <w:tcW w:w="6804" w:type="dxa"/>
          </w:tcPr>
          <w:p w14:paraId="52C292D8" w14:textId="77777777" w:rsidR="00740008" w:rsidRPr="008128FA" w:rsidRDefault="00740008" w:rsidP="000A3BFA">
            <w:r w:rsidRPr="008128FA">
              <w:t>Automatically start a run at startup</w:t>
            </w:r>
          </w:p>
        </w:tc>
      </w:tr>
      <w:tr w:rsidR="00740008" w:rsidRPr="008128FA" w14:paraId="1802D923" w14:textId="77777777" w:rsidTr="000A3BFA">
        <w:tc>
          <w:tcPr>
            <w:tcW w:w="2547" w:type="dxa"/>
          </w:tcPr>
          <w:p w14:paraId="429ABD62" w14:textId="77777777" w:rsidR="00740008" w:rsidRPr="008128FA" w:rsidRDefault="00740008" w:rsidP="000A3BFA">
            <w:r w:rsidRPr="008128FA">
              <w:t>-</w:t>
            </w:r>
            <w:proofErr w:type="spellStart"/>
            <w:r w:rsidRPr="008128FA">
              <w:t>parametersfile</w:t>
            </w:r>
            <w:proofErr w:type="spellEnd"/>
          </w:p>
        </w:tc>
        <w:tc>
          <w:tcPr>
            <w:tcW w:w="6804" w:type="dxa"/>
          </w:tcPr>
          <w:p w14:paraId="45603CA1" w14:textId="77777777" w:rsidR="00740008" w:rsidRPr="008128FA" w:rsidRDefault="00740008" w:rsidP="000A3BFA">
            <w:r w:rsidRPr="008128FA">
              <w:t>Automatically load a parameter file at startup</w:t>
            </w:r>
          </w:p>
        </w:tc>
      </w:tr>
      <w:tr w:rsidR="00740008" w:rsidRPr="008128FA" w14:paraId="1C3B5E23" w14:textId="77777777" w:rsidTr="000A3BFA">
        <w:tc>
          <w:tcPr>
            <w:tcW w:w="2547" w:type="dxa"/>
          </w:tcPr>
          <w:p w14:paraId="4050D5BA" w14:textId="77777777" w:rsidR="00740008" w:rsidRPr="008128FA" w:rsidRDefault="00740008" w:rsidP="000A3BFA">
            <w:r w:rsidRPr="008128FA">
              <w:t>-language</w:t>
            </w:r>
          </w:p>
        </w:tc>
        <w:tc>
          <w:tcPr>
            <w:tcW w:w="6804" w:type="dxa"/>
          </w:tcPr>
          <w:p w14:paraId="78241B61" w14:textId="77777777" w:rsidR="00740008" w:rsidRPr="008128FA" w:rsidRDefault="00740008" w:rsidP="000A3BFA">
            <w:r w:rsidRPr="008128FA">
              <w:t>Overwrite the windows-environment culture setting with the given argument. This will cause the respective language resource file to be used. If a language does not exists, then the language will revert to English,</w:t>
            </w:r>
          </w:p>
        </w:tc>
      </w:tr>
      <w:tr w:rsidR="00740008" w:rsidRPr="008128FA" w14:paraId="5A7F771B" w14:textId="77777777" w:rsidTr="000A3BFA">
        <w:tc>
          <w:tcPr>
            <w:tcW w:w="2547" w:type="dxa"/>
          </w:tcPr>
          <w:p w14:paraId="2C972EF8" w14:textId="77777777" w:rsidR="00740008" w:rsidRPr="008128FA" w:rsidRDefault="00740008" w:rsidP="000A3BFA">
            <w:r w:rsidRPr="008128FA">
              <w:t>-source</w:t>
            </w:r>
          </w:p>
        </w:tc>
        <w:tc>
          <w:tcPr>
            <w:tcW w:w="6804" w:type="dxa"/>
          </w:tcPr>
          <w:p w14:paraId="5697F22A" w14:textId="77777777" w:rsidR="00740008" w:rsidRPr="008128FA" w:rsidRDefault="00740008" w:rsidP="000A3BFA">
            <w:r w:rsidRPr="008128FA">
              <w:t>Specify the source-modu</w:t>
            </w:r>
            <w:r w:rsidR="00C57976" w:rsidRPr="008128FA">
              <w:t>le that should be used</w:t>
            </w:r>
          </w:p>
          <w:p w14:paraId="3EF1BA28" w14:textId="622C0464" w:rsidR="00F05004" w:rsidRPr="008128FA" w:rsidRDefault="00F05004" w:rsidP="000A3BFA">
            <w:r w:rsidRPr="008128FA">
              <w:t xml:space="preserve">The current options are: </w:t>
            </w:r>
            <w:r w:rsidR="0032667D" w:rsidRPr="008128FA">
              <w:br/>
              <w:t xml:space="preserve">   </w:t>
            </w:r>
            <w:proofErr w:type="spellStart"/>
            <w:r w:rsidRPr="008128FA">
              <w:t>GenerateSignal</w:t>
            </w:r>
            <w:proofErr w:type="spellEnd"/>
            <w:r w:rsidR="0032667D" w:rsidRPr="008128FA">
              <w:br/>
              <w:t xml:space="preserve">   </w:t>
            </w:r>
            <w:proofErr w:type="spellStart"/>
            <w:r w:rsidRPr="008128FA">
              <w:t>KeypressSignal</w:t>
            </w:r>
            <w:proofErr w:type="spellEnd"/>
            <w:r w:rsidR="0032667D" w:rsidRPr="008128FA">
              <w:br/>
              <w:t xml:space="preserve">   </w:t>
            </w:r>
            <w:proofErr w:type="spellStart"/>
            <w:r w:rsidRPr="008128FA">
              <w:t>NexusSignal</w:t>
            </w:r>
            <w:proofErr w:type="spellEnd"/>
            <w:r w:rsidR="0032667D" w:rsidRPr="008128FA">
              <w:br/>
              <w:t xml:space="preserve">   </w:t>
            </w:r>
            <w:proofErr w:type="spellStart"/>
            <w:r w:rsidRPr="008128FA">
              <w:t>PlaybackSignal</w:t>
            </w:r>
            <w:proofErr w:type="spellEnd"/>
          </w:p>
        </w:tc>
      </w:tr>
      <w:tr w:rsidR="00740008" w:rsidRPr="008128FA" w14:paraId="76BEC9EC" w14:textId="77777777" w:rsidTr="000A3BFA">
        <w:tc>
          <w:tcPr>
            <w:tcW w:w="2547" w:type="dxa"/>
          </w:tcPr>
          <w:p w14:paraId="67093A32" w14:textId="4DB156D4" w:rsidR="00740008" w:rsidRPr="008128FA" w:rsidRDefault="00740008" w:rsidP="000A3BFA"/>
        </w:tc>
        <w:tc>
          <w:tcPr>
            <w:tcW w:w="6804" w:type="dxa"/>
          </w:tcPr>
          <w:p w14:paraId="680A85E0" w14:textId="77777777" w:rsidR="00740008" w:rsidRPr="008128FA" w:rsidRDefault="00740008" w:rsidP="000A3BFA"/>
        </w:tc>
      </w:tr>
      <w:tr w:rsidR="00740008" w:rsidRPr="008128FA" w14:paraId="3BD715A7" w14:textId="77777777" w:rsidTr="000A3BFA">
        <w:tc>
          <w:tcPr>
            <w:tcW w:w="2547" w:type="dxa"/>
          </w:tcPr>
          <w:p w14:paraId="105563FD" w14:textId="77777777" w:rsidR="00740008" w:rsidRPr="008128FA" w:rsidRDefault="00740008" w:rsidP="000A3BFA"/>
        </w:tc>
        <w:tc>
          <w:tcPr>
            <w:tcW w:w="6804" w:type="dxa"/>
          </w:tcPr>
          <w:p w14:paraId="36E9A120" w14:textId="77777777" w:rsidR="00740008" w:rsidRPr="008128FA" w:rsidRDefault="00740008" w:rsidP="000A3BFA"/>
        </w:tc>
      </w:tr>
      <w:tr w:rsidR="00740008" w:rsidRPr="008128FA" w14:paraId="5C694D40" w14:textId="77777777" w:rsidTr="000A3BFA">
        <w:tc>
          <w:tcPr>
            <w:tcW w:w="2547" w:type="dxa"/>
          </w:tcPr>
          <w:p w14:paraId="45667704" w14:textId="77777777" w:rsidR="00740008" w:rsidRPr="008128FA" w:rsidRDefault="00740008" w:rsidP="000A3BFA"/>
        </w:tc>
        <w:tc>
          <w:tcPr>
            <w:tcW w:w="6804" w:type="dxa"/>
          </w:tcPr>
          <w:p w14:paraId="06F0BC02" w14:textId="77777777" w:rsidR="00740008" w:rsidRPr="008128FA" w:rsidRDefault="00740008" w:rsidP="000A3BFA"/>
        </w:tc>
      </w:tr>
    </w:tbl>
    <w:p w14:paraId="7986741D" w14:textId="039AB8AA" w:rsidR="00A001F3" w:rsidRPr="008128FA" w:rsidRDefault="008A0B15">
      <w:r w:rsidRPr="008128FA">
        <w:br/>
      </w:r>
      <w:r w:rsidRPr="008128FA">
        <w:br/>
      </w:r>
      <w:r w:rsidRPr="008128FA">
        <w:br/>
      </w:r>
      <w:r w:rsidRPr="008128FA">
        <w:br/>
      </w:r>
    </w:p>
    <w:p w14:paraId="5DBE38D9" w14:textId="60DB0609" w:rsidR="00740008" w:rsidRPr="008128FA" w:rsidRDefault="003D6348" w:rsidP="008A0B15">
      <w:pPr>
        <w:pStyle w:val="Kop2"/>
      </w:pPr>
      <w:bookmarkStart w:id="3" w:name="_Toc63168628"/>
      <w:r w:rsidRPr="008128FA">
        <w:t xml:space="preserve">&lt;App or </w:t>
      </w:r>
      <w:proofErr w:type="spellStart"/>
      <w:r w:rsidRPr="008128FA">
        <w:t>Taskname</w:t>
      </w:r>
      <w:proofErr w:type="spellEnd"/>
      <w:r w:rsidRPr="008128FA">
        <w:t>&gt;</w:t>
      </w:r>
      <w:r w:rsidR="00A001F3" w:rsidRPr="008128FA">
        <w:t>.config</w:t>
      </w:r>
      <w:r w:rsidRPr="008128FA">
        <w:t xml:space="preserve"> file</w:t>
      </w:r>
      <w:bookmarkEnd w:id="3"/>
    </w:p>
    <w:p w14:paraId="54CE0E58" w14:textId="2125EA01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t xml:space="preserve">In the source code, an </w:t>
      </w:r>
      <w:proofErr w:type="spellStart"/>
      <w:r w:rsidRPr="008128FA">
        <w:t>app.config</w:t>
      </w:r>
      <w:proofErr w:type="spellEnd"/>
      <w:r w:rsidRPr="008128FA">
        <w:t xml:space="preserve"> file is part of each project. This file, upon building will be placed next to the executable and renamed to &lt;</w:t>
      </w:r>
      <w:proofErr w:type="spellStart"/>
      <w:r w:rsidRPr="008128FA">
        <w:t>appname</w:t>
      </w:r>
      <w:proofErr w:type="spellEnd"/>
      <w:r w:rsidRPr="008128FA">
        <w:t>&gt;.config. The pipeline source-module and filter-</w:t>
      </w:r>
      <w:proofErr w:type="spellStart"/>
      <w:r w:rsidRPr="008128FA">
        <w:t>moduls</w:t>
      </w:r>
      <w:proofErr w:type="spellEnd"/>
      <w:r w:rsidRPr="008128FA">
        <w:t xml:space="preserve"> are configured in a configuration section that looks something like this:</w:t>
      </w:r>
      <w:r w:rsidRPr="008128FA">
        <w:br/>
      </w:r>
      <w:r w:rsidRPr="008128FA">
        <w:br/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8128FA">
        <w:rPr>
          <w:rFonts w:ascii="Consolas" w:hAnsi="Consolas" w:cs="Consolas"/>
          <w:color w:val="A31515"/>
          <w:sz w:val="19"/>
          <w:szCs w:val="19"/>
        </w:rPr>
        <w:t>Pipeline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</w:p>
    <w:p w14:paraId="000936E4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8128FA">
        <w:rPr>
          <w:rFonts w:ascii="Consolas" w:hAnsi="Consolas" w:cs="Consolas"/>
          <w:color w:val="A31515"/>
          <w:sz w:val="19"/>
          <w:szCs w:val="19"/>
        </w:rPr>
        <w:t>Filters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</w:p>
    <w:p w14:paraId="7C8B7209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FeatureSelector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RedistributionFilter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CA2BFBB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TimeSmoothing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TimeSmoothingFilter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5AA21ECE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Adaptation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AdaptationFilter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1884B5AE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LinearClassifier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RedistributionFilter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363A9CD1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KeySequence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KeySequenceFilter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019ED825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ThresholdClassifier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ThresholdClassifierFilter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45D6AB3A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ClickTranslator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ClickTranslatorFilter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5773BB38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Normalizer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NormalizerFilter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E22EE9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8128FA">
        <w:rPr>
          <w:rFonts w:ascii="Consolas" w:hAnsi="Consolas" w:cs="Consolas"/>
          <w:color w:val="A31515"/>
          <w:sz w:val="19"/>
          <w:szCs w:val="19"/>
        </w:rPr>
        <w:t>add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Wasup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color w:val="FF0000"/>
          <w:sz w:val="19"/>
          <w:szCs w:val="19"/>
        </w:rPr>
        <w:t>type</w:t>
      </w:r>
      <w:r w:rsidRPr="008128FA">
        <w:rPr>
          <w:rFonts w:ascii="Consolas" w:hAnsi="Consolas" w:cs="Consolas"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color w:val="0000FF"/>
          <w:sz w:val="19"/>
          <w:szCs w:val="19"/>
        </w:rPr>
        <w:t>FlexKeySequenceFilter</w:t>
      </w:r>
      <w:proofErr w:type="spellEnd"/>
      <w:r w:rsidRPr="008128FA">
        <w:rPr>
          <w:rFonts w:ascii="Consolas" w:hAnsi="Consolas" w:cs="Consolas"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color w:val="0000FF"/>
          <w:sz w:val="19"/>
          <w:szCs w:val="19"/>
        </w:rPr>
        <w:t>/&gt;</w:t>
      </w:r>
    </w:p>
    <w:p w14:paraId="392E52C6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8128FA">
        <w:rPr>
          <w:rFonts w:ascii="Consolas" w:hAnsi="Consolas" w:cs="Consolas"/>
          <w:color w:val="A31515"/>
          <w:sz w:val="19"/>
          <w:szCs w:val="19"/>
        </w:rPr>
        <w:t>Filters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7CC6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8FA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&lt;/</w:t>
      </w:r>
      <w:r w:rsidRPr="008128FA">
        <w:rPr>
          <w:rFonts w:ascii="Consolas" w:hAnsi="Consolas" w:cs="Consolas"/>
          <w:color w:val="A31515"/>
          <w:sz w:val="19"/>
          <w:szCs w:val="19"/>
        </w:rPr>
        <w:t>Pipeline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  <w:r w:rsidRPr="008128FA">
        <w:br/>
      </w:r>
      <w:r w:rsidRPr="008128FA">
        <w:br/>
        <w:t>The filter are ordered in the way they are defined in this section. Additionally you can configure a .config file to automatically use one of the source modules by adding:</w:t>
      </w:r>
      <w:r w:rsidRPr="008128FA">
        <w:br/>
      </w:r>
      <w:r w:rsidRPr="008128FA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8128FA">
        <w:rPr>
          <w:rFonts w:ascii="Consolas" w:hAnsi="Consolas" w:cs="Consolas"/>
          <w:color w:val="A31515"/>
          <w:sz w:val="19"/>
          <w:szCs w:val="19"/>
        </w:rPr>
        <w:t>Pipeline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</w:p>
    <w:p w14:paraId="36F46B1B" w14:textId="77777777" w:rsidR="008A0B15" w:rsidRPr="008128FA" w:rsidRDefault="008A0B15" w:rsidP="008A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 xml:space="preserve">    &lt;</w:t>
      </w:r>
      <w:r w:rsidRPr="008128FA">
        <w:rPr>
          <w:rFonts w:ascii="Consolas" w:hAnsi="Consolas" w:cs="Consolas"/>
          <w:b/>
          <w:bCs/>
          <w:color w:val="A31515"/>
          <w:sz w:val="19"/>
          <w:szCs w:val="19"/>
        </w:rPr>
        <w:t>Source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b/>
          <w:bCs/>
          <w:color w:val="FF0000"/>
          <w:sz w:val="19"/>
          <w:szCs w:val="19"/>
        </w:rPr>
        <w:t>name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b/>
          <w:bCs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>Source</w:t>
      </w:r>
      <w:r w:rsidRPr="008128FA">
        <w:rPr>
          <w:rFonts w:ascii="Consolas" w:hAnsi="Consolas" w:cs="Consolas"/>
          <w:b/>
          <w:bCs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8128FA">
        <w:rPr>
          <w:rFonts w:ascii="Consolas" w:hAnsi="Consolas" w:cs="Consolas"/>
          <w:b/>
          <w:bCs/>
          <w:color w:val="FF0000"/>
          <w:sz w:val="19"/>
          <w:szCs w:val="19"/>
        </w:rPr>
        <w:t>value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>=</w:t>
      </w:r>
      <w:r w:rsidRPr="008128FA">
        <w:rPr>
          <w:rFonts w:ascii="Consolas" w:hAnsi="Consolas" w:cs="Consolas"/>
          <w:b/>
          <w:bCs/>
          <w:color w:val="000000"/>
          <w:sz w:val="19"/>
          <w:szCs w:val="19"/>
        </w:rPr>
        <w:t>"</w:t>
      </w:r>
      <w:proofErr w:type="spellStart"/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>KeypressSignal</w:t>
      </w:r>
      <w:proofErr w:type="spellEnd"/>
      <w:r w:rsidRPr="008128FA">
        <w:rPr>
          <w:rFonts w:ascii="Consolas" w:hAnsi="Consolas" w:cs="Consolas"/>
          <w:b/>
          <w:bCs/>
          <w:color w:val="000000"/>
          <w:sz w:val="19"/>
          <w:szCs w:val="19"/>
        </w:rPr>
        <w:t>"</w:t>
      </w:r>
      <w:r w:rsidRPr="008128FA">
        <w:rPr>
          <w:rFonts w:ascii="Consolas" w:hAnsi="Consolas" w:cs="Consolas"/>
          <w:b/>
          <w:bCs/>
          <w:color w:val="0000FF"/>
          <w:sz w:val="19"/>
          <w:szCs w:val="19"/>
        </w:rPr>
        <w:t xml:space="preserve"> /&gt;</w:t>
      </w:r>
    </w:p>
    <w:p w14:paraId="78E3613E" w14:textId="77777777" w:rsidR="008A0B15" w:rsidRPr="008128FA" w:rsidRDefault="008A0B15" w:rsidP="008A0B15">
      <w:r w:rsidRPr="008128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8128FA">
        <w:rPr>
          <w:rFonts w:ascii="Consolas" w:hAnsi="Consolas" w:cs="Consolas"/>
          <w:color w:val="A31515"/>
          <w:sz w:val="19"/>
          <w:szCs w:val="19"/>
        </w:rPr>
        <w:t>Filters</w:t>
      </w:r>
      <w:r w:rsidRPr="008128FA">
        <w:rPr>
          <w:rFonts w:ascii="Consolas" w:hAnsi="Consolas" w:cs="Consolas"/>
          <w:color w:val="0000FF"/>
          <w:sz w:val="19"/>
          <w:szCs w:val="19"/>
        </w:rPr>
        <w:t>&gt;</w:t>
      </w:r>
      <w:r w:rsidRPr="008128FA">
        <w:br/>
      </w:r>
    </w:p>
    <w:p w14:paraId="64B346A5" w14:textId="674554A1" w:rsidR="00740008" w:rsidRPr="008128FA" w:rsidRDefault="00A001F3" w:rsidP="008A0B15">
      <w:pPr>
        <w:rPr>
          <w:rStyle w:val="Kop2Char"/>
        </w:rPr>
      </w:pPr>
      <w:bookmarkStart w:id="4" w:name="_Toc63168629"/>
      <w:r w:rsidRPr="008128FA">
        <w:rPr>
          <w:rStyle w:val="Kop2Char"/>
        </w:rPr>
        <w:t>Default or User-prompt</w:t>
      </w:r>
      <w:bookmarkEnd w:id="4"/>
    </w:p>
    <w:p w14:paraId="03137D47" w14:textId="428D3E9E" w:rsidR="0032667D" w:rsidRPr="008128FA" w:rsidRDefault="0032667D" w:rsidP="0032667D">
      <w:r w:rsidRPr="008128FA">
        <w:t>When no source-module is specified in by a command-line argument nor .config file, then user will be prompted upon startup on which source module to use</w:t>
      </w:r>
    </w:p>
    <w:p w14:paraId="23D3972D" w14:textId="3FFCD8AB" w:rsidR="00F05004" w:rsidRPr="008128FA" w:rsidRDefault="00F05004">
      <w:r w:rsidRPr="008128FA">
        <w:br w:type="page"/>
      </w:r>
    </w:p>
    <w:p w14:paraId="6210DF9A" w14:textId="0D8FDD6A" w:rsidR="00B82F32" w:rsidRPr="008128FA" w:rsidRDefault="00F05004" w:rsidP="00F05004">
      <w:pPr>
        <w:pStyle w:val="Kop1"/>
      </w:pPr>
      <w:bookmarkStart w:id="5" w:name="_Toc63168630"/>
      <w:r w:rsidRPr="008128FA">
        <w:lastRenderedPageBreak/>
        <w:t>Modules</w:t>
      </w:r>
      <w:bookmarkEnd w:id="5"/>
    </w:p>
    <w:p w14:paraId="74252643" w14:textId="63192DF7" w:rsidR="00130E71" w:rsidRPr="008128FA" w:rsidRDefault="00130E71" w:rsidP="00130E71"/>
    <w:p w14:paraId="58055451" w14:textId="4083DFDB" w:rsidR="00EF6971" w:rsidRPr="008128FA" w:rsidRDefault="00EF6971" w:rsidP="00130E71">
      <w:r w:rsidRPr="008128FA">
        <w:t>Source</w:t>
      </w:r>
    </w:p>
    <w:p w14:paraId="1E2FA3FC" w14:textId="24B2C2B4" w:rsidR="00EF6971" w:rsidRPr="008128FA" w:rsidRDefault="00EF6971" w:rsidP="00130E71"/>
    <w:p w14:paraId="78E44A28" w14:textId="2CCC6141" w:rsidR="00EF6971" w:rsidRPr="008128FA" w:rsidRDefault="00EF6971" w:rsidP="00130E71">
      <w:r w:rsidRPr="008128FA">
        <w:t>Filters</w:t>
      </w:r>
    </w:p>
    <w:p w14:paraId="37BBB73B" w14:textId="37712A40" w:rsidR="00EF6971" w:rsidRPr="008128FA" w:rsidRDefault="00EF6971" w:rsidP="00130E71"/>
    <w:p w14:paraId="5F83BB10" w14:textId="77777777" w:rsidR="00EF6971" w:rsidRPr="008128FA" w:rsidRDefault="00EF6971" w:rsidP="00130E71"/>
    <w:p w14:paraId="1DFFADBD" w14:textId="77777777" w:rsidR="00130E71" w:rsidRPr="008128FA" w:rsidRDefault="00130E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128FA">
        <w:br w:type="page"/>
      </w:r>
    </w:p>
    <w:p w14:paraId="5C714B75" w14:textId="713DB42A" w:rsidR="00130E71" w:rsidRPr="008128FA" w:rsidRDefault="00130E71" w:rsidP="00130E71">
      <w:pPr>
        <w:pStyle w:val="Kop1"/>
      </w:pPr>
      <w:bookmarkStart w:id="6" w:name="_Toc63168631"/>
      <w:r w:rsidRPr="008128FA">
        <w:lastRenderedPageBreak/>
        <w:t>Logging and data-output</w:t>
      </w:r>
      <w:bookmarkEnd w:id="6"/>
    </w:p>
    <w:p w14:paraId="5A79A77C" w14:textId="77D378F1" w:rsidR="00130E71" w:rsidRPr="008128FA" w:rsidRDefault="00130E71" w:rsidP="00130E71">
      <w:pPr>
        <w:rPr>
          <w:sz w:val="20"/>
        </w:rPr>
      </w:pP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3652"/>
        <w:gridCol w:w="1276"/>
        <w:gridCol w:w="2268"/>
        <w:gridCol w:w="2551"/>
      </w:tblGrid>
      <w:tr w:rsidR="00130E71" w:rsidRPr="008128FA" w14:paraId="611279F7" w14:textId="77777777" w:rsidTr="00031D73">
        <w:tc>
          <w:tcPr>
            <w:tcW w:w="3652" w:type="dxa"/>
          </w:tcPr>
          <w:p w14:paraId="081B2474" w14:textId="77777777" w:rsidR="00130E71" w:rsidRPr="008128FA" w:rsidRDefault="00130E71" w:rsidP="00031D73">
            <w:pPr>
              <w:rPr>
                <w:b/>
                <w:sz w:val="18"/>
              </w:rPr>
            </w:pPr>
            <w:r w:rsidRPr="008128FA">
              <w:rPr>
                <w:b/>
                <w:sz w:val="18"/>
              </w:rPr>
              <w:t>What</w:t>
            </w:r>
          </w:p>
        </w:tc>
        <w:tc>
          <w:tcPr>
            <w:tcW w:w="1276" w:type="dxa"/>
          </w:tcPr>
          <w:p w14:paraId="145238E8" w14:textId="77777777" w:rsidR="00130E71" w:rsidRPr="008128FA" w:rsidRDefault="00130E71" w:rsidP="00031D73">
            <w:pPr>
              <w:rPr>
                <w:b/>
                <w:sz w:val="18"/>
              </w:rPr>
            </w:pPr>
            <w:r w:rsidRPr="008128FA">
              <w:rPr>
                <w:b/>
                <w:sz w:val="18"/>
              </w:rPr>
              <w:t>File</w:t>
            </w:r>
          </w:p>
        </w:tc>
        <w:tc>
          <w:tcPr>
            <w:tcW w:w="2268" w:type="dxa"/>
          </w:tcPr>
          <w:p w14:paraId="315DC9B0" w14:textId="77777777" w:rsidR="00130E71" w:rsidRPr="008128FA" w:rsidRDefault="00130E71" w:rsidP="00031D73">
            <w:pPr>
              <w:rPr>
                <w:b/>
                <w:sz w:val="18"/>
              </w:rPr>
            </w:pPr>
            <w:r w:rsidRPr="008128FA">
              <w:rPr>
                <w:b/>
                <w:sz w:val="18"/>
              </w:rPr>
              <w:t>Usage</w:t>
            </w:r>
          </w:p>
        </w:tc>
        <w:tc>
          <w:tcPr>
            <w:tcW w:w="2551" w:type="dxa"/>
          </w:tcPr>
          <w:p w14:paraId="760F419F" w14:textId="77777777" w:rsidR="00130E71" w:rsidRPr="008128FA" w:rsidRDefault="00130E71" w:rsidP="00031D73">
            <w:pPr>
              <w:rPr>
                <w:b/>
                <w:sz w:val="18"/>
              </w:rPr>
            </w:pPr>
            <w:r w:rsidRPr="008128FA">
              <w:rPr>
                <w:b/>
                <w:sz w:val="18"/>
              </w:rPr>
              <w:t>Remarks</w:t>
            </w:r>
          </w:p>
          <w:p w14:paraId="4255650D" w14:textId="77777777" w:rsidR="00130E71" w:rsidRPr="008128FA" w:rsidRDefault="00130E71" w:rsidP="00031D73">
            <w:pPr>
              <w:rPr>
                <w:b/>
                <w:sz w:val="18"/>
              </w:rPr>
            </w:pPr>
          </w:p>
        </w:tc>
      </w:tr>
      <w:tr w:rsidR="00130E71" w:rsidRPr="008128FA" w14:paraId="4D0325AE" w14:textId="77777777" w:rsidTr="00031D73">
        <w:tc>
          <w:tcPr>
            <w:tcW w:w="9747" w:type="dxa"/>
            <w:gridSpan w:val="4"/>
          </w:tcPr>
          <w:p w14:paraId="1CDDD532" w14:textId="77777777" w:rsidR="00130E71" w:rsidRPr="008128FA" w:rsidRDefault="00130E71" w:rsidP="00031D73">
            <w:pPr>
              <w:rPr>
                <w:sz w:val="18"/>
              </w:rPr>
            </w:pPr>
          </w:p>
          <w:p w14:paraId="05489830" w14:textId="77777777" w:rsidR="00130E71" w:rsidRPr="008128FA" w:rsidRDefault="00130E71" w:rsidP="00031D73">
            <w:pPr>
              <w:jc w:val="center"/>
              <w:rPr>
                <w:i/>
                <w:sz w:val="18"/>
              </w:rPr>
            </w:pPr>
            <w:r w:rsidRPr="008128FA">
              <w:rPr>
                <w:i/>
                <w:sz w:val="18"/>
              </w:rPr>
              <w:t>From the start of the program till the end of program</w:t>
            </w:r>
          </w:p>
        </w:tc>
      </w:tr>
      <w:tr w:rsidR="00130E71" w:rsidRPr="008128FA" w14:paraId="5E47CA9A" w14:textId="77777777" w:rsidTr="00031D73">
        <w:tc>
          <w:tcPr>
            <w:tcW w:w="3652" w:type="dxa"/>
          </w:tcPr>
          <w:p w14:paraId="0CC95F8D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System and application related output</w:t>
            </w:r>
          </w:p>
        </w:tc>
        <w:tc>
          <w:tcPr>
            <w:tcW w:w="1276" w:type="dxa"/>
          </w:tcPr>
          <w:p w14:paraId="246367CF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/log/&lt;file&gt;.log</w:t>
            </w:r>
          </w:p>
        </w:tc>
        <w:tc>
          <w:tcPr>
            <w:tcW w:w="2268" w:type="dxa"/>
          </w:tcPr>
          <w:p w14:paraId="149243E6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Feedback on application</w:t>
            </w:r>
          </w:p>
          <w:p w14:paraId="4A437DE9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</w:tc>
        <w:tc>
          <w:tcPr>
            <w:tcW w:w="2551" w:type="dxa"/>
          </w:tcPr>
          <w:p w14:paraId="1A4225B2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Always on, contains information about the working of the application. This information is also displayed in the GUI console (if enabled) for the expert.</w:t>
            </w:r>
          </w:p>
          <w:p w14:paraId="76ACCD2A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310A5C6D" w14:textId="77777777" w:rsidTr="00031D73">
        <w:tc>
          <w:tcPr>
            <w:tcW w:w="9747" w:type="dxa"/>
            <w:gridSpan w:val="4"/>
          </w:tcPr>
          <w:p w14:paraId="03346A03" w14:textId="77777777" w:rsidR="00130E71" w:rsidRPr="008128FA" w:rsidRDefault="00130E71" w:rsidP="00031D73">
            <w:pPr>
              <w:rPr>
                <w:sz w:val="18"/>
              </w:rPr>
            </w:pPr>
          </w:p>
          <w:p w14:paraId="0CD3B66E" w14:textId="77777777" w:rsidR="00130E71" w:rsidRPr="008128FA" w:rsidRDefault="00130E71" w:rsidP="00031D73">
            <w:pPr>
              <w:jc w:val="center"/>
              <w:rPr>
                <w:i/>
                <w:sz w:val="18"/>
              </w:rPr>
            </w:pPr>
            <w:r w:rsidRPr="008128FA">
              <w:rPr>
                <w:i/>
                <w:sz w:val="18"/>
              </w:rPr>
              <w:t>For each ‘Start’ till ‘Stop’ (each run)</w:t>
            </w:r>
          </w:p>
        </w:tc>
      </w:tr>
      <w:tr w:rsidR="00130E71" w:rsidRPr="008128FA" w14:paraId="60057080" w14:textId="77777777" w:rsidTr="00031D73">
        <w:tc>
          <w:tcPr>
            <w:tcW w:w="3652" w:type="dxa"/>
          </w:tcPr>
          <w:p w14:paraId="7588907C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Initial parameters settings of all modules</w:t>
            </w:r>
          </w:p>
        </w:tc>
        <w:tc>
          <w:tcPr>
            <w:tcW w:w="1276" w:type="dxa"/>
          </w:tcPr>
          <w:p w14:paraId="131BE045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&lt;file&gt;.</w:t>
            </w:r>
            <w:proofErr w:type="spellStart"/>
            <w:r w:rsidRPr="008128FA">
              <w:rPr>
                <w:sz w:val="18"/>
              </w:rPr>
              <w:t>prm</w:t>
            </w:r>
            <w:proofErr w:type="spellEnd"/>
          </w:p>
        </w:tc>
        <w:tc>
          <w:tcPr>
            <w:tcW w:w="2268" w:type="dxa"/>
          </w:tcPr>
          <w:p w14:paraId="2F7772A3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Replaying data</w:t>
            </w:r>
          </w:p>
          <w:p w14:paraId="14759A34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Signal analysis (research)</w:t>
            </w:r>
          </w:p>
          <w:p w14:paraId="7EA97F33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  <w:p w14:paraId="4781BE37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76B1307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Same file as when you would save all the parameters, thus this file could be used to load the exact same parameter settings.</w:t>
            </w:r>
          </w:p>
          <w:p w14:paraId="41C5E596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0EB1DB05" w14:textId="77777777" w:rsidTr="00031D73">
        <w:tc>
          <w:tcPr>
            <w:tcW w:w="3652" w:type="dxa"/>
          </w:tcPr>
          <w:p w14:paraId="4BB9C38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Raw sample data</w:t>
            </w:r>
          </w:p>
          <w:p w14:paraId="308E0002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- direct input from source</w:t>
            </w:r>
          </w:p>
        </w:tc>
        <w:tc>
          <w:tcPr>
            <w:tcW w:w="1276" w:type="dxa"/>
          </w:tcPr>
          <w:p w14:paraId="52A325E4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&lt;file&gt;.</w:t>
            </w:r>
            <w:proofErr w:type="spellStart"/>
            <w:r w:rsidRPr="008128FA">
              <w:rPr>
                <w:sz w:val="18"/>
              </w:rPr>
              <w:t>src</w:t>
            </w:r>
            <w:proofErr w:type="spellEnd"/>
          </w:p>
        </w:tc>
        <w:tc>
          <w:tcPr>
            <w:tcW w:w="2268" w:type="dxa"/>
          </w:tcPr>
          <w:p w14:paraId="57F17B83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Replaying data</w:t>
            </w:r>
          </w:p>
          <w:p w14:paraId="661C28B4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Signal analysis (research)</w:t>
            </w:r>
          </w:p>
          <w:p w14:paraId="6152729B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</w:tc>
        <w:tc>
          <w:tcPr>
            <w:tcW w:w="2551" w:type="dxa"/>
          </w:tcPr>
          <w:p w14:paraId="33038FC2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Can have a different frequency than the output of the source (e.g. 200Hz, while the output of the source might be 5Hz).</w:t>
            </w:r>
          </w:p>
          <w:p w14:paraId="2AAECB16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7B28DA73" w14:textId="77777777" w:rsidTr="00031D73">
        <w:tc>
          <w:tcPr>
            <w:tcW w:w="3652" w:type="dxa"/>
          </w:tcPr>
          <w:p w14:paraId="582C01FE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Raw sample data</w:t>
            </w:r>
          </w:p>
          <w:p w14:paraId="2B55497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- Output from the source </w:t>
            </w:r>
          </w:p>
          <w:p w14:paraId="01EF1134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Output from the filters</w:t>
            </w:r>
          </w:p>
          <w:p w14:paraId="4B739E4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Intermediate values (e.g. adaptation means)</w:t>
            </w:r>
          </w:p>
          <w:p w14:paraId="2D8AFD75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482A33D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&lt;file&gt;.</w:t>
            </w:r>
            <w:proofErr w:type="spellStart"/>
            <w:r w:rsidRPr="008128FA">
              <w:rPr>
                <w:sz w:val="18"/>
              </w:rPr>
              <w:t>dat</w:t>
            </w:r>
            <w:proofErr w:type="spellEnd"/>
          </w:p>
        </w:tc>
        <w:tc>
          <w:tcPr>
            <w:tcW w:w="2268" w:type="dxa"/>
          </w:tcPr>
          <w:p w14:paraId="1612A94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Replaying data</w:t>
            </w:r>
          </w:p>
          <w:p w14:paraId="64F3CB4C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Signal analysis (research)</w:t>
            </w:r>
          </w:p>
          <w:p w14:paraId="77CB14A6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- Optimization of </w:t>
            </w:r>
          </w:p>
          <w:p w14:paraId="44E40FAD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 processing parameters</w:t>
            </w:r>
          </w:p>
          <w:p w14:paraId="7C3A44EC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 for the user</w:t>
            </w:r>
          </w:p>
          <w:p w14:paraId="62731335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</w:tc>
        <w:tc>
          <w:tcPr>
            <w:tcW w:w="2551" w:type="dxa"/>
          </w:tcPr>
          <w:p w14:paraId="73B4D3A8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This data is logged with the same frequency.</w:t>
            </w:r>
          </w:p>
        </w:tc>
      </w:tr>
      <w:tr w:rsidR="00130E71" w:rsidRPr="008128FA" w14:paraId="733190B9" w14:textId="77777777" w:rsidTr="00031D73">
        <w:tc>
          <w:tcPr>
            <w:tcW w:w="9747" w:type="dxa"/>
            <w:gridSpan w:val="4"/>
          </w:tcPr>
          <w:p w14:paraId="695168E2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630B4E4E" w14:textId="77777777" w:rsidTr="00031D73">
        <w:tc>
          <w:tcPr>
            <w:tcW w:w="3652" w:type="dxa"/>
          </w:tcPr>
          <w:p w14:paraId="4F89F54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</w:t>
            </w:r>
          </w:p>
        </w:tc>
        <w:tc>
          <w:tcPr>
            <w:tcW w:w="1276" w:type="dxa"/>
          </w:tcPr>
          <w:p w14:paraId="7A9295C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&lt;file&gt;.</w:t>
            </w:r>
            <w:proofErr w:type="spellStart"/>
            <w:r w:rsidRPr="008128FA">
              <w:rPr>
                <w:sz w:val="18"/>
              </w:rPr>
              <w:t>evt</w:t>
            </w:r>
            <w:proofErr w:type="spellEnd"/>
          </w:p>
        </w:tc>
        <w:tc>
          <w:tcPr>
            <w:tcW w:w="2268" w:type="dxa"/>
          </w:tcPr>
          <w:p w14:paraId="6487F077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4E21000A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09364B1A" w14:textId="77777777" w:rsidTr="00031D73">
        <w:tc>
          <w:tcPr>
            <w:tcW w:w="3652" w:type="dxa"/>
          </w:tcPr>
          <w:p w14:paraId="43C7FBE6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 level 1</w:t>
            </w:r>
          </w:p>
          <w:p w14:paraId="6A17802B" w14:textId="77777777" w:rsidR="00130E71" w:rsidRPr="008128FA" w:rsidRDefault="00130E71" w:rsidP="00031D73">
            <w:pPr>
              <w:rPr>
                <w:sz w:val="18"/>
              </w:rPr>
            </w:pPr>
          </w:p>
          <w:p w14:paraId="229CD4C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Start and end of program modules</w:t>
            </w:r>
          </w:p>
          <w:p w14:paraId="759AAF8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Settings of program modules at start</w:t>
            </w:r>
          </w:p>
          <w:p w14:paraId="4A4BB4F7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Source and filter runtime reconfigurations</w:t>
            </w:r>
          </w:p>
          <w:p w14:paraId="556A3E1F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(including logging new settings)</w:t>
            </w:r>
          </w:p>
          <w:p w14:paraId="67DE15A8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- Source and filter events (e.g. adaptation </w:t>
            </w:r>
          </w:p>
          <w:p w14:paraId="4DF1CB89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  started or re-adaptation; or </w:t>
            </w:r>
            <w:proofErr w:type="spellStart"/>
            <w:r w:rsidRPr="008128FA">
              <w:rPr>
                <w:sz w:val="18"/>
              </w:rPr>
              <w:t>keysequence</w:t>
            </w:r>
            <w:proofErr w:type="spellEnd"/>
          </w:p>
          <w:p w14:paraId="501A2A2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  trigger in filter; or signal lost trigger in filter)</w:t>
            </w:r>
          </w:p>
          <w:p w14:paraId="16CEE1EC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19BDDB7A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23998867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Signal analysis (research)</w:t>
            </w:r>
          </w:p>
          <w:p w14:paraId="541289EB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</w:tc>
        <w:tc>
          <w:tcPr>
            <w:tcW w:w="2551" w:type="dxa"/>
          </w:tcPr>
          <w:p w14:paraId="6641E68B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 have a timestamp and can optionally be connected to a sample(id)</w:t>
            </w:r>
          </w:p>
        </w:tc>
      </w:tr>
      <w:tr w:rsidR="00130E71" w:rsidRPr="008128FA" w14:paraId="61696CBF" w14:textId="77777777" w:rsidTr="00031D73">
        <w:tc>
          <w:tcPr>
            <w:tcW w:w="3652" w:type="dxa"/>
          </w:tcPr>
          <w:p w14:paraId="02EBC771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 level 2</w:t>
            </w:r>
          </w:p>
          <w:p w14:paraId="2A4EE6DC" w14:textId="77777777" w:rsidR="00130E71" w:rsidRPr="008128FA" w:rsidRDefault="00130E71" w:rsidP="00031D73">
            <w:pPr>
              <w:rPr>
                <w:sz w:val="18"/>
              </w:rPr>
            </w:pPr>
          </w:p>
          <w:p w14:paraId="2FFB513A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Start and end of tasks</w:t>
            </w:r>
          </w:p>
          <w:p w14:paraId="5767FD9A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Clicks/events in tasks</w:t>
            </w:r>
          </w:p>
          <w:p w14:paraId="4B78ED7D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User actions in tasks or menu (e.g. next mole, or menu being shown)</w:t>
            </w:r>
          </w:p>
          <w:p w14:paraId="793BA781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0095EA91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125462F8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Research statistics on</w:t>
            </w:r>
          </w:p>
          <w:p w14:paraId="4A65709A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usage</w:t>
            </w:r>
          </w:p>
          <w:p w14:paraId="309DA53E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Debugging</w:t>
            </w:r>
          </w:p>
        </w:tc>
        <w:tc>
          <w:tcPr>
            <w:tcW w:w="2551" w:type="dxa"/>
          </w:tcPr>
          <w:p w14:paraId="2AD8FCDD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05C0620D" w14:textId="77777777" w:rsidTr="00031D73">
        <w:tc>
          <w:tcPr>
            <w:tcW w:w="3652" w:type="dxa"/>
          </w:tcPr>
          <w:p w14:paraId="247DB9A6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 level 3</w:t>
            </w:r>
          </w:p>
          <w:p w14:paraId="0647DC1E" w14:textId="77777777" w:rsidR="00130E71" w:rsidRPr="008128FA" w:rsidRDefault="00130E71" w:rsidP="00031D73">
            <w:pPr>
              <w:rPr>
                <w:sz w:val="18"/>
              </w:rPr>
            </w:pPr>
          </w:p>
          <w:p w14:paraId="0DD410F7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Typing summary statistics</w:t>
            </w:r>
          </w:p>
          <w:p w14:paraId="1B9B91B3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A313BD2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0DD0BF2F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Research statistics on</w:t>
            </w:r>
          </w:p>
          <w:p w14:paraId="1C432406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home typing (e.g. # </w:t>
            </w:r>
          </w:p>
          <w:p w14:paraId="56C9CBA0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characters per minute)</w:t>
            </w:r>
          </w:p>
        </w:tc>
        <w:tc>
          <w:tcPr>
            <w:tcW w:w="2551" w:type="dxa"/>
          </w:tcPr>
          <w:p w14:paraId="1695A3FA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  <w:tr w:rsidR="00130E71" w:rsidRPr="008128FA" w14:paraId="19CB7ECE" w14:textId="77777777" w:rsidTr="00031D73">
        <w:tc>
          <w:tcPr>
            <w:tcW w:w="3652" w:type="dxa"/>
          </w:tcPr>
          <w:p w14:paraId="407E30FD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Events level 4</w:t>
            </w:r>
          </w:p>
          <w:p w14:paraId="442A3074" w14:textId="77777777" w:rsidR="00130E71" w:rsidRPr="008128FA" w:rsidRDefault="00130E71" w:rsidP="00031D73">
            <w:pPr>
              <w:rPr>
                <w:sz w:val="18"/>
              </w:rPr>
            </w:pPr>
          </w:p>
          <w:p w14:paraId="2191A41D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- </w:t>
            </w:r>
            <w:proofErr w:type="spellStart"/>
            <w:r w:rsidRPr="008128FA">
              <w:rPr>
                <w:sz w:val="18"/>
              </w:rPr>
              <w:t>Tobii</w:t>
            </w:r>
            <w:proofErr w:type="spellEnd"/>
            <w:r w:rsidRPr="008128FA">
              <w:rPr>
                <w:sz w:val="18"/>
              </w:rPr>
              <w:t xml:space="preserve"> events (mainly when a enter is being</w:t>
            </w:r>
          </w:p>
          <w:p w14:paraId="6B51BB6F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sent to </w:t>
            </w:r>
            <w:proofErr w:type="spellStart"/>
            <w:r w:rsidRPr="008128FA">
              <w:rPr>
                <w:sz w:val="18"/>
              </w:rPr>
              <w:t>Tobii</w:t>
            </w:r>
            <w:proofErr w:type="spellEnd"/>
            <w:r w:rsidRPr="008128FA">
              <w:rPr>
                <w:sz w:val="18"/>
              </w:rPr>
              <w:t>)</w:t>
            </w:r>
          </w:p>
          <w:p w14:paraId="3990756E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75F5CA36" w14:textId="77777777" w:rsidR="00130E71" w:rsidRPr="008128FA" w:rsidRDefault="00130E71" w:rsidP="00031D73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715B5DDE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>- Research statistics on</w:t>
            </w:r>
          </w:p>
          <w:p w14:paraId="592D0F59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home typing (e.g. # </w:t>
            </w:r>
          </w:p>
          <w:p w14:paraId="30B2B35B" w14:textId="77777777" w:rsidR="00130E71" w:rsidRPr="008128FA" w:rsidRDefault="00130E71" w:rsidP="00031D73">
            <w:pPr>
              <w:rPr>
                <w:sz w:val="18"/>
              </w:rPr>
            </w:pPr>
            <w:r w:rsidRPr="008128FA">
              <w:rPr>
                <w:sz w:val="18"/>
              </w:rPr>
              <w:t xml:space="preserve">  characters per minute)</w:t>
            </w:r>
          </w:p>
        </w:tc>
        <w:tc>
          <w:tcPr>
            <w:tcW w:w="2551" w:type="dxa"/>
          </w:tcPr>
          <w:p w14:paraId="529784B9" w14:textId="77777777" w:rsidR="00130E71" w:rsidRPr="008128FA" w:rsidRDefault="00130E71" w:rsidP="00031D73">
            <w:pPr>
              <w:rPr>
                <w:sz w:val="18"/>
              </w:rPr>
            </w:pPr>
          </w:p>
        </w:tc>
      </w:tr>
    </w:tbl>
    <w:p w14:paraId="2ECC7742" w14:textId="77777777" w:rsidR="00130E71" w:rsidRPr="008128FA" w:rsidRDefault="00130E71" w:rsidP="00130E71">
      <w:pPr>
        <w:rPr>
          <w:sz w:val="18"/>
        </w:rPr>
      </w:pPr>
      <w:r w:rsidRPr="008128FA">
        <w:rPr>
          <w:sz w:val="18"/>
        </w:rPr>
        <w:t>** file is in the format of &lt;identifier&gt;_yyyy_mm_dd__</w:t>
      </w:r>
      <w:proofErr w:type="spellStart"/>
      <w:r w:rsidRPr="008128FA">
        <w:rPr>
          <w:sz w:val="18"/>
        </w:rPr>
        <w:t>hh_mm_ss</w:t>
      </w:r>
      <w:proofErr w:type="spellEnd"/>
      <w:r w:rsidRPr="008128FA">
        <w:rPr>
          <w:sz w:val="18"/>
        </w:rPr>
        <w:t>.&lt;</w:t>
      </w:r>
      <w:proofErr w:type="spellStart"/>
      <w:r w:rsidRPr="008128FA">
        <w:rPr>
          <w:sz w:val="18"/>
        </w:rPr>
        <w:t>ext</w:t>
      </w:r>
      <w:proofErr w:type="spellEnd"/>
      <w:r w:rsidRPr="008128FA">
        <w:rPr>
          <w:sz w:val="18"/>
        </w:rPr>
        <w:t>&gt;</w:t>
      </w:r>
    </w:p>
    <w:p w14:paraId="7507F152" w14:textId="77777777" w:rsidR="00130E71" w:rsidRPr="008128FA" w:rsidRDefault="00130E71" w:rsidP="00130E71">
      <w:r w:rsidRPr="008128FA">
        <w:lastRenderedPageBreak/>
        <w:t>General remarks</w:t>
      </w:r>
    </w:p>
    <w:p w14:paraId="4CC1C888" w14:textId="77777777" w:rsidR="00130E71" w:rsidRPr="008128FA" w:rsidRDefault="00130E71" w:rsidP="00130E71">
      <w:pPr>
        <w:pStyle w:val="Lijstalinea"/>
        <w:numPr>
          <w:ilvl w:val="0"/>
          <w:numId w:val="1"/>
        </w:numPr>
        <w:spacing w:after="200" w:line="276" w:lineRule="auto"/>
      </w:pPr>
      <w:r w:rsidRPr="008128FA">
        <w:t>Initially the expert configures what is logged using the configuration parameters</w:t>
      </w:r>
    </w:p>
    <w:p w14:paraId="4136D90E" w14:textId="77777777" w:rsidR="00130E71" w:rsidRPr="008128FA" w:rsidRDefault="00130E71" w:rsidP="00130E71">
      <w:pPr>
        <w:pStyle w:val="Lijstalinea"/>
        <w:numPr>
          <w:ilvl w:val="0"/>
          <w:numId w:val="1"/>
        </w:numPr>
        <w:spacing w:after="200" w:line="276" w:lineRule="auto"/>
      </w:pPr>
      <w:r w:rsidRPr="008128FA">
        <w:t xml:space="preserve">Some logging settings (enable/disable) should be controlled from the </w:t>
      </w:r>
      <w:proofErr w:type="spellStart"/>
      <w:r w:rsidRPr="008128FA">
        <w:t>UNPMenu</w:t>
      </w:r>
      <w:proofErr w:type="spellEnd"/>
      <w:r w:rsidRPr="008128FA">
        <w:t xml:space="preserve"> by the user on the fly. Since these changes happen on the fly, the filter is responsible for passing 0’s when a certain stream is disabled.</w:t>
      </w:r>
    </w:p>
    <w:p w14:paraId="7031CB25" w14:textId="77777777" w:rsidR="00130E71" w:rsidRPr="008128FA" w:rsidRDefault="00130E71" w:rsidP="00130E71">
      <w:pPr>
        <w:pStyle w:val="Lijstalinea"/>
        <w:numPr>
          <w:ilvl w:val="0"/>
          <w:numId w:val="1"/>
        </w:numPr>
        <w:spacing w:after="200" w:line="276" w:lineRule="auto"/>
      </w:pPr>
      <w:r w:rsidRPr="008128FA">
        <w:t>versions should be stored (in parameter file)</w:t>
      </w:r>
    </w:p>
    <w:p w14:paraId="414B3B35" w14:textId="77777777" w:rsidR="00130E71" w:rsidRPr="008128FA" w:rsidRDefault="00130E71" w:rsidP="00130E71">
      <w:r w:rsidRPr="008128FA">
        <w:t>To discuss</w:t>
      </w:r>
    </w:p>
    <w:p w14:paraId="7E2B4853" w14:textId="77777777" w:rsidR="00130E71" w:rsidRPr="008128FA" w:rsidRDefault="00130E71" w:rsidP="00130E71">
      <w:pPr>
        <w:pStyle w:val="Lijstalinea"/>
        <w:numPr>
          <w:ilvl w:val="0"/>
          <w:numId w:val="1"/>
        </w:numPr>
        <w:spacing w:after="200" w:line="276" w:lineRule="auto"/>
      </w:pPr>
      <w:r w:rsidRPr="008128FA">
        <w:t>Events in one file or separate files. Would propose separate because of possible privacy issues. Downside is that you might have to combine the event files for debugging.</w:t>
      </w:r>
    </w:p>
    <w:p w14:paraId="34A2894A" w14:textId="77777777" w:rsidR="00130E71" w:rsidRPr="008128FA" w:rsidRDefault="00130E71" w:rsidP="00130E71"/>
    <w:sectPr w:rsidR="00130E71" w:rsidRPr="008128FA" w:rsidSect="00BB7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545F"/>
    <w:multiLevelType w:val="hybridMultilevel"/>
    <w:tmpl w:val="9BA807F8"/>
    <w:lvl w:ilvl="0" w:tplc="DEAAAC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jYyNDU1tjA3sTBV0lEKTi0uzszPAykwqQUAto9qSCwAAAA="/>
  </w:docVars>
  <w:rsids>
    <w:rsidRoot w:val="00FE447E"/>
    <w:rsid w:val="00130E71"/>
    <w:rsid w:val="001605BC"/>
    <w:rsid w:val="0032667D"/>
    <w:rsid w:val="00327D14"/>
    <w:rsid w:val="003D6348"/>
    <w:rsid w:val="003F3A2A"/>
    <w:rsid w:val="005970DE"/>
    <w:rsid w:val="006625F7"/>
    <w:rsid w:val="00740008"/>
    <w:rsid w:val="008026CA"/>
    <w:rsid w:val="008128FA"/>
    <w:rsid w:val="00863DDC"/>
    <w:rsid w:val="00870AE0"/>
    <w:rsid w:val="008A0B15"/>
    <w:rsid w:val="0091095B"/>
    <w:rsid w:val="00924622"/>
    <w:rsid w:val="00A001F3"/>
    <w:rsid w:val="00AB33DB"/>
    <w:rsid w:val="00B661CC"/>
    <w:rsid w:val="00B82F32"/>
    <w:rsid w:val="00BB746F"/>
    <w:rsid w:val="00C57976"/>
    <w:rsid w:val="00D7073D"/>
    <w:rsid w:val="00DE3694"/>
    <w:rsid w:val="00EF6971"/>
    <w:rsid w:val="00F05004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F41"/>
  <w15:chartTrackingRefBased/>
  <w15:docId w15:val="{17D8F934-4232-4B1E-9865-3B7B06D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0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0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40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40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400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0500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2462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246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4622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128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B34E-B9F3-4B6C-BA76-66BEAEF4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abcdef</cp:lastModifiedBy>
  <cp:revision>24</cp:revision>
  <dcterms:created xsi:type="dcterms:W3CDTF">2021-01-27T12:13:00Z</dcterms:created>
  <dcterms:modified xsi:type="dcterms:W3CDTF">2021-02-02T13:30:00Z</dcterms:modified>
</cp:coreProperties>
</file>