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rPr>
        <w:id w:val="813677849"/>
        <w:docPartObj>
          <w:docPartGallery w:val="Cover Pages"/>
          <w:docPartUnique/>
        </w:docPartObj>
      </w:sdtPr>
      <w:sdtEndPr>
        <w:rPr>
          <w:color w:val="auto"/>
        </w:rPr>
      </w:sdtEndPr>
      <w:sdtContent>
        <w:p w14:paraId="1095647F" w14:textId="230963A3" w:rsidR="00F81F0C" w:rsidRPr="00EB219F" w:rsidRDefault="006530C1" w:rsidP="00890204">
          <w:pPr>
            <w:pStyle w:val="NoSpacing"/>
            <w:spacing w:before="1540" w:after="240"/>
            <w:jc w:val="center"/>
            <w:rPr>
              <w:color w:val="4472C4" w:themeColor="accent1"/>
            </w:rPr>
          </w:pPr>
          <w:r w:rsidRPr="00EB219F">
            <w:drawing>
              <wp:inline distT="0" distB="0" distL="0" distR="0" wp14:anchorId="769DC5A1" wp14:editId="363FE31A">
                <wp:extent cx="5760720" cy="1828868"/>
                <wp:effectExtent l="0" t="0" r="0" b="0"/>
                <wp:docPr id="1" name="Picture 1" descr="http://www.metu.edu.tr/system/files/logo_orj/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tu.edu.tr/system/files/logo_orj/5/5.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182886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44"/>
              <w:szCs w:val="72"/>
            </w:rPr>
            <w:alias w:val="Title"/>
            <w:tag w:val=""/>
            <w:id w:val="1735040861"/>
            <w:placeholder>
              <w:docPart w:val="15F5B5A903DB47C9973A4AB3E83D4318"/>
            </w:placeholder>
            <w:dataBinding w:prefixMappings="xmlns:ns0='http://purl.org/dc/elements/1.1/' xmlns:ns1='http://schemas.openxmlformats.org/package/2006/metadata/core-properties' " w:xpath="/ns1:coreProperties[1]/ns0:title[1]" w:storeItemID="{6C3C8BC8-F283-45AE-878A-BAB7291924A1}"/>
            <w:text/>
          </w:sdtPr>
          <w:sdtEndPr/>
          <w:sdtContent>
            <w:p w14:paraId="4E3D03A0" w14:textId="7E5CD855" w:rsidR="00F81F0C" w:rsidRPr="00EB219F" w:rsidRDefault="00651DF1">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EB219F">
                <w:rPr>
                  <w:rFonts w:asciiTheme="majorHAnsi" w:eastAsiaTheme="majorEastAsia" w:hAnsiTheme="majorHAnsi" w:cstheme="majorBidi"/>
                  <w:caps/>
                  <w:color w:val="4472C4" w:themeColor="accent1"/>
                  <w:sz w:val="44"/>
                  <w:szCs w:val="72"/>
                </w:rPr>
                <w:t>ELECTRICAL AND ELECTRONICS ENGINEERING</w:t>
              </w:r>
            </w:p>
          </w:sdtContent>
        </w:sdt>
        <w:sdt>
          <w:sdtPr>
            <w:rPr>
              <w:rFonts w:asciiTheme="majorHAnsi" w:eastAsiaTheme="majorEastAsia" w:hAnsiTheme="majorHAnsi" w:cstheme="majorBidi"/>
              <w:caps/>
              <w:color w:val="4472C4" w:themeColor="accent1"/>
              <w:sz w:val="44"/>
              <w:szCs w:val="72"/>
            </w:rPr>
            <w:alias w:val="Subtitle"/>
            <w:tag w:val=""/>
            <w:id w:val="328029620"/>
            <w:placeholder>
              <w:docPart w:val="4FFBD46F09E2403CA2132F2B64552500"/>
            </w:placeholder>
            <w:dataBinding w:prefixMappings="xmlns:ns0='http://purl.org/dc/elements/1.1/' xmlns:ns1='http://schemas.openxmlformats.org/package/2006/metadata/core-properties' " w:xpath="/ns1:coreProperties[1]/ns0:subject[1]" w:storeItemID="{6C3C8BC8-F283-45AE-878A-BAB7291924A1}"/>
            <w:text/>
          </w:sdtPr>
          <w:sdtEndPr/>
          <w:sdtContent>
            <w:p w14:paraId="15C0E067" w14:textId="6E8622F3" w:rsidR="00F81F0C" w:rsidRPr="00EB219F" w:rsidRDefault="00343BB2">
              <w:pPr>
                <w:pStyle w:val="NoSpacing"/>
                <w:jc w:val="center"/>
                <w:rPr>
                  <w:color w:val="4472C4" w:themeColor="accent1"/>
                  <w:szCs w:val="28"/>
                </w:rPr>
              </w:pPr>
              <w:r w:rsidRPr="00EB219F">
                <w:rPr>
                  <w:rFonts w:asciiTheme="majorHAnsi" w:eastAsiaTheme="majorEastAsia" w:hAnsiTheme="majorHAnsi" w:cstheme="majorBidi"/>
                  <w:caps/>
                  <w:color w:val="4472C4" w:themeColor="accent1"/>
                  <w:sz w:val="44"/>
                  <w:szCs w:val="72"/>
                </w:rPr>
                <w:t>ee463</w:t>
              </w:r>
              <w:r w:rsidR="0020498A" w:rsidRPr="00EB219F">
                <w:rPr>
                  <w:rFonts w:asciiTheme="majorHAnsi" w:eastAsiaTheme="majorEastAsia" w:hAnsiTheme="majorHAnsi" w:cstheme="majorBidi"/>
                  <w:caps/>
                  <w:color w:val="4472C4" w:themeColor="accent1"/>
                  <w:sz w:val="44"/>
                  <w:szCs w:val="72"/>
                </w:rPr>
                <w:t xml:space="preserve"> </w:t>
              </w:r>
              <w:r w:rsidRPr="00EB219F">
                <w:rPr>
                  <w:rFonts w:asciiTheme="majorHAnsi" w:eastAsiaTheme="majorEastAsia" w:hAnsiTheme="majorHAnsi" w:cstheme="majorBidi"/>
                  <w:caps/>
                  <w:color w:val="4472C4" w:themeColor="accent1"/>
                  <w:sz w:val="44"/>
                  <w:szCs w:val="72"/>
                </w:rPr>
                <w:t>statıc power conversıon</w:t>
              </w:r>
            </w:p>
          </w:sdtContent>
        </w:sdt>
        <w:p w14:paraId="236D89A4" w14:textId="2A493D47" w:rsidR="00F81F0C" w:rsidRPr="00EB219F" w:rsidRDefault="00890204">
          <w:pPr>
            <w:pStyle w:val="NoSpacing"/>
            <w:spacing w:before="480"/>
            <w:jc w:val="center"/>
            <w:rPr>
              <w:color w:val="4472C4" w:themeColor="accent1"/>
            </w:rPr>
          </w:pPr>
          <w:r w:rsidRPr="00EB219F">
            <w:drawing>
              <wp:inline distT="0" distB="0" distL="0" distR="0" wp14:anchorId="62C9F4D7" wp14:editId="12E3E63F">
                <wp:extent cx="1492250" cy="1492250"/>
                <wp:effectExtent l="0" t="0" r="0" b="0"/>
                <wp:docPr id="215" name="Picture 215" descr="odtu ee logo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dtu ee logo ile ilgili görsel sonuc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V="1">
                          <a:off x="0" y="0"/>
                          <a:ext cx="1492250" cy="1492250"/>
                        </a:xfrm>
                        <a:prstGeom prst="rect">
                          <a:avLst/>
                        </a:prstGeom>
                        <a:noFill/>
                        <a:ln>
                          <a:noFill/>
                        </a:ln>
                      </pic:spPr>
                    </pic:pic>
                  </a:graphicData>
                </a:graphic>
              </wp:inline>
            </w:drawing>
          </w:r>
        </w:p>
        <w:p w14:paraId="1ADA3FBA" w14:textId="56C09ED7" w:rsidR="00F81F0C" w:rsidRPr="00EB219F" w:rsidRDefault="00726E48">
          <w:pPr>
            <w:rPr>
              <w:lang w:val="en-US"/>
            </w:rPr>
          </w:pPr>
          <w:r w:rsidRPr="00EB219F">
            <w:rPr>
              <w:color w:val="4472C4" w:themeColor="accent1"/>
              <w:lang w:val="en-US"/>
            </w:rPr>
            <mc:AlternateContent>
              <mc:Choice Requires="wps">
                <w:drawing>
                  <wp:anchor distT="0" distB="0" distL="114300" distR="114300" simplePos="0" relativeHeight="251655168" behindDoc="0" locked="0" layoutInCell="1" allowOverlap="1" wp14:anchorId="5D26E452" wp14:editId="369A73F9">
                    <wp:simplePos x="0" y="0"/>
                    <wp:positionH relativeFrom="margin">
                      <wp:align>right</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838200"/>
                    <wp:effectExtent l="0" t="0" r="11430" b="0"/>
                    <wp:wrapNone/>
                    <wp:docPr id="142" name="Text Box 142"/>
                    <wp:cNvGraphicFramePr/>
                    <a:graphic xmlns:a="http://schemas.openxmlformats.org/drawingml/2006/main">
                      <a:graphicData uri="http://schemas.microsoft.com/office/word/2010/wordprocessingShape">
                        <wps:wsp>
                          <wps:cNvSpPr txBox="1"/>
                          <wps:spPr>
                            <a:xfrm>
                              <a:off x="0" y="0"/>
                              <a:ext cx="6553200"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8-01-27T00:00:00Z">
                                    <w:dateFormat w:val="MMMM d, yyyy"/>
                                    <w:lid w:val="en-US"/>
                                    <w:storeMappedDataAs w:val="dateTime"/>
                                    <w:calendar w:val="gregorian"/>
                                  </w:date>
                                </w:sdtPr>
                                <w:sdtEndPr/>
                                <w:sdtContent>
                                  <w:p w14:paraId="39481052" w14:textId="14537F77" w:rsidR="00817105" w:rsidRDefault="00817105">
                                    <w:pPr>
                                      <w:pStyle w:val="NoSpacing"/>
                                      <w:spacing w:after="40"/>
                                      <w:jc w:val="center"/>
                                      <w:rPr>
                                        <w:caps/>
                                        <w:color w:val="4472C4" w:themeColor="accent1"/>
                                        <w:sz w:val="28"/>
                                        <w:szCs w:val="28"/>
                                      </w:rPr>
                                    </w:pPr>
                                    <w:r>
                                      <w:rPr>
                                        <w:caps/>
                                        <w:color w:val="4472C4" w:themeColor="accent1"/>
                                        <w:sz w:val="28"/>
                                        <w:szCs w:val="28"/>
                                      </w:rPr>
                                      <w:t>January 27, 2018</w:t>
                                    </w:r>
                                  </w:p>
                                </w:sdtContent>
                              </w:sdt>
                              <w:p w14:paraId="1CA6E758" w14:textId="057201D9" w:rsidR="00817105" w:rsidRDefault="005D56AF">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817105" w:rsidRPr="00726E48">
                                      <w:rPr>
                                        <w:caps/>
                                        <w:color w:val="4472C4" w:themeColor="accent1"/>
                                      </w:rPr>
                                      <w:t>Ü. MERT ÇAĞLAR</w:t>
                                    </w:r>
                                  </w:sdtContent>
                                </w:sdt>
                              </w:p>
                              <w:p w14:paraId="4A05CE5F" w14:textId="73ECCF7A" w:rsidR="00817105" w:rsidRDefault="005D56AF">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817105">
                                      <w:rPr>
                                        <w:color w:val="4472C4" w:themeColor="accent1"/>
                                      </w:rPr>
                                      <w:t>METU-EEE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5D26E452" id="_x0000_t202" coordsize="21600,21600" o:spt="202" path="m,l,21600r21600,l21600,xe">
                    <v:stroke joinstyle="miter"/>
                    <v:path gradientshapeok="t" o:connecttype="rect"/>
                  </v:shapetype>
                  <v:shape id="Text Box 142" o:spid="_x0000_s1026" type="#_x0000_t202" style="position:absolute;margin-left:464.8pt;margin-top:0;width:516pt;height:66pt;z-index:251655168;visibility:visible;mso-wrap-style:square;mso-width-percent:1000;mso-height-percent:0;mso-top-percent:850;mso-wrap-distance-left:9pt;mso-wrap-distance-top:0;mso-wrap-distance-right:9pt;mso-wrap-distance-bottom:0;mso-position-horizontal:right;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" filled="f" stroked="f" strokeweight=".5pt">
                    <v:textbox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8-01-27T00:00:00Z">
                              <w:dateFormat w:val="MMMM d, yyyy"/>
                              <w:lid w:val="en-US"/>
                              <w:storeMappedDataAs w:val="dateTime"/>
                              <w:calendar w:val="gregorian"/>
                            </w:date>
                          </w:sdtPr>
                          <w:sdtEndPr/>
                          <w:sdtContent>
                            <w:p w14:paraId="39481052" w14:textId="14537F77" w:rsidR="00817105" w:rsidRDefault="00817105">
                              <w:pPr>
                                <w:pStyle w:val="NoSpacing"/>
                                <w:spacing w:after="40"/>
                                <w:jc w:val="center"/>
                                <w:rPr>
                                  <w:caps/>
                                  <w:color w:val="4472C4" w:themeColor="accent1"/>
                                  <w:sz w:val="28"/>
                                  <w:szCs w:val="28"/>
                                </w:rPr>
                              </w:pPr>
                              <w:r>
                                <w:rPr>
                                  <w:caps/>
                                  <w:color w:val="4472C4" w:themeColor="accent1"/>
                                  <w:sz w:val="28"/>
                                  <w:szCs w:val="28"/>
                                </w:rPr>
                                <w:t>January 27, 2018</w:t>
                              </w:r>
                            </w:p>
                          </w:sdtContent>
                        </w:sdt>
                        <w:p w14:paraId="1CA6E758" w14:textId="057201D9" w:rsidR="00817105" w:rsidRDefault="005D56AF">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817105" w:rsidRPr="00726E48">
                                <w:rPr>
                                  <w:caps/>
                                  <w:color w:val="4472C4" w:themeColor="accent1"/>
                                </w:rPr>
                                <w:t>Ü. MERT ÇAĞLAR</w:t>
                              </w:r>
                            </w:sdtContent>
                          </w:sdt>
                        </w:p>
                        <w:p w14:paraId="4A05CE5F" w14:textId="73ECCF7A" w:rsidR="00817105" w:rsidRDefault="005D56AF">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817105">
                                <w:rPr>
                                  <w:color w:val="4472C4" w:themeColor="accent1"/>
                                </w:rPr>
                                <w:t>METU-EEE</w:t>
                              </w:r>
                            </w:sdtContent>
                          </w:sdt>
                        </w:p>
                      </w:txbxContent>
                    </v:textbox>
                    <w10:wrap anchorx="margin" anchory="page"/>
                  </v:shape>
                </w:pict>
              </mc:Fallback>
            </mc:AlternateContent>
          </w:r>
          <w:r w:rsidR="00F81F0C" w:rsidRPr="00EB219F">
            <w:rPr>
              <w:lang w:val="en-US"/>
            </w:rPr>
            <w:br w:type="page"/>
          </w:r>
        </w:p>
      </w:sdtContent>
    </w:sdt>
    <w:p w14:paraId="48C469F7" w14:textId="640A10AF" w:rsidR="00F81F0C" w:rsidRPr="00EB219F" w:rsidRDefault="00F81F0C">
      <w:pPr>
        <w:rPr>
          <w:lang w:val="en-US"/>
        </w:rPr>
      </w:pPr>
    </w:p>
    <w:sdt>
      <w:sdtPr>
        <w:rPr>
          <w:rFonts w:asciiTheme="minorHAnsi" w:eastAsiaTheme="minorHAnsi" w:hAnsiTheme="minorHAnsi" w:cstheme="minorBidi"/>
          <w:color w:val="auto"/>
          <w:sz w:val="22"/>
          <w:szCs w:val="22"/>
        </w:rPr>
        <w:id w:val="-147214692"/>
        <w:docPartObj>
          <w:docPartGallery w:val="Table of Contents"/>
          <w:docPartUnique/>
        </w:docPartObj>
      </w:sdtPr>
      <w:sdtEndPr>
        <w:rPr>
          <w:b/>
          <w:bCs/>
        </w:rPr>
      </w:sdtEndPr>
      <w:sdtContent>
        <w:p w14:paraId="73C462C2" w14:textId="015D83FD" w:rsidR="004A4E83" w:rsidRPr="00EB219F" w:rsidRDefault="004A4E83">
          <w:pPr>
            <w:pStyle w:val="TOCHeading"/>
          </w:pPr>
          <w:r w:rsidRPr="00EB219F">
            <w:t>Table of Contents</w:t>
          </w:r>
        </w:p>
        <w:p w14:paraId="306FF0FC" w14:textId="39502741" w:rsidR="00B070A0" w:rsidRPr="00EB219F" w:rsidRDefault="004A4E83">
          <w:pPr>
            <w:pStyle w:val="TOC1"/>
            <w:tabs>
              <w:tab w:val="left" w:pos="440"/>
              <w:tab w:val="right" w:leader="dot" w:pos="9062"/>
            </w:tabs>
            <w:rPr>
              <w:rFonts w:eastAsiaTheme="minorEastAsia"/>
              <w:lang w:val="en-US" w:eastAsia="tr-TR"/>
            </w:rPr>
          </w:pPr>
          <w:r w:rsidRPr="00EB219F">
            <w:rPr>
              <w:lang w:val="en-US"/>
            </w:rPr>
            <w:fldChar w:fldCharType="begin"/>
          </w:r>
          <w:r w:rsidRPr="00EB219F">
            <w:rPr>
              <w:lang w:val="en-US"/>
            </w:rPr>
            <w:instrText xml:space="preserve"> TOC \o "1-3" \h \z \u </w:instrText>
          </w:r>
          <w:r w:rsidRPr="00EB219F">
            <w:rPr>
              <w:lang w:val="en-US"/>
            </w:rPr>
            <w:fldChar w:fldCharType="separate"/>
          </w:r>
          <w:hyperlink w:anchor="_Toc504585066" w:history="1">
            <w:r w:rsidR="00B070A0" w:rsidRPr="00EB219F">
              <w:rPr>
                <w:rStyle w:val="Hyperlink"/>
                <w:lang w:val="en-US"/>
              </w:rPr>
              <w:t>1)</w:t>
            </w:r>
            <w:r w:rsidR="00B070A0" w:rsidRPr="00EB219F">
              <w:rPr>
                <w:rFonts w:eastAsiaTheme="minorEastAsia"/>
                <w:lang w:val="en-US" w:eastAsia="tr-TR"/>
              </w:rPr>
              <w:tab/>
            </w:r>
            <w:r w:rsidR="00B070A0" w:rsidRPr="00EB219F">
              <w:rPr>
                <w:rStyle w:val="Hyperlink"/>
                <w:lang w:val="en-US"/>
              </w:rPr>
              <w:t>INTRODUCTION</w:t>
            </w:r>
            <w:r w:rsidR="00B070A0" w:rsidRPr="00EB219F">
              <w:rPr>
                <w:webHidden/>
                <w:lang w:val="en-US"/>
              </w:rPr>
              <w:tab/>
            </w:r>
            <w:r w:rsidR="00B070A0" w:rsidRPr="00EB219F">
              <w:rPr>
                <w:webHidden/>
                <w:lang w:val="en-US"/>
              </w:rPr>
              <w:fldChar w:fldCharType="begin"/>
            </w:r>
            <w:r w:rsidR="00B070A0" w:rsidRPr="00EB219F">
              <w:rPr>
                <w:webHidden/>
                <w:lang w:val="en-US"/>
              </w:rPr>
              <w:instrText xml:space="preserve"> PAGEREF _Toc504585066 \h </w:instrText>
            </w:r>
            <w:r w:rsidR="00B070A0" w:rsidRPr="00EB219F">
              <w:rPr>
                <w:webHidden/>
                <w:lang w:val="en-US"/>
              </w:rPr>
            </w:r>
            <w:r w:rsidR="00B070A0" w:rsidRPr="00EB219F">
              <w:rPr>
                <w:webHidden/>
                <w:lang w:val="en-US"/>
              </w:rPr>
              <w:fldChar w:fldCharType="separate"/>
            </w:r>
            <w:r w:rsidR="00B070A0" w:rsidRPr="00EB219F">
              <w:rPr>
                <w:webHidden/>
                <w:lang w:val="en-US"/>
              </w:rPr>
              <w:t>2</w:t>
            </w:r>
            <w:r w:rsidR="00B070A0" w:rsidRPr="00EB219F">
              <w:rPr>
                <w:webHidden/>
                <w:lang w:val="en-US"/>
              </w:rPr>
              <w:fldChar w:fldCharType="end"/>
            </w:r>
          </w:hyperlink>
        </w:p>
        <w:p w14:paraId="517CB94F" w14:textId="1677CC01" w:rsidR="00B070A0" w:rsidRPr="00EB219F" w:rsidRDefault="005D56AF">
          <w:pPr>
            <w:pStyle w:val="TOC2"/>
            <w:tabs>
              <w:tab w:val="left" w:pos="660"/>
              <w:tab w:val="right" w:leader="dot" w:pos="9062"/>
            </w:tabs>
            <w:rPr>
              <w:rFonts w:eastAsiaTheme="minorEastAsia"/>
              <w:lang w:val="en-US" w:eastAsia="tr-TR"/>
            </w:rPr>
          </w:pPr>
          <w:hyperlink w:anchor="_Toc504585067" w:history="1">
            <w:r w:rsidR="00B070A0" w:rsidRPr="00EB219F">
              <w:rPr>
                <w:rStyle w:val="Hyperlink"/>
                <w:lang w:val="en-US"/>
              </w:rPr>
              <w:t>I.</w:t>
            </w:r>
            <w:r w:rsidR="00B070A0" w:rsidRPr="00EB219F">
              <w:rPr>
                <w:rFonts w:eastAsiaTheme="minorEastAsia"/>
                <w:lang w:val="en-US" w:eastAsia="tr-TR"/>
              </w:rPr>
              <w:tab/>
            </w:r>
            <w:r w:rsidR="00B070A0" w:rsidRPr="00EB219F">
              <w:rPr>
                <w:rStyle w:val="Hyperlink"/>
                <w:lang w:val="en-US"/>
              </w:rPr>
              <w:t>Introduction to Power Electronics</w:t>
            </w:r>
            <w:r w:rsidR="00B070A0" w:rsidRPr="00EB219F">
              <w:rPr>
                <w:webHidden/>
                <w:lang w:val="en-US"/>
              </w:rPr>
              <w:tab/>
            </w:r>
            <w:r w:rsidR="00B070A0" w:rsidRPr="00EB219F">
              <w:rPr>
                <w:webHidden/>
                <w:lang w:val="en-US"/>
              </w:rPr>
              <w:fldChar w:fldCharType="begin"/>
            </w:r>
            <w:r w:rsidR="00B070A0" w:rsidRPr="00EB219F">
              <w:rPr>
                <w:webHidden/>
                <w:lang w:val="en-US"/>
              </w:rPr>
              <w:instrText xml:space="preserve"> PAGEREF _Toc504585067 \h </w:instrText>
            </w:r>
            <w:r w:rsidR="00B070A0" w:rsidRPr="00EB219F">
              <w:rPr>
                <w:webHidden/>
                <w:lang w:val="en-US"/>
              </w:rPr>
            </w:r>
            <w:r w:rsidR="00B070A0" w:rsidRPr="00EB219F">
              <w:rPr>
                <w:webHidden/>
                <w:lang w:val="en-US"/>
              </w:rPr>
              <w:fldChar w:fldCharType="separate"/>
            </w:r>
            <w:r w:rsidR="00B070A0" w:rsidRPr="00EB219F">
              <w:rPr>
                <w:webHidden/>
                <w:lang w:val="en-US"/>
              </w:rPr>
              <w:t>2</w:t>
            </w:r>
            <w:r w:rsidR="00B070A0" w:rsidRPr="00EB219F">
              <w:rPr>
                <w:webHidden/>
                <w:lang w:val="en-US"/>
              </w:rPr>
              <w:fldChar w:fldCharType="end"/>
            </w:r>
          </w:hyperlink>
        </w:p>
        <w:p w14:paraId="38DDDA4D" w14:textId="0FAE9CE7" w:rsidR="00B070A0" w:rsidRPr="00EB219F" w:rsidRDefault="005D56AF">
          <w:pPr>
            <w:pStyle w:val="TOC2"/>
            <w:tabs>
              <w:tab w:val="left" w:pos="660"/>
              <w:tab w:val="right" w:leader="dot" w:pos="9062"/>
            </w:tabs>
            <w:rPr>
              <w:rFonts w:eastAsiaTheme="minorEastAsia"/>
              <w:lang w:val="en-US" w:eastAsia="tr-TR"/>
            </w:rPr>
          </w:pPr>
          <w:hyperlink w:anchor="_Toc504585068" w:history="1">
            <w:r w:rsidR="00B070A0" w:rsidRPr="00EB219F">
              <w:rPr>
                <w:rStyle w:val="Hyperlink"/>
                <w:lang w:val="en-US"/>
              </w:rPr>
              <w:t>II.</w:t>
            </w:r>
            <w:r w:rsidR="00B070A0" w:rsidRPr="00EB219F">
              <w:rPr>
                <w:rFonts w:eastAsiaTheme="minorEastAsia"/>
                <w:lang w:val="en-US" w:eastAsia="tr-TR"/>
              </w:rPr>
              <w:tab/>
            </w:r>
            <w:r w:rsidR="00B070A0" w:rsidRPr="00EB219F">
              <w:rPr>
                <w:rStyle w:val="Hyperlink"/>
                <w:lang w:val="en-US"/>
              </w:rPr>
              <w:t>Introduction to Project</w:t>
            </w:r>
            <w:r w:rsidR="00B070A0" w:rsidRPr="00EB219F">
              <w:rPr>
                <w:webHidden/>
                <w:lang w:val="en-US"/>
              </w:rPr>
              <w:tab/>
            </w:r>
            <w:r w:rsidR="00B070A0" w:rsidRPr="00EB219F">
              <w:rPr>
                <w:webHidden/>
                <w:lang w:val="en-US"/>
              </w:rPr>
              <w:fldChar w:fldCharType="begin"/>
            </w:r>
            <w:r w:rsidR="00B070A0" w:rsidRPr="00EB219F">
              <w:rPr>
                <w:webHidden/>
                <w:lang w:val="en-US"/>
              </w:rPr>
              <w:instrText xml:space="preserve"> PAGEREF _Toc504585068 \h </w:instrText>
            </w:r>
            <w:r w:rsidR="00B070A0" w:rsidRPr="00EB219F">
              <w:rPr>
                <w:webHidden/>
                <w:lang w:val="en-US"/>
              </w:rPr>
            </w:r>
            <w:r w:rsidR="00B070A0" w:rsidRPr="00EB219F">
              <w:rPr>
                <w:webHidden/>
                <w:lang w:val="en-US"/>
              </w:rPr>
              <w:fldChar w:fldCharType="separate"/>
            </w:r>
            <w:r w:rsidR="00B070A0" w:rsidRPr="00EB219F">
              <w:rPr>
                <w:webHidden/>
                <w:lang w:val="en-US"/>
              </w:rPr>
              <w:t>2</w:t>
            </w:r>
            <w:r w:rsidR="00B070A0" w:rsidRPr="00EB219F">
              <w:rPr>
                <w:webHidden/>
                <w:lang w:val="en-US"/>
              </w:rPr>
              <w:fldChar w:fldCharType="end"/>
            </w:r>
          </w:hyperlink>
        </w:p>
        <w:p w14:paraId="320C8434" w14:textId="3064EE51" w:rsidR="00B070A0" w:rsidRPr="00EB219F" w:rsidRDefault="005D56AF">
          <w:pPr>
            <w:pStyle w:val="TOC1"/>
            <w:tabs>
              <w:tab w:val="left" w:pos="440"/>
              <w:tab w:val="right" w:leader="dot" w:pos="9062"/>
            </w:tabs>
            <w:rPr>
              <w:rFonts w:eastAsiaTheme="minorEastAsia"/>
              <w:lang w:val="en-US" w:eastAsia="tr-TR"/>
            </w:rPr>
          </w:pPr>
          <w:hyperlink w:anchor="_Toc504585069" w:history="1">
            <w:r w:rsidR="00B070A0" w:rsidRPr="00EB219F">
              <w:rPr>
                <w:rStyle w:val="Hyperlink"/>
                <w:lang w:val="en-US"/>
              </w:rPr>
              <w:t>2)</w:t>
            </w:r>
            <w:r w:rsidR="00B070A0" w:rsidRPr="00EB219F">
              <w:rPr>
                <w:rFonts w:eastAsiaTheme="minorEastAsia"/>
                <w:lang w:val="en-US" w:eastAsia="tr-TR"/>
              </w:rPr>
              <w:tab/>
            </w:r>
            <w:r w:rsidR="00B070A0" w:rsidRPr="00EB219F">
              <w:rPr>
                <w:rStyle w:val="Hyperlink"/>
                <w:lang w:val="en-US"/>
              </w:rPr>
              <w:t>DESCRIPTION</w:t>
            </w:r>
            <w:r w:rsidR="00B070A0" w:rsidRPr="00EB219F">
              <w:rPr>
                <w:webHidden/>
                <w:lang w:val="en-US"/>
              </w:rPr>
              <w:tab/>
            </w:r>
            <w:r w:rsidR="00B070A0" w:rsidRPr="00EB219F">
              <w:rPr>
                <w:webHidden/>
                <w:lang w:val="en-US"/>
              </w:rPr>
              <w:fldChar w:fldCharType="begin"/>
            </w:r>
            <w:r w:rsidR="00B070A0" w:rsidRPr="00EB219F">
              <w:rPr>
                <w:webHidden/>
                <w:lang w:val="en-US"/>
              </w:rPr>
              <w:instrText xml:space="preserve"> PAGEREF _Toc504585069 \h </w:instrText>
            </w:r>
            <w:r w:rsidR="00B070A0" w:rsidRPr="00EB219F">
              <w:rPr>
                <w:webHidden/>
                <w:lang w:val="en-US"/>
              </w:rPr>
            </w:r>
            <w:r w:rsidR="00B070A0" w:rsidRPr="00EB219F">
              <w:rPr>
                <w:webHidden/>
                <w:lang w:val="en-US"/>
              </w:rPr>
              <w:fldChar w:fldCharType="separate"/>
            </w:r>
            <w:r w:rsidR="00B070A0" w:rsidRPr="00EB219F">
              <w:rPr>
                <w:webHidden/>
                <w:lang w:val="en-US"/>
              </w:rPr>
              <w:t>2</w:t>
            </w:r>
            <w:r w:rsidR="00B070A0" w:rsidRPr="00EB219F">
              <w:rPr>
                <w:webHidden/>
                <w:lang w:val="en-US"/>
              </w:rPr>
              <w:fldChar w:fldCharType="end"/>
            </w:r>
          </w:hyperlink>
        </w:p>
        <w:p w14:paraId="25389CA1" w14:textId="527BABCC" w:rsidR="00B070A0" w:rsidRPr="00EB219F" w:rsidRDefault="005D56AF">
          <w:pPr>
            <w:pStyle w:val="TOC2"/>
            <w:tabs>
              <w:tab w:val="left" w:pos="660"/>
              <w:tab w:val="right" w:leader="dot" w:pos="9062"/>
            </w:tabs>
            <w:rPr>
              <w:rFonts w:eastAsiaTheme="minorEastAsia"/>
              <w:lang w:val="en-US" w:eastAsia="tr-TR"/>
            </w:rPr>
          </w:pPr>
          <w:hyperlink w:anchor="_Toc504585070" w:history="1">
            <w:r w:rsidR="00B070A0" w:rsidRPr="00EB219F">
              <w:rPr>
                <w:rStyle w:val="Hyperlink"/>
                <w:lang w:val="en-US"/>
              </w:rPr>
              <w:t>I.</w:t>
            </w:r>
            <w:r w:rsidR="00B070A0" w:rsidRPr="00EB219F">
              <w:rPr>
                <w:rFonts w:eastAsiaTheme="minorEastAsia"/>
                <w:lang w:val="en-US" w:eastAsia="tr-TR"/>
              </w:rPr>
              <w:tab/>
            </w:r>
            <w:r w:rsidR="00B070A0" w:rsidRPr="00EB219F">
              <w:rPr>
                <w:rStyle w:val="Hyperlink"/>
                <w:lang w:val="en-US"/>
              </w:rPr>
              <w:t>Problem Description</w:t>
            </w:r>
            <w:r w:rsidR="00B070A0" w:rsidRPr="00EB219F">
              <w:rPr>
                <w:webHidden/>
                <w:lang w:val="en-US"/>
              </w:rPr>
              <w:tab/>
            </w:r>
            <w:r w:rsidR="00B070A0" w:rsidRPr="00EB219F">
              <w:rPr>
                <w:webHidden/>
                <w:lang w:val="en-US"/>
              </w:rPr>
              <w:fldChar w:fldCharType="begin"/>
            </w:r>
            <w:r w:rsidR="00B070A0" w:rsidRPr="00EB219F">
              <w:rPr>
                <w:webHidden/>
                <w:lang w:val="en-US"/>
              </w:rPr>
              <w:instrText xml:space="preserve"> PAGEREF _Toc504585070 \h </w:instrText>
            </w:r>
            <w:r w:rsidR="00B070A0" w:rsidRPr="00EB219F">
              <w:rPr>
                <w:webHidden/>
                <w:lang w:val="en-US"/>
              </w:rPr>
            </w:r>
            <w:r w:rsidR="00B070A0" w:rsidRPr="00EB219F">
              <w:rPr>
                <w:webHidden/>
                <w:lang w:val="en-US"/>
              </w:rPr>
              <w:fldChar w:fldCharType="separate"/>
            </w:r>
            <w:r w:rsidR="00B070A0" w:rsidRPr="00EB219F">
              <w:rPr>
                <w:webHidden/>
                <w:lang w:val="en-US"/>
              </w:rPr>
              <w:t>2</w:t>
            </w:r>
            <w:r w:rsidR="00B070A0" w:rsidRPr="00EB219F">
              <w:rPr>
                <w:webHidden/>
                <w:lang w:val="en-US"/>
              </w:rPr>
              <w:fldChar w:fldCharType="end"/>
            </w:r>
          </w:hyperlink>
        </w:p>
        <w:p w14:paraId="07DD88E2" w14:textId="23898943" w:rsidR="00B070A0" w:rsidRPr="00EB219F" w:rsidRDefault="005D56AF">
          <w:pPr>
            <w:pStyle w:val="TOC2"/>
            <w:tabs>
              <w:tab w:val="left" w:pos="660"/>
              <w:tab w:val="right" w:leader="dot" w:pos="9062"/>
            </w:tabs>
            <w:rPr>
              <w:rFonts w:eastAsiaTheme="minorEastAsia"/>
              <w:lang w:val="en-US" w:eastAsia="tr-TR"/>
            </w:rPr>
          </w:pPr>
          <w:hyperlink w:anchor="_Toc504585071" w:history="1">
            <w:r w:rsidR="00B070A0" w:rsidRPr="00EB219F">
              <w:rPr>
                <w:rStyle w:val="Hyperlink"/>
                <w:lang w:val="en-US"/>
              </w:rPr>
              <w:t>II.</w:t>
            </w:r>
            <w:r w:rsidR="00B070A0" w:rsidRPr="00EB219F">
              <w:rPr>
                <w:rFonts w:eastAsiaTheme="minorEastAsia"/>
                <w:lang w:val="en-US" w:eastAsia="tr-TR"/>
              </w:rPr>
              <w:tab/>
            </w:r>
            <w:r w:rsidR="00B070A0" w:rsidRPr="00EB219F">
              <w:rPr>
                <w:rStyle w:val="Hyperlink"/>
                <w:lang w:val="en-US"/>
              </w:rPr>
              <w:t>Possible Solutions</w:t>
            </w:r>
            <w:r w:rsidR="00B070A0" w:rsidRPr="00EB219F">
              <w:rPr>
                <w:webHidden/>
                <w:lang w:val="en-US"/>
              </w:rPr>
              <w:tab/>
            </w:r>
            <w:r w:rsidR="00B070A0" w:rsidRPr="00EB219F">
              <w:rPr>
                <w:webHidden/>
                <w:lang w:val="en-US"/>
              </w:rPr>
              <w:fldChar w:fldCharType="begin"/>
            </w:r>
            <w:r w:rsidR="00B070A0" w:rsidRPr="00EB219F">
              <w:rPr>
                <w:webHidden/>
                <w:lang w:val="en-US"/>
              </w:rPr>
              <w:instrText xml:space="preserve"> PAGEREF _Toc504585071 \h </w:instrText>
            </w:r>
            <w:r w:rsidR="00B070A0" w:rsidRPr="00EB219F">
              <w:rPr>
                <w:webHidden/>
                <w:lang w:val="en-US"/>
              </w:rPr>
            </w:r>
            <w:r w:rsidR="00B070A0" w:rsidRPr="00EB219F">
              <w:rPr>
                <w:webHidden/>
                <w:lang w:val="en-US"/>
              </w:rPr>
              <w:fldChar w:fldCharType="separate"/>
            </w:r>
            <w:r w:rsidR="00B070A0" w:rsidRPr="00EB219F">
              <w:rPr>
                <w:webHidden/>
                <w:lang w:val="en-US"/>
              </w:rPr>
              <w:t>2</w:t>
            </w:r>
            <w:r w:rsidR="00B070A0" w:rsidRPr="00EB219F">
              <w:rPr>
                <w:webHidden/>
                <w:lang w:val="en-US"/>
              </w:rPr>
              <w:fldChar w:fldCharType="end"/>
            </w:r>
          </w:hyperlink>
        </w:p>
        <w:p w14:paraId="58D90903" w14:textId="19DCCB4B" w:rsidR="00B070A0" w:rsidRPr="00EB219F" w:rsidRDefault="005D56AF">
          <w:pPr>
            <w:pStyle w:val="TOC2"/>
            <w:tabs>
              <w:tab w:val="left" w:pos="880"/>
              <w:tab w:val="right" w:leader="dot" w:pos="9062"/>
            </w:tabs>
            <w:rPr>
              <w:rFonts w:eastAsiaTheme="minorEastAsia"/>
              <w:lang w:val="en-US" w:eastAsia="tr-TR"/>
            </w:rPr>
          </w:pPr>
          <w:hyperlink w:anchor="_Toc504585072" w:history="1">
            <w:r w:rsidR="00B070A0" w:rsidRPr="00EB219F">
              <w:rPr>
                <w:rStyle w:val="Hyperlink"/>
                <w:lang w:val="en-US"/>
              </w:rPr>
              <w:t>III.</w:t>
            </w:r>
            <w:r w:rsidR="00B070A0" w:rsidRPr="00EB219F">
              <w:rPr>
                <w:rFonts w:eastAsiaTheme="minorEastAsia"/>
                <w:lang w:val="en-US" w:eastAsia="tr-TR"/>
              </w:rPr>
              <w:tab/>
            </w:r>
            <w:r w:rsidR="00B070A0" w:rsidRPr="00EB219F">
              <w:rPr>
                <w:rStyle w:val="Hyperlink"/>
                <w:lang w:val="en-US"/>
              </w:rPr>
              <w:t>Solution Approach</w:t>
            </w:r>
            <w:r w:rsidR="00B070A0" w:rsidRPr="00EB219F">
              <w:rPr>
                <w:webHidden/>
                <w:lang w:val="en-US"/>
              </w:rPr>
              <w:tab/>
            </w:r>
            <w:r w:rsidR="00B070A0" w:rsidRPr="00EB219F">
              <w:rPr>
                <w:webHidden/>
                <w:lang w:val="en-US"/>
              </w:rPr>
              <w:fldChar w:fldCharType="begin"/>
            </w:r>
            <w:r w:rsidR="00B070A0" w:rsidRPr="00EB219F">
              <w:rPr>
                <w:webHidden/>
                <w:lang w:val="en-US"/>
              </w:rPr>
              <w:instrText xml:space="preserve"> PAGEREF _Toc504585072 \h </w:instrText>
            </w:r>
            <w:r w:rsidR="00B070A0" w:rsidRPr="00EB219F">
              <w:rPr>
                <w:webHidden/>
                <w:lang w:val="en-US"/>
              </w:rPr>
            </w:r>
            <w:r w:rsidR="00B070A0" w:rsidRPr="00EB219F">
              <w:rPr>
                <w:webHidden/>
                <w:lang w:val="en-US"/>
              </w:rPr>
              <w:fldChar w:fldCharType="separate"/>
            </w:r>
            <w:r w:rsidR="00B070A0" w:rsidRPr="00EB219F">
              <w:rPr>
                <w:webHidden/>
                <w:lang w:val="en-US"/>
              </w:rPr>
              <w:t>2</w:t>
            </w:r>
            <w:r w:rsidR="00B070A0" w:rsidRPr="00EB219F">
              <w:rPr>
                <w:webHidden/>
                <w:lang w:val="en-US"/>
              </w:rPr>
              <w:fldChar w:fldCharType="end"/>
            </w:r>
          </w:hyperlink>
        </w:p>
        <w:p w14:paraId="193B99CD" w14:textId="40F63BDC" w:rsidR="00B070A0" w:rsidRPr="00EB219F" w:rsidRDefault="005D56AF">
          <w:pPr>
            <w:pStyle w:val="TOC1"/>
            <w:tabs>
              <w:tab w:val="left" w:pos="440"/>
              <w:tab w:val="right" w:leader="dot" w:pos="9062"/>
            </w:tabs>
            <w:rPr>
              <w:rFonts w:eastAsiaTheme="minorEastAsia"/>
              <w:lang w:val="en-US" w:eastAsia="tr-TR"/>
            </w:rPr>
          </w:pPr>
          <w:hyperlink w:anchor="_Toc504585073" w:history="1">
            <w:r w:rsidR="00B070A0" w:rsidRPr="00EB219F">
              <w:rPr>
                <w:rStyle w:val="Hyperlink"/>
                <w:lang w:val="en-US"/>
              </w:rPr>
              <w:t>3)</w:t>
            </w:r>
            <w:r w:rsidR="00B070A0" w:rsidRPr="00EB219F">
              <w:rPr>
                <w:rFonts w:eastAsiaTheme="minorEastAsia"/>
                <w:lang w:val="en-US" w:eastAsia="tr-TR"/>
              </w:rPr>
              <w:tab/>
            </w:r>
            <w:r w:rsidR="00B070A0" w:rsidRPr="00EB219F">
              <w:rPr>
                <w:rStyle w:val="Hyperlink"/>
                <w:lang w:val="en-US"/>
              </w:rPr>
              <w:t>SIMULATIONS</w:t>
            </w:r>
            <w:r w:rsidR="00B070A0" w:rsidRPr="00EB219F">
              <w:rPr>
                <w:webHidden/>
                <w:lang w:val="en-US"/>
              </w:rPr>
              <w:tab/>
            </w:r>
            <w:r w:rsidR="00B070A0" w:rsidRPr="00EB219F">
              <w:rPr>
                <w:webHidden/>
                <w:lang w:val="en-US"/>
              </w:rPr>
              <w:fldChar w:fldCharType="begin"/>
            </w:r>
            <w:r w:rsidR="00B070A0" w:rsidRPr="00EB219F">
              <w:rPr>
                <w:webHidden/>
                <w:lang w:val="en-US"/>
              </w:rPr>
              <w:instrText xml:space="preserve"> PAGEREF _Toc504585073 \h </w:instrText>
            </w:r>
            <w:r w:rsidR="00B070A0" w:rsidRPr="00EB219F">
              <w:rPr>
                <w:webHidden/>
                <w:lang w:val="en-US"/>
              </w:rPr>
            </w:r>
            <w:r w:rsidR="00B070A0" w:rsidRPr="00EB219F">
              <w:rPr>
                <w:webHidden/>
                <w:lang w:val="en-US"/>
              </w:rPr>
              <w:fldChar w:fldCharType="separate"/>
            </w:r>
            <w:r w:rsidR="00B070A0" w:rsidRPr="00EB219F">
              <w:rPr>
                <w:webHidden/>
                <w:lang w:val="en-US"/>
              </w:rPr>
              <w:t>2</w:t>
            </w:r>
            <w:r w:rsidR="00B070A0" w:rsidRPr="00EB219F">
              <w:rPr>
                <w:webHidden/>
                <w:lang w:val="en-US"/>
              </w:rPr>
              <w:fldChar w:fldCharType="end"/>
            </w:r>
          </w:hyperlink>
        </w:p>
        <w:p w14:paraId="1E87FB8E" w14:textId="307CFD20" w:rsidR="00B070A0" w:rsidRPr="00EB219F" w:rsidRDefault="005D56AF">
          <w:pPr>
            <w:pStyle w:val="TOC2"/>
            <w:tabs>
              <w:tab w:val="left" w:pos="660"/>
              <w:tab w:val="right" w:leader="dot" w:pos="9062"/>
            </w:tabs>
            <w:rPr>
              <w:rFonts w:eastAsiaTheme="minorEastAsia"/>
              <w:lang w:val="en-US" w:eastAsia="tr-TR"/>
            </w:rPr>
          </w:pPr>
          <w:hyperlink w:anchor="_Toc504585074" w:history="1">
            <w:r w:rsidR="00B070A0" w:rsidRPr="00EB219F">
              <w:rPr>
                <w:rStyle w:val="Hyperlink"/>
                <w:lang w:val="en-US"/>
              </w:rPr>
              <w:t>I.</w:t>
            </w:r>
            <w:r w:rsidR="00B070A0" w:rsidRPr="00EB219F">
              <w:rPr>
                <w:rFonts w:eastAsiaTheme="minorEastAsia"/>
                <w:lang w:val="en-US" w:eastAsia="tr-TR"/>
              </w:rPr>
              <w:tab/>
            </w:r>
            <w:r w:rsidR="00B070A0" w:rsidRPr="00EB219F">
              <w:rPr>
                <w:rStyle w:val="Hyperlink"/>
                <w:lang w:val="en-US"/>
              </w:rPr>
              <w:t>AC-DC Diode Bridge Converter</w:t>
            </w:r>
            <w:r w:rsidR="00B070A0" w:rsidRPr="00EB219F">
              <w:rPr>
                <w:webHidden/>
                <w:lang w:val="en-US"/>
              </w:rPr>
              <w:tab/>
            </w:r>
            <w:r w:rsidR="00B070A0" w:rsidRPr="00EB219F">
              <w:rPr>
                <w:webHidden/>
                <w:lang w:val="en-US"/>
              </w:rPr>
              <w:fldChar w:fldCharType="begin"/>
            </w:r>
            <w:r w:rsidR="00B070A0" w:rsidRPr="00EB219F">
              <w:rPr>
                <w:webHidden/>
                <w:lang w:val="en-US"/>
              </w:rPr>
              <w:instrText xml:space="preserve"> PAGEREF _Toc504585074 \h </w:instrText>
            </w:r>
            <w:r w:rsidR="00B070A0" w:rsidRPr="00EB219F">
              <w:rPr>
                <w:webHidden/>
                <w:lang w:val="en-US"/>
              </w:rPr>
            </w:r>
            <w:r w:rsidR="00B070A0" w:rsidRPr="00EB219F">
              <w:rPr>
                <w:webHidden/>
                <w:lang w:val="en-US"/>
              </w:rPr>
              <w:fldChar w:fldCharType="separate"/>
            </w:r>
            <w:r w:rsidR="00B070A0" w:rsidRPr="00EB219F">
              <w:rPr>
                <w:webHidden/>
                <w:lang w:val="en-US"/>
              </w:rPr>
              <w:t>2</w:t>
            </w:r>
            <w:r w:rsidR="00B070A0" w:rsidRPr="00EB219F">
              <w:rPr>
                <w:webHidden/>
                <w:lang w:val="en-US"/>
              </w:rPr>
              <w:fldChar w:fldCharType="end"/>
            </w:r>
          </w:hyperlink>
        </w:p>
        <w:p w14:paraId="61CA4542" w14:textId="01AF10AF" w:rsidR="00B070A0" w:rsidRPr="00EB219F" w:rsidRDefault="005D56AF">
          <w:pPr>
            <w:pStyle w:val="TOC2"/>
            <w:tabs>
              <w:tab w:val="left" w:pos="660"/>
              <w:tab w:val="right" w:leader="dot" w:pos="9062"/>
            </w:tabs>
            <w:rPr>
              <w:rFonts w:eastAsiaTheme="minorEastAsia"/>
              <w:lang w:val="en-US" w:eastAsia="tr-TR"/>
            </w:rPr>
          </w:pPr>
          <w:hyperlink w:anchor="_Toc504585075" w:history="1">
            <w:r w:rsidR="00B070A0" w:rsidRPr="00EB219F">
              <w:rPr>
                <w:rStyle w:val="Hyperlink"/>
                <w:lang w:val="en-US"/>
              </w:rPr>
              <w:t>II.</w:t>
            </w:r>
            <w:r w:rsidR="00B070A0" w:rsidRPr="00EB219F">
              <w:rPr>
                <w:rFonts w:eastAsiaTheme="minorEastAsia"/>
                <w:lang w:val="en-US" w:eastAsia="tr-TR"/>
              </w:rPr>
              <w:tab/>
            </w:r>
            <w:r w:rsidR="00B070A0" w:rsidRPr="00EB219F">
              <w:rPr>
                <w:rStyle w:val="Hyperlink"/>
                <w:lang w:val="en-US"/>
              </w:rPr>
              <w:t>DC-DC Buck Converter</w:t>
            </w:r>
            <w:r w:rsidR="00B070A0" w:rsidRPr="00EB219F">
              <w:rPr>
                <w:webHidden/>
                <w:lang w:val="en-US"/>
              </w:rPr>
              <w:tab/>
            </w:r>
            <w:r w:rsidR="00B070A0" w:rsidRPr="00EB219F">
              <w:rPr>
                <w:webHidden/>
                <w:lang w:val="en-US"/>
              </w:rPr>
              <w:fldChar w:fldCharType="begin"/>
            </w:r>
            <w:r w:rsidR="00B070A0" w:rsidRPr="00EB219F">
              <w:rPr>
                <w:webHidden/>
                <w:lang w:val="en-US"/>
              </w:rPr>
              <w:instrText xml:space="preserve"> PAGEREF _Toc504585075 \h </w:instrText>
            </w:r>
            <w:r w:rsidR="00B070A0" w:rsidRPr="00EB219F">
              <w:rPr>
                <w:webHidden/>
                <w:lang w:val="en-US"/>
              </w:rPr>
            </w:r>
            <w:r w:rsidR="00B070A0" w:rsidRPr="00EB219F">
              <w:rPr>
                <w:webHidden/>
                <w:lang w:val="en-US"/>
              </w:rPr>
              <w:fldChar w:fldCharType="separate"/>
            </w:r>
            <w:r w:rsidR="00B070A0" w:rsidRPr="00EB219F">
              <w:rPr>
                <w:webHidden/>
                <w:lang w:val="en-US"/>
              </w:rPr>
              <w:t>2</w:t>
            </w:r>
            <w:r w:rsidR="00B070A0" w:rsidRPr="00EB219F">
              <w:rPr>
                <w:webHidden/>
                <w:lang w:val="en-US"/>
              </w:rPr>
              <w:fldChar w:fldCharType="end"/>
            </w:r>
          </w:hyperlink>
        </w:p>
        <w:p w14:paraId="27CFEA8A" w14:textId="2EBF1598" w:rsidR="00B070A0" w:rsidRPr="00EB219F" w:rsidRDefault="005D56AF">
          <w:pPr>
            <w:pStyle w:val="TOC2"/>
            <w:tabs>
              <w:tab w:val="left" w:pos="880"/>
              <w:tab w:val="right" w:leader="dot" w:pos="9062"/>
            </w:tabs>
            <w:rPr>
              <w:rFonts w:eastAsiaTheme="minorEastAsia"/>
              <w:lang w:val="en-US" w:eastAsia="tr-TR"/>
            </w:rPr>
          </w:pPr>
          <w:hyperlink w:anchor="_Toc504585076" w:history="1">
            <w:r w:rsidR="00B070A0" w:rsidRPr="00EB219F">
              <w:rPr>
                <w:rStyle w:val="Hyperlink"/>
                <w:lang w:val="en-US"/>
              </w:rPr>
              <w:t>III.</w:t>
            </w:r>
            <w:r w:rsidR="00B070A0" w:rsidRPr="00EB219F">
              <w:rPr>
                <w:rFonts w:eastAsiaTheme="minorEastAsia"/>
                <w:lang w:val="en-US" w:eastAsia="tr-TR"/>
              </w:rPr>
              <w:tab/>
            </w:r>
            <w:r w:rsidR="00B070A0" w:rsidRPr="00EB219F">
              <w:rPr>
                <w:rStyle w:val="Hyperlink"/>
                <w:lang w:val="en-US"/>
              </w:rPr>
              <w:t>Overall System Design</w:t>
            </w:r>
            <w:r w:rsidR="00B070A0" w:rsidRPr="00EB219F">
              <w:rPr>
                <w:webHidden/>
                <w:lang w:val="en-US"/>
              </w:rPr>
              <w:tab/>
            </w:r>
            <w:r w:rsidR="00B070A0" w:rsidRPr="00EB219F">
              <w:rPr>
                <w:webHidden/>
                <w:lang w:val="en-US"/>
              </w:rPr>
              <w:fldChar w:fldCharType="begin"/>
            </w:r>
            <w:r w:rsidR="00B070A0" w:rsidRPr="00EB219F">
              <w:rPr>
                <w:webHidden/>
                <w:lang w:val="en-US"/>
              </w:rPr>
              <w:instrText xml:space="preserve"> PAGEREF _Toc504585076 \h </w:instrText>
            </w:r>
            <w:r w:rsidR="00B070A0" w:rsidRPr="00EB219F">
              <w:rPr>
                <w:webHidden/>
                <w:lang w:val="en-US"/>
              </w:rPr>
            </w:r>
            <w:r w:rsidR="00B070A0" w:rsidRPr="00EB219F">
              <w:rPr>
                <w:webHidden/>
                <w:lang w:val="en-US"/>
              </w:rPr>
              <w:fldChar w:fldCharType="separate"/>
            </w:r>
            <w:r w:rsidR="00B070A0" w:rsidRPr="00EB219F">
              <w:rPr>
                <w:webHidden/>
                <w:lang w:val="en-US"/>
              </w:rPr>
              <w:t>2</w:t>
            </w:r>
            <w:r w:rsidR="00B070A0" w:rsidRPr="00EB219F">
              <w:rPr>
                <w:webHidden/>
                <w:lang w:val="en-US"/>
              </w:rPr>
              <w:fldChar w:fldCharType="end"/>
            </w:r>
          </w:hyperlink>
        </w:p>
        <w:p w14:paraId="6E6589BF" w14:textId="662318BC" w:rsidR="00B070A0" w:rsidRPr="00EB219F" w:rsidRDefault="005D56AF">
          <w:pPr>
            <w:pStyle w:val="TOC2"/>
            <w:tabs>
              <w:tab w:val="left" w:pos="880"/>
              <w:tab w:val="right" w:leader="dot" w:pos="9062"/>
            </w:tabs>
            <w:rPr>
              <w:rFonts w:eastAsiaTheme="minorEastAsia"/>
              <w:lang w:val="en-US" w:eastAsia="tr-TR"/>
            </w:rPr>
          </w:pPr>
          <w:hyperlink w:anchor="_Toc504585077" w:history="1">
            <w:r w:rsidR="00B070A0" w:rsidRPr="00EB219F">
              <w:rPr>
                <w:rStyle w:val="Hyperlink"/>
                <w:lang w:val="en-US"/>
              </w:rPr>
              <w:t>IV.</w:t>
            </w:r>
            <w:r w:rsidR="00B070A0" w:rsidRPr="00EB219F">
              <w:rPr>
                <w:rFonts w:eastAsiaTheme="minorEastAsia"/>
                <w:lang w:val="en-US" w:eastAsia="tr-TR"/>
              </w:rPr>
              <w:tab/>
            </w:r>
            <w:r w:rsidR="00B070A0" w:rsidRPr="00EB219F">
              <w:rPr>
                <w:rStyle w:val="Hyperlink"/>
                <w:lang w:val="en-US"/>
              </w:rPr>
              <w:t>Heat dissipation and Heatsinks</w:t>
            </w:r>
            <w:r w:rsidR="00B070A0" w:rsidRPr="00EB219F">
              <w:rPr>
                <w:webHidden/>
                <w:lang w:val="en-US"/>
              </w:rPr>
              <w:tab/>
            </w:r>
            <w:r w:rsidR="00B070A0" w:rsidRPr="00EB219F">
              <w:rPr>
                <w:webHidden/>
                <w:lang w:val="en-US"/>
              </w:rPr>
              <w:fldChar w:fldCharType="begin"/>
            </w:r>
            <w:r w:rsidR="00B070A0" w:rsidRPr="00EB219F">
              <w:rPr>
                <w:webHidden/>
                <w:lang w:val="en-US"/>
              </w:rPr>
              <w:instrText xml:space="preserve"> PAGEREF _Toc504585077 \h </w:instrText>
            </w:r>
            <w:r w:rsidR="00B070A0" w:rsidRPr="00EB219F">
              <w:rPr>
                <w:webHidden/>
                <w:lang w:val="en-US"/>
              </w:rPr>
            </w:r>
            <w:r w:rsidR="00B070A0" w:rsidRPr="00EB219F">
              <w:rPr>
                <w:webHidden/>
                <w:lang w:val="en-US"/>
              </w:rPr>
              <w:fldChar w:fldCharType="separate"/>
            </w:r>
            <w:r w:rsidR="00B070A0" w:rsidRPr="00EB219F">
              <w:rPr>
                <w:webHidden/>
                <w:lang w:val="en-US"/>
              </w:rPr>
              <w:t>2</w:t>
            </w:r>
            <w:r w:rsidR="00B070A0" w:rsidRPr="00EB219F">
              <w:rPr>
                <w:webHidden/>
                <w:lang w:val="en-US"/>
              </w:rPr>
              <w:fldChar w:fldCharType="end"/>
            </w:r>
          </w:hyperlink>
        </w:p>
        <w:p w14:paraId="48624784" w14:textId="6160F9EF" w:rsidR="00B070A0" w:rsidRPr="00EB219F" w:rsidRDefault="005D56AF">
          <w:pPr>
            <w:pStyle w:val="TOC1"/>
            <w:tabs>
              <w:tab w:val="left" w:pos="440"/>
              <w:tab w:val="right" w:leader="dot" w:pos="9062"/>
            </w:tabs>
            <w:rPr>
              <w:rFonts w:eastAsiaTheme="minorEastAsia"/>
              <w:lang w:val="en-US" w:eastAsia="tr-TR"/>
            </w:rPr>
          </w:pPr>
          <w:hyperlink w:anchor="_Toc504585078" w:history="1">
            <w:r w:rsidR="00B070A0" w:rsidRPr="00EB219F">
              <w:rPr>
                <w:rStyle w:val="Hyperlink"/>
                <w:lang w:val="en-US"/>
              </w:rPr>
              <w:t>4)</w:t>
            </w:r>
            <w:r w:rsidR="00B070A0" w:rsidRPr="00EB219F">
              <w:rPr>
                <w:rFonts w:eastAsiaTheme="minorEastAsia"/>
                <w:lang w:val="en-US" w:eastAsia="tr-TR"/>
              </w:rPr>
              <w:tab/>
            </w:r>
            <w:r w:rsidR="00B070A0" w:rsidRPr="00EB219F">
              <w:rPr>
                <w:rStyle w:val="Hyperlink"/>
                <w:lang w:val="en-US"/>
              </w:rPr>
              <w:t>EXPERIMENTAL RESULTS</w:t>
            </w:r>
            <w:r w:rsidR="00B070A0" w:rsidRPr="00EB219F">
              <w:rPr>
                <w:webHidden/>
                <w:lang w:val="en-US"/>
              </w:rPr>
              <w:tab/>
            </w:r>
            <w:r w:rsidR="00B070A0" w:rsidRPr="00EB219F">
              <w:rPr>
                <w:webHidden/>
                <w:lang w:val="en-US"/>
              </w:rPr>
              <w:fldChar w:fldCharType="begin"/>
            </w:r>
            <w:r w:rsidR="00B070A0" w:rsidRPr="00EB219F">
              <w:rPr>
                <w:webHidden/>
                <w:lang w:val="en-US"/>
              </w:rPr>
              <w:instrText xml:space="preserve"> PAGEREF _Toc504585078 \h </w:instrText>
            </w:r>
            <w:r w:rsidR="00B070A0" w:rsidRPr="00EB219F">
              <w:rPr>
                <w:webHidden/>
                <w:lang w:val="en-US"/>
              </w:rPr>
            </w:r>
            <w:r w:rsidR="00B070A0" w:rsidRPr="00EB219F">
              <w:rPr>
                <w:webHidden/>
                <w:lang w:val="en-US"/>
              </w:rPr>
              <w:fldChar w:fldCharType="separate"/>
            </w:r>
            <w:r w:rsidR="00B070A0" w:rsidRPr="00EB219F">
              <w:rPr>
                <w:webHidden/>
                <w:lang w:val="en-US"/>
              </w:rPr>
              <w:t>2</w:t>
            </w:r>
            <w:r w:rsidR="00B070A0" w:rsidRPr="00EB219F">
              <w:rPr>
                <w:webHidden/>
                <w:lang w:val="en-US"/>
              </w:rPr>
              <w:fldChar w:fldCharType="end"/>
            </w:r>
          </w:hyperlink>
        </w:p>
        <w:p w14:paraId="7D5E78C7" w14:textId="1FAC928E" w:rsidR="00B070A0" w:rsidRPr="00EB219F" w:rsidRDefault="005D56AF">
          <w:pPr>
            <w:pStyle w:val="TOC1"/>
            <w:tabs>
              <w:tab w:val="left" w:pos="440"/>
              <w:tab w:val="right" w:leader="dot" w:pos="9062"/>
            </w:tabs>
            <w:rPr>
              <w:rFonts w:eastAsiaTheme="minorEastAsia"/>
              <w:lang w:val="en-US" w:eastAsia="tr-TR"/>
            </w:rPr>
          </w:pPr>
          <w:hyperlink w:anchor="_Toc504585079" w:history="1">
            <w:r w:rsidR="00B070A0" w:rsidRPr="00EB219F">
              <w:rPr>
                <w:rStyle w:val="Hyperlink"/>
                <w:lang w:val="en-US"/>
              </w:rPr>
              <w:t>5)</w:t>
            </w:r>
            <w:r w:rsidR="00B070A0" w:rsidRPr="00EB219F">
              <w:rPr>
                <w:rFonts w:eastAsiaTheme="minorEastAsia"/>
                <w:lang w:val="en-US" w:eastAsia="tr-TR"/>
              </w:rPr>
              <w:tab/>
            </w:r>
            <w:r w:rsidR="00B070A0" w:rsidRPr="00EB219F">
              <w:rPr>
                <w:rStyle w:val="Hyperlink"/>
                <w:lang w:val="en-US"/>
              </w:rPr>
              <w:t>DEMONSTRATION</w:t>
            </w:r>
            <w:r w:rsidR="00B070A0" w:rsidRPr="00EB219F">
              <w:rPr>
                <w:webHidden/>
                <w:lang w:val="en-US"/>
              </w:rPr>
              <w:tab/>
            </w:r>
            <w:r w:rsidR="00B070A0" w:rsidRPr="00EB219F">
              <w:rPr>
                <w:webHidden/>
                <w:lang w:val="en-US"/>
              </w:rPr>
              <w:fldChar w:fldCharType="begin"/>
            </w:r>
            <w:r w:rsidR="00B070A0" w:rsidRPr="00EB219F">
              <w:rPr>
                <w:webHidden/>
                <w:lang w:val="en-US"/>
              </w:rPr>
              <w:instrText xml:space="preserve"> PAGEREF _Toc504585079 \h </w:instrText>
            </w:r>
            <w:r w:rsidR="00B070A0" w:rsidRPr="00EB219F">
              <w:rPr>
                <w:webHidden/>
                <w:lang w:val="en-US"/>
              </w:rPr>
            </w:r>
            <w:r w:rsidR="00B070A0" w:rsidRPr="00EB219F">
              <w:rPr>
                <w:webHidden/>
                <w:lang w:val="en-US"/>
              </w:rPr>
              <w:fldChar w:fldCharType="separate"/>
            </w:r>
            <w:r w:rsidR="00B070A0" w:rsidRPr="00EB219F">
              <w:rPr>
                <w:webHidden/>
                <w:lang w:val="en-US"/>
              </w:rPr>
              <w:t>2</w:t>
            </w:r>
            <w:r w:rsidR="00B070A0" w:rsidRPr="00EB219F">
              <w:rPr>
                <w:webHidden/>
                <w:lang w:val="en-US"/>
              </w:rPr>
              <w:fldChar w:fldCharType="end"/>
            </w:r>
          </w:hyperlink>
        </w:p>
        <w:p w14:paraId="2C4C64BA" w14:textId="03DCA7EE" w:rsidR="00B070A0" w:rsidRPr="00EB219F" w:rsidRDefault="005D56AF">
          <w:pPr>
            <w:pStyle w:val="TOC1"/>
            <w:tabs>
              <w:tab w:val="left" w:pos="440"/>
              <w:tab w:val="right" w:leader="dot" w:pos="9062"/>
            </w:tabs>
            <w:rPr>
              <w:rFonts w:eastAsiaTheme="minorEastAsia"/>
              <w:lang w:val="en-US" w:eastAsia="tr-TR"/>
            </w:rPr>
          </w:pPr>
          <w:hyperlink w:anchor="_Toc504585080" w:history="1">
            <w:r w:rsidR="00B070A0" w:rsidRPr="00EB219F">
              <w:rPr>
                <w:rStyle w:val="Hyperlink"/>
                <w:lang w:val="en-US"/>
              </w:rPr>
              <w:t>6)</w:t>
            </w:r>
            <w:r w:rsidR="00B070A0" w:rsidRPr="00EB219F">
              <w:rPr>
                <w:rFonts w:eastAsiaTheme="minorEastAsia"/>
                <w:lang w:val="en-US" w:eastAsia="tr-TR"/>
              </w:rPr>
              <w:tab/>
            </w:r>
            <w:r w:rsidR="00B070A0" w:rsidRPr="00EB219F">
              <w:rPr>
                <w:rStyle w:val="Hyperlink"/>
                <w:lang w:val="en-US"/>
              </w:rPr>
              <w:t>REFERENCES</w:t>
            </w:r>
            <w:r w:rsidR="00B070A0" w:rsidRPr="00EB219F">
              <w:rPr>
                <w:webHidden/>
                <w:lang w:val="en-US"/>
              </w:rPr>
              <w:tab/>
            </w:r>
            <w:r w:rsidR="00B070A0" w:rsidRPr="00EB219F">
              <w:rPr>
                <w:webHidden/>
                <w:lang w:val="en-US"/>
              </w:rPr>
              <w:fldChar w:fldCharType="begin"/>
            </w:r>
            <w:r w:rsidR="00B070A0" w:rsidRPr="00EB219F">
              <w:rPr>
                <w:webHidden/>
                <w:lang w:val="en-US"/>
              </w:rPr>
              <w:instrText xml:space="preserve"> PAGEREF _Toc504585080 \h </w:instrText>
            </w:r>
            <w:r w:rsidR="00B070A0" w:rsidRPr="00EB219F">
              <w:rPr>
                <w:webHidden/>
                <w:lang w:val="en-US"/>
              </w:rPr>
            </w:r>
            <w:r w:rsidR="00B070A0" w:rsidRPr="00EB219F">
              <w:rPr>
                <w:webHidden/>
                <w:lang w:val="en-US"/>
              </w:rPr>
              <w:fldChar w:fldCharType="separate"/>
            </w:r>
            <w:r w:rsidR="00B070A0" w:rsidRPr="00EB219F">
              <w:rPr>
                <w:webHidden/>
                <w:lang w:val="en-US"/>
              </w:rPr>
              <w:t>2</w:t>
            </w:r>
            <w:r w:rsidR="00B070A0" w:rsidRPr="00EB219F">
              <w:rPr>
                <w:webHidden/>
                <w:lang w:val="en-US"/>
              </w:rPr>
              <w:fldChar w:fldCharType="end"/>
            </w:r>
          </w:hyperlink>
        </w:p>
        <w:p w14:paraId="09C105EC" w14:textId="32DA7C25" w:rsidR="00B070A0" w:rsidRPr="00EB219F" w:rsidRDefault="005D56AF">
          <w:pPr>
            <w:pStyle w:val="TOC1"/>
            <w:tabs>
              <w:tab w:val="left" w:pos="440"/>
              <w:tab w:val="right" w:leader="dot" w:pos="9062"/>
            </w:tabs>
            <w:rPr>
              <w:rFonts w:eastAsiaTheme="minorEastAsia"/>
              <w:lang w:val="en-US" w:eastAsia="tr-TR"/>
            </w:rPr>
          </w:pPr>
          <w:hyperlink w:anchor="_Toc504585081" w:history="1">
            <w:r w:rsidR="00B070A0" w:rsidRPr="00EB219F">
              <w:rPr>
                <w:rStyle w:val="Hyperlink"/>
                <w:lang w:val="en-US"/>
              </w:rPr>
              <w:t>7)</w:t>
            </w:r>
            <w:r w:rsidR="00B070A0" w:rsidRPr="00EB219F">
              <w:rPr>
                <w:rFonts w:eastAsiaTheme="minorEastAsia"/>
                <w:lang w:val="en-US" w:eastAsia="tr-TR"/>
              </w:rPr>
              <w:tab/>
            </w:r>
            <w:r w:rsidR="00B070A0" w:rsidRPr="00EB219F">
              <w:rPr>
                <w:rStyle w:val="Hyperlink"/>
                <w:lang w:val="en-US"/>
              </w:rPr>
              <w:t>APPENDICES</w:t>
            </w:r>
            <w:r w:rsidR="00B070A0" w:rsidRPr="00EB219F">
              <w:rPr>
                <w:webHidden/>
                <w:lang w:val="en-US"/>
              </w:rPr>
              <w:tab/>
            </w:r>
            <w:r w:rsidR="00B070A0" w:rsidRPr="00EB219F">
              <w:rPr>
                <w:webHidden/>
                <w:lang w:val="en-US"/>
              </w:rPr>
              <w:fldChar w:fldCharType="begin"/>
            </w:r>
            <w:r w:rsidR="00B070A0" w:rsidRPr="00EB219F">
              <w:rPr>
                <w:webHidden/>
                <w:lang w:val="en-US"/>
              </w:rPr>
              <w:instrText xml:space="preserve"> PAGEREF _Toc504585081 \h </w:instrText>
            </w:r>
            <w:r w:rsidR="00B070A0" w:rsidRPr="00EB219F">
              <w:rPr>
                <w:webHidden/>
                <w:lang w:val="en-US"/>
              </w:rPr>
            </w:r>
            <w:r w:rsidR="00B070A0" w:rsidRPr="00EB219F">
              <w:rPr>
                <w:webHidden/>
                <w:lang w:val="en-US"/>
              </w:rPr>
              <w:fldChar w:fldCharType="separate"/>
            </w:r>
            <w:r w:rsidR="00B070A0" w:rsidRPr="00EB219F">
              <w:rPr>
                <w:webHidden/>
                <w:lang w:val="en-US"/>
              </w:rPr>
              <w:t>2</w:t>
            </w:r>
            <w:r w:rsidR="00B070A0" w:rsidRPr="00EB219F">
              <w:rPr>
                <w:webHidden/>
                <w:lang w:val="en-US"/>
              </w:rPr>
              <w:fldChar w:fldCharType="end"/>
            </w:r>
          </w:hyperlink>
        </w:p>
        <w:p w14:paraId="500DA616" w14:textId="024872FC" w:rsidR="004A4E83" w:rsidRPr="00EB219F" w:rsidRDefault="004A4E83">
          <w:pPr>
            <w:rPr>
              <w:lang w:val="en-US"/>
            </w:rPr>
          </w:pPr>
          <w:r w:rsidRPr="00EB219F">
            <w:rPr>
              <w:b/>
              <w:bCs/>
              <w:lang w:val="en-US"/>
            </w:rPr>
            <w:fldChar w:fldCharType="end"/>
          </w:r>
        </w:p>
      </w:sdtContent>
    </w:sdt>
    <w:p w14:paraId="6F76B8B9" w14:textId="5BF6A080" w:rsidR="00F81F0C" w:rsidRPr="00EB219F" w:rsidRDefault="00F81F0C">
      <w:pPr>
        <w:rPr>
          <w:lang w:val="en-US"/>
        </w:rPr>
      </w:pPr>
      <w:r w:rsidRPr="00EB219F">
        <w:rPr>
          <w:lang w:val="en-US"/>
        </w:rPr>
        <w:br w:type="page"/>
      </w:r>
    </w:p>
    <w:p w14:paraId="432F0A1A" w14:textId="7AC157EB" w:rsidR="00343BB2" w:rsidRPr="00EB219F" w:rsidRDefault="00343BB2" w:rsidP="00343BB2">
      <w:pPr>
        <w:pStyle w:val="ListParagraph"/>
        <w:numPr>
          <w:ilvl w:val="0"/>
          <w:numId w:val="1"/>
        </w:numPr>
        <w:outlineLvl w:val="0"/>
        <w:rPr>
          <w:sz w:val="28"/>
          <w:lang w:val="en-US"/>
        </w:rPr>
      </w:pPr>
      <w:bookmarkStart w:id="0" w:name="_Toc504585066"/>
      <w:r w:rsidRPr="00EB219F">
        <w:rPr>
          <w:sz w:val="28"/>
          <w:lang w:val="en-US"/>
        </w:rPr>
        <w:lastRenderedPageBreak/>
        <w:t>INTRODUCTION</w:t>
      </w:r>
      <w:bookmarkEnd w:id="0"/>
    </w:p>
    <w:p w14:paraId="6656C9F4" w14:textId="3C8458B5" w:rsidR="00343BB2" w:rsidRPr="00EB219F" w:rsidRDefault="00343BB2" w:rsidP="00B070A0">
      <w:pPr>
        <w:pStyle w:val="ListParagraph"/>
        <w:numPr>
          <w:ilvl w:val="1"/>
          <w:numId w:val="1"/>
        </w:numPr>
        <w:outlineLvl w:val="1"/>
        <w:rPr>
          <w:sz w:val="28"/>
          <w:lang w:val="en-US"/>
        </w:rPr>
      </w:pPr>
      <w:bookmarkStart w:id="1" w:name="_Toc504585067"/>
      <w:r w:rsidRPr="00EB219F">
        <w:rPr>
          <w:sz w:val="28"/>
          <w:lang w:val="en-US"/>
        </w:rPr>
        <w:t>Introduction to Power Electronics</w:t>
      </w:r>
      <w:bookmarkEnd w:id="1"/>
    </w:p>
    <w:p w14:paraId="3C4BD9EB" w14:textId="68178849" w:rsidR="00DE42BD" w:rsidRPr="00EB219F" w:rsidRDefault="00346997" w:rsidP="00346997">
      <w:pPr>
        <w:jc w:val="both"/>
        <w:rPr>
          <w:sz w:val="24"/>
          <w:lang w:val="en-US"/>
        </w:rPr>
      </w:pPr>
      <w:r w:rsidRPr="00EB219F">
        <w:rPr>
          <w:sz w:val="24"/>
          <w:lang w:val="en-US"/>
        </w:rPr>
        <w:t xml:space="preserve">Power electronics are a relatively new electronic development area. Basic electronics include inductors capacitors and various transistors; </w:t>
      </w:r>
      <w:r w:rsidR="00746B8A" w:rsidRPr="00EB219F">
        <w:rPr>
          <w:sz w:val="24"/>
          <w:lang w:val="en-US"/>
        </w:rPr>
        <w:t>however,</w:t>
      </w:r>
      <w:r w:rsidRPr="00EB219F">
        <w:rPr>
          <w:sz w:val="24"/>
          <w:lang w:val="en-US"/>
        </w:rPr>
        <w:t xml:space="preserve"> these electronics are widely used under 5-20Volts and never exceed 1-2 Amperes of current drawn.  </w:t>
      </w:r>
    </w:p>
    <w:p w14:paraId="3935AF0B" w14:textId="14C292F2" w:rsidR="00346997" w:rsidRPr="00EB219F" w:rsidRDefault="00346997" w:rsidP="00346997">
      <w:pPr>
        <w:jc w:val="both"/>
        <w:rPr>
          <w:sz w:val="24"/>
          <w:lang w:val="en-US"/>
        </w:rPr>
      </w:pPr>
      <w:r w:rsidRPr="00EB219F">
        <w:rPr>
          <w:sz w:val="24"/>
          <w:lang w:val="en-US"/>
        </w:rPr>
        <w:t xml:space="preserve">Contemporary advancements in power electronics area enabled usage of high voltage rating electronic components. MOSFETs that can withstand hundreds of volts and Amperes, Capacitors that are bigger than commercial automobiles are a few examples of power electronics area. </w:t>
      </w:r>
    </w:p>
    <w:p w14:paraId="078C1194" w14:textId="4195D7CD" w:rsidR="00346997" w:rsidRPr="00EB219F" w:rsidRDefault="00346997" w:rsidP="00346997">
      <w:pPr>
        <w:jc w:val="both"/>
        <w:rPr>
          <w:sz w:val="24"/>
          <w:lang w:val="en-US"/>
        </w:rPr>
      </w:pPr>
      <w:r w:rsidRPr="00EB219F">
        <w:rPr>
          <w:sz w:val="24"/>
          <w:lang w:val="en-US"/>
        </w:rPr>
        <w:t>A professional interest in power electronics area is the concept of converters. These converters can be categorized but not limited to AC-DC converters and DC-DC converters</w:t>
      </w:r>
      <w:r w:rsidR="000642A0" w:rsidRPr="00EB219F">
        <w:rPr>
          <w:sz w:val="24"/>
          <w:lang w:val="en-US"/>
        </w:rPr>
        <w:t>, also there are filter elements and gate drive elements that accompany power electronics. Filter elements are much like in circuits and systems theory but with larger capacitor and inductor components and much less stages (generally only one stage).</w:t>
      </w:r>
    </w:p>
    <w:p w14:paraId="51A115E2" w14:textId="77777777" w:rsidR="00281D1C" w:rsidRPr="00EB219F" w:rsidRDefault="00281D1C" w:rsidP="00346997">
      <w:pPr>
        <w:jc w:val="both"/>
        <w:rPr>
          <w:sz w:val="24"/>
          <w:lang w:val="en-US"/>
        </w:rPr>
      </w:pPr>
    </w:p>
    <w:p w14:paraId="6C62FFF7" w14:textId="3C07E6F4" w:rsidR="00343BB2" w:rsidRPr="00EB219F" w:rsidRDefault="00343BB2" w:rsidP="00B070A0">
      <w:pPr>
        <w:pStyle w:val="ListParagraph"/>
        <w:numPr>
          <w:ilvl w:val="1"/>
          <w:numId w:val="1"/>
        </w:numPr>
        <w:outlineLvl w:val="1"/>
        <w:rPr>
          <w:sz w:val="28"/>
          <w:lang w:val="en-US"/>
        </w:rPr>
      </w:pPr>
      <w:bookmarkStart w:id="2" w:name="_Toc504585068"/>
      <w:r w:rsidRPr="00EB219F">
        <w:rPr>
          <w:sz w:val="28"/>
          <w:lang w:val="en-US"/>
        </w:rPr>
        <w:t>Introduction to Project</w:t>
      </w:r>
      <w:bookmarkEnd w:id="2"/>
    </w:p>
    <w:p w14:paraId="526DF965" w14:textId="77777777" w:rsidR="00281D1C" w:rsidRPr="00EB219F" w:rsidRDefault="00281D1C" w:rsidP="00281D1C">
      <w:pPr>
        <w:jc w:val="both"/>
        <w:rPr>
          <w:sz w:val="24"/>
          <w:lang w:val="en-US"/>
        </w:rPr>
      </w:pPr>
      <w:r w:rsidRPr="00EB219F">
        <w:rPr>
          <w:sz w:val="24"/>
          <w:lang w:val="en-US"/>
        </w:rPr>
        <w:t>Gate drives are much complicated in power electronics, now we are combining relatively very high voltages and currents and very low voltages and currents. Gate drives such as optocoupler, Arduino microprocessor unit and such require 5-10 V to operate and draw 20-30 mA, while these components operate at these ratings power electronics and motors in the scope of this project are rated with 400-600Volts and 10-20Amperes. Even a fraction of these ratings will cause volatile destruction on drive elements.</w:t>
      </w:r>
    </w:p>
    <w:p w14:paraId="1633F9FB" w14:textId="77777777" w:rsidR="00281D1C" w:rsidRPr="00EB219F" w:rsidRDefault="00281D1C" w:rsidP="00281D1C">
      <w:pPr>
        <w:rPr>
          <w:sz w:val="28"/>
          <w:lang w:val="en-US"/>
        </w:rPr>
      </w:pPr>
    </w:p>
    <w:p w14:paraId="71C66FE5" w14:textId="0602B27C" w:rsidR="00343BB2" w:rsidRPr="00EB219F" w:rsidRDefault="00343BB2" w:rsidP="00343BB2">
      <w:pPr>
        <w:pStyle w:val="ListParagraph"/>
        <w:numPr>
          <w:ilvl w:val="0"/>
          <w:numId w:val="1"/>
        </w:numPr>
        <w:outlineLvl w:val="0"/>
        <w:rPr>
          <w:sz w:val="28"/>
          <w:lang w:val="en-US"/>
        </w:rPr>
      </w:pPr>
      <w:bookmarkStart w:id="3" w:name="_Toc504585069"/>
      <w:r w:rsidRPr="00EB219F">
        <w:rPr>
          <w:sz w:val="28"/>
          <w:lang w:val="en-US"/>
        </w:rPr>
        <w:t>DESCRIPTION</w:t>
      </w:r>
      <w:bookmarkEnd w:id="3"/>
    </w:p>
    <w:p w14:paraId="3085EB68" w14:textId="6CBCC9A2" w:rsidR="00343BB2" w:rsidRPr="00EB219F" w:rsidRDefault="00343BB2" w:rsidP="00024A49">
      <w:pPr>
        <w:pStyle w:val="ListParagraph"/>
        <w:numPr>
          <w:ilvl w:val="1"/>
          <w:numId w:val="1"/>
        </w:numPr>
        <w:jc w:val="both"/>
        <w:outlineLvl w:val="1"/>
        <w:rPr>
          <w:sz w:val="28"/>
          <w:lang w:val="en-US"/>
        </w:rPr>
      </w:pPr>
      <w:bookmarkStart w:id="4" w:name="_Toc504585070"/>
      <w:r w:rsidRPr="00EB219F">
        <w:rPr>
          <w:sz w:val="28"/>
          <w:lang w:val="en-US"/>
        </w:rPr>
        <w:t>Problem Description</w:t>
      </w:r>
      <w:bookmarkEnd w:id="4"/>
    </w:p>
    <w:p w14:paraId="21904BD5" w14:textId="603B3C3E" w:rsidR="00B2050D" w:rsidRPr="00EB219F" w:rsidRDefault="00B2050D" w:rsidP="00024A49">
      <w:pPr>
        <w:jc w:val="both"/>
        <w:rPr>
          <w:sz w:val="24"/>
          <w:lang w:val="en-US"/>
        </w:rPr>
      </w:pPr>
      <w:r w:rsidRPr="00EB219F">
        <w:rPr>
          <w:sz w:val="24"/>
          <w:lang w:val="en-US"/>
        </w:rPr>
        <w:t>We are tasked to operate a DC motor with following ratings:</w:t>
      </w:r>
    </w:p>
    <w:p w14:paraId="6CB07F53" w14:textId="43F95FEB" w:rsidR="00EB219F" w:rsidRPr="00EB219F" w:rsidRDefault="00EB219F" w:rsidP="00EB219F">
      <w:pPr>
        <w:jc w:val="both"/>
        <w:rPr>
          <w:sz w:val="24"/>
          <w:lang w:val="en-US"/>
        </w:rPr>
      </w:pPr>
    </w:p>
    <w:p w14:paraId="50E18EF7" w14:textId="788C9667" w:rsidR="00EB219F" w:rsidRPr="00EB219F" w:rsidRDefault="00EB219F" w:rsidP="00EB219F">
      <w:pPr>
        <w:jc w:val="center"/>
        <w:rPr>
          <w:sz w:val="24"/>
          <w:lang w:val="en-US"/>
        </w:rPr>
        <w:sectPr w:rsidR="00EB219F" w:rsidRPr="00EB219F" w:rsidSect="00F81F0C">
          <w:headerReference w:type="default" r:id="rId11"/>
          <w:footerReference w:type="default" r:id="rId12"/>
          <w:pgSz w:w="11906" w:h="16838"/>
          <w:pgMar w:top="1417" w:right="1417" w:bottom="1417" w:left="1417" w:header="708" w:footer="708" w:gutter="0"/>
          <w:pgNumType w:start="0"/>
          <w:cols w:space="708"/>
          <w:titlePg/>
          <w:docGrid w:linePitch="360"/>
        </w:sectPr>
      </w:pPr>
      <w:r w:rsidRPr="00EB219F">
        <w:rPr>
          <w:lang w:val="en-US"/>
        </w:rPr>
        <w:lastRenderedPageBreak/>
        <w:drawing>
          <wp:inline distT="0" distB="0" distL="0" distR="0" wp14:anchorId="34A669A1" wp14:editId="20D34392">
            <wp:extent cx="4581525" cy="2577108"/>
            <wp:effectExtent l="0" t="0" r="0" b="0"/>
            <wp:docPr id="4" name="Picture 4" descr="https://github.com/odtu/ee463/raw/master/Hardware-Project/motor-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odtu/ee463/raw/master/Hardware-Project/motor-se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6676" cy="2580005"/>
                    </a:xfrm>
                    <a:prstGeom prst="rect">
                      <a:avLst/>
                    </a:prstGeom>
                    <a:noFill/>
                    <a:ln>
                      <a:noFill/>
                    </a:ln>
                  </pic:spPr>
                </pic:pic>
              </a:graphicData>
            </a:graphic>
          </wp:inline>
        </w:drawing>
      </w:r>
    </w:p>
    <w:p w14:paraId="4DCCAB5C" w14:textId="69EE0E89" w:rsidR="00EB219F" w:rsidRPr="00EB219F" w:rsidRDefault="00EB219F" w:rsidP="00EB219F">
      <w:pPr>
        <w:jc w:val="both"/>
        <w:rPr>
          <w:sz w:val="24"/>
          <w:lang w:val="en-US"/>
        </w:rPr>
      </w:pPr>
      <w:r w:rsidRPr="00EB219F">
        <w:rPr>
          <w:sz w:val="24"/>
          <w:lang w:val="en-US"/>
        </w:rPr>
        <w:t>2.8 kW power</w:t>
      </w:r>
    </w:p>
    <w:p w14:paraId="3FD6D9DD" w14:textId="77777777" w:rsidR="00EB219F" w:rsidRPr="00EB219F" w:rsidRDefault="00EB219F" w:rsidP="00EB219F">
      <w:pPr>
        <w:jc w:val="both"/>
        <w:rPr>
          <w:sz w:val="24"/>
          <w:lang w:val="en-US"/>
        </w:rPr>
      </w:pPr>
      <w:r w:rsidRPr="00EB219F">
        <w:rPr>
          <w:sz w:val="24"/>
          <w:lang w:val="en-US"/>
        </w:rPr>
        <w:t>220 Volts</w:t>
      </w:r>
    </w:p>
    <w:p w14:paraId="3070CD46" w14:textId="366FDC5B" w:rsidR="00EB219F" w:rsidRPr="00EB219F" w:rsidRDefault="00EB219F" w:rsidP="00EB219F">
      <w:pPr>
        <w:jc w:val="both"/>
        <w:rPr>
          <w:sz w:val="24"/>
          <w:lang w:val="en-US"/>
        </w:rPr>
      </w:pPr>
      <w:r w:rsidRPr="00EB219F">
        <w:rPr>
          <w:sz w:val="24"/>
          <w:lang w:val="en-US"/>
        </w:rPr>
        <w:t xml:space="preserve">1500 RPM </w:t>
      </w:r>
      <w:r w:rsidRPr="00EB219F">
        <w:rPr>
          <w:sz w:val="24"/>
          <w:lang w:val="en-US"/>
        </w:rPr>
        <w:t xml:space="preserve">Rated </w:t>
      </w:r>
      <w:r w:rsidRPr="00EB219F">
        <w:rPr>
          <w:sz w:val="24"/>
          <w:lang w:val="en-US"/>
        </w:rPr>
        <w:t>Speed</w:t>
      </w:r>
    </w:p>
    <w:p w14:paraId="727FD609" w14:textId="2A5B3A19" w:rsidR="00EB219F" w:rsidRPr="00EB219F" w:rsidRDefault="00EB219F" w:rsidP="00EB219F">
      <w:pPr>
        <w:jc w:val="both"/>
        <w:rPr>
          <w:sz w:val="24"/>
          <w:lang w:val="en-US"/>
        </w:rPr>
      </w:pPr>
      <w:r w:rsidRPr="00EB219F">
        <w:rPr>
          <w:sz w:val="24"/>
          <w:lang w:val="en-US"/>
        </w:rPr>
        <w:t xml:space="preserve">12.7 Amperes </w:t>
      </w:r>
      <w:r w:rsidRPr="00EB219F">
        <w:rPr>
          <w:sz w:val="24"/>
          <w:lang w:val="en-US"/>
        </w:rPr>
        <w:t xml:space="preserve">Rated </w:t>
      </w:r>
      <w:r w:rsidRPr="00EB219F">
        <w:rPr>
          <w:sz w:val="24"/>
          <w:lang w:val="en-US"/>
        </w:rPr>
        <w:t>Current</w:t>
      </w:r>
    </w:p>
    <w:p w14:paraId="009ADDB6" w14:textId="77777777" w:rsidR="00EB219F" w:rsidRPr="00EB219F" w:rsidRDefault="00EB219F" w:rsidP="00EB219F">
      <w:pPr>
        <w:jc w:val="both"/>
        <w:rPr>
          <w:sz w:val="24"/>
          <w:lang w:val="en-US"/>
        </w:rPr>
      </w:pPr>
      <w:r w:rsidRPr="00EB219F">
        <w:rPr>
          <w:sz w:val="24"/>
          <w:lang w:val="en-US"/>
        </w:rPr>
        <w:t>Armature Winding: 28 Ω, 13.3 mH</w:t>
      </w:r>
    </w:p>
    <w:p w14:paraId="5038346E" w14:textId="77777777" w:rsidR="00EB219F" w:rsidRPr="00EB219F" w:rsidRDefault="00EB219F" w:rsidP="00EB219F">
      <w:pPr>
        <w:jc w:val="both"/>
        <w:rPr>
          <w:sz w:val="24"/>
          <w:lang w:val="en-US"/>
        </w:rPr>
      </w:pPr>
      <w:r w:rsidRPr="00EB219F">
        <w:rPr>
          <w:sz w:val="24"/>
          <w:lang w:val="en-US"/>
        </w:rPr>
        <w:t>Series Winding: 65 mΩ, 260 uH</w:t>
      </w:r>
    </w:p>
    <w:p w14:paraId="17404B56" w14:textId="77777777" w:rsidR="00EB219F" w:rsidRPr="00EB219F" w:rsidRDefault="00EB219F" w:rsidP="00EB219F">
      <w:pPr>
        <w:jc w:val="both"/>
        <w:rPr>
          <w:sz w:val="24"/>
          <w:lang w:val="en-US"/>
        </w:rPr>
      </w:pPr>
      <w:r w:rsidRPr="00EB219F">
        <w:rPr>
          <w:sz w:val="24"/>
          <w:lang w:val="en-US"/>
        </w:rPr>
        <w:t>Shunt Winding: 8.26 kΩ, 6.4 H</w:t>
      </w:r>
    </w:p>
    <w:p w14:paraId="5B82F30F" w14:textId="1896EC59" w:rsidR="00B2050D" w:rsidRPr="00EB219F" w:rsidRDefault="00EB219F" w:rsidP="00EB219F">
      <w:pPr>
        <w:jc w:val="both"/>
        <w:rPr>
          <w:sz w:val="24"/>
          <w:lang w:val="en-US"/>
        </w:rPr>
      </w:pPr>
      <w:r w:rsidRPr="00EB219F">
        <w:rPr>
          <w:sz w:val="24"/>
          <w:lang w:val="en-US"/>
        </w:rPr>
        <w:t>Interpoles Winding: 0.8 Ω, 5.8 mH</w:t>
      </w:r>
    </w:p>
    <w:p w14:paraId="1C693D2D" w14:textId="77777777" w:rsidR="00EB219F" w:rsidRPr="00EB219F" w:rsidRDefault="00EB219F" w:rsidP="00024A49">
      <w:pPr>
        <w:jc w:val="both"/>
        <w:rPr>
          <w:sz w:val="24"/>
          <w:lang w:val="en-US"/>
        </w:rPr>
        <w:sectPr w:rsidR="00EB219F" w:rsidRPr="00EB219F" w:rsidSect="00EB219F">
          <w:type w:val="continuous"/>
          <w:pgSz w:w="11906" w:h="16838"/>
          <w:pgMar w:top="1417" w:right="1417" w:bottom="1417" w:left="1417" w:header="708" w:footer="708" w:gutter="0"/>
          <w:pgNumType w:start="0"/>
          <w:cols w:num="2" w:space="708"/>
          <w:titlePg/>
          <w:docGrid w:linePitch="360"/>
        </w:sectPr>
      </w:pPr>
    </w:p>
    <w:p w14:paraId="1A398997" w14:textId="15C8D135" w:rsidR="00EB219F" w:rsidRPr="00EB219F" w:rsidRDefault="00EB219F" w:rsidP="00EB219F">
      <w:pPr>
        <w:jc w:val="center"/>
        <w:rPr>
          <w:sz w:val="24"/>
          <w:lang w:val="en-US"/>
        </w:rPr>
      </w:pPr>
      <w:r w:rsidRPr="00EB219F">
        <w:rPr>
          <w:lang w:val="en-US"/>
        </w:rPr>
        <w:drawing>
          <wp:inline distT="0" distB="0" distL="0" distR="0" wp14:anchorId="58502199" wp14:editId="7F3C37A4">
            <wp:extent cx="5760720" cy="3825988"/>
            <wp:effectExtent l="0" t="0" r="0" b="3175"/>
            <wp:docPr id="16" name="Picture 16" descr="https://github.com/odtu/ee463/raw/master/Hardware-Project/motor-l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odtu/ee463/raw/master/Hardware-Project/motor-label.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825988"/>
                    </a:xfrm>
                    <a:prstGeom prst="rect">
                      <a:avLst/>
                    </a:prstGeom>
                    <a:noFill/>
                    <a:ln>
                      <a:noFill/>
                    </a:ln>
                  </pic:spPr>
                </pic:pic>
              </a:graphicData>
            </a:graphic>
          </wp:inline>
        </w:drawing>
      </w:r>
    </w:p>
    <w:p w14:paraId="4D899A71" w14:textId="421349CB" w:rsidR="00024A49" w:rsidRPr="00EB219F" w:rsidRDefault="00B2050D" w:rsidP="00024A49">
      <w:pPr>
        <w:jc w:val="both"/>
        <w:rPr>
          <w:sz w:val="24"/>
          <w:lang w:val="en-US"/>
        </w:rPr>
      </w:pPr>
      <w:r w:rsidRPr="00EB219F">
        <w:rPr>
          <w:sz w:val="24"/>
          <w:lang w:val="en-US"/>
        </w:rPr>
        <w:t xml:space="preserve">The </w:t>
      </w:r>
      <w:proofErr w:type="gramStart"/>
      <w:r w:rsidRPr="00EB219F">
        <w:rPr>
          <w:sz w:val="24"/>
          <w:lang w:val="en-US"/>
        </w:rPr>
        <w:t>aforementioned DC</w:t>
      </w:r>
      <w:proofErr w:type="gramEnd"/>
      <w:r w:rsidRPr="00EB219F">
        <w:rPr>
          <w:sz w:val="24"/>
          <w:lang w:val="en-US"/>
        </w:rPr>
        <w:t xml:space="preserve"> motor is to be </w:t>
      </w:r>
      <w:r w:rsidR="00024A49" w:rsidRPr="00EB219F">
        <w:rPr>
          <w:sz w:val="24"/>
          <w:lang w:val="en-US"/>
        </w:rPr>
        <w:t>operated with the grid</w:t>
      </w:r>
      <w:r w:rsidR="00EB219F" w:rsidRPr="00EB219F">
        <w:rPr>
          <w:sz w:val="24"/>
          <w:lang w:val="en-US"/>
        </w:rPr>
        <w:t xml:space="preserve"> 400 V</w:t>
      </w:r>
      <w:r w:rsidR="00EB219F" w:rsidRPr="00EB219F">
        <w:rPr>
          <w:sz w:val="24"/>
          <w:vertAlign w:val="subscript"/>
          <w:lang w:val="en-US"/>
        </w:rPr>
        <w:t>l-l</w:t>
      </w:r>
      <w:r w:rsidR="00EB219F" w:rsidRPr="00EB219F">
        <w:rPr>
          <w:sz w:val="24"/>
          <w:lang w:val="en-US"/>
        </w:rPr>
        <w:t xml:space="preserve"> three-phase AC voltage source.</w:t>
      </w:r>
      <w:r w:rsidR="00EB219F">
        <w:rPr>
          <w:sz w:val="24"/>
          <w:lang w:val="en-US"/>
        </w:rPr>
        <w:t xml:space="preserve"> </w:t>
      </w:r>
      <w:r w:rsidR="00024A49" w:rsidRPr="00EB219F">
        <w:rPr>
          <w:sz w:val="24"/>
          <w:lang w:val="en-US"/>
        </w:rPr>
        <w:t>The grid and DC motor will be connected through our power electronic project.</w:t>
      </w:r>
    </w:p>
    <w:p w14:paraId="76F66677" w14:textId="1BD7C6B5" w:rsidR="00343BB2" w:rsidRPr="00EB219F" w:rsidRDefault="00343BB2" w:rsidP="00B070A0">
      <w:pPr>
        <w:pStyle w:val="ListParagraph"/>
        <w:numPr>
          <w:ilvl w:val="1"/>
          <w:numId w:val="1"/>
        </w:numPr>
        <w:outlineLvl w:val="1"/>
        <w:rPr>
          <w:sz w:val="28"/>
          <w:lang w:val="en-US"/>
        </w:rPr>
      </w:pPr>
      <w:bookmarkStart w:id="5" w:name="_Toc504585071"/>
      <w:r w:rsidRPr="00EB219F">
        <w:rPr>
          <w:sz w:val="28"/>
          <w:lang w:val="en-US"/>
        </w:rPr>
        <w:t>Possible Solutions</w:t>
      </w:r>
      <w:bookmarkEnd w:id="5"/>
    </w:p>
    <w:p w14:paraId="6819F69A" w14:textId="5EA9F93F" w:rsidR="00024A49" w:rsidRPr="00EB219F" w:rsidRDefault="00024A49" w:rsidP="00024A49">
      <w:pPr>
        <w:pStyle w:val="ListParagraph"/>
        <w:numPr>
          <w:ilvl w:val="2"/>
          <w:numId w:val="1"/>
        </w:numPr>
        <w:outlineLvl w:val="2"/>
        <w:rPr>
          <w:sz w:val="28"/>
          <w:lang w:val="en-US"/>
        </w:rPr>
      </w:pPr>
      <w:r w:rsidRPr="00EB219F">
        <w:rPr>
          <w:sz w:val="28"/>
          <w:lang w:val="en-US"/>
        </w:rPr>
        <w:t>3-Phase Thyristor Rectifier</w:t>
      </w:r>
    </w:p>
    <w:p w14:paraId="39CBDBAD" w14:textId="3D3FF07F" w:rsidR="00024A49" w:rsidRPr="00EB219F" w:rsidRDefault="00024A49" w:rsidP="00024A49">
      <w:pPr>
        <w:rPr>
          <w:sz w:val="24"/>
          <w:lang w:val="en-US"/>
        </w:rPr>
      </w:pPr>
      <w:r w:rsidRPr="00EB219F">
        <w:rPr>
          <w:sz w:val="24"/>
          <w:lang w:val="en-US"/>
        </w:rPr>
        <w:lastRenderedPageBreak/>
        <w:t>Three phase thyristor rectifier requires a zero-crossing detection device and phase lag gate signals.</w:t>
      </w:r>
      <w:r w:rsidR="00EE0844" w:rsidRPr="00EB219F">
        <w:rPr>
          <w:sz w:val="24"/>
          <w:lang w:val="en-US"/>
        </w:rPr>
        <w:t xml:space="preserve"> Overall circuit simulation is shown below.</w:t>
      </w:r>
    </w:p>
    <w:p w14:paraId="58FA1100" w14:textId="772A539D" w:rsidR="00EE0844" w:rsidRPr="00EB219F" w:rsidRDefault="00EE0844" w:rsidP="00024A49">
      <w:pPr>
        <w:rPr>
          <w:sz w:val="24"/>
          <w:lang w:val="en-US"/>
        </w:rPr>
      </w:pPr>
      <w:r w:rsidRPr="00EB219F">
        <w:rPr>
          <w:sz w:val="24"/>
          <w:lang w:val="en-US"/>
        </w:rPr>
        <w:drawing>
          <wp:inline distT="0" distB="0" distL="0" distR="0" wp14:anchorId="483D1F79" wp14:editId="3272BF86">
            <wp:extent cx="5762625" cy="3019425"/>
            <wp:effectExtent l="0" t="0" r="9525"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3019425"/>
                    </a:xfrm>
                    <a:prstGeom prst="rect">
                      <a:avLst/>
                    </a:prstGeom>
                    <a:noFill/>
                    <a:ln>
                      <a:noFill/>
                    </a:ln>
                  </pic:spPr>
                </pic:pic>
              </a:graphicData>
            </a:graphic>
          </wp:inline>
        </w:drawing>
      </w:r>
    </w:p>
    <w:p w14:paraId="551C2BEE" w14:textId="497A5CDC" w:rsidR="00EE0844" w:rsidRPr="00EB219F" w:rsidRDefault="00EE0844" w:rsidP="00EE0844">
      <w:pPr>
        <w:jc w:val="center"/>
        <w:rPr>
          <w:sz w:val="24"/>
          <w:lang w:val="en-US"/>
        </w:rPr>
      </w:pPr>
      <w:r w:rsidRPr="00EB219F">
        <w:rPr>
          <w:b/>
          <w:sz w:val="24"/>
          <w:lang w:val="en-US"/>
        </w:rPr>
        <w:t>Figure 1:</w:t>
      </w:r>
      <w:r w:rsidRPr="00EB219F">
        <w:rPr>
          <w:sz w:val="24"/>
          <w:lang w:val="en-US"/>
        </w:rPr>
        <w:t xml:space="preserve"> Three phase thyristor rectifier circuit.</w:t>
      </w:r>
    </w:p>
    <w:p w14:paraId="3EDB5E67" w14:textId="1A9EF613" w:rsidR="00EE0844" w:rsidRPr="00EB219F" w:rsidRDefault="00AC7506" w:rsidP="00024A49">
      <w:pPr>
        <w:rPr>
          <w:sz w:val="24"/>
          <w:lang w:val="en-US"/>
        </w:rPr>
      </w:pPr>
      <w:r w:rsidRPr="00EB219F">
        <w:rPr>
          <w:sz w:val="24"/>
          <w:lang w:val="en-US"/>
        </w:rPr>
        <w:tab/>
        <w:t>Since we have decided not to use it only motor current and motor speeds are represented in following figure 2&amp;3 under constant torque which is 25 N/m. Firing angle is set to zero.</w:t>
      </w:r>
    </w:p>
    <w:p w14:paraId="5F52FFBB" w14:textId="5F3D0AB4" w:rsidR="00AC7506" w:rsidRPr="00EB219F" w:rsidRDefault="00AC7506" w:rsidP="00024A49">
      <w:pPr>
        <w:rPr>
          <w:sz w:val="24"/>
          <w:lang w:val="en-US"/>
        </w:rPr>
      </w:pPr>
      <w:r w:rsidRPr="00EB219F">
        <w:rPr>
          <w:sz w:val="24"/>
          <w:lang w:val="en-US"/>
        </w:rPr>
        <w:drawing>
          <wp:inline distT="0" distB="0" distL="0" distR="0" wp14:anchorId="38E81754" wp14:editId="78EE8FAE">
            <wp:extent cx="5749925" cy="1858010"/>
            <wp:effectExtent l="0" t="0" r="3175" b="889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9925" cy="1858010"/>
                    </a:xfrm>
                    <a:prstGeom prst="rect">
                      <a:avLst/>
                    </a:prstGeom>
                    <a:noFill/>
                    <a:ln>
                      <a:noFill/>
                    </a:ln>
                  </pic:spPr>
                </pic:pic>
              </a:graphicData>
            </a:graphic>
          </wp:inline>
        </w:drawing>
      </w:r>
    </w:p>
    <w:p w14:paraId="43D088A3" w14:textId="7C076DB2" w:rsidR="00AC7506" w:rsidRPr="00EB219F" w:rsidRDefault="00AC7506" w:rsidP="00AC7506">
      <w:pPr>
        <w:jc w:val="center"/>
        <w:rPr>
          <w:sz w:val="24"/>
          <w:lang w:val="en-US"/>
        </w:rPr>
      </w:pPr>
      <w:r w:rsidRPr="00EB219F">
        <w:rPr>
          <w:b/>
          <w:sz w:val="24"/>
          <w:lang w:val="en-US"/>
        </w:rPr>
        <w:t>Figure 2:</w:t>
      </w:r>
      <w:r w:rsidRPr="00EB219F">
        <w:rPr>
          <w:sz w:val="24"/>
          <w:lang w:val="en-US"/>
        </w:rPr>
        <w:t xml:space="preserve"> Armature current motor driven by 3 phase full controlled rectifier.</w:t>
      </w:r>
    </w:p>
    <w:p w14:paraId="44083BFA" w14:textId="5C98389B" w:rsidR="00AC7506" w:rsidRPr="00EB219F" w:rsidRDefault="00AC7506" w:rsidP="00AC7506">
      <w:pPr>
        <w:jc w:val="center"/>
        <w:rPr>
          <w:sz w:val="24"/>
          <w:lang w:val="en-US"/>
        </w:rPr>
      </w:pPr>
      <w:r w:rsidRPr="00EB219F">
        <w:rPr>
          <w:sz w:val="24"/>
          <w:lang w:val="en-US"/>
        </w:rPr>
        <w:lastRenderedPageBreak/>
        <w:drawing>
          <wp:inline distT="0" distB="0" distL="0" distR="0" wp14:anchorId="1B1960E7" wp14:editId="46ABFB8A">
            <wp:extent cx="5756910" cy="1960245"/>
            <wp:effectExtent l="0" t="0" r="0" b="190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1960245"/>
                    </a:xfrm>
                    <a:prstGeom prst="rect">
                      <a:avLst/>
                    </a:prstGeom>
                    <a:noFill/>
                    <a:ln>
                      <a:noFill/>
                    </a:ln>
                  </pic:spPr>
                </pic:pic>
              </a:graphicData>
            </a:graphic>
          </wp:inline>
        </w:drawing>
      </w:r>
    </w:p>
    <w:p w14:paraId="44868F38" w14:textId="77777777" w:rsidR="00AC7506" w:rsidRPr="00EB219F" w:rsidRDefault="00AC7506" w:rsidP="00AC7506">
      <w:pPr>
        <w:jc w:val="center"/>
        <w:rPr>
          <w:sz w:val="24"/>
          <w:lang w:val="en-US"/>
        </w:rPr>
      </w:pPr>
      <w:r w:rsidRPr="00EB219F">
        <w:rPr>
          <w:b/>
          <w:sz w:val="24"/>
          <w:lang w:val="en-US"/>
        </w:rPr>
        <w:t>Figure 3:</w:t>
      </w:r>
      <w:r w:rsidRPr="00EB219F">
        <w:rPr>
          <w:sz w:val="24"/>
          <w:lang w:val="en-US"/>
        </w:rPr>
        <w:t xml:space="preserve"> Armature speed of motor driven by 3 phase full controlled rectifier.</w:t>
      </w:r>
    </w:p>
    <w:p w14:paraId="56C07A9C" w14:textId="10570C1B" w:rsidR="00AC7506" w:rsidRPr="00EB219F" w:rsidRDefault="00AC7506" w:rsidP="00AC7506">
      <w:pPr>
        <w:rPr>
          <w:sz w:val="24"/>
          <w:lang w:val="en-US"/>
        </w:rPr>
      </w:pPr>
      <w:r w:rsidRPr="00EB219F">
        <w:rPr>
          <w:sz w:val="24"/>
          <w:lang w:val="en-US"/>
        </w:rPr>
        <w:tab/>
        <w:t>Input line THD is 0.30 and output of the rectifier circuit is 535 V which can be seen on the figure 1.</w:t>
      </w:r>
    </w:p>
    <w:p w14:paraId="471657EC" w14:textId="2B9B6465" w:rsidR="00024A49" w:rsidRPr="00EB219F" w:rsidRDefault="00024A49" w:rsidP="00024A49">
      <w:pPr>
        <w:pStyle w:val="ListParagraph"/>
        <w:numPr>
          <w:ilvl w:val="2"/>
          <w:numId w:val="1"/>
        </w:numPr>
        <w:outlineLvl w:val="2"/>
        <w:rPr>
          <w:sz w:val="28"/>
          <w:lang w:val="en-US"/>
        </w:rPr>
      </w:pPr>
      <w:r w:rsidRPr="00EB219F">
        <w:rPr>
          <w:sz w:val="28"/>
          <w:lang w:val="en-US"/>
        </w:rPr>
        <w:t>1-Phase Thyristor Rectifier</w:t>
      </w:r>
    </w:p>
    <w:p w14:paraId="4A4606FB" w14:textId="7FCF1D4B" w:rsidR="007009A4" w:rsidRPr="00EB219F" w:rsidRDefault="00024A49" w:rsidP="00024A49">
      <w:pPr>
        <w:jc w:val="both"/>
        <w:rPr>
          <w:sz w:val="24"/>
          <w:lang w:val="en-US"/>
        </w:rPr>
      </w:pPr>
      <w:r w:rsidRPr="00EB219F">
        <w:rPr>
          <w:sz w:val="24"/>
          <w:lang w:val="en-US"/>
        </w:rPr>
        <w:t xml:space="preserve">One phase thyristor rectifier gives comparably low voltage to three </w:t>
      </w:r>
      <w:proofErr w:type="gramStart"/>
      <w:r w:rsidRPr="00EB219F">
        <w:rPr>
          <w:sz w:val="24"/>
          <w:lang w:val="en-US"/>
        </w:rPr>
        <w:t>phase</w:t>
      </w:r>
      <w:proofErr w:type="gramEnd"/>
      <w:r w:rsidRPr="00EB219F">
        <w:rPr>
          <w:sz w:val="24"/>
          <w:lang w:val="en-US"/>
        </w:rPr>
        <w:t>, this will create extensive load to DC-DC converter side, also one phase thyristor bridge requires 4 thyristors while three phase requires just 2 more (6 total).</w:t>
      </w:r>
      <w:r w:rsidR="007009A4" w:rsidRPr="00EB219F">
        <w:rPr>
          <w:sz w:val="24"/>
          <w:lang w:val="en-US"/>
        </w:rPr>
        <w:t xml:space="preserve"> Overall circuit is very similar to 3-phase case. The schematic is in the figure 4. Firing angle is set to 0.</w:t>
      </w:r>
    </w:p>
    <w:p w14:paraId="1D7E7224" w14:textId="48E51028" w:rsidR="007009A4" w:rsidRPr="00EB219F" w:rsidRDefault="007009A4" w:rsidP="00024A49">
      <w:pPr>
        <w:jc w:val="both"/>
        <w:rPr>
          <w:sz w:val="24"/>
          <w:lang w:val="en-US"/>
        </w:rPr>
      </w:pPr>
      <w:r w:rsidRPr="00EB219F">
        <w:rPr>
          <w:sz w:val="24"/>
          <w:lang w:val="en-US"/>
        </w:rPr>
        <w:drawing>
          <wp:inline distT="0" distB="0" distL="0" distR="0" wp14:anchorId="5898B18E" wp14:editId="278C354A">
            <wp:extent cx="5762625" cy="2700655"/>
            <wp:effectExtent l="0" t="0" r="9525" b="444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700655"/>
                    </a:xfrm>
                    <a:prstGeom prst="rect">
                      <a:avLst/>
                    </a:prstGeom>
                    <a:noFill/>
                    <a:ln>
                      <a:noFill/>
                    </a:ln>
                  </pic:spPr>
                </pic:pic>
              </a:graphicData>
            </a:graphic>
          </wp:inline>
        </w:drawing>
      </w:r>
    </w:p>
    <w:p w14:paraId="42D05C1D" w14:textId="53617488" w:rsidR="007009A4" w:rsidRPr="00EB219F" w:rsidRDefault="007009A4" w:rsidP="007009A4">
      <w:pPr>
        <w:jc w:val="center"/>
        <w:rPr>
          <w:sz w:val="24"/>
          <w:lang w:val="en-US"/>
        </w:rPr>
      </w:pPr>
      <w:r w:rsidRPr="00EB219F">
        <w:rPr>
          <w:b/>
          <w:sz w:val="24"/>
          <w:lang w:val="en-US"/>
        </w:rPr>
        <w:t>Figure 4:</w:t>
      </w:r>
      <w:r w:rsidRPr="00EB219F">
        <w:rPr>
          <w:sz w:val="24"/>
          <w:lang w:val="en-US"/>
        </w:rPr>
        <w:t xml:space="preserve"> 1-ph full controlled rectifier circuit.</w:t>
      </w:r>
    </w:p>
    <w:p w14:paraId="5195BA2A" w14:textId="77777777" w:rsidR="007009A4" w:rsidRPr="00EB219F" w:rsidRDefault="007009A4" w:rsidP="00024A49">
      <w:pPr>
        <w:jc w:val="both"/>
        <w:rPr>
          <w:sz w:val="24"/>
          <w:lang w:val="en-US"/>
        </w:rPr>
      </w:pPr>
    </w:p>
    <w:p w14:paraId="08B01295" w14:textId="1144980D" w:rsidR="007009A4" w:rsidRPr="00EB219F" w:rsidRDefault="007009A4" w:rsidP="00024A49">
      <w:pPr>
        <w:jc w:val="both"/>
        <w:rPr>
          <w:sz w:val="24"/>
          <w:lang w:val="en-US"/>
        </w:rPr>
      </w:pPr>
      <w:proofErr w:type="gramStart"/>
      <w:r w:rsidRPr="00EB219F">
        <w:rPr>
          <w:sz w:val="24"/>
          <w:lang w:val="en-US"/>
        </w:rPr>
        <w:t>Again</w:t>
      </w:r>
      <w:proofErr w:type="gramEnd"/>
      <w:r w:rsidRPr="00EB219F">
        <w:rPr>
          <w:sz w:val="24"/>
          <w:lang w:val="en-US"/>
        </w:rPr>
        <w:t xml:space="preserve"> since we have decided not to use this configuration only armature current and speed are represented in the following figure 5 &amp; 6.</w:t>
      </w:r>
    </w:p>
    <w:p w14:paraId="0F89D73C" w14:textId="7A14C54B" w:rsidR="007009A4" w:rsidRPr="00EB219F" w:rsidRDefault="007009A4" w:rsidP="00024A49">
      <w:pPr>
        <w:jc w:val="both"/>
        <w:rPr>
          <w:sz w:val="24"/>
          <w:lang w:val="en-US"/>
        </w:rPr>
      </w:pPr>
      <w:r w:rsidRPr="00EB219F">
        <w:rPr>
          <w:sz w:val="24"/>
          <w:lang w:val="en-US"/>
        </w:rPr>
        <w:lastRenderedPageBreak/>
        <w:drawing>
          <wp:inline distT="0" distB="0" distL="0" distR="0" wp14:anchorId="40C69B03" wp14:editId="29C4B306">
            <wp:extent cx="5753735" cy="194945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735" cy="1949450"/>
                    </a:xfrm>
                    <a:prstGeom prst="rect">
                      <a:avLst/>
                    </a:prstGeom>
                    <a:noFill/>
                    <a:ln>
                      <a:noFill/>
                    </a:ln>
                  </pic:spPr>
                </pic:pic>
              </a:graphicData>
            </a:graphic>
          </wp:inline>
        </w:drawing>
      </w:r>
    </w:p>
    <w:p w14:paraId="036737F5" w14:textId="62BDE441" w:rsidR="00024A49" w:rsidRPr="00EB219F" w:rsidRDefault="007009A4" w:rsidP="007009A4">
      <w:pPr>
        <w:jc w:val="center"/>
        <w:rPr>
          <w:sz w:val="24"/>
          <w:lang w:val="en-US"/>
        </w:rPr>
      </w:pPr>
      <w:r w:rsidRPr="00EB219F">
        <w:rPr>
          <w:b/>
          <w:sz w:val="24"/>
          <w:lang w:val="en-US"/>
        </w:rPr>
        <w:t>Figure 5:</w:t>
      </w:r>
      <w:r w:rsidRPr="00EB219F">
        <w:rPr>
          <w:sz w:val="24"/>
          <w:lang w:val="en-US"/>
        </w:rPr>
        <w:t xml:space="preserve"> Armature current of motor driven by 1-ph full controlled rectifier circuit.</w:t>
      </w:r>
    </w:p>
    <w:p w14:paraId="0BAA07A5" w14:textId="33E7AF19" w:rsidR="007009A4" w:rsidRPr="00EB219F" w:rsidRDefault="007009A4" w:rsidP="00024A49">
      <w:pPr>
        <w:jc w:val="both"/>
        <w:rPr>
          <w:sz w:val="24"/>
          <w:lang w:val="en-US"/>
        </w:rPr>
      </w:pPr>
      <w:r w:rsidRPr="00EB219F">
        <w:rPr>
          <w:sz w:val="24"/>
          <w:lang w:val="en-US"/>
        </w:rPr>
        <w:drawing>
          <wp:inline distT="0" distB="0" distL="0" distR="0" wp14:anchorId="58BFC649" wp14:editId="4AA0FA6E">
            <wp:extent cx="5753735" cy="209613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735" cy="2096135"/>
                    </a:xfrm>
                    <a:prstGeom prst="rect">
                      <a:avLst/>
                    </a:prstGeom>
                    <a:noFill/>
                    <a:ln>
                      <a:noFill/>
                    </a:ln>
                  </pic:spPr>
                </pic:pic>
              </a:graphicData>
            </a:graphic>
          </wp:inline>
        </w:drawing>
      </w:r>
    </w:p>
    <w:p w14:paraId="2EC26742" w14:textId="77777777" w:rsidR="007009A4" w:rsidRPr="00EB219F" w:rsidRDefault="007009A4" w:rsidP="007009A4">
      <w:pPr>
        <w:jc w:val="center"/>
        <w:rPr>
          <w:sz w:val="24"/>
          <w:lang w:val="en-US"/>
        </w:rPr>
      </w:pPr>
      <w:r w:rsidRPr="00EB219F">
        <w:rPr>
          <w:b/>
          <w:sz w:val="24"/>
          <w:lang w:val="en-US"/>
        </w:rPr>
        <w:t>Figure 6:</w:t>
      </w:r>
      <w:r w:rsidRPr="00EB219F">
        <w:rPr>
          <w:sz w:val="24"/>
          <w:lang w:val="en-US"/>
        </w:rPr>
        <w:t xml:space="preserve"> Speed of the motor driven by 1-ph full controlled rectifier circuit.</w:t>
      </w:r>
    </w:p>
    <w:p w14:paraId="5A352F24" w14:textId="060B8612" w:rsidR="007009A4" w:rsidRPr="00EB219F" w:rsidRDefault="007009A4" w:rsidP="00024A49">
      <w:pPr>
        <w:jc w:val="both"/>
        <w:rPr>
          <w:sz w:val="24"/>
          <w:lang w:val="en-US"/>
        </w:rPr>
      </w:pPr>
      <w:r w:rsidRPr="00EB219F">
        <w:rPr>
          <w:sz w:val="24"/>
          <w:lang w:val="en-US"/>
        </w:rPr>
        <w:tab/>
        <w:t>Input current THD is better in this case which is 0.28 and output voltage of the rectifier circuit is 373V. They can be seen figure 4.</w:t>
      </w:r>
    </w:p>
    <w:p w14:paraId="3FEED1DD" w14:textId="089D2E75" w:rsidR="00024A49" w:rsidRPr="00EB219F" w:rsidRDefault="00024A49" w:rsidP="00024A49">
      <w:pPr>
        <w:pStyle w:val="ListParagraph"/>
        <w:numPr>
          <w:ilvl w:val="2"/>
          <w:numId w:val="1"/>
        </w:numPr>
        <w:outlineLvl w:val="2"/>
        <w:rPr>
          <w:sz w:val="28"/>
          <w:lang w:val="en-US"/>
        </w:rPr>
      </w:pPr>
      <w:r w:rsidRPr="00EB219F">
        <w:rPr>
          <w:sz w:val="28"/>
          <w:lang w:val="en-US"/>
        </w:rPr>
        <w:t>Diode Rectifier + Buck Converter</w:t>
      </w:r>
    </w:p>
    <w:p w14:paraId="110BED7D" w14:textId="72E41ABA" w:rsidR="00024A49" w:rsidRPr="00EB219F" w:rsidRDefault="00D708E0" w:rsidP="00D708E0">
      <w:pPr>
        <w:jc w:val="both"/>
        <w:rPr>
          <w:sz w:val="24"/>
          <w:lang w:val="en-US"/>
        </w:rPr>
      </w:pPr>
      <w:r w:rsidRPr="00EB219F">
        <w:rPr>
          <w:sz w:val="24"/>
          <w:lang w:val="en-US"/>
        </w:rPr>
        <w:t xml:space="preserve">Diode rectifier is uncontrolled AC-DC converter, its output has high ripple but 6 pack diode </w:t>
      </w:r>
      <w:proofErr w:type="gramStart"/>
      <w:r w:rsidR="00726E48" w:rsidRPr="00EB219F">
        <w:rPr>
          <w:sz w:val="24"/>
          <w:lang w:val="en-US"/>
        </w:rPr>
        <w:t>rectifier</w:t>
      </w:r>
      <w:proofErr w:type="gramEnd"/>
      <w:r w:rsidRPr="00EB219F">
        <w:rPr>
          <w:sz w:val="24"/>
          <w:lang w:val="en-US"/>
        </w:rPr>
        <w:t xml:space="preserve"> is a robust design alternative. After diode rectifier there needs to be a controlled buck converter that will decrease the Vdc.</w:t>
      </w:r>
    </w:p>
    <w:p w14:paraId="511BD01C" w14:textId="77777777" w:rsidR="00024A49" w:rsidRPr="00EB219F" w:rsidRDefault="00024A49" w:rsidP="00024A49">
      <w:pPr>
        <w:rPr>
          <w:sz w:val="28"/>
          <w:lang w:val="en-US"/>
        </w:rPr>
      </w:pPr>
    </w:p>
    <w:p w14:paraId="7B1D7DED" w14:textId="03739413" w:rsidR="00343BB2" w:rsidRPr="00EB219F" w:rsidRDefault="00343BB2" w:rsidP="00B070A0">
      <w:pPr>
        <w:pStyle w:val="ListParagraph"/>
        <w:numPr>
          <w:ilvl w:val="1"/>
          <w:numId w:val="1"/>
        </w:numPr>
        <w:outlineLvl w:val="1"/>
        <w:rPr>
          <w:sz w:val="28"/>
          <w:lang w:val="en-US"/>
        </w:rPr>
      </w:pPr>
      <w:bookmarkStart w:id="6" w:name="_Toc504585072"/>
      <w:r w:rsidRPr="00EB219F">
        <w:rPr>
          <w:sz w:val="28"/>
          <w:lang w:val="en-US"/>
        </w:rPr>
        <w:t>Solution Approach</w:t>
      </w:r>
      <w:bookmarkEnd w:id="6"/>
    </w:p>
    <w:p w14:paraId="04045B19" w14:textId="000038FB" w:rsidR="00D708E0" w:rsidRPr="00EB219F" w:rsidRDefault="00816AE9" w:rsidP="00C64576">
      <w:pPr>
        <w:jc w:val="both"/>
        <w:rPr>
          <w:sz w:val="24"/>
          <w:lang w:val="en-US"/>
        </w:rPr>
      </w:pPr>
      <w:r w:rsidRPr="00EB219F">
        <w:rPr>
          <w:sz w:val="24"/>
          <w:lang w:val="en-US"/>
        </w:rPr>
        <w:t>We aim to accomplish the given task with Diode bridge rectifier and Buck converter.</w:t>
      </w:r>
      <w:r w:rsidR="00726E48" w:rsidRPr="00EB219F">
        <w:rPr>
          <w:sz w:val="24"/>
          <w:szCs w:val="24"/>
          <w:lang w:val="en-US"/>
        </w:rPr>
        <w:t xml:space="preserve"> Main reason is that implementation of the trigger circuits of the three phase rectifiers are rather harder than trigger circuit of the buck converters which needs simple duty cycle. Second reason is that we planned to design a speed control system under various loads and duty cycle is more convenient to manipulate in a feedback controller system.</w:t>
      </w:r>
    </w:p>
    <w:p w14:paraId="1BFAFAC3" w14:textId="37549503" w:rsidR="00343BB2" w:rsidRPr="00EB219F" w:rsidRDefault="00343BB2" w:rsidP="00343BB2">
      <w:pPr>
        <w:pStyle w:val="ListParagraph"/>
        <w:numPr>
          <w:ilvl w:val="0"/>
          <w:numId w:val="1"/>
        </w:numPr>
        <w:outlineLvl w:val="0"/>
        <w:rPr>
          <w:sz w:val="28"/>
          <w:lang w:val="en-US"/>
        </w:rPr>
      </w:pPr>
      <w:bookmarkStart w:id="7" w:name="_Toc504585073"/>
      <w:r w:rsidRPr="00EB219F">
        <w:rPr>
          <w:sz w:val="28"/>
          <w:lang w:val="en-US"/>
        </w:rPr>
        <w:t>SIMULATIONS</w:t>
      </w:r>
      <w:bookmarkEnd w:id="7"/>
    </w:p>
    <w:p w14:paraId="42E572CD" w14:textId="670E6D9E" w:rsidR="00343BB2" w:rsidRPr="00EB219F" w:rsidRDefault="00343BB2" w:rsidP="00B070A0">
      <w:pPr>
        <w:pStyle w:val="ListParagraph"/>
        <w:numPr>
          <w:ilvl w:val="1"/>
          <w:numId w:val="1"/>
        </w:numPr>
        <w:outlineLvl w:val="1"/>
        <w:rPr>
          <w:sz w:val="28"/>
          <w:lang w:val="en-US"/>
        </w:rPr>
      </w:pPr>
      <w:bookmarkStart w:id="8" w:name="_Toc504585074"/>
      <w:r w:rsidRPr="00EB219F">
        <w:rPr>
          <w:sz w:val="28"/>
          <w:lang w:val="en-US"/>
        </w:rPr>
        <w:t>AC-DC Diode Bridge Converter</w:t>
      </w:r>
      <w:bookmarkEnd w:id="8"/>
    </w:p>
    <w:p w14:paraId="66AAA911" w14:textId="5EAACEBD" w:rsidR="00FF4E63" w:rsidRPr="00EB219F" w:rsidRDefault="00FF4E63" w:rsidP="00FF4E63">
      <w:pPr>
        <w:ind w:left="360"/>
        <w:rPr>
          <w:sz w:val="24"/>
          <w:szCs w:val="28"/>
          <w:lang w:val="en-US"/>
        </w:rPr>
      </w:pPr>
      <w:r w:rsidRPr="00EB219F">
        <w:rPr>
          <w:sz w:val="24"/>
          <w:szCs w:val="28"/>
          <w:lang w:val="en-US"/>
        </w:rPr>
        <w:lastRenderedPageBreak/>
        <w:t xml:space="preserve">An AC-DC converter topology given in figure </w:t>
      </w:r>
      <w:r w:rsidR="007009A4" w:rsidRPr="00EB219F">
        <w:rPr>
          <w:sz w:val="24"/>
          <w:szCs w:val="28"/>
          <w:lang w:val="en-US"/>
        </w:rPr>
        <w:t>7</w:t>
      </w:r>
      <w:r w:rsidRPr="00EB219F">
        <w:rPr>
          <w:sz w:val="24"/>
          <w:szCs w:val="28"/>
          <w:lang w:val="en-US"/>
        </w:rPr>
        <w:t>.</w:t>
      </w:r>
    </w:p>
    <w:p w14:paraId="3C24D3A2" w14:textId="77777777" w:rsidR="00FF4E63" w:rsidRPr="00EB219F" w:rsidRDefault="00FF4E63" w:rsidP="00FF4E63">
      <w:pPr>
        <w:ind w:left="360"/>
        <w:rPr>
          <w:b/>
          <w:sz w:val="24"/>
          <w:szCs w:val="28"/>
          <w:lang w:val="en-US"/>
        </w:rPr>
      </w:pPr>
      <w:r w:rsidRPr="00EB219F">
        <w:rPr>
          <w:b/>
          <w:sz w:val="24"/>
          <w:szCs w:val="28"/>
          <w:lang w:val="en-US"/>
        </w:rPr>
        <w:drawing>
          <wp:inline distT="0" distB="0" distL="0" distR="0" wp14:anchorId="63C46D66" wp14:editId="01A5BEE5">
            <wp:extent cx="5734050" cy="2847975"/>
            <wp:effectExtent l="0" t="0" r="0"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847975"/>
                    </a:xfrm>
                    <a:prstGeom prst="rect">
                      <a:avLst/>
                    </a:prstGeom>
                    <a:noFill/>
                    <a:ln>
                      <a:noFill/>
                    </a:ln>
                  </pic:spPr>
                </pic:pic>
              </a:graphicData>
            </a:graphic>
          </wp:inline>
        </w:drawing>
      </w:r>
    </w:p>
    <w:p w14:paraId="6BD7BB40" w14:textId="1C05CD5D" w:rsidR="00FF4E63" w:rsidRPr="00EB219F" w:rsidRDefault="00FF4E63" w:rsidP="00FF4E63">
      <w:pPr>
        <w:ind w:left="360"/>
        <w:rPr>
          <w:sz w:val="24"/>
          <w:szCs w:val="28"/>
          <w:lang w:val="en-US"/>
        </w:rPr>
      </w:pPr>
      <w:r w:rsidRPr="00EB219F">
        <w:rPr>
          <w:b/>
          <w:sz w:val="24"/>
          <w:szCs w:val="28"/>
          <w:lang w:val="en-US"/>
        </w:rPr>
        <w:tab/>
      </w:r>
      <w:r w:rsidRPr="00EB219F">
        <w:rPr>
          <w:b/>
          <w:sz w:val="24"/>
          <w:szCs w:val="28"/>
          <w:lang w:val="en-US"/>
        </w:rPr>
        <w:tab/>
      </w:r>
      <w:r w:rsidRPr="00EB219F">
        <w:rPr>
          <w:b/>
          <w:sz w:val="24"/>
          <w:szCs w:val="28"/>
          <w:lang w:val="en-US"/>
        </w:rPr>
        <w:tab/>
      </w:r>
      <w:r w:rsidRPr="00EB219F">
        <w:rPr>
          <w:b/>
          <w:sz w:val="24"/>
          <w:szCs w:val="28"/>
          <w:lang w:val="en-US"/>
        </w:rPr>
        <w:tab/>
        <w:t>Figure</w:t>
      </w:r>
      <w:r w:rsidR="007009A4" w:rsidRPr="00EB219F">
        <w:rPr>
          <w:b/>
          <w:sz w:val="24"/>
          <w:szCs w:val="28"/>
          <w:lang w:val="en-US"/>
        </w:rPr>
        <w:t>7</w:t>
      </w:r>
      <w:r w:rsidRPr="00EB219F">
        <w:rPr>
          <w:b/>
          <w:sz w:val="24"/>
          <w:szCs w:val="28"/>
          <w:lang w:val="en-US"/>
        </w:rPr>
        <w:t xml:space="preserve">: </w:t>
      </w:r>
      <w:r w:rsidRPr="00EB219F">
        <w:rPr>
          <w:sz w:val="24"/>
          <w:szCs w:val="28"/>
          <w:lang w:val="en-US"/>
        </w:rPr>
        <w:t>AC-DC converter</w:t>
      </w:r>
    </w:p>
    <w:p w14:paraId="4E377871" w14:textId="7B431B74" w:rsidR="00FF4E63" w:rsidRPr="00EB219F" w:rsidRDefault="00FF4E63" w:rsidP="00FF4E63">
      <w:pPr>
        <w:ind w:left="360"/>
        <w:rPr>
          <w:sz w:val="24"/>
          <w:szCs w:val="28"/>
          <w:lang w:val="en-US"/>
        </w:rPr>
      </w:pPr>
      <w:r w:rsidRPr="00EB219F">
        <w:rPr>
          <w:sz w:val="24"/>
          <w:szCs w:val="28"/>
          <w:lang w:val="en-US"/>
        </w:rPr>
        <w:t xml:space="preserve">Output voltage waveform is given in figure </w:t>
      </w:r>
      <w:r w:rsidR="007009A4" w:rsidRPr="00EB219F">
        <w:rPr>
          <w:sz w:val="24"/>
          <w:szCs w:val="28"/>
          <w:lang w:val="en-US"/>
        </w:rPr>
        <w:t>8</w:t>
      </w:r>
      <w:r w:rsidRPr="00EB219F">
        <w:rPr>
          <w:sz w:val="24"/>
          <w:szCs w:val="28"/>
          <w:lang w:val="en-US"/>
        </w:rPr>
        <w:t>.</w:t>
      </w:r>
    </w:p>
    <w:p w14:paraId="411459FF" w14:textId="77777777" w:rsidR="00FF4E63" w:rsidRPr="00EB219F" w:rsidRDefault="00FF4E63" w:rsidP="00FF4E63">
      <w:pPr>
        <w:ind w:left="360"/>
        <w:rPr>
          <w:sz w:val="24"/>
          <w:szCs w:val="28"/>
          <w:lang w:val="en-US"/>
        </w:rPr>
      </w:pPr>
    </w:p>
    <w:p w14:paraId="44CD6866" w14:textId="77777777" w:rsidR="00FF4E63" w:rsidRPr="00EB219F" w:rsidRDefault="00FF4E63" w:rsidP="00FF4E63">
      <w:pPr>
        <w:ind w:left="360"/>
        <w:rPr>
          <w:sz w:val="24"/>
          <w:szCs w:val="28"/>
          <w:lang w:val="en-US"/>
        </w:rPr>
      </w:pPr>
      <w:r w:rsidRPr="00EB219F">
        <w:rPr>
          <w:sz w:val="24"/>
          <w:szCs w:val="28"/>
          <w:lang w:val="en-US"/>
        </w:rPr>
        <w:drawing>
          <wp:inline distT="0" distB="0" distL="0" distR="0" wp14:anchorId="4E990CB1" wp14:editId="613693AC">
            <wp:extent cx="5467350" cy="2581275"/>
            <wp:effectExtent l="0" t="0" r="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7350" cy="2581275"/>
                    </a:xfrm>
                    <a:prstGeom prst="rect">
                      <a:avLst/>
                    </a:prstGeom>
                    <a:noFill/>
                    <a:ln>
                      <a:noFill/>
                    </a:ln>
                  </pic:spPr>
                </pic:pic>
              </a:graphicData>
            </a:graphic>
          </wp:inline>
        </w:drawing>
      </w:r>
    </w:p>
    <w:p w14:paraId="172AE5F4" w14:textId="1DB3758E" w:rsidR="00FF4E63" w:rsidRPr="00EB219F" w:rsidRDefault="00FF4E63" w:rsidP="00FF4E63">
      <w:pPr>
        <w:ind w:left="360"/>
        <w:rPr>
          <w:sz w:val="24"/>
          <w:szCs w:val="28"/>
          <w:lang w:val="en-US"/>
        </w:rPr>
      </w:pPr>
      <w:r w:rsidRPr="00EB219F">
        <w:rPr>
          <w:b/>
          <w:sz w:val="24"/>
          <w:szCs w:val="28"/>
          <w:lang w:val="en-US"/>
        </w:rPr>
        <w:tab/>
      </w:r>
      <w:r w:rsidRPr="00EB219F">
        <w:rPr>
          <w:b/>
          <w:sz w:val="24"/>
          <w:szCs w:val="28"/>
          <w:lang w:val="en-US"/>
        </w:rPr>
        <w:tab/>
        <w:t xml:space="preserve">Figure </w:t>
      </w:r>
      <w:r w:rsidR="007009A4" w:rsidRPr="00EB219F">
        <w:rPr>
          <w:b/>
          <w:sz w:val="24"/>
          <w:szCs w:val="28"/>
          <w:lang w:val="en-US"/>
        </w:rPr>
        <w:t>8</w:t>
      </w:r>
      <w:r w:rsidRPr="00EB219F">
        <w:rPr>
          <w:b/>
          <w:sz w:val="24"/>
          <w:szCs w:val="28"/>
          <w:lang w:val="en-US"/>
        </w:rPr>
        <w:t>:</w:t>
      </w:r>
      <w:r w:rsidRPr="00EB219F">
        <w:rPr>
          <w:sz w:val="24"/>
          <w:szCs w:val="28"/>
          <w:lang w:val="en-US"/>
        </w:rPr>
        <w:t xml:space="preserve"> Output Voltage Waveform of AC-DC converter</w:t>
      </w:r>
    </w:p>
    <w:p w14:paraId="2F90361E" w14:textId="77777777" w:rsidR="00FF4E63" w:rsidRPr="00EB219F" w:rsidRDefault="00FF4E63" w:rsidP="00FF4E63">
      <w:pPr>
        <w:rPr>
          <w:sz w:val="28"/>
          <w:lang w:val="en-US"/>
        </w:rPr>
      </w:pPr>
    </w:p>
    <w:p w14:paraId="2D48631F" w14:textId="00A83B96" w:rsidR="00007B8E" w:rsidRPr="00EB219F" w:rsidRDefault="00343BB2" w:rsidP="00007B8E">
      <w:pPr>
        <w:pStyle w:val="ListParagraph"/>
        <w:numPr>
          <w:ilvl w:val="1"/>
          <w:numId w:val="1"/>
        </w:numPr>
        <w:outlineLvl w:val="1"/>
        <w:rPr>
          <w:sz w:val="28"/>
          <w:lang w:val="en-US"/>
        </w:rPr>
      </w:pPr>
      <w:bookmarkStart w:id="9" w:name="_Toc504585075"/>
      <w:r w:rsidRPr="00EB219F">
        <w:rPr>
          <w:sz w:val="28"/>
          <w:lang w:val="en-US"/>
        </w:rPr>
        <w:t>DC-DC Buck Convert</w:t>
      </w:r>
      <w:bookmarkEnd w:id="9"/>
      <w:r w:rsidR="00F9676A" w:rsidRPr="00EB219F">
        <w:rPr>
          <w:sz w:val="28"/>
          <w:lang w:val="en-US"/>
        </w:rPr>
        <w:t>er</w:t>
      </w:r>
    </w:p>
    <w:p w14:paraId="09F8195F" w14:textId="57293DA1" w:rsidR="00F9676A" w:rsidRPr="00EB219F" w:rsidRDefault="00F9676A" w:rsidP="00F9676A">
      <w:pPr>
        <w:ind w:left="360"/>
        <w:rPr>
          <w:sz w:val="24"/>
          <w:szCs w:val="28"/>
          <w:lang w:val="en-US"/>
        </w:rPr>
      </w:pPr>
      <w:r w:rsidRPr="00EB219F">
        <w:rPr>
          <w:sz w:val="24"/>
          <w:szCs w:val="28"/>
          <w:lang w:val="en-US"/>
        </w:rPr>
        <w:t xml:space="preserve">Buck converter is represented in figure </w:t>
      </w:r>
      <w:r w:rsidR="007009A4" w:rsidRPr="00EB219F">
        <w:rPr>
          <w:sz w:val="24"/>
          <w:szCs w:val="28"/>
          <w:lang w:val="en-US"/>
        </w:rPr>
        <w:t>9</w:t>
      </w:r>
      <w:r w:rsidRPr="00EB219F">
        <w:rPr>
          <w:sz w:val="24"/>
          <w:szCs w:val="28"/>
          <w:lang w:val="en-US"/>
        </w:rPr>
        <w:t>.</w:t>
      </w:r>
    </w:p>
    <w:p w14:paraId="0DF1F94D" w14:textId="45AF99E2" w:rsidR="00F9676A" w:rsidRPr="00EB219F" w:rsidRDefault="00F9676A" w:rsidP="00F9676A">
      <w:pPr>
        <w:ind w:left="360"/>
        <w:rPr>
          <w:sz w:val="24"/>
          <w:szCs w:val="28"/>
          <w:lang w:val="en-US"/>
        </w:rPr>
      </w:pPr>
      <w:r w:rsidRPr="00EB219F">
        <w:rPr>
          <w:lang w:val="en-US"/>
        </w:rPr>
        <w:lastRenderedPageBreak/>
        <w:drawing>
          <wp:inline distT="0" distB="0" distL="0" distR="0" wp14:anchorId="47C5C241" wp14:editId="0934B27A">
            <wp:extent cx="5753100" cy="29718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971800"/>
                    </a:xfrm>
                    <a:prstGeom prst="rect">
                      <a:avLst/>
                    </a:prstGeom>
                    <a:noFill/>
                    <a:ln>
                      <a:noFill/>
                    </a:ln>
                  </pic:spPr>
                </pic:pic>
              </a:graphicData>
            </a:graphic>
          </wp:inline>
        </w:drawing>
      </w:r>
    </w:p>
    <w:p w14:paraId="16F5C3C2" w14:textId="60B0BDBF" w:rsidR="00F9676A" w:rsidRPr="00EB219F" w:rsidRDefault="00F9676A" w:rsidP="00F9676A">
      <w:pPr>
        <w:ind w:left="360"/>
        <w:rPr>
          <w:sz w:val="24"/>
          <w:szCs w:val="28"/>
          <w:lang w:val="en-US"/>
        </w:rPr>
      </w:pPr>
      <w:r w:rsidRPr="00EB219F">
        <w:rPr>
          <w:b/>
          <w:sz w:val="24"/>
          <w:szCs w:val="28"/>
          <w:lang w:val="en-US"/>
        </w:rPr>
        <w:tab/>
      </w:r>
      <w:r w:rsidRPr="00EB219F">
        <w:rPr>
          <w:b/>
          <w:sz w:val="24"/>
          <w:szCs w:val="28"/>
          <w:lang w:val="en-US"/>
        </w:rPr>
        <w:tab/>
      </w:r>
      <w:r w:rsidRPr="00EB219F">
        <w:rPr>
          <w:b/>
          <w:sz w:val="24"/>
          <w:szCs w:val="28"/>
          <w:lang w:val="en-US"/>
        </w:rPr>
        <w:tab/>
      </w:r>
      <w:r w:rsidRPr="00EB219F">
        <w:rPr>
          <w:b/>
          <w:sz w:val="24"/>
          <w:szCs w:val="28"/>
          <w:lang w:val="en-US"/>
        </w:rPr>
        <w:tab/>
      </w:r>
      <w:r w:rsidRPr="00EB219F">
        <w:rPr>
          <w:b/>
          <w:sz w:val="24"/>
          <w:szCs w:val="28"/>
          <w:lang w:val="en-US"/>
        </w:rPr>
        <w:tab/>
        <w:t xml:space="preserve">Figure </w:t>
      </w:r>
      <w:r w:rsidR="007009A4" w:rsidRPr="00EB219F">
        <w:rPr>
          <w:b/>
          <w:sz w:val="24"/>
          <w:szCs w:val="28"/>
          <w:lang w:val="en-US"/>
        </w:rPr>
        <w:t>9</w:t>
      </w:r>
      <w:r w:rsidRPr="00EB219F">
        <w:rPr>
          <w:b/>
          <w:sz w:val="24"/>
          <w:szCs w:val="28"/>
          <w:lang w:val="en-US"/>
        </w:rPr>
        <w:t>:</w:t>
      </w:r>
      <w:r w:rsidRPr="00EB219F">
        <w:rPr>
          <w:sz w:val="24"/>
          <w:szCs w:val="28"/>
          <w:lang w:val="en-US"/>
        </w:rPr>
        <w:t xml:space="preserve"> Buck converter.</w:t>
      </w:r>
    </w:p>
    <w:p w14:paraId="6D63B993" w14:textId="2D2BF72C" w:rsidR="00F9676A" w:rsidRPr="00EB219F" w:rsidRDefault="00F9676A" w:rsidP="00F9676A">
      <w:pPr>
        <w:ind w:left="360"/>
        <w:rPr>
          <w:sz w:val="24"/>
          <w:szCs w:val="28"/>
          <w:lang w:val="en-US"/>
        </w:rPr>
      </w:pPr>
      <w:r w:rsidRPr="00EB219F">
        <w:rPr>
          <w:sz w:val="24"/>
          <w:szCs w:val="28"/>
          <w:lang w:val="en-US"/>
        </w:rPr>
        <w:t xml:space="preserve">Corresponding output voltages with %90 and %10 duty cycles are in figure </w:t>
      </w:r>
      <w:r w:rsidR="007009A4" w:rsidRPr="00EB219F">
        <w:rPr>
          <w:sz w:val="24"/>
          <w:szCs w:val="28"/>
          <w:lang w:val="en-US"/>
        </w:rPr>
        <w:t>10</w:t>
      </w:r>
      <w:r w:rsidRPr="00EB219F">
        <w:rPr>
          <w:sz w:val="24"/>
          <w:szCs w:val="28"/>
          <w:lang w:val="en-US"/>
        </w:rPr>
        <w:t xml:space="preserve"> and </w:t>
      </w:r>
      <w:r w:rsidR="007009A4" w:rsidRPr="00EB219F">
        <w:rPr>
          <w:sz w:val="24"/>
          <w:szCs w:val="28"/>
          <w:lang w:val="en-US"/>
        </w:rPr>
        <w:t>11</w:t>
      </w:r>
      <w:r w:rsidRPr="00EB219F">
        <w:rPr>
          <w:sz w:val="24"/>
          <w:szCs w:val="28"/>
          <w:lang w:val="en-US"/>
        </w:rPr>
        <w:t xml:space="preserve"> respectively.</w:t>
      </w:r>
    </w:p>
    <w:p w14:paraId="25D31CE9" w14:textId="5D97FB6E" w:rsidR="00F9676A" w:rsidRPr="00EB219F" w:rsidRDefault="00F9676A" w:rsidP="00F9676A">
      <w:pPr>
        <w:ind w:left="360"/>
        <w:jc w:val="both"/>
        <w:rPr>
          <w:sz w:val="24"/>
          <w:szCs w:val="28"/>
          <w:lang w:val="en-US"/>
        </w:rPr>
      </w:pPr>
      <w:r w:rsidRPr="00EB219F">
        <w:rPr>
          <w:lang w:val="en-US"/>
        </w:rPr>
        <w:drawing>
          <wp:inline distT="0" distB="0" distL="0" distR="0" wp14:anchorId="08BA0219" wp14:editId="42960A06">
            <wp:extent cx="5524500" cy="2276475"/>
            <wp:effectExtent l="0" t="0" r="0"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4500" cy="2276475"/>
                    </a:xfrm>
                    <a:prstGeom prst="rect">
                      <a:avLst/>
                    </a:prstGeom>
                    <a:noFill/>
                    <a:ln>
                      <a:noFill/>
                    </a:ln>
                  </pic:spPr>
                </pic:pic>
              </a:graphicData>
            </a:graphic>
          </wp:inline>
        </w:drawing>
      </w:r>
    </w:p>
    <w:p w14:paraId="2F08EEB0" w14:textId="07185290" w:rsidR="00F9676A" w:rsidRPr="00EB219F" w:rsidRDefault="00F9676A" w:rsidP="00F9676A">
      <w:pPr>
        <w:ind w:left="360"/>
        <w:jc w:val="both"/>
        <w:rPr>
          <w:sz w:val="24"/>
          <w:szCs w:val="28"/>
          <w:lang w:val="en-US"/>
        </w:rPr>
      </w:pPr>
      <w:r w:rsidRPr="00EB219F">
        <w:rPr>
          <w:b/>
          <w:sz w:val="24"/>
          <w:szCs w:val="28"/>
          <w:lang w:val="en-US"/>
        </w:rPr>
        <w:tab/>
      </w:r>
      <w:r w:rsidRPr="00EB219F">
        <w:rPr>
          <w:b/>
          <w:sz w:val="24"/>
          <w:szCs w:val="28"/>
          <w:lang w:val="en-US"/>
        </w:rPr>
        <w:tab/>
      </w:r>
      <w:r w:rsidRPr="00EB219F">
        <w:rPr>
          <w:b/>
          <w:sz w:val="24"/>
          <w:szCs w:val="28"/>
          <w:lang w:val="en-US"/>
        </w:rPr>
        <w:tab/>
      </w:r>
      <w:r w:rsidRPr="00EB219F">
        <w:rPr>
          <w:b/>
          <w:sz w:val="24"/>
          <w:szCs w:val="28"/>
          <w:lang w:val="en-US"/>
        </w:rPr>
        <w:tab/>
      </w:r>
      <w:r w:rsidRPr="00EB219F">
        <w:rPr>
          <w:b/>
          <w:sz w:val="24"/>
          <w:szCs w:val="28"/>
          <w:lang w:val="en-US"/>
        </w:rPr>
        <w:tab/>
        <w:t xml:space="preserve">Figure </w:t>
      </w:r>
      <w:r w:rsidR="007009A4" w:rsidRPr="00EB219F">
        <w:rPr>
          <w:b/>
          <w:sz w:val="24"/>
          <w:szCs w:val="28"/>
          <w:lang w:val="en-US"/>
        </w:rPr>
        <w:t>10</w:t>
      </w:r>
      <w:r w:rsidRPr="00EB219F">
        <w:rPr>
          <w:b/>
          <w:sz w:val="24"/>
          <w:szCs w:val="28"/>
          <w:lang w:val="en-US"/>
        </w:rPr>
        <w:t>:</w:t>
      </w:r>
      <w:r w:rsidRPr="00EB219F">
        <w:rPr>
          <w:sz w:val="24"/>
          <w:szCs w:val="28"/>
          <w:lang w:val="en-US"/>
        </w:rPr>
        <w:t xml:space="preserve"> %90 duty cycle.</w:t>
      </w:r>
    </w:p>
    <w:p w14:paraId="04B999D4" w14:textId="76B33F2E" w:rsidR="00F9676A" w:rsidRPr="00EB219F" w:rsidRDefault="00F9676A" w:rsidP="00F9676A">
      <w:pPr>
        <w:ind w:left="360"/>
        <w:jc w:val="both"/>
        <w:rPr>
          <w:sz w:val="24"/>
          <w:szCs w:val="28"/>
          <w:lang w:val="en-US"/>
        </w:rPr>
      </w:pPr>
      <w:r w:rsidRPr="00EB219F">
        <w:rPr>
          <w:lang w:val="en-US"/>
        </w:rPr>
        <w:lastRenderedPageBreak/>
        <w:drawing>
          <wp:inline distT="0" distB="0" distL="0" distR="0" wp14:anchorId="62EF1B53" wp14:editId="2B02B966">
            <wp:extent cx="5524500" cy="2314575"/>
            <wp:effectExtent l="0" t="0" r="0"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4500" cy="2314575"/>
                    </a:xfrm>
                    <a:prstGeom prst="rect">
                      <a:avLst/>
                    </a:prstGeom>
                    <a:noFill/>
                    <a:ln>
                      <a:noFill/>
                    </a:ln>
                  </pic:spPr>
                </pic:pic>
              </a:graphicData>
            </a:graphic>
          </wp:inline>
        </w:drawing>
      </w:r>
    </w:p>
    <w:p w14:paraId="2FD60A02" w14:textId="5AFBDAB4" w:rsidR="00007B8E" w:rsidRPr="00EB219F" w:rsidRDefault="00F9676A" w:rsidP="00007B8E">
      <w:pPr>
        <w:ind w:left="360"/>
        <w:jc w:val="center"/>
        <w:rPr>
          <w:sz w:val="24"/>
          <w:szCs w:val="28"/>
          <w:lang w:val="en-US"/>
        </w:rPr>
      </w:pPr>
      <w:r w:rsidRPr="00EB219F">
        <w:rPr>
          <w:b/>
          <w:sz w:val="24"/>
          <w:szCs w:val="28"/>
          <w:lang w:val="en-US"/>
        </w:rPr>
        <w:t xml:space="preserve">Figure </w:t>
      </w:r>
      <w:r w:rsidR="007009A4" w:rsidRPr="00EB219F">
        <w:rPr>
          <w:b/>
          <w:sz w:val="24"/>
          <w:szCs w:val="28"/>
          <w:lang w:val="en-US"/>
        </w:rPr>
        <w:t>11</w:t>
      </w:r>
      <w:r w:rsidRPr="00EB219F">
        <w:rPr>
          <w:b/>
          <w:sz w:val="24"/>
          <w:szCs w:val="28"/>
          <w:lang w:val="en-US"/>
        </w:rPr>
        <w:t>:</w:t>
      </w:r>
      <w:r w:rsidRPr="00EB219F">
        <w:rPr>
          <w:sz w:val="24"/>
          <w:szCs w:val="28"/>
          <w:lang w:val="en-US"/>
        </w:rPr>
        <w:t xml:space="preserve"> %10 duty cycle.</w:t>
      </w:r>
    </w:p>
    <w:p w14:paraId="32F6CD9E" w14:textId="1A443DF3" w:rsidR="00007B8E" w:rsidRPr="00EB219F" w:rsidRDefault="00007B8E" w:rsidP="00007B8E">
      <w:pPr>
        <w:ind w:left="360"/>
        <w:rPr>
          <w:sz w:val="24"/>
          <w:szCs w:val="28"/>
          <w:lang w:val="en-US"/>
        </w:rPr>
      </w:pPr>
    </w:p>
    <w:p w14:paraId="470942EE" w14:textId="15C9F818" w:rsidR="00007B8E" w:rsidRPr="00EB219F" w:rsidRDefault="00007B8E" w:rsidP="00007B8E">
      <w:pPr>
        <w:ind w:left="360"/>
        <w:rPr>
          <w:sz w:val="24"/>
          <w:szCs w:val="28"/>
          <w:lang w:val="en-US"/>
        </w:rPr>
      </w:pPr>
    </w:p>
    <w:p w14:paraId="1F28E748" w14:textId="283DD158" w:rsidR="00007B8E" w:rsidRPr="00EB219F" w:rsidRDefault="00007B8E" w:rsidP="00007B8E">
      <w:pPr>
        <w:pStyle w:val="ListParagraph"/>
        <w:numPr>
          <w:ilvl w:val="1"/>
          <w:numId w:val="1"/>
        </w:numPr>
        <w:outlineLvl w:val="1"/>
        <w:rPr>
          <w:sz w:val="28"/>
          <w:lang w:val="en-US"/>
        </w:rPr>
      </w:pPr>
      <w:bookmarkStart w:id="10" w:name="_Toc504585076"/>
      <w:r w:rsidRPr="00EB219F">
        <w:rPr>
          <w:sz w:val="28"/>
          <w:lang w:val="en-US"/>
        </w:rPr>
        <w:t>Overall System Desi</w:t>
      </w:r>
      <w:bookmarkEnd w:id="10"/>
      <w:r w:rsidRPr="00EB219F">
        <w:rPr>
          <w:sz w:val="28"/>
          <w:lang w:val="en-US"/>
        </w:rPr>
        <w:t>gn</w:t>
      </w:r>
    </w:p>
    <w:p w14:paraId="771DF642" w14:textId="6A53F422" w:rsidR="00007B8E" w:rsidRPr="00EB219F" w:rsidRDefault="002B1E43" w:rsidP="00F9676A">
      <w:pPr>
        <w:ind w:left="360"/>
        <w:rPr>
          <w:sz w:val="24"/>
          <w:szCs w:val="28"/>
          <w:lang w:val="en-US"/>
        </w:rPr>
      </w:pPr>
      <w:r w:rsidRPr="00EB219F">
        <w:rPr>
          <w:sz w:val="24"/>
          <w:szCs w:val="28"/>
          <w:lang w:val="en-US"/>
        </w:rPr>
        <w:tab/>
        <w:t xml:space="preserve">As an initial speed of the motor, we adjusted 150 rad/s in the simulations because of some restrictions in simulink software and we connected 25 N/m constant torque on the motor. </w:t>
      </w:r>
      <w:r w:rsidR="00007B8E" w:rsidRPr="00EB219F">
        <w:rPr>
          <w:sz w:val="24"/>
          <w:szCs w:val="28"/>
          <w:lang w:val="en-US"/>
        </w:rPr>
        <w:t xml:space="preserve">Our overall circuit is represented in figure </w:t>
      </w:r>
      <w:r w:rsidR="007009A4" w:rsidRPr="00EB219F">
        <w:rPr>
          <w:sz w:val="24"/>
          <w:szCs w:val="28"/>
          <w:lang w:val="en-US"/>
        </w:rPr>
        <w:t>12</w:t>
      </w:r>
      <w:r w:rsidR="00007B8E" w:rsidRPr="00EB219F">
        <w:rPr>
          <w:sz w:val="24"/>
          <w:szCs w:val="28"/>
          <w:lang w:val="en-US"/>
        </w:rPr>
        <w:t>.</w:t>
      </w:r>
      <w:r w:rsidRPr="00EB219F">
        <w:rPr>
          <w:sz w:val="24"/>
          <w:szCs w:val="28"/>
          <w:lang w:val="en-US"/>
        </w:rPr>
        <w:t xml:space="preserve"> Results are obtained with duty cycle %90.</w:t>
      </w:r>
    </w:p>
    <w:p w14:paraId="68EAD75C" w14:textId="486DD968" w:rsidR="00007B8E" w:rsidRPr="00EB219F" w:rsidRDefault="00007B8E" w:rsidP="00F9676A">
      <w:pPr>
        <w:ind w:left="360"/>
        <w:rPr>
          <w:sz w:val="24"/>
          <w:szCs w:val="28"/>
          <w:lang w:val="en-US"/>
        </w:rPr>
      </w:pPr>
      <w:r w:rsidRPr="00EB219F">
        <w:rPr>
          <w:sz w:val="24"/>
          <w:szCs w:val="28"/>
          <w:lang w:val="en-US"/>
        </w:rPr>
        <w:drawing>
          <wp:inline distT="0" distB="0" distL="0" distR="0" wp14:anchorId="73FBC1A7" wp14:editId="12F03624">
            <wp:extent cx="6048375" cy="2219325"/>
            <wp:effectExtent l="0" t="0" r="9525"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48375" cy="2219325"/>
                    </a:xfrm>
                    <a:prstGeom prst="rect">
                      <a:avLst/>
                    </a:prstGeom>
                    <a:noFill/>
                    <a:ln>
                      <a:noFill/>
                    </a:ln>
                  </pic:spPr>
                </pic:pic>
              </a:graphicData>
            </a:graphic>
          </wp:inline>
        </w:drawing>
      </w:r>
    </w:p>
    <w:p w14:paraId="75774447" w14:textId="4132D8DC" w:rsidR="00007B8E" w:rsidRPr="00EB219F" w:rsidRDefault="00007B8E" w:rsidP="00007B8E">
      <w:pPr>
        <w:ind w:left="360"/>
        <w:jc w:val="center"/>
        <w:rPr>
          <w:sz w:val="24"/>
          <w:szCs w:val="28"/>
          <w:lang w:val="en-US"/>
        </w:rPr>
      </w:pPr>
      <w:r w:rsidRPr="00EB219F">
        <w:rPr>
          <w:b/>
          <w:sz w:val="24"/>
          <w:szCs w:val="28"/>
          <w:lang w:val="en-US"/>
        </w:rPr>
        <w:t xml:space="preserve">Figure </w:t>
      </w:r>
      <w:r w:rsidR="007009A4" w:rsidRPr="00EB219F">
        <w:rPr>
          <w:b/>
          <w:sz w:val="24"/>
          <w:szCs w:val="28"/>
          <w:lang w:val="en-US"/>
        </w:rPr>
        <w:t>12</w:t>
      </w:r>
      <w:r w:rsidRPr="00EB219F">
        <w:rPr>
          <w:b/>
          <w:sz w:val="24"/>
          <w:szCs w:val="28"/>
          <w:lang w:val="en-US"/>
        </w:rPr>
        <w:t>:</w:t>
      </w:r>
      <w:r w:rsidRPr="00EB219F">
        <w:rPr>
          <w:sz w:val="24"/>
          <w:szCs w:val="28"/>
          <w:lang w:val="en-US"/>
        </w:rPr>
        <w:t xml:space="preserve"> Overall circuit</w:t>
      </w:r>
    </w:p>
    <w:p w14:paraId="0D341200" w14:textId="359AC8C0" w:rsidR="00007B8E" w:rsidRPr="00EB219F" w:rsidRDefault="00007B8E" w:rsidP="00F9676A">
      <w:pPr>
        <w:ind w:left="360"/>
        <w:rPr>
          <w:sz w:val="24"/>
          <w:szCs w:val="28"/>
          <w:lang w:val="en-US"/>
        </w:rPr>
      </w:pPr>
    </w:p>
    <w:p w14:paraId="0E144D83" w14:textId="47B269F0" w:rsidR="00007B8E" w:rsidRPr="00EB219F" w:rsidRDefault="00007B8E" w:rsidP="00F9676A">
      <w:pPr>
        <w:ind w:left="360"/>
        <w:rPr>
          <w:sz w:val="24"/>
          <w:szCs w:val="28"/>
          <w:lang w:val="en-US"/>
        </w:rPr>
      </w:pPr>
      <w:r w:rsidRPr="00EB219F">
        <w:rPr>
          <w:sz w:val="24"/>
          <w:szCs w:val="28"/>
          <w:lang w:val="en-US"/>
        </w:rPr>
        <w:t>Output current of the rectifier circuit is shown below</w:t>
      </w:r>
      <w:r w:rsidR="007009A4" w:rsidRPr="00EB219F">
        <w:rPr>
          <w:sz w:val="24"/>
          <w:szCs w:val="28"/>
          <w:lang w:val="en-US"/>
        </w:rPr>
        <w:t xml:space="preserve"> in figure 13</w:t>
      </w:r>
      <w:r w:rsidRPr="00EB219F">
        <w:rPr>
          <w:sz w:val="24"/>
          <w:szCs w:val="28"/>
          <w:lang w:val="en-US"/>
        </w:rPr>
        <w:t>.</w:t>
      </w:r>
    </w:p>
    <w:p w14:paraId="69D21918" w14:textId="548EF8C3" w:rsidR="00007B8E" w:rsidRPr="00EB219F" w:rsidRDefault="00007B8E" w:rsidP="00F9676A">
      <w:pPr>
        <w:ind w:left="360"/>
        <w:rPr>
          <w:sz w:val="24"/>
          <w:szCs w:val="28"/>
          <w:lang w:val="en-US"/>
        </w:rPr>
      </w:pPr>
      <w:r w:rsidRPr="00EB219F">
        <w:rPr>
          <w:sz w:val="24"/>
          <w:szCs w:val="28"/>
          <w:lang w:val="en-US"/>
        </w:rPr>
        <w:lastRenderedPageBreak/>
        <w:drawing>
          <wp:inline distT="0" distB="0" distL="0" distR="0" wp14:anchorId="5A6A65F1" wp14:editId="5D6E9A43">
            <wp:extent cx="5754370" cy="2239010"/>
            <wp:effectExtent l="0" t="0" r="0" b="889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4370" cy="2239010"/>
                    </a:xfrm>
                    <a:prstGeom prst="rect">
                      <a:avLst/>
                    </a:prstGeom>
                    <a:noFill/>
                    <a:ln>
                      <a:noFill/>
                    </a:ln>
                  </pic:spPr>
                </pic:pic>
              </a:graphicData>
            </a:graphic>
          </wp:inline>
        </w:drawing>
      </w:r>
    </w:p>
    <w:p w14:paraId="140E8B56" w14:textId="40D5532E" w:rsidR="00007B8E" w:rsidRPr="00EB219F" w:rsidRDefault="00007B8E" w:rsidP="00007B8E">
      <w:pPr>
        <w:ind w:left="360"/>
        <w:jc w:val="center"/>
        <w:rPr>
          <w:sz w:val="24"/>
          <w:szCs w:val="28"/>
          <w:lang w:val="en-US"/>
        </w:rPr>
      </w:pPr>
      <w:r w:rsidRPr="00EB219F">
        <w:rPr>
          <w:b/>
          <w:sz w:val="24"/>
          <w:szCs w:val="28"/>
          <w:lang w:val="en-US"/>
        </w:rPr>
        <w:t xml:space="preserve">Figure </w:t>
      </w:r>
      <w:r w:rsidR="007009A4" w:rsidRPr="00EB219F">
        <w:rPr>
          <w:b/>
          <w:sz w:val="24"/>
          <w:szCs w:val="28"/>
          <w:lang w:val="en-US"/>
        </w:rPr>
        <w:t>13</w:t>
      </w:r>
      <w:r w:rsidRPr="00EB219F">
        <w:rPr>
          <w:b/>
          <w:sz w:val="24"/>
          <w:szCs w:val="28"/>
          <w:lang w:val="en-US"/>
        </w:rPr>
        <w:t>.</w:t>
      </w:r>
      <w:r w:rsidRPr="00EB219F">
        <w:rPr>
          <w:sz w:val="24"/>
          <w:szCs w:val="28"/>
          <w:lang w:val="en-US"/>
        </w:rPr>
        <w:t xml:space="preserve"> Output current of rectifier circuit.</w:t>
      </w:r>
    </w:p>
    <w:p w14:paraId="59B53131" w14:textId="122D02F8" w:rsidR="00007B8E" w:rsidRPr="00EB219F" w:rsidRDefault="00007B8E" w:rsidP="00007B8E">
      <w:pPr>
        <w:ind w:left="360"/>
        <w:rPr>
          <w:sz w:val="24"/>
          <w:szCs w:val="28"/>
          <w:lang w:val="en-US"/>
        </w:rPr>
      </w:pPr>
      <w:r w:rsidRPr="00EB219F">
        <w:rPr>
          <w:sz w:val="24"/>
          <w:szCs w:val="28"/>
          <w:lang w:val="en-US"/>
        </w:rPr>
        <w:t xml:space="preserve">Output voltage and current of buck converter are shown in figure </w:t>
      </w:r>
      <w:r w:rsidR="007009A4" w:rsidRPr="00EB219F">
        <w:rPr>
          <w:sz w:val="24"/>
          <w:szCs w:val="28"/>
          <w:lang w:val="en-US"/>
        </w:rPr>
        <w:t>14</w:t>
      </w:r>
      <w:r w:rsidR="002B1E43" w:rsidRPr="00EB219F">
        <w:rPr>
          <w:sz w:val="24"/>
          <w:szCs w:val="28"/>
          <w:lang w:val="en-US"/>
        </w:rPr>
        <w:t xml:space="preserve"> </w:t>
      </w:r>
      <w:r w:rsidRPr="00EB219F">
        <w:rPr>
          <w:sz w:val="24"/>
          <w:szCs w:val="28"/>
          <w:lang w:val="en-US"/>
        </w:rPr>
        <w:t>&amp;</w:t>
      </w:r>
      <w:r w:rsidR="002B1E43" w:rsidRPr="00EB219F">
        <w:rPr>
          <w:sz w:val="24"/>
          <w:szCs w:val="28"/>
          <w:lang w:val="en-US"/>
        </w:rPr>
        <w:t xml:space="preserve"> </w:t>
      </w:r>
      <w:r w:rsidR="007009A4" w:rsidRPr="00EB219F">
        <w:rPr>
          <w:sz w:val="24"/>
          <w:szCs w:val="28"/>
          <w:lang w:val="en-US"/>
        </w:rPr>
        <w:t>15</w:t>
      </w:r>
      <w:r w:rsidRPr="00EB219F">
        <w:rPr>
          <w:sz w:val="24"/>
          <w:szCs w:val="28"/>
          <w:lang w:val="en-US"/>
        </w:rPr>
        <w:t xml:space="preserve"> respectively.</w:t>
      </w:r>
    </w:p>
    <w:p w14:paraId="5FDD6176" w14:textId="042D3CF1" w:rsidR="00007B8E" w:rsidRPr="00EB219F" w:rsidRDefault="00007B8E" w:rsidP="00007B8E">
      <w:pPr>
        <w:ind w:left="360"/>
        <w:rPr>
          <w:sz w:val="24"/>
          <w:szCs w:val="28"/>
          <w:lang w:val="en-US"/>
        </w:rPr>
      </w:pPr>
      <w:r w:rsidRPr="00EB219F">
        <w:rPr>
          <w:sz w:val="24"/>
          <w:szCs w:val="28"/>
          <w:lang w:val="en-US"/>
        </w:rPr>
        <w:drawing>
          <wp:inline distT="0" distB="0" distL="0" distR="0" wp14:anchorId="22A2320A" wp14:editId="373B976F">
            <wp:extent cx="5753735" cy="2277110"/>
            <wp:effectExtent l="0" t="0" r="0" b="889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735" cy="2277110"/>
                    </a:xfrm>
                    <a:prstGeom prst="rect">
                      <a:avLst/>
                    </a:prstGeom>
                    <a:noFill/>
                    <a:ln>
                      <a:noFill/>
                    </a:ln>
                  </pic:spPr>
                </pic:pic>
              </a:graphicData>
            </a:graphic>
          </wp:inline>
        </w:drawing>
      </w:r>
    </w:p>
    <w:p w14:paraId="6E697441" w14:textId="34E098A1" w:rsidR="00007B8E" w:rsidRPr="00EB219F" w:rsidRDefault="00007B8E" w:rsidP="00007B8E">
      <w:pPr>
        <w:ind w:left="360"/>
        <w:jc w:val="center"/>
        <w:rPr>
          <w:sz w:val="24"/>
          <w:szCs w:val="28"/>
          <w:lang w:val="en-US"/>
        </w:rPr>
      </w:pPr>
      <w:r w:rsidRPr="00EB219F">
        <w:rPr>
          <w:b/>
          <w:sz w:val="24"/>
          <w:szCs w:val="28"/>
          <w:lang w:val="en-US"/>
        </w:rPr>
        <w:t xml:space="preserve">Figure </w:t>
      </w:r>
      <w:r w:rsidR="007009A4" w:rsidRPr="00EB219F">
        <w:rPr>
          <w:b/>
          <w:sz w:val="24"/>
          <w:szCs w:val="28"/>
          <w:lang w:val="en-US"/>
        </w:rPr>
        <w:t>14</w:t>
      </w:r>
      <w:r w:rsidRPr="00EB219F">
        <w:rPr>
          <w:b/>
          <w:sz w:val="24"/>
          <w:szCs w:val="28"/>
          <w:lang w:val="en-US"/>
        </w:rPr>
        <w:t>:</w:t>
      </w:r>
      <w:r w:rsidRPr="00EB219F">
        <w:rPr>
          <w:sz w:val="24"/>
          <w:szCs w:val="28"/>
          <w:lang w:val="en-US"/>
        </w:rPr>
        <w:t xml:space="preserve"> Output current of buck converter.</w:t>
      </w:r>
    </w:p>
    <w:p w14:paraId="58F1444D" w14:textId="6CCB2C9B" w:rsidR="00F9676A" w:rsidRPr="00EB219F" w:rsidRDefault="00007B8E" w:rsidP="00007B8E">
      <w:pPr>
        <w:ind w:left="360"/>
        <w:rPr>
          <w:sz w:val="24"/>
          <w:szCs w:val="28"/>
          <w:lang w:val="en-US"/>
        </w:rPr>
      </w:pPr>
      <w:r w:rsidRPr="00EB219F">
        <w:rPr>
          <w:sz w:val="24"/>
          <w:szCs w:val="28"/>
          <w:lang w:val="en-US"/>
        </w:rPr>
        <w:drawing>
          <wp:inline distT="0" distB="0" distL="0" distR="0" wp14:anchorId="426AB6E5" wp14:editId="75BE8B82">
            <wp:extent cx="5753735" cy="226885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735" cy="2268855"/>
                    </a:xfrm>
                    <a:prstGeom prst="rect">
                      <a:avLst/>
                    </a:prstGeom>
                    <a:noFill/>
                    <a:ln>
                      <a:noFill/>
                    </a:ln>
                  </pic:spPr>
                </pic:pic>
              </a:graphicData>
            </a:graphic>
          </wp:inline>
        </w:drawing>
      </w:r>
    </w:p>
    <w:p w14:paraId="497B1E75" w14:textId="048785BF" w:rsidR="00007B8E" w:rsidRPr="00EB219F" w:rsidRDefault="00007B8E" w:rsidP="00007B8E">
      <w:pPr>
        <w:ind w:left="360"/>
        <w:jc w:val="center"/>
        <w:rPr>
          <w:sz w:val="24"/>
          <w:szCs w:val="28"/>
          <w:lang w:val="en-US"/>
        </w:rPr>
      </w:pPr>
      <w:r w:rsidRPr="00EB219F">
        <w:rPr>
          <w:b/>
          <w:sz w:val="24"/>
          <w:szCs w:val="28"/>
          <w:lang w:val="en-US"/>
        </w:rPr>
        <w:t xml:space="preserve">Figure </w:t>
      </w:r>
      <w:r w:rsidR="007009A4" w:rsidRPr="00EB219F">
        <w:rPr>
          <w:b/>
          <w:sz w:val="24"/>
          <w:szCs w:val="28"/>
          <w:lang w:val="en-US"/>
        </w:rPr>
        <w:t>15</w:t>
      </w:r>
      <w:r w:rsidRPr="00EB219F">
        <w:rPr>
          <w:sz w:val="24"/>
          <w:szCs w:val="28"/>
          <w:lang w:val="en-US"/>
        </w:rPr>
        <w:t>: Output voltage of buck converter.</w:t>
      </w:r>
    </w:p>
    <w:p w14:paraId="694ED228" w14:textId="1A8C95EB" w:rsidR="00007B8E" w:rsidRPr="00EB219F" w:rsidRDefault="00007B8E" w:rsidP="00007B8E">
      <w:pPr>
        <w:ind w:left="360"/>
        <w:rPr>
          <w:sz w:val="24"/>
          <w:szCs w:val="28"/>
          <w:lang w:val="en-US"/>
        </w:rPr>
      </w:pPr>
      <w:r w:rsidRPr="00EB219F">
        <w:rPr>
          <w:sz w:val="24"/>
          <w:szCs w:val="28"/>
          <w:lang w:val="en-US"/>
        </w:rPr>
        <w:t>Motor measurements are figure 1</w:t>
      </w:r>
      <w:r w:rsidR="007009A4" w:rsidRPr="00EB219F">
        <w:rPr>
          <w:sz w:val="24"/>
          <w:szCs w:val="28"/>
          <w:lang w:val="en-US"/>
        </w:rPr>
        <w:t>6</w:t>
      </w:r>
      <w:r w:rsidRPr="00EB219F">
        <w:rPr>
          <w:sz w:val="24"/>
          <w:szCs w:val="28"/>
          <w:lang w:val="en-US"/>
        </w:rPr>
        <w:t xml:space="preserve"> &amp; 1</w:t>
      </w:r>
      <w:r w:rsidR="007009A4" w:rsidRPr="00EB219F">
        <w:rPr>
          <w:sz w:val="24"/>
          <w:szCs w:val="28"/>
          <w:lang w:val="en-US"/>
        </w:rPr>
        <w:t>7</w:t>
      </w:r>
      <w:r w:rsidRPr="00EB219F">
        <w:rPr>
          <w:sz w:val="24"/>
          <w:szCs w:val="28"/>
          <w:lang w:val="en-US"/>
        </w:rPr>
        <w:t>.</w:t>
      </w:r>
    </w:p>
    <w:p w14:paraId="6AAE43A8" w14:textId="30DBDCB6" w:rsidR="00007B8E" w:rsidRPr="00EB219F" w:rsidRDefault="00007B8E" w:rsidP="00007B8E">
      <w:pPr>
        <w:ind w:left="360"/>
        <w:rPr>
          <w:sz w:val="24"/>
          <w:szCs w:val="28"/>
          <w:lang w:val="en-US"/>
        </w:rPr>
      </w:pPr>
      <w:r w:rsidRPr="00EB219F">
        <w:rPr>
          <w:sz w:val="24"/>
          <w:szCs w:val="28"/>
          <w:lang w:val="en-US"/>
        </w:rPr>
        <w:lastRenderedPageBreak/>
        <w:drawing>
          <wp:inline distT="0" distB="0" distL="0" distR="0" wp14:anchorId="06499DBD" wp14:editId="699F61BF">
            <wp:extent cx="5753735" cy="2259965"/>
            <wp:effectExtent l="0" t="0" r="0" b="698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735" cy="2259965"/>
                    </a:xfrm>
                    <a:prstGeom prst="rect">
                      <a:avLst/>
                    </a:prstGeom>
                    <a:noFill/>
                    <a:ln>
                      <a:noFill/>
                    </a:ln>
                  </pic:spPr>
                </pic:pic>
              </a:graphicData>
            </a:graphic>
          </wp:inline>
        </w:drawing>
      </w:r>
    </w:p>
    <w:p w14:paraId="7DAF03DC" w14:textId="1402F415" w:rsidR="002B1E43" w:rsidRPr="00EB219F" w:rsidRDefault="002B1E43" w:rsidP="002B1E43">
      <w:pPr>
        <w:ind w:left="360"/>
        <w:jc w:val="center"/>
        <w:rPr>
          <w:sz w:val="24"/>
          <w:szCs w:val="28"/>
          <w:lang w:val="en-US"/>
        </w:rPr>
      </w:pPr>
      <w:r w:rsidRPr="00EB219F">
        <w:rPr>
          <w:b/>
          <w:sz w:val="24"/>
          <w:szCs w:val="28"/>
          <w:lang w:val="en-US"/>
        </w:rPr>
        <w:t>Figure 1</w:t>
      </w:r>
      <w:r w:rsidR="007009A4" w:rsidRPr="00EB219F">
        <w:rPr>
          <w:b/>
          <w:sz w:val="24"/>
          <w:szCs w:val="28"/>
          <w:lang w:val="en-US"/>
        </w:rPr>
        <w:t>6</w:t>
      </w:r>
      <w:r w:rsidRPr="00EB219F">
        <w:rPr>
          <w:b/>
          <w:sz w:val="24"/>
          <w:szCs w:val="28"/>
          <w:lang w:val="en-US"/>
        </w:rPr>
        <w:t>:</w:t>
      </w:r>
      <w:r w:rsidRPr="00EB219F">
        <w:rPr>
          <w:sz w:val="24"/>
          <w:szCs w:val="28"/>
          <w:lang w:val="en-US"/>
        </w:rPr>
        <w:t xml:space="preserve"> Speed of the motor.</w:t>
      </w:r>
    </w:p>
    <w:p w14:paraId="262B5C1A" w14:textId="4FE5823A" w:rsidR="002B1E43" w:rsidRPr="00EB219F" w:rsidRDefault="002B1E43" w:rsidP="00007B8E">
      <w:pPr>
        <w:ind w:left="360"/>
        <w:rPr>
          <w:sz w:val="24"/>
          <w:szCs w:val="28"/>
          <w:lang w:val="en-US"/>
        </w:rPr>
      </w:pPr>
      <w:r w:rsidRPr="00EB219F">
        <w:rPr>
          <w:sz w:val="24"/>
          <w:szCs w:val="28"/>
          <w:lang w:val="en-US"/>
        </w:rPr>
        <w:drawing>
          <wp:inline distT="0" distB="0" distL="0" distR="0" wp14:anchorId="2FA75878" wp14:editId="42A5060A">
            <wp:extent cx="5753735" cy="2303145"/>
            <wp:effectExtent l="0" t="0" r="0" b="190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735" cy="2303145"/>
                    </a:xfrm>
                    <a:prstGeom prst="rect">
                      <a:avLst/>
                    </a:prstGeom>
                    <a:noFill/>
                    <a:ln>
                      <a:noFill/>
                    </a:ln>
                  </pic:spPr>
                </pic:pic>
              </a:graphicData>
            </a:graphic>
          </wp:inline>
        </w:drawing>
      </w:r>
    </w:p>
    <w:p w14:paraId="4B0B7D8A" w14:textId="2BA31A2F" w:rsidR="00007B8E" w:rsidRPr="00EB219F" w:rsidRDefault="002B1E43" w:rsidP="00007B8E">
      <w:pPr>
        <w:ind w:left="360"/>
        <w:jc w:val="center"/>
        <w:rPr>
          <w:sz w:val="24"/>
          <w:szCs w:val="28"/>
          <w:lang w:val="en-US"/>
        </w:rPr>
      </w:pPr>
      <w:r w:rsidRPr="00EB219F">
        <w:rPr>
          <w:b/>
          <w:sz w:val="24"/>
          <w:szCs w:val="28"/>
          <w:lang w:val="en-US"/>
        </w:rPr>
        <w:t>Figure 1</w:t>
      </w:r>
      <w:r w:rsidR="007009A4" w:rsidRPr="00EB219F">
        <w:rPr>
          <w:b/>
          <w:sz w:val="24"/>
          <w:szCs w:val="28"/>
          <w:lang w:val="en-US"/>
        </w:rPr>
        <w:t>7</w:t>
      </w:r>
      <w:r w:rsidRPr="00EB219F">
        <w:rPr>
          <w:b/>
          <w:sz w:val="24"/>
          <w:szCs w:val="28"/>
          <w:lang w:val="en-US"/>
        </w:rPr>
        <w:t>:</w:t>
      </w:r>
      <w:r w:rsidRPr="00EB219F">
        <w:rPr>
          <w:sz w:val="24"/>
          <w:szCs w:val="28"/>
          <w:lang w:val="en-US"/>
        </w:rPr>
        <w:t xml:space="preserve"> Armature current of the motor</w:t>
      </w:r>
    </w:p>
    <w:p w14:paraId="5843C857" w14:textId="5E5C999E" w:rsidR="00007B8E" w:rsidRPr="00EB219F" w:rsidRDefault="002B1E43" w:rsidP="002B1E43">
      <w:pPr>
        <w:ind w:left="360"/>
        <w:rPr>
          <w:sz w:val="24"/>
          <w:szCs w:val="28"/>
          <w:lang w:val="en-US"/>
        </w:rPr>
      </w:pPr>
      <w:r w:rsidRPr="00EB219F">
        <w:rPr>
          <w:sz w:val="24"/>
          <w:szCs w:val="28"/>
          <w:lang w:val="en-US"/>
        </w:rPr>
        <w:tab/>
        <w:t>In steady state operation, armature current of the motor is approximately 10 A, in the demonstration, we measured it as 12 A. Therefore, our torque constant is approximately equal to the real case in the simulation. Our final speed is almost equal to 40 rad/s. It corresponds to 381 RPM.</w:t>
      </w:r>
      <w:r w:rsidR="000E3A5C" w:rsidRPr="00EB219F">
        <w:rPr>
          <w:sz w:val="24"/>
          <w:szCs w:val="28"/>
          <w:lang w:val="en-US"/>
        </w:rPr>
        <w:t xml:space="preserve"> Armature current and motor speed with duty cycle </w:t>
      </w:r>
      <w:r w:rsidR="00EE0844" w:rsidRPr="00EB219F">
        <w:rPr>
          <w:sz w:val="24"/>
          <w:szCs w:val="28"/>
          <w:lang w:val="en-US"/>
        </w:rPr>
        <w:t>3</w:t>
      </w:r>
      <w:r w:rsidR="000E3A5C" w:rsidRPr="00EB219F">
        <w:rPr>
          <w:sz w:val="24"/>
          <w:szCs w:val="28"/>
          <w:lang w:val="en-US"/>
        </w:rPr>
        <w:t>0% is shown in figure 1</w:t>
      </w:r>
      <w:r w:rsidR="001D7896" w:rsidRPr="00EB219F">
        <w:rPr>
          <w:sz w:val="24"/>
          <w:szCs w:val="28"/>
          <w:lang w:val="en-US"/>
        </w:rPr>
        <w:t>8</w:t>
      </w:r>
      <w:r w:rsidR="000E3A5C" w:rsidRPr="00EB219F">
        <w:rPr>
          <w:sz w:val="24"/>
          <w:szCs w:val="28"/>
          <w:lang w:val="en-US"/>
        </w:rPr>
        <w:t xml:space="preserve"> &amp; </w:t>
      </w:r>
      <w:r w:rsidR="001D7896" w:rsidRPr="00EB219F">
        <w:rPr>
          <w:sz w:val="24"/>
          <w:szCs w:val="28"/>
          <w:lang w:val="en-US"/>
        </w:rPr>
        <w:t>19</w:t>
      </w:r>
      <w:r w:rsidR="000E3A5C" w:rsidRPr="00EB219F">
        <w:rPr>
          <w:sz w:val="24"/>
          <w:szCs w:val="28"/>
          <w:lang w:val="en-US"/>
        </w:rPr>
        <w:t xml:space="preserve"> respectively.</w:t>
      </w:r>
    </w:p>
    <w:p w14:paraId="3F5B7880" w14:textId="68E9E6E3" w:rsidR="00EE0844" w:rsidRPr="00EB219F" w:rsidRDefault="00EE0844" w:rsidP="002B1E43">
      <w:pPr>
        <w:ind w:left="360"/>
        <w:rPr>
          <w:sz w:val="24"/>
          <w:szCs w:val="28"/>
          <w:lang w:val="en-US"/>
        </w:rPr>
      </w:pPr>
      <w:r w:rsidRPr="00EB219F">
        <w:rPr>
          <w:sz w:val="24"/>
          <w:szCs w:val="28"/>
          <w:lang w:val="en-US"/>
        </w:rPr>
        <w:drawing>
          <wp:inline distT="0" distB="0" distL="0" distR="0" wp14:anchorId="00E79DC2" wp14:editId="43AFE382">
            <wp:extent cx="5762625" cy="1915160"/>
            <wp:effectExtent l="0" t="0" r="9525" b="889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1915160"/>
                    </a:xfrm>
                    <a:prstGeom prst="rect">
                      <a:avLst/>
                    </a:prstGeom>
                    <a:noFill/>
                    <a:ln>
                      <a:noFill/>
                    </a:ln>
                  </pic:spPr>
                </pic:pic>
              </a:graphicData>
            </a:graphic>
          </wp:inline>
        </w:drawing>
      </w:r>
    </w:p>
    <w:p w14:paraId="704B6FAC" w14:textId="4B80ADBD" w:rsidR="00EE0844" w:rsidRPr="00EB219F" w:rsidRDefault="00EE0844" w:rsidP="00EE0844">
      <w:pPr>
        <w:ind w:left="360"/>
        <w:jc w:val="center"/>
        <w:rPr>
          <w:sz w:val="24"/>
          <w:szCs w:val="28"/>
          <w:lang w:val="en-US"/>
        </w:rPr>
      </w:pPr>
      <w:r w:rsidRPr="00EB219F">
        <w:rPr>
          <w:b/>
          <w:sz w:val="24"/>
          <w:szCs w:val="28"/>
          <w:lang w:val="en-US"/>
        </w:rPr>
        <w:t>Figure 1</w:t>
      </w:r>
      <w:r w:rsidR="007009A4" w:rsidRPr="00EB219F">
        <w:rPr>
          <w:b/>
          <w:sz w:val="24"/>
          <w:szCs w:val="28"/>
          <w:lang w:val="en-US"/>
        </w:rPr>
        <w:t>8</w:t>
      </w:r>
      <w:r w:rsidRPr="00EB219F">
        <w:rPr>
          <w:b/>
          <w:sz w:val="24"/>
          <w:szCs w:val="28"/>
          <w:lang w:val="en-US"/>
        </w:rPr>
        <w:t>:</w:t>
      </w:r>
      <w:r w:rsidRPr="00EB219F">
        <w:rPr>
          <w:sz w:val="24"/>
          <w:szCs w:val="28"/>
          <w:lang w:val="en-US"/>
        </w:rPr>
        <w:t xml:space="preserve"> Motor armature current with %30 duty cycle.</w:t>
      </w:r>
    </w:p>
    <w:p w14:paraId="215083FD" w14:textId="4525347D" w:rsidR="00EE0844" w:rsidRPr="00EB219F" w:rsidRDefault="00EE0844" w:rsidP="002B1E43">
      <w:pPr>
        <w:ind w:left="360"/>
        <w:rPr>
          <w:sz w:val="24"/>
          <w:szCs w:val="28"/>
          <w:lang w:val="en-US"/>
        </w:rPr>
      </w:pPr>
      <w:r w:rsidRPr="00EB219F">
        <w:rPr>
          <w:sz w:val="24"/>
          <w:szCs w:val="28"/>
          <w:lang w:val="en-US"/>
        </w:rPr>
        <w:lastRenderedPageBreak/>
        <w:drawing>
          <wp:inline distT="0" distB="0" distL="0" distR="0" wp14:anchorId="2B20ABF7" wp14:editId="3B17DF7C">
            <wp:extent cx="5753735" cy="2338070"/>
            <wp:effectExtent l="0" t="0" r="0" b="508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735" cy="2338070"/>
                    </a:xfrm>
                    <a:prstGeom prst="rect">
                      <a:avLst/>
                    </a:prstGeom>
                    <a:noFill/>
                    <a:ln>
                      <a:noFill/>
                    </a:ln>
                  </pic:spPr>
                </pic:pic>
              </a:graphicData>
            </a:graphic>
          </wp:inline>
        </w:drawing>
      </w:r>
    </w:p>
    <w:p w14:paraId="76435E81" w14:textId="71FD10F1" w:rsidR="00007B8E" w:rsidRPr="00EB219F" w:rsidRDefault="00EE0844" w:rsidP="00007B8E">
      <w:pPr>
        <w:ind w:left="360"/>
        <w:jc w:val="center"/>
        <w:rPr>
          <w:sz w:val="24"/>
          <w:szCs w:val="28"/>
          <w:lang w:val="en-US"/>
        </w:rPr>
      </w:pPr>
      <w:r w:rsidRPr="00EB219F">
        <w:rPr>
          <w:b/>
          <w:sz w:val="24"/>
          <w:szCs w:val="28"/>
          <w:lang w:val="en-US"/>
        </w:rPr>
        <w:t>Figure 1</w:t>
      </w:r>
      <w:r w:rsidR="001D7896" w:rsidRPr="00EB219F">
        <w:rPr>
          <w:b/>
          <w:sz w:val="24"/>
          <w:szCs w:val="28"/>
          <w:lang w:val="en-US"/>
        </w:rPr>
        <w:t>9</w:t>
      </w:r>
      <w:r w:rsidRPr="00EB219F">
        <w:rPr>
          <w:b/>
          <w:sz w:val="24"/>
          <w:szCs w:val="28"/>
          <w:lang w:val="en-US"/>
        </w:rPr>
        <w:t>:</w:t>
      </w:r>
      <w:r w:rsidRPr="00EB219F">
        <w:rPr>
          <w:sz w:val="24"/>
          <w:szCs w:val="28"/>
          <w:lang w:val="en-US"/>
        </w:rPr>
        <w:t xml:space="preserve"> Motor speed with %30 duty cycle</w:t>
      </w:r>
    </w:p>
    <w:p w14:paraId="5B385FDD" w14:textId="3320EEEC" w:rsidR="00343BB2" w:rsidRPr="00EB219F" w:rsidRDefault="00343BB2" w:rsidP="00007B8E">
      <w:pPr>
        <w:pStyle w:val="ListParagraph"/>
        <w:numPr>
          <w:ilvl w:val="1"/>
          <w:numId w:val="1"/>
        </w:numPr>
        <w:outlineLvl w:val="1"/>
        <w:rPr>
          <w:sz w:val="28"/>
          <w:lang w:val="en-US"/>
        </w:rPr>
      </w:pPr>
      <w:bookmarkStart w:id="11" w:name="_Toc504585077"/>
      <w:r w:rsidRPr="00EB219F">
        <w:rPr>
          <w:sz w:val="28"/>
          <w:lang w:val="en-US"/>
        </w:rPr>
        <w:t xml:space="preserve">Heat dissipation </w:t>
      </w:r>
      <w:r w:rsidR="00B070A0" w:rsidRPr="00EB219F">
        <w:rPr>
          <w:sz w:val="28"/>
          <w:lang w:val="en-US"/>
        </w:rPr>
        <w:t>and Heatsinks</w:t>
      </w:r>
      <w:bookmarkEnd w:id="11"/>
    </w:p>
    <w:p w14:paraId="5D27FEAF" w14:textId="16E0EBB9" w:rsidR="00FF4E63" w:rsidRPr="00EB219F" w:rsidRDefault="00FF4E63" w:rsidP="00007B8E">
      <w:pPr>
        <w:pStyle w:val="ListParagraph"/>
        <w:numPr>
          <w:ilvl w:val="1"/>
          <w:numId w:val="1"/>
        </w:numPr>
        <w:outlineLvl w:val="1"/>
        <w:rPr>
          <w:sz w:val="28"/>
          <w:lang w:val="en-US"/>
        </w:rPr>
      </w:pPr>
      <w:r w:rsidRPr="00EB219F">
        <w:rPr>
          <w:sz w:val="28"/>
          <w:lang w:val="en-US"/>
        </w:rPr>
        <w:t>Filtering Elements and Protection</w:t>
      </w:r>
    </w:p>
    <w:p w14:paraId="657EA4F7" w14:textId="1E09F6CE" w:rsidR="00FF4E63" w:rsidRPr="00EB219F" w:rsidRDefault="00FF4E63" w:rsidP="00C64576">
      <w:pPr>
        <w:ind w:left="360"/>
        <w:jc w:val="both"/>
        <w:rPr>
          <w:sz w:val="24"/>
          <w:szCs w:val="28"/>
          <w:lang w:val="en-US"/>
        </w:rPr>
      </w:pPr>
      <w:r w:rsidRPr="00EB219F">
        <w:rPr>
          <w:sz w:val="24"/>
          <w:szCs w:val="28"/>
          <w:lang w:val="en-US"/>
        </w:rPr>
        <w:t xml:space="preserve">In case of any fault, high voltage may damage the low voltage </w:t>
      </w:r>
      <w:r w:rsidR="00C64576" w:rsidRPr="00EB219F">
        <w:rPr>
          <w:sz w:val="24"/>
          <w:szCs w:val="28"/>
          <w:lang w:val="en-US"/>
        </w:rPr>
        <w:t>equipment</w:t>
      </w:r>
      <w:r w:rsidRPr="00EB219F">
        <w:rPr>
          <w:sz w:val="24"/>
          <w:szCs w:val="28"/>
          <w:lang w:val="en-US"/>
        </w:rPr>
        <w:t xml:space="preserve"> and some of </w:t>
      </w:r>
      <w:r w:rsidR="00C64576" w:rsidRPr="00EB219F">
        <w:rPr>
          <w:sz w:val="24"/>
          <w:szCs w:val="28"/>
          <w:lang w:val="en-US"/>
        </w:rPr>
        <w:t>this equipment</w:t>
      </w:r>
      <w:r w:rsidRPr="00EB219F">
        <w:rPr>
          <w:sz w:val="24"/>
          <w:szCs w:val="28"/>
          <w:lang w:val="en-US"/>
        </w:rPr>
        <w:t xml:space="preserve"> are rather expensive. Therefore, we used TLP250 model optocoupler </w:t>
      </w:r>
      <w:proofErr w:type="gramStart"/>
      <w:r w:rsidRPr="00EB219F">
        <w:rPr>
          <w:sz w:val="24"/>
          <w:szCs w:val="28"/>
          <w:lang w:val="en-US"/>
        </w:rPr>
        <w:t>in order to</w:t>
      </w:r>
      <w:proofErr w:type="gramEnd"/>
      <w:r w:rsidRPr="00EB219F">
        <w:rPr>
          <w:sz w:val="24"/>
          <w:szCs w:val="28"/>
          <w:lang w:val="en-US"/>
        </w:rPr>
        <w:t xml:space="preserve"> separate the high voltage and low voltage circuits from each other. </w:t>
      </w:r>
    </w:p>
    <w:p w14:paraId="468B7F95" w14:textId="2FFC74D3" w:rsidR="00FF4E63" w:rsidRPr="00EB219F" w:rsidRDefault="00FF4E63" w:rsidP="00C64576">
      <w:pPr>
        <w:ind w:left="360"/>
        <w:jc w:val="both"/>
        <w:rPr>
          <w:sz w:val="24"/>
          <w:szCs w:val="28"/>
          <w:lang w:val="en-US"/>
        </w:rPr>
      </w:pPr>
      <w:r w:rsidRPr="00EB219F">
        <w:rPr>
          <w:sz w:val="24"/>
          <w:szCs w:val="28"/>
          <w:lang w:val="en-US"/>
        </w:rPr>
        <w:t xml:space="preserve">We used simple capacitive filter after AC-DC converter </w:t>
      </w:r>
      <w:proofErr w:type="gramStart"/>
      <w:r w:rsidRPr="00EB219F">
        <w:rPr>
          <w:sz w:val="24"/>
          <w:szCs w:val="28"/>
          <w:lang w:val="en-US"/>
        </w:rPr>
        <w:t>in order to</w:t>
      </w:r>
      <w:proofErr w:type="gramEnd"/>
      <w:r w:rsidRPr="00EB219F">
        <w:rPr>
          <w:sz w:val="24"/>
          <w:szCs w:val="28"/>
          <w:lang w:val="en-US"/>
        </w:rPr>
        <w:t xml:space="preserve"> suppress the sudden changes on the voltage value due to voltage drops on the grid line.</w:t>
      </w:r>
    </w:p>
    <w:p w14:paraId="53FAFE5E" w14:textId="77777777" w:rsidR="00FF4E63" w:rsidRPr="00EB219F" w:rsidRDefault="00FF4E63" w:rsidP="0040161D">
      <w:pPr>
        <w:rPr>
          <w:sz w:val="28"/>
          <w:lang w:val="en-US"/>
        </w:rPr>
      </w:pPr>
    </w:p>
    <w:p w14:paraId="6A08654A" w14:textId="58704674" w:rsidR="00343BB2" w:rsidRPr="00EB219F" w:rsidRDefault="00343BB2" w:rsidP="00343BB2">
      <w:pPr>
        <w:pStyle w:val="ListParagraph"/>
        <w:numPr>
          <w:ilvl w:val="0"/>
          <w:numId w:val="1"/>
        </w:numPr>
        <w:outlineLvl w:val="0"/>
        <w:rPr>
          <w:sz w:val="28"/>
          <w:lang w:val="en-US"/>
        </w:rPr>
      </w:pPr>
      <w:bookmarkStart w:id="12" w:name="_Toc504585078"/>
      <w:r w:rsidRPr="00EB219F">
        <w:rPr>
          <w:sz w:val="28"/>
          <w:lang w:val="en-US"/>
        </w:rPr>
        <w:t>EXPERIMENTAL RESULTS</w:t>
      </w:r>
      <w:bookmarkEnd w:id="12"/>
    </w:p>
    <w:tbl>
      <w:tblPr>
        <w:tblStyle w:val="TableGrid"/>
        <w:tblpPr w:leftFromText="141" w:rightFromText="141" w:vertAnchor="text" w:horzAnchor="margin" w:tblpY="357"/>
        <w:tblW w:w="0" w:type="auto"/>
        <w:tblLook w:val="04A0" w:firstRow="1" w:lastRow="0" w:firstColumn="1" w:lastColumn="0" w:noHBand="0" w:noVBand="1"/>
      </w:tblPr>
      <w:tblGrid>
        <w:gridCol w:w="3020"/>
        <w:gridCol w:w="3021"/>
        <w:gridCol w:w="3021"/>
      </w:tblGrid>
      <w:tr w:rsidR="00364DCB" w:rsidRPr="00EB219F" w14:paraId="7D0240F4" w14:textId="77777777" w:rsidTr="00364DCB">
        <w:tc>
          <w:tcPr>
            <w:tcW w:w="3020" w:type="dxa"/>
          </w:tcPr>
          <w:p w14:paraId="4233C2A6" w14:textId="77777777" w:rsidR="00364DCB" w:rsidRPr="00EB219F" w:rsidRDefault="00364DCB" w:rsidP="00364DCB">
            <w:pPr>
              <w:rPr>
                <w:sz w:val="28"/>
                <w:lang w:val="en-US"/>
              </w:rPr>
            </w:pPr>
          </w:p>
        </w:tc>
        <w:tc>
          <w:tcPr>
            <w:tcW w:w="3021" w:type="dxa"/>
          </w:tcPr>
          <w:p w14:paraId="56BF357E" w14:textId="77777777" w:rsidR="00364DCB" w:rsidRPr="00EB219F" w:rsidRDefault="00364DCB" w:rsidP="00817105">
            <w:pPr>
              <w:jc w:val="center"/>
              <w:rPr>
                <w:sz w:val="28"/>
                <w:lang w:val="en-US"/>
              </w:rPr>
            </w:pPr>
            <w:r w:rsidRPr="00EB219F">
              <w:rPr>
                <w:sz w:val="28"/>
                <w:lang w:val="en-US"/>
              </w:rPr>
              <w:t>Current drawn</w:t>
            </w:r>
          </w:p>
        </w:tc>
        <w:tc>
          <w:tcPr>
            <w:tcW w:w="3021" w:type="dxa"/>
          </w:tcPr>
          <w:p w14:paraId="0073FECA" w14:textId="47446E83" w:rsidR="00364DCB" w:rsidRPr="00EB219F" w:rsidRDefault="00364DCB" w:rsidP="00817105">
            <w:pPr>
              <w:jc w:val="center"/>
              <w:rPr>
                <w:sz w:val="28"/>
                <w:lang w:val="en-US"/>
              </w:rPr>
            </w:pPr>
            <w:r w:rsidRPr="00EB219F">
              <w:rPr>
                <w:sz w:val="28"/>
                <w:lang w:val="en-US"/>
              </w:rPr>
              <w:t>Steady State Temp</w:t>
            </w:r>
            <w:r w:rsidR="00F40773" w:rsidRPr="00EB219F">
              <w:rPr>
                <w:sz w:val="28"/>
                <w:lang w:val="en-US"/>
              </w:rPr>
              <w:t xml:space="preserve"> (</w:t>
            </w:r>
            <w:r w:rsidR="00F40773" w:rsidRPr="00EB219F">
              <w:rPr>
                <w:sz w:val="28"/>
                <w:vertAlign w:val="superscript"/>
                <w:lang w:val="en-US"/>
              </w:rPr>
              <w:t>0</w:t>
            </w:r>
            <w:r w:rsidR="00F40773" w:rsidRPr="00EB219F">
              <w:rPr>
                <w:sz w:val="28"/>
                <w:lang w:val="en-US"/>
              </w:rPr>
              <w:t>C)</w:t>
            </w:r>
          </w:p>
        </w:tc>
      </w:tr>
      <w:tr w:rsidR="00364DCB" w:rsidRPr="00EB219F" w14:paraId="0FE765CE" w14:textId="77777777" w:rsidTr="00364DCB">
        <w:tc>
          <w:tcPr>
            <w:tcW w:w="3020" w:type="dxa"/>
          </w:tcPr>
          <w:p w14:paraId="5A82CBF9" w14:textId="77777777" w:rsidR="00364DCB" w:rsidRPr="00EB219F" w:rsidRDefault="00364DCB" w:rsidP="00364DCB">
            <w:pPr>
              <w:rPr>
                <w:sz w:val="28"/>
                <w:lang w:val="en-US"/>
              </w:rPr>
            </w:pPr>
            <w:r w:rsidRPr="00EB219F">
              <w:rPr>
                <w:sz w:val="28"/>
                <w:lang w:val="en-US"/>
              </w:rPr>
              <w:t>No-Load</w:t>
            </w:r>
          </w:p>
        </w:tc>
        <w:tc>
          <w:tcPr>
            <w:tcW w:w="3021" w:type="dxa"/>
          </w:tcPr>
          <w:p w14:paraId="66D7F415" w14:textId="5825F543" w:rsidR="00364DCB" w:rsidRPr="00EB219F" w:rsidRDefault="00364DCB" w:rsidP="00364DCB">
            <w:pPr>
              <w:jc w:val="center"/>
              <w:rPr>
                <w:sz w:val="28"/>
                <w:lang w:val="en-US"/>
              </w:rPr>
            </w:pPr>
            <w:r w:rsidRPr="00EB219F">
              <w:rPr>
                <w:sz w:val="28"/>
                <w:lang w:val="en-US"/>
              </w:rPr>
              <w:t>2A</w:t>
            </w:r>
          </w:p>
        </w:tc>
        <w:tc>
          <w:tcPr>
            <w:tcW w:w="3021" w:type="dxa"/>
          </w:tcPr>
          <w:p w14:paraId="05BBC7AA" w14:textId="4CF31CD1" w:rsidR="00364DCB" w:rsidRPr="00EB219F" w:rsidRDefault="00364DCB" w:rsidP="00364DCB">
            <w:pPr>
              <w:jc w:val="center"/>
              <w:rPr>
                <w:sz w:val="28"/>
                <w:lang w:val="en-US"/>
              </w:rPr>
            </w:pPr>
            <w:r w:rsidRPr="00EB219F">
              <w:rPr>
                <w:sz w:val="28"/>
                <w:lang w:val="en-US"/>
              </w:rPr>
              <w:t>30</w:t>
            </w:r>
          </w:p>
        </w:tc>
      </w:tr>
      <w:tr w:rsidR="00364DCB" w:rsidRPr="00EB219F" w14:paraId="249EA6E9" w14:textId="77777777" w:rsidTr="00364DCB">
        <w:tc>
          <w:tcPr>
            <w:tcW w:w="3020" w:type="dxa"/>
          </w:tcPr>
          <w:p w14:paraId="3B394749" w14:textId="1B787D82" w:rsidR="00364DCB" w:rsidRPr="00EB219F" w:rsidRDefault="00364DCB" w:rsidP="00364DCB">
            <w:pPr>
              <w:rPr>
                <w:sz w:val="28"/>
                <w:lang w:val="en-US"/>
              </w:rPr>
            </w:pPr>
            <w:r w:rsidRPr="00EB219F">
              <w:rPr>
                <w:sz w:val="28"/>
                <w:lang w:val="en-US"/>
              </w:rPr>
              <w:t>Half-Load (1.4kW)</w:t>
            </w:r>
          </w:p>
        </w:tc>
        <w:tc>
          <w:tcPr>
            <w:tcW w:w="3021" w:type="dxa"/>
          </w:tcPr>
          <w:p w14:paraId="1F707EE2" w14:textId="242CF3E2" w:rsidR="00364DCB" w:rsidRPr="00EB219F" w:rsidRDefault="00364DCB" w:rsidP="00364DCB">
            <w:pPr>
              <w:jc w:val="center"/>
              <w:rPr>
                <w:sz w:val="28"/>
                <w:lang w:val="en-US"/>
              </w:rPr>
            </w:pPr>
            <w:r w:rsidRPr="00EB219F">
              <w:rPr>
                <w:sz w:val="28"/>
                <w:lang w:val="en-US"/>
              </w:rPr>
              <w:t>7A</w:t>
            </w:r>
          </w:p>
        </w:tc>
        <w:tc>
          <w:tcPr>
            <w:tcW w:w="3021" w:type="dxa"/>
          </w:tcPr>
          <w:p w14:paraId="39C062E4" w14:textId="46F6DBE1" w:rsidR="00364DCB" w:rsidRPr="00EB219F" w:rsidRDefault="00B47C4D" w:rsidP="00364DCB">
            <w:pPr>
              <w:jc w:val="center"/>
              <w:rPr>
                <w:sz w:val="28"/>
                <w:lang w:val="en-US"/>
              </w:rPr>
            </w:pPr>
            <w:r w:rsidRPr="00EB219F">
              <w:rPr>
                <w:sz w:val="28"/>
                <w:lang w:val="en-US"/>
              </w:rPr>
              <w:t>60</w:t>
            </w:r>
          </w:p>
        </w:tc>
      </w:tr>
      <w:tr w:rsidR="00364DCB" w:rsidRPr="00EB219F" w14:paraId="63AA0FC3" w14:textId="77777777" w:rsidTr="00364DCB">
        <w:tc>
          <w:tcPr>
            <w:tcW w:w="3020" w:type="dxa"/>
          </w:tcPr>
          <w:p w14:paraId="75760990" w14:textId="4467D3B3" w:rsidR="00364DCB" w:rsidRPr="00EB219F" w:rsidRDefault="00364DCB" w:rsidP="00364DCB">
            <w:pPr>
              <w:rPr>
                <w:sz w:val="28"/>
                <w:lang w:val="en-US"/>
              </w:rPr>
            </w:pPr>
            <w:r w:rsidRPr="00EB219F">
              <w:rPr>
                <w:sz w:val="28"/>
                <w:lang w:val="en-US"/>
              </w:rPr>
              <w:t>Full-Load (2.8kW)</w:t>
            </w:r>
          </w:p>
        </w:tc>
        <w:tc>
          <w:tcPr>
            <w:tcW w:w="3021" w:type="dxa"/>
          </w:tcPr>
          <w:p w14:paraId="4C59E01C" w14:textId="4DB3FF4F" w:rsidR="00364DCB" w:rsidRPr="00EB219F" w:rsidRDefault="00364DCB" w:rsidP="00364DCB">
            <w:pPr>
              <w:jc w:val="center"/>
              <w:rPr>
                <w:sz w:val="28"/>
                <w:lang w:val="en-US"/>
              </w:rPr>
            </w:pPr>
            <w:r w:rsidRPr="00EB219F">
              <w:rPr>
                <w:sz w:val="28"/>
                <w:lang w:val="en-US"/>
              </w:rPr>
              <w:t>12A</w:t>
            </w:r>
          </w:p>
        </w:tc>
        <w:tc>
          <w:tcPr>
            <w:tcW w:w="3021" w:type="dxa"/>
          </w:tcPr>
          <w:p w14:paraId="2EF76352" w14:textId="6B91B968" w:rsidR="00364DCB" w:rsidRPr="00EB219F" w:rsidRDefault="00DB3448" w:rsidP="00364DCB">
            <w:pPr>
              <w:jc w:val="center"/>
              <w:rPr>
                <w:sz w:val="28"/>
                <w:lang w:val="en-US"/>
              </w:rPr>
            </w:pPr>
            <w:r w:rsidRPr="00EB219F">
              <w:rPr>
                <w:sz w:val="28"/>
                <w:lang w:val="en-US"/>
              </w:rPr>
              <w:t>N/A (</w:t>
            </w:r>
            <w:r w:rsidR="00364DCB" w:rsidRPr="00EB219F">
              <w:rPr>
                <w:sz w:val="28"/>
                <w:lang w:val="en-US"/>
              </w:rPr>
              <w:t>MOSFET Burned</w:t>
            </w:r>
            <w:r w:rsidRPr="00EB219F">
              <w:rPr>
                <w:sz w:val="28"/>
                <w:lang w:val="en-US"/>
              </w:rPr>
              <w:t>)</w:t>
            </w:r>
          </w:p>
        </w:tc>
      </w:tr>
    </w:tbl>
    <w:p w14:paraId="002950E7" w14:textId="04043120" w:rsidR="00364DCB" w:rsidRPr="00EB219F" w:rsidRDefault="00364DCB" w:rsidP="00FB2A32">
      <w:pPr>
        <w:rPr>
          <w:sz w:val="28"/>
          <w:lang w:val="en-US"/>
        </w:rPr>
      </w:pPr>
    </w:p>
    <w:p w14:paraId="49C2DB35" w14:textId="4996C10D" w:rsidR="00817105" w:rsidRPr="00EB219F" w:rsidRDefault="00817105" w:rsidP="00FB2A32">
      <w:pPr>
        <w:rPr>
          <w:sz w:val="28"/>
          <w:lang w:val="en-US"/>
        </w:rPr>
      </w:pPr>
    </w:p>
    <w:p w14:paraId="069383B3" w14:textId="23525240" w:rsidR="00817105" w:rsidRPr="00EB219F" w:rsidRDefault="00817105" w:rsidP="00FB2A32">
      <w:pPr>
        <w:rPr>
          <w:sz w:val="28"/>
          <w:lang w:val="en-US"/>
        </w:rPr>
      </w:pPr>
    </w:p>
    <w:tbl>
      <w:tblPr>
        <w:tblStyle w:val="TableGrid"/>
        <w:tblpPr w:leftFromText="141" w:rightFromText="141" w:vertAnchor="text" w:horzAnchor="margin" w:tblpXSpec="center" w:tblpY="13"/>
        <w:tblW w:w="0" w:type="auto"/>
        <w:tblLook w:val="04A0" w:firstRow="1" w:lastRow="0" w:firstColumn="1" w:lastColumn="0" w:noHBand="0" w:noVBand="1"/>
      </w:tblPr>
      <w:tblGrid>
        <w:gridCol w:w="3020"/>
        <w:gridCol w:w="3021"/>
      </w:tblGrid>
      <w:tr w:rsidR="0058460B" w:rsidRPr="00EB219F" w14:paraId="24F52F2E" w14:textId="77777777" w:rsidTr="00F5451B">
        <w:tc>
          <w:tcPr>
            <w:tcW w:w="6041" w:type="dxa"/>
            <w:gridSpan w:val="2"/>
          </w:tcPr>
          <w:p w14:paraId="733720E0" w14:textId="3063B7D4" w:rsidR="0058460B" w:rsidRPr="00EB219F" w:rsidRDefault="00C64576" w:rsidP="0058460B">
            <w:pPr>
              <w:jc w:val="center"/>
              <w:rPr>
                <w:sz w:val="28"/>
                <w:lang w:val="en-US"/>
              </w:rPr>
            </w:pPr>
            <w:r>
              <w:rPr>
                <w:sz w:val="28"/>
                <w:lang w:val="en-US"/>
              </w:rPr>
              <w:t>Power and Efficiency under Full Load</w:t>
            </w:r>
          </w:p>
        </w:tc>
      </w:tr>
      <w:tr w:rsidR="00C64576" w:rsidRPr="00EB219F" w14:paraId="6F6B370A" w14:textId="77777777" w:rsidTr="00817105">
        <w:tc>
          <w:tcPr>
            <w:tcW w:w="3020" w:type="dxa"/>
          </w:tcPr>
          <w:p w14:paraId="6D1FD0A6" w14:textId="607DE370" w:rsidR="00C64576" w:rsidRPr="00EB219F" w:rsidRDefault="00C64576" w:rsidP="00C64576">
            <w:pPr>
              <w:rPr>
                <w:sz w:val="28"/>
                <w:lang w:val="en-US"/>
              </w:rPr>
            </w:pPr>
            <w:r w:rsidRPr="00EB219F">
              <w:rPr>
                <w:sz w:val="28"/>
                <w:lang w:val="en-US"/>
              </w:rPr>
              <w:t>Input Current</w:t>
            </w:r>
          </w:p>
        </w:tc>
        <w:tc>
          <w:tcPr>
            <w:tcW w:w="3021" w:type="dxa"/>
          </w:tcPr>
          <w:p w14:paraId="78946171" w14:textId="7766BBAC" w:rsidR="00C64576" w:rsidRPr="00EB219F" w:rsidRDefault="00C64576" w:rsidP="00C64576">
            <w:pPr>
              <w:rPr>
                <w:sz w:val="28"/>
                <w:lang w:val="en-US"/>
              </w:rPr>
            </w:pPr>
            <w:r w:rsidRPr="00EB219F">
              <w:rPr>
                <w:sz w:val="28"/>
                <w:lang w:val="en-US"/>
              </w:rPr>
              <w:t>15.4 A</w:t>
            </w:r>
          </w:p>
        </w:tc>
      </w:tr>
      <w:tr w:rsidR="00C64576" w:rsidRPr="00EB219F" w14:paraId="0CA147E8" w14:textId="77777777" w:rsidTr="00817105">
        <w:tc>
          <w:tcPr>
            <w:tcW w:w="3020" w:type="dxa"/>
          </w:tcPr>
          <w:p w14:paraId="7F2B78BC" w14:textId="6BAF9E17" w:rsidR="00C64576" w:rsidRPr="00EB219F" w:rsidRDefault="00C64576" w:rsidP="00C64576">
            <w:pPr>
              <w:rPr>
                <w:sz w:val="28"/>
                <w:lang w:val="en-US"/>
              </w:rPr>
            </w:pPr>
            <w:r w:rsidRPr="00EB219F">
              <w:rPr>
                <w:sz w:val="28"/>
                <w:lang w:val="en-US"/>
              </w:rPr>
              <w:t>Input Voltage</w:t>
            </w:r>
          </w:p>
        </w:tc>
        <w:tc>
          <w:tcPr>
            <w:tcW w:w="3021" w:type="dxa"/>
          </w:tcPr>
          <w:p w14:paraId="41C3B91C" w14:textId="420A759D" w:rsidR="00C64576" w:rsidRPr="00EB219F" w:rsidRDefault="00C64576" w:rsidP="00C64576">
            <w:pPr>
              <w:rPr>
                <w:sz w:val="28"/>
                <w:lang w:val="en-US"/>
              </w:rPr>
            </w:pPr>
            <w:r w:rsidRPr="00EB219F">
              <w:rPr>
                <w:sz w:val="28"/>
                <w:lang w:val="en-US"/>
              </w:rPr>
              <w:t>145 V</w:t>
            </w:r>
          </w:p>
        </w:tc>
      </w:tr>
      <w:tr w:rsidR="00C64576" w:rsidRPr="00EB219F" w14:paraId="7903AB4F" w14:textId="77777777" w:rsidTr="00817105">
        <w:tc>
          <w:tcPr>
            <w:tcW w:w="3020" w:type="dxa"/>
          </w:tcPr>
          <w:p w14:paraId="225055DE" w14:textId="7773F8FC" w:rsidR="00C64576" w:rsidRPr="00EB219F" w:rsidRDefault="00C64576" w:rsidP="00C64576">
            <w:pPr>
              <w:rPr>
                <w:sz w:val="28"/>
                <w:lang w:val="en-US"/>
              </w:rPr>
            </w:pPr>
            <w:r w:rsidRPr="00EB219F">
              <w:rPr>
                <w:sz w:val="28"/>
                <w:lang w:val="en-US"/>
              </w:rPr>
              <w:t>Input Power</w:t>
            </w:r>
          </w:p>
        </w:tc>
        <w:tc>
          <w:tcPr>
            <w:tcW w:w="3021" w:type="dxa"/>
          </w:tcPr>
          <w:p w14:paraId="7EFADD2B" w14:textId="5FE26569" w:rsidR="00C64576" w:rsidRPr="00EB219F" w:rsidRDefault="00C64576" w:rsidP="00C64576">
            <w:pPr>
              <w:rPr>
                <w:sz w:val="28"/>
                <w:lang w:val="en-US"/>
              </w:rPr>
            </w:pPr>
            <w:r w:rsidRPr="00EB219F">
              <w:rPr>
                <w:sz w:val="28"/>
                <w:lang w:val="en-US"/>
              </w:rPr>
              <w:t>3.8 kW</w:t>
            </w:r>
          </w:p>
        </w:tc>
      </w:tr>
      <w:tr w:rsidR="00C64576" w:rsidRPr="00EB219F" w14:paraId="526BBF9E" w14:textId="77777777" w:rsidTr="00817105">
        <w:tc>
          <w:tcPr>
            <w:tcW w:w="3020" w:type="dxa"/>
          </w:tcPr>
          <w:p w14:paraId="1CCFFD19" w14:textId="77197641" w:rsidR="00C64576" w:rsidRPr="00EB219F" w:rsidRDefault="00C64576" w:rsidP="00C64576">
            <w:pPr>
              <w:rPr>
                <w:sz w:val="28"/>
                <w:lang w:val="en-US"/>
              </w:rPr>
            </w:pPr>
            <w:r w:rsidRPr="00EB219F">
              <w:rPr>
                <w:sz w:val="28"/>
                <w:lang w:val="en-US"/>
              </w:rPr>
              <w:t>Output Current</w:t>
            </w:r>
          </w:p>
        </w:tc>
        <w:tc>
          <w:tcPr>
            <w:tcW w:w="3021" w:type="dxa"/>
          </w:tcPr>
          <w:p w14:paraId="722D643F" w14:textId="132FF616" w:rsidR="00C64576" w:rsidRPr="00EB219F" w:rsidRDefault="00C64576" w:rsidP="00C64576">
            <w:pPr>
              <w:rPr>
                <w:sz w:val="28"/>
                <w:lang w:val="en-US"/>
              </w:rPr>
            </w:pPr>
            <w:r w:rsidRPr="00EB219F">
              <w:rPr>
                <w:sz w:val="28"/>
                <w:lang w:val="en-US"/>
              </w:rPr>
              <w:t>12.7 A</w:t>
            </w:r>
          </w:p>
        </w:tc>
      </w:tr>
      <w:tr w:rsidR="00C64576" w:rsidRPr="00EB219F" w14:paraId="16010208" w14:textId="77777777" w:rsidTr="00817105">
        <w:tc>
          <w:tcPr>
            <w:tcW w:w="3020" w:type="dxa"/>
          </w:tcPr>
          <w:p w14:paraId="0AA2FE9F" w14:textId="2911AFD9" w:rsidR="00C64576" w:rsidRPr="00EB219F" w:rsidRDefault="00C64576" w:rsidP="00C64576">
            <w:pPr>
              <w:rPr>
                <w:sz w:val="28"/>
                <w:lang w:val="en-US"/>
              </w:rPr>
            </w:pPr>
            <w:r w:rsidRPr="00EB219F">
              <w:rPr>
                <w:sz w:val="28"/>
                <w:lang w:val="en-US"/>
              </w:rPr>
              <w:t>Output Voltage</w:t>
            </w:r>
          </w:p>
        </w:tc>
        <w:tc>
          <w:tcPr>
            <w:tcW w:w="3021" w:type="dxa"/>
          </w:tcPr>
          <w:p w14:paraId="2A0ED4A8" w14:textId="77777777" w:rsidR="00C64576" w:rsidRPr="00EB219F" w:rsidRDefault="00C64576" w:rsidP="00C64576">
            <w:pPr>
              <w:rPr>
                <w:sz w:val="28"/>
                <w:lang w:val="en-US"/>
              </w:rPr>
            </w:pPr>
            <w:r w:rsidRPr="00EB219F">
              <w:rPr>
                <w:sz w:val="28"/>
                <w:lang w:val="en-US"/>
              </w:rPr>
              <w:t>220V</w:t>
            </w:r>
          </w:p>
        </w:tc>
      </w:tr>
      <w:tr w:rsidR="00C64576" w:rsidRPr="00EB219F" w14:paraId="7950B207" w14:textId="77777777" w:rsidTr="00817105">
        <w:tc>
          <w:tcPr>
            <w:tcW w:w="3020" w:type="dxa"/>
          </w:tcPr>
          <w:p w14:paraId="3FB7ADF2" w14:textId="11EAE4D8" w:rsidR="00C64576" w:rsidRPr="00EB219F" w:rsidRDefault="00C64576" w:rsidP="00C64576">
            <w:pPr>
              <w:rPr>
                <w:sz w:val="28"/>
                <w:lang w:val="en-US"/>
              </w:rPr>
            </w:pPr>
            <w:r w:rsidRPr="00EB219F">
              <w:rPr>
                <w:sz w:val="28"/>
                <w:lang w:val="en-US"/>
              </w:rPr>
              <w:t>Output Power</w:t>
            </w:r>
          </w:p>
        </w:tc>
        <w:tc>
          <w:tcPr>
            <w:tcW w:w="3021" w:type="dxa"/>
          </w:tcPr>
          <w:p w14:paraId="0498E9DF" w14:textId="71B91268" w:rsidR="00C64576" w:rsidRPr="00EB219F" w:rsidRDefault="00C64576" w:rsidP="00C64576">
            <w:pPr>
              <w:rPr>
                <w:sz w:val="28"/>
                <w:lang w:val="en-US"/>
              </w:rPr>
            </w:pPr>
            <w:r w:rsidRPr="00EB219F">
              <w:rPr>
                <w:sz w:val="28"/>
                <w:lang w:val="en-US"/>
              </w:rPr>
              <w:t>2.8 kW</w:t>
            </w:r>
          </w:p>
        </w:tc>
      </w:tr>
      <w:tr w:rsidR="00C64576" w:rsidRPr="00EB219F" w14:paraId="490F95AB" w14:textId="77777777" w:rsidTr="00817105">
        <w:tc>
          <w:tcPr>
            <w:tcW w:w="3020" w:type="dxa"/>
          </w:tcPr>
          <w:p w14:paraId="27CAA237" w14:textId="449A9248" w:rsidR="00C64576" w:rsidRPr="00EB219F" w:rsidRDefault="00C64576" w:rsidP="00C64576">
            <w:pPr>
              <w:rPr>
                <w:sz w:val="28"/>
                <w:lang w:val="en-US"/>
              </w:rPr>
            </w:pPr>
            <w:r w:rsidRPr="00EB219F">
              <w:rPr>
                <w:sz w:val="28"/>
                <w:lang w:val="en-US"/>
              </w:rPr>
              <w:t>Power loss</w:t>
            </w:r>
          </w:p>
        </w:tc>
        <w:tc>
          <w:tcPr>
            <w:tcW w:w="3021" w:type="dxa"/>
          </w:tcPr>
          <w:p w14:paraId="23BDF292" w14:textId="3998D107" w:rsidR="00C64576" w:rsidRPr="00EB219F" w:rsidRDefault="00C64576" w:rsidP="00C64576">
            <w:pPr>
              <w:rPr>
                <w:sz w:val="28"/>
                <w:lang w:val="en-US"/>
              </w:rPr>
            </w:pPr>
            <w:r w:rsidRPr="00EB219F">
              <w:rPr>
                <w:sz w:val="28"/>
                <w:lang w:val="en-US"/>
              </w:rPr>
              <w:t>1kW</w:t>
            </w:r>
          </w:p>
        </w:tc>
      </w:tr>
      <w:tr w:rsidR="00C64576" w:rsidRPr="00EB219F" w14:paraId="503AA2FB" w14:textId="77777777" w:rsidTr="00817105">
        <w:tc>
          <w:tcPr>
            <w:tcW w:w="3020" w:type="dxa"/>
          </w:tcPr>
          <w:p w14:paraId="75ED97A9" w14:textId="5ED9D908" w:rsidR="00C64576" w:rsidRPr="00EB219F" w:rsidRDefault="00C64576" w:rsidP="00C64576">
            <w:pPr>
              <w:rPr>
                <w:sz w:val="28"/>
                <w:lang w:val="en-US"/>
              </w:rPr>
            </w:pPr>
            <w:r w:rsidRPr="00EB219F">
              <w:rPr>
                <w:sz w:val="28"/>
                <w:lang w:val="en-US"/>
              </w:rPr>
              <w:lastRenderedPageBreak/>
              <w:t>Efficiency</w:t>
            </w:r>
          </w:p>
        </w:tc>
        <w:tc>
          <w:tcPr>
            <w:tcW w:w="3021" w:type="dxa"/>
          </w:tcPr>
          <w:p w14:paraId="36E026BB" w14:textId="54CF3583" w:rsidR="00C64576" w:rsidRPr="00EB219F" w:rsidRDefault="00C64576" w:rsidP="00C64576">
            <w:pPr>
              <w:rPr>
                <w:sz w:val="28"/>
                <w:lang w:val="en-US"/>
              </w:rPr>
            </w:pPr>
            <w:r w:rsidRPr="00EB219F">
              <w:rPr>
                <w:sz w:val="28"/>
                <w:lang w:val="en-US"/>
              </w:rPr>
              <w:t>73%</w:t>
            </w:r>
          </w:p>
        </w:tc>
      </w:tr>
    </w:tbl>
    <w:p w14:paraId="282A21EA" w14:textId="21AACD68" w:rsidR="00817105" w:rsidRPr="00EB219F" w:rsidRDefault="00817105" w:rsidP="00FB2A32">
      <w:pPr>
        <w:rPr>
          <w:sz w:val="28"/>
          <w:lang w:val="en-US"/>
        </w:rPr>
      </w:pPr>
    </w:p>
    <w:p w14:paraId="3096E613" w14:textId="4535B73B" w:rsidR="00817105" w:rsidRPr="00EB219F" w:rsidRDefault="00817105" w:rsidP="00FB2A32">
      <w:pPr>
        <w:rPr>
          <w:sz w:val="28"/>
          <w:lang w:val="en-US"/>
        </w:rPr>
      </w:pPr>
    </w:p>
    <w:p w14:paraId="38C325FB" w14:textId="1D3B77F0" w:rsidR="00817105" w:rsidRPr="00EB219F" w:rsidRDefault="00817105" w:rsidP="00FB2A32">
      <w:pPr>
        <w:rPr>
          <w:sz w:val="28"/>
          <w:lang w:val="en-US"/>
        </w:rPr>
      </w:pPr>
    </w:p>
    <w:p w14:paraId="0D74F2DB" w14:textId="7477AB9B" w:rsidR="00817105" w:rsidRPr="00EB219F" w:rsidRDefault="00817105" w:rsidP="00FB2A32">
      <w:pPr>
        <w:rPr>
          <w:sz w:val="28"/>
          <w:lang w:val="en-US"/>
        </w:rPr>
      </w:pPr>
    </w:p>
    <w:p w14:paraId="2DFF456E" w14:textId="0FADAAEB" w:rsidR="00817105" w:rsidRPr="00EB219F" w:rsidRDefault="00817105" w:rsidP="00FB2A32">
      <w:pPr>
        <w:rPr>
          <w:sz w:val="28"/>
          <w:lang w:val="en-US"/>
        </w:rPr>
      </w:pPr>
    </w:p>
    <w:p w14:paraId="1482B2FE" w14:textId="0510D48B" w:rsidR="00817105" w:rsidRPr="00EB219F" w:rsidRDefault="00817105" w:rsidP="00FB2A32">
      <w:pPr>
        <w:rPr>
          <w:sz w:val="28"/>
          <w:lang w:val="en-US"/>
        </w:rPr>
      </w:pPr>
    </w:p>
    <w:p w14:paraId="71B6970F" w14:textId="1E779D37" w:rsidR="00817105" w:rsidRPr="00EB219F" w:rsidRDefault="00817105" w:rsidP="00FB2A32">
      <w:pPr>
        <w:rPr>
          <w:sz w:val="28"/>
          <w:lang w:val="en-US"/>
        </w:rPr>
      </w:pPr>
    </w:p>
    <w:tbl>
      <w:tblPr>
        <w:tblStyle w:val="TableGrid"/>
        <w:tblpPr w:leftFromText="141" w:rightFromText="141" w:vertAnchor="text" w:horzAnchor="margin" w:tblpXSpec="center" w:tblpY="13"/>
        <w:tblW w:w="0" w:type="auto"/>
        <w:tblLook w:val="04A0" w:firstRow="1" w:lastRow="0" w:firstColumn="1" w:lastColumn="0" w:noHBand="0" w:noVBand="1"/>
      </w:tblPr>
      <w:tblGrid>
        <w:gridCol w:w="3020"/>
        <w:gridCol w:w="3021"/>
      </w:tblGrid>
      <w:tr w:rsidR="00217391" w:rsidRPr="00EB219F" w14:paraId="3976D100" w14:textId="77777777" w:rsidTr="002A1CBF">
        <w:tc>
          <w:tcPr>
            <w:tcW w:w="6041" w:type="dxa"/>
            <w:gridSpan w:val="2"/>
          </w:tcPr>
          <w:p w14:paraId="664D2AFB" w14:textId="3AC5ACA5" w:rsidR="00217391" w:rsidRPr="00EB219F" w:rsidRDefault="00C64576" w:rsidP="002A1CBF">
            <w:pPr>
              <w:jc w:val="center"/>
              <w:rPr>
                <w:sz w:val="28"/>
                <w:lang w:val="en-US"/>
              </w:rPr>
            </w:pPr>
            <w:r>
              <w:rPr>
                <w:sz w:val="28"/>
                <w:lang w:val="en-US"/>
              </w:rPr>
              <w:t xml:space="preserve">Power and Efficiency under </w:t>
            </w:r>
            <w:r>
              <w:rPr>
                <w:sz w:val="28"/>
                <w:lang w:val="en-US"/>
              </w:rPr>
              <w:t>No</w:t>
            </w:r>
            <w:r>
              <w:rPr>
                <w:sz w:val="28"/>
                <w:lang w:val="en-US"/>
              </w:rPr>
              <w:t xml:space="preserve"> Load</w:t>
            </w:r>
          </w:p>
        </w:tc>
      </w:tr>
      <w:tr w:rsidR="00C64576" w:rsidRPr="00EB219F" w14:paraId="1D61C99B" w14:textId="77777777" w:rsidTr="002A1CBF">
        <w:tc>
          <w:tcPr>
            <w:tcW w:w="3020" w:type="dxa"/>
          </w:tcPr>
          <w:p w14:paraId="1E3CC378" w14:textId="1AD17F26" w:rsidR="00C64576" w:rsidRPr="00EB219F" w:rsidRDefault="00C64576" w:rsidP="00C64576">
            <w:pPr>
              <w:rPr>
                <w:sz w:val="28"/>
                <w:lang w:val="en-US"/>
              </w:rPr>
            </w:pPr>
            <w:r w:rsidRPr="00EB219F">
              <w:rPr>
                <w:sz w:val="28"/>
                <w:lang w:val="en-US"/>
              </w:rPr>
              <w:t>Input Current</w:t>
            </w:r>
          </w:p>
        </w:tc>
        <w:tc>
          <w:tcPr>
            <w:tcW w:w="3021" w:type="dxa"/>
          </w:tcPr>
          <w:p w14:paraId="1C239D99" w14:textId="394E6D15" w:rsidR="00C64576" w:rsidRPr="00EB219F" w:rsidRDefault="00C64576" w:rsidP="00C64576">
            <w:pPr>
              <w:rPr>
                <w:sz w:val="28"/>
                <w:lang w:val="en-US"/>
              </w:rPr>
            </w:pPr>
            <w:r w:rsidRPr="00EB219F">
              <w:rPr>
                <w:sz w:val="28"/>
                <w:lang w:val="en-US"/>
              </w:rPr>
              <w:t>5.1 A</w:t>
            </w:r>
          </w:p>
        </w:tc>
      </w:tr>
      <w:tr w:rsidR="00C64576" w:rsidRPr="00EB219F" w14:paraId="00CE2B43" w14:textId="77777777" w:rsidTr="002A1CBF">
        <w:tc>
          <w:tcPr>
            <w:tcW w:w="3020" w:type="dxa"/>
          </w:tcPr>
          <w:p w14:paraId="4B7FFCAD" w14:textId="29C9D860" w:rsidR="00C64576" w:rsidRPr="00EB219F" w:rsidRDefault="00C64576" w:rsidP="00C64576">
            <w:pPr>
              <w:rPr>
                <w:sz w:val="28"/>
                <w:lang w:val="en-US"/>
              </w:rPr>
            </w:pPr>
            <w:r w:rsidRPr="00EB219F">
              <w:rPr>
                <w:sz w:val="28"/>
                <w:lang w:val="en-US"/>
              </w:rPr>
              <w:t>Input Voltage</w:t>
            </w:r>
          </w:p>
        </w:tc>
        <w:tc>
          <w:tcPr>
            <w:tcW w:w="3021" w:type="dxa"/>
          </w:tcPr>
          <w:p w14:paraId="080D49A0" w14:textId="470956F5" w:rsidR="00C64576" w:rsidRPr="00EB219F" w:rsidRDefault="00C64576" w:rsidP="00C64576">
            <w:pPr>
              <w:rPr>
                <w:sz w:val="28"/>
                <w:lang w:val="en-US"/>
              </w:rPr>
            </w:pPr>
            <w:r w:rsidRPr="00EB219F">
              <w:rPr>
                <w:sz w:val="28"/>
                <w:lang w:val="en-US"/>
              </w:rPr>
              <w:t>145 V</w:t>
            </w:r>
          </w:p>
        </w:tc>
      </w:tr>
      <w:tr w:rsidR="00C64576" w:rsidRPr="00EB219F" w14:paraId="1B73E03D" w14:textId="77777777" w:rsidTr="002A1CBF">
        <w:tc>
          <w:tcPr>
            <w:tcW w:w="3020" w:type="dxa"/>
          </w:tcPr>
          <w:p w14:paraId="005E5C4C" w14:textId="7A5228E0" w:rsidR="00C64576" w:rsidRPr="00EB219F" w:rsidRDefault="00C64576" w:rsidP="00C64576">
            <w:pPr>
              <w:rPr>
                <w:sz w:val="28"/>
                <w:lang w:val="en-US"/>
              </w:rPr>
            </w:pPr>
            <w:r w:rsidRPr="00EB219F">
              <w:rPr>
                <w:sz w:val="28"/>
                <w:lang w:val="en-US"/>
              </w:rPr>
              <w:t>Input Power</w:t>
            </w:r>
          </w:p>
        </w:tc>
        <w:tc>
          <w:tcPr>
            <w:tcW w:w="3021" w:type="dxa"/>
          </w:tcPr>
          <w:p w14:paraId="3F077081" w14:textId="2A156993" w:rsidR="00C64576" w:rsidRPr="00EB219F" w:rsidRDefault="00C64576" w:rsidP="00C64576">
            <w:pPr>
              <w:rPr>
                <w:sz w:val="28"/>
                <w:lang w:val="en-US"/>
              </w:rPr>
            </w:pPr>
            <w:r w:rsidRPr="00EB219F">
              <w:rPr>
                <w:sz w:val="28"/>
                <w:lang w:val="en-US"/>
              </w:rPr>
              <w:t>1250 W</w:t>
            </w:r>
          </w:p>
        </w:tc>
      </w:tr>
      <w:tr w:rsidR="00C64576" w:rsidRPr="00EB219F" w14:paraId="3E8B91A1" w14:textId="77777777" w:rsidTr="002A1CBF">
        <w:tc>
          <w:tcPr>
            <w:tcW w:w="3020" w:type="dxa"/>
          </w:tcPr>
          <w:p w14:paraId="476E4A4B" w14:textId="6C2A70B4" w:rsidR="00C64576" w:rsidRPr="00EB219F" w:rsidRDefault="00C64576" w:rsidP="00C64576">
            <w:pPr>
              <w:rPr>
                <w:sz w:val="28"/>
                <w:lang w:val="en-US"/>
              </w:rPr>
            </w:pPr>
            <w:r w:rsidRPr="00EB219F">
              <w:rPr>
                <w:sz w:val="28"/>
                <w:lang w:val="en-US"/>
              </w:rPr>
              <w:t>Output Current</w:t>
            </w:r>
          </w:p>
        </w:tc>
        <w:tc>
          <w:tcPr>
            <w:tcW w:w="3021" w:type="dxa"/>
          </w:tcPr>
          <w:p w14:paraId="6D24F9AF" w14:textId="2842086C" w:rsidR="00C64576" w:rsidRPr="00EB219F" w:rsidRDefault="00C64576" w:rsidP="00C64576">
            <w:pPr>
              <w:rPr>
                <w:sz w:val="28"/>
                <w:lang w:val="en-US"/>
              </w:rPr>
            </w:pPr>
            <w:r w:rsidRPr="00EB219F">
              <w:rPr>
                <w:sz w:val="28"/>
                <w:lang w:val="en-US"/>
              </w:rPr>
              <w:t>5 A</w:t>
            </w:r>
          </w:p>
        </w:tc>
      </w:tr>
      <w:tr w:rsidR="00C64576" w:rsidRPr="00EB219F" w14:paraId="6B0F1264" w14:textId="77777777" w:rsidTr="002A1CBF">
        <w:tc>
          <w:tcPr>
            <w:tcW w:w="3020" w:type="dxa"/>
          </w:tcPr>
          <w:p w14:paraId="0B5EAC6D" w14:textId="3742792E" w:rsidR="00C64576" w:rsidRPr="00EB219F" w:rsidRDefault="00C64576" w:rsidP="00C64576">
            <w:pPr>
              <w:rPr>
                <w:sz w:val="28"/>
                <w:lang w:val="en-US"/>
              </w:rPr>
            </w:pPr>
            <w:r w:rsidRPr="00EB219F">
              <w:rPr>
                <w:sz w:val="28"/>
                <w:lang w:val="en-US"/>
              </w:rPr>
              <w:t>Output Voltage</w:t>
            </w:r>
          </w:p>
        </w:tc>
        <w:tc>
          <w:tcPr>
            <w:tcW w:w="3021" w:type="dxa"/>
          </w:tcPr>
          <w:p w14:paraId="4A098A65" w14:textId="77777777" w:rsidR="00C64576" w:rsidRPr="00EB219F" w:rsidRDefault="00C64576" w:rsidP="00C64576">
            <w:pPr>
              <w:rPr>
                <w:sz w:val="28"/>
                <w:lang w:val="en-US"/>
              </w:rPr>
            </w:pPr>
            <w:r w:rsidRPr="00EB219F">
              <w:rPr>
                <w:sz w:val="28"/>
                <w:lang w:val="en-US"/>
              </w:rPr>
              <w:t>220V</w:t>
            </w:r>
          </w:p>
        </w:tc>
      </w:tr>
      <w:tr w:rsidR="00C64576" w:rsidRPr="00EB219F" w14:paraId="31205369" w14:textId="77777777" w:rsidTr="002A1CBF">
        <w:tc>
          <w:tcPr>
            <w:tcW w:w="3020" w:type="dxa"/>
          </w:tcPr>
          <w:p w14:paraId="3C416E08" w14:textId="1B0B30CA" w:rsidR="00C64576" w:rsidRPr="00EB219F" w:rsidRDefault="00C64576" w:rsidP="00C64576">
            <w:pPr>
              <w:rPr>
                <w:sz w:val="28"/>
                <w:lang w:val="en-US"/>
              </w:rPr>
            </w:pPr>
            <w:r w:rsidRPr="00EB219F">
              <w:rPr>
                <w:sz w:val="28"/>
                <w:lang w:val="en-US"/>
              </w:rPr>
              <w:t>Output Power</w:t>
            </w:r>
          </w:p>
        </w:tc>
        <w:tc>
          <w:tcPr>
            <w:tcW w:w="3021" w:type="dxa"/>
          </w:tcPr>
          <w:p w14:paraId="3526EB5E" w14:textId="0E8EED07" w:rsidR="00C64576" w:rsidRPr="00EB219F" w:rsidRDefault="00C64576" w:rsidP="00C64576">
            <w:pPr>
              <w:rPr>
                <w:sz w:val="28"/>
                <w:lang w:val="en-US"/>
              </w:rPr>
            </w:pPr>
            <w:r w:rsidRPr="00EB219F">
              <w:rPr>
                <w:sz w:val="28"/>
                <w:lang w:val="en-US"/>
              </w:rPr>
              <w:t>1100 W</w:t>
            </w:r>
          </w:p>
        </w:tc>
      </w:tr>
      <w:tr w:rsidR="00C64576" w:rsidRPr="00EB219F" w14:paraId="42A1EA81" w14:textId="77777777" w:rsidTr="002A1CBF">
        <w:tc>
          <w:tcPr>
            <w:tcW w:w="3020" w:type="dxa"/>
          </w:tcPr>
          <w:p w14:paraId="402CA9F4" w14:textId="28D57177" w:rsidR="00C64576" w:rsidRPr="00EB219F" w:rsidRDefault="00C64576" w:rsidP="00C64576">
            <w:pPr>
              <w:rPr>
                <w:sz w:val="28"/>
                <w:lang w:val="en-US"/>
              </w:rPr>
            </w:pPr>
            <w:r w:rsidRPr="00EB219F">
              <w:rPr>
                <w:sz w:val="28"/>
                <w:lang w:val="en-US"/>
              </w:rPr>
              <w:t>Power loss</w:t>
            </w:r>
          </w:p>
        </w:tc>
        <w:tc>
          <w:tcPr>
            <w:tcW w:w="3021" w:type="dxa"/>
          </w:tcPr>
          <w:p w14:paraId="0C80C212" w14:textId="230BBFEB" w:rsidR="00C64576" w:rsidRPr="00EB219F" w:rsidRDefault="00C64576" w:rsidP="00C64576">
            <w:pPr>
              <w:rPr>
                <w:sz w:val="28"/>
                <w:lang w:val="en-US"/>
              </w:rPr>
            </w:pPr>
            <w:r w:rsidRPr="00EB219F">
              <w:rPr>
                <w:sz w:val="28"/>
                <w:lang w:val="en-US"/>
              </w:rPr>
              <w:t>150W</w:t>
            </w:r>
          </w:p>
        </w:tc>
      </w:tr>
      <w:tr w:rsidR="00C64576" w:rsidRPr="00EB219F" w14:paraId="3B619811" w14:textId="77777777" w:rsidTr="002A1CBF">
        <w:tc>
          <w:tcPr>
            <w:tcW w:w="3020" w:type="dxa"/>
          </w:tcPr>
          <w:p w14:paraId="58AE3905" w14:textId="75827819" w:rsidR="00C64576" w:rsidRPr="00EB219F" w:rsidRDefault="00C64576" w:rsidP="00C64576">
            <w:pPr>
              <w:rPr>
                <w:sz w:val="28"/>
                <w:lang w:val="en-US"/>
              </w:rPr>
            </w:pPr>
            <w:r w:rsidRPr="00EB219F">
              <w:rPr>
                <w:sz w:val="28"/>
                <w:lang w:val="en-US"/>
              </w:rPr>
              <w:t>Efficiency</w:t>
            </w:r>
          </w:p>
        </w:tc>
        <w:tc>
          <w:tcPr>
            <w:tcW w:w="3021" w:type="dxa"/>
          </w:tcPr>
          <w:p w14:paraId="2ECE4CB5" w14:textId="7D229657" w:rsidR="00C64576" w:rsidRPr="00EB219F" w:rsidRDefault="00C64576" w:rsidP="00C64576">
            <w:pPr>
              <w:rPr>
                <w:sz w:val="28"/>
                <w:lang w:val="en-US"/>
              </w:rPr>
            </w:pPr>
            <w:r w:rsidRPr="00EB219F">
              <w:rPr>
                <w:sz w:val="28"/>
                <w:lang w:val="en-US"/>
              </w:rPr>
              <w:t>88%</w:t>
            </w:r>
          </w:p>
        </w:tc>
      </w:tr>
    </w:tbl>
    <w:p w14:paraId="6DD71A86" w14:textId="3B629528" w:rsidR="00817105" w:rsidRPr="00EB219F" w:rsidRDefault="00817105" w:rsidP="00FB2A32">
      <w:pPr>
        <w:rPr>
          <w:sz w:val="28"/>
          <w:lang w:val="en-US"/>
        </w:rPr>
      </w:pPr>
    </w:p>
    <w:p w14:paraId="5000FCAB" w14:textId="77777777" w:rsidR="00217391" w:rsidRPr="00EB219F" w:rsidRDefault="00217391" w:rsidP="00FB2A32">
      <w:pPr>
        <w:rPr>
          <w:sz w:val="28"/>
          <w:lang w:val="en-US"/>
        </w:rPr>
      </w:pPr>
    </w:p>
    <w:p w14:paraId="3E33A0CD" w14:textId="40FF4C46" w:rsidR="00817105" w:rsidRPr="00EB219F" w:rsidRDefault="00817105" w:rsidP="00FB2A32">
      <w:pPr>
        <w:rPr>
          <w:sz w:val="28"/>
          <w:lang w:val="en-US"/>
        </w:rPr>
      </w:pPr>
    </w:p>
    <w:p w14:paraId="1D1DF4B2" w14:textId="77777777" w:rsidR="00817105" w:rsidRPr="00EB219F" w:rsidRDefault="00817105" w:rsidP="00FB2A32">
      <w:pPr>
        <w:rPr>
          <w:sz w:val="28"/>
          <w:lang w:val="en-US"/>
        </w:rPr>
      </w:pPr>
    </w:p>
    <w:p w14:paraId="74F2BC77" w14:textId="4D288F02" w:rsidR="00817105" w:rsidRPr="00EB219F" w:rsidRDefault="00817105" w:rsidP="00FB2A32">
      <w:pPr>
        <w:rPr>
          <w:sz w:val="28"/>
          <w:lang w:val="en-US"/>
        </w:rPr>
      </w:pPr>
    </w:p>
    <w:p w14:paraId="280325DB" w14:textId="77777777" w:rsidR="00817105" w:rsidRPr="00EB219F" w:rsidRDefault="00817105" w:rsidP="00FB2A32">
      <w:pPr>
        <w:rPr>
          <w:sz w:val="28"/>
          <w:lang w:val="en-US"/>
        </w:rPr>
      </w:pPr>
    </w:p>
    <w:p w14:paraId="7FE0F1AD" w14:textId="77777777" w:rsidR="00364DCB" w:rsidRPr="00EB219F" w:rsidRDefault="00364DCB" w:rsidP="00FB2A32">
      <w:pPr>
        <w:rPr>
          <w:sz w:val="28"/>
          <w:lang w:val="en-US"/>
        </w:rPr>
      </w:pPr>
    </w:p>
    <w:p w14:paraId="46FFB348" w14:textId="0CEDC7C0" w:rsidR="0040161D" w:rsidRPr="00EB219F" w:rsidRDefault="0040161D" w:rsidP="00343BB2">
      <w:pPr>
        <w:pStyle w:val="ListParagraph"/>
        <w:numPr>
          <w:ilvl w:val="0"/>
          <w:numId w:val="1"/>
        </w:numPr>
        <w:outlineLvl w:val="0"/>
        <w:rPr>
          <w:sz w:val="28"/>
          <w:lang w:val="en-US"/>
        </w:rPr>
      </w:pPr>
      <w:r w:rsidRPr="00EB219F">
        <w:rPr>
          <w:sz w:val="28"/>
          <w:lang w:val="en-US"/>
        </w:rPr>
        <w:t>EXPANDITURES</w:t>
      </w:r>
    </w:p>
    <w:p w14:paraId="1914B6F7" w14:textId="115D09A6" w:rsidR="0040161D" w:rsidRPr="00EB219F" w:rsidRDefault="0040161D" w:rsidP="0040161D">
      <w:pPr>
        <w:rPr>
          <w:sz w:val="28"/>
          <w:lang w:val="en-US"/>
        </w:rPr>
      </w:pPr>
      <w:r w:rsidRPr="00EB219F">
        <w:rPr>
          <w:sz w:val="28"/>
          <w:lang w:val="en-US"/>
        </w:rPr>
        <w:t>We have used 1</w:t>
      </w:r>
      <w:r w:rsidR="00D06755" w:rsidRPr="00EB219F">
        <w:rPr>
          <w:sz w:val="28"/>
          <w:lang w:val="en-US"/>
        </w:rPr>
        <w:t>4</w:t>
      </w:r>
      <w:r w:rsidRPr="00EB219F">
        <w:rPr>
          <w:sz w:val="28"/>
          <w:lang w:val="en-US"/>
        </w:rPr>
        <w:t>0 TL to design, test and implement this project. The following table contains the main expenditures:</w:t>
      </w:r>
    </w:p>
    <w:p w14:paraId="283A2B00" w14:textId="77777777" w:rsidR="0040161D" w:rsidRPr="00EB219F" w:rsidRDefault="0040161D" w:rsidP="0040161D">
      <w:pPr>
        <w:rPr>
          <w:sz w:val="28"/>
          <w:lang w:val="en-US"/>
        </w:rPr>
      </w:pPr>
    </w:p>
    <w:tbl>
      <w:tblPr>
        <w:tblStyle w:val="TableGrid"/>
        <w:tblW w:w="0" w:type="auto"/>
        <w:tblInd w:w="1413" w:type="dxa"/>
        <w:tblLook w:val="04A0" w:firstRow="1" w:lastRow="0" w:firstColumn="1" w:lastColumn="0" w:noHBand="0" w:noVBand="1"/>
      </w:tblPr>
      <w:tblGrid>
        <w:gridCol w:w="3544"/>
        <w:gridCol w:w="2551"/>
      </w:tblGrid>
      <w:tr w:rsidR="0040161D" w:rsidRPr="00EB219F" w14:paraId="25D51C34" w14:textId="77777777" w:rsidTr="0040161D">
        <w:tc>
          <w:tcPr>
            <w:tcW w:w="3544" w:type="dxa"/>
          </w:tcPr>
          <w:p w14:paraId="488759E9" w14:textId="270C5ADF" w:rsidR="0040161D" w:rsidRPr="00EB219F" w:rsidRDefault="0040161D" w:rsidP="0040161D">
            <w:pPr>
              <w:jc w:val="center"/>
              <w:rPr>
                <w:rFonts w:asciiTheme="majorHAnsi" w:hAnsiTheme="majorHAnsi" w:cstheme="majorHAnsi"/>
                <w:lang w:val="en-US"/>
              </w:rPr>
            </w:pPr>
            <w:r w:rsidRPr="00EB219F">
              <w:rPr>
                <w:rFonts w:asciiTheme="majorHAnsi" w:hAnsiTheme="majorHAnsi" w:cstheme="majorHAnsi"/>
                <w:lang w:val="en-US"/>
              </w:rPr>
              <w:t>Part</w:t>
            </w:r>
          </w:p>
        </w:tc>
        <w:tc>
          <w:tcPr>
            <w:tcW w:w="2551" w:type="dxa"/>
          </w:tcPr>
          <w:p w14:paraId="0B911C69" w14:textId="408069E7" w:rsidR="0040161D" w:rsidRPr="00EB219F" w:rsidRDefault="0040161D" w:rsidP="0040161D">
            <w:pPr>
              <w:jc w:val="center"/>
              <w:rPr>
                <w:rFonts w:asciiTheme="majorHAnsi" w:hAnsiTheme="majorHAnsi" w:cstheme="majorHAnsi"/>
                <w:lang w:val="en-US"/>
              </w:rPr>
            </w:pPr>
            <w:r w:rsidRPr="00EB219F">
              <w:rPr>
                <w:rFonts w:asciiTheme="majorHAnsi" w:hAnsiTheme="majorHAnsi" w:cstheme="majorHAnsi"/>
                <w:lang w:val="en-US"/>
              </w:rPr>
              <w:t xml:space="preserve">Cost </w:t>
            </w:r>
          </w:p>
        </w:tc>
      </w:tr>
      <w:tr w:rsidR="0040161D" w:rsidRPr="00EB219F" w14:paraId="70FD7A68" w14:textId="77777777" w:rsidTr="0040161D">
        <w:tc>
          <w:tcPr>
            <w:tcW w:w="3544" w:type="dxa"/>
          </w:tcPr>
          <w:p w14:paraId="7BA7BF58" w14:textId="2128E2EF" w:rsidR="0040161D" w:rsidRPr="00EB219F" w:rsidRDefault="0040161D" w:rsidP="0040161D">
            <w:pPr>
              <w:jc w:val="center"/>
              <w:rPr>
                <w:rFonts w:asciiTheme="majorHAnsi" w:hAnsiTheme="majorHAnsi" w:cstheme="majorHAnsi"/>
                <w:lang w:val="en-US"/>
              </w:rPr>
            </w:pPr>
            <w:r w:rsidRPr="00EB219F">
              <w:rPr>
                <w:rFonts w:asciiTheme="majorHAnsi" w:hAnsiTheme="majorHAnsi" w:cstheme="majorHAnsi"/>
                <w:bCs/>
                <w:lang w:val="en-US"/>
              </w:rPr>
              <w:t xml:space="preserve">SKBPC3504 </w:t>
            </w:r>
            <w:r w:rsidRPr="00EB219F">
              <w:rPr>
                <w:rFonts w:asciiTheme="majorHAnsi" w:hAnsiTheme="majorHAnsi" w:cstheme="majorHAnsi"/>
                <w:lang w:val="en-US"/>
              </w:rPr>
              <w:t>Diode</w:t>
            </w:r>
            <w:r w:rsidRPr="00EB219F">
              <w:rPr>
                <w:rFonts w:asciiTheme="majorHAnsi" w:hAnsiTheme="majorHAnsi" w:cstheme="majorHAnsi"/>
                <w:bCs/>
                <w:lang w:val="en-US"/>
              </w:rPr>
              <w:t xml:space="preserve"> Bridge</w:t>
            </w:r>
          </w:p>
        </w:tc>
        <w:tc>
          <w:tcPr>
            <w:tcW w:w="2551" w:type="dxa"/>
          </w:tcPr>
          <w:p w14:paraId="6D64859B" w14:textId="757279D6" w:rsidR="0040161D" w:rsidRPr="00EB219F" w:rsidRDefault="0040161D" w:rsidP="0040161D">
            <w:pPr>
              <w:jc w:val="center"/>
              <w:rPr>
                <w:rFonts w:asciiTheme="majorHAnsi" w:hAnsiTheme="majorHAnsi" w:cstheme="majorHAnsi"/>
                <w:lang w:val="en-US"/>
              </w:rPr>
            </w:pPr>
            <w:r w:rsidRPr="00EB219F">
              <w:rPr>
                <w:rFonts w:asciiTheme="majorHAnsi" w:hAnsiTheme="majorHAnsi" w:cstheme="majorHAnsi"/>
                <w:lang w:val="en-US"/>
              </w:rPr>
              <w:t>1x55</w:t>
            </w:r>
            <w:r w:rsidRPr="00EB219F">
              <w:rPr>
                <w:rFonts w:asciiTheme="majorHAnsi" w:hAnsiTheme="majorHAnsi" w:cstheme="majorHAnsi"/>
                <w:shd w:val="clear" w:color="auto" w:fill="FFFFFF"/>
                <w:lang w:val="en-US"/>
              </w:rPr>
              <w:t>₺</w:t>
            </w:r>
          </w:p>
        </w:tc>
      </w:tr>
      <w:tr w:rsidR="0040161D" w:rsidRPr="00EB219F" w14:paraId="6F9663E4" w14:textId="77777777" w:rsidTr="0040161D">
        <w:tc>
          <w:tcPr>
            <w:tcW w:w="3544" w:type="dxa"/>
          </w:tcPr>
          <w:p w14:paraId="474DEE21" w14:textId="3464B61B" w:rsidR="0040161D" w:rsidRPr="00EB219F" w:rsidRDefault="0040161D" w:rsidP="0040161D">
            <w:pPr>
              <w:jc w:val="center"/>
              <w:rPr>
                <w:rFonts w:asciiTheme="majorHAnsi" w:hAnsiTheme="majorHAnsi" w:cstheme="majorHAnsi"/>
                <w:lang w:val="en-US"/>
              </w:rPr>
            </w:pPr>
            <w:r w:rsidRPr="00EB219F">
              <w:rPr>
                <w:rFonts w:asciiTheme="majorHAnsi" w:hAnsiTheme="majorHAnsi" w:cstheme="majorHAnsi"/>
                <w:lang w:val="en-US"/>
              </w:rPr>
              <w:t>IXYS DSEI 30 Fast Diode</w:t>
            </w:r>
          </w:p>
        </w:tc>
        <w:tc>
          <w:tcPr>
            <w:tcW w:w="2551" w:type="dxa"/>
          </w:tcPr>
          <w:p w14:paraId="13B535B1" w14:textId="740F1941" w:rsidR="0040161D" w:rsidRPr="00EB219F" w:rsidRDefault="0040161D" w:rsidP="0040161D">
            <w:pPr>
              <w:jc w:val="center"/>
              <w:rPr>
                <w:rFonts w:asciiTheme="majorHAnsi" w:hAnsiTheme="majorHAnsi" w:cstheme="majorHAnsi"/>
                <w:lang w:val="en-US"/>
              </w:rPr>
            </w:pPr>
            <w:r w:rsidRPr="00EB219F">
              <w:rPr>
                <w:rFonts w:asciiTheme="majorHAnsi" w:hAnsiTheme="majorHAnsi" w:cstheme="majorHAnsi"/>
                <w:lang w:val="en-US"/>
              </w:rPr>
              <w:t>2x8</w:t>
            </w:r>
            <w:r w:rsidRPr="00EB219F">
              <w:rPr>
                <w:rFonts w:asciiTheme="majorHAnsi" w:hAnsiTheme="majorHAnsi" w:cstheme="majorHAnsi"/>
                <w:shd w:val="clear" w:color="auto" w:fill="FFFFFF"/>
                <w:lang w:val="en-US"/>
              </w:rPr>
              <w:t>₺</w:t>
            </w:r>
          </w:p>
        </w:tc>
      </w:tr>
      <w:tr w:rsidR="0040161D" w:rsidRPr="00EB219F" w14:paraId="58143978" w14:textId="77777777" w:rsidTr="0040161D">
        <w:tc>
          <w:tcPr>
            <w:tcW w:w="3544" w:type="dxa"/>
          </w:tcPr>
          <w:p w14:paraId="77830EFF" w14:textId="5C26E5D5" w:rsidR="0040161D" w:rsidRPr="00EB219F" w:rsidRDefault="0040161D" w:rsidP="0040161D">
            <w:pPr>
              <w:jc w:val="center"/>
              <w:rPr>
                <w:rFonts w:asciiTheme="majorHAnsi" w:hAnsiTheme="majorHAnsi" w:cstheme="majorHAnsi"/>
                <w:lang w:val="en-US"/>
              </w:rPr>
            </w:pPr>
            <w:r w:rsidRPr="00EB219F">
              <w:rPr>
                <w:rFonts w:asciiTheme="majorHAnsi" w:hAnsiTheme="majorHAnsi" w:cstheme="majorHAnsi"/>
                <w:lang w:val="en-US"/>
              </w:rPr>
              <w:t>Vishay IRFP460 MOSFET</w:t>
            </w:r>
          </w:p>
        </w:tc>
        <w:tc>
          <w:tcPr>
            <w:tcW w:w="2551" w:type="dxa"/>
          </w:tcPr>
          <w:p w14:paraId="79E33F80" w14:textId="664BD8F9" w:rsidR="0040161D" w:rsidRPr="00EB219F" w:rsidRDefault="0040161D" w:rsidP="0040161D">
            <w:pPr>
              <w:jc w:val="center"/>
              <w:rPr>
                <w:rFonts w:asciiTheme="majorHAnsi" w:hAnsiTheme="majorHAnsi" w:cstheme="majorHAnsi"/>
                <w:lang w:val="en-US"/>
              </w:rPr>
            </w:pPr>
            <w:r w:rsidRPr="00EB219F">
              <w:rPr>
                <w:rFonts w:asciiTheme="majorHAnsi" w:hAnsiTheme="majorHAnsi" w:cstheme="majorHAnsi"/>
                <w:shd w:val="clear" w:color="auto" w:fill="FFFFFF"/>
                <w:lang w:val="en-US"/>
              </w:rPr>
              <w:t>2x12₺</w:t>
            </w:r>
          </w:p>
        </w:tc>
      </w:tr>
      <w:tr w:rsidR="0040161D" w:rsidRPr="00EB219F" w14:paraId="741F24B3" w14:textId="77777777" w:rsidTr="0040161D">
        <w:tc>
          <w:tcPr>
            <w:tcW w:w="3544" w:type="dxa"/>
          </w:tcPr>
          <w:p w14:paraId="1AED85A4" w14:textId="325942BA" w:rsidR="0040161D" w:rsidRPr="00EB219F" w:rsidRDefault="0040161D" w:rsidP="0040161D">
            <w:pPr>
              <w:jc w:val="center"/>
              <w:rPr>
                <w:rFonts w:asciiTheme="majorHAnsi" w:hAnsiTheme="majorHAnsi" w:cstheme="majorHAnsi"/>
                <w:lang w:val="en-US"/>
              </w:rPr>
            </w:pPr>
            <w:r w:rsidRPr="00EB219F">
              <w:rPr>
                <w:rFonts w:asciiTheme="majorHAnsi" w:hAnsiTheme="majorHAnsi" w:cstheme="majorHAnsi"/>
                <w:lang w:val="en-US"/>
              </w:rPr>
              <w:t>4 Heatsinks</w:t>
            </w:r>
          </w:p>
        </w:tc>
        <w:tc>
          <w:tcPr>
            <w:tcW w:w="2551" w:type="dxa"/>
          </w:tcPr>
          <w:p w14:paraId="252C9E46" w14:textId="12CED2F6" w:rsidR="0040161D" w:rsidRPr="00EB219F" w:rsidRDefault="0040161D" w:rsidP="0040161D">
            <w:pPr>
              <w:jc w:val="center"/>
              <w:rPr>
                <w:rFonts w:asciiTheme="majorHAnsi" w:hAnsiTheme="majorHAnsi" w:cstheme="majorHAnsi"/>
                <w:lang w:val="en-US"/>
              </w:rPr>
            </w:pPr>
            <w:r w:rsidRPr="00EB219F">
              <w:rPr>
                <w:rFonts w:asciiTheme="majorHAnsi" w:hAnsiTheme="majorHAnsi" w:cstheme="majorHAnsi"/>
                <w:lang w:val="en-US"/>
              </w:rPr>
              <w:t>40</w:t>
            </w:r>
            <w:r w:rsidRPr="00EB219F">
              <w:rPr>
                <w:rFonts w:asciiTheme="majorHAnsi" w:hAnsiTheme="majorHAnsi" w:cstheme="majorHAnsi"/>
                <w:shd w:val="clear" w:color="auto" w:fill="FFFFFF"/>
                <w:lang w:val="en-US"/>
              </w:rPr>
              <w:t>₺</w:t>
            </w:r>
          </w:p>
        </w:tc>
      </w:tr>
      <w:tr w:rsidR="0040161D" w:rsidRPr="00EB219F" w14:paraId="6E4BDE05" w14:textId="77777777" w:rsidTr="0040161D">
        <w:tc>
          <w:tcPr>
            <w:tcW w:w="3544" w:type="dxa"/>
          </w:tcPr>
          <w:p w14:paraId="69CFE7D4" w14:textId="3CFC56C5" w:rsidR="0040161D" w:rsidRPr="00EB219F" w:rsidRDefault="0040161D" w:rsidP="0040161D">
            <w:pPr>
              <w:jc w:val="center"/>
              <w:rPr>
                <w:rFonts w:asciiTheme="majorHAnsi" w:hAnsiTheme="majorHAnsi" w:cstheme="majorHAnsi"/>
                <w:lang w:val="en-US"/>
              </w:rPr>
            </w:pPr>
            <w:r w:rsidRPr="00EB219F">
              <w:rPr>
                <w:rFonts w:asciiTheme="majorHAnsi" w:hAnsiTheme="majorHAnsi" w:cstheme="majorHAnsi"/>
                <w:lang w:val="en-US"/>
              </w:rPr>
              <w:t>Other</w:t>
            </w:r>
          </w:p>
        </w:tc>
        <w:tc>
          <w:tcPr>
            <w:tcW w:w="2551" w:type="dxa"/>
          </w:tcPr>
          <w:p w14:paraId="67FD9325" w14:textId="10B25428" w:rsidR="0040161D" w:rsidRPr="00EB219F" w:rsidRDefault="0040161D" w:rsidP="0040161D">
            <w:pPr>
              <w:jc w:val="center"/>
              <w:rPr>
                <w:rFonts w:asciiTheme="majorHAnsi" w:hAnsiTheme="majorHAnsi" w:cstheme="majorHAnsi"/>
                <w:lang w:val="en-US"/>
              </w:rPr>
            </w:pPr>
            <w:r w:rsidRPr="00EB219F">
              <w:rPr>
                <w:rFonts w:asciiTheme="majorHAnsi" w:hAnsiTheme="majorHAnsi" w:cstheme="majorHAnsi"/>
                <w:lang w:val="en-US"/>
              </w:rPr>
              <w:t>5</w:t>
            </w:r>
            <w:r w:rsidRPr="00EB219F">
              <w:rPr>
                <w:rFonts w:asciiTheme="majorHAnsi" w:hAnsiTheme="majorHAnsi" w:cstheme="majorHAnsi"/>
                <w:shd w:val="clear" w:color="auto" w:fill="FFFFFF"/>
                <w:lang w:val="en-US"/>
              </w:rPr>
              <w:t>₺</w:t>
            </w:r>
          </w:p>
        </w:tc>
      </w:tr>
      <w:tr w:rsidR="0040161D" w:rsidRPr="00EB219F" w14:paraId="52CA0F6E" w14:textId="77777777" w:rsidTr="0040161D">
        <w:tc>
          <w:tcPr>
            <w:tcW w:w="3544" w:type="dxa"/>
          </w:tcPr>
          <w:p w14:paraId="40A694ED" w14:textId="736C09D5" w:rsidR="0040161D" w:rsidRPr="00EB219F" w:rsidRDefault="0040161D" w:rsidP="0040161D">
            <w:pPr>
              <w:jc w:val="center"/>
              <w:rPr>
                <w:rFonts w:asciiTheme="majorHAnsi" w:hAnsiTheme="majorHAnsi" w:cstheme="majorHAnsi"/>
                <w:b/>
                <w:sz w:val="24"/>
                <w:szCs w:val="24"/>
                <w:lang w:val="en-US"/>
              </w:rPr>
            </w:pPr>
            <w:r w:rsidRPr="00EB219F">
              <w:rPr>
                <w:rFonts w:asciiTheme="majorHAnsi" w:hAnsiTheme="majorHAnsi" w:cstheme="majorHAnsi"/>
                <w:b/>
                <w:sz w:val="24"/>
                <w:szCs w:val="24"/>
                <w:lang w:val="en-US"/>
              </w:rPr>
              <w:t>Total</w:t>
            </w:r>
          </w:p>
        </w:tc>
        <w:tc>
          <w:tcPr>
            <w:tcW w:w="2551" w:type="dxa"/>
          </w:tcPr>
          <w:p w14:paraId="51AC1C64" w14:textId="0DA5D3AE" w:rsidR="0040161D" w:rsidRPr="00EB219F" w:rsidRDefault="0040161D" w:rsidP="0040161D">
            <w:pPr>
              <w:jc w:val="center"/>
              <w:rPr>
                <w:rFonts w:asciiTheme="majorHAnsi" w:hAnsiTheme="majorHAnsi" w:cstheme="majorHAnsi"/>
                <w:b/>
                <w:sz w:val="24"/>
                <w:szCs w:val="24"/>
                <w:lang w:val="en-US"/>
              </w:rPr>
            </w:pPr>
            <w:r w:rsidRPr="00EB219F">
              <w:rPr>
                <w:rFonts w:asciiTheme="majorHAnsi" w:hAnsiTheme="majorHAnsi" w:cstheme="majorHAnsi"/>
                <w:b/>
                <w:sz w:val="24"/>
                <w:szCs w:val="24"/>
                <w:lang w:val="en-US"/>
              </w:rPr>
              <w:t>140</w:t>
            </w:r>
            <w:r w:rsidRPr="00EB219F">
              <w:rPr>
                <w:rFonts w:asciiTheme="majorHAnsi" w:hAnsiTheme="majorHAnsi" w:cstheme="majorHAnsi"/>
                <w:b/>
                <w:color w:val="545454"/>
                <w:shd w:val="clear" w:color="auto" w:fill="FFFFFF"/>
                <w:lang w:val="en-US"/>
              </w:rPr>
              <w:t>₺</w:t>
            </w:r>
          </w:p>
        </w:tc>
      </w:tr>
    </w:tbl>
    <w:p w14:paraId="7021F8C8" w14:textId="77777777" w:rsidR="0040161D" w:rsidRPr="00EB219F" w:rsidRDefault="0040161D" w:rsidP="0040161D">
      <w:pPr>
        <w:rPr>
          <w:sz w:val="28"/>
          <w:lang w:val="en-US"/>
        </w:rPr>
      </w:pPr>
    </w:p>
    <w:p w14:paraId="04D0A821" w14:textId="77777777" w:rsidR="0040161D" w:rsidRPr="00EB219F" w:rsidRDefault="0040161D" w:rsidP="0040161D">
      <w:pPr>
        <w:rPr>
          <w:sz w:val="28"/>
          <w:lang w:val="en-US"/>
        </w:rPr>
      </w:pPr>
    </w:p>
    <w:p w14:paraId="1DAF4CD7" w14:textId="2F3F292D" w:rsidR="00343BB2" w:rsidRPr="00EB219F" w:rsidRDefault="00343BB2" w:rsidP="00343BB2">
      <w:pPr>
        <w:pStyle w:val="ListParagraph"/>
        <w:numPr>
          <w:ilvl w:val="0"/>
          <w:numId w:val="1"/>
        </w:numPr>
        <w:outlineLvl w:val="0"/>
        <w:rPr>
          <w:sz w:val="28"/>
          <w:lang w:val="en-US"/>
        </w:rPr>
      </w:pPr>
      <w:bookmarkStart w:id="13" w:name="_Toc504585079"/>
      <w:r w:rsidRPr="00EB219F">
        <w:rPr>
          <w:sz w:val="28"/>
          <w:lang w:val="en-US"/>
        </w:rPr>
        <w:t>DEMONSTRATION</w:t>
      </w:r>
      <w:bookmarkStart w:id="14" w:name="_GoBack"/>
      <w:bookmarkEnd w:id="13"/>
      <w:bookmarkEnd w:id="14"/>
    </w:p>
    <w:p w14:paraId="251B7505" w14:textId="166AFE95" w:rsidR="007943B8" w:rsidRPr="00EB219F" w:rsidRDefault="007943B8" w:rsidP="00343BB2">
      <w:pPr>
        <w:pStyle w:val="ListParagraph"/>
        <w:numPr>
          <w:ilvl w:val="0"/>
          <w:numId w:val="1"/>
        </w:numPr>
        <w:outlineLvl w:val="0"/>
        <w:rPr>
          <w:sz w:val="28"/>
          <w:lang w:val="en-US"/>
        </w:rPr>
      </w:pPr>
      <w:r w:rsidRPr="00EB219F">
        <w:rPr>
          <w:sz w:val="28"/>
          <w:lang w:val="en-US"/>
        </w:rPr>
        <w:t>CONCLUSIONS</w:t>
      </w:r>
    </w:p>
    <w:p w14:paraId="4EDB0B47" w14:textId="77777777" w:rsidR="007943B8" w:rsidRPr="00EB219F" w:rsidRDefault="007943B8" w:rsidP="007943B8">
      <w:pPr>
        <w:jc w:val="both"/>
        <w:rPr>
          <w:lang w:val="en-US"/>
        </w:rPr>
      </w:pPr>
      <w:r w:rsidRPr="00EB219F">
        <w:rPr>
          <w:lang w:val="en-US"/>
        </w:rPr>
        <w:t xml:space="preserve">Overall, this project was quite teaching and fun. We learned the basics of designing a three-phase AC-to-DC converter. along the way, we encountered many difficulties and while getting through them, we </w:t>
      </w:r>
      <w:r w:rsidRPr="00EB219F">
        <w:rPr>
          <w:lang w:val="en-US"/>
        </w:rPr>
        <w:lastRenderedPageBreak/>
        <w:t xml:space="preserve">learned a lot. During the building process, we practiced our soldering skills, got </w:t>
      </w:r>
      <w:proofErr w:type="gramStart"/>
      <w:r w:rsidRPr="00EB219F">
        <w:rPr>
          <w:lang w:val="en-US"/>
        </w:rPr>
        <w:t>really familiar</w:t>
      </w:r>
      <w:proofErr w:type="gramEnd"/>
      <w:r w:rsidRPr="00EB219F">
        <w:rPr>
          <w:lang w:val="en-US"/>
        </w:rPr>
        <w:t xml:space="preserve"> with simulink during the simulations, learned that we needed huge heat sinks to dissipate the heat that we produce on the MOSFET, when we couldn't drive the MOSFET with the voltage from Arduino, we decided to use optocoupler.</w:t>
      </w:r>
    </w:p>
    <w:p w14:paraId="444C8EEA" w14:textId="77777777" w:rsidR="007943B8" w:rsidRPr="00EB219F" w:rsidRDefault="007943B8" w:rsidP="007943B8">
      <w:pPr>
        <w:jc w:val="both"/>
        <w:rPr>
          <w:lang w:val="en-US"/>
        </w:rPr>
      </w:pPr>
    </w:p>
    <w:p w14:paraId="481384F8" w14:textId="77777777" w:rsidR="007943B8" w:rsidRPr="00EB219F" w:rsidRDefault="007943B8" w:rsidP="007943B8">
      <w:pPr>
        <w:jc w:val="both"/>
        <w:rPr>
          <w:lang w:val="en-US"/>
        </w:rPr>
      </w:pPr>
      <w:r w:rsidRPr="00EB219F">
        <w:rPr>
          <w:lang w:val="en-US"/>
        </w:rPr>
        <w:t>Our design consisted of a three-phase diode rectifier and a cascaded with a buck converter. the diode bridge was quite easy to make because we simply bought it off the market. At the end of the three-phase diode converter, we had a 1 mF capacitor to smoothen the output voltage. after the diode rectifier adn the capacitor, we placed the buck converter. The converter used a MOSFET as a switch and it was controlled via a bootleg arduino uno. Since arduino is not enough to provide the required Vgs, we used an optocoupler and an outside DC source to obtain the required Vgs.</w:t>
      </w:r>
    </w:p>
    <w:p w14:paraId="2FE0EF64" w14:textId="77777777" w:rsidR="007943B8" w:rsidRPr="00EB219F" w:rsidRDefault="007943B8" w:rsidP="007943B8">
      <w:pPr>
        <w:jc w:val="both"/>
        <w:rPr>
          <w:lang w:val="en-US"/>
        </w:rPr>
      </w:pPr>
    </w:p>
    <w:p w14:paraId="21B55939" w14:textId="634CAC3D" w:rsidR="007943B8" w:rsidRPr="00EB219F" w:rsidRDefault="007943B8" w:rsidP="007943B8">
      <w:pPr>
        <w:jc w:val="both"/>
        <w:rPr>
          <w:lang w:val="en-US"/>
        </w:rPr>
      </w:pPr>
      <w:r w:rsidRPr="00EB219F">
        <w:rPr>
          <w:lang w:val="en-US"/>
        </w:rPr>
        <w:t>To sum up, we had a chance the to incorporate all the good stuff we learned during the semester into our project and while doing it, we had a lot of fun. We even made tea with the load connected to our motor.</w:t>
      </w:r>
    </w:p>
    <w:p w14:paraId="50B06570" w14:textId="598560EE" w:rsidR="00343BB2" w:rsidRPr="00EB219F" w:rsidRDefault="00343BB2" w:rsidP="00343BB2">
      <w:pPr>
        <w:pStyle w:val="ListParagraph"/>
        <w:numPr>
          <w:ilvl w:val="0"/>
          <w:numId w:val="1"/>
        </w:numPr>
        <w:outlineLvl w:val="0"/>
        <w:rPr>
          <w:sz w:val="28"/>
          <w:lang w:val="en-US"/>
        </w:rPr>
      </w:pPr>
      <w:bookmarkStart w:id="15" w:name="_Toc504585080"/>
      <w:r w:rsidRPr="00EB219F">
        <w:rPr>
          <w:sz w:val="28"/>
          <w:lang w:val="en-US"/>
        </w:rPr>
        <w:t>REFERENCES</w:t>
      </w:r>
      <w:bookmarkEnd w:id="15"/>
    </w:p>
    <w:p w14:paraId="6CE4620D" w14:textId="2667748D" w:rsidR="00343BB2" w:rsidRPr="00EB219F" w:rsidRDefault="00343BB2" w:rsidP="00343BB2">
      <w:pPr>
        <w:pStyle w:val="ListParagraph"/>
        <w:numPr>
          <w:ilvl w:val="0"/>
          <w:numId w:val="1"/>
        </w:numPr>
        <w:outlineLvl w:val="0"/>
        <w:rPr>
          <w:sz w:val="28"/>
          <w:lang w:val="en-US"/>
        </w:rPr>
      </w:pPr>
      <w:bookmarkStart w:id="16" w:name="_Toc504585081"/>
      <w:r w:rsidRPr="00EB219F">
        <w:rPr>
          <w:sz w:val="28"/>
          <w:lang w:val="en-US"/>
        </w:rPr>
        <w:t>APPENDICES</w:t>
      </w:r>
      <w:bookmarkEnd w:id="16"/>
    </w:p>
    <w:sectPr w:rsidR="00343BB2" w:rsidRPr="00EB219F" w:rsidSect="00EB219F">
      <w:type w:val="continuous"/>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647F18" w14:textId="77777777" w:rsidR="005D56AF" w:rsidRDefault="005D56AF" w:rsidP="00F81F0C">
      <w:pPr>
        <w:spacing w:after="0" w:line="240" w:lineRule="auto"/>
      </w:pPr>
      <w:r>
        <w:separator/>
      </w:r>
    </w:p>
  </w:endnote>
  <w:endnote w:type="continuationSeparator" w:id="0">
    <w:p w14:paraId="72CD1901" w14:textId="77777777" w:rsidR="005D56AF" w:rsidRDefault="005D56AF" w:rsidP="00F81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0572561"/>
      <w:docPartObj>
        <w:docPartGallery w:val="Page Numbers (Bottom of Page)"/>
        <w:docPartUnique/>
      </w:docPartObj>
    </w:sdtPr>
    <w:sdtEndPr/>
    <w:sdtContent>
      <w:p w14:paraId="71A1B588" w14:textId="28520BCA" w:rsidR="00817105" w:rsidRDefault="00817105">
        <w:pPr>
          <w:pStyle w:val="Footer"/>
          <w:jc w:val="center"/>
        </w:pPr>
        <w:r>
          <w:fldChar w:fldCharType="begin"/>
        </w:r>
        <w:r>
          <w:instrText>PAGE   \* MERGEFORMAT</w:instrText>
        </w:r>
        <w:r>
          <w:fldChar w:fldCharType="separate"/>
        </w:r>
        <w:r w:rsidR="00C64576">
          <w:rPr>
            <w:noProof/>
          </w:rPr>
          <w:t>14</w:t>
        </w:r>
        <w:r>
          <w:fldChar w:fldCharType="end"/>
        </w:r>
      </w:p>
    </w:sdtContent>
  </w:sdt>
  <w:p w14:paraId="3F4AB14B" w14:textId="720DD483" w:rsidR="00817105" w:rsidRDefault="00817105" w:rsidP="00A83254">
    <w:pPr>
      <w:pStyle w:val="Footer"/>
      <w:jc w:val="center"/>
    </w:pPr>
    <w:r>
      <w:t>EMAchines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18965F" w14:textId="77777777" w:rsidR="005D56AF" w:rsidRDefault="005D56AF" w:rsidP="00F81F0C">
      <w:pPr>
        <w:spacing w:after="0" w:line="240" w:lineRule="auto"/>
      </w:pPr>
      <w:r>
        <w:separator/>
      </w:r>
    </w:p>
  </w:footnote>
  <w:footnote w:type="continuationSeparator" w:id="0">
    <w:p w14:paraId="5A5B4839" w14:textId="77777777" w:rsidR="005D56AF" w:rsidRDefault="005D56AF" w:rsidP="00F81F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C314E" w14:textId="5FA38F40" w:rsidR="00817105" w:rsidRPr="00C52C88" w:rsidRDefault="00817105">
    <w:pPr>
      <w:pStyle w:val="Header"/>
      <w:rPr>
        <w:lang w:val="en-US"/>
      </w:rPr>
    </w:pPr>
    <w:r w:rsidRPr="00C52C88">
      <w:rPr>
        <w:lang w:val="en-US"/>
      </w:rPr>
      <w:ptab w:relativeTo="margin" w:alignment="center" w:leader="none"/>
    </w:r>
    <w:r w:rsidRPr="00C52C88">
      <w:rPr>
        <w:lang w:val="en-US"/>
      </w:rPr>
      <w:t>EE4</w:t>
    </w:r>
    <w:r>
      <w:rPr>
        <w:lang w:val="en-US"/>
      </w:rPr>
      <w:t>63</w:t>
    </w:r>
    <w:r w:rsidRPr="00C52C88">
      <w:rPr>
        <w:lang w:val="en-US"/>
      </w:rPr>
      <w:ptab w:relativeTo="margin" w:alignment="right" w:leader="none"/>
    </w:r>
    <w:r w:rsidRPr="00C52C88">
      <w:rPr>
        <w:lang w:val="en-US"/>
      </w:rPr>
      <w:t xml:space="preserve">Ümit Mert Çağlar </w:t>
    </w:r>
  </w:p>
  <w:p w14:paraId="3F3D9ECE" w14:textId="4B39AEB4" w:rsidR="00817105" w:rsidRPr="00C52C88" w:rsidRDefault="00817105">
    <w:pPr>
      <w:pStyle w:val="Header"/>
      <w:rPr>
        <w:lang w:val="en-US"/>
      </w:rPr>
    </w:pPr>
    <w:r w:rsidRPr="00C52C88">
      <w:rPr>
        <w:lang w:val="en-US"/>
      </w:rPr>
      <w:tab/>
    </w:r>
    <w:r>
      <w:rPr>
        <w:rFonts w:ascii="Verdana-Bold" w:hAnsi="Verdana-Bold" w:cs="Verdana-Bold"/>
        <w:b/>
        <w:bCs/>
        <w:sz w:val="26"/>
        <w:szCs w:val="26"/>
        <w:lang w:val="en-US"/>
      </w:rPr>
      <w:t>Hardware Project</w:t>
    </w:r>
    <w:r w:rsidRPr="00C52C88">
      <w:rPr>
        <w:lang w:val="en-US"/>
      </w:rPr>
      <w:tab/>
      <w:t>2043685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EF7317"/>
    <w:multiLevelType w:val="hybridMultilevel"/>
    <w:tmpl w:val="3A1CD7F6"/>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1" w15:restartNumberingAfterBreak="0">
    <w:nsid w:val="2B0A6AB4"/>
    <w:multiLevelType w:val="hybridMultilevel"/>
    <w:tmpl w:val="BB565D7A"/>
    <w:lvl w:ilvl="0" w:tplc="041F0011">
      <w:start w:val="1"/>
      <w:numFmt w:val="decimal"/>
      <w:lvlText w:val="%1)"/>
      <w:lvlJc w:val="left"/>
      <w:pPr>
        <w:ind w:left="643" w:hanging="360"/>
      </w:pPr>
      <w:rPr>
        <w:rFonts w:hint="default"/>
      </w:rPr>
    </w:lvl>
    <w:lvl w:ilvl="1" w:tplc="041F0013">
      <w:start w:val="1"/>
      <w:numFmt w:val="upperRoman"/>
      <w:lvlText w:val="%2."/>
      <w:lvlJc w:val="righ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4900551B"/>
    <w:multiLevelType w:val="hybridMultilevel"/>
    <w:tmpl w:val="A296F03E"/>
    <w:lvl w:ilvl="0" w:tplc="041F0011">
      <w:start w:val="1"/>
      <w:numFmt w:val="decimal"/>
      <w:lvlText w:val="%1)"/>
      <w:lvlJc w:val="left"/>
      <w:pPr>
        <w:ind w:left="720" w:hanging="360"/>
      </w:pPr>
      <w:rPr>
        <w:rFonts w:hint="default"/>
      </w:rPr>
    </w:lvl>
    <w:lvl w:ilvl="1" w:tplc="041F0013">
      <w:start w:val="1"/>
      <w:numFmt w:val="upperRoman"/>
      <w:lvlText w:val="%2."/>
      <w:lvlJc w:val="righ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699F4492"/>
    <w:multiLevelType w:val="hybridMultilevel"/>
    <w:tmpl w:val="9674645E"/>
    <w:lvl w:ilvl="0" w:tplc="041F001B">
      <w:start w:val="1"/>
      <w:numFmt w:val="lowerRoman"/>
      <w:lvlText w:val="%1."/>
      <w:lvlJc w:val="right"/>
      <w:pPr>
        <w:ind w:left="2340" w:hanging="360"/>
      </w:pPr>
    </w:lvl>
    <w:lvl w:ilvl="1" w:tplc="041F0019" w:tentative="1">
      <w:start w:val="1"/>
      <w:numFmt w:val="lowerLetter"/>
      <w:lvlText w:val="%2."/>
      <w:lvlJc w:val="left"/>
      <w:pPr>
        <w:ind w:left="3060" w:hanging="360"/>
      </w:pPr>
    </w:lvl>
    <w:lvl w:ilvl="2" w:tplc="041F001B" w:tentative="1">
      <w:start w:val="1"/>
      <w:numFmt w:val="lowerRoman"/>
      <w:lvlText w:val="%3."/>
      <w:lvlJc w:val="right"/>
      <w:pPr>
        <w:ind w:left="3780" w:hanging="180"/>
      </w:pPr>
    </w:lvl>
    <w:lvl w:ilvl="3" w:tplc="041F000F" w:tentative="1">
      <w:start w:val="1"/>
      <w:numFmt w:val="decimal"/>
      <w:lvlText w:val="%4."/>
      <w:lvlJc w:val="left"/>
      <w:pPr>
        <w:ind w:left="4500" w:hanging="360"/>
      </w:pPr>
    </w:lvl>
    <w:lvl w:ilvl="4" w:tplc="041F0019" w:tentative="1">
      <w:start w:val="1"/>
      <w:numFmt w:val="lowerLetter"/>
      <w:lvlText w:val="%5."/>
      <w:lvlJc w:val="left"/>
      <w:pPr>
        <w:ind w:left="5220" w:hanging="360"/>
      </w:pPr>
    </w:lvl>
    <w:lvl w:ilvl="5" w:tplc="041F001B" w:tentative="1">
      <w:start w:val="1"/>
      <w:numFmt w:val="lowerRoman"/>
      <w:lvlText w:val="%6."/>
      <w:lvlJc w:val="right"/>
      <w:pPr>
        <w:ind w:left="5940" w:hanging="180"/>
      </w:pPr>
    </w:lvl>
    <w:lvl w:ilvl="6" w:tplc="041F000F" w:tentative="1">
      <w:start w:val="1"/>
      <w:numFmt w:val="decimal"/>
      <w:lvlText w:val="%7."/>
      <w:lvlJc w:val="left"/>
      <w:pPr>
        <w:ind w:left="6660" w:hanging="360"/>
      </w:pPr>
    </w:lvl>
    <w:lvl w:ilvl="7" w:tplc="041F0019" w:tentative="1">
      <w:start w:val="1"/>
      <w:numFmt w:val="lowerLetter"/>
      <w:lvlText w:val="%8."/>
      <w:lvlJc w:val="left"/>
      <w:pPr>
        <w:ind w:left="7380" w:hanging="360"/>
      </w:pPr>
    </w:lvl>
    <w:lvl w:ilvl="8" w:tplc="041F001B" w:tentative="1">
      <w:start w:val="1"/>
      <w:numFmt w:val="lowerRoman"/>
      <w:lvlText w:val="%9."/>
      <w:lvlJc w:val="right"/>
      <w:pPr>
        <w:ind w:left="8100" w:hanging="180"/>
      </w:pPr>
    </w:lvl>
  </w:abstractNum>
  <w:abstractNum w:abstractNumId="4" w15:restartNumberingAfterBreak="0">
    <w:nsid w:val="7F3C76BC"/>
    <w:multiLevelType w:val="hybridMultilevel"/>
    <w:tmpl w:val="C9F664E2"/>
    <w:lvl w:ilvl="0" w:tplc="041F0013">
      <w:start w:val="1"/>
      <w:numFmt w:val="upperRoman"/>
      <w:lvlText w:val="%1."/>
      <w:lvlJc w:val="right"/>
      <w:pPr>
        <w:ind w:left="1260" w:hanging="180"/>
      </w:pPr>
    </w:lvl>
    <w:lvl w:ilvl="1" w:tplc="041F0019" w:tentative="1">
      <w:start w:val="1"/>
      <w:numFmt w:val="lowerLetter"/>
      <w:lvlText w:val="%2."/>
      <w:lvlJc w:val="left"/>
      <w:pPr>
        <w:ind w:left="1980" w:hanging="360"/>
      </w:pPr>
    </w:lvl>
    <w:lvl w:ilvl="2" w:tplc="041F001B" w:tentative="1">
      <w:start w:val="1"/>
      <w:numFmt w:val="lowerRoman"/>
      <w:lvlText w:val="%3."/>
      <w:lvlJc w:val="right"/>
      <w:pPr>
        <w:ind w:left="2700" w:hanging="180"/>
      </w:pPr>
    </w:lvl>
    <w:lvl w:ilvl="3" w:tplc="041F000F" w:tentative="1">
      <w:start w:val="1"/>
      <w:numFmt w:val="decimal"/>
      <w:lvlText w:val="%4."/>
      <w:lvlJc w:val="left"/>
      <w:pPr>
        <w:ind w:left="3420" w:hanging="360"/>
      </w:pPr>
    </w:lvl>
    <w:lvl w:ilvl="4" w:tplc="041F0019" w:tentative="1">
      <w:start w:val="1"/>
      <w:numFmt w:val="lowerLetter"/>
      <w:lvlText w:val="%5."/>
      <w:lvlJc w:val="left"/>
      <w:pPr>
        <w:ind w:left="4140" w:hanging="360"/>
      </w:pPr>
    </w:lvl>
    <w:lvl w:ilvl="5" w:tplc="041F001B" w:tentative="1">
      <w:start w:val="1"/>
      <w:numFmt w:val="lowerRoman"/>
      <w:lvlText w:val="%6."/>
      <w:lvlJc w:val="right"/>
      <w:pPr>
        <w:ind w:left="4860" w:hanging="180"/>
      </w:pPr>
    </w:lvl>
    <w:lvl w:ilvl="6" w:tplc="041F000F" w:tentative="1">
      <w:start w:val="1"/>
      <w:numFmt w:val="decimal"/>
      <w:lvlText w:val="%7."/>
      <w:lvlJc w:val="left"/>
      <w:pPr>
        <w:ind w:left="5580" w:hanging="360"/>
      </w:pPr>
    </w:lvl>
    <w:lvl w:ilvl="7" w:tplc="041F0019" w:tentative="1">
      <w:start w:val="1"/>
      <w:numFmt w:val="lowerLetter"/>
      <w:lvlText w:val="%8."/>
      <w:lvlJc w:val="left"/>
      <w:pPr>
        <w:ind w:left="6300" w:hanging="360"/>
      </w:pPr>
    </w:lvl>
    <w:lvl w:ilvl="8" w:tplc="041F001B" w:tentative="1">
      <w:start w:val="1"/>
      <w:numFmt w:val="lowerRoman"/>
      <w:lvlText w:val="%9."/>
      <w:lvlJc w:val="right"/>
      <w:pPr>
        <w:ind w:left="7020" w:hanging="180"/>
      </w:p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29C"/>
    <w:rsid w:val="00007B8E"/>
    <w:rsid w:val="00010EE2"/>
    <w:rsid w:val="00020ADE"/>
    <w:rsid w:val="00022640"/>
    <w:rsid w:val="00024A49"/>
    <w:rsid w:val="000642A0"/>
    <w:rsid w:val="000A59A9"/>
    <w:rsid w:val="000C6C80"/>
    <w:rsid w:val="000D19DD"/>
    <w:rsid w:val="000E23E4"/>
    <w:rsid w:val="000E3A5C"/>
    <w:rsid w:val="00101BDB"/>
    <w:rsid w:val="00152AC9"/>
    <w:rsid w:val="00161C10"/>
    <w:rsid w:val="00183926"/>
    <w:rsid w:val="001954BA"/>
    <w:rsid w:val="001C576F"/>
    <w:rsid w:val="001D223B"/>
    <w:rsid w:val="001D7896"/>
    <w:rsid w:val="0020498A"/>
    <w:rsid w:val="00213C94"/>
    <w:rsid w:val="00217391"/>
    <w:rsid w:val="002255F2"/>
    <w:rsid w:val="00226915"/>
    <w:rsid w:val="00263C6F"/>
    <w:rsid w:val="00281D1C"/>
    <w:rsid w:val="002B1E43"/>
    <w:rsid w:val="002B5522"/>
    <w:rsid w:val="002D1753"/>
    <w:rsid w:val="002E5896"/>
    <w:rsid w:val="002E5F7C"/>
    <w:rsid w:val="00343BB2"/>
    <w:rsid w:val="00346997"/>
    <w:rsid w:val="00364DCB"/>
    <w:rsid w:val="00371FCD"/>
    <w:rsid w:val="003730CC"/>
    <w:rsid w:val="00383882"/>
    <w:rsid w:val="003940F8"/>
    <w:rsid w:val="003A2D57"/>
    <w:rsid w:val="003B4B89"/>
    <w:rsid w:val="003C026E"/>
    <w:rsid w:val="003C315D"/>
    <w:rsid w:val="003C6A21"/>
    <w:rsid w:val="003D552F"/>
    <w:rsid w:val="003F4AA7"/>
    <w:rsid w:val="003F5D92"/>
    <w:rsid w:val="0040161D"/>
    <w:rsid w:val="00430682"/>
    <w:rsid w:val="004465BB"/>
    <w:rsid w:val="00454698"/>
    <w:rsid w:val="00454A36"/>
    <w:rsid w:val="00481643"/>
    <w:rsid w:val="0048215E"/>
    <w:rsid w:val="004A19C5"/>
    <w:rsid w:val="004A4E83"/>
    <w:rsid w:val="004E1906"/>
    <w:rsid w:val="0051625D"/>
    <w:rsid w:val="005602BC"/>
    <w:rsid w:val="005603C3"/>
    <w:rsid w:val="0056270F"/>
    <w:rsid w:val="00574F08"/>
    <w:rsid w:val="005773E5"/>
    <w:rsid w:val="0058460B"/>
    <w:rsid w:val="005923CE"/>
    <w:rsid w:val="005A5319"/>
    <w:rsid w:val="005B1A25"/>
    <w:rsid w:val="005B5CB2"/>
    <w:rsid w:val="005D56AF"/>
    <w:rsid w:val="005E7378"/>
    <w:rsid w:val="006024F1"/>
    <w:rsid w:val="00607CF9"/>
    <w:rsid w:val="006151A3"/>
    <w:rsid w:val="00651DF1"/>
    <w:rsid w:val="0065249D"/>
    <w:rsid w:val="006530C1"/>
    <w:rsid w:val="006567C9"/>
    <w:rsid w:val="006660BB"/>
    <w:rsid w:val="00676E5A"/>
    <w:rsid w:val="006A3174"/>
    <w:rsid w:val="006B2659"/>
    <w:rsid w:val="006B5AB8"/>
    <w:rsid w:val="006C14C1"/>
    <w:rsid w:val="006C5A2B"/>
    <w:rsid w:val="006E3C3A"/>
    <w:rsid w:val="006F018C"/>
    <w:rsid w:val="007009A4"/>
    <w:rsid w:val="00711ACF"/>
    <w:rsid w:val="00726E48"/>
    <w:rsid w:val="00746B8A"/>
    <w:rsid w:val="00750FBE"/>
    <w:rsid w:val="00762159"/>
    <w:rsid w:val="007943B8"/>
    <w:rsid w:val="007B0C69"/>
    <w:rsid w:val="007C24F0"/>
    <w:rsid w:val="007C31A4"/>
    <w:rsid w:val="007E229C"/>
    <w:rsid w:val="007E5A34"/>
    <w:rsid w:val="00805202"/>
    <w:rsid w:val="00816AE9"/>
    <w:rsid w:val="00817105"/>
    <w:rsid w:val="0082194F"/>
    <w:rsid w:val="0082265D"/>
    <w:rsid w:val="00836780"/>
    <w:rsid w:val="008420CE"/>
    <w:rsid w:val="008543BE"/>
    <w:rsid w:val="00890204"/>
    <w:rsid w:val="0089192C"/>
    <w:rsid w:val="008C2364"/>
    <w:rsid w:val="008D0EE1"/>
    <w:rsid w:val="008E06B8"/>
    <w:rsid w:val="009007C3"/>
    <w:rsid w:val="00931110"/>
    <w:rsid w:val="009355F8"/>
    <w:rsid w:val="00984A37"/>
    <w:rsid w:val="009962A2"/>
    <w:rsid w:val="009D546A"/>
    <w:rsid w:val="00A055E7"/>
    <w:rsid w:val="00A23114"/>
    <w:rsid w:val="00A26A90"/>
    <w:rsid w:val="00A27449"/>
    <w:rsid w:val="00A30577"/>
    <w:rsid w:val="00A66BDE"/>
    <w:rsid w:val="00A83254"/>
    <w:rsid w:val="00AA5474"/>
    <w:rsid w:val="00AC7506"/>
    <w:rsid w:val="00AD6B15"/>
    <w:rsid w:val="00AF3AEE"/>
    <w:rsid w:val="00AF7513"/>
    <w:rsid w:val="00B030CF"/>
    <w:rsid w:val="00B070A0"/>
    <w:rsid w:val="00B16E68"/>
    <w:rsid w:val="00B2050D"/>
    <w:rsid w:val="00B27917"/>
    <w:rsid w:val="00B325C0"/>
    <w:rsid w:val="00B35A50"/>
    <w:rsid w:val="00B45E7E"/>
    <w:rsid w:val="00B47C4D"/>
    <w:rsid w:val="00B600A7"/>
    <w:rsid w:val="00B61B9C"/>
    <w:rsid w:val="00B743CC"/>
    <w:rsid w:val="00BA3F2B"/>
    <w:rsid w:val="00BB4F81"/>
    <w:rsid w:val="00BE25C6"/>
    <w:rsid w:val="00C04CDD"/>
    <w:rsid w:val="00C23FA4"/>
    <w:rsid w:val="00C32817"/>
    <w:rsid w:val="00C36329"/>
    <w:rsid w:val="00C47496"/>
    <w:rsid w:val="00C500AF"/>
    <w:rsid w:val="00C52C88"/>
    <w:rsid w:val="00C54E2D"/>
    <w:rsid w:val="00C64576"/>
    <w:rsid w:val="00C94855"/>
    <w:rsid w:val="00CB2E61"/>
    <w:rsid w:val="00CD30A4"/>
    <w:rsid w:val="00CF5085"/>
    <w:rsid w:val="00D06755"/>
    <w:rsid w:val="00D24512"/>
    <w:rsid w:val="00D3719A"/>
    <w:rsid w:val="00D575E8"/>
    <w:rsid w:val="00D708E0"/>
    <w:rsid w:val="00D9165C"/>
    <w:rsid w:val="00D9546F"/>
    <w:rsid w:val="00DB3448"/>
    <w:rsid w:val="00DD3DD4"/>
    <w:rsid w:val="00DE42BD"/>
    <w:rsid w:val="00DE7F32"/>
    <w:rsid w:val="00DF57C6"/>
    <w:rsid w:val="00E214B1"/>
    <w:rsid w:val="00E231FF"/>
    <w:rsid w:val="00E36DE6"/>
    <w:rsid w:val="00E41086"/>
    <w:rsid w:val="00E54F77"/>
    <w:rsid w:val="00E607CB"/>
    <w:rsid w:val="00E651D4"/>
    <w:rsid w:val="00E65F69"/>
    <w:rsid w:val="00E75548"/>
    <w:rsid w:val="00E914D5"/>
    <w:rsid w:val="00EB219F"/>
    <w:rsid w:val="00EE0844"/>
    <w:rsid w:val="00EE1FC9"/>
    <w:rsid w:val="00F032C2"/>
    <w:rsid w:val="00F24350"/>
    <w:rsid w:val="00F40773"/>
    <w:rsid w:val="00F81F0C"/>
    <w:rsid w:val="00F9676A"/>
    <w:rsid w:val="00FA3CAB"/>
    <w:rsid w:val="00FB2A32"/>
    <w:rsid w:val="00FF4E63"/>
    <w:rsid w:val="00FF55F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EAE6A"/>
  <w15:chartTrackingRefBased/>
  <w15:docId w15:val="{8660D3D3-3272-457C-A88E-91D7C466C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1F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1F0C"/>
    <w:pPr>
      <w:ind w:left="720"/>
      <w:contextualSpacing/>
    </w:pPr>
  </w:style>
  <w:style w:type="paragraph" w:styleId="NoSpacing">
    <w:name w:val="No Spacing"/>
    <w:link w:val="NoSpacingChar"/>
    <w:uiPriority w:val="1"/>
    <w:qFormat/>
    <w:rsid w:val="00F81F0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81F0C"/>
    <w:rPr>
      <w:rFonts w:eastAsiaTheme="minorEastAsia"/>
      <w:lang w:val="en-US"/>
    </w:rPr>
  </w:style>
  <w:style w:type="paragraph" w:styleId="Header">
    <w:name w:val="header"/>
    <w:basedOn w:val="Normal"/>
    <w:link w:val="HeaderChar"/>
    <w:uiPriority w:val="99"/>
    <w:unhideWhenUsed/>
    <w:rsid w:val="00F81F0C"/>
    <w:pPr>
      <w:tabs>
        <w:tab w:val="center" w:pos="4536"/>
        <w:tab w:val="right" w:pos="9072"/>
      </w:tabs>
      <w:spacing w:after="0" w:line="240" w:lineRule="auto"/>
    </w:pPr>
  </w:style>
  <w:style w:type="character" w:customStyle="1" w:styleId="HeaderChar">
    <w:name w:val="Header Char"/>
    <w:basedOn w:val="DefaultParagraphFont"/>
    <w:link w:val="Header"/>
    <w:uiPriority w:val="99"/>
    <w:rsid w:val="00F81F0C"/>
  </w:style>
  <w:style w:type="paragraph" w:styleId="Footer">
    <w:name w:val="footer"/>
    <w:basedOn w:val="Normal"/>
    <w:link w:val="FooterChar"/>
    <w:uiPriority w:val="99"/>
    <w:unhideWhenUsed/>
    <w:rsid w:val="00F81F0C"/>
    <w:pPr>
      <w:tabs>
        <w:tab w:val="center" w:pos="4536"/>
        <w:tab w:val="right" w:pos="9072"/>
      </w:tabs>
      <w:spacing w:after="0" w:line="240" w:lineRule="auto"/>
    </w:pPr>
  </w:style>
  <w:style w:type="character" w:customStyle="1" w:styleId="FooterChar">
    <w:name w:val="Footer Char"/>
    <w:basedOn w:val="DefaultParagraphFont"/>
    <w:link w:val="Footer"/>
    <w:uiPriority w:val="99"/>
    <w:rsid w:val="00F81F0C"/>
  </w:style>
  <w:style w:type="character" w:customStyle="1" w:styleId="Heading1Char">
    <w:name w:val="Heading 1 Char"/>
    <w:basedOn w:val="DefaultParagraphFont"/>
    <w:link w:val="Heading1"/>
    <w:uiPriority w:val="9"/>
    <w:rsid w:val="00F81F0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81F0C"/>
    <w:pPr>
      <w:outlineLvl w:val="9"/>
    </w:pPr>
    <w:rPr>
      <w:lang w:val="en-US"/>
    </w:rPr>
  </w:style>
  <w:style w:type="paragraph" w:styleId="TOC1">
    <w:name w:val="toc 1"/>
    <w:basedOn w:val="Normal"/>
    <w:next w:val="Normal"/>
    <w:autoRedefine/>
    <w:uiPriority w:val="39"/>
    <w:unhideWhenUsed/>
    <w:rsid w:val="00F81F0C"/>
    <w:pPr>
      <w:spacing w:after="100"/>
    </w:pPr>
  </w:style>
  <w:style w:type="paragraph" w:styleId="TOC2">
    <w:name w:val="toc 2"/>
    <w:basedOn w:val="Normal"/>
    <w:next w:val="Normal"/>
    <w:autoRedefine/>
    <w:uiPriority w:val="39"/>
    <w:unhideWhenUsed/>
    <w:rsid w:val="00F81F0C"/>
    <w:pPr>
      <w:spacing w:after="100"/>
      <w:ind w:left="220"/>
    </w:pPr>
  </w:style>
  <w:style w:type="character" w:styleId="Hyperlink">
    <w:name w:val="Hyperlink"/>
    <w:basedOn w:val="DefaultParagraphFont"/>
    <w:uiPriority w:val="99"/>
    <w:unhideWhenUsed/>
    <w:rsid w:val="00F81F0C"/>
    <w:rPr>
      <w:color w:val="0563C1" w:themeColor="hyperlink"/>
      <w:u w:val="single"/>
    </w:rPr>
  </w:style>
  <w:style w:type="paragraph" w:styleId="TOC3">
    <w:name w:val="toc 3"/>
    <w:basedOn w:val="Normal"/>
    <w:next w:val="Normal"/>
    <w:autoRedefine/>
    <w:uiPriority w:val="39"/>
    <w:unhideWhenUsed/>
    <w:rsid w:val="00CD30A4"/>
    <w:pPr>
      <w:spacing w:after="100"/>
      <w:ind w:left="440"/>
    </w:pPr>
    <w:rPr>
      <w:rFonts w:eastAsiaTheme="minorEastAsia" w:cs="Times New Roman"/>
      <w:lang w:val="en-US"/>
    </w:rPr>
  </w:style>
  <w:style w:type="paragraph" w:styleId="BalloonText">
    <w:name w:val="Balloon Text"/>
    <w:basedOn w:val="Normal"/>
    <w:link w:val="BalloonTextChar"/>
    <w:uiPriority w:val="99"/>
    <w:semiHidden/>
    <w:unhideWhenUsed/>
    <w:rsid w:val="006024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24F1"/>
    <w:rPr>
      <w:rFonts w:ascii="Segoe UI" w:hAnsi="Segoe UI" w:cs="Segoe UI"/>
      <w:sz w:val="18"/>
      <w:szCs w:val="18"/>
    </w:rPr>
  </w:style>
  <w:style w:type="paragraph" w:styleId="NormalWeb">
    <w:name w:val="Normal (Web)"/>
    <w:basedOn w:val="Normal"/>
    <w:uiPriority w:val="99"/>
    <w:semiHidden/>
    <w:unhideWhenUsed/>
    <w:rsid w:val="00226915"/>
    <w:pPr>
      <w:spacing w:before="100" w:beforeAutospacing="1" w:after="100" w:afterAutospacing="1" w:line="240" w:lineRule="auto"/>
    </w:pPr>
    <w:rPr>
      <w:rFonts w:ascii="Calibri" w:eastAsiaTheme="minorEastAsia" w:hAnsi="Calibri" w:cs="Calibri"/>
      <w:lang w:eastAsia="tr-TR"/>
    </w:rPr>
  </w:style>
  <w:style w:type="table" w:styleId="TableGrid">
    <w:name w:val="Table Grid"/>
    <w:basedOn w:val="TableNormal"/>
    <w:uiPriority w:val="39"/>
    <w:rsid w:val="00C474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364DC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64DCB"/>
    <w:rPr>
      <w:sz w:val="20"/>
      <w:szCs w:val="20"/>
    </w:rPr>
  </w:style>
  <w:style w:type="character" w:styleId="EndnoteReference">
    <w:name w:val="endnote reference"/>
    <w:basedOn w:val="DefaultParagraphFont"/>
    <w:uiPriority w:val="99"/>
    <w:semiHidden/>
    <w:unhideWhenUsed/>
    <w:rsid w:val="00364DC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441860">
      <w:bodyDiv w:val="1"/>
      <w:marLeft w:val="0"/>
      <w:marRight w:val="0"/>
      <w:marTop w:val="0"/>
      <w:marBottom w:val="0"/>
      <w:divBdr>
        <w:top w:val="none" w:sz="0" w:space="0" w:color="auto"/>
        <w:left w:val="none" w:sz="0" w:space="0" w:color="auto"/>
        <w:bottom w:val="none" w:sz="0" w:space="0" w:color="auto"/>
        <w:right w:val="none" w:sz="0" w:space="0" w:color="auto"/>
      </w:divBdr>
    </w:div>
    <w:div w:id="618344041">
      <w:bodyDiv w:val="1"/>
      <w:marLeft w:val="0"/>
      <w:marRight w:val="0"/>
      <w:marTop w:val="0"/>
      <w:marBottom w:val="0"/>
      <w:divBdr>
        <w:top w:val="none" w:sz="0" w:space="0" w:color="auto"/>
        <w:left w:val="none" w:sz="0" w:space="0" w:color="auto"/>
        <w:bottom w:val="none" w:sz="0" w:space="0" w:color="auto"/>
        <w:right w:val="none" w:sz="0" w:space="0" w:color="auto"/>
      </w:divBdr>
    </w:div>
    <w:div w:id="623658776">
      <w:bodyDiv w:val="1"/>
      <w:marLeft w:val="0"/>
      <w:marRight w:val="0"/>
      <w:marTop w:val="0"/>
      <w:marBottom w:val="0"/>
      <w:divBdr>
        <w:top w:val="none" w:sz="0" w:space="0" w:color="auto"/>
        <w:left w:val="none" w:sz="0" w:space="0" w:color="auto"/>
        <w:bottom w:val="none" w:sz="0" w:space="0" w:color="auto"/>
        <w:right w:val="none" w:sz="0" w:space="0" w:color="auto"/>
      </w:divBdr>
    </w:div>
    <w:div w:id="818886631">
      <w:bodyDiv w:val="1"/>
      <w:marLeft w:val="0"/>
      <w:marRight w:val="0"/>
      <w:marTop w:val="0"/>
      <w:marBottom w:val="0"/>
      <w:divBdr>
        <w:top w:val="none" w:sz="0" w:space="0" w:color="auto"/>
        <w:left w:val="none" w:sz="0" w:space="0" w:color="auto"/>
        <w:bottom w:val="none" w:sz="0" w:space="0" w:color="auto"/>
        <w:right w:val="none" w:sz="0" w:space="0" w:color="auto"/>
      </w:divBdr>
    </w:div>
    <w:div w:id="866528471">
      <w:bodyDiv w:val="1"/>
      <w:marLeft w:val="0"/>
      <w:marRight w:val="0"/>
      <w:marTop w:val="0"/>
      <w:marBottom w:val="0"/>
      <w:divBdr>
        <w:top w:val="none" w:sz="0" w:space="0" w:color="auto"/>
        <w:left w:val="none" w:sz="0" w:space="0" w:color="auto"/>
        <w:bottom w:val="none" w:sz="0" w:space="0" w:color="auto"/>
        <w:right w:val="none" w:sz="0" w:space="0" w:color="auto"/>
      </w:divBdr>
    </w:div>
    <w:div w:id="946348181">
      <w:bodyDiv w:val="1"/>
      <w:marLeft w:val="0"/>
      <w:marRight w:val="0"/>
      <w:marTop w:val="0"/>
      <w:marBottom w:val="0"/>
      <w:divBdr>
        <w:top w:val="none" w:sz="0" w:space="0" w:color="auto"/>
        <w:left w:val="none" w:sz="0" w:space="0" w:color="auto"/>
        <w:bottom w:val="none" w:sz="0" w:space="0" w:color="auto"/>
        <w:right w:val="none" w:sz="0" w:space="0" w:color="auto"/>
      </w:divBdr>
    </w:div>
    <w:div w:id="989283063">
      <w:bodyDiv w:val="1"/>
      <w:marLeft w:val="0"/>
      <w:marRight w:val="0"/>
      <w:marTop w:val="0"/>
      <w:marBottom w:val="0"/>
      <w:divBdr>
        <w:top w:val="none" w:sz="0" w:space="0" w:color="auto"/>
        <w:left w:val="none" w:sz="0" w:space="0" w:color="auto"/>
        <w:bottom w:val="none" w:sz="0" w:space="0" w:color="auto"/>
        <w:right w:val="none" w:sz="0" w:space="0" w:color="auto"/>
      </w:divBdr>
    </w:div>
    <w:div w:id="1029725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5F5B5A903DB47C9973A4AB3E83D4318"/>
        <w:category>
          <w:name w:val="General"/>
          <w:gallery w:val="placeholder"/>
        </w:category>
        <w:types>
          <w:type w:val="bbPlcHdr"/>
        </w:types>
        <w:behaviors>
          <w:behavior w:val="content"/>
        </w:behaviors>
        <w:guid w:val="{64B91353-71F5-4337-AB6C-3A66405F7586}"/>
      </w:docPartPr>
      <w:docPartBody>
        <w:p w:rsidR="00320CB8" w:rsidRDefault="00320CB8" w:rsidP="00320CB8">
          <w:pPr>
            <w:pStyle w:val="15F5B5A903DB47C9973A4AB3E83D4318"/>
          </w:pPr>
          <w:r>
            <w:rPr>
              <w:rFonts w:asciiTheme="majorHAnsi" w:eastAsiaTheme="majorEastAsia" w:hAnsiTheme="majorHAnsi" w:cstheme="majorBidi"/>
              <w:caps/>
              <w:color w:val="4472C4" w:themeColor="accent1"/>
              <w:sz w:val="80"/>
              <w:szCs w:val="80"/>
            </w:rPr>
            <w:t>[Document title]</w:t>
          </w:r>
        </w:p>
      </w:docPartBody>
    </w:docPart>
    <w:docPart>
      <w:docPartPr>
        <w:name w:val="4FFBD46F09E2403CA2132F2B64552500"/>
        <w:category>
          <w:name w:val="General"/>
          <w:gallery w:val="placeholder"/>
        </w:category>
        <w:types>
          <w:type w:val="bbPlcHdr"/>
        </w:types>
        <w:behaviors>
          <w:behavior w:val="content"/>
        </w:behaviors>
        <w:guid w:val="{BB9CF082-708C-408A-9FB1-7F3ADFCCF210}"/>
      </w:docPartPr>
      <w:docPartBody>
        <w:p w:rsidR="00320CB8" w:rsidRDefault="00320CB8" w:rsidP="00320CB8">
          <w:pPr>
            <w:pStyle w:val="4FFBD46F09E2403CA2132F2B6455250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CB8"/>
    <w:rsid w:val="0008339A"/>
    <w:rsid w:val="001A03D6"/>
    <w:rsid w:val="001A32DE"/>
    <w:rsid w:val="00320CB8"/>
    <w:rsid w:val="003D1982"/>
    <w:rsid w:val="00575F9F"/>
    <w:rsid w:val="005D7229"/>
    <w:rsid w:val="00671C60"/>
    <w:rsid w:val="00717726"/>
    <w:rsid w:val="0078127C"/>
    <w:rsid w:val="00803904"/>
    <w:rsid w:val="008F04EE"/>
    <w:rsid w:val="009800FC"/>
    <w:rsid w:val="00A30759"/>
    <w:rsid w:val="00B07A02"/>
    <w:rsid w:val="00EF426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F5B5A903DB47C9973A4AB3E83D4318">
    <w:name w:val="15F5B5A903DB47C9973A4AB3E83D4318"/>
    <w:rsid w:val="00320CB8"/>
  </w:style>
  <w:style w:type="paragraph" w:customStyle="1" w:styleId="4FFBD46F09E2403CA2132F2B64552500">
    <w:name w:val="4FFBD46F09E2403CA2132F2B64552500"/>
    <w:rsid w:val="00320CB8"/>
  </w:style>
  <w:style w:type="paragraph" w:customStyle="1" w:styleId="2DFDADA116934892A9D9D46C4E9738D5">
    <w:name w:val="2DFDADA116934892A9D9D46C4E9738D5"/>
    <w:rsid w:val="00320CB8"/>
  </w:style>
  <w:style w:type="paragraph" w:customStyle="1" w:styleId="27A0CFEDFA064B92A193E5B189DC807A">
    <w:name w:val="27A0CFEDFA064B92A193E5B189DC807A"/>
    <w:rsid w:val="00320CB8"/>
  </w:style>
  <w:style w:type="paragraph" w:customStyle="1" w:styleId="A7E023954E294D9F94FA7B25355ABA11">
    <w:name w:val="A7E023954E294D9F94FA7B25355ABA11"/>
    <w:rsid w:val="00320CB8"/>
  </w:style>
  <w:style w:type="paragraph" w:customStyle="1" w:styleId="70482BADCCD44F5386F71368D654BFEC">
    <w:name w:val="70482BADCCD44F5386F71368D654BFEC"/>
    <w:rsid w:val="00671C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2018-01-27T00:00:00</PublishDate>
  <Abstract/>
  <CompanyAddress>METU-EEE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662698-AC35-4CC5-8C15-7D58223DD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TotalTime>
  <Pages>15</Pages>
  <Words>1517</Words>
  <Characters>8651</Characters>
  <Application>Microsoft Office Word</Application>
  <DocSecurity>0</DocSecurity>
  <Lines>72</Lines>
  <Paragraphs>20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ELECTRICAL AND ELECTRONICS ENGINEERING</vt:lpstr>
      <vt:lpstr>ELECTRICAL AND ELECTRONICS ENGINEERING</vt:lpstr>
    </vt:vector>
  </TitlesOfParts>
  <Company>Ü. MERT ÇAĞLAR</Company>
  <LinksUpToDate>false</LinksUpToDate>
  <CharactersWithSpaces>10148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ELECTRICAL AND ELECTRONICS ENGINEERING</dc:title>
  <dc:subject>ee463 statıc power conversıon</dc:subject>
  <dc:creator>Ümit Mert Çağlar</dc:creator>
  <cp:keywords/>
  <dc:description/>
  <cp:lastModifiedBy>Ümit Mert Çağlar</cp:lastModifiedBy>
  <cp:revision>43</cp:revision>
  <cp:lastPrinted>2018-01-21T21:12:00Z</cp:lastPrinted>
  <dcterms:created xsi:type="dcterms:W3CDTF">2018-01-24T16:15:00Z</dcterms:created>
  <dcterms:modified xsi:type="dcterms:W3CDTF">2018-01-27T21:22:00Z</dcterms:modified>
</cp:coreProperties>
</file>