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65076" w14:textId="759E35AD" w:rsidR="00510E50" w:rsidRPr="00711936" w:rsidRDefault="00510E50" w:rsidP="00510E50">
      <w:pPr>
        <w:rPr>
          <w:rFonts w:ascii="Cambria" w:hAnsi="Cambria"/>
        </w:rPr>
      </w:pPr>
      <w:r w:rsidRPr="00711936">
        <w:rPr>
          <w:rFonts w:ascii="Cambria" w:hAnsi="Cambria"/>
        </w:rPr>
        <w:t>Questions</w:t>
      </w:r>
      <w:r w:rsidR="009778CC" w:rsidRPr="00711936">
        <w:rPr>
          <w:rFonts w:ascii="Cambria" w:hAnsi="Cambria"/>
        </w:rPr>
        <w:t xml:space="preserve">: </w:t>
      </w:r>
      <w:r w:rsidR="00CF6EC1">
        <w:rPr>
          <w:rFonts w:ascii="Cambria" w:hAnsi="Cambria"/>
          <w:i/>
        </w:rPr>
        <w:t>Middleware and Express</w:t>
      </w:r>
    </w:p>
    <w:p w14:paraId="33D99CC1" w14:textId="77777777" w:rsidR="00510E50" w:rsidRPr="00711936" w:rsidRDefault="00510E50" w:rsidP="00510E50">
      <w:pPr>
        <w:rPr>
          <w:rFonts w:ascii="Cambria" w:hAnsi="Cambria"/>
        </w:rPr>
      </w:pPr>
    </w:p>
    <w:p w14:paraId="5DB9DD31" w14:textId="4261A272" w:rsidR="00711936" w:rsidRDefault="00677209" w:rsidP="0071193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are some other templating engines we could use in Express</w:t>
      </w:r>
      <w:r w:rsidR="005648E0">
        <w:rPr>
          <w:rFonts w:ascii="Cambria" w:hAnsi="Cambria"/>
        </w:rPr>
        <w:t>?</w:t>
      </w:r>
    </w:p>
    <w:p w14:paraId="0158BFD6" w14:textId="77777777" w:rsidR="00711936" w:rsidRDefault="00711936" w:rsidP="00711936">
      <w:pPr>
        <w:rPr>
          <w:rFonts w:ascii="Cambria" w:hAnsi="Cambria"/>
        </w:rPr>
      </w:pPr>
    </w:p>
    <w:p w14:paraId="3374728D" w14:textId="77777777" w:rsidR="007F47CD" w:rsidRDefault="007F47CD" w:rsidP="00711936">
      <w:pPr>
        <w:rPr>
          <w:rFonts w:ascii="Cambria" w:hAnsi="Cambria"/>
        </w:rPr>
      </w:pPr>
    </w:p>
    <w:p w14:paraId="155B5149" w14:textId="77777777" w:rsidR="007F47CD" w:rsidRDefault="007F47CD" w:rsidP="00711936">
      <w:pPr>
        <w:rPr>
          <w:rFonts w:ascii="Cambria" w:hAnsi="Cambria"/>
        </w:rPr>
      </w:pPr>
    </w:p>
    <w:p w14:paraId="6B4A0AA0" w14:textId="77777777" w:rsidR="007F47CD" w:rsidRDefault="007F47CD" w:rsidP="00711936">
      <w:pPr>
        <w:rPr>
          <w:rFonts w:ascii="Cambria" w:hAnsi="Cambria"/>
        </w:rPr>
      </w:pPr>
      <w:bookmarkStart w:id="0" w:name="_GoBack"/>
      <w:bookmarkEnd w:id="0"/>
    </w:p>
    <w:p w14:paraId="6787D658" w14:textId="77777777" w:rsidR="00677209" w:rsidRDefault="00677209" w:rsidP="00677209">
      <w:pPr>
        <w:rPr>
          <w:rFonts w:ascii="Cambria" w:eastAsia="Times New Roman" w:hAnsi="Cambria" w:cs="Arial"/>
          <w:b/>
          <w:bCs/>
          <w:color w:val="222222"/>
          <w:shd w:val="clear" w:color="auto" w:fill="FFFFFF"/>
        </w:rPr>
      </w:pPr>
    </w:p>
    <w:p w14:paraId="6136EDB8" w14:textId="705A88EE" w:rsidR="00677209" w:rsidRPr="00FF51CE" w:rsidRDefault="00FF51CE" w:rsidP="00677209">
      <w:pPr>
        <w:pStyle w:val="ListParagraph"/>
        <w:numPr>
          <w:ilvl w:val="0"/>
          <w:numId w:val="1"/>
        </w:numPr>
        <w:rPr>
          <w:rFonts w:ascii="Cambria" w:eastAsia="Times New Roman" w:hAnsi="Cambria" w:cs="Arial"/>
          <w:b/>
          <w:bCs/>
          <w:color w:val="222222"/>
          <w:shd w:val="clear" w:color="auto" w:fill="FFFFFF"/>
        </w:rPr>
      </w:pPr>
      <w:r>
        <w:rPr>
          <w:rFonts w:ascii="Cambria" w:eastAsia="Times New Roman" w:hAnsi="Cambria" w:cs="Arial"/>
          <w:bCs/>
          <w:color w:val="222222"/>
          <w:shd w:val="clear" w:color="auto" w:fill="FFFFFF"/>
        </w:rPr>
        <w:t xml:space="preserve">Write the </w:t>
      </w:r>
      <w:proofErr w:type="spellStart"/>
      <w:proofErr w:type="gramStart"/>
      <w:r>
        <w:rPr>
          <w:rFonts w:ascii="Cambria" w:eastAsia="Times New Roman" w:hAnsi="Cambria" w:cs="Arial"/>
          <w:bCs/>
          <w:color w:val="222222"/>
          <w:shd w:val="clear" w:color="auto" w:fill="FFFFFF"/>
        </w:rPr>
        <w:t>res.render</w:t>
      </w:r>
      <w:proofErr w:type="spellEnd"/>
      <w:proofErr w:type="gramEnd"/>
      <w:r>
        <w:rPr>
          <w:rFonts w:ascii="Cambria" w:eastAsia="Times New Roman" w:hAnsi="Cambria" w:cs="Arial"/>
          <w:bCs/>
          <w:color w:val="222222"/>
          <w:shd w:val="clear" w:color="auto" w:fill="FFFFFF"/>
        </w:rPr>
        <w:t xml:space="preserve"> method to properly display the page at the route below:</w:t>
      </w:r>
    </w:p>
    <w:p w14:paraId="3A4BB446" w14:textId="77777777" w:rsidR="00F545B0" w:rsidRDefault="00F545B0" w:rsidP="006C20EA">
      <w:pPr>
        <w:rPr>
          <w:rFonts w:ascii="Consolas" w:hAnsi="Consolas"/>
        </w:rPr>
      </w:pPr>
    </w:p>
    <w:p w14:paraId="6D0EBA93" w14:textId="77777777" w:rsidR="007F47CD" w:rsidRDefault="007F47CD" w:rsidP="006C20EA">
      <w:pPr>
        <w:rPr>
          <w:rFonts w:ascii="Consolas" w:hAnsi="Consolas"/>
        </w:rPr>
      </w:pPr>
    </w:p>
    <w:p w14:paraId="69189C13" w14:textId="77777777" w:rsidR="007F47CD" w:rsidRDefault="007F47CD" w:rsidP="006C20EA">
      <w:pPr>
        <w:rPr>
          <w:rFonts w:ascii="Consolas" w:hAnsi="Consolas"/>
        </w:rPr>
      </w:pPr>
    </w:p>
    <w:p w14:paraId="70287CB6" w14:textId="77777777" w:rsidR="007F47CD" w:rsidRDefault="007F47CD" w:rsidP="006C20EA">
      <w:pPr>
        <w:rPr>
          <w:rFonts w:ascii="Consolas" w:hAnsi="Consolas"/>
        </w:rPr>
      </w:pPr>
    </w:p>
    <w:p w14:paraId="5C453CF7" w14:textId="77777777" w:rsidR="007F47CD" w:rsidRDefault="007F47CD" w:rsidP="006C20EA">
      <w:pPr>
        <w:rPr>
          <w:rFonts w:ascii="Consolas" w:hAnsi="Consolas"/>
        </w:rPr>
      </w:pPr>
    </w:p>
    <w:p w14:paraId="78ABCE66" w14:textId="0DC904F7" w:rsidR="005E4B4C" w:rsidRDefault="00F545B0" w:rsidP="00F545B0">
      <w:pPr>
        <w:pStyle w:val="ListParagraph"/>
        <w:numPr>
          <w:ilvl w:val="0"/>
          <w:numId w:val="1"/>
        </w:numPr>
        <w:rPr>
          <w:rFonts w:ascii="Cambria" w:eastAsia="Times New Roman" w:hAnsi="Cambria" w:cs="Arial"/>
          <w:bCs/>
          <w:color w:val="222222"/>
          <w:shd w:val="clear" w:color="auto" w:fill="FFFFFF"/>
        </w:rPr>
      </w:pPr>
      <w:r w:rsidRPr="00F545B0">
        <w:rPr>
          <w:rFonts w:ascii="Cambria" w:eastAsia="Times New Roman" w:hAnsi="Cambria" w:cs="Arial"/>
          <w:bCs/>
          <w:color w:val="222222"/>
          <w:shd w:val="clear" w:color="auto" w:fill="FFFFFF"/>
        </w:rPr>
        <w:t xml:space="preserve">What handlebars </w:t>
      </w:r>
      <w:r w:rsidR="001C75FA">
        <w:rPr>
          <w:rFonts w:ascii="Cambria" w:eastAsia="Times New Roman" w:hAnsi="Cambria" w:cs="Arial"/>
          <w:bCs/>
          <w:color w:val="222222"/>
          <w:shd w:val="clear" w:color="auto" w:fill="FFFFFF"/>
        </w:rPr>
        <w:t xml:space="preserve">expression can we use to iterate over </w:t>
      </w:r>
      <w:proofErr w:type="gramStart"/>
      <w:r w:rsidR="001C75FA">
        <w:rPr>
          <w:rFonts w:ascii="Cambria" w:eastAsia="Times New Roman" w:hAnsi="Cambria" w:cs="Arial"/>
          <w:bCs/>
          <w:color w:val="222222"/>
          <w:shd w:val="clear" w:color="auto" w:fill="FFFFFF"/>
        </w:rPr>
        <w:t>a</w:t>
      </w:r>
      <w:proofErr w:type="gramEnd"/>
      <w:r w:rsidR="001C75FA">
        <w:rPr>
          <w:rFonts w:ascii="Cambria" w:eastAsia="Times New Roman" w:hAnsi="Cambria" w:cs="Arial"/>
          <w:bCs/>
          <w:color w:val="222222"/>
          <w:shd w:val="clear" w:color="auto" w:fill="FFFFFF"/>
        </w:rPr>
        <w:t xml:space="preserve"> array? </w:t>
      </w:r>
    </w:p>
    <w:p w14:paraId="1A9D466D" w14:textId="77777777" w:rsidR="001C75FA" w:rsidRDefault="001C75FA" w:rsidP="001C75FA">
      <w:pPr>
        <w:rPr>
          <w:rFonts w:ascii="Consolas" w:hAnsi="Consolas" w:cs="Courier New"/>
          <w:b/>
          <w:color w:val="333333"/>
          <w:sz w:val="20"/>
          <w:szCs w:val="20"/>
          <w:u w:val="single"/>
        </w:rPr>
      </w:pPr>
    </w:p>
    <w:p w14:paraId="6740AA77" w14:textId="77777777" w:rsidR="007F47CD" w:rsidRDefault="007F47CD" w:rsidP="001C75FA">
      <w:pPr>
        <w:rPr>
          <w:rFonts w:ascii="Consolas" w:hAnsi="Consolas" w:cs="Courier New"/>
          <w:b/>
          <w:color w:val="333333"/>
          <w:sz w:val="20"/>
          <w:szCs w:val="20"/>
          <w:u w:val="single"/>
        </w:rPr>
      </w:pPr>
    </w:p>
    <w:p w14:paraId="36D89629" w14:textId="77777777" w:rsidR="007F47CD" w:rsidRDefault="007F47CD" w:rsidP="001C75FA">
      <w:pPr>
        <w:rPr>
          <w:rFonts w:ascii="Consolas" w:hAnsi="Consolas" w:cs="Courier New"/>
          <w:b/>
          <w:color w:val="333333"/>
          <w:sz w:val="20"/>
          <w:szCs w:val="20"/>
          <w:u w:val="single"/>
        </w:rPr>
      </w:pPr>
    </w:p>
    <w:p w14:paraId="2E057132" w14:textId="77777777" w:rsidR="007F47CD" w:rsidRDefault="007F47CD" w:rsidP="001C75FA">
      <w:pPr>
        <w:rPr>
          <w:rFonts w:ascii="Consolas" w:hAnsi="Consolas" w:cs="Courier New"/>
          <w:b/>
          <w:color w:val="333333"/>
          <w:sz w:val="20"/>
          <w:szCs w:val="20"/>
          <w:u w:val="single"/>
        </w:rPr>
      </w:pPr>
    </w:p>
    <w:p w14:paraId="21D45DE3" w14:textId="77777777" w:rsidR="007F47CD" w:rsidRDefault="007F47CD" w:rsidP="001C75FA">
      <w:pPr>
        <w:rPr>
          <w:rFonts w:ascii="Cambria" w:eastAsia="Times New Roman" w:hAnsi="Cambria" w:cs="Arial"/>
          <w:bCs/>
          <w:color w:val="222222"/>
          <w:shd w:val="clear" w:color="auto" w:fill="FFFFFF"/>
        </w:rPr>
      </w:pPr>
    </w:p>
    <w:p w14:paraId="17F7EFA7" w14:textId="32993287" w:rsidR="001C75FA" w:rsidRDefault="001C75FA" w:rsidP="001C75FA">
      <w:pPr>
        <w:pStyle w:val="ListParagraph"/>
        <w:numPr>
          <w:ilvl w:val="0"/>
          <w:numId w:val="1"/>
        </w:numPr>
        <w:rPr>
          <w:rFonts w:ascii="Cambria" w:eastAsia="Times New Roman" w:hAnsi="Cambria" w:cs="Arial"/>
          <w:bCs/>
          <w:color w:val="222222"/>
          <w:shd w:val="clear" w:color="auto" w:fill="FFFFFF"/>
        </w:rPr>
      </w:pPr>
      <w:r>
        <w:rPr>
          <w:rFonts w:ascii="Cambria" w:eastAsia="Times New Roman" w:hAnsi="Cambria" w:cs="Arial"/>
          <w:bCs/>
          <w:color w:val="222222"/>
          <w:shd w:val="clear" w:color="auto" w:fill="FFFFFF"/>
        </w:rPr>
        <w:t>Write an example of handlebars code that will work with the following render function:</w:t>
      </w:r>
      <w:r w:rsidR="007F47CD">
        <w:rPr>
          <w:rFonts w:ascii="Cambria" w:eastAsia="Times New Roman" w:hAnsi="Cambria" w:cs="Arial"/>
          <w:bCs/>
          <w:color w:val="222222"/>
          <w:shd w:val="clear" w:color="auto" w:fill="FFFFFF"/>
        </w:rPr>
        <w:br/>
      </w:r>
    </w:p>
    <w:p w14:paraId="252D0F33" w14:textId="62D8CF65" w:rsidR="007F47CD" w:rsidRPr="001C75FA" w:rsidRDefault="00CF6EC1" w:rsidP="007F47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Arial"/>
          <w:bCs/>
          <w:color w:val="222222"/>
          <w:shd w:val="clear" w:color="auto" w:fill="FFFFFF"/>
        </w:rPr>
      </w:pPr>
      <w:r w:rsidRPr="00F545B0">
        <w:rPr>
          <w:rFonts w:ascii="Cambria" w:eastAsia="Times New Roman" w:hAnsi="Cambria" w:cs="Arial"/>
          <w:bCs/>
          <w:color w:val="22222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BE662" wp14:editId="357A64A9">
                <wp:simplePos x="0" y="0"/>
                <wp:positionH relativeFrom="column">
                  <wp:posOffset>168275</wp:posOffset>
                </wp:positionH>
                <wp:positionV relativeFrom="paragraph">
                  <wp:posOffset>3404235</wp:posOffset>
                </wp:positionV>
                <wp:extent cx="5486400" cy="916940"/>
                <wp:effectExtent l="0" t="0" r="25400" b="22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91694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BE8ED" w14:textId="580311A6" w:rsidR="00862C5C" w:rsidRDefault="00862C5C" w:rsidP="00490727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Objectives Covered for </w:t>
                            </w:r>
                            <w:r>
                              <w:rPr>
                                <w:b/>
                              </w:rPr>
                              <w:t xml:space="preserve">Week </w:t>
                            </w:r>
                            <w:r w:rsidR="00F431C4">
                              <w:rPr>
                                <w:b/>
                              </w:rPr>
                              <w:t>5</w:t>
                            </w:r>
                          </w:p>
                          <w:p w14:paraId="41F062D0" w14:textId="6EDF32AD" w:rsidR="00F431C4" w:rsidRPr="00E92FBC" w:rsidRDefault="00F431C4" w:rsidP="00F431C4"/>
                          <w:p w14:paraId="5872AF92" w14:textId="7FB0A50E" w:rsidR="00862C5C" w:rsidRDefault="00CF6EC1" w:rsidP="002178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Middleware</w:t>
                            </w:r>
                          </w:p>
                          <w:p w14:paraId="34CEE193" w14:textId="53BBE2EF" w:rsidR="00CF6EC1" w:rsidRPr="00E92FBC" w:rsidRDefault="00CF6EC1" w:rsidP="002178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Templating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BE66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3.25pt;margin-top:268.05pt;width:6in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" fillcolor="white [3201]" strokecolor="#c0504d [3205]" strokeweight="2pt">
                <v:textbox>
                  <w:txbxContent>
                    <w:p w14:paraId="1EFBE8ED" w14:textId="580311A6" w:rsidR="00862C5C" w:rsidRDefault="00862C5C" w:rsidP="00490727">
                      <w:pPr>
                        <w:rPr>
                          <w:b/>
                        </w:rPr>
                      </w:pPr>
                      <w:r>
                        <w:t xml:space="preserve">Objectives Covered for </w:t>
                      </w:r>
                      <w:r>
                        <w:rPr>
                          <w:b/>
                        </w:rPr>
                        <w:t xml:space="preserve">Week </w:t>
                      </w:r>
                      <w:r w:rsidR="00F431C4">
                        <w:rPr>
                          <w:b/>
                        </w:rPr>
                        <w:t>5</w:t>
                      </w:r>
                    </w:p>
                    <w:p w14:paraId="41F062D0" w14:textId="6EDF32AD" w:rsidR="00F431C4" w:rsidRPr="00E92FBC" w:rsidRDefault="00F431C4" w:rsidP="00F431C4"/>
                    <w:p w14:paraId="5872AF92" w14:textId="7FB0A50E" w:rsidR="00862C5C" w:rsidRDefault="00CF6EC1" w:rsidP="002178B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Middleware</w:t>
                      </w:r>
                    </w:p>
                    <w:p w14:paraId="34CEE193" w14:textId="53BBE2EF" w:rsidR="00CF6EC1" w:rsidRPr="00E92FBC" w:rsidRDefault="00CF6EC1" w:rsidP="002178B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Templating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F47CD" w:rsidRPr="001C75FA" w:rsidSect="000B374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AD1B7" w14:textId="77777777" w:rsidR="00120515" w:rsidRDefault="00120515" w:rsidP="00510E50">
      <w:r>
        <w:separator/>
      </w:r>
    </w:p>
  </w:endnote>
  <w:endnote w:type="continuationSeparator" w:id="0">
    <w:p w14:paraId="29BBB516" w14:textId="77777777" w:rsidR="00120515" w:rsidRDefault="00120515" w:rsidP="0051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41BC4" w14:textId="77777777" w:rsidR="00120515" w:rsidRDefault="00120515" w:rsidP="00510E50">
      <w:r>
        <w:separator/>
      </w:r>
    </w:p>
  </w:footnote>
  <w:footnote w:type="continuationSeparator" w:id="0">
    <w:p w14:paraId="2FA9D1B4" w14:textId="77777777" w:rsidR="00120515" w:rsidRDefault="00120515" w:rsidP="00510E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673BE" w14:textId="68377384" w:rsidR="00862C5C" w:rsidRPr="008F7A6C" w:rsidRDefault="00862C5C" w:rsidP="00510E50">
    <w:pPr>
      <w:pStyle w:val="Header"/>
    </w:pPr>
    <w:r>
      <w:rPr>
        <w:b/>
      </w:rPr>
      <w:t>Week 5 Express</w:t>
    </w:r>
    <w:r>
      <w:rPr>
        <w:b/>
      </w:rPr>
      <w:tab/>
    </w:r>
    <w:r>
      <w:rPr>
        <w:b/>
      </w:rPr>
      <w:tab/>
    </w:r>
    <w:r>
      <w:t>CMSC389K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E50BB"/>
    <w:multiLevelType w:val="hybridMultilevel"/>
    <w:tmpl w:val="F72A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E03F1"/>
    <w:multiLevelType w:val="hybridMultilevel"/>
    <w:tmpl w:val="C3FC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E5F00"/>
    <w:multiLevelType w:val="hybridMultilevel"/>
    <w:tmpl w:val="F72A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50"/>
    <w:rsid w:val="000147CC"/>
    <w:rsid w:val="0006445C"/>
    <w:rsid w:val="000B3740"/>
    <w:rsid w:val="000D66DE"/>
    <w:rsid w:val="000E22C1"/>
    <w:rsid w:val="00115428"/>
    <w:rsid w:val="00120515"/>
    <w:rsid w:val="00122937"/>
    <w:rsid w:val="00170C31"/>
    <w:rsid w:val="0017570A"/>
    <w:rsid w:val="001A6876"/>
    <w:rsid w:val="001B31F8"/>
    <w:rsid w:val="001C75FA"/>
    <w:rsid w:val="001F5D3E"/>
    <w:rsid w:val="002178BD"/>
    <w:rsid w:val="0022475F"/>
    <w:rsid w:val="00235DA1"/>
    <w:rsid w:val="002637C3"/>
    <w:rsid w:val="002957D3"/>
    <w:rsid w:val="002E12AB"/>
    <w:rsid w:val="00314082"/>
    <w:rsid w:val="00335561"/>
    <w:rsid w:val="003C6176"/>
    <w:rsid w:val="003D02C8"/>
    <w:rsid w:val="004026EA"/>
    <w:rsid w:val="00443B2C"/>
    <w:rsid w:val="00484EB8"/>
    <w:rsid w:val="00490727"/>
    <w:rsid w:val="00492D5B"/>
    <w:rsid w:val="00510E50"/>
    <w:rsid w:val="005648E0"/>
    <w:rsid w:val="005767AE"/>
    <w:rsid w:val="005A3EAB"/>
    <w:rsid w:val="005E0763"/>
    <w:rsid w:val="005E0F8D"/>
    <w:rsid w:val="005E4B4C"/>
    <w:rsid w:val="0061792E"/>
    <w:rsid w:val="0065215D"/>
    <w:rsid w:val="00660D57"/>
    <w:rsid w:val="00677209"/>
    <w:rsid w:val="006C20EA"/>
    <w:rsid w:val="006E1EBE"/>
    <w:rsid w:val="006F3799"/>
    <w:rsid w:val="00711936"/>
    <w:rsid w:val="00734514"/>
    <w:rsid w:val="00766408"/>
    <w:rsid w:val="007A2097"/>
    <w:rsid w:val="007B6312"/>
    <w:rsid w:val="007F47CD"/>
    <w:rsid w:val="00817BD2"/>
    <w:rsid w:val="00862C5C"/>
    <w:rsid w:val="008C5A8F"/>
    <w:rsid w:val="008C7D89"/>
    <w:rsid w:val="008E4E88"/>
    <w:rsid w:val="008F7A6C"/>
    <w:rsid w:val="00902E00"/>
    <w:rsid w:val="00917553"/>
    <w:rsid w:val="009778CC"/>
    <w:rsid w:val="00987D33"/>
    <w:rsid w:val="009E62B0"/>
    <w:rsid w:val="00A378E3"/>
    <w:rsid w:val="00A41E94"/>
    <w:rsid w:val="00AA7CD9"/>
    <w:rsid w:val="00AB7D99"/>
    <w:rsid w:val="00B06DDD"/>
    <w:rsid w:val="00C20F6C"/>
    <w:rsid w:val="00C278DE"/>
    <w:rsid w:val="00C3674F"/>
    <w:rsid w:val="00C57954"/>
    <w:rsid w:val="00C63B2C"/>
    <w:rsid w:val="00CF0770"/>
    <w:rsid w:val="00CF26D9"/>
    <w:rsid w:val="00CF6EC1"/>
    <w:rsid w:val="00D034FD"/>
    <w:rsid w:val="00D10521"/>
    <w:rsid w:val="00D13771"/>
    <w:rsid w:val="00D7088B"/>
    <w:rsid w:val="00E5512D"/>
    <w:rsid w:val="00E551BB"/>
    <w:rsid w:val="00E92FBC"/>
    <w:rsid w:val="00EE1B9A"/>
    <w:rsid w:val="00F06CD9"/>
    <w:rsid w:val="00F21531"/>
    <w:rsid w:val="00F27EDB"/>
    <w:rsid w:val="00F431C4"/>
    <w:rsid w:val="00F545B0"/>
    <w:rsid w:val="00F72BDD"/>
    <w:rsid w:val="00F94288"/>
    <w:rsid w:val="00FF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5164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E50"/>
  </w:style>
  <w:style w:type="paragraph" w:styleId="Footer">
    <w:name w:val="footer"/>
    <w:basedOn w:val="Normal"/>
    <w:link w:val="Foot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E50"/>
  </w:style>
  <w:style w:type="paragraph" w:styleId="ListParagraph">
    <w:name w:val="List Paragraph"/>
    <w:basedOn w:val="Normal"/>
    <w:uiPriority w:val="34"/>
    <w:qFormat/>
    <w:rsid w:val="00510E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9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936"/>
    <w:rPr>
      <w:rFonts w:ascii="Courier" w:hAnsi="Courier" w:cs="Courier"/>
      <w:sz w:val="20"/>
      <w:szCs w:val="20"/>
    </w:rPr>
  </w:style>
  <w:style w:type="character" w:customStyle="1" w:styleId="pl-k">
    <w:name w:val="pl-k"/>
    <w:basedOn w:val="DefaultParagraphFont"/>
    <w:rsid w:val="00711936"/>
  </w:style>
  <w:style w:type="character" w:customStyle="1" w:styleId="pl-c1">
    <w:name w:val="pl-c1"/>
    <w:basedOn w:val="DefaultParagraphFont"/>
    <w:rsid w:val="00711936"/>
  </w:style>
  <w:style w:type="character" w:customStyle="1" w:styleId="pl-s">
    <w:name w:val="pl-s"/>
    <w:basedOn w:val="DefaultParagraphFont"/>
    <w:rsid w:val="00711936"/>
  </w:style>
  <w:style w:type="character" w:customStyle="1" w:styleId="pl-pds">
    <w:name w:val="pl-pds"/>
    <w:basedOn w:val="DefaultParagraphFont"/>
    <w:rsid w:val="00711936"/>
  </w:style>
  <w:style w:type="character" w:customStyle="1" w:styleId="pl-smi">
    <w:name w:val="pl-smi"/>
    <w:basedOn w:val="DefaultParagraphFont"/>
    <w:rsid w:val="00711936"/>
  </w:style>
  <w:style w:type="character" w:styleId="Hyperlink">
    <w:name w:val="Hyperlink"/>
    <w:basedOn w:val="DefaultParagraphFont"/>
    <w:uiPriority w:val="99"/>
    <w:unhideWhenUsed/>
    <w:rsid w:val="0076640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66408"/>
  </w:style>
  <w:style w:type="character" w:customStyle="1" w:styleId="pl-en">
    <w:name w:val="pl-en"/>
    <w:basedOn w:val="DefaultParagraphFont"/>
    <w:rsid w:val="003C6176"/>
  </w:style>
  <w:style w:type="character" w:styleId="FollowedHyperlink">
    <w:name w:val="FollowedHyperlink"/>
    <w:basedOn w:val="DefaultParagraphFont"/>
    <w:uiPriority w:val="99"/>
    <w:semiHidden/>
    <w:unhideWhenUsed/>
    <w:rsid w:val="00170C31"/>
    <w:rPr>
      <w:color w:val="800080" w:themeColor="followedHyperlink"/>
      <w:u w:val="single"/>
    </w:rPr>
  </w:style>
  <w:style w:type="character" w:customStyle="1" w:styleId="pl-c">
    <w:name w:val="pl-c"/>
    <w:basedOn w:val="DefaultParagraphFont"/>
    <w:rsid w:val="00C3674F"/>
  </w:style>
  <w:style w:type="character" w:customStyle="1" w:styleId="pl-v">
    <w:name w:val="pl-v"/>
    <w:basedOn w:val="DefaultParagraphFont"/>
    <w:rsid w:val="00C3674F"/>
  </w:style>
  <w:style w:type="character" w:customStyle="1" w:styleId="pl-ent">
    <w:name w:val="pl-ent"/>
    <w:basedOn w:val="DefaultParagraphFont"/>
    <w:rsid w:val="00CF6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Parikh</dc:creator>
  <cp:keywords/>
  <dc:description/>
  <cp:lastModifiedBy>Sashank Thupukari</cp:lastModifiedBy>
  <cp:revision>3</cp:revision>
  <dcterms:created xsi:type="dcterms:W3CDTF">2017-03-03T22:01:00Z</dcterms:created>
  <dcterms:modified xsi:type="dcterms:W3CDTF">2017-03-03T22:03:00Z</dcterms:modified>
</cp:coreProperties>
</file>