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42BF4" w14:textId="18B0F527" w:rsidR="00AA1B0D" w:rsidRDefault="00AA1B0D" w:rsidP="002D3DA9">
      <w:pPr>
        <w:rPr>
          <w:b/>
          <w:bCs/>
        </w:rPr>
      </w:pPr>
      <w:r>
        <w:rPr>
          <w:b/>
          <w:bCs/>
        </w:rPr>
        <w:t xml:space="preserve">Instructions: </w:t>
      </w:r>
    </w:p>
    <w:p w14:paraId="54FF6482" w14:textId="39096B59" w:rsidR="00224A3C" w:rsidRDefault="00224A3C" w:rsidP="002D3DA9">
      <w:r w:rsidRPr="00224A3C">
        <w:t xml:space="preserve">Each </w:t>
      </w:r>
      <w:r w:rsidR="00743433">
        <w:t>team</w:t>
      </w:r>
      <w:r w:rsidRPr="00224A3C">
        <w:t xml:space="preserve"> must submit a</w:t>
      </w:r>
      <w:r w:rsidR="00EA15C2">
        <w:t xml:space="preserve"> weekly</w:t>
      </w:r>
      <w:r w:rsidRPr="00224A3C">
        <w:t xml:space="preserve"> project status </w:t>
      </w:r>
      <w:r w:rsidR="00BB09CD">
        <w:t>form</w:t>
      </w:r>
      <w:r w:rsidRPr="00224A3C">
        <w:t xml:space="preserve"> detailing progress, milestones </w:t>
      </w:r>
      <w:r w:rsidR="003F5C6C" w:rsidRPr="00224A3C">
        <w:t xml:space="preserve">achieved, </w:t>
      </w:r>
      <w:r w:rsidRPr="00224A3C">
        <w:t>challenges encountered, and planned next steps.</w:t>
      </w:r>
      <w:r w:rsidR="00B76A91">
        <w:t xml:space="preserve"> </w:t>
      </w:r>
      <w:r w:rsidR="00743433">
        <w:t xml:space="preserve">Make sure to </w:t>
      </w:r>
      <w:r w:rsidRPr="00224A3C">
        <w:t xml:space="preserve">include a summary of meetings with the client, </w:t>
      </w:r>
      <w:r w:rsidR="00905ACD">
        <w:t>summarizing discussions</w:t>
      </w:r>
      <w:r w:rsidRPr="00224A3C">
        <w:t>, outcomes, anticipated challenges, and future actions.</w:t>
      </w:r>
      <w:r w:rsidR="00F36CAB">
        <w:t xml:space="preserve"> Also, a detailed project status section captures the accomplishments for the week for technical deliverables and tasks completed. </w:t>
      </w:r>
      <w:r w:rsidR="00E7331C" w:rsidRPr="00E7331C">
        <w:t xml:space="preserve">Additionally, please provide any feedback or support </w:t>
      </w:r>
      <w:r w:rsidR="00743433">
        <w:t>that the team may need</w:t>
      </w:r>
      <w:r w:rsidR="00E7331C" w:rsidRPr="00E7331C">
        <w:t xml:space="preserve"> as </w:t>
      </w:r>
      <w:r w:rsidR="00743433">
        <w:t>the</w:t>
      </w:r>
      <w:r w:rsidR="00E7331C" w:rsidRPr="00E7331C">
        <w:t xml:space="preserve"> project advances.</w:t>
      </w:r>
    </w:p>
    <w:p w14:paraId="43888BB0" w14:textId="77777777" w:rsidR="00E7331C" w:rsidRPr="00E7331C" w:rsidRDefault="00E7331C" w:rsidP="002D3DA9"/>
    <w:p w14:paraId="1096D444" w14:textId="3EA181DA" w:rsidR="002D3DA9" w:rsidRDefault="002D3DA9" w:rsidP="002D3DA9">
      <w:pPr>
        <w:rPr>
          <w:b/>
          <w:bCs/>
        </w:rPr>
      </w:pPr>
      <w:r>
        <w:rPr>
          <w:b/>
          <w:bCs/>
        </w:rPr>
        <w:t xml:space="preserve">Overall Progress: </w:t>
      </w:r>
    </w:p>
    <w:p w14:paraId="7A7DDDD4" w14:textId="31158517" w:rsidR="003F5C6C" w:rsidRPr="003F5C6C" w:rsidRDefault="00B97C70" w:rsidP="002D3DA9">
      <w:r>
        <w:rPr>
          <w:noProof/>
        </w:rPr>
        <mc:AlternateContent>
          <mc:Choice Requires="wps">
            <w:drawing>
              <wp:anchor distT="45720" distB="45720" distL="114300" distR="114300" simplePos="0" relativeHeight="251659264" behindDoc="0" locked="0" layoutInCell="1" allowOverlap="1" wp14:anchorId="342F26CA" wp14:editId="3F3761EF">
                <wp:simplePos x="0" y="0"/>
                <wp:positionH relativeFrom="margin">
                  <wp:align>right</wp:align>
                </wp:positionH>
                <wp:positionV relativeFrom="paragraph">
                  <wp:posOffset>429895</wp:posOffset>
                </wp:positionV>
                <wp:extent cx="5924550" cy="20078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8094"/>
                        </a:xfrm>
                        <a:prstGeom prst="rect">
                          <a:avLst/>
                        </a:prstGeom>
                        <a:solidFill>
                          <a:srgbClr val="FFFFFF"/>
                        </a:solidFill>
                        <a:ln w="9525">
                          <a:solidFill>
                            <a:srgbClr val="000000"/>
                          </a:solidFill>
                          <a:miter lim="800000"/>
                          <a:headEnd/>
                          <a:tailEnd/>
                        </a:ln>
                      </wps:spPr>
                      <wps:txbx>
                        <w:txbxContent>
                          <w:p w14:paraId="6F5A8FED" w14:textId="1F1EEEE9" w:rsidR="002D3DA9" w:rsidRPr="003F5C6C" w:rsidRDefault="00535305" w:rsidP="003F5C6C">
                            <w:pPr>
                              <w:pStyle w:val="NoSpacing"/>
                            </w:pPr>
                            <w:r w:rsidRPr="00535305">
                              <w:t xml:space="preserve">We successfully created a GitHub repository where all our documentation </w:t>
                            </w:r>
                            <w:r>
                              <w:t>and project charter has</w:t>
                            </w:r>
                            <w:r w:rsidRPr="00535305">
                              <w:t xml:space="preserve"> been uploaded. We are also maintaining a collaborative workspace on Microsoft Teams to ensure all documentation and updates are accessible to the entire team. Additionally, we are using GitHub issues and Microsoft Teams Planner to track task completion and milestones. The team has been actively contributing and meeting regularly</w:t>
                            </w:r>
                            <w:r w:rsidR="008517FD">
                              <w:t xml:space="preserve"> to ensure</w:t>
                            </w:r>
                            <w:r w:rsidRPr="00535305">
                              <w:t xml:space="preserve"> that all deliverables are on track.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F26CA" id="_x0000_t202" coordsize="21600,21600" o:spt="202" path="m,l,21600r21600,l21600,xe">
                <v:stroke joinstyle="miter"/>
                <v:path gradientshapeok="t" o:connecttype="rect"/>
              </v:shapetype>
              <v:shape id="Text Box 2" o:spid="_x0000_s1026" type="#_x0000_t202" style="position:absolute;margin-left:415.3pt;margin-top:33.85pt;width:466.5pt;height:158.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j9DwIAACAEAAAOAAAAZHJzL2Uyb0RvYy54bWysU92u2yAMvp+0d0Dcr0mrZmujpkdnPes0&#10;6exHOtsDEEIaNMAMaJPu6WdITk/3dzONC2Rj89n+bG9uBq3ISTgvwVR0PsspEYZDI82hol8+71+s&#10;KPGBmYYpMKKiZ+Hpzfb5s01vS7GADlQjHEEQ48veVrQLwZZZ5nknNPMzsMKgsQWnWUDVHbLGsR7R&#10;tcoWef4y68E11gEX3uPr3Wik24TftoKHj23rRSCqophbSLdLdx3vbLth5cEx20k+pcH+IQvNpMGg&#10;F6g7Fhg5OvkblJbcgYc2zDjoDNpWcpFqwGrm+S/VPHTMilQLkuPthSb//2D5h9OD/eRIGF7DgA1M&#10;RXh7D/yrJwZ2HTMHcesc9J1gDQaeR8qy3vpy+hqp9qWPIHX/HhpsMjsGSEBD63RkBeskiI4NOF9I&#10;F0MgHB+L9WJZFGjiaMOWrvL1MsVg5eN363x4K0CTKFTUYVcTPDvd+xDTYeWjS4zmQclmL5VKijvU&#10;O+XIieEE7NOZ0H9yU4b0FV0Xi2Jk4K8QeTp/gtAy4CgrqSu6ujixMvL2xjRp0AKTapQxZWUmIiN3&#10;I4thqAd0jITW0JyRUgfjyOKKodCB+05Jj+NaUf/tyJygRL0z2Jb1fLmM852UZfFqgYq7ttTXFmY4&#10;QlU0UDKKu5B2IhJm4Bbb18pE7FMmU644honvaWXinF/ryetpsbc/AAAA//8DAFBLAwQUAAYACAAA&#10;ACEAZTeG8N0AAAAHAQAADwAAAGRycy9kb3ducmV2LnhtbEyPS0/DMBCE70j8B2uRuCDqgFFeZFMh&#10;JBDcSkFwdWM3ifAj2G4a/j3LCY47M5r5tlkv1rBZhzh6h3C1yoBp13k1uh7h7fXhsgQWk3RKGu80&#10;wreOsG5PTxpZK390L3repp5RiYu1RBhSmmrOYzdoK+PKT9qRt/fBykRn6LkK8kjl1vDrLMu5laOj&#10;hUFO+n7Q3ef2YBHKm6f5Iz6LzXuX702VLor58Ssgnp8td7fAkl7SXxh+8QkdWmLa+YNTkRkEeiQh&#10;5EUBjNxKCBJ2CKIUFfC24f/52x8AAAD//wMAUEsBAi0AFAAGAAgAAAAhALaDOJL+AAAA4QEAABMA&#10;AAAAAAAAAAAAAAAAAAAAAFtDb250ZW50X1R5cGVzXS54bWxQSwECLQAUAAYACAAAACEAOP0h/9YA&#10;AACUAQAACwAAAAAAAAAAAAAAAAAvAQAAX3JlbHMvLnJlbHNQSwECLQAUAAYACAAAACEAD4aI/Q8C&#10;AAAgBAAADgAAAAAAAAAAAAAAAAAuAgAAZHJzL2Uyb0RvYy54bWxQSwECLQAUAAYACAAAACEAZTeG&#10;8N0AAAAHAQAADwAAAAAAAAAAAAAAAABpBAAAZHJzL2Rvd25yZXYueG1sUEsFBgAAAAAEAAQA8wAA&#10;AHMFAAAAAA==&#10;">
                <v:textbox>
                  <w:txbxContent>
                    <w:p w14:paraId="6F5A8FED" w14:textId="1F1EEEE9" w:rsidR="002D3DA9" w:rsidRPr="003F5C6C" w:rsidRDefault="00535305" w:rsidP="003F5C6C">
                      <w:pPr>
                        <w:pStyle w:val="NoSpacing"/>
                      </w:pPr>
                      <w:r w:rsidRPr="00535305">
                        <w:t xml:space="preserve">We successfully created a GitHub repository where all our documentation </w:t>
                      </w:r>
                      <w:r>
                        <w:t>and project charter has</w:t>
                      </w:r>
                      <w:r w:rsidRPr="00535305">
                        <w:t xml:space="preserve"> been uploaded. We are also maintaining a collaborative workspace on Microsoft Teams to ensure all documentation and updates are accessible to the entire team. Additionally, we are using GitHub issues and Microsoft Teams Planner to track task completion and milestones. The team has been actively contributing and meeting regularly</w:t>
                      </w:r>
                      <w:r w:rsidR="008517FD">
                        <w:t xml:space="preserve"> to ensure</w:t>
                      </w:r>
                      <w:r w:rsidRPr="00535305">
                        <w:t xml:space="preserve"> that all deliverables are on track.</w:t>
                      </w:r>
                    </w:p>
                  </w:txbxContent>
                </v:textbox>
                <w10:wrap type="square" anchorx="margin"/>
              </v:shape>
            </w:pict>
          </mc:Fallback>
        </mc:AlternateContent>
      </w:r>
      <w:r w:rsidR="003F5C6C">
        <w:t>P</w:t>
      </w:r>
      <w:r w:rsidR="003F5C6C" w:rsidRPr="003F5C6C">
        <w:t>rovide the overall status of the project, details of discussions, next steps</w:t>
      </w:r>
      <w:r w:rsidR="003F5C6C">
        <w:t>, any challenges</w:t>
      </w:r>
      <w:r w:rsidR="003F5C6C" w:rsidRPr="003F5C6C">
        <w:t xml:space="preserve"> and confirm if team members are meeting and contributing.</w:t>
      </w:r>
    </w:p>
    <w:p w14:paraId="6934C47B" w14:textId="0F9DF798" w:rsidR="00B97C70" w:rsidRDefault="00B97C70" w:rsidP="00B97C70">
      <w:pPr>
        <w:rPr>
          <w:b/>
          <w:bCs/>
        </w:rPr>
      </w:pPr>
    </w:p>
    <w:p w14:paraId="2FE9D510" w14:textId="7B0EFE04" w:rsidR="002D3DA9" w:rsidRDefault="002D3DA9" w:rsidP="002D3DA9">
      <w:pPr>
        <w:rPr>
          <w:b/>
          <w:bCs/>
        </w:rPr>
      </w:pPr>
      <w:r w:rsidRPr="002D3DA9">
        <w:rPr>
          <w:b/>
          <w:bCs/>
        </w:rPr>
        <w:t xml:space="preserve">Meeting Summary: </w:t>
      </w:r>
    </w:p>
    <w:p w14:paraId="445C20F7" w14:textId="219FA284" w:rsidR="003F5C6C" w:rsidRPr="003F5C6C" w:rsidRDefault="00287BAF" w:rsidP="002D3DA9">
      <w:r>
        <w:rPr>
          <w:noProof/>
        </w:rPr>
        <mc:AlternateContent>
          <mc:Choice Requires="wps">
            <w:drawing>
              <wp:anchor distT="45720" distB="45720" distL="114300" distR="114300" simplePos="0" relativeHeight="251661312" behindDoc="0" locked="0" layoutInCell="1" allowOverlap="1" wp14:anchorId="51E5BDF5" wp14:editId="32D11187">
                <wp:simplePos x="0" y="0"/>
                <wp:positionH relativeFrom="margin">
                  <wp:align>right</wp:align>
                </wp:positionH>
                <wp:positionV relativeFrom="paragraph">
                  <wp:posOffset>648335</wp:posOffset>
                </wp:positionV>
                <wp:extent cx="5924550" cy="2859405"/>
                <wp:effectExtent l="0" t="0" r="19050" b="17145"/>
                <wp:wrapSquare wrapText="bothSides"/>
                <wp:docPr id="245099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9405"/>
                        </a:xfrm>
                        <a:prstGeom prst="rect">
                          <a:avLst/>
                        </a:prstGeom>
                        <a:solidFill>
                          <a:srgbClr val="FFFFFF"/>
                        </a:solidFill>
                        <a:ln w="9525">
                          <a:solidFill>
                            <a:srgbClr val="000000"/>
                          </a:solidFill>
                          <a:miter lim="800000"/>
                          <a:headEnd/>
                          <a:tailEnd/>
                        </a:ln>
                      </wps:spPr>
                      <wps:txbx>
                        <w:txbxContent>
                          <w:p w14:paraId="066CEA90" w14:textId="3581A5B2" w:rsidR="0062734E" w:rsidRPr="0062734E" w:rsidRDefault="0062734E" w:rsidP="00DC1E97">
                            <w:pPr>
                              <w:pStyle w:val="NoSpacing"/>
                            </w:pPr>
                            <w:r w:rsidRPr="0062734E">
                              <w:rPr>
                                <w:b/>
                                <w:bCs/>
                              </w:rPr>
                              <w:t>Date &amp; Time:</w:t>
                            </w:r>
                            <w:r w:rsidRPr="0062734E">
                              <w:br/>
                            </w:r>
                            <w:r w:rsidRPr="0062734E">
                              <w:rPr>
                                <w:b/>
                                <w:bCs/>
                              </w:rPr>
                              <w:t>Week 1:</w:t>
                            </w:r>
                            <w:r w:rsidRPr="0062734E">
                              <w:t xml:space="preserve"> September 18, 2024, 1:00 PM</w:t>
                            </w:r>
                            <w:r w:rsidRPr="0062734E">
                              <w:br/>
                            </w:r>
                            <w:r w:rsidRPr="0062734E">
                              <w:rPr>
                                <w:b/>
                                <w:bCs/>
                              </w:rPr>
                              <w:t>Week 2:</w:t>
                            </w:r>
                            <w:r w:rsidRPr="0062734E">
                              <w:t xml:space="preserve"> September 25, 2024, 1:00 PM</w:t>
                            </w:r>
                            <w:r w:rsidRPr="0062734E">
                              <w:br/>
                            </w:r>
                            <w:r w:rsidRPr="0062734E">
                              <w:rPr>
                                <w:b/>
                                <w:bCs/>
                              </w:rPr>
                              <w:t>Regular Updates:</w:t>
                            </w:r>
                            <w:r w:rsidRPr="0062734E">
                              <w:t xml:space="preserve"> </w:t>
                            </w:r>
                            <w:r w:rsidR="00DC1E97" w:rsidRPr="00DC1E97">
                              <w:t xml:space="preserve">Daily, ongoing team discussions and task updates were shared </w:t>
                            </w:r>
                            <w:r w:rsidRPr="0062734E">
                              <w:t>on WhatsApp.</w:t>
                            </w:r>
                          </w:p>
                          <w:p w14:paraId="58A452BA" w14:textId="77777777" w:rsidR="00DC1E97" w:rsidRDefault="00DC1E97" w:rsidP="00DC1E97">
                            <w:pPr>
                              <w:pStyle w:val="NoSpacing"/>
                              <w:rPr>
                                <w:b/>
                                <w:bCs/>
                              </w:rPr>
                            </w:pPr>
                          </w:p>
                          <w:p w14:paraId="1B6F58A0" w14:textId="1D1C1026" w:rsidR="0062734E" w:rsidRPr="0062734E" w:rsidRDefault="0062734E" w:rsidP="00DC1E97">
                            <w:pPr>
                              <w:pStyle w:val="NoSpacing"/>
                            </w:pPr>
                            <w:r w:rsidRPr="0062734E">
                              <w:rPr>
                                <w:b/>
                                <w:bCs/>
                              </w:rPr>
                              <w:t>Key Points/Outcomes (Week 1):</w:t>
                            </w:r>
                          </w:p>
                          <w:p w14:paraId="19A7C273" w14:textId="77777777" w:rsidR="0062734E" w:rsidRPr="0062734E" w:rsidRDefault="0062734E" w:rsidP="0062734E">
                            <w:pPr>
                              <w:pStyle w:val="NoSpacing"/>
                              <w:numPr>
                                <w:ilvl w:val="1"/>
                                <w:numId w:val="7"/>
                              </w:numPr>
                            </w:pPr>
                            <w:r w:rsidRPr="0062734E">
                              <w:t>Sent an email to Kanti to request updates on AWS access approvals to begin official work.</w:t>
                            </w:r>
                          </w:p>
                          <w:p w14:paraId="278384B2" w14:textId="0DA8B3A3" w:rsidR="0062734E" w:rsidRPr="0062734E" w:rsidRDefault="0062734E" w:rsidP="00287BAF">
                            <w:pPr>
                              <w:pStyle w:val="NoSpacing"/>
                              <w:numPr>
                                <w:ilvl w:val="1"/>
                                <w:numId w:val="7"/>
                              </w:numPr>
                            </w:pPr>
                            <w:r w:rsidRPr="0062734E">
                              <w:t>Discussed the importance of securing AWS services (Lex, Bedrock, and Lambda) access for the project, as it is crucial for setting up the technical infrastructure.</w:t>
                            </w:r>
                          </w:p>
                          <w:p w14:paraId="2778C3EF" w14:textId="370867BB" w:rsidR="00224A3C" w:rsidRDefault="0062734E" w:rsidP="003F5C6C">
                            <w:pPr>
                              <w:pStyle w:val="NoSpacing"/>
                              <w:numPr>
                                <w:ilvl w:val="1"/>
                                <w:numId w:val="7"/>
                              </w:numPr>
                            </w:pPr>
                            <w:r w:rsidRPr="0062734E">
                              <w:t>Identified that the delay in accessing AWS services might affect the next sprint 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5BDF5" id="_x0000_s1027" type="#_x0000_t202" style="position:absolute;margin-left:415.3pt;margin-top:51.05pt;width:466.5pt;height:225.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YhEgIAACcEAAAOAAAAZHJzL2Uyb0RvYy54bWysk9uO2yAQhu8r9R0Q940dK24TK85qm22q&#10;StuDtO0DYIxtVMxQILHTp++Avdn0dFOVC8Qw8DPzzbC9GXtFTsI6Cbqky0VKidAcaqnbkn75fHix&#10;psR5pmumQIuSnoWjN7vnz7aDKUQGHahaWIIi2hWDKWnnvSmSxPFO9MwtwAiNzgZszzyatk1qywZU&#10;71WSpenLZABbGwtcOIe7d5OT7qJ+0wjuPzaNE56okmJsPs42zlWYk92WFa1lppN8DoP9QxQ9kxof&#10;vUjdMc/I0crfpHrJLTho/IJDn0DTSC5iDpjNMv0lm4eOGRFzQTjOXDC5/yfLP5wezCdL/PgaRixg&#10;TMKZe+BfHdGw75huxa21MHSC1fjwMiBLBuOK+WpA7QoXRKrhPdRYZHb0EIXGxvaBCuZJUB0LcL5A&#10;F6MnHDfzTbbKc3Rx9GXrfLNK8/gGKx6vG+v8WwE9CYuSWqxqlGene+dDOKx4PBJec6BkfZBKRcO2&#10;1V5ZcmLYAYc4ZvWfjilNhpJu8iyfCPxVIo3jTxK99NjKSvYlXV8OsSJwe6Pr2GieSTWtMWSlZ5CB&#10;3UTRj9VIZD1TDlwrqM9I1sLUufjTcNGB/U7JgF1bUvftyKygRL3TWJ3NcrUKbR6NVf4qQ8Nee6pr&#10;D9McpUrqKZmWex+/RuCm4Rar2MjI9ymSOWTsxoh9/jmh3a/teOrpf+9+AAAA//8DAFBLAwQUAAYA&#10;CAAAACEAlqh8it8AAAAIAQAADwAAAGRycy9kb3ducmV2LnhtbEyPwU7DMBBE70j8g7VIXFDrNGlL&#10;G+JUCAlEb9AiuLrJNomw18F20/D3LCc47sxo9k2xGa0RA/rQOVIwmyYgkCpXd9QoeNs/TlYgQtRU&#10;a+MIFXxjgE15eVHovHZnesVhFxvBJRRyraCNsc+lDFWLVoep65HYOzpvdeTTN7L2+szl1sg0SZbS&#10;6o74Q6t7fGix+tydrILV/Hn4CNvs5b1aHs063twOT19eqeur8f4ORMQx/oXhF5/RoWSmgztRHYRR&#10;wEMiq0k6A8H2OstYOShYLNI5yLKQ/weUPwAAAP//AwBQSwECLQAUAAYACAAAACEAtoM4kv4AAADh&#10;AQAAEwAAAAAAAAAAAAAAAAAAAAAAW0NvbnRlbnRfVHlwZXNdLnhtbFBLAQItABQABgAIAAAAIQA4&#10;/SH/1gAAAJQBAAALAAAAAAAAAAAAAAAAAC8BAABfcmVscy8ucmVsc1BLAQItABQABgAIAAAAIQBu&#10;6zYhEgIAACcEAAAOAAAAAAAAAAAAAAAAAC4CAABkcnMvZTJvRG9jLnhtbFBLAQItABQABgAIAAAA&#10;IQCWqHyK3wAAAAgBAAAPAAAAAAAAAAAAAAAAAGwEAABkcnMvZG93bnJldi54bWxQSwUGAAAAAAQA&#10;BADzAAAAeAUAAAAA&#10;">
                <v:textbox>
                  <w:txbxContent>
                    <w:p w14:paraId="066CEA90" w14:textId="3581A5B2" w:rsidR="0062734E" w:rsidRPr="0062734E" w:rsidRDefault="0062734E" w:rsidP="00DC1E97">
                      <w:pPr>
                        <w:pStyle w:val="NoSpacing"/>
                      </w:pPr>
                      <w:r w:rsidRPr="0062734E">
                        <w:rPr>
                          <w:b/>
                          <w:bCs/>
                        </w:rPr>
                        <w:t>Date &amp; Time:</w:t>
                      </w:r>
                      <w:r w:rsidRPr="0062734E">
                        <w:br/>
                      </w:r>
                      <w:r w:rsidRPr="0062734E">
                        <w:rPr>
                          <w:b/>
                          <w:bCs/>
                        </w:rPr>
                        <w:t>Week 1:</w:t>
                      </w:r>
                      <w:r w:rsidRPr="0062734E">
                        <w:t xml:space="preserve"> September 18, 2024, 1:00 PM</w:t>
                      </w:r>
                      <w:r w:rsidRPr="0062734E">
                        <w:br/>
                      </w:r>
                      <w:r w:rsidRPr="0062734E">
                        <w:rPr>
                          <w:b/>
                          <w:bCs/>
                        </w:rPr>
                        <w:t>Week 2:</w:t>
                      </w:r>
                      <w:r w:rsidRPr="0062734E">
                        <w:t xml:space="preserve"> September 25, 2024, 1:00 PM</w:t>
                      </w:r>
                      <w:r w:rsidRPr="0062734E">
                        <w:br/>
                      </w:r>
                      <w:r w:rsidRPr="0062734E">
                        <w:rPr>
                          <w:b/>
                          <w:bCs/>
                        </w:rPr>
                        <w:t>Regular Updates:</w:t>
                      </w:r>
                      <w:r w:rsidRPr="0062734E">
                        <w:t xml:space="preserve"> </w:t>
                      </w:r>
                      <w:r w:rsidR="00DC1E97" w:rsidRPr="00DC1E97">
                        <w:t xml:space="preserve">Daily, ongoing team discussions and task updates were shared </w:t>
                      </w:r>
                      <w:r w:rsidRPr="0062734E">
                        <w:t>on WhatsApp.</w:t>
                      </w:r>
                    </w:p>
                    <w:p w14:paraId="58A452BA" w14:textId="77777777" w:rsidR="00DC1E97" w:rsidRDefault="00DC1E97" w:rsidP="00DC1E97">
                      <w:pPr>
                        <w:pStyle w:val="NoSpacing"/>
                        <w:rPr>
                          <w:b/>
                          <w:bCs/>
                        </w:rPr>
                      </w:pPr>
                    </w:p>
                    <w:p w14:paraId="1B6F58A0" w14:textId="1D1C1026" w:rsidR="0062734E" w:rsidRPr="0062734E" w:rsidRDefault="0062734E" w:rsidP="00DC1E97">
                      <w:pPr>
                        <w:pStyle w:val="NoSpacing"/>
                      </w:pPr>
                      <w:r w:rsidRPr="0062734E">
                        <w:rPr>
                          <w:b/>
                          <w:bCs/>
                        </w:rPr>
                        <w:t>Key Points/Outcomes (Week 1):</w:t>
                      </w:r>
                    </w:p>
                    <w:p w14:paraId="19A7C273" w14:textId="77777777" w:rsidR="0062734E" w:rsidRPr="0062734E" w:rsidRDefault="0062734E" w:rsidP="0062734E">
                      <w:pPr>
                        <w:pStyle w:val="NoSpacing"/>
                        <w:numPr>
                          <w:ilvl w:val="1"/>
                          <w:numId w:val="7"/>
                        </w:numPr>
                      </w:pPr>
                      <w:r w:rsidRPr="0062734E">
                        <w:t>Sent an email to Kanti to request updates on AWS access approvals to begin official work.</w:t>
                      </w:r>
                    </w:p>
                    <w:p w14:paraId="278384B2" w14:textId="0DA8B3A3" w:rsidR="0062734E" w:rsidRPr="0062734E" w:rsidRDefault="0062734E" w:rsidP="00287BAF">
                      <w:pPr>
                        <w:pStyle w:val="NoSpacing"/>
                        <w:numPr>
                          <w:ilvl w:val="1"/>
                          <w:numId w:val="7"/>
                        </w:numPr>
                      </w:pPr>
                      <w:r w:rsidRPr="0062734E">
                        <w:t>Discussed the importance of securing AWS services (Lex, Bedrock, and Lambda) access for the project, as it is crucial for setting up the technical infrastructure.</w:t>
                      </w:r>
                    </w:p>
                    <w:p w14:paraId="2778C3EF" w14:textId="370867BB" w:rsidR="00224A3C" w:rsidRDefault="0062734E" w:rsidP="003F5C6C">
                      <w:pPr>
                        <w:pStyle w:val="NoSpacing"/>
                        <w:numPr>
                          <w:ilvl w:val="1"/>
                          <w:numId w:val="7"/>
                        </w:numPr>
                      </w:pPr>
                      <w:r w:rsidRPr="0062734E">
                        <w:t>Identified that the delay in accessing AWS services might affect the next sprint timeline.</w:t>
                      </w:r>
                    </w:p>
                  </w:txbxContent>
                </v:textbox>
                <w10:wrap type="square" anchorx="margin"/>
              </v:shape>
            </w:pict>
          </mc:Fallback>
        </mc:AlternateContent>
      </w:r>
      <w:r w:rsidR="00224A3C">
        <w:t>I</w:t>
      </w:r>
      <w:r w:rsidR="00224A3C" w:rsidRPr="00224A3C">
        <w:t>nclude the meeting's date and time, summarize key points or outcomes, highlight anticipated challenges, outline the project's next steps, and confirm the attendance of all group members</w:t>
      </w:r>
      <w:r w:rsidR="00F36CAB">
        <w:t xml:space="preserve"> (participants)</w:t>
      </w:r>
      <w:r w:rsidR="00224A3C" w:rsidRPr="00224A3C">
        <w:t>.</w:t>
      </w:r>
    </w:p>
    <w:p w14:paraId="56560D98" w14:textId="77777777" w:rsidR="00C924BB" w:rsidRDefault="00287BAF" w:rsidP="001C3A83">
      <w:pPr>
        <w:rPr>
          <w:b/>
          <w:bCs/>
        </w:rPr>
      </w:pPr>
      <w:r>
        <w:rPr>
          <w:noProof/>
        </w:rPr>
        <w:lastRenderedPageBreak/>
        <mc:AlternateContent>
          <mc:Choice Requires="wps">
            <w:drawing>
              <wp:anchor distT="45720" distB="45720" distL="114300" distR="114300" simplePos="0" relativeHeight="251668480" behindDoc="0" locked="0" layoutInCell="1" allowOverlap="1" wp14:anchorId="3DB4232E" wp14:editId="1648E0A7">
                <wp:simplePos x="0" y="0"/>
                <wp:positionH relativeFrom="margin">
                  <wp:align>right</wp:align>
                </wp:positionH>
                <wp:positionV relativeFrom="paragraph">
                  <wp:posOffset>213360</wp:posOffset>
                </wp:positionV>
                <wp:extent cx="5924550" cy="7553325"/>
                <wp:effectExtent l="0" t="0" r="19050" b="28575"/>
                <wp:wrapSquare wrapText="bothSides"/>
                <wp:docPr id="1950942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553325"/>
                        </a:xfrm>
                        <a:prstGeom prst="rect">
                          <a:avLst/>
                        </a:prstGeom>
                        <a:solidFill>
                          <a:srgbClr val="FFFFFF"/>
                        </a:solidFill>
                        <a:ln w="9525">
                          <a:solidFill>
                            <a:srgbClr val="000000"/>
                          </a:solidFill>
                          <a:miter lim="800000"/>
                          <a:headEnd/>
                          <a:tailEnd/>
                        </a:ln>
                      </wps:spPr>
                      <wps:txbx>
                        <w:txbxContent>
                          <w:p w14:paraId="08499E06" w14:textId="1347EC1E" w:rsidR="00DB0977" w:rsidRPr="00DB0977" w:rsidRDefault="00DB0977" w:rsidP="00DB0977">
                            <w:pPr>
                              <w:pStyle w:val="NoSpacing"/>
                              <w:numPr>
                                <w:ilvl w:val="1"/>
                                <w:numId w:val="7"/>
                              </w:numPr>
                            </w:pPr>
                            <w:r w:rsidRPr="00DB0977">
                              <w:t>Agreed to start preliminary work using synthetic data until official access is granted.</w:t>
                            </w:r>
                          </w:p>
                          <w:p w14:paraId="5313674E" w14:textId="77777777" w:rsidR="00EF6AA3" w:rsidRDefault="00EF6AA3" w:rsidP="00DB0977">
                            <w:pPr>
                              <w:pStyle w:val="NoSpacing"/>
                              <w:rPr>
                                <w:b/>
                                <w:bCs/>
                              </w:rPr>
                            </w:pPr>
                          </w:p>
                          <w:p w14:paraId="0B40080D" w14:textId="3ABF2C4D" w:rsidR="00DB0977" w:rsidRPr="00DB0977" w:rsidRDefault="00DB0977" w:rsidP="00DB0977">
                            <w:pPr>
                              <w:pStyle w:val="NoSpacing"/>
                            </w:pPr>
                            <w:r w:rsidRPr="00DB0977">
                              <w:rPr>
                                <w:b/>
                                <w:bCs/>
                              </w:rPr>
                              <w:t>Key Points/Outcomes (Week 2):</w:t>
                            </w:r>
                          </w:p>
                          <w:p w14:paraId="32819338" w14:textId="77777777" w:rsidR="00DB0977" w:rsidRPr="00DB0977" w:rsidRDefault="00DB0977" w:rsidP="00DB0977">
                            <w:pPr>
                              <w:pStyle w:val="NoSpacing"/>
                              <w:numPr>
                                <w:ilvl w:val="1"/>
                                <w:numId w:val="7"/>
                              </w:numPr>
                            </w:pPr>
                            <w:r w:rsidRPr="00DB0977">
                              <w:t>Still awaiting the NDA (Non-Disclosure Agreement) to officially start working with Fresenius Medical Care’s data.</w:t>
                            </w:r>
                          </w:p>
                          <w:p w14:paraId="2FF9A389" w14:textId="77777777" w:rsidR="00DB0977" w:rsidRPr="00DB0977" w:rsidRDefault="00DB0977" w:rsidP="00DB0977">
                            <w:pPr>
                              <w:pStyle w:val="NoSpacing"/>
                              <w:numPr>
                                <w:ilvl w:val="1"/>
                                <w:numId w:val="7"/>
                              </w:numPr>
                            </w:pPr>
                            <w:r w:rsidRPr="00DB0977">
                              <w:t>Discussed using personal email accounts to look into AWS services in the interim, using synthetic data to simulate the work we will perform once access is granted.</w:t>
                            </w:r>
                          </w:p>
                          <w:p w14:paraId="37CC7C09" w14:textId="77777777" w:rsidR="00EF6AA3" w:rsidRDefault="00EF6AA3" w:rsidP="00DB0977">
                            <w:pPr>
                              <w:pStyle w:val="NoSpacing"/>
                              <w:rPr>
                                <w:b/>
                                <w:bCs/>
                              </w:rPr>
                            </w:pPr>
                          </w:p>
                          <w:p w14:paraId="6048490E" w14:textId="3519BF4B" w:rsidR="00DB0977" w:rsidRPr="00DB0977" w:rsidRDefault="00DB0977" w:rsidP="00DB0977">
                            <w:pPr>
                              <w:pStyle w:val="NoSpacing"/>
                            </w:pPr>
                            <w:r w:rsidRPr="00DB0977">
                              <w:rPr>
                                <w:b/>
                                <w:bCs/>
                              </w:rPr>
                              <w:t>Anticipated Challenges:</w:t>
                            </w:r>
                          </w:p>
                          <w:p w14:paraId="5027911A" w14:textId="77777777" w:rsidR="00DB0977" w:rsidRPr="00DB0977" w:rsidRDefault="00DB0977" w:rsidP="00DB0977">
                            <w:pPr>
                              <w:pStyle w:val="NoSpacing"/>
                              <w:numPr>
                                <w:ilvl w:val="1"/>
                                <w:numId w:val="7"/>
                              </w:numPr>
                            </w:pPr>
                            <w:r w:rsidRPr="00DB0977">
                              <w:t>Delays in receiving AWS access and finalizing the NDA are holding back official work.</w:t>
                            </w:r>
                          </w:p>
                          <w:p w14:paraId="18F66552" w14:textId="658F1C63" w:rsidR="00DB0977" w:rsidRPr="00DB0977" w:rsidRDefault="00DB0977" w:rsidP="00DB0977">
                            <w:pPr>
                              <w:pStyle w:val="NoSpacing"/>
                              <w:numPr>
                                <w:ilvl w:val="1"/>
                                <w:numId w:val="7"/>
                              </w:numPr>
                            </w:pPr>
                            <w:r w:rsidRPr="00DB0977">
                              <w:t xml:space="preserve">Working with personal emails and synthetic data introduces potential limitations in </w:t>
                            </w:r>
                            <w:r>
                              <w:t xml:space="preserve">accessing all the services within AWS. </w:t>
                            </w:r>
                          </w:p>
                          <w:p w14:paraId="627ECA0A" w14:textId="77777777" w:rsidR="00EF6AA3" w:rsidRDefault="00EF6AA3" w:rsidP="00DB0977">
                            <w:pPr>
                              <w:pStyle w:val="NoSpacing"/>
                              <w:rPr>
                                <w:b/>
                                <w:bCs/>
                              </w:rPr>
                            </w:pPr>
                          </w:p>
                          <w:p w14:paraId="3F99AA38" w14:textId="5C707D2B" w:rsidR="00DB0977" w:rsidRPr="00DB0977" w:rsidRDefault="00DB0977" w:rsidP="00DB0977">
                            <w:pPr>
                              <w:pStyle w:val="NoSpacing"/>
                            </w:pPr>
                            <w:r w:rsidRPr="00DB0977">
                              <w:rPr>
                                <w:b/>
                                <w:bCs/>
                              </w:rPr>
                              <w:t>Next Steps:</w:t>
                            </w:r>
                          </w:p>
                          <w:p w14:paraId="0523FF5D" w14:textId="2568EC4E" w:rsidR="00DB0977" w:rsidRPr="00DB0977" w:rsidRDefault="00DB0977" w:rsidP="00DB0977">
                            <w:pPr>
                              <w:pStyle w:val="NoSpacing"/>
                              <w:numPr>
                                <w:ilvl w:val="1"/>
                                <w:numId w:val="7"/>
                              </w:numPr>
                            </w:pPr>
                            <w:r w:rsidRPr="00DB0977">
                              <w:t>Follow up with Kanti on the status of AWS access and the NDA by the end of the week</w:t>
                            </w:r>
                            <w:r>
                              <w:t xml:space="preserve"> or next week</w:t>
                            </w:r>
                          </w:p>
                          <w:p w14:paraId="51083E2B" w14:textId="77777777" w:rsidR="00DB0977" w:rsidRPr="00DB0977" w:rsidRDefault="00DB0977" w:rsidP="00DB0977">
                            <w:pPr>
                              <w:pStyle w:val="NoSpacing"/>
                              <w:numPr>
                                <w:ilvl w:val="1"/>
                                <w:numId w:val="7"/>
                              </w:numPr>
                            </w:pPr>
                            <w:r w:rsidRPr="00DB0977">
                              <w:t>Continue refining Lex intents and knowledge base interactions using synthetic data until official access is granted.</w:t>
                            </w:r>
                          </w:p>
                          <w:p w14:paraId="693975FE" w14:textId="77777777" w:rsidR="00EF6AA3" w:rsidRDefault="00EF6AA3" w:rsidP="00DB0977">
                            <w:pPr>
                              <w:pStyle w:val="NoSpacing"/>
                            </w:pPr>
                          </w:p>
                          <w:p w14:paraId="2F37C5C8" w14:textId="77777777" w:rsidR="00EF6AA3" w:rsidRDefault="00DB0977" w:rsidP="00DB0977">
                            <w:pPr>
                              <w:pStyle w:val="NoSpacing"/>
                            </w:pPr>
                            <w:r w:rsidRPr="00DB0977">
                              <w:rPr>
                                <w:b/>
                                <w:bCs/>
                              </w:rPr>
                              <w:t>Attendance (for both meetings):</w:t>
                            </w:r>
                            <w:r w:rsidRPr="00DB0977">
                              <w:br/>
                              <w:t xml:space="preserve">Bharath Sreekumar, </w:t>
                            </w:r>
                          </w:p>
                          <w:p w14:paraId="0B437CC8" w14:textId="77777777" w:rsidR="00EF6AA3" w:rsidRDefault="00DB0977" w:rsidP="00DB0977">
                            <w:pPr>
                              <w:pStyle w:val="NoSpacing"/>
                            </w:pPr>
                            <w:r w:rsidRPr="00DB0977">
                              <w:t xml:space="preserve">Dhanushree Neelapu, </w:t>
                            </w:r>
                          </w:p>
                          <w:p w14:paraId="0093E025" w14:textId="77777777" w:rsidR="00EF6AA3" w:rsidRDefault="00DB0977" w:rsidP="00DB0977">
                            <w:pPr>
                              <w:pStyle w:val="NoSpacing"/>
                            </w:pPr>
                            <w:r w:rsidRPr="00DB0977">
                              <w:t xml:space="preserve">Palak Tandel, </w:t>
                            </w:r>
                          </w:p>
                          <w:p w14:paraId="65997963" w14:textId="77777777" w:rsidR="00EF6AA3" w:rsidRDefault="00DB0977" w:rsidP="00DB0977">
                            <w:pPr>
                              <w:pStyle w:val="NoSpacing"/>
                            </w:pPr>
                            <w:r w:rsidRPr="00DB0977">
                              <w:t xml:space="preserve">Ritesh Pachgade, </w:t>
                            </w:r>
                          </w:p>
                          <w:p w14:paraId="7019AA2E" w14:textId="77777777" w:rsidR="00EF6AA3" w:rsidRDefault="00DB0977" w:rsidP="00DB0977">
                            <w:pPr>
                              <w:pStyle w:val="NoSpacing"/>
                            </w:pPr>
                            <w:r w:rsidRPr="00DB0977">
                              <w:t xml:space="preserve">Shaunak Dhande, </w:t>
                            </w:r>
                          </w:p>
                          <w:p w14:paraId="467B824A" w14:textId="4BD2C699" w:rsidR="00DB0977" w:rsidRPr="00DB0977" w:rsidRDefault="00DB0977" w:rsidP="00DB0977">
                            <w:pPr>
                              <w:pStyle w:val="NoSpacing"/>
                            </w:pPr>
                            <w:r w:rsidRPr="00DB0977">
                              <w:t>Vineet Chheda</w:t>
                            </w:r>
                          </w:p>
                          <w:p w14:paraId="37FA8B36" w14:textId="77777777" w:rsidR="00EF6AA3" w:rsidRDefault="00EF6AA3" w:rsidP="00EF6AA3">
                            <w:pPr>
                              <w:pStyle w:val="NoSpacing"/>
                            </w:pPr>
                          </w:p>
                          <w:p w14:paraId="0B421D03" w14:textId="76102A7B" w:rsidR="00DB0977" w:rsidRPr="00DB0977" w:rsidRDefault="00DB0977" w:rsidP="00EF6AA3">
                            <w:pPr>
                              <w:pStyle w:val="NoSpacing"/>
                            </w:pPr>
                            <w:r w:rsidRPr="00DB0977">
                              <w:rPr>
                                <w:b/>
                                <w:bCs/>
                              </w:rPr>
                              <w:t>Regular Team Updates:</w:t>
                            </w:r>
                            <w:r w:rsidRPr="00DB0977">
                              <w:br/>
                              <w:t>The team continues to engage through daily updates on WhatsApp,</w:t>
                            </w:r>
                            <w:r w:rsidR="00D57F19">
                              <w:t xml:space="preserve"> We are yet to start working on actual data and work on it. </w:t>
                            </w:r>
                          </w:p>
                          <w:p w14:paraId="4E205B78" w14:textId="7804CA72" w:rsidR="00287BAF" w:rsidRDefault="00287BAF" w:rsidP="00287BAF">
                            <w:pPr>
                              <w:pStyle w:val="NoSpacing"/>
                              <w:numPr>
                                <w:ilvl w:val="1"/>
                                <w:numId w:val="7"/>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4232E" id="_x0000_s1028" type="#_x0000_t202" style="position:absolute;margin-left:415.3pt;margin-top:16.8pt;width:466.5pt;height:594.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ISEwIAACcEAAAOAAAAZHJzL2Uyb0RvYy54bWysU9tu2zAMfR+wfxD0vjhJ47Ux4hRdugwD&#10;ugvQ7QNoWY6FyaImKbG7ry+luGl2wR6G6UEgReqQPCRX10On2UE6r9CUfDaZciaNwFqZXcm/ftm+&#10;uuLMBzA1aDSy5A/S8+v1yxer3hZyji3qWjpGIMYXvS15G4ItssyLVnbgJ2ilIWODroNAqttltYOe&#10;0DudzafT11mPrrYOhfSeXm+PRr5O+E0jRfjUNF4GpktOuYV0u3RX8c7WKyh2DmyrxJgG/EMWHShD&#10;QU9QtxCA7Z36DapTwqHHJkwEdhk2jRIy1UDVzKa/VHPfgpWpFiLH2xNN/v/Bio+He/vZsTC8wYEa&#10;mIrw9g7FN88MblowO3njHPathJoCzyJlWW99MX6NVPvCR5Cq/4A1NRn2ARPQ0LguskJ1MkKnBjyc&#10;SJdDYIIe8+V8kedkEmS7zPOLi3meYkDx9N06H95J7FgUSu6oqwkeDnc+xHSgeHKJ0TxqVW+V1klx&#10;u2qjHTsATcA2nRH9JzdtWF/yZU6x/w4xTedPEJ0KNMpadSW/OjlBEXl7a+o0aAGUPsqUsjYjkZG7&#10;I4thqAam6pLPY4DIa4X1AzHr8Di5tGkktOh+cNbT1Jbcf9+Dk5zp94a6s5wtFnHMk7LIL+ekuHNL&#10;dW4BIwiq5IGzo7gJaTUiAwZvqIuNSvw+ZzKmTNOYaB83J477uZ68nvd7/QgAAP//AwBQSwMEFAAG&#10;AAgAAAAhAGx6x1PeAAAACAEAAA8AAABkcnMvZG93bnJldi54bWxMj8FOwzAQRO9I/IO1SFwQdRqj&#10;0IY4FUICwQ0Kgqsbb5OIeB1sNw1/z3KC486MZt9Um9kNYsIQe08alosMBFLjbU+thrfX+8sViJgM&#10;WTN4Qg3fGGFTn55UprT+SC84bVMruIRiaTR0KY2llLHp0Jm48CMSe3sfnEl8hlbaYI5c7gaZZ1kh&#10;nemJP3RmxLsOm8/twWlYXT1OH/FJPb83xX5Yp4vr6eEraH1+Nt/egEg4p78w/OIzOtTMtPMHslEM&#10;GnhI0qBUAYLdtVIs7DiW52oJsq7k/wH1DwAAAP//AwBQSwECLQAUAAYACAAAACEAtoM4kv4AAADh&#10;AQAAEwAAAAAAAAAAAAAAAAAAAAAAW0NvbnRlbnRfVHlwZXNdLnhtbFBLAQItABQABgAIAAAAIQA4&#10;/SH/1gAAAJQBAAALAAAAAAAAAAAAAAAAAC8BAABfcmVscy8ucmVsc1BLAQItABQABgAIAAAAIQBy&#10;8hISEwIAACcEAAAOAAAAAAAAAAAAAAAAAC4CAABkcnMvZTJvRG9jLnhtbFBLAQItABQABgAIAAAA&#10;IQBsesdT3gAAAAgBAAAPAAAAAAAAAAAAAAAAAG0EAABkcnMvZG93bnJldi54bWxQSwUGAAAAAAQA&#10;BADzAAAAeAUAAAAA&#10;">
                <v:textbox>
                  <w:txbxContent>
                    <w:p w14:paraId="08499E06" w14:textId="1347EC1E" w:rsidR="00DB0977" w:rsidRPr="00DB0977" w:rsidRDefault="00DB0977" w:rsidP="00DB0977">
                      <w:pPr>
                        <w:pStyle w:val="NoSpacing"/>
                        <w:numPr>
                          <w:ilvl w:val="1"/>
                          <w:numId w:val="7"/>
                        </w:numPr>
                      </w:pPr>
                      <w:r w:rsidRPr="00DB0977">
                        <w:t>Agreed to start preliminary work using synthetic data until official access is granted.</w:t>
                      </w:r>
                    </w:p>
                    <w:p w14:paraId="5313674E" w14:textId="77777777" w:rsidR="00EF6AA3" w:rsidRDefault="00EF6AA3" w:rsidP="00DB0977">
                      <w:pPr>
                        <w:pStyle w:val="NoSpacing"/>
                        <w:rPr>
                          <w:b/>
                          <w:bCs/>
                        </w:rPr>
                      </w:pPr>
                    </w:p>
                    <w:p w14:paraId="0B40080D" w14:textId="3ABF2C4D" w:rsidR="00DB0977" w:rsidRPr="00DB0977" w:rsidRDefault="00DB0977" w:rsidP="00DB0977">
                      <w:pPr>
                        <w:pStyle w:val="NoSpacing"/>
                      </w:pPr>
                      <w:r w:rsidRPr="00DB0977">
                        <w:rPr>
                          <w:b/>
                          <w:bCs/>
                        </w:rPr>
                        <w:t>Key Points/Outcomes (Week 2):</w:t>
                      </w:r>
                    </w:p>
                    <w:p w14:paraId="32819338" w14:textId="77777777" w:rsidR="00DB0977" w:rsidRPr="00DB0977" w:rsidRDefault="00DB0977" w:rsidP="00DB0977">
                      <w:pPr>
                        <w:pStyle w:val="NoSpacing"/>
                        <w:numPr>
                          <w:ilvl w:val="1"/>
                          <w:numId w:val="7"/>
                        </w:numPr>
                      </w:pPr>
                      <w:r w:rsidRPr="00DB0977">
                        <w:t>Still awaiting the NDA (Non-Disclosure Agreement) to officially start working with Fresenius Medical Care’s data.</w:t>
                      </w:r>
                    </w:p>
                    <w:p w14:paraId="2FF9A389" w14:textId="77777777" w:rsidR="00DB0977" w:rsidRPr="00DB0977" w:rsidRDefault="00DB0977" w:rsidP="00DB0977">
                      <w:pPr>
                        <w:pStyle w:val="NoSpacing"/>
                        <w:numPr>
                          <w:ilvl w:val="1"/>
                          <w:numId w:val="7"/>
                        </w:numPr>
                      </w:pPr>
                      <w:r w:rsidRPr="00DB0977">
                        <w:t>Discussed using personal email accounts to look into AWS services in the interim, using synthetic data to simulate the work we will perform once access is granted.</w:t>
                      </w:r>
                    </w:p>
                    <w:p w14:paraId="37CC7C09" w14:textId="77777777" w:rsidR="00EF6AA3" w:rsidRDefault="00EF6AA3" w:rsidP="00DB0977">
                      <w:pPr>
                        <w:pStyle w:val="NoSpacing"/>
                        <w:rPr>
                          <w:b/>
                          <w:bCs/>
                        </w:rPr>
                      </w:pPr>
                    </w:p>
                    <w:p w14:paraId="6048490E" w14:textId="3519BF4B" w:rsidR="00DB0977" w:rsidRPr="00DB0977" w:rsidRDefault="00DB0977" w:rsidP="00DB0977">
                      <w:pPr>
                        <w:pStyle w:val="NoSpacing"/>
                      </w:pPr>
                      <w:r w:rsidRPr="00DB0977">
                        <w:rPr>
                          <w:b/>
                          <w:bCs/>
                        </w:rPr>
                        <w:t>Anticipated Challenges:</w:t>
                      </w:r>
                    </w:p>
                    <w:p w14:paraId="5027911A" w14:textId="77777777" w:rsidR="00DB0977" w:rsidRPr="00DB0977" w:rsidRDefault="00DB0977" w:rsidP="00DB0977">
                      <w:pPr>
                        <w:pStyle w:val="NoSpacing"/>
                        <w:numPr>
                          <w:ilvl w:val="1"/>
                          <w:numId w:val="7"/>
                        </w:numPr>
                      </w:pPr>
                      <w:r w:rsidRPr="00DB0977">
                        <w:t>Delays in receiving AWS access and finalizing the NDA are holding back official work.</w:t>
                      </w:r>
                    </w:p>
                    <w:p w14:paraId="18F66552" w14:textId="658F1C63" w:rsidR="00DB0977" w:rsidRPr="00DB0977" w:rsidRDefault="00DB0977" w:rsidP="00DB0977">
                      <w:pPr>
                        <w:pStyle w:val="NoSpacing"/>
                        <w:numPr>
                          <w:ilvl w:val="1"/>
                          <w:numId w:val="7"/>
                        </w:numPr>
                      </w:pPr>
                      <w:r w:rsidRPr="00DB0977">
                        <w:t xml:space="preserve">Working with personal emails and synthetic data introduces potential limitations in </w:t>
                      </w:r>
                      <w:r>
                        <w:t xml:space="preserve">accessing all the services within AWS. </w:t>
                      </w:r>
                    </w:p>
                    <w:p w14:paraId="627ECA0A" w14:textId="77777777" w:rsidR="00EF6AA3" w:rsidRDefault="00EF6AA3" w:rsidP="00DB0977">
                      <w:pPr>
                        <w:pStyle w:val="NoSpacing"/>
                        <w:rPr>
                          <w:b/>
                          <w:bCs/>
                        </w:rPr>
                      </w:pPr>
                    </w:p>
                    <w:p w14:paraId="3F99AA38" w14:textId="5C707D2B" w:rsidR="00DB0977" w:rsidRPr="00DB0977" w:rsidRDefault="00DB0977" w:rsidP="00DB0977">
                      <w:pPr>
                        <w:pStyle w:val="NoSpacing"/>
                      </w:pPr>
                      <w:r w:rsidRPr="00DB0977">
                        <w:rPr>
                          <w:b/>
                          <w:bCs/>
                        </w:rPr>
                        <w:t>Next Steps:</w:t>
                      </w:r>
                    </w:p>
                    <w:p w14:paraId="0523FF5D" w14:textId="2568EC4E" w:rsidR="00DB0977" w:rsidRPr="00DB0977" w:rsidRDefault="00DB0977" w:rsidP="00DB0977">
                      <w:pPr>
                        <w:pStyle w:val="NoSpacing"/>
                        <w:numPr>
                          <w:ilvl w:val="1"/>
                          <w:numId w:val="7"/>
                        </w:numPr>
                      </w:pPr>
                      <w:r w:rsidRPr="00DB0977">
                        <w:t>Follow up with Kanti on the status of AWS access and the NDA by the end of the week</w:t>
                      </w:r>
                      <w:r>
                        <w:t xml:space="preserve"> or next week</w:t>
                      </w:r>
                    </w:p>
                    <w:p w14:paraId="51083E2B" w14:textId="77777777" w:rsidR="00DB0977" w:rsidRPr="00DB0977" w:rsidRDefault="00DB0977" w:rsidP="00DB0977">
                      <w:pPr>
                        <w:pStyle w:val="NoSpacing"/>
                        <w:numPr>
                          <w:ilvl w:val="1"/>
                          <w:numId w:val="7"/>
                        </w:numPr>
                      </w:pPr>
                      <w:r w:rsidRPr="00DB0977">
                        <w:t>Continue refining Lex intents and knowledge base interactions using synthetic data until official access is granted.</w:t>
                      </w:r>
                    </w:p>
                    <w:p w14:paraId="693975FE" w14:textId="77777777" w:rsidR="00EF6AA3" w:rsidRDefault="00EF6AA3" w:rsidP="00DB0977">
                      <w:pPr>
                        <w:pStyle w:val="NoSpacing"/>
                      </w:pPr>
                    </w:p>
                    <w:p w14:paraId="2F37C5C8" w14:textId="77777777" w:rsidR="00EF6AA3" w:rsidRDefault="00DB0977" w:rsidP="00DB0977">
                      <w:pPr>
                        <w:pStyle w:val="NoSpacing"/>
                      </w:pPr>
                      <w:r w:rsidRPr="00DB0977">
                        <w:rPr>
                          <w:b/>
                          <w:bCs/>
                        </w:rPr>
                        <w:t>Attendance (for both meetings):</w:t>
                      </w:r>
                      <w:r w:rsidRPr="00DB0977">
                        <w:br/>
                        <w:t xml:space="preserve">Bharath Sreekumar, </w:t>
                      </w:r>
                    </w:p>
                    <w:p w14:paraId="0B437CC8" w14:textId="77777777" w:rsidR="00EF6AA3" w:rsidRDefault="00DB0977" w:rsidP="00DB0977">
                      <w:pPr>
                        <w:pStyle w:val="NoSpacing"/>
                      </w:pPr>
                      <w:r w:rsidRPr="00DB0977">
                        <w:t xml:space="preserve">Dhanushree Neelapu, </w:t>
                      </w:r>
                    </w:p>
                    <w:p w14:paraId="0093E025" w14:textId="77777777" w:rsidR="00EF6AA3" w:rsidRDefault="00DB0977" w:rsidP="00DB0977">
                      <w:pPr>
                        <w:pStyle w:val="NoSpacing"/>
                      </w:pPr>
                      <w:r w:rsidRPr="00DB0977">
                        <w:t xml:space="preserve">Palak Tandel, </w:t>
                      </w:r>
                    </w:p>
                    <w:p w14:paraId="65997963" w14:textId="77777777" w:rsidR="00EF6AA3" w:rsidRDefault="00DB0977" w:rsidP="00DB0977">
                      <w:pPr>
                        <w:pStyle w:val="NoSpacing"/>
                      </w:pPr>
                      <w:r w:rsidRPr="00DB0977">
                        <w:t xml:space="preserve">Ritesh Pachgade, </w:t>
                      </w:r>
                    </w:p>
                    <w:p w14:paraId="7019AA2E" w14:textId="77777777" w:rsidR="00EF6AA3" w:rsidRDefault="00DB0977" w:rsidP="00DB0977">
                      <w:pPr>
                        <w:pStyle w:val="NoSpacing"/>
                      </w:pPr>
                      <w:r w:rsidRPr="00DB0977">
                        <w:t xml:space="preserve">Shaunak Dhande, </w:t>
                      </w:r>
                    </w:p>
                    <w:p w14:paraId="467B824A" w14:textId="4BD2C699" w:rsidR="00DB0977" w:rsidRPr="00DB0977" w:rsidRDefault="00DB0977" w:rsidP="00DB0977">
                      <w:pPr>
                        <w:pStyle w:val="NoSpacing"/>
                      </w:pPr>
                      <w:r w:rsidRPr="00DB0977">
                        <w:t>Vineet Chheda</w:t>
                      </w:r>
                    </w:p>
                    <w:p w14:paraId="37FA8B36" w14:textId="77777777" w:rsidR="00EF6AA3" w:rsidRDefault="00EF6AA3" w:rsidP="00EF6AA3">
                      <w:pPr>
                        <w:pStyle w:val="NoSpacing"/>
                      </w:pPr>
                    </w:p>
                    <w:p w14:paraId="0B421D03" w14:textId="76102A7B" w:rsidR="00DB0977" w:rsidRPr="00DB0977" w:rsidRDefault="00DB0977" w:rsidP="00EF6AA3">
                      <w:pPr>
                        <w:pStyle w:val="NoSpacing"/>
                      </w:pPr>
                      <w:r w:rsidRPr="00DB0977">
                        <w:rPr>
                          <w:b/>
                          <w:bCs/>
                        </w:rPr>
                        <w:t>Regular Team Updates:</w:t>
                      </w:r>
                      <w:r w:rsidRPr="00DB0977">
                        <w:br/>
                        <w:t>The team continues to engage through daily updates on WhatsApp,</w:t>
                      </w:r>
                      <w:r w:rsidR="00D57F19">
                        <w:t xml:space="preserve"> We are yet to start working on actual data and work on it. </w:t>
                      </w:r>
                    </w:p>
                    <w:p w14:paraId="4E205B78" w14:textId="7804CA72" w:rsidR="00287BAF" w:rsidRDefault="00287BAF" w:rsidP="00287BAF">
                      <w:pPr>
                        <w:pStyle w:val="NoSpacing"/>
                        <w:numPr>
                          <w:ilvl w:val="1"/>
                          <w:numId w:val="7"/>
                        </w:numPr>
                      </w:pPr>
                    </w:p>
                  </w:txbxContent>
                </v:textbox>
                <w10:wrap type="square" anchorx="margin"/>
              </v:shape>
            </w:pict>
          </mc:Fallback>
        </mc:AlternateContent>
      </w:r>
    </w:p>
    <w:p w14:paraId="5B78FD91" w14:textId="2DE8C839" w:rsidR="001C3A83" w:rsidRDefault="001C3A83" w:rsidP="001C3A83">
      <w:pPr>
        <w:rPr>
          <w:b/>
          <w:bCs/>
        </w:rPr>
      </w:pPr>
      <w:r>
        <w:rPr>
          <w:b/>
          <w:bCs/>
        </w:rPr>
        <w:lastRenderedPageBreak/>
        <w:t>Detailed Project Status</w:t>
      </w:r>
      <w:r w:rsidRPr="002D3DA9">
        <w:rPr>
          <w:b/>
          <w:bCs/>
        </w:rPr>
        <w:t xml:space="preserve">: </w:t>
      </w:r>
    </w:p>
    <w:p w14:paraId="4BA495B7" w14:textId="4C50F64D" w:rsidR="001C3A83" w:rsidRDefault="001C3A83" w:rsidP="001C3A83">
      <w:r>
        <w:t>Include the details of the work accomplished in terms of the technical</w:t>
      </w:r>
      <w:r w:rsidR="003A480F">
        <w:t>/project</w:t>
      </w:r>
      <w:r>
        <w:t xml:space="preserve"> deliverables (GitHub commits) and process (Sprints/Tasks</w:t>
      </w:r>
      <w:r w:rsidR="009B56E7">
        <w:t xml:space="preserve"> in Microsoft Teams/Planner</w:t>
      </w:r>
      <w:r>
        <w:t>)</w:t>
      </w:r>
      <w:r w:rsidRPr="00224A3C">
        <w:t>.</w:t>
      </w:r>
      <w:r w:rsidR="003A480F">
        <w:t xml:space="preserve"> Note, the tasks should correspond with each of the roles of your team (Team Charter).</w:t>
      </w:r>
    </w:p>
    <w:p w14:paraId="041078DB" w14:textId="77777777" w:rsidR="001C3A83" w:rsidRDefault="001C3A83" w:rsidP="001C3A83"/>
    <w:p w14:paraId="06F92834" w14:textId="77777777" w:rsidR="001C3A83" w:rsidRPr="00B97C70" w:rsidRDefault="001C3A83" w:rsidP="001C3A83">
      <w:pPr>
        <w:ind w:left="270"/>
        <w:rPr>
          <w:u w:val="single"/>
        </w:rPr>
      </w:pPr>
      <w:r>
        <w:rPr>
          <w:noProof/>
        </w:rPr>
        <mc:AlternateContent>
          <mc:Choice Requires="wps">
            <w:drawing>
              <wp:anchor distT="45720" distB="45720" distL="114300" distR="114300" simplePos="0" relativeHeight="251665408" behindDoc="0" locked="0" layoutInCell="1" allowOverlap="1" wp14:anchorId="65A0FC06" wp14:editId="24027EAE">
                <wp:simplePos x="0" y="0"/>
                <wp:positionH relativeFrom="margin">
                  <wp:posOffset>170180</wp:posOffset>
                </wp:positionH>
                <wp:positionV relativeFrom="paragraph">
                  <wp:posOffset>408940</wp:posOffset>
                </wp:positionV>
                <wp:extent cx="5719445" cy="1380490"/>
                <wp:effectExtent l="0" t="0" r="14605" b="10160"/>
                <wp:wrapSquare wrapText="bothSides"/>
                <wp:docPr id="1446304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1380490"/>
                        </a:xfrm>
                        <a:prstGeom prst="rect">
                          <a:avLst/>
                        </a:prstGeom>
                        <a:solidFill>
                          <a:srgbClr val="FFFFFF"/>
                        </a:solidFill>
                        <a:ln w="9525">
                          <a:solidFill>
                            <a:srgbClr val="000000"/>
                          </a:solidFill>
                          <a:miter lim="800000"/>
                          <a:headEnd/>
                          <a:tailEnd/>
                        </a:ln>
                      </wps:spPr>
                      <wps:txbx>
                        <w:txbxContent>
                          <w:p w14:paraId="5578926E" w14:textId="62C56705" w:rsidR="001C3A83" w:rsidRDefault="00790C3D" w:rsidP="00790C3D">
                            <w:pPr>
                              <w:pStyle w:val="NoSpacing"/>
                              <w:ind w:left="180"/>
                            </w:pPr>
                            <w:r w:rsidRPr="00790C3D">
                              <w:t>The team has successfully uploaded the team and project charters to the GitHub repository. No external meetings were held with Kanti due to the ongoing pause in the NDA agreement. Instead, internal team meetings were conducted to discuss the delays and evaluate the necessary actions moving 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0FC06" id="_x0000_s1029" type="#_x0000_t202" style="position:absolute;left:0;text-align:left;margin-left:13.4pt;margin-top:32.2pt;width:450.35pt;height:108.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gFgIAACcEAAAOAAAAZHJzL2Uyb0RvYy54bWysU81u2zAMvg/YOwi6L7ZTZ02MOEWXLsOA&#10;7gfo9gCyLMfCZFGTlNjZ05eS3TTotsswHQRSpD6SH8n1zdApchTWSdAlzWYpJUJzqKXel/T7t92b&#10;JSXOM10zBVqU9CQcvdm8frXuTSHm0IKqhSUIol3Rm5K23psiSRxvRcfcDIzQaGzAdsyjavdJbVmP&#10;6J1K5mn6NunB1sYCF87h691opJuI3zSC+y9N44QnqqSYm4+3jXcV7mSzZsXeMtNKPqXB/iGLjkmN&#10;Qc9Qd8wzcrDyN6hOcgsOGj/j0CXQNJKLWANWk6UvqnlomRGxFiTHmTNN7v/B8s/HB/PVEj+8gwEb&#10;GItw5h74D0c0bFum9+LWWuhbwWoMnAXKkt64YvoaqHaFCyBV/wlqbDI7eIhAQ2O7wArWSRAdG3A6&#10;ky4GTzg+Lq6zVZ4vKOFoy66Wab6KbUlY8fTdWOc/COhIEEpqsasRnh3vnQ/psOLJJURzoGS9k0pF&#10;xe6rrbLkyHACdvHECl64KU36kq4W88XIwF8h0nj+BNFJj6OsZFfS5dmJFYG397qOg+aZVKOMKSs9&#10;ERm4G1n0QzUQWZf0KgQIvFZQn5BZC+Pk4qah0IL9RUmPU1tS9/PArKBEfdTYnVWW52HMo5Ivrueo&#10;2EtLdWlhmiNUST0lo7j1cTUCbxpusYuNjPw+ZzKljNMYaZ82J4z7pR69nvd78wgAAP//AwBQSwME&#10;FAAGAAgAAAAhAO/X0VDfAAAACQEAAA8AAABkcnMvZG93bnJldi54bWxMj8FOwzAQRO9I/IO1SFwQ&#10;dRpCmoY4FUICwQ0Kgqsbb5OIeB1sNw1/z3KC4+qNZt5Wm9kOYkIfekcKlosEBFLjTE+tgrfX+8sC&#10;RIiajB4coYJvDLCpT08qXRp3pBectrEVXEKh1Aq6GMdSytB0aHVYuBGJ2d55qyOfvpXG6yOX20Gm&#10;SZJLq3vihU6PeNdh87k9WAVF9jh9hKer5/cm3w/reLGaHr68Uudn8+0NiIhz/AvDrz6rQ81OO3cg&#10;E8SgIM3ZPCrIswwE83W6ugaxY1AsC5B1Jf9/UP8AAAD//wMAUEsBAi0AFAAGAAgAAAAhALaDOJL+&#10;AAAA4QEAABMAAAAAAAAAAAAAAAAAAAAAAFtDb250ZW50X1R5cGVzXS54bWxQSwECLQAUAAYACAAA&#10;ACEAOP0h/9YAAACUAQAACwAAAAAAAAAAAAAAAAAvAQAAX3JlbHMvLnJlbHNQSwECLQAUAAYACAAA&#10;ACEA//ZY4BYCAAAnBAAADgAAAAAAAAAAAAAAAAAuAgAAZHJzL2Uyb0RvYy54bWxQSwECLQAUAAYA&#10;CAAAACEA79fRUN8AAAAJAQAADwAAAAAAAAAAAAAAAABwBAAAZHJzL2Rvd25yZXYueG1sUEsFBgAA&#10;AAAEAAQA8wAAAHwFAAAAAA==&#10;">
                <v:textbox>
                  <w:txbxContent>
                    <w:p w14:paraId="5578926E" w14:textId="62C56705" w:rsidR="001C3A83" w:rsidRDefault="00790C3D" w:rsidP="00790C3D">
                      <w:pPr>
                        <w:pStyle w:val="NoSpacing"/>
                        <w:ind w:left="180"/>
                      </w:pPr>
                      <w:r w:rsidRPr="00790C3D">
                        <w:t>The team has successfully uploaded the team and project charters to the GitHub repository. No external meetings were held with Kanti due to the ongoing pause in the NDA agreement. Instead, internal team meetings were conducted to discuss the delays and evaluate the necessary actions moving forward.</w:t>
                      </w:r>
                    </w:p>
                  </w:txbxContent>
                </v:textbox>
                <w10:wrap type="square" anchorx="margin"/>
              </v:shape>
            </w:pict>
          </mc:Fallback>
        </mc:AlternateContent>
      </w:r>
      <w:r w:rsidRPr="00B97C70">
        <w:rPr>
          <w:u w:val="single"/>
        </w:rPr>
        <w:t>Release Planning</w:t>
      </w:r>
      <w:r w:rsidRPr="00B97C70">
        <w:t>:</w:t>
      </w:r>
      <w:r>
        <w:t xml:space="preserve"> Detail current release with a summary of significant commits in GitHub since last progress report.</w:t>
      </w:r>
    </w:p>
    <w:p w14:paraId="1F8800AD" w14:textId="77777777" w:rsidR="001C3A83" w:rsidRDefault="001C3A83" w:rsidP="001C3A83"/>
    <w:p w14:paraId="3F8E9FA6" w14:textId="782BDD7A" w:rsidR="001C3A83" w:rsidRPr="00B97C70" w:rsidRDefault="001C3A83" w:rsidP="001C3A83">
      <w:pPr>
        <w:ind w:left="270"/>
        <w:rPr>
          <w:u w:val="single"/>
        </w:rPr>
      </w:pPr>
      <w:r>
        <w:rPr>
          <w:noProof/>
        </w:rPr>
        <mc:AlternateContent>
          <mc:Choice Requires="wps">
            <w:drawing>
              <wp:anchor distT="45720" distB="45720" distL="114300" distR="114300" simplePos="0" relativeHeight="251666432" behindDoc="0" locked="0" layoutInCell="1" allowOverlap="1" wp14:anchorId="267F0524" wp14:editId="6D52A972">
                <wp:simplePos x="0" y="0"/>
                <wp:positionH relativeFrom="margin">
                  <wp:posOffset>170180</wp:posOffset>
                </wp:positionH>
                <wp:positionV relativeFrom="paragraph">
                  <wp:posOffset>414655</wp:posOffset>
                </wp:positionV>
                <wp:extent cx="5719445" cy="1909445"/>
                <wp:effectExtent l="0" t="0" r="14605" b="14605"/>
                <wp:wrapSquare wrapText="bothSides"/>
                <wp:docPr id="2145973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1909445"/>
                        </a:xfrm>
                        <a:prstGeom prst="rect">
                          <a:avLst/>
                        </a:prstGeom>
                        <a:solidFill>
                          <a:srgbClr val="FFFFFF"/>
                        </a:solidFill>
                        <a:ln w="9525">
                          <a:solidFill>
                            <a:srgbClr val="000000"/>
                          </a:solidFill>
                          <a:miter lim="800000"/>
                          <a:headEnd/>
                          <a:tailEnd/>
                        </a:ln>
                      </wps:spPr>
                      <wps:txbx>
                        <w:txbxContent>
                          <w:p w14:paraId="0D96564A" w14:textId="7052C14C" w:rsidR="001C3A83" w:rsidRDefault="00C5364F" w:rsidP="00C5364F">
                            <w:pPr>
                              <w:pStyle w:val="NoSpacing"/>
                            </w:pPr>
                            <w:r>
                              <w:t xml:space="preserve"> </w:t>
                            </w:r>
                            <w:r w:rsidRPr="00C5364F">
                              <w:t>In the current sprint, the team is progressing by utilizing personal AWS accounts and synthetic data due to the delays in obtaining official AWS access. Several tasks have been initiated, including setting up AWS services like Lex and Bedrock. However, the team is encountering access issues, which have slowed down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F0524" id="_x0000_s1030" type="#_x0000_t202" style="position:absolute;left:0;text-align:left;margin-left:13.4pt;margin-top:32.65pt;width:450.35pt;height:150.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57EgIAACcEAAAOAAAAZHJzL2Uyb0RvYy54bWysU1GP0zAMfkfiP0R5Z22njrtV607HjiGk&#10;40A6+AFpmq4RSRySbO349Tjpbjcd8ILIQ2THzmf7s726GbUiB+G8BFPTYpZTIgyHVppdTb993b65&#10;psQHZlqmwIiaHoWnN+vXr1aDrcQcelCtcARBjK8GW9M+BFtlmee90MzPwAqDxg6cZgFVt8taxwZE&#10;1yqb5/nbbADXWgdceI+vd5ORrhN+1wkePnedF4GommJuId0u3U28s/WKVTvHbC/5KQ32D1loJg0G&#10;PUPdscDI3snfoLTkDjx0YcZBZ9B1kotUA1ZT5C+qeeyZFakWJMfbM03+/8Hyh8Oj/eJIGN/BiA1M&#10;RXh7D/y7JwY2PTM7cescDL1gLQYuImXZYH11+hqp9pWPIM3wCVpsMtsHSEBj53RkBeskiI4NOJ5J&#10;F2MgHB8XV8WyLBeUcLQVyzwpMQarnr5b58MHAZpEoaYOu5rg2eHeh8n1ySVG86Bku5VKJcXtmo1y&#10;5MBwArbppApeuClDhpouF/PFxMBfIfJ0/gShZcBRVlLX9PrsxKrI23vTpkELTKpJxuqUOREZuZtY&#10;DGMzEtnWtIwBIq8NtEdk1sE0ubhpKPTgflIy4NTW1P/YMycoUR8NdmdZlGUc86SUi6s5Ku7S0lxa&#10;mOEIVdNAySRuQlqNyJuBW+xiJxO/z5mcUsZpTB06bU4c90s9eT3v9/oXAAAA//8DAFBLAwQUAAYA&#10;CAAAACEAtJBpxeAAAAAJAQAADwAAAGRycy9kb3ducmV2LnhtbEyPzU7DMBCE70i8g7VIXBB1SKjb&#10;hmwqhASCG7QVXN14m0T4J9huGt4ec4LjaEYz31TryWg2kg+9swg3swwY2cap3rYIu+3j9RJYiNIq&#10;qZ0lhG8KsK7PzypZKneybzRuYstSiQ2lROhiHErOQ9ORkWHmBrLJOzhvZEzSt1x5eUrlRvM8ywQ3&#10;srdpoZMDPXTUfG6OBmF5+zx+hJfi9b0RB72KV4vx6csjXl5M93fAIk3xLwy/+Akd6sS0d0erAtMI&#10;uUjkEUHMC2DJX+WLObA9QiFEBryu+P8H9Q8AAAD//wMAUEsBAi0AFAAGAAgAAAAhALaDOJL+AAAA&#10;4QEAABMAAAAAAAAAAAAAAAAAAAAAAFtDb250ZW50X1R5cGVzXS54bWxQSwECLQAUAAYACAAAACEA&#10;OP0h/9YAAACUAQAACwAAAAAAAAAAAAAAAAAvAQAAX3JlbHMvLnJlbHNQSwECLQAUAAYACAAAACEA&#10;WkJeexICAAAnBAAADgAAAAAAAAAAAAAAAAAuAgAAZHJzL2Uyb0RvYy54bWxQSwECLQAUAAYACAAA&#10;ACEAtJBpxeAAAAAJAQAADwAAAAAAAAAAAAAAAABsBAAAZHJzL2Rvd25yZXYueG1sUEsFBgAAAAAE&#10;AAQA8wAAAHkFAAAAAA==&#10;">
                <v:textbox>
                  <w:txbxContent>
                    <w:p w14:paraId="0D96564A" w14:textId="7052C14C" w:rsidR="001C3A83" w:rsidRDefault="00C5364F" w:rsidP="00C5364F">
                      <w:pPr>
                        <w:pStyle w:val="NoSpacing"/>
                      </w:pPr>
                      <w:r>
                        <w:t xml:space="preserve"> </w:t>
                      </w:r>
                      <w:r w:rsidRPr="00C5364F">
                        <w:t>In the current sprint, the team is progressing by utilizing personal AWS accounts and synthetic data due to the delays in obtaining official AWS access. Several tasks have been initiated, including setting up AWS services like Lex and Bedrock. However, the team is encountering access issues, which have slowed down progress.</w:t>
                      </w:r>
                    </w:p>
                  </w:txbxContent>
                </v:textbox>
                <w10:wrap type="square" anchorx="margin"/>
              </v:shape>
            </w:pict>
          </mc:Fallback>
        </mc:AlternateContent>
      </w:r>
      <w:r>
        <w:rPr>
          <w:u w:val="single"/>
        </w:rPr>
        <w:t>Sprint</w:t>
      </w:r>
      <w:r w:rsidRPr="00B97C70">
        <w:rPr>
          <w:u w:val="single"/>
        </w:rPr>
        <w:t xml:space="preserve"> Planning</w:t>
      </w:r>
      <w:r w:rsidRPr="00B97C70">
        <w:t>:</w:t>
      </w:r>
      <w:r>
        <w:t xml:space="preserve"> Detail current sprint with a summary of task progress (new tasks, completed tasks</w:t>
      </w:r>
      <w:r w:rsidR="009B56E7">
        <w:t xml:space="preserve"> in Microsoft Teams</w:t>
      </w:r>
      <w:r>
        <w:t>) since last progress report.</w:t>
      </w:r>
    </w:p>
    <w:p w14:paraId="26500B8A" w14:textId="77777777" w:rsidR="001C3A83" w:rsidRDefault="001C3A83" w:rsidP="00224A3C">
      <w:pPr>
        <w:rPr>
          <w:b/>
          <w:bCs/>
        </w:rPr>
      </w:pPr>
    </w:p>
    <w:p w14:paraId="720A601E" w14:textId="77777777" w:rsidR="001C3A83" w:rsidRDefault="001C3A83" w:rsidP="00224A3C">
      <w:pPr>
        <w:rPr>
          <w:b/>
          <w:bCs/>
        </w:rPr>
      </w:pPr>
    </w:p>
    <w:p w14:paraId="165FD7AF" w14:textId="0639CA16" w:rsidR="00224A3C" w:rsidRDefault="002D3DA9" w:rsidP="00224A3C">
      <w:pPr>
        <w:rPr>
          <w:b/>
          <w:bCs/>
        </w:rPr>
      </w:pPr>
      <w:r w:rsidRPr="002D3DA9">
        <w:rPr>
          <w:b/>
          <w:bCs/>
        </w:rPr>
        <w:t>Feedback</w:t>
      </w:r>
      <w:r w:rsidR="00224A3C">
        <w:rPr>
          <w:b/>
          <w:bCs/>
        </w:rPr>
        <w:t>/Support</w:t>
      </w:r>
      <w:r w:rsidRPr="002D3DA9">
        <w:rPr>
          <w:b/>
          <w:bCs/>
        </w:rPr>
        <w:t xml:space="preserve">: </w:t>
      </w:r>
    </w:p>
    <w:p w14:paraId="405F02EF" w14:textId="226618E6" w:rsidR="00893361" w:rsidRDefault="00224A3C" w:rsidP="00224A3C">
      <w:r>
        <w:rPr>
          <w:noProof/>
        </w:rPr>
        <mc:AlternateContent>
          <mc:Choice Requires="wps">
            <w:drawing>
              <wp:anchor distT="45720" distB="45720" distL="114300" distR="114300" simplePos="0" relativeHeight="251663360" behindDoc="0" locked="0" layoutInCell="1" allowOverlap="1" wp14:anchorId="73A0CD8A" wp14:editId="6CEE7CE9">
                <wp:simplePos x="0" y="0"/>
                <wp:positionH relativeFrom="margin">
                  <wp:align>right</wp:align>
                </wp:positionH>
                <wp:positionV relativeFrom="paragraph">
                  <wp:posOffset>491490</wp:posOffset>
                </wp:positionV>
                <wp:extent cx="5924550" cy="1209675"/>
                <wp:effectExtent l="0" t="0" r="19050" b="28575"/>
                <wp:wrapSquare wrapText="bothSides"/>
                <wp:docPr id="1384517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10235"/>
                        </a:xfrm>
                        <a:prstGeom prst="rect">
                          <a:avLst/>
                        </a:prstGeom>
                        <a:solidFill>
                          <a:srgbClr val="FFFFFF"/>
                        </a:solidFill>
                        <a:ln w="9525">
                          <a:solidFill>
                            <a:srgbClr val="000000"/>
                          </a:solidFill>
                          <a:miter lim="800000"/>
                          <a:headEnd/>
                          <a:tailEnd/>
                        </a:ln>
                      </wps:spPr>
                      <wps:txbx>
                        <w:txbxContent>
                          <w:p w14:paraId="33D9F7DD" w14:textId="4B0DFF87" w:rsidR="00224A3C" w:rsidRDefault="00A7494B" w:rsidP="003F5C6C">
                            <w:pPr>
                              <w:pStyle w:val="NoSpacing"/>
                            </w:pPr>
                            <w:r>
                              <w:t xml:space="preserve">None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0CD8A" id="_x0000_s1031" type="#_x0000_t202" style="position:absolute;margin-left:415.3pt;margin-top:38.7pt;width:466.5pt;height:9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6MFAIAACcEAAAOAAAAZHJzL2Uyb0RvYy54bWysk9uO0zAQhu+ReAfL9zQHGthGTVdLlyKk&#10;5SAtPIDjOI2F4zG226Q8/Y6dbLecbhC5sDwZ+5+Zb8br67FX5Cisk6Armi1SSoTm0Ei9r+jXL7sX&#10;V5Q4z3TDFGhR0ZNw9Hrz/Nl6MKXIoQPVCEtQRLtyMBXtvDdlkjjeiZ65BRih0dmC7ZlH0+6TxrIB&#10;1XuV5Gn6KhnANsYCF87h39vJSTdRv20F95/a1glPVEUxNx9XG9c6rMlmzcq9ZaaTfE6D/UMWPZMa&#10;g56lbpln5GDlb1K95BYctH7BoU+gbSUXsQasJkt/qea+Y0bEWhCOM2dM7v/J8o/He/PZEj++gREb&#10;GItw5g74N0c0bDum9+LGWhg6wRoMnAVkyWBcOV8NqF3pgkg9fIAGm8wOHqLQ2No+UME6CapjA05n&#10;6GL0hOPPYpUviwJdHH1ZnqX5yyLGYOXjdWOdfyegJ2FTUYtdjfLseOd8SIeVj0dCNAdKNjupVDTs&#10;vt4qS44MJ2AXv1n9p2NKk6GiqyIvJgJ/lUjj9yeJXnocZSX7il6dD7EycHurmzhonkk17TFlpWeQ&#10;gd1E0Y/1SGSDUEKAwLWG5oRkLUyTiy8NNx3YH5QMOLUVdd8PzApK1HuN3Vlly2UY82gsi9c5GvbS&#10;U196mOYoVVFPybTd+vg0AjcNN9jFVka+T5nMKeM0RuzzywnjfmnHU0/ve/MAAAD//wMAUEsDBBQA&#10;BgAIAAAAIQCFgGRu3gAAAAcBAAAPAAAAZHJzL2Rvd25yZXYueG1sTI/BTsMwEETvSPyDtUhcEHVo&#10;qqQJ2VQICQS3UhBc3dhNIuJ1sN00/D3LCY47M5p5W21mO4jJ+NA7QrhZJCAMNU731CK8vT5cr0GE&#10;qEirwZFB+DYBNvX5WaVK7U70YqZdbAWXUCgVQhfjWEoZms5YFRZuNMTewXmrIp++ldqrE5fbQS6T&#10;JJNW9cQLnRrNfWeaz93RIqxXT9NHeE637012GIp4lU+PXx7x8mK+uwURzRz/wvCLz+hQM9PeHUkH&#10;MSDwIxEhz1cg2C3SlIU9wjLLC5B1Jf/z1z8AAAD//wMAUEsBAi0AFAAGAAgAAAAhALaDOJL+AAAA&#10;4QEAABMAAAAAAAAAAAAAAAAAAAAAAFtDb250ZW50X1R5cGVzXS54bWxQSwECLQAUAAYACAAAACEA&#10;OP0h/9YAAACUAQAACwAAAAAAAAAAAAAAAAAvAQAAX3JlbHMvLnJlbHNQSwECLQAUAAYACAAAACEA&#10;8BCujBQCAAAnBAAADgAAAAAAAAAAAAAAAAAuAgAAZHJzL2Uyb0RvYy54bWxQSwECLQAUAAYACAAA&#10;ACEAhYBkbt4AAAAHAQAADwAAAAAAAAAAAAAAAABuBAAAZHJzL2Rvd25yZXYueG1sUEsFBgAAAAAE&#10;AAQA8wAAAHkFAAAAAA==&#10;">
                <v:textbox>
                  <w:txbxContent>
                    <w:p w14:paraId="33D9F7DD" w14:textId="4B0DFF87" w:rsidR="00224A3C" w:rsidRDefault="00A7494B" w:rsidP="003F5C6C">
                      <w:pPr>
                        <w:pStyle w:val="NoSpacing"/>
                      </w:pPr>
                      <w:r>
                        <w:t xml:space="preserve">None </w:t>
                      </w:r>
                    </w:p>
                  </w:txbxContent>
                </v:textbox>
                <w10:wrap type="square" anchorx="margin"/>
              </v:shape>
            </w:pict>
          </mc:Fallback>
        </mc:AlternateContent>
      </w:r>
      <w:r w:rsidRPr="00224A3C">
        <w:t>Please list any questions or concerns for the professor or TA, and specify any resources or guidance needed for the project.</w:t>
      </w:r>
    </w:p>
    <w:sectPr w:rsidR="00893361" w:rsidSect="00B03EC6">
      <w:headerReference w:type="default" r:id="rId7"/>
      <w:footerReference w:type="default" r:id="rId8"/>
      <w:pgSz w:w="12240" w:h="15840"/>
      <w:pgMar w:top="900" w:right="1440" w:bottom="720" w:left="1440" w:header="91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D26A0" w14:textId="77777777" w:rsidR="00FC1EAF" w:rsidRDefault="00FC1EAF">
      <w:r>
        <w:separator/>
      </w:r>
    </w:p>
  </w:endnote>
  <w:endnote w:type="continuationSeparator" w:id="0">
    <w:p w14:paraId="645E536F" w14:textId="77777777" w:rsidR="00FC1EAF" w:rsidRDefault="00FC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47121"/>
      <w:docPartObj>
        <w:docPartGallery w:val="Page Numbers (Bottom of Page)"/>
        <w:docPartUnique/>
      </w:docPartObj>
    </w:sdtPr>
    <w:sdtEndPr>
      <w:rPr>
        <w:noProof/>
      </w:rPr>
    </w:sdtEndPr>
    <w:sdtContent>
      <w:p w14:paraId="367DA085" w14:textId="3B6E1834" w:rsidR="00F304F6" w:rsidRDefault="00F304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F734F" w14:textId="77777777" w:rsidR="00F304F6" w:rsidRDefault="00F30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3F6EE" w14:textId="77777777" w:rsidR="00FC1EAF" w:rsidRDefault="00FC1EAF">
      <w:r>
        <w:separator/>
      </w:r>
    </w:p>
  </w:footnote>
  <w:footnote w:type="continuationSeparator" w:id="0">
    <w:p w14:paraId="5657E6A4" w14:textId="77777777" w:rsidR="00FC1EAF" w:rsidRDefault="00FC1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1D02F" w14:textId="6D0A1CC6" w:rsidR="000D6B1B" w:rsidRDefault="00B97C70" w:rsidP="00EA15C2">
    <w:pPr>
      <w:pStyle w:val="BodyA"/>
      <w:spacing w:after="0" w:line="276" w:lineRule="auto"/>
      <w:ind w:left="6480" w:hanging="180"/>
      <w:rPr>
        <w:rFonts w:ascii="Times New Roman"/>
        <w:sz w:val="22"/>
        <w:szCs w:val="22"/>
        <w:lang w:val="de-DE"/>
      </w:rPr>
    </w:pPr>
    <w:r>
      <w:rPr>
        <w:rFonts w:ascii="Times New Roman"/>
        <w:sz w:val="22"/>
        <w:szCs w:val="22"/>
      </w:rPr>
      <w:t>BUDT748</w:t>
    </w:r>
    <w:r w:rsidR="000D6B1B">
      <w:rPr>
        <w:noProof/>
      </w:rPr>
      <w:drawing>
        <wp:anchor distT="152400" distB="152400" distL="152400" distR="152400" simplePos="0" relativeHeight="251658240" behindDoc="1" locked="0" layoutInCell="1" allowOverlap="1" wp14:anchorId="3D05D1BD" wp14:editId="12F50F07">
          <wp:simplePos x="0" y="0"/>
          <wp:positionH relativeFrom="margin">
            <wp:align>left</wp:align>
          </wp:positionH>
          <wp:positionV relativeFrom="page">
            <wp:posOffset>495300</wp:posOffset>
          </wp:positionV>
          <wp:extent cx="1869427" cy="422846"/>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png"/>
                  <pic:cNvPicPr/>
                </pic:nvPicPr>
                <pic:blipFill>
                  <a:blip r:embed="rId1"/>
                  <a:stretch>
                    <a:fillRect/>
                  </a:stretch>
                </pic:blipFill>
                <pic:spPr>
                  <a:xfrm>
                    <a:off x="0" y="0"/>
                    <a:ext cx="1869427" cy="422846"/>
                  </a:xfrm>
                  <a:prstGeom prst="rect">
                    <a:avLst/>
                  </a:prstGeom>
                  <a:ln w="12700" cap="flat">
                    <a:noFill/>
                    <a:miter lim="400000"/>
                  </a:ln>
                  <a:effectLst/>
                </pic:spPr>
              </pic:pic>
            </a:graphicData>
          </a:graphic>
        </wp:anchor>
      </w:drawing>
    </w:r>
    <w:r>
      <w:rPr>
        <w:rFonts w:ascii="Times New Roman"/>
        <w:sz w:val="22"/>
        <w:szCs w:val="22"/>
      </w:rPr>
      <w:t xml:space="preserve"> </w:t>
    </w:r>
    <w:r>
      <w:t xml:space="preserve">- </w:t>
    </w:r>
    <w:r>
      <w:rPr>
        <w:rFonts w:ascii="Times New Roman"/>
        <w:sz w:val="22"/>
        <w:szCs w:val="22"/>
        <w:lang w:val="de-DE"/>
      </w:rPr>
      <w:t>Fall</w:t>
    </w:r>
    <w:r w:rsidR="00124C26">
      <w:rPr>
        <w:rFonts w:ascii="Times New Roman"/>
        <w:sz w:val="22"/>
        <w:szCs w:val="22"/>
        <w:lang w:val="de-DE"/>
      </w:rPr>
      <w:t xml:space="preserve"> </w:t>
    </w:r>
    <w:r w:rsidR="00EE28CE">
      <w:rPr>
        <w:rFonts w:ascii="Times New Roman"/>
        <w:sz w:val="22"/>
        <w:szCs w:val="22"/>
        <w:lang w:val="de-DE"/>
      </w:rPr>
      <w:t>202</w:t>
    </w:r>
    <w:r w:rsidR="002D3DA9">
      <w:rPr>
        <w:rFonts w:ascii="Times New Roman"/>
        <w:sz w:val="22"/>
        <w:szCs w:val="22"/>
        <w:lang w:val="de-DE"/>
      </w:rPr>
      <w:t>4</w:t>
    </w:r>
  </w:p>
  <w:p w14:paraId="3C4FAC8D" w14:textId="16264820" w:rsidR="00B97C70" w:rsidRPr="00B97C70" w:rsidRDefault="00EA15C2" w:rsidP="00EA15C2">
    <w:pPr>
      <w:ind w:left="6300"/>
      <w:rPr>
        <w:rFonts w:hAnsi="Arial Unicode MS" w:cs="Arial Unicode MS"/>
        <w:color w:val="000000"/>
        <w:sz w:val="22"/>
        <w:szCs w:val="22"/>
        <w:u w:color="000000"/>
      </w:rPr>
    </w:pPr>
    <w:r>
      <w:rPr>
        <w:rFonts w:hAnsi="Arial Unicode MS" w:cs="Arial Unicode MS"/>
        <w:color w:val="000000"/>
        <w:sz w:val="22"/>
        <w:szCs w:val="22"/>
        <w:u w:color="000000"/>
      </w:rPr>
      <w:t xml:space="preserve">Weekly </w:t>
    </w:r>
    <w:r w:rsidR="00B97C70" w:rsidRPr="00B97C70">
      <w:rPr>
        <w:rFonts w:hAnsi="Arial Unicode MS" w:cs="Arial Unicode MS"/>
        <w:color w:val="000000"/>
        <w:sz w:val="22"/>
        <w:szCs w:val="22"/>
        <w:u w:color="000000"/>
      </w:rPr>
      <w:t xml:space="preserve">Project </w:t>
    </w:r>
    <w:r>
      <w:rPr>
        <w:rFonts w:hAnsi="Arial Unicode MS" w:cs="Arial Unicode MS"/>
        <w:color w:val="000000"/>
        <w:sz w:val="22"/>
        <w:szCs w:val="22"/>
        <w:u w:color="000000"/>
      </w:rPr>
      <w:t>Progress</w:t>
    </w:r>
    <w:r w:rsidR="00B97C70" w:rsidRPr="00B97C70">
      <w:rPr>
        <w:rFonts w:hAnsi="Arial Unicode MS" w:cs="Arial Unicode MS"/>
        <w:color w:val="000000"/>
        <w:sz w:val="22"/>
        <w:szCs w:val="22"/>
        <w:u w:color="000000"/>
      </w:rPr>
      <w:t xml:space="preserve"> </w:t>
    </w:r>
    <w:r w:rsidR="00B97C70">
      <w:rPr>
        <w:rFonts w:hAnsi="Arial Unicode MS" w:cs="Arial Unicode MS"/>
        <w:color w:val="000000"/>
        <w:sz w:val="22"/>
        <w:szCs w:val="22"/>
        <w:u w:color="000000"/>
      </w:rPr>
      <w:t>Report</w:t>
    </w:r>
  </w:p>
  <w:p w14:paraId="54BEF1D0" w14:textId="77777777" w:rsidR="00B97C70" w:rsidRPr="00B97C70" w:rsidRDefault="00B97C70" w:rsidP="00B97C70">
    <w:pPr>
      <w:pStyle w:val="BodyA"/>
      <w:spacing w:after="0" w:line="276" w:lineRule="auto"/>
      <w:ind w:left="73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2F0"/>
    <w:multiLevelType w:val="hybridMultilevel"/>
    <w:tmpl w:val="768C686E"/>
    <w:lvl w:ilvl="0" w:tplc="81C86A54">
      <w:start w:val="1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56BF"/>
    <w:multiLevelType w:val="hybridMultilevel"/>
    <w:tmpl w:val="3B78DDAC"/>
    <w:lvl w:ilvl="0" w:tplc="1C36A7DC">
      <w:start w:val="1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776E5"/>
    <w:multiLevelType w:val="hybridMultilevel"/>
    <w:tmpl w:val="0332D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43DAC"/>
    <w:multiLevelType w:val="hybridMultilevel"/>
    <w:tmpl w:val="6A42075C"/>
    <w:lvl w:ilvl="0" w:tplc="81C86A54">
      <w:start w:val="1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0CA4"/>
    <w:multiLevelType w:val="hybridMultilevel"/>
    <w:tmpl w:val="57AA8EC6"/>
    <w:lvl w:ilvl="0" w:tplc="81C86A54">
      <w:start w:val="1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55A07"/>
    <w:multiLevelType w:val="singleLevel"/>
    <w:tmpl w:val="2C5C211E"/>
    <w:lvl w:ilvl="0">
      <w:start w:val="4"/>
      <w:numFmt w:val="decimal"/>
      <w:lvlText w:val="%1"/>
      <w:lvlJc w:val="left"/>
      <w:pPr>
        <w:tabs>
          <w:tab w:val="num" w:pos="720"/>
        </w:tabs>
        <w:ind w:left="720" w:hanging="720"/>
      </w:pPr>
      <w:rPr>
        <w:rFonts w:hint="default"/>
      </w:rPr>
    </w:lvl>
  </w:abstractNum>
  <w:abstractNum w:abstractNumId="6" w15:restartNumberingAfterBreak="0">
    <w:nsid w:val="3970404C"/>
    <w:multiLevelType w:val="multilevel"/>
    <w:tmpl w:val="D2B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37CA0"/>
    <w:multiLevelType w:val="multilevel"/>
    <w:tmpl w:val="9552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72924"/>
    <w:multiLevelType w:val="multilevel"/>
    <w:tmpl w:val="21D2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75C76"/>
    <w:multiLevelType w:val="multilevel"/>
    <w:tmpl w:val="B23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4355A"/>
    <w:multiLevelType w:val="multilevel"/>
    <w:tmpl w:val="D89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327465">
    <w:abstractNumId w:val="2"/>
  </w:num>
  <w:num w:numId="2" w16cid:durableId="1901475572">
    <w:abstractNumId w:val="5"/>
  </w:num>
  <w:num w:numId="3" w16cid:durableId="1851143858">
    <w:abstractNumId w:val="1"/>
  </w:num>
  <w:num w:numId="4" w16cid:durableId="233585849">
    <w:abstractNumId w:val="0"/>
  </w:num>
  <w:num w:numId="5" w16cid:durableId="819885304">
    <w:abstractNumId w:val="3"/>
  </w:num>
  <w:num w:numId="6" w16cid:durableId="1729692502">
    <w:abstractNumId w:val="4"/>
  </w:num>
  <w:num w:numId="7" w16cid:durableId="7492843">
    <w:abstractNumId w:val="7"/>
  </w:num>
  <w:num w:numId="8" w16cid:durableId="2058971112">
    <w:abstractNumId w:val="9"/>
  </w:num>
  <w:num w:numId="9" w16cid:durableId="255335507">
    <w:abstractNumId w:val="10"/>
  </w:num>
  <w:num w:numId="10" w16cid:durableId="1423797973">
    <w:abstractNumId w:val="8"/>
  </w:num>
  <w:num w:numId="11" w16cid:durableId="298732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70"/>
    <w:rsid w:val="00005FB5"/>
    <w:rsid w:val="00027F2B"/>
    <w:rsid w:val="00082A6B"/>
    <w:rsid w:val="000B1030"/>
    <w:rsid w:val="000D6B1B"/>
    <w:rsid w:val="000F22D2"/>
    <w:rsid w:val="00124C26"/>
    <w:rsid w:val="00164FBA"/>
    <w:rsid w:val="001712E8"/>
    <w:rsid w:val="001B3628"/>
    <w:rsid w:val="001C3A83"/>
    <w:rsid w:val="001D2E9A"/>
    <w:rsid w:val="001E34F7"/>
    <w:rsid w:val="00224A3C"/>
    <w:rsid w:val="00287BAF"/>
    <w:rsid w:val="002A5487"/>
    <w:rsid w:val="002D3DA9"/>
    <w:rsid w:val="0033384D"/>
    <w:rsid w:val="003A480F"/>
    <w:rsid w:val="003E5BE9"/>
    <w:rsid w:val="003F5C6C"/>
    <w:rsid w:val="004F5B84"/>
    <w:rsid w:val="00525C1B"/>
    <w:rsid w:val="00535305"/>
    <w:rsid w:val="00571AC3"/>
    <w:rsid w:val="005C32FC"/>
    <w:rsid w:val="005C7E66"/>
    <w:rsid w:val="005D6754"/>
    <w:rsid w:val="005F68A5"/>
    <w:rsid w:val="0062734E"/>
    <w:rsid w:val="0064081A"/>
    <w:rsid w:val="00690EC4"/>
    <w:rsid w:val="00715663"/>
    <w:rsid w:val="00743433"/>
    <w:rsid w:val="0075740D"/>
    <w:rsid w:val="00790C3D"/>
    <w:rsid w:val="007B7F46"/>
    <w:rsid w:val="007C4476"/>
    <w:rsid w:val="007D6812"/>
    <w:rsid w:val="007F0131"/>
    <w:rsid w:val="007F49F7"/>
    <w:rsid w:val="007F6EDB"/>
    <w:rsid w:val="0082334C"/>
    <w:rsid w:val="00833951"/>
    <w:rsid w:val="008517FD"/>
    <w:rsid w:val="00851D31"/>
    <w:rsid w:val="00893361"/>
    <w:rsid w:val="008E3735"/>
    <w:rsid w:val="00905ACD"/>
    <w:rsid w:val="009733D9"/>
    <w:rsid w:val="00994270"/>
    <w:rsid w:val="009B56E7"/>
    <w:rsid w:val="009F2C7B"/>
    <w:rsid w:val="00A03EF1"/>
    <w:rsid w:val="00A7494B"/>
    <w:rsid w:val="00AA1B0D"/>
    <w:rsid w:val="00AA3455"/>
    <w:rsid w:val="00B03EC6"/>
    <w:rsid w:val="00B130B5"/>
    <w:rsid w:val="00B76A91"/>
    <w:rsid w:val="00B97C70"/>
    <w:rsid w:val="00BB09CD"/>
    <w:rsid w:val="00C1762D"/>
    <w:rsid w:val="00C508DF"/>
    <w:rsid w:val="00C5364F"/>
    <w:rsid w:val="00C924BB"/>
    <w:rsid w:val="00CB7716"/>
    <w:rsid w:val="00D447A6"/>
    <w:rsid w:val="00D57F19"/>
    <w:rsid w:val="00DB0977"/>
    <w:rsid w:val="00DC1E97"/>
    <w:rsid w:val="00DC2969"/>
    <w:rsid w:val="00E33CB3"/>
    <w:rsid w:val="00E7331C"/>
    <w:rsid w:val="00EA15C2"/>
    <w:rsid w:val="00EE28CE"/>
    <w:rsid w:val="00EF6AA3"/>
    <w:rsid w:val="00F0350E"/>
    <w:rsid w:val="00F20B8D"/>
    <w:rsid w:val="00F304F6"/>
    <w:rsid w:val="00F313F9"/>
    <w:rsid w:val="00F36CAB"/>
    <w:rsid w:val="00F504A2"/>
    <w:rsid w:val="00FB44E8"/>
    <w:rsid w:val="00FC1EAF"/>
    <w:rsid w:val="00FC4C92"/>
    <w:rsid w:val="00FF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4F79C"/>
  <w15:docId w15:val="{A26D883F-F675-4E3E-A14B-32AC8EDE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160" w:line="288" w:lineRule="auto"/>
      <w:jc w:val="both"/>
    </w:pPr>
    <w:rPr>
      <w:rFonts w:ascii="Trebuchet MS" w:hAnsi="Arial Unicode M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Header">
    <w:name w:val="header"/>
    <w:basedOn w:val="Normal"/>
    <w:link w:val="HeaderChar"/>
    <w:uiPriority w:val="99"/>
    <w:unhideWhenUsed/>
    <w:rsid w:val="00715663"/>
    <w:pPr>
      <w:tabs>
        <w:tab w:val="center" w:pos="4680"/>
        <w:tab w:val="right" w:pos="9360"/>
      </w:tabs>
    </w:pPr>
  </w:style>
  <w:style w:type="character" w:customStyle="1" w:styleId="HeaderChar">
    <w:name w:val="Header Char"/>
    <w:basedOn w:val="DefaultParagraphFont"/>
    <w:link w:val="Header"/>
    <w:uiPriority w:val="99"/>
    <w:rsid w:val="00715663"/>
    <w:rPr>
      <w:sz w:val="24"/>
      <w:szCs w:val="24"/>
    </w:rPr>
  </w:style>
  <w:style w:type="paragraph" w:styleId="Footer">
    <w:name w:val="footer"/>
    <w:basedOn w:val="Normal"/>
    <w:link w:val="FooterChar"/>
    <w:uiPriority w:val="99"/>
    <w:unhideWhenUsed/>
    <w:rsid w:val="00715663"/>
    <w:pPr>
      <w:tabs>
        <w:tab w:val="center" w:pos="4680"/>
        <w:tab w:val="right" w:pos="9360"/>
      </w:tabs>
    </w:pPr>
  </w:style>
  <w:style w:type="character" w:customStyle="1" w:styleId="FooterChar">
    <w:name w:val="Footer Char"/>
    <w:basedOn w:val="DefaultParagraphFont"/>
    <w:link w:val="Footer"/>
    <w:uiPriority w:val="99"/>
    <w:rsid w:val="00715663"/>
    <w:rPr>
      <w:sz w:val="24"/>
      <w:szCs w:val="24"/>
    </w:rPr>
  </w:style>
  <w:style w:type="table" w:styleId="TableGrid">
    <w:name w:val="Table Grid"/>
    <w:basedOn w:val="TableNormal"/>
    <w:uiPriority w:val="39"/>
    <w:rsid w:val="00C17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7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716"/>
    <w:rPr>
      <w:rFonts w:ascii="Segoe UI" w:hAnsi="Segoe UI" w:cs="Segoe UI"/>
      <w:sz w:val="18"/>
      <w:szCs w:val="18"/>
    </w:rPr>
  </w:style>
  <w:style w:type="paragraph" w:styleId="ListParagraph">
    <w:name w:val="List Paragraph"/>
    <w:basedOn w:val="Normal"/>
    <w:uiPriority w:val="34"/>
    <w:qFormat/>
    <w:rsid w:val="002D3DA9"/>
    <w:pPr>
      <w:ind w:left="720"/>
      <w:contextualSpacing/>
    </w:pPr>
  </w:style>
  <w:style w:type="paragraph" w:styleId="NoSpacing">
    <w:name w:val="No Spacing"/>
    <w:uiPriority w:val="1"/>
    <w:qFormat/>
    <w:rsid w:val="003F5C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749204">
      <w:bodyDiv w:val="1"/>
      <w:marLeft w:val="0"/>
      <w:marRight w:val="0"/>
      <w:marTop w:val="0"/>
      <w:marBottom w:val="0"/>
      <w:divBdr>
        <w:top w:val="none" w:sz="0" w:space="0" w:color="auto"/>
        <w:left w:val="none" w:sz="0" w:space="0" w:color="auto"/>
        <w:bottom w:val="none" w:sz="0" w:space="0" w:color="auto"/>
        <w:right w:val="none" w:sz="0" w:space="0" w:color="auto"/>
      </w:divBdr>
    </w:div>
    <w:div w:id="1895309436">
      <w:bodyDiv w:val="1"/>
      <w:marLeft w:val="0"/>
      <w:marRight w:val="0"/>
      <w:marTop w:val="0"/>
      <w:marBottom w:val="0"/>
      <w:divBdr>
        <w:top w:val="none" w:sz="0" w:space="0" w:color="auto"/>
        <w:left w:val="none" w:sz="0" w:space="0" w:color="auto"/>
        <w:bottom w:val="none" w:sz="0" w:space="0" w:color="auto"/>
        <w:right w:val="none" w:sz="0" w:space="0" w:color="auto"/>
      </w:divBdr>
    </w:div>
    <w:div w:id="2139755389">
      <w:bodyDiv w:val="1"/>
      <w:marLeft w:val="0"/>
      <w:marRight w:val="0"/>
      <w:marTop w:val="0"/>
      <w:marBottom w:val="0"/>
      <w:divBdr>
        <w:top w:val="none" w:sz="0" w:space="0" w:color="auto"/>
        <w:left w:val="none" w:sz="0" w:space="0" w:color="auto"/>
        <w:bottom w:val="none" w:sz="0" w:space="0" w:color="auto"/>
        <w:right w:val="none" w:sz="0" w:space="0" w:color="auto"/>
      </w:divBdr>
    </w:div>
    <w:div w:id="2141486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3</Pages>
  <Words>230</Words>
  <Characters>1385</Characters>
  <Application>Microsoft Office Word</Application>
  <DocSecurity>0</DocSecurity>
  <Lines>32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Shapiro</dc:creator>
  <cp:lastModifiedBy>Neelapu Dhanu</cp:lastModifiedBy>
  <cp:revision>27</cp:revision>
  <cp:lastPrinted>2019-09-25T18:28:00Z</cp:lastPrinted>
  <dcterms:created xsi:type="dcterms:W3CDTF">2024-09-27T14:03:00Z</dcterms:created>
  <dcterms:modified xsi:type="dcterms:W3CDTF">2024-10-01T01:38:00Z</dcterms:modified>
</cp:coreProperties>
</file>