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80" w:type="dxa"/>
        <w:tblLook w:val="04A0" w:firstRow="1" w:lastRow="0" w:firstColumn="1" w:lastColumn="0" w:noHBand="0" w:noVBand="1"/>
      </w:tblPr>
      <w:tblGrid>
        <w:gridCol w:w="2245"/>
        <w:gridCol w:w="8935"/>
      </w:tblGrid>
      <w:tr w:rsidRPr="00261B90" w:rsidR="003E42DD" w:rsidTr="357305CB" w14:paraId="1D544086" w14:textId="77777777">
        <w:trPr>
          <w:trHeight w:val="521"/>
        </w:trPr>
        <w:tc>
          <w:tcPr>
            <w:tcW w:w="2245" w:type="dxa"/>
            <w:tcBorders>
              <w:top w:val="single" w:color="BFBFBF" w:themeColor="background1" w:themeShade="BF" w:sz="4" w:space="0"/>
              <w:left w:val="single" w:color="BFBFBF" w:themeColor="background1" w:themeShade="BF" w:sz="4" w:space="0"/>
              <w:bottom w:val="single" w:color="BFBFBF" w:themeColor="background1" w:themeShade="BF" w:sz="8" w:space="0"/>
              <w:right w:val="single" w:color="FFFFFF" w:themeColor="background1" w:sz="4" w:space="0"/>
            </w:tcBorders>
            <w:shd w:val="clear" w:color="auto" w:fill="D1D1D1" w:themeFill="background2" w:themeFillShade="E6"/>
            <w:tcMar/>
            <w:vAlign w:val="center"/>
            <w:hideMark/>
          </w:tcPr>
          <w:p w:rsidRPr="00261B90" w:rsidR="003E42DD" w:rsidP="357305CB" w:rsidRDefault="003E42DD" w14:paraId="01D60332" w14:textId="77777777" w14:noSpellErr="1">
            <w:pPr>
              <w:rPr>
                <w:rFonts w:cs="Calibri"/>
                <w:b w:val="0"/>
                <w:bCs w:val="0"/>
                <w:color w:val="000000"/>
                <w:sz w:val="22"/>
                <w:szCs w:val="22"/>
              </w:rPr>
            </w:pPr>
            <w:r w:rsidRPr="357305CB" w:rsidR="003E42DD">
              <w:rPr>
                <w:rFonts w:cs="Calibri"/>
                <w:b w:val="0"/>
                <w:bCs w:val="0"/>
                <w:color w:val="000000" w:themeColor="text1" w:themeTint="FF" w:themeShade="FF"/>
                <w:sz w:val="22"/>
                <w:szCs w:val="22"/>
              </w:rPr>
              <w:t>PROJECT NAME</w:t>
            </w:r>
          </w:p>
        </w:tc>
        <w:tc>
          <w:tcPr>
            <w:tcW w:w="8935" w:type="dxa"/>
            <w:tcBorders>
              <w:top w:val="single" w:color="BFBFBF" w:themeColor="background1" w:themeShade="BF" w:sz="4" w:space="0"/>
              <w:left w:val="nil"/>
              <w:bottom w:val="single" w:color="BFBFBF" w:themeColor="background1" w:themeShade="BF" w:sz="8" w:space="0"/>
              <w:right w:val="single" w:color="BFBFBF" w:themeColor="background1" w:themeShade="BF" w:sz="4" w:space="0"/>
            </w:tcBorders>
            <w:shd w:val="clear" w:color="auto" w:fill="EFF8F8"/>
            <w:noWrap/>
            <w:tcMar/>
            <w:vAlign w:val="center"/>
          </w:tcPr>
          <w:p w:rsidRPr="00261B90" w:rsidR="003E42DD" w:rsidP="00C032F0" w:rsidRDefault="003E42DD" w14:paraId="0A453D7B" w14:textId="33B437A7">
            <w:pPr>
              <w:rPr>
                <w:rFonts w:cs="Calibri"/>
                <w:b w:val="0"/>
                <w:bCs w:val="0"/>
                <w:color w:val="000000"/>
                <w:sz w:val="26"/>
                <w:szCs w:val="26"/>
              </w:rPr>
            </w:pPr>
            <w:r w:rsidRPr="357305CB" w:rsidR="5339A11F">
              <w:rPr>
                <w:rFonts w:cs="Calibri"/>
                <w:b w:val="0"/>
                <w:bCs w:val="0"/>
                <w:color w:val="000000" w:themeColor="text1" w:themeTint="FF" w:themeShade="FF"/>
                <w:sz w:val="26"/>
                <w:szCs w:val="26"/>
              </w:rPr>
              <w:t>F</w:t>
            </w:r>
            <w:r w:rsidRPr="357305CB" w:rsidR="2AEE5009">
              <w:rPr>
                <w:rFonts w:cs="Calibri"/>
                <w:b w:val="0"/>
                <w:bCs w:val="0"/>
                <w:color w:val="000000" w:themeColor="text1" w:themeTint="FF" w:themeShade="FF"/>
                <w:sz w:val="26"/>
                <w:szCs w:val="26"/>
              </w:rPr>
              <w:t xml:space="preserve">resenius </w:t>
            </w:r>
            <w:r w:rsidRPr="357305CB" w:rsidR="5339A11F">
              <w:rPr>
                <w:rFonts w:cs="Calibri"/>
                <w:b w:val="0"/>
                <w:bCs w:val="0"/>
                <w:color w:val="000000" w:themeColor="text1" w:themeTint="FF" w:themeShade="FF"/>
                <w:sz w:val="26"/>
                <w:szCs w:val="26"/>
              </w:rPr>
              <w:t>M</w:t>
            </w:r>
            <w:r w:rsidRPr="357305CB" w:rsidR="1A5C9FEE">
              <w:rPr>
                <w:rFonts w:cs="Calibri"/>
                <w:b w:val="0"/>
                <w:bCs w:val="0"/>
                <w:color w:val="000000" w:themeColor="text1" w:themeTint="FF" w:themeShade="FF"/>
                <w:sz w:val="26"/>
                <w:szCs w:val="26"/>
              </w:rPr>
              <w:t xml:space="preserve">edical </w:t>
            </w:r>
            <w:r w:rsidRPr="357305CB" w:rsidR="5339A11F">
              <w:rPr>
                <w:rFonts w:cs="Calibri"/>
                <w:b w:val="0"/>
                <w:bCs w:val="0"/>
                <w:color w:val="000000" w:themeColor="text1" w:themeTint="FF" w:themeShade="FF"/>
                <w:sz w:val="26"/>
                <w:szCs w:val="26"/>
              </w:rPr>
              <w:t>C</w:t>
            </w:r>
            <w:r w:rsidRPr="357305CB" w:rsidR="6B5D2BCF">
              <w:rPr>
                <w:rFonts w:cs="Calibri"/>
                <w:b w:val="0"/>
                <w:bCs w:val="0"/>
                <w:color w:val="000000" w:themeColor="text1" w:themeTint="FF" w:themeShade="FF"/>
                <w:sz w:val="26"/>
                <w:szCs w:val="26"/>
              </w:rPr>
              <w:t>are</w:t>
            </w:r>
            <w:r w:rsidRPr="357305CB" w:rsidR="5339A11F">
              <w:rPr>
                <w:rFonts w:cs="Calibri"/>
                <w:b w:val="0"/>
                <w:bCs w:val="0"/>
                <w:color w:val="000000" w:themeColor="text1" w:themeTint="FF" w:themeShade="FF"/>
                <w:sz w:val="26"/>
                <w:szCs w:val="26"/>
              </w:rPr>
              <w:t xml:space="preserve"> - </w:t>
            </w:r>
            <w:r w:rsidRPr="357305CB" w:rsidR="5804D06A">
              <w:rPr>
                <w:rFonts w:cs="Calibri"/>
                <w:b w:val="0"/>
                <w:bCs w:val="0"/>
                <w:color w:val="000000" w:themeColor="text1" w:themeTint="FF" w:themeShade="FF"/>
                <w:sz w:val="26"/>
                <w:szCs w:val="26"/>
              </w:rPr>
              <w:t>Conversational AI</w:t>
            </w:r>
          </w:p>
        </w:tc>
      </w:tr>
      <w:tr w:rsidRPr="00261B90" w:rsidR="003E42DD" w:rsidTr="357305CB" w14:paraId="517B34EA" w14:textId="77777777">
        <w:trPr>
          <w:trHeight w:val="5065"/>
        </w:trPr>
        <w:tc>
          <w:tcPr>
            <w:tcW w:w="11180" w:type="dxa"/>
            <w:gridSpan w:val="2"/>
            <w:tcBorders>
              <w:top w:val="nil"/>
              <w:left w:val="nil"/>
              <w:bottom w:val="nil"/>
              <w:right w:val="nil"/>
            </w:tcBorders>
            <w:shd w:val="clear" w:color="auto" w:fill="auto"/>
            <w:noWrap/>
            <w:tcMar/>
            <w:vAlign w:val="center"/>
            <w:hideMark/>
          </w:tcPr>
          <w:p w:rsidR="003E42DD" w:rsidP="00C032F0" w:rsidRDefault="003E42DD" w14:paraId="393013B8" w14:textId="77777777">
            <w:pPr>
              <w:rPr>
                <w:rFonts w:cs="Calibri"/>
                <w:color w:val="000000"/>
                <w:sz w:val="18"/>
                <w:szCs w:val="18"/>
              </w:rPr>
            </w:pPr>
            <w:r w:rsidRPr="00261B90">
              <w:rPr>
                <w:rFonts w:cs="Calibri"/>
                <w:color w:val="000000"/>
                <w:sz w:val="18"/>
                <w:szCs w:val="18"/>
              </w:rPr>
              <w:t>Specify the official name of the project to be undertaken.</w:t>
            </w:r>
          </w:p>
          <w:p w:rsidRPr="004C3C90" w:rsidR="003E42DD" w:rsidP="00B76232" w:rsidRDefault="00B76232" w14:paraId="31FF3EEF" w14:textId="22F09016">
            <w:pPr>
              <w:pStyle w:val="Heading1"/>
              <w:spacing w:after="0"/>
              <w:rPr>
                <w:sz w:val="28"/>
                <w:szCs w:val="14"/>
              </w:rPr>
            </w:pPr>
            <w:r>
              <w:rPr>
                <w:sz w:val="28"/>
                <w:szCs w:val="14"/>
              </w:rPr>
              <w:br/>
            </w:r>
            <w:r w:rsidRPr="004C3C90" w:rsidR="003E42DD">
              <w:rPr>
                <w:sz w:val="28"/>
                <w:szCs w:val="14"/>
              </w:rPr>
              <w:t>TEAM MEMBERS</w:t>
            </w:r>
            <w:r w:rsidRPr="004C3C90" w:rsidR="003E42DD">
              <w:rPr>
                <w:sz w:val="28"/>
                <w:szCs w:val="14"/>
              </w:rPr>
              <w:tab/>
            </w:r>
            <w:r w:rsidRPr="004C3C90" w:rsidR="003E42DD">
              <w:rPr>
                <w:sz w:val="28"/>
                <w:szCs w:val="14"/>
              </w:rPr>
              <w:tab/>
            </w:r>
            <w:r w:rsidRPr="004C3C90" w:rsidR="003E42DD">
              <w:rPr>
                <w:sz w:val="28"/>
                <w:szCs w:val="14"/>
              </w:rPr>
              <w:tab/>
            </w:r>
          </w:p>
          <w:p w:rsidRPr="004C3C90" w:rsidR="003E42DD" w:rsidP="003E42DD" w:rsidRDefault="003E42DD" w14:paraId="281E21AE" w14:textId="77777777">
            <w:pPr>
              <w:spacing w:line="360" w:lineRule="auto"/>
              <w:outlineLvl w:val="0"/>
              <w:rPr>
                <w:bCs/>
                <w:color w:val="074F6A" w:themeColor="accent4" w:themeShade="80"/>
                <w:sz w:val="18"/>
                <w:szCs w:val="18"/>
              </w:rPr>
            </w:pPr>
            <w:r w:rsidRPr="004C3C90">
              <w:rPr>
                <w:bCs/>
                <w:color w:val="074F6A" w:themeColor="accent4" w:themeShade="80"/>
                <w:sz w:val="18"/>
                <w:szCs w:val="18"/>
              </w:rPr>
              <w:t>List the names and roles of all team members.</w:t>
            </w:r>
          </w:p>
          <w:tbl>
            <w:tblPr>
              <w:tblW w:w="10800" w:type="dxa"/>
              <w:tblLook w:val="04A0" w:firstRow="1" w:lastRow="0" w:firstColumn="1" w:lastColumn="0" w:noHBand="0" w:noVBand="1"/>
            </w:tblPr>
            <w:tblGrid>
              <w:gridCol w:w="700"/>
              <w:gridCol w:w="2900"/>
              <w:gridCol w:w="7200"/>
            </w:tblGrid>
            <w:tr w:rsidRPr="006C098A" w:rsidR="003E42DD" w:rsidTr="357305CB" w14:paraId="33262DB0"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3E42DD" w:rsidRDefault="003E42DD" w14:paraId="26FED54C" w14:textId="77777777">
                  <w:pPr>
                    <w:ind w:firstLine="200" w:firstLineChars="100"/>
                    <w:jc w:val="right"/>
                    <w:rPr>
                      <w:rFonts w:cs="Calibri"/>
                      <w:color w:val="000000"/>
                      <w:szCs w:val="20"/>
                    </w:rPr>
                  </w:pPr>
                  <w:r w:rsidRPr="006C098A">
                    <w:rPr>
                      <w:rFonts w:cs="Calibri"/>
                      <w:color w:val="000000"/>
                      <w:szCs w:val="20"/>
                    </w:rPr>
                    <w:t>ID</w:t>
                  </w:r>
                </w:p>
              </w:tc>
              <w:tc>
                <w:tcPr>
                  <w:tcW w:w="2900"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DCE7EE"/>
                  <w:tcMar/>
                  <w:vAlign w:val="center"/>
                  <w:hideMark/>
                </w:tcPr>
                <w:p w:rsidRPr="006C098A" w:rsidR="003E42DD" w:rsidP="003E42DD" w:rsidRDefault="003E42DD" w14:paraId="19498A38" w14:textId="77777777">
                  <w:pPr>
                    <w:rPr>
                      <w:rFonts w:cs="Calibri"/>
                      <w:color w:val="000000"/>
                      <w:szCs w:val="20"/>
                    </w:rPr>
                  </w:pPr>
                  <w:r w:rsidRPr="006C098A">
                    <w:rPr>
                      <w:rFonts w:cs="Calibri"/>
                      <w:color w:val="000000"/>
                      <w:szCs w:val="20"/>
                    </w:rPr>
                    <w:t>NAME</w:t>
                  </w:r>
                </w:p>
              </w:tc>
              <w:tc>
                <w:tcPr>
                  <w:tcW w:w="72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DCE7EE"/>
                  <w:tcMar/>
                  <w:vAlign w:val="center"/>
                  <w:hideMark/>
                </w:tcPr>
                <w:p w:rsidRPr="006C098A" w:rsidR="003E42DD" w:rsidP="003E42DD" w:rsidRDefault="00453937" w14:paraId="3548565E" w14:textId="0F563EFF">
                  <w:pPr>
                    <w:rPr>
                      <w:rFonts w:cs="Calibri"/>
                      <w:color w:val="000000"/>
                      <w:szCs w:val="20"/>
                    </w:rPr>
                  </w:pPr>
                  <w:r>
                    <w:rPr>
                      <w:rFonts w:cs="Calibri"/>
                      <w:color w:val="000000"/>
                      <w:szCs w:val="20"/>
                    </w:rPr>
                    <w:t>Contact Information (</w:t>
                  </w:r>
                  <w:proofErr w:type="spellStart"/>
                  <w:proofErr w:type="gramStart"/>
                  <w:r>
                    <w:rPr>
                      <w:rFonts w:cs="Calibri"/>
                      <w:color w:val="000000"/>
                      <w:szCs w:val="20"/>
                    </w:rPr>
                    <w:t>text,email</w:t>
                  </w:r>
                  <w:proofErr w:type="spellEnd"/>
                  <w:r>
                    <w:rPr>
                      <w:rFonts w:cs="Calibri"/>
                      <w:color w:val="000000"/>
                      <w:szCs w:val="20"/>
                    </w:rPr>
                    <w:t>..</w:t>
                  </w:r>
                  <w:proofErr w:type="gramEnd"/>
                  <w:r>
                    <w:rPr>
                      <w:rFonts w:cs="Calibri"/>
                      <w:color w:val="000000"/>
                      <w:szCs w:val="20"/>
                    </w:rPr>
                    <w:t>) // (Indicate preferred method)</w:t>
                  </w:r>
                </w:p>
              </w:tc>
            </w:tr>
            <w:tr w:rsidRPr="006C098A" w:rsidR="003E42DD" w:rsidTr="357305CB" w14:paraId="1A9D47C6"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3E42DD" w:rsidRDefault="003E42DD" w14:paraId="5AB39519" w14:textId="77777777">
                  <w:pPr>
                    <w:ind w:firstLine="240" w:firstLineChars="100"/>
                    <w:jc w:val="right"/>
                    <w:rPr>
                      <w:rFonts w:cs="Calibri"/>
                      <w:color w:val="074F69"/>
                      <w:sz w:val="24"/>
                    </w:rPr>
                  </w:pPr>
                  <w:r w:rsidRPr="006C098A">
                    <w:rPr>
                      <w:rFonts w:cs="Calibri"/>
                      <w:color w:val="074F69"/>
                      <w:sz w:val="24"/>
                    </w:rPr>
                    <w:t>1</w:t>
                  </w:r>
                </w:p>
              </w:tc>
              <w:tc>
                <w:tcPr>
                  <w:tcW w:w="2900"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3F8F9"/>
                  <w:tcMar/>
                  <w:vAlign w:val="center"/>
                  <w:hideMark/>
                </w:tcPr>
                <w:p w:rsidRPr="006C098A" w:rsidR="003E42DD" w:rsidP="357305CB" w:rsidRDefault="003E42DD" w14:paraId="366BC9F5" w14:textId="5D971459">
                  <w:pPr>
                    <w:rPr>
                      <w:rFonts w:cs="Calibri"/>
                      <w:color w:val="000000"/>
                      <w:sz w:val="24"/>
                      <w:szCs w:val="24"/>
                    </w:rPr>
                  </w:pPr>
                  <w:r w:rsidRPr="357305CB" w:rsidR="003E42DD">
                    <w:rPr>
                      <w:rFonts w:cs="Calibri"/>
                      <w:color w:val="000000" w:themeColor="text1" w:themeTint="FF" w:themeShade="FF"/>
                      <w:sz w:val="24"/>
                      <w:szCs w:val="24"/>
                    </w:rPr>
                    <w:t> </w:t>
                  </w:r>
                  <w:r w:rsidRPr="357305CB" w:rsidR="16A94823">
                    <w:rPr>
                      <w:rFonts w:cs="Calibri"/>
                      <w:color w:val="000000" w:themeColor="text1" w:themeTint="FF" w:themeShade="FF"/>
                      <w:sz w:val="24"/>
                      <w:szCs w:val="24"/>
                    </w:rPr>
                    <w:t>Bharat</w:t>
                  </w:r>
                  <w:r w:rsidRPr="357305CB" w:rsidR="10154FAC">
                    <w:rPr>
                      <w:rFonts w:cs="Calibri"/>
                      <w:color w:val="000000" w:themeColor="text1" w:themeTint="FF" w:themeShade="FF"/>
                      <w:sz w:val="24"/>
                      <w:szCs w:val="24"/>
                    </w:rPr>
                    <w:t>h</w:t>
                  </w:r>
                  <w:r w:rsidRPr="357305CB" w:rsidR="16A94823">
                    <w:rPr>
                      <w:rFonts w:cs="Calibri"/>
                      <w:color w:val="000000" w:themeColor="text1" w:themeTint="FF" w:themeShade="FF"/>
                      <w:sz w:val="24"/>
                      <w:szCs w:val="24"/>
                    </w:rPr>
                    <w:t xml:space="preserve"> </w:t>
                  </w:r>
                  <w:r w:rsidRPr="357305CB" w:rsidR="16A94823">
                    <w:rPr>
                      <w:rFonts w:cs="Calibri"/>
                      <w:color w:val="000000" w:themeColor="text1" w:themeTint="FF" w:themeShade="FF"/>
                      <w:sz w:val="24"/>
                      <w:szCs w:val="24"/>
                    </w:rPr>
                    <w:t>Sreekuma</w:t>
                  </w:r>
                  <w:r w:rsidRPr="357305CB" w:rsidR="16A94823">
                    <w:rPr>
                      <w:rFonts w:cs="Calibri"/>
                      <w:color w:val="000000" w:themeColor="text1" w:themeTint="FF" w:themeShade="FF"/>
                      <w:sz w:val="24"/>
                      <w:szCs w:val="24"/>
                    </w:rPr>
                    <w:t>r</w:t>
                  </w:r>
                </w:p>
              </w:tc>
              <w:tc>
                <w:tcPr>
                  <w:tcW w:w="72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Pr="006C098A" w:rsidR="003E42DD" w:rsidP="357305CB" w:rsidRDefault="003E42DD" w14:paraId="602F88BB" w14:textId="6AEE622F">
                  <w:pPr>
                    <w:pStyle w:val="Normal"/>
                    <w:rPr>
                      <w:rFonts w:cs="Calibri"/>
                      <w:color w:val="000000"/>
                      <w:sz w:val="24"/>
                      <w:szCs w:val="24"/>
                    </w:rPr>
                  </w:pPr>
                  <w:r w:rsidRPr="357305CB" w:rsidR="04CC3D84">
                    <w:rPr>
                      <w:rFonts w:cs="Calibri"/>
                      <w:color w:val="000000" w:themeColor="text1" w:themeTint="FF" w:themeShade="FF"/>
                      <w:sz w:val="24"/>
                      <w:szCs w:val="24"/>
                    </w:rPr>
                    <w:t>(240) 940-7484,</w:t>
                  </w:r>
                  <w:r w:rsidRPr="357305CB" w:rsidR="720C19AF">
                    <w:rPr>
                      <w:rFonts w:cs="Calibri"/>
                      <w:color w:val="000000" w:themeColor="text1" w:themeTint="FF" w:themeShade="FF"/>
                      <w:sz w:val="24"/>
                      <w:szCs w:val="24"/>
                    </w:rPr>
                    <w:t xml:space="preserve"> </w:t>
                  </w:r>
                  <w:r w:rsidRPr="357305CB" w:rsidR="720C19AF">
                    <w:rPr>
                      <w:rFonts w:ascii="Century Gothic" w:hAnsi="Century Gothic" w:eastAsia="Century Gothic" w:cs="Century Gothic"/>
                      <w:noProof w:val="0"/>
                      <w:sz w:val="24"/>
                      <w:szCs w:val="24"/>
                      <w:lang w:val="en-US"/>
                    </w:rPr>
                    <w:t>bsreekum@umd.edu</w:t>
                  </w:r>
                </w:p>
              </w:tc>
            </w:tr>
            <w:tr w:rsidRPr="006C098A" w:rsidR="003E42DD" w:rsidTr="357305CB" w14:paraId="0E5C915A"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3E42DD" w:rsidRDefault="003E42DD" w14:paraId="1ED7489B" w14:textId="77777777">
                  <w:pPr>
                    <w:ind w:firstLine="240" w:firstLineChars="100"/>
                    <w:jc w:val="right"/>
                    <w:rPr>
                      <w:rFonts w:cs="Calibri"/>
                      <w:color w:val="074F69"/>
                      <w:sz w:val="24"/>
                    </w:rPr>
                  </w:pPr>
                  <w:r w:rsidRPr="006C098A">
                    <w:rPr>
                      <w:rFonts w:cs="Calibri"/>
                      <w:color w:val="074F69"/>
                      <w:sz w:val="24"/>
                    </w:rPr>
                    <w:t>2</w:t>
                  </w:r>
                </w:p>
              </w:tc>
              <w:tc>
                <w:tcPr>
                  <w:tcW w:w="2900"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3F8F9"/>
                  <w:tcMar/>
                  <w:vAlign w:val="center"/>
                  <w:hideMark/>
                </w:tcPr>
                <w:p w:rsidRPr="006C098A" w:rsidR="003E42DD" w:rsidP="357305CB" w:rsidRDefault="003E42DD" w14:paraId="44091556" w14:textId="3664041C">
                  <w:pPr>
                    <w:rPr>
                      <w:rFonts w:cs="Calibri"/>
                      <w:color w:val="000000"/>
                      <w:sz w:val="24"/>
                      <w:szCs w:val="24"/>
                    </w:rPr>
                  </w:pPr>
                  <w:r w:rsidRPr="357305CB" w:rsidR="003E42DD">
                    <w:rPr>
                      <w:rFonts w:cs="Calibri"/>
                      <w:color w:val="000000" w:themeColor="text1" w:themeTint="FF" w:themeShade="FF"/>
                      <w:sz w:val="24"/>
                      <w:szCs w:val="24"/>
                    </w:rPr>
                    <w:t> </w:t>
                  </w:r>
                  <w:r w:rsidRPr="357305CB" w:rsidR="3C3D8F6C">
                    <w:rPr>
                      <w:rFonts w:cs="Calibri"/>
                      <w:color w:val="000000" w:themeColor="text1" w:themeTint="FF" w:themeShade="FF"/>
                      <w:sz w:val="24"/>
                      <w:szCs w:val="24"/>
                    </w:rPr>
                    <w:t>Dhanushree Neelapu</w:t>
                  </w:r>
                </w:p>
              </w:tc>
              <w:tc>
                <w:tcPr>
                  <w:tcW w:w="72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Pr="006C098A" w:rsidR="003E42DD" w:rsidP="357305CB" w:rsidRDefault="003E42DD" w14:paraId="2B845278" w14:textId="5AFF0515">
                  <w:pPr>
                    <w:pStyle w:val="Normal"/>
                    <w:rPr>
                      <w:rFonts w:cs="Calibri"/>
                      <w:color w:val="000000"/>
                      <w:sz w:val="24"/>
                      <w:szCs w:val="24"/>
                    </w:rPr>
                  </w:pPr>
                  <w:r w:rsidRPr="357305CB" w:rsidR="23781917">
                    <w:rPr>
                      <w:rFonts w:cs="Calibri"/>
                      <w:color w:val="000000" w:themeColor="text1" w:themeTint="FF" w:themeShade="FF"/>
                      <w:sz w:val="24"/>
                      <w:szCs w:val="24"/>
                    </w:rPr>
                    <w:t>(443) 497-4377</w:t>
                  </w:r>
                  <w:r w:rsidRPr="357305CB" w:rsidR="53BFFFFE">
                    <w:rPr>
                      <w:rFonts w:cs="Calibri"/>
                      <w:color w:val="000000" w:themeColor="text1" w:themeTint="FF" w:themeShade="FF"/>
                      <w:sz w:val="24"/>
                      <w:szCs w:val="24"/>
                    </w:rPr>
                    <w:t>,</w:t>
                  </w:r>
                  <w:r w:rsidRPr="357305CB" w:rsidR="31004232">
                    <w:rPr>
                      <w:rFonts w:cs="Calibri"/>
                      <w:color w:val="000000" w:themeColor="text1" w:themeTint="FF" w:themeShade="FF"/>
                      <w:sz w:val="24"/>
                      <w:szCs w:val="24"/>
                    </w:rPr>
                    <w:t xml:space="preserve"> </w:t>
                  </w:r>
                  <w:r w:rsidRPr="357305CB" w:rsidR="31004232">
                    <w:rPr>
                      <w:rFonts w:ascii="Century Gothic" w:hAnsi="Century Gothic" w:eastAsia="Century Gothic" w:cs="Century Gothic"/>
                      <w:noProof w:val="0"/>
                      <w:sz w:val="24"/>
                      <w:szCs w:val="24"/>
                      <w:lang w:val="en-US"/>
                    </w:rPr>
                    <w:t>dneelapu@umd.edu</w:t>
                  </w:r>
                </w:p>
              </w:tc>
            </w:tr>
            <w:tr w:rsidRPr="006C098A" w:rsidR="003E42DD" w:rsidTr="357305CB" w14:paraId="4D59F7F2"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3E42DD" w:rsidRDefault="003E42DD" w14:paraId="1040CF50" w14:textId="77777777">
                  <w:pPr>
                    <w:ind w:firstLine="240" w:firstLineChars="100"/>
                    <w:jc w:val="right"/>
                    <w:rPr>
                      <w:rFonts w:cs="Calibri"/>
                      <w:color w:val="074F69"/>
                      <w:sz w:val="24"/>
                    </w:rPr>
                  </w:pPr>
                  <w:r w:rsidRPr="006C098A">
                    <w:rPr>
                      <w:rFonts w:cs="Calibri"/>
                      <w:color w:val="074F69"/>
                      <w:sz w:val="24"/>
                    </w:rPr>
                    <w:t>3</w:t>
                  </w:r>
                </w:p>
              </w:tc>
              <w:tc>
                <w:tcPr>
                  <w:tcW w:w="2900"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3F8F9"/>
                  <w:tcMar/>
                  <w:vAlign w:val="center"/>
                  <w:hideMark/>
                </w:tcPr>
                <w:p w:rsidRPr="006C098A" w:rsidR="003E42DD" w:rsidP="357305CB" w:rsidRDefault="003E42DD" w14:paraId="215DEA95" w14:textId="6C4B1794">
                  <w:pPr>
                    <w:rPr>
                      <w:rFonts w:cs="Calibri"/>
                      <w:color w:val="000000"/>
                      <w:sz w:val="24"/>
                      <w:szCs w:val="24"/>
                    </w:rPr>
                  </w:pPr>
                  <w:r w:rsidRPr="357305CB" w:rsidR="003E42DD">
                    <w:rPr>
                      <w:rFonts w:cs="Calibri"/>
                      <w:color w:val="000000" w:themeColor="text1" w:themeTint="FF" w:themeShade="FF"/>
                      <w:sz w:val="24"/>
                      <w:szCs w:val="24"/>
                    </w:rPr>
                    <w:t> </w:t>
                  </w:r>
                  <w:r w:rsidRPr="357305CB" w:rsidR="42AD9CBE">
                    <w:rPr>
                      <w:rFonts w:cs="Calibri"/>
                      <w:color w:val="000000" w:themeColor="text1" w:themeTint="FF" w:themeShade="FF"/>
                      <w:sz w:val="24"/>
                      <w:szCs w:val="24"/>
                    </w:rPr>
                    <w:t>Palak Tandel</w:t>
                  </w:r>
                </w:p>
              </w:tc>
              <w:tc>
                <w:tcPr>
                  <w:tcW w:w="72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Pr="006C098A" w:rsidR="003E42DD" w:rsidP="357305CB" w:rsidRDefault="003E42DD" w14:paraId="2AFD2AA6" w14:textId="750A162E">
                  <w:pPr>
                    <w:pStyle w:val="Normal"/>
                    <w:rPr>
                      <w:rFonts w:cs="Calibri"/>
                      <w:color w:val="000000"/>
                      <w:sz w:val="24"/>
                      <w:szCs w:val="24"/>
                    </w:rPr>
                  </w:pPr>
                  <w:r w:rsidRPr="357305CB" w:rsidR="4353869D">
                    <w:rPr>
                      <w:rFonts w:cs="Calibri"/>
                      <w:color w:val="000000" w:themeColor="text1" w:themeTint="FF" w:themeShade="FF"/>
                      <w:sz w:val="24"/>
                      <w:szCs w:val="24"/>
                    </w:rPr>
                    <w:t>(202) 569-2685</w:t>
                  </w:r>
                  <w:r w:rsidRPr="357305CB" w:rsidR="32CAE14C">
                    <w:rPr>
                      <w:rFonts w:cs="Calibri"/>
                      <w:color w:val="000000" w:themeColor="text1" w:themeTint="FF" w:themeShade="FF"/>
                      <w:sz w:val="24"/>
                      <w:szCs w:val="24"/>
                    </w:rPr>
                    <w:t>,</w:t>
                  </w:r>
                  <w:r w:rsidRPr="357305CB" w:rsidR="53BBA177">
                    <w:rPr>
                      <w:rFonts w:cs="Calibri"/>
                      <w:color w:val="000000" w:themeColor="text1" w:themeTint="FF" w:themeShade="FF"/>
                      <w:sz w:val="24"/>
                      <w:szCs w:val="24"/>
                    </w:rPr>
                    <w:t xml:space="preserve"> </w:t>
                  </w:r>
                  <w:r w:rsidRPr="357305CB" w:rsidR="53BBA177">
                    <w:rPr>
                      <w:rFonts w:ascii="Century Gothic" w:hAnsi="Century Gothic" w:eastAsia="Century Gothic" w:cs="Century Gothic"/>
                      <w:noProof w:val="0"/>
                      <w:sz w:val="24"/>
                      <w:szCs w:val="24"/>
                      <w:lang w:val="en-US"/>
                    </w:rPr>
                    <w:t>palak189@umd.edu</w:t>
                  </w:r>
                </w:p>
              </w:tc>
            </w:tr>
            <w:tr w:rsidRPr="006C098A" w:rsidR="003E42DD" w:rsidTr="357305CB" w14:paraId="172EEF3E"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3E42DD" w:rsidRDefault="003E42DD" w14:paraId="0F89F05C" w14:textId="77777777">
                  <w:pPr>
                    <w:ind w:firstLine="240" w:firstLineChars="100"/>
                    <w:jc w:val="right"/>
                    <w:rPr>
                      <w:rFonts w:cs="Calibri"/>
                      <w:color w:val="074F69"/>
                      <w:sz w:val="24"/>
                    </w:rPr>
                  </w:pPr>
                  <w:r w:rsidRPr="006C098A">
                    <w:rPr>
                      <w:rFonts w:cs="Calibri"/>
                      <w:color w:val="074F69"/>
                      <w:sz w:val="24"/>
                    </w:rPr>
                    <w:t>4</w:t>
                  </w:r>
                </w:p>
              </w:tc>
              <w:tc>
                <w:tcPr>
                  <w:tcW w:w="2900"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3F8F9"/>
                  <w:tcMar/>
                  <w:vAlign w:val="center"/>
                  <w:hideMark/>
                </w:tcPr>
                <w:p w:rsidRPr="006C098A" w:rsidR="003E42DD" w:rsidP="357305CB" w:rsidRDefault="003E42DD" w14:paraId="39D6AD0C" w14:textId="1E403675">
                  <w:pPr>
                    <w:rPr>
                      <w:rFonts w:cs="Calibri"/>
                      <w:color w:val="000000"/>
                      <w:sz w:val="24"/>
                      <w:szCs w:val="24"/>
                    </w:rPr>
                  </w:pPr>
                  <w:r w:rsidRPr="357305CB" w:rsidR="003E42DD">
                    <w:rPr>
                      <w:rFonts w:cs="Calibri"/>
                      <w:color w:val="000000" w:themeColor="text1" w:themeTint="FF" w:themeShade="FF"/>
                      <w:sz w:val="24"/>
                      <w:szCs w:val="24"/>
                    </w:rPr>
                    <w:t> </w:t>
                  </w:r>
                  <w:r w:rsidRPr="357305CB" w:rsidR="4B4924A2">
                    <w:rPr>
                      <w:rFonts w:cs="Calibri"/>
                      <w:color w:val="000000" w:themeColor="text1" w:themeTint="FF" w:themeShade="FF"/>
                      <w:sz w:val="24"/>
                      <w:szCs w:val="24"/>
                    </w:rPr>
                    <w:t>Ritesh Pachgade</w:t>
                  </w:r>
                </w:p>
              </w:tc>
              <w:tc>
                <w:tcPr>
                  <w:tcW w:w="72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Pr="006C098A" w:rsidR="003E42DD" w:rsidP="357305CB" w:rsidRDefault="003E42DD" w14:paraId="7BB984F7" w14:textId="60C3A3BB">
                  <w:pPr>
                    <w:rPr>
                      <w:rFonts w:cs="Calibri"/>
                      <w:color w:val="000000"/>
                      <w:sz w:val="24"/>
                      <w:szCs w:val="24"/>
                    </w:rPr>
                  </w:pPr>
                  <w:r w:rsidRPr="357305CB" w:rsidR="0B3206E8">
                    <w:rPr>
                      <w:rFonts w:cs="Calibri"/>
                      <w:color w:val="000000" w:themeColor="text1" w:themeTint="FF" w:themeShade="FF"/>
                      <w:sz w:val="24"/>
                      <w:szCs w:val="24"/>
                    </w:rPr>
                    <w:t>(</w:t>
                  </w:r>
                  <w:r w:rsidRPr="357305CB" w:rsidR="41C15B2E">
                    <w:rPr>
                      <w:rFonts w:cs="Calibri"/>
                      <w:color w:val="000000" w:themeColor="text1" w:themeTint="FF" w:themeShade="FF"/>
                      <w:sz w:val="24"/>
                      <w:szCs w:val="24"/>
                    </w:rPr>
                    <w:t>240</w:t>
                  </w:r>
                  <w:r w:rsidRPr="357305CB" w:rsidR="613B164B">
                    <w:rPr>
                      <w:rFonts w:cs="Calibri"/>
                      <w:color w:val="000000" w:themeColor="text1" w:themeTint="FF" w:themeShade="FF"/>
                      <w:sz w:val="24"/>
                      <w:szCs w:val="24"/>
                    </w:rPr>
                    <w:t xml:space="preserve">) </w:t>
                  </w:r>
                  <w:r w:rsidRPr="357305CB" w:rsidR="41C15B2E">
                    <w:rPr>
                      <w:rFonts w:cs="Calibri"/>
                      <w:color w:val="000000" w:themeColor="text1" w:themeTint="FF" w:themeShade="FF"/>
                      <w:sz w:val="24"/>
                      <w:szCs w:val="24"/>
                    </w:rPr>
                    <w:t>485-8111, ritesh@umd.edu</w:t>
                  </w:r>
                </w:p>
              </w:tc>
            </w:tr>
            <w:tr w:rsidRPr="006C098A" w:rsidR="003E42DD" w:rsidTr="357305CB" w14:paraId="533E5AF5"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3E42DD" w:rsidRDefault="003E42DD" w14:paraId="7E9CEC92" w14:textId="77777777">
                  <w:pPr>
                    <w:ind w:firstLine="240" w:firstLineChars="100"/>
                    <w:jc w:val="right"/>
                    <w:rPr>
                      <w:rFonts w:cs="Calibri"/>
                      <w:color w:val="074F69"/>
                      <w:sz w:val="24"/>
                    </w:rPr>
                  </w:pPr>
                  <w:r w:rsidRPr="006C098A">
                    <w:rPr>
                      <w:rFonts w:cs="Calibri"/>
                      <w:color w:val="074F69"/>
                      <w:sz w:val="24"/>
                    </w:rPr>
                    <w:t>5</w:t>
                  </w:r>
                </w:p>
              </w:tc>
              <w:tc>
                <w:tcPr>
                  <w:tcW w:w="2900"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3F8F9"/>
                  <w:tcMar/>
                  <w:vAlign w:val="center"/>
                  <w:hideMark/>
                </w:tcPr>
                <w:p w:rsidRPr="006C098A" w:rsidR="003E42DD" w:rsidP="357305CB" w:rsidRDefault="003E42DD" w14:paraId="652C8F14" w14:textId="7992DDA4">
                  <w:pPr>
                    <w:rPr>
                      <w:rFonts w:cs="Calibri"/>
                      <w:color w:val="000000"/>
                      <w:sz w:val="24"/>
                      <w:szCs w:val="24"/>
                    </w:rPr>
                  </w:pPr>
                  <w:r w:rsidRPr="357305CB" w:rsidR="003E42DD">
                    <w:rPr>
                      <w:rFonts w:cs="Calibri"/>
                      <w:color w:val="000000" w:themeColor="text1" w:themeTint="FF" w:themeShade="FF"/>
                      <w:sz w:val="24"/>
                      <w:szCs w:val="24"/>
                    </w:rPr>
                    <w:t> </w:t>
                  </w:r>
                  <w:r w:rsidRPr="357305CB" w:rsidR="58C4F2C3">
                    <w:rPr>
                      <w:rFonts w:cs="Calibri"/>
                      <w:color w:val="000000" w:themeColor="text1" w:themeTint="FF" w:themeShade="FF"/>
                      <w:sz w:val="24"/>
                      <w:szCs w:val="24"/>
                    </w:rPr>
                    <w:t>Shaunak Dhande</w:t>
                  </w:r>
                </w:p>
              </w:tc>
              <w:tc>
                <w:tcPr>
                  <w:tcW w:w="72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Pr="006C098A" w:rsidR="003E42DD" w:rsidP="357305CB" w:rsidRDefault="003E42DD" w14:paraId="7979DDC9" w14:textId="7ACC6E62">
                  <w:pPr>
                    <w:pStyle w:val="Normal"/>
                    <w:rPr>
                      <w:rFonts w:cs="Calibri"/>
                      <w:color w:val="000000"/>
                      <w:sz w:val="24"/>
                      <w:szCs w:val="24"/>
                    </w:rPr>
                  </w:pPr>
                  <w:r w:rsidRPr="357305CB" w:rsidR="3CFFD4BA">
                    <w:rPr>
                      <w:rFonts w:cs="Calibri"/>
                      <w:color w:val="000000" w:themeColor="text1" w:themeTint="FF" w:themeShade="FF"/>
                      <w:sz w:val="24"/>
                      <w:szCs w:val="24"/>
                    </w:rPr>
                    <w:t>(240) 604-0831</w:t>
                  </w:r>
                  <w:r w:rsidRPr="357305CB" w:rsidR="206F2CAA">
                    <w:rPr>
                      <w:rFonts w:cs="Calibri"/>
                      <w:color w:val="000000" w:themeColor="text1" w:themeTint="FF" w:themeShade="FF"/>
                      <w:sz w:val="24"/>
                      <w:szCs w:val="24"/>
                    </w:rPr>
                    <w:t>,</w:t>
                  </w:r>
                  <w:r w:rsidRPr="357305CB" w:rsidR="4BFB37E5">
                    <w:rPr>
                      <w:rFonts w:cs="Calibri"/>
                      <w:color w:val="000000" w:themeColor="text1" w:themeTint="FF" w:themeShade="FF"/>
                      <w:sz w:val="24"/>
                      <w:szCs w:val="24"/>
                    </w:rPr>
                    <w:t xml:space="preserve"> </w:t>
                  </w:r>
                  <w:r w:rsidRPr="357305CB" w:rsidR="4BFB37E5">
                    <w:rPr>
                      <w:rFonts w:ascii="Century Gothic" w:hAnsi="Century Gothic" w:eastAsia="Century Gothic" w:cs="Century Gothic"/>
                      <w:noProof w:val="0"/>
                      <w:sz w:val="24"/>
                      <w:szCs w:val="24"/>
                      <w:lang w:val="en-US"/>
                    </w:rPr>
                    <w:t>sdhande@umd.edu</w:t>
                  </w:r>
                </w:p>
              </w:tc>
            </w:tr>
            <w:tr w:rsidRPr="006C098A" w:rsidR="00C63239" w:rsidTr="357305CB" w14:paraId="47D3E44E"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tcPr>
                <w:p w:rsidRPr="006C098A" w:rsidR="00C63239" w:rsidP="00C63239" w:rsidRDefault="00C63239" w14:paraId="4CCA3591" w14:textId="5EF4F815">
                  <w:pPr>
                    <w:ind w:firstLine="240" w:firstLineChars="100"/>
                    <w:jc w:val="right"/>
                    <w:rPr>
                      <w:rFonts w:cs="Calibri"/>
                      <w:color w:val="074F69"/>
                      <w:sz w:val="24"/>
                    </w:rPr>
                  </w:pPr>
                  <w:r>
                    <w:rPr>
                      <w:rFonts w:cs="Calibri"/>
                      <w:color w:val="074F69"/>
                      <w:sz w:val="24"/>
                    </w:rPr>
                    <w:t>6</w:t>
                  </w:r>
                </w:p>
              </w:tc>
              <w:tc>
                <w:tcPr>
                  <w:tcW w:w="2900"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3F8F9"/>
                  <w:tcMar/>
                  <w:vAlign w:val="center"/>
                </w:tcPr>
                <w:p w:rsidRPr="006C098A" w:rsidR="00C63239" w:rsidP="357305CB" w:rsidRDefault="00C63239" w14:paraId="0475E40E" w14:textId="146CFA10">
                  <w:pPr>
                    <w:rPr>
                      <w:rFonts w:cs="Calibri"/>
                      <w:color w:val="000000"/>
                      <w:sz w:val="24"/>
                      <w:szCs w:val="24"/>
                    </w:rPr>
                  </w:pPr>
                  <w:r w:rsidRPr="357305CB" w:rsidR="49E83FE0">
                    <w:rPr>
                      <w:rFonts w:cs="Calibri"/>
                      <w:color w:val="000000" w:themeColor="text1" w:themeTint="FF" w:themeShade="FF"/>
                      <w:sz w:val="24"/>
                      <w:szCs w:val="24"/>
                    </w:rPr>
                    <w:t>Vineet Ch</w:t>
                  </w:r>
                  <w:r w:rsidRPr="357305CB" w:rsidR="0F5B3335">
                    <w:rPr>
                      <w:rFonts w:cs="Calibri"/>
                      <w:color w:val="000000" w:themeColor="text1" w:themeTint="FF" w:themeShade="FF"/>
                      <w:sz w:val="24"/>
                      <w:szCs w:val="24"/>
                    </w:rPr>
                    <w:t>h</w:t>
                  </w:r>
                  <w:r w:rsidRPr="357305CB" w:rsidR="49E83FE0">
                    <w:rPr>
                      <w:rFonts w:cs="Calibri"/>
                      <w:color w:val="000000" w:themeColor="text1" w:themeTint="FF" w:themeShade="FF"/>
                      <w:sz w:val="24"/>
                      <w:szCs w:val="24"/>
                    </w:rPr>
                    <w:t>eda</w:t>
                  </w:r>
                </w:p>
              </w:tc>
              <w:tc>
                <w:tcPr>
                  <w:tcW w:w="72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FFFFF" w:themeFill="background1"/>
                  <w:tcMar/>
                  <w:vAlign w:val="center"/>
                </w:tcPr>
                <w:p w:rsidRPr="006C098A" w:rsidR="00C63239" w:rsidP="357305CB" w:rsidRDefault="00C63239" w14:paraId="39BAA189" w14:textId="17572855">
                  <w:pPr>
                    <w:pStyle w:val="Normal"/>
                    <w:rPr>
                      <w:rFonts w:cs="Calibri"/>
                      <w:color w:val="000000"/>
                      <w:sz w:val="24"/>
                      <w:szCs w:val="24"/>
                    </w:rPr>
                  </w:pPr>
                  <w:r w:rsidRPr="357305CB" w:rsidR="14CB60A2">
                    <w:rPr>
                      <w:rFonts w:cs="Calibri"/>
                      <w:color w:val="000000" w:themeColor="text1" w:themeTint="FF" w:themeShade="FF"/>
                      <w:sz w:val="24"/>
                      <w:szCs w:val="24"/>
                    </w:rPr>
                    <w:t>(240) 476-7919,</w:t>
                  </w:r>
                  <w:r w:rsidRPr="357305CB" w:rsidR="7CEC1662">
                    <w:rPr>
                      <w:rFonts w:cs="Calibri"/>
                      <w:color w:val="000000" w:themeColor="text1" w:themeTint="FF" w:themeShade="FF"/>
                      <w:sz w:val="24"/>
                      <w:szCs w:val="24"/>
                    </w:rPr>
                    <w:t xml:space="preserve"> </w:t>
                  </w:r>
                  <w:r w:rsidRPr="357305CB" w:rsidR="7CEC1662">
                    <w:rPr>
                      <w:rFonts w:ascii="Century Gothic" w:hAnsi="Century Gothic" w:eastAsia="Century Gothic" w:cs="Century Gothic"/>
                      <w:noProof w:val="0"/>
                      <w:sz w:val="24"/>
                      <w:szCs w:val="24"/>
                      <w:lang w:val="en-US"/>
                    </w:rPr>
                    <w:t>vineetpc@umd.edu</w:t>
                  </w:r>
                </w:p>
              </w:tc>
            </w:tr>
          </w:tbl>
          <w:p w:rsidR="357305CB" w:rsidRDefault="357305CB" w14:paraId="02B7677B" w14:textId="562690CB"/>
          <w:p w:rsidR="00B76232" w:rsidRDefault="00B76232" w14:paraId="108031E0" w14:textId="3C4586B0">
            <w:r w:rsidR="4E58D7F5">
              <w:rPr/>
              <w:t xml:space="preserve">Preferred method for communication would be </w:t>
            </w:r>
            <w:r w:rsidR="4E58D7F5">
              <w:rPr/>
              <w:t>our</w:t>
            </w:r>
            <w:r w:rsidR="4E58D7F5">
              <w:rPr/>
              <w:t xml:space="preserve"> UMD teams or email as mentioned above. </w:t>
            </w:r>
          </w:p>
          <w:p w:rsidRPr="00261B90" w:rsidR="003E42DD" w:rsidP="003E42DD" w:rsidRDefault="003E42DD" w14:paraId="443C1EED" w14:textId="77777777">
            <w:pPr>
              <w:spacing w:line="276" w:lineRule="auto"/>
              <w:outlineLvl w:val="0"/>
              <w:rPr>
                <w:rFonts w:cs="Calibri"/>
                <w:color w:val="000000"/>
                <w:sz w:val="18"/>
                <w:szCs w:val="18"/>
              </w:rPr>
            </w:pPr>
          </w:p>
        </w:tc>
      </w:tr>
    </w:tbl>
    <w:p w:rsidRPr="00B76232" w:rsidR="00B76232" w:rsidP="00B76232" w:rsidRDefault="00B76232" w14:paraId="6416FD47" w14:textId="77777777">
      <w:pPr>
        <w:rPr>
          <w:b/>
          <w:bCs/>
          <w:szCs w:val="20"/>
        </w:rPr>
      </w:pPr>
      <w:r w:rsidRPr="004C3C90">
        <w:rPr>
          <w:sz w:val="28"/>
          <w:szCs w:val="14"/>
        </w:rPr>
        <w:t>T</w:t>
      </w:r>
      <w:r>
        <w:rPr>
          <w:sz w:val="28"/>
          <w:szCs w:val="14"/>
        </w:rPr>
        <w:t>eam</w:t>
      </w:r>
      <w:r w:rsidRPr="004C3C90">
        <w:rPr>
          <w:sz w:val="28"/>
          <w:szCs w:val="14"/>
        </w:rPr>
        <w:t xml:space="preserve"> M</w:t>
      </w:r>
      <w:r>
        <w:rPr>
          <w:sz w:val="28"/>
          <w:szCs w:val="14"/>
        </w:rPr>
        <w:t>anagement</w:t>
      </w:r>
    </w:p>
    <w:tbl>
      <w:tblPr>
        <w:tblW w:w="11180" w:type="dxa"/>
        <w:tblLook w:val="04A0" w:firstRow="1" w:lastRow="0" w:firstColumn="1" w:lastColumn="0" w:noHBand="0" w:noVBand="1"/>
      </w:tblPr>
      <w:tblGrid>
        <w:gridCol w:w="2620"/>
        <w:gridCol w:w="2140"/>
        <w:gridCol w:w="6420"/>
      </w:tblGrid>
      <w:tr w:rsidRPr="008F282B" w:rsidR="00B76232" w:rsidTr="357305CB" w14:paraId="1C4F6CE4" w14:textId="77777777">
        <w:trPr>
          <w:trHeight w:val="500"/>
        </w:trPr>
        <w:tc>
          <w:tcPr>
            <w:tcW w:w="4760"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FFFFFF" w:themeColor="background1" w:sz="4" w:space="0"/>
            </w:tcBorders>
            <w:shd w:val="clear" w:color="auto" w:fill="E2EBEB"/>
            <w:tcMar/>
            <w:vAlign w:val="center"/>
            <w:hideMark/>
          </w:tcPr>
          <w:p w:rsidRPr="008F282B" w:rsidR="00B76232" w:rsidP="003B0057" w:rsidRDefault="00B76232" w14:paraId="60FF7684" w14:textId="77777777">
            <w:pPr>
              <w:rPr>
                <w:rFonts w:cs="Calibri"/>
                <w:color w:val="000000"/>
                <w:sz w:val="24"/>
              </w:rPr>
            </w:pPr>
            <w:r w:rsidRPr="008F282B">
              <w:rPr>
                <w:rFonts w:cs="Calibri"/>
                <w:color w:val="000000"/>
                <w:sz w:val="24"/>
              </w:rPr>
              <w:t>ROLES AND RESPONSIBILITIES</w:t>
            </w:r>
          </w:p>
        </w:tc>
        <w:tc>
          <w:tcPr>
            <w:tcW w:w="642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E2EBEB"/>
            <w:tcMar/>
            <w:vAlign w:val="center"/>
            <w:hideMark/>
          </w:tcPr>
          <w:p w:rsidRPr="008F282B" w:rsidR="00B76232" w:rsidP="003B0057" w:rsidRDefault="00B76232" w14:paraId="43728B1B" w14:textId="77777777">
            <w:pPr>
              <w:rPr>
                <w:rFonts w:cs="Calibri"/>
                <w:color w:val="000000"/>
                <w:szCs w:val="20"/>
              </w:rPr>
            </w:pPr>
            <w:r w:rsidRPr="008F282B">
              <w:rPr>
                <w:rFonts w:cs="Calibri"/>
                <w:color w:val="000000"/>
                <w:szCs w:val="20"/>
              </w:rPr>
              <w:t>Who is responsible for what?  How are responsibilities divided?</w:t>
            </w:r>
          </w:p>
        </w:tc>
      </w:tr>
      <w:tr w:rsidRPr="008F282B" w:rsidR="00B76232" w:rsidTr="357305CB" w14:paraId="7F80CECF" w14:textId="77777777">
        <w:trPr>
          <w:trHeight w:val="500"/>
        </w:trPr>
        <w:tc>
          <w:tcPr>
            <w:tcW w:w="262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EFF8F8"/>
            <w:noWrap/>
            <w:tcMar/>
            <w:vAlign w:val="center"/>
            <w:hideMark/>
          </w:tcPr>
          <w:p w:rsidRPr="008F282B" w:rsidR="00B76232" w:rsidP="003B0057" w:rsidRDefault="00B76232" w14:paraId="2E1137C1" w14:textId="77777777">
            <w:pPr>
              <w:rPr>
                <w:rFonts w:cs="Calibri"/>
                <w:color w:val="000000"/>
                <w:sz w:val="22"/>
              </w:rPr>
            </w:pPr>
            <w:r w:rsidRPr="008F282B">
              <w:rPr>
                <w:rFonts w:cs="Calibri"/>
                <w:color w:val="000000"/>
                <w:sz w:val="22"/>
              </w:rPr>
              <w:t>ROLE</w:t>
            </w:r>
          </w:p>
        </w:tc>
        <w:tc>
          <w:tcPr>
            <w:tcW w:w="2140" w:type="dxa"/>
            <w:tcBorders>
              <w:top w:val="nil"/>
              <w:left w:val="nil"/>
              <w:bottom w:val="single" w:color="BFBFBF" w:themeColor="background1" w:themeShade="BF" w:sz="4" w:space="0"/>
              <w:right w:val="single" w:color="BFBFBF" w:themeColor="background1" w:themeShade="BF" w:sz="4" w:space="0"/>
            </w:tcBorders>
            <w:shd w:val="clear" w:color="auto" w:fill="EFF8F8"/>
            <w:noWrap/>
            <w:tcMar/>
            <w:vAlign w:val="center"/>
            <w:hideMark/>
          </w:tcPr>
          <w:p w:rsidRPr="008F282B" w:rsidR="00B76232" w:rsidP="003B0057" w:rsidRDefault="00B76232" w14:paraId="6594A12E" w14:textId="77777777">
            <w:pPr>
              <w:rPr>
                <w:rFonts w:cs="Calibri"/>
                <w:color w:val="000000"/>
                <w:sz w:val="22"/>
              </w:rPr>
            </w:pPr>
            <w:r w:rsidRPr="008F282B">
              <w:rPr>
                <w:rFonts w:cs="Calibri"/>
                <w:color w:val="000000"/>
                <w:sz w:val="22"/>
              </w:rPr>
              <w:t>ASSIGNED TO</w:t>
            </w:r>
          </w:p>
        </w:tc>
        <w:tc>
          <w:tcPr>
            <w:tcW w:w="642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EFF8F8"/>
            <w:noWrap/>
            <w:tcMar/>
            <w:vAlign w:val="center"/>
            <w:hideMark/>
          </w:tcPr>
          <w:p w:rsidRPr="008F282B" w:rsidR="00B76232" w:rsidP="003B0057" w:rsidRDefault="00B76232" w14:paraId="11F85926" w14:textId="77777777">
            <w:pPr>
              <w:rPr>
                <w:rFonts w:cs="Calibri"/>
                <w:color w:val="000000"/>
                <w:sz w:val="22"/>
              </w:rPr>
            </w:pPr>
            <w:r w:rsidRPr="008F282B">
              <w:rPr>
                <w:rFonts w:cs="Calibri"/>
                <w:color w:val="000000"/>
                <w:sz w:val="22"/>
              </w:rPr>
              <w:t>RESPONSIBILITIES</w:t>
            </w:r>
          </w:p>
        </w:tc>
      </w:tr>
      <w:tr w:rsidRPr="008F282B" w:rsidR="00B76232" w:rsidTr="357305CB" w14:paraId="4885DE95" w14:textId="77777777">
        <w:trPr>
          <w:trHeight w:val="700"/>
        </w:trPr>
        <w:tc>
          <w:tcPr>
            <w:tcW w:w="262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4FEFE"/>
            <w:tcMar/>
            <w:vAlign w:val="center"/>
          </w:tcPr>
          <w:p w:rsidRPr="008F282B" w:rsidR="00B76232" w:rsidP="357305CB" w:rsidRDefault="00B76232" w14:paraId="0B8ACA65" w14:textId="45BF055E">
            <w:pPr>
              <w:rPr>
                <w:rFonts w:cs="Calibri"/>
                <w:color w:val="000000"/>
                <w:sz w:val="22"/>
                <w:szCs w:val="22"/>
              </w:rPr>
            </w:pPr>
            <w:r w:rsidRPr="357305CB" w:rsidR="3AAE018D">
              <w:rPr>
                <w:rFonts w:cs="Calibri"/>
                <w:color w:val="000000" w:themeColor="text1" w:themeTint="FF" w:themeShade="FF"/>
                <w:sz w:val="22"/>
                <w:szCs w:val="22"/>
              </w:rPr>
              <w:t>Software Developer</w:t>
            </w:r>
          </w:p>
        </w:tc>
        <w:tc>
          <w:tcPr>
            <w:tcW w:w="2140" w:type="dxa"/>
            <w:tcBorders>
              <w:top w:val="nil"/>
              <w:left w:val="nil"/>
              <w:bottom w:val="single" w:color="BFBFBF" w:themeColor="background1" w:themeShade="BF" w:sz="4" w:space="0"/>
              <w:right w:val="single" w:color="BFBFBF" w:themeColor="background1" w:themeShade="BF" w:sz="4" w:space="0"/>
            </w:tcBorders>
            <w:shd w:val="clear" w:color="auto" w:fill="FFFFFF" w:themeFill="background1"/>
            <w:tcMar/>
            <w:vAlign w:val="center"/>
          </w:tcPr>
          <w:p w:rsidR="357305CB" w:rsidP="357305CB" w:rsidRDefault="357305CB" w14:paraId="034D0B5E" w14:textId="3FDBD1D0">
            <w:pPr>
              <w:rPr>
                <w:rFonts w:cs="Calibri"/>
                <w:color w:val="000000" w:themeColor="text1" w:themeTint="FF" w:themeShade="FF"/>
                <w:sz w:val="24"/>
                <w:szCs w:val="24"/>
              </w:rPr>
            </w:pPr>
            <w:r w:rsidRPr="357305CB" w:rsidR="357305CB">
              <w:rPr>
                <w:rFonts w:cs="Calibri"/>
                <w:color w:val="000000" w:themeColor="text1" w:themeTint="FF" w:themeShade="FF"/>
                <w:sz w:val="24"/>
                <w:szCs w:val="24"/>
              </w:rPr>
              <w:t>Bharat</w:t>
            </w:r>
            <w:r w:rsidRPr="357305CB" w:rsidR="34BAA702">
              <w:rPr>
                <w:rFonts w:cs="Calibri"/>
                <w:color w:val="000000" w:themeColor="text1" w:themeTint="FF" w:themeShade="FF"/>
                <w:sz w:val="24"/>
                <w:szCs w:val="24"/>
              </w:rPr>
              <w:t>h</w:t>
            </w:r>
            <w:r w:rsidRPr="357305CB" w:rsidR="357305CB">
              <w:rPr>
                <w:rFonts w:cs="Calibri"/>
                <w:color w:val="000000" w:themeColor="text1" w:themeTint="FF" w:themeShade="FF"/>
                <w:sz w:val="24"/>
                <w:szCs w:val="24"/>
              </w:rPr>
              <w:t xml:space="preserve"> Sreekumar</w:t>
            </w:r>
          </w:p>
        </w:tc>
        <w:tc>
          <w:tcPr>
            <w:tcW w:w="642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FFFFF" w:themeFill="background1"/>
            <w:tcMar/>
            <w:vAlign w:val="center"/>
          </w:tcPr>
          <w:p w:rsidRPr="008F282B" w:rsidR="00B76232" w:rsidP="357305CB" w:rsidRDefault="00B76232" w14:paraId="563EF690" w14:textId="22E07527">
            <w:pPr>
              <w:pStyle w:val="Normal"/>
            </w:pPr>
            <w:r w:rsidRPr="357305CB" w:rsidR="7A4F7C88">
              <w:rPr>
                <w:rFonts w:ascii="Century Gothic" w:hAnsi="Century Gothic" w:eastAsia="Century Gothic" w:cs="Century Gothic"/>
                <w:noProof w:val="0"/>
                <w:sz w:val="22"/>
                <w:szCs w:val="22"/>
                <w:lang w:val="en-US"/>
              </w:rPr>
              <w:t>Develop chatbot features, ensure proper integration of services.</w:t>
            </w:r>
          </w:p>
        </w:tc>
      </w:tr>
      <w:tr w:rsidRPr="008F282B" w:rsidR="00B76232" w:rsidTr="357305CB" w14:paraId="49A2A04F" w14:textId="77777777">
        <w:trPr>
          <w:trHeight w:val="700"/>
        </w:trPr>
        <w:tc>
          <w:tcPr>
            <w:tcW w:w="262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4FEFE"/>
            <w:tcMar/>
            <w:vAlign w:val="center"/>
          </w:tcPr>
          <w:p w:rsidRPr="008F282B" w:rsidR="00B76232" w:rsidP="357305CB" w:rsidRDefault="00B76232" w14:paraId="52B8E606" w14:textId="50F266D0">
            <w:pPr>
              <w:rPr>
                <w:rFonts w:cs="Calibri"/>
                <w:color w:val="000000"/>
                <w:sz w:val="22"/>
                <w:szCs w:val="22"/>
              </w:rPr>
            </w:pPr>
            <w:r w:rsidRPr="357305CB" w:rsidR="53A7F88C">
              <w:rPr>
                <w:rFonts w:cs="Calibri"/>
                <w:color w:val="000000" w:themeColor="text1" w:themeTint="FF" w:themeShade="FF"/>
                <w:sz w:val="22"/>
                <w:szCs w:val="22"/>
              </w:rPr>
              <w:t>System Engineer</w:t>
            </w:r>
          </w:p>
        </w:tc>
        <w:tc>
          <w:tcPr>
            <w:tcW w:w="2140" w:type="dxa"/>
            <w:tcBorders>
              <w:top w:val="nil"/>
              <w:left w:val="nil"/>
              <w:bottom w:val="single" w:color="BFBFBF" w:themeColor="background1" w:themeShade="BF" w:sz="4" w:space="0"/>
              <w:right w:val="single" w:color="BFBFBF" w:themeColor="background1" w:themeShade="BF" w:sz="4" w:space="0"/>
            </w:tcBorders>
            <w:shd w:val="clear" w:color="auto" w:fill="FFFFFF" w:themeFill="background1"/>
            <w:tcMar/>
            <w:vAlign w:val="center"/>
          </w:tcPr>
          <w:p w:rsidR="357305CB" w:rsidP="357305CB" w:rsidRDefault="357305CB" w14:paraId="6DBB3E2A" w14:textId="22B2B966">
            <w:pPr>
              <w:rPr>
                <w:rFonts w:cs="Calibri"/>
                <w:color w:val="000000" w:themeColor="text1" w:themeTint="FF" w:themeShade="FF"/>
                <w:sz w:val="24"/>
                <w:szCs w:val="24"/>
              </w:rPr>
            </w:pPr>
            <w:r w:rsidRPr="357305CB" w:rsidR="357305CB">
              <w:rPr>
                <w:rFonts w:cs="Calibri"/>
                <w:color w:val="000000" w:themeColor="text1" w:themeTint="FF" w:themeShade="FF"/>
                <w:sz w:val="24"/>
                <w:szCs w:val="24"/>
              </w:rPr>
              <w:t xml:space="preserve">Dhanushree </w:t>
            </w:r>
            <w:r w:rsidRPr="357305CB" w:rsidR="357305CB">
              <w:rPr>
                <w:rFonts w:cs="Calibri"/>
                <w:color w:val="000000" w:themeColor="text1" w:themeTint="FF" w:themeShade="FF"/>
                <w:sz w:val="24"/>
                <w:szCs w:val="24"/>
              </w:rPr>
              <w:t>Neelapu</w:t>
            </w:r>
          </w:p>
        </w:tc>
        <w:tc>
          <w:tcPr>
            <w:tcW w:w="642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FFFFF" w:themeFill="background1"/>
            <w:tcMar/>
            <w:vAlign w:val="center"/>
          </w:tcPr>
          <w:p w:rsidRPr="008F282B" w:rsidR="00B76232" w:rsidP="357305CB" w:rsidRDefault="00B76232" w14:paraId="0BC2C23F" w14:textId="69F52FAF">
            <w:pPr>
              <w:pStyle w:val="Normal"/>
            </w:pPr>
            <w:r w:rsidRPr="357305CB" w:rsidR="1DED836E">
              <w:rPr>
                <w:rFonts w:ascii="Century Gothic" w:hAnsi="Century Gothic" w:eastAsia="Century Gothic" w:cs="Century Gothic"/>
                <w:noProof w:val="0"/>
                <w:sz w:val="22"/>
                <w:szCs w:val="22"/>
                <w:lang w:val="en-US"/>
              </w:rPr>
              <w:t>Manage system infrastructure, ensure smooth deployment.</w:t>
            </w:r>
          </w:p>
        </w:tc>
      </w:tr>
      <w:tr w:rsidRPr="008F282B" w:rsidR="00B76232" w:rsidTr="357305CB" w14:paraId="0A47C317" w14:textId="77777777">
        <w:trPr>
          <w:trHeight w:val="700"/>
        </w:trPr>
        <w:tc>
          <w:tcPr>
            <w:tcW w:w="262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4FEFE"/>
            <w:tcMar/>
            <w:vAlign w:val="center"/>
          </w:tcPr>
          <w:p w:rsidRPr="008F282B" w:rsidR="00B76232" w:rsidP="357305CB" w:rsidRDefault="00B76232" w14:paraId="7EECE417" w14:textId="29485C67">
            <w:pPr>
              <w:rPr>
                <w:rFonts w:cs="Calibri"/>
                <w:color w:val="000000"/>
                <w:sz w:val="22"/>
                <w:szCs w:val="22"/>
              </w:rPr>
            </w:pPr>
            <w:r w:rsidRPr="357305CB" w:rsidR="73B3C8A5">
              <w:rPr>
                <w:rFonts w:cs="Calibri"/>
                <w:color w:val="000000" w:themeColor="text1" w:themeTint="FF" w:themeShade="FF"/>
                <w:sz w:val="22"/>
                <w:szCs w:val="22"/>
              </w:rPr>
              <w:t>Project Manager</w:t>
            </w:r>
          </w:p>
        </w:tc>
        <w:tc>
          <w:tcPr>
            <w:tcW w:w="2140" w:type="dxa"/>
            <w:tcBorders>
              <w:top w:val="nil"/>
              <w:left w:val="nil"/>
              <w:bottom w:val="single" w:color="BFBFBF" w:themeColor="background1" w:themeShade="BF" w:sz="4" w:space="0"/>
              <w:right w:val="single" w:color="BFBFBF" w:themeColor="background1" w:themeShade="BF" w:sz="4" w:space="0"/>
            </w:tcBorders>
            <w:shd w:val="clear" w:color="auto" w:fill="FFFFFF" w:themeFill="background1"/>
            <w:tcMar/>
            <w:vAlign w:val="center"/>
          </w:tcPr>
          <w:p w:rsidR="357305CB" w:rsidP="357305CB" w:rsidRDefault="357305CB" w14:paraId="52569773" w14:textId="38E51401">
            <w:pPr>
              <w:rPr>
                <w:rFonts w:cs="Calibri"/>
                <w:color w:val="000000" w:themeColor="text1" w:themeTint="FF" w:themeShade="FF"/>
                <w:sz w:val="24"/>
                <w:szCs w:val="24"/>
              </w:rPr>
            </w:pPr>
            <w:r w:rsidRPr="357305CB" w:rsidR="357305CB">
              <w:rPr>
                <w:rFonts w:cs="Calibri"/>
                <w:color w:val="000000" w:themeColor="text1" w:themeTint="FF" w:themeShade="FF"/>
                <w:sz w:val="24"/>
                <w:szCs w:val="24"/>
              </w:rPr>
              <w:t>Palak Tandel</w:t>
            </w:r>
          </w:p>
        </w:tc>
        <w:tc>
          <w:tcPr>
            <w:tcW w:w="642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FFFFF" w:themeFill="background1"/>
            <w:tcMar/>
            <w:vAlign w:val="center"/>
          </w:tcPr>
          <w:p w:rsidRPr="008F282B" w:rsidR="00B76232" w:rsidP="357305CB" w:rsidRDefault="00B76232" w14:paraId="0A7A20C4" w14:textId="06C47769">
            <w:pPr>
              <w:pStyle w:val="Normal"/>
              <w:rPr>
                <w:rFonts w:ascii="Century Gothic" w:hAnsi="Century Gothic" w:eastAsia="Century Gothic" w:cs="Century Gothic"/>
                <w:noProof w:val="0"/>
                <w:sz w:val="22"/>
                <w:szCs w:val="22"/>
                <w:lang w:val="en-US"/>
              </w:rPr>
            </w:pPr>
            <w:r w:rsidRPr="357305CB" w:rsidR="19049F77">
              <w:rPr>
                <w:rFonts w:ascii="Century Gothic" w:hAnsi="Century Gothic" w:eastAsia="Century Gothic" w:cs="Century Gothic"/>
                <w:noProof w:val="0"/>
                <w:sz w:val="22"/>
                <w:szCs w:val="22"/>
                <w:lang w:val="en-US"/>
              </w:rPr>
              <w:t xml:space="preserve">Oversee the project, ensure </w:t>
            </w:r>
            <w:r w:rsidRPr="357305CB" w:rsidR="19049F77">
              <w:rPr>
                <w:rFonts w:ascii="Century Gothic" w:hAnsi="Century Gothic" w:eastAsia="Century Gothic" w:cs="Century Gothic"/>
                <w:noProof w:val="0"/>
                <w:sz w:val="22"/>
                <w:szCs w:val="22"/>
                <w:lang w:val="en-US"/>
              </w:rPr>
              <w:t>timely</w:t>
            </w:r>
            <w:r w:rsidRPr="357305CB" w:rsidR="19049F77">
              <w:rPr>
                <w:rFonts w:ascii="Century Gothic" w:hAnsi="Century Gothic" w:eastAsia="Century Gothic" w:cs="Century Gothic"/>
                <w:noProof w:val="0"/>
                <w:sz w:val="22"/>
                <w:szCs w:val="22"/>
                <w:lang w:val="en-US"/>
              </w:rPr>
              <w:t xml:space="preserve"> delivery, and support implementation.</w:t>
            </w:r>
          </w:p>
        </w:tc>
      </w:tr>
      <w:tr w:rsidRPr="008F282B" w:rsidR="00B76232" w:rsidTr="357305CB" w14:paraId="06196E91" w14:textId="77777777">
        <w:trPr>
          <w:trHeight w:val="700"/>
        </w:trPr>
        <w:tc>
          <w:tcPr>
            <w:tcW w:w="262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4FEFE"/>
            <w:tcMar/>
            <w:vAlign w:val="center"/>
          </w:tcPr>
          <w:p w:rsidRPr="008F282B" w:rsidR="00B76232" w:rsidP="357305CB" w:rsidRDefault="00B76232" w14:paraId="7E14128F" w14:textId="2F928279">
            <w:pPr>
              <w:rPr>
                <w:rFonts w:cs="Calibri"/>
                <w:color w:val="000000"/>
                <w:sz w:val="22"/>
                <w:szCs w:val="22"/>
              </w:rPr>
            </w:pPr>
            <w:r w:rsidRPr="357305CB" w:rsidR="0BC71CB0">
              <w:rPr>
                <w:rFonts w:cs="Calibri"/>
                <w:color w:val="000000" w:themeColor="text1" w:themeTint="FF" w:themeShade="FF"/>
                <w:sz w:val="22"/>
                <w:szCs w:val="22"/>
              </w:rPr>
              <w:t>Business Systems Analyst</w:t>
            </w:r>
          </w:p>
        </w:tc>
        <w:tc>
          <w:tcPr>
            <w:tcW w:w="2140" w:type="dxa"/>
            <w:tcBorders>
              <w:top w:val="nil"/>
              <w:left w:val="nil"/>
              <w:bottom w:val="single" w:color="BFBFBF" w:themeColor="background1" w:themeShade="BF" w:sz="4" w:space="0"/>
              <w:right w:val="single" w:color="BFBFBF" w:themeColor="background1" w:themeShade="BF" w:sz="4" w:space="0"/>
            </w:tcBorders>
            <w:shd w:val="clear" w:color="auto" w:fill="FFFFFF" w:themeFill="background1"/>
            <w:tcMar/>
            <w:vAlign w:val="center"/>
          </w:tcPr>
          <w:p w:rsidR="357305CB" w:rsidP="357305CB" w:rsidRDefault="357305CB" w14:paraId="00DBDD33" w14:textId="7C41CFB3">
            <w:pPr>
              <w:rPr>
                <w:rFonts w:cs="Calibri"/>
                <w:color w:val="000000" w:themeColor="text1" w:themeTint="FF" w:themeShade="FF"/>
                <w:sz w:val="24"/>
                <w:szCs w:val="24"/>
              </w:rPr>
            </w:pPr>
            <w:r w:rsidRPr="357305CB" w:rsidR="357305CB">
              <w:rPr>
                <w:rFonts w:cs="Calibri"/>
                <w:color w:val="000000" w:themeColor="text1" w:themeTint="FF" w:themeShade="FF"/>
                <w:sz w:val="24"/>
                <w:szCs w:val="24"/>
              </w:rPr>
              <w:t>Ritesh Pachgade</w:t>
            </w:r>
          </w:p>
        </w:tc>
        <w:tc>
          <w:tcPr>
            <w:tcW w:w="642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FFFFF" w:themeFill="background1"/>
            <w:tcMar/>
            <w:vAlign w:val="center"/>
          </w:tcPr>
          <w:p w:rsidRPr="008F282B" w:rsidR="00B76232" w:rsidP="357305CB" w:rsidRDefault="00B76232" w14:paraId="4CDE4567" w14:textId="2CE19E2C">
            <w:pPr>
              <w:pStyle w:val="Normal"/>
            </w:pPr>
            <w:r w:rsidRPr="357305CB" w:rsidR="48B953DA">
              <w:rPr>
                <w:rFonts w:ascii="Century Gothic" w:hAnsi="Century Gothic" w:eastAsia="Century Gothic" w:cs="Century Gothic"/>
                <w:noProof w:val="0"/>
                <w:sz w:val="22"/>
                <w:szCs w:val="22"/>
                <w:lang w:val="en-US"/>
              </w:rPr>
              <w:t xml:space="preserve">Analyze business needs, </w:t>
            </w:r>
            <w:r w:rsidRPr="357305CB" w:rsidR="48B953DA">
              <w:rPr>
                <w:rFonts w:ascii="Century Gothic" w:hAnsi="Century Gothic" w:eastAsia="Century Gothic" w:cs="Century Gothic"/>
                <w:noProof w:val="0"/>
                <w:sz w:val="22"/>
                <w:szCs w:val="22"/>
                <w:lang w:val="en-US"/>
              </w:rPr>
              <w:t>validate</w:t>
            </w:r>
            <w:r w:rsidRPr="357305CB" w:rsidR="48B953DA">
              <w:rPr>
                <w:rFonts w:ascii="Century Gothic" w:hAnsi="Century Gothic" w:eastAsia="Century Gothic" w:cs="Century Gothic"/>
                <w:noProof w:val="0"/>
                <w:sz w:val="22"/>
                <w:szCs w:val="22"/>
                <w:lang w:val="en-US"/>
              </w:rPr>
              <w:t xml:space="preserve"> data, and </w:t>
            </w:r>
            <w:r w:rsidRPr="357305CB" w:rsidR="48B953DA">
              <w:rPr>
                <w:rFonts w:ascii="Century Gothic" w:hAnsi="Century Gothic" w:eastAsia="Century Gothic" w:cs="Century Gothic"/>
                <w:noProof w:val="0"/>
                <w:sz w:val="22"/>
                <w:szCs w:val="22"/>
                <w:lang w:val="en-US"/>
              </w:rPr>
              <w:t>optimize</w:t>
            </w:r>
            <w:r w:rsidRPr="357305CB" w:rsidR="48B953DA">
              <w:rPr>
                <w:rFonts w:ascii="Century Gothic" w:hAnsi="Century Gothic" w:eastAsia="Century Gothic" w:cs="Century Gothic"/>
                <w:noProof w:val="0"/>
                <w:sz w:val="22"/>
                <w:szCs w:val="22"/>
                <w:lang w:val="en-US"/>
              </w:rPr>
              <w:t xml:space="preserve"> system.</w:t>
            </w:r>
          </w:p>
        </w:tc>
      </w:tr>
      <w:tr w:rsidRPr="008F282B" w:rsidR="00B76232" w:rsidTr="357305CB" w14:paraId="6BDB8993" w14:textId="77777777">
        <w:trPr>
          <w:trHeight w:val="700"/>
        </w:trPr>
        <w:tc>
          <w:tcPr>
            <w:tcW w:w="262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4FEFE"/>
            <w:tcMar/>
            <w:vAlign w:val="center"/>
          </w:tcPr>
          <w:p w:rsidRPr="008F282B" w:rsidR="00B76232" w:rsidP="357305CB" w:rsidRDefault="00B76232" w14:paraId="18B3649B" w14:textId="446DBC54">
            <w:pPr>
              <w:rPr>
                <w:rFonts w:cs="Calibri"/>
                <w:color w:val="000000"/>
                <w:sz w:val="22"/>
                <w:szCs w:val="22"/>
              </w:rPr>
            </w:pPr>
            <w:r w:rsidRPr="357305CB" w:rsidR="2EE226C7">
              <w:rPr>
                <w:rFonts w:cs="Calibri"/>
                <w:color w:val="000000" w:themeColor="text1" w:themeTint="FF" w:themeShade="FF"/>
                <w:sz w:val="22"/>
                <w:szCs w:val="22"/>
              </w:rPr>
              <w:t>Software Architect</w:t>
            </w:r>
          </w:p>
        </w:tc>
        <w:tc>
          <w:tcPr>
            <w:tcW w:w="2140" w:type="dxa"/>
            <w:tcBorders>
              <w:top w:val="nil"/>
              <w:left w:val="nil"/>
              <w:bottom w:val="single" w:color="BFBFBF" w:themeColor="background1" w:themeShade="BF" w:sz="4" w:space="0"/>
              <w:right w:val="single" w:color="BFBFBF" w:themeColor="background1" w:themeShade="BF" w:sz="4" w:space="0"/>
            </w:tcBorders>
            <w:shd w:val="clear" w:color="auto" w:fill="FFFFFF" w:themeFill="background1"/>
            <w:tcMar/>
            <w:vAlign w:val="center"/>
          </w:tcPr>
          <w:p w:rsidR="357305CB" w:rsidP="357305CB" w:rsidRDefault="357305CB" w14:paraId="374C04EB" w14:textId="6DAF132E">
            <w:pPr>
              <w:rPr>
                <w:rFonts w:cs="Calibri"/>
                <w:color w:val="000000" w:themeColor="text1" w:themeTint="FF" w:themeShade="FF"/>
                <w:sz w:val="24"/>
                <w:szCs w:val="24"/>
              </w:rPr>
            </w:pPr>
            <w:r w:rsidRPr="357305CB" w:rsidR="357305CB">
              <w:rPr>
                <w:rFonts w:cs="Calibri"/>
                <w:color w:val="000000" w:themeColor="text1" w:themeTint="FF" w:themeShade="FF"/>
                <w:sz w:val="24"/>
                <w:szCs w:val="24"/>
              </w:rPr>
              <w:t>Shaunak Dhande</w:t>
            </w:r>
          </w:p>
        </w:tc>
        <w:tc>
          <w:tcPr>
            <w:tcW w:w="642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FFFFF" w:themeFill="background1"/>
            <w:tcMar/>
            <w:vAlign w:val="center"/>
          </w:tcPr>
          <w:p w:rsidRPr="008F282B" w:rsidR="00B76232" w:rsidP="357305CB" w:rsidRDefault="00B76232" w14:paraId="3D5E75D7" w14:textId="190A2684">
            <w:pPr>
              <w:pStyle w:val="Normal"/>
            </w:pPr>
            <w:r w:rsidRPr="357305CB" w:rsidR="5D7CC9A0">
              <w:rPr>
                <w:rFonts w:ascii="Century Gothic" w:hAnsi="Century Gothic" w:eastAsia="Century Gothic" w:cs="Century Gothic"/>
                <w:noProof w:val="0"/>
                <w:sz w:val="22"/>
                <w:szCs w:val="22"/>
                <w:lang w:val="en-US"/>
              </w:rPr>
              <w:t>Design system architecture, ensure scalability and security.</w:t>
            </w:r>
          </w:p>
        </w:tc>
      </w:tr>
      <w:tr w:rsidRPr="008F282B" w:rsidR="00B76232" w:rsidTr="357305CB" w14:paraId="3FB3E509" w14:textId="77777777">
        <w:trPr>
          <w:trHeight w:val="700"/>
        </w:trPr>
        <w:tc>
          <w:tcPr>
            <w:tcW w:w="262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4FEFE"/>
            <w:tcMar/>
            <w:vAlign w:val="center"/>
          </w:tcPr>
          <w:p w:rsidRPr="008F282B" w:rsidR="00B76232" w:rsidP="357305CB" w:rsidRDefault="00B76232" w14:paraId="6039CFC0" w14:textId="7996C94C">
            <w:pPr>
              <w:rPr>
                <w:rFonts w:cs="Calibri"/>
                <w:color w:val="000000"/>
                <w:sz w:val="22"/>
                <w:szCs w:val="22"/>
              </w:rPr>
            </w:pPr>
            <w:r w:rsidRPr="357305CB" w:rsidR="4E3EF4A6">
              <w:rPr>
                <w:rFonts w:cs="Calibri"/>
                <w:color w:val="000000" w:themeColor="text1" w:themeTint="FF" w:themeShade="FF"/>
                <w:sz w:val="22"/>
                <w:szCs w:val="22"/>
              </w:rPr>
              <w:t>Software Quality Assurance Analyst</w:t>
            </w:r>
          </w:p>
        </w:tc>
        <w:tc>
          <w:tcPr>
            <w:tcW w:w="2140" w:type="dxa"/>
            <w:tcBorders>
              <w:top w:val="nil"/>
              <w:left w:val="nil"/>
              <w:bottom w:val="single" w:color="BFBFBF" w:themeColor="background1" w:themeShade="BF" w:sz="4" w:space="0"/>
              <w:right w:val="single" w:color="BFBFBF" w:themeColor="background1" w:themeShade="BF" w:sz="4" w:space="0"/>
            </w:tcBorders>
            <w:shd w:val="clear" w:color="auto" w:fill="FFFFFF" w:themeFill="background1"/>
            <w:tcMar/>
            <w:vAlign w:val="center"/>
          </w:tcPr>
          <w:p w:rsidR="357305CB" w:rsidP="357305CB" w:rsidRDefault="357305CB" w14:paraId="3E21D0AA" w14:textId="77ADC879">
            <w:pPr>
              <w:rPr>
                <w:rFonts w:cs="Calibri"/>
                <w:color w:val="000000" w:themeColor="text1" w:themeTint="FF" w:themeShade="FF"/>
                <w:sz w:val="24"/>
                <w:szCs w:val="24"/>
              </w:rPr>
            </w:pPr>
            <w:r w:rsidRPr="357305CB" w:rsidR="357305CB">
              <w:rPr>
                <w:rFonts w:cs="Calibri"/>
                <w:color w:val="000000" w:themeColor="text1" w:themeTint="FF" w:themeShade="FF"/>
                <w:sz w:val="24"/>
                <w:szCs w:val="24"/>
              </w:rPr>
              <w:t>Vineet Chedda</w:t>
            </w:r>
          </w:p>
        </w:tc>
        <w:tc>
          <w:tcPr>
            <w:tcW w:w="642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FFFFF" w:themeFill="background1"/>
            <w:tcMar/>
            <w:vAlign w:val="center"/>
          </w:tcPr>
          <w:p w:rsidRPr="008F282B" w:rsidR="00B76232" w:rsidP="357305CB" w:rsidRDefault="00B76232" w14:paraId="5579E0DA" w14:textId="4E355CAD">
            <w:pPr>
              <w:pStyle w:val="Normal"/>
              <w:rPr>
                <w:rFonts w:ascii="Century Gothic" w:hAnsi="Century Gothic" w:eastAsia="Century Gothic" w:cs="Century Gothic"/>
                <w:noProof w:val="0"/>
                <w:sz w:val="22"/>
                <w:szCs w:val="22"/>
                <w:lang w:val="en-US"/>
              </w:rPr>
            </w:pPr>
            <w:r w:rsidRPr="357305CB" w:rsidR="74BDA981">
              <w:rPr>
                <w:rFonts w:ascii="Century Gothic" w:hAnsi="Century Gothic" w:eastAsia="Century Gothic" w:cs="Century Gothic"/>
                <w:noProof w:val="0"/>
                <w:sz w:val="22"/>
                <w:szCs w:val="22"/>
                <w:lang w:val="en-US"/>
              </w:rPr>
              <w:t xml:space="preserve">Test all features, ensure system </w:t>
            </w:r>
            <w:r w:rsidRPr="357305CB" w:rsidR="5268F47D">
              <w:rPr>
                <w:rFonts w:ascii="Century Gothic" w:hAnsi="Century Gothic" w:eastAsia="Century Gothic" w:cs="Century Gothic"/>
                <w:noProof w:val="0"/>
                <w:sz w:val="22"/>
                <w:szCs w:val="22"/>
                <w:lang w:val="en-US"/>
              </w:rPr>
              <w:t>reliability,</w:t>
            </w:r>
            <w:r w:rsidRPr="357305CB" w:rsidR="74BDA981">
              <w:rPr>
                <w:rFonts w:ascii="Century Gothic" w:hAnsi="Century Gothic" w:eastAsia="Century Gothic" w:cs="Century Gothic"/>
                <w:noProof w:val="0"/>
                <w:sz w:val="22"/>
                <w:szCs w:val="22"/>
                <w:lang w:val="en-US"/>
              </w:rPr>
              <w:t xml:space="preserve"> and fix bugs.</w:t>
            </w:r>
          </w:p>
        </w:tc>
      </w:tr>
    </w:tbl>
    <w:p w:rsidR="357305CB" w:rsidRDefault="357305CB" w14:paraId="1058F264" w14:textId="726A9806"/>
    <w:p w:rsidR="00C63239" w:rsidP="003E42DD" w:rsidRDefault="00C63239" w14:paraId="7DD65516" w14:textId="77777777">
      <w:pPr>
        <w:outlineLvl w:val="0"/>
        <w:rPr>
          <w:caps/>
          <w:color w:val="074F6A" w:themeColor="accent4" w:themeShade="80"/>
          <w:sz w:val="40"/>
          <w:szCs w:val="20"/>
        </w:rPr>
      </w:pPr>
    </w:p>
    <w:p w:rsidR="003E42DD" w:rsidP="003E42DD" w:rsidRDefault="00B76232" w14:paraId="01106783" w14:textId="16C91E50">
      <w:pPr>
        <w:outlineLvl w:val="0"/>
        <w:rPr>
          <w:caps w:val="1"/>
          <w:color w:val="074F6A" w:themeColor="accent4" w:themeShade="80"/>
          <w:sz w:val="40"/>
          <w:szCs w:val="40"/>
        </w:rPr>
      </w:pPr>
      <w:r w:rsidRPr="357305CB" w:rsidR="00B76232">
        <w:rPr>
          <w:color w:val="074F6A" w:themeColor="accent4" w:themeTint="FF" w:themeShade="80"/>
          <w:sz w:val="36"/>
          <w:szCs w:val="36"/>
        </w:rPr>
        <w:t>Meeting Guidelines</w:t>
      </w:r>
      <w:r>
        <w:tab/>
      </w:r>
      <w:r>
        <w:tab/>
      </w:r>
      <w:r w:rsidRPr="357305CB" w:rsidR="2B0FEF04">
        <w:rPr>
          <w:color w:val="074F6A" w:themeColor="accent4" w:themeTint="FF" w:themeShade="80"/>
          <w:sz w:val="36"/>
          <w:szCs w:val="36"/>
        </w:rPr>
        <w:t xml:space="preserve"> </w:t>
      </w:r>
      <w:r>
        <w:tab/>
      </w:r>
    </w:p>
    <w:p w:rsidR="003E42DD" w:rsidP="003E42DD" w:rsidRDefault="003E42DD" w14:paraId="6D5FCCBA" w14:textId="77777777">
      <w:pPr>
        <w:spacing w:line="360" w:lineRule="auto"/>
        <w:outlineLvl w:val="0"/>
        <w:rPr>
          <w:bCs/>
          <w:color w:val="074F6A" w:themeColor="accent4" w:themeShade="80"/>
          <w:sz w:val="24"/>
        </w:rPr>
      </w:pPr>
      <w:r w:rsidRPr="006C098A">
        <w:rPr>
          <w:bCs/>
          <w:color w:val="074F6A" w:themeColor="accent4" w:themeShade="80"/>
          <w:sz w:val="24"/>
        </w:rPr>
        <w:t>Establish rules for conducting team meetings.</w:t>
      </w:r>
    </w:p>
    <w:tbl>
      <w:tblPr>
        <w:tblW w:w="10800" w:type="dxa"/>
        <w:tblLook w:val="04A0" w:firstRow="1" w:lastRow="0" w:firstColumn="1" w:lastColumn="0" w:noHBand="0" w:noVBand="1"/>
      </w:tblPr>
      <w:tblGrid>
        <w:gridCol w:w="700"/>
        <w:gridCol w:w="10100"/>
      </w:tblGrid>
      <w:tr w:rsidRPr="006C098A" w:rsidR="003E42DD" w:rsidTr="357305CB" w14:paraId="103AC228"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C032F0" w:rsidRDefault="003E42DD" w14:paraId="0F3DE7FF" w14:textId="77777777">
            <w:pPr>
              <w:ind w:firstLine="200" w:firstLineChars="100"/>
              <w:jc w:val="right"/>
              <w:rPr>
                <w:rFonts w:cs="Calibri"/>
                <w:color w:val="000000"/>
                <w:szCs w:val="20"/>
              </w:rPr>
            </w:pPr>
            <w:r w:rsidRPr="006C098A">
              <w:rPr>
                <w:rFonts w:cs="Calibri"/>
                <w:color w:val="000000"/>
                <w:szCs w:val="20"/>
              </w:rPr>
              <w:t>ID</w:t>
            </w:r>
          </w:p>
        </w:tc>
        <w:tc>
          <w:tcPr>
            <w:tcW w:w="10100"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DCE7EE"/>
            <w:tcMar/>
            <w:vAlign w:val="center"/>
            <w:hideMark/>
          </w:tcPr>
          <w:p w:rsidRPr="006C098A" w:rsidR="003E42DD" w:rsidP="00C032F0" w:rsidRDefault="003E42DD" w14:paraId="54F9DA5B" w14:textId="77777777">
            <w:pPr>
              <w:rPr>
                <w:rFonts w:cs="Calibri"/>
                <w:color w:val="000000"/>
                <w:szCs w:val="20"/>
              </w:rPr>
            </w:pPr>
            <w:r w:rsidRPr="006C098A">
              <w:rPr>
                <w:rFonts w:cs="Calibri"/>
                <w:color w:val="000000"/>
                <w:szCs w:val="20"/>
              </w:rPr>
              <w:t>DESCRIPTION</w:t>
            </w:r>
          </w:p>
        </w:tc>
      </w:tr>
      <w:tr w:rsidRPr="006C098A" w:rsidR="003E42DD" w:rsidTr="357305CB" w14:paraId="3F24DA34"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C032F0" w:rsidRDefault="003E42DD" w14:paraId="39373DFE" w14:textId="77777777">
            <w:pPr>
              <w:ind w:firstLine="240" w:firstLineChars="100"/>
              <w:jc w:val="right"/>
              <w:rPr>
                <w:rFonts w:cs="Calibri"/>
                <w:color w:val="074F69"/>
                <w:sz w:val="24"/>
              </w:rPr>
            </w:pPr>
            <w:r w:rsidRPr="006C098A">
              <w:rPr>
                <w:rFonts w:cs="Calibri"/>
                <w:color w:val="074F69"/>
                <w:sz w:val="24"/>
              </w:rPr>
              <w:t>1</w:t>
            </w:r>
          </w:p>
        </w:tc>
        <w:tc>
          <w:tcPr>
            <w:tcW w:w="10100"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Pr="006C098A" w:rsidR="003E42DD" w:rsidP="357305CB" w:rsidRDefault="003E42DD" w14:paraId="1751FB5D" w14:textId="1F50F5F7">
            <w:pPr>
              <w:ind w:left="0"/>
              <w:rPr>
                <w:rFonts w:cs="Calibri"/>
                <w:color w:val="000000"/>
                <w:sz w:val="24"/>
                <w:szCs w:val="24"/>
              </w:rPr>
            </w:pPr>
            <w:r w:rsidRPr="357305CB" w:rsidR="15C2C42A">
              <w:rPr>
                <w:rFonts w:cs="Calibri"/>
                <w:color w:val="000000" w:themeColor="text1" w:themeTint="FF" w:themeShade="FF"/>
                <w:sz w:val="24"/>
                <w:szCs w:val="24"/>
              </w:rPr>
              <w:t xml:space="preserve">Weekly team meetings with supervisor via FMC teams every Monday. </w:t>
            </w:r>
          </w:p>
        </w:tc>
      </w:tr>
      <w:tr w:rsidRPr="006C098A" w:rsidR="003E42DD" w:rsidTr="357305CB" w14:paraId="24FBE467"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C032F0" w:rsidRDefault="003E42DD" w14:paraId="03D3D84F" w14:textId="77777777">
            <w:pPr>
              <w:ind w:firstLine="240" w:firstLineChars="100"/>
              <w:jc w:val="right"/>
              <w:rPr>
                <w:rFonts w:cs="Calibri"/>
                <w:color w:val="074F69"/>
                <w:sz w:val="24"/>
              </w:rPr>
            </w:pPr>
            <w:r w:rsidRPr="006C098A">
              <w:rPr>
                <w:rFonts w:cs="Calibri"/>
                <w:color w:val="074F69"/>
                <w:sz w:val="24"/>
              </w:rPr>
              <w:t>2</w:t>
            </w:r>
          </w:p>
        </w:tc>
        <w:tc>
          <w:tcPr>
            <w:tcW w:w="10100"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Pr="006C098A" w:rsidR="003E42DD" w:rsidP="357305CB" w:rsidRDefault="003E42DD" w14:paraId="711DF2E3" w14:textId="78F71347">
            <w:pPr>
              <w:ind w:left="0"/>
              <w:rPr>
                <w:rFonts w:cs="Calibri"/>
                <w:color w:val="000000"/>
                <w:sz w:val="24"/>
                <w:szCs w:val="24"/>
              </w:rPr>
            </w:pPr>
            <w:r w:rsidRPr="357305CB" w:rsidR="2D64F2EC">
              <w:rPr>
                <w:rFonts w:cs="Calibri"/>
                <w:color w:val="000000" w:themeColor="text1" w:themeTint="FF" w:themeShade="FF"/>
                <w:sz w:val="24"/>
                <w:szCs w:val="24"/>
              </w:rPr>
              <w:t xml:space="preserve">Weekly </w:t>
            </w:r>
            <w:r w:rsidRPr="357305CB" w:rsidR="2D64F2EC">
              <w:rPr>
                <w:rFonts w:cs="Calibri"/>
                <w:color w:val="000000" w:themeColor="text1" w:themeTint="FF" w:themeShade="FF"/>
                <w:sz w:val="24"/>
                <w:szCs w:val="24"/>
              </w:rPr>
              <w:t>team internal</w:t>
            </w:r>
            <w:r w:rsidRPr="357305CB" w:rsidR="2D64F2EC">
              <w:rPr>
                <w:rFonts w:cs="Calibri"/>
                <w:color w:val="000000" w:themeColor="text1" w:themeTint="FF" w:themeShade="FF"/>
                <w:sz w:val="24"/>
                <w:szCs w:val="24"/>
              </w:rPr>
              <w:t xml:space="preserve"> meetings every Monday and </w:t>
            </w:r>
            <w:r w:rsidRPr="357305CB" w:rsidR="2D64F2EC">
              <w:rPr>
                <w:rFonts w:cs="Calibri"/>
                <w:color w:val="000000" w:themeColor="text1" w:themeTint="FF" w:themeShade="FF"/>
                <w:sz w:val="24"/>
                <w:szCs w:val="24"/>
              </w:rPr>
              <w:t>Wednesday</w:t>
            </w:r>
            <w:r w:rsidRPr="357305CB" w:rsidR="2D64F2EC">
              <w:rPr>
                <w:rFonts w:cs="Calibri"/>
                <w:color w:val="000000" w:themeColor="text1" w:themeTint="FF" w:themeShade="FF"/>
                <w:sz w:val="24"/>
                <w:szCs w:val="24"/>
              </w:rPr>
              <w:t xml:space="preserve"> during the class.</w:t>
            </w:r>
          </w:p>
        </w:tc>
      </w:tr>
      <w:tr w:rsidRPr="006C098A" w:rsidR="003E42DD" w:rsidTr="357305CB" w14:paraId="35356518"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C032F0" w:rsidRDefault="003E42DD" w14:paraId="6E7619A8" w14:textId="77777777">
            <w:pPr>
              <w:ind w:firstLine="240" w:firstLineChars="100"/>
              <w:jc w:val="right"/>
              <w:rPr>
                <w:rFonts w:cs="Calibri"/>
                <w:color w:val="074F69"/>
                <w:sz w:val="24"/>
              </w:rPr>
            </w:pPr>
            <w:r w:rsidRPr="006C098A">
              <w:rPr>
                <w:rFonts w:cs="Calibri"/>
                <w:color w:val="074F69"/>
                <w:sz w:val="24"/>
              </w:rPr>
              <w:t>3</w:t>
            </w:r>
          </w:p>
        </w:tc>
        <w:tc>
          <w:tcPr>
            <w:tcW w:w="10100"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Pr="006C098A" w:rsidR="003E42DD" w:rsidP="357305CB" w:rsidRDefault="003E42DD" w14:paraId="43C344DB" w14:textId="55EFF680">
            <w:pPr>
              <w:pStyle w:val="Normal"/>
              <w:ind w:left="0"/>
              <w:rPr>
                <w:rFonts w:cs="Calibri"/>
                <w:color w:val="000000"/>
                <w:sz w:val="24"/>
                <w:szCs w:val="24"/>
              </w:rPr>
            </w:pPr>
            <w:r w:rsidRPr="357305CB" w:rsidR="43395A66">
              <w:rPr>
                <w:rFonts w:ascii="Century Gothic" w:hAnsi="Century Gothic" w:eastAsia="Century Gothic" w:cs="Century Gothic"/>
                <w:noProof w:val="0"/>
                <w:sz w:val="24"/>
                <w:szCs w:val="24"/>
                <w:lang w:val="en-US"/>
              </w:rPr>
              <w:t xml:space="preserve">Ensuring that there is follow-up on action items in </w:t>
            </w:r>
            <w:r w:rsidRPr="357305CB" w:rsidR="43395A66">
              <w:rPr>
                <w:rFonts w:ascii="Century Gothic" w:hAnsi="Century Gothic" w:eastAsia="Century Gothic" w:cs="Century Gothic"/>
                <w:noProof w:val="0"/>
                <w:sz w:val="24"/>
                <w:szCs w:val="24"/>
                <w:lang w:val="en-US"/>
              </w:rPr>
              <w:t>subsequent</w:t>
            </w:r>
            <w:r w:rsidRPr="357305CB" w:rsidR="43395A66">
              <w:rPr>
                <w:rFonts w:ascii="Century Gothic" w:hAnsi="Century Gothic" w:eastAsia="Century Gothic" w:cs="Century Gothic"/>
                <w:noProof w:val="0"/>
                <w:sz w:val="24"/>
                <w:szCs w:val="24"/>
                <w:lang w:val="en-US"/>
              </w:rPr>
              <w:t xml:space="preserve"> meetings to track progress and resolve any blockers.</w:t>
            </w:r>
          </w:p>
        </w:tc>
      </w:tr>
      <w:tr w:rsidRPr="006C098A" w:rsidR="003E42DD" w:rsidTr="357305CB" w14:paraId="76799800"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C032F0" w:rsidRDefault="003E42DD" w14:paraId="5C7413E5" w14:textId="77777777">
            <w:pPr>
              <w:ind w:firstLine="240" w:firstLineChars="100"/>
              <w:jc w:val="right"/>
              <w:rPr>
                <w:rFonts w:cs="Calibri"/>
                <w:color w:val="074F69"/>
                <w:sz w:val="24"/>
              </w:rPr>
            </w:pPr>
            <w:r w:rsidRPr="006C098A">
              <w:rPr>
                <w:rFonts w:cs="Calibri"/>
                <w:color w:val="074F69"/>
                <w:sz w:val="24"/>
              </w:rPr>
              <w:t>4</w:t>
            </w:r>
          </w:p>
        </w:tc>
        <w:tc>
          <w:tcPr>
            <w:tcW w:w="10100"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Pr="006C098A" w:rsidR="003E42DD" w:rsidP="357305CB" w:rsidRDefault="003E42DD" w14:paraId="6C2C31A6" w14:textId="15549F88">
            <w:pPr>
              <w:pStyle w:val="Normal"/>
              <w:ind w:left="0"/>
              <w:rPr>
                <w:rFonts w:cs="Calibri"/>
                <w:color w:val="000000"/>
                <w:sz w:val="24"/>
                <w:szCs w:val="24"/>
              </w:rPr>
            </w:pPr>
            <w:r w:rsidRPr="357305CB" w:rsidR="3A4776D2">
              <w:rPr>
                <w:rFonts w:ascii="Century Gothic" w:hAnsi="Century Gothic" w:eastAsia="Century Gothic" w:cs="Century Gothic"/>
                <w:noProof w:val="0"/>
                <w:sz w:val="24"/>
                <w:szCs w:val="24"/>
                <w:lang w:val="en-US"/>
              </w:rPr>
              <w:t>Emergency meetings will be called in case of urgent issues.</w:t>
            </w:r>
          </w:p>
        </w:tc>
      </w:tr>
      <w:tr w:rsidRPr="006C098A" w:rsidR="003E42DD" w:rsidTr="357305CB" w14:paraId="1DB624D1"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C032F0" w:rsidRDefault="003E42DD" w14:paraId="31C92B04" w14:textId="77777777">
            <w:pPr>
              <w:ind w:firstLine="240" w:firstLineChars="100"/>
              <w:jc w:val="right"/>
              <w:rPr>
                <w:rFonts w:cs="Calibri"/>
                <w:color w:val="074F69"/>
                <w:sz w:val="24"/>
              </w:rPr>
            </w:pPr>
            <w:r w:rsidRPr="006C098A">
              <w:rPr>
                <w:rFonts w:cs="Calibri"/>
                <w:color w:val="074F69"/>
                <w:sz w:val="24"/>
              </w:rPr>
              <w:t>5</w:t>
            </w:r>
          </w:p>
        </w:tc>
        <w:tc>
          <w:tcPr>
            <w:tcW w:w="10100"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Pr="006C098A" w:rsidR="003E42DD" w:rsidP="357305CB" w:rsidRDefault="003E42DD" w14:paraId="0D840B67" w14:textId="48E46A2C">
            <w:pPr>
              <w:pStyle w:val="Normal"/>
              <w:ind w:left="0"/>
              <w:rPr>
                <w:rFonts w:ascii="Century Gothic" w:hAnsi="Century Gothic" w:eastAsia="Century Gothic" w:cs="Century Gothic"/>
                <w:noProof w:val="0"/>
                <w:sz w:val="24"/>
                <w:szCs w:val="24"/>
                <w:lang w:val="en-US"/>
              </w:rPr>
            </w:pPr>
            <w:r w:rsidRPr="357305CB" w:rsidR="435FED92">
              <w:rPr>
                <w:rFonts w:ascii="Century Gothic" w:hAnsi="Century Gothic" w:eastAsia="Century Gothic" w:cs="Century Gothic"/>
                <w:noProof w:val="0"/>
                <w:sz w:val="24"/>
                <w:szCs w:val="24"/>
                <w:lang w:val="en-US"/>
              </w:rPr>
              <w:t xml:space="preserve">All team members are encouraged to actively </w:t>
            </w:r>
            <w:r w:rsidRPr="357305CB" w:rsidR="435FED92">
              <w:rPr>
                <w:rFonts w:ascii="Century Gothic" w:hAnsi="Century Gothic" w:eastAsia="Century Gothic" w:cs="Century Gothic"/>
                <w:noProof w:val="0"/>
                <w:sz w:val="24"/>
                <w:szCs w:val="24"/>
                <w:lang w:val="en-US"/>
              </w:rPr>
              <w:t>participate</w:t>
            </w:r>
            <w:r w:rsidRPr="357305CB" w:rsidR="435FED92">
              <w:rPr>
                <w:rFonts w:ascii="Century Gothic" w:hAnsi="Century Gothic" w:eastAsia="Century Gothic" w:cs="Century Gothic"/>
                <w:noProof w:val="0"/>
                <w:sz w:val="24"/>
                <w:szCs w:val="24"/>
                <w:lang w:val="en-US"/>
              </w:rPr>
              <w:t>, ask questions, and respect others' input</w:t>
            </w:r>
            <w:r w:rsidRPr="357305CB" w:rsidR="14382B47">
              <w:rPr>
                <w:rFonts w:ascii="Century Gothic" w:hAnsi="Century Gothic" w:eastAsia="Century Gothic" w:cs="Century Gothic"/>
                <w:noProof w:val="0"/>
                <w:sz w:val="24"/>
                <w:szCs w:val="24"/>
                <w:lang w:val="en-US"/>
              </w:rPr>
              <w:t>, as c</w:t>
            </w:r>
            <w:r w:rsidRPr="357305CB" w:rsidR="435FED92">
              <w:rPr>
                <w:rFonts w:ascii="Century Gothic" w:hAnsi="Century Gothic" w:eastAsia="Century Gothic" w:cs="Century Gothic"/>
                <w:noProof w:val="0"/>
                <w:sz w:val="24"/>
                <w:szCs w:val="24"/>
                <w:lang w:val="en-US"/>
              </w:rPr>
              <w:t>onstructive feedback and open dialogue are key to effective collaboration.</w:t>
            </w:r>
          </w:p>
        </w:tc>
      </w:tr>
    </w:tbl>
    <w:p w:rsidR="003E42DD" w:rsidP="003E42DD" w:rsidRDefault="003E42DD" w14:paraId="6FAF3AD1" w14:textId="77777777">
      <w:pPr>
        <w:spacing w:line="276" w:lineRule="auto"/>
        <w:outlineLvl w:val="0"/>
        <w:rPr>
          <w:bCs/>
          <w:color w:val="000000" w:themeColor="text1"/>
          <w:sz w:val="28"/>
          <w:szCs w:val="28"/>
        </w:rPr>
      </w:pPr>
    </w:p>
    <w:p w:rsidR="003E42DD" w:rsidP="003E42DD" w:rsidRDefault="00B76232" w14:paraId="5E55B76E" w14:textId="431FC678">
      <w:pPr>
        <w:outlineLvl w:val="0"/>
        <w:rPr>
          <w:caps/>
          <w:color w:val="074F6A" w:themeColor="accent4" w:themeShade="80"/>
          <w:sz w:val="40"/>
          <w:szCs w:val="20"/>
        </w:rPr>
      </w:pPr>
      <w:r w:rsidRPr="006C098A">
        <w:rPr>
          <w:color w:val="074F6A" w:themeColor="accent4" w:themeShade="80"/>
          <w:sz w:val="40"/>
          <w:szCs w:val="20"/>
        </w:rPr>
        <w:t>Decision-Making Process</w:t>
      </w:r>
      <w:r w:rsidRPr="006C098A" w:rsidR="003E42DD">
        <w:rPr>
          <w:caps/>
          <w:color w:val="074F6A" w:themeColor="accent4" w:themeShade="80"/>
          <w:sz w:val="40"/>
          <w:szCs w:val="20"/>
        </w:rPr>
        <w:tab/>
      </w:r>
      <w:r w:rsidRPr="006C098A" w:rsidR="003E42DD">
        <w:rPr>
          <w:caps/>
          <w:color w:val="074F6A" w:themeColor="accent4" w:themeShade="80"/>
          <w:sz w:val="40"/>
          <w:szCs w:val="20"/>
        </w:rPr>
        <w:tab/>
      </w:r>
      <w:r w:rsidRPr="006C098A" w:rsidR="003E42DD">
        <w:rPr>
          <w:caps/>
          <w:color w:val="074F6A" w:themeColor="accent4" w:themeShade="80"/>
          <w:sz w:val="40"/>
          <w:szCs w:val="20"/>
        </w:rPr>
        <w:tab/>
      </w:r>
    </w:p>
    <w:p w:rsidR="003E42DD" w:rsidP="003E42DD" w:rsidRDefault="003E42DD" w14:paraId="196AD73F" w14:textId="77777777">
      <w:pPr>
        <w:spacing w:line="360" w:lineRule="auto"/>
        <w:outlineLvl w:val="0"/>
        <w:rPr>
          <w:bCs/>
          <w:color w:val="074F6A" w:themeColor="accent4" w:themeShade="80"/>
          <w:sz w:val="24"/>
        </w:rPr>
      </w:pPr>
      <w:r w:rsidRPr="006C098A">
        <w:rPr>
          <w:bCs/>
          <w:color w:val="074F6A" w:themeColor="accent4" w:themeShade="80"/>
          <w:sz w:val="24"/>
        </w:rPr>
        <w:t>Describe how decisions will be made within the team.</w:t>
      </w:r>
    </w:p>
    <w:tbl>
      <w:tblPr>
        <w:tblW w:w="10925" w:type="dxa"/>
        <w:tblLook w:val="04A0" w:firstRow="1" w:lastRow="0" w:firstColumn="1" w:lastColumn="0" w:noHBand="0" w:noVBand="1"/>
      </w:tblPr>
      <w:tblGrid>
        <w:gridCol w:w="700"/>
        <w:gridCol w:w="10225"/>
      </w:tblGrid>
      <w:tr w:rsidRPr="006C098A" w:rsidR="003E42DD" w:rsidTr="357305CB" w14:paraId="18FD690B"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C032F0" w:rsidRDefault="003E42DD" w14:paraId="32D04F06" w14:textId="77777777">
            <w:pPr>
              <w:ind w:firstLine="200" w:firstLineChars="100"/>
              <w:jc w:val="right"/>
              <w:rPr>
                <w:rFonts w:cs="Calibri"/>
                <w:color w:val="000000"/>
                <w:szCs w:val="20"/>
              </w:rPr>
            </w:pPr>
            <w:r w:rsidRPr="006C098A">
              <w:rPr>
                <w:rFonts w:cs="Calibri"/>
                <w:color w:val="000000"/>
                <w:szCs w:val="20"/>
              </w:rPr>
              <w:t>ID</w:t>
            </w:r>
          </w:p>
        </w:tc>
        <w:tc>
          <w:tcPr>
            <w:tcW w:w="10225"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DCE7EE"/>
            <w:tcMar/>
            <w:vAlign w:val="center"/>
            <w:hideMark/>
          </w:tcPr>
          <w:p w:rsidRPr="006C098A" w:rsidR="003E42DD" w:rsidP="00C032F0" w:rsidRDefault="003E42DD" w14:paraId="7C74696D" w14:textId="77777777">
            <w:pPr>
              <w:rPr>
                <w:rFonts w:cs="Calibri"/>
                <w:color w:val="000000"/>
                <w:szCs w:val="20"/>
              </w:rPr>
            </w:pPr>
            <w:r w:rsidRPr="006C098A">
              <w:rPr>
                <w:rFonts w:cs="Calibri"/>
                <w:color w:val="000000"/>
                <w:szCs w:val="20"/>
              </w:rPr>
              <w:t>DESCRIPTION</w:t>
            </w:r>
          </w:p>
        </w:tc>
      </w:tr>
      <w:tr w:rsidRPr="006C098A" w:rsidR="003E42DD" w:rsidTr="357305CB" w14:paraId="7CEE5D54"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C032F0" w:rsidRDefault="003E42DD" w14:paraId="4CB39AF2" w14:textId="77777777">
            <w:pPr>
              <w:ind w:firstLine="240" w:firstLineChars="100"/>
              <w:jc w:val="right"/>
              <w:rPr>
                <w:rFonts w:cs="Calibri"/>
                <w:color w:val="074F69"/>
                <w:sz w:val="24"/>
              </w:rPr>
            </w:pPr>
            <w:r w:rsidRPr="006C098A">
              <w:rPr>
                <w:rFonts w:cs="Calibri"/>
                <w:color w:val="074F69"/>
                <w:sz w:val="24"/>
              </w:rPr>
              <w:t>1</w:t>
            </w:r>
          </w:p>
        </w:tc>
        <w:tc>
          <w:tcPr>
            <w:tcW w:w="10225"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Pr="006C098A" w:rsidR="003E42DD" w:rsidP="357305CB" w:rsidRDefault="003E42DD" w14:paraId="214C087D" w14:textId="2413A257">
            <w:pPr>
              <w:pStyle w:val="Normal"/>
              <w:rPr>
                <w:rFonts w:ascii="Century Gothic" w:hAnsi="Century Gothic" w:eastAsia="Century Gothic" w:cs="Century Gothic"/>
                <w:noProof w:val="0"/>
                <w:sz w:val="24"/>
                <w:szCs w:val="24"/>
                <w:lang w:val="en-US"/>
              </w:rPr>
            </w:pPr>
            <w:r w:rsidRPr="357305CB" w:rsidR="56B007EF">
              <w:rPr>
                <w:rFonts w:ascii="Century Gothic" w:hAnsi="Century Gothic" w:eastAsia="Century Gothic" w:cs="Century Gothic"/>
                <w:noProof w:val="0"/>
                <w:sz w:val="24"/>
                <w:szCs w:val="24"/>
                <w:lang w:val="en-US"/>
              </w:rPr>
              <w:t xml:space="preserve">Major decisions will be made through </w:t>
            </w:r>
            <w:r w:rsidRPr="357305CB" w:rsidR="56B007EF">
              <w:rPr>
                <w:rFonts w:ascii="Century Gothic" w:hAnsi="Century Gothic" w:eastAsia="Century Gothic" w:cs="Century Gothic"/>
                <w:b w:val="1"/>
                <w:bCs w:val="1"/>
                <w:noProof w:val="0"/>
                <w:sz w:val="24"/>
                <w:szCs w:val="24"/>
                <w:lang w:val="en-US"/>
              </w:rPr>
              <w:t>group consensus</w:t>
            </w:r>
            <w:r w:rsidRPr="357305CB" w:rsidR="56B007EF">
              <w:rPr>
                <w:rFonts w:ascii="Century Gothic" w:hAnsi="Century Gothic" w:eastAsia="Century Gothic" w:cs="Century Gothic"/>
                <w:noProof w:val="0"/>
                <w:sz w:val="24"/>
                <w:szCs w:val="24"/>
                <w:lang w:val="en-US"/>
              </w:rPr>
              <w:t xml:space="preserve"> during meetings.</w:t>
            </w:r>
          </w:p>
        </w:tc>
      </w:tr>
      <w:tr w:rsidRPr="006C098A" w:rsidR="003E42DD" w:rsidTr="357305CB" w14:paraId="57723778"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C032F0" w:rsidRDefault="003E42DD" w14:paraId="5F7F4903" w14:textId="77777777">
            <w:pPr>
              <w:ind w:firstLine="240" w:firstLineChars="100"/>
              <w:jc w:val="right"/>
              <w:rPr>
                <w:rFonts w:cs="Calibri"/>
                <w:color w:val="074F69"/>
                <w:sz w:val="24"/>
              </w:rPr>
            </w:pPr>
            <w:r w:rsidRPr="006C098A">
              <w:rPr>
                <w:rFonts w:cs="Calibri"/>
                <w:color w:val="074F69"/>
                <w:sz w:val="24"/>
              </w:rPr>
              <w:t>2</w:t>
            </w:r>
          </w:p>
        </w:tc>
        <w:tc>
          <w:tcPr>
            <w:tcW w:w="10225"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Pr="006C098A" w:rsidR="003E42DD" w:rsidP="357305CB" w:rsidRDefault="003E42DD" w14:paraId="3120EEB4" w14:textId="17DB00C4">
            <w:pPr>
              <w:pStyle w:val="Normal"/>
            </w:pPr>
            <w:r w:rsidRPr="357305CB" w:rsidR="1E63E588">
              <w:rPr>
                <w:rFonts w:ascii="Century Gothic" w:hAnsi="Century Gothic" w:eastAsia="Century Gothic" w:cs="Century Gothic"/>
                <w:b w:val="1"/>
                <w:bCs w:val="1"/>
                <w:noProof w:val="0"/>
                <w:sz w:val="24"/>
                <w:szCs w:val="24"/>
                <w:lang w:val="en-US"/>
              </w:rPr>
              <w:t>Technical decisions</w:t>
            </w:r>
            <w:r w:rsidRPr="357305CB" w:rsidR="1E63E588">
              <w:rPr>
                <w:rFonts w:ascii="Century Gothic" w:hAnsi="Century Gothic" w:eastAsia="Century Gothic" w:cs="Century Gothic"/>
                <w:noProof w:val="0"/>
                <w:sz w:val="24"/>
                <w:szCs w:val="24"/>
                <w:lang w:val="en-US"/>
              </w:rPr>
              <w:t>, especially related to software development and architecture, will be made by the Software Architect and Software Developer, ensuring alignment with best practices and project requirements.</w:t>
            </w:r>
          </w:p>
        </w:tc>
      </w:tr>
      <w:tr w:rsidRPr="006C098A" w:rsidR="003E42DD" w:rsidTr="357305CB" w14:paraId="669981B2"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00C032F0" w:rsidRDefault="003E42DD" w14:paraId="53C6ECC1" w14:textId="77777777">
            <w:pPr>
              <w:ind w:firstLine="240" w:firstLineChars="100"/>
              <w:jc w:val="right"/>
              <w:rPr>
                <w:rFonts w:cs="Calibri"/>
                <w:color w:val="074F69"/>
                <w:sz w:val="24"/>
              </w:rPr>
            </w:pPr>
            <w:r w:rsidRPr="006C098A">
              <w:rPr>
                <w:rFonts w:cs="Calibri"/>
                <w:color w:val="074F69"/>
                <w:sz w:val="24"/>
              </w:rPr>
              <w:t>3</w:t>
            </w:r>
          </w:p>
        </w:tc>
        <w:tc>
          <w:tcPr>
            <w:tcW w:w="10225"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Pr="006C098A" w:rsidR="003E42DD" w:rsidP="357305CB" w:rsidRDefault="003E42DD" w14:paraId="1175931D" w14:textId="22E25844">
            <w:pPr>
              <w:pStyle w:val="Normal"/>
              <w:rPr>
                <w:rFonts w:ascii="Century Gothic" w:hAnsi="Century Gothic" w:eastAsia="Century Gothic" w:cs="Century Gothic"/>
                <w:noProof w:val="0"/>
                <w:sz w:val="24"/>
                <w:szCs w:val="24"/>
                <w:lang w:val="en-US"/>
              </w:rPr>
            </w:pPr>
            <w:r w:rsidRPr="357305CB" w:rsidR="5E963FD4">
              <w:rPr>
                <w:rFonts w:ascii="Century Gothic" w:hAnsi="Century Gothic" w:eastAsia="Century Gothic" w:cs="Century Gothic"/>
                <w:b w:val="1"/>
                <w:bCs w:val="1"/>
                <w:noProof w:val="0"/>
                <w:sz w:val="24"/>
                <w:szCs w:val="24"/>
                <w:lang w:val="en-US"/>
              </w:rPr>
              <w:t>Risk-related decisions</w:t>
            </w:r>
            <w:r w:rsidRPr="357305CB" w:rsidR="5E963FD4">
              <w:rPr>
                <w:rFonts w:ascii="Century Gothic" w:hAnsi="Century Gothic" w:eastAsia="Century Gothic" w:cs="Century Gothic"/>
                <w:noProof w:val="0"/>
                <w:sz w:val="24"/>
                <w:szCs w:val="24"/>
                <w:lang w:val="en-US"/>
              </w:rPr>
              <w:t xml:space="preserve">, such as </w:t>
            </w:r>
            <w:r w:rsidRPr="357305CB" w:rsidR="5E963FD4">
              <w:rPr>
                <w:rFonts w:ascii="Century Gothic" w:hAnsi="Century Gothic" w:eastAsia="Century Gothic" w:cs="Century Gothic"/>
                <w:noProof w:val="0"/>
                <w:sz w:val="24"/>
                <w:szCs w:val="24"/>
                <w:lang w:val="en-US"/>
              </w:rPr>
              <w:t>identifying</w:t>
            </w:r>
            <w:r w:rsidRPr="357305CB" w:rsidR="5E963FD4">
              <w:rPr>
                <w:rFonts w:ascii="Century Gothic" w:hAnsi="Century Gothic" w:eastAsia="Century Gothic" w:cs="Century Gothic"/>
                <w:noProof w:val="0"/>
                <w:sz w:val="24"/>
                <w:szCs w:val="24"/>
                <w:lang w:val="en-US"/>
              </w:rPr>
              <w:t xml:space="preserve"> mitigation strategies or addressing unforeseen technical issues, will be made collaboratively by the team, prioritizing immediate project impact and </w:t>
            </w:r>
            <w:r w:rsidRPr="357305CB" w:rsidR="5E963FD4">
              <w:rPr>
                <w:rFonts w:ascii="Century Gothic" w:hAnsi="Century Gothic" w:eastAsia="Century Gothic" w:cs="Century Gothic"/>
                <w:noProof w:val="0"/>
                <w:sz w:val="24"/>
                <w:szCs w:val="24"/>
                <w:lang w:val="en-US"/>
              </w:rPr>
              <w:t>busi</w:t>
            </w:r>
            <w:r w:rsidRPr="357305CB" w:rsidR="5E963FD4">
              <w:rPr>
                <w:rFonts w:ascii="Century Gothic" w:hAnsi="Century Gothic" w:eastAsia="Century Gothic" w:cs="Century Gothic"/>
                <w:noProof w:val="0"/>
                <w:sz w:val="24"/>
                <w:szCs w:val="24"/>
                <w:lang w:val="en-US"/>
              </w:rPr>
              <w:t>ness goals.</w:t>
            </w:r>
          </w:p>
        </w:tc>
      </w:tr>
      <w:tr w:rsidR="357305CB" w:rsidTr="357305CB" w14:paraId="1C64D1CF">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4D22C2A1" w:rsidP="357305CB" w:rsidRDefault="4D22C2A1" w14:paraId="625240D3" w14:textId="06C10E54">
            <w:pPr>
              <w:pStyle w:val="Normal"/>
              <w:ind w:firstLine="240"/>
              <w:jc w:val="right"/>
              <w:rPr>
                <w:rFonts w:cs="Calibri"/>
                <w:color w:val="074F69"/>
                <w:sz w:val="24"/>
                <w:szCs w:val="24"/>
              </w:rPr>
            </w:pPr>
            <w:r w:rsidRPr="357305CB" w:rsidR="4D22C2A1">
              <w:rPr>
                <w:rFonts w:cs="Calibri"/>
                <w:color w:val="074F69"/>
                <w:sz w:val="24"/>
                <w:szCs w:val="24"/>
              </w:rPr>
              <w:t>4</w:t>
            </w:r>
          </w:p>
        </w:tc>
        <w:tc>
          <w:tcPr>
            <w:tcW w:w="10225"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1FC36F81" w:rsidP="357305CB" w:rsidRDefault="1FC36F81" w14:paraId="436C66B2" w14:textId="4B92F9ED">
            <w:pPr>
              <w:pStyle w:val="Normal"/>
            </w:pPr>
            <w:r w:rsidRPr="357305CB" w:rsidR="1FC36F81">
              <w:rPr>
                <w:rFonts w:ascii="Century Gothic" w:hAnsi="Century Gothic" w:eastAsia="Century Gothic" w:cs="Century Gothic"/>
                <w:noProof w:val="0"/>
                <w:sz w:val="24"/>
                <w:szCs w:val="24"/>
                <w:lang w:val="en-US"/>
              </w:rPr>
              <w:t>In the event of</w:t>
            </w:r>
            <w:r w:rsidRPr="357305CB" w:rsidR="1FC36F81">
              <w:rPr>
                <w:rFonts w:ascii="Century Gothic" w:hAnsi="Century Gothic" w:eastAsia="Century Gothic" w:cs="Century Gothic"/>
                <w:noProof w:val="0"/>
                <w:sz w:val="24"/>
                <w:szCs w:val="24"/>
                <w:lang w:val="en-US"/>
              </w:rPr>
              <w:t xml:space="preserve"> </w:t>
            </w:r>
            <w:r w:rsidRPr="357305CB" w:rsidR="1FC36F81">
              <w:rPr>
                <w:rFonts w:ascii="Century Gothic" w:hAnsi="Century Gothic" w:eastAsia="Century Gothic" w:cs="Century Gothic"/>
                <w:b w:val="1"/>
                <w:bCs w:val="1"/>
                <w:noProof w:val="0"/>
                <w:sz w:val="24"/>
                <w:szCs w:val="24"/>
                <w:lang w:val="en-US"/>
              </w:rPr>
              <w:t>decisions without consensus</w:t>
            </w:r>
            <w:r w:rsidRPr="357305CB" w:rsidR="1FC36F81">
              <w:rPr>
                <w:rFonts w:ascii="Century Gothic" w:hAnsi="Century Gothic" w:eastAsia="Century Gothic" w:cs="Century Gothic"/>
                <w:noProof w:val="0"/>
                <w:sz w:val="24"/>
                <w:szCs w:val="24"/>
                <w:lang w:val="en-US"/>
              </w:rPr>
              <w:t xml:space="preserve">, they will be resolved by a </w:t>
            </w:r>
            <w:r w:rsidRPr="357305CB" w:rsidR="1FC36F81">
              <w:rPr>
                <w:rFonts w:ascii="Century Gothic" w:hAnsi="Century Gothic" w:eastAsia="Century Gothic" w:cs="Century Gothic"/>
                <w:b w:val="1"/>
                <w:bCs w:val="1"/>
                <w:noProof w:val="0"/>
                <w:sz w:val="24"/>
                <w:szCs w:val="24"/>
                <w:lang w:val="en-US"/>
              </w:rPr>
              <w:t>majority vote</w:t>
            </w:r>
            <w:r w:rsidRPr="357305CB" w:rsidR="1FC36F81">
              <w:rPr>
                <w:rFonts w:ascii="Century Gothic" w:hAnsi="Century Gothic" w:eastAsia="Century Gothic" w:cs="Century Gothic"/>
                <w:noProof w:val="0"/>
                <w:sz w:val="24"/>
                <w:szCs w:val="24"/>
                <w:lang w:val="en-US"/>
              </w:rPr>
              <w:t xml:space="preserve"> among team members. Afterward, input will be taken from Kanti, our supervisor, to ensure alignment with project goals before </w:t>
            </w:r>
            <w:r w:rsidRPr="357305CB" w:rsidR="1FC36F81">
              <w:rPr>
                <w:rFonts w:ascii="Century Gothic" w:hAnsi="Century Gothic" w:eastAsia="Century Gothic" w:cs="Century Gothic"/>
                <w:noProof w:val="0"/>
                <w:sz w:val="24"/>
                <w:szCs w:val="24"/>
                <w:lang w:val="en-US"/>
              </w:rPr>
              <w:t>finalizing</w:t>
            </w:r>
            <w:r w:rsidRPr="357305CB" w:rsidR="1FC36F81">
              <w:rPr>
                <w:rFonts w:ascii="Century Gothic" w:hAnsi="Century Gothic" w:eastAsia="Century Gothic" w:cs="Century Gothic"/>
                <w:noProof w:val="0"/>
                <w:sz w:val="24"/>
                <w:szCs w:val="24"/>
                <w:lang w:val="en-US"/>
              </w:rPr>
              <w:t xml:space="preserve"> decisions.</w:t>
            </w:r>
          </w:p>
        </w:tc>
      </w:tr>
      <w:tr w:rsidRPr="006C098A" w:rsidR="003E42DD" w:rsidTr="357305CB" w14:paraId="2EED3A67"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357305CB" w:rsidRDefault="003E42DD" w14:paraId="2A11726A" w14:textId="2B248290">
            <w:pPr>
              <w:ind w:firstLine="240" w:firstLineChars="100"/>
              <w:jc w:val="right"/>
              <w:rPr>
                <w:rFonts w:cs="Calibri"/>
                <w:color w:val="074F69"/>
                <w:sz w:val="24"/>
                <w:szCs w:val="24"/>
              </w:rPr>
            </w:pPr>
            <w:r w:rsidRPr="357305CB" w:rsidR="22EF2A6D">
              <w:rPr>
                <w:rFonts w:cs="Calibri"/>
                <w:color w:val="074F69"/>
                <w:sz w:val="24"/>
                <w:szCs w:val="24"/>
              </w:rPr>
              <w:t>5</w:t>
            </w:r>
          </w:p>
        </w:tc>
        <w:tc>
          <w:tcPr>
            <w:tcW w:w="10225"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Pr="006C098A" w:rsidR="003E42DD" w:rsidP="357305CB" w:rsidRDefault="003E42DD" w14:paraId="7A5F23CC" w14:textId="7F0570E9">
            <w:pPr>
              <w:pStyle w:val="Normal"/>
            </w:pPr>
            <w:r w:rsidRPr="357305CB" w:rsidR="0552BE83">
              <w:rPr>
                <w:rFonts w:ascii="Century Gothic" w:hAnsi="Century Gothic" w:eastAsia="Century Gothic" w:cs="Century Gothic"/>
                <w:noProof w:val="0"/>
                <w:sz w:val="24"/>
                <w:szCs w:val="24"/>
                <w:lang w:val="en-US"/>
              </w:rPr>
              <w:t xml:space="preserve">Feedback from </w:t>
            </w:r>
            <w:r w:rsidRPr="357305CB" w:rsidR="0552BE83">
              <w:rPr>
                <w:rFonts w:ascii="Century Gothic" w:hAnsi="Century Gothic" w:eastAsia="Century Gothic" w:cs="Century Gothic"/>
                <w:b w:val="1"/>
                <w:bCs w:val="1"/>
                <w:noProof w:val="0"/>
                <w:sz w:val="24"/>
                <w:szCs w:val="24"/>
                <w:lang w:val="en-US"/>
              </w:rPr>
              <w:t>testing phases</w:t>
            </w:r>
            <w:r w:rsidRPr="357305CB" w:rsidR="0552BE83">
              <w:rPr>
                <w:rFonts w:ascii="Century Gothic" w:hAnsi="Century Gothic" w:eastAsia="Century Gothic" w:cs="Century Gothic"/>
                <w:noProof w:val="0"/>
                <w:sz w:val="24"/>
                <w:szCs w:val="24"/>
                <w:lang w:val="en-US"/>
              </w:rPr>
              <w:t xml:space="preserve">, including User Acceptance Testing (UAT) and quality assurance, will drive decisions related to feature adjustments, ensuring the product meets </w:t>
            </w:r>
            <w:r w:rsidRPr="357305CB" w:rsidR="0552BE83">
              <w:rPr>
                <w:rFonts w:ascii="Century Gothic" w:hAnsi="Century Gothic" w:eastAsia="Century Gothic" w:cs="Century Gothic"/>
                <w:b w:val="1"/>
                <w:bCs w:val="1"/>
                <w:noProof w:val="0"/>
                <w:sz w:val="24"/>
                <w:szCs w:val="24"/>
                <w:lang w:val="en-US"/>
              </w:rPr>
              <w:t>functional and performance standards</w:t>
            </w:r>
            <w:r w:rsidRPr="357305CB" w:rsidR="264BEE45">
              <w:rPr>
                <w:rFonts w:ascii="Century Gothic" w:hAnsi="Century Gothic" w:eastAsia="Century Gothic" w:cs="Century Gothic"/>
                <w:b w:val="1"/>
                <w:bCs w:val="1"/>
                <w:noProof w:val="0"/>
                <w:sz w:val="24"/>
                <w:szCs w:val="24"/>
                <w:lang w:val="en-US"/>
              </w:rPr>
              <w:t>.</w:t>
            </w:r>
          </w:p>
        </w:tc>
      </w:tr>
      <w:tr w:rsidRPr="006C098A" w:rsidR="003E42DD" w:rsidTr="357305CB" w14:paraId="3EB3D1D0" w14:textId="77777777">
        <w:trPr>
          <w:trHeight w:val="500"/>
        </w:trPr>
        <w:tc>
          <w:tcPr>
            <w:tcW w:w="700" w:type="dxa"/>
            <w:tcBorders>
              <w:top w:val="nil"/>
              <w:left w:val="nil"/>
              <w:bottom w:val="nil"/>
              <w:right w:val="single" w:color="BFBFBF" w:themeColor="background1" w:themeShade="BF" w:sz="24" w:space="0"/>
            </w:tcBorders>
            <w:shd w:val="clear" w:color="auto" w:fill="auto"/>
            <w:tcMar/>
            <w:vAlign w:val="center"/>
            <w:hideMark/>
          </w:tcPr>
          <w:p w:rsidRPr="006C098A" w:rsidR="003E42DD" w:rsidP="357305CB" w:rsidRDefault="003E42DD" w14:paraId="5DE64D78" w14:textId="43BCC114">
            <w:pPr>
              <w:ind w:firstLine="240" w:firstLineChars="100"/>
              <w:jc w:val="right"/>
              <w:rPr>
                <w:rFonts w:cs="Calibri"/>
                <w:color w:val="074F69"/>
                <w:sz w:val="24"/>
                <w:szCs w:val="24"/>
              </w:rPr>
            </w:pPr>
            <w:r w:rsidRPr="357305CB" w:rsidR="6D32A0DF">
              <w:rPr>
                <w:rFonts w:cs="Calibri"/>
                <w:color w:val="074F69"/>
                <w:sz w:val="24"/>
                <w:szCs w:val="24"/>
              </w:rPr>
              <w:t>6</w:t>
            </w:r>
          </w:p>
        </w:tc>
        <w:tc>
          <w:tcPr>
            <w:tcW w:w="10225" w:type="dxa"/>
            <w:tcBorders>
              <w:top w:val="single" w:color="BFBFBF" w:themeColor="background1" w:themeShade="BF" w:sz="4" w:space="0"/>
              <w:left w:val="single" w:color="BFBFBF" w:themeColor="background1" w:themeShade="BF" w:sz="24" w:space="0"/>
              <w:bottom w:val="single" w:color="BFBFBF" w:themeColor="background1" w:themeShade="BF" w:sz="4" w:space="0"/>
              <w:right w:val="single" w:color="BFBFBF" w:themeColor="background1" w:themeShade="BF" w:sz="4" w:space="0"/>
            </w:tcBorders>
            <w:shd w:val="clear" w:color="auto" w:fill="FFFFFF" w:themeFill="background1"/>
            <w:tcMar/>
            <w:vAlign w:val="center"/>
            <w:hideMark/>
          </w:tcPr>
          <w:p w:rsidRPr="006C098A" w:rsidR="003E42DD" w:rsidP="357305CB" w:rsidRDefault="003E42DD" w14:paraId="6736DC71" w14:textId="40EC5076">
            <w:pPr>
              <w:pStyle w:val="Normal"/>
              <w:rPr>
                <w:rFonts w:ascii="Century Gothic" w:hAnsi="Century Gothic" w:eastAsia="Century Gothic" w:cs="Century Gothic"/>
                <w:noProof w:val="0"/>
                <w:sz w:val="24"/>
                <w:szCs w:val="24"/>
                <w:lang w:val="en-US"/>
              </w:rPr>
            </w:pPr>
            <w:r w:rsidRPr="357305CB" w:rsidR="203C79DA">
              <w:rPr>
                <w:rFonts w:ascii="Century Gothic" w:hAnsi="Century Gothic" w:eastAsia="Century Gothic" w:cs="Century Gothic"/>
                <w:noProof w:val="0"/>
                <w:sz w:val="24"/>
                <w:szCs w:val="24"/>
                <w:lang w:val="en-US"/>
              </w:rPr>
              <w:t xml:space="preserve">All decisions, meeting minutes, and action items will be </w:t>
            </w:r>
            <w:r w:rsidRPr="357305CB" w:rsidR="203C79DA">
              <w:rPr>
                <w:rFonts w:ascii="Century Gothic" w:hAnsi="Century Gothic" w:eastAsia="Century Gothic" w:cs="Century Gothic"/>
                <w:b w:val="1"/>
                <w:bCs w:val="1"/>
                <w:noProof w:val="0"/>
                <w:sz w:val="24"/>
                <w:szCs w:val="24"/>
                <w:lang w:val="en-US"/>
              </w:rPr>
              <w:t>documented</w:t>
            </w:r>
            <w:r w:rsidRPr="357305CB" w:rsidR="203C79DA">
              <w:rPr>
                <w:rFonts w:ascii="Century Gothic" w:hAnsi="Century Gothic" w:eastAsia="Century Gothic" w:cs="Century Gothic"/>
                <w:noProof w:val="0"/>
                <w:sz w:val="24"/>
                <w:szCs w:val="24"/>
                <w:lang w:val="en-US"/>
              </w:rPr>
              <w:t xml:space="preserve"> and shared with the team via email or group chat. These documents will also be stored in the UMD team files on Microsoft Teams, ensuring easy access for all members to </w:t>
            </w:r>
            <w:r w:rsidRPr="357305CB" w:rsidR="203C79DA">
              <w:rPr>
                <w:rFonts w:ascii="Century Gothic" w:hAnsi="Century Gothic" w:eastAsia="Century Gothic" w:cs="Century Gothic"/>
                <w:b w:val="1"/>
                <w:bCs w:val="1"/>
                <w:noProof w:val="0"/>
                <w:sz w:val="24"/>
                <w:szCs w:val="24"/>
                <w:lang w:val="en-US"/>
              </w:rPr>
              <w:t>review and reference</w:t>
            </w:r>
            <w:r w:rsidRPr="357305CB" w:rsidR="203C79DA">
              <w:rPr>
                <w:rFonts w:ascii="Century Gothic" w:hAnsi="Century Gothic" w:eastAsia="Century Gothic" w:cs="Century Gothic"/>
                <w:noProof w:val="0"/>
                <w:sz w:val="24"/>
                <w:szCs w:val="24"/>
                <w:lang w:val="en-US"/>
              </w:rPr>
              <w:t xml:space="preserve"> as needed.</w:t>
            </w:r>
            <w:r w:rsidRPr="357305CB" w:rsidR="2546A57B">
              <w:rPr>
                <w:rFonts w:ascii="Century Gothic" w:hAnsi="Century Gothic" w:eastAsia="Century Gothic" w:cs="Century Gothic"/>
                <w:noProof w:val="0"/>
                <w:sz w:val="24"/>
                <w:szCs w:val="24"/>
                <w:lang w:val="en-US"/>
              </w:rPr>
              <w:t xml:space="preserve"> </w:t>
            </w:r>
          </w:p>
        </w:tc>
      </w:tr>
    </w:tbl>
    <w:p w:rsidRPr="003D706E" w:rsidR="00C81141" w:rsidP="357305CB" w:rsidRDefault="00C81141" w14:paraId="7899A3F4" w14:textId="39FEB26A">
      <w:pPr>
        <w:pStyle w:val="Normal"/>
      </w:pPr>
    </w:p>
    <w:sectPr w:rsidRPr="003D706E" w:rsidR="00C81141" w:rsidSect="00904246">
      <w:footerReference w:type="even" r:id="rId11"/>
      <w:footerReference w:type="default" r:id="rId12"/>
      <w:headerReference w:type="first" r:id="rId13"/>
      <w:pgSz w:w="12240" w:h="15840" w:orient="portrait"/>
      <w:pgMar w:top="576" w:right="720" w:bottom="1526"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2312" w:rsidP="00F36FE0" w:rsidRDefault="00472312" w14:paraId="70178E88" w14:textId="77777777">
      <w:r>
        <w:separator/>
      </w:r>
    </w:p>
  </w:endnote>
  <w:endnote w:type="continuationSeparator" w:id="0">
    <w:p w:rsidR="00472312" w:rsidP="00F36FE0" w:rsidRDefault="00472312" w14:paraId="417ADEC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1130084"/>
      <w:docPartObj>
        <w:docPartGallery w:val="Page Numbers (Bottom of Page)"/>
        <w:docPartUnique/>
      </w:docPartObj>
    </w:sdtPr>
    <w:sdtContent>
      <w:p w:rsidR="00BE5BAF" w:rsidP="00036FF2" w:rsidRDefault="00BE5BAF" w14:paraId="51EB5471" w14:textId="487966CF">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E42DD">
          <w:rPr>
            <w:rStyle w:val="PageNumber"/>
            <w:noProof/>
          </w:rPr>
          <w:t>3</w:t>
        </w:r>
        <w:r>
          <w:rPr>
            <w:rStyle w:val="PageNumber"/>
          </w:rPr>
          <w:fldChar w:fldCharType="end"/>
        </w:r>
      </w:p>
    </w:sdtContent>
    <w:sdtEndPr>
      <w:rPr>
        <w:rStyle w:val="PageNumber"/>
      </w:rPr>
    </w:sdtEndPr>
  </w:sdt>
  <w:p w:rsidR="00BE5BAF" w:rsidP="00F36FE0" w:rsidRDefault="00BE5BAF" w14:paraId="4C1348B2"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7977514"/>
      <w:docPartObj>
        <w:docPartGallery w:val="Page Numbers (Bottom of Page)"/>
        <w:docPartUnique/>
      </w:docPartObj>
    </w:sdtPr>
    <w:sdtContent>
      <w:p w:rsidR="00BE5BAF" w:rsidP="00036FF2" w:rsidRDefault="00BE5BAF" w14:paraId="03751604"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EndPr>
      <w:rPr>
        <w:rStyle w:val="PageNumber"/>
      </w:rPr>
    </w:sdtEndPr>
  </w:sdt>
  <w:p w:rsidR="00BE5BAF" w:rsidP="00F36FE0" w:rsidRDefault="00BE5BAF" w14:paraId="3DDA50B3"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2312" w:rsidP="00F36FE0" w:rsidRDefault="00472312" w14:paraId="10ED78B3" w14:textId="77777777">
      <w:r>
        <w:separator/>
      </w:r>
    </w:p>
  </w:footnote>
  <w:footnote w:type="continuationSeparator" w:id="0">
    <w:p w:rsidR="00472312" w:rsidP="00F36FE0" w:rsidRDefault="00472312" w14:paraId="79E9B25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C3C90" w:rsidR="004C3C90" w:rsidP="0092384D" w:rsidRDefault="00DA29AD" w14:paraId="496A64AA" w14:textId="2C6AFE1C">
    <w:pPr>
      <w:pStyle w:val="Header"/>
      <w:tabs>
        <w:tab w:val="clear" w:pos="4680"/>
        <w:tab w:val="clear" w:pos="9360"/>
        <w:tab w:val="center" w:pos="4320"/>
      </w:tabs>
      <w:jc w:val="center"/>
      <w:rPr>
        <w:sz w:val="24"/>
        <w:szCs w:val="24"/>
      </w:rPr>
    </w:pPr>
    <w:r>
      <w:rPr>
        <w:sz w:val="24"/>
        <w:szCs w:val="32"/>
      </w:rPr>
      <w:tab/>
    </w:r>
    <w:r w:rsidR="357305CB">
      <w:rPr>
        <w:sz w:val="24"/>
        <w:szCs w:val="24"/>
      </w:rPr>
      <w:t xml:space="preserve">  </w:t>
    </w:r>
    <w:r w:rsidR="357305CB">
      <w:rPr>
        <w:sz w:val="24"/>
        <w:szCs w:val="24"/>
      </w:rPr>
      <w:t xml:space="preserve"> </w:t>
    </w:r>
    <w:r w:rsidR="357305CB">
      <w:rPr>
        <w:sz w:val="24"/>
        <w:szCs w:val="24"/>
      </w:rPr>
      <w:t xml:space="preserve"> </w:t>
    </w:r>
    <w:r w:rsidRPr="004C3C90" w:rsidR="357305CB">
      <w:rPr>
        <w:sz w:val="24"/>
        <w:szCs w:val="24"/>
      </w:rPr>
      <w:t>Team Charter</w:t>
    </w:r>
    <w:r>
      <w:rPr>
        <w:sz w:val="24"/>
        <w:szCs w:val="32"/>
      </w:rPr>
      <w:tab/>
    </w:r>
    <w:r w:rsidR="357305CB">
      <w:rPr>
        <w:sz w:val="24"/>
        <w:szCs w:val="24"/>
      </w:rPr>
      <w:t xml:space="preserve">     </w:t>
    </w:r>
    <w:r w:rsidR="357305CB">
      <w:rPr>
        <w:sz w:val="24"/>
        <w:szCs w:val="24"/>
      </w:rPr>
      <w:t xml:space="preserve">      </w:t>
    </w:r>
    <w:r w:rsidR="0092384D">
      <w:rPr>
        <w:sz w:val="24"/>
        <w:szCs w:val="32"/>
      </w:rPr>
      <w:tab/>
    </w:r>
    <w:r w:rsidR="357305CB">
      <w:rPr>
        <w:sz w:val="24"/>
        <w:szCs w:val="24"/>
      </w:rPr>
      <w:t xml:space="preserve">    </w:t>
    </w:r>
    <w:r w:rsidR="357305CB">
      <w:rPr>
        <w:sz w:val="24"/>
        <w:szCs w:val="24"/>
      </w:rPr>
      <w:t xml:space="preserve"> BUDT748 Fall 2024</w:t>
    </w:r>
  </w:p>
  <w:p w:rsidR="004C3C90" w:rsidRDefault="004C3C90" w14:paraId="0898627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86274"/>
    <w:multiLevelType w:val="hybridMultilevel"/>
    <w:tmpl w:val="9F82CC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5DB2828"/>
    <w:multiLevelType w:val="hybridMultilevel"/>
    <w:tmpl w:val="7B3ACA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855258A"/>
    <w:multiLevelType w:val="hybridMultilevel"/>
    <w:tmpl w:val="ADF8B0C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5A3B52F6"/>
    <w:multiLevelType w:val="hybridMultilevel"/>
    <w:tmpl w:val="BB08B80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707F05E4"/>
    <w:multiLevelType w:val="hybridMultilevel"/>
    <w:tmpl w:val="6CE281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3862E7A"/>
    <w:multiLevelType w:val="hybridMultilevel"/>
    <w:tmpl w:val="8088426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855606159">
    <w:abstractNumId w:val="9"/>
  </w:num>
  <w:num w:numId="2" w16cid:durableId="1757479646">
    <w:abstractNumId w:val="8"/>
  </w:num>
  <w:num w:numId="3" w16cid:durableId="364602283">
    <w:abstractNumId w:val="7"/>
  </w:num>
  <w:num w:numId="4" w16cid:durableId="157622582">
    <w:abstractNumId w:val="6"/>
  </w:num>
  <w:num w:numId="5" w16cid:durableId="567960920">
    <w:abstractNumId w:val="5"/>
  </w:num>
  <w:num w:numId="6" w16cid:durableId="1111634553">
    <w:abstractNumId w:val="4"/>
  </w:num>
  <w:num w:numId="7" w16cid:durableId="883564652">
    <w:abstractNumId w:val="3"/>
  </w:num>
  <w:num w:numId="8" w16cid:durableId="1358001036">
    <w:abstractNumId w:val="2"/>
  </w:num>
  <w:num w:numId="9" w16cid:durableId="714157810">
    <w:abstractNumId w:val="1"/>
  </w:num>
  <w:num w:numId="10" w16cid:durableId="1698769724">
    <w:abstractNumId w:val="0"/>
  </w:num>
  <w:num w:numId="11" w16cid:durableId="702829378">
    <w:abstractNumId w:val="15"/>
  </w:num>
  <w:num w:numId="12" w16cid:durableId="344290697">
    <w:abstractNumId w:val="18"/>
  </w:num>
  <w:num w:numId="13" w16cid:durableId="1830292706">
    <w:abstractNumId w:val="17"/>
  </w:num>
  <w:num w:numId="14" w16cid:durableId="1811705945">
    <w:abstractNumId w:val="13"/>
  </w:num>
  <w:num w:numId="15" w16cid:durableId="1754620662">
    <w:abstractNumId w:val="10"/>
  </w:num>
  <w:num w:numId="16" w16cid:durableId="1489902853">
    <w:abstractNumId w:val="14"/>
  </w:num>
  <w:num w:numId="17" w16cid:durableId="1914393124">
    <w:abstractNumId w:val="16"/>
  </w:num>
  <w:num w:numId="18" w16cid:durableId="491945430">
    <w:abstractNumId w:val="12"/>
  </w:num>
  <w:num w:numId="19" w16cid:durableId="288168329">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embedSystemFonts/>
  <w:activeWritingStyle w:lang="en-US" w:vendorID="64" w:dllVersion="0" w:nlCheck="1" w:checkStyle="0" w:appName="MSWord"/>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2"/>
    <w:rsid w:val="00006821"/>
    <w:rsid w:val="00031AF7"/>
    <w:rsid w:val="00036FF2"/>
    <w:rsid w:val="00040225"/>
    <w:rsid w:val="000413A5"/>
    <w:rsid w:val="00067019"/>
    <w:rsid w:val="000A6B64"/>
    <w:rsid w:val="000B3AA5"/>
    <w:rsid w:val="000B48AB"/>
    <w:rsid w:val="000C02F8"/>
    <w:rsid w:val="000C4DD4"/>
    <w:rsid w:val="000C5A84"/>
    <w:rsid w:val="000D5F7F"/>
    <w:rsid w:val="000E7AF5"/>
    <w:rsid w:val="000F1D44"/>
    <w:rsid w:val="0011091C"/>
    <w:rsid w:val="00111C4F"/>
    <w:rsid w:val="001170C9"/>
    <w:rsid w:val="00121D51"/>
    <w:rsid w:val="00140C51"/>
    <w:rsid w:val="001472A1"/>
    <w:rsid w:val="00150B91"/>
    <w:rsid w:val="001546C7"/>
    <w:rsid w:val="00166745"/>
    <w:rsid w:val="001962A6"/>
    <w:rsid w:val="001A113A"/>
    <w:rsid w:val="00206944"/>
    <w:rsid w:val="002453A2"/>
    <w:rsid w:val="002507EE"/>
    <w:rsid w:val="00260AD4"/>
    <w:rsid w:val="00271984"/>
    <w:rsid w:val="00294C13"/>
    <w:rsid w:val="00294C92"/>
    <w:rsid w:val="00296750"/>
    <w:rsid w:val="002A45FC"/>
    <w:rsid w:val="002A5301"/>
    <w:rsid w:val="002E4407"/>
    <w:rsid w:val="002F2C0D"/>
    <w:rsid w:val="002F39CD"/>
    <w:rsid w:val="002F3D74"/>
    <w:rsid w:val="00303C60"/>
    <w:rsid w:val="00321387"/>
    <w:rsid w:val="00332DF6"/>
    <w:rsid w:val="003457E6"/>
    <w:rsid w:val="00345B4E"/>
    <w:rsid w:val="0036595F"/>
    <w:rsid w:val="003758D7"/>
    <w:rsid w:val="00385C71"/>
    <w:rsid w:val="00394B27"/>
    <w:rsid w:val="00394B8A"/>
    <w:rsid w:val="003952A0"/>
    <w:rsid w:val="003D220F"/>
    <w:rsid w:val="003D28EE"/>
    <w:rsid w:val="003D706E"/>
    <w:rsid w:val="003D7A46"/>
    <w:rsid w:val="003E0399"/>
    <w:rsid w:val="003E42DD"/>
    <w:rsid w:val="003E4D8D"/>
    <w:rsid w:val="003E76D2"/>
    <w:rsid w:val="003F787D"/>
    <w:rsid w:val="00402562"/>
    <w:rsid w:val="00422668"/>
    <w:rsid w:val="00453937"/>
    <w:rsid w:val="0045552B"/>
    <w:rsid w:val="0046242A"/>
    <w:rsid w:val="004654F9"/>
    <w:rsid w:val="004674F6"/>
    <w:rsid w:val="00472312"/>
    <w:rsid w:val="00475BF3"/>
    <w:rsid w:val="00482909"/>
    <w:rsid w:val="00491059"/>
    <w:rsid w:val="00492BF1"/>
    <w:rsid w:val="00493BCE"/>
    <w:rsid w:val="004952F9"/>
    <w:rsid w:val="004A1C2A"/>
    <w:rsid w:val="004B4C32"/>
    <w:rsid w:val="004C3C90"/>
    <w:rsid w:val="004D38BF"/>
    <w:rsid w:val="004D59AF"/>
    <w:rsid w:val="004E0A91"/>
    <w:rsid w:val="004E520B"/>
    <w:rsid w:val="004E59C7"/>
    <w:rsid w:val="004E7C78"/>
    <w:rsid w:val="00507F71"/>
    <w:rsid w:val="00531F82"/>
    <w:rsid w:val="005345A7"/>
    <w:rsid w:val="00540A25"/>
    <w:rsid w:val="00547183"/>
    <w:rsid w:val="00557C38"/>
    <w:rsid w:val="005632DE"/>
    <w:rsid w:val="005779F2"/>
    <w:rsid w:val="005811F7"/>
    <w:rsid w:val="00584233"/>
    <w:rsid w:val="005913EC"/>
    <w:rsid w:val="005921CD"/>
    <w:rsid w:val="005A2BD6"/>
    <w:rsid w:val="005B7C30"/>
    <w:rsid w:val="005C1013"/>
    <w:rsid w:val="005F5ABE"/>
    <w:rsid w:val="005F70B0"/>
    <w:rsid w:val="005F7B5D"/>
    <w:rsid w:val="006316D7"/>
    <w:rsid w:val="006437C4"/>
    <w:rsid w:val="00660D04"/>
    <w:rsid w:val="00666161"/>
    <w:rsid w:val="00667985"/>
    <w:rsid w:val="00681CAC"/>
    <w:rsid w:val="00681EE0"/>
    <w:rsid w:val="00692985"/>
    <w:rsid w:val="006940BE"/>
    <w:rsid w:val="006950B1"/>
    <w:rsid w:val="006B39F0"/>
    <w:rsid w:val="006B5ECE"/>
    <w:rsid w:val="006B6267"/>
    <w:rsid w:val="006C098A"/>
    <w:rsid w:val="006C1052"/>
    <w:rsid w:val="006C3482"/>
    <w:rsid w:val="006C66DE"/>
    <w:rsid w:val="006D36F2"/>
    <w:rsid w:val="006D6888"/>
    <w:rsid w:val="006E24AA"/>
    <w:rsid w:val="00714325"/>
    <w:rsid w:val="007227CA"/>
    <w:rsid w:val="00744E50"/>
    <w:rsid w:val="00756B3B"/>
    <w:rsid w:val="00773D0C"/>
    <w:rsid w:val="00774101"/>
    <w:rsid w:val="0078197E"/>
    <w:rsid w:val="007A49DA"/>
    <w:rsid w:val="007B7A70"/>
    <w:rsid w:val="007D181E"/>
    <w:rsid w:val="007F08AA"/>
    <w:rsid w:val="007F4423"/>
    <w:rsid w:val="007F5371"/>
    <w:rsid w:val="00806F54"/>
    <w:rsid w:val="00813A41"/>
    <w:rsid w:val="0081690B"/>
    <w:rsid w:val="008350B3"/>
    <w:rsid w:val="00850F3D"/>
    <w:rsid w:val="0085124E"/>
    <w:rsid w:val="00863730"/>
    <w:rsid w:val="00864102"/>
    <w:rsid w:val="008824E5"/>
    <w:rsid w:val="00882C4A"/>
    <w:rsid w:val="00882D6F"/>
    <w:rsid w:val="00892EFE"/>
    <w:rsid w:val="008B4152"/>
    <w:rsid w:val="008C3ED9"/>
    <w:rsid w:val="008F0F82"/>
    <w:rsid w:val="008F4FB2"/>
    <w:rsid w:val="008F5183"/>
    <w:rsid w:val="009016C1"/>
    <w:rsid w:val="00904246"/>
    <w:rsid w:val="009152A8"/>
    <w:rsid w:val="0092384D"/>
    <w:rsid w:val="00942BD8"/>
    <w:rsid w:val="00945BDF"/>
    <w:rsid w:val="009541D8"/>
    <w:rsid w:val="00956391"/>
    <w:rsid w:val="00992AA8"/>
    <w:rsid w:val="009A10DA"/>
    <w:rsid w:val="009A140C"/>
    <w:rsid w:val="009A7594"/>
    <w:rsid w:val="009C2E35"/>
    <w:rsid w:val="009C4A98"/>
    <w:rsid w:val="009C6682"/>
    <w:rsid w:val="009D3ACD"/>
    <w:rsid w:val="009E31FD"/>
    <w:rsid w:val="009E3F4B"/>
    <w:rsid w:val="009E71D3"/>
    <w:rsid w:val="009F028C"/>
    <w:rsid w:val="00A06653"/>
    <w:rsid w:val="00A06691"/>
    <w:rsid w:val="00A12C16"/>
    <w:rsid w:val="00A2037C"/>
    <w:rsid w:val="00A2277A"/>
    <w:rsid w:val="00A255C6"/>
    <w:rsid w:val="00A25C51"/>
    <w:rsid w:val="00A649D2"/>
    <w:rsid w:val="00A6738D"/>
    <w:rsid w:val="00A94CC9"/>
    <w:rsid w:val="00A94E32"/>
    <w:rsid w:val="00A95536"/>
    <w:rsid w:val="00AA5E3A"/>
    <w:rsid w:val="00AB1F2A"/>
    <w:rsid w:val="00AD6706"/>
    <w:rsid w:val="00AE12B5"/>
    <w:rsid w:val="00AE1A89"/>
    <w:rsid w:val="00AE6AAD"/>
    <w:rsid w:val="00B1033B"/>
    <w:rsid w:val="00B23D60"/>
    <w:rsid w:val="00B5531F"/>
    <w:rsid w:val="00B76232"/>
    <w:rsid w:val="00B8056E"/>
    <w:rsid w:val="00B806B0"/>
    <w:rsid w:val="00B8500C"/>
    <w:rsid w:val="00B91333"/>
    <w:rsid w:val="00B97A54"/>
    <w:rsid w:val="00BA49BD"/>
    <w:rsid w:val="00BC38F6"/>
    <w:rsid w:val="00BC3D1E"/>
    <w:rsid w:val="00BC4CD6"/>
    <w:rsid w:val="00BC7F9D"/>
    <w:rsid w:val="00BE0A22"/>
    <w:rsid w:val="00BE576B"/>
    <w:rsid w:val="00BE5BAF"/>
    <w:rsid w:val="00C12C0B"/>
    <w:rsid w:val="00C523C8"/>
    <w:rsid w:val="00C602B7"/>
    <w:rsid w:val="00C63239"/>
    <w:rsid w:val="00C81141"/>
    <w:rsid w:val="00C94EB2"/>
    <w:rsid w:val="00CA2CD6"/>
    <w:rsid w:val="00CA6F96"/>
    <w:rsid w:val="00CB4DF0"/>
    <w:rsid w:val="00CB6DC8"/>
    <w:rsid w:val="00CB7FA5"/>
    <w:rsid w:val="00CC3541"/>
    <w:rsid w:val="00CD2479"/>
    <w:rsid w:val="00CE1057"/>
    <w:rsid w:val="00CE591F"/>
    <w:rsid w:val="00CF7C60"/>
    <w:rsid w:val="00D022DF"/>
    <w:rsid w:val="00D166A3"/>
    <w:rsid w:val="00D2118F"/>
    <w:rsid w:val="00D2644E"/>
    <w:rsid w:val="00D26580"/>
    <w:rsid w:val="00D4690E"/>
    <w:rsid w:val="00D660EC"/>
    <w:rsid w:val="00D675F4"/>
    <w:rsid w:val="00D82ADF"/>
    <w:rsid w:val="00D90B36"/>
    <w:rsid w:val="00D94644"/>
    <w:rsid w:val="00DA29AD"/>
    <w:rsid w:val="00DB1AE1"/>
    <w:rsid w:val="00DB36A5"/>
    <w:rsid w:val="00DE1475"/>
    <w:rsid w:val="00DE2828"/>
    <w:rsid w:val="00DF5AD1"/>
    <w:rsid w:val="00E0014C"/>
    <w:rsid w:val="00E06662"/>
    <w:rsid w:val="00E1117B"/>
    <w:rsid w:val="00E11F52"/>
    <w:rsid w:val="00E1328E"/>
    <w:rsid w:val="00E23C4C"/>
    <w:rsid w:val="00E30E11"/>
    <w:rsid w:val="00E46C45"/>
    <w:rsid w:val="00E54509"/>
    <w:rsid w:val="00E62BF6"/>
    <w:rsid w:val="00E7041A"/>
    <w:rsid w:val="00E7322A"/>
    <w:rsid w:val="00E8348B"/>
    <w:rsid w:val="00E85804"/>
    <w:rsid w:val="00E86F2F"/>
    <w:rsid w:val="00E87354"/>
    <w:rsid w:val="00E97F89"/>
    <w:rsid w:val="00EB23F8"/>
    <w:rsid w:val="00EC3CDB"/>
    <w:rsid w:val="00EE414E"/>
    <w:rsid w:val="00F05EE6"/>
    <w:rsid w:val="00F11F7B"/>
    <w:rsid w:val="00F200A5"/>
    <w:rsid w:val="00F36FE0"/>
    <w:rsid w:val="00F80DFA"/>
    <w:rsid w:val="00F85E87"/>
    <w:rsid w:val="00F90516"/>
    <w:rsid w:val="00FB1580"/>
    <w:rsid w:val="00FB4C7E"/>
    <w:rsid w:val="00FF51C2"/>
    <w:rsid w:val="00FF7C4B"/>
    <w:rsid w:val="0364460C"/>
    <w:rsid w:val="04CC3D84"/>
    <w:rsid w:val="0552BE83"/>
    <w:rsid w:val="06ADEDD0"/>
    <w:rsid w:val="0AE9510D"/>
    <w:rsid w:val="0B3206E8"/>
    <w:rsid w:val="0BC71CB0"/>
    <w:rsid w:val="0C8A3625"/>
    <w:rsid w:val="0C8A3625"/>
    <w:rsid w:val="0D8B9749"/>
    <w:rsid w:val="0D8B9749"/>
    <w:rsid w:val="0F5B3335"/>
    <w:rsid w:val="10154FAC"/>
    <w:rsid w:val="10DDDDC9"/>
    <w:rsid w:val="14382B47"/>
    <w:rsid w:val="14CB60A2"/>
    <w:rsid w:val="15C2C42A"/>
    <w:rsid w:val="15E93CC6"/>
    <w:rsid w:val="16A94823"/>
    <w:rsid w:val="19049F77"/>
    <w:rsid w:val="1A44F925"/>
    <w:rsid w:val="1A5C9FEE"/>
    <w:rsid w:val="1AFBE8CA"/>
    <w:rsid w:val="1D6ACEDB"/>
    <w:rsid w:val="1D6ACEDB"/>
    <w:rsid w:val="1DED836E"/>
    <w:rsid w:val="1E2E2C88"/>
    <w:rsid w:val="1E446DDD"/>
    <w:rsid w:val="1E63E588"/>
    <w:rsid w:val="1FC36F81"/>
    <w:rsid w:val="203C79DA"/>
    <w:rsid w:val="206F2CAA"/>
    <w:rsid w:val="2251A50F"/>
    <w:rsid w:val="22EF2A6D"/>
    <w:rsid w:val="23781917"/>
    <w:rsid w:val="248D3EA7"/>
    <w:rsid w:val="2546A57B"/>
    <w:rsid w:val="25540A9E"/>
    <w:rsid w:val="264BEE45"/>
    <w:rsid w:val="2665234D"/>
    <w:rsid w:val="2AEE5009"/>
    <w:rsid w:val="2B0FEF04"/>
    <w:rsid w:val="2CEBD01B"/>
    <w:rsid w:val="2D64F2EC"/>
    <w:rsid w:val="2EE226C7"/>
    <w:rsid w:val="31004232"/>
    <w:rsid w:val="32CAE14C"/>
    <w:rsid w:val="34BAA702"/>
    <w:rsid w:val="357305CB"/>
    <w:rsid w:val="36EC7154"/>
    <w:rsid w:val="38748588"/>
    <w:rsid w:val="3A4776D2"/>
    <w:rsid w:val="3AAE018D"/>
    <w:rsid w:val="3C2CEB1B"/>
    <w:rsid w:val="3C3D8F6C"/>
    <w:rsid w:val="3CFFD4BA"/>
    <w:rsid w:val="3D9E4615"/>
    <w:rsid w:val="40575281"/>
    <w:rsid w:val="40B13F67"/>
    <w:rsid w:val="41026323"/>
    <w:rsid w:val="41C15B2E"/>
    <w:rsid w:val="41F5205F"/>
    <w:rsid w:val="42AD9CBE"/>
    <w:rsid w:val="43395A66"/>
    <w:rsid w:val="4353869D"/>
    <w:rsid w:val="435FED92"/>
    <w:rsid w:val="459A95BD"/>
    <w:rsid w:val="48B953DA"/>
    <w:rsid w:val="49E83FE0"/>
    <w:rsid w:val="4B4924A2"/>
    <w:rsid w:val="4B9BA729"/>
    <w:rsid w:val="4B9BA729"/>
    <w:rsid w:val="4BFB37E5"/>
    <w:rsid w:val="4C60A9AC"/>
    <w:rsid w:val="4D22C2A1"/>
    <w:rsid w:val="4E3EF4A6"/>
    <w:rsid w:val="4E58D7F5"/>
    <w:rsid w:val="52150C44"/>
    <w:rsid w:val="5268F47D"/>
    <w:rsid w:val="5339A11F"/>
    <w:rsid w:val="53A7F88C"/>
    <w:rsid w:val="53BBA177"/>
    <w:rsid w:val="53BFFFFE"/>
    <w:rsid w:val="550E1FE4"/>
    <w:rsid w:val="550E1FE4"/>
    <w:rsid w:val="56B007EF"/>
    <w:rsid w:val="5804D06A"/>
    <w:rsid w:val="58C4F2C3"/>
    <w:rsid w:val="59D1332A"/>
    <w:rsid w:val="59D1332A"/>
    <w:rsid w:val="5AB5F22F"/>
    <w:rsid w:val="5BA9193E"/>
    <w:rsid w:val="5D567538"/>
    <w:rsid w:val="5D567538"/>
    <w:rsid w:val="5D7CC9A0"/>
    <w:rsid w:val="5E963FD4"/>
    <w:rsid w:val="5F18E6C0"/>
    <w:rsid w:val="5F18E6C0"/>
    <w:rsid w:val="6004B133"/>
    <w:rsid w:val="613B164B"/>
    <w:rsid w:val="61F7654E"/>
    <w:rsid w:val="6873E7D7"/>
    <w:rsid w:val="6B5D2BCF"/>
    <w:rsid w:val="6D32A0DF"/>
    <w:rsid w:val="6D824B6A"/>
    <w:rsid w:val="6E593CBA"/>
    <w:rsid w:val="720C19AF"/>
    <w:rsid w:val="72D6C561"/>
    <w:rsid w:val="73B25257"/>
    <w:rsid w:val="73B25257"/>
    <w:rsid w:val="73B3C8A5"/>
    <w:rsid w:val="74BDA981"/>
    <w:rsid w:val="76D328F0"/>
    <w:rsid w:val="77E8B9F3"/>
    <w:rsid w:val="7A1770F9"/>
    <w:rsid w:val="7A1770F9"/>
    <w:rsid w:val="7A4F7C88"/>
    <w:rsid w:val="7CEC1662"/>
    <w:rsid w:val="7D41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21D3"/>
  <w15:docId w15:val="{62949F94-8A3F-B742-A82A-2D10C8EB16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uiPriority="9"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uiPriority="99"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E1475"/>
    <w:rPr>
      <w:rFonts w:ascii="Century Gothic" w:hAnsi="Century Gothic"/>
      <w:szCs w:val="24"/>
    </w:rPr>
  </w:style>
  <w:style w:type="paragraph" w:styleId="Heading1">
    <w:name w:val="heading 1"/>
    <w:basedOn w:val="Normal"/>
    <w:next w:val="Normal"/>
    <w:qFormat/>
    <w:rsid w:val="006C098A"/>
    <w:pPr>
      <w:spacing w:after="60"/>
      <w:outlineLvl w:val="0"/>
    </w:pPr>
    <w:rPr>
      <w:caps/>
      <w:color w:val="074F6A" w:themeColor="accent4" w:themeShade="80"/>
      <w:sz w:val="40"/>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styleId="Heading4Char" w:customStyle="1">
    <w:name w:val="Heading 4 Char"/>
    <w:basedOn w:val="DefaultParagraphFont"/>
    <w:link w:val="Heading4"/>
    <w:rsid w:val="004E7C78"/>
    <w:rPr>
      <w:rFonts w:asciiTheme="minorHAnsi" w:hAnsiTheme="minorHAnsi"/>
      <w:b/>
      <w:sz w:val="16"/>
      <w:szCs w:val="24"/>
    </w:rPr>
  </w:style>
  <w:style w:type="character" w:styleId="Heading5Char" w:customStyle="1">
    <w:name w:val="Heading 5 Char"/>
    <w:basedOn w:val="DefaultParagraphFont"/>
    <w:link w:val="Heading5"/>
    <w:uiPriority w:val="9"/>
    <w:rsid w:val="004E7C78"/>
    <w:rPr>
      <w:rFonts w:asciiTheme="majorHAnsi" w:hAnsiTheme="majorHAnsi"/>
      <w:b/>
      <w:sz w:val="16"/>
      <w:szCs w:val="24"/>
    </w:rPr>
  </w:style>
  <w:style w:type="paragraph" w:styleId="Terms" w:customStyle="1">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styleId="DateChar" w:customStyle="1">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styleId="msonormal0" w:customStyle="1">
    <w:name w:val="msonormal"/>
    <w:basedOn w:val="Normal"/>
    <w:rsid w:val="00BC7F9D"/>
    <w:pPr>
      <w:spacing w:before="100" w:beforeAutospacing="1" w:after="100" w:afterAutospacing="1"/>
    </w:pPr>
    <w:rPr>
      <w:rFonts w:ascii="Times New Roman" w:hAnsi="Times New Roman"/>
      <w:sz w:val="24"/>
    </w:rPr>
  </w:style>
  <w:style w:type="paragraph" w:styleId="xl64" w:customStyle="1">
    <w:name w:val="xl64"/>
    <w:basedOn w:val="Normal"/>
    <w:rsid w:val="00BC7F9D"/>
    <w:pPr>
      <w:spacing w:before="100" w:beforeAutospacing="1" w:after="100" w:afterAutospacing="1"/>
      <w:textAlignment w:val="center"/>
    </w:pPr>
    <w:rPr>
      <w:rFonts w:ascii="Times New Roman" w:hAnsi="Times New Roman"/>
      <w:sz w:val="24"/>
    </w:rPr>
  </w:style>
  <w:style w:type="paragraph" w:styleId="xl65" w:customStyle="1">
    <w:name w:val="xl65"/>
    <w:basedOn w:val="Normal"/>
    <w:rsid w:val="00BC7F9D"/>
    <w:pPr>
      <w:spacing w:before="100" w:beforeAutospacing="1" w:after="100" w:afterAutospacing="1"/>
    </w:pPr>
    <w:rPr>
      <w:rFonts w:ascii="Times New Roman" w:hAnsi="Times New Roman"/>
      <w:b/>
      <w:bCs/>
      <w:sz w:val="24"/>
    </w:rPr>
  </w:style>
  <w:style w:type="paragraph" w:styleId="xl66" w:customStyle="1">
    <w:name w:val="xl66"/>
    <w:basedOn w:val="Normal"/>
    <w:rsid w:val="00BC7F9D"/>
    <w:pPr>
      <w:spacing w:before="100" w:beforeAutospacing="1" w:after="100" w:afterAutospacing="1"/>
      <w:ind w:firstLine="100" w:firstLineChars="100"/>
      <w:textAlignment w:val="center"/>
    </w:pPr>
    <w:rPr>
      <w:rFonts w:ascii="Times New Roman" w:hAnsi="Times New Roman"/>
      <w:szCs w:val="16"/>
    </w:rPr>
  </w:style>
  <w:style w:type="paragraph" w:styleId="xl67" w:customStyle="1">
    <w:name w:val="xl67"/>
    <w:basedOn w:val="Normal"/>
    <w:rsid w:val="00BC7F9D"/>
    <w:pPr>
      <w:spacing w:before="100" w:beforeAutospacing="1" w:after="100" w:afterAutospacing="1"/>
      <w:textAlignment w:val="center"/>
    </w:pPr>
    <w:rPr>
      <w:rFonts w:ascii="Times New Roman" w:hAnsi="Times New Roman"/>
      <w:szCs w:val="16"/>
    </w:rPr>
  </w:style>
  <w:style w:type="paragraph" w:styleId="xl68" w:customStyle="1">
    <w:name w:val="xl68"/>
    <w:basedOn w:val="Normal"/>
    <w:rsid w:val="00BC7F9D"/>
    <w:pPr>
      <w:pBdr>
        <w:top w:val="single" w:color="BFBFBF" w:sz="4" w:space="0"/>
        <w:left w:val="single" w:color="BFBFBF" w:sz="4" w:space="0"/>
        <w:bottom w:val="single" w:color="BFBFBF" w:sz="4" w:space="0"/>
        <w:right w:val="single" w:color="BFBFBF" w:sz="4" w:space="0"/>
      </w:pBdr>
      <w:shd w:val="clear" w:color="000000" w:fill="222B35"/>
      <w:spacing w:before="100" w:beforeAutospacing="1" w:after="100" w:afterAutospacing="1"/>
      <w:textAlignment w:val="center"/>
    </w:pPr>
    <w:rPr>
      <w:b/>
      <w:bCs/>
      <w:color w:val="FFFFFF"/>
      <w:szCs w:val="16"/>
    </w:rPr>
  </w:style>
  <w:style w:type="paragraph" w:styleId="xl69" w:customStyle="1">
    <w:name w:val="xl69"/>
    <w:basedOn w:val="Normal"/>
    <w:rsid w:val="00BC7F9D"/>
    <w:pPr>
      <w:pBdr>
        <w:top w:val="single" w:color="BFBFBF" w:sz="4" w:space="0"/>
        <w:left w:val="single" w:color="BFBFBF" w:sz="4" w:space="0"/>
        <w:bottom w:val="single" w:color="BFBFBF" w:sz="4" w:space="0"/>
        <w:right w:val="single" w:color="BFBFBF" w:sz="4" w:space="0"/>
      </w:pBdr>
      <w:shd w:val="clear" w:color="000000" w:fill="595959"/>
      <w:spacing w:before="100" w:beforeAutospacing="1" w:after="100" w:afterAutospacing="1"/>
      <w:jc w:val="center"/>
      <w:textAlignment w:val="center"/>
    </w:pPr>
    <w:rPr>
      <w:b/>
      <w:bCs/>
      <w:color w:val="FFFFFF"/>
      <w:szCs w:val="16"/>
    </w:rPr>
  </w:style>
  <w:style w:type="paragraph" w:styleId="xl70" w:customStyle="1">
    <w:name w:val="xl70"/>
    <w:basedOn w:val="Normal"/>
    <w:rsid w:val="00BC7F9D"/>
    <w:pPr>
      <w:spacing w:before="100" w:beforeAutospacing="1" w:after="100" w:afterAutospacing="1"/>
    </w:pPr>
    <w:rPr>
      <w:rFonts w:ascii="Times New Roman" w:hAnsi="Times New Roman"/>
      <w:b/>
      <w:bCs/>
      <w:szCs w:val="16"/>
    </w:rPr>
  </w:style>
  <w:style w:type="paragraph" w:styleId="xl71" w:customStyle="1">
    <w:name w:val="xl71"/>
    <w:basedOn w:val="Normal"/>
    <w:rsid w:val="00BC7F9D"/>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center"/>
    </w:pPr>
    <w:rPr>
      <w:szCs w:val="16"/>
    </w:rPr>
  </w:style>
  <w:style w:type="paragraph" w:styleId="xl72" w:customStyle="1">
    <w:name w:val="xl72"/>
    <w:basedOn w:val="Normal"/>
    <w:rsid w:val="00BC7F9D"/>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jc w:val="center"/>
      <w:textAlignment w:val="center"/>
    </w:pPr>
    <w:rPr>
      <w:szCs w:val="16"/>
    </w:rPr>
  </w:style>
  <w:style w:type="paragraph" w:styleId="xl73" w:customStyle="1">
    <w:name w:val="xl73"/>
    <w:basedOn w:val="Normal"/>
    <w:rsid w:val="00BC7F9D"/>
    <w:pPr>
      <w:spacing w:before="100" w:beforeAutospacing="1" w:after="100" w:afterAutospacing="1"/>
    </w:pPr>
    <w:rPr>
      <w:rFonts w:ascii="Times New Roman" w:hAnsi="Times New Roman"/>
      <w:szCs w:val="16"/>
    </w:rPr>
  </w:style>
  <w:style w:type="paragraph" w:styleId="xl74" w:customStyle="1">
    <w:name w:val="xl74"/>
    <w:basedOn w:val="Normal"/>
    <w:rsid w:val="00BC7F9D"/>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jc w:val="center"/>
      <w:textAlignment w:val="center"/>
    </w:pPr>
    <w:rPr>
      <w:szCs w:val="16"/>
    </w:rPr>
  </w:style>
  <w:style w:type="paragraph" w:styleId="xl75" w:customStyle="1">
    <w:name w:val="xl75"/>
    <w:basedOn w:val="Normal"/>
    <w:rsid w:val="00BC7F9D"/>
    <w:pPr>
      <w:pBdr>
        <w:top w:val="single" w:color="BFBFBF" w:sz="4" w:space="0"/>
        <w:left w:val="single" w:color="BFBFBF" w:sz="4" w:space="0"/>
        <w:bottom w:val="single" w:color="BFBFBF" w:sz="4" w:space="0"/>
        <w:right w:val="single" w:color="BFBFBF" w:sz="4" w:space="7"/>
      </w:pBdr>
      <w:shd w:val="clear" w:color="000000" w:fill="222B35"/>
      <w:spacing w:before="100" w:beforeAutospacing="1" w:after="100" w:afterAutospacing="1"/>
      <w:ind w:firstLine="100" w:firstLineChars="100"/>
      <w:jc w:val="right"/>
      <w:textAlignment w:val="center"/>
    </w:pPr>
    <w:rPr>
      <w:b/>
      <w:bCs/>
      <w:color w:val="FFFFFF"/>
      <w:szCs w:val="16"/>
    </w:rPr>
  </w:style>
  <w:style w:type="paragraph" w:styleId="xl76" w:customStyle="1">
    <w:name w:val="xl76"/>
    <w:basedOn w:val="Normal"/>
    <w:rsid w:val="00BC7F9D"/>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textAlignment w:val="center"/>
    </w:pPr>
    <w:rPr>
      <w:szCs w:val="16"/>
    </w:rPr>
  </w:style>
  <w:style w:type="paragraph" w:styleId="xl77" w:customStyle="1">
    <w:name w:val="xl77"/>
    <w:basedOn w:val="Normal"/>
    <w:rsid w:val="00BC7F9D"/>
    <w:pPr>
      <w:pBdr>
        <w:top w:val="single" w:color="BFBFBF" w:sz="4" w:space="0"/>
        <w:left w:val="single" w:color="BFBFBF" w:sz="4" w:space="0"/>
        <w:bottom w:val="single" w:color="BFBFBF" w:sz="4" w:space="0"/>
        <w:right w:val="single" w:color="BFBFBF" w:sz="4" w:space="0"/>
      </w:pBdr>
      <w:shd w:val="clear" w:color="000000" w:fill="222B35"/>
      <w:spacing w:before="100" w:beforeAutospacing="1" w:after="100" w:afterAutospacing="1"/>
      <w:jc w:val="center"/>
      <w:textAlignment w:val="center"/>
    </w:pPr>
    <w:rPr>
      <w:b/>
      <w:bCs/>
      <w:color w:val="FFFFFF"/>
      <w:szCs w:val="16"/>
    </w:rPr>
  </w:style>
  <w:style w:type="paragraph" w:styleId="xl78" w:customStyle="1">
    <w:name w:val="xl78"/>
    <w:basedOn w:val="Normal"/>
    <w:rsid w:val="00BC7F9D"/>
    <w:pPr>
      <w:pBdr>
        <w:top w:val="single" w:color="BFBFBF" w:sz="4" w:space="0"/>
        <w:left w:val="single" w:color="BFBFBF" w:sz="4" w:space="0"/>
        <w:bottom w:val="single" w:color="BFBFBF" w:sz="4" w:space="0"/>
        <w:right w:val="single" w:color="BFBFBF" w:sz="4" w:space="0"/>
      </w:pBdr>
      <w:shd w:val="clear" w:color="000000" w:fill="ACB9CA"/>
      <w:spacing w:before="100" w:beforeAutospacing="1" w:after="100" w:afterAutospacing="1"/>
      <w:textAlignment w:val="center"/>
    </w:pPr>
    <w:rPr>
      <w:b/>
      <w:bCs/>
      <w:szCs w:val="16"/>
    </w:rPr>
  </w:style>
  <w:style w:type="paragraph" w:styleId="xl79" w:customStyle="1">
    <w:name w:val="xl79"/>
    <w:basedOn w:val="Normal"/>
    <w:rsid w:val="00BC7F9D"/>
    <w:pPr>
      <w:pBdr>
        <w:top w:val="single" w:color="BFBFBF" w:sz="4" w:space="0"/>
        <w:left w:val="single" w:color="BFBFBF" w:sz="4" w:space="0"/>
        <w:bottom w:val="single" w:color="BFBFBF" w:sz="4" w:space="0"/>
        <w:right w:val="single" w:color="BFBFBF" w:sz="4" w:space="0"/>
      </w:pBdr>
      <w:shd w:val="clear" w:color="000000" w:fill="ACB9CA"/>
      <w:spacing w:before="100" w:beforeAutospacing="1" w:after="100" w:afterAutospacing="1"/>
      <w:textAlignment w:val="center"/>
    </w:pPr>
    <w:rPr>
      <w:b/>
      <w:bCs/>
      <w:szCs w:val="16"/>
    </w:rPr>
  </w:style>
  <w:style w:type="paragraph" w:styleId="xl80" w:customStyle="1">
    <w:name w:val="xl80"/>
    <w:basedOn w:val="Normal"/>
    <w:rsid w:val="00BC7F9D"/>
    <w:pPr>
      <w:pBdr>
        <w:top w:val="single" w:color="BFBFBF" w:sz="4" w:space="0"/>
        <w:left w:val="single" w:color="BFBFBF" w:sz="4" w:space="0"/>
        <w:bottom w:val="single" w:color="BFBFBF" w:sz="4" w:space="0"/>
        <w:right w:val="single" w:color="BFBFBF" w:sz="4" w:space="0"/>
      </w:pBdr>
      <w:shd w:val="clear" w:color="000000" w:fill="D9D9D9"/>
      <w:spacing w:before="100" w:beforeAutospacing="1" w:after="100" w:afterAutospacing="1"/>
      <w:textAlignment w:val="center"/>
    </w:pPr>
    <w:rPr>
      <w:b/>
      <w:bCs/>
      <w:szCs w:val="16"/>
    </w:rPr>
  </w:style>
  <w:style w:type="paragraph" w:styleId="xl81" w:customStyle="1">
    <w:name w:val="xl81"/>
    <w:basedOn w:val="Normal"/>
    <w:rsid w:val="00BC7F9D"/>
    <w:pPr>
      <w:pBdr>
        <w:top w:val="single" w:color="BFBFBF" w:sz="4" w:space="0"/>
        <w:left w:val="single" w:color="BFBFBF" w:sz="4" w:space="0"/>
        <w:bottom w:val="single" w:color="BFBFBF" w:sz="4" w:space="0"/>
        <w:right w:val="single" w:color="BFBFBF" w:sz="4" w:space="0"/>
      </w:pBdr>
      <w:shd w:val="clear" w:color="000000" w:fill="D9D9D9"/>
      <w:spacing w:before="100" w:beforeAutospacing="1" w:after="100" w:afterAutospacing="1"/>
      <w:textAlignment w:val="center"/>
    </w:pPr>
    <w:rPr>
      <w:b/>
      <w:bCs/>
      <w:szCs w:val="16"/>
    </w:rPr>
  </w:style>
  <w:style w:type="paragraph" w:styleId="xl82" w:customStyle="1">
    <w:name w:val="xl82"/>
    <w:basedOn w:val="Normal"/>
    <w:rsid w:val="00BC7F9D"/>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center"/>
    </w:pPr>
    <w:rPr>
      <w:szCs w:val="16"/>
    </w:rPr>
  </w:style>
  <w:style w:type="paragraph" w:styleId="xl83" w:customStyle="1">
    <w:name w:val="xl83"/>
    <w:basedOn w:val="Normal"/>
    <w:rsid w:val="00BC7F9D"/>
    <w:pPr>
      <w:pBdr>
        <w:top w:val="single" w:color="BFBFBF" w:sz="4" w:space="0"/>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styleId="xl84" w:customStyle="1">
    <w:name w:val="xl84"/>
    <w:basedOn w:val="Normal"/>
    <w:rsid w:val="00BC7F9D"/>
    <w:pPr>
      <w:pBdr>
        <w:top w:val="single" w:color="BFBFBF" w:sz="4" w:space="0"/>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styleId="xl85" w:customStyle="1">
    <w:name w:val="xl85"/>
    <w:basedOn w:val="Normal"/>
    <w:rsid w:val="00BC7F9D"/>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textAlignment w:val="center"/>
    </w:pPr>
    <w:rPr>
      <w:szCs w:val="16"/>
    </w:rPr>
  </w:style>
  <w:style w:type="paragraph" w:styleId="xl86" w:customStyle="1">
    <w:name w:val="xl86"/>
    <w:basedOn w:val="Normal"/>
    <w:rsid w:val="00BC7F9D"/>
    <w:pPr>
      <w:pBdr>
        <w:top w:val="single" w:color="BFBFBF" w:sz="4" w:space="0"/>
        <w:left w:val="single" w:color="BFBFBF" w:sz="4" w:space="0"/>
        <w:bottom w:val="single" w:color="BFBFBF" w:sz="8" w:space="0"/>
        <w:right w:val="single" w:color="BFBFBF" w:sz="4" w:space="0"/>
      </w:pBdr>
      <w:spacing w:before="100" w:beforeAutospacing="1" w:after="100" w:afterAutospacing="1"/>
      <w:textAlignment w:val="center"/>
    </w:pPr>
    <w:rPr>
      <w:szCs w:val="16"/>
    </w:rPr>
  </w:style>
  <w:style w:type="paragraph" w:styleId="xl87" w:customStyle="1">
    <w:name w:val="xl87"/>
    <w:basedOn w:val="Normal"/>
    <w:rsid w:val="00BC7F9D"/>
    <w:pPr>
      <w:pBdr>
        <w:top w:val="single" w:color="BFBFBF" w:sz="4" w:space="0"/>
        <w:left w:val="single" w:color="BFBFBF" w:sz="4" w:space="0"/>
        <w:bottom w:val="single" w:color="BFBFBF" w:sz="8" w:space="0"/>
        <w:right w:val="single" w:color="BFBFBF" w:sz="4" w:space="0"/>
      </w:pBdr>
      <w:spacing w:before="100" w:beforeAutospacing="1" w:after="100" w:afterAutospacing="1"/>
      <w:textAlignment w:val="center"/>
    </w:pPr>
    <w:rPr>
      <w:szCs w:val="16"/>
    </w:rPr>
  </w:style>
  <w:style w:type="paragraph" w:styleId="xl88" w:customStyle="1">
    <w:name w:val="xl88"/>
    <w:basedOn w:val="Normal"/>
    <w:rsid w:val="00BC7F9D"/>
    <w:pPr>
      <w:pBdr>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styleId="xl89" w:customStyle="1">
    <w:name w:val="xl89"/>
    <w:basedOn w:val="Normal"/>
    <w:rsid w:val="00BC7F9D"/>
    <w:pPr>
      <w:pBdr>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styleId="xl90" w:customStyle="1">
    <w:name w:val="xl90"/>
    <w:basedOn w:val="Normal"/>
    <w:rsid w:val="00BC7F9D"/>
    <w:pPr>
      <w:pBdr>
        <w:top w:val="single" w:color="BFBFBF" w:sz="4" w:space="0"/>
        <w:left w:val="single" w:color="BFBFBF" w:sz="4" w:space="0"/>
        <w:right w:val="single" w:color="BFBFBF" w:sz="4" w:space="0"/>
      </w:pBdr>
      <w:spacing w:before="100" w:beforeAutospacing="1" w:after="100" w:afterAutospacing="1"/>
      <w:textAlignment w:val="center"/>
    </w:pPr>
    <w:rPr>
      <w:szCs w:val="16"/>
    </w:rPr>
  </w:style>
  <w:style w:type="paragraph" w:styleId="xl91" w:customStyle="1">
    <w:name w:val="xl91"/>
    <w:basedOn w:val="Normal"/>
    <w:rsid w:val="00BC7F9D"/>
    <w:pPr>
      <w:pBdr>
        <w:top w:val="single" w:color="BFBFBF" w:sz="4" w:space="0"/>
        <w:left w:val="single" w:color="BFBFBF" w:sz="4" w:space="0"/>
        <w:right w:val="single" w:color="BFBFBF" w:sz="4" w:space="0"/>
      </w:pBdr>
      <w:spacing w:before="100" w:beforeAutospacing="1" w:after="100" w:afterAutospacing="1"/>
      <w:textAlignment w:val="center"/>
    </w:pPr>
    <w:rPr>
      <w:szCs w:val="16"/>
    </w:rPr>
  </w:style>
  <w:style w:type="paragraph" w:styleId="xl92" w:customStyle="1">
    <w:name w:val="xl92"/>
    <w:basedOn w:val="Normal"/>
    <w:rsid w:val="00BC7F9D"/>
    <w:pPr>
      <w:pBdr>
        <w:top w:val="single" w:color="BFBFBF" w:sz="4" w:space="0"/>
        <w:left w:val="single" w:color="BFBFBF" w:sz="4" w:space="0"/>
        <w:bottom w:val="single" w:color="BFBFBF" w:sz="8" w:space="0"/>
        <w:right w:val="single" w:color="BFBFBF" w:sz="4" w:space="0"/>
      </w:pBdr>
      <w:shd w:val="clear" w:color="000000" w:fill="F2F2F2"/>
      <w:spacing w:before="100" w:beforeAutospacing="1" w:after="100" w:afterAutospacing="1"/>
      <w:textAlignment w:val="center"/>
    </w:pPr>
    <w:rPr>
      <w:szCs w:val="16"/>
    </w:rPr>
  </w:style>
  <w:style w:type="paragraph" w:styleId="xl93" w:customStyle="1">
    <w:name w:val="xl93"/>
    <w:basedOn w:val="Normal"/>
    <w:rsid w:val="00BC7F9D"/>
    <w:pPr>
      <w:pBdr>
        <w:top w:val="single" w:color="BFBFBF" w:sz="4" w:space="0"/>
        <w:left w:val="single" w:color="BFBFBF" w:sz="4" w:space="0"/>
        <w:bottom w:val="single" w:color="BFBFBF" w:sz="8" w:space="0"/>
        <w:right w:val="single" w:color="BFBFBF" w:sz="4" w:space="0"/>
      </w:pBdr>
      <w:shd w:val="clear" w:color="000000" w:fill="F2F2F2"/>
      <w:spacing w:before="100" w:beforeAutospacing="1" w:after="100" w:afterAutospacing="1"/>
      <w:textAlignment w:val="center"/>
    </w:pPr>
    <w:rPr>
      <w:szCs w:val="16"/>
    </w:rPr>
  </w:style>
  <w:style w:type="paragraph" w:styleId="xl94" w:customStyle="1">
    <w:name w:val="xl94"/>
    <w:basedOn w:val="Normal"/>
    <w:rsid w:val="00BC7F9D"/>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styleId="xl95" w:customStyle="1">
    <w:name w:val="xl95"/>
    <w:basedOn w:val="Normal"/>
    <w:rsid w:val="00BC7F9D"/>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styleId="xl96" w:customStyle="1">
    <w:name w:val="xl96"/>
    <w:basedOn w:val="Normal"/>
    <w:rsid w:val="00BC7F9D"/>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styleId="xl97" w:customStyle="1">
    <w:name w:val="xl97"/>
    <w:basedOn w:val="Normal"/>
    <w:rsid w:val="00BC7F9D"/>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hAnsi="Times New Roman" w:eastAsiaTheme="minorEastAsia"/>
      <w:sz w:val="24"/>
    </w:rPr>
  </w:style>
  <w:style w:type="paragraph" w:styleId="TableHeading" w:customStyle="1">
    <w:name w:val="Table Heading"/>
    <w:rsid w:val="006C1052"/>
    <w:pPr>
      <w:spacing w:before="60" w:after="60"/>
    </w:pPr>
    <w:rPr>
      <w:rFonts w:ascii="Arial" w:hAnsi="Arial" w:cs="Arial"/>
      <w:b/>
      <w:sz w:val="22"/>
      <w:szCs w:val="22"/>
    </w:rPr>
  </w:style>
  <w:style w:type="character" w:styleId="TableTextChar" w:customStyle="1">
    <w:name w:val="Table Text Char"/>
    <w:link w:val="TableText"/>
    <w:locked/>
    <w:rsid w:val="006C1052"/>
    <w:rPr>
      <w:rFonts w:ascii="Arial" w:hAnsi="Arial" w:cs="Arial"/>
    </w:rPr>
  </w:style>
  <w:style w:type="paragraph" w:styleId="TableText" w:customStyle="1">
    <w:name w:val="Table Text"/>
    <w:link w:val="TableTextChar"/>
    <w:qFormat/>
    <w:rsid w:val="006C1052"/>
    <w:pPr>
      <w:spacing w:before="60" w:after="60"/>
    </w:pPr>
    <w:rPr>
      <w:rFonts w:ascii="Arial" w:hAnsi="Arial" w:cs="Arial"/>
    </w:rPr>
  </w:style>
  <w:style w:type="paragraph" w:styleId="Guideline" w:customStyle="1">
    <w:name w:val="Guideline"/>
    <w:basedOn w:val="Normal"/>
    <w:qFormat/>
    <w:rsid w:val="001962A6"/>
    <w:pPr>
      <w:spacing w:before="120" w:after="200"/>
    </w:pPr>
    <w:rPr>
      <w:rFonts w:ascii="Arial" w:hAnsi="Arial" w:eastAsia="Calibri"/>
      <w:color w:val="0A2F41"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styleId="HeadingNoTOC" w:customStyle="1">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hAnsi="Arial" w:cs="Arial" w:eastAsiaTheme="majorEastAsia"/>
      <w:b/>
      <w:bCs/>
      <w:kern w:val="28"/>
      <w:sz w:val="40"/>
      <w:szCs w:val="40"/>
      <w:lang w:val="en-AU" w:eastAsia="en-AU"/>
    </w:rPr>
  </w:style>
  <w:style w:type="character" w:styleId="TitleChar" w:customStyle="1">
    <w:name w:val="Title Char"/>
    <w:basedOn w:val="DefaultParagraphFont"/>
    <w:link w:val="Title"/>
    <w:rsid w:val="001962A6"/>
    <w:rPr>
      <w:rFonts w:ascii="Arial" w:hAnsi="Arial" w:cs="Arial" w:eastAsiaTheme="majorEastAsia"/>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styleId="TableHeader" w:customStyle="1">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0F4761"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hAnsiTheme="minorHAnsi" w:eastAsiaTheme="minorEastAsia" w:cstheme="minorBidi"/>
      <w:sz w:val="22"/>
      <w:szCs w:val="22"/>
    </w:rPr>
  </w:style>
  <w:style w:type="character" w:styleId="NoSpacingChar" w:customStyle="1">
    <w:name w:val="No Spacing Char"/>
    <w:basedOn w:val="DefaultParagraphFont"/>
    <w:link w:val="NoSpacing"/>
    <w:uiPriority w:val="1"/>
    <w:rsid w:val="009F028C"/>
    <w:rPr>
      <w:rFonts w:asciiTheme="minorHAnsi" w:hAnsiTheme="minorHAnsi" w:eastAsiaTheme="minorEastAsia"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styleId="FooterChar" w:customStyle="1">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styleId="HeaderChar" w:customStyle="1">
    <w:name w:val="Header Char"/>
    <w:basedOn w:val="DefaultParagraphFont"/>
    <w:link w:val="Header"/>
    <w:uiPriority w:val="99"/>
    <w:rsid w:val="000F1D44"/>
    <w:rPr>
      <w:rFonts w:asciiTheme="minorHAnsi" w:hAnsiTheme="minorHAnsi"/>
      <w:sz w:val="16"/>
      <w:szCs w:val="24"/>
    </w:rPr>
  </w:style>
  <w:style w:type="character" w:styleId="apple-converted-space" w:customStyle="1">
    <w:name w:val="apple-converted-space"/>
    <w:basedOn w:val="DefaultParagraphFont"/>
    <w:rsid w:val="009541D8"/>
  </w:style>
  <w:style w:type="paragraph" w:styleId="HeadingI" w:customStyle="1">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90202885">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86547408">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33266145">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384305499">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35442375">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07869207">
      <w:bodyDiv w:val="1"/>
      <w:marLeft w:val="0"/>
      <w:marRight w:val="0"/>
      <w:marTop w:val="0"/>
      <w:marBottom w:val="0"/>
      <w:divBdr>
        <w:top w:val="none" w:sz="0" w:space="0" w:color="auto"/>
        <w:left w:val="none" w:sz="0" w:space="0" w:color="auto"/>
        <w:bottom w:val="none" w:sz="0" w:space="0" w:color="auto"/>
        <w:right w:val="none" w:sz="0" w:space="0" w:color="auto"/>
      </w:divBdr>
    </w:div>
    <w:div w:id="537360178">
      <w:bodyDiv w:val="1"/>
      <w:marLeft w:val="0"/>
      <w:marRight w:val="0"/>
      <w:marTop w:val="0"/>
      <w:marBottom w:val="0"/>
      <w:divBdr>
        <w:top w:val="none" w:sz="0" w:space="0" w:color="auto"/>
        <w:left w:val="none" w:sz="0" w:space="0" w:color="auto"/>
        <w:bottom w:val="none" w:sz="0" w:space="0" w:color="auto"/>
        <w:right w:val="none" w:sz="0" w:space="0" w:color="auto"/>
      </w:divBdr>
    </w:div>
    <w:div w:id="58939042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93847093">
      <w:bodyDiv w:val="1"/>
      <w:marLeft w:val="0"/>
      <w:marRight w:val="0"/>
      <w:marTop w:val="0"/>
      <w:marBottom w:val="0"/>
      <w:divBdr>
        <w:top w:val="none" w:sz="0" w:space="0" w:color="auto"/>
        <w:left w:val="none" w:sz="0" w:space="0" w:color="auto"/>
        <w:bottom w:val="none" w:sz="0" w:space="0" w:color="auto"/>
        <w:right w:val="none" w:sz="0" w:space="0" w:color="auto"/>
      </w:divBdr>
    </w:div>
    <w:div w:id="76724047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54212779">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76297717">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6714487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46126204">
      <w:bodyDiv w:val="1"/>
      <w:marLeft w:val="0"/>
      <w:marRight w:val="0"/>
      <w:marTop w:val="0"/>
      <w:marBottom w:val="0"/>
      <w:divBdr>
        <w:top w:val="none" w:sz="0" w:space="0" w:color="auto"/>
        <w:left w:val="none" w:sz="0" w:space="0" w:color="auto"/>
        <w:bottom w:val="none" w:sz="0" w:space="0" w:color="auto"/>
        <w:right w:val="none" w:sz="0" w:space="0" w:color="auto"/>
      </w:divBdr>
    </w:div>
    <w:div w:id="1187981680">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48684617">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63675143">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379667040">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1325566">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0654891">
      <w:bodyDiv w:val="1"/>
      <w:marLeft w:val="0"/>
      <w:marRight w:val="0"/>
      <w:marTop w:val="0"/>
      <w:marBottom w:val="0"/>
      <w:divBdr>
        <w:top w:val="none" w:sz="0" w:space="0" w:color="auto"/>
        <w:left w:val="none" w:sz="0" w:space="0" w:color="auto"/>
        <w:bottom w:val="none" w:sz="0" w:space="0" w:color="auto"/>
        <w:right w:val="none" w:sz="0" w:space="0" w:color="auto"/>
      </w:divBdr>
    </w:div>
    <w:div w:id="1598638290">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09001050">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35720353">
      <w:bodyDiv w:val="1"/>
      <w:marLeft w:val="0"/>
      <w:marRight w:val="0"/>
      <w:marTop w:val="0"/>
      <w:marBottom w:val="0"/>
      <w:divBdr>
        <w:top w:val="none" w:sz="0" w:space="0" w:color="auto"/>
        <w:left w:val="none" w:sz="0" w:space="0" w:color="auto"/>
        <w:bottom w:val="none" w:sz="0" w:space="0" w:color="auto"/>
        <w:right w:val="none" w:sz="0" w:space="0" w:color="auto"/>
      </w:divBdr>
    </w:div>
    <w:div w:id="1676805839">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14849113">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1974210946">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 w:id="214303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78721CBFFF1B48985489553ED799DF" ma:contentTypeVersion="4" ma:contentTypeDescription="Create a new document." ma:contentTypeScope="" ma:versionID="26955d4176e9b6e435b7c827dc0a71c8">
  <xsd:schema xmlns:xsd="http://www.w3.org/2001/XMLSchema" xmlns:xs="http://www.w3.org/2001/XMLSchema" xmlns:p="http://schemas.microsoft.com/office/2006/metadata/properties" xmlns:ns2="5d76ec45-cff0-4083-873c-7d852d2ceee7" targetNamespace="http://schemas.microsoft.com/office/2006/metadata/properties" ma:root="true" ma:fieldsID="fe4e6fbb5a800640bca72802ee93557f" ns2:_="">
    <xsd:import namespace="5d76ec45-cff0-4083-873c-7d852d2ceee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76ec45-cff0-4083-873c-7d852d2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FE05F3-B5ED-49BB-B9A3-228D301EB76B}"/>
</file>

<file path=customXml/itemProps2.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customXml/itemProps3.xml><?xml version="1.0" encoding="utf-8"?>
<ds:datastoreItem xmlns:ds="http://schemas.openxmlformats.org/officeDocument/2006/customXml" ds:itemID="{B52C8DDC-C9E2-4249-92FB-FBC3238D2684}"/>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Blosel</dc:creator>
  <keywords/>
  <dc:description/>
  <lastModifiedBy>Venkata Sai Dhanushree Neelapu</lastModifiedBy>
  <revision>18</revision>
  <lastPrinted>2019-11-24T23:54:00.0000000Z</lastPrinted>
  <dcterms:created xsi:type="dcterms:W3CDTF">2024-08-27T23:32:00.0000000Z</dcterms:created>
  <dcterms:modified xsi:type="dcterms:W3CDTF">2024-09-11T18:31:39.1953341Z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0x0101007978721CBFFF1B48985489553ED799DF</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