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Tasks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Combine windows 7 / 8 changes into one method so it can be changed with a single line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Jeremiah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Clean up index page javascript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Ari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and Change member info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Ari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trike w:val="1"/>
        </w:rPr>
      </w:pPr>
      <w:commentRangeStart w:id="0"/>
      <w:r w:rsidRPr="00000000" w:rsidR="00000000" w:rsidDel="00000000">
        <w:rPr>
          <w:strike w:val="1"/>
          <w:rtl w:val="0"/>
        </w:rPr>
        <w:t xml:space="preserve">ID Renumbering!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Jeremiah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Remove Section / Requirement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Anyone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 result &amp; approved by need to save - how do comments relate to this?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date to this?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Kevin, Jeremiah, Pete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TESTING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EVERYONE!!!!(But mostly Kevin and Peter)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a test fails, and you can’t fix it, add it here!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Bugs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cannot click first section more than once. javascript error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member on splash screen gives javascript error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browsing a project and clicking a working project, then clicking proceed to project gives javascript error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size of editable Para’s textarea needs to fit to content. consult jquery for this because css isn’t giving us desirable results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title does not work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adding to test case is a mess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specifics go here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commentRangeStart w:id="1"/>
      <w:commentRangeStart w:id="2"/>
      <w:r w:rsidRPr="00000000" w:rsidR="00000000" w:rsidDel="00000000">
        <w:rPr>
          <w:rtl w:val="0"/>
        </w:rPr>
        <w:t xml:space="preserve">Comments don’t save</w:t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section doesnt add index to Para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section above / below - not working on just created project?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reference - styling error - XSL’s off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 case references - should show test results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Reference right click menu - go to this reference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RTM back button on top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Wishful Features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Allow user to add and select stylesheets to be used for editor and exporting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Jeremiah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adding image copy into Images folder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Anyone can try this, shouldn’t be too difficult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Deliverable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Application and source files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Whatever you can give me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Requirements Document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 Case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Guide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Meeting log if we can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Code history if its not bad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Michael his books!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4-05-06T16:47:54Z" w:author="pete m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we still writing to that testSave.xml instead of the actual files?</w:t>
      </w:r>
    </w:p>
  </w:comment>
  <w:comment w:id="2" w:date="2014-05-10T12:53:46Z" w:author="Jeremiah Butle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No, I set it back to that sometimes when I'm working on something. If you go into save.js and look at the saveFile function, you can see where changes are being written</w:t>
      </w:r>
    </w:p>
  </w:comment>
  <w:comment w:id="0" w:date="2014-05-08T19:29:41Z" w:author="Jeremiah Butle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Pretty sure this is done, you guys should start testing it and keep me in the loop as to what happens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Lifecycle Document Manager Task List/Errors/Bugs.docx</dc:title>
</cp:coreProperties>
</file>