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395"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480" w:lineRule="auto"/>
        <w:jc w:val="center"/>
        <w:rPr>
          <w:rFonts w:asciiTheme="majorHAnsi" w:hAnsiTheme="majorHAnsi" w:cstheme="majorHAnsi"/>
          <w:sz w:val="24"/>
          <w:szCs w:val="24"/>
          <w:lang w:val="en-US"/>
        </w:rPr>
      </w:pPr>
      <w:r>
        <w:rPr>
          <w:rFonts w:asciiTheme="majorHAnsi" w:hAnsiTheme="majorHAnsi" w:cstheme="majorHAnsi"/>
          <w:b/>
          <w:bCs/>
          <w:sz w:val="72"/>
          <w:szCs w:val="72"/>
          <w:lang w:val="en-US"/>
        </w:rPr>
        <w:t>Test Strategy</w:t>
      </w:r>
    </w:p>
    <w:p w:rsidR="00EF48E8" w:rsidRDefault="00EF48E8" w:rsidP="00EF48E8">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395" w:lineRule="exact"/>
        <w:jc w:val="center"/>
        <w:rPr>
          <w:rFonts w:asciiTheme="majorHAnsi" w:hAnsiTheme="majorHAnsi" w:cstheme="majorHAnsi"/>
          <w:sz w:val="24"/>
          <w:szCs w:val="24"/>
          <w:lang w:val="en-US"/>
        </w:rPr>
      </w:pPr>
    </w:p>
    <w:p w:rsidR="00EF48E8" w:rsidRPr="00EF48E8" w:rsidRDefault="00EF48E8" w:rsidP="00EF48E8">
      <w:pPr>
        <w:widowControl w:val="0"/>
        <w:autoSpaceDE w:val="0"/>
        <w:autoSpaceDN w:val="0"/>
        <w:adjustRightInd w:val="0"/>
        <w:spacing w:after="0" w:line="240" w:lineRule="auto"/>
        <w:jc w:val="center"/>
        <w:rPr>
          <w:rFonts w:asciiTheme="majorHAnsi" w:hAnsiTheme="majorHAnsi" w:cstheme="majorHAnsi"/>
          <w:b/>
          <w:bCs/>
          <w:sz w:val="24"/>
          <w:szCs w:val="24"/>
          <w:lang w:val="en-US"/>
        </w:rPr>
      </w:pPr>
      <w:r w:rsidRPr="00EF48E8">
        <w:rPr>
          <w:rFonts w:asciiTheme="majorHAnsi" w:hAnsiTheme="majorHAnsi" w:cstheme="majorHAnsi"/>
          <w:b/>
          <w:bCs/>
          <w:sz w:val="47"/>
          <w:szCs w:val="47"/>
          <w:lang w:val="en-US"/>
        </w:rPr>
        <w:t>Industry Management System</w:t>
      </w: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00" w:lineRule="exact"/>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324" w:lineRule="exact"/>
        <w:jc w:val="center"/>
        <w:rPr>
          <w:rFonts w:asciiTheme="majorHAnsi" w:hAnsiTheme="majorHAnsi" w:cstheme="majorHAnsi"/>
          <w:sz w:val="24"/>
          <w:szCs w:val="24"/>
          <w:lang w:val="en-US"/>
        </w:rPr>
      </w:pPr>
    </w:p>
    <w:p w:rsidR="00EF48E8" w:rsidRPr="00EF48E8" w:rsidRDefault="00EF48E8" w:rsidP="00EF48E8">
      <w:pPr>
        <w:widowControl w:val="0"/>
        <w:overflowPunct w:val="0"/>
        <w:autoSpaceDE w:val="0"/>
        <w:autoSpaceDN w:val="0"/>
        <w:adjustRightInd w:val="0"/>
        <w:spacing w:after="0"/>
        <w:ind w:left="1440" w:right="3680" w:firstLine="720"/>
        <w:jc w:val="center"/>
        <w:rPr>
          <w:rFonts w:ascii="Arial Rounded MT Bold" w:hAnsi="Arial Rounded MT Bold" w:cstheme="majorHAnsi"/>
          <w:sz w:val="24"/>
          <w:szCs w:val="24"/>
          <w:lang w:val="en-US"/>
        </w:rPr>
      </w:pPr>
      <w:r>
        <w:rPr>
          <w:rFonts w:asciiTheme="majorHAnsi" w:hAnsiTheme="majorHAnsi" w:cstheme="majorHAnsi"/>
          <w:sz w:val="19"/>
          <w:szCs w:val="19"/>
          <w:lang w:val="en-US"/>
        </w:rPr>
        <w:t xml:space="preserve">                                     </w:t>
      </w:r>
      <w:r w:rsidRPr="00EF48E8">
        <w:rPr>
          <w:rFonts w:ascii="Arial Rounded MT Bold" w:hAnsi="Arial Rounded MT Bold" w:cstheme="majorHAnsi"/>
          <w:sz w:val="24"/>
          <w:szCs w:val="24"/>
          <w:lang w:val="en-US"/>
        </w:rPr>
        <w:t xml:space="preserve">Draft </w:t>
      </w:r>
      <w:proofErr w:type="spellStart"/>
      <w:r w:rsidRPr="00EF48E8">
        <w:rPr>
          <w:rFonts w:ascii="Arial Rounded MT Bold" w:hAnsi="Arial Rounded MT Bold" w:cstheme="majorHAnsi"/>
          <w:sz w:val="24"/>
          <w:szCs w:val="24"/>
          <w:lang w:val="en-US"/>
        </w:rPr>
        <w:t>ver</w:t>
      </w:r>
      <w:proofErr w:type="spellEnd"/>
      <w:r w:rsidRPr="00EF48E8">
        <w:rPr>
          <w:rFonts w:ascii="Arial Rounded MT Bold" w:hAnsi="Arial Rounded MT Bold" w:cstheme="majorHAnsi"/>
          <w:sz w:val="24"/>
          <w:szCs w:val="24"/>
          <w:lang w:val="en-US"/>
        </w:rPr>
        <w:t xml:space="preserve"> 2.1</w:t>
      </w:r>
    </w:p>
    <w:p w:rsidR="00EF48E8" w:rsidRDefault="00EF48E8" w:rsidP="00EF48E8">
      <w:pPr>
        <w:widowControl w:val="0"/>
        <w:overflowPunct w:val="0"/>
        <w:autoSpaceDE w:val="0"/>
        <w:autoSpaceDN w:val="0"/>
        <w:adjustRightInd w:val="0"/>
        <w:spacing w:after="0"/>
        <w:ind w:left="1440" w:right="3680" w:firstLine="720"/>
        <w:jc w:val="center"/>
        <w:rPr>
          <w:rFonts w:asciiTheme="majorHAnsi" w:hAnsiTheme="majorHAnsi" w:cstheme="majorHAnsi"/>
          <w:sz w:val="19"/>
          <w:szCs w:val="19"/>
        </w:rPr>
      </w:pPr>
      <w:r>
        <w:rPr>
          <w:rFonts w:asciiTheme="majorHAnsi" w:hAnsiTheme="majorHAnsi" w:cstheme="majorHAnsi"/>
          <w:sz w:val="19"/>
          <w:szCs w:val="19"/>
          <w:lang w:val="en-US"/>
        </w:rPr>
        <w:t xml:space="preserve">                                     </w:t>
      </w:r>
      <w:r>
        <w:rPr>
          <w:rFonts w:asciiTheme="majorHAnsi" w:hAnsiTheme="majorHAnsi" w:cstheme="majorHAnsi"/>
          <w:sz w:val="19"/>
          <w:szCs w:val="19"/>
        </w:rPr>
        <w:t>&lt;</w:t>
      </w:r>
      <w:r>
        <w:rPr>
          <w:rFonts w:asciiTheme="majorHAnsi" w:hAnsiTheme="majorHAnsi" w:cstheme="majorHAnsi"/>
          <w:sz w:val="19"/>
          <w:szCs w:val="19"/>
          <w:lang w:val="en-US"/>
        </w:rPr>
        <w:t>22-02-2021</w:t>
      </w:r>
      <w:r>
        <w:rPr>
          <w:rFonts w:asciiTheme="majorHAnsi" w:hAnsiTheme="majorHAnsi" w:cstheme="majorHAnsi"/>
          <w:sz w:val="19"/>
          <w:szCs w:val="19"/>
        </w:rPr>
        <w:t xml:space="preserve"> &gt;</w:t>
      </w:r>
    </w:p>
    <w:p w:rsidR="00EF48E8" w:rsidRDefault="00EF48E8" w:rsidP="00EF48E8">
      <w:pPr>
        <w:spacing w:after="160" w:line="256" w:lineRule="auto"/>
        <w:jc w:val="center"/>
        <w:rPr>
          <w:rFonts w:asciiTheme="majorHAnsi" w:hAnsiTheme="majorHAnsi" w:cstheme="majorHAnsi"/>
          <w:b/>
          <w:bCs/>
          <w:sz w:val="32"/>
          <w:szCs w:val="32"/>
          <w:lang w:val="en-US"/>
        </w:rPr>
      </w:pPr>
      <w:r>
        <w:rPr>
          <w:rFonts w:asciiTheme="majorHAnsi" w:hAnsiTheme="majorHAnsi" w:cstheme="majorHAnsi"/>
          <w:sz w:val="19"/>
          <w:szCs w:val="19"/>
        </w:rPr>
        <w:br w:type="page"/>
      </w:r>
      <w:r>
        <w:rPr>
          <w:rFonts w:asciiTheme="majorHAnsi" w:hAnsiTheme="majorHAnsi" w:cstheme="majorHAnsi"/>
          <w:b/>
          <w:bCs/>
          <w:sz w:val="32"/>
          <w:szCs w:val="32"/>
          <w:lang w:val="en-US"/>
        </w:rPr>
        <w:lastRenderedPageBreak/>
        <w:t>Document Control:</w:t>
      </w:r>
    </w:p>
    <w:p w:rsidR="00EF48E8" w:rsidRDefault="00EF48E8" w:rsidP="00EF48E8">
      <w:pPr>
        <w:spacing w:after="160" w:line="256"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Document Details:</w:t>
      </w:r>
    </w:p>
    <w:tbl>
      <w:tblPr>
        <w:tblStyle w:val="TableGrid"/>
        <w:tblW w:w="0" w:type="auto"/>
        <w:tblLook w:val="04A0"/>
      </w:tblPr>
      <w:tblGrid>
        <w:gridCol w:w="2065"/>
        <w:gridCol w:w="7285"/>
      </w:tblGrid>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Title</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r>
              <w:rPr>
                <w:rFonts w:asciiTheme="majorHAnsi" w:hAnsiTheme="majorHAnsi" w:cstheme="majorHAnsi"/>
                <w:sz w:val="24"/>
                <w:szCs w:val="24"/>
                <w:lang w:val="en-US"/>
              </w:rPr>
              <w:t>Industry Management System</w:t>
            </w:r>
          </w:p>
        </w:tc>
      </w:tr>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Version</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Ver</w:t>
            </w:r>
            <w:proofErr w:type="spellEnd"/>
            <w:r>
              <w:rPr>
                <w:rFonts w:asciiTheme="majorHAnsi" w:hAnsiTheme="majorHAnsi" w:cstheme="majorHAnsi"/>
                <w:sz w:val="24"/>
                <w:szCs w:val="24"/>
                <w:lang w:val="en-US"/>
              </w:rPr>
              <w:t xml:space="preserve"> 2.1</w:t>
            </w:r>
          </w:p>
        </w:tc>
      </w:tr>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Date</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rsidP="00EF48E8">
            <w:pPr>
              <w:spacing w:before="240" w:after="160" w:line="256" w:lineRule="auto"/>
              <w:rPr>
                <w:rFonts w:asciiTheme="majorHAnsi" w:hAnsiTheme="majorHAnsi" w:cstheme="majorHAnsi"/>
                <w:sz w:val="24"/>
                <w:szCs w:val="24"/>
                <w:lang w:val="en-US"/>
              </w:rPr>
            </w:pPr>
            <w:r>
              <w:rPr>
                <w:rFonts w:asciiTheme="majorHAnsi" w:hAnsiTheme="majorHAnsi" w:cstheme="majorHAnsi"/>
                <w:sz w:val="24"/>
                <w:szCs w:val="24"/>
                <w:lang w:val="en-US"/>
              </w:rPr>
              <w:t>22-02-2021</w:t>
            </w:r>
          </w:p>
        </w:tc>
      </w:tr>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File Name</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r>
              <w:rPr>
                <w:rFonts w:asciiTheme="majorHAnsi" w:hAnsiTheme="majorHAnsi" w:cstheme="majorHAnsi"/>
                <w:sz w:val="24"/>
                <w:szCs w:val="24"/>
                <w:lang w:val="en-US"/>
              </w:rPr>
              <w:t>Test Strategy</w:t>
            </w:r>
          </w:p>
        </w:tc>
      </w:tr>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File Location</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Pune</w:t>
            </w:r>
            <w:proofErr w:type="spellEnd"/>
          </w:p>
        </w:tc>
      </w:tr>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Author</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Umesh</w:t>
            </w:r>
            <w:proofErr w:type="spellEnd"/>
          </w:p>
        </w:tc>
      </w:tr>
      <w:tr w:rsidR="00EF48E8" w:rsidTr="00EF48E8">
        <w:tc>
          <w:tcPr>
            <w:tcW w:w="2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Contributor</w:t>
            </w:r>
          </w:p>
        </w:tc>
        <w:tc>
          <w:tcPr>
            <w:tcW w:w="7285"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Sopan</w:t>
            </w:r>
            <w:proofErr w:type="spellEnd"/>
          </w:p>
        </w:tc>
      </w:tr>
    </w:tbl>
    <w:p w:rsidR="00EF48E8" w:rsidRDefault="00EF48E8" w:rsidP="00EF48E8">
      <w:pPr>
        <w:spacing w:before="240" w:after="160" w:line="256"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Change Control:</w:t>
      </w:r>
    </w:p>
    <w:tbl>
      <w:tblPr>
        <w:tblStyle w:val="TableGrid"/>
        <w:tblW w:w="0" w:type="auto"/>
        <w:tblBorders>
          <w:bottom w:val="none" w:sz="0" w:space="0" w:color="auto"/>
        </w:tblBorders>
        <w:tblLook w:val="04A0"/>
      </w:tblPr>
      <w:tblGrid>
        <w:gridCol w:w="1658"/>
        <w:gridCol w:w="1577"/>
        <w:gridCol w:w="3798"/>
        <w:gridCol w:w="2317"/>
      </w:tblGrid>
      <w:tr w:rsidR="00EF48E8" w:rsidTr="00EF48E8">
        <w:tc>
          <w:tcPr>
            <w:tcW w:w="1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jc w:val="center"/>
              <w:rPr>
                <w:rFonts w:asciiTheme="majorHAnsi" w:hAnsiTheme="majorHAnsi" w:cstheme="majorHAnsi"/>
                <w:sz w:val="24"/>
                <w:szCs w:val="24"/>
                <w:lang w:val="en-US"/>
              </w:rPr>
            </w:pPr>
            <w:r>
              <w:rPr>
                <w:rFonts w:asciiTheme="majorHAnsi" w:hAnsiTheme="majorHAnsi" w:cstheme="majorHAnsi"/>
                <w:sz w:val="24"/>
                <w:szCs w:val="24"/>
                <w:lang w:val="en-US"/>
              </w:rPr>
              <w:t>Issue Date</w:t>
            </w:r>
          </w:p>
        </w:tc>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line="25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Version</w:t>
            </w:r>
          </w:p>
        </w:tc>
        <w:tc>
          <w:tcPr>
            <w:tcW w:w="379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line="25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Details</w:t>
            </w:r>
          </w:p>
        </w:tc>
        <w:tc>
          <w:tcPr>
            <w:tcW w:w="23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line="25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Author</w:t>
            </w:r>
          </w:p>
        </w:tc>
      </w:tr>
      <w:tr w:rsidR="00EF48E8" w:rsidTr="00EF48E8">
        <w:tc>
          <w:tcPr>
            <w:tcW w:w="16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F48E8" w:rsidRDefault="00EF48E8" w:rsidP="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26-02-2021</w:t>
            </w:r>
          </w:p>
        </w:tc>
        <w:tc>
          <w:tcPr>
            <w:tcW w:w="1577" w:type="dxa"/>
            <w:tcBorders>
              <w:top w:val="single" w:sz="4" w:space="0" w:color="auto"/>
              <w:left w:val="single" w:sz="4" w:space="0" w:color="auto"/>
              <w:bottom w:val="single" w:sz="4" w:space="0" w:color="auto"/>
              <w:right w:val="single" w:sz="4" w:space="0" w:color="auto"/>
            </w:tcBorders>
          </w:tcPr>
          <w:p w:rsidR="00EF48E8" w:rsidRDefault="00EF48E8">
            <w:pPr>
              <w:spacing w:before="240" w:after="160" w:line="256"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Ver</w:t>
            </w:r>
            <w:proofErr w:type="spellEnd"/>
            <w:r>
              <w:rPr>
                <w:rFonts w:asciiTheme="majorHAnsi" w:hAnsiTheme="majorHAnsi" w:cstheme="majorHAnsi"/>
                <w:sz w:val="24"/>
                <w:szCs w:val="24"/>
                <w:lang w:val="en-US"/>
              </w:rPr>
              <w:t xml:space="preserve"> 2.1</w:t>
            </w:r>
          </w:p>
        </w:tc>
        <w:tc>
          <w:tcPr>
            <w:tcW w:w="3798"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Working Draft, Reviewed by, </w:t>
            </w:r>
            <w:proofErr w:type="spellStart"/>
            <w:r>
              <w:rPr>
                <w:rFonts w:asciiTheme="majorHAnsi" w:hAnsiTheme="majorHAnsi" w:cstheme="majorHAnsi"/>
                <w:sz w:val="24"/>
                <w:szCs w:val="24"/>
                <w:lang w:val="en-US"/>
              </w:rPr>
              <w:t>Sopan</w:t>
            </w:r>
            <w:proofErr w:type="spellEnd"/>
            <w:r>
              <w:rPr>
                <w:rFonts w:asciiTheme="majorHAnsi" w:hAnsiTheme="majorHAnsi" w:cstheme="majorHAnsi"/>
                <w:sz w:val="24"/>
                <w:szCs w:val="24"/>
                <w:lang w:val="en-US"/>
              </w:rPr>
              <w:t xml:space="preserve"> </w:t>
            </w:r>
          </w:p>
        </w:tc>
        <w:tc>
          <w:tcPr>
            <w:tcW w:w="2317" w:type="dxa"/>
            <w:tcBorders>
              <w:top w:val="single" w:sz="4" w:space="0" w:color="auto"/>
              <w:left w:val="single" w:sz="4" w:space="0" w:color="auto"/>
              <w:bottom w:val="single" w:sz="4" w:space="0" w:color="auto"/>
              <w:right w:val="single" w:sz="4" w:space="0" w:color="auto"/>
            </w:tcBorders>
            <w:hideMark/>
          </w:tcPr>
          <w:p w:rsidR="00EF48E8" w:rsidRDefault="00EF48E8">
            <w:pPr>
              <w:spacing w:before="240" w:after="160" w:line="256"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Umesh</w:t>
            </w:r>
            <w:proofErr w:type="spellEnd"/>
          </w:p>
        </w:tc>
      </w:tr>
      <w:tr w:rsidR="00EF48E8" w:rsidTr="00EF48E8">
        <w:tc>
          <w:tcPr>
            <w:tcW w:w="1658" w:type="dxa"/>
            <w:tcBorders>
              <w:top w:val="single" w:sz="4" w:space="0" w:color="auto"/>
              <w:left w:val="single" w:sz="4" w:space="0" w:color="auto"/>
              <w:bottom w:val="single" w:sz="4" w:space="0" w:color="auto"/>
              <w:right w:val="single" w:sz="4" w:space="0" w:color="auto"/>
            </w:tcBorders>
            <w:shd w:val="clear" w:color="auto" w:fill="FFFFFF" w:themeFill="background1"/>
          </w:tcPr>
          <w:p w:rsidR="00EF48E8" w:rsidRDefault="00EF48E8">
            <w:pPr>
              <w:spacing w:before="240" w:after="160"/>
              <w:rPr>
                <w:rFonts w:asciiTheme="majorHAnsi" w:hAnsiTheme="majorHAnsi" w:cstheme="majorHAnsi"/>
                <w:sz w:val="19"/>
                <w:szCs w:val="19"/>
                <w:lang w:val="en-US"/>
              </w:rPr>
            </w:pPr>
          </w:p>
        </w:tc>
        <w:tc>
          <w:tcPr>
            <w:tcW w:w="1577" w:type="dxa"/>
            <w:tcBorders>
              <w:top w:val="single" w:sz="4" w:space="0" w:color="auto"/>
              <w:left w:val="single" w:sz="4" w:space="0" w:color="auto"/>
              <w:bottom w:val="single" w:sz="4" w:space="0" w:color="auto"/>
              <w:right w:val="single" w:sz="4" w:space="0" w:color="auto"/>
            </w:tcBorders>
          </w:tcPr>
          <w:p w:rsidR="00EF48E8" w:rsidRDefault="00EF48E8">
            <w:pPr>
              <w:spacing w:before="240" w:after="160"/>
              <w:rPr>
                <w:rFonts w:asciiTheme="majorHAnsi" w:hAnsiTheme="majorHAnsi" w:cstheme="majorHAnsi"/>
                <w:sz w:val="19"/>
                <w:szCs w:val="19"/>
                <w:lang w:val="en-US"/>
              </w:rPr>
            </w:pPr>
          </w:p>
        </w:tc>
        <w:tc>
          <w:tcPr>
            <w:tcW w:w="3798" w:type="dxa"/>
            <w:tcBorders>
              <w:top w:val="single" w:sz="4" w:space="0" w:color="auto"/>
              <w:left w:val="single" w:sz="4" w:space="0" w:color="auto"/>
              <w:bottom w:val="single" w:sz="4" w:space="0" w:color="auto"/>
              <w:right w:val="single" w:sz="4" w:space="0" w:color="auto"/>
            </w:tcBorders>
          </w:tcPr>
          <w:p w:rsidR="00EF48E8" w:rsidRDefault="00EF48E8">
            <w:pPr>
              <w:spacing w:before="240" w:after="160"/>
              <w:rPr>
                <w:rFonts w:asciiTheme="majorHAnsi" w:hAnsiTheme="majorHAnsi" w:cstheme="majorHAnsi"/>
                <w:sz w:val="19"/>
                <w:szCs w:val="19"/>
                <w:lang w:val="en-US"/>
              </w:rPr>
            </w:pPr>
          </w:p>
        </w:tc>
        <w:tc>
          <w:tcPr>
            <w:tcW w:w="2317" w:type="dxa"/>
            <w:tcBorders>
              <w:top w:val="single" w:sz="4" w:space="0" w:color="auto"/>
              <w:left w:val="single" w:sz="4" w:space="0" w:color="auto"/>
              <w:bottom w:val="single" w:sz="4" w:space="0" w:color="auto"/>
              <w:right w:val="single" w:sz="4" w:space="0" w:color="auto"/>
            </w:tcBorders>
          </w:tcPr>
          <w:p w:rsidR="00EF48E8" w:rsidRDefault="00EF48E8">
            <w:pPr>
              <w:spacing w:before="240" w:after="160"/>
              <w:rPr>
                <w:rFonts w:asciiTheme="majorHAnsi" w:hAnsiTheme="majorHAnsi" w:cstheme="majorHAnsi"/>
                <w:sz w:val="19"/>
                <w:szCs w:val="19"/>
                <w:lang w:val="en-US"/>
              </w:rPr>
            </w:pPr>
          </w:p>
        </w:tc>
      </w:tr>
    </w:tbl>
    <w:p w:rsidR="00EF48E8" w:rsidRDefault="00EF48E8" w:rsidP="00EF48E8">
      <w:pPr>
        <w:spacing w:before="240" w:after="160" w:line="256"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Document Reference:</w:t>
      </w:r>
    </w:p>
    <w:tbl>
      <w:tblPr>
        <w:tblStyle w:val="TableGrid"/>
        <w:tblW w:w="0" w:type="auto"/>
        <w:tblLook w:val="04A0"/>
      </w:tblPr>
      <w:tblGrid>
        <w:gridCol w:w="2695"/>
        <w:gridCol w:w="6655"/>
      </w:tblGrid>
      <w:tr w:rsidR="00EF48E8" w:rsidTr="00EF48E8">
        <w:tc>
          <w:tcPr>
            <w:tcW w:w="26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jc w:val="center"/>
              <w:rPr>
                <w:rFonts w:asciiTheme="majorHAnsi" w:hAnsiTheme="majorHAnsi" w:cstheme="majorHAnsi"/>
                <w:sz w:val="24"/>
                <w:szCs w:val="24"/>
                <w:lang w:val="en-US"/>
              </w:rPr>
            </w:pPr>
            <w:r>
              <w:rPr>
                <w:rFonts w:asciiTheme="majorHAnsi" w:hAnsiTheme="majorHAnsi" w:cstheme="majorHAnsi"/>
                <w:sz w:val="24"/>
                <w:szCs w:val="24"/>
                <w:lang w:val="en-US"/>
              </w:rPr>
              <w:t>Document Name</w:t>
            </w:r>
          </w:p>
        </w:tc>
        <w:tc>
          <w:tcPr>
            <w:tcW w:w="6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before="240" w:after="160" w:line="25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File Location</w:t>
            </w:r>
          </w:p>
        </w:tc>
      </w:tr>
      <w:tr w:rsidR="00EF48E8" w:rsidTr="00EF48E8">
        <w:tc>
          <w:tcPr>
            <w:tcW w:w="26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F48E8" w:rsidRDefault="00EF48E8">
            <w:pPr>
              <w:spacing w:before="240" w:after="160"/>
              <w:rPr>
                <w:rFonts w:asciiTheme="majorHAnsi" w:hAnsiTheme="majorHAnsi" w:cstheme="majorHAnsi"/>
                <w:sz w:val="24"/>
                <w:szCs w:val="24"/>
                <w:lang w:val="en-US"/>
              </w:rPr>
            </w:pPr>
            <w:r>
              <w:rPr>
                <w:rFonts w:asciiTheme="majorHAnsi" w:hAnsiTheme="majorHAnsi" w:cstheme="majorHAnsi"/>
                <w:sz w:val="24"/>
                <w:szCs w:val="24"/>
                <w:lang w:val="en-US"/>
              </w:rPr>
              <w:t>HRM</w:t>
            </w:r>
          </w:p>
        </w:tc>
        <w:tc>
          <w:tcPr>
            <w:tcW w:w="6655" w:type="dxa"/>
            <w:tcBorders>
              <w:top w:val="single" w:sz="4" w:space="0" w:color="auto"/>
              <w:left w:val="single" w:sz="4" w:space="0" w:color="auto"/>
              <w:bottom w:val="single" w:sz="4" w:space="0" w:color="auto"/>
              <w:right w:val="single" w:sz="4" w:space="0" w:color="auto"/>
            </w:tcBorders>
            <w:hideMark/>
          </w:tcPr>
          <w:p w:rsidR="00EF48E8" w:rsidRDefault="007D6496">
            <w:pPr>
              <w:spacing w:before="240" w:after="160" w:line="256" w:lineRule="auto"/>
              <w:rPr>
                <w:rFonts w:asciiTheme="majorHAnsi" w:hAnsiTheme="majorHAnsi" w:cstheme="majorHAnsi"/>
                <w:sz w:val="24"/>
                <w:szCs w:val="24"/>
                <w:lang w:val="en-US"/>
              </w:rPr>
            </w:pPr>
            <w:hyperlink r:id="rId5" w:history="1">
              <w:r w:rsidRPr="004166DF">
                <w:rPr>
                  <w:rStyle w:val="Hyperlink"/>
                  <w:rFonts w:asciiTheme="majorHAnsi" w:hAnsiTheme="majorHAnsi" w:cstheme="majorHAnsi"/>
                  <w:sz w:val="24"/>
                  <w:szCs w:val="24"/>
                  <w:lang w:val="en-US"/>
                </w:rPr>
                <w:t>https://github.com/UMESH-KHARAT/HRM_Documentation-.git</w:t>
              </w:r>
            </w:hyperlink>
          </w:p>
        </w:tc>
      </w:tr>
      <w:tr w:rsidR="00EF48E8" w:rsidTr="00EF48E8">
        <w:tc>
          <w:tcPr>
            <w:tcW w:w="2695" w:type="dxa"/>
            <w:tcBorders>
              <w:top w:val="single" w:sz="4" w:space="0" w:color="auto"/>
              <w:left w:val="single" w:sz="4" w:space="0" w:color="auto"/>
              <w:bottom w:val="single" w:sz="4" w:space="0" w:color="auto"/>
              <w:right w:val="single" w:sz="4" w:space="0" w:color="auto"/>
            </w:tcBorders>
            <w:shd w:val="clear" w:color="auto" w:fill="FFFFFF" w:themeFill="background1"/>
          </w:tcPr>
          <w:p w:rsidR="00EF48E8" w:rsidRDefault="00EF48E8">
            <w:pPr>
              <w:spacing w:before="240" w:after="160"/>
              <w:rPr>
                <w:rFonts w:asciiTheme="majorHAnsi" w:hAnsiTheme="majorHAnsi" w:cstheme="majorHAnsi"/>
                <w:sz w:val="19"/>
                <w:szCs w:val="19"/>
                <w:lang w:val="en-US"/>
              </w:rPr>
            </w:pPr>
          </w:p>
        </w:tc>
        <w:tc>
          <w:tcPr>
            <w:tcW w:w="6655" w:type="dxa"/>
            <w:tcBorders>
              <w:top w:val="single" w:sz="4" w:space="0" w:color="auto"/>
              <w:left w:val="single" w:sz="4" w:space="0" w:color="auto"/>
              <w:bottom w:val="single" w:sz="4" w:space="0" w:color="auto"/>
              <w:right w:val="single" w:sz="4" w:space="0" w:color="auto"/>
            </w:tcBorders>
          </w:tcPr>
          <w:p w:rsidR="00EF48E8" w:rsidRDefault="00EF48E8">
            <w:pPr>
              <w:spacing w:before="240" w:after="160" w:line="256" w:lineRule="auto"/>
              <w:rPr>
                <w:rFonts w:asciiTheme="majorHAnsi" w:hAnsiTheme="majorHAnsi" w:cstheme="majorHAnsi"/>
                <w:sz w:val="19"/>
                <w:szCs w:val="19"/>
                <w:lang w:val="en-US"/>
              </w:rPr>
            </w:pPr>
          </w:p>
        </w:tc>
      </w:tr>
      <w:tr w:rsidR="00EF48E8" w:rsidTr="00EF48E8">
        <w:tc>
          <w:tcPr>
            <w:tcW w:w="2695" w:type="dxa"/>
            <w:tcBorders>
              <w:top w:val="single" w:sz="4" w:space="0" w:color="auto"/>
              <w:left w:val="single" w:sz="4" w:space="0" w:color="auto"/>
              <w:bottom w:val="single" w:sz="4" w:space="0" w:color="auto"/>
              <w:right w:val="single" w:sz="4" w:space="0" w:color="auto"/>
            </w:tcBorders>
            <w:shd w:val="clear" w:color="auto" w:fill="FFFFFF" w:themeFill="background1"/>
          </w:tcPr>
          <w:p w:rsidR="00EF48E8" w:rsidRDefault="00EF48E8">
            <w:pPr>
              <w:spacing w:before="240" w:after="160"/>
              <w:rPr>
                <w:rFonts w:asciiTheme="majorHAnsi" w:hAnsiTheme="majorHAnsi" w:cstheme="majorHAnsi"/>
                <w:sz w:val="19"/>
                <w:szCs w:val="19"/>
                <w:lang w:val="en-US"/>
              </w:rPr>
            </w:pPr>
          </w:p>
        </w:tc>
        <w:tc>
          <w:tcPr>
            <w:tcW w:w="6655" w:type="dxa"/>
            <w:tcBorders>
              <w:top w:val="single" w:sz="4" w:space="0" w:color="auto"/>
              <w:left w:val="single" w:sz="4" w:space="0" w:color="auto"/>
              <w:bottom w:val="single" w:sz="4" w:space="0" w:color="auto"/>
              <w:right w:val="single" w:sz="4" w:space="0" w:color="auto"/>
            </w:tcBorders>
          </w:tcPr>
          <w:p w:rsidR="00EF48E8" w:rsidRDefault="00EF48E8">
            <w:pPr>
              <w:spacing w:before="240" w:after="160" w:line="256" w:lineRule="auto"/>
              <w:rPr>
                <w:rFonts w:asciiTheme="majorHAnsi" w:hAnsiTheme="majorHAnsi" w:cstheme="majorHAnsi"/>
                <w:sz w:val="19"/>
                <w:szCs w:val="19"/>
                <w:lang w:val="en-US"/>
              </w:rPr>
            </w:pPr>
          </w:p>
        </w:tc>
      </w:tr>
    </w:tbl>
    <w:p w:rsidR="00EF48E8" w:rsidRDefault="00EF48E8" w:rsidP="00EF48E8">
      <w:pPr>
        <w:widowControl w:val="0"/>
        <w:autoSpaceDE w:val="0"/>
        <w:autoSpaceDN w:val="0"/>
        <w:adjustRightInd w:val="0"/>
        <w:spacing w:after="0" w:line="240" w:lineRule="auto"/>
        <w:rPr>
          <w:rFonts w:asciiTheme="majorHAnsi" w:hAnsiTheme="majorHAnsi" w:cstheme="majorHAnsi"/>
          <w:sz w:val="19"/>
          <w:szCs w:val="19"/>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Content>
        <w:p w:rsidR="00F741DB" w:rsidRDefault="00F741DB" w:rsidP="00EF48E8">
          <w:pPr>
            <w:pStyle w:val="TOCHeading"/>
            <w:rPr>
              <w:rFonts w:asciiTheme="minorHAnsi" w:eastAsiaTheme="minorEastAsia" w:hAnsiTheme="minorHAnsi" w:cstheme="majorHAnsi"/>
              <w:color w:val="auto"/>
              <w:sz w:val="22"/>
              <w:szCs w:val="22"/>
              <w:lang w:eastAsia="ru-RU"/>
            </w:rPr>
          </w:pPr>
        </w:p>
        <w:p w:rsidR="00EF48E8" w:rsidRPr="00F741DB" w:rsidRDefault="00EF48E8" w:rsidP="00EF48E8">
          <w:pPr>
            <w:pStyle w:val="TOCHeading"/>
            <w:rPr>
              <w:rFonts w:cstheme="majorHAnsi"/>
              <w:sz w:val="28"/>
              <w:szCs w:val="28"/>
            </w:rPr>
          </w:pPr>
          <w:r w:rsidRPr="00F741DB">
            <w:rPr>
              <w:rFonts w:cstheme="majorHAnsi"/>
              <w:sz w:val="40"/>
              <w:szCs w:val="40"/>
            </w:rPr>
            <w:t>Contents</w:t>
          </w:r>
        </w:p>
        <w:p w:rsidR="00EF48E8" w:rsidRPr="00F741DB" w:rsidRDefault="00556589" w:rsidP="00EF48E8">
          <w:pPr>
            <w:pStyle w:val="TOC1"/>
            <w:tabs>
              <w:tab w:val="right" w:leader="dot" w:pos="9350"/>
            </w:tabs>
            <w:rPr>
              <w:rFonts w:asciiTheme="majorHAnsi" w:hAnsiTheme="majorHAnsi" w:cstheme="majorHAnsi"/>
              <w:noProof/>
              <w:sz w:val="28"/>
              <w:szCs w:val="28"/>
            </w:rPr>
          </w:pPr>
          <w:r w:rsidRPr="00F741DB">
            <w:rPr>
              <w:rFonts w:asciiTheme="majorHAnsi" w:hAnsiTheme="majorHAnsi" w:cstheme="majorHAnsi"/>
              <w:sz w:val="28"/>
              <w:szCs w:val="28"/>
            </w:rPr>
            <w:fldChar w:fldCharType="begin"/>
          </w:r>
          <w:r w:rsidR="00EF48E8" w:rsidRPr="00F741DB">
            <w:rPr>
              <w:rFonts w:asciiTheme="majorHAnsi" w:hAnsiTheme="majorHAnsi" w:cstheme="majorHAnsi"/>
              <w:sz w:val="28"/>
              <w:szCs w:val="28"/>
            </w:rPr>
            <w:instrText xml:space="preserve"> TOC \o "1-3" \h \z \u </w:instrText>
          </w:r>
          <w:r w:rsidRPr="00F741DB">
            <w:rPr>
              <w:rFonts w:asciiTheme="majorHAnsi" w:hAnsiTheme="majorHAnsi" w:cstheme="majorHAnsi"/>
              <w:sz w:val="28"/>
              <w:szCs w:val="28"/>
            </w:rPr>
            <w:fldChar w:fldCharType="separate"/>
          </w:r>
          <w:hyperlink r:id="rId6" w:anchor="_Toc501537789" w:history="1">
            <w:r w:rsidR="00EF48E8" w:rsidRPr="00F741DB">
              <w:rPr>
                <w:rStyle w:val="Hyperlink"/>
                <w:rFonts w:cstheme="majorHAnsi"/>
                <w:noProof/>
                <w:sz w:val="28"/>
                <w:szCs w:val="28"/>
              </w:rPr>
              <w:t>1</w:t>
            </w:r>
            <w:r w:rsidR="00EF48E8" w:rsidRPr="00F741DB">
              <w:rPr>
                <w:rStyle w:val="Hyperlink"/>
                <w:rFonts w:cstheme="majorHAnsi"/>
                <w:noProof/>
                <w:sz w:val="28"/>
                <w:szCs w:val="28"/>
                <w:lang w:val="en-US"/>
              </w:rPr>
              <w:t xml:space="preserve">. </w:t>
            </w:r>
            <w:r w:rsidR="00EF48E8" w:rsidRPr="00F741DB">
              <w:rPr>
                <w:rStyle w:val="Hyperlink"/>
                <w:rFonts w:cstheme="majorHAnsi"/>
                <w:noProof/>
                <w:sz w:val="28"/>
                <w:szCs w:val="28"/>
              </w:rPr>
              <w:t>Scope and overview</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_Toc501537789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4</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7" w:anchor="_Toc501537790" w:history="1">
            <w:r w:rsidR="00EF48E8" w:rsidRPr="00F741DB">
              <w:rPr>
                <w:rStyle w:val="Hyperlink"/>
                <w:rFonts w:cstheme="majorHAnsi"/>
                <w:noProof/>
                <w:sz w:val="28"/>
                <w:szCs w:val="28"/>
              </w:rPr>
              <w:t>2.Test Approach</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_Toc501537790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4</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8" w:anchor="_Toc501537791" w:history="1">
            <w:r w:rsidR="00EF48E8" w:rsidRPr="00F741DB">
              <w:rPr>
                <w:rStyle w:val="Hyperlink"/>
                <w:rFonts w:cstheme="majorHAnsi"/>
                <w:noProof/>
                <w:sz w:val="28"/>
                <w:szCs w:val="28"/>
                <w:lang w:val="en-US"/>
              </w:rPr>
              <w:t xml:space="preserve">3. </w:t>
            </w:r>
            <w:r w:rsidR="00EF48E8" w:rsidRPr="00F741DB">
              <w:rPr>
                <w:rStyle w:val="Hyperlink"/>
                <w:rFonts w:cstheme="majorHAnsi"/>
                <w:noProof/>
                <w:sz w:val="28"/>
                <w:szCs w:val="28"/>
              </w:rPr>
              <w:t>Test Levels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_Toc501537791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4</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9" w:anchor="_Toc501537792" w:history="1">
            <w:r w:rsidR="00EF48E8" w:rsidRPr="00F741DB">
              <w:rPr>
                <w:rStyle w:val="Hyperlink"/>
                <w:rFonts w:cstheme="majorHAnsi"/>
                <w:noProof/>
                <w:sz w:val="28"/>
                <w:szCs w:val="28"/>
              </w:rPr>
              <w:t>4. Test Types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_Toc501537792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4</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lang w:val="en-US"/>
            </w:rPr>
          </w:pPr>
          <w:hyperlink r:id="rId10" w:anchor="_Toc501537793" w:history="1">
            <w:r w:rsidR="00EF48E8" w:rsidRPr="00F741DB">
              <w:rPr>
                <w:rStyle w:val="Hyperlink"/>
                <w:rFonts w:cstheme="majorHAnsi"/>
                <w:noProof/>
                <w:sz w:val="28"/>
                <w:szCs w:val="28"/>
              </w:rPr>
              <w:t>5. Roles and Responsibilities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_Toc501537793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5</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1" w:anchor="_Toc501537794" w:history="1">
            <w:r w:rsidR="00EF48E8" w:rsidRPr="00F741DB">
              <w:rPr>
                <w:rStyle w:val="Hyperlink"/>
                <w:rFonts w:cstheme="majorHAnsi"/>
                <w:noProof/>
                <w:sz w:val="28"/>
                <w:szCs w:val="28"/>
              </w:rPr>
              <w:t>6. Environment requirements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_Toc501537794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5</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2" w:anchor="_Toc501537795" w:history="1">
            <w:r w:rsidR="00EF48E8" w:rsidRPr="00F741DB">
              <w:rPr>
                <w:rStyle w:val="Hyperlink"/>
                <w:rFonts w:cstheme="majorHAnsi"/>
                <w:noProof/>
                <w:sz w:val="28"/>
                <w:szCs w:val="28"/>
                <w:lang w:val="en-US"/>
              </w:rPr>
              <w:t>7</w:t>
            </w:r>
            <w:r w:rsidR="00EF48E8" w:rsidRPr="00F741DB">
              <w:rPr>
                <w:rStyle w:val="Hyperlink"/>
                <w:rFonts w:cstheme="majorHAnsi"/>
                <w:noProof/>
                <w:sz w:val="28"/>
                <w:szCs w:val="28"/>
              </w:rPr>
              <w:t>.Testing tools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_Toc501537795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6</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3" w:anchor="_Toc501537796" w:history="1">
            <w:r w:rsidR="00EF48E8" w:rsidRPr="00F741DB">
              <w:rPr>
                <w:rStyle w:val="Hyperlink"/>
                <w:rFonts w:cstheme="majorHAnsi"/>
                <w:noProof/>
                <w:sz w:val="28"/>
                <w:szCs w:val="28"/>
                <w:lang w:val="en-US"/>
              </w:rPr>
              <w:t>8</w:t>
            </w:r>
            <w:r w:rsidR="00EF48E8" w:rsidRPr="00F741DB">
              <w:rPr>
                <w:rStyle w:val="Hyperlink"/>
                <w:rFonts w:cstheme="majorHAnsi"/>
                <w:noProof/>
                <w:sz w:val="28"/>
                <w:szCs w:val="28"/>
              </w:rPr>
              <w:t>.Industry standards to follow</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_Toc501537796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6</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4" w:anchor="_Toc501537797" w:history="1">
            <w:r w:rsidR="00EF48E8" w:rsidRPr="00F741DB">
              <w:rPr>
                <w:rStyle w:val="Hyperlink"/>
                <w:rFonts w:cstheme="majorHAnsi"/>
                <w:noProof/>
                <w:sz w:val="28"/>
                <w:szCs w:val="28"/>
                <w:lang w:val="en-US"/>
              </w:rPr>
              <w:t>9</w:t>
            </w:r>
            <w:r w:rsidR="00EF48E8" w:rsidRPr="00F741DB">
              <w:rPr>
                <w:rStyle w:val="Hyperlink"/>
                <w:rFonts w:cstheme="majorHAnsi"/>
                <w:noProof/>
                <w:sz w:val="28"/>
                <w:szCs w:val="28"/>
              </w:rPr>
              <w:t>.Test deliverables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_Toc501537797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6</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5" w:anchor="_Toc501537798" w:history="1">
            <w:r w:rsidR="00EF48E8" w:rsidRPr="00F741DB">
              <w:rPr>
                <w:rStyle w:val="Hyperlink"/>
                <w:rFonts w:cstheme="majorHAnsi"/>
                <w:noProof/>
                <w:sz w:val="28"/>
                <w:szCs w:val="28"/>
                <w:lang w:val="en-US"/>
              </w:rPr>
              <w:t>10</w:t>
            </w:r>
            <w:r w:rsidR="00EF48E8" w:rsidRPr="00F741DB">
              <w:rPr>
                <w:rStyle w:val="Hyperlink"/>
                <w:rFonts w:cstheme="majorHAnsi"/>
                <w:noProof/>
                <w:sz w:val="28"/>
                <w:szCs w:val="28"/>
              </w:rPr>
              <w:t>.Testing metrics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_Toc501537798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7</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6" w:anchor="_Toc501537799" w:history="1">
            <w:r w:rsidR="00EF48E8" w:rsidRPr="00F741DB">
              <w:rPr>
                <w:rStyle w:val="Hyperlink"/>
                <w:rFonts w:cstheme="majorHAnsi"/>
                <w:noProof/>
                <w:sz w:val="28"/>
                <w:szCs w:val="28"/>
                <w:lang w:val="en-US"/>
              </w:rPr>
              <w:t>11</w:t>
            </w:r>
            <w:r w:rsidR="00EF48E8" w:rsidRPr="00F741DB">
              <w:rPr>
                <w:rStyle w:val="Hyperlink"/>
                <w:rFonts w:cstheme="majorHAnsi"/>
                <w:noProof/>
                <w:sz w:val="28"/>
                <w:szCs w:val="28"/>
              </w:rPr>
              <w:t>.Requirement Traceability Matrix</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_Toc501537799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7</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7" w:anchor="_Toc501537800" w:history="1">
            <w:r w:rsidR="00EF48E8" w:rsidRPr="00F741DB">
              <w:rPr>
                <w:rStyle w:val="Hyperlink"/>
                <w:rFonts w:cstheme="majorHAnsi"/>
                <w:noProof/>
                <w:sz w:val="28"/>
                <w:szCs w:val="28"/>
                <w:lang w:val="en-US"/>
              </w:rPr>
              <w:t>12</w:t>
            </w:r>
            <w:r w:rsidR="00EF48E8" w:rsidRPr="00F741DB">
              <w:rPr>
                <w:rStyle w:val="Hyperlink"/>
                <w:rFonts w:cstheme="majorHAnsi"/>
                <w:noProof/>
                <w:sz w:val="28"/>
                <w:szCs w:val="28"/>
              </w:rPr>
              <w:t>.Risk and mitigation</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_Toc501537800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7</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8" w:anchor="_Toc501537801" w:history="1">
            <w:r w:rsidR="00EF48E8" w:rsidRPr="00F741DB">
              <w:rPr>
                <w:rStyle w:val="Hyperlink"/>
                <w:rFonts w:cstheme="majorHAnsi"/>
                <w:noProof/>
                <w:sz w:val="28"/>
                <w:szCs w:val="28"/>
                <w:lang w:val="en-US"/>
              </w:rPr>
              <w:t>13</w:t>
            </w:r>
            <w:r w:rsidR="00EF48E8" w:rsidRPr="00F741DB">
              <w:rPr>
                <w:rStyle w:val="Hyperlink"/>
                <w:rFonts w:cstheme="majorHAnsi"/>
                <w:noProof/>
                <w:sz w:val="28"/>
                <w:szCs w:val="28"/>
              </w:rPr>
              <w:t>.Reporting tool</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_Toc501537801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7</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rPr>
          </w:pPr>
          <w:hyperlink r:id="rId19" w:anchor="_Toc501537802" w:history="1">
            <w:r w:rsidR="00EF48E8" w:rsidRPr="00F741DB">
              <w:rPr>
                <w:rStyle w:val="Hyperlink"/>
                <w:rFonts w:cstheme="majorHAnsi"/>
                <w:noProof/>
                <w:sz w:val="28"/>
                <w:szCs w:val="28"/>
              </w:rPr>
              <w:t>1</w:t>
            </w:r>
            <w:r w:rsidR="00EF48E8" w:rsidRPr="00F741DB">
              <w:rPr>
                <w:rStyle w:val="Hyperlink"/>
                <w:rFonts w:cstheme="majorHAnsi"/>
                <w:noProof/>
                <w:sz w:val="28"/>
                <w:szCs w:val="28"/>
                <w:lang w:val="en-US"/>
              </w:rPr>
              <w:t xml:space="preserve">4 </w:t>
            </w:r>
            <w:r w:rsidR="00EF48E8" w:rsidRPr="00F741DB">
              <w:rPr>
                <w:rStyle w:val="Hyperlink"/>
                <w:rFonts w:cstheme="majorHAnsi"/>
                <w:noProof/>
                <w:sz w:val="28"/>
                <w:szCs w:val="28"/>
              </w:rPr>
              <w:t>Test summary</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_Toc501537802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7</w:t>
            </w:r>
            <w:r w:rsidRPr="00F741DB">
              <w:rPr>
                <w:rStyle w:val="Hyperlink"/>
                <w:rFonts w:cstheme="majorHAnsi"/>
                <w:noProof/>
                <w:webHidden/>
                <w:color w:val="auto"/>
                <w:sz w:val="28"/>
                <w:szCs w:val="28"/>
              </w:rPr>
              <w:fldChar w:fldCharType="end"/>
            </w:r>
          </w:hyperlink>
        </w:p>
        <w:p w:rsidR="00EF48E8" w:rsidRPr="00F741DB" w:rsidRDefault="00556589" w:rsidP="00EF48E8">
          <w:pPr>
            <w:pStyle w:val="TOC1"/>
            <w:tabs>
              <w:tab w:val="right" w:leader="dot" w:pos="9350"/>
            </w:tabs>
            <w:rPr>
              <w:rFonts w:asciiTheme="majorHAnsi" w:hAnsiTheme="majorHAnsi" w:cstheme="majorHAnsi"/>
              <w:noProof/>
              <w:sz w:val="28"/>
              <w:szCs w:val="28"/>
              <w:lang w:val="en-US"/>
            </w:rPr>
          </w:pPr>
          <w:hyperlink r:id="rId20" w:anchor="_Toc501537803" w:history="1">
            <w:r w:rsidR="00EF48E8" w:rsidRPr="00F741DB">
              <w:rPr>
                <w:rStyle w:val="Hyperlink"/>
                <w:rFonts w:cstheme="majorHAnsi"/>
                <w:noProof/>
                <w:sz w:val="28"/>
                <w:szCs w:val="28"/>
              </w:rPr>
              <w:t>1</w:t>
            </w:r>
            <w:r w:rsidR="00EF48E8" w:rsidRPr="00F741DB">
              <w:rPr>
                <w:rStyle w:val="Hyperlink"/>
                <w:rFonts w:cstheme="majorHAnsi"/>
                <w:noProof/>
                <w:sz w:val="28"/>
                <w:szCs w:val="28"/>
                <w:lang w:val="en-US"/>
              </w:rPr>
              <w:t>5</w:t>
            </w:r>
            <w:r w:rsidR="00EF48E8" w:rsidRPr="00F741DB">
              <w:rPr>
                <w:rStyle w:val="Hyperlink"/>
                <w:rFonts w:cstheme="majorHAnsi"/>
                <w:noProof/>
                <w:sz w:val="28"/>
                <w:szCs w:val="28"/>
              </w:rPr>
              <w:t>. Approvals</w:t>
            </w:r>
            <w:r w:rsidR="00EF48E8" w:rsidRPr="00F741DB">
              <w:rPr>
                <w:rStyle w:val="Hyperlink"/>
                <w:rFonts w:cstheme="majorHAnsi"/>
                <w:noProof/>
                <w:webHidden/>
                <w:color w:val="auto"/>
                <w:sz w:val="28"/>
                <w:szCs w:val="28"/>
              </w:rPr>
              <w:tab/>
            </w:r>
            <w:r w:rsidRPr="00F741DB">
              <w:rPr>
                <w:rStyle w:val="Hyperlink"/>
                <w:rFonts w:cstheme="majorHAnsi"/>
                <w:noProof/>
                <w:webHidden/>
                <w:color w:val="auto"/>
                <w:sz w:val="28"/>
                <w:szCs w:val="28"/>
              </w:rPr>
              <w:fldChar w:fldCharType="begin"/>
            </w:r>
            <w:r w:rsidR="00EF48E8" w:rsidRPr="00F741DB">
              <w:rPr>
                <w:rStyle w:val="Hyperlink"/>
                <w:rFonts w:cstheme="majorHAnsi"/>
                <w:noProof/>
                <w:webHidden/>
                <w:color w:val="auto"/>
                <w:sz w:val="28"/>
                <w:szCs w:val="28"/>
              </w:rPr>
              <w:instrText xml:space="preserve"> PAGEREF _Toc501537803 \h </w:instrText>
            </w:r>
            <w:r w:rsidRPr="00F741DB">
              <w:rPr>
                <w:rStyle w:val="Hyperlink"/>
                <w:rFonts w:cstheme="majorHAnsi"/>
                <w:noProof/>
                <w:webHidden/>
                <w:color w:val="auto"/>
                <w:sz w:val="28"/>
                <w:szCs w:val="28"/>
              </w:rPr>
            </w:r>
            <w:r w:rsidRPr="00F741DB">
              <w:rPr>
                <w:rStyle w:val="Hyperlink"/>
                <w:rFonts w:cstheme="majorHAnsi"/>
                <w:noProof/>
                <w:webHidden/>
                <w:color w:val="auto"/>
                <w:sz w:val="28"/>
                <w:szCs w:val="28"/>
              </w:rPr>
              <w:fldChar w:fldCharType="separate"/>
            </w:r>
            <w:r w:rsidR="00F741DB" w:rsidRPr="00F741DB">
              <w:rPr>
                <w:rStyle w:val="Hyperlink"/>
                <w:rFonts w:cstheme="majorHAnsi"/>
                <w:noProof/>
                <w:webHidden/>
                <w:color w:val="auto"/>
                <w:sz w:val="28"/>
                <w:szCs w:val="28"/>
              </w:rPr>
              <w:t>8</w:t>
            </w:r>
            <w:r w:rsidRPr="00F741DB">
              <w:rPr>
                <w:rStyle w:val="Hyperlink"/>
                <w:rFonts w:cstheme="majorHAnsi"/>
                <w:noProof/>
                <w:webHidden/>
                <w:color w:val="auto"/>
                <w:sz w:val="28"/>
                <w:szCs w:val="28"/>
              </w:rPr>
              <w:fldChar w:fldCharType="end"/>
            </w:r>
          </w:hyperlink>
        </w:p>
        <w:p w:rsidR="00EF48E8" w:rsidRDefault="00556589" w:rsidP="00EF48E8">
          <w:pPr>
            <w:rPr>
              <w:rFonts w:asciiTheme="majorHAnsi" w:hAnsiTheme="majorHAnsi" w:cstheme="majorHAnsi"/>
            </w:rPr>
          </w:pPr>
          <w:r w:rsidRPr="00F741DB">
            <w:rPr>
              <w:rFonts w:asciiTheme="majorHAnsi" w:hAnsiTheme="majorHAnsi" w:cstheme="majorHAnsi"/>
              <w:b/>
              <w:bCs/>
              <w:noProof/>
              <w:sz w:val="28"/>
              <w:szCs w:val="28"/>
            </w:rPr>
            <w:fldChar w:fldCharType="end"/>
          </w:r>
        </w:p>
      </w:sdtContent>
    </w:sdt>
    <w:p w:rsidR="00EF48E8" w:rsidRDefault="00EF48E8" w:rsidP="00EF48E8">
      <w:pPr>
        <w:spacing w:after="160" w:line="256" w:lineRule="auto"/>
        <w:rPr>
          <w:rFonts w:asciiTheme="majorHAnsi" w:hAnsiTheme="majorHAnsi" w:cstheme="majorHAnsi"/>
          <w:sz w:val="19"/>
          <w:szCs w:val="19"/>
        </w:rPr>
      </w:pPr>
      <w:r>
        <w:rPr>
          <w:rFonts w:asciiTheme="majorHAnsi" w:hAnsiTheme="majorHAnsi" w:cstheme="majorHAnsi"/>
          <w:sz w:val="19"/>
          <w:szCs w:val="19"/>
        </w:rPr>
        <w:br w:type="page"/>
      </w:r>
      <w:bookmarkStart w:id="0" w:name="_GoBack"/>
      <w:bookmarkEnd w:id="0"/>
    </w:p>
    <w:p w:rsidR="00EF48E8" w:rsidRDefault="00EF48E8" w:rsidP="00EF48E8">
      <w:pPr>
        <w:pStyle w:val="Heading1"/>
        <w:rPr>
          <w:rFonts w:cstheme="majorHAnsi"/>
          <w:lang w:val="en-US"/>
        </w:rPr>
      </w:pPr>
      <w:bookmarkStart w:id="1" w:name="_Toc501537789"/>
      <w:r>
        <w:rPr>
          <w:rFonts w:cstheme="majorHAnsi"/>
        </w:rPr>
        <w:lastRenderedPageBreak/>
        <w:t>1</w:t>
      </w:r>
      <w:r>
        <w:rPr>
          <w:rFonts w:cstheme="majorHAnsi"/>
          <w:lang w:val="en-US"/>
        </w:rPr>
        <w:t xml:space="preserve">. </w:t>
      </w:r>
      <w:r>
        <w:rPr>
          <w:rFonts w:cstheme="majorHAnsi"/>
        </w:rPr>
        <w:t>Scope and overview</w:t>
      </w:r>
      <w:bookmarkEnd w:id="1"/>
      <w:r>
        <w:rPr>
          <w:rFonts w:cstheme="majorHAnsi"/>
          <w:lang w:val="en-US"/>
        </w:rPr>
        <w:t xml:space="preserve">: </w:t>
      </w:r>
    </w:p>
    <w:p w:rsidR="00EF48E8" w:rsidRPr="007D6496" w:rsidRDefault="007D6496" w:rsidP="00EF48E8">
      <w:pPr>
        <w:pStyle w:val="Heading1"/>
        <w:rPr>
          <w:rFonts w:cstheme="majorHAnsi"/>
          <w:color w:val="000000" w:themeColor="text1"/>
          <w:sz w:val="28"/>
          <w:szCs w:val="28"/>
          <w:lang w:val="en-US"/>
        </w:rPr>
      </w:pPr>
      <w:r w:rsidRPr="007D6496">
        <w:rPr>
          <w:color w:val="000000" w:themeColor="text1"/>
          <w:sz w:val="28"/>
          <w:szCs w:val="28"/>
        </w:rPr>
        <w:t>Human Resource Management (HRM) is of key and strategic importance to the project-oriented organization. Every time a new project or program is started, the human resource (HR) configuration of the organization changes. Within this dynamic environment, different and additional practices are required from the traditionally managed organization. However, in spite of this, the needs of HRM in the project-oriented organization have not received great attention in either the HRM or project management literature. We are undertaking a research project with the aim of identifying the needs for HRM in the project-oriented organization and describing the practices adopted. We have formulated an initial set of hypotheses and conducted a pilot study to test them.</w:t>
      </w:r>
    </w:p>
    <w:p w:rsidR="00EF48E8" w:rsidRDefault="00EF48E8" w:rsidP="00EF48E8">
      <w:pPr>
        <w:pStyle w:val="Heading1"/>
        <w:rPr>
          <w:rFonts w:cstheme="majorHAnsi"/>
          <w:lang w:val="en-US"/>
        </w:rPr>
      </w:pPr>
      <w:bookmarkStart w:id="2" w:name="_Toc501537790"/>
      <w:r>
        <w:rPr>
          <w:rFonts w:cstheme="majorHAnsi"/>
        </w:rPr>
        <w:t>2.Test Approach</w:t>
      </w:r>
      <w:bookmarkEnd w:id="2"/>
      <w:r>
        <w:rPr>
          <w:rFonts w:cstheme="majorHAnsi"/>
          <w:lang w:val="en-US"/>
        </w:rPr>
        <w:t xml:space="preserve">: </w:t>
      </w:r>
    </w:p>
    <w:p w:rsidR="00EF48E8" w:rsidRDefault="00EF48E8" w:rsidP="00EF48E8">
      <w:pPr>
        <w:pStyle w:val="Heading1"/>
        <w:rPr>
          <w:rFonts w:cstheme="majorHAnsi"/>
          <w:color w:val="auto"/>
          <w:sz w:val="28"/>
          <w:szCs w:val="28"/>
        </w:rPr>
      </w:pPr>
      <w:r>
        <w:rPr>
          <w:rFonts w:cstheme="majorHAnsi"/>
          <w:color w:val="auto"/>
          <w:sz w:val="28"/>
          <w:szCs w:val="28"/>
        </w:rPr>
        <w:t>In this section, we usually define the following</w:t>
      </w:r>
    </w:p>
    <w:p w:rsidR="00EF48E8" w:rsidRDefault="00EF48E8" w:rsidP="00EF48E8">
      <w:pPr>
        <w:pStyle w:val="Heading1"/>
        <w:numPr>
          <w:ilvl w:val="0"/>
          <w:numId w:val="1"/>
        </w:numPr>
        <w:rPr>
          <w:rFonts w:cstheme="majorHAnsi"/>
          <w:color w:val="auto"/>
          <w:sz w:val="28"/>
          <w:szCs w:val="28"/>
        </w:rPr>
      </w:pPr>
      <w:r>
        <w:rPr>
          <w:rFonts w:cstheme="majorHAnsi"/>
          <w:color w:val="auto"/>
          <w:sz w:val="28"/>
          <w:szCs w:val="28"/>
        </w:rPr>
        <w:t>Test levels</w:t>
      </w:r>
    </w:p>
    <w:p w:rsidR="00EF48E8" w:rsidRDefault="00EF48E8" w:rsidP="00EF48E8">
      <w:pPr>
        <w:pStyle w:val="Heading1"/>
        <w:numPr>
          <w:ilvl w:val="0"/>
          <w:numId w:val="1"/>
        </w:numPr>
        <w:rPr>
          <w:rFonts w:cstheme="majorHAnsi"/>
          <w:color w:val="auto"/>
          <w:sz w:val="28"/>
          <w:szCs w:val="28"/>
        </w:rPr>
      </w:pPr>
      <w:r>
        <w:rPr>
          <w:rFonts w:cstheme="majorHAnsi"/>
          <w:color w:val="auto"/>
          <w:sz w:val="28"/>
          <w:szCs w:val="28"/>
        </w:rPr>
        <w:t>Test types</w:t>
      </w:r>
    </w:p>
    <w:p w:rsidR="00EF48E8" w:rsidRDefault="00EF48E8" w:rsidP="00EF48E8">
      <w:pPr>
        <w:pStyle w:val="Heading1"/>
        <w:numPr>
          <w:ilvl w:val="0"/>
          <w:numId w:val="1"/>
        </w:numPr>
        <w:rPr>
          <w:rFonts w:cstheme="majorHAnsi"/>
          <w:color w:val="auto"/>
          <w:sz w:val="28"/>
          <w:szCs w:val="28"/>
        </w:rPr>
      </w:pPr>
      <w:r>
        <w:rPr>
          <w:rFonts w:cstheme="majorHAnsi"/>
          <w:color w:val="auto"/>
          <w:sz w:val="28"/>
          <w:szCs w:val="28"/>
        </w:rPr>
        <w:t xml:space="preserve">Roles and responsibilities </w:t>
      </w:r>
    </w:p>
    <w:p w:rsidR="00EF48E8" w:rsidRDefault="00EF48E8" w:rsidP="00EF48E8">
      <w:pPr>
        <w:pStyle w:val="Heading1"/>
        <w:numPr>
          <w:ilvl w:val="0"/>
          <w:numId w:val="1"/>
        </w:numPr>
        <w:rPr>
          <w:rFonts w:cstheme="majorHAnsi"/>
          <w:color w:val="auto"/>
          <w:sz w:val="28"/>
          <w:szCs w:val="28"/>
        </w:rPr>
      </w:pPr>
      <w:r>
        <w:rPr>
          <w:rFonts w:cstheme="majorHAnsi"/>
          <w:color w:val="auto"/>
          <w:sz w:val="28"/>
          <w:szCs w:val="28"/>
        </w:rPr>
        <w:t>Environment requirements</w:t>
      </w:r>
    </w:p>
    <w:p w:rsidR="00EF48E8" w:rsidRDefault="00EF48E8" w:rsidP="00EF48E8">
      <w:pPr>
        <w:pStyle w:val="Heading1"/>
        <w:rPr>
          <w:rFonts w:cstheme="majorHAnsi"/>
          <w:lang w:val="en-US"/>
        </w:rPr>
      </w:pPr>
      <w:bookmarkStart w:id="3" w:name="_Toc501537791"/>
      <w:r>
        <w:rPr>
          <w:rFonts w:cstheme="majorHAnsi"/>
          <w:lang w:val="en-US"/>
        </w:rPr>
        <w:t xml:space="preserve">3. </w:t>
      </w:r>
      <w:r>
        <w:rPr>
          <w:rFonts w:cstheme="majorHAnsi"/>
        </w:rPr>
        <w:t>Test Levels</w:t>
      </w:r>
      <w:bookmarkEnd w:id="3"/>
      <w:r>
        <w:rPr>
          <w:rFonts w:cstheme="majorHAnsi"/>
          <w:lang w:val="en-US"/>
        </w:rPr>
        <w:t>:</w:t>
      </w:r>
    </w:p>
    <w:p w:rsidR="00EF48E8" w:rsidRDefault="00EF48E8" w:rsidP="00EF48E8">
      <w:pPr>
        <w:pStyle w:val="Heading1"/>
        <w:rPr>
          <w:rFonts w:cstheme="majorHAnsi"/>
          <w:color w:val="auto"/>
          <w:sz w:val="28"/>
          <w:szCs w:val="28"/>
          <w:lang w:val="en-US"/>
        </w:rPr>
      </w:pPr>
      <w:r>
        <w:rPr>
          <w:rFonts w:cstheme="majorHAnsi"/>
          <w:color w:val="auto"/>
          <w:sz w:val="28"/>
          <w:szCs w:val="28"/>
        </w:rPr>
        <w:t>Levels of testing such as unit testing, integration testing, system testing and user acceptance testing.</w:t>
      </w:r>
    </w:p>
    <w:p w:rsidR="00EF48E8" w:rsidRDefault="00EF48E8" w:rsidP="00EF48E8">
      <w:pPr>
        <w:pStyle w:val="Heading1"/>
        <w:rPr>
          <w:rFonts w:cstheme="majorHAnsi"/>
          <w:lang w:val="en-US"/>
        </w:rPr>
      </w:pPr>
      <w:bookmarkStart w:id="4" w:name="_Toc501537792"/>
      <w:r>
        <w:rPr>
          <w:rFonts w:cstheme="majorHAnsi"/>
        </w:rPr>
        <w:t>4. Test Types</w:t>
      </w:r>
      <w:bookmarkEnd w:id="4"/>
      <w:r>
        <w:rPr>
          <w:rFonts w:cstheme="majorHAnsi"/>
          <w:lang w:val="en-US"/>
        </w:rPr>
        <w:t xml:space="preserve">: </w:t>
      </w:r>
    </w:p>
    <w:p w:rsidR="00EF48E8" w:rsidRPr="007D6496" w:rsidRDefault="00EF48E8" w:rsidP="00EF48E8">
      <w:pPr>
        <w:pStyle w:val="Heading1"/>
        <w:rPr>
          <w:rFonts w:cstheme="majorHAnsi"/>
          <w:color w:val="auto"/>
          <w:sz w:val="28"/>
          <w:szCs w:val="28"/>
          <w:lang w:val="en-US"/>
        </w:rPr>
      </w:pPr>
      <w:r>
        <w:rPr>
          <w:rFonts w:cstheme="majorHAnsi"/>
          <w:color w:val="auto"/>
          <w:sz w:val="28"/>
          <w:szCs w:val="28"/>
        </w:rPr>
        <w:t>This section lists out the testing types that will</w:t>
      </w:r>
      <w:r w:rsidR="007D6496">
        <w:rPr>
          <w:rFonts w:cstheme="majorHAnsi"/>
          <w:color w:val="auto"/>
          <w:sz w:val="28"/>
          <w:szCs w:val="28"/>
        </w:rPr>
        <w:t xml:space="preserve"> be performed during QA Testing like fuctional </w:t>
      </w:r>
      <w:r w:rsidR="007D6496">
        <w:rPr>
          <w:rFonts w:cstheme="majorHAnsi"/>
          <w:color w:val="auto"/>
          <w:sz w:val="28"/>
          <w:szCs w:val="28"/>
          <w:lang w:val="en-US"/>
        </w:rPr>
        <w:t>a</w:t>
      </w:r>
      <w:r w:rsidR="007D6496">
        <w:rPr>
          <w:rFonts w:cstheme="majorHAnsi"/>
          <w:color w:val="auto"/>
          <w:sz w:val="28"/>
          <w:szCs w:val="28"/>
        </w:rPr>
        <w:t>nd non-functioanal</w:t>
      </w:r>
      <w:r w:rsidR="007D6496">
        <w:rPr>
          <w:rFonts w:cstheme="majorHAnsi"/>
          <w:color w:val="auto"/>
          <w:sz w:val="28"/>
          <w:szCs w:val="28"/>
          <w:lang w:val="en-US"/>
        </w:rPr>
        <w:t xml:space="preserve"> and also used design technique.</w:t>
      </w:r>
    </w:p>
    <w:p w:rsidR="007D6496" w:rsidRDefault="007D6496" w:rsidP="00EF48E8">
      <w:pPr>
        <w:pStyle w:val="Heading1"/>
        <w:rPr>
          <w:rFonts w:cstheme="majorHAnsi"/>
          <w:lang w:val="en-US"/>
        </w:rPr>
      </w:pPr>
      <w:bookmarkStart w:id="5" w:name="_Toc501537793"/>
    </w:p>
    <w:p w:rsidR="00EF48E8" w:rsidRDefault="00EF48E8" w:rsidP="00EF48E8">
      <w:pPr>
        <w:pStyle w:val="Heading1"/>
        <w:rPr>
          <w:rFonts w:cstheme="majorHAnsi"/>
        </w:rPr>
      </w:pPr>
      <w:r>
        <w:rPr>
          <w:rFonts w:cstheme="majorHAnsi"/>
        </w:rPr>
        <w:lastRenderedPageBreak/>
        <w:t>5. Roles and Responsibilities</w:t>
      </w:r>
      <w:bookmarkEnd w:id="5"/>
    </w:p>
    <w:p w:rsidR="00EF48E8" w:rsidRDefault="00EF48E8" w:rsidP="00EF48E8">
      <w:pPr>
        <w:rPr>
          <w:rFonts w:asciiTheme="majorHAnsi" w:hAnsiTheme="majorHAnsi" w:cstheme="majorHAnsi"/>
        </w:rPr>
      </w:pPr>
    </w:p>
    <w:tbl>
      <w:tblPr>
        <w:tblStyle w:val="TableGrid"/>
        <w:tblW w:w="0" w:type="auto"/>
        <w:tblLook w:val="04A0"/>
      </w:tblPr>
      <w:tblGrid>
        <w:gridCol w:w="4675"/>
        <w:gridCol w:w="4675"/>
      </w:tblGrid>
      <w:tr w:rsidR="00EF48E8" w:rsidTr="00EF48E8">
        <w:tc>
          <w:tcPr>
            <w:tcW w:w="4675" w:type="dxa"/>
            <w:tcBorders>
              <w:top w:val="single" w:sz="4" w:space="0" w:color="auto"/>
              <w:left w:val="single" w:sz="4" w:space="0" w:color="auto"/>
              <w:bottom w:val="single" w:sz="4" w:space="0" w:color="auto"/>
              <w:right w:val="single" w:sz="4" w:space="0" w:color="auto"/>
            </w:tcBorders>
            <w:hideMark/>
          </w:tcPr>
          <w:p w:rsidR="00EF48E8" w:rsidRDefault="00EF48E8">
            <w:pPr>
              <w:spacing w:after="200" w:line="276"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Role</w:t>
            </w:r>
          </w:p>
        </w:tc>
        <w:tc>
          <w:tcPr>
            <w:tcW w:w="4675" w:type="dxa"/>
            <w:tcBorders>
              <w:top w:val="single" w:sz="4" w:space="0" w:color="auto"/>
              <w:left w:val="single" w:sz="4" w:space="0" w:color="auto"/>
              <w:bottom w:val="single" w:sz="4" w:space="0" w:color="auto"/>
              <w:right w:val="single" w:sz="4" w:space="0" w:color="auto"/>
            </w:tcBorders>
            <w:hideMark/>
          </w:tcPr>
          <w:p w:rsidR="00EF48E8" w:rsidRDefault="00EF48E8">
            <w:pPr>
              <w:spacing w:after="200" w:line="276"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Responsibilities</w:t>
            </w:r>
          </w:p>
        </w:tc>
      </w:tr>
      <w:tr w:rsidR="00EF48E8" w:rsidRPr="001E22EA" w:rsidTr="00EF48E8">
        <w:tc>
          <w:tcPr>
            <w:tcW w:w="4675" w:type="dxa"/>
            <w:tcBorders>
              <w:top w:val="single" w:sz="4" w:space="0" w:color="auto"/>
              <w:left w:val="single" w:sz="4" w:space="0" w:color="auto"/>
              <w:bottom w:val="single" w:sz="4" w:space="0" w:color="auto"/>
              <w:right w:val="single" w:sz="4" w:space="0" w:color="auto"/>
            </w:tcBorders>
            <w:hideMark/>
          </w:tcPr>
          <w:p w:rsidR="00EF48E8" w:rsidRPr="001E22EA" w:rsidRDefault="00EF48E8">
            <w:pPr>
              <w:spacing w:after="200" w:line="276" w:lineRule="auto"/>
              <w:rPr>
                <w:rFonts w:asciiTheme="majorHAnsi" w:hAnsiTheme="majorHAnsi" w:cstheme="majorHAnsi"/>
                <w:sz w:val="28"/>
                <w:szCs w:val="28"/>
                <w:lang w:val="en-US"/>
              </w:rPr>
            </w:pPr>
            <w:r w:rsidRPr="001E22EA">
              <w:rPr>
                <w:rFonts w:asciiTheme="majorHAnsi" w:hAnsiTheme="majorHAnsi" w:cstheme="majorHAnsi"/>
                <w:sz w:val="28"/>
                <w:szCs w:val="28"/>
                <w:lang w:val="en-US"/>
              </w:rPr>
              <w:t>Project Manger</w:t>
            </w:r>
          </w:p>
        </w:tc>
        <w:tc>
          <w:tcPr>
            <w:tcW w:w="4675" w:type="dxa"/>
            <w:tcBorders>
              <w:top w:val="single" w:sz="4" w:space="0" w:color="auto"/>
              <w:left w:val="single" w:sz="4" w:space="0" w:color="auto"/>
              <w:bottom w:val="single" w:sz="4" w:space="0" w:color="auto"/>
              <w:right w:val="single" w:sz="4" w:space="0" w:color="auto"/>
            </w:tcBorders>
          </w:tcPr>
          <w:p w:rsidR="00EF48E8" w:rsidRPr="001E22EA" w:rsidRDefault="007D6496">
            <w:pPr>
              <w:spacing w:after="200" w:line="276" w:lineRule="auto"/>
              <w:rPr>
                <w:rFonts w:asciiTheme="majorHAnsi" w:hAnsiTheme="majorHAnsi" w:cstheme="majorHAnsi"/>
                <w:sz w:val="28"/>
                <w:szCs w:val="28"/>
                <w:lang w:val="en-US"/>
              </w:rPr>
            </w:pPr>
            <w:proofErr w:type="spellStart"/>
            <w:r w:rsidRPr="001E22EA">
              <w:rPr>
                <w:rFonts w:asciiTheme="majorHAnsi" w:hAnsiTheme="majorHAnsi" w:cstheme="majorHAnsi"/>
                <w:sz w:val="28"/>
                <w:szCs w:val="28"/>
                <w:lang w:val="en-US"/>
              </w:rPr>
              <w:t>Sachin</w:t>
            </w:r>
            <w:proofErr w:type="spellEnd"/>
            <w:r w:rsidRPr="001E22EA">
              <w:rPr>
                <w:rFonts w:asciiTheme="majorHAnsi" w:hAnsiTheme="majorHAnsi" w:cstheme="majorHAnsi"/>
                <w:sz w:val="28"/>
                <w:szCs w:val="28"/>
                <w:lang w:val="en-US"/>
              </w:rPr>
              <w:t xml:space="preserve"> </w:t>
            </w:r>
            <w:proofErr w:type="spellStart"/>
            <w:r w:rsidRPr="001E22EA">
              <w:rPr>
                <w:rFonts w:asciiTheme="majorHAnsi" w:hAnsiTheme="majorHAnsi" w:cstheme="majorHAnsi"/>
                <w:sz w:val="28"/>
                <w:szCs w:val="28"/>
                <w:lang w:val="en-US"/>
              </w:rPr>
              <w:t>Medhe</w:t>
            </w:r>
            <w:proofErr w:type="spellEnd"/>
          </w:p>
        </w:tc>
      </w:tr>
      <w:tr w:rsidR="00EF48E8" w:rsidRPr="001E22EA" w:rsidTr="00EF48E8">
        <w:tc>
          <w:tcPr>
            <w:tcW w:w="4675" w:type="dxa"/>
            <w:tcBorders>
              <w:top w:val="single" w:sz="4" w:space="0" w:color="auto"/>
              <w:left w:val="single" w:sz="4" w:space="0" w:color="auto"/>
              <w:bottom w:val="single" w:sz="4" w:space="0" w:color="auto"/>
              <w:right w:val="single" w:sz="4" w:space="0" w:color="auto"/>
            </w:tcBorders>
            <w:hideMark/>
          </w:tcPr>
          <w:p w:rsidR="00EF48E8" w:rsidRPr="001E22EA" w:rsidRDefault="00EF48E8">
            <w:pPr>
              <w:spacing w:after="200" w:line="276" w:lineRule="auto"/>
              <w:rPr>
                <w:rFonts w:asciiTheme="majorHAnsi" w:hAnsiTheme="majorHAnsi" w:cstheme="majorHAnsi"/>
                <w:sz w:val="28"/>
                <w:szCs w:val="28"/>
                <w:lang w:val="en-US"/>
              </w:rPr>
            </w:pPr>
            <w:r w:rsidRPr="001E22EA">
              <w:rPr>
                <w:rFonts w:asciiTheme="majorHAnsi" w:hAnsiTheme="majorHAnsi" w:cstheme="majorHAnsi"/>
                <w:sz w:val="28"/>
                <w:szCs w:val="28"/>
                <w:lang w:val="en-US"/>
              </w:rPr>
              <w:t>Project Lead</w:t>
            </w:r>
          </w:p>
        </w:tc>
        <w:tc>
          <w:tcPr>
            <w:tcW w:w="4675" w:type="dxa"/>
            <w:tcBorders>
              <w:top w:val="single" w:sz="4" w:space="0" w:color="auto"/>
              <w:left w:val="single" w:sz="4" w:space="0" w:color="auto"/>
              <w:bottom w:val="single" w:sz="4" w:space="0" w:color="auto"/>
              <w:right w:val="single" w:sz="4" w:space="0" w:color="auto"/>
            </w:tcBorders>
          </w:tcPr>
          <w:p w:rsidR="00EF48E8" w:rsidRPr="001E22EA" w:rsidRDefault="007D6496">
            <w:pPr>
              <w:spacing w:after="200" w:line="276" w:lineRule="auto"/>
              <w:rPr>
                <w:rFonts w:asciiTheme="majorHAnsi" w:hAnsiTheme="majorHAnsi" w:cstheme="majorHAnsi"/>
                <w:sz w:val="28"/>
                <w:szCs w:val="28"/>
                <w:lang w:val="en-US"/>
              </w:rPr>
            </w:pPr>
            <w:proofErr w:type="spellStart"/>
            <w:r w:rsidRPr="001E22EA">
              <w:rPr>
                <w:rFonts w:asciiTheme="majorHAnsi" w:hAnsiTheme="majorHAnsi" w:cstheme="majorHAnsi"/>
                <w:sz w:val="28"/>
                <w:szCs w:val="28"/>
                <w:lang w:val="en-US"/>
              </w:rPr>
              <w:t>Sopan</w:t>
            </w:r>
            <w:proofErr w:type="spellEnd"/>
            <w:r w:rsidRPr="001E22EA">
              <w:rPr>
                <w:rFonts w:asciiTheme="majorHAnsi" w:hAnsiTheme="majorHAnsi" w:cstheme="majorHAnsi"/>
                <w:sz w:val="28"/>
                <w:szCs w:val="28"/>
                <w:lang w:val="en-US"/>
              </w:rPr>
              <w:t xml:space="preserve"> </w:t>
            </w:r>
            <w:proofErr w:type="spellStart"/>
            <w:r w:rsidRPr="001E22EA">
              <w:rPr>
                <w:rFonts w:asciiTheme="majorHAnsi" w:hAnsiTheme="majorHAnsi" w:cstheme="majorHAnsi"/>
                <w:sz w:val="28"/>
                <w:szCs w:val="28"/>
                <w:lang w:val="en-US"/>
              </w:rPr>
              <w:t>Bhutekar</w:t>
            </w:r>
            <w:proofErr w:type="spellEnd"/>
          </w:p>
        </w:tc>
      </w:tr>
      <w:tr w:rsidR="00EF48E8" w:rsidRPr="001E22EA" w:rsidTr="00EF48E8">
        <w:tc>
          <w:tcPr>
            <w:tcW w:w="4675" w:type="dxa"/>
            <w:tcBorders>
              <w:top w:val="single" w:sz="4" w:space="0" w:color="auto"/>
              <w:left w:val="single" w:sz="4" w:space="0" w:color="auto"/>
              <w:bottom w:val="single" w:sz="4" w:space="0" w:color="auto"/>
              <w:right w:val="single" w:sz="4" w:space="0" w:color="auto"/>
            </w:tcBorders>
            <w:hideMark/>
          </w:tcPr>
          <w:p w:rsidR="00EF48E8" w:rsidRPr="001E22EA" w:rsidRDefault="00EF48E8">
            <w:pPr>
              <w:spacing w:after="200" w:line="276" w:lineRule="auto"/>
              <w:rPr>
                <w:rFonts w:asciiTheme="majorHAnsi" w:hAnsiTheme="majorHAnsi" w:cstheme="majorHAnsi"/>
                <w:sz w:val="28"/>
                <w:szCs w:val="28"/>
                <w:lang w:val="en-US"/>
              </w:rPr>
            </w:pPr>
            <w:r w:rsidRPr="001E22EA">
              <w:rPr>
                <w:rFonts w:asciiTheme="majorHAnsi" w:hAnsiTheme="majorHAnsi" w:cstheme="majorHAnsi"/>
                <w:sz w:val="28"/>
                <w:szCs w:val="28"/>
                <w:lang w:val="en-US"/>
              </w:rPr>
              <w:t>QA</w:t>
            </w:r>
          </w:p>
        </w:tc>
        <w:tc>
          <w:tcPr>
            <w:tcW w:w="4675" w:type="dxa"/>
            <w:tcBorders>
              <w:top w:val="single" w:sz="4" w:space="0" w:color="auto"/>
              <w:left w:val="single" w:sz="4" w:space="0" w:color="auto"/>
              <w:bottom w:val="single" w:sz="4" w:space="0" w:color="auto"/>
              <w:right w:val="single" w:sz="4" w:space="0" w:color="auto"/>
            </w:tcBorders>
          </w:tcPr>
          <w:p w:rsidR="00EF48E8" w:rsidRPr="001E22EA" w:rsidRDefault="007D6496">
            <w:pPr>
              <w:spacing w:after="200" w:line="276" w:lineRule="auto"/>
              <w:rPr>
                <w:rFonts w:asciiTheme="majorHAnsi" w:hAnsiTheme="majorHAnsi" w:cstheme="majorHAnsi"/>
                <w:sz w:val="28"/>
                <w:szCs w:val="28"/>
                <w:lang w:val="en-US"/>
              </w:rPr>
            </w:pPr>
            <w:proofErr w:type="spellStart"/>
            <w:r w:rsidRPr="001E22EA">
              <w:rPr>
                <w:rFonts w:asciiTheme="majorHAnsi" w:hAnsiTheme="majorHAnsi" w:cstheme="majorHAnsi"/>
                <w:sz w:val="28"/>
                <w:szCs w:val="28"/>
                <w:lang w:val="en-US"/>
              </w:rPr>
              <w:t>Umesh</w:t>
            </w:r>
            <w:proofErr w:type="spellEnd"/>
            <w:r w:rsidRPr="001E22EA">
              <w:rPr>
                <w:rFonts w:asciiTheme="majorHAnsi" w:hAnsiTheme="majorHAnsi" w:cstheme="majorHAnsi"/>
                <w:sz w:val="28"/>
                <w:szCs w:val="28"/>
                <w:lang w:val="en-US"/>
              </w:rPr>
              <w:t xml:space="preserve"> </w:t>
            </w:r>
            <w:proofErr w:type="spellStart"/>
            <w:r w:rsidRPr="001E22EA">
              <w:rPr>
                <w:rFonts w:asciiTheme="majorHAnsi" w:hAnsiTheme="majorHAnsi" w:cstheme="majorHAnsi"/>
                <w:sz w:val="28"/>
                <w:szCs w:val="28"/>
                <w:lang w:val="en-US"/>
              </w:rPr>
              <w:t>Kharat</w:t>
            </w:r>
            <w:proofErr w:type="spellEnd"/>
          </w:p>
        </w:tc>
      </w:tr>
    </w:tbl>
    <w:p w:rsidR="00EF48E8" w:rsidRDefault="00EF48E8" w:rsidP="00EF48E8">
      <w:pPr>
        <w:rPr>
          <w:rFonts w:asciiTheme="majorHAnsi" w:hAnsiTheme="majorHAnsi" w:cstheme="majorHAnsi"/>
          <w:lang w:val="en-US"/>
        </w:rPr>
      </w:pPr>
    </w:p>
    <w:p w:rsidR="00EF48E8" w:rsidRDefault="00EF48E8" w:rsidP="00EF48E8">
      <w:pPr>
        <w:pStyle w:val="Heading1"/>
        <w:rPr>
          <w:rFonts w:cstheme="majorHAnsi"/>
          <w:lang w:val="en-US"/>
        </w:rPr>
      </w:pPr>
      <w:bookmarkStart w:id="6" w:name="_Toc501537794"/>
      <w:r>
        <w:rPr>
          <w:rFonts w:cstheme="majorHAnsi"/>
        </w:rPr>
        <w:t>6. Environment requirements</w:t>
      </w:r>
      <w:bookmarkEnd w:id="6"/>
      <w:r>
        <w:rPr>
          <w:rFonts w:cstheme="majorHAnsi"/>
          <w:lang w:val="en-US"/>
        </w:rPr>
        <w:t xml:space="preserve">: </w:t>
      </w:r>
    </w:p>
    <w:p w:rsidR="00D24249" w:rsidRPr="001E22EA" w:rsidRDefault="007D6496" w:rsidP="00D24249">
      <w:pPr>
        <w:spacing w:after="66" w:line="247" w:lineRule="auto"/>
        <w:rPr>
          <w:rFonts w:asciiTheme="majorHAnsi" w:hAnsiTheme="majorHAnsi" w:cstheme="majorHAnsi"/>
          <w:sz w:val="28"/>
          <w:szCs w:val="28"/>
          <w:lang w:val="en-US"/>
        </w:rPr>
      </w:pPr>
      <w:proofErr w:type="gramStart"/>
      <w:r w:rsidRPr="001E22EA">
        <w:rPr>
          <w:rFonts w:asciiTheme="majorHAnsi" w:hAnsiTheme="majorHAnsi" w:cstheme="majorHAnsi"/>
          <w:sz w:val="28"/>
          <w:szCs w:val="28"/>
          <w:u w:val="single"/>
          <w:lang w:val="en-US"/>
        </w:rPr>
        <w:t>Hardware</w:t>
      </w:r>
      <w:r w:rsidRPr="001E22EA">
        <w:rPr>
          <w:rFonts w:asciiTheme="majorHAnsi" w:hAnsiTheme="majorHAnsi" w:cstheme="majorHAnsi"/>
          <w:sz w:val="28"/>
          <w:szCs w:val="28"/>
          <w:lang w:val="en-US"/>
        </w:rPr>
        <w:t xml:space="preserve"> </w:t>
      </w:r>
      <w:r w:rsidR="00D24249" w:rsidRPr="001E22EA">
        <w:rPr>
          <w:rFonts w:asciiTheme="majorHAnsi" w:hAnsiTheme="majorHAnsi" w:cstheme="majorHAnsi"/>
          <w:sz w:val="28"/>
          <w:szCs w:val="28"/>
          <w:lang w:val="en-US"/>
        </w:rPr>
        <w:t>:</w:t>
      </w:r>
      <w:proofErr w:type="gramEnd"/>
      <w:r w:rsidR="00D24249" w:rsidRPr="001E22EA">
        <w:rPr>
          <w:rFonts w:asciiTheme="majorHAnsi" w:hAnsiTheme="majorHAnsi" w:cstheme="majorHAnsi"/>
          <w:sz w:val="28"/>
          <w:szCs w:val="28"/>
          <w:lang w:val="en-US"/>
        </w:rPr>
        <w:t xml:space="preserve"> </w:t>
      </w:r>
    </w:p>
    <w:p w:rsidR="00D24249" w:rsidRPr="001E22EA" w:rsidRDefault="00D24249" w:rsidP="00D24249">
      <w:pPr>
        <w:spacing w:after="66" w:line="247" w:lineRule="auto"/>
        <w:rPr>
          <w:rFonts w:asciiTheme="majorHAnsi" w:hAnsiTheme="majorHAnsi" w:cs="Times New Roman"/>
          <w:sz w:val="28"/>
          <w:szCs w:val="28"/>
        </w:rPr>
      </w:pPr>
      <w:r w:rsidRPr="001E22EA">
        <w:rPr>
          <w:rFonts w:asciiTheme="majorHAnsi" w:hAnsiTheme="majorHAnsi" w:cstheme="majorHAnsi"/>
          <w:sz w:val="28"/>
          <w:szCs w:val="28"/>
          <w:lang w:val="en-US"/>
        </w:rPr>
        <w:t xml:space="preserve">System </w:t>
      </w:r>
      <w:r w:rsidRPr="001E22EA">
        <w:rPr>
          <w:rFonts w:asciiTheme="majorHAnsi" w:hAnsiTheme="majorHAnsi" w:cs="Times New Roman"/>
          <w:sz w:val="28"/>
          <w:szCs w:val="28"/>
        </w:rPr>
        <w:t xml:space="preserve">configurations: </w:t>
      </w:r>
    </w:p>
    <w:p w:rsidR="00D24249" w:rsidRPr="001E22EA" w:rsidRDefault="00D24249" w:rsidP="00D24249">
      <w:pPr>
        <w:pStyle w:val="ListParagraph"/>
        <w:numPr>
          <w:ilvl w:val="0"/>
          <w:numId w:val="2"/>
        </w:numPr>
        <w:spacing w:after="65"/>
        <w:rPr>
          <w:rFonts w:asciiTheme="majorHAnsi" w:hAnsiTheme="majorHAnsi" w:cs="Times New Roman"/>
          <w:sz w:val="28"/>
          <w:szCs w:val="28"/>
        </w:rPr>
      </w:pPr>
      <w:r w:rsidRPr="001E22EA">
        <w:rPr>
          <w:rFonts w:asciiTheme="majorHAnsi" w:hAnsiTheme="majorHAnsi" w:cs="Times New Roman"/>
          <w:sz w:val="28"/>
          <w:szCs w:val="28"/>
        </w:rPr>
        <w:t xml:space="preserve">Processor: i3 </w:t>
      </w:r>
    </w:p>
    <w:p w:rsidR="00D24249" w:rsidRPr="001E22EA" w:rsidRDefault="00D24249" w:rsidP="00D24249">
      <w:pPr>
        <w:pStyle w:val="ListParagraph"/>
        <w:numPr>
          <w:ilvl w:val="0"/>
          <w:numId w:val="2"/>
        </w:numPr>
        <w:spacing w:after="69"/>
        <w:rPr>
          <w:rFonts w:asciiTheme="majorHAnsi" w:hAnsiTheme="majorHAnsi" w:cs="Times New Roman"/>
          <w:sz w:val="28"/>
          <w:szCs w:val="28"/>
        </w:rPr>
      </w:pPr>
      <w:r w:rsidRPr="001E22EA">
        <w:rPr>
          <w:rFonts w:asciiTheme="majorHAnsi" w:hAnsiTheme="majorHAnsi" w:cs="Times New Roman"/>
          <w:sz w:val="28"/>
          <w:szCs w:val="28"/>
        </w:rPr>
        <w:t xml:space="preserve">RAM: 4GB </w:t>
      </w:r>
    </w:p>
    <w:p w:rsidR="00D24249" w:rsidRPr="001E22EA" w:rsidRDefault="00D24249" w:rsidP="00D24249">
      <w:pPr>
        <w:pStyle w:val="ListParagraph"/>
        <w:numPr>
          <w:ilvl w:val="0"/>
          <w:numId w:val="2"/>
        </w:numPr>
        <w:spacing w:after="69"/>
        <w:rPr>
          <w:rFonts w:asciiTheme="majorHAnsi" w:hAnsiTheme="majorHAnsi" w:cs="Times New Roman"/>
          <w:sz w:val="28"/>
          <w:szCs w:val="28"/>
        </w:rPr>
      </w:pPr>
      <w:r w:rsidRPr="001E22EA">
        <w:rPr>
          <w:rFonts w:asciiTheme="majorHAnsi" w:hAnsiTheme="majorHAnsi" w:cs="Times New Roman"/>
          <w:sz w:val="28"/>
          <w:szCs w:val="28"/>
        </w:rPr>
        <w:t>Harddisk:500GB</w:t>
      </w:r>
    </w:p>
    <w:p w:rsidR="00D24249" w:rsidRPr="001E22EA" w:rsidRDefault="00D24249" w:rsidP="00D24249">
      <w:pPr>
        <w:spacing w:after="69"/>
        <w:rPr>
          <w:rFonts w:asciiTheme="majorHAnsi" w:hAnsiTheme="majorHAnsi" w:cstheme="majorHAnsi"/>
          <w:sz w:val="28"/>
          <w:szCs w:val="28"/>
          <w:lang w:val="en-US"/>
        </w:rPr>
      </w:pPr>
      <w:proofErr w:type="gramStart"/>
      <w:r w:rsidRPr="001E22EA">
        <w:rPr>
          <w:rFonts w:asciiTheme="majorHAnsi" w:hAnsiTheme="majorHAnsi" w:cstheme="majorHAnsi"/>
          <w:sz w:val="28"/>
          <w:szCs w:val="28"/>
          <w:u w:val="single"/>
          <w:lang w:val="en-US"/>
        </w:rPr>
        <w:t>S</w:t>
      </w:r>
      <w:r w:rsidR="007D6496" w:rsidRPr="001E22EA">
        <w:rPr>
          <w:rFonts w:asciiTheme="majorHAnsi" w:hAnsiTheme="majorHAnsi" w:cstheme="majorHAnsi"/>
          <w:sz w:val="28"/>
          <w:szCs w:val="28"/>
          <w:u w:val="single"/>
        </w:rPr>
        <w:t>oftware</w:t>
      </w:r>
      <w:r w:rsidR="00EF48E8" w:rsidRPr="001E22EA">
        <w:rPr>
          <w:rFonts w:asciiTheme="majorHAnsi" w:hAnsiTheme="majorHAnsi" w:cstheme="majorHAnsi"/>
          <w:sz w:val="28"/>
          <w:szCs w:val="28"/>
        </w:rPr>
        <w:t xml:space="preserve"> </w:t>
      </w:r>
      <w:r w:rsidRPr="001E22EA">
        <w:rPr>
          <w:rFonts w:asciiTheme="majorHAnsi" w:hAnsiTheme="majorHAnsi" w:cstheme="majorHAnsi"/>
          <w:sz w:val="28"/>
          <w:szCs w:val="28"/>
          <w:lang w:val="en-US"/>
        </w:rPr>
        <w:t>:</w:t>
      </w:r>
      <w:proofErr w:type="gramEnd"/>
      <w:r w:rsidRPr="001E22EA">
        <w:rPr>
          <w:rFonts w:asciiTheme="majorHAnsi" w:hAnsiTheme="majorHAnsi" w:cstheme="majorHAnsi"/>
          <w:sz w:val="28"/>
          <w:szCs w:val="28"/>
          <w:lang w:val="en-US"/>
        </w:rPr>
        <w:t xml:space="preserve"> </w:t>
      </w:r>
    </w:p>
    <w:p w:rsidR="00D24249" w:rsidRPr="001E22EA" w:rsidRDefault="00D24249" w:rsidP="00D24249">
      <w:pPr>
        <w:pStyle w:val="ListParagraph"/>
        <w:numPr>
          <w:ilvl w:val="0"/>
          <w:numId w:val="4"/>
        </w:numPr>
        <w:spacing w:after="67"/>
        <w:rPr>
          <w:rFonts w:asciiTheme="majorHAnsi" w:hAnsiTheme="majorHAnsi" w:cs="Times New Roman"/>
          <w:sz w:val="28"/>
          <w:szCs w:val="28"/>
        </w:rPr>
      </w:pPr>
      <w:r w:rsidRPr="001E22EA">
        <w:rPr>
          <w:rFonts w:asciiTheme="majorHAnsi" w:hAnsiTheme="majorHAnsi" w:cs="Times New Roman"/>
          <w:sz w:val="28"/>
          <w:szCs w:val="28"/>
        </w:rPr>
        <w:t xml:space="preserve">Web Server: Tom Cat </w:t>
      </w:r>
    </w:p>
    <w:p w:rsidR="00D24249" w:rsidRPr="001E22EA" w:rsidRDefault="00D24249" w:rsidP="00D24249">
      <w:pPr>
        <w:pStyle w:val="ListParagraph"/>
        <w:numPr>
          <w:ilvl w:val="0"/>
          <w:numId w:val="4"/>
        </w:numPr>
        <w:spacing w:after="69"/>
        <w:rPr>
          <w:rFonts w:asciiTheme="majorHAnsi" w:hAnsiTheme="majorHAnsi" w:cs="Times New Roman"/>
          <w:sz w:val="28"/>
          <w:szCs w:val="28"/>
        </w:rPr>
      </w:pPr>
      <w:r w:rsidRPr="001E22EA">
        <w:rPr>
          <w:rFonts w:asciiTheme="majorHAnsi" w:hAnsiTheme="majorHAnsi" w:cs="Times New Roman"/>
          <w:sz w:val="28"/>
          <w:szCs w:val="28"/>
        </w:rPr>
        <w:t xml:space="preserve">Application Server: Web Sphere </w:t>
      </w:r>
    </w:p>
    <w:p w:rsidR="00D24249" w:rsidRPr="001E22EA" w:rsidRDefault="00D24249" w:rsidP="00D24249">
      <w:pPr>
        <w:pStyle w:val="ListParagraph"/>
        <w:numPr>
          <w:ilvl w:val="0"/>
          <w:numId w:val="4"/>
        </w:numPr>
        <w:spacing w:after="67"/>
        <w:rPr>
          <w:rFonts w:asciiTheme="majorHAnsi" w:hAnsiTheme="majorHAnsi" w:cstheme="majorHAnsi"/>
          <w:sz w:val="28"/>
          <w:szCs w:val="28"/>
        </w:rPr>
      </w:pPr>
      <w:r w:rsidRPr="001E22EA">
        <w:rPr>
          <w:rFonts w:asciiTheme="majorHAnsi" w:hAnsiTheme="majorHAnsi" w:cs="Times New Roman"/>
          <w:sz w:val="28"/>
          <w:szCs w:val="28"/>
        </w:rPr>
        <w:t>Database server: MySql Server</w:t>
      </w:r>
      <w:r w:rsidRPr="001E22EA">
        <w:rPr>
          <w:rFonts w:asciiTheme="majorHAnsi" w:hAnsiTheme="majorHAnsi" w:cstheme="majorHAnsi"/>
          <w:sz w:val="28"/>
          <w:szCs w:val="28"/>
        </w:rPr>
        <w:t xml:space="preserve"> </w:t>
      </w:r>
    </w:p>
    <w:p w:rsidR="00D24249" w:rsidRPr="001E22EA" w:rsidRDefault="00D24249" w:rsidP="00D24249">
      <w:pPr>
        <w:pStyle w:val="ListParagraph"/>
        <w:numPr>
          <w:ilvl w:val="0"/>
          <w:numId w:val="4"/>
        </w:numPr>
        <w:spacing w:after="67"/>
        <w:rPr>
          <w:rFonts w:asciiTheme="majorHAnsi" w:hAnsiTheme="majorHAnsi" w:cs="Times New Roman"/>
          <w:sz w:val="28"/>
          <w:szCs w:val="28"/>
        </w:rPr>
      </w:pPr>
      <w:r w:rsidRPr="001E22EA">
        <w:rPr>
          <w:rFonts w:asciiTheme="majorHAnsi" w:hAnsiTheme="majorHAnsi" w:cs="Times New Roman"/>
          <w:sz w:val="28"/>
          <w:szCs w:val="28"/>
        </w:rPr>
        <w:t>Operating System: Windows XP,7,8 Linux, Mac</w:t>
      </w:r>
    </w:p>
    <w:p w:rsidR="00EF48E8" w:rsidRPr="001E22EA" w:rsidRDefault="00D24249" w:rsidP="00D24249">
      <w:pPr>
        <w:pStyle w:val="ListParagraph"/>
        <w:numPr>
          <w:ilvl w:val="0"/>
          <w:numId w:val="4"/>
        </w:numPr>
        <w:spacing w:after="67"/>
        <w:rPr>
          <w:rFonts w:asciiTheme="majorHAnsi" w:hAnsiTheme="majorHAnsi" w:cs="Times New Roman"/>
          <w:sz w:val="28"/>
          <w:szCs w:val="28"/>
        </w:rPr>
      </w:pPr>
      <w:r w:rsidRPr="001E22EA">
        <w:rPr>
          <w:rFonts w:asciiTheme="majorHAnsi" w:hAnsiTheme="majorHAnsi" w:cs="Times New Roman"/>
          <w:sz w:val="28"/>
          <w:szCs w:val="28"/>
        </w:rPr>
        <w:t xml:space="preserve">Browsers: I7, Mozilla 3.5.13 </w:t>
      </w:r>
    </w:p>
    <w:p w:rsidR="00EF48E8" w:rsidRDefault="00EF48E8" w:rsidP="00EF48E8">
      <w:pPr>
        <w:pStyle w:val="Heading1"/>
        <w:rPr>
          <w:rFonts w:cstheme="majorHAnsi"/>
          <w:lang w:val="en-US"/>
        </w:rPr>
      </w:pPr>
      <w:bookmarkStart w:id="7" w:name="_Toc501537795"/>
      <w:r>
        <w:rPr>
          <w:rFonts w:cstheme="majorHAnsi"/>
          <w:lang w:val="en-US"/>
        </w:rPr>
        <w:lastRenderedPageBreak/>
        <w:t>7</w:t>
      </w:r>
      <w:r>
        <w:rPr>
          <w:rFonts w:cstheme="majorHAnsi"/>
        </w:rPr>
        <w:t>.</w:t>
      </w:r>
      <w:r w:rsidR="007D6496">
        <w:rPr>
          <w:rFonts w:cstheme="majorHAnsi"/>
          <w:lang w:val="en-US"/>
        </w:rPr>
        <w:t xml:space="preserve"> </w:t>
      </w:r>
      <w:r>
        <w:rPr>
          <w:rFonts w:cstheme="majorHAnsi"/>
        </w:rPr>
        <w:t>Testing tools</w:t>
      </w:r>
      <w:bookmarkEnd w:id="7"/>
      <w:r>
        <w:rPr>
          <w:rFonts w:cstheme="majorHAnsi"/>
          <w:lang w:val="en-US"/>
        </w:rPr>
        <w:t xml:space="preserve">: </w:t>
      </w:r>
    </w:p>
    <w:p w:rsidR="00D24249" w:rsidRDefault="00EF48E8" w:rsidP="00EF48E8">
      <w:pPr>
        <w:pStyle w:val="Heading1"/>
        <w:rPr>
          <w:rFonts w:cstheme="majorHAnsi"/>
          <w:color w:val="auto"/>
          <w:sz w:val="28"/>
          <w:szCs w:val="28"/>
          <w:lang w:val="en-US"/>
        </w:rPr>
      </w:pPr>
      <w:r>
        <w:rPr>
          <w:rFonts w:cstheme="majorHAnsi"/>
          <w:color w:val="auto"/>
          <w:sz w:val="28"/>
          <w:szCs w:val="28"/>
          <w:lang w:val="en-US"/>
        </w:rPr>
        <w:t>List of all the testing tools</w:t>
      </w:r>
    </w:p>
    <w:p w:rsidR="00D24249" w:rsidRDefault="00D24249" w:rsidP="00EF48E8">
      <w:pPr>
        <w:pStyle w:val="Heading1"/>
        <w:rPr>
          <w:rFonts w:cstheme="majorHAnsi"/>
          <w:color w:val="auto"/>
          <w:sz w:val="28"/>
          <w:szCs w:val="28"/>
          <w:lang w:val="en-US"/>
        </w:rPr>
      </w:pPr>
      <w:r>
        <w:rPr>
          <w:rFonts w:cstheme="majorHAnsi"/>
          <w:color w:val="auto"/>
          <w:sz w:val="28"/>
          <w:szCs w:val="28"/>
          <w:lang w:val="en-US"/>
        </w:rPr>
        <w:t>Project Management: JIRA, ALM</w:t>
      </w:r>
    </w:p>
    <w:p w:rsidR="00D24249" w:rsidRDefault="00D24249" w:rsidP="00EF48E8">
      <w:pPr>
        <w:pStyle w:val="Heading1"/>
        <w:rPr>
          <w:rFonts w:cstheme="majorHAnsi"/>
          <w:color w:val="auto"/>
          <w:sz w:val="28"/>
          <w:szCs w:val="28"/>
          <w:lang w:val="en-US"/>
        </w:rPr>
      </w:pPr>
      <w:r>
        <w:rPr>
          <w:rFonts w:cstheme="majorHAnsi"/>
          <w:color w:val="auto"/>
          <w:sz w:val="28"/>
          <w:szCs w:val="28"/>
          <w:lang w:val="en-US"/>
        </w:rPr>
        <w:t xml:space="preserve">Test Management: Zephyr, </w:t>
      </w:r>
      <w:proofErr w:type="spellStart"/>
      <w:r>
        <w:rPr>
          <w:rFonts w:cstheme="majorHAnsi"/>
          <w:color w:val="auto"/>
          <w:sz w:val="28"/>
          <w:szCs w:val="28"/>
          <w:lang w:val="en-US"/>
        </w:rPr>
        <w:t>Testlink</w:t>
      </w:r>
      <w:proofErr w:type="spellEnd"/>
      <w:r>
        <w:rPr>
          <w:rFonts w:cstheme="majorHAnsi"/>
          <w:color w:val="auto"/>
          <w:sz w:val="28"/>
          <w:szCs w:val="28"/>
          <w:lang w:val="en-US"/>
        </w:rPr>
        <w:t>/</w:t>
      </w:r>
      <w:proofErr w:type="spellStart"/>
      <w:r>
        <w:rPr>
          <w:rFonts w:cstheme="majorHAnsi"/>
          <w:color w:val="auto"/>
          <w:sz w:val="28"/>
          <w:szCs w:val="28"/>
          <w:lang w:val="en-US"/>
        </w:rPr>
        <w:t>TestRail</w:t>
      </w:r>
      <w:proofErr w:type="spellEnd"/>
    </w:p>
    <w:p w:rsidR="00D24249" w:rsidRDefault="00D24249" w:rsidP="00EF48E8">
      <w:pPr>
        <w:pStyle w:val="Heading1"/>
        <w:rPr>
          <w:rFonts w:cstheme="majorHAnsi"/>
          <w:lang w:val="en-US"/>
        </w:rPr>
      </w:pPr>
      <w:r>
        <w:rPr>
          <w:rFonts w:cstheme="majorHAnsi"/>
          <w:color w:val="auto"/>
          <w:sz w:val="28"/>
          <w:szCs w:val="28"/>
          <w:lang w:val="en-US"/>
        </w:rPr>
        <w:t xml:space="preserve">Bug Management: Mantis </w:t>
      </w:r>
      <w:bookmarkStart w:id="8" w:name="_Toc501537796"/>
    </w:p>
    <w:p w:rsidR="00EF48E8" w:rsidRDefault="00EF48E8" w:rsidP="00EF48E8">
      <w:pPr>
        <w:pStyle w:val="Heading1"/>
        <w:rPr>
          <w:rFonts w:cstheme="majorHAnsi"/>
          <w:lang w:val="en-US"/>
        </w:rPr>
      </w:pPr>
      <w:r>
        <w:rPr>
          <w:rFonts w:cstheme="majorHAnsi"/>
          <w:lang w:val="en-US"/>
        </w:rPr>
        <w:t>8</w:t>
      </w:r>
      <w:r>
        <w:rPr>
          <w:rFonts w:cstheme="majorHAnsi"/>
        </w:rPr>
        <w:t>.</w:t>
      </w:r>
      <w:r w:rsidR="007D6496">
        <w:rPr>
          <w:rFonts w:cstheme="majorHAnsi"/>
          <w:lang w:val="en-US"/>
        </w:rPr>
        <w:t xml:space="preserve"> </w:t>
      </w:r>
      <w:r>
        <w:rPr>
          <w:rFonts w:cstheme="majorHAnsi"/>
        </w:rPr>
        <w:t>Industry standards to follow</w:t>
      </w:r>
      <w:bookmarkEnd w:id="8"/>
      <w:r>
        <w:rPr>
          <w:rFonts w:cstheme="majorHAnsi"/>
          <w:lang w:val="en-US"/>
        </w:rPr>
        <w:t xml:space="preserve">: </w:t>
      </w:r>
    </w:p>
    <w:p w:rsidR="00EF48E8" w:rsidRDefault="00EF48E8" w:rsidP="00EF48E8">
      <w:pPr>
        <w:rPr>
          <w:rFonts w:asciiTheme="majorHAnsi" w:hAnsiTheme="majorHAnsi" w:cstheme="majorHAnsi"/>
          <w:lang w:val="en-US"/>
        </w:rPr>
      </w:pPr>
      <w:r>
        <w:rPr>
          <w:rFonts w:asciiTheme="majorHAnsi" w:eastAsiaTheme="majorEastAsia" w:hAnsiTheme="majorHAnsi" w:cstheme="majorHAnsi"/>
          <w:sz w:val="28"/>
          <w:szCs w:val="28"/>
          <w:lang w:val="en-US"/>
        </w:rPr>
        <w:t xml:space="preserve">This section describes the industry standard to produce high quality system that meets or exceeds customer expectations. </w:t>
      </w:r>
    </w:p>
    <w:p w:rsidR="00EF48E8" w:rsidRDefault="00EF48E8" w:rsidP="00EF48E8">
      <w:pPr>
        <w:pStyle w:val="Heading1"/>
        <w:rPr>
          <w:rFonts w:cstheme="majorHAnsi"/>
          <w:lang w:val="en-US"/>
        </w:rPr>
      </w:pPr>
      <w:bookmarkStart w:id="9" w:name="_Toc501537797"/>
      <w:r>
        <w:rPr>
          <w:rFonts w:cstheme="majorHAnsi"/>
          <w:lang w:val="en-US"/>
        </w:rPr>
        <w:t>9</w:t>
      </w:r>
      <w:r>
        <w:rPr>
          <w:rFonts w:cstheme="majorHAnsi"/>
        </w:rPr>
        <w:t>.</w:t>
      </w:r>
      <w:r w:rsidR="00D24249">
        <w:rPr>
          <w:rFonts w:cstheme="majorHAnsi"/>
          <w:lang w:val="en-US"/>
        </w:rPr>
        <w:t xml:space="preserve"> </w:t>
      </w:r>
      <w:r>
        <w:rPr>
          <w:rFonts w:cstheme="majorHAnsi"/>
        </w:rPr>
        <w:t>Test deliverables</w:t>
      </w:r>
      <w:bookmarkEnd w:id="9"/>
      <w:r>
        <w:rPr>
          <w:rFonts w:cstheme="majorHAnsi"/>
          <w:lang w:val="en-US"/>
        </w:rPr>
        <w:t xml:space="preserve">: </w:t>
      </w:r>
    </w:p>
    <w:p w:rsidR="00EF48E8" w:rsidRPr="001E22EA" w:rsidRDefault="00EF48E8" w:rsidP="00EF48E8">
      <w:pPr>
        <w:pStyle w:val="Heading1"/>
        <w:rPr>
          <w:rFonts w:cstheme="majorHAnsi"/>
          <w:color w:val="auto"/>
          <w:sz w:val="28"/>
          <w:szCs w:val="28"/>
          <w:lang w:val="en-US"/>
        </w:rPr>
      </w:pPr>
      <w:r w:rsidRPr="001E22EA">
        <w:rPr>
          <w:rFonts w:cstheme="majorHAnsi"/>
          <w:color w:val="auto"/>
          <w:sz w:val="28"/>
          <w:szCs w:val="28"/>
          <w:lang w:val="en-US"/>
        </w:rPr>
        <w:t>List of all the test deliverables</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Test Plan: </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Test Case </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Traceability Matrix </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STCM </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Graphs and matrices </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Release Note :  Is always signed off by the Test Manager </w:t>
      </w:r>
    </w:p>
    <w:p w:rsidR="00EA6AFE" w:rsidRPr="001E22EA" w:rsidRDefault="00EA6AFE" w:rsidP="00EA6AFE">
      <w:pPr>
        <w:pStyle w:val="ListParagraph"/>
        <w:numPr>
          <w:ilvl w:val="0"/>
          <w:numId w:val="8"/>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Number of defects found and fixed </w:t>
      </w:r>
    </w:p>
    <w:p w:rsidR="00EA6AFE" w:rsidRPr="001E22EA" w:rsidRDefault="00EA6AFE" w:rsidP="00EA6AFE">
      <w:pPr>
        <w:pStyle w:val="ListParagraph"/>
        <w:numPr>
          <w:ilvl w:val="0"/>
          <w:numId w:val="8"/>
        </w:numPr>
        <w:spacing w:after="146" w:line="285" w:lineRule="auto"/>
        <w:rPr>
          <w:rFonts w:asciiTheme="majorHAnsi" w:hAnsiTheme="majorHAnsi" w:cs="Times New Roman"/>
          <w:sz w:val="28"/>
          <w:szCs w:val="28"/>
        </w:rPr>
      </w:pPr>
      <w:r w:rsidRPr="001E22EA">
        <w:rPr>
          <w:rFonts w:asciiTheme="majorHAnsi" w:hAnsiTheme="majorHAnsi" w:cs="Times New Roman"/>
          <w:sz w:val="28"/>
          <w:szCs w:val="28"/>
        </w:rPr>
        <w:t xml:space="preserve">Platforms on which you tested the application </w:t>
      </w:r>
    </w:p>
    <w:p w:rsidR="00EA6AFE" w:rsidRPr="001E22EA" w:rsidRDefault="00EA6AFE" w:rsidP="00EA6AFE">
      <w:pPr>
        <w:pStyle w:val="ListParagraph"/>
        <w:numPr>
          <w:ilvl w:val="0"/>
          <w:numId w:val="8"/>
        </w:numPr>
        <w:spacing w:after="146" w:line="285" w:lineRule="auto"/>
        <w:rPr>
          <w:rFonts w:asciiTheme="majorHAnsi" w:hAnsiTheme="majorHAnsi" w:cs="Times New Roman"/>
          <w:sz w:val="28"/>
          <w:szCs w:val="28"/>
        </w:rPr>
      </w:pPr>
      <w:r w:rsidRPr="001E22EA">
        <w:rPr>
          <w:rFonts w:asciiTheme="majorHAnsi" w:hAnsiTheme="majorHAnsi" w:cs="Times New Roman"/>
          <w:sz w:val="28"/>
          <w:szCs w:val="28"/>
        </w:rPr>
        <w:t xml:space="preserve">What new features was added in this release: </w:t>
      </w:r>
    </w:p>
    <w:p w:rsidR="00EA6AFE" w:rsidRPr="001E22EA" w:rsidRDefault="00EA6AFE" w:rsidP="00EA6AFE">
      <w:pPr>
        <w:pStyle w:val="ListParagraph"/>
        <w:numPr>
          <w:ilvl w:val="0"/>
          <w:numId w:val="9"/>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Installation guide </w:t>
      </w:r>
    </w:p>
    <w:p w:rsidR="00EA6AFE" w:rsidRPr="001E22EA" w:rsidRDefault="00EA6AFE" w:rsidP="00EA6AFE">
      <w:pPr>
        <w:pStyle w:val="ListParagraph"/>
        <w:numPr>
          <w:ilvl w:val="0"/>
          <w:numId w:val="9"/>
        </w:numPr>
        <w:spacing w:after="146" w:line="228" w:lineRule="auto"/>
        <w:rPr>
          <w:rFonts w:asciiTheme="majorHAnsi" w:hAnsiTheme="majorHAnsi" w:cs="Times New Roman"/>
          <w:sz w:val="28"/>
          <w:szCs w:val="28"/>
        </w:rPr>
      </w:pPr>
      <w:r w:rsidRPr="001E22EA">
        <w:rPr>
          <w:rFonts w:asciiTheme="majorHAnsi" w:hAnsiTheme="majorHAnsi" w:cs="Times New Roman"/>
          <w:sz w:val="28"/>
          <w:szCs w:val="28"/>
        </w:rPr>
        <w:t xml:space="preserve">User Manual/Demo CD </w:t>
      </w:r>
    </w:p>
    <w:p w:rsidR="00EA6AFE" w:rsidRPr="001E22EA" w:rsidRDefault="00EA6AFE" w:rsidP="00EA6AFE">
      <w:pPr>
        <w:pStyle w:val="ListParagraph"/>
        <w:numPr>
          <w:ilvl w:val="0"/>
          <w:numId w:val="9"/>
        </w:numPr>
        <w:spacing w:after="146" w:line="228" w:lineRule="auto"/>
        <w:rPr>
          <w:rFonts w:asciiTheme="majorHAnsi" w:hAnsiTheme="majorHAnsi" w:cs="Arial"/>
          <w:sz w:val="28"/>
          <w:szCs w:val="28"/>
        </w:rPr>
      </w:pPr>
      <w:r w:rsidRPr="001E22EA">
        <w:rPr>
          <w:rFonts w:asciiTheme="majorHAnsi" w:hAnsiTheme="majorHAnsi" w:cs="Times New Roman"/>
          <w:sz w:val="28"/>
          <w:szCs w:val="28"/>
        </w:rPr>
        <w:t>Version Number of the build</w:t>
      </w:r>
      <w:r w:rsidRPr="001E22EA">
        <w:rPr>
          <w:rFonts w:asciiTheme="majorHAnsi" w:hAnsiTheme="majorHAnsi" w:cs="Arial"/>
          <w:sz w:val="28"/>
          <w:szCs w:val="28"/>
        </w:rPr>
        <w:t xml:space="preserve"> </w:t>
      </w:r>
    </w:p>
    <w:p w:rsidR="00EF48E8" w:rsidRDefault="00EF48E8" w:rsidP="00EF48E8">
      <w:pPr>
        <w:pStyle w:val="Heading1"/>
        <w:rPr>
          <w:rFonts w:cstheme="majorHAnsi"/>
          <w:lang w:val="en-US"/>
        </w:rPr>
      </w:pPr>
      <w:bookmarkStart w:id="10" w:name="_Toc501537798"/>
      <w:r>
        <w:rPr>
          <w:rFonts w:cstheme="majorHAnsi"/>
          <w:lang w:val="en-US"/>
        </w:rPr>
        <w:lastRenderedPageBreak/>
        <w:t>10</w:t>
      </w:r>
      <w:r>
        <w:rPr>
          <w:rFonts w:cstheme="majorHAnsi"/>
        </w:rPr>
        <w:t>.</w:t>
      </w:r>
      <w:r w:rsidR="00D24249">
        <w:rPr>
          <w:rFonts w:cstheme="majorHAnsi"/>
          <w:lang w:val="en-US"/>
        </w:rPr>
        <w:t xml:space="preserve"> </w:t>
      </w:r>
      <w:r>
        <w:rPr>
          <w:rFonts w:cstheme="majorHAnsi"/>
        </w:rPr>
        <w:t>Testing metrics</w:t>
      </w:r>
      <w:bookmarkEnd w:id="10"/>
      <w:r>
        <w:rPr>
          <w:rFonts w:cstheme="majorHAnsi"/>
          <w:lang w:val="en-US"/>
        </w:rPr>
        <w:t xml:space="preserve">: </w:t>
      </w:r>
    </w:p>
    <w:p w:rsidR="00EF48E8" w:rsidRPr="001E22EA" w:rsidRDefault="00EF48E8" w:rsidP="00EF48E8">
      <w:pPr>
        <w:pStyle w:val="Heading1"/>
        <w:rPr>
          <w:rFonts w:cstheme="majorHAnsi"/>
          <w:sz w:val="28"/>
          <w:szCs w:val="28"/>
        </w:rPr>
      </w:pPr>
      <w:r w:rsidRPr="001E22EA">
        <w:rPr>
          <w:rFonts w:cstheme="majorHAnsi"/>
          <w:color w:val="auto"/>
          <w:sz w:val="28"/>
          <w:szCs w:val="28"/>
          <w:lang w:val="en-US"/>
        </w:rPr>
        <w:t xml:space="preserve">This </w:t>
      </w:r>
      <w:r w:rsidR="001E22EA" w:rsidRPr="001E22EA">
        <w:rPr>
          <w:rStyle w:val="Strong"/>
          <w:color w:val="000000" w:themeColor="text1"/>
          <w:sz w:val="28"/>
          <w:szCs w:val="28"/>
        </w:rPr>
        <w:t>Software Testing Metrics</w:t>
      </w:r>
      <w:r w:rsidR="001E22EA" w:rsidRPr="001E22EA">
        <w:rPr>
          <w:color w:val="000000" w:themeColor="text1"/>
          <w:sz w:val="28"/>
          <w:szCs w:val="28"/>
        </w:rPr>
        <w:t xml:space="preserve"> are the quantitative measures used to estimate the progress, quality, productivity and health of the software testing process. The goal of software testing metrics is to improve the efficiency and effectiveness in the software testing process and to help make better decisions for further testing process by providing reliable data about the testing process.</w:t>
      </w:r>
    </w:p>
    <w:p w:rsidR="00EF48E8" w:rsidRDefault="00EF48E8" w:rsidP="00EF48E8">
      <w:pPr>
        <w:pStyle w:val="Heading1"/>
        <w:rPr>
          <w:rFonts w:cstheme="majorHAnsi"/>
          <w:lang w:val="en-US"/>
        </w:rPr>
      </w:pPr>
      <w:bookmarkStart w:id="11" w:name="_Toc501537799"/>
      <w:r>
        <w:rPr>
          <w:rFonts w:cstheme="majorHAnsi"/>
          <w:lang w:val="en-US"/>
        </w:rPr>
        <w:t>11</w:t>
      </w:r>
      <w:r>
        <w:rPr>
          <w:rFonts w:cstheme="majorHAnsi"/>
        </w:rPr>
        <w:t>.</w:t>
      </w:r>
      <w:r w:rsidR="00D24249">
        <w:rPr>
          <w:rFonts w:cstheme="majorHAnsi"/>
          <w:lang w:val="en-US"/>
        </w:rPr>
        <w:t xml:space="preserve"> </w:t>
      </w:r>
      <w:r>
        <w:rPr>
          <w:rFonts w:cstheme="majorHAnsi"/>
        </w:rPr>
        <w:t>Requirement Traceability Matrix</w:t>
      </w:r>
      <w:bookmarkEnd w:id="11"/>
      <w:r>
        <w:rPr>
          <w:rFonts w:cstheme="majorHAnsi"/>
          <w:lang w:val="en-US"/>
        </w:rPr>
        <w:t xml:space="preserve">: </w:t>
      </w:r>
    </w:p>
    <w:p w:rsidR="00EF48E8" w:rsidRDefault="00EF48E8" w:rsidP="00EF48E8">
      <w:pPr>
        <w:pStyle w:val="Heading1"/>
        <w:rPr>
          <w:rFonts w:cstheme="majorHAnsi"/>
          <w:color w:val="auto"/>
          <w:sz w:val="28"/>
          <w:szCs w:val="28"/>
          <w:lang w:val="en-US"/>
        </w:rPr>
      </w:pPr>
      <w:r>
        <w:rPr>
          <w:rFonts w:cstheme="majorHAnsi"/>
          <w:color w:val="auto"/>
          <w:sz w:val="28"/>
          <w:szCs w:val="28"/>
          <w:lang w:val="en-US"/>
        </w:rPr>
        <w:t>Requirement traceability matrix is used to trace the requirements to the tests that are needed to verify whether the requirements are fulfilled.</w:t>
      </w:r>
    </w:p>
    <w:p w:rsidR="00EF48E8" w:rsidRDefault="00EF48E8" w:rsidP="00EA6AFE">
      <w:pPr>
        <w:pStyle w:val="Heading1"/>
        <w:rPr>
          <w:rFonts w:cstheme="majorHAnsi"/>
          <w:lang w:val="en-US"/>
        </w:rPr>
      </w:pPr>
      <w:bookmarkStart w:id="12" w:name="_Toc501537800"/>
      <w:r>
        <w:rPr>
          <w:rFonts w:cstheme="majorHAnsi"/>
          <w:lang w:val="en-US"/>
        </w:rPr>
        <w:t>12</w:t>
      </w:r>
      <w:r>
        <w:rPr>
          <w:rFonts w:cstheme="majorHAnsi"/>
        </w:rPr>
        <w:t>.</w:t>
      </w:r>
      <w:r w:rsidR="00D24249">
        <w:rPr>
          <w:rFonts w:cstheme="majorHAnsi"/>
          <w:lang w:val="en-US"/>
        </w:rPr>
        <w:t xml:space="preserve"> </w:t>
      </w:r>
      <w:r>
        <w:rPr>
          <w:rFonts w:cstheme="majorHAnsi"/>
        </w:rPr>
        <w:t>Risk and mitigation</w:t>
      </w:r>
      <w:bookmarkEnd w:id="12"/>
    </w:p>
    <w:p w:rsidR="00EA6AFE" w:rsidRPr="001E22EA" w:rsidRDefault="00EA6AFE" w:rsidP="00EA6AFE">
      <w:p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Some of the risk identified in the project is as follows: </w:t>
      </w:r>
    </w:p>
    <w:p w:rsidR="00EA6AFE" w:rsidRPr="001E22EA" w:rsidRDefault="00EA6AFE" w:rsidP="00EA6AFE">
      <w:p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Staff is on Vacation or has left the organization </w:t>
      </w:r>
    </w:p>
    <w:p w:rsidR="00EA6AFE" w:rsidRPr="001E22EA" w:rsidRDefault="00EA6AFE" w:rsidP="00EA6AFE">
      <w:pPr>
        <w:pStyle w:val="ListParagraph"/>
        <w:numPr>
          <w:ilvl w:val="0"/>
          <w:numId w:val="5"/>
        </w:num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Lack of application knowledge. </w:t>
      </w:r>
    </w:p>
    <w:p w:rsidR="00EA6AFE" w:rsidRPr="001E22EA" w:rsidRDefault="00EA6AFE" w:rsidP="00EA6AFE">
      <w:pPr>
        <w:pStyle w:val="ListParagraph"/>
        <w:numPr>
          <w:ilvl w:val="0"/>
          <w:numId w:val="5"/>
        </w:num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Application unavailability highly impacts the test schedule </w:t>
      </w:r>
    </w:p>
    <w:p w:rsidR="00EA6AFE" w:rsidRPr="001E22EA" w:rsidRDefault="00EA6AFE" w:rsidP="00EA6AFE">
      <w:pPr>
        <w:pStyle w:val="ListParagraph"/>
        <w:numPr>
          <w:ilvl w:val="0"/>
          <w:numId w:val="5"/>
        </w:num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Development risks highly impacts the testing schedule. </w:t>
      </w:r>
    </w:p>
    <w:p w:rsidR="00EA6AFE" w:rsidRPr="001E22EA" w:rsidRDefault="00EA6AFE" w:rsidP="00EA6AFE">
      <w:pPr>
        <w:pStyle w:val="ListParagraph"/>
        <w:numPr>
          <w:ilvl w:val="0"/>
          <w:numId w:val="5"/>
        </w:num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Problem caused by hardware or system software such as:   </w:t>
      </w:r>
    </w:p>
    <w:p w:rsidR="00EA6AFE" w:rsidRPr="001E22EA" w:rsidRDefault="00EA6AFE" w:rsidP="00EA6AFE">
      <w:pPr>
        <w:pStyle w:val="ListParagraph"/>
        <w:numPr>
          <w:ilvl w:val="0"/>
          <w:numId w:val="7"/>
        </w:num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System crash </w:t>
      </w:r>
    </w:p>
    <w:p w:rsidR="00EA6AFE" w:rsidRPr="001E22EA" w:rsidRDefault="00EA6AFE" w:rsidP="00EA6AFE">
      <w:pPr>
        <w:pStyle w:val="ListParagraph"/>
        <w:numPr>
          <w:ilvl w:val="0"/>
          <w:numId w:val="7"/>
        </w:numPr>
        <w:spacing w:after="15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Configuration </w:t>
      </w:r>
    </w:p>
    <w:p w:rsidR="00EA6AFE" w:rsidRPr="001E22EA" w:rsidRDefault="00EA6AFE" w:rsidP="00EA6AFE">
      <w:pPr>
        <w:pStyle w:val="Heading1"/>
        <w:spacing w:after="170"/>
        <w:ind w:right="-15"/>
        <w:rPr>
          <w:rFonts w:cs="Times New Roman"/>
          <w:b/>
          <w:bCs/>
          <w:color w:val="000000" w:themeColor="text1"/>
          <w:sz w:val="28"/>
          <w:szCs w:val="28"/>
        </w:rPr>
      </w:pPr>
      <w:bookmarkStart w:id="13" w:name="_Toc393887079"/>
      <w:r w:rsidRPr="001E22EA">
        <w:rPr>
          <w:rFonts w:cs="Times New Roman"/>
          <w:bCs/>
          <w:color w:val="000000" w:themeColor="text1"/>
          <w:sz w:val="28"/>
          <w:szCs w:val="28"/>
        </w:rPr>
        <w:t>Mitigation Plan/Back Up plan/Contingency Plan</w:t>
      </w:r>
      <w:bookmarkEnd w:id="13"/>
    </w:p>
    <w:p w:rsidR="00EA6AFE" w:rsidRPr="001E22EA" w:rsidRDefault="00EA6AFE" w:rsidP="00EA6AFE">
      <w:pPr>
        <w:pStyle w:val="ListParagraph"/>
        <w:numPr>
          <w:ilvl w:val="0"/>
          <w:numId w:val="6"/>
        </w:numPr>
        <w:spacing w:after="0" w:line="240" w:lineRule="auto"/>
        <w:rPr>
          <w:rFonts w:asciiTheme="majorHAnsi" w:hAnsiTheme="majorHAnsi" w:cs="Times New Roman"/>
          <w:bCs/>
          <w:sz w:val="28"/>
          <w:szCs w:val="28"/>
        </w:rPr>
      </w:pPr>
      <w:r w:rsidRPr="001E22EA">
        <w:rPr>
          <w:rFonts w:asciiTheme="majorHAnsi" w:hAnsiTheme="majorHAnsi" w:cs="Times New Roman"/>
          <w:bCs/>
          <w:sz w:val="28"/>
          <w:szCs w:val="28"/>
        </w:rPr>
        <w:t xml:space="preserve">Trainees would be appointed as back up staff </w:t>
      </w:r>
    </w:p>
    <w:p w:rsidR="00EA6AFE" w:rsidRPr="001E22EA" w:rsidRDefault="00EA6AFE" w:rsidP="00EA6AFE">
      <w:pPr>
        <w:pStyle w:val="ListParagraph"/>
        <w:numPr>
          <w:ilvl w:val="0"/>
          <w:numId w:val="6"/>
        </w:numPr>
        <w:spacing w:after="150" w:line="240" w:lineRule="auto"/>
        <w:rPr>
          <w:rFonts w:asciiTheme="majorHAnsi" w:hAnsiTheme="majorHAnsi" w:cs="Arial"/>
          <w:bCs/>
          <w:sz w:val="28"/>
          <w:szCs w:val="28"/>
        </w:rPr>
      </w:pPr>
      <w:r w:rsidRPr="001E22EA">
        <w:rPr>
          <w:rFonts w:asciiTheme="majorHAnsi" w:hAnsiTheme="majorHAnsi" w:cs="Times New Roman"/>
          <w:bCs/>
          <w:sz w:val="28"/>
          <w:szCs w:val="28"/>
        </w:rPr>
        <w:t>Regular trainings on the domain and application will be organized</w:t>
      </w:r>
      <w:r w:rsidRPr="001E22EA">
        <w:rPr>
          <w:rFonts w:asciiTheme="majorHAnsi" w:hAnsiTheme="majorHAnsi" w:cs="Arial"/>
          <w:bCs/>
          <w:sz w:val="28"/>
          <w:szCs w:val="28"/>
        </w:rPr>
        <w:t xml:space="preserve">. </w:t>
      </w:r>
    </w:p>
    <w:p w:rsidR="00EA6AFE" w:rsidRPr="00EA6AFE" w:rsidRDefault="00EA6AFE" w:rsidP="00EA6AFE">
      <w:pPr>
        <w:rPr>
          <w:lang w:val="en-US"/>
        </w:rPr>
      </w:pPr>
    </w:p>
    <w:p w:rsidR="00EF48E8" w:rsidRDefault="00EF48E8" w:rsidP="00EF48E8">
      <w:pPr>
        <w:pStyle w:val="Heading1"/>
        <w:rPr>
          <w:rFonts w:cstheme="majorHAnsi"/>
          <w:lang w:val="en-US"/>
        </w:rPr>
      </w:pPr>
      <w:bookmarkStart w:id="14" w:name="_Toc501537801"/>
      <w:r>
        <w:rPr>
          <w:rFonts w:cstheme="majorHAnsi"/>
          <w:lang w:val="en-US"/>
        </w:rPr>
        <w:t>13</w:t>
      </w:r>
      <w:proofErr w:type="gramStart"/>
      <w:r>
        <w:rPr>
          <w:rFonts w:cstheme="majorHAnsi"/>
        </w:rPr>
        <w:t>.Reporting</w:t>
      </w:r>
      <w:proofErr w:type="gramEnd"/>
      <w:r>
        <w:rPr>
          <w:rFonts w:cstheme="majorHAnsi"/>
        </w:rPr>
        <w:t xml:space="preserve"> tool</w:t>
      </w:r>
      <w:bookmarkEnd w:id="14"/>
      <w:r>
        <w:rPr>
          <w:rFonts w:cstheme="majorHAnsi"/>
          <w:lang w:val="en-US"/>
        </w:rPr>
        <w:t xml:space="preserve">: </w:t>
      </w:r>
    </w:p>
    <w:p w:rsidR="00EF48E8" w:rsidRDefault="00EF48E8" w:rsidP="00EF48E8">
      <w:pPr>
        <w:pStyle w:val="Heading1"/>
        <w:rPr>
          <w:rFonts w:cstheme="majorHAnsi"/>
          <w:lang w:val="en-US"/>
        </w:rPr>
      </w:pPr>
      <w:r>
        <w:rPr>
          <w:rFonts w:cstheme="majorHAnsi"/>
          <w:color w:val="auto"/>
          <w:sz w:val="28"/>
          <w:szCs w:val="28"/>
          <w:lang w:val="en-US"/>
        </w:rPr>
        <w:t>JIRA will be the reporting tool for this project.</w:t>
      </w:r>
    </w:p>
    <w:p w:rsidR="001E22EA" w:rsidRDefault="001E22EA" w:rsidP="001E22EA">
      <w:pPr>
        <w:pStyle w:val="Heading1"/>
        <w:rPr>
          <w:rFonts w:cstheme="majorHAnsi"/>
          <w:lang w:val="en-US"/>
        </w:rPr>
      </w:pPr>
      <w:bookmarkStart w:id="15" w:name="_Toc501537802"/>
      <w:r>
        <w:rPr>
          <w:rFonts w:cstheme="majorHAnsi"/>
        </w:rPr>
        <w:t>1</w:t>
      </w:r>
      <w:r>
        <w:rPr>
          <w:rFonts w:cstheme="majorHAnsi"/>
          <w:lang w:val="en-US"/>
        </w:rPr>
        <w:t>4</w:t>
      </w:r>
      <w:r>
        <w:rPr>
          <w:rFonts w:cstheme="majorHAnsi"/>
        </w:rPr>
        <w:t>Test summary</w:t>
      </w:r>
      <w:bookmarkEnd w:id="15"/>
      <w:r>
        <w:rPr>
          <w:rFonts w:cstheme="majorHAnsi"/>
          <w:lang w:val="en-US"/>
        </w:rPr>
        <w:t xml:space="preserve">: </w:t>
      </w:r>
    </w:p>
    <w:p w:rsidR="001E22EA" w:rsidRPr="001E22EA" w:rsidRDefault="001E22EA" w:rsidP="001E22EA">
      <w:pPr>
        <w:rPr>
          <w:rFonts w:asciiTheme="majorHAnsi" w:hAnsiTheme="majorHAnsi"/>
          <w:sz w:val="28"/>
          <w:szCs w:val="28"/>
          <w:lang w:val="en-US"/>
        </w:rPr>
      </w:pPr>
      <w:r w:rsidRPr="001E22EA">
        <w:rPr>
          <w:rFonts w:asciiTheme="majorHAnsi" w:hAnsiTheme="majorHAnsi"/>
          <w:sz w:val="28"/>
          <w:szCs w:val="28"/>
        </w:rPr>
        <w:t xml:space="preserve">test summary report from a previous job of your own can also serve as a template to help you write a proposal-winning example document. Examples </w:t>
      </w:r>
      <w:r w:rsidRPr="001E22EA">
        <w:rPr>
          <w:rFonts w:asciiTheme="majorHAnsi" w:hAnsiTheme="majorHAnsi"/>
          <w:sz w:val="28"/>
          <w:szCs w:val="28"/>
        </w:rPr>
        <w:lastRenderedPageBreak/>
        <w:t>are often asked for in freelancing jobs, so being able to demonstrate your overall presentation skills by having a procedure document showing how you would actually write a test summary report, can be very useful. Summary reports also give input on testing coverage, which can be a weighty factor when interacting with potential new clients.</w:t>
      </w:r>
    </w:p>
    <w:p w:rsidR="00EF48E8" w:rsidRDefault="00EF48E8" w:rsidP="00EF48E8">
      <w:pPr>
        <w:pStyle w:val="Heading1"/>
        <w:rPr>
          <w:rFonts w:cstheme="majorHAnsi"/>
          <w:lang w:val="en-US"/>
        </w:rPr>
      </w:pPr>
      <w:bookmarkStart w:id="16" w:name="_Toc501537803"/>
      <w:r>
        <w:rPr>
          <w:rFonts w:cstheme="majorHAnsi"/>
        </w:rPr>
        <w:t>1</w:t>
      </w:r>
      <w:r>
        <w:rPr>
          <w:rFonts w:cstheme="majorHAnsi"/>
          <w:lang w:val="en-US"/>
        </w:rPr>
        <w:t>5</w:t>
      </w:r>
      <w:r>
        <w:rPr>
          <w:rFonts w:cstheme="majorHAnsi"/>
        </w:rPr>
        <w:t>. Approvals</w:t>
      </w:r>
      <w:bookmarkEnd w:id="16"/>
      <w:r>
        <w:rPr>
          <w:rFonts w:cstheme="majorHAnsi"/>
          <w:lang w:val="en-US"/>
        </w:rPr>
        <w:t xml:space="preserve">: </w:t>
      </w:r>
    </w:p>
    <w:p w:rsidR="00EF48E8" w:rsidRDefault="00EF48E8" w:rsidP="00EF48E8">
      <w:pPr>
        <w:widowControl w:val="0"/>
        <w:autoSpaceDE w:val="0"/>
        <w:autoSpaceDN w:val="0"/>
        <w:adjustRightInd w:val="0"/>
        <w:spacing w:after="0" w:line="240" w:lineRule="auto"/>
        <w:ind w:left="120"/>
        <w:rPr>
          <w:rFonts w:asciiTheme="majorHAnsi" w:hAnsiTheme="majorHAnsi" w:cstheme="majorHAnsi"/>
          <w:sz w:val="24"/>
          <w:szCs w:val="24"/>
          <w:lang w:val="en-US"/>
        </w:rPr>
      </w:pPr>
    </w:p>
    <w:p w:rsidR="00EF48E8" w:rsidRDefault="00EF48E8" w:rsidP="00EF48E8">
      <w:pPr>
        <w:widowControl w:val="0"/>
        <w:autoSpaceDE w:val="0"/>
        <w:autoSpaceDN w:val="0"/>
        <w:adjustRightInd w:val="0"/>
        <w:spacing w:after="0" w:line="240" w:lineRule="auto"/>
        <w:ind w:left="120"/>
        <w:rPr>
          <w:rFonts w:asciiTheme="majorHAnsi" w:hAnsiTheme="majorHAnsi" w:cstheme="majorHAnsi"/>
          <w:sz w:val="28"/>
          <w:szCs w:val="28"/>
          <w:lang w:val="en-US"/>
        </w:rPr>
      </w:pPr>
      <w:r>
        <w:rPr>
          <w:rFonts w:asciiTheme="majorHAnsi" w:hAnsiTheme="majorHAnsi" w:cstheme="majorHAnsi"/>
          <w:sz w:val="28"/>
          <w:szCs w:val="28"/>
          <w:lang w:val="en-US"/>
        </w:rPr>
        <w:t>The following people are required to approve the Test Strategy</w:t>
      </w:r>
    </w:p>
    <w:p w:rsidR="00EF48E8" w:rsidRDefault="00EF48E8" w:rsidP="00EF48E8">
      <w:pPr>
        <w:widowControl w:val="0"/>
        <w:autoSpaceDE w:val="0"/>
        <w:autoSpaceDN w:val="0"/>
        <w:adjustRightInd w:val="0"/>
        <w:spacing w:after="0" w:line="240" w:lineRule="auto"/>
        <w:ind w:left="120"/>
        <w:rPr>
          <w:rFonts w:asciiTheme="majorHAnsi" w:hAnsiTheme="majorHAnsi" w:cstheme="majorHAnsi"/>
          <w:sz w:val="24"/>
          <w:szCs w:val="24"/>
          <w:lang w:val="en-US"/>
        </w:rPr>
      </w:pPr>
    </w:p>
    <w:tbl>
      <w:tblPr>
        <w:tblStyle w:val="TableGrid"/>
        <w:tblW w:w="0" w:type="auto"/>
        <w:tblLook w:val="04A0"/>
      </w:tblPr>
      <w:tblGrid>
        <w:gridCol w:w="4675"/>
        <w:gridCol w:w="4675"/>
      </w:tblGrid>
      <w:tr w:rsidR="00EF48E8" w:rsidTr="00EF48E8">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after="200" w:line="276"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Approved By Role </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48E8" w:rsidRDefault="00EF48E8">
            <w:pPr>
              <w:spacing w:after="200" w:line="276"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Approved By Name</w:t>
            </w:r>
          </w:p>
        </w:tc>
      </w:tr>
      <w:tr w:rsidR="00EF48E8" w:rsidRPr="001E22EA" w:rsidTr="00EF48E8">
        <w:tc>
          <w:tcPr>
            <w:tcW w:w="4675" w:type="dxa"/>
            <w:tcBorders>
              <w:top w:val="single" w:sz="4" w:space="0" w:color="auto"/>
              <w:left w:val="single" w:sz="4" w:space="0" w:color="auto"/>
              <w:bottom w:val="single" w:sz="4" w:space="0" w:color="auto"/>
              <w:right w:val="single" w:sz="4" w:space="0" w:color="auto"/>
            </w:tcBorders>
          </w:tcPr>
          <w:p w:rsidR="00EF48E8" w:rsidRPr="001E22EA" w:rsidRDefault="00EA6AFE" w:rsidP="00EA6AFE">
            <w:pPr>
              <w:spacing w:after="200" w:line="276" w:lineRule="auto"/>
              <w:jc w:val="center"/>
              <w:rPr>
                <w:rFonts w:asciiTheme="majorHAnsi" w:hAnsiTheme="majorHAnsi" w:cstheme="majorHAnsi"/>
                <w:sz w:val="28"/>
                <w:szCs w:val="28"/>
                <w:lang w:val="en-US"/>
              </w:rPr>
            </w:pPr>
            <w:r w:rsidRPr="001E22EA">
              <w:rPr>
                <w:rFonts w:asciiTheme="majorHAnsi" w:hAnsiTheme="majorHAnsi" w:cstheme="majorHAnsi"/>
                <w:sz w:val="28"/>
                <w:szCs w:val="28"/>
                <w:lang w:val="en-US"/>
              </w:rPr>
              <w:t>Project Manger</w:t>
            </w:r>
          </w:p>
        </w:tc>
        <w:tc>
          <w:tcPr>
            <w:tcW w:w="4675" w:type="dxa"/>
            <w:tcBorders>
              <w:top w:val="single" w:sz="4" w:space="0" w:color="auto"/>
              <w:left w:val="single" w:sz="4" w:space="0" w:color="auto"/>
              <w:bottom w:val="single" w:sz="4" w:space="0" w:color="auto"/>
              <w:right w:val="single" w:sz="4" w:space="0" w:color="auto"/>
            </w:tcBorders>
          </w:tcPr>
          <w:p w:rsidR="00EF48E8" w:rsidRPr="001E22EA" w:rsidRDefault="00EA6AFE" w:rsidP="00EA6AFE">
            <w:pPr>
              <w:spacing w:after="200" w:line="276" w:lineRule="auto"/>
              <w:jc w:val="center"/>
              <w:rPr>
                <w:rFonts w:asciiTheme="majorHAnsi" w:hAnsiTheme="majorHAnsi" w:cstheme="majorHAnsi"/>
                <w:sz w:val="28"/>
                <w:szCs w:val="28"/>
                <w:lang w:val="en-US"/>
              </w:rPr>
            </w:pPr>
            <w:proofErr w:type="spellStart"/>
            <w:r w:rsidRPr="001E22EA">
              <w:rPr>
                <w:rFonts w:asciiTheme="majorHAnsi" w:hAnsiTheme="majorHAnsi" w:cstheme="majorHAnsi"/>
                <w:sz w:val="28"/>
                <w:szCs w:val="28"/>
                <w:lang w:val="en-US"/>
              </w:rPr>
              <w:t>Sachin</w:t>
            </w:r>
            <w:proofErr w:type="spellEnd"/>
            <w:r w:rsidRPr="001E22EA">
              <w:rPr>
                <w:rFonts w:asciiTheme="majorHAnsi" w:hAnsiTheme="majorHAnsi" w:cstheme="majorHAnsi"/>
                <w:sz w:val="28"/>
                <w:szCs w:val="28"/>
                <w:lang w:val="en-US"/>
              </w:rPr>
              <w:t xml:space="preserve"> </w:t>
            </w:r>
            <w:proofErr w:type="spellStart"/>
            <w:r w:rsidRPr="001E22EA">
              <w:rPr>
                <w:rFonts w:asciiTheme="majorHAnsi" w:hAnsiTheme="majorHAnsi" w:cstheme="majorHAnsi"/>
                <w:sz w:val="28"/>
                <w:szCs w:val="28"/>
                <w:lang w:val="en-US"/>
              </w:rPr>
              <w:t>Medhe</w:t>
            </w:r>
            <w:proofErr w:type="spellEnd"/>
          </w:p>
        </w:tc>
      </w:tr>
      <w:tr w:rsidR="00EF48E8" w:rsidRPr="001E22EA" w:rsidTr="00EF48E8">
        <w:tc>
          <w:tcPr>
            <w:tcW w:w="4675" w:type="dxa"/>
            <w:tcBorders>
              <w:top w:val="single" w:sz="4" w:space="0" w:color="auto"/>
              <w:left w:val="single" w:sz="4" w:space="0" w:color="auto"/>
              <w:bottom w:val="single" w:sz="4" w:space="0" w:color="auto"/>
              <w:right w:val="single" w:sz="4" w:space="0" w:color="auto"/>
            </w:tcBorders>
          </w:tcPr>
          <w:p w:rsidR="00EF48E8" w:rsidRPr="001E22EA" w:rsidRDefault="00EA6AFE" w:rsidP="00EA6AFE">
            <w:pPr>
              <w:spacing w:after="200" w:line="276" w:lineRule="auto"/>
              <w:jc w:val="center"/>
              <w:rPr>
                <w:rFonts w:asciiTheme="majorHAnsi" w:hAnsiTheme="majorHAnsi" w:cstheme="majorHAnsi"/>
                <w:sz w:val="28"/>
                <w:szCs w:val="28"/>
                <w:lang w:val="en-US"/>
              </w:rPr>
            </w:pPr>
            <w:r w:rsidRPr="001E22EA">
              <w:rPr>
                <w:rFonts w:asciiTheme="majorHAnsi" w:hAnsiTheme="majorHAnsi" w:cstheme="majorHAnsi"/>
                <w:sz w:val="28"/>
                <w:szCs w:val="28"/>
                <w:lang w:val="en-US"/>
              </w:rPr>
              <w:t>Project Lead</w:t>
            </w:r>
          </w:p>
        </w:tc>
        <w:tc>
          <w:tcPr>
            <w:tcW w:w="4675" w:type="dxa"/>
            <w:tcBorders>
              <w:top w:val="single" w:sz="4" w:space="0" w:color="auto"/>
              <w:left w:val="single" w:sz="4" w:space="0" w:color="auto"/>
              <w:bottom w:val="single" w:sz="4" w:space="0" w:color="auto"/>
              <w:right w:val="single" w:sz="4" w:space="0" w:color="auto"/>
            </w:tcBorders>
          </w:tcPr>
          <w:p w:rsidR="00EF48E8" w:rsidRPr="001E22EA" w:rsidRDefault="00EA6AFE" w:rsidP="00EA6AFE">
            <w:pPr>
              <w:spacing w:after="200" w:line="276" w:lineRule="auto"/>
              <w:jc w:val="center"/>
              <w:rPr>
                <w:rFonts w:asciiTheme="majorHAnsi" w:hAnsiTheme="majorHAnsi" w:cstheme="majorHAnsi"/>
                <w:sz w:val="28"/>
                <w:szCs w:val="28"/>
                <w:lang w:val="en-US"/>
              </w:rPr>
            </w:pPr>
            <w:proofErr w:type="spellStart"/>
            <w:r w:rsidRPr="001E22EA">
              <w:rPr>
                <w:rFonts w:asciiTheme="majorHAnsi" w:hAnsiTheme="majorHAnsi" w:cstheme="majorHAnsi"/>
                <w:sz w:val="28"/>
                <w:szCs w:val="28"/>
                <w:lang w:val="en-US"/>
              </w:rPr>
              <w:t>Sopan</w:t>
            </w:r>
            <w:proofErr w:type="spellEnd"/>
            <w:r w:rsidRPr="001E22EA">
              <w:rPr>
                <w:rFonts w:asciiTheme="majorHAnsi" w:hAnsiTheme="majorHAnsi" w:cstheme="majorHAnsi"/>
                <w:sz w:val="28"/>
                <w:szCs w:val="28"/>
                <w:lang w:val="en-US"/>
              </w:rPr>
              <w:t xml:space="preserve"> </w:t>
            </w:r>
            <w:proofErr w:type="spellStart"/>
            <w:r w:rsidRPr="001E22EA">
              <w:rPr>
                <w:rFonts w:asciiTheme="majorHAnsi" w:hAnsiTheme="majorHAnsi" w:cstheme="majorHAnsi"/>
                <w:sz w:val="28"/>
                <w:szCs w:val="28"/>
                <w:lang w:val="en-US"/>
              </w:rPr>
              <w:t>Bhutekar</w:t>
            </w:r>
            <w:proofErr w:type="spellEnd"/>
          </w:p>
        </w:tc>
      </w:tr>
      <w:tr w:rsidR="00EF48E8" w:rsidRPr="001E22EA" w:rsidTr="00EF48E8">
        <w:tc>
          <w:tcPr>
            <w:tcW w:w="4675" w:type="dxa"/>
            <w:tcBorders>
              <w:top w:val="single" w:sz="4" w:space="0" w:color="auto"/>
              <w:left w:val="single" w:sz="4" w:space="0" w:color="auto"/>
              <w:bottom w:val="single" w:sz="4" w:space="0" w:color="auto"/>
              <w:right w:val="single" w:sz="4" w:space="0" w:color="auto"/>
            </w:tcBorders>
          </w:tcPr>
          <w:p w:rsidR="00EF48E8" w:rsidRPr="001E22EA" w:rsidRDefault="00EF48E8">
            <w:pPr>
              <w:spacing w:after="200" w:line="276" w:lineRule="auto"/>
              <w:rPr>
                <w:rFonts w:asciiTheme="majorHAnsi" w:hAnsiTheme="majorHAnsi" w:cstheme="majorHAnsi"/>
                <w:sz w:val="24"/>
                <w:szCs w:val="24"/>
                <w:lang w:val="en-US"/>
              </w:rPr>
            </w:pPr>
          </w:p>
        </w:tc>
        <w:tc>
          <w:tcPr>
            <w:tcW w:w="4675" w:type="dxa"/>
            <w:tcBorders>
              <w:top w:val="single" w:sz="4" w:space="0" w:color="auto"/>
              <w:left w:val="single" w:sz="4" w:space="0" w:color="auto"/>
              <w:bottom w:val="single" w:sz="4" w:space="0" w:color="auto"/>
              <w:right w:val="single" w:sz="4" w:space="0" w:color="auto"/>
            </w:tcBorders>
          </w:tcPr>
          <w:p w:rsidR="00EF48E8" w:rsidRPr="001E22EA" w:rsidRDefault="00EF48E8">
            <w:pPr>
              <w:spacing w:after="200" w:line="276" w:lineRule="auto"/>
              <w:rPr>
                <w:rFonts w:asciiTheme="majorHAnsi" w:hAnsiTheme="majorHAnsi" w:cstheme="majorHAnsi"/>
                <w:sz w:val="24"/>
                <w:szCs w:val="24"/>
                <w:lang w:val="en-US"/>
              </w:rPr>
            </w:pPr>
          </w:p>
        </w:tc>
      </w:tr>
    </w:tbl>
    <w:p w:rsidR="00EF48E8" w:rsidRPr="001E22EA" w:rsidRDefault="00EF48E8" w:rsidP="00EF48E8">
      <w:pPr>
        <w:rPr>
          <w:rFonts w:asciiTheme="majorHAnsi" w:hAnsiTheme="majorHAnsi" w:cstheme="majorHAnsi"/>
          <w:sz w:val="24"/>
          <w:szCs w:val="24"/>
          <w:lang w:val="en-US"/>
        </w:rPr>
      </w:pPr>
    </w:p>
    <w:p w:rsidR="0054661D" w:rsidRDefault="0054661D"/>
    <w:sectPr w:rsidR="0054661D" w:rsidSect="005466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6AB"/>
    <w:multiLevelType w:val="hybridMultilevel"/>
    <w:tmpl w:val="07A6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92BD7"/>
    <w:multiLevelType w:val="hybridMultilevel"/>
    <w:tmpl w:val="4A9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8245F"/>
    <w:multiLevelType w:val="hybridMultilevel"/>
    <w:tmpl w:val="127C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553DEC"/>
    <w:multiLevelType w:val="hybridMultilevel"/>
    <w:tmpl w:val="9C1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634FE"/>
    <w:multiLevelType w:val="hybridMultilevel"/>
    <w:tmpl w:val="6950A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D2225C"/>
    <w:multiLevelType w:val="hybridMultilevel"/>
    <w:tmpl w:val="966E9C48"/>
    <w:lvl w:ilvl="0" w:tplc="A0ECFD6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071CF8"/>
    <w:multiLevelType w:val="hybridMultilevel"/>
    <w:tmpl w:val="17B6FD88"/>
    <w:lvl w:ilvl="0" w:tplc="17B03CEE">
      <w:start w:val="1"/>
      <w:numFmt w:val="bullet"/>
      <w:lvlText w:val=""/>
      <w:lvlJc w:val="left"/>
      <w:pPr>
        <w:ind w:left="1440" w:hanging="360"/>
      </w:pPr>
      <w:rPr>
        <w:rFonts w:ascii="Wingdings" w:hAnsi="Wingdings" w:hint="default"/>
      </w:rPr>
    </w:lvl>
    <w:lvl w:ilvl="1" w:tplc="D4CA0A4A" w:tentative="1">
      <w:start w:val="1"/>
      <w:numFmt w:val="lowerLetter"/>
      <w:lvlText w:val="%2."/>
      <w:lvlJc w:val="left"/>
      <w:pPr>
        <w:ind w:left="2160" w:hanging="360"/>
      </w:pPr>
    </w:lvl>
    <w:lvl w:ilvl="2" w:tplc="FAB6D694" w:tentative="1">
      <w:start w:val="1"/>
      <w:numFmt w:val="lowerRoman"/>
      <w:lvlText w:val="%3."/>
      <w:lvlJc w:val="right"/>
      <w:pPr>
        <w:ind w:left="2880" w:hanging="180"/>
      </w:pPr>
    </w:lvl>
    <w:lvl w:ilvl="3" w:tplc="91341482" w:tentative="1">
      <w:start w:val="1"/>
      <w:numFmt w:val="decimal"/>
      <w:lvlText w:val="%4."/>
      <w:lvlJc w:val="left"/>
      <w:pPr>
        <w:ind w:left="3600" w:hanging="360"/>
      </w:pPr>
    </w:lvl>
    <w:lvl w:ilvl="4" w:tplc="13D8884A" w:tentative="1">
      <w:start w:val="1"/>
      <w:numFmt w:val="lowerLetter"/>
      <w:lvlText w:val="%5."/>
      <w:lvlJc w:val="left"/>
      <w:pPr>
        <w:ind w:left="4320" w:hanging="360"/>
      </w:pPr>
    </w:lvl>
    <w:lvl w:ilvl="5" w:tplc="FEEE9BDA" w:tentative="1">
      <w:start w:val="1"/>
      <w:numFmt w:val="lowerRoman"/>
      <w:lvlText w:val="%6."/>
      <w:lvlJc w:val="right"/>
      <w:pPr>
        <w:ind w:left="5040" w:hanging="180"/>
      </w:pPr>
    </w:lvl>
    <w:lvl w:ilvl="6" w:tplc="A77CB49C" w:tentative="1">
      <w:start w:val="1"/>
      <w:numFmt w:val="decimal"/>
      <w:lvlText w:val="%7."/>
      <w:lvlJc w:val="left"/>
      <w:pPr>
        <w:ind w:left="5760" w:hanging="360"/>
      </w:pPr>
    </w:lvl>
    <w:lvl w:ilvl="7" w:tplc="54C69668" w:tentative="1">
      <w:start w:val="1"/>
      <w:numFmt w:val="lowerLetter"/>
      <w:lvlText w:val="%8."/>
      <w:lvlJc w:val="left"/>
      <w:pPr>
        <w:ind w:left="6480" w:hanging="360"/>
      </w:pPr>
    </w:lvl>
    <w:lvl w:ilvl="8" w:tplc="C1709D14" w:tentative="1">
      <w:start w:val="1"/>
      <w:numFmt w:val="lowerRoman"/>
      <w:lvlText w:val="%9."/>
      <w:lvlJc w:val="right"/>
      <w:pPr>
        <w:ind w:left="720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2"/>
  </w:num>
  <w:num w:numId="5">
    <w:abstractNumId w:val="1"/>
  </w:num>
  <w:num w:numId="6">
    <w:abstractNumId w:val="4"/>
  </w:num>
  <w:num w:numId="7">
    <w:abstractNumId w:val="5"/>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EF48E8"/>
    <w:rsid w:val="001E22EA"/>
    <w:rsid w:val="0054661D"/>
    <w:rsid w:val="00556589"/>
    <w:rsid w:val="007D6496"/>
    <w:rsid w:val="00825483"/>
    <w:rsid w:val="00D24249"/>
    <w:rsid w:val="00EA6AFE"/>
    <w:rsid w:val="00EF48E8"/>
    <w:rsid w:val="00F741D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8E8"/>
    <w:rPr>
      <w:rFonts w:eastAsiaTheme="minorEastAsia" w:cs="Cordia New"/>
      <w:szCs w:val="22"/>
      <w:lang w:val="ru-RU" w:eastAsia="ru-RU" w:bidi="ar-SA"/>
    </w:rPr>
  </w:style>
  <w:style w:type="paragraph" w:styleId="Heading1">
    <w:name w:val="heading 1"/>
    <w:basedOn w:val="Normal"/>
    <w:next w:val="Normal"/>
    <w:link w:val="Heading1Char"/>
    <w:uiPriority w:val="9"/>
    <w:qFormat/>
    <w:rsid w:val="00EF48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8E8"/>
    <w:rPr>
      <w:rFonts w:asciiTheme="majorHAnsi" w:eastAsiaTheme="majorEastAsia" w:hAnsiTheme="majorHAnsi" w:cstheme="majorBidi"/>
      <w:color w:val="365F91" w:themeColor="accent1" w:themeShade="BF"/>
      <w:sz w:val="32"/>
      <w:szCs w:val="32"/>
      <w:lang w:val="ru-RU" w:eastAsia="ru-RU" w:bidi="ar-SA"/>
    </w:rPr>
  </w:style>
  <w:style w:type="character" w:styleId="Hyperlink">
    <w:name w:val="Hyperlink"/>
    <w:basedOn w:val="DefaultParagraphFont"/>
    <w:uiPriority w:val="99"/>
    <w:unhideWhenUsed/>
    <w:rsid w:val="00EF48E8"/>
    <w:rPr>
      <w:color w:val="0000FF" w:themeColor="hyperlink"/>
      <w:u w:val="single"/>
    </w:rPr>
  </w:style>
  <w:style w:type="paragraph" w:styleId="TOC1">
    <w:name w:val="toc 1"/>
    <w:basedOn w:val="Normal"/>
    <w:next w:val="Normal"/>
    <w:autoRedefine/>
    <w:uiPriority w:val="39"/>
    <w:semiHidden/>
    <w:unhideWhenUsed/>
    <w:rsid w:val="00EF48E8"/>
    <w:pPr>
      <w:spacing w:after="100"/>
    </w:pPr>
  </w:style>
  <w:style w:type="paragraph" w:styleId="TOCHeading">
    <w:name w:val="TOC Heading"/>
    <w:basedOn w:val="Heading1"/>
    <w:next w:val="Normal"/>
    <w:uiPriority w:val="39"/>
    <w:semiHidden/>
    <w:unhideWhenUsed/>
    <w:qFormat/>
    <w:rsid w:val="00EF48E8"/>
    <w:pPr>
      <w:spacing w:line="256" w:lineRule="auto"/>
      <w:outlineLvl w:val="9"/>
    </w:pPr>
    <w:rPr>
      <w:lang w:val="en-US" w:eastAsia="en-US"/>
    </w:rPr>
  </w:style>
  <w:style w:type="table" w:styleId="TableGrid">
    <w:name w:val="Table Grid"/>
    <w:basedOn w:val="TableNormal"/>
    <w:uiPriority w:val="39"/>
    <w:rsid w:val="00EF48E8"/>
    <w:pPr>
      <w:spacing w:after="0" w:line="240" w:lineRule="auto"/>
    </w:pPr>
    <w:rPr>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4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E8"/>
    <w:rPr>
      <w:rFonts w:ascii="Tahoma" w:eastAsiaTheme="minorEastAsia" w:hAnsi="Tahoma" w:cs="Tahoma"/>
      <w:sz w:val="16"/>
      <w:szCs w:val="16"/>
      <w:lang w:val="ru-RU" w:eastAsia="ru-RU" w:bidi="ar-SA"/>
    </w:rPr>
  </w:style>
  <w:style w:type="paragraph" w:styleId="ListParagraph">
    <w:name w:val="List Paragraph"/>
    <w:basedOn w:val="Normal"/>
    <w:uiPriority w:val="34"/>
    <w:qFormat/>
    <w:rsid w:val="00D24249"/>
    <w:pPr>
      <w:ind w:left="720"/>
      <w:contextualSpacing/>
    </w:pPr>
    <w:rPr>
      <w:rFonts w:eastAsiaTheme="minorHAnsi" w:cs="Mangal"/>
      <w:szCs w:val="20"/>
      <w:lang w:val="en-US" w:eastAsia="en-US" w:bidi="mr-IN"/>
    </w:rPr>
  </w:style>
  <w:style w:type="character" w:styleId="Strong">
    <w:name w:val="Strong"/>
    <w:basedOn w:val="DefaultParagraphFont"/>
    <w:uiPriority w:val="22"/>
    <w:qFormat/>
    <w:rsid w:val="001E22EA"/>
    <w:rPr>
      <w:b/>
      <w:bCs/>
    </w:rPr>
  </w:style>
</w:styles>
</file>

<file path=word/webSettings.xml><?xml version="1.0" encoding="utf-8"?>
<w:webSettings xmlns:r="http://schemas.openxmlformats.org/officeDocument/2006/relationships" xmlns:w="http://schemas.openxmlformats.org/wordprocessingml/2006/main">
  <w:divs>
    <w:div w:id="41172775">
      <w:bodyDiv w:val="1"/>
      <w:marLeft w:val="0"/>
      <w:marRight w:val="0"/>
      <w:marTop w:val="0"/>
      <w:marBottom w:val="0"/>
      <w:divBdr>
        <w:top w:val="none" w:sz="0" w:space="0" w:color="auto"/>
        <w:left w:val="none" w:sz="0" w:space="0" w:color="auto"/>
        <w:bottom w:val="none" w:sz="0" w:space="0" w:color="auto"/>
        <w:right w:val="none" w:sz="0" w:space="0" w:color="auto"/>
      </w:divBdr>
    </w:div>
    <w:div w:id="509640081">
      <w:bodyDiv w:val="1"/>
      <w:marLeft w:val="0"/>
      <w:marRight w:val="0"/>
      <w:marTop w:val="0"/>
      <w:marBottom w:val="0"/>
      <w:divBdr>
        <w:top w:val="none" w:sz="0" w:space="0" w:color="auto"/>
        <w:left w:val="none" w:sz="0" w:space="0" w:color="auto"/>
        <w:bottom w:val="none" w:sz="0" w:space="0" w:color="auto"/>
        <w:right w:val="none" w:sz="0" w:space="0" w:color="auto"/>
      </w:divBdr>
    </w:div>
    <w:div w:id="14089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hp\Desktop\TestStrategyDocument.docx" TargetMode="External"/><Relationship Id="rId13" Type="http://schemas.openxmlformats.org/officeDocument/2006/relationships/hyperlink" Target="file:///C:\Users\hp\Desktop\TestStrategyDocument.docx" TargetMode="External"/><Relationship Id="rId18" Type="http://schemas.openxmlformats.org/officeDocument/2006/relationships/hyperlink" Target="file:///C:\Users\hp\Desktop\TestStrategyDocument.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hp\Desktop\TestStrategyDocument.docx" TargetMode="External"/><Relationship Id="rId12" Type="http://schemas.openxmlformats.org/officeDocument/2006/relationships/hyperlink" Target="file:///C:\Users\hp\Desktop\TestStrategyDocument.docx" TargetMode="External"/><Relationship Id="rId17" Type="http://schemas.openxmlformats.org/officeDocument/2006/relationships/hyperlink" Target="file:///C:\Users\hp\Desktop\TestStrategyDocument.docx" TargetMode="External"/><Relationship Id="rId2" Type="http://schemas.openxmlformats.org/officeDocument/2006/relationships/styles" Target="styles.xml"/><Relationship Id="rId16" Type="http://schemas.openxmlformats.org/officeDocument/2006/relationships/hyperlink" Target="file:///C:\Users\hp\Desktop\TestStrategyDocument.docx" TargetMode="External"/><Relationship Id="rId20" Type="http://schemas.openxmlformats.org/officeDocument/2006/relationships/hyperlink" Target="file:///C:\Users\hp\Desktop\TestStrategyDocument.docx" TargetMode="External"/><Relationship Id="rId1" Type="http://schemas.openxmlformats.org/officeDocument/2006/relationships/numbering" Target="numbering.xml"/><Relationship Id="rId6" Type="http://schemas.openxmlformats.org/officeDocument/2006/relationships/hyperlink" Target="file:///C:\Users\hp\Desktop\TestStrategyDocument.docx" TargetMode="External"/><Relationship Id="rId11" Type="http://schemas.openxmlformats.org/officeDocument/2006/relationships/hyperlink" Target="file:///C:\Users\hp\Desktop\TestStrategyDocument.docx" TargetMode="External"/><Relationship Id="rId5" Type="http://schemas.openxmlformats.org/officeDocument/2006/relationships/hyperlink" Target="https://github.com/UMESH-KHARAT/HRM_Documentation-.git" TargetMode="External"/><Relationship Id="rId15" Type="http://schemas.openxmlformats.org/officeDocument/2006/relationships/hyperlink" Target="file:///C:\Users\hp\Desktop\TestStrategyDocument.docx" TargetMode="External"/><Relationship Id="rId10" Type="http://schemas.openxmlformats.org/officeDocument/2006/relationships/hyperlink" Target="file:///C:\Users\hp\Desktop\TestStrategyDocument.docx" TargetMode="External"/><Relationship Id="rId19" Type="http://schemas.openxmlformats.org/officeDocument/2006/relationships/hyperlink" Target="file:///C:\Users\hp\Desktop\TestStrategyDocument.docx" TargetMode="External"/><Relationship Id="rId4" Type="http://schemas.openxmlformats.org/officeDocument/2006/relationships/webSettings" Target="webSettings.xml"/><Relationship Id="rId9" Type="http://schemas.openxmlformats.org/officeDocument/2006/relationships/hyperlink" Target="file:///C:\Users\hp\Desktop\TestStrategyDocument.docx" TargetMode="External"/><Relationship Id="rId14" Type="http://schemas.openxmlformats.org/officeDocument/2006/relationships/hyperlink" Target="file:///C:\Users\hp\Desktop\TestStrategyDocument.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2021-02-25T15:10:00Z</dcterms:created>
  <dcterms:modified xsi:type="dcterms:W3CDTF">2021-02-25T16:36:00Z</dcterms:modified>
</cp:coreProperties>
</file>