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4F96E" w14:textId="6FC92E39" w:rsidR="0025132D" w:rsidRPr="00BE2C57" w:rsidRDefault="00000000" w:rsidP="00BE2C57">
      <w:pPr>
        <w:pStyle w:val="17babae4-54f0-44fa-a444-1068224df0ac"/>
        <w:rPr>
          <w:rFonts w:hint="eastAsia"/>
        </w:rPr>
      </w:pPr>
      <w:r w:rsidRPr="00BE2C57">
        <w:t xml:space="preserve">SolidWorks </w:t>
      </w:r>
      <w:r w:rsidR="00BE2C57">
        <w:rPr>
          <w:rFonts w:hint="eastAsia"/>
          <w:lang w:eastAsia="zh-CN"/>
        </w:rPr>
        <w:t>Sketch</w:t>
      </w:r>
      <w:r w:rsidR="007407CA">
        <w:rPr>
          <w:rFonts w:hint="eastAsia"/>
          <w:lang w:eastAsia="zh-CN"/>
        </w:rPr>
        <w:t xml:space="preserve"> </w:t>
      </w:r>
      <w:r w:rsidRPr="00BE2C57">
        <w:t>Worksheet</w:t>
      </w:r>
    </w:p>
    <w:p w14:paraId="3146803C" w14:textId="589378C7" w:rsidR="0025132D" w:rsidRPr="00BE2C57" w:rsidRDefault="00C62D67" w:rsidP="00C62D67">
      <w:pPr>
        <w:pStyle w:val="21bc9c4b-6a32-43e5-beaa-fd2d792c5735"/>
        <w:rPr>
          <w:rFonts w:hint="eastAsia"/>
        </w:rPr>
      </w:pPr>
      <w:r>
        <w:rPr>
          <w:rFonts w:hint="eastAsia"/>
        </w:rPr>
        <w:t>一、</w:t>
      </w:r>
      <w:r w:rsidRPr="00BE2C57">
        <w:t xml:space="preserve"> 创建草图</w:t>
      </w:r>
    </w:p>
    <w:p w14:paraId="78B23B4F" w14:textId="4C221C50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新建零件，在以下基准面之一建立草图</w:t>
      </w:r>
    </w:p>
    <w:p w14:paraId="689A4AC5" w14:textId="77777777" w:rsidR="0025132D" w:rsidRPr="00BE2C57" w:rsidRDefault="00000000" w:rsidP="00BE2C57">
      <w:pPr>
        <w:pStyle w:val="acbfdd8b-e11b-4d36-88ff-6049b138f862"/>
        <w:numPr>
          <w:ilvl w:val="0"/>
          <w:numId w:val="10"/>
        </w:numPr>
        <w:rPr>
          <w:rFonts w:hint="eastAsia"/>
        </w:rPr>
      </w:pPr>
      <w:proofErr w:type="spellStart"/>
      <w:r w:rsidRPr="00BE2C57">
        <w:t>前视基准面</w:t>
      </w:r>
      <w:proofErr w:type="spellEnd"/>
    </w:p>
    <w:p w14:paraId="02335830" w14:textId="77777777" w:rsidR="0025132D" w:rsidRPr="00BE2C57" w:rsidRDefault="00000000" w:rsidP="00BE2C57">
      <w:pPr>
        <w:pStyle w:val="acbfdd8b-e11b-4d36-88ff-6049b138f862"/>
        <w:numPr>
          <w:ilvl w:val="0"/>
          <w:numId w:val="10"/>
        </w:numPr>
        <w:rPr>
          <w:rFonts w:hint="eastAsia"/>
        </w:rPr>
      </w:pPr>
      <w:r w:rsidRPr="00BE2C57">
        <w:t>上视基准面</w:t>
      </w:r>
    </w:p>
    <w:p w14:paraId="0201DBE7" w14:textId="77777777" w:rsidR="00BE2C57" w:rsidRDefault="00000000" w:rsidP="00BE2C57">
      <w:pPr>
        <w:pStyle w:val="acbfdd8b-e11b-4d36-88ff-6049b138f862"/>
        <w:numPr>
          <w:ilvl w:val="0"/>
          <w:numId w:val="10"/>
        </w:numPr>
        <w:rPr>
          <w:rFonts w:hint="eastAsia"/>
        </w:rPr>
      </w:pPr>
      <w:proofErr w:type="spellStart"/>
      <w:r w:rsidRPr="00BE2C57">
        <w:t>右视基准面</w:t>
      </w:r>
      <w:proofErr w:type="spellEnd"/>
    </w:p>
    <w:p w14:paraId="5A9E3B89" w14:textId="77777777" w:rsidR="00BE2C57" w:rsidRDefault="00BE2C57" w:rsidP="00BE2C57">
      <w:pPr>
        <w:pStyle w:val="acbfdd8b-e11b-4d36-88ff-6049b138f862"/>
        <w:ind w:left="440"/>
        <w:rPr>
          <w:rFonts w:hint="eastAsia"/>
        </w:rPr>
      </w:pPr>
    </w:p>
    <w:p w14:paraId="39B4A07D" w14:textId="0FA60E2D" w:rsidR="00BE2C57" w:rsidRDefault="00C62D67" w:rsidP="00C62D67">
      <w:pPr>
        <w:pStyle w:val="21bc9c4b-6a32-43e5-beaa-fd2d792c5735"/>
        <w:rPr>
          <w:rFonts w:hint="eastAsia"/>
        </w:rPr>
      </w:pPr>
      <w:r>
        <w:rPr>
          <w:rFonts w:hint="eastAsia"/>
        </w:rPr>
        <w:t>二、</w:t>
      </w:r>
      <w:r w:rsidRPr="00BE2C57">
        <w:t xml:space="preserve"> 基本绘图工具</w:t>
      </w:r>
    </w:p>
    <w:p w14:paraId="38A692C9" w14:textId="57DD0662" w:rsidR="00BE2C57" w:rsidRDefault="00BE2C57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54AB2DE" wp14:editId="2DBCE39D">
            <wp:extent cx="1933575" cy="1047750"/>
            <wp:effectExtent l="0" t="0" r="9525" b="0"/>
            <wp:docPr id="621154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15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1FB0" w14:textId="5F65124E" w:rsidR="00BE2C57" w:rsidRDefault="00BE2C57" w:rsidP="00BE2C57">
      <w:pPr>
        <w:pStyle w:val="acbfdd8b-e11b-4d36-88ff-6049b138f862"/>
        <w:rPr>
          <w:rFonts w:hint="eastAsia"/>
          <w:lang w:eastAsia="zh-CN"/>
        </w:rPr>
      </w:pPr>
      <w:r>
        <w:rPr>
          <w:rFonts w:hint="eastAsia"/>
          <w:lang w:eastAsia="zh-CN"/>
        </w:rPr>
        <w:t>注意下拉的小箭头里可以选择每个图形的绘制方式</w:t>
      </w:r>
    </w:p>
    <w:p w14:paraId="629A10CD" w14:textId="12FED840" w:rsidR="00390E01" w:rsidRPr="00390E01" w:rsidRDefault="00390E01" w:rsidP="00BE2C57">
      <w:pPr>
        <w:pStyle w:val="acbfdd8b-e11b-4d36-88ff-6049b138f862"/>
        <w:rPr>
          <w:rFonts w:hint="eastAsia"/>
          <w:b/>
          <w:bCs/>
          <w:lang w:eastAsia="zh-CN"/>
        </w:rPr>
      </w:pPr>
      <w:r w:rsidRPr="00390E01">
        <w:rPr>
          <w:rFonts w:hint="eastAsia"/>
          <w:b/>
          <w:bCs/>
          <w:lang w:eastAsia="zh-CN"/>
        </w:rPr>
        <w:t>针对草图给的尺寸</w:t>
      </w:r>
      <w:r w:rsidR="009C261F">
        <w:rPr>
          <w:rFonts w:hint="eastAsia"/>
          <w:b/>
          <w:bCs/>
          <w:lang w:eastAsia="zh-CN"/>
        </w:rPr>
        <w:t>约束</w:t>
      </w:r>
      <w:r w:rsidRPr="00390E01">
        <w:rPr>
          <w:rFonts w:hint="eastAsia"/>
          <w:b/>
          <w:bCs/>
          <w:lang w:eastAsia="zh-CN"/>
        </w:rPr>
        <w:t>选择合适的构建方式</w:t>
      </w:r>
    </w:p>
    <w:p w14:paraId="7486208D" w14:textId="37CED538" w:rsidR="0025132D" w:rsidRPr="00BE2C57" w:rsidRDefault="0025132D" w:rsidP="00657CDE">
      <w:pPr>
        <w:pStyle w:val="acbfdd8b-e11b-4d36-88ff-6049b138f862"/>
        <w:rPr>
          <w:rFonts w:hint="eastAsia"/>
          <w:lang w:eastAsia="zh-CN"/>
        </w:rPr>
      </w:pPr>
    </w:p>
    <w:p w14:paraId="589BC0AD" w14:textId="77777777" w:rsidR="0025132D" w:rsidRPr="00BE2C57" w:rsidRDefault="00000000" w:rsidP="00C62D67">
      <w:pPr>
        <w:pStyle w:val="21bc9c4b-6a32-43e5-beaa-fd2d792c5735"/>
        <w:rPr>
          <w:rFonts w:hint="eastAsia"/>
        </w:rPr>
      </w:pPr>
      <w:r w:rsidRPr="00BE2C57">
        <w:t>三、几何关系</w:t>
      </w:r>
    </w:p>
    <w:p w14:paraId="6A3B85A3" w14:textId="77777777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几何关系用于规定不同几何元素之间的相对关系。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698"/>
        <w:gridCol w:w="4698"/>
      </w:tblGrid>
      <w:tr w:rsidR="0025132D" w:rsidRPr="00BE2C57" w14:paraId="7F73FA32" w14:textId="77777777">
        <w:tc>
          <w:tcPr>
            <w:tcW w:w="4703" w:type="dxa"/>
          </w:tcPr>
          <w:p w14:paraId="0882A16C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BE2C57">
              <w:t>几何关系</w:t>
            </w:r>
            <w:proofErr w:type="spellEnd"/>
          </w:p>
        </w:tc>
        <w:tc>
          <w:tcPr>
            <w:tcW w:w="4703" w:type="dxa"/>
          </w:tcPr>
          <w:p w14:paraId="16777298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作用</w:t>
            </w:r>
          </w:p>
        </w:tc>
      </w:tr>
      <w:tr w:rsidR="0025132D" w:rsidRPr="00BE2C57" w14:paraId="67628D24" w14:textId="77777777">
        <w:tc>
          <w:tcPr>
            <w:tcW w:w="4703" w:type="dxa"/>
          </w:tcPr>
          <w:p w14:paraId="1F524D39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重合</w:t>
            </w:r>
          </w:p>
        </w:tc>
        <w:tc>
          <w:tcPr>
            <w:tcW w:w="4703" w:type="dxa"/>
          </w:tcPr>
          <w:p w14:paraId="33693D54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  <w:lang w:eastAsia="zh-CN"/>
              </w:rPr>
            </w:pPr>
            <w:r w:rsidRPr="00BE2C57">
              <w:rPr>
                <w:lang w:eastAsia="zh-CN"/>
              </w:rPr>
              <w:t>使两个点或几何元素保持连接</w:t>
            </w:r>
          </w:p>
        </w:tc>
      </w:tr>
      <w:tr w:rsidR="0025132D" w:rsidRPr="00BE2C57" w14:paraId="73534153" w14:textId="77777777">
        <w:tc>
          <w:tcPr>
            <w:tcW w:w="4703" w:type="dxa"/>
          </w:tcPr>
          <w:p w14:paraId="4ACD7ECF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proofErr w:type="spellStart"/>
            <w:r w:rsidRPr="00BE2C57">
              <w:t>水平</w:t>
            </w:r>
            <w:proofErr w:type="spellEnd"/>
          </w:p>
        </w:tc>
        <w:tc>
          <w:tcPr>
            <w:tcW w:w="4703" w:type="dxa"/>
          </w:tcPr>
          <w:p w14:paraId="4886B825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保持水平</w:t>
            </w:r>
          </w:p>
        </w:tc>
      </w:tr>
      <w:tr w:rsidR="0025132D" w:rsidRPr="00BE2C57" w14:paraId="331E98F5" w14:textId="77777777">
        <w:tc>
          <w:tcPr>
            <w:tcW w:w="4703" w:type="dxa"/>
          </w:tcPr>
          <w:p w14:paraId="5BFDFDD8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垂直</w:t>
            </w:r>
          </w:p>
        </w:tc>
        <w:tc>
          <w:tcPr>
            <w:tcW w:w="4703" w:type="dxa"/>
          </w:tcPr>
          <w:p w14:paraId="3A002880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保持垂直</w:t>
            </w:r>
          </w:p>
        </w:tc>
      </w:tr>
      <w:tr w:rsidR="0025132D" w:rsidRPr="00BE2C57" w14:paraId="3D870C9E" w14:textId="77777777">
        <w:tc>
          <w:tcPr>
            <w:tcW w:w="4703" w:type="dxa"/>
          </w:tcPr>
          <w:p w14:paraId="37DEBC68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平行</w:t>
            </w:r>
          </w:p>
        </w:tc>
        <w:tc>
          <w:tcPr>
            <w:tcW w:w="4703" w:type="dxa"/>
          </w:tcPr>
          <w:p w14:paraId="76EEAD9B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保持平行</w:t>
            </w:r>
          </w:p>
        </w:tc>
      </w:tr>
      <w:tr w:rsidR="0025132D" w:rsidRPr="00BE2C57" w14:paraId="08E18C66" w14:textId="77777777">
        <w:tc>
          <w:tcPr>
            <w:tcW w:w="4703" w:type="dxa"/>
          </w:tcPr>
          <w:p w14:paraId="00FBE63D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相切</w:t>
            </w:r>
          </w:p>
        </w:tc>
        <w:tc>
          <w:tcPr>
            <w:tcW w:w="4703" w:type="dxa"/>
          </w:tcPr>
          <w:p w14:paraId="5ABC67A8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使两个几何元素相切</w:t>
            </w:r>
          </w:p>
        </w:tc>
      </w:tr>
      <w:tr w:rsidR="0025132D" w:rsidRPr="00BE2C57" w14:paraId="69F3DE01" w14:textId="77777777">
        <w:tc>
          <w:tcPr>
            <w:tcW w:w="4703" w:type="dxa"/>
          </w:tcPr>
          <w:p w14:paraId="4FD3E75E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相等</w:t>
            </w:r>
          </w:p>
        </w:tc>
        <w:tc>
          <w:tcPr>
            <w:tcW w:w="4703" w:type="dxa"/>
          </w:tcPr>
          <w:p w14:paraId="0F5FD17A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保持相同尺寸</w:t>
            </w:r>
          </w:p>
        </w:tc>
      </w:tr>
      <w:tr w:rsidR="0025132D" w:rsidRPr="00BE2C57" w14:paraId="0B070A64" w14:textId="77777777">
        <w:tc>
          <w:tcPr>
            <w:tcW w:w="4703" w:type="dxa"/>
          </w:tcPr>
          <w:p w14:paraId="4B98BE67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同心</w:t>
            </w:r>
          </w:p>
        </w:tc>
        <w:tc>
          <w:tcPr>
            <w:tcW w:w="4703" w:type="dxa"/>
          </w:tcPr>
          <w:p w14:paraId="3DCD60CA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保持圆心相同</w:t>
            </w:r>
          </w:p>
        </w:tc>
      </w:tr>
      <w:tr w:rsidR="0025132D" w:rsidRPr="00BE2C57" w14:paraId="781A6DEC" w14:textId="77777777">
        <w:tc>
          <w:tcPr>
            <w:tcW w:w="4703" w:type="dxa"/>
          </w:tcPr>
          <w:p w14:paraId="28264C1C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对称</w:t>
            </w:r>
          </w:p>
        </w:tc>
        <w:tc>
          <w:tcPr>
            <w:tcW w:w="4703" w:type="dxa"/>
          </w:tcPr>
          <w:p w14:paraId="6042A756" w14:textId="77777777" w:rsidR="0025132D" w:rsidRPr="00BE2C57" w:rsidRDefault="00000000" w:rsidP="00BE2C57">
            <w:pPr>
              <w:pStyle w:val="acbfdd8b-e11b-4d36-88ff-6049b138f862"/>
              <w:rPr>
                <w:rFonts w:hint="eastAsia"/>
              </w:rPr>
            </w:pPr>
            <w:r w:rsidRPr="00BE2C57">
              <w:t>关于中心线保持对称</w:t>
            </w:r>
          </w:p>
        </w:tc>
      </w:tr>
    </w:tbl>
    <w:p w14:paraId="3D0AB969" w14:textId="77777777" w:rsidR="000645CB" w:rsidRDefault="000645CB" w:rsidP="00BE2C57">
      <w:pPr>
        <w:pStyle w:val="acbfdd8b-e11b-4d36-88ff-6049b138f862"/>
        <w:rPr>
          <w:rFonts w:hint="eastAsia"/>
          <w:lang w:eastAsia="zh-CN"/>
        </w:rPr>
      </w:pPr>
    </w:p>
    <w:p w14:paraId="28A52C0B" w14:textId="37045A58" w:rsidR="00390E01" w:rsidRDefault="00390E01" w:rsidP="00BE2C57">
      <w:pPr>
        <w:pStyle w:val="acbfdd8b-e11b-4d36-88ff-6049b138f862"/>
        <w:rPr>
          <w:rFonts w:hint="eastAsia"/>
          <w:lang w:eastAsia="zh-CN"/>
        </w:rPr>
      </w:pPr>
      <w:r>
        <w:rPr>
          <w:rFonts w:hint="eastAsia"/>
          <w:lang w:eastAsia="zh-CN"/>
        </w:rPr>
        <w:lastRenderedPageBreak/>
        <w:t>例：</w:t>
      </w:r>
    </w:p>
    <w:p w14:paraId="5E7570C5" w14:textId="5D889F31" w:rsidR="00390E01" w:rsidRDefault="00390E01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D4FFE87" wp14:editId="64A64547">
            <wp:extent cx="3235523" cy="2387600"/>
            <wp:effectExtent l="0" t="0" r="3175" b="0"/>
            <wp:docPr id="212247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76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2130" cy="239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5F2B" w14:textId="77777777" w:rsidR="00390E01" w:rsidRDefault="00390E01" w:rsidP="00BE2C57">
      <w:pPr>
        <w:pStyle w:val="acbfdd8b-e11b-4d36-88ff-6049b138f862"/>
        <w:rPr>
          <w:rFonts w:hint="eastAsia"/>
          <w:lang w:eastAsia="zh-CN"/>
        </w:rPr>
      </w:pPr>
    </w:p>
    <w:p w14:paraId="0B629455" w14:textId="5A741F37" w:rsidR="00390E01" w:rsidRDefault="00390E01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6564C19" wp14:editId="7B00D659">
            <wp:extent cx="3270250" cy="1796782"/>
            <wp:effectExtent l="0" t="0" r="6350" b="0"/>
            <wp:docPr id="1944138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38532" name=""/>
                    <pic:cNvPicPr/>
                  </pic:nvPicPr>
                  <pic:blipFill rotWithShape="1">
                    <a:blip r:embed="rId8"/>
                    <a:srcRect l="1997" r="8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390" cy="18089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561AEE" w14:textId="77777777" w:rsidR="00390E01" w:rsidRDefault="00390E01" w:rsidP="00BE2C57">
      <w:pPr>
        <w:pStyle w:val="acbfdd8b-e11b-4d36-88ff-6049b138f862"/>
        <w:rPr>
          <w:rFonts w:hint="eastAsia"/>
          <w:lang w:eastAsia="zh-CN"/>
        </w:rPr>
      </w:pPr>
    </w:p>
    <w:p w14:paraId="35EE9E07" w14:textId="6564213E" w:rsidR="00390E01" w:rsidRDefault="00D841CC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D5C39B7" wp14:editId="2534243C">
            <wp:extent cx="3262413" cy="1917700"/>
            <wp:effectExtent l="0" t="0" r="0" b="6350"/>
            <wp:docPr id="2014637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637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7758" cy="19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1247" w14:textId="77777777" w:rsidR="00390E01" w:rsidRDefault="00390E01" w:rsidP="00BE2C57">
      <w:pPr>
        <w:pStyle w:val="acbfdd8b-e11b-4d36-88ff-6049b138f862"/>
        <w:rPr>
          <w:rFonts w:hint="eastAsia"/>
          <w:lang w:eastAsia="zh-CN"/>
        </w:rPr>
      </w:pPr>
    </w:p>
    <w:p w14:paraId="6512F5DC" w14:textId="69235436" w:rsidR="0025132D" w:rsidRPr="00BE2C57" w:rsidRDefault="00000000" w:rsidP="00C62D67">
      <w:pPr>
        <w:pStyle w:val="21bc9c4b-6a32-43e5-beaa-fd2d792c5735"/>
        <w:rPr>
          <w:rFonts w:hint="eastAsia"/>
        </w:rPr>
      </w:pPr>
      <w:r w:rsidRPr="00BE2C57">
        <w:t>四、尺寸约束</w:t>
      </w:r>
    </w:p>
    <w:p w14:paraId="236EEC04" w14:textId="2E6AC49D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几何关系主要规定</w:t>
      </w:r>
      <w:r w:rsidR="00D841CC">
        <w:rPr>
          <w:rFonts w:hint="eastAsia"/>
          <w:lang w:eastAsia="zh-CN"/>
        </w:rPr>
        <w:t>图形</w:t>
      </w:r>
      <w:r w:rsidRPr="00BE2C57">
        <w:rPr>
          <w:lang w:eastAsia="zh-CN"/>
        </w:rPr>
        <w:t>之</w:t>
      </w:r>
      <w:r w:rsidR="00D841CC">
        <w:rPr>
          <w:rFonts w:hint="eastAsia"/>
          <w:lang w:eastAsia="zh-CN"/>
        </w:rPr>
        <w:t>间的</w:t>
      </w:r>
      <w:r w:rsidRPr="00BE2C57">
        <w:rPr>
          <w:lang w:eastAsia="zh-CN"/>
        </w:rPr>
        <w:t>关系，尺寸约束主要规定</w:t>
      </w:r>
      <w:r w:rsidR="00D841CC">
        <w:rPr>
          <w:rFonts w:hint="eastAsia"/>
          <w:lang w:eastAsia="zh-CN"/>
        </w:rPr>
        <w:t>它们的大小</w:t>
      </w:r>
      <w:r w:rsidRPr="00BE2C57">
        <w:rPr>
          <w:lang w:eastAsia="zh-CN"/>
        </w:rPr>
        <w:t>。</w:t>
      </w:r>
    </w:p>
    <w:p w14:paraId="716108ED" w14:textId="77777777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常用尺寸：</w:t>
      </w:r>
    </w:p>
    <w:p w14:paraId="32A06422" w14:textId="77777777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lastRenderedPageBreak/>
        <w:t>长度</w:t>
      </w:r>
    </w:p>
    <w:p w14:paraId="4E2E45E4" w14:textId="77777777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水平距离</w:t>
      </w:r>
    </w:p>
    <w:p w14:paraId="603C17FD" w14:textId="77777777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垂直距离</w:t>
      </w:r>
    </w:p>
    <w:p w14:paraId="7C712EC8" w14:textId="77777777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直径</w:t>
      </w:r>
    </w:p>
    <w:p w14:paraId="1D1CA1C0" w14:textId="77777777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半径</w:t>
      </w:r>
    </w:p>
    <w:p w14:paraId="6E75F639" w14:textId="77777777" w:rsidR="0025132D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角度</w:t>
      </w:r>
    </w:p>
    <w:p w14:paraId="1DB2E428" w14:textId="77777777" w:rsidR="003D6360" w:rsidRDefault="003D6360" w:rsidP="00BE2C57">
      <w:pPr>
        <w:pStyle w:val="acbfdd8b-e11b-4d36-88ff-6049b138f862"/>
        <w:rPr>
          <w:rFonts w:hint="eastAsia"/>
          <w:b/>
          <w:bCs/>
          <w:lang w:eastAsia="zh-CN"/>
        </w:rPr>
      </w:pPr>
    </w:p>
    <w:p w14:paraId="75807DFA" w14:textId="1B0EB142" w:rsidR="0025132D" w:rsidRPr="003D6360" w:rsidRDefault="00000000" w:rsidP="003D6360">
      <w:pPr>
        <w:pStyle w:val="21bc9c4b-6a32-43e5-beaa-fd2d792c5735"/>
        <w:rPr>
          <w:rFonts w:hint="eastAsia"/>
        </w:rPr>
      </w:pPr>
      <w:r w:rsidRPr="00BE2C57">
        <w:t>五、欠定义与完全定义</w:t>
      </w:r>
    </w:p>
    <w:p w14:paraId="5D6DE0D8" w14:textId="42D30193" w:rsidR="0025132D" w:rsidRDefault="003D6360" w:rsidP="00BE2C57">
      <w:pPr>
        <w:pStyle w:val="acbfdd8b-e11b-4d36-88ff-6049b138f862"/>
        <w:rPr>
          <w:rFonts w:hint="eastAsia"/>
          <w:lang w:eastAsia="zh-CN"/>
        </w:rPr>
      </w:pPr>
      <w:r>
        <w:rPr>
          <w:rFonts w:hint="eastAsia"/>
          <w:lang w:eastAsia="zh-CN"/>
        </w:rPr>
        <w:t>打</w:t>
      </w:r>
      <w:r w:rsidR="00357A94">
        <w:rPr>
          <w:rFonts w:hint="eastAsia"/>
          <w:lang w:eastAsia="zh-CN"/>
        </w:rPr>
        <w:t>开</w:t>
      </w:r>
      <w:r>
        <w:rPr>
          <w:rFonts w:hint="eastAsia"/>
          <w:lang w:eastAsia="zh-CN"/>
        </w:rPr>
        <w:t>习题一，</w:t>
      </w:r>
      <w:r w:rsidRPr="00BE2C57">
        <w:rPr>
          <w:lang w:eastAsia="zh-CN"/>
        </w:rPr>
        <w:t>观察草图左下角的状态：</w:t>
      </w:r>
      <w:r>
        <w:rPr>
          <w:rFonts w:hint="eastAsia"/>
          <w:lang w:eastAsia="zh-CN"/>
        </w:rPr>
        <w:t>欠定义</w:t>
      </w:r>
      <w:r w:rsidRPr="00BE2C57">
        <w:rPr>
          <w:lang w:eastAsia="zh-CN"/>
        </w:rPr>
        <w:t>。尝试拖动草图中的几何元素。</w:t>
      </w:r>
    </w:p>
    <w:p w14:paraId="3AE5E14A" w14:textId="0A117E3F" w:rsidR="003D6360" w:rsidRPr="00BE2C57" w:rsidRDefault="003D6360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5C24F2E7" wp14:editId="115B88E8">
            <wp:extent cx="2103876" cy="1581150"/>
            <wp:effectExtent l="0" t="0" r="0" b="0"/>
            <wp:docPr id="936922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226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7516" cy="158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B694" w14:textId="77777777" w:rsidR="0025132D" w:rsidRPr="00BE2C57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思考：</w:t>
      </w:r>
    </w:p>
    <w:p w14:paraId="7F6C7F0F" w14:textId="5434C563" w:rsidR="0025132D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哪些部分仍然可以移动？为什么可以移动？缺少哪些几何关系或尺寸？</w:t>
      </w:r>
    </w:p>
    <w:p w14:paraId="070B15F2" w14:textId="77777777" w:rsidR="003D6360" w:rsidRDefault="003D6360" w:rsidP="00BE2C57">
      <w:pPr>
        <w:pStyle w:val="acbfdd8b-e11b-4d36-88ff-6049b138f862"/>
        <w:rPr>
          <w:rFonts w:hint="eastAsia"/>
          <w:b/>
          <w:bCs/>
          <w:lang w:eastAsia="zh-CN"/>
        </w:rPr>
      </w:pPr>
    </w:p>
    <w:p w14:paraId="5A92E112" w14:textId="7231D9F0" w:rsidR="0025132D" w:rsidRPr="003D6360" w:rsidRDefault="00000000" w:rsidP="003D6360">
      <w:pPr>
        <w:pStyle w:val="21bc9c4b-6a32-43e5-beaa-fd2d792c5735"/>
        <w:rPr>
          <w:rFonts w:hint="eastAsia"/>
        </w:rPr>
      </w:pPr>
      <w:r w:rsidRPr="00BE2C57">
        <w:t>六、设计意图</w:t>
      </w:r>
    </w:p>
    <w:p w14:paraId="4FD15B0F" w14:textId="77777777" w:rsidR="0025132D" w:rsidRDefault="00000000" w:rsidP="00BE2C57">
      <w:pPr>
        <w:pStyle w:val="acbfdd8b-e11b-4d36-88ff-6049b138f862"/>
        <w:rPr>
          <w:rFonts w:hint="eastAsia"/>
          <w:lang w:eastAsia="zh-CN"/>
        </w:rPr>
      </w:pPr>
      <w:r w:rsidRPr="00BE2C57">
        <w:rPr>
          <w:lang w:eastAsia="zh-CN"/>
        </w:rPr>
        <w:t>同一个草图可能有不同的约束方法。建模时不仅要让草图“现在正确”，还要让它在修改尺寸后仍然保持预期的结构关系。</w:t>
      </w:r>
    </w:p>
    <w:p w14:paraId="39642677" w14:textId="77777777" w:rsidR="00C62D67" w:rsidRDefault="00C62D67" w:rsidP="00BE2C57">
      <w:pPr>
        <w:pStyle w:val="acbfdd8b-e11b-4d36-88ff-6049b138f862"/>
        <w:rPr>
          <w:rFonts w:hint="eastAsia"/>
          <w:lang w:eastAsia="zh-CN"/>
        </w:rPr>
      </w:pPr>
    </w:p>
    <w:p w14:paraId="5A7AA8C2" w14:textId="65CC5AD4" w:rsidR="00C62D67" w:rsidRPr="00BE2C57" w:rsidRDefault="00C62D67" w:rsidP="00BE2C57">
      <w:pPr>
        <w:pStyle w:val="acbfdd8b-e11b-4d36-88ff-6049b138f862"/>
        <w:rPr>
          <w:rFonts w:hint="eastAsia"/>
          <w:lang w:eastAsia="zh-CN"/>
        </w:rPr>
      </w:pPr>
      <w:r>
        <w:rPr>
          <w:rFonts w:hint="eastAsia"/>
          <w:lang w:eastAsia="zh-CN"/>
        </w:rPr>
        <w:t>看一些示例，思考有几种可能的约束方法？哪一种最好？</w:t>
      </w:r>
    </w:p>
    <w:p w14:paraId="232875F7" w14:textId="62F83F9F" w:rsidR="003D6360" w:rsidRDefault="00C62D67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68ADB47D" wp14:editId="6AF217AB">
            <wp:extent cx="3933825" cy="2686050"/>
            <wp:effectExtent l="0" t="0" r="9525" b="0"/>
            <wp:docPr id="2142070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70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FA92A" w14:textId="77777777" w:rsidR="00C62D67" w:rsidRDefault="00C62D67" w:rsidP="00BE2C57">
      <w:pPr>
        <w:pStyle w:val="acbfdd8b-e11b-4d36-88ff-6049b138f862"/>
        <w:rPr>
          <w:rFonts w:hint="eastAsia"/>
          <w:lang w:eastAsia="zh-CN"/>
        </w:rPr>
      </w:pPr>
    </w:p>
    <w:p w14:paraId="485BE064" w14:textId="19449909" w:rsidR="00C62D67" w:rsidRDefault="00C62D67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77AFB693" wp14:editId="24F71E3E">
            <wp:extent cx="3970812" cy="2717800"/>
            <wp:effectExtent l="0" t="0" r="0" b="6350"/>
            <wp:docPr id="2078828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28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5225" cy="272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E408" w14:textId="77777777" w:rsidR="00C62D67" w:rsidRDefault="00C62D67" w:rsidP="00BE2C57">
      <w:pPr>
        <w:pStyle w:val="acbfdd8b-e11b-4d36-88ff-6049b138f862"/>
        <w:rPr>
          <w:rFonts w:hint="eastAsia"/>
          <w:lang w:eastAsia="zh-CN"/>
        </w:rPr>
      </w:pPr>
    </w:p>
    <w:p w14:paraId="114C15C2" w14:textId="4D2C4B3F" w:rsidR="00C62D67" w:rsidRDefault="00C62D67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lastRenderedPageBreak/>
        <w:drawing>
          <wp:inline distT="0" distB="0" distL="0" distR="0" wp14:anchorId="374F9D35" wp14:editId="044ED49F">
            <wp:extent cx="3790950" cy="3019425"/>
            <wp:effectExtent l="0" t="0" r="0" b="9525"/>
            <wp:docPr id="15532916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916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5E08" w14:textId="77777777" w:rsidR="00C62D67" w:rsidRDefault="00C62D67" w:rsidP="00BE2C57">
      <w:pPr>
        <w:pStyle w:val="acbfdd8b-e11b-4d36-88ff-6049b138f862"/>
        <w:rPr>
          <w:rFonts w:hint="eastAsia"/>
          <w:lang w:eastAsia="zh-CN"/>
        </w:rPr>
      </w:pPr>
    </w:p>
    <w:p w14:paraId="08F22C52" w14:textId="060647EE" w:rsidR="00C62D67" w:rsidRPr="00BE2C57" w:rsidRDefault="00C62D67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3A023886" wp14:editId="023F35F7">
            <wp:extent cx="4086225" cy="3133725"/>
            <wp:effectExtent l="0" t="0" r="9525" b="9525"/>
            <wp:docPr id="1778415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57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DA1D" w14:textId="33D8FC21" w:rsidR="0025132D" w:rsidRDefault="00C62D67" w:rsidP="00C62D67">
      <w:pPr>
        <w:pStyle w:val="21bc9c4b-6a32-43e5-beaa-fd2d792c5735"/>
        <w:rPr>
          <w:rFonts w:hint="eastAsia"/>
        </w:rPr>
      </w:pPr>
      <w:r>
        <w:rPr>
          <w:rFonts w:hint="eastAsia"/>
        </w:rPr>
        <w:lastRenderedPageBreak/>
        <w:t>七．</w:t>
      </w:r>
      <w:r w:rsidRPr="00BE2C57">
        <w:t>练习</w:t>
      </w:r>
      <w:r w:rsidR="003D6360">
        <w:rPr>
          <w:rFonts w:hint="eastAsia"/>
        </w:rPr>
        <w:t>：</w:t>
      </w:r>
      <w:r w:rsidRPr="00BE2C57">
        <w:t xml:space="preserve"> </w:t>
      </w:r>
      <w:r w:rsidR="00B61182">
        <w:rPr>
          <w:rFonts w:hint="eastAsia"/>
        </w:rPr>
        <w:t>试着按照草图示例_final的标注绘制</w:t>
      </w:r>
      <w:r w:rsidRPr="00BE2C57">
        <w:t>下面的草图</w:t>
      </w:r>
      <w:r w:rsidR="003D6360">
        <w:rPr>
          <w:rFonts w:hint="eastAsia"/>
        </w:rPr>
        <w:t>。</w:t>
      </w:r>
    </w:p>
    <w:p w14:paraId="50E65A6C" w14:textId="5425E8C4" w:rsidR="003D6360" w:rsidRDefault="00B61182" w:rsidP="00BE2C57">
      <w:pPr>
        <w:pStyle w:val="acbfdd8b-e11b-4d36-88ff-6049b138f862"/>
        <w:rPr>
          <w:rFonts w:hint="eastAsia"/>
          <w:lang w:eastAsia="zh-CN"/>
        </w:rPr>
      </w:pPr>
      <w:r>
        <w:rPr>
          <w:noProof/>
        </w:rPr>
        <w:drawing>
          <wp:inline distT="0" distB="0" distL="0" distR="0" wp14:anchorId="4D5F9A71" wp14:editId="4B7203C8">
            <wp:extent cx="5972810" cy="3776345"/>
            <wp:effectExtent l="0" t="0" r="8890" b="0"/>
            <wp:docPr id="2946922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922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DAD9" w14:textId="77777777" w:rsidR="003D6360" w:rsidRDefault="003D6360" w:rsidP="00BE2C57">
      <w:pPr>
        <w:pStyle w:val="acbfdd8b-e11b-4d36-88ff-6049b138f862"/>
        <w:rPr>
          <w:rFonts w:hint="eastAsia"/>
          <w:lang w:eastAsia="zh-CN"/>
        </w:rPr>
      </w:pPr>
    </w:p>
    <w:p w14:paraId="1C1797A6" w14:textId="77777777" w:rsidR="00B61182" w:rsidRDefault="00B61182" w:rsidP="00B61182">
      <w:pPr>
        <w:pStyle w:val="acbfdd8b-e11b-4d36-88ff-6049b138f862"/>
        <w:rPr>
          <w:rFonts w:hint="eastAsia"/>
          <w:b/>
          <w:bCs/>
          <w:lang w:eastAsia="zh-CN"/>
        </w:rPr>
      </w:pPr>
      <w:r w:rsidRPr="003D6360">
        <w:rPr>
          <w:b/>
          <w:bCs/>
          <w:lang w:eastAsia="zh-CN"/>
        </w:rPr>
        <w:t>要求：使用尽可能少但足够的尺寸完全确定草图</w:t>
      </w:r>
      <w:r>
        <w:rPr>
          <w:rFonts w:hint="eastAsia"/>
          <w:b/>
          <w:bCs/>
          <w:lang w:eastAsia="zh-CN"/>
        </w:rPr>
        <w:t>，</w:t>
      </w:r>
      <w:r w:rsidRPr="003D6360">
        <w:rPr>
          <w:b/>
          <w:bCs/>
          <w:lang w:eastAsia="zh-CN"/>
        </w:rPr>
        <w:t>尽量避免使用“固定（Fix）”直接锁死几何体。</w:t>
      </w:r>
    </w:p>
    <w:p w14:paraId="044CE609" w14:textId="33217C01" w:rsidR="003D6360" w:rsidRPr="00B61182" w:rsidRDefault="003D6360" w:rsidP="00BE2C57">
      <w:pPr>
        <w:pStyle w:val="acbfdd8b-e11b-4d36-88ff-6049b138f862"/>
        <w:rPr>
          <w:rFonts w:hint="eastAsia"/>
          <w:lang w:eastAsia="zh-CN"/>
        </w:rPr>
      </w:pPr>
    </w:p>
    <w:sectPr w:rsidR="003D6360" w:rsidRPr="00B61182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0F0651"/>
    <w:multiLevelType w:val="hybridMultilevel"/>
    <w:tmpl w:val="DEDC5E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59314792">
    <w:abstractNumId w:val="8"/>
  </w:num>
  <w:num w:numId="2" w16cid:durableId="2094819176">
    <w:abstractNumId w:val="6"/>
  </w:num>
  <w:num w:numId="3" w16cid:durableId="1586304596">
    <w:abstractNumId w:val="5"/>
  </w:num>
  <w:num w:numId="4" w16cid:durableId="1982417279">
    <w:abstractNumId w:val="4"/>
  </w:num>
  <w:num w:numId="5" w16cid:durableId="2102985255">
    <w:abstractNumId w:val="7"/>
  </w:num>
  <w:num w:numId="6" w16cid:durableId="116875100">
    <w:abstractNumId w:val="3"/>
  </w:num>
  <w:num w:numId="7" w16cid:durableId="585766009">
    <w:abstractNumId w:val="2"/>
  </w:num>
  <w:num w:numId="8" w16cid:durableId="2096049069">
    <w:abstractNumId w:val="1"/>
  </w:num>
  <w:num w:numId="9" w16cid:durableId="379981443">
    <w:abstractNumId w:val="0"/>
  </w:num>
  <w:num w:numId="10" w16cid:durableId="1311709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5D4"/>
    <w:rsid w:val="00034616"/>
    <w:rsid w:val="0006063C"/>
    <w:rsid w:val="000645CB"/>
    <w:rsid w:val="0015074B"/>
    <w:rsid w:val="0025132D"/>
    <w:rsid w:val="00290F6E"/>
    <w:rsid w:val="0029639D"/>
    <w:rsid w:val="002F19BB"/>
    <w:rsid w:val="00326F90"/>
    <w:rsid w:val="00357A94"/>
    <w:rsid w:val="00390E01"/>
    <w:rsid w:val="003D6360"/>
    <w:rsid w:val="00497CA2"/>
    <w:rsid w:val="00657CDE"/>
    <w:rsid w:val="007407CA"/>
    <w:rsid w:val="00773EBB"/>
    <w:rsid w:val="00816D7A"/>
    <w:rsid w:val="009C261F"/>
    <w:rsid w:val="00AA1D8D"/>
    <w:rsid w:val="00B47730"/>
    <w:rsid w:val="00B61182"/>
    <w:rsid w:val="00BE2C57"/>
    <w:rsid w:val="00C62D67"/>
    <w:rsid w:val="00CB0664"/>
    <w:rsid w:val="00D841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99E698"/>
  <w14:defaultImageDpi w14:val="300"/>
  <w15:docId w15:val="{9C712081-9032-4996-BD98-23F92AA10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bfdd8b-e11b-4d36-88ff-6049b138f862">
    <w:name w:val="acbfdd8b-e11b-4d36-88ff-6049b138f862"/>
    <w:basedOn w:val="a1"/>
    <w:link w:val="acbfdd8b-e11b-4d36-88ff-6049b138f8620"/>
    <w:rsid w:val="00BE2C57"/>
    <w:pPr>
      <w:adjustRightInd w:val="0"/>
      <w:spacing w:after="0" w:line="288" w:lineRule="auto"/>
    </w:pPr>
    <w:rPr>
      <w:rFonts w:eastAsia="微软雅黑" w:cstheme="majorBidi"/>
      <w:color w:val="000000"/>
      <w:szCs w:val="28"/>
    </w:rPr>
  </w:style>
  <w:style w:type="character" w:customStyle="1" w:styleId="acbfdd8b-e11b-4d36-88ff-6049b138f8620">
    <w:name w:val="acbfdd8b-e11b-4d36-88ff-6049b138f862 字符"/>
    <w:basedOn w:val="10"/>
    <w:link w:val="acbfdd8b-e11b-4d36-88ff-6049b138f862"/>
    <w:rsid w:val="00BE2C57"/>
    <w:rPr>
      <w:rFonts w:ascii="微软雅黑" w:eastAsia="微软雅黑" w:hAnsi="微软雅黑" w:cstheme="majorBidi"/>
      <w:b w:val="0"/>
      <w:bCs w:val="0"/>
      <w:color w:val="000000"/>
      <w:sz w:val="28"/>
      <w:szCs w:val="28"/>
    </w:rPr>
  </w:style>
  <w:style w:type="paragraph" w:customStyle="1" w:styleId="17babae4-54f0-44fa-a444-1068224df0ac">
    <w:name w:val="17babae4-54f0-44fa-a444-1068224df0ac"/>
    <w:basedOn w:val="aa"/>
    <w:next w:val="acbfdd8b-e11b-4d36-88ff-6049b138f862"/>
    <w:link w:val="17babae4-54f0-44fa-a444-1068224df0ac0"/>
    <w:rsid w:val="00BE2C57"/>
    <w:pPr>
      <w:adjustRightInd w:val="0"/>
      <w:spacing w:after="0" w:line="288" w:lineRule="auto"/>
      <w:jc w:val="center"/>
      <w:outlineLvl w:val="0"/>
    </w:pPr>
    <w:rPr>
      <w:rFonts w:ascii="微软雅黑" w:eastAsia="微软雅黑" w:hAnsi="微软雅黑"/>
      <w:b/>
      <w:color w:val="000000"/>
      <w:sz w:val="40"/>
    </w:rPr>
  </w:style>
  <w:style w:type="character" w:customStyle="1" w:styleId="17babae4-54f0-44fa-a444-1068224df0ac0">
    <w:name w:val="17babae4-54f0-44fa-a444-1068224df0ac 字符"/>
    <w:basedOn w:val="acbfdd8b-e11b-4d36-88ff-6049b138f8620"/>
    <w:link w:val="17babae4-54f0-44fa-a444-1068224df0ac"/>
    <w:rsid w:val="00BE2C57"/>
    <w:rPr>
      <w:rFonts w:ascii="微软雅黑" w:eastAsia="微软雅黑" w:hAnsi="微软雅黑" w:cstheme="majorBidi"/>
      <w:b/>
      <w:bCs w:val="0"/>
      <w:color w:val="000000"/>
      <w:spacing w:val="5"/>
      <w:kern w:val="28"/>
      <w:sz w:val="40"/>
      <w:szCs w:val="52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BE2C57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32"/>
      <w:lang w:eastAsia="zh-CN"/>
    </w:rPr>
  </w:style>
  <w:style w:type="character" w:customStyle="1" w:styleId="21bc9c4b-6a32-43e5-beaa-fd2d792c57350">
    <w:name w:val="21bc9c4b-6a32-43e5-beaa-fd2d792c5735 字符"/>
    <w:basedOn w:val="acbfdd8b-e11b-4d36-88ff-6049b138f8620"/>
    <w:link w:val="21bc9c4b-6a32-43e5-beaa-fd2d792c5735"/>
    <w:rsid w:val="00BE2C57"/>
    <w:rPr>
      <w:rFonts w:ascii="微软雅黑" w:eastAsia="微软雅黑" w:hAnsi="微软雅黑" w:cstheme="majorBidi"/>
      <w:b/>
      <w:bCs/>
      <w:color w:val="000000"/>
      <w:sz w:val="32"/>
      <w:szCs w:val="28"/>
      <w:lang w:eastAsia="zh-CN"/>
    </w:rPr>
  </w:style>
  <w:style w:type="paragraph" w:customStyle="1" w:styleId="71e7dc79-1ff7-45e8-997d-0ebda3762b91">
    <w:name w:val="71e7dc79-1ff7-45e8-997d-0ebda3762b91"/>
    <w:basedOn w:val="21"/>
    <w:next w:val="acbfdd8b-e11b-4d36-88ff-6049b138f862"/>
    <w:link w:val="71e7dc79-1ff7-45e8-997d-0ebda3762b910"/>
    <w:rsid w:val="00BE2C57"/>
    <w:pPr>
      <w:adjustRightInd w:val="0"/>
      <w:spacing w:before="0" w:line="288" w:lineRule="auto"/>
    </w:pPr>
    <w:rPr>
      <w:rFonts w:ascii="微软雅黑" w:eastAsia="微软雅黑" w:hAnsi="微软雅黑"/>
      <w:color w:val="000000"/>
      <w:sz w:val="28"/>
      <w:lang w:eastAsia="zh-CN"/>
    </w:rPr>
  </w:style>
  <w:style w:type="character" w:customStyle="1" w:styleId="71e7dc79-1ff7-45e8-997d-0ebda3762b910">
    <w:name w:val="71e7dc79-1ff7-45e8-997d-0ebda3762b91 字符"/>
    <w:basedOn w:val="acbfdd8b-e11b-4d36-88ff-6049b138f8620"/>
    <w:link w:val="71e7dc79-1ff7-45e8-997d-0ebda3762b91"/>
    <w:rsid w:val="00BE2C57"/>
    <w:rPr>
      <w:rFonts w:ascii="微软雅黑" w:eastAsia="微软雅黑" w:hAnsi="微软雅黑" w:cstheme="majorBidi"/>
      <w:b/>
      <w:bCs/>
      <w:color w:val="000000"/>
      <w:sz w:val="28"/>
      <w:szCs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299</Words>
  <Characters>311</Characters>
  <Application>Microsoft Office Word</Application>
  <DocSecurity>0</DocSecurity>
  <Lines>51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lucy_cyx@126.com</cp:lastModifiedBy>
  <cp:revision>6</cp:revision>
  <dcterms:created xsi:type="dcterms:W3CDTF">2026-10-07T14:25:00Z</dcterms:created>
  <dcterms:modified xsi:type="dcterms:W3CDTF">2026-10-19T11:41:00Z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7737765d794c5b0751cc3edac855ae4732e2a009ddf02cf4702585af0a240f7d</vt:lpwstr>
  </property>
</Properties>
</file>