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-44192</wp:posOffset>
            </wp:positionH>
            <wp:positionV relativeFrom="paragraph">
              <wp:posOffset>114300</wp:posOffset>
            </wp:positionV>
            <wp:extent cx="1339593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3053" r="221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593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&lt;Company Name&gt;</w:t>
      </w: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tabs>
          <w:tab w:val="right" w:pos="9360"/>
        </w:tabs>
        <w:ind w:left="720" w:firstLine="720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Cyber Security Team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Blue Team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sz w:val="24"/>
          <w:szCs w:val="24"/>
          <w:rtl w:val="0"/>
        </w:rPr>
        <w:t xml:space="preserve">ue Team XX</w:t>
      </w:r>
    </w:p>
    <w:p w:rsidR="00000000" w:rsidDel="00000000" w:rsidP="00000000" w:rsidRDefault="00000000" w:rsidRPr="00000000" w14:paraId="00000007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&lt;Company Name&gt;</w:t>
      </w:r>
      <w:r w:rsidDel="00000000" w:rsidR="00000000" w:rsidRPr="00000000">
        <w:rPr>
          <w:i w:val="1"/>
          <w:rtl w:val="0"/>
        </w:rPr>
        <w:t xml:space="preserve"> Cyber Security Team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i w:val="1"/>
          <w:rtl w:val="0"/>
        </w:rPr>
        <w:t xml:space="preserve">&lt;Company Location&gt;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&lt;Recipient&gt;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NECCDC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&lt;Recipient Location&gt;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X, 2023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Dear &lt;Recipient&gt;,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Below, you will see our report regarding a recent request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# made to our team.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&lt;Summary “We were asked to … In response, we completed…”&gt;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Blue Team XX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qxb1icl4o4d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kpru0kgr3lq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Title"/>
              <w:rPr>
                <w:b w:val="1"/>
              </w:rPr>
            </w:pPr>
            <w:bookmarkStart w:colFirst="0" w:colLast="0" w:name="_y3h3ulxp6jqa" w:id="2"/>
            <w:bookmarkEnd w:id="2"/>
            <w:r w:rsidDel="00000000" w:rsidR="00000000" w:rsidRPr="00000000">
              <w:rPr>
                <w:rtl w:val="0"/>
              </w:rPr>
              <w:t xml:space="preserve">Executive 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Sample: The original task was to complete X for the purpose of Y. After working on the request, our team was able to complete [a subset] [all] [none] of the task.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Title"/>
              <w:rPr/>
            </w:pPr>
            <w:bookmarkStart w:colFirst="0" w:colLast="0" w:name="_452vd4ujsgc6" w:id="3"/>
            <w:bookmarkEnd w:id="3"/>
            <w:r w:rsidDel="00000000" w:rsidR="00000000" w:rsidRPr="00000000">
              <w:rPr>
                <w:rtl w:val="0"/>
              </w:rPr>
              <w:t xml:space="preserve">Assets Affected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Sample: &lt;hostname possibly&gt; (IP: X.X.X.X)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Sample: &lt;hostname possibly&gt;(IP: X.X.X.X)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Sample: Network name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Title"/>
              <w:rPr/>
            </w:pPr>
            <w:bookmarkStart w:colFirst="0" w:colLast="0" w:name="_idvsq5wd8ewy" w:id="4"/>
            <w:bookmarkEnd w:id="4"/>
            <w:r w:rsidDel="00000000" w:rsidR="00000000" w:rsidRPr="00000000">
              <w:rPr>
                <w:rtl w:val="0"/>
              </w:rPr>
              <w:t xml:space="preserve">Fulfilled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&lt;Break down your tasks. What sub steps were taken&gt;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Sample: We had installed [X service name] on machine 1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Sample: We had made changes to the firewall on machine 2 that would block the FTP port.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Title"/>
              <w:rPr/>
            </w:pPr>
            <w:bookmarkStart w:colFirst="0" w:colLast="0" w:name="_7c3ltspi7e2p" w:id="5"/>
            <w:bookmarkEnd w:id="5"/>
            <w:r w:rsidDel="00000000" w:rsidR="00000000" w:rsidRPr="00000000">
              <w:rPr>
                <w:rtl w:val="0"/>
              </w:rPr>
              <w:t xml:space="preserve">In Progress </w:t>
            </w:r>
            <w:r w:rsidDel="00000000" w:rsidR="00000000" w:rsidRPr="00000000">
              <w:rPr>
                <w:rtl w:val="0"/>
              </w:rPr>
              <w:t xml:space="preserve">Tasks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Sample: We were not able to complete the installation of the 100GB machine onto machine 1 because of storage constraints. The system can only handle 20GB and so this would overload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Title"/>
              <w:rPr/>
            </w:pPr>
            <w:bookmarkStart w:colFirst="0" w:colLast="0" w:name="_ql2vbl8leh7v" w:id="6"/>
            <w:bookmarkEnd w:id="6"/>
            <w:r w:rsidDel="00000000" w:rsidR="00000000" w:rsidRPr="00000000">
              <w:rPr>
                <w:rtl w:val="0"/>
              </w:rPr>
              <w:t xml:space="preserve">Steps to complete in progress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Sample: If we were allocated additional time, we would have created and mounted an additional logical volume that could handle this 100GB machine so machine 1 could in fact utilize the machine.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Title"/>
              <w:rPr/>
            </w:pPr>
            <w:bookmarkStart w:colFirst="0" w:colLast="0" w:name="_fsf6a61m77lm" w:id="7"/>
            <w:bookmarkEnd w:id="7"/>
            <w:r w:rsidDel="00000000" w:rsidR="00000000" w:rsidRPr="00000000">
              <w:rPr>
                <w:rtl w:val="0"/>
              </w:rPr>
              <w:t xml:space="preserve">Next Steps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Sample: Please notify your development team that they will not be able to log into their systems without Multi-factor authentication enabled starting from 5 pm on the date of this communication.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16db5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16db5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16db5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Title"/>
              <w:rPr/>
            </w:pPr>
            <w:bookmarkStart w:colFirst="0" w:colLast="0" w:name="_mgujj570o6o0" w:id="8"/>
            <w:bookmarkEnd w:id="8"/>
            <w:r w:rsidDel="00000000" w:rsidR="00000000" w:rsidRPr="00000000">
              <w:rPr>
                <w:rtl w:val="0"/>
              </w:rPr>
              <w:t xml:space="preserve">Supporting Artifacts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Sample: Please notify your development team that they will not be able to log into their systems without Multi-factor authentication enabled starting from 5 pm on the date of this communication.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Title"/>
        <w:rPr/>
      </w:pPr>
      <w:bookmarkStart w:colFirst="0" w:colLast="0" w:name="_6er41wliedly" w:id="9"/>
      <w:bookmarkEnd w:id="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color w:val="016db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