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967" w:tblpY="4859"/>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1701"/>
        <w:gridCol w:w="3094"/>
        <w:gridCol w:w="2519"/>
      </w:tblGrid>
      <w:tr w:rsidR="00015D9E" w:rsidRPr="006D2150" w14:paraId="4BCAC9D9" w14:textId="77777777" w:rsidTr="00015D9E">
        <w:trPr>
          <w:trHeight w:val="335"/>
        </w:trPr>
        <w:tc>
          <w:tcPr>
            <w:tcW w:w="2495" w:type="dxa"/>
            <w:vMerge w:val="restart"/>
          </w:tcPr>
          <w:p w14:paraId="76879DA3" w14:textId="77777777" w:rsidR="00015D9E" w:rsidRPr="006D2150" w:rsidRDefault="00015D9E" w:rsidP="00015D9E">
            <w:pPr>
              <w:jc w:val="center"/>
            </w:pPr>
            <w:r w:rsidRPr="006D2150">
              <w:rPr>
                <w:noProof/>
              </w:rPr>
              <w:drawing>
                <wp:inline distT="0" distB="0" distL="0" distR="0" wp14:anchorId="17662A77" wp14:editId="4577D9D7">
                  <wp:extent cx="1056126" cy="1281674"/>
                  <wp:effectExtent l="0" t="0" r="0" b="0"/>
                  <wp:docPr id="2" name="Picture 2" descr="UMass-Lowell-logo.png (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ss-Lowell-logo.png (295×3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455" cy="1422847"/>
                          </a:xfrm>
                          <a:prstGeom prst="rect">
                            <a:avLst/>
                          </a:prstGeom>
                          <a:noFill/>
                          <a:ln>
                            <a:noFill/>
                          </a:ln>
                        </pic:spPr>
                      </pic:pic>
                    </a:graphicData>
                  </a:graphic>
                </wp:inline>
              </w:drawing>
            </w:r>
          </w:p>
        </w:tc>
        <w:tc>
          <w:tcPr>
            <w:tcW w:w="1701" w:type="dxa"/>
          </w:tcPr>
          <w:p w14:paraId="4BB770DF" w14:textId="77777777" w:rsidR="00015D9E" w:rsidRPr="006D2150" w:rsidRDefault="00015D9E" w:rsidP="00015D9E">
            <w:pPr>
              <w:rPr>
                <w:rFonts w:ascii="Times New Roman" w:hAnsi="Times New Roman" w:cs="Times New Roman"/>
                <w:b/>
                <w:sz w:val="28"/>
              </w:rPr>
            </w:pPr>
            <w:r>
              <w:rPr>
                <w:rFonts w:ascii="Times New Roman" w:hAnsi="Times New Roman" w:cs="Times New Roman"/>
                <w:b/>
                <w:sz w:val="28"/>
              </w:rPr>
              <w:t>Lab #1</w:t>
            </w:r>
          </w:p>
        </w:tc>
        <w:tc>
          <w:tcPr>
            <w:tcW w:w="5613" w:type="dxa"/>
            <w:gridSpan w:val="2"/>
          </w:tcPr>
          <w:p w14:paraId="57720230" w14:textId="77777777" w:rsidR="00015D9E" w:rsidRPr="006D2150" w:rsidRDefault="00015D9E" w:rsidP="00015D9E">
            <w:pPr>
              <w:rPr>
                <w:rFonts w:ascii="Times New Roman" w:hAnsi="Times New Roman" w:cs="Times New Roman"/>
                <w:b/>
                <w:sz w:val="28"/>
              </w:rPr>
            </w:pPr>
            <w:r>
              <w:rPr>
                <w:rFonts w:ascii="Times New Roman" w:hAnsi="Times New Roman" w:cs="Times New Roman"/>
                <w:b/>
                <w:sz w:val="28"/>
              </w:rPr>
              <w:t>Traffic Light Controller</w:t>
            </w:r>
          </w:p>
        </w:tc>
      </w:tr>
      <w:tr w:rsidR="00015D9E" w:rsidRPr="006D2150" w14:paraId="1EF2402C" w14:textId="77777777" w:rsidTr="00015D9E">
        <w:trPr>
          <w:trHeight w:val="322"/>
        </w:trPr>
        <w:tc>
          <w:tcPr>
            <w:tcW w:w="2495" w:type="dxa"/>
            <w:vMerge/>
          </w:tcPr>
          <w:p w14:paraId="3DAE5E94" w14:textId="77777777" w:rsidR="00015D9E" w:rsidRPr="006D2150" w:rsidRDefault="00015D9E" w:rsidP="00015D9E">
            <w:pPr>
              <w:rPr>
                <w:noProof/>
              </w:rPr>
            </w:pPr>
          </w:p>
        </w:tc>
        <w:tc>
          <w:tcPr>
            <w:tcW w:w="1701" w:type="dxa"/>
          </w:tcPr>
          <w:p w14:paraId="656F17F3" w14:textId="77777777" w:rsidR="00015D9E" w:rsidRPr="006D2150" w:rsidRDefault="00015D9E" w:rsidP="00015D9E">
            <w:pPr>
              <w:rPr>
                <w:rFonts w:ascii="Times New Roman" w:hAnsi="Times New Roman" w:cs="Times New Roman"/>
                <w:b/>
                <w:sz w:val="28"/>
              </w:rPr>
            </w:pPr>
          </w:p>
        </w:tc>
        <w:tc>
          <w:tcPr>
            <w:tcW w:w="5613" w:type="dxa"/>
            <w:gridSpan w:val="2"/>
          </w:tcPr>
          <w:p w14:paraId="71F6AA5A" w14:textId="77777777" w:rsidR="00015D9E" w:rsidRPr="006D2150" w:rsidRDefault="00015D9E" w:rsidP="00015D9E">
            <w:pPr>
              <w:rPr>
                <w:rFonts w:ascii="Times New Roman" w:hAnsi="Times New Roman" w:cs="Times New Roman"/>
                <w:b/>
                <w:sz w:val="28"/>
              </w:rPr>
            </w:pPr>
          </w:p>
        </w:tc>
      </w:tr>
      <w:tr w:rsidR="00015D9E" w:rsidRPr="006D2150" w14:paraId="09AF798B" w14:textId="77777777" w:rsidTr="00015D9E">
        <w:trPr>
          <w:trHeight w:val="283"/>
        </w:trPr>
        <w:tc>
          <w:tcPr>
            <w:tcW w:w="2495" w:type="dxa"/>
            <w:vMerge/>
          </w:tcPr>
          <w:p w14:paraId="4E94AD07" w14:textId="77777777" w:rsidR="00015D9E" w:rsidRPr="006D2150" w:rsidRDefault="00015D9E" w:rsidP="00015D9E"/>
        </w:tc>
        <w:tc>
          <w:tcPr>
            <w:tcW w:w="7314" w:type="dxa"/>
            <w:gridSpan w:val="3"/>
          </w:tcPr>
          <w:p w14:paraId="38BEC59A"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Ronan Dunn</w:t>
            </w:r>
          </w:p>
        </w:tc>
      </w:tr>
      <w:tr w:rsidR="00015D9E" w:rsidRPr="006D2150" w14:paraId="2674CF56" w14:textId="77777777" w:rsidTr="00015D9E">
        <w:trPr>
          <w:trHeight w:val="296"/>
        </w:trPr>
        <w:tc>
          <w:tcPr>
            <w:tcW w:w="2495" w:type="dxa"/>
            <w:vMerge/>
          </w:tcPr>
          <w:p w14:paraId="2BD67FBF" w14:textId="77777777" w:rsidR="00015D9E" w:rsidRPr="006D2150" w:rsidRDefault="00015D9E" w:rsidP="00015D9E"/>
        </w:tc>
        <w:tc>
          <w:tcPr>
            <w:tcW w:w="7314" w:type="dxa"/>
            <w:gridSpan w:val="3"/>
          </w:tcPr>
          <w:p w14:paraId="5EEF8958"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01757311</w:t>
            </w:r>
          </w:p>
        </w:tc>
      </w:tr>
      <w:tr w:rsidR="00015D9E" w:rsidRPr="006D2150" w14:paraId="17BA2F11" w14:textId="77777777" w:rsidTr="00015D9E">
        <w:trPr>
          <w:trHeight w:val="283"/>
        </w:trPr>
        <w:tc>
          <w:tcPr>
            <w:tcW w:w="2495" w:type="dxa"/>
            <w:vMerge/>
          </w:tcPr>
          <w:p w14:paraId="6A42CBF7" w14:textId="77777777" w:rsidR="00015D9E" w:rsidRPr="006D2150" w:rsidRDefault="00015D9E" w:rsidP="00015D9E"/>
        </w:tc>
        <w:tc>
          <w:tcPr>
            <w:tcW w:w="7314" w:type="dxa"/>
            <w:gridSpan w:val="3"/>
          </w:tcPr>
          <w:p w14:paraId="1F97A5A3"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EECE.4520.201 – Microprocessors II</w:t>
            </w:r>
          </w:p>
        </w:tc>
      </w:tr>
      <w:tr w:rsidR="00015D9E" w14:paraId="185FAB8B" w14:textId="77777777" w:rsidTr="00015D9E">
        <w:trPr>
          <w:trHeight w:val="283"/>
        </w:trPr>
        <w:tc>
          <w:tcPr>
            <w:tcW w:w="2495" w:type="dxa"/>
            <w:vMerge/>
          </w:tcPr>
          <w:p w14:paraId="5CAC5247" w14:textId="77777777" w:rsidR="00015D9E" w:rsidRPr="006D2150" w:rsidRDefault="00015D9E" w:rsidP="00015D9E"/>
        </w:tc>
        <w:tc>
          <w:tcPr>
            <w:tcW w:w="7314" w:type="dxa"/>
            <w:gridSpan w:val="3"/>
          </w:tcPr>
          <w:p w14:paraId="59DD42FC" w14:textId="77777777" w:rsidR="00015D9E" w:rsidRPr="00340B57" w:rsidRDefault="00015D9E" w:rsidP="00015D9E">
            <w:pPr>
              <w:rPr>
                <w:rFonts w:ascii="Times New Roman" w:hAnsi="Times New Roman" w:cs="Times New Roman"/>
                <w:sz w:val="24"/>
              </w:rPr>
            </w:pPr>
            <w:r>
              <w:rPr>
                <w:rFonts w:ascii="Times New Roman" w:hAnsi="Times New Roman" w:cs="Times New Roman"/>
                <w:sz w:val="24"/>
              </w:rPr>
              <w:t>Team Member Names: Patrick Hoey &amp; Peter Lynch</w:t>
            </w:r>
          </w:p>
        </w:tc>
      </w:tr>
      <w:tr w:rsidR="00015D9E" w14:paraId="3CC61D7D" w14:textId="77777777" w:rsidTr="00F75134">
        <w:trPr>
          <w:trHeight w:val="850"/>
        </w:trPr>
        <w:tc>
          <w:tcPr>
            <w:tcW w:w="2495" w:type="dxa"/>
            <w:vMerge/>
          </w:tcPr>
          <w:p w14:paraId="2944BFDA" w14:textId="77777777" w:rsidR="00015D9E" w:rsidRPr="006D2150" w:rsidRDefault="00015D9E" w:rsidP="00015D9E">
            <w:pPr>
              <w:rPr>
                <w:rFonts w:ascii="Times New Roman" w:hAnsi="Times New Roman" w:cs="Times New Roman"/>
                <w:sz w:val="24"/>
              </w:rPr>
            </w:pPr>
          </w:p>
        </w:tc>
        <w:tc>
          <w:tcPr>
            <w:tcW w:w="4795" w:type="dxa"/>
            <w:gridSpan w:val="2"/>
          </w:tcPr>
          <w:p w14:paraId="4D80C531" w14:textId="0DD0B961" w:rsidR="00015D9E" w:rsidRDefault="00015D9E" w:rsidP="00015D9E">
            <w:pPr>
              <w:rPr>
                <w:rFonts w:ascii="Times New Roman" w:hAnsi="Times New Roman" w:cs="Times New Roman"/>
                <w:sz w:val="24"/>
              </w:rPr>
            </w:pPr>
            <w:r w:rsidRPr="00F75134">
              <w:rPr>
                <w:rFonts w:ascii="Times New Roman" w:hAnsi="Times New Roman" w:cs="Times New Roman"/>
                <w:sz w:val="24"/>
              </w:rPr>
              <w:t xml:space="preserve">Date of Completion: </w:t>
            </w:r>
            <w:r w:rsidR="00F75134" w:rsidRPr="00F75134">
              <w:rPr>
                <w:rFonts w:ascii="Times New Roman" w:hAnsi="Times New Roman" w:cs="Times New Roman"/>
                <w:sz w:val="24"/>
              </w:rPr>
              <w:t>September 27, 2021</w:t>
            </w:r>
          </w:p>
          <w:p w14:paraId="6019CF14"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Demonstration Method: Zoom</w:t>
            </w:r>
          </w:p>
        </w:tc>
        <w:tc>
          <w:tcPr>
            <w:tcW w:w="2519" w:type="dxa"/>
          </w:tcPr>
          <w:p w14:paraId="592A09C8" w14:textId="77777777" w:rsidR="00015D9E" w:rsidRPr="006D2150" w:rsidRDefault="00015D9E" w:rsidP="00015D9E">
            <w:pPr>
              <w:rPr>
                <w:rFonts w:ascii="Times New Roman" w:hAnsi="Times New Roman" w:cs="Times New Roman"/>
                <w:sz w:val="24"/>
              </w:rPr>
            </w:pPr>
          </w:p>
        </w:tc>
      </w:tr>
    </w:tbl>
    <w:p w14:paraId="56885728" w14:textId="0CFEF4CA" w:rsidR="002A4BE9" w:rsidRDefault="002A4BE9"/>
    <w:p w14:paraId="2C0196F1" w14:textId="54085FCF" w:rsidR="00015D9E" w:rsidRPr="00015D9E" w:rsidRDefault="00015D9E" w:rsidP="00015D9E"/>
    <w:p w14:paraId="6050743F" w14:textId="09886BE2" w:rsidR="00015D9E" w:rsidRPr="00015D9E" w:rsidRDefault="00015D9E" w:rsidP="00015D9E"/>
    <w:p w14:paraId="519F6C28" w14:textId="6C051711" w:rsidR="00015D9E" w:rsidRPr="00015D9E" w:rsidRDefault="00015D9E" w:rsidP="00015D9E"/>
    <w:p w14:paraId="1A52CD88" w14:textId="75A392AD" w:rsidR="00015D9E" w:rsidRPr="00015D9E" w:rsidRDefault="00015D9E" w:rsidP="00015D9E"/>
    <w:p w14:paraId="1F3EE080" w14:textId="4A374679" w:rsidR="00015D9E" w:rsidRPr="00015D9E" w:rsidRDefault="00015D9E" w:rsidP="00015D9E"/>
    <w:p w14:paraId="45975DBC" w14:textId="5AF3BD9A" w:rsidR="00015D9E" w:rsidRPr="00015D9E" w:rsidRDefault="00015D9E" w:rsidP="00015D9E"/>
    <w:p w14:paraId="53BDA1A6" w14:textId="2CEF3BF1" w:rsidR="00015D9E" w:rsidRPr="00015D9E" w:rsidRDefault="00015D9E" w:rsidP="00015D9E"/>
    <w:p w14:paraId="70DB4FD5" w14:textId="2892A2EE" w:rsidR="00015D9E" w:rsidRPr="00015D9E" w:rsidRDefault="00015D9E" w:rsidP="00015D9E"/>
    <w:p w14:paraId="1C814461" w14:textId="2628EE65" w:rsidR="00015D9E" w:rsidRPr="00015D9E" w:rsidRDefault="00015D9E" w:rsidP="00015D9E"/>
    <w:p w14:paraId="0B4E522A" w14:textId="56B2D4F2" w:rsidR="00015D9E" w:rsidRPr="00015D9E" w:rsidRDefault="00015D9E" w:rsidP="00015D9E"/>
    <w:p w14:paraId="25A030E4" w14:textId="29D3BFF3" w:rsidR="00015D9E" w:rsidRDefault="00015D9E" w:rsidP="00015D9E"/>
    <w:p w14:paraId="3B77913D" w14:textId="750BA155" w:rsidR="00015D9E" w:rsidRDefault="00015D9E" w:rsidP="00015D9E"/>
    <w:p w14:paraId="5A39215B" w14:textId="5CC1740D" w:rsidR="00015D9E" w:rsidRDefault="00015D9E" w:rsidP="00015D9E"/>
    <w:p w14:paraId="048E0851" w14:textId="57E1CCFD" w:rsidR="00015D9E" w:rsidRDefault="00015D9E" w:rsidP="00015D9E"/>
    <w:p w14:paraId="0C81DD48" w14:textId="6D12BEB0" w:rsidR="00015D9E" w:rsidRDefault="00015D9E" w:rsidP="00015D9E"/>
    <w:p w14:paraId="032A543C" w14:textId="09EE43AA" w:rsidR="00015D9E" w:rsidRDefault="00015D9E" w:rsidP="00015D9E"/>
    <w:p w14:paraId="14A67747" w14:textId="513A90D6" w:rsidR="00015D9E" w:rsidRDefault="00015D9E" w:rsidP="00015D9E"/>
    <w:p w14:paraId="5F11A273" w14:textId="254186C7" w:rsidR="00015D9E" w:rsidRDefault="00015D9E" w:rsidP="00015D9E"/>
    <w:p w14:paraId="5DDC4E71" w14:textId="67BA3032" w:rsidR="00015D9E" w:rsidRDefault="00015D9E" w:rsidP="00015D9E"/>
    <w:p w14:paraId="6CD7E4A0" w14:textId="316AAEA2" w:rsidR="00015D9E" w:rsidRDefault="00015D9E" w:rsidP="00015D9E"/>
    <w:p w14:paraId="74784BF9" w14:textId="46077283" w:rsidR="00015D9E" w:rsidRDefault="00015D9E" w:rsidP="00015D9E"/>
    <w:p w14:paraId="26C0EA87" w14:textId="51F1F5D6" w:rsidR="00015D9E" w:rsidRDefault="00015D9E" w:rsidP="00015D9E"/>
    <w:p w14:paraId="4A7106CE" w14:textId="77567885" w:rsidR="00015D9E" w:rsidRDefault="00015D9E" w:rsidP="00015D9E">
      <w:pPr>
        <w:rPr>
          <w:rFonts w:ascii="Times New Roman" w:hAnsi="Times New Roman" w:cs="Times New Roman"/>
          <w:sz w:val="24"/>
          <w:szCs w:val="24"/>
        </w:rPr>
      </w:pPr>
      <w:r>
        <w:rPr>
          <w:rFonts w:ascii="Times New Roman" w:hAnsi="Times New Roman" w:cs="Times New Roman"/>
          <w:b/>
          <w:bCs/>
          <w:sz w:val="24"/>
          <w:szCs w:val="24"/>
        </w:rPr>
        <w:lastRenderedPageBreak/>
        <w:t>1. Design</w:t>
      </w:r>
    </w:p>
    <w:p w14:paraId="4B5A8399" w14:textId="5C9CA58A" w:rsidR="00015D9E" w:rsidRDefault="00015D9E" w:rsidP="00015D9E">
      <w:pPr>
        <w:rPr>
          <w:rFonts w:ascii="Times New Roman" w:hAnsi="Times New Roman" w:cs="Times New Roman"/>
          <w:sz w:val="24"/>
          <w:szCs w:val="24"/>
        </w:rPr>
      </w:pPr>
      <w:r>
        <w:rPr>
          <w:rFonts w:ascii="Times New Roman" w:hAnsi="Times New Roman" w:cs="Times New Roman"/>
          <w:b/>
          <w:bCs/>
          <w:sz w:val="24"/>
          <w:szCs w:val="24"/>
        </w:rPr>
        <w:tab/>
        <w:t>1.1 Hardware Design</w:t>
      </w:r>
    </w:p>
    <w:p w14:paraId="22CACD16" w14:textId="36B624DC" w:rsidR="00CA2600" w:rsidRDefault="00015D9E" w:rsidP="00FA7EA6">
      <w:pPr>
        <w:ind w:left="720"/>
        <w:rPr>
          <w:rFonts w:ascii="Times New Roman" w:hAnsi="Times New Roman" w:cs="Times New Roman"/>
          <w:sz w:val="24"/>
          <w:szCs w:val="24"/>
        </w:rPr>
      </w:pPr>
      <w:r>
        <w:rPr>
          <w:rFonts w:ascii="Times New Roman" w:hAnsi="Times New Roman" w:cs="Times New Roman"/>
          <w:sz w:val="24"/>
          <w:szCs w:val="24"/>
        </w:rPr>
        <w:t xml:space="preserve">The hardware for this lab was documented in a schematic using </w:t>
      </w:r>
      <w:r w:rsidR="00FA7EA6">
        <w:rPr>
          <w:rFonts w:ascii="Times New Roman" w:hAnsi="Times New Roman" w:cs="Times New Roman"/>
          <w:sz w:val="24"/>
          <w:szCs w:val="24"/>
        </w:rPr>
        <w:t xml:space="preserve">MultiSim. The </w:t>
      </w:r>
      <w:r w:rsidR="003348E3">
        <w:rPr>
          <w:rFonts w:ascii="Times New Roman" w:hAnsi="Times New Roman" w:cs="Times New Roman"/>
          <w:sz w:val="24"/>
          <w:szCs w:val="24"/>
        </w:rPr>
        <w:t>Arduino MEGA2560 microcontroller with the components</w:t>
      </w:r>
      <w:r w:rsidR="00072892">
        <w:rPr>
          <w:rFonts w:ascii="Times New Roman" w:hAnsi="Times New Roman" w:cs="Times New Roman"/>
          <w:sz w:val="24"/>
          <w:szCs w:val="24"/>
        </w:rPr>
        <w:t xml:space="preserve"> shown in table 1</w:t>
      </w:r>
      <w:r w:rsidR="00E80BEA">
        <w:rPr>
          <w:rFonts w:ascii="Times New Roman" w:hAnsi="Times New Roman" w:cs="Times New Roman"/>
          <w:sz w:val="24"/>
          <w:szCs w:val="24"/>
        </w:rPr>
        <w:t xml:space="preserve"> were used</w:t>
      </w:r>
      <w:r w:rsidR="00072892">
        <w:rPr>
          <w:rFonts w:ascii="Times New Roman" w:hAnsi="Times New Roman" w:cs="Times New Roman"/>
          <w:sz w:val="24"/>
          <w:szCs w:val="24"/>
        </w:rPr>
        <w:t xml:space="preserve"> to accomplish this lab.</w:t>
      </w:r>
    </w:p>
    <w:p w14:paraId="77CE7D20" w14:textId="264B8363" w:rsidR="00442864" w:rsidRPr="00442864" w:rsidRDefault="00442864" w:rsidP="00442864">
      <w:pPr>
        <w:ind w:left="720"/>
        <w:jc w:val="center"/>
        <w:rPr>
          <w:rFonts w:ascii="Times New Roman" w:hAnsi="Times New Roman" w:cs="Times New Roman"/>
          <w:b/>
          <w:bCs/>
          <w:sz w:val="24"/>
          <w:szCs w:val="24"/>
        </w:rPr>
      </w:pPr>
      <w:r>
        <w:rPr>
          <w:rFonts w:ascii="Times New Roman" w:hAnsi="Times New Roman" w:cs="Times New Roman"/>
          <w:b/>
          <w:bCs/>
          <w:sz w:val="24"/>
          <w:szCs w:val="24"/>
        </w:rPr>
        <w:t>Table 1. Components</w:t>
      </w: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32"/>
        <w:gridCol w:w="2609"/>
        <w:gridCol w:w="2899"/>
      </w:tblGrid>
      <w:tr w:rsidR="00B965B0" w14:paraId="79645ABC" w14:textId="77777777" w:rsidTr="00B965B0">
        <w:tc>
          <w:tcPr>
            <w:tcW w:w="3132" w:type="dxa"/>
          </w:tcPr>
          <w:p w14:paraId="6BCEE153" w14:textId="4A5C5030" w:rsidR="00B965B0" w:rsidRPr="00B965B0" w:rsidRDefault="00B965B0" w:rsidP="00B965B0">
            <w:pPr>
              <w:jc w:val="center"/>
              <w:rPr>
                <w:rFonts w:ascii="Times New Roman" w:hAnsi="Times New Roman" w:cs="Times New Roman"/>
                <w:b/>
                <w:bCs/>
                <w:sz w:val="24"/>
                <w:szCs w:val="24"/>
              </w:rPr>
            </w:pPr>
            <w:r w:rsidRPr="00B965B0">
              <w:rPr>
                <w:rFonts w:ascii="Times New Roman" w:hAnsi="Times New Roman" w:cs="Times New Roman"/>
                <w:b/>
                <w:bCs/>
                <w:sz w:val="24"/>
                <w:szCs w:val="24"/>
              </w:rPr>
              <w:t>Component</w:t>
            </w:r>
          </w:p>
        </w:tc>
        <w:tc>
          <w:tcPr>
            <w:tcW w:w="2609" w:type="dxa"/>
          </w:tcPr>
          <w:p w14:paraId="2D8C6573" w14:textId="1622D218" w:rsidR="00B965B0" w:rsidRPr="00B965B0" w:rsidRDefault="00B965B0" w:rsidP="00B965B0">
            <w:pPr>
              <w:jc w:val="center"/>
              <w:rPr>
                <w:rFonts w:ascii="Times New Roman" w:hAnsi="Times New Roman" w:cs="Times New Roman"/>
                <w:b/>
                <w:bCs/>
                <w:sz w:val="24"/>
                <w:szCs w:val="24"/>
              </w:rPr>
            </w:pPr>
            <w:r>
              <w:rPr>
                <w:rFonts w:ascii="Times New Roman" w:hAnsi="Times New Roman" w:cs="Times New Roman"/>
                <w:b/>
                <w:bCs/>
                <w:sz w:val="24"/>
                <w:szCs w:val="24"/>
              </w:rPr>
              <w:t>Quantity</w:t>
            </w:r>
          </w:p>
        </w:tc>
        <w:tc>
          <w:tcPr>
            <w:tcW w:w="2899" w:type="dxa"/>
          </w:tcPr>
          <w:p w14:paraId="7AA725DC" w14:textId="166EA3BE" w:rsidR="00B965B0" w:rsidRPr="00B965B0" w:rsidRDefault="00B965B0" w:rsidP="00B965B0">
            <w:pPr>
              <w:jc w:val="center"/>
              <w:rPr>
                <w:rFonts w:ascii="Times New Roman" w:hAnsi="Times New Roman" w:cs="Times New Roman"/>
                <w:b/>
                <w:bCs/>
                <w:sz w:val="24"/>
                <w:szCs w:val="24"/>
              </w:rPr>
            </w:pPr>
            <w:r w:rsidRPr="00B965B0">
              <w:rPr>
                <w:rFonts w:ascii="Times New Roman" w:hAnsi="Times New Roman" w:cs="Times New Roman"/>
                <w:b/>
                <w:bCs/>
                <w:sz w:val="24"/>
                <w:szCs w:val="24"/>
              </w:rPr>
              <w:t>Details</w:t>
            </w:r>
          </w:p>
        </w:tc>
      </w:tr>
      <w:tr w:rsidR="00B965B0" w14:paraId="41B16C0E" w14:textId="77777777" w:rsidTr="00B965B0">
        <w:tc>
          <w:tcPr>
            <w:tcW w:w="3132" w:type="dxa"/>
          </w:tcPr>
          <w:p w14:paraId="19F9DB34" w14:textId="24E4D98D"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LED</w:t>
            </w:r>
          </w:p>
        </w:tc>
        <w:tc>
          <w:tcPr>
            <w:tcW w:w="2609" w:type="dxa"/>
          </w:tcPr>
          <w:p w14:paraId="35858AA2" w14:textId="50E29D63"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3</w:t>
            </w:r>
          </w:p>
        </w:tc>
        <w:tc>
          <w:tcPr>
            <w:tcW w:w="2899" w:type="dxa"/>
          </w:tcPr>
          <w:p w14:paraId="215B2BF0" w14:textId="1748167E"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Red, Yellow, Green</w:t>
            </w:r>
          </w:p>
        </w:tc>
      </w:tr>
      <w:tr w:rsidR="00B965B0" w14:paraId="392248FE" w14:textId="77777777" w:rsidTr="00B965B0">
        <w:tc>
          <w:tcPr>
            <w:tcW w:w="3132" w:type="dxa"/>
          </w:tcPr>
          <w:p w14:paraId="4E8B3512" w14:textId="25414365"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Resistors</w:t>
            </w:r>
          </w:p>
        </w:tc>
        <w:tc>
          <w:tcPr>
            <w:tcW w:w="2609" w:type="dxa"/>
          </w:tcPr>
          <w:p w14:paraId="7FE5441D" w14:textId="53C347EB"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3</w:t>
            </w:r>
          </w:p>
        </w:tc>
        <w:tc>
          <w:tcPr>
            <w:tcW w:w="2899" w:type="dxa"/>
          </w:tcPr>
          <w:p w14:paraId="4D7FC12A" w14:textId="7C6A1E9A"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 kΩ</w:t>
            </w:r>
          </w:p>
        </w:tc>
      </w:tr>
      <w:tr w:rsidR="00B965B0" w14:paraId="0D83E0D2" w14:textId="77777777" w:rsidTr="00B965B0">
        <w:tc>
          <w:tcPr>
            <w:tcW w:w="3132" w:type="dxa"/>
          </w:tcPr>
          <w:p w14:paraId="7356FEDA" w14:textId="07CE26EA"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Switch</w:t>
            </w:r>
          </w:p>
        </w:tc>
        <w:tc>
          <w:tcPr>
            <w:tcW w:w="2609" w:type="dxa"/>
          </w:tcPr>
          <w:p w14:paraId="08062D97" w14:textId="0AB7896C"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6B7BF571" w14:textId="6F65DE9F"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w:t>
            </w:r>
          </w:p>
        </w:tc>
      </w:tr>
      <w:tr w:rsidR="00B965B0" w14:paraId="05E494FF" w14:textId="77777777" w:rsidTr="00B965B0">
        <w:tc>
          <w:tcPr>
            <w:tcW w:w="3132" w:type="dxa"/>
          </w:tcPr>
          <w:p w14:paraId="17549A01" w14:textId="06F5C008"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Buzzer</w:t>
            </w:r>
          </w:p>
        </w:tc>
        <w:tc>
          <w:tcPr>
            <w:tcW w:w="2609" w:type="dxa"/>
          </w:tcPr>
          <w:p w14:paraId="260585C8" w14:textId="1CD495D3"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23A4D74E" w14:textId="0BC705AF"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Active</w:t>
            </w:r>
          </w:p>
        </w:tc>
      </w:tr>
      <w:tr w:rsidR="00B965B0" w14:paraId="0C62F1AF" w14:textId="77777777" w:rsidTr="00B965B0">
        <w:tc>
          <w:tcPr>
            <w:tcW w:w="3132" w:type="dxa"/>
          </w:tcPr>
          <w:p w14:paraId="2D349CF5" w14:textId="36D492D1"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Arduino MEGA2560</w:t>
            </w:r>
          </w:p>
        </w:tc>
        <w:tc>
          <w:tcPr>
            <w:tcW w:w="2609" w:type="dxa"/>
          </w:tcPr>
          <w:p w14:paraId="5900A04A" w14:textId="6E731322" w:rsidR="00B965B0" w:rsidRDefault="00442864"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56761DD2" w14:textId="37EC0259"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w:t>
            </w:r>
          </w:p>
        </w:tc>
      </w:tr>
    </w:tbl>
    <w:p w14:paraId="50F16917" w14:textId="77777777" w:rsidR="00072892" w:rsidRDefault="00072892" w:rsidP="00FA7EA6">
      <w:pPr>
        <w:ind w:left="720"/>
        <w:rPr>
          <w:rFonts w:ascii="Times New Roman" w:hAnsi="Times New Roman" w:cs="Times New Roman"/>
          <w:sz w:val="24"/>
          <w:szCs w:val="24"/>
        </w:rPr>
      </w:pPr>
    </w:p>
    <w:p w14:paraId="4DBB40FF" w14:textId="77777777" w:rsidR="00CA2600" w:rsidRDefault="00CA2600" w:rsidP="00FA7EA6">
      <w:pPr>
        <w:ind w:left="720"/>
        <w:rPr>
          <w:rFonts w:ascii="Times New Roman" w:hAnsi="Times New Roman" w:cs="Times New Roman"/>
          <w:sz w:val="24"/>
          <w:szCs w:val="24"/>
        </w:rPr>
      </w:pPr>
    </w:p>
    <w:p w14:paraId="00878AA9" w14:textId="592A7AF0" w:rsidR="00015D9E" w:rsidRPr="00015D9E" w:rsidRDefault="00CA2600" w:rsidP="00CA2600">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14B6F4" wp14:editId="635E0196">
            <wp:extent cx="5328842" cy="3308323"/>
            <wp:effectExtent l="0" t="0" r="571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0166" cy="3315353"/>
                    </a:xfrm>
                    <a:prstGeom prst="rect">
                      <a:avLst/>
                    </a:prstGeom>
                  </pic:spPr>
                </pic:pic>
              </a:graphicData>
            </a:graphic>
          </wp:inline>
        </w:drawing>
      </w:r>
    </w:p>
    <w:p w14:paraId="11091853" w14:textId="793344EC" w:rsidR="00015D9E" w:rsidRPr="00442864" w:rsidRDefault="00442864" w:rsidP="00442864">
      <w:pPr>
        <w:jc w:val="center"/>
        <w:rPr>
          <w:rFonts w:ascii="Times New Roman" w:hAnsi="Times New Roman" w:cs="Times New Roman"/>
          <w:b/>
          <w:bCs/>
          <w:sz w:val="24"/>
          <w:szCs w:val="24"/>
        </w:rPr>
      </w:pPr>
      <w:r>
        <w:rPr>
          <w:rFonts w:ascii="Times New Roman" w:hAnsi="Times New Roman" w:cs="Times New Roman"/>
          <w:b/>
          <w:bCs/>
          <w:sz w:val="24"/>
          <w:szCs w:val="24"/>
        </w:rPr>
        <w:t>Figure 1. Schematic of traffic light controller</w:t>
      </w:r>
    </w:p>
    <w:p w14:paraId="6AB7E63C" w14:textId="1518EEAA" w:rsidR="00D1584B" w:rsidRDefault="00D07584" w:rsidP="00D07584">
      <w:pPr>
        <w:ind w:left="720"/>
        <w:rPr>
          <w:rFonts w:ascii="Times New Roman" w:hAnsi="Times New Roman" w:cs="Times New Roman"/>
          <w:sz w:val="24"/>
          <w:szCs w:val="24"/>
        </w:rPr>
      </w:pPr>
      <w:r>
        <w:rPr>
          <w:rFonts w:ascii="Times New Roman" w:hAnsi="Times New Roman" w:cs="Times New Roman"/>
          <w:sz w:val="24"/>
          <w:szCs w:val="24"/>
        </w:rPr>
        <w:t xml:space="preserve">The </w:t>
      </w:r>
      <w:r w:rsidR="00005158">
        <w:rPr>
          <w:rFonts w:ascii="Times New Roman" w:hAnsi="Times New Roman" w:cs="Times New Roman"/>
          <w:sz w:val="24"/>
          <w:szCs w:val="24"/>
        </w:rPr>
        <w:t xml:space="preserve">traffic controller used three LEDs, one corresponding to each color of a traffic light – red, yellow, and green. The resistors used for the LED connections were 1 kΩ. The switch was connected to pin 20 because it allowed for interrupts while the other </w:t>
      </w:r>
      <w:r w:rsidR="00CC5702">
        <w:rPr>
          <w:rFonts w:ascii="Times New Roman" w:hAnsi="Times New Roman" w:cs="Times New Roman"/>
          <w:sz w:val="24"/>
          <w:szCs w:val="24"/>
        </w:rPr>
        <w:t xml:space="preserve">pin </w:t>
      </w:r>
      <w:r w:rsidR="00005158">
        <w:rPr>
          <w:rFonts w:ascii="Times New Roman" w:hAnsi="Times New Roman" w:cs="Times New Roman"/>
          <w:sz w:val="24"/>
          <w:szCs w:val="24"/>
        </w:rPr>
        <w:t>connections to the MEGA2560 were arbitrary.</w:t>
      </w:r>
      <w:r w:rsidR="00CC5702">
        <w:rPr>
          <w:rFonts w:ascii="Times New Roman" w:hAnsi="Times New Roman" w:cs="Times New Roman"/>
          <w:sz w:val="24"/>
          <w:szCs w:val="24"/>
        </w:rPr>
        <w:t xml:space="preserve"> Finally, an active buzzer was connected to pin 5.</w:t>
      </w:r>
      <w:r w:rsidR="0019109C">
        <w:rPr>
          <w:rFonts w:ascii="Times New Roman" w:hAnsi="Times New Roman" w:cs="Times New Roman"/>
          <w:sz w:val="24"/>
          <w:szCs w:val="24"/>
        </w:rPr>
        <w:t xml:space="preserve"> </w:t>
      </w:r>
      <w:r w:rsidR="00203F84">
        <w:rPr>
          <w:rFonts w:ascii="Times New Roman" w:hAnsi="Times New Roman" w:cs="Times New Roman"/>
          <w:sz w:val="24"/>
          <w:szCs w:val="24"/>
        </w:rPr>
        <w:t>The choice of 1 kΩ resistors was made</w:t>
      </w:r>
      <w:r w:rsidR="00D1584B">
        <w:rPr>
          <w:rFonts w:ascii="Times New Roman" w:hAnsi="Times New Roman" w:cs="Times New Roman"/>
          <w:sz w:val="24"/>
          <w:szCs w:val="24"/>
        </w:rPr>
        <w:t xml:space="preserve"> for low power consumption</w:t>
      </w:r>
      <w:r w:rsidR="005865B3">
        <w:rPr>
          <w:rFonts w:ascii="Times New Roman" w:hAnsi="Times New Roman" w:cs="Times New Roman"/>
          <w:sz w:val="24"/>
          <w:szCs w:val="24"/>
        </w:rPr>
        <w:t>.</w:t>
      </w:r>
    </w:p>
    <w:p w14:paraId="78889FDC" w14:textId="77777777" w:rsidR="005865B3" w:rsidRDefault="005865B3" w:rsidP="00D07584">
      <w:pPr>
        <w:ind w:left="720"/>
        <w:rPr>
          <w:rFonts w:ascii="Times New Roman" w:hAnsi="Times New Roman" w:cs="Times New Roman"/>
          <w:sz w:val="24"/>
          <w:szCs w:val="24"/>
        </w:rPr>
      </w:pPr>
    </w:p>
    <w:p w14:paraId="7B6C0E2C" w14:textId="317EDB82" w:rsidR="004941EF" w:rsidRDefault="004941EF" w:rsidP="00D07584">
      <w:pPr>
        <w:ind w:left="720"/>
        <w:rPr>
          <w:rFonts w:ascii="Times New Roman" w:hAnsi="Times New Roman" w:cs="Times New Roman"/>
          <w:b/>
          <w:bCs/>
          <w:sz w:val="24"/>
          <w:szCs w:val="24"/>
        </w:rPr>
      </w:pPr>
      <w:r>
        <w:rPr>
          <w:rFonts w:ascii="Times New Roman" w:hAnsi="Times New Roman" w:cs="Times New Roman"/>
          <w:b/>
          <w:bCs/>
          <w:sz w:val="24"/>
          <w:szCs w:val="24"/>
        </w:rPr>
        <w:lastRenderedPageBreak/>
        <w:t>1.2</w:t>
      </w:r>
      <w:r>
        <w:rPr>
          <w:rFonts w:ascii="Times New Roman" w:hAnsi="Times New Roman" w:cs="Times New Roman"/>
          <w:sz w:val="24"/>
          <w:szCs w:val="24"/>
        </w:rPr>
        <w:t xml:space="preserve"> </w:t>
      </w:r>
      <w:r>
        <w:rPr>
          <w:rFonts w:ascii="Times New Roman" w:hAnsi="Times New Roman" w:cs="Times New Roman"/>
          <w:b/>
          <w:bCs/>
          <w:sz w:val="24"/>
          <w:szCs w:val="24"/>
        </w:rPr>
        <w:t>Software Design</w:t>
      </w:r>
    </w:p>
    <w:p w14:paraId="6FF66FDD" w14:textId="24EC3751" w:rsidR="00A402E8" w:rsidRDefault="00B231F1" w:rsidP="00D07584">
      <w:pPr>
        <w:ind w:left="720"/>
        <w:rPr>
          <w:rFonts w:ascii="Times New Roman" w:hAnsi="Times New Roman" w:cs="Times New Roman"/>
          <w:sz w:val="24"/>
          <w:szCs w:val="24"/>
        </w:rPr>
      </w:pPr>
      <w:r>
        <w:rPr>
          <w:rFonts w:ascii="Times New Roman" w:hAnsi="Times New Roman" w:cs="Times New Roman"/>
          <w:sz w:val="24"/>
          <w:szCs w:val="24"/>
        </w:rPr>
        <w:t>The traffic light controller</w:t>
      </w:r>
      <w:r w:rsidR="00853960">
        <w:rPr>
          <w:rFonts w:ascii="Times New Roman" w:hAnsi="Times New Roman" w:cs="Times New Roman"/>
          <w:sz w:val="24"/>
          <w:szCs w:val="24"/>
        </w:rPr>
        <w:t xml:space="preserve"> is designed </w:t>
      </w:r>
      <w:r w:rsidR="00013A67">
        <w:rPr>
          <w:rFonts w:ascii="Times New Roman" w:hAnsi="Times New Roman" w:cs="Times New Roman"/>
          <w:sz w:val="24"/>
          <w:szCs w:val="24"/>
        </w:rPr>
        <w:t>to operate a single traffic light for one direction. The red and green lights are to remain on for 20 seconds while the yellow light remains on for only three seconds. Additionally, a</w:t>
      </w:r>
      <w:r w:rsidR="00A95889">
        <w:rPr>
          <w:rFonts w:ascii="Times New Roman" w:hAnsi="Times New Roman" w:cs="Times New Roman"/>
          <w:sz w:val="24"/>
          <w:szCs w:val="24"/>
        </w:rPr>
        <w:t>n active buzzer sounds three seconds before a light change. This state of operation begins once the user click the switch. Until this occurs, the red light blinks every second</w:t>
      </w:r>
      <w:r w:rsidR="00D1584B">
        <w:rPr>
          <w:rFonts w:ascii="Times New Roman" w:hAnsi="Times New Roman" w:cs="Times New Roman"/>
          <w:sz w:val="24"/>
          <w:szCs w:val="24"/>
        </w:rPr>
        <w:t xml:space="preserve"> in an initial state</w:t>
      </w:r>
      <w:r w:rsidR="00584F65">
        <w:rPr>
          <w:rFonts w:ascii="Times New Roman" w:hAnsi="Times New Roman" w:cs="Times New Roman"/>
          <w:sz w:val="24"/>
          <w:szCs w:val="24"/>
        </w:rPr>
        <w:t>. This process is described by the state diagram as shown in figure 2.</w:t>
      </w:r>
    </w:p>
    <w:p w14:paraId="7BD04539" w14:textId="452B0640" w:rsidR="00A402E8" w:rsidRDefault="00A402E8" w:rsidP="00D07584">
      <w:pPr>
        <w:ind w:left="720"/>
        <w:rPr>
          <w:rFonts w:ascii="Times New Roman" w:hAnsi="Times New Roman" w:cs="Times New Roman"/>
          <w:sz w:val="24"/>
          <w:szCs w:val="24"/>
        </w:rPr>
      </w:pPr>
      <w:r>
        <w:rPr>
          <w:noProof/>
        </w:rPr>
        <w:drawing>
          <wp:inline distT="0" distB="0" distL="0" distR="0" wp14:anchorId="1E9BA11D" wp14:editId="415FE3A7">
            <wp:extent cx="1651221" cy="707666"/>
            <wp:effectExtent l="19050" t="19050" r="25400" b="165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1657201" cy="710229"/>
                    </a:xfrm>
                    <a:prstGeom prst="rect">
                      <a:avLst/>
                    </a:prstGeom>
                    <a:ln>
                      <a:solidFill>
                        <a:schemeClr val="accent1"/>
                      </a:solidFill>
                    </a:ln>
                  </pic:spPr>
                </pic:pic>
              </a:graphicData>
            </a:graphic>
          </wp:inline>
        </w:drawing>
      </w:r>
    </w:p>
    <w:p w14:paraId="312E74CD" w14:textId="7B1543C1" w:rsidR="00015D9E" w:rsidRDefault="00CC65BE" w:rsidP="00D1584B">
      <w:pPr>
        <w:ind w:left="720"/>
        <w:jc w:val="center"/>
        <w:rPr>
          <w:rFonts w:ascii="Times New Roman" w:hAnsi="Times New Roman" w:cs="Times New Roman"/>
          <w:sz w:val="24"/>
          <w:szCs w:val="24"/>
        </w:rPr>
      </w:pPr>
      <w:r>
        <w:rPr>
          <w:noProof/>
        </w:rPr>
        <w:drawing>
          <wp:inline distT="0" distB="0" distL="0" distR="0" wp14:anchorId="79D54B7B" wp14:editId="4BE42A5D">
            <wp:extent cx="5943600" cy="3298825"/>
            <wp:effectExtent l="19050" t="19050" r="19050" b="158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3298825"/>
                    </a:xfrm>
                    <a:prstGeom prst="rect">
                      <a:avLst/>
                    </a:prstGeom>
                    <a:ln>
                      <a:solidFill>
                        <a:schemeClr val="accent1"/>
                      </a:solidFill>
                    </a:ln>
                  </pic:spPr>
                </pic:pic>
              </a:graphicData>
            </a:graphic>
          </wp:inline>
        </w:drawing>
      </w:r>
    </w:p>
    <w:p w14:paraId="00A5BBDB" w14:textId="6A59C8F2" w:rsidR="001C192D" w:rsidRDefault="001C192D" w:rsidP="001C192D">
      <w:pPr>
        <w:ind w:left="720"/>
        <w:jc w:val="center"/>
        <w:rPr>
          <w:rFonts w:ascii="Times New Roman" w:hAnsi="Times New Roman" w:cs="Times New Roman"/>
          <w:sz w:val="24"/>
          <w:szCs w:val="24"/>
        </w:rPr>
      </w:pPr>
      <w:r>
        <w:rPr>
          <w:rFonts w:ascii="Times New Roman" w:hAnsi="Times New Roman" w:cs="Times New Roman"/>
          <w:b/>
          <w:bCs/>
          <w:sz w:val="24"/>
          <w:szCs w:val="24"/>
        </w:rPr>
        <w:t>Figure 2. Traffic light controller state diagram</w:t>
      </w:r>
    </w:p>
    <w:p w14:paraId="117ED8DD" w14:textId="2CC23EB7" w:rsidR="001C192D" w:rsidRDefault="002965CD" w:rsidP="001C192D">
      <w:pPr>
        <w:ind w:left="720"/>
        <w:rPr>
          <w:rFonts w:ascii="Times New Roman" w:hAnsi="Times New Roman" w:cs="Times New Roman"/>
          <w:sz w:val="24"/>
          <w:szCs w:val="24"/>
        </w:rPr>
      </w:pPr>
      <w:r>
        <w:rPr>
          <w:rFonts w:ascii="Times New Roman" w:hAnsi="Times New Roman" w:cs="Times New Roman"/>
          <w:sz w:val="24"/>
          <w:szCs w:val="24"/>
        </w:rPr>
        <w:t>The notation used in figure</w:t>
      </w:r>
      <w:r w:rsidR="00996634">
        <w:rPr>
          <w:rFonts w:ascii="Times New Roman" w:hAnsi="Times New Roman" w:cs="Times New Roman"/>
          <w:sz w:val="24"/>
          <w:szCs w:val="24"/>
        </w:rPr>
        <w:t xml:space="preserve"> 2</w:t>
      </w:r>
      <w:r>
        <w:rPr>
          <w:rFonts w:ascii="Times New Roman" w:hAnsi="Times New Roman" w:cs="Times New Roman"/>
          <w:sz w:val="24"/>
          <w:szCs w:val="24"/>
        </w:rPr>
        <w:t xml:space="preserve"> is consistent with that of </w:t>
      </w:r>
      <w:r>
        <w:rPr>
          <w:rFonts w:ascii="Times New Roman" w:hAnsi="Times New Roman" w:cs="Times New Roman"/>
          <w:i/>
          <w:iCs/>
          <w:sz w:val="24"/>
          <w:szCs w:val="24"/>
        </w:rPr>
        <w:t>Introduction to Embedded Systems</w:t>
      </w:r>
      <w:r w:rsidR="00D96FD5">
        <w:rPr>
          <w:rFonts w:ascii="Times New Roman" w:hAnsi="Times New Roman" w:cs="Times New Roman"/>
          <w:i/>
          <w:iCs/>
          <w:sz w:val="24"/>
          <w:szCs w:val="24"/>
        </w:rPr>
        <w:t>: A Cyber-Physical Systems Approach</w:t>
      </w:r>
      <w:r w:rsidR="00D96FD5">
        <w:rPr>
          <w:rFonts w:ascii="Times New Roman" w:hAnsi="Times New Roman" w:cs="Times New Roman"/>
          <w:sz w:val="24"/>
          <w:szCs w:val="24"/>
        </w:rPr>
        <w:t xml:space="preserve"> to remain with</w:t>
      </w:r>
      <w:r w:rsidR="005F705D">
        <w:rPr>
          <w:rFonts w:ascii="Times New Roman" w:hAnsi="Times New Roman" w:cs="Times New Roman"/>
          <w:sz w:val="24"/>
          <w:szCs w:val="24"/>
        </w:rPr>
        <w:t>in the bounds of</w:t>
      </w:r>
      <w:r w:rsidR="00D96FD5">
        <w:rPr>
          <w:rFonts w:ascii="Times New Roman" w:hAnsi="Times New Roman" w:cs="Times New Roman"/>
          <w:sz w:val="24"/>
          <w:szCs w:val="24"/>
        </w:rPr>
        <w:t xml:space="preserve"> the course textbook. </w:t>
      </w:r>
      <w:r w:rsidR="00A402E8">
        <w:rPr>
          <w:rFonts w:ascii="Times New Roman" w:hAnsi="Times New Roman" w:cs="Times New Roman"/>
          <w:sz w:val="24"/>
          <w:szCs w:val="24"/>
        </w:rPr>
        <w:t>The only input in this system is when the user clicks the switch to exit the initial state and start the traffic light operation. The two variables used in the software are time and started. Time keeps track of the current time w</w:t>
      </w:r>
      <w:r w:rsidR="001F1A0B">
        <w:rPr>
          <w:rFonts w:ascii="Times New Roman" w:hAnsi="Times New Roman" w:cs="Times New Roman"/>
          <w:sz w:val="24"/>
          <w:szCs w:val="24"/>
        </w:rPr>
        <w:t xml:space="preserve">hile the red, green, or yellow LED is on. </w:t>
      </w:r>
      <w:r w:rsidR="005865B3">
        <w:rPr>
          <w:rFonts w:ascii="Times New Roman" w:hAnsi="Times New Roman" w:cs="Times New Roman"/>
          <w:sz w:val="24"/>
          <w:szCs w:val="24"/>
        </w:rPr>
        <w:t xml:space="preserve">Started is the signal from the switch which triggers the system to leave its idle loop. </w:t>
      </w:r>
      <w:r w:rsidR="00996634">
        <w:rPr>
          <w:rFonts w:ascii="Times New Roman" w:hAnsi="Times New Roman" w:cs="Times New Roman"/>
          <w:sz w:val="24"/>
          <w:szCs w:val="24"/>
        </w:rPr>
        <w:t xml:space="preserve">Separate states exist for an LED </w:t>
      </w:r>
      <w:r w:rsidR="005F705D">
        <w:rPr>
          <w:rFonts w:ascii="Times New Roman" w:hAnsi="Times New Roman" w:cs="Times New Roman"/>
          <w:sz w:val="24"/>
          <w:szCs w:val="24"/>
        </w:rPr>
        <w:t>on,</w:t>
      </w:r>
      <w:r w:rsidR="00996634">
        <w:rPr>
          <w:rFonts w:ascii="Times New Roman" w:hAnsi="Times New Roman" w:cs="Times New Roman"/>
          <w:sz w:val="24"/>
          <w:szCs w:val="24"/>
        </w:rPr>
        <w:t xml:space="preserve"> and the buzzer sound</w:t>
      </w:r>
      <w:r w:rsidR="005F705D">
        <w:rPr>
          <w:rFonts w:ascii="Times New Roman" w:hAnsi="Times New Roman" w:cs="Times New Roman"/>
          <w:sz w:val="24"/>
          <w:szCs w:val="24"/>
        </w:rPr>
        <w:t>ing</w:t>
      </w:r>
      <w:r w:rsidR="00996634">
        <w:rPr>
          <w:rFonts w:ascii="Times New Roman" w:hAnsi="Times New Roman" w:cs="Times New Roman"/>
          <w:sz w:val="24"/>
          <w:szCs w:val="24"/>
        </w:rPr>
        <w:t xml:space="preserve"> with that LED on to fairly represent the “buzzing” as a state in the diagram.</w:t>
      </w:r>
      <w:r w:rsidR="005F705D">
        <w:rPr>
          <w:rFonts w:ascii="Times New Roman" w:hAnsi="Times New Roman" w:cs="Times New Roman"/>
          <w:sz w:val="24"/>
          <w:szCs w:val="24"/>
        </w:rPr>
        <w:t xml:space="preserve"> </w:t>
      </w:r>
      <w:r w:rsidR="00A023F2">
        <w:rPr>
          <w:rFonts w:ascii="Times New Roman" w:hAnsi="Times New Roman" w:cs="Times New Roman"/>
          <w:sz w:val="24"/>
          <w:szCs w:val="24"/>
        </w:rPr>
        <w:t xml:space="preserve">Lastly, the outputs in this system are all pure – either they are present or absent. </w:t>
      </w:r>
    </w:p>
    <w:p w14:paraId="1DC81A59" w14:textId="5AFC0F8D" w:rsidR="00D0737E" w:rsidRDefault="00D0737E" w:rsidP="001C192D">
      <w:pPr>
        <w:ind w:left="720"/>
        <w:rPr>
          <w:rFonts w:ascii="Times New Roman" w:hAnsi="Times New Roman" w:cs="Times New Roman"/>
          <w:sz w:val="24"/>
          <w:szCs w:val="24"/>
        </w:rPr>
      </w:pPr>
      <w:r>
        <w:rPr>
          <w:rFonts w:ascii="Times New Roman" w:hAnsi="Times New Roman" w:cs="Times New Roman"/>
          <w:sz w:val="24"/>
          <w:szCs w:val="24"/>
        </w:rPr>
        <w:lastRenderedPageBreak/>
        <w:t>Pin assignment was discussed in section 1.1</w:t>
      </w:r>
      <w:r w:rsidR="001C4F11">
        <w:rPr>
          <w:rFonts w:ascii="Times New Roman" w:hAnsi="Times New Roman" w:cs="Times New Roman"/>
          <w:sz w:val="24"/>
          <w:szCs w:val="24"/>
        </w:rPr>
        <w:t xml:space="preserve">, which states that all pin choices were arbitrary with the exception of pin 20, in which the </w:t>
      </w:r>
      <w:r w:rsidR="00090916">
        <w:rPr>
          <w:rFonts w:ascii="Times New Roman" w:hAnsi="Times New Roman" w:cs="Times New Roman"/>
          <w:sz w:val="24"/>
          <w:szCs w:val="24"/>
        </w:rPr>
        <w:t xml:space="preserve">switch was connected to allow for interrupts. </w:t>
      </w:r>
    </w:p>
    <w:p w14:paraId="12ED78DB" w14:textId="5738E60F" w:rsidR="00090916" w:rsidRDefault="00090916" w:rsidP="001C192D">
      <w:pPr>
        <w:ind w:left="720"/>
        <w:rPr>
          <w:rFonts w:ascii="Times New Roman" w:hAnsi="Times New Roman" w:cs="Times New Roman"/>
          <w:sz w:val="24"/>
          <w:szCs w:val="24"/>
        </w:rPr>
      </w:pPr>
      <w:r>
        <w:rPr>
          <w:rFonts w:ascii="Times New Roman" w:hAnsi="Times New Roman" w:cs="Times New Roman"/>
          <w:sz w:val="24"/>
          <w:szCs w:val="24"/>
        </w:rPr>
        <w:t xml:space="preserve">In short, the system starts with the red LED blinking on and off every second. Once the user clicks the switch, the system enters the </w:t>
      </w:r>
      <w:proofErr w:type="gramStart"/>
      <w:r w:rsidR="00B352C3">
        <w:rPr>
          <w:rFonts w:ascii="Times New Roman" w:hAnsi="Times New Roman" w:cs="Times New Roman"/>
          <w:sz w:val="24"/>
          <w:szCs w:val="24"/>
        </w:rPr>
        <w:t>Red</w:t>
      </w:r>
      <w:proofErr w:type="gramEnd"/>
      <w:r w:rsidR="00B352C3">
        <w:rPr>
          <w:rFonts w:ascii="Times New Roman" w:hAnsi="Times New Roman" w:cs="Times New Roman"/>
          <w:sz w:val="24"/>
          <w:szCs w:val="24"/>
        </w:rPr>
        <w:t xml:space="preserve"> state</w:t>
      </w:r>
      <w:r w:rsidR="000D07A6">
        <w:rPr>
          <w:rFonts w:ascii="Times New Roman" w:hAnsi="Times New Roman" w:cs="Times New Roman"/>
          <w:sz w:val="24"/>
          <w:szCs w:val="24"/>
        </w:rPr>
        <w:t xml:space="preserve"> in which the red LED is on. After 17 seconds, the system will sound the buzzer to enter the state of Red &amp; Buzzer. </w:t>
      </w:r>
      <w:r w:rsidR="004D17F1">
        <w:rPr>
          <w:rFonts w:ascii="Times New Roman" w:hAnsi="Times New Roman" w:cs="Times New Roman"/>
          <w:sz w:val="24"/>
          <w:szCs w:val="24"/>
        </w:rPr>
        <w:t xml:space="preserve">Then, after three seconds, the systems </w:t>
      </w:r>
      <w:r w:rsidR="005865B3">
        <w:rPr>
          <w:rFonts w:ascii="Times New Roman" w:hAnsi="Times New Roman" w:cs="Times New Roman"/>
          <w:sz w:val="24"/>
          <w:szCs w:val="24"/>
        </w:rPr>
        <w:t>sets</w:t>
      </w:r>
      <w:r w:rsidR="004D17F1">
        <w:rPr>
          <w:rFonts w:ascii="Times New Roman" w:hAnsi="Times New Roman" w:cs="Times New Roman"/>
          <w:sz w:val="24"/>
          <w:szCs w:val="24"/>
        </w:rPr>
        <w:t xml:space="preserve"> the green LED and enters the </w:t>
      </w:r>
      <w:proofErr w:type="gramStart"/>
      <w:r w:rsidR="004D17F1">
        <w:rPr>
          <w:rFonts w:ascii="Times New Roman" w:hAnsi="Times New Roman" w:cs="Times New Roman"/>
          <w:sz w:val="24"/>
          <w:szCs w:val="24"/>
        </w:rPr>
        <w:t>Green</w:t>
      </w:r>
      <w:proofErr w:type="gramEnd"/>
      <w:r w:rsidR="004D17F1">
        <w:rPr>
          <w:rFonts w:ascii="Times New Roman" w:hAnsi="Times New Roman" w:cs="Times New Roman"/>
          <w:sz w:val="24"/>
          <w:szCs w:val="24"/>
        </w:rPr>
        <w:t xml:space="preserve"> state. The same process repeats for the Green and Green &amp; Buzzer states as in the Red and Red &amp; Buzzer states. </w:t>
      </w:r>
      <w:r w:rsidR="00604E8F">
        <w:rPr>
          <w:rFonts w:ascii="Times New Roman" w:hAnsi="Times New Roman" w:cs="Times New Roman"/>
          <w:sz w:val="24"/>
          <w:szCs w:val="24"/>
        </w:rPr>
        <w:t xml:space="preserve">Finally, the system will enter the Yellow &amp; Buzzer state for three seconds before returning to the </w:t>
      </w:r>
      <w:proofErr w:type="gramStart"/>
      <w:r w:rsidR="00604E8F">
        <w:rPr>
          <w:rFonts w:ascii="Times New Roman" w:hAnsi="Times New Roman" w:cs="Times New Roman"/>
          <w:sz w:val="24"/>
          <w:szCs w:val="24"/>
        </w:rPr>
        <w:t>Red</w:t>
      </w:r>
      <w:proofErr w:type="gramEnd"/>
      <w:r w:rsidR="00604E8F">
        <w:rPr>
          <w:rFonts w:ascii="Times New Roman" w:hAnsi="Times New Roman" w:cs="Times New Roman"/>
          <w:sz w:val="24"/>
          <w:szCs w:val="24"/>
        </w:rPr>
        <w:t xml:space="preserve"> state.</w:t>
      </w:r>
    </w:p>
    <w:p w14:paraId="747C1C0A" w14:textId="77777777" w:rsidR="00786BFB" w:rsidRDefault="003B1420" w:rsidP="001C192D">
      <w:pPr>
        <w:ind w:left="720"/>
        <w:rPr>
          <w:rFonts w:ascii="Times New Roman" w:hAnsi="Times New Roman" w:cs="Times New Roman"/>
          <w:sz w:val="24"/>
          <w:szCs w:val="24"/>
        </w:rPr>
      </w:pPr>
      <w:r>
        <w:rPr>
          <w:rFonts w:ascii="Times New Roman" w:hAnsi="Times New Roman" w:cs="Times New Roman"/>
          <w:sz w:val="24"/>
          <w:szCs w:val="24"/>
        </w:rPr>
        <w:t>An important software consideration was how to implement each of these states. The states</w:t>
      </w:r>
      <w:r w:rsidR="002537AF">
        <w:rPr>
          <w:rFonts w:ascii="Times New Roman" w:hAnsi="Times New Roman" w:cs="Times New Roman"/>
          <w:sz w:val="24"/>
          <w:szCs w:val="24"/>
        </w:rPr>
        <w:t xml:space="preserve"> </w:t>
      </w:r>
      <w:r>
        <w:rPr>
          <w:rFonts w:ascii="Times New Roman" w:hAnsi="Times New Roman" w:cs="Times New Roman"/>
          <w:sz w:val="24"/>
          <w:szCs w:val="24"/>
        </w:rPr>
        <w:t xml:space="preserve">used in software include INIT, </w:t>
      </w:r>
      <w:r w:rsidR="00A960B8">
        <w:rPr>
          <w:rFonts w:ascii="Times New Roman" w:hAnsi="Times New Roman" w:cs="Times New Roman"/>
          <w:sz w:val="24"/>
          <w:szCs w:val="24"/>
        </w:rPr>
        <w:t xml:space="preserve">STOP, SLOW, and </w:t>
      </w:r>
      <w:r w:rsidR="00B87107">
        <w:rPr>
          <w:rFonts w:ascii="Times New Roman" w:hAnsi="Times New Roman" w:cs="Times New Roman"/>
          <w:sz w:val="24"/>
          <w:szCs w:val="24"/>
        </w:rPr>
        <w:t>GO</w:t>
      </w:r>
      <w:r w:rsidR="00A960B8">
        <w:rPr>
          <w:rFonts w:ascii="Times New Roman" w:hAnsi="Times New Roman" w:cs="Times New Roman"/>
          <w:sz w:val="24"/>
          <w:szCs w:val="24"/>
        </w:rPr>
        <w:t xml:space="preserve">. </w:t>
      </w:r>
      <w:r w:rsidR="00304A90">
        <w:rPr>
          <w:rFonts w:ascii="Times New Roman" w:hAnsi="Times New Roman" w:cs="Times New Roman"/>
          <w:sz w:val="24"/>
          <w:szCs w:val="24"/>
        </w:rPr>
        <w:t xml:space="preserve">Referring to the states in figure 2, </w:t>
      </w:r>
      <w:r w:rsidR="00A960B8">
        <w:rPr>
          <w:rFonts w:ascii="Times New Roman" w:hAnsi="Times New Roman" w:cs="Times New Roman"/>
          <w:sz w:val="24"/>
          <w:szCs w:val="24"/>
        </w:rPr>
        <w:t xml:space="preserve">INIT represents the transition between IDLE and </w:t>
      </w:r>
      <w:r w:rsidR="00B87107">
        <w:rPr>
          <w:rFonts w:ascii="Times New Roman" w:hAnsi="Times New Roman" w:cs="Times New Roman"/>
          <w:sz w:val="24"/>
          <w:szCs w:val="24"/>
        </w:rPr>
        <w:t xml:space="preserve">Red before the switch is clicked. STOP includes the Red &amp; Red Buzzer states, SLOW includes the Yellow &amp; Buzzer state, and GO includes the Green </w:t>
      </w:r>
      <w:r w:rsidR="00432983">
        <w:rPr>
          <w:rFonts w:ascii="Times New Roman" w:hAnsi="Times New Roman" w:cs="Times New Roman"/>
          <w:sz w:val="24"/>
          <w:szCs w:val="24"/>
        </w:rPr>
        <w:t>and Green &amp; Buzzer states. This generalization of the states allowed for much ea</w:t>
      </w:r>
      <w:r w:rsidR="003621D8">
        <w:rPr>
          <w:rFonts w:ascii="Times New Roman" w:hAnsi="Times New Roman" w:cs="Times New Roman"/>
          <w:sz w:val="24"/>
          <w:szCs w:val="24"/>
        </w:rPr>
        <w:t>sier</w:t>
      </w:r>
      <w:r w:rsidR="00786BFB">
        <w:rPr>
          <w:rFonts w:ascii="Times New Roman" w:hAnsi="Times New Roman" w:cs="Times New Roman"/>
          <w:sz w:val="24"/>
          <w:szCs w:val="24"/>
        </w:rPr>
        <w:t xml:space="preserve"> control flow in the program without having to redundantly create extra states. More specifically, the logic used in the </w:t>
      </w:r>
      <w:proofErr w:type="gramStart"/>
      <w:r w:rsidR="00786BFB">
        <w:rPr>
          <w:rFonts w:ascii="Times New Roman" w:hAnsi="Times New Roman" w:cs="Times New Roman"/>
          <w:sz w:val="24"/>
          <w:szCs w:val="24"/>
        </w:rPr>
        <w:t>Red</w:t>
      </w:r>
      <w:proofErr w:type="gramEnd"/>
      <w:r w:rsidR="00786BFB">
        <w:rPr>
          <w:rFonts w:ascii="Times New Roman" w:hAnsi="Times New Roman" w:cs="Times New Roman"/>
          <w:sz w:val="24"/>
          <w:szCs w:val="24"/>
        </w:rPr>
        <w:t xml:space="preserve"> state was also used in the Red &amp; Buzzer state with additional logic for the buzzer and transition.</w:t>
      </w:r>
    </w:p>
    <w:p w14:paraId="2F149C63" w14:textId="3CDEA112" w:rsidR="007F4B5A" w:rsidRDefault="00786BFB" w:rsidP="00AA6F54">
      <w:pPr>
        <w:ind w:left="720"/>
        <w:rPr>
          <w:rFonts w:ascii="Times New Roman" w:hAnsi="Times New Roman" w:cs="Times New Roman"/>
          <w:sz w:val="24"/>
          <w:szCs w:val="24"/>
        </w:rPr>
      </w:pPr>
      <w:r>
        <w:rPr>
          <w:rFonts w:ascii="Times New Roman" w:hAnsi="Times New Roman" w:cs="Times New Roman"/>
          <w:sz w:val="24"/>
          <w:szCs w:val="24"/>
        </w:rPr>
        <w:t>The source code for the Traffic Light Controller can be located here:</w:t>
      </w:r>
      <w:r w:rsidR="00852ED8">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 w:history="1">
        <w:r w:rsidR="00852ED8" w:rsidRPr="009E34EE">
          <w:rPr>
            <w:rStyle w:val="Hyperlink"/>
            <w:rFonts w:ascii="Times New Roman" w:hAnsi="Times New Roman" w:cs="Times New Roman"/>
            <w:sz w:val="24"/>
            <w:szCs w:val="24"/>
          </w:rPr>
          <w:t>https://github.com/UML-Micro-2/lab_1</w:t>
        </w:r>
      </w:hyperlink>
      <w:r w:rsidR="00852ED8">
        <w:rPr>
          <w:rFonts w:ascii="Times New Roman" w:hAnsi="Times New Roman" w:cs="Times New Roman"/>
          <w:sz w:val="24"/>
          <w:szCs w:val="24"/>
        </w:rPr>
        <w:t xml:space="preserve"> </w:t>
      </w:r>
    </w:p>
    <w:p w14:paraId="43408E18" w14:textId="0BA8073A" w:rsidR="00604E8F" w:rsidRDefault="00852ED8" w:rsidP="001C192D">
      <w:pPr>
        <w:ind w:left="720"/>
        <w:rPr>
          <w:rFonts w:ascii="Times New Roman" w:hAnsi="Times New Roman" w:cs="Times New Roman"/>
          <w:sz w:val="24"/>
          <w:szCs w:val="24"/>
        </w:rPr>
      </w:pPr>
      <w:r w:rsidRPr="00AA6F54">
        <w:rPr>
          <w:rFonts w:ascii="Times New Roman" w:hAnsi="Times New Roman" w:cs="Times New Roman"/>
          <w:sz w:val="24"/>
          <w:szCs w:val="24"/>
        </w:rPr>
        <w:t>This lab was completed in C/C++</w:t>
      </w:r>
      <w:r w:rsidR="005865B3">
        <w:rPr>
          <w:rFonts w:ascii="Times New Roman" w:hAnsi="Times New Roman" w:cs="Times New Roman"/>
          <w:sz w:val="24"/>
          <w:szCs w:val="24"/>
        </w:rPr>
        <w:t xml:space="preserve"> utilizing the Arduino header,</w:t>
      </w:r>
      <w:r w:rsidRPr="00AA6F54">
        <w:rPr>
          <w:rFonts w:ascii="Times New Roman" w:hAnsi="Times New Roman" w:cs="Times New Roman"/>
          <w:sz w:val="24"/>
          <w:szCs w:val="24"/>
        </w:rPr>
        <w:t xml:space="preserve"> and in Arduino</w:t>
      </w:r>
      <w:r w:rsidR="005865B3">
        <w:rPr>
          <w:rFonts w:ascii="Times New Roman" w:hAnsi="Times New Roman" w:cs="Times New Roman"/>
          <w:sz w:val="24"/>
          <w:szCs w:val="24"/>
        </w:rPr>
        <w:t xml:space="preserve"> IDE.</w:t>
      </w:r>
      <w:r w:rsidRPr="00AA6F54">
        <w:rPr>
          <w:rFonts w:ascii="Times New Roman" w:hAnsi="Times New Roman" w:cs="Times New Roman"/>
          <w:sz w:val="24"/>
          <w:szCs w:val="24"/>
        </w:rPr>
        <w:t xml:space="preserve"> </w:t>
      </w:r>
      <w:r w:rsidR="005865B3">
        <w:rPr>
          <w:rFonts w:ascii="Times New Roman" w:hAnsi="Times New Roman" w:cs="Times New Roman"/>
          <w:sz w:val="24"/>
          <w:szCs w:val="24"/>
        </w:rPr>
        <w:t xml:space="preserve">This was done to get an intro level grasp of how the Arduino IDE works, and to </w:t>
      </w:r>
      <w:proofErr w:type="spellStart"/>
      <w:r w:rsidR="005865B3">
        <w:rPr>
          <w:rFonts w:ascii="Times New Roman" w:hAnsi="Times New Roman" w:cs="Times New Roman"/>
          <w:sz w:val="24"/>
          <w:szCs w:val="24"/>
        </w:rPr>
        <w:t>understandhow</w:t>
      </w:r>
      <w:proofErr w:type="spellEnd"/>
      <w:r w:rsidR="005865B3">
        <w:rPr>
          <w:rFonts w:ascii="Times New Roman" w:hAnsi="Times New Roman" w:cs="Times New Roman"/>
          <w:sz w:val="24"/>
          <w:szCs w:val="24"/>
        </w:rPr>
        <w:t xml:space="preserve"> to </w:t>
      </w:r>
      <w:proofErr w:type="spellStart"/>
      <w:r w:rsidR="005865B3">
        <w:rPr>
          <w:rFonts w:ascii="Times New Roman" w:hAnsi="Times New Roman" w:cs="Times New Roman"/>
          <w:sz w:val="24"/>
          <w:szCs w:val="24"/>
        </w:rPr>
        <w:t>utilizer</w:t>
      </w:r>
      <w:proofErr w:type="spellEnd"/>
      <w:r w:rsidR="005865B3">
        <w:rPr>
          <w:rFonts w:ascii="Times New Roman" w:hAnsi="Times New Roman" w:cs="Times New Roman"/>
          <w:sz w:val="24"/>
          <w:szCs w:val="24"/>
        </w:rPr>
        <w:t xml:space="preserve"> a cross compiler for C++ without the aid of the Arduino IDE</w:t>
      </w:r>
      <w:r w:rsidRPr="00AA6F54">
        <w:rPr>
          <w:rFonts w:ascii="Times New Roman" w:hAnsi="Times New Roman" w:cs="Times New Roman"/>
          <w:sz w:val="24"/>
          <w:szCs w:val="24"/>
        </w:rPr>
        <w:t xml:space="preserve">. Hence, the GitHub repo contains the C/C++ file with an Arduino header file in the </w:t>
      </w:r>
      <w:proofErr w:type="spellStart"/>
      <w:r w:rsidRPr="00AA6F54">
        <w:rPr>
          <w:rFonts w:ascii="Times New Roman" w:hAnsi="Times New Roman" w:cs="Times New Roman"/>
          <w:sz w:val="24"/>
          <w:szCs w:val="24"/>
        </w:rPr>
        <w:t>src</w:t>
      </w:r>
      <w:proofErr w:type="spellEnd"/>
      <w:r w:rsidRPr="00AA6F54">
        <w:rPr>
          <w:rFonts w:ascii="Times New Roman" w:hAnsi="Times New Roman" w:cs="Times New Roman"/>
          <w:sz w:val="24"/>
          <w:szCs w:val="24"/>
        </w:rPr>
        <w:t xml:space="preserve"> folder. The </w:t>
      </w:r>
      <w:r w:rsidR="000D2F43" w:rsidRPr="00AA6F54">
        <w:rPr>
          <w:rFonts w:ascii="Times New Roman" w:hAnsi="Times New Roman" w:cs="Times New Roman"/>
          <w:sz w:val="24"/>
          <w:szCs w:val="24"/>
        </w:rPr>
        <w:t>Arduino .</w:t>
      </w:r>
      <w:proofErr w:type="spellStart"/>
      <w:r w:rsidR="000D2F43" w:rsidRPr="00AA6F54">
        <w:rPr>
          <w:rFonts w:ascii="Times New Roman" w:hAnsi="Times New Roman" w:cs="Times New Roman"/>
          <w:sz w:val="24"/>
          <w:szCs w:val="24"/>
        </w:rPr>
        <w:t>ino</w:t>
      </w:r>
      <w:proofErr w:type="spellEnd"/>
      <w:r w:rsidR="000D2F43" w:rsidRPr="00AA6F54">
        <w:rPr>
          <w:rFonts w:ascii="Times New Roman" w:hAnsi="Times New Roman" w:cs="Times New Roman"/>
          <w:sz w:val="24"/>
          <w:szCs w:val="24"/>
        </w:rPr>
        <w:t xml:space="preserve"> source code written in the Arduino IDE is located in the </w:t>
      </w:r>
      <w:proofErr w:type="spellStart"/>
      <w:r w:rsidR="000D2F43" w:rsidRPr="00AA6F54">
        <w:rPr>
          <w:rFonts w:ascii="Times New Roman" w:hAnsi="Times New Roman" w:cs="Times New Roman"/>
          <w:sz w:val="24"/>
          <w:szCs w:val="24"/>
        </w:rPr>
        <w:t>src-ino</w:t>
      </w:r>
      <w:proofErr w:type="spellEnd"/>
      <w:r w:rsidR="000D2F43" w:rsidRPr="00AA6F54">
        <w:rPr>
          <w:rFonts w:ascii="Times New Roman" w:hAnsi="Times New Roman" w:cs="Times New Roman"/>
          <w:sz w:val="24"/>
          <w:szCs w:val="24"/>
        </w:rPr>
        <w:t xml:space="preserve"> folder. The logic and functionality of the </w:t>
      </w:r>
      <w:r w:rsidR="005865B3" w:rsidRPr="00AA6F54">
        <w:rPr>
          <w:rFonts w:ascii="Times New Roman" w:hAnsi="Times New Roman" w:cs="Times New Roman"/>
          <w:sz w:val="24"/>
          <w:szCs w:val="24"/>
        </w:rPr>
        <w:t>two</w:t>
      </w:r>
      <w:r w:rsidR="005865B3">
        <w:rPr>
          <w:rFonts w:ascii="Times New Roman" w:hAnsi="Times New Roman" w:cs="Times New Roman"/>
          <w:sz w:val="24"/>
          <w:szCs w:val="24"/>
        </w:rPr>
        <w:t xml:space="preserve"> pieces of </w:t>
      </w:r>
      <w:r w:rsidR="005865B3" w:rsidRPr="00AA6F54">
        <w:rPr>
          <w:rFonts w:ascii="Times New Roman" w:hAnsi="Times New Roman" w:cs="Times New Roman"/>
          <w:sz w:val="24"/>
          <w:szCs w:val="24"/>
        </w:rPr>
        <w:t>source</w:t>
      </w:r>
      <w:r w:rsidR="000D2F43" w:rsidRPr="00AA6F54">
        <w:rPr>
          <w:rFonts w:ascii="Times New Roman" w:hAnsi="Times New Roman" w:cs="Times New Roman"/>
          <w:sz w:val="24"/>
          <w:szCs w:val="24"/>
        </w:rPr>
        <w:t xml:space="preserve"> code are the same.</w:t>
      </w:r>
    </w:p>
    <w:p w14:paraId="183F6D75" w14:textId="25B53693" w:rsidR="00AA6F54" w:rsidRDefault="00AA6F54" w:rsidP="00AA6F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1.3 Results</w:t>
      </w:r>
    </w:p>
    <w:p w14:paraId="33FB7E45" w14:textId="6C931927" w:rsidR="00AA6F54" w:rsidRPr="00AA6F54" w:rsidRDefault="00AA6F54" w:rsidP="00AA6F54">
      <w:pPr>
        <w:ind w:left="720"/>
        <w:rPr>
          <w:rFonts w:ascii="Times New Roman" w:hAnsi="Times New Roman" w:cs="Times New Roman"/>
          <w:sz w:val="24"/>
          <w:szCs w:val="24"/>
        </w:rPr>
      </w:pPr>
      <w:r>
        <w:rPr>
          <w:rFonts w:ascii="Times New Roman" w:hAnsi="Times New Roman" w:cs="Times New Roman"/>
          <w:sz w:val="24"/>
          <w:szCs w:val="24"/>
        </w:rPr>
        <w:t xml:space="preserve">This lab produced </w:t>
      </w:r>
      <w:r w:rsidR="00360023">
        <w:rPr>
          <w:rFonts w:ascii="Times New Roman" w:hAnsi="Times New Roman" w:cs="Times New Roman"/>
          <w:sz w:val="24"/>
          <w:szCs w:val="24"/>
        </w:rPr>
        <w:t>the results expected and</w:t>
      </w:r>
      <w:r w:rsidR="005865B3">
        <w:rPr>
          <w:rFonts w:ascii="Times New Roman" w:hAnsi="Times New Roman" w:cs="Times New Roman"/>
          <w:sz w:val="24"/>
          <w:szCs w:val="24"/>
        </w:rPr>
        <w:t xml:space="preserve"> results were</w:t>
      </w:r>
      <w:r w:rsidR="00360023">
        <w:rPr>
          <w:rFonts w:ascii="Times New Roman" w:hAnsi="Times New Roman" w:cs="Times New Roman"/>
          <w:sz w:val="24"/>
          <w:szCs w:val="24"/>
        </w:rPr>
        <w:t xml:space="preserve"> within the requirements. When the circuit was powered on, the </w:t>
      </w:r>
      <w:r w:rsidR="00EC371F">
        <w:rPr>
          <w:rFonts w:ascii="Times New Roman" w:hAnsi="Times New Roman" w:cs="Times New Roman"/>
          <w:sz w:val="24"/>
          <w:szCs w:val="24"/>
        </w:rPr>
        <w:t>red LED blinked</w:t>
      </w:r>
      <w:r w:rsidR="005865B3">
        <w:rPr>
          <w:rFonts w:ascii="Times New Roman" w:hAnsi="Times New Roman" w:cs="Times New Roman"/>
          <w:sz w:val="24"/>
          <w:szCs w:val="24"/>
        </w:rPr>
        <w:t xml:space="preserve"> on and off every second</w:t>
      </w:r>
      <w:r w:rsidR="00EC371F">
        <w:rPr>
          <w:rFonts w:ascii="Times New Roman" w:hAnsi="Times New Roman" w:cs="Times New Roman"/>
          <w:sz w:val="24"/>
          <w:szCs w:val="24"/>
        </w:rPr>
        <w:t xml:space="preserve"> until the button was pressed. Once pressed, the red LED remained on for 20 seconds. Three seconds before </w:t>
      </w:r>
      <w:r w:rsidR="00B82A42">
        <w:rPr>
          <w:rFonts w:ascii="Times New Roman" w:hAnsi="Times New Roman" w:cs="Times New Roman"/>
          <w:sz w:val="24"/>
          <w:szCs w:val="24"/>
        </w:rPr>
        <w:t>switching to the green LED on, the buzzer sounded for</w:t>
      </w:r>
      <w:r w:rsidR="00304EFB">
        <w:rPr>
          <w:rFonts w:ascii="Times New Roman" w:hAnsi="Times New Roman" w:cs="Times New Roman"/>
          <w:sz w:val="24"/>
          <w:szCs w:val="24"/>
        </w:rPr>
        <w:t xml:space="preserve"> three seconds. This same process repeated for the green LED and yellow LED, with the yellow LED and buzzer on for only three seconds. After the yellow LED</w:t>
      </w:r>
      <w:r w:rsidR="00A57FA7">
        <w:rPr>
          <w:rFonts w:ascii="Times New Roman" w:hAnsi="Times New Roman" w:cs="Times New Roman"/>
          <w:sz w:val="24"/>
          <w:szCs w:val="24"/>
        </w:rPr>
        <w:t xml:space="preserve"> remained on for three seconds, the red LED appeared, and the loop started over. This control flow is represented by the chart in figure 3.</w:t>
      </w:r>
    </w:p>
    <w:p w14:paraId="1EE842E6" w14:textId="1657A2FD" w:rsidR="000D2F43" w:rsidRPr="00D0737E" w:rsidRDefault="00A57FA7" w:rsidP="001C192D">
      <w:pPr>
        <w:ind w:left="720"/>
        <w:rPr>
          <w:rFonts w:ascii="Times New Roman" w:hAnsi="Times New Roman" w:cs="Times New Roman"/>
          <w:sz w:val="24"/>
          <w:szCs w:val="24"/>
        </w:rPr>
      </w:pPr>
      <w:r>
        <w:rPr>
          <w:noProof/>
        </w:rPr>
        <w:lastRenderedPageBreak/>
        <w:drawing>
          <wp:inline distT="0" distB="0" distL="0" distR="0" wp14:anchorId="3B148A6B" wp14:editId="4BA26384">
            <wp:extent cx="5645426" cy="1471068"/>
            <wp:effectExtent l="19050" t="19050" r="12700" b="152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653687" cy="1473221"/>
                    </a:xfrm>
                    <a:prstGeom prst="rect">
                      <a:avLst/>
                    </a:prstGeom>
                    <a:ln>
                      <a:solidFill>
                        <a:schemeClr val="accent1"/>
                      </a:solidFill>
                    </a:ln>
                  </pic:spPr>
                </pic:pic>
              </a:graphicData>
            </a:graphic>
          </wp:inline>
        </w:drawing>
      </w:r>
    </w:p>
    <w:p w14:paraId="21FFA43E" w14:textId="6D71C0D8" w:rsidR="00C41D03" w:rsidRDefault="00A57FA7" w:rsidP="00A57FA7">
      <w:pPr>
        <w:ind w:left="720"/>
        <w:jc w:val="center"/>
        <w:rPr>
          <w:rFonts w:ascii="Times New Roman" w:hAnsi="Times New Roman" w:cs="Times New Roman"/>
          <w:b/>
          <w:bCs/>
          <w:sz w:val="24"/>
          <w:szCs w:val="24"/>
        </w:rPr>
      </w:pPr>
      <w:r>
        <w:rPr>
          <w:rFonts w:ascii="Times New Roman" w:hAnsi="Times New Roman" w:cs="Times New Roman"/>
          <w:b/>
          <w:bCs/>
          <w:sz w:val="24"/>
          <w:szCs w:val="24"/>
        </w:rPr>
        <w:t>Figure 3. Control flow of the traffic light controller</w:t>
      </w:r>
    </w:p>
    <w:p w14:paraId="400010CF" w14:textId="7AB77324" w:rsidR="00A57FA7" w:rsidRDefault="009B4F82" w:rsidP="00A57FA7">
      <w:pPr>
        <w:ind w:left="720"/>
        <w:rPr>
          <w:rFonts w:ascii="Times New Roman" w:hAnsi="Times New Roman" w:cs="Times New Roman"/>
          <w:sz w:val="24"/>
          <w:szCs w:val="24"/>
        </w:rPr>
      </w:pPr>
      <w:r>
        <w:rPr>
          <w:rFonts w:ascii="Times New Roman" w:hAnsi="Times New Roman" w:cs="Times New Roman"/>
          <w:b/>
          <w:bCs/>
          <w:sz w:val="24"/>
          <w:szCs w:val="24"/>
        </w:rPr>
        <w:t>2. Problems Encountered and Solved</w:t>
      </w:r>
    </w:p>
    <w:p w14:paraId="6AC92576" w14:textId="68461688" w:rsidR="009B4F82" w:rsidRDefault="009B4F82" w:rsidP="00A57FA7">
      <w:pPr>
        <w:ind w:left="720"/>
        <w:rPr>
          <w:rFonts w:ascii="Times New Roman" w:hAnsi="Times New Roman" w:cs="Times New Roman"/>
          <w:sz w:val="24"/>
          <w:szCs w:val="24"/>
        </w:rPr>
      </w:pPr>
      <w:r>
        <w:rPr>
          <w:rFonts w:ascii="Times New Roman" w:hAnsi="Times New Roman" w:cs="Times New Roman"/>
          <w:sz w:val="24"/>
          <w:szCs w:val="24"/>
        </w:rPr>
        <w:t xml:space="preserve">Although this lab was relatively simple due to its introductory components, </w:t>
      </w:r>
      <w:r w:rsidR="00B776B2">
        <w:rPr>
          <w:rFonts w:ascii="Times New Roman" w:hAnsi="Times New Roman" w:cs="Times New Roman"/>
          <w:sz w:val="24"/>
          <w:szCs w:val="24"/>
        </w:rPr>
        <w:t xml:space="preserve">there were still some impediments that were solved through different approaches. </w:t>
      </w:r>
    </w:p>
    <w:p w14:paraId="6787C34B" w14:textId="6AD5A3FB" w:rsidR="00015D9E" w:rsidRDefault="00B776B2" w:rsidP="00B776B2">
      <w:pPr>
        <w:ind w:left="720"/>
        <w:rPr>
          <w:rFonts w:ascii="Times New Roman" w:hAnsi="Times New Roman" w:cs="Times New Roman"/>
          <w:sz w:val="24"/>
          <w:szCs w:val="24"/>
        </w:rPr>
      </w:pPr>
      <w:r w:rsidRPr="00B776B2">
        <w:rPr>
          <w:rFonts w:ascii="Times New Roman" w:hAnsi="Times New Roman" w:cs="Times New Roman"/>
          <w:b/>
          <w:bCs/>
          <w:sz w:val="24"/>
          <w:szCs w:val="24"/>
        </w:rPr>
        <w:t>Interrupts</w:t>
      </w:r>
      <w:r>
        <w:rPr>
          <w:rFonts w:ascii="Times New Roman" w:hAnsi="Times New Roman" w:cs="Times New Roman"/>
          <w:b/>
          <w:bCs/>
          <w:sz w:val="24"/>
          <w:szCs w:val="24"/>
        </w:rPr>
        <w:t xml:space="preserve"> –</w:t>
      </w:r>
      <w:r>
        <w:rPr>
          <w:rFonts w:ascii="Times New Roman" w:hAnsi="Times New Roman" w:cs="Times New Roman"/>
          <w:sz w:val="24"/>
          <w:szCs w:val="24"/>
        </w:rPr>
        <w:t xml:space="preserve"> First, while working within the Arduino IDE, the switch was connected to pin 6</w:t>
      </w:r>
      <w:r w:rsidR="00097668">
        <w:rPr>
          <w:rFonts w:ascii="Times New Roman" w:hAnsi="Times New Roman" w:cs="Times New Roman"/>
          <w:sz w:val="24"/>
          <w:szCs w:val="24"/>
        </w:rPr>
        <w:t>. When this connection was established, interrupts were not working when the switch was pressed. After a quick research of the Arduino MEGA2560</w:t>
      </w:r>
      <w:r w:rsidR="00F03F6D">
        <w:rPr>
          <w:rFonts w:ascii="Times New Roman" w:hAnsi="Times New Roman" w:cs="Times New Roman"/>
          <w:sz w:val="24"/>
          <w:szCs w:val="24"/>
        </w:rPr>
        <w:t xml:space="preserve">, </w:t>
      </w:r>
      <w:r w:rsidR="001B35D7">
        <w:rPr>
          <w:rFonts w:ascii="Times New Roman" w:hAnsi="Times New Roman" w:cs="Times New Roman"/>
          <w:sz w:val="24"/>
          <w:szCs w:val="24"/>
        </w:rPr>
        <w:t xml:space="preserve">the interrupt hardware only exists on pins 18, 19, 20, and 21. This was solved </w:t>
      </w:r>
      <w:r w:rsidR="00E365E1">
        <w:rPr>
          <w:rFonts w:ascii="Times New Roman" w:hAnsi="Times New Roman" w:cs="Times New Roman"/>
          <w:sz w:val="24"/>
          <w:szCs w:val="24"/>
        </w:rPr>
        <w:t>quickly,</w:t>
      </w:r>
      <w:r w:rsidR="001B35D7">
        <w:rPr>
          <w:rFonts w:ascii="Times New Roman" w:hAnsi="Times New Roman" w:cs="Times New Roman"/>
          <w:sz w:val="24"/>
          <w:szCs w:val="24"/>
        </w:rPr>
        <w:t xml:space="preserve"> and</w:t>
      </w:r>
      <w:r w:rsidR="00E365E1">
        <w:rPr>
          <w:rFonts w:ascii="Times New Roman" w:hAnsi="Times New Roman" w:cs="Times New Roman"/>
          <w:sz w:val="24"/>
          <w:szCs w:val="24"/>
        </w:rPr>
        <w:t xml:space="preserve"> the button click were handled appropriately. </w:t>
      </w:r>
    </w:p>
    <w:p w14:paraId="1EDDA646" w14:textId="25232BEA" w:rsidR="00C80E51" w:rsidRDefault="001E7140" w:rsidP="00C80E51">
      <w:pPr>
        <w:ind w:left="720"/>
        <w:rPr>
          <w:rFonts w:ascii="Times New Roman" w:hAnsi="Times New Roman" w:cs="Times New Roman"/>
          <w:sz w:val="24"/>
          <w:szCs w:val="24"/>
        </w:rPr>
      </w:pPr>
      <w:r>
        <w:rPr>
          <w:rFonts w:ascii="Times New Roman" w:hAnsi="Times New Roman" w:cs="Times New Roman"/>
          <w:b/>
          <w:bCs/>
          <w:sz w:val="24"/>
          <w:szCs w:val="24"/>
        </w:rPr>
        <w:t>General Debugging</w:t>
      </w:r>
      <w:r>
        <w:rPr>
          <w:rFonts w:ascii="Times New Roman" w:hAnsi="Times New Roman" w:cs="Times New Roman"/>
          <w:sz w:val="24"/>
          <w:szCs w:val="24"/>
        </w:rPr>
        <w:t xml:space="preserve"> – While using the Arduino IDE, debugging the program to see the current time and state was difficult at first sight. However, the serial monitor was </w:t>
      </w:r>
      <w:r w:rsidR="002C6441">
        <w:rPr>
          <w:rFonts w:ascii="Times New Roman" w:hAnsi="Times New Roman" w:cs="Times New Roman"/>
          <w:sz w:val="24"/>
          <w:szCs w:val="24"/>
        </w:rPr>
        <w:t>utilized,</w:t>
      </w:r>
      <w:r>
        <w:rPr>
          <w:rFonts w:ascii="Times New Roman" w:hAnsi="Times New Roman" w:cs="Times New Roman"/>
          <w:sz w:val="24"/>
          <w:szCs w:val="24"/>
        </w:rPr>
        <w:t xml:space="preserve"> and the information needed for debugging was written to the monitor to easily track the necessary variables.</w:t>
      </w:r>
    </w:p>
    <w:p w14:paraId="7AD2C7C6" w14:textId="412F1123" w:rsidR="004323D8" w:rsidRPr="004323D8" w:rsidRDefault="00E111C7" w:rsidP="004323D8">
      <w:pPr>
        <w:ind w:left="720"/>
        <w:rPr>
          <w:rFonts w:ascii="Times New Roman" w:hAnsi="Times New Roman" w:cs="Times New Roman"/>
          <w:color w:val="24292F"/>
          <w:sz w:val="24"/>
          <w:szCs w:val="24"/>
          <w:shd w:val="clear" w:color="auto" w:fill="FFFFFF"/>
        </w:rPr>
      </w:pPr>
      <w:r>
        <w:rPr>
          <w:rFonts w:ascii="Times New Roman" w:hAnsi="Times New Roman" w:cs="Times New Roman"/>
          <w:b/>
          <w:bCs/>
          <w:sz w:val="24"/>
          <w:szCs w:val="24"/>
        </w:rPr>
        <w:t>Setup</w:t>
      </w:r>
      <w:r>
        <w:rPr>
          <w:rFonts w:ascii="Times New Roman" w:hAnsi="Times New Roman" w:cs="Times New Roman"/>
          <w:sz w:val="24"/>
          <w:szCs w:val="24"/>
        </w:rPr>
        <w:t xml:space="preserve"> – Initially, an interrupt was attempted </w:t>
      </w:r>
      <w:r w:rsidR="00E36C83">
        <w:rPr>
          <w:rFonts w:ascii="Times New Roman" w:hAnsi="Times New Roman" w:cs="Times New Roman"/>
          <w:sz w:val="24"/>
          <w:szCs w:val="24"/>
        </w:rPr>
        <w:t xml:space="preserve">when the switch was clicked but was not properly set up. Just as pins are setup for input and output, interrupts for specific events need to be attached to a pin and the handling function. This setup was </w:t>
      </w:r>
      <w:r w:rsidR="004323D8">
        <w:rPr>
          <w:rFonts w:ascii="Times New Roman" w:hAnsi="Times New Roman" w:cs="Times New Roman"/>
          <w:sz w:val="24"/>
          <w:szCs w:val="24"/>
        </w:rPr>
        <w:t xml:space="preserve">fixed by adding the line of code: </w:t>
      </w:r>
      <w:proofErr w:type="spellStart"/>
      <w:r w:rsidR="004323D8">
        <w:rPr>
          <w:rStyle w:val="pl-c1"/>
          <w:rFonts w:ascii="Consolas" w:hAnsi="Consolas"/>
          <w:sz w:val="18"/>
          <w:szCs w:val="18"/>
          <w:shd w:val="clear" w:color="auto" w:fill="FFFFFF"/>
        </w:rPr>
        <w:t>attachInterrupt</w:t>
      </w:r>
      <w:proofErr w:type="spellEnd"/>
      <w:r w:rsidR="004323D8">
        <w:rPr>
          <w:rFonts w:ascii="Consolas" w:hAnsi="Consolas"/>
          <w:color w:val="24292F"/>
          <w:sz w:val="18"/>
          <w:szCs w:val="18"/>
          <w:shd w:val="clear" w:color="auto" w:fill="FFFFFF"/>
        </w:rPr>
        <w:t>(</w:t>
      </w:r>
      <w:proofErr w:type="spellStart"/>
      <w:r w:rsidR="004323D8">
        <w:rPr>
          <w:rStyle w:val="pl-c1"/>
          <w:rFonts w:ascii="Consolas" w:hAnsi="Consolas"/>
          <w:sz w:val="18"/>
          <w:szCs w:val="18"/>
          <w:shd w:val="clear" w:color="auto" w:fill="FFFFFF"/>
        </w:rPr>
        <w:t>digitalPinToInterrupt</w:t>
      </w:r>
      <w:proofErr w:type="spellEnd"/>
      <w:r w:rsidR="004323D8">
        <w:rPr>
          <w:rFonts w:ascii="Consolas" w:hAnsi="Consolas"/>
          <w:color w:val="24292F"/>
          <w:sz w:val="18"/>
          <w:szCs w:val="18"/>
          <w:shd w:val="clear" w:color="auto" w:fill="FFFFFF"/>
        </w:rPr>
        <w:t xml:space="preserve">(SWITCH), start, LOW); </w:t>
      </w:r>
      <w:r w:rsidR="004323D8">
        <w:rPr>
          <w:rFonts w:ascii="Times New Roman" w:hAnsi="Times New Roman" w:cs="Times New Roman"/>
          <w:color w:val="24292F"/>
          <w:sz w:val="24"/>
          <w:szCs w:val="24"/>
          <w:shd w:val="clear" w:color="auto" w:fill="FFFFFF"/>
        </w:rPr>
        <w:t xml:space="preserve">This effectively </w:t>
      </w:r>
      <w:r w:rsidR="00F75134">
        <w:rPr>
          <w:rFonts w:ascii="Times New Roman" w:hAnsi="Times New Roman" w:cs="Times New Roman"/>
          <w:color w:val="24292F"/>
          <w:sz w:val="24"/>
          <w:szCs w:val="24"/>
          <w:shd w:val="clear" w:color="auto" w:fill="FFFFFF"/>
        </w:rPr>
        <w:t>setup the interrupt, which began working afterwards.</w:t>
      </w:r>
    </w:p>
    <w:p w14:paraId="6CAC4C97" w14:textId="025A5C9B" w:rsidR="004323D8" w:rsidRPr="004323D8" w:rsidRDefault="004323D8" w:rsidP="004323D8">
      <w:pPr>
        <w:ind w:left="720"/>
        <w:rPr>
          <w:rFonts w:ascii="Consolas" w:hAnsi="Consolas"/>
          <w:color w:val="24292F"/>
          <w:sz w:val="18"/>
          <w:szCs w:val="18"/>
          <w:shd w:val="clear" w:color="auto" w:fill="FFFFFF"/>
        </w:rPr>
      </w:pPr>
    </w:p>
    <w:p w14:paraId="46B96EE7" w14:textId="43878D9C" w:rsidR="00FA0AEE" w:rsidRDefault="00FA0AEE" w:rsidP="001E7140">
      <w:pPr>
        <w:ind w:left="720"/>
        <w:rPr>
          <w:rFonts w:ascii="Times New Roman" w:hAnsi="Times New Roman" w:cs="Times New Roman"/>
          <w:sz w:val="24"/>
          <w:szCs w:val="24"/>
        </w:rPr>
      </w:pPr>
      <w:r>
        <w:rPr>
          <w:rFonts w:ascii="Times New Roman" w:hAnsi="Times New Roman" w:cs="Times New Roman"/>
          <w:b/>
          <w:bCs/>
          <w:sz w:val="24"/>
          <w:szCs w:val="24"/>
        </w:rPr>
        <w:t>3. Personal Contributions to the Lab</w:t>
      </w:r>
    </w:p>
    <w:p w14:paraId="425066EC" w14:textId="3D1B9391" w:rsidR="00FA0AEE" w:rsidRDefault="00FA0AEE" w:rsidP="001E7140">
      <w:pPr>
        <w:ind w:left="720"/>
        <w:rPr>
          <w:rFonts w:ascii="Times New Roman" w:hAnsi="Times New Roman" w:cs="Times New Roman"/>
          <w:sz w:val="24"/>
          <w:szCs w:val="24"/>
        </w:rPr>
      </w:pPr>
      <w:r>
        <w:rPr>
          <w:rFonts w:ascii="Times New Roman" w:hAnsi="Times New Roman" w:cs="Times New Roman"/>
          <w:sz w:val="24"/>
          <w:szCs w:val="24"/>
        </w:rPr>
        <w:t>Ronan Dunn</w:t>
      </w:r>
    </w:p>
    <w:p w14:paraId="65F8EB8E" w14:textId="7377809A" w:rsidR="00875D79" w:rsidRDefault="00863657"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Designed </w:t>
      </w:r>
      <w:r w:rsidR="00D70EF7">
        <w:rPr>
          <w:rFonts w:ascii="Times New Roman" w:hAnsi="Times New Roman" w:cs="Times New Roman"/>
          <w:sz w:val="24"/>
          <w:szCs w:val="24"/>
        </w:rPr>
        <w:t xml:space="preserve">and created </w:t>
      </w:r>
      <w:r>
        <w:rPr>
          <w:rFonts w:ascii="Times New Roman" w:hAnsi="Times New Roman" w:cs="Times New Roman"/>
          <w:sz w:val="24"/>
          <w:szCs w:val="24"/>
        </w:rPr>
        <w:t xml:space="preserve">the state </w:t>
      </w:r>
      <w:r w:rsidR="00D83D5F">
        <w:rPr>
          <w:rFonts w:ascii="Times New Roman" w:hAnsi="Times New Roman" w:cs="Times New Roman"/>
          <w:sz w:val="24"/>
          <w:szCs w:val="24"/>
        </w:rPr>
        <w:t>machine</w:t>
      </w:r>
    </w:p>
    <w:p w14:paraId="4AEA62CB" w14:textId="3005BEAC" w:rsidR="00AE4A0E" w:rsidRDefault="00C202D9"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Wrote the loop() control flow function to implement the state </w:t>
      </w:r>
      <w:r w:rsidR="00D83D5F">
        <w:rPr>
          <w:rFonts w:ascii="Times New Roman" w:hAnsi="Times New Roman" w:cs="Times New Roman"/>
          <w:sz w:val="24"/>
          <w:szCs w:val="24"/>
        </w:rPr>
        <w:t>machine</w:t>
      </w:r>
    </w:p>
    <w:p w14:paraId="7E9426E0" w14:textId="73353F44" w:rsidR="00432ADB" w:rsidRDefault="00EC675B"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Debugged timer tracking to ensure timer </w:t>
      </w:r>
      <w:r w:rsidR="00027202">
        <w:rPr>
          <w:rFonts w:ascii="Times New Roman" w:hAnsi="Times New Roman" w:cs="Times New Roman"/>
          <w:sz w:val="24"/>
          <w:szCs w:val="24"/>
        </w:rPr>
        <w:t>was accurate with interrupts</w:t>
      </w:r>
    </w:p>
    <w:p w14:paraId="5CC91A7F" w14:textId="4D0596A8" w:rsidR="00027202" w:rsidRDefault="00027202"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Wired up circuit</w:t>
      </w:r>
    </w:p>
    <w:p w14:paraId="77D00201" w14:textId="0A729256" w:rsidR="00C202D9" w:rsidRDefault="00C202D9" w:rsidP="00C202D9">
      <w:pPr>
        <w:ind w:left="720"/>
        <w:rPr>
          <w:rFonts w:ascii="Times New Roman" w:hAnsi="Times New Roman" w:cs="Times New Roman"/>
          <w:sz w:val="24"/>
          <w:szCs w:val="24"/>
        </w:rPr>
      </w:pPr>
      <w:r>
        <w:rPr>
          <w:rFonts w:ascii="Times New Roman" w:hAnsi="Times New Roman" w:cs="Times New Roman"/>
          <w:sz w:val="24"/>
          <w:szCs w:val="24"/>
        </w:rPr>
        <w:t>Patrick Hoey</w:t>
      </w:r>
    </w:p>
    <w:p w14:paraId="75BB7000" w14:textId="3F49D516" w:rsidR="00E91DEB" w:rsidRDefault="006B55C8"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Drew</w:t>
      </w:r>
      <w:r w:rsidR="00E91DEB">
        <w:rPr>
          <w:rFonts w:ascii="Times New Roman" w:hAnsi="Times New Roman" w:cs="Times New Roman"/>
          <w:sz w:val="24"/>
          <w:szCs w:val="24"/>
        </w:rPr>
        <w:t xml:space="preserve"> the schematic in MultiSim and Altium</w:t>
      </w:r>
    </w:p>
    <w:p w14:paraId="56C7E9BC" w14:textId="7A5DD93E" w:rsidR="00432ADB" w:rsidRDefault="001035B3" w:rsidP="00E91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Implemented </w:t>
      </w:r>
      <w:r w:rsidR="00D83D5F">
        <w:rPr>
          <w:rFonts w:ascii="Times New Roman" w:hAnsi="Times New Roman" w:cs="Times New Roman"/>
          <w:sz w:val="24"/>
          <w:szCs w:val="24"/>
        </w:rPr>
        <w:t xml:space="preserve">state machine in C/C++ with </w:t>
      </w:r>
      <w:r w:rsidR="005865B3">
        <w:rPr>
          <w:rFonts w:ascii="Times New Roman" w:hAnsi="Times New Roman" w:cs="Times New Roman"/>
          <w:sz w:val="24"/>
          <w:szCs w:val="24"/>
        </w:rPr>
        <w:t>independent of the Arduino IDE</w:t>
      </w:r>
    </w:p>
    <w:p w14:paraId="10A2C51F" w14:textId="0FC74320" w:rsidR="00027202" w:rsidRPr="00027202" w:rsidRDefault="0045352B"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Implemented interrupt for switch press</w:t>
      </w:r>
    </w:p>
    <w:p w14:paraId="756DCEC8" w14:textId="064CA2F2" w:rsidR="00027202" w:rsidRPr="00027202" w:rsidRDefault="00027202"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Wired up circuit</w:t>
      </w:r>
    </w:p>
    <w:p w14:paraId="2BD6CC10" w14:textId="01CC2BF5" w:rsidR="00C202D9" w:rsidRDefault="00E91DEB" w:rsidP="00C202D9">
      <w:pPr>
        <w:ind w:left="720"/>
        <w:rPr>
          <w:rFonts w:ascii="Times New Roman" w:hAnsi="Times New Roman" w:cs="Times New Roman"/>
          <w:sz w:val="24"/>
          <w:szCs w:val="24"/>
        </w:rPr>
      </w:pPr>
      <w:r>
        <w:rPr>
          <w:rFonts w:ascii="Times New Roman" w:hAnsi="Times New Roman" w:cs="Times New Roman"/>
          <w:sz w:val="24"/>
          <w:szCs w:val="24"/>
        </w:rPr>
        <w:t>Peter Lynch</w:t>
      </w:r>
    </w:p>
    <w:p w14:paraId="10BEF5ED" w14:textId="2E9A5F06" w:rsidR="00432ADB" w:rsidRDefault="00432ADB"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Determined how to track the time using interrupts</w:t>
      </w:r>
    </w:p>
    <w:p w14:paraId="733C2592" w14:textId="3065D80C" w:rsidR="00D70EF7" w:rsidRDefault="00D70EF7"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Implemented </w:t>
      </w:r>
      <w:r w:rsidR="00027202">
        <w:rPr>
          <w:rFonts w:ascii="Times New Roman" w:hAnsi="Times New Roman" w:cs="Times New Roman"/>
          <w:sz w:val="24"/>
          <w:szCs w:val="24"/>
        </w:rPr>
        <w:t>the interrupt to control the timer</w:t>
      </w:r>
    </w:p>
    <w:p w14:paraId="4E1DFF54" w14:textId="783A701A" w:rsidR="00027202" w:rsidRDefault="00027202"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Debugged </w:t>
      </w:r>
      <w:r w:rsidR="00691899">
        <w:rPr>
          <w:rFonts w:ascii="Times New Roman" w:hAnsi="Times New Roman" w:cs="Times New Roman"/>
          <w:sz w:val="24"/>
          <w:szCs w:val="24"/>
        </w:rPr>
        <w:t>and implemented the initial state switch from INIT to STOP</w:t>
      </w:r>
    </w:p>
    <w:p w14:paraId="74EB8B01" w14:textId="08402934" w:rsidR="00691899" w:rsidRDefault="00FC0EF9"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Wired up circuit</w:t>
      </w:r>
    </w:p>
    <w:p w14:paraId="207956EE" w14:textId="63E06492" w:rsidR="00FC0EF9" w:rsidRDefault="00FC0EF9" w:rsidP="00FC0EF9">
      <w:pPr>
        <w:ind w:left="720"/>
        <w:rPr>
          <w:rFonts w:ascii="Times New Roman" w:hAnsi="Times New Roman" w:cs="Times New Roman"/>
          <w:sz w:val="24"/>
          <w:szCs w:val="24"/>
        </w:rPr>
      </w:pPr>
      <w:r>
        <w:rPr>
          <w:rFonts w:ascii="Times New Roman" w:hAnsi="Times New Roman" w:cs="Times New Roman"/>
          <w:b/>
          <w:bCs/>
          <w:sz w:val="24"/>
          <w:szCs w:val="24"/>
        </w:rPr>
        <w:t>4. Lessons Learnt</w:t>
      </w:r>
    </w:p>
    <w:p w14:paraId="327F1925" w14:textId="1BE65011" w:rsidR="00FC0EF9" w:rsidRDefault="00FC0EF9" w:rsidP="00FC0EF9">
      <w:pPr>
        <w:ind w:left="720"/>
        <w:rPr>
          <w:rFonts w:ascii="Times New Roman" w:hAnsi="Times New Roman" w:cs="Times New Roman"/>
          <w:sz w:val="24"/>
          <w:szCs w:val="24"/>
        </w:rPr>
      </w:pPr>
      <w:r>
        <w:rPr>
          <w:rFonts w:ascii="Times New Roman" w:hAnsi="Times New Roman" w:cs="Times New Roman"/>
          <w:sz w:val="24"/>
          <w:szCs w:val="24"/>
        </w:rPr>
        <w:t xml:space="preserve">There were several lessons learned throughout this lab. First, </w:t>
      </w:r>
      <w:r w:rsidR="002E254E">
        <w:rPr>
          <w:rFonts w:ascii="Times New Roman" w:hAnsi="Times New Roman" w:cs="Times New Roman"/>
          <w:sz w:val="24"/>
          <w:szCs w:val="24"/>
        </w:rPr>
        <w:t xml:space="preserve">interrupts </w:t>
      </w:r>
      <w:r w:rsidR="005865B3">
        <w:rPr>
          <w:rFonts w:ascii="Times New Roman" w:hAnsi="Times New Roman" w:cs="Times New Roman"/>
          <w:sz w:val="24"/>
          <w:szCs w:val="24"/>
        </w:rPr>
        <w:t>in the Arduino Ecosystem</w:t>
      </w:r>
      <w:r w:rsidR="002E254E">
        <w:rPr>
          <w:rFonts w:ascii="Times New Roman" w:hAnsi="Times New Roman" w:cs="Times New Roman"/>
          <w:sz w:val="24"/>
          <w:szCs w:val="24"/>
        </w:rPr>
        <w:t xml:space="preserve"> are dependent on the board’s hardware. In this lab, the Arduino MEGA2560 </w:t>
      </w:r>
      <w:r w:rsidR="003A4EF9">
        <w:rPr>
          <w:rFonts w:ascii="Times New Roman" w:hAnsi="Times New Roman" w:cs="Times New Roman"/>
          <w:sz w:val="24"/>
          <w:szCs w:val="24"/>
        </w:rPr>
        <w:t>supported interrupts on pins 18 through 21. Next, in order to debug in the Arduino editor, the serial monitor can be used to output the value of certain variables at specific times throughout the program</w:t>
      </w:r>
      <w:r w:rsidR="00870012">
        <w:rPr>
          <w:rFonts w:ascii="Times New Roman" w:hAnsi="Times New Roman" w:cs="Times New Roman"/>
          <w:sz w:val="24"/>
          <w:szCs w:val="24"/>
        </w:rPr>
        <w:t>. It was also discovered that Arduino programs can be written in the Arduino ID</w:t>
      </w:r>
      <w:r w:rsidR="00525D07">
        <w:rPr>
          <w:rFonts w:ascii="Times New Roman" w:hAnsi="Times New Roman" w:cs="Times New Roman"/>
          <w:sz w:val="24"/>
          <w:szCs w:val="24"/>
        </w:rPr>
        <w:t xml:space="preserve">E </w:t>
      </w:r>
      <w:r w:rsidR="007E0236">
        <w:rPr>
          <w:rFonts w:ascii="Times New Roman" w:hAnsi="Times New Roman" w:cs="Times New Roman"/>
          <w:sz w:val="24"/>
          <w:szCs w:val="24"/>
        </w:rPr>
        <w:t xml:space="preserve">and in C/C++ with the use of the </w:t>
      </w:r>
      <w:proofErr w:type="spellStart"/>
      <w:r w:rsidR="007E0236">
        <w:rPr>
          <w:rFonts w:ascii="Times New Roman" w:hAnsi="Times New Roman" w:cs="Times New Roman"/>
          <w:sz w:val="24"/>
          <w:szCs w:val="24"/>
        </w:rPr>
        <w:t>Arduino.h</w:t>
      </w:r>
      <w:proofErr w:type="spellEnd"/>
      <w:r w:rsidR="007E0236">
        <w:rPr>
          <w:rFonts w:ascii="Times New Roman" w:hAnsi="Times New Roman" w:cs="Times New Roman"/>
          <w:sz w:val="24"/>
          <w:szCs w:val="24"/>
        </w:rPr>
        <w:t xml:space="preserve"> header file. </w:t>
      </w:r>
      <w:r w:rsidR="00AD3208">
        <w:rPr>
          <w:rFonts w:ascii="Times New Roman" w:hAnsi="Times New Roman" w:cs="Times New Roman"/>
          <w:sz w:val="24"/>
          <w:szCs w:val="24"/>
        </w:rPr>
        <w:t>While both methods produce the same results, writing the program in Visual Studio with a .</w:t>
      </w:r>
      <w:proofErr w:type="spellStart"/>
      <w:r w:rsidR="00AD3208">
        <w:rPr>
          <w:rFonts w:ascii="Times New Roman" w:hAnsi="Times New Roman" w:cs="Times New Roman"/>
          <w:sz w:val="24"/>
          <w:szCs w:val="24"/>
        </w:rPr>
        <w:t>ino</w:t>
      </w:r>
      <w:proofErr w:type="spellEnd"/>
      <w:r w:rsidR="00AD3208">
        <w:rPr>
          <w:rFonts w:ascii="Times New Roman" w:hAnsi="Times New Roman" w:cs="Times New Roman"/>
          <w:sz w:val="24"/>
          <w:szCs w:val="24"/>
        </w:rPr>
        <w:t xml:space="preserve"> extension appears to be easier on the surface in terms of debugging and </w:t>
      </w:r>
      <w:r w:rsidR="00A84E0A">
        <w:rPr>
          <w:rFonts w:ascii="Times New Roman" w:hAnsi="Times New Roman" w:cs="Times New Roman"/>
          <w:sz w:val="24"/>
          <w:szCs w:val="24"/>
        </w:rPr>
        <w:t xml:space="preserve">autocompleting functions. </w:t>
      </w:r>
    </w:p>
    <w:p w14:paraId="57955ECF" w14:textId="395031E6" w:rsidR="00A84E0A" w:rsidRPr="00FC0EF9" w:rsidRDefault="00A84E0A" w:rsidP="00FC0EF9">
      <w:pPr>
        <w:ind w:left="720"/>
        <w:rPr>
          <w:rFonts w:ascii="Times New Roman" w:hAnsi="Times New Roman" w:cs="Times New Roman"/>
          <w:sz w:val="24"/>
          <w:szCs w:val="24"/>
        </w:rPr>
      </w:pPr>
      <w:r>
        <w:rPr>
          <w:rFonts w:ascii="Times New Roman" w:hAnsi="Times New Roman" w:cs="Times New Roman"/>
          <w:sz w:val="24"/>
          <w:szCs w:val="24"/>
        </w:rPr>
        <w:t xml:space="preserve">Further, </w:t>
      </w:r>
      <w:r w:rsidR="0064701F">
        <w:rPr>
          <w:rFonts w:ascii="Times New Roman" w:hAnsi="Times New Roman" w:cs="Times New Roman"/>
          <w:sz w:val="24"/>
          <w:szCs w:val="24"/>
        </w:rPr>
        <w:t>the setup() function initializes interrupts and establishes the pins for input and output.</w:t>
      </w:r>
      <w:r w:rsidR="00E6276F">
        <w:rPr>
          <w:rFonts w:ascii="Times New Roman" w:hAnsi="Times New Roman" w:cs="Times New Roman"/>
          <w:sz w:val="24"/>
          <w:szCs w:val="24"/>
        </w:rPr>
        <w:t xml:space="preserve"> </w:t>
      </w:r>
      <w:r w:rsidR="0064701F">
        <w:rPr>
          <w:rFonts w:ascii="Times New Roman" w:hAnsi="Times New Roman" w:cs="Times New Roman"/>
          <w:sz w:val="24"/>
          <w:szCs w:val="24"/>
        </w:rPr>
        <w:t xml:space="preserve">This is necessary for the pins to carry out the proper functionality during the program. While an interrupt can be attached to </w:t>
      </w:r>
      <w:r w:rsidR="00175D4C">
        <w:rPr>
          <w:rFonts w:ascii="Times New Roman" w:hAnsi="Times New Roman" w:cs="Times New Roman"/>
          <w:sz w:val="24"/>
          <w:szCs w:val="24"/>
        </w:rPr>
        <w:t xml:space="preserve">an event, such as the switch click in this lab, interrupts can also be handled periodically. As shown in this lab, the </w:t>
      </w:r>
      <w:r w:rsidR="00952008">
        <w:rPr>
          <w:rFonts w:ascii="Times New Roman" w:hAnsi="Times New Roman" w:cs="Times New Roman"/>
          <w:sz w:val="24"/>
          <w:szCs w:val="24"/>
        </w:rPr>
        <w:t xml:space="preserve">timer1 interrupt is created at 1 Hz with multiple registers </w:t>
      </w:r>
      <w:r w:rsidR="000B4630">
        <w:rPr>
          <w:rFonts w:ascii="Times New Roman" w:hAnsi="Times New Roman" w:cs="Times New Roman"/>
          <w:sz w:val="24"/>
          <w:szCs w:val="24"/>
        </w:rPr>
        <w:t>needing</w:t>
      </w:r>
      <w:r w:rsidR="00952008">
        <w:rPr>
          <w:rFonts w:ascii="Times New Roman" w:hAnsi="Times New Roman" w:cs="Times New Roman"/>
          <w:sz w:val="24"/>
          <w:szCs w:val="24"/>
        </w:rPr>
        <w:t xml:space="preserve"> to be </w:t>
      </w:r>
      <w:r w:rsidR="000B4630">
        <w:rPr>
          <w:rFonts w:ascii="Times New Roman" w:hAnsi="Times New Roman" w:cs="Times New Roman"/>
          <w:sz w:val="24"/>
          <w:szCs w:val="24"/>
        </w:rPr>
        <w:t xml:space="preserve">initialized such as OCR1A and TCCR1B for interrupt to work. </w:t>
      </w:r>
    </w:p>
    <w:sectPr w:rsidR="00A84E0A" w:rsidRPr="00FC0EF9" w:rsidSect="00F75134">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F0FF" w14:textId="77777777" w:rsidR="003D6D75" w:rsidRDefault="003D6D75" w:rsidP="00C67427">
      <w:pPr>
        <w:spacing w:after="0" w:line="240" w:lineRule="auto"/>
      </w:pPr>
      <w:r>
        <w:separator/>
      </w:r>
    </w:p>
  </w:endnote>
  <w:endnote w:type="continuationSeparator" w:id="0">
    <w:p w14:paraId="087220DE" w14:textId="77777777" w:rsidR="003D6D75" w:rsidRDefault="003D6D75" w:rsidP="00C6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0773"/>
      <w:docPartObj>
        <w:docPartGallery w:val="Page Numbers (Bottom of Page)"/>
        <w:docPartUnique/>
      </w:docPartObj>
    </w:sdtPr>
    <w:sdtEndPr>
      <w:rPr>
        <w:rFonts w:ascii="Times New Roman" w:hAnsi="Times New Roman" w:cs="Times New Roman"/>
        <w:noProof/>
        <w:sz w:val="24"/>
        <w:szCs w:val="24"/>
      </w:rPr>
    </w:sdtEndPr>
    <w:sdtContent>
      <w:p w14:paraId="3EB6CA9E" w14:textId="60A11122" w:rsidR="005816CF" w:rsidRPr="005816CF" w:rsidRDefault="005816CF">
        <w:pPr>
          <w:pStyle w:val="Footer"/>
          <w:jc w:val="right"/>
          <w:rPr>
            <w:rFonts w:ascii="Times New Roman" w:hAnsi="Times New Roman" w:cs="Times New Roman"/>
            <w:sz w:val="24"/>
            <w:szCs w:val="24"/>
          </w:rPr>
        </w:pPr>
        <w:r w:rsidRPr="005816CF">
          <w:rPr>
            <w:rFonts w:ascii="Times New Roman" w:hAnsi="Times New Roman" w:cs="Times New Roman"/>
            <w:sz w:val="24"/>
            <w:szCs w:val="24"/>
          </w:rPr>
          <w:fldChar w:fldCharType="begin"/>
        </w:r>
        <w:r w:rsidRPr="005816CF">
          <w:rPr>
            <w:rFonts w:ascii="Times New Roman" w:hAnsi="Times New Roman" w:cs="Times New Roman"/>
            <w:sz w:val="24"/>
            <w:szCs w:val="24"/>
          </w:rPr>
          <w:instrText xml:space="preserve"> PAGE   \* MERGEFORMAT </w:instrText>
        </w:r>
        <w:r w:rsidRPr="005816CF">
          <w:rPr>
            <w:rFonts w:ascii="Times New Roman" w:hAnsi="Times New Roman" w:cs="Times New Roman"/>
            <w:sz w:val="24"/>
            <w:szCs w:val="24"/>
          </w:rPr>
          <w:fldChar w:fldCharType="separate"/>
        </w:r>
        <w:r w:rsidRPr="005816CF">
          <w:rPr>
            <w:rFonts w:ascii="Times New Roman" w:hAnsi="Times New Roman" w:cs="Times New Roman"/>
            <w:noProof/>
            <w:sz w:val="24"/>
            <w:szCs w:val="24"/>
          </w:rPr>
          <w:t>2</w:t>
        </w:r>
        <w:r w:rsidRPr="005816CF">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of 6</w:t>
        </w:r>
      </w:p>
    </w:sdtContent>
  </w:sdt>
  <w:p w14:paraId="5325DFCD" w14:textId="77777777" w:rsidR="007F4B5A" w:rsidRDefault="007F4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427B" w14:textId="77777777" w:rsidR="003D6D75" w:rsidRDefault="003D6D75" w:rsidP="00C67427">
      <w:pPr>
        <w:spacing w:after="0" w:line="240" w:lineRule="auto"/>
      </w:pPr>
      <w:r>
        <w:separator/>
      </w:r>
    </w:p>
  </w:footnote>
  <w:footnote w:type="continuationSeparator" w:id="0">
    <w:p w14:paraId="096ABC25" w14:textId="77777777" w:rsidR="003D6D75" w:rsidRDefault="003D6D75" w:rsidP="00C67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1CD"/>
    <w:multiLevelType w:val="hybridMultilevel"/>
    <w:tmpl w:val="48AA3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61C78"/>
    <w:multiLevelType w:val="hybridMultilevel"/>
    <w:tmpl w:val="B066C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492616"/>
    <w:multiLevelType w:val="hybridMultilevel"/>
    <w:tmpl w:val="A8F4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9E"/>
    <w:rsid w:val="00005158"/>
    <w:rsid w:val="00013A67"/>
    <w:rsid w:val="00015D9E"/>
    <w:rsid w:val="00027202"/>
    <w:rsid w:val="00072892"/>
    <w:rsid w:val="00090916"/>
    <w:rsid w:val="00097668"/>
    <w:rsid w:val="000B4630"/>
    <w:rsid w:val="000D07A6"/>
    <w:rsid w:val="000D2F43"/>
    <w:rsid w:val="001035B3"/>
    <w:rsid w:val="00175D4C"/>
    <w:rsid w:val="00187F79"/>
    <w:rsid w:val="0019109C"/>
    <w:rsid w:val="001B35D7"/>
    <w:rsid w:val="001C192D"/>
    <w:rsid w:val="001C4F11"/>
    <w:rsid w:val="001D4CF1"/>
    <w:rsid w:val="001E7140"/>
    <w:rsid w:val="001F1A0B"/>
    <w:rsid w:val="00203F84"/>
    <w:rsid w:val="002537AF"/>
    <w:rsid w:val="002965CD"/>
    <w:rsid w:val="002A4BE9"/>
    <w:rsid w:val="002C6441"/>
    <w:rsid w:val="002E254E"/>
    <w:rsid w:val="00304A90"/>
    <w:rsid w:val="00304EFB"/>
    <w:rsid w:val="003348E3"/>
    <w:rsid w:val="00360023"/>
    <w:rsid w:val="003621D8"/>
    <w:rsid w:val="003A4EF9"/>
    <w:rsid w:val="003B1420"/>
    <w:rsid w:val="003D6D75"/>
    <w:rsid w:val="004323D8"/>
    <w:rsid w:val="00432983"/>
    <w:rsid w:val="00432ADB"/>
    <w:rsid w:val="00442864"/>
    <w:rsid w:val="0045352B"/>
    <w:rsid w:val="004768ED"/>
    <w:rsid w:val="004941EF"/>
    <w:rsid w:val="004D17F1"/>
    <w:rsid w:val="00525D07"/>
    <w:rsid w:val="00550742"/>
    <w:rsid w:val="005816CF"/>
    <w:rsid w:val="00584F65"/>
    <w:rsid w:val="005865B3"/>
    <w:rsid w:val="005F705D"/>
    <w:rsid w:val="00604E8F"/>
    <w:rsid w:val="00606678"/>
    <w:rsid w:val="0064701F"/>
    <w:rsid w:val="00691899"/>
    <w:rsid w:val="0069205D"/>
    <w:rsid w:val="006B55C8"/>
    <w:rsid w:val="00776E61"/>
    <w:rsid w:val="00786BFB"/>
    <w:rsid w:val="007E0236"/>
    <w:rsid w:val="007F4B5A"/>
    <w:rsid w:val="00852ED8"/>
    <w:rsid w:val="00853960"/>
    <w:rsid w:val="00863657"/>
    <w:rsid w:val="00870012"/>
    <w:rsid w:val="00875D79"/>
    <w:rsid w:val="00952008"/>
    <w:rsid w:val="00996634"/>
    <w:rsid w:val="009B4F82"/>
    <w:rsid w:val="00A023F2"/>
    <w:rsid w:val="00A402E8"/>
    <w:rsid w:val="00A57FA7"/>
    <w:rsid w:val="00A84E0A"/>
    <w:rsid w:val="00A95889"/>
    <w:rsid w:val="00A960B8"/>
    <w:rsid w:val="00AA6F54"/>
    <w:rsid w:val="00AD3208"/>
    <w:rsid w:val="00AE4A0E"/>
    <w:rsid w:val="00B231F1"/>
    <w:rsid w:val="00B352C3"/>
    <w:rsid w:val="00B776B2"/>
    <w:rsid w:val="00B82A42"/>
    <w:rsid w:val="00B87107"/>
    <w:rsid w:val="00B965B0"/>
    <w:rsid w:val="00C202D9"/>
    <w:rsid w:val="00C41D03"/>
    <w:rsid w:val="00C67427"/>
    <w:rsid w:val="00C80E51"/>
    <w:rsid w:val="00CA2600"/>
    <w:rsid w:val="00CC5702"/>
    <w:rsid w:val="00CC65BE"/>
    <w:rsid w:val="00D0737E"/>
    <w:rsid w:val="00D07584"/>
    <w:rsid w:val="00D1584B"/>
    <w:rsid w:val="00D70EF7"/>
    <w:rsid w:val="00D83D5F"/>
    <w:rsid w:val="00D96FD5"/>
    <w:rsid w:val="00E111C7"/>
    <w:rsid w:val="00E365E1"/>
    <w:rsid w:val="00E36C83"/>
    <w:rsid w:val="00E6276F"/>
    <w:rsid w:val="00E70A32"/>
    <w:rsid w:val="00E80BEA"/>
    <w:rsid w:val="00E91DEB"/>
    <w:rsid w:val="00EC371F"/>
    <w:rsid w:val="00EC675B"/>
    <w:rsid w:val="00F03F6D"/>
    <w:rsid w:val="00F75134"/>
    <w:rsid w:val="00FA0AEE"/>
    <w:rsid w:val="00FA7EA6"/>
    <w:rsid w:val="00FC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1ECF"/>
  <w15:chartTrackingRefBased/>
  <w15:docId w15:val="{1B5479B6-F8B1-4143-8731-F696DBD7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ED8"/>
    <w:rPr>
      <w:color w:val="0563C1" w:themeColor="hyperlink"/>
      <w:u w:val="single"/>
    </w:rPr>
  </w:style>
  <w:style w:type="character" w:styleId="UnresolvedMention">
    <w:name w:val="Unresolved Mention"/>
    <w:basedOn w:val="DefaultParagraphFont"/>
    <w:uiPriority w:val="99"/>
    <w:semiHidden/>
    <w:unhideWhenUsed/>
    <w:rsid w:val="00852ED8"/>
    <w:rPr>
      <w:color w:val="605E5C"/>
      <w:shd w:val="clear" w:color="auto" w:fill="E1DFDD"/>
    </w:rPr>
  </w:style>
  <w:style w:type="paragraph" w:styleId="Header">
    <w:name w:val="header"/>
    <w:basedOn w:val="Normal"/>
    <w:link w:val="HeaderChar"/>
    <w:uiPriority w:val="99"/>
    <w:unhideWhenUsed/>
    <w:rsid w:val="00C6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427"/>
  </w:style>
  <w:style w:type="paragraph" w:styleId="Footer">
    <w:name w:val="footer"/>
    <w:basedOn w:val="Normal"/>
    <w:link w:val="FooterChar"/>
    <w:uiPriority w:val="99"/>
    <w:unhideWhenUsed/>
    <w:rsid w:val="00C6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427"/>
  </w:style>
  <w:style w:type="paragraph" w:styleId="ListParagraph">
    <w:name w:val="List Paragraph"/>
    <w:basedOn w:val="Normal"/>
    <w:uiPriority w:val="34"/>
    <w:qFormat/>
    <w:rsid w:val="00875D79"/>
    <w:pPr>
      <w:ind w:left="720"/>
      <w:contextualSpacing/>
    </w:pPr>
  </w:style>
  <w:style w:type="character" w:customStyle="1" w:styleId="pl-c1">
    <w:name w:val="pl-c1"/>
    <w:basedOn w:val="DefaultParagraphFont"/>
    <w:rsid w:val="0043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L-Micro-2/lab_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24AE-F5CA-4708-8F26-0DF43373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Dunn</dc:creator>
  <cp:keywords/>
  <dc:description/>
  <cp:lastModifiedBy>Ronan Dunn</cp:lastModifiedBy>
  <cp:revision>2</cp:revision>
  <dcterms:created xsi:type="dcterms:W3CDTF">2021-10-05T00:18:00Z</dcterms:created>
  <dcterms:modified xsi:type="dcterms:W3CDTF">2021-10-05T00:18:00Z</dcterms:modified>
</cp:coreProperties>
</file>