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5ED9" w14:textId="56061DD0" w:rsidR="00B04FF0" w:rsidRDefault="00C92F1C">
      <w:r>
        <w:rPr>
          <w:noProof/>
        </w:rPr>
        <w:drawing>
          <wp:inline distT="0" distB="0" distL="0" distR="0" wp14:anchorId="39B9DC33" wp14:editId="4987E1BD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B2A4A8" w14:textId="2E5887D6" w:rsidR="00DA03B8" w:rsidRDefault="00DA03B8"/>
    <w:p w14:paraId="155FDE62" w14:textId="19E32494" w:rsidR="00DA03B8" w:rsidRDefault="00DA03B8">
      <w:r>
        <w:rPr>
          <w:noProof/>
        </w:rPr>
        <w:drawing>
          <wp:inline distT="0" distB="0" distL="0" distR="0" wp14:anchorId="39FF067A" wp14:editId="66B73A87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A0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F0"/>
    <w:rsid w:val="000B44AD"/>
    <w:rsid w:val="000C479F"/>
    <w:rsid w:val="001D0887"/>
    <w:rsid w:val="002133E8"/>
    <w:rsid w:val="00256864"/>
    <w:rsid w:val="0026299C"/>
    <w:rsid w:val="002D3CE0"/>
    <w:rsid w:val="00341050"/>
    <w:rsid w:val="00366692"/>
    <w:rsid w:val="00457F26"/>
    <w:rsid w:val="004D15DE"/>
    <w:rsid w:val="00535BAE"/>
    <w:rsid w:val="00537719"/>
    <w:rsid w:val="00616F77"/>
    <w:rsid w:val="0067351D"/>
    <w:rsid w:val="00686927"/>
    <w:rsid w:val="00755FE5"/>
    <w:rsid w:val="007B5814"/>
    <w:rsid w:val="007D1F8C"/>
    <w:rsid w:val="007F1706"/>
    <w:rsid w:val="007F72E7"/>
    <w:rsid w:val="00817197"/>
    <w:rsid w:val="008A404A"/>
    <w:rsid w:val="00947F8F"/>
    <w:rsid w:val="00AB5FDF"/>
    <w:rsid w:val="00B04FF0"/>
    <w:rsid w:val="00C92F1C"/>
    <w:rsid w:val="00CA709F"/>
    <w:rsid w:val="00DA03B8"/>
    <w:rsid w:val="00DF5441"/>
    <w:rsid w:val="00E81E4A"/>
    <w:rsid w:val="00EA01A8"/>
    <w:rsid w:val="00EE1EE7"/>
    <w:rsid w:val="00F21630"/>
    <w:rsid w:val="00F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5ED9"/>
  <w15:docId w15:val="{718BA351-7CD2-994B-B4ED-08F6887E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Sprint</a:t>
            </a:r>
            <a:r>
              <a:rPr lang="en-GB" baseline="0"/>
              <a:t> Burndown Chart (Week 1)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Idealized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24</c:v>
                </c:pt>
                <c:pt idx="1">
                  <c:v>20</c:v>
                </c:pt>
                <c:pt idx="2">
                  <c:v>16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E-1E4D-B18F-535C1450BE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Burndown 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24</c:v>
                </c:pt>
                <c:pt idx="1">
                  <c:v>24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12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CE-1E4D-B18F-535C1450BE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076191"/>
        <c:axId val="1268854895"/>
      </c:lineChart>
      <c:catAx>
        <c:axId val="1673076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854895"/>
        <c:crosses val="autoZero"/>
        <c:auto val="1"/>
        <c:lblAlgn val="ctr"/>
        <c:lblOffset val="100"/>
        <c:noMultiLvlLbl val="0"/>
      </c:catAx>
      <c:valAx>
        <c:axId val="126885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New</a:t>
                </a:r>
                <a:r>
                  <a:rPr lang="en-GB" baseline="0"/>
                  <a:t> estimate of work remaining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07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Sprint</a:t>
            </a:r>
            <a:r>
              <a:rPr lang="en-GB" baseline="0"/>
              <a:t> Burndown Chart (Week 2)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Idealized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24</c:v>
                </c:pt>
                <c:pt idx="1">
                  <c:v>20</c:v>
                </c:pt>
                <c:pt idx="2">
                  <c:v>16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0-DD4C-8E83-6E8471ACF2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Burndown 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36</c:v>
                </c:pt>
                <c:pt idx="1">
                  <c:v>32</c:v>
                </c:pt>
                <c:pt idx="2">
                  <c:v>32</c:v>
                </c:pt>
                <c:pt idx="3">
                  <c:v>20</c:v>
                </c:pt>
                <c:pt idx="4">
                  <c:v>8</c:v>
                </c:pt>
                <c:pt idx="5">
                  <c:v>0</c:v>
                </c:pt>
                <c:pt idx="6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60-DD4C-8E83-6E8471ACF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076191"/>
        <c:axId val="1268854895"/>
      </c:lineChart>
      <c:catAx>
        <c:axId val="1673076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854895"/>
        <c:crosses val="autoZero"/>
        <c:auto val="1"/>
        <c:lblAlgn val="ctr"/>
        <c:lblOffset val="100"/>
        <c:noMultiLvlLbl val="0"/>
      </c:catAx>
      <c:valAx>
        <c:axId val="126885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New</a:t>
                </a:r>
                <a:r>
                  <a:rPr lang="en-GB" baseline="0"/>
                  <a:t> estimate of work remaining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07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Chun Seng</cp:lastModifiedBy>
  <cp:revision>18</cp:revision>
  <dcterms:created xsi:type="dcterms:W3CDTF">2022-01-06T15:21:00Z</dcterms:created>
  <dcterms:modified xsi:type="dcterms:W3CDTF">2022-01-18T14:24:00Z</dcterms:modified>
</cp:coreProperties>
</file>