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9E13" w14:textId="77777777" w:rsidR="00B42D4A" w:rsidRDefault="00000000">
      <w:pPr>
        <w:pStyle w:val="Header"/>
        <w:ind w:firstLine="708"/>
      </w:pPr>
      <w:r>
        <w:t xml:space="preserve"> </w:t>
      </w:r>
    </w:p>
    <w:p w14:paraId="355D099B" w14:textId="77777777" w:rsidR="00B42D4A" w:rsidRDefault="00000000">
      <w:pPr>
        <w:pStyle w:val="Header"/>
        <w:jc w:val="center"/>
        <w:rPr>
          <w:color w:val="000000" w:themeColor="text1"/>
          <w:lang w:val="bg-BG"/>
        </w:rPr>
      </w:pPr>
      <w:r>
        <w:rPr>
          <w:b/>
          <w:bCs/>
          <w:color w:val="000000" w:themeColor="text1"/>
          <w:lang w:val="bg-BG"/>
        </w:rPr>
        <w:t>XVII НАЦИОНАЛНО СЪСТЕЗАНИЕ ПО ИНФОРМАЦИОННИ ТЕХНОЛОГИИ</w:t>
      </w:r>
    </w:p>
    <w:p w14:paraId="4D465CD2" w14:textId="77777777" w:rsidR="00B42D4A" w:rsidRDefault="00000000">
      <w:pPr>
        <w:pStyle w:val="Header"/>
        <w:jc w:val="center"/>
        <w:rPr>
          <w:color w:val="000000" w:themeColor="text1"/>
        </w:rPr>
      </w:pPr>
      <w:r>
        <w:rPr>
          <w:b/>
          <w:bCs/>
          <w:color w:val="000000" w:themeColor="text1"/>
          <w:lang w:val="bg-BG"/>
        </w:rPr>
        <w:t>ГР. БЛАГОЕВГРАД</w:t>
      </w:r>
    </w:p>
    <w:p w14:paraId="1F63B224" w14:textId="77777777" w:rsidR="00B42D4A" w:rsidRDefault="00000000">
      <w:pPr>
        <w:pStyle w:val="Header"/>
        <w:jc w:val="center"/>
        <w:rPr>
          <w:color w:val="000000" w:themeColor="text1"/>
          <w:lang w:val="bg-BG"/>
        </w:rPr>
      </w:pPr>
      <w:r>
        <w:rPr>
          <w:b/>
          <w:bCs/>
          <w:color w:val="000000" w:themeColor="text1"/>
          <w:lang w:val="bg-BG"/>
        </w:rPr>
        <w:t>2025  ГОДИНА</w:t>
      </w:r>
    </w:p>
    <w:p w14:paraId="4EB5DE5A" w14:textId="77777777" w:rsidR="00B42D4A" w:rsidRDefault="00B42D4A">
      <w:pPr>
        <w:pStyle w:val="Header"/>
        <w:jc w:val="center"/>
        <w:rPr>
          <w:b/>
          <w:bCs/>
          <w:lang w:val="bg-BG"/>
        </w:rPr>
      </w:pPr>
    </w:p>
    <w:p w14:paraId="32200347" w14:textId="77777777" w:rsidR="00B42D4A" w:rsidRDefault="00B42D4A">
      <w:pPr>
        <w:pStyle w:val="Header"/>
        <w:jc w:val="right"/>
        <w:rPr>
          <w:lang w:val="bg-BG"/>
        </w:rPr>
      </w:pPr>
    </w:p>
    <w:p w14:paraId="112A99CE" w14:textId="77777777" w:rsidR="00B42D4A" w:rsidRDefault="00B42D4A">
      <w:pPr>
        <w:pStyle w:val="Header"/>
        <w:rPr>
          <w:lang w:val="bg-BG"/>
        </w:rPr>
      </w:pPr>
    </w:p>
    <w:p w14:paraId="2A5B339A" w14:textId="77777777" w:rsidR="00B42D4A" w:rsidRDefault="00000000">
      <w:pPr>
        <w:pStyle w:val="Header"/>
        <w:rPr>
          <w:lang w:val="bg-BG"/>
        </w:rPr>
      </w:pPr>
      <w:r>
        <w:rPr>
          <w:lang w:val="bg-BG"/>
        </w:rPr>
        <w:t>Регистрационен № ….</w:t>
      </w:r>
    </w:p>
    <w:p w14:paraId="07D76487" w14:textId="77777777" w:rsidR="00B42D4A" w:rsidRDefault="00B42D4A">
      <w:pPr>
        <w:pStyle w:val="Header"/>
        <w:jc w:val="right"/>
        <w:rPr>
          <w:lang w:val="bg-BG"/>
        </w:rPr>
      </w:pPr>
    </w:p>
    <w:p w14:paraId="6D3850C1" w14:textId="77777777" w:rsidR="00B42D4A" w:rsidRDefault="00B42D4A">
      <w:pPr>
        <w:pStyle w:val="Header"/>
        <w:rPr>
          <w:lang w:val="bg-BG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bg-BG" w:eastAsia="bg-BG"/>
        </w:rPr>
        <w:id w:val="1658770232"/>
        <w:docPartObj>
          <w:docPartGallery w:val="Table of Contents"/>
          <w:docPartUnique/>
        </w:docPartObj>
      </w:sdtPr>
      <w:sdtContent>
        <w:p w14:paraId="247EE16B" w14:textId="77777777" w:rsidR="00B42D4A" w:rsidRDefault="00000000">
          <w:pPr>
            <w:pStyle w:val="TOCHeading1"/>
            <w:rPr>
              <w:color w:val="auto"/>
              <w:lang w:val="bg-BG"/>
            </w:rPr>
          </w:pPr>
          <w:proofErr w:type="spellStart"/>
          <w:r>
            <w:rPr>
              <w:color w:val="auto"/>
              <w:lang w:val="bg-BG"/>
            </w:rPr>
            <w:t>Contents</w:t>
          </w:r>
          <w:proofErr w:type="spellEnd"/>
        </w:p>
        <w:p w14:paraId="329A8F87" w14:textId="77777777" w:rsidR="00B42D4A" w:rsidRDefault="00000000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1045155120">
            <w:r w:rsidR="00B42D4A">
              <w:rPr>
                <w:rStyle w:val="Hyperlink"/>
              </w:rPr>
              <w:t>1.</w:t>
            </w:r>
            <w:r w:rsidR="00B42D4A">
              <w:tab/>
            </w:r>
            <w:r w:rsidR="00B42D4A">
              <w:rPr>
                <w:rStyle w:val="Hyperlink"/>
              </w:rPr>
              <w:t>ТЕМА:  ……………………..</w:t>
            </w:r>
            <w:r w:rsidR="00B42D4A">
              <w:tab/>
            </w:r>
            <w:r w:rsidR="00B42D4A">
              <w:fldChar w:fldCharType="begin"/>
            </w:r>
            <w:r w:rsidR="00B42D4A">
              <w:instrText>PAGEREF _Toc1045155120 \h</w:instrText>
            </w:r>
            <w:r w:rsidR="00B42D4A">
              <w:fldChar w:fldCharType="separate"/>
            </w:r>
            <w:r w:rsidR="00B42D4A">
              <w:rPr>
                <w:rStyle w:val="Hyperlink"/>
              </w:rPr>
              <w:t>1</w:t>
            </w:r>
            <w:r w:rsidR="00B42D4A">
              <w:fldChar w:fldCharType="end"/>
            </w:r>
          </w:hyperlink>
        </w:p>
        <w:p w14:paraId="6E80F6B9" w14:textId="77777777" w:rsidR="00B42D4A" w:rsidRDefault="00B42D4A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</w:rPr>
          </w:pPr>
          <w:hyperlink w:anchor="_Toc170647308">
            <w:r>
              <w:rPr>
                <w:rStyle w:val="Hyperlink"/>
              </w:rPr>
              <w:t>2.</w:t>
            </w:r>
            <w:r>
              <w:tab/>
            </w:r>
            <w:r>
              <w:rPr>
                <w:rStyle w:val="Hyperlink"/>
              </w:rPr>
              <w:t>АВТОРИ:</w:t>
            </w:r>
            <w:r>
              <w:tab/>
            </w:r>
            <w:r>
              <w:fldChar w:fldCharType="begin"/>
            </w:r>
            <w:r>
              <w:instrText>PAGEREF _Toc170647308 \h</w:instrText>
            </w:r>
            <w:r>
              <w:fldChar w:fldCharType="separate"/>
            </w:r>
            <w:r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485F863" w14:textId="77777777" w:rsidR="00B42D4A" w:rsidRDefault="00B42D4A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</w:rPr>
          </w:pPr>
          <w:hyperlink w:anchor="_Toc387944554">
            <w:r>
              <w:rPr>
                <w:rStyle w:val="Hyperlink"/>
              </w:rPr>
              <w:t>3.</w:t>
            </w:r>
            <w:r>
              <w:tab/>
            </w:r>
            <w:r>
              <w:rPr>
                <w:rStyle w:val="Hyperlink"/>
              </w:rPr>
              <w:t>РЪКОВОДИТЕЛ:</w:t>
            </w:r>
            <w:r>
              <w:tab/>
            </w:r>
            <w:r>
              <w:fldChar w:fldCharType="begin"/>
            </w:r>
            <w:r>
              <w:instrText>PAGEREF _Toc387944554 \h</w:instrText>
            </w:r>
            <w:r>
              <w:fldChar w:fldCharType="separate"/>
            </w:r>
            <w:r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296DE70" w14:textId="77777777" w:rsidR="00B42D4A" w:rsidRDefault="00B42D4A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</w:rPr>
          </w:pPr>
          <w:hyperlink w:anchor="_Toc2039440715">
            <w:r>
              <w:rPr>
                <w:rStyle w:val="Hyperlink"/>
              </w:rPr>
              <w:t>4.</w:t>
            </w:r>
            <w:r>
              <w:tab/>
            </w:r>
            <w:r>
              <w:rPr>
                <w:rStyle w:val="Hyperlink"/>
              </w:rPr>
              <w:t>РЕЗЮМЕ:</w:t>
            </w:r>
            <w:r>
              <w:tab/>
            </w:r>
            <w:r>
              <w:fldChar w:fldCharType="begin"/>
            </w:r>
            <w:r>
              <w:instrText>PAGEREF _Toc2039440715 \h</w:instrText>
            </w:r>
            <w:r>
              <w:fldChar w:fldCharType="separate"/>
            </w:r>
            <w:r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70E01473" w14:textId="77777777" w:rsidR="00B42D4A" w:rsidRDefault="00B42D4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454588951">
            <w:r>
              <w:rPr>
                <w:rStyle w:val="Hyperlink"/>
              </w:rPr>
              <w:t>4.1.</w:t>
            </w:r>
            <w:r>
              <w:tab/>
            </w:r>
            <w:r>
              <w:rPr>
                <w:rStyle w:val="Hyperlink"/>
              </w:rPr>
              <w:t>Цели:</w:t>
            </w:r>
            <w:r>
              <w:tab/>
            </w:r>
            <w:r>
              <w:fldChar w:fldCharType="begin"/>
            </w:r>
            <w:r>
              <w:instrText>PAGEREF _Toc454588951 \h</w:instrText>
            </w:r>
            <w:r>
              <w:fldChar w:fldCharType="separate"/>
            </w:r>
            <w:r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5F7D6E99" w14:textId="77777777" w:rsidR="00B42D4A" w:rsidRDefault="00B42D4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667880623">
            <w:r>
              <w:rPr>
                <w:rStyle w:val="Hyperlink"/>
              </w:rPr>
              <w:t>4.2.</w:t>
            </w:r>
            <w:r>
              <w:tab/>
            </w:r>
            <w:r>
              <w:rPr>
                <w:rStyle w:val="Hyperlink"/>
              </w:rPr>
              <w:t>Основни етапи в реализирането на проекта:</w:t>
            </w:r>
            <w:r>
              <w:tab/>
            </w:r>
            <w:r>
              <w:fldChar w:fldCharType="begin"/>
            </w:r>
            <w:r>
              <w:instrText>PAGEREF _Toc667880623 \h</w:instrText>
            </w:r>
            <w:r>
              <w:fldChar w:fldCharType="separate"/>
            </w:r>
            <w:r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6A08C6DC" w14:textId="77777777" w:rsidR="00B42D4A" w:rsidRDefault="00B42D4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2061163234">
            <w:r>
              <w:rPr>
                <w:rStyle w:val="Hyperlink"/>
              </w:rPr>
              <w:t>4.3.</w:t>
            </w:r>
            <w:r>
              <w:tab/>
            </w:r>
            <w:r>
              <w:rPr>
                <w:rStyle w:val="Hyperlink"/>
              </w:rPr>
              <w:t>Ниво на сложност:</w:t>
            </w:r>
            <w:r>
              <w:tab/>
            </w:r>
            <w:r>
              <w:fldChar w:fldCharType="begin"/>
            </w:r>
            <w:r>
              <w:instrText>PAGEREF _Toc2061163234 \h</w:instrText>
            </w:r>
            <w:r>
              <w:fldChar w:fldCharType="separate"/>
            </w:r>
            <w:r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6DC1D99C" w14:textId="77777777" w:rsidR="00B42D4A" w:rsidRDefault="00B42D4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1613207143">
            <w:r>
              <w:rPr>
                <w:rStyle w:val="Hyperlink"/>
              </w:rPr>
              <w:t>4.4.</w:t>
            </w:r>
            <w:r>
              <w:tab/>
            </w:r>
            <w:r>
              <w:rPr>
                <w:rStyle w:val="Hyperlink"/>
              </w:rPr>
              <w:t>Структура на проекта</w:t>
            </w:r>
            <w:r>
              <w:tab/>
            </w:r>
            <w:r>
              <w:fldChar w:fldCharType="begin"/>
            </w:r>
            <w:r>
              <w:instrText>PAGEREF _Toc1613207143 \h</w:instrText>
            </w:r>
            <w:r>
              <w:fldChar w:fldCharType="separate"/>
            </w:r>
            <w:r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40C620E5" w14:textId="77777777" w:rsidR="00B42D4A" w:rsidRDefault="00B42D4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1668558591">
            <w:r>
              <w:rPr>
                <w:rStyle w:val="Hyperlink"/>
              </w:rPr>
              <w:t>4.5.</w:t>
            </w:r>
            <w:r>
              <w:tab/>
            </w:r>
            <w:r>
              <w:rPr>
                <w:rStyle w:val="Hyperlink"/>
              </w:rPr>
              <w:t>Реализация, обосновка за използвани технологични средства, алгоритми, литература, програмни приложения и др.</w:t>
            </w:r>
            <w:r>
              <w:tab/>
            </w:r>
            <w:r>
              <w:fldChar w:fldCharType="begin"/>
            </w:r>
            <w:r>
              <w:instrText>PAGEREF _Toc1668558591 \h</w:instrText>
            </w:r>
            <w:r>
              <w:fldChar w:fldCharType="separate"/>
            </w:r>
            <w:r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0BE8C856" w14:textId="77777777" w:rsidR="00B42D4A" w:rsidRDefault="00B42D4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1223890441">
            <w:r>
              <w:rPr>
                <w:rStyle w:val="Hyperlink"/>
              </w:rPr>
              <w:t>4.6.</w:t>
            </w:r>
            <w:r>
              <w:tab/>
            </w:r>
            <w:r>
              <w:rPr>
                <w:rStyle w:val="Hyperlink"/>
              </w:rPr>
              <w:t>Описание на приложението</w:t>
            </w:r>
            <w:r>
              <w:tab/>
            </w:r>
            <w:r>
              <w:fldChar w:fldCharType="begin"/>
            </w:r>
            <w:r>
              <w:instrText>PAGEREF _Toc1223890441 \h</w:instrText>
            </w:r>
            <w:r>
              <w:fldChar w:fldCharType="separate"/>
            </w:r>
            <w:r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7C5A483B" w14:textId="77777777" w:rsidR="00B42D4A" w:rsidRDefault="00B42D4A">
          <w:pPr>
            <w:pStyle w:val="TOC3"/>
            <w:tabs>
              <w:tab w:val="left" w:pos="960"/>
              <w:tab w:val="right" w:leader="dot" w:pos="9060"/>
            </w:tabs>
            <w:rPr>
              <w:rStyle w:val="Hyperlink"/>
            </w:rPr>
          </w:pPr>
          <w:hyperlink w:anchor="_Toc456914225">
            <w:r>
              <w:rPr>
                <w:rStyle w:val="Hyperlink"/>
              </w:rPr>
              <w:t>4.7.</w:t>
            </w:r>
            <w:r>
              <w:tab/>
            </w:r>
            <w:r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>PAGEREF _Toc456914225 \h</w:instrText>
            </w:r>
            <w:r>
              <w:fldChar w:fldCharType="separate"/>
            </w:r>
            <w:r>
              <w:rPr>
                <w:rStyle w:val="Hyperlink"/>
              </w:rPr>
              <w:t>3</w:t>
            </w:r>
            <w:r>
              <w:fldChar w:fldCharType="end"/>
            </w:r>
          </w:hyperlink>
          <w:r w:rsidR="00000000">
            <w:fldChar w:fldCharType="end"/>
          </w:r>
        </w:p>
      </w:sdtContent>
    </w:sdt>
    <w:p w14:paraId="2E91FA18" w14:textId="77777777" w:rsidR="00B42D4A" w:rsidRDefault="00000000">
      <w:r>
        <w:br w:type="page"/>
      </w:r>
    </w:p>
    <w:p w14:paraId="31342B88" w14:textId="77777777" w:rsidR="00B42D4A" w:rsidRDefault="00B42D4A"/>
    <w:p w14:paraId="3976DED1" w14:textId="77777777" w:rsidR="00B42D4A" w:rsidRDefault="00B42D4A">
      <w:pPr>
        <w:pStyle w:val="Header"/>
        <w:rPr>
          <w:lang w:val="bg-BG"/>
        </w:rPr>
      </w:pPr>
    </w:p>
    <w:p w14:paraId="204ECCAC" w14:textId="77777777" w:rsidR="00B42D4A" w:rsidRDefault="00000000">
      <w:pPr>
        <w:pStyle w:val="Heading1"/>
        <w:rPr>
          <w:color w:val="auto"/>
        </w:rPr>
      </w:pPr>
      <w:bookmarkStart w:id="0" w:name="_Toc1045155120"/>
      <w:bookmarkStart w:id="1" w:name="_Toc740161156"/>
      <w:r>
        <w:rPr>
          <w:color w:val="auto"/>
        </w:rPr>
        <w:t xml:space="preserve">ТЕМА: </w:t>
      </w:r>
      <w:r>
        <w:rPr>
          <w:smallCaps/>
          <w:color w:val="auto"/>
        </w:rPr>
        <w:t xml:space="preserve"> </w:t>
      </w:r>
      <w:bookmarkEnd w:id="0"/>
      <w:bookmarkEnd w:id="1"/>
      <w:r>
        <w:rPr>
          <w:smallCaps/>
          <w:color w:val="auto"/>
        </w:rPr>
        <w:t>КАРИЕРНО ОРИЕНТИРАНЕ</w:t>
      </w:r>
    </w:p>
    <w:p w14:paraId="0A0EA6AC" w14:textId="77777777" w:rsidR="00B42D4A" w:rsidRDefault="00000000">
      <w:pPr>
        <w:spacing w:line="360" w:lineRule="auto"/>
        <w:ind w:left="360"/>
        <w:jc w:val="both"/>
      </w:pPr>
      <w:r>
        <w:t>Направление: Софтуерно приложение</w:t>
      </w:r>
      <w:bookmarkStart w:id="2" w:name="_Toc170647308"/>
      <w:bookmarkStart w:id="3" w:name="_Toc1102549417"/>
    </w:p>
    <w:p w14:paraId="6F1CD332" w14:textId="5EFDAB8E" w:rsidR="00B42D4A" w:rsidRDefault="00000000" w:rsidP="00C16572">
      <w:pPr>
        <w:pStyle w:val="Heading1"/>
      </w:pPr>
      <w:r>
        <w:t>АВТОРИ:</w:t>
      </w:r>
      <w:bookmarkEnd w:id="2"/>
      <w:bookmarkEnd w:id="3"/>
      <w:r>
        <w:t xml:space="preserve"> </w:t>
      </w:r>
    </w:p>
    <w:p w14:paraId="3FDF26A4" w14:textId="77777777" w:rsidR="00B42D4A" w:rsidRDefault="00000000">
      <w:pPr>
        <w:numPr>
          <w:ilvl w:val="0"/>
          <w:numId w:val="3"/>
        </w:numPr>
        <w:spacing w:line="360" w:lineRule="auto"/>
        <w:jc w:val="both"/>
      </w:pPr>
      <w:proofErr w:type="spellStart"/>
      <w:r>
        <w:t>Шениз</w:t>
      </w:r>
      <w:proofErr w:type="spellEnd"/>
      <w:r>
        <w:t xml:space="preserve"> Идрис Али, ж. к. Славейков, бл. 114, </w:t>
      </w:r>
      <w:proofErr w:type="spellStart"/>
      <w:r>
        <w:t>вх</w:t>
      </w:r>
      <w:proofErr w:type="spellEnd"/>
      <w:r>
        <w:t xml:space="preserve">: 1, </w:t>
      </w:r>
      <w:proofErr w:type="spellStart"/>
      <w:r>
        <w:t>ап</w:t>
      </w:r>
      <w:proofErr w:type="spellEnd"/>
      <w:r>
        <w:t>: 19,</w:t>
      </w:r>
      <w:r>
        <w:rPr>
          <w:lang w:val="en-US"/>
        </w:rPr>
        <w:t xml:space="preserve"> SHIAli23@codingburgas.bg, </w:t>
      </w:r>
      <w:r>
        <w:t xml:space="preserve">телефон: +359 896295695, ПГ по компютърно програмиране и иновации, </w:t>
      </w:r>
      <w:r>
        <w:rPr>
          <w:lang w:val="en-US"/>
        </w:rPr>
        <w:t>10</w:t>
      </w:r>
      <w:r>
        <w:t>Б клас</w:t>
      </w:r>
    </w:p>
    <w:p w14:paraId="6EDA369F" w14:textId="77777777" w:rsidR="00B42D4A" w:rsidRDefault="00000000">
      <w:pPr>
        <w:numPr>
          <w:ilvl w:val="0"/>
          <w:numId w:val="3"/>
        </w:numPr>
        <w:spacing w:line="360" w:lineRule="auto"/>
        <w:jc w:val="both"/>
      </w:pPr>
      <w:r>
        <w:t xml:space="preserve">Улвие Мустафа </w:t>
      </w:r>
      <w:proofErr w:type="spellStart"/>
      <w:r>
        <w:t>Мустафа</w:t>
      </w:r>
      <w:proofErr w:type="spellEnd"/>
      <w:r>
        <w:t xml:space="preserve">, гр. Бургас, ж. к. Изгрев, бл. 139, </w:t>
      </w:r>
      <w:proofErr w:type="spellStart"/>
      <w:r>
        <w:t>вх</w:t>
      </w:r>
      <w:proofErr w:type="spellEnd"/>
      <w:r>
        <w:t xml:space="preserve">: 2, </w:t>
      </w:r>
      <w:proofErr w:type="spellStart"/>
      <w:r>
        <w:t>ап</w:t>
      </w:r>
      <w:proofErr w:type="spellEnd"/>
      <w:r>
        <w:t xml:space="preserve">: 17, </w:t>
      </w:r>
      <w:r>
        <w:rPr>
          <w:lang w:val="en-US"/>
        </w:rPr>
        <w:t>UMMustafa23@codingburgas.bg,</w:t>
      </w:r>
      <w:r>
        <w:t xml:space="preserve"> телефон</w:t>
      </w:r>
      <w:r>
        <w:rPr>
          <w:lang w:val="en-US"/>
        </w:rPr>
        <w:t xml:space="preserve">: </w:t>
      </w:r>
      <w:r>
        <w:t>+356 884517040, ПГ по компютърно програмиране и иновации, 10Г клас</w:t>
      </w:r>
    </w:p>
    <w:p w14:paraId="446E51D2" w14:textId="44F098B5" w:rsidR="00B42D4A" w:rsidRDefault="00000000" w:rsidP="00C16572">
      <w:pPr>
        <w:pStyle w:val="Heading1"/>
      </w:pPr>
      <w:bookmarkStart w:id="4" w:name="_Toc889618589"/>
      <w:bookmarkStart w:id="5" w:name="_Toc387944554"/>
      <w:r>
        <w:t>РЪКОВОДИТЕЛ:</w:t>
      </w:r>
      <w:bookmarkEnd w:id="4"/>
      <w:bookmarkEnd w:id="5"/>
      <w:r>
        <w:t xml:space="preserve"> </w:t>
      </w:r>
    </w:p>
    <w:p w14:paraId="5745B9E2" w14:textId="77777777" w:rsidR="00B42D4A" w:rsidRDefault="00000000">
      <w:pPr>
        <w:pStyle w:val="ListParagraph"/>
        <w:numPr>
          <w:ilvl w:val="0"/>
          <w:numId w:val="4"/>
        </w:numPr>
        <w:spacing w:line="360" w:lineRule="auto"/>
        <w:ind w:left="709" w:hanging="283"/>
        <w:jc w:val="both"/>
        <w:rPr>
          <w:b/>
          <w:bCs/>
        </w:rPr>
      </w:pPr>
      <w:r>
        <w:t xml:space="preserve">Алекс Димитров, </w:t>
      </w:r>
      <w:proofErr w:type="spellStart"/>
      <w:r>
        <w:rPr>
          <w:lang w:val="en-US"/>
        </w:rPr>
        <w:t>akdimitrov</w:t>
      </w:r>
      <w:proofErr w:type="spellEnd"/>
      <w:r>
        <w:t>@codingburgas.bg, учител по теоретично обучение в ПГКПИ – гр. Бургас.</w:t>
      </w:r>
    </w:p>
    <w:p w14:paraId="28F8EFB7" w14:textId="77777777" w:rsidR="00B42D4A" w:rsidRDefault="00B42D4A">
      <w:pPr>
        <w:pStyle w:val="ListParagraph"/>
        <w:spacing w:line="360" w:lineRule="auto"/>
        <w:ind w:left="709"/>
        <w:jc w:val="both"/>
        <w:rPr>
          <w:b/>
          <w:bCs/>
        </w:rPr>
        <w:sectPr w:rsidR="00B42D4A">
          <w:headerReference w:type="default" r:id="rId12"/>
          <w:footerReference w:type="default" r:id="rId13"/>
          <w:pgSz w:w="11906" w:h="16838"/>
          <w:pgMar w:top="1135" w:right="1417" w:bottom="851" w:left="1417" w:header="708" w:footer="708" w:gutter="0"/>
          <w:cols w:space="708"/>
          <w:docGrid w:linePitch="360"/>
        </w:sectPr>
      </w:pPr>
    </w:p>
    <w:p w14:paraId="7111066F" w14:textId="77777777" w:rsidR="00B42D4A" w:rsidRDefault="00B42D4A">
      <w:pPr>
        <w:pStyle w:val="ListParagraph"/>
        <w:spacing w:line="360" w:lineRule="auto"/>
        <w:ind w:left="709"/>
        <w:jc w:val="both"/>
        <w:rPr>
          <w:b/>
          <w:bCs/>
        </w:rPr>
      </w:pPr>
    </w:p>
    <w:p w14:paraId="3530D10D" w14:textId="77777777" w:rsidR="00B42D4A" w:rsidRDefault="00000000">
      <w:pPr>
        <w:pStyle w:val="Heading1"/>
        <w:rPr>
          <w:color w:val="auto"/>
        </w:rPr>
      </w:pPr>
      <w:bookmarkStart w:id="6" w:name="_Toc2039440715"/>
      <w:bookmarkStart w:id="7" w:name="_Toc255748191"/>
      <w:r>
        <w:rPr>
          <w:color w:val="auto"/>
        </w:rPr>
        <w:t>РЕЗЮМЕ:</w:t>
      </w:r>
      <w:bookmarkEnd w:id="6"/>
      <w:bookmarkEnd w:id="7"/>
      <w:r>
        <w:rPr>
          <w:color w:val="auto"/>
        </w:rPr>
        <w:t xml:space="preserve"> </w:t>
      </w:r>
    </w:p>
    <w:p w14:paraId="2CD0BBD0" w14:textId="77777777" w:rsidR="00B42D4A" w:rsidRDefault="00000000">
      <w:pPr>
        <w:pStyle w:val="Heading3"/>
        <w:spacing w:line="259" w:lineRule="auto"/>
        <w:ind w:left="1500" w:hanging="432"/>
        <w:rPr>
          <w:lang w:val="bg-BG"/>
        </w:rPr>
      </w:pPr>
      <w:r>
        <w:rPr>
          <w:lang w:val="bg-BG"/>
        </w:rPr>
        <w:t xml:space="preserve"> </w:t>
      </w:r>
      <w:bookmarkStart w:id="8" w:name="_Toc707565610"/>
      <w:bookmarkStart w:id="9" w:name="_Toc454588951"/>
      <w:r>
        <w:rPr>
          <w:lang w:val="bg-BG"/>
        </w:rPr>
        <w:t>Цели:</w:t>
      </w:r>
      <w:bookmarkEnd w:id="8"/>
      <w:bookmarkEnd w:id="9"/>
      <w:r>
        <w:rPr>
          <w:lang w:val="bg-BG"/>
        </w:rPr>
        <w:t xml:space="preserve"> </w:t>
      </w:r>
    </w:p>
    <w:p w14:paraId="5EC1D71A" w14:textId="77777777" w:rsidR="00B42D4A" w:rsidRDefault="00000000">
      <w:pPr>
        <w:spacing w:line="360" w:lineRule="auto"/>
        <w:ind w:firstLine="708"/>
        <w:jc w:val="both"/>
      </w:pPr>
      <w:r>
        <w:t>Проектът има за цел да вдъхнови и подкрепи хората, които се чувстват несигурни в професионалния си път, като им помага да открият своята идеална кариера и да се развиват уверено в избраната посока. Чрез ясно поставени цели, последователност и устойчив напредък ние превръщаме мечтите в постижими резултати.</w:t>
      </w:r>
    </w:p>
    <w:p w14:paraId="4D65F7A8" w14:textId="77777777" w:rsidR="00B42D4A" w:rsidRDefault="00000000">
      <w:pPr>
        <w:pStyle w:val="Heading3"/>
        <w:rPr>
          <w:lang w:val="bg-BG"/>
        </w:rPr>
      </w:pPr>
      <w:bookmarkStart w:id="10" w:name="_Toc362805749"/>
      <w:bookmarkStart w:id="11" w:name="_Toc667880623"/>
      <w:r>
        <w:rPr>
          <w:lang w:val="bg-BG"/>
        </w:rPr>
        <w:t>Основни етапи в реализирането на проекта:</w:t>
      </w:r>
      <w:bookmarkEnd w:id="10"/>
      <w:bookmarkEnd w:id="11"/>
      <w:r>
        <w:rPr>
          <w:lang w:val="bg-BG"/>
        </w:rPr>
        <w:t xml:space="preserve">  </w:t>
      </w:r>
    </w:p>
    <w:p w14:paraId="5BDAC17F" w14:textId="77777777" w:rsidR="00B42D4A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>
        <w:rPr>
          <w:bCs/>
        </w:rPr>
        <w:t xml:space="preserve">Концептуално проектиране и планиране: </w:t>
      </w:r>
    </w:p>
    <w:p w14:paraId="723DFA54" w14:textId="77777777" w:rsidR="00B42D4A" w:rsidRDefault="00000000">
      <w:pPr>
        <w:pStyle w:val="ListParagraph"/>
        <w:spacing w:line="360" w:lineRule="auto"/>
        <w:ind w:left="0"/>
        <w:jc w:val="both"/>
        <w:rPr>
          <w:bCs/>
        </w:rPr>
      </w:pPr>
      <w:r>
        <w:rPr>
          <w:bCs/>
          <w:lang w:val="en-US"/>
        </w:rPr>
        <w:t xml:space="preserve">- </w:t>
      </w:r>
      <w:r>
        <w:rPr>
          <w:bCs/>
        </w:rPr>
        <w:t>намиране на социален проблем</w:t>
      </w:r>
    </w:p>
    <w:p w14:paraId="4EB95683" w14:textId="77777777" w:rsidR="00B42D4A" w:rsidRDefault="00000000">
      <w:pPr>
        <w:pStyle w:val="ListParagraph"/>
        <w:spacing w:line="360" w:lineRule="auto"/>
        <w:ind w:left="0"/>
        <w:jc w:val="both"/>
        <w:rPr>
          <w:bCs/>
        </w:rPr>
      </w:pPr>
      <w:r>
        <w:rPr>
          <w:bCs/>
        </w:rPr>
        <w:t xml:space="preserve">- решаване и проектиране на </w:t>
      </w:r>
      <w:proofErr w:type="spellStart"/>
      <w:r>
        <w:rPr>
          <w:bCs/>
        </w:rPr>
        <w:t>идеата</w:t>
      </w:r>
      <w:proofErr w:type="spellEnd"/>
    </w:p>
    <w:p w14:paraId="3738ABF1" w14:textId="77777777" w:rsidR="00B42D4A" w:rsidRDefault="00B42D4A">
      <w:pPr>
        <w:pStyle w:val="ListParagraph"/>
        <w:spacing w:line="360" w:lineRule="auto"/>
        <w:ind w:left="0"/>
        <w:jc w:val="both"/>
        <w:rPr>
          <w:bCs/>
        </w:rPr>
      </w:pPr>
    </w:p>
    <w:p w14:paraId="142919EA" w14:textId="77777777" w:rsidR="00B42D4A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>
        <w:rPr>
          <w:bCs/>
        </w:rPr>
        <w:t xml:space="preserve">Визуализиране на дизайна приложението чрез </w:t>
      </w:r>
      <w:r>
        <w:rPr>
          <w:bCs/>
          <w:lang w:val="en-US"/>
        </w:rPr>
        <w:t>Figma</w:t>
      </w:r>
    </w:p>
    <w:p w14:paraId="07D3E5ED" w14:textId="77777777" w:rsidR="00B42D4A" w:rsidRDefault="00B42D4A">
      <w:pPr>
        <w:pStyle w:val="ListParagraph"/>
        <w:spacing w:line="360" w:lineRule="auto"/>
        <w:ind w:left="0"/>
        <w:jc w:val="both"/>
        <w:rPr>
          <w:bCs/>
        </w:rPr>
      </w:pPr>
    </w:p>
    <w:p w14:paraId="67286640" w14:textId="77777777" w:rsidR="00B42D4A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  <w:i/>
        </w:rPr>
      </w:pPr>
      <w:r>
        <w:rPr>
          <w:bCs/>
        </w:rPr>
        <w:t xml:space="preserve">Разработка на технологичната платформа: </w:t>
      </w:r>
    </w:p>
    <w:p w14:paraId="13E78516" w14:textId="77777777" w:rsidR="00B42D4A" w:rsidRDefault="00000000">
      <w:pPr>
        <w:pStyle w:val="ListParagraph"/>
        <w:spacing w:line="360" w:lineRule="auto"/>
        <w:ind w:left="0"/>
        <w:jc w:val="both"/>
        <w:rPr>
          <w:bCs/>
        </w:rPr>
      </w:pPr>
      <w:r>
        <w:rPr>
          <w:bCs/>
        </w:rPr>
        <w:t xml:space="preserve">- създаване на </w:t>
      </w:r>
      <w:r>
        <w:rPr>
          <w:bCs/>
          <w:lang w:val="en-US"/>
        </w:rPr>
        <w:t xml:space="preserve">node </w:t>
      </w:r>
      <w:r>
        <w:rPr>
          <w:bCs/>
        </w:rPr>
        <w:t>сървър</w:t>
      </w:r>
    </w:p>
    <w:p w14:paraId="33E95CAF" w14:textId="77777777" w:rsidR="00B42D4A" w:rsidRDefault="00000000">
      <w:pPr>
        <w:pStyle w:val="ListParagraph"/>
        <w:spacing w:line="360" w:lineRule="auto"/>
        <w:ind w:left="0"/>
        <w:jc w:val="both"/>
        <w:rPr>
          <w:bCs/>
        </w:rPr>
      </w:pPr>
      <w:r>
        <w:rPr>
          <w:bCs/>
        </w:rPr>
        <w:t>- вкарване на база данни</w:t>
      </w:r>
    </w:p>
    <w:p w14:paraId="1A956830" w14:textId="77777777" w:rsidR="00B42D4A" w:rsidRDefault="00000000">
      <w:pPr>
        <w:pStyle w:val="ListParagraph"/>
        <w:spacing w:line="360" w:lineRule="auto"/>
        <w:ind w:left="0"/>
        <w:jc w:val="both"/>
        <w:rPr>
          <w:bCs/>
        </w:rPr>
      </w:pPr>
      <w:r>
        <w:rPr>
          <w:bCs/>
        </w:rPr>
        <w:t xml:space="preserve">- създаване на </w:t>
      </w:r>
      <w:r>
        <w:rPr>
          <w:bCs/>
          <w:lang w:val="en-US"/>
        </w:rPr>
        <w:t xml:space="preserve">expo </w:t>
      </w:r>
      <w:r>
        <w:rPr>
          <w:bCs/>
        </w:rPr>
        <w:t>сървър</w:t>
      </w:r>
    </w:p>
    <w:p w14:paraId="70CABF45" w14:textId="77777777" w:rsidR="00B42D4A" w:rsidRDefault="00B42D4A">
      <w:pPr>
        <w:pStyle w:val="ListParagraph"/>
        <w:spacing w:line="360" w:lineRule="auto"/>
        <w:ind w:left="0"/>
        <w:jc w:val="both"/>
        <w:rPr>
          <w:bCs/>
        </w:rPr>
      </w:pPr>
    </w:p>
    <w:p w14:paraId="131700A9" w14:textId="77777777" w:rsidR="00C16572" w:rsidRDefault="00C16572" w:rsidP="00C16572">
      <w:pPr>
        <w:pStyle w:val="Heading3"/>
        <w:numPr>
          <w:ilvl w:val="0"/>
          <w:numId w:val="0"/>
        </w:numPr>
        <w:rPr>
          <w:sz w:val="27"/>
          <w:lang w:eastAsia="en-GB"/>
        </w:rPr>
      </w:pPr>
      <w:r>
        <w:t xml:space="preserve">4.3.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сложност</w:t>
      </w:r>
      <w:proofErr w:type="spellEnd"/>
    </w:p>
    <w:p w14:paraId="748113D4" w14:textId="77777777" w:rsidR="00C16572" w:rsidRDefault="00C16572" w:rsidP="00C16572">
      <w:pPr>
        <w:pStyle w:val="NormalWeb"/>
      </w:pPr>
      <w:r>
        <w:t>Нивото на сложност на проекта е високо, тъй като съчетава няколко съвременни технологични направления:</w:t>
      </w:r>
    </w:p>
    <w:p w14:paraId="16E2B450" w14:textId="11A15A43" w:rsidR="00C16572" w:rsidRDefault="00C16572" w:rsidP="00C16572">
      <w:pPr>
        <w:pStyle w:val="NormalWeb"/>
        <w:numPr>
          <w:ilvl w:val="0"/>
          <w:numId w:val="13"/>
        </w:numPr>
      </w:pPr>
      <w:r>
        <w:rPr>
          <w:rStyle w:val="Strong"/>
        </w:rPr>
        <w:t>Интеграция на Изкуствен Интелект (AI):</w:t>
      </w:r>
      <w:r>
        <w:t xml:space="preserve"> Приложението използва </w:t>
      </w:r>
      <w:proofErr w:type="spellStart"/>
      <w:r>
        <w:t>DeepSeek</w:t>
      </w:r>
      <w:proofErr w:type="spellEnd"/>
      <w:r>
        <w:t xml:space="preserve"> API за анализ на потребителските профили и генериране на персонализирани кариерни съвети в реално време.</w:t>
      </w:r>
    </w:p>
    <w:p w14:paraId="122C2420" w14:textId="77777777" w:rsidR="00C16572" w:rsidRDefault="00C16572" w:rsidP="00C16572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Full-stack</w:t>
      </w:r>
      <w:proofErr w:type="spellEnd"/>
      <w:r>
        <w:rPr>
          <w:rStyle w:val="Strong"/>
        </w:rPr>
        <w:t xml:space="preserve"> разработка:</w:t>
      </w:r>
      <w:r>
        <w:t xml:space="preserve"> Изградена е цялостна екосистема, включваща мобилно приложение (</w:t>
      </w:r>
      <w:proofErr w:type="spellStart"/>
      <w:r>
        <w:t>Frontend</w:t>
      </w:r>
      <w:proofErr w:type="spellEnd"/>
      <w:r>
        <w:t xml:space="preserve">), </w:t>
      </w:r>
      <w:proofErr w:type="spellStart"/>
      <w:r>
        <w:t>мащабируем</w:t>
      </w:r>
      <w:proofErr w:type="spellEnd"/>
      <w:r>
        <w:t xml:space="preserve"> сървър (</w:t>
      </w:r>
      <w:proofErr w:type="spellStart"/>
      <w:r>
        <w:t>Backend</w:t>
      </w:r>
      <w:proofErr w:type="spellEnd"/>
      <w:r>
        <w:t>) и нерелационна база данни.</w:t>
      </w:r>
    </w:p>
    <w:p w14:paraId="4272A8E8" w14:textId="77777777" w:rsidR="00C16572" w:rsidRDefault="00C16572" w:rsidP="00C16572">
      <w:pPr>
        <w:pStyle w:val="NormalWeb"/>
        <w:numPr>
          <w:ilvl w:val="0"/>
          <w:numId w:val="13"/>
        </w:numPr>
      </w:pPr>
      <w:r>
        <w:rPr>
          <w:rStyle w:val="Strong"/>
        </w:rPr>
        <w:t xml:space="preserve">Сигурност и </w:t>
      </w:r>
      <w:proofErr w:type="spellStart"/>
      <w:r>
        <w:rPr>
          <w:rStyle w:val="Strong"/>
        </w:rPr>
        <w:t>аутентикация</w:t>
      </w:r>
      <w:proofErr w:type="spellEnd"/>
      <w:r>
        <w:rPr>
          <w:rStyle w:val="Strong"/>
        </w:rPr>
        <w:t>:</w:t>
      </w:r>
      <w:r>
        <w:t xml:space="preserve"> Внедрени са механизми за криптиране на пароли (</w:t>
      </w:r>
      <w:proofErr w:type="spellStart"/>
      <w:r>
        <w:t>bcrypt</w:t>
      </w:r>
      <w:proofErr w:type="spellEnd"/>
      <w:r>
        <w:t>) и защитена комуникация, както и система за верификация по имейл (</w:t>
      </w:r>
      <w:proofErr w:type="spellStart"/>
      <w:r>
        <w:t>nodemailer</w:t>
      </w:r>
      <w:proofErr w:type="spellEnd"/>
      <w:r>
        <w:t>).</w:t>
      </w:r>
    </w:p>
    <w:p w14:paraId="43C6987C" w14:textId="77777777" w:rsidR="00C16572" w:rsidRDefault="00C16572" w:rsidP="00C16572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Комуникация в реално време:</w:t>
      </w:r>
      <w:r>
        <w:t xml:space="preserve"> Използването на </w:t>
      </w:r>
      <w:proofErr w:type="spellStart"/>
      <w:r>
        <w:t>WebSockets</w:t>
      </w:r>
      <w:proofErr w:type="spellEnd"/>
      <w:r>
        <w:t xml:space="preserve"> (</w:t>
      </w:r>
      <w:proofErr w:type="spellStart"/>
      <w:r>
        <w:t>ws</w:t>
      </w:r>
      <w:proofErr w:type="spellEnd"/>
      <w:r>
        <w:t>) за интерактивни функции и незабавна обратна връзка от системата.</w:t>
      </w:r>
    </w:p>
    <w:p w14:paraId="34D49C79" w14:textId="77777777" w:rsidR="00C16572" w:rsidRDefault="00C16572" w:rsidP="00C16572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Кросплатформена</w:t>
      </w:r>
      <w:proofErr w:type="spellEnd"/>
      <w:r>
        <w:rPr>
          <w:rStyle w:val="Strong"/>
        </w:rPr>
        <w:t xml:space="preserve"> мобилна разработка:</w:t>
      </w:r>
      <w:r>
        <w:t xml:space="preserve"> Реализация чрез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и Expo, което позволява работата на приложението както на </w:t>
      </w:r>
      <w:proofErr w:type="spellStart"/>
      <w:r>
        <w:t>Android</w:t>
      </w:r>
      <w:proofErr w:type="spellEnd"/>
      <w:r>
        <w:t xml:space="preserve">, така и на </w:t>
      </w:r>
      <w:proofErr w:type="spellStart"/>
      <w:r>
        <w:t>iOS</w:t>
      </w:r>
      <w:proofErr w:type="spellEnd"/>
      <w:r>
        <w:t xml:space="preserve"> с единен код.</w:t>
      </w:r>
    </w:p>
    <w:p w14:paraId="5875C363" w14:textId="77777777" w:rsidR="00C16572" w:rsidRDefault="00C16572" w:rsidP="00C16572">
      <w:pPr>
        <w:pStyle w:val="Heading3"/>
        <w:numPr>
          <w:ilvl w:val="0"/>
          <w:numId w:val="0"/>
        </w:numPr>
        <w:rPr>
          <w:sz w:val="27"/>
          <w:lang w:eastAsia="en-GB"/>
        </w:rPr>
      </w:pPr>
      <w:r>
        <w:t xml:space="preserve">4.4. Структура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38D587DB" w14:textId="77777777" w:rsidR="00C16572" w:rsidRDefault="00C16572" w:rsidP="00C16572">
      <w:pPr>
        <w:pStyle w:val="NormalWeb"/>
      </w:pPr>
      <w:r>
        <w:t xml:space="preserve">Архитектурата на приложението следва модела </w:t>
      </w:r>
      <w:proofErr w:type="spellStart"/>
      <w:r>
        <w:rPr>
          <w:rStyle w:val="Strong"/>
        </w:rPr>
        <w:t>Client</w:t>
      </w:r>
      <w:proofErr w:type="spellEnd"/>
      <w:r>
        <w:rPr>
          <w:rStyle w:val="Strong"/>
        </w:rPr>
        <w:t>-Server-</w:t>
      </w:r>
      <w:proofErr w:type="spellStart"/>
      <w:r>
        <w:rPr>
          <w:rStyle w:val="Strong"/>
        </w:rPr>
        <w:t>Database</w:t>
      </w:r>
      <w:proofErr w:type="spellEnd"/>
      <w:r>
        <w:rPr>
          <w:rStyle w:val="Strong"/>
        </w:rPr>
        <w:t>-</w:t>
      </w:r>
      <w:proofErr w:type="spellStart"/>
      <w:r>
        <w:rPr>
          <w:rStyle w:val="Strong"/>
        </w:rPr>
        <w:t>External</w:t>
      </w:r>
      <w:proofErr w:type="spellEnd"/>
      <w:r>
        <w:rPr>
          <w:rStyle w:val="Strong"/>
        </w:rPr>
        <w:t xml:space="preserve"> Services</w:t>
      </w:r>
      <w:r>
        <w:t>:</w:t>
      </w:r>
    </w:p>
    <w:p w14:paraId="72C99CB2" w14:textId="77777777" w:rsidR="00C16572" w:rsidRDefault="00C16572" w:rsidP="00C16572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Frontend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React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Native</w:t>
      </w:r>
      <w:proofErr w:type="spellEnd"/>
      <w:r>
        <w:rPr>
          <w:rStyle w:val="Strong"/>
        </w:rPr>
        <w:t xml:space="preserve"> + Expo):</w:t>
      </w:r>
      <w:r>
        <w:t xml:space="preserve"> Потребителският интерфейс е разделен на компоненти за многократна употреба. Модулите включват:</w:t>
      </w:r>
    </w:p>
    <w:p w14:paraId="3B8D4516" w14:textId="77777777" w:rsidR="00C16572" w:rsidRDefault="00C16572" w:rsidP="00C16572">
      <w:pPr>
        <w:pStyle w:val="NormalWeb"/>
        <w:numPr>
          <w:ilvl w:val="1"/>
          <w:numId w:val="7"/>
        </w:numPr>
      </w:pPr>
      <w:proofErr w:type="spellStart"/>
      <w:r>
        <w:rPr>
          <w:rStyle w:val="Emphasis"/>
        </w:rPr>
        <w:t>Auth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Module</w:t>
      </w:r>
      <w:proofErr w:type="spellEnd"/>
      <w:r>
        <w:rPr>
          <w:rStyle w:val="Emphasis"/>
        </w:rPr>
        <w:t>:</w:t>
      </w:r>
      <w:r>
        <w:t xml:space="preserve"> Регистрация, вход и възстановяване на парола.</w:t>
      </w:r>
    </w:p>
    <w:p w14:paraId="35A0308A" w14:textId="77777777" w:rsidR="00C16572" w:rsidRDefault="00C16572" w:rsidP="00C16572">
      <w:pPr>
        <w:pStyle w:val="NormalWeb"/>
        <w:numPr>
          <w:ilvl w:val="1"/>
          <w:numId w:val="7"/>
        </w:numPr>
      </w:pPr>
      <w:proofErr w:type="spellStart"/>
      <w:r>
        <w:rPr>
          <w:rStyle w:val="Emphasis"/>
        </w:rPr>
        <w:t>Assessment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Module</w:t>
      </w:r>
      <w:proofErr w:type="spellEnd"/>
      <w:r>
        <w:rPr>
          <w:rStyle w:val="Emphasis"/>
        </w:rPr>
        <w:t>:</w:t>
      </w:r>
      <w:r>
        <w:t xml:space="preserve"> Интерактивни анкети и тестове за личностни характеристики.</w:t>
      </w:r>
    </w:p>
    <w:p w14:paraId="5D72E5EA" w14:textId="3B702545" w:rsidR="00C16572" w:rsidRDefault="00C16572" w:rsidP="00C16572">
      <w:pPr>
        <w:pStyle w:val="NormalWeb"/>
        <w:numPr>
          <w:ilvl w:val="1"/>
          <w:numId w:val="7"/>
        </w:numPr>
      </w:pPr>
      <w:r>
        <w:rPr>
          <w:rStyle w:val="Emphasis"/>
        </w:rPr>
        <w:t>AI Chat/</w:t>
      </w:r>
      <w:proofErr w:type="spellStart"/>
      <w:r>
        <w:rPr>
          <w:rStyle w:val="Emphasis"/>
        </w:rPr>
        <w:t>Coach</w:t>
      </w:r>
      <w:proofErr w:type="spellEnd"/>
      <w:r>
        <w:rPr>
          <w:rStyle w:val="Emphasis"/>
        </w:rPr>
        <w:t>:</w:t>
      </w:r>
      <w:r>
        <w:t xml:space="preserve"> Интерфейс за комуникация с </w:t>
      </w:r>
      <w:r w:rsidR="00364D9F">
        <w:rPr>
          <w:lang w:val="en-US"/>
        </w:rPr>
        <w:t>API</w:t>
      </w:r>
      <w:r w:rsidR="00364D9F">
        <w:t>-а</w:t>
      </w:r>
      <w:r>
        <w:t>.</w:t>
      </w:r>
    </w:p>
    <w:p w14:paraId="1BEB1C4D" w14:textId="77777777" w:rsidR="00C16572" w:rsidRDefault="00C16572" w:rsidP="00C16572">
      <w:pPr>
        <w:pStyle w:val="NormalWeb"/>
        <w:numPr>
          <w:ilvl w:val="1"/>
          <w:numId w:val="7"/>
        </w:numPr>
      </w:pPr>
      <w:proofErr w:type="spellStart"/>
      <w:r>
        <w:rPr>
          <w:rStyle w:val="Emphasis"/>
        </w:rPr>
        <w:t>Profile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Management</w:t>
      </w:r>
      <w:proofErr w:type="spellEnd"/>
      <w:r>
        <w:rPr>
          <w:rStyle w:val="Emphasis"/>
        </w:rPr>
        <w:t>:</w:t>
      </w:r>
      <w:r>
        <w:t xml:space="preserve"> Лично пространство с история на резултатите.</w:t>
      </w:r>
    </w:p>
    <w:p w14:paraId="25A964BB" w14:textId="77777777" w:rsidR="00C16572" w:rsidRDefault="00C16572" w:rsidP="00C16572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Backend</w:t>
      </w:r>
      <w:proofErr w:type="spellEnd"/>
      <w:r>
        <w:rPr>
          <w:rStyle w:val="Strong"/>
        </w:rPr>
        <w:t xml:space="preserve"> (Node.js + Express):</w:t>
      </w:r>
      <w:r>
        <w:t xml:space="preserve"> Централизиран сървър, който управлява бизнес логиката.</w:t>
      </w:r>
    </w:p>
    <w:p w14:paraId="6E8A1A98" w14:textId="77777777" w:rsidR="00C16572" w:rsidRDefault="00C16572" w:rsidP="00C16572">
      <w:pPr>
        <w:pStyle w:val="NormalWeb"/>
        <w:numPr>
          <w:ilvl w:val="1"/>
          <w:numId w:val="7"/>
        </w:numPr>
      </w:pPr>
      <w:r>
        <w:rPr>
          <w:rStyle w:val="Emphasis"/>
        </w:rPr>
        <w:t xml:space="preserve">API </w:t>
      </w:r>
      <w:proofErr w:type="spellStart"/>
      <w:r>
        <w:rPr>
          <w:rStyle w:val="Emphasis"/>
        </w:rPr>
        <w:t>Layer</w:t>
      </w:r>
      <w:proofErr w:type="spellEnd"/>
      <w:r>
        <w:rPr>
          <w:rStyle w:val="Emphasis"/>
        </w:rPr>
        <w:t>:</w:t>
      </w:r>
      <w:r>
        <w:t xml:space="preserve">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ендпоинти</w:t>
      </w:r>
      <w:proofErr w:type="spellEnd"/>
      <w:r>
        <w:t xml:space="preserve"> за комуникация с мобилното приложение.</w:t>
      </w:r>
    </w:p>
    <w:p w14:paraId="432B300E" w14:textId="4104BA69" w:rsidR="00C16572" w:rsidRDefault="00C16572" w:rsidP="00C16572">
      <w:pPr>
        <w:pStyle w:val="NormalWeb"/>
        <w:numPr>
          <w:ilvl w:val="1"/>
          <w:numId w:val="7"/>
        </w:numPr>
      </w:pPr>
      <w:r>
        <w:rPr>
          <w:rStyle w:val="Emphasis"/>
        </w:rPr>
        <w:t xml:space="preserve">Service </w:t>
      </w:r>
      <w:proofErr w:type="spellStart"/>
      <w:r>
        <w:rPr>
          <w:rStyle w:val="Emphasis"/>
        </w:rPr>
        <w:t>Layer</w:t>
      </w:r>
      <w:proofErr w:type="spellEnd"/>
      <w:r>
        <w:rPr>
          <w:rStyle w:val="Emphasis"/>
        </w:rPr>
        <w:t>:</w:t>
      </w:r>
      <w:r>
        <w:t xml:space="preserve"> Обработка на заявките към </w:t>
      </w:r>
      <w:r w:rsidR="00364D9F">
        <w:rPr>
          <w:lang w:val="en-US"/>
        </w:rPr>
        <w:t xml:space="preserve">API </w:t>
      </w:r>
      <w:r>
        <w:t>и логика за кариерно съпоставяне.</w:t>
      </w:r>
    </w:p>
    <w:p w14:paraId="6ADF6612" w14:textId="77777777" w:rsidR="00C16572" w:rsidRDefault="00C16572" w:rsidP="00C16572">
      <w:pPr>
        <w:pStyle w:val="NormalWeb"/>
        <w:numPr>
          <w:ilvl w:val="1"/>
          <w:numId w:val="7"/>
        </w:numPr>
      </w:pPr>
      <w:proofErr w:type="spellStart"/>
      <w:r>
        <w:rPr>
          <w:rStyle w:val="Emphasis"/>
        </w:rPr>
        <w:t>Middleware</w:t>
      </w:r>
      <w:proofErr w:type="spellEnd"/>
      <w:r>
        <w:rPr>
          <w:rStyle w:val="Emphasis"/>
        </w:rPr>
        <w:t>:</w:t>
      </w:r>
      <w:r>
        <w:t xml:space="preserve"> Проверки за сигурност, валидация на данни и следене на IP адреси (</w:t>
      </w:r>
      <w:proofErr w:type="spellStart"/>
      <w:r>
        <w:t>request-ip</w:t>
      </w:r>
      <w:proofErr w:type="spellEnd"/>
      <w:r>
        <w:t>).</w:t>
      </w:r>
    </w:p>
    <w:p w14:paraId="175BAA57" w14:textId="77777777" w:rsidR="00C16572" w:rsidRDefault="00C16572" w:rsidP="00C16572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Database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Mongoose</w:t>
      </w:r>
      <w:proofErr w:type="spellEnd"/>
      <w:r>
        <w:rPr>
          <w:rStyle w:val="Strong"/>
        </w:rPr>
        <w:t>):</w:t>
      </w:r>
      <w:r>
        <w:t xml:space="preserve"> Съхранява данни за потребителите, техните предпочитания, запазени кариерни пътеки и история на чатовете.</w:t>
      </w:r>
    </w:p>
    <w:p w14:paraId="32A2915D" w14:textId="77777777" w:rsidR="00C16572" w:rsidRDefault="00C16572" w:rsidP="00C16572">
      <w:pPr>
        <w:pStyle w:val="Heading3"/>
        <w:numPr>
          <w:ilvl w:val="0"/>
          <w:numId w:val="0"/>
        </w:numPr>
        <w:ind w:left="1068" w:hanging="360"/>
      </w:pPr>
      <w:r>
        <w:t xml:space="preserve">4.5. </w:t>
      </w:r>
      <w:proofErr w:type="spellStart"/>
      <w:r>
        <w:t>Реализация</w:t>
      </w:r>
      <w:proofErr w:type="spellEnd"/>
      <w:r>
        <w:t xml:space="preserve"> и </w:t>
      </w:r>
      <w:proofErr w:type="spellStart"/>
      <w:r>
        <w:t>обосновка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технологичните</w:t>
      </w:r>
      <w:proofErr w:type="spellEnd"/>
      <w:r>
        <w:t xml:space="preserve"> </w:t>
      </w:r>
      <w:proofErr w:type="spellStart"/>
      <w:r>
        <w:t>средства</w:t>
      </w:r>
      <w:proofErr w:type="spellEnd"/>
    </w:p>
    <w:p w14:paraId="21AF7ABF" w14:textId="77777777" w:rsidR="00C16572" w:rsidRDefault="00C16572" w:rsidP="00C16572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React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Native</w:t>
      </w:r>
      <w:proofErr w:type="spellEnd"/>
      <w:r>
        <w:rPr>
          <w:rStyle w:val="Strong"/>
        </w:rPr>
        <w:t xml:space="preserve"> &amp; Expo:</w:t>
      </w:r>
      <w:r>
        <w:t xml:space="preserve"> Избрани заради бързината на разработка и възможността за "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Reloading</w:t>
      </w:r>
      <w:proofErr w:type="spellEnd"/>
      <w:r>
        <w:t>", което оптимизира процеса на тестване на различни устройства.</w:t>
      </w:r>
    </w:p>
    <w:p w14:paraId="6404C2AF" w14:textId="77777777" w:rsidR="00C16572" w:rsidRDefault="00C16572" w:rsidP="00C16572">
      <w:pPr>
        <w:pStyle w:val="NormalWeb"/>
        <w:numPr>
          <w:ilvl w:val="0"/>
          <w:numId w:val="8"/>
        </w:numPr>
      </w:pPr>
      <w:r>
        <w:rPr>
          <w:rStyle w:val="Strong"/>
        </w:rPr>
        <w:t>Node.js &amp; Express:</w:t>
      </w:r>
      <w:r>
        <w:t xml:space="preserve"> Предпочитани заради асинхронния модел на работа, който е идеален за обработка на множество заявки към AI API-тата едновременно без блокиране на сървъра.</w:t>
      </w:r>
    </w:p>
    <w:p w14:paraId="25AD907D" w14:textId="5E4B3D47" w:rsidR="00C16572" w:rsidRDefault="00C16572" w:rsidP="00C16572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DeepSeek</w:t>
      </w:r>
      <w:proofErr w:type="spellEnd"/>
      <w:r>
        <w:rPr>
          <w:rStyle w:val="Strong"/>
        </w:rPr>
        <w:t xml:space="preserve"> API:</w:t>
      </w:r>
      <w:r>
        <w:t xml:space="preserve"> </w:t>
      </w:r>
      <w:r w:rsidR="00364D9F">
        <w:t xml:space="preserve">Моделът </w:t>
      </w:r>
      <w:r>
        <w:t>осигурява висока точност на анализите и алтернатива при натоварване на някоя от услугите.</w:t>
      </w:r>
    </w:p>
    <w:p w14:paraId="0E8CC7E1" w14:textId="77777777" w:rsidR="00C16572" w:rsidRDefault="00C16572" w:rsidP="00C16572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Mongoose</w:t>
      </w:r>
      <w:proofErr w:type="spellEnd"/>
      <w:r>
        <w:rPr>
          <w:rStyle w:val="Strong"/>
        </w:rPr>
        <w:t>:</w:t>
      </w:r>
      <w:r>
        <w:t xml:space="preserve"> Осигурява гъвкава схема на данните (</w:t>
      </w:r>
      <w:proofErr w:type="spellStart"/>
      <w:r>
        <w:t>Object</w:t>
      </w:r>
      <w:proofErr w:type="spellEnd"/>
      <w:r>
        <w:t xml:space="preserve"> Data </w:t>
      </w:r>
      <w:proofErr w:type="spellStart"/>
      <w:r>
        <w:t>Modeling</w:t>
      </w:r>
      <w:proofErr w:type="spellEnd"/>
      <w:r>
        <w:t>), което е важно за съхраняване на разнообразни потребителски отговори и кариерни профили.</w:t>
      </w:r>
    </w:p>
    <w:p w14:paraId="49DCCC9E" w14:textId="77777777" w:rsidR="00C16572" w:rsidRDefault="00C16572" w:rsidP="00C16572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Bcrypt</w:t>
      </w:r>
      <w:proofErr w:type="spellEnd"/>
      <w:r>
        <w:rPr>
          <w:rStyle w:val="Strong"/>
        </w:rPr>
        <w:t>:</w:t>
      </w:r>
      <w:r>
        <w:t xml:space="preserve"> Стандарт за индустрията при </w:t>
      </w:r>
      <w:proofErr w:type="spellStart"/>
      <w:r>
        <w:t>хеширане</w:t>
      </w:r>
      <w:proofErr w:type="spellEnd"/>
      <w:r>
        <w:t xml:space="preserve"> на пароли, гарантиращ, че дори при пробив в базата данни, информацията остава защитена.</w:t>
      </w:r>
    </w:p>
    <w:p w14:paraId="36A2A6FC" w14:textId="77777777" w:rsidR="00C16572" w:rsidRDefault="00C16572" w:rsidP="00C16572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WebSockets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ws</w:t>
      </w:r>
      <w:proofErr w:type="spellEnd"/>
      <w:r>
        <w:rPr>
          <w:rStyle w:val="Strong"/>
        </w:rPr>
        <w:t>):</w:t>
      </w:r>
      <w:r>
        <w:t xml:space="preserve"> Позволяват "стрийминг" на отговорите от изкуствения интелект, за да не се налага потребителят да чака пълния отговор, преди да види текст.</w:t>
      </w:r>
    </w:p>
    <w:p w14:paraId="18ECE65E" w14:textId="77777777" w:rsidR="00C16572" w:rsidRDefault="00C16572" w:rsidP="00C16572">
      <w:pPr>
        <w:pStyle w:val="Heading3"/>
        <w:numPr>
          <w:ilvl w:val="0"/>
          <w:numId w:val="0"/>
        </w:numPr>
      </w:pPr>
      <w:r>
        <w:t xml:space="preserve">4.6.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приложението</w:t>
      </w:r>
      <w:proofErr w:type="spellEnd"/>
    </w:p>
    <w:p w14:paraId="534E6F4D" w14:textId="77777777" w:rsidR="00C16572" w:rsidRDefault="00C16572" w:rsidP="00C16572">
      <w:pPr>
        <w:pStyle w:val="Heading4"/>
      </w:pPr>
      <w:r>
        <w:lastRenderedPageBreak/>
        <w:t>Инструкция за инсталиране:</w:t>
      </w:r>
    </w:p>
    <w:p w14:paraId="0310BDEF" w14:textId="640F5EA0" w:rsidR="00C16572" w:rsidRDefault="00C16572" w:rsidP="00C16572">
      <w:pPr>
        <w:pStyle w:val="NormalWeb"/>
        <w:numPr>
          <w:ilvl w:val="0"/>
          <w:numId w:val="9"/>
        </w:numPr>
      </w:pPr>
      <w:r>
        <w:t xml:space="preserve">Разархивирайте предоставения архив </w:t>
      </w:r>
      <w:r w:rsidR="00364D9F">
        <w:rPr>
          <w:rStyle w:val="HTMLCode"/>
        </w:rPr>
        <w:t>386</w:t>
      </w:r>
      <w:r>
        <w:rPr>
          <w:rStyle w:val="HTMLCode"/>
        </w:rPr>
        <w:t>_Project.zip</w:t>
      </w:r>
      <w:r>
        <w:t>.</w:t>
      </w:r>
    </w:p>
    <w:p w14:paraId="34532EF3" w14:textId="77777777" w:rsidR="00C16572" w:rsidRDefault="00C16572" w:rsidP="00C16572">
      <w:pPr>
        <w:pStyle w:val="NormalWeb"/>
        <w:numPr>
          <w:ilvl w:val="0"/>
          <w:numId w:val="9"/>
        </w:numPr>
      </w:pPr>
      <w:r>
        <w:t xml:space="preserve">Отворете терминал в папка </w:t>
      </w:r>
      <w:proofErr w:type="spellStart"/>
      <w:r>
        <w:rPr>
          <w:rStyle w:val="HTMLCode"/>
        </w:rPr>
        <w:t>server</w:t>
      </w:r>
      <w:proofErr w:type="spellEnd"/>
      <w:r>
        <w:t xml:space="preserve"> и изпълнете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  <w:r>
        <w:t>.</w:t>
      </w:r>
    </w:p>
    <w:p w14:paraId="763CF1CC" w14:textId="0FB2288D" w:rsidR="00C16572" w:rsidRDefault="00C16572" w:rsidP="00C16572">
      <w:pPr>
        <w:pStyle w:val="NormalWeb"/>
        <w:numPr>
          <w:ilvl w:val="0"/>
          <w:numId w:val="9"/>
        </w:numPr>
      </w:pPr>
      <w:r>
        <w:t xml:space="preserve">Отворете терминал в папка </w:t>
      </w:r>
      <w:r w:rsidR="00364D9F">
        <w:rPr>
          <w:rStyle w:val="HTMLCode"/>
          <w:lang w:val="en-US"/>
        </w:rPr>
        <w:t xml:space="preserve">app </w:t>
      </w:r>
      <w:r>
        <w:t xml:space="preserve">и изпълнете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  <w:r>
        <w:t>.</w:t>
      </w:r>
    </w:p>
    <w:p w14:paraId="1B1527EE" w14:textId="77777777" w:rsidR="00C16572" w:rsidRDefault="00C16572" w:rsidP="00C16572">
      <w:pPr>
        <w:pStyle w:val="NormalWeb"/>
        <w:numPr>
          <w:ilvl w:val="0"/>
          <w:numId w:val="9"/>
        </w:numPr>
      </w:pPr>
      <w:r>
        <w:t xml:space="preserve">Създайте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файл в папката на сървъра с необходимите API ключове и </w:t>
      </w:r>
      <w:proofErr w:type="spellStart"/>
      <w:r>
        <w:t>MongoDB</w:t>
      </w:r>
      <w:proofErr w:type="spellEnd"/>
      <w:r>
        <w:t xml:space="preserve"> URI връзка.</w:t>
      </w:r>
    </w:p>
    <w:p w14:paraId="15A9A2DD" w14:textId="77777777" w:rsidR="00C16572" w:rsidRDefault="00C16572" w:rsidP="00C16572">
      <w:pPr>
        <w:pStyle w:val="Heading4"/>
      </w:pPr>
      <w:r>
        <w:t>Стартиране на приложението:</w:t>
      </w:r>
    </w:p>
    <w:p w14:paraId="27D9C41D" w14:textId="625E4227" w:rsidR="00C16572" w:rsidRDefault="00C16572" w:rsidP="00C16572">
      <w:pPr>
        <w:pStyle w:val="NormalWeb"/>
        <w:numPr>
          <w:ilvl w:val="0"/>
          <w:numId w:val="10"/>
        </w:numPr>
      </w:pPr>
      <w:r>
        <w:rPr>
          <w:rStyle w:val="Strong"/>
        </w:rPr>
        <w:t>Сървър:</w:t>
      </w:r>
      <w:r>
        <w:t xml:space="preserve"> В папка </w:t>
      </w:r>
      <w:proofErr w:type="spellStart"/>
      <w:r>
        <w:rPr>
          <w:rStyle w:val="HTMLCode"/>
        </w:rPr>
        <w:t>server</w:t>
      </w:r>
      <w:proofErr w:type="spellEnd"/>
      <w:r>
        <w:t xml:space="preserve"> изпълнете </w:t>
      </w:r>
      <w:proofErr w:type="spellStart"/>
      <w:r>
        <w:rPr>
          <w:rStyle w:val="HTMLCode"/>
        </w:rPr>
        <w:t>node</w:t>
      </w:r>
      <w:proofErr w:type="spellEnd"/>
      <w:r>
        <w:rPr>
          <w:rStyle w:val="HTMLCode"/>
        </w:rPr>
        <w:t xml:space="preserve"> </w:t>
      </w:r>
      <w:r w:rsidR="00364D9F">
        <w:rPr>
          <w:rStyle w:val="HTMLCode"/>
          <w:lang w:val="en-US"/>
        </w:rPr>
        <w:t>server</w:t>
      </w:r>
      <w:r>
        <w:rPr>
          <w:rStyle w:val="HTMLCode"/>
        </w:rPr>
        <w:t>.</w:t>
      </w:r>
      <w:proofErr w:type="spellStart"/>
      <w:r>
        <w:rPr>
          <w:rStyle w:val="HTMLCode"/>
        </w:rPr>
        <w:t>js</w:t>
      </w:r>
      <w:proofErr w:type="spellEnd"/>
      <w:r>
        <w:t xml:space="preserve"> или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start</w:t>
      </w:r>
      <w:proofErr w:type="spellEnd"/>
      <w:r>
        <w:t xml:space="preserve">. Сървърът ще започне да слуша на порт </w:t>
      </w:r>
      <w:r w:rsidR="00364D9F">
        <w:rPr>
          <w:lang w:val="en-US"/>
        </w:rPr>
        <w:t>3</w:t>
      </w:r>
      <w:r>
        <w:t>000 (по подразбиране).</w:t>
      </w:r>
    </w:p>
    <w:p w14:paraId="68455F7B" w14:textId="77777777" w:rsidR="00C16572" w:rsidRDefault="00C16572" w:rsidP="00C16572">
      <w:pPr>
        <w:pStyle w:val="NormalWeb"/>
        <w:numPr>
          <w:ilvl w:val="0"/>
          <w:numId w:val="10"/>
        </w:numPr>
      </w:pPr>
      <w:r>
        <w:rPr>
          <w:rStyle w:val="Strong"/>
        </w:rPr>
        <w:t>Клиент (Мобилно приложение):</w:t>
      </w:r>
      <w:r>
        <w:t xml:space="preserve"> В папка </w:t>
      </w:r>
      <w:proofErr w:type="spellStart"/>
      <w:r>
        <w:rPr>
          <w:rStyle w:val="HTMLCode"/>
        </w:rPr>
        <w:t>client</w:t>
      </w:r>
      <w:proofErr w:type="spellEnd"/>
      <w:r>
        <w:t xml:space="preserve"> изпълнете </w:t>
      </w: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expo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start</w:t>
      </w:r>
      <w:proofErr w:type="spellEnd"/>
      <w:r>
        <w:t xml:space="preserve">. Сканирайте QR кода чрез приложението </w:t>
      </w:r>
      <w:r>
        <w:rPr>
          <w:rStyle w:val="Strong"/>
        </w:rPr>
        <w:t>Expo Go</w:t>
      </w:r>
      <w:r>
        <w:t xml:space="preserve"> (за </w:t>
      </w:r>
      <w:proofErr w:type="spellStart"/>
      <w:r>
        <w:t>Android</w:t>
      </w:r>
      <w:proofErr w:type="spellEnd"/>
      <w:r>
        <w:t xml:space="preserve">) или през камерата (за </w:t>
      </w:r>
      <w:proofErr w:type="spellStart"/>
      <w:r>
        <w:t>iOS</w:t>
      </w:r>
      <w:proofErr w:type="spellEnd"/>
      <w:r>
        <w:t>).</w:t>
      </w:r>
    </w:p>
    <w:p w14:paraId="486CCE72" w14:textId="77777777" w:rsidR="00C16572" w:rsidRDefault="00C16572" w:rsidP="00C16572">
      <w:pPr>
        <w:pStyle w:val="Heading4"/>
      </w:pPr>
      <w:r>
        <w:t>Описание на работните директории:</w:t>
      </w:r>
    </w:p>
    <w:p w14:paraId="1138C050" w14:textId="4555B9FA" w:rsidR="00C16572" w:rsidRDefault="00C16572" w:rsidP="00C16572">
      <w:pPr>
        <w:pStyle w:val="NormalWeb"/>
        <w:numPr>
          <w:ilvl w:val="0"/>
          <w:numId w:val="11"/>
        </w:numPr>
      </w:pPr>
      <w:r>
        <w:rPr>
          <w:rStyle w:val="HTMLCode"/>
        </w:rPr>
        <w:t>/</w:t>
      </w:r>
      <w:r w:rsidR="00364D9F">
        <w:rPr>
          <w:rStyle w:val="HTMLCode"/>
          <w:lang w:val="en-US"/>
        </w:rPr>
        <w:t>app</w:t>
      </w:r>
      <w:r>
        <w:t>: Изходен код на мобилното приложение (компоненти, екрани, активи).</w:t>
      </w:r>
    </w:p>
    <w:p w14:paraId="493668D2" w14:textId="77777777" w:rsidR="00C16572" w:rsidRDefault="00C16572" w:rsidP="00C16572">
      <w:pPr>
        <w:pStyle w:val="NormalWeb"/>
        <w:numPr>
          <w:ilvl w:val="0"/>
          <w:numId w:val="11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server</w:t>
      </w:r>
      <w:proofErr w:type="spellEnd"/>
      <w:r>
        <w:t>: Логика на сървъра, модели на базата данни и контролери за AI интеграция.</w:t>
      </w:r>
    </w:p>
    <w:p w14:paraId="47601D20" w14:textId="77777777" w:rsidR="00C16572" w:rsidRDefault="00C16572" w:rsidP="00C16572">
      <w:pPr>
        <w:pStyle w:val="NormalWeb"/>
        <w:numPr>
          <w:ilvl w:val="0"/>
          <w:numId w:val="11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assets</w:t>
      </w:r>
      <w:proofErr w:type="spellEnd"/>
      <w:r>
        <w:t xml:space="preserve">: Графични ресурси, икони и лога, проектирани във </w:t>
      </w:r>
      <w:proofErr w:type="spellStart"/>
      <w:r>
        <w:t>Figma</w:t>
      </w:r>
      <w:proofErr w:type="spellEnd"/>
      <w:r>
        <w:t>.</w:t>
      </w:r>
    </w:p>
    <w:p w14:paraId="4D4A307D" w14:textId="77777777" w:rsidR="00C16572" w:rsidRDefault="00C16572" w:rsidP="00C16572">
      <w:pPr>
        <w:pStyle w:val="NormalWeb"/>
        <w:numPr>
          <w:ilvl w:val="0"/>
          <w:numId w:val="11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docs</w:t>
      </w:r>
      <w:proofErr w:type="spellEnd"/>
      <w:r>
        <w:t>: Техническа документация и диаграми на базата данни.</w:t>
      </w:r>
    </w:p>
    <w:p w14:paraId="3232F969" w14:textId="77777777" w:rsidR="00C16572" w:rsidRDefault="00C16572" w:rsidP="00C16572">
      <w:pPr>
        <w:pStyle w:val="Heading3"/>
      </w:pPr>
      <w:r>
        <w:t xml:space="preserve">4.7. </w:t>
      </w:r>
      <w:proofErr w:type="spellStart"/>
      <w:r>
        <w:t>Заключение</w:t>
      </w:r>
      <w:proofErr w:type="spellEnd"/>
    </w:p>
    <w:p w14:paraId="68970E5A" w14:textId="77777777" w:rsidR="00C16572" w:rsidRDefault="00C16572" w:rsidP="00C16572">
      <w:pPr>
        <w:pStyle w:val="NormalWeb"/>
      </w:pPr>
      <w:r>
        <w:t xml:space="preserve">Проектът "Кариерно ориентиране" успешно решава проблема с несигурността при избор на професия, използвайки най-новите постижения в областта на изкуствения интелект. Системата е </w:t>
      </w:r>
      <w:proofErr w:type="spellStart"/>
      <w:r>
        <w:t>мащабируема</w:t>
      </w:r>
      <w:proofErr w:type="spellEnd"/>
      <w:r>
        <w:t>, сигурна и предоставя интуитивно потребителско преживяване. В бъдеще се предвижда добавяне на модул за връзка с реални обучителни курсове и платформа за менторство.</w:t>
      </w:r>
    </w:p>
    <w:p w14:paraId="060E9167" w14:textId="77777777" w:rsidR="00C16572" w:rsidRDefault="00C16572" w:rsidP="00C16572">
      <w:pPr>
        <w:pStyle w:val="Heading3"/>
      </w:pPr>
      <w:proofErr w:type="spellStart"/>
      <w:r>
        <w:t>Източници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>:</w:t>
      </w:r>
    </w:p>
    <w:p w14:paraId="77ECD5CF" w14:textId="77777777" w:rsidR="00C16572" w:rsidRDefault="00C16572" w:rsidP="00C16572">
      <w:pPr>
        <w:pStyle w:val="NormalWeb"/>
        <w:numPr>
          <w:ilvl w:val="0"/>
          <w:numId w:val="12"/>
        </w:numPr>
      </w:pPr>
      <w:r>
        <w:t xml:space="preserve">Документация на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: https://reactnative.dev/</w:t>
      </w:r>
    </w:p>
    <w:p w14:paraId="53D36BA5" w14:textId="77777777" w:rsidR="00C16572" w:rsidRDefault="00C16572" w:rsidP="00C16572">
      <w:pPr>
        <w:pStyle w:val="NormalWeb"/>
        <w:numPr>
          <w:ilvl w:val="0"/>
          <w:numId w:val="12"/>
        </w:numPr>
      </w:pPr>
      <w:r>
        <w:t>Документация на Node.js: https://nodejs.org/</w:t>
      </w:r>
    </w:p>
    <w:p w14:paraId="70D5861C" w14:textId="77777777" w:rsidR="00C16572" w:rsidRDefault="00C16572" w:rsidP="00C16572">
      <w:pPr>
        <w:pStyle w:val="NormalWeb"/>
        <w:numPr>
          <w:ilvl w:val="0"/>
          <w:numId w:val="12"/>
        </w:numPr>
      </w:pPr>
      <w:proofErr w:type="spellStart"/>
      <w:r>
        <w:t>DeepSeek</w:t>
      </w:r>
      <w:proofErr w:type="spellEnd"/>
      <w:r>
        <w:t xml:space="preserve"> API </w:t>
      </w:r>
      <w:proofErr w:type="spellStart"/>
      <w:r>
        <w:t>Documentation</w:t>
      </w:r>
      <w:proofErr w:type="spellEnd"/>
      <w:r>
        <w:t>: https://api-docs.deepseek.com/</w:t>
      </w:r>
    </w:p>
    <w:p w14:paraId="4A86D2F6" w14:textId="77777777" w:rsidR="00C16572" w:rsidRDefault="00C16572" w:rsidP="00C16572">
      <w:pPr>
        <w:pStyle w:val="NormalWeb"/>
        <w:numPr>
          <w:ilvl w:val="0"/>
          <w:numId w:val="12"/>
        </w:numPr>
      </w:pPr>
      <w:proofErr w:type="spellStart"/>
      <w:r>
        <w:t>MongoDB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>: https://learn.mongodb.com/</w:t>
      </w:r>
    </w:p>
    <w:p w14:paraId="31580BB3" w14:textId="77777777" w:rsidR="00C16572" w:rsidRDefault="00C16572" w:rsidP="00C16572">
      <w:pPr>
        <w:pStyle w:val="NormalWeb"/>
        <w:numPr>
          <w:ilvl w:val="0"/>
          <w:numId w:val="12"/>
        </w:numPr>
      </w:pP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&amp; 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за оптимизация на </w:t>
      </w:r>
      <w:proofErr w:type="spellStart"/>
      <w:r>
        <w:t>JavaScript</w:t>
      </w:r>
      <w:proofErr w:type="spellEnd"/>
      <w:r>
        <w:t xml:space="preserve"> алгоритми.</w:t>
      </w:r>
    </w:p>
    <w:p w14:paraId="0B195442" w14:textId="77777777" w:rsidR="00B42D4A" w:rsidRDefault="00B42D4A">
      <w:pPr>
        <w:spacing w:line="360" w:lineRule="auto"/>
        <w:ind w:firstLine="708"/>
        <w:jc w:val="both"/>
      </w:pPr>
    </w:p>
    <w:p w14:paraId="7DFB4710" w14:textId="04CC76FA" w:rsidR="00B42D4A" w:rsidRDefault="00B42D4A">
      <w:pPr>
        <w:spacing w:line="360" w:lineRule="auto"/>
        <w:ind w:firstLine="708"/>
        <w:jc w:val="both"/>
        <w:rPr>
          <w:b/>
          <w:lang w:val="en-US"/>
        </w:rPr>
      </w:pPr>
    </w:p>
    <w:sectPr w:rsidR="00B42D4A">
      <w:footerReference w:type="default" r:id="rId14"/>
      <w:pgSz w:w="11906" w:h="16838"/>
      <w:pgMar w:top="1135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8702B" w14:textId="77777777" w:rsidR="00EA4E3A" w:rsidRDefault="00EA4E3A">
      <w:r>
        <w:separator/>
      </w:r>
    </w:p>
  </w:endnote>
  <w:endnote w:type="continuationSeparator" w:id="0">
    <w:p w14:paraId="6458099B" w14:textId="77777777" w:rsidR="00EA4E3A" w:rsidRDefault="00EA4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bik">
    <w:altName w:val="Segoe Print"/>
    <w:charset w:val="00"/>
    <w:family w:val="auto"/>
    <w:pitch w:val="default"/>
    <w:sig w:usb0="00000000" w:usb1="00000000" w:usb2="00000000" w:usb3="00000000" w:csb0="000000B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B42D4A" w14:paraId="00A52A09" w14:textId="77777777">
      <w:trPr>
        <w:trHeight w:val="300"/>
      </w:trPr>
      <w:tc>
        <w:tcPr>
          <w:tcW w:w="3020" w:type="dxa"/>
        </w:tcPr>
        <w:p w14:paraId="394F02B6" w14:textId="77777777" w:rsidR="00B42D4A" w:rsidRDefault="00B42D4A">
          <w:pPr>
            <w:pStyle w:val="Header"/>
            <w:ind w:left="-115"/>
          </w:pPr>
        </w:p>
      </w:tc>
      <w:tc>
        <w:tcPr>
          <w:tcW w:w="3020" w:type="dxa"/>
        </w:tcPr>
        <w:p w14:paraId="2727D131" w14:textId="77777777" w:rsidR="00B42D4A" w:rsidRDefault="00B42D4A">
          <w:pPr>
            <w:pStyle w:val="Header"/>
            <w:jc w:val="center"/>
          </w:pPr>
        </w:p>
      </w:tc>
      <w:tc>
        <w:tcPr>
          <w:tcW w:w="3020" w:type="dxa"/>
        </w:tcPr>
        <w:p w14:paraId="3D910CCF" w14:textId="77777777" w:rsidR="00B42D4A" w:rsidRDefault="00B42D4A">
          <w:pPr>
            <w:pStyle w:val="Header"/>
            <w:ind w:right="-115"/>
            <w:jc w:val="right"/>
          </w:pPr>
        </w:p>
      </w:tc>
    </w:tr>
  </w:tbl>
  <w:p w14:paraId="5B4A3DA9" w14:textId="77777777" w:rsidR="00B42D4A" w:rsidRDefault="00B42D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B42D4A" w14:paraId="7555782E" w14:textId="77777777">
      <w:trPr>
        <w:trHeight w:val="300"/>
      </w:trPr>
      <w:tc>
        <w:tcPr>
          <w:tcW w:w="3020" w:type="dxa"/>
        </w:tcPr>
        <w:p w14:paraId="241A203C" w14:textId="77777777" w:rsidR="00B42D4A" w:rsidRDefault="00B42D4A">
          <w:pPr>
            <w:pStyle w:val="Header"/>
            <w:ind w:left="-115"/>
          </w:pPr>
        </w:p>
      </w:tc>
      <w:tc>
        <w:tcPr>
          <w:tcW w:w="3020" w:type="dxa"/>
        </w:tcPr>
        <w:p w14:paraId="19535B51" w14:textId="77777777" w:rsidR="00B42D4A" w:rsidRDefault="00B42D4A">
          <w:pPr>
            <w:pStyle w:val="Header"/>
            <w:jc w:val="center"/>
          </w:pPr>
        </w:p>
      </w:tc>
      <w:tc>
        <w:tcPr>
          <w:tcW w:w="3020" w:type="dxa"/>
        </w:tcPr>
        <w:p w14:paraId="2DE2EAC6" w14:textId="77777777" w:rsidR="00B42D4A" w:rsidRDefault="00B42D4A">
          <w:pPr>
            <w:pStyle w:val="Header"/>
            <w:ind w:right="-115"/>
            <w:jc w:val="right"/>
          </w:pPr>
        </w:p>
      </w:tc>
    </w:tr>
  </w:tbl>
  <w:p w14:paraId="6AF07D23" w14:textId="77777777" w:rsidR="00B42D4A" w:rsidRDefault="00B42D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58938" w14:textId="77777777" w:rsidR="00EA4E3A" w:rsidRDefault="00EA4E3A">
      <w:r>
        <w:separator/>
      </w:r>
    </w:p>
  </w:footnote>
  <w:footnote w:type="continuationSeparator" w:id="0">
    <w:p w14:paraId="75FF2BBA" w14:textId="77777777" w:rsidR="00EA4E3A" w:rsidRDefault="00EA4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3" w:type="dxa"/>
      <w:tblInd w:w="-142" w:type="dxa"/>
      <w:tblBorders>
        <w:bottom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8227"/>
    </w:tblGrid>
    <w:tr w:rsidR="00B42D4A" w14:paraId="0C1CD85C" w14:textId="77777777">
      <w:tc>
        <w:tcPr>
          <w:tcW w:w="1276" w:type="dxa"/>
        </w:tcPr>
        <w:p w14:paraId="3C3E2877" w14:textId="77777777" w:rsidR="00B42D4A" w:rsidRDefault="00000000">
          <w:pPr>
            <w:pStyle w:val="Header"/>
            <w:rPr>
              <w:sz w:val="22"/>
              <w:szCs w:val="22"/>
            </w:rPr>
          </w:pPr>
          <w:r>
            <w:rPr>
              <w:noProof/>
              <w:sz w:val="22"/>
              <w:szCs w:val="22"/>
            </w:rPr>
            <w:drawing>
              <wp:inline distT="0" distB="0" distL="0" distR="0" wp14:anchorId="453C4CA6" wp14:editId="35555FBC">
                <wp:extent cx="998220" cy="457200"/>
                <wp:effectExtent l="0" t="0" r="0" b="0"/>
                <wp:docPr id="12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66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2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7" w:type="dxa"/>
          <w:vAlign w:val="center"/>
        </w:tcPr>
        <w:p w14:paraId="37A33B0B" w14:textId="77777777" w:rsidR="00B42D4A" w:rsidRDefault="00000000">
          <w:pPr>
            <w:pStyle w:val="Header"/>
            <w:jc w:val="center"/>
            <w:rPr>
              <w:rFonts w:ascii="Rubik" w:hAnsi="Rubik"/>
              <w:b/>
              <w:color w:val="0070C0"/>
              <w:sz w:val="18"/>
              <w:szCs w:val="18"/>
            </w:rPr>
          </w:pPr>
          <w:r>
            <w:rPr>
              <w:rFonts w:ascii="Rubik" w:hAnsi="Rubik"/>
              <w:b/>
              <w:color w:val="0070C0"/>
              <w:sz w:val="18"/>
              <w:szCs w:val="18"/>
            </w:rPr>
            <w:t>ПРОФЕСИОНАЛНА ГИМНАЗИЯ ПО КОМПЮТЪРНО ПРОГРАМИРАНЕ И ИНОВАЦИИ</w:t>
          </w:r>
        </w:p>
      </w:tc>
    </w:tr>
  </w:tbl>
  <w:p w14:paraId="49A50036" w14:textId="77777777" w:rsidR="00B42D4A" w:rsidRDefault="00000000">
    <w:pPr>
      <w:pStyle w:val="Header"/>
      <w:jc w:val="center"/>
      <w:rPr>
        <w:rFonts w:ascii="Rubik" w:hAnsi="Rubik"/>
        <w:b/>
        <w:color w:val="000000"/>
        <w:spacing w:val="40"/>
        <w:sz w:val="12"/>
        <w:szCs w:val="12"/>
      </w:rPr>
    </w:pPr>
    <w:proofErr w:type="spellStart"/>
    <w:r>
      <w:rPr>
        <w:rFonts w:ascii="Rubik" w:hAnsi="Rubik"/>
        <w:b/>
        <w:color w:val="000000"/>
        <w:spacing w:val="40"/>
        <w:sz w:val="12"/>
        <w:szCs w:val="12"/>
      </w:rPr>
      <w:t>бул</w:t>
    </w:r>
    <w:proofErr w:type="spellEnd"/>
    <w:r>
      <w:rPr>
        <w:rFonts w:ascii="Rubik" w:hAnsi="Rubik"/>
        <w:b/>
        <w:color w:val="000000"/>
        <w:spacing w:val="40"/>
        <w:sz w:val="12"/>
        <w:szCs w:val="12"/>
      </w:rPr>
      <w:t>. "</w:t>
    </w:r>
    <w:proofErr w:type="spellStart"/>
    <w:r>
      <w:rPr>
        <w:rFonts w:ascii="Rubik" w:hAnsi="Rubik"/>
        <w:b/>
        <w:color w:val="000000"/>
        <w:spacing w:val="40"/>
        <w:sz w:val="12"/>
        <w:szCs w:val="12"/>
      </w:rPr>
      <w:t>Захари</w:t>
    </w:r>
    <w:proofErr w:type="spellEnd"/>
    <w:r>
      <w:rPr>
        <w:rFonts w:ascii="Rubik" w:hAnsi="Rubik"/>
        <w:b/>
        <w:color w:val="000000"/>
        <w:spacing w:val="40"/>
        <w:sz w:val="12"/>
        <w:szCs w:val="12"/>
      </w:rPr>
      <w:t xml:space="preserve"> </w:t>
    </w:r>
    <w:proofErr w:type="spellStart"/>
    <w:r>
      <w:rPr>
        <w:rFonts w:ascii="Rubik" w:hAnsi="Rubik"/>
        <w:b/>
        <w:color w:val="000000"/>
        <w:spacing w:val="40"/>
        <w:sz w:val="12"/>
        <w:szCs w:val="12"/>
      </w:rPr>
      <w:t>Стоянов</w:t>
    </w:r>
    <w:proofErr w:type="spellEnd"/>
    <w:r>
      <w:rPr>
        <w:rFonts w:ascii="Rubik" w:hAnsi="Rubik"/>
        <w:b/>
        <w:color w:val="000000"/>
        <w:spacing w:val="40"/>
        <w:sz w:val="12"/>
        <w:szCs w:val="12"/>
      </w:rPr>
      <w:t xml:space="preserve">", </w:t>
    </w:r>
    <w:proofErr w:type="spellStart"/>
    <w:r>
      <w:rPr>
        <w:rFonts w:ascii="Rubik" w:hAnsi="Rubik"/>
        <w:b/>
        <w:color w:val="000000"/>
        <w:spacing w:val="40"/>
        <w:sz w:val="12"/>
        <w:szCs w:val="12"/>
      </w:rPr>
      <w:t>жк</w:t>
    </w:r>
    <w:proofErr w:type="spellEnd"/>
    <w:r>
      <w:rPr>
        <w:rFonts w:ascii="Rubik" w:hAnsi="Rubik"/>
        <w:b/>
        <w:color w:val="000000"/>
        <w:spacing w:val="40"/>
        <w:sz w:val="12"/>
        <w:szCs w:val="12"/>
      </w:rPr>
      <w:t xml:space="preserve"> </w:t>
    </w:r>
    <w:proofErr w:type="spellStart"/>
    <w:r>
      <w:rPr>
        <w:rFonts w:ascii="Rubik" w:hAnsi="Rubik"/>
        <w:b/>
        <w:color w:val="000000"/>
        <w:spacing w:val="40"/>
        <w:sz w:val="12"/>
        <w:szCs w:val="12"/>
      </w:rPr>
      <w:t>Меден</w:t>
    </w:r>
    <w:proofErr w:type="spellEnd"/>
    <w:r>
      <w:rPr>
        <w:rFonts w:ascii="Rubik" w:hAnsi="Rubik"/>
        <w:b/>
        <w:color w:val="000000"/>
        <w:spacing w:val="40"/>
        <w:sz w:val="12"/>
        <w:szCs w:val="12"/>
      </w:rPr>
      <w:t xml:space="preserve"> </w:t>
    </w:r>
    <w:proofErr w:type="spellStart"/>
    <w:r>
      <w:rPr>
        <w:rFonts w:ascii="Rubik" w:hAnsi="Rubik"/>
        <w:b/>
        <w:color w:val="000000"/>
        <w:spacing w:val="40"/>
        <w:sz w:val="12"/>
        <w:szCs w:val="12"/>
      </w:rPr>
      <w:t>рудник</w:t>
    </w:r>
    <w:proofErr w:type="spellEnd"/>
    <w:r>
      <w:rPr>
        <w:rFonts w:ascii="Rubik" w:hAnsi="Rubik"/>
        <w:b/>
        <w:color w:val="000000"/>
        <w:spacing w:val="40"/>
        <w:sz w:val="12"/>
        <w:szCs w:val="12"/>
      </w:rPr>
      <w:t xml:space="preserve">, 8009 </w:t>
    </w:r>
    <w:proofErr w:type="spellStart"/>
    <w:r>
      <w:rPr>
        <w:rFonts w:ascii="Rubik" w:hAnsi="Rubik"/>
        <w:b/>
        <w:color w:val="000000"/>
        <w:spacing w:val="40"/>
        <w:sz w:val="12"/>
        <w:szCs w:val="12"/>
      </w:rPr>
      <w:t>Бургас</w:t>
    </w:r>
    <w:proofErr w:type="spellEnd"/>
    <w:r>
      <w:rPr>
        <w:rFonts w:ascii="Rubik" w:hAnsi="Rubik"/>
        <w:b/>
        <w:color w:val="000000"/>
        <w:spacing w:val="40"/>
        <w:sz w:val="12"/>
        <w:szCs w:val="12"/>
      </w:rPr>
      <w:t xml:space="preserve">,  </w:t>
    </w:r>
    <w:hyperlink r:id="rId2" w:history="1">
      <w:r w:rsidR="00B42D4A">
        <w:rPr>
          <w:rStyle w:val="Hyperlink"/>
          <w:rFonts w:ascii="Rubik" w:hAnsi="Rubik"/>
          <w:b/>
          <w:spacing w:val="40"/>
          <w:sz w:val="12"/>
          <w:szCs w:val="12"/>
        </w:rPr>
        <w:t>office@codingburgas.bg</w:t>
      </w:r>
    </w:hyperlink>
    <w:r>
      <w:rPr>
        <w:rFonts w:ascii="Rubik" w:hAnsi="Rubik"/>
        <w:b/>
        <w:color w:val="000000"/>
        <w:spacing w:val="40"/>
        <w:sz w:val="12"/>
        <w:szCs w:val="12"/>
      </w:rPr>
      <w:t>, codingburgas.bg</w:t>
    </w:r>
  </w:p>
  <w:p w14:paraId="5A05F9B2" w14:textId="77777777" w:rsidR="00B42D4A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468A90" wp14:editId="583E72EE">
              <wp:simplePos x="0" y="0"/>
              <wp:positionH relativeFrom="page">
                <wp:posOffset>6660515</wp:posOffset>
              </wp:positionH>
              <wp:positionV relativeFrom="page">
                <wp:posOffset>361950</wp:posOffset>
              </wp:positionV>
              <wp:extent cx="899795" cy="17526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795" cy="17526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CBEC46" w14:textId="77777777" w:rsidR="00B42D4A" w:rsidRDefault="00000000">
                          <w:pPr>
                            <w:rPr>
                              <w:color w:va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68A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24.45pt;margin-top:28.5pt;width:70.85pt;height:13.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" o:allowincell="f" fillcolor="#9bbb59 [3206]" stroked="f">
              <v:textbox style="mso-fit-shape-to-text:t" inset=",0,,0">
                <w:txbxContent>
                  <w:p w14:paraId="6ECBEC46" w14:textId="77777777" w:rsidR="00B42D4A" w:rsidRDefault="00000000">
                    <w:pPr>
                      <w:rPr>
                        <w:color w:val="FFFFFF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color w:val="FFFFFF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556"/>
    <w:multiLevelType w:val="multilevel"/>
    <w:tmpl w:val="AF10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0198B"/>
    <w:multiLevelType w:val="multilevel"/>
    <w:tmpl w:val="25DC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D4F09"/>
    <w:multiLevelType w:val="multilevel"/>
    <w:tmpl w:val="235D4F0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3E5132"/>
    <w:multiLevelType w:val="multilevel"/>
    <w:tmpl w:val="5F44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C0269"/>
    <w:multiLevelType w:val="multilevel"/>
    <w:tmpl w:val="43A8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136F7"/>
    <w:multiLevelType w:val="multilevel"/>
    <w:tmpl w:val="BEFA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E22C0"/>
    <w:multiLevelType w:val="multilevel"/>
    <w:tmpl w:val="4FEE22C0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BF7BFF"/>
    <w:multiLevelType w:val="multilevel"/>
    <w:tmpl w:val="53BF7BFF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CD0F25"/>
    <w:multiLevelType w:val="multilevel"/>
    <w:tmpl w:val="54CD0F25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C13A1A"/>
    <w:multiLevelType w:val="multilevel"/>
    <w:tmpl w:val="55C8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724929"/>
    <w:multiLevelType w:val="multilevel"/>
    <w:tmpl w:val="F930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622078"/>
    <w:multiLevelType w:val="multilevel"/>
    <w:tmpl w:val="706220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D953A9"/>
    <w:multiLevelType w:val="multilevel"/>
    <w:tmpl w:val="75D953A9"/>
    <w:lvl w:ilvl="0">
      <w:start w:val="1"/>
      <w:numFmt w:val="decimal"/>
      <w:pStyle w:val="Heading3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 w16cid:durableId="1444769139">
    <w:abstractNumId w:val="6"/>
  </w:num>
  <w:num w:numId="2" w16cid:durableId="1718511800">
    <w:abstractNumId w:val="12"/>
  </w:num>
  <w:num w:numId="3" w16cid:durableId="331181738">
    <w:abstractNumId w:val="11"/>
  </w:num>
  <w:num w:numId="4" w16cid:durableId="479542271">
    <w:abstractNumId w:val="8"/>
  </w:num>
  <w:num w:numId="5" w16cid:durableId="1417282992">
    <w:abstractNumId w:val="7"/>
  </w:num>
  <w:num w:numId="6" w16cid:durableId="1092628751">
    <w:abstractNumId w:val="2"/>
  </w:num>
  <w:num w:numId="7" w16cid:durableId="291982946">
    <w:abstractNumId w:val="3"/>
  </w:num>
  <w:num w:numId="8" w16cid:durableId="2059738029">
    <w:abstractNumId w:val="4"/>
  </w:num>
  <w:num w:numId="9" w16cid:durableId="1810510453">
    <w:abstractNumId w:val="9"/>
  </w:num>
  <w:num w:numId="10" w16cid:durableId="1235437600">
    <w:abstractNumId w:val="10"/>
  </w:num>
  <w:num w:numId="11" w16cid:durableId="2081244561">
    <w:abstractNumId w:val="5"/>
  </w:num>
  <w:num w:numId="12" w16cid:durableId="1225918661">
    <w:abstractNumId w:val="1"/>
  </w:num>
  <w:num w:numId="13" w16cid:durableId="142044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3"/>
  <w:drawingGridVerticalSpacing w:val="11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F2"/>
    <w:rsid w:val="00013B98"/>
    <w:rsid w:val="0004300E"/>
    <w:rsid w:val="00044204"/>
    <w:rsid w:val="0004500B"/>
    <w:rsid w:val="00046F60"/>
    <w:rsid w:val="0005313E"/>
    <w:rsid w:val="0005421F"/>
    <w:rsid w:val="000544FF"/>
    <w:rsid w:val="00056C53"/>
    <w:rsid w:val="00072C25"/>
    <w:rsid w:val="00072D2C"/>
    <w:rsid w:val="00073A5D"/>
    <w:rsid w:val="00094ADD"/>
    <w:rsid w:val="00097869"/>
    <w:rsid w:val="000A6B18"/>
    <w:rsid w:val="000B7C1D"/>
    <w:rsid w:val="000C2DDD"/>
    <w:rsid w:val="000C3224"/>
    <w:rsid w:val="000C4072"/>
    <w:rsid w:val="000C5AE5"/>
    <w:rsid w:val="000D223D"/>
    <w:rsid w:val="0011737B"/>
    <w:rsid w:val="00127A89"/>
    <w:rsid w:val="0014243A"/>
    <w:rsid w:val="001427BD"/>
    <w:rsid w:val="0014660C"/>
    <w:rsid w:val="001677D5"/>
    <w:rsid w:val="00180CDB"/>
    <w:rsid w:val="0018110E"/>
    <w:rsid w:val="001A3AAC"/>
    <w:rsid w:val="001B3861"/>
    <w:rsid w:val="001C2488"/>
    <w:rsid w:val="001C6070"/>
    <w:rsid w:val="001C65B5"/>
    <w:rsid w:val="001C6FC3"/>
    <w:rsid w:val="001D3C5A"/>
    <w:rsid w:val="001D64F2"/>
    <w:rsid w:val="001E14F6"/>
    <w:rsid w:val="001E1890"/>
    <w:rsid w:val="001E4636"/>
    <w:rsid w:val="001E6650"/>
    <w:rsid w:val="00211EF8"/>
    <w:rsid w:val="00226914"/>
    <w:rsid w:val="0023745E"/>
    <w:rsid w:val="002374D2"/>
    <w:rsid w:val="00237A7F"/>
    <w:rsid w:val="00257234"/>
    <w:rsid w:val="00281443"/>
    <w:rsid w:val="002829CF"/>
    <w:rsid w:val="00284403"/>
    <w:rsid w:val="00284452"/>
    <w:rsid w:val="0029396A"/>
    <w:rsid w:val="002A358F"/>
    <w:rsid w:val="002A5F98"/>
    <w:rsid w:val="002A761B"/>
    <w:rsid w:val="002A7E0F"/>
    <w:rsid w:val="002C37AD"/>
    <w:rsid w:val="002C6399"/>
    <w:rsid w:val="002D435F"/>
    <w:rsid w:val="002E7A5A"/>
    <w:rsid w:val="002F140A"/>
    <w:rsid w:val="00315622"/>
    <w:rsid w:val="00327A4C"/>
    <w:rsid w:val="00330EE8"/>
    <w:rsid w:val="0033657B"/>
    <w:rsid w:val="0035104C"/>
    <w:rsid w:val="00355A5B"/>
    <w:rsid w:val="00355DD3"/>
    <w:rsid w:val="00364D9F"/>
    <w:rsid w:val="003943B0"/>
    <w:rsid w:val="003B1CA3"/>
    <w:rsid w:val="003B7063"/>
    <w:rsid w:val="003D5A4A"/>
    <w:rsid w:val="003E13D6"/>
    <w:rsid w:val="003E1811"/>
    <w:rsid w:val="003E7027"/>
    <w:rsid w:val="003F3CF4"/>
    <w:rsid w:val="00401231"/>
    <w:rsid w:val="0040273A"/>
    <w:rsid w:val="00405928"/>
    <w:rsid w:val="0042128A"/>
    <w:rsid w:val="00425000"/>
    <w:rsid w:val="00432E43"/>
    <w:rsid w:val="00434480"/>
    <w:rsid w:val="00437345"/>
    <w:rsid w:val="004624A9"/>
    <w:rsid w:val="00476832"/>
    <w:rsid w:val="004A4BDA"/>
    <w:rsid w:val="004B220B"/>
    <w:rsid w:val="004B4AF3"/>
    <w:rsid w:val="004B4EC2"/>
    <w:rsid w:val="004D7856"/>
    <w:rsid w:val="004E3549"/>
    <w:rsid w:val="004E69EE"/>
    <w:rsid w:val="004F0053"/>
    <w:rsid w:val="004F13EB"/>
    <w:rsid w:val="0050373B"/>
    <w:rsid w:val="005121C5"/>
    <w:rsid w:val="005158EC"/>
    <w:rsid w:val="00530D19"/>
    <w:rsid w:val="00541C86"/>
    <w:rsid w:val="00561734"/>
    <w:rsid w:val="00564780"/>
    <w:rsid w:val="00571D3D"/>
    <w:rsid w:val="00583CFF"/>
    <w:rsid w:val="00592A31"/>
    <w:rsid w:val="00596682"/>
    <w:rsid w:val="00596C4F"/>
    <w:rsid w:val="005A4E58"/>
    <w:rsid w:val="005B5E78"/>
    <w:rsid w:val="005B6976"/>
    <w:rsid w:val="005C4139"/>
    <w:rsid w:val="005C4BD4"/>
    <w:rsid w:val="005C79CC"/>
    <w:rsid w:val="005E1907"/>
    <w:rsid w:val="005E386A"/>
    <w:rsid w:val="00614089"/>
    <w:rsid w:val="00620F8A"/>
    <w:rsid w:val="00621C52"/>
    <w:rsid w:val="00624F28"/>
    <w:rsid w:val="0062679B"/>
    <w:rsid w:val="00631182"/>
    <w:rsid w:val="0065526C"/>
    <w:rsid w:val="0065632B"/>
    <w:rsid w:val="00686607"/>
    <w:rsid w:val="00696409"/>
    <w:rsid w:val="006A6F9A"/>
    <w:rsid w:val="006B130C"/>
    <w:rsid w:val="006B2923"/>
    <w:rsid w:val="006C3957"/>
    <w:rsid w:val="006D3B5C"/>
    <w:rsid w:val="006D48B1"/>
    <w:rsid w:val="006D77BC"/>
    <w:rsid w:val="006E21EC"/>
    <w:rsid w:val="006E3A7B"/>
    <w:rsid w:val="006F2D64"/>
    <w:rsid w:val="00700B2B"/>
    <w:rsid w:val="007026B6"/>
    <w:rsid w:val="00703CD1"/>
    <w:rsid w:val="00720708"/>
    <w:rsid w:val="00723BD9"/>
    <w:rsid w:val="00726D49"/>
    <w:rsid w:val="007278C7"/>
    <w:rsid w:val="00730191"/>
    <w:rsid w:val="00730577"/>
    <w:rsid w:val="00731A90"/>
    <w:rsid w:val="007401E7"/>
    <w:rsid w:val="007435CB"/>
    <w:rsid w:val="007646BF"/>
    <w:rsid w:val="007663F4"/>
    <w:rsid w:val="007730D6"/>
    <w:rsid w:val="0077518D"/>
    <w:rsid w:val="00782EAB"/>
    <w:rsid w:val="00784DC5"/>
    <w:rsid w:val="007931A1"/>
    <w:rsid w:val="007A0277"/>
    <w:rsid w:val="007A6BBB"/>
    <w:rsid w:val="007B1EAB"/>
    <w:rsid w:val="007B4DF5"/>
    <w:rsid w:val="007B5B82"/>
    <w:rsid w:val="007C5553"/>
    <w:rsid w:val="007D36F2"/>
    <w:rsid w:val="007D4E3F"/>
    <w:rsid w:val="007E08C0"/>
    <w:rsid w:val="007E5D72"/>
    <w:rsid w:val="007F09BD"/>
    <w:rsid w:val="007F0E26"/>
    <w:rsid w:val="008058DF"/>
    <w:rsid w:val="00806501"/>
    <w:rsid w:val="00810F0F"/>
    <w:rsid w:val="008139C5"/>
    <w:rsid w:val="00822B1C"/>
    <w:rsid w:val="00826423"/>
    <w:rsid w:val="008352A1"/>
    <w:rsid w:val="00842AA5"/>
    <w:rsid w:val="00846E3F"/>
    <w:rsid w:val="008541DA"/>
    <w:rsid w:val="00856AA6"/>
    <w:rsid w:val="00862AA2"/>
    <w:rsid w:val="00863C8E"/>
    <w:rsid w:val="00866488"/>
    <w:rsid w:val="0088147D"/>
    <w:rsid w:val="00886FD1"/>
    <w:rsid w:val="0089154F"/>
    <w:rsid w:val="00891767"/>
    <w:rsid w:val="00893CFC"/>
    <w:rsid w:val="008A0C8E"/>
    <w:rsid w:val="008A2EAD"/>
    <w:rsid w:val="008A558B"/>
    <w:rsid w:val="008D25A9"/>
    <w:rsid w:val="008D7B30"/>
    <w:rsid w:val="009039E8"/>
    <w:rsid w:val="00921007"/>
    <w:rsid w:val="0093552D"/>
    <w:rsid w:val="009362C1"/>
    <w:rsid w:val="0094088E"/>
    <w:rsid w:val="0094121E"/>
    <w:rsid w:val="009479AC"/>
    <w:rsid w:val="00951D19"/>
    <w:rsid w:val="00995E75"/>
    <w:rsid w:val="009A0A5F"/>
    <w:rsid w:val="009A1741"/>
    <w:rsid w:val="009A6690"/>
    <w:rsid w:val="009B050A"/>
    <w:rsid w:val="009C07DE"/>
    <w:rsid w:val="009D6353"/>
    <w:rsid w:val="009E062A"/>
    <w:rsid w:val="009E4EA2"/>
    <w:rsid w:val="009F29AE"/>
    <w:rsid w:val="009F79E7"/>
    <w:rsid w:val="00A03666"/>
    <w:rsid w:val="00A206B0"/>
    <w:rsid w:val="00A211BF"/>
    <w:rsid w:val="00A414AD"/>
    <w:rsid w:val="00A70B47"/>
    <w:rsid w:val="00A71C5A"/>
    <w:rsid w:val="00A75000"/>
    <w:rsid w:val="00A919B9"/>
    <w:rsid w:val="00A924E9"/>
    <w:rsid w:val="00A93399"/>
    <w:rsid w:val="00AA1E8F"/>
    <w:rsid w:val="00AB1EE3"/>
    <w:rsid w:val="00AB3AFF"/>
    <w:rsid w:val="00AD19DC"/>
    <w:rsid w:val="00AE0F49"/>
    <w:rsid w:val="00AE3EB6"/>
    <w:rsid w:val="00AE5D7D"/>
    <w:rsid w:val="00AF21A2"/>
    <w:rsid w:val="00AF60F7"/>
    <w:rsid w:val="00AF6D3B"/>
    <w:rsid w:val="00B009C3"/>
    <w:rsid w:val="00B02238"/>
    <w:rsid w:val="00B13C6F"/>
    <w:rsid w:val="00B220C2"/>
    <w:rsid w:val="00B2552C"/>
    <w:rsid w:val="00B25A58"/>
    <w:rsid w:val="00B3057E"/>
    <w:rsid w:val="00B35877"/>
    <w:rsid w:val="00B37A0A"/>
    <w:rsid w:val="00B42D4A"/>
    <w:rsid w:val="00B4405B"/>
    <w:rsid w:val="00B44D07"/>
    <w:rsid w:val="00B56EEC"/>
    <w:rsid w:val="00B63562"/>
    <w:rsid w:val="00B63E1E"/>
    <w:rsid w:val="00B73CA9"/>
    <w:rsid w:val="00B73F05"/>
    <w:rsid w:val="00B76378"/>
    <w:rsid w:val="00B95197"/>
    <w:rsid w:val="00BA059C"/>
    <w:rsid w:val="00BA23ED"/>
    <w:rsid w:val="00BA4C64"/>
    <w:rsid w:val="00BB37AD"/>
    <w:rsid w:val="00BB3964"/>
    <w:rsid w:val="00BB6037"/>
    <w:rsid w:val="00BB717F"/>
    <w:rsid w:val="00BB7640"/>
    <w:rsid w:val="00BF17BF"/>
    <w:rsid w:val="00BF6399"/>
    <w:rsid w:val="00BF670F"/>
    <w:rsid w:val="00C02E19"/>
    <w:rsid w:val="00C04145"/>
    <w:rsid w:val="00C04EFE"/>
    <w:rsid w:val="00C06069"/>
    <w:rsid w:val="00C0689A"/>
    <w:rsid w:val="00C15487"/>
    <w:rsid w:val="00C164B3"/>
    <w:rsid w:val="00C16572"/>
    <w:rsid w:val="00C248DB"/>
    <w:rsid w:val="00C324F4"/>
    <w:rsid w:val="00C43E0C"/>
    <w:rsid w:val="00C50111"/>
    <w:rsid w:val="00C54BC4"/>
    <w:rsid w:val="00C63748"/>
    <w:rsid w:val="00C64B24"/>
    <w:rsid w:val="00C651E7"/>
    <w:rsid w:val="00C65FE9"/>
    <w:rsid w:val="00C709EA"/>
    <w:rsid w:val="00C743D0"/>
    <w:rsid w:val="00C7461A"/>
    <w:rsid w:val="00C75B50"/>
    <w:rsid w:val="00C75ED7"/>
    <w:rsid w:val="00C76FB4"/>
    <w:rsid w:val="00C77A00"/>
    <w:rsid w:val="00C81F5F"/>
    <w:rsid w:val="00C83192"/>
    <w:rsid w:val="00C952BA"/>
    <w:rsid w:val="00CB3876"/>
    <w:rsid w:val="00CB54F3"/>
    <w:rsid w:val="00CB55F3"/>
    <w:rsid w:val="00CC3250"/>
    <w:rsid w:val="00CD15FF"/>
    <w:rsid w:val="00CD6E85"/>
    <w:rsid w:val="00CD70DC"/>
    <w:rsid w:val="00CF04BB"/>
    <w:rsid w:val="00CF5798"/>
    <w:rsid w:val="00CF5B59"/>
    <w:rsid w:val="00D0520A"/>
    <w:rsid w:val="00D14F23"/>
    <w:rsid w:val="00D507A5"/>
    <w:rsid w:val="00D53653"/>
    <w:rsid w:val="00D55DC7"/>
    <w:rsid w:val="00D56210"/>
    <w:rsid w:val="00D73FD7"/>
    <w:rsid w:val="00D80EBD"/>
    <w:rsid w:val="00D80FDE"/>
    <w:rsid w:val="00D97321"/>
    <w:rsid w:val="00DB0E1B"/>
    <w:rsid w:val="00DB2E57"/>
    <w:rsid w:val="00DC1BED"/>
    <w:rsid w:val="00DC4CD3"/>
    <w:rsid w:val="00E05791"/>
    <w:rsid w:val="00E05FD6"/>
    <w:rsid w:val="00E07B75"/>
    <w:rsid w:val="00E1039E"/>
    <w:rsid w:val="00E35D4E"/>
    <w:rsid w:val="00E3727D"/>
    <w:rsid w:val="00E45634"/>
    <w:rsid w:val="00E51342"/>
    <w:rsid w:val="00E51DA1"/>
    <w:rsid w:val="00E6248E"/>
    <w:rsid w:val="00E6502C"/>
    <w:rsid w:val="00E84D0C"/>
    <w:rsid w:val="00E9169D"/>
    <w:rsid w:val="00EA4E3A"/>
    <w:rsid w:val="00EA621C"/>
    <w:rsid w:val="00EB184A"/>
    <w:rsid w:val="00EB3382"/>
    <w:rsid w:val="00EC33A7"/>
    <w:rsid w:val="00EC4920"/>
    <w:rsid w:val="00EF63F6"/>
    <w:rsid w:val="00F04854"/>
    <w:rsid w:val="00F07481"/>
    <w:rsid w:val="00F11256"/>
    <w:rsid w:val="00F23037"/>
    <w:rsid w:val="00F3601B"/>
    <w:rsid w:val="00F37C9F"/>
    <w:rsid w:val="00F41EE3"/>
    <w:rsid w:val="00F52039"/>
    <w:rsid w:val="00F53041"/>
    <w:rsid w:val="00F60C5D"/>
    <w:rsid w:val="00F80BCD"/>
    <w:rsid w:val="00F86E50"/>
    <w:rsid w:val="00F949F2"/>
    <w:rsid w:val="00F96CFF"/>
    <w:rsid w:val="00FA098E"/>
    <w:rsid w:val="00FB5EBD"/>
    <w:rsid w:val="00FB6B29"/>
    <w:rsid w:val="00FC0D50"/>
    <w:rsid w:val="00FD34AF"/>
    <w:rsid w:val="00FD3801"/>
    <w:rsid w:val="00FD4077"/>
    <w:rsid w:val="00FE2B07"/>
    <w:rsid w:val="00FE473C"/>
    <w:rsid w:val="00FF2ED2"/>
    <w:rsid w:val="1DD93DAA"/>
    <w:rsid w:val="463D21B7"/>
    <w:rsid w:val="4C69840F"/>
    <w:rsid w:val="5AD4D64F"/>
    <w:rsid w:val="5B84454C"/>
    <w:rsid w:val="5D51B9D5"/>
    <w:rsid w:val="615E0F55"/>
    <w:rsid w:val="6F78ABD9"/>
    <w:rsid w:val="7897D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2897E"/>
  <w14:defaultImageDpi w14:val="0"/>
  <w15:docId w15:val="{B8D55B22-C689-FF42-8E2B-C0A632B8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link w:val="Heading3Char"/>
    <w:uiPriority w:val="9"/>
    <w:qFormat/>
    <w:pPr>
      <w:numPr>
        <w:numId w:val="2"/>
      </w:numPr>
      <w:spacing w:before="100" w:beforeAutospacing="1" w:after="100" w:afterAutospacing="1"/>
      <w:outlineLvl w:val="2"/>
    </w:pPr>
    <w:rPr>
      <w:b/>
      <w:bCs/>
      <w:szCs w:val="27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5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36"/>
        <w:tab w:val="right" w:pos="9072"/>
      </w:tabs>
    </w:pPr>
    <w:rPr>
      <w:lang w:val="en-US" w:eastAsia="en-US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536"/>
        <w:tab w:val="right" w:pos="9072"/>
      </w:tabs>
    </w:pPr>
    <w:rPr>
      <w:lang w:val="en-US" w:eastAsia="en-US"/>
    </w:r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character" w:customStyle="1" w:styleId="HeaderChar">
    <w:name w:val="Header Char"/>
    <w:basedOn w:val="DefaultParagraphFont"/>
    <w:link w:val="Header"/>
    <w:uiPriority w:val="99"/>
    <w:qFormat/>
    <w:locked/>
    <w:rPr>
      <w:rFonts w:cs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locked/>
    <w:rPr>
      <w:rFonts w:cs="Times New Roman"/>
      <w:sz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locked/>
    <w:rPr>
      <w:rFonts w:ascii="Tahoma" w:hAnsi="Tahoma" w:cs="Times New Roman"/>
      <w:sz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Неразрешено споменаване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b/>
      <w:bCs/>
      <w:sz w:val="24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color w:val="000000" w:themeColor="text1"/>
      <w:sz w:val="28"/>
      <w:szCs w:val="32"/>
      <w:lang w:val="bg-BG" w:eastAsia="bg-BG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line="259" w:lineRule="auto"/>
      <w:outlineLvl w:val="9"/>
    </w:pPr>
    <w:rPr>
      <w:rFonts w:asciiTheme="majorHAnsi" w:hAnsiTheme="majorHAnsi"/>
      <w:color w:val="365F91" w:themeColor="accent1" w:themeShade="BF"/>
      <w:sz w:val="32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57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bg-BG" w:eastAsia="bg-BG"/>
    </w:rPr>
  </w:style>
  <w:style w:type="character" w:styleId="Strong">
    <w:name w:val="Strong"/>
    <w:basedOn w:val="DefaultParagraphFont"/>
    <w:uiPriority w:val="22"/>
    <w:qFormat/>
    <w:rsid w:val="00C16572"/>
    <w:rPr>
      <w:b/>
      <w:bCs/>
    </w:rPr>
  </w:style>
  <w:style w:type="character" w:styleId="Emphasis">
    <w:name w:val="Emphasis"/>
    <w:basedOn w:val="DefaultParagraphFont"/>
    <w:uiPriority w:val="20"/>
    <w:qFormat/>
    <w:rsid w:val="00C1657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165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ffice@codingburgas.b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ce0f97-798d-4941-885e-655b384512f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1DB5601E04B70489BB6BB70107EA7B6" ma:contentTypeVersion="18" ma:contentTypeDescription="Създаване на нов документ" ma:contentTypeScope="" ma:versionID="9384804b8ddfed376f535ab6048cc855">
  <xsd:schema xmlns:xsd="http://www.w3.org/2001/XMLSchema" xmlns:xs="http://www.w3.org/2001/XMLSchema" xmlns:p="http://schemas.microsoft.com/office/2006/metadata/properties" xmlns:ns3="ccce0f97-798d-4941-885e-655b384512fb" xmlns:ns4="6906c00f-48fa-4534-b867-aac74ec44618" targetNamespace="http://schemas.microsoft.com/office/2006/metadata/properties" ma:root="true" ma:fieldsID="ab67493e6a11c9d9f398e17881965549" ns3:_="" ns4:_="">
    <xsd:import namespace="ccce0f97-798d-4941-885e-655b384512fb"/>
    <xsd:import namespace="6906c00f-48fa-4534-b867-aac74ec446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e0f97-798d-4941-885e-655b384512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6c00f-48fa-4534-b867-aac74ec4461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еширане на подсказване за споделян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D5A57AE-7DFA-4094-A420-C7215CDAB2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8FEC04-8FE9-4670-91B9-8BD59412A0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B60520-492E-4C7D-8A2A-DDEE35C31E21}">
  <ds:schemaRefs>
    <ds:schemaRef ds:uri="http://schemas.microsoft.com/office/2006/metadata/properties"/>
    <ds:schemaRef ds:uri="http://schemas.microsoft.com/office/infopath/2007/PartnerControls"/>
    <ds:schemaRef ds:uri="ccce0f97-798d-4941-885e-655b384512fb"/>
  </ds:schemaRefs>
</ds:datastoreItem>
</file>

<file path=customXml/itemProps4.xml><?xml version="1.0" encoding="utf-8"?>
<ds:datastoreItem xmlns:ds="http://schemas.openxmlformats.org/officeDocument/2006/customXml" ds:itemID="{D9335E62-508D-4390-BEDB-4A58FC49B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ce0f97-798d-4941-885e-655b384512fb"/>
    <ds:schemaRef ds:uri="6906c00f-48fa-4534-b867-aac74ec446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1008</Words>
  <Characters>5749</Characters>
  <Application>Microsoft Office Word</Application>
  <DocSecurity>0</DocSecurity>
  <Lines>47</Lines>
  <Paragraphs>13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MilkaS</dc:creator>
  <cp:lastModifiedBy>Улвие Мустафа Мустафа</cp:lastModifiedBy>
  <cp:revision>2</cp:revision>
  <cp:lastPrinted>2011-03-07T09:51:00Z</cp:lastPrinted>
  <dcterms:created xsi:type="dcterms:W3CDTF">2026-02-25T11:50:00Z</dcterms:created>
  <dcterms:modified xsi:type="dcterms:W3CDTF">2026-02-25T11:50:00Z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0x01010011DB5601E04B70489BB6BB70107EA7B6</vt:lpwstr>
  </property>
  <property fmtid="{D5CDD505-2E9C-101B-9397-08002B2CF9AE}" pid="3" name="KSOProductBuildVer">
    <vt:lpwstr>1033-12.2.0.23196</vt:lpwstr>
  </property>
  <property fmtid="{D5CDD505-2E9C-101B-9397-08002B2CF9AE}" pid="4" name="ICV">
    <vt:lpwstr>BEB126F2A5D14EB3AB5BC4AEA6D97204_12</vt:lpwstr>
  </property>
</Properties>
</file>